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F045B" w14:textId="77777777" w:rsidR="00374AEE" w:rsidRPr="00541384" w:rsidRDefault="002436C1">
      <w:pPr>
        <w:tabs>
          <w:tab w:val="left" w:pos="284"/>
        </w:tabs>
        <w:spacing w:before="20" w:after="60" w:line="240" w:lineRule="auto"/>
        <w:jc w:val="center"/>
        <w:rPr>
          <w:rFonts w:eastAsia="Times New Roman" w:cs="Times New Roman"/>
          <w:b/>
          <w:bCs/>
          <w:szCs w:val="24"/>
          <w:lang w:eastAsia="lt-LT"/>
        </w:rPr>
      </w:pPr>
      <w:bookmarkStart w:id="0" w:name="_DV_M71"/>
      <w:bookmarkEnd w:id="0"/>
      <w:r w:rsidRPr="00541384">
        <w:rPr>
          <w:rFonts w:eastAsia="Times New Roman" w:cs="Times New Roman"/>
          <w:b/>
          <w:bCs/>
          <w:szCs w:val="24"/>
          <w:lang w:eastAsia="lt-LT"/>
        </w:rPr>
        <w:t>IŠANKSTINĖ RINKOS KONSULTACIJA</w:t>
      </w:r>
    </w:p>
    <w:p w14:paraId="118F045C" w14:textId="46F7A74F" w:rsidR="00374AEE" w:rsidRPr="00541384" w:rsidRDefault="002436C1">
      <w:pPr>
        <w:tabs>
          <w:tab w:val="left" w:pos="284"/>
        </w:tabs>
        <w:spacing w:before="20" w:after="60" w:line="240" w:lineRule="auto"/>
        <w:jc w:val="center"/>
        <w:rPr>
          <w:rFonts w:cs="Times New Roman"/>
          <w:b/>
          <w:bCs/>
          <w:szCs w:val="24"/>
        </w:rPr>
      </w:pPr>
      <w:r w:rsidRPr="00541384">
        <w:rPr>
          <w:rFonts w:cs="Times New Roman"/>
          <w:b/>
          <w:bCs/>
          <w:szCs w:val="24"/>
        </w:rPr>
        <w:t xml:space="preserve">DĖL TIKRINIMŲ VALDYMO SISTEMOS </w:t>
      </w:r>
      <w:r w:rsidR="005012F9">
        <w:rPr>
          <w:rFonts w:cs="Times New Roman"/>
          <w:b/>
          <w:bCs/>
          <w:szCs w:val="24"/>
        </w:rPr>
        <w:t>(KOMANDORAS)</w:t>
      </w:r>
      <w:r w:rsidRPr="00541384">
        <w:rPr>
          <w:rFonts w:cs="Times New Roman"/>
          <w:b/>
          <w:bCs/>
          <w:szCs w:val="24"/>
        </w:rPr>
        <w:t xml:space="preserve"> </w:t>
      </w:r>
      <w:r w:rsidR="001A6FF9">
        <w:rPr>
          <w:rFonts w:cs="Times New Roman"/>
          <w:b/>
          <w:bCs/>
          <w:szCs w:val="24"/>
        </w:rPr>
        <w:t>ATNAUJINIMO</w:t>
      </w:r>
      <w:r w:rsidR="00EE3881">
        <w:rPr>
          <w:rFonts w:cs="Times New Roman"/>
          <w:b/>
          <w:bCs/>
          <w:szCs w:val="24"/>
        </w:rPr>
        <w:t xml:space="preserve"> BEI </w:t>
      </w:r>
      <w:r w:rsidRPr="00541384">
        <w:rPr>
          <w:rFonts w:cs="Times New Roman"/>
          <w:b/>
          <w:bCs/>
          <w:szCs w:val="24"/>
        </w:rPr>
        <w:t>PRIEŽIŪROS IR PALAIKYMO PASLAUGŲ</w:t>
      </w:r>
    </w:p>
    <w:p w14:paraId="118F045D" w14:textId="77777777" w:rsidR="00374AEE" w:rsidRPr="00541384" w:rsidRDefault="00374AEE">
      <w:pPr>
        <w:tabs>
          <w:tab w:val="left" w:pos="284"/>
        </w:tabs>
        <w:spacing w:before="60" w:after="60"/>
        <w:jc w:val="center"/>
        <w:rPr>
          <w:rFonts w:cs="Times New Roman"/>
          <w:szCs w:val="24"/>
        </w:rPr>
      </w:pPr>
    </w:p>
    <w:tbl>
      <w:tblPr>
        <w:tblStyle w:val="TableGrid27"/>
        <w:tblW w:w="9640" w:type="dxa"/>
        <w:tblInd w:w="-147" w:type="dxa"/>
        <w:tblLayout w:type="fixed"/>
        <w:tblLook w:val="04A0" w:firstRow="1" w:lastRow="0" w:firstColumn="1" w:lastColumn="0" w:noHBand="0" w:noVBand="1"/>
      </w:tblPr>
      <w:tblGrid>
        <w:gridCol w:w="708"/>
        <w:gridCol w:w="2410"/>
        <w:gridCol w:w="6522"/>
      </w:tblGrid>
      <w:tr w:rsidR="00374AEE" w:rsidRPr="00541384" w14:paraId="118F0461" w14:textId="77777777">
        <w:tc>
          <w:tcPr>
            <w:tcW w:w="708" w:type="dxa"/>
          </w:tcPr>
          <w:p w14:paraId="118F045E"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5F"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Perkančioji organizacija</w:t>
            </w:r>
          </w:p>
        </w:tc>
        <w:tc>
          <w:tcPr>
            <w:tcW w:w="6522" w:type="dxa"/>
          </w:tcPr>
          <w:p w14:paraId="118F0460" w14:textId="77777777" w:rsidR="00374AEE" w:rsidRPr="00541384" w:rsidRDefault="002436C1">
            <w:pPr>
              <w:tabs>
                <w:tab w:val="left" w:pos="605"/>
              </w:tabs>
              <w:spacing w:after="0" w:line="240" w:lineRule="auto"/>
              <w:rPr>
                <w:rFonts w:ascii="Times New Roman" w:hAnsi="Times New Roman" w:cs="Times New Roman"/>
                <w:sz w:val="24"/>
                <w:szCs w:val="24"/>
              </w:rPr>
            </w:pPr>
            <w:r w:rsidRPr="00541384">
              <w:rPr>
                <w:rFonts w:ascii="Times New Roman" w:eastAsia="Times New Roman" w:hAnsi="Times New Roman" w:cs="Times New Roman"/>
                <w:sz w:val="24"/>
                <w:szCs w:val="24"/>
                <w:lang w:eastAsia="lt-LT"/>
              </w:rPr>
              <w:t>Muitinės departamentas prie Lietuvos Respublikos Finansų ministerijos (toliau – MD).</w:t>
            </w:r>
          </w:p>
        </w:tc>
      </w:tr>
      <w:tr w:rsidR="00374AEE" w:rsidRPr="00541384" w14:paraId="118F0465" w14:textId="77777777">
        <w:tc>
          <w:tcPr>
            <w:tcW w:w="708" w:type="dxa"/>
          </w:tcPr>
          <w:p w14:paraId="118F0462"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3"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Kontaktiniai asmenys</w:t>
            </w:r>
          </w:p>
        </w:tc>
        <w:tc>
          <w:tcPr>
            <w:tcW w:w="6522" w:type="dxa"/>
          </w:tcPr>
          <w:p w14:paraId="118F0464" w14:textId="77777777" w:rsidR="00374AEE" w:rsidRPr="00541384" w:rsidRDefault="002436C1">
            <w:pPr>
              <w:tabs>
                <w:tab w:val="left" w:pos="605"/>
              </w:tabs>
              <w:spacing w:after="0" w:line="240" w:lineRule="auto"/>
              <w:rPr>
                <w:rFonts w:ascii="Times New Roman" w:eastAsia="Times New Roman" w:hAnsi="Times New Roman" w:cs="Times New Roman"/>
                <w:sz w:val="24"/>
                <w:szCs w:val="24"/>
              </w:rPr>
            </w:pPr>
            <w:proofErr w:type="spellStart"/>
            <w:r w:rsidRPr="00541384">
              <w:rPr>
                <w:rFonts w:ascii="Times New Roman" w:eastAsia="Times New Roman" w:hAnsi="Times New Roman" w:cs="Times New Roman"/>
                <w:sz w:val="24"/>
                <w:szCs w:val="24"/>
                <w:lang w:eastAsia="lt-LT"/>
              </w:rPr>
              <w:t>CVP</w:t>
            </w:r>
            <w:proofErr w:type="spellEnd"/>
            <w:r w:rsidRPr="00541384">
              <w:rPr>
                <w:rFonts w:ascii="Times New Roman" w:eastAsia="Times New Roman" w:hAnsi="Times New Roman" w:cs="Times New Roman"/>
                <w:sz w:val="24"/>
                <w:szCs w:val="24"/>
                <w:lang w:eastAsia="lt-LT"/>
              </w:rPr>
              <w:t xml:space="preserve"> IS priemonėmis.</w:t>
            </w:r>
          </w:p>
        </w:tc>
      </w:tr>
      <w:tr w:rsidR="00374AEE" w:rsidRPr="00541384" w14:paraId="118F0469" w14:textId="77777777">
        <w:trPr>
          <w:trHeight w:val="345"/>
        </w:trPr>
        <w:tc>
          <w:tcPr>
            <w:tcW w:w="708" w:type="dxa"/>
          </w:tcPr>
          <w:p w14:paraId="118F0466"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7"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Kalba</w:t>
            </w:r>
          </w:p>
        </w:tc>
        <w:tc>
          <w:tcPr>
            <w:tcW w:w="6522" w:type="dxa"/>
          </w:tcPr>
          <w:p w14:paraId="118F0468" w14:textId="77777777" w:rsidR="00374AEE" w:rsidRPr="00541384" w:rsidRDefault="002436C1">
            <w:pPr>
              <w:tabs>
                <w:tab w:val="left" w:pos="605"/>
              </w:tabs>
              <w:spacing w:after="0" w:line="240" w:lineRule="auto"/>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Lietuvių kalba.</w:t>
            </w:r>
          </w:p>
        </w:tc>
      </w:tr>
      <w:tr w:rsidR="00374AEE" w:rsidRPr="00541384" w14:paraId="118F046D" w14:textId="77777777">
        <w:tc>
          <w:tcPr>
            <w:tcW w:w="708" w:type="dxa"/>
          </w:tcPr>
          <w:p w14:paraId="118F046A"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B"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Pirkimo objektas</w:t>
            </w:r>
          </w:p>
        </w:tc>
        <w:tc>
          <w:tcPr>
            <w:tcW w:w="6522" w:type="dxa"/>
          </w:tcPr>
          <w:p w14:paraId="118F046C" w14:textId="7763CB8F" w:rsidR="00374AEE" w:rsidRPr="00303C06" w:rsidRDefault="002436C1" w:rsidP="009A6E1C">
            <w:pPr>
              <w:tabs>
                <w:tab w:val="left" w:pos="314"/>
              </w:tabs>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Tikrinimų valdymo sistemos (toliau – KOMANDORAS) </w:t>
            </w:r>
            <w:r w:rsidR="007642A7" w:rsidRPr="00303C06">
              <w:rPr>
                <w:rFonts w:ascii="Times New Roman" w:eastAsia="Times New Roman" w:hAnsi="Times New Roman" w:cs="Times New Roman"/>
                <w:sz w:val="24"/>
                <w:szCs w:val="24"/>
              </w:rPr>
              <w:t xml:space="preserve">atnaujinimo </w:t>
            </w:r>
            <w:r w:rsidR="002A58F7" w:rsidRPr="00303C06">
              <w:rPr>
                <w:rFonts w:ascii="Times New Roman" w:eastAsia="Times New Roman" w:hAnsi="Times New Roman" w:cs="Times New Roman"/>
                <w:sz w:val="24"/>
                <w:szCs w:val="24"/>
              </w:rPr>
              <w:t xml:space="preserve">bei </w:t>
            </w:r>
            <w:r w:rsidRPr="00303C06">
              <w:rPr>
                <w:rFonts w:ascii="Times New Roman" w:eastAsia="Times New Roman" w:hAnsi="Times New Roman" w:cs="Times New Roman"/>
                <w:sz w:val="24"/>
                <w:szCs w:val="24"/>
              </w:rPr>
              <w:t>priežiūros ir palaikymo paslaugos</w:t>
            </w:r>
            <w:r w:rsidR="00DE4214" w:rsidRPr="00303C06">
              <w:rPr>
                <w:rFonts w:ascii="Times New Roman" w:eastAsia="Times New Roman" w:hAnsi="Times New Roman" w:cs="Times New Roman"/>
                <w:sz w:val="24"/>
                <w:szCs w:val="24"/>
              </w:rPr>
              <w:t xml:space="preserve"> </w:t>
            </w:r>
            <w:r w:rsidRPr="00303C06">
              <w:rPr>
                <w:rFonts w:ascii="Times New Roman" w:eastAsia="Times New Roman" w:hAnsi="Times New Roman" w:cs="Times New Roman"/>
                <w:sz w:val="24"/>
                <w:szCs w:val="24"/>
              </w:rPr>
              <w:t>36 mėnesių laikotarpiu</w:t>
            </w:r>
            <w:r w:rsidR="00EE0093" w:rsidRPr="00303C06">
              <w:rPr>
                <w:rFonts w:ascii="Times New Roman" w:eastAsia="Times New Roman" w:hAnsi="Times New Roman" w:cs="Times New Roman"/>
                <w:sz w:val="24"/>
                <w:szCs w:val="24"/>
              </w:rPr>
              <w:t>i</w:t>
            </w:r>
            <w:r w:rsidRPr="00303C06">
              <w:rPr>
                <w:rFonts w:ascii="Times New Roman" w:eastAsia="Times New Roman" w:hAnsi="Times New Roman" w:cs="Times New Roman"/>
                <w:sz w:val="24"/>
                <w:szCs w:val="24"/>
              </w:rPr>
              <w:t>.</w:t>
            </w:r>
          </w:p>
        </w:tc>
      </w:tr>
      <w:tr w:rsidR="00374AEE" w:rsidRPr="00541384" w14:paraId="118F047B" w14:textId="77777777">
        <w:tc>
          <w:tcPr>
            <w:tcW w:w="708" w:type="dxa"/>
          </w:tcPr>
          <w:p w14:paraId="118F046E"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6F"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paskirtis</w:t>
            </w:r>
          </w:p>
        </w:tc>
        <w:tc>
          <w:tcPr>
            <w:tcW w:w="6522" w:type="dxa"/>
          </w:tcPr>
          <w:p w14:paraId="118F0470" w14:textId="0EF9A202" w:rsidR="00374AEE" w:rsidRPr="00303C06" w:rsidRDefault="002436C1" w:rsidP="0013546A">
            <w:pPr>
              <w:tabs>
                <w:tab w:val="left" w:pos="314"/>
              </w:tabs>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Vadovaudamasi </w:t>
            </w:r>
            <w:proofErr w:type="spellStart"/>
            <w:r w:rsidRPr="00303C06">
              <w:rPr>
                <w:rFonts w:ascii="Times New Roman" w:eastAsia="Times New Roman" w:hAnsi="Times New Roman" w:cs="Times New Roman"/>
                <w:sz w:val="24"/>
                <w:szCs w:val="24"/>
              </w:rPr>
              <w:t>VPĮ</w:t>
            </w:r>
            <w:proofErr w:type="spellEnd"/>
            <w:r w:rsidRPr="00303C06">
              <w:rPr>
                <w:rFonts w:ascii="Times New Roman" w:eastAsia="Times New Roman" w:hAnsi="Times New Roman" w:cs="Times New Roman"/>
                <w:sz w:val="24"/>
                <w:szCs w:val="24"/>
              </w:rPr>
              <w:t xml:space="preserve"> 27 straipsnio 1 dalies 1 punktu Perkančioji organizacija prašo nepriklausomus ekspertus, institucijas ir (ar) kitus rinkos dalyvius (toliau – dalyviai) teikti konsultacijas Perkančiosios organizacijos vykdomoje Rinkos konsultacijos procedūroje.</w:t>
            </w:r>
          </w:p>
          <w:p w14:paraId="118F0471" w14:textId="659F0733"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Rinkos konsultacija skelbiama iki Pirkimo pradžios.</w:t>
            </w:r>
          </w:p>
          <w:p w14:paraId="118F0472" w14:textId="331BCA24"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Rinkos konsultacijos paskirtis – pasirengti Pirkimui ir iki Pirkimo pradžios informuoti rinkos dalyvius bei kitus suinteresuotus asmenis apie ketinamą ateityje vykdyti Pirkimą ir sudaryti sąlygas rinkos dalyviams ir kitiems suinteresuotiems asmenims pateikti klausimus, pastabas.</w:t>
            </w:r>
          </w:p>
          <w:p w14:paraId="118F0473" w14:textId="39EF2599"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Rinkos konsultacija nėra skelbimas apie Pirkimą ar išankstinis skelbimas apie Pirkimą. Šios Rinkos konsultacijos paskelbimu dalyviai nėra kviečiami varžytis dėl Pirkimo sutarties.</w:t>
            </w:r>
          </w:p>
          <w:p w14:paraId="118F0474" w14:textId="56CD389A" w:rsidR="00374AEE" w:rsidRPr="00303C06" w:rsidRDefault="002436C1">
            <w:pPr>
              <w:spacing w:after="0" w:line="240" w:lineRule="auto"/>
              <w:jc w:val="both"/>
              <w:rPr>
                <w:rFonts w:ascii="Times New Roman" w:eastAsia="Times New Roman" w:hAnsi="Times New Roman" w:cs="Times New Roman"/>
                <w:sz w:val="24"/>
                <w:szCs w:val="24"/>
              </w:rPr>
            </w:pPr>
            <w:r w:rsidRPr="00303C06">
              <w:rPr>
                <w:rFonts w:ascii="Times New Roman" w:eastAsia="Times New Roman" w:hAnsi="Times New Roman" w:cs="Times New Roman"/>
                <w:sz w:val="24"/>
                <w:szCs w:val="24"/>
              </w:rPr>
              <w:t xml:space="preserve">   Dalyvavimas Rinkos konsultacijoje yra neatlygintinas, nesuteikiantis pirmenybinio statuso dalyvaujant Pirkime. Jokios išlaidos dalyviams neatlyginamos, kompensacijos nemokamos, dalyvavimas Rinkos konsultacijoje neturi įtakos ir nesuteikia dalyviui prioriteto/pirmenybės viešiesiems pirkimams, kurie bus skelbiami ateityje, ar jų rezultatams. Vadovaujantis </w:t>
            </w:r>
            <w:proofErr w:type="spellStart"/>
            <w:r w:rsidRPr="00303C06">
              <w:rPr>
                <w:rFonts w:ascii="Times New Roman" w:eastAsia="Times New Roman" w:hAnsi="Times New Roman" w:cs="Times New Roman"/>
                <w:sz w:val="24"/>
                <w:szCs w:val="24"/>
              </w:rPr>
              <w:t>VPĮ</w:t>
            </w:r>
            <w:proofErr w:type="spellEnd"/>
            <w:r w:rsidRPr="00303C06">
              <w:rPr>
                <w:rFonts w:ascii="Times New Roman" w:eastAsia="Times New Roman" w:hAnsi="Times New Roman" w:cs="Times New Roman"/>
                <w:sz w:val="24"/>
                <w:szCs w:val="24"/>
              </w:rPr>
              <w:t xml:space="preserve"> 27 str. 3–4 d., Rinkos konsultacijos dalyviai, nepažeidžiant visų Pirkime dalyvaujančių teisių ir konkurencijos, nepraranda teisės dalyvauti Pirkimuose.</w:t>
            </w:r>
          </w:p>
          <w:p w14:paraId="118F0475" w14:textId="1115C83D" w:rsidR="00374AEE" w:rsidRPr="00303C06" w:rsidRDefault="002436C1">
            <w:pPr>
              <w:tabs>
                <w:tab w:val="left" w:pos="605"/>
              </w:tabs>
              <w:spacing w:after="0" w:line="240" w:lineRule="auto"/>
              <w:jc w:val="both"/>
              <w:rPr>
                <w:rFonts w:ascii="Times New Roman" w:hAnsi="Times New Roman" w:cs="Times New Roman"/>
                <w:b/>
                <w:bCs/>
                <w:sz w:val="24"/>
                <w:szCs w:val="24"/>
              </w:rPr>
            </w:pPr>
            <w:r w:rsidRPr="00303C06">
              <w:rPr>
                <w:rFonts w:ascii="Times New Roman" w:eastAsia="Calibri" w:hAnsi="Times New Roman" w:cs="Times New Roman"/>
                <w:sz w:val="24"/>
                <w:szCs w:val="24"/>
              </w:rPr>
              <w:t xml:space="preserve">  </w:t>
            </w:r>
            <w:r w:rsidRPr="00303C06">
              <w:rPr>
                <w:rFonts w:ascii="Times New Roman" w:eastAsia="Calibri" w:hAnsi="Times New Roman" w:cs="Times New Roman"/>
                <w:b/>
                <w:bCs/>
                <w:sz w:val="24"/>
                <w:szCs w:val="24"/>
              </w:rPr>
              <w:t>MD rinkos konsultacijos metu siekia:</w:t>
            </w:r>
          </w:p>
          <w:p w14:paraId="118F0476"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tinkamai pasirengti pirkimui;</w:t>
            </w:r>
          </w:p>
          <w:p w14:paraId="118F0477"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parengti pirkimo dokumentus, užtikrinančius sąžiningą konkurenciją;</w:t>
            </w:r>
          </w:p>
          <w:p w14:paraId="118F0478"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supažindinti rinkos dalyvius su planuojamu pirkimu;</w:t>
            </w:r>
          </w:p>
          <w:p w14:paraId="118F0479" w14:textId="77777777" w:rsidR="00374AEE" w:rsidRPr="00303C06" w:rsidRDefault="002436C1">
            <w:pPr>
              <w:numPr>
                <w:ilvl w:val="0"/>
                <w:numId w:val="116"/>
              </w:numPr>
              <w:tabs>
                <w:tab w:val="left" w:pos="605"/>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sudaryti sąlygas rinkos dalyviams ir kitiems suinteresuotiems asmenims pateikti pastabas, pasiūlymus, klausimus, rekomendacijas (toliau – įžvalgos);</w:t>
            </w:r>
          </w:p>
          <w:p w14:paraId="118F047A" w14:textId="17FF70EE" w:rsidR="00374AEE" w:rsidRPr="00303C06" w:rsidRDefault="002436C1">
            <w:pPr>
              <w:numPr>
                <w:ilvl w:val="0"/>
                <w:numId w:val="116"/>
              </w:numPr>
              <w:tabs>
                <w:tab w:val="left" w:pos="696"/>
              </w:tabs>
              <w:spacing w:after="0" w:line="240" w:lineRule="auto"/>
              <w:ind w:left="0" w:firstLine="284"/>
              <w:contextualSpacing/>
              <w:jc w:val="both"/>
              <w:rPr>
                <w:rFonts w:ascii="Times New Roman" w:hAnsi="Times New Roman" w:cs="Times New Roman"/>
                <w:sz w:val="24"/>
                <w:szCs w:val="24"/>
              </w:rPr>
            </w:pPr>
            <w:r w:rsidRPr="00303C06">
              <w:rPr>
                <w:rFonts w:ascii="Times New Roman" w:eastAsia="Calibri" w:hAnsi="Times New Roman" w:cs="Times New Roman"/>
                <w:sz w:val="24"/>
                <w:szCs w:val="24"/>
              </w:rPr>
              <w:t>nustatyti numatomų įsigyti paslaugų rinkos kainą</w:t>
            </w:r>
            <w:r w:rsidR="009A6E1C" w:rsidRPr="00983A73">
              <w:rPr>
                <w:rFonts w:ascii="Times New Roman" w:eastAsia="Calibri" w:hAnsi="Times New Roman" w:cs="Times New Roman"/>
                <w:sz w:val="24"/>
                <w:szCs w:val="24"/>
              </w:rPr>
              <w:t xml:space="preserve"> </w:t>
            </w:r>
            <w:r w:rsidR="00ED4224" w:rsidRPr="00303C06">
              <w:rPr>
                <w:rFonts w:ascii="Times New Roman" w:eastAsia="Calibri" w:hAnsi="Times New Roman" w:cs="Times New Roman"/>
                <w:sz w:val="24"/>
                <w:szCs w:val="24"/>
              </w:rPr>
              <w:t>KOMANDORAS atnaujinimo bei KOMANDORAS</w:t>
            </w:r>
            <w:r w:rsidR="00DF71F5" w:rsidRPr="00303C06">
              <w:rPr>
                <w:rFonts w:ascii="Times New Roman" w:eastAsia="Calibri" w:hAnsi="Times New Roman" w:cs="Times New Roman"/>
                <w:sz w:val="24"/>
                <w:szCs w:val="24"/>
              </w:rPr>
              <w:t xml:space="preserve"> priežiūros ir palaikymo paslaugų.</w:t>
            </w:r>
          </w:p>
        </w:tc>
      </w:tr>
      <w:tr w:rsidR="00374AEE" w:rsidRPr="00541384" w14:paraId="118F0481" w14:textId="77777777">
        <w:tc>
          <w:tcPr>
            <w:tcW w:w="708" w:type="dxa"/>
          </w:tcPr>
          <w:p w14:paraId="118F047C"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7D"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objektas</w:t>
            </w:r>
          </w:p>
        </w:tc>
        <w:tc>
          <w:tcPr>
            <w:tcW w:w="6522" w:type="dxa"/>
          </w:tcPr>
          <w:p w14:paraId="118F047E" w14:textId="420691D7" w:rsidR="00374AEE" w:rsidRPr="00541384" w:rsidRDefault="002436C1">
            <w:pPr>
              <w:tabs>
                <w:tab w:val="left" w:pos="605"/>
              </w:tabs>
              <w:spacing w:after="0" w:line="240" w:lineRule="auto"/>
              <w:jc w:val="both"/>
              <w:rPr>
                <w:rFonts w:ascii="Times New Roman" w:hAnsi="Times New Roman" w:cs="Times New Roman"/>
                <w:sz w:val="24"/>
                <w:szCs w:val="24"/>
              </w:rPr>
            </w:pPr>
            <w:r w:rsidRPr="00541384">
              <w:rPr>
                <w:rFonts w:ascii="Times New Roman" w:eastAsia="Calibri" w:hAnsi="Times New Roman" w:cs="Times New Roman"/>
                <w:sz w:val="24"/>
                <w:szCs w:val="24"/>
              </w:rPr>
              <w:t>Rinkos konsultacijos dalyviai prašomi pateikti savo įžvalgas, preliminarias paslaugų kainas (toliau – Pasiūlymas) ir teikimo sąlygas, pateikiant atsakymus į klausimus.</w:t>
            </w:r>
          </w:p>
          <w:p w14:paraId="118F047F" w14:textId="77777777" w:rsidR="00374AEE" w:rsidRPr="00541384" w:rsidRDefault="002436C1">
            <w:pPr>
              <w:tabs>
                <w:tab w:val="left" w:pos="605"/>
              </w:tabs>
              <w:spacing w:after="0" w:line="240" w:lineRule="auto"/>
              <w:jc w:val="both"/>
              <w:rPr>
                <w:rFonts w:ascii="Times New Roman" w:hAnsi="Times New Roman" w:cs="Times New Roman"/>
                <w:sz w:val="24"/>
                <w:szCs w:val="24"/>
              </w:rPr>
            </w:pPr>
            <w:r w:rsidRPr="00541384">
              <w:rPr>
                <w:rFonts w:ascii="Times New Roman" w:eastAsia="Calibri" w:hAnsi="Times New Roman" w:cs="Times New Roman"/>
                <w:sz w:val="24"/>
                <w:szCs w:val="24"/>
              </w:rPr>
              <w:t>Teikiant Pasiūlymą prašome nurodyti argumentus dėl teikiamų įžvalgų ir paslaugų kainos.</w:t>
            </w:r>
          </w:p>
          <w:p w14:paraId="118F0480" w14:textId="747BBFDC" w:rsidR="00374AEE" w:rsidRPr="00541384" w:rsidRDefault="002436C1">
            <w:pPr>
              <w:spacing w:after="120" w:line="240" w:lineRule="auto"/>
              <w:jc w:val="both"/>
              <w:rPr>
                <w:rFonts w:ascii="Times New Roman" w:hAnsi="Times New Roman" w:cs="Times New Roman"/>
                <w:sz w:val="24"/>
                <w:szCs w:val="24"/>
              </w:rPr>
            </w:pPr>
            <w:r w:rsidRPr="00541384">
              <w:rPr>
                <w:rFonts w:ascii="Times New Roman" w:eastAsia="Calibri" w:hAnsi="Times New Roman" w:cs="Times New Roman"/>
                <w:sz w:val="24"/>
                <w:szCs w:val="24"/>
              </w:rPr>
              <w:lastRenderedPageBreak/>
              <w:t xml:space="preserve">KOMANDORAS </w:t>
            </w:r>
            <w:r w:rsidR="00A4415B">
              <w:rPr>
                <w:rFonts w:ascii="Times New Roman" w:eastAsia="Calibri" w:hAnsi="Times New Roman" w:cs="Times New Roman"/>
                <w:sz w:val="24"/>
                <w:szCs w:val="24"/>
              </w:rPr>
              <w:t>atnaujinimo</w:t>
            </w:r>
            <w:r w:rsidR="002A58F7">
              <w:rPr>
                <w:rFonts w:ascii="Times New Roman" w:eastAsia="Calibri" w:hAnsi="Times New Roman" w:cs="Times New Roman"/>
                <w:sz w:val="24"/>
                <w:szCs w:val="24"/>
              </w:rPr>
              <w:t xml:space="preserve"> bei </w:t>
            </w:r>
            <w:r w:rsidRPr="00541384">
              <w:rPr>
                <w:rFonts w:ascii="Times New Roman" w:eastAsia="Calibri" w:hAnsi="Times New Roman" w:cs="Times New Roman"/>
                <w:sz w:val="24"/>
                <w:szCs w:val="24"/>
              </w:rPr>
              <w:t>priežiūros ir palaikymo paslaugų techninė specifikacija (toliau – techninė specifikacija) ir klausimynas pridedami.</w:t>
            </w:r>
          </w:p>
        </w:tc>
      </w:tr>
      <w:tr w:rsidR="00374AEE" w:rsidRPr="00541384" w14:paraId="118F0485" w14:textId="77777777">
        <w:tc>
          <w:tcPr>
            <w:tcW w:w="708" w:type="dxa"/>
          </w:tcPr>
          <w:p w14:paraId="118F0482"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83" w14:textId="77777777" w:rsidR="00374AEE" w:rsidRPr="00541384" w:rsidRDefault="002436C1">
            <w:pPr>
              <w:spacing w:after="0" w:line="240" w:lineRule="auto"/>
              <w:rPr>
                <w:rFonts w:ascii="Times New Roman" w:hAnsi="Times New Roman" w:cs="Times New Roman"/>
                <w:b/>
                <w:bCs/>
                <w:color w:val="000000" w:themeColor="text1"/>
                <w:sz w:val="24"/>
                <w:szCs w:val="24"/>
              </w:rPr>
            </w:pPr>
            <w:r w:rsidRPr="00541384">
              <w:rPr>
                <w:rFonts w:ascii="Times New Roman" w:eastAsia="Calibri" w:hAnsi="Times New Roman" w:cs="Times New Roman"/>
                <w:b/>
                <w:bCs/>
                <w:color w:val="000000" w:themeColor="text1"/>
                <w:sz w:val="24"/>
                <w:szCs w:val="24"/>
              </w:rPr>
              <w:t>Rinkos konsultacijos terminas</w:t>
            </w:r>
          </w:p>
        </w:tc>
        <w:tc>
          <w:tcPr>
            <w:tcW w:w="6522" w:type="dxa"/>
          </w:tcPr>
          <w:p w14:paraId="118F0484" w14:textId="036EB681" w:rsidR="00374AEE" w:rsidRPr="00541384" w:rsidRDefault="002436C1">
            <w:pPr>
              <w:tabs>
                <w:tab w:val="left" w:pos="605"/>
              </w:tabs>
              <w:spacing w:after="0" w:line="240" w:lineRule="auto"/>
              <w:rPr>
                <w:rFonts w:ascii="Times New Roman" w:hAnsi="Times New Roman" w:cs="Times New Roman"/>
                <w:color w:val="000000" w:themeColor="text1"/>
                <w:sz w:val="24"/>
                <w:szCs w:val="24"/>
              </w:rPr>
            </w:pPr>
            <w:r w:rsidRPr="00541384">
              <w:rPr>
                <w:rFonts w:ascii="Times New Roman" w:eastAsia="Calibri" w:hAnsi="Times New Roman" w:cs="Times New Roman"/>
                <w:sz w:val="24"/>
                <w:szCs w:val="24"/>
              </w:rPr>
              <w:t>202</w:t>
            </w:r>
            <w:r w:rsidR="00182A44" w:rsidRPr="00541384">
              <w:rPr>
                <w:rFonts w:ascii="Times New Roman" w:eastAsia="Calibri" w:hAnsi="Times New Roman" w:cs="Times New Roman"/>
                <w:sz w:val="24"/>
                <w:szCs w:val="24"/>
              </w:rPr>
              <w:t>5</w:t>
            </w:r>
            <w:r w:rsidRPr="00541384">
              <w:rPr>
                <w:rFonts w:ascii="Times New Roman" w:eastAsia="Calibri" w:hAnsi="Times New Roman" w:cs="Times New Roman"/>
                <w:sz w:val="24"/>
                <w:szCs w:val="24"/>
              </w:rPr>
              <w:t xml:space="preserve"> m. </w:t>
            </w:r>
            <w:r w:rsidR="005B1FA7">
              <w:rPr>
                <w:rFonts w:ascii="Times New Roman" w:eastAsia="Calibri" w:hAnsi="Times New Roman" w:cs="Times New Roman"/>
                <w:sz w:val="24"/>
                <w:szCs w:val="24"/>
              </w:rPr>
              <w:t xml:space="preserve">rugsėjo </w:t>
            </w:r>
            <w:r w:rsidR="00D0176D">
              <w:rPr>
                <w:rFonts w:ascii="Times New Roman" w:eastAsia="Calibri" w:hAnsi="Times New Roman" w:cs="Times New Roman"/>
                <w:sz w:val="24"/>
                <w:szCs w:val="24"/>
              </w:rPr>
              <w:t>10</w:t>
            </w:r>
            <w:r w:rsidR="000039E5">
              <w:rPr>
                <w:rFonts w:ascii="Times New Roman" w:eastAsia="Calibri" w:hAnsi="Times New Roman" w:cs="Times New Roman"/>
                <w:sz w:val="24"/>
                <w:szCs w:val="24"/>
              </w:rPr>
              <w:t xml:space="preserve"> </w:t>
            </w:r>
            <w:r w:rsidRPr="00541384">
              <w:rPr>
                <w:rFonts w:ascii="Times New Roman" w:eastAsia="Calibri" w:hAnsi="Times New Roman" w:cs="Times New Roman"/>
                <w:sz w:val="24"/>
                <w:szCs w:val="24"/>
              </w:rPr>
              <w:t xml:space="preserve">d. (imtinai). </w:t>
            </w:r>
          </w:p>
        </w:tc>
      </w:tr>
      <w:tr w:rsidR="00374AEE" w:rsidRPr="00541384" w14:paraId="118F0489" w14:textId="77777777">
        <w:tc>
          <w:tcPr>
            <w:tcW w:w="708" w:type="dxa"/>
          </w:tcPr>
          <w:p w14:paraId="118F0486"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87"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būdas</w:t>
            </w:r>
          </w:p>
        </w:tc>
        <w:tc>
          <w:tcPr>
            <w:tcW w:w="6522" w:type="dxa"/>
          </w:tcPr>
          <w:p w14:paraId="118F0488" w14:textId="77777777" w:rsidR="00374AEE" w:rsidRPr="00541384" w:rsidRDefault="002436C1">
            <w:pPr>
              <w:tabs>
                <w:tab w:val="left" w:pos="605"/>
              </w:tabs>
              <w:spacing w:after="0" w:line="240" w:lineRule="auto"/>
              <w:rPr>
                <w:rFonts w:ascii="Times New Roman" w:hAnsi="Times New Roman" w:cs="Times New Roman"/>
                <w:sz w:val="24"/>
                <w:szCs w:val="24"/>
              </w:rPr>
            </w:pPr>
            <w:r w:rsidRPr="00541384">
              <w:rPr>
                <w:rFonts w:ascii="Times New Roman" w:eastAsia="Times New Roman" w:hAnsi="Times New Roman" w:cs="Times New Roman"/>
                <w:sz w:val="24"/>
                <w:szCs w:val="24"/>
                <w:lang w:eastAsia="lt-LT"/>
              </w:rPr>
              <w:t xml:space="preserve">Rinkos konsultacija vykdoma </w:t>
            </w:r>
            <w:proofErr w:type="spellStart"/>
            <w:r w:rsidRPr="00541384">
              <w:rPr>
                <w:rFonts w:ascii="Times New Roman" w:eastAsia="Times New Roman" w:hAnsi="Times New Roman" w:cs="Times New Roman"/>
                <w:sz w:val="24"/>
                <w:szCs w:val="24"/>
                <w:lang w:eastAsia="lt-LT"/>
              </w:rPr>
              <w:t>CVP</w:t>
            </w:r>
            <w:proofErr w:type="spellEnd"/>
            <w:r w:rsidRPr="00541384">
              <w:rPr>
                <w:rFonts w:ascii="Times New Roman" w:eastAsia="Times New Roman" w:hAnsi="Times New Roman" w:cs="Times New Roman"/>
                <w:sz w:val="24"/>
                <w:szCs w:val="24"/>
                <w:lang w:eastAsia="lt-LT"/>
              </w:rPr>
              <w:t xml:space="preserve"> IS elektroninėmis priemonėmis.</w:t>
            </w:r>
          </w:p>
        </w:tc>
      </w:tr>
      <w:tr w:rsidR="00374AEE" w:rsidRPr="00541384" w14:paraId="118F0495" w14:textId="77777777">
        <w:tc>
          <w:tcPr>
            <w:tcW w:w="708" w:type="dxa"/>
          </w:tcPr>
          <w:p w14:paraId="118F048A"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8B"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Rinkos konsultacijos vykdymo tvarka</w:t>
            </w:r>
          </w:p>
        </w:tc>
        <w:tc>
          <w:tcPr>
            <w:tcW w:w="6522" w:type="dxa"/>
          </w:tcPr>
          <w:p w14:paraId="118F048C" w14:textId="7B33DF77" w:rsidR="00374AEE" w:rsidRPr="00541384" w:rsidRDefault="002436C1">
            <w:pPr>
              <w:tabs>
                <w:tab w:val="left" w:pos="605"/>
              </w:tabs>
              <w:spacing w:after="0" w:line="240" w:lineRule="auto"/>
              <w:jc w:val="both"/>
              <w:rPr>
                <w:rFonts w:ascii="Times New Roman" w:eastAsia="Times New Roman" w:hAnsi="Times New Roman" w:cs="Times New Roman"/>
                <w:b/>
                <w:bCs/>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Rinkos konsultacijos etapai:</w:t>
            </w:r>
          </w:p>
          <w:p w14:paraId="118F048D" w14:textId="406A9B06"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I etapas</w:t>
            </w:r>
            <w:r w:rsidRPr="00541384">
              <w:rPr>
                <w:rFonts w:ascii="Times New Roman" w:eastAsia="Times New Roman" w:hAnsi="Times New Roman" w:cs="Times New Roman"/>
                <w:sz w:val="24"/>
                <w:szCs w:val="24"/>
                <w:lang w:eastAsia="lt-LT"/>
              </w:rPr>
              <w:t xml:space="preserve">: bus peržiūrimi ir vertinami </w:t>
            </w:r>
            <w:proofErr w:type="spellStart"/>
            <w:r w:rsidRPr="00541384">
              <w:rPr>
                <w:rFonts w:ascii="Times New Roman" w:eastAsia="Times New Roman" w:hAnsi="Times New Roman" w:cs="Times New Roman"/>
                <w:sz w:val="24"/>
                <w:szCs w:val="24"/>
                <w:lang w:eastAsia="lt-LT"/>
              </w:rPr>
              <w:t>CVP</w:t>
            </w:r>
            <w:proofErr w:type="spellEnd"/>
            <w:r w:rsidRPr="00541384">
              <w:rPr>
                <w:rFonts w:ascii="Times New Roman" w:eastAsia="Times New Roman" w:hAnsi="Times New Roman" w:cs="Times New Roman"/>
                <w:sz w:val="24"/>
                <w:szCs w:val="24"/>
                <w:lang w:eastAsia="lt-LT"/>
              </w:rPr>
              <w:t xml:space="preserve"> IS gauti Pasiūlymai. Teikiant Pasiūlymus būtina aiškiai nurodyti, kuri informacija yra konfidenciali. </w:t>
            </w:r>
          </w:p>
          <w:p w14:paraId="118F048E" w14:textId="54CA0953"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II etapas:</w:t>
            </w:r>
            <w:r w:rsidRPr="00541384">
              <w:rPr>
                <w:rFonts w:ascii="Times New Roman" w:eastAsia="Times New Roman" w:hAnsi="Times New Roman" w:cs="Times New Roman"/>
                <w:sz w:val="24"/>
                <w:szCs w:val="24"/>
                <w:lang w:eastAsia="lt-LT"/>
              </w:rPr>
              <w:t xml:space="preserve"> atsižvelgdamas į gautus Pasiūlymus, MD gali pasiūlyti susitikimą su tiekėju (-</w:t>
            </w:r>
            <w:proofErr w:type="spellStart"/>
            <w:r w:rsidRPr="00541384">
              <w:rPr>
                <w:rFonts w:ascii="Times New Roman" w:eastAsia="Times New Roman" w:hAnsi="Times New Roman" w:cs="Times New Roman"/>
                <w:sz w:val="24"/>
                <w:szCs w:val="24"/>
                <w:lang w:eastAsia="lt-LT"/>
              </w:rPr>
              <w:t>iais</w:t>
            </w:r>
            <w:proofErr w:type="spellEnd"/>
            <w:r w:rsidRPr="00541384">
              <w:rPr>
                <w:rFonts w:ascii="Times New Roman" w:eastAsia="Times New Roman" w:hAnsi="Times New Roman" w:cs="Times New Roman"/>
                <w:sz w:val="24"/>
                <w:szCs w:val="24"/>
                <w:lang w:eastAsia="lt-LT"/>
              </w:rPr>
              <w:t xml:space="preserve">). Jei bus organizuojamas susitikimas (-ai), MD tiekėjus informuos </w:t>
            </w:r>
            <w:proofErr w:type="spellStart"/>
            <w:r w:rsidRPr="00541384">
              <w:rPr>
                <w:rFonts w:ascii="Times New Roman" w:eastAsia="Times New Roman" w:hAnsi="Times New Roman" w:cs="Times New Roman"/>
                <w:sz w:val="24"/>
                <w:szCs w:val="24"/>
                <w:lang w:eastAsia="lt-LT"/>
              </w:rPr>
              <w:t>CVP</w:t>
            </w:r>
            <w:proofErr w:type="spellEnd"/>
            <w:r w:rsidRPr="00541384">
              <w:rPr>
                <w:rFonts w:ascii="Times New Roman" w:eastAsia="Times New Roman" w:hAnsi="Times New Roman" w:cs="Times New Roman"/>
                <w:sz w:val="24"/>
                <w:szCs w:val="24"/>
                <w:lang w:eastAsia="lt-LT"/>
              </w:rPr>
              <w:t xml:space="preserve"> IS priemonėmis (kai tiekėjas registruotas </w:t>
            </w:r>
            <w:proofErr w:type="spellStart"/>
            <w:r w:rsidRPr="00541384">
              <w:rPr>
                <w:rFonts w:ascii="Times New Roman" w:eastAsia="Times New Roman" w:hAnsi="Times New Roman" w:cs="Times New Roman"/>
                <w:sz w:val="24"/>
                <w:szCs w:val="24"/>
                <w:lang w:eastAsia="lt-LT"/>
              </w:rPr>
              <w:t>CVP</w:t>
            </w:r>
            <w:proofErr w:type="spellEnd"/>
            <w:r w:rsidRPr="00541384">
              <w:rPr>
                <w:rFonts w:ascii="Times New Roman" w:eastAsia="Times New Roman" w:hAnsi="Times New Roman" w:cs="Times New Roman"/>
                <w:sz w:val="24"/>
                <w:szCs w:val="24"/>
                <w:lang w:eastAsia="lt-LT"/>
              </w:rPr>
              <w:t xml:space="preserve"> IS) arba tiekėjo nurodytu elektroniniu paštu, nurodydamas susitikimo (-ų) laiką ir vietą. </w:t>
            </w:r>
          </w:p>
          <w:p w14:paraId="118F048F" w14:textId="7BE2A1EA"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b/>
                <w:bCs/>
                <w:sz w:val="24"/>
                <w:szCs w:val="24"/>
                <w:lang w:eastAsia="lt-LT"/>
              </w:rPr>
              <w:t xml:space="preserve">  Susitikimai su kiekvienu susidomėjusiu</w:t>
            </w: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tiekėju vyks atskirai.</w:t>
            </w:r>
            <w:r w:rsidRPr="00541384">
              <w:rPr>
                <w:rFonts w:ascii="Times New Roman" w:eastAsia="Times New Roman" w:hAnsi="Times New Roman" w:cs="Times New Roman"/>
                <w:sz w:val="24"/>
                <w:szCs w:val="24"/>
                <w:lang w:eastAsia="lt-LT"/>
              </w:rPr>
              <w:t xml:space="preserve"> </w:t>
            </w:r>
          </w:p>
          <w:p w14:paraId="118F0490" w14:textId="441A105B"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Susitikimų metu tiekėjų pateikta informacija bus laikoma konfidencialia. </w:t>
            </w:r>
          </w:p>
          <w:p w14:paraId="118F0491" w14:textId="05C54487"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 xml:space="preserve">  Susitikimų vieta – priklausomai nuo situacijos susitikimai su tiekėjais bus vykdomi </w:t>
            </w:r>
            <w:proofErr w:type="spellStart"/>
            <w:r w:rsidRPr="00541384">
              <w:rPr>
                <w:rFonts w:ascii="Times New Roman" w:eastAsia="Times New Roman" w:hAnsi="Times New Roman" w:cs="Times New Roman"/>
                <w:sz w:val="24"/>
                <w:szCs w:val="24"/>
                <w:lang w:eastAsia="lt-LT"/>
              </w:rPr>
              <w:t>MS</w:t>
            </w:r>
            <w:proofErr w:type="spellEnd"/>
            <w:r w:rsidRPr="00541384">
              <w:rPr>
                <w:rFonts w:ascii="Times New Roman" w:eastAsia="Times New Roman" w:hAnsi="Times New Roman" w:cs="Times New Roman"/>
                <w:sz w:val="24"/>
                <w:szCs w:val="24"/>
                <w:lang w:eastAsia="lt-LT"/>
              </w:rPr>
              <w:t xml:space="preserve"> Teams priemonėmis arba MD administracinėse patalpose adresu A. Jakšto g. 1, Vilnius. </w:t>
            </w:r>
          </w:p>
          <w:p w14:paraId="118F0492" w14:textId="4955E87E" w:rsidR="00374AEE" w:rsidRPr="00541384" w:rsidRDefault="002436C1">
            <w:pPr>
              <w:tabs>
                <w:tab w:val="left" w:pos="605"/>
              </w:tabs>
              <w:spacing w:after="0" w:line="240" w:lineRule="auto"/>
              <w:jc w:val="both"/>
              <w:rPr>
                <w:rFonts w:ascii="Times New Roman" w:eastAsia="Times New Roman" w:hAnsi="Times New Roman" w:cs="Times New Roman"/>
                <w:b/>
                <w:bCs/>
                <w:sz w:val="24"/>
                <w:szCs w:val="24"/>
                <w:lang w:eastAsia="lt-LT"/>
              </w:rPr>
            </w:pPr>
            <w:r w:rsidRPr="00541384">
              <w:rPr>
                <w:rFonts w:ascii="Times New Roman" w:eastAsia="Times New Roman" w:hAnsi="Times New Roman" w:cs="Times New Roman"/>
                <w:sz w:val="24"/>
                <w:szCs w:val="24"/>
                <w:lang w:eastAsia="lt-LT"/>
              </w:rPr>
              <w:t xml:space="preserve">  </w:t>
            </w:r>
            <w:r w:rsidRPr="00541384">
              <w:rPr>
                <w:rFonts w:ascii="Times New Roman" w:eastAsia="Times New Roman" w:hAnsi="Times New Roman" w:cs="Times New Roman"/>
                <w:b/>
                <w:bCs/>
                <w:sz w:val="24"/>
                <w:szCs w:val="24"/>
                <w:lang w:eastAsia="lt-LT"/>
              </w:rPr>
              <w:t>Teikiant Pasiūlymą prašome nurodyti:</w:t>
            </w:r>
          </w:p>
          <w:p w14:paraId="118F0493" w14:textId="01603139" w:rsidR="00374AEE" w:rsidRPr="00541384" w:rsidRDefault="002436C1" w:rsidP="007A3B80">
            <w:pPr>
              <w:spacing w:after="0" w:line="240" w:lineRule="auto"/>
              <w:ind w:firstLine="284"/>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w:t>
            </w:r>
            <w:r w:rsidR="004F7711">
              <w:rPr>
                <w:rFonts w:ascii="Times New Roman" w:eastAsia="Times New Roman" w:hAnsi="Times New Roman" w:cs="Times New Roman"/>
                <w:sz w:val="24"/>
                <w:szCs w:val="24"/>
                <w:lang w:eastAsia="lt-LT"/>
              </w:rPr>
              <w:t> </w:t>
            </w:r>
            <w:r w:rsidRPr="00541384">
              <w:rPr>
                <w:rFonts w:ascii="Times New Roman" w:eastAsia="Times New Roman" w:hAnsi="Times New Roman" w:cs="Times New Roman"/>
                <w:sz w:val="24"/>
                <w:szCs w:val="24"/>
                <w:lang w:eastAsia="lt-LT"/>
              </w:rPr>
              <w:t>atstovaujamą įmonę, jos kontaktus;</w:t>
            </w:r>
          </w:p>
          <w:p w14:paraId="118F0494" w14:textId="624D1320" w:rsidR="00374AEE" w:rsidRPr="00541384" w:rsidRDefault="002436C1" w:rsidP="007A3B80">
            <w:pPr>
              <w:spacing w:after="0" w:line="240" w:lineRule="auto"/>
              <w:ind w:firstLine="284"/>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lang w:eastAsia="lt-LT"/>
              </w:rPr>
              <w:t>•</w:t>
            </w:r>
            <w:r w:rsidR="004F7711">
              <w:rPr>
                <w:rFonts w:ascii="Times New Roman" w:eastAsia="Times New Roman" w:hAnsi="Times New Roman" w:cs="Times New Roman"/>
                <w:sz w:val="24"/>
                <w:szCs w:val="24"/>
                <w:lang w:eastAsia="lt-LT"/>
              </w:rPr>
              <w:t> </w:t>
            </w:r>
            <w:r w:rsidRPr="00541384">
              <w:rPr>
                <w:rFonts w:ascii="Times New Roman" w:eastAsia="Times New Roman" w:hAnsi="Times New Roman" w:cs="Times New Roman"/>
                <w:sz w:val="24"/>
                <w:szCs w:val="24"/>
                <w:lang w:eastAsia="lt-LT"/>
              </w:rPr>
              <w:t xml:space="preserve">kontaktinių asmenų vardus ir pavardes, kontaktinius duomenis. </w:t>
            </w:r>
          </w:p>
        </w:tc>
      </w:tr>
      <w:tr w:rsidR="00374AEE" w:rsidRPr="00541384" w14:paraId="118F0499" w14:textId="77777777">
        <w:tc>
          <w:tcPr>
            <w:tcW w:w="708" w:type="dxa"/>
          </w:tcPr>
          <w:p w14:paraId="118F0496" w14:textId="77777777" w:rsidR="00374AEE" w:rsidRPr="00541384" w:rsidRDefault="00374AEE">
            <w:pPr>
              <w:numPr>
                <w:ilvl w:val="0"/>
                <w:numId w:val="115"/>
              </w:numPr>
              <w:tabs>
                <w:tab w:val="left" w:pos="318"/>
              </w:tabs>
              <w:spacing w:after="0" w:line="240" w:lineRule="auto"/>
              <w:ind w:left="0" w:firstLine="0"/>
              <w:contextualSpacing/>
              <w:rPr>
                <w:rFonts w:ascii="Times New Roman" w:hAnsi="Times New Roman" w:cs="Times New Roman"/>
                <w:b/>
                <w:bCs/>
                <w:sz w:val="24"/>
                <w:szCs w:val="24"/>
              </w:rPr>
            </w:pPr>
          </w:p>
        </w:tc>
        <w:tc>
          <w:tcPr>
            <w:tcW w:w="2410" w:type="dxa"/>
          </w:tcPr>
          <w:p w14:paraId="118F0497"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Atsakymų į gautus Pasiūlymus pateikimas</w:t>
            </w:r>
          </w:p>
        </w:tc>
        <w:tc>
          <w:tcPr>
            <w:tcW w:w="6522" w:type="dxa"/>
          </w:tcPr>
          <w:p w14:paraId="118F0498" w14:textId="77777777" w:rsidR="00374AEE" w:rsidRPr="00541384" w:rsidRDefault="002436C1">
            <w:pPr>
              <w:tabs>
                <w:tab w:val="left" w:pos="605"/>
              </w:tabs>
              <w:spacing w:after="0" w:line="240" w:lineRule="auto"/>
              <w:jc w:val="both"/>
              <w:rPr>
                <w:rFonts w:ascii="Times New Roman" w:eastAsia="Times New Roman" w:hAnsi="Times New Roman" w:cs="Times New Roman"/>
                <w:sz w:val="24"/>
                <w:szCs w:val="24"/>
                <w:lang w:eastAsia="lt-LT"/>
              </w:rPr>
            </w:pPr>
            <w:r w:rsidRPr="00541384">
              <w:rPr>
                <w:rFonts w:ascii="Times New Roman" w:eastAsia="Times New Roman" w:hAnsi="Times New Roman" w:cs="Times New Roman"/>
                <w:sz w:val="24"/>
                <w:szCs w:val="24"/>
              </w:rPr>
              <w:t xml:space="preserve">Perkančioji organizacija, gavusi Pasiūlymus, juos išnagrinės, įvertins pateiktų pastabų ir pasiūlymų svarbą bei atitiktį Perkančiosios organizacijos poreikiams. </w:t>
            </w:r>
          </w:p>
        </w:tc>
      </w:tr>
      <w:tr w:rsidR="00374AEE" w:rsidRPr="00541384" w14:paraId="118F04A1" w14:textId="77777777">
        <w:tc>
          <w:tcPr>
            <w:tcW w:w="708" w:type="dxa"/>
          </w:tcPr>
          <w:p w14:paraId="118F049A" w14:textId="77777777" w:rsidR="00374AEE" w:rsidRPr="00541384" w:rsidRDefault="002436C1">
            <w:pPr>
              <w:spacing w:after="0" w:line="240" w:lineRule="auto"/>
              <w:rPr>
                <w:rFonts w:ascii="Times New Roman" w:hAnsi="Times New Roman" w:cs="Times New Roman"/>
                <w:b/>
                <w:bCs/>
                <w:sz w:val="24"/>
                <w:szCs w:val="24"/>
              </w:rPr>
            </w:pPr>
            <w:r w:rsidRPr="00541384">
              <w:rPr>
                <w:rFonts w:ascii="Times New Roman" w:eastAsia="Calibri" w:hAnsi="Times New Roman" w:cs="Times New Roman"/>
                <w:b/>
                <w:bCs/>
                <w:sz w:val="24"/>
                <w:szCs w:val="24"/>
              </w:rPr>
              <w:t>12.</w:t>
            </w:r>
          </w:p>
        </w:tc>
        <w:tc>
          <w:tcPr>
            <w:tcW w:w="2410" w:type="dxa"/>
          </w:tcPr>
          <w:p w14:paraId="118F049B" w14:textId="77777777" w:rsidR="00374AEE" w:rsidRPr="00541384" w:rsidRDefault="002436C1">
            <w:pPr>
              <w:spacing w:after="0" w:line="240" w:lineRule="auto"/>
              <w:rPr>
                <w:rFonts w:ascii="Times New Roman" w:eastAsia="Times New Roman" w:hAnsi="Times New Roman" w:cs="Times New Roman"/>
                <w:sz w:val="24"/>
                <w:szCs w:val="24"/>
              </w:rPr>
            </w:pPr>
            <w:r w:rsidRPr="00541384">
              <w:rPr>
                <w:rFonts w:ascii="Times New Roman" w:eastAsia="Times New Roman" w:hAnsi="Times New Roman" w:cs="Times New Roman"/>
                <w:b/>
                <w:bCs/>
                <w:sz w:val="24"/>
                <w:szCs w:val="24"/>
              </w:rPr>
              <w:t>Klausimų, pastabų ir (ar) pasiūlymų pateikimo tvarka</w:t>
            </w:r>
          </w:p>
        </w:tc>
        <w:tc>
          <w:tcPr>
            <w:tcW w:w="6522" w:type="dxa"/>
          </w:tcPr>
          <w:p w14:paraId="118F049C" w14:textId="7CA6F716"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Klausimai, pastabos ir (ar) pasiūlymai turi būti teikiami </w:t>
            </w:r>
            <w:proofErr w:type="spellStart"/>
            <w:r w:rsidRPr="00541384">
              <w:rPr>
                <w:rFonts w:ascii="Times New Roman" w:eastAsia="Times New Roman" w:hAnsi="Times New Roman" w:cs="Times New Roman"/>
                <w:sz w:val="24"/>
                <w:szCs w:val="24"/>
              </w:rPr>
              <w:t>CVP</w:t>
            </w:r>
            <w:proofErr w:type="spellEnd"/>
            <w:r w:rsidRPr="00541384">
              <w:rPr>
                <w:rFonts w:ascii="Times New Roman" w:eastAsia="Times New Roman" w:hAnsi="Times New Roman" w:cs="Times New Roman"/>
                <w:sz w:val="24"/>
                <w:szCs w:val="24"/>
              </w:rPr>
              <w:t xml:space="preserve"> IS.</w:t>
            </w:r>
          </w:p>
          <w:p w14:paraId="118F049D" w14:textId="65D48E51" w:rsidR="00374AEE" w:rsidRPr="00541384" w:rsidRDefault="002436C1">
            <w:pPr>
              <w:spacing w:after="0" w:line="240" w:lineRule="auto"/>
              <w:jc w:val="both"/>
              <w:rPr>
                <w:rFonts w:ascii="Times New Roman" w:eastAsia="Times New Roman" w:hAnsi="Times New Roman" w:cs="Times New Roman"/>
                <w:b/>
                <w:bCs/>
                <w:sz w:val="24"/>
                <w:szCs w:val="24"/>
              </w:rPr>
            </w:pPr>
            <w:r w:rsidRPr="00541384">
              <w:rPr>
                <w:rFonts w:ascii="Times New Roman" w:eastAsia="Times New Roman" w:hAnsi="Times New Roman" w:cs="Times New Roman"/>
                <w:b/>
                <w:bCs/>
                <w:sz w:val="24"/>
                <w:szCs w:val="24"/>
              </w:rPr>
              <w:t xml:space="preserve">  Konfidencialumas:</w:t>
            </w:r>
          </w:p>
          <w:p w14:paraId="118F049E" w14:textId="7C529F49"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Rinkos konsultacijų metu gauta informacija bus naudojama formuojant Pirkimo dokumentus ir Pirkimo techninius reikalavimus.</w:t>
            </w:r>
          </w:p>
          <w:p w14:paraId="118F049F" w14:textId="3B7DABD2"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Dalyvis turi teisę iš anksto, pateikdamas informaciją, nurodyti kuri jo pateiktos informacijos dalis yra konfidenciali.</w:t>
            </w:r>
          </w:p>
          <w:p w14:paraId="118F04A0" w14:textId="1E45078E" w:rsidR="00374AEE" w:rsidRPr="00541384" w:rsidRDefault="002436C1">
            <w:pPr>
              <w:spacing w:after="0" w:line="240" w:lineRule="auto"/>
              <w:jc w:val="both"/>
              <w:rPr>
                <w:rFonts w:ascii="Times New Roman" w:eastAsia="Times New Roman" w:hAnsi="Times New Roman" w:cs="Times New Roman"/>
                <w:sz w:val="24"/>
                <w:szCs w:val="24"/>
              </w:rPr>
            </w:pPr>
            <w:r w:rsidRPr="00541384">
              <w:rPr>
                <w:rFonts w:ascii="Times New Roman" w:eastAsia="Times New Roman" w:hAnsi="Times New Roman" w:cs="Times New Roman"/>
                <w:sz w:val="24"/>
                <w:szCs w:val="24"/>
              </w:rPr>
              <w:t xml:space="preserve">  Klausimai/atsakymai negali būti laikomi konfidencialia informacija, jei pateikimo metu nėra pateikiama informacija, turinti dalyviui komercinę vertę. Dalyvis apie tai turi informuoti, pateikdamas tokio pobūdžio informaciją. Rinkos dalyvis visą konsultacijų metu perduotą informaciją perduoda Perkančiajai organizacijai neatlygintinai, be teisės reikšti bet kokias pretenzijas dėl informacijos naudojimo būdo/turinio ar teisių į šią informaciją ateityje.</w:t>
            </w:r>
          </w:p>
        </w:tc>
      </w:tr>
    </w:tbl>
    <w:p w14:paraId="118F04A2" w14:textId="77777777" w:rsidR="00374AEE" w:rsidRPr="00541384" w:rsidRDefault="00374AEE">
      <w:pPr>
        <w:rPr>
          <w:rFonts w:eastAsia="Times New Roman" w:cs="Times New Roman"/>
          <w:szCs w:val="24"/>
        </w:rPr>
        <w:sectPr w:rsidR="00374AEE" w:rsidRPr="00541384">
          <w:headerReference w:type="default" r:id="rId11"/>
          <w:pgSz w:w="11906" w:h="16838"/>
          <w:pgMar w:top="1134" w:right="567" w:bottom="1134" w:left="1701" w:header="567" w:footer="0" w:gutter="0"/>
          <w:pgNumType w:start="1"/>
          <w:cols w:space="1296"/>
          <w:formProt w:val="0"/>
          <w:titlePg/>
          <w:docGrid w:linePitch="360"/>
        </w:sectPr>
      </w:pPr>
      <w:bookmarkStart w:id="1" w:name="_Hlk28350591"/>
      <w:bookmarkEnd w:id="1"/>
    </w:p>
    <w:p w14:paraId="118F04A3"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lastRenderedPageBreak/>
        <w:t>TVIRTINU:</w:t>
      </w:r>
    </w:p>
    <w:p w14:paraId="118F04A4"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 xml:space="preserve">Muitinės departamento </w:t>
      </w:r>
    </w:p>
    <w:p w14:paraId="118F04A5"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 xml:space="preserve">prie Lietuvos Respublikos finansų ministerijos </w:t>
      </w:r>
    </w:p>
    <w:p w14:paraId="118F04A6"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generalinio direktoriaus pavaduotoja</w:t>
      </w:r>
    </w:p>
    <w:p w14:paraId="118F04A7"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Žaneta Rudaitienė</w:t>
      </w:r>
    </w:p>
    <w:p w14:paraId="118F04A8" w14:textId="77777777"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_________________</w:t>
      </w:r>
    </w:p>
    <w:p w14:paraId="118F04A9" w14:textId="77777777" w:rsidR="00374AEE" w:rsidRPr="00541384" w:rsidRDefault="002436C1">
      <w:pPr>
        <w:pStyle w:val="Patvirtinta1"/>
        <w:tabs>
          <w:tab w:val="clear" w:pos="1304"/>
          <w:tab w:val="clear" w:pos="1457"/>
          <w:tab w:val="clear" w:pos="1604"/>
          <w:tab w:val="clear" w:pos="1757"/>
          <w:tab w:val="left" w:pos="-5387"/>
        </w:tabs>
        <w:ind w:left="6379"/>
        <w:rPr>
          <w:rFonts w:ascii="Times New Roman" w:hAnsi="Times New Roman"/>
          <w:sz w:val="24"/>
          <w:szCs w:val="24"/>
          <w:lang w:val="lt-LT"/>
        </w:rPr>
      </w:pPr>
      <w:r w:rsidRPr="00541384">
        <w:rPr>
          <w:rFonts w:ascii="Times New Roman" w:hAnsi="Times New Roman"/>
          <w:sz w:val="24"/>
          <w:szCs w:val="24"/>
          <w:lang w:val="lt-LT"/>
        </w:rPr>
        <w:t>(parašas)</w:t>
      </w:r>
    </w:p>
    <w:p w14:paraId="118F04AA" w14:textId="77777777" w:rsidR="00374AEE" w:rsidRPr="00541384" w:rsidRDefault="00374AEE">
      <w:pPr>
        <w:pStyle w:val="Patvirtinta1"/>
        <w:ind w:left="4536"/>
        <w:rPr>
          <w:rFonts w:ascii="Times New Roman" w:hAnsi="Times New Roman"/>
          <w:sz w:val="24"/>
          <w:szCs w:val="24"/>
          <w:lang w:val="lt-LT"/>
        </w:rPr>
      </w:pPr>
    </w:p>
    <w:p w14:paraId="118F04AB" w14:textId="7673F28C" w:rsidR="00374AEE" w:rsidRPr="00541384"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2025 m.              d.</w:t>
      </w:r>
    </w:p>
    <w:p w14:paraId="118F04AC" w14:textId="77777777" w:rsidR="00374AEE" w:rsidRPr="00541384" w:rsidRDefault="00374AEE">
      <w:pPr>
        <w:tabs>
          <w:tab w:val="left" w:pos="567"/>
          <w:tab w:val="left" w:pos="709"/>
        </w:tabs>
        <w:ind w:left="709"/>
        <w:jc w:val="center"/>
        <w:rPr>
          <w:rFonts w:eastAsia="Times New Roman" w:cs="Times New Roman"/>
          <w:szCs w:val="24"/>
        </w:rPr>
      </w:pPr>
    </w:p>
    <w:p w14:paraId="118F04AF" w14:textId="493388BF" w:rsidR="00374AEE" w:rsidRPr="00541384" w:rsidRDefault="002436C1" w:rsidP="00957C18">
      <w:pPr>
        <w:tabs>
          <w:tab w:val="left" w:pos="567"/>
          <w:tab w:val="left" w:pos="1134"/>
        </w:tabs>
        <w:spacing w:after="0" w:line="240" w:lineRule="auto"/>
        <w:ind w:left="709" w:hanging="1276"/>
        <w:jc w:val="center"/>
        <w:rPr>
          <w:rFonts w:eastAsia="Times New Roman" w:cs="Times New Roman"/>
          <w:b/>
          <w:bCs/>
          <w:i/>
          <w:szCs w:val="24"/>
          <w:lang w:eastAsia="lt-LT"/>
        </w:rPr>
      </w:pPr>
      <w:r w:rsidRPr="00541384">
        <w:rPr>
          <w:rFonts w:eastAsia="Times New Roman" w:cs="Times New Roman"/>
          <w:b/>
          <w:szCs w:val="24"/>
          <w:lang w:eastAsia="lt-LT"/>
        </w:rPr>
        <w:t xml:space="preserve">TIKRINIMŲ VALDYMO SISTEMOS </w:t>
      </w:r>
      <w:r w:rsidR="00F704B2">
        <w:rPr>
          <w:rFonts w:eastAsia="Times New Roman" w:cs="Times New Roman"/>
          <w:b/>
          <w:szCs w:val="24"/>
          <w:lang w:eastAsia="lt-LT"/>
        </w:rPr>
        <w:t>(KOMANDORAS)</w:t>
      </w:r>
      <w:r w:rsidRPr="00541384">
        <w:rPr>
          <w:rFonts w:eastAsia="Times New Roman" w:cs="Times New Roman"/>
          <w:b/>
          <w:szCs w:val="24"/>
          <w:lang w:eastAsia="lt-LT"/>
        </w:rPr>
        <w:t xml:space="preserve"> </w:t>
      </w:r>
      <w:r w:rsidR="009D2774">
        <w:rPr>
          <w:rFonts w:eastAsia="Times New Roman" w:cs="Times New Roman"/>
          <w:b/>
          <w:szCs w:val="24"/>
          <w:lang w:eastAsia="lt-LT"/>
        </w:rPr>
        <w:t>ATNAUJINIMO</w:t>
      </w:r>
      <w:r w:rsidR="009D2774" w:rsidRPr="00541384">
        <w:rPr>
          <w:rFonts w:eastAsia="Times New Roman" w:cs="Times New Roman"/>
          <w:b/>
          <w:szCs w:val="24"/>
          <w:lang w:eastAsia="lt-LT"/>
        </w:rPr>
        <w:t xml:space="preserve"> </w:t>
      </w:r>
      <w:r w:rsidRPr="00541384">
        <w:rPr>
          <w:rFonts w:eastAsia="Times New Roman" w:cs="Times New Roman"/>
          <w:b/>
          <w:szCs w:val="24"/>
          <w:lang w:eastAsia="lt-LT"/>
        </w:rPr>
        <w:t xml:space="preserve">IR </w:t>
      </w:r>
      <w:r w:rsidR="00386636">
        <w:rPr>
          <w:rFonts w:eastAsia="Times New Roman" w:cs="Times New Roman"/>
          <w:b/>
          <w:szCs w:val="24"/>
          <w:lang w:eastAsia="lt-LT"/>
        </w:rPr>
        <w:t>PRIEŽIŪROS IR PALAIKYMO</w:t>
      </w:r>
      <w:r w:rsidR="0026077E">
        <w:rPr>
          <w:rFonts w:eastAsia="Times New Roman" w:cs="Times New Roman"/>
          <w:b/>
          <w:szCs w:val="24"/>
          <w:lang w:eastAsia="lt-LT"/>
        </w:rPr>
        <w:t xml:space="preserve"> </w:t>
      </w:r>
      <w:r w:rsidRPr="00541384">
        <w:rPr>
          <w:rFonts w:eastAsia="Times New Roman" w:cs="Times New Roman"/>
          <w:b/>
          <w:bCs/>
          <w:szCs w:val="24"/>
          <w:lang w:eastAsia="lt-LT"/>
        </w:rPr>
        <w:t>PASLAUGŲ TECHNINĖ SPECIFIKACIJA</w:t>
      </w:r>
    </w:p>
    <w:p w14:paraId="118F04B0" w14:textId="77777777" w:rsidR="00374AEE" w:rsidRPr="00541384" w:rsidRDefault="00374AEE">
      <w:pPr>
        <w:tabs>
          <w:tab w:val="left" w:pos="567"/>
          <w:tab w:val="left" w:pos="720"/>
        </w:tabs>
        <w:spacing w:after="0" w:line="240" w:lineRule="auto"/>
        <w:ind w:left="568"/>
        <w:rPr>
          <w:rFonts w:eastAsia="Times New Roman" w:cs="Times New Roman"/>
          <w:b/>
          <w:bCs/>
          <w:szCs w:val="24"/>
          <w:lang w:eastAsia="lt-LT"/>
        </w:rPr>
      </w:pPr>
    </w:p>
    <w:p w14:paraId="118F04B1" w14:textId="77777777" w:rsidR="00374AEE" w:rsidRPr="00541384" w:rsidRDefault="002436C1">
      <w:pPr>
        <w:numPr>
          <w:ilvl w:val="0"/>
          <w:numId w:val="113"/>
        </w:numPr>
        <w:tabs>
          <w:tab w:val="left" w:pos="993"/>
        </w:tabs>
        <w:spacing w:after="0" w:line="240" w:lineRule="auto"/>
        <w:ind w:left="0" w:firstLine="720"/>
        <w:rPr>
          <w:rFonts w:eastAsia="Times New Roman" w:cs="Times New Roman"/>
          <w:b/>
          <w:szCs w:val="24"/>
        </w:rPr>
      </w:pPr>
      <w:r w:rsidRPr="00541384">
        <w:rPr>
          <w:rFonts w:eastAsia="Times New Roman" w:cs="Times New Roman"/>
          <w:b/>
          <w:bCs/>
          <w:szCs w:val="24"/>
        </w:rPr>
        <w:t>ĮVADINĖ INFORMACIJA</w:t>
      </w:r>
    </w:p>
    <w:p w14:paraId="118F04B2" w14:textId="77777777" w:rsidR="00374AEE" w:rsidRPr="00541384" w:rsidRDefault="00374AEE">
      <w:pPr>
        <w:tabs>
          <w:tab w:val="left" w:pos="567"/>
        </w:tabs>
        <w:spacing w:after="0" w:line="240" w:lineRule="auto"/>
        <w:rPr>
          <w:rFonts w:eastAsia="Times New Roman" w:cs="Times New Roman"/>
          <w:b/>
          <w:bCs/>
          <w:szCs w:val="24"/>
        </w:rPr>
      </w:pPr>
    </w:p>
    <w:p w14:paraId="118F04B3" w14:textId="77777777" w:rsidR="00374AEE" w:rsidRPr="00541384" w:rsidRDefault="002436C1">
      <w:pPr>
        <w:numPr>
          <w:ilvl w:val="1"/>
          <w:numId w:val="113"/>
        </w:numPr>
        <w:tabs>
          <w:tab w:val="left" w:pos="1134"/>
          <w:tab w:val="left" w:pos="1985"/>
        </w:tabs>
        <w:spacing w:after="0" w:line="240" w:lineRule="auto"/>
        <w:ind w:left="0" w:firstLine="720"/>
        <w:rPr>
          <w:rFonts w:eastAsia="Times New Roman" w:cs="Times New Roman"/>
          <w:b/>
          <w:szCs w:val="24"/>
        </w:rPr>
      </w:pPr>
      <w:bookmarkStart w:id="2" w:name="_Toc75156416"/>
      <w:bookmarkStart w:id="3" w:name="_Toc76523549"/>
      <w:bookmarkStart w:id="4" w:name="_Toc74929980"/>
      <w:r w:rsidRPr="00541384">
        <w:rPr>
          <w:rFonts w:eastAsia="Times New Roman" w:cs="Times New Roman"/>
          <w:b/>
          <w:szCs w:val="24"/>
        </w:rPr>
        <w:t>Perkančioji organizacija</w:t>
      </w:r>
      <w:bookmarkEnd w:id="2"/>
      <w:bookmarkEnd w:id="3"/>
      <w:bookmarkEnd w:id="4"/>
    </w:p>
    <w:p w14:paraId="118F04B4" w14:textId="5918B0EC" w:rsidR="00374AEE" w:rsidRPr="00541384" w:rsidRDefault="002436C1">
      <w:pPr>
        <w:tabs>
          <w:tab w:val="left" w:pos="720"/>
        </w:tabs>
        <w:spacing w:after="0" w:line="240" w:lineRule="auto"/>
        <w:ind w:firstLine="720"/>
        <w:jc w:val="both"/>
        <w:rPr>
          <w:rFonts w:eastAsia="Times New Roman" w:cs="Times New Roman"/>
          <w:szCs w:val="24"/>
        </w:rPr>
      </w:pPr>
      <w:r w:rsidRPr="00541384">
        <w:rPr>
          <w:rFonts w:eastAsia="Times New Roman" w:cs="Times New Roman"/>
          <w:szCs w:val="24"/>
        </w:rPr>
        <w:t>Tikrinim</w:t>
      </w:r>
      <w:r w:rsidR="00D9108D">
        <w:rPr>
          <w:rFonts w:eastAsia="Times New Roman" w:cs="Times New Roman"/>
          <w:szCs w:val="24"/>
        </w:rPr>
        <w:t>ų</w:t>
      </w:r>
      <w:r w:rsidRPr="00541384">
        <w:rPr>
          <w:rFonts w:eastAsia="Times New Roman" w:cs="Times New Roman"/>
          <w:szCs w:val="24"/>
        </w:rPr>
        <w:t xml:space="preserve"> valdymo sistemos </w:t>
      </w:r>
      <w:r w:rsidR="00242BA6">
        <w:rPr>
          <w:rFonts w:eastAsia="Times New Roman" w:cs="Times New Roman"/>
          <w:szCs w:val="24"/>
        </w:rPr>
        <w:t xml:space="preserve">(toliau </w:t>
      </w:r>
      <w:r w:rsidR="007674D2">
        <w:rPr>
          <w:rFonts w:eastAsia="Times New Roman" w:cs="Times New Roman"/>
          <w:szCs w:val="24"/>
        </w:rPr>
        <w:t xml:space="preserve">– KOMANDORAS) </w:t>
      </w:r>
      <w:r w:rsidR="000435E4">
        <w:rPr>
          <w:rFonts w:eastAsia="Times New Roman" w:cs="Times New Roman"/>
          <w:szCs w:val="24"/>
        </w:rPr>
        <w:t xml:space="preserve">atnaujinimo </w:t>
      </w:r>
      <w:r w:rsidR="00604EBA">
        <w:rPr>
          <w:rFonts w:eastAsia="Times New Roman" w:cs="Times New Roman"/>
          <w:szCs w:val="24"/>
        </w:rPr>
        <w:t>ir</w:t>
      </w:r>
      <w:r w:rsidRPr="00541384">
        <w:rPr>
          <w:rFonts w:eastAsia="Times New Roman" w:cs="Times New Roman"/>
          <w:szCs w:val="24"/>
        </w:rPr>
        <w:t xml:space="preserve"> priežiūros ir palaikymo paslaugos </w:t>
      </w:r>
      <w:r w:rsidRPr="00541384">
        <w:rPr>
          <w:rFonts w:eastAsia="Times New Roman" w:cs="Times New Roman"/>
          <w:bCs/>
          <w:szCs w:val="24"/>
        </w:rPr>
        <w:t>bus teikiamos Muitinės departamente prie Lietuvos Respublikos finansų ministerijos (toliau – Muitinės departamentas), A. </w:t>
      </w:r>
      <w:r w:rsidRPr="00541384">
        <w:rPr>
          <w:rFonts w:eastAsia="Times New Roman" w:cs="Times New Roman"/>
          <w:szCs w:val="24"/>
        </w:rPr>
        <w:t xml:space="preserve">Jakšto g. 1 LT-01105 Vilnius, Lietuva ir Muitinės informacinių sistemų centre, Vytenio g. 7, LT-03113 Vilnius, Lietuva. </w:t>
      </w:r>
    </w:p>
    <w:p w14:paraId="118F04B5" w14:textId="77777777" w:rsidR="00374AEE" w:rsidRPr="00541384" w:rsidRDefault="002436C1">
      <w:pPr>
        <w:tabs>
          <w:tab w:val="left" w:pos="720"/>
        </w:tabs>
        <w:spacing w:after="0" w:line="240" w:lineRule="auto"/>
        <w:ind w:firstLine="720"/>
        <w:jc w:val="both"/>
        <w:rPr>
          <w:rFonts w:eastAsia="Times New Roman" w:cs="Times New Roman"/>
        </w:rPr>
      </w:pPr>
      <w:r w:rsidRPr="00541384">
        <w:rPr>
          <w:rFonts w:eastAsia="Times New Roman" w:cs="Times New Roman"/>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47A401E9" w14:textId="77777777" w:rsidR="008C1C24" w:rsidRPr="00541384" w:rsidRDefault="008C1C24">
      <w:pPr>
        <w:tabs>
          <w:tab w:val="left" w:pos="567"/>
          <w:tab w:val="left" w:pos="720"/>
        </w:tabs>
        <w:spacing w:after="0" w:line="240" w:lineRule="auto"/>
        <w:jc w:val="both"/>
        <w:rPr>
          <w:rFonts w:eastAsia="Times New Roman" w:cs="Times New Roman"/>
          <w:szCs w:val="24"/>
        </w:rPr>
      </w:pPr>
    </w:p>
    <w:p w14:paraId="118F04B7" w14:textId="2AA16575" w:rsidR="00374AEE" w:rsidRPr="00541384" w:rsidRDefault="002436C1">
      <w:pPr>
        <w:numPr>
          <w:ilvl w:val="1"/>
          <w:numId w:val="113"/>
        </w:numPr>
        <w:tabs>
          <w:tab w:val="left" w:pos="1134"/>
          <w:tab w:val="left" w:pos="1985"/>
        </w:tabs>
        <w:spacing w:after="0" w:line="240" w:lineRule="auto"/>
        <w:ind w:left="0" w:firstLine="720"/>
        <w:rPr>
          <w:rFonts w:eastAsia="Times New Roman" w:cs="Times New Roman"/>
          <w:szCs w:val="24"/>
        </w:rPr>
      </w:pPr>
      <w:r w:rsidRPr="00541384">
        <w:rPr>
          <w:rFonts w:eastAsia="Times New Roman" w:cs="Times New Roman"/>
          <w:b/>
          <w:szCs w:val="24"/>
        </w:rPr>
        <w:t xml:space="preserve">Techninėje specifikacijoje naudojami terminai, trumpiniai ir jų aprašymai </w:t>
      </w:r>
    </w:p>
    <w:p w14:paraId="118F04B8" w14:textId="2232A45A" w:rsidR="00374AEE" w:rsidRPr="00541384" w:rsidRDefault="002436C1">
      <w:pPr>
        <w:keepNext/>
        <w:spacing w:after="0" w:line="240" w:lineRule="auto"/>
        <w:ind w:right="161"/>
        <w:jc w:val="right"/>
        <w:rPr>
          <w:rFonts w:eastAsia="Times New Roman" w:cs="Times New Roman"/>
          <w:b/>
          <w:bCs/>
          <w:i/>
          <w:szCs w:val="24"/>
          <w:lang w:eastAsia="lt-LT"/>
        </w:rPr>
      </w:pPr>
      <w:r w:rsidRPr="00541384">
        <w:rPr>
          <w:rFonts w:eastAsia="Times New Roman" w:cs="Times New Roman"/>
          <w:b/>
          <w:bCs/>
          <w:szCs w:val="24"/>
          <w:lang w:eastAsia="lt-LT"/>
        </w:rPr>
        <w:fldChar w:fldCharType="begin"/>
      </w:r>
      <w:r w:rsidRPr="00541384">
        <w:rPr>
          <w:rFonts w:eastAsia="Times New Roman" w:cs="Times New Roman"/>
          <w:b/>
          <w:bCs/>
          <w:szCs w:val="24"/>
          <w:lang w:eastAsia="lt-LT"/>
        </w:rPr>
        <w:instrText xml:space="preserve"> SEQ lentelė_ \* ARABIC </w:instrText>
      </w:r>
      <w:r w:rsidRPr="00541384">
        <w:rPr>
          <w:rFonts w:eastAsia="Times New Roman" w:cs="Times New Roman"/>
          <w:b/>
          <w:bCs/>
          <w:szCs w:val="24"/>
          <w:lang w:eastAsia="lt-LT"/>
        </w:rPr>
        <w:fldChar w:fldCharType="separate"/>
      </w:r>
      <w:r w:rsidR="006F3FDA">
        <w:rPr>
          <w:rFonts w:eastAsia="Times New Roman" w:cs="Times New Roman"/>
          <w:b/>
          <w:bCs/>
          <w:noProof/>
          <w:szCs w:val="24"/>
          <w:lang w:eastAsia="lt-LT"/>
        </w:rPr>
        <w:t>1</w:t>
      </w:r>
      <w:r w:rsidRPr="00541384">
        <w:rPr>
          <w:rFonts w:eastAsia="Times New Roman" w:cs="Times New Roman"/>
          <w:b/>
          <w:bCs/>
          <w:szCs w:val="24"/>
          <w:lang w:eastAsia="lt-LT"/>
        </w:rPr>
        <w:fldChar w:fldCharType="end"/>
      </w:r>
      <w:r w:rsidRPr="00541384">
        <w:rPr>
          <w:rFonts w:eastAsia="Times New Roman" w:cs="Times New Roman"/>
          <w:b/>
          <w:bCs/>
          <w:szCs w:val="24"/>
          <w:lang w:eastAsia="lt-LT"/>
        </w:rPr>
        <w:t xml:space="preserve"> lentelė </w:t>
      </w:r>
    </w:p>
    <w:tbl>
      <w:tblPr>
        <w:tblW w:w="5029" w:type="pct"/>
        <w:tblInd w:w="93" w:type="dxa"/>
        <w:tblLayout w:type="fixed"/>
        <w:tblLook w:val="0000" w:firstRow="0" w:lastRow="0" w:firstColumn="0" w:lastColumn="0" w:noHBand="0" w:noVBand="0"/>
      </w:tblPr>
      <w:tblGrid>
        <w:gridCol w:w="2059"/>
        <w:gridCol w:w="7625"/>
      </w:tblGrid>
      <w:tr w:rsidR="00374AEE" w:rsidRPr="00541384" w14:paraId="118F04BB" w14:textId="77777777" w:rsidTr="00E25031">
        <w:trPr>
          <w:cantSplit/>
          <w:tblHeader/>
        </w:trPr>
        <w:tc>
          <w:tcPr>
            <w:tcW w:w="2059" w:type="dxa"/>
            <w:tcBorders>
              <w:top w:val="single" w:sz="4" w:space="0" w:color="000000"/>
              <w:left w:val="single" w:sz="4" w:space="0" w:color="000000"/>
              <w:bottom w:val="single" w:sz="4" w:space="0" w:color="000000"/>
              <w:right w:val="single" w:sz="4" w:space="0" w:color="000000"/>
            </w:tcBorders>
          </w:tcPr>
          <w:p w14:paraId="118F04B9" w14:textId="4F3E8E62" w:rsidR="00374AEE" w:rsidRPr="00541384" w:rsidRDefault="002436C1">
            <w:pPr>
              <w:tabs>
                <w:tab w:val="left" w:pos="1134"/>
              </w:tabs>
              <w:spacing w:after="0" w:line="240" w:lineRule="auto"/>
              <w:jc w:val="center"/>
              <w:rPr>
                <w:rFonts w:eastAsia="Times New Roman" w:cs="Times New Roman"/>
                <w:b/>
                <w:szCs w:val="24"/>
              </w:rPr>
            </w:pPr>
            <w:r w:rsidRPr="00541384">
              <w:rPr>
                <w:rFonts w:eastAsia="Times New Roman" w:cs="Times New Roman"/>
                <w:b/>
                <w:szCs w:val="24"/>
              </w:rPr>
              <w:t>Terminas /</w:t>
            </w:r>
            <w:r w:rsidR="00CA36B3">
              <w:rPr>
                <w:rFonts w:eastAsia="Times New Roman" w:cs="Times New Roman"/>
                <w:b/>
                <w:szCs w:val="24"/>
              </w:rPr>
              <w:t xml:space="preserve"> </w:t>
            </w:r>
            <w:r w:rsidRPr="00541384">
              <w:rPr>
                <w:rFonts w:eastAsia="Times New Roman" w:cs="Times New Roman"/>
                <w:b/>
                <w:szCs w:val="24"/>
              </w:rPr>
              <w:t>Trumpinys</w:t>
            </w:r>
          </w:p>
        </w:tc>
        <w:tc>
          <w:tcPr>
            <w:tcW w:w="7625" w:type="dxa"/>
            <w:tcBorders>
              <w:top w:val="single" w:sz="4" w:space="0" w:color="000000"/>
              <w:left w:val="single" w:sz="4" w:space="0" w:color="000000"/>
              <w:bottom w:val="single" w:sz="4" w:space="0" w:color="000000"/>
              <w:right w:val="single" w:sz="4" w:space="0" w:color="000000"/>
            </w:tcBorders>
          </w:tcPr>
          <w:p w14:paraId="118F04BA" w14:textId="77777777" w:rsidR="00374AEE" w:rsidRPr="00541384" w:rsidRDefault="002436C1">
            <w:pPr>
              <w:tabs>
                <w:tab w:val="left" w:pos="1134"/>
              </w:tabs>
              <w:spacing w:after="0" w:line="240" w:lineRule="auto"/>
              <w:jc w:val="center"/>
              <w:rPr>
                <w:rFonts w:eastAsia="Times New Roman" w:cs="Times New Roman"/>
                <w:b/>
                <w:szCs w:val="24"/>
              </w:rPr>
            </w:pPr>
            <w:r w:rsidRPr="00541384">
              <w:rPr>
                <w:rFonts w:eastAsia="Times New Roman" w:cs="Times New Roman"/>
                <w:b/>
                <w:szCs w:val="24"/>
              </w:rPr>
              <w:t>Aprašymas</w:t>
            </w:r>
          </w:p>
        </w:tc>
      </w:tr>
      <w:tr w:rsidR="00374AEE" w:rsidRPr="00541384" w14:paraId="118F04B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BC" w14:textId="4469CC52" w:rsidR="00374AEE" w:rsidRPr="00541384" w:rsidRDefault="002436C1">
            <w:pPr>
              <w:spacing w:after="0" w:line="240" w:lineRule="auto"/>
              <w:rPr>
                <w:rFonts w:eastAsia="Times New Roman" w:cs="Times New Roman"/>
                <w:szCs w:val="24"/>
                <w:lang w:eastAsia="lt-LT"/>
              </w:rPr>
            </w:pPr>
            <w:r w:rsidRPr="00541384">
              <w:rPr>
                <w:rFonts w:cs="Times New Roman"/>
                <w:szCs w:val="24"/>
                <w:lang w:eastAsia="ar-SA"/>
              </w:rPr>
              <w:t>AUDITAS</w:t>
            </w:r>
          </w:p>
        </w:tc>
        <w:tc>
          <w:tcPr>
            <w:tcW w:w="7625" w:type="dxa"/>
            <w:tcBorders>
              <w:top w:val="single" w:sz="4" w:space="0" w:color="000000"/>
              <w:left w:val="single" w:sz="4" w:space="0" w:color="000000"/>
              <w:bottom w:val="single" w:sz="4" w:space="0" w:color="000000"/>
              <w:right w:val="single" w:sz="4" w:space="0" w:color="000000"/>
            </w:tcBorders>
          </w:tcPr>
          <w:p w14:paraId="118F04BD" w14:textId="23482793" w:rsidR="00374AEE" w:rsidRPr="00541384" w:rsidRDefault="002436C1" w:rsidP="00A47F71">
            <w:pPr>
              <w:spacing w:after="0" w:line="240" w:lineRule="auto"/>
              <w:jc w:val="both"/>
              <w:rPr>
                <w:rFonts w:eastAsia="Times New Roman" w:cs="Times New Roman"/>
                <w:szCs w:val="24"/>
                <w:lang w:eastAsia="lt-LT"/>
              </w:rPr>
            </w:pPr>
            <w:r w:rsidRPr="00541384">
              <w:rPr>
                <w:rFonts w:cs="Times New Roman"/>
                <w:szCs w:val="24"/>
              </w:rPr>
              <w:t>Asmenų rizikos valdymo ir patikrinimų sistema, Integruotos MIS posistemis</w:t>
            </w:r>
          </w:p>
        </w:tc>
      </w:tr>
      <w:tr w:rsidR="00374AEE" w:rsidRPr="00541384" w14:paraId="118F04C4"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C2" w14:textId="77777777" w:rsidR="00374AEE" w:rsidRPr="00541384" w:rsidRDefault="002436C1">
            <w:pPr>
              <w:spacing w:after="0" w:line="240" w:lineRule="auto"/>
              <w:rPr>
                <w:rFonts w:eastAsia="Times New Roman" w:cs="Times New Roman"/>
                <w:iCs/>
                <w:szCs w:val="24"/>
              </w:rPr>
            </w:pPr>
            <w:r w:rsidRPr="00541384">
              <w:rPr>
                <w:rFonts w:cs="Times New Roman"/>
                <w:szCs w:val="24"/>
                <w:lang w:eastAsia="ar-SA"/>
              </w:rPr>
              <w:t>BAXE</w:t>
            </w:r>
          </w:p>
        </w:tc>
        <w:tc>
          <w:tcPr>
            <w:tcW w:w="7625" w:type="dxa"/>
            <w:tcBorders>
              <w:top w:val="single" w:sz="4" w:space="0" w:color="000000"/>
              <w:left w:val="single" w:sz="4" w:space="0" w:color="000000"/>
              <w:bottom w:val="single" w:sz="4" w:space="0" w:color="000000"/>
              <w:right w:val="single" w:sz="4" w:space="0" w:color="000000"/>
            </w:tcBorders>
          </w:tcPr>
          <w:p w14:paraId="118F04C3" w14:textId="70007E8A" w:rsidR="00374AEE" w:rsidRPr="00541384" w:rsidRDefault="002436C1" w:rsidP="00A47F71">
            <w:pPr>
              <w:spacing w:after="0" w:line="240" w:lineRule="auto"/>
              <w:jc w:val="both"/>
              <w:rPr>
                <w:rFonts w:eastAsia="Times New Roman" w:cs="Times New Roman"/>
                <w:iCs/>
                <w:szCs w:val="24"/>
              </w:rPr>
            </w:pPr>
            <w:r w:rsidRPr="00541384">
              <w:rPr>
                <w:rFonts w:cs="Times New Roman"/>
                <w:szCs w:val="24"/>
              </w:rPr>
              <w:t>Baltijos šalių muitinių naudojamų rentgeno kontrolės sistemų vieningas duomenų mainų tinklas</w:t>
            </w:r>
            <w:r w:rsidR="00A17367" w:rsidRPr="00541384">
              <w:rPr>
                <w:rFonts w:cs="Times New Roman"/>
                <w:szCs w:val="24"/>
              </w:rPr>
              <w:t>, Integruotos MIS posistemis</w:t>
            </w:r>
          </w:p>
        </w:tc>
      </w:tr>
      <w:tr w:rsidR="00727641" w:rsidRPr="00541384" w14:paraId="2C54FC02"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0D160865" w14:textId="333183FA" w:rsidR="009978B6" w:rsidRPr="00541384" w:rsidRDefault="002A3D38">
            <w:pPr>
              <w:spacing w:after="0" w:line="240" w:lineRule="auto"/>
              <w:rPr>
                <w:rFonts w:cs="Times New Roman"/>
                <w:szCs w:val="24"/>
                <w:lang w:eastAsia="ar-SA"/>
              </w:rPr>
            </w:pPr>
            <w:proofErr w:type="spellStart"/>
            <w:r>
              <w:rPr>
                <w:rFonts w:cs="Times New Roman"/>
                <w:szCs w:val="24"/>
                <w:lang w:eastAsia="ar-SA"/>
              </w:rPr>
              <w:t>BDAR</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214CB9C0" w14:textId="290AB8FF" w:rsidR="009978B6" w:rsidRPr="00541384" w:rsidRDefault="002A3D38" w:rsidP="00A47F71">
            <w:pPr>
              <w:spacing w:after="0" w:line="240" w:lineRule="auto"/>
              <w:jc w:val="both"/>
              <w:rPr>
                <w:rFonts w:cs="Times New Roman"/>
                <w:szCs w:val="24"/>
                <w:lang w:eastAsia="ar-SA"/>
              </w:rPr>
            </w:pPr>
            <w:r w:rsidRPr="007A3B80">
              <w:rPr>
                <w:rFonts w:cs="Times New Roman"/>
                <w:szCs w:val="24"/>
                <w:lang w:eastAsia="ar-SA"/>
              </w:rPr>
              <w:t>Bendrasis duomenų apsaugos reglamentas (Europos Parlamento ir Tarybos 2016 m. balandžio 27 d. reglamentas (ES) 2016/679 dėl fizinių asmenų apsaugos tvarkant asmens duomenis ir dėl laisvo tokių duomenų judėjimo ir kuriuo panaikinama Direktyva 95/46/EB)</w:t>
            </w:r>
          </w:p>
        </w:tc>
      </w:tr>
      <w:tr w:rsidR="00E25031" w:rsidRPr="00541384" w14:paraId="5BD173D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7ABAFF3B" w14:textId="02450EFF" w:rsidR="00E25031" w:rsidRDefault="00F03D6F">
            <w:pPr>
              <w:spacing w:after="0" w:line="240" w:lineRule="auto"/>
              <w:rPr>
                <w:rFonts w:cs="Times New Roman"/>
                <w:szCs w:val="24"/>
                <w:lang w:eastAsia="ar-SA"/>
              </w:rPr>
            </w:pPr>
            <w:r w:rsidRPr="00F03D6F">
              <w:rPr>
                <w:rFonts w:cs="Times New Roman"/>
                <w:szCs w:val="24"/>
                <w:lang w:eastAsia="ar-SA"/>
              </w:rPr>
              <w:t>SW-CERTEX</w:t>
            </w:r>
          </w:p>
        </w:tc>
        <w:tc>
          <w:tcPr>
            <w:tcW w:w="7625" w:type="dxa"/>
            <w:tcBorders>
              <w:top w:val="single" w:sz="4" w:space="0" w:color="000000"/>
              <w:left w:val="single" w:sz="4" w:space="0" w:color="000000"/>
              <w:bottom w:val="single" w:sz="4" w:space="0" w:color="000000"/>
              <w:right w:val="single" w:sz="4" w:space="0" w:color="000000"/>
            </w:tcBorders>
          </w:tcPr>
          <w:p w14:paraId="72DE78E9" w14:textId="3010242A" w:rsidR="00E25031" w:rsidRPr="007A3B80" w:rsidRDefault="00E25031" w:rsidP="00A47F71">
            <w:pPr>
              <w:spacing w:after="0" w:line="240" w:lineRule="auto"/>
              <w:jc w:val="both"/>
              <w:rPr>
                <w:rFonts w:cs="Times New Roman"/>
                <w:szCs w:val="24"/>
                <w:lang w:eastAsia="ar-SA"/>
              </w:rPr>
            </w:pPr>
            <w:r w:rsidRPr="00E25031">
              <w:rPr>
                <w:rFonts w:cs="Times New Roman"/>
                <w:szCs w:val="24"/>
                <w:lang w:eastAsia="ar-SA"/>
              </w:rPr>
              <w:t>Europos Sąjungos muitinės vieno langelio sertifikatų mainų sistema</w:t>
            </w:r>
          </w:p>
        </w:tc>
      </w:tr>
      <w:tr w:rsidR="00374AEE" w:rsidRPr="00541384" w14:paraId="118F04CA"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C8" w14:textId="357F5086" w:rsidR="00374AEE" w:rsidRPr="00541384" w:rsidRDefault="002436C1">
            <w:pPr>
              <w:spacing w:after="0" w:line="240" w:lineRule="auto"/>
              <w:rPr>
                <w:rFonts w:eastAsia="Times New Roman" w:cs="Times New Roman"/>
                <w:szCs w:val="24"/>
              </w:rPr>
            </w:pPr>
            <w:proofErr w:type="spellStart"/>
            <w:r w:rsidRPr="00541384">
              <w:rPr>
                <w:rFonts w:cs="Times New Roman"/>
                <w:szCs w:val="24"/>
              </w:rPr>
              <w:t>DMZ</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8F04C9" w14:textId="216CD222" w:rsidR="00374AEE" w:rsidRPr="00541384" w:rsidRDefault="002436C1" w:rsidP="00A47F71">
            <w:pPr>
              <w:snapToGrid w:val="0"/>
              <w:spacing w:after="0" w:line="240" w:lineRule="auto"/>
              <w:jc w:val="both"/>
              <w:rPr>
                <w:rFonts w:eastAsia="Times New Roman" w:cs="Times New Roman"/>
                <w:szCs w:val="24"/>
              </w:rPr>
            </w:pPr>
            <w:proofErr w:type="spellStart"/>
            <w:r w:rsidRPr="00541384">
              <w:rPr>
                <w:rFonts w:cs="Times New Roman"/>
                <w:i/>
                <w:szCs w:val="24"/>
              </w:rPr>
              <w:t>Demilitarized</w:t>
            </w:r>
            <w:proofErr w:type="spellEnd"/>
            <w:r w:rsidRPr="00541384">
              <w:rPr>
                <w:rFonts w:cs="Times New Roman"/>
                <w:i/>
                <w:szCs w:val="24"/>
              </w:rPr>
              <w:t xml:space="preserve"> </w:t>
            </w:r>
            <w:proofErr w:type="spellStart"/>
            <w:r w:rsidRPr="00541384">
              <w:rPr>
                <w:rFonts w:cs="Times New Roman"/>
                <w:i/>
                <w:szCs w:val="24"/>
              </w:rPr>
              <w:t>zone</w:t>
            </w:r>
            <w:proofErr w:type="spellEnd"/>
            <w:r w:rsidRPr="00541384">
              <w:rPr>
                <w:rFonts w:cs="Times New Roman"/>
                <w:szCs w:val="24"/>
              </w:rPr>
              <w:t xml:space="preserve">. Tai sąvoka, apibūdinanti serverį, kompiuterį (arba keletą jų), įterptą tarp organizacijos vidinio tinklo ir viešojo (išorinio) tinklo. </w:t>
            </w:r>
            <w:proofErr w:type="spellStart"/>
            <w:r w:rsidRPr="00541384">
              <w:rPr>
                <w:rFonts w:cs="Times New Roman"/>
                <w:szCs w:val="24"/>
              </w:rPr>
              <w:t>DMZ</w:t>
            </w:r>
            <w:proofErr w:type="spellEnd"/>
            <w:r w:rsidRPr="00541384">
              <w:rPr>
                <w:rFonts w:cs="Times New Roman"/>
                <w:szCs w:val="24"/>
              </w:rPr>
              <w:t xml:space="preserve"> neleidžia „svetimam“ išorės vartotojui pasiekti duomenų, esančių organizacijos tarnybinėje stotyje, bet palieka galimybę įprastu būdu naudotis viešosiomis paslaugomis</w:t>
            </w:r>
          </w:p>
        </w:tc>
      </w:tr>
      <w:tr w:rsidR="007D5BCE" w:rsidRPr="00541384" w14:paraId="049E50C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71BCD3CA" w14:textId="4DC68295" w:rsidR="007D5BCE" w:rsidRPr="007725F6" w:rsidRDefault="007D5BCE">
            <w:pPr>
              <w:spacing w:after="0" w:line="240" w:lineRule="auto"/>
              <w:rPr>
                <w:rFonts w:cs="Times New Roman"/>
                <w:szCs w:val="24"/>
              </w:rPr>
            </w:pPr>
            <w:r w:rsidRPr="007725F6">
              <w:rPr>
                <w:rFonts w:cs="Times New Roman"/>
                <w:szCs w:val="24"/>
              </w:rPr>
              <w:t>ES</w:t>
            </w:r>
          </w:p>
        </w:tc>
        <w:tc>
          <w:tcPr>
            <w:tcW w:w="7625" w:type="dxa"/>
            <w:tcBorders>
              <w:top w:val="single" w:sz="4" w:space="0" w:color="000000"/>
              <w:left w:val="single" w:sz="4" w:space="0" w:color="000000"/>
              <w:bottom w:val="single" w:sz="4" w:space="0" w:color="000000"/>
              <w:right w:val="single" w:sz="4" w:space="0" w:color="000000"/>
            </w:tcBorders>
          </w:tcPr>
          <w:p w14:paraId="7415D521" w14:textId="2AEC90DA" w:rsidR="007D5BCE" w:rsidRPr="00C3051A" w:rsidRDefault="007D5BCE" w:rsidP="00A47F71">
            <w:pPr>
              <w:snapToGrid w:val="0"/>
              <w:spacing w:after="0" w:line="240" w:lineRule="auto"/>
              <w:jc w:val="both"/>
              <w:rPr>
                <w:rFonts w:cs="Times New Roman"/>
                <w:szCs w:val="24"/>
              </w:rPr>
            </w:pPr>
            <w:r w:rsidRPr="00C3051A">
              <w:rPr>
                <w:rFonts w:cs="Times New Roman"/>
                <w:szCs w:val="24"/>
              </w:rPr>
              <w:t xml:space="preserve">Europos </w:t>
            </w:r>
            <w:r w:rsidR="007725F6" w:rsidRPr="00C3051A">
              <w:rPr>
                <w:rFonts w:cs="Times New Roman"/>
                <w:szCs w:val="24"/>
              </w:rPr>
              <w:t>Sąjunga</w:t>
            </w:r>
          </w:p>
        </w:tc>
      </w:tr>
      <w:tr w:rsidR="00374AEE" w:rsidRPr="00541384" w14:paraId="118F04D9"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D7" w14:textId="77777777" w:rsidR="00374AEE" w:rsidRPr="00541384" w:rsidRDefault="002436C1">
            <w:pPr>
              <w:spacing w:after="0" w:line="240" w:lineRule="auto"/>
              <w:rPr>
                <w:rFonts w:eastAsia="Times New Roman" w:cs="Times New Roman"/>
                <w:szCs w:val="24"/>
              </w:rPr>
            </w:pPr>
            <w:proofErr w:type="spellStart"/>
            <w:r w:rsidRPr="00541384">
              <w:rPr>
                <w:rFonts w:cs="Times New Roman"/>
                <w:szCs w:val="24"/>
              </w:rPr>
              <w:t>ESB</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8F04D8" w14:textId="77777777" w:rsidR="00374AEE" w:rsidRPr="00541384" w:rsidRDefault="002436C1" w:rsidP="00A47F71">
            <w:pPr>
              <w:snapToGrid w:val="0"/>
              <w:spacing w:after="0" w:line="240" w:lineRule="auto"/>
              <w:jc w:val="both"/>
              <w:rPr>
                <w:rFonts w:eastAsia="Times New Roman" w:cs="Times New Roman"/>
                <w:iCs/>
                <w:szCs w:val="24"/>
              </w:rPr>
            </w:pPr>
            <w:r w:rsidRPr="00541384">
              <w:rPr>
                <w:rFonts w:cs="Times New Roman"/>
                <w:szCs w:val="24"/>
              </w:rPr>
              <w:t>Organizacijos (Lietuvos muitinės) elektroninių ir žiniatinklio paslaugų (</w:t>
            </w:r>
            <w:proofErr w:type="spellStart"/>
            <w:r w:rsidRPr="00541384">
              <w:rPr>
                <w:rFonts w:cs="Times New Roman"/>
                <w:i/>
                <w:szCs w:val="24"/>
              </w:rPr>
              <w:t>webservices</w:t>
            </w:r>
            <w:proofErr w:type="spellEnd"/>
            <w:r w:rsidRPr="00541384">
              <w:rPr>
                <w:rFonts w:cs="Times New Roman"/>
                <w:szCs w:val="24"/>
              </w:rPr>
              <w:t>) magistralė, Integruotos MIS valdymo ir infrastruktūros posistemio komponentas</w:t>
            </w:r>
          </w:p>
        </w:tc>
      </w:tr>
      <w:tr w:rsidR="00374AEE" w:rsidRPr="00541384" w14:paraId="118F04D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DA" w14:textId="77777777" w:rsidR="00374AEE" w:rsidRPr="00541384" w:rsidRDefault="002436C1">
            <w:pPr>
              <w:spacing w:after="0" w:line="240" w:lineRule="auto"/>
              <w:rPr>
                <w:rFonts w:cs="Times New Roman"/>
                <w:szCs w:val="24"/>
              </w:rPr>
            </w:pPr>
            <w:proofErr w:type="spellStart"/>
            <w:r w:rsidRPr="00541384">
              <w:rPr>
                <w:rFonts w:cs="Times New Roman"/>
                <w:szCs w:val="24"/>
              </w:rPr>
              <w:t>GUI</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8F04DB" w14:textId="0CBE03B0" w:rsidR="00374AEE" w:rsidRPr="00541384" w:rsidRDefault="00E32A33" w:rsidP="00A47F71">
            <w:pPr>
              <w:snapToGrid w:val="0"/>
              <w:spacing w:after="0" w:line="240" w:lineRule="auto"/>
              <w:jc w:val="both"/>
              <w:rPr>
                <w:rFonts w:cs="Times New Roman"/>
                <w:szCs w:val="24"/>
              </w:rPr>
            </w:pPr>
            <w:r>
              <w:rPr>
                <w:rFonts w:cs="Times New Roman"/>
                <w:szCs w:val="24"/>
              </w:rPr>
              <w:t>G</w:t>
            </w:r>
            <w:r w:rsidR="002436C1" w:rsidRPr="00541384">
              <w:rPr>
                <w:rFonts w:cs="Times New Roman"/>
                <w:szCs w:val="24"/>
              </w:rPr>
              <w:t>rafinė naudotojo sąsaja</w:t>
            </w:r>
            <w:r w:rsidR="002436C1" w:rsidRPr="00541384">
              <w:rPr>
                <w:rFonts w:cs="Times New Roman"/>
                <w:i/>
                <w:iCs/>
                <w:szCs w:val="24"/>
              </w:rPr>
              <w:t xml:space="preserve"> </w:t>
            </w:r>
            <w:proofErr w:type="spellStart"/>
            <w:r w:rsidR="002436C1" w:rsidRPr="00541384">
              <w:rPr>
                <w:rFonts w:cs="Times New Roman"/>
                <w:i/>
                <w:iCs/>
                <w:szCs w:val="24"/>
              </w:rPr>
              <w:t>Graphical</w:t>
            </w:r>
            <w:proofErr w:type="spellEnd"/>
            <w:r w:rsidR="002436C1" w:rsidRPr="00541384">
              <w:rPr>
                <w:rFonts w:cs="Times New Roman"/>
                <w:i/>
                <w:iCs/>
                <w:szCs w:val="24"/>
              </w:rPr>
              <w:t xml:space="preserve"> </w:t>
            </w:r>
            <w:proofErr w:type="spellStart"/>
            <w:r w:rsidR="002436C1" w:rsidRPr="00541384">
              <w:rPr>
                <w:rFonts w:cs="Times New Roman"/>
                <w:i/>
                <w:iCs/>
                <w:szCs w:val="24"/>
              </w:rPr>
              <w:t>User</w:t>
            </w:r>
            <w:proofErr w:type="spellEnd"/>
            <w:r w:rsidR="002436C1" w:rsidRPr="00541384">
              <w:rPr>
                <w:rFonts w:cs="Times New Roman"/>
                <w:i/>
                <w:iCs/>
                <w:szCs w:val="24"/>
              </w:rPr>
              <w:t xml:space="preserve"> </w:t>
            </w:r>
            <w:proofErr w:type="spellStart"/>
            <w:r w:rsidR="002436C1" w:rsidRPr="00541384">
              <w:rPr>
                <w:rFonts w:cs="Times New Roman"/>
                <w:i/>
                <w:iCs/>
                <w:szCs w:val="24"/>
              </w:rPr>
              <w:t>Interface</w:t>
            </w:r>
            <w:proofErr w:type="spellEnd"/>
            <w:r w:rsidR="002436C1" w:rsidRPr="00541384">
              <w:rPr>
                <w:rFonts w:cs="Times New Roman"/>
                <w:szCs w:val="24"/>
              </w:rPr>
              <w:t xml:space="preserve"> </w:t>
            </w:r>
          </w:p>
        </w:tc>
      </w:tr>
      <w:tr w:rsidR="00374AEE" w:rsidRPr="00541384" w14:paraId="118F04E5"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3" w14:textId="77777777" w:rsidR="00374AEE" w:rsidRPr="00541384" w:rsidRDefault="002436C1">
            <w:pPr>
              <w:tabs>
                <w:tab w:val="left" w:pos="1134"/>
              </w:tabs>
              <w:spacing w:after="0" w:line="240" w:lineRule="auto"/>
              <w:rPr>
                <w:rFonts w:cs="Times New Roman"/>
                <w:szCs w:val="24"/>
                <w:lang w:eastAsia="ar-SA"/>
              </w:rPr>
            </w:pPr>
            <w:r w:rsidRPr="00541384">
              <w:rPr>
                <w:rFonts w:cs="Times New Roman"/>
                <w:szCs w:val="24"/>
                <w:lang w:eastAsia="ar-SA"/>
              </w:rPr>
              <w:t>iMDAS</w:t>
            </w:r>
          </w:p>
        </w:tc>
        <w:tc>
          <w:tcPr>
            <w:tcW w:w="7625" w:type="dxa"/>
            <w:tcBorders>
              <w:top w:val="single" w:sz="4" w:space="0" w:color="000000"/>
              <w:left w:val="single" w:sz="4" w:space="0" w:color="000000"/>
              <w:bottom w:val="single" w:sz="4" w:space="0" w:color="000000"/>
              <w:right w:val="single" w:sz="4" w:space="0" w:color="000000"/>
            </w:tcBorders>
          </w:tcPr>
          <w:p w14:paraId="118F04E4" w14:textId="646D758E" w:rsidR="00374AEE" w:rsidRPr="00541384" w:rsidRDefault="00C82014" w:rsidP="00A47F71">
            <w:pPr>
              <w:tabs>
                <w:tab w:val="left" w:pos="1134"/>
              </w:tabs>
              <w:spacing w:after="0" w:line="240" w:lineRule="auto"/>
              <w:jc w:val="both"/>
              <w:rPr>
                <w:rFonts w:cs="Times New Roman"/>
                <w:color w:val="000000"/>
                <w:szCs w:val="24"/>
                <w:lang w:eastAsia="ar-SA"/>
              </w:rPr>
            </w:pPr>
            <w:r>
              <w:rPr>
                <w:rFonts w:cs="Times New Roman"/>
              </w:rPr>
              <w:t>išmanioji Muitinės deklaracijų apdorojimo sistema</w:t>
            </w:r>
            <w:r w:rsidR="00C151C9">
              <w:rPr>
                <w:rFonts w:cs="Times New Roman"/>
              </w:rPr>
              <w:t>, Integruotos MIS posistemis</w:t>
            </w:r>
          </w:p>
        </w:tc>
      </w:tr>
      <w:tr w:rsidR="00374AEE" w:rsidRPr="00541384" w14:paraId="118F04E8"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6" w14:textId="77777777" w:rsidR="00374AEE" w:rsidRPr="00541384" w:rsidRDefault="002436C1">
            <w:pPr>
              <w:tabs>
                <w:tab w:val="left" w:pos="1134"/>
              </w:tabs>
              <w:spacing w:after="0" w:line="240" w:lineRule="auto"/>
              <w:rPr>
                <w:rFonts w:eastAsia="Times New Roman" w:cs="Times New Roman"/>
                <w:szCs w:val="24"/>
              </w:rPr>
            </w:pPr>
            <w:r w:rsidRPr="00541384">
              <w:rPr>
                <w:rFonts w:cs="Times New Roman"/>
                <w:szCs w:val="24"/>
              </w:rPr>
              <w:lastRenderedPageBreak/>
              <w:t>Incidentas (sutrikimas)</w:t>
            </w:r>
          </w:p>
        </w:tc>
        <w:tc>
          <w:tcPr>
            <w:tcW w:w="7625" w:type="dxa"/>
            <w:tcBorders>
              <w:top w:val="single" w:sz="4" w:space="0" w:color="000000"/>
              <w:left w:val="single" w:sz="4" w:space="0" w:color="000000"/>
              <w:bottom w:val="single" w:sz="4" w:space="0" w:color="000000"/>
              <w:right w:val="single" w:sz="4" w:space="0" w:color="000000"/>
            </w:tcBorders>
          </w:tcPr>
          <w:p w14:paraId="118F04E7" w14:textId="3E9D46C1" w:rsidR="00374AEE" w:rsidRPr="00541384" w:rsidRDefault="002436C1" w:rsidP="00A47F71">
            <w:pPr>
              <w:tabs>
                <w:tab w:val="left" w:pos="1134"/>
              </w:tabs>
              <w:spacing w:after="0" w:line="240" w:lineRule="auto"/>
              <w:jc w:val="both"/>
              <w:rPr>
                <w:rFonts w:eastAsia="Times New Roman" w:cs="Times New Roman"/>
                <w:szCs w:val="24"/>
              </w:rPr>
            </w:pPr>
            <w:r w:rsidRPr="00541384">
              <w:rPr>
                <w:rFonts w:cs="Times New Roman"/>
                <w:szCs w:val="24"/>
              </w:rPr>
              <w:t>Techninėmis priemonėmis nustatomas muitinės IT sutrikimas arba muitinės IT naudotojo ar priežiūros specialisto kreipinys dėl muitinės IT sutrikimo, įskaitant sutrikimus, susijusius su elektroninės informacijos sauga</w:t>
            </w:r>
          </w:p>
        </w:tc>
      </w:tr>
      <w:tr w:rsidR="00374AEE" w:rsidRPr="00541384" w14:paraId="118F04EB"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9"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Integruota MIS</w:t>
            </w:r>
          </w:p>
        </w:tc>
        <w:tc>
          <w:tcPr>
            <w:tcW w:w="7625" w:type="dxa"/>
            <w:tcBorders>
              <w:top w:val="single" w:sz="4" w:space="0" w:color="000000"/>
              <w:left w:val="single" w:sz="4" w:space="0" w:color="000000"/>
              <w:bottom w:val="single" w:sz="4" w:space="0" w:color="000000"/>
              <w:right w:val="single" w:sz="4" w:space="0" w:color="000000"/>
            </w:tcBorders>
          </w:tcPr>
          <w:p w14:paraId="118F04EA" w14:textId="77777777" w:rsidR="00374AEE" w:rsidRPr="00541384" w:rsidRDefault="002436C1" w:rsidP="00A47F71">
            <w:pPr>
              <w:spacing w:after="40" w:line="240" w:lineRule="auto"/>
              <w:jc w:val="both"/>
              <w:rPr>
                <w:rFonts w:eastAsia="Times New Roman" w:cs="Times New Roman"/>
                <w:szCs w:val="24"/>
              </w:rPr>
            </w:pPr>
            <w:r w:rsidRPr="00541384">
              <w:rPr>
                <w:rFonts w:cs="Times New Roman"/>
                <w:color w:val="000000"/>
                <w:szCs w:val="24"/>
                <w:lang w:eastAsia="ar-SA"/>
              </w:rPr>
              <w:t>Integruota muitinės informacinė sistema</w:t>
            </w:r>
          </w:p>
        </w:tc>
      </w:tr>
      <w:tr w:rsidR="00374AEE" w:rsidRPr="00541384" w14:paraId="118F04E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EC"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rPr>
              <w:t>ITPC</w:t>
            </w:r>
          </w:p>
        </w:tc>
        <w:tc>
          <w:tcPr>
            <w:tcW w:w="7625" w:type="dxa"/>
            <w:tcBorders>
              <w:top w:val="single" w:sz="4" w:space="0" w:color="000000"/>
              <w:left w:val="single" w:sz="4" w:space="0" w:color="000000"/>
              <w:bottom w:val="single" w:sz="4" w:space="0" w:color="000000"/>
              <w:right w:val="single" w:sz="4" w:space="0" w:color="000000"/>
            </w:tcBorders>
          </w:tcPr>
          <w:p w14:paraId="118F04ED" w14:textId="77777777" w:rsidR="00374AEE" w:rsidRPr="00541384" w:rsidRDefault="002436C1" w:rsidP="00A47F71">
            <w:pPr>
              <w:spacing w:after="40" w:line="240" w:lineRule="auto"/>
              <w:jc w:val="both"/>
              <w:rPr>
                <w:rFonts w:eastAsia="Times New Roman" w:cs="Times New Roman"/>
                <w:szCs w:val="24"/>
              </w:rPr>
            </w:pPr>
            <w:r w:rsidRPr="00541384">
              <w:rPr>
                <w:rFonts w:cs="Times New Roman"/>
              </w:rPr>
              <w:t>Informacinių technologijų paslaugų centras</w:t>
            </w:r>
          </w:p>
        </w:tc>
      </w:tr>
      <w:tr w:rsidR="002960F2" w:rsidRPr="00541384" w14:paraId="6BD2ADAD"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2C0F6CF6" w14:textId="674B2F69" w:rsidR="002960F2" w:rsidRPr="00541384" w:rsidRDefault="002960F2">
            <w:pPr>
              <w:tabs>
                <w:tab w:val="left" w:pos="720"/>
              </w:tabs>
              <w:spacing w:after="40" w:line="240" w:lineRule="auto"/>
              <w:ind w:left="397" w:hanging="397"/>
              <w:jc w:val="both"/>
              <w:rPr>
                <w:rFonts w:cs="Times New Roman"/>
                <w:szCs w:val="24"/>
                <w:lang w:eastAsia="ar-SA"/>
              </w:rPr>
            </w:pPr>
            <w:proofErr w:type="spellStart"/>
            <w:r>
              <w:rPr>
                <w:rFonts w:cs="Times New Roman"/>
                <w:szCs w:val="24"/>
                <w:lang w:eastAsia="ar-SA"/>
              </w:rPr>
              <w:t>JSON</w:t>
            </w:r>
            <w:proofErr w:type="spellEnd"/>
          </w:p>
        </w:tc>
        <w:tc>
          <w:tcPr>
            <w:tcW w:w="7625" w:type="dxa"/>
            <w:tcBorders>
              <w:top w:val="single" w:sz="4" w:space="0" w:color="000000"/>
              <w:left w:val="single" w:sz="4" w:space="0" w:color="000000"/>
              <w:bottom w:val="single" w:sz="4" w:space="0" w:color="000000"/>
              <w:right w:val="single" w:sz="4" w:space="0" w:color="000000"/>
            </w:tcBorders>
            <w:shd w:val="clear" w:color="auto" w:fill="auto"/>
          </w:tcPr>
          <w:p w14:paraId="66D3F108" w14:textId="444819ED" w:rsidR="002960F2" w:rsidRPr="00541384" w:rsidRDefault="00A61027" w:rsidP="00A47F71">
            <w:pPr>
              <w:tabs>
                <w:tab w:val="left" w:pos="720"/>
              </w:tabs>
              <w:spacing w:after="40" w:line="240" w:lineRule="auto"/>
              <w:jc w:val="both"/>
              <w:rPr>
                <w:rFonts w:cs="Times New Roman"/>
                <w:szCs w:val="24"/>
              </w:rPr>
            </w:pPr>
            <w:r w:rsidRPr="00295197">
              <w:rPr>
                <w:rFonts w:cs="Times New Roman"/>
                <w:i/>
                <w:iCs/>
                <w:szCs w:val="24"/>
              </w:rPr>
              <w:t xml:space="preserve">JavaScript </w:t>
            </w:r>
            <w:proofErr w:type="spellStart"/>
            <w:r w:rsidRPr="00295197">
              <w:rPr>
                <w:rFonts w:cs="Times New Roman"/>
                <w:i/>
                <w:iCs/>
                <w:szCs w:val="24"/>
              </w:rPr>
              <w:t>Object</w:t>
            </w:r>
            <w:proofErr w:type="spellEnd"/>
            <w:r w:rsidRPr="00295197">
              <w:rPr>
                <w:rFonts w:cs="Times New Roman"/>
                <w:i/>
                <w:iCs/>
                <w:szCs w:val="24"/>
              </w:rPr>
              <w:t xml:space="preserve"> </w:t>
            </w:r>
            <w:proofErr w:type="spellStart"/>
            <w:r w:rsidRPr="00295197">
              <w:rPr>
                <w:rFonts w:cs="Times New Roman"/>
                <w:i/>
                <w:iCs/>
                <w:szCs w:val="24"/>
              </w:rPr>
              <w:t>Notation</w:t>
            </w:r>
            <w:proofErr w:type="spellEnd"/>
            <w:r>
              <w:rPr>
                <w:rFonts w:cs="Times New Roman"/>
                <w:i/>
                <w:iCs/>
                <w:szCs w:val="24"/>
              </w:rPr>
              <w:t xml:space="preserve"> </w:t>
            </w:r>
            <w:r w:rsidRPr="00295197">
              <w:rPr>
                <w:rFonts w:cs="Times New Roman"/>
                <w:szCs w:val="24"/>
              </w:rPr>
              <w:t>-</w:t>
            </w:r>
            <w:r>
              <w:rPr>
                <w:rFonts w:cs="Times New Roman"/>
                <w:i/>
                <w:iCs/>
                <w:szCs w:val="24"/>
              </w:rPr>
              <w:t xml:space="preserve"> </w:t>
            </w:r>
            <w:r w:rsidRPr="00A61027">
              <w:rPr>
                <w:rFonts w:cs="Times New Roman"/>
                <w:szCs w:val="24"/>
              </w:rPr>
              <w:t>lengvas duomenų mainų formatas</w:t>
            </w:r>
          </w:p>
        </w:tc>
      </w:tr>
      <w:tr w:rsidR="00374AEE" w:rsidRPr="00541384" w14:paraId="118F04FB"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118F04F9"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KIPIS</w:t>
            </w:r>
          </w:p>
        </w:tc>
        <w:tc>
          <w:tcPr>
            <w:tcW w:w="7625" w:type="dxa"/>
            <w:tcBorders>
              <w:top w:val="single" w:sz="4" w:space="0" w:color="000000"/>
              <w:left w:val="single" w:sz="4" w:space="0" w:color="000000"/>
              <w:bottom w:val="single" w:sz="4" w:space="0" w:color="000000"/>
              <w:right w:val="single" w:sz="4" w:space="0" w:color="000000"/>
            </w:tcBorders>
            <w:shd w:val="clear" w:color="auto" w:fill="auto"/>
          </w:tcPr>
          <w:p w14:paraId="118F04FA" w14:textId="77777777" w:rsidR="00374AEE" w:rsidRPr="00541384" w:rsidRDefault="002436C1" w:rsidP="00A47F71">
            <w:pPr>
              <w:tabs>
                <w:tab w:val="left" w:pos="720"/>
              </w:tabs>
              <w:spacing w:after="40" w:line="240" w:lineRule="auto"/>
              <w:jc w:val="both"/>
              <w:rPr>
                <w:rFonts w:eastAsia="Times New Roman" w:cs="Times New Roman"/>
                <w:szCs w:val="24"/>
              </w:rPr>
            </w:pPr>
            <w:r w:rsidRPr="00541384">
              <w:rPr>
                <w:rFonts w:cs="Times New Roman"/>
                <w:szCs w:val="24"/>
              </w:rPr>
              <w:t>Krovinių ir prekių informacinė sistema, priklausanti VĮ Klaipėdos valstybinio jūrų uosto direkcijai</w:t>
            </w:r>
          </w:p>
        </w:tc>
      </w:tr>
      <w:tr w:rsidR="00374AEE" w:rsidRPr="00541384" w14:paraId="118F04F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FC"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KOMANDORAS</w:t>
            </w:r>
          </w:p>
        </w:tc>
        <w:tc>
          <w:tcPr>
            <w:tcW w:w="7625" w:type="dxa"/>
            <w:tcBorders>
              <w:top w:val="single" w:sz="4" w:space="0" w:color="000000"/>
              <w:left w:val="single" w:sz="4" w:space="0" w:color="000000"/>
              <w:bottom w:val="single" w:sz="4" w:space="0" w:color="000000"/>
              <w:right w:val="single" w:sz="4" w:space="0" w:color="000000"/>
            </w:tcBorders>
          </w:tcPr>
          <w:p w14:paraId="118F04FD" w14:textId="70A023AB"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Tikrinimų valdymo sistema, Integruotos MIS posistemis</w:t>
            </w:r>
          </w:p>
        </w:tc>
      </w:tr>
      <w:tr w:rsidR="00374AEE" w:rsidRPr="00541384" w14:paraId="118F0501"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4FF"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rPr>
              <w:t>Kreipinys</w:t>
            </w:r>
          </w:p>
        </w:tc>
        <w:tc>
          <w:tcPr>
            <w:tcW w:w="7625" w:type="dxa"/>
            <w:tcBorders>
              <w:top w:val="single" w:sz="4" w:space="0" w:color="000000"/>
              <w:left w:val="single" w:sz="4" w:space="0" w:color="000000"/>
              <w:bottom w:val="single" w:sz="4" w:space="0" w:color="000000"/>
              <w:right w:val="single" w:sz="4" w:space="0" w:color="000000"/>
            </w:tcBorders>
          </w:tcPr>
          <w:p w14:paraId="118F0500" w14:textId="2AF43E44"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ITPC sistemoje registruotas pranešimas</w:t>
            </w:r>
            <w:r w:rsidRPr="00541384">
              <w:rPr>
                <w:rFonts w:cs="Times New Roman"/>
                <w:b/>
                <w:szCs w:val="24"/>
              </w:rPr>
              <w:t xml:space="preserve"> </w:t>
            </w:r>
            <w:r w:rsidRPr="00541384">
              <w:rPr>
                <w:rFonts w:cs="Times New Roman"/>
                <w:szCs w:val="24"/>
              </w:rPr>
              <w:t>apie muitinės IT incidentą (sutrikimą), prašymas suteikti su muitinės IT susijusią paslaugą ar pagalbą (konsultaciją), pateiktas pasiūlymas arba skundas. Prašymai suteikti paslaugą ar pagalbą (konsultaciją) kitaip dar vadinami užklausomis</w:t>
            </w:r>
          </w:p>
        </w:tc>
      </w:tr>
      <w:tr w:rsidR="00374AEE" w:rsidRPr="00541384" w14:paraId="118F0507"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05"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LR</w:t>
            </w:r>
          </w:p>
        </w:tc>
        <w:tc>
          <w:tcPr>
            <w:tcW w:w="7625" w:type="dxa"/>
            <w:tcBorders>
              <w:top w:val="single" w:sz="4" w:space="0" w:color="000000"/>
              <w:left w:val="single" w:sz="4" w:space="0" w:color="000000"/>
              <w:bottom w:val="single" w:sz="4" w:space="0" w:color="000000"/>
              <w:right w:val="single" w:sz="4" w:space="0" w:color="000000"/>
            </w:tcBorders>
          </w:tcPr>
          <w:p w14:paraId="118F0506"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Lietuvos Respublika</w:t>
            </w:r>
          </w:p>
        </w:tc>
      </w:tr>
      <w:tr w:rsidR="00374AEE" w:rsidRPr="00541384" w14:paraId="118F050A"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08"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LR muitinė</w:t>
            </w:r>
          </w:p>
        </w:tc>
        <w:tc>
          <w:tcPr>
            <w:tcW w:w="7625" w:type="dxa"/>
            <w:tcBorders>
              <w:top w:val="single" w:sz="4" w:space="0" w:color="000000"/>
              <w:left w:val="single" w:sz="4" w:space="0" w:color="000000"/>
              <w:bottom w:val="single" w:sz="4" w:space="0" w:color="000000"/>
              <w:right w:val="single" w:sz="4" w:space="0" w:color="000000"/>
            </w:tcBorders>
          </w:tcPr>
          <w:p w14:paraId="118F0509" w14:textId="77777777" w:rsidR="00374AEE" w:rsidRPr="00541384" w:rsidRDefault="002436C1" w:rsidP="00A47F71">
            <w:pPr>
              <w:tabs>
                <w:tab w:val="left" w:pos="720"/>
              </w:tabs>
              <w:spacing w:after="40" w:line="240" w:lineRule="auto"/>
              <w:jc w:val="both"/>
              <w:rPr>
                <w:rFonts w:eastAsia="Times New Roman" w:cs="Times New Roman"/>
                <w:szCs w:val="24"/>
              </w:rPr>
            </w:pPr>
            <w:r w:rsidRPr="00541384">
              <w:rPr>
                <w:rFonts w:cs="Times New Roman"/>
                <w:szCs w:val="24"/>
                <w:lang w:eastAsia="ar-SA"/>
              </w:rPr>
              <w:t>Lietuvos Respublikos muitinė</w:t>
            </w:r>
          </w:p>
        </w:tc>
      </w:tr>
      <w:tr w:rsidR="00374AEE" w:rsidRPr="00541384" w14:paraId="118F050D"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0B"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LMDS</w:t>
            </w:r>
          </w:p>
        </w:tc>
        <w:tc>
          <w:tcPr>
            <w:tcW w:w="7625" w:type="dxa"/>
            <w:tcBorders>
              <w:top w:val="single" w:sz="4" w:space="0" w:color="000000"/>
              <w:left w:val="single" w:sz="4" w:space="0" w:color="000000"/>
              <w:bottom w:val="single" w:sz="4" w:space="0" w:color="000000"/>
              <w:right w:val="single" w:sz="4" w:space="0" w:color="000000"/>
            </w:tcBorders>
          </w:tcPr>
          <w:p w14:paraId="118F050C"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lang w:eastAsia="ar-SA"/>
              </w:rPr>
              <w:t>Lietuvos Respublikos muitinės duomenų saugykla, Integruotos MIS posistemis</w:t>
            </w:r>
          </w:p>
        </w:tc>
      </w:tr>
      <w:tr w:rsidR="00374AEE" w:rsidRPr="00541384" w14:paraId="118F0516"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14" w14:textId="77777777" w:rsidR="00374AEE" w:rsidRPr="00541384" w:rsidRDefault="002436C1">
            <w:pPr>
              <w:spacing w:after="0" w:line="240" w:lineRule="auto"/>
              <w:rPr>
                <w:rFonts w:eastAsia="Times New Roman" w:cs="Times New Roman"/>
                <w:szCs w:val="24"/>
              </w:rPr>
            </w:pPr>
            <w:r w:rsidRPr="00541384">
              <w:rPr>
                <w:rFonts w:cs="Times New Roman"/>
                <w:szCs w:val="24"/>
                <w:lang w:eastAsia="ar-SA"/>
              </w:rPr>
              <w:t xml:space="preserve">MD, Perkančioji organizacija </w:t>
            </w:r>
          </w:p>
        </w:tc>
        <w:tc>
          <w:tcPr>
            <w:tcW w:w="7625" w:type="dxa"/>
            <w:tcBorders>
              <w:top w:val="single" w:sz="4" w:space="0" w:color="000000"/>
              <w:left w:val="single" w:sz="4" w:space="0" w:color="000000"/>
              <w:bottom w:val="single" w:sz="4" w:space="0" w:color="000000"/>
              <w:right w:val="single" w:sz="4" w:space="0" w:color="000000"/>
            </w:tcBorders>
          </w:tcPr>
          <w:p w14:paraId="118F0515" w14:textId="77777777" w:rsidR="00374AEE" w:rsidRPr="00541384" w:rsidRDefault="002436C1" w:rsidP="00A47F71">
            <w:pPr>
              <w:spacing w:before="40" w:after="40" w:line="240" w:lineRule="auto"/>
              <w:jc w:val="both"/>
              <w:rPr>
                <w:rFonts w:eastAsia="Times New Roman" w:cs="Times New Roman"/>
                <w:sz w:val="18"/>
                <w:szCs w:val="20"/>
                <w:lang w:val="pl-PL"/>
              </w:rPr>
            </w:pPr>
            <w:r w:rsidRPr="00541384">
              <w:rPr>
                <w:rFonts w:cs="Times New Roman"/>
                <w:szCs w:val="24"/>
                <w:lang w:eastAsia="ar-SA"/>
              </w:rPr>
              <w:t>Muitinės departamentas prie Lietuvos Respublikos finansų ministerijos</w:t>
            </w:r>
          </w:p>
        </w:tc>
      </w:tr>
      <w:tr w:rsidR="00374AEE" w:rsidRPr="00541384" w14:paraId="118F051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1A" w14:textId="77777777" w:rsidR="00374AEE" w:rsidRPr="00541384" w:rsidRDefault="002436C1">
            <w:pPr>
              <w:spacing w:after="0" w:line="240" w:lineRule="auto"/>
              <w:rPr>
                <w:rFonts w:eastAsia="Times New Roman" w:cs="Times New Roman"/>
                <w:szCs w:val="24"/>
              </w:rPr>
            </w:pPr>
            <w:r w:rsidRPr="00541384">
              <w:rPr>
                <w:rFonts w:cs="Times New Roman"/>
                <w:szCs w:val="24"/>
                <w:lang w:eastAsia="ar-SA"/>
              </w:rPr>
              <w:t>MISC</w:t>
            </w:r>
          </w:p>
        </w:tc>
        <w:tc>
          <w:tcPr>
            <w:tcW w:w="7625" w:type="dxa"/>
            <w:tcBorders>
              <w:top w:val="single" w:sz="4" w:space="0" w:color="000000"/>
              <w:left w:val="single" w:sz="4" w:space="0" w:color="000000"/>
              <w:bottom w:val="single" w:sz="4" w:space="0" w:color="000000"/>
              <w:right w:val="single" w:sz="4" w:space="0" w:color="000000"/>
            </w:tcBorders>
          </w:tcPr>
          <w:p w14:paraId="118F051B"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lang w:eastAsia="ar-SA"/>
              </w:rPr>
              <w:t>Muitinės informacinių sistemų centras</w:t>
            </w:r>
          </w:p>
        </w:tc>
      </w:tr>
      <w:tr w:rsidR="00374AEE" w:rsidRPr="00541384" w14:paraId="118F0522" w14:textId="77777777" w:rsidTr="00E25031">
        <w:trPr>
          <w:cantSplit/>
          <w:trHeight w:val="667"/>
        </w:trPr>
        <w:tc>
          <w:tcPr>
            <w:tcW w:w="2059" w:type="dxa"/>
            <w:tcBorders>
              <w:top w:val="single" w:sz="4" w:space="0" w:color="000000"/>
              <w:left w:val="single" w:sz="4" w:space="0" w:color="000000"/>
              <w:bottom w:val="single" w:sz="4" w:space="0" w:color="000000"/>
              <w:right w:val="single" w:sz="4" w:space="0" w:color="000000"/>
            </w:tcBorders>
          </w:tcPr>
          <w:p w14:paraId="118F0520" w14:textId="77777777" w:rsidR="00374AEE" w:rsidRPr="00541384" w:rsidRDefault="002436C1">
            <w:pPr>
              <w:spacing w:after="0" w:line="240" w:lineRule="auto"/>
              <w:rPr>
                <w:rFonts w:eastAsia="Times New Roman" w:cs="Times New Roman"/>
                <w:szCs w:val="24"/>
              </w:rPr>
            </w:pPr>
            <w:bookmarkStart w:id="5" w:name="_Toc370033217"/>
            <w:bookmarkStart w:id="6" w:name="_Toc369859609"/>
            <w:bookmarkStart w:id="7" w:name="_Toc369859357"/>
            <w:proofErr w:type="spellStart"/>
            <w:r w:rsidRPr="00541384">
              <w:rPr>
                <w:rFonts w:cs="Times New Roman"/>
              </w:rPr>
              <w:t>MS</w:t>
            </w:r>
            <w:proofErr w:type="spellEnd"/>
            <w:r w:rsidRPr="00541384">
              <w:rPr>
                <w:rFonts w:cs="Times New Roman"/>
              </w:rPr>
              <w:t xml:space="preserve"> </w:t>
            </w:r>
            <w:bookmarkEnd w:id="5"/>
            <w:bookmarkEnd w:id="6"/>
            <w:bookmarkEnd w:id="7"/>
            <w:r w:rsidRPr="00541384">
              <w:rPr>
                <w:rFonts w:cs="Times New Roman"/>
              </w:rPr>
              <w:t>AD</w:t>
            </w:r>
          </w:p>
        </w:tc>
        <w:tc>
          <w:tcPr>
            <w:tcW w:w="7625" w:type="dxa"/>
            <w:tcBorders>
              <w:top w:val="single" w:sz="4" w:space="0" w:color="000000"/>
              <w:left w:val="single" w:sz="4" w:space="0" w:color="000000"/>
              <w:bottom w:val="single" w:sz="4" w:space="0" w:color="000000"/>
              <w:right w:val="single" w:sz="4" w:space="0" w:color="000000"/>
            </w:tcBorders>
          </w:tcPr>
          <w:p w14:paraId="118F0521" w14:textId="77777777" w:rsidR="00374AEE" w:rsidRPr="00541384" w:rsidRDefault="002436C1" w:rsidP="00A47F71">
            <w:pPr>
              <w:spacing w:after="0" w:line="240" w:lineRule="auto"/>
              <w:jc w:val="both"/>
              <w:rPr>
                <w:rFonts w:eastAsia="Times New Roman" w:cs="Times New Roman"/>
                <w:szCs w:val="24"/>
              </w:rPr>
            </w:pPr>
            <w:bookmarkStart w:id="8" w:name="_Toc370033218"/>
            <w:bookmarkStart w:id="9" w:name="_Toc369859610"/>
            <w:bookmarkStart w:id="10" w:name="_Toc369859358"/>
            <w:r w:rsidRPr="00541384">
              <w:rPr>
                <w:rFonts w:cs="Times New Roman"/>
                <w:i/>
                <w:szCs w:val="24"/>
              </w:rPr>
              <w:t xml:space="preserve">Microsoft </w:t>
            </w:r>
            <w:proofErr w:type="spellStart"/>
            <w:r w:rsidRPr="00541384">
              <w:rPr>
                <w:rFonts w:cs="Times New Roman"/>
                <w:i/>
                <w:szCs w:val="24"/>
              </w:rPr>
              <w:t>Active</w:t>
            </w:r>
            <w:proofErr w:type="spellEnd"/>
            <w:r w:rsidRPr="00541384">
              <w:rPr>
                <w:rFonts w:cs="Times New Roman"/>
                <w:i/>
                <w:szCs w:val="24"/>
              </w:rPr>
              <w:t xml:space="preserve"> </w:t>
            </w:r>
            <w:proofErr w:type="spellStart"/>
            <w:r w:rsidRPr="00541384">
              <w:rPr>
                <w:rFonts w:cs="Times New Roman"/>
                <w:i/>
                <w:szCs w:val="24"/>
              </w:rPr>
              <w:t>Directory</w:t>
            </w:r>
            <w:proofErr w:type="spellEnd"/>
            <w:r w:rsidRPr="00541384">
              <w:rPr>
                <w:rFonts w:cs="Times New Roman"/>
                <w:szCs w:val="24"/>
              </w:rPr>
              <w:t xml:space="preserve"> – kompiuterių naudotojų autentiškumo nustatymo sistema</w:t>
            </w:r>
            <w:bookmarkEnd w:id="8"/>
            <w:bookmarkEnd w:id="9"/>
            <w:bookmarkEnd w:id="10"/>
          </w:p>
        </w:tc>
      </w:tr>
      <w:tr w:rsidR="00374AEE" w:rsidRPr="00541384" w14:paraId="118F0528"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26" w14:textId="77777777" w:rsidR="00374AEE" w:rsidRPr="00541384" w:rsidRDefault="002436C1">
            <w:pPr>
              <w:spacing w:before="40" w:after="40" w:line="240" w:lineRule="auto"/>
              <w:rPr>
                <w:rFonts w:cs="Times New Roman"/>
              </w:rPr>
            </w:pPr>
            <w:r w:rsidRPr="00541384">
              <w:rPr>
                <w:rFonts w:cs="Times New Roman"/>
              </w:rPr>
              <w:t xml:space="preserve">Naudotojas </w:t>
            </w:r>
          </w:p>
        </w:tc>
        <w:tc>
          <w:tcPr>
            <w:tcW w:w="7625" w:type="dxa"/>
            <w:tcBorders>
              <w:top w:val="single" w:sz="4" w:space="0" w:color="000000"/>
              <w:left w:val="single" w:sz="4" w:space="0" w:color="000000"/>
              <w:bottom w:val="single" w:sz="4" w:space="0" w:color="000000"/>
              <w:right w:val="single" w:sz="4" w:space="0" w:color="000000"/>
            </w:tcBorders>
          </w:tcPr>
          <w:p w14:paraId="118F0527" w14:textId="4A8541D2" w:rsidR="00374AEE" w:rsidRPr="00541384" w:rsidRDefault="002436C1" w:rsidP="00A47F71">
            <w:pPr>
              <w:spacing w:before="40" w:after="40" w:line="240" w:lineRule="auto"/>
              <w:jc w:val="both"/>
              <w:rPr>
                <w:rFonts w:cs="Times New Roman"/>
                <w:szCs w:val="24"/>
              </w:rPr>
            </w:pPr>
            <w:r w:rsidRPr="00541384">
              <w:rPr>
                <w:rFonts w:cs="Times New Roman"/>
              </w:rPr>
              <w:t>Šio dokumento kontekste naudotojas yra bet kuris muitinės pareigūnas, galintis naudoti KOMANDORAS funkcijas, tvarkyti ar peržiūrėti duomenis</w:t>
            </w:r>
          </w:p>
        </w:tc>
      </w:tr>
      <w:tr w:rsidR="00374AEE" w:rsidRPr="00541384" w14:paraId="118F052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2C" w14:textId="77777777" w:rsidR="00374AEE" w:rsidRPr="00541384" w:rsidRDefault="002436C1">
            <w:pPr>
              <w:spacing w:before="40" w:after="40" w:line="240" w:lineRule="auto"/>
              <w:rPr>
                <w:rFonts w:eastAsia="Times New Roman" w:cs="Times New Roman"/>
                <w:szCs w:val="24"/>
              </w:rPr>
            </w:pPr>
            <w:r w:rsidRPr="00541384">
              <w:rPr>
                <w:rFonts w:cs="Times New Roman"/>
                <w:szCs w:val="24"/>
                <w:lang w:eastAsia="ar-SA"/>
              </w:rPr>
              <w:t>NTKS</w:t>
            </w:r>
          </w:p>
        </w:tc>
        <w:tc>
          <w:tcPr>
            <w:tcW w:w="7625" w:type="dxa"/>
            <w:tcBorders>
              <w:top w:val="single" w:sz="4" w:space="0" w:color="000000"/>
              <w:left w:val="single" w:sz="4" w:space="0" w:color="000000"/>
              <w:bottom w:val="single" w:sz="4" w:space="0" w:color="000000"/>
              <w:right w:val="single" w:sz="4" w:space="0" w:color="000000"/>
            </w:tcBorders>
          </w:tcPr>
          <w:p w14:paraId="118F052D" w14:textId="306D95D6" w:rsidR="00374AEE" w:rsidRPr="00541384" w:rsidRDefault="002436C1" w:rsidP="00A47F71">
            <w:pPr>
              <w:spacing w:before="40" w:after="40" w:line="240" w:lineRule="auto"/>
              <w:jc w:val="both"/>
              <w:rPr>
                <w:rFonts w:eastAsia="Times New Roman" w:cs="Times New Roman"/>
                <w:szCs w:val="24"/>
              </w:rPr>
            </w:pPr>
            <w:r w:rsidRPr="00541384">
              <w:rPr>
                <w:rFonts w:cs="Times New Roman"/>
                <w:color w:val="000000"/>
                <w:szCs w:val="24"/>
                <w:lang w:eastAsia="ar-SA"/>
              </w:rPr>
              <w:t>Nacionalin</w:t>
            </w:r>
            <w:r w:rsidR="001A2866">
              <w:rPr>
                <w:rFonts w:cs="Times New Roman"/>
                <w:color w:val="000000"/>
                <w:szCs w:val="24"/>
                <w:lang w:eastAsia="ar-SA"/>
              </w:rPr>
              <w:t>ė</w:t>
            </w:r>
            <w:r w:rsidRPr="00541384">
              <w:rPr>
                <w:rFonts w:cs="Times New Roman"/>
                <w:color w:val="000000"/>
                <w:szCs w:val="24"/>
                <w:lang w:eastAsia="ar-SA"/>
              </w:rPr>
              <w:t xml:space="preserve"> tranzito kontrolės sistema, Integruotos MIS posistemis</w:t>
            </w:r>
          </w:p>
        </w:tc>
      </w:tr>
      <w:tr w:rsidR="00374AEE" w:rsidRPr="00541384" w14:paraId="118F0531"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2F" w14:textId="77777777" w:rsidR="00374AEE" w:rsidRPr="00541384" w:rsidRDefault="002436C1">
            <w:pPr>
              <w:spacing w:before="40" w:after="40" w:line="240" w:lineRule="auto"/>
              <w:rPr>
                <w:rFonts w:eastAsia="Times New Roman" w:cs="Times New Roman"/>
                <w:szCs w:val="24"/>
              </w:rPr>
            </w:pPr>
            <w:r w:rsidRPr="00541384">
              <w:rPr>
                <w:rFonts w:cs="Times New Roman"/>
                <w:szCs w:val="24"/>
                <w:lang w:eastAsia="ar-SA"/>
              </w:rPr>
              <w:t>NOVIS</w:t>
            </w:r>
          </w:p>
        </w:tc>
        <w:tc>
          <w:tcPr>
            <w:tcW w:w="7625" w:type="dxa"/>
            <w:tcBorders>
              <w:top w:val="single" w:sz="4" w:space="0" w:color="000000"/>
              <w:left w:val="single" w:sz="4" w:space="0" w:color="000000"/>
              <w:bottom w:val="single" w:sz="4" w:space="0" w:color="000000"/>
              <w:right w:val="single" w:sz="4" w:space="0" w:color="000000"/>
            </w:tcBorders>
          </w:tcPr>
          <w:p w14:paraId="118F0530" w14:textId="77777777" w:rsidR="00374AEE" w:rsidRPr="00541384" w:rsidRDefault="002436C1" w:rsidP="00A47F71">
            <w:pPr>
              <w:spacing w:before="40" w:after="40" w:line="240" w:lineRule="auto"/>
              <w:jc w:val="both"/>
              <w:rPr>
                <w:rFonts w:eastAsia="Times New Roman" w:cs="Times New Roman"/>
                <w:szCs w:val="24"/>
              </w:rPr>
            </w:pPr>
            <w:r w:rsidRPr="00541384">
              <w:rPr>
                <w:rFonts w:cs="Times New Roman"/>
                <w:color w:val="000000"/>
                <w:szCs w:val="24"/>
                <w:lang w:eastAsia="ar-SA"/>
              </w:rPr>
              <w:t>Normatyvinės informacijos valdymo sistema, Integruotos MIS posistemis</w:t>
            </w:r>
          </w:p>
        </w:tc>
      </w:tr>
      <w:tr w:rsidR="00374AEE" w:rsidRPr="00541384" w14:paraId="118F053D"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3B" w14:textId="77777777" w:rsidR="00374AEE" w:rsidRPr="00541384" w:rsidRDefault="002436C1">
            <w:pPr>
              <w:spacing w:before="40" w:after="40" w:line="240" w:lineRule="auto"/>
              <w:rPr>
                <w:rFonts w:cs="Times New Roman"/>
                <w:szCs w:val="24"/>
                <w:lang w:eastAsia="ar-SA"/>
              </w:rPr>
            </w:pPr>
            <w:r w:rsidRPr="00541384">
              <w:rPr>
                <w:rFonts w:cs="Times New Roman"/>
                <w:szCs w:val="24"/>
                <w:lang w:eastAsia="ar-SA"/>
              </w:rPr>
              <w:t>Patikrinimai</w:t>
            </w:r>
          </w:p>
        </w:tc>
        <w:tc>
          <w:tcPr>
            <w:tcW w:w="7625" w:type="dxa"/>
            <w:tcBorders>
              <w:top w:val="single" w:sz="4" w:space="0" w:color="000000"/>
              <w:left w:val="single" w:sz="4" w:space="0" w:color="000000"/>
              <w:bottom w:val="single" w:sz="4" w:space="0" w:color="000000"/>
              <w:right w:val="single" w:sz="4" w:space="0" w:color="000000"/>
            </w:tcBorders>
          </w:tcPr>
          <w:p w14:paraId="118F053C" w14:textId="7719EF48" w:rsidR="00374AEE" w:rsidRPr="00541384" w:rsidRDefault="002436C1" w:rsidP="00A47F71">
            <w:pPr>
              <w:spacing w:before="40" w:after="40" w:line="240" w:lineRule="auto"/>
              <w:jc w:val="both"/>
              <w:rPr>
                <w:rFonts w:cs="Times New Roman"/>
                <w:szCs w:val="24"/>
              </w:rPr>
            </w:pPr>
            <w:r w:rsidRPr="00541384">
              <w:rPr>
                <w:rFonts w:cs="Times New Roman"/>
              </w:rPr>
              <w:t xml:space="preserve">Su viena deklaracija ar kitu </w:t>
            </w:r>
            <w:r w:rsidR="007F5DF4">
              <w:rPr>
                <w:rFonts w:cs="Times New Roman"/>
              </w:rPr>
              <w:t xml:space="preserve">tikrinamu </w:t>
            </w:r>
            <w:r w:rsidRPr="00541384">
              <w:rPr>
                <w:rFonts w:cs="Times New Roman"/>
              </w:rPr>
              <w:t xml:space="preserve">objektu </w:t>
            </w:r>
            <w:r w:rsidR="00E86DD5">
              <w:rPr>
                <w:rFonts w:cs="Times New Roman"/>
              </w:rPr>
              <w:t xml:space="preserve">(automobiliu, asmeniu, pašto siunta ir kt.) </w:t>
            </w:r>
            <w:r w:rsidRPr="00541384">
              <w:rPr>
                <w:rFonts w:cs="Times New Roman"/>
              </w:rPr>
              <w:t>susiję, vieną ar kelis kartus atliktų patikrinimų tikrinimo būdai, instrukcijos ir tikrinimo rezultatai</w:t>
            </w:r>
          </w:p>
        </w:tc>
      </w:tr>
      <w:tr w:rsidR="00374AEE" w:rsidRPr="00541384" w14:paraId="118F0540"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3E" w14:textId="77777777" w:rsidR="00374AEE" w:rsidRPr="00541384" w:rsidRDefault="002436C1">
            <w:pPr>
              <w:spacing w:before="40" w:after="40" w:line="240" w:lineRule="auto"/>
              <w:rPr>
                <w:rFonts w:cs="Times New Roman"/>
                <w:szCs w:val="24"/>
                <w:lang w:eastAsia="ar-SA"/>
              </w:rPr>
            </w:pPr>
            <w:r w:rsidRPr="00541384">
              <w:rPr>
                <w:rFonts w:cs="Times New Roman"/>
              </w:rPr>
              <w:t>Patikrinimo priežiūra</w:t>
            </w:r>
          </w:p>
        </w:tc>
        <w:tc>
          <w:tcPr>
            <w:tcW w:w="7625" w:type="dxa"/>
            <w:tcBorders>
              <w:top w:val="single" w:sz="4" w:space="0" w:color="000000"/>
              <w:left w:val="single" w:sz="4" w:space="0" w:color="000000"/>
              <w:bottom w:val="single" w:sz="4" w:space="0" w:color="000000"/>
              <w:right w:val="single" w:sz="4" w:space="0" w:color="000000"/>
            </w:tcBorders>
          </w:tcPr>
          <w:p w14:paraId="118F053F" w14:textId="39F4D962" w:rsidR="00374AEE" w:rsidRPr="00541384" w:rsidRDefault="002406F2" w:rsidP="00A47F71">
            <w:pPr>
              <w:spacing w:before="40" w:after="40" w:line="240" w:lineRule="auto"/>
              <w:jc w:val="both"/>
              <w:rPr>
                <w:rFonts w:cs="Times New Roman"/>
              </w:rPr>
            </w:pPr>
            <w:r w:rsidRPr="00230129">
              <w:rPr>
                <w:rFonts w:cs="Times New Roman"/>
              </w:rPr>
              <w:t>Procesas, susijęs su vieno objekto (deklaracijos, transporto priemonės, asmens, pašto siuntos ir kt.) patikrinimo priežiūra ir kontrole, atsakingas už patikrinimo pakankamumą, išvadą ir sprendimą dėl patikrinimo užbaigimo</w:t>
            </w:r>
          </w:p>
        </w:tc>
      </w:tr>
      <w:tr w:rsidR="00671A79" w:rsidRPr="00541384" w14:paraId="04CC2425"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5843E876" w14:textId="77777777" w:rsidR="00671A79" w:rsidRPr="00541384" w:rsidRDefault="00671A79" w:rsidP="00A90361">
            <w:pPr>
              <w:spacing w:before="40" w:after="40" w:line="240" w:lineRule="auto"/>
              <w:rPr>
                <w:rFonts w:cs="Times New Roman"/>
                <w:szCs w:val="24"/>
                <w:lang w:eastAsia="ar-SA"/>
              </w:rPr>
            </w:pPr>
            <w:proofErr w:type="spellStart"/>
            <w:r w:rsidRPr="00541384">
              <w:rPr>
                <w:rFonts w:cs="Times New Roman"/>
                <w:szCs w:val="24"/>
                <w:lang w:eastAsia="ar-SA"/>
              </w:rPr>
              <w:t>REST</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4039CF22" w14:textId="7331B3AF" w:rsidR="00671A79" w:rsidRPr="00541384" w:rsidRDefault="00671A79" w:rsidP="00A90361">
            <w:pPr>
              <w:spacing w:before="40" w:after="40" w:line="240" w:lineRule="auto"/>
              <w:jc w:val="both"/>
              <w:rPr>
                <w:rFonts w:cs="Times New Roman"/>
              </w:rPr>
            </w:pPr>
            <w:r w:rsidRPr="00541384">
              <w:rPr>
                <w:rStyle w:val="ui-provider"/>
                <w:rFonts w:cs="Times New Roman"/>
                <w:szCs w:val="24"/>
              </w:rPr>
              <w:t>Programinės įrangos architektūros tipas, skirtas internetinių aplikacijų sąsajų kūrimui (</w:t>
            </w:r>
            <w:proofErr w:type="spellStart"/>
            <w:r w:rsidRPr="00541384">
              <w:rPr>
                <w:rStyle w:val="ui-provider"/>
                <w:rFonts w:cs="Times New Roman"/>
                <w:i/>
                <w:iCs/>
                <w:szCs w:val="24"/>
              </w:rPr>
              <w:t>R</w:t>
            </w:r>
            <w:r w:rsidR="00DA348A">
              <w:rPr>
                <w:rStyle w:val="ui-provider"/>
                <w:rFonts w:cs="Times New Roman"/>
                <w:i/>
                <w:iCs/>
                <w:szCs w:val="24"/>
              </w:rPr>
              <w:t>E</w:t>
            </w:r>
            <w:r w:rsidRPr="00541384">
              <w:rPr>
                <w:rStyle w:val="ui-provider"/>
                <w:rFonts w:cs="Times New Roman"/>
                <w:i/>
                <w:iCs/>
                <w:szCs w:val="24"/>
              </w:rPr>
              <w:t>presentational</w:t>
            </w:r>
            <w:proofErr w:type="spellEnd"/>
            <w:r w:rsidRPr="00541384">
              <w:rPr>
                <w:rStyle w:val="ui-provider"/>
                <w:rFonts w:cs="Times New Roman"/>
                <w:i/>
                <w:iCs/>
                <w:szCs w:val="24"/>
              </w:rPr>
              <w:t xml:space="preserve"> </w:t>
            </w:r>
            <w:proofErr w:type="spellStart"/>
            <w:r w:rsidRPr="00541384">
              <w:rPr>
                <w:rStyle w:val="ui-provider"/>
                <w:rFonts w:cs="Times New Roman"/>
                <w:i/>
                <w:iCs/>
                <w:szCs w:val="24"/>
              </w:rPr>
              <w:t>State</w:t>
            </w:r>
            <w:proofErr w:type="spellEnd"/>
            <w:r w:rsidRPr="00541384">
              <w:rPr>
                <w:rStyle w:val="ui-provider"/>
                <w:rFonts w:cs="Times New Roman"/>
                <w:i/>
                <w:iCs/>
                <w:szCs w:val="24"/>
              </w:rPr>
              <w:t xml:space="preserve"> </w:t>
            </w:r>
            <w:proofErr w:type="spellStart"/>
            <w:r w:rsidRPr="00541384">
              <w:rPr>
                <w:rStyle w:val="ui-provider"/>
                <w:rFonts w:cs="Times New Roman"/>
                <w:i/>
                <w:iCs/>
                <w:szCs w:val="24"/>
              </w:rPr>
              <w:t>Transfer</w:t>
            </w:r>
            <w:proofErr w:type="spellEnd"/>
            <w:r w:rsidRPr="00541384">
              <w:rPr>
                <w:rStyle w:val="ui-provider"/>
                <w:rFonts w:cs="Times New Roman"/>
                <w:szCs w:val="24"/>
              </w:rPr>
              <w:t>)</w:t>
            </w:r>
          </w:p>
        </w:tc>
      </w:tr>
      <w:tr w:rsidR="00671A79" w:rsidRPr="00541384" w14:paraId="306EDAB8"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26935C49" w14:textId="77777777" w:rsidR="00671A79" w:rsidRPr="00541384" w:rsidRDefault="00671A79" w:rsidP="00A90361">
            <w:pPr>
              <w:spacing w:before="40" w:after="40" w:line="240" w:lineRule="auto"/>
              <w:rPr>
                <w:rFonts w:cs="Times New Roman"/>
                <w:szCs w:val="24"/>
                <w:lang w:eastAsia="ar-SA"/>
              </w:rPr>
            </w:pPr>
            <w:r w:rsidRPr="00541384">
              <w:rPr>
                <w:rFonts w:cs="Times New Roman"/>
                <w:szCs w:val="24"/>
                <w:lang w:eastAsia="ar-SA"/>
              </w:rPr>
              <w:t>RIKS-N</w:t>
            </w:r>
          </w:p>
        </w:tc>
        <w:tc>
          <w:tcPr>
            <w:tcW w:w="7625" w:type="dxa"/>
            <w:tcBorders>
              <w:top w:val="single" w:sz="4" w:space="0" w:color="000000"/>
              <w:left w:val="single" w:sz="4" w:space="0" w:color="000000"/>
              <w:bottom w:val="single" w:sz="4" w:space="0" w:color="000000"/>
              <w:right w:val="single" w:sz="4" w:space="0" w:color="000000"/>
            </w:tcBorders>
          </w:tcPr>
          <w:p w14:paraId="7E4822E0" w14:textId="77777777" w:rsidR="00671A79" w:rsidRPr="00541384" w:rsidRDefault="00671A79" w:rsidP="00A90361">
            <w:pPr>
              <w:spacing w:before="40" w:after="40" w:line="240" w:lineRule="auto"/>
              <w:jc w:val="both"/>
              <w:rPr>
                <w:rFonts w:cs="Times New Roman"/>
                <w:color w:val="000000"/>
                <w:szCs w:val="24"/>
                <w:lang w:eastAsia="ar-SA"/>
              </w:rPr>
            </w:pPr>
            <w:r>
              <w:rPr>
                <w:rFonts w:cs="Times New Roman"/>
                <w:szCs w:val="24"/>
              </w:rPr>
              <w:t>Deklaracijų rizikos valdymo sistema, Integruotos MIS posistemis</w:t>
            </w:r>
          </w:p>
        </w:tc>
      </w:tr>
      <w:tr w:rsidR="00374AEE" w:rsidRPr="00541384" w14:paraId="118F054C"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4A" w14:textId="77777777" w:rsidR="00374AEE" w:rsidRPr="00541384" w:rsidRDefault="002436C1">
            <w:pPr>
              <w:spacing w:before="40" w:after="40" w:line="240" w:lineRule="auto"/>
              <w:rPr>
                <w:rFonts w:cs="Times New Roman"/>
                <w:szCs w:val="24"/>
                <w:lang w:eastAsia="ar-SA"/>
              </w:rPr>
            </w:pPr>
            <w:proofErr w:type="spellStart"/>
            <w:r w:rsidRPr="00541384">
              <w:rPr>
                <w:rFonts w:cs="Times New Roman"/>
                <w:szCs w:val="24"/>
              </w:rPr>
              <w:t>SOA</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8F054B" w14:textId="77777777" w:rsidR="00374AEE" w:rsidRPr="00541384" w:rsidRDefault="002436C1" w:rsidP="00A47F71">
            <w:pPr>
              <w:spacing w:before="40" w:after="40" w:line="240" w:lineRule="auto"/>
              <w:jc w:val="both"/>
              <w:rPr>
                <w:rFonts w:cs="Times New Roman"/>
                <w:color w:val="000000"/>
                <w:szCs w:val="24"/>
                <w:lang w:eastAsia="ar-SA"/>
              </w:rPr>
            </w:pPr>
            <w:r w:rsidRPr="00541384">
              <w:rPr>
                <w:rFonts w:cs="Times New Roman"/>
                <w:szCs w:val="24"/>
              </w:rPr>
              <w:t>Į paslaugas orientuota architektūra (</w:t>
            </w:r>
            <w:proofErr w:type="spellStart"/>
            <w:r w:rsidRPr="00541384">
              <w:rPr>
                <w:rFonts w:cs="Times New Roman"/>
                <w:i/>
                <w:szCs w:val="24"/>
              </w:rPr>
              <w:t>Service</w:t>
            </w:r>
            <w:proofErr w:type="spellEnd"/>
            <w:r w:rsidRPr="00541384">
              <w:rPr>
                <w:rFonts w:cs="Times New Roman"/>
                <w:i/>
                <w:szCs w:val="24"/>
              </w:rPr>
              <w:t xml:space="preserve"> </w:t>
            </w:r>
            <w:proofErr w:type="spellStart"/>
            <w:r w:rsidRPr="00541384">
              <w:rPr>
                <w:rFonts w:cs="Times New Roman"/>
                <w:i/>
                <w:szCs w:val="24"/>
              </w:rPr>
              <w:t>Oriented</w:t>
            </w:r>
            <w:proofErr w:type="spellEnd"/>
            <w:r w:rsidRPr="00541384">
              <w:rPr>
                <w:rFonts w:cs="Times New Roman"/>
                <w:i/>
                <w:szCs w:val="24"/>
              </w:rPr>
              <w:t xml:space="preserve"> </w:t>
            </w:r>
            <w:proofErr w:type="spellStart"/>
            <w:r w:rsidRPr="00541384">
              <w:rPr>
                <w:rFonts w:cs="Times New Roman"/>
                <w:i/>
                <w:szCs w:val="24"/>
              </w:rPr>
              <w:t>Architecture</w:t>
            </w:r>
            <w:proofErr w:type="spellEnd"/>
            <w:r w:rsidRPr="00541384">
              <w:rPr>
                <w:rFonts w:cs="Times New Roman"/>
                <w:i/>
                <w:szCs w:val="24"/>
              </w:rPr>
              <w:t>)</w:t>
            </w:r>
          </w:p>
        </w:tc>
      </w:tr>
      <w:tr w:rsidR="00374AEE" w:rsidRPr="00541384" w14:paraId="118F054F"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4D" w14:textId="77777777" w:rsidR="00374AEE" w:rsidRPr="00541384" w:rsidRDefault="002436C1">
            <w:pPr>
              <w:spacing w:before="40" w:after="40" w:line="240" w:lineRule="auto"/>
              <w:rPr>
                <w:rFonts w:cs="Times New Roman"/>
                <w:szCs w:val="24"/>
              </w:rPr>
            </w:pPr>
            <w:proofErr w:type="spellStart"/>
            <w:r w:rsidRPr="00541384">
              <w:rPr>
                <w:rFonts w:cs="Times New Roman"/>
                <w:szCs w:val="24"/>
              </w:rPr>
              <w:t>SOAP</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8F054E" w14:textId="77777777" w:rsidR="00374AEE" w:rsidRPr="00541384" w:rsidRDefault="002436C1" w:rsidP="00A47F71">
            <w:pPr>
              <w:spacing w:before="40" w:after="40" w:line="240" w:lineRule="auto"/>
              <w:jc w:val="both"/>
              <w:rPr>
                <w:rFonts w:cs="Times New Roman"/>
                <w:szCs w:val="24"/>
              </w:rPr>
            </w:pPr>
            <w:r w:rsidRPr="00541384">
              <w:rPr>
                <w:rFonts w:cs="Times New Roman"/>
                <w:iCs/>
                <w:szCs w:val="24"/>
              </w:rPr>
              <w:t>XML dokumentų apsikeitimo per HTTP protokolas (</w:t>
            </w:r>
            <w:proofErr w:type="spellStart"/>
            <w:r w:rsidRPr="00541384">
              <w:rPr>
                <w:rFonts w:cs="Times New Roman"/>
                <w:i/>
                <w:szCs w:val="24"/>
              </w:rPr>
              <w:t>Simple</w:t>
            </w:r>
            <w:proofErr w:type="spellEnd"/>
            <w:r w:rsidRPr="00541384">
              <w:rPr>
                <w:rFonts w:cs="Times New Roman"/>
                <w:i/>
                <w:szCs w:val="24"/>
              </w:rPr>
              <w:t xml:space="preserve"> </w:t>
            </w:r>
            <w:proofErr w:type="spellStart"/>
            <w:r w:rsidRPr="00541384">
              <w:rPr>
                <w:rFonts w:cs="Times New Roman"/>
                <w:i/>
                <w:szCs w:val="24"/>
              </w:rPr>
              <w:t>Object</w:t>
            </w:r>
            <w:proofErr w:type="spellEnd"/>
            <w:r w:rsidRPr="00541384">
              <w:rPr>
                <w:rFonts w:cs="Times New Roman"/>
                <w:i/>
                <w:szCs w:val="24"/>
              </w:rPr>
              <w:t xml:space="preserve"> Access </w:t>
            </w:r>
            <w:proofErr w:type="spellStart"/>
            <w:r w:rsidRPr="00541384">
              <w:rPr>
                <w:rFonts w:cs="Times New Roman"/>
                <w:i/>
                <w:szCs w:val="24"/>
              </w:rPr>
              <w:t>Protocol</w:t>
            </w:r>
            <w:proofErr w:type="spellEnd"/>
            <w:r w:rsidRPr="00541384">
              <w:rPr>
                <w:rFonts w:cs="Times New Roman"/>
                <w:iCs/>
                <w:szCs w:val="24"/>
              </w:rPr>
              <w:t>)</w:t>
            </w:r>
          </w:p>
        </w:tc>
      </w:tr>
      <w:tr w:rsidR="00374AEE" w:rsidRPr="00541384" w14:paraId="118F0555"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53" w14:textId="4EFC90A4" w:rsidR="00374AEE" w:rsidRPr="00541384" w:rsidRDefault="002436C1">
            <w:pPr>
              <w:spacing w:before="40" w:after="40" w:line="240" w:lineRule="auto"/>
              <w:rPr>
                <w:rFonts w:cs="Times New Roman"/>
                <w:szCs w:val="24"/>
              </w:rPr>
            </w:pPr>
            <w:proofErr w:type="spellStart"/>
            <w:r w:rsidRPr="00541384">
              <w:rPr>
                <w:rFonts w:cs="Times New Roman"/>
                <w:szCs w:val="24"/>
              </w:rPr>
              <w:t>V</w:t>
            </w:r>
            <w:r w:rsidR="00143B18">
              <w:rPr>
                <w:rFonts w:cs="Times New Roman"/>
                <w:szCs w:val="24"/>
              </w:rPr>
              <w:t>D</w:t>
            </w:r>
            <w:r w:rsidRPr="00541384">
              <w:rPr>
                <w:rFonts w:cs="Times New Roman"/>
                <w:szCs w:val="24"/>
              </w:rPr>
              <w:t>C</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8F0554" w14:textId="4E5DA34E" w:rsidR="00374AEE" w:rsidRPr="00541384" w:rsidRDefault="002436C1" w:rsidP="00A47F71">
            <w:pPr>
              <w:spacing w:before="40" w:after="40" w:line="240" w:lineRule="auto"/>
              <w:jc w:val="both"/>
              <w:rPr>
                <w:rFonts w:cs="Times New Roman"/>
                <w:i/>
                <w:szCs w:val="24"/>
              </w:rPr>
            </w:pPr>
            <w:r w:rsidRPr="00541384">
              <w:rPr>
                <w:rFonts w:cs="Times New Roman"/>
                <w:iCs/>
                <w:szCs w:val="24"/>
              </w:rPr>
              <w:t xml:space="preserve">Valstybės </w:t>
            </w:r>
            <w:r w:rsidR="00143B18">
              <w:rPr>
                <w:rFonts w:cs="Times New Roman"/>
                <w:iCs/>
                <w:szCs w:val="24"/>
              </w:rPr>
              <w:t>duomenų</w:t>
            </w:r>
            <w:r w:rsidRPr="00541384">
              <w:rPr>
                <w:rFonts w:cs="Times New Roman"/>
                <w:iCs/>
                <w:szCs w:val="24"/>
              </w:rPr>
              <w:t xml:space="preserve"> centras</w:t>
            </w:r>
          </w:p>
        </w:tc>
      </w:tr>
      <w:tr w:rsidR="00FA1386" w:rsidRPr="00541384" w14:paraId="0621502B"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6E2AE5F" w14:textId="1DAD8D2C" w:rsidR="004F7711" w:rsidRPr="00541384" w:rsidRDefault="00A05EE7">
            <w:pPr>
              <w:spacing w:before="40" w:after="40" w:line="240" w:lineRule="auto"/>
              <w:rPr>
                <w:rFonts w:cs="Times New Roman"/>
                <w:szCs w:val="24"/>
              </w:rPr>
            </w:pPr>
            <w:proofErr w:type="spellStart"/>
            <w:r>
              <w:rPr>
                <w:rFonts w:cs="Times New Roman"/>
                <w:szCs w:val="24"/>
              </w:rPr>
              <w:t>VSSA</w:t>
            </w:r>
            <w:proofErr w:type="spellEnd"/>
          </w:p>
        </w:tc>
        <w:tc>
          <w:tcPr>
            <w:tcW w:w="7625" w:type="dxa"/>
            <w:tcBorders>
              <w:top w:val="single" w:sz="4" w:space="0" w:color="000000"/>
              <w:left w:val="single" w:sz="4" w:space="0" w:color="000000"/>
              <w:bottom w:val="single" w:sz="4" w:space="0" w:color="000000"/>
              <w:right w:val="single" w:sz="4" w:space="0" w:color="000000"/>
            </w:tcBorders>
          </w:tcPr>
          <w:p w14:paraId="11484217" w14:textId="38D182FF" w:rsidR="004F7711" w:rsidRPr="00541384" w:rsidRDefault="00A05EE7" w:rsidP="00A47F71">
            <w:pPr>
              <w:spacing w:before="40" w:after="40" w:line="240" w:lineRule="auto"/>
              <w:jc w:val="both"/>
              <w:rPr>
                <w:rFonts w:cs="Times New Roman"/>
                <w:iCs/>
                <w:szCs w:val="24"/>
              </w:rPr>
            </w:pPr>
            <w:r>
              <w:rPr>
                <w:rFonts w:cs="Times New Roman"/>
                <w:iCs/>
                <w:szCs w:val="24"/>
              </w:rPr>
              <w:t xml:space="preserve">Valstybės skaitmeninių </w:t>
            </w:r>
            <w:r w:rsidR="00DA371C">
              <w:rPr>
                <w:rFonts w:cs="Times New Roman"/>
                <w:iCs/>
                <w:szCs w:val="24"/>
              </w:rPr>
              <w:t>sprendimų agentūra</w:t>
            </w:r>
          </w:p>
        </w:tc>
      </w:tr>
      <w:tr w:rsidR="00870E65" w:rsidRPr="00541384" w14:paraId="118F055E"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5C" w14:textId="77777777" w:rsidR="00870E65" w:rsidRPr="00541384" w:rsidRDefault="00870E65" w:rsidP="00870E65">
            <w:pPr>
              <w:spacing w:before="40" w:after="40" w:line="240" w:lineRule="auto"/>
              <w:rPr>
                <w:rFonts w:cs="Times New Roman"/>
                <w:szCs w:val="24"/>
              </w:rPr>
            </w:pPr>
            <w:r w:rsidRPr="00541384">
              <w:rPr>
                <w:rFonts w:cs="Times New Roman"/>
                <w:color w:val="000000" w:themeColor="text1"/>
                <w:szCs w:val="24"/>
              </w:rPr>
              <w:t>Žiniatinklio paslauga</w:t>
            </w:r>
            <w:r w:rsidRPr="00541384">
              <w:rPr>
                <w:rFonts w:cs="Times New Roman"/>
                <w:i/>
                <w:color w:val="000000" w:themeColor="text1"/>
                <w:szCs w:val="24"/>
              </w:rPr>
              <w:t xml:space="preserve"> </w:t>
            </w:r>
            <w:r w:rsidRPr="00541384">
              <w:rPr>
                <w:rFonts w:cs="Times New Roman"/>
                <w:color w:val="000000" w:themeColor="text1"/>
                <w:szCs w:val="24"/>
              </w:rPr>
              <w:t>(</w:t>
            </w:r>
            <w:proofErr w:type="spellStart"/>
            <w:r w:rsidRPr="00541384">
              <w:rPr>
                <w:rFonts w:cs="Times New Roman"/>
                <w:i/>
                <w:color w:val="000000" w:themeColor="text1"/>
                <w:szCs w:val="24"/>
              </w:rPr>
              <w:t>webservice</w:t>
            </w:r>
            <w:proofErr w:type="spellEnd"/>
            <w:r w:rsidRPr="00541384">
              <w:rPr>
                <w:rFonts w:cs="Times New Roman"/>
                <w:color w:val="000000" w:themeColor="text1"/>
                <w:szCs w:val="24"/>
              </w:rPr>
              <w:t>)</w:t>
            </w:r>
          </w:p>
        </w:tc>
        <w:tc>
          <w:tcPr>
            <w:tcW w:w="7625" w:type="dxa"/>
            <w:tcBorders>
              <w:top w:val="single" w:sz="4" w:space="0" w:color="000000"/>
              <w:left w:val="single" w:sz="4" w:space="0" w:color="000000"/>
              <w:bottom w:val="single" w:sz="4" w:space="0" w:color="000000"/>
              <w:right w:val="single" w:sz="4" w:space="0" w:color="000000"/>
            </w:tcBorders>
          </w:tcPr>
          <w:p w14:paraId="118F055D" w14:textId="77777777" w:rsidR="00870E65" w:rsidRPr="00541384" w:rsidRDefault="00870E65" w:rsidP="00870E65">
            <w:pPr>
              <w:spacing w:before="40" w:after="40" w:line="240" w:lineRule="auto"/>
              <w:jc w:val="both"/>
              <w:rPr>
                <w:rFonts w:cs="Times New Roman"/>
                <w:szCs w:val="24"/>
              </w:rPr>
            </w:pPr>
            <w:r w:rsidRPr="00541384">
              <w:rPr>
                <w:rFonts w:cs="Times New Roman"/>
                <w:color w:val="000000"/>
                <w:szCs w:val="24"/>
              </w:rPr>
              <w:t xml:space="preserve">Programinė įranga, gebanti perduoti duomenis </w:t>
            </w:r>
            <w:r w:rsidRPr="00A4212F">
              <w:rPr>
                <w:rFonts w:cs="Times New Roman"/>
                <w:color w:val="000000"/>
                <w:szCs w:val="24"/>
              </w:rPr>
              <w:t>XML</w:t>
            </w:r>
            <w:r w:rsidRPr="00541384">
              <w:rPr>
                <w:rFonts w:cs="Times New Roman"/>
                <w:i/>
                <w:iCs/>
                <w:color w:val="000000"/>
                <w:szCs w:val="24"/>
              </w:rPr>
              <w:t xml:space="preserve"> </w:t>
            </w:r>
            <w:r w:rsidRPr="00541384">
              <w:rPr>
                <w:rFonts w:cs="Times New Roman"/>
                <w:color w:val="000000"/>
                <w:szCs w:val="24"/>
              </w:rPr>
              <w:t>formatu tarp skirtingų sistemų</w:t>
            </w:r>
          </w:p>
        </w:tc>
      </w:tr>
      <w:tr w:rsidR="00870E65" w:rsidRPr="00541384" w14:paraId="118F0561" w14:textId="77777777" w:rsidTr="00E25031">
        <w:trPr>
          <w:cantSplit/>
        </w:trPr>
        <w:tc>
          <w:tcPr>
            <w:tcW w:w="2059" w:type="dxa"/>
            <w:tcBorders>
              <w:top w:val="single" w:sz="4" w:space="0" w:color="000000"/>
              <w:left w:val="single" w:sz="4" w:space="0" w:color="000000"/>
              <w:bottom w:val="single" w:sz="4" w:space="0" w:color="000000"/>
              <w:right w:val="single" w:sz="4" w:space="0" w:color="000000"/>
            </w:tcBorders>
          </w:tcPr>
          <w:p w14:paraId="118F055F" w14:textId="77777777" w:rsidR="00870E65" w:rsidRPr="00541384" w:rsidRDefault="00870E65" w:rsidP="00870E65">
            <w:pPr>
              <w:spacing w:before="40" w:after="40" w:line="240" w:lineRule="auto"/>
              <w:rPr>
                <w:rFonts w:cs="Times New Roman"/>
                <w:szCs w:val="24"/>
                <w:lang w:eastAsia="ar-SA"/>
              </w:rPr>
            </w:pPr>
            <w:r w:rsidRPr="00541384">
              <w:rPr>
                <w:rFonts w:cs="Times New Roman"/>
                <w:szCs w:val="24"/>
              </w:rPr>
              <w:t>XML</w:t>
            </w:r>
          </w:p>
        </w:tc>
        <w:tc>
          <w:tcPr>
            <w:tcW w:w="7625" w:type="dxa"/>
            <w:tcBorders>
              <w:top w:val="single" w:sz="4" w:space="0" w:color="000000"/>
              <w:left w:val="single" w:sz="4" w:space="0" w:color="000000"/>
              <w:bottom w:val="single" w:sz="4" w:space="0" w:color="000000"/>
              <w:right w:val="single" w:sz="4" w:space="0" w:color="000000"/>
            </w:tcBorders>
          </w:tcPr>
          <w:p w14:paraId="118F0560" w14:textId="77777777" w:rsidR="00870E65" w:rsidRPr="00541384" w:rsidRDefault="00870E65" w:rsidP="00870E65">
            <w:pPr>
              <w:spacing w:before="40" w:after="40" w:line="240" w:lineRule="auto"/>
              <w:jc w:val="both"/>
              <w:rPr>
                <w:rFonts w:cs="Times New Roman"/>
                <w:color w:val="000000"/>
                <w:szCs w:val="24"/>
                <w:lang w:eastAsia="ar-SA"/>
              </w:rPr>
            </w:pPr>
            <w:r w:rsidRPr="00541384">
              <w:rPr>
                <w:rFonts w:cs="Times New Roman"/>
                <w:szCs w:val="24"/>
              </w:rPr>
              <w:t>Išplėstinė aprašų žymų kalba (</w:t>
            </w:r>
            <w:proofErr w:type="spellStart"/>
            <w:r w:rsidRPr="00541384">
              <w:rPr>
                <w:rFonts w:cs="Times New Roman"/>
                <w:i/>
                <w:szCs w:val="24"/>
              </w:rPr>
              <w:t>eXtensible</w:t>
            </w:r>
            <w:proofErr w:type="spellEnd"/>
            <w:r w:rsidRPr="00541384">
              <w:rPr>
                <w:rFonts w:cs="Times New Roman"/>
                <w:i/>
                <w:szCs w:val="24"/>
              </w:rPr>
              <w:t xml:space="preserve"> </w:t>
            </w:r>
            <w:proofErr w:type="spellStart"/>
            <w:r w:rsidRPr="00541384">
              <w:rPr>
                <w:rFonts w:cs="Times New Roman"/>
                <w:i/>
                <w:szCs w:val="24"/>
              </w:rPr>
              <w:t>Markup</w:t>
            </w:r>
            <w:proofErr w:type="spellEnd"/>
            <w:r w:rsidRPr="00541384">
              <w:rPr>
                <w:rFonts w:cs="Times New Roman"/>
                <w:i/>
                <w:szCs w:val="24"/>
              </w:rPr>
              <w:t xml:space="preserve"> </w:t>
            </w:r>
            <w:proofErr w:type="spellStart"/>
            <w:r w:rsidRPr="00541384">
              <w:rPr>
                <w:rFonts w:cs="Times New Roman"/>
                <w:i/>
                <w:szCs w:val="24"/>
              </w:rPr>
              <w:t>Language</w:t>
            </w:r>
            <w:proofErr w:type="spellEnd"/>
            <w:r w:rsidRPr="00541384">
              <w:rPr>
                <w:rFonts w:cs="Times New Roman"/>
                <w:szCs w:val="24"/>
              </w:rPr>
              <w:t>)</w:t>
            </w:r>
          </w:p>
        </w:tc>
      </w:tr>
    </w:tbl>
    <w:p w14:paraId="118F0562" w14:textId="77777777" w:rsidR="00374AEE" w:rsidRDefault="00374AEE">
      <w:pPr>
        <w:tabs>
          <w:tab w:val="left" w:pos="1276"/>
        </w:tabs>
        <w:spacing w:after="0" w:line="240" w:lineRule="auto"/>
        <w:jc w:val="both"/>
        <w:rPr>
          <w:rFonts w:eastAsia="Times New Roman" w:cs="Times New Roman"/>
          <w:szCs w:val="24"/>
        </w:rPr>
      </w:pPr>
    </w:p>
    <w:p w14:paraId="6B371F50" w14:textId="77777777" w:rsidR="00DC640A" w:rsidRPr="00541384" w:rsidRDefault="00DC640A">
      <w:pPr>
        <w:tabs>
          <w:tab w:val="left" w:pos="1276"/>
        </w:tabs>
        <w:spacing w:after="0" w:line="240" w:lineRule="auto"/>
        <w:jc w:val="both"/>
        <w:rPr>
          <w:rFonts w:eastAsia="Times New Roman" w:cs="Times New Roman"/>
          <w:szCs w:val="24"/>
        </w:rPr>
      </w:pPr>
    </w:p>
    <w:p w14:paraId="118F0563" w14:textId="77777777" w:rsidR="00374AEE" w:rsidRPr="00541384" w:rsidRDefault="002436C1">
      <w:pPr>
        <w:numPr>
          <w:ilvl w:val="1"/>
          <w:numId w:val="113"/>
        </w:numPr>
        <w:tabs>
          <w:tab w:val="left" w:pos="1276"/>
          <w:tab w:val="left" w:pos="1985"/>
        </w:tabs>
        <w:spacing w:after="0" w:line="240" w:lineRule="auto"/>
        <w:ind w:left="0" w:firstLine="720"/>
        <w:rPr>
          <w:rFonts w:eastAsia="Times New Roman" w:cs="Times New Roman"/>
          <w:b/>
          <w:szCs w:val="24"/>
        </w:rPr>
      </w:pPr>
      <w:r w:rsidRPr="00541384">
        <w:rPr>
          <w:rFonts w:eastAsia="Times New Roman" w:cs="Times New Roman"/>
          <w:b/>
          <w:szCs w:val="24"/>
        </w:rPr>
        <w:t>Esamos padėties aprašymas</w:t>
      </w:r>
    </w:p>
    <w:p w14:paraId="118F0564" w14:textId="77777777"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r w:rsidRPr="00541384">
        <w:rPr>
          <w:rFonts w:eastAsia="Times New Roman" w:cs="Times New Roman"/>
          <w:b/>
          <w:szCs w:val="24"/>
        </w:rPr>
        <w:t>Muitinės informacinė sistema</w:t>
      </w:r>
    </w:p>
    <w:p w14:paraId="6B148DAA" w14:textId="6EFAAD6B" w:rsidR="00CF639A" w:rsidRPr="00372981" w:rsidRDefault="00CF639A" w:rsidP="00CF639A">
      <w:pPr>
        <w:spacing w:after="0" w:line="240" w:lineRule="auto"/>
        <w:ind w:firstLine="720"/>
        <w:jc w:val="both"/>
        <w:rPr>
          <w:bCs/>
          <w:szCs w:val="20"/>
        </w:rPr>
      </w:pPr>
      <w:r w:rsidRPr="00372981">
        <w:rPr>
          <w:bCs/>
          <w:szCs w:val="20"/>
        </w:rPr>
        <w:t xml:space="preserve">Muitinės informacinę sistemą sudaro Integruota MIS, Muitinės prievolininkų registras, vidaus administravimo informacinės sistemos ir kitos centralizuotos informacinės sistemos, </w:t>
      </w:r>
      <w:r>
        <w:rPr>
          <w:bCs/>
          <w:szCs w:val="20"/>
        </w:rPr>
        <w:t xml:space="preserve">kurių darbui </w:t>
      </w:r>
      <w:r w:rsidRPr="00372981">
        <w:rPr>
          <w:bCs/>
        </w:rPr>
        <w:t>naudoja</w:t>
      </w:r>
      <w:r>
        <w:rPr>
          <w:bCs/>
        </w:rPr>
        <w:t xml:space="preserve">ma MD </w:t>
      </w:r>
      <w:r w:rsidRPr="00372981">
        <w:rPr>
          <w:bCs/>
        </w:rPr>
        <w:t xml:space="preserve">techninės </w:t>
      </w:r>
      <w:r>
        <w:t>ir</w:t>
      </w:r>
      <w:r w:rsidRPr="00372981">
        <w:t xml:space="preserve"> programinės įrangos infrastruktūr</w:t>
      </w:r>
      <w:r>
        <w:t xml:space="preserve">a ir (arba) </w:t>
      </w:r>
      <w:proofErr w:type="spellStart"/>
      <w:r>
        <w:rPr>
          <w:bCs/>
        </w:rPr>
        <w:t>VSSA</w:t>
      </w:r>
      <w:proofErr w:type="spellEnd"/>
      <w:r w:rsidRPr="00D86C46">
        <w:rPr>
          <w:bCs/>
        </w:rPr>
        <w:t xml:space="preserve"> teikiama infrastruktūra</w:t>
      </w:r>
      <w:r w:rsidRPr="00372981">
        <w:rPr>
          <w:szCs w:val="20"/>
        </w:rPr>
        <w:t xml:space="preserve">, kurių veikimą užtikrina </w:t>
      </w:r>
      <w:r w:rsidR="007B5675">
        <w:rPr>
          <w:szCs w:val="20"/>
        </w:rPr>
        <w:t>m</w:t>
      </w:r>
      <w:r w:rsidR="00316869">
        <w:rPr>
          <w:szCs w:val="20"/>
        </w:rPr>
        <w:t xml:space="preserve">uitinės </w:t>
      </w:r>
      <w:r w:rsidRPr="00372981">
        <w:rPr>
          <w:szCs w:val="20"/>
        </w:rPr>
        <w:t>duomenų centras</w:t>
      </w:r>
      <w:r>
        <w:rPr>
          <w:szCs w:val="20"/>
        </w:rPr>
        <w:t xml:space="preserve"> ir </w:t>
      </w:r>
      <w:proofErr w:type="spellStart"/>
      <w:r>
        <w:rPr>
          <w:szCs w:val="20"/>
        </w:rPr>
        <w:t>V</w:t>
      </w:r>
      <w:r w:rsidR="00143B18">
        <w:rPr>
          <w:szCs w:val="20"/>
        </w:rPr>
        <w:t>D</w:t>
      </w:r>
      <w:r>
        <w:rPr>
          <w:szCs w:val="20"/>
        </w:rPr>
        <w:t>C</w:t>
      </w:r>
      <w:proofErr w:type="spellEnd"/>
      <w:r w:rsidRPr="00372981">
        <w:rPr>
          <w:bCs/>
          <w:szCs w:val="20"/>
        </w:rPr>
        <w:t xml:space="preserve">. </w:t>
      </w:r>
    </w:p>
    <w:p w14:paraId="0E8BA939" w14:textId="77777777" w:rsidR="00374AEE" w:rsidRPr="00372981" w:rsidRDefault="002436C1" w:rsidP="00CF639A">
      <w:pPr>
        <w:tabs>
          <w:tab w:val="num" w:pos="1828"/>
        </w:tabs>
        <w:spacing w:after="0" w:line="240" w:lineRule="auto"/>
        <w:ind w:firstLine="748"/>
        <w:jc w:val="both"/>
        <w:rPr>
          <w:szCs w:val="20"/>
        </w:rPr>
      </w:pPr>
      <w:r w:rsidRPr="00372981">
        <w:rPr>
          <w:szCs w:val="20"/>
        </w:rPr>
        <w:t xml:space="preserve">Integruota MIS – Integruota muitinės informacinė sistema, LR muitinei LR ir ES teisės aktų nustatytoms funkcijoms atlikti reikalingą informaciją </w:t>
      </w:r>
      <w:r>
        <w:rPr>
          <w:szCs w:val="20"/>
        </w:rPr>
        <w:t>IT</w:t>
      </w:r>
      <w:r w:rsidRPr="00372981">
        <w:rPr>
          <w:szCs w:val="20"/>
        </w:rPr>
        <w:t xml:space="preserve"> priemonėmis apdorojančių veiklos bei valdymo ir infrastruktūros informacinių posistemių, tarpusavyje susietų loginiais ryšiais ir besikeičiančių duomenimis, visuma.</w:t>
      </w:r>
    </w:p>
    <w:p w14:paraId="1EE7A9EE" w14:textId="77777777" w:rsidR="00374AEE" w:rsidRPr="00372981" w:rsidRDefault="002436C1" w:rsidP="00CF639A">
      <w:pPr>
        <w:tabs>
          <w:tab w:val="num" w:pos="1828"/>
        </w:tabs>
        <w:spacing w:after="0" w:line="240" w:lineRule="auto"/>
        <w:ind w:left="748"/>
        <w:rPr>
          <w:szCs w:val="20"/>
        </w:rPr>
      </w:pPr>
      <w:r w:rsidRPr="00372981">
        <w:rPr>
          <w:szCs w:val="20"/>
        </w:rPr>
        <w:t>Integruotą MIS sudaro:</w:t>
      </w:r>
    </w:p>
    <w:p w14:paraId="386EC81C" w14:textId="77777777" w:rsidR="00CF639A" w:rsidRPr="00372981" w:rsidRDefault="00CF639A" w:rsidP="00CF639A">
      <w:pPr>
        <w:numPr>
          <w:ilvl w:val="0"/>
          <w:numId w:val="153"/>
        </w:numPr>
        <w:tabs>
          <w:tab w:val="left" w:pos="1134"/>
        </w:tabs>
        <w:suppressAutoHyphens w:val="0"/>
        <w:autoSpaceDE w:val="0"/>
        <w:autoSpaceDN w:val="0"/>
        <w:adjustRightInd w:val="0"/>
        <w:spacing w:after="0" w:line="240" w:lineRule="auto"/>
        <w:ind w:left="0" w:firstLine="709"/>
        <w:jc w:val="both"/>
      </w:pPr>
      <w:r w:rsidRPr="00372981">
        <w:rPr>
          <w:bCs/>
        </w:rPr>
        <w:t>Muitinės veiklos informaciniai posistemiai,</w:t>
      </w:r>
      <w:r w:rsidRPr="00372981">
        <w:t xml:space="preserve"> skirti vykdyti </w:t>
      </w:r>
      <w:r w:rsidRPr="00372981">
        <w:rPr>
          <w:bCs/>
          <w:szCs w:val="20"/>
        </w:rPr>
        <w:t>informacijos, būtinos</w:t>
      </w:r>
      <w:r w:rsidRPr="00372981">
        <w:rPr>
          <w:szCs w:val="20"/>
        </w:rPr>
        <w:t xml:space="preserve"> muitinei teisės aktų nustatytoms funkcijoms, išskyrus vidaus administravimą, atlikti, apdorojimo procesus</w:t>
      </w:r>
      <w:r w:rsidRPr="00372981">
        <w:t>.</w:t>
      </w:r>
    </w:p>
    <w:p w14:paraId="118F0569" w14:textId="317E7CD2" w:rsidR="00374AEE" w:rsidRPr="00541384" w:rsidRDefault="002436C1">
      <w:pPr>
        <w:pStyle w:val="Sraopastraipa"/>
        <w:numPr>
          <w:ilvl w:val="0"/>
          <w:numId w:val="119"/>
        </w:numPr>
        <w:tabs>
          <w:tab w:val="left" w:pos="993"/>
        </w:tabs>
        <w:spacing w:after="0" w:line="240" w:lineRule="auto"/>
        <w:ind w:left="0" w:firstLine="720"/>
        <w:jc w:val="both"/>
        <w:rPr>
          <w:rFonts w:cs="Times New Roman"/>
          <w:szCs w:val="24"/>
        </w:rPr>
      </w:pPr>
      <w:r w:rsidRPr="00372981">
        <w:rPr>
          <w:szCs w:val="20"/>
        </w:rPr>
        <w:t>Integruotos MIS valdymo ir infrastruktūros posistemis,</w:t>
      </w:r>
      <w:r w:rsidRPr="00372981">
        <w:rPr>
          <w:b/>
          <w:szCs w:val="20"/>
        </w:rPr>
        <w:t xml:space="preserve"> </w:t>
      </w:r>
      <w:r w:rsidRPr="00372981">
        <w:rPr>
          <w:szCs w:val="20"/>
        </w:rPr>
        <w:t xml:space="preserve">skirtas </w:t>
      </w:r>
      <w:r w:rsidR="00CF639A">
        <w:rPr>
          <w:szCs w:val="20"/>
        </w:rPr>
        <w:t>ap</w:t>
      </w:r>
      <w:r w:rsidR="00CF639A" w:rsidRPr="00372981">
        <w:rPr>
          <w:szCs w:val="20"/>
        </w:rPr>
        <w:t>jungti</w:t>
      </w:r>
      <w:r w:rsidRPr="00372981">
        <w:rPr>
          <w:szCs w:val="20"/>
        </w:rPr>
        <w:t xml:space="preserve"> Integruotos MIS posistemius </w:t>
      </w:r>
      <w:r w:rsidR="00CF639A">
        <w:rPr>
          <w:szCs w:val="20"/>
        </w:rPr>
        <w:t xml:space="preserve">ir kitas muitinės informacines sistemas </w:t>
      </w:r>
      <w:r w:rsidRPr="00372981">
        <w:rPr>
          <w:szCs w:val="20"/>
        </w:rPr>
        <w:t xml:space="preserve">į bendrą aplinką, pagrįstą šiuolaikinių IT panaudojimu, duomenų mainais tarp vidaus ir išorės informacinių sistemų </w:t>
      </w:r>
      <w:r w:rsidR="00CF639A" w:rsidRPr="00372981">
        <w:rPr>
          <w:szCs w:val="20"/>
        </w:rPr>
        <w:t>bei</w:t>
      </w:r>
      <w:r w:rsidRPr="00372981">
        <w:rPr>
          <w:szCs w:val="20"/>
        </w:rPr>
        <w:t xml:space="preserve"> posistemių, išvengiant duomenų dubliavimo</w:t>
      </w:r>
      <w:r w:rsidR="00CF639A">
        <w:rPr>
          <w:szCs w:val="20"/>
        </w:rPr>
        <w:t xml:space="preserve"> (1 pav.)</w:t>
      </w:r>
      <w:r w:rsidR="00CF639A" w:rsidRPr="00372981">
        <w:t>.</w:t>
      </w:r>
    </w:p>
    <w:p w14:paraId="118F056A" w14:textId="77777777" w:rsidR="00374AEE" w:rsidRPr="00541384" w:rsidRDefault="00374AEE">
      <w:pPr>
        <w:spacing w:after="0" w:line="240" w:lineRule="auto"/>
        <w:ind w:left="567"/>
        <w:jc w:val="both"/>
        <w:rPr>
          <w:rFonts w:eastAsia="Times New Roman" w:cs="Times New Roman"/>
          <w:szCs w:val="24"/>
        </w:rPr>
      </w:pPr>
    </w:p>
    <w:p w14:paraId="118F056B" w14:textId="12978496" w:rsidR="00374AEE" w:rsidRPr="00541384" w:rsidRDefault="00833ACF">
      <w:pPr>
        <w:spacing w:after="0" w:line="240" w:lineRule="auto"/>
        <w:jc w:val="center"/>
        <w:rPr>
          <w:rFonts w:eastAsia="Times New Roman" w:cs="Times New Roman"/>
          <w:szCs w:val="24"/>
        </w:rPr>
      </w:pPr>
      <w:r>
        <w:rPr>
          <w:rFonts w:eastAsia="Times New Roman" w:cs="Times New Roman"/>
          <w:noProof/>
          <w:szCs w:val="24"/>
        </w:rPr>
        <w:drawing>
          <wp:inline distT="0" distB="0" distL="0" distR="0" wp14:anchorId="37704DB3" wp14:editId="34DDF9D8">
            <wp:extent cx="6120130" cy="4206240"/>
            <wp:effectExtent l="0" t="0" r="0" b="3810"/>
            <wp:docPr id="9" name="Picture 9"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book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130" cy="4206240"/>
                    </a:xfrm>
                    <a:prstGeom prst="rect">
                      <a:avLst/>
                    </a:prstGeom>
                  </pic:spPr>
                </pic:pic>
              </a:graphicData>
            </a:graphic>
          </wp:inline>
        </w:drawing>
      </w:r>
    </w:p>
    <w:p w14:paraId="118F056C" w14:textId="59C61A19" w:rsidR="00374AEE" w:rsidRPr="00541384" w:rsidRDefault="002436C1">
      <w:pPr>
        <w:spacing w:after="120" w:line="480" w:lineRule="auto"/>
        <w:jc w:val="center"/>
        <w:rPr>
          <w:rFonts w:eastAsia="Times New Roman" w:cs="Times New Roman"/>
          <w:b/>
          <w:szCs w:val="20"/>
        </w:rPr>
      </w:pPr>
      <w:r w:rsidRPr="00541384">
        <w:rPr>
          <w:rFonts w:eastAsia="Times New Roman" w:cs="Times New Roman"/>
          <w:b/>
          <w:szCs w:val="20"/>
        </w:rPr>
        <w:t>1 pav. MIS struktūra</w:t>
      </w:r>
    </w:p>
    <w:p w14:paraId="118F056D" w14:textId="77777777"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bookmarkStart w:id="11" w:name="_Ref354177967"/>
      <w:r w:rsidRPr="00541384">
        <w:rPr>
          <w:rFonts w:eastAsia="Times New Roman" w:cs="Times New Roman"/>
          <w:b/>
          <w:szCs w:val="24"/>
        </w:rPr>
        <w:t>Integravimas</w:t>
      </w:r>
      <w:bookmarkEnd w:id="11"/>
      <w:r w:rsidRPr="00541384">
        <w:rPr>
          <w:rFonts w:eastAsia="Times New Roman" w:cs="Times New Roman"/>
          <w:b/>
          <w:szCs w:val="24"/>
        </w:rPr>
        <w:t xml:space="preserve"> </w:t>
      </w:r>
    </w:p>
    <w:p w14:paraId="759D8B26" w14:textId="21DBDE2E" w:rsidR="00886A11" w:rsidRPr="00372981" w:rsidRDefault="00886A11" w:rsidP="0008239E">
      <w:pPr>
        <w:spacing w:after="0" w:line="240" w:lineRule="auto"/>
        <w:ind w:firstLine="720"/>
        <w:jc w:val="both"/>
      </w:pPr>
      <w:r w:rsidRPr="00372981">
        <w:t xml:space="preserve">Siekiant įgyvendinti </w:t>
      </w:r>
      <w:r>
        <w:t>muitinės informacinių sistemų</w:t>
      </w:r>
      <w:r w:rsidRPr="00372981">
        <w:t xml:space="preserve"> tikslus, informaciniai posistemiai yra kuriami ir diegiami kaip modulinės sistemos, integruojant juos tarpusavyje arba su kitomis ne muitinės (išorinėmis) </w:t>
      </w:r>
      <w:r>
        <w:t>informacinėmis sistemomis</w:t>
      </w:r>
      <w:r w:rsidRPr="00372981">
        <w:t>, naudojant jungiančiąją programinę įrangą (</w:t>
      </w:r>
      <w:proofErr w:type="spellStart"/>
      <w:r w:rsidRPr="00372981">
        <w:rPr>
          <w:i/>
          <w:iCs/>
        </w:rPr>
        <w:t>middleware</w:t>
      </w:r>
      <w:proofErr w:type="spellEnd"/>
      <w:r w:rsidRPr="00372981">
        <w:t xml:space="preserve">). Integruota MIS ir kitos muitinės </w:t>
      </w:r>
      <w:r>
        <w:t>informacinės sistemos</w:t>
      </w:r>
      <w:r w:rsidRPr="00372981">
        <w:t xml:space="preserve"> yra sukurtos bei </w:t>
      </w:r>
      <w:r w:rsidR="00263138">
        <w:t>atnaujinamos</w:t>
      </w:r>
      <w:r w:rsidRPr="00372981">
        <w:t xml:space="preserve"> laikantis žemiau išdėstytų taikomųjų programų integravimui keliamų reikalavimų.</w:t>
      </w:r>
    </w:p>
    <w:p w14:paraId="37F03833" w14:textId="77777777" w:rsidR="00886A11" w:rsidRPr="00372981" w:rsidRDefault="00886A11" w:rsidP="0008239E">
      <w:pPr>
        <w:spacing w:after="0" w:line="240" w:lineRule="auto"/>
        <w:ind w:firstLine="720"/>
      </w:pPr>
      <w:r w:rsidRPr="00372981">
        <w:lastRenderedPageBreak/>
        <w:t>Architektūrinė bei integravimo aplinkos susideda iš:</w:t>
      </w:r>
    </w:p>
    <w:p w14:paraId="15A8DF10" w14:textId="77777777" w:rsidR="00886A11" w:rsidRPr="00372981" w:rsidRDefault="00886A11" w:rsidP="00886A11">
      <w:pPr>
        <w:numPr>
          <w:ilvl w:val="0"/>
          <w:numId w:val="154"/>
        </w:numPr>
        <w:tabs>
          <w:tab w:val="num" w:pos="1134"/>
        </w:tabs>
        <w:suppressAutoHyphens w:val="0"/>
        <w:spacing w:after="0" w:line="240" w:lineRule="auto"/>
        <w:ind w:left="0" w:firstLine="748"/>
        <w:jc w:val="both"/>
      </w:pPr>
      <w:r w:rsidRPr="00372981">
        <w:t xml:space="preserve">„Integravimo sluoksnio“ – informacijos mainai vyksta tiek su Integruotos MIS posistemiais ir kitomis muitinės </w:t>
      </w:r>
      <w:r>
        <w:t>informacinėmis sistemomis</w:t>
      </w:r>
      <w:r w:rsidRPr="00372981">
        <w:t xml:space="preserve">, tiek su kitų LR institucijų, tiek ir su ES valstybių narių institucijų, EK bei tarptautinių organizacijų </w:t>
      </w:r>
      <w:r>
        <w:t>informacinėmis sistemomis</w:t>
      </w:r>
      <w:r w:rsidRPr="00372981">
        <w:t>;</w:t>
      </w:r>
    </w:p>
    <w:p w14:paraId="0A8216D2" w14:textId="77777777" w:rsidR="00374AEE" w:rsidRPr="00372981" w:rsidRDefault="002436C1" w:rsidP="00886A11">
      <w:pPr>
        <w:numPr>
          <w:ilvl w:val="0"/>
          <w:numId w:val="154"/>
        </w:numPr>
        <w:tabs>
          <w:tab w:val="num" w:pos="1134"/>
          <w:tab w:val="num" w:pos="1468"/>
        </w:tabs>
        <w:suppressAutoHyphens w:val="0"/>
        <w:spacing w:after="0" w:line="240" w:lineRule="auto"/>
        <w:ind w:left="0" w:firstLine="748"/>
        <w:jc w:val="both"/>
      </w:pPr>
      <w:r w:rsidRPr="00372981">
        <w:t xml:space="preserve">„Veiklos procesų sluoksnio“ – </w:t>
      </w:r>
      <w:r w:rsidR="00886A11" w:rsidRPr="00372981">
        <w:t>kuriame</w:t>
      </w:r>
      <w:r w:rsidRPr="00372981">
        <w:t xml:space="preserve"> automatizuojami </w:t>
      </w:r>
      <w:r w:rsidR="00886A11" w:rsidRPr="00372981">
        <w:t>visi veiklos</w:t>
      </w:r>
      <w:r w:rsidRPr="00372981">
        <w:t xml:space="preserve"> procesai. </w:t>
      </w:r>
    </w:p>
    <w:p w14:paraId="118F0575" w14:textId="3BB23DFF" w:rsidR="00374AEE" w:rsidRDefault="002436C1" w:rsidP="0008239E">
      <w:pPr>
        <w:pStyle w:val="Pagrindinistekstas1"/>
        <w:tabs>
          <w:tab w:val="left" w:pos="680"/>
          <w:tab w:val="left" w:pos="1134"/>
        </w:tabs>
        <w:spacing w:after="0"/>
        <w:ind w:firstLine="720"/>
        <w:jc w:val="both"/>
      </w:pPr>
      <w:r w:rsidRPr="00372981">
        <w:t xml:space="preserve">Informacijos srautų judėjimas tarp dviejų Integruotos MIS posistemių, dviejų muitinės </w:t>
      </w:r>
      <w:r w:rsidR="00886A11">
        <w:t>informacinių sistemų</w:t>
      </w:r>
      <w:r w:rsidRPr="00372981">
        <w:t xml:space="preserve"> ar Integruotos MIS posistemio ir muitinės </w:t>
      </w:r>
      <w:r w:rsidR="00886A11">
        <w:t>informacinės sistemos</w:t>
      </w:r>
      <w:r w:rsidRPr="00372981">
        <w:t xml:space="preserve"> </w:t>
      </w:r>
      <w:bookmarkStart w:id="12" w:name="OLE_LINK5"/>
      <w:bookmarkStart w:id="13" w:name="OLE_LINK6"/>
      <w:r w:rsidRPr="00372981">
        <w:t xml:space="preserve">(Integruotos MIS posistemio ir išorinės </w:t>
      </w:r>
      <w:r w:rsidR="00886A11">
        <w:t>informacinės sistemos</w:t>
      </w:r>
      <w:r w:rsidRPr="00372981">
        <w:t xml:space="preserve">) pavaizduotas 2 paveiksle. </w:t>
      </w:r>
      <w:bookmarkEnd w:id="12"/>
      <w:bookmarkEnd w:id="13"/>
      <w:r w:rsidRPr="00372981">
        <w:t xml:space="preserve">Vykstant informacijos mainams, tarpinė (jungiančioji) programinė įranga atlieka atrinkimo, </w:t>
      </w:r>
      <w:r w:rsidR="00886A11" w:rsidRPr="00372981">
        <w:t>vertimo</w:t>
      </w:r>
      <w:r w:rsidRPr="00372981">
        <w:t xml:space="preserve">, transformavimo, </w:t>
      </w:r>
      <w:r w:rsidR="00886A11" w:rsidRPr="00372981">
        <w:t>maršruto parinkimo</w:t>
      </w:r>
      <w:r w:rsidRPr="00372981">
        <w:t xml:space="preserve"> ir perdavimo funkcijas, dėl to kiekviena </w:t>
      </w:r>
      <w:r w:rsidR="00886A11">
        <w:t>informacinė sistema</w:t>
      </w:r>
      <w:r w:rsidRPr="00372981">
        <w:t xml:space="preserve"> gali siųsti bei gauti informaciją savo formatu, o jungiančioji programinė įranga susisiekia su kiekviena </w:t>
      </w:r>
      <w:r w:rsidR="00886A11">
        <w:t>informacine sistema</w:t>
      </w:r>
      <w:r w:rsidRPr="00372981">
        <w:t xml:space="preserve"> per specifinį tai sistemai pritaikytą programinį </w:t>
      </w:r>
      <w:proofErr w:type="spellStart"/>
      <w:r w:rsidRPr="00372981">
        <w:t>suderintuvą</w:t>
      </w:r>
      <w:proofErr w:type="spellEnd"/>
      <w:r w:rsidRPr="00372981">
        <w:t xml:space="preserve"> (</w:t>
      </w:r>
      <w:proofErr w:type="spellStart"/>
      <w:r w:rsidRPr="00372981">
        <w:rPr>
          <w:i/>
        </w:rPr>
        <w:t>adapter</w:t>
      </w:r>
      <w:proofErr w:type="spellEnd"/>
      <w:r w:rsidRPr="00372981">
        <w:t>).</w:t>
      </w:r>
    </w:p>
    <w:p w14:paraId="17653A1C" w14:textId="77777777" w:rsidR="00886A11" w:rsidRPr="00541384" w:rsidRDefault="00886A11" w:rsidP="0008239E">
      <w:pPr>
        <w:pStyle w:val="Pagrindinistekstas1"/>
        <w:tabs>
          <w:tab w:val="left" w:pos="680"/>
          <w:tab w:val="left" w:pos="1134"/>
        </w:tabs>
        <w:spacing w:after="0"/>
        <w:ind w:firstLine="720"/>
        <w:jc w:val="both"/>
        <w:rPr>
          <w:szCs w:val="24"/>
        </w:rPr>
      </w:pPr>
    </w:p>
    <w:p w14:paraId="118F0576" w14:textId="77777777" w:rsidR="00374AEE" w:rsidRPr="00541384" w:rsidRDefault="002436C1">
      <w:pPr>
        <w:spacing w:after="0" w:line="360" w:lineRule="auto"/>
        <w:jc w:val="both"/>
        <w:rPr>
          <w:rFonts w:eastAsia="Times New Roman" w:cs="Times New Roman"/>
          <w:b/>
          <w:bCs/>
          <w:szCs w:val="20"/>
        </w:rPr>
      </w:pPr>
      <w:r w:rsidRPr="00541384">
        <w:rPr>
          <w:rFonts w:cs="Times New Roman"/>
          <w:noProof/>
        </w:rPr>
        <w:drawing>
          <wp:inline distT="0" distB="0" distL="0" distR="0" wp14:anchorId="118F0841" wp14:editId="118F0842">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3"/>
                    <a:stretch>
                      <a:fillRect/>
                    </a:stretch>
                  </pic:blipFill>
                  <pic:spPr bwMode="auto">
                    <a:xfrm>
                      <a:off x="0" y="0"/>
                      <a:ext cx="5589905" cy="1891030"/>
                    </a:xfrm>
                    <a:prstGeom prst="rect">
                      <a:avLst/>
                    </a:prstGeom>
                  </pic:spPr>
                </pic:pic>
              </a:graphicData>
            </a:graphic>
          </wp:inline>
        </w:drawing>
      </w:r>
    </w:p>
    <w:p w14:paraId="118F0577" w14:textId="77777777" w:rsidR="00374AEE" w:rsidRPr="00541384" w:rsidRDefault="002436C1">
      <w:pPr>
        <w:spacing w:after="0" w:line="360" w:lineRule="auto"/>
        <w:jc w:val="center"/>
        <w:rPr>
          <w:rFonts w:eastAsia="Times New Roman" w:cs="Times New Roman"/>
          <w:b/>
          <w:bCs/>
          <w:szCs w:val="24"/>
        </w:rPr>
      </w:pPr>
      <w:r w:rsidRPr="00541384">
        <w:rPr>
          <w:rFonts w:eastAsia="Times New Roman" w:cs="Times New Roman"/>
          <w:b/>
          <w:bCs/>
          <w:szCs w:val="24"/>
        </w:rPr>
        <w:t>2 pav. Duomenų srautas tarp informacinių sistemų</w:t>
      </w:r>
    </w:p>
    <w:p w14:paraId="118F057B" w14:textId="5BBB0D4D" w:rsidR="00374AEE" w:rsidRPr="00541384" w:rsidRDefault="00374AEE">
      <w:pPr>
        <w:spacing w:after="0" w:line="240" w:lineRule="auto"/>
        <w:ind w:firstLine="720"/>
        <w:jc w:val="both"/>
        <w:rPr>
          <w:rFonts w:eastAsia="Calibri" w:cs="Times New Roman"/>
          <w:szCs w:val="24"/>
        </w:rPr>
      </w:pPr>
    </w:p>
    <w:p w14:paraId="1508E878" w14:textId="77777777" w:rsidR="00440A61" w:rsidRPr="00440A61" w:rsidRDefault="00440A61" w:rsidP="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 xml:space="preserve">Integruota MIS ir kitos muitinės informacinės sistemos yra kuriamos vadovaujantis pagrindiniais </w:t>
      </w:r>
      <w:proofErr w:type="spellStart"/>
      <w:r w:rsidRPr="00440A61">
        <w:rPr>
          <w:rFonts w:eastAsia="Times New Roman" w:cs="Times New Roman"/>
          <w:szCs w:val="24"/>
          <w:lang w:eastAsia="lt-LT"/>
        </w:rPr>
        <w:t>SOA</w:t>
      </w:r>
      <w:proofErr w:type="spellEnd"/>
      <w:r w:rsidRPr="00440A61">
        <w:rPr>
          <w:rFonts w:eastAsia="Times New Roman" w:cs="Times New Roman"/>
          <w:szCs w:val="24"/>
          <w:lang w:eastAsia="lt-LT"/>
        </w:rPr>
        <w:t xml:space="preserve">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11CAEF48" w14:textId="77777777" w:rsidR="00440A61" w:rsidRPr="00440A61" w:rsidRDefault="00440A61" w:rsidP="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 xml:space="preserve">Technologiniam </w:t>
      </w:r>
      <w:proofErr w:type="spellStart"/>
      <w:r w:rsidRPr="00440A61">
        <w:rPr>
          <w:rFonts w:eastAsia="Times New Roman" w:cs="Times New Roman"/>
          <w:szCs w:val="24"/>
          <w:lang w:eastAsia="lt-LT"/>
        </w:rPr>
        <w:t>SOA</w:t>
      </w:r>
      <w:proofErr w:type="spellEnd"/>
      <w:r w:rsidRPr="00440A61">
        <w:rPr>
          <w:rFonts w:eastAsia="Times New Roman" w:cs="Times New Roman"/>
          <w:szCs w:val="24"/>
          <w:lang w:eastAsia="lt-LT"/>
        </w:rPr>
        <w:t xml:space="preserve"> principų įgyvendinimui, kuriant Integruotą MIS ir kitas muitinės informacines sistemas, naudojama kompanijos </w:t>
      </w:r>
      <w:proofErr w:type="spellStart"/>
      <w:r w:rsidRPr="00440A61">
        <w:rPr>
          <w:rFonts w:eastAsia="Times New Roman" w:cs="Times New Roman"/>
          <w:szCs w:val="24"/>
          <w:lang w:eastAsia="lt-LT"/>
        </w:rPr>
        <w:t>Software</w:t>
      </w:r>
      <w:proofErr w:type="spellEnd"/>
      <w:r w:rsidRPr="00440A61">
        <w:rPr>
          <w:rFonts w:eastAsia="Times New Roman" w:cs="Times New Roman"/>
          <w:szCs w:val="24"/>
          <w:lang w:eastAsia="lt-LT"/>
        </w:rPr>
        <w:t xml:space="preserve"> </w:t>
      </w:r>
      <w:proofErr w:type="spellStart"/>
      <w:r w:rsidRPr="00440A61">
        <w:rPr>
          <w:rFonts w:eastAsia="Times New Roman" w:cs="Times New Roman"/>
          <w:szCs w:val="24"/>
          <w:lang w:eastAsia="lt-LT"/>
        </w:rPr>
        <w:t>AG</w:t>
      </w:r>
      <w:proofErr w:type="spellEnd"/>
      <w:r w:rsidRPr="00440A61">
        <w:rPr>
          <w:rFonts w:eastAsia="Times New Roman" w:cs="Times New Roman"/>
          <w:szCs w:val="24"/>
          <w:lang w:eastAsia="lt-LT"/>
        </w:rPr>
        <w:t xml:space="preserve"> sukurta </w:t>
      </w:r>
      <w:proofErr w:type="spellStart"/>
      <w:r w:rsidRPr="00440A61">
        <w:rPr>
          <w:rFonts w:eastAsia="Times New Roman" w:cs="Times New Roman"/>
          <w:szCs w:val="24"/>
          <w:lang w:eastAsia="lt-LT"/>
        </w:rPr>
        <w:t>webMethods</w:t>
      </w:r>
      <w:proofErr w:type="spellEnd"/>
      <w:r w:rsidRPr="00440A61">
        <w:rPr>
          <w:rFonts w:eastAsia="Times New Roman" w:cs="Times New Roman"/>
          <w:szCs w:val="24"/>
          <w:lang w:eastAsia="lt-LT"/>
        </w:rPr>
        <w:t xml:space="preserve"> jungiančioji programinė įranga. Jos panaudojimas ir leidžia įgyvendinti vieną iš pagrindinių architektūrinių principų – duomenų mainai tarp MIS informacinių posistemių vykdomi per jungiančiąją programinę įrangą. </w:t>
      </w:r>
    </w:p>
    <w:p w14:paraId="118F057C" w14:textId="314A4CA9" w:rsidR="00374AEE" w:rsidRPr="00541384" w:rsidRDefault="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118F057D" w14:textId="77777777" w:rsidR="00374AEE" w:rsidRPr="00541384" w:rsidRDefault="002436C1">
      <w:pPr>
        <w:spacing w:after="0" w:line="240" w:lineRule="auto"/>
        <w:jc w:val="both"/>
        <w:rPr>
          <w:rFonts w:eastAsia="Times New Roman" w:cs="Times New Roman"/>
          <w:sz w:val="20"/>
          <w:szCs w:val="20"/>
          <w:lang w:eastAsia="lt-LT"/>
        </w:rPr>
      </w:pPr>
      <w:r w:rsidRPr="00541384">
        <w:rPr>
          <w:rFonts w:cs="Times New Roman"/>
          <w:noProof/>
        </w:rPr>
        <w:lastRenderedPageBreak/>
        <w:drawing>
          <wp:inline distT="0" distB="0" distL="0" distR="0" wp14:anchorId="118F0843" wp14:editId="118F0844">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4"/>
                    <a:stretch>
                      <a:fillRect/>
                    </a:stretch>
                  </pic:blipFill>
                  <pic:spPr bwMode="auto">
                    <a:xfrm>
                      <a:off x="0" y="0"/>
                      <a:ext cx="6000750" cy="3800475"/>
                    </a:xfrm>
                    <a:prstGeom prst="rect">
                      <a:avLst/>
                    </a:prstGeom>
                  </pic:spPr>
                </pic:pic>
              </a:graphicData>
            </a:graphic>
          </wp:inline>
        </w:drawing>
      </w:r>
    </w:p>
    <w:p w14:paraId="118F057E" w14:textId="77777777" w:rsidR="00374AEE" w:rsidRPr="00541384" w:rsidRDefault="002436C1">
      <w:pPr>
        <w:spacing w:after="0" w:line="360" w:lineRule="auto"/>
        <w:jc w:val="center"/>
        <w:rPr>
          <w:rFonts w:eastAsia="Times New Roman" w:cs="Times New Roman"/>
          <w:b/>
          <w:bCs/>
          <w:szCs w:val="24"/>
        </w:rPr>
      </w:pPr>
      <w:r w:rsidRPr="00541384">
        <w:rPr>
          <w:rFonts w:eastAsia="Times New Roman" w:cs="Times New Roman"/>
          <w:b/>
          <w:bCs/>
          <w:szCs w:val="24"/>
        </w:rPr>
        <w:t>3 pav. Duomenų mainų tarp dviejų vidinių informacinių sistemų procesas</w:t>
      </w:r>
    </w:p>
    <w:p w14:paraId="5F9DF885" w14:textId="1ECCB189" w:rsidR="00DC1A60" w:rsidRPr="00372981" w:rsidRDefault="00DC1A60" w:rsidP="0008239E">
      <w:pPr>
        <w:spacing w:after="0" w:line="240" w:lineRule="auto"/>
        <w:ind w:firstLine="720"/>
        <w:rPr>
          <w:lang w:eastAsia="lt-LT"/>
        </w:rPr>
      </w:pPr>
      <w:r w:rsidRPr="00372981">
        <w:rPr>
          <w:lang w:eastAsia="lt-LT"/>
        </w:rPr>
        <w:t>Duomenų mainų tarp dviejų informacinių posistemių procesą sudaro tokie žingsniai:</w:t>
      </w:r>
    </w:p>
    <w:p w14:paraId="4A53FBA7" w14:textId="77777777" w:rsidR="00DC1A60" w:rsidRPr="00372981" w:rsidRDefault="00DC1A60" w:rsidP="00490F1E">
      <w:pPr>
        <w:numPr>
          <w:ilvl w:val="0"/>
          <w:numId w:val="155"/>
        </w:numPr>
        <w:tabs>
          <w:tab w:val="left" w:pos="1134"/>
        </w:tabs>
        <w:suppressAutoHyphens w:val="0"/>
        <w:spacing w:after="0" w:line="240" w:lineRule="auto"/>
        <w:ind w:left="0" w:firstLine="709"/>
        <w:jc w:val="both"/>
        <w:rPr>
          <w:lang w:eastAsia="lt-LT"/>
        </w:rPr>
      </w:pPr>
      <w:r w:rsidRPr="00372981">
        <w:rPr>
          <w:lang w:eastAsia="lt-LT"/>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372981">
        <w:rPr>
          <w:iCs/>
          <w:lang w:eastAsia="lt-LT"/>
        </w:rPr>
        <w:t>;</w:t>
      </w:r>
    </w:p>
    <w:p w14:paraId="12EA20BE"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AF6E227"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išsaugomas lokalioje duomenų bazėje;</w:t>
      </w:r>
    </w:p>
    <w:p w14:paraId="2C4ED6CC"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išsaugomas elektroninių dokumentų ir pranešimų saugykloje;</w:t>
      </w:r>
    </w:p>
    <w:p w14:paraId="679327C6"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nustatomas pranešimo perdavimo būdas ir atliekama jo transformacija, jei tokios reikia;</w:t>
      </w:r>
    </w:p>
    <w:p w14:paraId="1369C4B4"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perduodamas sistemai Y, iškviečiant atitinkamą tinklinę paslaugą.</w:t>
      </w:r>
    </w:p>
    <w:p w14:paraId="45972F2D" w14:textId="5BABE4D6" w:rsidR="00DC1A60" w:rsidRDefault="00DC1A60" w:rsidP="00DC1A60">
      <w:pPr>
        <w:spacing w:after="0" w:line="240" w:lineRule="auto"/>
        <w:ind w:firstLine="720"/>
        <w:jc w:val="both"/>
        <w:rPr>
          <w:rFonts w:eastAsia="Calibri" w:cs="Times New Roman"/>
          <w:szCs w:val="24"/>
          <w:lang w:eastAsia="lt-LT"/>
        </w:rPr>
      </w:pPr>
      <w:r w:rsidRPr="00372981">
        <w:rPr>
          <w:lang w:eastAsia="lt-LT"/>
        </w:rPr>
        <w:t xml:space="preserve">Duomenų mainams su išorinėmis IS keliami papildomi saugos reikalavimai. Tokioms sistemos neleidžiama tiesiogiai iškviesti vidinių tinklinių paslaugų, jos gali komunikuoti su Integruota MIS tik naudodamos </w:t>
      </w:r>
      <w:proofErr w:type="spellStart"/>
      <w:r w:rsidRPr="00372981">
        <w:rPr>
          <w:lang w:eastAsia="lt-LT"/>
        </w:rPr>
        <w:t>TLS</w:t>
      </w:r>
      <w:proofErr w:type="spellEnd"/>
      <w:r w:rsidRPr="00372981">
        <w:rPr>
          <w:lang w:eastAsia="lt-LT"/>
        </w:rPr>
        <w:t xml:space="preserve"> 1.20 protokolą, pateikdamos reikalingą sertifikatą. Kuriant sąsajas su išorinėmis </w:t>
      </w:r>
      <w:r>
        <w:rPr>
          <w:lang w:eastAsia="lt-LT"/>
        </w:rPr>
        <w:t>informacinėmis sistemomis</w:t>
      </w:r>
      <w:r w:rsidRPr="00372981">
        <w:rPr>
          <w:lang w:eastAsia="lt-LT"/>
        </w:rPr>
        <w:t xml:space="preserve">, kiekvienai iš jų yra apibrėžiama tinklinių paslaugų aibė, kurią konkreti sistema gali naudoti. Šie saugos reikalavimai įgyvendinami atitinkamomis techninėmis ir jungiančiosios programinės įrangos priemonėmis. </w:t>
      </w:r>
      <w:r w:rsidRPr="00372981">
        <w:t xml:space="preserve">Principinė sąveikos su išorinėmis </w:t>
      </w:r>
      <w:r>
        <w:t>informacinėmis sistemomis</w:t>
      </w:r>
      <w:r w:rsidRPr="00372981">
        <w:t xml:space="preserve"> schema pavaizduota 4 paveiksle.</w:t>
      </w:r>
    </w:p>
    <w:p w14:paraId="3CE00EFA" w14:textId="77777777" w:rsidR="00DC1A60" w:rsidRDefault="00DC1A60">
      <w:pPr>
        <w:spacing w:after="0" w:line="240" w:lineRule="auto"/>
        <w:ind w:firstLine="720"/>
        <w:jc w:val="both"/>
        <w:rPr>
          <w:rFonts w:eastAsia="Calibri" w:cs="Times New Roman"/>
          <w:szCs w:val="24"/>
          <w:lang w:eastAsia="lt-LT"/>
        </w:rPr>
      </w:pPr>
    </w:p>
    <w:p w14:paraId="25EF058F" w14:textId="77777777" w:rsidR="00DC1A60" w:rsidRDefault="00DC1A60">
      <w:pPr>
        <w:spacing w:after="0" w:line="240" w:lineRule="auto"/>
        <w:ind w:firstLine="720"/>
        <w:jc w:val="both"/>
        <w:rPr>
          <w:rFonts w:eastAsia="Calibri" w:cs="Times New Roman"/>
          <w:szCs w:val="24"/>
          <w:lang w:eastAsia="lt-LT"/>
        </w:rPr>
      </w:pPr>
    </w:p>
    <w:p w14:paraId="118F0588" w14:textId="71B77421" w:rsidR="00374AEE" w:rsidRPr="00541384" w:rsidRDefault="002436C1">
      <w:pPr>
        <w:spacing w:after="0" w:line="240" w:lineRule="auto"/>
        <w:ind w:firstLine="720"/>
        <w:jc w:val="both"/>
        <w:rPr>
          <w:rFonts w:eastAsia="Times New Roman" w:cs="Times New Roman"/>
          <w:szCs w:val="20"/>
          <w:lang w:eastAsia="lt-LT"/>
        </w:rPr>
      </w:pPr>
      <w:r w:rsidRPr="00541384">
        <w:rPr>
          <w:rFonts w:cs="Times New Roman"/>
          <w:noProof/>
        </w:rPr>
        <w:lastRenderedPageBreak/>
        <w:drawing>
          <wp:inline distT="0" distB="0" distL="0" distR="0" wp14:anchorId="118F0845" wp14:editId="296B2A95">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15"/>
                    <a:stretch>
                      <a:fillRect/>
                    </a:stretch>
                  </pic:blipFill>
                  <pic:spPr bwMode="auto">
                    <a:xfrm>
                      <a:off x="0" y="0"/>
                      <a:ext cx="5193043" cy="2905668"/>
                    </a:xfrm>
                    <a:prstGeom prst="rect">
                      <a:avLst/>
                    </a:prstGeom>
                  </pic:spPr>
                </pic:pic>
              </a:graphicData>
            </a:graphic>
          </wp:inline>
        </w:drawing>
      </w:r>
    </w:p>
    <w:p w14:paraId="118F0589" w14:textId="6F1D1E79" w:rsidR="00374AEE" w:rsidRPr="00541384" w:rsidRDefault="002436C1">
      <w:pPr>
        <w:spacing w:after="0" w:line="240" w:lineRule="auto"/>
        <w:ind w:firstLine="720"/>
        <w:jc w:val="center"/>
        <w:rPr>
          <w:rFonts w:cs="Times New Roman"/>
          <w:b/>
          <w:bCs/>
          <w:szCs w:val="24"/>
        </w:rPr>
      </w:pPr>
      <w:r w:rsidRPr="00541384">
        <w:rPr>
          <w:rFonts w:cs="Times New Roman"/>
          <w:b/>
          <w:bCs/>
          <w:szCs w:val="24"/>
        </w:rPr>
        <w:t xml:space="preserve">4 pav. Duomenų mainų </w:t>
      </w:r>
      <w:r w:rsidRPr="00541384">
        <w:rPr>
          <w:rFonts w:cs="Times New Roman"/>
          <w:b/>
          <w:bCs/>
          <w:szCs w:val="24"/>
          <w:lang w:eastAsia="lt-LT"/>
        </w:rPr>
        <w:t>su išorinėmis informacinėmis sistemomis principinė schema</w:t>
      </w:r>
    </w:p>
    <w:p w14:paraId="118F058A" w14:textId="77777777" w:rsidR="00374AEE" w:rsidRPr="00541384" w:rsidRDefault="00374AEE">
      <w:pPr>
        <w:spacing w:after="0" w:line="240" w:lineRule="auto"/>
        <w:ind w:firstLine="720"/>
        <w:jc w:val="both"/>
        <w:rPr>
          <w:rFonts w:eastAsia="Times New Roman" w:cs="Times New Roman"/>
          <w:szCs w:val="20"/>
          <w:lang w:eastAsia="lt-LT"/>
        </w:rPr>
      </w:pPr>
    </w:p>
    <w:p w14:paraId="2D651956" w14:textId="77777777" w:rsidR="00E51D9B" w:rsidRPr="00E51D9B" w:rsidRDefault="00E51D9B" w:rsidP="00E51D9B">
      <w:pPr>
        <w:tabs>
          <w:tab w:val="left" w:pos="993"/>
        </w:tabs>
        <w:spacing w:after="0" w:line="240" w:lineRule="auto"/>
        <w:ind w:firstLine="720"/>
        <w:jc w:val="both"/>
        <w:rPr>
          <w:rFonts w:cs="Times New Roman"/>
          <w:szCs w:val="24"/>
          <w:lang w:eastAsia="lt-LT"/>
        </w:rPr>
      </w:pPr>
      <w:r w:rsidRPr="00E51D9B">
        <w:rPr>
          <w:rFonts w:cs="Times New Roman"/>
          <w:szCs w:val="24"/>
          <w:lang w:eastAsia="lt-LT"/>
        </w:rPr>
        <w:t xml:space="preserve">Išorinės informacinės sistemos, naudodamos </w:t>
      </w:r>
      <w:proofErr w:type="spellStart"/>
      <w:r w:rsidRPr="00E51D9B">
        <w:rPr>
          <w:rFonts w:cs="Times New Roman"/>
          <w:szCs w:val="24"/>
          <w:lang w:eastAsia="lt-LT"/>
        </w:rPr>
        <w:t>TLS</w:t>
      </w:r>
      <w:proofErr w:type="spellEnd"/>
      <w:r w:rsidRPr="00E51D9B">
        <w:rPr>
          <w:rFonts w:cs="Times New Roman"/>
          <w:szCs w:val="24"/>
          <w:lang w:eastAsia="lt-LT"/>
        </w:rPr>
        <w:t xml:space="preserve"> 1.2 protokolą, per išorinę ugniasienę gali pasiekti tik jungiančiąją programinę įrangą, esančią </w:t>
      </w:r>
      <w:proofErr w:type="spellStart"/>
      <w:r w:rsidRPr="00E51D9B">
        <w:rPr>
          <w:rFonts w:cs="Times New Roman"/>
          <w:szCs w:val="24"/>
          <w:lang w:eastAsia="lt-LT"/>
        </w:rPr>
        <w:t>DMZ</w:t>
      </w:r>
      <w:proofErr w:type="spellEnd"/>
      <w:r w:rsidRPr="00E51D9B">
        <w:rPr>
          <w:rFonts w:cs="Times New Roman"/>
          <w:szCs w:val="24"/>
          <w:lang w:eastAsia="lt-LT"/>
        </w:rPr>
        <w:t xml:space="preserve"> zonoje ir veikiančią specialiu Reverse </w:t>
      </w:r>
      <w:proofErr w:type="spellStart"/>
      <w:r w:rsidRPr="00E51D9B">
        <w:rPr>
          <w:rFonts w:cs="Times New Roman"/>
          <w:szCs w:val="24"/>
          <w:lang w:eastAsia="lt-LT"/>
        </w:rPr>
        <w:t>Gateway</w:t>
      </w:r>
      <w:proofErr w:type="spellEnd"/>
      <w:r w:rsidRPr="00E51D9B">
        <w:rPr>
          <w:rFonts w:cs="Times New Roman"/>
          <w:szCs w:val="24"/>
          <w:lang w:eastAsia="lt-LT"/>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18F0591" w14:textId="6FAF3D59" w:rsidR="00374AEE" w:rsidRPr="00E51D9B" w:rsidRDefault="00E51D9B">
      <w:pPr>
        <w:tabs>
          <w:tab w:val="left" w:pos="993"/>
        </w:tabs>
        <w:spacing w:after="0" w:line="240" w:lineRule="auto"/>
        <w:ind w:firstLine="720"/>
        <w:jc w:val="both"/>
        <w:rPr>
          <w:rFonts w:cs="Times New Roman"/>
          <w:szCs w:val="24"/>
          <w:lang w:eastAsia="lt-LT"/>
        </w:rPr>
      </w:pPr>
      <w:r w:rsidRPr="00E51D9B">
        <w:rPr>
          <w:rFonts w:cs="Times New Roman"/>
          <w:szCs w:val="24"/>
          <w:lang w:eastAsia="lt-LT"/>
        </w:rPr>
        <w:t>5 paveiksle pateikta bendra Integruotos MIS posistemių (transakcinių sistemų), kitų muitinės ir išorinių informacinių sistemų integravimo schema.</w:t>
      </w:r>
    </w:p>
    <w:p w14:paraId="41BF2CD2" w14:textId="77777777" w:rsidR="00E51D9B" w:rsidRPr="00541384" w:rsidRDefault="00E51D9B" w:rsidP="00E51D9B">
      <w:pPr>
        <w:tabs>
          <w:tab w:val="left" w:pos="993"/>
        </w:tabs>
        <w:spacing w:after="0" w:line="240" w:lineRule="auto"/>
        <w:ind w:firstLine="720"/>
        <w:jc w:val="both"/>
        <w:rPr>
          <w:rFonts w:cs="Times New Roman"/>
          <w:b/>
          <w:bCs/>
          <w:szCs w:val="24"/>
          <w:lang w:eastAsia="lt-LT"/>
        </w:rPr>
      </w:pPr>
    </w:p>
    <w:p w14:paraId="118F0593" w14:textId="133F71B3" w:rsidR="00374AEE" w:rsidRPr="00541384" w:rsidRDefault="0033173F">
      <w:pPr>
        <w:spacing w:after="0" w:line="20" w:lineRule="atLeast"/>
        <w:rPr>
          <w:rFonts w:cs="Times New Roman"/>
          <w:szCs w:val="24"/>
          <w:lang w:eastAsia="lt-LT"/>
        </w:rPr>
      </w:pPr>
      <w:r>
        <w:rPr>
          <w:rFonts w:cs="Times New Roman"/>
          <w:noProof/>
          <w:szCs w:val="24"/>
          <w:lang w:eastAsia="lt-LT"/>
        </w:rPr>
        <w:lastRenderedPageBreak/>
        <w:drawing>
          <wp:inline distT="0" distB="0" distL="0" distR="0" wp14:anchorId="2B815951" wp14:editId="76D98E92">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118F0594" w14:textId="12BAFA70" w:rsidR="00374AEE" w:rsidRPr="00541384" w:rsidRDefault="00FE75E7">
      <w:pPr>
        <w:spacing w:after="0" w:line="20" w:lineRule="atLeast"/>
        <w:jc w:val="center"/>
        <w:rPr>
          <w:rFonts w:cs="Times New Roman"/>
          <w:b/>
          <w:szCs w:val="24"/>
        </w:rPr>
      </w:pPr>
      <w:r>
        <w:rPr>
          <w:rFonts w:cs="Times New Roman"/>
          <w:b/>
          <w:szCs w:val="24"/>
        </w:rPr>
        <w:t>5</w:t>
      </w:r>
      <w:r w:rsidR="002436C1" w:rsidRPr="00541384">
        <w:rPr>
          <w:rFonts w:cs="Times New Roman"/>
          <w:b/>
          <w:szCs w:val="24"/>
        </w:rPr>
        <w:t xml:space="preserve"> pav. Informacinių sistemų integravimo schema</w:t>
      </w:r>
    </w:p>
    <w:p w14:paraId="118F0595" w14:textId="77777777" w:rsidR="00374AEE" w:rsidRPr="00541384" w:rsidRDefault="00374AEE">
      <w:pPr>
        <w:spacing w:after="0" w:line="240" w:lineRule="auto"/>
        <w:ind w:firstLine="720"/>
        <w:jc w:val="both"/>
        <w:rPr>
          <w:rFonts w:eastAsia="Times New Roman" w:cs="Times New Roman"/>
          <w:szCs w:val="20"/>
          <w:lang w:eastAsia="lt-LT"/>
        </w:rPr>
      </w:pPr>
    </w:p>
    <w:p w14:paraId="118F0596" w14:textId="77777777" w:rsidR="00374AEE" w:rsidRPr="00541384" w:rsidRDefault="002436C1">
      <w:pPr>
        <w:spacing w:after="0" w:line="240" w:lineRule="auto"/>
        <w:ind w:firstLine="720"/>
        <w:jc w:val="both"/>
        <w:rPr>
          <w:rFonts w:eastAsia="Times New Roman" w:cs="Times New Roman"/>
          <w:szCs w:val="20"/>
          <w:lang w:eastAsia="ar-SA"/>
        </w:rPr>
      </w:pPr>
      <w:r w:rsidRPr="00541384">
        <w:rPr>
          <w:rFonts w:eastAsia="Times New Roman" w:cs="Times New Roman"/>
          <w:szCs w:val="20"/>
          <w:lang w:eastAsia="ar-SA"/>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118F0597" w14:textId="77777777" w:rsidR="00374AEE" w:rsidRPr="00541384" w:rsidRDefault="00374AEE">
      <w:pPr>
        <w:spacing w:after="0" w:line="240" w:lineRule="auto"/>
        <w:ind w:firstLine="720"/>
        <w:jc w:val="both"/>
        <w:rPr>
          <w:rFonts w:eastAsia="Times New Roman" w:cs="Times New Roman"/>
          <w:szCs w:val="20"/>
          <w:lang w:eastAsia="ar-SA"/>
        </w:rPr>
      </w:pPr>
    </w:p>
    <w:p w14:paraId="118F0598" w14:textId="77777777" w:rsidR="00374AEE" w:rsidRPr="00541384" w:rsidRDefault="002436C1" w:rsidP="002405C5">
      <w:pPr>
        <w:tabs>
          <w:tab w:val="left" w:pos="2268"/>
        </w:tabs>
        <w:spacing w:after="0" w:line="240" w:lineRule="auto"/>
        <w:jc w:val="center"/>
        <w:rPr>
          <w:rFonts w:eastAsia="Times New Roman" w:cs="Times New Roman"/>
          <w:szCs w:val="20"/>
          <w:lang w:eastAsia="ar-SA"/>
        </w:rPr>
      </w:pPr>
      <w:r w:rsidRPr="00541384">
        <w:rPr>
          <w:rFonts w:cs="Times New Roman"/>
          <w:noProof/>
        </w:rPr>
        <w:drawing>
          <wp:inline distT="0" distB="0" distL="0" distR="0" wp14:anchorId="118F0849" wp14:editId="65B09049">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17"/>
                    <a:stretch>
                      <a:fillRect/>
                    </a:stretch>
                  </pic:blipFill>
                  <pic:spPr bwMode="auto">
                    <a:xfrm>
                      <a:off x="0" y="0"/>
                      <a:ext cx="5100390" cy="3607727"/>
                    </a:xfrm>
                    <a:prstGeom prst="rect">
                      <a:avLst/>
                    </a:prstGeom>
                  </pic:spPr>
                </pic:pic>
              </a:graphicData>
            </a:graphic>
          </wp:inline>
        </w:drawing>
      </w:r>
    </w:p>
    <w:p w14:paraId="118F0599" w14:textId="77777777" w:rsidR="00374AEE" w:rsidRPr="00541384" w:rsidRDefault="002436C1" w:rsidP="002405C5">
      <w:pPr>
        <w:numPr>
          <w:ilvl w:val="0"/>
          <w:numId w:val="114"/>
        </w:numPr>
        <w:tabs>
          <w:tab w:val="left" w:pos="2127"/>
        </w:tabs>
        <w:spacing w:line="360" w:lineRule="auto"/>
        <w:ind w:left="567" w:firstLine="1276"/>
        <w:rPr>
          <w:rFonts w:eastAsia="Times New Roman" w:cs="Times New Roman"/>
          <w:b/>
          <w:szCs w:val="24"/>
          <w:lang w:eastAsia="lt-LT"/>
        </w:rPr>
      </w:pPr>
      <w:r w:rsidRPr="00541384">
        <w:rPr>
          <w:rFonts w:eastAsia="Times New Roman" w:cs="Times New Roman"/>
          <w:b/>
          <w:bCs/>
          <w:szCs w:val="24"/>
          <w:lang w:eastAsia="lt-LT"/>
        </w:rPr>
        <w:t>pav. Konceptualusis Integruotos MIS architektūros modelis</w:t>
      </w:r>
    </w:p>
    <w:p w14:paraId="118F059A" w14:textId="479EFAFD"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r w:rsidRPr="00541384">
        <w:rPr>
          <w:rFonts w:eastAsia="Times New Roman" w:cs="Times New Roman"/>
          <w:b/>
          <w:szCs w:val="24"/>
        </w:rPr>
        <w:lastRenderedPageBreak/>
        <w:t>Tikrinimų valdymo sistema (KOMANDORAS)</w:t>
      </w:r>
    </w:p>
    <w:p w14:paraId="5C358370" w14:textId="77777777" w:rsidR="00257A86" w:rsidRPr="00541384" w:rsidRDefault="00257A86" w:rsidP="0008239E">
      <w:pPr>
        <w:tabs>
          <w:tab w:val="left" w:pos="1418"/>
        </w:tabs>
        <w:spacing w:after="0" w:line="240" w:lineRule="auto"/>
        <w:ind w:left="709"/>
        <w:rPr>
          <w:rFonts w:eastAsia="Times New Roman" w:cs="Times New Roman"/>
          <w:b/>
          <w:szCs w:val="24"/>
        </w:rPr>
      </w:pPr>
    </w:p>
    <w:p w14:paraId="7E052505" w14:textId="27B2CBC8" w:rsidR="005666B2" w:rsidRPr="00F157C0" w:rsidRDefault="00257A86" w:rsidP="005E30C2">
      <w:pPr>
        <w:pStyle w:val="Sraassunumeriais"/>
        <w:tabs>
          <w:tab w:val="num" w:pos="709"/>
        </w:tabs>
        <w:ind w:left="0" w:firstLine="0"/>
        <w:jc w:val="both"/>
        <w:rPr>
          <w:rFonts w:ascii="Times New Roman" w:hAnsi="Times New Roman"/>
          <w:color w:val="000000"/>
        </w:rPr>
      </w:pPr>
      <w:r>
        <w:rPr>
          <w:rFonts w:ascii="Times New Roman" w:eastAsia="Times New Roman" w:hAnsi="Times New Roman"/>
        </w:rPr>
        <w:tab/>
      </w:r>
      <w:r w:rsidR="005E30C2">
        <w:rPr>
          <w:rFonts w:ascii="Times New Roman" w:eastAsia="Times New Roman" w:hAnsi="Times New Roman"/>
        </w:rPr>
        <w:tab/>
      </w:r>
      <w:r w:rsidR="002436C1" w:rsidRPr="00F157C0">
        <w:rPr>
          <w:rFonts w:ascii="Times New Roman" w:eastAsia="Times New Roman" w:hAnsi="Times New Roman"/>
        </w:rPr>
        <w:t xml:space="preserve">KOMANDORAS </w:t>
      </w:r>
      <w:r w:rsidRPr="00F157C0">
        <w:rPr>
          <w:rFonts w:ascii="Times New Roman" w:hAnsi="Times New Roman"/>
          <w:color w:val="000000"/>
        </w:rPr>
        <w:t xml:space="preserve">yra viena iš muitinės veiklos informacinių sistemų, </w:t>
      </w:r>
      <w:r w:rsidR="007D43F6" w:rsidRPr="00F157C0">
        <w:rPr>
          <w:rFonts w:ascii="Times New Roman" w:hAnsi="Times New Roman"/>
          <w:color w:val="000000"/>
        </w:rPr>
        <w:t>kuri</w:t>
      </w:r>
      <w:r w:rsidR="00B2169A" w:rsidRPr="00F157C0">
        <w:rPr>
          <w:rFonts w:ascii="Times New Roman" w:hAnsi="Times New Roman"/>
          <w:color w:val="000000"/>
        </w:rPr>
        <w:t xml:space="preserve"> gamybinėje aplinkoje</w:t>
      </w:r>
      <w:r w:rsidR="00062D5A" w:rsidRPr="00F157C0">
        <w:rPr>
          <w:rFonts w:ascii="Times New Roman" w:hAnsi="Times New Roman"/>
          <w:color w:val="000000"/>
        </w:rPr>
        <w:t xml:space="preserve"> </w:t>
      </w:r>
      <w:r w:rsidR="002303D9" w:rsidRPr="00F157C0">
        <w:rPr>
          <w:rFonts w:ascii="Times New Roman" w:hAnsi="Times New Roman"/>
          <w:color w:val="000000"/>
        </w:rPr>
        <w:t xml:space="preserve">įdiegta </w:t>
      </w:r>
      <w:r w:rsidR="00B145E3" w:rsidRPr="00F157C0">
        <w:rPr>
          <w:rFonts w:ascii="Times New Roman" w:hAnsi="Times New Roman"/>
          <w:color w:val="000000"/>
        </w:rPr>
        <w:t>2022 met</w:t>
      </w:r>
      <w:r w:rsidR="00007DAB">
        <w:rPr>
          <w:rFonts w:ascii="Times New Roman" w:hAnsi="Times New Roman"/>
          <w:color w:val="000000"/>
        </w:rPr>
        <w:t>ų ru</w:t>
      </w:r>
      <w:r w:rsidR="00740384">
        <w:rPr>
          <w:rFonts w:ascii="Times New Roman" w:hAnsi="Times New Roman"/>
          <w:color w:val="000000"/>
        </w:rPr>
        <w:t>gsėjo 28 d.</w:t>
      </w:r>
      <w:r w:rsidR="00B145E3" w:rsidRPr="00F157C0">
        <w:rPr>
          <w:rFonts w:ascii="Times New Roman" w:hAnsi="Times New Roman"/>
          <w:color w:val="000000"/>
        </w:rPr>
        <w:t xml:space="preserve"> </w:t>
      </w:r>
      <w:r w:rsidR="000253C0" w:rsidRPr="00F157C0">
        <w:rPr>
          <w:rFonts w:ascii="Times New Roman" w:hAnsi="Times New Roman"/>
          <w:color w:val="000000"/>
        </w:rPr>
        <w:t xml:space="preserve">Sistemos </w:t>
      </w:r>
      <w:r w:rsidRPr="00F157C0">
        <w:rPr>
          <w:rFonts w:ascii="Times New Roman" w:hAnsi="Times New Roman"/>
          <w:color w:val="000000"/>
        </w:rPr>
        <w:t xml:space="preserve">paskirtis – </w:t>
      </w:r>
      <w:r w:rsidR="00E327C4" w:rsidRPr="00F157C0">
        <w:rPr>
          <w:rFonts w:ascii="Times New Roman" w:hAnsi="Times New Roman"/>
          <w:color w:val="000000"/>
        </w:rPr>
        <w:t xml:space="preserve">valdyti tikrinimus ir </w:t>
      </w:r>
      <w:r w:rsidRPr="00F157C0">
        <w:rPr>
          <w:rFonts w:ascii="Times New Roman" w:hAnsi="Times New Roman"/>
          <w:color w:val="000000"/>
        </w:rPr>
        <w:t>vienoje vietoje fiksuoti visų muitinėje atliekamų tikrinimų rezultatus</w:t>
      </w:r>
      <w:r w:rsidR="00E327C4" w:rsidRPr="00F157C0">
        <w:rPr>
          <w:rFonts w:ascii="Times New Roman" w:hAnsi="Times New Roman"/>
          <w:color w:val="000000"/>
        </w:rPr>
        <w:t>.</w:t>
      </w:r>
      <w:r w:rsidRPr="00F157C0">
        <w:rPr>
          <w:rFonts w:ascii="Times New Roman" w:hAnsi="Times New Roman"/>
          <w:color w:val="000000"/>
        </w:rPr>
        <w:t xml:space="preserve"> </w:t>
      </w:r>
    </w:p>
    <w:p w14:paraId="4741E471" w14:textId="66437259" w:rsidR="00F706F6" w:rsidRPr="00BB7724" w:rsidRDefault="00F706F6" w:rsidP="00F157C0">
      <w:pPr>
        <w:pStyle w:val="PROITbulleted"/>
        <w:numPr>
          <w:ilvl w:val="0"/>
          <w:numId w:val="0"/>
        </w:numPr>
        <w:spacing w:after="0"/>
        <w:ind w:firstLine="709"/>
        <w:jc w:val="both"/>
        <w:rPr>
          <w:rFonts w:ascii="Times New Roman" w:hAnsi="Times New Roman"/>
          <w:sz w:val="24"/>
          <w:szCs w:val="24"/>
          <w:lang w:eastAsia="lt-LT"/>
        </w:rPr>
      </w:pPr>
      <w:r w:rsidRPr="00BB7724">
        <w:rPr>
          <w:rFonts w:ascii="Times New Roman" w:hAnsi="Times New Roman"/>
          <w:sz w:val="24"/>
          <w:szCs w:val="24"/>
          <w:lang w:eastAsia="lt-LT"/>
        </w:rPr>
        <w:t xml:space="preserve">Sistemoje KOMANDORAS </w:t>
      </w:r>
      <w:r w:rsidR="00E5528B" w:rsidRPr="00BB7724">
        <w:rPr>
          <w:rFonts w:ascii="Times New Roman" w:hAnsi="Times New Roman"/>
          <w:sz w:val="24"/>
          <w:szCs w:val="24"/>
          <w:lang w:eastAsia="lt-LT"/>
        </w:rPr>
        <w:t>fiksuojami</w:t>
      </w:r>
      <w:r w:rsidR="000B7E23" w:rsidRPr="00BB7724">
        <w:rPr>
          <w:rFonts w:ascii="Times New Roman" w:hAnsi="Times New Roman"/>
          <w:sz w:val="24"/>
          <w:szCs w:val="24"/>
          <w:lang w:eastAsia="lt-LT"/>
        </w:rPr>
        <w:t xml:space="preserve"> </w:t>
      </w:r>
      <w:r w:rsidR="008A024A" w:rsidRPr="00BB7724">
        <w:rPr>
          <w:rFonts w:ascii="Times New Roman" w:hAnsi="Times New Roman"/>
          <w:sz w:val="24"/>
          <w:szCs w:val="24"/>
          <w:lang w:eastAsia="lt-LT"/>
        </w:rPr>
        <w:t>bendr</w:t>
      </w:r>
      <w:r w:rsidR="00C01A2B" w:rsidRPr="00BB7724">
        <w:rPr>
          <w:rFonts w:ascii="Times New Roman" w:hAnsi="Times New Roman"/>
          <w:sz w:val="24"/>
          <w:szCs w:val="24"/>
          <w:lang w:eastAsia="lt-LT"/>
        </w:rPr>
        <w:t xml:space="preserve">ųjų </w:t>
      </w:r>
      <w:r w:rsidR="008A024A" w:rsidRPr="00BB7724">
        <w:rPr>
          <w:rFonts w:ascii="Times New Roman" w:hAnsi="Times New Roman"/>
          <w:sz w:val="24"/>
          <w:szCs w:val="24"/>
          <w:lang w:eastAsia="lt-LT"/>
        </w:rPr>
        <w:t>įvežimo deklaracij</w:t>
      </w:r>
      <w:r w:rsidR="00C01A2B" w:rsidRPr="00BB7724">
        <w:rPr>
          <w:rFonts w:ascii="Times New Roman" w:hAnsi="Times New Roman"/>
          <w:sz w:val="24"/>
          <w:szCs w:val="24"/>
          <w:lang w:eastAsia="lt-LT"/>
        </w:rPr>
        <w:t xml:space="preserve">ų, </w:t>
      </w:r>
      <w:r w:rsidR="00C01A2B" w:rsidRPr="00BB7724">
        <w:rPr>
          <w:rFonts w:ascii="Times New Roman" w:hAnsi="Times New Roman"/>
          <w:color w:val="000000" w:themeColor="text1"/>
          <w:sz w:val="24"/>
          <w:szCs w:val="24"/>
        </w:rPr>
        <w:t>importo ir eksporto deklaracij</w:t>
      </w:r>
      <w:r w:rsidR="00C5794F" w:rsidRPr="00BB7724">
        <w:rPr>
          <w:rFonts w:ascii="Times New Roman" w:hAnsi="Times New Roman"/>
          <w:color w:val="000000" w:themeColor="text1"/>
          <w:sz w:val="24"/>
          <w:szCs w:val="24"/>
        </w:rPr>
        <w:t>ų</w:t>
      </w:r>
      <w:r w:rsidR="00C01A2B" w:rsidRPr="00BB7724">
        <w:rPr>
          <w:rFonts w:ascii="Times New Roman" w:hAnsi="Times New Roman"/>
          <w:color w:val="000000" w:themeColor="text1"/>
          <w:sz w:val="24"/>
          <w:szCs w:val="24"/>
        </w:rPr>
        <w:t xml:space="preserve">, </w:t>
      </w:r>
      <w:r w:rsidR="00C01A2B" w:rsidRPr="00BB7724">
        <w:rPr>
          <w:rFonts w:ascii="Times New Roman" w:hAnsi="Times New Roman"/>
          <w:sz w:val="24"/>
          <w:szCs w:val="24"/>
        </w:rPr>
        <w:t>laikinojo saugojimo deklaracij</w:t>
      </w:r>
      <w:r w:rsidR="00C5794F" w:rsidRPr="00BB7724">
        <w:rPr>
          <w:rFonts w:ascii="Times New Roman" w:hAnsi="Times New Roman"/>
          <w:sz w:val="24"/>
          <w:szCs w:val="24"/>
        </w:rPr>
        <w:t>ų</w:t>
      </w:r>
      <w:r w:rsidR="00C01A2B" w:rsidRPr="00BB7724">
        <w:rPr>
          <w:rFonts w:ascii="Times New Roman" w:hAnsi="Times New Roman"/>
          <w:sz w:val="24"/>
          <w:szCs w:val="24"/>
        </w:rPr>
        <w:t>, eksporto manifest</w:t>
      </w:r>
      <w:r w:rsidR="00C5794F" w:rsidRPr="00BB7724">
        <w:rPr>
          <w:rFonts w:ascii="Times New Roman" w:hAnsi="Times New Roman"/>
          <w:sz w:val="24"/>
          <w:szCs w:val="24"/>
        </w:rPr>
        <w:t>ų</w:t>
      </w:r>
      <w:r w:rsidR="00C01A2B" w:rsidRPr="00BB7724">
        <w:rPr>
          <w:rFonts w:ascii="Times New Roman" w:hAnsi="Times New Roman"/>
          <w:sz w:val="24"/>
          <w:szCs w:val="24"/>
        </w:rPr>
        <w:t>, supaprastint</w:t>
      </w:r>
      <w:r w:rsidR="00C5794F" w:rsidRPr="00BB7724">
        <w:rPr>
          <w:rFonts w:ascii="Times New Roman" w:hAnsi="Times New Roman"/>
          <w:sz w:val="24"/>
          <w:szCs w:val="24"/>
        </w:rPr>
        <w:t>ų</w:t>
      </w:r>
      <w:r w:rsidR="00C01A2B" w:rsidRPr="00BB7724">
        <w:rPr>
          <w:rFonts w:ascii="Times New Roman" w:hAnsi="Times New Roman"/>
          <w:sz w:val="24"/>
          <w:szCs w:val="24"/>
        </w:rPr>
        <w:t xml:space="preserve"> ir papildom</w:t>
      </w:r>
      <w:r w:rsidR="00C5794F" w:rsidRPr="00BB7724">
        <w:rPr>
          <w:rFonts w:ascii="Times New Roman" w:hAnsi="Times New Roman"/>
          <w:sz w:val="24"/>
          <w:szCs w:val="24"/>
        </w:rPr>
        <w:t>ų</w:t>
      </w:r>
      <w:r w:rsidR="00C01A2B" w:rsidRPr="00BB7724">
        <w:rPr>
          <w:rFonts w:ascii="Times New Roman" w:hAnsi="Times New Roman"/>
          <w:sz w:val="24"/>
          <w:szCs w:val="24"/>
        </w:rPr>
        <w:t xml:space="preserve"> importo ir eksporto muitinės deklaracij</w:t>
      </w:r>
      <w:r w:rsidR="00C5794F" w:rsidRPr="00BB7724">
        <w:rPr>
          <w:rFonts w:ascii="Times New Roman" w:hAnsi="Times New Roman"/>
          <w:sz w:val="24"/>
          <w:szCs w:val="24"/>
        </w:rPr>
        <w:t>ų</w:t>
      </w:r>
      <w:r w:rsidR="00C01A2B" w:rsidRPr="00BB7724">
        <w:rPr>
          <w:rFonts w:ascii="Times New Roman" w:hAnsi="Times New Roman"/>
          <w:sz w:val="24"/>
          <w:szCs w:val="24"/>
        </w:rPr>
        <w:t>, reeksporto deklaracij</w:t>
      </w:r>
      <w:r w:rsidR="00C5794F" w:rsidRPr="00BB7724">
        <w:rPr>
          <w:rFonts w:ascii="Times New Roman" w:hAnsi="Times New Roman"/>
          <w:sz w:val="24"/>
          <w:szCs w:val="24"/>
        </w:rPr>
        <w:t>ų</w:t>
      </w:r>
      <w:r w:rsidR="00C01A2B" w:rsidRPr="00BB7724">
        <w:rPr>
          <w:rFonts w:ascii="Times New Roman" w:hAnsi="Times New Roman"/>
          <w:sz w:val="24"/>
          <w:szCs w:val="24"/>
        </w:rPr>
        <w:t>, grynųjų pinigų deklaracij</w:t>
      </w:r>
      <w:r w:rsidR="008B267C" w:rsidRPr="00BB7724">
        <w:rPr>
          <w:rFonts w:ascii="Times New Roman" w:hAnsi="Times New Roman"/>
          <w:sz w:val="24"/>
          <w:szCs w:val="24"/>
        </w:rPr>
        <w:t>ų</w:t>
      </w:r>
      <w:r w:rsidR="00C01A2B" w:rsidRPr="00BB7724">
        <w:rPr>
          <w:rFonts w:ascii="Times New Roman" w:hAnsi="Times New Roman"/>
          <w:sz w:val="24"/>
          <w:szCs w:val="24"/>
        </w:rPr>
        <w:t>, keleivio žodžiu pateikt</w:t>
      </w:r>
      <w:r w:rsidR="008B267C" w:rsidRPr="00BB7724">
        <w:rPr>
          <w:rFonts w:ascii="Times New Roman" w:hAnsi="Times New Roman"/>
          <w:sz w:val="24"/>
          <w:szCs w:val="24"/>
        </w:rPr>
        <w:t>os</w:t>
      </w:r>
      <w:r w:rsidR="00C01A2B" w:rsidRPr="00BB7724">
        <w:rPr>
          <w:rFonts w:ascii="Times New Roman" w:hAnsi="Times New Roman"/>
          <w:sz w:val="24"/>
          <w:szCs w:val="24"/>
        </w:rPr>
        <w:t xml:space="preserve"> informacij</w:t>
      </w:r>
      <w:r w:rsidR="008B267C" w:rsidRPr="00BB7724">
        <w:rPr>
          <w:rFonts w:ascii="Times New Roman" w:hAnsi="Times New Roman"/>
          <w:sz w:val="24"/>
          <w:szCs w:val="24"/>
        </w:rPr>
        <w:t>os</w:t>
      </w:r>
      <w:r w:rsidR="00C01A2B" w:rsidRPr="00BB7724">
        <w:rPr>
          <w:rFonts w:ascii="Times New Roman" w:hAnsi="Times New Roman"/>
          <w:sz w:val="24"/>
          <w:szCs w:val="24"/>
        </w:rPr>
        <w:t>, importo pašto ir importo mažos vertės pašto deklaracij</w:t>
      </w:r>
      <w:r w:rsidR="008B267C" w:rsidRPr="00BB7724">
        <w:rPr>
          <w:rFonts w:ascii="Times New Roman" w:hAnsi="Times New Roman"/>
          <w:sz w:val="24"/>
          <w:szCs w:val="24"/>
        </w:rPr>
        <w:t>ų</w:t>
      </w:r>
      <w:r w:rsidR="00486C91" w:rsidRPr="00BB7724">
        <w:rPr>
          <w:rFonts w:ascii="Times New Roman" w:hAnsi="Times New Roman"/>
          <w:sz w:val="24"/>
          <w:szCs w:val="24"/>
        </w:rPr>
        <w:t xml:space="preserve">, </w:t>
      </w:r>
      <w:r w:rsidR="00C01A2B" w:rsidRPr="00BB7724">
        <w:rPr>
          <w:rFonts w:ascii="Times New Roman" w:hAnsi="Times New Roman"/>
          <w:color w:val="000000" w:themeColor="text1"/>
          <w:sz w:val="24"/>
          <w:szCs w:val="24"/>
        </w:rPr>
        <w:t>tranzito deklaracij</w:t>
      </w:r>
      <w:r w:rsidR="00486C91" w:rsidRPr="00BB7724">
        <w:rPr>
          <w:rFonts w:ascii="Times New Roman" w:hAnsi="Times New Roman"/>
          <w:color w:val="000000" w:themeColor="text1"/>
          <w:sz w:val="24"/>
          <w:szCs w:val="24"/>
        </w:rPr>
        <w:t>ų,</w:t>
      </w:r>
      <w:r w:rsidR="00860CB6" w:rsidRPr="00BB7724">
        <w:rPr>
          <w:rFonts w:ascii="Times New Roman" w:hAnsi="Times New Roman"/>
          <w:color w:val="000000" w:themeColor="text1"/>
          <w:sz w:val="24"/>
          <w:szCs w:val="24"/>
        </w:rPr>
        <w:t xml:space="preserve"> </w:t>
      </w:r>
      <w:r w:rsidRPr="00BB7724">
        <w:rPr>
          <w:rFonts w:ascii="Times New Roman" w:hAnsi="Times New Roman"/>
          <w:sz w:val="24"/>
          <w:szCs w:val="24"/>
          <w:lang w:eastAsia="lt-LT"/>
        </w:rPr>
        <w:t>laivų važtaraščių</w:t>
      </w:r>
      <w:r w:rsidR="008E5697" w:rsidRPr="00BB7724">
        <w:rPr>
          <w:rFonts w:ascii="Times New Roman" w:hAnsi="Times New Roman"/>
          <w:sz w:val="24"/>
          <w:szCs w:val="24"/>
          <w:lang w:eastAsia="lt-LT"/>
        </w:rPr>
        <w:t xml:space="preserve">, </w:t>
      </w:r>
      <w:r w:rsidRPr="00BB7724">
        <w:rPr>
          <w:rFonts w:ascii="Times New Roman" w:hAnsi="Times New Roman"/>
          <w:sz w:val="24"/>
          <w:szCs w:val="24"/>
          <w:lang w:eastAsia="lt-LT"/>
        </w:rPr>
        <w:t>jų prekių</w:t>
      </w:r>
      <w:r w:rsidR="008E5697" w:rsidRPr="00BB7724">
        <w:rPr>
          <w:rFonts w:ascii="Times New Roman" w:hAnsi="Times New Roman"/>
          <w:sz w:val="24"/>
          <w:szCs w:val="24"/>
          <w:lang w:eastAsia="lt-LT"/>
        </w:rPr>
        <w:t xml:space="preserve"> ir/arba</w:t>
      </w:r>
      <w:r w:rsidRPr="00BB7724">
        <w:rPr>
          <w:rFonts w:ascii="Times New Roman" w:hAnsi="Times New Roman"/>
          <w:sz w:val="24"/>
          <w:szCs w:val="24"/>
          <w:lang w:eastAsia="lt-LT"/>
        </w:rPr>
        <w:t xml:space="preserve"> </w:t>
      </w:r>
      <w:r w:rsidR="00D0270A" w:rsidRPr="00BB7724">
        <w:rPr>
          <w:rFonts w:ascii="Times New Roman" w:hAnsi="Times New Roman"/>
          <w:sz w:val="24"/>
          <w:szCs w:val="24"/>
          <w:lang w:eastAsia="lt-LT"/>
        </w:rPr>
        <w:t xml:space="preserve">transporto </w:t>
      </w:r>
      <w:r w:rsidR="00D0270A" w:rsidRPr="00BB7724">
        <w:rPr>
          <w:rFonts w:ascii="Times New Roman" w:hAnsi="Times New Roman" w:cs="Times New Roman"/>
          <w:sz w:val="24"/>
          <w:szCs w:val="24"/>
          <w:lang w:eastAsia="lt-LT"/>
        </w:rPr>
        <w:t xml:space="preserve">priemonių </w:t>
      </w:r>
      <w:r w:rsidR="00E5528B" w:rsidRPr="00BB7724">
        <w:rPr>
          <w:rFonts w:ascii="Times New Roman" w:hAnsi="Times New Roman" w:cs="Times New Roman"/>
          <w:color w:val="000000" w:themeColor="text1"/>
          <w:sz w:val="24"/>
          <w:szCs w:val="24"/>
        </w:rPr>
        <w:t>tikrinim</w:t>
      </w:r>
      <w:r w:rsidR="00933318">
        <w:rPr>
          <w:rFonts w:ascii="Times New Roman" w:hAnsi="Times New Roman" w:cs="Times New Roman"/>
          <w:color w:val="000000" w:themeColor="text1"/>
          <w:sz w:val="24"/>
          <w:szCs w:val="24"/>
        </w:rPr>
        <w:t>ų</w:t>
      </w:r>
      <w:r w:rsidR="00E5528B" w:rsidRPr="00BB7724">
        <w:rPr>
          <w:rFonts w:ascii="Times New Roman" w:hAnsi="Times New Roman" w:cs="Times New Roman"/>
          <w:color w:val="000000" w:themeColor="text1"/>
          <w:sz w:val="24"/>
          <w:szCs w:val="24"/>
        </w:rPr>
        <w:t xml:space="preserve"> duomenys ir tikrinimų rezultatų duomenys</w:t>
      </w:r>
      <w:r w:rsidRPr="00BB7724">
        <w:rPr>
          <w:rFonts w:ascii="Times New Roman" w:hAnsi="Times New Roman" w:cs="Times New Roman"/>
          <w:sz w:val="24"/>
          <w:szCs w:val="24"/>
          <w:lang w:eastAsia="lt-LT"/>
        </w:rPr>
        <w:t xml:space="preserve">. Dauguma </w:t>
      </w:r>
      <w:r w:rsidR="00EF22D7" w:rsidRPr="00BB7724">
        <w:rPr>
          <w:rFonts w:ascii="Times New Roman" w:hAnsi="Times New Roman" w:cs="Times New Roman"/>
          <w:sz w:val="24"/>
          <w:szCs w:val="24"/>
          <w:lang w:eastAsia="lt-LT"/>
        </w:rPr>
        <w:t xml:space="preserve">muitinės </w:t>
      </w:r>
      <w:r w:rsidRPr="00BB7724">
        <w:rPr>
          <w:rFonts w:ascii="Times New Roman" w:hAnsi="Times New Roman" w:cs="Times New Roman"/>
          <w:sz w:val="24"/>
          <w:szCs w:val="24"/>
          <w:lang w:eastAsia="lt-LT"/>
        </w:rPr>
        <w:t>deklaracijų</w:t>
      </w:r>
      <w:r w:rsidR="006B048D">
        <w:rPr>
          <w:rFonts w:ascii="Times New Roman" w:hAnsi="Times New Roman" w:cs="Times New Roman"/>
          <w:sz w:val="24"/>
          <w:szCs w:val="24"/>
          <w:lang w:eastAsia="lt-LT"/>
        </w:rPr>
        <w:t xml:space="preserve"> </w:t>
      </w:r>
      <w:r w:rsidRPr="00BB7724">
        <w:rPr>
          <w:rFonts w:ascii="Times New Roman" w:hAnsi="Times New Roman"/>
          <w:sz w:val="24"/>
          <w:szCs w:val="24"/>
          <w:lang w:eastAsia="lt-LT"/>
        </w:rPr>
        <w:t>yra tikrinamos vieną kartą jas pateikus. Laivo važtaraščiai bei įvežimo</w:t>
      </w:r>
      <w:r w:rsidR="00A73C9B" w:rsidRPr="00BB7724">
        <w:rPr>
          <w:rFonts w:ascii="Times New Roman" w:hAnsi="Times New Roman"/>
          <w:sz w:val="24"/>
          <w:szCs w:val="24"/>
          <w:lang w:eastAsia="lt-LT"/>
        </w:rPr>
        <w:t xml:space="preserve"> bendrosios</w:t>
      </w:r>
      <w:r w:rsidR="00F41D83" w:rsidRPr="00BB7724">
        <w:rPr>
          <w:rFonts w:ascii="Times New Roman" w:hAnsi="Times New Roman"/>
          <w:sz w:val="24"/>
          <w:szCs w:val="24"/>
          <w:lang w:eastAsia="lt-LT"/>
        </w:rPr>
        <w:t xml:space="preserve"> </w:t>
      </w:r>
      <w:r w:rsidRPr="00BB7724">
        <w:rPr>
          <w:rFonts w:ascii="Times New Roman" w:hAnsi="Times New Roman"/>
          <w:sz w:val="24"/>
          <w:szCs w:val="24"/>
          <w:lang w:eastAsia="lt-LT"/>
        </w:rPr>
        <w:t xml:space="preserve">deklaracijos irgi tikrinamos vieną kartą pateikus pranešimą apie prekių atvykimą. Eksporto ir tranzito deklaracijos gali būti tikrinamos du kartus: </w:t>
      </w:r>
      <w:r w:rsidR="002B6FC7" w:rsidRPr="00BB7724">
        <w:rPr>
          <w:rFonts w:ascii="Times New Roman" w:hAnsi="Times New Roman"/>
          <w:sz w:val="24"/>
          <w:szCs w:val="24"/>
          <w:lang w:eastAsia="lt-LT"/>
        </w:rPr>
        <w:t xml:space="preserve">eksporto/tranzito </w:t>
      </w:r>
      <w:r w:rsidRPr="00BB7724">
        <w:rPr>
          <w:rFonts w:ascii="Times New Roman" w:hAnsi="Times New Roman"/>
          <w:sz w:val="24"/>
          <w:szCs w:val="24"/>
          <w:lang w:eastAsia="lt-LT"/>
        </w:rPr>
        <w:t xml:space="preserve">pirmoje ir </w:t>
      </w:r>
      <w:r w:rsidR="002B6FC7" w:rsidRPr="00BB7724">
        <w:rPr>
          <w:rFonts w:ascii="Times New Roman" w:hAnsi="Times New Roman"/>
          <w:sz w:val="24"/>
          <w:szCs w:val="24"/>
          <w:lang w:eastAsia="lt-LT"/>
        </w:rPr>
        <w:t xml:space="preserve">eksporto/tranzito </w:t>
      </w:r>
      <w:r w:rsidRPr="00BB7724">
        <w:rPr>
          <w:rFonts w:ascii="Times New Roman" w:hAnsi="Times New Roman"/>
          <w:sz w:val="24"/>
          <w:szCs w:val="24"/>
          <w:lang w:eastAsia="lt-LT"/>
        </w:rPr>
        <w:t>antroje muitinės įstaigose.</w:t>
      </w:r>
    </w:p>
    <w:p w14:paraId="5DF01D64" w14:textId="643BFC84" w:rsidR="00B55F75" w:rsidRPr="00451C35" w:rsidRDefault="00007D1F" w:rsidP="00765403">
      <w:pPr>
        <w:spacing w:after="0" w:line="240" w:lineRule="auto"/>
        <w:ind w:firstLine="709"/>
        <w:jc w:val="both"/>
        <w:rPr>
          <w:lang w:eastAsia="lt-LT"/>
        </w:rPr>
      </w:pPr>
      <w:r>
        <w:rPr>
          <w:color w:val="000000"/>
        </w:rPr>
        <w:t>Tikrinim</w:t>
      </w:r>
      <w:r w:rsidR="00F52F39">
        <w:rPr>
          <w:color w:val="000000"/>
        </w:rPr>
        <w:t>ų</w:t>
      </w:r>
      <w:r>
        <w:rPr>
          <w:color w:val="000000"/>
        </w:rPr>
        <w:t xml:space="preserve"> </w:t>
      </w:r>
      <w:r w:rsidR="00B55F75" w:rsidRPr="00451C35">
        <w:t>proceso valdymas, susijusių darbų vykdymas sistemo</w:t>
      </w:r>
      <w:r w:rsidR="00C87039">
        <w:t>j</w:t>
      </w:r>
      <w:r w:rsidR="00B55F75" w:rsidRPr="00451C35">
        <w:t>e</w:t>
      </w:r>
      <w:r w:rsidR="0008239E">
        <w:t xml:space="preserve"> KOMANDORAS</w:t>
      </w:r>
      <w:r w:rsidR="00B55F75" w:rsidRPr="00451C35">
        <w:t xml:space="preserve"> realizuotas skiriant ir vykdant užduotis. </w:t>
      </w:r>
      <w:r w:rsidR="00B55F75" w:rsidRPr="00451C35">
        <w:rPr>
          <w:lang w:eastAsia="lt-LT"/>
        </w:rPr>
        <w:t>Sistemoje</w:t>
      </w:r>
      <w:r w:rsidR="0008239E">
        <w:rPr>
          <w:lang w:eastAsia="lt-LT"/>
        </w:rPr>
        <w:t xml:space="preserve"> KOMANDORA</w:t>
      </w:r>
      <w:r w:rsidR="00A01C24">
        <w:rPr>
          <w:lang w:eastAsia="lt-LT"/>
        </w:rPr>
        <w:t xml:space="preserve">S </w:t>
      </w:r>
      <w:r w:rsidR="00B55F75" w:rsidRPr="00451C35">
        <w:rPr>
          <w:lang w:eastAsia="lt-LT"/>
        </w:rPr>
        <w:t>atliekamas tikrinimas: vykdomos dokumentinio, fizinio</w:t>
      </w:r>
      <w:r w:rsidR="008F5CE8">
        <w:rPr>
          <w:lang w:eastAsia="lt-LT"/>
        </w:rPr>
        <w:t xml:space="preserve">, </w:t>
      </w:r>
      <w:r w:rsidR="00B55F75" w:rsidRPr="00451C35">
        <w:rPr>
          <w:lang w:eastAsia="lt-LT"/>
        </w:rPr>
        <w:t>bendro tikrinimo</w:t>
      </w:r>
      <w:r w:rsidR="008F5CE8">
        <w:rPr>
          <w:lang w:eastAsia="lt-LT"/>
        </w:rPr>
        <w:t xml:space="preserve"> </w:t>
      </w:r>
      <w:r w:rsidR="00EB0485">
        <w:rPr>
          <w:lang w:eastAsia="lt-LT"/>
        </w:rPr>
        <w:t xml:space="preserve">ir </w:t>
      </w:r>
      <w:r w:rsidR="00EB0485" w:rsidRPr="00451C35">
        <w:rPr>
          <w:lang w:eastAsia="lt-LT"/>
        </w:rPr>
        <w:t xml:space="preserve">patikrinimo priežiūros </w:t>
      </w:r>
      <w:r w:rsidR="00B55F75" w:rsidRPr="00451C35">
        <w:rPr>
          <w:lang w:eastAsia="lt-LT"/>
        </w:rPr>
        <w:t>užduotys</w:t>
      </w:r>
      <w:r w:rsidR="000B3F80">
        <w:rPr>
          <w:lang w:eastAsia="lt-LT"/>
        </w:rPr>
        <w:t xml:space="preserve"> ir</w:t>
      </w:r>
      <w:r w:rsidR="00B55F75" w:rsidRPr="00451C35">
        <w:rPr>
          <w:lang w:eastAsia="lt-LT"/>
        </w:rPr>
        <w:t xml:space="preserve"> skiriamos skenavimo užduotys</w:t>
      </w:r>
      <w:r w:rsidR="00EB0485">
        <w:rPr>
          <w:lang w:eastAsia="lt-LT"/>
        </w:rPr>
        <w:t>.</w:t>
      </w:r>
      <w:r w:rsidR="00B55F75" w:rsidRPr="00451C35">
        <w:rPr>
          <w:lang w:eastAsia="lt-LT"/>
        </w:rPr>
        <w:t xml:space="preserve"> </w:t>
      </w:r>
    </w:p>
    <w:p w14:paraId="5D691945" w14:textId="491911A2" w:rsidR="003E3580" w:rsidRPr="00451C35" w:rsidRDefault="00B55F75" w:rsidP="00765403">
      <w:pPr>
        <w:spacing w:after="0" w:line="240" w:lineRule="auto"/>
        <w:ind w:firstLine="709"/>
        <w:jc w:val="both"/>
        <w:rPr>
          <w:lang w:eastAsia="lt-LT"/>
        </w:rPr>
      </w:pPr>
      <w:r w:rsidRPr="00451C35">
        <w:rPr>
          <w:lang w:eastAsia="lt-LT"/>
        </w:rPr>
        <w:t>Daugel</w:t>
      </w:r>
      <w:r w:rsidR="00E257EE">
        <w:rPr>
          <w:lang w:eastAsia="lt-LT"/>
        </w:rPr>
        <w:t>iu</w:t>
      </w:r>
      <w:r w:rsidRPr="00451C35">
        <w:rPr>
          <w:lang w:eastAsia="lt-LT"/>
        </w:rPr>
        <w:t xml:space="preserve"> atvejų tikrinimai priklauso nuo rizikos vertinimo rezultatų</w:t>
      </w:r>
      <w:r w:rsidR="00BD44FB">
        <w:rPr>
          <w:lang w:eastAsia="lt-LT"/>
        </w:rPr>
        <w:t xml:space="preserve"> RIKS-N,</w:t>
      </w:r>
      <w:r w:rsidRPr="00451C35">
        <w:rPr>
          <w:lang w:eastAsia="lt-LT"/>
        </w:rPr>
        <w:t xml:space="preserve"> tačiau </w:t>
      </w:r>
      <w:r w:rsidR="00B11825">
        <w:rPr>
          <w:lang w:eastAsia="lt-LT"/>
        </w:rPr>
        <w:t>muitin</w:t>
      </w:r>
      <w:r w:rsidR="00D670E5">
        <w:rPr>
          <w:lang w:eastAsia="lt-LT"/>
        </w:rPr>
        <w:t xml:space="preserve">ės </w:t>
      </w:r>
      <w:r w:rsidR="00825526">
        <w:rPr>
          <w:lang w:eastAsia="lt-LT"/>
        </w:rPr>
        <w:t>pareigūnai</w:t>
      </w:r>
      <w:r w:rsidR="0042032B">
        <w:rPr>
          <w:lang w:eastAsia="lt-LT"/>
        </w:rPr>
        <w:t xml:space="preserve"> turi galimybę </w:t>
      </w:r>
      <w:r w:rsidR="001D5A10">
        <w:rPr>
          <w:lang w:eastAsia="lt-LT"/>
        </w:rPr>
        <w:t>atlikti ir plates</w:t>
      </w:r>
      <w:r w:rsidR="00C90F88">
        <w:rPr>
          <w:lang w:eastAsia="lt-LT"/>
        </w:rPr>
        <w:t>nį tikrinimą</w:t>
      </w:r>
      <w:r w:rsidR="00BB6964">
        <w:rPr>
          <w:lang w:eastAsia="lt-LT"/>
        </w:rPr>
        <w:t xml:space="preserve"> arba </w:t>
      </w:r>
      <w:r w:rsidR="00C30CA7">
        <w:rPr>
          <w:lang w:eastAsia="lt-LT"/>
        </w:rPr>
        <w:t>nukreipti tikrinimui, jei</w:t>
      </w:r>
      <w:r w:rsidR="00010840">
        <w:rPr>
          <w:lang w:eastAsia="lt-LT"/>
        </w:rPr>
        <w:t xml:space="preserve"> to nenurodė RIKS-N</w:t>
      </w:r>
      <w:r w:rsidR="003015EA">
        <w:rPr>
          <w:lang w:eastAsia="lt-LT"/>
        </w:rPr>
        <w:t>.</w:t>
      </w:r>
    </w:p>
    <w:p w14:paraId="118F059E" w14:textId="74FBD029" w:rsidR="00374AEE" w:rsidRDefault="002436C1" w:rsidP="0008239E">
      <w:pPr>
        <w:spacing w:after="0" w:line="240" w:lineRule="auto"/>
        <w:ind w:firstLine="720"/>
        <w:jc w:val="both"/>
        <w:rPr>
          <w:rFonts w:cs="Times New Roman"/>
          <w:lang w:eastAsia="lt-LT"/>
        </w:rPr>
      </w:pPr>
      <w:r w:rsidRPr="00541384">
        <w:rPr>
          <w:rFonts w:cs="Times New Roman"/>
          <w:lang w:eastAsia="lt-LT"/>
        </w:rPr>
        <w:t xml:space="preserve">KOMANDORAS saugoma visa su tikrinimu susijusi informacija. </w:t>
      </w:r>
    </w:p>
    <w:p w14:paraId="2C03869D" w14:textId="0890C7FA" w:rsidR="00720455" w:rsidRDefault="001424AF" w:rsidP="00765403">
      <w:pPr>
        <w:tabs>
          <w:tab w:val="left" w:pos="-426"/>
          <w:tab w:val="left" w:pos="851"/>
          <w:tab w:val="left" w:pos="1560"/>
        </w:tabs>
        <w:spacing w:after="0" w:line="240" w:lineRule="auto"/>
        <w:ind w:firstLine="720"/>
        <w:jc w:val="both"/>
        <w:rPr>
          <w:rFonts w:cs="Times New Roman"/>
          <w:color w:val="000000"/>
          <w:szCs w:val="24"/>
        </w:rPr>
      </w:pPr>
      <w:r>
        <w:rPr>
          <w:rFonts w:cs="Times New Roman"/>
          <w:lang w:eastAsia="lt-LT"/>
        </w:rPr>
        <w:t>Sis</w:t>
      </w:r>
      <w:r w:rsidR="006D0E1E">
        <w:rPr>
          <w:rFonts w:cs="Times New Roman"/>
        </w:rPr>
        <w:t xml:space="preserve">temoje yra sukurtas automatinis užduočių </w:t>
      </w:r>
      <w:r w:rsidR="004F3D9A">
        <w:rPr>
          <w:rFonts w:cs="Times New Roman"/>
        </w:rPr>
        <w:t xml:space="preserve">skirstymo </w:t>
      </w:r>
      <w:r w:rsidR="00903A69">
        <w:rPr>
          <w:rFonts w:cs="Times New Roman"/>
        </w:rPr>
        <w:t xml:space="preserve">funkcionalumas, </w:t>
      </w:r>
      <w:r w:rsidR="00D1512D">
        <w:rPr>
          <w:rFonts w:cs="Times New Roman"/>
        </w:rPr>
        <w:t>skirtas krovinių postui.</w:t>
      </w:r>
      <w:r w:rsidR="003A5CEE">
        <w:rPr>
          <w:rFonts w:cs="Times New Roman"/>
          <w:color w:val="000000"/>
          <w:szCs w:val="24"/>
        </w:rPr>
        <w:t xml:space="preserve"> Užduotys</w:t>
      </w:r>
      <w:r w:rsidR="005822C7">
        <w:rPr>
          <w:rFonts w:cs="Times New Roman"/>
          <w:color w:val="000000"/>
          <w:szCs w:val="24"/>
        </w:rPr>
        <w:t xml:space="preserve"> </w:t>
      </w:r>
      <w:r w:rsidR="002A0DD1">
        <w:rPr>
          <w:rFonts w:cs="Times New Roman"/>
          <w:color w:val="000000"/>
          <w:szCs w:val="24"/>
        </w:rPr>
        <w:t xml:space="preserve">pamainos posto pareigūnams yra </w:t>
      </w:r>
      <w:r w:rsidR="00776D92">
        <w:rPr>
          <w:rFonts w:cs="Times New Roman"/>
          <w:color w:val="000000"/>
          <w:szCs w:val="24"/>
        </w:rPr>
        <w:t xml:space="preserve">skiriamos </w:t>
      </w:r>
      <w:r w:rsidR="00B95682">
        <w:rPr>
          <w:rFonts w:cs="Times New Roman"/>
          <w:color w:val="000000"/>
          <w:szCs w:val="24"/>
        </w:rPr>
        <w:t>automatiniu būdu</w:t>
      </w:r>
      <w:r w:rsidR="00DC2E60">
        <w:rPr>
          <w:rFonts w:cs="Times New Roman"/>
          <w:color w:val="000000"/>
          <w:szCs w:val="24"/>
        </w:rPr>
        <w:t xml:space="preserve"> </w:t>
      </w:r>
      <w:r w:rsidR="00CF635E">
        <w:rPr>
          <w:rFonts w:cs="Times New Roman"/>
          <w:color w:val="000000"/>
          <w:szCs w:val="24"/>
        </w:rPr>
        <w:t>pa</w:t>
      </w:r>
      <w:r w:rsidR="000310B0">
        <w:rPr>
          <w:rFonts w:cs="Times New Roman"/>
          <w:color w:val="000000"/>
          <w:szCs w:val="24"/>
        </w:rPr>
        <w:t>gal darbo krūvį</w:t>
      </w:r>
      <w:r w:rsidR="00720455">
        <w:rPr>
          <w:rFonts w:cs="Times New Roman"/>
          <w:color w:val="000000"/>
          <w:szCs w:val="24"/>
        </w:rPr>
        <w:t>.</w:t>
      </w:r>
      <w:r w:rsidR="009D7329">
        <w:rPr>
          <w:rFonts w:cs="Times New Roman"/>
          <w:color w:val="000000"/>
          <w:szCs w:val="24"/>
        </w:rPr>
        <w:t xml:space="preserve"> </w:t>
      </w:r>
      <w:r w:rsidR="00B149A5">
        <w:rPr>
          <w:rFonts w:cs="Times New Roman"/>
          <w:color w:val="000000"/>
          <w:szCs w:val="24"/>
        </w:rPr>
        <w:t>Muitinės k</w:t>
      </w:r>
      <w:r w:rsidR="009D7329">
        <w:rPr>
          <w:rFonts w:cs="Times New Roman"/>
          <w:color w:val="000000"/>
          <w:szCs w:val="24"/>
        </w:rPr>
        <w:t>eli</w:t>
      </w:r>
      <w:r w:rsidR="00105884">
        <w:rPr>
          <w:rFonts w:cs="Times New Roman"/>
          <w:color w:val="000000"/>
          <w:szCs w:val="24"/>
        </w:rPr>
        <w:t>o</w:t>
      </w:r>
      <w:r w:rsidR="009D7329">
        <w:rPr>
          <w:rFonts w:cs="Times New Roman"/>
          <w:color w:val="000000"/>
          <w:szCs w:val="24"/>
        </w:rPr>
        <w:t xml:space="preserve"> postams yra sukurtas </w:t>
      </w:r>
      <w:r w:rsidR="008D26A4">
        <w:rPr>
          <w:rFonts w:cs="Times New Roman"/>
          <w:color w:val="000000"/>
          <w:szCs w:val="24"/>
        </w:rPr>
        <w:t xml:space="preserve">pareigūnų skirstymo į darbo vietas </w:t>
      </w:r>
      <w:r w:rsidR="008C23E5">
        <w:rPr>
          <w:rFonts w:cs="Times New Roman"/>
          <w:color w:val="000000"/>
          <w:szCs w:val="24"/>
        </w:rPr>
        <w:t>atsitiktini</w:t>
      </w:r>
      <w:r w:rsidR="00877E3A">
        <w:rPr>
          <w:rFonts w:cs="Times New Roman"/>
          <w:color w:val="000000"/>
          <w:szCs w:val="24"/>
        </w:rPr>
        <w:t>u</w:t>
      </w:r>
      <w:r w:rsidR="00A23C1B">
        <w:rPr>
          <w:rFonts w:cs="Times New Roman"/>
          <w:color w:val="000000"/>
          <w:szCs w:val="24"/>
        </w:rPr>
        <w:t xml:space="preserve"> būdu</w:t>
      </w:r>
      <w:r w:rsidR="00464D64">
        <w:rPr>
          <w:rFonts w:cs="Times New Roman"/>
          <w:color w:val="000000"/>
          <w:szCs w:val="24"/>
        </w:rPr>
        <w:t xml:space="preserve"> </w:t>
      </w:r>
      <w:r w:rsidR="008D26A4">
        <w:rPr>
          <w:rFonts w:cs="Times New Roman"/>
          <w:color w:val="000000"/>
          <w:szCs w:val="24"/>
        </w:rPr>
        <w:t>funkcionalumas.</w:t>
      </w:r>
    </w:p>
    <w:p w14:paraId="04CB2182" w14:textId="7F731B7C" w:rsidR="00733877" w:rsidRDefault="00C30952" w:rsidP="00765403">
      <w:pPr>
        <w:tabs>
          <w:tab w:val="left" w:pos="-426"/>
        </w:tabs>
        <w:spacing w:after="0" w:line="240" w:lineRule="auto"/>
        <w:ind w:firstLine="720"/>
        <w:jc w:val="both"/>
        <w:rPr>
          <w:rFonts w:cs="Times New Roman"/>
          <w:color w:val="000000"/>
          <w:szCs w:val="24"/>
        </w:rPr>
      </w:pPr>
      <w:r>
        <w:rPr>
          <w:rFonts w:cs="Times New Roman"/>
          <w:color w:val="000000"/>
          <w:szCs w:val="24"/>
        </w:rPr>
        <w:t xml:space="preserve">KOMANDORAS </w:t>
      </w:r>
      <w:r w:rsidR="00A92D69">
        <w:rPr>
          <w:rFonts w:cs="Times New Roman"/>
          <w:color w:val="000000"/>
          <w:szCs w:val="24"/>
        </w:rPr>
        <w:t>sistemoje</w:t>
      </w:r>
      <w:r w:rsidR="00FB19B5">
        <w:rPr>
          <w:rFonts w:cs="Times New Roman"/>
          <w:color w:val="000000"/>
          <w:szCs w:val="24"/>
        </w:rPr>
        <w:t xml:space="preserve"> </w:t>
      </w:r>
      <w:r w:rsidR="00CC7A45">
        <w:rPr>
          <w:rFonts w:cs="Times New Roman"/>
          <w:color w:val="000000"/>
          <w:szCs w:val="24"/>
        </w:rPr>
        <w:t xml:space="preserve">yra galimybė </w:t>
      </w:r>
      <w:r w:rsidR="00FB19B5">
        <w:rPr>
          <w:rFonts w:cs="Times New Roman"/>
          <w:color w:val="000000"/>
          <w:szCs w:val="24"/>
        </w:rPr>
        <w:t xml:space="preserve">fiksuoti </w:t>
      </w:r>
      <w:r w:rsidR="00421252">
        <w:rPr>
          <w:rFonts w:cs="Times New Roman"/>
          <w:color w:val="000000"/>
          <w:szCs w:val="24"/>
        </w:rPr>
        <w:t>Pranešimus apie rizik</w:t>
      </w:r>
      <w:r w:rsidR="00AB15E2">
        <w:rPr>
          <w:rFonts w:cs="Times New Roman"/>
          <w:color w:val="000000"/>
          <w:szCs w:val="24"/>
        </w:rPr>
        <w:t>ą</w:t>
      </w:r>
      <w:r w:rsidR="005F1950">
        <w:rPr>
          <w:rFonts w:cs="Times New Roman"/>
          <w:color w:val="000000"/>
          <w:szCs w:val="24"/>
        </w:rPr>
        <w:t xml:space="preserve"> (toliau – </w:t>
      </w:r>
      <w:proofErr w:type="spellStart"/>
      <w:r w:rsidR="005F1950">
        <w:rPr>
          <w:rFonts w:cs="Times New Roman"/>
          <w:color w:val="000000"/>
          <w:szCs w:val="24"/>
        </w:rPr>
        <w:t>PARK</w:t>
      </w:r>
      <w:proofErr w:type="spellEnd"/>
      <w:r w:rsidR="005F1950">
        <w:rPr>
          <w:rFonts w:cs="Times New Roman"/>
          <w:color w:val="000000"/>
          <w:szCs w:val="24"/>
        </w:rPr>
        <w:t>)</w:t>
      </w:r>
      <w:r w:rsidR="00F42109">
        <w:rPr>
          <w:rFonts w:cs="Times New Roman"/>
          <w:color w:val="000000"/>
          <w:szCs w:val="24"/>
        </w:rPr>
        <w:t>, kurie autom</w:t>
      </w:r>
      <w:r w:rsidR="000B47D7">
        <w:rPr>
          <w:rFonts w:cs="Times New Roman"/>
          <w:color w:val="000000"/>
          <w:szCs w:val="24"/>
        </w:rPr>
        <w:t xml:space="preserve">atiškai </w:t>
      </w:r>
      <w:r w:rsidR="008743F6">
        <w:rPr>
          <w:rFonts w:cs="Times New Roman"/>
          <w:color w:val="000000"/>
          <w:szCs w:val="24"/>
        </w:rPr>
        <w:t xml:space="preserve">perduodami </w:t>
      </w:r>
      <w:r w:rsidR="000B47D7">
        <w:rPr>
          <w:rFonts w:cs="Times New Roman"/>
          <w:color w:val="000000"/>
          <w:szCs w:val="24"/>
        </w:rPr>
        <w:t xml:space="preserve">į RIKS-N. </w:t>
      </w:r>
    </w:p>
    <w:p w14:paraId="070E5899" w14:textId="5DEA87D9" w:rsidR="00F96B84" w:rsidRPr="00451C35" w:rsidRDefault="00F96B84" w:rsidP="0008239E">
      <w:pPr>
        <w:tabs>
          <w:tab w:val="left" w:pos="-284"/>
        </w:tabs>
        <w:autoSpaceDE w:val="0"/>
        <w:autoSpaceDN w:val="0"/>
        <w:adjustRightInd w:val="0"/>
        <w:spacing w:after="0" w:line="240" w:lineRule="auto"/>
        <w:ind w:firstLine="720"/>
        <w:jc w:val="both"/>
        <w:rPr>
          <w:szCs w:val="24"/>
        </w:rPr>
      </w:pPr>
      <w:r w:rsidRPr="00451C35">
        <w:rPr>
          <w:szCs w:val="24"/>
        </w:rPr>
        <w:t xml:space="preserve">KOMANDORAS turi sąsajas su </w:t>
      </w:r>
      <w:proofErr w:type="spellStart"/>
      <w:r w:rsidR="008C4866">
        <w:rPr>
          <w:szCs w:val="24"/>
        </w:rPr>
        <w:t>MS</w:t>
      </w:r>
      <w:proofErr w:type="spellEnd"/>
      <w:r w:rsidR="008C4866">
        <w:rPr>
          <w:szCs w:val="24"/>
        </w:rPr>
        <w:t xml:space="preserve"> AD</w:t>
      </w:r>
      <w:r w:rsidR="004670C5">
        <w:rPr>
          <w:szCs w:val="24"/>
        </w:rPr>
        <w:t>, KIPIS</w:t>
      </w:r>
      <w:r w:rsidR="008C4866">
        <w:rPr>
          <w:szCs w:val="24"/>
        </w:rPr>
        <w:t xml:space="preserve"> ir </w:t>
      </w:r>
      <w:r w:rsidRPr="00451C35">
        <w:rPr>
          <w:szCs w:val="24"/>
        </w:rPr>
        <w:t>šiais Integruotos MIS posistemiais:</w:t>
      </w:r>
    </w:p>
    <w:p w14:paraId="4C6998C2" w14:textId="064EF78C"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RIKS</w:t>
      </w:r>
      <w:r w:rsidR="00CE3446">
        <w:rPr>
          <w:szCs w:val="24"/>
        </w:rPr>
        <w:t>-N</w:t>
      </w:r>
      <w:r w:rsidRPr="00451C35">
        <w:rPr>
          <w:szCs w:val="24"/>
        </w:rPr>
        <w:t>,</w:t>
      </w:r>
    </w:p>
    <w:p w14:paraId="0A1626A4" w14:textId="0A659E3A"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MDAS</w:t>
      </w:r>
      <w:r>
        <w:rPr>
          <w:szCs w:val="24"/>
        </w:rPr>
        <w:t>/iMDAS</w:t>
      </w:r>
      <w:r w:rsidRPr="00451C35">
        <w:rPr>
          <w:szCs w:val="24"/>
        </w:rPr>
        <w:t>,</w:t>
      </w:r>
    </w:p>
    <w:p w14:paraId="0ED52518" w14:textId="77777777" w:rsidR="00F96B84"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NTKS,</w:t>
      </w:r>
    </w:p>
    <w:p w14:paraId="75FBEF77" w14:textId="77777777"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BAXE,</w:t>
      </w:r>
    </w:p>
    <w:p w14:paraId="2125EC47" w14:textId="5121B5CE" w:rsidR="004A2709"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AUDITAS,</w:t>
      </w:r>
    </w:p>
    <w:p w14:paraId="771C68AF" w14:textId="279BF438"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NOVIS.</w:t>
      </w:r>
    </w:p>
    <w:p w14:paraId="3448437B" w14:textId="707836BD" w:rsidR="00CE1771" w:rsidRDefault="00CE1771" w:rsidP="00765403">
      <w:pPr>
        <w:tabs>
          <w:tab w:val="left" w:pos="-284"/>
        </w:tabs>
        <w:spacing w:after="0" w:line="240" w:lineRule="auto"/>
        <w:ind w:firstLine="720"/>
        <w:jc w:val="both"/>
        <w:rPr>
          <w:bCs/>
          <w:szCs w:val="24"/>
        </w:rPr>
      </w:pPr>
      <w:r w:rsidRPr="00451C35">
        <w:rPr>
          <w:bCs/>
          <w:szCs w:val="24"/>
        </w:rPr>
        <w:t>RIKS</w:t>
      </w:r>
      <w:r w:rsidR="00301322">
        <w:rPr>
          <w:bCs/>
          <w:szCs w:val="24"/>
        </w:rPr>
        <w:t>-N</w:t>
      </w:r>
      <w:r w:rsidRPr="00451C35">
        <w:rPr>
          <w:bCs/>
          <w:szCs w:val="24"/>
        </w:rPr>
        <w:t xml:space="preserve"> </w:t>
      </w:r>
      <w:r w:rsidR="00B2647A">
        <w:rPr>
          <w:bCs/>
          <w:szCs w:val="24"/>
        </w:rPr>
        <w:t xml:space="preserve">per sąsają su </w:t>
      </w:r>
      <w:r w:rsidR="00B2647A" w:rsidRPr="00451C35">
        <w:rPr>
          <w:bCs/>
          <w:szCs w:val="24"/>
        </w:rPr>
        <w:t>KOMANDORAS</w:t>
      </w:r>
      <w:r w:rsidRPr="00451C35">
        <w:rPr>
          <w:bCs/>
          <w:szCs w:val="24"/>
        </w:rPr>
        <w:t xml:space="preserve"> </w:t>
      </w:r>
      <w:r w:rsidR="00686DFC">
        <w:rPr>
          <w:bCs/>
          <w:szCs w:val="24"/>
        </w:rPr>
        <w:t xml:space="preserve">perduoda </w:t>
      </w:r>
      <w:r w:rsidR="00076E0B">
        <w:rPr>
          <w:bCs/>
          <w:szCs w:val="24"/>
        </w:rPr>
        <w:t>jai</w:t>
      </w:r>
      <w:r w:rsidRPr="00451C35">
        <w:rPr>
          <w:bCs/>
          <w:szCs w:val="24"/>
        </w:rPr>
        <w:t xml:space="preserve"> </w:t>
      </w:r>
      <w:r w:rsidR="00DE1485" w:rsidRPr="00DE1485">
        <w:rPr>
          <w:bCs/>
          <w:szCs w:val="24"/>
        </w:rPr>
        <w:t>užsakymus tikrin</w:t>
      </w:r>
      <w:r w:rsidR="00076E0B">
        <w:rPr>
          <w:bCs/>
          <w:szCs w:val="24"/>
        </w:rPr>
        <w:t>t</w:t>
      </w:r>
      <w:r w:rsidR="00DE1485" w:rsidRPr="00DE1485">
        <w:rPr>
          <w:bCs/>
          <w:szCs w:val="24"/>
        </w:rPr>
        <w:t xml:space="preserve">i </w:t>
      </w:r>
      <w:r w:rsidR="00781108">
        <w:rPr>
          <w:bCs/>
          <w:szCs w:val="24"/>
        </w:rPr>
        <w:t>objektus</w:t>
      </w:r>
      <w:r w:rsidR="00680508">
        <w:rPr>
          <w:bCs/>
          <w:szCs w:val="24"/>
        </w:rPr>
        <w:t xml:space="preserve"> </w:t>
      </w:r>
      <w:r w:rsidRPr="00451C35">
        <w:rPr>
          <w:bCs/>
          <w:szCs w:val="24"/>
        </w:rPr>
        <w:t>deklaracijų apdorojimo sistemose forminam</w:t>
      </w:r>
      <w:r w:rsidR="00D26B51">
        <w:rPr>
          <w:bCs/>
          <w:szCs w:val="24"/>
        </w:rPr>
        <w:t>ose</w:t>
      </w:r>
      <w:r w:rsidRPr="00451C35">
        <w:rPr>
          <w:bCs/>
          <w:szCs w:val="24"/>
        </w:rPr>
        <w:t xml:space="preserve"> deklaracij</w:t>
      </w:r>
      <w:r w:rsidR="00D26B51">
        <w:rPr>
          <w:bCs/>
          <w:szCs w:val="24"/>
        </w:rPr>
        <w:t>ose</w:t>
      </w:r>
      <w:r w:rsidRPr="00451C35">
        <w:rPr>
          <w:bCs/>
          <w:szCs w:val="24"/>
        </w:rPr>
        <w:t>, laivų važtarašči</w:t>
      </w:r>
      <w:r w:rsidR="00D26B51">
        <w:rPr>
          <w:bCs/>
          <w:szCs w:val="24"/>
        </w:rPr>
        <w:t>uose</w:t>
      </w:r>
      <w:r w:rsidR="00512D2D">
        <w:rPr>
          <w:bCs/>
          <w:szCs w:val="24"/>
        </w:rPr>
        <w:t>, įveži</w:t>
      </w:r>
      <w:r w:rsidR="00DA5FE2">
        <w:rPr>
          <w:bCs/>
          <w:szCs w:val="24"/>
        </w:rPr>
        <w:t>mo bendr</w:t>
      </w:r>
      <w:r w:rsidR="00D26B51">
        <w:rPr>
          <w:bCs/>
          <w:szCs w:val="24"/>
        </w:rPr>
        <w:t>osiose</w:t>
      </w:r>
      <w:r w:rsidR="00DA5FE2">
        <w:rPr>
          <w:bCs/>
          <w:szCs w:val="24"/>
        </w:rPr>
        <w:t xml:space="preserve"> </w:t>
      </w:r>
      <w:r w:rsidR="00A05C9A">
        <w:rPr>
          <w:bCs/>
          <w:szCs w:val="24"/>
        </w:rPr>
        <w:t>deklaracij</w:t>
      </w:r>
      <w:r w:rsidR="00D26B51">
        <w:rPr>
          <w:bCs/>
          <w:szCs w:val="24"/>
        </w:rPr>
        <w:t>o</w:t>
      </w:r>
      <w:r w:rsidR="0072799E">
        <w:rPr>
          <w:bCs/>
          <w:szCs w:val="24"/>
        </w:rPr>
        <w:t>se</w:t>
      </w:r>
      <w:r w:rsidR="007974F6">
        <w:rPr>
          <w:bCs/>
          <w:szCs w:val="24"/>
        </w:rPr>
        <w:t xml:space="preserve">, kai atlikta </w:t>
      </w:r>
      <w:r w:rsidRPr="00451C35">
        <w:rPr>
          <w:bCs/>
          <w:szCs w:val="24"/>
        </w:rPr>
        <w:t xml:space="preserve">jų </w:t>
      </w:r>
      <w:r w:rsidR="007974F6">
        <w:rPr>
          <w:bCs/>
          <w:szCs w:val="24"/>
        </w:rPr>
        <w:t>duomenų patikra</w:t>
      </w:r>
      <w:r w:rsidR="003C2DF7">
        <w:rPr>
          <w:bCs/>
          <w:szCs w:val="24"/>
        </w:rPr>
        <w:t xml:space="preserve">. </w:t>
      </w:r>
      <w:r w:rsidRPr="00451C35">
        <w:rPr>
          <w:bCs/>
          <w:szCs w:val="24"/>
        </w:rPr>
        <w:t>KOMANDORAS sistemai RIKS</w:t>
      </w:r>
      <w:r w:rsidR="00FE6B8F">
        <w:rPr>
          <w:bCs/>
          <w:szCs w:val="24"/>
        </w:rPr>
        <w:t>-N</w:t>
      </w:r>
      <w:r w:rsidRPr="00451C35">
        <w:rPr>
          <w:bCs/>
          <w:szCs w:val="24"/>
        </w:rPr>
        <w:t xml:space="preserve"> perduoda tikrinimo rezultatus, užklausas rizikos vertinimui, kai tikrinimo objektas sukurtas sistemoje KOMANDORAS</w:t>
      </w:r>
      <w:r w:rsidR="00BC1FCA">
        <w:rPr>
          <w:bCs/>
          <w:szCs w:val="24"/>
        </w:rPr>
        <w:t xml:space="preserve">, </w:t>
      </w:r>
      <w:proofErr w:type="spellStart"/>
      <w:r w:rsidR="00BC1FCA">
        <w:rPr>
          <w:bCs/>
          <w:szCs w:val="24"/>
        </w:rPr>
        <w:t>PARK</w:t>
      </w:r>
      <w:proofErr w:type="spellEnd"/>
      <w:r w:rsidR="00BC1FCA">
        <w:rPr>
          <w:bCs/>
          <w:szCs w:val="24"/>
        </w:rPr>
        <w:t xml:space="preserve"> pranešimus</w:t>
      </w:r>
      <w:r w:rsidR="007E2AA3">
        <w:rPr>
          <w:bCs/>
          <w:szCs w:val="24"/>
        </w:rPr>
        <w:t>.</w:t>
      </w:r>
    </w:p>
    <w:p w14:paraId="57094E49" w14:textId="62C28ECE" w:rsidR="00073648" w:rsidRPr="00451C35" w:rsidRDefault="00CA268A" w:rsidP="00765403">
      <w:pPr>
        <w:tabs>
          <w:tab w:val="left" w:pos="-284"/>
        </w:tabs>
        <w:spacing w:after="0" w:line="240" w:lineRule="auto"/>
        <w:ind w:firstLine="720"/>
        <w:jc w:val="both"/>
        <w:rPr>
          <w:bCs/>
          <w:szCs w:val="24"/>
        </w:rPr>
      </w:pPr>
      <w:r>
        <w:rPr>
          <w:bCs/>
          <w:szCs w:val="24"/>
        </w:rPr>
        <w:t>KOMANDORAS iš MDAS/iMDAS</w:t>
      </w:r>
      <w:r w:rsidR="003304C8">
        <w:rPr>
          <w:bCs/>
          <w:szCs w:val="24"/>
        </w:rPr>
        <w:t xml:space="preserve">/NTKS gauna </w:t>
      </w:r>
      <w:r w:rsidR="0023359E">
        <w:rPr>
          <w:bCs/>
          <w:szCs w:val="24"/>
        </w:rPr>
        <w:t>informaciją apie deklaracijų įforminimo pabaigas</w:t>
      </w:r>
      <w:r w:rsidR="00D44742">
        <w:rPr>
          <w:bCs/>
          <w:szCs w:val="24"/>
        </w:rPr>
        <w:t>.</w:t>
      </w:r>
    </w:p>
    <w:p w14:paraId="7C05D8FF" w14:textId="66A7D749" w:rsidR="00CE1771" w:rsidRPr="00451C35" w:rsidRDefault="00FB4F4A" w:rsidP="00765403">
      <w:pPr>
        <w:pStyle w:val="Alnostext"/>
        <w:spacing w:before="0" w:after="0"/>
        <w:ind w:firstLine="720"/>
        <w:rPr>
          <w:bCs/>
        </w:rPr>
      </w:pPr>
      <w:r>
        <w:rPr>
          <w:rFonts w:ascii="Times New Roman" w:hAnsi="Times New Roman"/>
          <w:sz w:val="24"/>
        </w:rPr>
        <w:t>Iš KIPIS į KOMANDORAS yra perduodami d</w:t>
      </w:r>
      <w:r w:rsidR="00CE1771" w:rsidRPr="00BD0524">
        <w:rPr>
          <w:rFonts w:ascii="Times New Roman" w:hAnsi="Times New Roman"/>
          <w:sz w:val="24"/>
        </w:rPr>
        <w:t>uomen</w:t>
      </w:r>
      <w:r w:rsidR="00CE1771">
        <w:rPr>
          <w:rFonts w:ascii="Times New Roman" w:hAnsi="Times New Roman"/>
          <w:sz w:val="24"/>
        </w:rPr>
        <w:t>y</w:t>
      </w:r>
      <w:r w:rsidR="00CE1771" w:rsidRPr="00BD0524">
        <w:rPr>
          <w:rFonts w:ascii="Times New Roman" w:hAnsi="Times New Roman"/>
          <w:sz w:val="24"/>
        </w:rPr>
        <w:t>s</w:t>
      </w:r>
      <w:r w:rsidR="00944622">
        <w:rPr>
          <w:rFonts w:ascii="Times New Roman" w:hAnsi="Times New Roman"/>
          <w:sz w:val="24"/>
        </w:rPr>
        <w:t xml:space="preserve"> </w:t>
      </w:r>
      <w:r>
        <w:rPr>
          <w:rFonts w:ascii="Times New Roman" w:hAnsi="Times New Roman"/>
          <w:sz w:val="24"/>
        </w:rPr>
        <w:t>apie tai,</w:t>
      </w:r>
      <w:r w:rsidR="00CE1771" w:rsidRPr="00BD0524">
        <w:rPr>
          <w:rFonts w:ascii="Times New Roman" w:hAnsi="Times New Roman"/>
          <w:sz w:val="24"/>
        </w:rPr>
        <w:t xml:space="preserve"> kad kreiptasi dėl laivu atvykusių prekių pripažinimo Bendrijos prekėmis</w:t>
      </w:r>
      <w:r w:rsidR="00D149EE">
        <w:rPr>
          <w:rFonts w:ascii="Times New Roman" w:hAnsi="Times New Roman"/>
          <w:sz w:val="24"/>
        </w:rPr>
        <w:t xml:space="preserve">, apie </w:t>
      </w:r>
      <w:r w:rsidR="00CE1771" w:rsidRPr="00BD0524">
        <w:rPr>
          <w:rFonts w:ascii="Times New Roman" w:hAnsi="Times New Roman"/>
          <w:sz w:val="24"/>
        </w:rPr>
        <w:t>planuojam</w:t>
      </w:r>
      <w:r w:rsidR="00D149EE">
        <w:rPr>
          <w:rFonts w:ascii="Times New Roman" w:hAnsi="Times New Roman"/>
          <w:sz w:val="24"/>
        </w:rPr>
        <w:t>ą</w:t>
      </w:r>
      <w:r w:rsidR="00CE1771" w:rsidRPr="00BD0524">
        <w:rPr>
          <w:rFonts w:ascii="Times New Roman" w:hAnsi="Times New Roman"/>
          <w:sz w:val="24"/>
        </w:rPr>
        <w:t xml:space="preserve"> laivu atvykusio konteinerio </w:t>
      </w:r>
      <w:r w:rsidR="00E858DA">
        <w:rPr>
          <w:rFonts w:ascii="Times New Roman" w:hAnsi="Times New Roman"/>
          <w:sz w:val="24"/>
        </w:rPr>
        <w:t>iškrovim</w:t>
      </w:r>
      <w:r w:rsidR="00D149EE">
        <w:rPr>
          <w:rFonts w:ascii="Times New Roman" w:hAnsi="Times New Roman"/>
          <w:sz w:val="24"/>
        </w:rPr>
        <w:t>ą</w:t>
      </w:r>
      <w:r w:rsidR="000F463E">
        <w:rPr>
          <w:rFonts w:ascii="Times New Roman" w:hAnsi="Times New Roman"/>
          <w:sz w:val="24"/>
        </w:rPr>
        <w:t xml:space="preserve"> ir </w:t>
      </w:r>
      <w:r w:rsidR="00987D43">
        <w:rPr>
          <w:rFonts w:ascii="Times New Roman" w:hAnsi="Times New Roman"/>
          <w:sz w:val="24"/>
        </w:rPr>
        <w:t>važtaraščio apdorojimo proceso užbaigimą</w:t>
      </w:r>
      <w:r w:rsidR="00D149EE">
        <w:rPr>
          <w:rFonts w:ascii="Times New Roman" w:hAnsi="Times New Roman"/>
          <w:sz w:val="24"/>
        </w:rPr>
        <w:t xml:space="preserve">. </w:t>
      </w:r>
    </w:p>
    <w:p w14:paraId="0762AE51" w14:textId="6471022E" w:rsidR="00CE1771" w:rsidRPr="00451C35" w:rsidRDefault="00CE1771" w:rsidP="00765403">
      <w:pPr>
        <w:tabs>
          <w:tab w:val="left" w:pos="-284"/>
        </w:tabs>
        <w:spacing w:after="0" w:line="240" w:lineRule="auto"/>
        <w:ind w:firstLine="720"/>
        <w:jc w:val="both"/>
        <w:rPr>
          <w:bCs/>
          <w:szCs w:val="24"/>
        </w:rPr>
      </w:pPr>
      <w:r w:rsidRPr="00451C35">
        <w:rPr>
          <w:bCs/>
          <w:szCs w:val="24"/>
        </w:rPr>
        <w:t xml:space="preserve">Iš KOMANDORAS į BAXE yra siunčiami užsakymai transporto priemonės ar joje esančių prekių skenavimui, užbaigus tikrinimą </w:t>
      </w:r>
      <w:r w:rsidR="00AE753D">
        <w:rPr>
          <w:bCs/>
          <w:szCs w:val="24"/>
        </w:rPr>
        <w:t>–</w:t>
      </w:r>
      <w:r w:rsidRPr="00451C35">
        <w:rPr>
          <w:bCs/>
          <w:szCs w:val="24"/>
        </w:rPr>
        <w:t xml:space="preserve"> tikrinimo rezultatai, o BAXE perduoda skenavimo rezultatus. </w:t>
      </w:r>
    </w:p>
    <w:p w14:paraId="6FC620AE" w14:textId="4ED8ECD1" w:rsidR="00CE1771" w:rsidRPr="00451C35" w:rsidRDefault="00CE1771" w:rsidP="00765403">
      <w:pPr>
        <w:tabs>
          <w:tab w:val="left" w:pos="-284"/>
        </w:tabs>
        <w:spacing w:after="0" w:line="240" w:lineRule="auto"/>
        <w:ind w:firstLine="720"/>
        <w:jc w:val="both"/>
        <w:rPr>
          <w:szCs w:val="24"/>
        </w:rPr>
      </w:pPr>
      <w:r w:rsidRPr="00451C35">
        <w:rPr>
          <w:bCs/>
          <w:szCs w:val="24"/>
        </w:rPr>
        <w:t xml:space="preserve">Naudotojų </w:t>
      </w:r>
      <w:r w:rsidRPr="00451C35">
        <w:rPr>
          <w:szCs w:val="24"/>
        </w:rPr>
        <w:t>ir jų priklausom</w:t>
      </w:r>
      <w:r w:rsidR="005F4201">
        <w:rPr>
          <w:szCs w:val="24"/>
        </w:rPr>
        <w:t>umo</w:t>
      </w:r>
      <w:r w:rsidRPr="00451C35">
        <w:rPr>
          <w:szCs w:val="24"/>
        </w:rPr>
        <w:t xml:space="preserve"> administraciniam padaliniui/muitinės įstaigai duomenys į KOMANDORAS perduodami iš NOVIS. Iš NOVIS taip pat yra gaunami veiklos klasifikatoriai. </w:t>
      </w:r>
    </w:p>
    <w:p w14:paraId="1EE0A973" w14:textId="38DC9712" w:rsidR="00CE1771" w:rsidRPr="00451C35" w:rsidRDefault="00CE1771" w:rsidP="00765403">
      <w:pPr>
        <w:tabs>
          <w:tab w:val="left" w:pos="-284"/>
        </w:tabs>
        <w:spacing w:after="0" w:line="240" w:lineRule="auto"/>
        <w:ind w:firstLine="720"/>
        <w:jc w:val="both"/>
        <w:rPr>
          <w:rFonts w:eastAsia="Calibri" w:cs="Calibri"/>
          <w:szCs w:val="24"/>
        </w:rPr>
      </w:pPr>
      <w:r w:rsidRPr="00451C35">
        <w:rPr>
          <w:rFonts w:eastAsia="Calibri" w:cs="Calibri"/>
          <w:szCs w:val="24"/>
        </w:rPr>
        <w:lastRenderedPageBreak/>
        <w:t xml:space="preserve">Užbaigus patikrinimą, </w:t>
      </w:r>
      <w:r w:rsidRPr="00451C35">
        <w:t xml:space="preserve">KOMANDORAS pagal </w:t>
      </w:r>
      <w:r w:rsidR="005F4201" w:rsidRPr="00451C35">
        <w:t xml:space="preserve">tam tikrus </w:t>
      </w:r>
      <w:r w:rsidRPr="00451C35">
        <w:t>tikrinimo būdus ir (arba) rezultatus siunčia deklaracijų duomenis asmens deklaracijų tikrinimui po muitinio įforminimo sistemai AUDITAS.</w:t>
      </w:r>
      <w:r w:rsidRPr="00451C35">
        <w:rPr>
          <w:rFonts w:eastAsia="Calibri" w:cs="Calibri"/>
          <w:szCs w:val="24"/>
        </w:rPr>
        <w:t xml:space="preserve"> </w:t>
      </w:r>
    </w:p>
    <w:p w14:paraId="2BD16C88" w14:textId="77777777" w:rsidR="00CE1771" w:rsidRDefault="00CE1771" w:rsidP="00765403">
      <w:pPr>
        <w:tabs>
          <w:tab w:val="left" w:pos="-284"/>
        </w:tabs>
        <w:spacing w:after="0" w:line="240" w:lineRule="auto"/>
        <w:ind w:firstLine="720"/>
        <w:jc w:val="both"/>
        <w:rPr>
          <w:szCs w:val="24"/>
        </w:rPr>
      </w:pPr>
      <w:r w:rsidRPr="00451C35">
        <w:rPr>
          <w:szCs w:val="24"/>
        </w:rPr>
        <w:t xml:space="preserve">KOMANDORAS naudotojų autentifikavimas ir autorizavimas atliekamas sąveikoje su </w:t>
      </w:r>
      <w:proofErr w:type="spellStart"/>
      <w:r w:rsidRPr="00451C35">
        <w:rPr>
          <w:szCs w:val="24"/>
        </w:rPr>
        <w:t>MS</w:t>
      </w:r>
      <w:proofErr w:type="spellEnd"/>
      <w:r w:rsidRPr="00451C35">
        <w:rPr>
          <w:szCs w:val="24"/>
        </w:rPr>
        <w:t xml:space="preserve"> AD sistema per jungiančiąją programinę įrangą. </w:t>
      </w:r>
    </w:p>
    <w:p w14:paraId="03698025" w14:textId="1C95CA18" w:rsidR="00276B78" w:rsidRPr="00451C35" w:rsidRDefault="00276B78" w:rsidP="00765403">
      <w:pPr>
        <w:tabs>
          <w:tab w:val="left" w:pos="-284"/>
        </w:tabs>
        <w:spacing w:after="0" w:line="240" w:lineRule="auto"/>
        <w:ind w:firstLine="720"/>
        <w:jc w:val="both"/>
        <w:rPr>
          <w:szCs w:val="24"/>
        </w:rPr>
      </w:pPr>
      <w:r>
        <w:rPr>
          <w:szCs w:val="24"/>
        </w:rPr>
        <w:t xml:space="preserve">KOMANDORAS duomenys yra nukraunami </w:t>
      </w:r>
      <w:r w:rsidR="005F4EB7">
        <w:rPr>
          <w:szCs w:val="24"/>
        </w:rPr>
        <w:t>į LMDS.</w:t>
      </w:r>
    </w:p>
    <w:p w14:paraId="1C3D6963" w14:textId="24EAE690" w:rsidR="00CE1771" w:rsidRDefault="00CE1771" w:rsidP="00765403">
      <w:pPr>
        <w:tabs>
          <w:tab w:val="left" w:pos="567"/>
          <w:tab w:val="left" w:pos="720"/>
        </w:tabs>
        <w:spacing w:after="0" w:line="240" w:lineRule="auto"/>
        <w:ind w:firstLine="709"/>
        <w:jc w:val="both"/>
        <w:rPr>
          <w:szCs w:val="24"/>
          <w:lang w:eastAsia="lt-LT"/>
        </w:rPr>
      </w:pPr>
      <w:r w:rsidRPr="00451C35">
        <w:rPr>
          <w:szCs w:val="24"/>
          <w:lang w:eastAsia="lt-LT"/>
        </w:rPr>
        <w:t xml:space="preserve">KOMANDORAS funkcinė architektūra pateikta </w:t>
      </w:r>
      <w:r w:rsidR="00822BE5">
        <w:rPr>
          <w:szCs w:val="24"/>
          <w:lang w:eastAsia="lt-LT"/>
        </w:rPr>
        <w:t>7</w:t>
      </w:r>
      <w:r w:rsidRPr="00451C35">
        <w:rPr>
          <w:szCs w:val="24"/>
          <w:lang w:eastAsia="lt-LT"/>
        </w:rPr>
        <w:t xml:space="preserve"> paveiksle.</w:t>
      </w:r>
    </w:p>
    <w:p w14:paraId="1EEDE304" w14:textId="7480C360" w:rsidR="009A0AFC" w:rsidRPr="00451C35" w:rsidRDefault="00F56A42" w:rsidP="0008239E">
      <w:pPr>
        <w:tabs>
          <w:tab w:val="left" w:pos="567"/>
          <w:tab w:val="left" w:pos="720"/>
        </w:tabs>
        <w:ind w:hanging="284"/>
        <w:jc w:val="both"/>
        <w:rPr>
          <w:szCs w:val="24"/>
        </w:rPr>
      </w:pPr>
      <w:r w:rsidRPr="00F56A42">
        <w:t xml:space="preserve"> </w:t>
      </w:r>
      <w:r>
        <w:object w:dxaOrig="13876" w:dyaOrig="14310" w14:anchorId="0E760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489.6pt" o:ole="">
            <v:imagedata r:id="rId18" o:title=""/>
          </v:shape>
          <o:OLEObject Type="Embed" ProgID="Visio.Drawing.15" ShapeID="_x0000_i1025" DrawAspect="Content" ObjectID="_1817704680" r:id="rId19"/>
        </w:object>
      </w:r>
    </w:p>
    <w:p w14:paraId="22CF9A6E" w14:textId="7B90922E" w:rsidR="00B11A22" w:rsidRDefault="006E47C4" w:rsidP="0008239E">
      <w:pPr>
        <w:tabs>
          <w:tab w:val="left" w:pos="1406"/>
        </w:tabs>
        <w:ind w:left="993"/>
        <w:jc w:val="both"/>
        <w:rPr>
          <w:rFonts w:eastAsia="Times New Roman" w:cs="Times New Roman"/>
          <w:szCs w:val="24"/>
        </w:rPr>
      </w:pPr>
      <w:r>
        <w:rPr>
          <w:szCs w:val="24"/>
        </w:rPr>
        <w:tab/>
      </w:r>
    </w:p>
    <w:p w14:paraId="2D6EB442" w14:textId="75CDAA77" w:rsidR="00B11A22" w:rsidRPr="00717809" w:rsidRDefault="00353469" w:rsidP="0008239E">
      <w:pPr>
        <w:pStyle w:val="Sraopastraipa"/>
        <w:numPr>
          <w:ilvl w:val="0"/>
          <w:numId w:val="114"/>
        </w:numPr>
        <w:tabs>
          <w:tab w:val="left" w:pos="567"/>
          <w:tab w:val="left" w:pos="720"/>
        </w:tabs>
        <w:suppressAutoHyphens w:val="0"/>
        <w:spacing w:after="0" w:line="240" w:lineRule="auto"/>
        <w:jc w:val="center"/>
        <w:rPr>
          <w:rFonts w:eastAsia="Times New Roman" w:cs="Times New Roman"/>
          <w:b/>
          <w:bCs/>
          <w:szCs w:val="24"/>
        </w:rPr>
      </w:pPr>
      <w:r w:rsidRPr="00717809">
        <w:rPr>
          <w:rFonts w:eastAsia="Times New Roman" w:cs="Times New Roman"/>
          <w:b/>
          <w:bCs/>
          <w:szCs w:val="24"/>
        </w:rPr>
        <w:t>pav. KOMANDORAS funkcinė architektūra</w:t>
      </w:r>
    </w:p>
    <w:p w14:paraId="4F646451" w14:textId="55CD3B18" w:rsidR="009A0AFC" w:rsidRPr="0008239E" w:rsidRDefault="009A0AFC" w:rsidP="0008239E">
      <w:pPr>
        <w:pStyle w:val="Sraopastraipa"/>
        <w:tabs>
          <w:tab w:val="left" w:pos="567"/>
          <w:tab w:val="left" w:pos="720"/>
        </w:tabs>
        <w:suppressAutoHyphens w:val="0"/>
        <w:spacing w:after="0" w:line="240" w:lineRule="auto"/>
        <w:rPr>
          <w:rFonts w:eastAsia="Times New Roman" w:cs="Times New Roman"/>
          <w:b/>
          <w:bCs/>
          <w:sz w:val="20"/>
          <w:szCs w:val="20"/>
        </w:rPr>
      </w:pPr>
    </w:p>
    <w:p w14:paraId="4B52B143" w14:textId="458C2B87" w:rsidR="009C55BE" w:rsidRPr="009C55BE" w:rsidRDefault="009C55BE" w:rsidP="009C55BE">
      <w:pPr>
        <w:tabs>
          <w:tab w:val="left" w:pos="567"/>
          <w:tab w:val="left" w:pos="720"/>
        </w:tabs>
        <w:suppressAutoHyphens w:val="0"/>
        <w:spacing w:after="0" w:line="240" w:lineRule="auto"/>
        <w:ind w:firstLine="709"/>
        <w:jc w:val="both"/>
        <w:rPr>
          <w:rFonts w:eastAsia="Times New Roman" w:cs="Times New Roman"/>
          <w:szCs w:val="24"/>
        </w:rPr>
      </w:pPr>
      <w:r w:rsidRPr="009C55BE">
        <w:rPr>
          <w:rFonts w:eastAsia="Times New Roman" w:cs="Times New Roman"/>
          <w:szCs w:val="24"/>
        </w:rPr>
        <w:t xml:space="preserve">KOMANDORAS integracija su Integruotos MIS posistemiais yra realizuota žiniatinklio paslaugų pagalba, naudojant jungiančiąją programinę įrangą. </w:t>
      </w:r>
    </w:p>
    <w:p w14:paraId="3E672FD5" w14:textId="77777777" w:rsidR="009C55BE" w:rsidRPr="009C55BE" w:rsidRDefault="009C55BE" w:rsidP="009C55BE">
      <w:pPr>
        <w:tabs>
          <w:tab w:val="left" w:pos="567"/>
          <w:tab w:val="left" w:pos="720"/>
        </w:tabs>
        <w:suppressAutoHyphens w:val="0"/>
        <w:spacing w:after="0" w:line="240" w:lineRule="auto"/>
        <w:ind w:firstLine="709"/>
        <w:jc w:val="both"/>
        <w:rPr>
          <w:rFonts w:eastAsia="Times New Roman" w:cs="Times New Roman"/>
          <w:b/>
          <w:szCs w:val="24"/>
        </w:rPr>
      </w:pPr>
    </w:p>
    <w:p w14:paraId="17A2C5B7" w14:textId="1D709E75" w:rsidR="009C55BE" w:rsidRPr="009C55BE" w:rsidRDefault="009C55BE" w:rsidP="00765403">
      <w:pPr>
        <w:tabs>
          <w:tab w:val="left" w:pos="1560"/>
          <w:tab w:val="num" w:pos="2851"/>
        </w:tabs>
        <w:suppressAutoHyphens w:val="0"/>
        <w:spacing w:after="0" w:line="240" w:lineRule="auto"/>
        <w:ind w:firstLine="709"/>
        <w:jc w:val="both"/>
        <w:rPr>
          <w:rFonts w:eastAsia="Times New Roman" w:cs="Times New Roman"/>
          <w:szCs w:val="20"/>
        </w:rPr>
      </w:pPr>
      <w:r w:rsidRPr="009C55BE">
        <w:rPr>
          <w:rFonts w:eastAsia="Times New Roman" w:cs="Times New Roman"/>
          <w:szCs w:val="20"/>
        </w:rPr>
        <w:t xml:space="preserve">Bendroji KOMANDORAS techninės architektūros diagrama pateikta </w:t>
      </w:r>
      <w:r w:rsidR="007009AF">
        <w:rPr>
          <w:rFonts w:eastAsia="Times New Roman" w:cs="Times New Roman"/>
          <w:szCs w:val="20"/>
        </w:rPr>
        <w:t>8</w:t>
      </w:r>
      <w:r w:rsidRPr="009C55BE">
        <w:rPr>
          <w:rFonts w:eastAsia="Times New Roman" w:cs="Times New Roman"/>
          <w:szCs w:val="20"/>
        </w:rPr>
        <w:t xml:space="preserve"> paveiksle.</w:t>
      </w:r>
    </w:p>
    <w:p w14:paraId="5A87ADF5" w14:textId="77777777" w:rsidR="009C55BE" w:rsidRPr="009C55BE" w:rsidRDefault="009C55BE" w:rsidP="009C55BE">
      <w:pPr>
        <w:tabs>
          <w:tab w:val="left" w:pos="709"/>
          <w:tab w:val="num" w:pos="2851"/>
        </w:tabs>
        <w:suppressAutoHyphens w:val="0"/>
        <w:spacing w:after="0" w:line="240" w:lineRule="auto"/>
        <w:jc w:val="both"/>
        <w:rPr>
          <w:rFonts w:eastAsia="Times New Roman" w:cs="Times New Roman"/>
          <w:bCs/>
          <w:szCs w:val="24"/>
        </w:rPr>
      </w:pPr>
    </w:p>
    <w:p w14:paraId="7EE6E477" w14:textId="77777777" w:rsidR="00001D83" w:rsidRDefault="00001D83" w:rsidP="00807238">
      <w:pPr>
        <w:pStyle w:val="Antrat3"/>
        <w:tabs>
          <w:tab w:val="left" w:pos="-426"/>
          <w:tab w:val="left" w:pos="1560"/>
        </w:tabs>
        <w:spacing w:before="0"/>
        <w:rPr>
          <w:rFonts w:ascii="Times New Roman" w:hAnsi="Times New Roman"/>
          <w:color w:val="000000"/>
          <w:szCs w:val="24"/>
        </w:rPr>
      </w:pPr>
    </w:p>
    <w:p w14:paraId="59160FBF" w14:textId="0C1C524D" w:rsidR="00001D83" w:rsidRDefault="00E46C9C" w:rsidP="00807238">
      <w:pPr>
        <w:pStyle w:val="Antrat3"/>
        <w:tabs>
          <w:tab w:val="left" w:pos="-426"/>
          <w:tab w:val="left" w:pos="1560"/>
        </w:tabs>
        <w:spacing w:before="0"/>
      </w:pPr>
      <w:r>
        <w:object w:dxaOrig="10239" w:dyaOrig="7676" w14:anchorId="13B2C422">
          <v:shape id="_x0000_i1026" type="#_x0000_t75" style="width:496.8pt;height:417.6pt" o:ole="">
            <v:imagedata r:id="rId20" o:title=""/>
          </v:shape>
          <o:OLEObject Type="Embed" ProgID="Visio.Drawing.15" ShapeID="_x0000_i1026" DrawAspect="Content" ObjectID="_1817704681" r:id="rId21"/>
        </w:object>
      </w:r>
    </w:p>
    <w:p w14:paraId="5CEFF459" w14:textId="77777777" w:rsidR="004B2D67" w:rsidRPr="00717809" w:rsidRDefault="004B2D67" w:rsidP="004B2D67">
      <w:pPr>
        <w:rPr>
          <w:szCs w:val="24"/>
        </w:rPr>
      </w:pPr>
    </w:p>
    <w:p w14:paraId="390DB793" w14:textId="56F1FC02" w:rsidR="004B2D67" w:rsidRPr="00717809" w:rsidRDefault="009C55BE" w:rsidP="0008239E">
      <w:pPr>
        <w:pStyle w:val="Sraopastraipa"/>
        <w:numPr>
          <w:ilvl w:val="0"/>
          <w:numId w:val="176"/>
        </w:numPr>
        <w:jc w:val="center"/>
        <w:rPr>
          <w:szCs w:val="24"/>
        </w:rPr>
      </w:pPr>
      <w:r w:rsidRPr="00717809">
        <w:rPr>
          <w:b/>
          <w:bCs/>
          <w:szCs w:val="24"/>
        </w:rPr>
        <w:t>pav</w:t>
      </w:r>
      <w:r w:rsidR="009F52B7" w:rsidRPr="00717809">
        <w:rPr>
          <w:b/>
          <w:bCs/>
          <w:szCs w:val="24"/>
        </w:rPr>
        <w:t xml:space="preserve">. KOMANDORAS techninė </w:t>
      </w:r>
      <w:r w:rsidR="00522150" w:rsidRPr="00717809">
        <w:rPr>
          <w:b/>
          <w:bCs/>
          <w:szCs w:val="24"/>
        </w:rPr>
        <w:t>architektūra</w:t>
      </w:r>
    </w:p>
    <w:p w14:paraId="1E87D22D" w14:textId="77777777" w:rsidR="00504884" w:rsidRPr="00541384" w:rsidRDefault="00504884" w:rsidP="00807238">
      <w:pPr>
        <w:pStyle w:val="Antrat3"/>
        <w:tabs>
          <w:tab w:val="left" w:pos="-426"/>
          <w:tab w:val="left" w:pos="1560"/>
        </w:tabs>
        <w:spacing w:before="0"/>
        <w:rPr>
          <w:rFonts w:ascii="Times New Roman" w:hAnsi="Times New Roman"/>
          <w:color w:val="000000"/>
          <w:szCs w:val="24"/>
        </w:rPr>
      </w:pPr>
    </w:p>
    <w:p w14:paraId="118F05FD" w14:textId="26782192" w:rsidR="00374AEE" w:rsidRPr="00541384" w:rsidRDefault="007B2278">
      <w:pPr>
        <w:spacing w:after="0" w:line="240" w:lineRule="auto"/>
        <w:ind w:firstLine="720"/>
        <w:jc w:val="both"/>
        <w:rPr>
          <w:rFonts w:eastAsia="Times New Roman" w:cs="Times New Roman"/>
        </w:rPr>
      </w:pPr>
      <w:r>
        <w:t xml:space="preserve">2 </w:t>
      </w:r>
      <w:r w:rsidR="002436C1" w:rsidRPr="00541384">
        <w:rPr>
          <w:rFonts w:eastAsia="Times New Roman" w:cs="Times New Roman"/>
        </w:rPr>
        <w:t>lentelė</w:t>
      </w:r>
      <w:r w:rsidR="00494120" w:rsidRPr="00541384">
        <w:rPr>
          <w:rFonts w:eastAsia="Times New Roman" w:cs="Times New Roman"/>
        </w:rPr>
        <w:t>j</w:t>
      </w:r>
      <w:r w:rsidR="002436C1" w:rsidRPr="00541384">
        <w:rPr>
          <w:rFonts w:eastAsia="Times New Roman" w:cs="Times New Roman"/>
        </w:rPr>
        <w:t>e pateikiam</w:t>
      </w:r>
      <w:r w:rsidR="00F0236E">
        <w:rPr>
          <w:rFonts w:eastAsia="Times New Roman" w:cs="Times New Roman"/>
        </w:rPr>
        <w:t>a</w:t>
      </w:r>
      <w:r w:rsidR="002436C1" w:rsidRPr="00541384">
        <w:rPr>
          <w:rFonts w:eastAsia="Times New Roman" w:cs="Times New Roman"/>
        </w:rPr>
        <w:t xml:space="preserve"> </w:t>
      </w:r>
      <w:r w:rsidR="001B6808">
        <w:rPr>
          <w:rFonts w:eastAsia="Times New Roman" w:cs="Times New Roman"/>
        </w:rPr>
        <w:t>informacija apie</w:t>
      </w:r>
      <w:r w:rsidR="002436C1" w:rsidRPr="00541384">
        <w:rPr>
          <w:rFonts w:eastAsia="Times New Roman" w:cs="Times New Roman"/>
        </w:rPr>
        <w:t xml:space="preserve"> KOMANDORAS technin</w:t>
      </w:r>
      <w:r w:rsidR="00541EE3">
        <w:rPr>
          <w:rFonts w:eastAsia="Times New Roman" w:cs="Times New Roman"/>
        </w:rPr>
        <w:t>ę</w:t>
      </w:r>
      <w:r w:rsidR="002436C1" w:rsidRPr="00541384">
        <w:rPr>
          <w:rFonts w:eastAsia="Times New Roman" w:cs="Times New Roman"/>
        </w:rPr>
        <w:t xml:space="preserve"> aplink</w:t>
      </w:r>
      <w:r w:rsidR="00541EE3">
        <w:rPr>
          <w:rFonts w:eastAsia="Times New Roman" w:cs="Times New Roman"/>
        </w:rPr>
        <w:t>ą</w:t>
      </w:r>
      <w:r w:rsidR="002436C1" w:rsidRPr="00541384">
        <w:rPr>
          <w:rFonts w:eastAsia="Times New Roman" w:cs="Times New Roman"/>
        </w:rPr>
        <w:t xml:space="preserve"> ir realizavimo priemon</w:t>
      </w:r>
      <w:r w:rsidR="005D64C2">
        <w:rPr>
          <w:rFonts w:eastAsia="Times New Roman" w:cs="Times New Roman"/>
        </w:rPr>
        <w:t>e</w:t>
      </w:r>
      <w:r w:rsidR="002436C1" w:rsidRPr="00541384">
        <w:rPr>
          <w:rFonts w:eastAsia="Times New Roman" w:cs="Times New Roman"/>
        </w:rPr>
        <w:t>s</w:t>
      </w:r>
      <w:r w:rsidR="001B5AF8">
        <w:rPr>
          <w:rFonts w:eastAsia="Times New Roman" w:cs="Times New Roman"/>
        </w:rPr>
        <w:t>.</w:t>
      </w:r>
    </w:p>
    <w:p w14:paraId="62E08424" w14:textId="69F15053" w:rsidR="00F003C8" w:rsidRPr="00541384" w:rsidRDefault="00D1570D" w:rsidP="00A01C24">
      <w:pPr>
        <w:spacing w:after="0" w:line="240" w:lineRule="auto"/>
        <w:ind w:firstLine="720"/>
        <w:jc w:val="right"/>
        <w:rPr>
          <w:rFonts w:eastAsia="Times New Roman" w:cs="Times New Roman"/>
        </w:rPr>
      </w:pPr>
      <w:r w:rsidRPr="00541384">
        <w:rPr>
          <w:rFonts w:cs="Times New Roman"/>
          <w:b/>
          <w:bCs/>
          <w:iCs/>
          <w:szCs w:val="24"/>
        </w:rPr>
        <w:t>2 lentel</w:t>
      </w:r>
      <w:r w:rsidR="001B6808">
        <w:rPr>
          <w:rFonts w:cs="Times New Roman"/>
          <w:b/>
          <w:bCs/>
          <w:iCs/>
          <w:szCs w:val="24"/>
        </w:rPr>
        <w:t>ė</w:t>
      </w:r>
    </w:p>
    <w:tbl>
      <w:tblPr>
        <w:tblW w:w="0" w:type="auto"/>
        <w:tblCellMar>
          <w:left w:w="0" w:type="dxa"/>
          <w:right w:w="0" w:type="dxa"/>
        </w:tblCellMar>
        <w:tblLook w:val="04A0" w:firstRow="1" w:lastRow="0" w:firstColumn="1" w:lastColumn="0" w:noHBand="0" w:noVBand="1"/>
      </w:tblPr>
      <w:tblGrid>
        <w:gridCol w:w="4597"/>
        <w:gridCol w:w="5021"/>
      </w:tblGrid>
      <w:tr w:rsidR="00946F80" w:rsidRPr="00541384" w14:paraId="5BB19867" w14:textId="77777777" w:rsidTr="1D28B6BF">
        <w:trPr>
          <w:tblHeader/>
        </w:trPr>
        <w:tc>
          <w:tcPr>
            <w:tcW w:w="4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38C14645" w14:textId="77777777" w:rsidR="00946F80" w:rsidRPr="00541384" w:rsidRDefault="00946F80" w:rsidP="00946F80">
            <w:pPr>
              <w:keepNext/>
              <w:suppressAutoHyphens w:val="0"/>
              <w:spacing w:after="0" w:line="240" w:lineRule="auto"/>
              <w:jc w:val="both"/>
              <w:rPr>
                <w:rFonts w:eastAsia="Calibri" w:cs="Times New Roman"/>
                <w:b/>
                <w:bCs/>
                <w:szCs w:val="24"/>
              </w:rPr>
            </w:pPr>
            <w:r w:rsidRPr="00541384">
              <w:rPr>
                <w:rFonts w:eastAsia="Times New Roman" w:cs="Times New Roman"/>
                <w:b/>
                <w:bCs/>
                <w:szCs w:val="24"/>
              </w:rPr>
              <w:t>Techninės aplinkos komponentė</w:t>
            </w:r>
          </w:p>
        </w:tc>
        <w:tc>
          <w:tcPr>
            <w:tcW w:w="512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9B18E6B" w14:textId="77777777" w:rsidR="00946F80" w:rsidRPr="00541384" w:rsidRDefault="00946F80" w:rsidP="00946F80">
            <w:pPr>
              <w:suppressAutoHyphens w:val="0"/>
              <w:spacing w:after="0" w:line="240" w:lineRule="auto"/>
              <w:rPr>
                <w:rFonts w:eastAsia="Calibri" w:cs="Times New Roman"/>
                <w:b/>
                <w:bCs/>
                <w:szCs w:val="24"/>
              </w:rPr>
            </w:pPr>
            <w:r w:rsidRPr="00541384">
              <w:rPr>
                <w:rFonts w:eastAsia="Times New Roman" w:cs="Times New Roman"/>
                <w:b/>
                <w:bCs/>
                <w:szCs w:val="24"/>
              </w:rPr>
              <w:t>Pavadinimas, versija</w:t>
            </w:r>
          </w:p>
        </w:tc>
      </w:tr>
      <w:tr w:rsidR="00946F80" w:rsidRPr="00541384" w14:paraId="2E6DA986"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309916" w14:textId="77777777" w:rsidR="00946F80" w:rsidRPr="00541384" w:rsidRDefault="00946F80" w:rsidP="00946F80">
            <w:pPr>
              <w:suppressAutoHyphens w:val="0"/>
              <w:spacing w:after="0" w:line="240" w:lineRule="auto"/>
              <w:jc w:val="both"/>
              <w:rPr>
                <w:rFonts w:eastAsia="Calibri" w:cs="Times New Roman"/>
                <w:b/>
                <w:bCs/>
                <w:szCs w:val="24"/>
                <w:lang w:eastAsia="lt-LT"/>
              </w:rPr>
            </w:pPr>
            <w:r w:rsidRPr="00541384">
              <w:rPr>
                <w:rFonts w:eastAsia="Times New Roman" w:cs="Times New Roman"/>
                <w:b/>
                <w:bCs/>
                <w:szCs w:val="24"/>
              </w:rPr>
              <w:t>Kliento dalis</w:t>
            </w:r>
          </w:p>
        </w:tc>
      </w:tr>
      <w:tr w:rsidR="00946F80" w:rsidRPr="00541384" w14:paraId="77FAEAE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00D4CED" w14:textId="77777777" w:rsidR="00946F80" w:rsidRPr="00541384" w:rsidRDefault="00946F80" w:rsidP="00946F80">
            <w:pPr>
              <w:suppressAutoHyphens w:val="0"/>
              <w:spacing w:after="0" w:line="240" w:lineRule="auto"/>
              <w:jc w:val="both"/>
              <w:rPr>
                <w:rFonts w:eastAsia="Calibri" w:cs="Times New Roman"/>
                <w:szCs w:val="24"/>
              </w:rPr>
            </w:pPr>
            <w:r w:rsidRPr="00541384">
              <w:rPr>
                <w:rFonts w:eastAsia="Times New Roman" w:cs="Times New Roman"/>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94CF25E" w14:textId="69A36ED2" w:rsidR="00946F80" w:rsidRPr="00541384" w:rsidRDefault="00946F80" w:rsidP="00946F80">
            <w:pPr>
              <w:suppressAutoHyphens w:val="0"/>
              <w:spacing w:after="0" w:line="240" w:lineRule="auto"/>
              <w:jc w:val="both"/>
              <w:rPr>
                <w:rFonts w:eastAsia="Calibri" w:cs="Times New Roman"/>
                <w:i/>
                <w:lang w:eastAsia="lt-LT"/>
              </w:rPr>
            </w:pPr>
            <w:proofErr w:type="spellStart"/>
            <w:r w:rsidRPr="3BCE0207">
              <w:rPr>
                <w:rFonts w:eastAsia="Times New Roman" w:cs="Times New Roman"/>
                <w:i/>
                <w:lang w:eastAsia="lt-LT"/>
              </w:rPr>
              <w:t>MS</w:t>
            </w:r>
            <w:proofErr w:type="spellEnd"/>
            <w:r w:rsidRPr="3BCE0207">
              <w:rPr>
                <w:rFonts w:eastAsia="Times New Roman" w:cs="Times New Roman"/>
                <w:i/>
                <w:lang w:eastAsia="lt-LT"/>
              </w:rPr>
              <w:t xml:space="preserve"> Windows </w:t>
            </w:r>
            <w:r w:rsidR="0639E110" w:rsidRPr="3BCE0207">
              <w:rPr>
                <w:rFonts w:eastAsia="Times New Roman" w:cs="Times New Roman"/>
                <w:i/>
                <w:iCs/>
                <w:lang w:eastAsia="lt-LT"/>
              </w:rPr>
              <w:t>10</w:t>
            </w:r>
            <w:r w:rsidRPr="3BCE0207">
              <w:rPr>
                <w:rFonts w:eastAsia="Times New Roman" w:cs="Times New Roman"/>
                <w:i/>
                <w:lang w:eastAsia="lt-LT"/>
              </w:rPr>
              <w:t xml:space="preserve"> ir aukštesnės versijos</w:t>
            </w:r>
          </w:p>
        </w:tc>
      </w:tr>
      <w:tr w:rsidR="00946F80" w:rsidRPr="00541384" w14:paraId="1946F372"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3335A"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 xml:space="preserve">Programavimo platforma </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2BA5F8CF" w14:textId="3DDF52FE" w:rsidR="00946F80" w:rsidRPr="00541384" w:rsidRDefault="00946F80" w:rsidP="00946F80">
            <w:pPr>
              <w:suppressAutoHyphens w:val="0"/>
              <w:spacing w:after="0" w:line="240" w:lineRule="auto"/>
              <w:jc w:val="both"/>
              <w:rPr>
                <w:rFonts w:eastAsia="Calibri" w:cs="Times New Roman"/>
                <w:i/>
                <w:lang w:eastAsia="lt-LT"/>
              </w:rPr>
            </w:pPr>
            <w:r w:rsidRPr="3B5C16FE">
              <w:rPr>
                <w:rFonts w:eastAsia="Times New Roman" w:cs="Times New Roman"/>
                <w:i/>
              </w:rPr>
              <w:t>JAVA 1.</w:t>
            </w:r>
            <w:r w:rsidR="1099CEA2" w:rsidRPr="3B5C16FE">
              <w:rPr>
                <w:rFonts w:eastAsia="Times New Roman" w:cs="Times New Roman"/>
                <w:i/>
                <w:iCs/>
              </w:rPr>
              <w:t>8</w:t>
            </w:r>
            <w:r w:rsidRPr="3B5C16FE">
              <w:rPr>
                <w:rFonts w:eastAsia="Times New Roman" w:cs="Times New Roman"/>
                <w:i/>
              </w:rPr>
              <w:t xml:space="preserve"> ir </w:t>
            </w:r>
            <w:r w:rsidRPr="3B5C16FE">
              <w:rPr>
                <w:rFonts w:eastAsia="Times New Roman" w:cs="Times New Roman"/>
                <w:i/>
                <w:lang w:eastAsia="lt-LT"/>
              </w:rPr>
              <w:t>aukštesnės versijos</w:t>
            </w:r>
          </w:p>
        </w:tc>
      </w:tr>
      <w:tr w:rsidR="00946F80" w:rsidRPr="00541384" w14:paraId="3C7ED510"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61283"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Interneto naršyklė</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68310AF9" w14:textId="77777777" w:rsidR="00946F80" w:rsidRPr="00541384" w:rsidRDefault="00946F80" w:rsidP="00946F80">
            <w:pPr>
              <w:suppressAutoHyphens w:val="0"/>
              <w:spacing w:after="0" w:line="240" w:lineRule="auto"/>
              <w:jc w:val="both"/>
              <w:rPr>
                <w:rFonts w:eastAsia="Calibri" w:cs="Times New Roman"/>
                <w:i/>
                <w:iCs/>
                <w:szCs w:val="24"/>
                <w:lang w:eastAsia="lt-LT"/>
              </w:rPr>
            </w:pPr>
            <w:r w:rsidRPr="00541384">
              <w:rPr>
                <w:rFonts w:eastAsia="Times New Roman" w:cs="Times New Roman"/>
                <w:i/>
                <w:iCs/>
                <w:szCs w:val="24"/>
              </w:rPr>
              <w:t xml:space="preserve">Mozilla </w:t>
            </w:r>
            <w:proofErr w:type="spellStart"/>
            <w:r w:rsidRPr="00541384">
              <w:rPr>
                <w:rFonts w:eastAsia="Times New Roman" w:cs="Times New Roman"/>
                <w:i/>
                <w:iCs/>
                <w:szCs w:val="24"/>
              </w:rPr>
              <w:t>FireFox</w:t>
            </w:r>
            <w:proofErr w:type="spellEnd"/>
            <w:r w:rsidRPr="00541384">
              <w:rPr>
                <w:rFonts w:eastAsia="Times New Roman" w:cs="Times New Roman"/>
                <w:i/>
                <w:iCs/>
                <w:szCs w:val="24"/>
              </w:rPr>
              <w:t xml:space="preserve">; Google Chrome; </w:t>
            </w:r>
            <w:proofErr w:type="spellStart"/>
            <w:r w:rsidRPr="00541384">
              <w:rPr>
                <w:rFonts w:eastAsia="Times New Roman" w:cs="Times New Roman"/>
                <w:i/>
                <w:iCs/>
                <w:szCs w:val="24"/>
              </w:rPr>
              <w:t>MS</w:t>
            </w:r>
            <w:proofErr w:type="spellEnd"/>
            <w:r w:rsidRPr="00541384">
              <w:rPr>
                <w:rFonts w:eastAsia="Times New Roman" w:cs="Times New Roman"/>
                <w:i/>
                <w:iCs/>
                <w:szCs w:val="24"/>
              </w:rPr>
              <w:t xml:space="preserve"> Internet Explorer 9 arba aukštesnės versijos</w:t>
            </w:r>
          </w:p>
        </w:tc>
      </w:tr>
      <w:tr w:rsidR="00946F80" w:rsidRPr="00541384" w14:paraId="411975C1"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0A226" w14:textId="77777777" w:rsidR="00946F80" w:rsidRPr="00541384" w:rsidRDefault="00946F80" w:rsidP="00946F80">
            <w:pPr>
              <w:suppressAutoHyphens w:val="0"/>
              <w:spacing w:after="0" w:line="240" w:lineRule="auto"/>
              <w:jc w:val="both"/>
              <w:rPr>
                <w:rFonts w:eastAsia="Calibri" w:cs="Times New Roman"/>
                <w:b/>
                <w:bCs/>
                <w:szCs w:val="24"/>
              </w:rPr>
            </w:pPr>
            <w:r w:rsidRPr="00541384">
              <w:rPr>
                <w:rFonts w:eastAsia="Times New Roman" w:cs="Times New Roman"/>
                <w:b/>
                <w:bCs/>
                <w:szCs w:val="24"/>
              </w:rPr>
              <w:t>Serverio dalis</w:t>
            </w:r>
          </w:p>
        </w:tc>
      </w:tr>
      <w:tr w:rsidR="00946F80" w:rsidRPr="00541384" w14:paraId="3B2B7B6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740D0"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F0E1AEA" w14:textId="3B7FB8E9" w:rsidR="00946F80" w:rsidRPr="00541384" w:rsidRDefault="0CDE9557" w:rsidP="00946F80">
            <w:pPr>
              <w:suppressAutoHyphens w:val="0"/>
              <w:spacing w:after="0" w:line="240" w:lineRule="auto"/>
              <w:jc w:val="both"/>
              <w:rPr>
                <w:rFonts w:eastAsia="Calibri" w:cs="Times New Roman"/>
                <w:i/>
                <w:iCs/>
                <w:color w:val="000000"/>
                <w:szCs w:val="24"/>
              </w:rPr>
            </w:pPr>
            <w:proofErr w:type="spellStart"/>
            <w:r w:rsidRPr="7E7304B3">
              <w:rPr>
                <w:rFonts w:eastAsia="Times New Roman" w:cs="Times New Roman"/>
                <w:i/>
                <w:iCs/>
                <w:color w:val="000000" w:themeColor="text1"/>
              </w:rPr>
              <w:t>Oracle</w:t>
            </w:r>
            <w:proofErr w:type="spellEnd"/>
            <w:r w:rsidRPr="7E7304B3">
              <w:rPr>
                <w:rFonts w:eastAsia="Times New Roman" w:cs="Times New Roman"/>
                <w:i/>
                <w:iCs/>
                <w:color w:val="000000" w:themeColor="text1"/>
              </w:rPr>
              <w:t xml:space="preserve"> Linux Server </w:t>
            </w:r>
            <w:proofErr w:type="spellStart"/>
            <w:r w:rsidRPr="7E7304B3">
              <w:rPr>
                <w:rFonts w:eastAsia="Times New Roman" w:cs="Times New Roman"/>
                <w:i/>
                <w:iCs/>
                <w:color w:val="000000" w:themeColor="text1"/>
              </w:rPr>
              <w:t>release</w:t>
            </w:r>
            <w:proofErr w:type="spellEnd"/>
            <w:r w:rsidRPr="7E7304B3">
              <w:rPr>
                <w:rFonts w:eastAsia="Times New Roman" w:cs="Times New Roman"/>
                <w:i/>
                <w:iCs/>
                <w:color w:val="000000" w:themeColor="text1"/>
              </w:rPr>
              <w:t xml:space="preserve"> 8.10</w:t>
            </w:r>
          </w:p>
        </w:tc>
      </w:tr>
      <w:tr w:rsidR="00946F80" w:rsidRPr="00541384" w14:paraId="530A6691"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A8DBE"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Duomenų bazių valdymo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18C6BA5" w14:textId="2DE585EE" w:rsidR="00946F80" w:rsidRPr="00541384" w:rsidRDefault="00946F80" w:rsidP="00946F80">
            <w:pPr>
              <w:suppressAutoHyphens w:val="0"/>
              <w:spacing w:after="0" w:line="240" w:lineRule="auto"/>
              <w:jc w:val="both"/>
              <w:rPr>
                <w:rFonts w:eastAsia="Calibri" w:cs="Times New Roman"/>
                <w:i/>
                <w:color w:val="000000"/>
              </w:rPr>
            </w:pPr>
            <w:proofErr w:type="spellStart"/>
            <w:r w:rsidRPr="1D28B6BF">
              <w:rPr>
                <w:rFonts w:eastAsia="Times New Roman" w:cs="Times New Roman"/>
                <w:i/>
                <w:color w:val="000000" w:themeColor="text1"/>
              </w:rPr>
              <w:t>Postgresql</w:t>
            </w:r>
            <w:proofErr w:type="spellEnd"/>
            <w:r w:rsidRPr="1D28B6BF">
              <w:rPr>
                <w:rFonts w:eastAsia="Times New Roman" w:cs="Times New Roman"/>
                <w:i/>
                <w:color w:val="000000" w:themeColor="text1"/>
              </w:rPr>
              <w:t xml:space="preserve"> </w:t>
            </w:r>
            <w:r w:rsidR="2C342087" w:rsidRPr="1D28B6BF">
              <w:rPr>
                <w:rFonts w:eastAsia="Times New Roman" w:cs="Times New Roman"/>
                <w:i/>
                <w:iCs/>
                <w:color w:val="000000" w:themeColor="text1"/>
              </w:rPr>
              <w:t>14.13</w:t>
            </w:r>
            <w:r w:rsidRPr="1D28B6BF">
              <w:rPr>
                <w:rFonts w:eastAsia="Times New Roman" w:cs="Times New Roman"/>
                <w:i/>
                <w:color w:val="000000" w:themeColor="text1"/>
              </w:rPr>
              <w:t xml:space="preserve"> </w:t>
            </w:r>
          </w:p>
        </w:tc>
      </w:tr>
      <w:tr w:rsidR="00946F80" w:rsidRPr="00541384" w14:paraId="004EA876"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DA968"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Programavimo platforma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428E7BB" w14:textId="594FD9A5" w:rsidR="00946F80" w:rsidRPr="00541384" w:rsidRDefault="2EA30826" w:rsidP="00946F80">
            <w:pPr>
              <w:suppressAutoHyphens w:val="0"/>
              <w:spacing w:after="0" w:line="240" w:lineRule="auto"/>
              <w:jc w:val="both"/>
              <w:rPr>
                <w:rFonts w:eastAsia="Times New Roman" w:cs="Times New Roman"/>
                <w:i/>
                <w:color w:val="000000"/>
              </w:rPr>
            </w:pPr>
            <w:r w:rsidRPr="1D28B6BF">
              <w:rPr>
                <w:rFonts w:eastAsia="Times New Roman" w:cs="Times New Roman"/>
                <w:i/>
                <w:iCs/>
                <w:color w:val="000000" w:themeColor="text1"/>
              </w:rPr>
              <w:t xml:space="preserve"> </w:t>
            </w:r>
            <w:proofErr w:type="spellStart"/>
            <w:r w:rsidRPr="1D28B6BF">
              <w:rPr>
                <w:rFonts w:eastAsia="Times New Roman" w:cs="Times New Roman"/>
                <w:i/>
                <w:iCs/>
                <w:color w:val="000000" w:themeColor="text1"/>
              </w:rPr>
              <w:t>jdk1.8.0_281</w:t>
            </w:r>
            <w:proofErr w:type="spellEnd"/>
          </w:p>
        </w:tc>
      </w:tr>
      <w:tr w:rsidR="00946F80" w:rsidRPr="00541384" w14:paraId="68CC72FC"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15AD5"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Aplikacijų serveris</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D267E6A" w14:textId="675D7524" w:rsidR="00946F80" w:rsidRPr="00541384" w:rsidRDefault="413D9576" w:rsidP="00946F80">
            <w:pPr>
              <w:suppressAutoHyphens w:val="0"/>
              <w:spacing w:after="0" w:line="240" w:lineRule="auto"/>
              <w:jc w:val="both"/>
              <w:rPr>
                <w:rFonts w:eastAsia="Times New Roman" w:cs="Times New Roman"/>
                <w:i/>
              </w:rPr>
            </w:pPr>
            <w:r w:rsidRPr="1D28B6BF">
              <w:rPr>
                <w:rFonts w:eastAsia="Times New Roman" w:cs="Times New Roman"/>
                <w:i/>
                <w:iCs/>
              </w:rPr>
              <w:t xml:space="preserve"> </w:t>
            </w:r>
            <w:proofErr w:type="spellStart"/>
            <w:r w:rsidRPr="1D28B6BF">
              <w:rPr>
                <w:rFonts w:eastAsia="Times New Roman" w:cs="Times New Roman"/>
                <w:i/>
                <w:iCs/>
              </w:rPr>
              <w:t>wildfly-14.0.1.Final</w:t>
            </w:r>
            <w:proofErr w:type="spellEnd"/>
          </w:p>
        </w:tc>
      </w:tr>
      <w:tr w:rsidR="00946F80" w:rsidRPr="00541384" w14:paraId="49A6CE2B"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6641C85" w14:textId="77777777" w:rsidR="00946F80" w:rsidRPr="00541384" w:rsidRDefault="00946F80" w:rsidP="00946F80">
            <w:pPr>
              <w:suppressAutoHyphens w:val="0"/>
              <w:spacing w:after="0" w:line="240" w:lineRule="auto"/>
              <w:jc w:val="both"/>
              <w:rPr>
                <w:rFonts w:eastAsia="Times New Roman" w:cs="Times New Roman"/>
                <w:b/>
                <w:i/>
                <w:iCs/>
                <w:color w:val="000000"/>
                <w:szCs w:val="24"/>
              </w:rPr>
            </w:pPr>
            <w:r w:rsidRPr="00541384">
              <w:rPr>
                <w:rFonts w:eastAsia="Times New Roman" w:cs="Times New Roman"/>
                <w:b/>
                <w:color w:val="000000"/>
                <w:szCs w:val="24"/>
              </w:rPr>
              <w:t>Failų saugykla</w:t>
            </w:r>
          </w:p>
        </w:tc>
      </w:tr>
      <w:tr w:rsidR="00946F80" w:rsidRPr="00541384" w14:paraId="4A046994"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015C6"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789011B6" w14:textId="0763DCFE" w:rsidR="00946F80" w:rsidRPr="00541384" w:rsidRDefault="46106AB9" w:rsidP="00946F80">
            <w:pPr>
              <w:suppressAutoHyphens w:val="0"/>
              <w:spacing w:after="0" w:line="240" w:lineRule="auto"/>
              <w:jc w:val="both"/>
              <w:rPr>
                <w:rFonts w:eastAsia="Times New Roman" w:cs="Times New Roman"/>
                <w:i/>
                <w:color w:val="000000"/>
              </w:rPr>
            </w:pPr>
            <w:r w:rsidRPr="4D9BA051">
              <w:rPr>
                <w:rFonts w:eastAsia="Times New Roman" w:cs="Times New Roman"/>
                <w:i/>
                <w:iCs/>
                <w:color w:val="000000" w:themeColor="text1"/>
              </w:rPr>
              <w:t xml:space="preserve"> </w:t>
            </w:r>
            <w:proofErr w:type="spellStart"/>
            <w:r w:rsidRPr="4D9BA051">
              <w:rPr>
                <w:rFonts w:eastAsia="Times New Roman" w:cs="Times New Roman"/>
                <w:i/>
                <w:iCs/>
                <w:color w:val="000000" w:themeColor="text1"/>
              </w:rPr>
              <w:t>Red</w:t>
            </w:r>
            <w:proofErr w:type="spellEnd"/>
            <w:r w:rsidRPr="4D9BA051">
              <w:rPr>
                <w:rFonts w:eastAsia="Times New Roman" w:cs="Times New Roman"/>
                <w:i/>
                <w:iCs/>
                <w:color w:val="000000" w:themeColor="text1"/>
              </w:rPr>
              <w:t xml:space="preserve"> </w:t>
            </w:r>
            <w:proofErr w:type="spellStart"/>
            <w:r w:rsidRPr="4D9BA051">
              <w:rPr>
                <w:rFonts w:eastAsia="Times New Roman" w:cs="Times New Roman"/>
                <w:i/>
                <w:iCs/>
                <w:color w:val="000000" w:themeColor="text1"/>
              </w:rPr>
              <w:t>Hat</w:t>
            </w:r>
            <w:proofErr w:type="spellEnd"/>
            <w:r w:rsidRPr="4D9BA051">
              <w:rPr>
                <w:rFonts w:eastAsia="Times New Roman" w:cs="Times New Roman"/>
                <w:i/>
                <w:iCs/>
                <w:color w:val="000000" w:themeColor="text1"/>
              </w:rPr>
              <w:t xml:space="preserve"> </w:t>
            </w:r>
            <w:proofErr w:type="spellStart"/>
            <w:r w:rsidRPr="4D9BA051">
              <w:rPr>
                <w:rFonts w:eastAsia="Times New Roman" w:cs="Times New Roman"/>
                <w:i/>
                <w:iCs/>
                <w:color w:val="000000" w:themeColor="text1"/>
              </w:rPr>
              <w:t>Enterprise</w:t>
            </w:r>
            <w:proofErr w:type="spellEnd"/>
            <w:r w:rsidRPr="4D9BA051">
              <w:rPr>
                <w:rFonts w:eastAsia="Times New Roman" w:cs="Times New Roman"/>
                <w:i/>
                <w:iCs/>
                <w:color w:val="000000" w:themeColor="text1"/>
              </w:rPr>
              <w:t xml:space="preserve"> Linux </w:t>
            </w:r>
            <w:proofErr w:type="spellStart"/>
            <w:r w:rsidRPr="4D9BA051">
              <w:rPr>
                <w:rFonts w:eastAsia="Times New Roman" w:cs="Times New Roman"/>
                <w:i/>
                <w:iCs/>
                <w:color w:val="000000" w:themeColor="text1"/>
              </w:rPr>
              <w:t>release</w:t>
            </w:r>
            <w:proofErr w:type="spellEnd"/>
            <w:r w:rsidRPr="4D9BA051">
              <w:rPr>
                <w:rFonts w:eastAsia="Times New Roman" w:cs="Times New Roman"/>
                <w:i/>
                <w:iCs/>
                <w:color w:val="000000" w:themeColor="text1"/>
              </w:rPr>
              <w:t xml:space="preserve"> 8.10</w:t>
            </w:r>
          </w:p>
        </w:tc>
      </w:tr>
      <w:tr w:rsidR="00946F80" w:rsidRPr="00541384" w14:paraId="68773BB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53335A"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lastRenderedPageBreak/>
              <w:t>Failų apsikeitimo programa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60E5BC57" w14:textId="1D21B9DE" w:rsidR="00946F80" w:rsidRPr="00541384" w:rsidRDefault="00946F80" w:rsidP="00946F80">
            <w:pPr>
              <w:suppressAutoHyphens w:val="0"/>
              <w:spacing w:after="0" w:line="240" w:lineRule="auto"/>
              <w:jc w:val="both"/>
              <w:rPr>
                <w:rFonts w:eastAsia="Times New Roman" w:cs="Times New Roman"/>
                <w:i/>
                <w:color w:val="000000"/>
              </w:rPr>
            </w:pPr>
            <w:r w:rsidRPr="30EAF2BC">
              <w:rPr>
                <w:rFonts w:eastAsia="Times New Roman" w:cs="Times New Roman"/>
                <w:i/>
                <w:color w:val="000000" w:themeColor="text1"/>
              </w:rPr>
              <w:t>Samba 4.</w:t>
            </w:r>
            <w:r w:rsidR="3612808E" w:rsidRPr="63BD59E2">
              <w:rPr>
                <w:rFonts w:eastAsia="Times New Roman" w:cs="Times New Roman"/>
                <w:i/>
                <w:iCs/>
                <w:color w:val="000000" w:themeColor="text1"/>
              </w:rPr>
              <w:t>19</w:t>
            </w:r>
          </w:p>
        </w:tc>
      </w:tr>
      <w:tr w:rsidR="00946F80" w:rsidRPr="00541384" w14:paraId="1E99CD74"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13B64E0" w14:textId="77777777" w:rsidR="00946F80" w:rsidRPr="00541384" w:rsidRDefault="00946F80" w:rsidP="00946F80">
            <w:pPr>
              <w:suppressAutoHyphens w:val="0"/>
              <w:spacing w:after="0" w:line="240" w:lineRule="auto"/>
              <w:jc w:val="both"/>
              <w:rPr>
                <w:rFonts w:eastAsia="Times New Roman" w:cs="Times New Roman"/>
                <w:i/>
                <w:iCs/>
                <w:color w:val="000000"/>
                <w:szCs w:val="24"/>
              </w:rPr>
            </w:pPr>
            <w:r w:rsidRPr="00541384">
              <w:rPr>
                <w:rFonts w:eastAsia="Times New Roman" w:cs="Times New Roman"/>
                <w:b/>
                <w:color w:val="000000"/>
                <w:szCs w:val="24"/>
              </w:rPr>
              <w:t>Valdymo serveris (SMS)</w:t>
            </w:r>
          </w:p>
        </w:tc>
      </w:tr>
      <w:tr w:rsidR="00946F80" w:rsidRPr="00541384" w14:paraId="2D897634"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B9A15"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7402E148" w14:textId="1B6A21DE" w:rsidR="00946F80" w:rsidRPr="00541384" w:rsidRDefault="76504322" w:rsidP="0A7BC4DF">
            <w:pPr>
              <w:spacing w:after="0" w:line="240" w:lineRule="auto"/>
              <w:jc w:val="both"/>
              <w:rPr>
                <w:rFonts w:eastAsia="Times New Roman" w:cs="Times New Roman"/>
                <w:szCs w:val="24"/>
              </w:rPr>
            </w:pPr>
            <w:r w:rsidRPr="676B1016">
              <w:rPr>
                <w:rFonts w:eastAsia="Times New Roman" w:cs="Times New Roman"/>
                <w:i/>
                <w:iCs/>
                <w:color w:val="000000" w:themeColor="text1"/>
              </w:rPr>
              <w:t xml:space="preserve">SMS </w:t>
            </w:r>
            <w:proofErr w:type="spellStart"/>
            <w:r w:rsidRPr="4690D1C4">
              <w:rPr>
                <w:rFonts w:eastAsia="Times New Roman" w:cs="Times New Roman"/>
                <w:i/>
                <w:iCs/>
                <w:color w:val="000000" w:themeColor="text1"/>
              </w:rPr>
              <w:t>Eagle</w:t>
            </w:r>
            <w:proofErr w:type="spellEnd"/>
            <w:r w:rsidRPr="4690D1C4">
              <w:rPr>
                <w:rFonts w:eastAsia="Times New Roman" w:cs="Times New Roman"/>
                <w:i/>
                <w:iCs/>
                <w:color w:val="000000" w:themeColor="text1"/>
              </w:rPr>
              <w:t xml:space="preserve"> 5.</w:t>
            </w:r>
            <w:r w:rsidRPr="3BCE0207">
              <w:rPr>
                <w:rFonts w:eastAsia="Times New Roman" w:cs="Times New Roman"/>
                <w:i/>
                <w:iCs/>
                <w:color w:val="000000" w:themeColor="text1"/>
              </w:rPr>
              <w:t>03</w:t>
            </w:r>
          </w:p>
        </w:tc>
      </w:tr>
    </w:tbl>
    <w:p w14:paraId="5CBB787D" w14:textId="77777777" w:rsidR="00AE753D" w:rsidRDefault="00AE753D">
      <w:pPr>
        <w:spacing w:after="0" w:line="240" w:lineRule="auto"/>
        <w:ind w:firstLine="720"/>
        <w:jc w:val="both"/>
        <w:rPr>
          <w:rFonts w:cs="Times New Roman"/>
          <w:b/>
          <w:bCs/>
          <w:szCs w:val="24"/>
        </w:rPr>
      </w:pPr>
    </w:p>
    <w:p w14:paraId="118F0665" w14:textId="4D5C9D43" w:rsidR="00374AEE" w:rsidRPr="00A01C24" w:rsidRDefault="002436C1">
      <w:pPr>
        <w:spacing w:after="0" w:line="240" w:lineRule="auto"/>
        <w:ind w:firstLine="720"/>
        <w:jc w:val="both"/>
        <w:rPr>
          <w:rFonts w:eastAsia="Times New Roman" w:cs="Times New Roman"/>
          <w:i/>
          <w:lang w:val="en-GB"/>
        </w:rPr>
      </w:pPr>
      <w:r w:rsidRPr="00A01C24">
        <w:rPr>
          <w:rFonts w:cs="Times New Roman"/>
          <w:szCs w:val="24"/>
        </w:rPr>
        <w:t xml:space="preserve">KOMANDORAS turi </w:t>
      </w:r>
      <w:r w:rsidR="00192FDC">
        <w:rPr>
          <w:rFonts w:cs="Times New Roman"/>
          <w:szCs w:val="24"/>
        </w:rPr>
        <w:t xml:space="preserve">gamybinę ir </w:t>
      </w:r>
      <w:r w:rsidRPr="00A01C24">
        <w:rPr>
          <w:rFonts w:cs="Times New Roman"/>
          <w:szCs w:val="24"/>
        </w:rPr>
        <w:t>tes</w:t>
      </w:r>
      <w:r w:rsidR="00F11214" w:rsidRPr="00A01C24">
        <w:rPr>
          <w:rFonts w:cs="Times New Roman"/>
          <w:szCs w:val="24"/>
        </w:rPr>
        <w:t xml:space="preserve">tavimo </w:t>
      </w:r>
      <w:r w:rsidRPr="00A01C24">
        <w:rPr>
          <w:rFonts w:cs="Times New Roman"/>
          <w:szCs w:val="24"/>
        </w:rPr>
        <w:t>aplink</w:t>
      </w:r>
      <w:r w:rsidR="00B24D9F">
        <w:rPr>
          <w:rFonts w:cs="Times New Roman"/>
          <w:szCs w:val="24"/>
        </w:rPr>
        <w:t>as</w:t>
      </w:r>
      <w:r w:rsidRPr="00A01C24">
        <w:rPr>
          <w:rFonts w:cs="Times New Roman"/>
          <w:szCs w:val="24"/>
        </w:rPr>
        <w:t>.</w:t>
      </w:r>
    </w:p>
    <w:p w14:paraId="118F0666" w14:textId="77777777" w:rsidR="00374AEE" w:rsidRPr="00541384" w:rsidRDefault="00374AEE">
      <w:pPr>
        <w:spacing w:after="0" w:line="240" w:lineRule="auto"/>
        <w:rPr>
          <w:rFonts w:eastAsia="Times New Roman" w:cs="Times New Roman"/>
          <w:b/>
          <w:bCs/>
          <w:szCs w:val="20"/>
        </w:rPr>
      </w:pPr>
    </w:p>
    <w:p w14:paraId="118F0667" w14:textId="77777777" w:rsidR="00374AEE" w:rsidRPr="00541384" w:rsidRDefault="002436C1">
      <w:pPr>
        <w:numPr>
          <w:ilvl w:val="0"/>
          <w:numId w:val="113"/>
        </w:numPr>
        <w:tabs>
          <w:tab w:val="left" w:pos="1080"/>
        </w:tabs>
        <w:spacing w:after="0" w:line="240" w:lineRule="auto"/>
        <w:ind w:left="0" w:firstLine="720"/>
        <w:rPr>
          <w:rFonts w:eastAsia="Times New Roman" w:cs="Times New Roman"/>
          <w:b/>
          <w:szCs w:val="24"/>
        </w:rPr>
      </w:pPr>
      <w:bookmarkStart w:id="14" w:name="_Ref354570641"/>
      <w:r w:rsidRPr="00541384">
        <w:rPr>
          <w:rFonts w:eastAsia="Times New Roman" w:cs="Times New Roman"/>
          <w:b/>
          <w:szCs w:val="24"/>
        </w:rPr>
        <w:t>PASLAUGŲ TEIKIMO SUTARTIES UŽDAVINIAI</w:t>
      </w:r>
    </w:p>
    <w:p w14:paraId="13014F1A" w14:textId="77777777" w:rsidR="00195899" w:rsidRPr="00541384" w:rsidRDefault="00195899" w:rsidP="00195899">
      <w:pPr>
        <w:tabs>
          <w:tab w:val="left" w:pos="1080"/>
        </w:tabs>
        <w:spacing w:after="0" w:line="240" w:lineRule="auto"/>
        <w:rPr>
          <w:rFonts w:eastAsia="Times New Roman" w:cs="Times New Roman"/>
          <w:b/>
          <w:szCs w:val="24"/>
        </w:rPr>
      </w:pPr>
    </w:p>
    <w:p w14:paraId="118F0668" w14:textId="77777777" w:rsidR="00374AEE" w:rsidRPr="00541384" w:rsidRDefault="002436C1" w:rsidP="00BB7724">
      <w:pPr>
        <w:pStyle w:val="Sraopastraipa"/>
        <w:numPr>
          <w:ilvl w:val="1"/>
          <w:numId w:val="113"/>
        </w:numPr>
        <w:tabs>
          <w:tab w:val="left" w:pos="1134"/>
          <w:tab w:val="left" w:pos="1701"/>
        </w:tabs>
        <w:spacing w:after="0" w:line="240" w:lineRule="auto"/>
        <w:ind w:hanging="574"/>
        <w:jc w:val="both"/>
        <w:rPr>
          <w:rFonts w:eastAsia="Times New Roman" w:cs="Times New Roman"/>
          <w:b/>
          <w:szCs w:val="24"/>
        </w:rPr>
      </w:pPr>
      <w:r w:rsidRPr="00541384">
        <w:rPr>
          <w:rFonts w:eastAsia="Times New Roman" w:cs="Times New Roman"/>
          <w:b/>
          <w:szCs w:val="24"/>
        </w:rPr>
        <w:t>Bendrasis uždavinys</w:t>
      </w:r>
    </w:p>
    <w:p w14:paraId="1B74230E" w14:textId="62DB4E77" w:rsidR="00347481" w:rsidRPr="00541384" w:rsidRDefault="002436C1" w:rsidP="00347481">
      <w:pPr>
        <w:tabs>
          <w:tab w:val="left" w:pos="1418"/>
          <w:tab w:val="left" w:pos="1701"/>
        </w:tabs>
        <w:spacing w:after="0" w:line="240" w:lineRule="auto"/>
        <w:ind w:firstLine="709"/>
        <w:jc w:val="both"/>
        <w:rPr>
          <w:rFonts w:eastAsia="Times New Roman" w:cs="Times New Roman"/>
          <w:szCs w:val="24"/>
        </w:rPr>
      </w:pPr>
      <w:r w:rsidRPr="00541384">
        <w:rPr>
          <w:rFonts w:eastAsia="Times New Roman" w:cs="Times New Roman"/>
          <w:szCs w:val="24"/>
        </w:rPr>
        <w:t>Pagrindinis numatomos sudaryti paslaugų teikimo sutarties (toliau – Sutartis) tarp Tiekėjo ir Perkančiosios organizacijos uždavinys – užtikrinti ES ir nacionalinių muitų teisės aktų reikalavimų, susijusių su tikrinimų proceso valdymu</w:t>
      </w:r>
      <w:r w:rsidR="005F4201">
        <w:rPr>
          <w:rFonts w:eastAsia="Times New Roman" w:cs="Times New Roman"/>
          <w:szCs w:val="24"/>
        </w:rPr>
        <w:t>,</w:t>
      </w:r>
      <w:r w:rsidRPr="00541384">
        <w:rPr>
          <w:rFonts w:eastAsia="Times New Roman" w:cs="Times New Roman"/>
          <w:szCs w:val="24"/>
        </w:rPr>
        <w:t xml:space="preserve"> naudojant elektronines duomenų apdorojimo priemones, įgyvendinimą ir balansą tarp kontrolės priemonių taikymo ir palankių sąlygų teisėtam verslui sudarymo. Tobulinti tikrinimų proceso valdymą</w:t>
      </w:r>
      <w:r w:rsidR="005F4201">
        <w:rPr>
          <w:rFonts w:eastAsia="Times New Roman" w:cs="Times New Roman"/>
          <w:szCs w:val="24"/>
        </w:rPr>
        <w:t>,</w:t>
      </w:r>
      <w:r w:rsidRPr="00541384">
        <w:rPr>
          <w:rFonts w:eastAsia="Times New Roman" w:cs="Times New Roman"/>
          <w:szCs w:val="24"/>
        </w:rPr>
        <w:t xml:space="preserve"> išsaugant esam</w:t>
      </w:r>
      <w:r w:rsidR="00C553C3">
        <w:rPr>
          <w:rFonts w:eastAsia="Times New Roman" w:cs="Times New Roman"/>
          <w:szCs w:val="24"/>
        </w:rPr>
        <w:t xml:space="preserve">ą </w:t>
      </w:r>
      <w:r w:rsidRPr="00541384">
        <w:rPr>
          <w:rFonts w:eastAsia="Times New Roman" w:cs="Times New Roman"/>
          <w:szCs w:val="24"/>
        </w:rPr>
        <w:t>funkci</w:t>
      </w:r>
      <w:r w:rsidR="001C001D">
        <w:rPr>
          <w:rFonts w:eastAsia="Times New Roman" w:cs="Times New Roman"/>
          <w:szCs w:val="24"/>
        </w:rPr>
        <w:t>onalumą</w:t>
      </w:r>
      <w:r w:rsidRPr="00541384">
        <w:rPr>
          <w:rFonts w:eastAsia="Times New Roman" w:cs="Times New Roman"/>
          <w:szCs w:val="24"/>
        </w:rPr>
        <w:t xml:space="preserve"> ir sąsajas, ir </w:t>
      </w:r>
      <w:r w:rsidR="00BA2FB6">
        <w:rPr>
          <w:rFonts w:eastAsia="Times New Roman" w:cs="Times New Roman"/>
          <w:szCs w:val="24"/>
        </w:rPr>
        <w:t>KOMANDORAS</w:t>
      </w:r>
      <w:r w:rsidR="00BA2FB6" w:rsidRPr="00541384">
        <w:rPr>
          <w:rFonts w:eastAsia="Times New Roman" w:cs="Times New Roman"/>
          <w:szCs w:val="24"/>
        </w:rPr>
        <w:t xml:space="preserve"> </w:t>
      </w:r>
      <w:r w:rsidRPr="00541384">
        <w:rPr>
          <w:rFonts w:eastAsia="Times New Roman" w:cs="Times New Roman"/>
          <w:szCs w:val="24"/>
        </w:rPr>
        <w:t xml:space="preserve">papildant naujomis funkcijomis ir sąsajomis. </w:t>
      </w:r>
      <w:r w:rsidRPr="00541384">
        <w:rPr>
          <w:rFonts w:eastAsia="Times New Roman" w:cs="Times New Roman"/>
          <w:bCs/>
          <w:szCs w:val="24"/>
        </w:rPr>
        <w:t xml:space="preserve">Kartu su Perkančiosios </w:t>
      </w:r>
      <w:r w:rsidRPr="00541384">
        <w:rPr>
          <w:rFonts w:eastAsia="Times New Roman" w:cs="Times New Roman"/>
          <w:szCs w:val="24"/>
        </w:rPr>
        <w:t>organizacijos</w:t>
      </w:r>
      <w:r w:rsidRPr="00541384">
        <w:rPr>
          <w:rFonts w:eastAsia="Times New Roman" w:cs="Times New Roman"/>
          <w:bCs/>
          <w:szCs w:val="24"/>
        </w:rPr>
        <w:t xml:space="preserve"> priežiūros specialistais </w:t>
      </w:r>
      <w:r w:rsidRPr="00541384">
        <w:rPr>
          <w:rFonts w:eastAsia="Times New Roman" w:cs="Times New Roman"/>
          <w:szCs w:val="24"/>
        </w:rPr>
        <w:t>užtikrinti nepertraukiamą, stabilų ir efektyvų KOMANDORAS veikimą, atliekamų funkcijų atitikimą ES ir LR teisės aktams bei muitinės veiklos reikalavimams ir suderinamumą su kitais Integruotos MIS posistemiais bei išorinėmis IS, taip pat KOMANDORAS nepertraukiamą, stabilų ir efektyvų veikimą.</w:t>
      </w:r>
      <w:bookmarkEnd w:id="14"/>
    </w:p>
    <w:p w14:paraId="6D59BEC3" w14:textId="77777777" w:rsidR="00CB554E" w:rsidRPr="00541384" w:rsidRDefault="00CB554E" w:rsidP="00347481">
      <w:pPr>
        <w:tabs>
          <w:tab w:val="left" w:pos="1418"/>
          <w:tab w:val="left" w:pos="1701"/>
        </w:tabs>
        <w:spacing w:after="0" w:line="240" w:lineRule="auto"/>
        <w:ind w:firstLine="709"/>
        <w:jc w:val="both"/>
        <w:rPr>
          <w:rFonts w:eastAsia="Times New Roman" w:cs="Times New Roman"/>
          <w:szCs w:val="24"/>
        </w:rPr>
      </w:pPr>
    </w:p>
    <w:p w14:paraId="118F066B" w14:textId="324615E1" w:rsidR="00374AEE" w:rsidRPr="00541384" w:rsidRDefault="002436C1" w:rsidP="00BB7724">
      <w:pPr>
        <w:pStyle w:val="Sraopastraipa"/>
        <w:numPr>
          <w:ilvl w:val="1"/>
          <w:numId w:val="113"/>
        </w:numPr>
        <w:tabs>
          <w:tab w:val="left" w:pos="1134"/>
          <w:tab w:val="left" w:pos="1701"/>
        </w:tabs>
        <w:spacing w:after="0" w:line="240" w:lineRule="auto"/>
        <w:ind w:hanging="574"/>
        <w:jc w:val="both"/>
        <w:rPr>
          <w:rFonts w:eastAsia="Times New Roman" w:cs="Times New Roman"/>
          <w:b/>
          <w:bCs/>
          <w:szCs w:val="24"/>
        </w:rPr>
      </w:pPr>
      <w:r w:rsidRPr="00541384">
        <w:rPr>
          <w:rFonts w:eastAsia="Times New Roman" w:cs="Times New Roman"/>
          <w:b/>
          <w:bCs/>
          <w:szCs w:val="24"/>
        </w:rPr>
        <w:t>Konkretūs uždaviniai</w:t>
      </w:r>
    </w:p>
    <w:p w14:paraId="118F066C" w14:textId="7F7667CE"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Tiekėjas Pirkimo dokumentuose bei Sutartyje numatytomis sąlygomis ir tvarka turės suteikti šias paslaugas:</w:t>
      </w:r>
    </w:p>
    <w:p w14:paraId="118F066D" w14:textId="1D42FE5D"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2.2.1.</w:t>
      </w:r>
      <w:r w:rsidRPr="00541384">
        <w:rPr>
          <w:rFonts w:eastAsia="Times New Roman" w:cs="Times New Roman"/>
          <w:szCs w:val="24"/>
        </w:rPr>
        <w:tab/>
        <w:t xml:space="preserve"> KOMANDORAS </w:t>
      </w:r>
      <w:r w:rsidR="00E057EA">
        <w:rPr>
          <w:rFonts w:eastAsia="Times New Roman" w:cs="Times New Roman"/>
          <w:szCs w:val="24"/>
        </w:rPr>
        <w:t>atnaujinimo</w:t>
      </w:r>
      <w:r w:rsidR="00E057EA" w:rsidRPr="00541384">
        <w:rPr>
          <w:rFonts w:eastAsia="Times New Roman" w:cs="Times New Roman"/>
          <w:szCs w:val="24"/>
        </w:rPr>
        <w:t xml:space="preserve"> </w:t>
      </w:r>
      <w:r w:rsidRPr="00541384">
        <w:rPr>
          <w:rFonts w:eastAsia="Times New Roman" w:cs="Times New Roman"/>
          <w:szCs w:val="24"/>
        </w:rPr>
        <w:t xml:space="preserve">paslaugas, kurių pradžia – Sutarties įsigaliojimo data, o pabaiga – ne vėlesnė nei 2028 m. gruodžio </w:t>
      </w:r>
      <w:r w:rsidR="00F40DF0">
        <w:rPr>
          <w:rFonts w:eastAsia="Times New Roman" w:cs="Times New Roman"/>
          <w:szCs w:val="24"/>
        </w:rPr>
        <w:t>10</w:t>
      </w:r>
      <w:r w:rsidRPr="00541384">
        <w:rPr>
          <w:rFonts w:eastAsia="Times New Roman" w:cs="Times New Roman"/>
          <w:szCs w:val="24"/>
        </w:rPr>
        <w:t xml:space="preserve"> d.; </w:t>
      </w:r>
    </w:p>
    <w:p w14:paraId="118F066E" w14:textId="2E24EF08"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2.2.2.</w:t>
      </w:r>
      <w:r w:rsidRPr="00541384">
        <w:rPr>
          <w:rFonts w:eastAsia="Times New Roman" w:cs="Times New Roman"/>
          <w:szCs w:val="24"/>
        </w:rPr>
        <w:tab/>
        <w:t xml:space="preserve"> KOMANDORAS pakeitimų, atliekamų pagal atskirus Perkančiosios organizacijos prašymus, paslaugas, kurių teikimo pradžia – Sutarties įsigaliojimo data, o pabaiga ne vėlesnė nei 2028 m. gruodžio </w:t>
      </w:r>
      <w:r w:rsidR="00F40DF0">
        <w:rPr>
          <w:rFonts w:eastAsia="Times New Roman" w:cs="Times New Roman"/>
          <w:szCs w:val="24"/>
        </w:rPr>
        <w:t>10</w:t>
      </w:r>
      <w:r w:rsidRPr="00541384">
        <w:rPr>
          <w:rFonts w:eastAsia="Times New Roman" w:cs="Times New Roman"/>
          <w:szCs w:val="24"/>
        </w:rPr>
        <w:t xml:space="preserve"> d.; </w:t>
      </w:r>
    </w:p>
    <w:p w14:paraId="118F0670" w14:textId="025C20DD" w:rsidR="00374AEE" w:rsidRPr="00541384" w:rsidRDefault="001F06FF">
      <w:pPr>
        <w:spacing w:after="0" w:line="240" w:lineRule="auto"/>
        <w:ind w:firstLine="709"/>
        <w:jc w:val="both"/>
        <w:rPr>
          <w:rFonts w:eastAsia="Times New Roman" w:cs="Times New Roman"/>
          <w:szCs w:val="24"/>
        </w:rPr>
      </w:pPr>
      <w:r w:rsidRPr="000C576B">
        <w:rPr>
          <w:rFonts w:eastAsia="Times New Roman" w:cs="Times New Roman"/>
          <w:szCs w:val="24"/>
        </w:rPr>
        <w:t>2.2.</w:t>
      </w:r>
      <w:r w:rsidR="00B058D9">
        <w:rPr>
          <w:rFonts w:eastAsia="Times New Roman" w:cs="Times New Roman"/>
          <w:szCs w:val="24"/>
        </w:rPr>
        <w:t>3</w:t>
      </w:r>
      <w:r w:rsidRPr="000C576B">
        <w:rPr>
          <w:rFonts w:eastAsia="Times New Roman" w:cs="Times New Roman"/>
          <w:szCs w:val="24"/>
        </w:rPr>
        <w:t xml:space="preserve">. KOMANDORAS </w:t>
      </w:r>
      <w:r w:rsidRPr="000C576B">
        <w:rPr>
          <w:rFonts w:eastAsia="Times New Roman" w:cs="Times New Roman"/>
        </w:rPr>
        <w:t>priežiūros ir palaikymo paslaugas</w:t>
      </w:r>
      <w:r w:rsidRPr="000C576B">
        <w:rPr>
          <w:rFonts w:eastAsia="Times New Roman"/>
          <w:szCs w:val="24"/>
        </w:rPr>
        <w:t xml:space="preserve">, teikiamas </w:t>
      </w:r>
      <w:r w:rsidR="001067D8" w:rsidRPr="000C576B">
        <w:rPr>
          <w:rFonts w:eastAsia="Times New Roman"/>
          <w:szCs w:val="24"/>
        </w:rPr>
        <w:t>24</w:t>
      </w:r>
      <w:r w:rsidRPr="000C576B">
        <w:rPr>
          <w:rFonts w:eastAsia="Times New Roman"/>
          <w:szCs w:val="24"/>
        </w:rPr>
        <w:t xml:space="preserve"> </w:t>
      </w:r>
      <w:r w:rsidRPr="00451C35">
        <w:t>(</w:t>
      </w:r>
      <w:r w:rsidR="004A2376">
        <w:t>dvi</w:t>
      </w:r>
      <w:r w:rsidRPr="00451C35">
        <w:t xml:space="preserve">dešimt </w:t>
      </w:r>
      <w:r w:rsidR="004A2376">
        <w:t>keturių</w:t>
      </w:r>
      <w:r w:rsidRPr="00451C35">
        <w:t xml:space="preserve">) </w:t>
      </w:r>
      <w:r w:rsidRPr="000C576B">
        <w:rPr>
          <w:rFonts w:eastAsia="Times New Roman"/>
          <w:szCs w:val="24"/>
        </w:rPr>
        <w:t xml:space="preserve">mėnesių laikotarpiu. Šių paslaugų teikimo pradžia </w:t>
      </w:r>
      <w:r w:rsidRPr="000C576B">
        <w:rPr>
          <w:rFonts w:eastAsia="Times New Roman"/>
          <w:bCs/>
          <w:szCs w:val="24"/>
        </w:rPr>
        <w:t>–</w:t>
      </w:r>
      <w:r w:rsidRPr="000C576B">
        <w:rPr>
          <w:rFonts w:eastAsia="Times New Roman"/>
          <w:szCs w:val="24"/>
        </w:rPr>
        <w:t xml:space="preserve"> </w:t>
      </w:r>
      <w:r w:rsidRPr="000C576B">
        <w:rPr>
          <w:rFonts w:eastAsia="Times New Roman"/>
          <w:szCs w:val="20"/>
        </w:rPr>
        <w:t>Perkančiosios organizacijos po sutarties įsigaliojimo Tiekėjui pateiktame rašte nurodyta data, bet ne anksčiau kaip 202</w:t>
      </w:r>
      <w:r w:rsidR="001A32D2" w:rsidRPr="000C576B">
        <w:rPr>
          <w:rFonts w:eastAsia="Times New Roman"/>
          <w:szCs w:val="20"/>
        </w:rPr>
        <w:t>6</w:t>
      </w:r>
      <w:r w:rsidRPr="000C576B">
        <w:rPr>
          <w:rFonts w:eastAsia="Times New Roman"/>
          <w:szCs w:val="20"/>
        </w:rPr>
        <w:t xml:space="preserve"> m. </w:t>
      </w:r>
      <w:r w:rsidR="00334ECF" w:rsidRPr="000C576B">
        <w:rPr>
          <w:rFonts w:eastAsia="Times New Roman"/>
          <w:szCs w:val="20"/>
        </w:rPr>
        <w:t>birželio</w:t>
      </w:r>
      <w:r w:rsidRPr="000C576B">
        <w:rPr>
          <w:rFonts w:eastAsia="Times New Roman"/>
          <w:szCs w:val="20"/>
        </w:rPr>
        <w:t xml:space="preserve"> 11 d. </w:t>
      </w:r>
      <w:r w:rsidR="00A571FF" w:rsidRPr="000C576B">
        <w:rPr>
          <w:rFonts w:eastAsia="Times New Roman"/>
        </w:rPr>
        <w:t xml:space="preserve">Perkančiajai organizacijai prieš 30 (trisdešimt) kalendorinių dienų nepranešus Tiekėjui apie </w:t>
      </w:r>
      <w:r w:rsidR="007415E3">
        <w:rPr>
          <w:rFonts w:eastAsia="Times New Roman"/>
        </w:rPr>
        <w:t>S</w:t>
      </w:r>
      <w:r w:rsidR="00A571FF" w:rsidRPr="000C576B">
        <w:rPr>
          <w:rFonts w:eastAsia="Times New Roman"/>
        </w:rPr>
        <w:t xml:space="preserve">utarties nutraukimą, </w:t>
      </w:r>
      <w:r w:rsidR="00241957">
        <w:rPr>
          <w:rFonts w:eastAsia="Times New Roman"/>
        </w:rPr>
        <w:t>KOMANDORA</w:t>
      </w:r>
      <w:r w:rsidR="001C6050">
        <w:rPr>
          <w:rFonts w:eastAsia="Times New Roman"/>
        </w:rPr>
        <w:t xml:space="preserve">S </w:t>
      </w:r>
      <w:r w:rsidR="00A571FF" w:rsidRPr="000C576B">
        <w:rPr>
          <w:rFonts w:eastAsia="Times New Roman"/>
        </w:rPr>
        <w:t xml:space="preserve">priežiūros ir palaikymo paslaugų teikimas automatiškai pratęsiamas 3 (trims) mėnesiams, o vėliau 3 (tris) kartus po 3 mėnesius. Bendra </w:t>
      </w:r>
      <w:r w:rsidR="005B32FE" w:rsidRPr="000C576B">
        <w:rPr>
          <w:rFonts w:eastAsia="Times New Roman"/>
        </w:rPr>
        <w:t>KOMANDORAS</w:t>
      </w:r>
      <w:r w:rsidR="00A571FF" w:rsidRPr="000C576B">
        <w:rPr>
          <w:rFonts w:eastAsia="Times New Roman"/>
        </w:rPr>
        <w:t xml:space="preserve"> priežiūros ir palaikymo paslaugų trukmė negali būti ilgesnė kaip 36 (trisdešimt šeši) mėnesiai</w:t>
      </w:r>
      <w:r w:rsidR="00CC3C72">
        <w:rPr>
          <w:rFonts w:eastAsia="Times New Roman"/>
        </w:rPr>
        <w:t>;</w:t>
      </w:r>
    </w:p>
    <w:p w14:paraId="0668D1DF" w14:textId="3E170E70" w:rsidR="00FB4F2D" w:rsidRPr="00FB4F2D" w:rsidRDefault="00366EB4" w:rsidP="00FB4F2D">
      <w:pPr>
        <w:spacing w:after="0" w:line="240" w:lineRule="auto"/>
        <w:ind w:firstLine="709"/>
        <w:jc w:val="both"/>
        <w:rPr>
          <w:rFonts w:eastAsia="Times New Roman" w:cs="Times New Roman"/>
          <w:szCs w:val="24"/>
        </w:rPr>
      </w:pPr>
      <w:r>
        <w:rPr>
          <w:rFonts w:eastAsia="Times New Roman" w:cs="Times New Roman"/>
          <w:szCs w:val="24"/>
        </w:rPr>
        <w:t>2.2.</w:t>
      </w:r>
      <w:r w:rsidR="00C5045B">
        <w:rPr>
          <w:rFonts w:eastAsia="Times New Roman" w:cs="Times New Roman"/>
          <w:szCs w:val="24"/>
        </w:rPr>
        <w:t>4.</w:t>
      </w:r>
      <w:r>
        <w:rPr>
          <w:rFonts w:eastAsia="Times New Roman" w:cs="Times New Roman"/>
          <w:szCs w:val="24"/>
        </w:rPr>
        <w:t xml:space="preserve"> V</w:t>
      </w:r>
      <w:r w:rsidR="00FB4F2D" w:rsidRPr="00FB4F2D">
        <w:rPr>
          <w:rFonts w:eastAsia="Times New Roman" w:cs="Times New Roman"/>
          <w:szCs w:val="24"/>
        </w:rPr>
        <w:t xml:space="preserve">adovaujantis Lietuvos Respublikos viešųjų pirkimų įstatymo 89 str. 1 d. 2 p. nuostatomis Sutartis jos galiojimo laikotarpiu gali būti keičiama neatliekant naujos pirkimo procedūros pagal Viešųjų pirkimų įstatymą, kai būtina iš to paties Tiekėjo pirkti papildomų KOMANDORAS papildymų ir (arba) pataisymų paslaugų, kurios nebuvo įtrauktos į pirminį pirkimą, kai yra visos šios sąlygos kartu: </w:t>
      </w:r>
    </w:p>
    <w:p w14:paraId="7E480F4E" w14:textId="682ED63F" w:rsidR="00FB4F2D" w:rsidRPr="00FB4F2D" w:rsidRDefault="00FB4F2D" w:rsidP="00FB4F2D">
      <w:pPr>
        <w:spacing w:after="0" w:line="240" w:lineRule="auto"/>
        <w:ind w:firstLine="709"/>
        <w:jc w:val="both"/>
        <w:rPr>
          <w:rFonts w:eastAsia="Times New Roman" w:cs="Times New Roman"/>
          <w:szCs w:val="24"/>
        </w:rPr>
      </w:pPr>
      <w:r w:rsidRPr="00FB4F2D">
        <w:rPr>
          <w:rFonts w:eastAsia="Times New Roman" w:cs="Times New Roman"/>
          <w:szCs w:val="24"/>
        </w:rPr>
        <w:t>a) tiekėjo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088188BE" w14:textId="58F8B00E" w:rsidR="00FB4F2D" w:rsidRPr="00541384" w:rsidRDefault="00FB4F2D" w:rsidP="00FB4F2D">
      <w:pPr>
        <w:spacing w:after="0" w:line="240" w:lineRule="auto"/>
        <w:ind w:firstLine="709"/>
        <w:jc w:val="both"/>
        <w:rPr>
          <w:rFonts w:eastAsia="Times New Roman" w:cs="Times New Roman"/>
          <w:szCs w:val="24"/>
        </w:rPr>
      </w:pPr>
      <w:r w:rsidRPr="00FB4F2D">
        <w:rPr>
          <w:rFonts w:eastAsia="Times New Roman" w:cs="Times New Roman"/>
          <w:szCs w:val="24"/>
        </w:rPr>
        <w:t>b) atskiro pakeitimo vertė neviršija 50 procentų pradinės KOMANDORAS papildymų ir (arba) pataisymų vertės. Tokiais pakeitimais negali būti siekiama išvengti Viešųjų pirkimų įstatyme pirkimui nustatytos tvarkos taikymo</w:t>
      </w:r>
      <w:r w:rsidR="00366EB4">
        <w:rPr>
          <w:rFonts w:eastAsia="Times New Roman" w:cs="Times New Roman"/>
          <w:szCs w:val="24"/>
        </w:rPr>
        <w:t>.</w:t>
      </w:r>
    </w:p>
    <w:p w14:paraId="5858555C" w14:textId="77777777" w:rsidR="00CA3CF1" w:rsidRPr="00541384" w:rsidRDefault="00CA3CF1">
      <w:pPr>
        <w:spacing w:after="0" w:line="240" w:lineRule="auto"/>
        <w:ind w:firstLine="709"/>
        <w:jc w:val="both"/>
        <w:rPr>
          <w:rFonts w:eastAsia="Times New Roman" w:cs="Times New Roman"/>
          <w:szCs w:val="24"/>
        </w:rPr>
      </w:pPr>
    </w:p>
    <w:p w14:paraId="118F0672" w14:textId="6F0DDA0A" w:rsidR="00374AEE" w:rsidRPr="00541384" w:rsidRDefault="002436C1" w:rsidP="006B48EE">
      <w:pPr>
        <w:pStyle w:val="Sraopastraipa"/>
        <w:numPr>
          <w:ilvl w:val="0"/>
          <w:numId w:val="113"/>
        </w:numPr>
        <w:tabs>
          <w:tab w:val="left" w:pos="851"/>
          <w:tab w:val="left" w:pos="993"/>
        </w:tabs>
        <w:spacing w:after="0" w:line="240" w:lineRule="auto"/>
        <w:ind w:left="0" w:firstLine="709"/>
        <w:jc w:val="both"/>
        <w:rPr>
          <w:rFonts w:eastAsia="Times New Roman" w:cs="Times New Roman"/>
          <w:szCs w:val="24"/>
        </w:rPr>
      </w:pPr>
      <w:r w:rsidRPr="00541384">
        <w:rPr>
          <w:rFonts w:eastAsia="Times New Roman" w:cs="Times New Roman"/>
          <w:b/>
          <w:bCs/>
          <w:szCs w:val="24"/>
        </w:rPr>
        <w:t>PASLAUGŲ APIMTIS</w:t>
      </w:r>
    </w:p>
    <w:p w14:paraId="002DB7F4" w14:textId="77777777" w:rsidR="00195899" w:rsidRPr="00541384" w:rsidRDefault="00195899" w:rsidP="00195899">
      <w:pPr>
        <w:tabs>
          <w:tab w:val="left" w:pos="851"/>
          <w:tab w:val="left" w:pos="993"/>
        </w:tabs>
        <w:spacing w:after="0" w:line="240" w:lineRule="auto"/>
        <w:jc w:val="both"/>
        <w:rPr>
          <w:rFonts w:eastAsia="Times New Roman" w:cs="Times New Roman"/>
          <w:szCs w:val="24"/>
        </w:rPr>
      </w:pPr>
    </w:p>
    <w:p w14:paraId="118F0673" w14:textId="12B52B56" w:rsidR="00374AEE" w:rsidRPr="00541384" w:rsidRDefault="002436C1" w:rsidP="00CA4631">
      <w:pPr>
        <w:pStyle w:val="Sraopastraipa"/>
        <w:numPr>
          <w:ilvl w:val="1"/>
          <w:numId w:val="113"/>
        </w:numPr>
        <w:tabs>
          <w:tab w:val="left" w:pos="709"/>
          <w:tab w:val="left" w:pos="993"/>
        </w:tabs>
        <w:spacing w:after="0" w:line="240" w:lineRule="auto"/>
        <w:ind w:left="0" w:firstLine="709"/>
        <w:jc w:val="both"/>
        <w:rPr>
          <w:rFonts w:eastAsia="Times New Roman" w:cs="Times New Roman"/>
          <w:b/>
          <w:bCs/>
          <w:szCs w:val="24"/>
        </w:rPr>
      </w:pPr>
      <w:r w:rsidRPr="00541384">
        <w:rPr>
          <w:rFonts w:eastAsia="Times New Roman" w:cs="Times New Roman"/>
          <w:b/>
          <w:bCs/>
          <w:szCs w:val="24"/>
        </w:rPr>
        <w:t xml:space="preserve">Sutarties įgyvendinimo metu turės būti suteiktos KOMANDORAS </w:t>
      </w:r>
      <w:r w:rsidR="008F596A">
        <w:rPr>
          <w:rFonts w:eastAsia="Times New Roman" w:cs="Times New Roman"/>
          <w:b/>
          <w:bCs/>
          <w:szCs w:val="24"/>
        </w:rPr>
        <w:t>atnaujinimo</w:t>
      </w:r>
      <w:r w:rsidR="008F596A" w:rsidRPr="00541384">
        <w:rPr>
          <w:rFonts w:eastAsia="Times New Roman" w:cs="Times New Roman"/>
          <w:b/>
          <w:bCs/>
          <w:szCs w:val="24"/>
        </w:rPr>
        <w:t xml:space="preserve"> </w:t>
      </w:r>
      <w:r w:rsidRPr="00541384">
        <w:rPr>
          <w:rFonts w:eastAsia="Times New Roman" w:cs="Times New Roman"/>
          <w:b/>
          <w:bCs/>
          <w:szCs w:val="24"/>
        </w:rPr>
        <w:t>paslaugos</w:t>
      </w:r>
      <w:r w:rsidR="007210EE" w:rsidRPr="00541384">
        <w:rPr>
          <w:rFonts w:eastAsia="Times New Roman" w:cs="Times New Roman"/>
          <w:b/>
          <w:bCs/>
          <w:szCs w:val="24"/>
        </w:rPr>
        <w:t xml:space="preserve">, apimančios šiuos </w:t>
      </w:r>
      <w:r w:rsidR="00F172B7">
        <w:rPr>
          <w:rFonts w:eastAsia="Times New Roman" w:cs="Times New Roman"/>
          <w:b/>
          <w:bCs/>
          <w:szCs w:val="24"/>
        </w:rPr>
        <w:t>darbus</w:t>
      </w:r>
      <w:r w:rsidRPr="00541384">
        <w:rPr>
          <w:rFonts w:eastAsia="Times New Roman" w:cs="Times New Roman"/>
          <w:b/>
          <w:bCs/>
          <w:szCs w:val="24"/>
        </w:rPr>
        <w:t>:</w:t>
      </w:r>
    </w:p>
    <w:p w14:paraId="118F0676" w14:textId="3E37C505" w:rsidR="00374AEE" w:rsidRDefault="002436C1" w:rsidP="006B48EE">
      <w:pPr>
        <w:pStyle w:val="Pagrindinistekstas1"/>
        <w:numPr>
          <w:ilvl w:val="2"/>
          <w:numId w:val="113"/>
        </w:numPr>
        <w:spacing w:after="0"/>
        <w:ind w:left="0" w:firstLine="709"/>
        <w:jc w:val="both"/>
        <w:rPr>
          <w:szCs w:val="24"/>
        </w:rPr>
      </w:pPr>
      <w:r w:rsidRPr="00541384">
        <w:rPr>
          <w:szCs w:val="24"/>
        </w:rPr>
        <w:lastRenderedPageBreak/>
        <w:t xml:space="preserve">Atlikti </w:t>
      </w:r>
      <w:r w:rsidR="00487148">
        <w:rPr>
          <w:szCs w:val="24"/>
        </w:rPr>
        <w:t xml:space="preserve">detalią </w:t>
      </w:r>
      <w:r w:rsidRPr="00541384">
        <w:rPr>
          <w:rStyle w:val="Grietas"/>
          <w:b w:val="0"/>
          <w:bCs w:val="0"/>
          <w:szCs w:val="24"/>
        </w:rPr>
        <w:t>KOMANDORAS</w:t>
      </w:r>
      <w:r w:rsidRPr="00541384">
        <w:rPr>
          <w:szCs w:val="24"/>
        </w:rPr>
        <w:t xml:space="preserve"> </w:t>
      </w:r>
      <w:r w:rsidR="00290C88">
        <w:rPr>
          <w:szCs w:val="24"/>
        </w:rPr>
        <w:t xml:space="preserve">esamo funkcionalumo ir atnaujinimo </w:t>
      </w:r>
      <w:r w:rsidR="00487148">
        <w:rPr>
          <w:szCs w:val="24"/>
        </w:rPr>
        <w:t>poreikių</w:t>
      </w:r>
      <w:r w:rsidR="00290C88" w:rsidRPr="00541384">
        <w:rPr>
          <w:szCs w:val="24"/>
        </w:rPr>
        <w:t xml:space="preserve"> </w:t>
      </w:r>
      <w:r w:rsidRPr="00541384">
        <w:rPr>
          <w:szCs w:val="24"/>
        </w:rPr>
        <w:t>analizę</w:t>
      </w:r>
      <w:r w:rsidR="00487148">
        <w:rPr>
          <w:szCs w:val="24"/>
        </w:rPr>
        <w:t xml:space="preserve"> ir pare</w:t>
      </w:r>
      <w:r w:rsidR="003E0F9C">
        <w:rPr>
          <w:szCs w:val="24"/>
        </w:rPr>
        <w:t>ngti analizės ataskaitą</w:t>
      </w:r>
      <w:r w:rsidR="00174583">
        <w:rPr>
          <w:szCs w:val="24"/>
        </w:rPr>
        <w:t>;</w:t>
      </w:r>
      <w:r w:rsidR="003E0F9C">
        <w:rPr>
          <w:szCs w:val="24"/>
        </w:rPr>
        <w:t xml:space="preserve"> </w:t>
      </w:r>
    </w:p>
    <w:p w14:paraId="309630EA" w14:textId="267FDD97" w:rsidR="005B2200" w:rsidRPr="00B63D5E" w:rsidRDefault="00346699" w:rsidP="006B48EE">
      <w:pPr>
        <w:pStyle w:val="Pagrindinistekstas1"/>
        <w:numPr>
          <w:ilvl w:val="2"/>
          <w:numId w:val="113"/>
        </w:numPr>
        <w:spacing w:after="0"/>
        <w:ind w:left="0" w:firstLine="709"/>
        <w:jc w:val="both"/>
        <w:rPr>
          <w:szCs w:val="24"/>
        </w:rPr>
      </w:pPr>
      <w:r>
        <w:rPr>
          <w:szCs w:val="24"/>
        </w:rPr>
        <w:t>Atlikti</w:t>
      </w:r>
      <w:r w:rsidR="00996097">
        <w:rPr>
          <w:szCs w:val="24"/>
        </w:rPr>
        <w:t xml:space="preserve"> KOMANDORAS analizę ir pritaikyti nustatytus sistemos funkcionalumus naudojimui išmaniuosiuose</w:t>
      </w:r>
      <w:r w:rsidR="0070562D">
        <w:rPr>
          <w:szCs w:val="24"/>
        </w:rPr>
        <w:t xml:space="preserve"> įrenginiuose, užtikrinant sistemos pritaikymą pareigūnų darbo efektyvumui</w:t>
      </w:r>
      <w:r w:rsidR="004E3970">
        <w:rPr>
          <w:szCs w:val="24"/>
        </w:rPr>
        <w:t>.</w:t>
      </w:r>
      <w:r w:rsidR="007D294A">
        <w:rPr>
          <w:szCs w:val="24"/>
        </w:rPr>
        <w:t xml:space="preserve"> Šiuo metu </w:t>
      </w:r>
      <w:r w:rsidR="009C24D4">
        <w:rPr>
          <w:szCs w:val="24"/>
        </w:rPr>
        <w:t xml:space="preserve">visas </w:t>
      </w:r>
      <w:r w:rsidR="002A0939">
        <w:rPr>
          <w:szCs w:val="24"/>
        </w:rPr>
        <w:t xml:space="preserve">sistemos funkcionalumas </w:t>
      </w:r>
      <w:r w:rsidR="00AC46D3">
        <w:rPr>
          <w:szCs w:val="24"/>
        </w:rPr>
        <w:t>yra suderintas naudoti</w:t>
      </w:r>
      <w:r w:rsidR="008B44D6">
        <w:rPr>
          <w:szCs w:val="24"/>
        </w:rPr>
        <w:t>s</w:t>
      </w:r>
      <w:r w:rsidR="00AC46D3">
        <w:rPr>
          <w:szCs w:val="24"/>
        </w:rPr>
        <w:t xml:space="preserve"> planšetėje, </w:t>
      </w:r>
      <w:r w:rsidR="008B44D6">
        <w:rPr>
          <w:szCs w:val="24"/>
        </w:rPr>
        <w:t>tačiau reikalinga</w:t>
      </w:r>
      <w:r w:rsidR="00466DA8">
        <w:rPr>
          <w:szCs w:val="24"/>
        </w:rPr>
        <w:t xml:space="preserve"> pritaikyti tik dalį funkcionalumo naudotis išmaniuosiuose įrenginiuose;</w:t>
      </w:r>
    </w:p>
    <w:p w14:paraId="118F0677" w14:textId="4B1B7482" w:rsidR="00374AEE" w:rsidRDefault="00170C02" w:rsidP="006B48EE">
      <w:pPr>
        <w:pStyle w:val="Pagrindinistekstas1"/>
        <w:numPr>
          <w:ilvl w:val="2"/>
          <w:numId w:val="113"/>
        </w:numPr>
        <w:spacing w:after="0"/>
        <w:ind w:left="0" w:firstLine="709"/>
        <w:jc w:val="both"/>
        <w:rPr>
          <w:szCs w:val="24"/>
        </w:rPr>
      </w:pPr>
      <w:r>
        <w:rPr>
          <w:szCs w:val="24"/>
        </w:rPr>
        <w:t xml:space="preserve">Atnaujinti KOMANDORAS </w:t>
      </w:r>
      <w:r w:rsidR="00811C76">
        <w:rPr>
          <w:szCs w:val="24"/>
        </w:rPr>
        <w:t xml:space="preserve">pagal </w:t>
      </w:r>
      <w:r w:rsidR="00366563">
        <w:rPr>
          <w:szCs w:val="24"/>
        </w:rPr>
        <w:t xml:space="preserve">šios </w:t>
      </w:r>
      <w:r w:rsidR="00366563" w:rsidRPr="00997767">
        <w:rPr>
          <w:szCs w:val="24"/>
        </w:rPr>
        <w:t xml:space="preserve">specifikacijos </w:t>
      </w:r>
      <w:r w:rsidR="00B660A7" w:rsidRPr="00997767">
        <w:rPr>
          <w:szCs w:val="24"/>
        </w:rPr>
        <w:t>4</w:t>
      </w:r>
      <w:r w:rsidR="007170AA" w:rsidRPr="00997767">
        <w:rPr>
          <w:szCs w:val="24"/>
        </w:rPr>
        <w:t>.</w:t>
      </w:r>
      <w:r w:rsidR="00B660A7" w:rsidRPr="00997767">
        <w:rPr>
          <w:szCs w:val="24"/>
        </w:rPr>
        <w:t>3</w:t>
      </w:r>
      <w:r w:rsidR="007170AA" w:rsidRPr="00997767">
        <w:rPr>
          <w:szCs w:val="24"/>
        </w:rPr>
        <w:t>.44</w:t>
      </w:r>
      <w:r w:rsidR="00997767" w:rsidRPr="00997767">
        <w:rPr>
          <w:szCs w:val="24"/>
        </w:rPr>
        <w:t>.</w:t>
      </w:r>
      <w:r w:rsidR="007170AA">
        <w:rPr>
          <w:szCs w:val="24"/>
        </w:rPr>
        <w:t xml:space="preserve"> p</w:t>
      </w:r>
      <w:r w:rsidR="00174583">
        <w:rPr>
          <w:szCs w:val="24"/>
        </w:rPr>
        <w:t xml:space="preserve">unkte nustatytus </w:t>
      </w:r>
      <w:r w:rsidR="007170AA">
        <w:rPr>
          <w:szCs w:val="24"/>
        </w:rPr>
        <w:t>reikalavim</w:t>
      </w:r>
      <w:r w:rsidR="00174583">
        <w:rPr>
          <w:szCs w:val="24"/>
        </w:rPr>
        <w:t>us;</w:t>
      </w:r>
    </w:p>
    <w:p w14:paraId="0F130DD5" w14:textId="32BA36BF" w:rsidR="00CE1B75" w:rsidRPr="00EC6876" w:rsidRDefault="001C0CF8" w:rsidP="00A03A8E">
      <w:pPr>
        <w:pStyle w:val="Pagrindinistekstas100"/>
        <w:numPr>
          <w:ilvl w:val="2"/>
          <w:numId w:val="113"/>
        </w:numPr>
        <w:shd w:val="clear" w:color="auto" w:fill="auto"/>
        <w:tabs>
          <w:tab w:val="left" w:pos="1276"/>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F30622">
        <w:rPr>
          <w:rFonts w:ascii="Times New Roman" w:hAnsi="Times New Roman" w:cs="Times New Roman"/>
          <w:sz w:val="24"/>
          <w:szCs w:val="24"/>
        </w:rPr>
        <w:t xml:space="preserve">Papildyti atnaujintais </w:t>
      </w:r>
      <w:r w:rsidR="00BE69C6">
        <w:rPr>
          <w:rFonts w:ascii="Times New Roman" w:hAnsi="Times New Roman" w:cs="Times New Roman"/>
          <w:sz w:val="24"/>
          <w:szCs w:val="24"/>
        </w:rPr>
        <w:t>KOMANDORAS duomeni</w:t>
      </w:r>
      <w:r w:rsidR="00D67D1D">
        <w:rPr>
          <w:rFonts w:ascii="Times New Roman" w:hAnsi="Times New Roman" w:cs="Times New Roman"/>
          <w:sz w:val="24"/>
          <w:szCs w:val="24"/>
        </w:rPr>
        <w:t>mi</w:t>
      </w:r>
      <w:r w:rsidR="00BE69C6">
        <w:rPr>
          <w:rFonts w:ascii="Times New Roman" w:hAnsi="Times New Roman" w:cs="Times New Roman"/>
          <w:sz w:val="24"/>
          <w:szCs w:val="24"/>
        </w:rPr>
        <w:t xml:space="preserve">s </w:t>
      </w:r>
      <w:r w:rsidR="00A03A8E">
        <w:rPr>
          <w:rFonts w:ascii="Times New Roman" w:hAnsi="Times New Roman" w:cs="Times New Roman"/>
          <w:sz w:val="24"/>
          <w:szCs w:val="24"/>
        </w:rPr>
        <w:t xml:space="preserve">rodinius </w:t>
      </w:r>
      <w:r w:rsidR="00D67D1D">
        <w:rPr>
          <w:rFonts w:ascii="Times New Roman" w:hAnsi="Times New Roman" w:cs="Times New Roman"/>
          <w:sz w:val="24"/>
          <w:szCs w:val="24"/>
        </w:rPr>
        <w:t>įkėlimui į L</w:t>
      </w:r>
      <w:r w:rsidR="00AA5254">
        <w:rPr>
          <w:rFonts w:ascii="Times New Roman" w:hAnsi="Times New Roman" w:cs="Times New Roman"/>
          <w:sz w:val="24"/>
          <w:szCs w:val="24"/>
        </w:rPr>
        <w:t>M</w:t>
      </w:r>
      <w:r w:rsidR="00CE1B75" w:rsidRPr="001D3704">
        <w:rPr>
          <w:rFonts w:ascii="Times New Roman" w:hAnsi="Times New Roman" w:cs="Times New Roman"/>
          <w:sz w:val="24"/>
          <w:szCs w:val="24"/>
        </w:rPr>
        <w:t xml:space="preserve">DS; </w:t>
      </w:r>
    </w:p>
    <w:p w14:paraId="0FAF2A4A" w14:textId="77777777" w:rsidR="005C7E6D" w:rsidRPr="00EC6876" w:rsidRDefault="005C7E6D" w:rsidP="005C7E6D">
      <w:pPr>
        <w:pStyle w:val="Pagrindinistekstas100"/>
        <w:numPr>
          <w:ilvl w:val="2"/>
          <w:numId w:val="113"/>
        </w:numPr>
        <w:shd w:val="clear" w:color="auto" w:fill="auto"/>
        <w:tabs>
          <w:tab w:val="left" w:pos="1276"/>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Perkelti į KOMANDORAS šiuo metu elektroniniame Lietuvos Respublikos muitinės postų pareigūnų paskirstymo į darbo vietas ir antspaudų išdavimo žurnale (PDV) esančias funkcijas:</w:t>
      </w:r>
    </w:p>
    <w:p w14:paraId="19E5C255" w14:textId="775187F9" w:rsidR="002C0A30" w:rsidRPr="00EC6876" w:rsidRDefault="002C0A30" w:rsidP="002C0A30">
      <w:pPr>
        <w:pStyle w:val="Pagrindinistekstas100"/>
        <w:numPr>
          <w:ilvl w:val="3"/>
          <w:numId w:val="113"/>
        </w:numPr>
        <w:shd w:val="clear" w:color="auto" w:fill="auto"/>
        <w:tabs>
          <w:tab w:val="left" w:pos="993"/>
          <w:tab w:val="left" w:pos="1134"/>
          <w:tab w:val="left" w:pos="1560"/>
        </w:tabs>
        <w:spacing w:after="0" w:line="240" w:lineRule="auto"/>
        <w:ind w:hanging="223"/>
        <w:jc w:val="both"/>
        <w:textAlignment w:val="baseline"/>
        <w:rPr>
          <w:rFonts w:ascii="Times New Roman" w:hAnsi="Times New Roman" w:cs="Times New Roman"/>
          <w:sz w:val="24"/>
          <w:szCs w:val="24"/>
        </w:rPr>
      </w:pPr>
      <w:r w:rsidRPr="00EC6876">
        <w:rPr>
          <w:rFonts w:ascii="Times New Roman" w:hAnsi="Times New Roman" w:cs="Times New Roman"/>
          <w:sz w:val="24"/>
          <w:szCs w:val="24"/>
        </w:rPr>
        <w:t>Posto pareigūnų paskirstymo į darbo vietas grafik</w:t>
      </w:r>
      <w:r w:rsidR="00D82639">
        <w:rPr>
          <w:rFonts w:ascii="Times New Roman" w:hAnsi="Times New Roman" w:cs="Times New Roman"/>
          <w:sz w:val="24"/>
          <w:szCs w:val="24"/>
        </w:rPr>
        <w:t>o formavimas</w:t>
      </w:r>
      <w:r w:rsidRPr="00EC6876">
        <w:rPr>
          <w:rFonts w:ascii="Times New Roman" w:hAnsi="Times New Roman" w:cs="Times New Roman"/>
          <w:sz w:val="24"/>
          <w:szCs w:val="24"/>
        </w:rPr>
        <w:t>;</w:t>
      </w:r>
    </w:p>
    <w:p w14:paraId="0B4561BE" w14:textId="13918A83" w:rsidR="009E48EA" w:rsidRPr="00EC6876" w:rsidRDefault="009E48EA" w:rsidP="00695DF9">
      <w:pPr>
        <w:pStyle w:val="Pagrindinistekstas100"/>
        <w:numPr>
          <w:ilvl w:val="3"/>
          <w:numId w:val="113"/>
        </w:numPr>
        <w:shd w:val="clear" w:color="auto" w:fill="auto"/>
        <w:tabs>
          <w:tab w:val="left" w:pos="709"/>
          <w:tab w:val="left" w:pos="1134"/>
          <w:tab w:val="left" w:pos="1560"/>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 xml:space="preserve">Posto pareigūnams išduodamų </w:t>
      </w:r>
      <w:r w:rsidR="009F0AED">
        <w:rPr>
          <w:rFonts w:ascii="Times New Roman" w:hAnsi="Times New Roman" w:cs="Times New Roman"/>
          <w:sz w:val="24"/>
          <w:szCs w:val="24"/>
        </w:rPr>
        <w:t xml:space="preserve">ir grąžinamų </w:t>
      </w:r>
      <w:r w:rsidRPr="00EC6876">
        <w:rPr>
          <w:rFonts w:ascii="Times New Roman" w:hAnsi="Times New Roman" w:cs="Times New Roman"/>
          <w:sz w:val="24"/>
          <w:szCs w:val="24"/>
        </w:rPr>
        <w:t xml:space="preserve">antspaudų </w:t>
      </w:r>
      <w:r w:rsidR="00AF461E">
        <w:rPr>
          <w:rFonts w:ascii="Times New Roman" w:hAnsi="Times New Roman" w:cs="Times New Roman"/>
          <w:sz w:val="24"/>
          <w:szCs w:val="24"/>
        </w:rPr>
        <w:t>registravimas</w:t>
      </w:r>
      <w:r w:rsidR="007446DB">
        <w:rPr>
          <w:rFonts w:ascii="Times New Roman" w:hAnsi="Times New Roman" w:cs="Times New Roman"/>
          <w:sz w:val="24"/>
          <w:szCs w:val="24"/>
        </w:rPr>
        <w:t xml:space="preserve"> bei</w:t>
      </w:r>
      <w:r w:rsidR="005247F6">
        <w:rPr>
          <w:rFonts w:ascii="Times New Roman" w:hAnsi="Times New Roman" w:cs="Times New Roman"/>
          <w:sz w:val="24"/>
          <w:szCs w:val="24"/>
        </w:rPr>
        <w:t xml:space="preserve"> spaudų perdavimas pamainos metu</w:t>
      </w:r>
      <w:r w:rsidR="00C401C8">
        <w:rPr>
          <w:rFonts w:ascii="Times New Roman" w:hAnsi="Times New Roman" w:cs="Times New Roman"/>
          <w:sz w:val="24"/>
          <w:szCs w:val="24"/>
        </w:rPr>
        <w:t>, užtikrinant</w:t>
      </w:r>
      <w:r w:rsidR="00A56A39">
        <w:rPr>
          <w:rFonts w:ascii="Times New Roman" w:hAnsi="Times New Roman" w:cs="Times New Roman"/>
          <w:sz w:val="24"/>
          <w:szCs w:val="24"/>
        </w:rPr>
        <w:t xml:space="preserve">, kad spaudai būtų perduodami tiesiogiai iš vieno pareigūno kitam, </w:t>
      </w:r>
      <w:r w:rsidR="00921AC1">
        <w:rPr>
          <w:rFonts w:ascii="Times New Roman" w:hAnsi="Times New Roman" w:cs="Times New Roman"/>
          <w:sz w:val="24"/>
          <w:szCs w:val="24"/>
        </w:rPr>
        <w:t xml:space="preserve">su galimybe </w:t>
      </w:r>
      <w:r w:rsidR="00A56A39">
        <w:rPr>
          <w:rFonts w:ascii="Times New Roman" w:hAnsi="Times New Roman" w:cs="Times New Roman"/>
          <w:sz w:val="24"/>
          <w:szCs w:val="24"/>
        </w:rPr>
        <w:t>fiksuo</w:t>
      </w:r>
      <w:r w:rsidR="002C6AF2">
        <w:rPr>
          <w:rFonts w:ascii="Times New Roman" w:hAnsi="Times New Roman" w:cs="Times New Roman"/>
          <w:sz w:val="24"/>
          <w:szCs w:val="24"/>
        </w:rPr>
        <w:t>ti</w:t>
      </w:r>
      <w:r w:rsidR="00A56A39">
        <w:rPr>
          <w:rFonts w:ascii="Times New Roman" w:hAnsi="Times New Roman" w:cs="Times New Roman"/>
          <w:sz w:val="24"/>
          <w:szCs w:val="24"/>
        </w:rPr>
        <w:t xml:space="preserve"> šį procesą</w:t>
      </w:r>
      <w:r w:rsidR="000247E7">
        <w:rPr>
          <w:rFonts w:ascii="Times New Roman" w:hAnsi="Times New Roman" w:cs="Times New Roman"/>
          <w:sz w:val="24"/>
          <w:szCs w:val="24"/>
        </w:rPr>
        <w:t xml:space="preserve"> sistemoje;</w:t>
      </w:r>
    </w:p>
    <w:p w14:paraId="603C09B8" w14:textId="42A36A69" w:rsidR="00001545" w:rsidRPr="002F7967" w:rsidRDefault="008D781A" w:rsidP="002F7967">
      <w:pPr>
        <w:pStyle w:val="Pagrindinistekstas1"/>
        <w:numPr>
          <w:ilvl w:val="2"/>
          <w:numId w:val="113"/>
        </w:numPr>
        <w:tabs>
          <w:tab w:val="left" w:pos="1418"/>
        </w:tabs>
        <w:spacing w:after="0"/>
        <w:ind w:left="0" w:firstLine="709"/>
        <w:jc w:val="both"/>
        <w:rPr>
          <w:szCs w:val="24"/>
        </w:rPr>
      </w:pPr>
      <w:r>
        <w:t>S</w:t>
      </w:r>
      <w:r w:rsidR="00AB4059">
        <w:t xml:space="preserve">ukurti funkcionalumą, </w:t>
      </w:r>
      <w:r w:rsidR="00F24F8C">
        <w:t xml:space="preserve">leidžiantį </w:t>
      </w:r>
      <w:r w:rsidR="00B25A26">
        <w:t>vykdant tikrinimus</w:t>
      </w:r>
      <w:r w:rsidR="00B2711F">
        <w:t>, kai</w:t>
      </w:r>
      <w:r w:rsidR="00527A9E">
        <w:t xml:space="preserve"> </w:t>
      </w:r>
      <w:r w:rsidR="00B25A26">
        <w:t>deklaracij</w:t>
      </w:r>
      <w:r w:rsidR="00B2711F">
        <w:t>a</w:t>
      </w:r>
      <w:r w:rsidR="00935392">
        <w:t xml:space="preserve"> nepateikta</w:t>
      </w:r>
      <w:r w:rsidR="00B25A26">
        <w:t xml:space="preserve">, </w:t>
      </w:r>
      <w:r w:rsidR="00B2711F">
        <w:t xml:space="preserve">KOMANDORAS </w:t>
      </w:r>
      <w:r>
        <w:t xml:space="preserve">sistemoje </w:t>
      </w:r>
      <w:r w:rsidR="00F24F8C">
        <w:t>automatiškai užpildyti asmens duomenų laukus</w:t>
      </w:r>
      <w:r w:rsidR="00935392">
        <w:t>, naudo</w:t>
      </w:r>
      <w:r w:rsidR="00E24161">
        <w:t>jan</w:t>
      </w:r>
      <w:r w:rsidR="00D568FF">
        <w:t>t</w:t>
      </w:r>
      <w:r w:rsidR="00935392">
        <w:t>i</w:t>
      </w:r>
      <w:r w:rsidR="00AB41E2">
        <w:t>s</w:t>
      </w:r>
      <w:r w:rsidR="002A3C01">
        <w:t xml:space="preserve"> </w:t>
      </w:r>
      <w:r w:rsidR="00D87E86">
        <w:t xml:space="preserve">muitinės </w:t>
      </w:r>
      <w:r w:rsidR="00C52F76">
        <w:t>turim</w:t>
      </w:r>
      <w:r w:rsidR="00604CC3">
        <w:t>ų</w:t>
      </w:r>
      <w:r w:rsidR="00C52F76">
        <w:t xml:space="preserve"> pasų skaitytuv</w:t>
      </w:r>
      <w:r w:rsidR="00AB41E2">
        <w:t>ais</w:t>
      </w:r>
      <w:r w:rsidR="00BF644F">
        <w:t xml:space="preserve"> (š</w:t>
      </w:r>
      <w:r w:rsidR="00940742">
        <w:t xml:space="preserve">iuo metu </w:t>
      </w:r>
      <w:r w:rsidR="00F4740B">
        <w:t xml:space="preserve">LR muitinėje naudojami </w:t>
      </w:r>
      <w:proofErr w:type="spellStart"/>
      <w:r w:rsidR="00F4740B">
        <w:t>C</w:t>
      </w:r>
      <w:r w:rsidR="00F4740B" w:rsidRPr="00304B8D">
        <w:t>omboSmart</w:t>
      </w:r>
      <w:proofErr w:type="spellEnd"/>
      <w:r w:rsidR="00F4740B" w:rsidRPr="00304B8D">
        <w:t xml:space="preserve"> </w:t>
      </w:r>
      <w:proofErr w:type="spellStart"/>
      <w:r w:rsidR="00F4740B" w:rsidRPr="00304B8D">
        <w:t>RL</w:t>
      </w:r>
      <w:proofErr w:type="spellEnd"/>
      <w:r w:rsidR="00F4740B" w:rsidRPr="00304B8D">
        <w:t xml:space="preserve"> dokument</w:t>
      </w:r>
      <w:r w:rsidR="00F4740B">
        <w:t>ų</w:t>
      </w:r>
      <w:r w:rsidR="00F4740B" w:rsidRPr="00304B8D">
        <w:t xml:space="preserve"> skaitytuvai su maitinimo ir </w:t>
      </w:r>
      <w:proofErr w:type="spellStart"/>
      <w:r w:rsidR="00F4740B" w:rsidRPr="00304B8D">
        <w:t>USB</w:t>
      </w:r>
      <w:proofErr w:type="spellEnd"/>
      <w:r w:rsidR="00F4740B" w:rsidRPr="00304B8D">
        <w:t xml:space="preserve"> laidais</w:t>
      </w:r>
      <w:r w:rsidR="00614EF3">
        <w:t xml:space="preserve">) </w:t>
      </w:r>
      <w:r w:rsidR="00F24F8C" w:rsidRPr="001E1F28">
        <w:t>nuskaityt</w:t>
      </w:r>
      <w:r w:rsidR="00B25A26">
        <w:t>ais</w:t>
      </w:r>
      <w:r w:rsidR="00F24F8C" w:rsidRPr="001E1F28">
        <w:t xml:space="preserve"> asmens (biometrini</w:t>
      </w:r>
      <w:r w:rsidR="00121FBC">
        <w:t>ai</w:t>
      </w:r>
      <w:r w:rsidR="00F24F8C" w:rsidRPr="001E1F28">
        <w:t>s) duomeni</w:t>
      </w:r>
      <w:r w:rsidR="00121FBC">
        <w:t>mis</w:t>
      </w:r>
      <w:r w:rsidR="00F24F8C">
        <w:t xml:space="preserve"> (pvz.</w:t>
      </w:r>
      <w:r w:rsidR="002A6E7D">
        <w:t>,</w:t>
      </w:r>
      <w:r w:rsidR="00F24F8C">
        <w:t xml:space="preserve"> vard</w:t>
      </w:r>
      <w:r w:rsidR="00121FBC">
        <w:t>as</w:t>
      </w:r>
      <w:r w:rsidR="00F24F8C">
        <w:t>, pavard</w:t>
      </w:r>
      <w:r w:rsidR="00121FBC">
        <w:t>ė</w:t>
      </w:r>
      <w:r w:rsidR="00F24F8C">
        <w:t>, asmens dokumento numer</w:t>
      </w:r>
      <w:r w:rsidR="00121FBC">
        <w:t>is</w:t>
      </w:r>
      <w:r w:rsidR="00F24F8C">
        <w:t xml:space="preserve"> ir pan.)</w:t>
      </w:r>
      <w:r w:rsidR="00121FBC">
        <w:t>.</w:t>
      </w:r>
      <w:r w:rsidR="00F24F8C">
        <w:t xml:space="preserve"> Šis funkcionalumas turi atitikti Europos Sąjungos Bendr</w:t>
      </w:r>
      <w:r w:rsidR="00882C85">
        <w:t>ojo</w:t>
      </w:r>
      <w:r w:rsidR="00F24F8C">
        <w:t xml:space="preserve"> duomenų apsaugos reglamento (</w:t>
      </w:r>
      <w:proofErr w:type="spellStart"/>
      <w:r w:rsidR="00777428">
        <w:t>BDAR</w:t>
      </w:r>
      <w:proofErr w:type="spellEnd"/>
      <w:r w:rsidR="00F24F8C">
        <w:t>) reikalavimus ir užtikrinti asmens duomenų saugą</w:t>
      </w:r>
      <w:r w:rsidR="00E94E85">
        <w:t xml:space="preserve">. </w:t>
      </w:r>
    </w:p>
    <w:p w14:paraId="30613E84" w14:textId="06122E21" w:rsidR="00956FD2" w:rsidRDefault="00956FD2" w:rsidP="00C1133F">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 xml:space="preserve">Peržiūrėti ir </w:t>
      </w:r>
      <w:r w:rsidR="006B2978">
        <w:rPr>
          <w:rFonts w:ascii="Times New Roman" w:hAnsi="Times New Roman" w:cs="Times New Roman"/>
          <w:sz w:val="24"/>
          <w:szCs w:val="24"/>
        </w:rPr>
        <w:t>įgyvendinti</w:t>
      </w:r>
      <w:r w:rsidRPr="00EC6876">
        <w:rPr>
          <w:rFonts w:ascii="Times New Roman" w:hAnsi="Times New Roman" w:cs="Times New Roman"/>
          <w:sz w:val="24"/>
          <w:szCs w:val="24"/>
        </w:rPr>
        <w:t xml:space="preserve"> patogesnį </w:t>
      </w:r>
      <w:r w:rsidR="000D757A">
        <w:rPr>
          <w:rFonts w:ascii="Times New Roman" w:hAnsi="Times New Roman" w:cs="Times New Roman"/>
          <w:sz w:val="24"/>
          <w:szCs w:val="24"/>
        </w:rPr>
        <w:t xml:space="preserve">failų </w:t>
      </w:r>
      <w:r w:rsidRPr="00EC6876">
        <w:rPr>
          <w:rFonts w:ascii="Times New Roman" w:hAnsi="Times New Roman" w:cs="Times New Roman"/>
          <w:sz w:val="24"/>
          <w:szCs w:val="24"/>
        </w:rPr>
        <w:t xml:space="preserve">įkėlimo funkcionalumą, pritaikant </w:t>
      </w:r>
      <w:r w:rsidRPr="00EC6876">
        <w:rPr>
          <w:rFonts w:ascii="Times New Roman" w:hAnsi="Times New Roman" w:cs="Times New Roman"/>
          <w:i/>
          <w:iCs/>
          <w:sz w:val="24"/>
          <w:szCs w:val="24"/>
        </w:rPr>
        <w:t>„</w:t>
      </w:r>
      <w:proofErr w:type="spellStart"/>
      <w:r w:rsidRPr="00EC6876">
        <w:rPr>
          <w:rFonts w:ascii="Times New Roman" w:hAnsi="Times New Roman" w:cs="Times New Roman"/>
          <w:i/>
          <w:iCs/>
          <w:sz w:val="24"/>
          <w:szCs w:val="24"/>
        </w:rPr>
        <w:t>drag</w:t>
      </w:r>
      <w:proofErr w:type="spellEnd"/>
      <w:r w:rsidRPr="00EC6876">
        <w:rPr>
          <w:rFonts w:ascii="Times New Roman" w:hAnsi="Times New Roman" w:cs="Times New Roman"/>
          <w:i/>
          <w:iCs/>
          <w:sz w:val="24"/>
          <w:szCs w:val="24"/>
        </w:rPr>
        <w:t>-and-</w:t>
      </w:r>
      <w:proofErr w:type="spellStart"/>
      <w:r w:rsidRPr="00EC6876">
        <w:rPr>
          <w:rFonts w:ascii="Times New Roman" w:hAnsi="Times New Roman" w:cs="Times New Roman"/>
          <w:i/>
          <w:iCs/>
          <w:sz w:val="24"/>
          <w:szCs w:val="24"/>
        </w:rPr>
        <w:t>drop</w:t>
      </w:r>
      <w:proofErr w:type="spellEnd"/>
      <w:r w:rsidRPr="00EC6876">
        <w:rPr>
          <w:rFonts w:ascii="Times New Roman" w:hAnsi="Times New Roman" w:cs="Times New Roman"/>
          <w:i/>
          <w:iCs/>
          <w:sz w:val="24"/>
          <w:szCs w:val="24"/>
        </w:rPr>
        <w:t>“</w:t>
      </w:r>
      <w:r w:rsidRPr="00EC6876">
        <w:rPr>
          <w:rFonts w:ascii="Times New Roman" w:hAnsi="Times New Roman" w:cs="Times New Roman"/>
          <w:sz w:val="24"/>
          <w:szCs w:val="24"/>
        </w:rPr>
        <w:t>(</w:t>
      </w:r>
      <w:r w:rsidR="009962F5">
        <w:rPr>
          <w:rFonts w:ascii="Times New Roman" w:hAnsi="Times New Roman" w:cs="Times New Roman"/>
          <w:sz w:val="24"/>
          <w:szCs w:val="24"/>
        </w:rPr>
        <w:t>„</w:t>
      </w:r>
      <w:r w:rsidRPr="00EC6876">
        <w:rPr>
          <w:rFonts w:ascii="Times New Roman" w:hAnsi="Times New Roman" w:cs="Times New Roman"/>
          <w:i/>
          <w:iCs/>
          <w:sz w:val="24"/>
          <w:szCs w:val="24"/>
        </w:rPr>
        <w:t>v</w:t>
      </w:r>
      <w:r w:rsidR="00483698" w:rsidRPr="000C2526">
        <w:rPr>
          <w:rFonts w:ascii="Times New Roman" w:hAnsi="Times New Roman" w:cs="Times New Roman"/>
          <w:i/>
          <w:iCs/>
          <w:sz w:val="24"/>
          <w:szCs w:val="24"/>
        </w:rPr>
        <w:t>i</w:t>
      </w:r>
      <w:r w:rsidRPr="00EC6876">
        <w:rPr>
          <w:rFonts w:ascii="Times New Roman" w:hAnsi="Times New Roman" w:cs="Times New Roman"/>
          <w:i/>
          <w:iCs/>
          <w:sz w:val="24"/>
          <w:szCs w:val="24"/>
        </w:rPr>
        <w:t>lk</w:t>
      </w:r>
      <w:r w:rsidR="000C2526" w:rsidRPr="000C2526">
        <w:rPr>
          <w:rFonts w:ascii="Times New Roman" w:hAnsi="Times New Roman" w:cs="Times New Roman"/>
          <w:i/>
          <w:iCs/>
          <w:sz w:val="24"/>
          <w:szCs w:val="24"/>
        </w:rPr>
        <w:t xml:space="preserve"> </w:t>
      </w:r>
      <w:r w:rsidRPr="00EC6876">
        <w:rPr>
          <w:rFonts w:ascii="Times New Roman" w:hAnsi="Times New Roman" w:cs="Times New Roman"/>
          <w:i/>
          <w:iCs/>
          <w:sz w:val="24"/>
          <w:szCs w:val="24"/>
        </w:rPr>
        <w:t xml:space="preserve">ir </w:t>
      </w:r>
      <w:r w:rsidR="000C2526" w:rsidRPr="000C2526">
        <w:rPr>
          <w:rFonts w:ascii="Times New Roman" w:hAnsi="Times New Roman" w:cs="Times New Roman"/>
          <w:i/>
          <w:iCs/>
          <w:sz w:val="24"/>
          <w:szCs w:val="24"/>
        </w:rPr>
        <w:t>mesk</w:t>
      </w:r>
      <w:r w:rsidR="009962F5">
        <w:rPr>
          <w:rFonts w:ascii="Times New Roman" w:hAnsi="Times New Roman" w:cs="Times New Roman"/>
          <w:i/>
          <w:iCs/>
          <w:sz w:val="24"/>
          <w:szCs w:val="24"/>
        </w:rPr>
        <w:t>“</w:t>
      </w:r>
      <w:r w:rsidRPr="00EC6876">
        <w:rPr>
          <w:rFonts w:ascii="Times New Roman" w:hAnsi="Times New Roman" w:cs="Times New Roman"/>
          <w:sz w:val="24"/>
          <w:szCs w:val="24"/>
        </w:rPr>
        <w:t xml:space="preserve">) principą. </w:t>
      </w:r>
      <w:r w:rsidR="001B0ECC">
        <w:rPr>
          <w:rFonts w:ascii="Times New Roman" w:hAnsi="Times New Roman" w:cs="Times New Roman"/>
          <w:sz w:val="24"/>
          <w:szCs w:val="24"/>
        </w:rPr>
        <w:t>Naudotojams</w:t>
      </w:r>
      <w:r w:rsidRPr="00EC6876">
        <w:rPr>
          <w:rFonts w:ascii="Times New Roman" w:hAnsi="Times New Roman" w:cs="Times New Roman"/>
          <w:sz w:val="24"/>
          <w:szCs w:val="24"/>
        </w:rPr>
        <w:t xml:space="preserve"> turi būti suteikta galimybė </w:t>
      </w:r>
      <w:r w:rsidR="004F657B" w:rsidRPr="00EC6876">
        <w:rPr>
          <w:rFonts w:ascii="Times New Roman" w:hAnsi="Times New Roman" w:cs="Times New Roman"/>
          <w:sz w:val="24"/>
          <w:szCs w:val="24"/>
        </w:rPr>
        <w:t xml:space="preserve">iš karto </w:t>
      </w:r>
      <w:r w:rsidRPr="00EC6876">
        <w:rPr>
          <w:rFonts w:ascii="Times New Roman" w:hAnsi="Times New Roman" w:cs="Times New Roman"/>
          <w:sz w:val="24"/>
          <w:szCs w:val="24"/>
        </w:rPr>
        <w:t>įkelti visą aplanką su dokumentais ir nuotraukomis, susijusiomis su tikrinimu</w:t>
      </w:r>
      <w:r w:rsidR="00195562">
        <w:rPr>
          <w:rFonts w:ascii="Times New Roman" w:hAnsi="Times New Roman" w:cs="Times New Roman"/>
          <w:sz w:val="24"/>
          <w:szCs w:val="24"/>
        </w:rPr>
        <w:t xml:space="preserve"> arba įkelti nuotraukas iš mobilaus įrenginio kam</w:t>
      </w:r>
      <w:r w:rsidR="0039585D">
        <w:rPr>
          <w:rFonts w:ascii="Times New Roman" w:hAnsi="Times New Roman" w:cs="Times New Roman"/>
          <w:sz w:val="24"/>
          <w:szCs w:val="24"/>
        </w:rPr>
        <w:t>e</w:t>
      </w:r>
      <w:r w:rsidR="00195562">
        <w:rPr>
          <w:rFonts w:ascii="Times New Roman" w:hAnsi="Times New Roman" w:cs="Times New Roman"/>
          <w:sz w:val="24"/>
          <w:szCs w:val="24"/>
        </w:rPr>
        <w:t>ros</w:t>
      </w:r>
      <w:r w:rsidRPr="00EC6876">
        <w:rPr>
          <w:rFonts w:ascii="Times New Roman" w:hAnsi="Times New Roman" w:cs="Times New Roman"/>
          <w:sz w:val="24"/>
          <w:szCs w:val="24"/>
        </w:rPr>
        <w:t xml:space="preserve">. Sistema turi gebėti atpažinti aplanką ir automatiškai įkelti jame esančius </w:t>
      </w:r>
      <w:r w:rsidR="00805DD7">
        <w:rPr>
          <w:rFonts w:ascii="Times New Roman" w:hAnsi="Times New Roman" w:cs="Times New Roman"/>
          <w:sz w:val="24"/>
          <w:szCs w:val="24"/>
        </w:rPr>
        <w:t xml:space="preserve">įvairaus formato </w:t>
      </w:r>
      <w:r w:rsidRPr="00EC6876">
        <w:rPr>
          <w:rFonts w:ascii="Times New Roman" w:hAnsi="Times New Roman" w:cs="Times New Roman"/>
          <w:sz w:val="24"/>
          <w:szCs w:val="24"/>
        </w:rPr>
        <w:t>failus (</w:t>
      </w:r>
      <w:r w:rsidR="00DB5B66">
        <w:rPr>
          <w:rFonts w:ascii="Times New Roman" w:hAnsi="Times New Roman" w:cs="Times New Roman"/>
          <w:sz w:val="24"/>
          <w:szCs w:val="24"/>
        </w:rPr>
        <w:t>pvz.</w:t>
      </w:r>
      <w:r w:rsidR="00805DD7">
        <w:rPr>
          <w:rFonts w:ascii="Times New Roman" w:hAnsi="Times New Roman" w:cs="Times New Roman"/>
          <w:sz w:val="24"/>
          <w:szCs w:val="24"/>
        </w:rPr>
        <w:t>,</w:t>
      </w:r>
      <w:r w:rsidR="00DB5B66">
        <w:rPr>
          <w:rFonts w:ascii="Times New Roman" w:hAnsi="Times New Roman" w:cs="Times New Roman"/>
          <w:sz w:val="24"/>
          <w:szCs w:val="24"/>
        </w:rPr>
        <w:t xml:space="preserve"> </w:t>
      </w:r>
      <w:r w:rsidRPr="00EC6876">
        <w:rPr>
          <w:rFonts w:ascii="Times New Roman" w:hAnsi="Times New Roman" w:cs="Times New Roman"/>
          <w:sz w:val="24"/>
          <w:szCs w:val="24"/>
        </w:rPr>
        <w:t xml:space="preserve">JPG, </w:t>
      </w:r>
      <w:proofErr w:type="spellStart"/>
      <w:r w:rsidRPr="00EC6876">
        <w:rPr>
          <w:rFonts w:ascii="Times New Roman" w:hAnsi="Times New Roman" w:cs="Times New Roman"/>
          <w:sz w:val="24"/>
          <w:szCs w:val="24"/>
        </w:rPr>
        <w:t>PGN</w:t>
      </w:r>
      <w:proofErr w:type="spellEnd"/>
      <w:r w:rsidRPr="00EC6876">
        <w:rPr>
          <w:rFonts w:ascii="Times New Roman" w:hAnsi="Times New Roman" w:cs="Times New Roman"/>
          <w:sz w:val="24"/>
          <w:szCs w:val="24"/>
        </w:rPr>
        <w:t xml:space="preserve">, PDF, DOCX ir kitus), taip pat </w:t>
      </w:r>
      <w:r w:rsidR="009B3610">
        <w:rPr>
          <w:rFonts w:ascii="Times New Roman" w:hAnsi="Times New Roman" w:cs="Times New Roman"/>
          <w:sz w:val="24"/>
          <w:szCs w:val="24"/>
        </w:rPr>
        <w:t xml:space="preserve">esant reikalui </w:t>
      </w:r>
      <w:r w:rsidRPr="00EC6876">
        <w:rPr>
          <w:rFonts w:ascii="Times New Roman" w:hAnsi="Times New Roman" w:cs="Times New Roman"/>
          <w:sz w:val="24"/>
          <w:szCs w:val="24"/>
        </w:rPr>
        <w:t xml:space="preserve">atlikti </w:t>
      </w:r>
      <w:r w:rsidR="00DD4F90">
        <w:rPr>
          <w:rFonts w:ascii="Times New Roman" w:hAnsi="Times New Roman" w:cs="Times New Roman"/>
          <w:sz w:val="24"/>
          <w:szCs w:val="24"/>
        </w:rPr>
        <w:t xml:space="preserve">nuotraukų/paveiksliukų </w:t>
      </w:r>
      <w:r w:rsidR="00A81279">
        <w:rPr>
          <w:rFonts w:ascii="Times New Roman" w:hAnsi="Times New Roman" w:cs="Times New Roman"/>
          <w:sz w:val="24"/>
          <w:szCs w:val="24"/>
        </w:rPr>
        <w:t>dydžio</w:t>
      </w:r>
      <w:r w:rsidR="00E82E83">
        <w:rPr>
          <w:rFonts w:ascii="Times New Roman" w:hAnsi="Times New Roman" w:cs="Times New Roman"/>
          <w:sz w:val="24"/>
          <w:szCs w:val="24"/>
        </w:rPr>
        <w:t xml:space="preserve"> </w:t>
      </w:r>
      <w:r w:rsidR="004A34CE">
        <w:rPr>
          <w:rFonts w:ascii="Times New Roman" w:hAnsi="Times New Roman" w:cs="Times New Roman"/>
          <w:sz w:val="24"/>
          <w:szCs w:val="24"/>
        </w:rPr>
        <w:t>koregavim</w:t>
      </w:r>
      <w:r w:rsidR="00143446">
        <w:rPr>
          <w:rFonts w:ascii="Times New Roman" w:hAnsi="Times New Roman" w:cs="Times New Roman"/>
          <w:sz w:val="24"/>
          <w:szCs w:val="24"/>
        </w:rPr>
        <w:t>us</w:t>
      </w:r>
      <w:r w:rsidR="005E0345">
        <w:rPr>
          <w:rFonts w:ascii="Times New Roman" w:hAnsi="Times New Roman" w:cs="Times New Roman"/>
          <w:sz w:val="24"/>
          <w:szCs w:val="24"/>
        </w:rPr>
        <w:t xml:space="preserve">, </w:t>
      </w:r>
      <w:r w:rsidR="00544158">
        <w:rPr>
          <w:rFonts w:ascii="Times New Roman" w:hAnsi="Times New Roman" w:cs="Times New Roman"/>
          <w:sz w:val="24"/>
          <w:szCs w:val="24"/>
        </w:rPr>
        <w:t>užtikrinant jų kokybę</w:t>
      </w:r>
      <w:r w:rsidRPr="00EC6876">
        <w:rPr>
          <w:rFonts w:ascii="Times New Roman" w:hAnsi="Times New Roman" w:cs="Times New Roman"/>
          <w:sz w:val="24"/>
          <w:szCs w:val="24"/>
        </w:rPr>
        <w:t>;</w:t>
      </w:r>
    </w:p>
    <w:p w14:paraId="5BF12E1A" w14:textId="75E66BA7" w:rsidR="00B42610" w:rsidRPr="00EC6876" w:rsidRDefault="00B42610" w:rsidP="00C1133F">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 xml:space="preserve">Peržiūrėti, atnaujinti ir papildyti bendrą pamainų bei pareigūnų rotacijos funkcionalumą, atsižvelgiant į darbo organizavimą muitinės padaliniuose, jų kompetencijas, darbo vietas. Optimizuoti pamainų </w:t>
      </w:r>
      <w:r w:rsidR="00326DEE">
        <w:rPr>
          <w:rFonts w:ascii="Times New Roman" w:hAnsi="Times New Roman" w:cs="Times New Roman"/>
          <w:sz w:val="24"/>
          <w:szCs w:val="24"/>
        </w:rPr>
        <w:t>formavimo</w:t>
      </w:r>
      <w:r w:rsidR="00326DEE" w:rsidRPr="00EC6876">
        <w:rPr>
          <w:rFonts w:ascii="Times New Roman" w:hAnsi="Times New Roman" w:cs="Times New Roman"/>
          <w:sz w:val="24"/>
          <w:szCs w:val="24"/>
        </w:rPr>
        <w:t xml:space="preserve"> </w:t>
      </w:r>
      <w:r w:rsidRPr="00EC6876">
        <w:rPr>
          <w:rFonts w:ascii="Times New Roman" w:hAnsi="Times New Roman" w:cs="Times New Roman"/>
          <w:sz w:val="24"/>
          <w:szCs w:val="24"/>
        </w:rPr>
        <w:t>funkcionalumą, kad jis būtų lankstus</w:t>
      </w:r>
      <w:r>
        <w:rPr>
          <w:rFonts w:ascii="Times New Roman" w:hAnsi="Times New Roman" w:cs="Times New Roman"/>
          <w:sz w:val="24"/>
          <w:szCs w:val="24"/>
        </w:rPr>
        <w:t xml:space="preserve"> ir</w:t>
      </w:r>
      <w:r w:rsidRPr="00EC6876">
        <w:rPr>
          <w:rFonts w:ascii="Times New Roman" w:hAnsi="Times New Roman" w:cs="Times New Roman"/>
          <w:sz w:val="24"/>
          <w:szCs w:val="24"/>
        </w:rPr>
        <w:t xml:space="preserve"> nereikalautų </w:t>
      </w:r>
      <w:r>
        <w:rPr>
          <w:rFonts w:ascii="Times New Roman" w:hAnsi="Times New Roman" w:cs="Times New Roman"/>
          <w:sz w:val="24"/>
          <w:szCs w:val="24"/>
        </w:rPr>
        <w:t xml:space="preserve">naudotojams </w:t>
      </w:r>
      <w:r w:rsidRPr="00EC6876">
        <w:rPr>
          <w:rFonts w:ascii="Times New Roman" w:hAnsi="Times New Roman" w:cs="Times New Roman"/>
          <w:sz w:val="24"/>
          <w:szCs w:val="24"/>
        </w:rPr>
        <w:t>perteklinio rankinio darbo sistemoje;</w:t>
      </w:r>
    </w:p>
    <w:p w14:paraId="6E153D0B" w14:textId="40DE2A53" w:rsidR="00652A96" w:rsidRDefault="00652A96" w:rsidP="00652A96">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sidRPr="00EC6876">
        <w:rPr>
          <w:rFonts w:ascii="Times New Roman" w:hAnsi="Times New Roman" w:cs="Times New Roman"/>
          <w:sz w:val="24"/>
          <w:szCs w:val="24"/>
        </w:rPr>
        <w:t>Peržiūrėti, atnaujinti ir papildyti užduočių skirstymo funkcionalumą</w:t>
      </w:r>
      <w:r>
        <w:rPr>
          <w:rFonts w:ascii="Times New Roman" w:hAnsi="Times New Roman" w:cs="Times New Roman"/>
          <w:sz w:val="24"/>
          <w:szCs w:val="24"/>
        </w:rPr>
        <w:t xml:space="preserve"> </w:t>
      </w:r>
      <w:r w:rsidRPr="00EC6876">
        <w:rPr>
          <w:rFonts w:ascii="Times New Roman" w:hAnsi="Times New Roman" w:cs="Times New Roman"/>
          <w:sz w:val="24"/>
          <w:szCs w:val="24"/>
        </w:rPr>
        <w:t>bei automatinį užduočių skirstymo algoritmą, optimizuoti tikrinimo rodiklių apskaičiavimą pagal muitinės veiklos procesus ir darbo organizavimo principus</w:t>
      </w:r>
      <w:r>
        <w:rPr>
          <w:rFonts w:ascii="Times New Roman" w:hAnsi="Times New Roman" w:cs="Times New Roman"/>
          <w:sz w:val="24"/>
          <w:szCs w:val="24"/>
        </w:rPr>
        <w:t xml:space="preserve">; </w:t>
      </w:r>
    </w:p>
    <w:p w14:paraId="50F69B0C" w14:textId="177807BE" w:rsidR="008B2EBB" w:rsidRDefault="00491435" w:rsidP="000C69F4">
      <w:pPr>
        <w:pStyle w:val="Pagrindinistekstas100"/>
        <w:numPr>
          <w:ilvl w:val="2"/>
          <w:numId w:val="113"/>
        </w:numPr>
        <w:shd w:val="clear" w:color="auto" w:fill="auto"/>
        <w:tabs>
          <w:tab w:val="left" w:pos="1560"/>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S</w:t>
      </w:r>
      <w:r w:rsidR="008B2EBB">
        <w:rPr>
          <w:rFonts w:ascii="Times New Roman" w:hAnsi="Times New Roman" w:cs="Times New Roman"/>
          <w:sz w:val="24"/>
          <w:szCs w:val="24"/>
        </w:rPr>
        <w:t xml:space="preserve">ukurti KOMANDORAS automatizuotą funkcionalumą, kuris suteiktų galimybę </w:t>
      </w:r>
      <w:r w:rsidR="00831B18">
        <w:rPr>
          <w:rFonts w:ascii="Times New Roman" w:hAnsi="Times New Roman" w:cs="Times New Roman"/>
          <w:sz w:val="24"/>
          <w:szCs w:val="24"/>
        </w:rPr>
        <w:t xml:space="preserve">lanksčiai </w:t>
      </w:r>
      <w:r w:rsidR="008B2EBB">
        <w:rPr>
          <w:rFonts w:ascii="Times New Roman" w:hAnsi="Times New Roman" w:cs="Times New Roman"/>
          <w:sz w:val="24"/>
          <w:szCs w:val="24"/>
        </w:rPr>
        <w:t>taikyti tiek automatinį užduočių skirstymą, tiek pareigūnų automatinį rotavimą į darbo vietas</w:t>
      </w:r>
      <w:r w:rsidR="001F1487">
        <w:rPr>
          <w:rFonts w:ascii="Times New Roman" w:hAnsi="Times New Roman" w:cs="Times New Roman"/>
          <w:sz w:val="24"/>
          <w:szCs w:val="24"/>
        </w:rPr>
        <w:t xml:space="preserve"> </w:t>
      </w:r>
      <w:r w:rsidR="008B2EBB">
        <w:rPr>
          <w:rFonts w:ascii="Times New Roman" w:hAnsi="Times New Roman" w:cs="Times New Roman"/>
          <w:sz w:val="24"/>
          <w:szCs w:val="24"/>
        </w:rPr>
        <w:t xml:space="preserve">muitinės poste; </w:t>
      </w:r>
    </w:p>
    <w:p w14:paraId="797BE37B" w14:textId="0788D299" w:rsidR="00604B91" w:rsidRDefault="005D1A3C" w:rsidP="00604B91">
      <w:pPr>
        <w:pStyle w:val="Pagrindinistekstas100"/>
        <w:numPr>
          <w:ilvl w:val="2"/>
          <w:numId w:val="113"/>
        </w:numPr>
        <w:tabs>
          <w:tab w:val="left" w:pos="1418"/>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A</w:t>
      </w:r>
      <w:r w:rsidR="00604B91" w:rsidRPr="00EC6876">
        <w:rPr>
          <w:rFonts w:ascii="Times New Roman" w:hAnsi="Times New Roman" w:cs="Times New Roman"/>
          <w:sz w:val="24"/>
          <w:szCs w:val="24"/>
        </w:rPr>
        <w:t>tnaujinti ir papildyti KOMANDORAS patikrinimų priežiūros funkcionalum</w:t>
      </w:r>
      <w:r w:rsidR="00E82DE1">
        <w:rPr>
          <w:rFonts w:ascii="Times New Roman" w:hAnsi="Times New Roman" w:cs="Times New Roman"/>
          <w:sz w:val="24"/>
          <w:szCs w:val="24"/>
        </w:rPr>
        <w:t>o parametrus</w:t>
      </w:r>
      <w:r w:rsidR="00604B91" w:rsidRPr="00EC6876">
        <w:rPr>
          <w:rFonts w:ascii="Times New Roman" w:hAnsi="Times New Roman" w:cs="Times New Roman"/>
          <w:sz w:val="24"/>
          <w:szCs w:val="24"/>
        </w:rPr>
        <w:t>,</w:t>
      </w:r>
      <w:r w:rsidR="002F5D08">
        <w:rPr>
          <w:rFonts w:ascii="Times New Roman" w:hAnsi="Times New Roman" w:cs="Times New Roman"/>
          <w:sz w:val="24"/>
          <w:szCs w:val="24"/>
        </w:rPr>
        <w:t xml:space="preserve"> taip pat</w:t>
      </w:r>
      <w:r w:rsidR="00D554AF">
        <w:rPr>
          <w:rFonts w:ascii="Times New Roman" w:hAnsi="Times New Roman" w:cs="Times New Roman"/>
          <w:sz w:val="24"/>
          <w:szCs w:val="24"/>
        </w:rPr>
        <w:t xml:space="preserve"> </w:t>
      </w:r>
      <w:r w:rsidR="00D554AF" w:rsidRPr="00D554AF">
        <w:rPr>
          <w:rFonts w:ascii="Times New Roman" w:hAnsi="Times New Roman" w:cs="Times New Roman"/>
          <w:sz w:val="24"/>
          <w:szCs w:val="24"/>
        </w:rPr>
        <w:t>užtikrin</w:t>
      </w:r>
      <w:r w:rsidR="00D554AF">
        <w:rPr>
          <w:rFonts w:ascii="Times New Roman" w:hAnsi="Times New Roman" w:cs="Times New Roman"/>
          <w:sz w:val="24"/>
          <w:szCs w:val="24"/>
        </w:rPr>
        <w:t>t</w:t>
      </w:r>
      <w:r w:rsidR="002F5D08">
        <w:rPr>
          <w:rFonts w:ascii="Times New Roman" w:hAnsi="Times New Roman" w:cs="Times New Roman"/>
          <w:sz w:val="24"/>
          <w:szCs w:val="24"/>
        </w:rPr>
        <w:t>i</w:t>
      </w:r>
      <w:r w:rsidR="00D554AF" w:rsidRPr="00D554AF">
        <w:rPr>
          <w:rFonts w:ascii="Times New Roman" w:hAnsi="Times New Roman" w:cs="Times New Roman"/>
          <w:sz w:val="24"/>
          <w:szCs w:val="24"/>
        </w:rPr>
        <w:t xml:space="preserve"> galimybę vykdyti patikrinimo priežiūros užduotis kituose muitinės postuose bei muitinės įstaigose nei buvo atliktas tikrinimas</w:t>
      </w:r>
      <w:r w:rsidR="00D554AF">
        <w:rPr>
          <w:rFonts w:ascii="Times New Roman" w:hAnsi="Times New Roman" w:cs="Times New Roman"/>
          <w:sz w:val="24"/>
          <w:szCs w:val="24"/>
        </w:rPr>
        <w:t>;</w:t>
      </w:r>
      <w:r w:rsidR="00604B91" w:rsidRPr="00EC6876">
        <w:rPr>
          <w:rFonts w:ascii="Times New Roman" w:hAnsi="Times New Roman" w:cs="Times New Roman"/>
          <w:sz w:val="24"/>
          <w:szCs w:val="24"/>
        </w:rPr>
        <w:t xml:space="preserve"> </w:t>
      </w:r>
    </w:p>
    <w:p w14:paraId="174E0B45" w14:textId="5F99B853" w:rsidR="00CE1B75" w:rsidRPr="00EC6876" w:rsidRDefault="00CE1B75" w:rsidP="00CE1B75">
      <w:pPr>
        <w:pStyle w:val="Pagrindinistekstas1"/>
        <w:numPr>
          <w:ilvl w:val="2"/>
          <w:numId w:val="113"/>
        </w:numPr>
        <w:tabs>
          <w:tab w:val="left" w:pos="1418"/>
        </w:tabs>
        <w:spacing w:after="0"/>
        <w:ind w:left="0" w:firstLine="709"/>
        <w:jc w:val="both"/>
        <w:rPr>
          <w:szCs w:val="24"/>
        </w:rPr>
      </w:pPr>
      <w:r w:rsidRPr="00E71B57">
        <w:t>Peržiūrėti</w:t>
      </w:r>
      <w:r w:rsidR="00B74183">
        <w:t xml:space="preserve"> </w:t>
      </w:r>
      <w:r w:rsidRPr="00E71B57">
        <w:t xml:space="preserve">KOMANDORAS </w:t>
      </w:r>
      <w:r w:rsidR="00316F17">
        <w:t>funkcionalumą</w:t>
      </w:r>
      <w:r w:rsidR="00875B8A">
        <w:t xml:space="preserve">, skirtą </w:t>
      </w:r>
      <w:r w:rsidR="00B1006A">
        <w:t>deklaracij</w:t>
      </w:r>
      <w:r w:rsidR="00FC0813">
        <w:t>os</w:t>
      </w:r>
      <w:r w:rsidR="00B1006A">
        <w:t xml:space="preserve"> </w:t>
      </w:r>
      <w:r w:rsidR="00C16A05">
        <w:t>detalių</w:t>
      </w:r>
      <w:r w:rsidRPr="00E71B57">
        <w:t xml:space="preserve"> neatitikimų fiksavi</w:t>
      </w:r>
      <w:r w:rsidR="00875B8A">
        <w:t>mui</w:t>
      </w:r>
      <w:r w:rsidR="008C5B5A">
        <w:t xml:space="preserve">. </w:t>
      </w:r>
      <w:r>
        <w:t xml:space="preserve">Esant funkcionalumo ar duomenų elementų pasikeitimams, papildyti šį funkcionalumą atitinkamais pakeitimais, užtikrinant sklandų duomenų tvarkymą ir jų naudojimą; </w:t>
      </w:r>
      <w:r w:rsidR="000A1654">
        <w:t xml:space="preserve"> </w:t>
      </w:r>
    </w:p>
    <w:p w14:paraId="7FE14F32" w14:textId="6A8F5115" w:rsidR="000D57A8" w:rsidRDefault="003F3C0A" w:rsidP="000D7724">
      <w:pPr>
        <w:pStyle w:val="Pagrindinistekstas100"/>
        <w:numPr>
          <w:ilvl w:val="2"/>
          <w:numId w:val="113"/>
        </w:numPr>
        <w:shd w:val="clear" w:color="auto" w:fill="auto"/>
        <w:tabs>
          <w:tab w:val="left" w:pos="1418"/>
        </w:tabs>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Esant pasikeitimams a</w:t>
      </w:r>
      <w:r w:rsidR="000D57A8" w:rsidRPr="00EC6876">
        <w:rPr>
          <w:rFonts w:ascii="Times New Roman" w:hAnsi="Times New Roman" w:cs="Times New Roman"/>
          <w:sz w:val="24"/>
          <w:szCs w:val="24"/>
        </w:rPr>
        <w:t>tnaujinti KOMANDORAS pagal Europos Komisijos teisės aktų reikalavimus, taikomus muitinės deklaracijų duomenų elementams ir jų struktūroms. Sistem</w:t>
      </w:r>
      <w:r w:rsidR="00F56765">
        <w:rPr>
          <w:rFonts w:ascii="Times New Roman" w:hAnsi="Times New Roman" w:cs="Times New Roman"/>
          <w:sz w:val="24"/>
          <w:szCs w:val="24"/>
        </w:rPr>
        <w:t>a</w:t>
      </w:r>
      <w:r w:rsidR="000D57A8" w:rsidRPr="00EC6876">
        <w:rPr>
          <w:rFonts w:ascii="Times New Roman" w:hAnsi="Times New Roman" w:cs="Times New Roman"/>
          <w:sz w:val="24"/>
          <w:szCs w:val="24"/>
        </w:rPr>
        <w:t xml:space="preserve"> turi būti suderinta su iMDAS, NTKS, RIKS-N; </w:t>
      </w:r>
    </w:p>
    <w:p w14:paraId="66F513D3" w14:textId="7EA0D28A" w:rsidR="00956FD2" w:rsidRPr="00791A30" w:rsidRDefault="00226B49" w:rsidP="00C1133F">
      <w:pPr>
        <w:pStyle w:val="Pagrindinistekstas1"/>
        <w:numPr>
          <w:ilvl w:val="2"/>
          <w:numId w:val="113"/>
        </w:numPr>
        <w:tabs>
          <w:tab w:val="left" w:pos="1418"/>
        </w:tabs>
        <w:spacing w:after="0"/>
        <w:ind w:left="0" w:firstLine="709"/>
        <w:jc w:val="both"/>
        <w:rPr>
          <w:szCs w:val="24"/>
        </w:rPr>
      </w:pPr>
      <w:r>
        <w:t>Peržiūrėti</w:t>
      </w:r>
      <w:r w:rsidR="00D94442">
        <w:t xml:space="preserve">, </w:t>
      </w:r>
      <w:r>
        <w:t>a</w:t>
      </w:r>
      <w:r w:rsidR="007F12C3">
        <w:t>tnaujinti ir s</w:t>
      </w:r>
      <w:r w:rsidR="007F12C3" w:rsidRPr="001E1F28">
        <w:t xml:space="preserve">ukurti </w:t>
      </w:r>
      <w:r w:rsidR="007F12C3">
        <w:t>naujas</w:t>
      </w:r>
      <w:r w:rsidR="007F12C3" w:rsidRPr="001E1F28">
        <w:t xml:space="preserve"> ataskaitas, susijusias su naujai įdiegtais funkcionalumais</w:t>
      </w:r>
      <w:r w:rsidR="007F12C3">
        <w:t xml:space="preserve">, suteikiant galimybę taikyti įvairesnius atrankos kriterijus ir analizuoti duomenis skirtingais </w:t>
      </w:r>
      <w:r w:rsidR="007F12C3" w:rsidRPr="00791A30">
        <w:rPr>
          <w:szCs w:val="24"/>
        </w:rPr>
        <w:t>pjūviais;</w:t>
      </w:r>
    </w:p>
    <w:p w14:paraId="1ED1E548" w14:textId="048C1E25" w:rsidR="002C294E" w:rsidRPr="00C40145" w:rsidRDefault="002436C1" w:rsidP="00C25155">
      <w:pPr>
        <w:pStyle w:val="Pagrindinistekstas1"/>
        <w:numPr>
          <w:ilvl w:val="2"/>
          <w:numId w:val="113"/>
        </w:numPr>
        <w:tabs>
          <w:tab w:val="left" w:pos="1418"/>
        </w:tabs>
        <w:spacing w:after="0"/>
        <w:ind w:left="0" w:firstLine="709"/>
        <w:jc w:val="both"/>
        <w:rPr>
          <w:szCs w:val="24"/>
        </w:rPr>
      </w:pPr>
      <w:r w:rsidRPr="00C40145">
        <w:rPr>
          <w:szCs w:val="24"/>
        </w:rPr>
        <w:t xml:space="preserve">Sukurti naujas </w:t>
      </w:r>
      <w:r w:rsidR="008D1F3D" w:rsidRPr="00C40145">
        <w:rPr>
          <w:szCs w:val="24"/>
        </w:rPr>
        <w:t>(</w:t>
      </w:r>
      <w:r w:rsidR="00EC1B45" w:rsidRPr="00C40145">
        <w:rPr>
          <w:szCs w:val="24"/>
        </w:rPr>
        <w:t>ne daugiau kaip 3</w:t>
      </w:r>
      <w:r w:rsidR="008D1F3D" w:rsidRPr="00C40145">
        <w:rPr>
          <w:szCs w:val="24"/>
        </w:rPr>
        <w:t xml:space="preserve">) </w:t>
      </w:r>
      <w:r w:rsidRPr="00C40145">
        <w:rPr>
          <w:szCs w:val="24"/>
        </w:rPr>
        <w:t xml:space="preserve">ir </w:t>
      </w:r>
      <w:r w:rsidR="00F37AAA" w:rsidRPr="00C40145">
        <w:rPr>
          <w:szCs w:val="24"/>
        </w:rPr>
        <w:t>atnaujinti</w:t>
      </w:r>
      <w:r w:rsidRPr="00C40145">
        <w:rPr>
          <w:szCs w:val="24"/>
        </w:rPr>
        <w:t xml:space="preserve"> esamas integracines sąsajas su Integruotos MIS posistemiais ir kitomis muitinės bei išorinėmis informacinėmis sistemomis, kad </w:t>
      </w:r>
      <w:r w:rsidRPr="00C40145">
        <w:rPr>
          <w:rStyle w:val="Grietas"/>
          <w:b w:val="0"/>
          <w:bCs w:val="0"/>
          <w:szCs w:val="24"/>
        </w:rPr>
        <w:t>KOMANDORAS</w:t>
      </w:r>
      <w:r w:rsidRPr="00C40145">
        <w:rPr>
          <w:szCs w:val="24"/>
        </w:rPr>
        <w:t xml:space="preserve"> galėtų naudoti jų duomenis ir, jei reikia, perduoti duomenis </w:t>
      </w:r>
      <w:r w:rsidR="0062343E" w:rsidRPr="00C40145">
        <w:rPr>
          <w:szCs w:val="24"/>
        </w:rPr>
        <w:t>šioms</w:t>
      </w:r>
      <w:r w:rsidRPr="00C40145">
        <w:rPr>
          <w:szCs w:val="24"/>
        </w:rPr>
        <w:t xml:space="preserve"> sistemoms</w:t>
      </w:r>
      <w:r w:rsidR="00C40145">
        <w:rPr>
          <w:szCs w:val="24"/>
        </w:rPr>
        <w:t xml:space="preserve"> (pvz. </w:t>
      </w:r>
      <w:r w:rsidR="000A2C62" w:rsidRPr="009E67B3">
        <w:rPr>
          <w:bCs/>
          <w:szCs w:val="24"/>
        </w:rPr>
        <w:lastRenderedPageBreak/>
        <w:t>SW CERTEX sistema, skirt</w:t>
      </w:r>
      <w:r w:rsidR="000A2C62">
        <w:rPr>
          <w:bCs/>
          <w:szCs w:val="24"/>
        </w:rPr>
        <w:t>a</w:t>
      </w:r>
      <w:r w:rsidR="000A2C62" w:rsidRPr="009E67B3">
        <w:rPr>
          <w:bCs/>
          <w:szCs w:val="24"/>
        </w:rPr>
        <w:t xml:space="preserve"> konsultacijai su rinkos priežiūros institucija dėl deklaruojamų prekių išleidimo</w:t>
      </w:r>
      <w:r w:rsidR="00C40145">
        <w:rPr>
          <w:szCs w:val="24"/>
        </w:rPr>
        <w:t>)</w:t>
      </w:r>
      <w:r w:rsidR="00DD6FA4">
        <w:rPr>
          <w:szCs w:val="24"/>
        </w:rPr>
        <w:t>.</w:t>
      </w:r>
    </w:p>
    <w:p w14:paraId="118F06BC" w14:textId="12C8A451" w:rsidR="00374AEE" w:rsidRPr="00541384" w:rsidRDefault="002436C1">
      <w:pPr>
        <w:tabs>
          <w:tab w:val="left" w:pos="993"/>
        </w:tabs>
        <w:spacing w:after="0" w:line="240" w:lineRule="auto"/>
        <w:ind w:firstLine="567"/>
        <w:jc w:val="both"/>
        <w:rPr>
          <w:rFonts w:eastAsia="Times New Roman" w:cs="Times New Roman"/>
          <w:b/>
          <w:bCs/>
          <w:szCs w:val="24"/>
        </w:rPr>
      </w:pPr>
      <w:r w:rsidRPr="00541384">
        <w:rPr>
          <w:rFonts w:eastAsia="Times New Roman" w:cs="Times New Roman"/>
          <w:b/>
          <w:bCs/>
          <w:szCs w:val="24"/>
        </w:rPr>
        <w:t>3.</w:t>
      </w:r>
      <w:r w:rsidR="008947A1">
        <w:rPr>
          <w:rFonts w:eastAsia="Times New Roman" w:cs="Times New Roman"/>
          <w:b/>
          <w:bCs/>
          <w:szCs w:val="24"/>
        </w:rPr>
        <w:t>2</w:t>
      </w:r>
      <w:r w:rsidRPr="00541384">
        <w:rPr>
          <w:rFonts w:eastAsia="Times New Roman" w:cs="Times New Roman"/>
          <w:b/>
          <w:bCs/>
          <w:szCs w:val="24"/>
        </w:rPr>
        <w:t>.</w:t>
      </w:r>
      <w:r w:rsidRPr="00541384">
        <w:rPr>
          <w:rFonts w:eastAsia="Times New Roman" w:cs="Times New Roman"/>
          <w:b/>
          <w:bCs/>
          <w:szCs w:val="24"/>
        </w:rPr>
        <w:tab/>
        <w:t xml:space="preserve"> Papildomi 3.</w:t>
      </w:r>
      <w:r w:rsidR="00C62EB8">
        <w:rPr>
          <w:rFonts w:eastAsia="Times New Roman" w:cs="Times New Roman"/>
          <w:b/>
          <w:bCs/>
          <w:szCs w:val="24"/>
        </w:rPr>
        <w:t>1</w:t>
      </w:r>
      <w:r w:rsidRPr="00541384">
        <w:rPr>
          <w:rFonts w:eastAsia="Times New Roman" w:cs="Times New Roman"/>
          <w:b/>
          <w:bCs/>
          <w:szCs w:val="24"/>
        </w:rPr>
        <w:t>. p</w:t>
      </w:r>
      <w:r w:rsidR="00712CD1">
        <w:rPr>
          <w:rFonts w:eastAsia="Times New Roman" w:cs="Times New Roman"/>
          <w:b/>
          <w:bCs/>
          <w:szCs w:val="24"/>
        </w:rPr>
        <w:t xml:space="preserve">apunktyje </w:t>
      </w:r>
      <w:r w:rsidRPr="00541384">
        <w:rPr>
          <w:rFonts w:eastAsia="Times New Roman" w:cs="Times New Roman"/>
          <w:b/>
          <w:bCs/>
          <w:szCs w:val="24"/>
        </w:rPr>
        <w:t xml:space="preserve">nenumatyti KOMANDORAS </w:t>
      </w:r>
      <w:r w:rsidR="00514AC1">
        <w:rPr>
          <w:rFonts w:eastAsia="Times New Roman" w:cs="Times New Roman"/>
          <w:b/>
          <w:bCs/>
          <w:szCs w:val="24"/>
        </w:rPr>
        <w:t xml:space="preserve">atnaujinimo </w:t>
      </w:r>
      <w:r w:rsidRPr="00541384">
        <w:rPr>
          <w:rFonts w:eastAsia="Times New Roman" w:cs="Times New Roman"/>
          <w:b/>
          <w:bCs/>
          <w:szCs w:val="24"/>
        </w:rPr>
        <w:t xml:space="preserve">poreikiai – </w:t>
      </w:r>
      <w:r w:rsidR="003F49ED">
        <w:rPr>
          <w:rFonts w:eastAsia="Times New Roman" w:cs="Times New Roman"/>
          <w:b/>
          <w:bCs/>
          <w:szCs w:val="24"/>
        </w:rPr>
        <w:t>KOMANDORAS</w:t>
      </w:r>
      <w:r w:rsidR="003F49ED" w:rsidRPr="00541384">
        <w:rPr>
          <w:rFonts w:eastAsia="Times New Roman" w:cs="Times New Roman"/>
          <w:b/>
          <w:bCs/>
          <w:szCs w:val="24"/>
        </w:rPr>
        <w:t xml:space="preserve"> </w:t>
      </w:r>
      <w:r w:rsidRPr="00541384">
        <w:rPr>
          <w:rFonts w:eastAsia="Times New Roman" w:cs="Times New Roman"/>
          <w:b/>
          <w:bCs/>
          <w:szCs w:val="24"/>
        </w:rPr>
        <w:t>pakeitimai (</w:t>
      </w:r>
      <w:proofErr w:type="spellStart"/>
      <w:r w:rsidRPr="00541384">
        <w:rPr>
          <w:rFonts w:eastAsia="Times New Roman" w:cs="Times New Roman"/>
          <w:b/>
          <w:bCs/>
          <w:i/>
          <w:iCs/>
          <w:szCs w:val="24"/>
        </w:rPr>
        <w:t>evolutive</w:t>
      </w:r>
      <w:proofErr w:type="spellEnd"/>
      <w:r w:rsidRPr="00541384">
        <w:rPr>
          <w:rFonts w:eastAsia="Times New Roman" w:cs="Times New Roman"/>
          <w:b/>
          <w:bCs/>
          <w:i/>
          <w:iCs/>
          <w:szCs w:val="24"/>
        </w:rPr>
        <w:t xml:space="preserve"> changes</w:t>
      </w:r>
      <w:r w:rsidRPr="00541384">
        <w:rPr>
          <w:rFonts w:eastAsia="Times New Roman" w:cs="Times New Roman"/>
          <w:b/>
          <w:bCs/>
          <w:szCs w:val="24"/>
        </w:rPr>
        <w:t>)</w:t>
      </w:r>
    </w:p>
    <w:p w14:paraId="118F06BD" w14:textId="36547971" w:rsidR="00374AEE" w:rsidRPr="00541384" w:rsidRDefault="002436C1">
      <w:pPr>
        <w:tabs>
          <w:tab w:val="left" w:pos="1276"/>
        </w:tabs>
        <w:spacing w:after="0" w:line="240" w:lineRule="auto"/>
        <w:ind w:firstLine="567"/>
        <w:jc w:val="both"/>
        <w:rPr>
          <w:rFonts w:eastAsia="Times New Roman" w:cs="Times New Roman"/>
          <w:szCs w:val="24"/>
        </w:rPr>
      </w:pPr>
      <w:r w:rsidRPr="00541384">
        <w:rPr>
          <w:rFonts w:eastAsia="Times New Roman" w:cs="Times New Roman"/>
          <w:szCs w:val="24"/>
        </w:rPr>
        <w:t>3.</w:t>
      </w:r>
      <w:r w:rsidR="00F564BF">
        <w:rPr>
          <w:rFonts w:eastAsia="Times New Roman" w:cs="Times New Roman"/>
          <w:szCs w:val="24"/>
        </w:rPr>
        <w:t>2</w:t>
      </w:r>
      <w:r w:rsidRPr="00541384">
        <w:rPr>
          <w:rFonts w:eastAsia="Times New Roman" w:cs="Times New Roman"/>
          <w:szCs w:val="24"/>
        </w:rPr>
        <w:t>.1.</w:t>
      </w:r>
      <w:r w:rsidRPr="00541384">
        <w:rPr>
          <w:rFonts w:eastAsia="Times New Roman" w:cs="Times New Roman"/>
          <w:szCs w:val="24"/>
        </w:rPr>
        <w:tab/>
        <w:t>Sutarties vykdymo laikotarpiu atsiradus poreikiui atlikti esminius KOMANDORAS pakeitimus, t. y.</w:t>
      </w:r>
      <w:r w:rsidR="008D3F01">
        <w:rPr>
          <w:rFonts w:eastAsia="Times New Roman" w:cs="Times New Roman"/>
          <w:szCs w:val="24"/>
        </w:rPr>
        <w:t>,</w:t>
      </w:r>
      <w:r w:rsidRPr="00541384">
        <w:rPr>
          <w:rFonts w:eastAsia="Times New Roman" w:cs="Times New Roman"/>
          <w:szCs w:val="24"/>
        </w:rPr>
        <w:t xml:space="preserve"> sukurti naują sistemos funkcinį pakeitimą </w:t>
      </w:r>
      <w:r w:rsidR="001F7EF4">
        <w:rPr>
          <w:rFonts w:eastAsia="Times New Roman" w:cs="Times New Roman"/>
          <w:szCs w:val="24"/>
        </w:rPr>
        <w:t xml:space="preserve">arba </w:t>
      </w:r>
      <w:r w:rsidR="00146D28">
        <w:rPr>
          <w:rFonts w:eastAsia="Times New Roman" w:cs="Times New Roman"/>
          <w:szCs w:val="24"/>
        </w:rPr>
        <w:t>sukurti naują funkcionalumą</w:t>
      </w:r>
      <w:r w:rsidR="00904B12">
        <w:rPr>
          <w:rFonts w:eastAsia="Times New Roman" w:cs="Times New Roman"/>
          <w:szCs w:val="24"/>
        </w:rPr>
        <w:t xml:space="preserve">, skirtą naujoms KOMANDORAS funkcijoms įgyvendinti, </w:t>
      </w:r>
      <w:r w:rsidRPr="00541384">
        <w:rPr>
          <w:rFonts w:eastAsia="Times New Roman" w:cs="Times New Roman"/>
          <w:szCs w:val="24"/>
        </w:rPr>
        <w:t xml:space="preserve">pagal atskirus Perkančiosios organizacijos </w:t>
      </w:r>
      <w:r w:rsidR="00952F30">
        <w:rPr>
          <w:rFonts w:eastAsia="Times New Roman" w:cs="Times New Roman"/>
          <w:szCs w:val="24"/>
        </w:rPr>
        <w:t xml:space="preserve">rašytinius </w:t>
      </w:r>
      <w:r w:rsidRPr="00541384">
        <w:rPr>
          <w:rFonts w:eastAsia="Times New Roman" w:cs="Times New Roman"/>
          <w:szCs w:val="24"/>
        </w:rPr>
        <w:t xml:space="preserve">prašymus Tiekėjas turės suteikti KOMANDORAS pakeitimų paslaugas. </w:t>
      </w:r>
      <w:r w:rsidR="003A6A28">
        <w:rPr>
          <w:rFonts w:eastAsia="Times New Roman" w:cs="Times New Roman"/>
          <w:szCs w:val="24"/>
        </w:rPr>
        <w:t>P</w:t>
      </w:r>
      <w:r w:rsidRPr="00541384">
        <w:rPr>
          <w:rFonts w:eastAsia="Times New Roman" w:cs="Times New Roman"/>
          <w:szCs w:val="24"/>
        </w:rPr>
        <w:t xml:space="preserve">akeitimų paslaugoms priskirtinos veiklos yra susijusios su sistemos </w:t>
      </w:r>
      <w:r w:rsidR="00263138">
        <w:rPr>
          <w:rFonts w:eastAsia="Times New Roman" w:cs="Times New Roman"/>
          <w:szCs w:val="24"/>
        </w:rPr>
        <w:t>atnaujinimui</w:t>
      </w:r>
      <w:r w:rsidRPr="00541384">
        <w:rPr>
          <w:rFonts w:eastAsia="Times New Roman" w:cs="Times New Roman"/>
          <w:szCs w:val="24"/>
        </w:rPr>
        <w:t xml:space="preserve"> priskirtinų, bet Sutartyje nenumatytų Perkančiosios organizacijos poreikių realizavimu atsiradus naujiems arba pasikeitus KOMANDORAS įgyvendinamiems teisės aktams, ženkliai pasikeitus sistemoje įgyvendintiems veiklos procesams, </w:t>
      </w:r>
      <w:r w:rsidR="00365D7D">
        <w:rPr>
          <w:rFonts w:eastAsia="Times New Roman" w:cs="Times New Roman"/>
          <w:szCs w:val="24"/>
        </w:rPr>
        <w:t xml:space="preserve">arba </w:t>
      </w:r>
      <w:r w:rsidRPr="00541384">
        <w:rPr>
          <w:rFonts w:eastAsia="Times New Roman" w:cs="Times New Roman"/>
          <w:szCs w:val="24"/>
        </w:rPr>
        <w:t xml:space="preserve">atnaujinus KOMANDORAS susijusius Integruotos MIS posistemius, kitas muitinės arba EK administruojamas sistemas, su kuriomis sąveikauja KOMANDORAS. </w:t>
      </w:r>
    </w:p>
    <w:p w14:paraId="118F06BE" w14:textId="5F4A3F70" w:rsidR="00374AEE" w:rsidRPr="00541384" w:rsidRDefault="002436C1">
      <w:pPr>
        <w:spacing w:after="0" w:line="240" w:lineRule="auto"/>
        <w:ind w:firstLine="567"/>
        <w:jc w:val="both"/>
        <w:rPr>
          <w:rFonts w:eastAsia="Times New Roman" w:cs="Times New Roman"/>
          <w:szCs w:val="24"/>
        </w:rPr>
      </w:pPr>
      <w:r w:rsidRPr="00541384">
        <w:rPr>
          <w:rFonts w:eastAsia="Times New Roman" w:cs="Times New Roman"/>
          <w:szCs w:val="24"/>
        </w:rPr>
        <w:t>3.</w:t>
      </w:r>
      <w:r w:rsidR="00F564BF">
        <w:rPr>
          <w:rFonts w:eastAsia="Times New Roman" w:cs="Times New Roman"/>
          <w:szCs w:val="24"/>
        </w:rPr>
        <w:t>2</w:t>
      </w:r>
      <w:r w:rsidRPr="00541384">
        <w:rPr>
          <w:rFonts w:eastAsia="Times New Roman" w:cs="Times New Roman"/>
          <w:szCs w:val="24"/>
        </w:rPr>
        <w:t>.2.</w:t>
      </w:r>
      <w:r w:rsidRPr="00541384">
        <w:rPr>
          <w:rFonts w:eastAsia="Times New Roman" w:cs="Times New Roman"/>
          <w:szCs w:val="24"/>
        </w:rPr>
        <w:tab/>
        <w:t>Perkančioji organizacija turi teisę atsisakyti 3.1 punkte numatytų KOMANDORAS paslaugų dalies, jeigu išnyksta poreikis įsigyti minėtas paslaugas arba bus sumažintas finansavimas minėtų paslaugų įsigijimui. Šiuo atveju bus mažinama bendra sutarties kaina.</w:t>
      </w:r>
    </w:p>
    <w:p w14:paraId="118F06BF" w14:textId="77777777" w:rsidR="00374AEE" w:rsidRPr="00541384" w:rsidRDefault="00374AEE">
      <w:pPr>
        <w:spacing w:after="0" w:line="240" w:lineRule="auto"/>
        <w:ind w:firstLine="567"/>
        <w:jc w:val="both"/>
        <w:rPr>
          <w:rFonts w:eastAsia="Times New Roman" w:cs="Times New Roman"/>
          <w:szCs w:val="24"/>
        </w:rPr>
      </w:pPr>
    </w:p>
    <w:p w14:paraId="118F06C0" w14:textId="6B29C661" w:rsidR="00374AEE" w:rsidRPr="00541384" w:rsidRDefault="002436C1">
      <w:pPr>
        <w:tabs>
          <w:tab w:val="left" w:pos="993"/>
        </w:tabs>
        <w:spacing w:after="0" w:line="240" w:lineRule="auto"/>
        <w:ind w:firstLine="709"/>
        <w:jc w:val="both"/>
        <w:rPr>
          <w:rFonts w:eastAsia="Times New Roman" w:cs="Times New Roman"/>
          <w:b/>
          <w:bCs/>
          <w:szCs w:val="24"/>
        </w:rPr>
      </w:pPr>
      <w:r w:rsidRPr="00541384">
        <w:rPr>
          <w:rFonts w:eastAsia="Times New Roman" w:cs="Times New Roman"/>
          <w:b/>
          <w:bCs/>
          <w:szCs w:val="24"/>
        </w:rPr>
        <w:t>3.</w:t>
      </w:r>
      <w:r w:rsidR="008947A1">
        <w:rPr>
          <w:rFonts w:eastAsia="Times New Roman" w:cs="Times New Roman"/>
          <w:b/>
          <w:bCs/>
          <w:szCs w:val="24"/>
        </w:rPr>
        <w:t>3</w:t>
      </w:r>
      <w:r w:rsidRPr="00541384">
        <w:rPr>
          <w:rFonts w:eastAsia="Times New Roman" w:cs="Times New Roman"/>
          <w:b/>
          <w:bCs/>
          <w:szCs w:val="24"/>
        </w:rPr>
        <w:t>.</w:t>
      </w:r>
      <w:r w:rsidRPr="00541384">
        <w:rPr>
          <w:rFonts w:eastAsia="Times New Roman" w:cs="Times New Roman"/>
          <w:b/>
          <w:bCs/>
          <w:szCs w:val="24"/>
        </w:rPr>
        <w:tab/>
        <w:t xml:space="preserve">Sutarties įgyvendinimo metu Tiekėjas turės teikti šias KOMANDORAS priežiūros ir palaikymo paslaugas: </w:t>
      </w:r>
    </w:p>
    <w:p w14:paraId="118F06C1" w14:textId="2BA62C22"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.1. vadovaujantis šios specifikacijos </w:t>
      </w:r>
      <w:r w:rsidR="00DF446B">
        <w:rPr>
          <w:rFonts w:eastAsia="Times New Roman" w:cs="Times New Roman"/>
          <w:szCs w:val="24"/>
        </w:rPr>
        <w:t>4.5.7.</w:t>
      </w:r>
      <w:r w:rsidR="005A629C" w:rsidRPr="00541384">
        <w:rPr>
          <w:rFonts w:eastAsia="Times New Roman" w:cs="Times New Roman"/>
          <w:szCs w:val="24"/>
        </w:rPr>
        <w:t xml:space="preserve"> </w:t>
      </w:r>
      <w:r w:rsidRPr="00541384">
        <w:rPr>
          <w:rFonts w:eastAsia="Times New Roman" w:cs="Times New Roman"/>
          <w:szCs w:val="24"/>
        </w:rPr>
        <w:t>punkte pateiktais reikalavimais kartu su Perkančiosios organizacijos specialistais užtikrinti nenutrūkstamą, stabilų ir efektyvų KOMANDORAS darbą,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118F06C2" w14:textId="7CA6C1AE"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.2. Vadovaujantis šios specifikacijos </w:t>
      </w:r>
      <w:r w:rsidR="00570343">
        <w:rPr>
          <w:rFonts w:eastAsia="Times New Roman" w:cs="Times New Roman"/>
          <w:szCs w:val="24"/>
        </w:rPr>
        <w:t>4.</w:t>
      </w:r>
      <w:r w:rsidR="00980D88">
        <w:rPr>
          <w:rFonts w:eastAsia="Times New Roman" w:cs="Times New Roman"/>
          <w:szCs w:val="24"/>
        </w:rPr>
        <w:t xml:space="preserve">5.8. </w:t>
      </w:r>
      <w:r w:rsidRPr="00541384">
        <w:rPr>
          <w:rFonts w:eastAsia="Times New Roman" w:cs="Times New Roman"/>
          <w:szCs w:val="24"/>
        </w:rPr>
        <w:t xml:space="preserve">punkte pateiktais reikalavimais, atlikti </w:t>
      </w:r>
      <w:r w:rsidR="006960DD">
        <w:rPr>
          <w:rFonts w:eastAsia="Times New Roman" w:cs="Times New Roman"/>
          <w:szCs w:val="24"/>
        </w:rPr>
        <w:t>KOMANDORAS</w:t>
      </w:r>
      <w:r w:rsidRPr="00541384">
        <w:rPr>
          <w:rFonts w:eastAsia="Times New Roman" w:cs="Times New Roman"/>
          <w:szCs w:val="24"/>
        </w:rPr>
        <w:t xml:space="preserve"> papildymus ir (arba) pataisymus, KOMANDORAS įgyvendintuose veiklos procesuose ar KOMANDORAS realizavimo priemonėse:</w:t>
      </w:r>
    </w:p>
    <w:p w14:paraId="118F06C3" w14:textId="2776D6E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.2.1. atsiradus naujiems arba pasikeitus KOMANDORAS įgyvendintiems teisės aktams;</w:t>
      </w:r>
    </w:p>
    <w:p w14:paraId="118F06C4" w14:textId="151EA4C6"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.2.2. atsiradus naujiems su KOMANDORAS susijusiems EK parengtiems dokumentams arba EK reikalavimams, kurių įgyvendinimas privalomas valstybėms narėms;</w:t>
      </w:r>
    </w:p>
    <w:p w14:paraId="118F06C5" w14:textId="53A3FF65"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.2.3. šalinant KOMANDORAS atliekamų funkcijų neatitikimą funkciniams bei techniniams reikalavimams;</w:t>
      </w:r>
    </w:p>
    <w:p w14:paraId="118F06C6" w14:textId="558999C3"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.2.4. sprendžiant KOMANDORAS funkcionalumų projektavimo ir kūrimo metu nenumatytas problemas, įskaitant ir neracionaliai įgyvendintus sprendimus;</w:t>
      </w:r>
    </w:p>
    <w:p w14:paraId="118F06C7" w14:textId="1ADCA00A"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.2.5. užtikrinant KOMANDORAS funkcijų atlikimo priimtinumą naudotojui: tiek galutiniam naudotojui, tiek KOMANDORAS priežiūros specialistams;</w:t>
      </w:r>
    </w:p>
    <w:p w14:paraId="118F06C8" w14:textId="1CF45D1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.2.6. realizuojant KOMANDORAS naudojimo ir priežiūros metu atsiradusius papildomus muitinės veiklos ir priežiūros specialistų poreikius;</w:t>
      </w:r>
    </w:p>
    <w:p w14:paraId="118F06C9" w14:textId="65A379A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.2.7. atnaujinus su KOMANDORAS susijusias IS, jeigu šie atnaujinimai turi įtaką pakeitimų atsiradimui KOMANDORAS ir (arba) jos aplinkoje;</w:t>
      </w:r>
    </w:p>
    <w:p w14:paraId="118F06CA" w14:textId="4B7E7D51"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.2.8. pritaikant KOMANDORAS diegiamoms naujoms naudojamų operacinių ir duomenų bazių valdymo sistemų versijoms.</w:t>
      </w:r>
    </w:p>
    <w:p w14:paraId="118F06CB" w14:textId="720890F4"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.3. Teikti pagalbą (konsultacijas ir praktinę pagalbą) Perkančiosios organizacijos specialistams, vadovaujantis šios specifikacijos </w:t>
      </w:r>
      <w:r w:rsidR="00143F85">
        <w:rPr>
          <w:rFonts w:eastAsia="Times New Roman" w:cs="Times New Roman"/>
          <w:szCs w:val="24"/>
        </w:rPr>
        <w:t xml:space="preserve">4.5.9. </w:t>
      </w:r>
      <w:r w:rsidRPr="00541384">
        <w:rPr>
          <w:rFonts w:eastAsia="Times New Roman" w:cs="Times New Roman"/>
          <w:szCs w:val="24"/>
        </w:rPr>
        <w:t>punkto reikalavimais:</w:t>
      </w:r>
    </w:p>
    <w:p w14:paraId="118F06CC" w14:textId="7289BA85"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.3.1. KOMANDORAS sisteminės priežiūros, duomenų bazių, </w:t>
      </w:r>
      <w:r w:rsidR="00F34723" w:rsidRPr="00F34723">
        <w:rPr>
          <w:rFonts w:eastAsia="Times New Roman" w:cs="Times New Roman"/>
          <w:bCs/>
          <w:szCs w:val="24"/>
          <w:lang w:eastAsia="lt-LT"/>
        </w:rPr>
        <w:t xml:space="preserve">atnaujinimų kėlimo į testavimo ir gamybines aplinkas, </w:t>
      </w:r>
      <w:r w:rsidRPr="00541384">
        <w:rPr>
          <w:rFonts w:eastAsia="Times New Roman" w:cs="Times New Roman"/>
          <w:szCs w:val="24"/>
        </w:rPr>
        <w:t>naudotojų administravimo ir kitais su KOMANDORAS realizavimu ir jos aplinka susijusiais klausimais;</w:t>
      </w:r>
    </w:p>
    <w:p w14:paraId="118F06CD" w14:textId="28C5797A"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.3.2. KOMANDORAS įdiegtų funkcinių sprendimų klausimais.</w:t>
      </w:r>
    </w:p>
    <w:p w14:paraId="118F06CE" w14:textId="3AD20C38"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 xml:space="preserve">.4. Atlikti su KOMANDORAS susijusių teisės aktų, EK ir kitų veiklos reikalavimų ir su jais susijusių dokumentų, Perkančiosios organizacijos iškeltų problemų analizę bei teikti išvadas ir </w:t>
      </w:r>
      <w:r w:rsidRPr="00541384">
        <w:rPr>
          <w:rFonts w:eastAsia="Times New Roman" w:cs="Times New Roman"/>
          <w:szCs w:val="24"/>
        </w:rPr>
        <w:lastRenderedPageBreak/>
        <w:t>rekomendacijas KOMANDORAS klausimais pagal Perkančiosios organizacijos prašymus (toliau – analizės darbas).</w:t>
      </w:r>
    </w:p>
    <w:p w14:paraId="118F06CF" w14:textId="50509D07" w:rsidR="00374AEE" w:rsidRPr="00541384" w:rsidRDefault="002436C1">
      <w:pPr>
        <w:tabs>
          <w:tab w:val="left" w:pos="567"/>
          <w:tab w:val="left" w:pos="709"/>
        </w:tabs>
        <w:spacing w:after="0" w:line="240" w:lineRule="auto"/>
        <w:ind w:firstLine="567"/>
        <w:jc w:val="both"/>
        <w:rPr>
          <w:rFonts w:eastAsia="Times New Roman" w:cs="Times New Roman"/>
          <w:szCs w:val="24"/>
        </w:rPr>
      </w:pPr>
      <w:r w:rsidRPr="00541384">
        <w:rPr>
          <w:rFonts w:eastAsia="Times New Roman" w:cs="Times New Roman"/>
          <w:szCs w:val="24"/>
        </w:rPr>
        <w:tab/>
        <w:t>3.</w:t>
      </w:r>
      <w:r w:rsidR="00F564BF">
        <w:rPr>
          <w:rFonts w:eastAsia="Times New Roman" w:cs="Times New Roman"/>
          <w:szCs w:val="24"/>
        </w:rPr>
        <w:t>3</w:t>
      </w:r>
      <w:r w:rsidRPr="00541384">
        <w:rPr>
          <w:rFonts w:eastAsia="Times New Roman" w:cs="Times New Roman"/>
          <w:szCs w:val="24"/>
        </w:rPr>
        <w:t>.5. Atlikti KOMANDORAS darbo ir sąsajų su kitomis IS stebėseną (</w:t>
      </w:r>
      <w:proofErr w:type="spellStart"/>
      <w:r w:rsidRPr="00541384">
        <w:rPr>
          <w:rFonts w:eastAsia="Times New Roman" w:cs="Times New Roman"/>
          <w:i/>
          <w:iCs/>
          <w:szCs w:val="24"/>
        </w:rPr>
        <w:t>monitoring</w:t>
      </w:r>
      <w:proofErr w:type="spellEnd"/>
      <w:r w:rsidRPr="00541384">
        <w:rPr>
          <w:rFonts w:eastAsia="Times New Roman" w:cs="Times New Roman"/>
          <w:szCs w:val="24"/>
        </w:rPr>
        <w:t xml:space="preserve">) iškilus veikimo problemoms, ištaisius klaidas, įdiegus naujas KOMANDORAS naudojamos programinės įrangos versijas bei atlikus kitus </w:t>
      </w:r>
      <w:r w:rsidR="0083007E">
        <w:rPr>
          <w:rFonts w:eastAsia="Times New Roman" w:cs="Times New Roman"/>
          <w:szCs w:val="24"/>
        </w:rPr>
        <w:t xml:space="preserve">KOMANDORAS </w:t>
      </w:r>
      <w:r w:rsidR="00967A59" w:rsidRPr="00451C35">
        <w:rPr>
          <w:szCs w:val="24"/>
          <w:lang w:eastAsia="lt-LT"/>
        </w:rPr>
        <w:t xml:space="preserve">nenutrūkstamam ir efektyviam veikimui turinčius įtakos pakeitimus ir spręsti stebėsenos metu pastebėtas </w:t>
      </w:r>
      <w:r w:rsidRPr="00541384">
        <w:rPr>
          <w:rFonts w:eastAsia="Times New Roman" w:cs="Times New Roman"/>
          <w:szCs w:val="24"/>
        </w:rPr>
        <w:t>pakeitimus ir spręsti stebėsenos metu pastebėtas problemas.</w:t>
      </w:r>
    </w:p>
    <w:p w14:paraId="110C12F1" w14:textId="77FA2701" w:rsidR="00901C03" w:rsidRPr="00541384" w:rsidRDefault="00901C03">
      <w:pPr>
        <w:tabs>
          <w:tab w:val="left" w:pos="567"/>
          <w:tab w:val="left" w:pos="709"/>
        </w:tabs>
        <w:spacing w:after="0" w:line="240" w:lineRule="auto"/>
        <w:ind w:firstLine="567"/>
        <w:jc w:val="both"/>
        <w:rPr>
          <w:rFonts w:eastAsia="Times New Roman" w:cs="Times New Roman"/>
          <w:szCs w:val="24"/>
        </w:rPr>
      </w:pPr>
      <w:r>
        <w:rPr>
          <w:rFonts w:eastAsia="Times New Roman" w:cs="Times New Roman"/>
          <w:szCs w:val="24"/>
        </w:rPr>
        <w:t>3.</w:t>
      </w:r>
      <w:r w:rsidR="00F564BF">
        <w:rPr>
          <w:rFonts w:eastAsia="Times New Roman" w:cs="Times New Roman"/>
          <w:szCs w:val="24"/>
        </w:rPr>
        <w:t>3</w:t>
      </w:r>
      <w:r>
        <w:rPr>
          <w:rFonts w:eastAsia="Times New Roman" w:cs="Times New Roman"/>
          <w:szCs w:val="24"/>
        </w:rPr>
        <w:t>.</w:t>
      </w:r>
      <w:r w:rsidR="002A2E38">
        <w:rPr>
          <w:rFonts w:eastAsia="Times New Roman" w:cs="Times New Roman"/>
          <w:szCs w:val="24"/>
        </w:rPr>
        <w:t>6</w:t>
      </w:r>
      <w:r>
        <w:rPr>
          <w:rFonts w:eastAsia="Times New Roman" w:cs="Times New Roman"/>
          <w:szCs w:val="24"/>
        </w:rPr>
        <w:t xml:space="preserve">. </w:t>
      </w:r>
      <w:r w:rsidR="009F7A7B">
        <w:rPr>
          <w:rFonts w:eastAsia="Times New Roman" w:cs="Times New Roman"/>
          <w:szCs w:val="24"/>
        </w:rPr>
        <w:t xml:space="preserve">Atlikti </w:t>
      </w:r>
      <w:r w:rsidR="00253F61" w:rsidRPr="00451C35">
        <w:rPr>
          <w:color w:val="000000" w:themeColor="text1"/>
          <w:lang w:eastAsia="lt-LT"/>
        </w:rPr>
        <w:t xml:space="preserve">su sistemos administravimu susijusias paslaugas (sistemos atnaujinimų įdiegimo, </w:t>
      </w:r>
      <w:r w:rsidR="00253F61" w:rsidRPr="00451C35">
        <w:rPr>
          <w:lang w:eastAsia="lt-LT"/>
        </w:rPr>
        <w:t>KOMANDORAS</w:t>
      </w:r>
      <w:r w:rsidR="00253F61" w:rsidRPr="00451C35">
        <w:rPr>
          <w:color w:val="000000" w:themeColor="text1"/>
          <w:lang w:eastAsia="lt-LT"/>
        </w:rPr>
        <w:t xml:space="preserve"> veikimui užtikrinti būtinų nustatymų (foninių darbų, klasifikatorių ir pan. tvarkymą)) pagal Perkančiosios organizacijos specialistų prašymus</w:t>
      </w:r>
      <w:r w:rsidR="00253F61">
        <w:rPr>
          <w:color w:val="000000" w:themeColor="text1"/>
          <w:lang w:eastAsia="lt-LT"/>
        </w:rPr>
        <w:t>.</w:t>
      </w:r>
    </w:p>
    <w:p w14:paraId="118F06D0" w14:textId="77777777" w:rsidR="00374AEE" w:rsidRPr="00541384" w:rsidRDefault="00374AEE">
      <w:pPr>
        <w:tabs>
          <w:tab w:val="left" w:pos="567"/>
          <w:tab w:val="left" w:pos="709"/>
        </w:tabs>
        <w:spacing w:after="0" w:line="240" w:lineRule="auto"/>
        <w:ind w:firstLine="567"/>
        <w:jc w:val="both"/>
        <w:rPr>
          <w:rFonts w:eastAsia="Times New Roman" w:cs="Times New Roman"/>
          <w:szCs w:val="24"/>
        </w:rPr>
      </w:pPr>
    </w:p>
    <w:p w14:paraId="118F06DA" w14:textId="77777777" w:rsidR="00374AEE" w:rsidRPr="00541384" w:rsidRDefault="00374AEE" w:rsidP="001C19FE">
      <w:pPr>
        <w:spacing w:after="0" w:line="240" w:lineRule="auto"/>
        <w:ind w:firstLine="709"/>
        <w:jc w:val="both"/>
        <w:rPr>
          <w:rFonts w:eastAsia="Times New Roman" w:cs="Times New Roman"/>
          <w:szCs w:val="20"/>
        </w:rPr>
      </w:pPr>
    </w:p>
    <w:p w14:paraId="118F06DB" w14:textId="77777777" w:rsidR="00374AEE" w:rsidRPr="00541384" w:rsidRDefault="002436C1">
      <w:pPr>
        <w:pStyle w:val="Sraopastraipa"/>
        <w:numPr>
          <w:ilvl w:val="0"/>
          <w:numId w:val="124"/>
        </w:numPr>
        <w:tabs>
          <w:tab w:val="left" w:pos="993"/>
        </w:tabs>
        <w:spacing w:after="0" w:line="240" w:lineRule="auto"/>
        <w:ind w:left="851" w:hanging="142"/>
        <w:rPr>
          <w:rFonts w:eastAsia="Times New Roman" w:cs="Times New Roman"/>
          <w:b/>
          <w:bCs/>
          <w:szCs w:val="24"/>
          <w:lang w:eastAsia="lt-LT"/>
        </w:rPr>
      </w:pPr>
      <w:r w:rsidRPr="00541384">
        <w:rPr>
          <w:rFonts w:eastAsia="Times New Roman" w:cs="Times New Roman"/>
          <w:b/>
          <w:bCs/>
          <w:szCs w:val="24"/>
          <w:lang w:eastAsia="lt-LT"/>
        </w:rPr>
        <w:t>REIKALAVIMAI SUTARTIES VYKDYMO VEIKLOMS</w:t>
      </w:r>
    </w:p>
    <w:p w14:paraId="118F06DD" w14:textId="30D224C2" w:rsidR="00374AEE" w:rsidRPr="00541384" w:rsidRDefault="002436C1">
      <w:pPr>
        <w:tabs>
          <w:tab w:val="left" w:pos="1134"/>
        </w:tabs>
        <w:spacing w:after="0" w:line="240" w:lineRule="auto"/>
        <w:ind w:firstLine="709"/>
        <w:jc w:val="both"/>
        <w:rPr>
          <w:rFonts w:eastAsia="Times New Roman" w:cs="Times New Roman"/>
          <w:bCs/>
          <w:szCs w:val="24"/>
        </w:rPr>
      </w:pPr>
      <w:r w:rsidRPr="00541384">
        <w:rPr>
          <w:rFonts w:eastAsia="Times New Roman" w:cs="Times New Roman"/>
          <w:b/>
          <w:szCs w:val="24"/>
        </w:rPr>
        <w:t>4.1.</w:t>
      </w:r>
      <w:r w:rsidRPr="00541384">
        <w:rPr>
          <w:rFonts w:eastAsia="Times New Roman" w:cs="Times New Roman"/>
          <w:b/>
          <w:szCs w:val="24"/>
        </w:rPr>
        <w:tab/>
        <w:t xml:space="preserve">Reikalavimai KOMANDORAS </w:t>
      </w:r>
      <w:r w:rsidR="007148C5">
        <w:rPr>
          <w:rFonts w:eastAsia="Times New Roman" w:cs="Times New Roman"/>
          <w:b/>
          <w:szCs w:val="24"/>
        </w:rPr>
        <w:t>atnaujinimo</w:t>
      </w:r>
      <w:r w:rsidR="007148C5" w:rsidRPr="00541384">
        <w:rPr>
          <w:rFonts w:eastAsia="Times New Roman" w:cs="Times New Roman"/>
          <w:b/>
          <w:szCs w:val="24"/>
        </w:rPr>
        <w:t xml:space="preserve"> </w:t>
      </w:r>
      <w:r w:rsidRPr="00541384">
        <w:rPr>
          <w:rFonts w:eastAsia="Times New Roman" w:cs="Times New Roman"/>
          <w:b/>
          <w:szCs w:val="24"/>
        </w:rPr>
        <w:t>veikloms:</w:t>
      </w:r>
    </w:p>
    <w:p w14:paraId="118F06DE" w14:textId="26CD33B4" w:rsidR="00374AEE" w:rsidRPr="00541384" w:rsidRDefault="002436C1">
      <w:pPr>
        <w:tabs>
          <w:tab w:val="left" w:pos="709"/>
        </w:tabs>
        <w:spacing w:after="0" w:line="240" w:lineRule="auto"/>
        <w:ind w:firstLine="567"/>
        <w:jc w:val="both"/>
        <w:rPr>
          <w:rFonts w:eastAsia="Times New Roman" w:cs="Times New Roman"/>
          <w:bCs/>
          <w:szCs w:val="24"/>
        </w:rPr>
      </w:pPr>
      <w:r w:rsidRPr="00541384">
        <w:rPr>
          <w:rFonts w:eastAsia="Times New Roman" w:cs="Times New Roman"/>
          <w:bCs/>
          <w:szCs w:val="24"/>
        </w:rPr>
        <w:tab/>
        <w:t xml:space="preserve">4.1.1. Tiekėjas per 1 mėnesį nuo Sutarties įsigaliojimo dienos turi parengti ir pateikti derinti Projekto kokybės planą (toliau – PKP), aprašantį šios techninės specifikacijos </w:t>
      </w:r>
      <w:r w:rsidR="00706801">
        <w:rPr>
          <w:rFonts w:eastAsia="Times New Roman" w:cs="Times New Roman"/>
          <w:bCs/>
          <w:szCs w:val="24"/>
        </w:rPr>
        <w:t>3.1</w:t>
      </w:r>
      <w:r w:rsidR="008D13AF" w:rsidRPr="00541384">
        <w:rPr>
          <w:rFonts w:eastAsia="Times New Roman" w:cs="Times New Roman"/>
          <w:bCs/>
          <w:szCs w:val="24"/>
        </w:rPr>
        <w:t>.</w:t>
      </w:r>
      <w:r w:rsidRPr="00541384">
        <w:rPr>
          <w:rFonts w:eastAsia="Times New Roman" w:cs="Times New Roman"/>
          <w:bCs/>
          <w:szCs w:val="24"/>
        </w:rPr>
        <w:t xml:space="preserve"> punkte išvardytų darbų vykdymo procedūras ir metodus, įskaitant Perkančiosios organizacijos ir Tiekėjo bendravimo Sutarties vykdymo metu nuostatas, tarpinius bei galutinius teikinius (rezultatus), už konkrečius darbus atsakingus asmenis, Tiekėjo </w:t>
      </w:r>
      <w:r w:rsidR="00AF0D43" w:rsidRPr="00541384">
        <w:rPr>
          <w:rFonts w:eastAsia="Times New Roman" w:cs="Times New Roman"/>
          <w:bCs/>
          <w:szCs w:val="24"/>
        </w:rPr>
        <w:t>tiektiną</w:t>
      </w:r>
      <w:r w:rsidRPr="00541384">
        <w:rPr>
          <w:rFonts w:eastAsia="Times New Roman" w:cs="Times New Roman"/>
          <w:bCs/>
          <w:szCs w:val="24"/>
        </w:rPr>
        <w:t xml:space="preserve"> dokumentaciją. KOMANDORAS </w:t>
      </w:r>
      <w:r w:rsidR="007148C5">
        <w:rPr>
          <w:rFonts w:eastAsia="Times New Roman" w:cs="Times New Roman"/>
          <w:bCs/>
          <w:szCs w:val="24"/>
        </w:rPr>
        <w:t>atnaujinimo</w:t>
      </w:r>
      <w:r w:rsidR="007148C5" w:rsidRPr="00541384">
        <w:rPr>
          <w:rFonts w:eastAsia="Times New Roman" w:cs="Times New Roman"/>
          <w:bCs/>
          <w:szCs w:val="24"/>
        </w:rPr>
        <w:t xml:space="preserve"> </w:t>
      </w:r>
      <w:r w:rsidRPr="00541384">
        <w:rPr>
          <w:rFonts w:eastAsia="Times New Roman" w:cs="Times New Roman"/>
          <w:bCs/>
          <w:szCs w:val="24"/>
        </w:rPr>
        <w:t>ir jų pakeitimų paslaugos turi būti teikiamos vadovaujantis šiuo PKP.</w:t>
      </w:r>
    </w:p>
    <w:p w14:paraId="118F06DF" w14:textId="77777777" w:rsidR="00374AEE" w:rsidRPr="00541384" w:rsidRDefault="002436C1">
      <w:pPr>
        <w:tabs>
          <w:tab w:val="left" w:pos="709"/>
        </w:tabs>
        <w:spacing w:after="0" w:line="240" w:lineRule="auto"/>
        <w:ind w:firstLine="567"/>
        <w:jc w:val="both"/>
        <w:rPr>
          <w:rFonts w:eastAsia="Times New Roman" w:cs="Times New Roman"/>
          <w:bCs/>
          <w:szCs w:val="24"/>
        </w:rPr>
      </w:pPr>
      <w:r w:rsidRPr="00541384">
        <w:rPr>
          <w:rFonts w:eastAsia="Times New Roman" w:cs="Times New Roman"/>
          <w:bCs/>
          <w:szCs w:val="24"/>
        </w:rPr>
        <w:tab/>
        <w:t>4.1.2. Tiekėjas per 1 mėnesį nuo Sutarties įsigaliojimo dienos turi parengti ir pateikti derinti už Sutarties įgyvendinimą atsakingai Perkančiosios organizacijos darbo grupei Sutarties įgyvendinimo darbų planą.</w:t>
      </w:r>
    </w:p>
    <w:p w14:paraId="118F06E0" w14:textId="2BB26D3B" w:rsidR="00374AEE" w:rsidRPr="00541384" w:rsidRDefault="002436C1">
      <w:pPr>
        <w:tabs>
          <w:tab w:val="left" w:pos="709"/>
        </w:tabs>
        <w:spacing w:after="0" w:line="240" w:lineRule="auto"/>
        <w:ind w:firstLine="567"/>
        <w:jc w:val="both"/>
        <w:rPr>
          <w:rFonts w:eastAsia="Times New Roman" w:cs="Times New Roman"/>
          <w:bCs/>
          <w:szCs w:val="24"/>
        </w:rPr>
      </w:pPr>
      <w:r w:rsidRPr="00541384">
        <w:rPr>
          <w:rFonts w:eastAsia="Times New Roman" w:cs="Times New Roman"/>
          <w:bCs/>
          <w:szCs w:val="24"/>
        </w:rPr>
        <w:tab/>
        <w:t xml:space="preserve">4.1.3. Visų </w:t>
      </w:r>
      <w:r w:rsidR="007148C5">
        <w:rPr>
          <w:rFonts w:eastAsia="Times New Roman" w:cs="Times New Roman"/>
          <w:bCs/>
          <w:szCs w:val="24"/>
        </w:rPr>
        <w:t>atnaujinimo</w:t>
      </w:r>
      <w:r w:rsidR="007148C5" w:rsidRPr="00541384">
        <w:rPr>
          <w:rFonts w:eastAsia="Times New Roman" w:cs="Times New Roman"/>
          <w:bCs/>
          <w:szCs w:val="24"/>
        </w:rPr>
        <w:t xml:space="preserve"> </w:t>
      </w:r>
      <w:r w:rsidRPr="00541384">
        <w:rPr>
          <w:rFonts w:eastAsia="Times New Roman" w:cs="Times New Roman"/>
          <w:bCs/>
          <w:szCs w:val="24"/>
        </w:rPr>
        <w:t>paslaugų teikimo laikotarpiu Tiekėjas turi pateikti mėnesio, ketvirčio ir galutinę ataskaitas, kurioms reikalavimai pateikti šios techninės specifikacijos 5 punkte.</w:t>
      </w:r>
    </w:p>
    <w:p w14:paraId="118F06E1" w14:textId="77777777" w:rsidR="00374AEE" w:rsidRPr="00541384" w:rsidRDefault="00374AEE">
      <w:pPr>
        <w:tabs>
          <w:tab w:val="left" w:pos="709"/>
        </w:tabs>
        <w:spacing w:after="0" w:line="240" w:lineRule="auto"/>
        <w:ind w:firstLine="567"/>
        <w:jc w:val="both"/>
        <w:rPr>
          <w:rFonts w:eastAsia="Times New Roman" w:cs="Times New Roman"/>
          <w:bCs/>
          <w:szCs w:val="24"/>
        </w:rPr>
      </w:pPr>
    </w:p>
    <w:p w14:paraId="118F06E2" w14:textId="77152CF9" w:rsidR="00374AEE" w:rsidRPr="00541384" w:rsidRDefault="002436C1">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b/>
          <w:bCs/>
          <w:szCs w:val="24"/>
        </w:rPr>
        <w:t>4.2.</w:t>
      </w:r>
      <w:r w:rsidRPr="00541384">
        <w:rPr>
          <w:rFonts w:eastAsia="Times New Roman" w:cs="Times New Roman"/>
          <w:b/>
          <w:bCs/>
          <w:szCs w:val="24"/>
        </w:rPr>
        <w:tab/>
        <w:t>Reikalavimai KOMANDORAS pakeitimams</w:t>
      </w:r>
      <w:r w:rsidRPr="00541384">
        <w:rPr>
          <w:rFonts w:eastAsia="Times New Roman" w:cs="Times New Roman"/>
          <w:szCs w:val="24"/>
        </w:rPr>
        <w:t>:</w:t>
      </w:r>
    </w:p>
    <w:p w14:paraId="2D08323E" w14:textId="67C73717" w:rsidR="009074C1" w:rsidRPr="00541384" w:rsidRDefault="002436C1" w:rsidP="009074C1">
      <w:pPr>
        <w:tabs>
          <w:tab w:val="left" w:pos="709"/>
          <w:tab w:val="left" w:pos="1440"/>
        </w:tabs>
        <w:spacing w:after="0" w:line="240" w:lineRule="auto"/>
        <w:ind w:firstLine="567"/>
        <w:jc w:val="both"/>
        <w:rPr>
          <w:rFonts w:eastAsia="Times New Roman" w:cs="Times New Roman"/>
          <w:szCs w:val="24"/>
        </w:rPr>
      </w:pPr>
      <w:r w:rsidRPr="00541384">
        <w:rPr>
          <w:rFonts w:eastAsia="Times New Roman" w:cs="Times New Roman"/>
          <w:szCs w:val="24"/>
        </w:rPr>
        <w:tab/>
        <w:t xml:space="preserve">4.2.1. Tiekėjas, gavęs prašymą atlikti </w:t>
      </w:r>
      <w:r w:rsidR="00C41967">
        <w:rPr>
          <w:rFonts w:eastAsia="Times New Roman" w:cs="Times New Roman"/>
          <w:szCs w:val="24"/>
        </w:rPr>
        <w:t>KOMANDORAS</w:t>
      </w:r>
      <w:r w:rsidR="00C41967" w:rsidRPr="00541384">
        <w:rPr>
          <w:rFonts w:eastAsia="Times New Roman" w:cs="Times New Roman"/>
          <w:szCs w:val="24"/>
        </w:rPr>
        <w:t xml:space="preserve"> </w:t>
      </w:r>
      <w:r w:rsidRPr="00541384">
        <w:rPr>
          <w:rFonts w:eastAsia="Times New Roman" w:cs="Times New Roman"/>
          <w:szCs w:val="24"/>
        </w:rPr>
        <w:t>pakeitimą, turi pateikti jo įvertinimą, vadovaudamasis Sutartyje numatytais fiksuotais elementarių funkcijų įkainiais ir jų sudėtingumo koeficientais, t. y. pateikti pakeitimui reikalingų sukurti elementarių funkcijų (žr. 4.2.2 p.) sąrašą su trumpu kiekvienos funkcijos aprašymu, prie kiekvienos funkcijos nurodydamas jos sudėtingumo lygį (žr. 4.2.3 p.), ir nurodydamas bendrą pakeitimo vertę, kurią sudaro visų elementarių funkcijų, kurias reikia sukurti pakeitimui įgyvendinti, įkainių bendra suma.</w:t>
      </w:r>
    </w:p>
    <w:p w14:paraId="60996204" w14:textId="77522C89" w:rsidR="00B12B9D" w:rsidRDefault="00B12B9D" w:rsidP="009074C1">
      <w:pPr>
        <w:tabs>
          <w:tab w:val="left" w:pos="709"/>
          <w:tab w:val="left" w:pos="1440"/>
        </w:tabs>
        <w:spacing w:after="0" w:line="240" w:lineRule="auto"/>
        <w:ind w:firstLine="567"/>
        <w:jc w:val="both"/>
        <w:rPr>
          <w:rFonts w:eastAsia="Times New Roman" w:cs="Times New Roman"/>
          <w:szCs w:val="24"/>
        </w:rPr>
      </w:pPr>
    </w:p>
    <w:p w14:paraId="1D4C9A7E" w14:textId="77777777" w:rsidR="00B12B9D" w:rsidRDefault="00B12B9D" w:rsidP="009074C1">
      <w:pPr>
        <w:tabs>
          <w:tab w:val="left" w:pos="709"/>
          <w:tab w:val="left" w:pos="1440"/>
        </w:tabs>
        <w:spacing w:after="0" w:line="240" w:lineRule="auto"/>
        <w:ind w:firstLine="567"/>
        <w:jc w:val="both"/>
        <w:rPr>
          <w:rFonts w:eastAsia="Times New Roman" w:cs="Times New Roman"/>
          <w:szCs w:val="24"/>
        </w:rPr>
      </w:pPr>
    </w:p>
    <w:p w14:paraId="74CD9A47" w14:textId="77777777" w:rsidR="003C68FA" w:rsidRPr="00541384" w:rsidRDefault="003C68FA" w:rsidP="009074C1">
      <w:pPr>
        <w:tabs>
          <w:tab w:val="left" w:pos="709"/>
          <w:tab w:val="left" w:pos="1440"/>
        </w:tabs>
        <w:spacing w:after="0" w:line="240" w:lineRule="auto"/>
        <w:ind w:firstLine="567"/>
        <w:jc w:val="both"/>
        <w:rPr>
          <w:rFonts w:eastAsia="Times New Roman" w:cs="Times New Roman"/>
          <w:szCs w:val="24"/>
        </w:rPr>
      </w:pPr>
    </w:p>
    <w:p w14:paraId="118F06E4" w14:textId="57D8A393" w:rsidR="00374AEE" w:rsidRPr="00541384" w:rsidRDefault="002436C1" w:rsidP="00A92102">
      <w:pPr>
        <w:tabs>
          <w:tab w:val="left" w:pos="709"/>
          <w:tab w:val="left" w:pos="1440"/>
        </w:tabs>
        <w:spacing w:after="0" w:line="240" w:lineRule="auto"/>
        <w:ind w:firstLine="567"/>
        <w:jc w:val="right"/>
        <w:rPr>
          <w:rFonts w:cs="Times New Roman"/>
          <w:b/>
          <w:szCs w:val="24"/>
          <w:lang w:eastAsia="lt-LT"/>
        </w:rPr>
      </w:pPr>
      <w:r w:rsidRPr="00541384">
        <w:rPr>
          <w:rFonts w:cs="Times New Roman"/>
          <w:b/>
          <w:szCs w:val="24"/>
          <w:lang w:eastAsia="lt-LT"/>
        </w:rPr>
        <w:t>6 lentelė</w:t>
      </w:r>
    </w:p>
    <w:tbl>
      <w:tblPr>
        <w:tblpPr w:leftFromText="180" w:rightFromText="180" w:vertAnchor="text"/>
        <w:tblW w:w="9771" w:type="dxa"/>
        <w:tblLayout w:type="fixed"/>
        <w:tblLook w:val="04A0" w:firstRow="1" w:lastRow="0" w:firstColumn="1" w:lastColumn="0" w:noHBand="0" w:noVBand="1"/>
      </w:tblPr>
      <w:tblGrid>
        <w:gridCol w:w="2400"/>
        <w:gridCol w:w="851"/>
        <w:gridCol w:w="1275"/>
        <w:gridCol w:w="993"/>
        <w:gridCol w:w="850"/>
        <w:gridCol w:w="992"/>
        <w:gridCol w:w="1134"/>
        <w:gridCol w:w="1276"/>
      </w:tblGrid>
      <w:tr w:rsidR="00374AEE" w:rsidRPr="00541384" w14:paraId="118F06EE" w14:textId="77777777" w:rsidTr="00A03A8E">
        <w:trPr>
          <w:trHeight w:val="1115"/>
        </w:trPr>
        <w:tc>
          <w:tcPr>
            <w:tcW w:w="2400" w:type="dxa"/>
            <w:tcBorders>
              <w:top w:val="single" w:sz="8" w:space="0" w:color="000000"/>
              <w:left w:val="single" w:sz="8" w:space="0" w:color="000000"/>
              <w:bottom w:val="single" w:sz="8" w:space="0" w:color="000000"/>
              <w:right w:val="single" w:sz="8" w:space="0" w:color="000000"/>
            </w:tcBorders>
          </w:tcPr>
          <w:p w14:paraId="118F06E5" w14:textId="173BB2A7" w:rsidR="00374AEE" w:rsidRPr="00541384" w:rsidRDefault="00C41967" w:rsidP="004A2B7D">
            <w:pPr>
              <w:spacing w:after="0" w:line="240" w:lineRule="auto"/>
              <w:rPr>
                <w:rFonts w:cs="Times New Roman"/>
                <w:b/>
                <w:bCs/>
                <w:szCs w:val="24"/>
              </w:rPr>
            </w:pPr>
            <w:r>
              <w:rPr>
                <w:rFonts w:cs="Times New Roman"/>
                <w:b/>
                <w:bCs/>
                <w:szCs w:val="24"/>
              </w:rPr>
              <w:t>P</w:t>
            </w:r>
            <w:r w:rsidR="002436C1" w:rsidRPr="00541384">
              <w:rPr>
                <w:rFonts w:cs="Times New Roman"/>
                <w:b/>
                <w:bCs/>
                <w:szCs w:val="24"/>
              </w:rPr>
              <w:t>akeitimas</w:t>
            </w:r>
          </w:p>
        </w:tc>
        <w:tc>
          <w:tcPr>
            <w:tcW w:w="851" w:type="dxa"/>
            <w:tcBorders>
              <w:top w:val="single" w:sz="8" w:space="0" w:color="000000"/>
              <w:bottom w:val="single" w:sz="8" w:space="0" w:color="000000"/>
              <w:right w:val="single" w:sz="8" w:space="0" w:color="000000"/>
            </w:tcBorders>
          </w:tcPr>
          <w:p w14:paraId="118F06E6" w14:textId="77777777" w:rsidR="00374AEE" w:rsidRPr="00541384" w:rsidRDefault="002436C1" w:rsidP="004A2B7D">
            <w:pPr>
              <w:spacing w:after="0" w:line="240" w:lineRule="auto"/>
              <w:rPr>
                <w:rFonts w:cs="Times New Roman"/>
                <w:b/>
                <w:bCs/>
                <w:szCs w:val="24"/>
              </w:rPr>
            </w:pPr>
            <w:r w:rsidRPr="00541384">
              <w:rPr>
                <w:rFonts w:cs="Times New Roman"/>
                <w:b/>
                <w:bCs/>
                <w:szCs w:val="24"/>
              </w:rPr>
              <w:t>Mato vnt.</w:t>
            </w:r>
          </w:p>
        </w:tc>
        <w:tc>
          <w:tcPr>
            <w:tcW w:w="1275" w:type="dxa"/>
            <w:tcBorders>
              <w:top w:val="single" w:sz="8" w:space="0" w:color="000000"/>
              <w:bottom w:val="single" w:sz="8" w:space="0" w:color="000000"/>
              <w:right w:val="single" w:sz="8" w:space="0" w:color="000000"/>
            </w:tcBorders>
          </w:tcPr>
          <w:p w14:paraId="118F06E7" w14:textId="77777777" w:rsidR="00374AEE" w:rsidRPr="00541384" w:rsidRDefault="002436C1" w:rsidP="004A2B7D">
            <w:pPr>
              <w:spacing w:after="0" w:line="240" w:lineRule="auto"/>
              <w:rPr>
                <w:rFonts w:cs="Times New Roman"/>
                <w:b/>
                <w:bCs/>
                <w:szCs w:val="24"/>
              </w:rPr>
            </w:pPr>
            <w:r w:rsidRPr="00541384">
              <w:rPr>
                <w:rFonts w:cs="Times New Roman"/>
                <w:b/>
                <w:bCs/>
                <w:szCs w:val="24"/>
              </w:rPr>
              <w:t xml:space="preserve">Įkainis </w:t>
            </w:r>
            <w:r w:rsidRPr="00541384">
              <w:rPr>
                <w:rFonts w:cs="Times New Roman"/>
                <w:b/>
                <w:bCs/>
                <w:szCs w:val="24"/>
              </w:rPr>
              <w:br/>
              <w:t>be PVM,</w:t>
            </w:r>
          </w:p>
          <w:p w14:paraId="118F06E8" w14:textId="77777777" w:rsidR="00374AEE" w:rsidRPr="00541384" w:rsidRDefault="002436C1" w:rsidP="004A2B7D">
            <w:pPr>
              <w:spacing w:after="0" w:line="240" w:lineRule="auto"/>
              <w:rPr>
                <w:rFonts w:cs="Times New Roman"/>
                <w:b/>
                <w:bCs/>
                <w:szCs w:val="24"/>
              </w:rPr>
            </w:pPr>
            <w:r w:rsidRPr="00541384">
              <w:rPr>
                <w:rFonts w:cs="Times New Roman"/>
                <w:b/>
                <w:bCs/>
                <w:szCs w:val="24"/>
              </w:rPr>
              <w:t>Eur</w:t>
            </w:r>
          </w:p>
        </w:tc>
        <w:tc>
          <w:tcPr>
            <w:tcW w:w="993" w:type="dxa"/>
            <w:tcBorders>
              <w:top w:val="single" w:sz="8" w:space="0" w:color="000000"/>
              <w:bottom w:val="single" w:sz="8" w:space="0" w:color="000000"/>
              <w:right w:val="single" w:sz="8" w:space="0" w:color="000000"/>
            </w:tcBorders>
          </w:tcPr>
          <w:p w14:paraId="118F06E9" w14:textId="77777777" w:rsidR="00374AEE" w:rsidRPr="00541384" w:rsidRDefault="002436C1" w:rsidP="004A2B7D">
            <w:pPr>
              <w:spacing w:after="0" w:line="240" w:lineRule="auto"/>
              <w:rPr>
                <w:rFonts w:cs="Times New Roman"/>
                <w:b/>
                <w:bCs/>
                <w:szCs w:val="24"/>
              </w:rPr>
            </w:pPr>
            <w:r w:rsidRPr="00541384">
              <w:rPr>
                <w:rFonts w:cs="Times New Roman"/>
                <w:b/>
                <w:bCs/>
                <w:szCs w:val="24"/>
              </w:rPr>
              <w:t>PVM tarifas proc.</w:t>
            </w:r>
          </w:p>
        </w:tc>
        <w:tc>
          <w:tcPr>
            <w:tcW w:w="850" w:type="dxa"/>
            <w:tcBorders>
              <w:top w:val="single" w:sz="8" w:space="0" w:color="000000"/>
              <w:bottom w:val="single" w:sz="8" w:space="0" w:color="000000"/>
              <w:right w:val="single" w:sz="8" w:space="0" w:color="000000"/>
            </w:tcBorders>
          </w:tcPr>
          <w:p w14:paraId="118F06EA" w14:textId="77777777" w:rsidR="00374AEE" w:rsidRPr="00541384" w:rsidRDefault="002436C1" w:rsidP="004A2B7D">
            <w:pPr>
              <w:spacing w:after="0" w:line="240" w:lineRule="auto"/>
              <w:rPr>
                <w:rFonts w:cs="Times New Roman"/>
                <w:b/>
                <w:bCs/>
                <w:szCs w:val="24"/>
              </w:rPr>
            </w:pPr>
            <w:r w:rsidRPr="00541384">
              <w:rPr>
                <w:rFonts w:cs="Times New Roman"/>
                <w:b/>
                <w:bCs/>
                <w:szCs w:val="24"/>
              </w:rPr>
              <w:t>PVM suma, Eur</w:t>
            </w:r>
          </w:p>
        </w:tc>
        <w:tc>
          <w:tcPr>
            <w:tcW w:w="992" w:type="dxa"/>
            <w:tcBorders>
              <w:top w:val="single" w:sz="8" w:space="0" w:color="000000"/>
              <w:bottom w:val="single" w:sz="8" w:space="0" w:color="000000"/>
              <w:right w:val="single" w:sz="8" w:space="0" w:color="000000"/>
            </w:tcBorders>
          </w:tcPr>
          <w:p w14:paraId="118F06EB" w14:textId="77777777" w:rsidR="00374AEE" w:rsidRPr="00541384" w:rsidRDefault="002436C1" w:rsidP="004A2B7D">
            <w:pPr>
              <w:spacing w:after="0" w:line="240" w:lineRule="auto"/>
              <w:rPr>
                <w:rFonts w:cs="Times New Roman"/>
                <w:b/>
                <w:bCs/>
                <w:szCs w:val="24"/>
              </w:rPr>
            </w:pPr>
            <w:r w:rsidRPr="00541384">
              <w:rPr>
                <w:rFonts w:cs="Times New Roman"/>
                <w:b/>
                <w:bCs/>
                <w:szCs w:val="24"/>
              </w:rPr>
              <w:t>Įkainis su PVM, Eur</w:t>
            </w:r>
          </w:p>
        </w:tc>
        <w:tc>
          <w:tcPr>
            <w:tcW w:w="1134" w:type="dxa"/>
            <w:tcBorders>
              <w:top w:val="single" w:sz="8" w:space="0" w:color="000000"/>
              <w:bottom w:val="single" w:sz="8" w:space="0" w:color="000000"/>
              <w:right w:val="single" w:sz="8" w:space="0" w:color="000000"/>
            </w:tcBorders>
          </w:tcPr>
          <w:p w14:paraId="118F06EC" w14:textId="77777777" w:rsidR="00374AEE" w:rsidRPr="00541384" w:rsidRDefault="002436C1" w:rsidP="004A2B7D">
            <w:pPr>
              <w:spacing w:after="0" w:line="240" w:lineRule="auto"/>
              <w:rPr>
                <w:rFonts w:cs="Times New Roman"/>
                <w:b/>
                <w:bCs/>
                <w:szCs w:val="24"/>
              </w:rPr>
            </w:pPr>
            <w:r w:rsidRPr="00541384">
              <w:rPr>
                <w:rFonts w:cs="Times New Roman"/>
                <w:b/>
                <w:bCs/>
                <w:szCs w:val="24"/>
              </w:rPr>
              <w:t>Bendra suma be PVM, Eur</w:t>
            </w:r>
          </w:p>
        </w:tc>
        <w:tc>
          <w:tcPr>
            <w:tcW w:w="1276" w:type="dxa"/>
            <w:tcBorders>
              <w:top w:val="single" w:sz="8" w:space="0" w:color="000000"/>
              <w:bottom w:val="single" w:sz="8" w:space="0" w:color="000000"/>
              <w:right w:val="single" w:sz="8" w:space="0" w:color="000000"/>
            </w:tcBorders>
          </w:tcPr>
          <w:p w14:paraId="118F06ED" w14:textId="77777777" w:rsidR="00374AEE" w:rsidRPr="00541384" w:rsidRDefault="002436C1" w:rsidP="00A03A8E">
            <w:pPr>
              <w:spacing w:after="0" w:line="240" w:lineRule="auto"/>
              <w:ind w:left="172"/>
              <w:rPr>
                <w:rFonts w:cs="Times New Roman"/>
                <w:b/>
                <w:bCs/>
                <w:szCs w:val="24"/>
              </w:rPr>
            </w:pPr>
            <w:r w:rsidRPr="00541384">
              <w:rPr>
                <w:rFonts w:cs="Times New Roman"/>
                <w:b/>
                <w:bCs/>
                <w:szCs w:val="24"/>
              </w:rPr>
              <w:t>Bendra suma su PVM, Eur</w:t>
            </w:r>
          </w:p>
        </w:tc>
      </w:tr>
      <w:tr w:rsidR="00374AEE" w:rsidRPr="00541384" w14:paraId="118F06F0" w14:textId="77777777" w:rsidTr="00A03A8E">
        <w:trPr>
          <w:trHeight w:val="264"/>
        </w:trPr>
        <w:tc>
          <w:tcPr>
            <w:tcW w:w="9771" w:type="dxa"/>
            <w:gridSpan w:val="8"/>
            <w:tcBorders>
              <w:left w:val="single" w:sz="8" w:space="0" w:color="000000"/>
              <w:bottom w:val="single" w:sz="8" w:space="0" w:color="000000"/>
              <w:right w:val="single" w:sz="8" w:space="0" w:color="000000"/>
            </w:tcBorders>
          </w:tcPr>
          <w:p w14:paraId="118F06EF" w14:textId="474C030C" w:rsidR="00374AEE" w:rsidRPr="00541384" w:rsidRDefault="002436C1" w:rsidP="004A2B7D">
            <w:pPr>
              <w:pStyle w:val="Sraopastraipa"/>
              <w:spacing w:after="0" w:line="240" w:lineRule="auto"/>
              <w:ind w:left="171" w:hanging="142"/>
              <w:rPr>
                <w:rFonts w:cs="Times New Roman"/>
                <w:szCs w:val="24"/>
              </w:rPr>
            </w:pPr>
            <w:r w:rsidRPr="00541384">
              <w:rPr>
                <w:rFonts w:cs="Times New Roman"/>
                <w:szCs w:val="24"/>
              </w:rPr>
              <w:t xml:space="preserve">1.   </w:t>
            </w:r>
            <w:r w:rsidR="002D7A31">
              <w:rPr>
                <w:rFonts w:cs="Times New Roman"/>
                <w:szCs w:val="24"/>
              </w:rPr>
              <w:t>P</w:t>
            </w:r>
            <w:r w:rsidRPr="00541384">
              <w:rPr>
                <w:rFonts w:cs="Times New Roman"/>
                <w:szCs w:val="24"/>
              </w:rPr>
              <w:t>akeitimas, susidedantis iš šių elementariųjų funkcijų:</w:t>
            </w:r>
          </w:p>
        </w:tc>
      </w:tr>
      <w:tr w:rsidR="00374AEE" w:rsidRPr="00541384" w14:paraId="118F06FC" w14:textId="77777777" w:rsidTr="00A03A8E">
        <w:trPr>
          <w:trHeight w:val="830"/>
        </w:trPr>
        <w:tc>
          <w:tcPr>
            <w:tcW w:w="2400" w:type="dxa"/>
            <w:tcBorders>
              <w:left w:val="single" w:sz="8" w:space="0" w:color="000000"/>
              <w:bottom w:val="single" w:sz="8" w:space="0" w:color="000000"/>
              <w:right w:val="single" w:sz="8" w:space="0" w:color="000000"/>
            </w:tcBorders>
          </w:tcPr>
          <w:p w14:paraId="118F06F1" w14:textId="2B30BE55"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1.1. Žemo sudėtingumo elementarioji funkcija</w:t>
            </w:r>
          </w:p>
        </w:tc>
        <w:tc>
          <w:tcPr>
            <w:tcW w:w="851" w:type="dxa"/>
            <w:tcBorders>
              <w:bottom w:val="single" w:sz="8" w:space="0" w:color="000000"/>
              <w:right w:val="single" w:sz="8" w:space="0" w:color="000000"/>
            </w:tcBorders>
          </w:tcPr>
          <w:p w14:paraId="118F06F2"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6F3"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6F4"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6F5"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6F6" w14:textId="77777777" w:rsidR="00374AEE" w:rsidRPr="00541384" w:rsidRDefault="00374AEE" w:rsidP="004A2B7D">
            <w:pPr>
              <w:spacing w:after="0" w:line="240" w:lineRule="auto"/>
              <w:rPr>
                <w:rFonts w:cs="Times New Roman"/>
                <w:szCs w:val="24"/>
              </w:rPr>
            </w:pPr>
          </w:p>
        </w:tc>
        <w:tc>
          <w:tcPr>
            <w:tcW w:w="1134" w:type="dxa"/>
            <w:vMerge w:val="restart"/>
            <w:tcBorders>
              <w:bottom w:val="single" w:sz="8" w:space="0" w:color="000000"/>
              <w:right w:val="single" w:sz="8" w:space="0" w:color="000000"/>
            </w:tcBorders>
          </w:tcPr>
          <w:p w14:paraId="118F06F7" w14:textId="77777777" w:rsidR="00374AEE" w:rsidRPr="00541384" w:rsidRDefault="00374AEE" w:rsidP="004A2B7D">
            <w:pPr>
              <w:spacing w:after="0" w:line="240" w:lineRule="auto"/>
              <w:rPr>
                <w:rFonts w:cs="Times New Roman"/>
                <w:szCs w:val="24"/>
              </w:rPr>
            </w:pPr>
          </w:p>
        </w:tc>
        <w:tc>
          <w:tcPr>
            <w:tcW w:w="1276" w:type="dxa"/>
            <w:vMerge w:val="restart"/>
            <w:tcBorders>
              <w:bottom w:val="single" w:sz="8" w:space="0" w:color="000000"/>
              <w:right w:val="single" w:sz="8" w:space="0" w:color="000000"/>
            </w:tcBorders>
          </w:tcPr>
          <w:p w14:paraId="118F06F8" w14:textId="77777777" w:rsidR="00374AEE" w:rsidRPr="00541384" w:rsidRDefault="00374AEE" w:rsidP="004A2B7D">
            <w:pPr>
              <w:spacing w:after="0" w:line="240" w:lineRule="auto"/>
              <w:rPr>
                <w:rFonts w:cs="Times New Roman"/>
                <w:szCs w:val="24"/>
              </w:rPr>
            </w:pPr>
          </w:p>
          <w:p w14:paraId="118F06F9" w14:textId="77777777" w:rsidR="00374AEE" w:rsidRPr="00541384" w:rsidRDefault="00374AEE" w:rsidP="004A2B7D">
            <w:pPr>
              <w:spacing w:after="0" w:line="240" w:lineRule="auto"/>
              <w:rPr>
                <w:rFonts w:cs="Times New Roman"/>
                <w:szCs w:val="24"/>
              </w:rPr>
            </w:pPr>
          </w:p>
          <w:p w14:paraId="118F06FA" w14:textId="77777777" w:rsidR="00374AEE" w:rsidRPr="00541384" w:rsidRDefault="00374AEE" w:rsidP="004A2B7D">
            <w:pPr>
              <w:spacing w:after="0" w:line="240" w:lineRule="auto"/>
              <w:rPr>
                <w:rFonts w:cs="Times New Roman"/>
                <w:szCs w:val="24"/>
              </w:rPr>
            </w:pPr>
          </w:p>
          <w:p w14:paraId="118F06FB" w14:textId="77777777" w:rsidR="00374AEE" w:rsidRPr="00541384" w:rsidRDefault="00374AEE" w:rsidP="004A2B7D">
            <w:pPr>
              <w:spacing w:after="0" w:line="240" w:lineRule="auto"/>
              <w:rPr>
                <w:rFonts w:cs="Times New Roman"/>
                <w:szCs w:val="24"/>
              </w:rPr>
            </w:pPr>
          </w:p>
        </w:tc>
      </w:tr>
      <w:tr w:rsidR="00374AEE" w:rsidRPr="00541384" w14:paraId="118F0705" w14:textId="77777777" w:rsidTr="00A03A8E">
        <w:trPr>
          <w:trHeight w:val="688"/>
        </w:trPr>
        <w:tc>
          <w:tcPr>
            <w:tcW w:w="2400" w:type="dxa"/>
            <w:tcBorders>
              <w:left w:val="single" w:sz="8" w:space="0" w:color="000000"/>
              <w:bottom w:val="single" w:sz="8" w:space="0" w:color="000000"/>
              <w:right w:val="single" w:sz="8" w:space="0" w:color="000000"/>
            </w:tcBorders>
          </w:tcPr>
          <w:p w14:paraId="118F06FD" w14:textId="08028DE3"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1.2. Vidutinio sudėtingumo elementarioji funkcija</w:t>
            </w:r>
          </w:p>
        </w:tc>
        <w:tc>
          <w:tcPr>
            <w:tcW w:w="851" w:type="dxa"/>
            <w:tcBorders>
              <w:bottom w:val="single" w:sz="8" w:space="0" w:color="000000"/>
              <w:right w:val="single" w:sz="8" w:space="0" w:color="000000"/>
            </w:tcBorders>
          </w:tcPr>
          <w:p w14:paraId="118F06FE"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6FF"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700"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701"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702" w14:textId="77777777" w:rsidR="00374AEE" w:rsidRPr="00541384" w:rsidRDefault="00374AEE" w:rsidP="004A2B7D">
            <w:pPr>
              <w:spacing w:after="0" w:line="240" w:lineRule="auto"/>
              <w:rPr>
                <w:rFonts w:cs="Times New Roman"/>
                <w:szCs w:val="24"/>
              </w:rPr>
            </w:pPr>
          </w:p>
        </w:tc>
        <w:tc>
          <w:tcPr>
            <w:tcW w:w="1134" w:type="dxa"/>
            <w:vMerge/>
            <w:tcBorders>
              <w:bottom w:val="single" w:sz="8" w:space="0" w:color="000000"/>
              <w:right w:val="single" w:sz="8" w:space="0" w:color="000000"/>
            </w:tcBorders>
            <w:tcMar>
              <w:left w:w="10" w:type="dxa"/>
              <w:right w:w="10" w:type="dxa"/>
            </w:tcMar>
            <w:vAlign w:val="center"/>
          </w:tcPr>
          <w:p w14:paraId="118F0703" w14:textId="77777777" w:rsidR="00374AEE" w:rsidRPr="00541384" w:rsidRDefault="00374AEE" w:rsidP="004A2B7D">
            <w:pPr>
              <w:spacing w:after="0" w:line="240" w:lineRule="auto"/>
              <w:rPr>
                <w:rFonts w:cs="Times New Roman"/>
                <w:szCs w:val="24"/>
              </w:rPr>
            </w:pPr>
          </w:p>
        </w:tc>
        <w:tc>
          <w:tcPr>
            <w:tcW w:w="1276" w:type="dxa"/>
            <w:vMerge/>
            <w:tcBorders>
              <w:bottom w:val="single" w:sz="8" w:space="0" w:color="000000"/>
              <w:right w:val="single" w:sz="8" w:space="0" w:color="000000"/>
            </w:tcBorders>
            <w:tcMar>
              <w:left w:w="10" w:type="dxa"/>
              <w:right w:w="10" w:type="dxa"/>
            </w:tcMar>
            <w:vAlign w:val="center"/>
          </w:tcPr>
          <w:p w14:paraId="118F0704" w14:textId="77777777" w:rsidR="00374AEE" w:rsidRPr="00541384" w:rsidRDefault="00374AEE" w:rsidP="004A2B7D">
            <w:pPr>
              <w:spacing w:after="0" w:line="240" w:lineRule="auto"/>
              <w:rPr>
                <w:rFonts w:cs="Times New Roman"/>
                <w:szCs w:val="24"/>
              </w:rPr>
            </w:pPr>
          </w:p>
        </w:tc>
      </w:tr>
      <w:tr w:rsidR="00374AEE" w:rsidRPr="00541384" w14:paraId="118F070E" w14:textId="77777777" w:rsidTr="00A03A8E">
        <w:trPr>
          <w:trHeight w:val="691"/>
        </w:trPr>
        <w:tc>
          <w:tcPr>
            <w:tcW w:w="2400" w:type="dxa"/>
            <w:tcBorders>
              <w:left w:val="single" w:sz="8" w:space="0" w:color="000000"/>
              <w:bottom w:val="single" w:sz="8" w:space="0" w:color="000000"/>
              <w:right w:val="single" w:sz="8" w:space="0" w:color="000000"/>
            </w:tcBorders>
          </w:tcPr>
          <w:p w14:paraId="118F0706" w14:textId="6509EA1F"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1.3. Aukšto sudėtingumo elementarioji funkcija</w:t>
            </w:r>
          </w:p>
        </w:tc>
        <w:tc>
          <w:tcPr>
            <w:tcW w:w="851" w:type="dxa"/>
            <w:tcBorders>
              <w:bottom w:val="single" w:sz="8" w:space="0" w:color="000000"/>
              <w:right w:val="single" w:sz="8" w:space="0" w:color="000000"/>
            </w:tcBorders>
          </w:tcPr>
          <w:p w14:paraId="118F0707"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708"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709"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70A"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70B" w14:textId="77777777" w:rsidR="00374AEE" w:rsidRPr="00541384" w:rsidRDefault="00374AEE" w:rsidP="004A2B7D">
            <w:pPr>
              <w:spacing w:after="0" w:line="240" w:lineRule="auto"/>
              <w:rPr>
                <w:rFonts w:cs="Times New Roman"/>
                <w:szCs w:val="24"/>
              </w:rPr>
            </w:pPr>
          </w:p>
        </w:tc>
        <w:tc>
          <w:tcPr>
            <w:tcW w:w="1134" w:type="dxa"/>
            <w:vMerge/>
            <w:tcBorders>
              <w:bottom w:val="single" w:sz="8" w:space="0" w:color="000000"/>
              <w:right w:val="single" w:sz="8" w:space="0" w:color="000000"/>
            </w:tcBorders>
            <w:tcMar>
              <w:left w:w="10" w:type="dxa"/>
              <w:right w:w="10" w:type="dxa"/>
            </w:tcMar>
            <w:vAlign w:val="center"/>
          </w:tcPr>
          <w:p w14:paraId="118F070C" w14:textId="77777777" w:rsidR="00374AEE" w:rsidRPr="00541384" w:rsidRDefault="00374AEE" w:rsidP="004A2B7D">
            <w:pPr>
              <w:spacing w:after="0" w:line="240" w:lineRule="auto"/>
              <w:rPr>
                <w:rFonts w:cs="Times New Roman"/>
                <w:szCs w:val="24"/>
              </w:rPr>
            </w:pPr>
          </w:p>
        </w:tc>
        <w:tc>
          <w:tcPr>
            <w:tcW w:w="1276" w:type="dxa"/>
            <w:vMerge/>
            <w:tcBorders>
              <w:bottom w:val="single" w:sz="8" w:space="0" w:color="000000"/>
              <w:right w:val="single" w:sz="8" w:space="0" w:color="000000"/>
            </w:tcBorders>
            <w:tcMar>
              <w:left w:w="10" w:type="dxa"/>
              <w:right w:w="10" w:type="dxa"/>
            </w:tcMar>
            <w:vAlign w:val="center"/>
          </w:tcPr>
          <w:p w14:paraId="118F070D" w14:textId="77777777" w:rsidR="00374AEE" w:rsidRPr="00541384" w:rsidRDefault="00374AEE" w:rsidP="004A2B7D">
            <w:pPr>
              <w:spacing w:after="0" w:line="240" w:lineRule="auto"/>
              <w:rPr>
                <w:rFonts w:cs="Times New Roman"/>
                <w:szCs w:val="24"/>
              </w:rPr>
            </w:pPr>
          </w:p>
        </w:tc>
      </w:tr>
      <w:tr w:rsidR="00374AEE" w:rsidRPr="00541384" w14:paraId="118F0712" w14:textId="77777777" w:rsidTr="00A03A8E">
        <w:trPr>
          <w:trHeight w:val="142"/>
        </w:trPr>
        <w:tc>
          <w:tcPr>
            <w:tcW w:w="7361" w:type="dxa"/>
            <w:gridSpan w:val="6"/>
            <w:tcBorders>
              <w:left w:val="single" w:sz="8" w:space="0" w:color="000000"/>
              <w:bottom w:val="single" w:sz="8" w:space="0" w:color="000000"/>
              <w:right w:val="single" w:sz="8" w:space="0" w:color="000000"/>
            </w:tcBorders>
          </w:tcPr>
          <w:p w14:paraId="118F070F" w14:textId="77777777" w:rsidR="00374AEE" w:rsidRPr="00541384" w:rsidRDefault="002436C1" w:rsidP="004A2B7D">
            <w:pPr>
              <w:spacing w:after="0" w:line="240" w:lineRule="auto"/>
              <w:jc w:val="right"/>
              <w:rPr>
                <w:rFonts w:cs="Times New Roman"/>
                <w:b/>
                <w:bCs/>
                <w:szCs w:val="24"/>
              </w:rPr>
            </w:pPr>
            <w:r w:rsidRPr="00541384">
              <w:rPr>
                <w:rFonts w:cs="Times New Roman"/>
                <w:b/>
                <w:bCs/>
                <w:szCs w:val="24"/>
              </w:rPr>
              <w:t>Iš viso:</w:t>
            </w:r>
          </w:p>
        </w:tc>
        <w:tc>
          <w:tcPr>
            <w:tcW w:w="1134" w:type="dxa"/>
            <w:tcBorders>
              <w:bottom w:val="single" w:sz="8" w:space="0" w:color="000000"/>
              <w:right w:val="single" w:sz="8" w:space="0" w:color="000000"/>
            </w:tcBorders>
            <w:tcMar>
              <w:left w:w="10" w:type="dxa"/>
              <w:right w:w="10" w:type="dxa"/>
            </w:tcMar>
            <w:vAlign w:val="center"/>
          </w:tcPr>
          <w:p w14:paraId="118F0710" w14:textId="77777777" w:rsidR="00374AEE" w:rsidRPr="00541384" w:rsidRDefault="00374AEE" w:rsidP="004A2B7D">
            <w:pPr>
              <w:spacing w:after="0" w:line="240" w:lineRule="auto"/>
              <w:rPr>
                <w:rFonts w:cs="Times New Roman"/>
                <w:szCs w:val="24"/>
              </w:rPr>
            </w:pPr>
          </w:p>
        </w:tc>
        <w:tc>
          <w:tcPr>
            <w:tcW w:w="1276" w:type="dxa"/>
            <w:tcBorders>
              <w:bottom w:val="single" w:sz="8" w:space="0" w:color="000000"/>
              <w:right w:val="single" w:sz="8" w:space="0" w:color="000000"/>
            </w:tcBorders>
            <w:tcMar>
              <w:left w:w="10" w:type="dxa"/>
              <w:right w:w="10" w:type="dxa"/>
            </w:tcMar>
            <w:vAlign w:val="center"/>
          </w:tcPr>
          <w:p w14:paraId="118F0711" w14:textId="77777777" w:rsidR="00374AEE" w:rsidRPr="00541384" w:rsidRDefault="00374AEE" w:rsidP="004A2B7D">
            <w:pPr>
              <w:spacing w:after="0" w:line="240" w:lineRule="auto"/>
              <w:rPr>
                <w:rFonts w:cs="Times New Roman"/>
                <w:szCs w:val="24"/>
              </w:rPr>
            </w:pPr>
          </w:p>
        </w:tc>
      </w:tr>
    </w:tbl>
    <w:p w14:paraId="6AA78BE6" w14:textId="77777777" w:rsidR="004A2B7D" w:rsidRPr="00541384" w:rsidRDefault="004A2B7D" w:rsidP="00782FAB">
      <w:pPr>
        <w:tabs>
          <w:tab w:val="left" w:pos="709"/>
          <w:tab w:val="left" w:pos="1276"/>
          <w:tab w:val="left" w:pos="1353"/>
          <w:tab w:val="left" w:pos="1440"/>
        </w:tabs>
        <w:spacing w:after="0" w:line="240" w:lineRule="auto"/>
        <w:ind w:firstLine="720"/>
        <w:jc w:val="both"/>
        <w:rPr>
          <w:rFonts w:eastAsia="Times New Roman" w:cs="Times New Roman"/>
          <w:szCs w:val="24"/>
        </w:rPr>
      </w:pPr>
    </w:p>
    <w:p w14:paraId="118F0714" w14:textId="4ECEB2A0" w:rsidR="00374AEE" w:rsidRPr="00541384" w:rsidRDefault="002436C1" w:rsidP="00782FAB">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 xml:space="preserve">4.2.2. </w:t>
      </w:r>
      <w:r w:rsidRPr="001C19FE">
        <w:rPr>
          <w:rFonts w:eastAsia="Times New Roman" w:cs="Times New Roman"/>
          <w:b/>
          <w:szCs w:val="24"/>
        </w:rPr>
        <w:t>Elementari funkcija</w:t>
      </w:r>
      <w:r w:rsidRPr="00541384">
        <w:rPr>
          <w:rFonts w:eastAsia="Times New Roman" w:cs="Times New Roman"/>
          <w:szCs w:val="24"/>
        </w:rPr>
        <w:t xml:space="preserve"> – tai informacinės sistemos programinės, sisteminės įrangos ar duomenų bazės elementas, atliekantis tam tikrą funkciją:</w:t>
      </w:r>
    </w:p>
    <w:p w14:paraId="118F0715" w14:textId="77777777" w:rsidR="00374AEE" w:rsidRPr="00541384" w:rsidRDefault="002436C1" w:rsidP="00782FAB">
      <w:pPr>
        <w:tabs>
          <w:tab w:val="left" w:pos="709"/>
          <w:tab w:val="left" w:pos="851"/>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4.2.2.1. duomenų struktūros vienetas (duomenų bazės lentelė, duomenų bazės indeksas, duomenų bazės trigeris ir pan.);</w:t>
      </w:r>
    </w:p>
    <w:p w14:paraId="118F0716" w14:textId="77777777" w:rsidR="00374AEE" w:rsidRPr="00541384" w:rsidRDefault="002436C1">
      <w:pPr>
        <w:tabs>
          <w:tab w:val="left" w:pos="709"/>
          <w:tab w:val="left" w:pos="851"/>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4.2.2.2. išorinės sąsajos vieneto, užtikrinančio sąsajos su kitu Integruotos MIS posistemiu ar išorine IS, elementas;</w:t>
      </w:r>
    </w:p>
    <w:p w14:paraId="118F0717" w14:textId="77777777" w:rsidR="00374AEE" w:rsidRPr="00541384" w:rsidRDefault="002436C1">
      <w:pPr>
        <w:tabs>
          <w:tab w:val="left" w:pos="709"/>
          <w:tab w:val="left" w:pos="851"/>
          <w:tab w:val="left" w:pos="1134"/>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4.2.2.3. naudotojo sąsajos vieneto (ekraninė forma duomenų pateikimui, įvedimui, redagavimui, paieškai ir įvedimo kontrolei) elementas;</w:t>
      </w:r>
    </w:p>
    <w:p w14:paraId="118F0718" w14:textId="77777777" w:rsidR="00374AEE" w:rsidRPr="00541384" w:rsidRDefault="002436C1">
      <w:pPr>
        <w:tabs>
          <w:tab w:val="left" w:pos="567"/>
          <w:tab w:val="left" w:pos="709"/>
          <w:tab w:val="left" w:pos="851"/>
        </w:tabs>
        <w:spacing w:after="0" w:line="240" w:lineRule="auto"/>
        <w:ind w:firstLine="720"/>
        <w:jc w:val="both"/>
        <w:rPr>
          <w:rFonts w:eastAsia="Times New Roman" w:cs="Times New Roman"/>
          <w:szCs w:val="24"/>
        </w:rPr>
      </w:pPr>
      <w:r w:rsidRPr="00541384">
        <w:rPr>
          <w:rFonts w:eastAsia="Times New Roman" w:cs="Times New Roman"/>
          <w:szCs w:val="24"/>
        </w:rPr>
        <w:t>4.2.2.4. duomenų apdorojimo vienetas (programinės įrangos elementas, vykdantis vieną ar kelis elementarius programinius procesus, atliekančius veiksmus su duomenimis/objektais ir pan.);</w:t>
      </w:r>
    </w:p>
    <w:p w14:paraId="118F0719" w14:textId="77777777" w:rsidR="00374AEE" w:rsidRPr="00541384" w:rsidRDefault="002436C1">
      <w:pPr>
        <w:tabs>
          <w:tab w:val="left" w:pos="567"/>
          <w:tab w:val="left" w:pos="709"/>
          <w:tab w:val="left" w:pos="851"/>
          <w:tab w:val="left" w:pos="1353"/>
        </w:tabs>
        <w:spacing w:after="0" w:line="240" w:lineRule="auto"/>
        <w:ind w:firstLine="720"/>
        <w:jc w:val="both"/>
        <w:rPr>
          <w:rFonts w:eastAsia="Times New Roman" w:cs="Times New Roman"/>
          <w:szCs w:val="24"/>
        </w:rPr>
      </w:pPr>
      <w:r w:rsidRPr="00541384">
        <w:rPr>
          <w:rFonts w:eastAsia="Times New Roman" w:cs="Times New Roman"/>
          <w:szCs w:val="24"/>
        </w:rPr>
        <w:t>4.2.2.5. sisteminės įrangos vienetas KOMANDORAS naudojamos duomenų bazių valdymo sistemos (</w:t>
      </w:r>
      <w:proofErr w:type="spellStart"/>
      <w:r w:rsidRPr="00541384">
        <w:rPr>
          <w:rFonts w:eastAsia="Times New Roman" w:cs="Times New Roman"/>
          <w:szCs w:val="24"/>
        </w:rPr>
        <w:t>DBVS</w:t>
      </w:r>
      <w:proofErr w:type="spellEnd"/>
      <w:r w:rsidRPr="00541384">
        <w:rPr>
          <w:rFonts w:eastAsia="Times New Roman" w:cs="Times New Roman"/>
          <w:szCs w:val="24"/>
        </w:rPr>
        <w:t>) arba operacinės sistemos (OS) priemonių elementas, atliekantis konfigūravimo, migravimo ar pan. veiksmus).</w:t>
      </w:r>
    </w:p>
    <w:p w14:paraId="118F071A" w14:textId="77777777" w:rsidR="00374AEE" w:rsidRPr="00541384" w:rsidRDefault="002436C1">
      <w:pPr>
        <w:tabs>
          <w:tab w:val="left" w:pos="567"/>
          <w:tab w:val="left" w:pos="709"/>
          <w:tab w:val="left" w:pos="1276"/>
          <w:tab w:val="left" w:pos="1353"/>
        </w:tabs>
        <w:spacing w:after="0" w:line="240" w:lineRule="auto"/>
        <w:ind w:firstLine="720"/>
        <w:jc w:val="both"/>
        <w:rPr>
          <w:rFonts w:eastAsia="Times New Roman" w:cs="Times New Roman"/>
          <w:szCs w:val="24"/>
        </w:rPr>
      </w:pPr>
      <w:r w:rsidRPr="00541384">
        <w:rPr>
          <w:rFonts w:eastAsia="Times New Roman" w:cs="Times New Roman"/>
          <w:szCs w:val="24"/>
        </w:rPr>
        <w:t>4.2.3. Elementarios funkcijos sudėtingumas vertinamas 3 lygiais: žemas, vidutinis ir aukštas, skirtingoms elementarių funkcijų rūšims gali būti taikomi skirtingi sudėtingumo lygių koeficientai.</w:t>
      </w:r>
    </w:p>
    <w:p w14:paraId="118F071B" w14:textId="77777777" w:rsidR="00374AEE" w:rsidRPr="00541384" w:rsidRDefault="002436C1">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4.2.4. Tiekėjas, pateikdamas pasiūlymą atvirajam konkursui, turi nurodyti fiksuotus elementarių funkcijų įkainius ir jų sudėtingumo koeficientus, žemam sudėtingumo lygiui taikydamas koeficientą, lygų vienetui.</w:t>
      </w:r>
    </w:p>
    <w:p w14:paraId="118F071C" w14:textId="71AFC43F" w:rsidR="00374AEE" w:rsidRDefault="002436C1">
      <w:pPr>
        <w:tabs>
          <w:tab w:val="left" w:pos="709"/>
          <w:tab w:val="left" w:pos="1276"/>
          <w:tab w:val="left" w:pos="1353"/>
          <w:tab w:val="left" w:pos="1440"/>
        </w:tabs>
        <w:spacing w:after="0" w:line="240" w:lineRule="auto"/>
        <w:ind w:firstLine="720"/>
        <w:jc w:val="both"/>
        <w:rPr>
          <w:rFonts w:eastAsia="Times New Roman" w:cs="Times New Roman"/>
          <w:b/>
          <w:szCs w:val="24"/>
        </w:rPr>
      </w:pPr>
      <w:r w:rsidRPr="00541384">
        <w:rPr>
          <w:rFonts w:eastAsia="Times New Roman" w:cs="Times New Roman"/>
          <w:szCs w:val="24"/>
        </w:rPr>
        <w:t xml:space="preserve">4.2.5. </w:t>
      </w:r>
      <w:r w:rsidR="002D7A31" w:rsidRPr="001C19FE">
        <w:rPr>
          <w:rFonts w:eastAsia="Times New Roman" w:cs="Times New Roman"/>
          <w:szCs w:val="24"/>
        </w:rPr>
        <w:t>KOMANDORAS</w:t>
      </w:r>
      <w:r w:rsidR="002D7A31" w:rsidRPr="003C5E5F">
        <w:rPr>
          <w:rFonts w:eastAsia="Times New Roman" w:cs="Times New Roman"/>
          <w:szCs w:val="24"/>
        </w:rPr>
        <w:t xml:space="preserve"> </w:t>
      </w:r>
      <w:r w:rsidRPr="003C5E5F">
        <w:rPr>
          <w:rFonts w:eastAsia="Times New Roman" w:cs="Times New Roman"/>
          <w:szCs w:val="24"/>
        </w:rPr>
        <w:t xml:space="preserve">pakeitimų paslaugoms įsigyti </w:t>
      </w:r>
      <w:r w:rsidR="006C1DD0">
        <w:rPr>
          <w:rFonts w:eastAsia="Times New Roman" w:cs="Times New Roman"/>
          <w:szCs w:val="24"/>
        </w:rPr>
        <w:t>P</w:t>
      </w:r>
      <w:r w:rsidRPr="003C5E5F">
        <w:rPr>
          <w:rFonts w:eastAsia="Times New Roman" w:cs="Times New Roman"/>
          <w:szCs w:val="24"/>
        </w:rPr>
        <w:t>erkančioji organizacija numato ne didesnę nei 75 000 Eur, įskaitant PVM, sumą.</w:t>
      </w:r>
    </w:p>
    <w:p w14:paraId="264E9545" w14:textId="77777777" w:rsidR="003F3801" w:rsidRDefault="003F3801">
      <w:pPr>
        <w:tabs>
          <w:tab w:val="left" w:pos="709"/>
          <w:tab w:val="left" w:pos="1276"/>
          <w:tab w:val="left" w:pos="1353"/>
          <w:tab w:val="left" w:pos="1440"/>
        </w:tabs>
        <w:spacing w:after="0" w:line="240" w:lineRule="auto"/>
        <w:ind w:firstLine="720"/>
        <w:jc w:val="both"/>
        <w:rPr>
          <w:rFonts w:eastAsia="Times New Roman" w:cs="Times New Roman"/>
          <w:szCs w:val="24"/>
        </w:rPr>
      </w:pPr>
    </w:p>
    <w:p w14:paraId="13FC12AE" w14:textId="2F94683F" w:rsidR="00D44FC8" w:rsidRPr="005941EA" w:rsidRDefault="00956934" w:rsidP="001C19FE">
      <w:pPr>
        <w:pStyle w:val="Numberedlist21"/>
        <w:tabs>
          <w:tab w:val="clear" w:pos="720"/>
          <w:tab w:val="left" w:pos="1276"/>
        </w:tabs>
        <w:spacing w:before="0" w:line="240" w:lineRule="auto"/>
        <w:ind w:left="0" w:firstLine="709"/>
        <w:contextualSpacing/>
        <w:jc w:val="both"/>
        <w:outlineLvl w:val="9"/>
        <w:rPr>
          <w:rFonts w:ascii="Times New Roman" w:hAnsi="Times New Roman"/>
          <w:sz w:val="24"/>
          <w:szCs w:val="24"/>
          <w:lang w:eastAsia="lt-LT"/>
        </w:rPr>
      </w:pPr>
      <w:r w:rsidRPr="001C19FE">
        <w:rPr>
          <w:rFonts w:ascii="Times New Roman" w:eastAsia="Times New Roman" w:hAnsi="Times New Roman"/>
          <w:sz w:val="24"/>
          <w:szCs w:val="24"/>
        </w:rPr>
        <w:t>4.3</w:t>
      </w:r>
      <w:r w:rsidR="00D6303C">
        <w:rPr>
          <w:rFonts w:ascii="Times New Roman" w:eastAsia="Times New Roman" w:hAnsi="Times New Roman"/>
          <w:sz w:val="24"/>
          <w:szCs w:val="24"/>
        </w:rPr>
        <w:t>.</w:t>
      </w:r>
      <w:r w:rsidRPr="001C19FE">
        <w:rPr>
          <w:rFonts w:ascii="Times New Roman" w:eastAsia="Times New Roman" w:hAnsi="Times New Roman"/>
          <w:sz w:val="24"/>
          <w:szCs w:val="24"/>
        </w:rPr>
        <w:t xml:space="preserve"> </w:t>
      </w:r>
      <w:r w:rsidR="00783805" w:rsidRPr="001C19FE">
        <w:rPr>
          <w:rFonts w:ascii="Times New Roman" w:hAnsi="Times New Roman"/>
          <w:sz w:val="24"/>
          <w:szCs w:val="24"/>
        </w:rPr>
        <w:t>R</w:t>
      </w:r>
      <w:r w:rsidR="00861E2E" w:rsidRPr="001C19FE">
        <w:rPr>
          <w:rFonts w:ascii="Times New Roman" w:hAnsi="Times New Roman"/>
          <w:sz w:val="24"/>
          <w:szCs w:val="24"/>
        </w:rPr>
        <w:t>eikalavimai</w:t>
      </w:r>
      <w:r w:rsidR="00861E2E" w:rsidRPr="001C19FE">
        <w:rPr>
          <w:rFonts w:ascii="Times New Roman" w:hAnsi="Times New Roman"/>
          <w:sz w:val="24"/>
          <w:szCs w:val="24"/>
          <w:lang w:eastAsia="lt-LT"/>
        </w:rPr>
        <w:t xml:space="preserve"> </w:t>
      </w:r>
      <w:r w:rsidRPr="001C19FE">
        <w:rPr>
          <w:rFonts w:ascii="Times New Roman" w:hAnsi="Times New Roman"/>
          <w:sz w:val="24"/>
          <w:szCs w:val="24"/>
          <w:lang w:eastAsia="lt-LT"/>
        </w:rPr>
        <w:t xml:space="preserve">KOMANDORAS </w:t>
      </w:r>
      <w:r w:rsidR="00D44FC8" w:rsidRPr="006E7A81">
        <w:rPr>
          <w:rFonts w:ascii="Times New Roman" w:hAnsi="Times New Roman"/>
          <w:sz w:val="24"/>
          <w:szCs w:val="24"/>
          <w:lang w:eastAsia="lt-LT"/>
        </w:rPr>
        <w:t xml:space="preserve">architektūrai, saugai, techninei aplinkai, auditavimui, greitaveikai, licencijavimui, naudotojo grafinei sąsajai ir integravimui, (nefunkciniai reikalavimai): </w:t>
      </w:r>
    </w:p>
    <w:p w14:paraId="48654DD7" w14:textId="1FF66AFD" w:rsidR="00D44FC8" w:rsidRPr="00F05096" w:rsidRDefault="00D44FC8" w:rsidP="001E6FFC">
      <w:pPr>
        <w:pStyle w:val="Numberedlist21"/>
        <w:numPr>
          <w:ilvl w:val="2"/>
          <w:numId w:val="188"/>
        </w:numPr>
        <w:tabs>
          <w:tab w:val="clear" w:pos="720"/>
          <w:tab w:val="left" w:pos="709"/>
        </w:tabs>
        <w:spacing w:before="0" w:line="240" w:lineRule="auto"/>
        <w:ind w:left="0" w:firstLine="709"/>
        <w:jc w:val="both"/>
        <w:outlineLvl w:val="9"/>
        <w:rPr>
          <w:rFonts w:ascii="Times New Roman" w:hAnsi="Times New Roman"/>
          <w:b w:val="0"/>
          <w:bCs/>
          <w:sz w:val="24"/>
          <w:szCs w:val="24"/>
          <w:lang w:eastAsia="lt-LT"/>
        </w:rPr>
      </w:pPr>
      <w:r w:rsidRPr="00F05096">
        <w:rPr>
          <w:rFonts w:ascii="Times New Roman" w:hAnsi="Times New Roman"/>
          <w:b w:val="0"/>
          <w:bCs/>
          <w:sz w:val="24"/>
          <w:szCs w:val="24"/>
          <w:lang w:eastAsia="lt-LT"/>
        </w:rPr>
        <w:t xml:space="preserve">Tiekėjas, siūlydamas </w:t>
      </w:r>
      <w:r>
        <w:rPr>
          <w:rFonts w:ascii="Times New Roman" w:hAnsi="Times New Roman"/>
          <w:b w:val="0"/>
          <w:bCs/>
          <w:sz w:val="24"/>
          <w:szCs w:val="24"/>
          <w:lang w:eastAsia="lt-LT"/>
        </w:rPr>
        <w:t>KOMANDORAS</w:t>
      </w:r>
      <w:r w:rsidRPr="00F05096">
        <w:rPr>
          <w:rFonts w:ascii="Times New Roman" w:hAnsi="Times New Roman"/>
          <w:b w:val="0"/>
          <w:bCs/>
          <w:sz w:val="24"/>
          <w:szCs w:val="24"/>
          <w:lang w:eastAsia="lt-LT"/>
        </w:rPr>
        <w:t xml:space="preserve"> kūrimo būdus turi atsižvelgti į jų suderinamumą su jau įdiegtais LR muitinės sprendimais bei jų atitikimą Integruotos MIS funkcinės ir techninės architektūros reikalavimams, siekiant išsaugoti įdėtas investicijas (</w:t>
      </w:r>
      <w:proofErr w:type="spellStart"/>
      <w:r w:rsidRPr="00F05096">
        <w:rPr>
          <w:rFonts w:ascii="Times New Roman" w:hAnsi="Times New Roman"/>
          <w:b w:val="0"/>
          <w:bCs/>
          <w:i/>
          <w:iCs/>
          <w:sz w:val="24"/>
          <w:szCs w:val="24"/>
          <w:lang w:eastAsia="lt-LT"/>
        </w:rPr>
        <w:t>investment</w:t>
      </w:r>
      <w:proofErr w:type="spellEnd"/>
      <w:r w:rsidRPr="00F05096">
        <w:rPr>
          <w:rFonts w:ascii="Times New Roman" w:hAnsi="Times New Roman"/>
          <w:b w:val="0"/>
          <w:bCs/>
          <w:i/>
          <w:iCs/>
          <w:sz w:val="24"/>
          <w:szCs w:val="24"/>
          <w:lang w:eastAsia="lt-LT"/>
        </w:rPr>
        <w:t xml:space="preserve"> </w:t>
      </w:r>
      <w:proofErr w:type="spellStart"/>
      <w:r w:rsidRPr="00F05096">
        <w:rPr>
          <w:rFonts w:ascii="Times New Roman" w:hAnsi="Times New Roman"/>
          <w:b w:val="0"/>
          <w:bCs/>
          <w:i/>
          <w:iCs/>
          <w:sz w:val="24"/>
          <w:szCs w:val="24"/>
          <w:lang w:eastAsia="lt-LT"/>
        </w:rPr>
        <w:t>saving</w:t>
      </w:r>
      <w:proofErr w:type="spellEnd"/>
      <w:r w:rsidRPr="00F05096">
        <w:rPr>
          <w:rFonts w:ascii="Times New Roman" w:hAnsi="Times New Roman"/>
          <w:b w:val="0"/>
          <w:bCs/>
          <w:sz w:val="24"/>
          <w:szCs w:val="24"/>
          <w:lang w:eastAsia="lt-LT"/>
        </w:rPr>
        <w:t>).</w:t>
      </w:r>
    </w:p>
    <w:p w14:paraId="71680685" w14:textId="5F507A0E" w:rsidR="00D44FC8" w:rsidRPr="00F05096" w:rsidRDefault="00D44FC8" w:rsidP="007E2F63">
      <w:pPr>
        <w:pStyle w:val="Numberedlist21"/>
        <w:numPr>
          <w:ilvl w:val="2"/>
          <w:numId w:val="188"/>
        </w:numPr>
        <w:tabs>
          <w:tab w:val="clear" w:pos="720"/>
          <w:tab w:val="left" w:pos="709"/>
        </w:tabs>
        <w:spacing w:before="0" w:line="240" w:lineRule="auto"/>
        <w:ind w:left="0" w:firstLine="708"/>
        <w:jc w:val="both"/>
        <w:outlineLvl w:val="9"/>
        <w:rPr>
          <w:rFonts w:ascii="Times New Roman" w:hAnsi="Times New Roman"/>
          <w:b w:val="0"/>
          <w:bCs/>
          <w:sz w:val="24"/>
          <w:szCs w:val="24"/>
          <w:lang w:eastAsia="lt-LT"/>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neturi būti pažeistas architektūros sprendimas, atitinkantis į paslaugas orientuotos architektūros </w:t>
      </w:r>
      <w:proofErr w:type="spellStart"/>
      <w:r w:rsidRPr="00F05096">
        <w:rPr>
          <w:rFonts w:ascii="Times New Roman" w:hAnsi="Times New Roman"/>
          <w:b w:val="0"/>
          <w:bCs/>
          <w:sz w:val="24"/>
          <w:szCs w:val="24"/>
        </w:rPr>
        <w:t>SOA</w:t>
      </w:r>
      <w:proofErr w:type="spellEnd"/>
      <w:r w:rsidRPr="00F05096">
        <w:rPr>
          <w:rFonts w:ascii="Times New Roman" w:hAnsi="Times New Roman"/>
          <w:b w:val="0"/>
          <w:bCs/>
          <w:sz w:val="24"/>
          <w:szCs w:val="24"/>
        </w:rPr>
        <w:t xml:space="preserve"> principus, išlaikant kuo didesnę ją sudarančių komponentų tarpusavio nepriklausomybę.</w:t>
      </w:r>
    </w:p>
    <w:p w14:paraId="3ECF1F37" w14:textId="4A1DB5DB" w:rsidR="00D44FC8" w:rsidRPr="00576525" w:rsidRDefault="00D44FC8" w:rsidP="001E6FFC">
      <w:pPr>
        <w:pStyle w:val="Numberedlist21"/>
        <w:numPr>
          <w:ilvl w:val="2"/>
          <w:numId w:val="188"/>
        </w:numPr>
        <w:tabs>
          <w:tab w:val="clear" w:pos="720"/>
          <w:tab w:val="left" w:pos="1134"/>
          <w:tab w:val="left" w:pos="1418"/>
        </w:tabs>
        <w:spacing w:before="0" w:line="240" w:lineRule="auto"/>
        <w:ind w:left="0" w:firstLine="709"/>
        <w:jc w:val="both"/>
        <w:outlineLvl w:val="9"/>
        <w:rPr>
          <w:rFonts w:ascii="Times New Roman" w:hAnsi="Times New Roman"/>
          <w:b w:val="0"/>
          <w:sz w:val="24"/>
          <w:szCs w:val="24"/>
        </w:rPr>
      </w:pPr>
      <w:r w:rsidRPr="00576525">
        <w:rPr>
          <w:rFonts w:ascii="Times New Roman" w:hAnsi="Times New Roman"/>
          <w:b w:val="0"/>
          <w:sz w:val="24"/>
          <w:szCs w:val="24"/>
        </w:rPr>
        <w:t xml:space="preserve">Atnaujinamo KOMANDORAS architektūra turi būti suderinama su Perkančiąja organizacija ir parengta taip, kad būtų </w:t>
      </w:r>
      <w:r w:rsidR="00062FDC" w:rsidRPr="00576525">
        <w:rPr>
          <w:rFonts w:ascii="Times New Roman" w:hAnsi="Times New Roman"/>
          <w:b w:val="0"/>
          <w:sz w:val="24"/>
          <w:szCs w:val="24"/>
        </w:rPr>
        <w:t>naudojama</w:t>
      </w:r>
      <w:r w:rsidRPr="00576525">
        <w:rPr>
          <w:rFonts w:ascii="Times New Roman" w:hAnsi="Times New Roman"/>
          <w:b w:val="0"/>
          <w:sz w:val="24"/>
          <w:szCs w:val="24"/>
        </w:rPr>
        <w:t xml:space="preserve"> Perkančiajai organizacijai </w:t>
      </w:r>
      <w:proofErr w:type="spellStart"/>
      <w:r w:rsidR="006B269E" w:rsidRPr="00576525">
        <w:rPr>
          <w:rFonts w:ascii="Times New Roman" w:hAnsi="Times New Roman"/>
          <w:b w:val="0"/>
          <w:sz w:val="24"/>
          <w:szCs w:val="24"/>
        </w:rPr>
        <w:t>VSSA</w:t>
      </w:r>
      <w:proofErr w:type="spellEnd"/>
      <w:r w:rsidR="006B269E" w:rsidRPr="00576525">
        <w:rPr>
          <w:rFonts w:ascii="Times New Roman" w:hAnsi="Times New Roman"/>
          <w:b w:val="0"/>
          <w:sz w:val="24"/>
          <w:szCs w:val="24"/>
        </w:rPr>
        <w:t xml:space="preserve"> </w:t>
      </w:r>
      <w:r w:rsidRPr="00576525">
        <w:rPr>
          <w:rFonts w:ascii="Times New Roman" w:hAnsi="Times New Roman"/>
          <w:b w:val="0"/>
          <w:sz w:val="24"/>
          <w:szCs w:val="24"/>
        </w:rPr>
        <w:t>suteikt</w:t>
      </w:r>
      <w:r w:rsidR="00062FDC" w:rsidRPr="00576525">
        <w:rPr>
          <w:rFonts w:ascii="Times New Roman" w:hAnsi="Times New Roman"/>
          <w:b w:val="0"/>
          <w:sz w:val="24"/>
          <w:szCs w:val="24"/>
        </w:rPr>
        <w:t>oje</w:t>
      </w:r>
      <w:r w:rsidRPr="00576525">
        <w:rPr>
          <w:rFonts w:ascii="Times New Roman" w:hAnsi="Times New Roman"/>
          <w:b w:val="0"/>
          <w:sz w:val="24"/>
          <w:szCs w:val="24"/>
        </w:rPr>
        <w:t xml:space="preserve"> centralizuot</w:t>
      </w:r>
      <w:r w:rsidR="00062FDC" w:rsidRPr="00576525">
        <w:rPr>
          <w:rFonts w:ascii="Times New Roman" w:hAnsi="Times New Roman"/>
          <w:b w:val="0"/>
          <w:sz w:val="24"/>
          <w:szCs w:val="24"/>
        </w:rPr>
        <w:t>oje</w:t>
      </w:r>
      <w:r w:rsidRPr="00576525">
        <w:rPr>
          <w:rFonts w:ascii="Times New Roman" w:hAnsi="Times New Roman"/>
          <w:b w:val="0"/>
          <w:sz w:val="24"/>
          <w:szCs w:val="24"/>
        </w:rPr>
        <w:t xml:space="preserve"> infrastruktūr</w:t>
      </w:r>
      <w:r w:rsidR="00062FDC" w:rsidRPr="00576525">
        <w:rPr>
          <w:rFonts w:ascii="Times New Roman" w:hAnsi="Times New Roman"/>
          <w:b w:val="0"/>
          <w:sz w:val="24"/>
          <w:szCs w:val="24"/>
        </w:rPr>
        <w:t>oje</w:t>
      </w:r>
      <w:r w:rsidR="002D6BDD" w:rsidRPr="00576525">
        <w:rPr>
          <w:rFonts w:ascii="Times New Roman" w:hAnsi="Times New Roman"/>
          <w:b w:val="0"/>
          <w:sz w:val="24"/>
          <w:szCs w:val="24"/>
        </w:rPr>
        <w:t xml:space="preserve">, naudojant </w:t>
      </w:r>
      <w:proofErr w:type="spellStart"/>
      <w:r w:rsidR="002D6BDD" w:rsidRPr="00576525">
        <w:rPr>
          <w:rFonts w:ascii="Times New Roman" w:hAnsi="Times New Roman"/>
          <w:b w:val="0"/>
          <w:sz w:val="24"/>
          <w:szCs w:val="24"/>
        </w:rPr>
        <w:t>VSSA</w:t>
      </w:r>
      <w:proofErr w:type="spellEnd"/>
      <w:r w:rsidR="002D6BDD" w:rsidRPr="00576525">
        <w:rPr>
          <w:rFonts w:ascii="Times New Roman" w:hAnsi="Times New Roman"/>
          <w:b w:val="0"/>
          <w:sz w:val="24"/>
          <w:szCs w:val="24"/>
        </w:rPr>
        <w:t xml:space="preserve"> teikiamas paslaugas</w:t>
      </w:r>
      <w:r w:rsidR="006B269E" w:rsidRPr="00576525">
        <w:rPr>
          <w:rFonts w:ascii="Times New Roman" w:hAnsi="Times New Roman"/>
          <w:b w:val="0"/>
          <w:sz w:val="24"/>
          <w:szCs w:val="24"/>
        </w:rPr>
        <w:t>, nurodyt</w:t>
      </w:r>
      <w:r w:rsidR="00576525">
        <w:rPr>
          <w:rFonts w:ascii="Times New Roman" w:hAnsi="Times New Roman"/>
          <w:b w:val="0"/>
          <w:sz w:val="24"/>
          <w:szCs w:val="24"/>
        </w:rPr>
        <w:t xml:space="preserve">as </w:t>
      </w:r>
      <w:proofErr w:type="spellStart"/>
      <w:r w:rsidR="00576525">
        <w:rPr>
          <w:rFonts w:ascii="Times New Roman" w:hAnsi="Times New Roman"/>
          <w:b w:val="0"/>
          <w:sz w:val="24"/>
          <w:szCs w:val="24"/>
        </w:rPr>
        <w:t>VSSA</w:t>
      </w:r>
      <w:proofErr w:type="spellEnd"/>
      <w:r w:rsidR="00576525">
        <w:rPr>
          <w:rFonts w:ascii="Times New Roman" w:hAnsi="Times New Roman"/>
          <w:b w:val="0"/>
          <w:sz w:val="24"/>
          <w:szCs w:val="24"/>
        </w:rPr>
        <w:t xml:space="preserve"> </w:t>
      </w:r>
      <w:r w:rsidR="006B269E" w:rsidRPr="00576525">
        <w:rPr>
          <w:rFonts w:ascii="Times New Roman" w:hAnsi="Times New Roman"/>
          <w:b w:val="0"/>
          <w:sz w:val="24"/>
          <w:szCs w:val="24"/>
        </w:rPr>
        <w:t>teikiamų paslaugų kataloge</w:t>
      </w:r>
      <w:r w:rsidR="004278D8">
        <w:rPr>
          <w:rFonts w:ascii="Times New Roman" w:hAnsi="Times New Roman"/>
          <w:b w:val="0"/>
          <w:sz w:val="24"/>
          <w:szCs w:val="24"/>
        </w:rPr>
        <w:t xml:space="preserve"> </w:t>
      </w:r>
      <w:hyperlink r:id="rId22" w:history="1">
        <w:r w:rsidR="00417FA6" w:rsidRPr="00417FA6">
          <w:rPr>
            <w:rFonts w:ascii="Times New Roman" w:eastAsiaTheme="minorHAnsi" w:hAnsi="Times New Roman" w:cstheme="minorBidi"/>
            <w:b w:val="0"/>
            <w:color w:val="0000FF"/>
            <w:sz w:val="24"/>
            <w:szCs w:val="22"/>
            <w:u w:val="single"/>
          </w:rPr>
          <w:t xml:space="preserve">IT paslaugų katalogas - </w:t>
        </w:r>
        <w:proofErr w:type="spellStart"/>
        <w:r w:rsidR="00417FA6" w:rsidRPr="00417FA6">
          <w:rPr>
            <w:rFonts w:ascii="Times New Roman" w:eastAsiaTheme="minorHAnsi" w:hAnsi="Times New Roman" w:cstheme="minorBidi"/>
            <w:b w:val="0"/>
            <w:color w:val="0000FF"/>
            <w:sz w:val="24"/>
            <w:szCs w:val="22"/>
            <w:u w:val="single"/>
          </w:rPr>
          <w:t>VSSA</w:t>
        </w:r>
        <w:proofErr w:type="spellEnd"/>
        <w:r w:rsidR="00417FA6" w:rsidRPr="00417FA6">
          <w:rPr>
            <w:rFonts w:ascii="Times New Roman" w:eastAsiaTheme="minorHAnsi" w:hAnsi="Times New Roman" w:cstheme="minorBidi"/>
            <w:b w:val="0"/>
            <w:color w:val="0000FF"/>
            <w:sz w:val="24"/>
            <w:szCs w:val="22"/>
            <w:u w:val="single"/>
          </w:rPr>
          <w:t xml:space="preserve"> portalas - </w:t>
        </w:r>
        <w:proofErr w:type="spellStart"/>
        <w:r w:rsidR="00417FA6" w:rsidRPr="00417FA6">
          <w:rPr>
            <w:rFonts w:ascii="Times New Roman" w:eastAsiaTheme="minorHAnsi" w:hAnsi="Times New Roman" w:cstheme="minorBidi"/>
            <w:b w:val="0"/>
            <w:color w:val="0000FF"/>
            <w:sz w:val="24"/>
            <w:szCs w:val="22"/>
            <w:u w:val="single"/>
          </w:rPr>
          <w:t>VSSA</w:t>
        </w:r>
        <w:proofErr w:type="spellEnd"/>
        <w:r w:rsidR="00417FA6" w:rsidRPr="00417FA6">
          <w:rPr>
            <w:rFonts w:ascii="Times New Roman" w:eastAsiaTheme="minorHAnsi" w:hAnsi="Times New Roman" w:cstheme="minorBidi"/>
            <w:b w:val="0"/>
            <w:color w:val="0000FF"/>
            <w:sz w:val="24"/>
            <w:szCs w:val="22"/>
            <w:u w:val="single"/>
          </w:rPr>
          <w:t xml:space="preserve"> PORTALAS</w:t>
        </w:r>
      </w:hyperlink>
      <w:r w:rsidR="000D00C5">
        <w:rPr>
          <w:rFonts w:ascii="Times New Roman" w:eastAsiaTheme="minorHAnsi" w:hAnsi="Times New Roman" w:cstheme="minorBidi"/>
          <w:b w:val="0"/>
          <w:sz w:val="24"/>
          <w:szCs w:val="22"/>
        </w:rPr>
        <w:t>.</w:t>
      </w:r>
    </w:p>
    <w:p w14:paraId="2AED6769" w14:textId="24C65B69"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architektūra turi būti </w:t>
      </w:r>
      <w:r>
        <w:rPr>
          <w:rFonts w:ascii="Times New Roman" w:hAnsi="Times New Roman"/>
          <w:b w:val="0"/>
          <w:bCs/>
          <w:sz w:val="24"/>
          <w:szCs w:val="24"/>
        </w:rPr>
        <w:t xml:space="preserve">atnaujinta </w:t>
      </w:r>
      <w:r w:rsidRPr="00F05096">
        <w:rPr>
          <w:rFonts w:ascii="Times New Roman" w:hAnsi="Times New Roman"/>
          <w:b w:val="0"/>
          <w:bCs/>
          <w:sz w:val="24"/>
          <w:szCs w:val="24"/>
        </w:rPr>
        <w:t xml:space="preserve">ir parengta taip, kad atliekant kiekvieną </w:t>
      </w:r>
      <w:r>
        <w:rPr>
          <w:rFonts w:ascii="Times New Roman" w:hAnsi="Times New Roman"/>
          <w:b w:val="0"/>
          <w:bCs/>
          <w:sz w:val="24"/>
          <w:szCs w:val="24"/>
        </w:rPr>
        <w:t>KOMANDORAS</w:t>
      </w:r>
      <w:r w:rsidRPr="00F05096">
        <w:rPr>
          <w:rFonts w:ascii="Times New Roman" w:hAnsi="Times New Roman"/>
          <w:b w:val="0"/>
          <w:bCs/>
          <w:sz w:val="24"/>
          <w:szCs w:val="24"/>
        </w:rPr>
        <w:t xml:space="preserve"> </w:t>
      </w:r>
      <w:r>
        <w:rPr>
          <w:rFonts w:ascii="Times New Roman" w:hAnsi="Times New Roman"/>
          <w:b w:val="0"/>
          <w:bCs/>
          <w:sz w:val="24"/>
          <w:szCs w:val="24"/>
        </w:rPr>
        <w:t>atnaujinimo</w:t>
      </w:r>
      <w:r w:rsidRPr="00F05096">
        <w:rPr>
          <w:rFonts w:ascii="Times New Roman" w:hAnsi="Times New Roman"/>
          <w:b w:val="0"/>
          <w:bCs/>
          <w:sz w:val="24"/>
          <w:szCs w:val="24"/>
        </w:rPr>
        <w:t xml:space="preserve"> darbų paketą ir/arba pakeitimą, ir/arba garantinės priežiūros metu atliktą </w:t>
      </w:r>
      <w:r w:rsidR="00EA4ED8">
        <w:rPr>
          <w:rFonts w:ascii="Times New Roman" w:hAnsi="Times New Roman"/>
          <w:b w:val="0"/>
          <w:bCs/>
          <w:sz w:val="24"/>
          <w:szCs w:val="24"/>
        </w:rPr>
        <w:t>papildymą/ pataisymą</w:t>
      </w:r>
      <w:r w:rsidRPr="00F05096">
        <w:rPr>
          <w:rFonts w:ascii="Times New Roman" w:hAnsi="Times New Roman"/>
          <w:b w:val="0"/>
          <w:bCs/>
          <w:sz w:val="24"/>
          <w:szCs w:val="24"/>
        </w:rPr>
        <w:t xml:space="preserve">, jis būtų lengvai diegiamas į Perkančiajai organizacijai suteiktą centralizuotą infrastruktūrą, kuri turi atitikti </w:t>
      </w:r>
      <w:proofErr w:type="spellStart"/>
      <w:r>
        <w:rPr>
          <w:rFonts w:ascii="Times New Roman" w:hAnsi="Times New Roman"/>
          <w:b w:val="0"/>
          <w:bCs/>
          <w:sz w:val="24"/>
          <w:szCs w:val="24"/>
        </w:rPr>
        <w:t>VSSA</w:t>
      </w:r>
      <w:proofErr w:type="spellEnd"/>
      <w:r w:rsidRPr="00F05096">
        <w:rPr>
          <w:rFonts w:ascii="Times New Roman" w:hAnsi="Times New Roman"/>
          <w:b w:val="0"/>
          <w:bCs/>
          <w:sz w:val="24"/>
          <w:szCs w:val="24"/>
        </w:rPr>
        <w:t xml:space="preserve"> pateiktus centralizuotos infrastruktūros reikalavimus ir suderinamos su logine debesijos paslaugų teikimo IT infrastruktūros architektūra</w:t>
      </w:r>
      <w:r w:rsidRPr="00F05096">
        <w:rPr>
          <w:rFonts w:ascii="Times New Roman" w:hAnsi="Times New Roman"/>
          <w:b w:val="0"/>
          <w:bCs/>
          <w:sz w:val="24"/>
          <w:szCs w:val="24"/>
          <w:vertAlign w:val="superscript"/>
        </w:rPr>
        <w:footnoteReference w:id="2"/>
      </w:r>
      <w:r w:rsidRPr="00F05096">
        <w:rPr>
          <w:rFonts w:ascii="Times New Roman" w:hAnsi="Times New Roman"/>
          <w:b w:val="0"/>
          <w:bCs/>
          <w:sz w:val="24"/>
          <w:szCs w:val="24"/>
        </w:rPr>
        <w:t>. Operacinių sistemų, duomenų bazių valdymo sistemos, aplikacijų serverio ir kitų naudojamų techninių priemonių versijos turi būti suderintos su Perkančiąja organizacija.</w:t>
      </w:r>
    </w:p>
    <w:p w14:paraId="70A4E63B"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Visi </w:t>
      </w:r>
      <w:r>
        <w:rPr>
          <w:rFonts w:ascii="Times New Roman" w:hAnsi="Times New Roman"/>
          <w:b w:val="0"/>
          <w:bCs/>
          <w:sz w:val="24"/>
          <w:szCs w:val="24"/>
        </w:rPr>
        <w:t>KOMANDORAS</w:t>
      </w:r>
      <w:r w:rsidRPr="00F05096">
        <w:rPr>
          <w:rFonts w:ascii="Times New Roman" w:hAnsi="Times New Roman"/>
          <w:b w:val="0"/>
          <w:bCs/>
          <w:sz w:val="24"/>
          <w:szCs w:val="24"/>
        </w:rPr>
        <w:t xml:space="preserve"> komponentai ir jų funkcijos turi veikti vienoje</w:t>
      </w:r>
      <w:r>
        <w:rPr>
          <w:rFonts w:ascii="Times New Roman" w:hAnsi="Times New Roman"/>
          <w:b w:val="0"/>
          <w:bCs/>
          <w:sz w:val="24"/>
          <w:szCs w:val="24"/>
        </w:rPr>
        <w:t xml:space="preserve"> techninės infrastruktūros</w:t>
      </w:r>
      <w:r w:rsidRPr="00F05096">
        <w:rPr>
          <w:rFonts w:ascii="Times New Roman" w:hAnsi="Times New Roman"/>
          <w:b w:val="0"/>
          <w:bCs/>
          <w:sz w:val="24"/>
          <w:szCs w:val="24"/>
        </w:rPr>
        <w:t xml:space="preserve"> aplinkoje</w:t>
      </w:r>
      <w:r>
        <w:rPr>
          <w:rFonts w:ascii="Times New Roman" w:hAnsi="Times New Roman"/>
          <w:b w:val="0"/>
          <w:bCs/>
          <w:sz w:val="24"/>
          <w:szCs w:val="24"/>
        </w:rPr>
        <w:t xml:space="preserve"> (tame pačiame duomenų centre, užtikrinančiame aukšto patikimumo reikalavimus)</w:t>
      </w:r>
      <w:r w:rsidRPr="00F05096">
        <w:rPr>
          <w:rFonts w:ascii="Times New Roman" w:hAnsi="Times New Roman"/>
          <w:b w:val="0"/>
          <w:bCs/>
          <w:sz w:val="24"/>
          <w:szCs w:val="24"/>
        </w:rPr>
        <w:t>.</w:t>
      </w:r>
    </w:p>
    <w:p w14:paraId="01216364"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architektūra turi būti </w:t>
      </w:r>
      <w:r>
        <w:rPr>
          <w:rFonts w:ascii="Times New Roman" w:hAnsi="Times New Roman"/>
          <w:b w:val="0"/>
          <w:bCs/>
          <w:sz w:val="24"/>
          <w:szCs w:val="24"/>
        </w:rPr>
        <w:t>atnaujinta</w:t>
      </w:r>
      <w:r w:rsidRPr="00F05096">
        <w:rPr>
          <w:rFonts w:ascii="Times New Roman" w:hAnsi="Times New Roman"/>
          <w:b w:val="0"/>
          <w:bCs/>
          <w:sz w:val="24"/>
          <w:szCs w:val="24"/>
        </w:rPr>
        <w:t xml:space="preserve"> užtikrinant plečiamumo principą.</w:t>
      </w:r>
    </w:p>
    <w:p w14:paraId="78EEB3D7"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lastRenderedPageBreak/>
        <w:t xml:space="preserve">Sistemos architektūra turi </w:t>
      </w:r>
      <w:r>
        <w:rPr>
          <w:rFonts w:ascii="Times New Roman" w:hAnsi="Times New Roman"/>
          <w:b w:val="0"/>
          <w:bCs/>
          <w:sz w:val="24"/>
          <w:szCs w:val="24"/>
        </w:rPr>
        <w:t>užtikrinti</w:t>
      </w:r>
      <w:r w:rsidRPr="00F05096">
        <w:rPr>
          <w:rFonts w:ascii="Times New Roman" w:hAnsi="Times New Roman"/>
          <w:b w:val="0"/>
          <w:bCs/>
          <w:sz w:val="24"/>
          <w:szCs w:val="24"/>
        </w:rPr>
        <w:t xml:space="preserve">, </w:t>
      </w:r>
      <w:r>
        <w:rPr>
          <w:rFonts w:ascii="Times New Roman" w:hAnsi="Times New Roman"/>
          <w:b w:val="0"/>
          <w:bCs/>
          <w:sz w:val="24"/>
          <w:szCs w:val="24"/>
        </w:rPr>
        <w:t>kad</w:t>
      </w:r>
      <w:r w:rsidRPr="00F05096">
        <w:rPr>
          <w:rFonts w:ascii="Times New Roman" w:hAnsi="Times New Roman"/>
          <w:b w:val="0"/>
          <w:bCs/>
          <w:sz w:val="24"/>
          <w:szCs w:val="24"/>
        </w:rPr>
        <w:t xml:space="preserve"> vieno </w:t>
      </w:r>
      <w:r>
        <w:rPr>
          <w:rFonts w:ascii="Times New Roman" w:hAnsi="Times New Roman"/>
          <w:b w:val="0"/>
          <w:bCs/>
          <w:sz w:val="24"/>
          <w:szCs w:val="24"/>
        </w:rPr>
        <w:t>KOMANDORAS</w:t>
      </w:r>
      <w:r w:rsidRPr="00F05096">
        <w:rPr>
          <w:rFonts w:ascii="Times New Roman" w:hAnsi="Times New Roman"/>
          <w:b w:val="0"/>
          <w:bCs/>
          <w:sz w:val="24"/>
          <w:szCs w:val="24"/>
        </w:rPr>
        <w:t xml:space="preserve"> naudotojo veiksmai neblokuotų kito naudotojo veiksmų ir nedarytų įtakos bet kurių iš </w:t>
      </w:r>
      <w:r>
        <w:rPr>
          <w:rFonts w:ascii="Times New Roman" w:hAnsi="Times New Roman"/>
          <w:b w:val="0"/>
          <w:bCs/>
          <w:sz w:val="24"/>
          <w:szCs w:val="24"/>
        </w:rPr>
        <w:t>KOMANDORAS</w:t>
      </w:r>
      <w:r w:rsidRPr="00F05096">
        <w:rPr>
          <w:rFonts w:ascii="Times New Roman" w:hAnsi="Times New Roman"/>
          <w:b w:val="0"/>
          <w:bCs/>
          <w:sz w:val="24"/>
          <w:szCs w:val="24"/>
        </w:rPr>
        <w:t xml:space="preserve"> komponentų greitaveikai.</w:t>
      </w:r>
    </w:p>
    <w:p w14:paraId="78762801"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architektūra turi palaikyti </w:t>
      </w:r>
      <w:r>
        <w:rPr>
          <w:rFonts w:ascii="Times New Roman" w:hAnsi="Times New Roman"/>
          <w:b w:val="0"/>
          <w:bCs/>
          <w:sz w:val="24"/>
          <w:szCs w:val="24"/>
        </w:rPr>
        <w:t>sistemos</w:t>
      </w:r>
      <w:r w:rsidRPr="00F05096">
        <w:rPr>
          <w:rFonts w:ascii="Times New Roman" w:hAnsi="Times New Roman"/>
          <w:b w:val="0"/>
          <w:bCs/>
          <w:sz w:val="24"/>
          <w:szCs w:val="24"/>
        </w:rPr>
        <w:t xml:space="preserve"> pajėgumų plėtros galimybes, prijungiant papildomą virtualią infrastruktūrą arba techninę įrangą, arba diegiant balansavimo priemones ir didinant mazgų (</w:t>
      </w:r>
      <w:proofErr w:type="spellStart"/>
      <w:r w:rsidRPr="00F05096">
        <w:rPr>
          <w:rFonts w:ascii="Times New Roman" w:hAnsi="Times New Roman"/>
          <w:b w:val="0"/>
          <w:bCs/>
          <w:i/>
          <w:iCs/>
          <w:sz w:val="24"/>
          <w:szCs w:val="24"/>
        </w:rPr>
        <w:t>node</w:t>
      </w:r>
      <w:proofErr w:type="spellEnd"/>
      <w:r w:rsidRPr="00F05096">
        <w:rPr>
          <w:rFonts w:ascii="Times New Roman" w:hAnsi="Times New Roman"/>
          <w:b w:val="0"/>
          <w:bCs/>
          <w:sz w:val="24"/>
          <w:szCs w:val="24"/>
        </w:rPr>
        <w:t>) skaičių; esant pajėgumų plėtros poreikiui turi būti pateikta specifikacija sistemos talpai, skaičiavimo greičiui ir techninės bazės plėtrai:</w:t>
      </w:r>
    </w:p>
    <w:p w14:paraId="67E99F21"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20"/>
        <w:jc w:val="both"/>
        <w:rPr>
          <w:szCs w:val="24"/>
        </w:rPr>
      </w:pPr>
      <w:r w:rsidRPr="00F05096">
        <w:rPr>
          <w:szCs w:val="24"/>
        </w:rPr>
        <w:t>architektūra turi leisti vykdyti plėtrą atskiruose lygmenyse;</w:t>
      </w:r>
    </w:p>
    <w:p w14:paraId="088A9D11"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20"/>
        <w:jc w:val="both"/>
        <w:rPr>
          <w:szCs w:val="24"/>
        </w:rPr>
      </w:pPr>
      <w:r w:rsidRPr="00F05096">
        <w:rPr>
          <w:szCs w:val="24"/>
        </w:rPr>
        <w:t xml:space="preserve">turi būti sudarytos </w:t>
      </w:r>
      <w:r>
        <w:rPr>
          <w:szCs w:val="24"/>
        </w:rPr>
        <w:t>KOMANDORAS</w:t>
      </w:r>
      <w:r w:rsidRPr="00F05096">
        <w:rPr>
          <w:szCs w:val="24"/>
        </w:rPr>
        <w:t xml:space="preserve"> plėtros galimybės, neatliekant papildomų projektavimo ar programinės įrangos išeities tekstų keitimo darbų papildyti sistemą naujais ištekliais.</w:t>
      </w:r>
    </w:p>
    <w:p w14:paraId="48B8541E" w14:textId="70D66BDF"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lang w:eastAsia="lt-LT"/>
        </w:rPr>
      </w:pPr>
      <w:r w:rsidRPr="00F05096">
        <w:rPr>
          <w:rFonts w:ascii="Times New Roman" w:hAnsi="Times New Roman"/>
          <w:b w:val="0"/>
          <w:bCs/>
          <w:sz w:val="24"/>
          <w:szCs w:val="24"/>
        </w:rPr>
        <w:t>Visų techninių priemonių (toki</w:t>
      </w:r>
      <w:r>
        <w:rPr>
          <w:rFonts w:ascii="Times New Roman" w:hAnsi="Times New Roman"/>
          <w:b w:val="0"/>
          <w:bCs/>
          <w:sz w:val="24"/>
          <w:szCs w:val="24"/>
        </w:rPr>
        <w:t>ų</w:t>
      </w:r>
      <w:r w:rsidRPr="00F05096">
        <w:rPr>
          <w:rFonts w:ascii="Times New Roman" w:hAnsi="Times New Roman"/>
          <w:b w:val="0"/>
          <w:bCs/>
          <w:sz w:val="24"/>
          <w:szCs w:val="24"/>
        </w:rPr>
        <w:t xml:space="preserve"> kaip operacin</w:t>
      </w:r>
      <w:r>
        <w:rPr>
          <w:rFonts w:ascii="Times New Roman" w:hAnsi="Times New Roman"/>
          <w:b w:val="0"/>
          <w:bCs/>
          <w:sz w:val="24"/>
          <w:szCs w:val="24"/>
        </w:rPr>
        <w:t>ės</w:t>
      </w:r>
      <w:r w:rsidRPr="00F05096">
        <w:rPr>
          <w:rFonts w:ascii="Times New Roman" w:hAnsi="Times New Roman"/>
          <w:b w:val="0"/>
          <w:bCs/>
          <w:sz w:val="24"/>
          <w:szCs w:val="24"/>
        </w:rPr>
        <w:t xml:space="preserve"> sistem</w:t>
      </w:r>
      <w:r>
        <w:rPr>
          <w:rFonts w:ascii="Times New Roman" w:hAnsi="Times New Roman"/>
          <w:b w:val="0"/>
          <w:bCs/>
          <w:sz w:val="24"/>
          <w:szCs w:val="24"/>
        </w:rPr>
        <w:t>os</w:t>
      </w:r>
      <w:r w:rsidRPr="00F05096">
        <w:rPr>
          <w:rFonts w:ascii="Times New Roman" w:hAnsi="Times New Roman"/>
          <w:b w:val="0"/>
          <w:bCs/>
          <w:sz w:val="24"/>
          <w:szCs w:val="24"/>
        </w:rPr>
        <w:t>, duomenų bazių valdymo sistemos, aplikacijų serveriai, bibliotekos ir kit</w:t>
      </w:r>
      <w:r>
        <w:rPr>
          <w:rFonts w:ascii="Times New Roman" w:hAnsi="Times New Roman"/>
          <w:b w:val="0"/>
          <w:bCs/>
          <w:sz w:val="24"/>
          <w:szCs w:val="24"/>
        </w:rPr>
        <w:t>os</w:t>
      </w:r>
      <w:r w:rsidRPr="00F05096">
        <w:rPr>
          <w:rFonts w:ascii="Times New Roman" w:hAnsi="Times New Roman"/>
          <w:b w:val="0"/>
          <w:bCs/>
          <w:sz w:val="24"/>
          <w:szCs w:val="24"/>
        </w:rPr>
        <w:t xml:space="preserve"> naudojam</w:t>
      </w:r>
      <w:r>
        <w:rPr>
          <w:rFonts w:ascii="Times New Roman" w:hAnsi="Times New Roman"/>
          <w:b w:val="0"/>
          <w:bCs/>
          <w:sz w:val="24"/>
          <w:szCs w:val="24"/>
        </w:rPr>
        <w:t>os</w:t>
      </w:r>
      <w:r w:rsidRPr="00F05096">
        <w:rPr>
          <w:rFonts w:ascii="Times New Roman" w:hAnsi="Times New Roman"/>
          <w:b w:val="0"/>
          <w:bCs/>
          <w:sz w:val="24"/>
          <w:szCs w:val="24"/>
        </w:rPr>
        <w:t xml:space="preserve"> technin</w:t>
      </w:r>
      <w:r>
        <w:rPr>
          <w:rFonts w:ascii="Times New Roman" w:hAnsi="Times New Roman"/>
          <w:b w:val="0"/>
          <w:bCs/>
          <w:sz w:val="24"/>
          <w:szCs w:val="24"/>
        </w:rPr>
        <w:t>ės</w:t>
      </w:r>
      <w:r w:rsidRPr="00F05096">
        <w:rPr>
          <w:rFonts w:ascii="Times New Roman" w:hAnsi="Times New Roman"/>
          <w:b w:val="0"/>
          <w:bCs/>
          <w:sz w:val="24"/>
          <w:szCs w:val="24"/>
        </w:rPr>
        <w:t xml:space="preserve"> priemon</w:t>
      </w:r>
      <w:r>
        <w:rPr>
          <w:rFonts w:ascii="Times New Roman" w:hAnsi="Times New Roman"/>
          <w:b w:val="0"/>
          <w:bCs/>
          <w:sz w:val="24"/>
          <w:szCs w:val="24"/>
        </w:rPr>
        <w:t>ės</w:t>
      </w:r>
      <w:r w:rsidRPr="00F05096">
        <w:rPr>
          <w:rFonts w:ascii="Times New Roman" w:hAnsi="Times New Roman"/>
          <w:b w:val="0"/>
          <w:bCs/>
          <w:sz w:val="24"/>
          <w:szCs w:val="24"/>
        </w:rPr>
        <w:t xml:space="preserve">), skirtų </w:t>
      </w:r>
      <w:r>
        <w:rPr>
          <w:rFonts w:ascii="Times New Roman" w:hAnsi="Times New Roman"/>
          <w:b w:val="0"/>
          <w:bCs/>
          <w:sz w:val="24"/>
          <w:szCs w:val="24"/>
        </w:rPr>
        <w:t>KOMANDORAS</w:t>
      </w:r>
      <w:r w:rsidRPr="00F05096">
        <w:rPr>
          <w:rFonts w:ascii="Times New Roman" w:hAnsi="Times New Roman"/>
          <w:b w:val="0"/>
          <w:bCs/>
          <w:sz w:val="24"/>
          <w:szCs w:val="24"/>
        </w:rPr>
        <w:t xml:space="preserve"> funkcionalumui sukurti ir tinkamam veikimui užtikrinti, versijos turi būti suderintos su Perkančiosios organizacijos atstovais ir tenkinti kibernetin</w:t>
      </w:r>
      <w:r>
        <w:rPr>
          <w:rFonts w:ascii="Times New Roman" w:hAnsi="Times New Roman"/>
          <w:b w:val="0"/>
          <w:bCs/>
          <w:sz w:val="24"/>
          <w:szCs w:val="24"/>
        </w:rPr>
        <w:t>io</w:t>
      </w:r>
      <w:r w:rsidRPr="00F05096">
        <w:rPr>
          <w:rFonts w:ascii="Times New Roman" w:hAnsi="Times New Roman"/>
          <w:b w:val="0"/>
          <w:bCs/>
          <w:sz w:val="24"/>
          <w:szCs w:val="24"/>
        </w:rPr>
        <w:t xml:space="preserve"> saug</w:t>
      </w:r>
      <w:r>
        <w:rPr>
          <w:rFonts w:ascii="Times New Roman" w:hAnsi="Times New Roman"/>
          <w:b w:val="0"/>
          <w:bCs/>
          <w:sz w:val="24"/>
          <w:szCs w:val="24"/>
        </w:rPr>
        <w:t>umo</w:t>
      </w:r>
      <w:r w:rsidRPr="00F05096">
        <w:rPr>
          <w:rFonts w:ascii="Times New Roman" w:hAnsi="Times New Roman"/>
          <w:b w:val="0"/>
          <w:bCs/>
          <w:sz w:val="24"/>
          <w:szCs w:val="24"/>
        </w:rPr>
        <w:t xml:space="preserve"> reikalavimus. </w:t>
      </w:r>
    </w:p>
    <w:p w14:paraId="627FCC8D"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programinė įranga neturi būti ribojantis veiksnys, didinant </w:t>
      </w:r>
      <w:r>
        <w:rPr>
          <w:rFonts w:ascii="Times New Roman" w:hAnsi="Times New Roman"/>
          <w:b w:val="0"/>
          <w:bCs/>
          <w:sz w:val="24"/>
          <w:szCs w:val="24"/>
        </w:rPr>
        <w:t>KOMANDORAS</w:t>
      </w:r>
      <w:r w:rsidRPr="00F05096">
        <w:rPr>
          <w:rFonts w:ascii="Times New Roman" w:hAnsi="Times New Roman"/>
          <w:b w:val="0"/>
          <w:bCs/>
          <w:sz w:val="24"/>
          <w:szCs w:val="24"/>
        </w:rPr>
        <w:t xml:space="preserve"> našumą. </w:t>
      </w:r>
      <w:r>
        <w:rPr>
          <w:rFonts w:ascii="Times New Roman" w:hAnsi="Times New Roman"/>
          <w:b w:val="0"/>
          <w:bCs/>
          <w:sz w:val="24"/>
          <w:szCs w:val="24"/>
        </w:rPr>
        <w:t>KOMANDORAS</w:t>
      </w:r>
      <w:r w:rsidRPr="00F05096">
        <w:rPr>
          <w:rFonts w:ascii="Times New Roman" w:hAnsi="Times New Roman"/>
          <w:b w:val="0"/>
          <w:bCs/>
          <w:sz w:val="24"/>
          <w:szCs w:val="24"/>
        </w:rPr>
        <w:t xml:space="preserve"> funkcionalumo pakeitimas vienoje ar keliose funkcinėse srityse neturi būti visos informacinės sistemos arba jos komponentų perkūrimo priežastimi.</w:t>
      </w:r>
    </w:p>
    <w:p w14:paraId="5BD72C44"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būti lengvai </w:t>
      </w:r>
      <w:r w:rsidRPr="00F05096">
        <w:rPr>
          <w:rFonts w:ascii="Times New Roman" w:hAnsi="Times New Roman"/>
          <w:b w:val="0"/>
          <w:bCs/>
          <w:sz w:val="24"/>
          <w:szCs w:val="24"/>
          <w:lang w:eastAsia="lt-LT"/>
        </w:rPr>
        <w:t>konfigūruojama</w:t>
      </w:r>
      <w:r w:rsidRPr="00F05096">
        <w:rPr>
          <w:rFonts w:ascii="Times New Roman" w:hAnsi="Times New Roman"/>
          <w:b w:val="0"/>
          <w:bCs/>
          <w:sz w:val="24"/>
          <w:szCs w:val="24"/>
        </w:rPr>
        <w:t xml:space="preserve">, išplečiama ir integruojama su LR muitinės informacine infrastruktūra bei taikomosiomis programomis, naudojant </w:t>
      </w:r>
      <w:proofErr w:type="spellStart"/>
      <w:r w:rsidRPr="00F05096">
        <w:rPr>
          <w:rFonts w:ascii="Times New Roman" w:hAnsi="Times New Roman"/>
          <w:b w:val="0"/>
          <w:bCs/>
          <w:sz w:val="24"/>
          <w:szCs w:val="24"/>
        </w:rPr>
        <w:t>ESB</w:t>
      </w:r>
      <w:proofErr w:type="spellEnd"/>
      <w:r w:rsidRPr="00F05096">
        <w:rPr>
          <w:rFonts w:ascii="Times New Roman" w:hAnsi="Times New Roman"/>
          <w:b w:val="0"/>
          <w:bCs/>
          <w:sz w:val="24"/>
          <w:szCs w:val="24"/>
        </w:rPr>
        <w:t>.</w:t>
      </w:r>
    </w:p>
    <w:p w14:paraId="68CA0DE2"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turėtų būti grindžiama naujausiais standartais, naudotinos objektinio programavimo kalba Java ir žiniatinklio/tinklinių paslaugų (</w:t>
      </w:r>
      <w:proofErr w:type="spellStart"/>
      <w:r w:rsidRPr="00F05096">
        <w:rPr>
          <w:rFonts w:ascii="Times New Roman" w:hAnsi="Times New Roman"/>
          <w:b w:val="0"/>
          <w:bCs/>
          <w:i/>
          <w:sz w:val="24"/>
          <w:szCs w:val="24"/>
        </w:rPr>
        <w:t>webservices</w:t>
      </w:r>
      <w:proofErr w:type="spellEnd"/>
      <w:r w:rsidRPr="00F05096">
        <w:rPr>
          <w:rFonts w:ascii="Times New Roman" w:hAnsi="Times New Roman"/>
          <w:b w:val="0"/>
          <w:bCs/>
          <w:sz w:val="24"/>
          <w:szCs w:val="24"/>
        </w:rPr>
        <w:t>) technologijos.</w:t>
      </w:r>
    </w:p>
    <w:p w14:paraId="2A83877F"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būti pasiekiama, naudojant interneto naršyklę ir nediegiant jokių papildinių (</w:t>
      </w:r>
      <w:proofErr w:type="spellStart"/>
      <w:r w:rsidRPr="00F05096">
        <w:rPr>
          <w:rFonts w:ascii="Times New Roman" w:hAnsi="Times New Roman"/>
          <w:b w:val="0"/>
          <w:bCs/>
          <w:i/>
          <w:iCs/>
          <w:sz w:val="24"/>
          <w:szCs w:val="24"/>
        </w:rPr>
        <w:t>add-in</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plug-in</w:t>
      </w:r>
      <w:proofErr w:type="spellEnd"/>
      <w:r w:rsidRPr="00F05096">
        <w:rPr>
          <w:rFonts w:ascii="Times New Roman" w:hAnsi="Times New Roman"/>
          <w:b w:val="0"/>
          <w:bCs/>
          <w:sz w:val="24"/>
          <w:szCs w:val="24"/>
        </w:rPr>
        <w:t>) ar papildomų programinių komponentų.</w:t>
      </w:r>
    </w:p>
    <w:p w14:paraId="12F1D84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palaikyti </w:t>
      </w:r>
      <w:proofErr w:type="spellStart"/>
      <w:r w:rsidRPr="00C5045B">
        <w:rPr>
          <w:rFonts w:ascii="Times New Roman" w:hAnsi="Times New Roman"/>
          <w:b w:val="0"/>
          <w:bCs/>
          <w:i/>
          <w:iCs/>
          <w:sz w:val="24"/>
          <w:szCs w:val="24"/>
        </w:rPr>
        <w:t>Unicode</w:t>
      </w:r>
      <w:proofErr w:type="spellEnd"/>
      <w:r w:rsidRPr="00F05096">
        <w:rPr>
          <w:rFonts w:ascii="Times New Roman" w:hAnsi="Times New Roman"/>
          <w:b w:val="0"/>
          <w:bCs/>
          <w:sz w:val="24"/>
          <w:szCs w:val="24"/>
        </w:rPr>
        <w:t xml:space="preserve"> (</w:t>
      </w:r>
      <w:proofErr w:type="spellStart"/>
      <w:r w:rsidRPr="00F05096">
        <w:rPr>
          <w:rFonts w:ascii="Times New Roman" w:hAnsi="Times New Roman"/>
          <w:b w:val="0"/>
          <w:bCs/>
          <w:sz w:val="24"/>
          <w:szCs w:val="24"/>
        </w:rPr>
        <w:t>UTF</w:t>
      </w:r>
      <w:proofErr w:type="spellEnd"/>
      <w:r w:rsidRPr="00F05096">
        <w:rPr>
          <w:rFonts w:ascii="Times New Roman" w:hAnsi="Times New Roman"/>
          <w:b w:val="0"/>
          <w:bCs/>
          <w:sz w:val="24"/>
          <w:szCs w:val="24"/>
        </w:rPr>
        <w:t xml:space="preserve"> – 8) standartą.</w:t>
      </w:r>
    </w:p>
    <w:p w14:paraId="6303A82F"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Sistema turi naudoti kintamuosius, kurie yra konfigūruojami tik sistemos konfigūracijos failuose. Adresų tipo kintamieji turi palaikyti </w:t>
      </w:r>
      <w:proofErr w:type="spellStart"/>
      <w:r w:rsidRPr="00F05096">
        <w:rPr>
          <w:rFonts w:ascii="Times New Roman" w:hAnsi="Times New Roman"/>
          <w:b w:val="0"/>
          <w:bCs/>
          <w:sz w:val="24"/>
          <w:szCs w:val="24"/>
        </w:rPr>
        <w:t>FQDN</w:t>
      </w:r>
      <w:proofErr w:type="spellEnd"/>
      <w:r w:rsidRPr="00F05096">
        <w:rPr>
          <w:rFonts w:ascii="Times New Roman" w:hAnsi="Times New Roman"/>
          <w:b w:val="0"/>
          <w:bCs/>
          <w:sz w:val="24"/>
          <w:szCs w:val="24"/>
        </w:rPr>
        <w:t>/</w:t>
      </w:r>
      <w:proofErr w:type="spellStart"/>
      <w:r w:rsidRPr="00F05096">
        <w:rPr>
          <w:rFonts w:ascii="Times New Roman" w:hAnsi="Times New Roman"/>
          <w:b w:val="0"/>
          <w:bCs/>
          <w:sz w:val="24"/>
          <w:szCs w:val="24"/>
        </w:rPr>
        <w:t>DNS</w:t>
      </w:r>
      <w:proofErr w:type="spellEnd"/>
      <w:r w:rsidRPr="00F05096">
        <w:rPr>
          <w:rFonts w:ascii="Times New Roman" w:hAnsi="Times New Roman"/>
          <w:b w:val="0"/>
          <w:bCs/>
          <w:sz w:val="24"/>
          <w:szCs w:val="24"/>
        </w:rPr>
        <w:t xml:space="preserve"> įrašų tipą (</w:t>
      </w:r>
      <w:proofErr w:type="spellStart"/>
      <w:r w:rsidRPr="00F05096">
        <w:rPr>
          <w:rFonts w:ascii="Times New Roman" w:hAnsi="Times New Roman"/>
          <w:b w:val="0"/>
          <w:bCs/>
          <w:sz w:val="24"/>
          <w:szCs w:val="24"/>
        </w:rPr>
        <w:t>IP</w:t>
      </w:r>
      <w:proofErr w:type="spellEnd"/>
      <w:r w:rsidRPr="00F05096">
        <w:rPr>
          <w:rFonts w:ascii="Times New Roman" w:hAnsi="Times New Roman"/>
          <w:b w:val="0"/>
          <w:bCs/>
          <w:sz w:val="24"/>
          <w:szCs w:val="24"/>
        </w:rPr>
        <w:t xml:space="preserve"> adresai neturi būti naudojami).</w:t>
      </w:r>
    </w:p>
    <w:p w14:paraId="1E580558"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turi būti apsaugota nuo saugumo pažeidimų, kurie įvardijami </w:t>
      </w:r>
      <w:proofErr w:type="spellStart"/>
      <w:r w:rsidRPr="00F05096">
        <w:rPr>
          <w:rFonts w:ascii="Times New Roman" w:hAnsi="Times New Roman"/>
          <w:b w:val="0"/>
          <w:sz w:val="24"/>
          <w:szCs w:val="24"/>
        </w:rPr>
        <w:t>OWASP</w:t>
      </w:r>
      <w:proofErr w:type="spellEnd"/>
      <w:r w:rsidRPr="00F05096">
        <w:rPr>
          <w:rFonts w:ascii="Times New Roman" w:hAnsi="Times New Roman"/>
          <w:b w:val="0"/>
          <w:sz w:val="24"/>
          <w:szCs w:val="24"/>
        </w:rPr>
        <w:t xml:space="preserve"> TOP 10 (</w:t>
      </w:r>
      <w:hyperlink r:id="rId23" w:history="1">
        <w:r w:rsidRPr="00F05096">
          <w:rPr>
            <w:rStyle w:val="Hipersaitas"/>
            <w:rFonts w:ascii="Times New Roman" w:hAnsi="Times New Roman"/>
            <w:sz w:val="24"/>
            <w:szCs w:val="24"/>
          </w:rPr>
          <w:t>https://</w:t>
        </w:r>
        <w:proofErr w:type="spellStart"/>
        <w:r w:rsidRPr="00F05096">
          <w:rPr>
            <w:rStyle w:val="Hipersaitas"/>
            <w:rFonts w:ascii="Times New Roman" w:hAnsi="Times New Roman"/>
            <w:sz w:val="24"/>
            <w:szCs w:val="24"/>
          </w:rPr>
          <w:t>www.owasp.org</w:t>
        </w:r>
        <w:proofErr w:type="spellEnd"/>
      </w:hyperlink>
      <w:r w:rsidRPr="00F05096">
        <w:rPr>
          <w:rFonts w:ascii="Times New Roman" w:hAnsi="Times New Roman"/>
          <w:b w:val="0"/>
          <w:sz w:val="24"/>
          <w:szCs w:val="24"/>
        </w:rPr>
        <w:t>) periodiškai skelbiamame aktualiame dokumente ir ankstesnėse šio dokumento versijose nurodytų pažeidžiamumų.</w:t>
      </w:r>
    </w:p>
    <w:p w14:paraId="31D1B485"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saugumas turi būti užtikrinamas programos lygmeniu, duomenų bazės lygmeniu, tinklo lygmeniu, aparatiniu lygmeniu.</w:t>
      </w:r>
    </w:p>
    <w:p w14:paraId="55072AF5"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turi naudoti projekto vykdymo metu palaikomą saugaus duomenų apsikeitimo protokolo </w:t>
      </w:r>
      <w:proofErr w:type="spellStart"/>
      <w:r w:rsidRPr="00F05096">
        <w:rPr>
          <w:rFonts w:ascii="Times New Roman" w:hAnsi="Times New Roman"/>
          <w:b w:val="0"/>
          <w:sz w:val="24"/>
          <w:szCs w:val="24"/>
        </w:rPr>
        <w:t>TLS</w:t>
      </w:r>
      <w:proofErr w:type="spellEnd"/>
      <w:r w:rsidRPr="00F05096">
        <w:rPr>
          <w:rFonts w:ascii="Times New Roman" w:hAnsi="Times New Roman"/>
          <w:b w:val="0"/>
          <w:sz w:val="24"/>
          <w:szCs w:val="24"/>
        </w:rPr>
        <w:t xml:space="preserve"> versiją, ne žemesnę, nei </w:t>
      </w:r>
      <w:proofErr w:type="spellStart"/>
      <w:r w:rsidRPr="00F05096">
        <w:rPr>
          <w:rFonts w:ascii="Times New Roman" w:hAnsi="Times New Roman"/>
          <w:b w:val="0"/>
          <w:sz w:val="24"/>
          <w:szCs w:val="24"/>
        </w:rPr>
        <w:t>TLS</w:t>
      </w:r>
      <w:proofErr w:type="spellEnd"/>
      <w:r w:rsidRPr="00F05096">
        <w:rPr>
          <w:rFonts w:ascii="Times New Roman" w:hAnsi="Times New Roman"/>
          <w:b w:val="0"/>
          <w:sz w:val="24"/>
          <w:szCs w:val="24"/>
        </w:rPr>
        <w:t xml:space="preserve"> 1.20.</w:t>
      </w:r>
    </w:p>
    <w:p w14:paraId="0F07CE47"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sidRPr="00F05096">
        <w:rPr>
          <w:rFonts w:ascii="Times New Roman" w:hAnsi="Times New Roman"/>
          <w:b w:val="0"/>
          <w:sz w:val="24"/>
          <w:szCs w:val="24"/>
        </w:rPr>
        <w:t xml:space="preserve">Paslaugų teikėjas turi įdiegti Perkančiosios organizacijos pateikiamus </w:t>
      </w:r>
      <w:proofErr w:type="spellStart"/>
      <w:r w:rsidRPr="00F05096">
        <w:rPr>
          <w:rFonts w:ascii="Times New Roman" w:hAnsi="Times New Roman"/>
          <w:b w:val="0"/>
          <w:sz w:val="24"/>
          <w:szCs w:val="24"/>
        </w:rPr>
        <w:t>SSL</w:t>
      </w:r>
      <w:proofErr w:type="spellEnd"/>
      <w:r w:rsidRPr="00F05096">
        <w:rPr>
          <w:rFonts w:ascii="Times New Roman" w:hAnsi="Times New Roman"/>
          <w:b w:val="0"/>
          <w:sz w:val="24"/>
          <w:szCs w:val="24"/>
        </w:rPr>
        <w:t xml:space="preserve"> sertifikatus, kuriuos interneto naršyklės laiko patikimais (</w:t>
      </w:r>
      <w:proofErr w:type="spellStart"/>
      <w:r w:rsidRPr="00F05096">
        <w:rPr>
          <w:rFonts w:ascii="Times New Roman" w:hAnsi="Times New Roman"/>
          <w:b w:val="0"/>
          <w:i/>
          <w:iCs/>
          <w:sz w:val="24"/>
          <w:szCs w:val="24"/>
        </w:rPr>
        <w:t>Trusted</w:t>
      </w:r>
      <w:proofErr w:type="spellEnd"/>
      <w:r w:rsidRPr="00F05096">
        <w:rPr>
          <w:rFonts w:ascii="Times New Roman" w:hAnsi="Times New Roman"/>
          <w:b w:val="0"/>
          <w:sz w:val="24"/>
          <w:szCs w:val="24"/>
        </w:rPr>
        <w:t>).</w:t>
      </w:r>
    </w:p>
    <w:p w14:paraId="39812208"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sidRPr="00F05096">
        <w:rPr>
          <w:rFonts w:ascii="Times New Roman" w:hAnsi="Times New Roman"/>
          <w:b w:val="0"/>
          <w:sz w:val="24"/>
          <w:szCs w:val="24"/>
        </w:rPr>
        <w:t xml:space="preserve">Naudotojų slaptažodžiai ir vardai turi būti saugomi su tinkamu prieigos kontrolės užtikrinimu ir slaptažodžių šifravimu. </w:t>
      </w:r>
    </w:p>
    <w:p w14:paraId="2A035524" w14:textId="44A09806"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sidRPr="00F05096">
        <w:rPr>
          <w:rFonts w:ascii="Times New Roman" w:hAnsi="Times New Roman"/>
          <w:b w:val="0"/>
          <w:sz w:val="24"/>
          <w:szCs w:val="24"/>
        </w:rPr>
        <w:t>Sistemoje turi būti užtikrinamas duomenų konfidencialumas, t. y.</w:t>
      </w:r>
      <w:r w:rsidR="00421154">
        <w:rPr>
          <w:rFonts w:ascii="Times New Roman" w:hAnsi="Times New Roman"/>
          <w:b w:val="0"/>
          <w:sz w:val="24"/>
          <w:szCs w:val="24"/>
        </w:rPr>
        <w:t>,</w:t>
      </w:r>
      <w:r w:rsidRPr="00F05096">
        <w:rPr>
          <w:rFonts w:ascii="Times New Roman" w:hAnsi="Times New Roman"/>
          <w:b w:val="0"/>
          <w:sz w:val="24"/>
          <w:szCs w:val="24"/>
        </w:rPr>
        <w:t xml:space="preserve"> turi leisti asmenims matyti tik tuos duomenis, kuriuos jie gali matyti. Konfidencialumas yra siejamas su komunikavimo privatumu, svarbių duomenų saugiu saugojimu, naudotojų registracija bei ribotu duomenų matomumu.</w:t>
      </w:r>
    </w:p>
    <w:p w14:paraId="5CE5FD73"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veikti </w:t>
      </w:r>
      <w:proofErr w:type="spellStart"/>
      <w:r w:rsidRPr="00F05096">
        <w:rPr>
          <w:rFonts w:ascii="Times New Roman" w:hAnsi="Times New Roman"/>
          <w:b w:val="0"/>
          <w:bCs/>
          <w:sz w:val="24"/>
          <w:szCs w:val="24"/>
        </w:rPr>
        <w:t>V</w:t>
      </w:r>
      <w:r>
        <w:rPr>
          <w:rFonts w:ascii="Times New Roman" w:hAnsi="Times New Roman"/>
          <w:b w:val="0"/>
          <w:bCs/>
          <w:sz w:val="24"/>
          <w:szCs w:val="24"/>
        </w:rPr>
        <w:t>SSA</w:t>
      </w:r>
      <w:proofErr w:type="spellEnd"/>
      <w:r w:rsidRPr="00F05096">
        <w:rPr>
          <w:rFonts w:ascii="Times New Roman" w:hAnsi="Times New Roman"/>
          <w:b w:val="0"/>
          <w:bCs/>
          <w:sz w:val="24"/>
          <w:szCs w:val="24"/>
        </w:rPr>
        <w:t xml:space="preserve"> teikiamoje infrastruktūroje su galimybe perkelti ją į kitą duomenų centrą, neatliekant </w:t>
      </w:r>
      <w:r>
        <w:rPr>
          <w:rFonts w:ascii="Times New Roman" w:hAnsi="Times New Roman"/>
          <w:b w:val="0"/>
          <w:bCs/>
          <w:sz w:val="24"/>
          <w:szCs w:val="24"/>
        </w:rPr>
        <w:t>KOMANDORAS</w:t>
      </w:r>
      <w:r w:rsidRPr="00F05096">
        <w:rPr>
          <w:rFonts w:ascii="Times New Roman" w:hAnsi="Times New Roman"/>
          <w:b w:val="0"/>
          <w:bCs/>
          <w:sz w:val="24"/>
          <w:szCs w:val="24"/>
        </w:rPr>
        <w:t xml:space="preserve"> komponentų esminių perkūrimo darbų. Turi būti pateiktos visos </w:t>
      </w:r>
      <w:r>
        <w:rPr>
          <w:rFonts w:ascii="Times New Roman" w:hAnsi="Times New Roman"/>
          <w:b w:val="0"/>
          <w:bCs/>
          <w:sz w:val="24"/>
          <w:szCs w:val="24"/>
        </w:rPr>
        <w:t>KOMANDORAS</w:t>
      </w:r>
      <w:r w:rsidRPr="00F05096">
        <w:rPr>
          <w:rFonts w:ascii="Times New Roman" w:hAnsi="Times New Roman"/>
          <w:b w:val="0"/>
          <w:bCs/>
          <w:sz w:val="24"/>
          <w:szCs w:val="24"/>
        </w:rPr>
        <w:t xml:space="preserve"> veikti ir diegti reikalingos sudedamosios dalys.</w:t>
      </w:r>
    </w:p>
    <w:p w14:paraId="7E390788" w14:textId="4067B023"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Perkančioji organizacija pagal </w:t>
      </w:r>
      <w:r w:rsidR="006C1DD0">
        <w:rPr>
          <w:rFonts w:ascii="Times New Roman" w:hAnsi="Times New Roman"/>
          <w:b w:val="0"/>
          <w:bCs/>
          <w:sz w:val="24"/>
          <w:szCs w:val="24"/>
        </w:rPr>
        <w:t>T</w:t>
      </w:r>
      <w:r w:rsidRPr="00F05096">
        <w:rPr>
          <w:rFonts w:ascii="Times New Roman" w:hAnsi="Times New Roman"/>
          <w:b w:val="0"/>
          <w:bCs/>
          <w:sz w:val="24"/>
          <w:szCs w:val="24"/>
        </w:rPr>
        <w:t xml:space="preserve">iekėjo parengtas aplinkų specifikacijas ir nustatytą IT paslaugų kataloge nurodytų paslaugų poreikį parengs ir sukonfigūruos diegimui šias </w:t>
      </w:r>
      <w:r>
        <w:rPr>
          <w:rFonts w:ascii="Times New Roman" w:hAnsi="Times New Roman"/>
          <w:b w:val="0"/>
          <w:bCs/>
          <w:sz w:val="24"/>
          <w:szCs w:val="24"/>
        </w:rPr>
        <w:t>KOMANDORAS</w:t>
      </w:r>
      <w:r w:rsidRPr="00F05096">
        <w:rPr>
          <w:rFonts w:ascii="Times New Roman" w:hAnsi="Times New Roman"/>
          <w:b w:val="0"/>
          <w:bCs/>
          <w:sz w:val="24"/>
          <w:szCs w:val="24"/>
        </w:rPr>
        <w:t xml:space="preserve"> aplinkas:</w:t>
      </w:r>
    </w:p>
    <w:p w14:paraId="6CE2D5AE"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20"/>
        <w:jc w:val="both"/>
        <w:rPr>
          <w:bCs/>
          <w:szCs w:val="24"/>
        </w:rPr>
      </w:pPr>
      <w:r w:rsidRPr="00F05096">
        <w:rPr>
          <w:bCs/>
          <w:szCs w:val="24"/>
        </w:rPr>
        <w:t>testavimo aplinką;</w:t>
      </w:r>
    </w:p>
    <w:p w14:paraId="552C55FE" w14:textId="77777777" w:rsidR="00D44FC8" w:rsidRPr="00F05096" w:rsidRDefault="00D44FC8" w:rsidP="001E6FFC">
      <w:pPr>
        <w:pStyle w:val="Sraopastraipa"/>
        <w:numPr>
          <w:ilvl w:val="3"/>
          <w:numId w:val="188"/>
        </w:numPr>
        <w:tabs>
          <w:tab w:val="left" w:pos="1560"/>
        </w:tabs>
        <w:suppressAutoHyphens w:val="0"/>
        <w:spacing w:after="0" w:line="240" w:lineRule="auto"/>
        <w:ind w:left="0" w:firstLine="709"/>
        <w:jc w:val="both"/>
        <w:rPr>
          <w:bCs/>
          <w:szCs w:val="24"/>
        </w:rPr>
      </w:pPr>
      <w:r w:rsidRPr="00F05096">
        <w:rPr>
          <w:bCs/>
          <w:szCs w:val="24"/>
        </w:rPr>
        <w:t>gamybinę aplinką.</w:t>
      </w:r>
    </w:p>
    <w:p w14:paraId="20EBCCC3"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lastRenderedPageBreak/>
        <w:t>Testavimo aplinkos architektūros principai turi atitikti numatomos gamybinės aplinkos architektūrą.</w:t>
      </w:r>
    </w:p>
    <w:p w14:paraId="111B265D"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Teikėjas turi pasiūlyti ir suderinti su Perkančiąja organizacija rezervinių kopijų darymo procesus, duomenų archyvavimo priemones ir taisykles, kurios užtikrintų apsaugą nuo duomenų praradimo.</w:t>
      </w:r>
    </w:p>
    <w:p w14:paraId="599B893D"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Duomenų rezervinio kopijavimo procesų vykdymo metu negali nukentėti bendra sistemos greitaveika.</w:t>
      </w:r>
    </w:p>
    <w:p w14:paraId="3EECBFA1" w14:textId="21EA02D9"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Auditavimo informacijai saugoti tur</w:t>
      </w:r>
      <w:r>
        <w:rPr>
          <w:rFonts w:ascii="Times New Roman" w:hAnsi="Times New Roman"/>
          <w:b w:val="0"/>
          <w:bCs/>
          <w:sz w:val="24"/>
          <w:szCs w:val="24"/>
        </w:rPr>
        <w:t>ės</w:t>
      </w:r>
      <w:r w:rsidRPr="00F05096">
        <w:rPr>
          <w:rFonts w:ascii="Times New Roman" w:hAnsi="Times New Roman"/>
          <w:b w:val="0"/>
          <w:bCs/>
          <w:sz w:val="24"/>
          <w:szCs w:val="24"/>
        </w:rPr>
        <w:t xml:space="preserve"> būti naudojama </w:t>
      </w:r>
      <w:r>
        <w:rPr>
          <w:rFonts w:ascii="Times New Roman" w:hAnsi="Times New Roman"/>
          <w:b w:val="0"/>
          <w:bCs/>
          <w:sz w:val="24"/>
          <w:szCs w:val="24"/>
        </w:rPr>
        <w:t xml:space="preserve">programinė įranga, suderinta su </w:t>
      </w:r>
      <w:r w:rsidRPr="00F05096">
        <w:rPr>
          <w:rFonts w:ascii="Times New Roman" w:hAnsi="Times New Roman"/>
          <w:b w:val="0"/>
          <w:bCs/>
          <w:sz w:val="24"/>
          <w:szCs w:val="24"/>
        </w:rPr>
        <w:t>Perkanči</w:t>
      </w:r>
      <w:r>
        <w:rPr>
          <w:rFonts w:ascii="Times New Roman" w:hAnsi="Times New Roman"/>
          <w:b w:val="0"/>
          <w:bCs/>
          <w:sz w:val="24"/>
          <w:szCs w:val="24"/>
        </w:rPr>
        <w:t>ąja</w:t>
      </w:r>
      <w:r w:rsidRPr="00F05096">
        <w:rPr>
          <w:rFonts w:ascii="Times New Roman" w:hAnsi="Times New Roman"/>
          <w:b w:val="0"/>
          <w:bCs/>
          <w:sz w:val="24"/>
          <w:szCs w:val="24"/>
        </w:rPr>
        <w:t xml:space="preserve"> organizacij</w:t>
      </w:r>
      <w:r>
        <w:rPr>
          <w:rFonts w:ascii="Times New Roman" w:hAnsi="Times New Roman"/>
          <w:b w:val="0"/>
          <w:bCs/>
          <w:sz w:val="24"/>
          <w:szCs w:val="24"/>
        </w:rPr>
        <w:t>a</w:t>
      </w:r>
      <w:r w:rsidRPr="00F05096">
        <w:rPr>
          <w:rFonts w:ascii="Times New Roman" w:hAnsi="Times New Roman"/>
          <w:b w:val="0"/>
          <w:bCs/>
          <w:sz w:val="24"/>
          <w:szCs w:val="24"/>
        </w:rPr>
        <w:t xml:space="preserve"> </w:t>
      </w:r>
      <w:r>
        <w:rPr>
          <w:rFonts w:ascii="Times New Roman" w:hAnsi="Times New Roman"/>
          <w:b w:val="0"/>
          <w:bCs/>
          <w:sz w:val="24"/>
          <w:szCs w:val="24"/>
        </w:rPr>
        <w:t>arba jos suteikta programinė įranga</w:t>
      </w:r>
      <w:r w:rsidRPr="00F05096">
        <w:rPr>
          <w:rFonts w:ascii="Times New Roman" w:hAnsi="Times New Roman"/>
          <w:b w:val="0"/>
          <w:bCs/>
          <w:sz w:val="24"/>
          <w:szCs w:val="24"/>
        </w:rPr>
        <w:t xml:space="preserve">. Turi būti </w:t>
      </w:r>
      <w:r>
        <w:rPr>
          <w:rFonts w:ascii="Times New Roman" w:hAnsi="Times New Roman"/>
          <w:b w:val="0"/>
          <w:bCs/>
          <w:sz w:val="24"/>
          <w:szCs w:val="24"/>
        </w:rPr>
        <w:t>fiksuojami</w:t>
      </w:r>
      <w:r w:rsidRPr="00F05096">
        <w:rPr>
          <w:rFonts w:ascii="Times New Roman" w:hAnsi="Times New Roman"/>
          <w:b w:val="0"/>
          <w:bCs/>
          <w:sz w:val="24"/>
          <w:szCs w:val="24"/>
        </w:rPr>
        <w:t xml:space="preserve"> </w:t>
      </w:r>
      <w:r>
        <w:rPr>
          <w:rFonts w:ascii="Times New Roman" w:hAnsi="Times New Roman"/>
          <w:b w:val="0"/>
          <w:bCs/>
          <w:sz w:val="24"/>
          <w:szCs w:val="24"/>
        </w:rPr>
        <w:t>KOMANDORAS</w:t>
      </w:r>
      <w:r w:rsidRPr="00F05096">
        <w:rPr>
          <w:rFonts w:ascii="Times New Roman" w:hAnsi="Times New Roman"/>
          <w:b w:val="0"/>
          <w:bCs/>
          <w:sz w:val="24"/>
          <w:szCs w:val="24"/>
        </w:rPr>
        <w:t xml:space="preserve"> naudotojų atliekami veiksmai. </w:t>
      </w:r>
      <w:r>
        <w:rPr>
          <w:rFonts w:ascii="Times New Roman" w:hAnsi="Times New Roman"/>
          <w:b w:val="0"/>
          <w:bCs/>
          <w:sz w:val="24"/>
          <w:szCs w:val="24"/>
        </w:rPr>
        <w:t xml:space="preserve">Naudotojų veiksmų įrašų (auditavimo įrašų) </w:t>
      </w:r>
      <w:r w:rsidRPr="00F05096">
        <w:rPr>
          <w:rFonts w:ascii="Times New Roman" w:hAnsi="Times New Roman"/>
          <w:b w:val="0"/>
          <w:bCs/>
          <w:sz w:val="24"/>
          <w:szCs w:val="24"/>
        </w:rPr>
        <w:t>istorijoje turi būti saugoma informacija apie:</w:t>
      </w:r>
    </w:p>
    <w:p w14:paraId="1B804E7E"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prisijungimus prie sistemos;</w:t>
      </w:r>
    </w:p>
    <w:p w14:paraId="24500ACC"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atsijungimus nuo sistemos;</w:t>
      </w:r>
    </w:p>
    <w:p w14:paraId="2DBAF17A"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nesėkmingus bandymus prisijungti arba registruotis informacinėje sistemoje;</w:t>
      </w:r>
    </w:p>
    <w:p w14:paraId="77CEA617" w14:textId="77777777" w:rsidR="00D44FC8" w:rsidRPr="00F05096" w:rsidRDefault="00D44FC8" w:rsidP="001E6FFC">
      <w:pPr>
        <w:pStyle w:val="Sraopastraipa"/>
        <w:numPr>
          <w:ilvl w:val="3"/>
          <w:numId w:val="188"/>
        </w:numPr>
        <w:tabs>
          <w:tab w:val="left" w:pos="1701"/>
        </w:tabs>
        <w:suppressAutoHyphens w:val="0"/>
        <w:spacing w:after="0" w:line="240" w:lineRule="auto"/>
        <w:ind w:left="0" w:firstLine="720"/>
        <w:jc w:val="both"/>
        <w:rPr>
          <w:bCs/>
          <w:szCs w:val="24"/>
        </w:rPr>
      </w:pPr>
      <w:r w:rsidRPr="00F05096">
        <w:rPr>
          <w:bCs/>
          <w:szCs w:val="24"/>
        </w:rPr>
        <w:t>kitus saugai svarbius įvykius, nustatytus detalios analizės ir projektavimo etapų metu.</w:t>
      </w:r>
    </w:p>
    <w:p w14:paraId="4DC6B937"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Turi būti galimybė kaupti veiksmų / audito istoriją apie visus veiksmus, kuriuos atliko administratoriaus teisėmis prisijungęs naudotojas.</w:t>
      </w:r>
    </w:p>
    <w:p w14:paraId="5BBC4C5E"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Siekiant išvengti perteklinės auditavimo informacijos kaupimo, tikslūs audito įrašų darymo momentai turi būti suderinti su Perkančiąja organizacija </w:t>
      </w:r>
      <w:r>
        <w:rPr>
          <w:rFonts w:ascii="Times New Roman" w:hAnsi="Times New Roman"/>
          <w:b w:val="0"/>
          <w:bCs/>
          <w:sz w:val="24"/>
          <w:szCs w:val="24"/>
        </w:rPr>
        <w:t>KOMANDORAS</w:t>
      </w:r>
      <w:r w:rsidRPr="00F05096">
        <w:rPr>
          <w:rFonts w:ascii="Times New Roman" w:hAnsi="Times New Roman"/>
          <w:b w:val="0"/>
          <w:bCs/>
          <w:sz w:val="24"/>
          <w:szCs w:val="24"/>
        </w:rPr>
        <w:t xml:space="preserve"> </w:t>
      </w:r>
      <w:r>
        <w:rPr>
          <w:rFonts w:ascii="Times New Roman" w:hAnsi="Times New Roman"/>
          <w:b w:val="0"/>
          <w:bCs/>
          <w:sz w:val="24"/>
          <w:szCs w:val="24"/>
        </w:rPr>
        <w:t>atnaujinimo</w:t>
      </w:r>
      <w:r w:rsidRPr="00F05096">
        <w:rPr>
          <w:rFonts w:ascii="Times New Roman" w:hAnsi="Times New Roman"/>
          <w:b w:val="0"/>
          <w:bCs/>
          <w:sz w:val="24"/>
          <w:szCs w:val="24"/>
        </w:rPr>
        <w:t xml:space="preserve"> analizės ir projektavimo etapų metu.</w:t>
      </w:r>
    </w:p>
    <w:p w14:paraId="61CAA6B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Duomenų mainai realizuojami žiniatinklio paslaugų pagalba asinchroniniu būdu, užklausos/atsakymo principu (</w:t>
      </w:r>
      <w:proofErr w:type="spellStart"/>
      <w:r w:rsidRPr="00F05096">
        <w:rPr>
          <w:rFonts w:ascii="Times New Roman" w:hAnsi="Times New Roman"/>
          <w:b w:val="0"/>
          <w:bCs/>
          <w:i/>
          <w:sz w:val="24"/>
          <w:szCs w:val="24"/>
        </w:rPr>
        <w:t>request</w:t>
      </w:r>
      <w:proofErr w:type="spellEnd"/>
      <w:r w:rsidRPr="00F05096">
        <w:rPr>
          <w:rFonts w:ascii="Times New Roman" w:hAnsi="Times New Roman"/>
          <w:b w:val="0"/>
          <w:bCs/>
          <w:i/>
          <w:sz w:val="24"/>
          <w:szCs w:val="24"/>
        </w:rPr>
        <w:t>/</w:t>
      </w:r>
      <w:proofErr w:type="spellStart"/>
      <w:r w:rsidRPr="00F05096">
        <w:rPr>
          <w:rFonts w:ascii="Times New Roman" w:hAnsi="Times New Roman"/>
          <w:b w:val="0"/>
          <w:bCs/>
          <w:i/>
          <w:sz w:val="24"/>
          <w:szCs w:val="24"/>
        </w:rPr>
        <w:t>response</w:t>
      </w:r>
      <w:proofErr w:type="spellEnd"/>
      <w:r w:rsidRPr="00F05096">
        <w:rPr>
          <w:rFonts w:ascii="Times New Roman" w:hAnsi="Times New Roman"/>
          <w:b w:val="0"/>
          <w:bCs/>
          <w:sz w:val="24"/>
          <w:szCs w:val="24"/>
        </w:rPr>
        <w:t xml:space="preserve">) taip, kaip tai aprašyta šio dokumento </w:t>
      </w:r>
      <w:r w:rsidRPr="001C19FE">
        <w:rPr>
          <w:rFonts w:ascii="Times New Roman" w:hAnsi="Times New Roman"/>
          <w:b w:val="0"/>
          <w:bCs/>
          <w:sz w:val="24"/>
          <w:szCs w:val="24"/>
        </w:rPr>
        <w:t>1.3.2.</w:t>
      </w:r>
      <w:r w:rsidRPr="00F05096">
        <w:rPr>
          <w:rFonts w:ascii="Times New Roman" w:hAnsi="Times New Roman"/>
          <w:b w:val="0"/>
          <w:bCs/>
          <w:sz w:val="24"/>
          <w:szCs w:val="24"/>
        </w:rPr>
        <w:t xml:space="preserve"> punkte.</w:t>
      </w:r>
      <w:r w:rsidRPr="00F05096">
        <w:rPr>
          <w:rFonts w:ascii="Times New Roman" w:hAnsi="Times New Roman"/>
          <w:b w:val="0"/>
          <w:bCs/>
          <w:sz w:val="24"/>
          <w:szCs w:val="24"/>
          <w:lang w:eastAsia="lt-LT"/>
        </w:rPr>
        <w:t xml:space="preserve"> </w:t>
      </w:r>
    </w:p>
    <w:p w14:paraId="366B6C6A" w14:textId="53313666"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Duomenų mainai tarp </w:t>
      </w:r>
      <w:r>
        <w:rPr>
          <w:rFonts w:ascii="Times New Roman" w:hAnsi="Times New Roman"/>
          <w:b w:val="0"/>
          <w:bCs/>
          <w:sz w:val="24"/>
          <w:szCs w:val="24"/>
        </w:rPr>
        <w:t>KOMANDORAS</w:t>
      </w:r>
      <w:r w:rsidRPr="00F05096">
        <w:rPr>
          <w:rFonts w:ascii="Times New Roman" w:hAnsi="Times New Roman"/>
          <w:b w:val="0"/>
          <w:bCs/>
          <w:sz w:val="24"/>
          <w:szCs w:val="24"/>
        </w:rPr>
        <w:t xml:space="preserve"> ir muitinės IS turi būti įgyvendinti atsižvelgiant į </w:t>
      </w:r>
      <w:r w:rsidR="00C50ABD">
        <w:rPr>
          <w:rFonts w:ascii="Times New Roman" w:hAnsi="Times New Roman"/>
          <w:b w:val="0"/>
          <w:bCs/>
          <w:sz w:val="24"/>
          <w:szCs w:val="24"/>
        </w:rPr>
        <w:t>P</w:t>
      </w:r>
      <w:r w:rsidRPr="00F05096">
        <w:rPr>
          <w:rFonts w:ascii="Times New Roman" w:hAnsi="Times New Roman"/>
          <w:b w:val="0"/>
          <w:bCs/>
          <w:sz w:val="24"/>
          <w:szCs w:val="24"/>
        </w:rPr>
        <w:t xml:space="preserve">erkančioje organizacijoje taikomą architektūrą bei vadovaujantis </w:t>
      </w:r>
      <w:proofErr w:type="spellStart"/>
      <w:r w:rsidRPr="00F05096">
        <w:rPr>
          <w:rFonts w:ascii="Times New Roman" w:hAnsi="Times New Roman"/>
          <w:b w:val="0"/>
          <w:bCs/>
          <w:sz w:val="24"/>
          <w:szCs w:val="24"/>
        </w:rPr>
        <w:t>SOA</w:t>
      </w:r>
      <w:proofErr w:type="spellEnd"/>
      <w:r w:rsidRPr="00F05096">
        <w:rPr>
          <w:rFonts w:ascii="Times New Roman" w:hAnsi="Times New Roman"/>
          <w:b w:val="0"/>
          <w:bCs/>
          <w:sz w:val="24"/>
          <w:szCs w:val="24"/>
        </w:rPr>
        <w:t xml:space="preserve"> principais, taikant </w:t>
      </w:r>
      <w:proofErr w:type="spellStart"/>
      <w:r w:rsidRPr="00F05096">
        <w:rPr>
          <w:rFonts w:ascii="Times New Roman" w:hAnsi="Times New Roman"/>
          <w:b w:val="0"/>
          <w:bCs/>
          <w:sz w:val="24"/>
          <w:szCs w:val="24"/>
        </w:rPr>
        <w:t>SOAP</w:t>
      </w:r>
      <w:proofErr w:type="spellEnd"/>
      <w:r w:rsidRPr="00F05096">
        <w:rPr>
          <w:rFonts w:ascii="Times New Roman" w:hAnsi="Times New Roman"/>
          <w:b w:val="0"/>
          <w:bCs/>
          <w:sz w:val="24"/>
          <w:szCs w:val="24"/>
        </w:rPr>
        <w:t xml:space="preserve"> ir naudojant XML formato pranešimus. Suderinus su Perkančiąja organizacija, duomenų mainams įgyvendinti gali būti taikomas ir (arba) </w:t>
      </w:r>
      <w:proofErr w:type="spellStart"/>
      <w:r w:rsidRPr="00F05096">
        <w:rPr>
          <w:rFonts w:ascii="Times New Roman" w:hAnsi="Times New Roman"/>
          <w:b w:val="0"/>
          <w:bCs/>
          <w:sz w:val="24"/>
          <w:szCs w:val="24"/>
        </w:rPr>
        <w:t>REST</w:t>
      </w:r>
      <w:proofErr w:type="spellEnd"/>
      <w:r w:rsidRPr="00F05096">
        <w:rPr>
          <w:rFonts w:ascii="Times New Roman" w:hAnsi="Times New Roman"/>
          <w:b w:val="0"/>
          <w:bCs/>
          <w:sz w:val="24"/>
          <w:szCs w:val="24"/>
        </w:rPr>
        <w:t xml:space="preserve"> protokolus, ir (arba) </w:t>
      </w:r>
      <w:proofErr w:type="spellStart"/>
      <w:r w:rsidRPr="00F05096">
        <w:rPr>
          <w:rFonts w:ascii="Times New Roman" w:hAnsi="Times New Roman"/>
          <w:b w:val="0"/>
          <w:bCs/>
          <w:sz w:val="24"/>
          <w:szCs w:val="24"/>
        </w:rPr>
        <w:t>JSON</w:t>
      </w:r>
      <w:proofErr w:type="spellEnd"/>
      <w:r w:rsidRPr="00F05096">
        <w:rPr>
          <w:rFonts w:ascii="Times New Roman" w:hAnsi="Times New Roman"/>
          <w:b w:val="0"/>
          <w:bCs/>
          <w:sz w:val="24"/>
          <w:szCs w:val="24"/>
        </w:rPr>
        <w:t xml:space="preserve"> formato pranešimai. Įgyvendinama sąsaja turi būti specifikuota aiškiai ir detaliai aprašant duomenų mainams naudojamu pranešimų struktūras, operacijas, o taikant kodavimą aprašyt</w:t>
      </w:r>
      <w:r w:rsidR="00DC6706">
        <w:rPr>
          <w:rFonts w:ascii="Times New Roman" w:hAnsi="Times New Roman"/>
          <w:b w:val="0"/>
          <w:bCs/>
          <w:sz w:val="24"/>
          <w:szCs w:val="24"/>
        </w:rPr>
        <w:t>os</w:t>
      </w:r>
      <w:r w:rsidRPr="00F05096">
        <w:rPr>
          <w:rFonts w:ascii="Times New Roman" w:hAnsi="Times New Roman"/>
          <w:b w:val="0"/>
          <w:bCs/>
          <w:sz w:val="24"/>
          <w:szCs w:val="24"/>
        </w:rPr>
        <w:t xml:space="preserve"> naudojam</w:t>
      </w:r>
      <w:r w:rsidR="00DC6706">
        <w:rPr>
          <w:rFonts w:ascii="Times New Roman" w:hAnsi="Times New Roman"/>
          <w:b w:val="0"/>
          <w:bCs/>
          <w:sz w:val="24"/>
          <w:szCs w:val="24"/>
        </w:rPr>
        <w:t>o</w:t>
      </w:r>
      <w:r w:rsidRPr="00F05096">
        <w:rPr>
          <w:rFonts w:ascii="Times New Roman" w:hAnsi="Times New Roman"/>
          <w:b w:val="0"/>
          <w:bCs/>
          <w:sz w:val="24"/>
          <w:szCs w:val="24"/>
        </w:rPr>
        <w:t>s kodavimo technologij</w:t>
      </w:r>
      <w:r w:rsidR="00DC6706">
        <w:rPr>
          <w:rFonts w:ascii="Times New Roman" w:hAnsi="Times New Roman"/>
          <w:b w:val="0"/>
          <w:bCs/>
          <w:sz w:val="24"/>
          <w:szCs w:val="24"/>
        </w:rPr>
        <w:t>o</w:t>
      </w:r>
      <w:r w:rsidRPr="00F05096">
        <w:rPr>
          <w:rFonts w:ascii="Times New Roman" w:hAnsi="Times New Roman"/>
          <w:b w:val="0"/>
          <w:bCs/>
          <w:sz w:val="24"/>
          <w:szCs w:val="24"/>
        </w:rPr>
        <w:t>s ir algoritm</w:t>
      </w:r>
      <w:r w:rsidR="00DC6706">
        <w:rPr>
          <w:rFonts w:ascii="Times New Roman" w:hAnsi="Times New Roman"/>
          <w:b w:val="0"/>
          <w:bCs/>
          <w:sz w:val="24"/>
          <w:szCs w:val="24"/>
        </w:rPr>
        <w:t>ai</w:t>
      </w:r>
      <w:r w:rsidRPr="00F05096">
        <w:rPr>
          <w:rFonts w:ascii="Times New Roman" w:hAnsi="Times New Roman"/>
          <w:b w:val="0"/>
          <w:bCs/>
          <w:sz w:val="24"/>
          <w:szCs w:val="24"/>
        </w:rPr>
        <w:t xml:space="preserve"> bei instrukcij</w:t>
      </w:r>
      <w:r w:rsidR="000B6B00">
        <w:rPr>
          <w:rFonts w:ascii="Times New Roman" w:hAnsi="Times New Roman"/>
          <w:b w:val="0"/>
          <w:bCs/>
          <w:sz w:val="24"/>
          <w:szCs w:val="24"/>
        </w:rPr>
        <w:t>o</w:t>
      </w:r>
      <w:r w:rsidRPr="00F05096">
        <w:rPr>
          <w:rFonts w:ascii="Times New Roman" w:hAnsi="Times New Roman"/>
          <w:b w:val="0"/>
          <w:bCs/>
          <w:sz w:val="24"/>
          <w:szCs w:val="24"/>
        </w:rPr>
        <w:t>s tokių duomenų dekodavimui audito ar stebėsenos tikslams.</w:t>
      </w:r>
    </w:p>
    <w:p w14:paraId="522AEA7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F05096">
        <w:rPr>
          <w:rFonts w:ascii="Times New Roman" w:hAnsi="Times New Roman"/>
          <w:b w:val="0"/>
          <w:bCs/>
          <w:sz w:val="24"/>
          <w:szCs w:val="24"/>
        </w:rPr>
        <w:t xml:space="preserve">Jeigu </w:t>
      </w:r>
      <w:r>
        <w:rPr>
          <w:rFonts w:ascii="Times New Roman" w:hAnsi="Times New Roman"/>
          <w:b w:val="0"/>
          <w:bCs/>
          <w:sz w:val="24"/>
          <w:szCs w:val="24"/>
        </w:rPr>
        <w:t>KOMANDORAS</w:t>
      </w:r>
      <w:r w:rsidRPr="00F05096">
        <w:rPr>
          <w:rFonts w:ascii="Times New Roman" w:hAnsi="Times New Roman"/>
          <w:b w:val="0"/>
          <w:bCs/>
          <w:sz w:val="24"/>
          <w:szCs w:val="24"/>
        </w:rPr>
        <w:t xml:space="preserve"> paslaugoms teikti reikia sąsajų su Integruotos MIS posistemiais ar išorinėmis IS, kurių nėra Sutarties įgyvendinimo metu, turi būti parengtos tų sąsajų specifikacijos, atlikti kūrimo (komunikavimui tarp </w:t>
      </w:r>
      <w:r>
        <w:rPr>
          <w:rFonts w:ascii="Times New Roman" w:hAnsi="Times New Roman"/>
          <w:b w:val="0"/>
          <w:bCs/>
          <w:sz w:val="24"/>
          <w:szCs w:val="24"/>
        </w:rPr>
        <w:t>KOMANDORAS</w:t>
      </w:r>
      <w:r w:rsidRPr="00F05096">
        <w:rPr>
          <w:rFonts w:ascii="Times New Roman" w:hAnsi="Times New Roman"/>
          <w:b w:val="0"/>
          <w:bCs/>
          <w:sz w:val="24"/>
          <w:szCs w:val="24"/>
        </w:rPr>
        <w:t xml:space="preserve"> ir </w:t>
      </w:r>
      <w:proofErr w:type="spellStart"/>
      <w:r w:rsidRPr="00F05096">
        <w:rPr>
          <w:rFonts w:ascii="Times New Roman" w:hAnsi="Times New Roman"/>
          <w:b w:val="0"/>
          <w:bCs/>
          <w:sz w:val="24"/>
          <w:szCs w:val="24"/>
        </w:rPr>
        <w:t>ESB</w:t>
      </w:r>
      <w:proofErr w:type="spellEnd"/>
      <w:r w:rsidRPr="00F05096">
        <w:rPr>
          <w:rFonts w:ascii="Times New Roman" w:hAnsi="Times New Roman"/>
          <w:b w:val="0"/>
          <w:bCs/>
          <w:sz w:val="24"/>
          <w:szCs w:val="24"/>
        </w:rPr>
        <w:t xml:space="preserve">) ir testavimo </w:t>
      </w:r>
      <w:r w:rsidRPr="00F05096">
        <w:rPr>
          <w:rFonts w:ascii="Times New Roman" w:hAnsi="Times New Roman"/>
          <w:b w:val="0"/>
          <w:bCs/>
          <w:color w:val="000000" w:themeColor="text1"/>
          <w:sz w:val="24"/>
          <w:szCs w:val="24"/>
        </w:rPr>
        <w:t xml:space="preserve">darbai, naudojant Tiekėjo parengtus imitatorius. Rengiant IS integracijos sprendimą, turi būti parengta integracijos specifikacija, kurioje aprašoma sąveikaujančių IS duomenų mainų schema, duomenų mainų procesas, duomenų modelis, duomenų mainams naudojamų pranešimų schemos. Taip pat Tiekėjas turės parengti specifikaciją, kurioje detalizuojami </w:t>
      </w:r>
      <w:proofErr w:type="spellStart"/>
      <w:r w:rsidRPr="00F05096">
        <w:rPr>
          <w:rFonts w:ascii="Times New Roman" w:hAnsi="Times New Roman"/>
          <w:b w:val="0"/>
          <w:bCs/>
          <w:color w:val="000000" w:themeColor="text1"/>
          <w:sz w:val="24"/>
          <w:szCs w:val="24"/>
        </w:rPr>
        <w:t>ESB</w:t>
      </w:r>
      <w:proofErr w:type="spellEnd"/>
      <w:r w:rsidRPr="00F05096">
        <w:rPr>
          <w:rFonts w:ascii="Times New Roman" w:hAnsi="Times New Roman"/>
          <w:b w:val="0"/>
          <w:bCs/>
          <w:color w:val="000000" w:themeColor="text1"/>
          <w:sz w:val="24"/>
          <w:szCs w:val="24"/>
        </w:rPr>
        <w:t xml:space="preserve"> procesai, komunikavimo mechanizmai, pranešimų transformacijos, jei šalys naudoja skirtingas pranešimų schemas, ir kitos techninės detalės, reikalingos naujai kuriamos sąsajos teisingam veikimui.</w:t>
      </w:r>
    </w:p>
    <w:p w14:paraId="537277EE"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sistemoje kuriant sąsajas su kitomis muitinės ar išorinėmis informacinėmis sistemomis pirmiausiai turi būti panaudojamos anksčiau įgyvendintos sąsajos</w:t>
      </w:r>
      <w:r>
        <w:rPr>
          <w:rFonts w:ascii="Times New Roman" w:hAnsi="Times New Roman"/>
          <w:b w:val="0"/>
          <w:bCs/>
          <w:sz w:val="24"/>
          <w:szCs w:val="24"/>
        </w:rPr>
        <w:t xml:space="preserve"> ir (arba) žiniatinklio paslaugos, metodai</w:t>
      </w:r>
      <w:r w:rsidRPr="00F05096">
        <w:rPr>
          <w:rFonts w:ascii="Times New Roman" w:hAnsi="Times New Roman"/>
          <w:b w:val="0"/>
          <w:bCs/>
          <w:sz w:val="24"/>
          <w:szCs w:val="24"/>
        </w:rPr>
        <w:t>.</w:t>
      </w:r>
    </w:p>
    <w:p w14:paraId="696FB9FA"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Sukurta galimybė periodiškai ar rankiniu būdu inicijuoti sinchronizacijos procesą.</w:t>
      </w:r>
    </w:p>
    <w:p w14:paraId="7E3EA7D3" w14:textId="7EBDD67D"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Autorizuojant vidinius naudotojus ir jungiantis prie </w:t>
      </w:r>
      <w:r>
        <w:rPr>
          <w:rFonts w:ascii="Times New Roman" w:hAnsi="Times New Roman"/>
          <w:b w:val="0"/>
          <w:bCs/>
          <w:sz w:val="24"/>
          <w:szCs w:val="24"/>
        </w:rPr>
        <w:t>KOMANDORAS</w:t>
      </w:r>
      <w:r w:rsidRPr="00F05096">
        <w:rPr>
          <w:rFonts w:ascii="Times New Roman" w:hAnsi="Times New Roman"/>
          <w:b w:val="0"/>
          <w:bCs/>
          <w:sz w:val="24"/>
          <w:szCs w:val="24"/>
        </w:rPr>
        <w:t xml:space="preserve"> turi būti </w:t>
      </w:r>
      <w:r w:rsidR="00A17712">
        <w:rPr>
          <w:rFonts w:ascii="Times New Roman" w:hAnsi="Times New Roman"/>
          <w:b w:val="0"/>
          <w:bCs/>
          <w:sz w:val="24"/>
          <w:szCs w:val="24"/>
        </w:rPr>
        <w:t>įgyvendinta</w:t>
      </w:r>
      <w:r w:rsidR="00F27380">
        <w:rPr>
          <w:rFonts w:ascii="Times New Roman" w:hAnsi="Times New Roman"/>
          <w:b w:val="0"/>
          <w:bCs/>
          <w:sz w:val="24"/>
          <w:szCs w:val="24"/>
        </w:rPr>
        <w:t xml:space="preserve"> sąsaja su</w:t>
      </w:r>
      <w:r w:rsidRPr="00F05096">
        <w:rPr>
          <w:rFonts w:ascii="Times New Roman" w:hAnsi="Times New Roman"/>
          <w:b w:val="0"/>
          <w:bCs/>
          <w:sz w:val="24"/>
          <w:szCs w:val="24"/>
        </w:rPr>
        <w:t xml:space="preserve"> Perkančiosios organizacijos naudojam</w:t>
      </w:r>
      <w:r w:rsidR="004E0EE6">
        <w:rPr>
          <w:rFonts w:ascii="Times New Roman" w:hAnsi="Times New Roman"/>
          <w:b w:val="0"/>
          <w:bCs/>
          <w:sz w:val="24"/>
          <w:szCs w:val="24"/>
        </w:rPr>
        <w:t>a</w:t>
      </w:r>
      <w:r w:rsidRPr="00F05096">
        <w:rPr>
          <w:rFonts w:ascii="Times New Roman" w:hAnsi="Times New Roman"/>
          <w:b w:val="0"/>
          <w:bCs/>
          <w:sz w:val="24"/>
          <w:szCs w:val="24"/>
        </w:rPr>
        <w:t xml:space="preserve"> </w:t>
      </w:r>
      <w:proofErr w:type="spellStart"/>
      <w:r w:rsidR="004E0EE6">
        <w:rPr>
          <w:rFonts w:ascii="Times New Roman" w:hAnsi="Times New Roman"/>
          <w:b w:val="0"/>
          <w:bCs/>
          <w:i/>
          <w:iCs/>
          <w:sz w:val="24"/>
          <w:szCs w:val="24"/>
        </w:rPr>
        <w:t>MS</w:t>
      </w:r>
      <w:proofErr w:type="spellEnd"/>
      <w:r w:rsidR="004E0EE6">
        <w:rPr>
          <w:rFonts w:ascii="Times New Roman" w:hAnsi="Times New Roman"/>
          <w:b w:val="0"/>
          <w:bCs/>
          <w:i/>
          <w:iCs/>
          <w:sz w:val="24"/>
          <w:szCs w:val="24"/>
        </w:rPr>
        <w:t xml:space="preserve"> AD</w:t>
      </w:r>
      <w:r w:rsidRPr="00F05096">
        <w:rPr>
          <w:rFonts w:ascii="Times New Roman" w:hAnsi="Times New Roman"/>
          <w:b w:val="0"/>
          <w:bCs/>
          <w:sz w:val="24"/>
          <w:szCs w:val="24"/>
        </w:rPr>
        <w:t>.</w:t>
      </w:r>
    </w:p>
    <w:p w14:paraId="44B93B18" w14:textId="6692C918" w:rsidR="00D44FC8" w:rsidRPr="00F05096" w:rsidRDefault="00D44FC8" w:rsidP="00C5045B">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Sistemoje turi būti </w:t>
      </w:r>
      <w:r w:rsidR="00446FF3">
        <w:rPr>
          <w:rFonts w:ascii="Times New Roman" w:hAnsi="Times New Roman"/>
          <w:b w:val="0"/>
          <w:bCs/>
          <w:sz w:val="24"/>
          <w:szCs w:val="24"/>
        </w:rPr>
        <w:t>įgyvendintas vieningo prisijungimo funkcionalumas,</w:t>
      </w:r>
      <w:r w:rsidR="00422AD2">
        <w:rPr>
          <w:rFonts w:ascii="Times New Roman" w:hAnsi="Times New Roman"/>
          <w:b w:val="0"/>
          <w:bCs/>
          <w:sz w:val="24"/>
          <w:szCs w:val="24"/>
        </w:rPr>
        <w:t xml:space="preserve"> </w:t>
      </w:r>
      <w:r w:rsidRPr="00F05096">
        <w:rPr>
          <w:rFonts w:ascii="Times New Roman" w:hAnsi="Times New Roman"/>
          <w:b w:val="0"/>
          <w:bCs/>
          <w:sz w:val="24"/>
          <w:szCs w:val="24"/>
        </w:rPr>
        <w:t xml:space="preserve">naudojant </w:t>
      </w:r>
      <w:proofErr w:type="spellStart"/>
      <w:r w:rsidR="004E0EE6" w:rsidRPr="00C66DBD">
        <w:rPr>
          <w:rFonts w:ascii="Times New Roman" w:hAnsi="Times New Roman"/>
          <w:b w:val="0"/>
          <w:bCs/>
          <w:i/>
          <w:iCs/>
          <w:sz w:val="24"/>
          <w:szCs w:val="24"/>
        </w:rPr>
        <w:t>MS</w:t>
      </w:r>
      <w:proofErr w:type="spellEnd"/>
      <w:r w:rsidR="004E0EE6" w:rsidRPr="00C66DBD">
        <w:rPr>
          <w:rFonts w:ascii="Times New Roman" w:hAnsi="Times New Roman"/>
          <w:b w:val="0"/>
          <w:bCs/>
          <w:i/>
          <w:iCs/>
          <w:sz w:val="24"/>
          <w:szCs w:val="24"/>
        </w:rPr>
        <w:t xml:space="preserve"> AD</w:t>
      </w:r>
      <w:r w:rsidRPr="00F05096">
        <w:rPr>
          <w:rFonts w:ascii="Times New Roman" w:hAnsi="Times New Roman"/>
          <w:b w:val="0"/>
          <w:bCs/>
          <w:sz w:val="24"/>
          <w:szCs w:val="24"/>
        </w:rPr>
        <w:t xml:space="preserve"> </w:t>
      </w:r>
      <w:r w:rsidR="00AA78B7">
        <w:rPr>
          <w:rFonts w:ascii="Times New Roman" w:hAnsi="Times New Roman"/>
          <w:b w:val="0"/>
          <w:bCs/>
          <w:sz w:val="24"/>
          <w:szCs w:val="24"/>
        </w:rPr>
        <w:t>sprendimus</w:t>
      </w:r>
      <w:r w:rsidRPr="00F05096">
        <w:rPr>
          <w:rFonts w:ascii="Times New Roman" w:hAnsi="Times New Roman"/>
          <w:b w:val="0"/>
          <w:bCs/>
          <w:sz w:val="24"/>
          <w:szCs w:val="24"/>
        </w:rPr>
        <w:t>.</w:t>
      </w:r>
    </w:p>
    <w:p w14:paraId="111CE1D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Turi būti pateikta visa programinė įranga, jos veikimui reikalingos licencijos, neribojančios </w:t>
      </w:r>
      <w:r>
        <w:rPr>
          <w:rFonts w:ascii="Times New Roman" w:hAnsi="Times New Roman"/>
          <w:b w:val="0"/>
          <w:bCs/>
          <w:sz w:val="24"/>
          <w:szCs w:val="24"/>
        </w:rPr>
        <w:t>KOMANDORAS</w:t>
      </w:r>
      <w:r w:rsidRPr="00F05096">
        <w:rPr>
          <w:rFonts w:ascii="Times New Roman" w:hAnsi="Times New Roman"/>
          <w:b w:val="0"/>
          <w:bCs/>
          <w:sz w:val="24"/>
          <w:szCs w:val="24"/>
        </w:rPr>
        <w:t xml:space="preserve"> funkcinių objektų skaičiaus, naudotojų skaičiaus, vienu metu besinaudojančių naudotojų skaičiaus, tinklo pralaidumo, dokumentų dydžio, formato, bendrojo </w:t>
      </w:r>
      <w:r w:rsidRPr="00F05096">
        <w:rPr>
          <w:rFonts w:ascii="Times New Roman" w:hAnsi="Times New Roman"/>
          <w:b w:val="0"/>
          <w:bCs/>
          <w:sz w:val="24"/>
          <w:szCs w:val="24"/>
        </w:rPr>
        <w:lastRenderedPageBreak/>
        <w:t xml:space="preserve">saugomos informacijos kiekio, sąsajų kvietimų skaičiaus ir kitų efektyviam </w:t>
      </w:r>
      <w:r>
        <w:rPr>
          <w:rFonts w:ascii="Times New Roman" w:hAnsi="Times New Roman"/>
          <w:b w:val="0"/>
          <w:bCs/>
          <w:sz w:val="24"/>
          <w:szCs w:val="24"/>
        </w:rPr>
        <w:t>KOMANDORAS</w:t>
      </w:r>
      <w:r w:rsidRPr="00F05096">
        <w:rPr>
          <w:rFonts w:ascii="Times New Roman" w:hAnsi="Times New Roman"/>
          <w:b w:val="0"/>
          <w:bCs/>
          <w:sz w:val="24"/>
          <w:szCs w:val="24"/>
        </w:rPr>
        <w:t xml:space="preserve"> darbui reikalingų parametrų.</w:t>
      </w:r>
    </w:p>
    <w:p w14:paraId="1C117C1B"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Tiekėjas neturi pateikti ir į pasiūlymo kainą įskaičiuoti tų licencijų, kurios yra užsakomos iš </w:t>
      </w:r>
      <w:proofErr w:type="spellStart"/>
      <w:r w:rsidRPr="00F05096">
        <w:rPr>
          <w:rFonts w:ascii="Times New Roman" w:hAnsi="Times New Roman"/>
          <w:b w:val="0"/>
          <w:bCs/>
          <w:sz w:val="24"/>
          <w:szCs w:val="24"/>
        </w:rPr>
        <w:t>V</w:t>
      </w:r>
      <w:r>
        <w:rPr>
          <w:rFonts w:ascii="Times New Roman" w:hAnsi="Times New Roman"/>
          <w:b w:val="0"/>
          <w:bCs/>
          <w:sz w:val="24"/>
          <w:szCs w:val="24"/>
        </w:rPr>
        <w:t>SSA</w:t>
      </w:r>
      <w:proofErr w:type="spellEnd"/>
      <w:r w:rsidRPr="00F05096">
        <w:rPr>
          <w:rFonts w:ascii="Times New Roman" w:hAnsi="Times New Roman"/>
          <w:b w:val="0"/>
          <w:bCs/>
          <w:sz w:val="24"/>
          <w:szCs w:val="24"/>
        </w:rPr>
        <w:t xml:space="preserve"> pateikiamo IT paslaugų katalogo.</w:t>
      </w:r>
    </w:p>
    <w:p w14:paraId="65D2E0B6"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Pateikiamas licencijų kiekis turi leisti sukonfigūruoti sistemą taip, kad būtų tenkinami jai keliami greitaveikos reikalavimai.</w:t>
      </w:r>
    </w:p>
    <w:p w14:paraId="66039C34"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plėtimui, pridedant naujų techninių resursų, neturi būti reikalaujama įsigyti papildomų </w:t>
      </w:r>
      <w:r>
        <w:rPr>
          <w:rFonts w:ascii="Times New Roman" w:hAnsi="Times New Roman"/>
          <w:b w:val="0"/>
          <w:bCs/>
          <w:sz w:val="24"/>
          <w:szCs w:val="24"/>
        </w:rPr>
        <w:t>KOMANDORAS</w:t>
      </w:r>
      <w:r w:rsidRPr="00F05096">
        <w:rPr>
          <w:rFonts w:ascii="Times New Roman" w:hAnsi="Times New Roman"/>
          <w:b w:val="0"/>
          <w:bCs/>
          <w:sz w:val="24"/>
          <w:szCs w:val="24"/>
        </w:rPr>
        <w:t xml:space="preserve"> veikimui reikalingų technologinių licencijų (pvz., papildomų duomenų bazių valdymo sistemos licencijų). Programinė įranga taip pat neturi būti ribojantis veiksnys didinant </w:t>
      </w:r>
      <w:r>
        <w:rPr>
          <w:rFonts w:ascii="Times New Roman" w:hAnsi="Times New Roman"/>
          <w:b w:val="0"/>
          <w:bCs/>
          <w:sz w:val="24"/>
          <w:szCs w:val="24"/>
        </w:rPr>
        <w:t>KOMANDORAS</w:t>
      </w:r>
      <w:r w:rsidRPr="00F05096">
        <w:rPr>
          <w:rFonts w:ascii="Times New Roman" w:hAnsi="Times New Roman"/>
          <w:b w:val="0"/>
          <w:bCs/>
          <w:sz w:val="24"/>
          <w:szCs w:val="24"/>
        </w:rPr>
        <w:t xml:space="preserve"> našumą.</w:t>
      </w:r>
    </w:p>
    <w:p w14:paraId="338C5AEC"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Jeigu p</w:t>
      </w:r>
      <w:r w:rsidRPr="00F05096">
        <w:rPr>
          <w:rFonts w:ascii="Times New Roman" w:hAnsi="Times New Roman"/>
          <w:b w:val="0"/>
          <w:bCs/>
          <w:sz w:val="24"/>
          <w:szCs w:val="24"/>
        </w:rPr>
        <w:t>aslaugų teikėj</w:t>
      </w:r>
      <w:r>
        <w:rPr>
          <w:rFonts w:ascii="Times New Roman" w:hAnsi="Times New Roman"/>
          <w:b w:val="0"/>
          <w:bCs/>
          <w:sz w:val="24"/>
          <w:szCs w:val="24"/>
        </w:rPr>
        <w:t>as</w:t>
      </w:r>
      <w:r w:rsidRPr="00F05096">
        <w:rPr>
          <w:rFonts w:ascii="Times New Roman" w:hAnsi="Times New Roman"/>
          <w:b w:val="0"/>
          <w:bCs/>
          <w:sz w:val="24"/>
          <w:szCs w:val="24"/>
        </w:rPr>
        <w:t xml:space="preserve"> pateikia </w:t>
      </w:r>
      <w:r>
        <w:rPr>
          <w:rFonts w:ascii="Times New Roman" w:hAnsi="Times New Roman"/>
          <w:b w:val="0"/>
          <w:bCs/>
          <w:sz w:val="24"/>
          <w:szCs w:val="24"/>
        </w:rPr>
        <w:t xml:space="preserve">veikiančioje KOMANDORAS versijoje nenaudojamą </w:t>
      </w:r>
      <w:r w:rsidRPr="00F05096">
        <w:rPr>
          <w:rFonts w:ascii="Times New Roman" w:hAnsi="Times New Roman"/>
          <w:b w:val="0"/>
          <w:bCs/>
          <w:sz w:val="24"/>
          <w:szCs w:val="24"/>
        </w:rPr>
        <w:t>licencin</w:t>
      </w:r>
      <w:r>
        <w:rPr>
          <w:rFonts w:ascii="Times New Roman" w:hAnsi="Times New Roman"/>
          <w:b w:val="0"/>
          <w:bCs/>
          <w:sz w:val="24"/>
          <w:szCs w:val="24"/>
        </w:rPr>
        <w:t>ę</w:t>
      </w:r>
      <w:r w:rsidRPr="00F05096">
        <w:rPr>
          <w:rFonts w:ascii="Times New Roman" w:hAnsi="Times New Roman"/>
          <w:b w:val="0"/>
          <w:bCs/>
          <w:sz w:val="24"/>
          <w:szCs w:val="24"/>
        </w:rPr>
        <w:t xml:space="preserve"> programin</w:t>
      </w:r>
      <w:r>
        <w:rPr>
          <w:rFonts w:ascii="Times New Roman" w:hAnsi="Times New Roman"/>
          <w:b w:val="0"/>
          <w:bCs/>
          <w:sz w:val="24"/>
          <w:szCs w:val="24"/>
        </w:rPr>
        <w:t>ę</w:t>
      </w:r>
      <w:r w:rsidRPr="00F05096">
        <w:rPr>
          <w:rFonts w:ascii="Times New Roman" w:hAnsi="Times New Roman"/>
          <w:b w:val="0"/>
          <w:bCs/>
          <w:sz w:val="24"/>
          <w:szCs w:val="24"/>
        </w:rPr>
        <w:t xml:space="preserve"> įrang</w:t>
      </w:r>
      <w:r>
        <w:rPr>
          <w:rFonts w:ascii="Times New Roman" w:hAnsi="Times New Roman"/>
          <w:b w:val="0"/>
          <w:bCs/>
          <w:sz w:val="24"/>
          <w:szCs w:val="24"/>
        </w:rPr>
        <w:t>ą</w:t>
      </w:r>
      <w:r w:rsidRPr="00F05096">
        <w:rPr>
          <w:rFonts w:ascii="Times New Roman" w:hAnsi="Times New Roman"/>
          <w:b w:val="0"/>
          <w:bCs/>
          <w:sz w:val="24"/>
          <w:szCs w:val="24"/>
        </w:rPr>
        <w:t xml:space="preserve"> (</w:t>
      </w:r>
      <w:proofErr w:type="spellStart"/>
      <w:r w:rsidRPr="00F05096">
        <w:rPr>
          <w:rFonts w:ascii="Times New Roman" w:hAnsi="Times New Roman"/>
          <w:b w:val="0"/>
          <w:bCs/>
          <w:i/>
          <w:iCs/>
          <w:sz w:val="24"/>
          <w:szCs w:val="24"/>
        </w:rPr>
        <w:t>Commercial</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Off-The-Shelf</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Software</w:t>
      </w:r>
      <w:proofErr w:type="spellEnd"/>
      <w:r w:rsidRPr="00F05096">
        <w:rPr>
          <w:rFonts w:ascii="Times New Roman" w:hAnsi="Times New Roman"/>
          <w:b w:val="0"/>
          <w:bCs/>
          <w:sz w:val="24"/>
          <w:szCs w:val="24"/>
        </w:rPr>
        <w:t xml:space="preserve">), </w:t>
      </w:r>
      <w:r>
        <w:rPr>
          <w:rFonts w:ascii="Times New Roman" w:hAnsi="Times New Roman"/>
          <w:b w:val="0"/>
          <w:bCs/>
          <w:sz w:val="24"/>
          <w:szCs w:val="24"/>
        </w:rPr>
        <w:t xml:space="preserve">ji </w:t>
      </w:r>
      <w:r w:rsidRPr="00F05096">
        <w:rPr>
          <w:rFonts w:ascii="Times New Roman" w:hAnsi="Times New Roman"/>
          <w:b w:val="0"/>
          <w:bCs/>
          <w:sz w:val="24"/>
          <w:szCs w:val="24"/>
        </w:rPr>
        <w:t>turi būti pateikiama kartu su visomis reikiamomis licencijomis.</w:t>
      </w:r>
    </w:p>
    <w:p w14:paraId="2A88D605" w14:textId="297C148D"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Jei </w:t>
      </w:r>
      <w:r>
        <w:rPr>
          <w:rFonts w:ascii="Times New Roman" w:hAnsi="Times New Roman"/>
          <w:b w:val="0"/>
          <w:bCs/>
          <w:sz w:val="24"/>
          <w:szCs w:val="24"/>
        </w:rPr>
        <w:t>KOMANDORAS</w:t>
      </w:r>
      <w:r w:rsidRPr="00F05096">
        <w:rPr>
          <w:rFonts w:ascii="Times New Roman" w:hAnsi="Times New Roman"/>
          <w:b w:val="0"/>
          <w:bCs/>
          <w:sz w:val="24"/>
          <w:szCs w:val="24"/>
        </w:rPr>
        <w:t xml:space="preserve"> </w:t>
      </w:r>
      <w:r>
        <w:rPr>
          <w:rFonts w:ascii="Times New Roman" w:hAnsi="Times New Roman"/>
          <w:b w:val="0"/>
          <w:bCs/>
          <w:sz w:val="24"/>
          <w:szCs w:val="24"/>
        </w:rPr>
        <w:t xml:space="preserve">atnaujinimui </w:t>
      </w:r>
      <w:r w:rsidRPr="00F05096">
        <w:rPr>
          <w:rFonts w:ascii="Times New Roman" w:hAnsi="Times New Roman"/>
          <w:b w:val="0"/>
          <w:bCs/>
          <w:sz w:val="24"/>
          <w:szCs w:val="24"/>
        </w:rPr>
        <w:t xml:space="preserve">ir veikimui užtikrinti yra reikalingos standartinės (komercinės) programinės įrangos licencijos, jas Tiekėjas turi pateikti kartu su </w:t>
      </w:r>
      <w:r>
        <w:rPr>
          <w:rFonts w:ascii="Times New Roman" w:hAnsi="Times New Roman"/>
          <w:b w:val="0"/>
          <w:bCs/>
          <w:sz w:val="24"/>
          <w:szCs w:val="24"/>
        </w:rPr>
        <w:t>KOMANDORAS</w:t>
      </w:r>
      <w:r w:rsidRPr="00F05096">
        <w:rPr>
          <w:rFonts w:ascii="Times New Roman" w:hAnsi="Times New Roman"/>
          <w:b w:val="0"/>
          <w:bCs/>
          <w:sz w:val="24"/>
          <w:szCs w:val="24"/>
        </w:rPr>
        <w:t xml:space="preserve"> visam </w:t>
      </w:r>
      <w:r>
        <w:rPr>
          <w:rFonts w:ascii="Times New Roman" w:hAnsi="Times New Roman"/>
          <w:b w:val="0"/>
          <w:bCs/>
          <w:sz w:val="24"/>
          <w:szCs w:val="24"/>
        </w:rPr>
        <w:t>KOMANDORAS</w:t>
      </w:r>
      <w:r w:rsidRPr="00F05096">
        <w:rPr>
          <w:rFonts w:ascii="Times New Roman" w:hAnsi="Times New Roman"/>
          <w:b w:val="0"/>
          <w:bCs/>
          <w:sz w:val="24"/>
          <w:szCs w:val="24"/>
        </w:rPr>
        <w:t xml:space="preserve"> kūrimo paslaugų laikotarpiui (įskaitant ir garantinės priežiūros laikotarpį). </w:t>
      </w:r>
    </w:p>
    <w:p w14:paraId="5E873FD4" w14:textId="3C75E9EC"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lang w:eastAsia="lt-LT"/>
        </w:rPr>
        <w:t>KOMANDORAS</w:t>
      </w:r>
      <w:r w:rsidRPr="00F05096">
        <w:rPr>
          <w:rFonts w:ascii="Times New Roman" w:hAnsi="Times New Roman"/>
          <w:b w:val="0"/>
          <w:bCs/>
          <w:sz w:val="24"/>
          <w:szCs w:val="24"/>
        </w:rPr>
        <w:t xml:space="preserve"> turi gebėti </w:t>
      </w:r>
      <w:r w:rsidRPr="000C3668">
        <w:rPr>
          <w:rFonts w:ascii="Times New Roman" w:hAnsi="Times New Roman"/>
          <w:b w:val="0"/>
          <w:bCs/>
          <w:sz w:val="24"/>
          <w:szCs w:val="24"/>
        </w:rPr>
        <w:t xml:space="preserve">atlaikyti ne mažesnę kaip </w:t>
      </w:r>
      <w:r w:rsidR="000C3668">
        <w:rPr>
          <w:rFonts w:ascii="Times New Roman" w:hAnsi="Times New Roman"/>
          <w:b w:val="0"/>
          <w:bCs/>
          <w:sz w:val="24"/>
          <w:szCs w:val="24"/>
        </w:rPr>
        <w:t>15</w:t>
      </w:r>
      <w:r w:rsidRPr="000C3668">
        <w:rPr>
          <w:rFonts w:ascii="Times New Roman" w:hAnsi="Times New Roman"/>
          <w:b w:val="0"/>
          <w:bCs/>
          <w:sz w:val="24"/>
          <w:szCs w:val="24"/>
        </w:rPr>
        <w:t xml:space="preserve"> tūkst. per</w:t>
      </w:r>
      <w:r w:rsidRPr="00F05096">
        <w:rPr>
          <w:rFonts w:ascii="Times New Roman" w:hAnsi="Times New Roman"/>
          <w:b w:val="0"/>
          <w:bCs/>
          <w:sz w:val="24"/>
          <w:szCs w:val="24"/>
        </w:rPr>
        <w:t xml:space="preserve"> parą </w:t>
      </w:r>
      <w:r>
        <w:rPr>
          <w:rFonts w:ascii="Times New Roman" w:hAnsi="Times New Roman"/>
          <w:b w:val="0"/>
          <w:bCs/>
          <w:sz w:val="24"/>
          <w:szCs w:val="24"/>
        </w:rPr>
        <w:t xml:space="preserve">patikrinimų įvykių apdorojimo ir </w:t>
      </w:r>
      <w:r w:rsidRPr="00F05096">
        <w:rPr>
          <w:rFonts w:ascii="Times New Roman" w:hAnsi="Times New Roman"/>
          <w:b w:val="0"/>
          <w:bCs/>
          <w:sz w:val="24"/>
          <w:szCs w:val="24"/>
        </w:rPr>
        <w:t xml:space="preserve">jų paieškos apkrovą. Neatliekant </w:t>
      </w:r>
      <w:r>
        <w:rPr>
          <w:rFonts w:ascii="Times New Roman" w:hAnsi="Times New Roman"/>
          <w:b w:val="0"/>
          <w:bCs/>
          <w:sz w:val="24"/>
          <w:szCs w:val="24"/>
        </w:rPr>
        <w:t xml:space="preserve">KOMANDORAS </w:t>
      </w:r>
      <w:r w:rsidR="00F05737">
        <w:rPr>
          <w:rFonts w:ascii="Times New Roman" w:hAnsi="Times New Roman"/>
          <w:b w:val="0"/>
          <w:bCs/>
          <w:sz w:val="24"/>
          <w:szCs w:val="24"/>
        </w:rPr>
        <w:t>atnaujinimo</w:t>
      </w:r>
      <w:r w:rsidRPr="00F05096">
        <w:rPr>
          <w:rFonts w:ascii="Times New Roman" w:hAnsi="Times New Roman"/>
          <w:b w:val="0"/>
          <w:bCs/>
          <w:sz w:val="24"/>
          <w:szCs w:val="24"/>
        </w:rPr>
        <w:t xml:space="preserve"> darbų </w:t>
      </w:r>
      <w:r>
        <w:rPr>
          <w:rFonts w:ascii="Times New Roman" w:hAnsi="Times New Roman"/>
          <w:b w:val="0"/>
          <w:bCs/>
          <w:sz w:val="24"/>
          <w:szCs w:val="24"/>
        </w:rPr>
        <w:t>KOMANDORAS</w:t>
      </w:r>
      <w:r w:rsidRPr="00F05096">
        <w:rPr>
          <w:rFonts w:ascii="Times New Roman" w:hAnsi="Times New Roman"/>
          <w:b w:val="0"/>
          <w:bCs/>
          <w:sz w:val="24"/>
          <w:szCs w:val="24"/>
        </w:rPr>
        <w:t xml:space="preserve"> turi atlaikyti 3 kartus padidėjusią apkrovą. Esant tokiam poreikiui turi būti pateikta poreikių specifikacija sistemos talpai, skaičiavimo greičiui ir techninės bazės plėtrai.</w:t>
      </w:r>
    </w:p>
    <w:p w14:paraId="05A882D5" w14:textId="77777777" w:rsidR="00D44FC8" w:rsidRPr="00F05096" w:rsidRDefault="00D44FC8" w:rsidP="001E6FFC">
      <w:pPr>
        <w:pStyle w:val="Numberedlist21"/>
        <w:numPr>
          <w:ilvl w:val="2"/>
          <w:numId w:val="188"/>
        </w:numPr>
        <w:tabs>
          <w:tab w:val="clear" w:pos="720"/>
          <w:tab w:val="left" w:pos="1418"/>
        </w:tabs>
        <w:spacing w:before="0" w:line="240" w:lineRule="auto"/>
        <w:ind w:left="0" w:firstLine="720"/>
        <w:jc w:val="both"/>
        <w:outlineLvl w:val="9"/>
        <w:rPr>
          <w:rFonts w:ascii="Times New Roman" w:hAnsi="Times New Roman"/>
          <w:b w:val="0"/>
          <w:sz w:val="24"/>
          <w:szCs w:val="24"/>
        </w:rPr>
      </w:pPr>
      <w:r>
        <w:rPr>
          <w:rFonts w:ascii="Times New Roman" w:hAnsi="Times New Roman"/>
          <w:b w:val="0"/>
          <w:sz w:val="24"/>
          <w:szCs w:val="24"/>
        </w:rPr>
        <w:t>KOMANDORAS</w:t>
      </w:r>
      <w:r w:rsidRPr="00F05096">
        <w:rPr>
          <w:rFonts w:ascii="Times New Roman" w:hAnsi="Times New Roman"/>
          <w:b w:val="0"/>
          <w:sz w:val="24"/>
          <w:szCs w:val="24"/>
        </w:rPr>
        <w:t xml:space="preserve"> naudotojo sąsajai keliami reikalavimai:</w:t>
      </w:r>
    </w:p>
    <w:p w14:paraId="2CAFDE8D"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 xml:space="preserve">Tiekėjas turi </w:t>
      </w:r>
      <w:r>
        <w:rPr>
          <w:rFonts w:ascii="Times New Roman" w:hAnsi="Times New Roman"/>
          <w:b w:val="0"/>
          <w:bCs/>
          <w:sz w:val="24"/>
          <w:szCs w:val="24"/>
        </w:rPr>
        <w:t>atnaujinti</w:t>
      </w:r>
      <w:r w:rsidRPr="00F05096">
        <w:rPr>
          <w:rFonts w:ascii="Times New Roman" w:hAnsi="Times New Roman"/>
          <w:b w:val="0"/>
          <w:bCs/>
          <w:sz w:val="24"/>
          <w:szCs w:val="24"/>
        </w:rPr>
        <w:t xml:space="preserve"> </w:t>
      </w:r>
      <w:r>
        <w:rPr>
          <w:rFonts w:ascii="Times New Roman" w:hAnsi="Times New Roman"/>
          <w:b w:val="0"/>
          <w:bCs/>
          <w:sz w:val="24"/>
          <w:szCs w:val="24"/>
        </w:rPr>
        <w:t>KOMANDORAS</w:t>
      </w:r>
      <w:r w:rsidRPr="00F05096">
        <w:rPr>
          <w:rFonts w:ascii="Times New Roman" w:hAnsi="Times New Roman"/>
          <w:b w:val="0"/>
          <w:bCs/>
          <w:sz w:val="24"/>
          <w:szCs w:val="24"/>
        </w:rPr>
        <w:t xml:space="preserve"> dizainą, taikant </w:t>
      </w:r>
      <w:proofErr w:type="spellStart"/>
      <w:r w:rsidRPr="00F05096">
        <w:rPr>
          <w:rFonts w:ascii="Times New Roman" w:hAnsi="Times New Roman"/>
          <w:b w:val="0"/>
          <w:bCs/>
          <w:sz w:val="24"/>
          <w:szCs w:val="24"/>
        </w:rPr>
        <w:t>UX</w:t>
      </w:r>
      <w:proofErr w:type="spellEnd"/>
      <w:r w:rsidRPr="00F05096">
        <w:rPr>
          <w:rFonts w:ascii="Times New Roman" w:hAnsi="Times New Roman"/>
          <w:b w:val="0"/>
          <w:bCs/>
          <w:sz w:val="24"/>
          <w:szCs w:val="24"/>
        </w:rPr>
        <w:t xml:space="preserve"> (</w:t>
      </w:r>
      <w:proofErr w:type="spellStart"/>
      <w:r w:rsidRPr="00F05096">
        <w:rPr>
          <w:rFonts w:ascii="Times New Roman" w:hAnsi="Times New Roman"/>
          <w:b w:val="0"/>
          <w:bCs/>
          <w:i/>
          <w:iCs/>
          <w:sz w:val="24"/>
          <w:szCs w:val="24"/>
        </w:rPr>
        <w:t>User</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experience</w:t>
      </w:r>
      <w:proofErr w:type="spellEnd"/>
      <w:r w:rsidRPr="00F05096">
        <w:rPr>
          <w:rFonts w:ascii="Times New Roman" w:hAnsi="Times New Roman"/>
          <w:b w:val="0"/>
          <w:bCs/>
          <w:sz w:val="24"/>
          <w:szCs w:val="24"/>
        </w:rPr>
        <w:t>) ir UI (</w:t>
      </w:r>
      <w:proofErr w:type="spellStart"/>
      <w:r w:rsidRPr="00F05096">
        <w:rPr>
          <w:rFonts w:ascii="Times New Roman" w:hAnsi="Times New Roman"/>
          <w:b w:val="0"/>
          <w:bCs/>
          <w:i/>
          <w:iCs/>
          <w:sz w:val="24"/>
          <w:szCs w:val="24"/>
        </w:rPr>
        <w:t>User</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interface</w:t>
      </w:r>
      <w:proofErr w:type="spellEnd"/>
      <w:r w:rsidRPr="00F05096">
        <w:rPr>
          <w:rFonts w:ascii="Times New Roman" w:hAnsi="Times New Roman"/>
          <w:b w:val="0"/>
          <w:bCs/>
          <w:sz w:val="24"/>
          <w:szCs w:val="24"/>
        </w:rPr>
        <w:t>) praktikas, siekiant naudotojo sąsają padaryti intuityvią ir suprantamą be atskiro naudotojų apmokymo;</w:t>
      </w:r>
    </w:p>
    <w:p w14:paraId="71F99166"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naudotojo sąsaja turi būti prieinama naudojant interneto naršyklę</w:t>
      </w:r>
      <w:r>
        <w:rPr>
          <w:rFonts w:ascii="Times New Roman" w:hAnsi="Times New Roman"/>
          <w:b w:val="0"/>
          <w:bCs/>
          <w:sz w:val="24"/>
          <w:szCs w:val="24"/>
        </w:rPr>
        <w:t xml:space="preserve">. Atnaujintos KOMANDORAS </w:t>
      </w:r>
      <w:r w:rsidRPr="00F05096">
        <w:rPr>
          <w:rFonts w:ascii="Times New Roman" w:hAnsi="Times New Roman"/>
          <w:b w:val="0"/>
          <w:bCs/>
          <w:sz w:val="24"/>
          <w:szCs w:val="24"/>
        </w:rPr>
        <w:t xml:space="preserve">funkcijos turi tinkamai veikti šių, plačiausiai naudojamų, naršyklių naujausiose versijose: </w:t>
      </w:r>
      <w:proofErr w:type="spellStart"/>
      <w:r w:rsidRPr="00F05096">
        <w:rPr>
          <w:rFonts w:ascii="Times New Roman" w:hAnsi="Times New Roman"/>
          <w:b w:val="0"/>
          <w:bCs/>
          <w:sz w:val="24"/>
          <w:szCs w:val="24"/>
        </w:rPr>
        <w:t>Edge</w:t>
      </w:r>
      <w:proofErr w:type="spellEnd"/>
      <w:r w:rsidRPr="00F05096">
        <w:rPr>
          <w:rFonts w:ascii="Times New Roman" w:hAnsi="Times New Roman"/>
          <w:b w:val="0"/>
          <w:bCs/>
          <w:sz w:val="24"/>
          <w:szCs w:val="24"/>
        </w:rPr>
        <w:t>, Google Chrome, Firefox, Safari;</w:t>
      </w:r>
    </w:p>
    <w:p w14:paraId="0E4BEF84"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naudotojo sąsaja turi būti parengta laikantis bendrinės lietuvių kalbos taisyklių.</w:t>
      </w:r>
    </w:p>
    <w:p w14:paraId="12305F5E"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būti tinkamai atvaizduojama įvairių rezoliucijų ekranuose;</w:t>
      </w:r>
    </w:p>
    <w:p w14:paraId="64C74667"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būti realizuojama taikant prisitaikančio dizaino (</w:t>
      </w:r>
      <w:proofErr w:type="spellStart"/>
      <w:r w:rsidRPr="00F05096">
        <w:rPr>
          <w:rFonts w:ascii="Times New Roman" w:hAnsi="Times New Roman"/>
          <w:b w:val="0"/>
          <w:bCs/>
          <w:i/>
          <w:iCs/>
          <w:sz w:val="24"/>
          <w:szCs w:val="24"/>
        </w:rPr>
        <w:t>Responsive</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design</w:t>
      </w:r>
      <w:proofErr w:type="spellEnd"/>
      <w:r w:rsidRPr="00F05096">
        <w:rPr>
          <w:rFonts w:ascii="Times New Roman" w:hAnsi="Times New Roman"/>
          <w:b w:val="0"/>
          <w:bCs/>
          <w:sz w:val="24"/>
          <w:szCs w:val="24"/>
        </w:rPr>
        <w:t>) atvaizdavimo technologijas, t. y. atvaizdavimo mechanizmas keistų grafinės sąsajos elementų išdėstymą, atvaizdavimo plotį, šriftų dydį ir pan.;</w:t>
      </w:r>
    </w:p>
    <w:p w14:paraId="4BE4D288"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naudotojo sąsajoje esantys duomenų įvedimo laukai turi turėti duomenų patikros (</w:t>
      </w:r>
      <w:proofErr w:type="spellStart"/>
      <w:r w:rsidRPr="00F05096">
        <w:rPr>
          <w:rFonts w:ascii="Times New Roman" w:hAnsi="Times New Roman"/>
          <w:b w:val="0"/>
          <w:bCs/>
          <w:i/>
          <w:iCs/>
          <w:sz w:val="24"/>
          <w:szCs w:val="24"/>
        </w:rPr>
        <w:t>validation</w:t>
      </w:r>
      <w:proofErr w:type="spellEnd"/>
      <w:r w:rsidRPr="00F05096">
        <w:rPr>
          <w:rFonts w:ascii="Times New Roman" w:hAnsi="Times New Roman"/>
          <w:b w:val="0"/>
          <w:bCs/>
          <w:sz w:val="24"/>
          <w:szCs w:val="24"/>
        </w:rPr>
        <w:t>) taisykles ir tikrinti įvedamų duomenų logikos korektiškumą. Laukai ir laukų patikros taisyklės turi būti suderinti su Perkančiąja organizacija detalios analizės ir projektavimo etapų metu.</w:t>
      </w:r>
    </w:p>
    <w:p w14:paraId="246D8193" w14:textId="77777777" w:rsidR="00D44FC8" w:rsidRPr="00F05096" w:rsidRDefault="00D44FC8" w:rsidP="001E6FFC">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Sąrašams taikomi reikalavimai:</w:t>
      </w:r>
    </w:p>
    <w:p w14:paraId="1810B9E6"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 xml:space="preserve">Jeigu parametras turi baigtinį reikšmių skaičių, t. y., parametro reikšmės nekinta, jis turi būti pateikiamas klasifikatoriaus arba iškrentančio sąrašo (turi būti panaudojamas Dinaminio </w:t>
      </w:r>
      <w:proofErr w:type="spellStart"/>
      <w:r w:rsidRPr="00F05096">
        <w:rPr>
          <w:bCs/>
          <w:szCs w:val="24"/>
        </w:rPr>
        <w:t>HMTL</w:t>
      </w:r>
      <w:proofErr w:type="spellEnd"/>
      <w:r w:rsidRPr="00F05096">
        <w:rPr>
          <w:bCs/>
          <w:szCs w:val="24"/>
        </w:rPr>
        <w:t xml:space="preserve"> arba analogiškas funkcionalumas) forma;</w:t>
      </w:r>
    </w:p>
    <w:p w14:paraId="54B869B2"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išplėstinės paieškos rezultatai turi būti pateikiami sąrašo forma, turinčia puslapių numeravimo galimybę;</w:t>
      </w:r>
    </w:p>
    <w:p w14:paraId="41BBB3E5"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sąraše pateikiamos galimybės rūšiuoti sąrašą pagal visus sąrašo objektų atributus didėjimo arba mažėjimo tvarka;</w:t>
      </w:r>
    </w:p>
    <w:p w14:paraId="58F1370D" w14:textId="77777777" w:rsidR="00D44FC8" w:rsidRPr="00F05096" w:rsidRDefault="00D44FC8" w:rsidP="001E6FFC">
      <w:pPr>
        <w:pStyle w:val="Sraopastraipa"/>
        <w:numPr>
          <w:ilvl w:val="4"/>
          <w:numId w:val="188"/>
        </w:numPr>
        <w:tabs>
          <w:tab w:val="left" w:pos="1843"/>
        </w:tabs>
        <w:suppressAutoHyphens w:val="0"/>
        <w:spacing w:after="0" w:line="240" w:lineRule="auto"/>
        <w:ind w:left="0" w:firstLine="720"/>
        <w:jc w:val="both"/>
        <w:rPr>
          <w:bCs/>
          <w:szCs w:val="24"/>
        </w:rPr>
      </w:pPr>
      <w:r w:rsidRPr="00F05096">
        <w:rPr>
          <w:bCs/>
          <w:szCs w:val="24"/>
        </w:rPr>
        <w:t xml:space="preserve">Jei </w:t>
      </w:r>
      <w:r>
        <w:rPr>
          <w:bCs/>
          <w:szCs w:val="24"/>
        </w:rPr>
        <w:t>KOMANDORAS</w:t>
      </w:r>
      <w:r w:rsidRPr="00F05096">
        <w:rPr>
          <w:bCs/>
          <w:szCs w:val="24"/>
        </w:rPr>
        <w:t xml:space="preserve"> naudotojas yra užpildęs naršyklėje pateiktos formos duom</w:t>
      </w:r>
      <w:r>
        <w:rPr>
          <w:bCs/>
          <w:szCs w:val="24"/>
        </w:rPr>
        <w:t>e</w:t>
      </w:r>
      <w:r w:rsidRPr="00F05096">
        <w:rPr>
          <w:bCs/>
          <w:szCs w:val="24"/>
        </w:rPr>
        <w:t>nis, tuomet jų neišsaugojus ir inicijavus kitus veiksmus, turi būti pateikiamas sisteminis pranešimas, perspėjantis apie galimą duomenų praradimą ir reikalaujantis tarpinio patvirtinimo dėl inicijuoto veiksmo tęsimo.</w:t>
      </w:r>
    </w:p>
    <w:p w14:paraId="38D9C5EA" w14:textId="25A2C58A" w:rsidR="00D44FC8" w:rsidRPr="00F05096" w:rsidRDefault="00D44FC8" w:rsidP="009F250B">
      <w:pPr>
        <w:pStyle w:val="Numberedlist21"/>
        <w:numPr>
          <w:ilvl w:val="3"/>
          <w:numId w:val="188"/>
        </w:numPr>
        <w:tabs>
          <w:tab w:val="clear" w:pos="720"/>
          <w:tab w:val="left" w:pos="1701"/>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naudotojui dirbant su sistema, aktyvios sesijos metu turi būti užtikrinamas vientisos navigacijos principas (</w:t>
      </w:r>
      <w:proofErr w:type="spellStart"/>
      <w:r w:rsidRPr="00F05096">
        <w:rPr>
          <w:rFonts w:ascii="Times New Roman" w:hAnsi="Times New Roman"/>
          <w:b w:val="0"/>
          <w:bCs/>
          <w:i/>
          <w:iCs/>
          <w:sz w:val="24"/>
          <w:szCs w:val="24"/>
        </w:rPr>
        <w:t>seamless</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navigation</w:t>
      </w:r>
      <w:proofErr w:type="spellEnd"/>
      <w:r w:rsidRPr="00F05096">
        <w:rPr>
          <w:rFonts w:ascii="Times New Roman" w:hAnsi="Times New Roman"/>
          <w:b w:val="0"/>
          <w:bCs/>
          <w:sz w:val="24"/>
          <w:szCs w:val="24"/>
        </w:rPr>
        <w:t xml:space="preserve">): pereinant tarp skirtingų funkcijų, langų, </w:t>
      </w:r>
      <w:r w:rsidR="007B0B5A">
        <w:rPr>
          <w:rFonts w:ascii="Times New Roman" w:hAnsi="Times New Roman"/>
          <w:b w:val="0"/>
          <w:bCs/>
          <w:sz w:val="24"/>
          <w:szCs w:val="24"/>
        </w:rPr>
        <w:t xml:space="preserve">veiksmų </w:t>
      </w:r>
      <w:r w:rsidR="002C7CD3">
        <w:rPr>
          <w:rFonts w:ascii="Times New Roman" w:hAnsi="Times New Roman"/>
          <w:b w:val="0"/>
          <w:bCs/>
          <w:sz w:val="24"/>
          <w:szCs w:val="24"/>
        </w:rPr>
        <w:t>naudotojo sąsajoje</w:t>
      </w:r>
      <w:r w:rsidRPr="00F05096">
        <w:rPr>
          <w:rFonts w:ascii="Times New Roman" w:hAnsi="Times New Roman"/>
          <w:b w:val="0"/>
          <w:bCs/>
          <w:sz w:val="24"/>
          <w:szCs w:val="24"/>
        </w:rPr>
        <w:t xml:space="preserve"> ir </w:t>
      </w:r>
      <w:r w:rsidR="005608D4" w:rsidRPr="00F05096">
        <w:rPr>
          <w:rFonts w:ascii="Times New Roman" w:hAnsi="Times New Roman"/>
          <w:b w:val="0"/>
          <w:bCs/>
          <w:sz w:val="24"/>
          <w:szCs w:val="24"/>
        </w:rPr>
        <w:t>kt</w:t>
      </w:r>
      <w:r w:rsidRPr="00F05096">
        <w:rPr>
          <w:rFonts w:ascii="Times New Roman" w:hAnsi="Times New Roman"/>
          <w:b w:val="0"/>
          <w:bCs/>
          <w:sz w:val="24"/>
          <w:szCs w:val="24"/>
        </w:rPr>
        <w:t xml:space="preserve">., turi būti išlaikomas įvestų ir peržiūrimų duomenų kontekstas, </w:t>
      </w:r>
      <w:r w:rsidRPr="00F05096">
        <w:rPr>
          <w:rFonts w:ascii="Times New Roman" w:hAnsi="Times New Roman"/>
          <w:b w:val="0"/>
          <w:bCs/>
          <w:sz w:val="24"/>
          <w:szCs w:val="24"/>
        </w:rPr>
        <w:lastRenderedPageBreak/>
        <w:t xml:space="preserve">sudarant galimybę sistemos naudotojui lygiagrečiai dirbti su keliomis sistemos funkcijomis vienu metu. </w:t>
      </w:r>
    </w:p>
    <w:p w14:paraId="158A73D5" w14:textId="77777777" w:rsidR="00D44FC8" w:rsidRPr="00F05096" w:rsidRDefault="00D44FC8" w:rsidP="009F250B">
      <w:pPr>
        <w:pStyle w:val="Numberedlist21"/>
        <w:numPr>
          <w:ilvl w:val="3"/>
          <w:numId w:val="188"/>
        </w:numPr>
        <w:tabs>
          <w:tab w:val="clear" w:pos="720"/>
          <w:tab w:val="left" w:pos="1701"/>
          <w:tab w:val="left" w:pos="1985"/>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Klaidų pranešimai naudotojo sąsajoje turi būti pateikiami taip, kad naudotojui būtų aišku, koks veiksmas buvo atliktas ir kokius veiksmus jam toliau reikia daryti, kad galėtų tęsti darbą.</w:t>
      </w:r>
    </w:p>
    <w:p w14:paraId="7B8A7357" w14:textId="77777777" w:rsidR="00D44FC8" w:rsidRPr="00F05096" w:rsidRDefault="00D44FC8" w:rsidP="001E6FFC">
      <w:pPr>
        <w:pStyle w:val="Numberedlist21"/>
        <w:numPr>
          <w:ilvl w:val="3"/>
          <w:numId w:val="188"/>
        </w:numPr>
        <w:tabs>
          <w:tab w:val="clear" w:pos="720"/>
          <w:tab w:val="left" w:pos="1843"/>
        </w:tabs>
        <w:spacing w:before="0" w:line="240" w:lineRule="auto"/>
        <w:ind w:left="0" w:firstLine="720"/>
        <w:jc w:val="both"/>
        <w:outlineLvl w:val="9"/>
        <w:rPr>
          <w:rFonts w:ascii="Times New Roman" w:hAnsi="Times New Roman"/>
          <w:b w:val="0"/>
          <w:bCs/>
          <w:sz w:val="24"/>
          <w:szCs w:val="24"/>
        </w:rPr>
      </w:pPr>
      <w:r w:rsidRPr="00F05096">
        <w:rPr>
          <w:rFonts w:ascii="Times New Roman" w:hAnsi="Times New Roman"/>
          <w:b w:val="0"/>
          <w:bCs/>
          <w:sz w:val="24"/>
          <w:szCs w:val="24"/>
        </w:rPr>
        <w:t>Visi vienodo tipo pranešimai turi būti pateikiami vienodu stiliumi (toje pačioje lango/formos vietoje, išskirti tuo pačiu grafiniu stiliumi ir spalvomis).</w:t>
      </w:r>
    </w:p>
    <w:p w14:paraId="0977BCF5" w14:textId="48D2DAA5" w:rsidR="00D44FC8" w:rsidRPr="00F05096" w:rsidRDefault="00D44FC8" w:rsidP="001E6FFC">
      <w:pPr>
        <w:pStyle w:val="Numberedlist21"/>
        <w:numPr>
          <w:ilvl w:val="3"/>
          <w:numId w:val="188"/>
        </w:numPr>
        <w:tabs>
          <w:tab w:val="clear" w:pos="720"/>
          <w:tab w:val="left" w:pos="1843"/>
        </w:tabs>
        <w:spacing w:before="0" w:line="240" w:lineRule="auto"/>
        <w:ind w:left="0" w:firstLine="720"/>
        <w:jc w:val="both"/>
        <w:outlineLvl w:val="9"/>
        <w:rPr>
          <w:rFonts w:ascii="Times New Roman" w:hAnsi="Times New Roman"/>
          <w:b w:val="0"/>
          <w:bCs/>
          <w:sz w:val="24"/>
          <w:szCs w:val="24"/>
        </w:rPr>
      </w:pPr>
      <w:r>
        <w:rPr>
          <w:rFonts w:ascii="Times New Roman" w:hAnsi="Times New Roman"/>
          <w:b w:val="0"/>
          <w:bCs/>
          <w:sz w:val="24"/>
          <w:szCs w:val="24"/>
        </w:rPr>
        <w:t>KOMANDORAS</w:t>
      </w:r>
      <w:r w:rsidRPr="00F05096">
        <w:rPr>
          <w:rFonts w:ascii="Times New Roman" w:hAnsi="Times New Roman"/>
          <w:b w:val="0"/>
          <w:bCs/>
          <w:sz w:val="24"/>
          <w:szCs w:val="24"/>
        </w:rPr>
        <w:t xml:space="preserve"> turi būti indikuojami ilgiau trunkantys procesai (funkcijos), kad naudotojui būtų aišku, jog </w:t>
      </w:r>
      <w:r>
        <w:rPr>
          <w:rFonts w:ascii="Times New Roman" w:hAnsi="Times New Roman"/>
          <w:b w:val="0"/>
          <w:bCs/>
          <w:sz w:val="24"/>
          <w:szCs w:val="24"/>
        </w:rPr>
        <w:t>KOMANDORAS</w:t>
      </w:r>
      <w:r w:rsidRPr="00F05096">
        <w:rPr>
          <w:rFonts w:ascii="Times New Roman" w:hAnsi="Times New Roman"/>
          <w:b w:val="0"/>
          <w:bCs/>
          <w:sz w:val="24"/>
          <w:szCs w:val="24"/>
        </w:rPr>
        <w:t xml:space="preserve"> veikia ir nėra būtinybės iškviesti tų pačių funkcijų keletą kartų.</w:t>
      </w:r>
    </w:p>
    <w:p w14:paraId="3F987439" w14:textId="77777777" w:rsidR="00D44FC8" w:rsidRDefault="00D44FC8">
      <w:pPr>
        <w:tabs>
          <w:tab w:val="left" w:pos="709"/>
          <w:tab w:val="left" w:pos="1276"/>
          <w:tab w:val="left" w:pos="1353"/>
          <w:tab w:val="left" w:pos="1440"/>
        </w:tabs>
        <w:spacing w:after="0" w:line="240" w:lineRule="auto"/>
        <w:ind w:firstLine="720"/>
        <w:jc w:val="both"/>
        <w:rPr>
          <w:rFonts w:eastAsia="Times New Roman" w:cs="Times New Roman"/>
          <w:b/>
          <w:bCs/>
          <w:szCs w:val="24"/>
        </w:rPr>
      </w:pPr>
    </w:p>
    <w:p w14:paraId="1778C67E" w14:textId="61749F4D" w:rsidR="00783805" w:rsidRPr="001C19FE" w:rsidRDefault="00D44FC8">
      <w:pPr>
        <w:tabs>
          <w:tab w:val="left" w:pos="709"/>
          <w:tab w:val="left" w:pos="1276"/>
          <w:tab w:val="left" w:pos="1353"/>
          <w:tab w:val="left" w:pos="1440"/>
        </w:tabs>
        <w:spacing w:after="0" w:line="240" w:lineRule="auto"/>
        <w:ind w:firstLine="720"/>
        <w:jc w:val="both"/>
        <w:rPr>
          <w:rFonts w:eastAsia="Times New Roman" w:cs="Times New Roman"/>
          <w:b/>
          <w:bCs/>
          <w:szCs w:val="24"/>
        </w:rPr>
      </w:pPr>
      <w:r w:rsidRPr="00EC24CC">
        <w:rPr>
          <w:rFonts w:eastAsia="Times New Roman" w:cs="Times New Roman"/>
          <w:b/>
          <w:bCs/>
          <w:szCs w:val="24"/>
        </w:rPr>
        <w:t xml:space="preserve">4.4. </w:t>
      </w:r>
      <w:r w:rsidR="00783805" w:rsidRPr="001C19FE">
        <w:rPr>
          <w:rFonts w:eastAsia="Times New Roman" w:cs="Times New Roman"/>
          <w:b/>
          <w:bCs/>
          <w:szCs w:val="24"/>
        </w:rPr>
        <w:t>R</w:t>
      </w:r>
      <w:r w:rsidR="00861E2E" w:rsidRPr="001C19FE">
        <w:rPr>
          <w:rFonts w:eastAsia="Times New Roman" w:cs="Times New Roman"/>
          <w:b/>
          <w:bCs/>
          <w:szCs w:val="24"/>
        </w:rPr>
        <w:t xml:space="preserve">eikalavimai </w:t>
      </w:r>
      <w:r w:rsidR="00956934" w:rsidRPr="001C19FE">
        <w:rPr>
          <w:rFonts w:eastAsia="Times New Roman" w:cs="Times New Roman"/>
          <w:b/>
          <w:bCs/>
          <w:szCs w:val="24"/>
        </w:rPr>
        <w:t xml:space="preserve">KOMANDORAS </w:t>
      </w:r>
      <w:r w:rsidR="002A3575" w:rsidRPr="00EC24CC">
        <w:rPr>
          <w:rFonts w:eastAsia="Times New Roman" w:cs="Times New Roman"/>
          <w:b/>
          <w:szCs w:val="24"/>
        </w:rPr>
        <w:t>atnaujinimo</w:t>
      </w:r>
      <w:r w:rsidR="005A1E63" w:rsidRPr="001C19FE">
        <w:rPr>
          <w:rFonts w:eastAsia="Times New Roman" w:cs="Times New Roman"/>
          <w:b/>
          <w:szCs w:val="24"/>
        </w:rPr>
        <w:t xml:space="preserve"> ir KOMANDORAS pakeitimų</w:t>
      </w:r>
      <w:r w:rsidR="008D48D7" w:rsidRPr="001C19FE">
        <w:rPr>
          <w:rFonts w:eastAsia="Times New Roman" w:cs="Times New Roman"/>
          <w:b/>
          <w:szCs w:val="24"/>
        </w:rPr>
        <w:t xml:space="preserve"> rezultatų </w:t>
      </w:r>
      <w:r w:rsidR="00D87ACD" w:rsidRPr="001C19FE">
        <w:rPr>
          <w:rFonts w:eastAsia="Times New Roman" w:cs="Times New Roman"/>
          <w:b/>
          <w:szCs w:val="24"/>
        </w:rPr>
        <w:t>priežiūros paslaugoms (garantinei priežiūrai)</w:t>
      </w:r>
    </w:p>
    <w:p w14:paraId="1D9BDB7F" w14:textId="4F870FF3" w:rsidR="003E33B8" w:rsidRPr="00AF6E6B" w:rsidRDefault="00B21B99" w:rsidP="0060474A">
      <w:pPr>
        <w:tabs>
          <w:tab w:val="left" w:pos="284"/>
        </w:tabs>
        <w:spacing w:after="0" w:line="240" w:lineRule="auto"/>
        <w:ind w:firstLine="709"/>
        <w:jc w:val="both"/>
      </w:pPr>
      <w:r>
        <w:t xml:space="preserve">4.4.1. </w:t>
      </w:r>
      <w:r w:rsidR="003E33B8" w:rsidRPr="00A130A4">
        <w:t xml:space="preserve">Įgyvendinus šios techninės specifikacijos </w:t>
      </w:r>
      <w:r w:rsidR="003E33B8" w:rsidRPr="004C0372">
        <w:t>3.</w:t>
      </w:r>
      <w:r w:rsidR="00596E97">
        <w:t>1</w:t>
      </w:r>
      <w:r w:rsidR="000C7248">
        <w:t>.</w:t>
      </w:r>
      <w:r w:rsidR="003E33B8" w:rsidRPr="004C0372">
        <w:t xml:space="preserve"> ir 3.</w:t>
      </w:r>
      <w:r w:rsidR="00FC00D9">
        <w:t>2</w:t>
      </w:r>
      <w:r w:rsidR="000C7248">
        <w:t>.</w:t>
      </w:r>
      <w:r w:rsidR="003E33B8" w:rsidRPr="00A130A4">
        <w:t xml:space="preserve"> </w:t>
      </w:r>
      <w:r w:rsidR="003E33B8">
        <w:t>papunkčiuose</w:t>
      </w:r>
      <w:r w:rsidR="003E33B8" w:rsidRPr="00A130A4">
        <w:t xml:space="preserve"> nurodytas veiklas, </w:t>
      </w:r>
      <w:r w:rsidR="00596E97">
        <w:t>KOMANDORAS</w:t>
      </w:r>
      <w:r w:rsidR="003E33B8" w:rsidRPr="00A130A4">
        <w:t xml:space="preserve"> turės būti suteikta nemokama 12 mėn. trukmės garantinė priežiūra.</w:t>
      </w:r>
    </w:p>
    <w:p w14:paraId="7F406C2E" w14:textId="509282F6" w:rsidR="003E33B8" w:rsidRPr="00AF6E6B" w:rsidRDefault="003E33B8" w:rsidP="0060474A">
      <w:pPr>
        <w:pStyle w:val="Sraopastraipa"/>
        <w:numPr>
          <w:ilvl w:val="2"/>
          <w:numId w:val="190"/>
        </w:numPr>
        <w:tabs>
          <w:tab w:val="left" w:pos="284"/>
        </w:tabs>
        <w:spacing w:after="0" w:line="240" w:lineRule="auto"/>
        <w:ind w:left="0" w:firstLine="709"/>
        <w:jc w:val="both"/>
      </w:pPr>
      <w:r>
        <w:t xml:space="preserve">Visos paslaugos, susijusios su </w:t>
      </w:r>
      <w:r w:rsidR="00596E97">
        <w:t>KOMANDORAS</w:t>
      </w:r>
      <w:r>
        <w:t xml:space="preserve"> </w:t>
      </w:r>
      <w:r w:rsidR="002A3575">
        <w:t>atnaujinimo</w:t>
      </w:r>
      <w:r>
        <w:t xml:space="preserve"> ir </w:t>
      </w:r>
      <w:r w:rsidR="00596E97">
        <w:t>KOMANDORAS</w:t>
      </w:r>
      <w:r>
        <w:t xml:space="preserve"> pakeitimų rezultatų sutrikimais (klaidomis), pagalba (konsultacijomis), šių rezultatų stebėsena ir jos metu pastebėtų problemų sprendimu, turi būti teikiamos nemokamai </w:t>
      </w:r>
      <w:r w:rsidR="00715A53">
        <w:t>KOMANDORAS</w:t>
      </w:r>
      <w:r>
        <w:t xml:space="preserve"> priežiūros ir palaikymo atitinkamų paslaugų teikimo apimtyje ir </w:t>
      </w:r>
      <w:r w:rsidRPr="003C20A1">
        <w:t>4.</w:t>
      </w:r>
      <w:r w:rsidR="001F6A10">
        <w:t>5</w:t>
      </w:r>
      <w:r w:rsidR="00B21B99">
        <w:t>.</w:t>
      </w:r>
      <w:r>
        <w:t xml:space="preserve"> papunktyje nustatyta tvarka.</w:t>
      </w:r>
    </w:p>
    <w:p w14:paraId="658317C5" w14:textId="42BD36BA" w:rsidR="003E33B8" w:rsidRPr="001333E4" w:rsidRDefault="003E33B8" w:rsidP="0060474A">
      <w:pPr>
        <w:pStyle w:val="Sraopastraipa"/>
        <w:numPr>
          <w:ilvl w:val="2"/>
          <w:numId w:val="190"/>
        </w:numPr>
        <w:tabs>
          <w:tab w:val="left" w:pos="284"/>
        </w:tabs>
        <w:spacing w:after="0" w:line="240" w:lineRule="auto"/>
        <w:ind w:left="0" w:firstLine="709"/>
        <w:jc w:val="both"/>
      </w:pPr>
      <w:r w:rsidRPr="00AF6E6B">
        <w:t xml:space="preserve">Papildymai (pataisymai), susiję su </w:t>
      </w:r>
      <w:r w:rsidR="00715A53">
        <w:t>KOMANDORAS</w:t>
      </w:r>
      <w:r w:rsidRPr="00AF6E6B">
        <w:t xml:space="preserve"> </w:t>
      </w:r>
      <w:r w:rsidR="002A3575">
        <w:t>atnaujinimo</w:t>
      </w:r>
      <w:r w:rsidRPr="00AF6E6B">
        <w:t xml:space="preserve"> bei </w:t>
      </w:r>
      <w:r w:rsidR="00715A53">
        <w:t>KOMANDORAS</w:t>
      </w:r>
      <w:r w:rsidRPr="00AF6E6B">
        <w:t xml:space="preserve"> pakeitimų rezultatų atliekamų funkcijų neatitikimu funkciniams bei techniniams reikalavimams, turi būti atliekami nemokamai </w:t>
      </w:r>
      <w:r w:rsidRPr="00097F40">
        <w:t>4.</w:t>
      </w:r>
      <w:r w:rsidR="001F6A10">
        <w:t>5</w:t>
      </w:r>
      <w:r w:rsidR="004D526C">
        <w:t>.</w:t>
      </w:r>
      <w:r w:rsidRPr="00AF6E6B">
        <w:t xml:space="preserve"> </w:t>
      </w:r>
      <w:r>
        <w:t>pa</w:t>
      </w:r>
      <w:r w:rsidRPr="00AF6E6B">
        <w:t>punkt</w:t>
      </w:r>
      <w:r>
        <w:t>yje</w:t>
      </w:r>
      <w:r w:rsidRPr="00AF6E6B">
        <w:t xml:space="preserve"> nustatyta tvarka</w:t>
      </w:r>
      <w:r>
        <w:t xml:space="preserve">, </w:t>
      </w:r>
      <w:r w:rsidRPr="00B21B99">
        <w:rPr>
          <w:szCs w:val="24"/>
        </w:rPr>
        <w:t xml:space="preserve">taikoma abonentinio mokesčio apimtyje teikiamoms </w:t>
      </w:r>
      <w:r w:rsidR="00715A53" w:rsidRPr="00B21B99">
        <w:rPr>
          <w:szCs w:val="24"/>
        </w:rPr>
        <w:t>KOMANDORAS</w:t>
      </w:r>
      <w:r w:rsidRPr="00B21B99">
        <w:rPr>
          <w:szCs w:val="24"/>
        </w:rPr>
        <w:t xml:space="preserve"> paslaugų prašymų paslaugoms.</w:t>
      </w:r>
    </w:p>
    <w:p w14:paraId="7133D288" w14:textId="60889C05" w:rsidR="003E33B8" w:rsidRDefault="003E33B8" w:rsidP="0060474A">
      <w:pPr>
        <w:pStyle w:val="Sraopastraipa"/>
        <w:numPr>
          <w:ilvl w:val="2"/>
          <w:numId w:val="190"/>
        </w:numPr>
        <w:tabs>
          <w:tab w:val="left" w:pos="284"/>
        </w:tabs>
        <w:spacing w:after="0" w:line="240" w:lineRule="auto"/>
        <w:ind w:left="0" w:firstLine="709"/>
        <w:jc w:val="both"/>
      </w:pPr>
      <w:r>
        <w:t xml:space="preserve">Paslaugos, nurodytos </w:t>
      </w:r>
      <w:r w:rsidRPr="00145136">
        <w:t>4.</w:t>
      </w:r>
      <w:r w:rsidR="007E694F">
        <w:t>4</w:t>
      </w:r>
      <w:r w:rsidRPr="00145136">
        <w:t>.2</w:t>
      </w:r>
      <w:r w:rsidR="00B21B99">
        <w:t>.</w:t>
      </w:r>
      <w:r w:rsidRPr="00145136">
        <w:t xml:space="preserve"> ir 4.</w:t>
      </w:r>
      <w:r w:rsidR="007E694F">
        <w:t>4</w:t>
      </w:r>
      <w:r w:rsidRPr="00145136">
        <w:t>.3</w:t>
      </w:r>
      <w:r w:rsidR="00B21B99">
        <w:t>.</w:t>
      </w:r>
      <w:r>
        <w:t xml:space="preserve"> papunkčiuose, teikiamos nuo </w:t>
      </w:r>
      <w:r w:rsidR="00E37B18">
        <w:t>KOMANDORAS atnaujinimo</w:t>
      </w:r>
      <w:r>
        <w:t xml:space="preserve"> ir pakeitimų paslaugų priėmimo – perdavimo akto/-ų pasirašymo dienos.</w:t>
      </w:r>
    </w:p>
    <w:p w14:paraId="4AF53170" w14:textId="77777777" w:rsidR="00972B5B" w:rsidRPr="00541384" w:rsidRDefault="00972B5B">
      <w:pPr>
        <w:tabs>
          <w:tab w:val="left" w:pos="709"/>
          <w:tab w:val="left" w:pos="1276"/>
          <w:tab w:val="left" w:pos="1353"/>
          <w:tab w:val="left" w:pos="1440"/>
        </w:tabs>
        <w:spacing w:after="0" w:line="240" w:lineRule="auto"/>
        <w:ind w:firstLine="720"/>
        <w:jc w:val="both"/>
        <w:rPr>
          <w:rFonts w:eastAsia="Times New Roman" w:cs="Times New Roman"/>
          <w:szCs w:val="24"/>
        </w:rPr>
      </w:pPr>
    </w:p>
    <w:p w14:paraId="118F071E" w14:textId="34200438" w:rsidR="00374AEE" w:rsidRPr="00097F40" w:rsidRDefault="00215FD5" w:rsidP="00027B73">
      <w:pPr>
        <w:pStyle w:val="Sraopastraipa"/>
        <w:ind w:left="840" w:hanging="273"/>
        <w:rPr>
          <w:b/>
        </w:rPr>
      </w:pPr>
      <w:r w:rsidRPr="00E16023">
        <w:rPr>
          <w:rFonts w:eastAsia="Times New Roman" w:cs="Times New Roman"/>
          <w:b/>
          <w:bCs/>
          <w:szCs w:val="24"/>
        </w:rPr>
        <w:t>4.5</w:t>
      </w:r>
      <w:r w:rsidR="00E16023">
        <w:rPr>
          <w:rFonts w:eastAsia="Times New Roman" w:cs="Times New Roman"/>
          <w:b/>
          <w:bCs/>
          <w:szCs w:val="24"/>
        </w:rPr>
        <w:t>.</w:t>
      </w:r>
      <w:r w:rsidRPr="00E16023">
        <w:rPr>
          <w:rFonts w:eastAsia="Times New Roman" w:cs="Times New Roman"/>
          <w:b/>
          <w:bCs/>
          <w:szCs w:val="24"/>
        </w:rPr>
        <w:t xml:space="preserve"> </w:t>
      </w:r>
      <w:r w:rsidR="002436C1" w:rsidRPr="00E16023">
        <w:rPr>
          <w:b/>
          <w:bCs/>
        </w:rPr>
        <w:t>R</w:t>
      </w:r>
      <w:r w:rsidR="002436C1" w:rsidRPr="00097F40">
        <w:rPr>
          <w:b/>
        </w:rPr>
        <w:t>eikalavimai KOMANDORAS priežiūros ir palaikymo paslaugoms:</w:t>
      </w:r>
    </w:p>
    <w:p w14:paraId="521496A5" w14:textId="17405CF7" w:rsidR="003E6C05" w:rsidRDefault="009D53EE" w:rsidP="00397287">
      <w:pPr>
        <w:pStyle w:val="Numberedlist21"/>
        <w:numPr>
          <w:ilvl w:val="2"/>
          <w:numId w:val="191"/>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KOMANDORAS p</w:t>
      </w:r>
      <w:r w:rsidR="003E6C05" w:rsidRPr="001C19FE">
        <w:rPr>
          <w:rFonts w:ascii="Times New Roman" w:hAnsi="Times New Roman"/>
          <w:b w:val="0"/>
          <w:sz w:val="24"/>
          <w:szCs w:val="24"/>
        </w:rPr>
        <w:t>riežiūros ir palaikymo paslaugos teikiamos taikant du apmokėjimo tipus:</w:t>
      </w:r>
    </w:p>
    <w:p w14:paraId="7AE41A18" w14:textId="0BD63BB1" w:rsidR="003E6C05" w:rsidRPr="001C19FE" w:rsidRDefault="00602E51" w:rsidP="00397287">
      <w:pPr>
        <w:pStyle w:val="Numberedlist21"/>
        <w:tabs>
          <w:tab w:val="clear" w:pos="720"/>
          <w:tab w:val="left" w:pos="993"/>
          <w:tab w:val="left" w:pos="1276"/>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4.</w:t>
      </w:r>
      <w:r w:rsidR="0066232D">
        <w:rPr>
          <w:rFonts w:ascii="Times New Roman" w:hAnsi="Times New Roman"/>
          <w:b w:val="0"/>
          <w:sz w:val="24"/>
          <w:szCs w:val="24"/>
        </w:rPr>
        <w:t>5</w:t>
      </w:r>
      <w:r>
        <w:rPr>
          <w:rFonts w:ascii="Times New Roman" w:hAnsi="Times New Roman"/>
          <w:b w:val="0"/>
          <w:sz w:val="24"/>
          <w:szCs w:val="24"/>
        </w:rPr>
        <w:t>.1.1</w:t>
      </w:r>
      <w:r w:rsidR="00397287">
        <w:rPr>
          <w:rFonts w:ascii="Times New Roman" w:hAnsi="Times New Roman"/>
          <w:b w:val="0"/>
          <w:sz w:val="24"/>
          <w:szCs w:val="24"/>
        </w:rPr>
        <w:t xml:space="preserve">. </w:t>
      </w:r>
      <w:r w:rsidR="003E6C05" w:rsidRPr="001C19FE">
        <w:rPr>
          <w:rFonts w:ascii="Times New Roman" w:hAnsi="Times New Roman"/>
          <w:b w:val="0"/>
          <w:sz w:val="24"/>
          <w:szCs w:val="24"/>
        </w:rPr>
        <w:t>fiksuotą mėnesinį mokestį (toliau – abonentinis mokestis), apmokant už suteiktas paslaugas, nurodytas 3.</w:t>
      </w:r>
      <w:r w:rsidR="00DE4859">
        <w:rPr>
          <w:rFonts w:ascii="Times New Roman" w:hAnsi="Times New Roman"/>
          <w:b w:val="0"/>
          <w:sz w:val="24"/>
          <w:szCs w:val="24"/>
        </w:rPr>
        <w:t>3</w:t>
      </w:r>
      <w:r w:rsidR="003E6C05" w:rsidRPr="001C19FE">
        <w:rPr>
          <w:rFonts w:ascii="Times New Roman" w:hAnsi="Times New Roman"/>
          <w:b w:val="0"/>
          <w:sz w:val="24"/>
          <w:szCs w:val="24"/>
        </w:rPr>
        <w:t>.1</w:t>
      </w:r>
      <w:r w:rsidR="001A27A7">
        <w:rPr>
          <w:rFonts w:ascii="Times New Roman" w:hAnsi="Times New Roman"/>
          <w:b w:val="0"/>
          <w:sz w:val="24"/>
          <w:szCs w:val="24"/>
        </w:rPr>
        <w:t>.</w:t>
      </w:r>
      <w:r w:rsidR="003E6C05" w:rsidRPr="001C19FE">
        <w:rPr>
          <w:rFonts w:ascii="Times New Roman" w:hAnsi="Times New Roman"/>
          <w:b w:val="0"/>
          <w:sz w:val="24"/>
          <w:szCs w:val="24"/>
        </w:rPr>
        <w:t xml:space="preserve"> ir 3.</w:t>
      </w:r>
      <w:r w:rsidR="00E402C7">
        <w:rPr>
          <w:rFonts w:ascii="Times New Roman" w:hAnsi="Times New Roman"/>
          <w:b w:val="0"/>
          <w:sz w:val="24"/>
          <w:szCs w:val="24"/>
        </w:rPr>
        <w:t>3</w:t>
      </w:r>
      <w:r w:rsidR="003E6C05" w:rsidRPr="001C19FE">
        <w:rPr>
          <w:rFonts w:ascii="Times New Roman" w:hAnsi="Times New Roman"/>
          <w:b w:val="0"/>
          <w:sz w:val="24"/>
          <w:szCs w:val="24"/>
        </w:rPr>
        <w:t>.3</w:t>
      </w:r>
      <w:r w:rsidR="007C7538">
        <w:rPr>
          <w:rFonts w:ascii="Times New Roman" w:hAnsi="Times New Roman"/>
          <w:b w:val="0"/>
          <w:sz w:val="24"/>
          <w:szCs w:val="24"/>
        </w:rPr>
        <w:t xml:space="preserve"> </w:t>
      </w:r>
      <w:r w:rsidR="003E6C05" w:rsidRPr="001C19FE">
        <w:rPr>
          <w:rFonts w:ascii="Times New Roman" w:hAnsi="Times New Roman"/>
          <w:b w:val="0"/>
          <w:sz w:val="24"/>
          <w:szCs w:val="24"/>
        </w:rPr>
        <w:t>–</w:t>
      </w:r>
      <w:r w:rsidR="007C7538">
        <w:rPr>
          <w:rFonts w:ascii="Times New Roman" w:hAnsi="Times New Roman"/>
          <w:b w:val="0"/>
          <w:sz w:val="24"/>
          <w:szCs w:val="24"/>
        </w:rPr>
        <w:t xml:space="preserve"> </w:t>
      </w:r>
      <w:r w:rsidR="003E6C05" w:rsidRPr="001C19FE">
        <w:rPr>
          <w:rFonts w:ascii="Times New Roman" w:hAnsi="Times New Roman"/>
          <w:b w:val="0"/>
          <w:sz w:val="24"/>
          <w:szCs w:val="24"/>
        </w:rPr>
        <w:t>3.</w:t>
      </w:r>
      <w:r w:rsidR="00E402C7">
        <w:rPr>
          <w:rFonts w:ascii="Times New Roman" w:hAnsi="Times New Roman"/>
          <w:b w:val="0"/>
          <w:sz w:val="24"/>
          <w:szCs w:val="24"/>
        </w:rPr>
        <w:t>3</w:t>
      </w:r>
      <w:r w:rsidR="003E6C05" w:rsidRPr="001C19FE">
        <w:rPr>
          <w:rFonts w:ascii="Times New Roman" w:hAnsi="Times New Roman"/>
          <w:b w:val="0"/>
          <w:sz w:val="24"/>
          <w:szCs w:val="24"/>
        </w:rPr>
        <w:t>.6</w:t>
      </w:r>
      <w:r w:rsidR="001A27A7">
        <w:rPr>
          <w:rFonts w:ascii="Times New Roman" w:hAnsi="Times New Roman"/>
          <w:b w:val="0"/>
          <w:sz w:val="24"/>
          <w:szCs w:val="24"/>
        </w:rPr>
        <w:t>.</w:t>
      </w:r>
      <w:r w:rsidR="003E6C05" w:rsidRPr="001C19FE">
        <w:rPr>
          <w:rFonts w:ascii="Times New Roman" w:hAnsi="Times New Roman"/>
          <w:b w:val="0"/>
          <w:sz w:val="24"/>
          <w:szCs w:val="24"/>
        </w:rPr>
        <w:t xml:space="preserve"> papunkčiuose</w:t>
      </w:r>
      <w:r w:rsidR="00522EA7">
        <w:rPr>
          <w:rFonts w:ascii="Times New Roman" w:hAnsi="Times New Roman"/>
          <w:b w:val="0"/>
          <w:sz w:val="24"/>
          <w:szCs w:val="24"/>
        </w:rPr>
        <w:t>,</w:t>
      </w:r>
      <w:r w:rsidR="007532B3">
        <w:rPr>
          <w:rFonts w:ascii="Times New Roman" w:hAnsi="Times New Roman"/>
          <w:b w:val="0"/>
          <w:sz w:val="24"/>
          <w:szCs w:val="24"/>
        </w:rPr>
        <w:t xml:space="preserve"> įskaitant sutarties valdymą,</w:t>
      </w:r>
      <w:r w:rsidR="003E6C05" w:rsidRPr="001C19FE">
        <w:rPr>
          <w:rFonts w:ascii="Times New Roman" w:hAnsi="Times New Roman"/>
          <w:b w:val="0"/>
          <w:sz w:val="24"/>
          <w:szCs w:val="24"/>
        </w:rPr>
        <w:t xml:space="preserve"> (bendra abonentinio mokesčio suma negali sudaryti daugiau nei 50 proc. Sutartyje numatytos bendros </w:t>
      </w:r>
      <w:r w:rsidR="003E6C05" w:rsidRPr="001C19FE">
        <w:rPr>
          <w:rFonts w:ascii="Times New Roman" w:hAnsi="Times New Roman"/>
          <w:b w:val="0"/>
          <w:sz w:val="24"/>
          <w:szCs w:val="24"/>
          <w:lang w:eastAsia="lt-LT"/>
        </w:rPr>
        <w:t>KOMANDORAS</w:t>
      </w:r>
      <w:r w:rsidR="003E6C05" w:rsidRPr="001C19FE">
        <w:rPr>
          <w:rFonts w:ascii="Times New Roman" w:hAnsi="Times New Roman"/>
          <w:b w:val="0"/>
          <w:sz w:val="24"/>
          <w:szCs w:val="24"/>
        </w:rPr>
        <w:t xml:space="preserve"> priežiūros ir palaikymo paslaugų sumos);</w:t>
      </w:r>
    </w:p>
    <w:p w14:paraId="1BCA08FA" w14:textId="55ADB82A" w:rsidR="003E6C05" w:rsidRPr="001C19FE" w:rsidRDefault="00F1277B" w:rsidP="00E16023">
      <w:pPr>
        <w:pStyle w:val="Numberedlist21"/>
        <w:tabs>
          <w:tab w:val="clear" w:pos="720"/>
          <w:tab w:val="left" w:pos="709"/>
          <w:tab w:val="left" w:pos="993"/>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4.</w:t>
      </w:r>
      <w:r w:rsidR="00E16023">
        <w:rPr>
          <w:rFonts w:ascii="Times New Roman" w:hAnsi="Times New Roman"/>
          <w:b w:val="0"/>
          <w:sz w:val="24"/>
          <w:szCs w:val="24"/>
        </w:rPr>
        <w:t xml:space="preserve">5.1.2. </w:t>
      </w:r>
      <w:r w:rsidR="003E6C05" w:rsidRPr="001C19FE">
        <w:rPr>
          <w:rFonts w:ascii="Times New Roman" w:hAnsi="Times New Roman"/>
          <w:b w:val="0"/>
          <w:sz w:val="24"/>
          <w:szCs w:val="24"/>
        </w:rPr>
        <w:t>apmokėjimą pagal Sutartyje nustatytus ekspertinių darbo valandų įkainius (toliau – įkainiai), apmokant už suteiktas paslaugas, nurodytas 3.</w:t>
      </w:r>
      <w:r w:rsidR="0031433F">
        <w:rPr>
          <w:rFonts w:ascii="Times New Roman" w:hAnsi="Times New Roman"/>
          <w:b w:val="0"/>
          <w:sz w:val="24"/>
          <w:szCs w:val="24"/>
        </w:rPr>
        <w:t>3</w:t>
      </w:r>
      <w:r w:rsidR="003E6C05" w:rsidRPr="001C19FE">
        <w:rPr>
          <w:rFonts w:ascii="Times New Roman" w:hAnsi="Times New Roman"/>
          <w:b w:val="0"/>
          <w:sz w:val="24"/>
          <w:szCs w:val="24"/>
        </w:rPr>
        <w:t>.2</w:t>
      </w:r>
      <w:r w:rsidR="004D526C">
        <w:rPr>
          <w:rFonts w:ascii="Times New Roman" w:hAnsi="Times New Roman"/>
          <w:b w:val="0"/>
          <w:sz w:val="24"/>
          <w:szCs w:val="24"/>
        </w:rPr>
        <w:t>.</w:t>
      </w:r>
      <w:r w:rsidR="003E6C05" w:rsidRPr="001C19FE">
        <w:rPr>
          <w:rFonts w:ascii="Times New Roman" w:hAnsi="Times New Roman"/>
          <w:b w:val="0"/>
          <w:sz w:val="24"/>
          <w:szCs w:val="24"/>
        </w:rPr>
        <w:t xml:space="preserve"> papunktyje. </w:t>
      </w:r>
    </w:p>
    <w:p w14:paraId="70D74E8C" w14:textId="278CAC7B" w:rsidR="003E6C05" w:rsidRPr="001C19FE" w:rsidRDefault="00397287" w:rsidP="00397287">
      <w:pPr>
        <w:pStyle w:val="Numberedlist21"/>
        <w:numPr>
          <w:ilvl w:val="2"/>
          <w:numId w:val="184"/>
        </w:numPr>
        <w:tabs>
          <w:tab w:val="clear" w:pos="720"/>
          <w:tab w:val="left" w:pos="709"/>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 xml:space="preserve"> </w:t>
      </w:r>
      <w:r w:rsidR="003E6C05" w:rsidRPr="001C19FE">
        <w:rPr>
          <w:rFonts w:ascii="Times New Roman" w:hAnsi="Times New Roman"/>
          <w:b w:val="0"/>
          <w:sz w:val="24"/>
          <w:szCs w:val="24"/>
        </w:rPr>
        <w:t xml:space="preserve">Paslaugai suteikti reikalingų kaštų įvertinimas (toliau – kaštų įvertinimas) atliekamas Tiekėjui parengus ir pateikus Perkančiajai organizacijai detalią išvadą, kurioje nurodoma: darbų </w:t>
      </w:r>
      <w:r w:rsidR="00E6253C">
        <w:rPr>
          <w:rFonts w:ascii="Times New Roman" w:hAnsi="Times New Roman"/>
          <w:b w:val="0"/>
          <w:sz w:val="24"/>
          <w:szCs w:val="24"/>
        </w:rPr>
        <w:t>a</w:t>
      </w:r>
      <w:r w:rsidR="003E6C05" w:rsidRPr="001C19FE">
        <w:rPr>
          <w:rFonts w:ascii="Times New Roman" w:hAnsi="Times New Roman"/>
          <w:b w:val="0"/>
          <w:sz w:val="24"/>
          <w:szCs w:val="24"/>
        </w:rPr>
        <w:t xml:space="preserve">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 </w:t>
      </w:r>
    </w:p>
    <w:p w14:paraId="60777AE2" w14:textId="3998D6EF" w:rsidR="003E6C05" w:rsidRPr="001C19FE" w:rsidRDefault="003E6C05" w:rsidP="00397287">
      <w:pPr>
        <w:pStyle w:val="Numberedlist21"/>
        <w:numPr>
          <w:ilvl w:val="2"/>
          <w:numId w:val="184"/>
        </w:numPr>
        <w:tabs>
          <w:tab w:val="clear" w:pos="720"/>
          <w:tab w:val="left" w:pos="709"/>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62B216D4" w14:textId="182D3746" w:rsidR="003E6C05" w:rsidRPr="001C19FE"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Kaštų įvertinimas atliekamas prieš suteikiant paslaugą. </w:t>
      </w:r>
    </w:p>
    <w:p w14:paraId="65229DFA" w14:textId="77777777" w:rsidR="003E6C05" w:rsidRPr="001C19FE"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Perkančioji organizacija nemoka už Tiekėjo atliktą ir pateiktą kaštų įvertinimą ir pasilieka sau teisę neužsakyti įvertintos paslaugos. </w:t>
      </w:r>
    </w:p>
    <w:p w14:paraId="7C136D4A" w14:textId="77777777" w:rsidR="003E6C05"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Perkančiosios organizacijos ir Tiekėjo suderintas kaštų įvertinimas yra fiksuotas ir nekeičiamas nei paslaugos įgyvendinimo metu, nei ją įgyvendinus.</w:t>
      </w:r>
    </w:p>
    <w:p w14:paraId="118F071F" w14:textId="08548750" w:rsidR="00374AEE" w:rsidRPr="00541384" w:rsidRDefault="002436C1" w:rsidP="001C19FE">
      <w:pPr>
        <w:pStyle w:val="Sraopastraipa"/>
        <w:numPr>
          <w:ilvl w:val="2"/>
          <w:numId w:val="184"/>
        </w:numPr>
        <w:tabs>
          <w:tab w:val="left" w:pos="284"/>
        </w:tabs>
        <w:spacing w:after="0" w:line="240" w:lineRule="auto"/>
        <w:ind w:hanging="11"/>
        <w:jc w:val="both"/>
        <w:rPr>
          <w:rFonts w:eastAsia="Calibri" w:cs="Times New Roman"/>
          <w:b/>
          <w:bCs/>
          <w:szCs w:val="24"/>
        </w:rPr>
      </w:pPr>
      <w:r w:rsidRPr="00541384">
        <w:rPr>
          <w:rFonts w:eastAsia="Calibri" w:cs="Times New Roman"/>
          <w:b/>
          <w:bCs/>
          <w:szCs w:val="24"/>
        </w:rPr>
        <w:t>Reikalavimai KOMANDORAS sutrikimams šalinti</w:t>
      </w:r>
      <w:r w:rsidRPr="00541384">
        <w:rPr>
          <w:rFonts w:eastAsia="Calibri" w:cs="Times New Roman"/>
          <w:b/>
          <w:bCs/>
          <w:iCs/>
          <w:szCs w:val="24"/>
        </w:rPr>
        <w:t xml:space="preserve"> </w:t>
      </w:r>
    </w:p>
    <w:p w14:paraId="118F0720" w14:textId="05970126" w:rsidR="00374AEE" w:rsidRPr="00541384" w:rsidRDefault="00CC3127">
      <w:pPr>
        <w:tabs>
          <w:tab w:val="left" w:pos="1560"/>
        </w:tabs>
        <w:spacing w:after="0" w:line="240" w:lineRule="auto"/>
        <w:ind w:firstLine="709"/>
        <w:jc w:val="both"/>
        <w:rPr>
          <w:rFonts w:eastAsia="Calibri" w:cs="Times New Roman"/>
          <w:szCs w:val="24"/>
        </w:rPr>
      </w:pPr>
      <w:r>
        <w:rPr>
          <w:rFonts w:eastAsia="Calibri" w:cs="Times New Roman"/>
          <w:b/>
          <w:szCs w:val="24"/>
        </w:rPr>
        <w:t>4.</w:t>
      </w:r>
      <w:r w:rsidR="00A924CE">
        <w:rPr>
          <w:rFonts w:eastAsia="Calibri" w:cs="Times New Roman"/>
          <w:b/>
          <w:szCs w:val="24"/>
        </w:rPr>
        <w:t>5</w:t>
      </w:r>
      <w:r>
        <w:rPr>
          <w:rFonts w:eastAsia="Calibri" w:cs="Times New Roman"/>
          <w:b/>
          <w:szCs w:val="24"/>
        </w:rPr>
        <w:t xml:space="preserve">.7.1 </w:t>
      </w:r>
      <w:r w:rsidR="002436C1" w:rsidRPr="00541384">
        <w:rPr>
          <w:rFonts w:eastAsia="Calibri" w:cs="Times New Roman"/>
          <w:b/>
          <w:szCs w:val="24"/>
        </w:rPr>
        <w:t>Sutrikimas</w:t>
      </w:r>
      <w:r w:rsidR="002436C1" w:rsidRPr="00541384">
        <w:rPr>
          <w:rFonts w:eastAsia="Calibri" w:cs="Times New Roman"/>
          <w:szCs w:val="24"/>
        </w:rPr>
        <w:t xml:space="preserve"> – tai:</w:t>
      </w:r>
    </w:p>
    <w:p w14:paraId="118F0721" w14:textId="77777777" w:rsidR="00374AEE" w:rsidRPr="00541384" w:rsidRDefault="002436C1">
      <w:pPr>
        <w:pStyle w:val="Sraopastraipa"/>
        <w:numPr>
          <w:ilvl w:val="0"/>
          <w:numId w:val="123"/>
        </w:numPr>
        <w:tabs>
          <w:tab w:val="left" w:pos="935"/>
          <w:tab w:val="left" w:pos="993"/>
          <w:tab w:val="left" w:pos="1560"/>
        </w:tabs>
        <w:spacing w:after="0" w:line="240" w:lineRule="auto"/>
        <w:ind w:left="0" w:firstLine="709"/>
        <w:jc w:val="both"/>
        <w:rPr>
          <w:rFonts w:eastAsia="Calibri" w:cs="Times New Roman"/>
          <w:szCs w:val="24"/>
        </w:rPr>
      </w:pPr>
      <w:r w:rsidRPr="00541384">
        <w:rPr>
          <w:rFonts w:eastAsia="Calibri" w:cs="Times New Roman"/>
          <w:szCs w:val="24"/>
        </w:rPr>
        <w:lastRenderedPageBreak/>
        <w:t>visiškas arba dalinis KOMANDORAS darbo sutrikimas, kai KOMANDORAS nebeatlieka tų funkcijų, kurias atlikdavo iki sutrinkant darbui;</w:t>
      </w:r>
    </w:p>
    <w:p w14:paraId="118F0722" w14:textId="77777777" w:rsidR="00374AEE" w:rsidRPr="00541384" w:rsidRDefault="002436C1">
      <w:pPr>
        <w:pStyle w:val="Sraopastraipa"/>
        <w:numPr>
          <w:ilvl w:val="0"/>
          <w:numId w:val="123"/>
        </w:numPr>
        <w:tabs>
          <w:tab w:val="left" w:pos="935"/>
          <w:tab w:val="left" w:pos="993"/>
        </w:tabs>
        <w:spacing w:after="0" w:line="240" w:lineRule="auto"/>
        <w:ind w:left="0" w:firstLine="709"/>
        <w:jc w:val="both"/>
        <w:rPr>
          <w:rFonts w:eastAsia="Calibri" w:cs="Times New Roman"/>
          <w:szCs w:val="24"/>
        </w:rPr>
      </w:pPr>
      <w:r w:rsidRPr="00541384">
        <w:rPr>
          <w:rFonts w:eastAsia="Calibri" w:cs="Times New Roman"/>
          <w:szCs w:val="24"/>
        </w:rPr>
        <w:t>klaida KOMANDORAS komponentų ar jos realizavimo priemonėse, dėl kurios visai arba iš dalies neįmanoma atlikti tam tikrų funkcijų arba šios funkcijos pateikiami rezultatai yra klaidingi.</w:t>
      </w:r>
    </w:p>
    <w:p w14:paraId="118F0723" w14:textId="4EB11954" w:rsidR="00374AEE" w:rsidRPr="00541384" w:rsidRDefault="002436C1">
      <w:pPr>
        <w:tabs>
          <w:tab w:val="left" w:pos="709"/>
          <w:tab w:val="left" w:pos="1440"/>
          <w:tab w:val="left" w:pos="1620"/>
          <w:tab w:val="left" w:pos="1701"/>
        </w:tabs>
        <w:spacing w:after="0" w:line="240" w:lineRule="auto"/>
        <w:ind w:firstLine="720"/>
        <w:contextualSpacing/>
        <w:jc w:val="both"/>
        <w:rPr>
          <w:rFonts w:eastAsia="Calibri" w:cs="Times New Roman"/>
          <w:szCs w:val="24"/>
        </w:rPr>
      </w:pPr>
      <w:r w:rsidRPr="00541384">
        <w:rPr>
          <w:rFonts w:eastAsia="Calibri" w:cs="Times New Roman"/>
          <w:szCs w:val="24"/>
        </w:rPr>
        <w:t>Reakcijos laikas ir sutrikimo pašalinimo laikas priklauso nuo sutrikimo tipo, kuris nustatomas pagal sutrikimo įtaką LR muitinės veiklai ir naudotojų skaičiaus, kuriems padarė įtaką sutrikimas bei atitinkamo sutrikimo pasikartojimo dažnį.</w:t>
      </w:r>
    </w:p>
    <w:p w14:paraId="118F0724" w14:textId="05D13B5E" w:rsidR="00374AEE" w:rsidRPr="001C19FE" w:rsidRDefault="002436C1" w:rsidP="00DE4C8E">
      <w:pPr>
        <w:pStyle w:val="Sraopastraipa"/>
        <w:numPr>
          <w:ilvl w:val="3"/>
          <w:numId w:val="185"/>
        </w:numPr>
        <w:tabs>
          <w:tab w:val="left" w:pos="1560"/>
        </w:tabs>
        <w:spacing w:after="0" w:line="240" w:lineRule="auto"/>
        <w:ind w:hanging="11"/>
        <w:jc w:val="both"/>
        <w:rPr>
          <w:rFonts w:eastAsia="Calibri" w:cs="Times New Roman"/>
          <w:b/>
        </w:rPr>
      </w:pPr>
      <w:r w:rsidRPr="001C19FE">
        <w:rPr>
          <w:rFonts w:eastAsia="Calibri" w:cs="Times New Roman"/>
          <w:b/>
        </w:rPr>
        <w:t>Sutrikimų tipai:</w:t>
      </w:r>
    </w:p>
    <w:p w14:paraId="118F0725" w14:textId="0BB24814" w:rsidR="00374AEE" w:rsidRPr="00833ACF" w:rsidRDefault="002436C1" w:rsidP="00DE4C8E">
      <w:pPr>
        <w:pStyle w:val="Sraopastraipa"/>
        <w:numPr>
          <w:ilvl w:val="4"/>
          <w:numId w:val="185"/>
        </w:numPr>
        <w:tabs>
          <w:tab w:val="left" w:pos="1701"/>
        </w:tabs>
        <w:spacing w:after="0" w:line="240" w:lineRule="auto"/>
        <w:ind w:hanging="371"/>
        <w:jc w:val="both"/>
        <w:rPr>
          <w:rFonts w:eastAsia="Calibri" w:cs="Times New Roman"/>
          <w:szCs w:val="24"/>
        </w:rPr>
      </w:pPr>
      <w:r w:rsidRPr="00143B18">
        <w:rPr>
          <w:rFonts w:eastAsia="Calibri" w:cs="Times New Roman"/>
          <w:b/>
          <w:szCs w:val="24"/>
        </w:rPr>
        <w:t>kritiniai</w:t>
      </w:r>
      <w:r w:rsidRPr="00833ACF">
        <w:rPr>
          <w:rFonts w:eastAsia="Calibri" w:cs="Times New Roman"/>
          <w:szCs w:val="24"/>
        </w:rPr>
        <w:t>, kai:</w:t>
      </w:r>
    </w:p>
    <w:p w14:paraId="118F0726" w14:textId="19FA23D8" w:rsidR="00374AEE" w:rsidRPr="00541384" w:rsidRDefault="002436C1" w:rsidP="00397287">
      <w:pPr>
        <w:numPr>
          <w:ilvl w:val="0"/>
          <w:numId w:val="106"/>
        </w:numPr>
        <w:tabs>
          <w:tab w:val="left" w:pos="426"/>
          <w:tab w:val="left" w:pos="1080"/>
          <w:tab w:val="left" w:pos="1276"/>
          <w:tab w:val="left" w:pos="1440"/>
          <w:tab w:val="left" w:pos="1620"/>
        </w:tabs>
        <w:spacing w:after="0" w:line="240" w:lineRule="auto"/>
        <w:jc w:val="both"/>
        <w:rPr>
          <w:rFonts w:eastAsia="Calibri" w:cs="Times New Roman"/>
          <w:szCs w:val="24"/>
        </w:rPr>
      </w:pPr>
      <w:r w:rsidRPr="00541384">
        <w:rPr>
          <w:rFonts w:eastAsia="Calibri" w:cs="Times New Roman"/>
          <w:szCs w:val="24"/>
        </w:rPr>
        <w:t xml:space="preserve">neveikia </w:t>
      </w:r>
      <w:r w:rsidR="007D730D">
        <w:rPr>
          <w:rFonts w:eastAsia="Calibri" w:cs="Times New Roman"/>
          <w:szCs w:val="24"/>
        </w:rPr>
        <w:t>sistema</w:t>
      </w:r>
      <w:r w:rsidR="007D730D" w:rsidRPr="00541384">
        <w:rPr>
          <w:rFonts w:eastAsia="Calibri" w:cs="Times New Roman"/>
          <w:szCs w:val="24"/>
        </w:rPr>
        <w:t xml:space="preserve"> </w:t>
      </w:r>
      <w:r w:rsidRPr="00541384">
        <w:rPr>
          <w:rFonts w:eastAsia="Calibri" w:cs="Times New Roman"/>
          <w:szCs w:val="24"/>
        </w:rPr>
        <w:t xml:space="preserve">ar jos </w:t>
      </w:r>
      <w:r w:rsidR="007D730D" w:rsidRPr="00541384">
        <w:rPr>
          <w:rFonts w:eastAsia="Calibri" w:cs="Times New Roman"/>
          <w:szCs w:val="24"/>
        </w:rPr>
        <w:t>komponent</w:t>
      </w:r>
      <w:r w:rsidR="007D730D">
        <w:rPr>
          <w:rFonts w:eastAsia="Calibri" w:cs="Times New Roman"/>
          <w:szCs w:val="24"/>
        </w:rPr>
        <w:t>ė</w:t>
      </w:r>
      <w:r w:rsidRPr="00541384">
        <w:rPr>
          <w:rFonts w:eastAsia="Calibri" w:cs="Times New Roman"/>
          <w:szCs w:val="24"/>
        </w:rPr>
        <w:t>, daranti kritinę įtaką KOMANDORAS įgyvendintiems veiklos procesams, arba</w:t>
      </w:r>
    </w:p>
    <w:p w14:paraId="118F0727" w14:textId="304A5B11" w:rsidR="00374AEE" w:rsidRPr="00541384" w:rsidRDefault="002436C1">
      <w:pPr>
        <w:numPr>
          <w:ilvl w:val="0"/>
          <w:numId w:val="106"/>
        </w:numPr>
        <w:tabs>
          <w:tab w:val="left" w:pos="284"/>
          <w:tab w:val="left" w:pos="1080"/>
          <w:tab w:val="left" w:pos="1440"/>
          <w:tab w:val="left" w:pos="1620"/>
        </w:tabs>
        <w:spacing w:after="0" w:line="240" w:lineRule="auto"/>
        <w:jc w:val="both"/>
        <w:rPr>
          <w:rFonts w:eastAsia="Calibri" w:cs="Times New Roman"/>
          <w:szCs w:val="24"/>
        </w:rPr>
      </w:pPr>
      <w:r w:rsidRPr="00541384">
        <w:rPr>
          <w:rFonts w:eastAsia="Calibri" w:cs="Times New Roman"/>
          <w:szCs w:val="24"/>
        </w:rPr>
        <w:t xml:space="preserve">klaidingai veikia KOMANDORAS </w:t>
      </w:r>
      <w:r w:rsidR="008242D5" w:rsidRPr="00541384">
        <w:rPr>
          <w:rFonts w:eastAsia="Calibri" w:cs="Times New Roman"/>
          <w:szCs w:val="24"/>
        </w:rPr>
        <w:t>komponent</w:t>
      </w:r>
      <w:r w:rsidR="008242D5">
        <w:rPr>
          <w:rFonts w:eastAsia="Calibri" w:cs="Times New Roman"/>
          <w:szCs w:val="24"/>
        </w:rPr>
        <w:t>ė</w:t>
      </w:r>
      <w:r w:rsidRPr="00541384">
        <w:rPr>
          <w:rFonts w:eastAsia="Calibri" w:cs="Times New Roman"/>
          <w:szCs w:val="24"/>
        </w:rPr>
        <w:t xml:space="preserve">, </w:t>
      </w:r>
      <w:r w:rsidR="008242D5" w:rsidRPr="00541384">
        <w:rPr>
          <w:rFonts w:eastAsia="Calibri" w:cs="Times New Roman"/>
          <w:szCs w:val="24"/>
        </w:rPr>
        <w:t>darant</w:t>
      </w:r>
      <w:r w:rsidR="008242D5">
        <w:rPr>
          <w:rFonts w:eastAsia="Calibri" w:cs="Times New Roman"/>
          <w:szCs w:val="24"/>
        </w:rPr>
        <w:t>i</w:t>
      </w:r>
      <w:r w:rsidR="008242D5" w:rsidRPr="00541384">
        <w:rPr>
          <w:rFonts w:eastAsia="Calibri" w:cs="Times New Roman"/>
          <w:szCs w:val="24"/>
        </w:rPr>
        <w:t xml:space="preserve"> </w:t>
      </w:r>
      <w:r w:rsidRPr="00541384">
        <w:rPr>
          <w:rFonts w:eastAsia="Calibri" w:cs="Times New Roman"/>
          <w:szCs w:val="24"/>
        </w:rPr>
        <w:t>kritinę įtaką j</w:t>
      </w:r>
      <w:r w:rsidR="008242D5">
        <w:rPr>
          <w:rFonts w:eastAsia="Calibri" w:cs="Times New Roman"/>
          <w:szCs w:val="24"/>
        </w:rPr>
        <w:t>oje</w:t>
      </w:r>
      <w:r w:rsidRPr="00541384">
        <w:rPr>
          <w:rFonts w:eastAsia="Calibri" w:cs="Times New Roman"/>
          <w:szCs w:val="24"/>
        </w:rPr>
        <w:t xml:space="preserve"> įgyvendintiems veiklos procesams, ir nėra kitų problemos išsprendimo galimybių, arba</w:t>
      </w:r>
    </w:p>
    <w:p w14:paraId="118F0733" w14:textId="5770B4D3" w:rsidR="00374AEE" w:rsidRPr="00541384" w:rsidRDefault="002436C1" w:rsidP="00765778">
      <w:pPr>
        <w:pStyle w:val="Sraopastraipa"/>
        <w:keepNext/>
        <w:numPr>
          <w:ilvl w:val="0"/>
          <w:numId w:val="154"/>
        </w:numPr>
        <w:tabs>
          <w:tab w:val="clear" w:pos="1070"/>
          <w:tab w:val="left" w:pos="284"/>
          <w:tab w:val="left" w:pos="710"/>
          <w:tab w:val="left" w:pos="1134"/>
        </w:tabs>
        <w:spacing w:after="0" w:line="240" w:lineRule="auto"/>
        <w:ind w:left="0" w:firstLine="710"/>
        <w:jc w:val="both"/>
        <w:rPr>
          <w:rFonts w:eastAsia="Noto Sans CJK SC" w:cs="Times New Roman"/>
          <w:vanish/>
          <w:szCs w:val="24"/>
        </w:rPr>
      </w:pPr>
      <w:r w:rsidRPr="00A3536C">
        <w:rPr>
          <w:rFonts w:eastAsia="Calibri" w:cs="Times New Roman"/>
          <w:szCs w:val="24"/>
        </w:rPr>
        <w:t>neveikia arba klaidingai veikia KOMANDORAS</w:t>
      </w:r>
      <w:r w:rsidRPr="00FC33D1">
        <w:rPr>
          <w:rFonts w:eastAsia="Calibri" w:cs="Times New Roman"/>
          <w:szCs w:val="24"/>
        </w:rPr>
        <w:t xml:space="preserve"> </w:t>
      </w:r>
      <w:r w:rsidR="00442F98" w:rsidRPr="001C19FE">
        <w:rPr>
          <w:rFonts w:eastAsia="Calibri" w:cs="Times New Roman"/>
          <w:szCs w:val="24"/>
        </w:rPr>
        <w:t>komponent</w:t>
      </w:r>
      <w:r w:rsidR="00442F98">
        <w:rPr>
          <w:rFonts w:eastAsia="Calibri" w:cs="Times New Roman"/>
          <w:szCs w:val="24"/>
        </w:rPr>
        <w:t>ė</w:t>
      </w:r>
      <w:r w:rsidRPr="00A3536C">
        <w:rPr>
          <w:rFonts w:eastAsia="Calibri" w:cs="Times New Roman"/>
          <w:szCs w:val="24"/>
        </w:rPr>
        <w:t>, sąveikaujanti</w:t>
      </w:r>
      <w:r w:rsidRPr="00FC33D1">
        <w:rPr>
          <w:rFonts w:eastAsia="Calibri" w:cs="Times New Roman"/>
          <w:szCs w:val="24"/>
        </w:rPr>
        <w:t xml:space="preserve"> su kitomis LR muitinės ir (arba) išorinėmis IS ir daranti kritinę įtaką posistemių ar sistemų veiklai, ir nėra kitų problemos išsprendimo galimybių.</w:t>
      </w:r>
    </w:p>
    <w:p w14:paraId="28F950A0" w14:textId="77777777" w:rsidR="002251D5" w:rsidRDefault="002251D5" w:rsidP="001C19FE">
      <w:pPr>
        <w:numPr>
          <w:ilvl w:val="4"/>
          <w:numId w:val="185"/>
        </w:numPr>
        <w:tabs>
          <w:tab w:val="left" w:pos="710"/>
          <w:tab w:val="left" w:pos="1701"/>
        </w:tabs>
        <w:spacing w:after="0" w:line="240" w:lineRule="auto"/>
        <w:ind w:left="0" w:firstLine="710"/>
        <w:contextualSpacing/>
        <w:jc w:val="both"/>
        <w:rPr>
          <w:rFonts w:eastAsia="Calibri" w:cs="Times New Roman"/>
          <w:b/>
          <w:bCs/>
          <w:szCs w:val="24"/>
        </w:rPr>
      </w:pPr>
    </w:p>
    <w:p w14:paraId="118F0734" w14:textId="253D629E" w:rsidR="00374AEE" w:rsidRPr="0066742B" w:rsidRDefault="002436C1" w:rsidP="00DE4C8E">
      <w:pPr>
        <w:pStyle w:val="Sraopastraipa"/>
        <w:numPr>
          <w:ilvl w:val="4"/>
          <w:numId w:val="186"/>
        </w:numPr>
        <w:tabs>
          <w:tab w:val="left" w:pos="1701"/>
        </w:tabs>
        <w:spacing w:after="0" w:line="240" w:lineRule="auto"/>
        <w:ind w:hanging="1451"/>
        <w:jc w:val="both"/>
        <w:rPr>
          <w:rFonts w:eastAsia="Calibri" w:cs="Times New Roman"/>
          <w:b/>
          <w:szCs w:val="24"/>
        </w:rPr>
      </w:pPr>
      <w:r w:rsidRPr="00143B18">
        <w:rPr>
          <w:rFonts w:eastAsia="Calibri" w:cs="Times New Roman"/>
          <w:b/>
          <w:szCs w:val="24"/>
        </w:rPr>
        <w:t>svarbūs</w:t>
      </w:r>
      <w:r w:rsidRPr="00833ACF">
        <w:rPr>
          <w:rFonts w:eastAsia="Calibri" w:cs="Times New Roman"/>
          <w:szCs w:val="24"/>
        </w:rPr>
        <w:t>,</w:t>
      </w:r>
      <w:r w:rsidRPr="00833ACF">
        <w:rPr>
          <w:rFonts w:eastAsia="Calibri" w:cs="Times New Roman"/>
          <w:b/>
          <w:szCs w:val="24"/>
        </w:rPr>
        <w:t xml:space="preserve"> </w:t>
      </w:r>
      <w:r w:rsidRPr="00833ACF">
        <w:rPr>
          <w:rFonts w:eastAsia="Calibri" w:cs="Times New Roman"/>
          <w:szCs w:val="24"/>
        </w:rPr>
        <w:t>kai</w:t>
      </w:r>
      <w:r w:rsidRPr="00765403">
        <w:rPr>
          <w:rFonts w:eastAsia="Calibri" w:cs="Times New Roman"/>
          <w:b/>
          <w:szCs w:val="24"/>
        </w:rPr>
        <w:t>:</w:t>
      </w:r>
    </w:p>
    <w:p w14:paraId="118F0735" w14:textId="3D776C38" w:rsidR="00374AEE" w:rsidRPr="00541384" w:rsidRDefault="002436C1">
      <w:pPr>
        <w:numPr>
          <w:ilvl w:val="0"/>
          <w:numId w:val="112"/>
        </w:numPr>
        <w:tabs>
          <w:tab w:val="left" w:pos="284"/>
          <w:tab w:val="left" w:pos="1080"/>
          <w:tab w:val="left" w:pos="1701"/>
        </w:tabs>
        <w:spacing w:after="0" w:line="240" w:lineRule="auto"/>
        <w:jc w:val="both"/>
        <w:rPr>
          <w:rFonts w:eastAsia="Calibri" w:cs="Times New Roman"/>
          <w:szCs w:val="24"/>
        </w:rPr>
      </w:pPr>
      <w:r w:rsidRPr="00541384">
        <w:rPr>
          <w:rFonts w:eastAsia="Calibri" w:cs="Times New Roman"/>
          <w:szCs w:val="24"/>
        </w:rPr>
        <w:t>neveikia arba klaidingai veikia KOMANDORAS</w:t>
      </w:r>
      <w:r w:rsidR="000C01E8">
        <w:rPr>
          <w:rFonts w:eastAsia="Calibri" w:cs="Times New Roman"/>
          <w:szCs w:val="24"/>
        </w:rPr>
        <w:t xml:space="preserve"> komponentė</w:t>
      </w:r>
      <w:r w:rsidRPr="00541384">
        <w:rPr>
          <w:rFonts w:eastAsia="Calibri" w:cs="Times New Roman"/>
          <w:szCs w:val="24"/>
        </w:rPr>
        <w:t xml:space="preserve">, nedaranti kritinės įtakos jame realizuotiems veiklos procesams, ir nėra kitų problemos išsprendimo galimybių, arba </w:t>
      </w:r>
    </w:p>
    <w:p w14:paraId="118F0736" w14:textId="19AE27F0" w:rsidR="00374AEE" w:rsidRPr="00541384" w:rsidRDefault="002436C1">
      <w:pPr>
        <w:numPr>
          <w:ilvl w:val="0"/>
          <w:numId w:val="112"/>
        </w:numPr>
        <w:tabs>
          <w:tab w:val="left" w:pos="851"/>
          <w:tab w:val="left" w:pos="1080"/>
          <w:tab w:val="left" w:pos="1701"/>
        </w:tabs>
        <w:spacing w:after="0" w:line="240" w:lineRule="auto"/>
        <w:jc w:val="both"/>
        <w:rPr>
          <w:rFonts w:eastAsia="Calibri" w:cs="Times New Roman"/>
          <w:szCs w:val="24"/>
        </w:rPr>
      </w:pPr>
      <w:r w:rsidRPr="00541384">
        <w:rPr>
          <w:rFonts w:eastAsia="Calibri" w:cs="Times New Roman"/>
          <w:szCs w:val="24"/>
        </w:rPr>
        <w:t xml:space="preserve"> neveikia arba klaidingai veikia KOMANDORAS komponent</w:t>
      </w:r>
      <w:r w:rsidR="00755C77">
        <w:rPr>
          <w:rFonts w:eastAsia="Calibri" w:cs="Times New Roman"/>
          <w:szCs w:val="24"/>
        </w:rPr>
        <w:t>ė</w:t>
      </w:r>
      <w:r w:rsidRPr="00541384">
        <w:rPr>
          <w:rFonts w:eastAsia="Calibri" w:cs="Times New Roman"/>
          <w:szCs w:val="24"/>
        </w:rPr>
        <w:t xml:space="preserve"> arba jo dalis, sąveikaujanti</w:t>
      </w:r>
      <w:r w:rsidR="00755C77">
        <w:rPr>
          <w:rFonts w:eastAsia="Calibri" w:cs="Times New Roman"/>
          <w:szCs w:val="24"/>
        </w:rPr>
        <w:t xml:space="preserve"> </w:t>
      </w:r>
      <w:r w:rsidRPr="00541384">
        <w:rPr>
          <w:rFonts w:eastAsia="Calibri" w:cs="Times New Roman"/>
          <w:szCs w:val="24"/>
        </w:rPr>
        <w:t xml:space="preserve">su kitomis LR muitinės ir (arba) išorinėmis IS ir nedaranti kritinės įtakos šių sistemų veiklai, ir nėra kitų problemos išsprendimo galimybių. </w:t>
      </w:r>
    </w:p>
    <w:p w14:paraId="118F0737" w14:textId="02FF8B79" w:rsidR="00374AEE" w:rsidRPr="00C0457F" w:rsidRDefault="002436C1" w:rsidP="00C0457F">
      <w:pPr>
        <w:pStyle w:val="Sraopastraipa"/>
        <w:numPr>
          <w:ilvl w:val="4"/>
          <w:numId w:val="186"/>
        </w:numPr>
        <w:tabs>
          <w:tab w:val="left" w:pos="1701"/>
        </w:tabs>
        <w:spacing w:after="0" w:line="240" w:lineRule="auto"/>
        <w:ind w:left="0" w:firstLine="709"/>
        <w:jc w:val="both"/>
        <w:rPr>
          <w:rFonts w:eastAsia="Calibri" w:cs="Times New Roman"/>
          <w:b/>
          <w:bCs/>
          <w:szCs w:val="24"/>
        </w:rPr>
      </w:pPr>
      <w:r w:rsidRPr="00C0457F">
        <w:rPr>
          <w:rFonts w:eastAsia="Calibri" w:cs="Times New Roman"/>
          <w:b/>
          <w:szCs w:val="24"/>
        </w:rPr>
        <w:t>vidutiniai</w:t>
      </w:r>
      <w:r w:rsidRPr="00C0457F">
        <w:rPr>
          <w:rFonts w:eastAsia="Calibri" w:cs="Times New Roman"/>
          <w:szCs w:val="24"/>
        </w:rPr>
        <w:t>, kai naudotojai negali naudotis arba gali tik iš dalies naudotis tam tikromis KOMANDORAS funkcijomis, bet yra laikini sutrikimo sprendimo būdai;</w:t>
      </w:r>
    </w:p>
    <w:p w14:paraId="118F0738" w14:textId="77777777" w:rsidR="00374AEE" w:rsidRPr="00541384" w:rsidRDefault="002436C1" w:rsidP="00C0457F">
      <w:pPr>
        <w:numPr>
          <w:ilvl w:val="4"/>
          <w:numId w:val="186"/>
        </w:numPr>
        <w:tabs>
          <w:tab w:val="left" w:pos="1701"/>
        </w:tabs>
        <w:spacing w:after="0" w:line="240" w:lineRule="auto"/>
        <w:ind w:left="0" w:firstLine="709"/>
        <w:contextualSpacing/>
        <w:jc w:val="both"/>
        <w:rPr>
          <w:rFonts w:eastAsia="Calibri" w:cs="Times New Roman"/>
          <w:b/>
          <w:bCs/>
          <w:szCs w:val="24"/>
        </w:rPr>
      </w:pPr>
      <w:r w:rsidRPr="00541384">
        <w:rPr>
          <w:rFonts w:eastAsia="Calibri" w:cs="Times New Roman"/>
          <w:b/>
          <w:szCs w:val="24"/>
        </w:rPr>
        <w:t>maži</w:t>
      </w:r>
      <w:r w:rsidRPr="00541384">
        <w:rPr>
          <w:rFonts w:eastAsia="Calibri" w:cs="Times New Roman"/>
          <w:szCs w:val="24"/>
        </w:rPr>
        <w:t xml:space="preserve"> – nereikalaujantys skubaus sprendimo sutrikimai.</w:t>
      </w:r>
    </w:p>
    <w:p w14:paraId="118F0739" w14:textId="04C698E3" w:rsidR="00374AEE" w:rsidRDefault="002436C1" w:rsidP="00C0457F">
      <w:pPr>
        <w:pStyle w:val="Sraopastraipa"/>
        <w:numPr>
          <w:ilvl w:val="3"/>
          <w:numId w:val="186"/>
        </w:numPr>
        <w:tabs>
          <w:tab w:val="left" w:pos="1496"/>
        </w:tabs>
        <w:spacing w:after="0" w:line="240" w:lineRule="auto"/>
        <w:ind w:left="0" w:firstLine="709"/>
        <w:jc w:val="both"/>
        <w:rPr>
          <w:rFonts w:eastAsia="Calibri" w:cs="Times New Roman"/>
          <w:szCs w:val="24"/>
        </w:rPr>
      </w:pPr>
      <w:r w:rsidRPr="009D5D37">
        <w:rPr>
          <w:rFonts w:eastAsia="Calibri" w:cs="Times New Roman"/>
          <w:szCs w:val="24"/>
        </w:rPr>
        <w:t>Kiekvienam sutrikimo</w:t>
      </w:r>
      <w:r w:rsidRPr="00541384">
        <w:rPr>
          <w:rFonts w:eastAsia="Calibri" w:cs="Times New Roman"/>
          <w:szCs w:val="24"/>
        </w:rPr>
        <w:t xml:space="preserve"> tipui priskiriamas atitinkamas prioritetas. Kiekvienam prioritetui nustatomas reakcijos laikas ir laiko limitas, skirtas sutrikimui pašalinti.</w:t>
      </w:r>
    </w:p>
    <w:p w14:paraId="118F073A" w14:textId="229952C5" w:rsidR="00374AEE" w:rsidRPr="0094686B" w:rsidRDefault="002436C1" w:rsidP="00C0457F">
      <w:pPr>
        <w:pStyle w:val="Sraopastraipa"/>
        <w:numPr>
          <w:ilvl w:val="3"/>
          <w:numId w:val="186"/>
        </w:numPr>
        <w:tabs>
          <w:tab w:val="left" w:pos="1560"/>
        </w:tabs>
        <w:spacing w:after="0" w:line="240" w:lineRule="auto"/>
        <w:ind w:left="0" w:firstLine="709"/>
        <w:jc w:val="both"/>
        <w:rPr>
          <w:rFonts w:eastAsia="Calibri" w:cs="Times New Roman"/>
          <w:szCs w:val="24"/>
        </w:rPr>
      </w:pPr>
      <w:r w:rsidRPr="00143B18">
        <w:rPr>
          <w:rFonts w:eastAsia="Calibri" w:cs="Times New Roman"/>
          <w:szCs w:val="24"/>
        </w:rPr>
        <w:t>Sutrikimų šalinimas t</w:t>
      </w:r>
      <w:r w:rsidRPr="00833ACF">
        <w:rPr>
          <w:rFonts w:eastAsia="Calibri" w:cs="Times New Roman"/>
          <w:szCs w:val="24"/>
        </w:rPr>
        <w:t>uri būti pradedamas per nustatytą reagavimo į pranešimą apie sistemos sutrikimą laiką (</w:t>
      </w:r>
      <w:r w:rsidRPr="0094686B">
        <w:rPr>
          <w:rFonts w:eastAsia="Calibri" w:cs="Times New Roman"/>
          <w:szCs w:val="24"/>
        </w:rPr>
        <w:t>reakcijos laikas) ir atliktas per nustatytą sutrikimo pašalinimo laiką:</w:t>
      </w:r>
    </w:p>
    <w:p w14:paraId="118F073B" w14:textId="75D4D20D" w:rsidR="00374AEE" w:rsidRPr="00541384" w:rsidRDefault="002436C1" w:rsidP="002A696A">
      <w:pPr>
        <w:numPr>
          <w:ilvl w:val="4"/>
          <w:numId w:val="186"/>
        </w:numPr>
        <w:tabs>
          <w:tab w:val="left" w:pos="1701"/>
        </w:tabs>
        <w:spacing w:after="0" w:line="240" w:lineRule="auto"/>
        <w:ind w:left="0" w:firstLine="720"/>
        <w:contextualSpacing/>
        <w:jc w:val="both"/>
        <w:rPr>
          <w:rFonts w:eastAsia="Calibri" w:cs="Times New Roman"/>
          <w:szCs w:val="24"/>
        </w:rPr>
      </w:pPr>
      <w:r w:rsidRPr="001C19FE">
        <w:rPr>
          <w:rFonts w:eastAsia="Calibri" w:cs="Times New Roman"/>
          <w:b/>
          <w:szCs w:val="24"/>
        </w:rPr>
        <w:t>Reakcijos laikas</w:t>
      </w:r>
      <w:r w:rsidRPr="00541384">
        <w:rPr>
          <w:rFonts w:eastAsia="Calibri" w:cs="Times New Roman"/>
          <w:szCs w:val="24"/>
        </w:rPr>
        <w:t xml:space="preserve"> – tai laikas nuo momento, kai Perkančioji organizacija </w:t>
      </w:r>
      <w:r w:rsidR="00366AD0">
        <w:rPr>
          <w:rFonts w:eastAsia="Calibri" w:cs="Times New Roman"/>
          <w:szCs w:val="24"/>
        </w:rPr>
        <w:t>P</w:t>
      </w:r>
      <w:r w:rsidRPr="00541384">
        <w:rPr>
          <w:rFonts w:eastAsia="Calibri" w:cs="Times New Roman"/>
          <w:szCs w:val="24"/>
        </w:rPr>
        <w:t>riežiūros reglamente nustatyta forma praneša Tiekėjui apie sutrikimą, iki laiko momento, kai Tiekėjas realiai pradeda sutrikimo šalinimo darbus, prieš tai patvirtinęs informacijos apie sutrikimą gavimą;</w:t>
      </w:r>
    </w:p>
    <w:p w14:paraId="118F073C" w14:textId="38F60D53" w:rsidR="00374AEE" w:rsidRPr="00541384" w:rsidRDefault="002436C1" w:rsidP="002A696A">
      <w:pPr>
        <w:numPr>
          <w:ilvl w:val="4"/>
          <w:numId w:val="186"/>
        </w:numPr>
        <w:tabs>
          <w:tab w:val="left" w:pos="1701"/>
        </w:tabs>
        <w:spacing w:after="0" w:line="240" w:lineRule="auto"/>
        <w:ind w:left="0" w:firstLine="720"/>
        <w:contextualSpacing/>
        <w:jc w:val="both"/>
        <w:rPr>
          <w:rFonts w:eastAsia="Calibri" w:cs="Times New Roman"/>
          <w:szCs w:val="24"/>
        </w:rPr>
      </w:pPr>
      <w:r w:rsidRPr="001C19FE">
        <w:rPr>
          <w:rFonts w:eastAsia="Calibri" w:cs="Times New Roman"/>
          <w:b/>
          <w:szCs w:val="24"/>
        </w:rPr>
        <w:t>Sutrikimo pašalinimo laikas</w:t>
      </w:r>
      <w:r w:rsidRPr="00541384">
        <w:rPr>
          <w:rFonts w:eastAsia="Calibri" w:cs="Times New Roman"/>
          <w:szCs w:val="24"/>
        </w:rPr>
        <w:t xml:space="preserve"> – tai laikas nuo momento, kai Perkančioji organizacija </w:t>
      </w:r>
      <w:r w:rsidR="002313D6">
        <w:rPr>
          <w:rFonts w:eastAsia="Calibri" w:cs="Times New Roman"/>
          <w:szCs w:val="24"/>
        </w:rPr>
        <w:t>P</w:t>
      </w:r>
      <w:r w:rsidRPr="00541384">
        <w:rPr>
          <w:rFonts w:eastAsia="Calibri" w:cs="Times New Roman"/>
          <w:szCs w:val="24"/>
        </w:rPr>
        <w:t xml:space="preserve">riežiūros reglamente nustatyta forma praneša Tiekėjui apie sutrikimą, iki momento, kai sutrikimas pašalintas (klaida ištaisyta), ir sutrikimo pašalinimo faktas fiksuojamas </w:t>
      </w:r>
      <w:r w:rsidR="00BA4B90">
        <w:rPr>
          <w:rFonts w:eastAsia="Calibri" w:cs="Times New Roman"/>
          <w:szCs w:val="24"/>
        </w:rPr>
        <w:t>P</w:t>
      </w:r>
      <w:r w:rsidRPr="00541384">
        <w:rPr>
          <w:rFonts w:eastAsia="Calibri" w:cs="Times New Roman"/>
          <w:szCs w:val="24"/>
        </w:rPr>
        <w:t>riežiūros reglamente nustatyta tvarka.</w:t>
      </w:r>
    </w:p>
    <w:p w14:paraId="118F073D" w14:textId="77777777" w:rsidR="00374AEE" w:rsidRPr="00541384" w:rsidRDefault="002436C1" w:rsidP="002A696A">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118F073E" w14:textId="77777777" w:rsidR="00374AEE" w:rsidRPr="00541384" w:rsidRDefault="002436C1" w:rsidP="002A696A">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Informacija apie reakcijos ir sutrikimų pašalinimo laikus pagal sutrikimų tipus ir juos atitinkančius prioritetus:</w:t>
      </w:r>
    </w:p>
    <w:p w14:paraId="1742506B" w14:textId="77777777" w:rsidR="001A03EF" w:rsidRPr="00541384" w:rsidRDefault="001A03EF" w:rsidP="001C19FE">
      <w:pPr>
        <w:tabs>
          <w:tab w:val="left" w:pos="1560"/>
        </w:tabs>
        <w:spacing w:after="0" w:line="240" w:lineRule="auto"/>
        <w:ind w:left="720"/>
        <w:contextualSpacing/>
        <w:jc w:val="both"/>
        <w:rPr>
          <w:rFonts w:eastAsia="Calibri" w:cs="Times New Roman"/>
          <w:szCs w:val="24"/>
        </w:rPr>
      </w:pPr>
    </w:p>
    <w:tbl>
      <w:tblPr>
        <w:tblW w:w="8997" w:type="dxa"/>
        <w:jc w:val="center"/>
        <w:tblLayout w:type="fixed"/>
        <w:tblCellMar>
          <w:left w:w="70" w:type="dxa"/>
          <w:right w:w="70" w:type="dxa"/>
        </w:tblCellMar>
        <w:tblLook w:val="0000" w:firstRow="0" w:lastRow="0" w:firstColumn="0" w:lastColumn="0" w:noHBand="0" w:noVBand="0"/>
      </w:tblPr>
      <w:tblGrid>
        <w:gridCol w:w="1926"/>
        <w:gridCol w:w="1700"/>
        <w:gridCol w:w="2268"/>
        <w:gridCol w:w="3103"/>
      </w:tblGrid>
      <w:tr w:rsidR="00374AEE" w:rsidRPr="00541384" w14:paraId="118F0743" w14:textId="77777777">
        <w:trPr>
          <w:jc w:val="center"/>
        </w:trPr>
        <w:tc>
          <w:tcPr>
            <w:tcW w:w="1925" w:type="dxa"/>
            <w:tcBorders>
              <w:top w:val="single" w:sz="4" w:space="0" w:color="000000"/>
              <w:left w:val="single" w:sz="4" w:space="0" w:color="000000"/>
              <w:bottom w:val="single" w:sz="4" w:space="0" w:color="000000"/>
              <w:right w:val="single" w:sz="4" w:space="0" w:color="000000"/>
            </w:tcBorders>
            <w:shd w:val="pct12" w:color="auto" w:fill="FFFFFF"/>
          </w:tcPr>
          <w:p w14:paraId="118F073F" w14:textId="77777777" w:rsidR="00374AEE" w:rsidRPr="00541384" w:rsidRDefault="002436C1">
            <w:pPr>
              <w:keepNext/>
              <w:keepLines/>
              <w:rPr>
                <w:rFonts w:eastAsia="Calibri" w:cs="Times New Roman"/>
                <w:b/>
                <w:szCs w:val="24"/>
              </w:rPr>
            </w:pPr>
            <w:r w:rsidRPr="00541384">
              <w:rPr>
                <w:rFonts w:eastAsia="Calibri" w:cs="Times New Roman"/>
                <w:b/>
                <w:szCs w:val="24"/>
              </w:rPr>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118F0740"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118F0741"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Reakcija</w:t>
            </w:r>
          </w:p>
        </w:tc>
        <w:tc>
          <w:tcPr>
            <w:tcW w:w="3103" w:type="dxa"/>
            <w:tcBorders>
              <w:top w:val="single" w:sz="4" w:space="0" w:color="000000"/>
              <w:left w:val="single" w:sz="4" w:space="0" w:color="000000"/>
              <w:bottom w:val="single" w:sz="4" w:space="0" w:color="000000"/>
              <w:right w:val="single" w:sz="4" w:space="0" w:color="000000"/>
            </w:tcBorders>
            <w:shd w:val="pct12" w:color="auto" w:fill="FFFFFF"/>
          </w:tcPr>
          <w:p w14:paraId="118F0742"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Sutrikimo pašalinimo laikas</w:t>
            </w:r>
          </w:p>
        </w:tc>
      </w:tr>
      <w:tr w:rsidR="00374AEE" w:rsidRPr="00541384" w14:paraId="118F0748"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4"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Kritinis</w:t>
            </w:r>
          </w:p>
        </w:tc>
        <w:tc>
          <w:tcPr>
            <w:tcW w:w="1700" w:type="dxa"/>
            <w:tcBorders>
              <w:top w:val="single" w:sz="4" w:space="0" w:color="000000"/>
              <w:left w:val="single" w:sz="4" w:space="0" w:color="000000"/>
              <w:bottom w:val="single" w:sz="4" w:space="0" w:color="000000"/>
              <w:right w:val="single" w:sz="4" w:space="0" w:color="000000"/>
            </w:tcBorders>
          </w:tcPr>
          <w:p w14:paraId="118F0745"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Kritinis</w:t>
            </w:r>
          </w:p>
        </w:tc>
        <w:tc>
          <w:tcPr>
            <w:tcW w:w="2268" w:type="dxa"/>
            <w:tcBorders>
              <w:top w:val="single" w:sz="4" w:space="0" w:color="000000"/>
              <w:left w:val="single" w:sz="4" w:space="0" w:color="000000"/>
              <w:bottom w:val="single" w:sz="4" w:space="0" w:color="000000"/>
              <w:right w:val="single" w:sz="4" w:space="0" w:color="000000"/>
            </w:tcBorders>
          </w:tcPr>
          <w:p w14:paraId="118F0746" w14:textId="5269E93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D1083E">
              <w:rPr>
                <w:rFonts w:eastAsia="Calibri" w:cs="Times New Roman"/>
                <w:szCs w:val="24"/>
              </w:rPr>
              <w:t>1</w:t>
            </w:r>
            <w:r w:rsidRPr="00541384">
              <w:rPr>
                <w:rFonts w:eastAsia="Calibri" w:cs="Times New Roman"/>
                <w:szCs w:val="24"/>
              </w:rPr>
              <w:t xml:space="preserve"> val.</w:t>
            </w:r>
          </w:p>
        </w:tc>
        <w:tc>
          <w:tcPr>
            <w:tcW w:w="3103" w:type="dxa"/>
            <w:tcBorders>
              <w:top w:val="single" w:sz="4" w:space="0" w:color="000000"/>
              <w:left w:val="single" w:sz="4" w:space="0" w:color="000000"/>
              <w:bottom w:val="single" w:sz="4" w:space="0" w:color="000000"/>
              <w:right w:val="single" w:sz="4" w:space="0" w:color="000000"/>
            </w:tcBorders>
          </w:tcPr>
          <w:p w14:paraId="118F0747" w14:textId="4424C86F" w:rsidR="00374AEE" w:rsidRPr="00541384" w:rsidRDefault="00531EDF">
            <w:pPr>
              <w:keepNext/>
              <w:keepLines/>
              <w:spacing w:after="0" w:line="240" w:lineRule="auto"/>
              <w:rPr>
                <w:rFonts w:eastAsia="Calibri" w:cs="Times New Roman"/>
                <w:szCs w:val="24"/>
              </w:rPr>
            </w:pPr>
            <w:r>
              <w:rPr>
                <w:rFonts w:eastAsia="Calibri" w:cs="Times New Roman"/>
                <w:szCs w:val="24"/>
              </w:rPr>
              <w:t>2 val.</w:t>
            </w:r>
          </w:p>
        </w:tc>
      </w:tr>
      <w:tr w:rsidR="00374AEE" w:rsidRPr="00541384" w14:paraId="118F074D"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9"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Svarbus</w:t>
            </w:r>
          </w:p>
        </w:tc>
        <w:tc>
          <w:tcPr>
            <w:tcW w:w="1700" w:type="dxa"/>
            <w:tcBorders>
              <w:top w:val="single" w:sz="4" w:space="0" w:color="000000"/>
              <w:left w:val="single" w:sz="4" w:space="0" w:color="000000"/>
              <w:bottom w:val="single" w:sz="4" w:space="0" w:color="000000"/>
              <w:right w:val="single" w:sz="4" w:space="0" w:color="000000"/>
            </w:tcBorders>
          </w:tcPr>
          <w:p w14:paraId="118F074A"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Aukštas</w:t>
            </w:r>
          </w:p>
        </w:tc>
        <w:tc>
          <w:tcPr>
            <w:tcW w:w="2268" w:type="dxa"/>
            <w:tcBorders>
              <w:top w:val="single" w:sz="4" w:space="0" w:color="000000"/>
              <w:left w:val="single" w:sz="4" w:space="0" w:color="000000"/>
              <w:bottom w:val="single" w:sz="4" w:space="0" w:color="000000"/>
              <w:right w:val="single" w:sz="4" w:space="0" w:color="000000"/>
            </w:tcBorders>
          </w:tcPr>
          <w:p w14:paraId="118F074B" w14:textId="3563F4CF"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CE2902">
              <w:rPr>
                <w:rFonts w:eastAsia="Calibri" w:cs="Times New Roman"/>
                <w:szCs w:val="24"/>
              </w:rPr>
              <w:t>2</w:t>
            </w:r>
            <w:r w:rsidRPr="00541384">
              <w:rPr>
                <w:rFonts w:eastAsia="Calibri" w:cs="Times New Roman"/>
                <w:szCs w:val="24"/>
              </w:rPr>
              <w:t xml:space="preserve"> </w:t>
            </w:r>
            <w:r w:rsidR="00DC104E" w:rsidRPr="00541384">
              <w:rPr>
                <w:rFonts w:eastAsia="Calibri" w:cs="Times New Roman"/>
                <w:szCs w:val="24"/>
              </w:rPr>
              <w:t>darbo*</w:t>
            </w:r>
            <w:r w:rsidRPr="00541384">
              <w:rPr>
                <w:rFonts w:eastAsia="Calibri" w:cs="Times New Roman"/>
                <w:szCs w:val="24"/>
              </w:rPr>
              <w:t>val.</w:t>
            </w:r>
          </w:p>
        </w:tc>
        <w:tc>
          <w:tcPr>
            <w:tcW w:w="3103" w:type="dxa"/>
            <w:tcBorders>
              <w:top w:val="single" w:sz="4" w:space="0" w:color="000000"/>
              <w:left w:val="single" w:sz="4" w:space="0" w:color="000000"/>
              <w:bottom w:val="single" w:sz="4" w:space="0" w:color="000000"/>
              <w:right w:val="single" w:sz="4" w:space="0" w:color="000000"/>
            </w:tcBorders>
          </w:tcPr>
          <w:p w14:paraId="118F074C" w14:textId="40ED5A56" w:rsidR="00374AEE" w:rsidRPr="00541384" w:rsidRDefault="00C04626">
            <w:pPr>
              <w:keepNext/>
              <w:keepLines/>
              <w:spacing w:after="0" w:line="240" w:lineRule="auto"/>
              <w:rPr>
                <w:rFonts w:eastAsia="Calibri" w:cs="Times New Roman"/>
                <w:szCs w:val="24"/>
              </w:rPr>
            </w:pPr>
            <w:r>
              <w:rPr>
                <w:rFonts w:eastAsia="Calibri" w:cs="Times New Roman"/>
                <w:szCs w:val="24"/>
              </w:rPr>
              <w:t>1</w:t>
            </w:r>
            <w:r w:rsidRPr="00541384">
              <w:rPr>
                <w:rFonts w:eastAsia="Calibri" w:cs="Times New Roman"/>
                <w:szCs w:val="24"/>
              </w:rPr>
              <w:t xml:space="preserve"> </w:t>
            </w:r>
            <w:r w:rsidR="002436C1" w:rsidRPr="00541384">
              <w:rPr>
                <w:rFonts w:eastAsia="Calibri" w:cs="Times New Roman"/>
                <w:szCs w:val="24"/>
              </w:rPr>
              <w:t xml:space="preserve">darbo* </w:t>
            </w:r>
            <w:r w:rsidR="00C06CEA" w:rsidRPr="00541384">
              <w:rPr>
                <w:rFonts w:eastAsia="Calibri" w:cs="Times New Roman"/>
                <w:szCs w:val="24"/>
              </w:rPr>
              <w:t>dien</w:t>
            </w:r>
            <w:r w:rsidR="00C06CEA">
              <w:rPr>
                <w:rFonts w:eastAsia="Calibri" w:cs="Times New Roman"/>
                <w:szCs w:val="24"/>
              </w:rPr>
              <w:t>a</w:t>
            </w:r>
          </w:p>
        </w:tc>
      </w:tr>
      <w:tr w:rsidR="00374AEE" w:rsidRPr="00541384" w14:paraId="118F0752"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E"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Vidutinis</w:t>
            </w:r>
          </w:p>
        </w:tc>
        <w:tc>
          <w:tcPr>
            <w:tcW w:w="1700" w:type="dxa"/>
            <w:tcBorders>
              <w:top w:val="single" w:sz="4" w:space="0" w:color="000000"/>
              <w:left w:val="single" w:sz="4" w:space="0" w:color="000000"/>
              <w:bottom w:val="single" w:sz="4" w:space="0" w:color="000000"/>
              <w:right w:val="single" w:sz="4" w:space="0" w:color="000000"/>
            </w:tcBorders>
          </w:tcPr>
          <w:p w14:paraId="118F074F"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Vidutinis</w:t>
            </w:r>
          </w:p>
        </w:tc>
        <w:tc>
          <w:tcPr>
            <w:tcW w:w="2268" w:type="dxa"/>
            <w:tcBorders>
              <w:top w:val="single" w:sz="4" w:space="0" w:color="000000"/>
              <w:left w:val="single" w:sz="4" w:space="0" w:color="000000"/>
              <w:bottom w:val="single" w:sz="4" w:space="0" w:color="000000"/>
              <w:right w:val="single" w:sz="4" w:space="0" w:color="000000"/>
            </w:tcBorders>
          </w:tcPr>
          <w:p w14:paraId="118F0750"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iki 1 darbo* dienos</w:t>
            </w:r>
          </w:p>
        </w:tc>
        <w:tc>
          <w:tcPr>
            <w:tcW w:w="3103" w:type="dxa"/>
            <w:tcBorders>
              <w:top w:val="single" w:sz="4" w:space="0" w:color="000000"/>
              <w:left w:val="single" w:sz="4" w:space="0" w:color="000000"/>
              <w:bottom w:val="single" w:sz="4" w:space="0" w:color="000000"/>
              <w:right w:val="single" w:sz="4" w:space="0" w:color="000000"/>
            </w:tcBorders>
          </w:tcPr>
          <w:p w14:paraId="118F0751" w14:textId="6CAF7DEA" w:rsidR="00374AEE" w:rsidRPr="00541384" w:rsidRDefault="00C04626">
            <w:pPr>
              <w:keepNext/>
              <w:keepLines/>
              <w:spacing w:after="0" w:line="240" w:lineRule="auto"/>
              <w:rPr>
                <w:rFonts w:eastAsia="Calibri" w:cs="Times New Roman"/>
                <w:szCs w:val="24"/>
              </w:rPr>
            </w:pPr>
            <w:r>
              <w:rPr>
                <w:rFonts w:eastAsia="Calibri" w:cs="Times New Roman"/>
                <w:szCs w:val="24"/>
              </w:rPr>
              <w:t>5</w:t>
            </w:r>
            <w:r w:rsidRPr="00541384">
              <w:rPr>
                <w:rFonts w:eastAsia="Calibri" w:cs="Times New Roman"/>
                <w:szCs w:val="24"/>
              </w:rPr>
              <w:t xml:space="preserve"> </w:t>
            </w:r>
            <w:r w:rsidR="002436C1" w:rsidRPr="00541384">
              <w:rPr>
                <w:rFonts w:eastAsia="Calibri" w:cs="Times New Roman"/>
                <w:szCs w:val="24"/>
              </w:rPr>
              <w:t>darbo* dienos</w:t>
            </w:r>
          </w:p>
        </w:tc>
      </w:tr>
      <w:tr w:rsidR="00374AEE" w:rsidRPr="00541384" w14:paraId="118F0757"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53"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Mažas</w:t>
            </w:r>
          </w:p>
        </w:tc>
        <w:tc>
          <w:tcPr>
            <w:tcW w:w="1700" w:type="dxa"/>
            <w:tcBorders>
              <w:top w:val="single" w:sz="4" w:space="0" w:color="000000"/>
              <w:left w:val="single" w:sz="4" w:space="0" w:color="000000"/>
              <w:bottom w:val="single" w:sz="4" w:space="0" w:color="000000"/>
              <w:right w:val="single" w:sz="4" w:space="0" w:color="000000"/>
            </w:tcBorders>
          </w:tcPr>
          <w:p w14:paraId="118F0754"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Žemas</w:t>
            </w:r>
          </w:p>
        </w:tc>
        <w:tc>
          <w:tcPr>
            <w:tcW w:w="2268" w:type="dxa"/>
            <w:tcBorders>
              <w:top w:val="single" w:sz="4" w:space="0" w:color="000000"/>
              <w:left w:val="single" w:sz="4" w:space="0" w:color="000000"/>
              <w:bottom w:val="single" w:sz="4" w:space="0" w:color="000000"/>
              <w:right w:val="single" w:sz="4" w:space="0" w:color="000000"/>
            </w:tcBorders>
          </w:tcPr>
          <w:p w14:paraId="118F0755" w14:textId="237E70B2"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FB43E5">
              <w:rPr>
                <w:rFonts w:eastAsia="Calibri" w:cs="Times New Roman"/>
                <w:szCs w:val="24"/>
              </w:rPr>
              <w:t>2</w:t>
            </w:r>
            <w:r w:rsidRPr="00541384">
              <w:rPr>
                <w:rFonts w:eastAsia="Calibri" w:cs="Times New Roman"/>
                <w:szCs w:val="24"/>
              </w:rPr>
              <w:t xml:space="preserve"> darbo* dienų</w:t>
            </w:r>
          </w:p>
        </w:tc>
        <w:tc>
          <w:tcPr>
            <w:tcW w:w="3103" w:type="dxa"/>
            <w:tcBorders>
              <w:top w:val="single" w:sz="4" w:space="0" w:color="000000"/>
              <w:left w:val="single" w:sz="4" w:space="0" w:color="000000"/>
              <w:bottom w:val="single" w:sz="4" w:space="0" w:color="000000"/>
              <w:right w:val="single" w:sz="4" w:space="0" w:color="000000"/>
            </w:tcBorders>
          </w:tcPr>
          <w:p w14:paraId="118F0756"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15 darbo* dienų</w:t>
            </w:r>
          </w:p>
        </w:tc>
      </w:tr>
    </w:tbl>
    <w:p w14:paraId="118F0758" w14:textId="77777777" w:rsidR="00374AEE" w:rsidRPr="00541384" w:rsidRDefault="002436C1">
      <w:pPr>
        <w:tabs>
          <w:tab w:val="left" w:pos="1496"/>
        </w:tabs>
        <w:ind w:firstLine="709"/>
        <w:rPr>
          <w:rFonts w:eastAsia="Calibri" w:cs="Times New Roman"/>
          <w:szCs w:val="24"/>
        </w:rPr>
      </w:pPr>
      <w:r w:rsidRPr="00541384">
        <w:rPr>
          <w:rFonts w:eastAsia="Calibri" w:cs="Times New Roman"/>
          <w:szCs w:val="24"/>
        </w:rPr>
        <w:t xml:space="preserve">* - </w:t>
      </w:r>
      <w:r w:rsidRPr="00541384">
        <w:rPr>
          <w:rFonts w:eastAsia="Calibri" w:cs="Times New Roman"/>
          <w:sz w:val="22"/>
        </w:rPr>
        <w:t>Perkančiosios organizacijos darbo valandos arba dienos</w:t>
      </w:r>
    </w:p>
    <w:p w14:paraId="118F0759" w14:textId="7B6611A0" w:rsidR="00374AEE" w:rsidRPr="00541384" w:rsidRDefault="002436C1" w:rsidP="00D22179">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 xml:space="preserve">Sutrikimo tipą ir prioritetą nustato Perkančioji organizacija, Tiekėjo siūlymu </w:t>
      </w:r>
      <w:r w:rsidR="00CC3F33">
        <w:rPr>
          <w:rFonts w:eastAsia="Calibri" w:cs="Times New Roman"/>
          <w:szCs w:val="24"/>
        </w:rPr>
        <w:t>ir Perkan</w:t>
      </w:r>
      <w:r w:rsidR="004D2BD7">
        <w:rPr>
          <w:rFonts w:eastAsia="Calibri" w:cs="Times New Roman"/>
          <w:szCs w:val="24"/>
        </w:rPr>
        <w:t xml:space="preserve">čiosios organizacijos sutikimu </w:t>
      </w:r>
      <w:r w:rsidRPr="00541384">
        <w:rPr>
          <w:rFonts w:eastAsia="Calibri" w:cs="Times New Roman"/>
          <w:szCs w:val="24"/>
        </w:rPr>
        <w:t>sutrikimo tipas ir prioritetas gali būti tikslinami.</w:t>
      </w:r>
    </w:p>
    <w:p w14:paraId="118F075A" w14:textId="493EDBCF" w:rsidR="00374AEE" w:rsidRPr="00541384" w:rsidRDefault="002436C1" w:rsidP="00D22179">
      <w:pPr>
        <w:numPr>
          <w:ilvl w:val="3"/>
          <w:numId w:val="186"/>
        </w:numPr>
        <w:tabs>
          <w:tab w:val="left" w:pos="1496"/>
        </w:tabs>
        <w:spacing w:after="0" w:line="240" w:lineRule="auto"/>
        <w:ind w:left="0" w:firstLine="720"/>
        <w:jc w:val="both"/>
        <w:rPr>
          <w:rFonts w:eastAsia="Calibri" w:cs="Times New Roman"/>
          <w:szCs w:val="24"/>
        </w:rPr>
      </w:pPr>
      <w:r w:rsidRPr="00541384">
        <w:rPr>
          <w:rFonts w:eastAsia="Calibri" w:cs="Times New Roman"/>
          <w:szCs w:val="24"/>
        </w:rPr>
        <w:lastRenderedPageBreak/>
        <w:t xml:space="preserve">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118F075B" w14:textId="771E741C" w:rsidR="00374AEE" w:rsidRPr="00541384" w:rsidRDefault="002436C1" w:rsidP="00D22179">
      <w:pPr>
        <w:numPr>
          <w:ilvl w:val="3"/>
          <w:numId w:val="186"/>
        </w:numPr>
        <w:tabs>
          <w:tab w:val="left" w:pos="1496"/>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neįmanoma pašalinti per nustatytą sutrikimo pašalinimo laiką, Tiekėjas privalo apie tai </w:t>
      </w:r>
      <w:r w:rsidR="00031F35">
        <w:rPr>
          <w:rFonts w:eastAsia="Calibri" w:cs="Times New Roman"/>
          <w:szCs w:val="24"/>
        </w:rPr>
        <w:t>P</w:t>
      </w:r>
      <w:r w:rsidRPr="00541384">
        <w:rPr>
          <w:rFonts w:eastAsia="Calibri" w:cs="Times New Roman"/>
          <w:szCs w:val="24"/>
        </w:rPr>
        <w:t>riežiūros reglamente nustatyta tvarka informuoti Perkančiąją organizaciją, pateikti argumentuotą pagrindimą ir suderinti naują sutrikimo šalinimo terminą. Tiekėjui paprašius ilgesnio sutrikimo sprendimo laiko, nei buvo nustatytas pradinis sutrikimo sprendimo laikas, Perkančioji organizacija pasilieka sau teisę su siūlomu ilgesniu sprendimo terminu nesutikti</w:t>
      </w:r>
      <w:r w:rsidR="005851B5">
        <w:rPr>
          <w:rFonts w:eastAsia="Calibri" w:cs="Times New Roman"/>
          <w:szCs w:val="24"/>
        </w:rPr>
        <w:t xml:space="preserve"> </w:t>
      </w:r>
      <w:r w:rsidR="005851B5" w:rsidRPr="00451C35">
        <w:t>ir pratęsti terminą laiku, ne ilgesniu, nei pradinis sprendimo laikas</w:t>
      </w:r>
      <w:r w:rsidRPr="00541384">
        <w:rPr>
          <w:rFonts w:eastAsia="Calibri" w:cs="Times New Roman"/>
          <w:szCs w:val="24"/>
        </w:rPr>
        <w:t xml:space="preserve">. </w:t>
      </w:r>
    </w:p>
    <w:p w14:paraId="118F075C" w14:textId="10D1EE07" w:rsidR="00374AEE" w:rsidRPr="00541384" w:rsidRDefault="002436C1" w:rsidP="00D22179">
      <w:pPr>
        <w:numPr>
          <w:ilvl w:val="3"/>
          <w:numId w:val="186"/>
        </w:numPr>
        <w:tabs>
          <w:tab w:val="left" w:pos="1496"/>
          <w:tab w:val="left" w:pos="1701"/>
          <w:tab w:val="left" w:pos="2268"/>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pašalinimui pritaikomas laikinas sprendimas, o problema, sukėlusi sutrikimą išlieka, registruojamas ir pateikiamas Tiekėjui paslaugos prašymas(-ai) problemos analizei ir išsprendimui, kuris įgyvendinamas šios techninės specifikacijos </w:t>
      </w:r>
      <w:r w:rsidRPr="0098674C">
        <w:rPr>
          <w:rFonts w:eastAsia="Calibri" w:cs="Times New Roman"/>
          <w:szCs w:val="24"/>
        </w:rPr>
        <w:t>4.</w:t>
      </w:r>
      <w:r w:rsidR="00BF5677">
        <w:rPr>
          <w:rFonts w:eastAsia="Calibri" w:cs="Times New Roman"/>
          <w:szCs w:val="24"/>
        </w:rPr>
        <w:t>5</w:t>
      </w:r>
      <w:r w:rsidRPr="0098674C">
        <w:rPr>
          <w:rFonts w:eastAsia="Calibri" w:cs="Times New Roman"/>
          <w:szCs w:val="24"/>
        </w:rPr>
        <w:t>.</w:t>
      </w:r>
      <w:r w:rsidR="0098674C" w:rsidRPr="0098674C">
        <w:rPr>
          <w:rFonts w:eastAsia="Calibri" w:cs="Times New Roman"/>
          <w:szCs w:val="24"/>
        </w:rPr>
        <w:t>8</w:t>
      </w:r>
      <w:r w:rsidRPr="00541384">
        <w:rPr>
          <w:rFonts w:eastAsia="Calibri" w:cs="Times New Roman"/>
          <w:szCs w:val="24"/>
        </w:rPr>
        <w:t xml:space="preserve"> papunktyje nustatyta tvarka. </w:t>
      </w:r>
    </w:p>
    <w:p w14:paraId="118F075D" w14:textId="77777777" w:rsidR="00374AEE" w:rsidRPr="00541384" w:rsidRDefault="002436C1" w:rsidP="00D22179">
      <w:pPr>
        <w:numPr>
          <w:ilvl w:val="3"/>
          <w:numId w:val="186"/>
        </w:numPr>
        <w:tabs>
          <w:tab w:val="left" w:pos="1701"/>
        </w:tabs>
        <w:spacing w:after="0" w:line="240" w:lineRule="auto"/>
        <w:ind w:left="0" w:firstLine="720"/>
        <w:jc w:val="both"/>
        <w:rPr>
          <w:rFonts w:eastAsia="Calibri" w:cs="Times New Roman"/>
          <w:szCs w:val="24"/>
        </w:rPr>
      </w:pPr>
      <w:r w:rsidRPr="00541384">
        <w:rPr>
          <w:rFonts w:eastAsia="Calibri" w:cs="Times New Roman"/>
          <w:szCs w:val="24"/>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6A32D70E" w14:textId="2D0C9476" w:rsidR="00251248" w:rsidRDefault="002436C1" w:rsidP="00D22179">
      <w:pPr>
        <w:numPr>
          <w:ilvl w:val="3"/>
          <w:numId w:val="186"/>
        </w:numPr>
        <w:tabs>
          <w:tab w:val="left" w:pos="1701"/>
        </w:tabs>
        <w:spacing w:after="0" w:line="240" w:lineRule="auto"/>
        <w:ind w:left="0" w:firstLine="709"/>
        <w:jc w:val="both"/>
        <w:rPr>
          <w:rFonts w:eastAsia="Calibri" w:cs="Times New Roman"/>
          <w:szCs w:val="24"/>
        </w:rPr>
      </w:pPr>
      <w:r w:rsidRPr="00541384">
        <w:rPr>
          <w:rFonts w:eastAsia="Calibri"/>
          <w:szCs w:val="24"/>
        </w:rPr>
        <w:t xml:space="preserve">Tiekėjui dėl savo kaltės nesilaikant nustatytų sutrikimų pašalinimo terminų arba naujai suderintų </w:t>
      </w:r>
      <w:r w:rsidR="00DC2364">
        <w:rPr>
          <w:rFonts w:eastAsia="Calibri"/>
          <w:szCs w:val="24"/>
        </w:rPr>
        <w:t>laikų</w:t>
      </w:r>
      <w:r w:rsidR="006F6961">
        <w:rPr>
          <w:rFonts w:eastAsia="Calibri"/>
          <w:szCs w:val="24"/>
        </w:rPr>
        <w:t xml:space="preserve">, </w:t>
      </w:r>
      <w:r w:rsidRPr="00541384">
        <w:rPr>
          <w:rFonts w:eastAsia="Calibri"/>
          <w:szCs w:val="24"/>
        </w:rPr>
        <w:t>jam skiriama</w:t>
      </w:r>
      <w:r w:rsidR="0029534D">
        <w:rPr>
          <w:rFonts w:eastAsia="Calibri"/>
          <w:szCs w:val="24"/>
        </w:rPr>
        <w:t xml:space="preserve"> </w:t>
      </w:r>
      <w:r w:rsidR="005C3407" w:rsidRPr="00451C35">
        <w:t>bauda, kuri apskaičiuojama procentais nuo mėnesiui tenkančios</w:t>
      </w:r>
      <w:r w:rsidR="005C3407" w:rsidRPr="00451C35">
        <w:rPr>
          <w:rStyle w:val="Puslapioinaosnuoroda"/>
        </w:rPr>
        <w:footnoteReference w:id="3"/>
      </w:r>
      <w:r w:rsidR="005C3407" w:rsidRPr="00451C35">
        <w:t xml:space="preserve"> Sutartyje numatytos didžiausios </w:t>
      </w:r>
      <w:r w:rsidR="005C3407">
        <w:t>KOMANDORAS</w:t>
      </w:r>
      <w:r w:rsidR="005C3407" w:rsidRPr="00451C35">
        <w:t xml:space="preserve"> priežiūrai ir palaikymui</w:t>
      </w:r>
      <w:r w:rsidR="00273D6B">
        <w:t xml:space="preserve"> </w:t>
      </w:r>
      <w:r w:rsidR="009F19EA" w:rsidRPr="00451C35">
        <w:t>skirtos sumos</w:t>
      </w:r>
      <w:r w:rsidR="009F19EA" w:rsidRPr="00451C35">
        <w:rPr>
          <w:rStyle w:val="Puslapioinaosnuoroda"/>
        </w:rPr>
        <w:footnoteReference w:id="4"/>
      </w:r>
      <w:r w:rsidR="009F19EA" w:rsidRPr="009F19EA">
        <w:rPr>
          <w:szCs w:val="24"/>
        </w:rPr>
        <w:t>:</w:t>
      </w:r>
      <w:r w:rsidRPr="009F19EA">
        <w:rPr>
          <w:rFonts w:eastAsia="Calibri" w:cs="Times New Roman"/>
          <w:szCs w:val="24"/>
        </w:rPr>
        <w:t xml:space="preserve"> </w:t>
      </w:r>
    </w:p>
    <w:p w14:paraId="66F1A845" w14:textId="0EB4EA92"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kritinio prioriteto sutrikimui – 10 %, kai fiksuojami 2 terminų nesilaikymo atvejai;</w:t>
      </w:r>
    </w:p>
    <w:p w14:paraId="5FD13D53" w14:textId="4D97A6EC"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aukšto prioriteto sutrikimui – 5 %, kai fiksuojami 2 terminų nesilaikymo atvejai;</w:t>
      </w:r>
    </w:p>
    <w:p w14:paraId="792A8652" w14:textId="4DEB9B4D"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vidutinio prioriteto sutrikimui – 4 %, kai fiksuojami 3 terminų nesilaikymo atvejai;</w:t>
      </w:r>
    </w:p>
    <w:p w14:paraId="7AE6D773" w14:textId="62B1C491" w:rsidR="009F19EA" w:rsidRPr="00681DF0" w:rsidRDefault="00681DF0" w:rsidP="009A2442">
      <w:pPr>
        <w:pStyle w:val="Sraopastraipa"/>
        <w:numPr>
          <w:ilvl w:val="0"/>
          <w:numId w:val="189"/>
        </w:numPr>
        <w:tabs>
          <w:tab w:val="left" w:pos="993"/>
          <w:tab w:val="left" w:pos="1701"/>
        </w:tabs>
        <w:spacing w:after="0" w:line="240" w:lineRule="auto"/>
        <w:ind w:left="0" w:firstLine="709"/>
        <w:jc w:val="both"/>
        <w:rPr>
          <w:rFonts w:eastAsia="Calibri" w:cs="Times New Roman"/>
          <w:szCs w:val="24"/>
        </w:rPr>
      </w:pPr>
      <w:r w:rsidRPr="00681DF0">
        <w:rPr>
          <w:szCs w:val="24"/>
        </w:rPr>
        <w:t>esant žemo prioriteto sutrikimui – 2 %, kai fiksuojami 3 terminų nesilaikymo atvejai</w:t>
      </w:r>
      <w:r>
        <w:rPr>
          <w:szCs w:val="24"/>
        </w:rPr>
        <w:t>.</w:t>
      </w:r>
    </w:p>
    <w:p w14:paraId="118F0763" w14:textId="7CEF0459" w:rsidR="00374AEE" w:rsidRDefault="002436C1">
      <w:pPr>
        <w:numPr>
          <w:ilvl w:val="3"/>
          <w:numId w:val="186"/>
        </w:numPr>
        <w:tabs>
          <w:tab w:val="left" w:pos="1701"/>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šalinimo terminas pratęsiamas dėl ne nuo Tiekėjo priklausančių aplinkybių (pvz., Perkančiosios organizacijos atliekamų veiklų, būtinų sutrikimui pašalinti), jam negalioja sąlygos, numatytos </w:t>
      </w:r>
      <w:r w:rsidRPr="00CB5171">
        <w:rPr>
          <w:rFonts w:eastAsia="Calibri" w:cs="Times New Roman"/>
          <w:szCs w:val="24"/>
        </w:rPr>
        <w:t>4.4.</w:t>
      </w:r>
      <w:r w:rsidR="00CB5171">
        <w:rPr>
          <w:rFonts w:eastAsia="Calibri" w:cs="Times New Roman"/>
          <w:szCs w:val="24"/>
        </w:rPr>
        <w:t>7</w:t>
      </w:r>
      <w:r w:rsidRPr="00CB5171">
        <w:rPr>
          <w:rFonts w:eastAsia="Calibri" w:cs="Times New Roman"/>
          <w:szCs w:val="24"/>
        </w:rPr>
        <w:t>.1</w:t>
      </w:r>
      <w:r w:rsidR="00CB5171">
        <w:rPr>
          <w:rFonts w:eastAsia="Calibri" w:cs="Times New Roman"/>
          <w:szCs w:val="24"/>
        </w:rPr>
        <w:t>1</w:t>
      </w:r>
      <w:r w:rsidR="005E7332">
        <w:rPr>
          <w:rFonts w:eastAsia="Calibri" w:cs="Times New Roman"/>
          <w:szCs w:val="24"/>
        </w:rPr>
        <w:t>.</w:t>
      </w:r>
      <w:r w:rsidRPr="00CB5171">
        <w:rPr>
          <w:rFonts w:eastAsia="Calibri" w:cs="Times New Roman"/>
          <w:szCs w:val="24"/>
        </w:rPr>
        <w:t xml:space="preserve"> ir 4.4.</w:t>
      </w:r>
      <w:r w:rsidR="00D1316C">
        <w:rPr>
          <w:rFonts w:eastAsia="Calibri" w:cs="Times New Roman"/>
          <w:szCs w:val="24"/>
        </w:rPr>
        <w:t>7</w:t>
      </w:r>
      <w:r w:rsidRPr="00CB5171">
        <w:rPr>
          <w:rFonts w:eastAsia="Calibri" w:cs="Times New Roman"/>
          <w:szCs w:val="24"/>
        </w:rPr>
        <w:t>.1</w:t>
      </w:r>
      <w:r w:rsidR="00D1316C">
        <w:rPr>
          <w:rFonts w:eastAsia="Calibri" w:cs="Times New Roman"/>
          <w:szCs w:val="24"/>
        </w:rPr>
        <w:t>2</w:t>
      </w:r>
      <w:r w:rsidR="005E7332">
        <w:rPr>
          <w:rFonts w:eastAsia="Calibri" w:cs="Times New Roman"/>
          <w:szCs w:val="24"/>
        </w:rPr>
        <w:t>.</w:t>
      </w:r>
      <w:r w:rsidRPr="00541384">
        <w:rPr>
          <w:rFonts w:eastAsia="Calibri" w:cs="Times New Roman"/>
          <w:szCs w:val="24"/>
        </w:rPr>
        <w:t xml:space="preserve"> papunkčiuose. </w:t>
      </w:r>
    </w:p>
    <w:p w14:paraId="7EF06281" w14:textId="77777777" w:rsidR="002B77AB" w:rsidRPr="00541384" w:rsidRDefault="002B77AB" w:rsidP="00D22179">
      <w:pPr>
        <w:tabs>
          <w:tab w:val="left" w:pos="1701"/>
        </w:tabs>
        <w:spacing w:after="0" w:line="240" w:lineRule="auto"/>
        <w:ind w:left="720"/>
        <w:jc w:val="both"/>
        <w:rPr>
          <w:rFonts w:eastAsia="Calibri" w:cs="Times New Roman"/>
          <w:szCs w:val="24"/>
        </w:rPr>
      </w:pPr>
    </w:p>
    <w:p w14:paraId="118F0766" w14:textId="5F95C615" w:rsidR="00374AEE" w:rsidRPr="00541384" w:rsidRDefault="002436C1" w:rsidP="00D22179">
      <w:pPr>
        <w:pStyle w:val="Sraopastraipa"/>
        <w:numPr>
          <w:ilvl w:val="2"/>
          <w:numId w:val="187"/>
        </w:numPr>
        <w:rPr>
          <w:b/>
        </w:rPr>
      </w:pPr>
      <w:r w:rsidRPr="00541384">
        <w:rPr>
          <w:b/>
        </w:rPr>
        <w:t xml:space="preserve">Reikalavimai </w:t>
      </w:r>
      <w:r w:rsidR="0048714D" w:rsidRPr="00541384">
        <w:rPr>
          <w:b/>
        </w:rPr>
        <w:t xml:space="preserve">KOMANDORAS </w:t>
      </w:r>
      <w:r w:rsidRPr="00541384">
        <w:rPr>
          <w:b/>
        </w:rPr>
        <w:t xml:space="preserve">paslaugų prašymams </w:t>
      </w:r>
    </w:p>
    <w:p w14:paraId="118F0767" w14:textId="04C1D2F5" w:rsidR="00374AEE" w:rsidRPr="00541384" w:rsidRDefault="002436C1" w:rsidP="003F22F2">
      <w:pPr>
        <w:pStyle w:val="Sraopastraipa"/>
        <w:numPr>
          <w:ilvl w:val="3"/>
          <w:numId w:val="187"/>
        </w:numPr>
        <w:tabs>
          <w:tab w:val="left" w:pos="1418"/>
          <w:tab w:val="left" w:pos="1560"/>
        </w:tabs>
        <w:spacing w:after="0" w:line="240" w:lineRule="auto"/>
        <w:ind w:left="0" w:firstLine="709"/>
        <w:jc w:val="both"/>
        <w:rPr>
          <w:rFonts w:eastAsia="Calibri" w:cs="Times New Roman"/>
          <w:szCs w:val="24"/>
        </w:rPr>
      </w:pPr>
      <w:r w:rsidRPr="00541384">
        <w:rPr>
          <w:rFonts w:eastAsia="Calibri" w:cs="Times New Roman"/>
          <w:szCs w:val="24"/>
        </w:rPr>
        <w:t xml:space="preserve">Paslaugos prašymas apima </w:t>
      </w:r>
      <w:r w:rsidRPr="007C37DB">
        <w:rPr>
          <w:rFonts w:eastAsia="Calibri" w:cs="Times New Roman"/>
          <w:szCs w:val="24"/>
        </w:rPr>
        <w:t>3.</w:t>
      </w:r>
      <w:r w:rsidR="00CC3BE0">
        <w:rPr>
          <w:rFonts w:eastAsia="Calibri" w:cs="Times New Roman"/>
          <w:szCs w:val="24"/>
        </w:rPr>
        <w:t>3</w:t>
      </w:r>
      <w:r w:rsidRPr="007C37DB">
        <w:rPr>
          <w:rFonts w:eastAsia="Calibri" w:cs="Times New Roman"/>
          <w:szCs w:val="24"/>
        </w:rPr>
        <w:t>.2</w:t>
      </w:r>
      <w:r w:rsidR="001A27A7">
        <w:rPr>
          <w:rFonts w:eastAsia="Calibri" w:cs="Times New Roman"/>
          <w:szCs w:val="24"/>
        </w:rPr>
        <w:t>.</w:t>
      </w:r>
      <w:r w:rsidRPr="00541384">
        <w:rPr>
          <w:rFonts w:eastAsia="Calibri" w:cs="Times New Roman"/>
          <w:szCs w:val="24"/>
        </w:rPr>
        <w:t xml:space="preserve"> papunktyje nurodytus KOMANDORAS papildymus (pataisymus) ir </w:t>
      </w:r>
      <w:r w:rsidR="00F771F6" w:rsidRPr="00F771F6">
        <w:rPr>
          <w:rFonts w:eastAsia="Calibri" w:cs="Times New Roman"/>
          <w:szCs w:val="24"/>
        </w:rPr>
        <w:t>3.</w:t>
      </w:r>
      <w:r w:rsidR="00F771F6" w:rsidRPr="00A23BC6">
        <w:rPr>
          <w:rFonts w:eastAsia="Calibri" w:cs="Times New Roman"/>
          <w:szCs w:val="24"/>
        </w:rPr>
        <w:t>3</w:t>
      </w:r>
      <w:r w:rsidR="00F771F6" w:rsidRPr="00F771F6">
        <w:rPr>
          <w:rFonts w:eastAsia="Calibri" w:cs="Times New Roman"/>
          <w:szCs w:val="24"/>
        </w:rPr>
        <w:t>.3–3.</w:t>
      </w:r>
      <w:r w:rsidR="00F771F6" w:rsidRPr="00A23BC6">
        <w:rPr>
          <w:rFonts w:eastAsia="Calibri" w:cs="Times New Roman"/>
          <w:szCs w:val="24"/>
        </w:rPr>
        <w:t>3</w:t>
      </w:r>
      <w:r w:rsidR="00F771F6" w:rsidRPr="00F771F6">
        <w:rPr>
          <w:rFonts w:eastAsia="Calibri" w:cs="Times New Roman"/>
          <w:szCs w:val="24"/>
        </w:rPr>
        <w:t>.6</w:t>
      </w:r>
      <w:r w:rsidR="001A27A7">
        <w:rPr>
          <w:rFonts w:eastAsia="Calibri" w:cs="Times New Roman"/>
          <w:szCs w:val="24"/>
        </w:rPr>
        <w:t>.</w:t>
      </w:r>
      <w:r w:rsidRPr="00541384">
        <w:rPr>
          <w:rFonts w:eastAsia="Calibri" w:cs="Times New Roman"/>
          <w:szCs w:val="24"/>
        </w:rPr>
        <w:t xml:space="preserve"> papunkčiuose nurodytas paslaugas.</w:t>
      </w:r>
    </w:p>
    <w:p w14:paraId="46F8D32D" w14:textId="5CEB5F80" w:rsidR="00266337" w:rsidRPr="00A23BC6" w:rsidRDefault="00F639DD" w:rsidP="003F22F2">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 </w:t>
      </w:r>
      <w:r w:rsidR="008C6BED">
        <w:rPr>
          <w:rFonts w:eastAsia="Calibri" w:cs="Times New Roman"/>
          <w:szCs w:val="24"/>
        </w:rPr>
        <w:t>3.</w:t>
      </w:r>
      <w:r w:rsidR="00263A49">
        <w:rPr>
          <w:rFonts w:eastAsia="Calibri" w:cs="Times New Roman"/>
          <w:szCs w:val="24"/>
        </w:rPr>
        <w:t>3</w:t>
      </w:r>
      <w:r w:rsidR="008C6BED">
        <w:rPr>
          <w:rFonts w:eastAsia="Calibri" w:cs="Times New Roman"/>
          <w:szCs w:val="24"/>
        </w:rPr>
        <w:t>.2</w:t>
      </w:r>
      <w:r w:rsidR="001A27A7">
        <w:rPr>
          <w:rFonts w:eastAsia="Calibri" w:cs="Times New Roman"/>
          <w:szCs w:val="24"/>
        </w:rPr>
        <w:t>.</w:t>
      </w:r>
      <w:r w:rsidR="008C6BED">
        <w:rPr>
          <w:rFonts w:eastAsia="Calibri" w:cs="Times New Roman"/>
          <w:szCs w:val="24"/>
        </w:rPr>
        <w:t xml:space="preserve"> papunktyje </w:t>
      </w:r>
      <w:r w:rsidR="006D44DC" w:rsidRPr="00451C35">
        <w:rPr>
          <w:szCs w:val="24"/>
        </w:rPr>
        <w:t>nurodytos paslaugos įgyvendinamos taikant įkainių apmokėjimo tipą</w:t>
      </w:r>
      <w:r w:rsidR="00272A8B">
        <w:rPr>
          <w:szCs w:val="24"/>
        </w:rPr>
        <w:t xml:space="preserve">, </w:t>
      </w:r>
      <w:r w:rsidR="00EA6E60" w:rsidRPr="00F771F6">
        <w:rPr>
          <w:szCs w:val="24"/>
        </w:rPr>
        <w:t>3.</w:t>
      </w:r>
      <w:r w:rsidR="00F771F6" w:rsidRPr="00143B18">
        <w:rPr>
          <w:szCs w:val="24"/>
        </w:rPr>
        <w:t>3</w:t>
      </w:r>
      <w:r w:rsidR="00EA6E60" w:rsidRPr="00F771F6">
        <w:rPr>
          <w:szCs w:val="24"/>
        </w:rPr>
        <w:t>.</w:t>
      </w:r>
      <w:r w:rsidR="00F771F6">
        <w:rPr>
          <w:szCs w:val="24"/>
        </w:rPr>
        <w:t>3</w:t>
      </w:r>
      <w:r w:rsidR="00EA6E60" w:rsidRPr="00F771F6">
        <w:rPr>
          <w:szCs w:val="24"/>
        </w:rPr>
        <w:t>-3.</w:t>
      </w:r>
      <w:r w:rsidR="000D086A">
        <w:rPr>
          <w:szCs w:val="24"/>
        </w:rPr>
        <w:t>3</w:t>
      </w:r>
      <w:r w:rsidR="00EA6E60" w:rsidRPr="00F771F6">
        <w:rPr>
          <w:szCs w:val="24"/>
        </w:rPr>
        <w:t>.6</w:t>
      </w:r>
      <w:r w:rsidR="00EA6E60" w:rsidRPr="00EA6E60">
        <w:rPr>
          <w:szCs w:val="24"/>
        </w:rPr>
        <w:t xml:space="preserve"> papunkčiuose nurodyt</w:t>
      </w:r>
      <w:r w:rsidR="00871D08">
        <w:rPr>
          <w:szCs w:val="24"/>
        </w:rPr>
        <w:t>ų</w:t>
      </w:r>
      <w:r w:rsidR="00EA6E60" w:rsidRPr="00EA6E60">
        <w:rPr>
          <w:szCs w:val="24"/>
        </w:rPr>
        <w:t xml:space="preserve"> paslaug</w:t>
      </w:r>
      <w:r w:rsidR="00871D08">
        <w:rPr>
          <w:szCs w:val="24"/>
        </w:rPr>
        <w:t>ų apmokėjimui</w:t>
      </w:r>
      <w:r w:rsidR="008176C9">
        <w:rPr>
          <w:szCs w:val="24"/>
        </w:rPr>
        <w:t xml:space="preserve"> taikomas abonentinis mokestis.</w:t>
      </w:r>
    </w:p>
    <w:p w14:paraId="6CF0D1D0" w14:textId="1B13A9E7" w:rsidR="009C4E2A" w:rsidRPr="00A23BC6" w:rsidRDefault="00936020"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KOMANDORAS papildymas apima </w:t>
      </w:r>
      <w:r w:rsidR="007F38B3" w:rsidRPr="00451C35">
        <w:rPr>
          <w:lang w:eastAsia="lt-LT"/>
        </w:rPr>
        <w:t>KOMANDORAS</w:t>
      </w:r>
      <w:r w:rsidR="007F38B3" w:rsidRPr="00451C35">
        <w:rPr>
          <w:szCs w:val="24"/>
        </w:rPr>
        <w:t xml:space="preserve"> ir (arba) jos aplinkos, įskaitant sąsajas su kitomis IS, elementų, atliekančių tam tikras funkcijas, sukūrimą</w:t>
      </w:r>
      <w:r w:rsidR="009358D1">
        <w:rPr>
          <w:szCs w:val="24"/>
        </w:rPr>
        <w:t>.</w:t>
      </w:r>
    </w:p>
    <w:p w14:paraId="7B3533DB" w14:textId="532187E8" w:rsidR="009358D1" w:rsidRPr="00A23BC6" w:rsidRDefault="009358D1"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KOMANDORAS</w:t>
      </w:r>
      <w:r w:rsidR="00DB7FC3">
        <w:rPr>
          <w:rFonts w:eastAsia="Calibri" w:cs="Times New Roman"/>
          <w:szCs w:val="24"/>
        </w:rPr>
        <w:t xml:space="preserve"> </w:t>
      </w:r>
      <w:r w:rsidR="00DB7FC3" w:rsidRPr="00451C35">
        <w:rPr>
          <w:szCs w:val="24"/>
        </w:rPr>
        <w:t xml:space="preserve">pataisymas apima </w:t>
      </w:r>
      <w:r w:rsidR="00DB7FC3" w:rsidRPr="00451C35">
        <w:rPr>
          <w:lang w:eastAsia="lt-LT"/>
        </w:rPr>
        <w:t>KOMANDORAS</w:t>
      </w:r>
      <w:r w:rsidR="00DB7FC3" w:rsidRPr="00451C35">
        <w:rPr>
          <w:szCs w:val="24"/>
        </w:rPr>
        <w:t xml:space="preserve"> ir (arba) jos aplinkos, įskaitant ir sąsajas su kitomis IS, elementų, atliekančių tam tikras funkcijas, pataisymą</w:t>
      </w:r>
      <w:r w:rsidR="00DB7FC3">
        <w:rPr>
          <w:szCs w:val="24"/>
        </w:rPr>
        <w:t>.</w:t>
      </w:r>
    </w:p>
    <w:p w14:paraId="4BB47AF5" w14:textId="5DB0C078" w:rsidR="002B6457" w:rsidRPr="00A23BC6" w:rsidRDefault="002B6457"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Paslaugos prašymai </w:t>
      </w:r>
      <w:r w:rsidR="002003D9" w:rsidRPr="002003D9">
        <w:rPr>
          <w:rFonts w:eastAsia="Times New Roman" w:cs="Times New Roman"/>
          <w:szCs w:val="24"/>
        </w:rPr>
        <w:t>atliekami Perkančiajai organizacijai Priežiūros reglamente nustatyta tvarka pateikus Tiekėjui atitinkamą prašymą ir 3.</w:t>
      </w:r>
      <w:r w:rsidR="00E77A48">
        <w:rPr>
          <w:rFonts w:eastAsia="Times New Roman" w:cs="Times New Roman"/>
          <w:szCs w:val="24"/>
        </w:rPr>
        <w:t>3</w:t>
      </w:r>
      <w:r w:rsidR="002003D9" w:rsidRPr="002003D9">
        <w:rPr>
          <w:rFonts w:eastAsia="Times New Roman" w:cs="Times New Roman"/>
          <w:szCs w:val="24"/>
        </w:rPr>
        <w:t>.2</w:t>
      </w:r>
      <w:r w:rsidR="0045242F">
        <w:rPr>
          <w:rFonts w:eastAsia="Times New Roman" w:cs="Times New Roman"/>
          <w:szCs w:val="24"/>
        </w:rPr>
        <w:t>.</w:t>
      </w:r>
      <w:r w:rsidR="002003D9" w:rsidRPr="002003D9">
        <w:rPr>
          <w:rFonts w:eastAsia="Times New Roman" w:cs="Times New Roman"/>
          <w:szCs w:val="24"/>
        </w:rPr>
        <w:t xml:space="preserve"> papunktyje nurodytų paslaugų atvejais Tiekėjui parengus bei pateikus paslaugos kaštų įvertinimą ir Perkančiajai organizacijai jam pritarus</w:t>
      </w:r>
      <w:r w:rsidR="002003D9">
        <w:rPr>
          <w:rFonts w:eastAsia="Times New Roman" w:cs="Times New Roman"/>
          <w:szCs w:val="24"/>
        </w:rPr>
        <w:t>.</w:t>
      </w:r>
    </w:p>
    <w:p w14:paraId="704AA7B1" w14:textId="28568314" w:rsidR="00E000DA" w:rsidRPr="00A23BC6" w:rsidRDefault="00E000DA"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Tiekėjas</w:t>
      </w:r>
      <w:r w:rsidRPr="00451C35">
        <w:rPr>
          <w:szCs w:val="24"/>
        </w:rPr>
        <w:t>, gavęs Perkančiosios organizacijos prašymą suteikti 3.</w:t>
      </w:r>
      <w:r w:rsidR="009B73DA">
        <w:rPr>
          <w:szCs w:val="24"/>
        </w:rPr>
        <w:t>3</w:t>
      </w:r>
      <w:r w:rsidRPr="00451C35">
        <w:rPr>
          <w:szCs w:val="24"/>
        </w:rPr>
        <w:t>.2</w:t>
      </w:r>
      <w:r w:rsidR="0045242F">
        <w:rPr>
          <w:szCs w:val="24"/>
        </w:rPr>
        <w:t>.</w:t>
      </w:r>
      <w:r w:rsidRPr="00451C35">
        <w:rPr>
          <w:szCs w:val="24"/>
        </w:rPr>
        <w:t xml:space="preserve"> papunktyje nurodytą paslaugą, per 5 darbo dienas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r w:rsidR="00C8268B">
        <w:rPr>
          <w:szCs w:val="24"/>
        </w:rPr>
        <w:t>.</w:t>
      </w:r>
    </w:p>
    <w:p w14:paraId="06A4B8DD" w14:textId="0904DCBA" w:rsidR="001F5CEB" w:rsidRPr="00541384" w:rsidRDefault="001F5CEB"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szCs w:val="24"/>
        </w:rPr>
        <w:lastRenderedPageBreak/>
        <w:t xml:space="preserve">Perkančioji </w:t>
      </w:r>
      <w:r w:rsidR="007F718D" w:rsidRPr="007F718D">
        <w:rPr>
          <w:rFonts w:eastAsia="Times New Roman" w:cs="Times New Roman"/>
          <w:szCs w:val="20"/>
        </w:rPr>
        <w:t>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EK reikalavimus, Tiekėjo pateiktas jo realizavimui būtinas laiko sąnaudas ir kitų tuo metu įgyvendinamų paslaugų prašymų kiekį bei prioritetus</w:t>
      </w:r>
      <w:r w:rsidR="005E761D">
        <w:rPr>
          <w:rFonts w:eastAsia="Times New Roman" w:cs="Times New Roman"/>
          <w:szCs w:val="20"/>
        </w:rPr>
        <w:t>.</w:t>
      </w:r>
    </w:p>
    <w:p w14:paraId="118F076A" w14:textId="7B59ADE6" w:rsidR="00374AEE" w:rsidRPr="00541384" w:rsidRDefault="002436C1" w:rsidP="00A23BC6">
      <w:pPr>
        <w:numPr>
          <w:ilvl w:val="3"/>
          <w:numId w:val="187"/>
        </w:numPr>
        <w:tabs>
          <w:tab w:val="left" w:pos="1560"/>
        </w:tabs>
        <w:spacing w:after="0" w:line="240" w:lineRule="auto"/>
        <w:ind w:left="0" w:firstLine="709"/>
        <w:jc w:val="both"/>
        <w:rPr>
          <w:rFonts w:eastAsia="Calibri" w:cs="Times New Roman"/>
          <w:szCs w:val="24"/>
        </w:rPr>
      </w:pPr>
      <w:r w:rsidRPr="00541384">
        <w:rPr>
          <w:rFonts w:eastAsia="Calibri" w:cs="Times New Roman"/>
          <w:szCs w:val="24"/>
        </w:rPr>
        <w:t xml:space="preserve">Tiekėjas, gavęs Perkančiosios organizacijos paslaugos prašymą, turi įvertinti paslaugos prašymui įgyvendinti reikalingas laiko sąnaudas bei siūlomą įgyvendinimo terminą ir savo išvadą pateikti Perkančiajai organizacijai. </w:t>
      </w:r>
      <w:r w:rsidRPr="00541384">
        <w:rPr>
          <w:rFonts w:eastAsia="Calibri" w:cs="Times New Roman"/>
          <w:iCs/>
          <w:szCs w:val="24"/>
        </w:rPr>
        <w:t>Per 5 darbo dienas nepateikus išvados dėl termino, laikoma, kad Tiekėjas sutinka su Perkančiosios organizacijos pasiūlytu terminu.</w:t>
      </w:r>
    </w:p>
    <w:p w14:paraId="253E1586" w14:textId="6FBA2D9D" w:rsidR="00474468" w:rsidRPr="00BE49D2" w:rsidRDefault="002436C1" w:rsidP="00A23BC6">
      <w:pPr>
        <w:numPr>
          <w:ilvl w:val="3"/>
          <w:numId w:val="187"/>
        </w:numPr>
        <w:tabs>
          <w:tab w:val="left" w:pos="1560"/>
        </w:tabs>
        <w:spacing w:after="0" w:line="240" w:lineRule="auto"/>
        <w:ind w:left="0" w:firstLine="709"/>
        <w:jc w:val="both"/>
        <w:rPr>
          <w:rFonts w:eastAsia="Calibri" w:cs="Times New Roman"/>
          <w:szCs w:val="24"/>
        </w:rPr>
      </w:pPr>
      <w:r w:rsidRPr="00BE49D2">
        <w:rPr>
          <w:rFonts w:eastAsia="Calibri" w:cs="Times New Roman"/>
          <w:szCs w:val="24"/>
        </w:rPr>
        <w:t xml:space="preserve">Jeigu Tiekėjas dėl objektyvių priežasčių negali realizuoti paslaugos prašymo per su Perkančiąja organizacija suderintą laiką, jis privalo apie tai </w:t>
      </w:r>
      <w:r w:rsidR="005B5A24" w:rsidRPr="00BE49D2">
        <w:rPr>
          <w:rFonts w:eastAsia="Calibri" w:cs="Times New Roman"/>
          <w:szCs w:val="24"/>
        </w:rPr>
        <w:t>P</w:t>
      </w:r>
      <w:r w:rsidRPr="00BE49D2">
        <w:rPr>
          <w:rFonts w:eastAsia="Calibri" w:cs="Times New Roman"/>
          <w:szCs w:val="24"/>
        </w:rPr>
        <w:t>riežiūros reglamento nustatyta tvarka informuoti Perkančiąją organizaciją ir</w:t>
      </w:r>
      <w:r w:rsidR="005B5A24" w:rsidRPr="00BE49D2">
        <w:rPr>
          <w:rFonts w:eastAsia="Calibri" w:cs="Times New Roman"/>
          <w:szCs w:val="24"/>
        </w:rPr>
        <w:t xml:space="preserve">, </w:t>
      </w:r>
      <w:r w:rsidR="003C19CA" w:rsidRPr="00BE49D2">
        <w:rPr>
          <w:rFonts w:eastAsia="Times New Roman" w:cs="Times New Roman"/>
          <w:szCs w:val="24"/>
        </w:rPr>
        <w:t>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BE49D2">
        <w:rPr>
          <w:rFonts w:eastAsia="Calibri" w:cs="Times New Roman"/>
          <w:szCs w:val="24"/>
        </w:rPr>
        <w:t xml:space="preserve">. </w:t>
      </w:r>
    </w:p>
    <w:p w14:paraId="3300154E" w14:textId="5FAAC32B" w:rsidR="00474468" w:rsidRPr="00A23BC6" w:rsidRDefault="00BE49D2" w:rsidP="00A23BC6">
      <w:pPr>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 </w:t>
      </w:r>
      <w:r w:rsidR="000D037D">
        <w:rPr>
          <w:rFonts w:eastAsia="Calibri" w:cs="Times New Roman"/>
          <w:szCs w:val="24"/>
        </w:rPr>
        <w:t xml:space="preserve">Pagrįstas </w:t>
      </w:r>
      <w:r w:rsidR="001618AB" w:rsidRPr="001618AB">
        <w:rPr>
          <w:rFonts w:eastAsia="Times New Roman" w:cs="Times New Roman"/>
          <w:szCs w:val="20"/>
        </w:rPr>
        <w:t>prašymas pratęsti terminą nė karto nepateikus sprendimo rezultato gali būti teikiamas ne daugiau kaip 2 kartus, prašymas trečią kartą pratęsti terminą Perkančiosios organizacijos traktuojamas kaip termino nesilaikymas</w:t>
      </w:r>
      <w:r w:rsidR="001618AB">
        <w:rPr>
          <w:rFonts w:eastAsia="Times New Roman" w:cs="Times New Roman"/>
          <w:szCs w:val="20"/>
        </w:rPr>
        <w:t>.</w:t>
      </w:r>
    </w:p>
    <w:p w14:paraId="1ACE44D6" w14:textId="6D2CCEA7" w:rsidR="001618AB" w:rsidRPr="00A23BC6" w:rsidRDefault="002B5680" w:rsidP="00A23BC6">
      <w:pPr>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Tiekėjui </w:t>
      </w:r>
      <w:r w:rsidR="006E1242" w:rsidRPr="00451C35">
        <w:rPr>
          <w:szCs w:val="24"/>
        </w:rPr>
        <w:t>sistemingai nesilaikant su Perkančiąja organizacija suderintų sprendimo terminų (pradelsus sprendimo terminus daugiau nei 2 kartus</w:t>
      </w:r>
      <w:r w:rsidR="006E1242" w:rsidRPr="00451C35">
        <w:rPr>
          <w:vertAlign w:val="superscript"/>
        </w:rPr>
        <w:footnoteReference w:id="5"/>
      </w:r>
      <w:r w:rsidR="006E1242" w:rsidRPr="00451C35">
        <w:rPr>
          <w:szCs w:val="24"/>
          <w:vertAlign w:val="superscript"/>
        </w:rPr>
        <w:t>,</w:t>
      </w:r>
      <w:r w:rsidR="006E1242" w:rsidRPr="00451C35">
        <w:rPr>
          <w:szCs w:val="24"/>
        </w:rPr>
        <w:t xml:space="preserve"> įskaitant 4.</w:t>
      </w:r>
      <w:r w:rsidR="00194C8E">
        <w:rPr>
          <w:szCs w:val="24"/>
        </w:rPr>
        <w:t>5</w:t>
      </w:r>
      <w:r w:rsidR="006E1242" w:rsidRPr="00451C35">
        <w:rPr>
          <w:szCs w:val="24"/>
        </w:rPr>
        <w:t>.8.9</w:t>
      </w:r>
      <w:r w:rsidR="00AB34B7">
        <w:rPr>
          <w:szCs w:val="24"/>
        </w:rPr>
        <w:t>.</w:t>
      </w:r>
      <w:r w:rsidR="006E1242" w:rsidRPr="00451C35">
        <w:rPr>
          <w:szCs w:val="24"/>
        </w:rPr>
        <w:t xml:space="preserve"> p. numatytus atvejus) Perkančioji organizacija pareikalauja Tiekėjo sumokėti baudą, kurios dydis – 5 procentai nuo mėnesiui tenkančios Sutartyje numatytos didžiausios </w:t>
      </w:r>
      <w:r w:rsidR="006E1242" w:rsidRPr="00451C35">
        <w:rPr>
          <w:lang w:eastAsia="lt-LT"/>
        </w:rPr>
        <w:t>KOMANDORAS</w:t>
      </w:r>
      <w:r w:rsidR="006E1242" w:rsidRPr="00451C35">
        <w:rPr>
          <w:szCs w:val="24"/>
        </w:rPr>
        <w:t xml:space="preserve"> priežiūrai ir palaikymui skirtos</w:t>
      </w:r>
      <w:r w:rsidR="00381132">
        <w:rPr>
          <w:szCs w:val="24"/>
        </w:rPr>
        <w:t xml:space="preserve"> </w:t>
      </w:r>
      <w:r w:rsidR="00C22447" w:rsidRPr="00C22447">
        <w:rPr>
          <w:rFonts w:eastAsia="Times New Roman" w:cs="Times New Roman"/>
          <w:szCs w:val="24"/>
        </w:rPr>
        <w:t>sumos</w:t>
      </w:r>
      <w:r w:rsidR="00C22447" w:rsidRPr="00C22447">
        <w:rPr>
          <w:rFonts w:eastAsia="Times New Roman" w:cs="Times New Roman"/>
          <w:szCs w:val="20"/>
          <w:vertAlign w:val="superscript"/>
        </w:rPr>
        <w:footnoteReference w:id="6"/>
      </w:r>
      <w:r w:rsidR="00C22447" w:rsidRPr="00C22447">
        <w:rPr>
          <w:rFonts w:eastAsia="Times New Roman" w:cs="Times New Roman"/>
          <w:szCs w:val="24"/>
        </w:rPr>
        <w:t>.</w:t>
      </w:r>
    </w:p>
    <w:p w14:paraId="6D6FB4C0" w14:textId="6242ED94" w:rsidR="008B2FE5" w:rsidRPr="00A23BC6" w:rsidRDefault="00AB34B7" w:rsidP="00A23BC6">
      <w:pPr>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 xml:space="preserve"> </w:t>
      </w:r>
      <w:r w:rsidR="00617E79" w:rsidRPr="00617E79">
        <w:rPr>
          <w:rFonts w:eastAsia="Times New Roman" w:cs="Times New Roman"/>
          <w:szCs w:val="24"/>
        </w:rPr>
        <w:t>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4.</w:t>
      </w:r>
      <w:r w:rsidR="00D72291">
        <w:rPr>
          <w:rFonts w:eastAsia="Times New Roman" w:cs="Times New Roman"/>
          <w:szCs w:val="24"/>
        </w:rPr>
        <w:t>5</w:t>
      </w:r>
      <w:r w:rsidR="00617E79" w:rsidRPr="00617E79">
        <w:rPr>
          <w:rFonts w:eastAsia="Times New Roman" w:cs="Times New Roman"/>
          <w:szCs w:val="24"/>
        </w:rPr>
        <w:t>.8.10</w:t>
      </w:r>
      <w:r>
        <w:rPr>
          <w:rFonts w:eastAsia="Times New Roman" w:cs="Times New Roman"/>
          <w:szCs w:val="24"/>
        </w:rPr>
        <w:t>.</w:t>
      </w:r>
      <w:r w:rsidR="00617E79" w:rsidRPr="00617E79">
        <w:rPr>
          <w:rFonts w:eastAsia="Times New Roman" w:cs="Times New Roman"/>
          <w:szCs w:val="24"/>
        </w:rPr>
        <w:t xml:space="preserve"> – 4.</w:t>
      </w:r>
      <w:r w:rsidR="00D72291">
        <w:rPr>
          <w:rFonts w:eastAsia="Times New Roman" w:cs="Times New Roman"/>
          <w:szCs w:val="24"/>
        </w:rPr>
        <w:t>5</w:t>
      </w:r>
      <w:r w:rsidR="00617E79" w:rsidRPr="00617E79">
        <w:rPr>
          <w:rFonts w:eastAsia="Times New Roman" w:cs="Times New Roman"/>
          <w:szCs w:val="24"/>
        </w:rPr>
        <w:t>.8.11</w:t>
      </w:r>
      <w:r>
        <w:rPr>
          <w:rFonts w:eastAsia="Times New Roman" w:cs="Times New Roman"/>
          <w:szCs w:val="24"/>
        </w:rPr>
        <w:t>.</w:t>
      </w:r>
      <w:r w:rsidR="00617E79" w:rsidRPr="00617E79">
        <w:rPr>
          <w:rFonts w:eastAsia="Times New Roman" w:cs="Times New Roman"/>
          <w:szCs w:val="24"/>
        </w:rPr>
        <w:t xml:space="preserve"> papunkčiuose</w:t>
      </w:r>
      <w:r w:rsidR="00617E79">
        <w:rPr>
          <w:rFonts w:eastAsia="Times New Roman" w:cs="Times New Roman"/>
          <w:szCs w:val="24"/>
        </w:rPr>
        <w:t>.</w:t>
      </w:r>
    </w:p>
    <w:p w14:paraId="686E51AD" w14:textId="57EC6894" w:rsidR="007A6616" w:rsidRPr="00541384" w:rsidRDefault="00AB34B7" w:rsidP="00A23BC6">
      <w:pPr>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 xml:space="preserve"> </w:t>
      </w:r>
      <w:r w:rsidR="007A6616">
        <w:rPr>
          <w:rFonts w:eastAsia="Times New Roman" w:cs="Times New Roman"/>
          <w:szCs w:val="24"/>
        </w:rPr>
        <w:t xml:space="preserve">Su atliktais </w:t>
      </w:r>
      <w:r w:rsidR="00F066A5">
        <w:rPr>
          <w:rFonts w:eastAsia="Times New Roman" w:cs="Times New Roman"/>
          <w:szCs w:val="24"/>
        </w:rPr>
        <w:t xml:space="preserve">KOMANDORAS </w:t>
      </w:r>
      <w:r w:rsidR="00F066A5" w:rsidRPr="001F4261">
        <w:t xml:space="preserve">papildymais (pataisymais) Tiekėjas Perkančiosios organizacijos prašymu ir sutartu būdu supažindina </w:t>
      </w:r>
      <w:r w:rsidR="00F066A5">
        <w:t>KOMANDORAS</w:t>
      </w:r>
      <w:r w:rsidR="00F066A5" w:rsidRPr="00272A75">
        <w:t xml:space="preserve"> </w:t>
      </w:r>
      <w:r w:rsidR="00F066A5" w:rsidRPr="001F4261">
        <w:t>naudotojus (priežiūros specialistus</w:t>
      </w:r>
      <w:r w:rsidR="00F066A5">
        <w:t>.</w:t>
      </w:r>
    </w:p>
    <w:p w14:paraId="118F076D" w14:textId="0B8361D4" w:rsidR="00374AEE" w:rsidRPr="00541384" w:rsidRDefault="00AB34B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Paslaugos prašymai, susiję su KOMANDORAS papildymais ir (arba) pataisymais, gali būti pateikti Tiekėjui ne vėliau, kaip prieš 2 mėnesius iki Sutartyje numatytos priežiūros </w:t>
      </w:r>
      <w:r w:rsidR="00484401">
        <w:rPr>
          <w:rFonts w:eastAsia="Calibri" w:cs="Times New Roman"/>
          <w:szCs w:val="24"/>
        </w:rPr>
        <w:t xml:space="preserve">ir palaikymo </w:t>
      </w:r>
      <w:r w:rsidR="002436C1" w:rsidRPr="00541384">
        <w:rPr>
          <w:rFonts w:eastAsia="Calibri" w:cs="Times New Roman"/>
          <w:szCs w:val="24"/>
        </w:rPr>
        <w:t xml:space="preserve">paslaugų teikimo pabaigos. Ši sąlyga negalioja Perkančiajai organizacijai ir Tiekėjui sutarus dėl kito prašymų atlikti papildymus (pataisymus) pateikimo pabaigos termino. </w:t>
      </w:r>
    </w:p>
    <w:p w14:paraId="118F076F" w14:textId="5DA3AE4A" w:rsidR="00374AEE" w:rsidRPr="00541384" w:rsidRDefault="00AB34B7" w:rsidP="00A23BC6">
      <w:pPr>
        <w:numPr>
          <w:ilvl w:val="3"/>
          <w:numId w:val="187"/>
        </w:numPr>
        <w:tabs>
          <w:tab w:val="left" w:pos="1560"/>
          <w:tab w:val="left" w:pos="180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Visi paslaugos prašymai turi būti aprašyti ir įtraukti į ataskaitas, jei buvo atlikti papildymai (pataisymai) – nurodant atnaujintos KOMANDORAS versijos numerį ir įdiegimo datą. Taip pat atitinkamai turi būti atnaujinti susiję dokumentai: funkcinės ir techninės specifikacijos, instrukcijos naudotojams ir priežiūros specialistams.</w:t>
      </w:r>
    </w:p>
    <w:p w14:paraId="118F0775" w14:textId="06FEB722" w:rsidR="00374AEE" w:rsidRPr="00541384" w:rsidRDefault="002436C1" w:rsidP="00A23BC6">
      <w:pPr>
        <w:pStyle w:val="Sraopastraipa"/>
        <w:numPr>
          <w:ilvl w:val="2"/>
          <w:numId w:val="187"/>
        </w:numPr>
        <w:spacing w:after="0" w:line="240" w:lineRule="auto"/>
        <w:ind w:left="0" w:firstLine="709"/>
        <w:jc w:val="both"/>
        <w:rPr>
          <w:rFonts w:eastAsia="Calibri" w:cs="Times New Roman"/>
          <w:b/>
          <w:bCs/>
          <w:szCs w:val="24"/>
        </w:rPr>
      </w:pPr>
      <w:r w:rsidRPr="00541384">
        <w:rPr>
          <w:rFonts w:eastAsia="Calibri" w:cs="Times New Roman"/>
          <w:b/>
          <w:bCs/>
          <w:szCs w:val="24"/>
        </w:rPr>
        <w:t xml:space="preserve">Reikalavimai pagalbos (konsultacijos) teikimui </w:t>
      </w:r>
    </w:p>
    <w:p w14:paraId="118F0776" w14:textId="7DAB6201" w:rsidR="00374AEE" w:rsidRPr="00541384" w:rsidRDefault="002436C1" w:rsidP="00A23BC6">
      <w:pPr>
        <w:pStyle w:val="Sraopastraipa"/>
        <w:numPr>
          <w:ilvl w:val="3"/>
          <w:numId w:val="187"/>
        </w:numPr>
        <w:tabs>
          <w:tab w:val="left" w:pos="1560"/>
        </w:tabs>
        <w:spacing w:after="0" w:line="240" w:lineRule="auto"/>
        <w:ind w:left="0" w:firstLine="709"/>
        <w:jc w:val="both"/>
        <w:rPr>
          <w:rFonts w:eastAsia="Calibri" w:cs="Times New Roman"/>
          <w:szCs w:val="24"/>
        </w:rPr>
      </w:pPr>
      <w:r w:rsidRPr="00541384">
        <w:rPr>
          <w:rFonts w:eastAsia="Calibri" w:cs="Times New Roman"/>
          <w:szCs w:val="24"/>
        </w:rPr>
        <w:t>Pagalba (konsultacija) turi būti teikiama KOMANDORAS naudotojams ir priežiūros specialistams. Pagalba teikiama elektroniniu paštu, papildomai gali būti tikslinama telefonu, o pagal atskirus Perkančiosios organizacijos prašymus – naudotojų darbo vietose (tiesiogiai arba nuotoliniu būdu).</w:t>
      </w:r>
    </w:p>
    <w:p w14:paraId="118F0777"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Pagalbos tipai ir suteikimo terminai:</w:t>
      </w:r>
    </w:p>
    <w:tbl>
      <w:tblPr>
        <w:tblW w:w="9423"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2998"/>
      </w:tblGrid>
      <w:tr w:rsidR="00374AEE" w:rsidRPr="00541384" w14:paraId="118F077C" w14:textId="77777777">
        <w:tc>
          <w:tcPr>
            <w:tcW w:w="2036" w:type="dxa"/>
            <w:tcBorders>
              <w:top w:val="single" w:sz="4" w:space="0" w:color="000000"/>
              <w:left w:val="single" w:sz="4" w:space="0" w:color="000000"/>
              <w:bottom w:val="single" w:sz="4" w:space="0" w:color="000000"/>
              <w:right w:val="single" w:sz="4" w:space="0" w:color="000000"/>
            </w:tcBorders>
            <w:shd w:val="clear" w:color="auto" w:fill="E0E0E0"/>
          </w:tcPr>
          <w:p w14:paraId="118F0778"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lastRenderedPageBreak/>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118F0779"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118F077A"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Reakcija</w:t>
            </w:r>
          </w:p>
        </w:tc>
        <w:tc>
          <w:tcPr>
            <w:tcW w:w="2998" w:type="dxa"/>
            <w:tcBorders>
              <w:top w:val="single" w:sz="4" w:space="0" w:color="000000"/>
              <w:left w:val="single" w:sz="4" w:space="0" w:color="000000"/>
              <w:bottom w:val="single" w:sz="4" w:space="0" w:color="000000"/>
              <w:right w:val="single" w:sz="4" w:space="0" w:color="000000"/>
            </w:tcBorders>
            <w:shd w:val="clear" w:color="auto" w:fill="E0E0E0"/>
          </w:tcPr>
          <w:p w14:paraId="118F077B"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Pagalbos suteikimo laikas</w:t>
            </w:r>
          </w:p>
        </w:tc>
      </w:tr>
      <w:tr w:rsidR="00374AEE" w:rsidRPr="00541384" w14:paraId="118F0781" w14:textId="77777777">
        <w:trPr>
          <w:trHeight w:val="415"/>
        </w:trPr>
        <w:tc>
          <w:tcPr>
            <w:tcW w:w="2036" w:type="dxa"/>
            <w:tcBorders>
              <w:top w:val="single" w:sz="4" w:space="0" w:color="000000"/>
              <w:left w:val="single" w:sz="4" w:space="0" w:color="000000"/>
              <w:bottom w:val="single" w:sz="4" w:space="0" w:color="000000"/>
              <w:right w:val="single" w:sz="4" w:space="0" w:color="000000"/>
            </w:tcBorders>
          </w:tcPr>
          <w:p w14:paraId="118F077D" w14:textId="77777777" w:rsidR="00374AEE" w:rsidRPr="00541384" w:rsidRDefault="002436C1">
            <w:pPr>
              <w:keepNext/>
              <w:keepLines/>
              <w:spacing w:after="0"/>
              <w:rPr>
                <w:rFonts w:eastAsia="Calibri" w:cs="Times New Roman"/>
                <w:szCs w:val="24"/>
              </w:rPr>
            </w:pPr>
            <w:r w:rsidRPr="00541384">
              <w:rPr>
                <w:rFonts w:eastAsia="Calibri" w:cs="Times New Roman"/>
                <w:szCs w:val="24"/>
              </w:rPr>
              <w:t>Kritinis</w:t>
            </w:r>
          </w:p>
        </w:tc>
        <w:tc>
          <w:tcPr>
            <w:tcW w:w="2057" w:type="dxa"/>
            <w:tcBorders>
              <w:top w:val="single" w:sz="4" w:space="0" w:color="000000"/>
              <w:left w:val="single" w:sz="4" w:space="0" w:color="000000"/>
              <w:bottom w:val="single" w:sz="4" w:space="0" w:color="000000"/>
              <w:right w:val="single" w:sz="4" w:space="0" w:color="000000"/>
            </w:tcBorders>
          </w:tcPr>
          <w:p w14:paraId="118F077E" w14:textId="77777777" w:rsidR="00374AEE" w:rsidRPr="00541384" w:rsidRDefault="002436C1">
            <w:pPr>
              <w:keepNext/>
              <w:keepLines/>
              <w:spacing w:after="0"/>
              <w:rPr>
                <w:rFonts w:eastAsia="Calibri" w:cs="Times New Roman"/>
                <w:szCs w:val="24"/>
              </w:rPr>
            </w:pPr>
            <w:r w:rsidRPr="00541384">
              <w:rPr>
                <w:rFonts w:eastAsia="Calibri" w:cs="Times New Roman"/>
                <w:szCs w:val="24"/>
              </w:rPr>
              <w:t>Kritinis</w:t>
            </w:r>
          </w:p>
        </w:tc>
        <w:tc>
          <w:tcPr>
            <w:tcW w:w="2331" w:type="dxa"/>
            <w:tcBorders>
              <w:top w:val="single" w:sz="4" w:space="0" w:color="000000"/>
              <w:left w:val="single" w:sz="4" w:space="0" w:color="000000"/>
              <w:bottom w:val="single" w:sz="4" w:space="0" w:color="000000"/>
              <w:right w:val="single" w:sz="4" w:space="0" w:color="000000"/>
            </w:tcBorders>
          </w:tcPr>
          <w:p w14:paraId="118F077F"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val.</w:t>
            </w:r>
          </w:p>
        </w:tc>
        <w:tc>
          <w:tcPr>
            <w:tcW w:w="2998" w:type="dxa"/>
            <w:tcBorders>
              <w:top w:val="single" w:sz="4" w:space="0" w:color="000000"/>
              <w:left w:val="single" w:sz="4" w:space="0" w:color="000000"/>
              <w:bottom w:val="single" w:sz="4" w:space="0" w:color="000000"/>
              <w:right w:val="single" w:sz="4" w:space="0" w:color="000000"/>
            </w:tcBorders>
          </w:tcPr>
          <w:p w14:paraId="118F0780" w14:textId="77777777" w:rsidR="00374AEE" w:rsidRPr="00541384" w:rsidRDefault="002436C1">
            <w:pPr>
              <w:keepNext/>
              <w:keepLines/>
              <w:spacing w:after="0"/>
              <w:rPr>
                <w:rFonts w:eastAsia="Calibri" w:cs="Times New Roman"/>
                <w:szCs w:val="24"/>
              </w:rPr>
            </w:pPr>
            <w:r w:rsidRPr="00541384">
              <w:rPr>
                <w:rFonts w:eastAsia="Calibri" w:cs="Times New Roman"/>
                <w:szCs w:val="24"/>
              </w:rPr>
              <w:t>4 darbo* val.</w:t>
            </w:r>
          </w:p>
        </w:tc>
      </w:tr>
      <w:tr w:rsidR="00374AEE" w:rsidRPr="00541384" w14:paraId="118F0786" w14:textId="77777777">
        <w:tc>
          <w:tcPr>
            <w:tcW w:w="2036" w:type="dxa"/>
            <w:tcBorders>
              <w:top w:val="single" w:sz="4" w:space="0" w:color="000000"/>
              <w:left w:val="single" w:sz="4" w:space="0" w:color="000000"/>
              <w:bottom w:val="single" w:sz="4" w:space="0" w:color="000000"/>
              <w:right w:val="single" w:sz="4" w:space="0" w:color="000000"/>
            </w:tcBorders>
          </w:tcPr>
          <w:p w14:paraId="118F0782" w14:textId="77777777" w:rsidR="00374AEE" w:rsidRPr="00541384" w:rsidRDefault="002436C1">
            <w:pPr>
              <w:keepNext/>
              <w:keepLines/>
              <w:spacing w:after="0"/>
              <w:rPr>
                <w:rFonts w:eastAsia="Calibri" w:cs="Times New Roman"/>
                <w:szCs w:val="24"/>
              </w:rPr>
            </w:pPr>
            <w:r w:rsidRPr="00541384">
              <w:rPr>
                <w:rFonts w:eastAsia="Calibri" w:cs="Times New Roman"/>
                <w:szCs w:val="24"/>
              </w:rPr>
              <w:t>Svarbus</w:t>
            </w:r>
          </w:p>
        </w:tc>
        <w:tc>
          <w:tcPr>
            <w:tcW w:w="2057" w:type="dxa"/>
            <w:tcBorders>
              <w:top w:val="single" w:sz="4" w:space="0" w:color="000000"/>
              <w:left w:val="single" w:sz="4" w:space="0" w:color="000000"/>
              <w:bottom w:val="single" w:sz="4" w:space="0" w:color="000000"/>
              <w:right w:val="single" w:sz="4" w:space="0" w:color="000000"/>
            </w:tcBorders>
          </w:tcPr>
          <w:p w14:paraId="118F0783" w14:textId="77777777" w:rsidR="00374AEE" w:rsidRPr="00541384" w:rsidRDefault="002436C1">
            <w:pPr>
              <w:keepNext/>
              <w:keepLines/>
              <w:spacing w:after="0"/>
              <w:rPr>
                <w:rFonts w:eastAsia="Calibri" w:cs="Times New Roman"/>
                <w:szCs w:val="24"/>
              </w:rPr>
            </w:pPr>
            <w:r w:rsidRPr="00541384">
              <w:rPr>
                <w:rFonts w:eastAsia="Calibri" w:cs="Times New Roman"/>
                <w:szCs w:val="24"/>
              </w:rPr>
              <w:t>Aukštas</w:t>
            </w:r>
          </w:p>
        </w:tc>
        <w:tc>
          <w:tcPr>
            <w:tcW w:w="2331" w:type="dxa"/>
            <w:tcBorders>
              <w:top w:val="single" w:sz="4" w:space="0" w:color="000000"/>
              <w:left w:val="single" w:sz="4" w:space="0" w:color="000000"/>
              <w:bottom w:val="single" w:sz="4" w:space="0" w:color="000000"/>
              <w:right w:val="single" w:sz="4" w:space="0" w:color="000000"/>
            </w:tcBorders>
          </w:tcPr>
          <w:p w14:paraId="118F0784"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2 darbo* val.</w:t>
            </w:r>
          </w:p>
        </w:tc>
        <w:tc>
          <w:tcPr>
            <w:tcW w:w="2998" w:type="dxa"/>
            <w:tcBorders>
              <w:top w:val="single" w:sz="4" w:space="0" w:color="000000"/>
              <w:left w:val="single" w:sz="4" w:space="0" w:color="000000"/>
              <w:bottom w:val="single" w:sz="4" w:space="0" w:color="000000"/>
              <w:right w:val="single" w:sz="4" w:space="0" w:color="000000"/>
            </w:tcBorders>
          </w:tcPr>
          <w:p w14:paraId="118F0785" w14:textId="77777777" w:rsidR="00374AEE" w:rsidRPr="00541384" w:rsidRDefault="002436C1">
            <w:pPr>
              <w:keepNext/>
              <w:keepLines/>
              <w:spacing w:after="0"/>
              <w:rPr>
                <w:rFonts w:eastAsia="Calibri" w:cs="Times New Roman"/>
                <w:szCs w:val="24"/>
              </w:rPr>
            </w:pPr>
            <w:r w:rsidRPr="00541384">
              <w:rPr>
                <w:rFonts w:eastAsia="Calibri" w:cs="Times New Roman"/>
                <w:szCs w:val="24"/>
              </w:rPr>
              <w:t>1 darbo* diena</w:t>
            </w:r>
          </w:p>
        </w:tc>
      </w:tr>
      <w:tr w:rsidR="00374AEE" w:rsidRPr="00541384" w14:paraId="118F078B" w14:textId="77777777">
        <w:tc>
          <w:tcPr>
            <w:tcW w:w="2036" w:type="dxa"/>
            <w:tcBorders>
              <w:top w:val="single" w:sz="4" w:space="0" w:color="000000"/>
              <w:left w:val="single" w:sz="4" w:space="0" w:color="000000"/>
              <w:bottom w:val="single" w:sz="4" w:space="0" w:color="000000"/>
              <w:right w:val="single" w:sz="4" w:space="0" w:color="000000"/>
            </w:tcBorders>
          </w:tcPr>
          <w:p w14:paraId="118F0787" w14:textId="77777777" w:rsidR="00374AEE" w:rsidRPr="00541384" w:rsidRDefault="002436C1">
            <w:pPr>
              <w:keepNext/>
              <w:keepLines/>
              <w:spacing w:after="0"/>
              <w:rPr>
                <w:rFonts w:eastAsia="Calibri" w:cs="Times New Roman"/>
                <w:szCs w:val="24"/>
              </w:rPr>
            </w:pPr>
            <w:r w:rsidRPr="00541384">
              <w:rPr>
                <w:rFonts w:eastAsia="Calibri" w:cs="Times New Roman"/>
                <w:szCs w:val="24"/>
              </w:rPr>
              <w:t>Vidutinis</w:t>
            </w:r>
          </w:p>
        </w:tc>
        <w:tc>
          <w:tcPr>
            <w:tcW w:w="2057" w:type="dxa"/>
            <w:tcBorders>
              <w:top w:val="single" w:sz="4" w:space="0" w:color="000000"/>
              <w:left w:val="single" w:sz="4" w:space="0" w:color="000000"/>
              <w:bottom w:val="single" w:sz="4" w:space="0" w:color="000000"/>
              <w:right w:val="single" w:sz="4" w:space="0" w:color="000000"/>
            </w:tcBorders>
          </w:tcPr>
          <w:p w14:paraId="118F0788" w14:textId="77777777" w:rsidR="00374AEE" w:rsidRPr="00541384" w:rsidRDefault="002436C1">
            <w:pPr>
              <w:keepNext/>
              <w:keepLines/>
              <w:spacing w:after="0"/>
              <w:rPr>
                <w:rFonts w:eastAsia="Calibri" w:cs="Times New Roman"/>
                <w:szCs w:val="24"/>
              </w:rPr>
            </w:pPr>
            <w:r w:rsidRPr="00541384">
              <w:rPr>
                <w:rFonts w:eastAsia="Calibri" w:cs="Times New Roman"/>
                <w:szCs w:val="24"/>
              </w:rPr>
              <w:t>Vidutinis</w:t>
            </w:r>
          </w:p>
        </w:tc>
        <w:tc>
          <w:tcPr>
            <w:tcW w:w="2331" w:type="dxa"/>
            <w:tcBorders>
              <w:top w:val="single" w:sz="4" w:space="0" w:color="000000"/>
              <w:left w:val="single" w:sz="4" w:space="0" w:color="000000"/>
              <w:bottom w:val="single" w:sz="4" w:space="0" w:color="000000"/>
              <w:right w:val="single" w:sz="4" w:space="0" w:color="000000"/>
            </w:tcBorders>
          </w:tcPr>
          <w:p w14:paraId="118F0789"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118F078A" w14:textId="77777777" w:rsidR="00374AEE" w:rsidRPr="00541384" w:rsidRDefault="002436C1">
            <w:pPr>
              <w:keepNext/>
              <w:keepLines/>
              <w:spacing w:after="0"/>
              <w:rPr>
                <w:rFonts w:eastAsia="Calibri" w:cs="Times New Roman"/>
                <w:szCs w:val="24"/>
              </w:rPr>
            </w:pPr>
            <w:r w:rsidRPr="00541384">
              <w:rPr>
                <w:rFonts w:eastAsia="Calibri" w:cs="Times New Roman"/>
                <w:szCs w:val="24"/>
              </w:rPr>
              <w:t>5 darbo* dienos</w:t>
            </w:r>
          </w:p>
        </w:tc>
      </w:tr>
      <w:tr w:rsidR="00374AEE" w:rsidRPr="00541384" w14:paraId="118F0790" w14:textId="77777777">
        <w:tc>
          <w:tcPr>
            <w:tcW w:w="2036" w:type="dxa"/>
            <w:tcBorders>
              <w:top w:val="single" w:sz="4" w:space="0" w:color="000000"/>
              <w:left w:val="single" w:sz="4" w:space="0" w:color="000000"/>
              <w:bottom w:val="single" w:sz="4" w:space="0" w:color="000000"/>
              <w:right w:val="single" w:sz="4" w:space="0" w:color="000000"/>
            </w:tcBorders>
          </w:tcPr>
          <w:p w14:paraId="118F078C" w14:textId="77777777" w:rsidR="00374AEE" w:rsidRPr="00541384" w:rsidRDefault="002436C1">
            <w:pPr>
              <w:keepNext/>
              <w:keepLines/>
              <w:spacing w:after="0"/>
              <w:rPr>
                <w:rFonts w:eastAsia="Calibri" w:cs="Times New Roman"/>
                <w:szCs w:val="24"/>
              </w:rPr>
            </w:pPr>
            <w:r w:rsidRPr="00541384">
              <w:rPr>
                <w:rFonts w:eastAsia="Calibri" w:cs="Times New Roman"/>
                <w:szCs w:val="24"/>
              </w:rPr>
              <w:t>Mažas</w:t>
            </w:r>
          </w:p>
        </w:tc>
        <w:tc>
          <w:tcPr>
            <w:tcW w:w="2057" w:type="dxa"/>
            <w:tcBorders>
              <w:top w:val="single" w:sz="4" w:space="0" w:color="000000"/>
              <w:left w:val="single" w:sz="4" w:space="0" w:color="000000"/>
              <w:bottom w:val="single" w:sz="4" w:space="0" w:color="000000"/>
              <w:right w:val="single" w:sz="4" w:space="0" w:color="000000"/>
            </w:tcBorders>
          </w:tcPr>
          <w:p w14:paraId="118F078D" w14:textId="77777777" w:rsidR="00374AEE" w:rsidRPr="00541384" w:rsidRDefault="002436C1">
            <w:pPr>
              <w:keepNext/>
              <w:keepLines/>
              <w:spacing w:after="0"/>
              <w:rPr>
                <w:rFonts w:eastAsia="Calibri" w:cs="Times New Roman"/>
                <w:szCs w:val="24"/>
              </w:rPr>
            </w:pPr>
            <w:r w:rsidRPr="00541384">
              <w:rPr>
                <w:rFonts w:eastAsia="Calibri" w:cs="Times New Roman"/>
                <w:szCs w:val="24"/>
              </w:rPr>
              <w:t>Žemas</w:t>
            </w:r>
          </w:p>
        </w:tc>
        <w:tc>
          <w:tcPr>
            <w:tcW w:w="2331" w:type="dxa"/>
            <w:tcBorders>
              <w:top w:val="single" w:sz="4" w:space="0" w:color="000000"/>
              <w:left w:val="single" w:sz="4" w:space="0" w:color="000000"/>
              <w:bottom w:val="single" w:sz="4" w:space="0" w:color="000000"/>
              <w:right w:val="single" w:sz="4" w:space="0" w:color="000000"/>
            </w:tcBorders>
          </w:tcPr>
          <w:p w14:paraId="118F078E"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118F078F" w14:textId="77777777" w:rsidR="00374AEE" w:rsidRPr="00541384" w:rsidRDefault="002436C1">
            <w:pPr>
              <w:keepNext/>
              <w:keepLines/>
              <w:spacing w:after="0"/>
              <w:rPr>
                <w:rFonts w:eastAsia="Calibri" w:cs="Times New Roman"/>
                <w:szCs w:val="24"/>
              </w:rPr>
            </w:pPr>
            <w:r w:rsidRPr="00541384">
              <w:rPr>
                <w:rFonts w:eastAsia="Calibri" w:cs="Times New Roman"/>
                <w:szCs w:val="24"/>
              </w:rPr>
              <w:t>10 darbo* dienų</w:t>
            </w:r>
          </w:p>
        </w:tc>
      </w:tr>
    </w:tbl>
    <w:p w14:paraId="118F0791" w14:textId="77777777" w:rsidR="00374AEE" w:rsidRPr="00541384" w:rsidRDefault="002436C1">
      <w:pPr>
        <w:tabs>
          <w:tab w:val="left" w:pos="1496"/>
        </w:tabs>
        <w:ind w:firstLine="709"/>
        <w:jc w:val="both"/>
        <w:rPr>
          <w:rFonts w:eastAsia="Calibri" w:cs="Times New Roman"/>
          <w:sz w:val="22"/>
        </w:rPr>
      </w:pPr>
      <w:r w:rsidRPr="00541384">
        <w:rPr>
          <w:rFonts w:eastAsia="Calibri" w:cs="Times New Roman"/>
          <w:sz w:val="22"/>
        </w:rPr>
        <w:t>* - Perkančiosios organizacijos darbo valandos arba dienos</w:t>
      </w:r>
    </w:p>
    <w:p w14:paraId="118F0792"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Pagalbos tipą ir prioritetą nustato Perkančioji organizacija, Tiekėjo siūlymu pagalbos tipas ir prioritetas gali būti tikslinami.</w:t>
      </w:r>
    </w:p>
    <w:p w14:paraId="118F0793"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Į pagalbos suteikimo laiką neįskaitomas patikslinimų, prašomų iš Perkančiosios organizacijos, laikas.</w:t>
      </w:r>
    </w:p>
    <w:p w14:paraId="118F0794" w14:textId="4EE79D89"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Jeigu pagalbos neįmanoma suteikti per 4.</w:t>
      </w:r>
      <w:r w:rsidR="006E663E">
        <w:rPr>
          <w:rFonts w:eastAsia="Calibri" w:cs="Times New Roman"/>
          <w:szCs w:val="24"/>
        </w:rPr>
        <w:t>5</w:t>
      </w:r>
      <w:r w:rsidRPr="00541384">
        <w:rPr>
          <w:rFonts w:eastAsia="Calibri" w:cs="Times New Roman"/>
          <w:szCs w:val="24"/>
        </w:rPr>
        <w:t>.</w:t>
      </w:r>
      <w:r w:rsidR="006E663E">
        <w:rPr>
          <w:rFonts w:eastAsia="Calibri" w:cs="Times New Roman"/>
          <w:szCs w:val="24"/>
        </w:rPr>
        <w:t>9</w:t>
      </w:r>
      <w:r w:rsidRPr="00541384">
        <w:rPr>
          <w:rFonts w:eastAsia="Calibri" w:cs="Times New Roman"/>
          <w:szCs w:val="24"/>
        </w:rPr>
        <w:t>.2</w:t>
      </w:r>
      <w:r w:rsidR="00A47178">
        <w:rPr>
          <w:rFonts w:eastAsia="Calibri" w:cs="Times New Roman"/>
          <w:szCs w:val="24"/>
        </w:rPr>
        <w:t>.</w:t>
      </w:r>
      <w:r w:rsidRPr="00541384">
        <w:rPr>
          <w:rFonts w:eastAsia="Calibri" w:cs="Times New Roman"/>
          <w:szCs w:val="24"/>
        </w:rPr>
        <w:t xml:space="preserve"> papunktyje numatytą pagalbos suteikimo laiką, Tiekėjas privalo apie tai </w:t>
      </w:r>
      <w:r w:rsidR="00B27A26">
        <w:rPr>
          <w:rFonts w:eastAsia="Calibri" w:cs="Times New Roman"/>
          <w:szCs w:val="24"/>
        </w:rPr>
        <w:t>P</w:t>
      </w:r>
      <w:r w:rsidRPr="00541384">
        <w:rPr>
          <w:rFonts w:eastAsia="Calibri" w:cs="Times New Roman"/>
          <w:szCs w:val="24"/>
        </w:rPr>
        <w:t>riežiūros reglamente nustatyta tvarka informuoti Perkančiąją organizaciją, pateikti ir suderinti naują pagalbos suteikimo terminą.</w:t>
      </w:r>
    </w:p>
    <w:p w14:paraId="118F0795"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Atskirais atvejais (pvz., diegiant atnaujintas KOMANDORAS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118F0797" w14:textId="7150D4EE" w:rsidR="00374AEE" w:rsidRPr="00541384" w:rsidRDefault="002436C1" w:rsidP="00DE4C8E">
      <w:pPr>
        <w:numPr>
          <w:ilvl w:val="2"/>
          <w:numId w:val="187"/>
        </w:numPr>
        <w:tabs>
          <w:tab w:val="left" w:pos="1560"/>
        </w:tabs>
        <w:spacing w:after="0" w:line="240" w:lineRule="auto"/>
        <w:ind w:left="0" w:firstLine="720"/>
        <w:jc w:val="both"/>
        <w:rPr>
          <w:rFonts w:eastAsia="Calibri" w:cs="Times New Roman"/>
          <w:b/>
          <w:bCs/>
          <w:szCs w:val="24"/>
        </w:rPr>
      </w:pPr>
      <w:r w:rsidRPr="00541384">
        <w:rPr>
          <w:rFonts w:eastAsia="Calibri" w:cs="Times New Roman"/>
          <w:b/>
          <w:bCs/>
          <w:szCs w:val="24"/>
        </w:rPr>
        <w:t xml:space="preserve">Bendri reikalavimai KOMANDORAS priežiūros </w:t>
      </w:r>
      <w:r w:rsidR="00B27A26">
        <w:rPr>
          <w:rFonts w:eastAsia="Calibri" w:cs="Times New Roman"/>
          <w:b/>
          <w:bCs/>
          <w:szCs w:val="24"/>
        </w:rPr>
        <w:t xml:space="preserve">ir palaikymo </w:t>
      </w:r>
      <w:r w:rsidRPr="00541384">
        <w:rPr>
          <w:rFonts w:eastAsia="Calibri" w:cs="Times New Roman"/>
          <w:b/>
          <w:bCs/>
          <w:szCs w:val="24"/>
        </w:rPr>
        <w:t xml:space="preserve">paslaugų teikimui: </w:t>
      </w:r>
    </w:p>
    <w:p w14:paraId="118F0798" w14:textId="4CCBB1DA" w:rsidR="00374AEE" w:rsidRPr="00541384" w:rsidRDefault="001C570B" w:rsidP="00A23BC6">
      <w:pPr>
        <w:numPr>
          <w:ilvl w:val="3"/>
          <w:numId w:val="187"/>
        </w:numPr>
        <w:tabs>
          <w:tab w:val="left" w:pos="1560"/>
        </w:tabs>
        <w:spacing w:after="0" w:line="240" w:lineRule="auto"/>
        <w:ind w:left="0" w:firstLine="720"/>
        <w:jc w:val="both"/>
        <w:rPr>
          <w:rFonts w:eastAsia="Calibri" w:cs="Times New Roman"/>
          <w:b/>
          <w:szCs w:val="24"/>
          <w:lang w:eastAsia="lt-LT"/>
        </w:rPr>
      </w:pPr>
      <w:r>
        <w:rPr>
          <w:rFonts w:eastAsia="Calibri" w:cs="Times New Roman"/>
          <w:szCs w:val="24"/>
        </w:rPr>
        <w:t xml:space="preserve"> </w:t>
      </w:r>
      <w:r w:rsidR="00B80768">
        <w:rPr>
          <w:rFonts w:eastAsia="Calibri" w:cs="Times New Roman"/>
          <w:szCs w:val="24"/>
        </w:rPr>
        <w:t xml:space="preserve">Per 1 </w:t>
      </w:r>
      <w:r w:rsidR="002436C1" w:rsidRPr="00541384">
        <w:rPr>
          <w:rFonts w:eastAsia="Calibri" w:cs="Times New Roman"/>
          <w:szCs w:val="24"/>
        </w:rPr>
        <w:t xml:space="preserve">mėnesį </w:t>
      </w:r>
      <w:r w:rsidR="00747A9E">
        <w:rPr>
          <w:rFonts w:eastAsia="Calibri" w:cs="Times New Roman"/>
          <w:szCs w:val="24"/>
        </w:rPr>
        <w:t xml:space="preserve">nuo </w:t>
      </w:r>
      <w:r w:rsidR="005B73A9" w:rsidRPr="00A53E67">
        <w:rPr>
          <w:rFonts w:eastAsia="Calibri" w:cs="Times New Roman"/>
          <w:szCs w:val="24"/>
        </w:rPr>
        <w:t xml:space="preserve">KOMANDORAS </w:t>
      </w:r>
      <w:r w:rsidR="002436C1" w:rsidRPr="00A53E67">
        <w:rPr>
          <w:rFonts w:eastAsia="Calibri" w:cs="Times New Roman"/>
          <w:szCs w:val="24"/>
        </w:rPr>
        <w:t xml:space="preserve">priežiūros </w:t>
      </w:r>
      <w:r w:rsidR="005B73A9" w:rsidRPr="00A53E67">
        <w:rPr>
          <w:rFonts w:eastAsia="Calibri" w:cs="Times New Roman"/>
          <w:szCs w:val="24"/>
        </w:rPr>
        <w:t>ir palaikymo</w:t>
      </w:r>
      <w:r w:rsidR="002436C1" w:rsidRPr="00A53E67">
        <w:rPr>
          <w:rFonts w:eastAsia="Calibri" w:cs="Times New Roman"/>
          <w:szCs w:val="24"/>
        </w:rPr>
        <w:t xml:space="preserve"> pradžios</w:t>
      </w:r>
      <w:r w:rsidR="00444413">
        <w:rPr>
          <w:rFonts w:eastAsia="Calibri" w:cs="Times New Roman"/>
          <w:szCs w:val="24"/>
        </w:rPr>
        <w:t>,</w:t>
      </w:r>
      <w:r w:rsidR="002436C1" w:rsidRPr="00541384">
        <w:rPr>
          <w:rFonts w:eastAsia="Calibri" w:cs="Times New Roman"/>
          <w:szCs w:val="24"/>
        </w:rPr>
        <w:t xml:space="preserve"> Tiekėjas turės parengti ir pateikti derinti KOMANDORAS </w:t>
      </w:r>
      <w:r w:rsidR="00847CF9">
        <w:rPr>
          <w:rFonts w:eastAsia="Calibri" w:cs="Times New Roman"/>
          <w:szCs w:val="24"/>
        </w:rPr>
        <w:t>P</w:t>
      </w:r>
      <w:r w:rsidR="002436C1" w:rsidRPr="00541384">
        <w:rPr>
          <w:rFonts w:eastAsia="Calibri" w:cs="Times New Roman"/>
          <w:szCs w:val="24"/>
        </w:rPr>
        <w:t xml:space="preserve">riežiūros </w:t>
      </w:r>
      <w:r w:rsidR="008730B9">
        <w:rPr>
          <w:rFonts w:eastAsia="Calibri" w:cs="Times New Roman"/>
          <w:szCs w:val="24"/>
        </w:rPr>
        <w:t>ir palaikymo</w:t>
      </w:r>
      <w:r w:rsidR="002436C1" w:rsidRPr="00541384">
        <w:rPr>
          <w:rFonts w:eastAsia="Calibri" w:cs="Times New Roman"/>
          <w:szCs w:val="24"/>
        </w:rPr>
        <w:t xml:space="preserve"> reglamentą</w:t>
      </w:r>
      <w:r w:rsidR="005A3D2E">
        <w:rPr>
          <w:rFonts w:eastAsia="Calibri" w:cs="Times New Roman"/>
          <w:szCs w:val="24"/>
        </w:rPr>
        <w:t xml:space="preserve"> (</w:t>
      </w:r>
      <w:r w:rsidR="005A3D2E" w:rsidRPr="00070FB8">
        <w:t>toliau – Priežiūros reglamentas)</w:t>
      </w:r>
      <w:r w:rsidR="002436C1" w:rsidRPr="00541384">
        <w:rPr>
          <w:rFonts w:eastAsia="Calibri" w:cs="Times New Roman"/>
          <w:szCs w:val="24"/>
        </w:rPr>
        <w:t xml:space="preserve">, aprašantį priežiūros </w:t>
      </w:r>
      <w:r w:rsidR="008730B9">
        <w:rPr>
          <w:rFonts w:eastAsia="Calibri" w:cs="Times New Roman"/>
          <w:szCs w:val="24"/>
        </w:rPr>
        <w:t xml:space="preserve">ir palaikymo </w:t>
      </w:r>
      <w:r w:rsidR="002436C1" w:rsidRPr="00541384">
        <w:rPr>
          <w:rFonts w:eastAsia="Calibri" w:cs="Times New Roman"/>
          <w:szCs w:val="24"/>
        </w:rPr>
        <w:t>atlikimo procedūras ir metodus, įskaitant Perkančiosios organizacijos ir Tiekėj</w:t>
      </w:r>
      <w:r w:rsidR="002436C1" w:rsidRPr="00541384">
        <w:rPr>
          <w:rFonts w:eastAsia="Calibri" w:cs="Times New Roman"/>
          <w:iCs/>
          <w:szCs w:val="24"/>
        </w:rPr>
        <w:t>o bendravimo s</w:t>
      </w:r>
      <w:r w:rsidR="002436C1" w:rsidRPr="00541384">
        <w:rPr>
          <w:rFonts w:eastAsia="Calibri" w:cs="Times New Roman"/>
          <w:szCs w:val="24"/>
        </w:rPr>
        <w:t xml:space="preserve">utarties vykdymo metu </w:t>
      </w:r>
      <w:r w:rsidR="002436C1" w:rsidRPr="00541384">
        <w:rPr>
          <w:rFonts w:eastAsia="Calibri" w:cs="Times New Roman"/>
          <w:iCs/>
          <w:szCs w:val="24"/>
        </w:rPr>
        <w:t>nuostatas bei</w:t>
      </w:r>
      <w:r w:rsidR="002436C1" w:rsidRPr="00541384">
        <w:rPr>
          <w:rFonts w:eastAsia="Calibri" w:cs="Times New Roman"/>
          <w:szCs w:val="24"/>
        </w:rPr>
        <w:t xml:space="preserve"> Tiekėj</w:t>
      </w:r>
      <w:r w:rsidR="002436C1" w:rsidRPr="00541384">
        <w:rPr>
          <w:rFonts w:eastAsia="Calibri" w:cs="Times New Roman"/>
          <w:iCs/>
          <w:szCs w:val="24"/>
        </w:rPr>
        <w:t>o</w:t>
      </w:r>
      <w:r w:rsidR="002436C1" w:rsidRPr="00541384">
        <w:rPr>
          <w:rFonts w:eastAsia="Calibri" w:cs="Times New Roman"/>
          <w:szCs w:val="24"/>
        </w:rPr>
        <w:t xml:space="preserve"> </w:t>
      </w:r>
      <w:r w:rsidR="00DE4C8E" w:rsidRPr="00541384">
        <w:rPr>
          <w:rFonts w:eastAsia="Calibri" w:cs="Times New Roman"/>
          <w:szCs w:val="24"/>
        </w:rPr>
        <w:t>tiektiną</w:t>
      </w:r>
      <w:r w:rsidR="002436C1" w:rsidRPr="00541384">
        <w:rPr>
          <w:rFonts w:eastAsia="Calibri" w:cs="Times New Roman"/>
          <w:szCs w:val="24"/>
        </w:rPr>
        <w:t xml:space="preserve"> dokumentaciją. Į </w:t>
      </w:r>
      <w:r w:rsidR="00A22FC0">
        <w:rPr>
          <w:rFonts w:eastAsia="Calibri" w:cs="Times New Roman"/>
          <w:szCs w:val="24"/>
        </w:rPr>
        <w:t>P</w:t>
      </w:r>
      <w:r w:rsidR="002436C1" w:rsidRPr="00541384">
        <w:rPr>
          <w:rFonts w:eastAsia="Calibri" w:cs="Times New Roman"/>
          <w:szCs w:val="24"/>
        </w:rPr>
        <w:t xml:space="preserve">riežiūros reglamentą turi būti įtraukti šios techninės specifikacijos </w:t>
      </w:r>
      <w:r w:rsidR="002436C1" w:rsidRPr="00207283">
        <w:rPr>
          <w:rFonts w:eastAsia="Calibri" w:cs="Times New Roman"/>
          <w:szCs w:val="24"/>
        </w:rPr>
        <w:t>4.</w:t>
      </w:r>
      <w:r w:rsidR="00207283">
        <w:rPr>
          <w:rFonts w:eastAsia="Calibri" w:cs="Times New Roman"/>
          <w:szCs w:val="24"/>
        </w:rPr>
        <w:t>4</w:t>
      </w:r>
      <w:r w:rsidR="00F57615">
        <w:rPr>
          <w:rFonts w:eastAsia="Calibri" w:cs="Times New Roman"/>
          <w:szCs w:val="24"/>
        </w:rPr>
        <w:t>.</w:t>
      </w:r>
      <w:r w:rsidR="002436C1" w:rsidRPr="00541384">
        <w:rPr>
          <w:rFonts w:eastAsia="Calibri" w:cs="Times New Roman"/>
          <w:szCs w:val="24"/>
        </w:rPr>
        <w:t xml:space="preserve"> papunktyje pateikti reikalavimai bei nuostatos. </w:t>
      </w:r>
      <w:r w:rsidR="00A22FC0">
        <w:rPr>
          <w:rFonts w:eastAsia="Calibri" w:cs="Times New Roman"/>
          <w:szCs w:val="24"/>
        </w:rPr>
        <w:t>P</w:t>
      </w:r>
      <w:r w:rsidR="002436C1" w:rsidRPr="00541384">
        <w:rPr>
          <w:rFonts w:eastAsia="Calibri" w:cs="Times New Roman"/>
          <w:szCs w:val="24"/>
        </w:rPr>
        <w:t xml:space="preserve">riežiūros reglamento projektas turės būti parengtas pagal tipinį </w:t>
      </w:r>
      <w:r w:rsidR="00A97C6E">
        <w:rPr>
          <w:rFonts w:eastAsia="Calibri" w:cs="Times New Roman"/>
          <w:szCs w:val="24"/>
        </w:rPr>
        <w:t>P</w:t>
      </w:r>
      <w:r w:rsidR="002436C1" w:rsidRPr="00541384">
        <w:rPr>
          <w:rFonts w:eastAsia="Calibri" w:cs="Times New Roman"/>
          <w:szCs w:val="24"/>
        </w:rPr>
        <w:t xml:space="preserve">riežiūros reglamento projektą (šabloną), kurį Perkančioji organizacija pateiks Tiekėjui pasirašius Sutartį. Iki </w:t>
      </w:r>
      <w:r w:rsidR="00A97C6E">
        <w:rPr>
          <w:rFonts w:eastAsia="Calibri" w:cs="Times New Roman"/>
          <w:szCs w:val="24"/>
        </w:rPr>
        <w:t>P</w:t>
      </w:r>
      <w:r w:rsidR="002436C1" w:rsidRPr="00541384">
        <w:rPr>
          <w:rFonts w:eastAsia="Calibri" w:cs="Times New Roman"/>
          <w:szCs w:val="24"/>
        </w:rPr>
        <w:t xml:space="preserve">riežiūros reglamento patvirtinimo priežiūros </w:t>
      </w:r>
      <w:r w:rsidR="005D6DEC">
        <w:rPr>
          <w:rFonts w:eastAsia="Calibri" w:cs="Times New Roman"/>
          <w:szCs w:val="24"/>
        </w:rPr>
        <w:t>ir palaikymo</w:t>
      </w:r>
      <w:r w:rsidR="002436C1" w:rsidRPr="00541384">
        <w:rPr>
          <w:rFonts w:eastAsia="Calibri" w:cs="Times New Roman"/>
          <w:szCs w:val="24"/>
        </w:rPr>
        <w:t xml:space="preserve"> paslaugos teikiamos vadovaujantis šioje techninėje specifikacijoje nustatytais reikalavimais.</w:t>
      </w:r>
    </w:p>
    <w:p w14:paraId="118F0799" w14:textId="31AE7BF4"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Komunikacija tarp Tiekėjo ir Perkančiosios organizacijos teikiant priežiūros </w:t>
      </w:r>
      <w:r w:rsidR="005D6DEC">
        <w:rPr>
          <w:rFonts w:eastAsia="Calibri" w:cs="Times New Roman"/>
          <w:szCs w:val="24"/>
        </w:rPr>
        <w:t xml:space="preserve">ir palaikymo </w:t>
      </w:r>
      <w:r w:rsidR="002436C1" w:rsidRPr="00541384">
        <w:rPr>
          <w:rFonts w:eastAsia="Calibri" w:cs="Times New Roman"/>
          <w:szCs w:val="24"/>
        </w:rPr>
        <w:t xml:space="preserve">paslaugas turės būti vykdoma per vieną prieigos tašką – ITPC, kuriame </w:t>
      </w:r>
      <w:r w:rsidR="00826BE0">
        <w:rPr>
          <w:rFonts w:eastAsia="Calibri" w:cs="Times New Roman"/>
          <w:szCs w:val="24"/>
        </w:rPr>
        <w:t>P</w:t>
      </w:r>
      <w:r w:rsidR="002436C1" w:rsidRPr="00541384">
        <w:rPr>
          <w:rFonts w:eastAsia="Calibri" w:cs="Times New Roman"/>
          <w:szCs w:val="24"/>
        </w:rPr>
        <w:t>riežiūros reglamento nustatyta tvarka turės būti registruojami visi Tiekėjui spręsti perduodami kreipiniai (sutrikimai, pagalbos ir paslaugos prašymai), Tiekėjo suteiktų paslaugų rezultatai, jų aprašymai ir kita susijusi informacija.</w:t>
      </w:r>
      <w:r w:rsidR="00D72F16">
        <w:rPr>
          <w:rFonts w:eastAsia="Calibri" w:cs="Times New Roman"/>
          <w:szCs w:val="24"/>
        </w:rPr>
        <w:t xml:space="preserve"> </w:t>
      </w:r>
      <w:r w:rsidR="00D72F16" w:rsidRPr="00451C35">
        <w:rPr>
          <w:szCs w:val="24"/>
        </w:rPr>
        <w:t>El. laiškų, kuriais bus keičiamasi informacija tarp ITPC ir Tiekėjo, formos ir jų siuntimo sąlygos turės atitikti Perkančiosios organizacijos reikalavimus</w:t>
      </w:r>
      <w:r w:rsidR="00D72F16">
        <w:rPr>
          <w:szCs w:val="24"/>
        </w:rPr>
        <w:t>.</w:t>
      </w:r>
    </w:p>
    <w:p w14:paraId="118F079A" w14:textId="1DF7204F"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Tiekėjas turi taip organizuoti savo veiklą, kad techninėmis ir organizacinėmis priemonėmis valdytų su KOMANDORAS </w:t>
      </w:r>
      <w:r w:rsidR="00C05D01">
        <w:rPr>
          <w:rFonts w:eastAsia="Calibri" w:cs="Times New Roman"/>
          <w:szCs w:val="24"/>
        </w:rPr>
        <w:t xml:space="preserve">priežiūra ir palaikymu </w:t>
      </w:r>
      <w:r w:rsidR="002436C1" w:rsidRPr="00541384">
        <w:rPr>
          <w:rFonts w:eastAsia="Calibri" w:cs="Times New Roman"/>
          <w:szCs w:val="24"/>
        </w:rPr>
        <w:t xml:space="preserve">susijusius kreipinius, Perkančiosios organizacijos perduodamus spręsti Tiekėjui elektroniniu paštu, fiksuoto arba mobilaus ryšio telefonu, ir užtikrintų kokybišką ir savalaikį paslaugų teikimą pagal šioje techninėje specifikacijoje pateiktus reikalavimus. Tiekėjo tvarkoma informacija apie perduotų Tiekėjui spręsti kreipinių būklę (registravimo, reakcijos, planuojamo išsprendimo, faktinio išsprendimo datas ir laikus, sprendimo eigą ir pan.) turi būti prieinama Perkančiajai organizacijai </w:t>
      </w:r>
      <w:r w:rsidR="00ED785F">
        <w:rPr>
          <w:rFonts w:eastAsia="Calibri" w:cs="Times New Roman"/>
          <w:szCs w:val="24"/>
        </w:rPr>
        <w:t>Priežiūros reglamente nustatytu</w:t>
      </w:r>
      <w:r w:rsidR="008E595E">
        <w:rPr>
          <w:rFonts w:eastAsia="Calibri" w:cs="Times New Roman"/>
          <w:szCs w:val="24"/>
        </w:rPr>
        <w:t xml:space="preserve"> būdu</w:t>
      </w:r>
      <w:r w:rsidR="002436C1" w:rsidRPr="00541384">
        <w:rPr>
          <w:rFonts w:eastAsia="Calibri" w:cs="Times New Roman"/>
          <w:szCs w:val="24"/>
        </w:rPr>
        <w:t>.</w:t>
      </w:r>
    </w:p>
    <w:p w14:paraId="118F079B" w14:textId="2A7D752B"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Tiekėjas turės saugoti ir tvarkyti su KOMANDORAS priežiūra </w:t>
      </w:r>
      <w:r w:rsidR="003A4788">
        <w:rPr>
          <w:rFonts w:eastAsia="Calibri" w:cs="Times New Roman"/>
          <w:szCs w:val="24"/>
        </w:rPr>
        <w:t xml:space="preserve">ir palaikymu </w:t>
      </w:r>
      <w:r w:rsidR="002436C1" w:rsidRPr="00541384">
        <w:rPr>
          <w:rFonts w:eastAsia="Calibri" w:cs="Times New Roman"/>
          <w:szCs w:val="24"/>
        </w:rPr>
        <w:t>susijusią dokumentaciją (pagal sutartį rengiamų ar koreguojamų dokumentų (specifikacijų, instrukcijų, testavimo dokumentų, ataskaitų, susitikimo protokolų ir pan.) projektus bei galutines jų versijas, taip pat atnaujinto programinio kodo versijas. Dokumentacija ir atnaujinto programinio kodo versijos turės būti prieinamos Perkančiosios organizacijos atstovams, o pasibaigus sutarties vykdymui perduotos Perkančiajai organizacijai sutartu būdu.</w:t>
      </w:r>
    </w:p>
    <w:p w14:paraId="118F079C" w14:textId="3F358E9A" w:rsidR="00374AEE" w:rsidRPr="00541384" w:rsidRDefault="00B74B15"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317781">
        <w:rPr>
          <w:rFonts w:eastAsia="Calibri" w:cs="Times New Roman"/>
          <w:szCs w:val="24"/>
        </w:rPr>
        <w:t>P</w:t>
      </w:r>
      <w:r w:rsidR="002436C1" w:rsidRPr="00541384">
        <w:rPr>
          <w:rFonts w:eastAsia="Calibri" w:cs="Times New Roman"/>
          <w:szCs w:val="24"/>
        </w:rPr>
        <w:t xml:space="preserve">riežiūros </w:t>
      </w:r>
      <w:r w:rsidR="00317781">
        <w:rPr>
          <w:rFonts w:eastAsia="Calibri" w:cs="Times New Roman"/>
          <w:szCs w:val="24"/>
        </w:rPr>
        <w:t>ir palaikymo</w:t>
      </w:r>
      <w:r w:rsidR="002436C1" w:rsidRPr="00541384">
        <w:rPr>
          <w:rFonts w:eastAsia="Calibri" w:cs="Times New Roman"/>
          <w:szCs w:val="24"/>
        </w:rPr>
        <w:t xml:space="preserve"> darbus</w:t>
      </w:r>
      <w:r w:rsidR="002436C1" w:rsidRPr="00541384">
        <w:rPr>
          <w:rFonts w:eastAsia="Calibri" w:cs="Times New Roman"/>
          <w:szCs w:val="24"/>
          <w:lang w:eastAsia="lt-LT"/>
        </w:rPr>
        <w:t xml:space="preserve"> </w:t>
      </w:r>
      <w:r w:rsidR="002436C1" w:rsidRPr="00541384">
        <w:rPr>
          <w:rFonts w:eastAsia="Calibri" w:cs="Times New Roman"/>
          <w:szCs w:val="24"/>
        </w:rPr>
        <w:t>Tiekėjas turės organizuoti ir dokumentuoti taip, kad Perkančioji organizacija turėtų galimybę:</w:t>
      </w:r>
    </w:p>
    <w:p w14:paraId="118F079D" w14:textId="3CEB20CC" w:rsidR="00374AEE" w:rsidRPr="00541384" w:rsidRDefault="002436C1">
      <w:pPr>
        <w:tabs>
          <w:tab w:val="left" w:pos="1560"/>
        </w:tabs>
        <w:spacing w:after="0" w:line="240" w:lineRule="auto"/>
        <w:ind w:firstLine="720"/>
        <w:jc w:val="both"/>
        <w:rPr>
          <w:rFonts w:eastAsia="Calibri" w:cs="Times New Roman"/>
          <w:szCs w:val="24"/>
        </w:rPr>
      </w:pPr>
      <w:r w:rsidRPr="00541384">
        <w:rPr>
          <w:rFonts w:eastAsia="Calibri" w:cs="Times New Roman"/>
          <w:szCs w:val="24"/>
        </w:rPr>
        <w:lastRenderedPageBreak/>
        <w:t>4.</w:t>
      </w:r>
      <w:r w:rsidR="00C70973">
        <w:rPr>
          <w:rFonts w:eastAsia="Calibri" w:cs="Times New Roman"/>
          <w:szCs w:val="24"/>
        </w:rPr>
        <w:t>5.10.</w:t>
      </w:r>
      <w:r w:rsidRPr="00541384">
        <w:rPr>
          <w:rFonts w:eastAsia="Calibri" w:cs="Times New Roman"/>
          <w:szCs w:val="24"/>
        </w:rPr>
        <w:t xml:space="preserve">5.1. sekti kiekvieno su KOMANDORAS priežiūra </w:t>
      </w:r>
      <w:r w:rsidR="009804A6">
        <w:rPr>
          <w:rFonts w:eastAsia="Calibri" w:cs="Times New Roman"/>
          <w:szCs w:val="24"/>
        </w:rPr>
        <w:t xml:space="preserve">ir palaikymu </w:t>
      </w:r>
      <w:r w:rsidRPr="00541384">
        <w:rPr>
          <w:rFonts w:eastAsia="Calibri" w:cs="Times New Roman"/>
          <w:szCs w:val="24"/>
        </w:rPr>
        <w:t>susijusio kreipinio (sutrikimo, pagalbos ar paslaugos prašymo) sprendimo eigą;</w:t>
      </w:r>
    </w:p>
    <w:p w14:paraId="118F079E" w14:textId="355D6EBD" w:rsidR="00374AEE" w:rsidRPr="00541384" w:rsidRDefault="002436C1">
      <w:pPr>
        <w:tabs>
          <w:tab w:val="left" w:pos="1560"/>
        </w:tabs>
        <w:spacing w:after="0" w:line="240" w:lineRule="auto"/>
        <w:ind w:firstLine="720"/>
        <w:jc w:val="both"/>
        <w:rPr>
          <w:rFonts w:eastAsia="Calibri" w:cs="Times New Roman"/>
          <w:szCs w:val="24"/>
        </w:rPr>
      </w:pPr>
      <w:r w:rsidRPr="00541384">
        <w:rPr>
          <w:rFonts w:eastAsia="Calibri" w:cs="Times New Roman"/>
          <w:szCs w:val="24"/>
        </w:rPr>
        <w:t>4.</w:t>
      </w:r>
      <w:r w:rsidR="00C70973">
        <w:rPr>
          <w:rFonts w:eastAsia="Calibri" w:cs="Times New Roman"/>
          <w:szCs w:val="24"/>
        </w:rPr>
        <w:t>5</w:t>
      </w:r>
      <w:r w:rsidRPr="00541384">
        <w:rPr>
          <w:rFonts w:eastAsia="Calibri" w:cs="Times New Roman"/>
          <w:szCs w:val="24"/>
        </w:rPr>
        <w:t>.</w:t>
      </w:r>
      <w:r w:rsidR="00C70973">
        <w:rPr>
          <w:rFonts w:eastAsia="Calibri" w:cs="Times New Roman"/>
          <w:szCs w:val="24"/>
        </w:rPr>
        <w:t>10</w:t>
      </w:r>
      <w:r w:rsidRPr="00541384">
        <w:rPr>
          <w:rFonts w:eastAsia="Calibri" w:cs="Times New Roman"/>
          <w:szCs w:val="24"/>
        </w:rPr>
        <w:t xml:space="preserve">.5.2. gauti išsamią informaciją apie visus KOMANDORAS priežiūros </w:t>
      </w:r>
      <w:r w:rsidR="004A080B">
        <w:rPr>
          <w:rFonts w:eastAsia="Calibri" w:cs="Times New Roman"/>
          <w:szCs w:val="24"/>
        </w:rPr>
        <w:t xml:space="preserve">ir palaikymo </w:t>
      </w:r>
      <w:r w:rsidRPr="00541384">
        <w:rPr>
          <w:rFonts w:eastAsia="Calibri" w:cs="Times New Roman"/>
          <w:szCs w:val="24"/>
        </w:rPr>
        <w:t>metu registruotus kreipinius, jų sprendimų būdus ir rezultatus bei rekomendacijas, skirtas problemų bei neefektyvaus resursų naudojimo prevencijai;</w:t>
      </w:r>
    </w:p>
    <w:p w14:paraId="118F079F" w14:textId="5C6E0C65" w:rsidR="00374AEE" w:rsidRPr="00541384" w:rsidRDefault="002436C1">
      <w:pPr>
        <w:tabs>
          <w:tab w:val="left" w:pos="1560"/>
        </w:tabs>
        <w:spacing w:after="0" w:line="240" w:lineRule="auto"/>
        <w:ind w:firstLine="720"/>
        <w:jc w:val="both"/>
        <w:rPr>
          <w:rFonts w:eastAsia="Calibri" w:cs="Times New Roman"/>
          <w:szCs w:val="24"/>
        </w:rPr>
      </w:pPr>
      <w:r w:rsidRPr="00541384">
        <w:rPr>
          <w:rFonts w:eastAsia="Calibri" w:cs="Times New Roman"/>
          <w:szCs w:val="24"/>
        </w:rPr>
        <w:t>4.5.</w:t>
      </w:r>
      <w:r w:rsidR="00891349">
        <w:rPr>
          <w:rFonts w:eastAsia="Calibri" w:cs="Times New Roman"/>
          <w:szCs w:val="24"/>
        </w:rPr>
        <w:t>10.5.</w:t>
      </w:r>
      <w:r w:rsidRPr="00541384">
        <w:rPr>
          <w:rFonts w:eastAsia="Calibri" w:cs="Times New Roman"/>
          <w:szCs w:val="24"/>
        </w:rPr>
        <w:t>3. perimti konkrečių priežiūros problemų diagnostikos bei sprendimo patirtį, Tiekėjui perteikiant žinias apie tipinių priežiūros veiklų atlikimo galimybes ir sutrikimų (klaidų) šalinimo atvejus KOMANDORAS priežiūros specialistams.</w:t>
      </w:r>
    </w:p>
    <w:p w14:paraId="118F07A1" w14:textId="7CE3E88B" w:rsidR="00374AEE" w:rsidRDefault="00B74B15" w:rsidP="00A60955">
      <w:pPr>
        <w:numPr>
          <w:ilvl w:val="3"/>
          <w:numId w:val="187"/>
        </w:numPr>
        <w:tabs>
          <w:tab w:val="left" w:pos="1560"/>
        </w:tabs>
        <w:spacing w:after="0" w:line="240" w:lineRule="auto"/>
        <w:ind w:left="0" w:firstLine="720"/>
        <w:jc w:val="both"/>
        <w:rPr>
          <w:rFonts w:eastAsia="Calibri" w:cs="Times New Roman"/>
          <w:szCs w:val="24"/>
          <w:lang w:eastAsia="lt-LT"/>
        </w:rPr>
      </w:pPr>
      <w:r>
        <w:rPr>
          <w:rFonts w:eastAsia="Calibri" w:cs="Times New Roman"/>
          <w:szCs w:val="24"/>
        </w:rPr>
        <w:t xml:space="preserve"> </w:t>
      </w:r>
      <w:r w:rsidR="002436C1" w:rsidRPr="00CB2A5D">
        <w:rPr>
          <w:rFonts w:eastAsia="Calibri" w:cs="Times New Roman"/>
          <w:szCs w:val="24"/>
        </w:rPr>
        <w:t xml:space="preserve">Pašalinęs sutrikimą, įgyvendinęs paslaugos prašymą ar suteikęs pagalbą Tiekėjas </w:t>
      </w:r>
      <w:r w:rsidR="00616CA9" w:rsidRPr="00CB2A5D">
        <w:rPr>
          <w:rFonts w:eastAsia="Calibri" w:cs="Times New Roman"/>
          <w:szCs w:val="24"/>
        </w:rPr>
        <w:t>P</w:t>
      </w:r>
      <w:r w:rsidR="002436C1" w:rsidRPr="00CB2A5D">
        <w:rPr>
          <w:rFonts w:eastAsia="Calibri" w:cs="Times New Roman"/>
          <w:szCs w:val="24"/>
        </w:rPr>
        <w:t xml:space="preserve">riežiūros reglamente nustatyta tvarka turės pateikti koncentruotą ir aiškų atliktos veiklos bei jos rezultato aprašymą. </w:t>
      </w:r>
    </w:p>
    <w:p w14:paraId="08867D96" w14:textId="306104E3" w:rsidR="00D061EB" w:rsidRPr="00D061EB" w:rsidRDefault="009C20C7" w:rsidP="00A23BC6">
      <w:pPr>
        <w:pStyle w:val="Sraopastraipa"/>
        <w:numPr>
          <w:ilvl w:val="3"/>
          <w:numId w:val="187"/>
        </w:numPr>
        <w:tabs>
          <w:tab w:val="left" w:pos="1560"/>
          <w:tab w:val="left" w:pos="1620"/>
        </w:tabs>
        <w:spacing w:after="0" w:line="240" w:lineRule="auto"/>
        <w:ind w:left="0" w:firstLine="720"/>
        <w:jc w:val="both"/>
        <w:rPr>
          <w:rFonts w:eastAsia="Calibri" w:cs="Times New Roman"/>
          <w:szCs w:val="24"/>
          <w:lang w:eastAsia="lt-LT"/>
        </w:rPr>
      </w:pPr>
      <w:r>
        <w:t xml:space="preserve"> </w:t>
      </w:r>
      <w:r w:rsidR="00D061EB" w:rsidRPr="001F4261">
        <w:t>Su Perkančiąja organizacija sutartu būdu ir periodiškumu Tiekėjas turės pateikti priežiūros</w:t>
      </w:r>
      <w:r w:rsidR="00D061EB">
        <w:t xml:space="preserve"> ir palaikymo</w:t>
      </w:r>
      <w:r w:rsidR="00D061EB" w:rsidRPr="001F4261">
        <w:t xml:space="preserve"> metu atliktų </w:t>
      </w:r>
      <w:r w:rsidR="006348D3">
        <w:t>KOMANDORAS</w:t>
      </w:r>
      <w:r w:rsidR="00D061EB" w:rsidRPr="008B3CF6">
        <w:t xml:space="preserve"> </w:t>
      </w:r>
      <w:r w:rsidR="00D061EB" w:rsidRPr="001F4261">
        <w:t xml:space="preserve">programinės įrangos pakeitimų išeities kodus </w:t>
      </w:r>
      <w:r w:rsidR="00D061EB" w:rsidRPr="00D061EB">
        <w:rPr>
          <w:i/>
          <w:iCs/>
        </w:rPr>
        <w:t>(</w:t>
      </w:r>
      <w:proofErr w:type="spellStart"/>
      <w:r w:rsidR="00D061EB" w:rsidRPr="00D061EB">
        <w:rPr>
          <w:i/>
          <w:iCs/>
        </w:rPr>
        <w:t>source</w:t>
      </w:r>
      <w:proofErr w:type="spellEnd"/>
      <w:r w:rsidR="00D061EB" w:rsidRPr="00D061EB">
        <w:rPr>
          <w:i/>
          <w:iCs/>
        </w:rPr>
        <w:t xml:space="preserve"> </w:t>
      </w:r>
      <w:proofErr w:type="spellStart"/>
      <w:r w:rsidR="00D061EB" w:rsidRPr="00D061EB">
        <w:rPr>
          <w:i/>
          <w:iCs/>
        </w:rPr>
        <w:t>code</w:t>
      </w:r>
      <w:proofErr w:type="spellEnd"/>
      <w:r w:rsidR="00D061EB" w:rsidRPr="001F4261">
        <w:t xml:space="preserve">), kurių (įskaitant sąsajas) tekstuose turės būti įrašyti komentarai ir paaiškinimai. </w:t>
      </w:r>
    </w:p>
    <w:p w14:paraId="118F07A2" w14:textId="17366C0F" w:rsidR="00374AEE" w:rsidRPr="00541384" w:rsidRDefault="009C20C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Visi Tiekėjo atliekami darbai, susiję su KOMANDORAS papildymų ir pataisymų įgyvendinimu turės apimti analizės, projektavimo, kūrimo, testavimo, diegimo gamybinėje aplinkoje etapus. Atliekant šiuos darbus Perkančiosios organizacijos prašymu atitinkamuose etapuose turės būti pateikti analizės (projektavimo, testavimo) dokumentai, taip pat turės būti papildytos (patikslintos) funkcinė bei techninė specifikacijos, papildytos (patikslintos) instrukcijos naudotojams ir priežiūros specialistams.</w:t>
      </w:r>
    </w:p>
    <w:p w14:paraId="118F07A3" w14:textId="54B56F76" w:rsidR="00374AEE" w:rsidRPr="00541384" w:rsidRDefault="009C20C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Tiekėjas turės kas ketvirtį pateikti ketvirčio ataskaitas ir galutinę ataskaitą už visą KOMANDORAS priežiūros </w:t>
      </w:r>
      <w:r w:rsidR="00F716DA">
        <w:rPr>
          <w:rFonts w:eastAsia="Calibri" w:cs="Times New Roman"/>
          <w:szCs w:val="24"/>
        </w:rPr>
        <w:t>ir palaikymo</w:t>
      </w:r>
      <w:r w:rsidR="002436C1" w:rsidRPr="00541384">
        <w:rPr>
          <w:rFonts w:eastAsia="Calibri" w:cs="Times New Roman"/>
          <w:szCs w:val="24"/>
        </w:rPr>
        <w:t xml:space="preserve"> laikotarpį. Reikalavimai ataskaitoms pateikti šios techninės specifikacijos 5 skyriuje.</w:t>
      </w:r>
    </w:p>
    <w:p w14:paraId="118F07A4" w14:textId="77777777" w:rsidR="00374AEE" w:rsidRPr="00541384" w:rsidRDefault="00374AEE" w:rsidP="00B34D27">
      <w:pPr>
        <w:tabs>
          <w:tab w:val="left" w:pos="1560"/>
        </w:tabs>
        <w:spacing w:after="0" w:line="240" w:lineRule="auto"/>
        <w:ind w:firstLine="142"/>
        <w:rPr>
          <w:rFonts w:eastAsia="Calibri" w:cs="Times New Roman"/>
          <w:szCs w:val="24"/>
        </w:rPr>
      </w:pPr>
      <w:bookmarkStart w:id="16" w:name="_Hlk183009603"/>
      <w:bookmarkEnd w:id="16"/>
    </w:p>
    <w:p w14:paraId="118F07A7" w14:textId="524E71AB" w:rsidR="00374AEE" w:rsidRPr="00541384" w:rsidRDefault="002436C1" w:rsidP="00A23BC6">
      <w:pPr>
        <w:numPr>
          <w:ilvl w:val="0"/>
          <w:numId w:val="187"/>
        </w:numPr>
        <w:tabs>
          <w:tab w:val="left" w:pos="993"/>
        </w:tabs>
        <w:spacing w:after="0" w:line="240" w:lineRule="auto"/>
        <w:ind w:left="142" w:firstLine="567"/>
        <w:jc w:val="both"/>
        <w:rPr>
          <w:rFonts w:cs="Times New Roman"/>
          <w:vanish/>
          <w:szCs w:val="24"/>
        </w:rPr>
      </w:pPr>
      <w:r w:rsidRPr="00541384">
        <w:rPr>
          <w:rFonts w:cs="Times New Roman"/>
          <w:b/>
          <w:szCs w:val="24"/>
        </w:rPr>
        <w:t>BENDRIEJI REIKALAVIMAI VISOMS SUTARTIES VYKDYMO METU ATLIKTOMS VEIKLOMS</w:t>
      </w:r>
    </w:p>
    <w:p w14:paraId="6824539E" w14:textId="77777777" w:rsidR="00D51353" w:rsidRPr="00541384" w:rsidRDefault="00D51353" w:rsidP="00D51353">
      <w:pPr>
        <w:tabs>
          <w:tab w:val="left" w:pos="1134"/>
        </w:tabs>
        <w:spacing w:after="0" w:line="240" w:lineRule="auto"/>
        <w:jc w:val="both"/>
        <w:rPr>
          <w:rFonts w:cs="Times New Roman"/>
          <w:szCs w:val="24"/>
        </w:rPr>
      </w:pPr>
    </w:p>
    <w:p w14:paraId="42D931EC" w14:textId="77777777" w:rsidR="00D51353" w:rsidRPr="00541384" w:rsidRDefault="00D51353" w:rsidP="00D51353">
      <w:pPr>
        <w:tabs>
          <w:tab w:val="left" w:pos="1134"/>
        </w:tabs>
        <w:spacing w:after="0" w:line="240" w:lineRule="auto"/>
        <w:jc w:val="both"/>
        <w:rPr>
          <w:rFonts w:cs="Times New Roman"/>
          <w:szCs w:val="24"/>
        </w:rPr>
      </w:pPr>
    </w:p>
    <w:p w14:paraId="3A0BB287" w14:textId="685EB259" w:rsidR="006569E2" w:rsidRPr="00541384" w:rsidRDefault="002436C1" w:rsidP="009C20C7">
      <w:pPr>
        <w:pStyle w:val="Sraopastraipa"/>
        <w:numPr>
          <w:ilvl w:val="1"/>
          <w:numId w:val="128"/>
        </w:numPr>
        <w:tabs>
          <w:tab w:val="left" w:pos="426"/>
          <w:tab w:val="left" w:pos="1134"/>
        </w:tabs>
        <w:spacing w:after="0" w:line="240" w:lineRule="auto"/>
        <w:ind w:left="142" w:firstLine="567"/>
        <w:jc w:val="both"/>
        <w:rPr>
          <w:rFonts w:cs="Times New Roman"/>
          <w:szCs w:val="24"/>
        </w:rPr>
      </w:pPr>
      <w:r w:rsidRPr="00541384">
        <w:rPr>
          <w:rFonts w:cs="Times New Roman"/>
          <w:szCs w:val="24"/>
        </w:rPr>
        <w:t xml:space="preserve">Visi KOMANDORAS </w:t>
      </w:r>
      <w:r w:rsidR="00DD7961">
        <w:rPr>
          <w:rFonts w:cs="Times New Roman"/>
          <w:szCs w:val="24"/>
        </w:rPr>
        <w:t>atnaujinimo</w:t>
      </w:r>
      <w:r w:rsidR="00DD7961" w:rsidRPr="00541384">
        <w:rPr>
          <w:rFonts w:cs="Times New Roman"/>
          <w:szCs w:val="24"/>
        </w:rPr>
        <w:t xml:space="preserve"> </w:t>
      </w:r>
      <w:r w:rsidR="00025B5B" w:rsidRPr="00541384">
        <w:rPr>
          <w:rFonts w:cs="Times New Roman"/>
          <w:szCs w:val="24"/>
        </w:rPr>
        <w:t xml:space="preserve">bei pakeitimų darbai turi apimti esamos padėties ir poreikių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 </w:t>
      </w:r>
    </w:p>
    <w:p w14:paraId="118F07AA" w14:textId="402BFB0B" w:rsidR="00374AEE" w:rsidRPr="00541384" w:rsidRDefault="002436C1" w:rsidP="009C20C7">
      <w:pPr>
        <w:pStyle w:val="Numberedlist21"/>
        <w:numPr>
          <w:ilvl w:val="1"/>
          <w:numId w:val="128"/>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Vykdant KOMANDORAS </w:t>
      </w:r>
      <w:r w:rsidR="00DD7961">
        <w:rPr>
          <w:rFonts w:ascii="Times New Roman" w:hAnsi="Times New Roman"/>
          <w:b w:val="0"/>
          <w:bCs/>
          <w:sz w:val="24"/>
          <w:szCs w:val="24"/>
        </w:rPr>
        <w:t>atnaujinimo</w:t>
      </w:r>
      <w:r w:rsidRPr="00541384">
        <w:rPr>
          <w:rFonts w:ascii="Times New Roman" w:hAnsi="Times New Roman"/>
          <w:b w:val="0"/>
          <w:bCs/>
          <w:sz w:val="24"/>
          <w:szCs w:val="24"/>
        </w:rPr>
        <w:t xml:space="preserve">, naujų funkcionalumų kūrimo, įskaitant ir </w:t>
      </w:r>
      <w:r w:rsidR="00DD7961">
        <w:rPr>
          <w:rFonts w:ascii="Times New Roman" w:hAnsi="Times New Roman"/>
          <w:b w:val="0"/>
          <w:bCs/>
          <w:sz w:val="24"/>
          <w:szCs w:val="24"/>
        </w:rPr>
        <w:t>KOMANDORAS</w:t>
      </w:r>
      <w:r w:rsidR="00DD7961"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veiklas, susijusias su sąsajų su kita informacine sistema kūrimu, į darbų apimtį įeina sąsaja (duomenų mainai) iki </w:t>
      </w:r>
      <w:proofErr w:type="spellStart"/>
      <w:r w:rsidRPr="00541384">
        <w:rPr>
          <w:rFonts w:ascii="Times New Roman" w:hAnsi="Times New Roman"/>
          <w:b w:val="0"/>
          <w:bCs/>
          <w:sz w:val="24"/>
          <w:szCs w:val="24"/>
        </w:rPr>
        <w:t>ESB</w:t>
      </w:r>
      <w:proofErr w:type="spellEnd"/>
      <w:r w:rsidRPr="00541384">
        <w:rPr>
          <w:rFonts w:ascii="Times New Roman" w:hAnsi="Times New Roman"/>
          <w:b w:val="0"/>
          <w:bCs/>
          <w:sz w:val="24"/>
          <w:szCs w:val="24"/>
        </w:rPr>
        <w:t>, gamintojo testavimas, integraciniai testai su kita sistema. Jei kita sistema yra neparengta testavimui, priėmimo testai tokiu atveju atliekami naudojantis kitos sistemos imitatoriumi (</w:t>
      </w:r>
      <w:proofErr w:type="spellStart"/>
      <w:r w:rsidRPr="00541384">
        <w:rPr>
          <w:rFonts w:ascii="Times New Roman" w:hAnsi="Times New Roman"/>
          <w:b w:val="0"/>
          <w:bCs/>
          <w:i/>
          <w:iCs/>
          <w:sz w:val="24"/>
          <w:szCs w:val="24"/>
        </w:rPr>
        <w:t>stub</w:t>
      </w:r>
      <w:proofErr w:type="spellEnd"/>
      <w:r w:rsidRPr="00541384">
        <w:rPr>
          <w:rFonts w:ascii="Times New Roman" w:hAnsi="Times New Roman"/>
          <w:b w:val="0"/>
          <w:bCs/>
          <w:i/>
          <w:iCs/>
          <w:sz w:val="24"/>
          <w:szCs w:val="24"/>
        </w:rPr>
        <w:t xml:space="preserve"> </w:t>
      </w:r>
      <w:proofErr w:type="spellStart"/>
      <w:r w:rsidRPr="00541384">
        <w:rPr>
          <w:rFonts w:ascii="Times New Roman" w:hAnsi="Times New Roman"/>
          <w:b w:val="0"/>
          <w:bCs/>
          <w:i/>
          <w:iCs/>
          <w:sz w:val="24"/>
          <w:szCs w:val="24"/>
        </w:rPr>
        <w:t>version</w:t>
      </w:r>
      <w:proofErr w:type="spellEnd"/>
      <w:r w:rsidRPr="00541384">
        <w:rPr>
          <w:rFonts w:ascii="Times New Roman" w:hAnsi="Times New Roman"/>
          <w:b w:val="0"/>
          <w:bCs/>
          <w:sz w:val="24"/>
          <w:szCs w:val="24"/>
        </w:rPr>
        <w:t xml:space="preserve">). Testavimas su kitos sistemos imitatoriumi yra laikomas pilnaverčiu priėmimo testavimu ir yra atliekamas pagal priėmimo testavimo procedūras, nustatytas PKP. Jei iki Sutarties įgyvendinimo pabaigos trečioji šalis parengia sistemą sąsajos priėmimo testavimui, integracinis sąsajos testavimas yra pakartojamas, naudojant sistemą, su kuria ir testuojama sąveika. </w:t>
      </w:r>
    </w:p>
    <w:p w14:paraId="118F07AB" w14:textId="65BE09CA" w:rsidR="00374AEE" w:rsidRPr="00541384" w:rsidRDefault="002436C1" w:rsidP="00B70B4E">
      <w:pPr>
        <w:pStyle w:val="Numberedlist21"/>
        <w:numPr>
          <w:ilvl w:val="1"/>
          <w:numId w:val="128"/>
        </w:numPr>
        <w:tabs>
          <w:tab w:val="clear" w:pos="720"/>
          <w:tab w:val="left" w:pos="1276"/>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Įgyvendinęs kiekvieną KOMANDORAS </w:t>
      </w:r>
      <w:r w:rsidR="00263138">
        <w:rPr>
          <w:rFonts w:ascii="Times New Roman" w:hAnsi="Times New Roman"/>
          <w:b w:val="0"/>
          <w:bCs/>
          <w:sz w:val="24"/>
          <w:szCs w:val="24"/>
        </w:rPr>
        <w:t>atnaujinimo</w:t>
      </w:r>
      <w:r w:rsidRPr="00541384">
        <w:rPr>
          <w:rFonts w:ascii="Times New Roman" w:hAnsi="Times New Roman"/>
          <w:b w:val="0"/>
          <w:bCs/>
          <w:sz w:val="24"/>
          <w:szCs w:val="24"/>
        </w:rPr>
        <w:t xml:space="preserve"> etapą, įskaitant ir pakeitimą, Tiekėjas turės:</w:t>
      </w:r>
    </w:p>
    <w:p w14:paraId="118F07AC"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atlikti kelių lygių atnaujintų dalių testavimą: </w:t>
      </w:r>
    </w:p>
    <w:p w14:paraId="118F07AD" w14:textId="77777777" w:rsidR="00374AEE" w:rsidRPr="00541384" w:rsidRDefault="002436C1" w:rsidP="00B70B4E">
      <w:pPr>
        <w:pStyle w:val="Numberedlist21"/>
        <w:numPr>
          <w:ilvl w:val="3"/>
          <w:numId w:val="128"/>
        </w:numPr>
        <w:tabs>
          <w:tab w:val="clear" w:pos="720"/>
          <w:tab w:val="left" w:pos="1560"/>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Gamintojo testavimą (</w:t>
      </w:r>
      <w:proofErr w:type="spellStart"/>
      <w:r w:rsidRPr="00541384">
        <w:rPr>
          <w:rFonts w:ascii="Times New Roman" w:hAnsi="Times New Roman"/>
          <w:b w:val="0"/>
          <w:bCs/>
          <w:i/>
          <w:iCs/>
          <w:sz w:val="24"/>
          <w:szCs w:val="24"/>
          <w:lang w:eastAsia="lt-LT"/>
        </w:rPr>
        <w:t>Factory</w:t>
      </w:r>
      <w:proofErr w:type="spellEnd"/>
      <w:r w:rsidRPr="00541384">
        <w:rPr>
          <w:rFonts w:ascii="Times New Roman" w:hAnsi="Times New Roman"/>
          <w:b w:val="0"/>
          <w:bCs/>
          <w:i/>
          <w:iCs/>
          <w:sz w:val="24"/>
          <w:szCs w:val="24"/>
          <w:lang w:eastAsia="lt-LT"/>
        </w:rPr>
        <w:t xml:space="preserve"> </w:t>
      </w:r>
      <w:proofErr w:type="spellStart"/>
      <w:r w:rsidRPr="00541384">
        <w:rPr>
          <w:rFonts w:ascii="Times New Roman" w:hAnsi="Times New Roman"/>
          <w:b w:val="0"/>
          <w:bCs/>
          <w:i/>
          <w:iCs/>
          <w:sz w:val="24"/>
          <w:szCs w:val="24"/>
          <w:lang w:eastAsia="lt-LT"/>
        </w:rPr>
        <w:t>Acceptance</w:t>
      </w:r>
      <w:proofErr w:type="spellEnd"/>
      <w:r w:rsidRPr="00541384">
        <w:rPr>
          <w:rFonts w:ascii="Times New Roman" w:hAnsi="Times New Roman"/>
          <w:b w:val="0"/>
          <w:bCs/>
          <w:i/>
          <w:iCs/>
          <w:sz w:val="24"/>
          <w:szCs w:val="24"/>
          <w:lang w:eastAsia="lt-LT"/>
        </w:rPr>
        <w:t xml:space="preserve"> </w:t>
      </w:r>
      <w:proofErr w:type="spellStart"/>
      <w:r w:rsidRPr="00541384">
        <w:rPr>
          <w:rFonts w:ascii="Times New Roman" w:hAnsi="Times New Roman"/>
          <w:b w:val="0"/>
          <w:bCs/>
          <w:i/>
          <w:iCs/>
          <w:sz w:val="24"/>
          <w:szCs w:val="24"/>
          <w:lang w:eastAsia="lt-LT"/>
        </w:rPr>
        <w:t>Test</w:t>
      </w:r>
      <w:proofErr w:type="spellEnd"/>
      <w:r w:rsidRPr="00541384">
        <w:rPr>
          <w:rFonts w:ascii="Times New Roman" w:hAnsi="Times New Roman"/>
          <w:b w:val="0"/>
          <w:bCs/>
          <w:sz w:val="24"/>
          <w:szCs w:val="24"/>
          <w:lang w:eastAsia="lt-LT"/>
        </w:rPr>
        <w:t>), pateikdamas Gamintojo testavimo ataskaitą;</w:t>
      </w:r>
    </w:p>
    <w:p w14:paraId="118F07AE" w14:textId="77777777" w:rsidR="00374AEE" w:rsidRPr="00541384" w:rsidRDefault="002436C1" w:rsidP="00B70B4E">
      <w:pPr>
        <w:pStyle w:val="Numberedlist21"/>
        <w:numPr>
          <w:ilvl w:val="3"/>
          <w:numId w:val="128"/>
        </w:numPr>
        <w:tabs>
          <w:tab w:val="clear" w:pos="720"/>
          <w:tab w:val="left" w:pos="1560"/>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„Didžiausio apkrovimo“ testavimą (</w:t>
      </w:r>
      <w:proofErr w:type="spellStart"/>
      <w:r w:rsidRPr="00541384">
        <w:rPr>
          <w:rFonts w:ascii="Times New Roman" w:hAnsi="Times New Roman"/>
          <w:b w:val="0"/>
          <w:bCs/>
          <w:i/>
          <w:iCs/>
          <w:sz w:val="24"/>
          <w:szCs w:val="24"/>
          <w:lang w:eastAsia="lt-LT"/>
        </w:rPr>
        <w:t>Stress</w:t>
      </w:r>
      <w:proofErr w:type="spellEnd"/>
      <w:r w:rsidRPr="00541384">
        <w:rPr>
          <w:rFonts w:ascii="Times New Roman" w:hAnsi="Times New Roman"/>
          <w:b w:val="0"/>
          <w:bCs/>
          <w:i/>
          <w:iCs/>
          <w:sz w:val="24"/>
          <w:szCs w:val="24"/>
          <w:lang w:eastAsia="lt-LT"/>
        </w:rPr>
        <w:t xml:space="preserve"> </w:t>
      </w:r>
      <w:proofErr w:type="spellStart"/>
      <w:r w:rsidRPr="00541384">
        <w:rPr>
          <w:rFonts w:ascii="Times New Roman" w:hAnsi="Times New Roman"/>
          <w:b w:val="0"/>
          <w:bCs/>
          <w:i/>
          <w:iCs/>
          <w:sz w:val="24"/>
          <w:szCs w:val="24"/>
          <w:lang w:eastAsia="lt-LT"/>
        </w:rPr>
        <w:t>Test</w:t>
      </w:r>
      <w:proofErr w:type="spellEnd"/>
      <w:r w:rsidRPr="00541384">
        <w:rPr>
          <w:rFonts w:ascii="Times New Roman" w:hAnsi="Times New Roman"/>
          <w:b w:val="0"/>
          <w:bCs/>
          <w:sz w:val="24"/>
          <w:szCs w:val="24"/>
          <w:lang w:eastAsia="lt-LT"/>
        </w:rPr>
        <w:t>) (esant galimybei);</w:t>
      </w:r>
    </w:p>
    <w:p w14:paraId="118F07AF" w14:textId="77777777" w:rsidR="00374AEE" w:rsidRPr="00541384" w:rsidRDefault="002436C1" w:rsidP="00B70B4E">
      <w:pPr>
        <w:pStyle w:val="Numberedlist21"/>
        <w:numPr>
          <w:ilvl w:val="3"/>
          <w:numId w:val="128"/>
        </w:numPr>
        <w:tabs>
          <w:tab w:val="clear" w:pos="720"/>
          <w:tab w:val="left" w:pos="1560"/>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priėmimo testavimą: </w:t>
      </w:r>
    </w:p>
    <w:p w14:paraId="118F07B0"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parengdamas priėmimo testų planą; </w:t>
      </w:r>
    </w:p>
    <w:p w14:paraId="118F07B1"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parengdamas testavimo scenarijus; </w:t>
      </w:r>
    </w:p>
    <w:p w14:paraId="118F07B2"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parengdamas testavimui reikalingus duomenis;</w:t>
      </w:r>
    </w:p>
    <w:p w14:paraId="118F07B3"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parengdamas testavimo aplinką.</w:t>
      </w:r>
    </w:p>
    <w:p w14:paraId="118F07B4" w14:textId="77777777" w:rsidR="00374AEE" w:rsidRPr="00541384" w:rsidRDefault="002436C1" w:rsidP="00B70B4E">
      <w:pPr>
        <w:pStyle w:val="Numberedlist21"/>
        <w:numPr>
          <w:ilvl w:val="4"/>
          <w:numId w:val="128"/>
        </w:numPr>
        <w:tabs>
          <w:tab w:val="clear" w:pos="720"/>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lastRenderedPageBreak/>
        <w:t>Perkančiajai organizacijai paprašius, suteikdamas įvadinio mokymo testuotojams paslaugą.</w:t>
      </w:r>
    </w:p>
    <w:p w14:paraId="118F07B5"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kartu su Perkančiosios organizacijos atstovais atlikti atskirų naujai diegiamų dalių testavimą, įskaitant sąsajas su Integruotos MIS posistemiais ir išorinėmis IS (jei taikytina), pagal parengtus testų scenarijus. </w:t>
      </w:r>
    </w:p>
    <w:p w14:paraId="118F07B6" w14:textId="34C928EF" w:rsidR="00374AEE" w:rsidRPr="00541384" w:rsidRDefault="002436C1" w:rsidP="00B70B4E">
      <w:pPr>
        <w:pStyle w:val="Numberedlist21"/>
        <w:numPr>
          <w:ilvl w:val="2"/>
          <w:numId w:val="128"/>
        </w:numPr>
        <w:tabs>
          <w:tab w:val="clear" w:pos="720"/>
          <w:tab w:val="left" w:pos="1418"/>
          <w:tab w:val="left" w:pos="1701"/>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specifikuoti ir Perkančiosios organizacijos infrastruktūroje parengti ar, Perkančiajai organizacijai paprašius, padėti parengti mokymo aplinkas (reikiamą kompiuterinę ir programinę įrangą), skirtas KOMANDORAS </w:t>
      </w:r>
      <w:r w:rsidR="00911D0A">
        <w:rPr>
          <w:rFonts w:ascii="Times New Roman" w:hAnsi="Times New Roman"/>
          <w:b w:val="0"/>
          <w:bCs/>
          <w:sz w:val="24"/>
          <w:szCs w:val="24"/>
          <w:lang w:eastAsia="lt-LT"/>
        </w:rPr>
        <w:t>atnaujinimo</w:t>
      </w:r>
      <w:r w:rsidR="00911D0A"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 xml:space="preserve">naudotojų mokymui; </w:t>
      </w:r>
    </w:p>
    <w:p w14:paraId="118F07B7" w14:textId="00DBFD32"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parengti naudotojo instrukcijas (KOMANDORAS naudotojo vadovus), detalias KOMANDORAS priežiūros instrukcijas Perkančiosios organizacijos sistemos administratoriams, taikomosios programinės įrangos priežiūros specialistams</w:t>
      </w:r>
      <w:r w:rsidR="00940946">
        <w:rPr>
          <w:rFonts w:ascii="Times New Roman" w:hAnsi="Times New Roman"/>
          <w:b w:val="0"/>
          <w:bCs/>
          <w:sz w:val="24"/>
          <w:szCs w:val="24"/>
          <w:lang w:eastAsia="lt-LT"/>
        </w:rPr>
        <w:t>,</w:t>
      </w:r>
      <w:r w:rsidRPr="00541384">
        <w:rPr>
          <w:rFonts w:ascii="Times New Roman" w:hAnsi="Times New Roman"/>
          <w:b w:val="0"/>
          <w:bCs/>
          <w:sz w:val="24"/>
          <w:szCs w:val="24"/>
          <w:lang w:eastAsia="lt-LT"/>
        </w:rPr>
        <w:t xml:space="preserve"> ITPC darbuotojams</w:t>
      </w:r>
      <w:r w:rsidR="00940946">
        <w:rPr>
          <w:rFonts w:ascii="Times New Roman" w:hAnsi="Times New Roman"/>
          <w:b w:val="0"/>
          <w:bCs/>
          <w:sz w:val="24"/>
          <w:szCs w:val="24"/>
          <w:lang w:eastAsia="lt-LT"/>
        </w:rPr>
        <w:t xml:space="preserve"> arba atnaujinti esamas instrukcijas</w:t>
      </w:r>
      <w:r w:rsidRPr="00541384">
        <w:rPr>
          <w:rFonts w:ascii="Times New Roman" w:hAnsi="Times New Roman"/>
          <w:b w:val="0"/>
          <w:bCs/>
          <w:sz w:val="24"/>
          <w:szCs w:val="24"/>
          <w:lang w:eastAsia="lt-LT"/>
        </w:rPr>
        <w:t xml:space="preserve">; </w:t>
      </w:r>
    </w:p>
    <w:p w14:paraId="118F07B8" w14:textId="128D04EA"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 xml:space="preserve">dalyvauti ir teikti pagalbą diegiant KOMANDORAS </w:t>
      </w:r>
      <w:r w:rsidR="00624C2D">
        <w:rPr>
          <w:rFonts w:ascii="Times New Roman" w:hAnsi="Times New Roman"/>
          <w:b w:val="0"/>
          <w:bCs/>
          <w:sz w:val="24"/>
          <w:szCs w:val="24"/>
        </w:rPr>
        <w:t>atnaujinimo</w:t>
      </w:r>
      <w:r w:rsidR="00624C2D" w:rsidRPr="00541384">
        <w:rPr>
          <w:rFonts w:ascii="Times New Roman" w:hAnsi="Times New Roman"/>
          <w:b w:val="0"/>
          <w:bCs/>
          <w:sz w:val="24"/>
          <w:szCs w:val="24"/>
        </w:rPr>
        <w:t xml:space="preserve"> </w:t>
      </w:r>
      <w:r w:rsidRPr="00541384">
        <w:rPr>
          <w:rFonts w:ascii="Times New Roman" w:hAnsi="Times New Roman"/>
          <w:b w:val="0"/>
          <w:bCs/>
          <w:sz w:val="24"/>
          <w:szCs w:val="24"/>
        </w:rPr>
        <w:t>(jos versijas) testavimo ir gamybinėje aplinkose Perkančiosios organizacijos nurodytu (suderintu) laiku (įskaitant ir galimus informacinės sistemos diegimus gamybinėje aplinkoje Perkančiosios organizacijos ne darbo valandomis ir ne darbo dienomis);</w:t>
      </w:r>
    </w:p>
    <w:p w14:paraId="118F07B9" w14:textId="1E2EED82"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įgyvendinus kiekvieną atskirą KOMANDORAS</w:t>
      </w:r>
      <w:r w:rsidR="00CA5B72" w:rsidDel="00A15B2E">
        <w:rPr>
          <w:rFonts w:ascii="Times New Roman" w:hAnsi="Times New Roman"/>
          <w:b w:val="0"/>
          <w:bCs/>
          <w:sz w:val="24"/>
          <w:szCs w:val="24"/>
        </w:rPr>
        <w:t xml:space="preserve"> </w:t>
      </w:r>
      <w:r w:rsidR="00A15B2E">
        <w:rPr>
          <w:rFonts w:ascii="Times New Roman" w:hAnsi="Times New Roman"/>
          <w:b w:val="0"/>
          <w:bCs/>
          <w:sz w:val="24"/>
          <w:szCs w:val="24"/>
        </w:rPr>
        <w:t xml:space="preserve">atnaujinimo </w:t>
      </w:r>
      <w:r w:rsidRPr="00541384">
        <w:rPr>
          <w:rFonts w:ascii="Times New Roman" w:hAnsi="Times New Roman"/>
          <w:b w:val="0"/>
          <w:bCs/>
          <w:sz w:val="24"/>
          <w:szCs w:val="24"/>
        </w:rPr>
        <w:t xml:space="preserve">darbų paketą ir/arba pakeitimą ir/arba priežiūros metu atliktą </w:t>
      </w:r>
      <w:r w:rsidR="00624C2D">
        <w:rPr>
          <w:rFonts w:ascii="Times New Roman" w:hAnsi="Times New Roman"/>
          <w:b w:val="0"/>
          <w:bCs/>
          <w:sz w:val="24"/>
          <w:szCs w:val="24"/>
        </w:rPr>
        <w:t>papildymą/ pataisymą</w:t>
      </w:r>
      <w:r w:rsidR="00624C2D" w:rsidRPr="00541384">
        <w:rPr>
          <w:rFonts w:ascii="Times New Roman" w:hAnsi="Times New Roman"/>
          <w:b w:val="0"/>
          <w:bCs/>
          <w:sz w:val="24"/>
          <w:szCs w:val="24"/>
        </w:rPr>
        <w:t xml:space="preserve"> </w:t>
      </w:r>
      <w:r w:rsidRPr="00541384">
        <w:rPr>
          <w:rFonts w:ascii="Times New Roman" w:hAnsi="Times New Roman"/>
          <w:b w:val="0"/>
          <w:bCs/>
          <w:sz w:val="24"/>
          <w:szCs w:val="24"/>
        </w:rPr>
        <w:t>(</w:t>
      </w:r>
      <w:r w:rsidR="001D7374">
        <w:rPr>
          <w:rFonts w:ascii="Times New Roman" w:hAnsi="Times New Roman"/>
          <w:b w:val="0"/>
          <w:bCs/>
          <w:sz w:val="24"/>
          <w:szCs w:val="24"/>
        </w:rPr>
        <w:t>sukūrus ir</w:t>
      </w:r>
      <w:r w:rsidRPr="00541384">
        <w:rPr>
          <w:rFonts w:ascii="Times New Roman" w:hAnsi="Times New Roman"/>
          <w:b w:val="0"/>
          <w:bCs/>
          <w:sz w:val="24"/>
          <w:szCs w:val="24"/>
          <w:lang w:eastAsia="lt-LT"/>
        </w:rPr>
        <w:t xml:space="preserve"> ištestavus funkcionalumą), Tiekėjas turės pateikti KOMANDORAS programinės įrangos išeities kodus (</w:t>
      </w:r>
      <w:proofErr w:type="spellStart"/>
      <w:r w:rsidRPr="00541384">
        <w:rPr>
          <w:rFonts w:ascii="Times New Roman" w:hAnsi="Times New Roman"/>
          <w:b w:val="0"/>
          <w:bCs/>
          <w:i/>
          <w:iCs/>
          <w:sz w:val="24"/>
          <w:szCs w:val="24"/>
          <w:lang w:eastAsia="lt-LT"/>
        </w:rPr>
        <w:t>source</w:t>
      </w:r>
      <w:proofErr w:type="spellEnd"/>
      <w:r w:rsidRPr="00541384">
        <w:rPr>
          <w:rFonts w:ascii="Times New Roman" w:hAnsi="Times New Roman"/>
          <w:b w:val="0"/>
          <w:bCs/>
          <w:i/>
          <w:iCs/>
          <w:sz w:val="24"/>
          <w:szCs w:val="24"/>
          <w:lang w:eastAsia="lt-LT"/>
        </w:rPr>
        <w:t xml:space="preserve"> </w:t>
      </w:r>
      <w:proofErr w:type="spellStart"/>
      <w:r w:rsidRPr="00541384">
        <w:rPr>
          <w:rFonts w:ascii="Times New Roman" w:hAnsi="Times New Roman"/>
          <w:b w:val="0"/>
          <w:bCs/>
          <w:i/>
          <w:iCs/>
          <w:sz w:val="24"/>
          <w:szCs w:val="24"/>
          <w:lang w:eastAsia="lt-LT"/>
        </w:rPr>
        <w:t>codes</w:t>
      </w:r>
      <w:proofErr w:type="spellEnd"/>
      <w:r w:rsidRPr="00541384">
        <w:rPr>
          <w:rFonts w:ascii="Times New Roman" w:hAnsi="Times New Roman"/>
          <w:b w:val="0"/>
          <w:bCs/>
          <w:sz w:val="24"/>
          <w:szCs w:val="24"/>
          <w:lang w:eastAsia="lt-LT"/>
        </w:rPr>
        <w:t xml:space="preserve">) įkeldamas juos į Perkančios organizacijos </w:t>
      </w:r>
      <w:proofErr w:type="spellStart"/>
      <w:r w:rsidRPr="00541384">
        <w:rPr>
          <w:rFonts w:ascii="Times New Roman" w:hAnsi="Times New Roman"/>
          <w:b w:val="0"/>
          <w:sz w:val="24"/>
          <w:szCs w:val="24"/>
          <w:lang w:eastAsia="lt-LT"/>
        </w:rPr>
        <w:t>GitLab</w:t>
      </w:r>
      <w:proofErr w:type="spellEnd"/>
      <w:r w:rsidRPr="00541384">
        <w:rPr>
          <w:rFonts w:ascii="Times New Roman" w:hAnsi="Times New Roman"/>
          <w:b w:val="0"/>
          <w:bCs/>
          <w:sz w:val="24"/>
          <w:szCs w:val="24"/>
          <w:lang w:eastAsia="lt-LT"/>
        </w:rPr>
        <w:t xml:space="preserve"> sistemą, kurių tekstuose įrašyti komentarai ir paaiškinimai. Tiekėjas turės pateikti kompiliavimo </w:t>
      </w:r>
      <w:proofErr w:type="spellStart"/>
      <w:r w:rsidRPr="00541384">
        <w:rPr>
          <w:rFonts w:ascii="Times New Roman" w:hAnsi="Times New Roman"/>
          <w:b w:val="0"/>
          <w:bCs/>
          <w:sz w:val="24"/>
          <w:szCs w:val="24"/>
          <w:lang w:eastAsia="lt-LT"/>
        </w:rPr>
        <w:t>skriptus</w:t>
      </w:r>
      <w:proofErr w:type="spellEnd"/>
      <w:r w:rsidRPr="00541384">
        <w:rPr>
          <w:rFonts w:ascii="Times New Roman" w:hAnsi="Times New Roman"/>
          <w:b w:val="0"/>
          <w:bCs/>
          <w:sz w:val="24"/>
          <w:szCs w:val="24"/>
          <w:lang w:eastAsia="lt-LT"/>
        </w:rPr>
        <w:t xml:space="preserve"> ir kartu su Perkančiosios organizacijos atstovais Perkančiosios organizacijos pateiktoje techninėje infrastruktūroje įdiegti pakeitimus pagal pateiktus išeities kodus ir kompiliavimo </w:t>
      </w:r>
      <w:proofErr w:type="spellStart"/>
      <w:r w:rsidRPr="00541384">
        <w:rPr>
          <w:rFonts w:ascii="Times New Roman" w:hAnsi="Times New Roman"/>
          <w:b w:val="0"/>
          <w:bCs/>
          <w:sz w:val="24"/>
          <w:szCs w:val="24"/>
          <w:lang w:eastAsia="lt-LT"/>
        </w:rPr>
        <w:t>skriptus</w:t>
      </w:r>
      <w:proofErr w:type="spellEnd"/>
      <w:r w:rsidRPr="00541384">
        <w:rPr>
          <w:rFonts w:ascii="Times New Roman" w:hAnsi="Times New Roman"/>
          <w:b w:val="0"/>
          <w:bCs/>
          <w:sz w:val="24"/>
          <w:szCs w:val="24"/>
          <w:lang w:eastAsia="lt-LT"/>
        </w:rPr>
        <w:t xml:space="preserve"> ir įrodyti, kad jie yra pakankami veikimui užtikrinti. Turi būti parengta instrukcija Perkančios organizacijos specialistams, kuria vadovaujantis būtų galima atlikti KOMANDORA</w:t>
      </w:r>
      <w:r w:rsidRPr="00541384">
        <w:rPr>
          <w:rFonts w:ascii="Times New Roman" w:hAnsi="Times New Roman"/>
          <w:b w:val="0"/>
          <w:bCs/>
          <w:sz w:val="24"/>
          <w:szCs w:val="24"/>
        </w:rPr>
        <w:t>S</w:t>
      </w:r>
      <w:r w:rsidRPr="00541384">
        <w:rPr>
          <w:rFonts w:ascii="Times New Roman" w:hAnsi="Times New Roman"/>
          <w:b w:val="0"/>
          <w:bCs/>
          <w:sz w:val="24"/>
          <w:szCs w:val="24"/>
          <w:lang w:eastAsia="lt-LT"/>
        </w:rPr>
        <w:t xml:space="preserve"> kompiliavimą iš išeities kodų.</w:t>
      </w:r>
    </w:p>
    <w:p w14:paraId="369C8107" w14:textId="20230EEA" w:rsidR="00E853FF" w:rsidRPr="00541384" w:rsidRDefault="002436C1" w:rsidP="00272CDD">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sz w:val="24"/>
          <w:szCs w:val="24"/>
        </w:rPr>
      </w:pPr>
      <w:r w:rsidRPr="00541384">
        <w:rPr>
          <w:rFonts w:ascii="Times New Roman" w:hAnsi="Times New Roman"/>
          <w:b w:val="0"/>
          <w:bCs/>
          <w:sz w:val="24"/>
          <w:szCs w:val="24"/>
        </w:rPr>
        <w:t>atliekant kiekvieną KOMANDORAS</w:t>
      </w:r>
      <w:r w:rsidRPr="00541384" w:rsidDel="00A15B2E">
        <w:rPr>
          <w:rFonts w:ascii="Times New Roman" w:hAnsi="Times New Roman"/>
          <w:b w:val="0"/>
          <w:bCs/>
          <w:sz w:val="24"/>
          <w:szCs w:val="24"/>
        </w:rPr>
        <w:t xml:space="preserve"> </w:t>
      </w:r>
      <w:r w:rsidR="00A15B2E">
        <w:rPr>
          <w:rFonts w:ascii="Times New Roman" w:hAnsi="Times New Roman"/>
          <w:b w:val="0"/>
          <w:bCs/>
          <w:sz w:val="24"/>
          <w:szCs w:val="24"/>
        </w:rPr>
        <w:t>atnaujinimo</w:t>
      </w:r>
      <w:r w:rsidR="00A15B2E"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darbų paketą ir/arba pakeitimą, ir/arba priežiūros </w:t>
      </w:r>
      <w:r w:rsidR="00CB2A5D">
        <w:rPr>
          <w:rFonts w:ascii="Times New Roman" w:hAnsi="Times New Roman"/>
          <w:b w:val="0"/>
          <w:bCs/>
          <w:sz w:val="24"/>
          <w:szCs w:val="24"/>
        </w:rPr>
        <w:t xml:space="preserve">ir palaikymo </w:t>
      </w:r>
      <w:r w:rsidRPr="00541384">
        <w:rPr>
          <w:rFonts w:ascii="Times New Roman" w:hAnsi="Times New Roman"/>
          <w:b w:val="0"/>
          <w:bCs/>
          <w:sz w:val="24"/>
          <w:szCs w:val="24"/>
        </w:rPr>
        <w:t xml:space="preserve">metu atliktą </w:t>
      </w:r>
      <w:r w:rsidR="00624C2D">
        <w:rPr>
          <w:rFonts w:ascii="Times New Roman" w:hAnsi="Times New Roman"/>
          <w:b w:val="0"/>
          <w:bCs/>
          <w:sz w:val="24"/>
          <w:szCs w:val="24"/>
        </w:rPr>
        <w:t>papildymą / pataisymą</w:t>
      </w:r>
      <w:r w:rsidRPr="00541384">
        <w:rPr>
          <w:rFonts w:ascii="Times New Roman" w:hAnsi="Times New Roman"/>
          <w:b w:val="0"/>
          <w:bCs/>
          <w:sz w:val="24"/>
          <w:szCs w:val="24"/>
        </w:rPr>
        <w:t xml:space="preserve">, turi būti užtikrintas KOMANDORAS atitikimas </w:t>
      </w:r>
      <w:proofErr w:type="spellStart"/>
      <w:r w:rsidR="00624C2D">
        <w:rPr>
          <w:rFonts w:ascii="Times New Roman" w:hAnsi="Times New Roman"/>
          <w:b w:val="0"/>
          <w:bCs/>
          <w:sz w:val="24"/>
          <w:szCs w:val="24"/>
        </w:rPr>
        <w:t>VSSA</w:t>
      </w:r>
      <w:proofErr w:type="spellEnd"/>
      <w:r w:rsidR="00624C2D" w:rsidRPr="00541384">
        <w:rPr>
          <w:rFonts w:ascii="Times New Roman" w:hAnsi="Times New Roman"/>
          <w:b w:val="0"/>
          <w:bCs/>
          <w:sz w:val="24"/>
          <w:szCs w:val="24"/>
        </w:rPr>
        <w:t xml:space="preserve"> </w:t>
      </w:r>
      <w:r w:rsidRPr="00541384">
        <w:rPr>
          <w:rFonts w:ascii="Times New Roman" w:hAnsi="Times New Roman"/>
          <w:b w:val="0"/>
          <w:bCs/>
          <w:sz w:val="24"/>
          <w:szCs w:val="24"/>
        </w:rPr>
        <w:t>pateiktiems baziniams reikalavimams ir rekomendacijoms:</w:t>
      </w:r>
      <w:r w:rsidR="00AE0210" w:rsidRPr="00541384">
        <w:rPr>
          <w:rFonts w:ascii="Times New Roman" w:hAnsi="Times New Roman"/>
          <w:b w:val="0"/>
          <w:bCs/>
          <w:sz w:val="24"/>
          <w:szCs w:val="24"/>
        </w:rPr>
        <w:t xml:space="preserve"> </w:t>
      </w:r>
      <w:hyperlink r:id="rId24" w:history="1">
        <w:proofErr w:type="spellStart"/>
        <w:r w:rsidR="006569E2" w:rsidRPr="00541384">
          <w:rPr>
            <w:rStyle w:val="Hipersaitas"/>
            <w:rFonts w:ascii="Times New Roman" w:hAnsi="Times New Roman"/>
            <w:sz w:val="24"/>
            <w:szCs w:val="24"/>
          </w:rPr>
          <w:t>Sistemu</w:t>
        </w:r>
        <w:proofErr w:type="spellEnd"/>
        <w:r w:rsidR="006569E2" w:rsidRPr="00541384">
          <w:rPr>
            <w:rStyle w:val="Hipersaitas"/>
            <w:rFonts w:ascii="Times New Roman" w:hAnsi="Times New Roman"/>
            <w:sz w:val="24"/>
            <w:szCs w:val="24"/>
          </w:rPr>
          <w:t xml:space="preserve"> </w:t>
        </w:r>
        <w:proofErr w:type="spellStart"/>
        <w:r w:rsidR="006569E2" w:rsidRPr="00541384">
          <w:rPr>
            <w:rStyle w:val="Hipersaitas"/>
            <w:rFonts w:ascii="Times New Roman" w:hAnsi="Times New Roman"/>
            <w:sz w:val="24"/>
            <w:szCs w:val="24"/>
          </w:rPr>
          <w:t>kurimo</w:t>
        </w:r>
        <w:proofErr w:type="spellEnd"/>
        <w:r w:rsidR="006569E2" w:rsidRPr="00541384">
          <w:rPr>
            <w:rStyle w:val="Hipersaitas"/>
            <w:rFonts w:ascii="Times New Roman" w:hAnsi="Times New Roman"/>
            <w:sz w:val="24"/>
            <w:szCs w:val="24"/>
          </w:rPr>
          <w:t xml:space="preserve"> ir diegimo </w:t>
        </w:r>
        <w:proofErr w:type="spellStart"/>
        <w:r w:rsidR="006569E2" w:rsidRPr="00541384">
          <w:rPr>
            <w:rStyle w:val="Hipersaitas"/>
            <w:rFonts w:ascii="Times New Roman" w:hAnsi="Times New Roman"/>
            <w:sz w:val="24"/>
            <w:szCs w:val="24"/>
          </w:rPr>
          <w:t>gCloud</w:t>
        </w:r>
        <w:proofErr w:type="spellEnd"/>
        <w:r w:rsidR="006569E2" w:rsidRPr="00541384">
          <w:rPr>
            <w:rStyle w:val="Hipersaitas"/>
            <w:rFonts w:ascii="Times New Roman" w:hAnsi="Times New Roman"/>
            <w:sz w:val="24"/>
            <w:szCs w:val="24"/>
          </w:rPr>
          <w:t xml:space="preserve"> platformoje rekomendacijos </w:t>
        </w:r>
        <w:proofErr w:type="spellStart"/>
        <w:r w:rsidR="006569E2" w:rsidRPr="00541384">
          <w:rPr>
            <w:rStyle w:val="Hipersaitas"/>
            <w:rFonts w:ascii="Times New Roman" w:hAnsi="Times New Roman"/>
            <w:sz w:val="24"/>
            <w:szCs w:val="24"/>
          </w:rPr>
          <w:t>v1_0</w:t>
        </w:r>
        <w:proofErr w:type="spellEnd"/>
        <w:r w:rsidR="006569E2" w:rsidRPr="00541384">
          <w:rPr>
            <w:rStyle w:val="Hipersaitas"/>
            <w:rFonts w:ascii="Times New Roman" w:hAnsi="Times New Roman"/>
            <w:sz w:val="24"/>
            <w:szCs w:val="24"/>
          </w:rPr>
          <w:t xml:space="preserve"> </w:t>
        </w:r>
        <w:proofErr w:type="spellStart"/>
        <w:r w:rsidR="006569E2" w:rsidRPr="00541384">
          <w:rPr>
            <w:rStyle w:val="Hipersaitas"/>
            <w:rFonts w:ascii="Times New Roman" w:hAnsi="Times New Roman"/>
            <w:sz w:val="24"/>
            <w:szCs w:val="24"/>
          </w:rPr>
          <w:t>public.pdf</w:t>
        </w:r>
        <w:proofErr w:type="spellEnd"/>
      </w:hyperlink>
      <w:r w:rsidR="004867BC">
        <w:t>.</w:t>
      </w:r>
    </w:p>
    <w:p w14:paraId="118F07BC" w14:textId="7BFFE558" w:rsidR="00374AEE" w:rsidRPr="00541384" w:rsidRDefault="002436C1" w:rsidP="00A23BC6">
      <w:pPr>
        <w:pStyle w:val="Sraopastraipa"/>
        <w:numPr>
          <w:ilvl w:val="2"/>
          <w:numId w:val="128"/>
        </w:numPr>
        <w:spacing w:after="0"/>
        <w:ind w:left="0" w:firstLine="709"/>
        <w:jc w:val="both"/>
        <w:rPr>
          <w:rFonts w:cs="Times New Roman"/>
          <w:b/>
          <w:bCs/>
          <w:szCs w:val="24"/>
        </w:rPr>
      </w:pPr>
      <w:r w:rsidRPr="00541384">
        <w:rPr>
          <w:rFonts w:cs="Times New Roman"/>
          <w:bCs/>
          <w:szCs w:val="24"/>
          <w:lang w:eastAsia="lt-LT"/>
        </w:rPr>
        <w:t xml:space="preserve">Perduoti žinias Perkančios organizacijos </w:t>
      </w:r>
      <w:r w:rsidRPr="00541384">
        <w:rPr>
          <w:rFonts w:cs="Times New Roman"/>
          <w:bCs/>
          <w:szCs w:val="24"/>
        </w:rPr>
        <w:t xml:space="preserve">tiek taikomosios programinės įrangos priežiūros, tiek sistemų administravimo </w:t>
      </w:r>
      <w:r w:rsidRPr="00541384">
        <w:rPr>
          <w:rFonts w:cs="Times New Roman"/>
          <w:bCs/>
          <w:szCs w:val="24"/>
          <w:lang w:eastAsia="lt-LT"/>
        </w:rPr>
        <w:t>atstovams KOMANDORA</w:t>
      </w:r>
      <w:r w:rsidRPr="00541384">
        <w:rPr>
          <w:rFonts w:cs="Times New Roman"/>
          <w:bCs/>
          <w:szCs w:val="24"/>
        </w:rPr>
        <w:t>S</w:t>
      </w:r>
      <w:r w:rsidRPr="00541384">
        <w:rPr>
          <w:rFonts w:cs="Times New Roman"/>
          <w:bCs/>
          <w:szCs w:val="24"/>
          <w:lang w:eastAsia="lt-LT"/>
        </w:rPr>
        <w:t xml:space="preserve"> priežiūrai vykdyti. Techniniai mokymai bei konsultacijos suteikiami lietuvių kalba. Išimtinais atvejais, Perkančiajai organizacijai sutikus, techniniai mokymai ir konsultacijos gali būti teikiamos ir anglų kalba.</w:t>
      </w:r>
    </w:p>
    <w:p w14:paraId="118F07BD" w14:textId="230E65F8" w:rsidR="00374AEE" w:rsidRPr="00541384" w:rsidRDefault="002436C1" w:rsidP="00160E79">
      <w:pPr>
        <w:pStyle w:val="Numberedlist21"/>
        <w:numPr>
          <w:ilvl w:val="1"/>
          <w:numId w:val="128"/>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Papildant KOMANDORAS naujomis funkcijomis arba koreguojant jau esančias, turės būti kreipiamas dėmesys ne tik į funkcijos atlikimo teisingumą, bet ir į jos atlikimo efektyvumą bei priimtinumą naudotojui.</w:t>
      </w:r>
    </w:p>
    <w:p w14:paraId="118F07BF" w14:textId="34C11D41" w:rsidR="00374AEE" w:rsidRPr="00541384" w:rsidRDefault="002436C1" w:rsidP="61489268">
      <w:pPr>
        <w:pStyle w:val="Numberedlist21"/>
        <w:tabs>
          <w:tab w:val="clear" w:pos="720"/>
          <w:tab w:val="left" w:pos="1134"/>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t>Tiekėjas visos Sutarties įgyvendinimo metu privalės turėti savo kūrimo (</w:t>
      </w:r>
      <w:proofErr w:type="spellStart"/>
      <w:r w:rsidRPr="00541384">
        <w:rPr>
          <w:rFonts w:ascii="Times New Roman" w:hAnsi="Times New Roman"/>
          <w:b w:val="0"/>
          <w:bCs/>
          <w:i/>
          <w:iCs/>
          <w:sz w:val="24"/>
          <w:szCs w:val="24"/>
        </w:rPr>
        <w:t>development</w:t>
      </w:r>
      <w:proofErr w:type="spellEnd"/>
      <w:r w:rsidRPr="00541384">
        <w:rPr>
          <w:rFonts w:ascii="Times New Roman" w:hAnsi="Times New Roman"/>
          <w:b w:val="0"/>
          <w:bCs/>
          <w:sz w:val="24"/>
          <w:szCs w:val="24"/>
        </w:rPr>
        <w:t>) ir testavimo (</w:t>
      </w:r>
      <w:proofErr w:type="spellStart"/>
      <w:r w:rsidRPr="00541384">
        <w:rPr>
          <w:rFonts w:ascii="Times New Roman" w:hAnsi="Times New Roman"/>
          <w:b w:val="0"/>
          <w:bCs/>
          <w:i/>
          <w:iCs/>
          <w:sz w:val="24"/>
          <w:szCs w:val="24"/>
        </w:rPr>
        <w:t>testing</w:t>
      </w:r>
      <w:proofErr w:type="spellEnd"/>
      <w:r w:rsidRPr="00541384">
        <w:rPr>
          <w:rFonts w:ascii="Times New Roman" w:hAnsi="Times New Roman"/>
          <w:b w:val="0"/>
          <w:bCs/>
          <w:i/>
          <w:iCs/>
          <w:sz w:val="24"/>
          <w:szCs w:val="24"/>
        </w:rPr>
        <w:t xml:space="preserve">, </w:t>
      </w:r>
      <w:proofErr w:type="spellStart"/>
      <w:r w:rsidRPr="00541384">
        <w:rPr>
          <w:rFonts w:ascii="Times New Roman" w:hAnsi="Times New Roman"/>
          <w:b w:val="0"/>
          <w:bCs/>
          <w:i/>
          <w:iCs/>
          <w:sz w:val="24"/>
          <w:szCs w:val="24"/>
        </w:rPr>
        <w:t>QAS</w:t>
      </w:r>
      <w:proofErr w:type="spellEnd"/>
      <w:r w:rsidRPr="00541384">
        <w:rPr>
          <w:rFonts w:ascii="Times New Roman" w:hAnsi="Times New Roman"/>
          <w:b w:val="0"/>
          <w:bCs/>
          <w:sz w:val="24"/>
          <w:szCs w:val="24"/>
        </w:rPr>
        <w:t xml:space="preserve">) infrastruktūrą (serverius) reikalingą Sutartyje numatytoms paslaugoms teikti. Šiose aplinkose naudojamų programinių įrangų licencijomis turi pasirūpinti pats Tiekėjas. </w:t>
      </w:r>
    </w:p>
    <w:p w14:paraId="118F07C0" w14:textId="0F6D2E41" w:rsidR="00374AEE" w:rsidRPr="00541384" w:rsidRDefault="002436C1" w:rsidP="00160E79">
      <w:pPr>
        <w:pStyle w:val="Numberedlist21"/>
        <w:numPr>
          <w:ilvl w:val="1"/>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 Tiekėjas turi užtikrinti, kad jo kūrimo ir testavimo aplinkų infrastruktūra, įskaitant kompiuterinės debesijos infrastruktūrą, jei tokia naudojama, būtų laikoma Europos Sąjungos valstybėje narėje arba Europos ekonominės erdvės valstybėje.</w:t>
      </w:r>
    </w:p>
    <w:p w14:paraId="118F07C1" w14:textId="77777777" w:rsidR="00374AEE" w:rsidRPr="00541384" w:rsidRDefault="002436C1" w:rsidP="00160E79">
      <w:pPr>
        <w:pStyle w:val="Numberedlist21"/>
        <w:numPr>
          <w:ilvl w:val="1"/>
          <w:numId w:val="128"/>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Sutarties vykdymo metu Tiekėjas Perkančiajai organizacijai turės pateikti šias Sutarties vykdymo ataskaitas: </w:t>
      </w:r>
    </w:p>
    <w:p w14:paraId="118F07C2" w14:textId="26AE9E7F" w:rsidR="00374AEE" w:rsidRPr="00541384" w:rsidRDefault="002436C1" w:rsidP="00160E79">
      <w:pPr>
        <w:pStyle w:val="Numberedlist21"/>
        <w:numPr>
          <w:ilvl w:val="2"/>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 xml:space="preserve">KOMANDORAS </w:t>
      </w:r>
      <w:r w:rsidR="00BB0F5B">
        <w:rPr>
          <w:rFonts w:ascii="Times New Roman" w:hAnsi="Times New Roman"/>
          <w:b w:val="0"/>
          <w:bCs/>
          <w:sz w:val="24"/>
          <w:szCs w:val="24"/>
        </w:rPr>
        <w:t>atnaujinimo</w:t>
      </w:r>
      <w:r w:rsidRPr="00541384">
        <w:rPr>
          <w:rFonts w:ascii="Times New Roman" w:hAnsi="Times New Roman"/>
          <w:b w:val="0"/>
          <w:bCs/>
          <w:sz w:val="24"/>
          <w:szCs w:val="24"/>
        </w:rPr>
        <w:t xml:space="preserve"> </w:t>
      </w:r>
      <w:r w:rsidRPr="00541384">
        <w:rPr>
          <w:rFonts w:ascii="Times New Roman" w:hAnsi="Times New Roman"/>
          <w:b w:val="0"/>
          <w:bCs/>
          <w:sz w:val="24"/>
          <w:szCs w:val="24"/>
          <w:lang w:eastAsia="lt-LT"/>
        </w:rPr>
        <w:t xml:space="preserve">(įskaitant </w:t>
      </w:r>
      <w:r w:rsidR="007416C0">
        <w:rPr>
          <w:rFonts w:ascii="Times New Roman" w:hAnsi="Times New Roman"/>
          <w:b w:val="0"/>
          <w:bCs/>
          <w:sz w:val="24"/>
          <w:szCs w:val="24"/>
          <w:lang w:eastAsia="lt-LT"/>
        </w:rPr>
        <w:t>KOMANDORAS</w:t>
      </w:r>
      <w:r w:rsidR="007416C0"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 xml:space="preserve">pakeitimus) paslaugų mėnesio, ketvirčio bei galutinę ataskaitas; </w:t>
      </w:r>
    </w:p>
    <w:p w14:paraId="118F07C3" w14:textId="7A904518" w:rsidR="00374AEE" w:rsidRPr="00541384" w:rsidRDefault="002436C1" w:rsidP="00160E79">
      <w:pPr>
        <w:pStyle w:val="Numberedlist21"/>
        <w:numPr>
          <w:ilvl w:val="2"/>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KOMANDORAS </w:t>
      </w:r>
      <w:r w:rsidR="00917539">
        <w:rPr>
          <w:rFonts w:ascii="Times New Roman" w:hAnsi="Times New Roman"/>
          <w:b w:val="0"/>
          <w:bCs/>
          <w:sz w:val="24"/>
          <w:szCs w:val="24"/>
          <w:lang w:eastAsia="lt-LT"/>
        </w:rPr>
        <w:t xml:space="preserve">priežiūros </w:t>
      </w:r>
      <w:r w:rsidR="00C87101">
        <w:rPr>
          <w:rFonts w:ascii="Times New Roman" w:hAnsi="Times New Roman"/>
          <w:b w:val="0"/>
          <w:bCs/>
          <w:sz w:val="24"/>
          <w:szCs w:val="24"/>
          <w:lang w:eastAsia="lt-LT"/>
        </w:rPr>
        <w:t xml:space="preserve">ir palaikymo </w:t>
      </w:r>
      <w:r w:rsidRPr="00541384">
        <w:rPr>
          <w:rFonts w:ascii="Times New Roman" w:hAnsi="Times New Roman"/>
          <w:b w:val="0"/>
          <w:bCs/>
          <w:sz w:val="24"/>
          <w:szCs w:val="24"/>
          <w:lang w:eastAsia="lt-LT"/>
        </w:rPr>
        <w:t>paslaugų ketvirčio ir galutinę ataskaitas.</w:t>
      </w:r>
    </w:p>
    <w:p w14:paraId="118F07C4" w14:textId="7B213073" w:rsidR="00374AEE" w:rsidRPr="00541384" w:rsidRDefault="002436C1" w:rsidP="00160E79">
      <w:pPr>
        <w:pStyle w:val="Numberedlist21"/>
        <w:numPr>
          <w:ilvl w:val="1"/>
          <w:numId w:val="128"/>
        </w:numPr>
        <w:tabs>
          <w:tab w:val="clear" w:pos="720"/>
          <w:tab w:val="left" w:pos="1134"/>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Ataskaitų pateikimo terminai: </w:t>
      </w:r>
    </w:p>
    <w:p w14:paraId="118F07C5" w14:textId="53672037" w:rsidR="00374AEE" w:rsidRPr="00541384" w:rsidRDefault="002436C1" w:rsidP="001D09CF">
      <w:pPr>
        <w:pStyle w:val="Numberedlist21"/>
        <w:numPr>
          <w:ilvl w:val="2"/>
          <w:numId w:val="128"/>
        </w:numPr>
        <w:tabs>
          <w:tab w:val="clear" w:pos="720"/>
          <w:tab w:val="left" w:pos="1276"/>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rPr>
        <w:t xml:space="preserve"> KOMANDORAS </w:t>
      </w:r>
      <w:r w:rsidR="00917539">
        <w:rPr>
          <w:rFonts w:ascii="Times New Roman" w:hAnsi="Times New Roman"/>
          <w:b w:val="0"/>
          <w:bCs/>
          <w:sz w:val="24"/>
          <w:szCs w:val="24"/>
        </w:rPr>
        <w:t>atnaujinimo</w:t>
      </w:r>
      <w:r w:rsidRPr="00541384">
        <w:rPr>
          <w:rFonts w:ascii="Times New Roman" w:hAnsi="Times New Roman"/>
          <w:b w:val="0"/>
          <w:bCs/>
          <w:sz w:val="24"/>
          <w:szCs w:val="24"/>
          <w:lang w:eastAsia="lt-LT"/>
        </w:rPr>
        <w:t xml:space="preserve"> (įskaitant </w:t>
      </w:r>
      <w:r w:rsidR="00917539">
        <w:rPr>
          <w:rFonts w:ascii="Times New Roman" w:hAnsi="Times New Roman"/>
          <w:b w:val="0"/>
          <w:bCs/>
          <w:sz w:val="24"/>
          <w:szCs w:val="24"/>
          <w:lang w:eastAsia="lt-LT"/>
        </w:rPr>
        <w:t>KOMANDORAS</w:t>
      </w:r>
      <w:r w:rsidR="00917539"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 xml:space="preserve">pakeitimus) mėnesio ataskaitos apie atliktus Sutarties įgyvendinimo darbus turi būti pateikiamos iki kito mėnesio 10 kalendorinės dienos; </w:t>
      </w:r>
    </w:p>
    <w:p w14:paraId="118F07C6" w14:textId="101D7419"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lastRenderedPageBreak/>
        <w:t xml:space="preserve">KOMANDORAS </w:t>
      </w:r>
      <w:r w:rsidR="00917539">
        <w:rPr>
          <w:rFonts w:ascii="Times New Roman" w:hAnsi="Times New Roman"/>
          <w:b w:val="0"/>
          <w:bCs/>
          <w:sz w:val="24"/>
          <w:szCs w:val="24"/>
        </w:rPr>
        <w:t>atnaujinimo</w:t>
      </w:r>
      <w:r w:rsidRPr="00541384">
        <w:rPr>
          <w:rFonts w:ascii="Times New Roman" w:hAnsi="Times New Roman"/>
          <w:b w:val="0"/>
          <w:bCs/>
          <w:sz w:val="24"/>
          <w:szCs w:val="24"/>
          <w:lang w:eastAsia="lt-LT"/>
        </w:rPr>
        <w:t xml:space="preserve"> (įskaitant </w:t>
      </w:r>
      <w:r w:rsidR="00B757A8">
        <w:rPr>
          <w:rFonts w:ascii="Times New Roman" w:hAnsi="Times New Roman"/>
          <w:b w:val="0"/>
          <w:bCs/>
          <w:sz w:val="24"/>
          <w:szCs w:val="24"/>
          <w:lang w:eastAsia="lt-LT"/>
        </w:rPr>
        <w:t>KOMANDORAS</w:t>
      </w:r>
      <w:r w:rsidR="00917539" w:rsidRPr="00541384">
        <w:rPr>
          <w:rFonts w:ascii="Times New Roman" w:hAnsi="Times New Roman"/>
          <w:b w:val="0"/>
          <w:bCs/>
          <w:sz w:val="24"/>
          <w:szCs w:val="24"/>
          <w:lang w:eastAsia="lt-LT"/>
        </w:rPr>
        <w:t xml:space="preserve"> </w:t>
      </w:r>
      <w:r w:rsidRPr="00541384">
        <w:rPr>
          <w:rFonts w:ascii="Times New Roman" w:hAnsi="Times New Roman"/>
          <w:b w:val="0"/>
          <w:bCs/>
          <w:sz w:val="24"/>
          <w:szCs w:val="24"/>
          <w:lang w:eastAsia="lt-LT"/>
        </w:rPr>
        <w:t>pakeitimus) ketvirčio ataskaitos apie atliktus Sutarties įgyvendinimo darbus turi būti pateikiamos iki kito ketvirčio pirmo mėnesio</w:t>
      </w:r>
      <w:r w:rsidRPr="00541384">
        <w:rPr>
          <w:rFonts w:ascii="Times New Roman" w:hAnsi="Times New Roman"/>
          <w:b w:val="0"/>
          <w:bCs/>
          <w:sz w:val="24"/>
          <w:szCs w:val="24"/>
        </w:rPr>
        <w:t xml:space="preserve"> 10 kalendorinės dienos;</w:t>
      </w:r>
    </w:p>
    <w:p w14:paraId="118F07C7" w14:textId="2EC908E9"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917539">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917539">
        <w:rPr>
          <w:rFonts w:ascii="Times New Roman" w:hAnsi="Times New Roman"/>
          <w:b w:val="0"/>
          <w:bCs/>
          <w:sz w:val="24"/>
          <w:szCs w:val="24"/>
        </w:rPr>
        <w:t>KOMANDORAS</w:t>
      </w:r>
      <w:r w:rsidR="00917539"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paslaugų galutinės ataskaitos projektas turi būti pateiktas prieš mėnesį iki kūrimo paslaugų, numatytų šios techninės specifikacijos 2.2 papunktyje suteikimo pabaigos, ir ne vėliau kaip iki galutinės Sutarties kūrimo paslaugų suteikimo datos turi būti pateikta Galutinė KOMANDORAS </w:t>
      </w:r>
      <w:r w:rsidR="00917539">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917539">
        <w:rPr>
          <w:rFonts w:ascii="Times New Roman" w:hAnsi="Times New Roman"/>
          <w:b w:val="0"/>
          <w:bCs/>
          <w:sz w:val="24"/>
          <w:szCs w:val="24"/>
        </w:rPr>
        <w:t>KOMANDORAS</w:t>
      </w:r>
      <w:r w:rsidR="00917539" w:rsidRPr="00541384">
        <w:rPr>
          <w:rFonts w:ascii="Times New Roman" w:hAnsi="Times New Roman"/>
          <w:b w:val="0"/>
          <w:bCs/>
          <w:sz w:val="24"/>
          <w:szCs w:val="24"/>
        </w:rPr>
        <w:t xml:space="preserve"> </w:t>
      </w:r>
      <w:r w:rsidRPr="00541384">
        <w:rPr>
          <w:rFonts w:ascii="Times New Roman" w:hAnsi="Times New Roman"/>
          <w:b w:val="0"/>
          <w:bCs/>
          <w:sz w:val="24"/>
          <w:szCs w:val="24"/>
        </w:rPr>
        <w:t>pakeitimus) ataskaita.</w:t>
      </w:r>
    </w:p>
    <w:p w14:paraId="118F07C8" w14:textId="0348BE42" w:rsidR="00374AEE" w:rsidRPr="00541384" w:rsidRDefault="002436C1" w:rsidP="00B70B4E">
      <w:pPr>
        <w:pStyle w:val="Numberedlist21"/>
        <w:numPr>
          <w:ilvl w:val="1"/>
          <w:numId w:val="128"/>
        </w:numPr>
        <w:tabs>
          <w:tab w:val="clear" w:pos="720"/>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21F85">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221F85">
        <w:rPr>
          <w:rFonts w:ascii="Times New Roman" w:hAnsi="Times New Roman"/>
          <w:b w:val="0"/>
          <w:bCs/>
          <w:sz w:val="24"/>
          <w:szCs w:val="24"/>
        </w:rPr>
        <w:t>KOMANDORAS</w:t>
      </w:r>
      <w:r w:rsidR="00221F85"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mėnesio/ketvirčio ataskaitoje turi būti nurodyta: </w:t>
      </w:r>
    </w:p>
    <w:p w14:paraId="118F07C9"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Sutarties įgyvendinimo tikslai; </w:t>
      </w:r>
    </w:p>
    <w:p w14:paraId="118F07CA"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per ataskaitinį laikotarpį atlikta veikla ir pasiekti rezultatai; </w:t>
      </w:r>
    </w:p>
    <w:p w14:paraId="118F07CB"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kito ataskaitinio laikotarpio planuojami darbai ir rezultatai; </w:t>
      </w:r>
    </w:p>
    <w:p w14:paraId="118F07CC"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lang w:eastAsia="lt-LT"/>
        </w:rPr>
        <w:t>rizikos</w:t>
      </w:r>
      <w:r w:rsidRPr="00541384">
        <w:rPr>
          <w:rFonts w:ascii="Times New Roman" w:hAnsi="Times New Roman"/>
          <w:b w:val="0"/>
          <w:bCs/>
          <w:sz w:val="24"/>
          <w:szCs w:val="24"/>
        </w:rPr>
        <w:t>, problemos ir pasiūlymai, susiję su Sutarties įgyvendinimu.</w:t>
      </w:r>
    </w:p>
    <w:p w14:paraId="118F07CD" w14:textId="592E4526" w:rsidR="00374AEE" w:rsidRPr="00541384" w:rsidRDefault="002436C1" w:rsidP="00160E79">
      <w:pPr>
        <w:pStyle w:val="Numberedlist21"/>
        <w:numPr>
          <w:ilvl w:val="1"/>
          <w:numId w:val="128"/>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B36AED">
        <w:rPr>
          <w:rFonts w:ascii="Times New Roman" w:hAnsi="Times New Roman"/>
          <w:b w:val="0"/>
          <w:bCs/>
          <w:sz w:val="24"/>
          <w:szCs w:val="24"/>
        </w:rPr>
        <w:t>atnaujinimo</w:t>
      </w:r>
      <w:r w:rsidRPr="00541384">
        <w:rPr>
          <w:rFonts w:ascii="Times New Roman" w:hAnsi="Times New Roman"/>
          <w:b w:val="0"/>
          <w:bCs/>
          <w:sz w:val="24"/>
          <w:szCs w:val="24"/>
        </w:rPr>
        <w:t xml:space="preserve"> (įskaitant </w:t>
      </w:r>
      <w:r w:rsidR="00B36AED">
        <w:rPr>
          <w:rFonts w:ascii="Times New Roman" w:hAnsi="Times New Roman"/>
          <w:b w:val="0"/>
          <w:bCs/>
          <w:sz w:val="24"/>
          <w:szCs w:val="24"/>
        </w:rPr>
        <w:t>KOMANDORAS</w:t>
      </w:r>
      <w:r w:rsidR="00B36AED" w:rsidRPr="00541384">
        <w:rPr>
          <w:rFonts w:ascii="Times New Roman" w:hAnsi="Times New Roman"/>
          <w:b w:val="0"/>
          <w:bCs/>
          <w:sz w:val="24"/>
          <w:szCs w:val="24"/>
        </w:rPr>
        <w:t xml:space="preserve"> </w:t>
      </w:r>
      <w:r w:rsidRPr="00541384">
        <w:rPr>
          <w:rFonts w:ascii="Times New Roman" w:hAnsi="Times New Roman"/>
          <w:b w:val="0"/>
          <w:bCs/>
          <w:sz w:val="24"/>
          <w:szCs w:val="24"/>
        </w:rPr>
        <w:t xml:space="preserve">pakeitimus) Galutinėje ataskaitoje turi būti nurodyta: </w:t>
      </w:r>
    </w:p>
    <w:p w14:paraId="118F07CE"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Sutarties įgyvendinimo tikslai; </w:t>
      </w:r>
    </w:p>
    <w:p w14:paraId="118F07CF"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atlikta veikla ir pasiekti rezultatai per visą Sutarties įgyvendinimo laikotarpį; </w:t>
      </w:r>
    </w:p>
    <w:p w14:paraId="118F07D0"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lang w:eastAsia="lt-LT"/>
        </w:rPr>
      </w:pPr>
      <w:r w:rsidRPr="00541384">
        <w:rPr>
          <w:rFonts w:ascii="Times New Roman" w:hAnsi="Times New Roman"/>
          <w:b w:val="0"/>
          <w:bCs/>
          <w:sz w:val="24"/>
          <w:szCs w:val="24"/>
          <w:lang w:eastAsia="lt-LT"/>
        </w:rPr>
        <w:t xml:space="preserve">likusi rizika ir problemos bei pasiūlymai, kaip jas išspręsti; </w:t>
      </w:r>
    </w:p>
    <w:p w14:paraId="118F07D1" w14:textId="77777777" w:rsidR="00374AEE" w:rsidRPr="00541384" w:rsidRDefault="002436C1" w:rsidP="00B70B4E">
      <w:pPr>
        <w:pStyle w:val="Numberedlist21"/>
        <w:numPr>
          <w:ilvl w:val="2"/>
          <w:numId w:val="128"/>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lang w:eastAsia="lt-LT"/>
        </w:rPr>
        <w:t>tolesnių</w:t>
      </w:r>
      <w:r w:rsidRPr="00541384">
        <w:rPr>
          <w:rFonts w:ascii="Times New Roman" w:hAnsi="Times New Roman"/>
          <w:b w:val="0"/>
          <w:bCs/>
          <w:sz w:val="24"/>
          <w:szCs w:val="24"/>
        </w:rPr>
        <w:t xml:space="preserve"> veiksmų ir (ar) papildomų priemonių ar uždavinių, kurių turėtų imtis Perkančioji organizacija, siūlymas.</w:t>
      </w:r>
    </w:p>
    <w:p w14:paraId="118F07D2" w14:textId="5F1F99F2" w:rsidR="00374AEE" w:rsidRPr="00541384" w:rsidRDefault="002436C1" w:rsidP="00AC6DAF">
      <w:pPr>
        <w:numPr>
          <w:ilvl w:val="1"/>
          <w:numId w:val="128"/>
        </w:numPr>
        <w:tabs>
          <w:tab w:val="left" w:pos="1276"/>
        </w:tabs>
        <w:spacing w:after="0" w:line="240" w:lineRule="auto"/>
        <w:ind w:left="0" w:firstLine="709"/>
        <w:jc w:val="both"/>
        <w:rPr>
          <w:rFonts w:cs="Times New Roman"/>
          <w:szCs w:val="24"/>
        </w:rPr>
      </w:pPr>
      <w:r w:rsidRPr="00541384">
        <w:rPr>
          <w:rFonts w:cs="Times New Roman"/>
          <w:bCs/>
          <w:szCs w:val="24"/>
        </w:rPr>
        <w:t>Tiekėjas turės</w:t>
      </w:r>
      <w:r w:rsidRPr="00541384">
        <w:rPr>
          <w:rFonts w:cs="Times New Roman"/>
          <w:szCs w:val="24"/>
        </w:rPr>
        <w:t xml:space="preserve"> pateikti KOMANDORAS priežiūros </w:t>
      </w:r>
      <w:r w:rsidR="00566FCE">
        <w:rPr>
          <w:rFonts w:cs="Times New Roman"/>
          <w:szCs w:val="24"/>
        </w:rPr>
        <w:t xml:space="preserve">ir palaikymo </w:t>
      </w:r>
      <w:r w:rsidRPr="00541384">
        <w:rPr>
          <w:rFonts w:cs="Times New Roman"/>
          <w:szCs w:val="24"/>
        </w:rPr>
        <w:t>ketvirčio ir galutinę ataskaitas:</w:t>
      </w:r>
    </w:p>
    <w:p w14:paraId="118F07D3" w14:textId="5A61BC45"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ketvirčio ataskaitos apie suteiktas KOMANDORAS priežiūros </w:t>
      </w:r>
      <w:r w:rsidR="00566FCE">
        <w:rPr>
          <w:rFonts w:cs="Times New Roman"/>
          <w:szCs w:val="24"/>
        </w:rPr>
        <w:t xml:space="preserve">ir palaikymo </w:t>
      </w:r>
      <w:r w:rsidRPr="00541384">
        <w:rPr>
          <w:rFonts w:cs="Times New Roman"/>
          <w:szCs w:val="24"/>
        </w:rPr>
        <w:t>paslaugas turi būti pateikiamos iki kito ketvirčio pirmo mėnesio 10 kalendorinės dienos;</w:t>
      </w:r>
    </w:p>
    <w:p w14:paraId="118F07D4" w14:textId="536DBD20"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KOMANDORAS priežiūros </w:t>
      </w:r>
      <w:r w:rsidR="00566FCE">
        <w:rPr>
          <w:rFonts w:cs="Times New Roman"/>
          <w:szCs w:val="24"/>
        </w:rPr>
        <w:t xml:space="preserve">ir palaikymo </w:t>
      </w:r>
      <w:r w:rsidRPr="00541384">
        <w:rPr>
          <w:rFonts w:cs="Times New Roman"/>
          <w:szCs w:val="24"/>
        </w:rPr>
        <w:t xml:space="preserve">galutinės ataskaitos projektas turi būti pateiktas ne vėliau kaip likus 10 kalendorinių dienų iki priežiūros </w:t>
      </w:r>
      <w:r w:rsidR="00BA7385">
        <w:rPr>
          <w:rFonts w:cs="Times New Roman"/>
          <w:szCs w:val="24"/>
        </w:rPr>
        <w:t>ir palaikymo</w:t>
      </w:r>
      <w:r w:rsidRPr="00541384">
        <w:rPr>
          <w:rFonts w:cs="Times New Roman"/>
          <w:szCs w:val="24"/>
        </w:rPr>
        <w:t xml:space="preserve"> paslaugų teikimo pabaigos, o galutinė priežiūros </w:t>
      </w:r>
      <w:r w:rsidR="005C7672">
        <w:rPr>
          <w:rFonts w:cs="Times New Roman"/>
          <w:szCs w:val="24"/>
        </w:rPr>
        <w:t xml:space="preserve">ir palaikymo </w:t>
      </w:r>
      <w:r w:rsidRPr="00541384">
        <w:rPr>
          <w:rFonts w:cs="Times New Roman"/>
          <w:szCs w:val="24"/>
        </w:rPr>
        <w:t xml:space="preserve">vykdymo darbų atlikimo ataskaita turi būti pateikta ne vėliau kaip per 5 kalendorines dienas po priežiūros </w:t>
      </w:r>
      <w:r w:rsidR="005C7672">
        <w:rPr>
          <w:rFonts w:cs="Times New Roman"/>
          <w:szCs w:val="24"/>
        </w:rPr>
        <w:t xml:space="preserve">ir palaikymo </w:t>
      </w:r>
      <w:r w:rsidRPr="00541384">
        <w:rPr>
          <w:rFonts w:cs="Times New Roman"/>
          <w:szCs w:val="24"/>
        </w:rPr>
        <w:t>paslaugų teikimo pabaigos.</w:t>
      </w:r>
    </w:p>
    <w:p w14:paraId="118F07D5" w14:textId="1A306074" w:rsidR="00374AEE" w:rsidRPr="00541384" w:rsidRDefault="005C7672" w:rsidP="00AC6DAF">
      <w:pPr>
        <w:numPr>
          <w:ilvl w:val="1"/>
          <w:numId w:val="128"/>
        </w:numPr>
        <w:tabs>
          <w:tab w:val="left" w:pos="1276"/>
        </w:tabs>
        <w:spacing w:after="0" w:line="240" w:lineRule="auto"/>
        <w:ind w:left="0" w:firstLine="709"/>
        <w:jc w:val="both"/>
        <w:rPr>
          <w:rFonts w:cs="Times New Roman"/>
          <w:szCs w:val="24"/>
        </w:rPr>
      </w:pPr>
      <w:r>
        <w:rPr>
          <w:rFonts w:cs="Times New Roman"/>
          <w:szCs w:val="24"/>
        </w:rPr>
        <w:t>P</w:t>
      </w:r>
      <w:r w:rsidR="002436C1" w:rsidRPr="00541384">
        <w:rPr>
          <w:rFonts w:cs="Times New Roman"/>
          <w:szCs w:val="24"/>
        </w:rPr>
        <w:t>riežiūros</w:t>
      </w:r>
      <w:r w:rsidR="00CA5268">
        <w:rPr>
          <w:rFonts w:cs="Times New Roman"/>
          <w:szCs w:val="24"/>
        </w:rPr>
        <w:t xml:space="preserve"> ir palaikymo paslaugų</w:t>
      </w:r>
      <w:r w:rsidR="002436C1" w:rsidRPr="00541384">
        <w:rPr>
          <w:rFonts w:cs="Times New Roman"/>
          <w:szCs w:val="24"/>
        </w:rPr>
        <w:t xml:space="preserve"> ketvirčio ataskaitoje turi būti nurodyta:</w:t>
      </w:r>
    </w:p>
    <w:p w14:paraId="118F07D6" w14:textId="77777777"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per ataskaitinį laikotarpį registruotų ir perduotų Tiekėjui spręsti kreipinių suvestinė, pateikiant kreipinių kategoriją (sutrikimas, pagalbos ar paslaugos prašymas), prioritetą, registravimo ITPC ir Tiekėjo reakcijos datas ir laikus, įvykio išsprendimo ir išsprendimo patvirtinimo datas, trumpą įvykio apibūdinimą;</w:t>
      </w:r>
    </w:p>
    <w:p w14:paraId="118F07D7" w14:textId="77777777"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per ataskaitinį laikotarpį išspręstų ir atmestų kreipinių suvestinė, pateikiant kreipinio trumpą apibūdinimą ir sprendimo aprašymą;</w:t>
      </w:r>
    </w:p>
    <w:p w14:paraId="118F07D8" w14:textId="77777777" w:rsidR="00374AEE" w:rsidRPr="00541384" w:rsidRDefault="002436C1" w:rsidP="00B70B4E">
      <w:pPr>
        <w:numPr>
          <w:ilvl w:val="2"/>
          <w:numId w:val="128"/>
        </w:numPr>
        <w:tabs>
          <w:tab w:val="left" w:pos="1418"/>
          <w:tab w:val="left" w:pos="1701"/>
          <w:tab w:val="left" w:pos="1843"/>
        </w:tabs>
        <w:spacing w:after="0" w:line="240" w:lineRule="auto"/>
        <w:ind w:left="0" w:firstLine="709"/>
        <w:jc w:val="both"/>
        <w:rPr>
          <w:rFonts w:cs="Times New Roman"/>
          <w:szCs w:val="24"/>
        </w:rPr>
      </w:pPr>
      <w:r w:rsidRPr="00541384">
        <w:rPr>
          <w:rFonts w:cs="Times New Roman"/>
          <w:szCs w:val="24"/>
        </w:rPr>
        <w:t xml:space="preserve"> sprendžiamų kreipinių suvestinė, pateikiant kreipinio trumpą apibūdinimą ir sprendimo eigos aprašymą;</w:t>
      </w:r>
    </w:p>
    <w:p w14:paraId="118F07D9" w14:textId="4CF10341"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kitos priežiūros </w:t>
      </w:r>
      <w:r w:rsidR="00682505">
        <w:rPr>
          <w:rFonts w:cs="Times New Roman"/>
          <w:szCs w:val="24"/>
        </w:rPr>
        <w:t xml:space="preserve">ir palaikymo </w:t>
      </w:r>
      <w:r w:rsidRPr="00541384">
        <w:rPr>
          <w:rFonts w:cs="Times New Roman"/>
          <w:szCs w:val="24"/>
        </w:rPr>
        <w:t>laikotarpiu atliktos veiklos;</w:t>
      </w:r>
    </w:p>
    <w:p w14:paraId="118F07DA" w14:textId="5516A888"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rizikos, problemos ir pasiūlymai, susiję su sistemos priežiūra</w:t>
      </w:r>
      <w:r w:rsidR="00731E59">
        <w:rPr>
          <w:rFonts w:cs="Times New Roman"/>
          <w:szCs w:val="24"/>
        </w:rPr>
        <w:t xml:space="preserve"> ir palaikymu</w:t>
      </w:r>
      <w:r w:rsidRPr="00541384">
        <w:rPr>
          <w:rFonts w:cs="Times New Roman"/>
          <w:szCs w:val="24"/>
        </w:rPr>
        <w:t>.</w:t>
      </w:r>
    </w:p>
    <w:p w14:paraId="118F07DB" w14:textId="48407C97" w:rsidR="00374AEE" w:rsidRPr="00541384" w:rsidRDefault="00731E59" w:rsidP="00B70B4E">
      <w:pPr>
        <w:numPr>
          <w:ilvl w:val="1"/>
          <w:numId w:val="128"/>
        </w:numPr>
        <w:tabs>
          <w:tab w:val="left" w:pos="1276"/>
        </w:tabs>
        <w:spacing w:after="0" w:line="240" w:lineRule="auto"/>
        <w:ind w:left="0" w:firstLine="709"/>
        <w:jc w:val="both"/>
        <w:rPr>
          <w:rFonts w:cs="Times New Roman"/>
          <w:szCs w:val="24"/>
        </w:rPr>
      </w:pPr>
      <w:r>
        <w:rPr>
          <w:rFonts w:cs="Times New Roman"/>
          <w:szCs w:val="24"/>
        </w:rPr>
        <w:t>P</w:t>
      </w:r>
      <w:r w:rsidR="002436C1" w:rsidRPr="00541384">
        <w:rPr>
          <w:rFonts w:cs="Times New Roman"/>
          <w:szCs w:val="24"/>
        </w:rPr>
        <w:t xml:space="preserve">riežiūros </w:t>
      </w:r>
      <w:r>
        <w:rPr>
          <w:rFonts w:cs="Times New Roman"/>
          <w:szCs w:val="24"/>
        </w:rPr>
        <w:t>ir palaikymo</w:t>
      </w:r>
      <w:r w:rsidR="002436C1" w:rsidRPr="00541384">
        <w:rPr>
          <w:rFonts w:cs="Times New Roman"/>
          <w:szCs w:val="24"/>
        </w:rPr>
        <w:t xml:space="preserve"> galutinėje ataskaitoje turi būti nurodyta:</w:t>
      </w:r>
    </w:p>
    <w:p w14:paraId="118F07DC" w14:textId="6CF883D8"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 xml:space="preserve">atlikta veikla ir pasiekti rezultatai per priežiūros </w:t>
      </w:r>
      <w:r w:rsidR="00731E59">
        <w:rPr>
          <w:rFonts w:cs="Times New Roman"/>
          <w:szCs w:val="24"/>
        </w:rPr>
        <w:t xml:space="preserve">ir palaikymo </w:t>
      </w:r>
      <w:r w:rsidRPr="00541384">
        <w:rPr>
          <w:rFonts w:cs="Times New Roman"/>
          <w:szCs w:val="24"/>
        </w:rPr>
        <w:t>įgyvendinimo laikotarpį;</w:t>
      </w:r>
    </w:p>
    <w:p w14:paraId="118F07DD" w14:textId="77777777" w:rsidR="00374AEE" w:rsidRPr="00541384" w:rsidRDefault="002436C1" w:rsidP="00B70B4E">
      <w:pPr>
        <w:numPr>
          <w:ilvl w:val="2"/>
          <w:numId w:val="128"/>
        </w:numPr>
        <w:tabs>
          <w:tab w:val="left" w:pos="1418"/>
          <w:tab w:val="left" w:pos="1701"/>
        </w:tabs>
        <w:spacing w:after="0" w:line="240" w:lineRule="auto"/>
        <w:ind w:left="0" w:firstLine="709"/>
        <w:jc w:val="both"/>
        <w:rPr>
          <w:rFonts w:cs="Times New Roman"/>
          <w:szCs w:val="24"/>
        </w:rPr>
      </w:pPr>
      <w:r w:rsidRPr="00541384">
        <w:rPr>
          <w:rFonts w:cs="Times New Roman"/>
          <w:szCs w:val="24"/>
        </w:rPr>
        <w:t>likusi nuo rangovo nepriklausanti rizika ir problemos bei pasiūlymai, kaip jas išspręsti;</w:t>
      </w:r>
    </w:p>
    <w:p w14:paraId="118F07DE" w14:textId="6F8C1583" w:rsidR="00374AEE" w:rsidRPr="00541384" w:rsidRDefault="002436C1" w:rsidP="00B70B4E">
      <w:pPr>
        <w:numPr>
          <w:ilvl w:val="2"/>
          <w:numId w:val="128"/>
        </w:numPr>
        <w:tabs>
          <w:tab w:val="left" w:pos="1418"/>
          <w:tab w:val="left" w:pos="1560"/>
          <w:tab w:val="left" w:pos="1701"/>
        </w:tabs>
        <w:spacing w:after="0" w:line="240" w:lineRule="auto"/>
        <w:ind w:left="0" w:firstLine="709"/>
        <w:jc w:val="both"/>
        <w:rPr>
          <w:rFonts w:cs="Times New Roman"/>
          <w:szCs w:val="24"/>
        </w:rPr>
      </w:pPr>
      <w:r w:rsidRPr="00541384">
        <w:rPr>
          <w:rFonts w:cs="Times New Roman"/>
          <w:szCs w:val="24"/>
        </w:rPr>
        <w:t xml:space="preserve">tolesnių veiksmų ir (ar) papildomų priemonių ar uždavinių, kurių turėtų imtis </w:t>
      </w:r>
      <w:r w:rsidR="006C1DD0">
        <w:rPr>
          <w:rFonts w:cs="Times New Roman"/>
          <w:szCs w:val="24"/>
        </w:rPr>
        <w:t>P</w:t>
      </w:r>
      <w:r w:rsidRPr="00541384">
        <w:rPr>
          <w:rFonts w:cs="Times New Roman"/>
          <w:szCs w:val="24"/>
        </w:rPr>
        <w:t>erkančioji organizacija, siūlymas.</w:t>
      </w:r>
    </w:p>
    <w:p w14:paraId="03CB108C" w14:textId="77777777" w:rsidR="009E0FD2" w:rsidRPr="00795C23" w:rsidRDefault="009E0FD2" w:rsidP="00A23BC6">
      <w:pPr>
        <w:pStyle w:val="Sraopastraipa"/>
        <w:numPr>
          <w:ilvl w:val="1"/>
          <w:numId w:val="128"/>
        </w:numPr>
        <w:spacing w:after="0" w:line="240" w:lineRule="auto"/>
        <w:ind w:left="0" w:firstLine="709"/>
        <w:jc w:val="both"/>
      </w:pPr>
      <w:r>
        <w:t>Tiekėjas privalės pateikti šią techninę dokumentaciją:</w:t>
      </w:r>
    </w:p>
    <w:p w14:paraId="20467C2A" w14:textId="77777777" w:rsidR="009E0FD2" w:rsidRPr="00795C23" w:rsidRDefault="009E0FD2" w:rsidP="008166A5">
      <w:pPr>
        <w:pStyle w:val="Sraopastraipa"/>
        <w:numPr>
          <w:ilvl w:val="2"/>
          <w:numId w:val="128"/>
        </w:numPr>
        <w:tabs>
          <w:tab w:val="left" w:pos="1560"/>
        </w:tabs>
        <w:spacing w:after="0" w:line="240" w:lineRule="auto"/>
        <w:ind w:left="0" w:firstLine="709"/>
        <w:jc w:val="both"/>
      </w:pPr>
      <w:r>
        <w:t>g</w:t>
      </w:r>
      <w:r w:rsidRPr="0976B743">
        <w:t xml:space="preserve">amybinės bei testavimo aplinkos architektūrinę schemą (topologiją), įtraukiant tarnybines stotis ir duomenų bazes (pavadinimas, </w:t>
      </w:r>
      <w:proofErr w:type="spellStart"/>
      <w:r w:rsidRPr="0976B743">
        <w:t>IP</w:t>
      </w:r>
      <w:proofErr w:type="spellEnd"/>
      <w:r w:rsidRPr="0976B743">
        <w:t xml:space="preserve"> adresas, PĮ versija), tinklo įrangą, sąryšius tarp komponenčių bei jų naudojamus protokolus ir naudojamus prievadus. Taip pat pavaizduoti kitas nepaminėtas komponentes reikalingas sistemai funkcionuoti;</w:t>
      </w:r>
    </w:p>
    <w:p w14:paraId="4B161EAA" w14:textId="0EAF9C40" w:rsidR="009E0FD2" w:rsidRPr="00795C23" w:rsidRDefault="009E0FD2" w:rsidP="008166A5">
      <w:pPr>
        <w:pStyle w:val="Sraopastraipa"/>
        <w:numPr>
          <w:ilvl w:val="2"/>
          <w:numId w:val="128"/>
        </w:numPr>
        <w:tabs>
          <w:tab w:val="left" w:pos="1418"/>
        </w:tabs>
        <w:spacing w:after="0" w:line="240" w:lineRule="auto"/>
        <w:ind w:left="0" w:firstLine="709"/>
        <w:jc w:val="both"/>
      </w:pPr>
      <w:r>
        <w:t>atnaujintą s</w:t>
      </w:r>
      <w:r w:rsidRPr="0976B743">
        <w:t>istemos administratoriaus vadovą techninei priežiūrai;</w:t>
      </w:r>
    </w:p>
    <w:p w14:paraId="2AA33D92" w14:textId="5E4D0BF5" w:rsidR="009E0FD2" w:rsidRPr="00795C23" w:rsidRDefault="009E0FD2" w:rsidP="008166A5">
      <w:pPr>
        <w:pStyle w:val="Sraopastraipa"/>
        <w:numPr>
          <w:ilvl w:val="2"/>
          <w:numId w:val="128"/>
        </w:numPr>
        <w:tabs>
          <w:tab w:val="left" w:pos="1418"/>
        </w:tabs>
        <w:spacing w:after="0" w:line="240" w:lineRule="auto"/>
        <w:ind w:left="0" w:firstLine="709"/>
        <w:jc w:val="both"/>
      </w:pPr>
      <w:r>
        <w:t>p</w:t>
      </w:r>
      <w:r w:rsidRPr="0976B743">
        <w:t xml:space="preserve">ilną instrukciją </w:t>
      </w:r>
      <w:r>
        <w:t>KOMANDORAS</w:t>
      </w:r>
      <w:r w:rsidRPr="0976B743">
        <w:t xml:space="preserve"> diegimui bei atnaujinimui</w:t>
      </w:r>
      <w:r>
        <w:t>;</w:t>
      </w:r>
    </w:p>
    <w:p w14:paraId="206EAA15" w14:textId="31A0CCB7" w:rsidR="009E0FD2" w:rsidRPr="009E0FD2" w:rsidRDefault="009E0FD2" w:rsidP="00A23BC6">
      <w:pPr>
        <w:pStyle w:val="Sraopastraipa"/>
        <w:numPr>
          <w:ilvl w:val="2"/>
          <w:numId w:val="128"/>
        </w:numPr>
        <w:tabs>
          <w:tab w:val="left" w:pos="1418"/>
          <w:tab w:val="left" w:pos="1560"/>
          <w:tab w:val="left" w:pos="1701"/>
        </w:tabs>
        <w:spacing w:after="0" w:line="240" w:lineRule="auto"/>
        <w:ind w:left="0" w:firstLine="709"/>
        <w:jc w:val="both"/>
        <w:rPr>
          <w:rFonts w:cs="Times New Roman"/>
          <w:szCs w:val="24"/>
        </w:rPr>
      </w:pPr>
      <w:r>
        <w:lastRenderedPageBreak/>
        <w:t>atnaujintą KOMANDORAS naudotojo vadovą.</w:t>
      </w:r>
    </w:p>
    <w:p w14:paraId="76B85D40" w14:textId="77777777" w:rsidR="00CE0AF7" w:rsidRPr="00541384" w:rsidRDefault="00CE0AF7">
      <w:pPr>
        <w:tabs>
          <w:tab w:val="left" w:pos="1134"/>
          <w:tab w:val="left" w:pos="1418"/>
          <w:tab w:val="left" w:pos="1843"/>
        </w:tabs>
        <w:ind w:left="2127" w:hanging="1418"/>
        <w:jc w:val="both"/>
        <w:rPr>
          <w:rFonts w:cs="Times New Roman"/>
          <w:b/>
          <w:bCs/>
          <w:szCs w:val="24"/>
        </w:rPr>
      </w:pPr>
    </w:p>
    <w:p w14:paraId="118F07E1" w14:textId="7EEA6155" w:rsidR="00374AEE" w:rsidRPr="00541384" w:rsidRDefault="002436C1" w:rsidP="00CE0AF7">
      <w:pPr>
        <w:pStyle w:val="Sraopastraipa"/>
        <w:numPr>
          <w:ilvl w:val="0"/>
          <w:numId w:val="128"/>
        </w:numPr>
        <w:tabs>
          <w:tab w:val="left" w:pos="1134"/>
          <w:tab w:val="left" w:pos="1418"/>
          <w:tab w:val="left" w:pos="1843"/>
        </w:tabs>
        <w:ind w:firstLine="349"/>
        <w:jc w:val="both"/>
        <w:rPr>
          <w:rFonts w:cs="Times New Roman"/>
          <w:b/>
          <w:bCs/>
          <w:szCs w:val="24"/>
        </w:rPr>
      </w:pPr>
      <w:r w:rsidRPr="00541384">
        <w:rPr>
          <w:rFonts w:cs="Times New Roman"/>
          <w:b/>
          <w:bCs/>
          <w:szCs w:val="24"/>
        </w:rPr>
        <w:t>REIKALAVIMAI DOKUMENTAMS</w:t>
      </w:r>
    </w:p>
    <w:p w14:paraId="118F07E2" w14:textId="77777777" w:rsidR="00374AEE" w:rsidRPr="00541384" w:rsidRDefault="002436C1" w:rsidP="00B70B4E">
      <w:pPr>
        <w:pStyle w:val="Numberedlist21"/>
        <w:numPr>
          <w:ilvl w:val="1"/>
          <w:numId w:val="128"/>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 Visi dokumentai, įskaitant ir dokumentų projektus, turi būti rengiami ir pateikiami lietuvių kalba. Jeigu Tiekėjo ekspertai yra užsienio šalies piliečiai, techniniai dokumentai (tokie kaip funkcinės, techninės, integracinių sąsajų specifikacijos) gali būti parengti anglų kalba. Ši išlyga turi būti detaliai aprašyta PKP. Vertimo paslaugas apmoka Tiekėjas.</w:t>
      </w:r>
    </w:p>
    <w:p w14:paraId="118F07E3" w14:textId="77777777" w:rsidR="00374AEE" w:rsidRPr="00541384" w:rsidRDefault="002436C1" w:rsidP="00B70B4E">
      <w:pPr>
        <w:pStyle w:val="Numberedlist21"/>
        <w:numPr>
          <w:ilvl w:val="1"/>
          <w:numId w:val="128"/>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Visi dokumentai, įskaitant ir dokumentų projektus, turi būti pateikiami elektronine forma (naudotini standartiniai Microsoft Office produktai (</w:t>
      </w:r>
      <w:proofErr w:type="spellStart"/>
      <w:r w:rsidRPr="00541384">
        <w:rPr>
          <w:rFonts w:ascii="Times New Roman" w:hAnsi="Times New Roman"/>
          <w:b w:val="0"/>
          <w:bCs/>
          <w:i/>
          <w:iCs/>
          <w:sz w:val="24"/>
          <w:szCs w:val="24"/>
        </w:rPr>
        <w:t>MS</w:t>
      </w:r>
      <w:proofErr w:type="spellEnd"/>
      <w:r w:rsidRPr="00541384">
        <w:rPr>
          <w:rFonts w:ascii="Times New Roman" w:hAnsi="Times New Roman"/>
          <w:b w:val="0"/>
          <w:bCs/>
          <w:i/>
          <w:iCs/>
          <w:sz w:val="24"/>
          <w:szCs w:val="24"/>
        </w:rPr>
        <w:t xml:space="preserve"> Word; </w:t>
      </w:r>
      <w:proofErr w:type="spellStart"/>
      <w:r w:rsidRPr="00541384">
        <w:rPr>
          <w:rFonts w:ascii="Times New Roman" w:hAnsi="Times New Roman"/>
          <w:b w:val="0"/>
          <w:bCs/>
          <w:i/>
          <w:iCs/>
          <w:sz w:val="24"/>
          <w:szCs w:val="24"/>
        </w:rPr>
        <w:t>MS</w:t>
      </w:r>
      <w:proofErr w:type="spellEnd"/>
      <w:r w:rsidRPr="00541384">
        <w:rPr>
          <w:rFonts w:ascii="Times New Roman" w:hAnsi="Times New Roman"/>
          <w:b w:val="0"/>
          <w:bCs/>
          <w:i/>
          <w:iCs/>
          <w:sz w:val="24"/>
          <w:szCs w:val="24"/>
        </w:rPr>
        <w:t xml:space="preserve"> Excel; </w:t>
      </w:r>
      <w:proofErr w:type="spellStart"/>
      <w:r w:rsidRPr="00541384">
        <w:rPr>
          <w:rFonts w:ascii="Times New Roman" w:hAnsi="Times New Roman"/>
          <w:b w:val="0"/>
          <w:bCs/>
          <w:i/>
          <w:iCs/>
          <w:sz w:val="24"/>
          <w:szCs w:val="24"/>
        </w:rPr>
        <w:t>MS</w:t>
      </w:r>
      <w:proofErr w:type="spellEnd"/>
      <w:r w:rsidRPr="00541384">
        <w:rPr>
          <w:rFonts w:ascii="Times New Roman" w:hAnsi="Times New Roman"/>
          <w:b w:val="0"/>
          <w:bCs/>
          <w:i/>
          <w:iCs/>
          <w:sz w:val="24"/>
          <w:szCs w:val="24"/>
        </w:rPr>
        <w:t xml:space="preserve"> Visio; </w:t>
      </w:r>
      <w:proofErr w:type="spellStart"/>
      <w:r w:rsidRPr="00541384">
        <w:rPr>
          <w:rFonts w:ascii="Times New Roman" w:hAnsi="Times New Roman"/>
          <w:b w:val="0"/>
          <w:bCs/>
          <w:i/>
          <w:iCs/>
          <w:sz w:val="24"/>
          <w:szCs w:val="24"/>
        </w:rPr>
        <w:t>MS</w:t>
      </w:r>
      <w:proofErr w:type="spellEnd"/>
      <w:r w:rsidRPr="00541384">
        <w:rPr>
          <w:rFonts w:ascii="Times New Roman" w:hAnsi="Times New Roman"/>
          <w:b w:val="0"/>
          <w:bCs/>
          <w:i/>
          <w:iCs/>
          <w:sz w:val="24"/>
          <w:szCs w:val="24"/>
        </w:rPr>
        <w:t xml:space="preserve"> Power Point</w:t>
      </w:r>
      <w:r w:rsidRPr="00541384">
        <w:rPr>
          <w:rFonts w:ascii="Times New Roman" w:hAnsi="Times New Roman"/>
          <w:b w:val="0"/>
          <w:bCs/>
          <w:sz w:val="24"/>
          <w:szCs w:val="24"/>
        </w:rPr>
        <w:t xml:space="preserve">) bei </w:t>
      </w:r>
      <w:proofErr w:type="spellStart"/>
      <w:r w:rsidRPr="00541384">
        <w:rPr>
          <w:rFonts w:ascii="Times New Roman" w:hAnsi="Times New Roman"/>
          <w:b w:val="0"/>
          <w:bCs/>
          <w:sz w:val="24"/>
          <w:szCs w:val="24"/>
        </w:rPr>
        <w:t>MS</w:t>
      </w:r>
      <w:proofErr w:type="spellEnd"/>
      <w:r w:rsidRPr="00541384">
        <w:rPr>
          <w:rFonts w:ascii="Times New Roman" w:hAnsi="Times New Roman"/>
          <w:b w:val="0"/>
          <w:bCs/>
          <w:sz w:val="24"/>
          <w:szCs w:val="24"/>
        </w:rPr>
        <w:t xml:space="preserve"> Project priemonės. Popierine forma pateikiamų dokumentų sąrašą Perkančioji organizacija pateiks PKP derinimo metu. </w:t>
      </w:r>
    </w:p>
    <w:p w14:paraId="118F07E4" w14:textId="48ADD621" w:rsidR="00374AEE" w:rsidRPr="00541384" w:rsidRDefault="002436C1" w:rsidP="00B70B4E">
      <w:pPr>
        <w:pStyle w:val="Numberedlist21"/>
        <w:numPr>
          <w:ilvl w:val="1"/>
          <w:numId w:val="128"/>
        </w:numPr>
        <w:tabs>
          <w:tab w:val="clear" w:pos="720"/>
          <w:tab w:val="left" w:pos="1134"/>
          <w:tab w:val="left" w:pos="1701"/>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Rengdamas PKP, </w:t>
      </w:r>
      <w:r w:rsidR="0037060F">
        <w:rPr>
          <w:rFonts w:ascii="Times New Roman" w:hAnsi="Times New Roman"/>
          <w:b w:val="0"/>
          <w:bCs/>
          <w:sz w:val="24"/>
          <w:szCs w:val="24"/>
        </w:rPr>
        <w:t>P</w:t>
      </w:r>
      <w:r w:rsidRPr="00541384">
        <w:rPr>
          <w:rFonts w:ascii="Times New Roman" w:hAnsi="Times New Roman"/>
          <w:b w:val="0"/>
          <w:bCs/>
          <w:sz w:val="24"/>
          <w:szCs w:val="24"/>
        </w:rPr>
        <w:t xml:space="preserve">riežiūros reglamento ir ataskaitų projektus Tiekėjas turės naudoti Perkančiosios organizacijos pateiktus šablonus. Naudojant kitų </w:t>
      </w:r>
      <w:r w:rsidRPr="00541384">
        <w:rPr>
          <w:rFonts w:ascii="Times New Roman" w:hAnsi="Times New Roman"/>
          <w:b w:val="0"/>
          <w:bCs/>
          <w:sz w:val="24"/>
          <w:szCs w:val="24"/>
          <w:lang w:eastAsia="lt-LT"/>
        </w:rPr>
        <w:t xml:space="preserve">dokumentų šablonus pirmenybė bus teikiama </w:t>
      </w:r>
      <w:r w:rsidRPr="00541384">
        <w:rPr>
          <w:rFonts w:ascii="Times New Roman" w:hAnsi="Times New Roman"/>
          <w:b w:val="0"/>
          <w:bCs/>
          <w:sz w:val="24"/>
          <w:szCs w:val="24"/>
        </w:rPr>
        <w:t xml:space="preserve">Perkančiosios organizacijos pateiktiesiems. </w:t>
      </w:r>
    </w:p>
    <w:p w14:paraId="5D6AD1A7" w14:textId="77777777" w:rsidR="00CE0AF7" w:rsidRPr="00541384" w:rsidRDefault="00CE0AF7" w:rsidP="00CE0AF7">
      <w:pPr>
        <w:rPr>
          <w:rFonts w:cs="Times New Roman"/>
        </w:rPr>
      </w:pPr>
    </w:p>
    <w:p w14:paraId="118F07E6" w14:textId="77777777" w:rsidR="00374AEE" w:rsidRPr="00541384" w:rsidRDefault="002436C1" w:rsidP="00B70B4E">
      <w:pPr>
        <w:numPr>
          <w:ilvl w:val="0"/>
          <w:numId w:val="128"/>
        </w:numPr>
        <w:tabs>
          <w:tab w:val="left" w:pos="1134"/>
        </w:tabs>
        <w:spacing w:after="0" w:line="240" w:lineRule="auto"/>
        <w:ind w:left="0" w:firstLine="709"/>
        <w:jc w:val="both"/>
        <w:rPr>
          <w:rFonts w:cs="Times New Roman"/>
          <w:b/>
          <w:szCs w:val="24"/>
        </w:rPr>
      </w:pPr>
      <w:r w:rsidRPr="00541384">
        <w:rPr>
          <w:rFonts w:cs="Times New Roman"/>
          <w:b/>
          <w:szCs w:val="24"/>
        </w:rPr>
        <w:t>SUTARTIES ĮGYVENDINIMO PRIEŽIŪRA IR VERTINIMAS</w:t>
      </w:r>
    </w:p>
    <w:p w14:paraId="118F07E9" w14:textId="574EA6BD" w:rsidR="00374AEE" w:rsidRPr="00541384" w:rsidRDefault="002436C1" w:rsidP="009F7FDD">
      <w:pPr>
        <w:pStyle w:val="Numberedlist21"/>
        <w:numPr>
          <w:ilvl w:val="1"/>
          <w:numId w:val="129"/>
        </w:numPr>
        <w:tabs>
          <w:tab w:val="left" w:pos="1418"/>
          <w:tab w:val="left" w:pos="1701"/>
        </w:tabs>
        <w:jc w:val="both"/>
        <w:rPr>
          <w:rFonts w:ascii="Times New Roman" w:hAnsi="Times New Roman"/>
          <w:b w:val="0"/>
          <w:bCs/>
          <w:sz w:val="24"/>
          <w:szCs w:val="24"/>
        </w:rPr>
      </w:pPr>
      <w:r w:rsidRPr="00541384">
        <w:rPr>
          <w:rFonts w:ascii="Times New Roman" w:hAnsi="Times New Roman"/>
          <w:b w:val="0"/>
          <w:bCs/>
          <w:sz w:val="24"/>
          <w:szCs w:val="24"/>
        </w:rPr>
        <w:t>Sutarties įgyvendinimas bus vertinamas pagal šiuos kriterijus:</w:t>
      </w:r>
    </w:p>
    <w:p w14:paraId="118F07EA" w14:textId="3BBA9782" w:rsidR="00374AEE" w:rsidRPr="00541384" w:rsidRDefault="002436C1" w:rsidP="00B70B4E">
      <w:pPr>
        <w:pStyle w:val="Numberedlist21"/>
        <w:numPr>
          <w:ilvl w:val="2"/>
          <w:numId w:val="129"/>
        </w:numPr>
        <w:tabs>
          <w:tab w:val="clear" w:pos="720"/>
          <w:tab w:val="left" w:pos="709"/>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Suteiktos šios techninės specifikacijos 3 skyriuje išvardytos KOMANDORAS </w:t>
      </w:r>
      <w:r w:rsidR="00AD5D5F">
        <w:rPr>
          <w:rFonts w:ascii="Times New Roman" w:hAnsi="Times New Roman"/>
          <w:b w:val="0"/>
          <w:bCs/>
          <w:sz w:val="24"/>
          <w:szCs w:val="24"/>
        </w:rPr>
        <w:t>atnaujinimo</w:t>
      </w:r>
      <w:r w:rsidRPr="00541384">
        <w:rPr>
          <w:rFonts w:ascii="Times New Roman" w:hAnsi="Times New Roman"/>
          <w:b w:val="0"/>
          <w:bCs/>
          <w:sz w:val="24"/>
          <w:szCs w:val="24"/>
        </w:rPr>
        <w:t xml:space="preserve">, KOMANDORAS pakeitimų (jei buvo pateikti Perkančiosios organizacijos prašymai) bei KOMANDORAS priežiūros </w:t>
      </w:r>
      <w:r w:rsidR="00175EAE">
        <w:rPr>
          <w:rFonts w:ascii="Times New Roman" w:hAnsi="Times New Roman"/>
          <w:b w:val="0"/>
          <w:bCs/>
          <w:sz w:val="24"/>
          <w:szCs w:val="24"/>
        </w:rPr>
        <w:t xml:space="preserve">ir palaikymo </w:t>
      </w:r>
      <w:r w:rsidRPr="00541384">
        <w:rPr>
          <w:rFonts w:ascii="Times New Roman" w:hAnsi="Times New Roman"/>
          <w:b w:val="0"/>
          <w:bCs/>
          <w:sz w:val="24"/>
          <w:szCs w:val="24"/>
        </w:rPr>
        <w:t>paslaugos.</w:t>
      </w:r>
      <w:r w:rsidRPr="00541384">
        <w:rPr>
          <w:rFonts w:ascii="Times New Roman" w:hAnsi="Times New Roman"/>
          <w:b w:val="0"/>
          <w:bCs/>
          <w:sz w:val="24"/>
          <w:szCs w:val="24"/>
          <w:shd w:val="clear" w:color="auto" w:fill="E6E6E6"/>
        </w:rPr>
        <w:t xml:space="preserve"> </w:t>
      </w:r>
    </w:p>
    <w:p w14:paraId="118F07EB" w14:textId="77777777" w:rsidR="00374AEE" w:rsidRPr="00541384" w:rsidRDefault="002436C1" w:rsidP="00B70B4E">
      <w:pPr>
        <w:pStyle w:val="Numberedlist21"/>
        <w:numPr>
          <w:ilvl w:val="1"/>
          <w:numId w:val="129"/>
        </w:numPr>
        <w:tabs>
          <w:tab w:val="clear" w:pos="720"/>
          <w:tab w:val="left" w:pos="1701"/>
        </w:tabs>
        <w:spacing w:before="0" w:line="240" w:lineRule="auto"/>
        <w:ind w:left="1276" w:hanging="567"/>
        <w:jc w:val="both"/>
        <w:outlineLvl w:val="9"/>
        <w:rPr>
          <w:rFonts w:ascii="Times New Roman" w:hAnsi="Times New Roman"/>
          <w:b w:val="0"/>
          <w:bCs/>
          <w:sz w:val="24"/>
          <w:szCs w:val="24"/>
        </w:rPr>
      </w:pPr>
      <w:r w:rsidRPr="00541384">
        <w:rPr>
          <w:rFonts w:ascii="Times New Roman" w:hAnsi="Times New Roman"/>
          <w:b w:val="0"/>
          <w:bCs/>
          <w:sz w:val="24"/>
          <w:szCs w:val="24"/>
        </w:rPr>
        <w:t>P</w:t>
      </w:r>
      <w:r w:rsidRPr="00541384">
        <w:rPr>
          <w:rFonts w:ascii="Times New Roman" w:hAnsi="Times New Roman"/>
          <w:b w:val="0"/>
          <w:bCs/>
          <w:sz w:val="24"/>
          <w:szCs w:val="24"/>
          <w:lang w:eastAsia="lt-LT"/>
        </w:rPr>
        <w:t>ateikti dokumentai:</w:t>
      </w:r>
    </w:p>
    <w:p w14:paraId="118F07EC"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PKP;</w:t>
      </w:r>
    </w:p>
    <w:p w14:paraId="118F07ED"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Sutarties įgyvendinimo darbų planas;</w:t>
      </w:r>
    </w:p>
    <w:p w14:paraId="118F07EE" w14:textId="1042C68D" w:rsidR="00374AEE" w:rsidRPr="00541384" w:rsidRDefault="00175EAE"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P</w:t>
      </w:r>
      <w:r w:rsidR="002436C1" w:rsidRPr="00541384">
        <w:rPr>
          <w:rFonts w:ascii="Times New Roman" w:hAnsi="Times New Roman"/>
          <w:b w:val="0"/>
          <w:bCs/>
          <w:sz w:val="24"/>
          <w:szCs w:val="24"/>
        </w:rPr>
        <w:t>riežiūros reglamentas;</w:t>
      </w:r>
    </w:p>
    <w:p w14:paraId="118F07EF" w14:textId="6CC7D61B"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5352AF">
        <w:rPr>
          <w:rFonts w:ascii="Times New Roman" w:hAnsi="Times New Roman"/>
          <w:b w:val="0"/>
          <w:bCs/>
          <w:sz w:val="24"/>
          <w:szCs w:val="24"/>
        </w:rPr>
        <w:t>atnaujinimo (įskaitant ir KOMANDORAS pakeitimus)</w:t>
      </w:r>
      <w:r w:rsidRPr="00541384">
        <w:rPr>
          <w:rFonts w:ascii="Times New Roman" w:hAnsi="Times New Roman"/>
          <w:b w:val="0"/>
          <w:bCs/>
          <w:sz w:val="24"/>
          <w:szCs w:val="24"/>
        </w:rPr>
        <w:t xml:space="preserve"> mėnesio, ketvirčio ir galutinė ataskaitos;</w:t>
      </w:r>
    </w:p>
    <w:p w14:paraId="118F07F0" w14:textId="496DAB92"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priežiūros </w:t>
      </w:r>
      <w:r w:rsidR="00586991">
        <w:rPr>
          <w:rFonts w:ascii="Times New Roman" w:hAnsi="Times New Roman"/>
          <w:b w:val="0"/>
          <w:bCs/>
          <w:sz w:val="24"/>
          <w:szCs w:val="24"/>
        </w:rPr>
        <w:t>ir palaikymo</w:t>
      </w:r>
      <w:r w:rsidRPr="00541384">
        <w:rPr>
          <w:rFonts w:ascii="Times New Roman" w:hAnsi="Times New Roman"/>
          <w:b w:val="0"/>
          <w:bCs/>
          <w:sz w:val="24"/>
          <w:szCs w:val="24"/>
        </w:rPr>
        <w:t xml:space="preserve"> ketvirčio ir galutinė ataskaitos;</w:t>
      </w:r>
    </w:p>
    <w:p w14:paraId="118F07F1"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Analizės, specifikavimo, projektavimo, testavimo bei kiti dokumentai;</w:t>
      </w:r>
    </w:p>
    <w:p w14:paraId="118F07F2" w14:textId="468A7262"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63138">
        <w:rPr>
          <w:rFonts w:ascii="Times New Roman" w:hAnsi="Times New Roman"/>
          <w:b w:val="0"/>
          <w:bCs/>
          <w:sz w:val="24"/>
          <w:szCs w:val="24"/>
        </w:rPr>
        <w:t>atnaujinimo</w:t>
      </w:r>
      <w:r w:rsidRPr="00541384">
        <w:rPr>
          <w:rFonts w:ascii="Times New Roman" w:hAnsi="Times New Roman"/>
          <w:b w:val="0"/>
          <w:bCs/>
          <w:sz w:val="24"/>
          <w:szCs w:val="24"/>
        </w:rPr>
        <w:t xml:space="preserve"> ir naujų funkcionalumų naudotojo vadovas;</w:t>
      </w:r>
    </w:p>
    <w:p w14:paraId="118F07F3" w14:textId="4852F7F0"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63138">
        <w:rPr>
          <w:rFonts w:ascii="Times New Roman" w:hAnsi="Times New Roman"/>
          <w:b w:val="0"/>
          <w:bCs/>
          <w:sz w:val="24"/>
          <w:szCs w:val="24"/>
        </w:rPr>
        <w:t>atnaujinim</w:t>
      </w:r>
      <w:r w:rsidRPr="00541384">
        <w:rPr>
          <w:rFonts w:ascii="Times New Roman" w:hAnsi="Times New Roman"/>
          <w:b w:val="0"/>
          <w:bCs/>
          <w:sz w:val="24"/>
          <w:szCs w:val="24"/>
        </w:rPr>
        <w:t xml:space="preserve">o ir naujų funkcionalumų diegimo ir priežiūros vadovai, skirti </w:t>
      </w:r>
      <w:r w:rsidR="006C1DD0">
        <w:rPr>
          <w:rFonts w:ascii="Times New Roman" w:hAnsi="Times New Roman"/>
          <w:b w:val="0"/>
          <w:bCs/>
          <w:sz w:val="24"/>
          <w:szCs w:val="24"/>
        </w:rPr>
        <w:t>P</w:t>
      </w:r>
      <w:r w:rsidRPr="00541384">
        <w:rPr>
          <w:rFonts w:ascii="Times New Roman" w:hAnsi="Times New Roman"/>
          <w:b w:val="0"/>
          <w:bCs/>
          <w:sz w:val="24"/>
          <w:szCs w:val="24"/>
        </w:rPr>
        <w:t>erkančiosios organizacijos specialistams, atliekantiems informacinių sistemų diegimo ir priežiūros darbus;</w:t>
      </w:r>
    </w:p>
    <w:p w14:paraId="118F07F4" w14:textId="0F5BE353" w:rsidR="00374AEE" w:rsidRPr="00541384" w:rsidRDefault="002436C1" w:rsidP="00B70B4E">
      <w:pPr>
        <w:pStyle w:val="Numberedlist21"/>
        <w:numPr>
          <w:ilvl w:val="1"/>
          <w:numId w:val="129"/>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Pateikti KOMANDORAS funkcionalumų išeities kodai (</w:t>
      </w:r>
      <w:proofErr w:type="spellStart"/>
      <w:r w:rsidRPr="00541384">
        <w:rPr>
          <w:rFonts w:ascii="Times New Roman" w:hAnsi="Times New Roman"/>
          <w:b w:val="0"/>
          <w:bCs/>
          <w:i/>
          <w:iCs/>
          <w:sz w:val="24"/>
          <w:szCs w:val="24"/>
        </w:rPr>
        <w:t>source</w:t>
      </w:r>
      <w:proofErr w:type="spellEnd"/>
      <w:r w:rsidRPr="00541384">
        <w:rPr>
          <w:rFonts w:ascii="Times New Roman" w:hAnsi="Times New Roman"/>
          <w:b w:val="0"/>
          <w:bCs/>
          <w:i/>
          <w:iCs/>
          <w:sz w:val="24"/>
          <w:szCs w:val="24"/>
        </w:rPr>
        <w:t xml:space="preserve"> </w:t>
      </w:r>
      <w:proofErr w:type="spellStart"/>
      <w:r w:rsidRPr="00541384">
        <w:rPr>
          <w:rFonts w:ascii="Times New Roman" w:hAnsi="Times New Roman"/>
          <w:b w:val="0"/>
          <w:bCs/>
          <w:i/>
          <w:iCs/>
          <w:sz w:val="24"/>
          <w:szCs w:val="24"/>
        </w:rPr>
        <w:t>codes</w:t>
      </w:r>
      <w:proofErr w:type="spellEnd"/>
      <w:r w:rsidRPr="00541384">
        <w:rPr>
          <w:rFonts w:ascii="Times New Roman" w:hAnsi="Times New Roman"/>
          <w:b w:val="0"/>
          <w:bCs/>
          <w:sz w:val="24"/>
          <w:szCs w:val="24"/>
        </w:rPr>
        <w:t>).</w:t>
      </w:r>
    </w:p>
    <w:p w14:paraId="10C72A57" w14:textId="77777777" w:rsidR="009F7FDD" w:rsidRPr="00541384" w:rsidRDefault="009F7FDD" w:rsidP="009F7FDD">
      <w:pPr>
        <w:rPr>
          <w:rFonts w:cs="Times New Roman"/>
        </w:rPr>
      </w:pPr>
    </w:p>
    <w:p w14:paraId="118F07F8" w14:textId="77777777" w:rsidR="00374AEE" w:rsidRPr="00541384" w:rsidRDefault="002436C1" w:rsidP="00B70B4E">
      <w:pPr>
        <w:numPr>
          <w:ilvl w:val="0"/>
          <w:numId w:val="129"/>
        </w:numPr>
        <w:tabs>
          <w:tab w:val="left" w:pos="993"/>
        </w:tabs>
        <w:spacing w:after="0" w:line="240" w:lineRule="auto"/>
        <w:ind w:left="0" w:firstLine="709"/>
        <w:jc w:val="both"/>
        <w:rPr>
          <w:rFonts w:cs="Times New Roman"/>
          <w:b/>
          <w:szCs w:val="24"/>
        </w:rPr>
      </w:pPr>
      <w:r w:rsidRPr="00541384">
        <w:rPr>
          <w:rFonts w:cs="Times New Roman"/>
          <w:b/>
          <w:szCs w:val="24"/>
        </w:rPr>
        <w:t>SPECIFINIAI REIKALAVIMAI</w:t>
      </w:r>
    </w:p>
    <w:p w14:paraId="4F6F043F" w14:textId="77777777" w:rsidR="009F7FDD" w:rsidRPr="00541384" w:rsidRDefault="009F7FDD">
      <w:pPr>
        <w:pStyle w:val="Numberedlist21"/>
        <w:tabs>
          <w:tab w:val="clear" w:pos="720"/>
          <w:tab w:val="left" w:pos="1134"/>
          <w:tab w:val="left" w:pos="1276"/>
        </w:tabs>
        <w:spacing w:before="0" w:line="240" w:lineRule="auto"/>
        <w:ind w:left="0" w:firstLine="720"/>
        <w:jc w:val="both"/>
        <w:outlineLvl w:val="9"/>
        <w:rPr>
          <w:rFonts w:ascii="Times New Roman" w:hAnsi="Times New Roman"/>
          <w:b w:val="0"/>
          <w:bCs/>
          <w:sz w:val="24"/>
          <w:szCs w:val="24"/>
        </w:rPr>
      </w:pPr>
    </w:p>
    <w:p w14:paraId="118F07FC" w14:textId="66FC51D6" w:rsidR="00374AEE" w:rsidRPr="00541384" w:rsidRDefault="002436C1">
      <w:pPr>
        <w:pStyle w:val="Numberedlist21"/>
        <w:tabs>
          <w:tab w:val="clear" w:pos="720"/>
          <w:tab w:val="left" w:pos="1134"/>
          <w:tab w:val="left" w:pos="1276"/>
        </w:tabs>
        <w:spacing w:before="0" w:line="240" w:lineRule="auto"/>
        <w:ind w:left="0" w:firstLine="720"/>
        <w:jc w:val="both"/>
        <w:outlineLvl w:val="9"/>
        <w:rPr>
          <w:rFonts w:ascii="Times New Roman" w:hAnsi="Times New Roman"/>
          <w:b w:val="0"/>
          <w:bCs/>
          <w:sz w:val="24"/>
          <w:szCs w:val="24"/>
        </w:rPr>
      </w:pPr>
      <w:r w:rsidRPr="00541384">
        <w:rPr>
          <w:rFonts w:ascii="Times New Roman" w:hAnsi="Times New Roman"/>
          <w:b w:val="0"/>
          <w:bCs/>
          <w:sz w:val="24"/>
          <w:szCs w:val="24"/>
        </w:rPr>
        <w:t xml:space="preserve">8.1. </w:t>
      </w:r>
      <w:r w:rsidR="008212EF">
        <w:rPr>
          <w:rFonts w:ascii="Times New Roman" w:hAnsi="Times New Roman"/>
          <w:b w:val="0"/>
          <w:bCs/>
          <w:sz w:val="24"/>
          <w:szCs w:val="24"/>
        </w:rPr>
        <w:t>T</w:t>
      </w:r>
      <w:r w:rsidR="008212EF" w:rsidRPr="008212EF">
        <w:rPr>
          <w:rFonts w:ascii="Times New Roman" w:hAnsi="Times New Roman"/>
          <w:b w:val="0"/>
          <w:bCs/>
          <w:sz w:val="24"/>
          <w:szCs w:val="24"/>
        </w:rPr>
        <w:t>i</w:t>
      </w:r>
      <w:r w:rsidR="008212EF">
        <w:rPr>
          <w:rFonts w:ascii="Times New Roman" w:hAnsi="Times New Roman"/>
          <w:b w:val="0"/>
          <w:bCs/>
          <w:sz w:val="24"/>
          <w:szCs w:val="24"/>
        </w:rPr>
        <w:t>e</w:t>
      </w:r>
      <w:r w:rsidR="008212EF" w:rsidRPr="008212EF">
        <w:rPr>
          <w:rFonts w:ascii="Times New Roman" w:hAnsi="Times New Roman"/>
          <w:b w:val="0"/>
          <w:bCs/>
          <w:sz w:val="24"/>
          <w:szCs w:val="24"/>
        </w:rPr>
        <w:t>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r w:rsidRPr="00541384">
        <w:rPr>
          <w:rFonts w:ascii="Times New Roman" w:hAnsi="Times New Roman"/>
          <w:b w:val="0"/>
          <w:bCs/>
          <w:sz w:val="24"/>
          <w:szCs w:val="24"/>
        </w:rPr>
        <w:t>.</w:t>
      </w:r>
    </w:p>
    <w:p w14:paraId="118F07FD" w14:textId="76E19743" w:rsidR="00374AEE" w:rsidRPr="00541384" w:rsidRDefault="002436C1">
      <w:pPr>
        <w:pStyle w:val="Numberedlist21"/>
        <w:tabs>
          <w:tab w:val="clear" w:pos="720"/>
          <w:tab w:val="left" w:pos="1276"/>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t>8.2. Tiekėjas įsipareigoja laikytis Perkančiosios organizacijos reikalavimų dėl saugaus darbo su muitinės informacinėmis sistemomis, kaip tai nurodyta Muitinės departamento generalinio direktoriaus 2015 m. spalio 15 d. įsakyme Nr.</w:t>
      </w:r>
      <w:r w:rsidR="00277675">
        <w:rPr>
          <w:rFonts w:ascii="Times New Roman" w:hAnsi="Times New Roman"/>
          <w:b w:val="0"/>
          <w:bCs/>
          <w:sz w:val="24"/>
          <w:szCs w:val="24"/>
        </w:rPr>
        <w:t> </w:t>
      </w:r>
      <w:r w:rsidRPr="00541384">
        <w:rPr>
          <w:rFonts w:ascii="Times New Roman" w:hAnsi="Times New Roman"/>
          <w:b w:val="0"/>
          <w:bCs/>
          <w:sz w:val="24"/>
          <w:szCs w:val="24"/>
        </w:rPr>
        <w:t>1B-791 „Dėl muitinės informacinių sistemų duomenų saugos nuostatų patvirtinimo“.</w:t>
      </w:r>
    </w:p>
    <w:p w14:paraId="118F0800" w14:textId="13AE7DCD" w:rsidR="00374AEE" w:rsidRPr="00541384" w:rsidRDefault="002436C1">
      <w:pPr>
        <w:pStyle w:val="Numberedlist21"/>
        <w:tabs>
          <w:tab w:val="clear" w:pos="720"/>
          <w:tab w:val="left" w:pos="851"/>
          <w:tab w:val="left" w:pos="1276"/>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t>8.3.</w:t>
      </w:r>
      <w:r w:rsidRPr="00541384">
        <w:rPr>
          <w:rFonts w:ascii="Times New Roman" w:hAnsi="Times New Roman"/>
          <w:b w:val="0"/>
          <w:bCs/>
          <w:sz w:val="24"/>
          <w:szCs w:val="24"/>
        </w:rPr>
        <w:tab/>
        <w:t>Tiekėjas įsipareigoja laikytis 2016 m. balandžio 27 d. Europos Parlamento ir Tarybos reglamento (ES) 2016/679 dėl fizinių asmenų apsaugos tvarkant asmens duomenis ir dėl laisvo tokių duomenų judėjimo, kuriuo panaikinama Direktyva 95/46/EB (Bendrasis duomenų apsaugos reglamentas).</w:t>
      </w:r>
    </w:p>
    <w:p w14:paraId="118F0801" w14:textId="77777777" w:rsidR="00374AEE" w:rsidRPr="00541384" w:rsidRDefault="002436C1">
      <w:pPr>
        <w:pStyle w:val="Numberedlist21"/>
        <w:tabs>
          <w:tab w:val="clear" w:pos="720"/>
          <w:tab w:val="left" w:pos="993"/>
          <w:tab w:val="left" w:pos="1134"/>
          <w:tab w:val="left" w:pos="1276"/>
        </w:tabs>
        <w:spacing w:before="0" w:line="240" w:lineRule="auto"/>
        <w:ind w:left="0" w:firstLine="709"/>
        <w:jc w:val="both"/>
        <w:rPr>
          <w:rFonts w:ascii="Times New Roman" w:hAnsi="Times New Roman"/>
          <w:b w:val="0"/>
          <w:bCs/>
          <w:sz w:val="24"/>
          <w:szCs w:val="24"/>
        </w:rPr>
      </w:pPr>
      <w:r w:rsidRPr="00541384">
        <w:rPr>
          <w:rFonts w:ascii="Times New Roman" w:hAnsi="Times New Roman"/>
          <w:b w:val="0"/>
          <w:bCs/>
          <w:sz w:val="24"/>
          <w:szCs w:val="24"/>
        </w:rPr>
        <w:lastRenderedPageBreak/>
        <w:t>8.4.</w:t>
      </w:r>
      <w:r w:rsidRPr="00541384">
        <w:rPr>
          <w:rFonts w:ascii="Times New Roman" w:hAnsi="Times New Roman"/>
          <w:b w:val="0"/>
          <w:bCs/>
          <w:sz w:val="24"/>
          <w:szCs w:val="24"/>
        </w:rPr>
        <w:tab/>
        <w:t xml:space="preserve">Visi rezultatai ir su jais susijusios teisės, įgytos vykdant šią Sutartį, įskaitant išimtines autorių turtines ir kitas intelektinės ar pramoninės nuosavybės teises, yra Perkančiosios organizacijos nuosavybė, kurią Perkančioji organizacija gali naudoti, publikuoti, perleisti ar perduoti kaip mano esant tinkama ir be jokių geografinių, termino ar kitų apribojimų.“ </w:t>
      </w:r>
    </w:p>
    <w:p w14:paraId="118F0802" w14:textId="77777777" w:rsidR="00374AEE" w:rsidRPr="00541384" w:rsidRDefault="002436C1">
      <w:pPr>
        <w:pStyle w:val="Numberedlist21"/>
        <w:tabs>
          <w:tab w:val="clear" w:pos="720"/>
          <w:tab w:val="left" w:pos="709"/>
          <w:tab w:val="left" w:pos="1276"/>
        </w:tabs>
        <w:spacing w:before="0" w:line="240" w:lineRule="auto"/>
        <w:ind w:left="0" w:firstLine="698"/>
        <w:jc w:val="both"/>
        <w:rPr>
          <w:rFonts w:ascii="Times New Roman" w:hAnsi="Times New Roman"/>
          <w:b w:val="0"/>
          <w:bCs/>
          <w:sz w:val="24"/>
          <w:szCs w:val="24"/>
        </w:rPr>
      </w:pPr>
      <w:r w:rsidRPr="00541384">
        <w:rPr>
          <w:rFonts w:ascii="Times New Roman" w:hAnsi="Times New Roman"/>
          <w:b w:val="0"/>
          <w:bCs/>
          <w:sz w:val="24"/>
          <w:szCs w:val="24"/>
        </w:rPr>
        <w:t>8.5.</w:t>
      </w:r>
      <w:r w:rsidRPr="00541384">
        <w:rPr>
          <w:rFonts w:ascii="Times New Roman" w:hAnsi="Times New Roman"/>
          <w:b w:val="0"/>
          <w:bCs/>
          <w:sz w:val="24"/>
          <w:szCs w:val="24"/>
        </w:rPr>
        <w:tab/>
        <w:t>Tiekėjas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118F0803" w14:textId="77777777" w:rsidR="00374AEE" w:rsidRPr="00541384" w:rsidRDefault="002436C1" w:rsidP="00B70B4E">
      <w:pPr>
        <w:pStyle w:val="Numberedlist21"/>
        <w:numPr>
          <w:ilvl w:val="1"/>
          <w:numId w:val="13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p w14:paraId="118F0804" w14:textId="77777777" w:rsidR="00374AEE" w:rsidRPr="00541384" w:rsidRDefault="002436C1" w:rsidP="00B70B4E">
      <w:pPr>
        <w:pStyle w:val="Numberedlist21"/>
        <w:numPr>
          <w:ilvl w:val="1"/>
          <w:numId w:val="13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118F0805" w14:textId="77777777" w:rsidR="00374AEE" w:rsidRPr="00541384" w:rsidRDefault="002436C1" w:rsidP="00B70B4E">
      <w:pPr>
        <w:pStyle w:val="Numberedlist21"/>
        <w:numPr>
          <w:ilvl w:val="1"/>
          <w:numId w:val="130"/>
        </w:numPr>
        <w:tabs>
          <w:tab w:val="clear" w:pos="720"/>
          <w:tab w:val="left" w:pos="1276"/>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Tiekėjas ir jo paskirti vykdyti Sutartį asmenys privalo pasirašyti Perkančiosios organizacijos pateikto turinio konfidencialumo pasižadėjimus. </w:t>
      </w:r>
    </w:p>
    <w:p w14:paraId="118F0806" w14:textId="77777777" w:rsidR="00374AEE" w:rsidRPr="00541384" w:rsidRDefault="00374AEE">
      <w:pPr>
        <w:tabs>
          <w:tab w:val="left" w:pos="709"/>
          <w:tab w:val="left" w:pos="1418"/>
        </w:tabs>
        <w:jc w:val="both"/>
        <w:rPr>
          <w:rFonts w:cs="Times New Roman"/>
          <w:bCs/>
          <w:szCs w:val="24"/>
        </w:rPr>
      </w:pPr>
    </w:p>
    <w:p w14:paraId="118F0807" w14:textId="77777777" w:rsidR="00374AEE" w:rsidRPr="00541384" w:rsidRDefault="002436C1" w:rsidP="00B70B4E">
      <w:pPr>
        <w:numPr>
          <w:ilvl w:val="0"/>
          <w:numId w:val="130"/>
        </w:numPr>
        <w:tabs>
          <w:tab w:val="left" w:pos="993"/>
        </w:tabs>
        <w:spacing w:after="0" w:line="240" w:lineRule="auto"/>
        <w:ind w:firstLine="349"/>
        <w:jc w:val="both"/>
        <w:rPr>
          <w:rFonts w:cs="Times New Roman"/>
          <w:b/>
          <w:szCs w:val="24"/>
        </w:rPr>
      </w:pPr>
      <w:r w:rsidRPr="00541384">
        <w:rPr>
          <w:rFonts w:cs="Times New Roman"/>
          <w:b/>
          <w:szCs w:val="24"/>
        </w:rPr>
        <w:t xml:space="preserve">ATITIKIMAS NACIONALINIO SAUGUMO INTERESAMS </w:t>
      </w:r>
    </w:p>
    <w:p w14:paraId="12DADB95" w14:textId="77777777" w:rsidR="0076697B" w:rsidRPr="00541384" w:rsidRDefault="0076697B" w:rsidP="0076697B">
      <w:pPr>
        <w:tabs>
          <w:tab w:val="left" w:pos="993"/>
        </w:tabs>
        <w:spacing w:after="0" w:line="240" w:lineRule="auto"/>
        <w:jc w:val="both"/>
        <w:rPr>
          <w:rFonts w:cs="Times New Roman"/>
          <w:b/>
          <w:szCs w:val="24"/>
        </w:rPr>
      </w:pPr>
    </w:p>
    <w:p w14:paraId="118F0809" w14:textId="4A52339A" w:rsidR="00374AEE" w:rsidRPr="00541384" w:rsidRDefault="002436C1" w:rsidP="0076697B">
      <w:pPr>
        <w:pStyle w:val="Numberedlist21"/>
        <w:numPr>
          <w:ilvl w:val="1"/>
          <w:numId w:val="152"/>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bookmarkStart w:id="17" w:name="_Hlk190281452"/>
      <w:r w:rsidR="006931D6">
        <w:rPr>
          <w:rFonts w:ascii="Times New Roman" w:hAnsi="Times New Roman"/>
          <w:b w:val="0"/>
          <w:bCs/>
          <w:sz w:val="24"/>
          <w:szCs w:val="24"/>
        </w:rPr>
        <w:t>atnaujinimo</w:t>
      </w:r>
      <w:r w:rsidR="006931D6" w:rsidRPr="00541384">
        <w:rPr>
          <w:rFonts w:ascii="Times New Roman" w:hAnsi="Times New Roman"/>
          <w:b w:val="0"/>
          <w:bCs/>
          <w:sz w:val="24"/>
          <w:szCs w:val="24"/>
        </w:rPr>
        <w:t xml:space="preserve"> </w:t>
      </w:r>
      <w:r w:rsidR="00E376A8">
        <w:rPr>
          <w:rFonts w:ascii="Times New Roman" w:hAnsi="Times New Roman"/>
          <w:b w:val="0"/>
          <w:bCs/>
          <w:sz w:val="24"/>
          <w:szCs w:val="24"/>
        </w:rPr>
        <w:t xml:space="preserve">bei priežiūros ir palaikymo </w:t>
      </w:r>
      <w:bookmarkEnd w:id="17"/>
      <w:r w:rsidRPr="00541384">
        <w:rPr>
          <w:rFonts w:ascii="Times New Roman" w:hAnsi="Times New Roman"/>
          <w:b w:val="0"/>
          <w:bCs/>
          <w:sz w:val="24"/>
          <w:szCs w:val="24"/>
        </w:rPr>
        <w:t>paslaugas teikiantis Tiekėjas ar jo pasitelkti subtiekėjai neturi turėti interesų, galinčių kelti grėsmę nacionaliniam saugumui.</w:t>
      </w:r>
    </w:p>
    <w:p w14:paraId="118F080A" w14:textId="61B42A6B" w:rsidR="00374AEE" w:rsidRPr="00541384" w:rsidRDefault="002436C1" w:rsidP="0076697B">
      <w:pPr>
        <w:pStyle w:val="Numberedlist21"/>
        <w:numPr>
          <w:ilvl w:val="1"/>
          <w:numId w:val="152"/>
        </w:numPr>
        <w:tabs>
          <w:tab w:val="clear" w:pos="720"/>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6931D6">
        <w:rPr>
          <w:rFonts w:ascii="Times New Roman" w:hAnsi="Times New Roman"/>
          <w:b w:val="0"/>
          <w:bCs/>
          <w:sz w:val="24"/>
          <w:szCs w:val="24"/>
        </w:rPr>
        <w:t>atnaujinimo</w:t>
      </w:r>
      <w:r w:rsidR="006931D6" w:rsidRPr="00541384">
        <w:rPr>
          <w:rFonts w:ascii="Times New Roman" w:hAnsi="Times New Roman"/>
          <w:b w:val="0"/>
          <w:bCs/>
          <w:sz w:val="24"/>
          <w:szCs w:val="24"/>
        </w:rPr>
        <w:t xml:space="preserve"> </w:t>
      </w:r>
      <w:r w:rsidR="009551AC" w:rsidRPr="009551AC">
        <w:rPr>
          <w:rFonts w:ascii="Times New Roman" w:hAnsi="Times New Roman"/>
          <w:b w:val="0"/>
          <w:bCs/>
          <w:sz w:val="24"/>
          <w:szCs w:val="24"/>
        </w:rPr>
        <w:t xml:space="preserve">bei priežiūros ir palaikymo </w:t>
      </w:r>
      <w:r w:rsidRPr="00541384">
        <w:rPr>
          <w:rFonts w:ascii="Times New Roman" w:hAnsi="Times New Roman"/>
          <w:b w:val="0"/>
          <w:bCs/>
          <w:sz w:val="24"/>
          <w:szCs w:val="24"/>
        </w:rPr>
        <w:t>paslaugas teikiantis Tiekėjas negali naudoti ar siūlyti naudoti sutarties įgyvendinimo tikslams jokios techninės ir programinės įrangos, kuri galėtų kelti grėsmę nacionaliniam saugumui.</w:t>
      </w:r>
    </w:p>
    <w:p w14:paraId="118F080B" w14:textId="4DDCE976" w:rsidR="00374AEE" w:rsidRPr="00541384" w:rsidRDefault="002436C1" w:rsidP="0076697B">
      <w:pPr>
        <w:pStyle w:val="Numberedlist21"/>
        <w:numPr>
          <w:ilvl w:val="1"/>
          <w:numId w:val="152"/>
        </w:numPr>
        <w:tabs>
          <w:tab w:val="clear" w:pos="720"/>
        </w:tabs>
        <w:spacing w:before="0" w:line="240" w:lineRule="auto"/>
        <w:ind w:left="0" w:firstLine="709"/>
        <w:jc w:val="both"/>
        <w:rPr>
          <w:rFonts w:ascii="Times New Roman" w:hAnsi="Times New Roman"/>
          <w:b w:val="0"/>
          <w:sz w:val="24"/>
          <w:szCs w:val="24"/>
        </w:rPr>
      </w:pPr>
      <w:r w:rsidRPr="00541384">
        <w:rPr>
          <w:rFonts w:ascii="Times New Roman" w:hAnsi="Times New Roman"/>
          <w:b w:val="0"/>
          <w:bCs/>
          <w:sz w:val="24"/>
          <w:szCs w:val="24"/>
        </w:rPr>
        <w:t xml:space="preserve">KOMANDORAS </w:t>
      </w:r>
      <w:r w:rsidR="006931D6">
        <w:rPr>
          <w:rFonts w:ascii="Times New Roman" w:hAnsi="Times New Roman"/>
          <w:b w:val="0"/>
          <w:bCs/>
          <w:sz w:val="24"/>
          <w:szCs w:val="24"/>
        </w:rPr>
        <w:t>atnaujinimo</w:t>
      </w:r>
      <w:r w:rsidR="006931D6" w:rsidRPr="00541384">
        <w:rPr>
          <w:rFonts w:ascii="Times New Roman" w:hAnsi="Times New Roman"/>
          <w:b w:val="0"/>
          <w:bCs/>
          <w:sz w:val="24"/>
          <w:szCs w:val="24"/>
        </w:rPr>
        <w:t xml:space="preserve"> </w:t>
      </w:r>
      <w:r w:rsidR="0038322B" w:rsidRPr="0038322B">
        <w:rPr>
          <w:rFonts w:ascii="Times New Roman" w:hAnsi="Times New Roman"/>
          <w:b w:val="0"/>
          <w:bCs/>
          <w:sz w:val="24"/>
          <w:szCs w:val="24"/>
        </w:rPr>
        <w:t>bei priežiūros ir palaikymo</w:t>
      </w:r>
      <w:r w:rsidRPr="00541384">
        <w:rPr>
          <w:rFonts w:ascii="Times New Roman" w:hAnsi="Times New Roman"/>
          <w:b w:val="0"/>
          <w:bCs/>
          <w:sz w:val="24"/>
          <w:szCs w:val="24"/>
        </w:rPr>
        <w:t xml:space="preserve"> paslaugas teikiantis Tiekėjas turi atitikti 2014 m. liepos 31 d. Tarybos reglamento (ES) </w:t>
      </w:r>
      <w:proofErr w:type="spellStart"/>
      <w:r w:rsidRPr="00541384">
        <w:rPr>
          <w:rFonts w:ascii="Times New Roman" w:hAnsi="Times New Roman"/>
          <w:b w:val="0"/>
          <w:bCs/>
          <w:sz w:val="24"/>
          <w:szCs w:val="24"/>
        </w:rPr>
        <w:t>Nr.833</w:t>
      </w:r>
      <w:proofErr w:type="spellEnd"/>
      <w:r w:rsidRPr="00541384">
        <w:rPr>
          <w:rFonts w:ascii="Times New Roman" w:hAnsi="Times New Roman"/>
          <w:b w:val="0"/>
          <w:bCs/>
          <w:sz w:val="24"/>
          <w:szCs w:val="24"/>
        </w:rPr>
        <w:t>/2014 dėl ribojimo priemonių atsižvelgiant į Rusijos veiksmus, kuriais destabilizuojama padėtis Ukrainoje reikalavimus.</w:t>
      </w:r>
    </w:p>
    <w:p w14:paraId="118F080C" w14:textId="77777777" w:rsidR="00374AEE" w:rsidRPr="00541384" w:rsidRDefault="00374AEE">
      <w:pPr>
        <w:rPr>
          <w:rFonts w:cs="Times New Roman"/>
        </w:rPr>
      </w:pPr>
    </w:p>
    <w:p w14:paraId="118F080D" w14:textId="77777777" w:rsidR="00374AEE" w:rsidRPr="00541384" w:rsidRDefault="002436C1" w:rsidP="0076697B">
      <w:pPr>
        <w:numPr>
          <w:ilvl w:val="0"/>
          <w:numId w:val="152"/>
        </w:numPr>
        <w:tabs>
          <w:tab w:val="left" w:pos="1134"/>
        </w:tabs>
        <w:spacing w:after="0" w:line="240" w:lineRule="auto"/>
        <w:ind w:left="0" w:firstLine="709"/>
        <w:jc w:val="both"/>
        <w:rPr>
          <w:rFonts w:cs="Times New Roman"/>
          <w:b/>
          <w:bCs/>
          <w:vanish/>
          <w:szCs w:val="24"/>
        </w:rPr>
      </w:pPr>
      <w:r w:rsidRPr="00541384">
        <w:rPr>
          <w:rFonts w:cs="Times New Roman"/>
          <w:b/>
          <w:bCs/>
          <w:szCs w:val="24"/>
        </w:rPr>
        <w:t>INFORMACIJOS, VADOVAUJANTIS VIEŠŲJŲ PIRKIMŲ ĮSTATYMO 28 STRAIPSNIO „PIRKIMO OBJEKTO SKAIDYMAS Į DALIS“ REIKALAVIMAIS, PATEIKIMAS</w:t>
      </w:r>
    </w:p>
    <w:p w14:paraId="118F080E" w14:textId="77777777" w:rsidR="00374AEE" w:rsidRPr="00541384" w:rsidRDefault="00374AEE">
      <w:pPr>
        <w:tabs>
          <w:tab w:val="left" w:pos="709"/>
        </w:tabs>
        <w:jc w:val="both"/>
        <w:rPr>
          <w:rFonts w:cs="Times New Roman"/>
          <w:b/>
          <w:szCs w:val="24"/>
        </w:rPr>
      </w:pPr>
    </w:p>
    <w:p w14:paraId="0E182432" w14:textId="31FE7FF7" w:rsidR="00C4417B" w:rsidRPr="0038489B" w:rsidRDefault="002436C1" w:rsidP="00A23BC6">
      <w:pPr>
        <w:pStyle w:val="Numberedlist21"/>
        <w:numPr>
          <w:ilvl w:val="1"/>
          <w:numId w:val="152"/>
        </w:numPr>
        <w:tabs>
          <w:tab w:val="clear" w:pos="720"/>
          <w:tab w:val="left" w:pos="1276"/>
          <w:tab w:val="left" w:pos="1560"/>
        </w:tabs>
        <w:spacing w:before="0" w:line="240" w:lineRule="auto"/>
        <w:ind w:left="0" w:firstLine="709"/>
        <w:jc w:val="both"/>
        <w:outlineLvl w:val="9"/>
        <w:rPr>
          <w:rFonts w:ascii="Times New Roman" w:hAnsi="Times New Roman"/>
          <w:b w:val="0"/>
          <w:bCs/>
          <w:sz w:val="24"/>
          <w:szCs w:val="24"/>
        </w:rPr>
      </w:pPr>
      <w:r w:rsidRPr="00D1713A">
        <w:rPr>
          <w:rFonts w:ascii="Times New Roman" w:hAnsi="Times New Roman"/>
          <w:b w:val="0"/>
          <w:bCs/>
          <w:sz w:val="24"/>
          <w:szCs w:val="24"/>
        </w:rPr>
        <w:t xml:space="preserve"> </w:t>
      </w:r>
      <w:r w:rsidR="00C4417B" w:rsidRPr="00A23BC6">
        <w:rPr>
          <w:rFonts w:ascii="Times New Roman" w:hAnsi="Times New Roman"/>
          <w:b w:val="0"/>
          <w:bCs/>
          <w:sz w:val="24"/>
          <w:szCs w:val="24"/>
        </w:rPr>
        <w:t>Šis pirkimas į dalis neskaidomas, todėl pasiūlymai turi būti teikiami visai nurodytai 2 p. paslaugų apimčiai. Pirkimas nėra skaidomas į dalis todėl, kad dėl skaidymo į dalis sutarties vykdymas taptų per daug sudėtingas techniniu požiūriu, kiltų rizika, kad sutartis nebus įgyvendinta, nes:</w:t>
      </w:r>
    </w:p>
    <w:p w14:paraId="49C54C1A" w14:textId="56EBAE29" w:rsidR="0038489B" w:rsidRPr="00320ED0" w:rsidRDefault="00C4417B" w:rsidP="00A23BC6">
      <w:pPr>
        <w:pStyle w:val="Numberedlist21"/>
        <w:numPr>
          <w:ilvl w:val="2"/>
          <w:numId w:val="152"/>
        </w:numPr>
        <w:tabs>
          <w:tab w:val="clear" w:pos="720"/>
          <w:tab w:val="left" w:pos="1276"/>
          <w:tab w:val="left" w:pos="1560"/>
        </w:tabs>
        <w:spacing w:before="0" w:line="240" w:lineRule="auto"/>
        <w:ind w:left="0" w:firstLine="709"/>
        <w:jc w:val="both"/>
        <w:outlineLvl w:val="9"/>
        <w:rPr>
          <w:bCs/>
          <w:szCs w:val="24"/>
        </w:rPr>
      </w:pPr>
      <w:r w:rsidRPr="00A23BC6">
        <w:rPr>
          <w:rFonts w:ascii="Times New Roman" w:hAnsi="Times New Roman"/>
          <w:b w:val="0"/>
          <w:bCs/>
          <w:sz w:val="24"/>
          <w:szCs w:val="24"/>
        </w:rPr>
        <w:t>pirkimo objekto dalių įgyvendinimas yra glaudžiai tarpusavyje susijęs ne tik veiklos procesų prasme, bet ir technologiškai. Skirtingi tiekėjai vienu metu naudotų t</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pači</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KOMANDORAS testavimo aplink</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ir, jei </w:t>
      </w:r>
      <w:r w:rsidR="00925EE1" w:rsidRPr="00A23BC6">
        <w:rPr>
          <w:rFonts w:ascii="Times New Roman" w:hAnsi="Times New Roman"/>
          <w:b w:val="0"/>
          <w:bCs/>
          <w:sz w:val="24"/>
          <w:szCs w:val="24"/>
        </w:rPr>
        <w:t xml:space="preserve">pastaroji </w:t>
      </w:r>
      <w:r w:rsidRPr="00A23BC6">
        <w:rPr>
          <w:rFonts w:ascii="Times New Roman" w:hAnsi="Times New Roman"/>
          <w:b w:val="0"/>
          <w:bCs/>
          <w:sz w:val="24"/>
          <w:szCs w:val="24"/>
        </w:rPr>
        <w:t>pradėtų netinkamai funkcionuoti ar būtų nekorektiškai naudojama, nebūtų galimybių vienareikšmiai nustatyti, kurio tiksliai tiekėjo veiksmai sąlygojo sutrikimus ar netinkamą technin</w:t>
      </w:r>
      <w:r w:rsidR="00925EE1" w:rsidRPr="00A23BC6">
        <w:rPr>
          <w:rFonts w:ascii="Times New Roman" w:hAnsi="Times New Roman"/>
          <w:b w:val="0"/>
          <w:bCs/>
          <w:sz w:val="24"/>
          <w:szCs w:val="24"/>
        </w:rPr>
        <w:t>ės</w:t>
      </w:r>
      <w:r w:rsidRPr="00A23BC6">
        <w:rPr>
          <w:rFonts w:ascii="Times New Roman" w:hAnsi="Times New Roman"/>
          <w:b w:val="0"/>
          <w:bCs/>
          <w:sz w:val="24"/>
          <w:szCs w:val="24"/>
        </w:rPr>
        <w:t xml:space="preserve"> aplink</w:t>
      </w:r>
      <w:r w:rsidR="00925EE1" w:rsidRPr="00A23BC6">
        <w:rPr>
          <w:rFonts w:ascii="Times New Roman" w:hAnsi="Times New Roman"/>
          <w:b w:val="0"/>
          <w:bCs/>
          <w:sz w:val="24"/>
          <w:szCs w:val="24"/>
        </w:rPr>
        <w:t>os</w:t>
      </w:r>
      <w:r w:rsidRPr="00A23BC6">
        <w:rPr>
          <w:rFonts w:ascii="Times New Roman" w:hAnsi="Times New Roman"/>
          <w:b w:val="0"/>
          <w:bCs/>
          <w:sz w:val="24"/>
          <w:szCs w:val="24"/>
        </w:rPr>
        <w:t xml:space="preserve"> naudojimą;</w:t>
      </w:r>
    </w:p>
    <w:p w14:paraId="51721AAA" w14:textId="00228115" w:rsidR="00C4417B" w:rsidRPr="00A23BC6" w:rsidRDefault="00C4417B" w:rsidP="00A23BC6">
      <w:pPr>
        <w:pStyle w:val="Numberedlist21"/>
        <w:numPr>
          <w:ilvl w:val="2"/>
          <w:numId w:val="152"/>
        </w:numPr>
        <w:tabs>
          <w:tab w:val="clear" w:pos="720"/>
          <w:tab w:val="left" w:pos="1276"/>
          <w:tab w:val="left" w:pos="1560"/>
        </w:tabs>
        <w:spacing w:before="0" w:line="240" w:lineRule="auto"/>
        <w:ind w:left="0" w:firstLine="709"/>
        <w:jc w:val="both"/>
        <w:outlineLvl w:val="9"/>
        <w:rPr>
          <w:rFonts w:ascii="Times New Roman" w:hAnsi="Times New Roman"/>
          <w:b w:val="0"/>
          <w:bCs/>
          <w:sz w:val="24"/>
          <w:szCs w:val="24"/>
        </w:rPr>
      </w:pPr>
      <w:r w:rsidRPr="00A23BC6">
        <w:rPr>
          <w:rFonts w:ascii="Times New Roman" w:hAnsi="Times New Roman"/>
          <w:b w:val="0"/>
          <w:bCs/>
          <w:sz w:val="24"/>
          <w:szCs w:val="24"/>
        </w:rPr>
        <w:t xml:space="preserve">tiek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pakeitimų, tiek priežiūros ir palaikymo paslaugų objektas yra ta</w:t>
      </w:r>
      <w:r w:rsidR="00AF3B0B" w:rsidRPr="00A23BC6">
        <w:rPr>
          <w:rFonts w:ascii="Times New Roman" w:hAnsi="Times New Roman"/>
          <w:b w:val="0"/>
          <w:bCs/>
          <w:sz w:val="24"/>
          <w:szCs w:val="24"/>
        </w:rPr>
        <w:t>s</w:t>
      </w:r>
      <w:r w:rsidRPr="00A23BC6">
        <w:rPr>
          <w:rFonts w:ascii="Times New Roman" w:hAnsi="Times New Roman"/>
          <w:b w:val="0"/>
          <w:bCs/>
          <w:sz w:val="24"/>
          <w:szCs w:val="24"/>
        </w:rPr>
        <w:t xml:space="preserve"> pat</w:t>
      </w:r>
      <w:r w:rsidR="00AF3B0B" w:rsidRPr="00A23BC6">
        <w:rPr>
          <w:rFonts w:ascii="Times New Roman" w:hAnsi="Times New Roman"/>
          <w:b w:val="0"/>
          <w:bCs/>
          <w:sz w:val="24"/>
          <w:szCs w:val="24"/>
        </w:rPr>
        <w:t>s</w:t>
      </w:r>
      <w:r w:rsidRPr="00A23BC6">
        <w:rPr>
          <w:rFonts w:ascii="Times New Roman" w:hAnsi="Times New Roman"/>
          <w:b w:val="0"/>
          <w:bCs/>
          <w:sz w:val="24"/>
          <w:szCs w:val="24"/>
        </w:rPr>
        <w:t xml:space="preserve">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todėl tuo pačiu metu vykdant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pakeitimus ir jų priežiūros ir palaikymo darbus, praktiškai yra neįmanomas vienareikšmis atliktinų veiklų priskyrimas vienai ar kitai paslaugų sričiai. </w:t>
      </w:r>
      <w:r w:rsidR="00CB7871" w:rsidRPr="00A23BC6">
        <w:rPr>
          <w:rFonts w:ascii="Times New Roman" w:hAnsi="Times New Roman"/>
          <w:b w:val="0"/>
          <w:bCs/>
          <w:sz w:val="24"/>
          <w:szCs w:val="24"/>
        </w:rPr>
        <w:t>A</w:t>
      </w:r>
      <w:r w:rsidRPr="00A23BC6">
        <w:rPr>
          <w:rFonts w:ascii="Times New Roman" w:hAnsi="Times New Roman"/>
          <w:b w:val="0"/>
          <w:bCs/>
          <w:sz w:val="24"/>
          <w:szCs w:val="24"/>
        </w:rPr>
        <w:t xml:space="preserve">tnaujinto </w:t>
      </w:r>
      <w:r w:rsidR="00CB7871" w:rsidRPr="00A23BC6">
        <w:rPr>
          <w:rFonts w:ascii="Times New Roman" w:hAnsi="Times New Roman"/>
          <w:b w:val="0"/>
          <w:bCs/>
          <w:sz w:val="24"/>
          <w:szCs w:val="24"/>
        </w:rPr>
        <w:t>ar pakeisto KOMANDORAS funkcionalumo</w:t>
      </w:r>
      <w:r w:rsidRPr="00A23BC6">
        <w:rPr>
          <w:rFonts w:ascii="Times New Roman" w:hAnsi="Times New Roman"/>
          <w:b w:val="0"/>
          <w:bCs/>
          <w:sz w:val="24"/>
          <w:szCs w:val="24"/>
        </w:rPr>
        <w:t xml:space="preserve"> įdiegimas į gamybinę aplinką pakeistų ir priežiūros bei palaikymo paslaugų objektą. Pastarasis ne tik nuolatos būtų kintantis, bet ir iškeltų netrivialų atskirų tiekėjų tarpusavio atsakomybės </w:t>
      </w:r>
      <w:r w:rsidR="008F7DC5" w:rsidRPr="00A23BC6">
        <w:rPr>
          <w:rFonts w:ascii="Times New Roman" w:hAnsi="Times New Roman"/>
          <w:b w:val="0"/>
          <w:bCs/>
          <w:sz w:val="24"/>
          <w:szCs w:val="24"/>
        </w:rPr>
        <w:t>už</w:t>
      </w:r>
      <w:r w:rsidRPr="00A23BC6">
        <w:rPr>
          <w:rFonts w:ascii="Times New Roman" w:hAnsi="Times New Roman"/>
          <w:b w:val="0"/>
          <w:bCs/>
          <w:sz w:val="24"/>
          <w:szCs w:val="24"/>
        </w:rPr>
        <w:t xml:space="preserve"> </w:t>
      </w:r>
      <w:r w:rsidR="008F7DC5" w:rsidRPr="00A23BC6">
        <w:rPr>
          <w:rFonts w:ascii="Times New Roman" w:hAnsi="Times New Roman"/>
          <w:b w:val="0"/>
          <w:bCs/>
          <w:sz w:val="24"/>
          <w:szCs w:val="24"/>
        </w:rPr>
        <w:t>KOMANDORAS</w:t>
      </w:r>
      <w:r w:rsidRPr="00A23BC6">
        <w:rPr>
          <w:rFonts w:ascii="Times New Roman" w:hAnsi="Times New Roman"/>
          <w:b w:val="0"/>
          <w:bCs/>
          <w:sz w:val="24"/>
          <w:szCs w:val="24"/>
        </w:rPr>
        <w:t xml:space="preserve"> </w:t>
      </w:r>
      <w:r w:rsidRPr="00A23BC6">
        <w:rPr>
          <w:rFonts w:ascii="Times New Roman" w:hAnsi="Times New Roman"/>
          <w:b w:val="0"/>
          <w:bCs/>
          <w:sz w:val="24"/>
          <w:szCs w:val="24"/>
        </w:rPr>
        <w:lastRenderedPageBreak/>
        <w:t xml:space="preserve">tinkamą ir efektyvų funkcionavimą klausimą, nuo ko tiesiogiai priklausys tiekėjų reagavimo į kreipinį ir jo išsprendimo laiko trukmė, o tai darys įtaką tinkamam, poreikius atitinkančiam ir kokybiškam programinės įrangos veikimui. </w:t>
      </w:r>
    </w:p>
    <w:p w14:paraId="118F0811" w14:textId="77777777" w:rsidR="00374AEE" w:rsidRPr="00541384" w:rsidRDefault="00374AEE">
      <w:pPr>
        <w:tabs>
          <w:tab w:val="left" w:pos="1276"/>
        </w:tabs>
        <w:ind w:left="1080"/>
        <w:jc w:val="both"/>
        <w:rPr>
          <w:rFonts w:cs="Times New Roman"/>
          <w:bCs/>
          <w:vanish/>
          <w:szCs w:val="24"/>
        </w:rPr>
      </w:pPr>
    </w:p>
    <w:p w14:paraId="118F0812" w14:textId="77777777" w:rsidR="00374AEE" w:rsidRPr="00541384" w:rsidRDefault="002436C1">
      <w:pPr>
        <w:tabs>
          <w:tab w:val="left" w:pos="567"/>
          <w:tab w:val="left" w:pos="1840"/>
        </w:tabs>
        <w:jc w:val="center"/>
        <w:rPr>
          <w:rFonts w:cs="Times New Roman"/>
          <w:szCs w:val="24"/>
        </w:rPr>
      </w:pPr>
      <w:r w:rsidRPr="00541384">
        <w:rPr>
          <w:rFonts w:cs="Times New Roman"/>
          <w:szCs w:val="24"/>
        </w:rPr>
        <w:t>_________________________________________________</w:t>
      </w:r>
    </w:p>
    <w:sectPr w:rsidR="00374AEE" w:rsidRPr="00541384">
      <w:headerReference w:type="even" r:id="rId25"/>
      <w:headerReference w:type="default" r:id="rId26"/>
      <w:headerReference w:type="first" r:id="rId27"/>
      <w:pgSz w:w="11906" w:h="16838"/>
      <w:pgMar w:top="1134" w:right="567" w:bottom="1134" w:left="1701" w:header="567" w:footer="0" w:gutter="0"/>
      <w:pgNumType w:start="1"/>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D44A3" w14:textId="77777777" w:rsidR="009B386C" w:rsidRDefault="009B386C">
      <w:pPr>
        <w:spacing w:after="0" w:line="240" w:lineRule="auto"/>
      </w:pPr>
      <w:r>
        <w:separator/>
      </w:r>
    </w:p>
  </w:endnote>
  <w:endnote w:type="continuationSeparator" w:id="0">
    <w:p w14:paraId="07CA57F3" w14:textId="77777777" w:rsidR="009B386C" w:rsidRDefault="009B386C">
      <w:pPr>
        <w:spacing w:after="0" w:line="240" w:lineRule="auto"/>
      </w:pPr>
      <w:r>
        <w:continuationSeparator/>
      </w:r>
    </w:p>
  </w:endnote>
  <w:endnote w:type="continuationNotice" w:id="1">
    <w:p w14:paraId="323175B7" w14:textId="77777777" w:rsidR="009B386C" w:rsidRDefault="009B38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rebuchet MS">
    <w:panose1 w:val="020B0603020202020204"/>
    <w:charset w:val="BA"/>
    <w:family w:val="swiss"/>
    <w:pitch w:val="variable"/>
    <w:sig w:usb0="00000687" w:usb1="00000000" w:usb2="00000000" w:usb3="00000000" w:csb0="0000009F" w:csb1="00000000"/>
  </w:font>
  <w:font w:name="TimesLT">
    <w:altName w:val="Times New Roman"/>
    <w:charset w:val="00"/>
    <w:family w:val="auto"/>
    <w:pitch w:val="default"/>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OpenSymbol">
    <w:altName w:val="Calibri"/>
    <w:charset w:val="02"/>
    <w:family w:val="auto"/>
    <w:pitch w:val="default"/>
  </w:font>
  <w:font w:name="Helvetica">
    <w:panose1 w:val="020B050402020203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Futura Bk">
    <w:altName w:val="Century Gothic"/>
    <w:charset w:val="00"/>
    <w:family w:val="swiss"/>
    <w:pitch w:val="variable"/>
    <w:sig w:usb0="00000287" w:usb1="5000204A" w:usb2="00000000" w:usb3="00000000" w:csb0="0000009F" w:csb1="00000000"/>
  </w:font>
  <w:font w:name="Optima">
    <w:panose1 w:val="020B0502050508020304"/>
    <w:charset w:val="BA"/>
    <w:family w:val="swiss"/>
    <w:pitch w:val="variable"/>
    <w:sig w:usb0="00000007" w:usb1="00000000" w:usb2="00000000" w:usb3="00000000" w:csb0="00000093" w:csb1="00000000"/>
  </w:font>
  <w:font w:name="MS ??">
    <w:altName w:val="Arial Unicode MS"/>
    <w:panose1 w:val="00000000000000000000"/>
    <w:charset w:val="80"/>
    <w:family w:val="auto"/>
    <w:notTrueType/>
    <w:pitch w:val="variable"/>
    <w:sig w:usb0="00000001" w:usb1="08070000" w:usb2="00000010" w:usb3="00000000" w:csb0="00020000" w:csb1="00000000"/>
  </w:font>
  <w:font w:name="TimesNewRoman">
    <w:altName w:val="MS Mincho"/>
    <w:charset w:val="BA"/>
    <w:family w:val="auto"/>
    <w:pitch w:val="default"/>
  </w:font>
  <w:font w:name="Futura Hv">
    <w:altName w:val="Century Gothic"/>
    <w:charset w:val="00"/>
    <w:family w:val="swiss"/>
    <w:pitch w:val="variable"/>
    <w:sig w:usb0="00000001" w:usb1="5000204A"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mbria"/>
    <w:panose1 w:val="00000000000000000000"/>
    <w:charset w:val="EE"/>
    <w:family w:val="swiss"/>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08D49" w14:textId="77777777" w:rsidR="009B386C" w:rsidRDefault="009B386C">
      <w:pPr>
        <w:rPr>
          <w:sz w:val="12"/>
        </w:rPr>
      </w:pPr>
      <w:r>
        <w:separator/>
      </w:r>
    </w:p>
  </w:footnote>
  <w:footnote w:type="continuationSeparator" w:id="0">
    <w:p w14:paraId="62CCCCFE" w14:textId="77777777" w:rsidR="009B386C" w:rsidRDefault="009B386C">
      <w:pPr>
        <w:rPr>
          <w:sz w:val="12"/>
        </w:rPr>
      </w:pPr>
      <w:r>
        <w:continuationSeparator/>
      </w:r>
    </w:p>
  </w:footnote>
  <w:footnote w:type="continuationNotice" w:id="1">
    <w:p w14:paraId="069D023A" w14:textId="77777777" w:rsidR="009B386C" w:rsidRDefault="009B386C">
      <w:pPr>
        <w:spacing w:after="0" w:line="240" w:lineRule="auto"/>
      </w:pPr>
    </w:p>
  </w:footnote>
  <w:footnote w:id="2">
    <w:p w14:paraId="23A2C051" w14:textId="7AFA29F1" w:rsidR="00D44FC8" w:rsidRPr="00AC6DAF" w:rsidRDefault="00D44FC8" w:rsidP="00D44FC8">
      <w:pPr>
        <w:rPr>
          <w:sz w:val="20"/>
          <w:szCs w:val="20"/>
        </w:rPr>
      </w:pPr>
      <w:r w:rsidRPr="00F1277B">
        <w:rPr>
          <w:rStyle w:val="Puslapioinaosnuoroda"/>
          <w:sz w:val="20"/>
          <w:szCs w:val="20"/>
        </w:rPr>
        <w:footnoteRef/>
      </w:r>
      <w:hyperlink r:id="rId1" w:history="1">
        <w:r w:rsidR="00ED1A45" w:rsidRPr="000C1236">
          <w:rPr>
            <w:rStyle w:val="Hipersaitas"/>
            <w:sz w:val="20"/>
            <w:szCs w:val="20"/>
          </w:rPr>
          <w:t>https://vssa.lrv.lt/uploads/ivpk/documents/files/veikla/VII%20konsolidavimas/Login%C4%97_Debesijos_paslaug%C5%B3_teikimo_IT_infrastrukt%C5%ABros_architekt%C5%ABra.pdf</w:t>
        </w:r>
      </w:hyperlink>
      <w:r w:rsidR="00ED1A45">
        <w:rPr>
          <w:sz w:val="20"/>
          <w:szCs w:val="20"/>
        </w:rPr>
        <w:t xml:space="preserve"> </w:t>
      </w:r>
      <w:hyperlink r:id="rId2" w:history="1"/>
    </w:p>
  </w:footnote>
  <w:footnote w:id="3">
    <w:p w14:paraId="1BFE1619" w14:textId="77777777" w:rsidR="005C3407" w:rsidRDefault="005C3407" w:rsidP="005C3407">
      <w:pPr>
        <w:pStyle w:val="Puslapioinaostekstas"/>
      </w:pPr>
      <w:r>
        <w:rPr>
          <w:rStyle w:val="Puslapioinaosnuoroda"/>
          <w:rFonts w:eastAsia="Calibri"/>
        </w:rPr>
        <w:footnoteRef/>
      </w:r>
      <w:r>
        <w:t xml:space="preserve"> T</w:t>
      </w:r>
      <w:r w:rsidRPr="00BD3B8F">
        <w:t>ai Sutartyje numatyta didžiausia galima suma</w:t>
      </w:r>
      <w:r>
        <w:rPr>
          <w:sz w:val="24"/>
          <w:szCs w:val="24"/>
        </w:rPr>
        <w:t xml:space="preserve"> </w:t>
      </w:r>
      <w:r>
        <w:rPr>
          <w:lang w:eastAsia="lt-LT"/>
        </w:rPr>
        <w:t>KOMANDORAS</w:t>
      </w:r>
      <w:r w:rsidRPr="00BD3B8F">
        <w:t xml:space="preserve"> priežiūros ir palaikymo paslaugoms teikti, padalinta iš </w:t>
      </w:r>
      <w:r>
        <w:t xml:space="preserve">36 </w:t>
      </w:r>
      <w:r w:rsidRPr="00BD3B8F">
        <w:t>(paslaugos teikimo mėnesių skaičius)</w:t>
      </w:r>
      <w:r>
        <w:t xml:space="preserve"> </w:t>
      </w:r>
    </w:p>
  </w:footnote>
  <w:footnote w:id="4">
    <w:p w14:paraId="2FE26018" w14:textId="77777777" w:rsidR="009F19EA" w:rsidRPr="00386623" w:rsidRDefault="009F19EA" w:rsidP="009F19EA">
      <w:pPr>
        <w:pStyle w:val="Puslapioinaostekstas"/>
      </w:pPr>
      <w:r w:rsidRPr="00386623">
        <w:rPr>
          <w:rStyle w:val="Puslapioinaosnuoroda"/>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15" w:name="_Hlk509558896"/>
      <w:r>
        <w:t>ši nuostata taip pat taikoma skaičiuojant pradelsimo atvejus tam pačiam incidentui (sutrikimui</w:t>
      </w:r>
      <w:bookmarkEnd w:id="15"/>
      <w:r>
        <w:t>)</w:t>
      </w:r>
      <w:r w:rsidRPr="00386623">
        <w:t>.</w:t>
      </w:r>
    </w:p>
  </w:footnote>
  <w:footnote w:id="5">
    <w:p w14:paraId="71ADF46B" w14:textId="77777777" w:rsidR="006E1242" w:rsidRDefault="006E1242" w:rsidP="006E1242">
      <w:pPr>
        <w:pStyle w:val="Puslapioinaostekstas"/>
      </w:pPr>
      <w:r>
        <w:rPr>
          <w:rStyle w:val="Puslapioinaosnuoroda"/>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6">
    <w:p w14:paraId="44DFC515" w14:textId="77777777" w:rsidR="00C22447" w:rsidRPr="00884457" w:rsidRDefault="00C22447" w:rsidP="00C22447">
      <w:pPr>
        <w:pStyle w:val="Puslapioinaostekstas"/>
      </w:pPr>
      <w:r w:rsidRPr="00884457">
        <w:rPr>
          <w:rStyle w:val="Puslapioinaosnuoroda"/>
          <w:rFonts w:eastAsia="Calibri"/>
        </w:rPr>
        <w:footnoteRef/>
      </w:r>
      <w:r w:rsidRPr="00884457">
        <w:t xml:space="preserve"> </w:t>
      </w:r>
      <w:r>
        <w:t>T</w:t>
      </w:r>
      <w:r w:rsidRPr="00884457">
        <w:t xml:space="preserve">ai Sutartyje numatyta didžiausia galima suma </w:t>
      </w:r>
      <w:r>
        <w:rPr>
          <w:lang w:eastAsia="lt-LT"/>
        </w:rPr>
        <w:t>KOMANDORAS</w:t>
      </w:r>
      <w:r w:rsidRPr="00884457">
        <w:t xml:space="preserve"> priežiūros ir palaikymo paslaugoms teikti, padalinta iš </w:t>
      </w:r>
      <w:r>
        <w:t xml:space="preserve">36 </w:t>
      </w:r>
      <w:r w:rsidRPr="00884457">
        <w:t>(paslaugos teikimo mėnesių skaičius)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136910"/>
      <w:docPartObj>
        <w:docPartGallery w:val="Page Numbers (Top of Page)"/>
        <w:docPartUnique/>
      </w:docPartObj>
    </w:sdtPr>
    <w:sdtContent>
      <w:p w14:paraId="118F084E" w14:textId="77777777" w:rsidR="00374AEE" w:rsidRDefault="002436C1">
        <w:pPr>
          <w:pStyle w:val="Antrats"/>
          <w:jc w:val="center"/>
        </w:pPr>
        <w:r>
          <w:fldChar w:fldCharType="begin"/>
        </w:r>
        <w:r>
          <w:instrText xml:space="preserve"> PAGE </w:instrText>
        </w:r>
        <w:r>
          <w:fldChar w:fldCharType="separate"/>
        </w:r>
        <w:r>
          <w:t>2</w:t>
        </w:r>
        <w:r>
          <w:fldChar w:fldCharType="end"/>
        </w:r>
      </w:p>
      <w:p w14:paraId="118F084F" w14:textId="77777777" w:rsidR="00374AEE" w:rsidRDefault="00000000">
        <w:pPr>
          <w:pStyle w:val="Antrats"/>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0856" w14:textId="77777777" w:rsidR="00374AEE" w:rsidRDefault="00374AE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315515"/>
      <w:docPartObj>
        <w:docPartGallery w:val="Page Numbers (Top of Page)"/>
        <w:docPartUnique/>
      </w:docPartObj>
    </w:sdtPr>
    <w:sdtContent>
      <w:p w14:paraId="118F0857" w14:textId="77777777" w:rsidR="00374AEE" w:rsidRDefault="002436C1">
        <w:pPr>
          <w:pStyle w:val="Antrats"/>
          <w:jc w:val="center"/>
        </w:pPr>
        <w:r>
          <w:fldChar w:fldCharType="begin"/>
        </w:r>
        <w:r>
          <w:instrText xml:space="preserve"> PAGE </w:instrText>
        </w:r>
        <w:r>
          <w:fldChar w:fldCharType="separate"/>
        </w:r>
        <w:r>
          <w:t>1</w:t>
        </w:r>
        <w:r>
          <w:fldChar w:fldCharType="end"/>
        </w:r>
      </w:p>
      <w:p w14:paraId="118F0858" w14:textId="77777777" w:rsidR="00374AEE" w:rsidRDefault="00000000">
        <w:pPr>
          <w:pStyle w:val="Antrats"/>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830001"/>
      <w:docPartObj>
        <w:docPartGallery w:val="Page Numbers (Top of Page)"/>
        <w:docPartUnique/>
      </w:docPartObj>
    </w:sdtPr>
    <w:sdtContent>
      <w:p w14:paraId="118F0859" w14:textId="77777777" w:rsidR="00374AEE" w:rsidRDefault="002436C1">
        <w:pPr>
          <w:pStyle w:val="Antrats"/>
          <w:jc w:val="center"/>
        </w:pPr>
        <w:r>
          <w:fldChar w:fldCharType="begin"/>
        </w:r>
        <w:r>
          <w:instrText xml:space="preserve"> PAGE </w:instrText>
        </w:r>
        <w:r>
          <w:fldChar w:fldCharType="separate"/>
        </w:r>
        <w:r>
          <w:t>1</w:t>
        </w:r>
        <w:r>
          <w:fldChar w:fldCharType="end"/>
        </w:r>
      </w:p>
      <w:p w14:paraId="118F085A" w14:textId="77777777" w:rsidR="00374AEE" w:rsidRDefault="00000000">
        <w:pPr>
          <w:pStyle w:val="Antrat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097603E"/>
    <w:multiLevelType w:val="hybridMultilevel"/>
    <w:tmpl w:val="05DC3AD2"/>
    <w:lvl w:ilvl="0" w:tplc="08922AFA">
      <w:start w:val="1"/>
      <w:numFmt w:val="bullet"/>
      <w:lvlText w:val=""/>
      <w:lvlJc w:val="left"/>
      <w:pPr>
        <w:ind w:left="3273" w:hanging="360"/>
      </w:pPr>
      <w:rPr>
        <w:rFonts w:ascii="Symbol" w:hAnsi="Symbol" w:hint="default"/>
      </w:rPr>
    </w:lvl>
    <w:lvl w:ilvl="1" w:tplc="04270003" w:tentative="1">
      <w:start w:val="1"/>
      <w:numFmt w:val="bullet"/>
      <w:lvlText w:val="o"/>
      <w:lvlJc w:val="left"/>
      <w:pPr>
        <w:ind w:left="3993" w:hanging="360"/>
      </w:pPr>
      <w:rPr>
        <w:rFonts w:ascii="Courier New" w:hAnsi="Courier New" w:cs="Courier New" w:hint="default"/>
      </w:rPr>
    </w:lvl>
    <w:lvl w:ilvl="2" w:tplc="04270005" w:tentative="1">
      <w:start w:val="1"/>
      <w:numFmt w:val="bullet"/>
      <w:lvlText w:val=""/>
      <w:lvlJc w:val="left"/>
      <w:pPr>
        <w:ind w:left="4713" w:hanging="360"/>
      </w:pPr>
      <w:rPr>
        <w:rFonts w:ascii="Wingdings" w:hAnsi="Wingdings" w:hint="default"/>
      </w:rPr>
    </w:lvl>
    <w:lvl w:ilvl="3" w:tplc="04270001" w:tentative="1">
      <w:start w:val="1"/>
      <w:numFmt w:val="bullet"/>
      <w:lvlText w:val=""/>
      <w:lvlJc w:val="left"/>
      <w:pPr>
        <w:ind w:left="5433" w:hanging="360"/>
      </w:pPr>
      <w:rPr>
        <w:rFonts w:ascii="Symbol" w:hAnsi="Symbol" w:hint="default"/>
      </w:rPr>
    </w:lvl>
    <w:lvl w:ilvl="4" w:tplc="04270003" w:tentative="1">
      <w:start w:val="1"/>
      <w:numFmt w:val="bullet"/>
      <w:lvlText w:val="o"/>
      <w:lvlJc w:val="left"/>
      <w:pPr>
        <w:ind w:left="6153" w:hanging="360"/>
      </w:pPr>
      <w:rPr>
        <w:rFonts w:ascii="Courier New" w:hAnsi="Courier New" w:cs="Courier New" w:hint="default"/>
      </w:rPr>
    </w:lvl>
    <w:lvl w:ilvl="5" w:tplc="04270005" w:tentative="1">
      <w:start w:val="1"/>
      <w:numFmt w:val="bullet"/>
      <w:lvlText w:val=""/>
      <w:lvlJc w:val="left"/>
      <w:pPr>
        <w:ind w:left="6873" w:hanging="360"/>
      </w:pPr>
      <w:rPr>
        <w:rFonts w:ascii="Wingdings" w:hAnsi="Wingdings" w:hint="default"/>
      </w:rPr>
    </w:lvl>
    <w:lvl w:ilvl="6" w:tplc="04270001" w:tentative="1">
      <w:start w:val="1"/>
      <w:numFmt w:val="bullet"/>
      <w:lvlText w:val=""/>
      <w:lvlJc w:val="left"/>
      <w:pPr>
        <w:ind w:left="7593" w:hanging="360"/>
      </w:pPr>
      <w:rPr>
        <w:rFonts w:ascii="Symbol" w:hAnsi="Symbol" w:hint="default"/>
      </w:rPr>
    </w:lvl>
    <w:lvl w:ilvl="7" w:tplc="04270003" w:tentative="1">
      <w:start w:val="1"/>
      <w:numFmt w:val="bullet"/>
      <w:lvlText w:val="o"/>
      <w:lvlJc w:val="left"/>
      <w:pPr>
        <w:ind w:left="8313" w:hanging="360"/>
      </w:pPr>
      <w:rPr>
        <w:rFonts w:ascii="Courier New" w:hAnsi="Courier New" w:cs="Courier New" w:hint="default"/>
      </w:rPr>
    </w:lvl>
    <w:lvl w:ilvl="8" w:tplc="04270005" w:tentative="1">
      <w:start w:val="1"/>
      <w:numFmt w:val="bullet"/>
      <w:lvlText w:val=""/>
      <w:lvlJc w:val="left"/>
      <w:pPr>
        <w:ind w:left="9033" w:hanging="360"/>
      </w:pPr>
      <w:rPr>
        <w:rFonts w:ascii="Wingdings" w:hAnsi="Wingdings" w:hint="default"/>
      </w:rPr>
    </w:lvl>
  </w:abstractNum>
  <w:abstractNum w:abstractNumId="3" w15:restartNumberingAfterBreak="0">
    <w:nsid w:val="009A5515"/>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4" w15:restartNumberingAfterBreak="0">
    <w:nsid w:val="01123490"/>
    <w:multiLevelType w:val="multilevel"/>
    <w:tmpl w:val="85DE228E"/>
    <w:lvl w:ilvl="0">
      <w:start w:val="4"/>
      <w:numFmt w:val="decimal"/>
      <w:lvlText w:val="%1."/>
      <w:lvlJc w:val="left"/>
      <w:pPr>
        <w:tabs>
          <w:tab w:val="num" w:pos="0"/>
        </w:tabs>
        <w:ind w:left="540" w:hanging="540"/>
      </w:pPr>
      <w:rPr>
        <w:b/>
      </w:rPr>
    </w:lvl>
    <w:lvl w:ilvl="1">
      <w:start w:val="1"/>
      <w:numFmt w:val="decimal"/>
      <w:lvlText w:val="%1.%2."/>
      <w:lvlJc w:val="left"/>
      <w:pPr>
        <w:tabs>
          <w:tab w:val="num" w:pos="0"/>
        </w:tabs>
        <w:ind w:left="540" w:hanging="540"/>
      </w:pPr>
      <w:rPr>
        <w:b/>
      </w:rPr>
    </w:lvl>
    <w:lvl w:ilvl="2">
      <w:start w:val="3"/>
      <w:numFmt w:val="decimal"/>
      <w:lvlText w:val="%1.%2.%3."/>
      <w:lvlJc w:val="left"/>
      <w:pPr>
        <w:tabs>
          <w:tab w:val="num" w:pos="0"/>
        </w:tabs>
        <w:ind w:left="1288" w:hanging="720"/>
      </w:pPr>
      <w:rPr>
        <w:b/>
        <w:bCs w:val="0"/>
      </w:rPr>
    </w:lvl>
    <w:lvl w:ilvl="3">
      <w:start w:val="1"/>
      <w:numFmt w:val="decimal"/>
      <w:lvlText w:val="%1.%2.%3.%4."/>
      <w:lvlJc w:val="left"/>
      <w:pPr>
        <w:tabs>
          <w:tab w:val="num" w:pos="0"/>
        </w:tabs>
        <w:ind w:left="1146" w:hanging="720"/>
      </w:pPr>
      <w:rPr>
        <w:b w:val="0"/>
        <w:bCs/>
      </w:rPr>
    </w:lvl>
    <w:lvl w:ilvl="4">
      <w:start w:val="1"/>
      <w:numFmt w:val="decimal"/>
      <w:lvlText w:val="%1.%2.%3.%4.%5."/>
      <w:lvlJc w:val="left"/>
      <w:pPr>
        <w:tabs>
          <w:tab w:val="num" w:pos="0"/>
        </w:tabs>
        <w:ind w:left="1080" w:hanging="1080"/>
      </w:pPr>
      <w:rPr>
        <w:b w:val="0"/>
        <w:bCs/>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5" w15:restartNumberingAfterBreak="0">
    <w:nsid w:val="01583E6B"/>
    <w:multiLevelType w:val="multilevel"/>
    <w:tmpl w:val="8FD216E0"/>
    <w:lvl w:ilvl="0">
      <w:start w:val="1"/>
      <w:numFmt w:val="decimal"/>
      <w:pStyle w:val="2321"/>
      <w:lvlText w:val="2.3.2.%1"/>
      <w:lvlJc w:val="left"/>
      <w:pPr>
        <w:tabs>
          <w:tab w:val="num" w:pos="0"/>
        </w:tabs>
        <w:ind w:left="3033" w:hanging="360"/>
      </w:pPr>
      <w:rPr>
        <w:rFonts w:ascii="Arial Narrow" w:hAnsi="Arial Narrow"/>
        <w:b/>
        <w:i/>
        <w:color w:val="365F91"/>
        <w:sz w:val="24"/>
      </w:rPr>
    </w:lvl>
    <w:lvl w:ilvl="1">
      <w:start w:val="1"/>
      <w:numFmt w:val="lowerLetter"/>
      <w:lvlText w:val="%2."/>
      <w:lvlJc w:val="left"/>
      <w:pPr>
        <w:tabs>
          <w:tab w:val="num" w:pos="0"/>
        </w:tabs>
        <w:ind w:left="3753" w:hanging="360"/>
      </w:pPr>
    </w:lvl>
    <w:lvl w:ilvl="2">
      <w:start w:val="1"/>
      <w:numFmt w:val="lowerRoman"/>
      <w:lvlText w:val="%3."/>
      <w:lvlJc w:val="right"/>
      <w:pPr>
        <w:tabs>
          <w:tab w:val="num" w:pos="0"/>
        </w:tabs>
        <w:ind w:left="4473" w:hanging="180"/>
      </w:pPr>
    </w:lvl>
    <w:lvl w:ilvl="3">
      <w:start w:val="1"/>
      <w:numFmt w:val="decimal"/>
      <w:lvlText w:val="%4."/>
      <w:lvlJc w:val="left"/>
      <w:pPr>
        <w:tabs>
          <w:tab w:val="num" w:pos="0"/>
        </w:tabs>
        <w:ind w:left="5193" w:hanging="360"/>
      </w:pPr>
    </w:lvl>
    <w:lvl w:ilvl="4">
      <w:start w:val="1"/>
      <w:numFmt w:val="lowerLetter"/>
      <w:lvlText w:val="%5."/>
      <w:lvlJc w:val="left"/>
      <w:pPr>
        <w:tabs>
          <w:tab w:val="num" w:pos="0"/>
        </w:tabs>
        <w:ind w:left="5913" w:hanging="360"/>
      </w:pPr>
    </w:lvl>
    <w:lvl w:ilvl="5">
      <w:start w:val="1"/>
      <w:numFmt w:val="lowerRoman"/>
      <w:lvlText w:val="%6."/>
      <w:lvlJc w:val="right"/>
      <w:pPr>
        <w:tabs>
          <w:tab w:val="num" w:pos="0"/>
        </w:tabs>
        <w:ind w:left="6633" w:hanging="180"/>
      </w:pPr>
    </w:lvl>
    <w:lvl w:ilvl="6">
      <w:start w:val="1"/>
      <w:numFmt w:val="decimal"/>
      <w:lvlText w:val="%7."/>
      <w:lvlJc w:val="left"/>
      <w:pPr>
        <w:tabs>
          <w:tab w:val="num" w:pos="0"/>
        </w:tabs>
        <w:ind w:left="7353" w:hanging="360"/>
      </w:pPr>
    </w:lvl>
    <w:lvl w:ilvl="7">
      <w:start w:val="1"/>
      <w:numFmt w:val="lowerLetter"/>
      <w:lvlText w:val="%8."/>
      <w:lvlJc w:val="left"/>
      <w:pPr>
        <w:tabs>
          <w:tab w:val="num" w:pos="0"/>
        </w:tabs>
        <w:ind w:left="8073" w:hanging="360"/>
      </w:pPr>
    </w:lvl>
    <w:lvl w:ilvl="8">
      <w:start w:val="1"/>
      <w:numFmt w:val="lowerRoman"/>
      <w:lvlText w:val="%9."/>
      <w:lvlJc w:val="right"/>
      <w:pPr>
        <w:tabs>
          <w:tab w:val="num" w:pos="0"/>
        </w:tabs>
        <w:ind w:left="8793" w:hanging="180"/>
      </w:pPr>
    </w:lvl>
  </w:abstractNum>
  <w:abstractNum w:abstractNumId="6" w15:restartNumberingAfterBreak="0">
    <w:nsid w:val="01640071"/>
    <w:multiLevelType w:val="multilevel"/>
    <w:tmpl w:val="52389B9E"/>
    <w:lvl w:ilvl="0">
      <w:start w:val="1"/>
      <w:numFmt w:val="decimal"/>
      <w:pStyle w:val="311"/>
      <w:lvlText w:val="3.1.%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1A3771E"/>
    <w:multiLevelType w:val="multilevel"/>
    <w:tmpl w:val="FD624678"/>
    <w:lvl w:ilvl="0">
      <w:start w:val="1"/>
      <w:numFmt w:val="decimal"/>
      <w:pStyle w:val="2211"/>
      <w:lvlText w:val="2.2.1.%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8" w15:restartNumberingAfterBreak="0">
    <w:nsid w:val="022E47AC"/>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9" w15:restartNumberingAfterBreak="0">
    <w:nsid w:val="025A6F5A"/>
    <w:multiLevelType w:val="multilevel"/>
    <w:tmpl w:val="423C8596"/>
    <w:lvl w:ilvl="0">
      <w:start w:val="1"/>
      <w:numFmt w:val="bullet"/>
      <w:pStyle w:val="Bullets1"/>
      <w:lvlText w:val=""/>
      <w:lvlJc w:val="left"/>
      <w:pPr>
        <w:tabs>
          <w:tab w:val="num" w:pos="0"/>
        </w:tabs>
        <w:ind w:left="1494" w:hanging="360"/>
      </w:pPr>
      <w:rPr>
        <w:rFonts w:ascii="Symbol" w:hAnsi="Symbol" w:cs="Symbol" w:hint="default"/>
        <w:color w:val="4F5660"/>
      </w:rPr>
    </w:lvl>
    <w:lvl w:ilvl="1">
      <w:start w:val="1"/>
      <w:numFmt w:val="bullet"/>
      <w:lvlText w:val="o"/>
      <w:lvlJc w:val="left"/>
      <w:pPr>
        <w:tabs>
          <w:tab w:val="num" w:pos="0"/>
        </w:tabs>
        <w:ind w:left="2214" w:hanging="360"/>
      </w:pPr>
      <w:rPr>
        <w:rFonts w:ascii="Courier New" w:hAnsi="Courier New" w:cs="Courier New" w:hint="default"/>
      </w:rPr>
    </w:lvl>
    <w:lvl w:ilvl="2">
      <w:start w:val="1"/>
      <w:numFmt w:val="bullet"/>
      <w:lvlText w:val=""/>
      <w:lvlJc w:val="left"/>
      <w:pPr>
        <w:tabs>
          <w:tab w:val="num" w:pos="0"/>
        </w:tabs>
        <w:ind w:left="2934" w:hanging="360"/>
      </w:pPr>
      <w:rPr>
        <w:rFonts w:ascii="Wingdings" w:hAnsi="Wingdings" w:cs="Wingdings" w:hint="default"/>
      </w:rPr>
    </w:lvl>
    <w:lvl w:ilvl="3">
      <w:start w:val="1"/>
      <w:numFmt w:val="bullet"/>
      <w:lvlText w:val=""/>
      <w:lvlJc w:val="left"/>
      <w:pPr>
        <w:tabs>
          <w:tab w:val="num" w:pos="0"/>
        </w:tabs>
        <w:ind w:left="3654" w:hanging="360"/>
      </w:pPr>
      <w:rPr>
        <w:rFonts w:ascii="Symbol" w:hAnsi="Symbol" w:cs="Symbol" w:hint="default"/>
      </w:rPr>
    </w:lvl>
    <w:lvl w:ilvl="4">
      <w:start w:val="1"/>
      <w:numFmt w:val="bullet"/>
      <w:lvlText w:val="o"/>
      <w:lvlJc w:val="left"/>
      <w:pPr>
        <w:tabs>
          <w:tab w:val="num" w:pos="0"/>
        </w:tabs>
        <w:ind w:left="4374" w:hanging="360"/>
      </w:pPr>
      <w:rPr>
        <w:rFonts w:ascii="Courier New" w:hAnsi="Courier New" w:cs="Courier New" w:hint="default"/>
      </w:rPr>
    </w:lvl>
    <w:lvl w:ilvl="5">
      <w:start w:val="1"/>
      <w:numFmt w:val="bullet"/>
      <w:lvlText w:val=""/>
      <w:lvlJc w:val="left"/>
      <w:pPr>
        <w:tabs>
          <w:tab w:val="num" w:pos="0"/>
        </w:tabs>
        <w:ind w:left="5094" w:hanging="360"/>
      </w:pPr>
      <w:rPr>
        <w:rFonts w:ascii="Wingdings" w:hAnsi="Wingdings" w:cs="Wingdings" w:hint="default"/>
      </w:rPr>
    </w:lvl>
    <w:lvl w:ilvl="6">
      <w:start w:val="1"/>
      <w:numFmt w:val="bullet"/>
      <w:lvlText w:val=""/>
      <w:lvlJc w:val="left"/>
      <w:pPr>
        <w:tabs>
          <w:tab w:val="num" w:pos="0"/>
        </w:tabs>
        <w:ind w:left="5814" w:hanging="360"/>
      </w:pPr>
      <w:rPr>
        <w:rFonts w:ascii="Symbol" w:hAnsi="Symbol" w:cs="Symbol" w:hint="default"/>
      </w:rPr>
    </w:lvl>
    <w:lvl w:ilvl="7">
      <w:start w:val="1"/>
      <w:numFmt w:val="bullet"/>
      <w:lvlText w:val="o"/>
      <w:lvlJc w:val="left"/>
      <w:pPr>
        <w:tabs>
          <w:tab w:val="num" w:pos="0"/>
        </w:tabs>
        <w:ind w:left="6534" w:hanging="360"/>
      </w:pPr>
      <w:rPr>
        <w:rFonts w:ascii="Courier New" w:hAnsi="Courier New" w:cs="Courier New" w:hint="default"/>
      </w:rPr>
    </w:lvl>
    <w:lvl w:ilvl="8">
      <w:start w:val="1"/>
      <w:numFmt w:val="bullet"/>
      <w:lvlText w:val=""/>
      <w:lvlJc w:val="left"/>
      <w:pPr>
        <w:tabs>
          <w:tab w:val="num" w:pos="0"/>
        </w:tabs>
        <w:ind w:left="7254" w:hanging="360"/>
      </w:pPr>
      <w:rPr>
        <w:rFonts w:ascii="Wingdings" w:hAnsi="Wingdings" w:cs="Wingdings" w:hint="default"/>
      </w:rPr>
    </w:lvl>
  </w:abstractNum>
  <w:abstractNum w:abstractNumId="10" w15:restartNumberingAfterBreak="0">
    <w:nsid w:val="04E270AB"/>
    <w:multiLevelType w:val="multilevel"/>
    <w:tmpl w:val="388226C6"/>
    <w:lvl w:ilvl="0">
      <w:start w:val="1"/>
      <w:numFmt w:val="bullet"/>
      <w:pStyle w:val="Sraas1"/>
      <w:lvlText w:val=""/>
      <w:lvlJc w:val="left"/>
      <w:pPr>
        <w:tabs>
          <w:tab w:val="num" w:pos="1401"/>
        </w:tabs>
        <w:ind w:left="568" w:hanging="284"/>
      </w:pPr>
      <w:rPr>
        <w:rFonts w:ascii="Symbol" w:hAnsi="Symbol" w:cs="Symbol" w:hint="default"/>
        <w:color w:val="000000"/>
        <w:sz w:val="16"/>
      </w:rPr>
    </w:lvl>
    <w:lvl w:ilvl="1">
      <w:start w:val="1"/>
      <w:numFmt w:val="bullet"/>
      <w:lvlText w:val=""/>
      <w:lvlJc w:val="left"/>
      <w:pPr>
        <w:tabs>
          <w:tab w:val="num" w:pos="1968"/>
        </w:tabs>
        <w:ind w:left="1135" w:hanging="284"/>
      </w:pPr>
      <w:rPr>
        <w:rFonts w:ascii="Wingdings" w:hAnsi="Wingdings" w:cs="Wingdings" w:hint="default"/>
        <w:color w:val="000000"/>
        <w:sz w:val="12"/>
      </w:rPr>
    </w:lvl>
    <w:lvl w:ilvl="2">
      <w:start w:val="1"/>
      <w:numFmt w:val="bullet"/>
      <w:lvlText w:val=""/>
      <w:lvlJc w:val="left"/>
      <w:pPr>
        <w:tabs>
          <w:tab w:val="num" w:pos="2535"/>
        </w:tabs>
        <w:ind w:left="1702" w:hanging="284"/>
      </w:pPr>
      <w:rPr>
        <w:rFonts w:ascii="Wingdings" w:hAnsi="Wingdings" w:cs="Wingdings" w:hint="default"/>
        <w:color w:val="000000"/>
        <w:sz w:val="12"/>
      </w:rPr>
    </w:lvl>
    <w:lvl w:ilvl="3">
      <w:start w:val="1"/>
      <w:numFmt w:val="bullet"/>
      <w:lvlText w:val=""/>
      <w:lvlJc w:val="left"/>
      <w:pPr>
        <w:tabs>
          <w:tab w:val="num" w:pos="3102"/>
        </w:tabs>
        <w:ind w:left="2269" w:hanging="284"/>
      </w:pPr>
      <w:rPr>
        <w:rFonts w:ascii="Wingdings" w:hAnsi="Wingdings" w:cs="Wingdings" w:hint="default"/>
        <w:color w:val="000000"/>
        <w:sz w:val="12"/>
      </w:rPr>
    </w:lvl>
    <w:lvl w:ilvl="4">
      <w:start w:val="1"/>
      <w:numFmt w:val="bullet"/>
      <w:lvlText w:val=""/>
      <w:lvlJc w:val="left"/>
      <w:pPr>
        <w:tabs>
          <w:tab w:val="num" w:pos="3669"/>
        </w:tabs>
        <w:ind w:left="2836" w:hanging="284"/>
      </w:pPr>
      <w:rPr>
        <w:rFonts w:ascii="Wingdings" w:hAnsi="Wingdings" w:cs="Wingdings" w:hint="default"/>
        <w:color w:val="000000"/>
        <w:sz w:val="12"/>
      </w:rPr>
    </w:lvl>
    <w:lvl w:ilvl="5">
      <w:start w:val="1"/>
      <w:numFmt w:val="bullet"/>
      <w:lvlText w:val="o"/>
      <w:lvlJc w:val="left"/>
      <w:pPr>
        <w:tabs>
          <w:tab w:val="num" w:pos="4236"/>
        </w:tabs>
        <w:ind w:left="3403" w:hanging="284"/>
      </w:pPr>
      <w:rPr>
        <w:rFonts w:ascii="Courier New" w:hAnsi="Courier New" w:cs="Courier New" w:hint="default"/>
        <w:color w:val="000000"/>
        <w:sz w:val="12"/>
      </w:rPr>
    </w:lvl>
    <w:lvl w:ilvl="6">
      <w:start w:val="1"/>
      <w:numFmt w:val="bullet"/>
      <w:lvlText w:val=""/>
      <w:lvlJc w:val="left"/>
      <w:pPr>
        <w:tabs>
          <w:tab w:val="num" w:pos="4803"/>
        </w:tabs>
        <w:ind w:left="3970" w:hanging="284"/>
      </w:pPr>
      <w:rPr>
        <w:rFonts w:ascii="Wingdings" w:hAnsi="Wingdings" w:cs="Wingdings" w:hint="default"/>
        <w:color w:val="000000"/>
        <w:sz w:val="16"/>
      </w:rPr>
    </w:lvl>
    <w:lvl w:ilvl="7">
      <w:start w:val="1"/>
      <w:numFmt w:val="bullet"/>
      <w:lvlText w:val=""/>
      <w:lvlJc w:val="left"/>
      <w:pPr>
        <w:tabs>
          <w:tab w:val="num" w:pos="5370"/>
        </w:tabs>
        <w:ind w:left="4537" w:hanging="284"/>
      </w:pPr>
      <w:rPr>
        <w:rFonts w:ascii="Wingdings" w:hAnsi="Wingdings" w:cs="Wingdings" w:hint="default"/>
        <w:color w:val="000000"/>
        <w:sz w:val="16"/>
      </w:rPr>
    </w:lvl>
    <w:lvl w:ilvl="8">
      <w:start w:val="1"/>
      <w:numFmt w:val="bullet"/>
      <w:lvlText w:val=""/>
      <w:lvlJc w:val="left"/>
      <w:pPr>
        <w:tabs>
          <w:tab w:val="num" w:pos="5937"/>
        </w:tabs>
        <w:ind w:left="5104" w:hanging="284"/>
      </w:pPr>
      <w:rPr>
        <w:rFonts w:ascii="Wingdings" w:hAnsi="Wingdings" w:cs="Wingdings" w:hint="default"/>
        <w:color w:val="000000"/>
        <w:sz w:val="16"/>
      </w:rPr>
    </w:lvl>
  </w:abstractNum>
  <w:abstractNum w:abstractNumId="11"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0699410C"/>
    <w:multiLevelType w:val="multilevel"/>
    <w:tmpl w:val="42540EC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7404616"/>
    <w:multiLevelType w:val="multilevel"/>
    <w:tmpl w:val="114E3BE6"/>
    <w:lvl w:ilvl="0">
      <w:start w:val="1"/>
      <w:numFmt w:val="decimal"/>
      <w:pStyle w:val="1Headingas"/>
      <w:lvlText w:val="%1."/>
      <w:lvlJc w:val="left"/>
      <w:pPr>
        <w:tabs>
          <w:tab w:val="num" w:pos="0"/>
        </w:tabs>
        <w:ind w:left="720" w:hanging="360"/>
      </w:pPr>
      <w:rPr>
        <w:sz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7417B6D"/>
    <w:multiLevelType w:val="multilevel"/>
    <w:tmpl w:val="CDD637E4"/>
    <w:lvl w:ilvl="0">
      <w:start w:val="1"/>
      <w:numFmt w:val="decimal"/>
      <w:pStyle w:val="121"/>
      <w:lvlText w:val="1.2.%1"/>
      <w:lvlJc w:val="left"/>
      <w:pPr>
        <w:tabs>
          <w:tab w:val="num" w:pos="0"/>
        </w:tabs>
        <w:ind w:left="717"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7CD02F7"/>
    <w:multiLevelType w:val="multilevel"/>
    <w:tmpl w:val="ECBA3C6C"/>
    <w:lvl w:ilvl="0">
      <w:start w:val="1"/>
      <w:numFmt w:val="bullet"/>
      <w:pStyle w:val="1BULarial"/>
      <w:lvlText w:val=""/>
      <w:lvlJc w:val="left"/>
      <w:pPr>
        <w:tabs>
          <w:tab w:val="num" w:pos="0"/>
        </w:tabs>
        <w:ind w:left="862"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88D44A8"/>
    <w:multiLevelType w:val="multilevel"/>
    <w:tmpl w:val="3210D8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15:restartNumberingAfterBreak="0">
    <w:nsid w:val="09652BCE"/>
    <w:multiLevelType w:val="multilevel"/>
    <w:tmpl w:val="692AE5F4"/>
    <w:lvl w:ilvl="0">
      <w:start w:val="5"/>
      <w:numFmt w:val="decimal"/>
      <w:lvlText w:val="%1."/>
      <w:lvlJc w:val="left"/>
      <w:pPr>
        <w:tabs>
          <w:tab w:val="num" w:pos="0"/>
        </w:tabs>
        <w:ind w:left="0" w:firstLine="0"/>
      </w:pPr>
      <w:rPr>
        <w:color w:val="000000"/>
      </w:rPr>
    </w:lvl>
    <w:lvl w:ilvl="1">
      <w:start w:val="1"/>
      <w:numFmt w:val="decimal"/>
      <w:lvlText w:val="%1.%2."/>
      <w:lvlJc w:val="left"/>
      <w:pPr>
        <w:tabs>
          <w:tab w:val="num" w:pos="0"/>
        </w:tabs>
        <w:ind w:left="0" w:firstLine="0"/>
      </w:pPr>
      <w:rPr>
        <w:color w:val="000000"/>
      </w:rPr>
    </w:lvl>
    <w:lvl w:ilvl="2">
      <w:start w:val="1"/>
      <w:numFmt w:val="decimal"/>
      <w:pStyle w:val="LevelS3"/>
      <w:lvlText w:val="%1.%2.%3."/>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color w:val="000000"/>
      </w:rPr>
    </w:lvl>
    <w:lvl w:ilvl="4">
      <w:start w:val="1"/>
      <w:numFmt w:val="decimal"/>
      <w:lvlText w:val="%1.%2.%3.%4.%5."/>
      <w:lvlJc w:val="left"/>
      <w:pPr>
        <w:tabs>
          <w:tab w:val="num" w:pos="0"/>
        </w:tabs>
        <w:ind w:left="0" w:firstLine="0"/>
      </w:pPr>
      <w:rPr>
        <w:color w:val="000000"/>
      </w:rPr>
    </w:lvl>
    <w:lvl w:ilvl="5">
      <w:start w:val="1"/>
      <w:numFmt w:val="decimal"/>
      <w:lvlText w:val="%1.%2.%3.%4.%5.%6."/>
      <w:lvlJc w:val="left"/>
      <w:pPr>
        <w:tabs>
          <w:tab w:val="num" w:pos="0"/>
        </w:tabs>
        <w:ind w:left="0" w:firstLine="0"/>
      </w:pPr>
      <w:rPr>
        <w:color w:val="000000"/>
      </w:rPr>
    </w:lvl>
    <w:lvl w:ilvl="6">
      <w:start w:val="1"/>
      <w:numFmt w:val="decimal"/>
      <w:lvlText w:val="%1.%2.%3.%4.%5.%6.%7."/>
      <w:lvlJc w:val="left"/>
      <w:pPr>
        <w:tabs>
          <w:tab w:val="num" w:pos="0"/>
        </w:tabs>
        <w:ind w:left="0" w:firstLine="0"/>
      </w:pPr>
      <w:rPr>
        <w:color w:val="000000"/>
      </w:rPr>
    </w:lvl>
    <w:lvl w:ilvl="7">
      <w:start w:val="1"/>
      <w:numFmt w:val="decimal"/>
      <w:lvlText w:val="%1.%2.%3.%4.%5.%6.%7.%8."/>
      <w:lvlJc w:val="left"/>
      <w:pPr>
        <w:tabs>
          <w:tab w:val="num" w:pos="0"/>
        </w:tabs>
        <w:ind w:left="0" w:firstLine="0"/>
      </w:pPr>
      <w:rPr>
        <w:color w:val="000000"/>
      </w:rPr>
    </w:lvl>
    <w:lvl w:ilvl="8">
      <w:start w:val="1"/>
      <w:numFmt w:val="decimal"/>
      <w:lvlText w:val="%1.%2.%3.%4.%5.%6.%7.%8.%9."/>
      <w:lvlJc w:val="left"/>
      <w:pPr>
        <w:tabs>
          <w:tab w:val="num" w:pos="0"/>
        </w:tabs>
        <w:ind w:left="0" w:firstLine="0"/>
      </w:pPr>
      <w:rPr>
        <w:color w:val="000000"/>
      </w:rPr>
    </w:lvl>
  </w:abstractNum>
  <w:abstractNum w:abstractNumId="18" w15:restartNumberingAfterBreak="0">
    <w:nsid w:val="09E71C87"/>
    <w:multiLevelType w:val="multilevel"/>
    <w:tmpl w:val="CD5E05C2"/>
    <w:lvl w:ilvl="0">
      <w:start w:val="8"/>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0A406B7B"/>
    <w:multiLevelType w:val="multilevel"/>
    <w:tmpl w:val="5972D04A"/>
    <w:lvl w:ilvl="0">
      <w:start w:val="1"/>
      <w:numFmt w:val="decimal"/>
      <w:pStyle w:val="NRDLentelesPavadinimas"/>
      <w:lvlText w:val="%1 lentelė."/>
      <w:lvlJc w:val="left"/>
      <w:pPr>
        <w:tabs>
          <w:tab w:val="num" w:pos="0"/>
        </w:tabs>
        <w:ind w:left="1077" w:hanging="1077"/>
      </w:pPr>
      <w:rPr>
        <w:b/>
        <w:i w:val="0"/>
        <w:sz w:val="20"/>
      </w:rPr>
    </w:lvl>
    <w:lvl w:ilvl="1">
      <w:start w:val="1"/>
      <w:numFmt w:val="none"/>
      <w:suff w:val="nothing"/>
      <w:lvlText w:val="%2"/>
      <w:lvlJc w:val="left"/>
      <w:pPr>
        <w:tabs>
          <w:tab w:val="num" w:pos="0"/>
        </w:tabs>
        <w:ind w:left="720" w:hanging="360"/>
      </w:pPr>
      <w:rPr>
        <w:rFonts w:ascii="Times New Roman" w:hAnsi="Times New Roman"/>
        <w:color w:val="auto"/>
      </w:rPr>
    </w:lvl>
    <w:lvl w:ilvl="2">
      <w:start w:val="1"/>
      <w:numFmt w:val="none"/>
      <w:suff w:val="nothing"/>
      <w:lvlText w:val="%3)"/>
      <w:lvlJc w:val="left"/>
      <w:pPr>
        <w:tabs>
          <w:tab w:val="num" w:pos="0"/>
        </w:tabs>
        <w:ind w:left="1080" w:hanging="360"/>
      </w:pPr>
    </w:lvl>
    <w:lvl w:ilvl="3">
      <w:start w:val="1"/>
      <w:numFmt w:val="none"/>
      <w:suff w:val="nothing"/>
      <w:lvlText w:val="(%4)"/>
      <w:lvlJc w:val="left"/>
      <w:pPr>
        <w:tabs>
          <w:tab w:val="num" w:pos="0"/>
        </w:tabs>
        <w:ind w:left="1440" w:hanging="360"/>
      </w:pPr>
    </w:lvl>
    <w:lvl w:ilvl="4">
      <w:start w:val="1"/>
      <w:numFmt w:val="none"/>
      <w:suff w:val="nothing"/>
      <w:lvlText w:val="(%5)"/>
      <w:lvlJc w:val="left"/>
      <w:pPr>
        <w:tabs>
          <w:tab w:val="num" w:pos="0"/>
        </w:tabs>
        <w:ind w:left="1800" w:hanging="360"/>
      </w:pPr>
    </w:lvl>
    <w:lvl w:ilvl="5">
      <w:start w:val="1"/>
      <w:numFmt w:val="none"/>
      <w:suff w:val="nothing"/>
      <w:lvlText w:val="(%6)"/>
      <w:lvlJc w:val="left"/>
      <w:pPr>
        <w:tabs>
          <w:tab w:val="num" w:pos="0"/>
        </w:tabs>
        <w:ind w:left="2160" w:hanging="360"/>
      </w:pPr>
    </w:lvl>
    <w:lvl w:ilvl="6">
      <w:start w:val="1"/>
      <w:numFmt w:val="none"/>
      <w:suff w:val="nothing"/>
      <w:lvlText w:val="%7."/>
      <w:lvlJc w:val="left"/>
      <w:pPr>
        <w:tabs>
          <w:tab w:val="num" w:pos="0"/>
        </w:tabs>
        <w:ind w:left="2520" w:hanging="360"/>
      </w:pPr>
    </w:lvl>
    <w:lvl w:ilvl="7">
      <w:start w:val="1"/>
      <w:numFmt w:val="none"/>
      <w:suff w:val="nothing"/>
      <w:lvlText w:val="%8."/>
      <w:lvlJc w:val="left"/>
      <w:pPr>
        <w:tabs>
          <w:tab w:val="num" w:pos="0"/>
        </w:tabs>
        <w:ind w:left="2880" w:hanging="360"/>
      </w:pPr>
    </w:lvl>
    <w:lvl w:ilvl="8">
      <w:start w:val="1"/>
      <w:numFmt w:val="none"/>
      <w:suff w:val="nothing"/>
      <w:lvlText w:val="%9."/>
      <w:lvlJc w:val="left"/>
      <w:pPr>
        <w:tabs>
          <w:tab w:val="num" w:pos="0"/>
        </w:tabs>
        <w:ind w:left="3240" w:hanging="360"/>
      </w:pPr>
    </w:lvl>
  </w:abstractNum>
  <w:abstractNum w:abstractNumId="20" w15:restartNumberingAfterBreak="0">
    <w:nsid w:val="0B47516F"/>
    <w:multiLevelType w:val="multilevel"/>
    <w:tmpl w:val="8C80964E"/>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1" w15:restartNumberingAfterBreak="0">
    <w:nsid w:val="0CD1720A"/>
    <w:multiLevelType w:val="multilevel"/>
    <w:tmpl w:val="512C8E4C"/>
    <w:lvl w:ilvl="0">
      <w:start w:val="5"/>
      <w:numFmt w:val="decimal"/>
      <w:lvlText w:val="%1."/>
      <w:lvlJc w:val="left"/>
      <w:pPr>
        <w:tabs>
          <w:tab w:val="num" w:pos="0"/>
        </w:tabs>
        <w:ind w:left="540" w:hanging="540"/>
      </w:pPr>
    </w:lvl>
    <w:lvl w:ilvl="1">
      <w:start w:val="4"/>
      <w:numFmt w:val="decimal"/>
      <w:lvlText w:val="%1.%2."/>
      <w:lvlJc w:val="left"/>
      <w:pPr>
        <w:tabs>
          <w:tab w:val="num" w:pos="0"/>
        </w:tabs>
        <w:ind w:left="540" w:hanging="540"/>
      </w:pPr>
    </w:lvl>
    <w:lvl w:ilvl="2">
      <w:start w:val="8"/>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 w15:restartNumberingAfterBreak="0">
    <w:nsid w:val="0CED1B1E"/>
    <w:multiLevelType w:val="multilevel"/>
    <w:tmpl w:val="E85A7C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F3F2830"/>
    <w:multiLevelType w:val="multilevel"/>
    <w:tmpl w:val="DB68AEB6"/>
    <w:lvl w:ilvl="0">
      <w:start w:val="1"/>
      <w:numFmt w:val="decimal"/>
      <w:pStyle w:val="Numbered"/>
      <w:lvlText w:val="%1."/>
      <w:lvlJc w:val="left"/>
      <w:pPr>
        <w:tabs>
          <w:tab w:val="num" w:pos="0"/>
        </w:tabs>
        <w:ind w:left="1211" w:hanging="360"/>
      </w:pPr>
      <w:rPr>
        <w:color w:val="4F566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10511CE0"/>
    <w:multiLevelType w:val="multilevel"/>
    <w:tmpl w:val="09DCB39A"/>
    <w:lvl w:ilvl="0">
      <w:start w:val="1"/>
      <w:numFmt w:val="upperRoman"/>
      <w:pStyle w:val="1Heading"/>
      <w:lvlText w:val="%1"/>
      <w:lvlJc w:val="left"/>
      <w:pPr>
        <w:tabs>
          <w:tab w:val="num" w:pos="432"/>
        </w:tabs>
        <w:ind w:left="432" w:hanging="432"/>
      </w:pPr>
      <w:rPr>
        <w:sz w:val="32"/>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lvlText w:val="%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14F3D71"/>
    <w:multiLevelType w:val="multilevel"/>
    <w:tmpl w:val="D3F4F3E4"/>
    <w:lvl w:ilvl="0">
      <w:start w:val="1"/>
      <w:numFmt w:val="bullet"/>
      <w:pStyle w:val="Bulletai1"/>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15:restartNumberingAfterBreak="0">
    <w:nsid w:val="11BB69D3"/>
    <w:multiLevelType w:val="hybridMultilevel"/>
    <w:tmpl w:val="904E69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922AFA">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2D73E7"/>
    <w:multiLevelType w:val="multilevel"/>
    <w:tmpl w:val="814A59C2"/>
    <w:lvl w:ilvl="0">
      <w:start w:val="1"/>
      <w:numFmt w:val="bullet"/>
      <w:pStyle w:val="ALTableListbullet"/>
      <w:lvlText w:val=""/>
      <w:lvlJc w:val="left"/>
      <w:pPr>
        <w:tabs>
          <w:tab w:val="num" w:pos="0"/>
        </w:tabs>
        <w:ind w:left="851" w:hanging="284"/>
      </w:pPr>
      <w:rPr>
        <w:rFonts w:ascii="Symbol" w:hAnsi="Symbol" w:cs="Symbol" w:hint="default"/>
        <w:color w:val="00A4E0"/>
      </w:rPr>
    </w:lvl>
    <w:lvl w:ilvl="1">
      <w:start w:val="1"/>
      <w:numFmt w:val="bullet"/>
      <w:lvlText w:val=""/>
      <w:lvlJc w:val="left"/>
      <w:pPr>
        <w:tabs>
          <w:tab w:val="num" w:pos="14175"/>
        </w:tabs>
        <w:ind w:left="1276" w:hanging="284"/>
      </w:pPr>
      <w:rPr>
        <w:rFonts w:ascii="Wingdings" w:hAnsi="Wingdings" w:cs="Wingdings" w:hint="default"/>
        <w:color w:val="808080"/>
      </w:rPr>
    </w:lvl>
    <w:lvl w:ilvl="2">
      <w:start w:val="1"/>
      <w:numFmt w:val="bullet"/>
      <w:lvlText w:val="o"/>
      <w:lvlJc w:val="left"/>
      <w:pPr>
        <w:tabs>
          <w:tab w:val="num" w:pos="0"/>
        </w:tabs>
        <w:ind w:left="1701" w:hanging="284"/>
      </w:pPr>
      <w:rPr>
        <w:rFonts w:ascii="Courier New" w:hAnsi="Courier New" w:cs="Courier New" w:hint="default"/>
      </w:rPr>
    </w:lvl>
    <w:lvl w:ilvl="3">
      <w:start w:val="1"/>
      <w:numFmt w:val="bullet"/>
      <w:lvlText w:val=""/>
      <w:lvlJc w:val="left"/>
      <w:pPr>
        <w:tabs>
          <w:tab w:val="num" w:pos="0"/>
        </w:tabs>
        <w:ind w:left="2126" w:hanging="284"/>
      </w:pPr>
      <w:rPr>
        <w:rFonts w:ascii="Symbol" w:hAnsi="Symbol" w:cs="Symbol" w:hint="default"/>
      </w:rPr>
    </w:lvl>
    <w:lvl w:ilvl="4">
      <w:start w:val="1"/>
      <w:numFmt w:val="bullet"/>
      <w:lvlText w:val="-"/>
      <w:lvlJc w:val="left"/>
      <w:pPr>
        <w:tabs>
          <w:tab w:val="num" w:pos="0"/>
        </w:tabs>
        <w:ind w:left="2551" w:hanging="284"/>
      </w:pPr>
      <w:rPr>
        <w:rFonts w:ascii="Courier New" w:hAnsi="Courier New" w:cs="Courier New" w:hint="default"/>
      </w:rPr>
    </w:lvl>
    <w:lvl w:ilvl="5">
      <w:start w:val="1"/>
      <w:numFmt w:val="bullet"/>
      <w:lvlText w:val=""/>
      <w:lvlJc w:val="left"/>
      <w:pPr>
        <w:tabs>
          <w:tab w:val="num" w:pos="0"/>
        </w:tabs>
        <w:ind w:left="2976" w:hanging="284"/>
      </w:pPr>
      <w:rPr>
        <w:rFonts w:ascii="Wingdings" w:hAnsi="Wingdings" w:cs="Wingdings" w:hint="default"/>
      </w:rPr>
    </w:lvl>
    <w:lvl w:ilvl="6">
      <w:start w:val="1"/>
      <w:numFmt w:val="bullet"/>
      <w:lvlText w:val=""/>
      <w:lvlJc w:val="left"/>
      <w:pPr>
        <w:tabs>
          <w:tab w:val="num" w:pos="0"/>
        </w:tabs>
        <w:ind w:left="3401" w:hanging="284"/>
      </w:pPr>
      <w:rPr>
        <w:rFonts w:ascii="Symbol" w:hAnsi="Symbol" w:cs="Symbol" w:hint="default"/>
      </w:rPr>
    </w:lvl>
    <w:lvl w:ilvl="7">
      <w:start w:val="1"/>
      <w:numFmt w:val="bullet"/>
      <w:lvlText w:val="o"/>
      <w:lvlJc w:val="left"/>
      <w:pPr>
        <w:tabs>
          <w:tab w:val="num" w:pos="0"/>
        </w:tabs>
        <w:ind w:left="3826" w:hanging="284"/>
      </w:pPr>
      <w:rPr>
        <w:rFonts w:ascii="Courier New" w:hAnsi="Courier New" w:cs="Courier New" w:hint="default"/>
      </w:rPr>
    </w:lvl>
    <w:lvl w:ilvl="8">
      <w:start w:val="1"/>
      <w:numFmt w:val="bullet"/>
      <w:lvlText w:val=""/>
      <w:lvlJc w:val="left"/>
      <w:pPr>
        <w:tabs>
          <w:tab w:val="num" w:pos="0"/>
        </w:tabs>
        <w:ind w:left="4251" w:hanging="284"/>
      </w:pPr>
      <w:rPr>
        <w:rFonts w:ascii="Wingdings" w:hAnsi="Wingdings" w:cs="Wingdings" w:hint="default"/>
      </w:rPr>
    </w:lvl>
  </w:abstractNum>
  <w:abstractNum w:abstractNumId="28" w15:restartNumberingAfterBreak="0">
    <w:nsid w:val="12322B06"/>
    <w:multiLevelType w:val="multilevel"/>
    <w:tmpl w:val="A232F9A0"/>
    <w:lvl w:ilvl="0">
      <w:start w:val="1"/>
      <w:numFmt w:val="bullet"/>
      <w:pStyle w:val="Bulletwithtext5"/>
      <w:lvlText w:val=""/>
      <w:lvlJc w:val="left"/>
      <w:pPr>
        <w:tabs>
          <w:tab w:val="num" w:pos="1800"/>
        </w:tabs>
        <w:ind w:left="1800" w:hanging="360"/>
      </w:pPr>
      <w:rPr>
        <w:rFonts w:ascii="Wingdings" w:hAnsi="Wingdings" w:cs="Wingdings" w:hint="default"/>
        <w:b w:val="0"/>
        <w:i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2475C03"/>
    <w:multiLevelType w:val="multilevel"/>
    <w:tmpl w:val="74CAED30"/>
    <w:lvl w:ilvl="0">
      <w:start w:val="4"/>
      <w:numFmt w:val="decimal"/>
      <w:lvlText w:val="%1."/>
      <w:lvlJc w:val="left"/>
      <w:pPr>
        <w:tabs>
          <w:tab w:val="num" w:pos="0"/>
        </w:tabs>
        <w:ind w:left="720" w:hanging="7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0" w15:restartNumberingAfterBreak="0">
    <w:nsid w:val="128708DE"/>
    <w:multiLevelType w:val="multilevel"/>
    <w:tmpl w:val="E0F0D746"/>
    <w:lvl w:ilvl="0">
      <w:start w:val="4"/>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12980761"/>
    <w:multiLevelType w:val="multilevel"/>
    <w:tmpl w:val="63D07C26"/>
    <w:lvl w:ilvl="0">
      <w:start w:val="1"/>
      <w:numFmt w:val="decimal"/>
      <w:pStyle w:val="2341"/>
      <w:lvlText w:val="2.3.4.%1"/>
      <w:lvlJc w:val="left"/>
      <w:pPr>
        <w:tabs>
          <w:tab w:val="num" w:pos="0"/>
        </w:tabs>
        <w:ind w:left="3033" w:hanging="360"/>
      </w:pPr>
      <w:rPr>
        <w:rFonts w:ascii="Arial Narrow" w:hAnsi="Arial Narrow"/>
        <w:b/>
        <w:i/>
        <w:color w:val="365F91"/>
        <w:sz w:val="24"/>
      </w:rPr>
    </w:lvl>
    <w:lvl w:ilvl="1">
      <w:start w:val="1"/>
      <w:numFmt w:val="lowerLetter"/>
      <w:lvlText w:val="%2."/>
      <w:lvlJc w:val="left"/>
      <w:pPr>
        <w:tabs>
          <w:tab w:val="num" w:pos="0"/>
        </w:tabs>
        <w:ind w:left="3753" w:hanging="360"/>
      </w:pPr>
    </w:lvl>
    <w:lvl w:ilvl="2">
      <w:start w:val="1"/>
      <w:numFmt w:val="lowerRoman"/>
      <w:lvlText w:val="%3."/>
      <w:lvlJc w:val="right"/>
      <w:pPr>
        <w:tabs>
          <w:tab w:val="num" w:pos="0"/>
        </w:tabs>
        <w:ind w:left="4473" w:hanging="180"/>
      </w:pPr>
    </w:lvl>
    <w:lvl w:ilvl="3">
      <w:start w:val="1"/>
      <w:numFmt w:val="decimal"/>
      <w:lvlText w:val="%4."/>
      <w:lvlJc w:val="left"/>
      <w:pPr>
        <w:tabs>
          <w:tab w:val="num" w:pos="0"/>
        </w:tabs>
        <w:ind w:left="5193" w:hanging="360"/>
      </w:pPr>
    </w:lvl>
    <w:lvl w:ilvl="4">
      <w:start w:val="1"/>
      <w:numFmt w:val="lowerLetter"/>
      <w:lvlText w:val="%5."/>
      <w:lvlJc w:val="left"/>
      <w:pPr>
        <w:tabs>
          <w:tab w:val="num" w:pos="0"/>
        </w:tabs>
        <w:ind w:left="5913" w:hanging="360"/>
      </w:pPr>
    </w:lvl>
    <w:lvl w:ilvl="5">
      <w:start w:val="1"/>
      <w:numFmt w:val="lowerRoman"/>
      <w:lvlText w:val="%6."/>
      <w:lvlJc w:val="right"/>
      <w:pPr>
        <w:tabs>
          <w:tab w:val="num" w:pos="0"/>
        </w:tabs>
        <w:ind w:left="6633" w:hanging="180"/>
      </w:pPr>
    </w:lvl>
    <w:lvl w:ilvl="6">
      <w:start w:val="1"/>
      <w:numFmt w:val="decimal"/>
      <w:lvlText w:val="%7."/>
      <w:lvlJc w:val="left"/>
      <w:pPr>
        <w:tabs>
          <w:tab w:val="num" w:pos="0"/>
        </w:tabs>
        <w:ind w:left="7353" w:hanging="360"/>
      </w:pPr>
    </w:lvl>
    <w:lvl w:ilvl="7">
      <w:start w:val="1"/>
      <w:numFmt w:val="lowerLetter"/>
      <w:lvlText w:val="%8."/>
      <w:lvlJc w:val="left"/>
      <w:pPr>
        <w:tabs>
          <w:tab w:val="num" w:pos="0"/>
        </w:tabs>
        <w:ind w:left="8073" w:hanging="360"/>
      </w:pPr>
    </w:lvl>
    <w:lvl w:ilvl="8">
      <w:start w:val="1"/>
      <w:numFmt w:val="lowerRoman"/>
      <w:lvlText w:val="%9."/>
      <w:lvlJc w:val="right"/>
      <w:pPr>
        <w:tabs>
          <w:tab w:val="num" w:pos="0"/>
        </w:tabs>
        <w:ind w:left="8793" w:hanging="180"/>
      </w:pPr>
    </w:lvl>
  </w:abstractNum>
  <w:abstractNum w:abstractNumId="32" w15:restartNumberingAfterBreak="0">
    <w:nsid w:val="156169BE"/>
    <w:multiLevelType w:val="multilevel"/>
    <w:tmpl w:val="BE8A6946"/>
    <w:lvl w:ilvl="0">
      <w:start w:val="1"/>
      <w:numFmt w:val="decimal"/>
      <w:pStyle w:val="Tablenumbered"/>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15790701"/>
    <w:multiLevelType w:val="multilevel"/>
    <w:tmpl w:val="7A069C3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4" w15:restartNumberingAfterBreak="0">
    <w:nsid w:val="167124B3"/>
    <w:multiLevelType w:val="multilevel"/>
    <w:tmpl w:val="DCDECE36"/>
    <w:lvl w:ilvl="0">
      <w:start w:val="5"/>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572" w:hanging="720"/>
      </w:pPr>
      <w:rPr>
        <w:b w:val="0"/>
        <w:bCs/>
      </w:r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35" w15:restartNumberingAfterBreak="0">
    <w:nsid w:val="170C6D6E"/>
    <w:multiLevelType w:val="multilevel"/>
    <w:tmpl w:val="D6D07A20"/>
    <w:lvl w:ilvl="0">
      <w:start w:val="1"/>
      <w:numFmt w:val="decimal"/>
      <w:pStyle w:val="ALNotenumbered"/>
      <w:suff w:val="space"/>
      <w:lvlText w:val="%1 pastaba."/>
      <w:lvlJc w:val="left"/>
      <w:pPr>
        <w:tabs>
          <w:tab w:val="num" w:pos="0"/>
        </w:tabs>
        <w:ind w:left="360" w:hanging="360"/>
      </w:pPr>
      <w:rPr>
        <w:rFonts w:ascii="Calibri" w:hAnsi="Calibri"/>
        <w:b/>
        <w:color w:val="00A4E0"/>
        <w:sz w:val="22"/>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6" w15:restartNumberingAfterBreak="0">
    <w:nsid w:val="189C4454"/>
    <w:multiLevelType w:val="multilevel"/>
    <w:tmpl w:val="0ACEF818"/>
    <w:lvl w:ilvl="0">
      <w:start w:val="1"/>
      <w:numFmt w:val="bullet"/>
      <w:pStyle w:val="Bulletwithtext3"/>
      <w:lvlText w:val=""/>
      <w:lvlJc w:val="left"/>
      <w:pPr>
        <w:tabs>
          <w:tab w:val="num" w:pos="1080"/>
        </w:tabs>
        <w:ind w:left="1080" w:hanging="360"/>
      </w:pPr>
      <w:rPr>
        <w:rFonts w:ascii="Symbol" w:hAnsi="Symbol" w:cs="Symbol"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96D334A"/>
    <w:multiLevelType w:val="multilevel"/>
    <w:tmpl w:val="C5C83844"/>
    <w:lvl w:ilvl="0">
      <w:start w:val="1"/>
      <w:numFmt w:val="bullet"/>
      <w:pStyle w:val="Sraassuenkleliais2"/>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38" w15:restartNumberingAfterBreak="0">
    <w:nsid w:val="1C3724F9"/>
    <w:multiLevelType w:val="multilevel"/>
    <w:tmpl w:val="380A6360"/>
    <w:lvl w:ilvl="0">
      <w:start w:val="1"/>
      <w:numFmt w:val="bullet"/>
      <w:pStyle w:val="Bullet"/>
      <w:lvlText w:val=""/>
      <w:lvlJc w:val="left"/>
      <w:pPr>
        <w:tabs>
          <w:tab w:val="num" w:pos="3600"/>
        </w:tabs>
        <w:ind w:left="3600" w:hanging="360"/>
      </w:pPr>
      <w:rPr>
        <w:rFonts w:ascii="Symbol" w:hAnsi="Symbol" w:cs="Symbol" w:hint="default"/>
      </w:rPr>
    </w:lvl>
    <w:lvl w:ilvl="1">
      <w:start w:val="1"/>
      <w:numFmt w:val="bullet"/>
      <w:lvlText w:val="o"/>
      <w:lvlJc w:val="left"/>
      <w:pPr>
        <w:tabs>
          <w:tab w:val="num" w:pos="4320"/>
        </w:tabs>
        <w:ind w:left="4320" w:hanging="360"/>
      </w:pPr>
      <w:rPr>
        <w:rFonts w:ascii="Courier New" w:hAnsi="Courier New" w:cs="Courier New" w:hint="default"/>
      </w:rPr>
    </w:lvl>
    <w:lvl w:ilvl="2">
      <w:start w:val="1"/>
      <w:numFmt w:val="bullet"/>
      <w:lvlText w:val=""/>
      <w:lvlJc w:val="left"/>
      <w:pPr>
        <w:tabs>
          <w:tab w:val="num" w:pos="5040"/>
        </w:tabs>
        <w:ind w:left="5040" w:hanging="360"/>
      </w:pPr>
      <w:rPr>
        <w:rFonts w:ascii="Wingdings" w:hAnsi="Wingdings" w:cs="Wingdings" w:hint="default"/>
      </w:rPr>
    </w:lvl>
    <w:lvl w:ilvl="3">
      <w:start w:val="1"/>
      <w:numFmt w:val="bullet"/>
      <w:lvlText w:val=""/>
      <w:lvlJc w:val="left"/>
      <w:pPr>
        <w:tabs>
          <w:tab w:val="num" w:pos="5760"/>
        </w:tabs>
        <w:ind w:left="5760" w:hanging="360"/>
      </w:pPr>
      <w:rPr>
        <w:rFonts w:ascii="Symbol" w:hAnsi="Symbol" w:cs="Symbol" w:hint="default"/>
      </w:rPr>
    </w:lvl>
    <w:lvl w:ilvl="4">
      <w:start w:val="1"/>
      <w:numFmt w:val="bullet"/>
      <w:lvlText w:val="o"/>
      <w:lvlJc w:val="left"/>
      <w:pPr>
        <w:tabs>
          <w:tab w:val="num" w:pos="6480"/>
        </w:tabs>
        <w:ind w:left="6480" w:hanging="360"/>
      </w:pPr>
      <w:rPr>
        <w:rFonts w:ascii="Courier New" w:hAnsi="Courier New" w:cs="Courier New" w:hint="default"/>
      </w:rPr>
    </w:lvl>
    <w:lvl w:ilvl="5">
      <w:start w:val="1"/>
      <w:numFmt w:val="bullet"/>
      <w:lvlText w:val=""/>
      <w:lvlJc w:val="left"/>
      <w:pPr>
        <w:tabs>
          <w:tab w:val="num" w:pos="7200"/>
        </w:tabs>
        <w:ind w:left="7200" w:hanging="360"/>
      </w:pPr>
      <w:rPr>
        <w:rFonts w:ascii="Wingdings" w:hAnsi="Wingdings" w:cs="Wingdings" w:hint="default"/>
      </w:rPr>
    </w:lvl>
    <w:lvl w:ilvl="6">
      <w:start w:val="1"/>
      <w:numFmt w:val="bullet"/>
      <w:lvlText w:val=""/>
      <w:lvlJc w:val="left"/>
      <w:pPr>
        <w:tabs>
          <w:tab w:val="num" w:pos="7920"/>
        </w:tabs>
        <w:ind w:left="7920" w:hanging="360"/>
      </w:pPr>
      <w:rPr>
        <w:rFonts w:ascii="Symbol" w:hAnsi="Symbol" w:cs="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cs="Wingdings" w:hint="default"/>
      </w:rPr>
    </w:lvl>
  </w:abstractNum>
  <w:abstractNum w:abstractNumId="39" w15:restartNumberingAfterBreak="0">
    <w:nsid w:val="1CB3266D"/>
    <w:multiLevelType w:val="multilevel"/>
    <w:tmpl w:val="AA90CD7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061C80"/>
    <w:multiLevelType w:val="multilevel"/>
    <w:tmpl w:val="0F2ECCCC"/>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1E04262D"/>
    <w:multiLevelType w:val="multilevel"/>
    <w:tmpl w:val="0427001F"/>
    <w:lvl w:ilvl="0">
      <w:start w:val="1"/>
      <w:numFmt w:val="decimal"/>
      <w:pStyle w:val="Stilius4"/>
      <w:lvlText w:val="%1."/>
      <w:lvlJc w:val="left"/>
      <w:pPr>
        <w:tabs>
          <w:tab w:val="num" w:pos="360"/>
        </w:tabs>
        <w:ind w:left="360" w:hanging="360"/>
      </w:pPr>
      <w:rPr>
        <w:rFonts w:cs="Times New Roman"/>
      </w:rPr>
    </w:lvl>
    <w:lvl w:ilvl="1">
      <w:start w:val="1"/>
      <w:numFmt w:val="decimal"/>
      <w:pStyle w:val="Stilius3"/>
      <w:lvlText w:val="%1.%2."/>
      <w:lvlJc w:val="left"/>
      <w:pPr>
        <w:tabs>
          <w:tab w:val="num" w:pos="792"/>
        </w:tabs>
        <w:ind w:left="792" w:hanging="432"/>
      </w:pPr>
      <w:rPr>
        <w:rFonts w:cs="Times New Roman"/>
      </w:rPr>
    </w:lvl>
    <w:lvl w:ilvl="2">
      <w:start w:val="1"/>
      <w:numFmt w:val="decimal"/>
      <w:pStyle w:val="Stilius1"/>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i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1E6A076E"/>
    <w:multiLevelType w:val="multilevel"/>
    <w:tmpl w:val="49105F02"/>
    <w:lvl w:ilvl="0">
      <w:start w:val="1"/>
      <w:numFmt w:val="decimal"/>
      <w:pStyle w:val="41"/>
      <w:lvlText w:val="4.%1"/>
      <w:lvlJc w:val="left"/>
      <w:pPr>
        <w:tabs>
          <w:tab w:val="num" w:pos="0"/>
        </w:tabs>
        <w:ind w:left="1800" w:hanging="360"/>
      </w:pPr>
      <w:rPr>
        <w:rFonts w:ascii="Arial Narrow" w:hAnsi="Arial Narrow"/>
        <w:b/>
        <w:i w:val="0"/>
        <w:color w:val="365F91"/>
        <w:sz w:val="3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3" w15:restartNumberingAfterBreak="0">
    <w:nsid w:val="1EF1291F"/>
    <w:multiLevelType w:val="multilevel"/>
    <w:tmpl w:val="8CEE1416"/>
    <w:lvl w:ilvl="0">
      <w:start w:val="1"/>
      <w:numFmt w:val="bullet"/>
      <w:pStyle w:val="Sraassuenkleliais20"/>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1F721E79"/>
    <w:multiLevelType w:val="multilevel"/>
    <w:tmpl w:val="67326E82"/>
    <w:lvl w:ilvl="0">
      <w:start w:val="1"/>
      <w:numFmt w:val="decimal"/>
      <w:pStyle w:val="Sraassunumeriais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1F7F0601"/>
    <w:multiLevelType w:val="multilevel"/>
    <w:tmpl w:val="E6B8BCDA"/>
    <w:lvl w:ilvl="0">
      <w:start w:val="1"/>
      <w:numFmt w:val="decimal"/>
      <w:pStyle w:val="211"/>
      <w:lvlText w:val="2.1.%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1FFB08E6"/>
    <w:multiLevelType w:val="multilevel"/>
    <w:tmpl w:val="0330B95C"/>
    <w:lvl w:ilvl="0">
      <w:start w:val="1"/>
      <w:numFmt w:val="bullet"/>
      <w:pStyle w:val="Bulletwithtext1"/>
      <w:lvlText w:val=""/>
      <w:lvlJc w:val="left"/>
      <w:pPr>
        <w:tabs>
          <w:tab w:val="num" w:pos="360"/>
        </w:tabs>
        <w:ind w:left="360" w:hanging="360"/>
      </w:pPr>
      <w:rPr>
        <w:rFonts w:ascii="Wingdings" w:hAnsi="Wingdings" w:cs="Wingdings" w:hint="default"/>
        <w:b w:val="0"/>
        <w:i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0452674"/>
    <w:multiLevelType w:val="multilevel"/>
    <w:tmpl w:val="E6921A50"/>
    <w:lvl w:ilvl="0">
      <w:start w:val="1"/>
      <w:numFmt w:val="bullet"/>
      <w:pStyle w:val="Sraassuenkleliais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30C3168"/>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140"/>
        </w:tabs>
        <w:ind w:left="1212"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50" w15:restartNumberingAfterBreak="0">
    <w:nsid w:val="253648C5"/>
    <w:multiLevelType w:val="multilevel"/>
    <w:tmpl w:val="BD641DDE"/>
    <w:lvl w:ilvl="0">
      <w:start w:val="1"/>
      <w:numFmt w:val="decimal"/>
      <w:pStyle w:val="TXT"/>
      <w:lvlText w:val="%1."/>
      <w:lvlJc w:val="left"/>
      <w:pPr>
        <w:tabs>
          <w:tab w:val="num" w:pos="432"/>
        </w:tabs>
        <w:ind w:left="0" w:firstLine="0"/>
      </w:pPr>
      <w:rPr>
        <w:rFonts w:cs="Times New Roman"/>
      </w:rPr>
    </w:lvl>
    <w:lvl w:ilvl="1">
      <w:start w:val="1"/>
      <w:numFmt w:val="decimal"/>
      <w:lvlText w:val="%1.%2."/>
      <w:lvlJc w:val="left"/>
      <w:pPr>
        <w:tabs>
          <w:tab w:val="num" w:pos="576"/>
        </w:tabs>
        <w:ind w:left="0" w:firstLine="0"/>
      </w:pPr>
      <w:rPr>
        <w:rFonts w:cs="Times New Roman"/>
      </w:rPr>
    </w:lvl>
    <w:lvl w:ilvl="2">
      <w:start w:val="1"/>
      <w:numFmt w:val="decimal"/>
      <w:lvlText w:val="%1.%2.%3."/>
      <w:lvlJc w:val="left"/>
      <w:pPr>
        <w:tabs>
          <w:tab w:val="num" w:pos="720"/>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15:restartNumberingAfterBreak="0">
    <w:nsid w:val="25AE3DDC"/>
    <w:multiLevelType w:val="multilevel"/>
    <w:tmpl w:val="A30C84FA"/>
    <w:lvl w:ilvl="0">
      <w:start w:val="1"/>
      <w:numFmt w:val="bullet"/>
      <w:pStyle w:val="Bulletai"/>
      <w:lvlText w:val=""/>
      <w:lvlJc w:val="left"/>
      <w:pPr>
        <w:tabs>
          <w:tab w:val="num" w:pos="0"/>
        </w:tabs>
        <w:ind w:left="786" w:hanging="360"/>
      </w:pPr>
      <w:rPr>
        <w:rFonts w:ascii="Symbol" w:hAnsi="Symbol" w:cs="Symbol"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262E5D4B"/>
    <w:multiLevelType w:val="multilevel"/>
    <w:tmpl w:val="C38C6A1E"/>
    <w:lvl w:ilvl="0">
      <w:start w:val="1"/>
      <w:numFmt w:val="decimal"/>
      <w:pStyle w:val="431"/>
      <w:lvlText w:val="3.3.%1."/>
      <w:lvlJc w:val="left"/>
      <w:pPr>
        <w:tabs>
          <w:tab w:val="num" w:pos="0"/>
        </w:tabs>
        <w:ind w:left="1080"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3" w15:restartNumberingAfterBreak="0">
    <w:nsid w:val="275B0E2A"/>
    <w:multiLevelType w:val="multilevel"/>
    <w:tmpl w:val="4A760892"/>
    <w:lvl w:ilvl="0">
      <w:start w:val="1"/>
      <w:numFmt w:val="decimal"/>
      <w:pStyle w:val="321"/>
      <w:lvlText w:val="3.2.%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4" w15:restartNumberingAfterBreak="0">
    <w:nsid w:val="27983D82"/>
    <w:multiLevelType w:val="multilevel"/>
    <w:tmpl w:val="B07E451E"/>
    <w:lvl w:ilvl="0">
      <w:start w:val="1"/>
      <w:numFmt w:val="decimal"/>
      <w:pStyle w:val="371"/>
      <w:lvlText w:val="3.7.%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5" w15:restartNumberingAfterBreak="0">
    <w:nsid w:val="283E1A4B"/>
    <w:multiLevelType w:val="multilevel"/>
    <w:tmpl w:val="4E70A502"/>
    <w:lvl w:ilvl="0">
      <w:start w:val="4"/>
      <w:numFmt w:val="decimal"/>
      <w:lvlText w:val="%1."/>
      <w:lvlJc w:val="left"/>
      <w:pPr>
        <w:tabs>
          <w:tab w:val="num" w:pos="0"/>
        </w:tabs>
        <w:ind w:left="720" w:hanging="720"/>
      </w:pPr>
      <w:rPr>
        <w:b/>
        <w:bCs/>
      </w:rPr>
    </w:lvl>
    <w:lvl w:ilvl="1">
      <w:start w:val="4"/>
      <w:numFmt w:val="decimal"/>
      <w:lvlText w:val="%1.%2."/>
      <w:lvlJc w:val="left"/>
      <w:pPr>
        <w:tabs>
          <w:tab w:val="num" w:pos="0"/>
        </w:tabs>
        <w:ind w:left="1476" w:hanging="720"/>
      </w:pPr>
    </w:lvl>
    <w:lvl w:ilvl="2">
      <w:start w:val="2"/>
      <w:numFmt w:val="decimal"/>
      <w:lvlText w:val="%1.%2.%3."/>
      <w:lvlJc w:val="left"/>
      <w:pPr>
        <w:tabs>
          <w:tab w:val="num" w:pos="0"/>
        </w:tabs>
        <w:ind w:left="2232" w:hanging="720"/>
      </w:pPr>
    </w:lvl>
    <w:lvl w:ilvl="3">
      <w:start w:val="1"/>
      <w:numFmt w:val="decimal"/>
      <w:lvlText w:val="%1.%2.%3.%4."/>
      <w:lvlJc w:val="left"/>
      <w:pPr>
        <w:tabs>
          <w:tab w:val="num" w:pos="0"/>
        </w:tabs>
        <w:ind w:left="2988" w:hanging="720"/>
      </w:pPr>
      <w:rPr>
        <w:b w:val="0"/>
        <w:bCs/>
      </w:rPr>
    </w:lvl>
    <w:lvl w:ilvl="4">
      <w:start w:val="1"/>
      <w:numFmt w:val="decimal"/>
      <w:lvlText w:val="%1.%2.%3.%4.%5."/>
      <w:lvlJc w:val="left"/>
      <w:pPr>
        <w:tabs>
          <w:tab w:val="num" w:pos="0"/>
        </w:tabs>
        <w:ind w:left="4104" w:hanging="1080"/>
      </w:pPr>
    </w:lvl>
    <w:lvl w:ilvl="5">
      <w:start w:val="1"/>
      <w:numFmt w:val="decimal"/>
      <w:lvlText w:val="%1.%2.%3.%4.%5.%6."/>
      <w:lvlJc w:val="left"/>
      <w:pPr>
        <w:tabs>
          <w:tab w:val="num" w:pos="0"/>
        </w:tabs>
        <w:ind w:left="4860" w:hanging="1080"/>
      </w:pPr>
    </w:lvl>
    <w:lvl w:ilvl="6">
      <w:start w:val="1"/>
      <w:numFmt w:val="decimal"/>
      <w:lvlText w:val="%1.%2.%3.%4.%5.%6.%7."/>
      <w:lvlJc w:val="left"/>
      <w:pPr>
        <w:tabs>
          <w:tab w:val="num" w:pos="0"/>
        </w:tabs>
        <w:ind w:left="5976" w:hanging="1440"/>
      </w:pPr>
    </w:lvl>
    <w:lvl w:ilvl="7">
      <w:start w:val="1"/>
      <w:numFmt w:val="decimal"/>
      <w:lvlText w:val="%1.%2.%3.%4.%5.%6.%7.%8."/>
      <w:lvlJc w:val="left"/>
      <w:pPr>
        <w:tabs>
          <w:tab w:val="num" w:pos="0"/>
        </w:tabs>
        <w:ind w:left="6732" w:hanging="1440"/>
      </w:pPr>
    </w:lvl>
    <w:lvl w:ilvl="8">
      <w:start w:val="1"/>
      <w:numFmt w:val="decimal"/>
      <w:lvlText w:val="%1.%2.%3.%4.%5.%6.%7.%8.%9."/>
      <w:lvlJc w:val="left"/>
      <w:pPr>
        <w:tabs>
          <w:tab w:val="num" w:pos="0"/>
        </w:tabs>
        <w:ind w:left="7848" w:hanging="1800"/>
      </w:pPr>
    </w:lvl>
  </w:abstractNum>
  <w:abstractNum w:abstractNumId="56" w15:restartNumberingAfterBreak="0">
    <w:nsid w:val="291B1B16"/>
    <w:multiLevelType w:val="multilevel"/>
    <w:tmpl w:val="931E801C"/>
    <w:lvl w:ilvl="0">
      <w:start w:val="1"/>
      <w:numFmt w:val="bullet"/>
      <w:pStyle w:val="bullettrumpi"/>
      <w:lvlText w:val=""/>
      <w:lvlJc w:val="left"/>
      <w:pPr>
        <w:tabs>
          <w:tab w:val="num" w:pos="283"/>
        </w:tabs>
        <w:ind w:left="283" w:hanging="283"/>
      </w:pPr>
      <w:rPr>
        <w:rFonts w:ascii="Symbol" w:hAnsi="Symbol" w:cs="Symbol"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57" w15:restartNumberingAfterBreak="0">
    <w:nsid w:val="2A414C71"/>
    <w:multiLevelType w:val="multilevel"/>
    <w:tmpl w:val="8BCED320"/>
    <w:lvl w:ilvl="0">
      <w:start w:val="1"/>
      <w:numFmt w:val="bullet"/>
      <w:pStyle w:val="Sraas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A83C2F"/>
    <w:multiLevelType w:val="hybridMultilevel"/>
    <w:tmpl w:val="B4D84696"/>
    <w:lvl w:ilvl="0" w:tplc="CBD690A6">
      <w:start w:val="2"/>
      <w:numFmt w:val="decimal"/>
      <w:lvlText w:val="%1"/>
      <w:lvlJc w:val="left"/>
      <w:pPr>
        <w:ind w:left="1080" w:hanging="360"/>
      </w:pPr>
      <w:rPr>
        <w:rFonts w:cs="Times New Roman" w:hint="default"/>
        <w:b/>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9" w15:restartNumberingAfterBreak="0">
    <w:nsid w:val="2CB730DA"/>
    <w:multiLevelType w:val="multilevel"/>
    <w:tmpl w:val="BBA2B596"/>
    <w:lvl w:ilvl="0">
      <w:start w:val="4"/>
      <w:numFmt w:val="decimal"/>
      <w:lvlText w:val="%1."/>
      <w:lvlJc w:val="left"/>
      <w:pPr>
        <w:ind w:left="900" w:hanging="900"/>
      </w:pPr>
      <w:rPr>
        <w:rFonts w:hint="default"/>
      </w:rPr>
    </w:lvl>
    <w:lvl w:ilvl="1">
      <w:start w:val="5"/>
      <w:numFmt w:val="decimal"/>
      <w:lvlText w:val="%1.%2."/>
      <w:lvlJc w:val="left"/>
      <w:pPr>
        <w:ind w:left="1170" w:hanging="900"/>
      </w:pPr>
      <w:rPr>
        <w:rFonts w:hint="default"/>
      </w:rPr>
    </w:lvl>
    <w:lvl w:ilvl="2">
      <w:start w:val="7"/>
      <w:numFmt w:val="decimal"/>
      <w:lvlText w:val="%1.%2.%3."/>
      <w:lvlJc w:val="left"/>
      <w:pPr>
        <w:ind w:left="1440" w:hanging="900"/>
      </w:pPr>
      <w:rPr>
        <w:rFonts w:hint="default"/>
      </w:rPr>
    </w:lvl>
    <w:lvl w:ilvl="3">
      <w:start w:val="2"/>
      <w:numFmt w:val="decimal"/>
      <w:lvlText w:val="%1.%2.%3.%4."/>
      <w:lvlJc w:val="left"/>
      <w:pPr>
        <w:ind w:left="1710" w:hanging="90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0" w15:restartNumberingAfterBreak="0">
    <w:nsid w:val="2D445316"/>
    <w:multiLevelType w:val="multilevel"/>
    <w:tmpl w:val="7730D504"/>
    <w:lvl w:ilvl="0">
      <w:start w:val="1"/>
      <w:numFmt w:val="bullet"/>
      <w:pStyle w:val="Sarasa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EB93358"/>
    <w:multiLevelType w:val="multilevel"/>
    <w:tmpl w:val="D91A3F36"/>
    <w:lvl w:ilvl="0">
      <w:start w:val="1"/>
      <w:numFmt w:val="bullet"/>
      <w:pStyle w:val="BULLBulleted"/>
      <w:lvlText w:val=""/>
      <w:lvlJc w:val="left"/>
      <w:pPr>
        <w:tabs>
          <w:tab w:val="num" w:pos="1134"/>
        </w:tabs>
        <w:ind w:left="1134"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30B82EA6"/>
    <w:multiLevelType w:val="hybridMultilevel"/>
    <w:tmpl w:val="67080020"/>
    <w:lvl w:ilvl="0" w:tplc="1B18E3CC">
      <w:start w:val="1"/>
      <w:numFmt w:val="bullet"/>
      <w:lvlText w:val=""/>
      <w:lvlJc w:val="left"/>
      <w:pPr>
        <w:ind w:left="2520" w:hanging="360"/>
      </w:pPr>
      <w:rPr>
        <w:rFonts w:ascii="Symbol" w:hAnsi="Symbol" w:hint="default"/>
      </w:rPr>
    </w:lvl>
    <w:lvl w:ilvl="1" w:tplc="04270003" w:tentative="1">
      <w:start w:val="1"/>
      <w:numFmt w:val="bullet"/>
      <w:lvlText w:val="o"/>
      <w:lvlJc w:val="left"/>
      <w:pPr>
        <w:ind w:left="3240" w:hanging="360"/>
      </w:pPr>
      <w:rPr>
        <w:rFonts w:ascii="Courier New" w:hAnsi="Courier New" w:cs="Courier New" w:hint="default"/>
      </w:rPr>
    </w:lvl>
    <w:lvl w:ilvl="2" w:tplc="04270005" w:tentative="1">
      <w:start w:val="1"/>
      <w:numFmt w:val="bullet"/>
      <w:lvlText w:val=""/>
      <w:lvlJc w:val="left"/>
      <w:pPr>
        <w:ind w:left="3960" w:hanging="360"/>
      </w:pPr>
      <w:rPr>
        <w:rFonts w:ascii="Wingdings" w:hAnsi="Wingdings" w:hint="default"/>
      </w:rPr>
    </w:lvl>
    <w:lvl w:ilvl="3" w:tplc="04270001" w:tentative="1">
      <w:start w:val="1"/>
      <w:numFmt w:val="bullet"/>
      <w:lvlText w:val=""/>
      <w:lvlJc w:val="left"/>
      <w:pPr>
        <w:ind w:left="4680" w:hanging="360"/>
      </w:pPr>
      <w:rPr>
        <w:rFonts w:ascii="Symbol" w:hAnsi="Symbol" w:hint="default"/>
      </w:rPr>
    </w:lvl>
    <w:lvl w:ilvl="4" w:tplc="04270003" w:tentative="1">
      <w:start w:val="1"/>
      <w:numFmt w:val="bullet"/>
      <w:lvlText w:val="o"/>
      <w:lvlJc w:val="left"/>
      <w:pPr>
        <w:ind w:left="5400" w:hanging="360"/>
      </w:pPr>
      <w:rPr>
        <w:rFonts w:ascii="Courier New" w:hAnsi="Courier New" w:cs="Courier New" w:hint="default"/>
      </w:rPr>
    </w:lvl>
    <w:lvl w:ilvl="5" w:tplc="04270005" w:tentative="1">
      <w:start w:val="1"/>
      <w:numFmt w:val="bullet"/>
      <w:lvlText w:val=""/>
      <w:lvlJc w:val="left"/>
      <w:pPr>
        <w:ind w:left="6120" w:hanging="360"/>
      </w:pPr>
      <w:rPr>
        <w:rFonts w:ascii="Wingdings" w:hAnsi="Wingdings" w:hint="default"/>
      </w:rPr>
    </w:lvl>
    <w:lvl w:ilvl="6" w:tplc="04270001" w:tentative="1">
      <w:start w:val="1"/>
      <w:numFmt w:val="bullet"/>
      <w:lvlText w:val=""/>
      <w:lvlJc w:val="left"/>
      <w:pPr>
        <w:ind w:left="6840" w:hanging="360"/>
      </w:pPr>
      <w:rPr>
        <w:rFonts w:ascii="Symbol" w:hAnsi="Symbol" w:hint="default"/>
      </w:rPr>
    </w:lvl>
    <w:lvl w:ilvl="7" w:tplc="04270003" w:tentative="1">
      <w:start w:val="1"/>
      <w:numFmt w:val="bullet"/>
      <w:lvlText w:val="o"/>
      <w:lvlJc w:val="left"/>
      <w:pPr>
        <w:ind w:left="7560" w:hanging="360"/>
      </w:pPr>
      <w:rPr>
        <w:rFonts w:ascii="Courier New" w:hAnsi="Courier New" w:cs="Courier New" w:hint="default"/>
      </w:rPr>
    </w:lvl>
    <w:lvl w:ilvl="8" w:tplc="04270005" w:tentative="1">
      <w:start w:val="1"/>
      <w:numFmt w:val="bullet"/>
      <w:lvlText w:val=""/>
      <w:lvlJc w:val="left"/>
      <w:pPr>
        <w:ind w:left="8280" w:hanging="360"/>
      </w:pPr>
      <w:rPr>
        <w:rFonts w:ascii="Wingdings" w:hAnsi="Wingdings" w:hint="default"/>
      </w:rPr>
    </w:lvl>
  </w:abstractNum>
  <w:abstractNum w:abstractNumId="63" w15:restartNumberingAfterBreak="0">
    <w:nsid w:val="30C64FAF"/>
    <w:multiLevelType w:val="hybridMultilevel"/>
    <w:tmpl w:val="814EFB42"/>
    <w:lvl w:ilvl="0" w:tplc="1B18E3C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3284FED"/>
    <w:multiLevelType w:val="multilevel"/>
    <w:tmpl w:val="FC366F12"/>
    <w:lvl w:ilvl="0">
      <w:start w:val="4"/>
      <w:numFmt w:val="decimal"/>
      <w:lvlText w:val="%1"/>
      <w:lvlJc w:val="left"/>
      <w:pPr>
        <w:ind w:left="660" w:hanging="660"/>
      </w:pPr>
      <w:rPr>
        <w:rFonts w:hint="default"/>
      </w:rPr>
    </w:lvl>
    <w:lvl w:ilvl="1">
      <w:start w:val="4"/>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65" w15:restartNumberingAfterBreak="0">
    <w:nsid w:val="339C23F5"/>
    <w:multiLevelType w:val="multilevel"/>
    <w:tmpl w:val="2D649D26"/>
    <w:lvl w:ilvl="0">
      <w:start w:val="4"/>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7"/>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4113CDD"/>
    <w:multiLevelType w:val="multilevel"/>
    <w:tmpl w:val="33E08ECC"/>
    <w:lvl w:ilvl="0">
      <w:start w:val="1"/>
      <w:numFmt w:val="decimal"/>
      <w:lvlText w:val="%1."/>
      <w:lvlJc w:val="left"/>
      <w:pPr>
        <w:tabs>
          <w:tab w:val="num" w:pos="0"/>
        </w:tabs>
        <w:ind w:left="0" w:firstLine="0"/>
      </w:pPr>
    </w:lvl>
    <w:lvl w:ilvl="1">
      <w:start w:val="1"/>
      <w:numFmt w:val="decimal"/>
      <w:pStyle w:val="AL2-AAMTAuditStepLevel2-AuditAssuranceMainTopic"/>
      <w:suff w:val="space"/>
      <w:lvlText w:val="%1.%2"/>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auto"/>
        <w:spacing w:val="0"/>
        <w:w w:val="100"/>
        <w:kern w:val="0"/>
        <w:position w:val="0"/>
        <w:sz w:val="20"/>
        <w:szCs w:val="20"/>
        <w:u w:val="none"/>
        <w:vertAlign w:val="baseline"/>
        <w:em w:val="none"/>
      </w:rPr>
    </w:lvl>
    <w:lvl w:ilvl="2">
      <w:start w:val="1"/>
      <w:numFmt w:val="decimal"/>
      <w:pStyle w:val="AL3AuditStepLevel3"/>
      <w:suff w:val="space"/>
      <w:lvlText w:val="%1.%2.%3"/>
      <w:lvlJc w:val="left"/>
      <w:pPr>
        <w:tabs>
          <w:tab w:val="num" w:pos="0"/>
        </w:tabs>
        <w:ind w:left="1350" w:firstLine="0"/>
      </w:pPr>
      <w:rPr>
        <w:color w:val="auto"/>
      </w:rPr>
    </w:lvl>
    <w:lvl w:ilvl="3">
      <w:start w:val="1"/>
      <w:numFmt w:val="decimal"/>
      <w:pStyle w:val="AL4-ProcAuditStepLevel4-Process"/>
      <w:suff w:val="space"/>
      <w:lvlText w:val="%1.%2.%3.%4"/>
      <w:lvlJc w:val="left"/>
      <w:pPr>
        <w:tabs>
          <w:tab w:val="num" w:pos="0"/>
        </w:tabs>
        <w:ind w:left="720" w:firstLine="0"/>
      </w:pPr>
    </w:lvl>
    <w:lvl w:ilvl="4">
      <w:start w:val="1"/>
      <w:numFmt w:val="decimal"/>
      <w:pStyle w:val="AL5AuditStepLevel5"/>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1350" w:firstLine="0"/>
      </w:pPr>
    </w:lvl>
    <w:lvl w:ilvl="7">
      <w:start w:val="1"/>
      <w:numFmt w:val="decimal"/>
      <w:pStyle w:val="MMTopic8"/>
      <w:suff w:val="space"/>
      <w:lvlText w:val="%1.%2.%3.%4.%5.%6.%7.%8"/>
      <w:lvlJc w:val="left"/>
      <w:pPr>
        <w:tabs>
          <w:tab w:val="num" w:pos="0"/>
        </w:tabs>
        <w:ind w:left="0" w:firstLine="0"/>
      </w:pPr>
    </w:lvl>
    <w:lvl w:ilvl="8">
      <w:start w:val="1"/>
      <w:numFmt w:val="decimal"/>
      <w:pStyle w:val="MMTopic9"/>
      <w:suff w:val="space"/>
      <w:lvlText w:val="%1.%2.%3.%4.%5.%6.%7.%8.%9"/>
      <w:lvlJc w:val="left"/>
      <w:pPr>
        <w:tabs>
          <w:tab w:val="num" w:pos="0"/>
        </w:tabs>
        <w:ind w:left="0" w:firstLine="0"/>
      </w:pPr>
    </w:lvl>
  </w:abstractNum>
  <w:abstractNum w:abstractNumId="67" w15:restartNumberingAfterBreak="0">
    <w:nsid w:val="3415394A"/>
    <w:multiLevelType w:val="multilevel"/>
    <w:tmpl w:val="1138DA58"/>
    <w:lvl w:ilvl="0">
      <w:start w:val="4"/>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3441707F"/>
    <w:multiLevelType w:val="multilevel"/>
    <w:tmpl w:val="EA789B32"/>
    <w:lvl w:ilvl="0">
      <w:start w:val="1"/>
      <w:numFmt w:val="bullet"/>
      <w:pStyle w:val="Bulletwithtext2"/>
      <w:lvlText w:val=""/>
      <w:lvlJc w:val="left"/>
      <w:pPr>
        <w:tabs>
          <w:tab w:val="num" w:pos="720"/>
        </w:tabs>
        <w:ind w:left="720" w:hanging="360"/>
      </w:pPr>
      <w:rPr>
        <w:rFonts w:ascii="Symbol" w:hAnsi="Symbol" w:cs="Symbol" w:hint="default"/>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54D76AC"/>
    <w:multiLevelType w:val="multilevel"/>
    <w:tmpl w:val="E90E6A10"/>
    <w:lvl w:ilvl="0">
      <w:start w:val="1"/>
      <w:numFmt w:val="decimal"/>
      <w:lvlText w:val="%1."/>
      <w:lvlJc w:val="left"/>
      <w:pPr>
        <w:tabs>
          <w:tab w:val="num" w:pos="360"/>
        </w:tabs>
        <w:ind w:left="360" w:hanging="360"/>
      </w:pPr>
    </w:lvl>
    <w:lvl w:ilvl="1">
      <w:start w:val="1"/>
      <w:numFmt w:val="decimal"/>
      <w:lvlText w:val="4.%2."/>
      <w:lvlJc w:val="left"/>
      <w:pPr>
        <w:tabs>
          <w:tab w:val="num" w:pos="360"/>
        </w:tabs>
        <w:ind w:left="360" w:hanging="360"/>
      </w:pPr>
    </w:lvl>
    <w:lvl w:ilvl="2">
      <w:start w:val="1"/>
      <w:numFmt w:val="decimal"/>
      <w:lvlText w:val="4.%2.%3."/>
      <w:lvlJc w:val="left"/>
      <w:pPr>
        <w:tabs>
          <w:tab w:val="num" w:pos="0"/>
        </w:tabs>
        <w:ind w:left="0" w:firstLine="0"/>
      </w:pPr>
    </w:lvl>
    <w:lvl w:ilvl="3">
      <w:start w:val="1"/>
      <w:numFmt w:val="decimal"/>
      <w:lvlText w:val="4.%2.%3.%4."/>
      <w:lvlJc w:val="left"/>
      <w:pPr>
        <w:tabs>
          <w:tab w:val="num" w:pos="0"/>
        </w:tabs>
        <w:ind w:left="0" w:firstLine="1134"/>
      </w:pPr>
    </w:lvl>
    <w:lvl w:ilvl="4">
      <w:start w:val="1"/>
      <w:numFmt w:val="decimal"/>
      <w:lvlText w:val="4.%2.%3.%4.%5."/>
      <w:lvlJc w:val="left"/>
      <w:pPr>
        <w:tabs>
          <w:tab w:val="num" w:pos="2073"/>
        </w:tabs>
        <w:ind w:left="2073"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36A638FB"/>
    <w:multiLevelType w:val="multilevel"/>
    <w:tmpl w:val="8DC41120"/>
    <w:lvl w:ilvl="0">
      <w:start w:val="1"/>
      <w:numFmt w:val="decimal"/>
      <w:pStyle w:val="Numberedtext"/>
      <w:lvlText w:val="%1."/>
      <w:lvlJc w:val="left"/>
      <w:pPr>
        <w:tabs>
          <w:tab w:val="num" w:pos="0"/>
        </w:tabs>
        <w:ind w:left="360" w:firstLine="207"/>
      </w:pPr>
    </w:lvl>
    <w:lvl w:ilvl="1">
      <w:start w:val="1"/>
      <w:numFmt w:val="decimal"/>
      <w:lvlText w:val="%1.%2."/>
      <w:lvlJc w:val="left"/>
      <w:pPr>
        <w:tabs>
          <w:tab w:val="num" w:pos="0"/>
        </w:tabs>
        <w:ind w:left="0" w:firstLine="567"/>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1" w15:restartNumberingAfterBreak="0">
    <w:nsid w:val="374628B4"/>
    <w:multiLevelType w:val="multilevel"/>
    <w:tmpl w:val="0D389C62"/>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2" w15:restartNumberingAfterBreak="0">
    <w:nsid w:val="3872212F"/>
    <w:multiLevelType w:val="multilevel"/>
    <w:tmpl w:val="86700880"/>
    <w:lvl w:ilvl="0">
      <w:start w:val="1"/>
      <w:numFmt w:val="decimal"/>
      <w:pStyle w:val="231"/>
      <w:lvlText w:val="2.3.%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3"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39AE13BE"/>
    <w:multiLevelType w:val="multilevel"/>
    <w:tmpl w:val="0D34D802"/>
    <w:lvl w:ilvl="0">
      <w:start w:val="1"/>
      <w:numFmt w:val="decimal"/>
      <w:pStyle w:val="241"/>
      <w:lvlText w:val="2.4.%1"/>
      <w:lvlJc w:val="left"/>
      <w:pPr>
        <w:tabs>
          <w:tab w:val="num" w:pos="0"/>
        </w:tabs>
        <w:ind w:left="2664" w:hanging="360"/>
      </w:pPr>
      <w:rPr>
        <w:rFonts w:ascii="Arial Narrow" w:hAnsi="Arial Narrow"/>
        <w:b/>
        <w:i/>
        <w:color w:val="365F91"/>
        <w:sz w:val="24"/>
      </w:rPr>
    </w:lvl>
    <w:lvl w:ilvl="1">
      <w:start w:val="1"/>
      <w:numFmt w:val="lowerLetter"/>
      <w:lvlText w:val="%2."/>
      <w:lvlJc w:val="left"/>
      <w:pPr>
        <w:tabs>
          <w:tab w:val="num" w:pos="0"/>
        </w:tabs>
        <w:ind w:left="3384" w:hanging="360"/>
      </w:pPr>
    </w:lvl>
    <w:lvl w:ilvl="2">
      <w:start w:val="1"/>
      <w:numFmt w:val="lowerRoman"/>
      <w:lvlText w:val="%3."/>
      <w:lvlJc w:val="right"/>
      <w:pPr>
        <w:tabs>
          <w:tab w:val="num" w:pos="0"/>
        </w:tabs>
        <w:ind w:left="4104" w:hanging="180"/>
      </w:pPr>
    </w:lvl>
    <w:lvl w:ilvl="3">
      <w:start w:val="1"/>
      <w:numFmt w:val="decimal"/>
      <w:lvlText w:val="%4."/>
      <w:lvlJc w:val="left"/>
      <w:pPr>
        <w:tabs>
          <w:tab w:val="num" w:pos="0"/>
        </w:tabs>
        <w:ind w:left="4824" w:hanging="360"/>
      </w:pPr>
    </w:lvl>
    <w:lvl w:ilvl="4">
      <w:start w:val="1"/>
      <w:numFmt w:val="lowerLetter"/>
      <w:lvlText w:val="%5."/>
      <w:lvlJc w:val="left"/>
      <w:pPr>
        <w:tabs>
          <w:tab w:val="num" w:pos="0"/>
        </w:tabs>
        <w:ind w:left="5544" w:hanging="360"/>
      </w:pPr>
    </w:lvl>
    <w:lvl w:ilvl="5">
      <w:start w:val="1"/>
      <w:numFmt w:val="lowerRoman"/>
      <w:lvlText w:val="%6."/>
      <w:lvlJc w:val="right"/>
      <w:pPr>
        <w:tabs>
          <w:tab w:val="num" w:pos="0"/>
        </w:tabs>
        <w:ind w:left="6264" w:hanging="180"/>
      </w:pPr>
    </w:lvl>
    <w:lvl w:ilvl="6">
      <w:start w:val="1"/>
      <w:numFmt w:val="decimal"/>
      <w:lvlText w:val="%7."/>
      <w:lvlJc w:val="left"/>
      <w:pPr>
        <w:tabs>
          <w:tab w:val="num" w:pos="0"/>
        </w:tabs>
        <w:ind w:left="6984" w:hanging="360"/>
      </w:pPr>
    </w:lvl>
    <w:lvl w:ilvl="7">
      <w:start w:val="1"/>
      <w:numFmt w:val="lowerLetter"/>
      <w:lvlText w:val="%8."/>
      <w:lvlJc w:val="left"/>
      <w:pPr>
        <w:tabs>
          <w:tab w:val="num" w:pos="0"/>
        </w:tabs>
        <w:ind w:left="7704" w:hanging="360"/>
      </w:pPr>
    </w:lvl>
    <w:lvl w:ilvl="8">
      <w:start w:val="1"/>
      <w:numFmt w:val="lowerRoman"/>
      <w:lvlText w:val="%9."/>
      <w:lvlJc w:val="right"/>
      <w:pPr>
        <w:tabs>
          <w:tab w:val="num" w:pos="0"/>
        </w:tabs>
        <w:ind w:left="8424" w:hanging="180"/>
      </w:pPr>
    </w:lvl>
  </w:abstractNum>
  <w:abstractNum w:abstractNumId="75" w15:restartNumberingAfterBreak="0">
    <w:nsid w:val="3B167099"/>
    <w:multiLevelType w:val="multilevel"/>
    <w:tmpl w:val="C3A4F2A6"/>
    <w:lvl w:ilvl="0">
      <w:start w:val="1"/>
      <w:numFmt w:val="decimal"/>
      <w:pStyle w:val="123"/>
      <w:lvlText w:val="4.4.%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6" w15:restartNumberingAfterBreak="0">
    <w:nsid w:val="3B445613"/>
    <w:multiLevelType w:val="multilevel"/>
    <w:tmpl w:val="BFFEE722"/>
    <w:lvl w:ilvl="0">
      <w:start w:val="5"/>
      <w:numFmt w:val="none"/>
      <w:pStyle w:val="1nostyle"/>
      <w:suff w:val="nothing"/>
      <w:lvlText w:val="1."/>
      <w:lvlJc w:val="left"/>
      <w:pPr>
        <w:tabs>
          <w:tab w:val="num" w:pos="1152"/>
        </w:tabs>
        <w:ind w:left="0" w:firstLine="720"/>
      </w:pPr>
      <w:rPr>
        <w:rFonts w:ascii="Times New Roman" w:hAnsi="Times New Roman" w:cs="Times New Roman"/>
        <w:b w:val="0"/>
        <w:i w:val="0"/>
        <w:sz w:val="24"/>
      </w:rPr>
    </w:lvl>
    <w:lvl w:ilvl="1">
      <w:start w:val="1"/>
      <w:numFmt w:val="decimal"/>
      <w:lvlText w:val="%1%2."/>
      <w:lvlJc w:val="left"/>
      <w:pPr>
        <w:tabs>
          <w:tab w:val="num" w:pos="1971"/>
        </w:tabs>
        <w:ind w:left="0" w:firstLine="720"/>
      </w:pPr>
      <w:rPr>
        <w:rFonts w:ascii="Times New Roman" w:hAnsi="Times New Roman" w:cs="Times New Roman"/>
        <w:b w:val="0"/>
        <w:i w:val="0"/>
        <w:sz w:val="24"/>
      </w:rPr>
    </w:lvl>
    <w:lvl w:ilvl="2">
      <w:start w:val="1"/>
      <w:numFmt w:val="decimal"/>
      <w:lvlText w:val="%1%2.%3."/>
      <w:lvlJc w:val="left"/>
      <w:pPr>
        <w:tabs>
          <w:tab w:val="num" w:pos="1840"/>
        </w:tabs>
        <w:ind w:left="0" w:firstLine="720"/>
      </w:pPr>
      <w:rPr>
        <w:rFonts w:ascii="Times New Roman" w:hAnsi="Times New Roman" w:cs="Times New Roman"/>
        <w:b w:val="0"/>
        <w:i w:val="0"/>
        <w:sz w:val="24"/>
      </w:rPr>
    </w:lvl>
    <w:lvl w:ilvl="3">
      <w:start w:val="1"/>
      <w:numFmt w:val="decimal"/>
      <w:lvlText w:val="%1%2.%3.%4"/>
      <w:lvlJc w:val="left"/>
      <w:pPr>
        <w:tabs>
          <w:tab w:val="num" w:pos="1152"/>
        </w:tabs>
        <w:ind w:left="0" w:firstLine="720"/>
      </w:pPr>
      <w:rPr>
        <w:rFonts w:ascii="Times New Roman" w:hAnsi="Times New Roman" w:cs="Times New Roman"/>
        <w:b w:val="0"/>
        <w:i w:val="0"/>
        <w:sz w:val="24"/>
      </w:rPr>
    </w:lvl>
    <w:lvl w:ilvl="4">
      <w:start w:val="1"/>
      <w:numFmt w:val="decimal"/>
      <w:lvlText w:val="%1%2.%3.%4.%5"/>
      <w:lvlJc w:val="left"/>
      <w:pPr>
        <w:tabs>
          <w:tab w:val="num" w:pos="1152"/>
        </w:tabs>
        <w:ind w:left="0" w:firstLine="720"/>
      </w:pPr>
      <w:rPr>
        <w:rFonts w:ascii="Times New Roman" w:hAnsi="Times New Roman" w:cs="Times New Roman"/>
        <w:b w:val="0"/>
        <w:i w:val="0"/>
        <w:sz w:val="24"/>
      </w:rPr>
    </w:lvl>
    <w:lvl w:ilvl="5">
      <w:start w:val="1"/>
      <w:numFmt w:val="decimal"/>
      <w:lvlText w:val="%1%2.%3.%4.%5.%6"/>
      <w:lvlJc w:val="left"/>
      <w:pPr>
        <w:tabs>
          <w:tab w:val="num" w:pos="1152"/>
        </w:tabs>
        <w:ind w:left="0" w:firstLine="720"/>
      </w:pPr>
      <w:rPr>
        <w:rFonts w:ascii="Times New Roman" w:hAnsi="Times New Roman" w:cs="Times New Roman"/>
        <w:b w:val="0"/>
        <w:i w:val="0"/>
        <w:sz w:val="24"/>
      </w:rPr>
    </w:lvl>
    <w:lvl w:ilvl="6">
      <w:start w:val="1"/>
      <w:numFmt w:val="decimal"/>
      <w:lvlText w:val="%1.%2.%3.%4.%5.%6.%7"/>
      <w:lvlJc w:val="left"/>
      <w:pPr>
        <w:tabs>
          <w:tab w:val="num" w:pos="1152"/>
        </w:tabs>
        <w:ind w:left="0" w:firstLine="720"/>
      </w:pPr>
      <w:rPr>
        <w:rFonts w:cs="Times New Roman"/>
      </w:rPr>
    </w:lvl>
    <w:lvl w:ilvl="7">
      <w:start w:val="1"/>
      <w:numFmt w:val="decimal"/>
      <w:lvlText w:val="%1.%2.%3.%4.%5.%6.%7.%8"/>
      <w:lvlJc w:val="left"/>
      <w:pPr>
        <w:tabs>
          <w:tab w:val="num" w:pos="1152"/>
        </w:tabs>
        <w:ind w:left="0" w:firstLine="720"/>
      </w:pPr>
      <w:rPr>
        <w:rFonts w:cs="Times New Roman"/>
      </w:rPr>
    </w:lvl>
    <w:lvl w:ilvl="8">
      <w:start w:val="1"/>
      <w:numFmt w:val="decimal"/>
      <w:lvlText w:val="%1.%2.%3.%4.%5.%6.%7.%8.%9"/>
      <w:lvlJc w:val="left"/>
      <w:pPr>
        <w:tabs>
          <w:tab w:val="num" w:pos="1152"/>
        </w:tabs>
        <w:ind w:left="0" w:firstLine="720"/>
      </w:pPr>
      <w:rPr>
        <w:rFonts w:cs="Times New Roman"/>
      </w:rPr>
    </w:lvl>
  </w:abstractNum>
  <w:abstractNum w:abstractNumId="77" w15:restartNumberingAfterBreak="0">
    <w:nsid w:val="3B5727DA"/>
    <w:multiLevelType w:val="multilevel"/>
    <w:tmpl w:val="38EC13F0"/>
    <w:lvl w:ilvl="0">
      <w:start w:val="1"/>
      <w:numFmt w:val="decimal"/>
      <w:pStyle w:val="331"/>
      <w:lvlText w:val="3.3.%1"/>
      <w:lvlJc w:val="left"/>
      <w:pPr>
        <w:tabs>
          <w:tab w:val="num" w:pos="0"/>
        </w:tabs>
        <w:ind w:left="1296" w:hanging="360"/>
      </w:pPr>
      <w:rPr>
        <w:rFonts w:ascii="Arial Narrow" w:hAnsi="Arial Narrow"/>
        <w:b/>
        <w:i/>
        <w:color w:val="365F91"/>
        <w:sz w:val="24"/>
      </w:rPr>
    </w:lvl>
    <w:lvl w:ilvl="1">
      <w:start w:val="1"/>
      <w:numFmt w:val="lowerLetter"/>
      <w:lvlText w:val="%2."/>
      <w:lvlJc w:val="left"/>
      <w:pPr>
        <w:tabs>
          <w:tab w:val="num" w:pos="0"/>
        </w:tabs>
        <w:ind w:left="2016" w:hanging="360"/>
      </w:pPr>
    </w:lvl>
    <w:lvl w:ilvl="2">
      <w:start w:val="1"/>
      <w:numFmt w:val="lowerRoman"/>
      <w:lvlText w:val="%3."/>
      <w:lvlJc w:val="right"/>
      <w:pPr>
        <w:tabs>
          <w:tab w:val="num" w:pos="0"/>
        </w:tabs>
        <w:ind w:left="2736" w:hanging="180"/>
      </w:pPr>
    </w:lvl>
    <w:lvl w:ilvl="3">
      <w:start w:val="1"/>
      <w:numFmt w:val="decimal"/>
      <w:lvlText w:val="%4."/>
      <w:lvlJc w:val="left"/>
      <w:pPr>
        <w:tabs>
          <w:tab w:val="num" w:pos="0"/>
        </w:tabs>
        <w:ind w:left="3456" w:hanging="360"/>
      </w:pPr>
    </w:lvl>
    <w:lvl w:ilvl="4">
      <w:start w:val="1"/>
      <w:numFmt w:val="lowerLetter"/>
      <w:lvlText w:val="%5."/>
      <w:lvlJc w:val="left"/>
      <w:pPr>
        <w:tabs>
          <w:tab w:val="num" w:pos="0"/>
        </w:tabs>
        <w:ind w:left="4176" w:hanging="360"/>
      </w:pPr>
    </w:lvl>
    <w:lvl w:ilvl="5">
      <w:start w:val="1"/>
      <w:numFmt w:val="lowerRoman"/>
      <w:lvlText w:val="%6."/>
      <w:lvlJc w:val="right"/>
      <w:pPr>
        <w:tabs>
          <w:tab w:val="num" w:pos="0"/>
        </w:tabs>
        <w:ind w:left="4896" w:hanging="180"/>
      </w:pPr>
    </w:lvl>
    <w:lvl w:ilvl="6">
      <w:start w:val="1"/>
      <w:numFmt w:val="decimal"/>
      <w:lvlText w:val="%7."/>
      <w:lvlJc w:val="left"/>
      <w:pPr>
        <w:tabs>
          <w:tab w:val="num" w:pos="0"/>
        </w:tabs>
        <w:ind w:left="5616" w:hanging="360"/>
      </w:pPr>
    </w:lvl>
    <w:lvl w:ilvl="7">
      <w:start w:val="1"/>
      <w:numFmt w:val="lowerLetter"/>
      <w:lvlText w:val="%8."/>
      <w:lvlJc w:val="left"/>
      <w:pPr>
        <w:tabs>
          <w:tab w:val="num" w:pos="0"/>
        </w:tabs>
        <w:ind w:left="6336" w:hanging="360"/>
      </w:pPr>
    </w:lvl>
    <w:lvl w:ilvl="8">
      <w:start w:val="1"/>
      <w:numFmt w:val="lowerRoman"/>
      <w:lvlText w:val="%9."/>
      <w:lvlJc w:val="right"/>
      <w:pPr>
        <w:tabs>
          <w:tab w:val="num" w:pos="0"/>
        </w:tabs>
        <w:ind w:left="7056" w:hanging="180"/>
      </w:pPr>
    </w:lvl>
  </w:abstractNum>
  <w:abstractNum w:abstractNumId="78" w15:restartNumberingAfterBreak="0">
    <w:nsid w:val="3BF13F6F"/>
    <w:multiLevelType w:val="hybridMultilevel"/>
    <w:tmpl w:val="7D26AD7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9" w15:restartNumberingAfterBreak="0">
    <w:nsid w:val="3C0A7F50"/>
    <w:multiLevelType w:val="multilevel"/>
    <w:tmpl w:val="D100734C"/>
    <w:lvl w:ilvl="0">
      <w:start w:val="1"/>
      <w:numFmt w:val="decimal"/>
      <w:pStyle w:val="571"/>
      <w:lvlText w:val="4.7.%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80"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81" w15:restartNumberingAfterBreak="0">
    <w:nsid w:val="3E13145B"/>
    <w:multiLevelType w:val="multilevel"/>
    <w:tmpl w:val="201420D6"/>
    <w:lvl w:ilvl="0">
      <w:start w:val="1"/>
      <w:numFmt w:val="decimal"/>
      <w:pStyle w:val="0Punktai"/>
      <w:suff w:val="space"/>
      <w:lvlText w:val="%1."/>
      <w:lvlJc w:val="left"/>
      <w:pPr>
        <w:tabs>
          <w:tab w:val="num" w:pos="0"/>
        </w:tabs>
        <w:ind w:left="374" w:firstLine="0"/>
      </w:pPr>
    </w:lvl>
    <w:lvl w:ilvl="1">
      <w:start w:val="1"/>
      <w:numFmt w:val="decimal"/>
      <w:suff w:val="space"/>
      <w:lvlText w:val="%1.%2."/>
      <w:lvlJc w:val="left"/>
      <w:pPr>
        <w:tabs>
          <w:tab w:val="num" w:pos="0"/>
        </w:tabs>
        <w:ind w:left="851" w:firstLine="0"/>
      </w:pPr>
    </w:lvl>
    <w:lvl w:ilvl="2">
      <w:start w:val="1"/>
      <w:numFmt w:val="decimal"/>
      <w:suff w:val="space"/>
      <w:lvlText w:val="%1.%2.%3."/>
      <w:lvlJc w:val="left"/>
      <w:pPr>
        <w:tabs>
          <w:tab w:val="num" w:pos="0"/>
        </w:tabs>
        <w:ind w:left="187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3E29719D"/>
    <w:multiLevelType w:val="multilevel"/>
    <w:tmpl w:val="C3E01ED8"/>
    <w:lvl w:ilvl="0">
      <w:start w:val="1"/>
      <w:numFmt w:val="decimal"/>
      <w:pStyle w:val="grupems"/>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8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84" w15:restartNumberingAfterBreak="0">
    <w:nsid w:val="3F851958"/>
    <w:multiLevelType w:val="multilevel"/>
    <w:tmpl w:val="E4BA6A5A"/>
    <w:lvl w:ilvl="0">
      <w:start w:val="1"/>
      <w:numFmt w:val="decimal"/>
      <w:pStyle w:val="ALPicturecaption"/>
      <w:suff w:val="space"/>
      <w:lvlText w:val="Pav. %1."/>
      <w:lvlJc w:val="left"/>
      <w:pPr>
        <w:tabs>
          <w:tab w:val="num" w:pos="0"/>
        </w:tabs>
        <w:ind w:left="360" w:hanging="360"/>
      </w:pPr>
      <w:rPr>
        <w:rFonts w:ascii="Calibri" w:hAnsi="Calibri"/>
        <w:b/>
        <w:i/>
        <w:color w:val="00A4E0"/>
        <w:sz w:val="22"/>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5"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6" w15:restartNumberingAfterBreak="0">
    <w:nsid w:val="41163111"/>
    <w:multiLevelType w:val="multilevel"/>
    <w:tmpl w:val="1EF4D810"/>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18C5EA4"/>
    <w:multiLevelType w:val="multilevel"/>
    <w:tmpl w:val="E7C4C858"/>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2364B09"/>
    <w:multiLevelType w:val="multilevel"/>
    <w:tmpl w:val="AE60077A"/>
    <w:lvl w:ilvl="0">
      <w:start w:val="1"/>
      <w:numFmt w:val="decimal"/>
      <w:pStyle w:val="Level1"/>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1"/>
      <w:lvlText w:val="%1.%2.%3.%4."/>
      <w:lvlJc w:val="left"/>
      <w:pPr>
        <w:tabs>
          <w:tab w:val="num" w:pos="0"/>
        </w:tabs>
        <w:ind w:left="6886" w:hanging="648"/>
      </w:pPr>
      <w:rPr>
        <w:b w:val="0"/>
        <w:bCs w:val="0"/>
      </w:rPr>
    </w:lvl>
    <w:lvl w:ilvl="4">
      <w:start w:val="1"/>
      <w:numFmt w:val="decimal"/>
      <w:lvlText w:val="%1.%2.%3.%4.%5."/>
      <w:lvlJc w:val="left"/>
      <w:pPr>
        <w:tabs>
          <w:tab w:val="num" w:pos="0"/>
        </w:tabs>
        <w:ind w:left="2232" w:hanging="792"/>
      </w:pPr>
      <w:rPr>
        <w:b w:val="0"/>
        <w:bCs w:val="0"/>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9" w15:restartNumberingAfterBreak="0">
    <w:nsid w:val="431968A0"/>
    <w:multiLevelType w:val="multilevel"/>
    <w:tmpl w:val="0658C6FE"/>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suff w:val="nothing"/>
      <w:lvlText w:val=""/>
      <w:lvlJc w:val="left"/>
      <w:pPr>
        <w:tabs>
          <w:tab w:val="num" w:pos="1440"/>
        </w:tabs>
        <w:ind w:left="1440" w:hanging="360"/>
      </w:pPr>
      <w:rPr>
        <w:rFonts w:cs="Times New Roman"/>
      </w:rPr>
    </w:lvl>
    <w:lvl w:ilvl="4">
      <w:start w:val="1"/>
      <w:numFmt w:val="none"/>
      <w:suff w:val="nothing"/>
      <w:lvlText w:val=""/>
      <w:lvlJc w:val="left"/>
      <w:pPr>
        <w:tabs>
          <w:tab w:val="num" w:pos="1800"/>
        </w:tabs>
        <w:ind w:left="1800" w:hanging="360"/>
      </w:pPr>
      <w:rPr>
        <w:rFonts w:cs="Times New Roman"/>
      </w:rPr>
    </w:lvl>
    <w:lvl w:ilvl="5">
      <w:start w:val="1"/>
      <w:numFmt w:val="none"/>
      <w:suff w:val="nothing"/>
      <w:lvlText w:val=""/>
      <w:lvlJc w:val="left"/>
      <w:pPr>
        <w:tabs>
          <w:tab w:val="num" w:pos="2160"/>
        </w:tabs>
        <w:ind w:left="2160" w:hanging="360"/>
      </w:pPr>
      <w:rPr>
        <w:rFonts w:cs="Times New Roman"/>
      </w:rPr>
    </w:lvl>
    <w:lvl w:ilvl="6">
      <w:start w:val="1"/>
      <w:numFmt w:val="none"/>
      <w:suff w:val="nothing"/>
      <w:lvlText w:val=""/>
      <w:lvlJc w:val="left"/>
      <w:pPr>
        <w:tabs>
          <w:tab w:val="num" w:pos="2520"/>
        </w:tabs>
        <w:ind w:left="2520" w:hanging="360"/>
      </w:pPr>
      <w:rPr>
        <w:rFonts w:cs="Times New Roman"/>
      </w:rPr>
    </w:lvl>
    <w:lvl w:ilvl="7">
      <w:start w:val="1"/>
      <w:numFmt w:val="none"/>
      <w:suff w:val="nothing"/>
      <w:lvlText w:val=""/>
      <w:lvlJc w:val="left"/>
      <w:pPr>
        <w:tabs>
          <w:tab w:val="num" w:pos="2880"/>
        </w:tabs>
        <w:ind w:left="2880" w:hanging="360"/>
      </w:pPr>
      <w:rPr>
        <w:rFonts w:cs="Times New Roman"/>
      </w:rPr>
    </w:lvl>
    <w:lvl w:ilvl="8">
      <w:start w:val="1"/>
      <w:numFmt w:val="none"/>
      <w:suff w:val="nothing"/>
      <w:lvlText w:val=""/>
      <w:lvlJc w:val="left"/>
      <w:pPr>
        <w:tabs>
          <w:tab w:val="num" w:pos="3240"/>
        </w:tabs>
        <w:ind w:left="3240" w:hanging="360"/>
      </w:pPr>
      <w:rPr>
        <w:rFonts w:cs="Times New Roman"/>
      </w:rPr>
    </w:lvl>
  </w:abstractNum>
  <w:abstractNum w:abstractNumId="90" w15:restartNumberingAfterBreak="0">
    <w:nsid w:val="43652E7C"/>
    <w:multiLevelType w:val="multilevel"/>
    <w:tmpl w:val="2CB8F574"/>
    <w:lvl w:ilvl="0">
      <w:start w:val="4"/>
      <w:numFmt w:val="decimal"/>
      <w:lvlText w:val="%1"/>
      <w:lvlJc w:val="left"/>
      <w:pPr>
        <w:ind w:left="480" w:hanging="480"/>
      </w:pPr>
      <w:rPr>
        <w:rFonts w:hint="default"/>
      </w:rPr>
    </w:lvl>
    <w:lvl w:ilvl="1">
      <w:start w:val="4"/>
      <w:numFmt w:val="decimal"/>
      <w:lvlText w:val="%1.%2"/>
      <w:lvlJc w:val="left"/>
      <w:pPr>
        <w:ind w:left="1194" w:hanging="480"/>
      </w:pPr>
      <w:rPr>
        <w:rFonts w:hint="default"/>
      </w:rPr>
    </w:lvl>
    <w:lvl w:ilvl="2">
      <w:start w:val="4"/>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1" w15:restartNumberingAfterBreak="0">
    <w:nsid w:val="43AB3B81"/>
    <w:multiLevelType w:val="multilevel"/>
    <w:tmpl w:val="16728BB6"/>
    <w:lvl w:ilvl="0">
      <w:start w:val="1"/>
      <w:numFmt w:val="bullet"/>
      <w:pStyle w:val="Priedas1"/>
      <w:lvlText w:val=""/>
      <w:lvlJc w:val="left"/>
      <w:pPr>
        <w:tabs>
          <w:tab w:val="num" w:pos="927"/>
        </w:tabs>
        <w:ind w:left="927" w:hanging="360"/>
      </w:pPr>
      <w:rPr>
        <w:rFonts w:ascii="Symbol" w:hAnsi="Symbol" w:cs="Symbol" w:hint="default"/>
        <w:color w:val="auto"/>
      </w:rPr>
    </w:lvl>
    <w:lvl w:ilvl="1">
      <w:start w:val="1"/>
      <w:numFmt w:val="bullet"/>
      <w:lvlText w:val="o"/>
      <w:lvlJc w:val="left"/>
      <w:pPr>
        <w:tabs>
          <w:tab w:val="num" w:pos="576"/>
        </w:tabs>
        <w:ind w:left="576" w:hanging="360"/>
      </w:pPr>
      <w:rPr>
        <w:rFonts w:ascii="Courier New" w:hAnsi="Courier New" w:cs="Courier New" w:hint="default"/>
      </w:rPr>
    </w:lvl>
    <w:lvl w:ilvl="2">
      <w:start w:val="1"/>
      <w:numFmt w:val="bullet"/>
      <w:lvlText w:val="o"/>
      <w:lvlJc w:val="left"/>
      <w:pPr>
        <w:tabs>
          <w:tab w:val="num" w:pos="1296"/>
        </w:tabs>
        <w:ind w:left="1296" w:hanging="360"/>
      </w:pPr>
      <w:rPr>
        <w:rFonts w:ascii="Courier New" w:hAnsi="Courier New" w:cs="Courier New" w:hint="default"/>
      </w:rPr>
    </w:lvl>
    <w:lvl w:ilvl="3">
      <w:start w:val="1"/>
      <w:numFmt w:val="bullet"/>
      <w:lvlText w:val=""/>
      <w:lvlJc w:val="left"/>
      <w:pPr>
        <w:tabs>
          <w:tab w:val="num" w:pos="2016"/>
        </w:tabs>
        <w:ind w:left="2016" w:hanging="360"/>
      </w:pPr>
      <w:rPr>
        <w:rFonts w:ascii="Symbol" w:hAnsi="Symbol" w:cs="Symbol" w:hint="default"/>
      </w:rPr>
    </w:lvl>
    <w:lvl w:ilvl="4">
      <w:start w:val="1"/>
      <w:numFmt w:val="bullet"/>
      <w:lvlText w:val="o"/>
      <w:lvlJc w:val="left"/>
      <w:pPr>
        <w:tabs>
          <w:tab w:val="num" w:pos="2736"/>
        </w:tabs>
        <w:ind w:left="2736" w:hanging="360"/>
      </w:pPr>
      <w:rPr>
        <w:rFonts w:ascii="Courier New" w:hAnsi="Courier New" w:cs="Courier New" w:hint="default"/>
      </w:rPr>
    </w:lvl>
    <w:lvl w:ilvl="5">
      <w:start w:val="1"/>
      <w:numFmt w:val="bullet"/>
      <w:lvlText w:val=""/>
      <w:lvlJc w:val="left"/>
      <w:pPr>
        <w:tabs>
          <w:tab w:val="num" w:pos="3456"/>
        </w:tabs>
        <w:ind w:left="3456" w:hanging="360"/>
      </w:pPr>
      <w:rPr>
        <w:rFonts w:ascii="Wingdings" w:hAnsi="Wingdings" w:cs="Wingdings" w:hint="default"/>
      </w:rPr>
    </w:lvl>
    <w:lvl w:ilvl="6">
      <w:start w:val="1"/>
      <w:numFmt w:val="bullet"/>
      <w:lvlText w:val=""/>
      <w:lvlJc w:val="left"/>
      <w:pPr>
        <w:tabs>
          <w:tab w:val="num" w:pos="4176"/>
        </w:tabs>
        <w:ind w:left="4176" w:hanging="360"/>
      </w:pPr>
      <w:rPr>
        <w:rFonts w:ascii="Symbol" w:hAnsi="Symbol" w:cs="Symbol" w:hint="default"/>
      </w:rPr>
    </w:lvl>
    <w:lvl w:ilvl="7">
      <w:start w:val="1"/>
      <w:numFmt w:val="bullet"/>
      <w:lvlText w:val="o"/>
      <w:lvlJc w:val="left"/>
      <w:pPr>
        <w:tabs>
          <w:tab w:val="num" w:pos="4896"/>
        </w:tabs>
        <w:ind w:left="4896" w:hanging="360"/>
      </w:pPr>
      <w:rPr>
        <w:rFonts w:ascii="Courier New" w:hAnsi="Courier New" w:cs="Courier New" w:hint="default"/>
      </w:rPr>
    </w:lvl>
    <w:lvl w:ilvl="8">
      <w:start w:val="1"/>
      <w:numFmt w:val="bullet"/>
      <w:lvlText w:val=""/>
      <w:lvlJc w:val="left"/>
      <w:pPr>
        <w:tabs>
          <w:tab w:val="num" w:pos="5616"/>
        </w:tabs>
        <w:ind w:left="5616" w:hanging="360"/>
      </w:pPr>
      <w:rPr>
        <w:rFonts w:ascii="Wingdings" w:hAnsi="Wingdings" w:cs="Wingdings" w:hint="default"/>
      </w:rPr>
    </w:lvl>
  </w:abstractNum>
  <w:abstractNum w:abstractNumId="92" w15:restartNumberingAfterBreak="0">
    <w:nsid w:val="4412355D"/>
    <w:multiLevelType w:val="multilevel"/>
    <w:tmpl w:val="EBB63B86"/>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3" w15:restartNumberingAfterBreak="0">
    <w:nsid w:val="44E124AB"/>
    <w:multiLevelType w:val="multilevel"/>
    <w:tmpl w:val="CFBACE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44E702DD"/>
    <w:multiLevelType w:val="multilevel"/>
    <w:tmpl w:val="2A1E4E98"/>
    <w:lvl w:ilvl="0">
      <w:start w:val="3"/>
      <w:numFmt w:val="decimal"/>
      <w:lvlText w:val="%1."/>
      <w:lvlJc w:val="left"/>
      <w:pPr>
        <w:tabs>
          <w:tab w:val="num" w:pos="0"/>
        </w:tabs>
        <w:ind w:left="540" w:hanging="540"/>
      </w:pPr>
    </w:lvl>
    <w:lvl w:ilvl="1">
      <w:start w:val="2"/>
      <w:numFmt w:val="decimal"/>
      <w:lvlText w:val="%1.%2."/>
      <w:lvlJc w:val="left"/>
      <w:pPr>
        <w:tabs>
          <w:tab w:val="num" w:pos="0"/>
        </w:tabs>
        <w:ind w:left="1177" w:hanging="540"/>
      </w:pPr>
    </w:lvl>
    <w:lvl w:ilvl="2">
      <w:start w:val="1"/>
      <w:numFmt w:val="decimal"/>
      <w:lvlText w:val="%1.%2.%3."/>
      <w:lvlJc w:val="left"/>
      <w:pPr>
        <w:tabs>
          <w:tab w:val="num" w:pos="0"/>
        </w:tabs>
        <w:ind w:left="1994" w:hanging="720"/>
      </w:pPr>
    </w:lvl>
    <w:lvl w:ilvl="3">
      <w:start w:val="1"/>
      <w:numFmt w:val="decimal"/>
      <w:pStyle w:val="Level4simple"/>
      <w:lvlText w:val="1.1.%3.%4."/>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3628" w:hanging="1080"/>
      </w:pPr>
    </w:lvl>
    <w:lvl w:ilvl="5">
      <w:start w:val="1"/>
      <w:numFmt w:val="decimal"/>
      <w:lvlText w:val="%1.%2.%3.%4.%5.%6."/>
      <w:lvlJc w:val="left"/>
      <w:pPr>
        <w:tabs>
          <w:tab w:val="num" w:pos="0"/>
        </w:tabs>
        <w:ind w:left="4265" w:hanging="1080"/>
      </w:pPr>
    </w:lvl>
    <w:lvl w:ilvl="6">
      <w:start w:val="1"/>
      <w:numFmt w:val="decimal"/>
      <w:lvlText w:val="%1.%2.%3.%4.%5.%6.%7."/>
      <w:lvlJc w:val="left"/>
      <w:pPr>
        <w:tabs>
          <w:tab w:val="num" w:pos="0"/>
        </w:tabs>
        <w:ind w:left="5262" w:hanging="1440"/>
      </w:pPr>
    </w:lvl>
    <w:lvl w:ilvl="7">
      <w:start w:val="1"/>
      <w:numFmt w:val="decimal"/>
      <w:lvlText w:val="%1.%2.%3.%4.%5.%6.%7.%8."/>
      <w:lvlJc w:val="left"/>
      <w:pPr>
        <w:tabs>
          <w:tab w:val="num" w:pos="0"/>
        </w:tabs>
        <w:ind w:left="5899" w:hanging="1440"/>
      </w:pPr>
    </w:lvl>
    <w:lvl w:ilvl="8">
      <w:start w:val="1"/>
      <w:numFmt w:val="decimal"/>
      <w:lvlText w:val="%1.%2.%3.%4.%5.%6.%7.%8.%9."/>
      <w:lvlJc w:val="left"/>
      <w:pPr>
        <w:tabs>
          <w:tab w:val="num" w:pos="0"/>
        </w:tabs>
        <w:ind w:left="6896" w:hanging="1800"/>
      </w:pPr>
    </w:lvl>
  </w:abstractNum>
  <w:abstractNum w:abstractNumId="95" w15:restartNumberingAfterBreak="0">
    <w:nsid w:val="46376B59"/>
    <w:multiLevelType w:val="hybridMultilevel"/>
    <w:tmpl w:val="E70AE824"/>
    <w:lvl w:ilvl="0" w:tplc="1B18E3CC">
      <w:start w:val="1"/>
      <w:numFmt w:val="bullet"/>
      <w:lvlText w:val=""/>
      <w:lvlJc w:val="left"/>
      <w:pPr>
        <w:ind w:left="2564" w:hanging="360"/>
      </w:pPr>
      <w:rPr>
        <w:rFonts w:ascii="Symbol" w:hAnsi="Symbol" w:hint="default"/>
      </w:rPr>
    </w:lvl>
    <w:lvl w:ilvl="1" w:tplc="04270003" w:tentative="1">
      <w:start w:val="1"/>
      <w:numFmt w:val="bullet"/>
      <w:lvlText w:val="o"/>
      <w:lvlJc w:val="left"/>
      <w:pPr>
        <w:ind w:left="3284" w:hanging="360"/>
      </w:pPr>
      <w:rPr>
        <w:rFonts w:ascii="Courier New" w:hAnsi="Courier New" w:cs="Courier New" w:hint="default"/>
      </w:rPr>
    </w:lvl>
    <w:lvl w:ilvl="2" w:tplc="04270005" w:tentative="1">
      <w:start w:val="1"/>
      <w:numFmt w:val="bullet"/>
      <w:lvlText w:val=""/>
      <w:lvlJc w:val="left"/>
      <w:pPr>
        <w:ind w:left="4004" w:hanging="360"/>
      </w:pPr>
      <w:rPr>
        <w:rFonts w:ascii="Wingdings" w:hAnsi="Wingdings" w:hint="default"/>
      </w:rPr>
    </w:lvl>
    <w:lvl w:ilvl="3" w:tplc="04270001" w:tentative="1">
      <w:start w:val="1"/>
      <w:numFmt w:val="bullet"/>
      <w:lvlText w:val=""/>
      <w:lvlJc w:val="left"/>
      <w:pPr>
        <w:ind w:left="4724" w:hanging="360"/>
      </w:pPr>
      <w:rPr>
        <w:rFonts w:ascii="Symbol" w:hAnsi="Symbol" w:hint="default"/>
      </w:rPr>
    </w:lvl>
    <w:lvl w:ilvl="4" w:tplc="04270003" w:tentative="1">
      <w:start w:val="1"/>
      <w:numFmt w:val="bullet"/>
      <w:lvlText w:val="o"/>
      <w:lvlJc w:val="left"/>
      <w:pPr>
        <w:ind w:left="5444" w:hanging="360"/>
      </w:pPr>
      <w:rPr>
        <w:rFonts w:ascii="Courier New" w:hAnsi="Courier New" w:cs="Courier New" w:hint="default"/>
      </w:rPr>
    </w:lvl>
    <w:lvl w:ilvl="5" w:tplc="04270005" w:tentative="1">
      <w:start w:val="1"/>
      <w:numFmt w:val="bullet"/>
      <w:lvlText w:val=""/>
      <w:lvlJc w:val="left"/>
      <w:pPr>
        <w:ind w:left="6164" w:hanging="360"/>
      </w:pPr>
      <w:rPr>
        <w:rFonts w:ascii="Wingdings" w:hAnsi="Wingdings" w:hint="default"/>
      </w:rPr>
    </w:lvl>
    <w:lvl w:ilvl="6" w:tplc="04270001" w:tentative="1">
      <w:start w:val="1"/>
      <w:numFmt w:val="bullet"/>
      <w:lvlText w:val=""/>
      <w:lvlJc w:val="left"/>
      <w:pPr>
        <w:ind w:left="6884" w:hanging="360"/>
      </w:pPr>
      <w:rPr>
        <w:rFonts w:ascii="Symbol" w:hAnsi="Symbol" w:hint="default"/>
      </w:rPr>
    </w:lvl>
    <w:lvl w:ilvl="7" w:tplc="04270003" w:tentative="1">
      <w:start w:val="1"/>
      <w:numFmt w:val="bullet"/>
      <w:lvlText w:val="o"/>
      <w:lvlJc w:val="left"/>
      <w:pPr>
        <w:ind w:left="7604" w:hanging="360"/>
      </w:pPr>
      <w:rPr>
        <w:rFonts w:ascii="Courier New" w:hAnsi="Courier New" w:cs="Courier New" w:hint="default"/>
      </w:rPr>
    </w:lvl>
    <w:lvl w:ilvl="8" w:tplc="04270005" w:tentative="1">
      <w:start w:val="1"/>
      <w:numFmt w:val="bullet"/>
      <w:lvlText w:val=""/>
      <w:lvlJc w:val="left"/>
      <w:pPr>
        <w:ind w:left="8324" w:hanging="360"/>
      </w:pPr>
      <w:rPr>
        <w:rFonts w:ascii="Wingdings" w:hAnsi="Wingdings" w:hint="default"/>
      </w:rPr>
    </w:lvl>
  </w:abstractNum>
  <w:abstractNum w:abstractNumId="96" w15:restartNumberingAfterBreak="0">
    <w:nsid w:val="46B31784"/>
    <w:multiLevelType w:val="multilevel"/>
    <w:tmpl w:val="C21052B0"/>
    <w:lvl w:ilvl="0">
      <w:start w:val="1"/>
      <w:numFmt w:val="decimal"/>
      <w:pStyle w:val="1NUMarial"/>
      <w:suff w:val="space"/>
      <w:lvlText w:val="%1."/>
      <w:lvlJc w:val="left"/>
      <w:pPr>
        <w:tabs>
          <w:tab w:val="num" w:pos="0"/>
        </w:tabs>
        <w:ind w:left="502" w:hanging="360"/>
      </w:pPr>
      <w:rPr>
        <w:b w:val="0"/>
      </w:rPr>
    </w:lvl>
    <w:lvl w:ilvl="1">
      <w:start w:val="1"/>
      <w:numFmt w:val="decimal"/>
      <w:pStyle w:val="2NUMarial"/>
      <w:suff w:val="space"/>
      <w:lvlText w:val="%1.%2."/>
      <w:lvlJc w:val="left"/>
      <w:pPr>
        <w:tabs>
          <w:tab w:val="num" w:pos="0"/>
        </w:tabs>
        <w:ind w:left="434" w:hanging="434"/>
      </w:p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7" w15:restartNumberingAfterBreak="0">
    <w:nsid w:val="46C83401"/>
    <w:multiLevelType w:val="multilevel"/>
    <w:tmpl w:val="23CEE2C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8" w15:restartNumberingAfterBreak="0">
    <w:nsid w:val="47F2625E"/>
    <w:multiLevelType w:val="multilevel"/>
    <w:tmpl w:val="5D96ADC8"/>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9" w15:restartNumberingAfterBreak="0">
    <w:nsid w:val="4863385D"/>
    <w:multiLevelType w:val="multilevel"/>
    <w:tmpl w:val="22DCC3CA"/>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499A547C"/>
    <w:multiLevelType w:val="multilevel"/>
    <w:tmpl w:val="B1C453D2"/>
    <w:lvl w:ilvl="0">
      <w:start w:val="1"/>
      <w:numFmt w:val="decimal"/>
      <w:pStyle w:val="551"/>
      <w:lvlText w:val="4.5.%1."/>
      <w:lvlJc w:val="left"/>
      <w:pPr>
        <w:tabs>
          <w:tab w:val="num" w:pos="0"/>
        </w:tabs>
        <w:ind w:left="1077"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01" w15:restartNumberingAfterBreak="0">
    <w:nsid w:val="49AE574D"/>
    <w:multiLevelType w:val="multilevel"/>
    <w:tmpl w:val="BCF6B2AE"/>
    <w:lvl w:ilvl="0">
      <w:start w:val="1"/>
      <w:numFmt w:val="decimal"/>
      <w:pStyle w:val="Level3simple"/>
      <w:lvlText w:val="1.1.%1"/>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102" w15:restartNumberingAfterBreak="0">
    <w:nsid w:val="4AAD0440"/>
    <w:multiLevelType w:val="multilevel"/>
    <w:tmpl w:val="532C13D2"/>
    <w:lvl w:ilvl="0">
      <w:start w:val="3"/>
      <w:numFmt w:val="bullet"/>
      <w:lvlText w:val="–"/>
      <w:lvlJc w:val="left"/>
      <w:pPr>
        <w:tabs>
          <w:tab w:val="num" w:pos="0"/>
        </w:tabs>
        <w:ind w:left="720" w:hanging="360"/>
      </w:pPr>
      <w:rPr>
        <w:rFonts w:ascii="Courier" w:hAnsi="Courier" w:cs="Courier" w:hint="default"/>
        <w:b w:val="0"/>
        <w:i w:val="0"/>
        <w:sz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4C232A9E"/>
    <w:multiLevelType w:val="multilevel"/>
    <w:tmpl w:val="73A88B24"/>
    <w:lvl w:ilvl="0">
      <w:start w:val="1"/>
      <w:numFmt w:val="bullet"/>
      <w:pStyle w:val="Sarasassurutuliukai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4CBC1663"/>
    <w:multiLevelType w:val="multilevel"/>
    <w:tmpl w:val="23F84BBA"/>
    <w:lvl w:ilvl="0">
      <w:start w:val="1"/>
      <w:numFmt w:val="decimal"/>
      <w:pStyle w:val="521"/>
      <w:lvlText w:val="5.2.%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5"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4E4032C0"/>
    <w:multiLevelType w:val="multilevel"/>
    <w:tmpl w:val="9FD8991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7" w15:restartNumberingAfterBreak="0">
    <w:nsid w:val="4E584573"/>
    <w:multiLevelType w:val="multilevel"/>
    <w:tmpl w:val="318AD030"/>
    <w:lvl w:ilvl="0">
      <w:start w:val="1"/>
      <w:numFmt w:val="bullet"/>
      <w:pStyle w:val="Sraassuenkleliais3"/>
      <w:lvlText w:val=""/>
      <w:lvlJc w:val="left"/>
      <w:pPr>
        <w:tabs>
          <w:tab w:val="num" w:pos="2199"/>
        </w:tabs>
        <w:ind w:left="2199"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4E7D4E98"/>
    <w:multiLevelType w:val="multilevel"/>
    <w:tmpl w:val="DB7CDD52"/>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9" w15:restartNumberingAfterBreak="0">
    <w:nsid w:val="4EAB40C2"/>
    <w:multiLevelType w:val="multilevel"/>
    <w:tmpl w:val="2CA4FB92"/>
    <w:lvl w:ilvl="0">
      <w:start w:val="1"/>
      <w:numFmt w:val="bullet"/>
      <w:pStyle w:val="Achievement"/>
      <w:lvlText w:val="-"/>
      <w:lvlJc w:val="left"/>
      <w:pPr>
        <w:tabs>
          <w:tab w:val="num" w:pos="360"/>
        </w:tabs>
        <w:ind w:left="245" w:hanging="245"/>
      </w:pPr>
      <w:rPr>
        <w:rFonts w:ascii="Arial" w:hAnsi="Arial" w:cs="Arial" w:hint="default"/>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4FC57C6F"/>
    <w:multiLevelType w:val="multilevel"/>
    <w:tmpl w:val="F3BE7CD2"/>
    <w:lvl w:ilvl="0">
      <w:start w:val="1"/>
      <w:numFmt w:val="decimal"/>
      <w:pStyle w:val="511"/>
      <w:lvlText w:val="5.1.%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1" w15:restartNumberingAfterBreak="0">
    <w:nsid w:val="50E941C1"/>
    <w:multiLevelType w:val="multilevel"/>
    <w:tmpl w:val="AA703FB8"/>
    <w:lvl w:ilvl="0">
      <w:start w:val="1"/>
      <w:numFmt w:val="decimal"/>
      <w:pStyle w:val="351"/>
      <w:lvlText w:val="3.5.%1."/>
      <w:lvlJc w:val="left"/>
      <w:pPr>
        <w:tabs>
          <w:tab w:val="num" w:pos="0"/>
        </w:tabs>
        <w:ind w:left="720" w:hanging="360"/>
      </w:pPr>
      <w:rPr>
        <w:rFonts w:ascii="Arial Narrow" w:hAnsi="Arial Narrow"/>
        <w:b/>
        <w:i/>
        <w:sz w:val="24"/>
        <w:u w:val="none" w:color="365F9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2" w15:restartNumberingAfterBreak="0">
    <w:nsid w:val="513D4D2F"/>
    <w:multiLevelType w:val="multilevel"/>
    <w:tmpl w:val="A392A126"/>
    <w:lvl w:ilvl="0">
      <w:start w:val="1"/>
      <w:numFmt w:val="decimal"/>
      <w:pStyle w:val="1Lygis"/>
      <w:lvlText w:val="%1."/>
      <w:lvlJc w:val="left"/>
      <w:pPr>
        <w:tabs>
          <w:tab w:val="num" w:pos="1134"/>
        </w:tabs>
        <w:ind w:left="0" w:firstLine="567"/>
      </w:pPr>
      <w:rPr>
        <w:rFonts w:cs="Times New Roman"/>
      </w:rPr>
    </w:lvl>
    <w:lvl w:ilvl="1">
      <w:start w:val="1"/>
      <w:numFmt w:val="decimal"/>
      <w:lvlText w:val="%1.%2."/>
      <w:lvlJc w:val="left"/>
      <w:pPr>
        <w:tabs>
          <w:tab w:val="num" w:pos="1134"/>
        </w:tabs>
        <w:ind w:left="0" w:firstLine="567"/>
      </w:pPr>
      <w:rPr>
        <w:rFonts w:cs="Times New Roman"/>
      </w:rPr>
    </w:lvl>
    <w:lvl w:ilvl="2">
      <w:start w:val="1"/>
      <w:numFmt w:val="decimal"/>
      <w:suff w:val="space"/>
      <w:lvlText w:val="%1.%2.%3."/>
      <w:lvlJc w:val="left"/>
      <w:pPr>
        <w:tabs>
          <w:tab w:val="num" w:pos="0"/>
        </w:tabs>
        <w:ind w:left="0" w:firstLine="567"/>
      </w:pPr>
      <w:rPr>
        <w:rFonts w:cs="Times New Roman"/>
      </w:rPr>
    </w:lvl>
    <w:lvl w:ilvl="3">
      <w:start w:val="1"/>
      <w:numFmt w:val="decimal"/>
      <w:lvlText w:val="%1.%2.%3.%4"/>
      <w:lvlJc w:val="left"/>
      <w:pPr>
        <w:tabs>
          <w:tab w:val="num" w:pos="1431"/>
        </w:tabs>
        <w:ind w:left="1431" w:hanging="864"/>
      </w:pPr>
      <w:rPr>
        <w:rFonts w:cs="Times New Roman"/>
      </w:rPr>
    </w:lvl>
    <w:lvl w:ilvl="4">
      <w:start w:val="1"/>
      <w:numFmt w:val="decimal"/>
      <w:lvlText w:val="%1.%2.%3.%4.%5"/>
      <w:lvlJc w:val="left"/>
      <w:pPr>
        <w:tabs>
          <w:tab w:val="num" w:pos="1575"/>
        </w:tabs>
        <w:ind w:left="1575" w:hanging="1008"/>
      </w:pPr>
      <w:rPr>
        <w:rFonts w:cs="Times New Roman"/>
      </w:rPr>
    </w:lvl>
    <w:lvl w:ilvl="5">
      <w:start w:val="1"/>
      <w:numFmt w:val="decimal"/>
      <w:lvlText w:val="%1.%2.%3.%4.%5.%6"/>
      <w:lvlJc w:val="left"/>
      <w:pPr>
        <w:tabs>
          <w:tab w:val="num" w:pos="1719"/>
        </w:tabs>
        <w:ind w:left="1719" w:hanging="1152"/>
      </w:pPr>
      <w:rPr>
        <w:rFonts w:cs="Times New Roman"/>
      </w:rPr>
    </w:lvl>
    <w:lvl w:ilvl="6">
      <w:start w:val="1"/>
      <w:numFmt w:val="decimal"/>
      <w:lvlText w:val="%1.%2.%3.%4.%5.%6.%7"/>
      <w:lvlJc w:val="left"/>
      <w:pPr>
        <w:tabs>
          <w:tab w:val="num" w:pos="1863"/>
        </w:tabs>
        <w:ind w:left="1863" w:hanging="1296"/>
      </w:pPr>
      <w:rPr>
        <w:rFonts w:cs="Times New Roman"/>
      </w:rPr>
    </w:lvl>
    <w:lvl w:ilvl="7">
      <w:start w:val="1"/>
      <w:numFmt w:val="decimal"/>
      <w:lvlText w:val="%1.%2.%3.%4.%5.%6.%7.%8"/>
      <w:lvlJc w:val="left"/>
      <w:pPr>
        <w:tabs>
          <w:tab w:val="num" w:pos="2007"/>
        </w:tabs>
        <w:ind w:left="2007" w:hanging="1440"/>
      </w:pPr>
      <w:rPr>
        <w:rFonts w:cs="Times New Roman"/>
      </w:rPr>
    </w:lvl>
    <w:lvl w:ilvl="8">
      <w:start w:val="1"/>
      <w:numFmt w:val="decimal"/>
      <w:lvlText w:val="%1.%2.%3.%4.%5.%6.%7.%8.%9"/>
      <w:lvlJc w:val="left"/>
      <w:pPr>
        <w:tabs>
          <w:tab w:val="num" w:pos="2151"/>
        </w:tabs>
        <w:ind w:left="2151" w:hanging="1584"/>
      </w:pPr>
      <w:rPr>
        <w:rFonts w:cs="Times New Roman"/>
      </w:rPr>
    </w:lvl>
  </w:abstractNum>
  <w:abstractNum w:abstractNumId="113" w15:restartNumberingAfterBreak="0">
    <w:nsid w:val="52026C8A"/>
    <w:multiLevelType w:val="multilevel"/>
    <w:tmpl w:val="6B4CD1A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52665C60"/>
    <w:multiLevelType w:val="multilevel"/>
    <w:tmpl w:val="1C66B9D4"/>
    <w:lvl w:ilvl="0">
      <w:start w:val="1"/>
      <w:numFmt w:val="decimal"/>
      <w:lvlText w:val="%1."/>
      <w:lvlJc w:val="left"/>
      <w:pPr>
        <w:tabs>
          <w:tab w:val="num" w:pos="1429"/>
        </w:tabs>
        <w:ind w:left="1429" w:hanging="360"/>
      </w:pPr>
      <w:rPr>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pStyle w:val="HeaderA"/>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529B428F"/>
    <w:multiLevelType w:val="multilevel"/>
    <w:tmpl w:val="5C56E374"/>
    <w:lvl w:ilvl="0">
      <w:start w:val="1"/>
      <w:numFmt w:val="decimal"/>
      <w:pStyle w:val="261"/>
      <w:lvlText w:val="2.6.%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15:restartNumberingAfterBreak="0">
    <w:nsid w:val="52C50D85"/>
    <w:multiLevelType w:val="multilevel"/>
    <w:tmpl w:val="AF5CFCD4"/>
    <w:lvl w:ilvl="0">
      <w:start w:val="1"/>
      <w:numFmt w:val="decimal"/>
      <w:pStyle w:val="341"/>
      <w:lvlText w:val="3.4.%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7" w15:restartNumberingAfterBreak="0">
    <w:nsid w:val="55916EE0"/>
    <w:multiLevelType w:val="multilevel"/>
    <w:tmpl w:val="9070B4E0"/>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5A15605"/>
    <w:multiLevelType w:val="multilevel"/>
    <w:tmpl w:val="7390C9DE"/>
    <w:lvl w:ilvl="0">
      <w:start w:val="1"/>
      <w:numFmt w:val="decimal"/>
      <w:pStyle w:val="381"/>
      <w:lvlText w:val="3.8.%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9" w15:restartNumberingAfterBreak="0">
    <w:nsid w:val="55AD0609"/>
    <w:multiLevelType w:val="multilevel"/>
    <w:tmpl w:val="4F7A51A4"/>
    <w:lvl w:ilvl="0">
      <w:start w:val="1"/>
      <w:numFmt w:val="bullet"/>
      <w:pStyle w:val="PROITbulleted"/>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56A4155E"/>
    <w:multiLevelType w:val="multilevel"/>
    <w:tmpl w:val="D01A2640"/>
    <w:lvl w:ilvl="0">
      <w:start w:val="4"/>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1" w15:restartNumberingAfterBreak="0">
    <w:nsid w:val="57940524"/>
    <w:multiLevelType w:val="multilevel"/>
    <w:tmpl w:val="E360743C"/>
    <w:lvl w:ilvl="0">
      <w:start w:val="1"/>
      <w:numFmt w:val="decimal"/>
      <w:pStyle w:val="lentel9"/>
      <w:lvlText w:val="9.%1 lentelė"/>
      <w:lvlJc w:val="left"/>
      <w:pPr>
        <w:tabs>
          <w:tab w:val="num" w:pos="1440"/>
        </w:tabs>
        <w:ind w:left="454" w:hanging="454"/>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2" w15:restartNumberingAfterBreak="0">
    <w:nsid w:val="5837083D"/>
    <w:multiLevelType w:val="multilevel"/>
    <w:tmpl w:val="9C96A85C"/>
    <w:lvl w:ilvl="0">
      <w:start w:val="1"/>
      <w:numFmt w:val="decimal"/>
      <w:lvlText w:val="%1."/>
      <w:lvlJc w:val="left"/>
      <w:pPr>
        <w:tabs>
          <w:tab w:val="num" w:pos="0"/>
        </w:tabs>
        <w:ind w:left="928"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5A703F56"/>
    <w:multiLevelType w:val="multilevel"/>
    <w:tmpl w:val="128AACC2"/>
    <w:lvl w:ilvl="0">
      <w:start w:val="1"/>
      <w:numFmt w:val="decimal"/>
      <w:pStyle w:val="Heading1Ignas"/>
      <w:lvlText w:val="%1."/>
      <w:lvlJc w:val="left"/>
      <w:pPr>
        <w:tabs>
          <w:tab w:val="num" w:pos="1035"/>
        </w:tabs>
        <w:ind w:left="1035" w:hanging="91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5A7F1642"/>
    <w:multiLevelType w:val="multilevel"/>
    <w:tmpl w:val="39D4ED58"/>
    <w:lvl w:ilvl="0">
      <w:start w:val="1"/>
      <w:numFmt w:val="decimal"/>
      <w:pStyle w:val="3521"/>
      <w:lvlText w:val="3.5.2.%1"/>
      <w:lvlJc w:val="left"/>
      <w:pPr>
        <w:tabs>
          <w:tab w:val="num" w:pos="0"/>
        </w:tabs>
        <w:ind w:left="1440" w:hanging="360"/>
      </w:pPr>
      <w:rPr>
        <w:rFonts w:ascii="Arial Narrow" w:hAnsi="Arial Narrow"/>
        <w:b/>
        <w:i/>
        <w:color w:val="365F91"/>
        <w:sz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5" w15:restartNumberingAfterBreak="0">
    <w:nsid w:val="5AF94758"/>
    <w:multiLevelType w:val="multilevel"/>
    <w:tmpl w:val="800A9A7C"/>
    <w:lvl w:ilvl="0">
      <w:start w:val="3"/>
      <w:numFmt w:val="bullet"/>
      <w:lvlText w:val="–"/>
      <w:lvlJc w:val="left"/>
      <w:pPr>
        <w:tabs>
          <w:tab w:val="num" w:pos="1429"/>
        </w:tabs>
        <w:ind w:left="1429" w:hanging="360"/>
      </w:pPr>
      <w:rPr>
        <w:rFonts w:ascii="Courier" w:hAnsi="Courier" w:cs="Courier" w:hint="default"/>
        <w:b w:val="0"/>
        <w:i w:val="0"/>
        <w:color w:val="auto"/>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5C2246C6"/>
    <w:multiLevelType w:val="multilevel"/>
    <w:tmpl w:val="D6DC6740"/>
    <w:lvl w:ilvl="0">
      <w:start w:val="1"/>
      <w:numFmt w:val="decimal"/>
      <w:pStyle w:val="1lygis0"/>
      <w:lvlText w:val="%1."/>
      <w:lvlJc w:val="left"/>
      <w:pPr>
        <w:tabs>
          <w:tab w:val="num" w:pos="1844"/>
        </w:tabs>
        <w:ind w:left="1844" w:hanging="709"/>
      </w:pPr>
      <w:rPr>
        <w:rFonts w:cs="Times New Roman"/>
        <w:b w:val="0"/>
        <w:color w:val="000000"/>
        <w:sz w:val="24"/>
        <w:szCs w:val="24"/>
      </w:rPr>
    </w:lvl>
    <w:lvl w:ilvl="1">
      <w:start w:val="1"/>
      <w:numFmt w:val="decimal"/>
      <w:lvlText w:val="%1.%2."/>
      <w:lvlJc w:val="left"/>
      <w:pPr>
        <w:tabs>
          <w:tab w:val="num" w:pos="1832"/>
        </w:tabs>
        <w:ind w:left="1832" w:hanging="992"/>
      </w:pPr>
      <w:rPr>
        <w:rFonts w:cs="Times New Roman"/>
        <w:i w:val="0"/>
        <w:color w:val="000000"/>
      </w:rPr>
    </w:lvl>
    <w:lvl w:ilvl="2">
      <w:start w:val="1"/>
      <w:numFmt w:val="decimal"/>
      <w:lvlText w:val="%1.%2.%3."/>
      <w:lvlJc w:val="left"/>
      <w:pPr>
        <w:tabs>
          <w:tab w:val="num" w:pos="2356"/>
        </w:tabs>
        <w:ind w:left="2356" w:hanging="1276"/>
      </w:pPr>
      <w:rPr>
        <w:rFonts w:cs="Times New Roman"/>
        <w:i w:val="0"/>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127" w15:restartNumberingAfterBreak="0">
    <w:nsid w:val="5C2D7E0A"/>
    <w:multiLevelType w:val="multilevel"/>
    <w:tmpl w:val="2D0818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5D7229B8"/>
    <w:multiLevelType w:val="multilevel"/>
    <w:tmpl w:val="60F88808"/>
    <w:lvl w:ilvl="0">
      <w:start w:val="1"/>
      <w:numFmt w:val="bullet"/>
      <w:pStyle w:val="Bulleted"/>
      <w:lvlText w:val=""/>
      <w:lvlJc w:val="left"/>
      <w:pPr>
        <w:tabs>
          <w:tab w:val="num" w:pos="1276"/>
        </w:tabs>
        <w:ind w:left="1276"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5DF07EB3"/>
    <w:multiLevelType w:val="multilevel"/>
    <w:tmpl w:val="542A65F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7"/>
      <w:numFmt w:val="bullet"/>
      <w:lvlText w:val="-"/>
      <w:lvlJc w:val="left"/>
      <w:pPr>
        <w:ind w:left="2913" w:hanging="360"/>
      </w:pPr>
      <w:rPr>
        <w:rFonts w:ascii="Times New Roman" w:eastAsia="Times New Roman" w:hAnsi="Times New Roman" w:cs="Times New Roman"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0" w15:restartNumberingAfterBreak="0">
    <w:nsid w:val="5EB05B4A"/>
    <w:multiLevelType w:val="multilevel"/>
    <w:tmpl w:val="DA7677FE"/>
    <w:lvl w:ilvl="0">
      <w:start w:val="1"/>
      <w:numFmt w:val="decimal"/>
      <w:pStyle w:val="LevelS2"/>
      <w:lvlText w:val="1.1.1.1.%1"/>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31" w15:restartNumberingAfterBreak="0">
    <w:nsid w:val="5F02113B"/>
    <w:multiLevelType w:val="multilevel"/>
    <w:tmpl w:val="5D1EC9B0"/>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2" w15:restartNumberingAfterBreak="0">
    <w:nsid w:val="5F29714D"/>
    <w:multiLevelType w:val="multilevel"/>
    <w:tmpl w:val="E668AE14"/>
    <w:lvl w:ilvl="0">
      <w:start w:val="3"/>
      <w:numFmt w:val="decimal"/>
      <w:lvlText w:val="%1."/>
      <w:lvlJc w:val="left"/>
      <w:pPr>
        <w:ind w:left="2061" w:hanging="360"/>
      </w:pPr>
      <w:rPr>
        <w:rFonts w:hint="default"/>
      </w:rPr>
    </w:lvl>
    <w:lvl w:ilvl="1">
      <w:start w:val="1"/>
      <w:numFmt w:val="decimal"/>
      <w:lvlText w:val="%1.%2."/>
      <w:lvlJc w:val="left"/>
      <w:pPr>
        <w:ind w:left="2493" w:hanging="432"/>
      </w:pPr>
      <w:rPr>
        <w:rFonts w:hint="default"/>
        <w:b/>
        <w:bCs/>
        <w:i w:val="0"/>
        <w:sz w:val="24"/>
      </w:rPr>
    </w:lvl>
    <w:lvl w:ilvl="2">
      <w:start w:val="1"/>
      <w:numFmt w:val="decimal"/>
      <w:lvlText w:val="%1.%2.%3."/>
      <w:lvlJc w:val="left"/>
      <w:pPr>
        <w:ind w:left="1781" w:hanging="504"/>
      </w:pPr>
      <w:rPr>
        <w:rFonts w:hint="default"/>
        <w:b/>
        <w:bCs/>
      </w:rPr>
    </w:lvl>
    <w:lvl w:ilvl="3">
      <w:start w:val="1"/>
      <w:numFmt w:val="decimal"/>
      <w:lvlText w:val="%1.%2.%3.%4."/>
      <w:lvlJc w:val="left"/>
      <w:pPr>
        <w:ind w:left="1499" w:hanging="648"/>
      </w:pPr>
      <w:rPr>
        <w:rFonts w:hint="default"/>
        <w:b w:val="0"/>
        <w:bCs w:val="0"/>
        <w:i w:val="0"/>
      </w:rPr>
    </w:lvl>
    <w:lvl w:ilvl="4">
      <w:start w:val="1"/>
      <w:numFmt w:val="decimal"/>
      <w:lvlText w:val="%1.%2.%3.%4.%5."/>
      <w:lvlJc w:val="left"/>
      <w:pPr>
        <w:ind w:left="8731" w:hanging="792"/>
      </w:pPr>
      <w:rPr>
        <w:rFonts w:hint="default"/>
        <w:b w:val="0"/>
        <w:i w:val="0"/>
      </w:rPr>
    </w:lvl>
    <w:lvl w:ilvl="5">
      <w:start w:val="1"/>
      <w:numFmt w:val="decimal"/>
      <w:lvlText w:val="%1.%2.%3.%4.%5.%6."/>
      <w:lvlJc w:val="left"/>
      <w:pPr>
        <w:ind w:left="4437" w:hanging="936"/>
      </w:pPr>
      <w:rPr>
        <w:rFonts w:hint="default"/>
        <w:b w:val="0"/>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33" w15:restartNumberingAfterBreak="0">
    <w:nsid w:val="5F8777E5"/>
    <w:multiLevelType w:val="multilevel"/>
    <w:tmpl w:val="B8E6D20E"/>
    <w:lvl w:ilvl="0">
      <w:start w:val="1"/>
      <w:numFmt w:val="bullet"/>
      <w:pStyle w:val="ALListbullet"/>
      <w:lvlText w:val=""/>
      <w:lvlJc w:val="left"/>
      <w:pPr>
        <w:tabs>
          <w:tab w:val="num" w:pos="0"/>
        </w:tabs>
        <w:ind w:left="851" w:hanging="284"/>
      </w:pPr>
      <w:rPr>
        <w:rFonts w:ascii="Symbol" w:hAnsi="Symbol" w:cs="Symbol" w:hint="default"/>
        <w:color w:val="00A4E0"/>
      </w:rPr>
    </w:lvl>
    <w:lvl w:ilvl="1">
      <w:start w:val="1"/>
      <w:numFmt w:val="bullet"/>
      <w:lvlText w:val=""/>
      <w:lvlJc w:val="left"/>
      <w:pPr>
        <w:tabs>
          <w:tab w:val="num" w:pos="14175"/>
        </w:tabs>
        <w:ind w:left="1276" w:hanging="284"/>
      </w:pPr>
      <w:rPr>
        <w:rFonts w:ascii="Wingdings" w:hAnsi="Wingdings" w:cs="Wingdings" w:hint="default"/>
        <w:color w:val="808080"/>
      </w:rPr>
    </w:lvl>
    <w:lvl w:ilvl="2">
      <w:start w:val="1"/>
      <w:numFmt w:val="bullet"/>
      <w:lvlText w:val="o"/>
      <w:lvlJc w:val="left"/>
      <w:pPr>
        <w:tabs>
          <w:tab w:val="num" w:pos="0"/>
        </w:tabs>
        <w:ind w:left="1701" w:hanging="284"/>
      </w:pPr>
      <w:rPr>
        <w:rFonts w:ascii="Courier New" w:hAnsi="Courier New" w:cs="Courier New" w:hint="default"/>
      </w:rPr>
    </w:lvl>
    <w:lvl w:ilvl="3">
      <w:start w:val="1"/>
      <w:numFmt w:val="bullet"/>
      <w:lvlText w:val=""/>
      <w:lvlJc w:val="left"/>
      <w:pPr>
        <w:tabs>
          <w:tab w:val="num" w:pos="0"/>
        </w:tabs>
        <w:ind w:left="2126" w:hanging="284"/>
      </w:pPr>
      <w:rPr>
        <w:rFonts w:ascii="Symbol" w:hAnsi="Symbol" w:cs="Symbol" w:hint="default"/>
      </w:rPr>
    </w:lvl>
    <w:lvl w:ilvl="4">
      <w:start w:val="1"/>
      <w:numFmt w:val="bullet"/>
      <w:lvlText w:val="-"/>
      <w:lvlJc w:val="left"/>
      <w:pPr>
        <w:tabs>
          <w:tab w:val="num" w:pos="0"/>
        </w:tabs>
        <w:ind w:left="2551" w:hanging="284"/>
      </w:pPr>
      <w:rPr>
        <w:rFonts w:ascii="Courier New" w:hAnsi="Courier New" w:cs="Courier New" w:hint="default"/>
      </w:rPr>
    </w:lvl>
    <w:lvl w:ilvl="5">
      <w:start w:val="1"/>
      <w:numFmt w:val="bullet"/>
      <w:lvlText w:val=""/>
      <w:lvlJc w:val="left"/>
      <w:pPr>
        <w:tabs>
          <w:tab w:val="num" w:pos="0"/>
        </w:tabs>
        <w:ind w:left="2976" w:hanging="284"/>
      </w:pPr>
      <w:rPr>
        <w:rFonts w:ascii="Wingdings" w:hAnsi="Wingdings" w:cs="Wingdings" w:hint="default"/>
      </w:rPr>
    </w:lvl>
    <w:lvl w:ilvl="6">
      <w:start w:val="1"/>
      <w:numFmt w:val="bullet"/>
      <w:lvlText w:val=""/>
      <w:lvlJc w:val="left"/>
      <w:pPr>
        <w:tabs>
          <w:tab w:val="num" w:pos="0"/>
        </w:tabs>
        <w:ind w:left="3401" w:hanging="284"/>
      </w:pPr>
      <w:rPr>
        <w:rFonts w:ascii="Symbol" w:hAnsi="Symbol" w:cs="Symbol" w:hint="default"/>
      </w:rPr>
    </w:lvl>
    <w:lvl w:ilvl="7">
      <w:start w:val="1"/>
      <w:numFmt w:val="bullet"/>
      <w:lvlText w:val="o"/>
      <w:lvlJc w:val="left"/>
      <w:pPr>
        <w:tabs>
          <w:tab w:val="num" w:pos="0"/>
        </w:tabs>
        <w:ind w:left="3826" w:hanging="284"/>
      </w:pPr>
      <w:rPr>
        <w:rFonts w:ascii="Courier New" w:hAnsi="Courier New" w:cs="Courier New" w:hint="default"/>
      </w:rPr>
    </w:lvl>
    <w:lvl w:ilvl="8">
      <w:start w:val="1"/>
      <w:numFmt w:val="bullet"/>
      <w:lvlText w:val=""/>
      <w:lvlJc w:val="left"/>
      <w:pPr>
        <w:tabs>
          <w:tab w:val="num" w:pos="0"/>
        </w:tabs>
        <w:ind w:left="4251" w:hanging="284"/>
      </w:pPr>
      <w:rPr>
        <w:rFonts w:ascii="Wingdings" w:hAnsi="Wingdings" w:cs="Wingdings" w:hint="default"/>
      </w:rPr>
    </w:lvl>
  </w:abstractNum>
  <w:abstractNum w:abstractNumId="134" w15:restartNumberingAfterBreak="0">
    <w:nsid w:val="5F8C4CC6"/>
    <w:multiLevelType w:val="multilevel"/>
    <w:tmpl w:val="056451C4"/>
    <w:lvl w:ilvl="0">
      <w:start w:val="4"/>
      <w:numFmt w:val="decimal"/>
      <w:lvlText w:val="%1."/>
      <w:lvlJc w:val="left"/>
      <w:pPr>
        <w:tabs>
          <w:tab w:val="num" w:pos="0"/>
        </w:tabs>
        <w:ind w:left="540" w:hanging="540"/>
      </w:pPr>
    </w:lvl>
    <w:lvl w:ilvl="1">
      <w:start w:val="3"/>
      <w:numFmt w:val="decimal"/>
      <w:lvlText w:val="%1.%2."/>
      <w:lvlJc w:val="left"/>
      <w:pPr>
        <w:tabs>
          <w:tab w:val="num" w:pos="0"/>
        </w:tabs>
        <w:ind w:left="824" w:hanging="54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572" w:hanging="72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500" w:hanging="1080"/>
      </w:pPr>
    </w:lvl>
    <w:lvl w:ilvl="6">
      <w:start w:val="1"/>
      <w:numFmt w:val="decimal"/>
      <w:lvlText w:val="%1.%2.%3.%4.%5.%6.%7."/>
      <w:lvlJc w:val="left"/>
      <w:pPr>
        <w:tabs>
          <w:tab w:val="num" w:pos="0"/>
        </w:tabs>
        <w:ind w:left="3144" w:hanging="1440"/>
      </w:pPr>
    </w:lvl>
    <w:lvl w:ilvl="7">
      <w:start w:val="1"/>
      <w:numFmt w:val="decimal"/>
      <w:lvlText w:val="%1.%2.%3.%4.%5.%6.%7.%8."/>
      <w:lvlJc w:val="left"/>
      <w:pPr>
        <w:tabs>
          <w:tab w:val="num" w:pos="0"/>
        </w:tabs>
        <w:ind w:left="3428" w:hanging="1440"/>
      </w:pPr>
    </w:lvl>
    <w:lvl w:ilvl="8">
      <w:start w:val="1"/>
      <w:numFmt w:val="decimal"/>
      <w:lvlText w:val="%1.%2.%3.%4.%5.%6.%7.%8.%9."/>
      <w:lvlJc w:val="left"/>
      <w:pPr>
        <w:tabs>
          <w:tab w:val="num" w:pos="0"/>
        </w:tabs>
        <w:ind w:left="4072" w:hanging="1800"/>
      </w:pPr>
    </w:lvl>
  </w:abstractNum>
  <w:abstractNum w:abstractNumId="135" w15:restartNumberingAfterBreak="0">
    <w:nsid w:val="5FAA357E"/>
    <w:multiLevelType w:val="multilevel"/>
    <w:tmpl w:val="E20EDA02"/>
    <w:lvl w:ilvl="0">
      <w:start w:val="1"/>
      <w:numFmt w:val="decimal"/>
      <w:pStyle w:val="Captiontable"/>
      <w:lvlText w:val="%ň. ntel"/>
      <w:lvlJc w:val="left"/>
      <w:pPr>
        <w:tabs>
          <w:tab w:val="num" w:pos="1134"/>
        </w:tabs>
        <w:ind w:left="1134" w:hanging="1134"/>
      </w:pPr>
      <w:rPr>
        <w:rFonts w:ascii="Times New Roman" w:hAnsi="Times New Roman" w:cs="Times New Roman"/>
        <w:b/>
        <w:bCs/>
        <w:i w:val="0"/>
        <w:iCs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6" w15:restartNumberingAfterBreak="0">
    <w:nsid w:val="613B6191"/>
    <w:multiLevelType w:val="multilevel"/>
    <w:tmpl w:val="42261C30"/>
    <w:lvl w:ilvl="0">
      <w:start w:val="4"/>
      <w:numFmt w:val="decimal"/>
      <w:lvlText w:val="%1."/>
      <w:lvlJc w:val="left"/>
      <w:pPr>
        <w:ind w:left="720" w:hanging="720"/>
      </w:pPr>
      <w:rPr>
        <w:rFonts w:hint="default"/>
        <w:b/>
        <w:bCs/>
      </w:rPr>
    </w:lvl>
    <w:lvl w:ilvl="1">
      <w:start w:val="5"/>
      <w:numFmt w:val="decimal"/>
      <w:lvlText w:val="%1.%2."/>
      <w:lvlJc w:val="left"/>
      <w:pPr>
        <w:ind w:left="956" w:hanging="72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30" w:hanging="720"/>
      </w:pPr>
      <w:rPr>
        <w:rFonts w:hint="default"/>
        <w:b w:val="0"/>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37" w15:restartNumberingAfterBreak="0">
    <w:nsid w:val="618A27E3"/>
    <w:multiLevelType w:val="multilevel"/>
    <w:tmpl w:val="B7FCCFDA"/>
    <w:lvl w:ilvl="0">
      <w:start w:val="1"/>
      <w:numFmt w:val="decimal"/>
      <w:pStyle w:val="Clear"/>
      <w:suff w:val="space"/>
      <w:lvlText w:val="%1."/>
      <w:lvlJc w:val="left"/>
      <w:pPr>
        <w:tabs>
          <w:tab w:val="num" w:pos="0"/>
        </w:tabs>
        <w:ind w:left="264" w:firstLine="0"/>
      </w:pPr>
      <w:rPr>
        <w:rFonts w:cs="Times New Roman"/>
      </w:rPr>
    </w:lvl>
    <w:lvl w:ilvl="1">
      <w:start w:val="1"/>
      <w:numFmt w:val="decimal"/>
      <w:suff w:val="space"/>
      <w:lvlText w:val="%1.%2."/>
      <w:lvlJc w:val="left"/>
      <w:pPr>
        <w:tabs>
          <w:tab w:val="num" w:pos="0"/>
        </w:tabs>
        <w:ind w:left="264" w:firstLine="0"/>
      </w:pPr>
      <w:rPr>
        <w:rFonts w:cs="Times New Roman"/>
      </w:rPr>
    </w:lvl>
    <w:lvl w:ilvl="2">
      <w:start w:val="1"/>
      <w:numFmt w:val="decimal"/>
      <w:suff w:val="space"/>
      <w:lvlText w:val="%1.%2.%3."/>
      <w:lvlJc w:val="left"/>
      <w:pPr>
        <w:tabs>
          <w:tab w:val="num" w:pos="0"/>
        </w:tabs>
        <w:ind w:left="264" w:firstLine="0"/>
      </w:pPr>
      <w:rPr>
        <w:rFonts w:cs="Times New Roman"/>
      </w:rPr>
    </w:lvl>
    <w:lvl w:ilvl="3">
      <w:start w:val="1"/>
      <w:numFmt w:val="decimal"/>
      <w:suff w:val="space"/>
      <w:lvlText w:val="%1.%2.%3.%4"/>
      <w:lvlJc w:val="left"/>
      <w:pPr>
        <w:tabs>
          <w:tab w:val="num" w:pos="0"/>
        </w:tabs>
        <w:ind w:left="264" w:firstLine="0"/>
      </w:pPr>
      <w:rPr>
        <w:rFonts w:cs="Times New Roman"/>
      </w:rPr>
    </w:lvl>
    <w:lvl w:ilvl="4">
      <w:start w:val="1"/>
      <w:numFmt w:val="decimal"/>
      <w:suff w:val="space"/>
      <w:lvlText w:val="%1.%2.%3.%4.%5"/>
      <w:lvlJc w:val="left"/>
      <w:pPr>
        <w:tabs>
          <w:tab w:val="num" w:pos="0"/>
        </w:tabs>
        <w:ind w:left="264" w:firstLine="0"/>
      </w:pPr>
      <w:rPr>
        <w:rFonts w:cs="Times New Roman"/>
      </w:rPr>
    </w:lvl>
    <w:lvl w:ilvl="5">
      <w:start w:val="1"/>
      <w:numFmt w:val="decimal"/>
      <w:lvlText w:val="%1.%2.%3.%4.%5.%6"/>
      <w:lvlJc w:val="left"/>
      <w:pPr>
        <w:tabs>
          <w:tab w:val="num" w:pos="1416"/>
        </w:tabs>
        <w:ind w:left="1416" w:hanging="1152"/>
      </w:pPr>
      <w:rPr>
        <w:rFonts w:cs="Times New Roman"/>
      </w:rPr>
    </w:lvl>
    <w:lvl w:ilvl="6">
      <w:start w:val="1"/>
      <w:numFmt w:val="decimal"/>
      <w:lvlText w:val="%1.%2.%3.%4.%5.%6.%7"/>
      <w:lvlJc w:val="left"/>
      <w:pPr>
        <w:tabs>
          <w:tab w:val="num" w:pos="1560"/>
        </w:tabs>
        <w:ind w:left="1560" w:hanging="1296"/>
      </w:pPr>
      <w:rPr>
        <w:rFonts w:cs="Times New Roman"/>
      </w:rPr>
    </w:lvl>
    <w:lvl w:ilvl="7">
      <w:start w:val="1"/>
      <w:numFmt w:val="decimal"/>
      <w:lvlText w:val="%1.%2.%3.%4.%5.%6.%7.%8"/>
      <w:lvlJc w:val="left"/>
      <w:pPr>
        <w:tabs>
          <w:tab w:val="num" w:pos="1704"/>
        </w:tabs>
        <w:ind w:left="1704" w:hanging="1440"/>
      </w:pPr>
      <w:rPr>
        <w:rFonts w:cs="Times New Roman"/>
      </w:rPr>
    </w:lvl>
    <w:lvl w:ilvl="8">
      <w:start w:val="1"/>
      <w:numFmt w:val="decimal"/>
      <w:lvlText w:val="%1.%2.%3.%4.%5.%6.%7.%8.%9"/>
      <w:lvlJc w:val="left"/>
      <w:pPr>
        <w:tabs>
          <w:tab w:val="num" w:pos="1848"/>
        </w:tabs>
        <w:ind w:left="1848" w:hanging="1584"/>
      </w:pPr>
      <w:rPr>
        <w:rFonts w:cs="Times New Roman"/>
      </w:rPr>
    </w:lvl>
  </w:abstractNum>
  <w:abstractNum w:abstractNumId="138" w15:restartNumberingAfterBreak="0">
    <w:nsid w:val="61C87082"/>
    <w:multiLevelType w:val="multilevel"/>
    <w:tmpl w:val="F106017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62D71CC8"/>
    <w:multiLevelType w:val="multilevel"/>
    <w:tmpl w:val="C614A4E2"/>
    <w:lvl w:ilvl="0">
      <w:start w:val="1"/>
      <w:numFmt w:val="decimal"/>
      <w:pStyle w:val="3421"/>
      <w:lvlText w:val="3.4.2.%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140" w15:restartNumberingAfterBreak="0">
    <w:nsid w:val="632841AE"/>
    <w:multiLevelType w:val="multilevel"/>
    <w:tmpl w:val="F38243F6"/>
    <w:lvl w:ilvl="0">
      <w:start w:val="1"/>
      <w:numFmt w:val="decimal"/>
      <w:pStyle w:val="221"/>
      <w:lvlText w:val="2.2.%1"/>
      <w:lvlJc w:val="left"/>
      <w:pPr>
        <w:tabs>
          <w:tab w:val="num" w:pos="0"/>
        </w:tabs>
        <w:ind w:left="1077" w:hanging="360"/>
      </w:pPr>
      <w:rPr>
        <w:rFonts w:ascii="Arial Narrow" w:hAnsi="Arial Narrow"/>
        <w:b/>
        <w:i/>
        <w:color w:val="365F91"/>
        <w:sz w:val="24"/>
      </w:rPr>
    </w:lvl>
    <w:lvl w:ilvl="1">
      <w:start w:val="1"/>
      <w:numFmt w:val="decimal"/>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41" w15:restartNumberingAfterBreak="0">
    <w:nsid w:val="635A3676"/>
    <w:multiLevelType w:val="multilevel"/>
    <w:tmpl w:val="04385A66"/>
    <w:lvl w:ilvl="0">
      <w:start w:val="1"/>
      <w:numFmt w:val="bullet"/>
      <w:pStyle w:val="BasicFlownevda"/>
      <w:lvlText w:val=""/>
      <w:lvlJc w:val="left"/>
      <w:pPr>
        <w:tabs>
          <w:tab w:val="num" w:pos="1620"/>
        </w:tabs>
        <w:ind w:left="1620" w:hanging="360"/>
      </w:pPr>
      <w:rPr>
        <w:rFonts w:ascii="Wingdings" w:hAnsi="Wingdings" w:cs="Wingdings" w:hint="default"/>
      </w:rPr>
    </w:lvl>
    <w:lvl w:ilvl="1">
      <w:start w:val="1"/>
      <w:numFmt w:val="decima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749"/>
        </w:tabs>
        <w:ind w:left="5029" w:hanging="1440"/>
      </w:pPr>
    </w:lvl>
  </w:abstractNum>
  <w:abstractNum w:abstractNumId="142" w15:restartNumberingAfterBreak="0">
    <w:nsid w:val="63B30402"/>
    <w:multiLevelType w:val="multilevel"/>
    <w:tmpl w:val="F564B338"/>
    <w:lvl w:ilvl="0">
      <w:start w:val="1"/>
      <w:numFmt w:val="decimal"/>
      <w:pStyle w:val="411"/>
      <w:lvlText w:val="4.1.%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3" w15:restartNumberingAfterBreak="0">
    <w:nsid w:val="63D22FFA"/>
    <w:multiLevelType w:val="multilevel"/>
    <w:tmpl w:val="EE5A9E0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1429"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4" w15:restartNumberingAfterBreak="0">
    <w:nsid w:val="64765D1C"/>
    <w:multiLevelType w:val="multilevel"/>
    <w:tmpl w:val="948C2C2E"/>
    <w:lvl w:ilvl="0">
      <w:start w:val="1"/>
      <w:numFmt w:val="decimal"/>
      <w:pStyle w:val="3811"/>
      <w:lvlText w:val="3.8.1.%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45" w15:restartNumberingAfterBreak="0">
    <w:nsid w:val="64835348"/>
    <w:multiLevelType w:val="multilevel"/>
    <w:tmpl w:val="93B6384E"/>
    <w:lvl w:ilvl="0">
      <w:start w:val="1"/>
      <w:numFmt w:val="decimal"/>
      <w:pStyle w:val="Style4"/>
      <w:lvlText w:val="%1."/>
      <w:lvlJc w:val="right"/>
      <w:pPr>
        <w:tabs>
          <w:tab w:val="num" w:pos="540"/>
        </w:tabs>
        <w:ind w:left="54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6" w15:restartNumberingAfterBreak="0">
    <w:nsid w:val="64D171BF"/>
    <w:multiLevelType w:val="multilevel"/>
    <w:tmpl w:val="F6D8804C"/>
    <w:lvl w:ilvl="0">
      <w:start w:val="1"/>
      <w:numFmt w:val="bullet"/>
      <w:pStyle w:val="BulletLevel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66B73E58"/>
    <w:multiLevelType w:val="multilevel"/>
    <w:tmpl w:val="0FACB844"/>
    <w:lvl w:ilvl="0">
      <w:start w:val="1"/>
      <w:numFmt w:val="bullet"/>
      <w:pStyle w:val="PUNKTAI"/>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8" w15:restartNumberingAfterBreak="0">
    <w:nsid w:val="66D67C5C"/>
    <w:multiLevelType w:val="multilevel"/>
    <w:tmpl w:val="74F203D4"/>
    <w:lvl w:ilvl="0">
      <w:start w:val="1"/>
      <w:numFmt w:val="decimal"/>
      <w:pStyle w:val="Numeracija"/>
      <w:suff w:val="space"/>
      <w:lvlText w:val="%1."/>
      <w:lvlJc w:val="left"/>
      <w:pPr>
        <w:tabs>
          <w:tab w:val="num" w:pos="0"/>
        </w:tabs>
        <w:ind w:left="502" w:hanging="360"/>
      </w:pPr>
      <w:rPr>
        <w:b w:val="0"/>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suff w:val="space"/>
      <w:lvlText w:val="%1.%2."/>
      <w:lvlJc w:val="left"/>
      <w:pPr>
        <w:tabs>
          <w:tab w:val="num" w:pos="0"/>
        </w:tabs>
        <w:ind w:left="792" w:hanging="432"/>
      </w:pPr>
      <w:rPr>
        <w:b w:val="0"/>
      </w:r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9" w15:restartNumberingAfterBreak="0">
    <w:nsid w:val="674E68A8"/>
    <w:multiLevelType w:val="multilevel"/>
    <w:tmpl w:val="A55E82E0"/>
    <w:lvl w:ilvl="0">
      <w:start w:val="1"/>
      <w:numFmt w:val="bullet"/>
      <w:pStyle w:val="Bulletwithtext4"/>
      <w:lvlText w:val=""/>
      <w:lvlJc w:val="left"/>
      <w:pPr>
        <w:tabs>
          <w:tab w:val="num" w:pos="1440"/>
        </w:tabs>
        <w:ind w:left="1440" w:hanging="360"/>
      </w:pPr>
      <w:rPr>
        <w:rFonts w:ascii="Symbol" w:hAnsi="Symbol" w:cs="Symbol" w:hint="default"/>
        <w:b w:val="0"/>
        <w:i w:val="0"/>
        <w:sz w:val="1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67771BFF"/>
    <w:multiLevelType w:val="multilevel"/>
    <w:tmpl w:val="6534F488"/>
    <w:lvl w:ilvl="0">
      <w:start w:val="1"/>
      <w:numFmt w:val="decimal"/>
      <w:pStyle w:val="lentel4"/>
      <w:lvlText w:val="4.%1 lentelė"/>
      <w:lvlJc w:val="left"/>
      <w:pPr>
        <w:tabs>
          <w:tab w:val="num" w:pos="1440"/>
        </w:tabs>
        <w:ind w:left="170" w:hanging="17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1" w15:restartNumberingAfterBreak="0">
    <w:nsid w:val="693F66E2"/>
    <w:multiLevelType w:val="multilevel"/>
    <w:tmpl w:val="7DAE07A0"/>
    <w:lvl w:ilvl="0">
      <w:start w:val="4"/>
      <w:numFmt w:val="decimal"/>
      <w:lvlText w:val="%1"/>
      <w:lvlJc w:val="left"/>
      <w:pPr>
        <w:tabs>
          <w:tab w:val="num" w:pos="928"/>
        </w:tabs>
        <w:ind w:left="928" w:hanging="360"/>
      </w:pPr>
    </w:lvl>
    <w:lvl w:ilvl="1">
      <w:start w:val="3"/>
      <w:numFmt w:val="decimal"/>
      <w:lvlText w:val="%1.%2"/>
      <w:lvlJc w:val="left"/>
      <w:pPr>
        <w:tabs>
          <w:tab w:val="num" w:pos="928"/>
        </w:tabs>
        <w:ind w:left="928" w:hanging="360"/>
      </w:pPr>
    </w:lvl>
    <w:lvl w:ilvl="2">
      <w:start w:val="1"/>
      <w:numFmt w:val="decimal"/>
      <w:pStyle w:val="PDpapunkciai"/>
      <w:lvlText w:val="%1.%2.%3"/>
      <w:lvlJc w:val="left"/>
      <w:pPr>
        <w:tabs>
          <w:tab w:val="num" w:pos="1288"/>
        </w:tabs>
        <w:ind w:left="1288" w:hanging="720"/>
      </w:pPr>
    </w:lvl>
    <w:lvl w:ilvl="3">
      <w:start w:val="1"/>
      <w:numFmt w:val="decimal"/>
      <w:lvlText w:val="%1.%2.%3.%4"/>
      <w:lvlJc w:val="left"/>
      <w:pPr>
        <w:tabs>
          <w:tab w:val="num" w:pos="1288"/>
        </w:tabs>
        <w:ind w:left="1288"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648"/>
        </w:tabs>
        <w:ind w:left="1648" w:hanging="108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008"/>
        </w:tabs>
        <w:ind w:left="2008" w:hanging="1440"/>
      </w:pPr>
    </w:lvl>
    <w:lvl w:ilvl="8">
      <w:start w:val="1"/>
      <w:numFmt w:val="decimal"/>
      <w:lvlText w:val="%1.%2.%3.%4.%5.%6.%7.%8.%9"/>
      <w:lvlJc w:val="left"/>
      <w:pPr>
        <w:tabs>
          <w:tab w:val="num" w:pos="2008"/>
        </w:tabs>
        <w:ind w:left="2008" w:hanging="1440"/>
      </w:pPr>
    </w:lvl>
  </w:abstractNum>
  <w:abstractNum w:abstractNumId="152" w15:restartNumberingAfterBreak="0">
    <w:nsid w:val="6ADA7E28"/>
    <w:multiLevelType w:val="multilevel"/>
    <w:tmpl w:val="36F47E30"/>
    <w:lvl w:ilvl="0">
      <w:start w:val="1"/>
      <w:numFmt w:val="decimal"/>
      <w:pStyle w:val="ALTablecaption"/>
      <w:suff w:val="space"/>
      <w:lvlText w:val="Lentelė %1."/>
      <w:lvlJc w:val="left"/>
      <w:pPr>
        <w:tabs>
          <w:tab w:val="num" w:pos="0"/>
        </w:tabs>
        <w:ind w:left="3479" w:hanging="360"/>
      </w:pPr>
      <w:rPr>
        <w:rFonts w:ascii="Calibri" w:hAnsi="Calibri"/>
        <w:b/>
        <w:i/>
        <w:color w:val="00A4E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3" w15:restartNumberingAfterBreak="0">
    <w:nsid w:val="6B670A03"/>
    <w:multiLevelType w:val="multilevel"/>
    <w:tmpl w:val="6D5E491C"/>
    <w:lvl w:ilvl="0">
      <w:start w:val="1"/>
      <w:numFmt w:val="decimal"/>
      <w:pStyle w:val="Antrat1"/>
      <w:lvlText w:val="%1."/>
      <w:lvlJc w:val="left"/>
      <w:pPr>
        <w:tabs>
          <w:tab w:val="num" w:pos="0"/>
        </w:tabs>
        <w:ind w:left="9575" w:hanging="360"/>
      </w:p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4" w15:restartNumberingAfterBreak="0">
    <w:nsid w:val="6BC544B3"/>
    <w:multiLevelType w:val="multilevel"/>
    <w:tmpl w:val="ABC0922E"/>
    <w:lvl w:ilvl="0">
      <w:start w:val="1"/>
      <w:numFmt w:val="bullet"/>
      <w:pStyle w:val="Bullets1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6D0B0820"/>
    <w:multiLevelType w:val="multilevel"/>
    <w:tmpl w:val="ECA89AEC"/>
    <w:lvl w:ilvl="0">
      <w:start w:val="1"/>
      <w:numFmt w:val="bullet"/>
      <w:lvlText w:val=""/>
      <w:lvlJc w:val="left"/>
      <w:pPr>
        <w:tabs>
          <w:tab w:val="num" w:pos="720"/>
        </w:tabs>
        <w:ind w:left="720" w:hanging="360"/>
      </w:pPr>
      <w:rPr>
        <w:rFonts w:ascii="Symbol" w:hAnsi="Symbol" w:cs="Symbol" w:hint="default"/>
        <w:color w:val="auto"/>
      </w:rPr>
    </w:lvl>
    <w:lvl w:ilvl="1">
      <w:start w:val="1"/>
      <w:numFmt w:val="bullet"/>
      <w:pStyle w:val="Bulletai2"/>
      <w:lvlText w:val=""/>
      <w:lvlJc w:val="left"/>
      <w:pPr>
        <w:tabs>
          <w:tab w:val="num" w:pos="0"/>
        </w:tabs>
        <w:ind w:left="1800" w:hanging="360"/>
      </w:pPr>
      <w:rPr>
        <w:rFonts w:ascii="Wingdings" w:hAnsi="Wingdings" w:cs="Wingdings"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6"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7" w15:restartNumberingAfterBreak="0">
    <w:nsid w:val="6D383DBE"/>
    <w:multiLevelType w:val="multilevel"/>
    <w:tmpl w:val="A03E01AA"/>
    <w:lvl w:ilvl="0">
      <w:start w:val="1"/>
      <w:numFmt w:val="decimal"/>
      <w:pStyle w:val="sdfadf"/>
      <w:lvlText w:val="3.8.%1"/>
      <w:lvlJc w:val="left"/>
      <w:pPr>
        <w:tabs>
          <w:tab w:val="num" w:pos="0"/>
        </w:tabs>
        <w:ind w:left="1074"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58" w15:restartNumberingAfterBreak="0">
    <w:nsid w:val="6F223FDE"/>
    <w:multiLevelType w:val="multilevel"/>
    <w:tmpl w:val="CF84AA2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9" w15:restartNumberingAfterBreak="0">
    <w:nsid w:val="6F81647B"/>
    <w:multiLevelType w:val="multilevel"/>
    <w:tmpl w:val="04B4DFC0"/>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ind w:left="2913" w:hanging="360"/>
      </w:pPr>
      <w:rPr>
        <w:rFonts w:ascii="Symbol" w:hAnsi="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0" w15:restartNumberingAfterBreak="0">
    <w:nsid w:val="70117E71"/>
    <w:multiLevelType w:val="multilevel"/>
    <w:tmpl w:val="07D6DD98"/>
    <w:lvl w:ilvl="0">
      <w:start w:val="1"/>
      <w:numFmt w:val="decimal"/>
      <w:pStyle w:val="361"/>
      <w:lvlText w:val="3.6.%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1" w15:restartNumberingAfterBreak="0">
    <w:nsid w:val="706C32EC"/>
    <w:multiLevelType w:val="multilevel"/>
    <w:tmpl w:val="B06A7BF2"/>
    <w:lvl w:ilvl="0">
      <w:start w:val="1"/>
      <w:numFmt w:val="decimal"/>
      <w:pStyle w:val="HEADING71"/>
      <w:lvlText w:val="6.%1."/>
      <w:lvlJc w:val="left"/>
      <w:pPr>
        <w:tabs>
          <w:tab w:val="num" w:pos="0"/>
        </w:tabs>
        <w:ind w:left="1077" w:hanging="360"/>
      </w:pPr>
      <w:rPr>
        <w:rFonts w:ascii="Arial Narrow" w:hAnsi="Arial Narrow"/>
        <w:b w:val="0"/>
        <w:i w:val="0"/>
        <w:sz w:val="28"/>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62" w15:restartNumberingAfterBreak="0">
    <w:nsid w:val="707E562B"/>
    <w:multiLevelType w:val="multilevel"/>
    <w:tmpl w:val="E0FCA49A"/>
    <w:lvl w:ilvl="0">
      <w:start w:val="1"/>
      <w:numFmt w:val="decimal"/>
      <w:pStyle w:val="2331"/>
      <w:lvlText w:val="2.3.3.%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163"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4" w15:restartNumberingAfterBreak="0">
    <w:nsid w:val="70E60703"/>
    <w:multiLevelType w:val="multilevel"/>
    <w:tmpl w:val="33909A0E"/>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497" w:hanging="504"/>
      </w:pPr>
      <w:rPr>
        <w:b w:val="0"/>
        <w:bCs w:val="0"/>
      </w:rPr>
    </w:lvl>
    <w:lvl w:ilvl="3">
      <w:start w:val="1"/>
      <w:numFmt w:val="decimal"/>
      <w:lvlText w:val="%1.%2.%3.%4."/>
      <w:lvlJc w:val="left"/>
      <w:pPr>
        <w:ind w:left="2088" w:hanging="648"/>
      </w:pPr>
      <w:rPr>
        <w:b w:val="0"/>
        <w:bCs w:val="0"/>
      </w:rPr>
    </w:lvl>
    <w:lvl w:ilvl="4">
      <w:start w:val="1"/>
      <w:numFmt w:val="decimal"/>
      <w:lvlText w:val="%1.%2.%3.%4.%5."/>
      <w:lvlJc w:val="left"/>
      <w:pPr>
        <w:ind w:left="3366" w:hanging="792"/>
      </w:pPr>
      <w:rPr>
        <w:b w:val="0"/>
        <w:bCs w:val="0"/>
      </w:r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65"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166" w15:restartNumberingAfterBreak="0">
    <w:nsid w:val="733209C3"/>
    <w:multiLevelType w:val="multilevel"/>
    <w:tmpl w:val="38406AE8"/>
    <w:lvl w:ilvl="0">
      <w:start w:val="1"/>
      <w:numFmt w:val="decimal"/>
      <w:pStyle w:val="ALAnnexHeader"/>
      <w:suff w:val="space"/>
      <w:lvlText w:val="%1 priedas."/>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7" w15:restartNumberingAfterBreak="0">
    <w:nsid w:val="73C2349B"/>
    <w:multiLevelType w:val="multilevel"/>
    <w:tmpl w:val="AF280CC2"/>
    <w:lvl w:ilvl="0">
      <w:start w:val="1"/>
      <w:numFmt w:val="bullet"/>
      <w:pStyle w:val="Sraassuenkleliais1"/>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15:restartNumberingAfterBreak="0">
    <w:nsid w:val="752906A1"/>
    <w:multiLevelType w:val="multilevel"/>
    <w:tmpl w:val="FA76092A"/>
    <w:lvl w:ilvl="0">
      <w:start w:val="1"/>
      <w:numFmt w:val="decimal"/>
      <w:pStyle w:val="2311"/>
      <w:lvlText w:val="2.3.1.%1"/>
      <w:lvlJc w:val="left"/>
      <w:pPr>
        <w:tabs>
          <w:tab w:val="num" w:pos="0"/>
        </w:tabs>
        <w:ind w:left="720" w:hanging="360"/>
      </w:pPr>
      <w:rPr>
        <w:rFonts w:ascii="Arial Narrow" w:hAnsi="Arial Narrow"/>
        <w:b/>
        <w:i/>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9" w15:restartNumberingAfterBreak="0">
    <w:nsid w:val="773923EE"/>
    <w:multiLevelType w:val="hybridMultilevel"/>
    <w:tmpl w:val="F858EC70"/>
    <w:lvl w:ilvl="0" w:tplc="3E1E6834">
      <w:start w:val="8"/>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0" w15:restartNumberingAfterBreak="0">
    <w:nsid w:val="774E4CDE"/>
    <w:multiLevelType w:val="multilevel"/>
    <w:tmpl w:val="4EB27D14"/>
    <w:lvl w:ilvl="0">
      <w:start w:val="1"/>
      <w:numFmt w:val="decimal"/>
      <w:pStyle w:val="441"/>
      <w:lvlText w:val="4.4.%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71" w15:restartNumberingAfterBreak="0">
    <w:nsid w:val="78EC4A68"/>
    <w:multiLevelType w:val="multilevel"/>
    <w:tmpl w:val="8A2665A2"/>
    <w:lvl w:ilvl="0">
      <w:start w:val="1"/>
      <w:numFmt w:val="decimal"/>
      <w:pStyle w:val="541"/>
      <w:lvlText w:val="5.6.%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2" w15:restartNumberingAfterBreak="0">
    <w:nsid w:val="79225520"/>
    <w:multiLevelType w:val="multilevel"/>
    <w:tmpl w:val="CBD4F9F6"/>
    <w:lvl w:ilvl="0">
      <w:start w:val="1"/>
      <w:numFmt w:val="decimal"/>
      <w:pStyle w:val="Numeracija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3"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4" w15:restartNumberingAfterBreak="0">
    <w:nsid w:val="79D245A9"/>
    <w:multiLevelType w:val="multilevel"/>
    <w:tmpl w:val="44D8A7AC"/>
    <w:lvl w:ilvl="0">
      <w:start w:val="1"/>
      <w:numFmt w:val="bullet"/>
      <w:pStyle w:val="docbullet"/>
      <w:lvlText w:val="-"/>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5" w15:restartNumberingAfterBreak="0">
    <w:nsid w:val="79E75836"/>
    <w:multiLevelType w:val="multilevel"/>
    <w:tmpl w:val="A9B62856"/>
    <w:lvl w:ilvl="0">
      <w:start w:val="1"/>
      <w:numFmt w:val="decimal"/>
      <w:pStyle w:val="52111"/>
      <w:lvlText w:val="3.8.1.%1"/>
      <w:lvlJc w:val="left"/>
      <w:pPr>
        <w:tabs>
          <w:tab w:val="num" w:pos="0"/>
        </w:tabs>
        <w:ind w:left="720" w:hanging="360"/>
      </w:pPr>
      <w:rPr>
        <w:rFonts w:ascii="Arial Narrow" w:hAnsi="Arial Narrow" w:cs="Times New Roman"/>
        <w:b/>
        <w:bCs w:val="0"/>
        <w:i/>
        <w:iCs w:val="0"/>
        <w:caps w:val="0"/>
        <w:smallCaps w:val="0"/>
        <w:strike w:val="0"/>
        <w:dstrike w:val="0"/>
        <w:vanish w:val="0"/>
        <w:color w:val="365F91"/>
        <w:spacing w:val="0"/>
        <w:kern w:val="0"/>
        <w:position w:val="0"/>
        <w:sz w:val="24"/>
        <w:u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6" w15:restartNumberingAfterBreak="0">
    <w:nsid w:val="7B28106D"/>
    <w:multiLevelType w:val="multilevel"/>
    <w:tmpl w:val="B4628004"/>
    <w:lvl w:ilvl="0">
      <w:start w:val="1"/>
      <w:numFmt w:val="decimal"/>
      <w:pStyle w:val="ALListnumber"/>
      <w:lvlText w:val="%1. "/>
      <w:lvlJc w:val="left"/>
      <w:pPr>
        <w:tabs>
          <w:tab w:val="num" w:pos="0"/>
        </w:tabs>
        <w:ind w:left="1134" w:hanging="567"/>
      </w:pPr>
    </w:lvl>
    <w:lvl w:ilvl="1">
      <w:start w:val="1"/>
      <w:numFmt w:val="decimal"/>
      <w:lvlText w:val="%1.%2. "/>
      <w:lvlJc w:val="left"/>
      <w:pPr>
        <w:tabs>
          <w:tab w:val="num" w:pos="0"/>
        </w:tabs>
        <w:ind w:left="1984" w:hanging="567"/>
      </w:pPr>
    </w:lvl>
    <w:lvl w:ilvl="2">
      <w:start w:val="1"/>
      <w:numFmt w:val="decimal"/>
      <w:lvlText w:val="%1.%2.%3. "/>
      <w:lvlJc w:val="left"/>
      <w:pPr>
        <w:tabs>
          <w:tab w:val="num" w:pos="0"/>
        </w:tabs>
        <w:ind w:left="2268" w:hanging="567"/>
      </w:pPr>
    </w:lvl>
    <w:lvl w:ilvl="3">
      <w:start w:val="1"/>
      <w:numFmt w:val="decimal"/>
      <w:lvlText w:val="%1.%2.%3.%4. "/>
      <w:lvlJc w:val="left"/>
      <w:pPr>
        <w:tabs>
          <w:tab w:val="num" w:pos="0"/>
        </w:tabs>
        <w:ind w:left="2835" w:hanging="567"/>
      </w:pPr>
    </w:lvl>
    <w:lvl w:ilvl="4">
      <w:start w:val="1"/>
      <w:numFmt w:val="decimal"/>
      <w:lvlText w:val="%1.%2.%3.%4.%5. "/>
      <w:lvlJc w:val="left"/>
      <w:pPr>
        <w:tabs>
          <w:tab w:val="num" w:pos="0"/>
        </w:tabs>
        <w:ind w:left="3402" w:hanging="567"/>
      </w:pPr>
    </w:lvl>
    <w:lvl w:ilvl="5">
      <w:start w:val="1"/>
      <w:numFmt w:val="lowerRoman"/>
      <w:lvlText w:val="(%6)"/>
      <w:lvlJc w:val="left"/>
      <w:pPr>
        <w:tabs>
          <w:tab w:val="num" w:pos="0"/>
        </w:tabs>
        <w:ind w:left="3969" w:hanging="567"/>
      </w:pPr>
    </w:lvl>
    <w:lvl w:ilvl="6">
      <w:start w:val="1"/>
      <w:numFmt w:val="decimal"/>
      <w:lvlText w:val="%7."/>
      <w:lvlJc w:val="left"/>
      <w:pPr>
        <w:tabs>
          <w:tab w:val="num" w:pos="0"/>
        </w:tabs>
        <w:ind w:left="4536" w:hanging="567"/>
      </w:pPr>
    </w:lvl>
    <w:lvl w:ilvl="7">
      <w:start w:val="1"/>
      <w:numFmt w:val="lowerLetter"/>
      <w:lvlText w:val="%8."/>
      <w:lvlJc w:val="left"/>
      <w:pPr>
        <w:tabs>
          <w:tab w:val="num" w:pos="0"/>
        </w:tabs>
        <w:ind w:left="5103" w:hanging="567"/>
      </w:pPr>
    </w:lvl>
    <w:lvl w:ilvl="8">
      <w:start w:val="1"/>
      <w:numFmt w:val="lowerRoman"/>
      <w:lvlText w:val="%9."/>
      <w:lvlJc w:val="left"/>
      <w:pPr>
        <w:tabs>
          <w:tab w:val="num" w:pos="0"/>
        </w:tabs>
        <w:ind w:left="5670" w:hanging="567"/>
      </w:pPr>
    </w:lvl>
  </w:abstractNum>
  <w:abstractNum w:abstractNumId="177" w15:restartNumberingAfterBreak="0">
    <w:nsid w:val="7D2253CC"/>
    <w:multiLevelType w:val="multilevel"/>
    <w:tmpl w:val="1AB26428"/>
    <w:lvl w:ilvl="0">
      <w:start w:val="1"/>
      <w:numFmt w:val="decimal"/>
      <w:pStyle w:val="Lentel"/>
      <w:lvlText w:val="%ňlentel"/>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8" w15:restartNumberingAfterBreak="0">
    <w:nsid w:val="7D8D4BBB"/>
    <w:multiLevelType w:val="multilevel"/>
    <w:tmpl w:val="038C4B50"/>
    <w:lvl w:ilvl="0">
      <w:start w:val="1"/>
      <w:numFmt w:val="bullet"/>
      <w:pStyle w:val="RequirementBulleted"/>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9" w15:restartNumberingAfterBreak="0">
    <w:nsid w:val="7E393731"/>
    <w:multiLevelType w:val="multilevel"/>
    <w:tmpl w:val="3BCC8460"/>
    <w:lvl w:ilvl="0">
      <w:start w:val="1"/>
      <w:numFmt w:val="bullet"/>
      <w:pStyle w:val="Bullets2"/>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80" w15:restartNumberingAfterBreak="0">
    <w:nsid w:val="7E9F6894"/>
    <w:multiLevelType w:val="multilevel"/>
    <w:tmpl w:val="A1B2A06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7EAB275C"/>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82" w15:restartNumberingAfterBreak="0">
    <w:nsid w:val="7F512D24"/>
    <w:multiLevelType w:val="multilevel"/>
    <w:tmpl w:val="D3DE6ADC"/>
    <w:lvl w:ilvl="0">
      <w:start w:val="1"/>
      <w:numFmt w:val="bullet"/>
      <w:pStyle w:val="StyleJustifiedBefore5ptAfter5pt3"/>
      <w:lvlText w:val=""/>
      <w:lvlJc w:val="left"/>
      <w:pPr>
        <w:tabs>
          <w:tab w:val="num" w:pos="1435"/>
        </w:tabs>
        <w:ind w:left="1435" w:hanging="301"/>
      </w:pPr>
      <w:rPr>
        <w:rFonts w:ascii="Symbol" w:hAnsi="Symbol" w:cs="Symbol" w:hint="default"/>
        <w:color w:val="auto"/>
      </w:rPr>
    </w:lvl>
    <w:lvl w:ilvl="1">
      <w:start w:val="1"/>
      <w:numFmt w:val="bullet"/>
      <w:pStyle w:val="StyleJustifiedBefore5ptAfter5pt2"/>
      <w:lvlText w:val=""/>
      <w:lvlJc w:val="left"/>
      <w:pPr>
        <w:tabs>
          <w:tab w:val="num" w:pos="1440"/>
        </w:tabs>
        <w:ind w:left="1440" w:hanging="360"/>
      </w:pPr>
      <w:rPr>
        <w:rFonts w:ascii="Symbol" w:hAnsi="Symbol" w:cs="Symbol"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73018677">
    <w:abstractNumId w:val="70"/>
  </w:num>
  <w:num w:numId="2" w16cid:durableId="517889505">
    <w:abstractNumId w:val="75"/>
  </w:num>
  <w:num w:numId="3" w16cid:durableId="363292496">
    <w:abstractNumId w:val="32"/>
  </w:num>
  <w:num w:numId="4" w16cid:durableId="1611819848">
    <w:abstractNumId w:val="57"/>
  </w:num>
  <w:num w:numId="5" w16cid:durableId="2032684525">
    <w:abstractNumId w:val="9"/>
  </w:num>
  <w:num w:numId="6" w16cid:durableId="1574316206">
    <w:abstractNumId w:val="153"/>
  </w:num>
  <w:num w:numId="7" w16cid:durableId="379214086">
    <w:abstractNumId w:val="148"/>
  </w:num>
  <w:num w:numId="8" w16cid:durableId="1839734717">
    <w:abstractNumId w:val="51"/>
  </w:num>
  <w:num w:numId="9" w16cid:durableId="346561595">
    <w:abstractNumId w:val="160"/>
  </w:num>
  <w:num w:numId="10" w16cid:durableId="774977538">
    <w:abstractNumId w:val="104"/>
  </w:num>
  <w:num w:numId="11" w16cid:durableId="1468087464">
    <w:abstractNumId w:val="126"/>
  </w:num>
  <w:num w:numId="12" w16cid:durableId="375593285">
    <w:abstractNumId w:val="178"/>
  </w:num>
  <w:num w:numId="13" w16cid:durableId="414280849">
    <w:abstractNumId w:val="82"/>
  </w:num>
  <w:num w:numId="14" w16cid:durableId="1466660396">
    <w:abstractNumId w:val="96"/>
  </w:num>
  <w:num w:numId="15" w16cid:durableId="1136141170">
    <w:abstractNumId w:val="25"/>
  </w:num>
  <w:num w:numId="16" w16cid:durableId="1761681685">
    <w:abstractNumId w:val="155"/>
  </w:num>
  <w:num w:numId="17" w16cid:durableId="1817721162">
    <w:abstractNumId w:val="37"/>
  </w:num>
  <w:num w:numId="18" w16cid:durableId="1765111476">
    <w:abstractNumId w:val="61"/>
  </w:num>
  <w:num w:numId="19" w16cid:durableId="928124338">
    <w:abstractNumId w:val="128"/>
  </w:num>
  <w:num w:numId="20" w16cid:durableId="1351031065">
    <w:abstractNumId w:val="45"/>
  </w:num>
  <w:num w:numId="21" w16cid:durableId="1106266513">
    <w:abstractNumId w:val="14"/>
  </w:num>
  <w:num w:numId="22" w16cid:durableId="689768462">
    <w:abstractNumId w:val="140"/>
  </w:num>
  <w:num w:numId="23" w16cid:durableId="76292688">
    <w:abstractNumId w:val="72"/>
  </w:num>
  <w:num w:numId="24" w16cid:durableId="448858990">
    <w:abstractNumId w:val="6"/>
  </w:num>
  <w:num w:numId="25" w16cid:durableId="1714381095">
    <w:abstractNumId w:val="53"/>
  </w:num>
  <w:num w:numId="26" w16cid:durableId="439567316">
    <w:abstractNumId w:val="52"/>
  </w:num>
  <w:num w:numId="27" w16cid:durableId="1443694813">
    <w:abstractNumId w:val="170"/>
  </w:num>
  <w:num w:numId="28" w16cid:durableId="2105959357">
    <w:abstractNumId w:val="110"/>
  </w:num>
  <w:num w:numId="29" w16cid:durableId="26637067">
    <w:abstractNumId w:val="111"/>
  </w:num>
  <w:num w:numId="30" w16cid:durableId="1960066164">
    <w:abstractNumId w:val="124"/>
  </w:num>
  <w:num w:numId="31" w16cid:durableId="614795555">
    <w:abstractNumId w:val="77"/>
  </w:num>
  <w:num w:numId="32" w16cid:durableId="771559105">
    <w:abstractNumId w:val="116"/>
  </w:num>
  <w:num w:numId="33" w16cid:durableId="1427966999">
    <w:abstractNumId w:val="139"/>
  </w:num>
  <w:num w:numId="34" w16cid:durableId="1750687648">
    <w:abstractNumId w:val="54"/>
  </w:num>
  <w:num w:numId="35" w16cid:durableId="1585647684">
    <w:abstractNumId w:val="118"/>
  </w:num>
  <w:num w:numId="36" w16cid:durableId="1826435041">
    <w:abstractNumId w:val="142"/>
  </w:num>
  <w:num w:numId="37" w16cid:durableId="191304940">
    <w:abstractNumId w:val="157"/>
  </w:num>
  <w:num w:numId="38" w16cid:durableId="19665171">
    <w:abstractNumId w:val="144"/>
  </w:num>
  <w:num w:numId="39" w16cid:durableId="239221688">
    <w:abstractNumId w:val="175"/>
  </w:num>
  <w:num w:numId="40" w16cid:durableId="1039819711">
    <w:abstractNumId w:val="171"/>
  </w:num>
  <w:num w:numId="41" w16cid:durableId="1182279522">
    <w:abstractNumId w:val="100"/>
  </w:num>
  <w:num w:numId="42" w16cid:durableId="1016731368">
    <w:abstractNumId w:val="79"/>
  </w:num>
  <w:num w:numId="43" w16cid:durableId="394740719">
    <w:abstractNumId w:val="151"/>
  </w:num>
  <w:num w:numId="44" w16cid:durableId="2092653946">
    <w:abstractNumId w:val="7"/>
  </w:num>
  <w:num w:numId="45" w16cid:durableId="1294482133">
    <w:abstractNumId w:val="121"/>
  </w:num>
  <w:num w:numId="46" w16cid:durableId="1990550860">
    <w:abstractNumId w:val="92"/>
  </w:num>
  <w:num w:numId="47" w16cid:durableId="185294225">
    <w:abstractNumId w:val="150"/>
  </w:num>
  <w:num w:numId="48" w16cid:durableId="1724403513">
    <w:abstractNumId w:val="115"/>
  </w:num>
  <w:num w:numId="49" w16cid:durableId="1827163275">
    <w:abstractNumId w:val="68"/>
  </w:num>
  <w:num w:numId="50" w16cid:durableId="1533420631">
    <w:abstractNumId w:val="36"/>
  </w:num>
  <w:num w:numId="51" w16cid:durableId="1905944580">
    <w:abstractNumId w:val="46"/>
  </w:num>
  <w:num w:numId="52" w16cid:durableId="1888834599">
    <w:abstractNumId w:val="149"/>
  </w:num>
  <w:num w:numId="53" w16cid:durableId="105009863">
    <w:abstractNumId w:val="28"/>
  </w:num>
  <w:num w:numId="54" w16cid:durableId="965702930">
    <w:abstractNumId w:val="89"/>
  </w:num>
  <w:num w:numId="55" w16cid:durableId="1816219054">
    <w:abstractNumId w:val="109"/>
  </w:num>
  <w:num w:numId="56" w16cid:durableId="710347781">
    <w:abstractNumId w:val="137"/>
  </w:num>
  <w:num w:numId="57" w16cid:durableId="1447654808">
    <w:abstractNumId w:val="177"/>
  </w:num>
  <w:num w:numId="58" w16cid:durableId="1344548155">
    <w:abstractNumId w:val="135"/>
  </w:num>
  <w:num w:numId="59" w16cid:durableId="370498858">
    <w:abstractNumId w:val="154"/>
  </w:num>
  <w:num w:numId="60" w16cid:durableId="640965259">
    <w:abstractNumId w:val="60"/>
  </w:num>
  <w:num w:numId="61" w16cid:durableId="1581133436">
    <w:abstractNumId w:val="179"/>
  </w:num>
  <w:num w:numId="62" w16cid:durableId="2006005890">
    <w:abstractNumId w:val="112"/>
  </w:num>
  <w:num w:numId="63" w16cid:durableId="1366560126">
    <w:abstractNumId w:val="123"/>
  </w:num>
  <w:num w:numId="64" w16cid:durableId="1188837155">
    <w:abstractNumId w:val="66"/>
  </w:num>
  <w:num w:numId="65" w16cid:durableId="1276913251">
    <w:abstractNumId w:val="146"/>
  </w:num>
  <w:num w:numId="66" w16cid:durableId="209613650">
    <w:abstractNumId w:val="42"/>
  </w:num>
  <w:num w:numId="67" w16cid:durableId="973368780">
    <w:abstractNumId w:val="168"/>
  </w:num>
  <w:num w:numId="68" w16cid:durableId="1354961525">
    <w:abstractNumId w:val="5"/>
  </w:num>
  <w:num w:numId="69" w16cid:durableId="783888479">
    <w:abstractNumId w:val="162"/>
  </w:num>
  <w:num w:numId="70" w16cid:durableId="1475374308">
    <w:abstractNumId w:val="31"/>
  </w:num>
  <w:num w:numId="71" w16cid:durableId="552932037">
    <w:abstractNumId w:val="74"/>
  </w:num>
  <w:num w:numId="72" w16cid:durableId="1390106325">
    <w:abstractNumId w:val="145"/>
  </w:num>
  <w:num w:numId="73" w16cid:durableId="1938563940">
    <w:abstractNumId w:val="41"/>
  </w:num>
  <w:num w:numId="74" w16cid:durableId="1910651578">
    <w:abstractNumId w:val="103"/>
  </w:num>
  <w:num w:numId="75" w16cid:durableId="1277299172">
    <w:abstractNumId w:val="50"/>
  </w:num>
  <w:num w:numId="76" w16cid:durableId="1420642245">
    <w:abstractNumId w:val="91"/>
  </w:num>
  <w:num w:numId="77" w16cid:durableId="509762905">
    <w:abstractNumId w:val="13"/>
  </w:num>
  <w:num w:numId="78" w16cid:durableId="452092189">
    <w:abstractNumId w:val="24"/>
  </w:num>
  <w:num w:numId="79" w16cid:durableId="1240215494">
    <w:abstractNumId w:val="56"/>
  </w:num>
  <w:num w:numId="80" w16cid:durableId="1776097097">
    <w:abstractNumId w:val="141"/>
  </w:num>
  <w:num w:numId="81" w16cid:durableId="1223297791">
    <w:abstractNumId w:val="182"/>
  </w:num>
  <w:num w:numId="82" w16cid:durableId="1828860206">
    <w:abstractNumId w:val="107"/>
  </w:num>
  <w:num w:numId="83" w16cid:durableId="974683169">
    <w:abstractNumId w:val="167"/>
  </w:num>
  <w:num w:numId="84" w16cid:durableId="1932860323">
    <w:abstractNumId w:val="43"/>
  </w:num>
  <w:num w:numId="85" w16cid:durableId="1584755295">
    <w:abstractNumId w:val="147"/>
  </w:num>
  <w:num w:numId="86" w16cid:durableId="241725401">
    <w:abstractNumId w:val="38"/>
  </w:num>
  <w:num w:numId="87" w16cid:durableId="200290515">
    <w:abstractNumId w:val="161"/>
  </w:num>
  <w:num w:numId="88" w16cid:durableId="1307662373">
    <w:abstractNumId w:val="23"/>
  </w:num>
  <w:num w:numId="89" w16cid:durableId="473566500">
    <w:abstractNumId w:val="10"/>
  </w:num>
  <w:num w:numId="90" w16cid:durableId="711878150">
    <w:abstractNumId w:val="172"/>
  </w:num>
  <w:num w:numId="91" w16cid:durableId="249701311">
    <w:abstractNumId w:val="44"/>
  </w:num>
  <w:num w:numId="92" w16cid:durableId="1235748672">
    <w:abstractNumId w:val="114"/>
  </w:num>
  <w:num w:numId="93" w16cid:durableId="330373442">
    <w:abstractNumId w:val="15"/>
  </w:num>
  <w:num w:numId="94" w16cid:durableId="58136775">
    <w:abstractNumId w:val="76"/>
  </w:num>
  <w:num w:numId="95" w16cid:durableId="1550846395">
    <w:abstractNumId w:val="81"/>
  </w:num>
  <w:num w:numId="96" w16cid:durableId="938486818">
    <w:abstractNumId w:val="47"/>
  </w:num>
  <w:num w:numId="97" w16cid:durableId="1105075570">
    <w:abstractNumId w:val="174"/>
  </w:num>
  <w:num w:numId="98" w16cid:durableId="158081395">
    <w:abstractNumId w:val="19"/>
  </w:num>
  <w:num w:numId="99" w16cid:durableId="69620883">
    <w:abstractNumId w:val="133"/>
  </w:num>
  <w:num w:numId="100" w16cid:durableId="407965516">
    <w:abstractNumId w:val="176"/>
  </w:num>
  <w:num w:numId="101" w16cid:durableId="1783960012">
    <w:abstractNumId w:val="27"/>
  </w:num>
  <w:num w:numId="102" w16cid:durableId="1637100777">
    <w:abstractNumId w:val="152"/>
  </w:num>
  <w:num w:numId="103" w16cid:durableId="919872448">
    <w:abstractNumId w:val="84"/>
  </w:num>
  <w:num w:numId="104" w16cid:durableId="708798018">
    <w:abstractNumId w:val="35"/>
  </w:num>
  <w:num w:numId="105" w16cid:durableId="770903216">
    <w:abstractNumId w:val="166"/>
  </w:num>
  <w:num w:numId="106" w16cid:durableId="634412664">
    <w:abstractNumId w:val="48"/>
  </w:num>
  <w:num w:numId="107" w16cid:durableId="1573999541">
    <w:abstractNumId w:val="17"/>
  </w:num>
  <w:num w:numId="108" w16cid:durableId="978143508">
    <w:abstractNumId w:val="94"/>
  </w:num>
  <w:num w:numId="109" w16cid:durableId="2119912207">
    <w:abstractNumId w:val="88"/>
  </w:num>
  <w:num w:numId="110" w16cid:durableId="1387338362">
    <w:abstractNumId w:val="101"/>
  </w:num>
  <w:num w:numId="111" w16cid:durableId="1338118563">
    <w:abstractNumId w:val="130"/>
  </w:num>
  <w:num w:numId="112" w16cid:durableId="1512835425">
    <w:abstractNumId w:val="73"/>
  </w:num>
  <w:num w:numId="113" w16cid:durableId="57363819">
    <w:abstractNumId w:val="49"/>
  </w:num>
  <w:num w:numId="114" w16cid:durableId="1277172238">
    <w:abstractNumId w:val="105"/>
  </w:num>
  <w:num w:numId="115" w16cid:durableId="977340924">
    <w:abstractNumId w:val="22"/>
  </w:num>
  <w:num w:numId="116" w16cid:durableId="1420323196">
    <w:abstractNumId w:val="93"/>
  </w:num>
  <w:num w:numId="117" w16cid:durableId="1587492097">
    <w:abstractNumId w:val="122"/>
  </w:num>
  <w:num w:numId="118" w16cid:durableId="1315261508">
    <w:abstractNumId w:val="127"/>
  </w:num>
  <w:num w:numId="119" w16cid:durableId="1031035340">
    <w:abstractNumId w:val="156"/>
  </w:num>
  <w:num w:numId="120" w16cid:durableId="1228301088">
    <w:abstractNumId w:val="102"/>
  </w:num>
  <w:num w:numId="121" w16cid:durableId="259411838">
    <w:abstractNumId w:val="29"/>
  </w:num>
  <w:num w:numId="122" w16cid:durableId="1904901911">
    <w:abstractNumId w:val="4"/>
  </w:num>
  <w:num w:numId="123" w16cid:durableId="256528347">
    <w:abstractNumId w:val="165"/>
  </w:num>
  <w:num w:numId="124" w16cid:durableId="1820806645">
    <w:abstractNumId w:val="80"/>
  </w:num>
  <w:num w:numId="125" w16cid:durableId="274211325">
    <w:abstractNumId w:val="69"/>
  </w:num>
  <w:num w:numId="126" w16cid:durableId="1802766254">
    <w:abstractNumId w:val="134"/>
  </w:num>
  <w:num w:numId="127" w16cid:durableId="1648776649">
    <w:abstractNumId w:val="21"/>
  </w:num>
  <w:num w:numId="128" w16cid:durableId="2101949388">
    <w:abstractNumId w:val="34"/>
  </w:num>
  <w:num w:numId="129" w16cid:durableId="1718166241">
    <w:abstractNumId w:val="85"/>
  </w:num>
  <w:num w:numId="130" w16cid:durableId="1910724331">
    <w:abstractNumId w:val="0"/>
  </w:num>
  <w:num w:numId="131" w16cid:durableId="1757825225">
    <w:abstractNumId w:val="125"/>
  </w:num>
  <w:num w:numId="132" w16cid:durableId="814759413">
    <w:abstractNumId w:val="119"/>
  </w:num>
  <w:num w:numId="133" w16cid:durableId="2097507039">
    <w:abstractNumId w:val="55"/>
  </w:num>
  <w:num w:numId="134" w16cid:durableId="1418013779">
    <w:abstractNumId w:val="16"/>
  </w:num>
  <w:num w:numId="135" w16cid:durableId="1572764136">
    <w:abstractNumId w:val="158"/>
  </w:num>
  <w:num w:numId="136" w16cid:durableId="515730924">
    <w:abstractNumId w:val="20"/>
  </w:num>
  <w:num w:numId="137" w16cid:durableId="15001899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38" w16cid:durableId="1029916775">
    <w:abstractNumId w:val="26"/>
  </w:num>
  <w:num w:numId="139" w16cid:durableId="1953971910">
    <w:abstractNumId w:val="129"/>
  </w:num>
  <w:num w:numId="140" w16cid:durableId="1594582831">
    <w:abstractNumId w:val="33"/>
  </w:num>
  <w:num w:numId="141" w16cid:durableId="1059668122">
    <w:abstractNumId w:val="159"/>
  </w:num>
  <w:num w:numId="142" w16cid:durableId="61489417">
    <w:abstractNumId w:val="78"/>
  </w:num>
  <w:num w:numId="143" w16cid:durableId="997734645">
    <w:abstractNumId w:val="143"/>
  </w:num>
  <w:num w:numId="144" w16cid:durableId="68309177">
    <w:abstractNumId w:val="63"/>
  </w:num>
  <w:num w:numId="145" w16cid:durableId="1574314544">
    <w:abstractNumId w:val="97"/>
  </w:num>
  <w:num w:numId="146" w16cid:durableId="238248462">
    <w:abstractNumId w:val="106"/>
  </w:num>
  <w:num w:numId="147" w16cid:durableId="1834755919">
    <w:abstractNumId w:val="71"/>
  </w:num>
  <w:num w:numId="148" w16cid:durableId="1764492980">
    <w:abstractNumId w:val="98"/>
  </w:num>
  <w:num w:numId="149" w16cid:durableId="1413045204">
    <w:abstractNumId w:val="62"/>
  </w:num>
  <w:num w:numId="150" w16cid:durableId="684210470">
    <w:abstractNumId w:val="2"/>
  </w:num>
  <w:num w:numId="151" w16cid:durableId="1906721862">
    <w:abstractNumId w:val="95"/>
  </w:num>
  <w:num w:numId="152" w16cid:durableId="1962613760">
    <w:abstractNumId w:val="173"/>
  </w:num>
  <w:num w:numId="153" w16cid:durableId="1024091639">
    <w:abstractNumId w:val="163"/>
  </w:num>
  <w:num w:numId="154" w16cid:durableId="1187140630">
    <w:abstractNumId w:val="1"/>
  </w:num>
  <w:num w:numId="155" w16cid:durableId="810829043">
    <w:abstractNumId w:val="83"/>
  </w:num>
  <w:num w:numId="156" w16cid:durableId="2093161800">
    <w:abstractNumId w:val="58"/>
  </w:num>
  <w:num w:numId="157" w16cid:durableId="1107431035">
    <w:abstractNumId w:val="132"/>
  </w:num>
  <w:num w:numId="158" w16cid:durableId="1215313183">
    <w:abstractNumId w:val="164"/>
  </w:num>
  <w:num w:numId="159" w16cid:durableId="43264426">
    <w:abstractNumId w:val="120"/>
  </w:num>
  <w:num w:numId="160" w16cid:durableId="248581081">
    <w:abstractNumId w:val="113"/>
  </w:num>
  <w:num w:numId="161" w16cid:durableId="1078751145">
    <w:abstractNumId w:val="12"/>
  </w:num>
  <w:num w:numId="162" w16cid:durableId="2086220871">
    <w:abstractNumId w:val="138"/>
  </w:num>
  <w:num w:numId="163" w16cid:durableId="702173732">
    <w:abstractNumId w:val="39"/>
  </w:num>
  <w:num w:numId="164" w16cid:durableId="740637661">
    <w:abstractNumId w:val="181"/>
  </w:num>
  <w:num w:numId="165" w16cid:durableId="2104376905">
    <w:abstractNumId w:val="3"/>
  </w:num>
  <w:num w:numId="166" w16cid:durableId="1837958736">
    <w:abstractNumId w:val="180"/>
  </w:num>
  <w:num w:numId="167" w16cid:durableId="1447769257">
    <w:abstractNumId w:val="8"/>
  </w:num>
  <w:num w:numId="168" w16cid:durableId="44554573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69" w16cid:durableId="44762566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0" w16cid:durableId="13148720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1" w16cid:durableId="99923916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2" w16cid:durableId="71743192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3" w16cid:durableId="116864147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4" w16cid:durableId="11942648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5" w16cid:durableId="867723708">
    <w:abstractNumId w:val="18"/>
  </w:num>
  <w:num w:numId="176" w16cid:durableId="2073457462">
    <w:abstractNumId w:val="169"/>
  </w:num>
  <w:num w:numId="177" w16cid:durableId="1467090149">
    <w:abstractNumId w:val="99"/>
  </w:num>
  <w:num w:numId="178" w16cid:durableId="1837915403">
    <w:abstractNumId w:val="65"/>
  </w:num>
  <w:num w:numId="179" w16cid:durableId="1816801886">
    <w:abstractNumId w:val="64"/>
  </w:num>
  <w:num w:numId="180" w16cid:durableId="1777823157">
    <w:abstractNumId w:val="40"/>
  </w:num>
  <w:num w:numId="181" w16cid:durableId="1718166792">
    <w:abstractNumId w:val="90"/>
  </w:num>
  <w:num w:numId="182" w16cid:durableId="12928219">
    <w:abstractNumId w:val="67"/>
  </w:num>
  <w:num w:numId="183" w16cid:durableId="1306396727">
    <w:abstractNumId w:val="117"/>
  </w:num>
  <w:num w:numId="184" w16cid:durableId="790896984">
    <w:abstractNumId w:val="87"/>
  </w:num>
  <w:num w:numId="185" w16cid:durableId="1779907968">
    <w:abstractNumId w:val="86"/>
  </w:num>
  <w:num w:numId="186" w16cid:durableId="1546869210">
    <w:abstractNumId w:val="59"/>
  </w:num>
  <w:num w:numId="187" w16cid:durableId="1287664262">
    <w:abstractNumId w:val="136"/>
  </w:num>
  <w:num w:numId="188" w16cid:durableId="171916120">
    <w:abstractNumId w:val="30"/>
  </w:num>
  <w:num w:numId="189" w16cid:durableId="602612237">
    <w:abstractNumId w:val="11"/>
  </w:num>
  <w:num w:numId="190" w16cid:durableId="129250153">
    <w:abstractNumId w:val="131"/>
  </w:num>
  <w:num w:numId="191" w16cid:durableId="1189949577">
    <w:abstractNumId w:val="108"/>
  </w:num>
  <w:num w:numId="192" w16cid:durableId="150361898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3" w16cid:durableId="11692486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4" w16cid:durableId="174328644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5" w16cid:durableId="143486353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6" w16cid:durableId="16809647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7" w16cid:durableId="37122396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8" w16cid:durableId="19164315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9" w16cid:durableId="188425160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0" w16cid:durableId="94322513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1" w16cid:durableId="176187659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2" w16cid:durableId="11114356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3" w16cid:durableId="55365720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4" w16cid:durableId="18399237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5" w16cid:durableId="589855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6" w16cid:durableId="6197971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7" w16cid:durableId="158873413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8" w16cid:durableId="16300420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9" w16cid:durableId="20907340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0" w16cid:durableId="46963321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1" w16cid:durableId="13018372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2" w16cid:durableId="126333750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3" w16cid:durableId="14678144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4" w16cid:durableId="17089875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5" w16cid:durableId="12300753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6" w16cid:durableId="133611238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7" w16cid:durableId="47121527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8" w16cid:durableId="20370010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9" w16cid:durableId="20941611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0" w16cid:durableId="7528976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1" w16cid:durableId="193917608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2" w16cid:durableId="19111115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3" w16cid:durableId="32370957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4" w16cid:durableId="19479983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5" w16cid:durableId="124645048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6" w16cid:durableId="17052924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7" w16cid:durableId="154890627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8" w16cid:durableId="686965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9" w16cid:durableId="35535481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0" w16cid:durableId="8430741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1" w16cid:durableId="11333089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2" w16cid:durableId="201421254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3" w16cid:durableId="19322646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4" w16cid:durableId="175604627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5" w16cid:durableId="7563669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6" w16cid:durableId="4543706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7" w16cid:durableId="5123820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8" w16cid:durableId="35948059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9" w16cid:durableId="17146935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0" w16cid:durableId="195143153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1" w16cid:durableId="2988499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2" w16cid:durableId="12031779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3" w16cid:durableId="14531343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4" w16cid:durableId="17392776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5" w16cid:durableId="115148030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6" w16cid:durableId="18152179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7" w16cid:durableId="79117201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8" w16cid:durableId="153873976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9" w16cid:durableId="4826720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0" w16cid:durableId="29749726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1" w16cid:durableId="7749846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2" w16cid:durableId="3992076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3" w16cid:durableId="51893725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4" w16cid:durableId="31229986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5" w16cid:durableId="124479685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6" w16cid:durableId="148242709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7" w16cid:durableId="109262832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8" w16cid:durableId="11072380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9" w16cid:durableId="92650219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0" w16cid:durableId="14714417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1" w16cid:durableId="12129630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2" w16cid:durableId="10710076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3" w16cid:durableId="89582109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4" w16cid:durableId="11982020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5" w16cid:durableId="166516204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6" w16cid:durableId="15238640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7" w16cid:durableId="96458458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8" w16cid:durableId="14586013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9" w16cid:durableId="201965031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0" w16cid:durableId="15860662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1" w16cid:durableId="110449831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2" w16cid:durableId="21403018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3" w16cid:durableId="8218963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4" w16cid:durableId="23759162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5" w16cid:durableId="105041645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6" w16cid:durableId="20002343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7" w16cid:durableId="20174894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8" w16cid:durableId="21425304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9" w16cid:durableId="61934028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0" w16cid:durableId="132431059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1" w16cid:durableId="3037076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2" w16cid:durableId="93621168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3" w16cid:durableId="86162764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4" w16cid:durableId="154502546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5" w16cid:durableId="14899758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6" w16cid:durableId="7947562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7" w16cid:durableId="5056371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8" w16cid:durableId="100794770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9" w16cid:durableId="124376184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0" w16cid:durableId="32663810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1" w16cid:durableId="176017675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2" w16cid:durableId="10003552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3" w16cid:durableId="178102917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4" w16cid:durableId="11441278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5" w16cid:durableId="17881146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6" w16cid:durableId="83946443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7" w16cid:durableId="7809977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8" w16cid:durableId="79032417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9" w16cid:durableId="5950147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0" w16cid:durableId="28123140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1" w16cid:durableId="23147597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2" w16cid:durableId="120259538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3" w16cid:durableId="11102001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4" w16cid:durableId="20533374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5" w16cid:durableId="146342664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6" w16cid:durableId="6921946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7" w16cid:durableId="1439355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8" w16cid:durableId="19210201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9" w16cid:durableId="187492292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0" w16cid:durableId="20995926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1" w16cid:durableId="12674967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2" w16cid:durableId="83356885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3" w16cid:durableId="2964748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4" w16cid:durableId="195987507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5" w16cid:durableId="18020673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6" w16cid:durableId="160441564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7" w16cid:durableId="11733048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8" w16cid:durableId="19803831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9" w16cid:durableId="7741332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0" w16cid:durableId="13769267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1" w16cid:durableId="12896995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2" w16cid:durableId="85904871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3" w16cid:durableId="16647713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4" w16cid:durableId="79464065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5" w16cid:durableId="16835070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6" w16cid:durableId="6448976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7" w16cid:durableId="5151900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8" w16cid:durableId="63059263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EE"/>
    <w:rsid w:val="00000907"/>
    <w:rsid w:val="00001226"/>
    <w:rsid w:val="00001545"/>
    <w:rsid w:val="00001D83"/>
    <w:rsid w:val="000028CC"/>
    <w:rsid w:val="0000376C"/>
    <w:rsid w:val="000039E5"/>
    <w:rsid w:val="00003AE5"/>
    <w:rsid w:val="0000482F"/>
    <w:rsid w:val="0000777C"/>
    <w:rsid w:val="00007D1F"/>
    <w:rsid w:val="00007DAB"/>
    <w:rsid w:val="00010840"/>
    <w:rsid w:val="000113D5"/>
    <w:rsid w:val="000120A2"/>
    <w:rsid w:val="0001245C"/>
    <w:rsid w:val="00013BCA"/>
    <w:rsid w:val="00014094"/>
    <w:rsid w:val="000143E3"/>
    <w:rsid w:val="00016680"/>
    <w:rsid w:val="00016807"/>
    <w:rsid w:val="000209A7"/>
    <w:rsid w:val="00021552"/>
    <w:rsid w:val="00021ACF"/>
    <w:rsid w:val="000231B0"/>
    <w:rsid w:val="00023C3C"/>
    <w:rsid w:val="000247E7"/>
    <w:rsid w:val="000253C0"/>
    <w:rsid w:val="00025B5B"/>
    <w:rsid w:val="00026490"/>
    <w:rsid w:val="00027B4F"/>
    <w:rsid w:val="00027B73"/>
    <w:rsid w:val="000310B0"/>
    <w:rsid w:val="00031161"/>
    <w:rsid w:val="00031F35"/>
    <w:rsid w:val="000326BE"/>
    <w:rsid w:val="00033DD5"/>
    <w:rsid w:val="00035374"/>
    <w:rsid w:val="00037844"/>
    <w:rsid w:val="00040779"/>
    <w:rsid w:val="0004129F"/>
    <w:rsid w:val="00041372"/>
    <w:rsid w:val="00042A19"/>
    <w:rsid w:val="000435E4"/>
    <w:rsid w:val="00043785"/>
    <w:rsid w:val="000441AB"/>
    <w:rsid w:val="000446C1"/>
    <w:rsid w:val="0004493C"/>
    <w:rsid w:val="00044EC7"/>
    <w:rsid w:val="000455A2"/>
    <w:rsid w:val="00045B73"/>
    <w:rsid w:val="00045EB4"/>
    <w:rsid w:val="00046BCC"/>
    <w:rsid w:val="00047E1B"/>
    <w:rsid w:val="00051D7D"/>
    <w:rsid w:val="000527F4"/>
    <w:rsid w:val="00053AC8"/>
    <w:rsid w:val="00054398"/>
    <w:rsid w:val="00055075"/>
    <w:rsid w:val="00055903"/>
    <w:rsid w:val="00056299"/>
    <w:rsid w:val="0005655C"/>
    <w:rsid w:val="00057975"/>
    <w:rsid w:val="00061D7F"/>
    <w:rsid w:val="00061DF5"/>
    <w:rsid w:val="000627C8"/>
    <w:rsid w:val="00062D5A"/>
    <w:rsid w:val="00062FDC"/>
    <w:rsid w:val="00065C0D"/>
    <w:rsid w:val="00066036"/>
    <w:rsid w:val="000663DA"/>
    <w:rsid w:val="00066DC6"/>
    <w:rsid w:val="00070421"/>
    <w:rsid w:val="00070DD4"/>
    <w:rsid w:val="00070F15"/>
    <w:rsid w:val="00071534"/>
    <w:rsid w:val="00072508"/>
    <w:rsid w:val="00072761"/>
    <w:rsid w:val="0007338C"/>
    <w:rsid w:val="00073648"/>
    <w:rsid w:val="00073DEA"/>
    <w:rsid w:val="00074D9D"/>
    <w:rsid w:val="00075249"/>
    <w:rsid w:val="0007668A"/>
    <w:rsid w:val="000768ED"/>
    <w:rsid w:val="00076E0B"/>
    <w:rsid w:val="00077E9F"/>
    <w:rsid w:val="000805B4"/>
    <w:rsid w:val="0008085E"/>
    <w:rsid w:val="0008239E"/>
    <w:rsid w:val="00082BB6"/>
    <w:rsid w:val="00082F4D"/>
    <w:rsid w:val="000845F1"/>
    <w:rsid w:val="00084F9E"/>
    <w:rsid w:val="000852B6"/>
    <w:rsid w:val="000852F5"/>
    <w:rsid w:val="00085660"/>
    <w:rsid w:val="000901F6"/>
    <w:rsid w:val="00091131"/>
    <w:rsid w:val="00091AE2"/>
    <w:rsid w:val="00091BD6"/>
    <w:rsid w:val="00091F38"/>
    <w:rsid w:val="0009237F"/>
    <w:rsid w:val="000924A0"/>
    <w:rsid w:val="000926BA"/>
    <w:rsid w:val="000931DD"/>
    <w:rsid w:val="00093474"/>
    <w:rsid w:val="0009405D"/>
    <w:rsid w:val="00094114"/>
    <w:rsid w:val="00094864"/>
    <w:rsid w:val="0009547A"/>
    <w:rsid w:val="00096100"/>
    <w:rsid w:val="00096692"/>
    <w:rsid w:val="00097F40"/>
    <w:rsid w:val="00097F4F"/>
    <w:rsid w:val="000A0F0C"/>
    <w:rsid w:val="000A11AD"/>
    <w:rsid w:val="000A15A2"/>
    <w:rsid w:val="000A1654"/>
    <w:rsid w:val="000A19E9"/>
    <w:rsid w:val="000A2189"/>
    <w:rsid w:val="000A2215"/>
    <w:rsid w:val="000A2AF5"/>
    <w:rsid w:val="000A2C62"/>
    <w:rsid w:val="000A34D0"/>
    <w:rsid w:val="000A4F41"/>
    <w:rsid w:val="000A5B98"/>
    <w:rsid w:val="000A5D1E"/>
    <w:rsid w:val="000A7A7A"/>
    <w:rsid w:val="000B0212"/>
    <w:rsid w:val="000B1DCE"/>
    <w:rsid w:val="000B255C"/>
    <w:rsid w:val="000B2EEF"/>
    <w:rsid w:val="000B3074"/>
    <w:rsid w:val="000B3B3E"/>
    <w:rsid w:val="000B3F80"/>
    <w:rsid w:val="000B456C"/>
    <w:rsid w:val="000B47D7"/>
    <w:rsid w:val="000B4884"/>
    <w:rsid w:val="000B6006"/>
    <w:rsid w:val="000B6B00"/>
    <w:rsid w:val="000B7281"/>
    <w:rsid w:val="000B78E3"/>
    <w:rsid w:val="000B7E23"/>
    <w:rsid w:val="000C01E8"/>
    <w:rsid w:val="000C030C"/>
    <w:rsid w:val="000C0EA4"/>
    <w:rsid w:val="000C1285"/>
    <w:rsid w:val="000C2526"/>
    <w:rsid w:val="000C2F14"/>
    <w:rsid w:val="000C3668"/>
    <w:rsid w:val="000C4886"/>
    <w:rsid w:val="000C5357"/>
    <w:rsid w:val="000C576B"/>
    <w:rsid w:val="000C68D1"/>
    <w:rsid w:val="000C69F4"/>
    <w:rsid w:val="000C7248"/>
    <w:rsid w:val="000D00C5"/>
    <w:rsid w:val="000D017C"/>
    <w:rsid w:val="000D024A"/>
    <w:rsid w:val="000D037D"/>
    <w:rsid w:val="000D086A"/>
    <w:rsid w:val="000D0D85"/>
    <w:rsid w:val="000D212A"/>
    <w:rsid w:val="000D313E"/>
    <w:rsid w:val="000D383F"/>
    <w:rsid w:val="000D4D89"/>
    <w:rsid w:val="000D56F3"/>
    <w:rsid w:val="000D57A8"/>
    <w:rsid w:val="000D648C"/>
    <w:rsid w:val="000D6796"/>
    <w:rsid w:val="000D757A"/>
    <w:rsid w:val="000D7724"/>
    <w:rsid w:val="000D7CF5"/>
    <w:rsid w:val="000E0C23"/>
    <w:rsid w:val="000E0EAC"/>
    <w:rsid w:val="000E1AFA"/>
    <w:rsid w:val="000E3C99"/>
    <w:rsid w:val="000E6063"/>
    <w:rsid w:val="000E6B35"/>
    <w:rsid w:val="000E735C"/>
    <w:rsid w:val="000F04D6"/>
    <w:rsid w:val="000F09D2"/>
    <w:rsid w:val="000F0D59"/>
    <w:rsid w:val="000F2BA2"/>
    <w:rsid w:val="000F463E"/>
    <w:rsid w:val="000F5199"/>
    <w:rsid w:val="000F57F5"/>
    <w:rsid w:val="000F680B"/>
    <w:rsid w:val="000F6F35"/>
    <w:rsid w:val="000F6FED"/>
    <w:rsid w:val="000F7D0A"/>
    <w:rsid w:val="00102E35"/>
    <w:rsid w:val="00103A0C"/>
    <w:rsid w:val="001056AB"/>
    <w:rsid w:val="00105884"/>
    <w:rsid w:val="001065E6"/>
    <w:rsid w:val="001067D8"/>
    <w:rsid w:val="00107B4C"/>
    <w:rsid w:val="00113139"/>
    <w:rsid w:val="00113D81"/>
    <w:rsid w:val="00114668"/>
    <w:rsid w:val="00114CD5"/>
    <w:rsid w:val="001154ED"/>
    <w:rsid w:val="0011590C"/>
    <w:rsid w:val="00116F17"/>
    <w:rsid w:val="001171AA"/>
    <w:rsid w:val="00117DD8"/>
    <w:rsid w:val="00121289"/>
    <w:rsid w:val="00121FBC"/>
    <w:rsid w:val="00124BD4"/>
    <w:rsid w:val="00125B9E"/>
    <w:rsid w:val="00126D86"/>
    <w:rsid w:val="0012706F"/>
    <w:rsid w:val="00127C3D"/>
    <w:rsid w:val="001306D3"/>
    <w:rsid w:val="00130CAA"/>
    <w:rsid w:val="001335A8"/>
    <w:rsid w:val="001341F4"/>
    <w:rsid w:val="0013546A"/>
    <w:rsid w:val="00135995"/>
    <w:rsid w:val="00135E72"/>
    <w:rsid w:val="00136370"/>
    <w:rsid w:val="00136605"/>
    <w:rsid w:val="00136F1F"/>
    <w:rsid w:val="001372DF"/>
    <w:rsid w:val="001407CE"/>
    <w:rsid w:val="001424AF"/>
    <w:rsid w:val="00142F82"/>
    <w:rsid w:val="00143446"/>
    <w:rsid w:val="00143B18"/>
    <w:rsid w:val="00143F85"/>
    <w:rsid w:val="00144B70"/>
    <w:rsid w:val="00145136"/>
    <w:rsid w:val="00145B69"/>
    <w:rsid w:val="00146D28"/>
    <w:rsid w:val="00150DF1"/>
    <w:rsid w:val="0015107E"/>
    <w:rsid w:val="0015139B"/>
    <w:rsid w:val="00151E01"/>
    <w:rsid w:val="00152616"/>
    <w:rsid w:val="00152A5F"/>
    <w:rsid w:val="00153089"/>
    <w:rsid w:val="0015360A"/>
    <w:rsid w:val="00155B9F"/>
    <w:rsid w:val="0016097C"/>
    <w:rsid w:val="00160E79"/>
    <w:rsid w:val="001618AB"/>
    <w:rsid w:val="00161ED8"/>
    <w:rsid w:val="001621B9"/>
    <w:rsid w:val="00163895"/>
    <w:rsid w:val="00163DD3"/>
    <w:rsid w:val="00163E56"/>
    <w:rsid w:val="00164227"/>
    <w:rsid w:val="00164FEA"/>
    <w:rsid w:val="001650EF"/>
    <w:rsid w:val="00165E26"/>
    <w:rsid w:val="00167370"/>
    <w:rsid w:val="001704BA"/>
    <w:rsid w:val="0017081C"/>
    <w:rsid w:val="00170A84"/>
    <w:rsid w:val="00170C02"/>
    <w:rsid w:val="00170F72"/>
    <w:rsid w:val="001714FF"/>
    <w:rsid w:val="001725D8"/>
    <w:rsid w:val="00173087"/>
    <w:rsid w:val="00174583"/>
    <w:rsid w:val="00174832"/>
    <w:rsid w:val="0017503F"/>
    <w:rsid w:val="00175D25"/>
    <w:rsid w:val="00175EAE"/>
    <w:rsid w:val="00176D2D"/>
    <w:rsid w:val="001810D2"/>
    <w:rsid w:val="001818EF"/>
    <w:rsid w:val="00182A44"/>
    <w:rsid w:val="00184F35"/>
    <w:rsid w:val="00185B18"/>
    <w:rsid w:val="00190288"/>
    <w:rsid w:val="00191A46"/>
    <w:rsid w:val="00192FCE"/>
    <w:rsid w:val="00192FDC"/>
    <w:rsid w:val="00193E95"/>
    <w:rsid w:val="001944B5"/>
    <w:rsid w:val="00194C8E"/>
    <w:rsid w:val="00195562"/>
    <w:rsid w:val="00195899"/>
    <w:rsid w:val="0019637C"/>
    <w:rsid w:val="00196CC2"/>
    <w:rsid w:val="001A03EF"/>
    <w:rsid w:val="001A08E6"/>
    <w:rsid w:val="001A1DF7"/>
    <w:rsid w:val="001A27A7"/>
    <w:rsid w:val="001A2866"/>
    <w:rsid w:val="001A2F13"/>
    <w:rsid w:val="001A32D2"/>
    <w:rsid w:val="001A3478"/>
    <w:rsid w:val="001A34C4"/>
    <w:rsid w:val="001A4918"/>
    <w:rsid w:val="001A529A"/>
    <w:rsid w:val="001A5EA5"/>
    <w:rsid w:val="001A6FF9"/>
    <w:rsid w:val="001A785C"/>
    <w:rsid w:val="001B00BB"/>
    <w:rsid w:val="001B0ECC"/>
    <w:rsid w:val="001B1619"/>
    <w:rsid w:val="001B19FD"/>
    <w:rsid w:val="001B3360"/>
    <w:rsid w:val="001B48C2"/>
    <w:rsid w:val="001B5299"/>
    <w:rsid w:val="001B54CA"/>
    <w:rsid w:val="001B5AF8"/>
    <w:rsid w:val="001B6792"/>
    <w:rsid w:val="001B6808"/>
    <w:rsid w:val="001B6D13"/>
    <w:rsid w:val="001C001D"/>
    <w:rsid w:val="001C0605"/>
    <w:rsid w:val="001C0CF8"/>
    <w:rsid w:val="001C0D1F"/>
    <w:rsid w:val="001C19FE"/>
    <w:rsid w:val="001C241F"/>
    <w:rsid w:val="001C2BB1"/>
    <w:rsid w:val="001C2C4E"/>
    <w:rsid w:val="001C2CE2"/>
    <w:rsid w:val="001C3E10"/>
    <w:rsid w:val="001C417D"/>
    <w:rsid w:val="001C570B"/>
    <w:rsid w:val="001C6050"/>
    <w:rsid w:val="001C6B78"/>
    <w:rsid w:val="001C7518"/>
    <w:rsid w:val="001D080A"/>
    <w:rsid w:val="001D09CF"/>
    <w:rsid w:val="001D3704"/>
    <w:rsid w:val="001D58E0"/>
    <w:rsid w:val="001D5A10"/>
    <w:rsid w:val="001D621D"/>
    <w:rsid w:val="001D6BA9"/>
    <w:rsid w:val="001D7374"/>
    <w:rsid w:val="001D769B"/>
    <w:rsid w:val="001E15F1"/>
    <w:rsid w:val="001E55C9"/>
    <w:rsid w:val="001E573F"/>
    <w:rsid w:val="001E59E7"/>
    <w:rsid w:val="001E6A58"/>
    <w:rsid w:val="001E6EC6"/>
    <w:rsid w:val="001E6FFC"/>
    <w:rsid w:val="001F06FF"/>
    <w:rsid w:val="001F1487"/>
    <w:rsid w:val="001F18F2"/>
    <w:rsid w:val="001F1A0F"/>
    <w:rsid w:val="001F1C52"/>
    <w:rsid w:val="001F2A25"/>
    <w:rsid w:val="001F3357"/>
    <w:rsid w:val="001F3427"/>
    <w:rsid w:val="001F3544"/>
    <w:rsid w:val="001F4B54"/>
    <w:rsid w:val="001F4E39"/>
    <w:rsid w:val="001F5CEB"/>
    <w:rsid w:val="001F6A10"/>
    <w:rsid w:val="001F73B8"/>
    <w:rsid w:val="001F7772"/>
    <w:rsid w:val="001F7AD8"/>
    <w:rsid w:val="001F7EF4"/>
    <w:rsid w:val="002002C3"/>
    <w:rsid w:val="002003D9"/>
    <w:rsid w:val="002007FB"/>
    <w:rsid w:val="00201499"/>
    <w:rsid w:val="002018A8"/>
    <w:rsid w:val="002026F5"/>
    <w:rsid w:val="0020289A"/>
    <w:rsid w:val="002032C2"/>
    <w:rsid w:val="00204020"/>
    <w:rsid w:val="002045D2"/>
    <w:rsid w:val="00204B93"/>
    <w:rsid w:val="00204D0F"/>
    <w:rsid w:val="00204E72"/>
    <w:rsid w:val="00204EB4"/>
    <w:rsid w:val="00206DA4"/>
    <w:rsid w:val="0020713C"/>
    <w:rsid w:val="00207283"/>
    <w:rsid w:val="002074A3"/>
    <w:rsid w:val="00207C1F"/>
    <w:rsid w:val="002103BF"/>
    <w:rsid w:val="0021290D"/>
    <w:rsid w:val="002130AC"/>
    <w:rsid w:val="00213C93"/>
    <w:rsid w:val="00215012"/>
    <w:rsid w:val="00215452"/>
    <w:rsid w:val="00215FD5"/>
    <w:rsid w:val="0021610C"/>
    <w:rsid w:val="002161DF"/>
    <w:rsid w:val="00216585"/>
    <w:rsid w:val="002177D5"/>
    <w:rsid w:val="00220854"/>
    <w:rsid w:val="002210CB"/>
    <w:rsid w:val="00221F85"/>
    <w:rsid w:val="00221F86"/>
    <w:rsid w:val="00221F96"/>
    <w:rsid w:val="00223D05"/>
    <w:rsid w:val="00224D89"/>
    <w:rsid w:val="002251D5"/>
    <w:rsid w:val="00226284"/>
    <w:rsid w:val="00226B49"/>
    <w:rsid w:val="00227C56"/>
    <w:rsid w:val="00230129"/>
    <w:rsid w:val="002303D9"/>
    <w:rsid w:val="0023057A"/>
    <w:rsid w:val="0023096B"/>
    <w:rsid w:val="00230A5B"/>
    <w:rsid w:val="00230FD7"/>
    <w:rsid w:val="002313D6"/>
    <w:rsid w:val="00232F5A"/>
    <w:rsid w:val="0023359E"/>
    <w:rsid w:val="00233A68"/>
    <w:rsid w:val="00234128"/>
    <w:rsid w:val="0023544A"/>
    <w:rsid w:val="00236A27"/>
    <w:rsid w:val="002405C5"/>
    <w:rsid w:val="002406F2"/>
    <w:rsid w:val="00241957"/>
    <w:rsid w:val="00241B9B"/>
    <w:rsid w:val="00242895"/>
    <w:rsid w:val="00242BA6"/>
    <w:rsid w:val="002436C1"/>
    <w:rsid w:val="00243FD7"/>
    <w:rsid w:val="002443C6"/>
    <w:rsid w:val="00244575"/>
    <w:rsid w:val="00245C9B"/>
    <w:rsid w:val="0024635A"/>
    <w:rsid w:val="0024644B"/>
    <w:rsid w:val="00246A5F"/>
    <w:rsid w:val="0025075C"/>
    <w:rsid w:val="0025086B"/>
    <w:rsid w:val="00251248"/>
    <w:rsid w:val="002516D4"/>
    <w:rsid w:val="00253F61"/>
    <w:rsid w:val="0025537F"/>
    <w:rsid w:val="00257A86"/>
    <w:rsid w:val="0026077E"/>
    <w:rsid w:val="0026188F"/>
    <w:rsid w:val="00262B83"/>
    <w:rsid w:val="00263018"/>
    <w:rsid w:val="00263138"/>
    <w:rsid w:val="00263A49"/>
    <w:rsid w:val="00263CD7"/>
    <w:rsid w:val="00265318"/>
    <w:rsid w:val="00265355"/>
    <w:rsid w:val="0026550C"/>
    <w:rsid w:val="00265E4D"/>
    <w:rsid w:val="00266337"/>
    <w:rsid w:val="002709E0"/>
    <w:rsid w:val="00270AEB"/>
    <w:rsid w:val="00270E72"/>
    <w:rsid w:val="002713B4"/>
    <w:rsid w:val="002721AC"/>
    <w:rsid w:val="00272A8B"/>
    <w:rsid w:val="00272CDD"/>
    <w:rsid w:val="00273D6B"/>
    <w:rsid w:val="00273E4D"/>
    <w:rsid w:val="00275BC5"/>
    <w:rsid w:val="00276B78"/>
    <w:rsid w:val="00276CFD"/>
    <w:rsid w:val="00277675"/>
    <w:rsid w:val="002778FA"/>
    <w:rsid w:val="00277AEA"/>
    <w:rsid w:val="00280127"/>
    <w:rsid w:val="00280849"/>
    <w:rsid w:val="00280E66"/>
    <w:rsid w:val="00282567"/>
    <w:rsid w:val="00282AA8"/>
    <w:rsid w:val="00284F40"/>
    <w:rsid w:val="00285213"/>
    <w:rsid w:val="00285408"/>
    <w:rsid w:val="0028774A"/>
    <w:rsid w:val="002901CA"/>
    <w:rsid w:val="00290C88"/>
    <w:rsid w:val="00291711"/>
    <w:rsid w:val="00291C96"/>
    <w:rsid w:val="00292A22"/>
    <w:rsid w:val="00292E5C"/>
    <w:rsid w:val="00295197"/>
    <w:rsid w:val="0029534D"/>
    <w:rsid w:val="0029589C"/>
    <w:rsid w:val="002960F2"/>
    <w:rsid w:val="002962E3"/>
    <w:rsid w:val="002969A3"/>
    <w:rsid w:val="002970B3"/>
    <w:rsid w:val="00297CEA"/>
    <w:rsid w:val="002A05AE"/>
    <w:rsid w:val="002A0939"/>
    <w:rsid w:val="002A0C67"/>
    <w:rsid w:val="002A0DD1"/>
    <w:rsid w:val="002A1DB1"/>
    <w:rsid w:val="002A1EB9"/>
    <w:rsid w:val="002A2E38"/>
    <w:rsid w:val="002A3575"/>
    <w:rsid w:val="002A36CE"/>
    <w:rsid w:val="002A3C01"/>
    <w:rsid w:val="002A3D38"/>
    <w:rsid w:val="002A435F"/>
    <w:rsid w:val="002A4597"/>
    <w:rsid w:val="002A4DFA"/>
    <w:rsid w:val="002A4EBB"/>
    <w:rsid w:val="002A58F7"/>
    <w:rsid w:val="002A67D3"/>
    <w:rsid w:val="002A696A"/>
    <w:rsid w:val="002A6E7D"/>
    <w:rsid w:val="002B5680"/>
    <w:rsid w:val="002B6400"/>
    <w:rsid w:val="002B6457"/>
    <w:rsid w:val="002B6B00"/>
    <w:rsid w:val="002B6FC7"/>
    <w:rsid w:val="002B7354"/>
    <w:rsid w:val="002B77AB"/>
    <w:rsid w:val="002C0A30"/>
    <w:rsid w:val="002C0F84"/>
    <w:rsid w:val="002C13AE"/>
    <w:rsid w:val="002C1B86"/>
    <w:rsid w:val="002C294E"/>
    <w:rsid w:val="002C395C"/>
    <w:rsid w:val="002C588B"/>
    <w:rsid w:val="002C6706"/>
    <w:rsid w:val="002C6AF2"/>
    <w:rsid w:val="002C7CD3"/>
    <w:rsid w:val="002D0CC3"/>
    <w:rsid w:val="002D2983"/>
    <w:rsid w:val="002D2ED1"/>
    <w:rsid w:val="002D4637"/>
    <w:rsid w:val="002D6BDD"/>
    <w:rsid w:val="002D76DA"/>
    <w:rsid w:val="002D781C"/>
    <w:rsid w:val="002D7A31"/>
    <w:rsid w:val="002E14A9"/>
    <w:rsid w:val="002E26A6"/>
    <w:rsid w:val="002E2E88"/>
    <w:rsid w:val="002E4C52"/>
    <w:rsid w:val="002E75F0"/>
    <w:rsid w:val="002E79EE"/>
    <w:rsid w:val="002F2AC6"/>
    <w:rsid w:val="002F30F9"/>
    <w:rsid w:val="002F3844"/>
    <w:rsid w:val="002F57E4"/>
    <w:rsid w:val="002F5953"/>
    <w:rsid w:val="002F59C5"/>
    <w:rsid w:val="002F5D08"/>
    <w:rsid w:val="002F5F6D"/>
    <w:rsid w:val="002F7556"/>
    <w:rsid w:val="002F7967"/>
    <w:rsid w:val="00301322"/>
    <w:rsid w:val="003015EA"/>
    <w:rsid w:val="00303C06"/>
    <w:rsid w:val="00304B8D"/>
    <w:rsid w:val="003056D9"/>
    <w:rsid w:val="003058A1"/>
    <w:rsid w:val="00306401"/>
    <w:rsid w:val="0030756D"/>
    <w:rsid w:val="00307D59"/>
    <w:rsid w:val="003105AB"/>
    <w:rsid w:val="00311C2A"/>
    <w:rsid w:val="00313D8D"/>
    <w:rsid w:val="0031433F"/>
    <w:rsid w:val="00314E37"/>
    <w:rsid w:val="00316652"/>
    <w:rsid w:val="00316869"/>
    <w:rsid w:val="00316BDD"/>
    <w:rsid w:val="00316F17"/>
    <w:rsid w:val="00317781"/>
    <w:rsid w:val="003178D0"/>
    <w:rsid w:val="00317D0A"/>
    <w:rsid w:val="00320912"/>
    <w:rsid w:val="003209B4"/>
    <w:rsid w:val="00320ED0"/>
    <w:rsid w:val="00321252"/>
    <w:rsid w:val="003213BE"/>
    <w:rsid w:val="00322E25"/>
    <w:rsid w:val="003240D6"/>
    <w:rsid w:val="00324264"/>
    <w:rsid w:val="00326DEE"/>
    <w:rsid w:val="003274D8"/>
    <w:rsid w:val="00327C47"/>
    <w:rsid w:val="00327F0C"/>
    <w:rsid w:val="00330167"/>
    <w:rsid w:val="003304C8"/>
    <w:rsid w:val="00330B83"/>
    <w:rsid w:val="00330E88"/>
    <w:rsid w:val="00330EA0"/>
    <w:rsid w:val="0033173F"/>
    <w:rsid w:val="00333227"/>
    <w:rsid w:val="00333C07"/>
    <w:rsid w:val="0033437A"/>
    <w:rsid w:val="003345D3"/>
    <w:rsid w:val="00334ECF"/>
    <w:rsid w:val="00334FC2"/>
    <w:rsid w:val="00334FCB"/>
    <w:rsid w:val="00334FF0"/>
    <w:rsid w:val="0033511B"/>
    <w:rsid w:val="00336C11"/>
    <w:rsid w:val="00336ED5"/>
    <w:rsid w:val="003370C4"/>
    <w:rsid w:val="003407A4"/>
    <w:rsid w:val="00340AFC"/>
    <w:rsid w:val="003410BD"/>
    <w:rsid w:val="003412B3"/>
    <w:rsid w:val="00341AFA"/>
    <w:rsid w:val="0034330C"/>
    <w:rsid w:val="003442AC"/>
    <w:rsid w:val="00344B3F"/>
    <w:rsid w:val="00345AA8"/>
    <w:rsid w:val="00345B4F"/>
    <w:rsid w:val="0034625C"/>
    <w:rsid w:val="00346699"/>
    <w:rsid w:val="00347481"/>
    <w:rsid w:val="003509E6"/>
    <w:rsid w:val="00351820"/>
    <w:rsid w:val="003519BF"/>
    <w:rsid w:val="00353469"/>
    <w:rsid w:val="00353D26"/>
    <w:rsid w:val="003548F3"/>
    <w:rsid w:val="0035731D"/>
    <w:rsid w:val="003577BB"/>
    <w:rsid w:val="00357972"/>
    <w:rsid w:val="00360089"/>
    <w:rsid w:val="00360C4A"/>
    <w:rsid w:val="00360D27"/>
    <w:rsid w:val="00361A70"/>
    <w:rsid w:val="00361B26"/>
    <w:rsid w:val="00362F55"/>
    <w:rsid w:val="00363859"/>
    <w:rsid w:val="0036441C"/>
    <w:rsid w:val="00365121"/>
    <w:rsid w:val="0036578E"/>
    <w:rsid w:val="00365D7D"/>
    <w:rsid w:val="00366563"/>
    <w:rsid w:val="00366AD0"/>
    <w:rsid w:val="00366EB4"/>
    <w:rsid w:val="0036739E"/>
    <w:rsid w:val="00367F59"/>
    <w:rsid w:val="0037060F"/>
    <w:rsid w:val="00370740"/>
    <w:rsid w:val="003716F2"/>
    <w:rsid w:val="0037249A"/>
    <w:rsid w:val="003730D9"/>
    <w:rsid w:val="00374AEE"/>
    <w:rsid w:val="00375A69"/>
    <w:rsid w:val="003768CF"/>
    <w:rsid w:val="0037738F"/>
    <w:rsid w:val="00377405"/>
    <w:rsid w:val="00381132"/>
    <w:rsid w:val="00381D94"/>
    <w:rsid w:val="0038322B"/>
    <w:rsid w:val="00384519"/>
    <w:rsid w:val="0038489B"/>
    <w:rsid w:val="00385F3E"/>
    <w:rsid w:val="00386361"/>
    <w:rsid w:val="00386636"/>
    <w:rsid w:val="003873DC"/>
    <w:rsid w:val="00387D44"/>
    <w:rsid w:val="0039039D"/>
    <w:rsid w:val="00391EF6"/>
    <w:rsid w:val="00392CCA"/>
    <w:rsid w:val="00394753"/>
    <w:rsid w:val="0039585D"/>
    <w:rsid w:val="0039686A"/>
    <w:rsid w:val="00397287"/>
    <w:rsid w:val="003979C0"/>
    <w:rsid w:val="003A0336"/>
    <w:rsid w:val="003A0B7C"/>
    <w:rsid w:val="003A26F3"/>
    <w:rsid w:val="003A2905"/>
    <w:rsid w:val="003A322F"/>
    <w:rsid w:val="003A4788"/>
    <w:rsid w:val="003A4B9E"/>
    <w:rsid w:val="003A5565"/>
    <w:rsid w:val="003A5584"/>
    <w:rsid w:val="003A5B99"/>
    <w:rsid w:val="003A5CEE"/>
    <w:rsid w:val="003A6062"/>
    <w:rsid w:val="003A6A28"/>
    <w:rsid w:val="003A6D65"/>
    <w:rsid w:val="003A768E"/>
    <w:rsid w:val="003B1514"/>
    <w:rsid w:val="003B1837"/>
    <w:rsid w:val="003B1959"/>
    <w:rsid w:val="003B1C0D"/>
    <w:rsid w:val="003B239F"/>
    <w:rsid w:val="003B25E7"/>
    <w:rsid w:val="003B32C4"/>
    <w:rsid w:val="003B4296"/>
    <w:rsid w:val="003B4C4A"/>
    <w:rsid w:val="003B587C"/>
    <w:rsid w:val="003B5C25"/>
    <w:rsid w:val="003B6E5A"/>
    <w:rsid w:val="003B6ED6"/>
    <w:rsid w:val="003B7EB5"/>
    <w:rsid w:val="003C0316"/>
    <w:rsid w:val="003C071E"/>
    <w:rsid w:val="003C1390"/>
    <w:rsid w:val="003C19CA"/>
    <w:rsid w:val="003C20A1"/>
    <w:rsid w:val="003C28BC"/>
    <w:rsid w:val="003C2DF7"/>
    <w:rsid w:val="003C35F9"/>
    <w:rsid w:val="003C374B"/>
    <w:rsid w:val="003C388D"/>
    <w:rsid w:val="003C3AC6"/>
    <w:rsid w:val="003C50B8"/>
    <w:rsid w:val="003C5776"/>
    <w:rsid w:val="003C5E5F"/>
    <w:rsid w:val="003C6555"/>
    <w:rsid w:val="003C68FA"/>
    <w:rsid w:val="003C6F21"/>
    <w:rsid w:val="003C7016"/>
    <w:rsid w:val="003C71CC"/>
    <w:rsid w:val="003D04B9"/>
    <w:rsid w:val="003D09EC"/>
    <w:rsid w:val="003D0E3C"/>
    <w:rsid w:val="003D45AE"/>
    <w:rsid w:val="003D5312"/>
    <w:rsid w:val="003D66EF"/>
    <w:rsid w:val="003E0F9C"/>
    <w:rsid w:val="003E2B6E"/>
    <w:rsid w:val="003E32D5"/>
    <w:rsid w:val="003E33B8"/>
    <w:rsid w:val="003E3580"/>
    <w:rsid w:val="003E3630"/>
    <w:rsid w:val="003E4DD6"/>
    <w:rsid w:val="003E611C"/>
    <w:rsid w:val="003E6C05"/>
    <w:rsid w:val="003E79B7"/>
    <w:rsid w:val="003F0524"/>
    <w:rsid w:val="003F14EF"/>
    <w:rsid w:val="003F1652"/>
    <w:rsid w:val="003F1E82"/>
    <w:rsid w:val="003F222A"/>
    <w:rsid w:val="003F22F2"/>
    <w:rsid w:val="003F2BB7"/>
    <w:rsid w:val="003F3211"/>
    <w:rsid w:val="003F3801"/>
    <w:rsid w:val="003F3C0A"/>
    <w:rsid w:val="003F49ED"/>
    <w:rsid w:val="003F5C32"/>
    <w:rsid w:val="003F6F16"/>
    <w:rsid w:val="003F7ED8"/>
    <w:rsid w:val="00401DC1"/>
    <w:rsid w:val="004021C6"/>
    <w:rsid w:val="00402251"/>
    <w:rsid w:val="0040264D"/>
    <w:rsid w:val="004026FA"/>
    <w:rsid w:val="00404EA5"/>
    <w:rsid w:val="0040637F"/>
    <w:rsid w:val="004107B7"/>
    <w:rsid w:val="00411C94"/>
    <w:rsid w:val="0041249B"/>
    <w:rsid w:val="004164DB"/>
    <w:rsid w:val="004174A2"/>
    <w:rsid w:val="004178FA"/>
    <w:rsid w:val="00417FA6"/>
    <w:rsid w:val="0042032B"/>
    <w:rsid w:val="00420A1A"/>
    <w:rsid w:val="00421154"/>
    <w:rsid w:val="00421252"/>
    <w:rsid w:val="00421758"/>
    <w:rsid w:val="004223C6"/>
    <w:rsid w:val="00422AD2"/>
    <w:rsid w:val="00424FD4"/>
    <w:rsid w:val="00426525"/>
    <w:rsid w:val="00426969"/>
    <w:rsid w:val="004278D8"/>
    <w:rsid w:val="00430FE5"/>
    <w:rsid w:val="00431B1E"/>
    <w:rsid w:val="004330B2"/>
    <w:rsid w:val="004331B4"/>
    <w:rsid w:val="004335F0"/>
    <w:rsid w:val="00433D0F"/>
    <w:rsid w:val="0043603F"/>
    <w:rsid w:val="00437D1B"/>
    <w:rsid w:val="004401A6"/>
    <w:rsid w:val="00440A61"/>
    <w:rsid w:val="004421A5"/>
    <w:rsid w:val="00442F37"/>
    <w:rsid w:val="00442F98"/>
    <w:rsid w:val="004436A8"/>
    <w:rsid w:val="004440EC"/>
    <w:rsid w:val="00444413"/>
    <w:rsid w:val="00444929"/>
    <w:rsid w:val="004455F8"/>
    <w:rsid w:val="00446FD2"/>
    <w:rsid w:val="00446FF0"/>
    <w:rsid w:val="00446FF3"/>
    <w:rsid w:val="00447F1C"/>
    <w:rsid w:val="00450F76"/>
    <w:rsid w:val="004520BE"/>
    <w:rsid w:val="0045242F"/>
    <w:rsid w:val="00452FFB"/>
    <w:rsid w:val="004551FB"/>
    <w:rsid w:val="00455292"/>
    <w:rsid w:val="00455840"/>
    <w:rsid w:val="00456F86"/>
    <w:rsid w:val="00457D10"/>
    <w:rsid w:val="00460826"/>
    <w:rsid w:val="00460D01"/>
    <w:rsid w:val="0046453A"/>
    <w:rsid w:val="00464B41"/>
    <w:rsid w:val="00464D64"/>
    <w:rsid w:val="00465305"/>
    <w:rsid w:val="00465E78"/>
    <w:rsid w:val="004660C9"/>
    <w:rsid w:val="00466597"/>
    <w:rsid w:val="00466B08"/>
    <w:rsid w:val="00466DA8"/>
    <w:rsid w:val="004670C5"/>
    <w:rsid w:val="004709A8"/>
    <w:rsid w:val="00471006"/>
    <w:rsid w:val="004712BE"/>
    <w:rsid w:val="0047347F"/>
    <w:rsid w:val="00474468"/>
    <w:rsid w:val="00474677"/>
    <w:rsid w:val="00475BC9"/>
    <w:rsid w:val="004761E6"/>
    <w:rsid w:val="0047676B"/>
    <w:rsid w:val="00476881"/>
    <w:rsid w:val="00476D53"/>
    <w:rsid w:val="00477B9A"/>
    <w:rsid w:val="00480515"/>
    <w:rsid w:val="004810A8"/>
    <w:rsid w:val="00481B7A"/>
    <w:rsid w:val="004827E6"/>
    <w:rsid w:val="00482BB9"/>
    <w:rsid w:val="00483284"/>
    <w:rsid w:val="00483698"/>
    <w:rsid w:val="00484401"/>
    <w:rsid w:val="00484666"/>
    <w:rsid w:val="00484DC4"/>
    <w:rsid w:val="00485E9D"/>
    <w:rsid w:val="004867BC"/>
    <w:rsid w:val="00486C91"/>
    <w:rsid w:val="00487148"/>
    <w:rsid w:val="0048714D"/>
    <w:rsid w:val="00490CE4"/>
    <w:rsid w:val="00490E35"/>
    <w:rsid w:val="00490F1E"/>
    <w:rsid w:val="00491435"/>
    <w:rsid w:val="00491F39"/>
    <w:rsid w:val="00494120"/>
    <w:rsid w:val="00494243"/>
    <w:rsid w:val="004942D1"/>
    <w:rsid w:val="00494F69"/>
    <w:rsid w:val="004A027A"/>
    <w:rsid w:val="004A0583"/>
    <w:rsid w:val="004A080B"/>
    <w:rsid w:val="004A1009"/>
    <w:rsid w:val="004A2376"/>
    <w:rsid w:val="004A2709"/>
    <w:rsid w:val="004A2B7D"/>
    <w:rsid w:val="004A34CE"/>
    <w:rsid w:val="004A39DA"/>
    <w:rsid w:val="004A66A6"/>
    <w:rsid w:val="004A6F30"/>
    <w:rsid w:val="004B0831"/>
    <w:rsid w:val="004B0A5A"/>
    <w:rsid w:val="004B1D94"/>
    <w:rsid w:val="004B23F1"/>
    <w:rsid w:val="004B24AB"/>
    <w:rsid w:val="004B2B5A"/>
    <w:rsid w:val="004B2D67"/>
    <w:rsid w:val="004B4F15"/>
    <w:rsid w:val="004B5B4A"/>
    <w:rsid w:val="004B65F8"/>
    <w:rsid w:val="004B6CC6"/>
    <w:rsid w:val="004B7080"/>
    <w:rsid w:val="004B745B"/>
    <w:rsid w:val="004B7587"/>
    <w:rsid w:val="004C0432"/>
    <w:rsid w:val="004C0E30"/>
    <w:rsid w:val="004C164E"/>
    <w:rsid w:val="004C1981"/>
    <w:rsid w:val="004C2D4A"/>
    <w:rsid w:val="004C3088"/>
    <w:rsid w:val="004C34F9"/>
    <w:rsid w:val="004C3AB8"/>
    <w:rsid w:val="004C41DC"/>
    <w:rsid w:val="004C4BA9"/>
    <w:rsid w:val="004C4C9A"/>
    <w:rsid w:val="004C503A"/>
    <w:rsid w:val="004C537C"/>
    <w:rsid w:val="004C61AC"/>
    <w:rsid w:val="004C61F7"/>
    <w:rsid w:val="004C6201"/>
    <w:rsid w:val="004C6644"/>
    <w:rsid w:val="004C68DB"/>
    <w:rsid w:val="004C77F2"/>
    <w:rsid w:val="004D13C9"/>
    <w:rsid w:val="004D2448"/>
    <w:rsid w:val="004D2BD7"/>
    <w:rsid w:val="004D2E86"/>
    <w:rsid w:val="004D4424"/>
    <w:rsid w:val="004D48E4"/>
    <w:rsid w:val="004D526C"/>
    <w:rsid w:val="004D6202"/>
    <w:rsid w:val="004D6D0C"/>
    <w:rsid w:val="004D791F"/>
    <w:rsid w:val="004E0EE6"/>
    <w:rsid w:val="004E22DD"/>
    <w:rsid w:val="004E2439"/>
    <w:rsid w:val="004E26E0"/>
    <w:rsid w:val="004E37B5"/>
    <w:rsid w:val="004E3970"/>
    <w:rsid w:val="004E3B5B"/>
    <w:rsid w:val="004E73DE"/>
    <w:rsid w:val="004E7B82"/>
    <w:rsid w:val="004E7BC3"/>
    <w:rsid w:val="004F179E"/>
    <w:rsid w:val="004F1806"/>
    <w:rsid w:val="004F3D9A"/>
    <w:rsid w:val="004F3DBE"/>
    <w:rsid w:val="004F45B5"/>
    <w:rsid w:val="004F49D8"/>
    <w:rsid w:val="004F4DFB"/>
    <w:rsid w:val="004F54BD"/>
    <w:rsid w:val="004F657B"/>
    <w:rsid w:val="004F6CC2"/>
    <w:rsid w:val="004F7340"/>
    <w:rsid w:val="004F7596"/>
    <w:rsid w:val="004F7641"/>
    <w:rsid w:val="004F7711"/>
    <w:rsid w:val="004F7ED9"/>
    <w:rsid w:val="005002E8"/>
    <w:rsid w:val="0050073E"/>
    <w:rsid w:val="005012F9"/>
    <w:rsid w:val="0050153E"/>
    <w:rsid w:val="00501CCD"/>
    <w:rsid w:val="005031A7"/>
    <w:rsid w:val="00503481"/>
    <w:rsid w:val="00503B13"/>
    <w:rsid w:val="005044B6"/>
    <w:rsid w:val="00504884"/>
    <w:rsid w:val="00505A20"/>
    <w:rsid w:val="005066FB"/>
    <w:rsid w:val="00506CF5"/>
    <w:rsid w:val="005070AB"/>
    <w:rsid w:val="005076E0"/>
    <w:rsid w:val="00512D2D"/>
    <w:rsid w:val="005139D1"/>
    <w:rsid w:val="00513B02"/>
    <w:rsid w:val="00514AC1"/>
    <w:rsid w:val="005159AA"/>
    <w:rsid w:val="00515F18"/>
    <w:rsid w:val="00516699"/>
    <w:rsid w:val="00517734"/>
    <w:rsid w:val="0052031C"/>
    <w:rsid w:val="005210DE"/>
    <w:rsid w:val="00522150"/>
    <w:rsid w:val="00522EA7"/>
    <w:rsid w:val="005247F6"/>
    <w:rsid w:val="00524CCB"/>
    <w:rsid w:val="00525575"/>
    <w:rsid w:val="00526779"/>
    <w:rsid w:val="005267D8"/>
    <w:rsid w:val="00527A9E"/>
    <w:rsid w:val="0053152E"/>
    <w:rsid w:val="00531EDF"/>
    <w:rsid w:val="005324B8"/>
    <w:rsid w:val="0053436C"/>
    <w:rsid w:val="00534BAE"/>
    <w:rsid w:val="005352AF"/>
    <w:rsid w:val="00535FF3"/>
    <w:rsid w:val="00536123"/>
    <w:rsid w:val="00536374"/>
    <w:rsid w:val="00537D1E"/>
    <w:rsid w:val="005408B5"/>
    <w:rsid w:val="00541384"/>
    <w:rsid w:val="00541EE3"/>
    <w:rsid w:val="00543982"/>
    <w:rsid w:val="00544158"/>
    <w:rsid w:val="00544231"/>
    <w:rsid w:val="00544472"/>
    <w:rsid w:val="00544E02"/>
    <w:rsid w:val="0054689C"/>
    <w:rsid w:val="00546F24"/>
    <w:rsid w:val="00547876"/>
    <w:rsid w:val="00551598"/>
    <w:rsid w:val="0055246C"/>
    <w:rsid w:val="00552D8E"/>
    <w:rsid w:val="00554B19"/>
    <w:rsid w:val="00554D37"/>
    <w:rsid w:val="00555C39"/>
    <w:rsid w:val="00555E3B"/>
    <w:rsid w:val="00556129"/>
    <w:rsid w:val="005572E5"/>
    <w:rsid w:val="00557461"/>
    <w:rsid w:val="00560355"/>
    <w:rsid w:val="0056061A"/>
    <w:rsid w:val="005608D4"/>
    <w:rsid w:val="00560A32"/>
    <w:rsid w:val="00561017"/>
    <w:rsid w:val="00561E64"/>
    <w:rsid w:val="00561ED5"/>
    <w:rsid w:val="00562CFF"/>
    <w:rsid w:val="00562F94"/>
    <w:rsid w:val="00563654"/>
    <w:rsid w:val="00565FFD"/>
    <w:rsid w:val="005666B2"/>
    <w:rsid w:val="00566FCE"/>
    <w:rsid w:val="00567862"/>
    <w:rsid w:val="005679FC"/>
    <w:rsid w:val="005701BB"/>
    <w:rsid w:val="005701E1"/>
    <w:rsid w:val="005701EE"/>
    <w:rsid w:val="00570343"/>
    <w:rsid w:val="005707FF"/>
    <w:rsid w:val="00570B8E"/>
    <w:rsid w:val="00570C62"/>
    <w:rsid w:val="005713D6"/>
    <w:rsid w:val="00573CB1"/>
    <w:rsid w:val="00573E10"/>
    <w:rsid w:val="00574B2B"/>
    <w:rsid w:val="0057544D"/>
    <w:rsid w:val="00575634"/>
    <w:rsid w:val="00576525"/>
    <w:rsid w:val="00576869"/>
    <w:rsid w:val="00577A68"/>
    <w:rsid w:val="00580DA8"/>
    <w:rsid w:val="005817B3"/>
    <w:rsid w:val="00581828"/>
    <w:rsid w:val="005822C7"/>
    <w:rsid w:val="005826E6"/>
    <w:rsid w:val="00582BC1"/>
    <w:rsid w:val="005834EE"/>
    <w:rsid w:val="0058389B"/>
    <w:rsid w:val="00583C67"/>
    <w:rsid w:val="005851B5"/>
    <w:rsid w:val="0058542C"/>
    <w:rsid w:val="00585753"/>
    <w:rsid w:val="00586991"/>
    <w:rsid w:val="0059054A"/>
    <w:rsid w:val="00590960"/>
    <w:rsid w:val="005941EA"/>
    <w:rsid w:val="0059499B"/>
    <w:rsid w:val="00596E97"/>
    <w:rsid w:val="00597837"/>
    <w:rsid w:val="00597F69"/>
    <w:rsid w:val="005A09F2"/>
    <w:rsid w:val="005A0EBF"/>
    <w:rsid w:val="005A13EB"/>
    <w:rsid w:val="005A194A"/>
    <w:rsid w:val="005A1E63"/>
    <w:rsid w:val="005A379D"/>
    <w:rsid w:val="005A3D2E"/>
    <w:rsid w:val="005A43CB"/>
    <w:rsid w:val="005A4767"/>
    <w:rsid w:val="005A4FF8"/>
    <w:rsid w:val="005A5081"/>
    <w:rsid w:val="005A518B"/>
    <w:rsid w:val="005A524A"/>
    <w:rsid w:val="005A57EB"/>
    <w:rsid w:val="005A59F1"/>
    <w:rsid w:val="005A6119"/>
    <w:rsid w:val="005A629C"/>
    <w:rsid w:val="005A6342"/>
    <w:rsid w:val="005A6630"/>
    <w:rsid w:val="005A6BA2"/>
    <w:rsid w:val="005A71E8"/>
    <w:rsid w:val="005A7A23"/>
    <w:rsid w:val="005B184C"/>
    <w:rsid w:val="005B1FA7"/>
    <w:rsid w:val="005B2200"/>
    <w:rsid w:val="005B2BAF"/>
    <w:rsid w:val="005B32FE"/>
    <w:rsid w:val="005B4271"/>
    <w:rsid w:val="005B5A24"/>
    <w:rsid w:val="005B5E3B"/>
    <w:rsid w:val="005B663A"/>
    <w:rsid w:val="005B73A9"/>
    <w:rsid w:val="005C04F6"/>
    <w:rsid w:val="005C1912"/>
    <w:rsid w:val="005C223D"/>
    <w:rsid w:val="005C2E87"/>
    <w:rsid w:val="005C315A"/>
    <w:rsid w:val="005C3407"/>
    <w:rsid w:val="005C6EF7"/>
    <w:rsid w:val="005C7672"/>
    <w:rsid w:val="005C7984"/>
    <w:rsid w:val="005C7A98"/>
    <w:rsid w:val="005C7E6D"/>
    <w:rsid w:val="005D163E"/>
    <w:rsid w:val="005D179C"/>
    <w:rsid w:val="005D1A3C"/>
    <w:rsid w:val="005D22B2"/>
    <w:rsid w:val="005D2BC8"/>
    <w:rsid w:val="005D3A96"/>
    <w:rsid w:val="005D3F01"/>
    <w:rsid w:val="005D478E"/>
    <w:rsid w:val="005D4C9C"/>
    <w:rsid w:val="005D6229"/>
    <w:rsid w:val="005D631F"/>
    <w:rsid w:val="005D64C2"/>
    <w:rsid w:val="005D6DEC"/>
    <w:rsid w:val="005D6EA4"/>
    <w:rsid w:val="005E0345"/>
    <w:rsid w:val="005E0363"/>
    <w:rsid w:val="005E07A9"/>
    <w:rsid w:val="005E14E9"/>
    <w:rsid w:val="005E2587"/>
    <w:rsid w:val="005E2E4F"/>
    <w:rsid w:val="005E2EAA"/>
    <w:rsid w:val="005E30C2"/>
    <w:rsid w:val="005E31EA"/>
    <w:rsid w:val="005E3512"/>
    <w:rsid w:val="005E42BA"/>
    <w:rsid w:val="005E4760"/>
    <w:rsid w:val="005E7332"/>
    <w:rsid w:val="005E761D"/>
    <w:rsid w:val="005F0C16"/>
    <w:rsid w:val="005F0DE3"/>
    <w:rsid w:val="005F150B"/>
    <w:rsid w:val="005F1950"/>
    <w:rsid w:val="005F1F94"/>
    <w:rsid w:val="005F29AD"/>
    <w:rsid w:val="005F333D"/>
    <w:rsid w:val="005F4201"/>
    <w:rsid w:val="005F4280"/>
    <w:rsid w:val="005F4AC4"/>
    <w:rsid w:val="005F4EB7"/>
    <w:rsid w:val="0060048B"/>
    <w:rsid w:val="00600E7F"/>
    <w:rsid w:val="00602E51"/>
    <w:rsid w:val="0060474A"/>
    <w:rsid w:val="00604887"/>
    <w:rsid w:val="00604B91"/>
    <w:rsid w:val="00604CC3"/>
    <w:rsid w:val="00604EBA"/>
    <w:rsid w:val="006052C9"/>
    <w:rsid w:val="00606940"/>
    <w:rsid w:val="00607668"/>
    <w:rsid w:val="006106AF"/>
    <w:rsid w:val="006128FE"/>
    <w:rsid w:val="0061351E"/>
    <w:rsid w:val="00614EF3"/>
    <w:rsid w:val="006162E4"/>
    <w:rsid w:val="006164D5"/>
    <w:rsid w:val="00616CA9"/>
    <w:rsid w:val="00617648"/>
    <w:rsid w:val="00617E79"/>
    <w:rsid w:val="00620918"/>
    <w:rsid w:val="00621B71"/>
    <w:rsid w:val="006229F2"/>
    <w:rsid w:val="006231F5"/>
    <w:rsid w:val="0062343E"/>
    <w:rsid w:val="0062456F"/>
    <w:rsid w:val="00624C2D"/>
    <w:rsid w:val="00624EC1"/>
    <w:rsid w:val="00626138"/>
    <w:rsid w:val="00630FC3"/>
    <w:rsid w:val="0063420F"/>
    <w:rsid w:val="006348D3"/>
    <w:rsid w:val="00634AAD"/>
    <w:rsid w:val="0063529C"/>
    <w:rsid w:val="006358D7"/>
    <w:rsid w:val="00637989"/>
    <w:rsid w:val="00640068"/>
    <w:rsid w:val="0064273A"/>
    <w:rsid w:val="0064392E"/>
    <w:rsid w:val="00643AD3"/>
    <w:rsid w:val="0064464F"/>
    <w:rsid w:val="006454EF"/>
    <w:rsid w:val="00647083"/>
    <w:rsid w:val="006479B8"/>
    <w:rsid w:val="00647C97"/>
    <w:rsid w:val="0065056B"/>
    <w:rsid w:val="0065079A"/>
    <w:rsid w:val="006510B6"/>
    <w:rsid w:val="00652A96"/>
    <w:rsid w:val="006550E7"/>
    <w:rsid w:val="00655509"/>
    <w:rsid w:val="00655929"/>
    <w:rsid w:val="006559C7"/>
    <w:rsid w:val="0065683E"/>
    <w:rsid w:val="00656971"/>
    <w:rsid w:val="006569E2"/>
    <w:rsid w:val="00657C06"/>
    <w:rsid w:val="006612B8"/>
    <w:rsid w:val="0066232D"/>
    <w:rsid w:val="00662385"/>
    <w:rsid w:val="00662616"/>
    <w:rsid w:val="006655C3"/>
    <w:rsid w:val="00665FBF"/>
    <w:rsid w:val="00666B6A"/>
    <w:rsid w:val="0066742B"/>
    <w:rsid w:val="0067062E"/>
    <w:rsid w:val="00671A79"/>
    <w:rsid w:val="006732EC"/>
    <w:rsid w:val="0067331C"/>
    <w:rsid w:val="006735BA"/>
    <w:rsid w:val="0067438D"/>
    <w:rsid w:val="006760F9"/>
    <w:rsid w:val="006769BB"/>
    <w:rsid w:val="00677246"/>
    <w:rsid w:val="00677D11"/>
    <w:rsid w:val="00680508"/>
    <w:rsid w:val="006808C4"/>
    <w:rsid w:val="0068114D"/>
    <w:rsid w:val="00681370"/>
    <w:rsid w:val="00681DF0"/>
    <w:rsid w:val="00682505"/>
    <w:rsid w:val="006827FA"/>
    <w:rsid w:val="006828F4"/>
    <w:rsid w:val="006854DA"/>
    <w:rsid w:val="00685C28"/>
    <w:rsid w:val="00686DFC"/>
    <w:rsid w:val="006879F0"/>
    <w:rsid w:val="00690176"/>
    <w:rsid w:val="0069148B"/>
    <w:rsid w:val="00692432"/>
    <w:rsid w:val="006931D6"/>
    <w:rsid w:val="00693A37"/>
    <w:rsid w:val="00694CDD"/>
    <w:rsid w:val="00695370"/>
    <w:rsid w:val="00695DD5"/>
    <w:rsid w:val="00695DF9"/>
    <w:rsid w:val="006960DD"/>
    <w:rsid w:val="0069623C"/>
    <w:rsid w:val="00696735"/>
    <w:rsid w:val="006A07C3"/>
    <w:rsid w:val="006A0B3C"/>
    <w:rsid w:val="006A0D7A"/>
    <w:rsid w:val="006A0DE0"/>
    <w:rsid w:val="006A13D3"/>
    <w:rsid w:val="006A1FFF"/>
    <w:rsid w:val="006A629F"/>
    <w:rsid w:val="006B048D"/>
    <w:rsid w:val="006B0D44"/>
    <w:rsid w:val="006B2214"/>
    <w:rsid w:val="006B269E"/>
    <w:rsid w:val="006B2978"/>
    <w:rsid w:val="006B29F8"/>
    <w:rsid w:val="006B31FE"/>
    <w:rsid w:val="006B379B"/>
    <w:rsid w:val="006B45BA"/>
    <w:rsid w:val="006B48EE"/>
    <w:rsid w:val="006B4A74"/>
    <w:rsid w:val="006B4D52"/>
    <w:rsid w:val="006B65A6"/>
    <w:rsid w:val="006B6A1E"/>
    <w:rsid w:val="006B6AE7"/>
    <w:rsid w:val="006B70C9"/>
    <w:rsid w:val="006C1B13"/>
    <w:rsid w:val="006C1DD0"/>
    <w:rsid w:val="006C23A0"/>
    <w:rsid w:val="006C241D"/>
    <w:rsid w:val="006C32EA"/>
    <w:rsid w:val="006C409C"/>
    <w:rsid w:val="006C4123"/>
    <w:rsid w:val="006C5002"/>
    <w:rsid w:val="006C7C75"/>
    <w:rsid w:val="006D0167"/>
    <w:rsid w:val="006D019D"/>
    <w:rsid w:val="006D0673"/>
    <w:rsid w:val="006D0E1E"/>
    <w:rsid w:val="006D0F81"/>
    <w:rsid w:val="006D3499"/>
    <w:rsid w:val="006D4009"/>
    <w:rsid w:val="006D40D6"/>
    <w:rsid w:val="006D44DC"/>
    <w:rsid w:val="006D4E3E"/>
    <w:rsid w:val="006D5237"/>
    <w:rsid w:val="006D5816"/>
    <w:rsid w:val="006D5FC7"/>
    <w:rsid w:val="006D66B1"/>
    <w:rsid w:val="006D6F91"/>
    <w:rsid w:val="006D72EF"/>
    <w:rsid w:val="006D7820"/>
    <w:rsid w:val="006D7F07"/>
    <w:rsid w:val="006E1242"/>
    <w:rsid w:val="006E1538"/>
    <w:rsid w:val="006E38E5"/>
    <w:rsid w:val="006E436B"/>
    <w:rsid w:val="006E47C4"/>
    <w:rsid w:val="006E5FF5"/>
    <w:rsid w:val="006E663E"/>
    <w:rsid w:val="006E694A"/>
    <w:rsid w:val="006E72D6"/>
    <w:rsid w:val="006E7A81"/>
    <w:rsid w:val="006F2899"/>
    <w:rsid w:val="006F3C75"/>
    <w:rsid w:val="006F3FDA"/>
    <w:rsid w:val="006F4F9E"/>
    <w:rsid w:val="006F6117"/>
    <w:rsid w:val="006F6961"/>
    <w:rsid w:val="006F7B7F"/>
    <w:rsid w:val="007004A5"/>
    <w:rsid w:val="007009AF"/>
    <w:rsid w:val="00702008"/>
    <w:rsid w:val="007045E0"/>
    <w:rsid w:val="00704C0B"/>
    <w:rsid w:val="0070562D"/>
    <w:rsid w:val="00705C6A"/>
    <w:rsid w:val="0070673C"/>
    <w:rsid w:val="00706801"/>
    <w:rsid w:val="00707A0E"/>
    <w:rsid w:val="00710C2A"/>
    <w:rsid w:val="00711C3C"/>
    <w:rsid w:val="00711F39"/>
    <w:rsid w:val="0071226D"/>
    <w:rsid w:val="00712CD1"/>
    <w:rsid w:val="007148C5"/>
    <w:rsid w:val="007150E9"/>
    <w:rsid w:val="00715299"/>
    <w:rsid w:val="007154B3"/>
    <w:rsid w:val="00715A53"/>
    <w:rsid w:val="0071601D"/>
    <w:rsid w:val="00716AEF"/>
    <w:rsid w:val="007170AA"/>
    <w:rsid w:val="0071716A"/>
    <w:rsid w:val="00717809"/>
    <w:rsid w:val="00720455"/>
    <w:rsid w:val="00720594"/>
    <w:rsid w:val="00720D54"/>
    <w:rsid w:val="007210EE"/>
    <w:rsid w:val="007216D6"/>
    <w:rsid w:val="007229DB"/>
    <w:rsid w:val="0072332F"/>
    <w:rsid w:val="007237D5"/>
    <w:rsid w:val="00725F57"/>
    <w:rsid w:val="00727641"/>
    <w:rsid w:val="0072799E"/>
    <w:rsid w:val="007304F8"/>
    <w:rsid w:val="00731241"/>
    <w:rsid w:val="00731E59"/>
    <w:rsid w:val="007321A7"/>
    <w:rsid w:val="00732E2F"/>
    <w:rsid w:val="0073306A"/>
    <w:rsid w:val="00733877"/>
    <w:rsid w:val="00734168"/>
    <w:rsid w:val="00737096"/>
    <w:rsid w:val="00737B78"/>
    <w:rsid w:val="00740384"/>
    <w:rsid w:val="0074078A"/>
    <w:rsid w:val="007409A2"/>
    <w:rsid w:val="007415E3"/>
    <w:rsid w:val="007416C0"/>
    <w:rsid w:val="00742BD7"/>
    <w:rsid w:val="007435E5"/>
    <w:rsid w:val="007443BA"/>
    <w:rsid w:val="007446DB"/>
    <w:rsid w:val="007461B8"/>
    <w:rsid w:val="007462F4"/>
    <w:rsid w:val="0074633E"/>
    <w:rsid w:val="00747913"/>
    <w:rsid w:val="00747A9E"/>
    <w:rsid w:val="00750769"/>
    <w:rsid w:val="007514E7"/>
    <w:rsid w:val="00751FEA"/>
    <w:rsid w:val="007522D7"/>
    <w:rsid w:val="00752B82"/>
    <w:rsid w:val="00752C28"/>
    <w:rsid w:val="007532B3"/>
    <w:rsid w:val="007539E9"/>
    <w:rsid w:val="00753FC0"/>
    <w:rsid w:val="00754338"/>
    <w:rsid w:val="00754E36"/>
    <w:rsid w:val="007555B9"/>
    <w:rsid w:val="00755AEF"/>
    <w:rsid w:val="00755C77"/>
    <w:rsid w:val="00757D76"/>
    <w:rsid w:val="0076083E"/>
    <w:rsid w:val="007612D9"/>
    <w:rsid w:val="00762935"/>
    <w:rsid w:val="007629F0"/>
    <w:rsid w:val="007629FA"/>
    <w:rsid w:val="00762FD3"/>
    <w:rsid w:val="007633BF"/>
    <w:rsid w:val="00763587"/>
    <w:rsid w:val="00763D7C"/>
    <w:rsid w:val="007642A7"/>
    <w:rsid w:val="007649D5"/>
    <w:rsid w:val="00765403"/>
    <w:rsid w:val="00765474"/>
    <w:rsid w:val="00765778"/>
    <w:rsid w:val="0076697B"/>
    <w:rsid w:val="00767243"/>
    <w:rsid w:val="007674D2"/>
    <w:rsid w:val="00770865"/>
    <w:rsid w:val="007725F6"/>
    <w:rsid w:val="00773E5C"/>
    <w:rsid w:val="00775973"/>
    <w:rsid w:val="00775BA7"/>
    <w:rsid w:val="00775D24"/>
    <w:rsid w:val="00776D92"/>
    <w:rsid w:val="00777428"/>
    <w:rsid w:val="0078014B"/>
    <w:rsid w:val="00781108"/>
    <w:rsid w:val="00782FAB"/>
    <w:rsid w:val="00783773"/>
    <w:rsid w:val="00783805"/>
    <w:rsid w:val="0078447C"/>
    <w:rsid w:val="00784553"/>
    <w:rsid w:val="007861A0"/>
    <w:rsid w:val="0078669D"/>
    <w:rsid w:val="00786F36"/>
    <w:rsid w:val="00787527"/>
    <w:rsid w:val="00787720"/>
    <w:rsid w:val="00790974"/>
    <w:rsid w:val="00790AFF"/>
    <w:rsid w:val="00791A30"/>
    <w:rsid w:val="00791C77"/>
    <w:rsid w:val="00791E9B"/>
    <w:rsid w:val="00792F33"/>
    <w:rsid w:val="00793D77"/>
    <w:rsid w:val="007967EB"/>
    <w:rsid w:val="00796C40"/>
    <w:rsid w:val="007974F6"/>
    <w:rsid w:val="007A0B8B"/>
    <w:rsid w:val="007A0C28"/>
    <w:rsid w:val="007A13E9"/>
    <w:rsid w:val="007A1A2C"/>
    <w:rsid w:val="007A2F54"/>
    <w:rsid w:val="007A3B80"/>
    <w:rsid w:val="007A45A7"/>
    <w:rsid w:val="007A6404"/>
    <w:rsid w:val="007A6616"/>
    <w:rsid w:val="007A690C"/>
    <w:rsid w:val="007B051D"/>
    <w:rsid w:val="007B07D6"/>
    <w:rsid w:val="007B0B5A"/>
    <w:rsid w:val="007B0B65"/>
    <w:rsid w:val="007B0D6F"/>
    <w:rsid w:val="007B2278"/>
    <w:rsid w:val="007B2E94"/>
    <w:rsid w:val="007B4667"/>
    <w:rsid w:val="007B4BD7"/>
    <w:rsid w:val="007B532F"/>
    <w:rsid w:val="007B5675"/>
    <w:rsid w:val="007B56D0"/>
    <w:rsid w:val="007B6B46"/>
    <w:rsid w:val="007B7EAA"/>
    <w:rsid w:val="007C03F1"/>
    <w:rsid w:val="007C0971"/>
    <w:rsid w:val="007C15A8"/>
    <w:rsid w:val="007C304F"/>
    <w:rsid w:val="007C37DB"/>
    <w:rsid w:val="007C52C4"/>
    <w:rsid w:val="007C7538"/>
    <w:rsid w:val="007D0784"/>
    <w:rsid w:val="007D0CE6"/>
    <w:rsid w:val="007D0D4D"/>
    <w:rsid w:val="007D294A"/>
    <w:rsid w:val="007D3289"/>
    <w:rsid w:val="007D357A"/>
    <w:rsid w:val="007D43F6"/>
    <w:rsid w:val="007D5BCE"/>
    <w:rsid w:val="007D5C83"/>
    <w:rsid w:val="007D622F"/>
    <w:rsid w:val="007D6883"/>
    <w:rsid w:val="007D6E39"/>
    <w:rsid w:val="007D730D"/>
    <w:rsid w:val="007D734E"/>
    <w:rsid w:val="007D7A62"/>
    <w:rsid w:val="007E06F9"/>
    <w:rsid w:val="007E1063"/>
    <w:rsid w:val="007E1BDE"/>
    <w:rsid w:val="007E2558"/>
    <w:rsid w:val="007E2AA3"/>
    <w:rsid w:val="007E2F63"/>
    <w:rsid w:val="007E36EB"/>
    <w:rsid w:val="007E3E22"/>
    <w:rsid w:val="007E6410"/>
    <w:rsid w:val="007E694F"/>
    <w:rsid w:val="007E6B8E"/>
    <w:rsid w:val="007E7C2A"/>
    <w:rsid w:val="007F12C3"/>
    <w:rsid w:val="007F321F"/>
    <w:rsid w:val="007F3611"/>
    <w:rsid w:val="007F38B3"/>
    <w:rsid w:val="007F456A"/>
    <w:rsid w:val="007F50D6"/>
    <w:rsid w:val="007F58D9"/>
    <w:rsid w:val="007F5DF4"/>
    <w:rsid w:val="007F718D"/>
    <w:rsid w:val="007F75CC"/>
    <w:rsid w:val="0080137A"/>
    <w:rsid w:val="0080160A"/>
    <w:rsid w:val="00801646"/>
    <w:rsid w:val="00802C89"/>
    <w:rsid w:val="008037B3"/>
    <w:rsid w:val="00803844"/>
    <w:rsid w:val="0080386E"/>
    <w:rsid w:val="00803952"/>
    <w:rsid w:val="0080468C"/>
    <w:rsid w:val="0080512B"/>
    <w:rsid w:val="00805448"/>
    <w:rsid w:val="00805C56"/>
    <w:rsid w:val="00805CAF"/>
    <w:rsid w:val="00805DD7"/>
    <w:rsid w:val="00806327"/>
    <w:rsid w:val="0080714B"/>
    <w:rsid w:val="00807238"/>
    <w:rsid w:val="00807636"/>
    <w:rsid w:val="00810162"/>
    <w:rsid w:val="00810226"/>
    <w:rsid w:val="0081141D"/>
    <w:rsid w:val="00811C76"/>
    <w:rsid w:val="00811CB0"/>
    <w:rsid w:val="008128D6"/>
    <w:rsid w:val="00812F73"/>
    <w:rsid w:val="0081511C"/>
    <w:rsid w:val="008155BA"/>
    <w:rsid w:val="008157EA"/>
    <w:rsid w:val="008166A5"/>
    <w:rsid w:val="00816D26"/>
    <w:rsid w:val="00816D32"/>
    <w:rsid w:val="008176C9"/>
    <w:rsid w:val="008212EF"/>
    <w:rsid w:val="00822BE5"/>
    <w:rsid w:val="00823BE7"/>
    <w:rsid w:val="00824214"/>
    <w:rsid w:val="008242D5"/>
    <w:rsid w:val="00825526"/>
    <w:rsid w:val="00826BE0"/>
    <w:rsid w:val="0083007E"/>
    <w:rsid w:val="00831238"/>
    <w:rsid w:val="00831B18"/>
    <w:rsid w:val="00832800"/>
    <w:rsid w:val="00833ACF"/>
    <w:rsid w:val="008343AB"/>
    <w:rsid w:val="008355FD"/>
    <w:rsid w:val="00836BBF"/>
    <w:rsid w:val="008370AF"/>
    <w:rsid w:val="00837649"/>
    <w:rsid w:val="00837B72"/>
    <w:rsid w:val="00840FB7"/>
    <w:rsid w:val="0084288C"/>
    <w:rsid w:val="008438D7"/>
    <w:rsid w:val="00843E21"/>
    <w:rsid w:val="00844524"/>
    <w:rsid w:val="00844E1C"/>
    <w:rsid w:val="00845B3D"/>
    <w:rsid w:val="00846CC2"/>
    <w:rsid w:val="00846F5E"/>
    <w:rsid w:val="00847760"/>
    <w:rsid w:val="00847CF9"/>
    <w:rsid w:val="00850A26"/>
    <w:rsid w:val="00851144"/>
    <w:rsid w:val="00851275"/>
    <w:rsid w:val="0085228D"/>
    <w:rsid w:val="00852C9B"/>
    <w:rsid w:val="008538DB"/>
    <w:rsid w:val="0085446C"/>
    <w:rsid w:val="0085499F"/>
    <w:rsid w:val="00855244"/>
    <w:rsid w:val="00860430"/>
    <w:rsid w:val="00860CB6"/>
    <w:rsid w:val="008611D4"/>
    <w:rsid w:val="008612A4"/>
    <w:rsid w:val="00861E2E"/>
    <w:rsid w:val="008634C9"/>
    <w:rsid w:val="008655AF"/>
    <w:rsid w:val="0086761D"/>
    <w:rsid w:val="00867B3E"/>
    <w:rsid w:val="00867C2E"/>
    <w:rsid w:val="0087021D"/>
    <w:rsid w:val="00870C18"/>
    <w:rsid w:val="00870E65"/>
    <w:rsid w:val="00871A6F"/>
    <w:rsid w:val="00871D08"/>
    <w:rsid w:val="00872C17"/>
    <w:rsid w:val="008730B9"/>
    <w:rsid w:val="0087343C"/>
    <w:rsid w:val="008743F6"/>
    <w:rsid w:val="00875B8A"/>
    <w:rsid w:val="00876151"/>
    <w:rsid w:val="00876739"/>
    <w:rsid w:val="00877E3A"/>
    <w:rsid w:val="00877F09"/>
    <w:rsid w:val="00880D39"/>
    <w:rsid w:val="0088113B"/>
    <w:rsid w:val="00881E25"/>
    <w:rsid w:val="00882C85"/>
    <w:rsid w:val="00882D41"/>
    <w:rsid w:val="00883ECE"/>
    <w:rsid w:val="00884203"/>
    <w:rsid w:val="008844A6"/>
    <w:rsid w:val="00885E5F"/>
    <w:rsid w:val="00886138"/>
    <w:rsid w:val="00886745"/>
    <w:rsid w:val="00886A11"/>
    <w:rsid w:val="00887A70"/>
    <w:rsid w:val="00890047"/>
    <w:rsid w:val="0089034A"/>
    <w:rsid w:val="00891349"/>
    <w:rsid w:val="008921A2"/>
    <w:rsid w:val="008925F5"/>
    <w:rsid w:val="00893C45"/>
    <w:rsid w:val="00894203"/>
    <w:rsid w:val="008947A1"/>
    <w:rsid w:val="00894E82"/>
    <w:rsid w:val="00896065"/>
    <w:rsid w:val="0089607A"/>
    <w:rsid w:val="008A024A"/>
    <w:rsid w:val="008A2D87"/>
    <w:rsid w:val="008A30AE"/>
    <w:rsid w:val="008A3321"/>
    <w:rsid w:val="008A348D"/>
    <w:rsid w:val="008A4271"/>
    <w:rsid w:val="008A4C5F"/>
    <w:rsid w:val="008A7EAF"/>
    <w:rsid w:val="008B007D"/>
    <w:rsid w:val="008B0327"/>
    <w:rsid w:val="008B1FF7"/>
    <w:rsid w:val="008B2113"/>
    <w:rsid w:val="008B267C"/>
    <w:rsid w:val="008B2EBB"/>
    <w:rsid w:val="008B2FE5"/>
    <w:rsid w:val="008B44D6"/>
    <w:rsid w:val="008B5166"/>
    <w:rsid w:val="008B7255"/>
    <w:rsid w:val="008C0898"/>
    <w:rsid w:val="008C1957"/>
    <w:rsid w:val="008C1B84"/>
    <w:rsid w:val="008C1C24"/>
    <w:rsid w:val="008C23E5"/>
    <w:rsid w:val="008C381F"/>
    <w:rsid w:val="008C4866"/>
    <w:rsid w:val="008C5B5A"/>
    <w:rsid w:val="008C5F87"/>
    <w:rsid w:val="008C6BED"/>
    <w:rsid w:val="008D0166"/>
    <w:rsid w:val="008D0501"/>
    <w:rsid w:val="008D0B13"/>
    <w:rsid w:val="008D0D0C"/>
    <w:rsid w:val="008D0E74"/>
    <w:rsid w:val="008D13AF"/>
    <w:rsid w:val="008D1F3D"/>
    <w:rsid w:val="008D26A4"/>
    <w:rsid w:val="008D3F01"/>
    <w:rsid w:val="008D48D7"/>
    <w:rsid w:val="008D59FD"/>
    <w:rsid w:val="008D781A"/>
    <w:rsid w:val="008E09CF"/>
    <w:rsid w:val="008E168B"/>
    <w:rsid w:val="008E235D"/>
    <w:rsid w:val="008E33D2"/>
    <w:rsid w:val="008E4E69"/>
    <w:rsid w:val="008E52FC"/>
    <w:rsid w:val="008E5697"/>
    <w:rsid w:val="008E57A9"/>
    <w:rsid w:val="008E595E"/>
    <w:rsid w:val="008E5D27"/>
    <w:rsid w:val="008E5D3D"/>
    <w:rsid w:val="008E61CE"/>
    <w:rsid w:val="008F037B"/>
    <w:rsid w:val="008F21D9"/>
    <w:rsid w:val="008F249C"/>
    <w:rsid w:val="008F2749"/>
    <w:rsid w:val="008F4968"/>
    <w:rsid w:val="008F596A"/>
    <w:rsid w:val="008F5CBF"/>
    <w:rsid w:val="008F5CE8"/>
    <w:rsid w:val="008F6836"/>
    <w:rsid w:val="008F6BE7"/>
    <w:rsid w:val="008F7DC5"/>
    <w:rsid w:val="00900259"/>
    <w:rsid w:val="009006DA"/>
    <w:rsid w:val="009011F6"/>
    <w:rsid w:val="009017F1"/>
    <w:rsid w:val="00901C03"/>
    <w:rsid w:val="009020E4"/>
    <w:rsid w:val="00903A69"/>
    <w:rsid w:val="00903BCE"/>
    <w:rsid w:val="00903D82"/>
    <w:rsid w:val="00904B12"/>
    <w:rsid w:val="00904B96"/>
    <w:rsid w:val="00904CCD"/>
    <w:rsid w:val="00904ED1"/>
    <w:rsid w:val="00905439"/>
    <w:rsid w:val="0090692F"/>
    <w:rsid w:val="009069E4"/>
    <w:rsid w:val="00906EFF"/>
    <w:rsid w:val="009074C1"/>
    <w:rsid w:val="00910F5C"/>
    <w:rsid w:val="00911D0A"/>
    <w:rsid w:val="00911D99"/>
    <w:rsid w:val="00912870"/>
    <w:rsid w:val="00914655"/>
    <w:rsid w:val="0091495E"/>
    <w:rsid w:val="00917539"/>
    <w:rsid w:val="00917CC4"/>
    <w:rsid w:val="00921AC1"/>
    <w:rsid w:val="00921F53"/>
    <w:rsid w:val="00921FAC"/>
    <w:rsid w:val="009220AD"/>
    <w:rsid w:val="0092229A"/>
    <w:rsid w:val="009222E9"/>
    <w:rsid w:val="00923D70"/>
    <w:rsid w:val="00924556"/>
    <w:rsid w:val="00924B64"/>
    <w:rsid w:val="00925EE1"/>
    <w:rsid w:val="009265DB"/>
    <w:rsid w:val="00926C8F"/>
    <w:rsid w:val="00926E48"/>
    <w:rsid w:val="00926FB9"/>
    <w:rsid w:val="009275E1"/>
    <w:rsid w:val="00932CED"/>
    <w:rsid w:val="00933305"/>
    <w:rsid w:val="00933318"/>
    <w:rsid w:val="00934132"/>
    <w:rsid w:val="00934FC9"/>
    <w:rsid w:val="0093505B"/>
    <w:rsid w:val="00935392"/>
    <w:rsid w:val="009356AD"/>
    <w:rsid w:val="009358D1"/>
    <w:rsid w:val="00935CB0"/>
    <w:rsid w:val="00936020"/>
    <w:rsid w:val="0093671E"/>
    <w:rsid w:val="009372C0"/>
    <w:rsid w:val="009372F1"/>
    <w:rsid w:val="00940742"/>
    <w:rsid w:val="00940946"/>
    <w:rsid w:val="009416AA"/>
    <w:rsid w:val="009435BD"/>
    <w:rsid w:val="00943C43"/>
    <w:rsid w:val="00943D13"/>
    <w:rsid w:val="00944622"/>
    <w:rsid w:val="0094686B"/>
    <w:rsid w:val="00946F80"/>
    <w:rsid w:val="009473A9"/>
    <w:rsid w:val="00947614"/>
    <w:rsid w:val="00950056"/>
    <w:rsid w:val="0095060B"/>
    <w:rsid w:val="009515D5"/>
    <w:rsid w:val="00951FA7"/>
    <w:rsid w:val="00952F30"/>
    <w:rsid w:val="009551AC"/>
    <w:rsid w:val="0095564E"/>
    <w:rsid w:val="00956934"/>
    <w:rsid w:val="00956A7B"/>
    <w:rsid w:val="00956FD2"/>
    <w:rsid w:val="009575FF"/>
    <w:rsid w:val="00957C18"/>
    <w:rsid w:val="009606D1"/>
    <w:rsid w:val="009610BF"/>
    <w:rsid w:val="0096184E"/>
    <w:rsid w:val="0096293C"/>
    <w:rsid w:val="009630F7"/>
    <w:rsid w:val="009633FC"/>
    <w:rsid w:val="00963861"/>
    <w:rsid w:val="0096498B"/>
    <w:rsid w:val="00964C7F"/>
    <w:rsid w:val="009670D1"/>
    <w:rsid w:val="00967A59"/>
    <w:rsid w:val="00971EBE"/>
    <w:rsid w:val="009720BF"/>
    <w:rsid w:val="00972582"/>
    <w:rsid w:val="00972B5B"/>
    <w:rsid w:val="00973F02"/>
    <w:rsid w:val="00974A64"/>
    <w:rsid w:val="00974B65"/>
    <w:rsid w:val="009753C8"/>
    <w:rsid w:val="0097579F"/>
    <w:rsid w:val="0097602F"/>
    <w:rsid w:val="00977140"/>
    <w:rsid w:val="009779B9"/>
    <w:rsid w:val="00977FA9"/>
    <w:rsid w:val="009804A6"/>
    <w:rsid w:val="009807C5"/>
    <w:rsid w:val="00980D88"/>
    <w:rsid w:val="00981818"/>
    <w:rsid w:val="00981866"/>
    <w:rsid w:val="00982CD4"/>
    <w:rsid w:val="00982E88"/>
    <w:rsid w:val="009830DC"/>
    <w:rsid w:val="0098448B"/>
    <w:rsid w:val="00984E6E"/>
    <w:rsid w:val="0098615A"/>
    <w:rsid w:val="0098674C"/>
    <w:rsid w:val="00986AF8"/>
    <w:rsid w:val="00987945"/>
    <w:rsid w:val="00987D43"/>
    <w:rsid w:val="00990A0D"/>
    <w:rsid w:val="009914A2"/>
    <w:rsid w:val="00991DBF"/>
    <w:rsid w:val="0099269C"/>
    <w:rsid w:val="00995E8C"/>
    <w:rsid w:val="00995EB0"/>
    <w:rsid w:val="00995EC5"/>
    <w:rsid w:val="00996097"/>
    <w:rsid w:val="009962F5"/>
    <w:rsid w:val="00996327"/>
    <w:rsid w:val="009971CE"/>
    <w:rsid w:val="00997767"/>
    <w:rsid w:val="009978B6"/>
    <w:rsid w:val="00997D2F"/>
    <w:rsid w:val="009A0AFC"/>
    <w:rsid w:val="009A1D20"/>
    <w:rsid w:val="009A1FD1"/>
    <w:rsid w:val="009A2442"/>
    <w:rsid w:val="009A2D60"/>
    <w:rsid w:val="009A434B"/>
    <w:rsid w:val="009A5553"/>
    <w:rsid w:val="009A56B1"/>
    <w:rsid w:val="009A5900"/>
    <w:rsid w:val="009A5CF5"/>
    <w:rsid w:val="009A5FE5"/>
    <w:rsid w:val="009A6916"/>
    <w:rsid w:val="009A6E1C"/>
    <w:rsid w:val="009B1392"/>
    <w:rsid w:val="009B25EE"/>
    <w:rsid w:val="009B2A28"/>
    <w:rsid w:val="009B30B1"/>
    <w:rsid w:val="009B3610"/>
    <w:rsid w:val="009B386C"/>
    <w:rsid w:val="009B5167"/>
    <w:rsid w:val="009B54C7"/>
    <w:rsid w:val="009B5FA8"/>
    <w:rsid w:val="009B6475"/>
    <w:rsid w:val="009B73DA"/>
    <w:rsid w:val="009C1414"/>
    <w:rsid w:val="009C173E"/>
    <w:rsid w:val="009C1C29"/>
    <w:rsid w:val="009C1CB9"/>
    <w:rsid w:val="009C20C7"/>
    <w:rsid w:val="009C24D4"/>
    <w:rsid w:val="009C3A29"/>
    <w:rsid w:val="009C4E2A"/>
    <w:rsid w:val="009C4F1B"/>
    <w:rsid w:val="009C55BE"/>
    <w:rsid w:val="009C5811"/>
    <w:rsid w:val="009C7144"/>
    <w:rsid w:val="009C7A91"/>
    <w:rsid w:val="009D0FB4"/>
    <w:rsid w:val="009D2774"/>
    <w:rsid w:val="009D3467"/>
    <w:rsid w:val="009D3494"/>
    <w:rsid w:val="009D3EDE"/>
    <w:rsid w:val="009D44B9"/>
    <w:rsid w:val="009D53EE"/>
    <w:rsid w:val="009D5D37"/>
    <w:rsid w:val="009D7329"/>
    <w:rsid w:val="009D7A27"/>
    <w:rsid w:val="009D7CAA"/>
    <w:rsid w:val="009D7DC8"/>
    <w:rsid w:val="009E0FD2"/>
    <w:rsid w:val="009E1B0D"/>
    <w:rsid w:val="009E2804"/>
    <w:rsid w:val="009E30C0"/>
    <w:rsid w:val="009E438A"/>
    <w:rsid w:val="009E48EA"/>
    <w:rsid w:val="009E5C18"/>
    <w:rsid w:val="009E6306"/>
    <w:rsid w:val="009E67CD"/>
    <w:rsid w:val="009E7C5C"/>
    <w:rsid w:val="009F0AED"/>
    <w:rsid w:val="009F11C4"/>
    <w:rsid w:val="009F164E"/>
    <w:rsid w:val="009F19EA"/>
    <w:rsid w:val="009F1C99"/>
    <w:rsid w:val="009F223F"/>
    <w:rsid w:val="009F250B"/>
    <w:rsid w:val="009F32FC"/>
    <w:rsid w:val="009F3797"/>
    <w:rsid w:val="009F521C"/>
    <w:rsid w:val="009F52B7"/>
    <w:rsid w:val="009F59B9"/>
    <w:rsid w:val="009F5F46"/>
    <w:rsid w:val="009F780B"/>
    <w:rsid w:val="009F7975"/>
    <w:rsid w:val="009F7A7B"/>
    <w:rsid w:val="009F7FDD"/>
    <w:rsid w:val="00A01C24"/>
    <w:rsid w:val="00A01EE8"/>
    <w:rsid w:val="00A0221F"/>
    <w:rsid w:val="00A02D63"/>
    <w:rsid w:val="00A03A8E"/>
    <w:rsid w:val="00A041ED"/>
    <w:rsid w:val="00A056F7"/>
    <w:rsid w:val="00A05C9A"/>
    <w:rsid w:val="00A05EE7"/>
    <w:rsid w:val="00A118DE"/>
    <w:rsid w:val="00A1208C"/>
    <w:rsid w:val="00A12C21"/>
    <w:rsid w:val="00A131BF"/>
    <w:rsid w:val="00A13DE6"/>
    <w:rsid w:val="00A142C8"/>
    <w:rsid w:val="00A15B2E"/>
    <w:rsid w:val="00A169D0"/>
    <w:rsid w:val="00A169F1"/>
    <w:rsid w:val="00A17367"/>
    <w:rsid w:val="00A17712"/>
    <w:rsid w:val="00A177A1"/>
    <w:rsid w:val="00A17FCE"/>
    <w:rsid w:val="00A201F9"/>
    <w:rsid w:val="00A2033D"/>
    <w:rsid w:val="00A20D00"/>
    <w:rsid w:val="00A22B87"/>
    <w:rsid w:val="00A22EE5"/>
    <w:rsid w:val="00A22FC0"/>
    <w:rsid w:val="00A2323D"/>
    <w:rsid w:val="00A237E2"/>
    <w:rsid w:val="00A2396B"/>
    <w:rsid w:val="00A23BC6"/>
    <w:rsid w:val="00A23BD1"/>
    <w:rsid w:val="00A23C1B"/>
    <w:rsid w:val="00A25DED"/>
    <w:rsid w:val="00A26C5F"/>
    <w:rsid w:val="00A274F9"/>
    <w:rsid w:val="00A27846"/>
    <w:rsid w:val="00A30FFA"/>
    <w:rsid w:val="00A31119"/>
    <w:rsid w:val="00A31211"/>
    <w:rsid w:val="00A32D74"/>
    <w:rsid w:val="00A3309C"/>
    <w:rsid w:val="00A3390F"/>
    <w:rsid w:val="00A34984"/>
    <w:rsid w:val="00A349A6"/>
    <w:rsid w:val="00A34AF5"/>
    <w:rsid w:val="00A34DFC"/>
    <w:rsid w:val="00A34E65"/>
    <w:rsid w:val="00A35063"/>
    <w:rsid w:val="00A3536C"/>
    <w:rsid w:val="00A35498"/>
    <w:rsid w:val="00A361C6"/>
    <w:rsid w:val="00A364B4"/>
    <w:rsid w:val="00A3666E"/>
    <w:rsid w:val="00A377D6"/>
    <w:rsid w:val="00A37B03"/>
    <w:rsid w:val="00A37B2A"/>
    <w:rsid w:val="00A40243"/>
    <w:rsid w:val="00A40563"/>
    <w:rsid w:val="00A40E3D"/>
    <w:rsid w:val="00A41738"/>
    <w:rsid w:val="00A41BA5"/>
    <w:rsid w:val="00A4212F"/>
    <w:rsid w:val="00A42B1A"/>
    <w:rsid w:val="00A43645"/>
    <w:rsid w:val="00A4380B"/>
    <w:rsid w:val="00A43AAF"/>
    <w:rsid w:val="00A4415B"/>
    <w:rsid w:val="00A445C9"/>
    <w:rsid w:val="00A44DA2"/>
    <w:rsid w:val="00A45383"/>
    <w:rsid w:val="00A4657C"/>
    <w:rsid w:val="00A4704A"/>
    <w:rsid w:val="00A47178"/>
    <w:rsid w:val="00A47545"/>
    <w:rsid w:val="00A47647"/>
    <w:rsid w:val="00A47ECD"/>
    <w:rsid w:val="00A47F71"/>
    <w:rsid w:val="00A5285B"/>
    <w:rsid w:val="00A5305D"/>
    <w:rsid w:val="00A53E67"/>
    <w:rsid w:val="00A542C2"/>
    <w:rsid w:val="00A547A9"/>
    <w:rsid w:val="00A55A79"/>
    <w:rsid w:val="00A55FC6"/>
    <w:rsid w:val="00A5660D"/>
    <w:rsid w:val="00A56A39"/>
    <w:rsid w:val="00A571FF"/>
    <w:rsid w:val="00A57B2B"/>
    <w:rsid w:val="00A60955"/>
    <w:rsid w:val="00A60A7B"/>
    <w:rsid w:val="00A61027"/>
    <w:rsid w:val="00A640AB"/>
    <w:rsid w:val="00A67D80"/>
    <w:rsid w:val="00A70B9D"/>
    <w:rsid w:val="00A70E66"/>
    <w:rsid w:val="00A721D9"/>
    <w:rsid w:val="00A73465"/>
    <w:rsid w:val="00A73C9B"/>
    <w:rsid w:val="00A73D96"/>
    <w:rsid w:val="00A74B10"/>
    <w:rsid w:val="00A75023"/>
    <w:rsid w:val="00A75472"/>
    <w:rsid w:val="00A768A3"/>
    <w:rsid w:val="00A81279"/>
    <w:rsid w:val="00A82888"/>
    <w:rsid w:val="00A82AE6"/>
    <w:rsid w:val="00A82BEE"/>
    <w:rsid w:val="00A84447"/>
    <w:rsid w:val="00A8485E"/>
    <w:rsid w:val="00A84867"/>
    <w:rsid w:val="00A85370"/>
    <w:rsid w:val="00A85EAE"/>
    <w:rsid w:val="00A86321"/>
    <w:rsid w:val="00A90361"/>
    <w:rsid w:val="00A907E7"/>
    <w:rsid w:val="00A92102"/>
    <w:rsid w:val="00A924CE"/>
    <w:rsid w:val="00A9280D"/>
    <w:rsid w:val="00A92D69"/>
    <w:rsid w:val="00A93150"/>
    <w:rsid w:val="00A93B36"/>
    <w:rsid w:val="00A95426"/>
    <w:rsid w:val="00A95481"/>
    <w:rsid w:val="00A969B3"/>
    <w:rsid w:val="00A97C6E"/>
    <w:rsid w:val="00A97E21"/>
    <w:rsid w:val="00AA0E9F"/>
    <w:rsid w:val="00AA14CF"/>
    <w:rsid w:val="00AA3086"/>
    <w:rsid w:val="00AA5254"/>
    <w:rsid w:val="00AA5CE4"/>
    <w:rsid w:val="00AA67A1"/>
    <w:rsid w:val="00AA78B7"/>
    <w:rsid w:val="00AA7A3E"/>
    <w:rsid w:val="00AA7FD4"/>
    <w:rsid w:val="00AB15E2"/>
    <w:rsid w:val="00AB2E20"/>
    <w:rsid w:val="00AB3322"/>
    <w:rsid w:val="00AB34B7"/>
    <w:rsid w:val="00AB3700"/>
    <w:rsid w:val="00AB4059"/>
    <w:rsid w:val="00AB41E2"/>
    <w:rsid w:val="00AB5323"/>
    <w:rsid w:val="00AB5A48"/>
    <w:rsid w:val="00AB6160"/>
    <w:rsid w:val="00AB62B4"/>
    <w:rsid w:val="00AB669A"/>
    <w:rsid w:val="00AC0784"/>
    <w:rsid w:val="00AC0C0D"/>
    <w:rsid w:val="00AC19F9"/>
    <w:rsid w:val="00AC3CAE"/>
    <w:rsid w:val="00AC46D3"/>
    <w:rsid w:val="00AC4B42"/>
    <w:rsid w:val="00AC56D4"/>
    <w:rsid w:val="00AC587D"/>
    <w:rsid w:val="00AC60B6"/>
    <w:rsid w:val="00AC6DAF"/>
    <w:rsid w:val="00AC792B"/>
    <w:rsid w:val="00AC7FAF"/>
    <w:rsid w:val="00AD2A08"/>
    <w:rsid w:val="00AD2F12"/>
    <w:rsid w:val="00AD35F4"/>
    <w:rsid w:val="00AD49D5"/>
    <w:rsid w:val="00AD59CC"/>
    <w:rsid w:val="00AD5D5F"/>
    <w:rsid w:val="00AD7C7D"/>
    <w:rsid w:val="00AE0210"/>
    <w:rsid w:val="00AE0593"/>
    <w:rsid w:val="00AE3F72"/>
    <w:rsid w:val="00AE4D46"/>
    <w:rsid w:val="00AE5662"/>
    <w:rsid w:val="00AE5782"/>
    <w:rsid w:val="00AE753D"/>
    <w:rsid w:val="00AE7957"/>
    <w:rsid w:val="00AE7A0E"/>
    <w:rsid w:val="00AF07D0"/>
    <w:rsid w:val="00AF0835"/>
    <w:rsid w:val="00AF0D43"/>
    <w:rsid w:val="00AF178C"/>
    <w:rsid w:val="00AF1EEE"/>
    <w:rsid w:val="00AF25E8"/>
    <w:rsid w:val="00AF29CB"/>
    <w:rsid w:val="00AF29FE"/>
    <w:rsid w:val="00AF36A2"/>
    <w:rsid w:val="00AF3B0B"/>
    <w:rsid w:val="00AF456B"/>
    <w:rsid w:val="00AF461E"/>
    <w:rsid w:val="00AF5079"/>
    <w:rsid w:val="00AF5B07"/>
    <w:rsid w:val="00AF5EC2"/>
    <w:rsid w:val="00AF643B"/>
    <w:rsid w:val="00AF78D6"/>
    <w:rsid w:val="00B00388"/>
    <w:rsid w:val="00B00E6C"/>
    <w:rsid w:val="00B01B8F"/>
    <w:rsid w:val="00B020F4"/>
    <w:rsid w:val="00B03310"/>
    <w:rsid w:val="00B03D8B"/>
    <w:rsid w:val="00B044B5"/>
    <w:rsid w:val="00B058D9"/>
    <w:rsid w:val="00B05E92"/>
    <w:rsid w:val="00B06A1D"/>
    <w:rsid w:val="00B07AB0"/>
    <w:rsid w:val="00B1006A"/>
    <w:rsid w:val="00B10CFA"/>
    <w:rsid w:val="00B11231"/>
    <w:rsid w:val="00B11825"/>
    <w:rsid w:val="00B11A22"/>
    <w:rsid w:val="00B11E55"/>
    <w:rsid w:val="00B12B9D"/>
    <w:rsid w:val="00B12D50"/>
    <w:rsid w:val="00B13985"/>
    <w:rsid w:val="00B13AC8"/>
    <w:rsid w:val="00B13BF7"/>
    <w:rsid w:val="00B145E3"/>
    <w:rsid w:val="00B149A5"/>
    <w:rsid w:val="00B1502F"/>
    <w:rsid w:val="00B15171"/>
    <w:rsid w:val="00B20D11"/>
    <w:rsid w:val="00B21440"/>
    <w:rsid w:val="00B2169A"/>
    <w:rsid w:val="00B21B99"/>
    <w:rsid w:val="00B21EF8"/>
    <w:rsid w:val="00B24AFB"/>
    <w:rsid w:val="00B24D9F"/>
    <w:rsid w:val="00B25A26"/>
    <w:rsid w:val="00B2647A"/>
    <w:rsid w:val="00B2711F"/>
    <w:rsid w:val="00B274AA"/>
    <w:rsid w:val="00B27A26"/>
    <w:rsid w:val="00B30339"/>
    <w:rsid w:val="00B3122E"/>
    <w:rsid w:val="00B32AAA"/>
    <w:rsid w:val="00B33BB8"/>
    <w:rsid w:val="00B34B92"/>
    <w:rsid w:val="00B34D27"/>
    <w:rsid w:val="00B3642A"/>
    <w:rsid w:val="00B368FB"/>
    <w:rsid w:val="00B36AED"/>
    <w:rsid w:val="00B36D5C"/>
    <w:rsid w:val="00B37C61"/>
    <w:rsid w:val="00B400D5"/>
    <w:rsid w:val="00B40FAE"/>
    <w:rsid w:val="00B418EE"/>
    <w:rsid w:val="00B42610"/>
    <w:rsid w:val="00B42DAA"/>
    <w:rsid w:val="00B42E87"/>
    <w:rsid w:val="00B44696"/>
    <w:rsid w:val="00B448BE"/>
    <w:rsid w:val="00B449EB"/>
    <w:rsid w:val="00B46070"/>
    <w:rsid w:val="00B460F1"/>
    <w:rsid w:val="00B50129"/>
    <w:rsid w:val="00B50BDF"/>
    <w:rsid w:val="00B5175B"/>
    <w:rsid w:val="00B522B1"/>
    <w:rsid w:val="00B5252B"/>
    <w:rsid w:val="00B52D61"/>
    <w:rsid w:val="00B52DF2"/>
    <w:rsid w:val="00B53AA3"/>
    <w:rsid w:val="00B55DF1"/>
    <w:rsid w:val="00B55F75"/>
    <w:rsid w:val="00B571D1"/>
    <w:rsid w:val="00B57228"/>
    <w:rsid w:val="00B60F3D"/>
    <w:rsid w:val="00B622CC"/>
    <w:rsid w:val="00B62725"/>
    <w:rsid w:val="00B627A6"/>
    <w:rsid w:val="00B62CD6"/>
    <w:rsid w:val="00B63D5E"/>
    <w:rsid w:val="00B642F9"/>
    <w:rsid w:val="00B64C9D"/>
    <w:rsid w:val="00B660A7"/>
    <w:rsid w:val="00B66A4E"/>
    <w:rsid w:val="00B67D34"/>
    <w:rsid w:val="00B67D6A"/>
    <w:rsid w:val="00B709DF"/>
    <w:rsid w:val="00B70B4E"/>
    <w:rsid w:val="00B7192A"/>
    <w:rsid w:val="00B7385F"/>
    <w:rsid w:val="00B74183"/>
    <w:rsid w:val="00B74B15"/>
    <w:rsid w:val="00B757A8"/>
    <w:rsid w:val="00B76BFC"/>
    <w:rsid w:val="00B77878"/>
    <w:rsid w:val="00B80768"/>
    <w:rsid w:val="00B80A1D"/>
    <w:rsid w:val="00B818FA"/>
    <w:rsid w:val="00B81BCE"/>
    <w:rsid w:val="00B82096"/>
    <w:rsid w:val="00B83280"/>
    <w:rsid w:val="00B83936"/>
    <w:rsid w:val="00B83A30"/>
    <w:rsid w:val="00B84803"/>
    <w:rsid w:val="00B84994"/>
    <w:rsid w:val="00B86BCC"/>
    <w:rsid w:val="00B86F64"/>
    <w:rsid w:val="00B90170"/>
    <w:rsid w:val="00B90956"/>
    <w:rsid w:val="00B90DF1"/>
    <w:rsid w:val="00B91284"/>
    <w:rsid w:val="00B9323F"/>
    <w:rsid w:val="00B939E4"/>
    <w:rsid w:val="00B95682"/>
    <w:rsid w:val="00B96759"/>
    <w:rsid w:val="00B97602"/>
    <w:rsid w:val="00BA1B7D"/>
    <w:rsid w:val="00BA1C2A"/>
    <w:rsid w:val="00BA2AA9"/>
    <w:rsid w:val="00BA2FB6"/>
    <w:rsid w:val="00BA4B90"/>
    <w:rsid w:val="00BA54EA"/>
    <w:rsid w:val="00BA7385"/>
    <w:rsid w:val="00BA756D"/>
    <w:rsid w:val="00BA795E"/>
    <w:rsid w:val="00BB0F5B"/>
    <w:rsid w:val="00BB1524"/>
    <w:rsid w:val="00BB3E94"/>
    <w:rsid w:val="00BB4902"/>
    <w:rsid w:val="00BB4DC1"/>
    <w:rsid w:val="00BB5BAC"/>
    <w:rsid w:val="00BB5DDC"/>
    <w:rsid w:val="00BB6964"/>
    <w:rsid w:val="00BB7724"/>
    <w:rsid w:val="00BB7CFB"/>
    <w:rsid w:val="00BC0009"/>
    <w:rsid w:val="00BC0F2B"/>
    <w:rsid w:val="00BC1FCA"/>
    <w:rsid w:val="00BC21E8"/>
    <w:rsid w:val="00BC2F18"/>
    <w:rsid w:val="00BC35D6"/>
    <w:rsid w:val="00BC388C"/>
    <w:rsid w:val="00BC3C26"/>
    <w:rsid w:val="00BC481B"/>
    <w:rsid w:val="00BC563F"/>
    <w:rsid w:val="00BC5C3D"/>
    <w:rsid w:val="00BC728E"/>
    <w:rsid w:val="00BD05D7"/>
    <w:rsid w:val="00BD0FC0"/>
    <w:rsid w:val="00BD281C"/>
    <w:rsid w:val="00BD2C1E"/>
    <w:rsid w:val="00BD3C32"/>
    <w:rsid w:val="00BD44FB"/>
    <w:rsid w:val="00BD5639"/>
    <w:rsid w:val="00BD63F7"/>
    <w:rsid w:val="00BD7DAE"/>
    <w:rsid w:val="00BE0522"/>
    <w:rsid w:val="00BE057D"/>
    <w:rsid w:val="00BE062A"/>
    <w:rsid w:val="00BE07FE"/>
    <w:rsid w:val="00BE094D"/>
    <w:rsid w:val="00BE1B7B"/>
    <w:rsid w:val="00BE2153"/>
    <w:rsid w:val="00BE21DE"/>
    <w:rsid w:val="00BE2F11"/>
    <w:rsid w:val="00BE4220"/>
    <w:rsid w:val="00BE43F8"/>
    <w:rsid w:val="00BE49D2"/>
    <w:rsid w:val="00BE5FD0"/>
    <w:rsid w:val="00BE6029"/>
    <w:rsid w:val="00BE69C6"/>
    <w:rsid w:val="00BE757E"/>
    <w:rsid w:val="00BF06C9"/>
    <w:rsid w:val="00BF07FB"/>
    <w:rsid w:val="00BF2275"/>
    <w:rsid w:val="00BF2A45"/>
    <w:rsid w:val="00BF2B15"/>
    <w:rsid w:val="00BF38E9"/>
    <w:rsid w:val="00BF3E7E"/>
    <w:rsid w:val="00BF4EE7"/>
    <w:rsid w:val="00BF5521"/>
    <w:rsid w:val="00BF5677"/>
    <w:rsid w:val="00BF61E8"/>
    <w:rsid w:val="00BF644F"/>
    <w:rsid w:val="00BF6EC0"/>
    <w:rsid w:val="00BF772C"/>
    <w:rsid w:val="00C003FD"/>
    <w:rsid w:val="00C01A2B"/>
    <w:rsid w:val="00C03FA7"/>
    <w:rsid w:val="00C04164"/>
    <w:rsid w:val="00C0457F"/>
    <w:rsid w:val="00C04626"/>
    <w:rsid w:val="00C04EC9"/>
    <w:rsid w:val="00C05D01"/>
    <w:rsid w:val="00C06CEA"/>
    <w:rsid w:val="00C07506"/>
    <w:rsid w:val="00C07A10"/>
    <w:rsid w:val="00C10273"/>
    <w:rsid w:val="00C10EDA"/>
    <w:rsid w:val="00C1133F"/>
    <w:rsid w:val="00C14AA2"/>
    <w:rsid w:val="00C14FE7"/>
    <w:rsid w:val="00C151C9"/>
    <w:rsid w:val="00C164CC"/>
    <w:rsid w:val="00C16A05"/>
    <w:rsid w:val="00C16BF7"/>
    <w:rsid w:val="00C170CC"/>
    <w:rsid w:val="00C1719A"/>
    <w:rsid w:val="00C177A3"/>
    <w:rsid w:val="00C20017"/>
    <w:rsid w:val="00C202C1"/>
    <w:rsid w:val="00C202CD"/>
    <w:rsid w:val="00C21DD4"/>
    <w:rsid w:val="00C222DC"/>
    <w:rsid w:val="00C22447"/>
    <w:rsid w:val="00C23144"/>
    <w:rsid w:val="00C23786"/>
    <w:rsid w:val="00C2400E"/>
    <w:rsid w:val="00C24EC5"/>
    <w:rsid w:val="00C268B6"/>
    <w:rsid w:val="00C27304"/>
    <w:rsid w:val="00C27D61"/>
    <w:rsid w:val="00C3051A"/>
    <w:rsid w:val="00C30952"/>
    <w:rsid w:val="00C30CA7"/>
    <w:rsid w:val="00C31D1E"/>
    <w:rsid w:val="00C331B6"/>
    <w:rsid w:val="00C34898"/>
    <w:rsid w:val="00C34B8E"/>
    <w:rsid w:val="00C36CE1"/>
    <w:rsid w:val="00C36E66"/>
    <w:rsid w:val="00C3767A"/>
    <w:rsid w:val="00C40145"/>
    <w:rsid w:val="00C401C8"/>
    <w:rsid w:val="00C405A8"/>
    <w:rsid w:val="00C41967"/>
    <w:rsid w:val="00C42F6E"/>
    <w:rsid w:val="00C43AF5"/>
    <w:rsid w:val="00C4417B"/>
    <w:rsid w:val="00C445EA"/>
    <w:rsid w:val="00C44E56"/>
    <w:rsid w:val="00C463BB"/>
    <w:rsid w:val="00C46D58"/>
    <w:rsid w:val="00C4779A"/>
    <w:rsid w:val="00C50139"/>
    <w:rsid w:val="00C5045B"/>
    <w:rsid w:val="00C504A2"/>
    <w:rsid w:val="00C50ABD"/>
    <w:rsid w:val="00C5171C"/>
    <w:rsid w:val="00C520BB"/>
    <w:rsid w:val="00C524DF"/>
    <w:rsid w:val="00C52F76"/>
    <w:rsid w:val="00C53907"/>
    <w:rsid w:val="00C53910"/>
    <w:rsid w:val="00C553C3"/>
    <w:rsid w:val="00C561C2"/>
    <w:rsid w:val="00C56DD9"/>
    <w:rsid w:val="00C57611"/>
    <w:rsid w:val="00C578B3"/>
    <w:rsid w:val="00C5794F"/>
    <w:rsid w:val="00C57D67"/>
    <w:rsid w:val="00C627C1"/>
    <w:rsid w:val="00C62EB8"/>
    <w:rsid w:val="00C64C90"/>
    <w:rsid w:val="00C655D1"/>
    <w:rsid w:val="00C66DBD"/>
    <w:rsid w:val="00C704D8"/>
    <w:rsid w:val="00C70973"/>
    <w:rsid w:val="00C7101D"/>
    <w:rsid w:val="00C72C21"/>
    <w:rsid w:val="00C73356"/>
    <w:rsid w:val="00C740D4"/>
    <w:rsid w:val="00C74B8C"/>
    <w:rsid w:val="00C74CFB"/>
    <w:rsid w:val="00C752E7"/>
    <w:rsid w:val="00C75E44"/>
    <w:rsid w:val="00C769D0"/>
    <w:rsid w:val="00C81644"/>
    <w:rsid w:val="00C81682"/>
    <w:rsid w:val="00C82014"/>
    <w:rsid w:val="00C8268B"/>
    <w:rsid w:val="00C84457"/>
    <w:rsid w:val="00C85260"/>
    <w:rsid w:val="00C85EDC"/>
    <w:rsid w:val="00C87039"/>
    <w:rsid w:val="00C87101"/>
    <w:rsid w:val="00C90BDF"/>
    <w:rsid w:val="00C90F88"/>
    <w:rsid w:val="00C91FE3"/>
    <w:rsid w:val="00C927F4"/>
    <w:rsid w:val="00C92BB9"/>
    <w:rsid w:val="00C92E41"/>
    <w:rsid w:val="00C931D3"/>
    <w:rsid w:val="00C934AA"/>
    <w:rsid w:val="00C97D7E"/>
    <w:rsid w:val="00CA2516"/>
    <w:rsid w:val="00CA268A"/>
    <w:rsid w:val="00CA36B3"/>
    <w:rsid w:val="00CA3CF1"/>
    <w:rsid w:val="00CA4631"/>
    <w:rsid w:val="00CA4A86"/>
    <w:rsid w:val="00CA5268"/>
    <w:rsid w:val="00CA58EE"/>
    <w:rsid w:val="00CA59AC"/>
    <w:rsid w:val="00CA5B72"/>
    <w:rsid w:val="00CA76E1"/>
    <w:rsid w:val="00CA799E"/>
    <w:rsid w:val="00CA7A8E"/>
    <w:rsid w:val="00CA7DB0"/>
    <w:rsid w:val="00CB04A3"/>
    <w:rsid w:val="00CB111F"/>
    <w:rsid w:val="00CB2115"/>
    <w:rsid w:val="00CB2A5D"/>
    <w:rsid w:val="00CB307A"/>
    <w:rsid w:val="00CB37E7"/>
    <w:rsid w:val="00CB3A06"/>
    <w:rsid w:val="00CB426B"/>
    <w:rsid w:val="00CB458C"/>
    <w:rsid w:val="00CB4B8A"/>
    <w:rsid w:val="00CB4C83"/>
    <w:rsid w:val="00CB5171"/>
    <w:rsid w:val="00CB5497"/>
    <w:rsid w:val="00CB554E"/>
    <w:rsid w:val="00CB7871"/>
    <w:rsid w:val="00CB7B6A"/>
    <w:rsid w:val="00CB7D86"/>
    <w:rsid w:val="00CC0896"/>
    <w:rsid w:val="00CC25EC"/>
    <w:rsid w:val="00CC2E06"/>
    <w:rsid w:val="00CC3127"/>
    <w:rsid w:val="00CC336E"/>
    <w:rsid w:val="00CC3A61"/>
    <w:rsid w:val="00CC3BE0"/>
    <w:rsid w:val="00CC3C72"/>
    <w:rsid w:val="00CC3F33"/>
    <w:rsid w:val="00CC4ADB"/>
    <w:rsid w:val="00CC4DB4"/>
    <w:rsid w:val="00CC5461"/>
    <w:rsid w:val="00CC58A2"/>
    <w:rsid w:val="00CC5F42"/>
    <w:rsid w:val="00CC7A45"/>
    <w:rsid w:val="00CC7B41"/>
    <w:rsid w:val="00CC7EC3"/>
    <w:rsid w:val="00CD1D8F"/>
    <w:rsid w:val="00CD2D0B"/>
    <w:rsid w:val="00CD3380"/>
    <w:rsid w:val="00CD4AA2"/>
    <w:rsid w:val="00CD4EF3"/>
    <w:rsid w:val="00CD522D"/>
    <w:rsid w:val="00CD5282"/>
    <w:rsid w:val="00CD5842"/>
    <w:rsid w:val="00CD6E2B"/>
    <w:rsid w:val="00CD7AF1"/>
    <w:rsid w:val="00CE0AF7"/>
    <w:rsid w:val="00CE1771"/>
    <w:rsid w:val="00CE1B07"/>
    <w:rsid w:val="00CE1B75"/>
    <w:rsid w:val="00CE2147"/>
    <w:rsid w:val="00CE2902"/>
    <w:rsid w:val="00CE3446"/>
    <w:rsid w:val="00CE38DF"/>
    <w:rsid w:val="00CE3B40"/>
    <w:rsid w:val="00CE3C9C"/>
    <w:rsid w:val="00CE44FC"/>
    <w:rsid w:val="00CE4A8C"/>
    <w:rsid w:val="00CE51F7"/>
    <w:rsid w:val="00CE583C"/>
    <w:rsid w:val="00CE5A99"/>
    <w:rsid w:val="00CE5B1C"/>
    <w:rsid w:val="00CE5DC7"/>
    <w:rsid w:val="00CE5E82"/>
    <w:rsid w:val="00CE5F86"/>
    <w:rsid w:val="00CE646F"/>
    <w:rsid w:val="00CE6B33"/>
    <w:rsid w:val="00CF09A1"/>
    <w:rsid w:val="00CF2060"/>
    <w:rsid w:val="00CF2090"/>
    <w:rsid w:val="00CF2E75"/>
    <w:rsid w:val="00CF38B3"/>
    <w:rsid w:val="00CF4462"/>
    <w:rsid w:val="00CF518B"/>
    <w:rsid w:val="00CF5695"/>
    <w:rsid w:val="00CF635E"/>
    <w:rsid w:val="00CF639A"/>
    <w:rsid w:val="00CF64A1"/>
    <w:rsid w:val="00CF74E4"/>
    <w:rsid w:val="00CF7AC4"/>
    <w:rsid w:val="00D0044B"/>
    <w:rsid w:val="00D011D6"/>
    <w:rsid w:val="00D0176D"/>
    <w:rsid w:val="00D0270A"/>
    <w:rsid w:val="00D02A03"/>
    <w:rsid w:val="00D02D7D"/>
    <w:rsid w:val="00D0323C"/>
    <w:rsid w:val="00D0465D"/>
    <w:rsid w:val="00D04F86"/>
    <w:rsid w:val="00D061DB"/>
    <w:rsid w:val="00D061EB"/>
    <w:rsid w:val="00D06C67"/>
    <w:rsid w:val="00D1083E"/>
    <w:rsid w:val="00D11F18"/>
    <w:rsid w:val="00D12523"/>
    <w:rsid w:val="00D12600"/>
    <w:rsid w:val="00D12969"/>
    <w:rsid w:val="00D12B2A"/>
    <w:rsid w:val="00D13032"/>
    <w:rsid w:val="00D1316C"/>
    <w:rsid w:val="00D132AB"/>
    <w:rsid w:val="00D141D7"/>
    <w:rsid w:val="00D149EE"/>
    <w:rsid w:val="00D14CEC"/>
    <w:rsid w:val="00D1512D"/>
    <w:rsid w:val="00D1536E"/>
    <w:rsid w:val="00D1570D"/>
    <w:rsid w:val="00D1713A"/>
    <w:rsid w:val="00D206F8"/>
    <w:rsid w:val="00D2188E"/>
    <w:rsid w:val="00D21CBE"/>
    <w:rsid w:val="00D21FB5"/>
    <w:rsid w:val="00D22179"/>
    <w:rsid w:val="00D221C4"/>
    <w:rsid w:val="00D22324"/>
    <w:rsid w:val="00D2242C"/>
    <w:rsid w:val="00D231D3"/>
    <w:rsid w:val="00D24462"/>
    <w:rsid w:val="00D25AA8"/>
    <w:rsid w:val="00D25C38"/>
    <w:rsid w:val="00D26B51"/>
    <w:rsid w:val="00D26C81"/>
    <w:rsid w:val="00D27B04"/>
    <w:rsid w:val="00D30DF8"/>
    <w:rsid w:val="00D31021"/>
    <w:rsid w:val="00D31153"/>
    <w:rsid w:val="00D33486"/>
    <w:rsid w:val="00D34573"/>
    <w:rsid w:val="00D356D8"/>
    <w:rsid w:val="00D36CCB"/>
    <w:rsid w:val="00D37306"/>
    <w:rsid w:val="00D412FE"/>
    <w:rsid w:val="00D41D3B"/>
    <w:rsid w:val="00D42370"/>
    <w:rsid w:val="00D42F2F"/>
    <w:rsid w:val="00D4379B"/>
    <w:rsid w:val="00D444C5"/>
    <w:rsid w:val="00D44742"/>
    <w:rsid w:val="00D44FC8"/>
    <w:rsid w:val="00D468F4"/>
    <w:rsid w:val="00D4699A"/>
    <w:rsid w:val="00D5069D"/>
    <w:rsid w:val="00D51353"/>
    <w:rsid w:val="00D52B76"/>
    <w:rsid w:val="00D530F9"/>
    <w:rsid w:val="00D549DC"/>
    <w:rsid w:val="00D554AF"/>
    <w:rsid w:val="00D55C07"/>
    <w:rsid w:val="00D55C9F"/>
    <w:rsid w:val="00D5601E"/>
    <w:rsid w:val="00D568FF"/>
    <w:rsid w:val="00D56A41"/>
    <w:rsid w:val="00D57BF1"/>
    <w:rsid w:val="00D57CEE"/>
    <w:rsid w:val="00D60CFC"/>
    <w:rsid w:val="00D610BD"/>
    <w:rsid w:val="00D6229D"/>
    <w:rsid w:val="00D62619"/>
    <w:rsid w:val="00D62E07"/>
    <w:rsid w:val="00D6303C"/>
    <w:rsid w:val="00D63B25"/>
    <w:rsid w:val="00D65CB4"/>
    <w:rsid w:val="00D662D2"/>
    <w:rsid w:val="00D670E5"/>
    <w:rsid w:val="00D67D1D"/>
    <w:rsid w:val="00D67FB0"/>
    <w:rsid w:val="00D702F4"/>
    <w:rsid w:val="00D718CC"/>
    <w:rsid w:val="00D72291"/>
    <w:rsid w:val="00D72610"/>
    <w:rsid w:val="00D72F16"/>
    <w:rsid w:val="00D745BD"/>
    <w:rsid w:val="00D74BAD"/>
    <w:rsid w:val="00D76284"/>
    <w:rsid w:val="00D77969"/>
    <w:rsid w:val="00D77BD0"/>
    <w:rsid w:val="00D82115"/>
    <w:rsid w:val="00D82639"/>
    <w:rsid w:val="00D84404"/>
    <w:rsid w:val="00D858A5"/>
    <w:rsid w:val="00D86083"/>
    <w:rsid w:val="00D8654D"/>
    <w:rsid w:val="00D87ACD"/>
    <w:rsid w:val="00D87E86"/>
    <w:rsid w:val="00D87EDE"/>
    <w:rsid w:val="00D90932"/>
    <w:rsid w:val="00D9108D"/>
    <w:rsid w:val="00D92541"/>
    <w:rsid w:val="00D94442"/>
    <w:rsid w:val="00D94BB1"/>
    <w:rsid w:val="00D96269"/>
    <w:rsid w:val="00D96CEB"/>
    <w:rsid w:val="00D97997"/>
    <w:rsid w:val="00DA1B34"/>
    <w:rsid w:val="00DA251A"/>
    <w:rsid w:val="00DA348A"/>
    <w:rsid w:val="00DA371C"/>
    <w:rsid w:val="00DA3A15"/>
    <w:rsid w:val="00DA4F79"/>
    <w:rsid w:val="00DA50E2"/>
    <w:rsid w:val="00DA5550"/>
    <w:rsid w:val="00DA5FE2"/>
    <w:rsid w:val="00DA75FA"/>
    <w:rsid w:val="00DB0D85"/>
    <w:rsid w:val="00DB1430"/>
    <w:rsid w:val="00DB1865"/>
    <w:rsid w:val="00DB2AB9"/>
    <w:rsid w:val="00DB2DF2"/>
    <w:rsid w:val="00DB31CC"/>
    <w:rsid w:val="00DB3F62"/>
    <w:rsid w:val="00DB45F3"/>
    <w:rsid w:val="00DB4ACE"/>
    <w:rsid w:val="00DB4B71"/>
    <w:rsid w:val="00DB4C0E"/>
    <w:rsid w:val="00DB546F"/>
    <w:rsid w:val="00DB5B66"/>
    <w:rsid w:val="00DB6885"/>
    <w:rsid w:val="00DB7FC3"/>
    <w:rsid w:val="00DC080D"/>
    <w:rsid w:val="00DC104E"/>
    <w:rsid w:val="00DC15A4"/>
    <w:rsid w:val="00DC16C0"/>
    <w:rsid w:val="00DC1A18"/>
    <w:rsid w:val="00DC1A60"/>
    <w:rsid w:val="00DC1C7D"/>
    <w:rsid w:val="00DC2364"/>
    <w:rsid w:val="00DC26F9"/>
    <w:rsid w:val="00DC2E04"/>
    <w:rsid w:val="00DC2E60"/>
    <w:rsid w:val="00DC37DA"/>
    <w:rsid w:val="00DC3A77"/>
    <w:rsid w:val="00DC44F3"/>
    <w:rsid w:val="00DC4501"/>
    <w:rsid w:val="00DC4761"/>
    <w:rsid w:val="00DC47E1"/>
    <w:rsid w:val="00DC493F"/>
    <w:rsid w:val="00DC54CF"/>
    <w:rsid w:val="00DC640A"/>
    <w:rsid w:val="00DC6598"/>
    <w:rsid w:val="00DC6706"/>
    <w:rsid w:val="00DC6F45"/>
    <w:rsid w:val="00DD000C"/>
    <w:rsid w:val="00DD01CE"/>
    <w:rsid w:val="00DD1235"/>
    <w:rsid w:val="00DD33A5"/>
    <w:rsid w:val="00DD34D1"/>
    <w:rsid w:val="00DD3814"/>
    <w:rsid w:val="00DD3C12"/>
    <w:rsid w:val="00DD3F10"/>
    <w:rsid w:val="00DD40E7"/>
    <w:rsid w:val="00DD4EC6"/>
    <w:rsid w:val="00DD4F90"/>
    <w:rsid w:val="00DD6FA4"/>
    <w:rsid w:val="00DD7961"/>
    <w:rsid w:val="00DD7C1C"/>
    <w:rsid w:val="00DE0863"/>
    <w:rsid w:val="00DE1485"/>
    <w:rsid w:val="00DE1C1A"/>
    <w:rsid w:val="00DE3189"/>
    <w:rsid w:val="00DE359F"/>
    <w:rsid w:val="00DE4214"/>
    <w:rsid w:val="00DE4360"/>
    <w:rsid w:val="00DE44A8"/>
    <w:rsid w:val="00DE4573"/>
    <w:rsid w:val="00DE4859"/>
    <w:rsid w:val="00DE4A03"/>
    <w:rsid w:val="00DE4C8E"/>
    <w:rsid w:val="00DE531E"/>
    <w:rsid w:val="00DE5867"/>
    <w:rsid w:val="00DE5FC7"/>
    <w:rsid w:val="00DE7444"/>
    <w:rsid w:val="00DF006E"/>
    <w:rsid w:val="00DF159F"/>
    <w:rsid w:val="00DF2A17"/>
    <w:rsid w:val="00DF2F24"/>
    <w:rsid w:val="00DF381C"/>
    <w:rsid w:val="00DF446B"/>
    <w:rsid w:val="00DF5745"/>
    <w:rsid w:val="00DF5893"/>
    <w:rsid w:val="00DF5CA6"/>
    <w:rsid w:val="00DF5F04"/>
    <w:rsid w:val="00DF65DF"/>
    <w:rsid w:val="00DF669E"/>
    <w:rsid w:val="00DF66DC"/>
    <w:rsid w:val="00DF71F5"/>
    <w:rsid w:val="00E000DA"/>
    <w:rsid w:val="00E01469"/>
    <w:rsid w:val="00E038AB"/>
    <w:rsid w:val="00E056F1"/>
    <w:rsid w:val="00E057EA"/>
    <w:rsid w:val="00E0584C"/>
    <w:rsid w:val="00E05FBC"/>
    <w:rsid w:val="00E06D23"/>
    <w:rsid w:val="00E128B1"/>
    <w:rsid w:val="00E13B0C"/>
    <w:rsid w:val="00E13F76"/>
    <w:rsid w:val="00E15299"/>
    <w:rsid w:val="00E15FE2"/>
    <w:rsid w:val="00E16023"/>
    <w:rsid w:val="00E160D0"/>
    <w:rsid w:val="00E16571"/>
    <w:rsid w:val="00E17E2B"/>
    <w:rsid w:val="00E20CB4"/>
    <w:rsid w:val="00E21C19"/>
    <w:rsid w:val="00E22012"/>
    <w:rsid w:val="00E23772"/>
    <w:rsid w:val="00E2383A"/>
    <w:rsid w:val="00E24161"/>
    <w:rsid w:val="00E24CCA"/>
    <w:rsid w:val="00E25031"/>
    <w:rsid w:val="00E257EE"/>
    <w:rsid w:val="00E25B3B"/>
    <w:rsid w:val="00E27C93"/>
    <w:rsid w:val="00E31640"/>
    <w:rsid w:val="00E327C4"/>
    <w:rsid w:val="00E32A33"/>
    <w:rsid w:val="00E32C88"/>
    <w:rsid w:val="00E343AF"/>
    <w:rsid w:val="00E34B12"/>
    <w:rsid w:val="00E376A8"/>
    <w:rsid w:val="00E37B18"/>
    <w:rsid w:val="00E40152"/>
    <w:rsid w:val="00E401E2"/>
    <w:rsid w:val="00E402C7"/>
    <w:rsid w:val="00E402EA"/>
    <w:rsid w:val="00E40A5B"/>
    <w:rsid w:val="00E40DF4"/>
    <w:rsid w:val="00E42D8A"/>
    <w:rsid w:val="00E44DC3"/>
    <w:rsid w:val="00E45255"/>
    <w:rsid w:val="00E46632"/>
    <w:rsid w:val="00E466CC"/>
    <w:rsid w:val="00E46BDD"/>
    <w:rsid w:val="00E46C9C"/>
    <w:rsid w:val="00E509A0"/>
    <w:rsid w:val="00E5168E"/>
    <w:rsid w:val="00E5171B"/>
    <w:rsid w:val="00E5194B"/>
    <w:rsid w:val="00E51D9B"/>
    <w:rsid w:val="00E524D8"/>
    <w:rsid w:val="00E548F9"/>
    <w:rsid w:val="00E5528B"/>
    <w:rsid w:val="00E553D1"/>
    <w:rsid w:val="00E55F8C"/>
    <w:rsid w:val="00E57368"/>
    <w:rsid w:val="00E6215F"/>
    <w:rsid w:val="00E623E7"/>
    <w:rsid w:val="00E6253C"/>
    <w:rsid w:val="00E62B0F"/>
    <w:rsid w:val="00E64878"/>
    <w:rsid w:val="00E65020"/>
    <w:rsid w:val="00E65797"/>
    <w:rsid w:val="00E6614C"/>
    <w:rsid w:val="00E67022"/>
    <w:rsid w:val="00E672CF"/>
    <w:rsid w:val="00E6749D"/>
    <w:rsid w:val="00E67A34"/>
    <w:rsid w:val="00E71B57"/>
    <w:rsid w:val="00E76D63"/>
    <w:rsid w:val="00E77A48"/>
    <w:rsid w:val="00E803A2"/>
    <w:rsid w:val="00E819CA"/>
    <w:rsid w:val="00E81DE5"/>
    <w:rsid w:val="00E82C8A"/>
    <w:rsid w:val="00E82DE1"/>
    <w:rsid w:val="00E82E19"/>
    <w:rsid w:val="00E82E83"/>
    <w:rsid w:val="00E853FF"/>
    <w:rsid w:val="00E858DA"/>
    <w:rsid w:val="00E86592"/>
    <w:rsid w:val="00E86CF1"/>
    <w:rsid w:val="00E86DD5"/>
    <w:rsid w:val="00E86DD8"/>
    <w:rsid w:val="00E87A94"/>
    <w:rsid w:val="00E87B67"/>
    <w:rsid w:val="00E9005B"/>
    <w:rsid w:val="00E93E38"/>
    <w:rsid w:val="00E94E85"/>
    <w:rsid w:val="00E957BF"/>
    <w:rsid w:val="00E95A65"/>
    <w:rsid w:val="00E968D6"/>
    <w:rsid w:val="00E977C3"/>
    <w:rsid w:val="00E97B5D"/>
    <w:rsid w:val="00EA07CA"/>
    <w:rsid w:val="00EA0DF2"/>
    <w:rsid w:val="00EA22CA"/>
    <w:rsid w:val="00EA30AD"/>
    <w:rsid w:val="00EA3F39"/>
    <w:rsid w:val="00EA4ED8"/>
    <w:rsid w:val="00EA4F01"/>
    <w:rsid w:val="00EA61DF"/>
    <w:rsid w:val="00EA6232"/>
    <w:rsid w:val="00EA6E60"/>
    <w:rsid w:val="00EA760B"/>
    <w:rsid w:val="00EA7811"/>
    <w:rsid w:val="00EB0394"/>
    <w:rsid w:val="00EB0485"/>
    <w:rsid w:val="00EB0E12"/>
    <w:rsid w:val="00EB1918"/>
    <w:rsid w:val="00EB1F01"/>
    <w:rsid w:val="00EB25CC"/>
    <w:rsid w:val="00EB385C"/>
    <w:rsid w:val="00EB3F01"/>
    <w:rsid w:val="00EB4F00"/>
    <w:rsid w:val="00EB60F3"/>
    <w:rsid w:val="00EB7C77"/>
    <w:rsid w:val="00EB7F2A"/>
    <w:rsid w:val="00EC1174"/>
    <w:rsid w:val="00EC18BC"/>
    <w:rsid w:val="00EC1B45"/>
    <w:rsid w:val="00EC1B5A"/>
    <w:rsid w:val="00EC24CC"/>
    <w:rsid w:val="00EC2BAD"/>
    <w:rsid w:val="00EC3E15"/>
    <w:rsid w:val="00EC52C8"/>
    <w:rsid w:val="00EC530D"/>
    <w:rsid w:val="00EC60A2"/>
    <w:rsid w:val="00EC6876"/>
    <w:rsid w:val="00EC7455"/>
    <w:rsid w:val="00EC7C76"/>
    <w:rsid w:val="00ED0993"/>
    <w:rsid w:val="00ED1A45"/>
    <w:rsid w:val="00ED1CDC"/>
    <w:rsid w:val="00ED27DB"/>
    <w:rsid w:val="00ED3809"/>
    <w:rsid w:val="00ED4224"/>
    <w:rsid w:val="00ED4D55"/>
    <w:rsid w:val="00ED5997"/>
    <w:rsid w:val="00ED5A99"/>
    <w:rsid w:val="00ED785F"/>
    <w:rsid w:val="00EE0093"/>
    <w:rsid w:val="00EE0D76"/>
    <w:rsid w:val="00EE2DB9"/>
    <w:rsid w:val="00EE2F55"/>
    <w:rsid w:val="00EE35B1"/>
    <w:rsid w:val="00EE3881"/>
    <w:rsid w:val="00EE4CCB"/>
    <w:rsid w:val="00EE69A3"/>
    <w:rsid w:val="00EE6F9E"/>
    <w:rsid w:val="00EF04BE"/>
    <w:rsid w:val="00EF11A4"/>
    <w:rsid w:val="00EF22D7"/>
    <w:rsid w:val="00EF2B86"/>
    <w:rsid w:val="00EF40FA"/>
    <w:rsid w:val="00EF54A8"/>
    <w:rsid w:val="00EF62F6"/>
    <w:rsid w:val="00EF6894"/>
    <w:rsid w:val="00F003C8"/>
    <w:rsid w:val="00F01696"/>
    <w:rsid w:val="00F01FE2"/>
    <w:rsid w:val="00F0236E"/>
    <w:rsid w:val="00F0371C"/>
    <w:rsid w:val="00F039BB"/>
    <w:rsid w:val="00F03D6F"/>
    <w:rsid w:val="00F05737"/>
    <w:rsid w:val="00F066A5"/>
    <w:rsid w:val="00F06FF0"/>
    <w:rsid w:val="00F072DA"/>
    <w:rsid w:val="00F07BBF"/>
    <w:rsid w:val="00F11214"/>
    <w:rsid w:val="00F1153B"/>
    <w:rsid w:val="00F118AB"/>
    <w:rsid w:val="00F1235E"/>
    <w:rsid w:val="00F12709"/>
    <w:rsid w:val="00F1277B"/>
    <w:rsid w:val="00F13401"/>
    <w:rsid w:val="00F13EF1"/>
    <w:rsid w:val="00F14037"/>
    <w:rsid w:val="00F1448F"/>
    <w:rsid w:val="00F14D71"/>
    <w:rsid w:val="00F14EE4"/>
    <w:rsid w:val="00F157C0"/>
    <w:rsid w:val="00F16A3A"/>
    <w:rsid w:val="00F172B7"/>
    <w:rsid w:val="00F20359"/>
    <w:rsid w:val="00F20807"/>
    <w:rsid w:val="00F221BE"/>
    <w:rsid w:val="00F24A35"/>
    <w:rsid w:val="00F24ACF"/>
    <w:rsid w:val="00F24F8C"/>
    <w:rsid w:val="00F2561C"/>
    <w:rsid w:val="00F25B8A"/>
    <w:rsid w:val="00F267DA"/>
    <w:rsid w:val="00F26B4A"/>
    <w:rsid w:val="00F271B0"/>
    <w:rsid w:val="00F27380"/>
    <w:rsid w:val="00F30622"/>
    <w:rsid w:val="00F3074F"/>
    <w:rsid w:val="00F3136E"/>
    <w:rsid w:val="00F321BF"/>
    <w:rsid w:val="00F323C1"/>
    <w:rsid w:val="00F323F3"/>
    <w:rsid w:val="00F3354B"/>
    <w:rsid w:val="00F33A61"/>
    <w:rsid w:val="00F33B26"/>
    <w:rsid w:val="00F33FD1"/>
    <w:rsid w:val="00F346D3"/>
    <w:rsid w:val="00F34723"/>
    <w:rsid w:val="00F35E0D"/>
    <w:rsid w:val="00F37492"/>
    <w:rsid w:val="00F37AAA"/>
    <w:rsid w:val="00F37C40"/>
    <w:rsid w:val="00F40005"/>
    <w:rsid w:val="00F40DF0"/>
    <w:rsid w:val="00F41AE4"/>
    <w:rsid w:val="00F41D83"/>
    <w:rsid w:val="00F42109"/>
    <w:rsid w:val="00F423A8"/>
    <w:rsid w:val="00F44202"/>
    <w:rsid w:val="00F44BA4"/>
    <w:rsid w:val="00F45555"/>
    <w:rsid w:val="00F4740B"/>
    <w:rsid w:val="00F50756"/>
    <w:rsid w:val="00F5112C"/>
    <w:rsid w:val="00F524AB"/>
    <w:rsid w:val="00F52C87"/>
    <w:rsid w:val="00F52DCD"/>
    <w:rsid w:val="00F52F39"/>
    <w:rsid w:val="00F54248"/>
    <w:rsid w:val="00F548C8"/>
    <w:rsid w:val="00F55AD6"/>
    <w:rsid w:val="00F564BF"/>
    <w:rsid w:val="00F56765"/>
    <w:rsid w:val="00F56A42"/>
    <w:rsid w:val="00F57615"/>
    <w:rsid w:val="00F60792"/>
    <w:rsid w:val="00F62618"/>
    <w:rsid w:val="00F62656"/>
    <w:rsid w:val="00F62D30"/>
    <w:rsid w:val="00F632C8"/>
    <w:rsid w:val="00F63432"/>
    <w:rsid w:val="00F639DD"/>
    <w:rsid w:val="00F65E89"/>
    <w:rsid w:val="00F66E8D"/>
    <w:rsid w:val="00F66F51"/>
    <w:rsid w:val="00F704B2"/>
    <w:rsid w:val="00F706F6"/>
    <w:rsid w:val="00F70960"/>
    <w:rsid w:val="00F716DA"/>
    <w:rsid w:val="00F71F33"/>
    <w:rsid w:val="00F728D7"/>
    <w:rsid w:val="00F73B9E"/>
    <w:rsid w:val="00F74083"/>
    <w:rsid w:val="00F7412F"/>
    <w:rsid w:val="00F75869"/>
    <w:rsid w:val="00F771F6"/>
    <w:rsid w:val="00F774CD"/>
    <w:rsid w:val="00F77EB0"/>
    <w:rsid w:val="00F81191"/>
    <w:rsid w:val="00F8169C"/>
    <w:rsid w:val="00F818DC"/>
    <w:rsid w:val="00F81933"/>
    <w:rsid w:val="00F836F0"/>
    <w:rsid w:val="00F84065"/>
    <w:rsid w:val="00F841DA"/>
    <w:rsid w:val="00F84545"/>
    <w:rsid w:val="00F84726"/>
    <w:rsid w:val="00F84FA7"/>
    <w:rsid w:val="00F85633"/>
    <w:rsid w:val="00F85CA2"/>
    <w:rsid w:val="00F909DB"/>
    <w:rsid w:val="00F91073"/>
    <w:rsid w:val="00F92997"/>
    <w:rsid w:val="00F935E3"/>
    <w:rsid w:val="00F953E7"/>
    <w:rsid w:val="00F96B84"/>
    <w:rsid w:val="00F97665"/>
    <w:rsid w:val="00F978CE"/>
    <w:rsid w:val="00FA0A3A"/>
    <w:rsid w:val="00FA1386"/>
    <w:rsid w:val="00FA1C1B"/>
    <w:rsid w:val="00FA245A"/>
    <w:rsid w:val="00FA3FF4"/>
    <w:rsid w:val="00FA4FFF"/>
    <w:rsid w:val="00FA6ED0"/>
    <w:rsid w:val="00FA75EA"/>
    <w:rsid w:val="00FA7DAD"/>
    <w:rsid w:val="00FB1242"/>
    <w:rsid w:val="00FB1525"/>
    <w:rsid w:val="00FB19B5"/>
    <w:rsid w:val="00FB1D70"/>
    <w:rsid w:val="00FB2043"/>
    <w:rsid w:val="00FB330A"/>
    <w:rsid w:val="00FB43E5"/>
    <w:rsid w:val="00FB46A4"/>
    <w:rsid w:val="00FB4F2D"/>
    <w:rsid w:val="00FB4F4A"/>
    <w:rsid w:val="00FB5435"/>
    <w:rsid w:val="00FC00D9"/>
    <w:rsid w:val="00FC0813"/>
    <w:rsid w:val="00FC0C9C"/>
    <w:rsid w:val="00FC0F4B"/>
    <w:rsid w:val="00FC31B2"/>
    <w:rsid w:val="00FC33D1"/>
    <w:rsid w:val="00FC4421"/>
    <w:rsid w:val="00FC4762"/>
    <w:rsid w:val="00FC5591"/>
    <w:rsid w:val="00FC5606"/>
    <w:rsid w:val="00FC67DA"/>
    <w:rsid w:val="00FC7FBA"/>
    <w:rsid w:val="00FD00DF"/>
    <w:rsid w:val="00FD0BA0"/>
    <w:rsid w:val="00FD0C0E"/>
    <w:rsid w:val="00FD2E7B"/>
    <w:rsid w:val="00FD3430"/>
    <w:rsid w:val="00FD6FE8"/>
    <w:rsid w:val="00FD7708"/>
    <w:rsid w:val="00FE0F23"/>
    <w:rsid w:val="00FE10A5"/>
    <w:rsid w:val="00FE1CAE"/>
    <w:rsid w:val="00FE2D16"/>
    <w:rsid w:val="00FE617C"/>
    <w:rsid w:val="00FE62B1"/>
    <w:rsid w:val="00FE63D4"/>
    <w:rsid w:val="00FE6B8F"/>
    <w:rsid w:val="00FE75E7"/>
    <w:rsid w:val="00FE7D35"/>
    <w:rsid w:val="00FF0A51"/>
    <w:rsid w:val="00FF34F4"/>
    <w:rsid w:val="00FF3A6D"/>
    <w:rsid w:val="00FF4859"/>
    <w:rsid w:val="00FF5F38"/>
    <w:rsid w:val="00FF7427"/>
    <w:rsid w:val="00FF7C2F"/>
    <w:rsid w:val="00FF7FE8"/>
    <w:rsid w:val="0639E110"/>
    <w:rsid w:val="0A7BC4DF"/>
    <w:rsid w:val="0CDE9557"/>
    <w:rsid w:val="0EEF67DE"/>
    <w:rsid w:val="1099CEA2"/>
    <w:rsid w:val="1D28B6BF"/>
    <w:rsid w:val="2B95FB9C"/>
    <w:rsid w:val="2C342087"/>
    <w:rsid w:val="2EA30826"/>
    <w:rsid w:val="30EAF2BC"/>
    <w:rsid w:val="3612808E"/>
    <w:rsid w:val="37AD9375"/>
    <w:rsid w:val="3B5C16FE"/>
    <w:rsid w:val="3BCE0207"/>
    <w:rsid w:val="413D9576"/>
    <w:rsid w:val="46106AB9"/>
    <w:rsid w:val="4690D1C4"/>
    <w:rsid w:val="4D9BA051"/>
    <w:rsid w:val="5D9BBB29"/>
    <w:rsid w:val="6115C6E8"/>
    <w:rsid w:val="61489268"/>
    <w:rsid w:val="63BD59E2"/>
    <w:rsid w:val="676B1016"/>
    <w:rsid w:val="71776B0E"/>
    <w:rsid w:val="76504322"/>
    <w:rsid w:val="7E7304B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F045B"/>
  <w15:docId w15:val="{FB99085A-7389-4924-97E5-CED34413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49"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43707"/>
    <w:pPr>
      <w:spacing w:after="160" w:line="259" w:lineRule="auto"/>
    </w:pPr>
  </w:style>
  <w:style w:type="paragraph" w:styleId="Antrat1">
    <w:name w:val="heading 1"/>
    <w:basedOn w:val="prastasis"/>
    <w:next w:val="prastasis"/>
    <w:link w:val="Antrat1Diagrama"/>
    <w:uiPriority w:val="99"/>
    <w:qFormat/>
    <w:rsid w:val="00543707"/>
    <w:pPr>
      <w:keepNext/>
      <w:keepLines/>
      <w:numPr>
        <w:numId w:val="6"/>
      </w:numPr>
      <w:spacing w:before="360" w:after="240" w:line="240" w:lineRule="auto"/>
      <w:ind w:left="360"/>
      <w:jc w:val="both"/>
      <w:outlineLvl w:val="0"/>
    </w:pPr>
    <w:rPr>
      <w:rFonts w:ascii="Times New Roman Bold" w:eastAsia="Times New Roman" w:hAnsi="Times New Roman Bold" w:cs="Times New Roman"/>
      <w:b/>
      <w:bCs/>
      <w:caps/>
      <w:szCs w:val="28"/>
    </w:rPr>
  </w:style>
  <w:style w:type="paragraph" w:styleId="Antrat2">
    <w:name w:val="heading 2"/>
    <w:basedOn w:val="Antrat1"/>
    <w:next w:val="prastasis"/>
    <w:link w:val="Antrat2Diagrama"/>
    <w:uiPriority w:val="99"/>
    <w:unhideWhenUsed/>
    <w:qFormat/>
    <w:rsid w:val="00543707"/>
    <w:pPr>
      <w:spacing w:before="240" w:after="120"/>
      <w:outlineLvl w:val="1"/>
    </w:pPr>
    <w:rPr>
      <w:caps w:val="0"/>
      <w:szCs w:val="24"/>
    </w:rPr>
  </w:style>
  <w:style w:type="paragraph" w:styleId="Antrat3">
    <w:name w:val="heading 3"/>
    <w:basedOn w:val="prastasis"/>
    <w:next w:val="prastasis"/>
    <w:link w:val="Antrat3Diagrama"/>
    <w:uiPriority w:val="99"/>
    <w:unhideWhenUsed/>
    <w:qFormat/>
    <w:rsid w:val="00543707"/>
    <w:pPr>
      <w:keepNext/>
      <w:keepLines/>
      <w:spacing w:before="200" w:after="0" w:line="240" w:lineRule="auto"/>
      <w:jc w:val="both"/>
      <w:outlineLvl w:val="2"/>
    </w:pPr>
    <w:rPr>
      <w:rFonts w:ascii="Cambria" w:eastAsia="Times New Roman" w:hAnsi="Cambria" w:cs="Times New Roman"/>
      <w:b/>
      <w:bCs/>
      <w:color w:val="4F81BD"/>
    </w:rPr>
  </w:style>
  <w:style w:type="paragraph" w:styleId="Antrat4">
    <w:name w:val="heading 4"/>
    <w:basedOn w:val="prastasis"/>
    <w:next w:val="prastasis"/>
    <w:link w:val="Antrat4Diagrama"/>
    <w:unhideWhenUsed/>
    <w:qFormat/>
    <w:rsid w:val="00543707"/>
    <w:pPr>
      <w:keepNext/>
      <w:keepLines/>
      <w:spacing w:before="40" w:after="0" w:line="240" w:lineRule="auto"/>
      <w:jc w:val="both"/>
      <w:outlineLvl w:val="3"/>
    </w:pPr>
    <w:rPr>
      <w:rFonts w:ascii="Cambria" w:eastAsia="Times New Roman" w:hAnsi="Cambria" w:cs="Times New Roman"/>
      <w:i/>
      <w:iCs/>
      <w:color w:val="365F91"/>
    </w:rPr>
  </w:style>
  <w:style w:type="paragraph" w:styleId="Antrat5">
    <w:name w:val="heading 5"/>
    <w:basedOn w:val="prastasis"/>
    <w:next w:val="prastasis"/>
    <w:link w:val="Antrat5Diagrama"/>
    <w:uiPriority w:val="99"/>
    <w:qFormat/>
    <w:rsid w:val="00543707"/>
    <w:pPr>
      <w:keepNext/>
      <w:keepLines/>
      <w:spacing w:before="240" w:after="200" w:line="276" w:lineRule="auto"/>
      <w:ind w:left="1008" w:hanging="1008"/>
      <w:jc w:val="both"/>
      <w:outlineLvl w:val="4"/>
    </w:pPr>
    <w:rPr>
      <w:rFonts w:ascii="Arial" w:eastAsia="Times New Roman" w:hAnsi="Arial" w:cs="Times New Roman"/>
      <w:color w:val="4F5660"/>
      <w:sz w:val="20"/>
    </w:rPr>
  </w:style>
  <w:style w:type="paragraph" w:styleId="Antrat6">
    <w:name w:val="heading 6"/>
    <w:basedOn w:val="prastasis"/>
    <w:next w:val="prastasis"/>
    <w:link w:val="Antrat6Diagrama"/>
    <w:uiPriority w:val="99"/>
    <w:qFormat/>
    <w:rsid w:val="00543707"/>
    <w:pPr>
      <w:keepNext/>
      <w:keepLines/>
      <w:spacing w:before="200" w:after="0" w:line="276" w:lineRule="auto"/>
      <w:ind w:left="1152" w:hanging="1152"/>
      <w:jc w:val="both"/>
      <w:outlineLvl w:val="5"/>
    </w:pPr>
    <w:rPr>
      <w:rFonts w:ascii="Cambria" w:eastAsia="Times New Roman" w:hAnsi="Cambria" w:cs="Times New Roman"/>
      <w:i/>
      <w:iCs/>
      <w:color w:val="243F60"/>
      <w:sz w:val="20"/>
    </w:rPr>
  </w:style>
  <w:style w:type="paragraph" w:styleId="Antrat7">
    <w:name w:val="heading 7"/>
    <w:basedOn w:val="prastasis"/>
    <w:next w:val="prastasis"/>
    <w:link w:val="Antrat7Diagrama"/>
    <w:uiPriority w:val="99"/>
    <w:qFormat/>
    <w:rsid w:val="00543707"/>
    <w:pPr>
      <w:keepNext/>
      <w:keepLines/>
      <w:spacing w:before="200" w:after="0" w:line="276" w:lineRule="auto"/>
      <w:ind w:left="1296" w:hanging="1296"/>
      <w:jc w:val="both"/>
      <w:outlineLvl w:val="6"/>
    </w:pPr>
    <w:rPr>
      <w:rFonts w:ascii="Cambria" w:eastAsia="Times New Roman" w:hAnsi="Cambria" w:cs="Times New Roman"/>
      <w:i/>
      <w:iCs/>
      <w:color w:val="404040"/>
      <w:sz w:val="20"/>
    </w:rPr>
  </w:style>
  <w:style w:type="paragraph" w:styleId="Antrat8">
    <w:name w:val="heading 8"/>
    <w:basedOn w:val="prastasis"/>
    <w:next w:val="prastasis"/>
    <w:link w:val="Antrat8Diagrama"/>
    <w:uiPriority w:val="99"/>
    <w:qFormat/>
    <w:rsid w:val="00543707"/>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Antrat9">
    <w:name w:val="heading 9"/>
    <w:basedOn w:val="prastasis"/>
    <w:next w:val="prastasis"/>
    <w:link w:val="Antrat9Diagrama"/>
    <w:uiPriority w:val="99"/>
    <w:qFormat/>
    <w:rsid w:val="00543707"/>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qFormat/>
    <w:rsid w:val="00543707"/>
    <w:rPr>
      <w:rFonts w:ascii="Times New Roman Bold" w:eastAsia="Times New Roman" w:hAnsi="Times New Roman Bold" w:cs="Times New Roman"/>
      <w:b/>
      <w:bCs/>
      <w:caps/>
      <w:szCs w:val="28"/>
    </w:rPr>
  </w:style>
  <w:style w:type="character" w:customStyle="1" w:styleId="Antrat2Diagrama">
    <w:name w:val="Antraštė 2 Diagrama"/>
    <w:basedOn w:val="Numatytasispastraiposriftas"/>
    <w:link w:val="Antrat2"/>
    <w:uiPriority w:val="99"/>
    <w:qFormat/>
    <w:rsid w:val="00543707"/>
    <w:rPr>
      <w:rFonts w:ascii="Times New Roman Bold" w:eastAsia="Times New Roman" w:hAnsi="Times New Roman Bold" w:cs="Times New Roman"/>
      <w:b/>
      <w:bCs/>
      <w:szCs w:val="24"/>
    </w:rPr>
  </w:style>
  <w:style w:type="character" w:customStyle="1" w:styleId="Antrat3Diagrama">
    <w:name w:val="Antraštė 3 Diagrama"/>
    <w:basedOn w:val="Numatytasispastraiposriftas"/>
    <w:link w:val="Antrat3"/>
    <w:uiPriority w:val="99"/>
    <w:qFormat/>
    <w:rsid w:val="00543707"/>
    <w:rPr>
      <w:rFonts w:ascii="Cambria" w:eastAsia="Times New Roman" w:hAnsi="Cambria" w:cs="Times New Roman"/>
      <w:b/>
      <w:bCs/>
      <w:color w:val="4F81BD"/>
    </w:rPr>
  </w:style>
  <w:style w:type="character" w:customStyle="1" w:styleId="Antrat4Diagrama">
    <w:name w:val="Antraštė 4 Diagrama"/>
    <w:basedOn w:val="Numatytasispastraiposriftas"/>
    <w:link w:val="Antrat4"/>
    <w:qFormat/>
    <w:rsid w:val="00543707"/>
    <w:rPr>
      <w:rFonts w:ascii="Cambria" w:eastAsia="Times New Roman" w:hAnsi="Cambria" w:cs="Times New Roman"/>
      <w:i/>
      <w:iCs/>
      <w:color w:val="365F91"/>
    </w:rPr>
  </w:style>
  <w:style w:type="character" w:customStyle="1" w:styleId="Antrat5Diagrama">
    <w:name w:val="Antraštė 5 Diagrama"/>
    <w:basedOn w:val="Numatytasispastraiposriftas"/>
    <w:link w:val="Antrat5"/>
    <w:uiPriority w:val="99"/>
    <w:qFormat/>
    <w:rsid w:val="00543707"/>
    <w:rPr>
      <w:rFonts w:ascii="Arial" w:eastAsia="Times New Roman" w:hAnsi="Arial" w:cs="Times New Roman"/>
      <w:color w:val="4F5660"/>
      <w:sz w:val="20"/>
    </w:rPr>
  </w:style>
  <w:style w:type="character" w:customStyle="1" w:styleId="Antrat6Diagrama">
    <w:name w:val="Antraštė 6 Diagrama"/>
    <w:basedOn w:val="Numatytasispastraiposriftas"/>
    <w:link w:val="Antrat6"/>
    <w:uiPriority w:val="99"/>
    <w:qFormat/>
    <w:rsid w:val="00543707"/>
    <w:rPr>
      <w:rFonts w:ascii="Cambria" w:eastAsia="Times New Roman" w:hAnsi="Cambria" w:cs="Times New Roman"/>
      <w:i/>
      <w:iCs/>
      <w:color w:val="243F60"/>
      <w:sz w:val="20"/>
    </w:rPr>
  </w:style>
  <w:style w:type="character" w:customStyle="1" w:styleId="Antrat7Diagrama">
    <w:name w:val="Antraštė 7 Diagrama"/>
    <w:basedOn w:val="Numatytasispastraiposriftas"/>
    <w:link w:val="Antrat7"/>
    <w:uiPriority w:val="99"/>
    <w:qFormat/>
    <w:rsid w:val="00543707"/>
    <w:rPr>
      <w:rFonts w:ascii="Cambria" w:eastAsia="Times New Roman" w:hAnsi="Cambria" w:cs="Times New Roman"/>
      <w:i/>
      <w:iCs/>
      <w:color w:val="404040"/>
      <w:sz w:val="20"/>
    </w:rPr>
  </w:style>
  <w:style w:type="character" w:customStyle="1" w:styleId="Antrat8Diagrama">
    <w:name w:val="Antraštė 8 Diagrama"/>
    <w:basedOn w:val="Numatytasispastraiposriftas"/>
    <w:link w:val="Antrat8"/>
    <w:uiPriority w:val="99"/>
    <w:qFormat/>
    <w:rsid w:val="00543707"/>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9"/>
    <w:qFormat/>
    <w:rsid w:val="00543707"/>
    <w:rPr>
      <w:rFonts w:ascii="Cambria" w:eastAsia="Times New Roman" w:hAnsi="Cambria" w:cs="Times New Roman"/>
      <w:i/>
      <w:iCs/>
      <w:color w:val="404040"/>
      <w:sz w:val="20"/>
      <w:szCs w:val="20"/>
    </w:rPr>
  </w:style>
  <w:style w:type="character" w:customStyle="1" w:styleId="TablebodyChar">
    <w:name w:val="Table_body Char"/>
    <w:link w:val="Tablebody"/>
    <w:qFormat/>
    <w:locked/>
    <w:rsid w:val="00543707"/>
    <w:rPr>
      <w:rFonts w:eastAsia="Times New Roman" w:cs="Times New Roman"/>
      <w:szCs w:val="20"/>
      <w:lang w:eastAsia="lt-LT"/>
    </w:rPr>
  </w:style>
  <w:style w:type="character" w:styleId="Eilutsnumeris">
    <w:name w:val="line number"/>
    <w:uiPriority w:val="99"/>
    <w:rsid w:val="00543707"/>
    <w:rPr>
      <w:rFonts w:cs="Times New Roman"/>
    </w:rPr>
  </w:style>
  <w:style w:type="character" w:customStyle="1" w:styleId="Heading2">
    <w:name w:val="Heading #2_"/>
    <w:link w:val="Heading20"/>
    <w:qFormat/>
    <w:rsid w:val="00543707"/>
    <w:rPr>
      <w:rFonts w:eastAsia="Times New Roman" w:cs="Times New Roman"/>
      <w:sz w:val="23"/>
      <w:szCs w:val="23"/>
      <w:shd w:val="clear" w:color="auto" w:fill="FFFFFF"/>
    </w:rPr>
  </w:style>
  <w:style w:type="character" w:customStyle="1" w:styleId="bzdidziosiospetitu">
    <w:name w:val="bz didziosios petitu"/>
    <w:qFormat/>
    <w:rsid w:val="00543707"/>
    <w:rPr>
      <w:rFonts w:ascii="Palemonas" w:hAnsi="Palemonas"/>
      <w:smallCaps/>
      <w:color w:val="000000"/>
      <w:sz w:val="20"/>
    </w:rPr>
  </w:style>
  <w:style w:type="character" w:customStyle="1" w:styleId="bzkursyvas">
    <w:name w:val="bz kursyvas"/>
    <w:qFormat/>
    <w:rsid w:val="00543707"/>
    <w:rPr>
      <w:rFonts w:ascii="Palemonas" w:hAnsi="Palemonas"/>
      <w:i/>
      <w:color w:val="000000"/>
      <w:sz w:val="24"/>
    </w:rPr>
  </w:style>
  <w:style w:type="character" w:customStyle="1" w:styleId="bzpaprastas">
    <w:name w:val="bz paprastas"/>
    <w:qFormat/>
    <w:rsid w:val="00543707"/>
    <w:rPr>
      <w:rFonts w:ascii="Palemonas" w:hAnsi="Palemonas"/>
      <w:color w:val="000000"/>
      <w:sz w:val="24"/>
    </w:rPr>
  </w:style>
  <w:style w:type="character" w:customStyle="1" w:styleId="bzpetitas">
    <w:name w:val="bz petitas"/>
    <w:qFormat/>
    <w:rsid w:val="00543707"/>
    <w:rPr>
      <w:rFonts w:ascii="Palemonas" w:hAnsi="Palemonas"/>
      <w:color w:val="000000"/>
      <w:sz w:val="20"/>
    </w:rPr>
  </w:style>
  <w:style w:type="character" w:customStyle="1" w:styleId="bzpusjuodis">
    <w:name w:val="bz pusjuodis"/>
    <w:qFormat/>
    <w:rsid w:val="00543707"/>
    <w:rPr>
      <w:rFonts w:ascii="Palemonas" w:hAnsi="Palemonas"/>
      <w:b/>
      <w:color w:val="000000"/>
      <w:sz w:val="24"/>
    </w:rPr>
  </w:style>
  <w:style w:type="character" w:customStyle="1" w:styleId="PagrindinistekstasDiagrama">
    <w:name w:val="Pagrindinis tekstas Diagrama"/>
    <w:basedOn w:val="Numatytasispastraiposriftas"/>
    <w:link w:val="Pagrindinistekstas1"/>
    <w:uiPriority w:val="99"/>
    <w:qFormat/>
    <w:rsid w:val="00543707"/>
    <w:rPr>
      <w:rFonts w:ascii="Calibri" w:eastAsia="Times New Roman" w:hAnsi="Calibri" w:cs="font238"/>
      <w:kern w:val="2"/>
      <w:lang w:eastAsia="ar-SA"/>
    </w:rPr>
  </w:style>
  <w:style w:type="character" w:styleId="Hipersaitas">
    <w:name w:val="Hyperlink"/>
    <w:aliases w:val="Alna"/>
    <w:uiPriority w:val="99"/>
    <w:unhideWhenUsed/>
    <w:qFormat/>
    <w:rsid w:val="00543707"/>
    <w:rPr>
      <w:color w:val="0000FF"/>
      <w:u w:val="single"/>
    </w:rPr>
  </w:style>
  <w:style w:type="character" w:styleId="Perirtashipersaitas">
    <w:name w:val="FollowedHyperlink"/>
    <w:uiPriority w:val="99"/>
    <w:unhideWhenUsed/>
    <w:qFormat/>
    <w:rsid w:val="00543707"/>
    <w:rPr>
      <w:color w:val="800080"/>
      <w:u w:val="single"/>
    </w:rPr>
  </w:style>
  <w:style w:type="character" w:customStyle="1" w:styleId="DebesliotekstasDiagrama">
    <w:name w:val="Debesėlio tekstas Diagrama"/>
    <w:basedOn w:val="Numatytasispastraiposriftas"/>
    <w:link w:val="Debesliotekstas"/>
    <w:uiPriority w:val="99"/>
    <w:qFormat/>
    <w:rsid w:val="00543707"/>
    <w:rPr>
      <w:rFonts w:ascii="Tahoma" w:eastAsia="Calibri" w:hAnsi="Tahoma" w:cs="Tahoma"/>
      <w:sz w:val="16"/>
      <w:szCs w:val="16"/>
    </w:rPr>
  </w:style>
  <w:style w:type="character" w:styleId="Komentaronuoroda">
    <w:name w:val="annotation reference"/>
    <w:uiPriority w:val="99"/>
    <w:unhideWhenUsed/>
    <w:qFormat/>
    <w:rsid w:val="00543707"/>
    <w:rPr>
      <w:sz w:val="16"/>
      <w:szCs w:val="16"/>
    </w:rPr>
  </w:style>
  <w:style w:type="character" w:customStyle="1" w:styleId="KomentarotekstasDiagrama">
    <w:name w:val="Komentaro tekstas Diagrama"/>
    <w:basedOn w:val="Numatytasispastraiposriftas"/>
    <w:uiPriority w:val="99"/>
    <w:qFormat/>
    <w:rsid w:val="00543707"/>
    <w:rPr>
      <w:sz w:val="20"/>
      <w:szCs w:val="20"/>
    </w:rPr>
  </w:style>
  <w:style w:type="character" w:customStyle="1" w:styleId="KomentarotekstasDiagrama1">
    <w:name w:val="Komentaro tekstas Diagrama1"/>
    <w:basedOn w:val="Numatytasispastraiposriftas"/>
    <w:link w:val="Komentarotekstas"/>
    <w:uiPriority w:val="99"/>
    <w:qFormat/>
    <w:rsid w:val="00543707"/>
    <w:rPr>
      <w:rFonts w:eastAsia="Calibri" w:cs="Times New Roman"/>
      <w:sz w:val="20"/>
      <w:szCs w:val="20"/>
    </w:rPr>
  </w:style>
  <w:style w:type="character" w:customStyle="1" w:styleId="KomentarotemaDiagrama">
    <w:name w:val="Komentaro tema Diagrama"/>
    <w:basedOn w:val="KomentarotekstasDiagrama"/>
    <w:uiPriority w:val="99"/>
    <w:qFormat/>
    <w:rsid w:val="00543707"/>
    <w:rPr>
      <w:b/>
      <w:bCs/>
      <w:sz w:val="20"/>
      <w:szCs w:val="20"/>
    </w:rPr>
  </w:style>
  <w:style w:type="character" w:customStyle="1" w:styleId="KomentarotemaDiagrama1">
    <w:name w:val="Komentaro tema Diagrama1"/>
    <w:basedOn w:val="KomentarotekstasDiagrama1"/>
    <w:link w:val="Komentarotema"/>
    <w:uiPriority w:val="99"/>
    <w:qFormat/>
    <w:rsid w:val="00543707"/>
    <w:rPr>
      <w:rFonts w:eastAsia="Calibri" w:cs="Times New Roman"/>
      <w:b/>
      <w:bCs/>
      <w:sz w:val="20"/>
      <w:szCs w:val="20"/>
    </w:rPr>
  </w:style>
  <w:style w:type="character" w:customStyle="1" w:styleId="AntratsDiagrama">
    <w:name w:val="Antraštės Diagrama"/>
    <w:basedOn w:val="Numatytasispastraiposriftas"/>
    <w:link w:val="Antrats"/>
    <w:uiPriority w:val="99"/>
    <w:qFormat/>
    <w:rsid w:val="00543707"/>
    <w:rPr>
      <w:rFonts w:eastAsia="Calibri" w:cs="Times New Roman"/>
    </w:rPr>
  </w:style>
  <w:style w:type="character" w:customStyle="1" w:styleId="PoratDiagrama">
    <w:name w:val="Poraštė Diagrama"/>
    <w:basedOn w:val="Numatytasispastraiposriftas"/>
    <w:uiPriority w:val="99"/>
    <w:qFormat/>
    <w:rsid w:val="00543707"/>
  </w:style>
  <w:style w:type="character" w:customStyle="1" w:styleId="PoratDiagrama1">
    <w:name w:val="Poraštė Diagrama1"/>
    <w:basedOn w:val="Numatytasispastraiposriftas"/>
    <w:link w:val="Porat"/>
    <w:uiPriority w:val="99"/>
    <w:qFormat/>
    <w:rsid w:val="00543707"/>
    <w:rPr>
      <w:rFonts w:eastAsia="Calibri" w:cs="Times New Roman"/>
    </w:rPr>
  </w:style>
  <w:style w:type="character" w:customStyle="1" w:styleId="TablenumberChar">
    <w:name w:val="Table number Char"/>
    <w:link w:val="Tablenumber"/>
    <w:qFormat/>
    <w:rsid w:val="00543707"/>
    <w:rPr>
      <w:rFonts w:eastAsia="Calibri" w:cs="Times New Roman"/>
      <w:sz w:val="22"/>
      <w:szCs w:val="24"/>
    </w:rPr>
  </w:style>
  <w:style w:type="character" w:customStyle="1" w:styleId="NumberedtextChar">
    <w:name w:val="Numbered text Char"/>
    <w:link w:val="Numberedtext"/>
    <w:qFormat/>
    <w:rsid w:val="00543707"/>
    <w:rPr>
      <w:rFonts w:eastAsia="Calibri" w:cs="Times New Roman"/>
    </w:rPr>
  </w:style>
  <w:style w:type="character" w:customStyle="1" w:styleId="TabletextChar">
    <w:name w:val="Table text Char"/>
    <w:link w:val="Tabletext"/>
    <w:qFormat/>
    <w:rsid w:val="00543707"/>
    <w:rPr>
      <w:rFonts w:eastAsia="Calibri" w:cs="Times New Roman"/>
      <w:sz w:val="22"/>
      <w:szCs w:val="24"/>
    </w:rPr>
  </w:style>
  <w:style w:type="character" w:customStyle="1" w:styleId="NormaltextChar">
    <w:name w:val="Normal text Char"/>
    <w:link w:val="Normaltext"/>
    <w:qFormat/>
    <w:rsid w:val="00543707"/>
    <w:rPr>
      <w:rFonts w:eastAsia="Calibri" w:cs="Times New Roman"/>
      <w:szCs w:val="24"/>
    </w:rPr>
  </w:style>
  <w:style w:type="character" w:customStyle="1" w:styleId="TableheaderChar">
    <w:name w:val="Table header Char"/>
    <w:link w:val="Tableheader"/>
    <w:qFormat/>
    <w:rsid w:val="00543707"/>
    <w:rPr>
      <w:rFonts w:ascii="Arial" w:eastAsia="MS Mincho" w:hAnsi="Arial" w:cs="Arial Narrow"/>
      <w:b/>
      <w:color w:val="FFFFFF"/>
      <w:sz w:val="20"/>
    </w:rPr>
  </w:style>
  <w:style w:type="character" w:customStyle="1" w:styleId="NormalpriesChar">
    <w:name w:val="Normal pries Char"/>
    <w:link w:val="Normalpries"/>
    <w:qFormat/>
    <w:rsid w:val="00543707"/>
    <w:rPr>
      <w:rFonts w:eastAsia="Calibri" w:cs="Times New Roman"/>
      <w:szCs w:val="24"/>
    </w:rPr>
  </w:style>
  <w:style w:type="character" w:customStyle="1" w:styleId="NormalpoChar">
    <w:name w:val="Normal po Char"/>
    <w:link w:val="Normalpo"/>
    <w:qFormat/>
    <w:rsid w:val="00543707"/>
    <w:rPr>
      <w:rFonts w:eastAsia="Calibri" w:cs="Times New Roman"/>
      <w:szCs w:val="24"/>
    </w:rPr>
  </w:style>
  <w:style w:type="character" w:customStyle="1" w:styleId="LenteleChar">
    <w:name w:val="Lentele Char"/>
    <w:uiPriority w:val="34"/>
    <w:qFormat/>
    <w:rsid w:val="00543707"/>
    <w:rPr>
      <w:rFonts w:eastAsia="Times New Roman" w:cs="Times New Roman"/>
      <w:sz w:val="22"/>
      <w:lang w:eastAsia="lt-LT"/>
    </w:rPr>
  </w:style>
  <w:style w:type="character" w:customStyle="1" w:styleId="Heading3Char">
    <w:name w:val="Heading3 Char"/>
    <w:link w:val="heading30"/>
    <w:qFormat/>
    <w:rsid w:val="00543707"/>
    <w:rPr>
      <w:rFonts w:eastAsia="Times New Roman" w:cs="Times New Roman"/>
      <w:b/>
      <w:bCs/>
      <w:i/>
      <w:szCs w:val="24"/>
    </w:rPr>
  </w:style>
  <w:style w:type="character" w:customStyle="1" w:styleId="PaveikslasChar">
    <w:name w:val="Paveikslas Char"/>
    <w:link w:val="Paveikslas"/>
    <w:qFormat/>
    <w:rsid w:val="00543707"/>
    <w:rPr>
      <w:rFonts w:eastAsia="Calibri" w:cs="Times New Roman"/>
      <w:b/>
      <w:bCs/>
      <w:sz w:val="22"/>
    </w:rPr>
  </w:style>
  <w:style w:type="character" w:styleId="Grietas">
    <w:name w:val="Strong"/>
    <w:uiPriority w:val="99"/>
    <w:qFormat/>
    <w:rsid w:val="00543707"/>
    <w:rPr>
      <w:b/>
      <w:bCs/>
    </w:rPr>
  </w:style>
  <w:style w:type="character" w:styleId="Emfaz">
    <w:name w:val="Emphasis"/>
    <w:uiPriority w:val="99"/>
    <w:qFormat/>
    <w:rsid w:val="00543707"/>
    <w:rPr>
      <w:i/>
      <w:iCs/>
    </w:rPr>
  </w:style>
  <w:style w:type="character" w:customStyle="1" w:styleId="lenteleChar1">
    <w:name w:val="lentele Char1"/>
    <w:link w:val="lentele"/>
    <w:qFormat/>
    <w:rsid w:val="00543707"/>
    <w:rPr>
      <w:rFonts w:ascii="Arial" w:eastAsia="MS Mincho" w:hAnsi="Arial" w:cs="Times New Roman"/>
      <w:b/>
      <w:color w:val="4F5660"/>
      <w:sz w:val="18"/>
      <w:szCs w:val="24"/>
    </w:rPr>
  </w:style>
  <w:style w:type="character" w:customStyle="1" w:styleId="TablenumberedChar">
    <w:name w:val="Table numbered Char"/>
    <w:link w:val="Tablenumbered"/>
    <w:qFormat/>
    <w:rsid w:val="00543707"/>
    <w:rPr>
      <w:rFonts w:ascii="Arial" w:eastAsia="MS Mincho" w:hAnsi="Arial" w:cs="Arial Narrow"/>
      <w:color w:val="4F5660"/>
      <w:sz w:val="18"/>
      <w:lang w:eastAsia="ja-JP"/>
    </w:rPr>
  </w:style>
  <w:style w:type="character" w:customStyle="1" w:styleId="PaveikslelisChar">
    <w:name w:val="Paveikslelis Char"/>
    <w:link w:val="Paveikslelis"/>
    <w:qFormat/>
    <w:rsid w:val="00543707"/>
    <w:rPr>
      <w:rFonts w:ascii="Arial" w:eastAsia="Calibri" w:hAnsi="Arial" w:cs="Times New Roman"/>
      <w:b/>
      <w:bCs/>
      <w:color w:val="4F5660"/>
      <w:sz w:val="18"/>
      <w:szCs w:val="24"/>
    </w:rPr>
  </w:style>
  <w:style w:type="character" w:customStyle="1" w:styleId="SraasBulletDiagrama">
    <w:name w:val="Sąrašas Bullet Diagrama"/>
    <w:link w:val="SraasBullet"/>
    <w:qFormat/>
    <w:rsid w:val="00543707"/>
    <w:rPr>
      <w:rFonts w:ascii="Verdana" w:eastAsia="Times New Roman" w:hAnsi="Verdana" w:cs="Times New Roman"/>
      <w:color w:val="4F5660"/>
      <w:sz w:val="20"/>
      <w:szCs w:val="24"/>
    </w:rPr>
  </w:style>
  <w:style w:type="character" w:styleId="Rykuspabraukimas">
    <w:name w:val="Intense Emphasis"/>
    <w:uiPriority w:val="17"/>
    <w:qFormat/>
    <w:rsid w:val="00543707"/>
    <w:rPr>
      <w:b/>
      <w:bCs/>
      <w:i/>
      <w:iCs/>
      <w:color w:val="4F81BD"/>
    </w:rPr>
  </w:style>
  <w:style w:type="character" w:customStyle="1" w:styleId="BulletsChar">
    <w:name w:val="Bullets Char"/>
    <w:link w:val="Bullets1"/>
    <w:qFormat/>
    <w:rsid w:val="00543707"/>
    <w:rPr>
      <w:rFonts w:ascii="Arial" w:eastAsia="Calibri" w:hAnsi="Arial" w:cs="Times New Roman"/>
      <w:color w:val="4F5660"/>
      <w:sz w:val="20"/>
      <w:lang w:eastAsia="lt-LT"/>
    </w:rPr>
  </w:style>
  <w:style w:type="character" w:customStyle="1" w:styleId="Heading4Char">
    <w:name w:val="Heading4 Char"/>
    <w:link w:val="heading40"/>
    <w:qFormat/>
    <w:rsid w:val="00543707"/>
    <w:rPr>
      <w:rFonts w:eastAsia="Times New Roman" w:cs="Times New Roman"/>
      <w:b/>
      <w:bCs/>
      <w:i/>
      <w:szCs w:val="24"/>
    </w:rPr>
  </w:style>
  <w:style w:type="character" w:customStyle="1" w:styleId="apple-converted-space">
    <w:name w:val="apple-converted-space"/>
    <w:basedOn w:val="Numatytasispastraiposriftas"/>
    <w:qFormat/>
    <w:rsid w:val="00543707"/>
  </w:style>
  <w:style w:type="character" w:customStyle="1" w:styleId="Style1Char">
    <w:name w:val="Style1 Char"/>
    <w:link w:val="Style1"/>
    <w:uiPriority w:val="99"/>
    <w:qFormat/>
    <w:rsid w:val="00543707"/>
    <w:rPr>
      <w:rFonts w:eastAsia="Calibri" w:cs="Times New Roman"/>
      <w:b/>
      <w:bCs/>
      <w:sz w:val="22"/>
    </w:rPr>
  </w:style>
  <w:style w:type="character" w:customStyle="1" w:styleId="NumeracijaChar">
    <w:name w:val="_Numeracija Char"/>
    <w:link w:val="Numeracija"/>
    <w:qFormat/>
    <w:rsid w:val="00543707"/>
    <w:rPr>
      <w:rFonts w:eastAsia="Times New Roman" w:cs="Times New Roman"/>
      <w:color w:val="000000"/>
      <w:sz w:val="22"/>
      <w:lang w:eastAsia="lt-LT"/>
    </w:rPr>
  </w:style>
  <w:style w:type="character" w:customStyle="1" w:styleId="PaprastasistekstasDiagrama">
    <w:name w:val="Paprastasis tekstas Diagrama"/>
    <w:basedOn w:val="Numatytasispastraiposriftas"/>
    <w:link w:val="Paprastasistekstas"/>
    <w:qFormat/>
    <w:rsid w:val="00543707"/>
    <w:rPr>
      <w:rFonts w:ascii="Calibri" w:eastAsia="Calibri" w:hAnsi="Calibri" w:cs="Times New Roman"/>
      <w:sz w:val="22"/>
      <w:szCs w:val="21"/>
    </w:rPr>
  </w:style>
  <w:style w:type="character" w:customStyle="1" w:styleId="PuslapioinaostekstasDiagrama">
    <w:name w:val="Puslapio išnašos tekstas Diagrama"/>
    <w:basedOn w:val="Numatytasispastraiposriftas"/>
    <w:link w:val="Puslapioinaostekstas"/>
    <w:uiPriority w:val="99"/>
    <w:qFormat/>
    <w:rsid w:val="00543707"/>
    <w:rPr>
      <w:rFonts w:eastAsia="Times New Roman" w:cs="Times New Roman"/>
      <w:sz w:val="16"/>
      <w:szCs w:val="20"/>
    </w:rPr>
  </w:style>
  <w:style w:type="character" w:customStyle="1" w:styleId="FootnoteCharacters">
    <w:name w:val="Footnote Characters"/>
    <w:uiPriority w:val="99"/>
    <w:qFormat/>
    <w:rsid w:val="00543707"/>
    <w:rPr>
      <w:vertAlign w:val="superscript"/>
    </w:rPr>
  </w:style>
  <w:style w:type="character" w:customStyle="1" w:styleId="Puslapioinaosnuoroda1">
    <w:name w:val="Puslapio išnašos nuoroda1"/>
    <w:rsid w:val="00543707"/>
    <w:rPr>
      <w:rFonts w:cs="Times New Roman"/>
      <w:vertAlign w:val="superscript"/>
    </w:rPr>
  </w:style>
  <w:style w:type="character" w:customStyle="1" w:styleId="PagrindinistekstasChar">
    <w:name w:val="_Pagrindinis tekstas Char"/>
    <w:link w:val="Pagrindinistekstas"/>
    <w:qFormat/>
    <w:rsid w:val="00543707"/>
    <w:rPr>
      <w:rFonts w:eastAsia="Times New Roman" w:cs="Times New Roman"/>
      <w:sz w:val="22"/>
      <w:lang w:eastAsia="lt-LT"/>
    </w:rPr>
  </w:style>
  <w:style w:type="character" w:customStyle="1" w:styleId="4lygisChar">
    <w:name w:val="_4 lygis Char"/>
    <w:link w:val="4lygis"/>
    <w:qFormat/>
    <w:rsid w:val="00543707"/>
    <w:rPr>
      <w:rFonts w:eastAsia="SimSun" w:cs="Times New Roman"/>
      <w:kern w:val="2"/>
      <w:sz w:val="22"/>
    </w:rPr>
  </w:style>
  <w:style w:type="character" w:customStyle="1" w:styleId="PaveikslunumeracijaChar">
    <w:name w:val="_Paveikslu numeracija Char"/>
    <w:link w:val="Paveikslunumeracija"/>
    <w:qFormat/>
    <w:rsid w:val="00543707"/>
    <w:rPr>
      <w:rFonts w:eastAsia="Times New Roman" w:cs="Times New Roman"/>
      <w:bCs/>
      <w:sz w:val="20"/>
      <w:szCs w:val="20"/>
      <w:lang w:eastAsia="lt-LT"/>
    </w:rPr>
  </w:style>
  <w:style w:type="character" w:customStyle="1" w:styleId="LentelespavadinimasChar">
    <w:name w:val="_Lenteles pavadinimas Char"/>
    <w:link w:val="Lentelespavadinimas"/>
    <w:qFormat/>
    <w:rsid w:val="00543707"/>
    <w:rPr>
      <w:rFonts w:eastAsia="Times New Roman" w:cs="Times New Roman"/>
      <w:bCs/>
      <w:sz w:val="20"/>
      <w:szCs w:val="20"/>
      <w:lang w:eastAsia="lt-LT"/>
    </w:rPr>
  </w:style>
  <w:style w:type="character" w:customStyle="1" w:styleId="3lygisChar">
    <w:name w:val="_3 lygis Char"/>
    <w:link w:val="3lygis"/>
    <w:qFormat/>
    <w:rsid w:val="00543707"/>
    <w:rPr>
      <w:rFonts w:eastAsia="SimSun" w:cs="Times New Roman"/>
      <w:b/>
      <w:kern w:val="2"/>
      <w:sz w:val="22"/>
    </w:rPr>
  </w:style>
  <w:style w:type="character" w:customStyle="1" w:styleId="LentelsheaderisChar">
    <w:name w:val="_Lentelės headeris Char"/>
    <w:link w:val="Lentelsheaderis"/>
    <w:qFormat/>
    <w:rsid w:val="00543707"/>
    <w:rPr>
      <w:rFonts w:eastAsia="Calibri" w:cs="Times New Roman"/>
      <w:b/>
      <w:sz w:val="22"/>
      <w:lang w:val="en-US"/>
    </w:rPr>
  </w:style>
  <w:style w:type="character" w:customStyle="1" w:styleId="Pagrindinistekstas3Diagrama">
    <w:name w:val="Pagrindinis tekstas 3 Diagrama"/>
    <w:basedOn w:val="Numatytasispastraiposriftas"/>
    <w:link w:val="Pagrindinistekstas3"/>
    <w:uiPriority w:val="99"/>
    <w:qFormat/>
    <w:rsid w:val="00543707"/>
    <w:rPr>
      <w:rFonts w:eastAsia="Calibri" w:cs="Times New Roman"/>
      <w:sz w:val="16"/>
      <w:szCs w:val="16"/>
    </w:rPr>
  </w:style>
  <w:style w:type="character" w:customStyle="1" w:styleId="InternetLink">
    <w:name w:val="Internet Link"/>
    <w:qFormat/>
    <w:rsid w:val="00543707"/>
    <w:rPr>
      <w:color w:val="0000FF"/>
      <w:u w:val="single"/>
      <w:lang w:val="en-US" w:eastAsia="en-US" w:bidi="en-US"/>
    </w:rPr>
  </w:style>
  <w:style w:type="character" w:customStyle="1" w:styleId="BuletaiChar">
    <w:name w:val="Buletai Char"/>
    <w:link w:val="Buletai"/>
    <w:qFormat/>
    <w:rsid w:val="00543707"/>
    <w:rPr>
      <w:rFonts w:eastAsia="Times New Roman" w:cs="Times New Roman"/>
      <w:szCs w:val="24"/>
    </w:rPr>
  </w:style>
  <w:style w:type="character" w:customStyle="1" w:styleId="StandardChar">
    <w:name w:val="Standard Char"/>
    <w:link w:val="Standard"/>
    <w:qFormat/>
    <w:rsid w:val="00543707"/>
    <w:rPr>
      <w:rFonts w:eastAsia="Calibri" w:cs="Times New Roman"/>
      <w:kern w:val="2"/>
    </w:rPr>
  </w:style>
  <w:style w:type="character" w:customStyle="1" w:styleId="grupemsChar">
    <w:name w:val="grupems Char"/>
    <w:link w:val="grupems"/>
    <w:qFormat/>
    <w:locked/>
    <w:rsid w:val="00543707"/>
    <w:rPr>
      <w:rFonts w:eastAsia="Times New Roman"/>
      <w:szCs w:val="24"/>
    </w:rPr>
  </w:style>
  <w:style w:type="character" w:customStyle="1" w:styleId="TekstasarialChar">
    <w:name w:val="Tekstas_arial Char"/>
    <w:link w:val="Tekstasarial"/>
    <w:qFormat/>
    <w:locked/>
    <w:rsid w:val="00543707"/>
    <w:rPr>
      <w:rFonts w:ascii="Arial" w:eastAsia="Times New Roman" w:hAnsi="Arial" w:cs="Arial"/>
      <w:color w:val="103C5E"/>
    </w:rPr>
  </w:style>
  <w:style w:type="character" w:customStyle="1" w:styleId="1NUMarialChar">
    <w:name w:val="1NUM_arial Char"/>
    <w:link w:val="1NUMarial"/>
    <w:qFormat/>
    <w:locked/>
    <w:rsid w:val="00543707"/>
    <w:rPr>
      <w:rFonts w:ascii="Arial" w:hAnsi="Arial" w:cs="Arial"/>
      <w:color w:val="103C5E"/>
      <w:lang w:val="en-US"/>
    </w:rPr>
  </w:style>
  <w:style w:type="character" w:customStyle="1" w:styleId="PagrindinantratChar">
    <w:name w:val="Pagrindinė antraštė Char"/>
    <w:link w:val="Pagrindinantrat"/>
    <w:qFormat/>
    <w:rsid w:val="00543707"/>
    <w:rPr>
      <w:rFonts w:ascii="Arial" w:eastAsia="Calibri" w:hAnsi="Arial" w:cs="Times New Roman"/>
      <w:color w:val="1987A8"/>
      <w:sz w:val="40"/>
    </w:rPr>
  </w:style>
  <w:style w:type="character" w:customStyle="1" w:styleId="PuslapionumerisChar">
    <w:name w:val="Puslapio numeris Char"/>
    <w:link w:val="Puslapionumeris1"/>
    <w:qFormat/>
    <w:rsid w:val="00543707"/>
    <w:rPr>
      <w:rFonts w:ascii="Arial" w:eastAsia="Calibri" w:hAnsi="Arial" w:cs="Times New Roman"/>
      <w:color w:val="4F5660"/>
    </w:rPr>
  </w:style>
  <w:style w:type="character" w:customStyle="1" w:styleId="TablebulletsChar">
    <w:name w:val="Table bullets Char"/>
    <w:link w:val="Tablebullets"/>
    <w:qFormat/>
    <w:rsid w:val="00543707"/>
    <w:rPr>
      <w:rFonts w:ascii="Arial" w:eastAsia="Calibri" w:hAnsi="Arial" w:cs="Times New Roman"/>
      <w:color w:val="4F5660"/>
      <w:sz w:val="18"/>
      <w:szCs w:val="18"/>
      <w:lang w:eastAsia="lt-LT"/>
    </w:rPr>
  </w:style>
  <w:style w:type="character" w:customStyle="1" w:styleId="IntenseChar">
    <w:name w:val="Intense Char"/>
    <w:link w:val="Intense"/>
    <w:qFormat/>
    <w:rsid w:val="00543707"/>
    <w:rPr>
      <w:rFonts w:ascii="Arial" w:eastAsia="Calibri" w:hAnsi="Arial" w:cs="Times New Roman"/>
      <w:b/>
      <w:color w:val="4F5660"/>
      <w:sz w:val="20"/>
    </w:rPr>
  </w:style>
  <w:style w:type="character" w:customStyle="1" w:styleId="pilkasChar">
    <w:name w:val="pilkas Char"/>
    <w:link w:val="pilkas"/>
    <w:qFormat/>
    <w:rsid w:val="00543707"/>
    <w:rPr>
      <w:rFonts w:ascii="Arial" w:eastAsia="Calibri" w:hAnsi="Arial" w:cs="Times New Roman"/>
      <w:b/>
      <w:i/>
      <w:color w:val="4F5660"/>
      <w:sz w:val="20"/>
      <w:szCs w:val="20"/>
      <w:shd w:val="clear" w:color="auto" w:fill="F2F2F2"/>
    </w:rPr>
  </w:style>
  <w:style w:type="character" w:customStyle="1" w:styleId="TekstuiChar">
    <w:name w:val="Tekstui Char"/>
    <w:link w:val="Tekstui"/>
    <w:qFormat/>
    <w:locked/>
    <w:rsid w:val="00543707"/>
    <w:rPr>
      <w:rFonts w:eastAsia="Times New Roman"/>
      <w:szCs w:val="24"/>
    </w:rPr>
  </w:style>
  <w:style w:type="character" w:customStyle="1" w:styleId="AntratDiagrama">
    <w:name w:val="Antraštė Diagrama"/>
    <w:link w:val="Antrat"/>
    <w:uiPriority w:val="99"/>
    <w:qFormat/>
    <w:rsid w:val="00543707"/>
    <w:rPr>
      <w:rFonts w:eastAsia="Calibri" w:cs="Times New Roman"/>
      <w:b/>
      <w:bCs/>
      <w:color w:val="4F81BD"/>
      <w:sz w:val="18"/>
      <w:szCs w:val="18"/>
    </w:rPr>
  </w:style>
  <w:style w:type="character" w:customStyle="1" w:styleId="Pagrindinistekstas2Diagrama">
    <w:name w:val="Pagrindinis tekstas 2 Diagrama"/>
    <w:basedOn w:val="Numatytasispastraiposriftas"/>
    <w:link w:val="Pagrindinistekstas2"/>
    <w:uiPriority w:val="99"/>
    <w:qFormat/>
    <w:rsid w:val="00543707"/>
    <w:rPr>
      <w:rFonts w:eastAsia="Times New Roman" w:cs="Times New Roman"/>
      <w:color w:val="4F5660"/>
      <w:sz w:val="22"/>
      <w:szCs w:val="20"/>
      <w:lang w:val="en-US"/>
    </w:rPr>
  </w:style>
  <w:style w:type="character" w:customStyle="1" w:styleId="Pagrindiniotekstotrauka2Diagrama">
    <w:name w:val="Pagrindinio teksto įtrauka 2 Diagrama"/>
    <w:basedOn w:val="Numatytasispastraiposriftas"/>
    <w:link w:val="Pagrindiniotekstotrauka2"/>
    <w:uiPriority w:val="99"/>
    <w:qFormat/>
    <w:rsid w:val="00543707"/>
    <w:rPr>
      <w:rFonts w:eastAsia="Times New Roman" w:cs="Times New Roman"/>
      <w:color w:val="4F5660"/>
      <w:sz w:val="20"/>
      <w:szCs w:val="20"/>
      <w:lang w:val="en-US"/>
    </w:rPr>
  </w:style>
  <w:style w:type="character" w:customStyle="1" w:styleId="BendrastekstasChar">
    <w:name w:val="Bendras tekstas Char"/>
    <w:link w:val="Bendrastekstas"/>
    <w:qFormat/>
    <w:locked/>
    <w:rsid w:val="00543707"/>
    <w:rPr>
      <w:rFonts w:ascii="Arial" w:eastAsia="Times New Roman" w:hAnsi="Arial" w:cs="font238"/>
      <w:color w:val="4F5660"/>
      <w:kern w:val="2"/>
      <w:lang w:eastAsia="ar-SA"/>
    </w:rPr>
  </w:style>
  <w:style w:type="character" w:customStyle="1" w:styleId="Bulletai1Char">
    <w:name w:val="Bulletai 1 Char"/>
    <w:link w:val="Bulletai1"/>
    <w:qFormat/>
    <w:rsid w:val="00543707"/>
    <w:rPr>
      <w:rFonts w:ascii="Arial" w:eastAsia="MS Mincho" w:hAnsi="Arial" w:cs="Calibri"/>
      <w:color w:val="000000"/>
      <w:sz w:val="22"/>
    </w:rPr>
  </w:style>
  <w:style w:type="character" w:customStyle="1" w:styleId="Bulletai2Char">
    <w:name w:val="Bulletai 2 Char"/>
    <w:link w:val="Bulletai2"/>
    <w:qFormat/>
    <w:rsid w:val="00543707"/>
    <w:rPr>
      <w:rFonts w:ascii="Arial" w:eastAsia="MS Mincho" w:hAnsi="Arial" w:cs="Times New Roman"/>
      <w:color w:val="4F5660"/>
      <w:sz w:val="22"/>
    </w:rPr>
  </w:style>
  <w:style w:type="character" w:customStyle="1" w:styleId="BULLBulletedChar">
    <w:name w:val="BULL Bulleted Char"/>
    <w:link w:val="BULLBulleted"/>
    <w:uiPriority w:val="99"/>
    <w:qFormat/>
    <w:rsid w:val="00543707"/>
    <w:rPr>
      <w:rFonts w:ascii="Verdana" w:eastAsia="Times New Roman" w:hAnsi="Verdana" w:cs="Times New Roman"/>
      <w:color w:val="4F5660"/>
      <w:sz w:val="20"/>
      <w:szCs w:val="20"/>
    </w:rPr>
  </w:style>
  <w:style w:type="character" w:customStyle="1" w:styleId="FontStyle73">
    <w:name w:val="Font Style73"/>
    <w:qFormat/>
    <w:rsid w:val="00543707"/>
    <w:rPr>
      <w:rFonts w:ascii="Times New Roman" w:hAnsi="Times New Roman" w:cs="Times New Roman"/>
      <w:sz w:val="22"/>
      <w:szCs w:val="22"/>
    </w:rPr>
  </w:style>
  <w:style w:type="character" w:customStyle="1" w:styleId="versijuchronologijaChar">
    <w:name w:val="versiju chronologija Char"/>
    <w:link w:val="versijuchronologija"/>
    <w:qFormat/>
    <w:locked/>
    <w:rsid w:val="00543707"/>
    <w:rPr>
      <w:rFonts w:ascii="Arial" w:eastAsia="MS Mincho" w:hAnsi="Arial" w:cs="Times New Roman"/>
      <w:color w:val="4F5660"/>
      <w:sz w:val="22"/>
      <w:lang w:eastAsia="ja-JP"/>
    </w:rPr>
  </w:style>
  <w:style w:type="character" w:customStyle="1" w:styleId="NormalfirstlineChar">
    <w:name w:val="Normal first line Char"/>
    <w:link w:val="Normalfirstline"/>
    <w:qFormat/>
    <w:rsid w:val="00543707"/>
    <w:rPr>
      <w:rFonts w:eastAsia="Times New Roman" w:cs="Times New Roman"/>
      <w:color w:val="4F5660"/>
      <w:sz w:val="20"/>
      <w:szCs w:val="24"/>
    </w:rPr>
  </w:style>
  <w:style w:type="character" w:customStyle="1" w:styleId="hps">
    <w:name w:val="hps"/>
    <w:basedOn w:val="Numatytasispastraiposriftas"/>
    <w:uiPriority w:val="99"/>
    <w:qFormat/>
    <w:rsid w:val="00543707"/>
  </w:style>
  <w:style w:type="character" w:customStyle="1" w:styleId="Normal1Char">
    <w:name w:val="Normal1 Char"/>
    <w:link w:val="Normal1"/>
    <w:qFormat/>
    <w:rsid w:val="00543707"/>
    <w:rPr>
      <w:rFonts w:ascii="Arial" w:eastAsia="Calibri" w:hAnsi="Arial" w:cs="Times New Roman"/>
      <w:color w:val="4F5660"/>
      <w:sz w:val="20"/>
    </w:rPr>
  </w:style>
  <w:style w:type="character" w:customStyle="1" w:styleId="papilkintastekstasChar">
    <w:name w:val="papilkintas tekstas Char"/>
    <w:link w:val="papilkintastekstas"/>
    <w:qFormat/>
    <w:rsid w:val="00543707"/>
    <w:rPr>
      <w:rFonts w:ascii="Arial" w:eastAsia="Calibri" w:hAnsi="Arial" w:cs="Times New Roman"/>
      <w:i/>
      <w:color w:val="4F5660"/>
      <w:sz w:val="20"/>
      <w:shd w:val="clear" w:color="auto" w:fill="D9D9D9"/>
    </w:rPr>
  </w:style>
  <w:style w:type="character" w:customStyle="1" w:styleId="dokumentopatvirtinimolenteleChar">
    <w:name w:val="dokumento patvirtinimo lentele Char"/>
    <w:link w:val="dokumentopatvirtinimolentele"/>
    <w:qFormat/>
    <w:locked/>
    <w:rsid w:val="00543707"/>
    <w:rPr>
      <w:rFonts w:ascii="Arial" w:eastAsia="MS Mincho" w:hAnsi="Arial" w:cs="Times New Roman"/>
      <w:b/>
      <w:bCs/>
      <w:color w:val="4F5660"/>
      <w:sz w:val="22"/>
    </w:rPr>
  </w:style>
  <w:style w:type="character" w:customStyle="1" w:styleId="st">
    <w:name w:val="st"/>
    <w:basedOn w:val="Numatytasispastraiposriftas"/>
    <w:qFormat/>
    <w:rsid w:val="00543707"/>
  </w:style>
  <w:style w:type="character" w:customStyle="1" w:styleId="FontStyle75">
    <w:name w:val="Font Style75"/>
    <w:qFormat/>
    <w:rsid w:val="00543707"/>
    <w:rPr>
      <w:rFonts w:ascii="Times New Roman" w:hAnsi="Times New Roman" w:cs="Times New Roman"/>
      <w:sz w:val="16"/>
      <w:szCs w:val="16"/>
    </w:rPr>
  </w:style>
  <w:style w:type="character" w:customStyle="1" w:styleId="FontStyle74">
    <w:name w:val="Font Style74"/>
    <w:qFormat/>
    <w:rsid w:val="00543707"/>
    <w:rPr>
      <w:rFonts w:ascii="Times New Roman" w:hAnsi="Times New Roman" w:cs="Times New Roman"/>
      <w:i/>
      <w:iCs/>
      <w:sz w:val="16"/>
      <w:szCs w:val="16"/>
    </w:rPr>
  </w:style>
  <w:style w:type="character" w:customStyle="1" w:styleId="FootnoteTextChar1">
    <w:name w:val="Footnote Text Char1"/>
    <w:uiPriority w:val="99"/>
    <w:semiHidden/>
    <w:qFormat/>
    <w:locked/>
    <w:rsid w:val="00543707"/>
    <w:rPr>
      <w:rFonts w:eastAsia="Times New Roman" w:cs="Times New Roman"/>
      <w:lang w:val="en-GB"/>
    </w:rPr>
  </w:style>
  <w:style w:type="character" w:customStyle="1" w:styleId="PavadinimasDiagrama">
    <w:name w:val="Pavadinimas Diagrama"/>
    <w:basedOn w:val="Numatytasispastraiposriftas"/>
    <w:link w:val="Pavadinimas"/>
    <w:qFormat/>
    <w:rsid w:val="00543707"/>
    <w:rPr>
      <w:rFonts w:ascii="Arial Narrow" w:eastAsia="MS Mincho" w:hAnsi="Arial Narrow" w:cs="Times New Roman"/>
      <w:b/>
      <w:bCs/>
      <w:kern w:val="2"/>
      <w:szCs w:val="24"/>
    </w:rPr>
  </w:style>
  <w:style w:type="character" w:customStyle="1" w:styleId="UbaigimasDiagrama">
    <w:name w:val="Užbaigimas Diagrama"/>
    <w:basedOn w:val="Numatytasispastraiposriftas"/>
    <w:link w:val="Ubaigimas"/>
    <w:qFormat/>
    <w:rsid w:val="00543707"/>
    <w:rPr>
      <w:rFonts w:ascii="Arial Narrow" w:eastAsia="MS Mincho" w:hAnsi="Arial Narrow" w:cs="Times New Roman"/>
      <w:szCs w:val="24"/>
    </w:rPr>
  </w:style>
  <w:style w:type="character" w:customStyle="1" w:styleId="CharacterUserEntry">
    <w:name w:val="Character UserEntry"/>
    <w:qFormat/>
    <w:rsid w:val="00543707"/>
    <w:rPr>
      <w:rFonts w:cs="Times New Roman"/>
      <w:color w:val="FF0000"/>
    </w:rPr>
  </w:style>
  <w:style w:type="character" w:styleId="Puslapionumeris">
    <w:name w:val="page number"/>
    <w:uiPriority w:val="99"/>
    <w:qFormat/>
    <w:rsid w:val="00543707"/>
    <w:rPr>
      <w:rFonts w:ascii="Arial" w:hAnsi="Arial" w:cs="Arial"/>
      <w:sz w:val="18"/>
      <w:szCs w:val="18"/>
    </w:rPr>
  </w:style>
  <w:style w:type="character" w:customStyle="1" w:styleId="PaantratDiagrama">
    <w:name w:val="Paantraštė Diagrama"/>
    <w:basedOn w:val="Numatytasispastraiposriftas"/>
    <w:link w:val="Paantrat"/>
    <w:qFormat/>
    <w:rsid w:val="00543707"/>
    <w:rPr>
      <w:rFonts w:ascii="Arial Narrow" w:eastAsia="MS Mincho" w:hAnsi="Arial Narrow" w:cs="Times New Roman"/>
      <w:i/>
      <w:iCs/>
      <w:sz w:val="16"/>
      <w:szCs w:val="16"/>
    </w:rPr>
  </w:style>
  <w:style w:type="character" w:customStyle="1" w:styleId="DokumentostruktraDiagrama">
    <w:name w:val="Dokumento struktūra Diagrama"/>
    <w:basedOn w:val="Numatytasispastraiposriftas"/>
    <w:link w:val="Dokumentostruktra"/>
    <w:uiPriority w:val="99"/>
    <w:qFormat/>
    <w:rsid w:val="00543707"/>
    <w:rPr>
      <w:rFonts w:ascii="Tahoma" w:eastAsia="MS Mincho" w:hAnsi="Tahoma" w:cs="Tahoma"/>
      <w:szCs w:val="24"/>
      <w:shd w:val="clear" w:color="auto" w:fill="000080"/>
    </w:rPr>
  </w:style>
  <w:style w:type="character" w:customStyle="1" w:styleId="Char">
    <w:name w:val="Char"/>
    <w:qFormat/>
    <w:rsid w:val="00543707"/>
    <w:rPr>
      <w:rFonts w:ascii="Arial" w:hAnsi="Arial" w:cs="Arial"/>
      <w:lang w:val="en-US" w:eastAsia="en-US"/>
    </w:rPr>
  </w:style>
  <w:style w:type="character" w:customStyle="1" w:styleId="TableCharChar">
    <w:name w:val="Table Char Char"/>
    <w:qFormat/>
    <w:rsid w:val="00543707"/>
    <w:rPr>
      <w:rFonts w:ascii="Arial" w:hAnsi="Arial" w:cs="Arial"/>
      <w:lang w:val="lt-LT" w:eastAsia="en-US"/>
    </w:rPr>
  </w:style>
  <w:style w:type="character" w:customStyle="1" w:styleId="TableCharCharCharChar">
    <w:name w:val="Table Char Char Char Char"/>
    <w:link w:val="TableCharCharChar"/>
    <w:qFormat/>
    <w:locked/>
    <w:rsid w:val="00543707"/>
    <w:rPr>
      <w:rFonts w:ascii="Arial Narrow" w:eastAsia="MS Mincho" w:hAnsi="Arial Narrow" w:cs="Times New Roman"/>
      <w:szCs w:val="24"/>
    </w:rPr>
  </w:style>
  <w:style w:type="character" w:customStyle="1" w:styleId="DiagramaDiagrama1">
    <w:name w:val="Diagrama Diagrama1"/>
    <w:qFormat/>
    <w:rsid w:val="00543707"/>
    <w:rPr>
      <w:rFonts w:ascii="Arial" w:hAnsi="Arial" w:cs="Arial"/>
      <w:sz w:val="16"/>
      <w:szCs w:val="16"/>
      <w:lang w:val="en-US" w:eastAsia="en-US"/>
    </w:rPr>
  </w:style>
  <w:style w:type="character" w:customStyle="1" w:styleId="PagrindiniotekstotraukaDiagrama">
    <w:name w:val="Pagrindinio teksto įtrauka Diagrama"/>
    <w:basedOn w:val="Numatytasispastraiposriftas"/>
    <w:link w:val="Pagrindiniotekstotrauka1"/>
    <w:uiPriority w:val="99"/>
    <w:qFormat/>
    <w:rsid w:val="00543707"/>
    <w:rPr>
      <w:rFonts w:ascii="Arial Narrow" w:eastAsia="MS Mincho" w:hAnsi="Arial Narrow" w:cs="Times New Roman"/>
      <w:szCs w:val="24"/>
    </w:rPr>
  </w:style>
  <w:style w:type="character" w:customStyle="1" w:styleId="TableSmHeadingChar">
    <w:name w:val="Table_Sm_Heading Char"/>
    <w:link w:val="TableSmHeading"/>
    <w:uiPriority w:val="99"/>
    <w:qFormat/>
    <w:locked/>
    <w:rsid w:val="00543707"/>
    <w:rPr>
      <w:rFonts w:ascii="Arial Narrow" w:eastAsia="MS Mincho" w:hAnsi="Arial Narrow" w:cs="Times New Roman"/>
      <w:b/>
      <w:bCs/>
      <w:sz w:val="16"/>
      <w:szCs w:val="16"/>
    </w:rPr>
  </w:style>
  <w:style w:type="character" w:styleId="Knygospavadinimas">
    <w:name w:val="Book Title"/>
    <w:uiPriority w:val="33"/>
    <w:qFormat/>
    <w:rsid w:val="00543707"/>
    <w:rPr>
      <w:rFonts w:cs="Times New Roman"/>
      <w:b/>
      <w:bCs/>
      <w:smallCaps/>
      <w:spacing w:val="5"/>
    </w:rPr>
  </w:style>
  <w:style w:type="character" w:styleId="Rykinuoroda">
    <w:name w:val="Intense Reference"/>
    <w:qFormat/>
    <w:rsid w:val="00543707"/>
    <w:rPr>
      <w:rFonts w:cs="Times New Roman"/>
      <w:b/>
      <w:bCs/>
      <w:smallCaps/>
      <w:color w:val="auto"/>
      <w:spacing w:val="5"/>
      <w:u w:val="single"/>
    </w:rPr>
  </w:style>
  <w:style w:type="character" w:customStyle="1" w:styleId="NoSpacingChar">
    <w:name w:val="No Spacing Char"/>
    <w:link w:val="NoSpacing1"/>
    <w:uiPriority w:val="1"/>
    <w:qFormat/>
    <w:locked/>
    <w:rsid w:val="00543707"/>
    <w:rPr>
      <w:rFonts w:eastAsia="MS Mincho" w:cs="Times New Roman"/>
      <w:b/>
      <w:bCs/>
      <w:sz w:val="72"/>
      <w:szCs w:val="72"/>
      <w:lang w:val="en-US"/>
    </w:rPr>
  </w:style>
  <w:style w:type="character" w:customStyle="1" w:styleId="SpecifikacijaChar">
    <w:name w:val="Specifikacija Char"/>
    <w:link w:val="Specifikacija"/>
    <w:qFormat/>
    <w:locked/>
    <w:rsid w:val="00543707"/>
    <w:rPr>
      <w:rFonts w:eastAsia="MS Mincho" w:cs="Times New Roman"/>
      <w:b/>
      <w:bCs/>
      <w:sz w:val="36"/>
      <w:szCs w:val="36"/>
      <w:lang w:val="en-US"/>
    </w:rPr>
  </w:style>
  <w:style w:type="character" w:customStyle="1" w:styleId="paraasChar">
    <w:name w:val="(parašas) Char"/>
    <w:link w:val="paraas"/>
    <w:qFormat/>
    <w:locked/>
    <w:rsid w:val="00543707"/>
    <w:rPr>
      <w:rFonts w:eastAsia="MS Mincho" w:cs="Times New Roman"/>
      <w:sz w:val="72"/>
      <w:szCs w:val="72"/>
      <w:lang w:val="en-US"/>
    </w:rPr>
  </w:style>
  <w:style w:type="character" w:customStyle="1" w:styleId="UsakovasChar">
    <w:name w:val="Užsakovas Char"/>
    <w:link w:val="Usakovas"/>
    <w:qFormat/>
    <w:locked/>
    <w:rsid w:val="00543707"/>
    <w:rPr>
      <w:rFonts w:eastAsia="MS Mincho" w:cs="Times New Roman"/>
      <w:szCs w:val="24"/>
      <w:lang w:val="en-US"/>
    </w:rPr>
  </w:style>
  <w:style w:type="character" w:customStyle="1" w:styleId="ProjektovadovasChar">
    <w:name w:val="Projekto vadovas Char"/>
    <w:link w:val="Projektovadovas"/>
    <w:qFormat/>
    <w:locked/>
    <w:rsid w:val="00543707"/>
    <w:rPr>
      <w:rFonts w:eastAsia="MS Mincho" w:cs="Times New Roman"/>
      <w:sz w:val="28"/>
      <w:szCs w:val="28"/>
      <w:lang w:val="en-US"/>
    </w:rPr>
  </w:style>
  <w:style w:type="character" w:customStyle="1" w:styleId="dokumentopatvirtinimolentelestekstasChar">
    <w:name w:val="dokumento patvirtinimo lenteles tekstas Char"/>
    <w:link w:val="dokumentopatvirtinimolentelestekstas"/>
    <w:qFormat/>
    <w:locked/>
    <w:rsid w:val="00543707"/>
    <w:rPr>
      <w:rFonts w:ascii="Arial Narrow" w:eastAsia="MS Mincho" w:hAnsi="Arial Narrow" w:cs="Times New Roman"/>
      <w:color w:val="4F5660"/>
      <w:sz w:val="22"/>
    </w:rPr>
  </w:style>
  <w:style w:type="character" w:styleId="Vietosrezervavimoenklotekstas">
    <w:name w:val="Placeholder Text"/>
    <w:uiPriority w:val="99"/>
    <w:semiHidden/>
    <w:qFormat/>
    <w:rsid w:val="00543707"/>
    <w:rPr>
      <w:rFonts w:cs="Times New Roman"/>
      <w:color w:val="808080"/>
    </w:rPr>
  </w:style>
  <w:style w:type="character" w:customStyle="1" w:styleId="PagrindiniotekstopirmatraukaDiagrama">
    <w:name w:val="Pagrindinio teksto pirma įtrauka Diagrama"/>
    <w:basedOn w:val="PagrindinistekstasDiagrama"/>
    <w:link w:val="Pagrindiniotekstopirmatrauka"/>
    <w:qFormat/>
    <w:rsid w:val="00543707"/>
    <w:rPr>
      <w:rFonts w:ascii="Arial" w:eastAsia="MS Mincho" w:hAnsi="Arial" w:cs="Arial"/>
      <w:kern w:val="2"/>
      <w:sz w:val="20"/>
      <w:szCs w:val="20"/>
      <w:lang w:val="en-US" w:eastAsia="ar-SA"/>
    </w:rPr>
  </w:style>
  <w:style w:type="character" w:customStyle="1" w:styleId="BodyTextFirstline63cmChar">
    <w:name w:val="Body Text + First line:  .63cm Char"/>
    <w:link w:val="BodyTextFirstline63cm"/>
    <w:uiPriority w:val="99"/>
    <w:qFormat/>
    <w:locked/>
    <w:rsid w:val="00543707"/>
    <w:rPr>
      <w:rFonts w:ascii="Arial Narrow" w:eastAsia="Calibri" w:hAnsi="Arial Narrow" w:cs="Times New Roman"/>
    </w:rPr>
  </w:style>
  <w:style w:type="character" w:customStyle="1" w:styleId="AlnostextChar">
    <w:name w:val="Alnos text Char"/>
    <w:link w:val="Alnostext"/>
    <w:qFormat/>
    <w:locked/>
    <w:rsid w:val="00543707"/>
    <w:rPr>
      <w:rFonts w:ascii="Arial" w:eastAsia="MS Mincho" w:hAnsi="Arial" w:cs="Arial"/>
      <w:sz w:val="20"/>
      <w:szCs w:val="20"/>
    </w:rPr>
  </w:style>
  <w:style w:type="character" w:customStyle="1" w:styleId="Bullets1CharChar">
    <w:name w:val="Bullets1 Char Char"/>
    <w:link w:val="Bullets11"/>
    <w:qFormat/>
    <w:locked/>
    <w:rsid w:val="00543707"/>
    <w:rPr>
      <w:rFonts w:ascii="Arial Narrow" w:eastAsia="Calibri" w:hAnsi="Arial Narrow" w:cs="Times New Roman"/>
      <w:szCs w:val="20"/>
    </w:rPr>
  </w:style>
  <w:style w:type="character" w:customStyle="1" w:styleId="Numberedlist21Char">
    <w:name w:val="Numbered list 2.1 Char"/>
    <w:link w:val="Numberedlist21"/>
    <w:uiPriority w:val="99"/>
    <w:qFormat/>
    <w:locked/>
    <w:rsid w:val="00543707"/>
    <w:rPr>
      <w:rFonts w:ascii="Arial Narrow" w:eastAsia="MS Mincho" w:hAnsi="Arial Narrow" w:cs="Times New Roman"/>
      <w:b/>
      <w:sz w:val="32"/>
      <w:szCs w:val="20"/>
    </w:rPr>
  </w:style>
  <w:style w:type="character" w:customStyle="1" w:styleId="2LygisCharChar">
    <w:name w:val="2Lygis Char Char"/>
    <w:link w:val="2Lygis"/>
    <w:qFormat/>
    <w:locked/>
    <w:rsid w:val="00543707"/>
    <w:rPr>
      <w:rFonts w:ascii="Arial Narrow" w:eastAsia="MS Mincho" w:hAnsi="Arial Narrow" w:cs="Times New Roman"/>
      <w:szCs w:val="20"/>
    </w:rPr>
  </w:style>
  <w:style w:type="character" w:customStyle="1" w:styleId="FontStyle59">
    <w:name w:val="Font Style59"/>
    <w:qFormat/>
    <w:rsid w:val="00543707"/>
    <w:rPr>
      <w:rFonts w:ascii="Times New Roman" w:hAnsi="Times New Roman" w:cs="Times New Roman"/>
      <w:b/>
      <w:bCs/>
      <w:sz w:val="26"/>
      <w:szCs w:val="26"/>
    </w:rPr>
  </w:style>
  <w:style w:type="character" w:customStyle="1" w:styleId="FontStyle65">
    <w:name w:val="Font Style65"/>
    <w:qFormat/>
    <w:rsid w:val="00543707"/>
    <w:rPr>
      <w:rFonts w:ascii="Times New Roman" w:hAnsi="Times New Roman" w:cs="Times New Roman"/>
      <w:i/>
      <w:iCs/>
      <w:sz w:val="22"/>
      <w:szCs w:val="22"/>
    </w:rPr>
  </w:style>
  <w:style w:type="character" w:customStyle="1" w:styleId="FontStyle71">
    <w:name w:val="Font Style71"/>
    <w:qFormat/>
    <w:rsid w:val="00543707"/>
    <w:rPr>
      <w:rFonts w:ascii="Times New Roman" w:hAnsi="Times New Roman" w:cs="Times New Roman"/>
      <w:b/>
      <w:bCs/>
      <w:sz w:val="26"/>
      <w:szCs w:val="26"/>
    </w:rPr>
  </w:style>
  <w:style w:type="character" w:customStyle="1" w:styleId="FontStyle99">
    <w:name w:val="Font Style99"/>
    <w:qFormat/>
    <w:rsid w:val="00543707"/>
    <w:rPr>
      <w:rFonts w:ascii="Times New Roman" w:hAnsi="Times New Roman" w:cs="Times New Roman"/>
      <w:b/>
      <w:bCs/>
      <w:sz w:val="22"/>
      <w:szCs w:val="22"/>
    </w:rPr>
  </w:style>
  <w:style w:type="character" w:customStyle="1" w:styleId="FontStyle101">
    <w:name w:val="Font Style101"/>
    <w:qFormat/>
    <w:rsid w:val="00543707"/>
    <w:rPr>
      <w:rFonts w:ascii="Times New Roman" w:hAnsi="Times New Roman" w:cs="Times New Roman"/>
      <w:sz w:val="22"/>
      <w:szCs w:val="22"/>
    </w:rPr>
  </w:style>
  <w:style w:type="character" w:customStyle="1" w:styleId="code">
    <w:name w:val="code"/>
    <w:basedOn w:val="Numatytasispastraiposriftas"/>
    <w:qFormat/>
    <w:rsid w:val="00543707"/>
  </w:style>
  <w:style w:type="character" w:customStyle="1" w:styleId="Pagrindiniotekstotrauka3Diagrama">
    <w:name w:val="Pagrindinio teksto įtrauka 3 Diagrama"/>
    <w:basedOn w:val="Numatytasispastraiposriftas"/>
    <w:link w:val="Pagrindiniotekstotrauka3"/>
    <w:uiPriority w:val="99"/>
    <w:qFormat/>
    <w:rsid w:val="00543707"/>
    <w:rPr>
      <w:rFonts w:eastAsia="Times New Roman" w:cs="Times New Roman"/>
      <w:sz w:val="16"/>
      <w:szCs w:val="16"/>
      <w:lang w:eastAsia="lt-LT"/>
    </w:rPr>
  </w:style>
  <w:style w:type="character" w:customStyle="1" w:styleId="stdnobr">
    <w:name w:val="std  nobr"/>
    <w:basedOn w:val="Numatytasispastraiposriftas"/>
    <w:qFormat/>
    <w:rsid w:val="00543707"/>
  </w:style>
  <w:style w:type="character" w:customStyle="1" w:styleId="A4">
    <w:name w:val="A4"/>
    <w:qFormat/>
    <w:rsid w:val="00543707"/>
    <w:rPr>
      <w:color w:val="000000"/>
      <w:sz w:val="22"/>
      <w:szCs w:val="22"/>
    </w:rPr>
  </w:style>
  <w:style w:type="character" w:customStyle="1" w:styleId="AL1-PHAuditLevel1-PhaseHeaderChar">
    <w:name w:val="AL1-PH  Audit Level 1 - Phase Header Char"/>
    <w:link w:val="AL1-PHAuditLevel1-PhaseHeader"/>
    <w:qFormat/>
    <w:rsid w:val="00543707"/>
    <w:rPr>
      <w:rFonts w:eastAsia="Times New Roman" w:cs="Times New Roman"/>
      <w:b/>
      <w:bCs/>
      <w:caps/>
      <w:sz w:val="20"/>
      <w:szCs w:val="28"/>
      <w:lang w:val="en-US"/>
    </w:rPr>
  </w:style>
  <w:style w:type="character" w:customStyle="1" w:styleId="prastasVerdana9B">
    <w:name w:val="Įprastas Verdana 9B"/>
    <w:qFormat/>
    <w:rsid w:val="00543707"/>
    <w:rPr>
      <w:rFonts w:ascii="Verdana" w:hAnsi="Verdana"/>
      <w:b/>
      <w:bCs/>
      <w:sz w:val="18"/>
    </w:rPr>
  </w:style>
  <w:style w:type="character" w:customStyle="1" w:styleId="dpav">
    <w:name w:val="dpav"/>
    <w:basedOn w:val="Numatytasispastraiposriftas"/>
    <w:qFormat/>
    <w:rsid w:val="00543707"/>
  </w:style>
  <w:style w:type="character" w:customStyle="1" w:styleId="CarChar">
    <w:name w:val="Car Char"/>
    <w:qFormat/>
    <w:rsid w:val="00543707"/>
    <w:rPr>
      <w:lang w:val="en-GB" w:eastAsia="en-US" w:bidi="ar-SA"/>
    </w:rPr>
  </w:style>
  <w:style w:type="character" w:customStyle="1" w:styleId="FontStyle16">
    <w:name w:val="Font Style16"/>
    <w:qFormat/>
    <w:rsid w:val="00543707"/>
    <w:rPr>
      <w:rFonts w:ascii="Times New Roman" w:hAnsi="Times New Roman" w:cs="Times New Roman"/>
      <w:sz w:val="22"/>
      <w:szCs w:val="22"/>
    </w:rPr>
  </w:style>
  <w:style w:type="character" w:customStyle="1" w:styleId="CharChar1">
    <w:name w:val="Char Char1"/>
    <w:qFormat/>
    <w:rsid w:val="00543707"/>
    <w:rPr>
      <w:sz w:val="24"/>
      <w:lang w:val="lt-LT" w:eastAsia="lt-LT" w:bidi="ar-SA"/>
    </w:rPr>
  </w:style>
  <w:style w:type="character" w:customStyle="1" w:styleId="CharChar8">
    <w:name w:val="Char Char8"/>
    <w:qFormat/>
    <w:rsid w:val="00543707"/>
    <w:rPr>
      <w:lang w:val="en-GB" w:eastAsia="lt-LT" w:bidi="ar-SA"/>
    </w:rPr>
  </w:style>
  <w:style w:type="character" w:customStyle="1" w:styleId="stdnobr1">
    <w:name w:val="std  nobr1"/>
    <w:basedOn w:val="Numatytasispastraiposriftas"/>
    <w:qFormat/>
    <w:rsid w:val="00543707"/>
  </w:style>
  <w:style w:type="character" w:customStyle="1" w:styleId="Pagrindinistekstas4">
    <w:name w:val="Pagrindinis tekstas (4)_"/>
    <w:link w:val="Pagrindinistekstas40"/>
    <w:qFormat/>
    <w:rsid w:val="00543707"/>
    <w:rPr>
      <w:rFonts w:ascii="Verdana" w:eastAsia="Verdana" w:hAnsi="Verdana" w:cs="Verdana"/>
      <w:sz w:val="19"/>
      <w:szCs w:val="19"/>
      <w:shd w:val="clear" w:color="auto" w:fill="FFFFFF"/>
    </w:rPr>
  </w:style>
  <w:style w:type="character" w:customStyle="1" w:styleId="Pagrindinistekstas0">
    <w:name w:val="Pagrindinis tekstas_"/>
    <w:link w:val="Pagrindinistekstas10"/>
    <w:uiPriority w:val="99"/>
    <w:qFormat/>
    <w:rsid w:val="00543707"/>
    <w:rPr>
      <w:rFonts w:ascii="Arial" w:eastAsia="Arial" w:hAnsi="Arial" w:cs="Arial"/>
      <w:sz w:val="21"/>
      <w:szCs w:val="21"/>
      <w:shd w:val="clear" w:color="auto" w:fill="FFFFFF"/>
    </w:rPr>
  </w:style>
  <w:style w:type="character" w:customStyle="1" w:styleId="HTMLadresasDiagrama">
    <w:name w:val="HTML adresas Diagrama"/>
    <w:basedOn w:val="Numatytasispastraiposriftas"/>
    <w:link w:val="HTMLadresas"/>
    <w:semiHidden/>
    <w:qFormat/>
    <w:rsid w:val="00543707"/>
    <w:rPr>
      <w:rFonts w:eastAsia="Times New Roman" w:cs="Times New Roman"/>
      <w:i/>
      <w:szCs w:val="20"/>
      <w:lang w:val="en-US"/>
    </w:rPr>
  </w:style>
  <w:style w:type="character" w:customStyle="1" w:styleId="HTMLiankstoformatuotasDiagrama">
    <w:name w:val="HTML iš anksto formatuotas Diagrama"/>
    <w:basedOn w:val="Numatytasispastraiposriftas"/>
    <w:link w:val="HTMLiankstoformatuotas"/>
    <w:uiPriority w:val="99"/>
    <w:qFormat/>
    <w:rsid w:val="00543707"/>
    <w:rPr>
      <w:rFonts w:ascii="Courier New" w:eastAsia="Times New Roman" w:hAnsi="Courier New" w:cs="Times New Roman"/>
      <w:sz w:val="20"/>
      <w:szCs w:val="20"/>
      <w:lang w:val="en-US"/>
    </w:rPr>
  </w:style>
  <w:style w:type="character" w:customStyle="1" w:styleId="DokumentoinaostekstasDiagrama">
    <w:name w:val="Dokumento išnašos tekstas Diagrama"/>
    <w:basedOn w:val="Numatytasispastraiposriftas"/>
    <w:link w:val="Dokumentoinaostekstas"/>
    <w:uiPriority w:val="99"/>
    <w:semiHidden/>
    <w:qFormat/>
    <w:rsid w:val="00543707"/>
    <w:rPr>
      <w:rFonts w:ascii="Arial" w:eastAsia="Times New Roman" w:hAnsi="Arial" w:cs="Times New Roman"/>
      <w:sz w:val="20"/>
      <w:szCs w:val="20"/>
      <w:lang w:val="en-GB"/>
    </w:rPr>
  </w:style>
  <w:style w:type="character" w:customStyle="1" w:styleId="Heading4Char1">
    <w:name w:val="Heading 4 Char1"/>
    <w:qFormat/>
    <w:locked/>
    <w:rsid w:val="00543707"/>
    <w:rPr>
      <w:b/>
      <w:sz w:val="44"/>
      <w:lang w:val="lt-LT" w:eastAsia="lt-LT"/>
    </w:rPr>
  </w:style>
  <w:style w:type="character" w:customStyle="1" w:styleId="Heading1Char1">
    <w:name w:val="Heading 1 Char1"/>
    <w:uiPriority w:val="99"/>
    <w:qFormat/>
    <w:locked/>
    <w:rsid w:val="00543707"/>
    <w:rPr>
      <w:sz w:val="28"/>
      <w:lang w:val="lt-LT" w:eastAsia="lt-LT"/>
    </w:rPr>
  </w:style>
  <w:style w:type="character" w:customStyle="1" w:styleId="HeaderChar1">
    <w:name w:val="Header Char1"/>
    <w:uiPriority w:val="99"/>
    <w:qFormat/>
    <w:locked/>
    <w:rsid w:val="00543707"/>
    <w:rPr>
      <w:sz w:val="24"/>
      <w:lang w:val="lt-LT" w:eastAsia="lt-LT"/>
    </w:rPr>
  </w:style>
  <w:style w:type="character" w:customStyle="1" w:styleId="BodyTextChar1">
    <w:name w:val="Body Text Char1"/>
    <w:qFormat/>
    <w:locked/>
    <w:rsid w:val="00543707"/>
    <w:rPr>
      <w:rFonts w:ascii="Arial" w:hAnsi="Arial"/>
      <w:lang w:val="sv-SE" w:eastAsia="en-US"/>
    </w:rPr>
  </w:style>
  <w:style w:type="character" w:customStyle="1" w:styleId="tblrowlbl1">
    <w:name w:val="tblrowlbl1"/>
    <w:qFormat/>
    <w:rsid w:val="00543707"/>
    <w:rPr>
      <w:rFonts w:ascii="Arial" w:hAnsi="Arial"/>
      <w:b/>
      <w:color w:val="000000"/>
      <w:sz w:val="18"/>
      <w:shd w:val="clear" w:color="auto" w:fill="FFFFFF"/>
    </w:rPr>
  </w:style>
  <w:style w:type="character" w:customStyle="1" w:styleId="parahead1">
    <w:name w:val="parahead1"/>
    <w:qFormat/>
    <w:rsid w:val="00543707"/>
    <w:rPr>
      <w:rFonts w:ascii="Verdana" w:hAnsi="Verdana"/>
      <w:b/>
      <w:color w:val="000000"/>
      <w:sz w:val="17"/>
    </w:rPr>
  </w:style>
  <w:style w:type="character" w:customStyle="1" w:styleId="BodyTextIndent3Char1">
    <w:name w:val="Body Text Indent 3 Char1"/>
    <w:uiPriority w:val="99"/>
    <w:semiHidden/>
    <w:qFormat/>
    <w:locked/>
    <w:rsid w:val="00543707"/>
    <w:rPr>
      <w:sz w:val="24"/>
      <w:lang w:val="lt-LT" w:eastAsia="lt-LT"/>
    </w:rPr>
  </w:style>
  <w:style w:type="character" w:customStyle="1" w:styleId="CharChar17">
    <w:name w:val="Char Char17"/>
    <w:qFormat/>
    <w:locked/>
    <w:rsid w:val="00543707"/>
    <w:rPr>
      <w:sz w:val="24"/>
      <w:lang w:val="lt-LT" w:eastAsia="lt-LT"/>
    </w:rPr>
  </w:style>
  <w:style w:type="character" w:customStyle="1" w:styleId="BodyTextCharChar">
    <w:name w:val="Body Text Char Char"/>
    <w:qFormat/>
    <w:locked/>
    <w:rsid w:val="00543707"/>
    <w:rPr>
      <w:rFonts w:ascii="Arial" w:hAnsi="Arial"/>
      <w:lang w:val="sv-SE" w:eastAsia="en-US"/>
    </w:rPr>
  </w:style>
  <w:style w:type="character" w:customStyle="1" w:styleId="CharChar6">
    <w:name w:val="Char Char6"/>
    <w:qFormat/>
    <w:rsid w:val="00543707"/>
    <w:rPr>
      <w:rFonts w:ascii="Times New Roman Bold" w:hAnsi="Times New Roman Bold"/>
      <w:b/>
      <w:kern w:val="2"/>
      <w:sz w:val="32"/>
      <w:lang w:val="lt-LT"/>
    </w:rPr>
  </w:style>
  <w:style w:type="character" w:customStyle="1" w:styleId="Heading2Char1">
    <w:name w:val="Heading 2 Char1"/>
    <w:qFormat/>
    <w:locked/>
    <w:rsid w:val="00543707"/>
    <w:rPr>
      <w:sz w:val="24"/>
      <w:lang w:val="lt-LT" w:eastAsia="lt-LT"/>
    </w:rPr>
  </w:style>
  <w:style w:type="character" w:customStyle="1" w:styleId="CharChar9">
    <w:name w:val="Char Char9"/>
    <w:qFormat/>
    <w:rsid w:val="00543707"/>
    <w:rPr>
      <w:rFonts w:ascii="Times New Roman" w:hAnsi="Times New Roman"/>
      <w:sz w:val="20"/>
      <w:lang w:val="lt-LT" w:eastAsia="lt-LT"/>
    </w:rPr>
  </w:style>
  <w:style w:type="character" w:customStyle="1" w:styleId="mtextcopyright">
    <w:name w:val="m_text_copyright"/>
    <w:basedOn w:val="Numatytasispastraiposriftas"/>
    <w:qFormat/>
    <w:rsid w:val="00543707"/>
  </w:style>
  <w:style w:type="character" w:customStyle="1" w:styleId="Priedas1Char">
    <w:name w:val="Priedas 1 Char"/>
    <w:link w:val="Priedas1"/>
    <w:qFormat/>
    <w:rsid w:val="00543707"/>
    <w:rPr>
      <w:rFonts w:ascii="Arial Narrow" w:eastAsia="MS Mincho" w:hAnsi="Arial Narrow" w:cs="Arial Narrow"/>
      <w:b/>
      <w:bCs/>
      <w:sz w:val="32"/>
      <w:szCs w:val="32"/>
    </w:rPr>
  </w:style>
  <w:style w:type="character" w:customStyle="1" w:styleId="Meniu1Char">
    <w:name w:val="Meniu 1 Char"/>
    <w:link w:val="Meniu1"/>
    <w:qFormat/>
    <w:rsid w:val="00543707"/>
    <w:rPr>
      <w:rFonts w:ascii="Arial Narrow" w:eastAsia="MS Mincho" w:hAnsi="Arial Narrow" w:cs="Arial Narrow"/>
      <w:b/>
      <w:bCs/>
      <w:sz w:val="32"/>
      <w:szCs w:val="32"/>
    </w:rPr>
  </w:style>
  <w:style w:type="character" w:customStyle="1" w:styleId="Meniu2Char">
    <w:name w:val="Meniu 2 Char"/>
    <w:link w:val="Meniu2"/>
    <w:qFormat/>
    <w:rsid w:val="00543707"/>
    <w:rPr>
      <w:rFonts w:ascii="Arial Narrow" w:eastAsia="MS Mincho" w:hAnsi="Arial Narrow" w:cs="Arial Narrow"/>
      <w:b/>
      <w:bCs/>
      <w:szCs w:val="24"/>
    </w:rPr>
  </w:style>
  <w:style w:type="character" w:customStyle="1" w:styleId="Priedasmeniu1Char">
    <w:name w:val="Priedas meniu 1 Char"/>
    <w:link w:val="Priedasmeniu1"/>
    <w:qFormat/>
    <w:rsid w:val="00543707"/>
    <w:rPr>
      <w:rFonts w:ascii="Arial Narrow" w:eastAsia="MS Mincho" w:hAnsi="Arial Narrow" w:cs="Arial Narrow"/>
      <w:b/>
      <w:bCs/>
      <w:sz w:val="28"/>
      <w:szCs w:val="28"/>
    </w:rPr>
  </w:style>
  <w:style w:type="character" w:customStyle="1" w:styleId="ListParagraphChar1">
    <w:name w:val="List Paragraph Char1"/>
    <w:uiPriority w:val="34"/>
    <w:qFormat/>
    <w:rsid w:val="00543707"/>
    <w:rPr>
      <w:rFonts w:ascii="Arial Narrow" w:hAnsi="Arial Narrow"/>
      <w:sz w:val="24"/>
      <w:szCs w:val="24"/>
      <w:lang w:val="lt-LT"/>
    </w:rPr>
  </w:style>
  <w:style w:type="character" w:customStyle="1" w:styleId="FontStyle76">
    <w:name w:val="Font Style76"/>
    <w:uiPriority w:val="99"/>
    <w:qFormat/>
    <w:rsid w:val="00543707"/>
    <w:rPr>
      <w:rFonts w:ascii="Arial Unicode MS" w:eastAsia="Arial Unicode MS" w:hAnsi="Arial Unicode MS" w:cs="Arial Unicode MS"/>
      <w:sz w:val="16"/>
      <w:szCs w:val="16"/>
    </w:rPr>
  </w:style>
  <w:style w:type="character" w:customStyle="1" w:styleId="PapunktisChar">
    <w:name w:val="Papunktis Char"/>
    <w:link w:val="Papunktis"/>
    <w:qFormat/>
    <w:rsid w:val="00543707"/>
    <w:rPr>
      <w:rFonts w:eastAsia="Times New Roman" w:cs="Times New Roman"/>
      <w:szCs w:val="24"/>
    </w:rPr>
  </w:style>
  <w:style w:type="character" w:customStyle="1" w:styleId="Date1">
    <w:name w:val="Date1"/>
    <w:qFormat/>
    <w:rsid w:val="00543707"/>
  </w:style>
  <w:style w:type="character" w:customStyle="1" w:styleId="statusmessage">
    <w:name w:val="statusmessage"/>
    <w:qFormat/>
    <w:rsid w:val="00543707"/>
  </w:style>
  <w:style w:type="character" w:customStyle="1" w:styleId="BetarpDiagrama">
    <w:name w:val="Be tarpų Diagrama"/>
    <w:qFormat/>
    <w:locked/>
    <w:rsid w:val="00543707"/>
    <w:rPr>
      <w:rFonts w:ascii="Times New Roman" w:eastAsia="MS Mincho" w:hAnsi="Times New Roman"/>
      <w:b/>
      <w:bCs/>
      <w:sz w:val="72"/>
      <w:szCs w:val="72"/>
      <w:lang w:val="en-US" w:eastAsia="en-US" w:bidi="ar-SA"/>
    </w:rPr>
  </w:style>
  <w:style w:type="character" w:customStyle="1" w:styleId="Date12">
    <w:name w:val="Date12"/>
    <w:qFormat/>
    <w:rsid w:val="00543707"/>
  </w:style>
  <w:style w:type="character" w:customStyle="1" w:styleId="1HeadingasChar">
    <w:name w:val="1 Heading'as Char"/>
    <w:link w:val="1Headingas"/>
    <w:uiPriority w:val="99"/>
    <w:qFormat/>
    <w:rsid w:val="00543707"/>
    <w:rPr>
      <w:rFonts w:ascii="Arial Narrow" w:eastAsia="Times New Roman" w:hAnsi="Arial Narrow" w:cs="Times New Roman"/>
      <w:b/>
      <w:bCs/>
      <w:sz w:val="32"/>
      <w:szCs w:val="32"/>
    </w:rPr>
  </w:style>
  <w:style w:type="character" w:customStyle="1" w:styleId="2HeadingasChar">
    <w:name w:val="2 Heading'as Char"/>
    <w:link w:val="2Headingas"/>
    <w:uiPriority w:val="99"/>
    <w:qFormat/>
    <w:rsid w:val="00543707"/>
    <w:rPr>
      <w:rFonts w:ascii="Arial Narrow" w:eastAsia="Times New Roman" w:hAnsi="Arial Narrow" w:cs="Times New Roman"/>
      <w:b/>
      <w:bCs/>
      <w:szCs w:val="26"/>
      <w:lang w:val="en-GB"/>
    </w:rPr>
  </w:style>
  <w:style w:type="character" w:customStyle="1" w:styleId="1HeadingChar">
    <w:name w:val="1 Heading Char"/>
    <w:link w:val="1Heading"/>
    <w:uiPriority w:val="99"/>
    <w:qFormat/>
    <w:rsid w:val="00543707"/>
    <w:rPr>
      <w:rFonts w:ascii="Arial Narrow" w:eastAsia="Times New Roman" w:hAnsi="Arial Narrow" w:cs="Times New Roman"/>
      <w:b/>
      <w:bCs/>
      <w:sz w:val="32"/>
      <w:szCs w:val="32"/>
    </w:rPr>
  </w:style>
  <w:style w:type="character" w:customStyle="1" w:styleId="PaveikslasCharChar">
    <w:name w:val="Paveikslas Char Char"/>
    <w:qFormat/>
    <w:rsid w:val="00543707"/>
    <w:rPr>
      <w:rFonts w:ascii="Arial" w:eastAsia="Times New Roman" w:hAnsi="Arial" w:cs="Times New Roman"/>
      <w:b/>
    </w:rPr>
  </w:style>
  <w:style w:type="character" w:styleId="HTMLcitata">
    <w:name w:val="HTML Cite"/>
    <w:uiPriority w:val="99"/>
    <w:unhideWhenUsed/>
    <w:qFormat/>
    <w:rsid w:val="00543707"/>
    <w:rPr>
      <w:i/>
      <w:iCs/>
    </w:rPr>
  </w:style>
  <w:style w:type="character" w:customStyle="1" w:styleId="CaptionChar1">
    <w:name w:val="Caption Char1"/>
    <w:qFormat/>
    <w:rsid w:val="00543707"/>
    <w:rPr>
      <w:rFonts w:ascii="Verdana" w:hAnsi="Verdana"/>
      <w:b/>
      <w:bCs/>
      <w:color w:val="41698A"/>
      <w:sz w:val="32"/>
      <w:lang w:val="lt-LT" w:eastAsia="lt-LT" w:bidi="ar-SA"/>
    </w:rPr>
  </w:style>
  <w:style w:type="character" w:customStyle="1" w:styleId="apple-style-span">
    <w:name w:val="apple-style-span"/>
    <w:basedOn w:val="Numatytasispastraiposriftas"/>
    <w:qFormat/>
    <w:rsid w:val="00543707"/>
  </w:style>
  <w:style w:type="character" w:customStyle="1" w:styleId="EndnoteCharacters">
    <w:name w:val="Endnote Characters"/>
    <w:uiPriority w:val="99"/>
    <w:semiHidden/>
    <w:unhideWhenUsed/>
    <w:qFormat/>
    <w:rsid w:val="00543707"/>
    <w:rPr>
      <w:vertAlign w:val="superscript"/>
    </w:rPr>
  </w:style>
  <w:style w:type="character" w:styleId="Dokumentoinaosnumeris">
    <w:name w:val="endnote reference"/>
    <w:rPr>
      <w:vertAlign w:val="superscript"/>
    </w:rPr>
  </w:style>
  <w:style w:type="character" w:customStyle="1" w:styleId="LentelesChar">
    <w:name w:val="Lenteles Char"/>
    <w:link w:val="Lenteles"/>
    <w:qFormat/>
    <w:rsid w:val="00543707"/>
    <w:rPr>
      <w:rFonts w:ascii="Arial Narrow" w:eastAsia="Calibri" w:hAnsi="Arial Narrow" w:cs="Arial"/>
      <w:b/>
      <w:bCs/>
      <w:color w:val="365F91"/>
      <w:szCs w:val="24"/>
    </w:rPr>
  </w:style>
  <w:style w:type="character" w:customStyle="1" w:styleId="lentelemsChar">
    <w:name w:val="lentelems Char"/>
    <w:link w:val="lentelems"/>
    <w:qFormat/>
    <w:rsid w:val="00543707"/>
    <w:rPr>
      <w:rFonts w:ascii="Arial Narrow" w:eastAsia="Calibri" w:hAnsi="Arial Narrow" w:cs="Times New Roman"/>
      <w:color w:val="4F5660"/>
      <w:szCs w:val="24"/>
    </w:rPr>
  </w:style>
  <w:style w:type="character" w:customStyle="1" w:styleId="PastraipaChar">
    <w:name w:val="Pastraipa Char"/>
    <w:link w:val="Pastraipa"/>
    <w:uiPriority w:val="99"/>
    <w:qFormat/>
    <w:locked/>
    <w:rsid w:val="00543707"/>
    <w:rPr>
      <w:rFonts w:ascii="Arial" w:eastAsia="Times New Roman" w:hAnsi="Arial" w:cs="Times New Roman"/>
      <w:b/>
      <w:szCs w:val="20"/>
      <w:lang w:val="en-US" w:eastAsia="lt-LT"/>
    </w:rPr>
  </w:style>
  <w:style w:type="character" w:customStyle="1" w:styleId="PagrindinistekstasKursyvas4">
    <w:name w:val="Pagrindinis tekstas + Kursyvas4"/>
    <w:uiPriority w:val="99"/>
    <w:qFormat/>
    <w:rsid w:val="00543707"/>
    <w:rPr>
      <w:rFonts w:ascii="Times New Roman" w:eastAsia="Arial" w:hAnsi="Times New Roman" w:cs="Arial"/>
      <w:sz w:val="23"/>
      <w:szCs w:val="23"/>
      <w:shd w:val="clear" w:color="auto" w:fill="FFFFFF"/>
    </w:rPr>
  </w:style>
  <w:style w:type="character" w:customStyle="1" w:styleId="Pagrindinistekstas30">
    <w:name w:val="Pagrindinis tekstas3"/>
    <w:uiPriority w:val="99"/>
    <w:qFormat/>
    <w:rsid w:val="00543707"/>
    <w:rPr>
      <w:rFonts w:ascii="Times New Roman" w:eastAsia="Arial" w:hAnsi="Times New Roman" w:cs="Arial"/>
      <w:sz w:val="23"/>
      <w:szCs w:val="23"/>
      <w:shd w:val="clear" w:color="auto" w:fill="FFFFFF"/>
    </w:rPr>
  </w:style>
  <w:style w:type="character" w:customStyle="1" w:styleId="Pagrindinistekstas20">
    <w:name w:val="Pagrindinis tekstas2"/>
    <w:uiPriority w:val="99"/>
    <w:qFormat/>
    <w:rsid w:val="00543707"/>
    <w:rPr>
      <w:rFonts w:ascii="Times New Roman" w:eastAsia="Arial" w:hAnsi="Times New Roman" w:cs="Arial"/>
      <w:sz w:val="23"/>
      <w:szCs w:val="23"/>
      <w:shd w:val="clear" w:color="auto" w:fill="FFFFFF"/>
    </w:rPr>
  </w:style>
  <w:style w:type="character" w:customStyle="1" w:styleId="FontStyle91">
    <w:name w:val="Font Style91"/>
    <w:uiPriority w:val="99"/>
    <w:qFormat/>
    <w:rsid w:val="00543707"/>
    <w:rPr>
      <w:rFonts w:ascii="Times New Roman" w:hAnsi="Times New Roman" w:cs="Times New Roman"/>
      <w:sz w:val="22"/>
      <w:szCs w:val="22"/>
    </w:rPr>
  </w:style>
  <w:style w:type="character" w:customStyle="1" w:styleId="Komentaronuoroda1">
    <w:name w:val="Komentaro nuoroda1"/>
    <w:qFormat/>
    <w:rsid w:val="00543707"/>
    <w:rPr>
      <w:sz w:val="16"/>
      <w:szCs w:val="16"/>
    </w:rPr>
  </w:style>
  <w:style w:type="character" w:customStyle="1" w:styleId="Teletaipas">
    <w:name w:val="Teletaipas"/>
    <w:qFormat/>
    <w:rsid w:val="00543707"/>
    <w:rPr>
      <w:rFonts w:ascii="DejaVu Sans Mono" w:eastAsia="DejaVu Sans" w:hAnsi="DejaVu Sans Mono" w:cs="DejaVu Sans Mono"/>
    </w:rPr>
  </w:style>
  <w:style w:type="character" w:customStyle="1" w:styleId="fullparam">
    <w:name w:val="full_param"/>
    <w:basedOn w:val="Numatytasispastraiposriftas"/>
    <w:qFormat/>
    <w:rsid w:val="00543707"/>
  </w:style>
  <w:style w:type="character" w:customStyle="1" w:styleId="NumberedChar">
    <w:name w:val="Numbered Char"/>
    <w:link w:val="Numbered"/>
    <w:qFormat/>
    <w:rsid w:val="00543707"/>
    <w:rPr>
      <w:rFonts w:ascii="Arial" w:eastAsia="Calibri" w:hAnsi="Arial" w:cs="Times New Roman"/>
      <w:color w:val="4F5660"/>
      <w:sz w:val="20"/>
      <w:lang w:eastAsia="lt-LT"/>
    </w:rPr>
  </w:style>
  <w:style w:type="character" w:customStyle="1" w:styleId="NumbersChar">
    <w:name w:val="Numbers Char"/>
    <w:link w:val="Numbers"/>
    <w:qFormat/>
    <w:rsid w:val="00543707"/>
    <w:rPr>
      <w:rFonts w:ascii="Arial" w:eastAsia="Calibri" w:hAnsi="Arial" w:cs="Times New Roman"/>
      <w:color w:val="4F5660"/>
      <w:sz w:val="20"/>
      <w:lang w:eastAsia="lt-LT"/>
    </w:rPr>
  </w:style>
  <w:style w:type="character" w:customStyle="1" w:styleId="Date11">
    <w:name w:val="Date11"/>
    <w:qFormat/>
    <w:rsid w:val="00543707"/>
  </w:style>
  <w:style w:type="character" w:customStyle="1" w:styleId="z-html">
    <w:name w:val="z-html"/>
    <w:uiPriority w:val="99"/>
    <w:qFormat/>
    <w:rsid w:val="00543707"/>
  </w:style>
  <w:style w:type="character" w:customStyle="1" w:styleId="PasiultextChar">
    <w:name w:val="Pasiul. text Char"/>
    <w:link w:val="Pasiultext"/>
    <w:qFormat/>
    <w:locked/>
    <w:rsid w:val="00543707"/>
    <w:rPr>
      <w:rFonts w:eastAsia="Times New Roman"/>
    </w:rPr>
  </w:style>
  <w:style w:type="character" w:customStyle="1" w:styleId="title2">
    <w:name w:val="title2"/>
    <w:basedOn w:val="Numatytasispastraiposriftas"/>
    <w:qFormat/>
    <w:rsid w:val="00543707"/>
  </w:style>
  <w:style w:type="character" w:customStyle="1" w:styleId="SraasChar">
    <w:name w:val="Sąrašas Char"/>
    <w:link w:val="Sraas1"/>
    <w:uiPriority w:val="99"/>
    <w:qFormat/>
    <w:rsid w:val="00543707"/>
    <w:rPr>
      <w:rFonts w:eastAsia="Times New Roman" w:cs="Times New Roman"/>
      <w:sz w:val="22"/>
      <w:szCs w:val="20"/>
    </w:rPr>
  </w:style>
  <w:style w:type="character" w:customStyle="1" w:styleId="xbe">
    <w:name w:val="_xbe"/>
    <w:basedOn w:val="Numatytasispastraiposriftas"/>
    <w:qFormat/>
    <w:rsid w:val="00543707"/>
  </w:style>
  <w:style w:type="character" w:customStyle="1" w:styleId="Mention1">
    <w:name w:val="Mention1"/>
    <w:uiPriority w:val="99"/>
    <w:unhideWhenUsed/>
    <w:qFormat/>
    <w:rsid w:val="00543707"/>
    <w:rPr>
      <w:color w:val="2B579A"/>
      <w:shd w:val="clear" w:color="auto" w:fill="E6E6E6"/>
    </w:rPr>
  </w:style>
  <w:style w:type="character" w:customStyle="1" w:styleId="Mention2">
    <w:name w:val="Mention2"/>
    <w:uiPriority w:val="99"/>
    <w:semiHidden/>
    <w:unhideWhenUsed/>
    <w:qFormat/>
    <w:rsid w:val="00543707"/>
    <w:rPr>
      <w:color w:val="2B579A"/>
      <w:shd w:val="clear" w:color="auto" w:fill="E6E6E6"/>
    </w:rPr>
  </w:style>
  <w:style w:type="character" w:customStyle="1" w:styleId="UnresolvedMention1">
    <w:name w:val="Unresolved Mention1"/>
    <w:uiPriority w:val="99"/>
    <w:unhideWhenUsed/>
    <w:qFormat/>
    <w:rsid w:val="00543707"/>
    <w:rPr>
      <w:color w:val="808080"/>
      <w:shd w:val="clear" w:color="auto" w:fill="E6E6E6"/>
    </w:rPr>
  </w:style>
  <w:style w:type="character" w:customStyle="1" w:styleId="NumeracijaChar0">
    <w:name w:val="Numeracija Char"/>
    <w:link w:val="Numeracija0"/>
    <w:qFormat/>
    <w:rsid w:val="00543707"/>
    <w:rPr>
      <w:rFonts w:eastAsia="Times New Roman" w:cs="Times New Roman"/>
      <w:szCs w:val="24"/>
    </w:rPr>
  </w:style>
  <w:style w:type="character" w:customStyle="1" w:styleId="UnresolvedMention2">
    <w:name w:val="Unresolved Mention2"/>
    <w:uiPriority w:val="99"/>
    <w:unhideWhenUsed/>
    <w:qFormat/>
    <w:rsid w:val="00543707"/>
    <w:rPr>
      <w:color w:val="605E5C"/>
      <w:shd w:val="clear" w:color="auto" w:fill="E1DFDD"/>
    </w:rPr>
  </w:style>
  <w:style w:type="character" w:customStyle="1" w:styleId="UnresolvedMention3">
    <w:name w:val="Unresolved Mention3"/>
    <w:uiPriority w:val="99"/>
    <w:semiHidden/>
    <w:unhideWhenUsed/>
    <w:qFormat/>
    <w:rsid w:val="00543707"/>
    <w:rPr>
      <w:color w:val="605E5C"/>
      <w:shd w:val="clear" w:color="auto" w:fill="E1DFDD"/>
    </w:rPr>
  </w:style>
  <w:style w:type="character" w:customStyle="1" w:styleId="st1">
    <w:name w:val="st1"/>
    <w:basedOn w:val="Numatytasispastraiposriftas"/>
    <w:qFormat/>
    <w:rsid w:val="00543707"/>
  </w:style>
  <w:style w:type="character" w:customStyle="1" w:styleId="UnresolvedMention4">
    <w:name w:val="Unresolved Mention4"/>
    <w:uiPriority w:val="99"/>
    <w:semiHidden/>
    <w:unhideWhenUsed/>
    <w:qFormat/>
    <w:rsid w:val="00543707"/>
    <w:rPr>
      <w:color w:val="605E5C"/>
      <w:shd w:val="clear" w:color="auto" w:fill="E1DFDD"/>
    </w:rPr>
  </w:style>
  <w:style w:type="character" w:customStyle="1" w:styleId="UnresolvedMention5">
    <w:name w:val="Unresolved Mention5"/>
    <w:uiPriority w:val="99"/>
    <w:semiHidden/>
    <w:unhideWhenUsed/>
    <w:qFormat/>
    <w:rsid w:val="00543707"/>
    <w:rPr>
      <w:color w:val="605E5C"/>
      <w:shd w:val="clear" w:color="auto" w:fill="E1DFDD"/>
    </w:rPr>
  </w:style>
  <w:style w:type="character" w:customStyle="1" w:styleId="DataDiagrama">
    <w:name w:val="Data Diagrama"/>
    <w:basedOn w:val="Numatytasispastraiposriftas"/>
    <w:link w:val="Data"/>
    <w:uiPriority w:val="99"/>
    <w:qFormat/>
    <w:rsid w:val="00543707"/>
    <w:rPr>
      <w:rFonts w:eastAsia="Times New Roman" w:cs="Times New Roman"/>
      <w:szCs w:val="20"/>
      <w:lang w:val="en-GB"/>
    </w:rPr>
  </w:style>
  <w:style w:type="character" w:customStyle="1" w:styleId="BodytextDiagrama">
    <w:name w:val="Body text Diagrama"/>
    <w:link w:val="BodyText3"/>
    <w:uiPriority w:val="99"/>
    <w:qFormat/>
    <w:rsid w:val="00543707"/>
    <w:rPr>
      <w:rFonts w:ascii="Arial Narrow" w:eastAsia="Times New Roman" w:hAnsi="Arial Narrow" w:cs="Tahoma"/>
      <w:color w:val="000000"/>
      <w:szCs w:val="17"/>
      <w:lang w:val="en-US"/>
    </w:rPr>
  </w:style>
  <w:style w:type="character" w:customStyle="1" w:styleId="CharChar7">
    <w:name w:val="Char Char7"/>
    <w:semiHidden/>
    <w:qFormat/>
    <w:rsid w:val="00543707"/>
    <w:rPr>
      <w:rFonts w:eastAsia="Calibri"/>
      <w:lang w:val="lt-LT" w:bidi="ar-SA"/>
    </w:rPr>
  </w:style>
  <w:style w:type="character" w:customStyle="1" w:styleId="DeltaViewInsertion">
    <w:name w:val="DeltaView Insertion"/>
    <w:uiPriority w:val="99"/>
    <w:qFormat/>
    <w:rsid w:val="00543707"/>
    <w:rPr>
      <w:color w:val="0000FF"/>
      <w:spacing w:val="0"/>
      <w:u w:val="double"/>
    </w:rPr>
  </w:style>
  <w:style w:type="character" w:customStyle="1" w:styleId="subheading2">
    <w:name w:val="subheading2"/>
    <w:qFormat/>
    <w:rsid w:val="00543707"/>
    <w:rPr>
      <w:color w:val="999999"/>
      <w:sz w:val="18"/>
      <w:szCs w:val="18"/>
    </w:rPr>
  </w:style>
  <w:style w:type="character" w:customStyle="1" w:styleId="ERPtextChar">
    <w:name w:val="ERP text Char"/>
    <w:link w:val="ERPtext"/>
    <w:uiPriority w:val="99"/>
    <w:qFormat/>
    <w:rsid w:val="00543707"/>
    <w:rPr>
      <w:rFonts w:ascii="Trebuchet MS" w:eastAsia="Times New Roman" w:hAnsi="Trebuchet MS" w:cs="Times New Roman"/>
      <w:szCs w:val="24"/>
    </w:rPr>
  </w:style>
  <w:style w:type="character" w:customStyle="1" w:styleId="BodytextChar">
    <w:name w:val="Body text Char"/>
    <w:uiPriority w:val="99"/>
    <w:qFormat/>
    <w:rsid w:val="00543707"/>
    <w:rPr>
      <w:rFonts w:ascii="TimesLT" w:hAnsi="TimesLT"/>
      <w:lang w:val="en-US" w:eastAsia="en-US"/>
    </w:rPr>
  </w:style>
  <w:style w:type="character" w:customStyle="1" w:styleId="HeaderChar2">
    <w:name w:val="Header Char2"/>
    <w:uiPriority w:val="99"/>
    <w:qFormat/>
    <w:rsid w:val="00543707"/>
    <w:rPr>
      <w:sz w:val="24"/>
    </w:rPr>
  </w:style>
  <w:style w:type="character" w:customStyle="1" w:styleId="BodyTextChar2">
    <w:name w:val="Body Text Char2"/>
    <w:uiPriority w:val="99"/>
    <w:qFormat/>
    <w:locked/>
    <w:rsid w:val="00543707"/>
    <w:rPr>
      <w:sz w:val="24"/>
    </w:rPr>
  </w:style>
  <w:style w:type="character" w:customStyle="1" w:styleId="longtext">
    <w:name w:val="long_text"/>
    <w:uiPriority w:val="99"/>
    <w:qFormat/>
    <w:rsid w:val="00543707"/>
  </w:style>
  <w:style w:type="character" w:customStyle="1" w:styleId="CharChar3">
    <w:name w:val="Char Char3"/>
    <w:qFormat/>
    <w:rsid w:val="00543707"/>
    <w:rPr>
      <w:lang w:eastAsia="en-US"/>
    </w:rPr>
  </w:style>
  <w:style w:type="character" w:customStyle="1" w:styleId="CharChar5">
    <w:name w:val="Char Char5"/>
    <w:semiHidden/>
    <w:qFormat/>
    <w:locked/>
    <w:rsid w:val="00543707"/>
    <w:rPr>
      <w:lang w:val="lt-LT" w:eastAsia="en-US" w:bidi="ar-SA"/>
    </w:rPr>
  </w:style>
  <w:style w:type="character" w:customStyle="1" w:styleId="atn">
    <w:name w:val="atn"/>
    <w:uiPriority w:val="99"/>
    <w:qFormat/>
    <w:rsid w:val="00543707"/>
  </w:style>
  <w:style w:type="character" w:customStyle="1" w:styleId="tgc">
    <w:name w:val="_tgc"/>
    <w:qFormat/>
    <w:rsid w:val="00543707"/>
  </w:style>
  <w:style w:type="character" w:customStyle="1" w:styleId="DeltaViewMoveDestination">
    <w:name w:val="DeltaView Move Destination"/>
    <w:qFormat/>
    <w:rsid w:val="00543707"/>
    <w:rPr>
      <w:color w:val="00C000"/>
      <w:spacing w:val="0"/>
      <w:u w:val="double"/>
    </w:rPr>
  </w:style>
  <w:style w:type="character" w:customStyle="1" w:styleId="BodyTextChar11">
    <w:name w:val="Body Text Char11"/>
    <w:uiPriority w:val="99"/>
    <w:qFormat/>
    <w:locked/>
    <w:rsid w:val="00543707"/>
    <w:rPr>
      <w:sz w:val="24"/>
    </w:rPr>
  </w:style>
  <w:style w:type="character" w:customStyle="1" w:styleId="footerbannerslpad">
    <w:name w:val="footer_banners_lpad"/>
    <w:qFormat/>
    <w:rsid w:val="00543707"/>
  </w:style>
  <w:style w:type="character" w:customStyle="1" w:styleId="nolink">
    <w:name w:val="nolink"/>
    <w:qFormat/>
    <w:rsid w:val="00543707"/>
  </w:style>
  <w:style w:type="character" w:customStyle="1" w:styleId="bold">
    <w:name w:val="bold"/>
    <w:qFormat/>
    <w:rsid w:val="00543707"/>
  </w:style>
  <w:style w:type="character" w:customStyle="1" w:styleId="NRDTekstasChar">
    <w:name w:val="NRD_Tekstas Char"/>
    <w:link w:val="NRDTekstas"/>
    <w:qFormat/>
    <w:rsid w:val="00543707"/>
    <w:rPr>
      <w:rFonts w:ascii="Arial" w:eastAsia="Times New Roman" w:hAnsi="Arial" w:cs="Times New Roman"/>
      <w:sz w:val="22"/>
      <w:szCs w:val="24"/>
    </w:rPr>
  </w:style>
  <w:style w:type="character" w:customStyle="1" w:styleId="CharChar13">
    <w:name w:val="Char Char13"/>
    <w:qFormat/>
    <w:rsid w:val="00543707"/>
    <w:rPr>
      <w:rFonts w:cs="Times New Roman"/>
      <w:sz w:val="24"/>
      <w:lang w:val="lt-LT" w:eastAsia="lt-LT" w:bidi="ar-SA"/>
    </w:rPr>
  </w:style>
  <w:style w:type="character" w:customStyle="1" w:styleId="CharChar11">
    <w:name w:val="Char Char11"/>
    <w:qFormat/>
    <w:rsid w:val="00543707"/>
    <w:rPr>
      <w:rFonts w:cs="Times New Roman"/>
      <w:b/>
      <w:sz w:val="44"/>
      <w:lang w:val="lt-LT" w:eastAsia="lt-LT" w:bidi="ar-SA"/>
    </w:rPr>
  </w:style>
  <w:style w:type="character" w:customStyle="1" w:styleId="kataloglistknygospav">
    <w:name w:val="kataloglist_knygospav"/>
    <w:qFormat/>
    <w:rsid w:val="00543707"/>
  </w:style>
  <w:style w:type="character" w:customStyle="1" w:styleId="dbvvitemauthormt5">
    <w:name w:val="db vv item_author mt5"/>
    <w:qFormat/>
    <w:rsid w:val="00543707"/>
  </w:style>
  <w:style w:type="character" w:customStyle="1" w:styleId="DiagramaDiagrama18">
    <w:name w:val="Diagrama Diagrama18"/>
    <w:qFormat/>
    <w:locked/>
    <w:rsid w:val="00543707"/>
    <w:rPr>
      <w:sz w:val="24"/>
      <w:lang w:val="lt-LT" w:eastAsia="en-US" w:bidi="ar-SA"/>
    </w:rPr>
  </w:style>
  <w:style w:type="character" w:customStyle="1" w:styleId="VirutiniskolontitulasDiagramaDiagrama">
    <w:name w:val="Viršutinis kolontitulas Diagrama Diagrama"/>
    <w:qFormat/>
    <w:rsid w:val="00543707"/>
    <w:rPr>
      <w:sz w:val="24"/>
      <w:lang w:val="lt-LT" w:eastAsia="lt-LT" w:bidi="ar-SA"/>
    </w:rPr>
  </w:style>
  <w:style w:type="character" w:customStyle="1" w:styleId="ALHeadingbaseChar">
    <w:name w:val="AL Heading base Char"/>
    <w:link w:val="ALHeadingbase"/>
    <w:uiPriority w:val="99"/>
    <w:qFormat/>
    <w:rsid w:val="00543707"/>
    <w:rPr>
      <w:rFonts w:ascii="Calibri" w:eastAsia="SimSun" w:hAnsi="Calibri" w:cs="Times New Roman"/>
      <w:sz w:val="22"/>
      <w:lang w:eastAsia="zh-CN"/>
    </w:rPr>
  </w:style>
  <w:style w:type="character" w:customStyle="1" w:styleId="ALDocTitleBlackChar">
    <w:name w:val="AL Doc Title Black Char"/>
    <w:link w:val="ALDocTitleBlack"/>
    <w:uiPriority w:val="14"/>
    <w:qFormat/>
    <w:rsid w:val="00543707"/>
    <w:rPr>
      <w:rFonts w:ascii="Calibri" w:eastAsia="SimSun" w:hAnsi="Calibri" w:cs="Times New Roman"/>
      <w:spacing w:val="15"/>
      <w:kern w:val="2"/>
      <w:sz w:val="40"/>
      <w:lang w:eastAsia="zh-CN"/>
    </w:rPr>
  </w:style>
  <w:style w:type="character" w:customStyle="1" w:styleId="ALDocSubtitleChar">
    <w:name w:val="AL Doc Subtitle Char"/>
    <w:link w:val="ALDocSubtitle"/>
    <w:uiPriority w:val="19"/>
    <w:qFormat/>
    <w:rsid w:val="00543707"/>
    <w:rPr>
      <w:rFonts w:ascii="Calibri" w:eastAsia="SimSun" w:hAnsi="Calibri" w:cs="Times New Roman"/>
      <w:spacing w:val="5"/>
      <w:sz w:val="28"/>
      <w:lang w:eastAsia="zh-CN"/>
    </w:rPr>
  </w:style>
  <w:style w:type="character" w:customStyle="1" w:styleId="ALTextNormalChar">
    <w:name w:val="AL Text Normal Char"/>
    <w:link w:val="ALTextNormal"/>
    <w:qFormat/>
    <w:rsid w:val="00543707"/>
    <w:rPr>
      <w:rFonts w:ascii="Calibri" w:eastAsia="SimSun" w:hAnsi="Calibri" w:cs="Times New Roman"/>
      <w:sz w:val="22"/>
      <w:lang w:eastAsia="zh-CN"/>
    </w:rPr>
  </w:style>
  <w:style w:type="character" w:customStyle="1" w:styleId="ALTextidentChar">
    <w:name w:val="AL Text ident Char"/>
    <w:link w:val="ALTextident"/>
    <w:qFormat/>
    <w:rsid w:val="00543707"/>
    <w:rPr>
      <w:rFonts w:ascii="Calibri" w:eastAsia="SimSun" w:hAnsi="Calibri" w:cs="Times New Roman"/>
      <w:sz w:val="22"/>
      <w:lang w:eastAsia="zh-CN"/>
    </w:rPr>
  </w:style>
  <w:style w:type="character" w:customStyle="1" w:styleId="SubtleEmphasis1">
    <w:name w:val="Subtle Emphasis1"/>
    <w:uiPriority w:val="18"/>
    <w:qFormat/>
    <w:rsid w:val="00543707"/>
    <w:rPr>
      <w:i/>
      <w:iCs/>
      <w:color w:val="808080"/>
    </w:rPr>
  </w:style>
  <w:style w:type="character" w:customStyle="1" w:styleId="BALTemplatestylemarkup">
    <w:name w:val="B AL Template style markup"/>
    <w:uiPriority w:val="98"/>
    <w:qFormat/>
    <w:rsid w:val="00543707"/>
    <w:rPr>
      <w:i/>
      <w:color w:val="595959"/>
      <w:shd w:val="clear" w:color="auto" w:fill="D9D9D9"/>
    </w:rPr>
  </w:style>
  <w:style w:type="character" w:customStyle="1" w:styleId="ALListbulletChar">
    <w:name w:val="AL List bullet Char"/>
    <w:link w:val="ALListbullet"/>
    <w:uiPriority w:val="3"/>
    <w:qFormat/>
    <w:rsid w:val="00543707"/>
    <w:rPr>
      <w:rFonts w:eastAsia="SimSun" w:cs="Times New Roman"/>
      <w:sz w:val="22"/>
      <w:szCs w:val="20"/>
      <w:lang w:eastAsia="zh-CN"/>
    </w:rPr>
  </w:style>
  <w:style w:type="character" w:customStyle="1" w:styleId="ALListnumberChar">
    <w:name w:val="AL List number Char"/>
    <w:link w:val="ALListnumber"/>
    <w:uiPriority w:val="3"/>
    <w:qFormat/>
    <w:rsid w:val="00543707"/>
    <w:rPr>
      <w:rFonts w:eastAsia="SimSun" w:cs="Times New Roman"/>
      <w:sz w:val="22"/>
      <w:szCs w:val="20"/>
      <w:lang w:eastAsia="zh-CN"/>
    </w:rPr>
  </w:style>
  <w:style w:type="character" w:customStyle="1" w:styleId="BookTitle1">
    <w:name w:val="Book Title1"/>
    <w:uiPriority w:val="33"/>
    <w:qFormat/>
    <w:rsid w:val="00543707"/>
    <w:rPr>
      <w:b/>
      <w:bCs/>
      <w:i/>
      <w:iCs/>
      <w:spacing w:val="5"/>
    </w:rPr>
  </w:style>
  <w:style w:type="character" w:customStyle="1" w:styleId="ALTablecaptionChar">
    <w:name w:val="AL Table caption Char"/>
    <w:link w:val="ALTablecaption"/>
    <w:uiPriority w:val="9"/>
    <w:qFormat/>
    <w:rsid w:val="00543707"/>
    <w:rPr>
      <w:rFonts w:ascii="Calibri" w:eastAsia="Times New Roman" w:hAnsi="Calibri" w:cs="Times New Roman"/>
      <w:i/>
      <w:color w:val="000000"/>
      <w:sz w:val="22"/>
      <w:szCs w:val="20"/>
      <w:lang w:eastAsia="pl-PL"/>
    </w:rPr>
  </w:style>
  <w:style w:type="character" w:customStyle="1" w:styleId="ALPicturecaptionChar">
    <w:name w:val="AL Picture caption Char"/>
    <w:link w:val="ALPicturecaption"/>
    <w:uiPriority w:val="9"/>
    <w:qFormat/>
    <w:rsid w:val="00543707"/>
    <w:rPr>
      <w:rFonts w:ascii="Calibri" w:eastAsia="Times New Roman" w:hAnsi="Calibri" w:cs="Times New Roman"/>
      <w:i/>
      <w:color w:val="000000"/>
      <w:sz w:val="22"/>
      <w:szCs w:val="20"/>
      <w:lang w:eastAsia="pl-PL"/>
    </w:rPr>
  </w:style>
  <w:style w:type="character" w:customStyle="1" w:styleId="IntenseEmphasis1">
    <w:name w:val="Intense Emphasis1"/>
    <w:uiPriority w:val="17"/>
    <w:qFormat/>
    <w:rsid w:val="00543707"/>
    <w:rPr>
      <w:b/>
      <w:i/>
      <w:iCs/>
      <w:color w:val="auto"/>
    </w:rPr>
  </w:style>
  <w:style w:type="character" w:customStyle="1" w:styleId="ALTableheadingChar">
    <w:name w:val="AL Table heading Char"/>
    <w:link w:val="ALTableheading"/>
    <w:uiPriority w:val="4"/>
    <w:qFormat/>
    <w:rsid w:val="00543707"/>
    <w:rPr>
      <w:rFonts w:ascii="Calibri" w:eastAsia="SimSun" w:hAnsi="Calibri" w:cs="Times New Roman"/>
      <w:color w:val="00A4E0"/>
      <w:sz w:val="22"/>
      <w:lang w:eastAsia="zh-CN"/>
    </w:rPr>
  </w:style>
  <w:style w:type="character" w:customStyle="1" w:styleId="ALTextChar">
    <w:name w:val="AL Text Char"/>
    <w:link w:val="ALText"/>
    <w:qFormat/>
    <w:rsid w:val="00543707"/>
    <w:rPr>
      <w:rFonts w:ascii="Calibri" w:eastAsia="SimSun" w:hAnsi="Calibri" w:cs="Times New Roman"/>
      <w:sz w:val="22"/>
      <w:lang w:eastAsia="zh-CN"/>
    </w:rPr>
  </w:style>
  <w:style w:type="character" w:customStyle="1" w:styleId="FontStyle55">
    <w:name w:val="Font Style55"/>
    <w:uiPriority w:val="99"/>
    <w:qFormat/>
    <w:rsid w:val="00543707"/>
    <w:rPr>
      <w:rFonts w:ascii="Times New Roman" w:hAnsi="Times New Roman" w:cs="Times New Roman"/>
      <w:sz w:val="22"/>
      <w:szCs w:val="22"/>
    </w:rPr>
  </w:style>
  <w:style w:type="character" w:styleId="Nerykuspabraukimas">
    <w:name w:val="Subtle Emphasis"/>
    <w:uiPriority w:val="18"/>
    <w:qFormat/>
    <w:rsid w:val="00543707"/>
    <w:rPr>
      <w:i/>
      <w:iCs/>
      <w:color w:val="808080"/>
    </w:rPr>
  </w:style>
  <w:style w:type="character" w:customStyle="1" w:styleId="UnresolvedMention6">
    <w:name w:val="Unresolved Mention6"/>
    <w:uiPriority w:val="99"/>
    <w:unhideWhenUsed/>
    <w:qFormat/>
    <w:rsid w:val="00543707"/>
    <w:rPr>
      <w:color w:val="605E5C"/>
      <w:shd w:val="clear" w:color="auto" w:fill="E1DFDD"/>
    </w:rPr>
  </w:style>
  <w:style w:type="character" w:customStyle="1" w:styleId="TitleChar1">
    <w:name w:val="Title Char1"/>
    <w:uiPriority w:val="10"/>
    <w:qFormat/>
    <w:rsid w:val="00543707"/>
    <w:rPr>
      <w:rFonts w:ascii="Calibri Light" w:eastAsia="Times New Roman" w:hAnsi="Calibri Light" w:cs="Times New Roman"/>
      <w:spacing w:val="-10"/>
      <w:kern w:val="2"/>
      <w:sz w:val="56"/>
      <w:szCs w:val="56"/>
    </w:rPr>
  </w:style>
  <w:style w:type="character" w:customStyle="1" w:styleId="CommentTextChar1">
    <w:name w:val="Comment Text Char1"/>
    <w:uiPriority w:val="99"/>
    <w:semiHidden/>
    <w:qFormat/>
    <w:rsid w:val="00543707"/>
    <w:rPr>
      <w:rFonts w:ascii="Times New Roman" w:eastAsia="Times New Roman" w:hAnsi="Times New Roman" w:cs="Times New Roman"/>
      <w:sz w:val="20"/>
      <w:szCs w:val="20"/>
    </w:rPr>
  </w:style>
  <w:style w:type="character" w:customStyle="1" w:styleId="PlainTextChar1">
    <w:name w:val="Plain Text Char1"/>
    <w:uiPriority w:val="99"/>
    <w:semiHidden/>
    <w:qFormat/>
    <w:rsid w:val="00543707"/>
    <w:rPr>
      <w:rFonts w:ascii="Consolas" w:eastAsia="Times New Roman" w:hAnsi="Consolas" w:cs="Times New Roman"/>
      <w:sz w:val="21"/>
      <w:szCs w:val="21"/>
    </w:rPr>
  </w:style>
  <w:style w:type="character" w:customStyle="1" w:styleId="BodyText3Char1">
    <w:name w:val="Body Text 3 Char1"/>
    <w:uiPriority w:val="99"/>
    <w:semiHidden/>
    <w:qFormat/>
    <w:rsid w:val="00543707"/>
    <w:rPr>
      <w:rFonts w:ascii="Times New Roman" w:eastAsia="Times New Roman" w:hAnsi="Times New Roman" w:cs="Times New Roman"/>
      <w:sz w:val="16"/>
      <w:szCs w:val="16"/>
    </w:rPr>
  </w:style>
  <w:style w:type="character" w:customStyle="1" w:styleId="BalloonTextChar1">
    <w:name w:val="Balloon Text Char1"/>
    <w:uiPriority w:val="99"/>
    <w:semiHidden/>
    <w:qFormat/>
    <w:rsid w:val="00543707"/>
    <w:rPr>
      <w:rFonts w:ascii="Segoe UI" w:eastAsia="Times New Roman" w:hAnsi="Segoe UI" w:cs="Segoe UI"/>
      <w:sz w:val="18"/>
      <w:szCs w:val="18"/>
    </w:rPr>
  </w:style>
  <w:style w:type="character" w:customStyle="1" w:styleId="DateChar1">
    <w:name w:val="Date Char1"/>
    <w:uiPriority w:val="99"/>
    <w:semiHidden/>
    <w:qFormat/>
    <w:rsid w:val="00543707"/>
    <w:rPr>
      <w:rFonts w:ascii="Times New Roman" w:eastAsia="Times New Roman" w:hAnsi="Times New Roman" w:cs="Times New Roman"/>
      <w:sz w:val="24"/>
      <w:szCs w:val="20"/>
    </w:rPr>
  </w:style>
  <w:style w:type="character" w:customStyle="1" w:styleId="HeaderChar3">
    <w:name w:val="Header Char3"/>
    <w:uiPriority w:val="99"/>
    <w:semiHidden/>
    <w:qFormat/>
    <w:rsid w:val="00543707"/>
    <w:rPr>
      <w:rFonts w:ascii="Times New Roman" w:eastAsia="Times New Roman" w:hAnsi="Times New Roman" w:cs="Times New Roman"/>
      <w:sz w:val="24"/>
      <w:szCs w:val="20"/>
    </w:rPr>
  </w:style>
  <w:style w:type="character" w:customStyle="1" w:styleId="DocumentMapChar1">
    <w:name w:val="Document Map Char1"/>
    <w:uiPriority w:val="99"/>
    <w:semiHidden/>
    <w:qFormat/>
    <w:rsid w:val="00543707"/>
    <w:rPr>
      <w:rFonts w:ascii="Segoe UI" w:eastAsia="Times New Roman" w:hAnsi="Segoe UI" w:cs="Segoe UI"/>
      <w:sz w:val="16"/>
      <w:szCs w:val="16"/>
    </w:rPr>
  </w:style>
  <w:style w:type="character" w:customStyle="1" w:styleId="BodyTextIndent2Char1">
    <w:name w:val="Body Text Indent 2 Char1"/>
    <w:uiPriority w:val="99"/>
    <w:semiHidden/>
    <w:qFormat/>
    <w:rsid w:val="00543707"/>
    <w:rPr>
      <w:rFonts w:ascii="Times New Roman" w:eastAsia="Times New Roman" w:hAnsi="Times New Roman" w:cs="Times New Roman"/>
      <w:sz w:val="24"/>
      <w:szCs w:val="20"/>
    </w:rPr>
  </w:style>
  <w:style w:type="character" w:customStyle="1" w:styleId="BodyText2Char1">
    <w:name w:val="Body Text 2 Char1"/>
    <w:uiPriority w:val="99"/>
    <w:semiHidden/>
    <w:qFormat/>
    <w:rsid w:val="00543707"/>
    <w:rPr>
      <w:rFonts w:ascii="Times New Roman" w:eastAsia="Times New Roman" w:hAnsi="Times New Roman" w:cs="Times New Roman"/>
      <w:sz w:val="24"/>
      <w:szCs w:val="20"/>
    </w:rPr>
  </w:style>
  <w:style w:type="character" w:customStyle="1" w:styleId="BodyTextChar3">
    <w:name w:val="Body Text Char3"/>
    <w:uiPriority w:val="99"/>
    <w:semiHidden/>
    <w:qFormat/>
    <w:rsid w:val="00543707"/>
    <w:rPr>
      <w:rFonts w:ascii="Times New Roman" w:eastAsia="Times New Roman" w:hAnsi="Times New Roman" w:cs="Times New Roman"/>
      <w:sz w:val="24"/>
      <w:szCs w:val="20"/>
    </w:rPr>
  </w:style>
  <w:style w:type="character" w:customStyle="1" w:styleId="BodyTextIndentChar1">
    <w:name w:val="Body Text Indent Char1"/>
    <w:uiPriority w:val="99"/>
    <w:semiHidden/>
    <w:qFormat/>
    <w:rsid w:val="00543707"/>
    <w:rPr>
      <w:rFonts w:ascii="Times New Roman" w:eastAsia="Times New Roman" w:hAnsi="Times New Roman" w:cs="Times New Roman"/>
      <w:sz w:val="24"/>
      <w:szCs w:val="20"/>
    </w:rPr>
  </w:style>
  <w:style w:type="character" w:customStyle="1" w:styleId="HTMLPreformattedChar1">
    <w:name w:val="HTML Preformatted Char1"/>
    <w:uiPriority w:val="99"/>
    <w:semiHidden/>
    <w:qFormat/>
    <w:rsid w:val="00543707"/>
    <w:rPr>
      <w:rFonts w:ascii="Consolas" w:eastAsia="Times New Roman" w:hAnsi="Consolas" w:cs="Times New Roman"/>
      <w:sz w:val="20"/>
      <w:szCs w:val="20"/>
    </w:rPr>
  </w:style>
  <w:style w:type="character" w:customStyle="1" w:styleId="FooterChar1">
    <w:name w:val="Footer Char1"/>
    <w:uiPriority w:val="99"/>
    <w:semiHidden/>
    <w:qFormat/>
    <w:rsid w:val="00543707"/>
    <w:rPr>
      <w:rFonts w:ascii="Times New Roman" w:eastAsia="Times New Roman" w:hAnsi="Times New Roman" w:cs="Times New Roman"/>
      <w:sz w:val="24"/>
      <w:szCs w:val="20"/>
    </w:rPr>
  </w:style>
  <w:style w:type="character" w:customStyle="1" w:styleId="CommentSubjectChar1">
    <w:name w:val="Comment Subject Char1"/>
    <w:uiPriority w:val="99"/>
    <w:semiHidden/>
    <w:qFormat/>
    <w:rsid w:val="00543707"/>
    <w:rPr>
      <w:rFonts w:ascii="Times New Roman" w:eastAsia="Times New Roman" w:hAnsi="Times New Roman" w:cs="Times New Roman"/>
      <w:b/>
      <w:bCs/>
      <w:sz w:val="20"/>
      <w:szCs w:val="20"/>
    </w:rPr>
  </w:style>
  <w:style w:type="character" w:customStyle="1" w:styleId="En-tte-1Char2">
    <w:name w:val="En-tête-1 Char2"/>
    <w:uiPriority w:val="99"/>
    <w:qFormat/>
    <w:rsid w:val="00543707"/>
    <w:rPr>
      <w:sz w:val="24"/>
      <w:lang w:val="lt-LT" w:eastAsia="lt-LT"/>
    </w:rPr>
  </w:style>
  <w:style w:type="character" w:customStyle="1" w:styleId="normaltextrun">
    <w:name w:val="normaltextrun"/>
    <w:basedOn w:val="Numatytasispastraiposriftas"/>
    <w:qFormat/>
    <w:rsid w:val="00543707"/>
  </w:style>
  <w:style w:type="character" w:customStyle="1" w:styleId="eop">
    <w:name w:val="eop"/>
    <w:basedOn w:val="Numatytasispastraiposriftas"/>
    <w:qFormat/>
    <w:rsid w:val="00543707"/>
  </w:style>
  <w:style w:type="character" w:customStyle="1" w:styleId="FootnoteCharacters1">
    <w:name w:val="Footnote Characters1"/>
    <w:uiPriority w:val="99"/>
    <w:semiHidden/>
    <w:qFormat/>
    <w:rsid w:val="00543707"/>
    <w:rPr>
      <w:rFonts w:cs="Times New Roman"/>
      <w:vertAlign w:val="superscript"/>
    </w:rPr>
  </w:style>
  <w:style w:type="character" w:customStyle="1" w:styleId="Mention3">
    <w:name w:val="Mention3"/>
    <w:uiPriority w:val="99"/>
    <w:unhideWhenUsed/>
    <w:qFormat/>
    <w:rsid w:val="00543707"/>
    <w:rPr>
      <w:color w:val="2B579A"/>
      <w:shd w:val="clear" w:color="auto" w:fill="E1DFDD"/>
    </w:rPr>
  </w:style>
  <w:style w:type="character" w:customStyle="1" w:styleId="BulletChar">
    <w:name w:val="Bullet Char"/>
    <w:link w:val="Bullet"/>
    <w:qFormat/>
    <w:rsid w:val="00543707"/>
    <w:rPr>
      <w:rFonts w:ascii="Book Antiqua" w:eastAsia="Times New Roman" w:hAnsi="Book Antiqua" w:cs="Times New Roman"/>
      <w:sz w:val="20"/>
      <w:szCs w:val="20"/>
      <w:lang w:val="en-US"/>
    </w:rPr>
  </w:style>
  <w:style w:type="character" w:customStyle="1" w:styleId="normaltextrun1">
    <w:name w:val="normaltextrun1"/>
    <w:basedOn w:val="Numatytasispastraiposriftas"/>
    <w:qFormat/>
    <w:rsid w:val="00543707"/>
  </w:style>
  <w:style w:type="character" w:customStyle="1" w:styleId="Listas1Char">
    <w:name w:val="Listas1 Char"/>
    <w:link w:val="Listas1"/>
    <w:qFormat/>
    <w:rsid w:val="00543707"/>
    <w:rPr>
      <w:rFonts w:eastAsia="Times New Roman" w:cs="Times New Roman"/>
      <w:color w:val="000000"/>
      <w:szCs w:val="20"/>
    </w:rPr>
  </w:style>
  <w:style w:type="character" w:customStyle="1" w:styleId="Level1Char">
    <w:name w:val="Level_1 Char"/>
    <w:link w:val="Level1"/>
    <w:qFormat/>
    <w:rsid w:val="00543707"/>
    <w:rPr>
      <w:rFonts w:eastAsia="Noto Sans CJK SC" w:cs="Lohit Devanagari"/>
      <w:b/>
      <w:bCs/>
      <w:szCs w:val="28"/>
    </w:rPr>
  </w:style>
  <w:style w:type="character" w:customStyle="1" w:styleId="Level2Char">
    <w:name w:val="Level_2 Char"/>
    <w:link w:val="Level2"/>
    <w:qFormat/>
    <w:rsid w:val="00543707"/>
    <w:rPr>
      <w:rFonts w:eastAsia="Noto Sans CJK SC" w:cs="Lohit Devanagari"/>
      <w:b/>
      <w:bCs/>
      <w:szCs w:val="28"/>
    </w:rPr>
  </w:style>
  <w:style w:type="character" w:customStyle="1" w:styleId="Level3Char">
    <w:name w:val="Level_3 Char"/>
    <w:link w:val="Level3"/>
    <w:qFormat/>
    <w:rsid w:val="00543707"/>
    <w:rPr>
      <w:rFonts w:eastAsia="Noto Sans CJK SC" w:cs="Lohit Devanagari"/>
      <w:szCs w:val="28"/>
    </w:rPr>
  </w:style>
  <w:style w:type="character" w:customStyle="1" w:styleId="Level3simpleChar">
    <w:name w:val="Level_3_simple Char"/>
    <w:link w:val="Level3simple"/>
    <w:qFormat/>
    <w:rsid w:val="00543707"/>
    <w:rPr>
      <w:rFonts w:eastAsia="Noto Sans CJK SC" w:cs="Lohit Devanagari"/>
      <w:szCs w:val="28"/>
    </w:rPr>
  </w:style>
  <w:style w:type="character" w:customStyle="1" w:styleId="Level3SimpleChar1">
    <w:name w:val="Level_3_Simple Char1"/>
    <w:link w:val="Level3Simple1"/>
    <w:qFormat/>
    <w:rsid w:val="00543707"/>
    <w:rPr>
      <w:rFonts w:eastAsia="Noto Sans CJK SC" w:cs="Lohit Devanagari"/>
      <w:bCs/>
      <w:szCs w:val="28"/>
    </w:rPr>
  </w:style>
  <w:style w:type="character" w:customStyle="1" w:styleId="Level4simpleChar">
    <w:name w:val="Level_4_simple Char"/>
    <w:link w:val="Level4simple"/>
    <w:qFormat/>
    <w:rsid w:val="00543707"/>
    <w:rPr>
      <w:rFonts w:eastAsia="Noto Sans CJK SC" w:cs="Lohit Devanagari"/>
      <w:bCs/>
      <w:szCs w:val="24"/>
      <w:lang w:eastAsia="lt-LT"/>
    </w:rPr>
  </w:style>
  <w:style w:type="character" w:customStyle="1" w:styleId="Level4SimpleChar1">
    <w:name w:val="Level_4_Simple Char1"/>
    <w:link w:val="Level4Simple1"/>
    <w:qFormat/>
    <w:rsid w:val="00543707"/>
    <w:rPr>
      <w:rFonts w:eastAsia="Noto Sans CJK SC" w:cs="Lohit Devanagari"/>
      <w:bCs/>
      <w:szCs w:val="28"/>
    </w:rPr>
  </w:style>
  <w:style w:type="character" w:customStyle="1" w:styleId="Level5SimpleChar">
    <w:name w:val="Level_5_Simple Char"/>
    <w:link w:val="Level5Simple"/>
    <w:qFormat/>
    <w:rsid w:val="00543707"/>
    <w:rPr>
      <w:rFonts w:eastAsia="Noto Sans CJK SC" w:cs="Lohit Devanagari"/>
      <w:bCs/>
      <w:szCs w:val="24"/>
    </w:rPr>
  </w:style>
  <w:style w:type="character" w:customStyle="1" w:styleId="Level5sChar">
    <w:name w:val="Level_5s Char"/>
    <w:link w:val="Level5s"/>
    <w:qFormat/>
    <w:rsid w:val="00543707"/>
    <w:rPr>
      <w:rFonts w:eastAsia="Noto Sans CJK SC" w:cs="Lohit Devanagari"/>
      <w:bCs/>
      <w:szCs w:val="28"/>
    </w:rPr>
  </w:style>
  <w:style w:type="character" w:customStyle="1" w:styleId="LevelS2Char">
    <w:name w:val="Level_S_2 Char"/>
    <w:link w:val="LevelS2"/>
    <w:qFormat/>
    <w:rsid w:val="00543707"/>
    <w:rPr>
      <w:rFonts w:eastAsia="Noto Sans CJK SC" w:cs="Lohit Devanagari"/>
      <w:bCs/>
      <w:szCs w:val="28"/>
    </w:rPr>
  </w:style>
  <w:style w:type="character" w:customStyle="1" w:styleId="Level3Siple2Char">
    <w:name w:val="Level_3_Siple_2 Char"/>
    <w:link w:val="Level3Siple2"/>
    <w:qFormat/>
    <w:rsid w:val="00543707"/>
    <w:rPr>
      <w:rFonts w:eastAsia="Noto Sans CJK SC" w:cs="Lohit Devanagari"/>
      <w:bCs/>
      <w:szCs w:val="28"/>
    </w:rPr>
  </w:style>
  <w:style w:type="character" w:customStyle="1" w:styleId="LevelS3Char">
    <w:name w:val="Level_S_3 Char"/>
    <w:link w:val="LevelS3"/>
    <w:qFormat/>
    <w:rsid w:val="00543707"/>
    <w:rPr>
      <w:rFonts w:eastAsia="Noto Sans CJK SC" w:cs="Lohit Devanagari"/>
      <w:bCs/>
      <w:szCs w:val="28"/>
    </w:rPr>
  </w:style>
  <w:style w:type="character" w:customStyle="1" w:styleId="LevelS4Char">
    <w:name w:val="Level_S_4 Char"/>
    <w:link w:val="LevelS4"/>
    <w:qFormat/>
    <w:rsid w:val="00543707"/>
    <w:rPr>
      <w:rFonts w:eastAsia="Noto Sans CJK SC" w:cs="Lohit Devanagari"/>
      <w:bCs/>
      <w:color w:val="000000"/>
      <w:szCs w:val="28"/>
    </w:rPr>
  </w:style>
  <w:style w:type="character" w:customStyle="1" w:styleId="LevelS-2Char">
    <w:name w:val="Level_S-2 Char"/>
    <w:link w:val="LevelS-2"/>
    <w:qFormat/>
    <w:rsid w:val="00543707"/>
    <w:rPr>
      <w:rFonts w:eastAsia="Noto Sans CJK SC" w:cs="Lohit Devanagari"/>
      <w:szCs w:val="28"/>
    </w:rPr>
  </w:style>
  <w:style w:type="character" w:customStyle="1" w:styleId="Level2simpleChar">
    <w:name w:val="Level_2_simple Char"/>
    <w:link w:val="Level2simple"/>
    <w:qFormat/>
    <w:rsid w:val="00543707"/>
    <w:rPr>
      <w:rFonts w:eastAsia="Noto Sans CJK SC" w:cs="Lohit Devanagari"/>
      <w:bCs/>
      <w:szCs w:val="28"/>
    </w:rPr>
  </w:style>
  <w:style w:type="character" w:customStyle="1" w:styleId="LevelSimple3Char">
    <w:name w:val="Level_Simple_3 Char"/>
    <w:link w:val="LevelSimple3"/>
    <w:qFormat/>
    <w:rsid w:val="00543707"/>
    <w:rPr>
      <w:rFonts w:eastAsia="Noto Sans CJK SC" w:cs="Lohit Devanagari"/>
      <w:bCs/>
      <w:szCs w:val="28"/>
    </w:rPr>
  </w:style>
  <w:style w:type="character" w:customStyle="1" w:styleId="Numatytasispastraiposriftas1">
    <w:name w:val="Numatytasis pastraipos šriftas1"/>
    <w:qFormat/>
    <w:rsid w:val="00543707"/>
  </w:style>
  <w:style w:type="character" w:customStyle="1" w:styleId="towords">
    <w:name w:val="to_words"/>
    <w:qFormat/>
    <w:rsid w:val="00543707"/>
  </w:style>
  <w:style w:type="character" w:customStyle="1" w:styleId="TekstoblokasDiagrama">
    <w:name w:val="Teksto blokas Diagrama"/>
    <w:link w:val="Tekstoblokas"/>
    <w:uiPriority w:val="99"/>
    <w:qFormat/>
    <w:rsid w:val="00543707"/>
    <w:rPr>
      <w:rFonts w:eastAsia="MS Mincho" w:cs="Times New Roman"/>
      <w:szCs w:val="20"/>
    </w:rPr>
  </w:style>
  <w:style w:type="character" w:customStyle="1" w:styleId="acopre">
    <w:name w:val="acopre"/>
    <w:qFormat/>
    <w:rsid w:val="00543707"/>
  </w:style>
  <w:style w:type="character" w:styleId="Neapdorotaspaminjimas">
    <w:name w:val="Unresolved Mention"/>
    <w:basedOn w:val="Numatytasispastraiposriftas"/>
    <w:uiPriority w:val="99"/>
    <w:unhideWhenUsed/>
    <w:qFormat/>
    <w:rsid w:val="0053212D"/>
    <w:rPr>
      <w:color w:val="605E5C"/>
      <w:shd w:val="clear" w:color="auto" w:fill="E1DFDD"/>
    </w:rPr>
  </w:style>
  <w:style w:type="character" w:styleId="Paminjimas">
    <w:name w:val="Mention"/>
    <w:basedOn w:val="Numatytasispastraiposriftas"/>
    <w:uiPriority w:val="99"/>
    <w:unhideWhenUsed/>
    <w:qFormat/>
    <w:rsid w:val="008B2E6A"/>
    <w:rPr>
      <w:color w:val="2B579A"/>
      <w:shd w:val="clear" w:color="auto" w:fill="E1DFDD"/>
    </w:rPr>
  </w:style>
  <w:style w:type="character" w:customStyle="1" w:styleId="cf01">
    <w:name w:val="cf01"/>
    <w:basedOn w:val="Numatytasispastraiposriftas"/>
    <w:qFormat/>
    <w:rsid w:val="00360E6F"/>
    <w:rPr>
      <w:rFonts w:ascii="Segoe UI" w:hAnsi="Segoe UI" w:cs="Segoe UI"/>
      <w:sz w:val="18"/>
      <w:szCs w:val="18"/>
    </w:rPr>
  </w:style>
  <w:style w:type="character" w:customStyle="1" w:styleId="SraopastraipaDiagrama">
    <w:name w:val="Sąrašo pastraipa Diagrama"/>
    <w:aliases w:val="Use Case List Paragraph Diagrama,List Paragraph111 Diagrama,Paragraph Diagrama,Primus H 3 Diagrama,Γράφημα Diagrama,Bullet2 Diagrama,bl1 Diagrama,Bullet21 Diagrama,Bullet22 Diagrama,Bullet23 Diagrama,Bullet211 Diagrama"/>
    <w:link w:val="Sraopastraipa"/>
    <w:uiPriority w:val="34"/>
    <w:qFormat/>
    <w:rsid w:val="00D07CF6"/>
  </w:style>
  <w:style w:type="character" w:customStyle="1" w:styleId="ui-provider">
    <w:name w:val="ui-provider"/>
    <w:basedOn w:val="Numatytasispastraiposriftas"/>
    <w:qFormat/>
    <w:rsid w:val="00497A0E"/>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next w:val="Body"/>
    <w:qFormat/>
    <w:rsid w:val="00543707"/>
    <w:pPr>
      <w:keepNext/>
      <w:outlineLvl w:val="0"/>
    </w:pPr>
    <w:rPr>
      <w:rFonts w:ascii="Helvetica" w:eastAsia="Arial Unicode MS" w:hAnsi="Helvetica" w:cs="Arial Unicode MS"/>
      <w:b/>
      <w:bCs/>
      <w:color w:val="000000"/>
      <w:sz w:val="36"/>
      <w:szCs w:val="36"/>
      <w:lang w:val="pt-PT" w:eastAsia="en-GB"/>
    </w:rPr>
  </w:style>
  <w:style w:type="paragraph" w:customStyle="1" w:styleId="Pagrindinistekstas1">
    <w:name w:val="Pagrindinis tekstas1"/>
    <w:basedOn w:val="prastasis"/>
    <w:link w:val="PagrindinistekstasDiagrama"/>
    <w:rsid w:val="00543707"/>
    <w:pPr>
      <w:spacing w:after="120" w:line="240" w:lineRule="auto"/>
      <w:textAlignment w:val="baseline"/>
    </w:pPr>
    <w:rPr>
      <w:rFonts w:eastAsia="Times New Roman" w:cs="Times New Roman"/>
      <w:szCs w:val="20"/>
    </w:rPr>
  </w:style>
  <w:style w:type="paragraph" w:styleId="Sraas">
    <w:name w:val="List"/>
    <w:basedOn w:val="prastasis"/>
    <w:uiPriority w:val="99"/>
    <w:unhideWhenUsed/>
    <w:rsid w:val="00543707"/>
    <w:pPr>
      <w:widowControl w:val="0"/>
      <w:spacing w:after="120" w:line="360" w:lineRule="atLeast"/>
      <w:ind w:left="283" w:hanging="283"/>
      <w:contextualSpacing/>
      <w:jc w:val="both"/>
      <w:textAlignment w:val="baseline"/>
    </w:pPr>
    <w:rPr>
      <w:rFonts w:ascii="Arial Narrow" w:eastAsia="Times New Roman" w:hAnsi="Arial Narrow" w:cs="Times New Roman"/>
      <w:szCs w:val="20"/>
      <w:lang w:val="en-US"/>
    </w:rPr>
  </w:style>
  <w:style w:type="paragraph" w:styleId="Antrat">
    <w:name w:val="caption"/>
    <w:basedOn w:val="prastasis"/>
    <w:next w:val="prastasis"/>
    <w:link w:val="AntratDiagrama"/>
    <w:uiPriority w:val="35"/>
    <w:unhideWhenUsed/>
    <w:qFormat/>
    <w:rsid w:val="00543707"/>
    <w:pPr>
      <w:spacing w:after="0" w:line="240" w:lineRule="auto"/>
      <w:jc w:val="both"/>
    </w:pPr>
    <w:rPr>
      <w:rFonts w:eastAsia="Calibri" w:cs="Times New Roman"/>
      <w:b/>
      <w:bCs/>
      <w:color w:val="4F81BD"/>
      <w:sz w:val="18"/>
      <w:szCs w:val="18"/>
    </w:rPr>
  </w:style>
  <w:style w:type="paragraph" w:customStyle="1" w:styleId="Index">
    <w:name w:val="Index"/>
    <w:basedOn w:val="prastasis"/>
    <w:qFormat/>
    <w:rsid w:val="00543707"/>
    <w:pPr>
      <w:suppressLineNumbers/>
      <w:spacing w:after="0" w:line="240" w:lineRule="auto"/>
    </w:pPr>
    <w:rPr>
      <w:rFonts w:eastAsia="Times New Roman" w:cs="Lohit Devanagari"/>
      <w:szCs w:val="20"/>
    </w:rPr>
  </w:style>
  <w:style w:type="paragraph" w:customStyle="1" w:styleId="Char7DiagramaDiagramaCharDiagramaDiagramaCharDiagramaDiagrama">
    <w:name w:val="Char7 Diagrama Diagrama Char Diagrama Diagrama Char Diagrama Diagrama"/>
    <w:basedOn w:val="prastasis"/>
    <w:qFormat/>
    <w:rsid w:val="00543707"/>
    <w:pPr>
      <w:spacing w:line="240" w:lineRule="exact"/>
      <w:jc w:val="both"/>
    </w:pPr>
    <w:rPr>
      <w:rFonts w:ascii="Tahoma" w:eastAsia="Times New Roman" w:hAnsi="Tahoma" w:cs="Times New Roman"/>
      <w:sz w:val="20"/>
      <w:szCs w:val="20"/>
    </w:rPr>
  </w:style>
  <w:style w:type="paragraph" w:customStyle="1" w:styleId="Tablebody">
    <w:name w:val="Table_body"/>
    <w:basedOn w:val="prastasis"/>
    <w:link w:val="TablebodyChar"/>
    <w:qFormat/>
    <w:rsid w:val="00543707"/>
    <w:pPr>
      <w:spacing w:before="120" w:after="120" w:line="240" w:lineRule="auto"/>
      <w:contextualSpacing/>
      <w:jc w:val="both"/>
    </w:pPr>
    <w:rPr>
      <w:rFonts w:eastAsia="Times New Roman" w:cs="Times New Roman"/>
      <w:szCs w:val="20"/>
      <w:lang w:eastAsia="lt-LT"/>
    </w:rPr>
  </w:style>
  <w:style w:type="paragraph" w:customStyle="1" w:styleId="Heading20">
    <w:name w:val="Heading #2"/>
    <w:basedOn w:val="prastasis"/>
    <w:link w:val="Heading2"/>
    <w:qFormat/>
    <w:rsid w:val="00543707"/>
    <w:pPr>
      <w:shd w:val="clear" w:color="auto" w:fill="FFFFFF"/>
      <w:spacing w:before="300" w:after="180" w:line="0" w:lineRule="atLeast"/>
      <w:jc w:val="both"/>
      <w:outlineLvl w:val="1"/>
    </w:pPr>
    <w:rPr>
      <w:rFonts w:eastAsia="Times New Roman" w:cs="Times New Roman"/>
      <w:sz w:val="23"/>
      <w:szCs w:val="23"/>
    </w:rPr>
  </w:style>
  <w:style w:type="paragraph" w:customStyle="1" w:styleId="Tekstas">
    <w:name w:val="Tekstas"/>
    <w:basedOn w:val="prastasis"/>
    <w:autoRedefine/>
    <w:qFormat/>
    <w:rsid w:val="00543707"/>
    <w:pPr>
      <w:spacing w:after="0" w:line="240" w:lineRule="auto"/>
      <w:jc w:val="both"/>
    </w:pPr>
    <w:rPr>
      <w:rFonts w:eastAsia="Calibri" w:cs="Times New Roman"/>
      <w:szCs w:val="24"/>
    </w:rPr>
  </w:style>
  <w:style w:type="paragraph" w:customStyle="1" w:styleId="Char7DiagramaDiagramaCharDiagramaDiagramaCharDiagramaDiagrama3">
    <w:name w:val="Char7 Diagrama Diagrama Char Diagrama Diagrama Char Diagrama Diagrama3"/>
    <w:basedOn w:val="prastasis"/>
    <w:qFormat/>
    <w:rsid w:val="00543707"/>
    <w:pPr>
      <w:spacing w:line="240" w:lineRule="exact"/>
      <w:jc w:val="both"/>
    </w:pPr>
    <w:rPr>
      <w:rFonts w:ascii="Tahoma" w:eastAsia="Times New Roman" w:hAnsi="Tahoma" w:cs="Times New Roman"/>
      <w:sz w:val="20"/>
      <w:szCs w:val="20"/>
    </w:rPr>
  </w:style>
  <w:style w:type="paragraph" w:customStyle="1" w:styleId="Char7DiagramaDiagramaCharDiagramaDiagramaCharDiagramaDiagrama2">
    <w:name w:val="Char7 Diagrama Diagrama Char Diagrama Diagrama Char Diagrama Diagrama2"/>
    <w:basedOn w:val="prastasis"/>
    <w:qFormat/>
    <w:rsid w:val="00543707"/>
    <w:pPr>
      <w:spacing w:line="240" w:lineRule="exact"/>
      <w:jc w:val="both"/>
    </w:pPr>
    <w:rPr>
      <w:rFonts w:ascii="Tahoma" w:eastAsia="Times New Roman" w:hAnsi="Tahoma" w:cs="Times New Roman"/>
      <w:sz w:val="20"/>
      <w:szCs w:val="20"/>
    </w:rPr>
  </w:style>
  <w:style w:type="paragraph" w:styleId="Indeksoantrat">
    <w:name w:val="index heading"/>
    <w:basedOn w:val="prastasis"/>
    <w:next w:val="Indeksas1"/>
    <w:semiHidden/>
    <w:rsid w:val="00543707"/>
    <w:pPr>
      <w:spacing w:after="240" w:line="240" w:lineRule="auto"/>
      <w:jc w:val="both"/>
    </w:pPr>
    <w:rPr>
      <w:rFonts w:ascii="Arial" w:eastAsia="Times New Roman" w:hAnsi="Arial" w:cs="Times New Roman"/>
      <w:b/>
      <w:szCs w:val="20"/>
      <w:lang w:val="en-GB"/>
    </w:rPr>
  </w:style>
  <w:style w:type="paragraph" w:styleId="Turinioantrat">
    <w:name w:val="TOC Heading"/>
    <w:basedOn w:val="Antrat1"/>
    <w:next w:val="prastasis"/>
    <w:uiPriority w:val="39"/>
    <w:unhideWhenUsed/>
    <w:qFormat/>
    <w:rsid w:val="00543707"/>
    <w:pPr>
      <w:numPr>
        <w:numId w:val="0"/>
      </w:numPr>
      <w:spacing w:before="480" w:after="0"/>
      <w:ind w:left="36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qFormat/>
    <w:rsid w:val="00543707"/>
    <w:pPr>
      <w:tabs>
        <w:tab w:val="left" w:pos="426"/>
        <w:tab w:val="right" w:leader="dot" w:pos="9962"/>
      </w:tabs>
      <w:spacing w:after="0" w:line="240" w:lineRule="auto"/>
      <w:jc w:val="center"/>
    </w:pPr>
    <w:rPr>
      <w:rFonts w:eastAsia="Calibri" w:cs="Times New Roman"/>
      <w:b/>
      <w:caps/>
    </w:rPr>
  </w:style>
  <w:style w:type="paragraph" w:styleId="Turinys2">
    <w:name w:val="toc 2"/>
    <w:basedOn w:val="prastasis"/>
    <w:next w:val="prastasis"/>
    <w:autoRedefine/>
    <w:uiPriority w:val="39"/>
    <w:unhideWhenUsed/>
    <w:qFormat/>
    <w:rsid w:val="00543707"/>
    <w:pPr>
      <w:tabs>
        <w:tab w:val="left" w:pos="426"/>
        <w:tab w:val="left" w:pos="936"/>
        <w:tab w:val="right" w:leader="dot" w:pos="9962"/>
      </w:tabs>
      <w:spacing w:after="0" w:line="240" w:lineRule="auto"/>
      <w:ind w:right="4"/>
      <w:jc w:val="both"/>
    </w:pPr>
    <w:rPr>
      <w:rFonts w:eastAsia="Calibri" w:cs="Times New Roman"/>
    </w:rPr>
  </w:style>
  <w:style w:type="paragraph" w:styleId="Turinys3">
    <w:name w:val="toc 3"/>
    <w:basedOn w:val="prastasis"/>
    <w:next w:val="prastasis"/>
    <w:autoRedefine/>
    <w:uiPriority w:val="39"/>
    <w:unhideWhenUsed/>
    <w:qFormat/>
    <w:rsid w:val="00543707"/>
    <w:pPr>
      <w:tabs>
        <w:tab w:val="left" w:pos="1049"/>
        <w:tab w:val="right" w:leader="dot" w:pos="9962"/>
      </w:tabs>
      <w:spacing w:after="0" w:line="240" w:lineRule="auto"/>
      <w:ind w:left="425"/>
      <w:jc w:val="both"/>
    </w:pPr>
    <w:rPr>
      <w:rFonts w:eastAsia="Times New Roman" w:cs="Times New Roman"/>
      <w:sz w:val="22"/>
    </w:rPr>
  </w:style>
  <w:style w:type="paragraph" w:styleId="Turinys4">
    <w:name w:val="toc 4"/>
    <w:basedOn w:val="prastasis"/>
    <w:next w:val="prastasis"/>
    <w:autoRedefine/>
    <w:uiPriority w:val="39"/>
    <w:unhideWhenUsed/>
    <w:rsid w:val="00543707"/>
    <w:pPr>
      <w:spacing w:after="100" w:line="240" w:lineRule="auto"/>
      <w:ind w:left="660"/>
      <w:jc w:val="both"/>
    </w:pPr>
    <w:rPr>
      <w:rFonts w:ascii="Calibri" w:eastAsia="Times New Roman" w:hAnsi="Calibri" w:cs="Times New Roman"/>
      <w:sz w:val="22"/>
    </w:rPr>
  </w:style>
  <w:style w:type="paragraph" w:styleId="Turinys5">
    <w:name w:val="toc 5"/>
    <w:basedOn w:val="prastasis"/>
    <w:next w:val="prastasis"/>
    <w:autoRedefine/>
    <w:uiPriority w:val="39"/>
    <w:unhideWhenUsed/>
    <w:rsid w:val="00543707"/>
    <w:pPr>
      <w:spacing w:after="100" w:line="240" w:lineRule="auto"/>
      <w:ind w:left="880"/>
      <w:jc w:val="both"/>
    </w:pPr>
    <w:rPr>
      <w:rFonts w:ascii="Calibri" w:eastAsia="Times New Roman" w:hAnsi="Calibri" w:cs="Times New Roman"/>
      <w:sz w:val="22"/>
    </w:rPr>
  </w:style>
  <w:style w:type="paragraph" w:styleId="Turinys6">
    <w:name w:val="toc 6"/>
    <w:basedOn w:val="prastasis"/>
    <w:next w:val="prastasis"/>
    <w:autoRedefine/>
    <w:uiPriority w:val="39"/>
    <w:unhideWhenUsed/>
    <w:rsid w:val="00543707"/>
    <w:pPr>
      <w:spacing w:after="100" w:line="240" w:lineRule="auto"/>
      <w:ind w:left="1100"/>
      <w:jc w:val="both"/>
    </w:pPr>
    <w:rPr>
      <w:rFonts w:ascii="Calibri" w:eastAsia="Times New Roman" w:hAnsi="Calibri" w:cs="Times New Roman"/>
      <w:sz w:val="22"/>
    </w:rPr>
  </w:style>
  <w:style w:type="paragraph" w:styleId="Turinys7">
    <w:name w:val="toc 7"/>
    <w:basedOn w:val="prastasis"/>
    <w:next w:val="prastasis"/>
    <w:autoRedefine/>
    <w:uiPriority w:val="39"/>
    <w:unhideWhenUsed/>
    <w:rsid w:val="00543707"/>
    <w:pPr>
      <w:spacing w:after="100" w:line="240" w:lineRule="auto"/>
      <w:ind w:left="1320"/>
      <w:jc w:val="both"/>
    </w:pPr>
    <w:rPr>
      <w:rFonts w:ascii="Calibri" w:eastAsia="Times New Roman" w:hAnsi="Calibri" w:cs="Times New Roman"/>
      <w:sz w:val="22"/>
    </w:rPr>
  </w:style>
  <w:style w:type="paragraph" w:styleId="Turinys8">
    <w:name w:val="toc 8"/>
    <w:basedOn w:val="prastasis"/>
    <w:next w:val="prastasis"/>
    <w:autoRedefine/>
    <w:uiPriority w:val="39"/>
    <w:unhideWhenUsed/>
    <w:rsid w:val="00543707"/>
    <w:pPr>
      <w:spacing w:after="100" w:line="240" w:lineRule="auto"/>
      <w:ind w:left="1540"/>
      <w:jc w:val="both"/>
    </w:pPr>
    <w:rPr>
      <w:rFonts w:ascii="Calibri" w:eastAsia="Times New Roman" w:hAnsi="Calibri" w:cs="Times New Roman"/>
      <w:sz w:val="22"/>
    </w:rPr>
  </w:style>
  <w:style w:type="paragraph" w:styleId="Turinys9">
    <w:name w:val="toc 9"/>
    <w:basedOn w:val="prastasis"/>
    <w:next w:val="prastasis"/>
    <w:autoRedefine/>
    <w:uiPriority w:val="39"/>
    <w:unhideWhenUsed/>
    <w:rsid w:val="00543707"/>
    <w:pPr>
      <w:spacing w:after="100" w:line="240" w:lineRule="auto"/>
      <w:ind w:left="1760"/>
      <w:jc w:val="both"/>
    </w:pPr>
    <w:rPr>
      <w:rFonts w:ascii="Calibri" w:eastAsia="Times New Roman" w:hAnsi="Calibri" w:cs="Times New Roman"/>
      <w:sz w:val="22"/>
    </w:rPr>
  </w:style>
  <w:style w:type="paragraph" w:styleId="Debesliotekstas">
    <w:name w:val="Balloon Text"/>
    <w:basedOn w:val="prastasis"/>
    <w:link w:val="DebesliotekstasDiagrama"/>
    <w:uiPriority w:val="99"/>
    <w:unhideWhenUsed/>
    <w:qFormat/>
    <w:rsid w:val="00543707"/>
    <w:pPr>
      <w:spacing w:after="0" w:line="240" w:lineRule="auto"/>
      <w:jc w:val="both"/>
    </w:pPr>
    <w:rPr>
      <w:rFonts w:ascii="Tahoma" w:eastAsia="Calibri" w:hAnsi="Tahoma" w:cs="Tahoma"/>
      <w:sz w:val="16"/>
      <w:szCs w:val="16"/>
    </w:rPr>
  </w:style>
  <w:style w:type="paragraph" w:customStyle="1" w:styleId="Char7DiagramaDiagramaCharDiagramaDiagramaCharDiagramaDiagrama1">
    <w:name w:val="Char7 Diagrama Diagrama Char Diagrama Diagrama Char Diagrama Diagrama1"/>
    <w:basedOn w:val="prastasis"/>
    <w:qFormat/>
    <w:rsid w:val="00543707"/>
    <w:pPr>
      <w:spacing w:line="240" w:lineRule="exact"/>
      <w:jc w:val="both"/>
    </w:pPr>
    <w:rPr>
      <w:rFonts w:ascii="Tahoma" w:eastAsia="Times New Roman" w:hAnsi="Tahoma" w:cs="Times New Roman"/>
      <w:sz w:val="20"/>
      <w:szCs w:val="20"/>
    </w:rPr>
  </w:style>
  <w:style w:type="paragraph" w:styleId="Komentarotekstas">
    <w:name w:val="annotation text"/>
    <w:basedOn w:val="prastasis"/>
    <w:link w:val="KomentarotekstasDiagrama1"/>
    <w:uiPriority w:val="99"/>
    <w:unhideWhenUsed/>
    <w:qFormat/>
    <w:rsid w:val="00543707"/>
    <w:pPr>
      <w:spacing w:after="0" w:line="240" w:lineRule="auto"/>
      <w:jc w:val="both"/>
    </w:pPr>
    <w:rPr>
      <w:rFonts w:eastAsia="Calibri" w:cs="Times New Roman"/>
      <w:sz w:val="20"/>
      <w:szCs w:val="20"/>
    </w:rPr>
  </w:style>
  <w:style w:type="paragraph" w:styleId="Komentarotema">
    <w:name w:val="annotation subject"/>
    <w:basedOn w:val="Komentarotekstas"/>
    <w:next w:val="Komentarotekstas"/>
    <w:link w:val="KomentarotemaDiagrama1"/>
    <w:uiPriority w:val="99"/>
    <w:unhideWhenUsed/>
    <w:qFormat/>
    <w:rsid w:val="00543707"/>
    <w:rPr>
      <w:b/>
      <w:bCs/>
    </w:rPr>
  </w:style>
  <w:style w:type="paragraph" w:customStyle="1" w:styleId="HeaderandFooter">
    <w:name w:val="Header and Footer"/>
    <w:basedOn w:val="prastasis"/>
    <w:qFormat/>
    <w:rsid w:val="00543707"/>
    <w:pPr>
      <w:spacing w:after="0" w:line="240" w:lineRule="auto"/>
    </w:pPr>
    <w:rPr>
      <w:rFonts w:eastAsia="Times New Roman" w:cs="Times New Roman"/>
      <w:szCs w:val="20"/>
    </w:rPr>
  </w:style>
  <w:style w:type="paragraph" w:styleId="Antrats">
    <w:name w:val="header"/>
    <w:basedOn w:val="prastasis"/>
    <w:link w:val="AntratsDiagrama"/>
    <w:uiPriority w:val="99"/>
    <w:unhideWhenUsed/>
    <w:qFormat/>
    <w:rsid w:val="00543707"/>
    <w:pPr>
      <w:tabs>
        <w:tab w:val="center" w:pos="4513"/>
        <w:tab w:val="right" w:pos="9026"/>
      </w:tabs>
      <w:spacing w:after="0" w:line="240" w:lineRule="auto"/>
      <w:jc w:val="both"/>
    </w:pPr>
    <w:rPr>
      <w:rFonts w:eastAsia="Calibri" w:cs="Times New Roman"/>
    </w:rPr>
  </w:style>
  <w:style w:type="paragraph" w:styleId="Porat">
    <w:name w:val="footer"/>
    <w:basedOn w:val="prastasis"/>
    <w:link w:val="PoratDiagrama1"/>
    <w:uiPriority w:val="99"/>
    <w:unhideWhenUsed/>
    <w:qFormat/>
    <w:rsid w:val="00543707"/>
    <w:pPr>
      <w:tabs>
        <w:tab w:val="center" w:pos="4513"/>
        <w:tab w:val="right" w:pos="9026"/>
      </w:tabs>
      <w:spacing w:after="0" w:line="240" w:lineRule="auto"/>
      <w:jc w:val="both"/>
    </w:pPr>
    <w:rPr>
      <w:rFonts w:eastAsia="Calibri" w:cs="Times New Roman"/>
    </w:rPr>
  </w:style>
  <w:style w:type="paragraph" w:customStyle="1" w:styleId="Default">
    <w:name w:val="Default"/>
    <w:uiPriority w:val="99"/>
    <w:qFormat/>
    <w:rsid w:val="00543707"/>
    <w:rPr>
      <w:rFonts w:eastAsia="Calibri" w:cs="Times New Roman"/>
      <w:color w:val="000000"/>
      <w:szCs w:val="24"/>
      <w:lang w:val="en-US"/>
    </w:rPr>
  </w:style>
  <w:style w:type="paragraph" w:customStyle="1" w:styleId="Tablenumber">
    <w:name w:val="Table number"/>
    <w:basedOn w:val="prastasis"/>
    <w:link w:val="TablenumberChar"/>
    <w:qFormat/>
    <w:rsid w:val="00543707"/>
    <w:pPr>
      <w:spacing w:after="0" w:line="240" w:lineRule="auto"/>
      <w:contextualSpacing/>
      <w:jc w:val="both"/>
    </w:pPr>
    <w:rPr>
      <w:rFonts w:eastAsia="Calibri" w:cs="Times New Roman"/>
      <w:sz w:val="22"/>
      <w:szCs w:val="24"/>
    </w:rPr>
  </w:style>
  <w:style w:type="paragraph" w:customStyle="1" w:styleId="Numberedtext">
    <w:name w:val="Numbered text"/>
    <w:basedOn w:val="prastasis"/>
    <w:link w:val="NumberedtextChar"/>
    <w:qFormat/>
    <w:rsid w:val="00543707"/>
    <w:pPr>
      <w:numPr>
        <w:numId w:val="1"/>
      </w:numPr>
      <w:spacing w:after="0" w:line="240" w:lineRule="auto"/>
      <w:ind w:left="1418" w:hanging="284"/>
      <w:contextualSpacing/>
      <w:jc w:val="both"/>
    </w:pPr>
    <w:rPr>
      <w:rFonts w:eastAsia="Calibri" w:cs="Times New Roman"/>
    </w:rPr>
  </w:style>
  <w:style w:type="paragraph" w:customStyle="1" w:styleId="Tabletext">
    <w:name w:val="Table text"/>
    <w:basedOn w:val="prastasis"/>
    <w:link w:val="TabletextChar"/>
    <w:qFormat/>
    <w:rsid w:val="00543707"/>
    <w:pPr>
      <w:spacing w:after="0" w:line="240" w:lineRule="auto"/>
      <w:jc w:val="both"/>
    </w:pPr>
    <w:rPr>
      <w:rFonts w:eastAsia="Calibri" w:cs="Times New Roman"/>
      <w:sz w:val="22"/>
      <w:szCs w:val="24"/>
    </w:rPr>
  </w:style>
  <w:style w:type="paragraph" w:customStyle="1" w:styleId="Hyperlink1">
    <w:name w:val="Hyperlink1"/>
    <w:basedOn w:val="prastasis"/>
    <w:qFormat/>
    <w:rsid w:val="00543707"/>
    <w:pPr>
      <w:spacing w:after="0" w:line="297" w:lineRule="auto"/>
      <w:ind w:firstLine="312"/>
      <w:jc w:val="both"/>
      <w:textAlignment w:val="center"/>
    </w:pPr>
    <w:rPr>
      <w:rFonts w:eastAsia="Times New Roman" w:cs="Times New Roman"/>
      <w:color w:val="000000"/>
      <w:sz w:val="20"/>
      <w:szCs w:val="20"/>
      <w:lang w:val="en-GB"/>
    </w:rPr>
  </w:style>
  <w:style w:type="paragraph" w:customStyle="1" w:styleId="Normaltext">
    <w:name w:val="Normal text"/>
    <w:basedOn w:val="prastasis"/>
    <w:link w:val="NormaltextChar"/>
    <w:qFormat/>
    <w:rsid w:val="00543707"/>
    <w:pPr>
      <w:spacing w:after="0" w:line="240" w:lineRule="auto"/>
      <w:ind w:firstLine="567"/>
      <w:jc w:val="both"/>
    </w:pPr>
    <w:rPr>
      <w:rFonts w:eastAsia="Calibri" w:cs="Times New Roman"/>
      <w:szCs w:val="24"/>
    </w:rPr>
  </w:style>
  <w:style w:type="paragraph" w:customStyle="1" w:styleId="Tableheader">
    <w:name w:val="Table header"/>
    <w:basedOn w:val="prastasis"/>
    <w:link w:val="TableheaderChar"/>
    <w:qFormat/>
    <w:rsid w:val="00543707"/>
    <w:pPr>
      <w:spacing w:before="120" w:after="120" w:line="240" w:lineRule="auto"/>
      <w:jc w:val="both"/>
    </w:pPr>
    <w:rPr>
      <w:rFonts w:ascii="Arial" w:eastAsia="MS Mincho" w:hAnsi="Arial" w:cs="Arial Narrow"/>
      <w:b/>
      <w:color w:val="FFFFFF"/>
      <w:sz w:val="20"/>
    </w:rPr>
  </w:style>
  <w:style w:type="paragraph" w:customStyle="1" w:styleId="Normalpries">
    <w:name w:val="Normal pries"/>
    <w:basedOn w:val="Normaltext"/>
    <w:link w:val="NormalpriesChar"/>
    <w:qFormat/>
    <w:rsid w:val="00543707"/>
    <w:pPr>
      <w:spacing w:after="240"/>
    </w:pPr>
  </w:style>
  <w:style w:type="paragraph" w:customStyle="1" w:styleId="Normalpo">
    <w:name w:val="Normal po"/>
    <w:basedOn w:val="Normaltext"/>
    <w:link w:val="NormalpoChar"/>
    <w:qFormat/>
    <w:rsid w:val="00543707"/>
    <w:pPr>
      <w:spacing w:before="240"/>
    </w:pPr>
  </w:style>
  <w:style w:type="paragraph" w:customStyle="1" w:styleId="heading30">
    <w:name w:val="heading 30"/>
    <w:basedOn w:val="Antrat2"/>
    <w:link w:val="Heading3Char"/>
    <w:qFormat/>
    <w:rsid w:val="00543707"/>
    <w:pPr>
      <w:jc w:val="center"/>
      <w:outlineLvl w:val="2"/>
    </w:pPr>
    <w:rPr>
      <w:rFonts w:ascii="Times New Roman" w:hAnsi="Times New Roman"/>
      <w:i/>
    </w:rPr>
  </w:style>
  <w:style w:type="paragraph" w:customStyle="1" w:styleId="Paveikslas">
    <w:name w:val="Paveikslas"/>
    <w:basedOn w:val="prastasis"/>
    <w:link w:val="PaveikslasChar"/>
    <w:qFormat/>
    <w:rsid w:val="00543707"/>
    <w:pPr>
      <w:spacing w:after="120" w:line="240" w:lineRule="auto"/>
      <w:jc w:val="center"/>
    </w:pPr>
    <w:rPr>
      <w:rFonts w:eastAsia="Calibri" w:cs="Times New Roman"/>
      <w:b/>
      <w:bCs/>
      <w:sz w:val="22"/>
    </w:rPr>
  </w:style>
  <w:style w:type="paragraph" w:styleId="Pataisymai">
    <w:name w:val="Revision"/>
    <w:uiPriority w:val="99"/>
    <w:semiHidden/>
    <w:qFormat/>
    <w:rsid w:val="00543707"/>
    <w:rPr>
      <w:rFonts w:cs="Times New Roman"/>
    </w:rPr>
  </w:style>
  <w:style w:type="paragraph" w:customStyle="1" w:styleId="lentele">
    <w:name w:val="lentele"/>
    <w:basedOn w:val="prastasis"/>
    <w:link w:val="lenteleChar1"/>
    <w:qFormat/>
    <w:rsid w:val="00543707"/>
    <w:pPr>
      <w:spacing w:before="240" w:after="0" w:line="276" w:lineRule="auto"/>
    </w:pPr>
    <w:rPr>
      <w:rFonts w:ascii="Arial" w:eastAsia="MS Mincho" w:hAnsi="Arial" w:cs="Times New Roman"/>
      <w:b/>
      <w:color w:val="4F5660"/>
      <w:sz w:val="18"/>
      <w:szCs w:val="24"/>
    </w:rPr>
  </w:style>
  <w:style w:type="paragraph" w:customStyle="1" w:styleId="123">
    <w:name w:val="123"/>
    <w:basedOn w:val="Antrat3"/>
    <w:qFormat/>
    <w:rsid w:val="00543707"/>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543707"/>
    <w:pPr>
      <w:numPr>
        <w:numId w:val="3"/>
      </w:numPr>
      <w:spacing w:before="60" w:after="60" w:line="276" w:lineRule="auto"/>
    </w:pPr>
    <w:rPr>
      <w:rFonts w:ascii="Arial" w:eastAsia="MS Mincho" w:hAnsi="Arial" w:cs="Arial Narrow"/>
      <w:color w:val="4F5660"/>
      <w:sz w:val="18"/>
      <w:szCs w:val="22"/>
      <w:lang w:eastAsia="ja-JP"/>
    </w:rPr>
  </w:style>
  <w:style w:type="paragraph" w:customStyle="1" w:styleId="Paveikslelis">
    <w:name w:val="Paveikslelis"/>
    <w:basedOn w:val="Antrat"/>
    <w:link w:val="PaveikslelisChar"/>
    <w:qFormat/>
    <w:rsid w:val="00543707"/>
    <w:pPr>
      <w:spacing w:after="240" w:line="276" w:lineRule="auto"/>
      <w:jc w:val="center"/>
    </w:pPr>
    <w:rPr>
      <w:rFonts w:ascii="Arial" w:hAnsi="Arial"/>
      <w:color w:val="4F5660"/>
      <w:szCs w:val="24"/>
    </w:rPr>
  </w:style>
  <w:style w:type="paragraph" w:customStyle="1" w:styleId="SraasBullet">
    <w:name w:val="Sąrašas Bullet"/>
    <w:basedOn w:val="prastasis"/>
    <w:link w:val="SraasBulletDiagrama"/>
    <w:qFormat/>
    <w:rsid w:val="00543707"/>
    <w:pPr>
      <w:numPr>
        <w:numId w:val="4"/>
      </w:numPr>
      <w:spacing w:after="0" w:line="276" w:lineRule="auto"/>
      <w:jc w:val="both"/>
    </w:pPr>
    <w:rPr>
      <w:rFonts w:ascii="Verdana" w:eastAsia="Times New Roman" w:hAnsi="Verdana" w:cs="Times New Roman"/>
      <w:color w:val="4F5660"/>
      <w:sz w:val="20"/>
      <w:szCs w:val="24"/>
    </w:rPr>
  </w:style>
  <w:style w:type="paragraph" w:customStyle="1" w:styleId="Bullets1">
    <w:name w:val="Bullets1"/>
    <w:basedOn w:val="prastasis"/>
    <w:link w:val="BulletsChar"/>
    <w:qFormat/>
    <w:rsid w:val="00543707"/>
    <w:pPr>
      <w:numPr>
        <w:numId w:val="5"/>
      </w:numPr>
      <w:spacing w:after="200" w:line="276" w:lineRule="auto"/>
      <w:ind w:left="924" w:hanging="357"/>
      <w:contextualSpacing/>
      <w:jc w:val="both"/>
    </w:pPr>
    <w:rPr>
      <w:rFonts w:ascii="Arial" w:eastAsia="Calibri" w:hAnsi="Arial" w:cs="Times New Roman"/>
      <w:color w:val="4F5660"/>
      <w:sz w:val="20"/>
      <w:lang w:eastAsia="lt-LT"/>
    </w:rPr>
  </w:style>
  <w:style w:type="paragraph" w:customStyle="1" w:styleId="heading40">
    <w:name w:val="heading 40"/>
    <w:basedOn w:val="heading30"/>
    <w:link w:val="Heading4Char"/>
    <w:qFormat/>
    <w:rsid w:val="00543707"/>
    <w:pPr>
      <w:outlineLvl w:val="3"/>
    </w:pPr>
  </w:style>
  <w:style w:type="paragraph" w:customStyle="1" w:styleId="Style1">
    <w:name w:val="Style1"/>
    <w:basedOn w:val="Paveikslas"/>
    <w:link w:val="Style1Char"/>
    <w:uiPriority w:val="99"/>
    <w:qFormat/>
    <w:rsid w:val="00543707"/>
  </w:style>
  <w:style w:type="paragraph" w:customStyle="1" w:styleId="Lentelsvidus">
    <w:name w:val="_Lentelės vidus"/>
    <w:basedOn w:val="prastasis"/>
    <w:qFormat/>
    <w:rsid w:val="00543707"/>
    <w:pPr>
      <w:spacing w:before="60" w:after="60" w:line="276" w:lineRule="auto"/>
    </w:pPr>
    <w:rPr>
      <w:rFonts w:eastAsia="Times New Roman" w:cs="Times New Roman"/>
      <w:sz w:val="22"/>
      <w:lang w:eastAsia="lt-LT"/>
    </w:rPr>
  </w:style>
  <w:style w:type="paragraph" w:customStyle="1" w:styleId="Numeracija">
    <w:name w:val="_Numeracija"/>
    <w:basedOn w:val="prastasis"/>
    <w:link w:val="NumeracijaChar"/>
    <w:qFormat/>
    <w:rsid w:val="00543707"/>
    <w:pPr>
      <w:numPr>
        <w:numId w:val="7"/>
      </w:numPr>
      <w:spacing w:before="60" w:after="60" w:line="276" w:lineRule="auto"/>
      <w:jc w:val="both"/>
    </w:pPr>
    <w:rPr>
      <w:rFonts w:eastAsia="Times New Roman" w:cs="Times New Roman"/>
      <w:color w:val="000000"/>
      <w:sz w:val="22"/>
      <w:lang w:eastAsia="lt-LT"/>
    </w:rPr>
  </w:style>
  <w:style w:type="paragraph" w:styleId="Paprastasistekstas">
    <w:name w:val="Plain Text"/>
    <w:basedOn w:val="prastasis"/>
    <w:link w:val="PaprastasistekstasDiagrama"/>
    <w:unhideWhenUsed/>
    <w:qFormat/>
    <w:rsid w:val="00543707"/>
    <w:pPr>
      <w:spacing w:after="0" w:line="240" w:lineRule="auto"/>
    </w:pPr>
    <w:rPr>
      <w:rFonts w:ascii="Calibri" w:eastAsia="Calibri" w:hAnsi="Calibri" w:cs="Times New Roman"/>
      <w:sz w:val="22"/>
      <w:szCs w:val="21"/>
    </w:rPr>
  </w:style>
  <w:style w:type="paragraph" w:styleId="Puslapioinaostekstas">
    <w:name w:val="footnote text"/>
    <w:basedOn w:val="prastasis"/>
    <w:link w:val="PuslapioinaostekstasDiagrama"/>
    <w:autoRedefine/>
    <w:uiPriority w:val="99"/>
    <w:qFormat/>
    <w:rsid w:val="00543707"/>
    <w:pPr>
      <w:spacing w:after="0" w:line="240" w:lineRule="auto"/>
      <w:jc w:val="both"/>
    </w:pPr>
    <w:rPr>
      <w:rFonts w:eastAsia="Times New Roman" w:cs="Times New Roman"/>
      <w:sz w:val="16"/>
      <w:szCs w:val="20"/>
    </w:rPr>
  </w:style>
  <w:style w:type="paragraph" w:customStyle="1" w:styleId="ERP-TableText">
    <w:name w:val="ERP-Table Text"/>
    <w:basedOn w:val="prastasis"/>
    <w:qFormat/>
    <w:rsid w:val="00543707"/>
    <w:pPr>
      <w:keepNext/>
      <w:spacing w:after="0" w:line="240" w:lineRule="auto"/>
    </w:pPr>
    <w:rPr>
      <w:rFonts w:eastAsia="Times New Roman" w:cs="Times New Roman"/>
      <w:sz w:val="20"/>
      <w:szCs w:val="24"/>
    </w:rPr>
  </w:style>
  <w:style w:type="paragraph" w:customStyle="1" w:styleId="Pagrindinistekstas">
    <w:name w:val="_Pagrindinis tekstas"/>
    <w:basedOn w:val="prastasis"/>
    <w:link w:val="PagrindinistekstasChar"/>
    <w:qFormat/>
    <w:rsid w:val="00543707"/>
    <w:pPr>
      <w:spacing w:after="0" w:line="240" w:lineRule="auto"/>
      <w:jc w:val="both"/>
    </w:pPr>
    <w:rPr>
      <w:rFonts w:eastAsia="Times New Roman" w:cs="Times New Roman"/>
      <w:sz w:val="22"/>
      <w:lang w:eastAsia="lt-LT"/>
    </w:rPr>
  </w:style>
  <w:style w:type="paragraph" w:styleId="prastasiniatinklio">
    <w:name w:val="Normal (Web)"/>
    <w:basedOn w:val="prastasis"/>
    <w:uiPriority w:val="99"/>
    <w:unhideWhenUsed/>
    <w:qFormat/>
    <w:rsid w:val="00543707"/>
    <w:pPr>
      <w:spacing w:after="0" w:line="240" w:lineRule="auto"/>
    </w:pPr>
    <w:rPr>
      <w:rFonts w:eastAsia="Times New Roman" w:cs="Times New Roman"/>
      <w:szCs w:val="24"/>
    </w:rPr>
  </w:style>
  <w:style w:type="paragraph" w:customStyle="1" w:styleId="4lygis">
    <w:name w:val="_4 lygis"/>
    <w:basedOn w:val="prastasis"/>
    <w:link w:val="4lygisChar"/>
    <w:qFormat/>
    <w:rsid w:val="00543707"/>
    <w:pPr>
      <w:keepNext/>
      <w:tabs>
        <w:tab w:val="left" w:pos="851"/>
      </w:tabs>
      <w:spacing w:before="120" w:after="120" w:line="276" w:lineRule="auto"/>
      <w:ind w:left="1985" w:hanging="992"/>
      <w:jc w:val="both"/>
      <w:outlineLvl w:val="1"/>
    </w:pPr>
    <w:rPr>
      <w:rFonts w:eastAsia="SimSun" w:cs="Times New Roman"/>
      <w:kern w:val="2"/>
      <w:sz w:val="22"/>
    </w:rPr>
  </w:style>
  <w:style w:type="paragraph" w:customStyle="1" w:styleId="Paveikslunumeracija">
    <w:name w:val="_Paveikslu numeracija"/>
    <w:basedOn w:val="Antrat"/>
    <w:link w:val="PaveikslunumeracijaChar"/>
    <w:qFormat/>
    <w:rsid w:val="00543707"/>
    <w:pPr>
      <w:spacing w:before="120" w:after="60"/>
      <w:jc w:val="center"/>
    </w:pPr>
    <w:rPr>
      <w:rFonts w:eastAsia="Times New Roman"/>
      <w:b w:val="0"/>
      <w:color w:val="auto"/>
      <w:sz w:val="20"/>
      <w:szCs w:val="20"/>
      <w:lang w:eastAsia="lt-LT"/>
    </w:rPr>
  </w:style>
  <w:style w:type="paragraph" w:customStyle="1" w:styleId="Lentelespavadinimas">
    <w:name w:val="_Lenteles pavadinimas"/>
    <w:basedOn w:val="Antrat"/>
    <w:link w:val="LentelespavadinimasChar"/>
    <w:qFormat/>
    <w:rsid w:val="00543707"/>
    <w:pPr>
      <w:keepNext/>
      <w:spacing w:before="120" w:after="60"/>
    </w:pPr>
    <w:rPr>
      <w:rFonts w:eastAsia="Times New Roman"/>
      <w:b w:val="0"/>
      <w:color w:val="auto"/>
      <w:sz w:val="20"/>
      <w:szCs w:val="20"/>
      <w:lang w:eastAsia="lt-LT"/>
    </w:rPr>
  </w:style>
  <w:style w:type="paragraph" w:customStyle="1" w:styleId="Bulletai">
    <w:name w:val="_Bulletai"/>
    <w:basedOn w:val="Numeracija"/>
    <w:qFormat/>
    <w:rsid w:val="00543707"/>
    <w:pPr>
      <w:numPr>
        <w:numId w:val="8"/>
      </w:numPr>
      <w:tabs>
        <w:tab w:val="left" w:pos="360"/>
      </w:tabs>
      <w:spacing w:before="0" w:after="0" w:line="240" w:lineRule="auto"/>
      <w:ind w:left="502"/>
    </w:pPr>
  </w:style>
  <w:style w:type="paragraph" w:customStyle="1" w:styleId="3lygis">
    <w:name w:val="_3 lygis"/>
    <w:basedOn w:val="prastasis"/>
    <w:link w:val="3lygisChar"/>
    <w:qFormat/>
    <w:rsid w:val="00543707"/>
    <w:pPr>
      <w:keepNext/>
      <w:tabs>
        <w:tab w:val="left" w:pos="709"/>
      </w:tabs>
      <w:spacing w:before="120" w:after="120" w:line="276" w:lineRule="auto"/>
      <w:ind w:firstLine="851"/>
      <w:jc w:val="both"/>
      <w:outlineLvl w:val="1"/>
    </w:pPr>
    <w:rPr>
      <w:rFonts w:eastAsia="SimSun" w:cs="Times New Roman"/>
      <w:b/>
      <w:kern w:val="2"/>
      <w:sz w:val="22"/>
    </w:rPr>
  </w:style>
  <w:style w:type="paragraph" w:customStyle="1" w:styleId="Lentelsheaderis">
    <w:name w:val="_Lentelės headeris"/>
    <w:basedOn w:val="prastasis"/>
    <w:link w:val="LentelsheaderisChar"/>
    <w:qFormat/>
    <w:rsid w:val="00543707"/>
    <w:pPr>
      <w:spacing w:before="60" w:after="60" w:line="240" w:lineRule="auto"/>
      <w:jc w:val="center"/>
    </w:pPr>
    <w:rPr>
      <w:rFonts w:eastAsia="Calibri" w:cs="Times New Roman"/>
      <w:b/>
      <w:sz w:val="22"/>
      <w:lang w:val="en-US"/>
    </w:rPr>
  </w:style>
  <w:style w:type="paragraph" w:styleId="Pagrindinistekstas3">
    <w:name w:val="Body Text 3"/>
    <w:basedOn w:val="prastasis"/>
    <w:link w:val="Pagrindinistekstas3Diagrama"/>
    <w:uiPriority w:val="99"/>
    <w:unhideWhenUsed/>
    <w:qFormat/>
    <w:rsid w:val="00543707"/>
    <w:pPr>
      <w:spacing w:after="120" w:line="240" w:lineRule="auto"/>
      <w:jc w:val="both"/>
    </w:pPr>
    <w:rPr>
      <w:rFonts w:eastAsia="Calibri" w:cs="Times New Roman"/>
      <w:sz w:val="16"/>
      <w:szCs w:val="16"/>
    </w:rPr>
  </w:style>
  <w:style w:type="paragraph" w:customStyle="1" w:styleId="361">
    <w:name w:val="3.6.1"/>
    <w:basedOn w:val="Antrat3"/>
    <w:qFormat/>
    <w:rsid w:val="00543707"/>
    <w:pPr>
      <w:numPr>
        <w:numId w:val="9"/>
      </w:numPr>
      <w:spacing w:before="240" w:after="200" w:line="276" w:lineRule="auto"/>
    </w:pPr>
    <w:rPr>
      <w:rFonts w:ascii="Arial" w:hAnsi="Arial"/>
      <w:b w:val="0"/>
      <w:color w:val="4F5660"/>
      <w:sz w:val="32"/>
    </w:rPr>
  </w:style>
  <w:style w:type="paragraph" w:customStyle="1" w:styleId="521">
    <w:name w:val="5.2.1"/>
    <w:basedOn w:val="Antrat3"/>
    <w:qFormat/>
    <w:rsid w:val="00543707"/>
    <w:pPr>
      <w:numPr>
        <w:numId w:val="10"/>
      </w:numPr>
      <w:spacing w:before="240" w:after="200" w:line="276" w:lineRule="auto"/>
    </w:pPr>
    <w:rPr>
      <w:rFonts w:ascii="Arial" w:hAnsi="Arial"/>
      <w:b w:val="0"/>
      <w:color w:val="4F5660"/>
      <w:sz w:val="32"/>
      <w:lang w:eastAsia="lt-LT"/>
    </w:rPr>
  </w:style>
  <w:style w:type="paragraph" w:customStyle="1" w:styleId="Textbody">
    <w:name w:val="Text body"/>
    <w:basedOn w:val="prastasis"/>
    <w:qFormat/>
    <w:rsid w:val="00543707"/>
    <w:pPr>
      <w:widowControl w:val="0"/>
      <w:spacing w:after="120" w:line="240" w:lineRule="auto"/>
      <w:textAlignment w:val="baseline"/>
    </w:pPr>
    <w:rPr>
      <w:rFonts w:eastAsia="Lucida Sans Unicode" w:cs="Tahoma"/>
      <w:kern w:val="2"/>
      <w:szCs w:val="24"/>
      <w:lang w:eastAsia="lt-LT"/>
    </w:rPr>
  </w:style>
  <w:style w:type="paragraph" w:customStyle="1" w:styleId="Bodytekstas">
    <w:name w:val="Body tekstas"/>
    <w:basedOn w:val="prastasis"/>
    <w:qFormat/>
    <w:rsid w:val="00543707"/>
    <w:pPr>
      <w:keepLines/>
      <w:spacing w:after="120" w:line="240" w:lineRule="auto"/>
      <w:ind w:firstLine="567"/>
      <w:jc w:val="both"/>
    </w:pPr>
    <w:rPr>
      <w:rFonts w:eastAsia="Times New Roman" w:cs="Times New Roman"/>
      <w:szCs w:val="24"/>
    </w:rPr>
  </w:style>
  <w:style w:type="paragraph" w:customStyle="1" w:styleId="Text-Idented">
    <w:name w:val="Text-Ident'ed"/>
    <w:basedOn w:val="prastasis"/>
    <w:qFormat/>
    <w:rsid w:val="00543707"/>
    <w:pPr>
      <w:widowControl w:val="0"/>
      <w:spacing w:after="120" w:line="240" w:lineRule="auto"/>
      <w:ind w:firstLine="283"/>
      <w:jc w:val="both"/>
      <w:textAlignment w:val="baseline"/>
    </w:pPr>
    <w:rPr>
      <w:rFonts w:eastAsia="Times New Roman" w:cs="Times New Roman"/>
      <w:kern w:val="2"/>
      <w:szCs w:val="24"/>
      <w:lang w:val="en-US"/>
    </w:rPr>
  </w:style>
  <w:style w:type="paragraph" w:customStyle="1" w:styleId="Buletai">
    <w:name w:val="Buletai"/>
    <w:basedOn w:val="prastasis"/>
    <w:link w:val="BuletaiChar"/>
    <w:qFormat/>
    <w:rsid w:val="00543707"/>
    <w:pPr>
      <w:tabs>
        <w:tab w:val="left" w:pos="1844"/>
      </w:tabs>
      <w:spacing w:after="0" w:line="240" w:lineRule="auto"/>
      <w:ind w:left="1844" w:hanging="709"/>
      <w:jc w:val="both"/>
    </w:pPr>
    <w:rPr>
      <w:rFonts w:eastAsia="Times New Roman" w:cs="Times New Roman"/>
      <w:szCs w:val="24"/>
    </w:rPr>
  </w:style>
  <w:style w:type="paragraph" w:customStyle="1" w:styleId="WW-TableContents11111111111111111111111111111111111111111111111111111111">
    <w:name w:val="WW-Table Contents11111111111111111111111111111111111111111111111111111111"/>
    <w:basedOn w:val="Pagrindinistekstas1"/>
    <w:qFormat/>
    <w:rsid w:val="00543707"/>
    <w:pPr>
      <w:suppressLineNumbers/>
      <w:spacing w:after="0"/>
    </w:pPr>
  </w:style>
  <w:style w:type="paragraph" w:customStyle="1" w:styleId="Standard">
    <w:name w:val="Standard"/>
    <w:link w:val="StandardChar"/>
    <w:qFormat/>
    <w:rsid w:val="00543707"/>
    <w:pPr>
      <w:spacing w:after="200" w:line="276" w:lineRule="auto"/>
      <w:textAlignment w:val="baseline"/>
    </w:pPr>
    <w:rPr>
      <w:rFonts w:cs="Times New Roman"/>
      <w:kern w:val="2"/>
    </w:rPr>
  </w:style>
  <w:style w:type="paragraph" w:customStyle="1" w:styleId="TEKSTAS1">
    <w:name w:val="TEKSTAS1"/>
    <w:basedOn w:val="prastasis"/>
    <w:qFormat/>
    <w:rsid w:val="00543707"/>
    <w:pPr>
      <w:widowControl w:val="0"/>
      <w:spacing w:before="60" w:after="60" w:line="240" w:lineRule="auto"/>
      <w:jc w:val="both"/>
      <w:textAlignment w:val="baseline"/>
    </w:pPr>
    <w:rPr>
      <w:rFonts w:eastAsia="Times New Roman" w:cs="Times New Roman"/>
      <w:szCs w:val="20"/>
      <w:lang w:val="en-GB" w:eastAsia="ar-SA"/>
    </w:rPr>
  </w:style>
  <w:style w:type="paragraph" w:styleId="Sraassuenkleliais">
    <w:name w:val="List Bullet"/>
    <w:basedOn w:val="prastasis"/>
    <w:uiPriority w:val="99"/>
    <w:qFormat/>
    <w:rsid w:val="00543707"/>
    <w:pPr>
      <w:spacing w:after="0" w:line="240" w:lineRule="auto"/>
    </w:pPr>
    <w:rPr>
      <w:rFonts w:eastAsia="Times New Roman" w:cs="Times New Roman"/>
      <w:szCs w:val="20"/>
      <w:lang w:eastAsia="ar-SA"/>
    </w:rPr>
  </w:style>
  <w:style w:type="paragraph" w:customStyle="1" w:styleId="1lygis0">
    <w:name w:val="_1 lygis"/>
    <w:basedOn w:val="prastasis"/>
    <w:qFormat/>
    <w:rsid w:val="00543707"/>
    <w:pPr>
      <w:numPr>
        <w:numId w:val="11"/>
      </w:numPr>
      <w:spacing w:before="60" w:after="60" w:line="240" w:lineRule="auto"/>
      <w:jc w:val="both"/>
    </w:pPr>
    <w:rPr>
      <w:rFonts w:eastAsia="Times New Roman" w:cs="Times New Roman"/>
      <w:szCs w:val="24"/>
      <w:lang w:eastAsia="lt-LT"/>
    </w:rPr>
  </w:style>
  <w:style w:type="paragraph" w:customStyle="1" w:styleId="RequirementBulleted">
    <w:name w:val="Requirement Bulleted"/>
    <w:basedOn w:val="prastasis"/>
    <w:qFormat/>
    <w:rsid w:val="00543707"/>
    <w:pPr>
      <w:numPr>
        <w:numId w:val="12"/>
      </w:numPr>
      <w:spacing w:before="60" w:after="40" w:line="240" w:lineRule="auto"/>
      <w:jc w:val="both"/>
    </w:pPr>
    <w:rPr>
      <w:rFonts w:ascii="Garamond" w:eastAsia="Times New Roman" w:hAnsi="Garamond" w:cs="Times New Roman"/>
      <w:color w:val="000000"/>
      <w:sz w:val="20"/>
      <w:szCs w:val="20"/>
      <w:lang w:val="en-GB"/>
    </w:rPr>
  </w:style>
  <w:style w:type="paragraph" w:customStyle="1" w:styleId="grupems">
    <w:name w:val="grupems"/>
    <w:basedOn w:val="prastasis"/>
    <w:link w:val="grupemsChar"/>
    <w:qFormat/>
    <w:rsid w:val="00543707"/>
    <w:pPr>
      <w:widowControl w:val="0"/>
      <w:numPr>
        <w:numId w:val="13"/>
      </w:numPr>
      <w:tabs>
        <w:tab w:val="left" w:pos="284"/>
      </w:tabs>
      <w:spacing w:after="0" w:line="240" w:lineRule="auto"/>
      <w:jc w:val="both"/>
    </w:pPr>
    <w:rPr>
      <w:rFonts w:eastAsia="Times New Roman"/>
      <w:szCs w:val="24"/>
    </w:rPr>
  </w:style>
  <w:style w:type="paragraph" w:customStyle="1" w:styleId="Tekstasarial">
    <w:name w:val="Tekstas_arial"/>
    <w:basedOn w:val="prastasis"/>
    <w:link w:val="TekstasarialChar"/>
    <w:qFormat/>
    <w:rsid w:val="00543707"/>
    <w:pPr>
      <w:spacing w:before="120" w:after="120" w:line="276" w:lineRule="auto"/>
      <w:jc w:val="both"/>
    </w:pPr>
    <w:rPr>
      <w:rFonts w:ascii="Arial" w:eastAsia="Times New Roman" w:hAnsi="Arial" w:cs="Arial"/>
      <w:color w:val="103C5E"/>
    </w:rPr>
  </w:style>
  <w:style w:type="paragraph" w:customStyle="1" w:styleId="1NUMarial">
    <w:name w:val="1NUM_arial"/>
    <w:basedOn w:val="prastasis"/>
    <w:link w:val="1NUMarialChar"/>
    <w:qFormat/>
    <w:rsid w:val="00543707"/>
    <w:pPr>
      <w:numPr>
        <w:numId w:val="14"/>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543707"/>
    <w:pPr>
      <w:numPr>
        <w:ilvl w:val="1"/>
        <w:numId w:val="14"/>
      </w:numPr>
      <w:spacing w:after="0" w:line="276" w:lineRule="auto"/>
      <w:contextualSpacing/>
      <w:jc w:val="both"/>
    </w:pPr>
    <w:rPr>
      <w:rFonts w:ascii="Arial" w:eastAsia="Calibri" w:hAnsi="Arial" w:cs="Arial"/>
      <w:color w:val="103C5E"/>
      <w:sz w:val="20"/>
      <w:szCs w:val="20"/>
    </w:rPr>
  </w:style>
  <w:style w:type="paragraph" w:customStyle="1" w:styleId="3NUMarial">
    <w:name w:val="3NUM_arial"/>
    <w:basedOn w:val="1NUMarial"/>
    <w:qFormat/>
    <w:rsid w:val="00543707"/>
    <w:pPr>
      <w:tabs>
        <w:tab w:val="left" w:pos="360"/>
      </w:tabs>
    </w:pPr>
  </w:style>
  <w:style w:type="paragraph" w:customStyle="1" w:styleId="Pagrindinantrat">
    <w:name w:val="Pagrindinė antraštė"/>
    <w:basedOn w:val="prastasis"/>
    <w:link w:val="PagrindinantratChar"/>
    <w:qFormat/>
    <w:rsid w:val="00543707"/>
    <w:pPr>
      <w:spacing w:after="0" w:line="240" w:lineRule="auto"/>
      <w:jc w:val="both"/>
    </w:pPr>
    <w:rPr>
      <w:rFonts w:ascii="Arial" w:eastAsia="Calibri" w:hAnsi="Arial" w:cs="Times New Roman"/>
      <w:color w:val="1987A8"/>
      <w:sz w:val="40"/>
    </w:rPr>
  </w:style>
  <w:style w:type="paragraph" w:customStyle="1" w:styleId="Puslapionumeris1">
    <w:name w:val="Puslapio numeris1"/>
    <w:basedOn w:val="Porat"/>
    <w:link w:val="PuslapionumerisChar"/>
    <w:qFormat/>
    <w:rsid w:val="00543707"/>
    <w:pPr>
      <w:tabs>
        <w:tab w:val="clear" w:pos="4513"/>
        <w:tab w:val="clear" w:pos="9026"/>
        <w:tab w:val="center" w:pos="4819"/>
        <w:tab w:val="right" w:pos="9638"/>
      </w:tabs>
      <w:ind w:left="284" w:right="284"/>
      <w:jc w:val="right"/>
    </w:pPr>
    <w:rPr>
      <w:rFonts w:ascii="Arial" w:hAnsi="Arial"/>
      <w:color w:val="4F5660"/>
    </w:rPr>
  </w:style>
  <w:style w:type="paragraph" w:customStyle="1" w:styleId="Tablebullets">
    <w:name w:val="Table bullets"/>
    <w:basedOn w:val="Bullets1"/>
    <w:link w:val="TablebulletsChar"/>
    <w:qFormat/>
    <w:rsid w:val="00543707"/>
    <w:pPr>
      <w:numPr>
        <w:numId w:val="0"/>
      </w:numPr>
      <w:spacing w:after="0"/>
      <w:ind w:left="924" w:hanging="357"/>
    </w:pPr>
    <w:rPr>
      <w:sz w:val="18"/>
      <w:szCs w:val="18"/>
    </w:rPr>
  </w:style>
  <w:style w:type="paragraph" w:customStyle="1" w:styleId="Intense">
    <w:name w:val="Intense"/>
    <w:basedOn w:val="prastasis"/>
    <w:link w:val="IntenseChar"/>
    <w:qFormat/>
    <w:rsid w:val="00543707"/>
    <w:pPr>
      <w:spacing w:after="200" w:line="276" w:lineRule="auto"/>
      <w:jc w:val="both"/>
    </w:pPr>
    <w:rPr>
      <w:rFonts w:ascii="Arial" w:eastAsia="Calibri" w:hAnsi="Arial" w:cs="Times New Roman"/>
      <w:b/>
      <w:color w:val="4F5660"/>
      <w:sz w:val="20"/>
    </w:rPr>
  </w:style>
  <w:style w:type="paragraph" w:customStyle="1" w:styleId="pilkas">
    <w:name w:val="pilkas"/>
    <w:basedOn w:val="prastasis"/>
    <w:link w:val="pilkasChar"/>
    <w:qFormat/>
    <w:rsid w:val="00543707"/>
    <w:pPr>
      <w:pBdr>
        <w:left w:val="single" w:sz="48" w:space="4" w:color="1987A8"/>
      </w:pBdr>
      <w:shd w:val="clear" w:color="auto" w:fill="F2F2F2"/>
      <w:spacing w:after="200" w:line="276" w:lineRule="auto"/>
      <w:ind w:left="284"/>
      <w:jc w:val="both"/>
    </w:pPr>
    <w:rPr>
      <w:rFonts w:ascii="Arial" w:eastAsia="Calibri" w:hAnsi="Arial" w:cs="Times New Roman"/>
      <w:b/>
      <w:i/>
      <w:color w:val="4F5660"/>
      <w:sz w:val="20"/>
      <w:szCs w:val="20"/>
    </w:rPr>
  </w:style>
  <w:style w:type="paragraph" w:customStyle="1" w:styleId="Tekstui">
    <w:name w:val="Tekstui"/>
    <w:basedOn w:val="prastasis"/>
    <w:link w:val="TekstuiChar"/>
    <w:qFormat/>
    <w:rsid w:val="00543707"/>
    <w:pPr>
      <w:widowControl w:val="0"/>
      <w:tabs>
        <w:tab w:val="left" w:pos="567"/>
      </w:tabs>
      <w:spacing w:after="120" w:line="240" w:lineRule="auto"/>
      <w:ind w:firstLine="567"/>
      <w:jc w:val="both"/>
    </w:pPr>
    <w:rPr>
      <w:rFonts w:eastAsia="Times New Roman"/>
      <w:szCs w:val="24"/>
    </w:rPr>
  </w:style>
  <w:style w:type="paragraph" w:styleId="Pagrindinistekstas2">
    <w:name w:val="Body Text 2"/>
    <w:basedOn w:val="prastasis"/>
    <w:link w:val="Pagrindinistekstas2Diagrama"/>
    <w:uiPriority w:val="99"/>
    <w:unhideWhenUsed/>
    <w:qFormat/>
    <w:rsid w:val="00543707"/>
    <w:pPr>
      <w:spacing w:after="0" w:line="276" w:lineRule="auto"/>
      <w:jc w:val="both"/>
    </w:pPr>
    <w:rPr>
      <w:rFonts w:eastAsia="Times New Roman" w:cs="Times New Roman"/>
      <w:color w:val="4F5660"/>
      <w:sz w:val="22"/>
      <w:szCs w:val="20"/>
      <w:lang w:val="en-US"/>
    </w:rPr>
  </w:style>
  <w:style w:type="paragraph" w:customStyle="1" w:styleId="Blockquote">
    <w:name w:val="Blockquote"/>
    <w:basedOn w:val="prastasis"/>
    <w:qFormat/>
    <w:rsid w:val="00543707"/>
    <w:pPr>
      <w:widowControl w:val="0"/>
      <w:snapToGrid w:val="0"/>
      <w:spacing w:before="100" w:after="100" w:line="276" w:lineRule="auto"/>
      <w:ind w:left="360" w:right="360"/>
    </w:pPr>
    <w:rPr>
      <w:rFonts w:eastAsia="Times New Roman" w:cs="Times New Roman"/>
      <w:color w:val="4F5660"/>
      <w:sz w:val="20"/>
      <w:szCs w:val="20"/>
      <w:lang w:val="en-AU"/>
    </w:rPr>
  </w:style>
  <w:style w:type="paragraph" w:styleId="Pagrindiniotekstotrauka2">
    <w:name w:val="Body Text Indent 2"/>
    <w:basedOn w:val="prastasis"/>
    <w:link w:val="Pagrindiniotekstotrauka2Diagrama"/>
    <w:uiPriority w:val="99"/>
    <w:unhideWhenUsed/>
    <w:qFormat/>
    <w:rsid w:val="00543707"/>
    <w:pPr>
      <w:spacing w:after="200" w:line="480" w:lineRule="auto"/>
      <w:ind w:left="283"/>
    </w:pPr>
    <w:rPr>
      <w:rFonts w:eastAsia="Times New Roman" w:cs="Times New Roman"/>
      <w:color w:val="4F5660"/>
      <w:sz w:val="20"/>
      <w:szCs w:val="20"/>
      <w:lang w:val="en-US"/>
    </w:rPr>
  </w:style>
  <w:style w:type="paragraph" w:customStyle="1" w:styleId="BodyText1">
    <w:name w:val="Body Text1"/>
    <w:uiPriority w:val="99"/>
    <w:qFormat/>
    <w:rsid w:val="00543707"/>
    <w:pPr>
      <w:ind w:firstLine="312"/>
      <w:jc w:val="both"/>
    </w:pPr>
    <w:rPr>
      <w:rFonts w:ascii="TimesLT" w:eastAsia="Times New Roman" w:hAnsi="TimesLT" w:cs="Times New Roman"/>
      <w:sz w:val="20"/>
      <w:szCs w:val="20"/>
      <w:lang w:val="en-US"/>
    </w:rPr>
  </w:style>
  <w:style w:type="paragraph" w:customStyle="1" w:styleId="Bendrastekstas">
    <w:name w:val="Bendras tekstas"/>
    <w:basedOn w:val="Pagrindinistekstas1"/>
    <w:link w:val="BendrastekstasChar"/>
    <w:qFormat/>
    <w:rsid w:val="00543707"/>
    <w:pPr>
      <w:suppressAutoHyphens w:val="0"/>
      <w:spacing w:after="200" w:line="276" w:lineRule="auto"/>
    </w:pPr>
    <w:rPr>
      <w:rFonts w:ascii="Arial" w:hAnsi="Arial"/>
      <w:color w:val="4F5660"/>
    </w:rPr>
  </w:style>
  <w:style w:type="paragraph" w:customStyle="1" w:styleId="Bulletai1">
    <w:name w:val="Bulletai 1"/>
    <w:basedOn w:val="prastasis"/>
    <w:link w:val="Bulletai1Char"/>
    <w:qFormat/>
    <w:rsid w:val="00543707"/>
    <w:pPr>
      <w:numPr>
        <w:numId w:val="15"/>
      </w:numPr>
      <w:spacing w:after="240" w:line="276" w:lineRule="auto"/>
      <w:contextualSpacing/>
      <w:jc w:val="both"/>
    </w:pPr>
    <w:rPr>
      <w:rFonts w:ascii="Arial" w:eastAsia="MS Mincho" w:hAnsi="Arial" w:cs="Calibri"/>
      <w:color w:val="000000"/>
      <w:sz w:val="22"/>
    </w:rPr>
  </w:style>
  <w:style w:type="paragraph" w:customStyle="1" w:styleId="Bulletai2">
    <w:name w:val="Bulletai 2"/>
    <w:basedOn w:val="prastasis"/>
    <w:link w:val="Bulletai2Char"/>
    <w:qFormat/>
    <w:rsid w:val="00543707"/>
    <w:pPr>
      <w:numPr>
        <w:ilvl w:val="1"/>
        <w:numId w:val="16"/>
      </w:numPr>
      <w:spacing w:after="240" w:line="276" w:lineRule="auto"/>
      <w:ind w:left="1366" w:hanging="357"/>
      <w:contextualSpacing/>
      <w:jc w:val="both"/>
    </w:pPr>
    <w:rPr>
      <w:rFonts w:ascii="Arial" w:eastAsia="MS Mincho" w:hAnsi="Arial" w:cs="Times New Roman"/>
      <w:color w:val="4F5660"/>
      <w:sz w:val="22"/>
    </w:rPr>
  </w:style>
  <w:style w:type="paragraph" w:customStyle="1" w:styleId="Nenumeruotassarasas1">
    <w:name w:val="Nenumeruotas sarasas 1"/>
    <w:basedOn w:val="Sraassuenkleliais2"/>
    <w:qFormat/>
    <w:rsid w:val="00543707"/>
    <w:pPr>
      <w:numPr>
        <w:numId w:val="0"/>
      </w:numPr>
      <w:tabs>
        <w:tab w:val="left" w:pos="360"/>
        <w:tab w:val="left" w:pos="720"/>
      </w:tabs>
      <w:spacing w:after="0" w:line="360" w:lineRule="auto"/>
      <w:ind w:left="714" w:hanging="357"/>
      <w:contextualSpacing w:val="0"/>
    </w:pPr>
    <w:rPr>
      <w:rFonts w:eastAsia="SimSun"/>
      <w:szCs w:val="24"/>
    </w:rPr>
  </w:style>
  <w:style w:type="paragraph" w:styleId="Sraassuenkleliais2">
    <w:name w:val="List Bullet 2"/>
    <w:basedOn w:val="prastasis"/>
    <w:unhideWhenUsed/>
    <w:rsid w:val="00543707"/>
    <w:pPr>
      <w:numPr>
        <w:numId w:val="17"/>
      </w:numPr>
      <w:spacing w:after="200" w:line="276" w:lineRule="auto"/>
      <w:contextualSpacing/>
      <w:jc w:val="both"/>
    </w:pPr>
    <w:rPr>
      <w:rFonts w:ascii="Arial" w:eastAsia="Calibri" w:hAnsi="Arial" w:cs="Times New Roman"/>
      <w:color w:val="4F5660"/>
      <w:sz w:val="20"/>
    </w:rPr>
  </w:style>
  <w:style w:type="paragraph" w:customStyle="1" w:styleId="bodytext">
    <w:name w:val="bodytext"/>
    <w:basedOn w:val="prastasis"/>
    <w:qFormat/>
    <w:rsid w:val="00543707"/>
    <w:pPr>
      <w:spacing w:beforeAutospacing="1" w:afterAutospacing="1" w:line="276" w:lineRule="auto"/>
    </w:pPr>
    <w:rPr>
      <w:rFonts w:eastAsia="Times New Roman" w:cs="Times New Roman"/>
      <w:color w:val="4F5660"/>
      <w:sz w:val="20"/>
      <w:szCs w:val="24"/>
      <w:lang w:eastAsia="lt-LT"/>
    </w:rPr>
  </w:style>
  <w:style w:type="paragraph" w:styleId="prastojitrauka">
    <w:name w:val="Normal Indent"/>
    <w:basedOn w:val="prastasis"/>
    <w:qFormat/>
    <w:rsid w:val="00543707"/>
    <w:pPr>
      <w:spacing w:before="60" w:after="80" w:line="276" w:lineRule="auto"/>
      <w:ind w:firstLine="907"/>
      <w:jc w:val="both"/>
    </w:pPr>
    <w:rPr>
      <w:rFonts w:ascii="Verdana" w:eastAsia="Times New Roman" w:hAnsi="Verdana" w:cs="Times New Roman"/>
      <w:color w:val="4F5660"/>
      <w:sz w:val="20"/>
      <w:szCs w:val="24"/>
    </w:rPr>
  </w:style>
  <w:style w:type="paragraph" w:customStyle="1" w:styleId="BULLBulleted">
    <w:name w:val="BULL Bulleted"/>
    <w:basedOn w:val="prastasis"/>
    <w:link w:val="BULLBulletedChar"/>
    <w:uiPriority w:val="99"/>
    <w:qFormat/>
    <w:rsid w:val="00543707"/>
    <w:pPr>
      <w:numPr>
        <w:numId w:val="18"/>
      </w:numPr>
      <w:tabs>
        <w:tab w:val="left" w:pos="567"/>
      </w:tabs>
      <w:spacing w:after="200" w:line="276" w:lineRule="auto"/>
      <w:jc w:val="both"/>
    </w:pPr>
    <w:rPr>
      <w:rFonts w:ascii="Verdana" w:eastAsia="Times New Roman" w:hAnsi="Verdana" w:cs="Times New Roman"/>
      <w:color w:val="4F5660"/>
      <w:sz w:val="20"/>
      <w:szCs w:val="20"/>
    </w:rPr>
  </w:style>
  <w:style w:type="paragraph" w:customStyle="1" w:styleId="Bulleted">
    <w:name w:val="Bulleted"/>
    <w:basedOn w:val="prastasis"/>
    <w:qFormat/>
    <w:rsid w:val="00543707"/>
    <w:pPr>
      <w:numPr>
        <w:numId w:val="19"/>
      </w:numPr>
      <w:spacing w:after="200" w:line="276" w:lineRule="auto"/>
      <w:jc w:val="both"/>
    </w:pPr>
    <w:rPr>
      <w:rFonts w:ascii="Verdana" w:eastAsia="Times New Roman" w:hAnsi="Verdana" w:cs="Times New Roman"/>
      <w:color w:val="4F5660"/>
      <w:sz w:val="20"/>
      <w:szCs w:val="20"/>
    </w:rPr>
  </w:style>
  <w:style w:type="paragraph" w:customStyle="1" w:styleId="121">
    <w:name w:val="1.2.1"/>
    <w:basedOn w:val="Antrat3"/>
    <w:qFormat/>
    <w:rsid w:val="00543707"/>
    <w:pPr>
      <w:numPr>
        <w:numId w:val="21"/>
      </w:numPr>
      <w:spacing w:before="240" w:after="200" w:line="276" w:lineRule="auto"/>
    </w:pPr>
    <w:rPr>
      <w:rFonts w:ascii="Arial" w:hAnsi="Arial"/>
      <w:b w:val="0"/>
      <w:color w:val="4F5660"/>
      <w:sz w:val="32"/>
    </w:rPr>
  </w:style>
  <w:style w:type="paragraph" w:customStyle="1" w:styleId="211">
    <w:name w:val="2.1.1"/>
    <w:basedOn w:val="Antrat3"/>
    <w:qFormat/>
    <w:rsid w:val="00543707"/>
    <w:pPr>
      <w:numPr>
        <w:numId w:val="20"/>
      </w:numPr>
      <w:spacing w:before="240" w:after="200" w:line="276" w:lineRule="auto"/>
    </w:pPr>
    <w:rPr>
      <w:rFonts w:ascii="Arial" w:hAnsi="Arial"/>
      <w:b w:val="0"/>
      <w:color w:val="4F5660"/>
      <w:sz w:val="32"/>
    </w:rPr>
  </w:style>
  <w:style w:type="paragraph" w:customStyle="1" w:styleId="221">
    <w:name w:val="2.2.1"/>
    <w:basedOn w:val="Antrat3"/>
    <w:qFormat/>
    <w:rsid w:val="00543707"/>
    <w:pPr>
      <w:numPr>
        <w:numId w:val="22"/>
      </w:numPr>
      <w:spacing w:before="240" w:after="200" w:line="276" w:lineRule="auto"/>
    </w:pPr>
    <w:rPr>
      <w:rFonts w:ascii="Arial" w:hAnsi="Arial"/>
      <w:b w:val="0"/>
      <w:color w:val="4F5660"/>
      <w:sz w:val="32"/>
    </w:rPr>
  </w:style>
  <w:style w:type="paragraph" w:customStyle="1" w:styleId="231">
    <w:name w:val="2.3.1"/>
    <w:basedOn w:val="Antrat3"/>
    <w:qFormat/>
    <w:rsid w:val="00543707"/>
    <w:pPr>
      <w:numPr>
        <w:numId w:val="23"/>
      </w:numPr>
      <w:spacing w:before="240" w:after="200" w:line="276" w:lineRule="auto"/>
    </w:pPr>
    <w:rPr>
      <w:rFonts w:ascii="Arial" w:hAnsi="Arial"/>
      <w:b w:val="0"/>
      <w:color w:val="4F5660"/>
      <w:sz w:val="32"/>
    </w:rPr>
  </w:style>
  <w:style w:type="paragraph" w:customStyle="1" w:styleId="311">
    <w:name w:val="3.1.1"/>
    <w:basedOn w:val="Antrat3"/>
    <w:qFormat/>
    <w:rsid w:val="00543707"/>
    <w:pPr>
      <w:numPr>
        <w:numId w:val="24"/>
      </w:numPr>
      <w:spacing w:before="240" w:after="200" w:line="276" w:lineRule="auto"/>
    </w:pPr>
    <w:rPr>
      <w:rFonts w:ascii="Arial" w:hAnsi="Arial"/>
      <w:b w:val="0"/>
      <w:color w:val="4F5660"/>
      <w:sz w:val="32"/>
      <w:lang w:eastAsia="lt-LT"/>
    </w:rPr>
  </w:style>
  <w:style w:type="paragraph" w:customStyle="1" w:styleId="321">
    <w:name w:val="3.2.1"/>
    <w:basedOn w:val="Antrat3"/>
    <w:qFormat/>
    <w:rsid w:val="00543707"/>
    <w:pPr>
      <w:numPr>
        <w:numId w:val="25"/>
      </w:numPr>
      <w:spacing w:before="240" w:after="200" w:line="276" w:lineRule="auto"/>
    </w:pPr>
    <w:rPr>
      <w:rFonts w:ascii="Arial" w:hAnsi="Arial"/>
      <w:b w:val="0"/>
      <w:color w:val="4F5660"/>
      <w:sz w:val="32"/>
      <w:lang w:eastAsia="lt-LT"/>
    </w:rPr>
  </w:style>
  <w:style w:type="paragraph" w:customStyle="1" w:styleId="431">
    <w:name w:val="4.3.1"/>
    <w:basedOn w:val="Antrat3"/>
    <w:qFormat/>
    <w:rsid w:val="00543707"/>
    <w:pPr>
      <w:numPr>
        <w:numId w:val="26"/>
      </w:numPr>
      <w:spacing w:before="240" w:after="200" w:line="276" w:lineRule="auto"/>
    </w:pPr>
    <w:rPr>
      <w:rFonts w:ascii="Arial" w:hAnsi="Arial"/>
      <w:b w:val="0"/>
      <w:color w:val="4F5660"/>
      <w:sz w:val="32"/>
      <w:lang w:eastAsia="lt-LT"/>
    </w:rPr>
  </w:style>
  <w:style w:type="paragraph" w:customStyle="1" w:styleId="441">
    <w:name w:val="4.4.1"/>
    <w:basedOn w:val="Antrat3"/>
    <w:qFormat/>
    <w:rsid w:val="00543707"/>
    <w:pPr>
      <w:numPr>
        <w:numId w:val="27"/>
      </w:numPr>
      <w:spacing w:before="240" w:after="200" w:line="276" w:lineRule="auto"/>
    </w:pPr>
    <w:rPr>
      <w:rFonts w:ascii="Arial" w:hAnsi="Arial"/>
      <w:b w:val="0"/>
      <w:color w:val="4F5660"/>
      <w:sz w:val="32"/>
      <w:lang w:eastAsia="lt-LT"/>
    </w:rPr>
  </w:style>
  <w:style w:type="paragraph" w:customStyle="1" w:styleId="511">
    <w:name w:val="5.1.1"/>
    <w:basedOn w:val="Antrat3"/>
    <w:qFormat/>
    <w:rsid w:val="00543707"/>
    <w:pPr>
      <w:numPr>
        <w:numId w:val="28"/>
      </w:numPr>
      <w:spacing w:before="240" w:after="200" w:line="276" w:lineRule="auto"/>
    </w:pPr>
    <w:rPr>
      <w:rFonts w:ascii="Arial" w:hAnsi="Arial"/>
      <w:b w:val="0"/>
      <w:color w:val="4F5660"/>
      <w:sz w:val="32"/>
      <w:lang w:eastAsia="lt-LT"/>
    </w:rPr>
  </w:style>
  <w:style w:type="paragraph" w:customStyle="1" w:styleId="351">
    <w:name w:val="3.5.1"/>
    <w:basedOn w:val="Antrat3"/>
    <w:qFormat/>
    <w:rsid w:val="00543707"/>
    <w:pPr>
      <w:numPr>
        <w:numId w:val="29"/>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543707"/>
  </w:style>
  <w:style w:type="paragraph" w:customStyle="1" w:styleId="3521">
    <w:name w:val="3.5.2.1"/>
    <w:basedOn w:val="Antrat4"/>
    <w:qFormat/>
    <w:rsid w:val="00543707"/>
    <w:pPr>
      <w:keepNext w:val="0"/>
      <w:keepLines w:val="0"/>
      <w:numPr>
        <w:numId w:val="30"/>
      </w:numPr>
      <w:spacing w:before="240" w:after="240" w:line="276" w:lineRule="auto"/>
      <w:ind w:left="1077" w:hanging="357"/>
    </w:pPr>
    <w:rPr>
      <w:rFonts w:ascii="Arial" w:hAnsi="Arial"/>
      <w:b/>
      <w:bCs/>
      <w:i w:val="0"/>
      <w:color w:val="4F5660"/>
    </w:rPr>
  </w:style>
  <w:style w:type="paragraph" w:customStyle="1" w:styleId="331">
    <w:name w:val="3.3.1"/>
    <w:basedOn w:val="Antrat3"/>
    <w:qFormat/>
    <w:rsid w:val="00543707"/>
    <w:pPr>
      <w:numPr>
        <w:numId w:val="31"/>
      </w:numPr>
      <w:spacing w:before="240" w:after="200" w:line="276" w:lineRule="auto"/>
    </w:pPr>
    <w:rPr>
      <w:rFonts w:ascii="Arial" w:hAnsi="Arial"/>
      <w:b w:val="0"/>
      <w:color w:val="4F5660"/>
      <w:sz w:val="32"/>
      <w:lang w:eastAsia="lt-LT"/>
    </w:rPr>
  </w:style>
  <w:style w:type="paragraph" w:customStyle="1" w:styleId="341">
    <w:name w:val="3.4.1"/>
    <w:basedOn w:val="Antrat3"/>
    <w:qFormat/>
    <w:rsid w:val="00543707"/>
    <w:pPr>
      <w:numPr>
        <w:numId w:val="32"/>
      </w:numPr>
      <w:spacing w:before="240" w:after="200" w:line="276" w:lineRule="auto"/>
    </w:pPr>
    <w:rPr>
      <w:rFonts w:ascii="Arial" w:hAnsi="Arial"/>
      <w:b w:val="0"/>
      <w:color w:val="4F5660"/>
      <w:sz w:val="32"/>
      <w:lang w:eastAsia="lt-LT"/>
    </w:rPr>
  </w:style>
  <w:style w:type="paragraph" w:customStyle="1" w:styleId="3421">
    <w:name w:val="3.4.2.1"/>
    <w:basedOn w:val="Antrat4"/>
    <w:qFormat/>
    <w:rsid w:val="00543707"/>
    <w:pPr>
      <w:keepNext w:val="0"/>
      <w:keepLines w:val="0"/>
      <w:numPr>
        <w:numId w:val="33"/>
      </w:numPr>
      <w:spacing w:before="240" w:after="240" w:line="276" w:lineRule="auto"/>
    </w:pPr>
    <w:rPr>
      <w:rFonts w:ascii="Arial" w:hAnsi="Arial"/>
      <w:b/>
      <w:bCs/>
      <w:i w:val="0"/>
      <w:color w:val="4F5660"/>
      <w:lang w:eastAsia="lt-LT"/>
    </w:rPr>
  </w:style>
  <w:style w:type="paragraph" w:customStyle="1" w:styleId="371">
    <w:name w:val="3.7.1"/>
    <w:basedOn w:val="Antrat3"/>
    <w:qFormat/>
    <w:rsid w:val="00543707"/>
    <w:pPr>
      <w:numPr>
        <w:numId w:val="34"/>
      </w:numPr>
      <w:spacing w:before="240" w:after="200" w:line="276" w:lineRule="auto"/>
    </w:pPr>
    <w:rPr>
      <w:rFonts w:ascii="Arial" w:hAnsi="Arial"/>
      <w:b w:val="0"/>
      <w:color w:val="4F5660"/>
      <w:sz w:val="32"/>
    </w:rPr>
  </w:style>
  <w:style w:type="paragraph" w:customStyle="1" w:styleId="381">
    <w:name w:val="3.8.1"/>
    <w:basedOn w:val="Antrat3"/>
    <w:qFormat/>
    <w:rsid w:val="00543707"/>
    <w:pPr>
      <w:numPr>
        <w:numId w:val="35"/>
      </w:numPr>
      <w:spacing w:before="240" w:after="200" w:line="276" w:lineRule="auto"/>
      <w:jc w:val="left"/>
    </w:pPr>
    <w:rPr>
      <w:rFonts w:ascii="Arial" w:hAnsi="Arial"/>
      <w:b w:val="0"/>
      <w:bCs w:val="0"/>
      <w:color w:val="FFFFFF"/>
      <w:sz w:val="36"/>
      <w:szCs w:val="28"/>
      <w:lang w:eastAsia="lt-LT"/>
    </w:rPr>
  </w:style>
  <w:style w:type="paragraph" w:customStyle="1" w:styleId="411">
    <w:name w:val="4.1.1"/>
    <w:basedOn w:val="Antrat3"/>
    <w:qFormat/>
    <w:rsid w:val="00543707"/>
    <w:pPr>
      <w:numPr>
        <w:numId w:val="36"/>
      </w:numPr>
      <w:spacing w:before="240" w:after="200" w:line="276" w:lineRule="auto"/>
    </w:pPr>
    <w:rPr>
      <w:rFonts w:ascii="Arial" w:hAnsi="Arial"/>
      <w:b w:val="0"/>
      <w:color w:val="4F5660"/>
      <w:sz w:val="32"/>
      <w:lang w:eastAsia="lt-LT"/>
    </w:rPr>
  </w:style>
  <w:style w:type="paragraph" w:customStyle="1" w:styleId="sdfadf">
    <w:name w:val="sdfadf"/>
    <w:basedOn w:val="Antrat3"/>
    <w:qFormat/>
    <w:rsid w:val="00543707"/>
    <w:pPr>
      <w:numPr>
        <w:numId w:val="37"/>
      </w:numPr>
      <w:spacing w:before="240" w:after="200" w:line="276" w:lineRule="auto"/>
    </w:pPr>
    <w:rPr>
      <w:rFonts w:ascii="Arial" w:hAnsi="Arial"/>
      <w:b w:val="0"/>
      <w:color w:val="4F5660"/>
      <w:sz w:val="32"/>
    </w:rPr>
  </w:style>
  <w:style w:type="paragraph" w:customStyle="1" w:styleId="3811">
    <w:name w:val="3.8.1.1"/>
    <w:basedOn w:val="Antrat4"/>
    <w:qFormat/>
    <w:rsid w:val="00543707"/>
    <w:pPr>
      <w:keepNext w:val="0"/>
      <w:keepLines w:val="0"/>
      <w:numPr>
        <w:numId w:val="38"/>
      </w:numPr>
      <w:spacing w:before="240" w:after="240" w:line="276" w:lineRule="auto"/>
    </w:pPr>
    <w:rPr>
      <w:rFonts w:ascii="Arial" w:hAnsi="Arial"/>
      <w:bCs/>
      <w:i w:val="0"/>
      <w:color w:val="4F5660"/>
      <w:szCs w:val="24"/>
    </w:rPr>
  </w:style>
  <w:style w:type="paragraph" w:customStyle="1" w:styleId="52111">
    <w:name w:val="5.2.111"/>
    <w:basedOn w:val="prastasis"/>
    <w:qFormat/>
    <w:rsid w:val="00543707"/>
    <w:pPr>
      <w:numPr>
        <w:numId w:val="39"/>
      </w:numPr>
      <w:spacing w:after="200" w:line="276" w:lineRule="auto"/>
      <w:jc w:val="both"/>
    </w:pPr>
    <w:rPr>
      <w:rFonts w:ascii="Arial" w:eastAsia="Calibri" w:hAnsi="Arial" w:cs="Times New Roman"/>
      <w:color w:val="4F5660"/>
      <w:sz w:val="20"/>
      <w:lang w:eastAsia="lt-LT"/>
    </w:rPr>
  </w:style>
  <w:style w:type="paragraph" w:customStyle="1" w:styleId="541">
    <w:name w:val="5.4.1"/>
    <w:basedOn w:val="Antrat3"/>
    <w:qFormat/>
    <w:rsid w:val="00543707"/>
    <w:pPr>
      <w:numPr>
        <w:numId w:val="40"/>
      </w:numPr>
      <w:spacing w:before="240" w:after="200" w:line="276" w:lineRule="auto"/>
    </w:pPr>
    <w:rPr>
      <w:rFonts w:ascii="Arial" w:hAnsi="Arial"/>
      <w:b w:val="0"/>
      <w:color w:val="4F5660"/>
      <w:sz w:val="32"/>
    </w:rPr>
  </w:style>
  <w:style w:type="paragraph" w:customStyle="1" w:styleId="551">
    <w:name w:val="5.5.1"/>
    <w:basedOn w:val="Antrat3"/>
    <w:qFormat/>
    <w:rsid w:val="00543707"/>
    <w:pPr>
      <w:numPr>
        <w:numId w:val="41"/>
      </w:numPr>
      <w:spacing w:before="240" w:after="200" w:line="276" w:lineRule="auto"/>
      <w:ind w:hanging="357"/>
    </w:pPr>
    <w:rPr>
      <w:rFonts w:ascii="Arial" w:hAnsi="Arial"/>
      <w:b w:val="0"/>
      <w:color w:val="4F5660"/>
      <w:sz w:val="32"/>
    </w:rPr>
  </w:style>
  <w:style w:type="paragraph" w:customStyle="1" w:styleId="571">
    <w:name w:val="5.7.1"/>
    <w:basedOn w:val="Antrat3"/>
    <w:qFormat/>
    <w:rsid w:val="00543707"/>
    <w:pPr>
      <w:numPr>
        <w:numId w:val="42"/>
      </w:numPr>
      <w:spacing w:before="240" w:after="200" w:line="276" w:lineRule="auto"/>
    </w:pPr>
    <w:rPr>
      <w:rFonts w:ascii="Arial" w:hAnsi="Arial"/>
      <w:b w:val="0"/>
      <w:color w:val="4F5660"/>
      <w:sz w:val="32"/>
    </w:rPr>
  </w:style>
  <w:style w:type="paragraph" w:customStyle="1" w:styleId="PDpapunkciai">
    <w:name w:val="PD_papunkciai"/>
    <w:basedOn w:val="prastasis"/>
    <w:uiPriority w:val="99"/>
    <w:qFormat/>
    <w:rsid w:val="00543707"/>
    <w:pPr>
      <w:numPr>
        <w:ilvl w:val="2"/>
        <w:numId w:val="43"/>
      </w:numPr>
      <w:spacing w:after="0" w:line="276" w:lineRule="auto"/>
      <w:jc w:val="both"/>
    </w:pPr>
    <w:rPr>
      <w:rFonts w:eastAsia="MS Mincho" w:cs="Times New Roman"/>
      <w:color w:val="4F5660"/>
      <w:sz w:val="20"/>
      <w:szCs w:val="20"/>
      <w:lang w:eastAsia="lt-LT"/>
    </w:rPr>
  </w:style>
  <w:style w:type="paragraph" w:customStyle="1" w:styleId="TableNormal1">
    <w:name w:val="Table Normal1"/>
    <w:basedOn w:val="prastasis"/>
    <w:uiPriority w:val="99"/>
    <w:qFormat/>
    <w:rsid w:val="00543707"/>
    <w:pPr>
      <w:spacing w:after="0" w:line="276" w:lineRule="auto"/>
      <w:jc w:val="both"/>
    </w:pPr>
    <w:rPr>
      <w:rFonts w:ascii="Book Antiqua" w:eastAsia="Times New Roman" w:hAnsi="Book Antiqua" w:cs="Times New Roman"/>
      <w:color w:val="4F5660"/>
      <w:sz w:val="20"/>
      <w:szCs w:val="16"/>
    </w:rPr>
  </w:style>
  <w:style w:type="paragraph" w:customStyle="1" w:styleId="versijuchronologija">
    <w:name w:val="versiju chronologija"/>
    <w:basedOn w:val="prastasis"/>
    <w:link w:val="versijuchronologijaChar"/>
    <w:qFormat/>
    <w:rsid w:val="00543707"/>
    <w:pPr>
      <w:spacing w:before="120" w:after="200" w:line="276" w:lineRule="auto"/>
    </w:pPr>
    <w:rPr>
      <w:rFonts w:ascii="Arial" w:eastAsia="MS Mincho" w:hAnsi="Arial" w:cs="Times New Roman"/>
      <w:color w:val="4F5660"/>
      <w:sz w:val="22"/>
      <w:lang w:eastAsia="ja-JP"/>
    </w:rPr>
  </w:style>
  <w:style w:type="paragraph" w:customStyle="1" w:styleId="Normalfirstline">
    <w:name w:val="Normal first line"/>
    <w:basedOn w:val="prastasis"/>
    <w:link w:val="NormalfirstlineChar"/>
    <w:qFormat/>
    <w:rsid w:val="00543707"/>
    <w:pPr>
      <w:spacing w:after="0" w:line="276" w:lineRule="auto"/>
      <w:ind w:firstLine="540"/>
      <w:jc w:val="both"/>
    </w:pPr>
    <w:rPr>
      <w:rFonts w:eastAsia="Times New Roman" w:cs="Times New Roman"/>
      <w:color w:val="4F5660"/>
      <w:sz w:val="20"/>
      <w:szCs w:val="24"/>
    </w:rPr>
  </w:style>
  <w:style w:type="paragraph" w:customStyle="1" w:styleId="2211">
    <w:name w:val="2211"/>
    <w:basedOn w:val="Antrat4"/>
    <w:qFormat/>
    <w:rsid w:val="00543707"/>
    <w:pPr>
      <w:keepNext w:val="0"/>
      <w:keepLines w:val="0"/>
      <w:numPr>
        <w:numId w:val="44"/>
      </w:numPr>
      <w:spacing w:before="240" w:after="240" w:line="276" w:lineRule="auto"/>
    </w:pPr>
    <w:rPr>
      <w:rFonts w:ascii="Arial" w:hAnsi="Arial"/>
      <w:b/>
      <w:bCs/>
      <w:i w:val="0"/>
      <w:color w:val="4F5660"/>
    </w:rPr>
  </w:style>
  <w:style w:type="paragraph" w:customStyle="1" w:styleId="Style13">
    <w:name w:val="Style13"/>
    <w:basedOn w:val="prastasis"/>
    <w:qFormat/>
    <w:rsid w:val="00543707"/>
    <w:pPr>
      <w:widowControl w:val="0"/>
      <w:spacing w:after="0" w:line="414" w:lineRule="exact"/>
      <w:ind w:firstLine="710"/>
      <w:jc w:val="both"/>
    </w:pPr>
    <w:rPr>
      <w:rFonts w:eastAsia="Times New Roman" w:cs="Times New Roman"/>
      <w:color w:val="4F5660"/>
      <w:sz w:val="20"/>
      <w:szCs w:val="24"/>
      <w:lang w:val="en-US"/>
    </w:rPr>
  </w:style>
  <w:style w:type="paragraph" w:customStyle="1" w:styleId="Normal1">
    <w:name w:val="Normal1"/>
    <w:basedOn w:val="prastasis"/>
    <w:link w:val="Normal1Char"/>
    <w:qFormat/>
    <w:rsid w:val="00543707"/>
    <w:pPr>
      <w:spacing w:after="200" w:line="276" w:lineRule="auto"/>
      <w:jc w:val="both"/>
    </w:pPr>
    <w:rPr>
      <w:rFonts w:ascii="Arial" w:eastAsia="Calibri" w:hAnsi="Arial" w:cs="Times New Roman"/>
      <w:color w:val="4F5660"/>
      <w:sz w:val="20"/>
    </w:rPr>
  </w:style>
  <w:style w:type="paragraph" w:customStyle="1" w:styleId="papilkintastekstas">
    <w:name w:val="papilkintas tekstas"/>
    <w:basedOn w:val="prastasis"/>
    <w:link w:val="papilkintastekstasChar"/>
    <w:qFormat/>
    <w:rsid w:val="00543707"/>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sz w:val="20"/>
    </w:rPr>
  </w:style>
  <w:style w:type="paragraph" w:customStyle="1" w:styleId="dokumentopatvirtinimolentele">
    <w:name w:val="dokumento patvirtinimo lentele"/>
    <w:basedOn w:val="prastasis"/>
    <w:link w:val="dokumentopatvirtinimolenteleChar"/>
    <w:qFormat/>
    <w:rsid w:val="00543707"/>
    <w:pPr>
      <w:spacing w:before="120" w:after="200" w:line="276" w:lineRule="auto"/>
      <w:jc w:val="center"/>
    </w:pPr>
    <w:rPr>
      <w:rFonts w:ascii="Arial" w:eastAsia="MS Mincho" w:hAnsi="Arial" w:cs="Times New Roman"/>
      <w:b/>
      <w:bCs/>
      <w:color w:val="4F5660"/>
      <w:sz w:val="22"/>
    </w:rPr>
  </w:style>
  <w:style w:type="paragraph" w:customStyle="1" w:styleId="BodyText2">
    <w:name w:val="Body Text2"/>
    <w:qFormat/>
    <w:rsid w:val="00543707"/>
    <w:pPr>
      <w:ind w:firstLine="312"/>
      <w:jc w:val="both"/>
    </w:pPr>
    <w:rPr>
      <w:rFonts w:ascii="TimesLT" w:eastAsia="Times New Roman" w:hAnsi="TimesLT" w:cs="Times New Roman"/>
      <w:sz w:val="20"/>
      <w:szCs w:val="20"/>
      <w:lang w:val="en-GB"/>
    </w:rPr>
  </w:style>
  <w:style w:type="paragraph" w:customStyle="1" w:styleId="lentel4">
    <w:name w:val="lentelė4"/>
    <w:basedOn w:val="prastasis"/>
    <w:qFormat/>
    <w:rsid w:val="00543707"/>
    <w:pPr>
      <w:numPr>
        <w:numId w:val="47"/>
      </w:numPr>
      <w:spacing w:after="0" w:line="240" w:lineRule="auto"/>
      <w:jc w:val="right"/>
    </w:pPr>
    <w:rPr>
      <w:rFonts w:eastAsia="Times New Roman" w:cs="Times New Roman"/>
      <w:szCs w:val="24"/>
      <w:lang w:val="en-US"/>
    </w:rPr>
  </w:style>
  <w:style w:type="paragraph" w:customStyle="1" w:styleId="lentel9">
    <w:name w:val="lentelė9"/>
    <w:basedOn w:val="prastasis"/>
    <w:qFormat/>
    <w:rsid w:val="00543707"/>
    <w:pPr>
      <w:numPr>
        <w:numId w:val="45"/>
      </w:numPr>
      <w:spacing w:after="0" w:line="240" w:lineRule="auto"/>
      <w:ind w:left="1134" w:firstLine="0"/>
      <w:jc w:val="right"/>
    </w:pPr>
    <w:rPr>
      <w:rFonts w:eastAsia="Times New Roman" w:cs="Times New Roman"/>
      <w:szCs w:val="24"/>
      <w:lang w:val="en-US"/>
    </w:rPr>
  </w:style>
  <w:style w:type="paragraph" w:customStyle="1" w:styleId="NumberedHeadingStyleA4">
    <w:name w:val="Numbered Heading Style A.4"/>
    <w:basedOn w:val="Antrat4"/>
    <w:next w:val="prastasis"/>
    <w:autoRedefine/>
    <w:qFormat/>
    <w:rsid w:val="00543707"/>
    <w:pPr>
      <w:keepNext w:val="0"/>
      <w:keepLines w:val="0"/>
      <w:numPr>
        <w:numId w:val="46"/>
      </w:numPr>
      <w:tabs>
        <w:tab w:val="left" w:pos="907"/>
        <w:tab w:val="left" w:pos="1080"/>
        <w:tab w:val="left" w:pos="1440"/>
        <w:tab w:val="left" w:pos="1800"/>
        <w:tab w:val="left" w:pos="2880"/>
      </w:tabs>
      <w:spacing w:before="0"/>
      <w:ind w:hanging="1080"/>
      <w:jc w:val="center"/>
    </w:pPr>
    <w:rPr>
      <w:rFonts w:ascii="Arial Narrow" w:eastAsia="MS Mincho" w:hAnsi="Arial Narrow" w:cs="Arial Narrow"/>
      <w:b/>
      <w:bCs/>
      <w:i w:val="0"/>
      <w:iCs w:val="0"/>
      <w:color w:val="auto"/>
      <w:szCs w:val="24"/>
      <w:lang w:val="en-US"/>
    </w:rPr>
  </w:style>
  <w:style w:type="paragraph" w:customStyle="1" w:styleId="Tarpas">
    <w:name w:val="Tarpas"/>
    <w:basedOn w:val="prastasis"/>
    <w:qFormat/>
    <w:rsid w:val="00543707"/>
    <w:pPr>
      <w:spacing w:after="0" w:line="240" w:lineRule="auto"/>
    </w:pPr>
    <w:rPr>
      <w:rFonts w:eastAsia="Times New Roman" w:cs="Times New Roman"/>
      <w:sz w:val="20"/>
      <w:szCs w:val="24"/>
      <w:lang w:val="en-US"/>
    </w:rPr>
  </w:style>
  <w:style w:type="paragraph" w:customStyle="1" w:styleId="BodyText13">
    <w:name w:val="Body Text13"/>
    <w:qFormat/>
    <w:rsid w:val="00543707"/>
    <w:pPr>
      <w:ind w:firstLine="312"/>
      <w:jc w:val="both"/>
    </w:pPr>
    <w:rPr>
      <w:rFonts w:ascii="TimesLT" w:eastAsia="Times New Roman" w:hAnsi="TimesLT" w:cs="Times New Roman"/>
      <w:sz w:val="20"/>
      <w:szCs w:val="20"/>
      <w:lang w:val="en-US"/>
    </w:rPr>
  </w:style>
  <w:style w:type="paragraph" w:customStyle="1" w:styleId="261">
    <w:name w:val="2.6.1"/>
    <w:basedOn w:val="Antrat3"/>
    <w:qFormat/>
    <w:rsid w:val="00543707"/>
    <w:pPr>
      <w:numPr>
        <w:numId w:val="48"/>
      </w:numPr>
      <w:spacing w:before="240" w:after="240"/>
    </w:pPr>
    <w:rPr>
      <w:rFonts w:ascii="Arial Narrow" w:hAnsi="Arial Narrow"/>
      <w:i/>
      <w:color w:val="365F91"/>
    </w:rPr>
  </w:style>
  <w:style w:type="paragraph" w:customStyle="1" w:styleId="Style26">
    <w:name w:val="Style26"/>
    <w:basedOn w:val="prastasis"/>
    <w:qFormat/>
    <w:rsid w:val="00543707"/>
    <w:pPr>
      <w:widowControl w:val="0"/>
      <w:spacing w:after="0" w:line="206" w:lineRule="exact"/>
      <w:jc w:val="both"/>
    </w:pPr>
    <w:rPr>
      <w:rFonts w:eastAsia="Times New Roman" w:cs="Times New Roman"/>
      <w:szCs w:val="24"/>
      <w:lang w:val="en-US"/>
    </w:rPr>
  </w:style>
  <w:style w:type="paragraph" w:customStyle="1" w:styleId="Hyperlink13">
    <w:name w:val="Hyperlink13"/>
    <w:qFormat/>
    <w:rsid w:val="00543707"/>
    <w:pPr>
      <w:ind w:firstLine="312"/>
      <w:jc w:val="both"/>
    </w:pPr>
    <w:rPr>
      <w:rFonts w:ascii="TimesLT" w:eastAsia="MS Mincho" w:hAnsi="TimesLT" w:cs="Times New Roman"/>
      <w:sz w:val="20"/>
      <w:szCs w:val="20"/>
      <w:lang w:val="en-US"/>
    </w:rPr>
  </w:style>
  <w:style w:type="paragraph" w:customStyle="1" w:styleId="TableChar">
    <w:name w:val="Table Char"/>
    <w:basedOn w:val="prastasis"/>
    <w:qFormat/>
    <w:rsid w:val="00543707"/>
    <w:pPr>
      <w:spacing w:before="40" w:after="40" w:line="240" w:lineRule="auto"/>
    </w:pPr>
    <w:rPr>
      <w:rFonts w:ascii="Arial Narrow" w:eastAsia="MS Mincho" w:hAnsi="Arial Narrow" w:cs="Times New Roman"/>
      <w:szCs w:val="24"/>
    </w:rPr>
  </w:style>
  <w:style w:type="paragraph" w:customStyle="1" w:styleId="Bulletwithtext1">
    <w:name w:val="Bullet with text 1"/>
    <w:basedOn w:val="prastasis"/>
    <w:qFormat/>
    <w:rsid w:val="00543707"/>
    <w:pPr>
      <w:numPr>
        <w:numId w:val="51"/>
      </w:numPr>
      <w:spacing w:after="0" w:line="240" w:lineRule="auto"/>
    </w:pPr>
    <w:rPr>
      <w:rFonts w:ascii="Arial Narrow" w:eastAsia="MS Mincho" w:hAnsi="Arial Narrow" w:cs="Times New Roman"/>
      <w:szCs w:val="24"/>
    </w:rPr>
  </w:style>
  <w:style w:type="paragraph" w:customStyle="1" w:styleId="Bulletwithtext2">
    <w:name w:val="Bullet with text 2"/>
    <w:basedOn w:val="prastasis"/>
    <w:qFormat/>
    <w:rsid w:val="00543707"/>
    <w:pPr>
      <w:numPr>
        <w:numId w:val="49"/>
      </w:numPr>
      <w:spacing w:after="0" w:line="240" w:lineRule="auto"/>
    </w:pPr>
    <w:rPr>
      <w:rFonts w:ascii="Arial Narrow" w:eastAsia="MS Mincho" w:hAnsi="Arial Narrow" w:cs="Times New Roman"/>
      <w:szCs w:val="24"/>
    </w:rPr>
  </w:style>
  <w:style w:type="paragraph" w:customStyle="1" w:styleId="Bulletwithtext3">
    <w:name w:val="Bullet with text 3"/>
    <w:basedOn w:val="prastasis"/>
    <w:qFormat/>
    <w:rsid w:val="00543707"/>
    <w:pPr>
      <w:numPr>
        <w:numId w:val="50"/>
      </w:numPr>
      <w:spacing w:after="0" w:line="240" w:lineRule="auto"/>
    </w:pPr>
    <w:rPr>
      <w:rFonts w:ascii="Arial Narrow" w:eastAsia="MS Mincho" w:hAnsi="Arial Narrow" w:cs="Times New Roman"/>
      <w:szCs w:val="24"/>
    </w:rPr>
  </w:style>
  <w:style w:type="paragraph" w:styleId="Pavadinimas">
    <w:name w:val="Title"/>
    <w:basedOn w:val="prastasis"/>
    <w:next w:val="prastasis"/>
    <w:link w:val="PavadinimasDiagrama"/>
    <w:qFormat/>
    <w:rsid w:val="00543707"/>
    <w:pPr>
      <w:keepNext/>
      <w:spacing w:before="240" w:after="60" w:line="240" w:lineRule="auto"/>
    </w:pPr>
    <w:rPr>
      <w:rFonts w:ascii="Arial Narrow" w:eastAsia="MS Mincho" w:hAnsi="Arial Narrow" w:cs="Times New Roman"/>
      <w:b/>
      <w:bCs/>
      <w:kern w:val="2"/>
      <w:szCs w:val="24"/>
    </w:rPr>
  </w:style>
  <w:style w:type="paragraph" w:styleId="Sraassunumeriais">
    <w:name w:val="List Number"/>
    <w:basedOn w:val="prastasis"/>
    <w:uiPriority w:val="99"/>
    <w:qFormat/>
    <w:rsid w:val="00543707"/>
    <w:pPr>
      <w:tabs>
        <w:tab w:val="left" w:pos="360"/>
      </w:tabs>
      <w:spacing w:after="0" w:line="240" w:lineRule="auto"/>
      <w:ind w:left="360" w:hanging="360"/>
    </w:pPr>
    <w:rPr>
      <w:rFonts w:ascii="Arial Narrow" w:eastAsia="MS Mincho" w:hAnsi="Arial Narrow" w:cs="Times New Roman"/>
      <w:szCs w:val="24"/>
    </w:rPr>
  </w:style>
  <w:style w:type="paragraph" w:customStyle="1" w:styleId="TableMediumHeading">
    <w:name w:val="Table_Medium_Heading"/>
    <w:basedOn w:val="TableChar"/>
    <w:qFormat/>
    <w:rsid w:val="00543707"/>
    <w:rPr>
      <w:b/>
      <w:bCs/>
      <w:sz w:val="18"/>
      <w:szCs w:val="18"/>
    </w:rPr>
  </w:style>
  <w:style w:type="paragraph" w:customStyle="1" w:styleId="Bulletwithtext4">
    <w:name w:val="Bullet with text 4"/>
    <w:basedOn w:val="prastasis"/>
    <w:qFormat/>
    <w:rsid w:val="00543707"/>
    <w:pPr>
      <w:numPr>
        <w:numId w:val="52"/>
      </w:numPr>
      <w:spacing w:after="0" w:line="240" w:lineRule="auto"/>
    </w:pPr>
    <w:rPr>
      <w:rFonts w:ascii="Arial Narrow" w:eastAsia="MS Mincho" w:hAnsi="Arial Narrow" w:cs="Times New Roman"/>
      <w:szCs w:val="24"/>
    </w:rPr>
  </w:style>
  <w:style w:type="paragraph" w:customStyle="1" w:styleId="TableHeading">
    <w:name w:val="Table_Heading"/>
    <w:basedOn w:val="prastasis"/>
    <w:next w:val="Table"/>
    <w:qFormat/>
    <w:rsid w:val="00543707"/>
    <w:pPr>
      <w:keepNext/>
      <w:keepLines/>
      <w:spacing w:before="40" w:after="40" w:line="240" w:lineRule="auto"/>
    </w:pPr>
    <w:rPr>
      <w:rFonts w:ascii="Arial Narrow" w:eastAsia="MS Mincho" w:hAnsi="Arial Narrow" w:cs="Times New Roman"/>
      <w:b/>
      <w:bCs/>
      <w:szCs w:val="24"/>
    </w:rPr>
  </w:style>
  <w:style w:type="paragraph" w:customStyle="1" w:styleId="TableTitle">
    <w:name w:val="Table_Title"/>
    <w:basedOn w:val="prastasis"/>
    <w:next w:val="prastasis"/>
    <w:qFormat/>
    <w:rsid w:val="00543707"/>
    <w:pPr>
      <w:keepNext/>
      <w:keepLines/>
      <w:spacing w:before="240" w:after="60" w:line="240" w:lineRule="auto"/>
    </w:pPr>
    <w:rPr>
      <w:rFonts w:ascii="Arial Narrow" w:eastAsia="MS Mincho" w:hAnsi="Arial Narrow" w:cs="Times New Roman"/>
      <w:b/>
      <w:bCs/>
      <w:szCs w:val="24"/>
    </w:rPr>
  </w:style>
  <w:style w:type="paragraph" w:customStyle="1" w:styleId="TOCHeading">
    <w:name w:val="TOC_Heading"/>
    <w:basedOn w:val="prastasis"/>
    <w:next w:val="prastasis"/>
    <w:qFormat/>
    <w:rsid w:val="00543707"/>
    <w:pPr>
      <w:keepNext/>
      <w:spacing w:before="80" w:after="120" w:line="240" w:lineRule="auto"/>
    </w:pPr>
    <w:rPr>
      <w:rFonts w:ascii="Arial Narrow" w:eastAsia="MS Mincho" w:hAnsi="Arial Narrow" w:cs="Times New Roman"/>
      <w:b/>
      <w:bCs/>
      <w:szCs w:val="24"/>
    </w:rPr>
  </w:style>
  <w:style w:type="paragraph" w:customStyle="1" w:styleId="TableCenter">
    <w:name w:val="Table_Center"/>
    <w:basedOn w:val="Table"/>
    <w:qFormat/>
    <w:rsid w:val="00543707"/>
    <w:pPr>
      <w:jc w:val="center"/>
    </w:pPr>
  </w:style>
  <w:style w:type="paragraph" w:customStyle="1" w:styleId="Table">
    <w:name w:val="Table"/>
    <w:basedOn w:val="prastasis"/>
    <w:qFormat/>
    <w:rsid w:val="00543707"/>
    <w:pPr>
      <w:spacing w:before="40" w:after="40" w:line="240" w:lineRule="auto"/>
    </w:pPr>
    <w:rPr>
      <w:rFonts w:ascii="Arial Narrow" w:eastAsia="MS Mincho" w:hAnsi="Arial Narrow" w:cs="Times New Roman"/>
      <w:szCs w:val="24"/>
    </w:rPr>
  </w:style>
  <w:style w:type="paragraph" w:customStyle="1" w:styleId="TableSmall">
    <w:name w:val="Table_Small"/>
    <w:basedOn w:val="Table"/>
    <w:qFormat/>
    <w:rsid w:val="00543707"/>
    <w:rPr>
      <w:sz w:val="16"/>
      <w:szCs w:val="16"/>
    </w:rPr>
  </w:style>
  <w:style w:type="paragraph" w:customStyle="1" w:styleId="TableHeadingCenter">
    <w:name w:val="Table_Heading_Center"/>
    <w:basedOn w:val="TableHeading"/>
    <w:qFormat/>
    <w:rsid w:val="00543707"/>
    <w:pPr>
      <w:jc w:val="center"/>
    </w:pPr>
  </w:style>
  <w:style w:type="paragraph" w:customStyle="1" w:styleId="TableSmHeading">
    <w:name w:val="Table_Sm_Heading"/>
    <w:basedOn w:val="TableHeading"/>
    <w:link w:val="TableSmHeadingChar"/>
    <w:uiPriority w:val="99"/>
    <w:qFormat/>
    <w:rsid w:val="00543707"/>
    <w:pPr>
      <w:spacing w:before="60"/>
    </w:pPr>
    <w:rPr>
      <w:sz w:val="16"/>
      <w:szCs w:val="16"/>
    </w:rPr>
  </w:style>
  <w:style w:type="paragraph" w:customStyle="1" w:styleId="TableSmallRight">
    <w:name w:val="Table_Small_Right"/>
    <w:basedOn w:val="TableSmall"/>
    <w:qFormat/>
    <w:rsid w:val="00543707"/>
    <w:pPr>
      <w:spacing w:before="0" w:after="120"/>
      <w:jc w:val="both"/>
    </w:pPr>
    <w:rPr>
      <w:rFonts w:eastAsia="Calibri"/>
      <w:sz w:val="24"/>
      <w:szCs w:val="22"/>
    </w:rPr>
  </w:style>
  <w:style w:type="paragraph" w:customStyle="1" w:styleId="TableSmallCenter">
    <w:name w:val="Table_Small_Center"/>
    <w:basedOn w:val="TableSmall"/>
    <w:uiPriority w:val="99"/>
    <w:qFormat/>
    <w:rsid w:val="00543707"/>
    <w:pPr>
      <w:spacing w:before="0" w:after="120"/>
      <w:jc w:val="both"/>
    </w:pPr>
    <w:rPr>
      <w:rFonts w:eastAsia="Calibri"/>
      <w:sz w:val="24"/>
      <w:szCs w:val="22"/>
    </w:rPr>
  </w:style>
  <w:style w:type="paragraph" w:customStyle="1" w:styleId="TableBullet1">
    <w:name w:val="Table_Bullet_1"/>
    <w:basedOn w:val="TableChar"/>
    <w:next w:val="TableChar"/>
    <w:qFormat/>
    <w:rsid w:val="00543707"/>
    <w:pPr>
      <w:tabs>
        <w:tab w:val="left" w:pos="284"/>
      </w:tabs>
      <w:ind w:left="284" w:hanging="284"/>
    </w:pPr>
  </w:style>
  <w:style w:type="paragraph" w:customStyle="1" w:styleId="TableSmHeadingRight">
    <w:name w:val="Table_Sm_Heading_Right"/>
    <w:basedOn w:val="TableSmHeading"/>
    <w:qFormat/>
    <w:rsid w:val="00543707"/>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543707"/>
    <w:rPr>
      <w:sz w:val="18"/>
      <w:szCs w:val="18"/>
    </w:rPr>
  </w:style>
  <w:style w:type="paragraph" w:customStyle="1" w:styleId="TableBullet2">
    <w:name w:val="Table_Bullet_2"/>
    <w:basedOn w:val="TableChar"/>
    <w:next w:val="TableChar"/>
    <w:qFormat/>
    <w:rsid w:val="00543707"/>
    <w:pPr>
      <w:tabs>
        <w:tab w:val="left" w:pos="567"/>
      </w:tabs>
      <w:ind w:left="567" w:hanging="283"/>
    </w:pPr>
  </w:style>
  <w:style w:type="paragraph" w:customStyle="1" w:styleId="Bulletwithtext5">
    <w:name w:val="Bullet with text 5"/>
    <w:basedOn w:val="prastasis"/>
    <w:qFormat/>
    <w:rsid w:val="00543707"/>
    <w:pPr>
      <w:numPr>
        <w:numId w:val="53"/>
      </w:numPr>
      <w:spacing w:after="0" w:line="240" w:lineRule="auto"/>
    </w:pPr>
    <w:rPr>
      <w:rFonts w:ascii="Arial Narrow" w:eastAsia="MS Mincho" w:hAnsi="Arial Narrow" w:cs="Times New Roman"/>
      <w:szCs w:val="24"/>
    </w:rPr>
  </w:style>
  <w:style w:type="paragraph" w:customStyle="1" w:styleId="TableHeadingRight">
    <w:name w:val="Table_Heading_Right"/>
    <w:basedOn w:val="TableHeading"/>
    <w:next w:val="Table"/>
    <w:qFormat/>
    <w:rsid w:val="00543707"/>
    <w:pPr>
      <w:jc w:val="right"/>
    </w:pPr>
  </w:style>
  <w:style w:type="paragraph" w:customStyle="1" w:styleId="TableRight">
    <w:name w:val="Table_Right"/>
    <w:basedOn w:val="Table"/>
    <w:qFormat/>
    <w:rsid w:val="00543707"/>
    <w:pPr>
      <w:jc w:val="right"/>
    </w:pPr>
  </w:style>
  <w:style w:type="paragraph" w:customStyle="1" w:styleId="TableSmHeadingCenter">
    <w:name w:val="Table_Sm_Heading_Center"/>
    <w:basedOn w:val="TableSmHeading"/>
    <w:qFormat/>
    <w:rsid w:val="00543707"/>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qFormat/>
    <w:rsid w:val="00543707"/>
    <w:pPr>
      <w:spacing w:after="0" w:line="240" w:lineRule="auto"/>
      <w:ind w:left="4060"/>
    </w:pPr>
    <w:rPr>
      <w:rFonts w:ascii="Arial Narrow" w:eastAsia="MS Mincho" w:hAnsi="Arial Narrow" w:cs="Times New Roman"/>
      <w:sz w:val="44"/>
      <w:szCs w:val="44"/>
    </w:rPr>
  </w:style>
  <w:style w:type="paragraph" w:customStyle="1" w:styleId="NumberedHeadingStyleA1">
    <w:name w:val="Numbered Heading Style A.1"/>
    <w:basedOn w:val="Antrat1"/>
    <w:next w:val="prastasis"/>
    <w:autoRedefine/>
    <w:qFormat/>
    <w:rsid w:val="00543707"/>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Antrat2"/>
    <w:next w:val="prastasis"/>
    <w:autoRedefine/>
    <w:qFormat/>
    <w:rsid w:val="00543707"/>
    <w:pPr>
      <w:keepNext w:val="0"/>
      <w:keepLines w:val="0"/>
      <w:numPr>
        <w:numId w:val="0"/>
      </w:numPr>
      <w:tabs>
        <w:tab w:val="left"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Antrat3"/>
    <w:next w:val="prastasis"/>
    <w:autoRedefine/>
    <w:qFormat/>
    <w:rsid w:val="00543707"/>
    <w:pPr>
      <w:keepNext w:val="0"/>
      <w:keepLines w:val="0"/>
      <w:tabs>
        <w:tab w:val="left"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prastasis"/>
    <w:autoRedefine/>
    <w:qFormat/>
    <w:rsid w:val="00543707"/>
    <w:pPr>
      <w:pBdr>
        <w:top w:val="single" w:sz="4" w:space="1" w:color="000000"/>
        <w:bottom w:val="single" w:sz="4" w:space="1" w:color="000000"/>
      </w:pBdr>
      <w:spacing w:after="0" w:line="240" w:lineRule="auto"/>
      <w:jc w:val="both"/>
    </w:pPr>
    <w:rPr>
      <w:rFonts w:ascii="Arial Narrow" w:eastAsia="MS Mincho" w:hAnsi="Arial Narrow" w:cs="Times New Roman"/>
      <w:i/>
      <w:iCs/>
      <w:szCs w:val="24"/>
    </w:rPr>
  </w:style>
  <w:style w:type="paragraph" w:customStyle="1" w:styleId="TitlePageMedium">
    <w:name w:val="TitlePage_Medium"/>
    <w:basedOn w:val="TitlePageHeaderOOV"/>
    <w:qFormat/>
    <w:rsid w:val="00543707"/>
    <w:rPr>
      <w:sz w:val="32"/>
      <w:szCs w:val="32"/>
    </w:rPr>
  </w:style>
  <w:style w:type="paragraph" w:customStyle="1" w:styleId="TitlePageHeadernotused">
    <w:name w:val="TitlePage_Header_not_used"/>
    <w:basedOn w:val="prastasis"/>
    <w:qFormat/>
    <w:rsid w:val="00543707"/>
    <w:pPr>
      <w:spacing w:after="0" w:line="240" w:lineRule="auto"/>
    </w:pPr>
    <w:rPr>
      <w:rFonts w:ascii="Arial Narrow" w:eastAsia="MS Mincho" w:hAnsi="Arial Narrow" w:cs="Times New Roman"/>
      <w:szCs w:val="24"/>
    </w:rPr>
  </w:style>
  <w:style w:type="paragraph" w:styleId="Ubaigimas">
    <w:name w:val="Closing"/>
    <w:basedOn w:val="prastasis"/>
    <w:link w:val="UbaigimasDiagrama"/>
    <w:rsid w:val="00543707"/>
    <w:pPr>
      <w:spacing w:after="0" w:line="240" w:lineRule="auto"/>
      <w:ind w:left="4320"/>
      <w:jc w:val="right"/>
    </w:pPr>
    <w:rPr>
      <w:rFonts w:ascii="Arial Narrow" w:eastAsia="MS Mincho" w:hAnsi="Arial Narrow" w:cs="Times New Roman"/>
      <w:szCs w:val="24"/>
    </w:rPr>
  </w:style>
  <w:style w:type="paragraph" w:customStyle="1" w:styleId="CommandorProgramCode">
    <w:name w:val="Command or Program Code"/>
    <w:basedOn w:val="prastasis"/>
    <w:autoRedefine/>
    <w:qFormat/>
    <w:rsid w:val="00543707"/>
    <w:pPr>
      <w:spacing w:after="0" w:line="240" w:lineRule="auto"/>
      <w:jc w:val="both"/>
    </w:pPr>
    <w:rPr>
      <w:rFonts w:ascii="Courier New" w:eastAsia="MS Mincho" w:hAnsi="Courier New" w:cs="Courier New"/>
      <w:szCs w:val="24"/>
    </w:rPr>
  </w:style>
  <w:style w:type="paragraph" w:customStyle="1" w:styleId="Header1">
    <w:name w:val="Header 1"/>
    <w:basedOn w:val="Antrat1"/>
    <w:next w:val="prastasis"/>
    <w:qFormat/>
    <w:rsid w:val="00543707"/>
    <w:pPr>
      <w:keepNext w:val="0"/>
      <w:keepLines w:val="0"/>
      <w:tabs>
        <w:tab w:val="left"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prastasis"/>
    <w:next w:val="prastasis"/>
    <w:qFormat/>
    <w:rsid w:val="00543707"/>
    <w:pPr>
      <w:spacing w:after="0" w:line="240" w:lineRule="auto"/>
      <w:ind w:left="1224" w:hanging="504"/>
      <w:jc w:val="center"/>
    </w:pPr>
    <w:rPr>
      <w:rFonts w:ascii="Arial Narrow" w:eastAsia="MS Mincho" w:hAnsi="Arial Narrow" w:cs="Times New Roman"/>
      <w:b/>
      <w:bCs/>
      <w:szCs w:val="24"/>
    </w:rPr>
  </w:style>
  <w:style w:type="paragraph" w:customStyle="1" w:styleId="Numberedlist1">
    <w:name w:val="Numbered list 1"/>
    <w:basedOn w:val="Sraassunumeriais"/>
    <w:autoRedefine/>
    <w:qFormat/>
    <w:rsid w:val="00543707"/>
    <w:pPr>
      <w:tabs>
        <w:tab w:val="clear" w:pos="360"/>
        <w:tab w:val="left" w:pos="708"/>
      </w:tabs>
      <w:ind w:left="708"/>
    </w:pPr>
  </w:style>
  <w:style w:type="paragraph" w:customStyle="1" w:styleId="NumberedHeadingStyleB1">
    <w:name w:val="Numbered Heading Style B.1"/>
    <w:basedOn w:val="Antrat1"/>
    <w:next w:val="prastasis"/>
    <w:autoRedefine/>
    <w:qFormat/>
    <w:rsid w:val="00543707"/>
    <w:pPr>
      <w:keepNext w:val="0"/>
      <w:keepLines w:val="0"/>
      <w:numPr>
        <w:numId w:val="54"/>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prastasis"/>
    <w:next w:val="prastasis"/>
    <w:qFormat/>
    <w:rsid w:val="00543707"/>
    <w:pPr>
      <w:spacing w:after="0" w:line="240" w:lineRule="auto"/>
    </w:pPr>
    <w:rPr>
      <w:rFonts w:ascii="Arial Narrow" w:eastAsia="MS Mincho" w:hAnsi="Arial Narrow" w:cs="Times New Roman"/>
      <w:i/>
      <w:iCs/>
      <w:sz w:val="18"/>
      <w:szCs w:val="18"/>
    </w:rPr>
  </w:style>
  <w:style w:type="paragraph" w:customStyle="1" w:styleId="TitlePagebogus">
    <w:name w:val="TitlePage_bogus"/>
    <w:basedOn w:val="prastasis"/>
    <w:qFormat/>
    <w:rsid w:val="00543707"/>
    <w:pPr>
      <w:spacing w:after="0" w:line="240" w:lineRule="auto"/>
    </w:pPr>
    <w:rPr>
      <w:rFonts w:ascii="Arial Narrow" w:eastAsia="MS Mincho" w:hAnsi="Arial Narrow" w:cs="Times New Roman"/>
      <w:szCs w:val="24"/>
    </w:rPr>
  </w:style>
  <w:style w:type="paragraph" w:customStyle="1" w:styleId="NumberedHeadingStyleB2">
    <w:name w:val="Numbered Heading Style B.2"/>
    <w:basedOn w:val="Antrat2"/>
    <w:next w:val="prastasis"/>
    <w:autoRedefine/>
    <w:qFormat/>
    <w:rsid w:val="00543707"/>
    <w:pPr>
      <w:keepNext w:val="0"/>
      <w:keepLines w:val="0"/>
      <w:numPr>
        <w:numId w:val="0"/>
      </w:numPr>
      <w:tabs>
        <w:tab w:val="left"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Antrat3"/>
    <w:next w:val="prastasis"/>
    <w:autoRedefine/>
    <w:qFormat/>
    <w:rsid w:val="00543707"/>
    <w:pPr>
      <w:keepNext w:val="0"/>
      <w:keepLines w:val="0"/>
      <w:tabs>
        <w:tab w:val="left"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prastasis"/>
    <w:qFormat/>
    <w:rsid w:val="00543707"/>
    <w:pPr>
      <w:spacing w:after="0" w:line="240" w:lineRule="auto"/>
    </w:pPr>
    <w:rPr>
      <w:rFonts w:ascii="Arial Narrow" w:eastAsia="MS Mincho" w:hAnsi="Arial Narrow" w:cs="Times New Roman"/>
      <w:color w:val="FF0000"/>
      <w:szCs w:val="24"/>
    </w:rPr>
  </w:style>
  <w:style w:type="paragraph" w:customStyle="1" w:styleId="TitleCenter">
    <w:name w:val="Title_Center"/>
    <w:basedOn w:val="Pavadinimas"/>
    <w:qFormat/>
    <w:rsid w:val="00543707"/>
    <w:pPr>
      <w:jc w:val="center"/>
    </w:pPr>
  </w:style>
  <w:style w:type="paragraph" w:customStyle="1" w:styleId="TableSmHeadingbogus">
    <w:name w:val="Table_Sm_Heading_bogus"/>
    <w:basedOn w:val="TableSmHeading"/>
    <w:qFormat/>
    <w:rsid w:val="00543707"/>
    <w:pPr>
      <w:keepNext w:val="0"/>
      <w:keepLines w:val="0"/>
      <w:spacing w:before="0" w:after="120"/>
      <w:jc w:val="both"/>
    </w:pPr>
    <w:rPr>
      <w:rFonts w:eastAsia="Calibri"/>
      <w:b w:val="0"/>
      <w:bCs w:val="0"/>
      <w:sz w:val="24"/>
      <w:szCs w:val="22"/>
    </w:rPr>
  </w:style>
  <w:style w:type="paragraph" w:customStyle="1" w:styleId="Tablenotused">
    <w:name w:val="Table_not_used"/>
    <w:basedOn w:val="Table"/>
    <w:qFormat/>
    <w:rsid w:val="00543707"/>
    <w:pPr>
      <w:jc w:val="right"/>
    </w:pPr>
  </w:style>
  <w:style w:type="paragraph" w:customStyle="1" w:styleId="TitlePageDetail">
    <w:name w:val="TitlePage_Detail"/>
    <w:basedOn w:val="TitlePageHeaderOOV"/>
    <w:qFormat/>
    <w:rsid w:val="00543707"/>
    <w:pPr>
      <w:spacing w:line="360" w:lineRule="auto"/>
    </w:pPr>
    <w:rPr>
      <w:b/>
      <w:bCs/>
      <w:sz w:val="20"/>
      <w:szCs w:val="20"/>
    </w:rPr>
  </w:style>
  <w:style w:type="paragraph" w:customStyle="1" w:styleId="HPTableTitle">
    <w:name w:val="HP_Table_Title"/>
    <w:basedOn w:val="prastasis"/>
    <w:next w:val="prastasis"/>
    <w:qFormat/>
    <w:rsid w:val="00543707"/>
    <w:pPr>
      <w:keepNext/>
      <w:keepLines/>
      <w:spacing w:before="240" w:after="60" w:line="240" w:lineRule="auto"/>
    </w:pPr>
    <w:rPr>
      <w:rFonts w:ascii="Arial Narrow" w:eastAsia="MS Mincho" w:hAnsi="Arial Narrow" w:cs="Times New Roman"/>
      <w:b/>
      <w:bCs/>
      <w:sz w:val="18"/>
      <w:szCs w:val="18"/>
    </w:rPr>
  </w:style>
  <w:style w:type="paragraph" w:styleId="Paantrat">
    <w:name w:val="Subtitle"/>
    <w:basedOn w:val="prastasis"/>
    <w:link w:val="PaantratDiagrama"/>
    <w:qFormat/>
    <w:rsid w:val="00543707"/>
    <w:pPr>
      <w:spacing w:after="60" w:line="240" w:lineRule="auto"/>
      <w:jc w:val="center"/>
    </w:pPr>
    <w:rPr>
      <w:rFonts w:ascii="Arial Narrow" w:eastAsia="MS Mincho" w:hAnsi="Arial Narrow" w:cs="Times New Roman"/>
      <w:i/>
      <w:iCs/>
      <w:sz w:val="16"/>
      <w:szCs w:val="16"/>
    </w:rPr>
  </w:style>
  <w:style w:type="paragraph" w:customStyle="1" w:styleId="RMIndtasBullwtxt2">
    <w:name w:val="RM_Indt as Bull w txt 2"/>
    <w:basedOn w:val="Bulletwithtext2"/>
    <w:next w:val="Bulletwithtext2"/>
    <w:qFormat/>
    <w:rsid w:val="00543707"/>
    <w:pPr>
      <w:numPr>
        <w:numId w:val="0"/>
      </w:numPr>
      <w:ind w:left="720"/>
    </w:pPr>
  </w:style>
  <w:style w:type="paragraph" w:customStyle="1" w:styleId="RMHeading1">
    <w:name w:val="RM_Heading 1"/>
    <w:basedOn w:val="Antrat1"/>
    <w:next w:val="prastasis"/>
    <w:qFormat/>
    <w:rsid w:val="00543707"/>
    <w:pPr>
      <w:keepNext w:val="0"/>
      <w:keepLines w:val="0"/>
      <w:pageBreakBefore/>
      <w:tabs>
        <w:tab w:val="left"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Antrat2"/>
    <w:next w:val="prastasis"/>
    <w:qFormat/>
    <w:rsid w:val="00543707"/>
    <w:pPr>
      <w:keepNext w:val="0"/>
      <w:keepLines w:val="0"/>
      <w:pageBreakBefore/>
      <w:numPr>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Antrat3"/>
    <w:next w:val="prastasis"/>
    <w:qFormat/>
    <w:rsid w:val="00543707"/>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prastasis"/>
    <w:qFormat/>
    <w:rsid w:val="00543707"/>
    <w:pPr>
      <w:tabs>
        <w:tab w:val="left" w:pos="567"/>
      </w:tabs>
      <w:ind w:left="568" w:hanging="284"/>
    </w:pPr>
  </w:style>
  <w:style w:type="paragraph" w:customStyle="1" w:styleId="TitlePageHeader">
    <w:name w:val="TitlePage_Header"/>
    <w:basedOn w:val="prastasis"/>
    <w:qFormat/>
    <w:rsid w:val="00543707"/>
    <w:pPr>
      <w:spacing w:before="240" w:after="240" w:line="240" w:lineRule="auto"/>
      <w:ind w:left="3240"/>
    </w:pPr>
    <w:rPr>
      <w:rFonts w:ascii="Arial Narrow" w:eastAsia="MS Mincho" w:hAnsi="Arial Narrow" w:cs="Times New Roman"/>
      <w:b/>
      <w:bCs/>
      <w:sz w:val="32"/>
      <w:szCs w:val="32"/>
    </w:rPr>
  </w:style>
  <w:style w:type="paragraph" w:customStyle="1" w:styleId="TableCharCharChar">
    <w:name w:val="Table Char Char Char"/>
    <w:basedOn w:val="prastasis"/>
    <w:link w:val="TableCharCharCharChar"/>
    <w:qFormat/>
    <w:rsid w:val="00543707"/>
    <w:pPr>
      <w:spacing w:before="40" w:after="40" w:line="240" w:lineRule="auto"/>
    </w:pPr>
    <w:rPr>
      <w:rFonts w:ascii="Arial Narrow" w:eastAsia="MS Mincho" w:hAnsi="Arial Narrow" w:cs="Times New Roman"/>
      <w:szCs w:val="24"/>
    </w:rPr>
  </w:style>
  <w:style w:type="paragraph" w:customStyle="1" w:styleId="first-para2">
    <w:name w:val="first-para2"/>
    <w:basedOn w:val="prastasis"/>
    <w:qFormat/>
    <w:rsid w:val="00543707"/>
    <w:pPr>
      <w:spacing w:after="0" w:line="240" w:lineRule="auto"/>
    </w:pPr>
    <w:rPr>
      <w:rFonts w:ascii="Arial Narrow" w:eastAsia="MS Mincho" w:hAnsi="Arial Narrow" w:cs="Times New Roman"/>
      <w:szCs w:val="24"/>
      <w:lang w:val="de-AT" w:eastAsia="de-DE"/>
    </w:rPr>
  </w:style>
  <w:style w:type="paragraph" w:customStyle="1" w:styleId="TableHead">
    <w:name w:val="Table Head"/>
    <w:basedOn w:val="prastasis"/>
    <w:qFormat/>
    <w:rsid w:val="00543707"/>
    <w:pPr>
      <w:spacing w:before="60" w:after="60" w:line="240" w:lineRule="auto"/>
    </w:pPr>
    <w:rPr>
      <w:rFonts w:ascii="Arial Narrow" w:eastAsia="MS Mincho" w:hAnsi="Arial Narrow" w:cs="Times New Roman"/>
      <w:b/>
      <w:bCs/>
      <w:szCs w:val="24"/>
    </w:rPr>
  </w:style>
  <w:style w:type="paragraph" w:customStyle="1" w:styleId="Numberedlist31">
    <w:name w:val="Numbered list 3.1"/>
    <w:basedOn w:val="Antrat1"/>
    <w:next w:val="prastasis"/>
    <w:qFormat/>
    <w:rsid w:val="00543707"/>
    <w:pPr>
      <w:keepNext w:val="0"/>
      <w:keepLines w:val="0"/>
      <w:numPr>
        <w:numId w:val="0"/>
      </w:numPr>
      <w:tabs>
        <w:tab w:val="left"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Antrat2"/>
    <w:next w:val="prastasis"/>
    <w:qFormat/>
    <w:rsid w:val="00543707"/>
    <w:pPr>
      <w:keepNext w:val="0"/>
      <w:keepLines w:val="0"/>
      <w:numPr>
        <w:numId w:val="0"/>
      </w:numPr>
      <w:tabs>
        <w:tab w:val="left"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Antrat3"/>
    <w:next w:val="prastasis"/>
    <w:qFormat/>
    <w:rsid w:val="00543707"/>
    <w:pPr>
      <w:keepNext w:val="0"/>
      <w:keepLines w:val="0"/>
      <w:tabs>
        <w:tab w:val="left"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Antrat1"/>
    <w:next w:val="prastasis"/>
    <w:link w:val="Numberedlist21Char"/>
    <w:uiPriority w:val="99"/>
    <w:qFormat/>
    <w:rsid w:val="00543707"/>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Antrat2"/>
    <w:next w:val="prastasis"/>
    <w:qFormat/>
    <w:rsid w:val="00543707"/>
    <w:pPr>
      <w:keepNext w:val="0"/>
      <w:keepLines w:val="0"/>
      <w:numPr>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Antrat3"/>
    <w:next w:val="prastasis"/>
    <w:qFormat/>
    <w:rsid w:val="00543707"/>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Antrat4"/>
    <w:next w:val="prastasis"/>
    <w:qFormat/>
    <w:rsid w:val="00543707"/>
    <w:pPr>
      <w:keepNext w:val="0"/>
      <w:keepLines w:val="0"/>
      <w:tabs>
        <w:tab w:val="left" w:pos="1080"/>
        <w:tab w:val="left" w:pos="1440"/>
        <w:tab w:val="left" w:pos="1800"/>
      </w:tabs>
      <w:spacing w:before="0"/>
      <w:ind w:left="1080" w:hanging="1080"/>
      <w:jc w:val="center"/>
    </w:pPr>
    <w:rPr>
      <w:rFonts w:ascii="Arial Narrow" w:eastAsia="MS Mincho" w:hAnsi="Arial Narrow"/>
      <w:b/>
      <w:bCs/>
      <w:i w:val="0"/>
      <w:iCs w:val="0"/>
      <w:color w:val="auto"/>
      <w:szCs w:val="24"/>
    </w:rPr>
  </w:style>
  <w:style w:type="paragraph" w:customStyle="1" w:styleId="Komentarotema1">
    <w:name w:val="Komentaro tema1"/>
    <w:basedOn w:val="Komentarotekstas"/>
    <w:next w:val="Komentarotekstas"/>
    <w:semiHidden/>
    <w:qFormat/>
    <w:rsid w:val="00543707"/>
    <w:pPr>
      <w:jc w:val="left"/>
    </w:pPr>
    <w:rPr>
      <w:rFonts w:ascii="Arial Narrow" w:eastAsia="MS Mincho" w:hAnsi="Arial Narrow"/>
      <w:b/>
      <w:bCs/>
      <w:sz w:val="24"/>
      <w:szCs w:val="24"/>
    </w:rPr>
  </w:style>
  <w:style w:type="paragraph" w:customStyle="1" w:styleId="Debesliotekstas1">
    <w:name w:val="Debesėlio tekstas1"/>
    <w:basedOn w:val="prastasis"/>
    <w:semiHidden/>
    <w:qFormat/>
    <w:rsid w:val="00543707"/>
    <w:pPr>
      <w:spacing w:after="0" w:line="240" w:lineRule="auto"/>
    </w:pPr>
    <w:rPr>
      <w:rFonts w:ascii="Tahoma" w:eastAsia="MS Mincho" w:hAnsi="Tahoma" w:cs="Tahoma"/>
      <w:sz w:val="16"/>
      <w:szCs w:val="16"/>
    </w:rPr>
  </w:style>
  <w:style w:type="paragraph" w:styleId="Dokumentostruktra">
    <w:name w:val="Document Map"/>
    <w:basedOn w:val="prastasis"/>
    <w:link w:val="DokumentostruktraDiagrama"/>
    <w:uiPriority w:val="99"/>
    <w:qFormat/>
    <w:rsid w:val="00543707"/>
    <w:pPr>
      <w:shd w:val="clear" w:color="auto" w:fill="000080"/>
      <w:spacing w:after="0" w:line="240" w:lineRule="auto"/>
    </w:pPr>
    <w:rPr>
      <w:rFonts w:ascii="Tahoma" w:eastAsia="MS Mincho" w:hAnsi="Tahoma" w:cs="Tahoma"/>
      <w:szCs w:val="24"/>
    </w:rPr>
  </w:style>
  <w:style w:type="paragraph" w:customStyle="1" w:styleId="Achievement">
    <w:name w:val="Achievement"/>
    <w:basedOn w:val="prastasis"/>
    <w:qFormat/>
    <w:rsid w:val="00543707"/>
    <w:pPr>
      <w:numPr>
        <w:numId w:val="55"/>
      </w:numPr>
      <w:spacing w:after="0" w:line="240" w:lineRule="auto"/>
    </w:pPr>
    <w:rPr>
      <w:rFonts w:ascii="Futura Bk" w:eastAsia="MS Mincho" w:hAnsi="Futura Bk" w:cs="Futura Bk"/>
      <w:szCs w:val="24"/>
    </w:rPr>
  </w:style>
  <w:style w:type="paragraph" w:customStyle="1" w:styleId="Clear">
    <w:name w:val="Clear"/>
    <w:basedOn w:val="prastasis"/>
    <w:qFormat/>
    <w:rsid w:val="00543707"/>
    <w:pPr>
      <w:numPr>
        <w:numId w:val="56"/>
      </w:numPr>
      <w:spacing w:after="0" w:line="240" w:lineRule="auto"/>
    </w:pPr>
    <w:rPr>
      <w:rFonts w:ascii="Arial Narrow" w:eastAsia="MS Mincho" w:hAnsi="Arial Narrow" w:cs="Times New Roman"/>
      <w:szCs w:val="24"/>
    </w:rPr>
  </w:style>
  <w:style w:type="paragraph" w:customStyle="1" w:styleId="Paveiksliukas">
    <w:name w:val="Paveiksliukas"/>
    <w:basedOn w:val="Antrat"/>
    <w:autoRedefine/>
    <w:qFormat/>
    <w:rsid w:val="00543707"/>
    <w:pPr>
      <w:keepNext/>
      <w:tabs>
        <w:tab w:val="left" w:pos="720"/>
      </w:tabs>
      <w:spacing w:before="60" w:after="360"/>
      <w:ind w:left="720" w:hanging="360"/>
      <w:jc w:val="left"/>
    </w:pPr>
    <w:rPr>
      <w:rFonts w:ascii="Arial Narrow" w:eastAsia="MS Mincho" w:hAnsi="Arial Narrow"/>
      <w:color w:val="auto"/>
      <w:sz w:val="22"/>
      <w:szCs w:val="22"/>
    </w:rPr>
  </w:style>
  <w:style w:type="paragraph" w:customStyle="1" w:styleId="Lentel">
    <w:name w:val="Lentelė"/>
    <w:basedOn w:val="Tableheader"/>
    <w:qFormat/>
    <w:rsid w:val="00543707"/>
    <w:pPr>
      <w:keepNext/>
      <w:keepLines/>
      <w:numPr>
        <w:numId w:val="57"/>
      </w:numPr>
      <w:tabs>
        <w:tab w:val="left" w:pos="360"/>
      </w:tabs>
      <w:spacing w:before="0" w:after="0"/>
      <w:jc w:val="left"/>
    </w:pPr>
    <w:rPr>
      <w:rFonts w:ascii="Arial Narrow" w:hAnsi="Arial Narrow" w:cs="Times New Roman"/>
      <w:bCs/>
      <w:color w:val="auto"/>
      <w:sz w:val="16"/>
      <w:szCs w:val="16"/>
    </w:rPr>
  </w:style>
  <w:style w:type="paragraph" w:customStyle="1" w:styleId="StyleTableTitleFirstline055cm">
    <w:name w:val="Style Table_Title + First line:  0.55 cm"/>
    <w:basedOn w:val="Debesliotekstas"/>
    <w:qFormat/>
    <w:rsid w:val="00543707"/>
    <w:pPr>
      <w:ind w:firstLine="312"/>
      <w:jc w:val="left"/>
    </w:pPr>
    <w:rPr>
      <w:rFonts w:eastAsia="MS Mincho"/>
    </w:rPr>
  </w:style>
  <w:style w:type="paragraph" w:styleId="Sraas2">
    <w:name w:val="List 2"/>
    <w:basedOn w:val="prastasis"/>
    <w:uiPriority w:val="99"/>
    <w:qFormat/>
    <w:rsid w:val="00543707"/>
    <w:pPr>
      <w:spacing w:after="0" w:line="240" w:lineRule="auto"/>
      <w:ind w:left="566" w:hanging="283"/>
    </w:pPr>
    <w:rPr>
      <w:rFonts w:ascii="Arial Narrow" w:eastAsia="MS Mincho" w:hAnsi="Arial Narrow" w:cs="Times New Roman"/>
      <w:szCs w:val="24"/>
    </w:rPr>
  </w:style>
  <w:style w:type="paragraph" w:styleId="Sraas3">
    <w:name w:val="List 3"/>
    <w:basedOn w:val="prastasis"/>
    <w:uiPriority w:val="99"/>
    <w:qFormat/>
    <w:rsid w:val="00543707"/>
    <w:pPr>
      <w:spacing w:after="0" w:line="240" w:lineRule="auto"/>
      <w:ind w:left="849" w:hanging="283"/>
    </w:pPr>
    <w:rPr>
      <w:rFonts w:ascii="Arial Narrow" w:eastAsia="MS Mincho" w:hAnsi="Arial Narrow" w:cs="Times New Roman"/>
      <w:szCs w:val="24"/>
    </w:rPr>
  </w:style>
  <w:style w:type="paragraph" w:styleId="Sraotsinys2">
    <w:name w:val="List Continue 2"/>
    <w:basedOn w:val="prastasis"/>
    <w:rsid w:val="00543707"/>
    <w:pPr>
      <w:spacing w:after="120" w:line="240" w:lineRule="auto"/>
      <w:ind w:left="566"/>
    </w:pPr>
    <w:rPr>
      <w:rFonts w:ascii="Arial Narrow" w:eastAsia="MS Mincho" w:hAnsi="Arial Narrow" w:cs="Times New Roman"/>
      <w:szCs w:val="24"/>
    </w:rPr>
  </w:style>
  <w:style w:type="paragraph" w:customStyle="1" w:styleId="Pagrindiniotekstotrauka1">
    <w:name w:val="Pagrindinio teksto įtrauka1"/>
    <w:basedOn w:val="prastasis"/>
    <w:link w:val="PagrindiniotekstotraukaDiagrama"/>
    <w:rsid w:val="00543707"/>
    <w:pPr>
      <w:spacing w:after="120" w:line="240" w:lineRule="auto"/>
      <w:ind w:left="1134" w:firstLine="567"/>
      <w:jc w:val="both"/>
      <w:textAlignment w:val="baseline"/>
    </w:pPr>
    <w:rPr>
      <w:rFonts w:eastAsia="Times New Roman" w:cs="Times New Roman"/>
      <w:szCs w:val="20"/>
    </w:rPr>
  </w:style>
  <w:style w:type="paragraph" w:customStyle="1" w:styleId="NoSpacing1">
    <w:name w:val="No Spacing1"/>
    <w:link w:val="NoSpacingChar"/>
    <w:uiPriority w:val="1"/>
    <w:qFormat/>
    <w:rsid w:val="00543707"/>
    <w:pPr>
      <w:jc w:val="right"/>
    </w:pPr>
    <w:rPr>
      <w:rFonts w:eastAsia="MS Mincho" w:cs="Times New Roman"/>
      <w:b/>
      <w:bCs/>
      <w:sz w:val="72"/>
      <w:szCs w:val="72"/>
      <w:lang w:val="en-US"/>
    </w:rPr>
  </w:style>
  <w:style w:type="paragraph" w:customStyle="1" w:styleId="33B286856BBF45648B0F3FD3E5224306">
    <w:name w:val="33B286856BBF45648B0F3FD3E5224306"/>
    <w:qFormat/>
    <w:rsid w:val="00543707"/>
    <w:pPr>
      <w:spacing w:after="200" w:line="276" w:lineRule="auto"/>
    </w:pPr>
    <w:rPr>
      <w:rFonts w:ascii="Calibri" w:eastAsia="MS Mincho" w:hAnsi="Calibri" w:cs="Calibri"/>
      <w:sz w:val="22"/>
      <w:lang w:val="en-US"/>
    </w:rPr>
  </w:style>
  <w:style w:type="paragraph" w:customStyle="1" w:styleId="Specifikacija">
    <w:name w:val="Specifikacija"/>
    <w:basedOn w:val="NoSpacing1"/>
    <w:link w:val="SpecifikacijaChar"/>
    <w:qFormat/>
    <w:rsid w:val="00543707"/>
    <w:rPr>
      <w:sz w:val="36"/>
      <w:szCs w:val="36"/>
    </w:rPr>
  </w:style>
  <w:style w:type="paragraph" w:customStyle="1" w:styleId="paraas">
    <w:name w:val="(parašas)"/>
    <w:basedOn w:val="NoSpacing1"/>
    <w:link w:val="paraasChar"/>
    <w:qFormat/>
    <w:rsid w:val="00543707"/>
    <w:rPr>
      <w:b w:val="0"/>
      <w:bCs w:val="0"/>
    </w:rPr>
  </w:style>
  <w:style w:type="paragraph" w:customStyle="1" w:styleId="Usakovas">
    <w:name w:val="Užsakovas"/>
    <w:basedOn w:val="NoSpacing1"/>
    <w:link w:val="UsakovasChar"/>
    <w:qFormat/>
    <w:rsid w:val="00543707"/>
    <w:rPr>
      <w:b w:val="0"/>
      <w:bCs w:val="0"/>
      <w:sz w:val="24"/>
      <w:szCs w:val="24"/>
    </w:rPr>
  </w:style>
  <w:style w:type="paragraph" w:customStyle="1" w:styleId="Projektovadovas">
    <w:name w:val="Projekto vadovas"/>
    <w:basedOn w:val="NoSpacing1"/>
    <w:link w:val="ProjektovadovasChar"/>
    <w:qFormat/>
    <w:rsid w:val="00543707"/>
    <w:rPr>
      <w:b w:val="0"/>
      <w:bCs w:val="0"/>
      <w:sz w:val="28"/>
      <w:szCs w:val="28"/>
    </w:rPr>
  </w:style>
  <w:style w:type="paragraph" w:customStyle="1" w:styleId="Tabletext0">
    <w:name w:val="Tabletext"/>
    <w:basedOn w:val="prastasis"/>
    <w:qFormat/>
    <w:rsid w:val="00543707"/>
    <w:pPr>
      <w:keepLines/>
      <w:widowControl w:val="0"/>
      <w:spacing w:after="120" w:line="240" w:lineRule="atLeast"/>
      <w:jc w:val="both"/>
    </w:pPr>
    <w:rPr>
      <w:rFonts w:ascii="Arial Narrow" w:eastAsia="MS Mincho" w:hAnsi="Arial Narrow" w:cs="Times New Roman"/>
      <w:szCs w:val="24"/>
    </w:rPr>
  </w:style>
  <w:style w:type="paragraph" w:customStyle="1" w:styleId="TableContents">
    <w:name w:val="Table Contents"/>
    <w:basedOn w:val="prastasis"/>
    <w:qFormat/>
  </w:style>
  <w:style w:type="paragraph" w:customStyle="1" w:styleId="TableHeading0">
    <w:name w:val="Table Heading"/>
    <w:basedOn w:val="prastasis"/>
    <w:qFormat/>
    <w:rsid w:val="00543707"/>
    <w:pPr>
      <w:widowControl w:val="0"/>
      <w:spacing w:before="120" w:after="120" w:line="240" w:lineRule="auto"/>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qFormat/>
    <w:rsid w:val="00543707"/>
    <w:pPr>
      <w:spacing w:after="120" w:line="240" w:lineRule="auto"/>
      <w:jc w:val="both"/>
    </w:pPr>
    <w:rPr>
      <w:rFonts w:ascii="Arial Narrow" w:hAnsi="Arial Narrow"/>
      <w:b w:val="0"/>
      <w:bCs w:val="0"/>
    </w:rPr>
  </w:style>
  <w:style w:type="paragraph" w:styleId="Iliustracijsraas">
    <w:name w:val="table of figures"/>
    <w:basedOn w:val="prastasis"/>
    <w:next w:val="prastasis"/>
    <w:uiPriority w:val="99"/>
    <w:rsid w:val="00543707"/>
    <w:pPr>
      <w:spacing w:after="0" w:line="240" w:lineRule="auto"/>
    </w:pPr>
    <w:rPr>
      <w:rFonts w:ascii="Arial Narrow" w:eastAsia="MS Mincho" w:hAnsi="Arial Narrow" w:cs="Times New Roman"/>
      <w:szCs w:val="24"/>
    </w:rPr>
  </w:style>
  <w:style w:type="paragraph" w:styleId="Pagrindiniotekstopirmatrauka">
    <w:name w:val="Body Text First Indent"/>
    <w:basedOn w:val="Pagrindinistekstas1"/>
    <w:link w:val="PagrindiniotekstopirmatraukaDiagrama"/>
    <w:rsid w:val="00543707"/>
    <w:pPr>
      <w:suppressAutoHyphens w:val="0"/>
      <w:ind w:firstLine="210"/>
    </w:pPr>
    <w:rPr>
      <w:rFonts w:ascii="Arial" w:eastAsia="MS Mincho" w:hAnsi="Arial" w:cs="Arial"/>
      <w:sz w:val="20"/>
      <w:lang w:val="en-US"/>
    </w:rPr>
  </w:style>
  <w:style w:type="paragraph" w:customStyle="1" w:styleId="BodyTextFirstline63cm">
    <w:name w:val="Body Text + First line:  .63cm"/>
    <w:basedOn w:val="Pagrindinistekstas1"/>
    <w:link w:val="BodyTextFirstline63cmChar"/>
    <w:uiPriority w:val="99"/>
    <w:qFormat/>
    <w:rsid w:val="00543707"/>
    <w:pPr>
      <w:suppressAutoHyphens w:val="0"/>
    </w:pPr>
    <w:rPr>
      <w:rFonts w:ascii="Arial Narrow" w:eastAsia="Calibri" w:hAnsi="Arial Narrow"/>
    </w:rPr>
  </w:style>
  <w:style w:type="paragraph" w:customStyle="1" w:styleId="Alnostext">
    <w:name w:val="Alnos text"/>
    <w:basedOn w:val="prastasis"/>
    <w:link w:val="AlnostextChar"/>
    <w:qFormat/>
    <w:rsid w:val="00543707"/>
    <w:pPr>
      <w:spacing w:before="120" w:after="120" w:line="240" w:lineRule="auto"/>
      <w:jc w:val="both"/>
    </w:pPr>
    <w:rPr>
      <w:rFonts w:ascii="Arial" w:eastAsia="MS Mincho" w:hAnsi="Arial" w:cs="Arial"/>
      <w:sz w:val="20"/>
      <w:szCs w:val="20"/>
    </w:rPr>
  </w:style>
  <w:style w:type="paragraph" w:customStyle="1" w:styleId="Captiontable">
    <w:name w:val="Caption table"/>
    <w:basedOn w:val="Antrat"/>
    <w:next w:val="Alnostext"/>
    <w:qFormat/>
    <w:rsid w:val="00543707"/>
    <w:pPr>
      <w:keepNext/>
      <w:numPr>
        <w:numId w:val="58"/>
      </w:numPr>
      <w:tabs>
        <w:tab w:val="left" w:pos="360"/>
      </w:tabs>
      <w:spacing w:before="240" w:after="120"/>
      <w:jc w:val="left"/>
    </w:pPr>
    <w:rPr>
      <w:rFonts w:ascii="Arial" w:eastAsia="MS Mincho" w:hAnsi="Arial" w:cs="Arial"/>
      <w:i/>
      <w:iCs/>
      <w:color w:val="auto"/>
      <w:sz w:val="20"/>
      <w:szCs w:val="20"/>
    </w:rPr>
  </w:style>
  <w:style w:type="paragraph" w:customStyle="1" w:styleId="Bullets11">
    <w:name w:val="Bullets11"/>
    <w:basedOn w:val="Pagrindinistekstas1"/>
    <w:link w:val="Bullets1CharChar"/>
    <w:qFormat/>
    <w:rsid w:val="00543707"/>
    <w:pPr>
      <w:numPr>
        <w:numId w:val="59"/>
      </w:numPr>
      <w:suppressAutoHyphens w:val="0"/>
      <w:ind w:left="0" w:firstLine="0"/>
    </w:pPr>
    <w:rPr>
      <w:rFonts w:ascii="Arial Narrow" w:eastAsia="Calibri" w:hAnsi="Arial Narrow"/>
    </w:rPr>
  </w:style>
  <w:style w:type="paragraph" w:customStyle="1" w:styleId="Sarasas">
    <w:name w:val="Sarasas"/>
    <w:basedOn w:val="prastasis"/>
    <w:qFormat/>
    <w:rsid w:val="00543707"/>
    <w:pPr>
      <w:numPr>
        <w:numId w:val="60"/>
      </w:numPr>
      <w:spacing w:after="120" w:line="360" w:lineRule="auto"/>
      <w:jc w:val="both"/>
    </w:pPr>
    <w:rPr>
      <w:rFonts w:ascii="Arial Narrow" w:eastAsia="MS Mincho" w:hAnsi="Arial Narrow" w:cs="Times New Roman"/>
      <w:szCs w:val="24"/>
    </w:rPr>
  </w:style>
  <w:style w:type="paragraph" w:customStyle="1" w:styleId="Bullets2">
    <w:name w:val="Bullets2"/>
    <w:basedOn w:val="Pagrindinistekstas1"/>
    <w:qFormat/>
    <w:rsid w:val="00543707"/>
    <w:pPr>
      <w:numPr>
        <w:numId w:val="61"/>
      </w:numPr>
      <w:suppressAutoHyphens w:val="0"/>
      <w:ind w:left="0" w:firstLine="0"/>
    </w:pPr>
    <w:rPr>
      <w:rFonts w:ascii="Arial Narrow" w:eastAsia="Calibri" w:hAnsi="Arial Narrow"/>
    </w:rPr>
  </w:style>
  <w:style w:type="paragraph" w:customStyle="1" w:styleId="alnostext0">
    <w:name w:val="alnostext"/>
    <w:basedOn w:val="prastasis"/>
    <w:qFormat/>
    <w:rsid w:val="00543707"/>
    <w:pPr>
      <w:spacing w:before="120" w:after="120" w:line="240" w:lineRule="auto"/>
      <w:jc w:val="both"/>
    </w:pPr>
    <w:rPr>
      <w:rFonts w:ascii="Arial" w:eastAsia="MS Mincho" w:hAnsi="Arial" w:cs="Arial"/>
      <w:sz w:val="20"/>
      <w:szCs w:val="20"/>
      <w:lang w:eastAsia="lt-LT"/>
    </w:rPr>
  </w:style>
  <w:style w:type="paragraph" w:customStyle="1" w:styleId="alnostextbuleted">
    <w:name w:val="alnostextbuleted"/>
    <w:basedOn w:val="prastasis"/>
    <w:qFormat/>
    <w:rsid w:val="00543707"/>
    <w:pPr>
      <w:tabs>
        <w:tab w:val="left" w:pos="720"/>
      </w:tabs>
      <w:spacing w:before="120" w:after="120" w:line="240" w:lineRule="auto"/>
      <w:ind w:left="720" w:hanging="360"/>
      <w:jc w:val="both"/>
    </w:pPr>
    <w:rPr>
      <w:rFonts w:ascii="Arial" w:eastAsia="MS Mincho" w:hAnsi="Arial" w:cs="Arial"/>
      <w:sz w:val="20"/>
      <w:szCs w:val="20"/>
      <w:lang w:eastAsia="lt-LT"/>
    </w:rPr>
  </w:style>
  <w:style w:type="paragraph" w:customStyle="1" w:styleId="picture">
    <w:name w:val="picture"/>
    <w:basedOn w:val="prastasis"/>
    <w:qFormat/>
    <w:rsid w:val="00543707"/>
    <w:pPr>
      <w:keepNext/>
      <w:spacing w:before="240" w:after="0" w:line="240" w:lineRule="auto"/>
      <w:jc w:val="center"/>
    </w:pPr>
    <w:rPr>
      <w:rFonts w:ascii="Arial" w:eastAsia="MS Mincho" w:hAnsi="Arial" w:cs="Arial"/>
      <w:sz w:val="20"/>
      <w:szCs w:val="20"/>
      <w:lang w:eastAsia="lt-LT"/>
    </w:rPr>
  </w:style>
  <w:style w:type="paragraph" w:customStyle="1" w:styleId="Dokumentotekstas">
    <w:name w:val="Dokumento tekstas"/>
    <w:basedOn w:val="prastasis"/>
    <w:qFormat/>
    <w:rsid w:val="00543707"/>
    <w:pPr>
      <w:tabs>
        <w:tab w:val="left" w:pos="1304"/>
        <w:tab w:val="left" w:pos="1644"/>
      </w:tabs>
      <w:spacing w:after="0" w:line="360" w:lineRule="auto"/>
      <w:ind w:firstLine="720"/>
      <w:jc w:val="both"/>
    </w:pPr>
    <w:rPr>
      <w:rFonts w:ascii="Arial Narrow" w:eastAsia="MS Mincho" w:hAnsi="Arial Narrow" w:cs="Times New Roman"/>
      <w:szCs w:val="20"/>
      <w:lang w:eastAsia="lt-LT"/>
    </w:rPr>
  </w:style>
  <w:style w:type="paragraph" w:customStyle="1" w:styleId="ColorfulList-Accent11">
    <w:name w:val="Colorful List - Accent 11"/>
    <w:basedOn w:val="prastasis"/>
    <w:qFormat/>
    <w:rsid w:val="00543707"/>
    <w:pPr>
      <w:spacing w:after="0" w:line="240" w:lineRule="auto"/>
      <w:ind w:left="720"/>
    </w:pPr>
    <w:rPr>
      <w:rFonts w:ascii="Calibri" w:eastAsia="MS Mincho" w:hAnsi="Calibri" w:cs="Times New Roman"/>
      <w:sz w:val="22"/>
    </w:rPr>
  </w:style>
  <w:style w:type="paragraph" w:customStyle="1" w:styleId="Mano111">
    <w:name w:val="Mano 1.1.1"/>
    <w:basedOn w:val="Numberedlist21"/>
    <w:qFormat/>
    <w:rsid w:val="00543707"/>
    <w:pPr>
      <w:keepNext/>
      <w:tabs>
        <w:tab w:val="clear" w:pos="720"/>
        <w:tab w:val="left" w:pos="567"/>
        <w:tab w:val="left" w:pos="2376"/>
      </w:tabs>
      <w:spacing w:afterAutospacing="1" w:line="240" w:lineRule="auto"/>
      <w:ind w:left="0" w:firstLine="0"/>
      <w:jc w:val="both"/>
    </w:pPr>
    <w:rPr>
      <w:rFonts w:ascii="Arial" w:hAnsi="Arial"/>
      <w:kern w:val="2"/>
      <w:sz w:val="24"/>
      <w:lang w:eastAsia="ar-SA"/>
    </w:rPr>
  </w:style>
  <w:style w:type="paragraph" w:customStyle="1" w:styleId="Mano11">
    <w:name w:val="Mano 1.1"/>
    <w:basedOn w:val="Numberedlist22"/>
    <w:qFormat/>
    <w:rsid w:val="00543707"/>
    <w:pPr>
      <w:tabs>
        <w:tab w:val="clear" w:pos="720"/>
        <w:tab w:val="left" w:pos="567"/>
        <w:tab w:val="left" w:pos="1944"/>
      </w:tabs>
      <w:spacing w:before="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qFormat/>
    <w:rsid w:val="00543707"/>
    <w:pPr>
      <w:numPr>
        <w:numId w:val="62"/>
      </w:numPr>
      <w:spacing w:after="0" w:line="240" w:lineRule="auto"/>
      <w:jc w:val="both"/>
    </w:pPr>
    <w:rPr>
      <w:rFonts w:ascii="Arial Narrow" w:eastAsia="MS Mincho" w:hAnsi="Arial Narrow" w:cs="Times New Roman"/>
      <w:szCs w:val="24"/>
    </w:rPr>
  </w:style>
  <w:style w:type="paragraph" w:customStyle="1" w:styleId="2Lygis">
    <w:name w:val="2Lygis"/>
    <w:basedOn w:val="1Lygis"/>
    <w:link w:val="2LygisCharChar"/>
    <w:qFormat/>
    <w:rsid w:val="00543707"/>
    <w:pPr>
      <w:ind w:left="1797"/>
    </w:pPr>
    <w:rPr>
      <w:szCs w:val="20"/>
    </w:rPr>
  </w:style>
  <w:style w:type="paragraph" w:customStyle="1" w:styleId="Lentelesstulppavadinimas">
    <w:name w:val="Lenteles stulp. pavadinimas"/>
    <w:basedOn w:val="prastasis"/>
    <w:uiPriority w:val="99"/>
    <w:qFormat/>
    <w:rsid w:val="00543707"/>
    <w:pPr>
      <w:spacing w:after="0" w:line="240" w:lineRule="auto"/>
    </w:pPr>
    <w:rPr>
      <w:rFonts w:ascii="Calibri" w:eastAsia="Calibri" w:hAnsi="Calibri" w:cs="Times New Roman"/>
      <w:b/>
      <w:color w:val="FFFFFF"/>
      <w:sz w:val="20"/>
      <w:lang w:val="en-US" w:eastAsia="lt-LT"/>
    </w:rPr>
  </w:style>
  <w:style w:type="paragraph" w:customStyle="1" w:styleId="Heading1Ignas">
    <w:name w:val="Heading 1 (Ignas)"/>
    <w:basedOn w:val="Antrat1"/>
    <w:autoRedefine/>
    <w:qFormat/>
    <w:rsid w:val="00543707"/>
    <w:pPr>
      <w:keepLines w:val="0"/>
      <w:numPr>
        <w:numId w:val="63"/>
      </w:numPr>
      <w:spacing w:before="240" w:after="60"/>
      <w:jc w:val="left"/>
    </w:pPr>
    <w:rPr>
      <w:rFonts w:ascii="Arial" w:hAnsi="Arial" w:cs="Arial"/>
      <w:caps w:val="0"/>
      <w:kern w:val="2"/>
      <w:sz w:val="32"/>
      <w:szCs w:val="22"/>
      <w:lang w:eastAsia="lt-LT"/>
    </w:rPr>
  </w:style>
  <w:style w:type="paragraph" w:customStyle="1" w:styleId="Style5">
    <w:name w:val="Style5"/>
    <w:basedOn w:val="prastasis"/>
    <w:qFormat/>
    <w:rsid w:val="00543707"/>
    <w:pPr>
      <w:widowControl w:val="0"/>
      <w:spacing w:after="0" w:line="415" w:lineRule="exact"/>
      <w:ind w:firstLine="710"/>
    </w:pPr>
    <w:rPr>
      <w:rFonts w:eastAsia="Times New Roman" w:cs="Times New Roman"/>
      <w:szCs w:val="24"/>
      <w:lang w:val="en-US"/>
    </w:rPr>
  </w:style>
  <w:style w:type="paragraph" w:customStyle="1" w:styleId="Style24">
    <w:name w:val="Style24"/>
    <w:basedOn w:val="prastasis"/>
    <w:qFormat/>
    <w:rsid w:val="00543707"/>
    <w:pPr>
      <w:widowControl w:val="0"/>
      <w:spacing w:after="0" w:line="240" w:lineRule="auto"/>
    </w:pPr>
    <w:rPr>
      <w:rFonts w:eastAsia="Times New Roman" w:cs="Times New Roman"/>
      <w:szCs w:val="24"/>
      <w:lang w:val="en-US"/>
    </w:rPr>
  </w:style>
  <w:style w:type="paragraph" w:customStyle="1" w:styleId="Style30">
    <w:name w:val="Style30"/>
    <w:basedOn w:val="prastasis"/>
    <w:qFormat/>
    <w:rsid w:val="00543707"/>
    <w:pPr>
      <w:widowControl w:val="0"/>
      <w:spacing w:after="0" w:line="274" w:lineRule="exact"/>
      <w:jc w:val="center"/>
    </w:pPr>
    <w:rPr>
      <w:rFonts w:eastAsia="Times New Roman" w:cs="Times New Roman"/>
      <w:szCs w:val="24"/>
      <w:lang w:val="en-US"/>
    </w:rPr>
  </w:style>
  <w:style w:type="paragraph" w:customStyle="1" w:styleId="Style42">
    <w:name w:val="Style42"/>
    <w:basedOn w:val="prastasis"/>
    <w:qFormat/>
    <w:rsid w:val="00543707"/>
    <w:pPr>
      <w:widowControl w:val="0"/>
      <w:spacing w:after="0" w:line="274" w:lineRule="exact"/>
    </w:pPr>
    <w:rPr>
      <w:rFonts w:eastAsia="Times New Roman" w:cs="Times New Roman"/>
      <w:szCs w:val="24"/>
      <w:lang w:val="en-US"/>
    </w:rPr>
  </w:style>
  <w:style w:type="paragraph" w:customStyle="1" w:styleId="Style64">
    <w:name w:val="Style64"/>
    <w:basedOn w:val="prastasis"/>
    <w:qFormat/>
    <w:rsid w:val="00543707"/>
    <w:pPr>
      <w:widowControl w:val="0"/>
      <w:spacing w:after="0" w:line="298" w:lineRule="exact"/>
      <w:jc w:val="both"/>
    </w:pPr>
    <w:rPr>
      <w:rFonts w:eastAsia="Times New Roman" w:cs="Times New Roman"/>
      <w:szCs w:val="24"/>
      <w:lang w:val="en-US"/>
    </w:rPr>
  </w:style>
  <w:style w:type="paragraph" w:customStyle="1" w:styleId="istatymas">
    <w:name w:val="istatymas"/>
    <w:basedOn w:val="prastasis"/>
    <w:qFormat/>
    <w:rsid w:val="00543707"/>
    <w:pPr>
      <w:spacing w:beforeAutospacing="1" w:afterAutospacing="1" w:line="240" w:lineRule="auto"/>
    </w:pPr>
    <w:rPr>
      <w:rFonts w:eastAsia="Times New Roman" w:cs="Times New Roman"/>
      <w:szCs w:val="24"/>
      <w:lang w:val="en-US"/>
    </w:rPr>
  </w:style>
  <w:style w:type="paragraph" w:styleId="Pagrindiniotekstotrauka3">
    <w:name w:val="Body Text Indent 3"/>
    <w:basedOn w:val="prastasis"/>
    <w:link w:val="Pagrindiniotekstotrauka3Diagrama"/>
    <w:uiPriority w:val="99"/>
    <w:qFormat/>
    <w:rsid w:val="00543707"/>
    <w:pPr>
      <w:spacing w:after="120" w:line="240" w:lineRule="auto"/>
      <w:ind w:left="283"/>
    </w:pPr>
    <w:rPr>
      <w:rFonts w:eastAsia="Times New Roman" w:cs="Times New Roman"/>
      <w:sz w:val="16"/>
      <w:szCs w:val="16"/>
      <w:lang w:eastAsia="lt-LT"/>
    </w:rPr>
  </w:style>
  <w:style w:type="paragraph" w:customStyle="1" w:styleId="xl60">
    <w:name w:val="xl6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61">
    <w:name w:val="xl61"/>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62">
    <w:name w:val="xl62"/>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4"/>
      <w:szCs w:val="14"/>
      <w:lang w:val="en-US"/>
    </w:rPr>
  </w:style>
  <w:style w:type="paragraph" w:customStyle="1" w:styleId="xl63">
    <w:name w:val="xl63"/>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4"/>
      <w:szCs w:val="14"/>
      <w:lang w:val="en-US"/>
    </w:rPr>
  </w:style>
  <w:style w:type="paragraph" w:customStyle="1" w:styleId="xl64">
    <w:name w:val="xl64"/>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65">
    <w:name w:val="xl65"/>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66">
    <w:name w:val="xl66"/>
    <w:basedOn w:val="prastasis"/>
    <w:qFormat/>
    <w:rsid w:val="00543707"/>
    <w:pPr>
      <w:spacing w:beforeAutospacing="1" w:afterAutospacing="1" w:line="240" w:lineRule="auto"/>
    </w:pPr>
    <w:rPr>
      <w:rFonts w:ascii="Calibri" w:eastAsia="Times New Roman" w:hAnsi="Calibri" w:cs="Times New Roman"/>
      <w:szCs w:val="24"/>
      <w:lang w:val="en-US"/>
    </w:rPr>
  </w:style>
  <w:style w:type="paragraph" w:customStyle="1" w:styleId="xl67">
    <w:name w:val="xl67"/>
    <w:basedOn w:val="prastasis"/>
    <w:qFormat/>
    <w:rsid w:val="00543707"/>
    <w:pPr>
      <w:pBdr>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68">
    <w:name w:val="xl68"/>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69">
    <w:name w:val="xl69"/>
    <w:basedOn w:val="prastasis"/>
    <w:qFormat/>
    <w:rsid w:val="00543707"/>
    <w:pPr>
      <w:pBdr>
        <w:top w:val="single" w:sz="4" w:space="0" w:color="000000"/>
        <w:left w:val="single" w:sz="4" w:space="31" w:color="000000"/>
        <w:bottom w:val="single" w:sz="4" w:space="0" w:color="000000"/>
        <w:right w:val="single" w:sz="4" w:space="0" w:color="000000"/>
      </w:pBdr>
      <w:spacing w:beforeAutospacing="1" w:afterAutospacing="1" w:line="240" w:lineRule="auto"/>
      <w:ind w:firstLine="800"/>
    </w:pPr>
    <w:rPr>
      <w:rFonts w:ascii="Calibri" w:eastAsia="Times New Roman" w:hAnsi="Calibri" w:cs="Times New Roman"/>
      <w:sz w:val="18"/>
      <w:szCs w:val="18"/>
      <w:lang w:val="en-US"/>
    </w:rPr>
  </w:style>
  <w:style w:type="paragraph" w:customStyle="1" w:styleId="xl70">
    <w:name w:val="xl7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71">
    <w:name w:val="xl71"/>
    <w:basedOn w:val="prastasis"/>
    <w:qFormat/>
    <w:rsid w:val="00543707"/>
    <w:pPr>
      <w:pBdr>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72">
    <w:name w:val="xl72"/>
    <w:basedOn w:val="prastasis"/>
    <w:qFormat/>
    <w:rsid w:val="00543707"/>
    <w:pPr>
      <w:spacing w:beforeAutospacing="1" w:afterAutospacing="1" w:line="240" w:lineRule="auto"/>
    </w:pPr>
    <w:rPr>
      <w:rFonts w:ascii="Calibri" w:eastAsia="Times New Roman" w:hAnsi="Calibri" w:cs="Times New Roman"/>
      <w:sz w:val="18"/>
      <w:szCs w:val="18"/>
      <w:lang w:val="en-US"/>
    </w:rPr>
  </w:style>
  <w:style w:type="paragraph" w:customStyle="1" w:styleId="xl73">
    <w:name w:val="xl73"/>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4">
    <w:name w:val="xl74"/>
    <w:basedOn w:val="prastasis"/>
    <w:qFormat/>
    <w:rsid w:val="00543707"/>
    <w:pPr>
      <w:pBdr>
        <w:top w:val="single" w:sz="4" w:space="0" w:color="000000"/>
        <w:left w:val="single" w:sz="4" w:space="10" w:color="000000"/>
        <w:bottom w:val="single" w:sz="4" w:space="0" w:color="000000"/>
        <w:right w:val="single" w:sz="4" w:space="0" w:color="000000"/>
      </w:pBdr>
      <w:shd w:val="clear" w:color="auto" w:fill="FFFFFF"/>
      <w:spacing w:beforeAutospacing="1" w:afterAutospacing="1" w:line="240" w:lineRule="auto"/>
      <w:ind w:firstLine="100"/>
    </w:pPr>
    <w:rPr>
      <w:rFonts w:ascii="Calibri" w:eastAsia="Times New Roman" w:hAnsi="Calibri" w:cs="Times New Roman"/>
      <w:sz w:val="18"/>
      <w:szCs w:val="18"/>
      <w:lang w:val="en-US"/>
    </w:rPr>
  </w:style>
  <w:style w:type="paragraph" w:customStyle="1" w:styleId="xl75">
    <w:name w:val="xl75"/>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6">
    <w:name w:val="xl76"/>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7">
    <w:name w:val="xl77"/>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8">
    <w:name w:val="xl78"/>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9">
    <w:name w:val="xl79"/>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Calibri" w:eastAsia="Times New Roman" w:hAnsi="Calibri" w:cs="Times New Roman"/>
      <w:sz w:val="18"/>
      <w:szCs w:val="18"/>
      <w:lang w:val="en-US"/>
    </w:rPr>
  </w:style>
  <w:style w:type="paragraph" w:customStyle="1" w:styleId="xl80">
    <w:name w:val="xl8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81">
    <w:name w:val="xl81"/>
    <w:basedOn w:val="prastasis"/>
    <w:qFormat/>
    <w:rsid w:val="00543707"/>
    <w:pPr>
      <w:pBdr>
        <w:left w:val="single" w:sz="4" w:space="0" w:color="000000"/>
        <w:bottom w:val="single" w:sz="4" w:space="0" w:color="000000"/>
        <w:right w:val="single" w:sz="4" w:space="0" w:color="000000"/>
      </w:pBdr>
      <w:spacing w:beforeAutospacing="1" w:afterAutospacing="1" w:line="240" w:lineRule="auto"/>
      <w:textAlignment w:val="center"/>
    </w:pPr>
    <w:rPr>
      <w:rFonts w:ascii="Calibri" w:eastAsia="Times New Roman" w:hAnsi="Calibri" w:cs="Times New Roman"/>
      <w:sz w:val="18"/>
      <w:szCs w:val="18"/>
      <w:lang w:val="en-US"/>
    </w:rPr>
  </w:style>
  <w:style w:type="paragraph" w:customStyle="1" w:styleId="xl82">
    <w:name w:val="xl82"/>
    <w:basedOn w:val="prastasis"/>
    <w:qFormat/>
    <w:rsid w:val="00543707"/>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pPr>
    <w:rPr>
      <w:rFonts w:ascii="Calibri" w:eastAsia="Times New Roman" w:hAnsi="Calibri" w:cs="Times New Roman"/>
      <w:sz w:val="18"/>
      <w:szCs w:val="18"/>
      <w:lang w:val="en-US"/>
    </w:rPr>
  </w:style>
  <w:style w:type="paragraph" w:customStyle="1" w:styleId="xl83">
    <w:name w:val="xl83"/>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84">
    <w:name w:val="xl84"/>
    <w:basedOn w:val="prastasis"/>
    <w:qFormat/>
    <w:rsid w:val="00543707"/>
    <w:pPr>
      <w:pBdr>
        <w:top w:val="single" w:sz="4" w:space="0" w:color="000000"/>
        <w:left w:val="single" w:sz="4" w:space="31" w:color="000000"/>
        <w:right w:val="single" w:sz="4" w:space="0" w:color="000000"/>
      </w:pBdr>
      <w:spacing w:beforeAutospacing="1" w:afterAutospacing="1" w:line="240" w:lineRule="auto"/>
      <w:ind w:firstLine="1500"/>
    </w:pPr>
    <w:rPr>
      <w:rFonts w:ascii="Calibri" w:eastAsia="Times New Roman" w:hAnsi="Calibri" w:cs="Times New Roman"/>
      <w:sz w:val="18"/>
      <w:szCs w:val="18"/>
      <w:lang w:val="en-US"/>
    </w:rPr>
  </w:style>
  <w:style w:type="paragraph" w:customStyle="1" w:styleId="xl85">
    <w:name w:val="xl85"/>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eastAsia="Times New Roman" w:cs="Times New Roman"/>
      <w:szCs w:val="24"/>
      <w:lang w:val="en-US"/>
    </w:rPr>
  </w:style>
  <w:style w:type="paragraph" w:customStyle="1" w:styleId="xl86">
    <w:name w:val="xl86"/>
    <w:basedOn w:val="prastasis"/>
    <w:qFormat/>
    <w:rsid w:val="00543707"/>
    <w:pPr>
      <w:pBdr>
        <w:left w:val="single" w:sz="4" w:space="0" w:color="000000"/>
        <w:right w:val="single" w:sz="4" w:space="0" w:color="000000"/>
      </w:pBdr>
      <w:spacing w:beforeAutospacing="1" w:afterAutospacing="1" w:line="240" w:lineRule="auto"/>
    </w:pPr>
    <w:rPr>
      <w:rFonts w:eastAsia="Times New Roman" w:cs="Times New Roman"/>
      <w:szCs w:val="24"/>
      <w:lang w:val="en-US"/>
    </w:rPr>
  </w:style>
  <w:style w:type="paragraph" w:customStyle="1" w:styleId="xl87">
    <w:name w:val="xl87"/>
    <w:basedOn w:val="prastasis"/>
    <w:qFormat/>
    <w:rsid w:val="00543707"/>
    <w:pPr>
      <w:pBdr>
        <w:top w:val="single" w:sz="4" w:space="0" w:color="000000"/>
        <w:left w:val="single" w:sz="4" w:space="0" w:color="000000"/>
        <w:bottom w:val="single" w:sz="4" w:space="0" w:color="000000"/>
      </w:pBdr>
      <w:spacing w:beforeAutospacing="1" w:afterAutospacing="1" w:line="240" w:lineRule="auto"/>
      <w:jc w:val="center"/>
    </w:pPr>
    <w:rPr>
      <w:rFonts w:ascii="Calibri" w:eastAsia="Times New Roman" w:hAnsi="Calibri" w:cs="Times New Roman"/>
      <w:sz w:val="16"/>
      <w:szCs w:val="16"/>
      <w:lang w:val="en-US"/>
    </w:rPr>
  </w:style>
  <w:style w:type="paragraph" w:customStyle="1" w:styleId="xl88">
    <w:name w:val="xl88"/>
    <w:basedOn w:val="prastasis"/>
    <w:qFormat/>
    <w:rsid w:val="00543707"/>
    <w:pPr>
      <w:pBdr>
        <w:top w:val="single" w:sz="4" w:space="0" w:color="000000"/>
        <w:bottom w:val="single" w:sz="4" w:space="0" w:color="000000"/>
      </w:pBdr>
      <w:spacing w:beforeAutospacing="1" w:afterAutospacing="1" w:line="240" w:lineRule="auto"/>
      <w:jc w:val="center"/>
    </w:pPr>
    <w:rPr>
      <w:rFonts w:ascii="Calibri" w:eastAsia="Times New Roman" w:hAnsi="Calibri" w:cs="Times New Roman"/>
      <w:szCs w:val="24"/>
      <w:lang w:val="en-US"/>
    </w:rPr>
  </w:style>
  <w:style w:type="paragraph" w:customStyle="1" w:styleId="xl89">
    <w:name w:val="xl89"/>
    <w:basedOn w:val="prastasis"/>
    <w:qFormat/>
    <w:rsid w:val="00543707"/>
    <w:pPr>
      <w:pBdr>
        <w:top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Cs w:val="24"/>
      <w:lang w:val="en-US"/>
    </w:rPr>
  </w:style>
  <w:style w:type="paragraph" w:customStyle="1" w:styleId="xl90">
    <w:name w:val="xl90"/>
    <w:basedOn w:val="prastasis"/>
    <w:qFormat/>
    <w:rsid w:val="00543707"/>
    <w:pPr>
      <w:pBdr>
        <w:top w:val="single" w:sz="4" w:space="0" w:color="000000"/>
        <w:left w:val="single" w:sz="4" w:space="0" w:color="000000"/>
        <w:bottom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CharCharDiagramaCharChar1DiagramaCharCharCharCharCharDiagramaDiagrama">
    <w:name w:val="Char Char Diagrama Char Char1 Diagrama Char Char Char Char Char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DiagramaDiagrama7">
    <w:name w:val="Diagrama Diagrama7"/>
    <w:basedOn w:val="prastasis"/>
    <w:autoRedefine/>
    <w:qFormat/>
    <w:rsid w:val="00543707"/>
    <w:pPr>
      <w:spacing w:line="240" w:lineRule="exact"/>
    </w:pPr>
    <w:rPr>
      <w:rFonts w:ascii="Tahoma" w:eastAsia="Times New Roman" w:hAnsi="Tahoma" w:cs="Times New Roman"/>
      <w:sz w:val="20"/>
      <w:szCs w:val="20"/>
      <w:lang w:val="en-GB"/>
    </w:rPr>
  </w:style>
  <w:style w:type="paragraph" w:customStyle="1" w:styleId="patvirtinta">
    <w:name w:val="patvirtinta"/>
    <w:basedOn w:val="prastasis"/>
    <w:qFormat/>
    <w:rsid w:val="00543707"/>
    <w:pPr>
      <w:spacing w:beforeAutospacing="1" w:afterAutospacing="1" w:line="240" w:lineRule="auto"/>
    </w:pPr>
    <w:rPr>
      <w:rFonts w:eastAsia="Times New Roman" w:cs="Times New Roman"/>
      <w:szCs w:val="24"/>
      <w:lang w:val="en-US"/>
    </w:rPr>
  </w:style>
  <w:style w:type="paragraph" w:customStyle="1" w:styleId="MMTopic8">
    <w:name w:val="MM Topic 8"/>
    <w:basedOn w:val="Antrat8"/>
    <w:qFormat/>
    <w:rsid w:val="00543707"/>
    <w:pPr>
      <w:numPr>
        <w:ilvl w:val="7"/>
        <w:numId w:val="64"/>
      </w:numPr>
    </w:pPr>
    <w:rPr>
      <w:lang w:val="en-US"/>
    </w:rPr>
  </w:style>
  <w:style w:type="paragraph" w:customStyle="1" w:styleId="MMTopic9">
    <w:name w:val="MM Topic 9"/>
    <w:basedOn w:val="Antrat9"/>
    <w:qFormat/>
    <w:rsid w:val="00543707"/>
    <w:pPr>
      <w:numPr>
        <w:ilvl w:val="8"/>
        <w:numId w:val="64"/>
      </w:numPr>
    </w:pPr>
    <w:rPr>
      <w:lang w:val="en-US"/>
    </w:rPr>
  </w:style>
  <w:style w:type="paragraph" w:customStyle="1" w:styleId="BulletLevel1">
    <w:name w:val="Bullet Level 1"/>
    <w:basedOn w:val="prastasis"/>
    <w:autoRedefine/>
    <w:uiPriority w:val="99"/>
    <w:qFormat/>
    <w:rsid w:val="00543707"/>
    <w:pPr>
      <w:numPr>
        <w:numId w:val="65"/>
      </w:numPr>
      <w:tabs>
        <w:tab w:val="left" w:pos="440"/>
      </w:tabs>
      <w:spacing w:after="0" w:line="240" w:lineRule="auto"/>
      <w:ind w:left="440" w:hanging="440"/>
    </w:pPr>
    <w:rPr>
      <w:rFonts w:eastAsia="Calibri" w:cs="Times New Roman"/>
      <w:bCs/>
      <w:sz w:val="22"/>
      <w:szCs w:val="25"/>
    </w:rPr>
  </w:style>
  <w:style w:type="paragraph" w:customStyle="1" w:styleId="AL1-PHAuditLevel1-PhaseHeader">
    <w:name w:val="AL1-PH  Audit Level 1 - Phase Header"/>
    <w:basedOn w:val="Antrat1"/>
    <w:link w:val="AL1-PHAuditLevel1-PhaseHeaderChar"/>
    <w:qFormat/>
    <w:rsid w:val="00543707"/>
    <w:pPr>
      <w:numPr>
        <w:numId w:val="0"/>
      </w:numPr>
      <w:tabs>
        <w:tab w:val="left" w:pos="360"/>
      </w:tabs>
      <w:spacing w:before="120" w:after="0"/>
      <w:ind w:left="115" w:right="144" w:hanging="360"/>
      <w:jc w:val="left"/>
    </w:pPr>
    <w:rPr>
      <w:rFonts w:ascii="Times New Roman" w:hAnsi="Times New Roman"/>
      <w:sz w:val="20"/>
      <w:lang w:val="en-US"/>
    </w:rPr>
  </w:style>
  <w:style w:type="paragraph" w:customStyle="1" w:styleId="AL2-AAMTAuditStepLevel2-AuditAssuranceMainTopic">
    <w:name w:val="AL2-AAMT Audit Step Level 2 - Audit Assurance Main Topic"/>
    <w:basedOn w:val="Antrat2"/>
    <w:qFormat/>
    <w:rsid w:val="00543707"/>
    <w:pPr>
      <w:numPr>
        <w:ilvl w:val="1"/>
        <w:numId w:val="64"/>
      </w:numPr>
      <w:tabs>
        <w:tab w:val="left" w:pos="144"/>
        <w:tab w:val="left" w:pos="567"/>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Antrat3"/>
    <w:qFormat/>
    <w:rsid w:val="00543707"/>
    <w:pPr>
      <w:keepNext w:val="0"/>
      <w:numPr>
        <w:ilvl w:val="2"/>
        <w:numId w:val="64"/>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Antrat4"/>
    <w:qFormat/>
    <w:rsid w:val="00543707"/>
    <w:pPr>
      <w:keepNext w:val="0"/>
      <w:numPr>
        <w:ilvl w:val="3"/>
        <w:numId w:val="64"/>
      </w:numPr>
      <w:spacing w:before="120"/>
      <w:ind w:right="144"/>
      <w:jc w:val="left"/>
    </w:pPr>
    <w:rPr>
      <w:rFonts w:ascii="Times New Roman" w:hAnsi="Times New Roman"/>
      <w:bCs/>
      <w:i w:val="0"/>
      <w:color w:val="auto"/>
      <w:sz w:val="20"/>
      <w:lang w:val="en-US"/>
    </w:rPr>
  </w:style>
  <w:style w:type="paragraph" w:customStyle="1" w:styleId="AL5AuditStepLevel5">
    <w:name w:val="AL5      Audit Step Level 5"/>
    <w:basedOn w:val="Antrat5"/>
    <w:qFormat/>
    <w:rsid w:val="00543707"/>
    <w:pPr>
      <w:keepNext w:val="0"/>
      <w:numPr>
        <w:ilvl w:val="4"/>
        <w:numId w:val="64"/>
      </w:numPr>
      <w:spacing w:before="120" w:after="0" w:line="240" w:lineRule="auto"/>
      <w:ind w:right="144"/>
      <w:jc w:val="left"/>
    </w:pPr>
    <w:rPr>
      <w:rFonts w:ascii="Times New Roman" w:hAnsi="Times New Roman"/>
      <w:color w:val="auto"/>
      <w:lang w:val="en-US"/>
    </w:rPr>
  </w:style>
  <w:style w:type="paragraph" w:customStyle="1" w:styleId="xl91">
    <w:name w:val="xl91"/>
    <w:basedOn w:val="prastasis"/>
    <w:qFormat/>
    <w:rsid w:val="00543707"/>
    <w:pPr>
      <w:pBdr>
        <w:top w:val="double" w:sz="6"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2">
    <w:name w:val="xl92"/>
    <w:basedOn w:val="prastasis"/>
    <w:qFormat/>
    <w:rsid w:val="00543707"/>
    <w:pPr>
      <w:pBdr>
        <w:top w:val="double" w:sz="6" w:space="0" w:color="000000"/>
        <w:left w:val="single" w:sz="8"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3">
    <w:name w:val="xl93"/>
    <w:basedOn w:val="prastasis"/>
    <w:qFormat/>
    <w:rsid w:val="00543707"/>
    <w:pPr>
      <w:pBdr>
        <w:top w:val="double" w:sz="6" w:space="0" w:color="000000"/>
        <w:left w:val="single" w:sz="4"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4">
    <w:name w:val="xl94"/>
    <w:basedOn w:val="prastasis"/>
    <w:qFormat/>
    <w:rsid w:val="00543707"/>
    <w:pPr>
      <w:pBdr>
        <w:bottom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5">
    <w:name w:val="xl95"/>
    <w:basedOn w:val="prastasis"/>
    <w:qFormat/>
    <w:rsid w:val="00543707"/>
    <w:pPr>
      <w:pBdr>
        <w:top w:val="double" w:sz="6" w:space="0" w:color="000000"/>
        <w:left w:val="single" w:sz="4" w:space="0" w:color="000000"/>
        <w:bottom w:val="single" w:sz="4" w:space="0" w:color="000000"/>
        <w:right w:val="single" w:sz="4"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96">
    <w:name w:val="xl96"/>
    <w:basedOn w:val="prastasis"/>
    <w:qFormat/>
    <w:rsid w:val="00543707"/>
    <w:pP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7">
    <w:name w:val="xl97"/>
    <w:basedOn w:val="prastasis"/>
    <w:qFormat/>
    <w:rsid w:val="00543707"/>
    <w:pPr>
      <w:pBdr>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8">
    <w:name w:val="xl98"/>
    <w:basedOn w:val="prastasis"/>
    <w:qFormat/>
    <w:rsid w:val="00543707"/>
    <w:pPr>
      <w:pBdr>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9">
    <w:name w:val="xl99"/>
    <w:basedOn w:val="prastasis"/>
    <w:qFormat/>
    <w:rsid w:val="00543707"/>
    <w:pPr>
      <w:pBdr>
        <w:top w:val="double" w:sz="6"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0">
    <w:name w:val="xl100"/>
    <w:basedOn w:val="prastasis"/>
    <w:qFormat/>
    <w:rsid w:val="00543707"/>
    <w:pPr>
      <w:pBdr>
        <w:top w:val="double" w:sz="6"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101">
    <w:name w:val="xl101"/>
    <w:basedOn w:val="prastasis"/>
    <w:qFormat/>
    <w:rsid w:val="00543707"/>
    <w:pPr>
      <w:pBdr>
        <w:left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2">
    <w:name w:val="xl102"/>
    <w:basedOn w:val="prastasis"/>
    <w:qFormat/>
    <w:rsid w:val="00543707"/>
    <w:pPr>
      <w:pBdr>
        <w:top w:val="double" w:sz="6" w:space="0" w:color="000000"/>
        <w:left w:val="single" w:sz="4" w:space="0" w:color="000000"/>
        <w:bottom w:val="double" w:sz="6"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3">
    <w:name w:val="xl103"/>
    <w:basedOn w:val="prastasis"/>
    <w:qFormat/>
    <w:rsid w:val="00543707"/>
    <w:pPr>
      <w:pBdr>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4">
    <w:name w:val="xl104"/>
    <w:basedOn w:val="prastasis"/>
    <w:qFormat/>
    <w:rsid w:val="00543707"/>
    <w:pPr>
      <w:pBdr>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5">
    <w:name w:val="xl105"/>
    <w:basedOn w:val="prastasis"/>
    <w:qFormat/>
    <w:rsid w:val="00543707"/>
    <w:pPr>
      <w:pBdr>
        <w:top w:val="single" w:sz="4" w:space="0" w:color="000000"/>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6">
    <w:name w:val="xl106"/>
    <w:basedOn w:val="prastasis"/>
    <w:qFormat/>
    <w:rsid w:val="00543707"/>
    <w:pPr>
      <w:pBdr>
        <w:top w:val="single" w:sz="4" w:space="0" w:color="000000"/>
        <w:left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7">
    <w:name w:val="xl107"/>
    <w:basedOn w:val="prastasis"/>
    <w:qFormat/>
    <w:rsid w:val="00543707"/>
    <w:pPr>
      <w:pBdr>
        <w:top w:val="single" w:sz="4" w:space="0" w:color="000000"/>
        <w:left w:val="single" w:sz="4" w:space="0" w:color="000000"/>
        <w:bottom w:val="double" w:sz="6"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8">
    <w:name w:val="xl108"/>
    <w:basedOn w:val="prastasis"/>
    <w:qFormat/>
    <w:rsid w:val="00543707"/>
    <w:pPr>
      <w:pBdr>
        <w:top w:val="double" w:sz="6" w:space="0" w:color="000000"/>
        <w:left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09">
    <w:name w:val="xl109"/>
    <w:basedOn w:val="prastasis"/>
    <w:qFormat/>
    <w:rsid w:val="00543707"/>
    <w:pPr>
      <w:pBdr>
        <w:left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0">
    <w:name w:val="xl110"/>
    <w:basedOn w:val="prastasis"/>
    <w:qFormat/>
    <w:rsid w:val="00543707"/>
    <w:pPr>
      <w:pBdr>
        <w:top w:val="double" w:sz="6" w:space="0" w:color="000000"/>
        <w:left w:val="single" w:sz="4"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1">
    <w:name w:val="xl111"/>
    <w:basedOn w:val="prastasis"/>
    <w:qFormat/>
    <w:rsid w:val="00543707"/>
    <w:pPr>
      <w:pBdr>
        <w:top w:val="double" w:sz="6" w:space="0" w:color="000000"/>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12">
    <w:name w:val="xl112"/>
    <w:basedOn w:val="prastasis"/>
    <w:qFormat/>
    <w:rsid w:val="00543707"/>
    <w:pPr>
      <w:pBdr>
        <w:top w:val="double" w:sz="6" w:space="0" w:color="000000"/>
        <w:left w:val="single" w:sz="4" w:space="0" w:color="000000"/>
        <w:bottom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3">
    <w:name w:val="xl113"/>
    <w:basedOn w:val="prastasis"/>
    <w:qFormat/>
    <w:rsid w:val="00543707"/>
    <w:pPr>
      <w:pBdr>
        <w:top w:val="double" w:sz="6" w:space="0" w:color="000000"/>
        <w:left w:val="single" w:sz="8" w:space="0" w:color="000000"/>
        <w:bottom w:val="double" w:sz="6"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4">
    <w:name w:val="xl114"/>
    <w:basedOn w:val="prastasis"/>
    <w:qFormat/>
    <w:rsid w:val="00543707"/>
    <w:pPr>
      <w:pBdr>
        <w:top w:val="double" w:sz="6" w:space="0" w:color="000000"/>
        <w:bottom w:val="double" w:sz="6"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5">
    <w:name w:val="xl115"/>
    <w:basedOn w:val="prastasis"/>
    <w:qFormat/>
    <w:rsid w:val="00543707"/>
    <w:pPr>
      <w:pBdr>
        <w:top w:val="double" w:sz="6" w:space="0" w:color="000000"/>
        <w:bottom w:val="double" w:sz="6" w:space="0" w:color="000000"/>
        <w:right w:val="single" w:sz="8"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6">
    <w:name w:val="xl116"/>
    <w:basedOn w:val="prastasis"/>
    <w:qFormat/>
    <w:rsid w:val="00543707"/>
    <w:pPr>
      <w:pBdr>
        <w:top w:val="single" w:sz="8"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7">
    <w:name w:val="xl117"/>
    <w:basedOn w:val="prastasis"/>
    <w:qFormat/>
    <w:rsid w:val="00543707"/>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8">
    <w:name w:val="xl118"/>
    <w:basedOn w:val="prastasis"/>
    <w:qFormat/>
    <w:rsid w:val="00543707"/>
    <w:pPr>
      <w:pBdr>
        <w:top w:val="single" w:sz="8"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9">
    <w:name w:val="xl119"/>
    <w:basedOn w:val="prastasis"/>
    <w:qFormat/>
    <w:rsid w:val="00543707"/>
    <w:pPr>
      <w:pBdr>
        <w:top w:val="single" w:sz="4" w:space="0" w:color="000000"/>
        <w:left w:val="single" w:sz="8" w:space="0" w:color="000000"/>
        <w:bottom w:val="single" w:sz="8"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20">
    <w:name w:val="xl120"/>
    <w:basedOn w:val="prastasis"/>
    <w:qFormat/>
    <w:rsid w:val="00543707"/>
    <w:pPr>
      <w:pBdr>
        <w:top w:val="single" w:sz="8"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styleId="Betarp">
    <w:name w:val="No Spacing"/>
    <w:uiPriority w:val="49"/>
    <w:qFormat/>
    <w:rsid w:val="00543707"/>
    <w:pPr>
      <w:jc w:val="right"/>
    </w:pPr>
    <w:rPr>
      <w:rFonts w:eastAsia="MS Mincho" w:cs="Times New Roman"/>
      <w:b/>
      <w:bCs/>
      <w:sz w:val="72"/>
      <w:szCs w:val="72"/>
      <w:lang w:val="en-US"/>
    </w:rPr>
  </w:style>
  <w:style w:type="paragraph" w:customStyle="1" w:styleId="ParykintasisCentreVerdana18pt">
    <w:name w:val="Paryškintasis Centre Verdana 18 pt"/>
    <w:basedOn w:val="Porat"/>
    <w:qFormat/>
    <w:rsid w:val="00543707"/>
    <w:pPr>
      <w:tabs>
        <w:tab w:val="clear" w:pos="4513"/>
        <w:tab w:val="clear" w:pos="9026"/>
        <w:tab w:val="center" w:pos="4153"/>
        <w:tab w:val="right" w:pos="8306"/>
      </w:tabs>
      <w:spacing w:before="60" w:after="60"/>
      <w:jc w:val="center"/>
    </w:pPr>
    <w:rPr>
      <w:rFonts w:ascii="Verdana" w:eastAsia="Times New Roman" w:hAnsi="Verdana"/>
      <w:b/>
      <w:bCs/>
      <w:sz w:val="36"/>
      <w:szCs w:val="20"/>
    </w:rPr>
  </w:style>
  <w:style w:type="paragraph" w:customStyle="1" w:styleId="MEPISTable">
    <w:name w:val="MEPIS_Table"/>
    <w:basedOn w:val="prastasis"/>
    <w:next w:val="prastasis"/>
    <w:qFormat/>
    <w:rsid w:val="00543707"/>
    <w:pPr>
      <w:spacing w:after="0" w:line="240" w:lineRule="auto"/>
    </w:pPr>
    <w:rPr>
      <w:rFonts w:ascii="Calibri" w:eastAsia="Calibri" w:hAnsi="Calibri" w:cs="Calibri"/>
      <w:sz w:val="20"/>
    </w:rPr>
  </w:style>
  <w:style w:type="paragraph" w:customStyle="1" w:styleId="Body">
    <w:name w:val="Body"/>
    <w:uiPriority w:val="99"/>
    <w:qFormat/>
    <w:rsid w:val="00543707"/>
    <w:pPr>
      <w:spacing w:after="200" w:line="360" w:lineRule="auto"/>
      <w:ind w:left="1134"/>
      <w:jc w:val="both"/>
    </w:pPr>
    <w:rPr>
      <w:rFonts w:ascii="Calibri" w:eastAsia="Calibri" w:hAnsi="Calibri" w:cs="Times New Roman"/>
      <w:color w:val="404040"/>
      <w:sz w:val="22"/>
    </w:rPr>
  </w:style>
  <w:style w:type="paragraph" w:customStyle="1" w:styleId="MEPISNormal">
    <w:name w:val="MEPIS_Normal"/>
    <w:basedOn w:val="prastasis"/>
    <w:qFormat/>
    <w:rsid w:val="00543707"/>
    <w:pPr>
      <w:spacing w:after="120" w:line="312" w:lineRule="auto"/>
      <w:ind w:firstLine="576"/>
      <w:jc w:val="both"/>
    </w:pPr>
    <w:rPr>
      <w:rFonts w:ascii="Calibri" w:eastAsia="Calibri" w:hAnsi="Calibri" w:cs="Calibri"/>
    </w:rPr>
  </w:style>
  <w:style w:type="paragraph" w:customStyle="1" w:styleId="western">
    <w:name w:val="western"/>
    <w:basedOn w:val="prastasis"/>
    <w:qFormat/>
    <w:rsid w:val="00543707"/>
    <w:pPr>
      <w:spacing w:after="0" w:line="240" w:lineRule="auto"/>
      <w:ind w:firstLine="992"/>
      <w:jc w:val="both"/>
    </w:pPr>
    <w:rPr>
      <w:rFonts w:eastAsia="Times New Roman" w:cs="Times New Roman"/>
      <w:szCs w:val="24"/>
      <w:lang w:val="en-US"/>
    </w:rPr>
  </w:style>
  <w:style w:type="paragraph" w:styleId="Tekstoblokas">
    <w:name w:val="Block Text"/>
    <w:basedOn w:val="prastasis"/>
    <w:link w:val="TekstoblokasDiagrama"/>
    <w:uiPriority w:val="99"/>
    <w:qFormat/>
    <w:rsid w:val="00543707"/>
    <w:pPr>
      <w:spacing w:after="0" w:line="240" w:lineRule="auto"/>
      <w:ind w:left="113" w:right="113"/>
    </w:pPr>
    <w:rPr>
      <w:rFonts w:eastAsia="MS Mincho" w:cs="Times New Roman"/>
      <w:szCs w:val="20"/>
    </w:rPr>
  </w:style>
  <w:style w:type="paragraph" w:customStyle="1" w:styleId="CharCharDiagramaCharChar1DiagramaCharCharCharCharCharDiagramaDiagrama1">
    <w:name w:val="Char Char Diagrama Char Char1 Diagrama Char Char Char Char Char Diagrama Diagrama1"/>
    <w:basedOn w:val="prastasis"/>
    <w:qFormat/>
    <w:rsid w:val="00543707"/>
    <w:pPr>
      <w:spacing w:line="240" w:lineRule="exact"/>
    </w:pPr>
    <w:rPr>
      <w:rFonts w:ascii="Tahoma" w:eastAsia="Times New Roman" w:hAnsi="Tahoma" w:cs="Times New Roman"/>
      <w:sz w:val="20"/>
      <w:szCs w:val="20"/>
      <w:lang w:val="en-US"/>
    </w:rPr>
  </w:style>
  <w:style w:type="paragraph" w:customStyle="1" w:styleId="DiagramaDiagrama71">
    <w:name w:val="Diagrama Diagrama71"/>
    <w:basedOn w:val="prastasis"/>
    <w:autoRedefine/>
    <w:qFormat/>
    <w:rsid w:val="00543707"/>
    <w:pPr>
      <w:spacing w:line="240" w:lineRule="exact"/>
    </w:pPr>
    <w:rPr>
      <w:rFonts w:ascii="Tahoma" w:eastAsia="Times New Roman" w:hAnsi="Tahoma" w:cs="Times New Roman"/>
      <w:sz w:val="20"/>
      <w:szCs w:val="20"/>
      <w:lang w:val="en-GB"/>
    </w:rPr>
  </w:style>
  <w:style w:type="paragraph" w:customStyle="1" w:styleId="Pagrindinistekstas40">
    <w:name w:val="Pagrindinis tekstas (4)"/>
    <w:basedOn w:val="prastasis"/>
    <w:link w:val="Pagrindinistekstas4"/>
    <w:qFormat/>
    <w:rsid w:val="00543707"/>
    <w:pPr>
      <w:shd w:val="clear" w:color="auto" w:fill="FFFFFF"/>
      <w:spacing w:after="0" w:line="0" w:lineRule="atLeast"/>
    </w:pPr>
    <w:rPr>
      <w:rFonts w:ascii="Verdana" w:eastAsia="Verdana" w:hAnsi="Verdana" w:cs="Verdana"/>
      <w:sz w:val="19"/>
      <w:szCs w:val="19"/>
    </w:rPr>
  </w:style>
  <w:style w:type="paragraph" w:customStyle="1" w:styleId="Pagrindinistekstas10">
    <w:name w:val="Pagrindinis tekstas1"/>
    <w:basedOn w:val="prastasis"/>
    <w:link w:val="Pagrindinistekstas0"/>
    <w:qFormat/>
    <w:rsid w:val="00543707"/>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qFormat/>
    <w:rsid w:val="00543707"/>
    <w:pPr>
      <w:numPr>
        <w:numId w:val="66"/>
      </w:numPr>
      <w:spacing w:after="240"/>
    </w:pPr>
    <w:rPr>
      <w:rFonts w:ascii="Arial Narrow" w:hAnsi="Arial Narrow" w:cs="Arial"/>
      <w:color w:val="365F91"/>
      <w:sz w:val="32"/>
      <w:szCs w:val="26"/>
    </w:rPr>
  </w:style>
  <w:style w:type="paragraph" w:customStyle="1" w:styleId="2311">
    <w:name w:val="2.3.1.1"/>
    <w:basedOn w:val="Antrat4"/>
    <w:qFormat/>
    <w:rsid w:val="00543707"/>
    <w:pPr>
      <w:numPr>
        <w:numId w:val="67"/>
      </w:numPr>
      <w:spacing w:before="240" w:after="240"/>
    </w:pPr>
    <w:rPr>
      <w:rFonts w:ascii="Arial Narrow" w:hAnsi="Arial Narrow"/>
      <w:b/>
      <w:bCs/>
    </w:rPr>
  </w:style>
  <w:style w:type="paragraph" w:customStyle="1" w:styleId="2321">
    <w:name w:val="2.3.2.1"/>
    <w:basedOn w:val="Antrat4"/>
    <w:qFormat/>
    <w:rsid w:val="00543707"/>
    <w:pPr>
      <w:numPr>
        <w:numId w:val="68"/>
      </w:numPr>
      <w:tabs>
        <w:tab w:val="left" w:pos="851"/>
      </w:tabs>
      <w:spacing w:before="240" w:after="240"/>
    </w:pPr>
    <w:rPr>
      <w:rFonts w:ascii="Arial Narrow" w:hAnsi="Arial Narrow"/>
      <w:b/>
      <w:bCs/>
      <w:szCs w:val="24"/>
    </w:rPr>
  </w:style>
  <w:style w:type="paragraph" w:customStyle="1" w:styleId="2331">
    <w:name w:val="2.3.3.1"/>
    <w:basedOn w:val="Antrat4"/>
    <w:qFormat/>
    <w:rsid w:val="00543707"/>
    <w:pPr>
      <w:numPr>
        <w:numId w:val="69"/>
      </w:numPr>
      <w:spacing w:before="240" w:after="240"/>
    </w:pPr>
    <w:rPr>
      <w:rFonts w:ascii="Arial Narrow" w:hAnsi="Arial Narrow"/>
      <w:b/>
      <w:bCs/>
      <w:lang w:eastAsia="lt-LT"/>
    </w:rPr>
  </w:style>
  <w:style w:type="paragraph" w:customStyle="1" w:styleId="2341">
    <w:name w:val="2.3.4.1"/>
    <w:basedOn w:val="Antrat4"/>
    <w:qFormat/>
    <w:rsid w:val="00543707"/>
    <w:pPr>
      <w:numPr>
        <w:numId w:val="70"/>
      </w:numPr>
      <w:tabs>
        <w:tab w:val="left" w:pos="851"/>
      </w:tabs>
      <w:spacing w:before="240" w:after="240"/>
      <w:ind w:left="1378" w:hanging="357"/>
    </w:pPr>
    <w:rPr>
      <w:rFonts w:ascii="Arial Narrow" w:hAnsi="Arial Narrow"/>
      <w:b/>
      <w:bCs/>
      <w:lang w:eastAsia="lt-LT"/>
    </w:rPr>
  </w:style>
  <w:style w:type="paragraph" w:customStyle="1" w:styleId="241">
    <w:name w:val="2.4.1"/>
    <w:basedOn w:val="Header3"/>
    <w:qFormat/>
    <w:rsid w:val="00543707"/>
    <w:pPr>
      <w:numPr>
        <w:numId w:val="71"/>
      </w:numPr>
      <w:tabs>
        <w:tab w:val="left" w:pos="851"/>
      </w:tabs>
      <w:spacing w:before="240" w:after="240"/>
      <w:ind w:left="1077" w:hanging="357"/>
      <w:jc w:val="left"/>
    </w:pPr>
    <w:rPr>
      <w:lang w:eastAsia="lt-LT"/>
    </w:rPr>
  </w:style>
  <w:style w:type="paragraph" w:customStyle="1" w:styleId="Point1">
    <w:name w:val="Point 1"/>
    <w:basedOn w:val="prastasis"/>
    <w:uiPriority w:val="99"/>
    <w:qFormat/>
    <w:rsid w:val="00543707"/>
    <w:pPr>
      <w:spacing w:before="120" w:after="120" w:line="240" w:lineRule="auto"/>
      <w:ind w:left="1418" w:hanging="567"/>
      <w:jc w:val="both"/>
    </w:pPr>
    <w:rPr>
      <w:rFonts w:eastAsia="Times New Roman" w:cs="Times New Roman"/>
      <w:szCs w:val="20"/>
      <w:lang w:val="en-GB" w:eastAsia="lt-LT"/>
    </w:rPr>
  </w:style>
  <w:style w:type="paragraph" w:customStyle="1" w:styleId="Debesliotekstas12">
    <w:name w:val="Debesėlio tekstas12"/>
    <w:basedOn w:val="prastasis"/>
    <w:semiHidden/>
    <w:qFormat/>
    <w:rsid w:val="00543707"/>
    <w:pPr>
      <w:spacing w:after="0" w:line="240" w:lineRule="auto"/>
    </w:pPr>
    <w:rPr>
      <w:rFonts w:ascii="Tahoma" w:eastAsia="Times New Roman" w:hAnsi="Tahoma" w:cs="Tahoma"/>
      <w:sz w:val="16"/>
      <w:szCs w:val="16"/>
      <w:lang w:eastAsia="lt-LT"/>
    </w:rPr>
  </w:style>
  <w:style w:type="paragraph" w:customStyle="1" w:styleId="Head42">
    <w:name w:val="Head 4.2"/>
    <w:basedOn w:val="prastasis"/>
    <w:qFormat/>
    <w:rsid w:val="00543707"/>
    <w:pPr>
      <w:tabs>
        <w:tab w:val="left" w:pos="360"/>
      </w:tabs>
      <w:spacing w:after="0" w:line="240" w:lineRule="auto"/>
      <w:ind w:left="360" w:hanging="360"/>
    </w:pPr>
    <w:rPr>
      <w:rFonts w:eastAsia="Times New Roman" w:cs="Times New Roman"/>
      <w:b/>
      <w:szCs w:val="20"/>
      <w:lang w:eastAsia="lt-LT"/>
    </w:rPr>
  </w:style>
  <w:style w:type="paragraph" w:customStyle="1" w:styleId="Head52">
    <w:name w:val="Head 5.2"/>
    <w:basedOn w:val="prastasis"/>
    <w:qFormat/>
    <w:rsid w:val="00543707"/>
    <w:pPr>
      <w:tabs>
        <w:tab w:val="left" w:pos="533"/>
      </w:tabs>
      <w:spacing w:after="0" w:line="240" w:lineRule="auto"/>
      <w:ind w:left="533" w:hanging="533"/>
      <w:jc w:val="both"/>
    </w:pPr>
    <w:rPr>
      <w:rFonts w:eastAsia="Times New Roman" w:cs="Times New Roman"/>
      <w:b/>
      <w:szCs w:val="20"/>
      <w:lang w:eastAsia="lt-LT"/>
    </w:rPr>
  </w:style>
  <w:style w:type="paragraph" w:customStyle="1" w:styleId="prastasistinklapis1">
    <w:name w:val="Įprastasis (tinklapis)1"/>
    <w:basedOn w:val="prastasis"/>
    <w:qFormat/>
    <w:rsid w:val="00543707"/>
    <w:pPr>
      <w:spacing w:before="100" w:after="100" w:line="240" w:lineRule="auto"/>
    </w:pPr>
    <w:rPr>
      <w:rFonts w:ascii="Arial Unicode MS" w:eastAsia="Arial Unicode MS" w:hAnsi="Arial Unicode MS" w:cs="Times New Roman"/>
      <w:szCs w:val="20"/>
      <w:lang w:val="en-GB"/>
    </w:rPr>
  </w:style>
  <w:style w:type="paragraph" w:styleId="Literatrossraoantrat">
    <w:name w:val="toa heading"/>
    <w:basedOn w:val="prastasis"/>
    <w:next w:val="prastasis"/>
    <w:uiPriority w:val="99"/>
    <w:semiHidden/>
    <w:qFormat/>
    <w:rsid w:val="00543707"/>
    <w:pPr>
      <w:tabs>
        <w:tab w:val="left" w:pos="9000"/>
        <w:tab w:val="right" w:pos="9360"/>
      </w:tabs>
      <w:spacing w:after="0" w:line="240" w:lineRule="auto"/>
      <w:jc w:val="both"/>
      <w:textAlignment w:val="baseline"/>
    </w:pPr>
    <w:rPr>
      <w:rFonts w:eastAsia="Times New Roman" w:cs="Times New Roman"/>
      <w:szCs w:val="20"/>
      <w:lang w:val="en-US"/>
    </w:rPr>
  </w:style>
  <w:style w:type="paragraph" w:customStyle="1" w:styleId="BankNormal">
    <w:name w:val="BankNormal"/>
    <w:basedOn w:val="prastasis"/>
    <w:qFormat/>
    <w:rsid w:val="00543707"/>
    <w:pPr>
      <w:spacing w:after="240" w:line="240" w:lineRule="auto"/>
      <w:textAlignment w:val="baseline"/>
    </w:pPr>
    <w:rPr>
      <w:rFonts w:eastAsia="Times New Roman" w:cs="Times New Roman"/>
      <w:szCs w:val="20"/>
      <w:lang w:val="en-US"/>
    </w:rPr>
  </w:style>
  <w:style w:type="paragraph" w:styleId="HTMLadresas">
    <w:name w:val="HTML Address"/>
    <w:basedOn w:val="prastasis"/>
    <w:link w:val="HTMLadresasDiagrama"/>
    <w:semiHidden/>
    <w:qFormat/>
    <w:rsid w:val="00543707"/>
    <w:pPr>
      <w:spacing w:after="0" w:line="240" w:lineRule="auto"/>
      <w:jc w:val="both"/>
      <w:textAlignment w:val="baseline"/>
    </w:pPr>
    <w:rPr>
      <w:rFonts w:eastAsia="Times New Roman" w:cs="Times New Roman"/>
      <w:i/>
      <w:szCs w:val="20"/>
      <w:lang w:val="en-US"/>
    </w:rPr>
  </w:style>
  <w:style w:type="paragraph" w:customStyle="1" w:styleId="Style3">
    <w:name w:val="Style3"/>
    <w:basedOn w:val="Antrat6"/>
    <w:qFormat/>
    <w:rsid w:val="00543707"/>
    <w:pPr>
      <w:keepLines w:val="0"/>
      <w:tabs>
        <w:tab w:val="left"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Antrat7"/>
    <w:qFormat/>
    <w:rsid w:val="00543707"/>
    <w:pPr>
      <w:keepLines w:val="0"/>
      <w:numPr>
        <w:numId w:val="72"/>
      </w:numPr>
      <w:tabs>
        <w:tab w:val="left"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prastasis"/>
    <w:qFormat/>
    <w:rsid w:val="00543707"/>
    <w:pPr>
      <w:numPr>
        <w:numId w:val="74"/>
      </w:numPr>
      <w:tabs>
        <w:tab w:val="left" w:pos="360"/>
      </w:tabs>
      <w:spacing w:after="200" w:line="276" w:lineRule="auto"/>
      <w:ind w:firstLine="0"/>
      <w:contextualSpacing/>
      <w:jc w:val="both"/>
    </w:pPr>
    <w:rPr>
      <w:rFonts w:ascii="Arial" w:eastAsia="Calibri" w:hAnsi="Arial" w:cs="Times New Roman"/>
      <w:color w:val="4F5660"/>
      <w:sz w:val="20"/>
    </w:rPr>
  </w:style>
  <w:style w:type="paragraph" w:customStyle="1" w:styleId="normaltableau">
    <w:name w:val="normal_tableau"/>
    <w:basedOn w:val="prastasis"/>
    <w:uiPriority w:val="99"/>
    <w:qFormat/>
    <w:rsid w:val="00543707"/>
    <w:pPr>
      <w:spacing w:before="120" w:after="120" w:line="240" w:lineRule="auto"/>
      <w:jc w:val="both"/>
    </w:pPr>
    <w:rPr>
      <w:rFonts w:ascii="Optima" w:eastAsia="Times New Roman" w:hAnsi="Optima" w:cs="Times New Roman"/>
      <w:sz w:val="22"/>
      <w:szCs w:val="20"/>
      <w:lang w:val="en-GB"/>
    </w:rPr>
  </w:style>
  <w:style w:type="paragraph" w:styleId="HTMLiankstoformatuotas">
    <w:name w:val="HTML Preformatted"/>
    <w:basedOn w:val="prastasis"/>
    <w:link w:val="HTMLiankstoformatuotasDiagrama"/>
    <w:uiPriority w:val="99"/>
    <w:qFormat/>
    <w:rsid w:val="00543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paragraph" w:styleId="Dokumentoinaostekstas">
    <w:name w:val="endnote text"/>
    <w:basedOn w:val="prastasis"/>
    <w:link w:val="DokumentoinaostekstasDiagrama"/>
    <w:uiPriority w:val="99"/>
    <w:semiHidden/>
    <w:rsid w:val="00543707"/>
    <w:pPr>
      <w:spacing w:after="240" w:line="240" w:lineRule="auto"/>
      <w:jc w:val="both"/>
    </w:pPr>
    <w:rPr>
      <w:rFonts w:ascii="Arial" w:eastAsia="Times New Roman" w:hAnsi="Arial" w:cs="Times New Roman"/>
      <w:sz w:val="20"/>
      <w:szCs w:val="20"/>
      <w:lang w:val="en-GB"/>
    </w:rPr>
  </w:style>
  <w:style w:type="paragraph" w:customStyle="1" w:styleId="mazas">
    <w:name w:val="mazas"/>
    <w:basedOn w:val="prastasis"/>
    <w:qFormat/>
    <w:rsid w:val="00543707"/>
    <w:pPr>
      <w:spacing w:beforeAutospacing="1" w:afterAutospacing="1" w:line="240" w:lineRule="auto"/>
    </w:pPr>
    <w:rPr>
      <w:rFonts w:eastAsia="Times New Roman" w:cs="Times New Roman"/>
      <w:szCs w:val="24"/>
      <w:lang w:eastAsia="lt-LT"/>
    </w:rPr>
  </w:style>
  <w:style w:type="paragraph" w:customStyle="1" w:styleId="Stilius1">
    <w:name w:val="Stilius1"/>
    <w:basedOn w:val="Antrat2"/>
    <w:qFormat/>
    <w:rsid w:val="00543707"/>
    <w:pPr>
      <w:keepNext w:val="0"/>
      <w:keepLines w:val="0"/>
      <w:numPr>
        <w:ilvl w:val="2"/>
        <w:numId w:val="73"/>
      </w:numPr>
      <w:spacing w:before="0" w:after="0"/>
    </w:pPr>
    <w:rPr>
      <w:rFonts w:ascii="Times New Roman" w:hAnsi="Times New Roman"/>
      <w:b w:val="0"/>
      <w:bCs w:val="0"/>
      <w:lang w:eastAsia="lt-LT"/>
    </w:rPr>
  </w:style>
  <w:style w:type="paragraph" w:customStyle="1" w:styleId="Stilius3">
    <w:name w:val="Stilius3"/>
    <w:basedOn w:val="Antrat2"/>
    <w:next w:val="prastasis"/>
    <w:qFormat/>
    <w:rsid w:val="00543707"/>
    <w:pPr>
      <w:keepNext w:val="0"/>
      <w:keepLines w:val="0"/>
      <w:numPr>
        <w:ilvl w:val="1"/>
        <w:numId w:val="73"/>
      </w:numPr>
      <w:spacing w:before="0" w:after="0"/>
      <w:jc w:val="left"/>
    </w:pPr>
    <w:rPr>
      <w:rFonts w:ascii="Times New Roman" w:hAnsi="Times New Roman"/>
      <w:bCs w:val="0"/>
      <w:lang w:eastAsia="lt-LT"/>
    </w:rPr>
  </w:style>
  <w:style w:type="paragraph" w:customStyle="1" w:styleId="Stilius4">
    <w:name w:val="Stilius4"/>
    <w:basedOn w:val="Pagrindinistekstas1"/>
    <w:qFormat/>
    <w:rsid w:val="00543707"/>
    <w:pPr>
      <w:numPr>
        <w:numId w:val="73"/>
      </w:numPr>
      <w:suppressAutoHyphens w:val="0"/>
      <w:spacing w:before="240" w:after="240" w:line="240" w:lineRule="atLeast"/>
      <w:ind w:left="357" w:hanging="357"/>
      <w:jc w:val="center"/>
    </w:pPr>
    <w:rPr>
      <w:b/>
      <w:bCs/>
      <w:caps/>
      <w:szCs w:val="24"/>
      <w:lang w:val="sv-SE"/>
    </w:rPr>
  </w:style>
  <w:style w:type="paragraph" w:styleId="Sraassunumeriais3">
    <w:name w:val="List Number 3"/>
    <w:basedOn w:val="prastasis"/>
    <w:uiPriority w:val="99"/>
    <w:qFormat/>
    <w:rsid w:val="00543707"/>
    <w:pPr>
      <w:tabs>
        <w:tab w:val="left" w:pos="926"/>
      </w:tabs>
      <w:spacing w:after="0" w:line="240" w:lineRule="auto"/>
      <w:ind w:left="926" w:hanging="360"/>
    </w:pPr>
    <w:rPr>
      <w:rFonts w:eastAsia="Times New Roman" w:cs="Times New Roman"/>
      <w:szCs w:val="24"/>
    </w:rPr>
  </w:style>
  <w:style w:type="paragraph" w:customStyle="1" w:styleId="font5">
    <w:name w:val="font5"/>
    <w:basedOn w:val="prastasis"/>
    <w:qFormat/>
    <w:rsid w:val="00543707"/>
    <w:pPr>
      <w:spacing w:beforeAutospacing="1" w:afterAutospacing="1" w:line="240" w:lineRule="auto"/>
    </w:pPr>
    <w:rPr>
      <w:rFonts w:ascii="Tahoma" w:eastAsia="Times New Roman" w:hAnsi="Tahoma" w:cs="Tahoma"/>
      <w:color w:val="000000"/>
      <w:sz w:val="16"/>
      <w:szCs w:val="16"/>
      <w:lang w:val="en-US"/>
    </w:rPr>
  </w:style>
  <w:style w:type="paragraph" w:customStyle="1" w:styleId="font6">
    <w:name w:val="font6"/>
    <w:basedOn w:val="prastasis"/>
    <w:qFormat/>
    <w:rsid w:val="00543707"/>
    <w:pPr>
      <w:spacing w:beforeAutospacing="1" w:afterAutospacing="1" w:line="240" w:lineRule="auto"/>
    </w:pPr>
    <w:rPr>
      <w:rFonts w:ascii="Tahoma" w:eastAsia="Times New Roman" w:hAnsi="Tahoma" w:cs="Tahoma"/>
      <w:b/>
      <w:bCs/>
      <w:color w:val="000000"/>
      <w:sz w:val="16"/>
      <w:szCs w:val="16"/>
      <w:lang w:val="en-US"/>
    </w:rPr>
  </w:style>
  <w:style w:type="paragraph" w:customStyle="1" w:styleId="xl121">
    <w:name w:val="xl121"/>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cs="Times New Roman"/>
      <w:szCs w:val="24"/>
      <w:lang w:val="en-US"/>
    </w:rPr>
  </w:style>
  <w:style w:type="paragraph" w:customStyle="1" w:styleId="xl122">
    <w:name w:val="xl122"/>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cs="Times New Roman"/>
      <w:szCs w:val="24"/>
      <w:lang w:val="en-US"/>
    </w:rPr>
  </w:style>
  <w:style w:type="paragraph" w:customStyle="1" w:styleId="PDpavadinimas">
    <w:name w:val="PD_pavadinimas"/>
    <w:basedOn w:val="prastasis"/>
    <w:qFormat/>
    <w:rsid w:val="00543707"/>
    <w:pPr>
      <w:spacing w:after="0" w:line="240" w:lineRule="auto"/>
      <w:jc w:val="center"/>
    </w:pPr>
    <w:rPr>
      <w:rFonts w:eastAsia="Times New Roman" w:cs="Times New Roman"/>
      <w:b/>
      <w:bCs/>
      <w:szCs w:val="24"/>
      <w:lang w:eastAsia="lt-LT"/>
    </w:rPr>
  </w:style>
  <w:style w:type="paragraph" w:customStyle="1" w:styleId="PDkvalifikaciniuimoneiantrastes">
    <w:name w:val="PD_kvalifikaciniu_imonei_antrastes"/>
    <w:basedOn w:val="prastasis"/>
    <w:qFormat/>
    <w:rsid w:val="00543707"/>
    <w:pPr>
      <w:spacing w:after="0" w:line="240" w:lineRule="auto"/>
      <w:jc w:val="center"/>
    </w:pPr>
    <w:rPr>
      <w:rFonts w:eastAsia="Times New Roman" w:cs="Times New Roman"/>
      <w:b/>
      <w:sz w:val="22"/>
      <w:lang w:eastAsia="lt-LT"/>
    </w:rPr>
  </w:style>
  <w:style w:type="paragraph" w:customStyle="1" w:styleId="Komentarotema12">
    <w:name w:val="Komentaro tema12"/>
    <w:basedOn w:val="Komentarotekstas"/>
    <w:next w:val="Komentarotekstas"/>
    <w:semiHidden/>
    <w:qFormat/>
    <w:rsid w:val="00543707"/>
    <w:rPr>
      <w:rFonts w:eastAsia="Times New Roman"/>
      <w:b/>
      <w:bCs/>
      <w:lang w:eastAsia="lt-LT"/>
    </w:rPr>
  </w:style>
  <w:style w:type="paragraph" w:customStyle="1" w:styleId="CentrBoldm">
    <w:name w:val="CentrBoldm"/>
    <w:basedOn w:val="prastasis"/>
    <w:uiPriority w:val="99"/>
    <w:qFormat/>
    <w:rsid w:val="00543707"/>
    <w:pPr>
      <w:spacing w:after="0" w:line="240" w:lineRule="auto"/>
      <w:jc w:val="center"/>
    </w:pPr>
    <w:rPr>
      <w:rFonts w:ascii="TimesLT" w:eastAsia="Times New Roman" w:hAnsi="TimesLT" w:cs="Times New Roman"/>
      <w:b/>
      <w:bCs/>
      <w:sz w:val="20"/>
      <w:szCs w:val="24"/>
      <w:lang w:val="en-US"/>
    </w:rPr>
  </w:style>
  <w:style w:type="paragraph" w:customStyle="1" w:styleId="Betarp1">
    <w:name w:val="Be tarpų1"/>
    <w:qFormat/>
    <w:rsid w:val="00543707"/>
    <w:rPr>
      <w:rFonts w:eastAsia="Times New Roman" w:cs="Times New Roman"/>
    </w:rPr>
  </w:style>
  <w:style w:type="paragraph" w:customStyle="1" w:styleId="Sraopastraipa1">
    <w:name w:val="Sąrašo pastraipa1"/>
    <w:basedOn w:val="prastasis"/>
    <w:qFormat/>
    <w:rsid w:val="00543707"/>
    <w:pPr>
      <w:spacing w:after="200" w:line="276" w:lineRule="auto"/>
      <w:ind w:left="720"/>
      <w:contextualSpacing/>
    </w:pPr>
    <w:rPr>
      <w:rFonts w:eastAsia="Times New Roman" w:cs="Times New Roman"/>
    </w:rPr>
  </w:style>
  <w:style w:type="paragraph" w:customStyle="1" w:styleId="CentrBold">
    <w:name w:val="CentrBold"/>
    <w:qFormat/>
    <w:rsid w:val="00543707"/>
    <w:pPr>
      <w:jc w:val="center"/>
    </w:pPr>
    <w:rPr>
      <w:rFonts w:ascii="TimesLT" w:eastAsia="Times New Roman" w:hAnsi="TimesLT" w:cs="Times New Roman"/>
      <w:b/>
      <w:bCs/>
      <w:caps/>
      <w:sz w:val="20"/>
      <w:szCs w:val="20"/>
      <w:lang w:val="en-US"/>
    </w:rPr>
  </w:style>
  <w:style w:type="paragraph" w:customStyle="1" w:styleId="Sraopastraipa10">
    <w:name w:val="Sąrao pastraipa1"/>
    <w:basedOn w:val="prastasis"/>
    <w:qFormat/>
    <w:rsid w:val="00543707"/>
    <w:pPr>
      <w:spacing w:after="200" w:line="276" w:lineRule="auto"/>
      <w:ind w:left="720"/>
      <w:contextualSpacing/>
    </w:pPr>
    <w:rPr>
      <w:rFonts w:ascii="Calibri" w:eastAsia="Times New Roman" w:hAnsi="Calibri" w:cs="Times New Roman"/>
      <w:sz w:val="22"/>
    </w:rPr>
  </w:style>
  <w:style w:type="paragraph" w:customStyle="1" w:styleId="Patvirtinta1">
    <w:name w:val="Patvirtinta1"/>
    <w:uiPriority w:val="99"/>
    <w:qFormat/>
    <w:rsid w:val="00543707"/>
    <w:pPr>
      <w:tabs>
        <w:tab w:val="left" w:pos="1304"/>
        <w:tab w:val="left" w:pos="1457"/>
        <w:tab w:val="left" w:pos="1604"/>
        <w:tab w:val="left" w:pos="1757"/>
      </w:tabs>
      <w:ind w:left="5953"/>
    </w:pPr>
    <w:rPr>
      <w:rFonts w:ascii="TimesLT" w:eastAsia="Times New Roman" w:hAnsi="TimesLT" w:cs="Times New Roman"/>
      <w:sz w:val="20"/>
      <w:szCs w:val="20"/>
      <w:lang w:val="en-US"/>
    </w:rPr>
  </w:style>
  <w:style w:type="paragraph" w:customStyle="1" w:styleId="MAZAS1">
    <w:name w:val="MAZAS1"/>
    <w:uiPriority w:val="99"/>
    <w:qFormat/>
    <w:rsid w:val="00543707"/>
    <w:pPr>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BodyText1"/>
    <w:qFormat/>
    <w:rsid w:val="00543707"/>
    <w:pPr>
      <w:spacing w:line="297" w:lineRule="auto"/>
      <w:ind w:firstLine="0"/>
      <w:jc w:val="center"/>
      <w:textAlignment w:val="center"/>
    </w:pPr>
    <w:rPr>
      <w:rFonts w:ascii="Times New Roman" w:hAnsi="Times New Roman"/>
      <w:color w:val="000000"/>
      <w:lang w:eastAsia="lt-LT"/>
    </w:rPr>
  </w:style>
  <w:style w:type="paragraph" w:customStyle="1" w:styleId="Picture1">
    <w:name w:val="Picture1"/>
    <w:basedOn w:val="prastasis"/>
    <w:next w:val="Pagrindiniotekstotrauka1"/>
    <w:qFormat/>
    <w:rsid w:val="00543707"/>
    <w:pPr>
      <w:spacing w:before="120" w:after="240" w:line="240" w:lineRule="auto"/>
      <w:ind w:left="1134"/>
      <w:textAlignment w:val="baseline"/>
    </w:pPr>
    <w:rPr>
      <w:rFonts w:eastAsia="Times New Roman" w:cs="Times New Roman"/>
      <w:szCs w:val="20"/>
    </w:rPr>
  </w:style>
  <w:style w:type="paragraph" w:customStyle="1" w:styleId="CharChar8DiagramaDiagramaCharCharDiagramaDiagramaCharChar">
    <w:name w:val="Char Char8 Diagrama Diagrama Char Char Diagrama Diagrama Char Char"/>
    <w:basedOn w:val="prastasis"/>
    <w:qFormat/>
    <w:rsid w:val="00543707"/>
    <w:pPr>
      <w:spacing w:line="240" w:lineRule="exact"/>
    </w:pPr>
    <w:rPr>
      <w:rFonts w:ascii="Tahoma" w:eastAsia="Times New Roman" w:hAnsi="Tahoma" w:cs="Times New Roman"/>
      <w:sz w:val="20"/>
      <w:szCs w:val="20"/>
      <w:lang w:val="en-US"/>
    </w:rPr>
  </w:style>
  <w:style w:type="paragraph" w:customStyle="1" w:styleId="msolistparagraph0">
    <w:name w:val="msolistparagraph"/>
    <w:basedOn w:val="prastasis"/>
    <w:qFormat/>
    <w:rsid w:val="00543707"/>
    <w:pPr>
      <w:spacing w:after="0" w:line="240" w:lineRule="auto"/>
      <w:ind w:left="720"/>
    </w:pPr>
    <w:rPr>
      <w:rFonts w:eastAsia="Times New Roman" w:cs="Times New Roman"/>
      <w:szCs w:val="24"/>
      <w:lang w:val="en-US"/>
    </w:rPr>
  </w:style>
  <w:style w:type="paragraph" w:styleId="Indeksas1">
    <w:name w:val="index 1"/>
    <w:basedOn w:val="prastasis"/>
    <w:next w:val="prastasis"/>
    <w:autoRedefine/>
    <w:semiHidden/>
    <w:rsid w:val="00543707"/>
    <w:pPr>
      <w:spacing w:after="0" w:line="240" w:lineRule="auto"/>
      <w:ind w:left="240" w:hanging="240"/>
    </w:pPr>
    <w:rPr>
      <w:rFonts w:eastAsia="Times New Roman" w:cs="Times New Roman"/>
      <w:szCs w:val="20"/>
      <w:lang w:eastAsia="lt-LT"/>
    </w:rPr>
  </w:style>
  <w:style w:type="paragraph" w:customStyle="1" w:styleId="Annexetitle">
    <w:name w:val="Annexe_title"/>
    <w:basedOn w:val="Antrat1"/>
    <w:next w:val="prastasis"/>
    <w:autoRedefine/>
    <w:qFormat/>
    <w:rsid w:val="00543707"/>
    <w:pPr>
      <w:keepNext w:val="0"/>
      <w:keepLines w:val="0"/>
      <w:pageBreakBefore/>
      <w:numPr>
        <w:numId w:val="0"/>
      </w:numPr>
      <w:tabs>
        <w:tab w:val="left" w:pos="1701"/>
        <w:tab w:val="left" w:pos="2552"/>
      </w:tabs>
      <w:spacing w:before="240"/>
      <w:ind w:left="360"/>
      <w:jc w:val="center"/>
      <w:outlineLvl w:val="9"/>
    </w:pPr>
    <w:rPr>
      <w:rFonts w:ascii="Arial" w:hAnsi="Arial"/>
      <w:bCs w:val="0"/>
      <w:sz w:val="32"/>
      <w:szCs w:val="20"/>
      <w:lang w:val="en-GB"/>
    </w:rPr>
  </w:style>
  <w:style w:type="paragraph" w:customStyle="1" w:styleId="TXT">
    <w:name w:val="TXT"/>
    <w:basedOn w:val="prastasis"/>
    <w:qFormat/>
    <w:rsid w:val="00543707"/>
    <w:pPr>
      <w:numPr>
        <w:numId w:val="75"/>
      </w:numPr>
      <w:tabs>
        <w:tab w:val="left" w:pos="360"/>
      </w:tabs>
      <w:spacing w:after="0" w:line="360" w:lineRule="auto"/>
      <w:jc w:val="both"/>
    </w:pPr>
    <w:rPr>
      <w:rFonts w:eastAsia="Times New Roman" w:cs="Times New Roman"/>
      <w:szCs w:val="24"/>
    </w:rPr>
  </w:style>
  <w:style w:type="paragraph" w:customStyle="1" w:styleId="Style-7">
    <w:name w:val="Style-7"/>
    <w:qFormat/>
    <w:rsid w:val="00543707"/>
    <w:rPr>
      <w:rFonts w:eastAsia="Times New Roman" w:cs="Times New Roman"/>
      <w:sz w:val="20"/>
      <w:szCs w:val="20"/>
      <w:lang w:val="en-US"/>
    </w:rPr>
  </w:style>
  <w:style w:type="paragraph" w:customStyle="1" w:styleId="ListStyle">
    <w:name w:val="ListStyle"/>
    <w:qFormat/>
    <w:rsid w:val="00543707"/>
    <w:rPr>
      <w:rFonts w:eastAsia="Times New Roman" w:cs="Times New Roman"/>
      <w:sz w:val="20"/>
      <w:szCs w:val="20"/>
      <w:lang w:val="en-US"/>
    </w:rPr>
  </w:style>
  <w:style w:type="paragraph" w:customStyle="1" w:styleId="Style-12">
    <w:name w:val="Style-12"/>
    <w:qFormat/>
    <w:rsid w:val="00543707"/>
    <w:rPr>
      <w:rFonts w:eastAsia="Times New Roman" w:cs="Times New Roman"/>
      <w:sz w:val="20"/>
      <w:szCs w:val="20"/>
      <w:lang w:val="en-US"/>
    </w:rPr>
  </w:style>
  <w:style w:type="paragraph" w:customStyle="1" w:styleId="Style-13">
    <w:name w:val="Style-13"/>
    <w:qFormat/>
    <w:rsid w:val="00543707"/>
    <w:rPr>
      <w:rFonts w:eastAsia="Times New Roman" w:cs="Times New Roman"/>
      <w:sz w:val="20"/>
      <w:szCs w:val="20"/>
      <w:lang w:val="en-US"/>
    </w:rPr>
  </w:style>
  <w:style w:type="paragraph" w:customStyle="1" w:styleId="Style-14">
    <w:name w:val="Style-14"/>
    <w:qFormat/>
    <w:rsid w:val="00543707"/>
    <w:rPr>
      <w:rFonts w:eastAsia="Times New Roman" w:cs="Times New Roman"/>
      <w:sz w:val="20"/>
      <w:szCs w:val="20"/>
      <w:lang w:val="en-US"/>
    </w:rPr>
  </w:style>
  <w:style w:type="paragraph" w:customStyle="1" w:styleId="Style-15">
    <w:name w:val="Style-15"/>
    <w:qFormat/>
    <w:rsid w:val="00543707"/>
    <w:rPr>
      <w:rFonts w:eastAsia="Times New Roman" w:cs="Times New Roman"/>
      <w:sz w:val="20"/>
      <w:szCs w:val="20"/>
      <w:lang w:val="en-US"/>
    </w:rPr>
  </w:style>
  <w:style w:type="paragraph" w:customStyle="1" w:styleId="Style-17">
    <w:name w:val="Style-17"/>
    <w:qFormat/>
    <w:rsid w:val="00543707"/>
    <w:rPr>
      <w:rFonts w:eastAsia="Times New Roman" w:cs="Times New Roman"/>
      <w:sz w:val="20"/>
      <w:szCs w:val="20"/>
      <w:lang w:val="en-US"/>
    </w:rPr>
  </w:style>
  <w:style w:type="paragraph" w:customStyle="1" w:styleId="Style-18">
    <w:name w:val="Style-18"/>
    <w:qFormat/>
    <w:rsid w:val="00543707"/>
    <w:rPr>
      <w:rFonts w:eastAsia="Times New Roman" w:cs="Times New Roman"/>
      <w:sz w:val="20"/>
      <w:szCs w:val="20"/>
      <w:lang w:val="en-US"/>
    </w:rPr>
  </w:style>
  <w:style w:type="paragraph" w:customStyle="1" w:styleId="Style-19">
    <w:name w:val="Style-19"/>
    <w:qFormat/>
    <w:rsid w:val="00543707"/>
    <w:rPr>
      <w:rFonts w:eastAsia="Times New Roman" w:cs="Times New Roman"/>
      <w:sz w:val="20"/>
      <w:szCs w:val="20"/>
      <w:lang w:val="en-US"/>
    </w:rPr>
  </w:style>
  <w:style w:type="paragraph" w:customStyle="1" w:styleId="Style-20">
    <w:name w:val="Style-20"/>
    <w:qFormat/>
    <w:rsid w:val="00543707"/>
    <w:rPr>
      <w:rFonts w:eastAsia="Times New Roman" w:cs="Times New Roman"/>
      <w:sz w:val="20"/>
      <w:szCs w:val="20"/>
      <w:lang w:val="en-US"/>
    </w:rPr>
  </w:style>
  <w:style w:type="paragraph" w:customStyle="1" w:styleId="Style-21">
    <w:name w:val="Style-21"/>
    <w:qFormat/>
    <w:rsid w:val="00543707"/>
    <w:rPr>
      <w:rFonts w:eastAsia="Times New Roman" w:cs="Times New Roman"/>
      <w:sz w:val="20"/>
      <w:szCs w:val="20"/>
      <w:lang w:val="en-US"/>
    </w:rPr>
  </w:style>
  <w:style w:type="paragraph" w:customStyle="1" w:styleId="Hyperlink2">
    <w:name w:val="Hyperlink2"/>
    <w:basedOn w:val="prastasis"/>
    <w:qFormat/>
    <w:rsid w:val="00543707"/>
    <w:pPr>
      <w:spacing w:beforeAutospacing="1" w:afterAutospacing="1" w:line="240" w:lineRule="auto"/>
    </w:pPr>
    <w:rPr>
      <w:rFonts w:eastAsia="Times New Roman" w:cs="Times New Roman"/>
      <w:szCs w:val="24"/>
      <w:lang w:val="en-US"/>
    </w:rPr>
  </w:style>
  <w:style w:type="paragraph" w:customStyle="1" w:styleId="Priedas1">
    <w:name w:val="Priedas 1"/>
    <w:basedOn w:val="Antrat1"/>
    <w:link w:val="Priedas1Char"/>
    <w:qFormat/>
    <w:rsid w:val="00543707"/>
    <w:pPr>
      <w:keepNext w:val="0"/>
      <w:keepLines w:val="0"/>
      <w:numPr>
        <w:numId w:val="76"/>
      </w:numPr>
      <w:spacing w:before="240" w:after="0" w:line="360" w:lineRule="auto"/>
      <w:jc w:val="left"/>
    </w:pPr>
    <w:rPr>
      <w:rFonts w:ascii="Arial Narrow" w:eastAsia="MS Mincho" w:hAnsi="Arial Narrow" w:cs="Arial Narrow"/>
      <w:caps w:val="0"/>
      <w:sz w:val="32"/>
      <w:szCs w:val="32"/>
    </w:rPr>
  </w:style>
  <w:style w:type="paragraph" w:customStyle="1" w:styleId="Meniu1">
    <w:name w:val="Meniu 1"/>
    <w:basedOn w:val="Priedas1"/>
    <w:link w:val="Meniu1Char"/>
    <w:qFormat/>
    <w:rsid w:val="00543707"/>
    <w:pPr>
      <w:numPr>
        <w:numId w:val="0"/>
      </w:numPr>
      <w:ind w:left="360" w:hanging="360"/>
    </w:pPr>
  </w:style>
  <w:style w:type="paragraph" w:customStyle="1" w:styleId="Meniu2">
    <w:name w:val="Meniu 2"/>
    <w:basedOn w:val="Antrat2"/>
    <w:link w:val="Meniu2Char"/>
    <w:qFormat/>
    <w:rsid w:val="00543707"/>
    <w:pPr>
      <w:keepNext w:val="0"/>
      <w:keepLines w:val="0"/>
      <w:numPr>
        <w:numId w:val="0"/>
      </w:numPr>
      <w:spacing w:before="480" w:after="240" w:line="360" w:lineRule="auto"/>
      <w:ind w:left="792" w:hanging="432"/>
      <w:jc w:val="left"/>
    </w:pPr>
    <w:rPr>
      <w:rFonts w:ascii="Arial Narrow" w:eastAsia="MS Mincho" w:hAnsi="Arial Narrow" w:cs="Arial Narrow"/>
    </w:rPr>
  </w:style>
  <w:style w:type="paragraph" w:customStyle="1" w:styleId="Priedasmeniu1">
    <w:name w:val="Priedas meniu 1"/>
    <w:basedOn w:val="Priedas1"/>
    <w:link w:val="Priedasmeniu1Char"/>
    <w:qFormat/>
    <w:rsid w:val="00543707"/>
    <w:pPr>
      <w:numPr>
        <w:numId w:val="0"/>
      </w:numPr>
      <w:ind w:left="360" w:hanging="360"/>
    </w:pPr>
    <w:rPr>
      <w:sz w:val="28"/>
      <w:szCs w:val="28"/>
    </w:rPr>
  </w:style>
  <w:style w:type="paragraph" w:customStyle="1" w:styleId="DiagramaDiagrama1CharCharDiagramaDiagrama">
    <w:name w:val="Diagrama Diagrama1 Char Char Diagrama Diagrama"/>
    <w:basedOn w:val="prastasis"/>
    <w:semiHidden/>
    <w:qFormat/>
    <w:rsid w:val="00543707"/>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B1Body1Indent">
    <w:name w:val="B1 Body 1 Indent"/>
    <w:basedOn w:val="Pagrindiniotekstopirmatrauka"/>
    <w:qFormat/>
    <w:rsid w:val="00543707"/>
    <w:pPr>
      <w:spacing w:before="120"/>
      <w:ind w:firstLine="284"/>
      <w:jc w:val="both"/>
    </w:pPr>
    <w:rPr>
      <w:rFonts w:ascii="Calibri" w:eastAsia="Calibri" w:hAnsi="Calibri" w:cs="Times New Roman"/>
      <w:sz w:val="22"/>
      <w:szCs w:val="22"/>
      <w:lang w:val="lt-LT"/>
    </w:rPr>
  </w:style>
  <w:style w:type="paragraph" w:customStyle="1" w:styleId="Papunktis">
    <w:name w:val="Papunktis"/>
    <w:basedOn w:val="prastasis"/>
    <w:link w:val="PapunktisChar"/>
    <w:qFormat/>
    <w:rsid w:val="00543707"/>
    <w:pPr>
      <w:tabs>
        <w:tab w:val="left" w:pos="1440"/>
      </w:tabs>
      <w:spacing w:after="0" w:line="240" w:lineRule="auto"/>
      <w:ind w:left="1440" w:hanging="360"/>
      <w:jc w:val="both"/>
    </w:pPr>
    <w:rPr>
      <w:rFonts w:eastAsia="Times New Roman" w:cs="Times New Roman"/>
      <w:szCs w:val="24"/>
    </w:rPr>
  </w:style>
  <w:style w:type="paragraph" w:customStyle="1" w:styleId="DOKUMENTOPAVADINIMAS">
    <w:name w:val="DOKUMENTO PAVADINIMAS"/>
    <w:basedOn w:val="prastasis"/>
    <w:qFormat/>
    <w:rsid w:val="00543707"/>
    <w:pPr>
      <w:spacing w:after="0" w:line="360" w:lineRule="auto"/>
      <w:jc w:val="center"/>
    </w:pPr>
    <w:rPr>
      <w:rFonts w:eastAsia="Times New Roman" w:cs="Times New Roman"/>
      <w:b/>
      <w:bCs/>
      <w:szCs w:val="20"/>
      <w:lang w:eastAsia="lt-LT"/>
    </w:rPr>
  </w:style>
  <w:style w:type="paragraph" w:customStyle="1" w:styleId="BodyText11">
    <w:name w:val="Body Text11"/>
    <w:qFormat/>
    <w:rsid w:val="00543707"/>
    <w:pPr>
      <w:ind w:firstLine="312"/>
      <w:jc w:val="both"/>
    </w:pPr>
    <w:rPr>
      <w:rFonts w:ascii="TimesLT" w:eastAsia="Times New Roman" w:hAnsi="TimesLT" w:cs="Times New Roman"/>
      <w:sz w:val="20"/>
      <w:szCs w:val="20"/>
      <w:lang w:val="en-US"/>
    </w:rPr>
  </w:style>
  <w:style w:type="paragraph" w:customStyle="1" w:styleId="Hyperlink11">
    <w:name w:val="Hyperlink11"/>
    <w:qFormat/>
    <w:rsid w:val="00543707"/>
    <w:pPr>
      <w:ind w:firstLine="312"/>
      <w:jc w:val="both"/>
    </w:pPr>
    <w:rPr>
      <w:rFonts w:ascii="TimesLT" w:eastAsia="MS Mincho" w:hAnsi="TimesLT" w:cs="Times New Roman"/>
      <w:sz w:val="20"/>
      <w:szCs w:val="20"/>
      <w:lang w:val="en-US"/>
    </w:rPr>
  </w:style>
  <w:style w:type="paragraph" w:customStyle="1" w:styleId="1Headingas">
    <w:name w:val="1 Heading'as"/>
    <w:basedOn w:val="Antrat1"/>
    <w:link w:val="1HeadingasChar"/>
    <w:uiPriority w:val="99"/>
    <w:qFormat/>
    <w:rsid w:val="00543707"/>
    <w:pPr>
      <w:numPr>
        <w:numId w:val="77"/>
      </w:numPr>
      <w:spacing w:after="480"/>
      <w:jc w:val="left"/>
    </w:pPr>
    <w:rPr>
      <w:rFonts w:ascii="Arial Narrow" w:hAnsi="Arial Narrow"/>
      <w:caps w:val="0"/>
      <w:sz w:val="32"/>
      <w:szCs w:val="32"/>
    </w:rPr>
  </w:style>
  <w:style w:type="paragraph" w:customStyle="1" w:styleId="2Headingas">
    <w:name w:val="2 Heading'as"/>
    <w:basedOn w:val="Antrat2"/>
    <w:link w:val="2HeadingasChar"/>
    <w:uiPriority w:val="99"/>
    <w:qFormat/>
    <w:rsid w:val="00543707"/>
    <w:pPr>
      <w:numPr>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qFormat/>
    <w:rsid w:val="00543707"/>
    <w:pPr>
      <w:numPr>
        <w:numId w:val="78"/>
      </w:numPr>
    </w:pPr>
  </w:style>
  <w:style w:type="paragraph" w:customStyle="1" w:styleId="bullettrumpi">
    <w:name w:val="bullet trumpi"/>
    <w:basedOn w:val="prastasis"/>
    <w:qFormat/>
    <w:rsid w:val="00543707"/>
    <w:pPr>
      <w:numPr>
        <w:numId w:val="79"/>
      </w:numPr>
      <w:spacing w:after="0" w:line="240" w:lineRule="auto"/>
    </w:pPr>
    <w:rPr>
      <w:rFonts w:ascii="Arial" w:eastAsia="Times New Roman" w:hAnsi="Arial" w:cs="Times New Roman"/>
      <w:szCs w:val="20"/>
      <w:lang w:val="en-GB"/>
    </w:rPr>
  </w:style>
  <w:style w:type="paragraph" w:customStyle="1" w:styleId="Pas-pagrindinis">
    <w:name w:val="Pas-pagrindinis"/>
    <w:basedOn w:val="prastasis"/>
    <w:qFormat/>
    <w:rsid w:val="00543707"/>
    <w:pPr>
      <w:spacing w:before="120" w:after="60" w:line="240" w:lineRule="auto"/>
      <w:ind w:left="2268"/>
    </w:pPr>
    <w:rPr>
      <w:rFonts w:eastAsia="Times New Roman" w:cs="Times New Roman"/>
      <w:sz w:val="20"/>
      <w:szCs w:val="20"/>
      <w:lang w:eastAsia="en-GB"/>
    </w:rPr>
  </w:style>
  <w:style w:type="paragraph" w:customStyle="1" w:styleId="raidytes">
    <w:name w:val="raidytes"/>
    <w:basedOn w:val="prastasis"/>
    <w:qFormat/>
    <w:rsid w:val="00543707"/>
    <w:pPr>
      <w:tabs>
        <w:tab w:val="left" w:pos="1077"/>
      </w:tabs>
      <w:spacing w:before="120" w:after="120" w:line="360" w:lineRule="auto"/>
      <w:ind w:left="1077" w:hanging="408"/>
      <w:jc w:val="both"/>
    </w:pPr>
    <w:rPr>
      <w:rFonts w:ascii="Calibri" w:eastAsia="Times New Roman" w:hAnsi="Calibri" w:cs="Times New Roman"/>
      <w:sz w:val="22"/>
      <w:szCs w:val="24"/>
      <w:lang w:val="en-GB" w:eastAsia="lt-LT"/>
    </w:rPr>
  </w:style>
  <w:style w:type="paragraph" w:customStyle="1" w:styleId="StyleHeading1VerdanaAfter12ptLinespacingsingle">
    <w:name w:val="Style Heading 1 + Verdana After:  12 pt Line spacing:  single"/>
    <w:basedOn w:val="Antrat1"/>
    <w:qFormat/>
    <w:rsid w:val="00543707"/>
    <w:pPr>
      <w:keepLines w:val="0"/>
      <w:numPr>
        <w:numId w:val="0"/>
      </w:numPr>
      <w:tabs>
        <w:tab w:val="left" w:pos="357"/>
      </w:tabs>
      <w:spacing w:before="0"/>
      <w:ind w:left="357" w:hanging="357"/>
    </w:pPr>
    <w:rPr>
      <w:rFonts w:ascii="Verdana" w:hAnsi="Verdana" w:cs="Arial"/>
      <w:bCs w:val="0"/>
      <w:smallCaps/>
      <w:color w:val="41698A"/>
      <w:kern w:val="2"/>
      <w:sz w:val="28"/>
      <w:lang w:val="en-GB"/>
    </w:rPr>
  </w:style>
  <w:style w:type="paragraph" w:customStyle="1" w:styleId="StyleHeading2VerdanaBefore12ptAfter3ptLinespaci">
    <w:name w:val="Style Heading 2 + Verdana Before:  12 pt After:  3 pt Line spaci..."/>
    <w:basedOn w:val="Antrat2"/>
    <w:qFormat/>
    <w:rsid w:val="00543707"/>
    <w:pPr>
      <w:keepLines w:val="0"/>
      <w:numPr>
        <w:numId w:val="0"/>
      </w:numPr>
      <w:tabs>
        <w:tab w:val="left"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Antrat3"/>
    <w:qFormat/>
    <w:rsid w:val="00543707"/>
    <w:pPr>
      <w:keepLines w:val="0"/>
      <w:tabs>
        <w:tab w:val="left" w:pos="0"/>
      </w:tabs>
      <w:spacing w:before="360" w:after="120" w:line="360" w:lineRule="auto"/>
    </w:pPr>
    <w:rPr>
      <w:rFonts w:ascii="Verdana" w:hAnsi="Verdana"/>
      <w:color w:val="auto"/>
      <w:kern w:val="2"/>
      <w:szCs w:val="20"/>
      <w:lang w:val="en-GB"/>
    </w:rPr>
  </w:style>
  <w:style w:type="paragraph" w:customStyle="1" w:styleId="StyleHeading3VerdanaLeft0cmHanging127cm1">
    <w:name w:val="Style Heading 3 + Verdana Left:  0 cm Hanging:  1.27 cm1"/>
    <w:basedOn w:val="Antrat3"/>
    <w:qFormat/>
    <w:rsid w:val="00543707"/>
    <w:pPr>
      <w:keepLines w:val="0"/>
      <w:tabs>
        <w:tab w:val="left" w:pos="0"/>
      </w:tabs>
      <w:spacing w:before="360" w:after="120" w:line="360" w:lineRule="auto"/>
    </w:pPr>
    <w:rPr>
      <w:rFonts w:ascii="Verdana" w:hAnsi="Verdana"/>
      <w:color w:val="auto"/>
      <w:kern w:val="2"/>
      <w:szCs w:val="20"/>
      <w:lang w:val="en-GB"/>
    </w:rPr>
  </w:style>
  <w:style w:type="paragraph" w:customStyle="1" w:styleId="StyleHeading4VerdanaBefore0ptAfter0ptLinespacin">
    <w:name w:val="Style Heading 4 + Verdana Before:  0 pt After:  0 pt Line spacin..."/>
    <w:basedOn w:val="Antrat4"/>
    <w:qFormat/>
    <w:rsid w:val="00543707"/>
    <w:pPr>
      <w:keepLines w:val="0"/>
      <w:tabs>
        <w:tab w:val="left" w:pos="0"/>
      </w:tabs>
      <w:spacing w:before="0" w:after="240"/>
    </w:pPr>
    <w:rPr>
      <w:rFonts w:ascii="Verdana" w:hAnsi="Verdana"/>
      <w:color w:val="auto"/>
      <w:sz w:val="22"/>
      <w:szCs w:val="28"/>
      <w:lang w:eastAsia="lt-LT"/>
    </w:rPr>
  </w:style>
  <w:style w:type="paragraph" w:customStyle="1" w:styleId="StyleHeaderVerdana">
    <w:name w:val="Style Header + Verdana"/>
    <w:basedOn w:val="Antrats"/>
    <w:qFormat/>
    <w:rsid w:val="00543707"/>
    <w:pPr>
      <w:tabs>
        <w:tab w:val="clear" w:pos="4513"/>
        <w:tab w:val="clear" w:pos="9026"/>
        <w:tab w:val="left"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qFormat/>
    <w:rsid w:val="00543707"/>
    <w:pPr>
      <w:spacing w:beforeAutospacing="1" w:afterAutospacing="1" w:line="360" w:lineRule="auto"/>
      <w:ind w:firstLine="720"/>
      <w:jc w:val="both"/>
    </w:pPr>
    <w:rPr>
      <w:rFonts w:ascii="Calibri" w:eastAsia="Times New Roman" w:hAnsi="Calibri" w:cs="Times New Roman"/>
      <w:sz w:val="22"/>
      <w:szCs w:val="24"/>
      <w:lang w:val="en-US" w:eastAsia="lt-LT"/>
    </w:rPr>
  </w:style>
  <w:style w:type="paragraph" w:customStyle="1" w:styleId="BasicFlownevda">
    <w:name w:val="BasicFlow (nevda)"/>
    <w:basedOn w:val="Pagrindinistekstas1"/>
    <w:autoRedefine/>
    <w:qFormat/>
    <w:rsid w:val="00543707"/>
    <w:pPr>
      <w:widowControl w:val="0"/>
      <w:numPr>
        <w:numId w:val="80"/>
      </w:numPr>
      <w:tabs>
        <w:tab w:val="left" w:pos="709"/>
      </w:tabs>
      <w:suppressAutoHyphens w:val="0"/>
      <w:spacing w:before="80" w:after="40"/>
      <w:ind w:right="2"/>
    </w:pPr>
    <w:rPr>
      <w:rFonts w:ascii="Arial" w:hAnsi="Arial"/>
    </w:rPr>
  </w:style>
  <w:style w:type="paragraph" w:customStyle="1" w:styleId="centrbold1">
    <w:name w:val="centrbold1"/>
    <w:basedOn w:val="prastasis"/>
    <w:qFormat/>
    <w:rsid w:val="00543707"/>
    <w:pPr>
      <w:spacing w:beforeAutospacing="1" w:afterAutospacing="1" w:line="240" w:lineRule="auto"/>
    </w:pPr>
    <w:rPr>
      <w:rFonts w:eastAsia="Times New Roman" w:cs="Times New Roman"/>
      <w:szCs w:val="24"/>
      <w:lang w:val="en-US"/>
    </w:rPr>
  </w:style>
  <w:style w:type="paragraph" w:customStyle="1" w:styleId="sraopastraipa0">
    <w:name w:val="sraopastraipa"/>
    <w:basedOn w:val="prastasis"/>
    <w:qFormat/>
    <w:rsid w:val="00543707"/>
    <w:pPr>
      <w:spacing w:beforeAutospacing="1" w:afterAutospacing="1" w:line="240" w:lineRule="auto"/>
    </w:pPr>
    <w:rPr>
      <w:rFonts w:eastAsia="Times New Roman" w:cs="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prastasis"/>
    <w:qFormat/>
    <w:rsid w:val="00543707"/>
    <w:pPr>
      <w:widowControl w:val="0"/>
      <w:spacing w:line="240" w:lineRule="exact"/>
      <w:jc w:val="both"/>
    </w:pPr>
    <w:rPr>
      <w:rFonts w:ascii="Tahoma" w:eastAsia="Times New Roman" w:hAnsi="Tahoma" w:cs="Times New Roman"/>
      <w:sz w:val="20"/>
      <w:szCs w:val="20"/>
      <w:lang w:val="en-US"/>
    </w:rPr>
  </w:style>
  <w:style w:type="paragraph" w:customStyle="1" w:styleId="CharCharDiagrama">
    <w:name w:val="Char Char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StyleJustifiedBefore5ptAfter5pt2">
    <w:name w:val="Style Justified Before:  5 pt After:  5 pt2"/>
    <w:basedOn w:val="prastasis"/>
    <w:autoRedefine/>
    <w:qFormat/>
    <w:rsid w:val="00543707"/>
    <w:pPr>
      <w:widowControl w:val="0"/>
      <w:numPr>
        <w:ilvl w:val="1"/>
        <w:numId w:val="81"/>
      </w:numPr>
      <w:spacing w:before="100" w:after="100" w:line="240" w:lineRule="auto"/>
      <w:jc w:val="both"/>
    </w:pPr>
    <w:rPr>
      <w:rFonts w:eastAsia="Times New Roman" w:cs="Times New Roman"/>
      <w:szCs w:val="20"/>
    </w:rPr>
  </w:style>
  <w:style w:type="paragraph" w:customStyle="1" w:styleId="StyleJustifiedBefore5ptAfter5pt3">
    <w:name w:val="Style Justified Before:  5 pt After:  5 pt3"/>
    <w:basedOn w:val="prastasis"/>
    <w:autoRedefine/>
    <w:qFormat/>
    <w:rsid w:val="00543707"/>
    <w:pPr>
      <w:widowControl w:val="0"/>
      <w:numPr>
        <w:numId w:val="81"/>
      </w:numPr>
      <w:spacing w:before="100" w:after="100" w:line="240" w:lineRule="auto"/>
      <w:jc w:val="both"/>
    </w:pPr>
    <w:rPr>
      <w:rFonts w:eastAsia="Times New Roman" w:cs="Times New Roman"/>
      <w:szCs w:val="20"/>
      <w:lang w:val="en-US"/>
    </w:rPr>
  </w:style>
  <w:style w:type="paragraph" w:customStyle="1" w:styleId="DiagramaDiagramaDiagrama1">
    <w:name w:val="Diagrama Diagrama Diagrama1"/>
    <w:basedOn w:val="prastasis"/>
    <w:qFormat/>
    <w:rsid w:val="00543707"/>
    <w:pPr>
      <w:widowControl w:val="0"/>
      <w:spacing w:line="240" w:lineRule="exact"/>
      <w:jc w:val="both"/>
    </w:pPr>
    <w:rPr>
      <w:rFonts w:ascii="Tahoma" w:eastAsia="Times New Roman" w:hAnsi="Tahoma" w:cs="Times New Roman"/>
      <w:color w:val="003366"/>
      <w:sz w:val="20"/>
      <w:szCs w:val="20"/>
      <w:lang w:val="en-US"/>
    </w:rPr>
  </w:style>
  <w:style w:type="paragraph" w:customStyle="1" w:styleId="Abipusis-JustifiedTimesNewRoman">
    <w:name w:val="Abipusis-Justified Times New Roman"/>
    <w:basedOn w:val="prastasis"/>
    <w:qFormat/>
    <w:rsid w:val="00543707"/>
    <w:pPr>
      <w:spacing w:before="60" w:after="60" w:line="360" w:lineRule="auto"/>
      <w:ind w:firstLine="737"/>
      <w:jc w:val="both"/>
    </w:pPr>
    <w:rPr>
      <w:rFonts w:eastAsia="Times New Roman" w:cs="Times New Roman"/>
      <w:sz w:val="22"/>
      <w:lang w:eastAsia="lt-LT"/>
    </w:rPr>
  </w:style>
  <w:style w:type="paragraph" w:customStyle="1" w:styleId="xl123">
    <w:name w:val="xl12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pPr>
    <w:rPr>
      <w:rFonts w:ascii="Arial Narrow" w:eastAsia="Times New Roman" w:hAnsi="Arial Narrow" w:cs="Times New Roman"/>
      <w:sz w:val="20"/>
      <w:szCs w:val="20"/>
      <w:lang w:val="en-US"/>
    </w:rPr>
  </w:style>
  <w:style w:type="paragraph" w:customStyle="1" w:styleId="xl124">
    <w:name w:val="xl124"/>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textAlignment w:val="center"/>
    </w:pPr>
    <w:rPr>
      <w:rFonts w:ascii="Arial Narrow" w:eastAsia="Times New Roman" w:hAnsi="Arial Narrow" w:cs="Times New Roman"/>
      <w:szCs w:val="24"/>
      <w:lang w:val="en-US"/>
    </w:rPr>
  </w:style>
  <w:style w:type="paragraph" w:customStyle="1" w:styleId="xl125">
    <w:name w:val="xl12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26">
    <w:name w:val="xl126"/>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27">
    <w:name w:val="xl127"/>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 w:val="20"/>
      <w:szCs w:val="20"/>
      <w:lang w:val="en-US"/>
    </w:rPr>
  </w:style>
  <w:style w:type="paragraph" w:customStyle="1" w:styleId="xl128">
    <w:name w:val="xl128"/>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 w:val="20"/>
      <w:szCs w:val="20"/>
      <w:lang w:val="en-US"/>
    </w:rPr>
  </w:style>
  <w:style w:type="paragraph" w:customStyle="1" w:styleId="xl129">
    <w:name w:val="xl129"/>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textAlignment w:val="center"/>
    </w:pPr>
    <w:rPr>
      <w:rFonts w:ascii="Arial Narrow" w:eastAsia="Times New Roman" w:hAnsi="Arial Narrow" w:cs="Times New Roman"/>
      <w:szCs w:val="24"/>
      <w:lang w:val="en-US"/>
    </w:rPr>
  </w:style>
  <w:style w:type="paragraph" w:customStyle="1" w:styleId="xl130">
    <w:name w:val="xl130"/>
    <w:basedOn w:val="prastasis"/>
    <w:qFormat/>
    <w:rsid w:val="00543707"/>
    <w:pPr>
      <w:spacing w:beforeAutospacing="1" w:afterAutospacing="1" w:line="240" w:lineRule="auto"/>
      <w:jc w:val="center"/>
    </w:pPr>
    <w:rPr>
      <w:rFonts w:ascii="Arial Narrow" w:eastAsia="Times New Roman" w:hAnsi="Arial Narrow" w:cs="Times New Roman"/>
      <w:szCs w:val="24"/>
      <w:lang w:val="en-US"/>
    </w:rPr>
  </w:style>
  <w:style w:type="paragraph" w:customStyle="1" w:styleId="xl131">
    <w:name w:val="xl131"/>
    <w:basedOn w:val="prastasis"/>
    <w:qFormat/>
    <w:rsid w:val="00543707"/>
    <w:pPr>
      <w:spacing w:beforeAutospacing="1" w:afterAutospacing="1" w:line="240" w:lineRule="auto"/>
    </w:pPr>
    <w:rPr>
      <w:rFonts w:ascii="Arial Narrow" w:eastAsia="Times New Roman" w:hAnsi="Arial Narrow" w:cs="Times New Roman"/>
      <w:szCs w:val="24"/>
      <w:lang w:val="en-US"/>
    </w:rPr>
  </w:style>
  <w:style w:type="paragraph" w:customStyle="1" w:styleId="xl132">
    <w:name w:val="xl132"/>
    <w:basedOn w:val="prastasis"/>
    <w:qFormat/>
    <w:rsid w:val="00543707"/>
    <w:pPr>
      <w:pBdr>
        <w:top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33">
    <w:name w:val="xl133"/>
    <w:basedOn w:val="prastasis"/>
    <w:qFormat/>
    <w:rsid w:val="00543707"/>
    <w:pPr>
      <w:pBdr>
        <w:bottom w:val="single" w:sz="4" w:space="0" w:color="000000"/>
        <w:right w:val="single" w:sz="4" w:space="0" w:color="000000"/>
      </w:pBdr>
      <w:spacing w:beforeAutospacing="1" w:afterAutospacing="1" w:line="240" w:lineRule="auto"/>
    </w:pPr>
    <w:rPr>
      <w:rFonts w:ascii="Arial Narrow" w:eastAsia="Times New Roman" w:hAnsi="Arial Narrow" w:cs="Times New Roman"/>
      <w:szCs w:val="24"/>
      <w:lang w:val="en-US"/>
    </w:rPr>
  </w:style>
  <w:style w:type="paragraph" w:customStyle="1" w:styleId="xl134">
    <w:name w:val="xl134"/>
    <w:basedOn w:val="prastasis"/>
    <w:qFormat/>
    <w:rsid w:val="00543707"/>
    <w:pPr>
      <w:pBdr>
        <w:left w:val="single" w:sz="4" w:space="0" w:color="000000"/>
        <w:bottom w:val="single" w:sz="4" w:space="0" w:color="000000"/>
      </w:pBdr>
      <w:spacing w:beforeAutospacing="1" w:afterAutospacing="1" w:line="240" w:lineRule="auto"/>
    </w:pPr>
    <w:rPr>
      <w:rFonts w:ascii="Arial Narrow" w:eastAsia="Times New Roman" w:hAnsi="Arial Narrow" w:cs="Times New Roman"/>
      <w:szCs w:val="24"/>
      <w:lang w:val="en-US"/>
    </w:rPr>
  </w:style>
  <w:style w:type="paragraph" w:customStyle="1" w:styleId="xl135">
    <w:name w:val="xl13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b/>
      <w:bCs/>
      <w:szCs w:val="24"/>
      <w:lang w:val="en-US"/>
    </w:rPr>
  </w:style>
  <w:style w:type="paragraph" w:customStyle="1" w:styleId="xl136">
    <w:name w:val="xl136"/>
    <w:basedOn w:val="prastasis"/>
    <w:qFormat/>
    <w:rsid w:val="00543707"/>
    <w:pP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37">
    <w:name w:val="xl137"/>
    <w:basedOn w:val="prastasis"/>
    <w:qFormat/>
    <w:rsid w:val="00543707"/>
    <w:pPr>
      <w:spacing w:beforeAutospacing="1" w:afterAutospacing="1" w:line="240" w:lineRule="auto"/>
    </w:pPr>
    <w:rPr>
      <w:rFonts w:ascii="Arial Narrow" w:eastAsia="Times New Roman" w:hAnsi="Arial Narrow" w:cs="Times New Roman"/>
      <w:sz w:val="20"/>
      <w:szCs w:val="20"/>
      <w:lang w:val="en-US"/>
    </w:rPr>
  </w:style>
  <w:style w:type="paragraph" w:customStyle="1" w:styleId="xl138">
    <w:name w:val="xl138"/>
    <w:basedOn w:val="prastasis"/>
    <w:qFormat/>
    <w:rsid w:val="00543707"/>
    <w:pPr>
      <w:spacing w:beforeAutospacing="1" w:afterAutospacing="1" w:line="240" w:lineRule="auto"/>
    </w:pPr>
    <w:rPr>
      <w:rFonts w:eastAsia="Times New Roman" w:cs="Times New Roman"/>
      <w:sz w:val="20"/>
      <w:szCs w:val="20"/>
      <w:lang w:val="en-US"/>
    </w:rPr>
  </w:style>
  <w:style w:type="paragraph" w:customStyle="1" w:styleId="xl139">
    <w:name w:val="xl139"/>
    <w:basedOn w:val="prastasis"/>
    <w:qFormat/>
    <w:rsid w:val="00543707"/>
    <w:pPr>
      <w:spacing w:beforeAutospacing="1" w:afterAutospacing="1" w:line="240" w:lineRule="auto"/>
    </w:pPr>
    <w:rPr>
      <w:rFonts w:ascii="Arial" w:eastAsia="Times New Roman" w:hAnsi="Arial" w:cs="Arial"/>
      <w:b/>
      <w:bCs/>
      <w:color w:val="FFFFFF"/>
      <w:sz w:val="20"/>
      <w:szCs w:val="20"/>
      <w:lang w:val="en-US"/>
    </w:rPr>
  </w:style>
  <w:style w:type="paragraph" w:customStyle="1" w:styleId="xl140">
    <w:name w:val="xl140"/>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pPr>
    <w:rPr>
      <w:rFonts w:ascii="Arial" w:eastAsia="Times New Roman" w:hAnsi="Arial" w:cs="Arial"/>
      <w:b/>
      <w:bCs/>
      <w:color w:val="FFFFFF"/>
      <w:sz w:val="20"/>
      <w:szCs w:val="20"/>
      <w:lang w:val="en-US"/>
    </w:rPr>
  </w:style>
  <w:style w:type="paragraph" w:customStyle="1" w:styleId="xl141">
    <w:name w:val="xl141"/>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pPr>
    <w:rPr>
      <w:rFonts w:ascii="Arial" w:eastAsia="Times New Roman" w:hAnsi="Arial" w:cs="Arial"/>
      <w:b/>
      <w:bCs/>
      <w:color w:val="FFFFFF"/>
      <w:sz w:val="20"/>
      <w:szCs w:val="20"/>
      <w:lang w:val="en-US"/>
    </w:rPr>
  </w:style>
  <w:style w:type="paragraph" w:customStyle="1" w:styleId="xl142">
    <w:name w:val="xl142"/>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3">
    <w:name w:val="xl14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4">
    <w:name w:val="xl144"/>
    <w:basedOn w:val="prastasis"/>
    <w:qFormat/>
    <w:rsid w:val="00543707"/>
    <w:pPr>
      <w:spacing w:beforeAutospacing="1" w:afterAutospacing="1" w:line="240" w:lineRule="auto"/>
      <w:jc w:val="center"/>
    </w:pPr>
    <w:rPr>
      <w:rFonts w:ascii="Arial Narrow" w:eastAsia="Times New Roman" w:hAnsi="Arial Narrow" w:cs="Times New Roman"/>
      <w:szCs w:val="24"/>
      <w:lang w:val="en-US"/>
    </w:rPr>
  </w:style>
  <w:style w:type="paragraph" w:customStyle="1" w:styleId="xl145">
    <w:name w:val="xl14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eastAsia="Times New Roman" w:cs="Times New Roman"/>
      <w:sz w:val="20"/>
      <w:szCs w:val="20"/>
      <w:lang w:val="en-US"/>
    </w:rPr>
  </w:style>
  <w:style w:type="paragraph" w:customStyle="1" w:styleId="xl146">
    <w:name w:val="xl146"/>
    <w:basedOn w:val="prastasis"/>
    <w:qFormat/>
    <w:rsid w:val="00543707"/>
    <w:pPr>
      <w:pBdr>
        <w:bottom w:val="single" w:sz="4" w:space="0" w:color="000000"/>
        <w:right w:val="single" w:sz="4" w:space="0" w:color="000000"/>
      </w:pBdr>
      <w:spacing w:beforeAutospacing="1" w:afterAutospacing="1" w:line="240" w:lineRule="auto"/>
    </w:pPr>
    <w:rPr>
      <w:rFonts w:eastAsia="Times New Roman" w:cs="Times New Roman"/>
      <w:b/>
      <w:bCs/>
      <w:szCs w:val="24"/>
      <w:lang w:val="en-US"/>
    </w:rPr>
  </w:style>
  <w:style w:type="paragraph" w:customStyle="1" w:styleId="xl147">
    <w:name w:val="xl147"/>
    <w:basedOn w:val="prastasis"/>
    <w:qFormat/>
    <w:rsid w:val="00543707"/>
    <w:pPr>
      <w:pBdr>
        <w:left w:val="single" w:sz="4" w:space="0" w:color="000000"/>
        <w:bottom w:val="single" w:sz="4" w:space="0" w:color="000000"/>
      </w:pBdr>
      <w:spacing w:beforeAutospacing="1" w:afterAutospacing="1" w:line="240" w:lineRule="auto"/>
    </w:pPr>
    <w:rPr>
      <w:rFonts w:eastAsia="Times New Roman" w:cs="Times New Roman"/>
      <w:b/>
      <w:bCs/>
      <w:szCs w:val="24"/>
      <w:lang w:val="en-US"/>
    </w:rPr>
  </w:style>
  <w:style w:type="paragraph" w:customStyle="1" w:styleId="xl148">
    <w:name w:val="xl148"/>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pPr>
    <w:rPr>
      <w:rFonts w:ascii="Arial Narrow" w:eastAsia="Times New Roman" w:hAnsi="Arial Narrow" w:cs="Times New Roman"/>
      <w:b/>
      <w:bCs/>
      <w:color w:val="FFFFFF"/>
      <w:sz w:val="40"/>
      <w:szCs w:val="40"/>
      <w:lang w:val="en-US"/>
    </w:rPr>
  </w:style>
  <w:style w:type="paragraph" w:customStyle="1" w:styleId="xl149">
    <w:name w:val="xl149"/>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jc w:val="center"/>
    </w:pPr>
    <w:rPr>
      <w:rFonts w:eastAsia="Times New Roman" w:cs="Times New Roman"/>
      <w:b/>
      <w:bCs/>
      <w:color w:val="FFFFFF"/>
      <w:szCs w:val="24"/>
      <w:lang w:val="en-US"/>
    </w:rPr>
  </w:style>
  <w:style w:type="paragraph" w:customStyle="1" w:styleId="xl150">
    <w:name w:val="xl150"/>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pPr>
    <w:rPr>
      <w:rFonts w:eastAsia="Times New Roman" w:cs="Times New Roman"/>
      <w:b/>
      <w:bCs/>
      <w:color w:val="FFFFFF"/>
      <w:szCs w:val="24"/>
      <w:lang w:val="en-US"/>
    </w:rPr>
  </w:style>
  <w:style w:type="paragraph" w:customStyle="1" w:styleId="xl151">
    <w:name w:val="xl151"/>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52">
    <w:name w:val="xl152"/>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Cs w:val="24"/>
      <w:lang w:val="en-US"/>
    </w:rPr>
  </w:style>
  <w:style w:type="paragraph" w:customStyle="1" w:styleId="xl153">
    <w:name w:val="xl153"/>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54">
    <w:name w:val="xl154"/>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55">
    <w:name w:val="xl15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b/>
      <w:bCs/>
      <w:szCs w:val="24"/>
      <w:lang w:val="en-US"/>
    </w:rPr>
  </w:style>
  <w:style w:type="paragraph" w:customStyle="1" w:styleId="xl156">
    <w:name w:val="xl156"/>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b/>
      <w:bCs/>
      <w:szCs w:val="24"/>
      <w:lang w:val="en-US"/>
    </w:rPr>
  </w:style>
  <w:style w:type="paragraph" w:customStyle="1" w:styleId="xl157">
    <w:name w:val="xl157"/>
    <w:basedOn w:val="prastasis"/>
    <w:qFormat/>
    <w:rsid w:val="00543707"/>
    <w:pPr>
      <w:spacing w:beforeAutospacing="1" w:afterAutospacing="1" w:line="240" w:lineRule="auto"/>
    </w:pPr>
    <w:rPr>
      <w:rFonts w:eastAsia="Times New Roman" w:cs="Times New Roman"/>
      <w:szCs w:val="24"/>
      <w:lang w:val="en-US"/>
    </w:rPr>
  </w:style>
  <w:style w:type="paragraph" w:customStyle="1" w:styleId="xl158">
    <w:name w:val="xl158"/>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59">
    <w:name w:val="xl159"/>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60">
    <w:name w:val="xl160"/>
    <w:basedOn w:val="prastasis"/>
    <w:qFormat/>
    <w:rsid w:val="00543707"/>
    <w:pPr>
      <w:spacing w:beforeAutospacing="1" w:afterAutospacing="1" w:line="240" w:lineRule="auto"/>
      <w:jc w:val="center"/>
    </w:pPr>
    <w:rPr>
      <w:rFonts w:eastAsia="Times New Roman" w:cs="Times New Roman"/>
      <w:b/>
      <w:bCs/>
      <w:sz w:val="40"/>
      <w:szCs w:val="40"/>
      <w:lang w:val="en-US"/>
    </w:rPr>
  </w:style>
  <w:style w:type="paragraph" w:customStyle="1" w:styleId="xl161">
    <w:name w:val="xl161"/>
    <w:basedOn w:val="prastasis"/>
    <w:qFormat/>
    <w:rsid w:val="00543707"/>
    <w:pP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62">
    <w:name w:val="xl162"/>
    <w:basedOn w:val="prastasis"/>
    <w:qFormat/>
    <w:rsid w:val="00543707"/>
    <w:pPr>
      <w:pBdr>
        <w:top w:val="single" w:sz="4" w:space="0" w:color="FAC090"/>
        <w:left w:val="single" w:sz="4" w:space="0" w:color="FAC090"/>
        <w:right w:val="single" w:sz="4" w:space="0" w:color="FAC090"/>
      </w:pBdr>
      <w:shd w:val="clear" w:color="C0C0C0" w:fill="FAC090"/>
      <w:spacing w:beforeAutospacing="1" w:afterAutospacing="1" w:line="240" w:lineRule="auto"/>
      <w:jc w:val="center"/>
    </w:pPr>
    <w:rPr>
      <w:rFonts w:ascii="Arial Narrow" w:eastAsia="Times New Roman" w:hAnsi="Arial Narrow" w:cs="Times New Roman"/>
      <w:color w:val="FFFFFF"/>
      <w:szCs w:val="24"/>
      <w:lang w:val="en-US"/>
    </w:rPr>
  </w:style>
  <w:style w:type="paragraph" w:customStyle="1" w:styleId="xl163">
    <w:name w:val="xl16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pPr>
    <w:rPr>
      <w:rFonts w:ascii="Arial Narrow" w:eastAsia="Times New Roman" w:hAnsi="Arial Narrow" w:cs="Times New Roman"/>
      <w:color w:val="FFFFFF"/>
      <w:szCs w:val="24"/>
      <w:lang w:val="en-US"/>
    </w:rPr>
  </w:style>
  <w:style w:type="paragraph" w:customStyle="1" w:styleId="xl164">
    <w:name w:val="xl164"/>
    <w:basedOn w:val="prastasis"/>
    <w:qFormat/>
    <w:rsid w:val="00543707"/>
    <w:pPr>
      <w:spacing w:beforeAutospacing="1" w:afterAutospacing="1" w:line="240" w:lineRule="auto"/>
    </w:pPr>
    <w:rPr>
      <w:rFonts w:eastAsia="Times New Roman" w:cs="Times New Roman"/>
      <w:b/>
      <w:bCs/>
      <w:sz w:val="40"/>
      <w:szCs w:val="40"/>
      <w:lang w:val="en-US"/>
    </w:rPr>
  </w:style>
  <w:style w:type="paragraph" w:customStyle="1" w:styleId="xl165">
    <w:name w:val="xl165"/>
    <w:basedOn w:val="prastasis"/>
    <w:qFormat/>
    <w:rsid w:val="00543707"/>
    <w:pPr>
      <w:spacing w:beforeAutospacing="1" w:afterAutospacing="1" w:line="240" w:lineRule="auto"/>
    </w:pPr>
    <w:rPr>
      <w:rFonts w:eastAsia="Times New Roman" w:cs="Times New Roman"/>
      <w:b/>
      <w:bCs/>
      <w:sz w:val="40"/>
      <w:szCs w:val="40"/>
      <w:lang w:val="en-US"/>
    </w:rPr>
  </w:style>
  <w:style w:type="paragraph" w:styleId="Sraassuenkleliais3">
    <w:name w:val="List Bullet 3"/>
    <w:basedOn w:val="prastasis"/>
    <w:uiPriority w:val="99"/>
    <w:qFormat/>
    <w:rsid w:val="00543707"/>
    <w:pPr>
      <w:numPr>
        <w:numId w:val="82"/>
      </w:numPr>
      <w:tabs>
        <w:tab w:val="left" w:pos="851"/>
      </w:tabs>
      <w:spacing w:after="240" w:line="240" w:lineRule="auto"/>
      <w:jc w:val="both"/>
    </w:pPr>
    <w:rPr>
      <w:rFonts w:eastAsia="Times New Roman" w:cs="Times New Roman"/>
      <w:szCs w:val="20"/>
      <w:lang w:val="en-GB"/>
    </w:rPr>
  </w:style>
  <w:style w:type="paragraph" w:customStyle="1" w:styleId="Pagrindinistekstas12">
    <w:name w:val="Pagrindinis tekstas12"/>
    <w:qFormat/>
    <w:rsid w:val="00543707"/>
    <w:pPr>
      <w:spacing w:after="260" w:line="260" w:lineRule="atLeast"/>
      <w:jc w:val="both"/>
    </w:pPr>
    <w:rPr>
      <w:rFonts w:ascii="Verdana" w:eastAsia="Times New Roman" w:hAnsi="Verdana" w:cs="Times New Roman"/>
      <w:sz w:val="20"/>
      <w:szCs w:val="20"/>
      <w:lang w:val="en-GB"/>
    </w:rPr>
  </w:style>
  <w:style w:type="paragraph" w:customStyle="1" w:styleId="Hipersaitas1">
    <w:name w:val="Hipersaitas1"/>
    <w:basedOn w:val="prastasis"/>
    <w:qFormat/>
    <w:rsid w:val="00543707"/>
    <w:pPr>
      <w:spacing w:beforeAutospacing="1" w:afterAutospacing="1" w:line="240" w:lineRule="auto"/>
    </w:pPr>
    <w:rPr>
      <w:rFonts w:eastAsia="Times New Roman" w:cs="Times New Roman"/>
      <w:szCs w:val="24"/>
      <w:lang w:val="en-US"/>
    </w:rPr>
  </w:style>
  <w:style w:type="paragraph" w:customStyle="1" w:styleId="BodyTextVSD">
    <w:name w:val="Body Text VSD"/>
    <w:basedOn w:val="prastasis"/>
    <w:qFormat/>
    <w:rsid w:val="00543707"/>
    <w:pPr>
      <w:snapToGrid w:val="0"/>
      <w:spacing w:after="0" w:line="240" w:lineRule="auto"/>
      <w:ind w:firstLine="851"/>
      <w:jc w:val="both"/>
    </w:pPr>
    <w:rPr>
      <w:rFonts w:ascii="Arial" w:eastAsia="Arial" w:hAnsi="Arial" w:cs="Arial"/>
      <w:sz w:val="22"/>
      <w:szCs w:val="24"/>
      <w:lang w:eastAsia="ar-SA"/>
    </w:rPr>
  </w:style>
  <w:style w:type="paragraph" w:customStyle="1" w:styleId="Antraste">
    <w:name w:val="Antraste"/>
    <w:qFormat/>
    <w:rsid w:val="00543707"/>
    <w:pPr>
      <w:spacing w:before="240" w:after="200" w:line="276" w:lineRule="auto"/>
    </w:pPr>
    <w:rPr>
      <w:rFonts w:ascii="Arial" w:eastAsia="Times New Roman" w:hAnsi="Arial" w:cs="Times New Roman"/>
      <w:bCs/>
      <w:iCs/>
      <w:color w:val="4F5660"/>
      <w:sz w:val="20"/>
    </w:rPr>
  </w:style>
  <w:style w:type="paragraph" w:customStyle="1" w:styleId="131">
    <w:name w:val="1.3.1"/>
    <w:basedOn w:val="Antrat3"/>
    <w:qFormat/>
    <w:rsid w:val="00543707"/>
    <w:pPr>
      <w:spacing w:before="240" w:after="240"/>
      <w:ind w:left="717" w:hanging="360"/>
    </w:pPr>
    <w:rPr>
      <w:rFonts w:ascii="Arial Narrow" w:hAnsi="Arial Narrow"/>
      <w:i/>
      <w:color w:val="365F91"/>
    </w:rPr>
  </w:style>
  <w:style w:type="paragraph" w:customStyle="1" w:styleId="451">
    <w:name w:val="4.5.1"/>
    <w:basedOn w:val="Antrat3"/>
    <w:qFormat/>
    <w:rsid w:val="00543707"/>
    <w:pPr>
      <w:spacing w:before="240" w:after="240"/>
      <w:ind w:left="1077" w:hanging="360"/>
    </w:pPr>
    <w:rPr>
      <w:rFonts w:ascii="Arial Narrow" w:hAnsi="Arial Narrow"/>
      <w:i/>
      <w:color w:val="365F91"/>
      <w:lang w:eastAsia="lt-LT"/>
    </w:rPr>
  </w:style>
  <w:style w:type="paragraph" w:customStyle="1" w:styleId="Sraassuenkleliais1">
    <w:name w:val="Sąrašas su ženkleliais1"/>
    <w:basedOn w:val="prastasis"/>
    <w:qFormat/>
    <w:rsid w:val="00543707"/>
    <w:pPr>
      <w:numPr>
        <w:numId w:val="83"/>
      </w:numPr>
      <w:tabs>
        <w:tab w:val="left" w:pos="432"/>
      </w:tabs>
      <w:spacing w:after="0" w:line="240" w:lineRule="auto"/>
      <w:textAlignment w:val="baseline"/>
    </w:pPr>
    <w:rPr>
      <w:rFonts w:eastAsia="MS ??" w:cs="Times New Roman"/>
      <w:sz w:val="22"/>
      <w:szCs w:val="20"/>
      <w:lang w:eastAsia="ar-SA"/>
    </w:rPr>
  </w:style>
  <w:style w:type="paragraph" w:customStyle="1" w:styleId="ANTRASTE1">
    <w:name w:val="ANTRASTE1"/>
    <w:basedOn w:val="prastasis"/>
    <w:qFormat/>
    <w:rsid w:val="00543707"/>
    <w:pPr>
      <w:spacing w:before="240" w:after="120" w:line="240" w:lineRule="auto"/>
      <w:jc w:val="center"/>
    </w:pPr>
    <w:rPr>
      <w:rFonts w:ascii="Arial Narrow" w:eastAsia="Calibri" w:hAnsi="Arial Narrow" w:cs="Times New Roman"/>
      <w:b/>
      <w:sz w:val="28"/>
      <w:szCs w:val="24"/>
      <w:lang w:val="en-US"/>
    </w:rPr>
  </w:style>
  <w:style w:type="paragraph" w:customStyle="1" w:styleId="BODY1">
    <w:name w:val="BODY1"/>
    <w:basedOn w:val="prastasis"/>
    <w:qFormat/>
    <w:rsid w:val="00543707"/>
    <w:pPr>
      <w:spacing w:before="120" w:after="120" w:line="240" w:lineRule="auto"/>
      <w:ind w:firstLine="720"/>
      <w:jc w:val="both"/>
    </w:pPr>
    <w:rPr>
      <w:rFonts w:ascii="Arial Narrow" w:eastAsia="Calibri" w:hAnsi="Arial Narrow" w:cs="Times New Roman"/>
      <w:szCs w:val="24"/>
    </w:rPr>
  </w:style>
  <w:style w:type="paragraph" w:customStyle="1" w:styleId="Sraassuenkleliais20">
    <w:name w:val="Sąrašas su ženkleliais2"/>
    <w:basedOn w:val="prastasis"/>
    <w:qFormat/>
    <w:rsid w:val="00543707"/>
    <w:pPr>
      <w:numPr>
        <w:numId w:val="84"/>
      </w:numPr>
      <w:spacing w:after="0" w:line="240" w:lineRule="auto"/>
      <w:textAlignment w:val="baseline"/>
    </w:pPr>
    <w:rPr>
      <w:rFonts w:eastAsia="Times New Roman" w:cs="Times New Roman"/>
      <w:sz w:val="22"/>
      <w:szCs w:val="20"/>
      <w:lang w:eastAsia="ar-SA"/>
    </w:rPr>
  </w:style>
  <w:style w:type="paragraph" w:customStyle="1" w:styleId="pavadinimas0">
    <w:name w:val="pavadinimas"/>
    <w:basedOn w:val="prastasis"/>
    <w:qFormat/>
    <w:rsid w:val="00543707"/>
    <w:pPr>
      <w:spacing w:before="280" w:after="280" w:line="240" w:lineRule="auto"/>
    </w:pPr>
    <w:rPr>
      <w:rFonts w:eastAsia="Times New Roman" w:cs="Times New Roman"/>
      <w:szCs w:val="24"/>
      <w:lang w:eastAsia="ar-SA"/>
    </w:rPr>
  </w:style>
  <w:style w:type="paragraph" w:customStyle="1" w:styleId="Lenteles">
    <w:name w:val="Lenteles"/>
    <w:basedOn w:val="prastasis"/>
    <w:link w:val="LentelesChar"/>
    <w:qFormat/>
    <w:rsid w:val="00543707"/>
    <w:pPr>
      <w:spacing w:before="120" w:after="0" w:line="240" w:lineRule="auto"/>
      <w:jc w:val="both"/>
    </w:pPr>
    <w:rPr>
      <w:rFonts w:ascii="Arial Narrow" w:eastAsia="Calibri" w:hAnsi="Arial Narrow" w:cs="Arial"/>
      <w:b/>
      <w:bCs/>
      <w:color w:val="365F91"/>
      <w:szCs w:val="24"/>
    </w:rPr>
  </w:style>
  <w:style w:type="paragraph" w:customStyle="1" w:styleId="lentelems">
    <w:name w:val="lentelems"/>
    <w:basedOn w:val="prastasis"/>
    <w:link w:val="lentelemsChar"/>
    <w:qFormat/>
    <w:rsid w:val="00543707"/>
    <w:pPr>
      <w:spacing w:after="120" w:line="240" w:lineRule="auto"/>
      <w:ind w:left="720"/>
      <w:contextualSpacing/>
      <w:jc w:val="both"/>
    </w:pPr>
    <w:rPr>
      <w:rFonts w:ascii="Arial Narrow" w:eastAsia="Calibri" w:hAnsi="Arial Narrow" w:cs="Times New Roman"/>
      <w:color w:val="4F5660"/>
      <w:szCs w:val="24"/>
    </w:rPr>
  </w:style>
  <w:style w:type="paragraph" w:customStyle="1" w:styleId="BodyText3">
    <w:name w:val="Body Text3"/>
    <w:basedOn w:val="prastasis"/>
    <w:link w:val="BodytextDiagrama"/>
    <w:uiPriority w:val="99"/>
    <w:qFormat/>
    <w:rsid w:val="00543707"/>
    <w:pPr>
      <w:widowControl w:val="0"/>
      <w:spacing w:after="0" w:line="360" w:lineRule="atLeast"/>
      <w:ind w:firstLine="720"/>
      <w:jc w:val="both"/>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
    <w:qFormat/>
    <w:rsid w:val="00543707"/>
    <w:pPr>
      <w:numPr>
        <w:numId w:val="85"/>
      </w:numPr>
      <w:ind w:left="1077" w:hanging="357"/>
    </w:pPr>
  </w:style>
  <w:style w:type="paragraph" w:customStyle="1" w:styleId="Pastraipa">
    <w:name w:val="Pastraipa"/>
    <w:basedOn w:val="prastasis"/>
    <w:link w:val="PastraipaChar"/>
    <w:uiPriority w:val="99"/>
    <w:qFormat/>
    <w:rsid w:val="00543707"/>
    <w:pPr>
      <w:keepNext/>
      <w:keepLines/>
      <w:widowControl w:val="0"/>
      <w:spacing w:before="120" w:after="120" w:line="360" w:lineRule="atLeast"/>
      <w:jc w:val="both"/>
      <w:textAlignment w:val="baseline"/>
    </w:pPr>
    <w:rPr>
      <w:rFonts w:ascii="Arial" w:eastAsia="Times New Roman" w:hAnsi="Arial" w:cs="Times New Roman"/>
      <w:b/>
      <w:szCs w:val="20"/>
      <w:lang w:val="en-US" w:eastAsia="lt-LT"/>
    </w:rPr>
  </w:style>
  <w:style w:type="paragraph" w:customStyle="1" w:styleId="Bullet">
    <w:name w:val="Bullet"/>
    <w:basedOn w:val="Pagrindinistekstas1"/>
    <w:link w:val="BulletChar"/>
    <w:qFormat/>
    <w:rsid w:val="00543707"/>
    <w:pPr>
      <w:keepLines/>
      <w:widowControl w:val="0"/>
      <w:numPr>
        <w:numId w:val="86"/>
      </w:numPr>
      <w:suppressAutoHyphens w:val="0"/>
      <w:spacing w:before="60" w:after="60" w:line="360" w:lineRule="atLeast"/>
    </w:pPr>
    <w:rPr>
      <w:rFonts w:ascii="Book Antiqua" w:hAnsi="Book Antiqua"/>
      <w:sz w:val="20"/>
      <w:lang w:val="en-US"/>
    </w:rPr>
  </w:style>
  <w:style w:type="paragraph" w:customStyle="1" w:styleId="HEADING71">
    <w:name w:val="HEADING 7.1."/>
    <w:basedOn w:val="Antrat2"/>
    <w:qFormat/>
    <w:rsid w:val="00543707"/>
    <w:pPr>
      <w:widowControl w:val="0"/>
      <w:numPr>
        <w:numId w:val="87"/>
      </w:numPr>
      <w:tabs>
        <w:tab w:val="left" w:pos="851"/>
      </w:tabs>
      <w:spacing w:before="360" w:after="360" w:line="360" w:lineRule="atLeast"/>
      <w:textAlignment w:val="baseline"/>
    </w:pPr>
    <w:rPr>
      <w:rFonts w:ascii="Arial Narrow" w:hAnsi="Arial Narrow"/>
      <w:sz w:val="28"/>
      <w:szCs w:val="26"/>
      <w:lang w:val="en-US"/>
    </w:rPr>
  </w:style>
  <w:style w:type="paragraph" w:customStyle="1" w:styleId="BodyText4">
    <w:name w:val="Body Text4"/>
    <w:basedOn w:val="prastasis"/>
    <w:qFormat/>
    <w:rsid w:val="00543707"/>
    <w:pPr>
      <w:widowControl w:val="0"/>
      <w:spacing w:after="0" w:line="240" w:lineRule="auto"/>
      <w:ind w:firstLine="720"/>
      <w:jc w:val="both"/>
    </w:pPr>
    <w:rPr>
      <w:rFonts w:ascii="Arial Narrow" w:eastAsia="Calibri" w:hAnsi="Arial Narrow" w:cs="Times New Roman"/>
      <w:szCs w:val="24"/>
      <w:lang w:val="en-US"/>
    </w:rPr>
  </w:style>
  <w:style w:type="paragraph" w:customStyle="1" w:styleId="linija">
    <w:name w:val="linija"/>
    <w:basedOn w:val="prastasis"/>
    <w:uiPriority w:val="99"/>
    <w:qFormat/>
    <w:rsid w:val="00543707"/>
    <w:pPr>
      <w:spacing w:beforeAutospacing="1" w:afterAutospacing="1" w:line="240" w:lineRule="auto"/>
    </w:pPr>
    <w:rPr>
      <w:rFonts w:eastAsia="Times New Roman" w:cs="Times New Roman"/>
      <w:szCs w:val="24"/>
      <w:lang w:eastAsia="lt-LT"/>
    </w:rPr>
  </w:style>
  <w:style w:type="paragraph" w:customStyle="1" w:styleId="Style6">
    <w:name w:val="Style6"/>
    <w:basedOn w:val="prastasis"/>
    <w:qFormat/>
    <w:rsid w:val="00543707"/>
    <w:pPr>
      <w:widowControl w:val="0"/>
      <w:spacing w:after="0" w:line="254" w:lineRule="exact"/>
    </w:pPr>
    <w:rPr>
      <w:rFonts w:ascii="Arial Unicode MS" w:eastAsia="Arial Unicode MS" w:hAnsi="Arial Unicode MS" w:cs="Arial Unicode MS"/>
      <w:szCs w:val="24"/>
      <w:lang w:val="en-US"/>
    </w:rPr>
  </w:style>
  <w:style w:type="paragraph" w:customStyle="1" w:styleId="Numbered">
    <w:name w:val="Numbered"/>
    <w:basedOn w:val="Bullets1"/>
    <w:link w:val="NumberedChar"/>
    <w:qFormat/>
    <w:rsid w:val="00543707"/>
    <w:pPr>
      <w:numPr>
        <w:numId w:val="88"/>
      </w:numPr>
    </w:pPr>
  </w:style>
  <w:style w:type="paragraph" w:customStyle="1" w:styleId="Numbers">
    <w:name w:val="Numbers"/>
    <w:basedOn w:val="Numbered"/>
    <w:link w:val="NumbersChar"/>
    <w:qFormat/>
    <w:rsid w:val="00543707"/>
  </w:style>
  <w:style w:type="paragraph" w:customStyle="1" w:styleId="BodyText5">
    <w:name w:val="Body Text5"/>
    <w:qFormat/>
    <w:rsid w:val="00543707"/>
    <w:pPr>
      <w:ind w:firstLine="312"/>
      <w:jc w:val="both"/>
    </w:pPr>
    <w:rPr>
      <w:rFonts w:ascii="TimesLT" w:eastAsia="Times New Roman" w:hAnsi="TimesLT" w:cs="Times New Roman"/>
      <w:sz w:val="20"/>
      <w:szCs w:val="20"/>
      <w:lang w:val="en-GB"/>
    </w:rPr>
  </w:style>
  <w:style w:type="paragraph" w:customStyle="1" w:styleId="BodyText12">
    <w:name w:val="Body Text12"/>
    <w:qFormat/>
    <w:rsid w:val="00543707"/>
    <w:pPr>
      <w:ind w:firstLine="312"/>
      <w:jc w:val="both"/>
    </w:pPr>
    <w:rPr>
      <w:rFonts w:ascii="TimesLT" w:eastAsia="Times New Roman" w:hAnsi="TimesLT" w:cs="Times New Roman"/>
      <w:sz w:val="20"/>
      <w:szCs w:val="20"/>
      <w:lang w:val="en-US"/>
    </w:rPr>
  </w:style>
  <w:style w:type="paragraph" w:customStyle="1" w:styleId="Hyperlink12">
    <w:name w:val="Hyperlink12"/>
    <w:qFormat/>
    <w:rsid w:val="00543707"/>
    <w:pPr>
      <w:ind w:firstLine="312"/>
      <w:jc w:val="both"/>
    </w:pPr>
    <w:rPr>
      <w:rFonts w:ascii="TimesLT" w:eastAsia="MS Mincho" w:hAnsi="TimesLT" w:cs="Times New Roman"/>
      <w:sz w:val="20"/>
      <w:szCs w:val="20"/>
      <w:lang w:val="en-US"/>
    </w:rPr>
  </w:style>
  <w:style w:type="paragraph" w:customStyle="1" w:styleId="tajtip">
    <w:name w:val="tajtip"/>
    <w:basedOn w:val="prastasis"/>
    <w:qFormat/>
    <w:rsid w:val="00543707"/>
    <w:pPr>
      <w:spacing w:beforeAutospacing="1" w:afterAutospacing="1" w:line="240" w:lineRule="auto"/>
    </w:pPr>
    <w:rPr>
      <w:rFonts w:eastAsia="Times New Roman" w:cs="Times New Roman"/>
      <w:szCs w:val="24"/>
      <w:lang w:val="en-US"/>
    </w:rPr>
  </w:style>
  <w:style w:type="paragraph" w:customStyle="1" w:styleId="Pasiultext">
    <w:name w:val="Pasiul. text"/>
    <w:basedOn w:val="prastasis"/>
    <w:link w:val="PasiultextChar"/>
    <w:qFormat/>
    <w:rsid w:val="00543707"/>
    <w:pPr>
      <w:spacing w:before="120" w:after="120" w:line="240" w:lineRule="auto"/>
      <w:ind w:firstLine="454"/>
      <w:jc w:val="both"/>
    </w:pPr>
    <w:rPr>
      <w:rFonts w:eastAsia="Times New Roman"/>
    </w:rPr>
  </w:style>
  <w:style w:type="paragraph" w:customStyle="1" w:styleId="DiagramaDiagramaDiagramaDiagramaDiagrama">
    <w:name w:val="Diagrama Diagrama Diagrama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Sraas1">
    <w:name w:val="Sąrašas1"/>
    <w:basedOn w:val="prastasis"/>
    <w:link w:val="SraasChar"/>
    <w:uiPriority w:val="99"/>
    <w:qFormat/>
    <w:rsid w:val="00543707"/>
    <w:pPr>
      <w:numPr>
        <w:numId w:val="89"/>
      </w:numPr>
      <w:spacing w:after="80" w:line="240" w:lineRule="auto"/>
      <w:jc w:val="both"/>
    </w:pPr>
    <w:rPr>
      <w:rFonts w:eastAsia="Times New Roman" w:cs="Times New Roman"/>
      <w:sz w:val="22"/>
      <w:szCs w:val="20"/>
    </w:rPr>
  </w:style>
  <w:style w:type="paragraph" w:customStyle="1" w:styleId="Puslapionumeris11">
    <w:name w:val="Puslapio numeris11"/>
    <w:basedOn w:val="Porat"/>
    <w:qFormat/>
    <w:rsid w:val="00543707"/>
    <w:pPr>
      <w:tabs>
        <w:tab w:val="clear" w:pos="4513"/>
        <w:tab w:val="clear" w:pos="9026"/>
        <w:tab w:val="center" w:pos="4819"/>
        <w:tab w:val="right" w:pos="9638"/>
      </w:tabs>
      <w:ind w:left="284" w:right="284"/>
      <w:jc w:val="right"/>
    </w:pPr>
    <w:rPr>
      <w:rFonts w:ascii="Arial" w:hAnsi="Arial"/>
      <w:color w:val="4F5660"/>
      <w:sz w:val="20"/>
    </w:rPr>
  </w:style>
  <w:style w:type="paragraph" w:customStyle="1" w:styleId="Debesliotekstas11">
    <w:name w:val="Debesėlio tekstas11"/>
    <w:basedOn w:val="prastasis"/>
    <w:semiHidden/>
    <w:qFormat/>
    <w:rsid w:val="00543707"/>
    <w:pPr>
      <w:spacing w:after="0" w:line="240" w:lineRule="auto"/>
    </w:pPr>
    <w:rPr>
      <w:rFonts w:ascii="Tahoma" w:eastAsia="Times New Roman" w:hAnsi="Tahoma" w:cs="Tahoma"/>
      <w:sz w:val="16"/>
      <w:szCs w:val="16"/>
      <w:lang w:eastAsia="lt-LT"/>
    </w:rPr>
  </w:style>
  <w:style w:type="paragraph" w:customStyle="1" w:styleId="Komentarotema11">
    <w:name w:val="Komentaro tema11"/>
    <w:basedOn w:val="Komentarotekstas"/>
    <w:next w:val="Komentarotekstas"/>
    <w:semiHidden/>
    <w:qFormat/>
    <w:rsid w:val="00543707"/>
    <w:rPr>
      <w:rFonts w:eastAsia="Times New Roman"/>
      <w:b/>
      <w:bCs/>
      <w:lang w:eastAsia="lt-LT"/>
    </w:rPr>
  </w:style>
  <w:style w:type="paragraph" w:customStyle="1" w:styleId="Pagrindinistekstas11">
    <w:name w:val="Pagrindinis tekstas11"/>
    <w:uiPriority w:val="99"/>
    <w:qFormat/>
    <w:rsid w:val="00543707"/>
    <w:pPr>
      <w:spacing w:after="260" w:line="260" w:lineRule="atLeast"/>
      <w:jc w:val="both"/>
    </w:pPr>
    <w:rPr>
      <w:rFonts w:ascii="Verdana" w:eastAsia="Times New Roman" w:hAnsi="Verdana" w:cs="Times New Roman"/>
      <w:sz w:val="20"/>
      <w:szCs w:val="20"/>
      <w:lang w:val="en-GB"/>
    </w:rPr>
  </w:style>
  <w:style w:type="paragraph" w:customStyle="1" w:styleId="Numeracija0">
    <w:name w:val="Numeracija"/>
    <w:basedOn w:val="Pagrindinistekstas1"/>
    <w:link w:val="NumeracijaChar0"/>
    <w:qFormat/>
    <w:rsid w:val="00543707"/>
    <w:pPr>
      <w:numPr>
        <w:numId w:val="90"/>
      </w:numPr>
      <w:suppressAutoHyphens w:val="0"/>
      <w:spacing w:after="100"/>
    </w:pPr>
    <w:rPr>
      <w:szCs w:val="24"/>
    </w:rPr>
  </w:style>
  <w:style w:type="paragraph" w:styleId="Sraassunumeriais2">
    <w:name w:val="List Number 2"/>
    <w:basedOn w:val="prastasis"/>
    <w:uiPriority w:val="99"/>
    <w:unhideWhenUsed/>
    <w:qFormat/>
    <w:rsid w:val="00543707"/>
    <w:pPr>
      <w:numPr>
        <w:numId w:val="91"/>
      </w:numPr>
      <w:spacing w:after="0" w:line="240" w:lineRule="auto"/>
      <w:contextualSpacing/>
      <w:jc w:val="both"/>
    </w:pPr>
    <w:rPr>
      <w:rFonts w:eastAsia="Calibri" w:cs="Times New Roman"/>
    </w:rPr>
  </w:style>
  <w:style w:type="paragraph" w:customStyle="1" w:styleId="HeaderA">
    <w:name w:val="Header A"/>
    <w:basedOn w:val="prastasis"/>
    <w:uiPriority w:val="99"/>
    <w:qFormat/>
    <w:rsid w:val="00543707"/>
    <w:pPr>
      <w:numPr>
        <w:ilvl w:val="3"/>
        <w:numId w:val="92"/>
      </w:numPr>
      <w:tabs>
        <w:tab w:val="left" w:pos="720"/>
      </w:tabs>
      <w:spacing w:after="0" w:line="240" w:lineRule="auto"/>
      <w:ind w:left="0" w:firstLine="720"/>
      <w:jc w:val="both"/>
    </w:pPr>
    <w:rPr>
      <w:rFonts w:eastAsia="Times New Roman" w:cs="Times New Roman"/>
      <w:b/>
      <w:bCs/>
      <w:szCs w:val="20"/>
      <w:lang w:eastAsia="lt-LT"/>
    </w:rPr>
  </w:style>
  <w:style w:type="paragraph" w:customStyle="1" w:styleId="1BULarial">
    <w:name w:val="1BUL_arial"/>
    <w:basedOn w:val="prastasis"/>
    <w:qFormat/>
    <w:rsid w:val="00543707"/>
    <w:pPr>
      <w:numPr>
        <w:numId w:val="93"/>
      </w:numPr>
      <w:spacing w:after="0" w:line="276" w:lineRule="auto"/>
      <w:contextualSpacing/>
      <w:jc w:val="both"/>
    </w:pPr>
    <w:rPr>
      <w:rFonts w:ascii="Arial" w:eastAsia="Times New Roman" w:hAnsi="Arial" w:cs="Arial"/>
      <w:color w:val="103C5E"/>
      <w:sz w:val="20"/>
      <w:szCs w:val="18"/>
      <w:lang w:eastAsia="lt-LT"/>
    </w:rPr>
  </w:style>
  <w:style w:type="paragraph" w:customStyle="1" w:styleId="1nostyle">
    <w:name w:val="1(no style)"/>
    <w:basedOn w:val="prastasis"/>
    <w:qFormat/>
    <w:rsid w:val="00543707"/>
    <w:pPr>
      <w:numPr>
        <w:numId w:val="94"/>
      </w:numPr>
      <w:spacing w:after="0" w:line="240" w:lineRule="auto"/>
      <w:jc w:val="both"/>
    </w:pPr>
    <w:rPr>
      <w:rFonts w:eastAsia="Calibri" w:cs="Times New Roman"/>
    </w:rPr>
  </w:style>
  <w:style w:type="paragraph" w:customStyle="1" w:styleId="0Punktai">
    <w:name w:val="0_Punktai"/>
    <w:basedOn w:val="prastasis"/>
    <w:uiPriority w:val="99"/>
    <w:qFormat/>
    <w:rsid w:val="00543707"/>
    <w:pPr>
      <w:numPr>
        <w:numId w:val="95"/>
      </w:numPr>
      <w:spacing w:after="0" w:line="240" w:lineRule="auto"/>
      <w:jc w:val="both"/>
    </w:pPr>
    <w:rPr>
      <w:rFonts w:eastAsia="Times New Roman" w:cs="Times New Roman"/>
      <w:szCs w:val="20"/>
    </w:rPr>
  </w:style>
  <w:style w:type="paragraph" w:customStyle="1" w:styleId="00Punktai">
    <w:name w:val="00_Punktai"/>
    <w:basedOn w:val="0Punktai"/>
    <w:qFormat/>
    <w:rsid w:val="00543707"/>
  </w:style>
  <w:style w:type="paragraph" w:customStyle="1" w:styleId="000Punktai">
    <w:name w:val="000_Punktai"/>
    <w:basedOn w:val="00Punktai"/>
    <w:uiPriority w:val="99"/>
    <w:qFormat/>
    <w:rsid w:val="00543707"/>
  </w:style>
  <w:style w:type="paragraph" w:customStyle="1" w:styleId="0000Punktai">
    <w:name w:val="0000_Punktai"/>
    <w:basedOn w:val="000Punktai"/>
    <w:uiPriority w:val="99"/>
    <w:qFormat/>
    <w:rsid w:val="00543707"/>
  </w:style>
  <w:style w:type="paragraph" w:customStyle="1" w:styleId="pagrindinistekstas5">
    <w:name w:val="pagrindinistekstas"/>
    <w:basedOn w:val="prastasis"/>
    <w:qFormat/>
    <w:rsid w:val="00543707"/>
    <w:pPr>
      <w:spacing w:after="0" w:line="240" w:lineRule="auto"/>
    </w:pPr>
    <w:rPr>
      <w:rFonts w:ascii="Calibri" w:eastAsia="Calibri" w:hAnsi="Calibri" w:cs="Calibri"/>
      <w:sz w:val="22"/>
      <w:lang w:eastAsia="lt-LT"/>
    </w:rPr>
  </w:style>
  <w:style w:type="paragraph" w:styleId="Data">
    <w:name w:val="Date"/>
    <w:basedOn w:val="prastasis"/>
    <w:next w:val="References"/>
    <w:link w:val="DataDiagrama"/>
    <w:uiPriority w:val="99"/>
    <w:qFormat/>
    <w:rsid w:val="00543707"/>
    <w:pPr>
      <w:spacing w:after="0" w:line="240" w:lineRule="auto"/>
      <w:ind w:left="5103" w:right="-567"/>
    </w:pPr>
    <w:rPr>
      <w:rFonts w:eastAsia="Times New Roman" w:cs="Times New Roman"/>
      <w:szCs w:val="20"/>
      <w:lang w:val="en-GB"/>
    </w:rPr>
  </w:style>
  <w:style w:type="paragraph" w:customStyle="1" w:styleId="References">
    <w:name w:val="References"/>
    <w:basedOn w:val="prastasis"/>
    <w:next w:val="prastasis"/>
    <w:uiPriority w:val="99"/>
    <w:qFormat/>
    <w:rsid w:val="00543707"/>
    <w:pPr>
      <w:spacing w:after="240" w:line="240" w:lineRule="auto"/>
      <w:ind w:left="5103"/>
    </w:pPr>
    <w:rPr>
      <w:rFonts w:eastAsia="Times New Roman" w:cs="Times New Roman"/>
      <w:sz w:val="20"/>
      <w:szCs w:val="20"/>
      <w:lang w:val="en-GB"/>
    </w:rPr>
  </w:style>
  <w:style w:type="paragraph" w:styleId="Indeksas8">
    <w:name w:val="index 8"/>
    <w:basedOn w:val="prastasis"/>
    <w:next w:val="prastasis"/>
    <w:uiPriority w:val="99"/>
    <w:unhideWhenUsed/>
    <w:qFormat/>
    <w:rsid w:val="00543707"/>
    <w:pPr>
      <w:spacing w:after="0" w:line="240" w:lineRule="auto"/>
      <w:ind w:left="1760" w:hanging="220"/>
    </w:pPr>
    <w:rPr>
      <w:rFonts w:ascii="Calibri" w:eastAsia="SimSun" w:hAnsi="Calibri" w:cs="Times New Roman"/>
      <w:sz w:val="22"/>
      <w:lang w:eastAsia="zh-CN"/>
    </w:rPr>
  </w:style>
  <w:style w:type="paragraph" w:styleId="Sraas4">
    <w:name w:val="List 4"/>
    <w:basedOn w:val="prastasis"/>
    <w:uiPriority w:val="99"/>
    <w:unhideWhenUsed/>
    <w:qFormat/>
    <w:rsid w:val="00543707"/>
    <w:pPr>
      <w:spacing w:after="200" w:line="276" w:lineRule="auto"/>
      <w:ind w:left="1132" w:hanging="283"/>
      <w:contextualSpacing/>
    </w:pPr>
    <w:rPr>
      <w:rFonts w:ascii="Calibri" w:eastAsia="SimSun" w:hAnsi="Calibri" w:cs="Times New Roman"/>
      <w:sz w:val="22"/>
      <w:lang w:eastAsia="zh-CN"/>
    </w:rPr>
  </w:style>
  <w:style w:type="paragraph" w:styleId="Sraas5">
    <w:name w:val="List 5"/>
    <w:basedOn w:val="prastasis"/>
    <w:uiPriority w:val="99"/>
    <w:unhideWhenUsed/>
    <w:qFormat/>
    <w:rsid w:val="00543707"/>
    <w:pPr>
      <w:spacing w:after="200" w:line="276" w:lineRule="auto"/>
      <w:ind w:left="1415" w:hanging="283"/>
      <w:contextualSpacing/>
    </w:pPr>
    <w:rPr>
      <w:rFonts w:ascii="Calibri" w:eastAsia="SimSun" w:hAnsi="Calibri" w:cs="Times New Roman"/>
      <w:sz w:val="22"/>
      <w:lang w:eastAsia="zh-CN"/>
    </w:rPr>
  </w:style>
  <w:style w:type="paragraph" w:styleId="Sraassuenkleliais4">
    <w:name w:val="List Bullet 4"/>
    <w:basedOn w:val="prastasis"/>
    <w:uiPriority w:val="99"/>
    <w:unhideWhenUsed/>
    <w:qFormat/>
    <w:rsid w:val="00543707"/>
    <w:pPr>
      <w:numPr>
        <w:numId w:val="96"/>
      </w:numPr>
      <w:spacing w:after="200" w:line="276" w:lineRule="auto"/>
      <w:ind w:left="1512"/>
      <w:contextualSpacing/>
    </w:pPr>
    <w:rPr>
      <w:rFonts w:ascii="Calibri" w:eastAsia="SimSun" w:hAnsi="Calibri" w:cs="Times New Roman"/>
      <w:sz w:val="22"/>
      <w:lang w:eastAsia="zh-CN"/>
    </w:rPr>
  </w:style>
  <w:style w:type="paragraph" w:styleId="Sraotsinys3">
    <w:name w:val="List Continue 3"/>
    <w:basedOn w:val="prastasis"/>
    <w:uiPriority w:val="99"/>
    <w:qFormat/>
    <w:rsid w:val="00543707"/>
    <w:pPr>
      <w:spacing w:after="120" w:line="240" w:lineRule="auto"/>
      <w:ind w:left="849"/>
    </w:pPr>
    <w:rPr>
      <w:rFonts w:eastAsia="Times New Roman" w:cs="Times New Roman"/>
      <w:szCs w:val="20"/>
    </w:rPr>
  </w:style>
  <w:style w:type="paragraph" w:styleId="Sraassunumeriais4">
    <w:name w:val="List Number 4"/>
    <w:basedOn w:val="prastasis"/>
    <w:uiPriority w:val="99"/>
    <w:qFormat/>
    <w:rsid w:val="00543707"/>
    <w:pPr>
      <w:tabs>
        <w:tab w:val="left" w:pos="720"/>
      </w:tabs>
      <w:spacing w:after="0" w:line="240" w:lineRule="auto"/>
      <w:ind w:left="720" w:hanging="720"/>
    </w:pPr>
    <w:rPr>
      <w:rFonts w:eastAsia="Times New Roman" w:cs="Times New Roman"/>
      <w:szCs w:val="24"/>
    </w:rPr>
  </w:style>
  <w:style w:type="paragraph" w:styleId="Sraassunumeriais5">
    <w:name w:val="List Number 5"/>
    <w:basedOn w:val="prastasis"/>
    <w:uiPriority w:val="99"/>
    <w:qFormat/>
    <w:rsid w:val="00543707"/>
    <w:pPr>
      <w:tabs>
        <w:tab w:val="left" w:pos="1080"/>
      </w:tabs>
      <w:spacing w:after="0" w:line="240" w:lineRule="auto"/>
      <w:ind w:left="1080" w:hanging="1080"/>
    </w:pPr>
    <w:rPr>
      <w:rFonts w:eastAsia="Times New Roman" w:cs="Times New Roman"/>
      <w:szCs w:val="24"/>
    </w:rPr>
  </w:style>
  <w:style w:type="paragraph" w:customStyle="1" w:styleId="53">
    <w:name w:val="_53"/>
    <w:basedOn w:val="prastasis"/>
    <w:uiPriority w:val="99"/>
    <w:qFormat/>
    <w:rsid w:val="00543707"/>
    <w:pPr>
      <w:widowControl w:val="0"/>
      <w:spacing w:after="0" w:line="240" w:lineRule="auto"/>
    </w:pPr>
    <w:rPr>
      <w:rFonts w:eastAsia="Times New Roman" w:cs="Times New Roman"/>
      <w:szCs w:val="20"/>
      <w:lang w:val="en-US" w:eastAsia="ar-SA"/>
    </w:rPr>
  </w:style>
  <w:style w:type="paragraph" w:customStyle="1" w:styleId="StyleJustified">
    <w:name w:val="Style Justified"/>
    <w:basedOn w:val="prastasis"/>
    <w:qFormat/>
    <w:rsid w:val="00543707"/>
    <w:pPr>
      <w:spacing w:after="60" w:line="240" w:lineRule="auto"/>
      <w:jc w:val="both"/>
    </w:pPr>
    <w:rPr>
      <w:rFonts w:eastAsia="Times New Roman" w:cs="Times New Roman"/>
      <w:szCs w:val="20"/>
      <w:lang w:eastAsia="lt-LT"/>
    </w:rPr>
  </w:style>
  <w:style w:type="paragraph" w:customStyle="1" w:styleId="Paprastasistekstas2">
    <w:name w:val="Paprastasis tekstas2"/>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CharChar1DiagramaDiagrama1CharCharDiagramaDiagrama">
    <w:name w:val="Char Char1 Diagrama Diagrama1 Char Char Diagrama Diagrama"/>
    <w:basedOn w:val="prastasis"/>
    <w:uiPriority w:val="99"/>
    <w:qFormat/>
    <w:rsid w:val="00543707"/>
    <w:pPr>
      <w:spacing w:line="240" w:lineRule="exact"/>
    </w:pPr>
    <w:rPr>
      <w:rFonts w:ascii="Tahoma" w:eastAsia="Times New Roman" w:hAnsi="Tahoma" w:cs="Times New Roman"/>
      <w:sz w:val="20"/>
      <w:szCs w:val="20"/>
      <w:lang w:val="en-US"/>
    </w:rPr>
  </w:style>
  <w:style w:type="paragraph" w:customStyle="1" w:styleId="li">
    <w:name w:val="li"/>
    <w:basedOn w:val="prastasis"/>
    <w:uiPriority w:val="99"/>
    <w:qFormat/>
    <w:rsid w:val="00543707"/>
    <w:pPr>
      <w:tabs>
        <w:tab w:val="left" w:pos="1080"/>
      </w:tabs>
      <w:spacing w:after="0" w:line="240" w:lineRule="auto"/>
      <w:ind w:left="1080" w:hanging="1080"/>
    </w:pPr>
    <w:rPr>
      <w:rFonts w:eastAsia="Times New Roman" w:cs="Times New Roman"/>
      <w:szCs w:val="24"/>
    </w:rPr>
  </w:style>
  <w:style w:type="paragraph" w:customStyle="1" w:styleId="OutlineHead">
    <w:name w:val="Outline Head"/>
    <w:basedOn w:val="prastasis"/>
    <w:uiPriority w:val="99"/>
    <w:qFormat/>
    <w:rsid w:val="00543707"/>
    <w:pPr>
      <w:spacing w:after="360" w:line="240" w:lineRule="exact"/>
    </w:pPr>
    <w:rPr>
      <w:rFonts w:ascii="Futura Hv" w:eastAsia="Times New Roman" w:hAnsi="Futura Hv" w:cs="Times New Roman"/>
      <w:szCs w:val="20"/>
      <w:lang w:val="en-US"/>
    </w:rPr>
  </w:style>
  <w:style w:type="paragraph" w:customStyle="1" w:styleId="StyleBodyTextFirstline063cm">
    <w:name w:val="Style Body Text + First line:  063 cm"/>
    <w:basedOn w:val="Pagrindinistekstas1"/>
    <w:uiPriority w:val="99"/>
    <w:qFormat/>
    <w:rsid w:val="00543707"/>
    <w:pPr>
      <w:suppressAutoHyphens w:val="0"/>
      <w:ind w:firstLine="360"/>
    </w:pPr>
    <w:rPr>
      <w:lang w:val="en-GB"/>
    </w:rPr>
  </w:style>
  <w:style w:type="paragraph" w:customStyle="1" w:styleId="ListBullet1">
    <w:name w:val="List Bullet 1"/>
    <w:basedOn w:val="Sraassuenkleliais"/>
    <w:uiPriority w:val="99"/>
    <w:qFormat/>
    <w:rsid w:val="00543707"/>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qFormat/>
    <w:rsid w:val="00543707"/>
    <w:pPr>
      <w:spacing w:after="0" w:line="240" w:lineRule="auto"/>
      <w:jc w:val="both"/>
    </w:pPr>
    <w:rPr>
      <w:rFonts w:eastAsia="Times New Roman" w:cs="Times New Roman"/>
      <w:szCs w:val="20"/>
    </w:rPr>
  </w:style>
  <w:style w:type="paragraph" w:customStyle="1" w:styleId="ERPTekstasCharCharChar">
    <w:name w:val="ERP Tekstas Char Char Char"/>
    <w:basedOn w:val="prastasis"/>
    <w:uiPriority w:val="99"/>
    <w:qFormat/>
    <w:rsid w:val="00543707"/>
    <w:pPr>
      <w:spacing w:after="0" w:line="240" w:lineRule="auto"/>
    </w:pPr>
    <w:rPr>
      <w:rFonts w:ascii="Verdana" w:eastAsia="Times New Roman" w:hAnsi="Verdana" w:cs="Times New Roman"/>
      <w:sz w:val="20"/>
      <w:szCs w:val="20"/>
      <w:lang w:val="en-GB" w:eastAsia="ar-SA"/>
    </w:rPr>
  </w:style>
  <w:style w:type="paragraph" w:customStyle="1" w:styleId="Style">
    <w:name w:val="Style"/>
    <w:qFormat/>
    <w:rsid w:val="00543707"/>
    <w:pPr>
      <w:widowControl w:val="0"/>
    </w:pPr>
    <w:rPr>
      <w:rFonts w:eastAsia="Times New Roman" w:cs="Times New Roman"/>
      <w:szCs w:val="24"/>
      <w:lang w:eastAsia="lt-LT"/>
    </w:rPr>
  </w:style>
  <w:style w:type="paragraph" w:customStyle="1" w:styleId="VESTA">
    <w:name w:val="VESTA"/>
    <w:basedOn w:val="Antrat1"/>
    <w:semiHidden/>
    <w:qFormat/>
    <w:rsid w:val="00543707"/>
    <w:pPr>
      <w:keepNext w:val="0"/>
      <w:keepLines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360"/>
      <w:jc w:val="center"/>
    </w:pPr>
    <w:rPr>
      <w:rFonts w:ascii="Times New Roman" w:hAnsi="Times New Roman"/>
      <w:szCs w:val="24"/>
      <w:lang w:eastAsia="lt-LT"/>
    </w:rPr>
  </w:style>
  <w:style w:type="paragraph" w:customStyle="1" w:styleId="Mystyle">
    <w:name w:val="Mystyle"/>
    <w:basedOn w:val="prastasis"/>
    <w:uiPriority w:val="99"/>
    <w:qFormat/>
    <w:rsid w:val="00543707"/>
    <w:pPr>
      <w:spacing w:after="120" w:line="240" w:lineRule="auto"/>
      <w:jc w:val="both"/>
    </w:pPr>
    <w:rPr>
      <w:rFonts w:eastAsia="Times New Roman" w:cs="Times New Roman"/>
      <w:szCs w:val="20"/>
    </w:rPr>
  </w:style>
  <w:style w:type="paragraph" w:customStyle="1" w:styleId="StyleBoldJustifiedFirstline127cm">
    <w:name w:val="Style Bold Justified First line:  127 cm"/>
    <w:basedOn w:val="prastasis"/>
    <w:uiPriority w:val="99"/>
    <w:qFormat/>
    <w:rsid w:val="00543707"/>
    <w:pPr>
      <w:spacing w:after="0" w:line="240" w:lineRule="auto"/>
      <w:ind w:firstLine="720"/>
      <w:jc w:val="both"/>
    </w:pPr>
    <w:rPr>
      <w:rFonts w:eastAsia="Times New Roman" w:cs="Times New Roman"/>
      <w:b/>
      <w:bCs/>
      <w:szCs w:val="20"/>
    </w:rPr>
  </w:style>
  <w:style w:type="paragraph" w:customStyle="1" w:styleId="numb">
    <w:name w:val="numb"/>
    <w:basedOn w:val="prastasis"/>
    <w:next w:val="Sraotsinys3"/>
    <w:uiPriority w:val="99"/>
    <w:qFormat/>
    <w:rsid w:val="00543707"/>
    <w:pPr>
      <w:spacing w:after="0" w:line="240" w:lineRule="auto"/>
      <w:ind w:left="420"/>
    </w:pPr>
    <w:rPr>
      <w:rFonts w:eastAsia="Times New Roman" w:cs="Times New Roman"/>
      <w:b/>
      <w:bCs/>
      <w:szCs w:val="20"/>
    </w:rPr>
  </w:style>
  <w:style w:type="paragraph" w:customStyle="1" w:styleId="hieatt">
    <w:name w:val="hie_att"/>
    <w:basedOn w:val="prastasis"/>
    <w:uiPriority w:val="99"/>
    <w:qFormat/>
    <w:rsid w:val="00543707"/>
    <w:pPr>
      <w:tabs>
        <w:tab w:val="left" w:pos="567"/>
        <w:tab w:val="right" w:pos="5760"/>
        <w:tab w:val="left" w:pos="6300"/>
        <w:tab w:val="left" w:pos="7200"/>
      </w:tabs>
      <w:spacing w:before="60" w:after="60" w:line="240" w:lineRule="auto"/>
    </w:pPr>
    <w:rPr>
      <w:rFonts w:eastAsia="Times New Roman" w:cs="Times New Roman"/>
      <w:sz w:val="22"/>
      <w:szCs w:val="20"/>
      <w:lang w:val="en-GB"/>
    </w:rPr>
  </w:style>
  <w:style w:type="paragraph" w:customStyle="1" w:styleId="lenteles1">
    <w:name w:val="lenteles1"/>
    <w:basedOn w:val="Antrat"/>
    <w:qFormat/>
    <w:rsid w:val="00543707"/>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543707"/>
    <w:pPr>
      <w:spacing w:before="120" w:after="240" w:line="240" w:lineRule="auto"/>
      <w:ind w:firstLine="397"/>
      <w:jc w:val="both"/>
    </w:pPr>
    <w:rPr>
      <w:rFonts w:ascii="Trebuchet MS" w:eastAsia="Times New Roman" w:hAnsi="Trebuchet MS" w:cs="Times New Roman"/>
      <w:szCs w:val="24"/>
    </w:rPr>
  </w:style>
  <w:style w:type="paragraph" w:customStyle="1" w:styleId="prastasis1">
    <w:name w:val="Įprastasis1"/>
    <w:basedOn w:val="prastasis"/>
    <w:qFormat/>
    <w:rsid w:val="00543707"/>
    <w:pPr>
      <w:spacing w:after="200" w:line="276" w:lineRule="auto"/>
    </w:pPr>
    <w:rPr>
      <w:rFonts w:eastAsia="Calibri" w:cs="Times New Roman"/>
      <w:color w:val="00000A"/>
      <w:szCs w:val="24"/>
    </w:rPr>
  </w:style>
  <w:style w:type="paragraph" w:customStyle="1" w:styleId="ERPAntrat1">
    <w:name w:val="ERP Antraštė 1"/>
    <w:basedOn w:val="prastasis"/>
    <w:next w:val="prastasis"/>
    <w:uiPriority w:val="99"/>
    <w:qFormat/>
    <w:rsid w:val="00543707"/>
    <w:pPr>
      <w:spacing w:after="0" w:line="240" w:lineRule="auto"/>
      <w:jc w:val="both"/>
      <w:outlineLvl w:val="0"/>
    </w:pPr>
    <w:rPr>
      <w:rFonts w:ascii="Verdana" w:eastAsia="Times New Roman" w:hAnsi="Verdana" w:cs="Times New Roman"/>
      <w:b/>
      <w:szCs w:val="20"/>
      <w:lang w:eastAsia="ru-RU"/>
    </w:rPr>
  </w:style>
  <w:style w:type="paragraph" w:customStyle="1" w:styleId="Statja">
    <w:name w:val="Statja"/>
    <w:basedOn w:val="prastasis"/>
    <w:uiPriority w:val="99"/>
    <w:qFormat/>
    <w:rsid w:val="00543707"/>
    <w:pPr>
      <w:tabs>
        <w:tab w:val="left" w:pos="1304"/>
        <w:tab w:val="left" w:pos="1457"/>
        <w:tab w:val="left" w:pos="1604"/>
        <w:tab w:val="left" w:pos="1757"/>
        <w:tab w:val="left" w:pos="1860"/>
        <w:tab w:val="left" w:pos="1984"/>
        <w:tab w:val="left" w:pos="2098"/>
        <w:tab w:val="left" w:pos="2211"/>
      </w:tabs>
      <w:spacing w:before="113" w:after="0" w:line="240" w:lineRule="auto"/>
      <w:ind w:left="312"/>
    </w:pPr>
    <w:rPr>
      <w:rFonts w:ascii="TimesLT" w:eastAsia="Times New Roman" w:hAnsi="TimesLT" w:cs="Times New Roman"/>
      <w:b/>
      <w:bCs/>
      <w:sz w:val="20"/>
      <w:szCs w:val="20"/>
      <w:lang w:val="en-US"/>
    </w:rPr>
  </w:style>
  <w:style w:type="paragraph" w:customStyle="1" w:styleId="CharChar1DiagramaDiagrama1CharCharDiagramaDiagrama1">
    <w:name w:val="Char Char1 Diagrama Diagrama1 Char Char Diagrama Diagrama1"/>
    <w:basedOn w:val="prastasis"/>
    <w:uiPriority w:val="99"/>
    <w:qFormat/>
    <w:rsid w:val="00543707"/>
    <w:pPr>
      <w:spacing w:line="240" w:lineRule="exact"/>
    </w:pPr>
    <w:rPr>
      <w:rFonts w:ascii="Tahoma" w:eastAsia="Times New Roman" w:hAnsi="Tahoma" w:cs="Times New Roman"/>
      <w:sz w:val="20"/>
      <w:szCs w:val="20"/>
      <w:lang w:val="en-US"/>
    </w:rPr>
  </w:style>
  <w:style w:type="paragraph" w:customStyle="1" w:styleId="Revision1">
    <w:name w:val="Revision1"/>
    <w:uiPriority w:val="99"/>
    <w:semiHidden/>
    <w:qFormat/>
    <w:rsid w:val="00543707"/>
    <w:rPr>
      <w:rFonts w:eastAsia="Times New Roman" w:cs="Times New Roman"/>
      <w:szCs w:val="20"/>
    </w:rPr>
  </w:style>
  <w:style w:type="paragraph" w:customStyle="1" w:styleId="NoteHead">
    <w:name w:val="NoteHead"/>
    <w:basedOn w:val="prastasis"/>
    <w:next w:val="prastasis"/>
    <w:uiPriority w:val="99"/>
    <w:qFormat/>
    <w:rsid w:val="00543707"/>
    <w:pPr>
      <w:spacing w:before="720" w:after="720" w:line="240" w:lineRule="auto"/>
      <w:jc w:val="center"/>
    </w:pPr>
    <w:rPr>
      <w:rFonts w:eastAsia="Times New Roman" w:cs="Times New Roman"/>
      <w:b/>
      <w:smallCaps/>
      <w:szCs w:val="20"/>
      <w:lang w:val="en-GB"/>
    </w:rPr>
  </w:style>
  <w:style w:type="paragraph" w:customStyle="1" w:styleId="SimpleText">
    <w:name w:val="SimpleText"/>
    <w:basedOn w:val="prastasis"/>
    <w:qFormat/>
    <w:rsid w:val="00543707"/>
    <w:pPr>
      <w:spacing w:before="40" w:after="60" w:line="240" w:lineRule="auto"/>
      <w:ind w:left="1134"/>
    </w:pPr>
    <w:rPr>
      <w:rFonts w:ascii="Bookman Old Style" w:eastAsia="Times New Roman" w:hAnsi="Bookman Old Style" w:cs="Times New Roman"/>
      <w:sz w:val="22"/>
      <w:lang w:val="en-US"/>
    </w:rPr>
  </w:style>
  <w:style w:type="paragraph" w:customStyle="1" w:styleId="docbullet">
    <w:name w:val="docbullet"/>
    <w:basedOn w:val="prastasis"/>
    <w:uiPriority w:val="99"/>
    <w:qFormat/>
    <w:rsid w:val="00543707"/>
    <w:pPr>
      <w:numPr>
        <w:numId w:val="97"/>
      </w:numPr>
      <w:spacing w:after="120" w:line="240" w:lineRule="auto"/>
      <w:jc w:val="both"/>
    </w:pPr>
    <w:rPr>
      <w:rFonts w:ascii="Cambria" w:eastAsia="Times New Roman" w:hAnsi="Cambria" w:cs="Times New Roman"/>
      <w:szCs w:val="24"/>
      <w:lang w:val="en-GB" w:eastAsia="en-GB"/>
    </w:rPr>
  </w:style>
  <w:style w:type="paragraph" w:customStyle="1" w:styleId="MASPa2text">
    <w:name w:val="MASPa2text"/>
    <w:basedOn w:val="prastasis"/>
    <w:uiPriority w:val="99"/>
    <w:qFormat/>
    <w:rsid w:val="00543707"/>
    <w:pPr>
      <w:spacing w:after="120" w:line="240" w:lineRule="auto"/>
      <w:ind w:left="360"/>
      <w:jc w:val="both"/>
    </w:pPr>
    <w:rPr>
      <w:rFonts w:ascii="Cambria" w:eastAsia="Times New Roman" w:hAnsi="Cambria" w:cs="Times New Roman"/>
      <w:szCs w:val="24"/>
      <w:lang w:val="en-GB" w:eastAsia="en-GB"/>
    </w:rPr>
  </w:style>
  <w:style w:type="paragraph" w:customStyle="1" w:styleId="numberedlist210">
    <w:name w:val="numberedlist21"/>
    <w:basedOn w:val="prastasis"/>
    <w:qFormat/>
    <w:rsid w:val="00543707"/>
    <w:pPr>
      <w:spacing w:after="0" w:line="240" w:lineRule="auto"/>
    </w:pPr>
    <w:rPr>
      <w:rFonts w:eastAsia="Times New Roman" w:cs="Times New Roman"/>
      <w:szCs w:val="24"/>
      <w:lang w:eastAsia="lt-LT"/>
    </w:rPr>
  </w:style>
  <w:style w:type="paragraph" w:customStyle="1" w:styleId="Sraopastraipa2">
    <w:name w:val="Sąrašo pastraipa2"/>
    <w:basedOn w:val="prastasis"/>
    <w:qFormat/>
    <w:rsid w:val="00543707"/>
    <w:pPr>
      <w:spacing w:after="0" w:line="240" w:lineRule="auto"/>
      <w:ind w:left="720"/>
      <w:contextualSpacing/>
    </w:pPr>
    <w:rPr>
      <w:rFonts w:eastAsia="Times New Roman" w:cs="Times New Roman"/>
      <w:szCs w:val="24"/>
    </w:rPr>
  </w:style>
  <w:style w:type="paragraph" w:customStyle="1" w:styleId="CharChar1DiagramaDiagrama1CharCharDiagramaDiagrama2">
    <w:name w:val="Char Char1 Diagrama Diagrama1 Char Char Diagrama Diagrama2"/>
    <w:basedOn w:val="prastasis"/>
    <w:uiPriority w:val="99"/>
    <w:qFormat/>
    <w:rsid w:val="00543707"/>
    <w:pPr>
      <w:spacing w:line="240" w:lineRule="exact"/>
    </w:pPr>
    <w:rPr>
      <w:rFonts w:ascii="Tahoma" w:eastAsia="Calibri" w:hAnsi="Tahoma" w:cs="Calibri"/>
      <w:sz w:val="20"/>
      <w:lang w:val="en-US"/>
    </w:rPr>
  </w:style>
  <w:style w:type="paragraph" w:customStyle="1" w:styleId="xl58">
    <w:name w:val="xl58"/>
    <w:basedOn w:val="prastasis"/>
    <w:qFormat/>
    <w:rsid w:val="00543707"/>
    <w:pPr>
      <w:pBdr>
        <w:top w:val="single" w:sz="4" w:space="0" w:color="000000"/>
        <w:left w:val="single" w:sz="4" w:space="0" w:color="000000"/>
      </w:pBdr>
      <w:shd w:val="clear" w:color="auto" w:fill="CCFFFF"/>
      <w:spacing w:beforeAutospacing="1" w:afterAutospacing="1" w:line="240" w:lineRule="auto"/>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qFormat/>
    <w:rsid w:val="00543707"/>
    <w:rPr>
      <w:rFonts w:ascii="EUAlbertina" w:eastAsia="Times New Roman" w:hAnsi="EUAlbertina"/>
      <w:color w:val="auto"/>
      <w:lang w:val="lt-LT" w:eastAsia="lt-LT"/>
    </w:rPr>
  </w:style>
  <w:style w:type="paragraph" w:customStyle="1" w:styleId="CM1">
    <w:name w:val="CM1"/>
    <w:basedOn w:val="Default"/>
    <w:next w:val="Default"/>
    <w:uiPriority w:val="99"/>
    <w:qFormat/>
    <w:rsid w:val="00543707"/>
    <w:rPr>
      <w:rFonts w:ascii="EUAlbertina" w:hAnsi="EUAlbertina"/>
      <w:color w:val="auto"/>
      <w:lang w:val="lt-LT"/>
    </w:rPr>
  </w:style>
  <w:style w:type="paragraph" w:customStyle="1" w:styleId="CM3">
    <w:name w:val="CM3"/>
    <w:basedOn w:val="Default"/>
    <w:next w:val="Default"/>
    <w:uiPriority w:val="99"/>
    <w:qFormat/>
    <w:rsid w:val="00543707"/>
    <w:rPr>
      <w:rFonts w:ascii="EUAlbertina" w:hAnsi="EUAlbertina"/>
      <w:color w:val="auto"/>
      <w:lang w:val="lt-LT"/>
    </w:rPr>
  </w:style>
  <w:style w:type="paragraph" w:customStyle="1" w:styleId="NRDLentelesPavadinimas">
    <w:name w:val="NRD_Lenteles_Pavadinimas"/>
    <w:next w:val="NRDTekstas"/>
    <w:uiPriority w:val="4"/>
    <w:qFormat/>
    <w:rsid w:val="00543707"/>
    <w:pPr>
      <w:keepNext/>
      <w:numPr>
        <w:numId w:val="98"/>
      </w:numPr>
      <w:spacing w:before="120" w:after="120"/>
      <w:jc w:val="right"/>
    </w:pPr>
    <w:rPr>
      <w:rFonts w:ascii="Arial" w:eastAsia="Times New Roman" w:hAnsi="Arial" w:cs="Times New Roman"/>
      <w:b/>
      <w:sz w:val="20"/>
      <w:szCs w:val="24"/>
      <w:lang w:eastAsia="lt-LT"/>
    </w:rPr>
  </w:style>
  <w:style w:type="paragraph" w:customStyle="1" w:styleId="NRDTekstas">
    <w:name w:val="NRD_Tekstas"/>
    <w:link w:val="NRDTekstasChar"/>
    <w:qFormat/>
    <w:rsid w:val="00543707"/>
    <w:pPr>
      <w:tabs>
        <w:tab w:val="left" w:pos="5812"/>
      </w:tabs>
      <w:spacing w:before="60" w:after="60"/>
      <w:ind w:firstLine="720"/>
      <w:jc w:val="both"/>
    </w:pPr>
    <w:rPr>
      <w:rFonts w:ascii="Arial" w:eastAsia="Times New Roman" w:hAnsi="Arial" w:cs="Times New Roman"/>
      <w:sz w:val="22"/>
      <w:szCs w:val="24"/>
    </w:rPr>
  </w:style>
  <w:style w:type="paragraph" w:customStyle="1" w:styleId="Regulartext">
    <w:name w:val="Regular text"/>
    <w:basedOn w:val="prastasis"/>
    <w:qFormat/>
    <w:rsid w:val="00543707"/>
    <w:pPr>
      <w:spacing w:before="120" w:after="120" w:line="240" w:lineRule="auto"/>
      <w:ind w:left="142"/>
      <w:jc w:val="both"/>
    </w:pPr>
    <w:rPr>
      <w:rFonts w:ascii="Verdana" w:eastAsia="Times New Roman" w:hAnsi="Verdana" w:cs="Times New Roman"/>
      <w:sz w:val="18"/>
      <w:szCs w:val="20"/>
    </w:rPr>
  </w:style>
  <w:style w:type="paragraph" w:customStyle="1" w:styleId="Paraas1">
    <w:name w:val="Parašas1"/>
    <w:basedOn w:val="prastasis"/>
    <w:qFormat/>
    <w:rsid w:val="00543707"/>
    <w:pPr>
      <w:spacing w:after="0" w:line="360" w:lineRule="auto"/>
      <w:jc w:val="both"/>
    </w:pPr>
    <w:rPr>
      <w:rFonts w:ascii="Arial Narrow" w:eastAsia="Times New Roman" w:hAnsi="Arial Narrow" w:cs="Times New Roman"/>
      <w:szCs w:val="20"/>
    </w:rPr>
  </w:style>
  <w:style w:type="paragraph" w:customStyle="1" w:styleId="Linija1">
    <w:name w:val="Linija1"/>
    <w:basedOn w:val="MAZAS1"/>
    <w:qFormat/>
    <w:rsid w:val="00543707"/>
    <w:pPr>
      <w:ind w:firstLine="0"/>
      <w:jc w:val="center"/>
    </w:pPr>
    <w:rPr>
      <w:color w:val="auto"/>
      <w:sz w:val="12"/>
      <w:szCs w:val="12"/>
    </w:rPr>
  </w:style>
  <w:style w:type="paragraph" w:customStyle="1" w:styleId="attachment">
    <w:name w:val="attachment"/>
    <w:basedOn w:val="prastasis"/>
    <w:qFormat/>
    <w:rsid w:val="00543707"/>
    <w:pPr>
      <w:spacing w:beforeAutospacing="1" w:afterAutospacing="1" w:line="240" w:lineRule="auto"/>
    </w:pPr>
    <w:rPr>
      <w:rFonts w:eastAsia="Times New Roman" w:cs="Times New Roman"/>
      <w:szCs w:val="24"/>
      <w:lang w:eastAsia="lt-LT"/>
    </w:rPr>
  </w:style>
  <w:style w:type="paragraph" w:customStyle="1" w:styleId="DiagramaDiagramaCharCharDiagramaDiagramaCharCharDiagramaDiagrama">
    <w:name w:val="Diagrama Diagrama Char Char Diagrama Diagrama Char Char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3">
    <w:name w:val="Стиль3"/>
    <w:basedOn w:val="prastasis"/>
    <w:qFormat/>
    <w:rsid w:val="00543707"/>
    <w:pPr>
      <w:spacing w:after="0" w:line="240" w:lineRule="auto"/>
      <w:jc w:val="center"/>
    </w:pPr>
    <w:rPr>
      <w:rFonts w:eastAsia="Times New Roman" w:cs="Times New Roman"/>
      <w:szCs w:val="20"/>
      <w:lang w:val="en-GB"/>
    </w:rPr>
  </w:style>
  <w:style w:type="paragraph" w:customStyle="1" w:styleId="Pavadinimas1">
    <w:name w:val="Pavadinimas1"/>
    <w:basedOn w:val="prastasis"/>
    <w:qFormat/>
    <w:rsid w:val="00543707"/>
    <w:pPr>
      <w:tabs>
        <w:tab w:val="left" w:pos="284"/>
      </w:tabs>
      <w:spacing w:before="360" w:after="120" w:line="240" w:lineRule="auto"/>
      <w:jc w:val="center"/>
    </w:pPr>
    <w:rPr>
      <w:rFonts w:eastAsia="Times New Roman" w:cs="Times New Roman"/>
      <w:b/>
      <w:caps/>
      <w:szCs w:val="20"/>
    </w:rPr>
  </w:style>
  <w:style w:type="paragraph" w:customStyle="1" w:styleId="xl39">
    <w:name w:val="xl39"/>
    <w:basedOn w:val="prastasis"/>
    <w:qFormat/>
    <w:rsid w:val="00543707"/>
    <w:pPr>
      <w:spacing w:beforeAutospacing="1" w:afterAutospacing="1" w:line="240" w:lineRule="auto"/>
      <w:textAlignment w:val="center"/>
    </w:pPr>
    <w:rPr>
      <w:rFonts w:eastAsia="Arial Unicode MS" w:cs="Arial Unicode MS"/>
      <w:sz w:val="18"/>
      <w:szCs w:val="18"/>
      <w:lang w:val="en-US"/>
    </w:rPr>
  </w:style>
  <w:style w:type="paragraph" w:customStyle="1" w:styleId="MediumGrid1-Accent21">
    <w:name w:val="Medium Grid 1 - Accent 21"/>
    <w:basedOn w:val="prastasis"/>
    <w:uiPriority w:val="34"/>
    <w:qFormat/>
    <w:rsid w:val="00543707"/>
    <w:pPr>
      <w:spacing w:after="200" w:line="276" w:lineRule="auto"/>
      <w:ind w:left="720"/>
      <w:contextualSpacing/>
    </w:pPr>
    <w:rPr>
      <w:rFonts w:ascii="Calibri" w:eastAsia="Calibri" w:hAnsi="Calibri" w:cs="Times New Roman"/>
      <w:sz w:val="22"/>
      <w:lang w:val="en-US"/>
    </w:rPr>
  </w:style>
  <w:style w:type="paragraph" w:customStyle="1" w:styleId="ALHeadingbase">
    <w:name w:val="AL Heading base"/>
    <w:basedOn w:val="Pagrindinistekstas1"/>
    <w:link w:val="ALHeadingbaseChar"/>
    <w:uiPriority w:val="99"/>
    <w:qFormat/>
    <w:rsid w:val="00543707"/>
    <w:pPr>
      <w:suppressAutoHyphens w:val="0"/>
    </w:pPr>
    <w:rPr>
      <w:rFonts w:eastAsia="SimSun"/>
      <w:sz w:val="22"/>
      <w:lang w:eastAsia="zh-CN"/>
    </w:rPr>
  </w:style>
  <w:style w:type="paragraph" w:customStyle="1" w:styleId="ALDocTitleBlack">
    <w:name w:val="AL Doc Title Black"/>
    <w:basedOn w:val="ALHeadingbase"/>
    <w:next w:val="ALDocSubtitle"/>
    <w:link w:val="ALDocTitleBlackChar"/>
    <w:uiPriority w:val="14"/>
    <w:qFormat/>
    <w:rsid w:val="00543707"/>
    <w:pPr>
      <w:spacing w:after="0"/>
    </w:pPr>
    <w:rPr>
      <w:spacing w:val="15"/>
      <w:kern w:val="2"/>
      <w:sz w:val="40"/>
    </w:rPr>
  </w:style>
  <w:style w:type="paragraph" w:customStyle="1" w:styleId="ALDocSubtitle">
    <w:name w:val="AL Doc Subtitle"/>
    <w:basedOn w:val="ALHeadingbase"/>
    <w:link w:val="ALDocSubtitleChar"/>
    <w:uiPriority w:val="19"/>
    <w:qFormat/>
    <w:rsid w:val="00543707"/>
    <w:pPr>
      <w:spacing w:before="60" w:after="60"/>
    </w:pPr>
    <w:rPr>
      <w:spacing w:val="5"/>
      <w:sz w:val="28"/>
    </w:rPr>
  </w:style>
  <w:style w:type="paragraph" w:customStyle="1" w:styleId="ALTextNormal">
    <w:name w:val="AL Text Normal"/>
    <w:basedOn w:val="Pagrindinistekstas1"/>
    <w:link w:val="ALTextNormalChar"/>
    <w:qFormat/>
    <w:rsid w:val="00543707"/>
    <w:pPr>
      <w:suppressAutoHyphens w:val="0"/>
      <w:spacing w:line="264" w:lineRule="auto"/>
    </w:pPr>
    <w:rPr>
      <w:rFonts w:eastAsia="SimSun"/>
      <w:sz w:val="22"/>
      <w:lang w:eastAsia="zh-CN"/>
    </w:rPr>
  </w:style>
  <w:style w:type="paragraph" w:customStyle="1" w:styleId="ALContenttitle">
    <w:name w:val="AL Content title"/>
    <w:basedOn w:val="ALHeadingbase"/>
    <w:next w:val="ALTextNormal"/>
    <w:uiPriority w:val="19"/>
    <w:qFormat/>
    <w:rsid w:val="00543707"/>
    <w:rPr>
      <w:b/>
      <w:sz w:val="36"/>
      <w:szCs w:val="36"/>
    </w:rPr>
  </w:style>
  <w:style w:type="paragraph" w:customStyle="1" w:styleId="ALTextident">
    <w:name w:val="AL Text ident"/>
    <w:basedOn w:val="ALTextNormal"/>
    <w:link w:val="ALTextidentChar"/>
    <w:qFormat/>
    <w:rsid w:val="00543707"/>
    <w:pPr>
      <w:ind w:left="851"/>
    </w:pPr>
  </w:style>
  <w:style w:type="paragraph" w:customStyle="1" w:styleId="ALListbullet">
    <w:name w:val="AL List bullet"/>
    <w:basedOn w:val="ALTextNormal"/>
    <w:link w:val="ALListbulletChar"/>
    <w:uiPriority w:val="3"/>
    <w:qFormat/>
    <w:rsid w:val="00543707"/>
    <w:pPr>
      <w:numPr>
        <w:numId w:val="99"/>
      </w:numPr>
    </w:pPr>
  </w:style>
  <w:style w:type="paragraph" w:customStyle="1" w:styleId="ALListnumber">
    <w:name w:val="AL List number"/>
    <w:basedOn w:val="ALTextNormal"/>
    <w:link w:val="ALListnumberChar"/>
    <w:uiPriority w:val="3"/>
    <w:qFormat/>
    <w:rsid w:val="00543707"/>
    <w:pPr>
      <w:numPr>
        <w:numId w:val="100"/>
      </w:numPr>
      <w:contextualSpacing/>
    </w:pPr>
  </w:style>
  <w:style w:type="paragraph" w:customStyle="1" w:styleId="ALTableListbullet">
    <w:name w:val="AL Table: List bullet"/>
    <w:basedOn w:val="ALListbullet"/>
    <w:uiPriority w:val="99"/>
    <w:qFormat/>
    <w:rsid w:val="00543707"/>
    <w:pPr>
      <w:numPr>
        <w:numId w:val="101"/>
      </w:numPr>
      <w:tabs>
        <w:tab w:val="left" w:pos="720"/>
      </w:tabs>
      <w:spacing w:before="120"/>
      <w:ind w:left="284"/>
      <w:contextualSpacing/>
    </w:pPr>
  </w:style>
  <w:style w:type="paragraph" w:customStyle="1" w:styleId="ALTabletext">
    <w:name w:val="AL Table text"/>
    <w:basedOn w:val="ALTextNormal"/>
    <w:uiPriority w:val="4"/>
    <w:qFormat/>
    <w:rsid w:val="00543707"/>
    <w:pPr>
      <w:spacing w:after="0" w:line="240" w:lineRule="auto"/>
    </w:pPr>
  </w:style>
  <w:style w:type="paragraph" w:customStyle="1" w:styleId="ALTablecaption">
    <w:name w:val="AL Table caption"/>
    <w:basedOn w:val="prastasis"/>
    <w:next w:val="ALTextNormal"/>
    <w:link w:val="ALTablecaptionChar"/>
    <w:uiPriority w:val="9"/>
    <w:qFormat/>
    <w:rsid w:val="00543707"/>
    <w:pPr>
      <w:keepNext/>
      <w:numPr>
        <w:numId w:val="102"/>
      </w:numPr>
      <w:spacing w:before="240" w:after="120" w:line="240" w:lineRule="auto"/>
      <w:jc w:val="center"/>
    </w:pPr>
    <w:rPr>
      <w:rFonts w:ascii="Calibri" w:eastAsia="Times New Roman" w:hAnsi="Calibri" w:cs="Times New Roman"/>
      <w:i/>
      <w:color w:val="000000"/>
      <w:sz w:val="22"/>
      <w:szCs w:val="20"/>
      <w:lang w:eastAsia="pl-PL"/>
    </w:rPr>
  </w:style>
  <w:style w:type="paragraph" w:customStyle="1" w:styleId="ALTableheading">
    <w:name w:val="AL Table heading"/>
    <w:basedOn w:val="ALTabletext"/>
    <w:link w:val="ALTableheadingChar"/>
    <w:uiPriority w:val="4"/>
    <w:qFormat/>
    <w:rsid w:val="00543707"/>
    <w:pPr>
      <w:contextualSpacing/>
    </w:pPr>
    <w:rPr>
      <w:color w:val="00A4E0"/>
    </w:rPr>
  </w:style>
  <w:style w:type="paragraph" w:customStyle="1" w:styleId="ALPicturecaption">
    <w:name w:val="AL Picture caption"/>
    <w:basedOn w:val="ALTablecaption"/>
    <w:link w:val="ALPicturecaptionChar"/>
    <w:uiPriority w:val="9"/>
    <w:qFormat/>
    <w:rsid w:val="00543707"/>
    <w:pPr>
      <w:numPr>
        <w:numId w:val="103"/>
      </w:numPr>
      <w:spacing w:before="120" w:after="240"/>
      <w:ind w:left="0" w:firstLine="0"/>
    </w:pPr>
  </w:style>
  <w:style w:type="paragraph" w:customStyle="1" w:styleId="TOCHeading1">
    <w:name w:val="TOC Heading1"/>
    <w:basedOn w:val="Antrat1"/>
    <w:next w:val="prastasis"/>
    <w:uiPriority w:val="39"/>
    <w:unhideWhenUsed/>
    <w:qFormat/>
    <w:rsid w:val="00543707"/>
    <w:pPr>
      <w:numPr>
        <w:numId w:val="0"/>
      </w:numPr>
      <w:spacing w:before="240" w:after="0" w:line="259" w:lineRule="auto"/>
      <w:ind w:left="360"/>
      <w:jc w:val="left"/>
      <w:outlineLvl w:val="9"/>
    </w:pPr>
    <w:rPr>
      <w:rFonts w:ascii="Cambria" w:eastAsia="SimSun" w:hAnsi="Cambria"/>
      <w:bCs w:val="0"/>
      <w:caps w:val="0"/>
      <w:color w:val="00A4E0"/>
      <w:sz w:val="32"/>
      <w:szCs w:val="32"/>
      <w:lang w:val="en-US"/>
    </w:rPr>
  </w:style>
  <w:style w:type="paragraph" w:customStyle="1" w:styleId="ALFooterCover">
    <w:name w:val="AL Footer Cover"/>
    <w:basedOn w:val="Porat"/>
    <w:uiPriority w:val="99"/>
    <w:qFormat/>
    <w:rsid w:val="00543707"/>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543707"/>
    <w:pPr>
      <w:spacing w:after="60"/>
    </w:pPr>
    <w:rPr>
      <w:color w:val="00A4E0"/>
      <w:sz w:val="40"/>
    </w:rPr>
  </w:style>
  <w:style w:type="paragraph" w:customStyle="1" w:styleId="ALFooterDoc">
    <w:name w:val="AL Footer Doc"/>
    <w:basedOn w:val="ALFooterCover"/>
    <w:qFormat/>
    <w:rsid w:val="00543707"/>
    <w:pPr>
      <w:spacing w:before="0"/>
    </w:pPr>
  </w:style>
  <w:style w:type="paragraph" w:customStyle="1" w:styleId="ALHeaderDoc">
    <w:name w:val="AL Header Doc"/>
    <w:basedOn w:val="Antrats"/>
    <w:uiPriority w:val="99"/>
    <w:qFormat/>
    <w:rsid w:val="00543707"/>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543707"/>
    <w:pPr>
      <w:numPr>
        <w:numId w:val="104"/>
      </w:numPr>
      <w:tabs>
        <w:tab w:val="left" w:pos="1080"/>
        <w:tab w:val="left" w:pos="1844"/>
      </w:tabs>
    </w:pPr>
  </w:style>
  <w:style w:type="paragraph" w:customStyle="1" w:styleId="ALNote">
    <w:name w:val="AL Note"/>
    <w:basedOn w:val="ALTextJustified"/>
    <w:uiPriority w:val="99"/>
    <w:qFormat/>
    <w:rsid w:val="00543707"/>
    <w:pPr>
      <w:shd w:val="pct10" w:color="auto" w:fill="auto"/>
      <w:spacing w:before="120" w:after="240"/>
      <w:contextualSpacing/>
    </w:pPr>
  </w:style>
  <w:style w:type="paragraph" w:customStyle="1" w:styleId="ALTextJustified">
    <w:name w:val="AL Text Justified"/>
    <w:basedOn w:val="ALTextNormal"/>
    <w:uiPriority w:val="99"/>
    <w:qFormat/>
    <w:rsid w:val="00543707"/>
  </w:style>
  <w:style w:type="paragraph" w:customStyle="1" w:styleId="ALTOCHeading">
    <w:name w:val="AL TOC Heading"/>
    <w:basedOn w:val="TOCHeading1"/>
    <w:uiPriority w:val="99"/>
    <w:qFormat/>
    <w:rsid w:val="00543707"/>
    <w:pPr>
      <w:spacing w:after="120"/>
    </w:pPr>
    <w:rPr>
      <w:rFonts w:ascii="Calibri" w:hAnsi="Calibri"/>
      <w:b w:val="0"/>
      <w:sz w:val="36"/>
      <w:szCs w:val="36"/>
      <w:lang w:val="lt-LT"/>
    </w:rPr>
  </w:style>
  <w:style w:type="paragraph" w:customStyle="1" w:styleId="ALAnnexHeader">
    <w:name w:val="AL Annex Header"/>
    <w:basedOn w:val="Antrat1"/>
    <w:next w:val="ALTextNormal"/>
    <w:uiPriority w:val="99"/>
    <w:qFormat/>
    <w:rsid w:val="00543707"/>
    <w:pPr>
      <w:pageBreakBefore/>
      <w:numPr>
        <w:numId w:val="105"/>
      </w:numPr>
      <w:spacing w:after="360"/>
      <w:ind w:left="480" w:hanging="480"/>
      <w:jc w:val="left"/>
    </w:pPr>
    <w:rPr>
      <w:rFonts w:ascii="Calibri" w:eastAsia="SimSun" w:hAnsi="Calibri"/>
      <w:b w:val="0"/>
      <w:bCs w:val="0"/>
      <w:caps w:val="0"/>
      <w:color w:val="00A4E0"/>
      <w:sz w:val="36"/>
      <w:szCs w:val="40"/>
      <w:lang w:eastAsia="zh-CN"/>
    </w:rPr>
  </w:style>
  <w:style w:type="paragraph" w:customStyle="1" w:styleId="Tabela-tekstwkomrce">
    <w:name w:val="Tabela - tekst w komórce"/>
    <w:basedOn w:val="prastasis"/>
    <w:qFormat/>
    <w:rsid w:val="00543707"/>
    <w:pPr>
      <w:spacing w:before="20" w:after="20" w:line="240" w:lineRule="auto"/>
    </w:pPr>
    <w:rPr>
      <w:rFonts w:ascii="Arial" w:eastAsia="Times New Roman" w:hAnsi="Arial" w:cs="Times New Roman"/>
      <w:sz w:val="18"/>
      <w:szCs w:val="20"/>
      <w:lang w:val="de-DE" w:eastAsia="pl-PL"/>
    </w:rPr>
  </w:style>
  <w:style w:type="paragraph" w:customStyle="1" w:styleId="TekstOpisu">
    <w:name w:val="TekstOpisu"/>
    <w:basedOn w:val="prastasis"/>
    <w:qFormat/>
    <w:rsid w:val="00543707"/>
    <w:pPr>
      <w:spacing w:before="40" w:after="60" w:line="360" w:lineRule="auto"/>
      <w:ind w:firstLine="720"/>
      <w:jc w:val="both"/>
    </w:pPr>
    <w:rPr>
      <w:rFonts w:ascii="Bookman Old Style" w:eastAsia="Times New Roman" w:hAnsi="Bookman Old Style" w:cs="Times New Roman"/>
      <w:sz w:val="22"/>
      <w:lang w:val="pl-PL" w:eastAsia="pl-PL"/>
    </w:rPr>
  </w:style>
  <w:style w:type="paragraph" w:customStyle="1" w:styleId="Tabela-nagwek">
    <w:name w:val="Tabela - nagłówek"/>
    <w:basedOn w:val="prastasis"/>
    <w:qFormat/>
    <w:rsid w:val="00543707"/>
    <w:pPr>
      <w:spacing w:before="60" w:after="60" w:line="240" w:lineRule="auto"/>
      <w:jc w:val="center"/>
    </w:pPr>
    <w:rPr>
      <w:rFonts w:ascii="Arial" w:eastAsia="Times New Roman" w:hAnsi="Arial" w:cs="Times New Roman"/>
      <w:b/>
      <w:bCs/>
      <w:color w:val="000000"/>
      <w:sz w:val="18"/>
      <w:szCs w:val="20"/>
      <w:lang w:val="pl-PL" w:eastAsia="pl-PL"/>
    </w:rPr>
  </w:style>
  <w:style w:type="paragraph" w:customStyle="1" w:styleId="ALText">
    <w:name w:val="AL Text"/>
    <w:basedOn w:val="Pagrindinistekstas1"/>
    <w:link w:val="ALTextChar"/>
    <w:qFormat/>
    <w:rsid w:val="00543707"/>
    <w:pPr>
      <w:suppressAutoHyphens w:val="0"/>
      <w:spacing w:line="264" w:lineRule="auto"/>
      <w:ind w:firstLine="720"/>
    </w:pPr>
    <w:rPr>
      <w:rFonts w:eastAsia="SimSun"/>
      <w:sz w:val="22"/>
      <w:lang w:eastAsia="zh-CN"/>
    </w:rPr>
  </w:style>
  <w:style w:type="paragraph" w:customStyle="1" w:styleId="Assecoantraste4">
    <w:name w:val="Asseco antraste 4"/>
    <w:basedOn w:val="prastasis"/>
    <w:next w:val="prastasis"/>
    <w:qFormat/>
    <w:rsid w:val="00543707"/>
    <w:pPr>
      <w:tabs>
        <w:tab w:val="left" w:pos="1080"/>
      </w:tabs>
      <w:spacing w:before="360" w:after="120" w:line="240" w:lineRule="auto"/>
      <w:ind w:left="-48" w:firstLine="48"/>
    </w:pPr>
    <w:rPr>
      <w:rFonts w:ascii="Verdana" w:eastAsia="MS Mincho" w:hAnsi="Verdana" w:cs="Times New Roman"/>
      <w:b/>
      <w:color w:val="000000"/>
      <w:kern w:val="2"/>
      <w:sz w:val="20"/>
      <w:szCs w:val="28"/>
      <w:lang w:val="cs-CZ"/>
    </w:rPr>
  </w:style>
  <w:style w:type="paragraph" w:customStyle="1" w:styleId="Normaltable">
    <w:name w:val="Normal_table"/>
    <w:basedOn w:val="prastasis"/>
    <w:uiPriority w:val="99"/>
    <w:qFormat/>
    <w:rsid w:val="00543707"/>
    <w:pPr>
      <w:spacing w:before="40" w:after="40" w:line="240" w:lineRule="auto"/>
      <w:jc w:val="both"/>
    </w:pPr>
    <w:rPr>
      <w:rFonts w:eastAsia="Calibri" w:cs="Times New Roman"/>
      <w:sz w:val="20"/>
      <w:szCs w:val="20"/>
    </w:rPr>
  </w:style>
  <w:style w:type="paragraph" w:customStyle="1" w:styleId="Paprastasistekstas1">
    <w:name w:val="Paprastasis tekstas1"/>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Body2">
    <w:name w:val="Body 2"/>
    <w:qFormat/>
    <w:rsid w:val="00543707"/>
    <w:pPr>
      <w:spacing w:after="40"/>
      <w:jc w:val="both"/>
    </w:pPr>
    <w:rPr>
      <w:rFonts w:eastAsia="Arial Unicode MS" w:cs="Arial Unicode MS"/>
      <w:color w:val="000000"/>
      <w:sz w:val="21"/>
      <w:szCs w:val="21"/>
      <w:lang w:val="en-US"/>
    </w:rPr>
  </w:style>
  <w:style w:type="paragraph" w:customStyle="1" w:styleId="BodyTextIndent21">
    <w:name w:val="Body Text Indent 21"/>
    <w:basedOn w:val="prastasis"/>
    <w:qFormat/>
    <w:rsid w:val="00543707"/>
    <w:pPr>
      <w:spacing w:after="0" w:line="360" w:lineRule="auto"/>
      <w:ind w:firstLine="709"/>
      <w:jc w:val="both"/>
    </w:pPr>
    <w:rPr>
      <w:rFonts w:ascii="TimesLT" w:eastAsia="Times New Roman" w:hAnsi="TimesLT" w:cs="TimesLT"/>
      <w:szCs w:val="20"/>
      <w:lang w:val="x-none" w:eastAsia="ar-SA"/>
    </w:rPr>
  </w:style>
  <w:style w:type="paragraph" w:customStyle="1" w:styleId="paragraph">
    <w:name w:val="paragraph"/>
    <w:basedOn w:val="prastasis"/>
    <w:qFormat/>
    <w:rsid w:val="00543707"/>
    <w:pPr>
      <w:spacing w:beforeAutospacing="1" w:afterAutospacing="1" w:line="240" w:lineRule="auto"/>
    </w:pPr>
    <w:rPr>
      <w:rFonts w:eastAsia="Times New Roman" w:cs="Times New Roman"/>
      <w:szCs w:val="24"/>
      <w:lang w:eastAsia="lt-LT"/>
    </w:rPr>
  </w:style>
  <w:style w:type="paragraph" w:customStyle="1" w:styleId="ListParagraph3">
    <w:name w:val="List Paragraph3"/>
    <w:basedOn w:val="prastasis"/>
    <w:qFormat/>
    <w:rsid w:val="00543707"/>
    <w:pPr>
      <w:spacing w:after="0" w:line="240" w:lineRule="auto"/>
      <w:ind w:left="720"/>
      <w:contextualSpacing/>
      <w:jc w:val="both"/>
    </w:pPr>
    <w:rPr>
      <w:rFonts w:eastAsia="Times New Roman" w:cs="Times New Roman"/>
      <w:lang w:eastAsia="lt-LT"/>
    </w:rPr>
  </w:style>
  <w:style w:type="paragraph" w:customStyle="1" w:styleId="Bodytext20">
    <w:name w:val="Body text (2)"/>
    <w:basedOn w:val="prastasis"/>
    <w:qFormat/>
    <w:rsid w:val="00543707"/>
    <w:pPr>
      <w:shd w:val="clear" w:color="auto" w:fill="FFFFFF"/>
      <w:spacing w:after="180" w:line="298" w:lineRule="exact"/>
      <w:ind w:hanging="680"/>
      <w:jc w:val="center"/>
      <w:textAlignment w:val="baseline"/>
    </w:pPr>
    <w:rPr>
      <w:rFonts w:eastAsia="Times New Roman" w:cs="Times New Roman"/>
      <w:b/>
      <w:bCs/>
      <w:color w:val="000000"/>
      <w:sz w:val="20"/>
      <w:szCs w:val="20"/>
      <w:lang w:eastAsia="lt-LT"/>
    </w:rPr>
  </w:style>
  <w:style w:type="paragraph" w:customStyle="1" w:styleId="Listas1">
    <w:name w:val="Listas1"/>
    <w:basedOn w:val="Sraotsinys"/>
    <w:link w:val="Listas1Char"/>
    <w:autoRedefine/>
    <w:qFormat/>
    <w:rsid w:val="00543707"/>
    <w:pPr>
      <w:ind w:left="0"/>
      <w:jc w:val="both"/>
    </w:pPr>
    <w:rPr>
      <w:color w:val="000000"/>
    </w:rPr>
  </w:style>
  <w:style w:type="paragraph" w:styleId="Sraotsinys">
    <w:name w:val="List Continue"/>
    <w:basedOn w:val="prastasis"/>
    <w:uiPriority w:val="99"/>
    <w:semiHidden/>
    <w:unhideWhenUsed/>
    <w:rsid w:val="00543707"/>
    <w:pPr>
      <w:spacing w:after="120" w:line="240" w:lineRule="auto"/>
      <w:ind w:left="283"/>
      <w:contextualSpacing/>
    </w:pPr>
    <w:rPr>
      <w:rFonts w:eastAsia="Times New Roman" w:cs="Times New Roman"/>
      <w:szCs w:val="20"/>
    </w:rPr>
  </w:style>
  <w:style w:type="paragraph" w:customStyle="1" w:styleId="Level1">
    <w:name w:val="Level_1"/>
    <w:basedOn w:val="Heading"/>
    <w:link w:val="Level1Char"/>
    <w:qFormat/>
    <w:rsid w:val="00543707"/>
    <w:pPr>
      <w:numPr>
        <w:numId w:val="109"/>
      </w:numPr>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543707"/>
  </w:style>
  <w:style w:type="paragraph" w:customStyle="1" w:styleId="Level3">
    <w:name w:val="Level_3"/>
    <w:basedOn w:val="Level2"/>
    <w:link w:val="Level3Char"/>
    <w:qFormat/>
    <w:rsid w:val="00543707"/>
    <w:pPr>
      <w:tabs>
        <w:tab w:val="left" w:pos="1701"/>
      </w:tabs>
    </w:pPr>
    <w:rPr>
      <w:b w:val="0"/>
      <w:bCs w:val="0"/>
    </w:rPr>
  </w:style>
  <w:style w:type="paragraph" w:customStyle="1" w:styleId="Level3simple">
    <w:name w:val="Level_3_simple"/>
    <w:basedOn w:val="Level3"/>
    <w:next w:val="ListParagraph3"/>
    <w:link w:val="Level3simpleChar"/>
    <w:qFormat/>
    <w:rsid w:val="00543707"/>
    <w:pPr>
      <w:numPr>
        <w:numId w:val="110"/>
      </w:numPr>
      <w:tabs>
        <w:tab w:val="left" w:pos="1560"/>
      </w:tabs>
      <w:outlineLvl w:val="2"/>
    </w:pPr>
  </w:style>
  <w:style w:type="paragraph" w:customStyle="1" w:styleId="Level3Simple1">
    <w:name w:val="Level_3_Simple1"/>
    <w:basedOn w:val="Level2"/>
    <w:next w:val="ListParagraph3"/>
    <w:link w:val="Level3SimpleChar1"/>
    <w:qFormat/>
    <w:rsid w:val="00543707"/>
    <w:pPr>
      <w:numPr>
        <w:numId w:val="0"/>
      </w:numPr>
      <w:spacing w:before="0" w:after="0"/>
      <w:ind w:firstLine="851"/>
      <w:outlineLvl w:val="9"/>
    </w:pPr>
    <w:rPr>
      <w:b w:val="0"/>
    </w:rPr>
  </w:style>
  <w:style w:type="paragraph" w:customStyle="1" w:styleId="Level4simple">
    <w:name w:val="Level_4_simple"/>
    <w:basedOn w:val="Level3Simple1"/>
    <w:link w:val="Level4simpleChar"/>
    <w:qFormat/>
    <w:rsid w:val="00543707"/>
    <w:pPr>
      <w:numPr>
        <w:ilvl w:val="3"/>
        <w:numId w:val="108"/>
      </w:numPr>
      <w:tabs>
        <w:tab w:val="left" w:pos="1701"/>
      </w:tabs>
      <w:suppressAutoHyphens w:val="0"/>
    </w:pPr>
    <w:rPr>
      <w:szCs w:val="24"/>
      <w:lang w:eastAsia="lt-LT"/>
    </w:rPr>
  </w:style>
  <w:style w:type="paragraph" w:customStyle="1" w:styleId="Level4Simple1">
    <w:name w:val="Level_4_Simple1"/>
    <w:basedOn w:val="Level3Simple1"/>
    <w:link w:val="Level4SimpleChar1"/>
    <w:qFormat/>
    <w:rsid w:val="00543707"/>
    <w:pPr>
      <w:numPr>
        <w:ilvl w:val="3"/>
        <w:numId w:val="109"/>
      </w:numPr>
      <w:tabs>
        <w:tab w:val="left" w:pos="1701"/>
      </w:tabs>
    </w:pPr>
  </w:style>
  <w:style w:type="paragraph" w:customStyle="1" w:styleId="Level5Simple">
    <w:name w:val="Level_5_Simple"/>
    <w:basedOn w:val="Level4Simple1"/>
    <w:link w:val="Level5SimpleChar"/>
    <w:qFormat/>
    <w:rsid w:val="00543707"/>
    <w:pPr>
      <w:numPr>
        <w:ilvl w:val="0"/>
        <w:numId w:val="0"/>
      </w:numPr>
      <w:tabs>
        <w:tab w:val="left" w:pos="1080"/>
        <w:tab w:val="left" w:pos="1496"/>
        <w:tab w:val="left" w:pos="2260"/>
      </w:tabs>
      <w:suppressAutoHyphens w:val="0"/>
      <w:ind w:left="1080" w:hanging="1080"/>
    </w:pPr>
    <w:rPr>
      <w:szCs w:val="24"/>
    </w:rPr>
  </w:style>
  <w:style w:type="paragraph" w:customStyle="1" w:styleId="Level5s">
    <w:name w:val="Level_5s"/>
    <w:basedOn w:val="Level4Simple1"/>
    <w:link w:val="Level5sChar"/>
    <w:qFormat/>
    <w:rsid w:val="00543707"/>
  </w:style>
  <w:style w:type="paragraph" w:customStyle="1" w:styleId="LevelS2">
    <w:name w:val="Level_S_2"/>
    <w:basedOn w:val="Level2"/>
    <w:link w:val="LevelS2Char"/>
    <w:qFormat/>
    <w:rsid w:val="00543707"/>
    <w:pPr>
      <w:numPr>
        <w:numId w:val="111"/>
      </w:numPr>
      <w:spacing w:before="0" w:after="0"/>
      <w:outlineLvl w:val="9"/>
    </w:pPr>
    <w:rPr>
      <w:b w:val="0"/>
    </w:rPr>
  </w:style>
  <w:style w:type="paragraph" w:customStyle="1" w:styleId="Level3Siple2">
    <w:name w:val="Level_3_Siple_2"/>
    <w:basedOn w:val="Level3Simple1"/>
    <w:link w:val="Level3Siple2Char"/>
    <w:qFormat/>
    <w:rsid w:val="00543707"/>
  </w:style>
  <w:style w:type="paragraph" w:customStyle="1" w:styleId="LevelS3">
    <w:name w:val="Level_S_3"/>
    <w:basedOn w:val="Level2simple"/>
    <w:link w:val="LevelS3Char"/>
    <w:qFormat/>
    <w:rsid w:val="00543707"/>
    <w:pPr>
      <w:numPr>
        <w:ilvl w:val="2"/>
        <w:numId w:val="107"/>
      </w:numPr>
    </w:pPr>
  </w:style>
  <w:style w:type="paragraph" w:customStyle="1" w:styleId="LevelS4">
    <w:name w:val="Level_S_4"/>
    <w:basedOn w:val="LevelS3"/>
    <w:link w:val="LevelS4Char"/>
    <w:qFormat/>
    <w:rsid w:val="00543707"/>
    <w:pPr>
      <w:tabs>
        <w:tab w:val="left" w:pos="926"/>
        <w:tab w:val="left" w:pos="1701"/>
      </w:tabs>
    </w:pPr>
    <w:rPr>
      <w:color w:val="000000"/>
    </w:rPr>
  </w:style>
  <w:style w:type="paragraph" w:customStyle="1" w:styleId="LevelS-2">
    <w:name w:val="Level_S-2"/>
    <w:basedOn w:val="Level2"/>
    <w:link w:val="LevelS-2Char"/>
    <w:qFormat/>
    <w:rsid w:val="00543707"/>
    <w:pPr>
      <w:ind w:left="788" w:hanging="431"/>
      <w:outlineLvl w:val="9"/>
    </w:pPr>
    <w:rPr>
      <w:b w:val="0"/>
      <w:bCs w:val="0"/>
    </w:rPr>
  </w:style>
  <w:style w:type="paragraph" w:customStyle="1" w:styleId="Level2simple">
    <w:name w:val="Level_2_simple"/>
    <w:basedOn w:val="Level2"/>
    <w:link w:val="Level2simpleChar"/>
    <w:qFormat/>
    <w:rsid w:val="00543707"/>
    <w:pPr>
      <w:spacing w:before="0" w:after="0"/>
      <w:ind w:left="0" w:firstLine="851"/>
      <w:outlineLvl w:val="9"/>
    </w:pPr>
    <w:rPr>
      <w:b w:val="0"/>
    </w:rPr>
  </w:style>
  <w:style w:type="paragraph" w:customStyle="1" w:styleId="LevelSimple3">
    <w:name w:val="Level_Simple_3"/>
    <w:basedOn w:val="Level2simple"/>
    <w:link w:val="LevelSimple3Char"/>
    <w:qFormat/>
    <w:rsid w:val="00543707"/>
  </w:style>
  <w:style w:type="paragraph" w:customStyle="1" w:styleId="prastasis2">
    <w:name w:val="Įprastasis2"/>
    <w:qFormat/>
    <w:rsid w:val="00543707"/>
    <w:pPr>
      <w:jc w:val="both"/>
      <w:textAlignment w:val="baseline"/>
    </w:pPr>
    <w:rPr>
      <w:rFonts w:cs="Times New Roman"/>
    </w:rPr>
  </w:style>
  <w:style w:type="paragraph" w:customStyle="1" w:styleId="Paprastasistekstas3">
    <w:name w:val="Paprastasis tekstas3"/>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Paprastasistekstas4">
    <w:name w:val="Paprastasis tekstas4"/>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pf0">
    <w:name w:val="pf0"/>
    <w:basedOn w:val="prastasis"/>
    <w:qFormat/>
    <w:rsid w:val="00360E6F"/>
    <w:pPr>
      <w:spacing w:beforeAutospacing="1" w:afterAutospacing="1" w:line="240" w:lineRule="auto"/>
    </w:pPr>
    <w:rPr>
      <w:rFonts w:eastAsia="Times New Roman" w:cs="Times New Roman"/>
      <w:szCs w:val="24"/>
      <w:lang w:eastAsia="lt-LT"/>
    </w:rPr>
  </w:style>
  <w:style w:type="paragraph" w:styleId="Sraopastraipa">
    <w:name w:val="List Paragraph"/>
    <w:aliases w:val="Use Case List Paragraph,List Paragraph111,Paragraph,Primus H 3,Γράφημα,Bullet2,bl1,Bullet21,Bullet22,Bullet23,Bullet211,Bullet24,Bullet25,Bullet26,Bullet27,bl11,Bullet212,Bullet28,bl12,Bullet213,Bullet29,bl13,Bullet214,Bullet210,Lentele"/>
    <w:basedOn w:val="prastasis"/>
    <w:link w:val="SraopastraipaDiagrama"/>
    <w:uiPriority w:val="34"/>
    <w:qFormat/>
    <w:rsid w:val="00BC710E"/>
    <w:pPr>
      <w:ind w:left="720"/>
      <w:contextualSpacing/>
    </w:pPr>
  </w:style>
  <w:style w:type="paragraph" w:customStyle="1" w:styleId="PROITbulleted">
    <w:name w:val="PROIT bulleted"/>
    <w:basedOn w:val="prastasis"/>
    <w:qFormat/>
    <w:rsid w:val="00B00FDF"/>
    <w:pPr>
      <w:numPr>
        <w:numId w:val="132"/>
      </w:numPr>
      <w:spacing w:after="120" w:line="240" w:lineRule="auto"/>
      <w:contextualSpacing/>
    </w:pPr>
    <w:rPr>
      <w:rFonts w:asciiTheme="minorHAnsi" w:hAnsiTheme="minorHAnsi"/>
      <w:sz w:val="22"/>
    </w:rPr>
  </w:style>
  <w:style w:type="paragraph" w:customStyle="1" w:styleId="FrameContents">
    <w:name w:val="Frame Contents"/>
    <w:basedOn w:val="prastasis"/>
    <w:qFormat/>
  </w:style>
  <w:style w:type="paragraph" w:customStyle="1" w:styleId="HorizontalLine">
    <w:name w:val="Horizontal Line"/>
    <w:basedOn w:val="prastasis"/>
    <w:next w:val="Pagrindinistekstas1"/>
    <w:qFormat/>
    <w:pPr>
      <w:suppressLineNumbers/>
      <w:pBdr>
        <w:bottom w:val="double" w:sz="2" w:space="0" w:color="808080"/>
      </w:pBdr>
      <w:spacing w:after="283"/>
    </w:pPr>
    <w:rPr>
      <w:sz w:val="12"/>
      <w:szCs w:val="12"/>
    </w:rPr>
  </w:style>
  <w:style w:type="numbering" w:customStyle="1" w:styleId="Sraonra1">
    <w:name w:val="Sąrašo nėra1"/>
    <w:uiPriority w:val="99"/>
    <w:semiHidden/>
    <w:unhideWhenUsed/>
    <w:qFormat/>
    <w:rsid w:val="00543707"/>
  </w:style>
  <w:style w:type="numbering" w:customStyle="1" w:styleId="Style74">
    <w:name w:val="Style74"/>
    <w:qFormat/>
    <w:rsid w:val="00543707"/>
  </w:style>
  <w:style w:type="numbering" w:customStyle="1" w:styleId="PROIT-list1">
    <w:name w:val="PROIT-list1"/>
    <w:uiPriority w:val="99"/>
    <w:qFormat/>
    <w:rsid w:val="00543707"/>
  </w:style>
  <w:style w:type="numbering" w:customStyle="1" w:styleId="1111114">
    <w:name w:val="1 / 1.1 / 1.1.14"/>
    <w:qFormat/>
    <w:rsid w:val="00543707"/>
  </w:style>
  <w:style w:type="numbering" w:customStyle="1" w:styleId="Pav2">
    <w:name w:val="Pav2"/>
    <w:qFormat/>
    <w:rsid w:val="00543707"/>
  </w:style>
  <w:style w:type="numbering" w:customStyle="1" w:styleId="StyleBulleted7pt3">
    <w:name w:val="Style Bulleted 7 pt3"/>
    <w:qFormat/>
    <w:rsid w:val="00543707"/>
  </w:style>
  <w:style w:type="numbering" w:customStyle="1" w:styleId="11111111">
    <w:name w:val="1 / 1.1 / 1.1.111"/>
    <w:qFormat/>
    <w:rsid w:val="00543707"/>
  </w:style>
  <w:style w:type="numbering" w:customStyle="1" w:styleId="Stilius21">
    <w:name w:val="Stilius21"/>
    <w:qFormat/>
    <w:rsid w:val="00543707"/>
  </w:style>
  <w:style w:type="numbering" w:customStyle="1" w:styleId="Stilius51">
    <w:name w:val="Stilius51"/>
    <w:qFormat/>
    <w:rsid w:val="00543707"/>
  </w:style>
  <w:style w:type="numbering" w:customStyle="1" w:styleId="StyleBulleted7pt22">
    <w:name w:val="Style Bulleted 7 pt22"/>
    <w:qFormat/>
    <w:rsid w:val="00543707"/>
  </w:style>
  <w:style w:type="numbering" w:customStyle="1" w:styleId="11111132">
    <w:name w:val="1 / 1.1 / 1.1.132"/>
    <w:qFormat/>
    <w:rsid w:val="00543707"/>
  </w:style>
  <w:style w:type="numbering" w:customStyle="1" w:styleId="TableBullet22">
    <w:name w:val="Table Bullet22"/>
    <w:qFormat/>
    <w:rsid w:val="00543707"/>
  </w:style>
  <w:style w:type="numbering" w:customStyle="1" w:styleId="PwCListNumbers125">
    <w:name w:val="PwC List Numbers 125"/>
    <w:qFormat/>
    <w:rsid w:val="00543707"/>
  </w:style>
  <w:style w:type="numbering" w:customStyle="1" w:styleId="PwCListNumbers1214">
    <w:name w:val="PwC List Numbers 1214"/>
    <w:qFormat/>
    <w:rsid w:val="00543707"/>
  </w:style>
  <w:style w:type="numbering" w:customStyle="1" w:styleId="ImportedStyle311">
    <w:name w:val="Imported Style 311"/>
    <w:qFormat/>
    <w:rsid w:val="00543707"/>
  </w:style>
  <w:style w:type="numbering" w:customStyle="1" w:styleId="Style8131">
    <w:name w:val="Style8131"/>
    <w:qFormat/>
    <w:rsid w:val="00543707"/>
  </w:style>
  <w:style w:type="numbering" w:customStyle="1" w:styleId="ImportedStyle111">
    <w:name w:val="Imported Style 111"/>
    <w:qFormat/>
    <w:rsid w:val="00543707"/>
  </w:style>
  <w:style w:type="numbering" w:customStyle="1" w:styleId="Style8113">
    <w:name w:val="Style8113"/>
    <w:qFormat/>
    <w:rsid w:val="00543707"/>
  </w:style>
  <w:style w:type="numbering" w:customStyle="1" w:styleId="ImportedStyle12">
    <w:name w:val="Imported Style 12"/>
    <w:qFormat/>
    <w:rsid w:val="00543707"/>
  </w:style>
  <w:style w:type="numbering" w:customStyle="1" w:styleId="ImportedStyle32">
    <w:name w:val="Imported Style 32"/>
    <w:qFormat/>
    <w:rsid w:val="00543707"/>
  </w:style>
  <w:style w:type="numbering" w:customStyle="1" w:styleId="ALOutlineheadinglist2">
    <w:name w:val="AL Outline heading list2"/>
    <w:uiPriority w:val="99"/>
    <w:qFormat/>
    <w:rsid w:val="00543707"/>
  </w:style>
  <w:style w:type="numbering" w:customStyle="1" w:styleId="ALMultilevelbulletlist2">
    <w:name w:val="AL Multi level bullet list2"/>
    <w:uiPriority w:val="99"/>
    <w:qFormat/>
    <w:rsid w:val="00543707"/>
  </w:style>
  <w:style w:type="numbering" w:customStyle="1" w:styleId="ALMultilevelnumberedlist2">
    <w:name w:val="AL Multi level numbered list2"/>
    <w:uiPriority w:val="99"/>
    <w:qFormat/>
    <w:rsid w:val="00543707"/>
  </w:style>
  <w:style w:type="numbering" w:customStyle="1" w:styleId="Style81121">
    <w:name w:val="Style81121"/>
    <w:qFormat/>
    <w:rsid w:val="00543707"/>
  </w:style>
  <w:style w:type="numbering" w:customStyle="1" w:styleId="Style731">
    <w:name w:val="Style731"/>
    <w:qFormat/>
    <w:rsid w:val="00543707"/>
  </w:style>
  <w:style w:type="numbering" w:customStyle="1" w:styleId="Style531">
    <w:name w:val="Style531"/>
    <w:qFormat/>
    <w:rsid w:val="00543707"/>
  </w:style>
  <w:style w:type="numbering" w:customStyle="1" w:styleId="Style431">
    <w:name w:val="Style431"/>
    <w:qFormat/>
    <w:rsid w:val="00543707"/>
  </w:style>
  <w:style w:type="numbering" w:customStyle="1" w:styleId="Style331">
    <w:name w:val="Style331"/>
    <w:qFormat/>
    <w:rsid w:val="00543707"/>
  </w:style>
  <w:style w:type="numbering" w:customStyle="1" w:styleId="PwCListNumbers1241">
    <w:name w:val="PwC List Numbers 1241"/>
    <w:qFormat/>
    <w:rsid w:val="00543707"/>
  </w:style>
  <w:style w:type="numbering" w:customStyle="1" w:styleId="Style231">
    <w:name w:val="Style231"/>
    <w:qFormat/>
    <w:rsid w:val="00543707"/>
  </w:style>
  <w:style w:type="numbering" w:customStyle="1" w:styleId="Style831">
    <w:name w:val="Style831"/>
    <w:qFormat/>
    <w:rsid w:val="00543707"/>
  </w:style>
  <w:style w:type="numbering" w:customStyle="1" w:styleId="PwCListNumbers12131">
    <w:name w:val="PwC List Numbers 12131"/>
    <w:qFormat/>
    <w:rsid w:val="00543707"/>
  </w:style>
  <w:style w:type="numbering" w:customStyle="1" w:styleId="Style631">
    <w:name w:val="Style631"/>
    <w:qFormat/>
    <w:rsid w:val="00543707"/>
  </w:style>
  <w:style w:type="numbering" w:customStyle="1" w:styleId="ALOutlineheadinglist11">
    <w:name w:val="AL Outline heading list11"/>
    <w:uiPriority w:val="99"/>
    <w:qFormat/>
    <w:rsid w:val="00543707"/>
  </w:style>
  <w:style w:type="numbering" w:customStyle="1" w:styleId="ALMultilevelbulletlist11">
    <w:name w:val="AL Multi level bullet list11"/>
    <w:uiPriority w:val="99"/>
    <w:qFormat/>
    <w:rsid w:val="00543707"/>
  </w:style>
  <w:style w:type="numbering" w:customStyle="1" w:styleId="ALTableList11">
    <w:name w:val="AL Table List11"/>
    <w:uiPriority w:val="99"/>
    <w:qFormat/>
    <w:rsid w:val="00543707"/>
  </w:style>
  <w:style w:type="numbering" w:customStyle="1" w:styleId="ALPictureList11">
    <w:name w:val="AL Picture List11"/>
    <w:uiPriority w:val="99"/>
    <w:qFormat/>
    <w:rsid w:val="00543707"/>
  </w:style>
  <w:style w:type="numbering" w:customStyle="1" w:styleId="ALAnnexList11">
    <w:name w:val="AL Annex List11"/>
    <w:uiPriority w:val="99"/>
    <w:qFormat/>
    <w:rsid w:val="00543707"/>
  </w:style>
  <w:style w:type="numbering" w:customStyle="1" w:styleId="ALNoteList11">
    <w:name w:val="AL Note List11"/>
    <w:uiPriority w:val="99"/>
    <w:qFormat/>
    <w:rsid w:val="00543707"/>
  </w:style>
  <w:style w:type="numbering" w:customStyle="1" w:styleId="Style811221">
    <w:name w:val="Style811221"/>
    <w:qFormat/>
    <w:rsid w:val="00543707"/>
  </w:style>
  <w:style w:type="numbering" w:customStyle="1" w:styleId="Style7411">
    <w:name w:val="Style7411"/>
    <w:qFormat/>
    <w:rsid w:val="00543707"/>
  </w:style>
  <w:style w:type="numbering" w:customStyle="1" w:styleId="Style33111">
    <w:name w:val="Style33111"/>
    <w:qFormat/>
    <w:rsid w:val="00543707"/>
  </w:style>
  <w:style w:type="numbering" w:customStyle="1" w:styleId="ALPictureList1111">
    <w:name w:val="AL Picture List1111"/>
    <w:uiPriority w:val="99"/>
    <w:qFormat/>
    <w:rsid w:val="00543707"/>
  </w:style>
  <w:style w:type="numbering" w:customStyle="1" w:styleId="Style78">
    <w:name w:val="Style78"/>
    <w:qFormat/>
    <w:rsid w:val="00543707"/>
  </w:style>
  <w:style w:type="numbering" w:customStyle="1" w:styleId="PwCListNumbers129">
    <w:name w:val="PwC List Numbers 129"/>
    <w:qFormat/>
    <w:rsid w:val="00543707"/>
  </w:style>
  <w:style w:type="numbering" w:customStyle="1" w:styleId="Style818">
    <w:name w:val="Style818"/>
    <w:qFormat/>
    <w:rsid w:val="00543707"/>
  </w:style>
  <w:style w:type="numbering" w:customStyle="1" w:styleId="PwCListNumbers1218">
    <w:name w:val="PwC List Numbers 1218"/>
    <w:qFormat/>
    <w:rsid w:val="00543707"/>
  </w:style>
  <w:style w:type="numbering" w:customStyle="1" w:styleId="Style716">
    <w:name w:val="Style716"/>
    <w:qFormat/>
    <w:rsid w:val="00543707"/>
  </w:style>
  <w:style w:type="numbering" w:customStyle="1" w:styleId="Style23">
    <w:name w:val="Style23"/>
    <w:qFormat/>
    <w:rsid w:val="0034640F"/>
  </w:style>
  <w:style w:type="numbering" w:customStyle="1" w:styleId="ALAnnexList12">
    <w:name w:val="AL Annex List12"/>
    <w:uiPriority w:val="99"/>
    <w:qFormat/>
    <w:rsid w:val="004E52AD"/>
  </w:style>
  <w:style w:type="numbering" w:customStyle="1" w:styleId="ALTableList1">
    <w:name w:val="AL Table List1"/>
    <w:uiPriority w:val="99"/>
    <w:qFormat/>
    <w:rsid w:val="00247A3A"/>
  </w:style>
  <w:style w:type="numbering" w:customStyle="1" w:styleId="Style8114">
    <w:name w:val="Style8114"/>
    <w:qFormat/>
    <w:rsid w:val="00247A3A"/>
  </w:style>
  <w:style w:type="numbering" w:customStyle="1" w:styleId="ALNoteList12">
    <w:name w:val="AL Note List12"/>
    <w:uiPriority w:val="99"/>
    <w:qFormat/>
    <w:rsid w:val="00247A3A"/>
  </w:style>
  <w:style w:type="table" w:styleId="Lentelstinklelis">
    <w:name w:val="Table Grid"/>
    <w:basedOn w:val="prastojilentel"/>
    <w:uiPriority w:val="5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
    <w:name w:val="Atea TBL1"/>
    <w:basedOn w:val="prastojilentel"/>
    <w:uiPriority w:val="9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
    <w:name w:val="Table Grid15"/>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
    <w:name w:val="Table without header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prastojilentel"/>
    <w:uiPriority w:val="59"/>
    <w:rsid w:val="00543707"/>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5parykinimas">
    <w:name w:val="Light List Accent 5"/>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
    <w:name w:val="Table Grid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
    <w:name w:val="Table Grid5"/>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
    <w:name w:val="Table Grid12"/>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Tinklelis1">
    <w:name w:val="Table Grid 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
    <w:name w:val="Table Grid41"/>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
    <w:name w:val="Table Grid10"/>
    <w:basedOn w:val="prastojilentel"/>
    <w:uiPriority w:val="59"/>
    <w:rsid w:val="00543707"/>
    <w:pPr>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entelstema">
    <w:name w:val="Table Theme"/>
    <w:basedOn w:val="prastojilentel"/>
    <w:uiPriority w:val="99"/>
    <w:rsid w:val="00543707"/>
    <w:pPr>
      <w:spacing w:after="200" w:line="276" w:lineRule="auto"/>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
    <w:name w:val="Style8"/>
    <w:basedOn w:val="prastojilentel"/>
    <w:uiPriority w:val="99"/>
    <w:rsid w:val="00543707"/>
    <w:rPr>
      <w:sz w:val="20"/>
      <w:szCs w:val="20"/>
      <w:lang w:eastAsia="lt-LT"/>
    </w:rPr>
    <w:tblPr/>
  </w:style>
  <w:style w:type="table" w:customStyle="1" w:styleId="TableGrid14">
    <w:name w:val="Table Grid14"/>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
    <w:name w:val="Grid Table 1 Light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
    <w:name w:val="Light List - Accent 117"/>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
    <w:name w:val="Table Grid18"/>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4parykinimas">
    <w:name w:val="Light Shading Accent 4"/>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
    <w:name w:val="Lentelės tinklelis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
    <w:name w:val="NRD_Lentele"/>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
    <w:name w:val="AL Table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
    <w:name w:val="AL Table base"/>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
    <w:name w:val="AL Table simple"/>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
    <w:name w:val="NRD_Lentele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
    <w:name w:val="AL Table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
    <w:name w:val="NRD_Lentele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
    <w:name w:val="Grid Table 4 - Accent 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
    <w:name w:val="Scroll Table Normal"/>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
    <w:name w:val="Scroll Table Normal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
    <w:name w:val="Table Grid19"/>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
    <w:name w:val="Light List - Accent 114"/>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6">
    <w:name w:val="Table without header6"/>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
    <w:name w:val="Šviesus sąrašas – 1 paryškinimas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3">
    <w:name w:val="Table Grid Light1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5">
    <w:name w:val="Light List - Accent 115"/>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
    <w:name w:val="AL Table base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
    <w:name w:val="AL Table simple1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1">
    <w:name w:val="Atea TBL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1">
    <w:name w:val="Table Grid21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1">
    <w:name w:val="Table without header6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2">
    <w:name w:val="Table Grid42"/>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8">
    <w:name w:val="Table Grid58"/>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311">
    <w:name w:val="Table Grid31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 1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91">
    <w:name w:val="Table Grid9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Light121">
    <w:name w:val="Table Grid Light1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543707"/>
    <w:rPr>
      <w:sz w:val="20"/>
      <w:szCs w:val="20"/>
      <w:lang w:eastAsia="lt-LT"/>
    </w:rPr>
    <w:tblPr/>
  </w:style>
  <w:style w:type="table" w:customStyle="1" w:styleId="TableGrid141">
    <w:name w:val="Table Grid14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1">
    <w:name w:val="AL Table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1">
    <w:name w:val="NRD_Lentele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1">
    <w:name w:val="AL Table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1">
    <w:name w:val="NRD_Lentele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2">
    <w:name w:val="Scroll Table Normal2"/>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1">
    <w:name w:val="Scroll Table Normal1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20">
    <w:name w:val="Table Grid20"/>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7">
    <w:name w:val="Table without header7"/>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3">
    <w:name w:val="Table Grid4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9">
    <w:name w:val="Table Grid59"/>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2">
    <w:name w:val="Table Grid12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 12"/>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2">
    <w:name w:val="Table Grid41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2">
    <w:name w:val="Light List - Accent 52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2">
    <w:name w:val="Table Grid102"/>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543707"/>
    <w:rPr>
      <w:sz w:val="20"/>
      <w:szCs w:val="20"/>
      <w:lang w:eastAsia="lt-LT"/>
    </w:rPr>
    <w:tblPr/>
  </w:style>
  <w:style w:type="table" w:customStyle="1" w:styleId="TableGrid142">
    <w:name w:val="Table Grid14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2">
    <w:name w:val="AL Table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2">
    <w:name w:val="NRD_Lentele1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2">
    <w:name w:val="AL Table2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2">
    <w:name w:val="NRD_Lentele2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3">
    <w:name w:val="Scroll Table Normal3"/>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2">
    <w:name w:val="Scroll Table Normal12"/>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1">
    <w:name w:val="Table Grid19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1">
    <w:name w:val="Light List - Accent 12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1">
    <w:name w:val="Table Grid Light121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1">
    <w:name w:val="Light List - Accent 114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1">
    <w:name w:val="AL Table simple1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8">
    <w:name w:val="Table without header8"/>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
    <w:name w:val="Šviesus sąrašas – 1 paryškinimas2"/>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4">
    <w:name w:val="Table Grid Light14"/>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6">
    <w:name w:val="Light List - Accent 116"/>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3">
    <w:name w:val="AL Table base1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3">
    <w:name w:val="AL Table simple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3">
    <w:name w:val="Atea TBL13"/>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3">
    <w:name w:val="Table Grid213"/>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2">
    <w:name w:val="Table without header62"/>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42">
    <w:name w:val="Light List - Accent 114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22">
    <w:name w:val="Table Grid Light12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12">
    <w:name w:val="Light List112"/>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2">
    <w:name w:val="Table Grid110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
    <w:name w:val="Light List - Accent 115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32">
    <w:name w:val="Table Grid Light13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22">
    <w:name w:val="Light List122"/>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12">
    <w:name w:val="Table Grid110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2">
    <w:name w:val="Light List - Accent 12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2">
    <w:name w:val="Table Grid Light1212"/>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2">
    <w:name w:val="Light List - Accent 114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2">
    <w:name w:val="AL Table simple111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stTable3-Accent3111">
    <w:name w:val="List Table 3 - Accent 3111"/>
    <w:basedOn w:val="prastojilentel"/>
    <w:uiPriority w:val="48"/>
    <w:rsid w:val="00543707"/>
    <w:rPr>
      <w:sz w:val="18"/>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rPr>
      <w:tblPr/>
      <w:trPr>
        <w:tblHeader/>
      </w:trPr>
      <w:tcPr>
        <w:shd w:val="clear" w:color="auto" w:fill="D9D9D9"/>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ghtList-Accent14">
    <w:name w:val="Light List - Accent 14"/>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543707"/>
    <w:rPr>
      <w:sz w:val="20"/>
      <w:szCs w:val="24"/>
      <w:lang w:val="en-US"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NRDLentele23">
    <w:name w:val="NRD_Lentele23"/>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543707"/>
    <w:rPr>
      <w:sz w:val="20"/>
      <w:szCs w:val="24"/>
      <w:lang w:val="en-US"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ALTablesimple5">
    <w:name w:val="AL Table simple5"/>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LTable23">
    <w:name w:val="AL Table2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9">
    <w:name w:val="Table without header9"/>
    <w:basedOn w:val="prastojilentel"/>
    <w:uiPriority w:val="5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prastojilentel"/>
    <w:uiPriority w:val="59"/>
    <w:rsid w:val="00543707"/>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4">
    <w:name w:val="Table Grid4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0">
    <w:name w:val="Table Grid510"/>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4">
    <w:name w:val="Table Grid12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
    <w:name w:val="Table Grid 13"/>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4">
    <w:name w:val="Table Grid41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3">
    <w:name w:val="Light List - Accent 52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4">
    <w:name w:val="Table Grid104"/>
    <w:basedOn w:val="prastojilentel"/>
    <w:uiPriority w:val="59"/>
    <w:rsid w:val="00543707"/>
    <w:pPr>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uiPriority w:val="99"/>
    <w:rsid w:val="00543707"/>
    <w:pPr>
      <w:spacing w:after="200" w:line="276" w:lineRule="auto"/>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543707"/>
    <w:rPr>
      <w:sz w:val="20"/>
      <w:szCs w:val="20"/>
      <w:lang w:eastAsia="lt-LT"/>
    </w:rPr>
    <w:tblPr/>
  </w:style>
  <w:style w:type="table" w:customStyle="1" w:styleId="TableGrid143">
    <w:name w:val="Table Grid14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4">
    <w:name w:val="AL Table1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4">
    <w:name w:val="NRD_Lentele1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4">
    <w:name w:val="AL Table2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4">
    <w:name w:val="NRD_Lentele2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5">
    <w:name w:val="Scroll Table Normal5"/>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4">
    <w:name w:val="Scroll Table Normal14"/>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2">
    <w:name w:val="Table Grid19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3">
    <w:name w:val="Light List - Accent 114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63">
    <w:name w:val="Table without header63"/>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1">
    <w:name w:val="Šviesus sąrašas – 1 paryškinimas1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33">
    <w:name w:val="Table Grid Light13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53">
    <w:name w:val="Light List - Accent 115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3">
    <w:name w:val="AL Table base11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3">
    <w:name w:val="AL Table simple12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11">
    <w:name w:val="Atea TBL1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11">
    <w:name w:val="Table Grid211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11">
    <w:name w:val="Table without header61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21">
    <w:name w:val="Table Grid42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81">
    <w:name w:val="Table Grid581"/>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3111">
    <w:name w:val="Table Grid311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 11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911">
    <w:name w:val="Table Grid9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1">
    <w:name w:val="Light List - Accent 52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Light1213">
    <w:name w:val="Table Grid Light1213"/>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543707"/>
    <w:rPr>
      <w:sz w:val="20"/>
      <w:szCs w:val="20"/>
      <w:lang w:eastAsia="lt-LT"/>
    </w:rPr>
    <w:tblPr/>
  </w:style>
  <w:style w:type="table" w:customStyle="1" w:styleId="TableGrid1411">
    <w:name w:val="Table Grid14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11">
    <w:name w:val="AL Table1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11">
    <w:name w:val="NRD_Lentele1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11">
    <w:name w:val="AL Table2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11">
    <w:name w:val="NRD_Lentele2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21">
    <w:name w:val="Scroll Table Normal2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11">
    <w:name w:val="Scroll Table Normal11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201">
    <w:name w:val="Table Grid20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71">
    <w:name w:val="Table without header7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31">
    <w:name w:val="Table Grid43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91">
    <w:name w:val="Table Grid591"/>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21">
    <w:name w:val="Table Grid1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0">
    <w:name w:val="Table Grid 12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21">
    <w:name w:val="Table Grid4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21">
    <w:name w:val="Light List - Accent 52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21">
    <w:name w:val="Table Grid102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543707"/>
    <w:rPr>
      <w:sz w:val="20"/>
      <w:szCs w:val="20"/>
      <w:lang w:eastAsia="lt-LT"/>
    </w:rPr>
    <w:tblPr/>
  </w:style>
  <w:style w:type="table" w:customStyle="1" w:styleId="TableGrid1421">
    <w:name w:val="Table Grid14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21">
    <w:name w:val="AL Table1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21">
    <w:name w:val="NRD_Lentele1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21">
    <w:name w:val="AL Table2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21">
    <w:name w:val="NRD_Lentele2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31">
    <w:name w:val="Scroll Table Normal3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21">
    <w:name w:val="Scroll Table Normal12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11">
    <w:name w:val="Table Grid191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11">
    <w:name w:val="Light List - Accent 121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11">
    <w:name w:val="Table Grid Light1211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11">
    <w:name w:val="Light List - Accent 1141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11">
    <w:name w:val="AL Table simple11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81">
    <w:name w:val="Table without header8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1">
    <w:name w:val="Šviesus sąrašas – 1 paryškinimas2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41">
    <w:name w:val="Table Grid Light14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61">
    <w:name w:val="Light List - Accent 116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31">
    <w:name w:val="AL Table base13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31">
    <w:name w:val="AL Table simple13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31">
    <w:name w:val="Atea TBL13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31">
    <w:name w:val="Table Grid213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21">
    <w:name w:val="Table without header62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421">
    <w:name w:val="Light List - Accent 114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221">
    <w:name w:val="Table Grid Light12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121">
    <w:name w:val="Light List11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21">
    <w:name w:val="Table Grid110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1">
    <w:name w:val="Light List - Accent 115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321">
    <w:name w:val="Table Grid Light13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221">
    <w:name w:val="Light List12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121">
    <w:name w:val="Table Grid1101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21">
    <w:name w:val="Light List - Accent 1212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21">
    <w:name w:val="Table Grid Light1212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21">
    <w:name w:val="Light List - Accent 11412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21">
    <w:name w:val="AL Table simple1112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styleId="3sraolentel3parykinimas">
    <w:name w:val="List Table 3 Accent 3"/>
    <w:basedOn w:val="prastojilentel"/>
    <w:uiPriority w:val="48"/>
    <w:rsid w:val="0054370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withoutheader14">
    <w:name w:val="Table without header14"/>
    <w:basedOn w:val="prastojilentel"/>
    <w:uiPriority w:val="39"/>
    <w:qFormat/>
    <w:rsid w:val="005112AC"/>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prastojilentel"/>
    <w:rsid w:val="008261F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prastojilentel"/>
    <w:rsid w:val="000643F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00">
    <w:name w:val="Pagrindinis tekstas10"/>
    <w:basedOn w:val="prastasis"/>
    <w:uiPriority w:val="99"/>
    <w:qFormat/>
    <w:rsid w:val="00C97D7E"/>
    <w:pPr>
      <w:shd w:val="clear" w:color="auto" w:fill="FFFFFF"/>
      <w:spacing w:after="60" w:line="0" w:lineRule="atLeast"/>
      <w:ind w:hanging="1180"/>
    </w:pPr>
    <w:rPr>
      <w:rFonts w:ascii="Arial" w:eastAsia="Arial" w:hAnsi="Arial" w:cs="Arial"/>
      <w:sz w:val="21"/>
      <w:szCs w:val="21"/>
    </w:rPr>
  </w:style>
  <w:style w:type="paragraph" w:customStyle="1" w:styleId="Pagrindinistekstas1000">
    <w:name w:val="Pagrindinis tekstas100"/>
    <w:basedOn w:val="prastasis"/>
    <w:qFormat/>
    <w:rsid w:val="00C97D7E"/>
    <w:pPr>
      <w:shd w:val="clear" w:color="auto" w:fill="FFFFFF"/>
      <w:spacing w:after="60" w:line="0" w:lineRule="atLeast"/>
      <w:ind w:hanging="1180"/>
    </w:pPr>
    <w:rPr>
      <w:rFonts w:ascii="Arial" w:eastAsia="Arial" w:hAnsi="Arial" w:cs="Arial"/>
      <w:sz w:val="21"/>
      <w:szCs w:val="21"/>
    </w:rPr>
  </w:style>
  <w:style w:type="paragraph" w:customStyle="1" w:styleId="Pagrindinistekstas10000">
    <w:name w:val="Pagrindinis tekstas1000"/>
    <w:basedOn w:val="prastasis"/>
    <w:qFormat/>
    <w:rsid w:val="00C97D7E"/>
    <w:pPr>
      <w:shd w:val="clear" w:color="auto" w:fill="FFFFFF"/>
      <w:spacing w:after="60" w:line="0" w:lineRule="atLeast"/>
      <w:ind w:hanging="1180"/>
    </w:pPr>
    <w:rPr>
      <w:rFonts w:ascii="Arial" w:eastAsia="Arial" w:hAnsi="Arial" w:cs="Arial"/>
      <w:sz w:val="21"/>
      <w:szCs w:val="21"/>
    </w:rPr>
  </w:style>
  <w:style w:type="character" w:styleId="Puslapioinaosnuoroda">
    <w:name w:val="footnote reference"/>
    <w:aliases w:val="fr,Footnote symbol"/>
    <w:uiPriority w:val="99"/>
    <w:qFormat/>
    <w:rsid w:val="00C97D7E"/>
    <w:rPr>
      <w:vertAlign w:val="superscript"/>
    </w:rPr>
  </w:style>
  <w:style w:type="paragraph" w:customStyle="1" w:styleId="Pagrindinistekstas100000">
    <w:name w:val="Pagrindinis tekstas10000"/>
    <w:basedOn w:val="prastasis"/>
    <w:uiPriority w:val="99"/>
    <w:qFormat/>
    <w:rsid w:val="00FB5435"/>
    <w:pPr>
      <w:shd w:val="clear" w:color="auto" w:fill="FFFFFF"/>
      <w:spacing w:after="60" w:line="0" w:lineRule="atLeast"/>
      <w:ind w:hanging="1180"/>
    </w:pPr>
    <w:rPr>
      <w:rFonts w:ascii="Arial" w:eastAsia="Arial" w:hAnsi="Arial" w:cs="Arial"/>
      <w:sz w:val="21"/>
      <w:szCs w:val="21"/>
    </w:rPr>
  </w:style>
  <w:style w:type="paragraph" w:customStyle="1" w:styleId="Pagrindinistekstas1000000">
    <w:name w:val="Pagrindinis tekstas100000"/>
    <w:basedOn w:val="prastasis"/>
    <w:uiPriority w:val="99"/>
    <w:qFormat/>
    <w:rsid w:val="006655C3"/>
    <w:pPr>
      <w:shd w:val="clear" w:color="auto" w:fill="FFFFFF"/>
      <w:spacing w:after="60" w:line="0" w:lineRule="atLeast"/>
      <w:ind w:hanging="1180"/>
    </w:pPr>
    <w:rPr>
      <w:rFonts w:ascii="Arial" w:eastAsia="Arial" w:hAnsi="Arial" w:cs="Arial"/>
      <w:sz w:val="21"/>
      <w:szCs w:val="21"/>
    </w:rPr>
  </w:style>
  <w:style w:type="paragraph" w:customStyle="1" w:styleId="oj-doc-ti">
    <w:name w:val="oj-doc-ti"/>
    <w:basedOn w:val="prastasis"/>
    <w:rsid w:val="008C1C24"/>
    <w:pPr>
      <w:suppressAutoHyphens w:val="0"/>
      <w:spacing w:before="100" w:beforeAutospacing="1" w:after="100" w:afterAutospacing="1" w:line="240" w:lineRule="auto"/>
    </w:pPr>
    <w:rPr>
      <w:rFonts w:eastAsia="Times New Roman" w:cs="Times New Roman"/>
      <w:szCs w:val="24"/>
      <w:lang w:eastAsia="lt-LT"/>
    </w:rPr>
  </w:style>
  <w:style w:type="paragraph" w:customStyle="1" w:styleId="Pagrindinistekstas10000000">
    <w:name w:val="Pagrindinis tekstas1000000"/>
    <w:basedOn w:val="prastasis"/>
    <w:uiPriority w:val="99"/>
    <w:qFormat/>
    <w:rsid w:val="00805C56"/>
    <w:pPr>
      <w:shd w:val="clear" w:color="auto" w:fill="FFFFFF"/>
      <w:spacing w:after="60" w:line="0" w:lineRule="atLeast"/>
      <w:ind w:hanging="1180"/>
    </w:pPr>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90994">
      <w:bodyDiv w:val="1"/>
      <w:marLeft w:val="0"/>
      <w:marRight w:val="0"/>
      <w:marTop w:val="0"/>
      <w:marBottom w:val="0"/>
      <w:divBdr>
        <w:top w:val="none" w:sz="0" w:space="0" w:color="auto"/>
        <w:left w:val="none" w:sz="0" w:space="0" w:color="auto"/>
        <w:bottom w:val="none" w:sz="0" w:space="0" w:color="auto"/>
        <w:right w:val="none" w:sz="0" w:space="0" w:color="auto"/>
      </w:divBdr>
    </w:div>
    <w:div w:id="240061688">
      <w:bodyDiv w:val="1"/>
      <w:marLeft w:val="0"/>
      <w:marRight w:val="0"/>
      <w:marTop w:val="0"/>
      <w:marBottom w:val="0"/>
      <w:divBdr>
        <w:top w:val="none" w:sz="0" w:space="0" w:color="auto"/>
        <w:left w:val="none" w:sz="0" w:space="0" w:color="auto"/>
        <w:bottom w:val="none" w:sz="0" w:space="0" w:color="auto"/>
        <w:right w:val="none" w:sz="0" w:space="0" w:color="auto"/>
      </w:divBdr>
    </w:div>
    <w:div w:id="781917936">
      <w:bodyDiv w:val="1"/>
      <w:marLeft w:val="0"/>
      <w:marRight w:val="0"/>
      <w:marTop w:val="0"/>
      <w:marBottom w:val="0"/>
      <w:divBdr>
        <w:top w:val="none" w:sz="0" w:space="0" w:color="auto"/>
        <w:left w:val="none" w:sz="0" w:space="0" w:color="auto"/>
        <w:bottom w:val="none" w:sz="0" w:space="0" w:color="auto"/>
        <w:right w:val="none" w:sz="0" w:space="0" w:color="auto"/>
      </w:divBdr>
    </w:div>
    <w:div w:id="1238713884">
      <w:bodyDiv w:val="1"/>
      <w:marLeft w:val="0"/>
      <w:marRight w:val="0"/>
      <w:marTop w:val="0"/>
      <w:marBottom w:val="0"/>
      <w:divBdr>
        <w:top w:val="none" w:sz="0" w:space="0" w:color="auto"/>
        <w:left w:val="none" w:sz="0" w:space="0" w:color="auto"/>
        <w:bottom w:val="none" w:sz="0" w:space="0" w:color="auto"/>
        <w:right w:val="none" w:sz="0" w:space="0" w:color="auto"/>
      </w:divBdr>
    </w:div>
    <w:div w:id="1308052714">
      <w:bodyDiv w:val="1"/>
      <w:marLeft w:val="0"/>
      <w:marRight w:val="0"/>
      <w:marTop w:val="0"/>
      <w:marBottom w:val="0"/>
      <w:divBdr>
        <w:top w:val="none" w:sz="0" w:space="0" w:color="auto"/>
        <w:left w:val="none" w:sz="0" w:space="0" w:color="auto"/>
        <w:bottom w:val="none" w:sz="0" w:space="0" w:color="auto"/>
        <w:right w:val="none" w:sz="0" w:space="0" w:color="auto"/>
      </w:divBdr>
    </w:div>
    <w:div w:id="1399672488">
      <w:bodyDiv w:val="1"/>
      <w:marLeft w:val="0"/>
      <w:marRight w:val="0"/>
      <w:marTop w:val="0"/>
      <w:marBottom w:val="0"/>
      <w:divBdr>
        <w:top w:val="none" w:sz="0" w:space="0" w:color="auto"/>
        <w:left w:val="none" w:sz="0" w:space="0" w:color="auto"/>
        <w:bottom w:val="none" w:sz="0" w:space="0" w:color="auto"/>
        <w:right w:val="none" w:sz="0" w:space="0" w:color="auto"/>
      </w:divBdr>
    </w:div>
    <w:div w:id="1401323126">
      <w:bodyDiv w:val="1"/>
      <w:marLeft w:val="0"/>
      <w:marRight w:val="0"/>
      <w:marTop w:val="0"/>
      <w:marBottom w:val="0"/>
      <w:divBdr>
        <w:top w:val="none" w:sz="0" w:space="0" w:color="auto"/>
        <w:left w:val="none" w:sz="0" w:space="0" w:color="auto"/>
        <w:bottom w:val="none" w:sz="0" w:space="0" w:color="auto"/>
        <w:right w:val="none" w:sz="0" w:space="0" w:color="auto"/>
      </w:divBdr>
    </w:div>
    <w:div w:id="1624800385">
      <w:bodyDiv w:val="1"/>
      <w:marLeft w:val="0"/>
      <w:marRight w:val="0"/>
      <w:marTop w:val="0"/>
      <w:marBottom w:val="0"/>
      <w:divBdr>
        <w:top w:val="none" w:sz="0" w:space="0" w:color="auto"/>
        <w:left w:val="none" w:sz="0" w:space="0" w:color="auto"/>
        <w:bottom w:val="none" w:sz="0" w:space="0" w:color="auto"/>
        <w:right w:val="none" w:sz="0" w:space="0" w:color="auto"/>
      </w:divBdr>
    </w:div>
    <w:div w:id="1668165947">
      <w:bodyDiv w:val="1"/>
      <w:marLeft w:val="0"/>
      <w:marRight w:val="0"/>
      <w:marTop w:val="0"/>
      <w:marBottom w:val="0"/>
      <w:divBdr>
        <w:top w:val="none" w:sz="0" w:space="0" w:color="auto"/>
        <w:left w:val="none" w:sz="0" w:space="0" w:color="auto"/>
        <w:bottom w:val="none" w:sz="0" w:space="0" w:color="auto"/>
        <w:right w:val="none" w:sz="0" w:space="0" w:color="auto"/>
      </w:divBdr>
    </w:div>
    <w:div w:id="170336152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w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vssa.lrv.lt/uploads/ivpk/documents/files/veikla/VII%20konsolidavimas/Sistemu%20kurimo%20ir%20diegimo%20gCloud%20platformoje%20rekomendacijos%20v1_0%20public.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owasp.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s://itpagalba.vssa.lt/docs/pages/viewpage.action?pageId=3768653" TargetMode="External"/><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ivpk.lrv.lt/uploads/ivpk/documents/files/veikla/VII%20konsolidavimas/Login%C4%97_Debesijos_paslaug%C5%B3_teikimo_IT_infrastrukt%C5%ABros_architekt%C5%ABra.pdf" TargetMode="External"/><Relationship Id="rId1" Type="http://schemas.openxmlformats.org/officeDocument/2006/relationships/hyperlink" Target="https://vssa.lrv.lt/uploads/ivpk/documents/files/veikla/VII%20konsolidavimas/Login%C4%97_Debesijos_paslaug%C5%B3_teikimo_IT_infrastrukt%C5%ABros_architekt%C5%ABra.pdf" TargetMode="External"/></Relationships>
</file>

<file path=word/theme/theme1.xml><?xml version="1.0" encoding="utf-8"?>
<a:theme xmlns:a="http://schemas.openxmlformats.org/drawingml/2006/main" name="„Office“ 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49d5db6-bbc0-46e7-9d6e-f59d7363b4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E52319903FF7D54099B937FE266422C9" ma:contentTypeVersion="15" ma:contentTypeDescription="Kurkite naują dokumentą." ma:contentTypeScope="" ma:versionID="7d55b1025e26f9c089b2012488b2e8b7">
  <xsd:schema xmlns:xsd="http://www.w3.org/2001/XMLSchema" xmlns:xs="http://www.w3.org/2001/XMLSchema" xmlns:p="http://schemas.microsoft.com/office/2006/metadata/properties" xmlns:ns3="749d5db6-bbc0-46e7-9d6e-f59d7363b48e" xmlns:ns4="b20b0716-8ca4-4462-9d00-1274e7a2342b" targetNamespace="http://schemas.microsoft.com/office/2006/metadata/properties" ma:root="true" ma:fieldsID="0d40676c6883427072d77fc587d1f00a" ns3:_="" ns4:_="">
    <xsd:import namespace="749d5db6-bbc0-46e7-9d6e-f59d7363b48e"/>
    <xsd:import namespace="b20b0716-8ca4-4462-9d00-1274e7a234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d5db6-bbc0-46e7-9d6e-f59d7363b4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0b0716-8ca4-4462-9d00-1274e7a2342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4B933-6688-4FD2-A0CE-A063F456C712}">
  <ds:schemaRefs>
    <ds:schemaRef ds:uri="http://schemas.microsoft.com/office/2006/metadata/properties"/>
    <ds:schemaRef ds:uri="http://schemas.microsoft.com/office/infopath/2007/PartnerControls"/>
    <ds:schemaRef ds:uri="749d5db6-bbc0-46e7-9d6e-f59d7363b48e"/>
  </ds:schemaRefs>
</ds:datastoreItem>
</file>

<file path=customXml/itemProps2.xml><?xml version="1.0" encoding="utf-8"?>
<ds:datastoreItem xmlns:ds="http://schemas.openxmlformats.org/officeDocument/2006/customXml" ds:itemID="{4BCB7DCA-508B-4792-B12B-CBF564956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d5db6-bbc0-46e7-9d6e-f59d7363b48e"/>
    <ds:schemaRef ds:uri="b20b0716-8ca4-4462-9d00-1274e7a23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AF33CC-413E-4EBE-9D05-D68F032BB212}">
  <ds:schemaRefs>
    <ds:schemaRef ds:uri="http://schemas.microsoft.com/sharepoint/v3/contenttype/forms"/>
  </ds:schemaRefs>
</ds:datastoreItem>
</file>

<file path=customXml/itemProps4.xml><?xml version="1.0" encoding="utf-8"?>
<ds:datastoreItem xmlns:ds="http://schemas.openxmlformats.org/officeDocument/2006/customXml" ds:itemID="{15E59CFB-9E37-487C-A2A3-F53D2357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31</Pages>
  <Words>55607</Words>
  <Characters>31697</Characters>
  <Application>Microsoft Office Word</Application>
  <DocSecurity>0</DocSecurity>
  <Lines>264</Lines>
  <Paragraphs>174</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87130</CharactersWithSpaces>
  <SharedDoc>false</SharedDoc>
  <HLinks>
    <vt:vector size="30" baseType="variant">
      <vt:variant>
        <vt:i4>6226031</vt:i4>
      </vt:variant>
      <vt:variant>
        <vt:i4>15</vt:i4>
      </vt:variant>
      <vt:variant>
        <vt:i4>0</vt:i4>
      </vt:variant>
      <vt:variant>
        <vt:i4>5</vt:i4>
      </vt:variant>
      <vt:variant>
        <vt:lpwstr>https://vssa.lrv.lt/uploads/ivpk/documents/files/veikla/VII konsolidavimas/Sistemu kurimo ir diegimo gCloud platformoje rekomendacijos v1_0 public.pdf</vt:lpwstr>
      </vt:variant>
      <vt:variant>
        <vt:lpwstr/>
      </vt:variant>
      <vt:variant>
        <vt:i4>4128822</vt:i4>
      </vt:variant>
      <vt:variant>
        <vt:i4>12</vt:i4>
      </vt:variant>
      <vt:variant>
        <vt:i4>0</vt:i4>
      </vt:variant>
      <vt:variant>
        <vt:i4>5</vt:i4>
      </vt:variant>
      <vt:variant>
        <vt:lpwstr>https://www.owasp.org/</vt:lpwstr>
      </vt:variant>
      <vt:variant>
        <vt:lpwstr/>
      </vt:variant>
      <vt:variant>
        <vt:i4>3604579</vt:i4>
      </vt:variant>
      <vt:variant>
        <vt:i4>9</vt:i4>
      </vt:variant>
      <vt:variant>
        <vt:i4>0</vt:i4>
      </vt:variant>
      <vt:variant>
        <vt:i4>5</vt:i4>
      </vt:variant>
      <vt:variant>
        <vt:lpwstr>https://itpagalba.vssa.lt/docs/pages/viewpage.action?pageId=3768653</vt:lpwstr>
      </vt:variant>
      <vt:variant>
        <vt:lpwstr/>
      </vt:variant>
      <vt:variant>
        <vt:i4>7405606</vt:i4>
      </vt:variant>
      <vt:variant>
        <vt:i4>3</vt:i4>
      </vt:variant>
      <vt:variant>
        <vt:i4>0</vt:i4>
      </vt:variant>
      <vt:variant>
        <vt:i4>5</vt:i4>
      </vt:variant>
      <vt:variant>
        <vt:lpwstr>https://ivpk.lrv.lt/uploads/ivpk/documents/files/veikla/VII konsolidavimas/Login%C4%97_Debesijos_paslaug%C5%B3_teikimo_IT_infrastrukt%C5%ABros_architekt%C5%ABra.pdf</vt:lpwstr>
      </vt:variant>
      <vt:variant>
        <vt:lpwstr/>
      </vt:variant>
      <vt:variant>
        <vt:i4>8257594</vt:i4>
      </vt:variant>
      <vt:variant>
        <vt:i4>0</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Klimaitė</dc:creator>
  <cp:keywords/>
  <cp:lastModifiedBy>Miglė Maslauskienė</cp:lastModifiedBy>
  <cp:revision>13</cp:revision>
  <cp:lastPrinted>2025-08-25T12:23:00Z</cp:lastPrinted>
  <dcterms:created xsi:type="dcterms:W3CDTF">2025-08-26T05:29:00Z</dcterms:created>
  <dcterms:modified xsi:type="dcterms:W3CDTF">2025-08-26T06:11:00Z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0x010100E52319903FF7D54099B937FE266422C9</vt:lpwstr>
  </property>
  <property fmtid="{D5CDD505-2E9C-101B-9397-08002B2CF9AE}" pid="3" name="MediaServiceImageTags">
    <vt:lpwstr/>
  </property>
</Properties>
</file>