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0FAEC" w14:textId="77777777" w:rsidR="00CC4C23" w:rsidRPr="002369AD" w:rsidRDefault="00CC4C23" w:rsidP="001A144B">
      <w:pPr>
        <w:jc w:val="left"/>
        <w:rPr>
          <w:rFonts w:ascii="Times New Roman" w:hAnsi="Times New Roman" w:cs="Times New Roman"/>
          <w:b/>
          <w:bCs/>
          <w:color w:val="000000" w:themeColor="text1"/>
          <w:lang w:val="lt-LT"/>
        </w:rPr>
      </w:pPr>
    </w:p>
    <w:p w14:paraId="7A4709A5" w14:textId="4F44FEDC" w:rsidR="00CC4C23" w:rsidRPr="002369AD" w:rsidRDefault="001A144B" w:rsidP="001A144B">
      <w:pPr>
        <w:ind w:firstLine="0"/>
        <w:jc w:val="left"/>
        <w:rPr>
          <w:rFonts w:ascii="Times New Roman" w:hAnsi="Times New Roman" w:cs="Times New Roman"/>
          <w:color w:val="000000" w:themeColor="text1"/>
          <w:lang w:val="lt-LT"/>
        </w:rPr>
      </w:pPr>
      <w:r w:rsidRPr="002369AD">
        <w:rPr>
          <w:rFonts w:ascii="Times New Roman" w:hAnsi="Times New Roman" w:cs="Times New Roman"/>
          <w:color w:val="000000" w:themeColor="text1"/>
          <w:lang w:val="lt-LT"/>
        </w:rPr>
        <w:t>Europos socialinio fondo agentūrai</w:t>
      </w:r>
    </w:p>
    <w:p w14:paraId="4A9D5AF4" w14:textId="77777777" w:rsidR="001A144B" w:rsidRPr="002369AD" w:rsidRDefault="001A144B" w:rsidP="001A144B">
      <w:pPr>
        <w:jc w:val="center"/>
        <w:rPr>
          <w:rFonts w:ascii="Times New Roman" w:hAnsi="Times New Roman" w:cs="Times New Roman"/>
          <w:b/>
          <w:lang w:val="lt-LT"/>
        </w:rPr>
      </w:pPr>
    </w:p>
    <w:p w14:paraId="11B70EFF" w14:textId="77777777" w:rsidR="001A144B" w:rsidRPr="002369AD" w:rsidRDefault="001A144B" w:rsidP="001A144B">
      <w:pPr>
        <w:jc w:val="center"/>
        <w:rPr>
          <w:rFonts w:ascii="Times New Roman" w:hAnsi="Times New Roman" w:cs="Times New Roman"/>
          <w:b/>
          <w:lang w:val="lt-LT"/>
        </w:rPr>
      </w:pPr>
      <w:r w:rsidRPr="002369AD">
        <w:rPr>
          <w:rFonts w:ascii="Times New Roman" w:hAnsi="Times New Roman" w:cs="Times New Roman"/>
          <w:b/>
          <w:lang w:val="lt-LT"/>
        </w:rPr>
        <w:t>PASIŪLYMAS</w:t>
      </w:r>
    </w:p>
    <w:p w14:paraId="26A38439" w14:textId="77777777" w:rsidR="00C43F2C" w:rsidRPr="00001097" w:rsidRDefault="00C43F2C" w:rsidP="00C43F2C">
      <w:pPr>
        <w:shd w:val="clear" w:color="auto" w:fill="FFFFFF"/>
        <w:jc w:val="center"/>
        <w:rPr>
          <w:rFonts w:ascii="Times New Roman" w:hAnsi="Times New Roman" w:cs="Times New Roman"/>
          <w:b/>
          <w:lang w:val="lt-LT"/>
        </w:rPr>
      </w:pPr>
      <w:r w:rsidRPr="00001097">
        <w:rPr>
          <w:rFonts w:ascii="Times New Roman" w:hAnsi="Times New Roman" w:cs="Times New Roman"/>
          <w:b/>
          <w:sz w:val="24"/>
          <w:szCs w:val="24"/>
          <w:lang w:val="lt-LT"/>
        </w:rPr>
        <w:t>BAIGIAMŲJŲ TINKLŲ MOKYMŲ PASLAUGOS</w:t>
      </w:r>
    </w:p>
    <w:p w14:paraId="28B97D82" w14:textId="264EA9EC" w:rsidR="001A144B" w:rsidRPr="002369AD" w:rsidRDefault="001A144B" w:rsidP="001A144B">
      <w:pPr>
        <w:shd w:val="clear" w:color="auto" w:fill="FFFFFF"/>
        <w:jc w:val="center"/>
        <w:rPr>
          <w:rFonts w:ascii="Times New Roman" w:hAnsi="Times New Roman" w:cs="Times New Roman"/>
          <w:b/>
          <w:bCs/>
          <w:color w:val="000000"/>
          <w:lang w:val="lt-LT"/>
        </w:rPr>
      </w:pPr>
      <w:r w:rsidRPr="002369AD">
        <w:rPr>
          <w:rFonts w:ascii="Times New Roman" w:hAnsi="Times New Roman" w:cs="Times New Roman"/>
          <w:lang w:val="lt-LT"/>
        </w:rPr>
        <w:t>____________</w:t>
      </w:r>
      <w:r w:rsidRPr="002369AD">
        <w:rPr>
          <w:rFonts w:ascii="Times New Roman" w:hAnsi="Times New Roman" w:cs="Times New Roman"/>
          <w:b/>
          <w:bCs/>
          <w:color w:val="000000"/>
          <w:lang w:val="lt-LT"/>
        </w:rPr>
        <w:t xml:space="preserve"> </w:t>
      </w:r>
    </w:p>
    <w:p w14:paraId="6F109DB2" w14:textId="77777777" w:rsidR="001A144B" w:rsidRPr="002369AD" w:rsidRDefault="001A144B" w:rsidP="001A144B">
      <w:pPr>
        <w:shd w:val="clear" w:color="auto" w:fill="FFFFFF"/>
        <w:jc w:val="center"/>
        <w:rPr>
          <w:rFonts w:ascii="Times New Roman" w:hAnsi="Times New Roman" w:cs="Times New Roman"/>
          <w:bCs/>
          <w:color w:val="000000"/>
          <w:lang w:val="lt-LT"/>
        </w:rPr>
      </w:pPr>
      <w:r w:rsidRPr="002369AD">
        <w:rPr>
          <w:rFonts w:ascii="Times New Roman" w:hAnsi="Times New Roman" w:cs="Times New Roman"/>
          <w:bCs/>
          <w:color w:val="000000"/>
          <w:lang w:val="lt-LT"/>
        </w:rPr>
        <w:t>(Data)</w:t>
      </w:r>
    </w:p>
    <w:p w14:paraId="3BA00242" w14:textId="77777777" w:rsidR="00CC4C23" w:rsidRPr="002369AD" w:rsidRDefault="00CC4C23" w:rsidP="00CC4C23">
      <w:pPr>
        <w:ind w:firstLine="0"/>
        <w:jc w:val="center"/>
        <w:rPr>
          <w:rFonts w:ascii="Times New Roman" w:hAnsi="Times New Roman" w:cs="Times New Roman"/>
          <w:color w:val="000000" w:themeColor="text1"/>
          <w:lang w:val="lt-LT"/>
        </w:rPr>
      </w:pPr>
    </w:p>
    <w:p w14:paraId="5B7907E1" w14:textId="77777777" w:rsidR="00374D20" w:rsidRPr="002369AD" w:rsidRDefault="00374D20" w:rsidP="00374D20">
      <w:pPr>
        <w:pStyle w:val="Heading1"/>
        <w:numPr>
          <w:ilvl w:val="0"/>
          <w:numId w:val="2"/>
        </w:numPr>
        <w:spacing w:before="60" w:after="60"/>
        <w:jc w:val="center"/>
        <w:rPr>
          <w:b/>
          <w:bCs/>
          <w:sz w:val="22"/>
          <w:szCs w:val="22"/>
        </w:rPr>
      </w:pPr>
      <w:bookmarkStart w:id="0" w:name="_Toc329443224"/>
      <w:r w:rsidRPr="002369AD">
        <w:rPr>
          <w:b/>
          <w:bCs/>
          <w:sz w:val="22"/>
          <w:szCs w:val="22"/>
        </w:rPr>
        <w:t>INFORMACIJA APIE TIEKĖJĄ</w:t>
      </w:r>
      <w:bookmarkEnd w:id="0"/>
      <w:r w:rsidRPr="002369AD">
        <w:rPr>
          <w:rStyle w:val="FootnoteReference"/>
          <w:b/>
          <w:bCs/>
          <w:sz w:val="22"/>
          <w:szCs w:val="22"/>
        </w:rPr>
        <w:footnoteReference w:id="1"/>
      </w:r>
    </w:p>
    <w:p w14:paraId="5F7DB72C" w14:textId="77777777" w:rsidR="00374D20" w:rsidRPr="002369AD" w:rsidRDefault="00374D20" w:rsidP="00386CB4">
      <w:pPr>
        <w:ind w:firstLine="0"/>
        <w:rPr>
          <w:rFonts w:ascii="Times New Roman" w:hAnsi="Times New Roman" w:cs="Times New Roman"/>
          <w:color w:val="000000" w:themeColor="text1"/>
          <w:lang w:val="lt-LT"/>
        </w:rPr>
      </w:pP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110"/>
      </w:tblGrid>
      <w:tr w:rsidR="00750AF2" w:rsidRPr="005F764E" w14:paraId="6704CAA9"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2DF244C4"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pavadinimas (-ai)</w:t>
            </w:r>
          </w:p>
        </w:tc>
        <w:tc>
          <w:tcPr>
            <w:tcW w:w="4110" w:type="dxa"/>
            <w:tcBorders>
              <w:top w:val="single" w:sz="4" w:space="0" w:color="auto"/>
              <w:left w:val="single" w:sz="4" w:space="0" w:color="auto"/>
              <w:bottom w:val="single" w:sz="4" w:space="0" w:color="auto"/>
              <w:right w:val="single" w:sz="4" w:space="0" w:color="auto"/>
            </w:tcBorders>
          </w:tcPr>
          <w:p w14:paraId="4244DDFB"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5F764E" w14:paraId="7090288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DDFA57D"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juridinio asmens kodas (-ai) (tuo atveju, jei Pasiūlymą teikia fizinis asmuo – verslo pažymėjimo Nr. ar pan.)</w:t>
            </w:r>
          </w:p>
        </w:tc>
        <w:tc>
          <w:tcPr>
            <w:tcW w:w="4110" w:type="dxa"/>
            <w:tcBorders>
              <w:top w:val="single" w:sz="4" w:space="0" w:color="auto"/>
              <w:left w:val="single" w:sz="4" w:space="0" w:color="auto"/>
              <w:bottom w:val="single" w:sz="4" w:space="0" w:color="auto"/>
              <w:right w:val="single" w:sz="4" w:space="0" w:color="auto"/>
            </w:tcBorders>
          </w:tcPr>
          <w:p w14:paraId="47DC7C0F"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5F764E" w14:paraId="67F21EA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656EF3FE"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PVM mokėtojo kodas (-ai)</w:t>
            </w:r>
          </w:p>
        </w:tc>
        <w:tc>
          <w:tcPr>
            <w:tcW w:w="4110" w:type="dxa"/>
            <w:tcBorders>
              <w:top w:val="single" w:sz="4" w:space="0" w:color="auto"/>
              <w:left w:val="single" w:sz="4" w:space="0" w:color="auto"/>
              <w:bottom w:val="single" w:sz="4" w:space="0" w:color="auto"/>
              <w:right w:val="single" w:sz="4" w:space="0" w:color="auto"/>
            </w:tcBorders>
          </w:tcPr>
          <w:p w14:paraId="6C933F59"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5F764E" w14:paraId="52C1EA7B"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4E8E1CDE"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Tiekėjų grupės narys, atstovaujantis arba vadovaujantis  tiekėjų grupei (pildoma, jei Pasiūlymą teikia tiekėjų grupė)</w:t>
            </w:r>
          </w:p>
        </w:tc>
        <w:tc>
          <w:tcPr>
            <w:tcW w:w="4110" w:type="dxa"/>
            <w:tcBorders>
              <w:top w:val="single" w:sz="4" w:space="0" w:color="auto"/>
              <w:left w:val="single" w:sz="4" w:space="0" w:color="auto"/>
              <w:bottom w:val="single" w:sz="4" w:space="0" w:color="auto"/>
              <w:right w:val="single" w:sz="4" w:space="0" w:color="auto"/>
            </w:tcBorders>
          </w:tcPr>
          <w:p w14:paraId="3CF65FB1"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5F764E" w14:paraId="174D7F4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744D6113"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atstovaujančio tiekėjų grupės nario adresas, telefono numeris, el. paštas</w:t>
            </w:r>
          </w:p>
        </w:tc>
        <w:tc>
          <w:tcPr>
            <w:tcW w:w="4110" w:type="dxa"/>
            <w:tcBorders>
              <w:top w:val="single" w:sz="4" w:space="0" w:color="auto"/>
              <w:left w:val="single" w:sz="4" w:space="0" w:color="auto"/>
              <w:bottom w:val="single" w:sz="4" w:space="0" w:color="auto"/>
              <w:right w:val="single" w:sz="4" w:space="0" w:color="auto"/>
            </w:tcBorders>
          </w:tcPr>
          <w:p w14:paraId="5792016C"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5F764E" w14:paraId="1C41561A"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3178D20"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atstovaujančio tiekėjų grupės nario banko pavadinimas, banko kodas, sąskaitos Nr.</w:t>
            </w:r>
          </w:p>
        </w:tc>
        <w:tc>
          <w:tcPr>
            <w:tcW w:w="4110" w:type="dxa"/>
            <w:tcBorders>
              <w:top w:val="single" w:sz="4" w:space="0" w:color="auto"/>
              <w:left w:val="single" w:sz="4" w:space="0" w:color="auto"/>
              <w:bottom w:val="single" w:sz="4" w:space="0" w:color="auto"/>
              <w:right w:val="single" w:sz="4" w:space="0" w:color="auto"/>
            </w:tcBorders>
          </w:tcPr>
          <w:p w14:paraId="098DB40F"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5F764E" w14:paraId="0C6CA40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190F532"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asmens, įgalioto pasirašyti sutartį, vardas, pavardė, pareigos</w:t>
            </w:r>
          </w:p>
        </w:tc>
        <w:tc>
          <w:tcPr>
            <w:tcW w:w="4110" w:type="dxa"/>
            <w:tcBorders>
              <w:top w:val="single" w:sz="4" w:space="0" w:color="auto"/>
              <w:left w:val="single" w:sz="4" w:space="0" w:color="auto"/>
              <w:bottom w:val="single" w:sz="4" w:space="0" w:color="auto"/>
              <w:right w:val="single" w:sz="4" w:space="0" w:color="auto"/>
            </w:tcBorders>
          </w:tcPr>
          <w:p w14:paraId="011B392A"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5F764E" w14:paraId="41CB0FE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EDC6021"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asmens, atsakingo už dalyvavimą pirkime, vardas, pavardė,  telefono numeris, el. paštas</w:t>
            </w:r>
          </w:p>
        </w:tc>
        <w:tc>
          <w:tcPr>
            <w:tcW w:w="4110" w:type="dxa"/>
            <w:tcBorders>
              <w:top w:val="single" w:sz="4" w:space="0" w:color="auto"/>
              <w:left w:val="single" w:sz="4" w:space="0" w:color="auto"/>
              <w:bottom w:val="single" w:sz="4" w:space="0" w:color="auto"/>
              <w:right w:val="single" w:sz="4" w:space="0" w:color="auto"/>
            </w:tcBorders>
          </w:tcPr>
          <w:p w14:paraId="2760A5F2" w14:textId="77777777" w:rsidR="00750AF2" w:rsidRPr="002369AD" w:rsidRDefault="00750AF2" w:rsidP="00750AF2">
            <w:pPr>
              <w:spacing w:before="60" w:after="60"/>
              <w:ind w:firstLine="36"/>
              <w:rPr>
                <w:rFonts w:ascii="Times New Roman" w:hAnsi="Times New Roman" w:cs="Times New Roman"/>
                <w:lang w:val="lt-LT"/>
              </w:rPr>
            </w:pPr>
          </w:p>
        </w:tc>
      </w:tr>
    </w:tbl>
    <w:p w14:paraId="28421BC6" w14:textId="77777777" w:rsidR="00374D20" w:rsidRPr="002369AD" w:rsidRDefault="00374D20" w:rsidP="00CC4C23">
      <w:pPr>
        <w:ind w:firstLine="0"/>
        <w:jc w:val="center"/>
        <w:rPr>
          <w:rFonts w:ascii="Times New Roman" w:hAnsi="Times New Roman" w:cs="Times New Roman"/>
          <w:color w:val="000000" w:themeColor="text1"/>
          <w:lang w:val="lt-LT"/>
        </w:rPr>
      </w:pPr>
    </w:p>
    <w:p w14:paraId="4269AC89" w14:textId="77777777" w:rsidR="00CC4C23" w:rsidRPr="002369AD" w:rsidRDefault="00CC4C23" w:rsidP="001A144B">
      <w:pPr>
        <w:pStyle w:val="prastasis1"/>
        <w:spacing w:after="0" w:line="240" w:lineRule="auto"/>
        <w:rPr>
          <w:rFonts w:cs="Times New Roman"/>
          <w:b/>
          <w:sz w:val="22"/>
          <w:szCs w:val="22"/>
          <w:lang w:val="lt-LT"/>
        </w:rPr>
      </w:pPr>
    </w:p>
    <w:p w14:paraId="4F53E0A4" w14:textId="77777777" w:rsidR="00E2490B" w:rsidRPr="002369AD" w:rsidRDefault="00E2490B" w:rsidP="00E2490B">
      <w:pPr>
        <w:pStyle w:val="ListParagraph"/>
        <w:numPr>
          <w:ilvl w:val="0"/>
          <w:numId w:val="2"/>
        </w:numPr>
        <w:jc w:val="center"/>
        <w:rPr>
          <w:b/>
          <w:bCs/>
          <w:sz w:val="22"/>
          <w:szCs w:val="22"/>
        </w:rPr>
      </w:pPr>
      <w:bookmarkStart w:id="1" w:name="_Toc329443227"/>
      <w:r w:rsidRPr="002369AD">
        <w:rPr>
          <w:b/>
          <w:bCs/>
          <w:sz w:val="22"/>
          <w:szCs w:val="22"/>
        </w:rPr>
        <w:t>INFORMACIJA APIE PLANUOJAMUS PASITELKTI SUBTIEKĖJUS AR RĖMIMĄSI KITŲ ŪKIO SUBJEKTŲ PAJĖGUMAIS</w:t>
      </w:r>
      <w:r w:rsidRPr="002369AD">
        <w:rPr>
          <w:rStyle w:val="FootnoteReference"/>
          <w:b/>
          <w:bCs/>
          <w:sz w:val="22"/>
          <w:szCs w:val="22"/>
        </w:rPr>
        <w:footnoteReference w:id="2"/>
      </w:r>
    </w:p>
    <w:p w14:paraId="5FDDC27A" w14:textId="77777777" w:rsidR="00E2490B" w:rsidRPr="002369AD" w:rsidRDefault="00E2490B" w:rsidP="005B0009">
      <w:pPr>
        <w:ind w:right="140"/>
        <w:rPr>
          <w:rFonts w:ascii="Times New Roman" w:hAnsi="Times New Roman" w:cs="Times New Roman"/>
          <w:b/>
          <w:bCs/>
          <w:lang w:val="lt-LT"/>
        </w:rPr>
      </w:pPr>
    </w:p>
    <w:bookmarkEnd w:id="1"/>
    <w:p w14:paraId="0ACD3B40" w14:textId="77777777" w:rsidR="00C43F2C" w:rsidRPr="00001097" w:rsidRDefault="00C43F2C" w:rsidP="00C43F2C">
      <w:pPr>
        <w:pStyle w:val="ListParagraph"/>
        <w:numPr>
          <w:ilvl w:val="1"/>
          <w:numId w:val="2"/>
        </w:numPr>
        <w:spacing w:after="120"/>
        <w:ind w:right="140"/>
      </w:pPr>
      <w:r w:rsidRPr="00001097">
        <w:t>Subtiekėjai ir kiti ūkio subjektai, kurių pajėgumais tiekėjas remiasi, kad atitiktų techninio ir (arba) profesinio pajėgumo reikalavimus::</w:t>
      </w:r>
    </w:p>
    <w:tbl>
      <w:tblPr>
        <w:tblStyle w:val="Lentelstinklelis1"/>
        <w:tblpPr w:leftFromText="180" w:rightFromText="180" w:vertAnchor="text" w:horzAnchor="margin" w:tblpX="108" w:tblpY="64"/>
        <w:tblW w:w="9493" w:type="dxa"/>
        <w:tblLook w:val="04A0" w:firstRow="1" w:lastRow="0" w:firstColumn="1" w:lastColumn="0" w:noHBand="0" w:noVBand="1"/>
      </w:tblPr>
      <w:tblGrid>
        <w:gridCol w:w="560"/>
        <w:gridCol w:w="3404"/>
        <w:gridCol w:w="5529"/>
      </w:tblGrid>
      <w:tr w:rsidR="00C43F2C" w:rsidRPr="00001097" w14:paraId="5742B1C2" w14:textId="77777777" w:rsidTr="00817F5E">
        <w:tc>
          <w:tcPr>
            <w:tcW w:w="560" w:type="dxa"/>
            <w:shd w:val="clear" w:color="auto" w:fill="DEEAF6" w:themeFill="accent5" w:themeFillTint="33"/>
          </w:tcPr>
          <w:p w14:paraId="7E66BA9F" w14:textId="77777777" w:rsidR="00C43F2C" w:rsidRPr="00001097" w:rsidRDefault="00C43F2C" w:rsidP="00817F5E">
            <w:pPr>
              <w:ind w:firstLine="0"/>
              <w:jc w:val="center"/>
              <w:rPr>
                <w:sz w:val="21"/>
                <w:szCs w:val="21"/>
                <w:lang w:val="lt-LT"/>
              </w:rPr>
            </w:pPr>
            <w:r w:rsidRPr="00001097">
              <w:rPr>
                <w:sz w:val="21"/>
                <w:szCs w:val="21"/>
                <w:lang w:val="lt-LT"/>
              </w:rPr>
              <w:t>Eil. Nr.</w:t>
            </w:r>
          </w:p>
        </w:tc>
        <w:tc>
          <w:tcPr>
            <w:tcW w:w="3404" w:type="dxa"/>
            <w:shd w:val="clear" w:color="auto" w:fill="DEEAF6" w:themeFill="accent5" w:themeFillTint="33"/>
          </w:tcPr>
          <w:p w14:paraId="461264B1" w14:textId="77777777" w:rsidR="00C43F2C" w:rsidRPr="00001097" w:rsidRDefault="00C43F2C" w:rsidP="00817F5E">
            <w:pPr>
              <w:ind w:firstLine="0"/>
              <w:jc w:val="center"/>
              <w:rPr>
                <w:sz w:val="21"/>
                <w:szCs w:val="21"/>
                <w:lang w:val="lt-LT"/>
              </w:rPr>
            </w:pPr>
            <w:r w:rsidRPr="00001097">
              <w:rPr>
                <w:sz w:val="21"/>
                <w:szCs w:val="21"/>
                <w:lang w:val="lt-LT"/>
              </w:rPr>
              <w:t xml:space="preserve">Subtiekėjo / ūkio subjekto vardas, pavardė arba pavadinimas; juridinio asmens kodas (-ai), fizinio asmens - verslo pažymėjimo </w:t>
            </w:r>
            <w:proofErr w:type="spellStart"/>
            <w:r w:rsidRPr="00001097">
              <w:rPr>
                <w:sz w:val="21"/>
                <w:szCs w:val="21"/>
                <w:lang w:val="lt-LT"/>
              </w:rPr>
              <w:t>nr.</w:t>
            </w:r>
            <w:proofErr w:type="spellEnd"/>
            <w:r w:rsidRPr="00001097">
              <w:rPr>
                <w:sz w:val="21"/>
                <w:szCs w:val="21"/>
                <w:lang w:val="lt-LT"/>
              </w:rPr>
              <w:t xml:space="preserve"> ar pan.</w:t>
            </w:r>
          </w:p>
          <w:p w14:paraId="4AADA8C0" w14:textId="77777777" w:rsidR="00C43F2C" w:rsidRPr="00001097" w:rsidRDefault="00C43F2C" w:rsidP="00817F5E">
            <w:pPr>
              <w:ind w:firstLine="0"/>
              <w:jc w:val="right"/>
              <w:rPr>
                <w:sz w:val="21"/>
                <w:szCs w:val="21"/>
                <w:lang w:val="lt-LT"/>
              </w:rPr>
            </w:pPr>
          </w:p>
        </w:tc>
        <w:tc>
          <w:tcPr>
            <w:tcW w:w="5529" w:type="dxa"/>
            <w:shd w:val="clear" w:color="auto" w:fill="DEEAF6" w:themeFill="accent5" w:themeFillTint="33"/>
          </w:tcPr>
          <w:p w14:paraId="032FAE69" w14:textId="77777777" w:rsidR="00C43F2C" w:rsidRPr="00001097" w:rsidRDefault="00C43F2C" w:rsidP="00817F5E">
            <w:pPr>
              <w:ind w:firstLine="0"/>
              <w:jc w:val="center"/>
              <w:rPr>
                <w:sz w:val="21"/>
                <w:szCs w:val="21"/>
                <w:lang w:val="lt-LT"/>
              </w:rPr>
            </w:pPr>
            <w:r w:rsidRPr="00001097">
              <w:rPr>
                <w:sz w:val="21"/>
                <w:szCs w:val="21"/>
                <w:lang w:val="lt-LT"/>
              </w:rPr>
              <w:t>Pirkimo sutarties objekto dalies, perduodamos vykdyti ūkio subjektui, aprašymas ir perduodamų įsipareigojimų dalis (procentais) nuo pasiūlymo kainos su PVM</w:t>
            </w:r>
          </w:p>
        </w:tc>
      </w:tr>
      <w:tr w:rsidR="00C43F2C" w:rsidRPr="00001097" w14:paraId="09F9C4B9" w14:textId="77777777" w:rsidTr="00817F5E">
        <w:tc>
          <w:tcPr>
            <w:tcW w:w="560" w:type="dxa"/>
          </w:tcPr>
          <w:p w14:paraId="34AA417C" w14:textId="77777777" w:rsidR="00C43F2C" w:rsidRPr="00001097" w:rsidRDefault="00C43F2C" w:rsidP="00817F5E">
            <w:pPr>
              <w:ind w:firstLine="0"/>
              <w:jc w:val="center"/>
              <w:rPr>
                <w:i/>
                <w:sz w:val="21"/>
                <w:szCs w:val="21"/>
                <w:lang w:val="lt-LT"/>
              </w:rPr>
            </w:pPr>
            <w:r w:rsidRPr="00001097">
              <w:rPr>
                <w:i/>
                <w:sz w:val="21"/>
                <w:szCs w:val="21"/>
                <w:lang w:val="lt-LT"/>
              </w:rPr>
              <w:t>1</w:t>
            </w:r>
          </w:p>
        </w:tc>
        <w:tc>
          <w:tcPr>
            <w:tcW w:w="3404" w:type="dxa"/>
          </w:tcPr>
          <w:p w14:paraId="029F1302" w14:textId="77777777" w:rsidR="00C43F2C" w:rsidRPr="00001097" w:rsidRDefault="00C43F2C" w:rsidP="00817F5E">
            <w:pPr>
              <w:ind w:firstLine="0"/>
              <w:jc w:val="center"/>
              <w:rPr>
                <w:i/>
                <w:sz w:val="21"/>
                <w:szCs w:val="21"/>
                <w:lang w:val="lt-LT"/>
              </w:rPr>
            </w:pPr>
            <w:r w:rsidRPr="00001097">
              <w:rPr>
                <w:i/>
                <w:sz w:val="21"/>
                <w:szCs w:val="21"/>
                <w:lang w:val="lt-LT"/>
              </w:rPr>
              <w:t>2</w:t>
            </w:r>
          </w:p>
        </w:tc>
        <w:tc>
          <w:tcPr>
            <w:tcW w:w="5529" w:type="dxa"/>
          </w:tcPr>
          <w:p w14:paraId="2BA8E8DA" w14:textId="77777777" w:rsidR="00C43F2C" w:rsidRPr="00001097" w:rsidRDefault="00C43F2C" w:rsidP="00817F5E">
            <w:pPr>
              <w:ind w:firstLine="0"/>
              <w:jc w:val="center"/>
              <w:rPr>
                <w:i/>
                <w:sz w:val="21"/>
                <w:szCs w:val="21"/>
                <w:lang w:val="lt-LT"/>
              </w:rPr>
            </w:pPr>
            <w:r w:rsidRPr="00001097">
              <w:rPr>
                <w:i/>
                <w:sz w:val="21"/>
                <w:szCs w:val="21"/>
                <w:lang w:val="lt-LT"/>
              </w:rPr>
              <w:t>3</w:t>
            </w:r>
          </w:p>
        </w:tc>
      </w:tr>
      <w:tr w:rsidR="00C43F2C" w:rsidRPr="00001097" w14:paraId="592A1E56" w14:textId="77777777" w:rsidTr="00817F5E">
        <w:tc>
          <w:tcPr>
            <w:tcW w:w="560" w:type="dxa"/>
          </w:tcPr>
          <w:p w14:paraId="4DFCA94D" w14:textId="77777777" w:rsidR="00C43F2C" w:rsidRPr="00001097" w:rsidRDefault="00C43F2C" w:rsidP="00817F5E">
            <w:pPr>
              <w:ind w:firstLine="0"/>
              <w:jc w:val="center"/>
              <w:rPr>
                <w:sz w:val="21"/>
                <w:szCs w:val="21"/>
                <w:lang w:val="lt-LT"/>
              </w:rPr>
            </w:pPr>
            <w:r w:rsidRPr="00001097">
              <w:rPr>
                <w:sz w:val="21"/>
                <w:szCs w:val="21"/>
                <w:lang w:val="lt-LT"/>
              </w:rPr>
              <w:t>1.</w:t>
            </w:r>
          </w:p>
        </w:tc>
        <w:tc>
          <w:tcPr>
            <w:tcW w:w="3404" w:type="dxa"/>
          </w:tcPr>
          <w:p w14:paraId="70F7BC5F" w14:textId="77777777" w:rsidR="00C43F2C" w:rsidRPr="00001097" w:rsidRDefault="00C43F2C" w:rsidP="00817F5E">
            <w:pPr>
              <w:ind w:firstLine="0"/>
              <w:rPr>
                <w:sz w:val="21"/>
                <w:szCs w:val="21"/>
                <w:lang w:val="lt-LT"/>
              </w:rPr>
            </w:pPr>
          </w:p>
        </w:tc>
        <w:tc>
          <w:tcPr>
            <w:tcW w:w="5529" w:type="dxa"/>
          </w:tcPr>
          <w:p w14:paraId="6B027AB3" w14:textId="77777777" w:rsidR="00C43F2C" w:rsidRPr="00001097" w:rsidRDefault="00C43F2C" w:rsidP="00817F5E">
            <w:pPr>
              <w:ind w:firstLine="0"/>
              <w:rPr>
                <w:sz w:val="21"/>
                <w:szCs w:val="21"/>
                <w:lang w:val="lt-LT"/>
              </w:rPr>
            </w:pPr>
          </w:p>
        </w:tc>
      </w:tr>
      <w:tr w:rsidR="00C43F2C" w:rsidRPr="00001097" w14:paraId="4F165B1F" w14:textId="77777777" w:rsidTr="00817F5E">
        <w:tc>
          <w:tcPr>
            <w:tcW w:w="560" w:type="dxa"/>
          </w:tcPr>
          <w:p w14:paraId="3FDAA614" w14:textId="77777777" w:rsidR="00C43F2C" w:rsidRPr="00001097" w:rsidRDefault="00C43F2C" w:rsidP="00817F5E">
            <w:pPr>
              <w:ind w:firstLine="0"/>
              <w:jc w:val="center"/>
              <w:rPr>
                <w:sz w:val="21"/>
                <w:szCs w:val="21"/>
                <w:lang w:val="lt-LT"/>
              </w:rPr>
            </w:pPr>
            <w:r w:rsidRPr="00001097">
              <w:rPr>
                <w:sz w:val="21"/>
                <w:szCs w:val="21"/>
                <w:lang w:val="lt-LT"/>
              </w:rPr>
              <w:t>2.</w:t>
            </w:r>
          </w:p>
        </w:tc>
        <w:tc>
          <w:tcPr>
            <w:tcW w:w="3404" w:type="dxa"/>
          </w:tcPr>
          <w:p w14:paraId="42222921" w14:textId="77777777" w:rsidR="00C43F2C" w:rsidRPr="00001097" w:rsidRDefault="00C43F2C" w:rsidP="00817F5E">
            <w:pPr>
              <w:ind w:firstLine="0"/>
              <w:rPr>
                <w:sz w:val="21"/>
                <w:szCs w:val="21"/>
                <w:lang w:val="lt-LT"/>
              </w:rPr>
            </w:pPr>
          </w:p>
        </w:tc>
        <w:tc>
          <w:tcPr>
            <w:tcW w:w="5529" w:type="dxa"/>
          </w:tcPr>
          <w:p w14:paraId="3390A4FD" w14:textId="77777777" w:rsidR="00C43F2C" w:rsidRPr="00001097" w:rsidRDefault="00C43F2C" w:rsidP="00817F5E">
            <w:pPr>
              <w:ind w:firstLine="0"/>
              <w:rPr>
                <w:sz w:val="21"/>
                <w:szCs w:val="21"/>
                <w:lang w:val="lt-LT"/>
              </w:rPr>
            </w:pPr>
          </w:p>
        </w:tc>
      </w:tr>
    </w:tbl>
    <w:p w14:paraId="27B28C9B" w14:textId="77777777" w:rsidR="00C43F2C" w:rsidRPr="00001097" w:rsidRDefault="00C43F2C" w:rsidP="00C43F2C">
      <w:pPr>
        <w:spacing w:after="120"/>
        <w:ind w:right="140" w:firstLine="0"/>
        <w:rPr>
          <w:rFonts w:ascii="Times New Roman" w:hAnsi="Times New Roman" w:cs="Times New Roman"/>
          <w:lang w:val="lt-LT"/>
        </w:rPr>
      </w:pPr>
    </w:p>
    <w:p w14:paraId="07C8CFB5" w14:textId="77777777" w:rsidR="00C43F2C" w:rsidRPr="00001097" w:rsidRDefault="00C43F2C" w:rsidP="00C43F2C">
      <w:pPr>
        <w:pStyle w:val="ListParagraph"/>
        <w:numPr>
          <w:ilvl w:val="1"/>
          <w:numId w:val="2"/>
        </w:numPr>
        <w:spacing w:after="120"/>
        <w:ind w:right="140"/>
      </w:pPr>
      <w:proofErr w:type="spellStart"/>
      <w:r w:rsidRPr="00001097">
        <w:t>Kvazisubtiekėjai</w:t>
      </w:r>
      <w:proofErr w:type="spellEnd"/>
      <w:r w:rsidRPr="00001097">
        <w:t xml:space="preserve"> – </w:t>
      </w:r>
      <w:r w:rsidRPr="00001097">
        <w:rPr>
          <w:u w:val="single"/>
        </w:rPr>
        <w:t>fiziniai asmenys,</w:t>
      </w:r>
      <w:r w:rsidRPr="00001097">
        <w:t xml:space="preserve">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108" w:tblpY="64"/>
        <w:tblW w:w="9493" w:type="dxa"/>
        <w:tblLook w:val="04A0" w:firstRow="1" w:lastRow="0" w:firstColumn="1" w:lastColumn="0" w:noHBand="0" w:noVBand="1"/>
      </w:tblPr>
      <w:tblGrid>
        <w:gridCol w:w="560"/>
        <w:gridCol w:w="3404"/>
        <w:gridCol w:w="5529"/>
      </w:tblGrid>
      <w:tr w:rsidR="00C43F2C" w:rsidRPr="00001097" w14:paraId="45B360F2" w14:textId="77777777" w:rsidTr="00817F5E">
        <w:tc>
          <w:tcPr>
            <w:tcW w:w="560" w:type="dxa"/>
            <w:shd w:val="clear" w:color="auto" w:fill="DEEAF6" w:themeFill="accent5" w:themeFillTint="33"/>
          </w:tcPr>
          <w:p w14:paraId="3DD50B7A" w14:textId="77777777" w:rsidR="00C43F2C" w:rsidRPr="00001097" w:rsidRDefault="00C43F2C" w:rsidP="00817F5E">
            <w:pPr>
              <w:ind w:firstLine="0"/>
              <w:jc w:val="center"/>
              <w:rPr>
                <w:sz w:val="21"/>
                <w:szCs w:val="21"/>
                <w:lang w:val="lt-LT"/>
              </w:rPr>
            </w:pPr>
            <w:r w:rsidRPr="00001097">
              <w:rPr>
                <w:sz w:val="21"/>
                <w:szCs w:val="21"/>
                <w:lang w:val="lt-LT"/>
              </w:rPr>
              <w:t>Eil. Nr.</w:t>
            </w:r>
          </w:p>
        </w:tc>
        <w:tc>
          <w:tcPr>
            <w:tcW w:w="3404" w:type="dxa"/>
            <w:shd w:val="clear" w:color="auto" w:fill="DEEAF6" w:themeFill="accent5" w:themeFillTint="33"/>
          </w:tcPr>
          <w:p w14:paraId="31260E0E" w14:textId="77777777" w:rsidR="00C43F2C" w:rsidRPr="00001097" w:rsidRDefault="00C43F2C" w:rsidP="00817F5E">
            <w:pPr>
              <w:ind w:firstLine="0"/>
              <w:jc w:val="center"/>
              <w:rPr>
                <w:sz w:val="21"/>
                <w:szCs w:val="21"/>
                <w:lang w:val="lt-LT"/>
              </w:rPr>
            </w:pPr>
            <w:proofErr w:type="spellStart"/>
            <w:r w:rsidRPr="00001097">
              <w:rPr>
                <w:sz w:val="21"/>
                <w:szCs w:val="21"/>
                <w:lang w:val="lt-LT"/>
              </w:rPr>
              <w:t>Kvazisubtiekėjo</w:t>
            </w:r>
            <w:proofErr w:type="spellEnd"/>
            <w:r w:rsidRPr="00001097">
              <w:rPr>
                <w:sz w:val="21"/>
                <w:szCs w:val="21"/>
                <w:lang w:val="lt-LT"/>
              </w:rPr>
              <w:t xml:space="preserve"> (ketinamo įdarbinti (sudaryti darbo sutartį) asmens) vardas ir pavardė</w:t>
            </w:r>
          </w:p>
        </w:tc>
        <w:tc>
          <w:tcPr>
            <w:tcW w:w="5529" w:type="dxa"/>
            <w:shd w:val="clear" w:color="auto" w:fill="DEEAF6" w:themeFill="accent5" w:themeFillTint="33"/>
          </w:tcPr>
          <w:p w14:paraId="1BF5F48C" w14:textId="77777777" w:rsidR="00C43F2C" w:rsidRPr="00001097" w:rsidRDefault="00C43F2C" w:rsidP="00817F5E">
            <w:pPr>
              <w:ind w:firstLine="0"/>
              <w:jc w:val="center"/>
              <w:rPr>
                <w:sz w:val="21"/>
                <w:szCs w:val="21"/>
                <w:lang w:val="lt-LT"/>
              </w:rPr>
            </w:pPr>
            <w:r w:rsidRPr="00001097">
              <w:rPr>
                <w:sz w:val="21"/>
                <w:szCs w:val="21"/>
                <w:lang w:val="lt-LT"/>
              </w:rPr>
              <w:t xml:space="preserve">Pirkimo sutarties objekto dalies, perduodamos vykdyti </w:t>
            </w:r>
            <w:proofErr w:type="spellStart"/>
            <w:r w:rsidRPr="00001097">
              <w:rPr>
                <w:sz w:val="21"/>
                <w:szCs w:val="21"/>
                <w:lang w:val="lt-LT"/>
              </w:rPr>
              <w:t>kvazisubtiekėjui</w:t>
            </w:r>
            <w:proofErr w:type="spellEnd"/>
            <w:r w:rsidRPr="00001097">
              <w:rPr>
                <w:sz w:val="21"/>
                <w:szCs w:val="21"/>
                <w:lang w:val="lt-LT"/>
              </w:rPr>
              <w:t>, aprašymas ir perduodamų įsipareigojimų dalis (procentais)  nuo pasiūlymo kainos su PVM</w:t>
            </w:r>
          </w:p>
        </w:tc>
      </w:tr>
      <w:tr w:rsidR="00C43F2C" w:rsidRPr="00001097" w14:paraId="401F2DDD" w14:textId="77777777" w:rsidTr="00817F5E">
        <w:tc>
          <w:tcPr>
            <w:tcW w:w="560" w:type="dxa"/>
          </w:tcPr>
          <w:p w14:paraId="0D9B05B3" w14:textId="77777777" w:rsidR="00C43F2C" w:rsidRPr="00001097" w:rsidRDefault="00C43F2C" w:rsidP="00817F5E">
            <w:pPr>
              <w:ind w:firstLine="0"/>
              <w:jc w:val="center"/>
              <w:rPr>
                <w:i/>
                <w:sz w:val="21"/>
                <w:szCs w:val="21"/>
                <w:lang w:val="lt-LT"/>
              </w:rPr>
            </w:pPr>
            <w:r w:rsidRPr="00001097">
              <w:rPr>
                <w:i/>
                <w:sz w:val="21"/>
                <w:szCs w:val="21"/>
                <w:lang w:val="lt-LT"/>
              </w:rPr>
              <w:lastRenderedPageBreak/>
              <w:t>1</w:t>
            </w:r>
          </w:p>
        </w:tc>
        <w:tc>
          <w:tcPr>
            <w:tcW w:w="3404" w:type="dxa"/>
          </w:tcPr>
          <w:p w14:paraId="0F365914" w14:textId="77777777" w:rsidR="00C43F2C" w:rsidRPr="00001097" w:rsidRDefault="00C43F2C" w:rsidP="00817F5E">
            <w:pPr>
              <w:ind w:firstLine="0"/>
              <w:jc w:val="center"/>
              <w:rPr>
                <w:i/>
                <w:sz w:val="21"/>
                <w:szCs w:val="21"/>
                <w:lang w:val="lt-LT"/>
              </w:rPr>
            </w:pPr>
            <w:r w:rsidRPr="00001097">
              <w:rPr>
                <w:i/>
                <w:sz w:val="21"/>
                <w:szCs w:val="21"/>
                <w:lang w:val="lt-LT"/>
              </w:rPr>
              <w:t>2</w:t>
            </w:r>
          </w:p>
        </w:tc>
        <w:tc>
          <w:tcPr>
            <w:tcW w:w="5529" w:type="dxa"/>
          </w:tcPr>
          <w:p w14:paraId="33041ED2" w14:textId="77777777" w:rsidR="00C43F2C" w:rsidRPr="00001097" w:rsidRDefault="00C43F2C" w:rsidP="00817F5E">
            <w:pPr>
              <w:ind w:firstLine="0"/>
              <w:jc w:val="center"/>
              <w:rPr>
                <w:i/>
                <w:sz w:val="21"/>
                <w:szCs w:val="21"/>
                <w:lang w:val="lt-LT"/>
              </w:rPr>
            </w:pPr>
            <w:r w:rsidRPr="00001097">
              <w:rPr>
                <w:i/>
                <w:sz w:val="21"/>
                <w:szCs w:val="21"/>
                <w:lang w:val="lt-LT"/>
              </w:rPr>
              <w:t>3</w:t>
            </w:r>
          </w:p>
        </w:tc>
      </w:tr>
      <w:tr w:rsidR="00C43F2C" w:rsidRPr="00001097" w14:paraId="29F32717" w14:textId="77777777" w:rsidTr="00817F5E">
        <w:tc>
          <w:tcPr>
            <w:tcW w:w="560" w:type="dxa"/>
          </w:tcPr>
          <w:p w14:paraId="072F4D62" w14:textId="77777777" w:rsidR="00C43F2C" w:rsidRPr="00001097" w:rsidRDefault="00C43F2C" w:rsidP="00817F5E">
            <w:pPr>
              <w:ind w:firstLine="0"/>
              <w:jc w:val="center"/>
              <w:rPr>
                <w:sz w:val="21"/>
                <w:szCs w:val="21"/>
                <w:lang w:val="lt-LT"/>
              </w:rPr>
            </w:pPr>
            <w:r w:rsidRPr="00001097">
              <w:rPr>
                <w:sz w:val="21"/>
                <w:szCs w:val="21"/>
                <w:lang w:val="lt-LT"/>
              </w:rPr>
              <w:t>1.</w:t>
            </w:r>
          </w:p>
        </w:tc>
        <w:tc>
          <w:tcPr>
            <w:tcW w:w="3404" w:type="dxa"/>
          </w:tcPr>
          <w:p w14:paraId="3CB850C3" w14:textId="77777777" w:rsidR="00C43F2C" w:rsidRPr="00001097" w:rsidRDefault="00C43F2C" w:rsidP="00817F5E">
            <w:pPr>
              <w:ind w:firstLine="0"/>
              <w:rPr>
                <w:sz w:val="21"/>
                <w:szCs w:val="21"/>
                <w:lang w:val="lt-LT"/>
              </w:rPr>
            </w:pPr>
          </w:p>
        </w:tc>
        <w:tc>
          <w:tcPr>
            <w:tcW w:w="5529" w:type="dxa"/>
          </w:tcPr>
          <w:p w14:paraId="05FF3078" w14:textId="77777777" w:rsidR="00C43F2C" w:rsidRPr="00001097" w:rsidRDefault="00C43F2C" w:rsidP="00817F5E">
            <w:pPr>
              <w:ind w:firstLine="0"/>
              <w:rPr>
                <w:sz w:val="21"/>
                <w:szCs w:val="21"/>
                <w:lang w:val="lt-LT"/>
              </w:rPr>
            </w:pPr>
          </w:p>
        </w:tc>
      </w:tr>
    </w:tbl>
    <w:p w14:paraId="702F595F" w14:textId="77777777" w:rsidR="00C43F2C" w:rsidRPr="00001097" w:rsidRDefault="00C43F2C" w:rsidP="00C43F2C">
      <w:pPr>
        <w:spacing w:after="120"/>
        <w:ind w:right="-1" w:firstLine="0"/>
        <w:rPr>
          <w:rFonts w:ascii="Times New Roman" w:eastAsia="Arial" w:hAnsi="Times New Roman" w:cs="Times New Roman"/>
          <w:color w:val="000000" w:themeColor="text1"/>
          <w:lang w:val="lt-LT"/>
        </w:rPr>
      </w:pPr>
    </w:p>
    <w:p w14:paraId="63847E4E" w14:textId="77777777" w:rsidR="00C43F2C" w:rsidRPr="00001097" w:rsidRDefault="00C43F2C" w:rsidP="00C43F2C">
      <w:pPr>
        <w:spacing w:after="120"/>
        <w:ind w:right="140" w:firstLine="0"/>
        <w:rPr>
          <w:rFonts w:ascii="Times New Roman" w:hAnsi="Times New Roman" w:cs="Times New Roman"/>
          <w:lang w:val="lt-LT"/>
        </w:rPr>
      </w:pPr>
      <w:r w:rsidRPr="00001097">
        <w:rPr>
          <w:rFonts w:ascii="Times New Roman" w:hAnsi="Times New Roman" w:cs="Times New Roman"/>
          <w:lang w:val="lt-LT"/>
        </w:rPr>
        <w:t xml:space="preserve">2.3. Subtiekėjai, </w:t>
      </w:r>
      <w:r w:rsidRPr="00001097">
        <w:rPr>
          <w:rFonts w:ascii="Times New Roman" w:hAnsi="Times New Roman" w:cs="Times New Roman"/>
          <w:u w:val="single"/>
          <w:lang w:val="lt-LT"/>
        </w:rPr>
        <w:t>kurių pajėgumais tiekėjas nesiremia</w:t>
      </w:r>
      <w:r w:rsidRPr="00001097">
        <w:rPr>
          <w:rFonts w:ascii="Times New Roman" w:hAnsi="Times New Roman" w:cs="Times New Roman"/>
          <w:lang w:val="lt-LT"/>
        </w:rPr>
        <w:t>, jeigu jie yra žinomi. Subtiekėjai nėra laikomi ūkio subjektais, kurių pajėgumais remiamasi,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9493" w:type="dxa"/>
        <w:tblLook w:val="04A0" w:firstRow="1" w:lastRow="0" w:firstColumn="1" w:lastColumn="0" w:noHBand="0" w:noVBand="1"/>
      </w:tblPr>
      <w:tblGrid>
        <w:gridCol w:w="560"/>
        <w:gridCol w:w="3404"/>
        <w:gridCol w:w="5529"/>
      </w:tblGrid>
      <w:tr w:rsidR="00C43F2C" w:rsidRPr="00001097" w14:paraId="3BDBC146" w14:textId="77777777" w:rsidTr="00817F5E">
        <w:tc>
          <w:tcPr>
            <w:tcW w:w="560" w:type="dxa"/>
            <w:shd w:val="clear" w:color="auto" w:fill="DEEAF6" w:themeFill="accent5" w:themeFillTint="33"/>
          </w:tcPr>
          <w:p w14:paraId="6CEE6CA5" w14:textId="77777777" w:rsidR="00C43F2C" w:rsidRPr="00001097" w:rsidRDefault="00C43F2C" w:rsidP="00817F5E">
            <w:pPr>
              <w:ind w:firstLine="0"/>
              <w:jc w:val="center"/>
              <w:rPr>
                <w:sz w:val="21"/>
                <w:szCs w:val="21"/>
                <w:lang w:val="lt-LT"/>
              </w:rPr>
            </w:pPr>
            <w:r w:rsidRPr="00001097">
              <w:rPr>
                <w:sz w:val="21"/>
                <w:szCs w:val="21"/>
                <w:lang w:val="lt-LT"/>
              </w:rPr>
              <w:t>Eil. Nr.</w:t>
            </w:r>
          </w:p>
        </w:tc>
        <w:tc>
          <w:tcPr>
            <w:tcW w:w="3404" w:type="dxa"/>
            <w:shd w:val="clear" w:color="auto" w:fill="DEEAF6" w:themeFill="accent5" w:themeFillTint="33"/>
          </w:tcPr>
          <w:p w14:paraId="11CAEEE1" w14:textId="77777777" w:rsidR="00C43F2C" w:rsidRPr="00001097" w:rsidRDefault="00C43F2C" w:rsidP="00817F5E">
            <w:pPr>
              <w:ind w:firstLine="0"/>
              <w:jc w:val="center"/>
              <w:rPr>
                <w:sz w:val="21"/>
                <w:szCs w:val="21"/>
                <w:lang w:val="lt-LT"/>
              </w:rPr>
            </w:pPr>
            <w:r w:rsidRPr="00001097">
              <w:rPr>
                <w:sz w:val="21"/>
                <w:szCs w:val="21"/>
                <w:lang w:val="lt-LT"/>
              </w:rPr>
              <w:t xml:space="preserve">Subtiekėjo vardas, pavardė arba pavadinimas </w:t>
            </w:r>
            <w:r w:rsidRPr="00001097">
              <w:rPr>
                <w:lang w:val="lt-LT"/>
              </w:rPr>
              <w:t>; s</w:t>
            </w:r>
            <w:r w:rsidRPr="00001097">
              <w:rPr>
                <w:sz w:val="21"/>
                <w:szCs w:val="21"/>
                <w:lang w:val="lt-LT"/>
              </w:rPr>
              <w:t xml:space="preserve">ubtiekėjo juridinio asmens kodas (-ai), fizinio asmens – verslo pažymėjimo </w:t>
            </w:r>
            <w:proofErr w:type="spellStart"/>
            <w:r w:rsidRPr="00001097">
              <w:rPr>
                <w:sz w:val="21"/>
                <w:szCs w:val="21"/>
                <w:lang w:val="lt-LT"/>
              </w:rPr>
              <w:t>nr.</w:t>
            </w:r>
            <w:proofErr w:type="spellEnd"/>
            <w:r w:rsidRPr="00001097">
              <w:rPr>
                <w:sz w:val="21"/>
                <w:szCs w:val="21"/>
                <w:lang w:val="lt-LT"/>
              </w:rPr>
              <w:t xml:space="preserve"> ar pan.</w:t>
            </w:r>
          </w:p>
        </w:tc>
        <w:tc>
          <w:tcPr>
            <w:tcW w:w="5529" w:type="dxa"/>
            <w:shd w:val="clear" w:color="auto" w:fill="DEEAF6" w:themeFill="accent5" w:themeFillTint="33"/>
          </w:tcPr>
          <w:p w14:paraId="313AE7CF" w14:textId="77777777" w:rsidR="00C43F2C" w:rsidRPr="00001097" w:rsidRDefault="00C43F2C" w:rsidP="00817F5E">
            <w:pPr>
              <w:ind w:firstLine="0"/>
              <w:jc w:val="center"/>
              <w:rPr>
                <w:sz w:val="21"/>
                <w:szCs w:val="21"/>
                <w:lang w:val="lt-LT"/>
              </w:rPr>
            </w:pPr>
            <w:r w:rsidRPr="00001097">
              <w:rPr>
                <w:sz w:val="21"/>
                <w:szCs w:val="21"/>
                <w:lang w:val="lt-LT"/>
              </w:rPr>
              <w:t>Pirkimo sutarties objekto dalies, perduodamos vykdyti subtiekėjui, aprašymas ir perduodamų įsipareigojimų dalis (procentais)  nuo pasiūlymo kainos su PVM</w:t>
            </w:r>
          </w:p>
        </w:tc>
      </w:tr>
      <w:tr w:rsidR="00C43F2C" w:rsidRPr="00001097" w14:paraId="1BCBD8B1" w14:textId="77777777" w:rsidTr="00817F5E">
        <w:tc>
          <w:tcPr>
            <w:tcW w:w="560" w:type="dxa"/>
          </w:tcPr>
          <w:p w14:paraId="7892626F" w14:textId="77777777" w:rsidR="00C43F2C" w:rsidRPr="00001097" w:rsidRDefault="00C43F2C" w:rsidP="00817F5E">
            <w:pPr>
              <w:ind w:firstLine="0"/>
              <w:jc w:val="center"/>
              <w:rPr>
                <w:i/>
                <w:sz w:val="21"/>
                <w:szCs w:val="21"/>
                <w:lang w:val="lt-LT"/>
              </w:rPr>
            </w:pPr>
            <w:r w:rsidRPr="00001097">
              <w:rPr>
                <w:i/>
                <w:sz w:val="21"/>
                <w:szCs w:val="21"/>
                <w:lang w:val="lt-LT"/>
              </w:rPr>
              <w:t>1</w:t>
            </w:r>
          </w:p>
        </w:tc>
        <w:tc>
          <w:tcPr>
            <w:tcW w:w="3404" w:type="dxa"/>
          </w:tcPr>
          <w:p w14:paraId="22D72B85" w14:textId="77777777" w:rsidR="00C43F2C" w:rsidRPr="00001097" w:rsidRDefault="00C43F2C" w:rsidP="00817F5E">
            <w:pPr>
              <w:ind w:firstLine="0"/>
              <w:jc w:val="center"/>
              <w:rPr>
                <w:i/>
                <w:sz w:val="21"/>
                <w:szCs w:val="21"/>
                <w:lang w:val="lt-LT"/>
              </w:rPr>
            </w:pPr>
            <w:r w:rsidRPr="00001097">
              <w:rPr>
                <w:i/>
                <w:sz w:val="21"/>
                <w:szCs w:val="21"/>
                <w:lang w:val="lt-LT"/>
              </w:rPr>
              <w:t>2</w:t>
            </w:r>
          </w:p>
        </w:tc>
        <w:tc>
          <w:tcPr>
            <w:tcW w:w="5529" w:type="dxa"/>
          </w:tcPr>
          <w:p w14:paraId="33AD5613" w14:textId="77777777" w:rsidR="00C43F2C" w:rsidRPr="00001097" w:rsidRDefault="00C43F2C" w:rsidP="00817F5E">
            <w:pPr>
              <w:ind w:firstLine="0"/>
              <w:jc w:val="center"/>
              <w:rPr>
                <w:i/>
                <w:sz w:val="21"/>
                <w:szCs w:val="21"/>
                <w:lang w:val="lt-LT"/>
              </w:rPr>
            </w:pPr>
            <w:r w:rsidRPr="00001097">
              <w:rPr>
                <w:i/>
                <w:sz w:val="21"/>
                <w:szCs w:val="21"/>
                <w:lang w:val="lt-LT"/>
              </w:rPr>
              <w:t>3</w:t>
            </w:r>
          </w:p>
        </w:tc>
      </w:tr>
      <w:tr w:rsidR="00C43F2C" w:rsidRPr="00001097" w14:paraId="56C23E5E" w14:textId="77777777" w:rsidTr="00817F5E">
        <w:tc>
          <w:tcPr>
            <w:tcW w:w="560" w:type="dxa"/>
          </w:tcPr>
          <w:p w14:paraId="7644C435" w14:textId="77777777" w:rsidR="00C43F2C" w:rsidRPr="00001097" w:rsidRDefault="00C43F2C" w:rsidP="00817F5E">
            <w:pPr>
              <w:ind w:firstLine="0"/>
              <w:jc w:val="center"/>
              <w:rPr>
                <w:sz w:val="21"/>
                <w:szCs w:val="21"/>
                <w:lang w:val="lt-LT"/>
              </w:rPr>
            </w:pPr>
            <w:r w:rsidRPr="00001097">
              <w:rPr>
                <w:sz w:val="21"/>
                <w:szCs w:val="21"/>
                <w:lang w:val="lt-LT"/>
              </w:rPr>
              <w:t>1.</w:t>
            </w:r>
          </w:p>
        </w:tc>
        <w:tc>
          <w:tcPr>
            <w:tcW w:w="3404" w:type="dxa"/>
          </w:tcPr>
          <w:p w14:paraId="47281127" w14:textId="77777777" w:rsidR="00C43F2C" w:rsidRPr="00001097" w:rsidRDefault="00C43F2C" w:rsidP="00817F5E">
            <w:pPr>
              <w:ind w:firstLine="0"/>
              <w:rPr>
                <w:sz w:val="21"/>
                <w:szCs w:val="21"/>
                <w:lang w:val="lt-LT"/>
              </w:rPr>
            </w:pPr>
          </w:p>
        </w:tc>
        <w:tc>
          <w:tcPr>
            <w:tcW w:w="5529" w:type="dxa"/>
          </w:tcPr>
          <w:p w14:paraId="6726CE39" w14:textId="77777777" w:rsidR="00C43F2C" w:rsidRPr="00001097" w:rsidRDefault="00C43F2C" w:rsidP="00817F5E">
            <w:pPr>
              <w:ind w:firstLine="0"/>
              <w:rPr>
                <w:sz w:val="21"/>
                <w:szCs w:val="21"/>
                <w:lang w:val="lt-LT"/>
              </w:rPr>
            </w:pPr>
          </w:p>
        </w:tc>
      </w:tr>
    </w:tbl>
    <w:p w14:paraId="74DF77EF" w14:textId="77777777" w:rsidR="00C43F2C" w:rsidRPr="00001097" w:rsidRDefault="00C43F2C" w:rsidP="00C43F2C">
      <w:pPr>
        <w:spacing w:before="60" w:after="60"/>
        <w:ind w:right="282"/>
        <w:rPr>
          <w:rFonts w:ascii="Times New Roman" w:hAnsi="Times New Roman" w:cs="Times New Roman"/>
          <w:lang w:val="lt-LT"/>
        </w:rPr>
      </w:pPr>
    </w:p>
    <w:p w14:paraId="3C08F938" w14:textId="77777777" w:rsidR="00C43F2C" w:rsidRPr="00001097" w:rsidRDefault="00C43F2C" w:rsidP="00C43F2C">
      <w:pPr>
        <w:spacing w:before="60" w:after="60"/>
        <w:ind w:right="282"/>
        <w:rPr>
          <w:rFonts w:ascii="Times New Roman" w:hAnsi="Times New Roman" w:cs="Times New Roman"/>
          <w:lang w:val="lt-LT"/>
        </w:rPr>
      </w:pPr>
      <w:r w:rsidRPr="00001097">
        <w:rPr>
          <w:rFonts w:ascii="Times New Roman" w:hAnsi="Times New Roman" w:cs="Times New Roman"/>
          <w:lang w:val="lt-LT"/>
        </w:rPr>
        <w:t xml:space="preserve">Su Pasiūlymu pateikiame subtiekėjų / ūkio subjektų, kurių pajėgumais remiamasi/ </w:t>
      </w:r>
      <w:proofErr w:type="spellStart"/>
      <w:r w:rsidRPr="00001097">
        <w:rPr>
          <w:rFonts w:ascii="Times New Roman" w:hAnsi="Times New Roman" w:cs="Times New Roman"/>
          <w:lang w:val="lt-LT"/>
        </w:rPr>
        <w:t>kvazisubtiekėjų</w:t>
      </w:r>
      <w:proofErr w:type="spellEnd"/>
      <w:r w:rsidRPr="00001097">
        <w:rPr>
          <w:rFonts w:ascii="Times New Roman" w:hAnsi="Times New Roman" w:cs="Times New Roman"/>
          <w:lang w:val="lt-LT"/>
        </w:rPr>
        <w:t xml:space="preserve"> deklaracijas arba kitus įrodymus, patvirtinančius, kad subtiekėjai / ūkio subjektai / </w:t>
      </w:r>
      <w:proofErr w:type="spellStart"/>
      <w:r w:rsidRPr="00001097">
        <w:rPr>
          <w:rFonts w:ascii="Times New Roman" w:hAnsi="Times New Roman" w:cs="Times New Roman"/>
          <w:lang w:val="lt-LT"/>
        </w:rPr>
        <w:t>kvazisubtiekėjai</w:t>
      </w:r>
      <w:proofErr w:type="spellEnd"/>
      <w:r w:rsidRPr="00001097">
        <w:rPr>
          <w:rFonts w:ascii="Times New Roman" w:hAnsi="Times New Roman" w:cs="Times New Roman"/>
          <w:lang w:val="lt-LT"/>
        </w:rPr>
        <w:t xml:space="preserve"> bus prieinami sutarties vykdymo metu. </w:t>
      </w:r>
    </w:p>
    <w:p w14:paraId="6079EEFA" w14:textId="77777777" w:rsidR="006A55FB" w:rsidRPr="002369AD" w:rsidRDefault="006A55FB" w:rsidP="00A608B5">
      <w:pPr>
        <w:spacing w:before="60" w:after="60"/>
        <w:ind w:firstLine="0"/>
        <w:rPr>
          <w:rFonts w:ascii="Times New Roman" w:hAnsi="Times New Roman" w:cs="Times New Roman"/>
          <w:lang w:val="lt-LT"/>
        </w:rPr>
      </w:pPr>
    </w:p>
    <w:p w14:paraId="40D1C7C9" w14:textId="77777777" w:rsidR="006A55FB" w:rsidRDefault="006A55FB" w:rsidP="006A55FB">
      <w:pPr>
        <w:pStyle w:val="Heading1"/>
        <w:numPr>
          <w:ilvl w:val="0"/>
          <w:numId w:val="2"/>
        </w:numPr>
        <w:spacing w:before="60" w:after="60"/>
        <w:jc w:val="center"/>
        <w:rPr>
          <w:b/>
          <w:color w:val="000000" w:themeColor="text1"/>
          <w:sz w:val="22"/>
          <w:szCs w:val="22"/>
        </w:rPr>
      </w:pPr>
      <w:bookmarkStart w:id="2" w:name="_Toc329443228"/>
      <w:r w:rsidRPr="002369AD">
        <w:rPr>
          <w:b/>
          <w:color w:val="000000" w:themeColor="text1"/>
          <w:sz w:val="22"/>
          <w:szCs w:val="22"/>
        </w:rPr>
        <w:t>PASIŪLYMO KAINA</w:t>
      </w:r>
      <w:bookmarkEnd w:id="2"/>
      <w:r w:rsidRPr="002369AD">
        <w:rPr>
          <w:b/>
          <w:color w:val="000000" w:themeColor="text1"/>
          <w:sz w:val="22"/>
          <w:szCs w:val="22"/>
        </w:rPr>
        <w:t xml:space="preserve"> </w:t>
      </w:r>
    </w:p>
    <w:p w14:paraId="4AEA3120" w14:textId="77777777" w:rsidR="006A55FB" w:rsidRPr="002369AD" w:rsidRDefault="006A55FB" w:rsidP="00355DDE">
      <w:pPr>
        <w:ind w:firstLine="0"/>
        <w:rPr>
          <w:rFonts w:ascii="Times New Roman" w:hAnsi="Times New Roman" w:cs="Times New Roman"/>
          <w:lang w:val="lt-LT"/>
        </w:rPr>
      </w:pPr>
    </w:p>
    <w:p w14:paraId="758746D9" w14:textId="39B1DB2C" w:rsidR="004C4343" w:rsidRDefault="004A7728" w:rsidP="004C4343">
      <w:pPr>
        <w:pStyle w:val="ListParagraph"/>
        <w:numPr>
          <w:ilvl w:val="1"/>
          <w:numId w:val="2"/>
        </w:numPr>
        <w:spacing w:before="60" w:after="60"/>
        <w:ind w:hanging="66"/>
        <w:jc w:val="both"/>
      </w:pPr>
      <w:r w:rsidRPr="004A7728">
        <w:t>Siūlomas paslaugas suteiksime už šią pasiūlymo kainą</w:t>
      </w:r>
      <w:r w:rsidR="00F64319">
        <w:t xml:space="preserve">: </w:t>
      </w:r>
      <w:r w:rsidR="008A7F8F" w:rsidRPr="00F64319">
        <w:rPr>
          <w:color w:val="FF0000"/>
        </w:rPr>
        <w:t xml:space="preserve"> </w:t>
      </w:r>
    </w:p>
    <w:p w14:paraId="7AD43A14" w14:textId="77777777" w:rsidR="00395F9C" w:rsidRPr="0092179C" w:rsidRDefault="00395F9C" w:rsidP="00C15C4B">
      <w:pPr>
        <w:spacing w:before="60" w:after="60"/>
        <w:ind w:firstLine="0"/>
        <w:rPr>
          <w:lang w:val="lt-LT"/>
        </w:rPr>
      </w:pPr>
    </w:p>
    <w:tbl>
      <w:tblPr>
        <w:tblW w:w="992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1591"/>
        <w:gridCol w:w="1461"/>
        <w:gridCol w:w="1488"/>
        <w:gridCol w:w="1581"/>
        <w:gridCol w:w="1259"/>
        <w:gridCol w:w="1722"/>
      </w:tblGrid>
      <w:tr w:rsidR="00C43F2C" w:rsidRPr="00967504" w14:paraId="2564A854" w14:textId="77777777" w:rsidTr="00DE68A7">
        <w:trPr>
          <w:trHeight w:val="309"/>
        </w:trPr>
        <w:tc>
          <w:tcPr>
            <w:tcW w:w="826" w:type="dxa"/>
            <w:shd w:val="clear" w:color="auto" w:fill="F2F2F2" w:themeFill="background1" w:themeFillShade="F2"/>
            <w:vAlign w:val="center"/>
          </w:tcPr>
          <w:p w14:paraId="583DD7F1" w14:textId="77777777" w:rsidR="00C43F2C" w:rsidRPr="00967504" w:rsidRDefault="00C43F2C" w:rsidP="00FE198F">
            <w:pPr>
              <w:ind w:firstLine="0"/>
              <w:jc w:val="center"/>
              <w:rPr>
                <w:rFonts w:ascii="Times New Roman" w:hAnsi="Times New Roman" w:cs="Times New Roman"/>
                <w:b/>
                <w:lang w:val="lt-LT"/>
              </w:rPr>
            </w:pPr>
            <w:r w:rsidRPr="00967504">
              <w:rPr>
                <w:rFonts w:ascii="Times New Roman" w:hAnsi="Times New Roman" w:cs="Times New Roman"/>
                <w:b/>
                <w:lang w:val="lt-LT"/>
              </w:rPr>
              <w:t>Eil. Nr.</w:t>
            </w:r>
          </w:p>
        </w:tc>
        <w:tc>
          <w:tcPr>
            <w:tcW w:w="3052" w:type="dxa"/>
            <w:gridSpan w:val="2"/>
            <w:shd w:val="clear" w:color="auto" w:fill="F2F2F2" w:themeFill="background1" w:themeFillShade="F2"/>
            <w:vAlign w:val="center"/>
          </w:tcPr>
          <w:p w14:paraId="51EADC4A" w14:textId="45F90323" w:rsidR="00C43F2C" w:rsidRPr="00967504" w:rsidRDefault="00C43F2C" w:rsidP="00FE198F">
            <w:pPr>
              <w:ind w:firstLine="0"/>
              <w:jc w:val="center"/>
              <w:rPr>
                <w:rFonts w:ascii="Times New Roman" w:hAnsi="Times New Roman" w:cs="Times New Roman"/>
                <w:b/>
                <w:lang w:val="lt-LT"/>
              </w:rPr>
            </w:pPr>
            <w:r w:rsidRPr="00967504">
              <w:rPr>
                <w:rFonts w:ascii="Times New Roman" w:hAnsi="Times New Roman" w:cs="Times New Roman"/>
                <w:b/>
                <w:iCs/>
                <w:lang w:val="lt-LT"/>
              </w:rPr>
              <w:t>Pirkimo objektas</w:t>
            </w:r>
          </w:p>
        </w:tc>
        <w:tc>
          <w:tcPr>
            <w:tcW w:w="1488" w:type="dxa"/>
            <w:shd w:val="clear" w:color="auto" w:fill="F2F2F2" w:themeFill="background1" w:themeFillShade="F2"/>
            <w:vAlign w:val="center"/>
          </w:tcPr>
          <w:p w14:paraId="7D1304AD" w14:textId="64F624B3" w:rsidR="00C43F2C" w:rsidRPr="00967504" w:rsidRDefault="00C43F2C" w:rsidP="00FE198F">
            <w:pPr>
              <w:ind w:firstLine="0"/>
              <w:jc w:val="center"/>
              <w:rPr>
                <w:rFonts w:ascii="Times New Roman" w:hAnsi="Times New Roman" w:cs="Times New Roman"/>
                <w:b/>
                <w:lang w:val="lt-LT"/>
              </w:rPr>
            </w:pPr>
            <w:r w:rsidRPr="00967504">
              <w:rPr>
                <w:rFonts w:ascii="Times New Roman" w:hAnsi="Times New Roman" w:cs="Times New Roman"/>
                <w:b/>
                <w:lang w:val="lt-LT"/>
              </w:rPr>
              <w:t>Matavimo vienetas (vnt.)</w:t>
            </w:r>
          </w:p>
          <w:p w14:paraId="1DE9136D" w14:textId="171038A1" w:rsidR="00C43F2C" w:rsidRPr="00967504" w:rsidRDefault="00C43F2C" w:rsidP="00FE198F">
            <w:pPr>
              <w:ind w:firstLine="0"/>
              <w:rPr>
                <w:rFonts w:ascii="Times New Roman" w:hAnsi="Times New Roman" w:cs="Times New Roman"/>
                <w:b/>
                <w:lang w:val="lt-LT"/>
              </w:rPr>
            </w:pPr>
          </w:p>
        </w:tc>
        <w:tc>
          <w:tcPr>
            <w:tcW w:w="1581" w:type="dxa"/>
            <w:shd w:val="clear" w:color="auto" w:fill="F2F2F2" w:themeFill="background1" w:themeFillShade="F2"/>
            <w:vAlign w:val="center"/>
          </w:tcPr>
          <w:p w14:paraId="72D6EDBE" w14:textId="77777777" w:rsidR="00C43F2C" w:rsidRDefault="00C43F2C" w:rsidP="00FE198F">
            <w:pPr>
              <w:ind w:firstLine="0"/>
              <w:jc w:val="center"/>
              <w:rPr>
                <w:rFonts w:ascii="Times New Roman" w:hAnsi="Times New Roman" w:cs="Times New Roman"/>
                <w:b/>
                <w:lang w:val="pt-BR"/>
              </w:rPr>
            </w:pPr>
            <w:r>
              <w:rPr>
                <w:rFonts w:ascii="Times New Roman" w:hAnsi="Times New Roman" w:cs="Times New Roman"/>
                <w:b/>
                <w:lang w:val="lt-LT"/>
              </w:rPr>
              <w:t>Maksimalus</w:t>
            </w:r>
            <w:r w:rsidRPr="00967504">
              <w:rPr>
                <w:rFonts w:ascii="Times New Roman" w:hAnsi="Times New Roman" w:cs="Times New Roman"/>
                <w:b/>
                <w:lang w:val="lt-LT"/>
              </w:rPr>
              <w:t xml:space="preserve"> kiekis, vnt.</w:t>
            </w:r>
            <w:r>
              <w:rPr>
                <w:rFonts w:ascii="Times New Roman" w:hAnsi="Times New Roman" w:cs="Times New Roman"/>
                <w:b/>
                <w:lang w:val="lt-LT"/>
              </w:rPr>
              <w:t xml:space="preserve"> (</w:t>
            </w:r>
            <w:r w:rsidRPr="00C43F2C">
              <w:rPr>
                <w:rFonts w:ascii="Times New Roman" w:hAnsi="Times New Roman" w:cs="Times New Roman"/>
                <w:b/>
                <w:lang w:val="pt-BR"/>
              </w:rPr>
              <w:t>leistina</w:t>
            </w:r>
            <w:r>
              <w:rPr>
                <w:rFonts w:ascii="Times New Roman" w:hAnsi="Times New Roman" w:cs="Times New Roman"/>
                <w:b/>
                <w:lang w:val="pt-BR"/>
              </w:rPr>
              <w:t xml:space="preserve"> dalyvių skaičiaus</w:t>
            </w:r>
            <w:r w:rsidRPr="00C43F2C">
              <w:rPr>
                <w:rFonts w:ascii="Times New Roman" w:hAnsi="Times New Roman" w:cs="Times New Roman"/>
                <w:b/>
                <w:lang w:val="pt-BR"/>
              </w:rPr>
              <w:t xml:space="preserve"> paklaida </w:t>
            </w:r>
          </w:p>
          <w:p w14:paraId="1B50E710" w14:textId="652C62CB" w:rsidR="00C43F2C" w:rsidRPr="00967504" w:rsidRDefault="00C43F2C" w:rsidP="00FE198F">
            <w:pPr>
              <w:ind w:firstLine="0"/>
              <w:jc w:val="center"/>
              <w:rPr>
                <w:rFonts w:ascii="Times New Roman" w:hAnsi="Times New Roman" w:cs="Times New Roman"/>
                <w:b/>
                <w:lang w:val="lt-LT"/>
              </w:rPr>
            </w:pPr>
            <w:r>
              <w:rPr>
                <w:rFonts w:ascii="Times New Roman" w:hAnsi="Times New Roman" w:cs="Times New Roman"/>
                <w:b/>
                <w:lang w:val="pt-BR"/>
              </w:rPr>
              <w:t>-</w:t>
            </w:r>
            <w:r w:rsidRPr="00C43F2C">
              <w:rPr>
                <w:rFonts w:ascii="Times New Roman" w:hAnsi="Times New Roman" w:cs="Times New Roman"/>
                <w:b/>
                <w:lang w:val="pt-BR"/>
              </w:rPr>
              <w:t>10 %</w:t>
            </w:r>
            <w:r>
              <w:rPr>
                <w:rFonts w:ascii="Times New Roman" w:hAnsi="Times New Roman" w:cs="Times New Roman"/>
                <w:b/>
                <w:lang w:val="pt-BR"/>
              </w:rPr>
              <w:t>)</w:t>
            </w:r>
            <w:r w:rsidRPr="00967504">
              <w:rPr>
                <w:rFonts w:ascii="Times New Roman" w:hAnsi="Times New Roman" w:cs="Times New Roman"/>
                <w:b/>
                <w:lang w:val="lt-LT"/>
              </w:rPr>
              <w:t>*</w:t>
            </w:r>
          </w:p>
        </w:tc>
        <w:tc>
          <w:tcPr>
            <w:tcW w:w="1259" w:type="dxa"/>
            <w:shd w:val="clear" w:color="auto" w:fill="F2F2F2" w:themeFill="background1" w:themeFillShade="F2"/>
            <w:vAlign w:val="center"/>
          </w:tcPr>
          <w:p w14:paraId="09BD0112" w14:textId="1960BDFB" w:rsidR="00C43F2C" w:rsidRPr="00967504" w:rsidRDefault="00C43F2C" w:rsidP="00FE198F">
            <w:pPr>
              <w:ind w:firstLine="0"/>
              <w:jc w:val="center"/>
              <w:rPr>
                <w:rFonts w:ascii="Times New Roman" w:hAnsi="Times New Roman" w:cs="Times New Roman"/>
                <w:b/>
                <w:lang w:val="lt-LT"/>
              </w:rPr>
            </w:pPr>
            <w:r w:rsidRPr="00967504">
              <w:rPr>
                <w:rFonts w:ascii="Times New Roman" w:hAnsi="Times New Roman" w:cs="Times New Roman"/>
                <w:b/>
                <w:lang w:val="lt-LT"/>
              </w:rPr>
              <w:t>Vieneto įkainis EUR be PVM</w:t>
            </w:r>
          </w:p>
        </w:tc>
        <w:tc>
          <w:tcPr>
            <w:tcW w:w="1722" w:type="dxa"/>
            <w:shd w:val="clear" w:color="auto" w:fill="F2F2F2" w:themeFill="background1" w:themeFillShade="F2"/>
            <w:vAlign w:val="center"/>
          </w:tcPr>
          <w:p w14:paraId="32DEC21E" w14:textId="697888DE" w:rsidR="00C43F2C" w:rsidRPr="00967504" w:rsidRDefault="00C43F2C" w:rsidP="00FE198F">
            <w:pPr>
              <w:ind w:firstLine="0"/>
              <w:jc w:val="center"/>
              <w:rPr>
                <w:rFonts w:ascii="Times New Roman" w:hAnsi="Times New Roman" w:cs="Times New Roman"/>
                <w:b/>
                <w:lang w:val="lt-LT"/>
              </w:rPr>
            </w:pPr>
            <w:r w:rsidRPr="00967504">
              <w:rPr>
                <w:rFonts w:ascii="Times New Roman" w:hAnsi="Times New Roman" w:cs="Times New Roman"/>
                <w:b/>
                <w:lang w:val="lt-LT"/>
              </w:rPr>
              <w:t>Pasiūlymo kaina EUR</w:t>
            </w:r>
            <w:r w:rsidRPr="00967504">
              <w:rPr>
                <w:rFonts w:ascii="Times New Roman" w:hAnsi="Times New Roman" w:cs="Times New Roman"/>
                <w:b/>
                <w:color w:val="FF0000"/>
                <w:lang w:val="lt-LT"/>
              </w:rPr>
              <w:t xml:space="preserve"> </w:t>
            </w:r>
            <w:r w:rsidRPr="00967504">
              <w:rPr>
                <w:rFonts w:ascii="Times New Roman" w:hAnsi="Times New Roman" w:cs="Times New Roman"/>
                <w:b/>
                <w:lang w:val="lt-LT"/>
              </w:rPr>
              <w:t>be PVM</w:t>
            </w:r>
          </w:p>
          <w:p w14:paraId="26C9C3AE" w14:textId="34E202C7" w:rsidR="00C43F2C" w:rsidRPr="00967504" w:rsidRDefault="00C43F2C" w:rsidP="00FE198F">
            <w:pPr>
              <w:ind w:firstLine="0"/>
              <w:jc w:val="center"/>
              <w:rPr>
                <w:rFonts w:ascii="Times New Roman" w:hAnsi="Times New Roman" w:cs="Times New Roman"/>
                <w:i/>
                <w:lang w:val="lt-LT"/>
              </w:rPr>
            </w:pPr>
            <w:r w:rsidRPr="00967504">
              <w:rPr>
                <w:rFonts w:ascii="Times New Roman" w:hAnsi="Times New Roman" w:cs="Times New Roman"/>
                <w:i/>
                <w:lang w:val="lt-LT"/>
              </w:rPr>
              <w:t>(4x5)</w:t>
            </w:r>
          </w:p>
        </w:tc>
      </w:tr>
      <w:tr w:rsidR="00C43F2C" w:rsidRPr="00967504" w14:paraId="04B8045F" w14:textId="77777777" w:rsidTr="00DE68A7">
        <w:trPr>
          <w:trHeight w:val="183"/>
        </w:trPr>
        <w:tc>
          <w:tcPr>
            <w:tcW w:w="826" w:type="dxa"/>
            <w:tcBorders>
              <w:bottom w:val="single" w:sz="4" w:space="0" w:color="auto"/>
            </w:tcBorders>
            <w:vAlign w:val="center"/>
          </w:tcPr>
          <w:p w14:paraId="219A683F" w14:textId="77777777" w:rsidR="00C43F2C" w:rsidRPr="00967504" w:rsidRDefault="00C43F2C" w:rsidP="00FE198F">
            <w:pPr>
              <w:ind w:firstLine="34"/>
              <w:jc w:val="center"/>
              <w:rPr>
                <w:rFonts w:ascii="Times New Roman" w:hAnsi="Times New Roman" w:cs="Times New Roman"/>
                <w:i/>
                <w:lang w:val="lt-LT"/>
              </w:rPr>
            </w:pPr>
            <w:r w:rsidRPr="00967504">
              <w:rPr>
                <w:rFonts w:ascii="Times New Roman" w:hAnsi="Times New Roman" w:cs="Times New Roman"/>
                <w:i/>
                <w:lang w:val="lt-LT"/>
              </w:rPr>
              <w:t>1</w:t>
            </w:r>
          </w:p>
        </w:tc>
        <w:tc>
          <w:tcPr>
            <w:tcW w:w="3052" w:type="dxa"/>
            <w:gridSpan w:val="2"/>
            <w:tcBorders>
              <w:bottom w:val="single" w:sz="4" w:space="0" w:color="auto"/>
            </w:tcBorders>
            <w:vAlign w:val="center"/>
          </w:tcPr>
          <w:p w14:paraId="5DE26D9F" w14:textId="0364240E" w:rsidR="00C43F2C" w:rsidRPr="00967504" w:rsidRDefault="00C43F2C" w:rsidP="00FE198F">
            <w:pPr>
              <w:ind w:hanging="56"/>
              <w:jc w:val="center"/>
              <w:rPr>
                <w:rFonts w:ascii="Times New Roman" w:hAnsi="Times New Roman" w:cs="Times New Roman"/>
                <w:i/>
                <w:lang w:val="lt-LT"/>
              </w:rPr>
            </w:pPr>
            <w:r w:rsidRPr="00967504">
              <w:rPr>
                <w:rFonts w:ascii="Times New Roman" w:hAnsi="Times New Roman" w:cs="Times New Roman"/>
                <w:i/>
                <w:iCs/>
                <w:lang w:val="lt-LT"/>
              </w:rPr>
              <w:t>2</w:t>
            </w:r>
          </w:p>
        </w:tc>
        <w:tc>
          <w:tcPr>
            <w:tcW w:w="1488" w:type="dxa"/>
            <w:tcBorders>
              <w:bottom w:val="single" w:sz="4" w:space="0" w:color="auto"/>
            </w:tcBorders>
          </w:tcPr>
          <w:p w14:paraId="02154244" w14:textId="3A11F4A0" w:rsidR="00C43F2C" w:rsidRPr="00967504" w:rsidRDefault="00C43F2C" w:rsidP="00FE198F">
            <w:pPr>
              <w:ind w:hanging="56"/>
              <w:jc w:val="center"/>
              <w:rPr>
                <w:rFonts w:ascii="Times New Roman" w:hAnsi="Times New Roman" w:cs="Times New Roman"/>
                <w:i/>
                <w:lang w:val="lt-LT"/>
              </w:rPr>
            </w:pPr>
            <w:r w:rsidRPr="00967504">
              <w:rPr>
                <w:rFonts w:ascii="Times New Roman" w:hAnsi="Times New Roman" w:cs="Times New Roman"/>
                <w:i/>
                <w:lang w:val="lt-LT"/>
              </w:rPr>
              <w:t>3</w:t>
            </w:r>
          </w:p>
        </w:tc>
        <w:tc>
          <w:tcPr>
            <w:tcW w:w="1581" w:type="dxa"/>
            <w:tcBorders>
              <w:bottom w:val="single" w:sz="4" w:space="0" w:color="auto"/>
            </w:tcBorders>
            <w:vAlign w:val="center"/>
          </w:tcPr>
          <w:p w14:paraId="38BA4CD5" w14:textId="5D916C20" w:rsidR="00C43F2C" w:rsidRPr="00967504" w:rsidRDefault="00C43F2C" w:rsidP="00FE198F">
            <w:pPr>
              <w:ind w:hanging="56"/>
              <w:jc w:val="center"/>
              <w:rPr>
                <w:rFonts w:ascii="Times New Roman" w:hAnsi="Times New Roman" w:cs="Times New Roman"/>
                <w:i/>
                <w:lang w:val="lt-LT"/>
              </w:rPr>
            </w:pPr>
            <w:r w:rsidRPr="00967504">
              <w:rPr>
                <w:rFonts w:ascii="Times New Roman" w:hAnsi="Times New Roman" w:cs="Times New Roman"/>
                <w:i/>
                <w:lang w:val="lt-LT"/>
              </w:rPr>
              <w:t>4</w:t>
            </w:r>
          </w:p>
        </w:tc>
        <w:tc>
          <w:tcPr>
            <w:tcW w:w="1259" w:type="dxa"/>
            <w:tcBorders>
              <w:bottom w:val="single" w:sz="4" w:space="0" w:color="auto"/>
            </w:tcBorders>
            <w:vAlign w:val="center"/>
          </w:tcPr>
          <w:p w14:paraId="5E2251C8" w14:textId="2EEDEDAE" w:rsidR="00C43F2C" w:rsidRPr="00967504" w:rsidRDefault="00C43F2C" w:rsidP="00FE198F">
            <w:pPr>
              <w:ind w:hanging="18"/>
              <w:jc w:val="center"/>
              <w:rPr>
                <w:rFonts w:ascii="Times New Roman" w:hAnsi="Times New Roman" w:cs="Times New Roman"/>
                <w:i/>
                <w:lang w:val="lt-LT"/>
              </w:rPr>
            </w:pPr>
            <w:r w:rsidRPr="00967504">
              <w:rPr>
                <w:rFonts w:ascii="Times New Roman" w:hAnsi="Times New Roman" w:cs="Times New Roman"/>
                <w:i/>
                <w:lang w:val="lt-LT"/>
              </w:rPr>
              <w:t>5</w:t>
            </w:r>
          </w:p>
        </w:tc>
        <w:tc>
          <w:tcPr>
            <w:tcW w:w="1722" w:type="dxa"/>
            <w:tcBorders>
              <w:bottom w:val="single" w:sz="4" w:space="0" w:color="auto"/>
            </w:tcBorders>
            <w:vAlign w:val="center"/>
          </w:tcPr>
          <w:p w14:paraId="65A84DA8" w14:textId="73DCE9DD" w:rsidR="00C43F2C" w:rsidRPr="00967504" w:rsidRDefault="00C43F2C" w:rsidP="00FE198F">
            <w:pPr>
              <w:ind w:firstLine="0"/>
              <w:jc w:val="center"/>
              <w:rPr>
                <w:rFonts w:ascii="Times New Roman" w:hAnsi="Times New Roman" w:cs="Times New Roman"/>
                <w:i/>
                <w:lang w:val="lt-LT"/>
              </w:rPr>
            </w:pPr>
            <w:r w:rsidRPr="00967504">
              <w:rPr>
                <w:rFonts w:ascii="Times New Roman" w:hAnsi="Times New Roman" w:cs="Times New Roman"/>
                <w:i/>
                <w:lang w:val="lt-LT"/>
              </w:rPr>
              <w:t>6 (4x5)</w:t>
            </w:r>
          </w:p>
        </w:tc>
      </w:tr>
      <w:tr w:rsidR="00C43F2C" w:rsidRPr="00967504" w14:paraId="1D683E4B" w14:textId="77777777" w:rsidTr="00DE68A7">
        <w:tc>
          <w:tcPr>
            <w:tcW w:w="826" w:type="dxa"/>
            <w:tcBorders>
              <w:top w:val="single" w:sz="4" w:space="0" w:color="auto"/>
              <w:left w:val="single" w:sz="4" w:space="0" w:color="auto"/>
            </w:tcBorders>
          </w:tcPr>
          <w:p w14:paraId="228C57ED" w14:textId="77777777"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1.</w:t>
            </w:r>
          </w:p>
        </w:tc>
        <w:tc>
          <w:tcPr>
            <w:tcW w:w="1591" w:type="dxa"/>
            <w:vMerge w:val="restart"/>
            <w:tcBorders>
              <w:top w:val="single" w:sz="4" w:space="0" w:color="auto"/>
              <w:left w:val="single" w:sz="4" w:space="0" w:color="auto"/>
              <w:right w:val="single" w:sz="4" w:space="0" w:color="auto"/>
            </w:tcBorders>
            <w:vAlign w:val="center"/>
          </w:tcPr>
          <w:p w14:paraId="7D15E766" w14:textId="69E106FF" w:rsidR="00C43F2C" w:rsidRPr="00967504" w:rsidRDefault="00C43F2C" w:rsidP="00FE198F">
            <w:pPr>
              <w:ind w:firstLine="0"/>
              <w:jc w:val="left"/>
              <w:rPr>
                <w:rFonts w:ascii="Times New Roman" w:hAnsi="Times New Roman" w:cs="Times New Roman"/>
                <w:iCs/>
                <w:lang w:val="lt-LT"/>
              </w:rPr>
            </w:pPr>
            <w:r w:rsidRPr="00967504">
              <w:rPr>
                <w:rFonts w:ascii="Times New Roman" w:hAnsi="Times New Roman" w:cs="Times New Roman"/>
                <w:color w:val="000000" w:themeColor="text1"/>
                <w:lang w:val="lt-LT"/>
              </w:rPr>
              <w:t xml:space="preserve">Baigiamieji tinklo mokymai Vilniuje </w:t>
            </w:r>
          </w:p>
        </w:tc>
        <w:tc>
          <w:tcPr>
            <w:tcW w:w="1461" w:type="dxa"/>
            <w:tcBorders>
              <w:top w:val="single" w:sz="4" w:space="0" w:color="auto"/>
            </w:tcBorders>
          </w:tcPr>
          <w:p w14:paraId="218A03E6" w14:textId="2B1D5DB0" w:rsidR="00C43F2C" w:rsidRPr="00967504" w:rsidRDefault="00C43F2C" w:rsidP="00C43F2C">
            <w:pPr>
              <w:ind w:firstLine="0"/>
              <w:rPr>
                <w:rFonts w:ascii="Times New Roman" w:hAnsi="Times New Roman" w:cs="Times New Roman"/>
                <w:lang w:val="lt-LT"/>
              </w:rPr>
            </w:pPr>
            <w:r>
              <w:rPr>
                <w:rFonts w:ascii="Times New Roman" w:hAnsi="Times New Roman" w:cs="Times New Roman"/>
                <w:lang w:val="lt-LT"/>
              </w:rPr>
              <w:t>Mokymai</w:t>
            </w:r>
          </w:p>
        </w:tc>
        <w:tc>
          <w:tcPr>
            <w:tcW w:w="1488" w:type="dxa"/>
            <w:tcBorders>
              <w:top w:val="single" w:sz="4" w:space="0" w:color="auto"/>
            </w:tcBorders>
          </w:tcPr>
          <w:p w14:paraId="6976AA17" w14:textId="52946240"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Vnt.</w:t>
            </w:r>
          </w:p>
        </w:tc>
        <w:tc>
          <w:tcPr>
            <w:tcW w:w="1581" w:type="dxa"/>
            <w:tcBorders>
              <w:top w:val="single" w:sz="4" w:space="0" w:color="auto"/>
            </w:tcBorders>
          </w:tcPr>
          <w:p w14:paraId="4C5B3F1F" w14:textId="2EF47325"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1</w:t>
            </w:r>
          </w:p>
        </w:tc>
        <w:tc>
          <w:tcPr>
            <w:tcW w:w="1259" w:type="dxa"/>
            <w:tcBorders>
              <w:top w:val="single" w:sz="4" w:space="0" w:color="auto"/>
            </w:tcBorders>
          </w:tcPr>
          <w:p w14:paraId="639166E5" w14:textId="6E116080" w:rsidR="00C43F2C" w:rsidRPr="00967504" w:rsidRDefault="00C43F2C" w:rsidP="00FE198F">
            <w:pPr>
              <w:ind w:firstLine="0"/>
              <w:rPr>
                <w:rFonts w:ascii="Times New Roman" w:hAnsi="Times New Roman" w:cs="Times New Roman"/>
                <w:lang w:val="lt-LT"/>
              </w:rPr>
            </w:pPr>
          </w:p>
        </w:tc>
        <w:tc>
          <w:tcPr>
            <w:tcW w:w="1722" w:type="dxa"/>
            <w:tcBorders>
              <w:top w:val="single" w:sz="4" w:space="0" w:color="auto"/>
              <w:right w:val="single" w:sz="4" w:space="0" w:color="auto"/>
            </w:tcBorders>
          </w:tcPr>
          <w:p w14:paraId="5C2548D7" w14:textId="6E18296C" w:rsidR="00C43F2C" w:rsidRPr="00967504" w:rsidRDefault="00C43F2C" w:rsidP="00FE198F">
            <w:pPr>
              <w:ind w:firstLine="0"/>
              <w:rPr>
                <w:rFonts w:ascii="Times New Roman" w:hAnsi="Times New Roman" w:cs="Times New Roman"/>
                <w:lang w:val="lt-LT"/>
              </w:rPr>
            </w:pPr>
          </w:p>
        </w:tc>
      </w:tr>
      <w:tr w:rsidR="00C43F2C" w:rsidRPr="00967504" w14:paraId="0C9CD9E7" w14:textId="77777777" w:rsidTr="00DE68A7">
        <w:tc>
          <w:tcPr>
            <w:tcW w:w="826" w:type="dxa"/>
            <w:tcBorders>
              <w:left w:val="single" w:sz="4" w:space="0" w:color="auto"/>
            </w:tcBorders>
          </w:tcPr>
          <w:p w14:paraId="5BDD27EF" w14:textId="0E1345B2"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1.1.</w:t>
            </w:r>
          </w:p>
        </w:tc>
        <w:tc>
          <w:tcPr>
            <w:tcW w:w="1591" w:type="dxa"/>
            <w:vMerge/>
            <w:tcBorders>
              <w:left w:val="single" w:sz="4" w:space="0" w:color="auto"/>
              <w:right w:val="single" w:sz="4" w:space="0" w:color="auto"/>
            </w:tcBorders>
          </w:tcPr>
          <w:p w14:paraId="4E51EC5E" w14:textId="05B1F147" w:rsidR="00C43F2C" w:rsidRPr="00967504" w:rsidRDefault="00C43F2C" w:rsidP="00C43F2C">
            <w:pPr>
              <w:ind w:firstLine="0"/>
              <w:jc w:val="left"/>
              <w:rPr>
                <w:rFonts w:ascii="Times New Roman" w:hAnsi="Times New Roman" w:cs="Times New Roman"/>
                <w:iCs/>
                <w:lang w:val="lt-LT"/>
              </w:rPr>
            </w:pPr>
          </w:p>
        </w:tc>
        <w:tc>
          <w:tcPr>
            <w:tcW w:w="1461" w:type="dxa"/>
          </w:tcPr>
          <w:p w14:paraId="73B400C3" w14:textId="77777777" w:rsidR="00C43F2C" w:rsidRDefault="00C43F2C" w:rsidP="00C43F2C">
            <w:pPr>
              <w:ind w:firstLine="0"/>
              <w:jc w:val="left"/>
              <w:rPr>
                <w:rFonts w:ascii="Times New Roman" w:hAnsi="Times New Roman" w:cs="Times New Roman"/>
                <w:iCs/>
                <w:lang w:val="lt-LT"/>
              </w:rPr>
            </w:pPr>
            <w:r w:rsidRPr="00967504">
              <w:rPr>
                <w:rFonts w:ascii="Times New Roman" w:hAnsi="Times New Roman" w:cs="Times New Roman"/>
                <w:iCs/>
                <w:lang w:val="lt-LT"/>
              </w:rPr>
              <w:t>Kavos pertrauka</w:t>
            </w:r>
          </w:p>
          <w:p w14:paraId="7428876D" w14:textId="77777777" w:rsidR="00C43F2C" w:rsidRPr="00967504" w:rsidRDefault="00C43F2C" w:rsidP="00FE198F">
            <w:pPr>
              <w:ind w:firstLine="0"/>
              <w:jc w:val="center"/>
              <w:rPr>
                <w:rFonts w:ascii="Times New Roman" w:hAnsi="Times New Roman" w:cs="Times New Roman"/>
                <w:lang w:val="lt-LT"/>
              </w:rPr>
            </w:pPr>
          </w:p>
        </w:tc>
        <w:tc>
          <w:tcPr>
            <w:tcW w:w="1488" w:type="dxa"/>
          </w:tcPr>
          <w:p w14:paraId="37E5A53F" w14:textId="46C44F71"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Dalyvis</w:t>
            </w:r>
          </w:p>
        </w:tc>
        <w:tc>
          <w:tcPr>
            <w:tcW w:w="1581" w:type="dxa"/>
          </w:tcPr>
          <w:p w14:paraId="0001263A" w14:textId="10D75AF4" w:rsidR="00C43F2C" w:rsidRPr="00967504" w:rsidRDefault="00C43F2C" w:rsidP="00FE198F">
            <w:pPr>
              <w:ind w:firstLine="0"/>
              <w:jc w:val="center"/>
              <w:rPr>
                <w:rFonts w:ascii="Times New Roman" w:hAnsi="Times New Roman" w:cs="Times New Roman"/>
                <w:lang w:val="lt-LT"/>
              </w:rPr>
            </w:pPr>
            <w:r w:rsidRPr="00967504">
              <w:rPr>
                <w:rFonts w:ascii="Times New Roman" w:eastAsia="Times New Roman" w:hAnsi="Times New Roman" w:cs="Times New Roman"/>
                <w:color w:val="000000"/>
                <w:kern w:val="16"/>
                <w:position w:val="-6"/>
                <w:lang w:val="lt-LT"/>
              </w:rPr>
              <w:t>162</w:t>
            </w:r>
          </w:p>
        </w:tc>
        <w:tc>
          <w:tcPr>
            <w:tcW w:w="1259" w:type="dxa"/>
          </w:tcPr>
          <w:p w14:paraId="4724255C" w14:textId="77777777" w:rsidR="00C43F2C" w:rsidRPr="00967504" w:rsidRDefault="00C43F2C" w:rsidP="00FE198F">
            <w:pPr>
              <w:ind w:firstLine="0"/>
              <w:rPr>
                <w:rFonts w:ascii="Times New Roman" w:hAnsi="Times New Roman" w:cs="Times New Roman"/>
                <w:lang w:val="lt-LT"/>
              </w:rPr>
            </w:pPr>
          </w:p>
        </w:tc>
        <w:tc>
          <w:tcPr>
            <w:tcW w:w="1722" w:type="dxa"/>
            <w:tcBorders>
              <w:right w:val="single" w:sz="4" w:space="0" w:color="auto"/>
            </w:tcBorders>
          </w:tcPr>
          <w:p w14:paraId="50BA0D4B" w14:textId="2667F006" w:rsidR="00C43F2C" w:rsidRPr="00967504" w:rsidRDefault="00C43F2C" w:rsidP="00FE198F">
            <w:pPr>
              <w:ind w:firstLine="0"/>
              <w:rPr>
                <w:rFonts w:ascii="Times New Roman" w:hAnsi="Times New Roman" w:cs="Times New Roman"/>
                <w:lang w:val="lt-LT"/>
              </w:rPr>
            </w:pPr>
          </w:p>
        </w:tc>
      </w:tr>
      <w:tr w:rsidR="00C43F2C" w:rsidRPr="00967504" w14:paraId="1C0A8E5A" w14:textId="77777777" w:rsidTr="00DE68A7">
        <w:tc>
          <w:tcPr>
            <w:tcW w:w="826" w:type="dxa"/>
            <w:tcBorders>
              <w:left w:val="single" w:sz="4" w:space="0" w:color="auto"/>
              <w:bottom w:val="single" w:sz="4" w:space="0" w:color="auto"/>
            </w:tcBorders>
          </w:tcPr>
          <w:p w14:paraId="41098623" w14:textId="2E8786BC"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1.2.</w:t>
            </w:r>
          </w:p>
        </w:tc>
        <w:tc>
          <w:tcPr>
            <w:tcW w:w="1591" w:type="dxa"/>
            <w:vMerge/>
            <w:tcBorders>
              <w:left w:val="single" w:sz="4" w:space="0" w:color="auto"/>
              <w:bottom w:val="single" w:sz="4" w:space="0" w:color="auto"/>
              <w:right w:val="single" w:sz="4" w:space="0" w:color="auto"/>
            </w:tcBorders>
          </w:tcPr>
          <w:p w14:paraId="256BC9DA" w14:textId="51238167" w:rsidR="00C43F2C" w:rsidRPr="00967504" w:rsidRDefault="00C43F2C" w:rsidP="00C43F2C">
            <w:pPr>
              <w:ind w:firstLine="0"/>
              <w:jc w:val="left"/>
              <w:rPr>
                <w:rFonts w:ascii="Times New Roman" w:hAnsi="Times New Roman" w:cs="Times New Roman"/>
                <w:iCs/>
                <w:lang w:val="lt-LT"/>
              </w:rPr>
            </w:pPr>
          </w:p>
        </w:tc>
        <w:tc>
          <w:tcPr>
            <w:tcW w:w="1461" w:type="dxa"/>
            <w:tcBorders>
              <w:bottom w:val="single" w:sz="4" w:space="0" w:color="auto"/>
            </w:tcBorders>
          </w:tcPr>
          <w:p w14:paraId="23FA36EC" w14:textId="77777777" w:rsidR="00C43F2C" w:rsidRDefault="00C43F2C" w:rsidP="00C43F2C">
            <w:pPr>
              <w:ind w:firstLine="0"/>
              <w:jc w:val="left"/>
              <w:rPr>
                <w:rFonts w:ascii="Times New Roman" w:hAnsi="Times New Roman" w:cs="Times New Roman"/>
                <w:iCs/>
                <w:lang w:val="lt-LT"/>
              </w:rPr>
            </w:pPr>
            <w:r w:rsidRPr="00967504">
              <w:rPr>
                <w:rFonts w:ascii="Times New Roman" w:hAnsi="Times New Roman" w:cs="Times New Roman"/>
                <w:iCs/>
                <w:lang w:val="lt-LT"/>
              </w:rPr>
              <w:t xml:space="preserve">Pietūs </w:t>
            </w:r>
          </w:p>
          <w:p w14:paraId="268CDA0E" w14:textId="77777777" w:rsidR="00C43F2C" w:rsidRPr="00967504" w:rsidRDefault="00C43F2C" w:rsidP="00FE198F">
            <w:pPr>
              <w:ind w:firstLine="0"/>
              <w:jc w:val="center"/>
              <w:rPr>
                <w:rFonts w:ascii="Times New Roman" w:hAnsi="Times New Roman" w:cs="Times New Roman"/>
                <w:lang w:val="lt-LT"/>
              </w:rPr>
            </w:pPr>
          </w:p>
        </w:tc>
        <w:tc>
          <w:tcPr>
            <w:tcW w:w="1488" w:type="dxa"/>
            <w:tcBorders>
              <w:bottom w:val="single" w:sz="4" w:space="0" w:color="auto"/>
            </w:tcBorders>
          </w:tcPr>
          <w:p w14:paraId="332B8192" w14:textId="51E05795"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Dalyvis</w:t>
            </w:r>
          </w:p>
        </w:tc>
        <w:tc>
          <w:tcPr>
            <w:tcW w:w="1581" w:type="dxa"/>
            <w:tcBorders>
              <w:bottom w:val="single" w:sz="4" w:space="0" w:color="auto"/>
            </w:tcBorders>
          </w:tcPr>
          <w:p w14:paraId="27167B8F" w14:textId="30C8EA6E" w:rsidR="00C43F2C" w:rsidRPr="00967504" w:rsidRDefault="00C43F2C" w:rsidP="00FE198F">
            <w:pPr>
              <w:ind w:firstLine="0"/>
              <w:jc w:val="center"/>
              <w:rPr>
                <w:rFonts w:ascii="Times New Roman" w:hAnsi="Times New Roman" w:cs="Times New Roman"/>
                <w:lang w:val="lt-LT"/>
              </w:rPr>
            </w:pPr>
            <w:r w:rsidRPr="00967504">
              <w:rPr>
                <w:rFonts w:ascii="Times New Roman" w:eastAsia="Times New Roman" w:hAnsi="Times New Roman" w:cs="Times New Roman"/>
                <w:color w:val="000000"/>
                <w:kern w:val="16"/>
                <w:position w:val="-6"/>
                <w:lang w:val="lt-LT"/>
              </w:rPr>
              <w:t>162</w:t>
            </w:r>
          </w:p>
        </w:tc>
        <w:tc>
          <w:tcPr>
            <w:tcW w:w="1259" w:type="dxa"/>
            <w:tcBorders>
              <w:bottom w:val="single" w:sz="4" w:space="0" w:color="auto"/>
            </w:tcBorders>
          </w:tcPr>
          <w:p w14:paraId="248ED54C" w14:textId="77777777" w:rsidR="00C43F2C" w:rsidRPr="00967504" w:rsidRDefault="00C43F2C" w:rsidP="00FE198F">
            <w:pPr>
              <w:ind w:firstLine="0"/>
              <w:rPr>
                <w:rFonts w:ascii="Times New Roman" w:hAnsi="Times New Roman" w:cs="Times New Roman"/>
                <w:lang w:val="lt-LT"/>
              </w:rPr>
            </w:pPr>
          </w:p>
        </w:tc>
        <w:tc>
          <w:tcPr>
            <w:tcW w:w="1722" w:type="dxa"/>
            <w:tcBorders>
              <w:bottom w:val="single" w:sz="4" w:space="0" w:color="auto"/>
              <w:right w:val="single" w:sz="4" w:space="0" w:color="auto"/>
            </w:tcBorders>
          </w:tcPr>
          <w:p w14:paraId="16998EDE" w14:textId="6C12F01A" w:rsidR="00C43F2C" w:rsidRPr="00967504" w:rsidRDefault="00C43F2C" w:rsidP="00FE198F">
            <w:pPr>
              <w:ind w:firstLine="0"/>
              <w:rPr>
                <w:rFonts w:ascii="Times New Roman" w:hAnsi="Times New Roman" w:cs="Times New Roman"/>
                <w:lang w:val="lt-LT"/>
              </w:rPr>
            </w:pPr>
          </w:p>
        </w:tc>
      </w:tr>
      <w:tr w:rsidR="00C43F2C" w:rsidRPr="00967504" w14:paraId="56A740F2" w14:textId="77777777" w:rsidTr="00DE68A7">
        <w:tc>
          <w:tcPr>
            <w:tcW w:w="826" w:type="dxa"/>
            <w:tcBorders>
              <w:top w:val="single" w:sz="4" w:space="0" w:color="auto"/>
            </w:tcBorders>
          </w:tcPr>
          <w:p w14:paraId="79A177FF" w14:textId="5D429136"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2.</w:t>
            </w:r>
          </w:p>
        </w:tc>
        <w:tc>
          <w:tcPr>
            <w:tcW w:w="1591" w:type="dxa"/>
            <w:vMerge w:val="restart"/>
            <w:tcBorders>
              <w:top w:val="single" w:sz="4" w:space="0" w:color="auto"/>
              <w:left w:val="single" w:sz="4" w:space="0" w:color="auto"/>
              <w:right w:val="single" w:sz="4" w:space="0" w:color="auto"/>
            </w:tcBorders>
            <w:vAlign w:val="center"/>
          </w:tcPr>
          <w:p w14:paraId="22E5DF3F" w14:textId="77777777" w:rsidR="00C43F2C" w:rsidRDefault="00C43F2C" w:rsidP="00FE198F">
            <w:pPr>
              <w:ind w:firstLine="0"/>
              <w:jc w:val="left"/>
              <w:rPr>
                <w:rFonts w:ascii="Times New Roman" w:hAnsi="Times New Roman" w:cs="Times New Roman"/>
                <w:color w:val="000000"/>
                <w:kern w:val="16"/>
                <w:position w:val="-6"/>
                <w:lang w:val="lt-LT"/>
              </w:rPr>
            </w:pPr>
            <w:r w:rsidRPr="00967504">
              <w:rPr>
                <w:rFonts w:ascii="Times New Roman" w:eastAsia="Times New Roman" w:hAnsi="Times New Roman" w:cs="Times New Roman"/>
                <w:color w:val="000000"/>
                <w:kern w:val="16"/>
                <w:position w:val="-6"/>
                <w:lang w:val="lt-LT"/>
              </w:rPr>
              <w:t xml:space="preserve">Baigiamieji tinklo mokymai </w:t>
            </w:r>
            <w:r w:rsidRPr="00967504">
              <w:rPr>
                <w:rFonts w:ascii="Times New Roman" w:hAnsi="Times New Roman" w:cs="Times New Roman"/>
                <w:color w:val="000000"/>
                <w:kern w:val="16"/>
                <w:position w:val="-6"/>
                <w:lang w:val="lt-LT"/>
              </w:rPr>
              <w:t xml:space="preserve">Kaune </w:t>
            </w:r>
          </w:p>
          <w:p w14:paraId="42855B49" w14:textId="3470B272" w:rsidR="00C43F2C" w:rsidRPr="00967504" w:rsidRDefault="00C43F2C" w:rsidP="00FE198F">
            <w:pPr>
              <w:ind w:firstLine="0"/>
              <w:jc w:val="left"/>
              <w:rPr>
                <w:rFonts w:ascii="Times New Roman" w:hAnsi="Times New Roman" w:cs="Times New Roman"/>
                <w:iCs/>
                <w:lang w:val="lt-LT"/>
              </w:rPr>
            </w:pPr>
          </w:p>
        </w:tc>
        <w:tc>
          <w:tcPr>
            <w:tcW w:w="1461" w:type="dxa"/>
            <w:tcBorders>
              <w:top w:val="single" w:sz="4" w:space="0" w:color="auto"/>
            </w:tcBorders>
          </w:tcPr>
          <w:p w14:paraId="0A7BBEAB" w14:textId="2CE20475" w:rsidR="00C43F2C" w:rsidRPr="00967504" w:rsidRDefault="00C43F2C" w:rsidP="00DE68A7">
            <w:pPr>
              <w:ind w:firstLine="0"/>
              <w:rPr>
                <w:rFonts w:ascii="Times New Roman" w:hAnsi="Times New Roman" w:cs="Times New Roman"/>
                <w:lang w:val="lt-LT"/>
              </w:rPr>
            </w:pPr>
            <w:r>
              <w:rPr>
                <w:rFonts w:ascii="Times New Roman" w:hAnsi="Times New Roman" w:cs="Times New Roman"/>
                <w:lang w:val="lt-LT"/>
              </w:rPr>
              <w:t>Mokymai</w:t>
            </w:r>
          </w:p>
        </w:tc>
        <w:tc>
          <w:tcPr>
            <w:tcW w:w="1488" w:type="dxa"/>
            <w:tcBorders>
              <w:top w:val="single" w:sz="4" w:space="0" w:color="auto"/>
            </w:tcBorders>
          </w:tcPr>
          <w:p w14:paraId="110BDDDC" w14:textId="04960649"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Vnt.</w:t>
            </w:r>
          </w:p>
        </w:tc>
        <w:tc>
          <w:tcPr>
            <w:tcW w:w="1581" w:type="dxa"/>
            <w:tcBorders>
              <w:top w:val="single" w:sz="4" w:space="0" w:color="auto"/>
            </w:tcBorders>
          </w:tcPr>
          <w:p w14:paraId="0F4AE856" w14:textId="6FDA92B9"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1</w:t>
            </w:r>
          </w:p>
        </w:tc>
        <w:tc>
          <w:tcPr>
            <w:tcW w:w="1259" w:type="dxa"/>
            <w:tcBorders>
              <w:top w:val="single" w:sz="4" w:space="0" w:color="auto"/>
            </w:tcBorders>
          </w:tcPr>
          <w:p w14:paraId="47BFF38C" w14:textId="77777777" w:rsidR="00C43F2C" w:rsidRPr="00967504" w:rsidRDefault="00C43F2C" w:rsidP="00FE198F">
            <w:pPr>
              <w:ind w:firstLine="0"/>
              <w:rPr>
                <w:rFonts w:ascii="Times New Roman" w:hAnsi="Times New Roman" w:cs="Times New Roman"/>
                <w:lang w:val="lt-LT"/>
              </w:rPr>
            </w:pPr>
          </w:p>
        </w:tc>
        <w:tc>
          <w:tcPr>
            <w:tcW w:w="1722" w:type="dxa"/>
            <w:tcBorders>
              <w:top w:val="single" w:sz="4" w:space="0" w:color="auto"/>
            </w:tcBorders>
          </w:tcPr>
          <w:p w14:paraId="29EF2691" w14:textId="53534CBB" w:rsidR="00C43F2C" w:rsidRPr="00967504" w:rsidRDefault="00C43F2C" w:rsidP="00FE198F">
            <w:pPr>
              <w:ind w:firstLine="0"/>
              <w:rPr>
                <w:rFonts w:ascii="Times New Roman" w:hAnsi="Times New Roman" w:cs="Times New Roman"/>
                <w:lang w:val="lt-LT"/>
              </w:rPr>
            </w:pPr>
          </w:p>
        </w:tc>
      </w:tr>
      <w:tr w:rsidR="00C43F2C" w:rsidRPr="00967504" w14:paraId="5A583006" w14:textId="77777777" w:rsidTr="00DE68A7">
        <w:tc>
          <w:tcPr>
            <w:tcW w:w="826" w:type="dxa"/>
          </w:tcPr>
          <w:p w14:paraId="11CDBC14" w14:textId="08673A87"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2.1.</w:t>
            </w:r>
          </w:p>
        </w:tc>
        <w:tc>
          <w:tcPr>
            <w:tcW w:w="1591" w:type="dxa"/>
            <w:vMerge/>
            <w:tcBorders>
              <w:left w:val="single" w:sz="4" w:space="0" w:color="auto"/>
              <w:right w:val="single" w:sz="4" w:space="0" w:color="auto"/>
            </w:tcBorders>
          </w:tcPr>
          <w:p w14:paraId="1CB4FDD8" w14:textId="0D17A99B" w:rsidR="00C43F2C" w:rsidRPr="00967504" w:rsidRDefault="00C43F2C" w:rsidP="00C43F2C">
            <w:pPr>
              <w:ind w:firstLine="0"/>
              <w:jc w:val="left"/>
              <w:rPr>
                <w:rFonts w:ascii="Times New Roman" w:hAnsi="Times New Roman" w:cs="Times New Roman"/>
                <w:iCs/>
                <w:lang w:val="lt-LT"/>
              </w:rPr>
            </w:pPr>
          </w:p>
        </w:tc>
        <w:tc>
          <w:tcPr>
            <w:tcW w:w="1461" w:type="dxa"/>
          </w:tcPr>
          <w:p w14:paraId="47CDB768" w14:textId="77777777" w:rsidR="00C43F2C" w:rsidRDefault="00C43F2C" w:rsidP="00C43F2C">
            <w:pPr>
              <w:ind w:firstLine="0"/>
              <w:jc w:val="left"/>
              <w:rPr>
                <w:rFonts w:ascii="Times New Roman" w:hAnsi="Times New Roman" w:cs="Times New Roman"/>
                <w:iCs/>
                <w:lang w:val="lt-LT"/>
              </w:rPr>
            </w:pPr>
            <w:r w:rsidRPr="00967504">
              <w:rPr>
                <w:rFonts w:ascii="Times New Roman" w:hAnsi="Times New Roman" w:cs="Times New Roman"/>
                <w:iCs/>
                <w:lang w:val="lt-LT"/>
              </w:rPr>
              <w:t>Kavos pertrauka</w:t>
            </w:r>
          </w:p>
          <w:p w14:paraId="005FF94D" w14:textId="77777777" w:rsidR="00C43F2C" w:rsidRPr="00967504" w:rsidRDefault="00C43F2C" w:rsidP="00FE198F">
            <w:pPr>
              <w:ind w:firstLine="0"/>
              <w:jc w:val="center"/>
              <w:rPr>
                <w:rFonts w:ascii="Times New Roman" w:hAnsi="Times New Roman" w:cs="Times New Roman"/>
                <w:lang w:val="lt-LT"/>
              </w:rPr>
            </w:pPr>
          </w:p>
        </w:tc>
        <w:tc>
          <w:tcPr>
            <w:tcW w:w="1488" w:type="dxa"/>
          </w:tcPr>
          <w:p w14:paraId="667B123F" w14:textId="484E56AD"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Dalyvis</w:t>
            </w:r>
          </w:p>
        </w:tc>
        <w:tc>
          <w:tcPr>
            <w:tcW w:w="1581" w:type="dxa"/>
          </w:tcPr>
          <w:p w14:paraId="1A77DF5E" w14:textId="0A9A9A8F" w:rsidR="00C43F2C" w:rsidRPr="00967504" w:rsidRDefault="00C43F2C" w:rsidP="00FE198F">
            <w:pPr>
              <w:ind w:firstLine="0"/>
              <w:jc w:val="center"/>
              <w:rPr>
                <w:rFonts w:ascii="Times New Roman" w:hAnsi="Times New Roman" w:cs="Times New Roman"/>
                <w:lang w:val="lt-LT"/>
              </w:rPr>
            </w:pPr>
            <w:r w:rsidRPr="00967504">
              <w:rPr>
                <w:rFonts w:ascii="Times New Roman" w:eastAsia="Times New Roman" w:hAnsi="Times New Roman" w:cs="Times New Roman"/>
                <w:color w:val="000000"/>
                <w:kern w:val="16"/>
                <w:position w:val="-6"/>
                <w:lang w:val="lt-LT"/>
              </w:rPr>
              <w:t>109</w:t>
            </w:r>
          </w:p>
        </w:tc>
        <w:tc>
          <w:tcPr>
            <w:tcW w:w="1259" w:type="dxa"/>
          </w:tcPr>
          <w:p w14:paraId="03C0E2E2" w14:textId="77777777" w:rsidR="00C43F2C" w:rsidRPr="00967504" w:rsidRDefault="00C43F2C" w:rsidP="00FE198F">
            <w:pPr>
              <w:ind w:firstLine="0"/>
              <w:rPr>
                <w:rFonts w:ascii="Times New Roman" w:hAnsi="Times New Roman" w:cs="Times New Roman"/>
                <w:lang w:val="lt-LT"/>
              </w:rPr>
            </w:pPr>
          </w:p>
        </w:tc>
        <w:tc>
          <w:tcPr>
            <w:tcW w:w="1722" w:type="dxa"/>
          </w:tcPr>
          <w:p w14:paraId="19CCA164" w14:textId="2A16074D" w:rsidR="00C43F2C" w:rsidRPr="00967504" w:rsidRDefault="00C43F2C" w:rsidP="00FE198F">
            <w:pPr>
              <w:ind w:firstLine="0"/>
              <w:rPr>
                <w:rFonts w:ascii="Times New Roman" w:hAnsi="Times New Roman" w:cs="Times New Roman"/>
                <w:lang w:val="lt-LT"/>
              </w:rPr>
            </w:pPr>
          </w:p>
        </w:tc>
      </w:tr>
      <w:tr w:rsidR="00C43F2C" w:rsidRPr="00967504" w14:paraId="6D4D5BC0" w14:textId="77777777" w:rsidTr="00DE68A7">
        <w:tc>
          <w:tcPr>
            <w:tcW w:w="826" w:type="dxa"/>
          </w:tcPr>
          <w:p w14:paraId="3895F2AD" w14:textId="74D6B8B2"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2.2.</w:t>
            </w:r>
          </w:p>
        </w:tc>
        <w:tc>
          <w:tcPr>
            <w:tcW w:w="1591" w:type="dxa"/>
            <w:vMerge/>
            <w:tcBorders>
              <w:left w:val="single" w:sz="4" w:space="0" w:color="auto"/>
              <w:bottom w:val="single" w:sz="4" w:space="0" w:color="auto"/>
              <w:right w:val="single" w:sz="4" w:space="0" w:color="auto"/>
            </w:tcBorders>
          </w:tcPr>
          <w:p w14:paraId="6B8B9CFA" w14:textId="55096B4B" w:rsidR="00C43F2C" w:rsidRPr="00967504" w:rsidRDefault="00C43F2C" w:rsidP="00C43F2C">
            <w:pPr>
              <w:ind w:firstLine="0"/>
              <w:jc w:val="left"/>
              <w:rPr>
                <w:rFonts w:ascii="Times New Roman" w:hAnsi="Times New Roman" w:cs="Times New Roman"/>
                <w:iCs/>
                <w:lang w:val="lt-LT"/>
              </w:rPr>
            </w:pPr>
          </w:p>
        </w:tc>
        <w:tc>
          <w:tcPr>
            <w:tcW w:w="1461" w:type="dxa"/>
          </w:tcPr>
          <w:p w14:paraId="3910475D" w14:textId="77777777" w:rsidR="00C43F2C" w:rsidRDefault="00C43F2C" w:rsidP="00C43F2C">
            <w:pPr>
              <w:ind w:firstLine="0"/>
              <w:jc w:val="left"/>
              <w:rPr>
                <w:rFonts w:ascii="Times New Roman" w:hAnsi="Times New Roman" w:cs="Times New Roman"/>
                <w:iCs/>
                <w:lang w:val="lt-LT"/>
              </w:rPr>
            </w:pPr>
            <w:r w:rsidRPr="00967504">
              <w:rPr>
                <w:rFonts w:ascii="Times New Roman" w:hAnsi="Times New Roman" w:cs="Times New Roman"/>
                <w:iCs/>
                <w:lang w:val="lt-LT"/>
              </w:rPr>
              <w:t>Pietūs</w:t>
            </w:r>
          </w:p>
          <w:p w14:paraId="7A2F4BAE" w14:textId="77777777" w:rsidR="00C43F2C" w:rsidRPr="00967504" w:rsidRDefault="00C43F2C" w:rsidP="00FE198F">
            <w:pPr>
              <w:ind w:firstLine="0"/>
              <w:jc w:val="center"/>
              <w:rPr>
                <w:rFonts w:ascii="Times New Roman" w:hAnsi="Times New Roman" w:cs="Times New Roman"/>
                <w:lang w:val="lt-LT"/>
              </w:rPr>
            </w:pPr>
          </w:p>
        </w:tc>
        <w:tc>
          <w:tcPr>
            <w:tcW w:w="1488" w:type="dxa"/>
          </w:tcPr>
          <w:p w14:paraId="6612239F" w14:textId="7CEBB943"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Dalyvis</w:t>
            </w:r>
          </w:p>
        </w:tc>
        <w:tc>
          <w:tcPr>
            <w:tcW w:w="1581" w:type="dxa"/>
          </w:tcPr>
          <w:p w14:paraId="60ED6DE4" w14:textId="682811A0" w:rsidR="00C43F2C" w:rsidRPr="00967504" w:rsidRDefault="00C43F2C" w:rsidP="00FE198F">
            <w:pPr>
              <w:ind w:firstLine="0"/>
              <w:jc w:val="center"/>
              <w:rPr>
                <w:rFonts w:ascii="Times New Roman" w:hAnsi="Times New Roman" w:cs="Times New Roman"/>
                <w:lang w:val="lt-LT"/>
              </w:rPr>
            </w:pPr>
            <w:r w:rsidRPr="00967504">
              <w:rPr>
                <w:rFonts w:ascii="Times New Roman" w:eastAsia="Times New Roman" w:hAnsi="Times New Roman" w:cs="Times New Roman"/>
                <w:color w:val="000000"/>
                <w:kern w:val="16"/>
                <w:position w:val="-6"/>
                <w:lang w:val="lt-LT"/>
              </w:rPr>
              <w:t>109</w:t>
            </w:r>
          </w:p>
        </w:tc>
        <w:tc>
          <w:tcPr>
            <w:tcW w:w="1259" w:type="dxa"/>
          </w:tcPr>
          <w:p w14:paraId="0F9DA996" w14:textId="77777777" w:rsidR="00C43F2C" w:rsidRPr="00967504" w:rsidRDefault="00C43F2C" w:rsidP="00FE198F">
            <w:pPr>
              <w:ind w:firstLine="0"/>
              <w:rPr>
                <w:rFonts w:ascii="Times New Roman" w:hAnsi="Times New Roman" w:cs="Times New Roman"/>
                <w:lang w:val="lt-LT"/>
              </w:rPr>
            </w:pPr>
          </w:p>
        </w:tc>
        <w:tc>
          <w:tcPr>
            <w:tcW w:w="1722" w:type="dxa"/>
          </w:tcPr>
          <w:p w14:paraId="2E7F863B" w14:textId="16CC2EC9" w:rsidR="00C43F2C" w:rsidRPr="00967504" w:rsidRDefault="00C43F2C" w:rsidP="00FE198F">
            <w:pPr>
              <w:ind w:firstLine="0"/>
              <w:rPr>
                <w:rFonts w:ascii="Times New Roman" w:hAnsi="Times New Roman" w:cs="Times New Roman"/>
                <w:lang w:val="lt-LT"/>
              </w:rPr>
            </w:pPr>
          </w:p>
        </w:tc>
      </w:tr>
      <w:tr w:rsidR="00C43F2C" w:rsidRPr="00967504" w14:paraId="3F3861AA" w14:textId="77777777" w:rsidTr="00DE68A7">
        <w:tc>
          <w:tcPr>
            <w:tcW w:w="826" w:type="dxa"/>
          </w:tcPr>
          <w:p w14:paraId="41AB01D7" w14:textId="625B064D"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3.</w:t>
            </w:r>
          </w:p>
        </w:tc>
        <w:tc>
          <w:tcPr>
            <w:tcW w:w="1591" w:type="dxa"/>
            <w:vMerge w:val="restart"/>
            <w:tcBorders>
              <w:top w:val="single" w:sz="4" w:space="0" w:color="auto"/>
              <w:left w:val="single" w:sz="4" w:space="0" w:color="auto"/>
              <w:right w:val="single" w:sz="4" w:space="0" w:color="auto"/>
            </w:tcBorders>
            <w:vAlign w:val="center"/>
          </w:tcPr>
          <w:p w14:paraId="70B7DE6E" w14:textId="77777777" w:rsidR="00C43F2C" w:rsidRPr="00967504" w:rsidRDefault="00C43F2C" w:rsidP="00FE198F">
            <w:pPr>
              <w:ind w:firstLine="0"/>
              <w:jc w:val="left"/>
              <w:rPr>
                <w:rFonts w:ascii="Times New Roman" w:hAnsi="Times New Roman" w:cs="Times New Roman"/>
                <w:iCs/>
                <w:lang w:val="lt-LT"/>
              </w:rPr>
            </w:pPr>
            <w:r w:rsidRPr="00967504">
              <w:rPr>
                <w:rFonts w:ascii="Times New Roman" w:eastAsia="Times New Roman" w:hAnsi="Times New Roman" w:cs="Times New Roman"/>
                <w:color w:val="000000"/>
                <w:kern w:val="16"/>
                <w:position w:val="-6"/>
                <w:lang w:val="lt-LT"/>
              </w:rPr>
              <w:t xml:space="preserve">Baigiamieji tinklo mokymai </w:t>
            </w:r>
            <w:r w:rsidRPr="00967504">
              <w:rPr>
                <w:rFonts w:ascii="Times New Roman" w:hAnsi="Times New Roman" w:cs="Times New Roman"/>
                <w:color w:val="000000"/>
                <w:kern w:val="16"/>
                <w:position w:val="-6"/>
                <w:lang w:val="lt-LT"/>
              </w:rPr>
              <w:t xml:space="preserve">Kaune </w:t>
            </w:r>
          </w:p>
          <w:p w14:paraId="58DD14E6" w14:textId="77777777" w:rsidR="00C43F2C" w:rsidRDefault="00C43F2C" w:rsidP="00FE198F">
            <w:pPr>
              <w:ind w:firstLine="0"/>
              <w:jc w:val="left"/>
              <w:rPr>
                <w:rFonts w:ascii="Times New Roman" w:hAnsi="Times New Roman" w:cs="Times New Roman"/>
                <w:iCs/>
                <w:lang w:val="lt-LT"/>
              </w:rPr>
            </w:pPr>
          </w:p>
          <w:p w14:paraId="58726162" w14:textId="23C00DB2" w:rsidR="00C43F2C" w:rsidRPr="00967504" w:rsidRDefault="00C43F2C" w:rsidP="00FE198F">
            <w:pPr>
              <w:jc w:val="left"/>
              <w:rPr>
                <w:rFonts w:ascii="Times New Roman" w:hAnsi="Times New Roman" w:cs="Times New Roman"/>
                <w:iCs/>
                <w:lang w:val="lt-LT"/>
              </w:rPr>
            </w:pPr>
          </w:p>
        </w:tc>
        <w:tc>
          <w:tcPr>
            <w:tcW w:w="1461" w:type="dxa"/>
          </w:tcPr>
          <w:p w14:paraId="1145D96B" w14:textId="3E771972" w:rsidR="00C43F2C" w:rsidRPr="00967504" w:rsidRDefault="00C43F2C" w:rsidP="00DE68A7">
            <w:pPr>
              <w:ind w:firstLine="0"/>
              <w:rPr>
                <w:rFonts w:ascii="Times New Roman" w:hAnsi="Times New Roman" w:cs="Times New Roman"/>
                <w:lang w:val="lt-LT"/>
              </w:rPr>
            </w:pPr>
            <w:r>
              <w:rPr>
                <w:rFonts w:ascii="Times New Roman" w:hAnsi="Times New Roman" w:cs="Times New Roman"/>
                <w:lang w:val="lt-LT"/>
              </w:rPr>
              <w:t>Mokymai</w:t>
            </w:r>
          </w:p>
        </w:tc>
        <w:tc>
          <w:tcPr>
            <w:tcW w:w="1488" w:type="dxa"/>
          </w:tcPr>
          <w:p w14:paraId="370EC2FF" w14:textId="037742AF"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Vnt.</w:t>
            </w:r>
          </w:p>
        </w:tc>
        <w:tc>
          <w:tcPr>
            <w:tcW w:w="1581" w:type="dxa"/>
          </w:tcPr>
          <w:p w14:paraId="4C5B74AC" w14:textId="78BBD9FA"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1</w:t>
            </w:r>
          </w:p>
        </w:tc>
        <w:tc>
          <w:tcPr>
            <w:tcW w:w="1259" w:type="dxa"/>
          </w:tcPr>
          <w:p w14:paraId="6B97C1A0" w14:textId="77777777" w:rsidR="00C43F2C" w:rsidRPr="00967504" w:rsidRDefault="00C43F2C" w:rsidP="00FE198F">
            <w:pPr>
              <w:ind w:firstLine="0"/>
              <w:rPr>
                <w:rFonts w:ascii="Times New Roman" w:hAnsi="Times New Roman" w:cs="Times New Roman"/>
                <w:lang w:val="lt-LT"/>
              </w:rPr>
            </w:pPr>
          </w:p>
        </w:tc>
        <w:tc>
          <w:tcPr>
            <w:tcW w:w="1722" w:type="dxa"/>
          </w:tcPr>
          <w:p w14:paraId="72F51520" w14:textId="77777777" w:rsidR="00C43F2C" w:rsidRPr="00967504" w:rsidRDefault="00C43F2C" w:rsidP="00FE198F">
            <w:pPr>
              <w:ind w:firstLine="0"/>
              <w:rPr>
                <w:rFonts w:ascii="Times New Roman" w:hAnsi="Times New Roman" w:cs="Times New Roman"/>
                <w:lang w:val="lt-LT"/>
              </w:rPr>
            </w:pPr>
          </w:p>
        </w:tc>
      </w:tr>
      <w:tr w:rsidR="00C43F2C" w:rsidRPr="00967504" w14:paraId="48A001BF" w14:textId="77777777" w:rsidTr="00DE68A7">
        <w:tc>
          <w:tcPr>
            <w:tcW w:w="826" w:type="dxa"/>
          </w:tcPr>
          <w:p w14:paraId="7107861B" w14:textId="38AEF5FE"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3.1.</w:t>
            </w:r>
          </w:p>
        </w:tc>
        <w:tc>
          <w:tcPr>
            <w:tcW w:w="1591" w:type="dxa"/>
            <w:vMerge/>
            <w:tcBorders>
              <w:left w:val="single" w:sz="4" w:space="0" w:color="auto"/>
              <w:right w:val="single" w:sz="4" w:space="0" w:color="auto"/>
            </w:tcBorders>
          </w:tcPr>
          <w:p w14:paraId="48B0A15C" w14:textId="1A39A2C2" w:rsidR="00C43F2C" w:rsidRPr="00967504" w:rsidRDefault="00C43F2C" w:rsidP="00FE198F">
            <w:pPr>
              <w:ind w:firstLine="0"/>
              <w:jc w:val="left"/>
              <w:rPr>
                <w:rFonts w:ascii="Times New Roman" w:hAnsi="Times New Roman" w:cs="Times New Roman"/>
                <w:iCs/>
                <w:lang w:val="lt-LT"/>
              </w:rPr>
            </w:pPr>
          </w:p>
        </w:tc>
        <w:tc>
          <w:tcPr>
            <w:tcW w:w="1461" w:type="dxa"/>
          </w:tcPr>
          <w:p w14:paraId="3EEF46FB" w14:textId="3694CFA5" w:rsidR="00C43F2C" w:rsidRPr="00967504" w:rsidRDefault="00C43F2C" w:rsidP="00DE68A7">
            <w:pPr>
              <w:ind w:firstLine="0"/>
              <w:rPr>
                <w:rFonts w:ascii="Times New Roman" w:hAnsi="Times New Roman" w:cs="Times New Roman"/>
                <w:lang w:val="lt-LT"/>
              </w:rPr>
            </w:pPr>
            <w:r w:rsidRPr="00967504">
              <w:rPr>
                <w:rFonts w:ascii="Times New Roman" w:hAnsi="Times New Roman" w:cs="Times New Roman"/>
                <w:iCs/>
                <w:lang w:val="lt-LT"/>
              </w:rPr>
              <w:t>Kavos pertrauka</w:t>
            </w:r>
          </w:p>
        </w:tc>
        <w:tc>
          <w:tcPr>
            <w:tcW w:w="1488" w:type="dxa"/>
          </w:tcPr>
          <w:p w14:paraId="3B2B2176" w14:textId="3FB286EF"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Dalyvis</w:t>
            </w:r>
          </w:p>
        </w:tc>
        <w:tc>
          <w:tcPr>
            <w:tcW w:w="1581" w:type="dxa"/>
          </w:tcPr>
          <w:p w14:paraId="00AF79F2" w14:textId="7DD23FDC" w:rsidR="00C43F2C" w:rsidRPr="00967504" w:rsidRDefault="00C43F2C" w:rsidP="00FE198F">
            <w:pPr>
              <w:ind w:firstLine="0"/>
              <w:jc w:val="center"/>
              <w:rPr>
                <w:rFonts w:ascii="Times New Roman" w:hAnsi="Times New Roman" w:cs="Times New Roman"/>
                <w:lang w:val="lt-LT"/>
              </w:rPr>
            </w:pPr>
            <w:r w:rsidRPr="00967504">
              <w:rPr>
                <w:rFonts w:ascii="Times New Roman" w:eastAsia="Times New Roman" w:hAnsi="Times New Roman" w:cs="Times New Roman"/>
                <w:color w:val="000000" w:themeColor="text1"/>
                <w:kern w:val="16"/>
                <w:position w:val="-6"/>
                <w:lang w:val="lt-LT"/>
              </w:rPr>
              <w:t>122</w:t>
            </w:r>
          </w:p>
        </w:tc>
        <w:tc>
          <w:tcPr>
            <w:tcW w:w="1259" w:type="dxa"/>
          </w:tcPr>
          <w:p w14:paraId="66E5F6BA" w14:textId="77777777" w:rsidR="00C43F2C" w:rsidRPr="00967504" w:rsidRDefault="00C43F2C" w:rsidP="00FE198F">
            <w:pPr>
              <w:ind w:firstLine="0"/>
              <w:rPr>
                <w:rFonts w:ascii="Times New Roman" w:hAnsi="Times New Roman" w:cs="Times New Roman"/>
                <w:lang w:val="lt-LT"/>
              </w:rPr>
            </w:pPr>
          </w:p>
        </w:tc>
        <w:tc>
          <w:tcPr>
            <w:tcW w:w="1722" w:type="dxa"/>
          </w:tcPr>
          <w:p w14:paraId="24721BC4" w14:textId="77777777" w:rsidR="00C43F2C" w:rsidRPr="00967504" w:rsidRDefault="00C43F2C" w:rsidP="00FE198F">
            <w:pPr>
              <w:ind w:firstLine="0"/>
              <w:rPr>
                <w:rFonts w:ascii="Times New Roman" w:hAnsi="Times New Roman" w:cs="Times New Roman"/>
                <w:lang w:val="lt-LT"/>
              </w:rPr>
            </w:pPr>
          </w:p>
        </w:tc>
      </w:tr>
      <w:tr w:rsidR="00C43F2C" w:rsidRPr="00967504" w14:paraId="43D0B453" w14:textId="77777777" w:rsidTr="00DE68A7">
        <w:tc>
          <w:tcPr>
            <w:tcW w:w="826" w:type="dxa"/>
          </w:tcPr>
          <w:p w14:paraId="3D6FEA88" w14:textId="2CB7F23B"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3.2.</w:t>
            </w:r>
          </w:p>
        </w:tc>
        <w:tc>
          <w:tcPr>
            <w:tcW w:w="1591" w:type="dxa"/>
            <w:vMerge/>
            <w:tcBorders>
              <w:left w:val="single" w:sz="4" w:space="0" w:color="auto"/>
              <w:bottom w:val="single" w:sz="4" w:space="0" w:color="auto"/>
              <w:right w:val="single" w:sz="4" w:space="0" w:color="auto"/>
            </w:tcBorders>
          </w:tcPr>
          <w:p w14:paraId="09853DB3" w14:textId="18241553" w:rsidR="00C43F2C" w:rsidRPr="00967504" w:rsidRDefault="00C43F2C" w:rsidP="00C43F2C">
            <w:pPr>
              <w:ind w:firstLine="0"/>
              <w:jc w:val="left"/>
              <w:rPr>
                <w:rFonts w:ascii="Times New Roman" w:hAnsi="Times New Roman" w:cs="Times New Roman"/>
                <w:iCs/>
                <w:lang w:val="lt-LT"/>
              </w:rPr>
            </w:pPr>
          </w:p>
        </w:tc>
        <w:tc>
          <w:tcPr>
            <w:tcW w:w="1461" w:type="dxa"/>
          </w:tcPr>
          <w:p w14:paraId="51146D27" w14:textId="77777777" w:rsidR="00C43F2C" w:rsidRDefault="00C43F2C" w:rsidP="00C43F2C">
            <w:pPr>
              <w:ind w:firstLine="0"/>
              <w:jc w:val="left"/>
              <w:rPr>
                <w:rFonts w:ascii="Times New Roman" w:hAnsi="Times New Roman" w:cs="Times New Roman"/>
                <w:iCs/>
                <w:lang w:val="lt-LT"/>
              </w:rPr>
            </w:pPr>
            <w:r w:rsidRPr="00967504">
              <w:rPr>
                <w:rFonts w:ascii="Times New Roman" w:hAnsi="Times New Roman" w:cs="Times New Roman"/>
                <w:iCs/>
                <w:lang w:val="lt-LT"/>
              </w:rPr>
              <w:t xml:space="preserve">Pietūs </w:t>
            </w:r>
          </w:p>
          <w:p w14:paraId="44230E27" w14:textId="77777777" w:rsidR="00C43F2C" w:rsidRPr="00967504" w:rsidRDefault="00C43F2C" w:rsidP="00FE198F">
            <w:pPr>
              <w:ind w:firstLine="0"/>
              <w:jc w:val="center"/>
              <w:rPr>
                <w:rFonts w:ascii="Times New Roman" w:hAnsi="Times New Roman" w:cs="Times New Roman"/>
                <w:lang w:val="lt-LT"/>
              </w:rPr>
            </w:pPr>
          </w:p>
        </w:tc>
        <w:tc>
          <w:tcPr>
            <w:tcW w:w="1488" w:type="dxa"/>
          </w:tcPr>
          <w:p w14:paraId="579CAAC8" w14:textId="7C82E1F2"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Dalyvis</w:t>
            </w:r>
          </w:p>
        </w:tc>
        <w:tc>
          <w:tcPr>
            <w:tcW w:w="1581" w:type="dxa"/>
          </w:tcPr>
          <w:p w14:paraId="3050A1AF" w14:textId="05E8D4D6" w:rsidR="00C43F2C" w:rsidRPr="00967504" w:rsidRDefault="00C43F2C" w:rsidP="00FE198F">
            <w:pPr>
              <w:ind w:firstLine="0"/>
              <w:jc w:val="center"/>
              <w:rPr>
                <w:rFonts w:ascii="Times New Roman" w:hAnsi="Times New Roman" w:cs="Times New Roman"/>
                <w:lang w:val="lt-LT"/>
              </w:rPr>
            </w:pPr>
            <w:r w:rsidRPr="00967504">
              <w:rPr>
                <w:rFonts w:ascii="Times New Roman" w:eastAsia="Times New Roman" w:hAnsi="Times New Roman" w:cs="Times New Roman"/>
                <w:color w:val="000000" w:themeColor="text1"/>
                <w:kern w:val="16"/>
                <w:position w:val="-6"/>
                <w:lang w:val="lt-LT"/>
              </w:rPr>
              <w:t>122</w:t>
            </w:r>
          </w:p>
        </w:tc>
        <w:tc>
          <w:tcPr>
            <w:tcW w:w="1259" w:type="dxa"/>
          </w:tcPr>
          <w:p w14:paraId="2057870D" w14:textId="77777777" w:rsidR="00C43F2C" w:rsidRPr="00967504" w:rsidRDefault="00C43F2C" w:rsidP="00FE198F">
            <w:pPr>
              <w:ind w:firstLine="0"/>
              <w:rPr>
                <w:rFonts w:ascii="Times New Roman" w:hAnsi="Times New Roman" w:cs="Times New Roman"/>
                <w:lang w:val="lt-LT"/>
              </w:rPr>
            </w:pPr>
          </w:p>
        </w:tc>
        <w:tc>
          <w:tcPr>
            <w:tcW w:w="1722" w:type="dxa"/>
          </w:tcPr>
          <w:p w14:paraId="58E77DC4" w14:textId="77777777" w:rsidR="00C43F2C" w:rsidRPr="00967504" w:rsidRDefault="00C43F2C" w:rsidP="00FE198F">
            <w:pPr>
              <w:ind w:firstLine="0"/>
              <w:rPr>
                <w:rFonts w:ascii="Times New Roman" w:hAnsi="Times New Roman" w:cs="Times New Roman"/>
                <w:lang w:val="lt-LT"/>
              </w:rPr>
            </w:pPr>
          </w:p>
        </w:tc>
      </w:tr>
      <w:tr w:rsidR="00C43F2C" w:rsidRPr="00967504" w14:paraId="0057FC04" w14:textId="77777777" w:rsidTr="00DE68A7">
        <w:tc>
          <w:tcPr>
            <w:tcW w:w="826" w:type="dxa"/>
          </w:tcPr>
          <w:p w14:paraId="38A2B21D" w14:textId="1DDD9193"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4.</w:t>
            </w:r>
          </w:p>
        </w:tc>
        <w:tc>
          <w:tcPr>
            <w:tcW w:w="1591" w:type="dxa"/>
            <w:vMerge w:val="restart"/>
            <w:tcBorders>
              <w:top w:val="single" w:sz="4" w:space="0" w:color="auto"/>
              <w:left w:val="single" w:sz="4" w:space="0" w:color="auto"/>
              <w:right w:val="single" w:sz="4" w:space="0" w:color="auto"/>
            </w:tcBorders>
            <w:vAlign w:val="center"/>
          </w:tcPr>
          <w:p w14:paraId="5497D3D5" w14:textId="0599FAD9" w:rsidR="00C43F2C" w:rsidRPr="00967504" w:rsidRDefault="00C43F2C" w:rsidP="00FE198F">
            <w:pPr>
              <w:ind w:firstLine="0"/>
              <w:jc w:val="left"/>
              <w:rPr>
                <w:rFonts w:ascii="Times New Roman" w:hAnsi="Times New Roman" w:cs="Times New Roman"/>
                <w:iCs/>
                <w:lang w:val="lt-LT"/>
              </w:rPr>
            </w:pPr>
            <w:r w:rsidRPr="00967504">
              <w:rPr>
                <w:rFonts w:ascii="Times New Roman" w:eastAsia="Times New Roman" w:hAnsi="Times New Roman" w:cs="Times New Roman"/>
                <w:color w:val="000000"/>
                <w:kern w:val="16"/>
                <w:position w:val="-6"/>
                <w:lang w:val="lt-LT"/>
              </w:rPr>
              <w:t xml:space="preserve">Baigiamieji tinklo mokymai </w:t>
            </w:r>
            <w:r w:rsidRPr="00967504">
              <w:rPr>
                <w:rFonts w:ascii="Times New Roman" w:hAnsi="Times New Roman" w:cs="Times New Roman"/>
                <w:color w:val="000000" w:themeColor="text1"/>
                <w:kern w:val="16"/>
                <w:position w:val="-6"/>
                <w:lang w:val="lt-LT"/>
              </w:rPr>
              <w:t xml:space="preserve">Klaipėdoje </w:t>
            </w:r>
          </w:p>
        </w:tc>
        <w:tc>
          <w:tcPr>
            <w:tcW w:w="1461" w:type="dxa"/>
          </w:tcPr>
          <w:p w14:paraId="0C646C47" w14:textId="45F7459F" w:rsidR="00C43F2C" w:rsidRPr="00967504" w:rsidRDefault="00C43F2C" w:rsidP="00DE68A7">
            <w:pPr>
              <w:ind w:firstLine="0"/>
              <w:rPr>
                <w:rFonts w:ascii="Times New Roman" w:hAnsi="Times New Roman" w:cs="Times New Roman"/>
                <w:lang w:val="lt-LT"/>
              </w:rPr>
            </w:pPr>
            <w:r>
              <w:rPr>
                <w:rFonts w:ascii="Times New Roman" w:hAnsi="Times New Roman" w:cs="Times New Roman"/>
                <w:lang w:val="lt-LT"/>
              </w:rPr>
              <w:t>Mokymai</w:t>
            </w:r>
          </w:p>
        </w:tc>
        <w:tc>
          <w:tcPr>
            <w:tcW w:w="1488" w:type="dxa"/>
          </w:tcPr>
          <w:p w14:paraId="5FA66F4A" w14:textId="0FE2D725"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Vnt.</w:t>
            </w:r>
          </w:p>
        </w:tc>
        <w:tc>
          <w:tcPr>
            <w:tcW w:w="1581" w:type="dxa"/>
          </w:tcPr>
          <w:p w14:paraId="0F084CB7" w14:textId="30CE393B"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1</w:t>
            </w:r>
          </w:p>
        </w:tc>
        <w:tc>
          <w:tcPr>
            <w:tcW w:w="1259" w:type="dxa"/>
          </w:tcPr>
          <w:p w14:paraId="4C73D25C" w14:textId="77777777" w:rsidR="00C43F2C" w:rsidRPr="00967504" w:rsidRDefault="00C43F2C" w:rsidP="00FE198F">
            <w:pPr>
              <w:ind w:firstLine="0"/>
              <w:rPr>
                <w:rFonts w:ascii="Times New Roman" w:hAnsi="Times New Roman" w:cs="Times New Roman"/>
                <w:lang w:val="lt-LT"/>
              </w:rPr>
            </w:pPr>
          </w:p>
        </w:tc>
        <w:tc>
          <w:tcPr>
            <w:tcW w:w="1722" w:type="dxa"/>
          </w:tcPr>
          <w:p w14:paraId="1F7FAE8C" w14:textId="77777777" w:rsidR="00C43F2C" w:rsidRPr="00967504" w:rsidRDefault="00C43F2C" w:rsidP="00FE198F">
            <w:pPr>
              <w:ind w:firstLine="0"/>
              <w:rPr>
                <w:rFonts w:ascii="Times New Roman" w:hAnsi="Times New Roman" w:cs="Times New Roman"/>
                <w:lang w:val="lt-LT"/>
              </w:rPr>
            </w:pPr>
          </w:p>
        </w:tc>
      </w:tr>
      <w:tr w:rsidR="00C43F2C" w:rsidRPr="00967504" w14:paraId="793DC4A8" w14:textId="77777777" w:rsidTr="00DE68A7">
        <w:tc>
          <w:tcPr>
            <w:tcW w:w="826" w:type="dxa"/>
          </w:tcPr>
          <w:p w14:paraId="4A6BE00C" w14:textId="7D1167FC"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4.1</w:t>
            </w:r>
          </w:p>
        </w:tc>
        <w:tc>
          <w:tcPr>
            <w:tcW w:w="1591" w:type="dxa"/>
            <w:vMerge/>
            <w:tcBorders>
              <w:left w:val="single" w:sz="4" w:space="0" w:color="auto"/>
              <w:right w:val="single" w:sz="4" w:space="0" w:color="auto"/>
            </w:tcBorders>
          </w:tcPr>
          <w:p w14:paraId="277F07DA" w14:textId="0E1EF590" w:rsidR="00C43F2C" w:rsidRPr="00967504" w:rsidRDefault="00C43F2C" w:rsidP="00C43F2C">
            <w:pPr>
              <w:ind w:firstLine="0"/>
              <w:jc w:val="left"/>
              <w:rPr>
                <w:rFonts w:ascii="Times New Roman" w:hAnsi="Times New Roman" w:cs="Times New Roman"/>
                <w:iCs/>
                <w:lang w:val="lt-LT"/>
              </w:rPr>
            </w:pPr>
          </w:p>
        </w:tc>
        <w:tc>
          <w:tcPr>
            <w:tcW w:w="1461" w:type="dxa"/>
          </w:tcPr>
          <w:p w14:paraId="4916AE44" w14:textId="77777777" w:rsidR="00C43F2C" w:rsidRDefault="00C43F2C" w:rsidP="00C43F2C">
            <w:pPr>
              <w:ind w:firstLine="0"/>
              <w:jc w:val="left"/>
              <w:rPr>
                <w:rFonts w:ascii="Times New Roman" w:hAnsi="Times New Roman" w:cs="Times New Roman"/>
                <w:iCs/>
                <w:lang w:val="lt-LT"/>
              </w:rPr>
            </w:pPr>
            <w:r w:rsidRPr="00967504">
              <w:rPr>
                <w:rFonts w:ascii="Times New Roman" w:hAnsi="Times New Roman" w:cs="Times New Roman"/>
                <w:iCs/>
                <w:lang w:val="lt-LT"/>
              </w:rPr>
              <w:t>Kavos pertrauka</w:t>
            </w:r>
          </w:p>
          <w:p w14:paraId="5DB9FC99" w14:textId="77777777" w:rsidR="00C43F2C" w:rsidRPr="00967504" w:rsidRDefault="00C43F2C" w:rsidP="00FE198F">
            <w:pPr>
              <w:ind w:firstLine="0"/>
              <w:jc w:val="center"/>
              <w:rPr>
                <w:rFonts w:ascii="Times New Roman" w:hAnsi="Times New Roman" w:cs="Times New Roman"/>
                <w:lang w:val="lt-LT"/>
              </w:rPr>
            </w:pPr>
          </w:p>
        </w:tc>
        <w:tc>
          <w:tcPr>
            <w:tcW w:w="1488" w:type="dxa"/>
          </w:tcPr>
          <w:p w14:paraId="4F5CEFBD" w14:textId="039A9E5D"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Dalyvis</w:t>
            </w:r>
          </w:p>
        </w:tc>
        <w:tc>
          <w:tcPr>
            <w:tcW w:w="1581" w:type="dxa"/>
          </w:tcPr>
          <w:p w14:paraId="3B6612AE" w14:textId="32B6B6E7" w:rsidR="00C43F2C" w:rsidRPr="00967504" w:rsidRDefault="00C43F2C" w:rsidP="00FE198F">
            <w:pPr>
              <w:ind w:firstLine="0"/>
              <w:jc w:val="center"/>
              <w:rPr>
                <w:rFonts w:ascii="Times New Roman" w:hAnsi="Times New Roman" w:cs="Times New Roman"/>
                <w:lang w:val="lt-LT"/>
              </w:rPr>
            </w:pPr>
            <w:r w:rsidRPr="00967504">
              <w:rPr>
                <w:rFonts w:ascii="Times New Roman" w:eastAsia="Times New Roman" w:hAnsi="Times New Roman" w:cs="Times New Roman"/>
                <w:color w:val="000000" w:themeColor="text1"/>
                <w:kern w:val="16"/>
                <w:position w:val="-6"/>
                <w:lang w:val="lt-LT"/>
              </w:rPr>
              <w:t>88</w:t>
            </w:r>
          </w:p>
        </w:tc>
        <w:tc>
          <w:tcPr>
            <w:tcW w:w="1259" w:type="dxa"/>
          </w:tcPr>
          <w:p w14:paraId="55E78210" w14:textId="77777777" w:rsidR="00C43F2C" w:rsidRPr="00967504" w:rsidRDefault="00C43F2C" w:rsidP="00FE198F">
            <w:pPr>
              <w:ind w:firstLine="0"/>
              <w:rPr>
                <w:rFonts w:ascii="Times New Roman" w:hAnsi="Times New Roman" w:cs="Times New Roman"/>
                <w:lang w:val="lt-LT"/>
              </w:rPr>
            </w:pPr>
          </w:p>
        </w:tc>
        <w:tc>
          <w:tcPr>
            <w:tcW w:w="1722" w:type="dxa"/>
          </w:tcPr>
          <w:p w14:paraId="11976D03" w14:textId="77777777" w:rsidR="00C43F2C" w:rsidRPr="00967504" w:rsidRDefault="00C43F2C" w:rsidP="00FE198F">
            <w:pPr>
              <w:ind w:firstLine="0"/>
              <w:rPr>
                <w:rFonts w:ascii="Times New Roman" w:hAnsi="Times New Roman" w:cs="Times New Roman"/>
                <w:lang w:val="lt-LT"/>
              </w:rPr>
            </w:pPr>
          </w:p>
        </w:tc>
      </w:tr>
      <w:tr w:rsidR="00C43F2C" w:rsidRPr="00967504" w14:paraId="1D331DB0" w14:textId="77777777" w:rsidTr="00DE68A7">
        <w:tc>
          <w:tcPr>
            <w:tcW w:w="826" w:type="dxa"/>
          </w:tcPr>
          <w:p w14:paraId="51AE668D" w14:textId="72AC37E9"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4.2.</w:t>
            </w:r>
          </w:p>
        </w:tc>
        <w:tc>
          <w:tcPr>
            <w:tcW w:w="1591" w:type="dxa"/>
            <w:vMerge/>
            <w:tcBorders>
              <w:left w:val="single" w:sz="4" w:space="0" w:color="auto"/>
              <w:bottom w:val="single" w:sz="4" w:space="0" w:color="auto"/>
              <w:right w:val="single" w:sz="4" w:space="0" w:color="auto"/>
            </w:tcBorders>
          </w:tcPr>
          <w:p w14:paraId="2AA12370" w14:textId="0099ACB8" w:rsidR="00C43F2C" w:rsidRPr="00967504" w:rsidRDefault="00C43F2C" w:rsidP="00C43F2C">
            <w:pPr>
              <w:ind w:firstLine="0"/>
              <w:jc w:val="left"/>
              <w:rPr>
                <w:rFonts w:ascii="Times New Roman" w:hAnsi="Times New Roman" w:cs="Times New Roman"/>
                <w:iCs/>
                <w:lang w:val="lt-LT"/>
              </w:rPr>
            </w:pPr>
          </w:p>
        </w:tc>
        <w:tc>
          <w:tcPr>
            <w:tcW w:w="1461" w:type="dxa"/>
          </w:tcPr>
          <w:p w14:paraId="53AAEA5D" w14:textId="77777777" w:rsidR="00C43F2C" w:rsidRDefault="00C43F2C" w:rsidP="00C43F2C">
            <w:pPr>
              <w:ind w:firstLine="0"/>
              <w:jc w:val="left"/>
              <w:rPr>
                <w:rFonts w:ascii="Times New Roman" w:hAnsi="Times New Roman" w:cs="Times New Roman"/>
                <w:iCs/>
                <w:lang w:val="lt-LT"/>
              </w:rPr>
            </w:pPr>
            <w:r w:rsidRPr="00967504">
              <w:rPr>
                <w:rFonts w:ascii="Times New Roman" w:hAnsi="Times New Roman" w:cs="Times New Roman"/>
                <w:iCs/>
                <w:lang w:val="lt-LT"/>
              </w:rPr>
              <w:t xml:space="preserve">Pietūs </w:t>
            </w:r>
          </w:p>
          <w:p w14:paraId="313D61F5" w14:textId="77777777" w:rsidR="00C43F2C" w:rsidRPr="00967504" w:rsidRDefault="00C43F2C" w:rsidP="00FE198F">
            <w:pPr>
              <w:ind w:firstLine="0"/>
              <w:jc w:val="center"/>
              <w:rPr>
                <w:rFonts w:ascii="Times New Roman" w:hAnsi="Times New Roman" w:cs="Times New Roman"/>
                <w:lang w:val="lt-LT"/>
              </w:rPr>
            </w:pPr>
          </w:p>
        </w:tc>
        <w:tc>
          <w:tcPr>
            <w:tcW w:w="1488" w:type="dxa"/>
          </w:tcPr>
          <w:p w14:paraId="02D94EF7" w14:textId="431C56DE"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Dalyvis</w:t>
            </w:r>
          </w:p>
        </w:tc>
        <w:tc>
          <w:tcPr>
            <w:tcW w:w="1581" w:type="dxa"/>
          </w:tcPr>
          <w:p w14:paraId="65B713F3" w14:textId="2BAB0592" w:rsidR="00C43F2C" w:rsidRPr="00967504" w:rsidRDefault="00C43F2C" w:rsidP="00FE198F">
            <w:pPr>
              <w:ind w:firstLine="0"/>
              <w:jc w:val="center"/>
              <w:rPr>
                <w:rFonts w:ascii="Times New Roman" w:hAnsi="Times New Roman" w:cs="Times New Roman"/>
                <w:lang w:val="lt-LT"/>
              </w:rPr>
            </w:pPr>
            <w:r w:rsidRPr="00967504">
              <w:rPr>
                <w:rFonts w:ascii="Times New Roman" w:eastAsia="Times New Roman" w:hAnsi="Times New Roman" w:cs="Times New Roman"/>
                <w:color w:val="000000" w:themeColor="text1"/>
                <w:kern w:val="16"/>
                <w:position w:val="-6"/>
                <w:lang w:val="lt-LT"/>
              </w:rPr>
              <w:t>88</w:t>
            </w:r>
          </w:p>
        </w:tc>
        <w:tc>
          <w:tcPr>
            <w:tcW w:w="1259" w:type="dxa"/>
          </w:tcPr>
          <w:p w14:paraId="3B85304A" w14:textId="77777777" w:rsidR="00C43F2C" w:rsidRPr="00967504" w:rsidRDefault="00C43F2C" w:rsidP="00FE198F">
            <w:pPr>
              <w:ind w:firstLine="0"/>
              <w:rPr>
                <w:rFonts w:ascii="Times New Roman" w:hAnsi="Times New Roman" w:cs="Times New Roman"/>
                <w:lang w:val="lt-LT"/>
              </w:rPr>
            </w:pPr>
          </w:p>
        </w:tc>
        <w:tc>
          <w:tcPr>
            <w:tcW w:w="1722" w:type="dxa"/>
          </w:tcPr>
          <w:p w14:paraId="6007902E" w14:textId="77777777" w:rsidR="00C43F2C" w:rsidRPr="00967504" w:rsidRDefault="00C43F2C" w:rsidP="00FE198F">
            <w:pPr>
              <w:ind w:firstLine="0"/>
              <w:rPr>
                <w:rFonts w:ascii="Times New Roman" w:hAnsi="Times New Roman" w:cs="Times New Roman"/>
                <w:lang w:val="lt-LT"/>
              </w:rPr>
            </w:pPr>
          </w:p>
        </w:tc>
      </w:tr>
      <w:tr w:rsidR="00C43F2C" w:rsidRPr="00967504" w14:paraId="3580BB39" w14:textId="77777777" w:rsidTr="00DE68A7">
        <w:tc>
          <w:tcPr>
            <w:tcW w:w="826" w:type="dxa"/>
          </w:tcPr>
          <w:p w14:paraId="3D7A4E55" w14:textId="4BF60C1A"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5.</w:t>
            </w:r>
          </w:p>
        </w:tc>
        <w:tc>
          <w:tcPr>
            <w:tcW w:w="1591" w:type="dxa"/>
            <w:vMerge w:val="restart"/>
            <w:tcBorders>
              <w:top w:val="single" w:sz="4" w:space="0" w:color="auto"/>
              <w:left w:val="single" w:sz="4" w:space="0" w:color="auto"/>
              <w:right w:val="single" w:sz="4" w:space="0" w:color="auto"/>
            </w:tcBorders>
            <w:vAlign w:val="center"/>
          </w:tcPr>
          <w:p w14:paraId="181BF6E9" w14:textId="3D2003E2" w:rsidR="00C43F2C" w:rsidRPr="00967504" w:rsidRDefault="00C43F2C" w:rsidP="00FE198F">
            <w:pPr>
              <w:ind w:firstLine="0"/>
              <w:jc w:val="left"/>
              <w:rPr>
                <w:rFonts w:ascii="Times New Roman" w:hAnsi="Times New Roman" w:cs="Times New Roman"/>
                <w:iCs/>
                <w:lang w:val="lt-LT"/>
              </w:rPr>
            </w:pPr>
            <w:r w:rsidRPr="00967504">
              <w:rPr>
                <w:rFonts w:ascii="Times New Roman" w:eastAsia="Times New Roman" w:hAnsi="Times New Roman" w:cs="Times New Roman"/>
                <w:color w:val="000000"/>
                <w:kern w:val="16"/>
                <w:position w:val="-6"/>
                <w:lang w:val="lt-LT"/>
              </w:rPr>
              <w:t xml:space="preserve">Baigiamieji tinklo mokymai </w:t>
            </w:r>
            <w:r w:rsidRPr="00967504">
              <w:rPr>
                <w:rFonts w:ascii="Times New Roman" w:hAnsi="Times New Roman" w:cs="Times New Roman"/>
                <w:color w:val="000000" w:themeColor="text1"/>
                <w:kern w:val="16"/>
                <w:position w:val="-6"/>
                <w:lang w:val="lt-LT"/>
              </w:rPr>
              <w:t xml:space="preserve">Šiauliuose </w:t>
            </w:r>
          </w:p>
        </w:tc>
        <w:tc>
          <w:tcPr>
            <w:tcW w:w="1461" w:type="dxa"/>
          </w:tcPr>
          <w:p w14:paraId="30A1A60A" w14:textId="068151C7" w:rsidR="00C43F2C" w:rsidRPr="00967504" w:rsidRDefault="00C43F2C" w:rsidP="00DE68A7">
            <w:pPr>
              <w:ind w:firstLine="0"/>
              <w:rPr>
                <w:rFonts w:ascii="Times New Roman" w:hAnsi="Times New Roman" w:cs="Times New Roman"/>
                <w:lang w:val="lt-LT"/>
              </w:rPr>
            </w:pPr>
            <w:r>
              <w:rPr>
                <w:rFonts w:ascii="Times New Roman" w:hAnsi="Times New Roman" w:cs="Times New Roman"/>
                <w:lang w:val="lt-LT"/>
              </w:rPr>
              <w:t>Mokymai</w:t>
            </w:r>
          </w:p>
        </w:tc>
        <w:tc>
          <w:tcPr>
            <w:tcW w:w="1488" w:type="dxa"/>
          </w:tcPr>
          <w:p w14:paraId="03DC0EEE" w14:textId="1AE3CFA5"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Vnt.</w:t>
            </w:r>
          </w:p>
        </w:tc>
        <w:tc>
          <w:tcPr>
            <w:tcW w:w="1581" w:type="dxa"/>
          </w:tcPr>
          <w:p w14:paraId="2C358279" w14:textId="1A039930"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1</w:t>
            </w:r>
          </w:p>
        </w:tc>
        <w:tc>
          <w:tcPr>
            <w:tcW w:w="1259" w:type="dxa"/>
          </w:tcPr>
          <w:p w14:paraId="1BDB36C6" w14:textId="77777777" w:rsidR="00C43F2C" w:rsidRPr="00967504" w:rsidRDefault="00C43F2C" w:rsidP="00FE198F">
            <w:pPr>
              <w:ind w:firstLine="0"/>
              <w:rPr>
                <w:rFonts w:ascii="Times New Roman" w:hAnsi="Times New Roman" w:cs="Times New Roman"/>
                <w:lang w:val="lt-LT"/>
              </w:rPr>
            </w:pPr>
          </w:p>
        </w:tc>
        <w:tc>
          <w:tcPr>
            <w:tcW w:w="1722" w:type="dxa"/>
          </w:tcPr>
          <w:p w14:paraId="4470C6A0" w14:textId="77777777" w:rsidR="00C43F2C" w:rsidRPr="00967504" w:rsidRDefault="00C43F2C" w:rsidP="00FE198F">
            <w:pPr>
              <w:ind w:firstLine="0"/>
              <w:rPr>
                <w:rFonts w:ascii="Times New Roman" w:hAnsi="Times New Roman" w:cs="Times New Roman"/>
                <w:lang w:val="lt-LT"/>
              </w:rPr>
            </w:pPr>
          </w:p>
        </w:tc>
      </w:tr>
      <w:tr w:rsidR="00C43F2C" w:rsidRPr="00967504" w14:paraId="7EE35EF5" w14:textId="77777777" w:rsidTr="00DE68A7">
        <w:tc>
          <w:tcPr>
            <w:tcW w:w="826" w:type="dxa"/>
          </w:tcPr>
          <w:p w14:paraId="269B3E0B" w14:textId="1B232461"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lastRenderedPageBreak/>
              <w:t>5.1.</w:t>
            </w:r>
          </w:p>
        </w:tc>
        <w:tc>
          <w:tcPr>
            <w:tcW w:w="1591" w:type="dxa"/>
            <w:vMerge/>
            <w:tcBorders>
              <w:left w:val="single" w:sz="4" w:space="0" w:color="auto"/>
              <w:right w:val="single" w:sz="4" w:space="0" w:color="auto"/>
            </w:tcBorders>
          </w:tcPr>
          <w:p w14:paraId="2CA7F8A6" w14:textId="7739D15B" w:rsidR="00C43F2C" w:rsidRPr="00967504" w:rsidRDefault="00C43F2C" w:rsidP="00C43F2C">
            <w:pPr>
              <w:ind w:firstLine="0"/>
              <w:jc w:val="left"/>
              <w:rPr>
                <w:rFonts w:ascii="Times New Roman" w:hAnsi="Times New Roman" w:cs="Times New Roman"/>
                <w:iCs/>
                <w:lang w:val="lt-LT"/>
              </w:rPr>
            </w:pPr>
          </w:p>
        </w:tc>
        <w:tc>
          <w:tcPr>
            <w:tcW w:w="1461" w:type="dxa"/>
          </w:tcPr>
          <w:p w14:paraId="630B71E8" w14:textId="77777777" w:rsidR="00C43F2C" w:rsidRDefault="00C43F2C" w:rsidP="00C43F2C">
            <w:pPr>
              <w:ind w:firstLine="0"/>
              <w:jc w:val="left"/>
              <w:rPr>
                <w:rFonts w:ascii="Times New Roman" w:hAnsi="Times New Roman" w:cs="Times New Roman"/>
                <w:iCs/>
                <w:lang w:val="lt-LT"/>
              </w:rPr>
            </w:pPr>
            <w:r w:rsidRPr="00967504">
              <w:rPr>
                <w:rFonts w:ascii="Times New Roman" w:hAnsi="Times New Roman" w:cs="Times New Roman"/>
                <w:iCs/>
                <w:lang w:val="lt-LT"/>
              </w:rPr>
              <w:t xml:space="preserve">Kavos pertrauka </w:t>
            </w:r>
          </w:p>
          <w:p w14:paraId="6DA085AF" w14:textId="77777777" w:rsidR="00C43F2C" w:rsidRPr="00967504" w:rsidRDefault="00C43F2C" w:rsidP="00FE198F">
            <w:pPr>
              <w:ind w:firstLine="0"/>
              <w:jc w:val="center"/>
              <w:rPr>
                <w:rFonts w:ascii="Times New Roman" w:hAnsi="Times New Roman" w:cs="Times New Roman"/>
                <w:lang w:val="lt-LT"/>
              </w:rPr>
            </w:pPr>
          </w:p>
        </w:tc>
        <w:tc>
          <w:tcPr>
            <w:tcW w:w="1488" w:type="dxa"/>
          </w:tcPr>
          <w:p w14:paraId="42FACB2D" w14:textId="446B90D8"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Dalyvis</w:t>
            </w:r>
          </w:p>
        </w:tc>
        <w:tc>
          <w:tcPr>
            <w:tcW w:w="1581" w:type="dxa"/>
          </w:tcPr>
          <w:p w14:paraId="2A515324" w14:textId="43CFF7B5" w:rsidR="00C43F2C" w:rsidRPr="00967504" w:rsidRDefault="00C43F2C" w:rsidP="00FE198F">
            <w:pPr>
              <w:ind w:firstLine="0"/>
              <w:jc w:val="center"/>
              <w:rPr>
                <w:rFonts w:ascii="Times New Roman" w:hAnsi="Times New Roman" w:cs="Times New Roman"/>
                <w:lang w:val="lt-LT"/>
              </w:rPr>
            </w:pPr>
            <w:r w:rsidRPr="00967504">
              <w:rPr>
                <w:rFonts w:ascii="Times New Roman" w:eastAsia="Times New Roman" w:hAnsi="Times New Roman" w:cs="Times New Roman"/>
                <w:color w:val="000000" w:themeColor="text1"/>
                <w:kern w:val="16"/>
                <w:position w:val="-6"/>
                <w:lang w:val="lt-LT"/>
              </w:rPr>
              <w:t>124</w:t>
            </w:r>
          </w:p>
        </w:tc>
        <w:tc>
          <w:tcPr>
            <w:tcW w:w="1259" w:type="dxa"/>
          </w:tcPr>
          <w:p w14:paraId="0CEF6519" w14:textId="77777777" w:rsidR="00C43F2C" w:rsidRPr="00967504" w:rsidRDefault="00C43F2C" w:rsidP="00FE198F">
            <w:pPr>
              <w:ind w:firstLine="0"/>
              <w:rPr>
                <w:rFonts w:ascii="Times New Roman" w:hAnsi="Times New Roman" w:cs="Times New Roman"/>
                <w:lang w:val="lt-LT"/>
              </w:rPr>
            </w:pPr>
          </w:p>
        </w:tc>
        <w:tc>
          <w:tcPr>
            <w:tcW w:w="1722" w:type="dxa"/>
          </w:tcPr>
          <w:p w14:paraId="20588497" w14:textId="77777777" w:rsidR="00C43F2C" w:rsidRPr="00967504" w:rsidRDefault="00C43F2C" w:rsidP="00FE198F">
            <w:pPr>
              <w:ind w:firstLine="0"/>
              <w:rPr>
                <w:rFonts w:ascii="Times New Roman" w:hAnsi="Times New Roman" w:cs="Times New Roman"/>
                <w:lang w:val="lt-LT"/>
              </w:rPr>
            </w:pPr>
          </w:p>
        </w:tc>
      </w:tr>
      <w:tr w:rsidR="00C43F2C" w:rsidRPr="00967504" w14:paraId="7D2E2B19" w14:textId="77777777" w:rsidTr="00DE68A7">
        <w:tc>
          <w:tcPr>
            <w:tcW w:w="826" w:type="dxa"/>
          </w:tcPr>
          <w:p w14:paraId="73BECF7E" w14:textId="77E45D17"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5.2.</w:t>
            </w:r>
          </w:p>
        </w:tc>
        <w:tc>
          <w:tcPr>
            <w:tcW w:w="1591" w:type="dxa"/>
            <w:vMerge/>
            <w:tcBorders>
              <w:left w:val="single" w:sz="4" w:space="0" w:color="auto"/>
              <w:bottom w:val="single" w:sz="4" w:space="0" w:color="auto"/>
              <w:right w:val="single" w:sz="4" w:space="0" w:color="auto"/>
            </w:tcBorders>
          </w:tcPr>
          <w:p w14:paraId="7A2B0397" w14:textId="57ECE425" w:rsidR="00C43F2C" w:rsidRPr="00967504" w:rsidRDefault="00C43F2C" w:rsidP="00C43F2C">
            <w:pPr>
              <w:ind w:firstLine="0"/>
              <w:jc w:val="left"/>
              <w:rPr>
                <w:rFonts w:ascii="Times New Roman" w:hAnsi="Times New Roman" w:cs="Times New Roman"/>
                <w:iCs/>
                <w:lang w:val="lt-LT"/>
              </w:rPr>
            </w:pPr>
          </w:p>
        </w:tc>
        <w:tc>
          <w:tcPr>
            <w:tcW w:w="1461" w:type="dxa"/>
          </w:tcPr>
          <w:p w14:paraId="1761FA93" w14:textId="77777777" w:rsidR="00C43F2C" w:rsidRDefault="00C43F2C" w:rsidP="00C43F2C">
            <w:pPr>
              <w:ind w:firstLine="0"/>
              <w:jc w:val="left"/>
              <w:rPr>
                <w:rFonts w:ascii="Times New Roman" w:hAnsi="Times New Roman" w:cs="Times New Roman"/>
                <w:iCs/>
                <w:lang w:val="lt-LT"/>
              </w:rPr>
            </w:pPr>
            <w:r w:rsidRPr="00967504">
              <w:rPr>
                <w:rFonts w:ascii="Times New Roman" w:hAnsi="Times New Roman" w:cs="Times New Roman"/>
                <w:iCs/>
                <w:lang w:val="lt-LT"/>
              </w:rPr>
              <w:t xml:space="preserve">Pietūs </w:t>
            </w:r>
          </w:p>
          <w:p w14:paraId="17D26BCE" w14:textId="77777777" w:rsidR="00C43F2C" w:rsidRPr="00967504" w:rsidRDefault="00C43F2C" w:rsidP="00FE198F">
            <w:pPr>
              <w:ind w:firstLine="0"/>
              <w:jc w:val="center"/>
              <w:rPr>
                <w:rFonts w:ascii="Times New Roman" w:hAnsi="Times New Roman" w:cs="Times New Roman"/>
                <w:lang w:val="lt-LT"/>
              </w:rPr>
            </w:pPr>
          </w:p>
        </w:tc>
        <w:tc>
          <w:tcPr>
            <w:tcW w:w="1488" w:type="dxa"/>
          </w:tcPr>
          <w:p w14:paraId="5F35AA92" w14:textId="423574E6"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Dalyvis</w:t>
            </w:r>
          </w:p>
        </w:tc>
        <w:tc>
          <w:tcPr>
            <w:tcW w:w="1581" w:type="dxa"/>
          </w:tcPr>
          <w:p w14:paraId="28DD807A" w14:textId="1C5EB618" w:rsidR="00C43F2C" w:rsidRPr="00967504" w:rsidRDefault="00C43F2C" w:rsidP="00FE198F">
            <w:pPr>
              <w:ind w:firstLine="0"/>
              <w:jc w:val="center"/>
              <w:rPr>
                <w:rFonts w:ascii="Times New Roman" w:hAnsi="Times New Roman" w:cs="Times New Roman"/>
                <w:lang w:val="lt-LT"/>
              </w:rPr>
            </w:pPr>
            <w:r w:rsidRPr="00967504">
              <w:rPr>
                <w:rFonts w:ascii="Times New Roman" w:eastAsia="Times New Roman" w:hAnsi="Times New Roman" w:cs="Times New Roman"/>
                <w:color w:val="000000" w:themeColor="text1"/>
                <w:kern w:val="16"/>
                <w:position w:val="-6"/>
                <w:lang w:val="lt-LT"/>
              </w:rPr>
              <w:t>124</w:t>
            </w:r>
          </w:p>
        </w:tc>
        <w:tc>
          <w:tcPr>
            <w:tcW w:w="1259" w:type="dxa"/>
          </w:tcPr>
          <w:p w14:paraId="54968F34" w14:textId="77777777" w:rsidR="00C43F2C" w:rsidRPr="00967504" w:rsidRDefault="00C43F2C" w:rsidP="00FE198F">
            <w:pPr>
              <w:ind w:firstLine="0"/>
              <w:rPr>
                <w:rFonts w:ascii="Times New Roman" w:hAnsi="Times New Roman" w:cs="Times New Roman"/>
                <w:lang w:val="lt-LT"/>
              </w:rPr>
            </w:pPr>
          </w:p>
        </w:tc>
        <w:tc>
          <w:tcPr>
            <w:tcW w:w="1722" w:type="dxa"/>
          </w:tcPr>
          <w:p w14:paraId="43D27DBA" w14:textId="77777777" w:rsidR="00C43F2C" w:rsidRPr="00967504" w:rsidRDefault="00C43F2C" w:rsidP="00FE198F">
            <w:pPr>
              <w:ind w:firstLine="0"/>
              <w:rPr>
                <w:rFonts w:ascii="Times New Roman" w:hAnsi="Times New Roman" w:cs="Times New Roman"/>
                <w:lang w:val="lt-LT"/>
              </w:rPr>
            </w:pPr>
          </w:p>
        </w:tc>
      </w:tr>
      <w:tr w:rsidR="00C43F2C" w:rsidRPr="00967504" w14:paraId="0B3FE43A" w14:textId="77777777" w:rsidTr="00DE68A7">
        <w:tc>
          <w:tcPr>
            <w:tcW w:w="826" w:type="dxa"/>
          </w:tcPr>
          <w:p w14:paraId="6F3858D0" w14:textId="7BECF213"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6.</w:t>
            </w:r>
          </w:p>
        </w:tc>
        <w:tc>
          <w:tcPr>
            <w:tcW w:w="1591" w:type="dxa"/>
            <w:vMerge w:val="restart"/>
            <w:tcBorders>
              <w:top w:val="single" w:sz="4" w:space="0" w:color="auto"/>
              <w:left w:val="single" w:sz="4" w:space="0" w:color="auto"/>
              <w:right w:val="single" w:sz="4" w:space="0" w:color="auto"/>
            </w:tcBorders>
            <w:vAlign w:val="center"/>
          </w:tcPr>
          <w:p w14:paraId="5FB411C8" w14:textId="5491C800" w:rsidR="00C43F2C" w:rsidRPr="00967504" w:rsidRDefault="00C43F2C" w:rsidP="00FE198F">
            <w:pPr>
              <w:ind w:firstLine="0"/>
              <w:jc w:val="left"/>
              <w:rPr>
                <w:rFonts w:ascii="Times New Roman" w:hAnsi="Times New Roman" w:cs="Times New Roman"/>
                <w:iCs/>
                <w:lang w:val="lt-LT"/>
              </w:rPr>
            </w:pPr>
            <w:r w:rsidRPr="00967504">
              <w:rPr>
                <w:rFonts w:ascii="Times New Roman" w:eastAsia="Times New Roman" w:hAnsi="Times New Roman" w:cs="Times New Roman"/>
                <w:color w:val="000000"/>
                <w:kern w:val="16"/>
                <w:position w:val="-6"/>
                <w:lang w:val="lt-LT"/>
              </w:rPr>
              <w:t xml:space="preserve">Baigiamieji tinklo mokymai </w:t>
            </w:r>
            <w:r w:rsidRPr="00967504">
              <w:rPr>
                <w:rFonts w:ascii="Times New Roman" w:hAnsi="Times New Roman" w:cs="Times New Roman"/>
                <w:color w:val="000000" w:themeColor="text1"/>
                <w:kern w:val="16"/>
                <w:position w:val="-6"/>
                <w:lang w:val="lt-LT"/>
              </w:rPr>
              <w:t xml:space="preserve">Mažeikiuose </w:t>
            </w:r>
          </w:p>
        </w:tc>
        <w:tc>
          <w:tcPr>
            <w:tcW w:w="1461" w:type="dxa"/>
          </w:tcPr>
          <w:p w14:paraId="56E4582B" w14:textId="1E2129CD" w:rsidR="00C43F2C" w:rsidRPr="00967504" w:rsidRDefault="00C43F2C" w:rsidP="00DE68A7">
            <w:pPr>
              <w:ind w:firstLine="0"/>
              <w:rPr>
                <w:rFonts w:ascii="Times New Roman" w:hAnsi="Times New Roman" w:cs="Times New Roman"/>
                <w:lang w:val="lt-LT"/>
              </w:rPr>
            </w:pPr>
            <w:r>
              <w:rPr>
                <w:rFonts w:ascii="Times New Roman" w:hAnsi="Times New Roman" w:cs="Times New Roman"/>
                <w:lang w:val="lt-LT"/>
              </w:rPr>
              <w:t>Mokymai</w:t>
            </w:r>
          </w:p>
        </w:tc>
        <w:tc>
          <w:tcPr>
            <w:tcW w:w="1488" w:type="dxa"/>
          </w:tcPr>
          <w:p w14:paraId="1A1B06FE" w14:textId="7E7E85EA"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Vnt.</w:t>
            </w:r>
          </w:p>
        </w:tc>
        <w:tc>
          <w:tcPr>
            <w:tcW w:w="1581" w:type="dxa"/>
          </w:tcPr>
          <w:p w14:paraId="19E7EFE1" w14:textId="2B5A1139"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1</w:t>
            </w:r>
          </w:p>
        </w:tc>
        <w:tc>
          <w:tcPr>
            <w:tcW w:w="1259" w:type="dxa"/>
          </w:tcPr>
          <w:p w14:paraId="71EA47A7" w14:textId="77777777" w:rsidR="00C43F2C" w:rsidRPr="00967504" w:rsidRDefault="00C43F2C" w:rsidP="00FE198F">
            <w:pPr>
              <w:ind w:firstLine="0"/>
              <w:rPr>
                <w:rFonts w:ascii="Times New Roman" w:hAnsi="Times New Roman" w:cs="Times New Roman"/>
                <w:lang w:val="lt-LT"/>
              </w:rPr>
            </w:pPr>
          </w:p>
        </w:tc>
        <w:tc>
          <w:tcPr>
            <w:tcW w:w="1722" w:type="dxa"/>
          </w:tcPr>
          <w:p w14:paraId="7B5F1F47" w14:textId="77777777" w:rsidR="00C43F2C" w:rsidRPr="00967504" w:rsidRDefault="00C43F2C" w:rsidP="00FE198F">
            <w:pPr>
              <w:ind w:firstLine="0"/>
              <w:rPr>
                <w:rFonts w:ascii="Times New Roman" w:hAnsi="Times New Roman" w:cs="Times New Roman"/>
                <w:lang w:val="lt-LT"/>
              </w:rPr>
            </w:pPr>
          </w:p>
        </w:tc>
      </w:tr>
      <w:tr w:rsidR="00C43F2C" w:rsidRPr="00967504" w14:paraId="2C7B5620" w14:textId="77777777" w:rsidTr="00DE68A7">
        <w:tc>
          <w:tcPr>
            <w:tcW w:w="826" w:type="dxa"/>
          </w:tcPr>
          <w:p w14:paraId="2D233B3F" w14:textId="72874573"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6.1.</w:t>
            </w:r>
          </w:p>
        </w:tc>
        <w:tc>
          <w:tcPr>
            <w:tcW w:w="1591" w:type="dxa"/>
            <w:vMerge/>
            <w:tcBorders>
              <w:left w:val="single" w:sz="4" w:space="0" w:color="auto"/>
              <w:right w:val="single" w:sz="4" w:space="0" w:color="auto"/>
            </w:tcBorders>
          </w:tcPr>
          <w:p w14:paraId="3BA49FE0" w14:textId="4AE09CAD" w:rsidR="00C43F2C" w:rsidRPr="00967504" w:rsidRDefault="00C43F2C" w:rsidP="00C43F2C">
            <w:pPr>
              <w:ind w:firstLine="0"/>
              <w:jc w:val="left"/>
              <w:rPr>
                <w:rFonts w:ascii="Times New Roman" w:hAnsi="Times New Roman" w:cs="Times New Roman"/>
                <w:iCs/>
                <w:lang w:val="lt-LT"/>
              </w:rPr>
            </w:pPr>
          </w:p>
        </w:tc>
        <w:tc>
          <w:tcPr>
            <w:tcW w:w="1461" w:type="dxa"/>
          </w:tcPr>
          <w:p w14:paraId="59D29846" w14:textId="77777777" w:rsidR="00C43F2C" w:rsidRDefault="00C43F2C" w:rsidP="00C43F2C">
            <w:pPr>
              <w:ind w:firstLine="0"/>
              <w:jc w:val="left"/>
              <w:rPr>
                <w:rFonts w:ascii="Times New Roman" w:hAnsi="Times New Roman" w:cs="Times New Roman"/>
                <w:iCs/>
                <w:lang w:val="lt-LT"/>
              </w:rPr>
            </w:pPr>
            <w:r w:rsidRPr="00967504">
              <w:rPr>
                <w:rFonts w:ascii="Times New Roman" w:hAnsi="Times New Roman" w:cs="Times New Roman"/>
                <w:iCs/>
                <w:lang w:val="lt-LT"/>
              </w:rPr>
              <w:t xml:space="preserve">Kavos pertrauka </w:t>
            </w:r>
          </w:p>
          <w:p w14:paraId="4718F9CB" w14:textId="77777777" w:rsidR="00C43F2C" w:rsidRPr="00967504" w:rsidRDefault="00C43F2C" w:rsidP="00FE198F">
            <w:pPr>
              <w:ind w:firstLine="0"/>
              <w:jc w:val="center"/>
              <w:rPr>
                <w:rFonts w:ascii="Times New Roman" w:hAnsi="Times New Roman" w:cs="Times New Roman"/>
                <w:lang w:val="lt-LT"/>
              </w:rPr>
            </w:pPr>
          </w:p>
        </w:tc>
        <w:tc>
          <w:tcPr>
            <w:tcW w:w="1488" w:type="dxa"/>
          </w:tcPr>
          <w:p w14:paraId="359632DC" w14:textId="111754B2"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Dalyvis</w:t>
            </w:r>
          </w:p>
        </w:tc>
        <w:tc>
          <w:tcPr>
            <w:tcW w:w="1581" w:type="dxa"/>
          </w:tcPr>
          <w:p w14:paraId="5E29FDA2" w14:textId="2FCDC645" w:rsidR="00C43F2C" w:rsidRPr="00967504" w:rsidRDefault="00C43F2C" w:rsidP="00FE198F">
            <w:pPr>
              <w:ind w:firstLine="0"/>
              <w:jc w:val="center"/>
              <w:rPr>
                <w:rFonts w:ascii="Times New Roman" w:hAnsi="Times New Roman" w:cs="Times New Roman"/>
                <w:lang w:val="lt-LT"/>
              </w:rPr>
            </w:pPr>
            <w:r w:rsidRPr="00967504">
              <w:rPr>
                <w:rFonts w:ascii="Times New Roman" w:eastAsia="Times New Roman" w:hAnsi="Times New Roman" w:cs="Times New Roman"/>
                <w:color w:val="000000" w:themeColor="text1"/>
                <w:kern w:val="16"/>
                <w:position w:val="-6"/>
                <w:lang w:val="lt-LT"/>
              </w:rPr>
              <w:t>58</w:t>
            </w:r>
          </w:p>
        </w:tc>
        <w:tc>
          <w:tcPr>
            <w:tcW w:w="1259" w:type="dxa"/>
          </w:tcPr>
          <w:p w14:paraId="0BF41648" w14:textId="77777777" w:rsidR="00C43F2C" w:rsidRPr="00967504" w:rsidRDefault="00C43F2C" w:rsidP="00FE198F">
            <w:pPr>
              <w:ind w:firstLine="0"/>
              <w:rPr>
                <w:rFonts w:ascii="Times New Roman" w:hAnsi="Times New Roman" w:cs="Times New Roman"/>
                <w:lang w:val="lt-LT"/>
              </w:rPr>
            </w:pPr>
          </w:p>
        </w:tc>
        <w:tc>
          <w:tcPr>
            <w:tcW w:w="1722" w:type="dxa"/>
          </w:tcPr>
          <w:p w14:paraId="71DC537A" w14:textId="77777777" w:rsidR="00C43F2C" w:rsidRPr="00967504" w:rsidRDefault="00C43F2C" w:rsidP="00FE198F">
            <w:pPr>
              <w:ind w:firstLine="0"/>
              <w:rPr>
                <w:rFonts w:ascii="Times New Roman" w:hAnsi="Times New Roman" w:cs="Times New Roman"/>
                <w:lang w:val="lt-LT"/>
              </w:rPr>
            </w:pPr>
          </w:p>
        </w:tc>
      </w:tr>
      <w:tr w:rsidR="00C43F2C" w:rsidRPr="00967504" w14:paraId="4A56AA3C" w14:textId="77777777" w:rsidTr="00DE68A7">
        <w:tc>
          <w:tcPr>
            <w:tcW w:w="826" w:type="dxa"/>
          </w:tcPr>
          <w:p w14:paraId="12A3C532" w14:textId="69FF8F9E"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6.2.</w:t>
            </w:r>
          </w:p>
        </w:tc>
        <w:tc>
          <w:tcPr>
            <w:tcW w:w="1591" w:type="dxa"/>
            <w:vMerge/>
            <w:tcBorders>
              <w:left w:val="single" w:sz="4" w:space="0" w:color="auto"/>
              <w:bottom w:val="single" w:sz="4" w:space="0" w:color="auto"/>
              <w:right w:val="single" w:sz="4" w:space="0" w:color="auto"/>
            </w:tcBorders>
          </w:tcPr>
          <w:p w14:paraId="2FD0D227" w14:textId="54EA1AC2" w:rsidR="00C43F2C" w:rsidRPr="00967504" w:rsidRDefault="00C43F2C" w:rsidP="00FE198F">
            <w:pPr>
              <w:ind w:firstLine="0"/>
              <w:jc w:val="left"/>
              <w:rPr>
                <w:rFonts w:ascii="Times New Roman" w:hAnsi="Times New Roman" w:cs="Times New Roman"/>
                <w:iCs/>
                <w:lang w:val="lt-LT"/>
              </w:rPr>
            </w:pPr>
          </w:p>
        </w:tc>
        <w:tc>
          <w:tcPr>
            <w:tcW w:w="1461" w:type="dxa"/>
          </w:tcPr>
          <w:p w14:paraId="7127CB8A" w14:textId="3411753F" w:rsidR="00C43F2C" w:rsidRPr="00967504" w:rsidRDefault="00C43F2C" w:rsidP="00DE68A7">
            <w:pPr>
              <w:ind w:firstLine="0"/>
              <w:rPr>
                <w:rFonts w:ascii="Times New Roman" w:hAnsi="Times New Roman" w:cs="Times New Roman"/>
                <w:lang w:val="lt-LT"/>
              </w:rPr>
            </w:pPr>
            <w:r w:rsidRPr="00967504">
              <w:rPr>
                <w:rFonts w:ascii="Times New Roman" w:hAnsi="Times New Roman" w:cs="Times New Roman"/>
                <w:iCs/>
                <w:lang w:val="lt-LT"/>
              </w:rPr>
              <w:t>Pietūs</w:t>
            </w:r>
          </w:p>
        </w:tc>
        <w:tc>
          <w:tcPr>
            <w:tcW w:w="1488" w:type="dxa"/>
          </w:tcPr>
          <w:p w14:paraId="791AE47A" w14:textId="2433C560"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Dalyvis</w:t>
            </w:r>
          </w:p>
        </w:tc>
        <w:tc>
          <w:tcPr>
            <w:tcW w:w="1581" w:type="dxa"/>
          </w:tcPr>
          <w:p w14:paraId="17BC1302" w14:textId="043C1B50" w:rsidR="00C43F2C" w:rsidRPr="00967504" w:rsidRDefault="00C43F2C" w:rsidP="00FE198F">
            <w:pPr>
              <w:ind w:firstLine="0"/>
              <w:jc w:val="center"/>
              <w:rPr>
                <w:rFonts w:ascii="Times New Roman" w:hAnsi="Times New Roman" w:cs="Times New Roman"/>
                <w:lang w:val="lt-LT"/>
              </w:rPr>
            </w:pPr>
            <w:r w:rsidRPr="00967504">
              <w:rPr>
                <w:rFonts w:ascii="Times New Roman" w:eastAsia="Times New Roman" w:hAnsi="Times New Roman" w:cs="Times New Roman"/>
                <w:color w:val="000000" w:themeColor="text1"/>
                <w:kern w:val="16"/>
                <w:position w:val="-6"/>
                <w:lang w:val="lt-LT"/>
              </w:rPr>
              <w:t>58</w:t>
            </w:r>
          </w:p>
        </w:tc>
        <w:tc>
          <w:tcPr>
            <w:tcW w:w="1259" w:type="dxa"/>
          </w:tcPr>
          <w:p w14:paraId="253202C7" w14:textId="77777777" w:rsidR="00C43F2C" w:rsidRPr="00967504" w:rsidRDefault="00C43F2C" w:rsidP="00FE198F">
            <w:pPr>
              <w:ind w:firstLine="0"/>
              <w:rPr>
                <w:rFonts w:ascii="Times New Roman" w:hAnsi="Times New Roman" w:cs="Times New Roman"/>
                <w:lang w:val="lt-LT"/>
              </w:rPr>
            </w:pPr>
          </w:p>
        </w:tc>
        <w:tc>
          <w:tcPr>
            <w:tcW w:w="1722" w:type="dxa"/>
          </w:tcPr>
          <w:p w14:paraId="6AB8B077" w14:textId="77777777" w:rsidR="00C43F2C" w:rsidRPr="00967504" w:rsidRDefault="00C43F2C" w:rsidP="00FE198F">
            <w:pPr>
              <w:ind w:firstLine="0"/>
              <w:rPr>
                <w:rFonts w:ascii="Times New Roman" w:hAnsi="Times New Roman" w:cs="Times New Roman"/>
                <w:lang w:val="lt-LT"/>
              </w:rPr>
            </w:pPr>
          </w:p>
        </w:tc>
      </w:tr>
      <w:tr w:rsidR="00C43F2C" w:rsidRPr="00967504" w14:paraId="7EDC4481" w14:textId="77777777" w:rsidTr="00DE68A7">
        <w:tc>
          <w:tcPr>
            <w:tcW w:w="826" w:type="dxa"/>
          </w:tcPr>
          <w:p w14:paraId="79CD93F0" w14:textId="7B20A202"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7.</w:t>
            </w:r>
          </w:p>
        </w:tc>
        <w:tc>
          <w:tcPr>
            <w:tcW w:w="1591" w:type="dxa"/>
            <w:vMerge w:val="restart"/>
            <w:tcBorders>
              <w:top w:val="single" w:sz="4" w:space="0" w:color="auto"/>
              <w:left w:val="single" w:sz="4" w:space="0" w:color="auto"/>
              <w:right w:val="single" w:sz="4" w:space="0" w:color="auto"/>
            </w:tcBorders>
            <w:vAlign w:val="center"/>
          </w:tcPr>
          <w:p w14:paraId="5EB15DB7" w14:textId="325B2FE4" w:rsidR="00C43F2C" w:rsidRPr="00967504" w:rsidRDefault="00C43F2C" w:rsidP="00FE198F">
            <w:pPr>
              <w:ind w:firstLine="0"/>
              <w:jc w:val="left"/>
              <w:rPr>
                <w:rFonts w:ascii="Times New Roman" w:hAnsi="Times New Roman" w:cs="Times New Roman"/>
                <w:iCs/>
                <w:lang w:val="lt-LT"/>
              </w:rPr>
            </w:pPr>
            <w:r w:rsidRPr="00967504">
              <w:rPr>
                <w:rFonts w:ascii="Times New Roman" w:eastAsia="Times New Roman" w:hAnsi="Times New Roman" w:cs="Times New Roman"/>
                <w:color w:val="000000"/>
                <w:kern w:val="16"/>
                <w:position w:val="-6"/>
                <w:lang w:val="lt-LT"/>
              </w:rPr>
              <w:t xml:space="preserve">Baigiamieji tinklo mokymai </w:t>
            </w:r>
            <w:r w:rsidRPr="00967504">
              <w:rPr>
                <w:rFonts w:ascii="Times New Roman" w:hAnsi="Times New Roman" w:cs="Times New Roman"/>
                <w:color w:val="000000" w:themeColor="text1"/>
                <w:kern w:val="16"/>
                <w:position w:val="-6"/>
                <w:lang w:val="lt-LT"/>
              </w:rPr>
              <w:t xml:space="preserve">Alytuje </w:t>
            </w:r>
          </w:p>
        </w:tc>
        <w:tc>
          <w:tcPr>
            <w:tcW w:w="1461" w:type="dxa"/>
          </w:tcPr>
          <w:p w14:paraId="21842DCE" w14:textId="74F09240" w:rsidR="00C43F2C" w:rsidRPr="00967504" w:rsidRDefault="00C43F2C" w:rsidP="00DE68A7">
            <w:pPr>
              <w:ind w:firstLine="0"/>
              <w:rPr>
                <w:rFonts w:ascii="Times New Roman" w:hAnsi="Times New Roman" w:cs="Times New Roman"/>
                <w:lang w:val="lt-LT"/>
              </w:rPr>
            </w:pPr>
            <w:r>
              <w:rPr>
                <w:rFonts w:ascii="Times New Roman" w:hAnsi="Times New Roman" w:cs="Times New Roman"/>
                <w:lang w:val="lt-LT"/>
              </w:rPr>
              <w:t>Mokymai</w:t>
            </w:r>
          </w:p>
        </w:tc>
        <w:tc>
          <w:tcPr>
            <w:tcW w:w="1488" w:type="dxa"/>
          </w:tcPr>
          <w:p w14:paraId="55651550" w14:textId="1EB85AE8"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Vnt.</w:t>
            </w:r>
          </w:p>
        </w:tc>
        <w:tc>
          <w:tcPr>
            <w:tcW w:w="1581" w:type="dxa"/>
          </w:tcPr>
          <w:p w14:paraId="21EF841E" w14:textId="4977E221"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1</w:t>
            </w:r>
          </w:p>
        </w:tc>
        <w:tc>
          <w:tcPr>
            <w:tcW w:w="1259" w:type="dxa"/>
          </w:tcPr>
          <w:p w14:paraId="7CAC3582" w14:textId="77777777" w:rsidR="00C43F2C" w:rsidRPr="00967504" w:rsidRDefault="00C43F2C" w:rsidP="00FE198F">
            <w:pPr>
              <w:ind w:firstLine="0"/>
              <w:rPr>
                <w:rFonts w:ascii="Times New Roman" w:hAnsi="Times New Roman" w:cs="Times New Roman"/>
                <w:lang w:val="lt-LT"/>
              </w:rPr>
            </w:pPr>
          </w:p>
        </w:tc>
        <w:tc>
          <w:tcPr>
            <w:tcW w:w="1722" w:type="dxa"/>
          </w:tcPr>
          <w:p w14:paraId="56831C29" w14:textId="77777777" w:rsidR="00C43F2C" w:rsidRPr="00967504" w:rsidRDefault="00C43F2C" w:rsidP="00FE198F">
            <w:pPr>
              <w:ind w:firstLine="0"/>
              <w:rPr>
                <w:rFonts w:ascii="Times New Roman" w:hAnsi="Times New Roman" w:cs="Times New Roman"/>
                <w:lang w:val="lt-LT"/>
              </w:rPr>
            </w:pPr>
          </w:p>
        </w:tc>
      </w:tr>
      <w:tr w:rsidR="00C43F2C" w:rsidRPr="00967504" w14:paraId="4CEA8F6C" w14:textId="77777777" w:rsidTr="00DE68A7">
        <w:tc>
          <w:tcPr>
            <w:tcW w:w="826" w:type="dxa"/>
          </w:tcPr>
          <w:p w14:paraId="633D137B" w14:textId="199F820D"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7.1.</w:t>
            </w:r>
          </w:p>
        </w:tc>
        <w:tc>
          <w:tcPr>
            <w:tcW w:w="1591" w:type="dxa"/>
            <w:vMerge/>
            <w:tcBorders>
              <w:left w:val="single" w:sz="4" w:space="0" w:color="auto"/>
              <w:right w:val="single" w:sz="4" w:space="0" w:color="auto"/>
            </w:tcBorders>
          </w:tcPr>
          <w:p w14:paraId="39213106" w14:textId="662E393A" w:rsidR="00C43F2C" w:rsidRPr="00967504" w:rsidRDefault="00C43F2C" w:rsidP="00FE198F">
            <w:pPr>
              <w:ind w:firstLine="0"/>
              <w:jc w:val="left"/>
              <w:rPr>
                <w:rFonts w:ascii="Times New Roman" w:hAnsi="Times New Roman" w:cs="Times New Roman"/>
                <w:iCs/>
                <w:lang w:val="lt-LT"/>
              </w:rPr>
            </w:pPr>
          </w:p>
        </w:tc>
        <w:tc>
          <w:tcPr>
            <w:tcW w:w="1461" w:type="dxa"/>
          </w:tcPr>
          <w:p w14:paraId="6E05E64A" w14:textId="165654BE" w:rsidR="00C43F2C" w:rsidRPr="00967504" w:rsidRDefault="00C43F2C" w:rsidP="00DE68A7">
            <w:pPr>
              <w:ind w:firstLine="0"/>
              <w:rPr>
                <w:rFonts w:ascii="Times New Roman" w:hAnsi="Times New Roman" w:cs="Times New Roman"/>
                <w:lang w:val="lt-LT"/>
              </w:rPr>
            </w:pPr>
            <w:r w:rsidRPr="00967504">
              <w:rPr>
                <w:rFonts w:ascii="Times New Roman" w:hAnsi="Times New Roman" w:cs="Times New Roman"/>
                <w:iCs/>
                <w:lang w:val="lt-LT"/>
              </w:rPr>
              <w:t>Kavos pertrauka</w:t>
            </w:r>
          </w:p>
        </w:tc>
        <w:tc>
          <w:tcPr>
            <w:tcW w:w="1488" w:type="dxa"/>
          </w:tcPr>
          <w:p w14:paraId="496276C4" w14:textId="66DE022A"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Dalyvis</w:t>
            </w:r>
          </w:p>
        </w:tc>
        <w:tc>
          <w:tcPr>
            <w:tcW w:w="1581" w:type="dxa"/>
          </w:tcPr>
          <w:p w14:paraId="617310E5" w14:textId="463A6647" w:rsidR="00C43F2C" w:rsidRPr="00967504" w:rsidRDefault="00C43F2C" w:rsidP="00FE198F">
            <w:pPr>
              <w:ind w:firstLine="0"/>
              <w:jc w:val="center"/>
              <w:rPr>
                <w:rFonts w:ascii="Times New Roman" w:hAnsi="Times New Roman" w:cs="Times New Roman"/>
                <w:lang w:val="lt-LT"/>
              </w:rPr>
            </w:pPr>
            <w:r w:rsidRPr="00967504">
              <w:rPr>
                <w:rFonts w:ascii="Times New Roman" w:eastAsia="Times New Roman" w:hAnsi="Times New Roman" w:cs="Times New Roman"/>
                <w:color w:val="000000" w:themeColor="text1"/>
                <w:kern w:val="16"/>
                <w:position w:val="-6"/>
                <w:lang w:val="lt-LT"/>
              </w:rPr>
              <w:t>63</w:t>
            </w:r>
          </w:p>
        </w:tc>
        <w:tc>
          <w:tcPr>
            <w:tcW w:w="1259" w:type="dxa"/>
          </w:tcPr>
          <w:p w14:paraId="165C1D47" w14:textId="77777777" w:rsidR="00C43F2C" w:rsidRPr="00967504" w:rsidRDefault="00C43F2C" w:rsidP="00FE198F">
            <w:pPr>
              <w:ind w:firstLine="0"/>
              <w:rPr>
                <w:rFonts w:ascii="Times New Roman" w:hAnsi="Times New Roman" w:cs="Times New Roman"/>
                <w:lang w:val="lt-LT"/>
              </w:rPr>
            </w:pPr>
          </w:p>
        </w:tc>
        <w:tc>
          <w:tcPr>
            <w:tcW w:w="1722" w:type="dxa"/>
          </w:tcPr>
          <w:p w14:paraId="1B0C9631" w14:textId="77777777" w:rsidR="00C43F2C" w:rsidRPr="00967504" w:rsidRDefault="00C43F2C" w:rsidP="00FE198F">
            <w:pPr>
              <w:ind w:firstLine="0"/>
              <w:rPr>
                <w:rFonts w:ascii="Times New Roman" w:hAnsi="Times New Roman" w:cs="Times New Roman"/>
                <w:lang w:val="lt-LT"/>
              </w:rPr>
            </w:pPr>
          </w:p>
        </w:tc>
      </w:tr>
      <w:tr w:rsidR="00C43F2C" w:rsidRPr="00967504" w14:paraId="4653CBBF" w14:textId="77777777" w:rsidTr="00DE68A7">
        <w:tc>
          <w:tcPr>
            <w:tcW w:w="826" w:type="dxa"/>
          </w:tcPr>
          <w:p w14:paraId="5D8CEFDC" w14:textId="2BFAAE51"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7.2.</w:t>
            </w:r>
          </w:p>
        </w:tc>
        <w:tc>
          <w:tcPr>
            <w:tcW w:w="1591" w:type="dxa"/>
            <w:vMerge/>
            <w:tcBorders>
              <w:left w:val="single" w:sz="4" w:space="0" w:color="auto"/>
              <w:bottom w:val="single" w:sz="4" w:space="0" w:color="auto"/>
              <w:right w:val="single" w:sz="4" w:space="0" w:color="auto"/>
            </w:tcBorders>
          </w:tcPr>
          <w:p w14:paraId="02DAABA9" w14:textId="55B49B85" w:rsidR="00C43F2C" w:rsidRPr="00967504" w:rsidRDefault="00C43F2C" w:rsidP="00FE198F">
            <w:pPr>
              <w:ind w:firstLine="0"/>
              <w:jc w:val="left"/>
              <w:rPr>
                <w:rFonts w:ascii="Times New Roman" w:hAnsi="Times New Roman" w:cs="Times New Roman"/>
                <w:iCs/>
                <w:lang w:val="lt-LT"/>
              </w:rPr>
            </w:pPr>
          </w:p>
        </w:tc>
        <w:tc>
          <w:tcPr>
            <w:tcW w:w="1461" w:type="dxa"/>
          </w:tcPr>
          <w:p w14:paraId="5934E228" w14:textId="0CBF1B81" w:rsidR="00C43F2C" w:rsidRPr="00967504" w:rsidRDefault="00C43F2C" w:rsidP="00DE68A7">
            <w:pPr>
              <w:ind w:firstLine="0"/>
              <w:rPr>
                <w:rFonts w:ascii="Times New Roman" w:hAnsi="Times New Roman" w:cs="Times New Roman"/>
                <w:lang w:val="lt-LT"/>
              </w:rPr>
            </w:pPr>
            <w:r w:rsidRPr="00967504">
              <w:rPr>
                <w:rFonts w:ascii="Times New Roman" w:hAnsi="Times New Roman" w:cs="Times New Roman"/>
                <w:iCs/>
                <w:lang w:val="lt-LT"/>
              </w:rPr>
              <w:t>Pietūs</w:t>
            </w:r>
          </w:p>
        </w:tc>
        <w:tc>
          <w:tcPr>
            <w:tcW w:w="1488" w:type="dxa"/>
          </w:tcPr>
          <w:p w14:paraId="19F8129E" w14:textId="73608756"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Dalyvis</w:t>
            </w:r>
          </w:p>
        </w:tc>
        <w:tc>
          <w:tcPr>
            <w:tcW w:w="1581" w:type="dxa"/>
          </w:tcPr>
          <w:p w14:paraId="5CEEEEEC" w14:textId="4972857D" w:rsidR="00C43F2C" w:rsidRPr="00967504" w:rsidRDefault="00C43F2C" w:rsidP="00FE198F">
            <w:pPr>
              <w:ind w:firstLine="0"/>
              <w:jc w:val="center"/>
              <w:rPr>
                <w:rFonts w:ascii="Times New Roman" w:hAnsi="Times New Roman" w:cs="Times New Roman"/>
                <w:lang w:val="lt-LT"/>
              </w:rPr>
            </w:pPr>
            <w:r w:rsidRPr="00967504">
              <w:rPr>
                <w:rFonts w:ascii="Times New Roman" w:eastAsia="Times New Roman" w:hAnsi="Times New Roman" w:cs="Times New Roman"/>
                <w:color w:val="000000" w:themeColor="text1"/>
                <w:kern w:val="16"/>
                <w:position w:val="-6"/>
                <w:lang w:val="lt-LT"/>
              </w:rPr>
              <w:t>63</w:t>
            </w:r>
          </w:p>
        </w:tc>
        <w:tc>
          <w:tcPr>
            <w:tcW w:w="1259" w:type="dxa"/>
          </w:tcPr>
          <w:p w14:paraId="5550B511" w14:textId="77777777" w:rsidR="00C43F2C" w:rsidRPr="00967504" w:rsidRDefault="00C43F2C" w:rsidP="00FE198F">
            <w:pPr>
              <w:ind w:firstLine="0"/>
              <w:rPr>
                <w:rFonts w:ascii="Times New Roman" w:hAnsi="Times New Roman" w:cs="Times New Roman"/>
                <w:lang w:val="lt-LT"/>
              </w:rPr>
            </w:pPr>
          </w:p>
        </w:tc>
        <w:tc>
          <w:tcPr>
            <w:tcW w:w="1722" w:type="dxa"/>
          </w:tcPr>
          <w:p w14:paraId="5580B95B" w14:textId="77777777" w:rsidR="00C43F2C" w:rsidRPr="00967504" w:rsidRDefault="00C43F2C" w:rsidP="00FE198F">
            <w:pPr>
              <w:ind w:firstLine="0"/>
              <w:rPr>
                <w:rFonts w:ascii="Times New Roman" w:hAnsi="Times New Roman" w:cs="Times New Roman"/>
                <w:lang w:val="lt-LT"/>
              </w:rPr>
            </w:pPr>
          </w:p>
        </w:tc>
      </w:tr>
      <w:tr w:rsidR="00C43F2C" w:rsidRPr="00967504" w14:paraId="4EEF6653" w14:textId="77777777" w:rsidTr="00DE68A7">
        <w:tc>
          <w:tcPr>
            <w:tcW w:w="826" w:type="dxa"/>
          </w:tcPr>
          <w:p w14:paraId="17BC499D" w14:textId="37A1FC72"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8.</w:t>
            </w:r>
          </w:p>
        </w:tc>
        <w:tc>
          <w:tcPr>
            <w:tcW w:w="1591" w:type="dxa"/>
            <w:vMerge w:val="restart"/>
            <w:tcBorders>
              <w:top w:val="single" w:sz="4" w:space="0" w:color="auto"/>
              <w:left w:val="single" w:sz="4" w:space="0" w:color="auto"/>
              <w:right w:val="single" w:sz="4" w:space="0" w:color="auto"/>
            </w:tcBorders>
            <w:vAlign w:val="center"/>
          </w:tcPr>
          <w:p w14:paraId="2D60BCBD" w14:textId="4914C788" w:rsidR="00C43F2C" w:rsidRPr="00967504" w:rsidRDefault="00C43F2C" w:rsidP="00FE198F">
            <w:pPr>
              <w:ind w:firstLine="0"/>
              <w:jc w:val="left"/>
              <w:rPr>
                <w:rFonts w:ascii="Times New Roman" w:hAnsi="Times New Roman" w:cs="Times New Roman"/>
                <w:iCs/>
                <w:lang w:val="lt-LT"/>
              </w:rPr>
            </w:pPr>
            <w:r w:rsidRPr="00967504">
              <w:rPr>
                <w:rFonts w:ascii="Times New Roman" w:eastAsia="Times New Roman" w:hAnsi="Times New Roman" w:cs="Times New Roman"/>
                <w:color w:val="000000"/>
                <w:kern w:val="16"/>
                <w:position w:val="-6"/>
                <w:lang w:val="lt-LT"/>
              </w:rPr>
              <w:t xml:space="preserve">Baigiamieji tinklo mokymai </w:t>
            </w:r>
            <w:r w:rsidRPr="00967504">
              <w:rPr>
                <w:rFonts w:ascii="Times New Roman" w:hAnsi="Times New Roman" w:cs="Times New Roman"/>
                <w:color w:val="000000" w:themeColor="text1"/>
                <w:kern w:val="16"/>
                <w:position w:val="-6"/>
                <w:lang w:val="lt-LT"/>
              </w:rPr>
              <w:t xml:space="preserve">Panevėžyje </w:t>
            </w:r>
          </w:p>
        </w:tc>
        <w:tc>
          <w:tcPr>
            <w:tcW w:w="1461" w:type="dxa"/>
          </w:tcPr>
          <w:p w14:paraId="7062F82E" w14:textId="2D544F43" w:rsidR="00C43F2C" w:rsidRPr="00967504" w:rsidRDefault="00C43F2C" w:rsidP="00DE68A7">
            <w:pPr>
              <w:ind w:firstLine="0"/>
              <w:rPr>
                <w:rFonts w:ascii="Times New Roman" w:hAnsi="Times New Roman" w:cs="Times New Roman"/>
                <w:lang w:val="lt-LT"/>
              </w:rPr>
            </w:pPr>
            <w:r>
              <w:rPr>
                <w:rFonts w:ascii="Times New Roman" w:hAnsi="Times New Roman" w:cs="Times New Roman"/>
                <w:lang w:val="lt-LT"/>
              </w:rPr>
              <w:t>Mokymai</w:t>
            </w:r>
          </w:p>
        </w:tc>
        <w:tc>
          <w:tcPr>
            <w:tcW w:w="1488" w:type="dxa"/>
          </w:tcPr>
          <w:p w14:paraId="73357B0B" w14:textId="5CD4F25E"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Vnt.</w:t>
            </w:r>
          </w:p>
        </w:tc>
        <w:tc>
          <w:tcPr>
            <w:tcW w:w="1581" w:type="dxa"/>
          </w:tcPr>
          <w:p w14:paraId="65BE53C6" w14:textId="23E8222F"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1</w:t>
            </w:r>
          </w:p>
        </w:tc>
        <w:tc>
          <w:tcPr>
            <w:tcW w:w="1259" w:type="dxa"/>
          </w:tcPr>
          <w:p w14:paraId="51A0B9A8" w14:textId="77777777" w:rsidR="00C43F2C" w:rsidRPr="00967504" w:rsidRDefault="00C43F2C" w:rsidP="00FE198F">
            <w:pPr>
              <w:ind w:firstLine="0"/>
              <w:rPr>
                <w:rFonts w:ascii="Times New Roman" w:hAnsi="Times New Roman" w:cs="Times New Roman"/>
                <w:lang w:val="lt-LT"/>
              </w:rPr>
            </w:pPr>
          </w:p>
        </w:tc>
        <w:tc>
          <w:tcPr>
            <w:tcW w:w="1722" w:type="dxa"/>
          </w:tcPr>
          <w:p w14:paraId="63D3C9BE" w14:textId="77777777" w:rsidR="00C43F2C" w:rsidRPr="00967504" w:rsidRDefault="00C43F2C" w:rsidP="00FE198F">
            <w:pPr>
              <w:ind w:firstLine="0"/>
              <w:rPr>
                <w:rFonts w:ascii="Times New Roman" w:hAnsi="Times New Roman" w:cs="Times New Roman"/>
                <w:lang w:val="lt-LT"/>
              </w:rPr>
            </w:pPr>
          </w:p>
        </w:tc>
      </w:tr>
      <w:tr w:rsidR="00C43F2C" w:rsidRPr="00967504" w14:paraId="1FD82749" w14:textId="77777777" w:rsidTr="00DE68A7">
        <w:tc>
          <w:tcPr>
            <w:tcW w:w="826" w:type="dxa"/>
          </w:tcPr>
          <w:p w14:paraId="513551FF" w14:textId="1577C365"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8.1.</w:t>
            </w:r>
          </w:p>
        </w:tc>
        <w:tc>
          <w:tcPr>
            <w:tcW w:w="1591" w:type="dxa"/>
            <w:vMerge/>
            <w:tcBorders>
              <w:left w:val="single" w:sz="4" w:space="0" w:color="auto"/>
              <w:right w:val="single" w:sz="4" w:space="0" w:color="auto"/>
            </w:tcBorders>
          </w:tcPr>
          <w:p w14:paraId="0597874C" w14:textId="3A606F25" w:rsidR="00C43F2C" w:rsidRPr="00967504" w:rsidRDefault="00C43F2C" w:rsidP="00C43F2C">
            <w:pPr>
              <w:ind w:firstLine="0"/>
              <w:jc w:val="left"/>
              <w:rPr>
                <w:rFonts w:ascii="Times New Roman" w:hAnsi="Times New Roman" w:cs="Times New Roman"/>
                <w:iCs/>
                <w:lang w:val="lt-LT"/>
              </w:rPr>
            </w:pPr>
          </w:p>
        </w:tc>
        <w:tc>
          <w:tcPr>
            <w:tcW w:w="1461" w:type="dxa"/>
          </w:tcPr>
          <w:p w14:paraId="15421B25" w14:textId="77777777" w:rsidR="00C43F2C" w:rsidRDefault="00C43F2C" w:rsidP="00C43F2C">
            <w:pPr>
              <w:ind w:firstLine="0"/>
              <w:jc w:val="left"/>
              <w:rPr>
                <w:rFonts w:ascii="Times New Roman" w:hAnsi="Times New Roman" w:cs="Times New Roman"/>
                <w:iCs/>
                <w:lang w:val="lt-LT"/>
              </w:rPr>
            </w:pPr>
            <w:r w:rsidRPr="00967504">
              <w:rPr>
                <w:rFonts w:ascii="Times New Roman" w:hAnsi="Times New Roman" w:cs="Times New Roman"/>
                <w:iCs/>
                <w:lang w:val="lt-LT"/>
              </w:rPr>
              <w:t>Kavos pertrauka</w:t>
            </w:r>
          </w:p>
          <w:p w14:paraId="3BFD2F88" w14:textId="77777777" w:rsidR="00C43F2C" w:rsidRPr="00967504" w:rsidRDefault="00C43F2C" w:rsidP="00FE198F">
            <w:pPr>
              <w:ind w:firstLine="0"/>
              <w:jc w:val="center"/>
              <w:rPr>
                <w:rFonts w:ascii="Times New Roman" w:hAnsi="Times New Roman" w:cs="Times New Roman"/>
                <w:lang w:val="lt-LT"/>
              </w:rPr>
            </w:pPr>
          </w:p>
        </w:tc>
        <w:tc>
          <w:tcPr>
            <w:tcW w:w="1488" w:type="dxa"/>
          </w:tcPr>
          <w:p w14:paraId="212E120D" w14:textId="1FD7FC77"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Dalyvis</w:t>
            </w:r>
          </w:p>
        </w:tc>
        <w:tc>
          <w:tcPr>
            <w:tcW w:w="1581" w:type="dxa"/>
          </w:tcPr>
          <w:p w14:paraId="7F775356" w14:textId="1FFABE68" w:rsidR="00C43F2C" w:rsidRPr="00967504" w:rsidRDefault="00C43F2C" w:rsidP="00FE198F">
            <w:pPr>
              <w:ind w:firstLine="0"/>
              <w:jc w:val="center"/>
              <w:rPr>
                <w:rFonts w:ascii="Times New Roman" w:hAnsi="Times New Roman" w:cs="Times New Roman"/>
                <w:lang w:val="lt-LT"/>
              </w:rPr>
            </w:pPr>
            <w:r w:rsidRPr="00967504">
              <w:rPr>
                <w:rFonts w:ascii="Times New Roman" w:eastAsia="Times New Roman" w:hAnsi="Times New Roman" w:cs="Times New Roman"/>
                <w:color w:val="000000" w:themeColor="text1"/>
                <w:kern w:val="16"/>
                <w:position w:val="-6"/>
                <w:lang w:val="lt-LT"/>
              </w:rPr>
              <w:t>103</w:t>
            </w:r>
          </w:p>
        </w:tc>
        <w:tc>
          <w:tcPr>
            <w:tcW w:w="1259" w:type="dxa"/>
          </w:tcPr>
          <w:p w14:paraId="1FC5098C" w14:textId="77777777" w:rsidR="00C43F2C" w:rsidRPr="00967504" w:rsidRDefault="00C43F2C" w:rsidP="00FE198F">
            <w:pPr>
              <w:ind w:firstLine="0"/>
              <w:rPr>
                <w:rFonts w:ascii="Times New Roman" w:hAnsi="Times New Roman" w:cs="Times New Roman"/>
                <w:lang w:val="lt-LT"/>
              </w:rPr>
            </w:pPr>
          </w:p>
        </w:tc>
        <w:tc>
          <w:tcPr>
            <w:tcW w:w="1722" w:type="dxa"/>
          </w:tcPr>
          <w:p w14:paraId="1A03D391" w14:textId="77777777" w:rsidR="00C43F2C" w:rsidRPr="00967504" w:rsidRDefault="00C43F2C" w:rsidP="00FE198F">
            <w:pPr>
              <w:ind w:firstLine="0"/>
              <w:rPr>
                <w:rFonts w:ascii="Times New Roman" w:hAnsi="Times New Roman" w:cs="Times New Roman"/>
                <w:lang w:val="lt-LT"/>
              </w:rPr>
            </w:pPr>
          </w:p>
        </w:tc>
      </w:tr>
      <w:tr w:rsidR="00C43F2C" w:rsidRPr="00967504" w14:paraId="62293506" w14:textId="77777777" w:rsidTr="00DE68A7">
        <w:tc>
          <w:tcPr>
            <w:tcW w:w="826" w:type="dxa"/>
          </w:tcPr>
          <w:p w14:paraId="4267EB8B" w14:textId="2253B3D2"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8.2.</w:t>
            </w:r>
          </w:p>
        </w:tc>
        <w:tc>
          <w:tcPr>
            <w:tcW w:w="1591" w:type="dxa"/>
            <w:vMerge/>
            <w:tcBorders>
              <w:left w:val="single" w:sz="4" w:space="0" w:color="auto"/>
              <w:bottom w:val="single" w:sz="4" w:space="0" w:color="auto"/>
              <w:right w:val="single" w:sz="4" w:space="0" w:color="auto"/>
            </w:tcBorders>
          </w:tcPr>
          <w:p w14:paraId="27C40D0A" w14:textId="77428F55" w:rsidR="00C43F2C" w:rsidRPr="00967504" w:rsidRDefault="00C43F2C" w:rsidP="00C43F2C">
            <w:pPr>
              <w:ind w:firstLine="0"/>
              <w:jc w:val="left"/>
              <w:rPr>
                <w:rFonts w:ascii="Times New Roman" w:hAnsi="Times New Roman" w:cs="Times New Roman"/>
                <w:iCs/>
                <w:lang w:val="lt-LT"/>
              </w:rPr>
            </w:pPr>
          </w:p>
        </w:tc>
        <w:tc>
          <w:tcPr>
            <w:tcW w:w="1461" w:type="dxa"/>
          </w:tcPr>
          <w:p w14:paraId="4BA6AD5A" w14:textId="77777777" w:rsidR="00C43F2C" w:rsidRDefault="00C43F2C" w:rsidP="00C43F2C">
            <w:pPr>
              <w:ind w:firstLine="0"/>
              <w:jc w:val="left"/>
              <w:rPr>
                <w:rFonts w:ascii="Times New Roman" w:hAnsi="Times New Roman" w:cs="Times New Roman"/>
                <w:iCs/>
                <w:lang w:val="lt-LT"/>
              </w:rPr>
            </w:pPr>
            <w:r w:rsidRPr="00967504">
              <w:rPr>
                <w:rFonts w:ascii="Times New Roman" w:hAnsi="Times New Roman" w:cs="Times New Roman"/>
                <w:iCs/>
                <w:lang w:val="lt-LT"/>
              </w:rPr>
              <w:t xml:space="preserve">Pietūs </w:t>
            </w:r>
          </w:p>
          <w:p w14:paraId="7A5684D7" w14:textId="77777777" w:rsidR="00C43F2C" w:rsidRPr="00967504" w:rsidRDefault="00C43F2C" w:rsidP="00FE198F">
            <w:pPr>
              <w:ind w:firstLine="0"/>
              <w:jc w:val="center"/>
              <w:rPr>
                <w:rFonts w:ascii="Times New Roman" w:hAnsi="Times New Roman" w:cs="Times New Roman"/>
                <w:lang w:val="lt-LT"/>
              </w:rPr>
            </w:pPr>
          </w:p>
        </w:tc>
        <w:tc>
          <w:tcPr>
            <w:tcW w:w="1488" w:type="dxa"/>
          </w:tcPr>
          <w:p w14:paraId="2734EE6F" w14:textId="7B154720" w:rsidR="00C43F2C" w:rsidRPr="00967504" w:rsidRDefault="00C43F2C" w:rsidP="00FE198F">
            <w:pPr>
              <w:ind w:firstLine="0"/>
              <w:jc w:val="center"/>
              <w:rPr>
                <w:rFonts w:ascii="Times New Roman" w:hAnsi="Times New Roman" w:cs="Times New Roman"/>
                <w:lang w:val="lt-LT"/>
              </w:rPr>
            </w:pPr>
            <w:r w:rsidRPr="00967504">
              <w:rPr>
                <w:rFonts w:ascii="Times New Roman" w:hAnsi="Times New Roman" w:cs="Times New Roman"/>
                <w:lang w:val="lt-LT"/>
              </w:rPr>
              <w:t>Dalyvis</w:t>
            </w:r>
          </w:p>
        </w:tc>
        <w:tc>
          <w:tcPr>
            <w:tcW w:w="1581" w:type="dxa"/>
          </w:tcPr>
          <w:p w14:paraId="34ABDBD6" w14:textId="71675300" w:rsidR="00C43F2C" w:rsidRPr="00967504" w:rsidRDefault="00C43F2C" w:rsidP="00FE198F">
            <w:pPr>
              <w:ind w:firstLine="0"/>
              <w:jc w:val="center"/>
              <w:rPr>
                <w:rFonts w:ascii="Times New Roman" w:hAnsi="Times New Roman" w:cs="Times New Roman"/>
                <w:lang w:val="lt-LT"/>
              </w:rPr>
            </w:pPr>
            <w:r w:rsidRPr="00967504">
              <w:rPr>
                <w:rFonts w:ascii="Times New Roman" w:eastAsia="Times New Roman" w:hAnsi="Times New Roman" w:cs="Times New Roman"/>
                <w:color w:val="000000" w:themeColor="text1"/>
                <w:kern w:val="16"/>
                <w:position w:val="-6"/>
                <w:lang w:val="lt-LT"/>
              </w:rPr>
              <w:t>103</w:t>
            </w:r>
          </w:p>
        </w:tc>
        <w:tc>
          <w:tcPr>
            <w:tcW w:w="1259" w:type="dxa"/>
          </w:tcPr>
          <w:p w14:paraId="401D6D78" w14:textId="77777777" w:rsidR="00C43F2C" w:rsidRPr="00967504" w:rsidRDefault="00C43F2C" w:rsidP="00FE198F">
            <w:pPr>
              <w:ind w:firstLine="0"/>
              <w:rPr>
                <w:rFonts w:ascii="Times New Roman" w:hAnsi="Times New Roman" w:cs="Times New Roman"/>
                <w:lang w:val="lt-LT"/>
              </w:rPr>
            </w:pPr>
          </w:p>
        </w:tc>
        <w:tc>
          <w:tcPr>
            <w:tcW w:w="1722" w:type="dxa"/>
          </w:tcPr>
          <w:p w14:paraId="6C8269FE" w14:textId="77777777" w:rsidR="00C43F2C" w:rsidRPr="00967504" w:rsidRDefault="00C43F2C" w:rsidP="00FE198F">
            <w:pPr>
              <w:ind w:firstLine="0"/>
              <w:rPr>
                <w:rFonts w:ascii="Times New Roman" w:hAnsi="Times New Roman" w:cs="Times New Roman"/>
                <w:lang w:val="lt-LT"/>
              </w:rPr>
            </w:pPr>
          </w:p>
        </w:tc>
      </w:tr>
      <w:tr w:rsidR="00C43F2C" w:rsidRPr="00967504" w14:paraId="016B6AC1" w14:textId="77777777" w:rsidTr="00C43F2C">
        <w:tc>
          <w:tcPr>
            <w:tcW w:w="8206" w:type="dxa"/>
            <w:gridSpan w:val="6"/>
          </w:tcPr>
          <w:p w14:paraId="39D1FF85" w14:textId="2781E0F3" w:rsidR="00C43F2C" w:rsidRPr="00967504" w:rsidRDefault="00C43F2C" w:rsidP="00FE198F">
            <w:pPr>
              <w:ind w:firstLine="41"/>
              <w:jc w:val="right"/>
              <w:rPr>
                <w:rFonts w:ascii="Times New Roman" w:hAnsi="Times New Roman" w:cs="Times New Roman"/>
                <w:lang w:val="lt-LT"/>
              </w:rPr>
            </w:pPr>
            <w:r w:rsidRPr="00967504">
              <w:rPr>
                <w:rFonts w:ascii="Times New Roman" w:hAnsi="Times New Roman" w:cs="Times New Roman"/>
                <w:b/>
                <w:bCs/>
                <w:lang w:val="lt-LT"/>
              </w:rPr>
              <w:t>Pasiūlymo kaina EUR be PVM</w:t>
            </w:r>
          </w:p>
        </w:tc>
        <w:tc>
          <w:tcPr>
            <w:tcW w:w="1722" w:type="dxa"/>
            <w:tcBorders>
              <w:left w:val="nil"/>
            </w:tcBorders>
          </w:tcPr>
          <w:p w14:paraId="48445B32" w14:textId="5A7513D9" w:rsidR="00C43F2C" w:rsidRPr="00967504" w:rsidRDefault="00C43F2C" w:rsidP="00FE198F">
            <w:pPr>
              <w:ind w:firstLine="41"/>
              <w:jc w:val="center"/>
              <w:rPr>
                <w:rFonts w:ascii="Times New Roman" w:hAnsi="Times New Roman" w:cs="Times New Roman"/>
                <w:lang w:val="lt-LT"/>
              </w:rPr>
            </w:pPr>
          </w:p>
        </w:tc>
      </w:tr>
      <w:tr w:rsidR="00C43F2C" w:rsidRPr="00967504" w14:paraId="5C79BC42" w14:textId="77777777" w:rsidTr="00C43F2C">
        <w:tc>
          <w:tcPr>
            <w:tcW w:w="8206" w:type="dxa"/>
            <w:gridSpan w:val="6"/>
          </w:tcPr>
          <w:p w14:paraId="10EB1C92" w14:textId="795C1E4E" w:rsidR="00C43F2C" w:rsidRPr="00967504" w:rsidRDefault="00C43F2C" w:rsidP="00FE198F">
            <w:pPr>
              <w:ind w:firstLine="41"/>
              <w:jc w:val="right"/>
              <w:rPr>
                <w:rFonts w:ascii="Times New Roman" w:hAnsi="Times New Roman" w:cs="Times New Roman"/>
                <w:b/>
                <w:lang w:val="lt-LT"/>
              </w:rPr>
            </w:pPr>
            <w:r w:rsidRPr="00967504">
              <w:rPr>
                <w:rFonts w:ascii="Times New Roman" w:hAnsi="Times New Roman" w:cs="Times New Roman"/>
                <w:b/>
                <w:lang w:val="lt-LT"/>
              </w:rPr>
              <w:t xml:space="preserve">PVM </w:t>
            </w:r>
            <w:r w:rsidRPr="00967504">
              <w:rPr>
                <w:rFonts w:ascii="Times New Roman" w:hAnsi="Times New Roman" w:cs="Times New Roman"/>
                <w:i/>
                <w:lang w:val="lt-LT"/>
              </w:rPr>
              <w:t>(pildoma, jei taikoma)**</w:t>
            </w:r>
          </w:p>
        </w:tc>
        <w:tc>
          <w:tcPr>
            <w:tcW w:w="1722" w:type="dxa"/>
            <w:tcBorders>
              <w:left w:val="nil"/>
            </w:tcBorders>
          </w:tcPr>
          <w:p w14:paraId="26B3D832" w14:textId="58074EFA" w:rsidR="00C43F2C" w:rsidRPr="00967504" w:rsidRDefault="00C43F2C" w:rsidP="00FE198F">
            <w:pPr>
              <w:ind w:firstLine="41"/>
              <w:jc w:val="center"/>
              <w:rPr>
                <w:rFonts w:ascii="Times New Roman" w:hAnsi="Times New Roman" w:cs="Times New Roman"/>
                <w:lang w:val="lt-LT"/>
              </w:rPr>
            </w:pPr>
          </w:p>
        </w:tc>
      </w:tr>
      <w:tr w:rsidR="00C43F2C" w:rsidRPr="00967504" w14:paraId="26D6F621" w14:textId="77777777" w:rsidTr="00C43F2C">
        <w:tc>
          <w:tcPr>
            <w:tcW w:w="8206" w:type="dxa"/>
            <w:gridSpan w:val="6"/>
          </w:tcPr>
          <w:p w14:paraId="45381A1D" w14:textId="386FB55F" w:rsidR="00C43F2C" w:rsidRPr="00967504" w:rsidRDefault="00C43F2C" w:rsidP="00FE198F">
            <w:pPr>
              <w:jc w:val="right"/>
              <w:rPr>
                <w:rFonts w:ascii="Times New Roman" w:hAnsi="Times New Roman" w:cs="Times New Roman"/>
                <w:lang w:val="lt-LT"/>
              </w:rPr>
            </w:pPr>
            <w:r w:rsidRPr="00967504">
              <w:rPr>
                <w:rFonts w:ascii="Times New Roman" w:hAnsi="Times New Roman" w:cs="Times New Roman"/>
                <w:b/>
                <w:bCs/>
                <w:lang w:val="lt-LT"/>
              </w:rPr>
              <w:t>Pasiūlymo kaina EUR su PVM</w:t>
            </w:r>
            <w:r w:rsidRPr="00967504">
              <w:rPr>
                <w:rStyle w:val="FootnoteReference"/>
                <w:rFonts w:ascii="Times New Roman" w:hAnsi="Times New Roman" w:cs="Times New Roman"/>
                <w:b/>
                <w:bCs/>
                <w:lang w:val="lt-LT"/>
              </w:rPr>
              <w:footnoteReference w:id="3"/>
            </w:r>
            <w:r w:rsidRPr="00967504">
              <w:rPr>
                <w:rFonts w:ascii="Times New Roman" w:hAnsi="Times New Roman" w:cs="Times New Roman"/>
                <w:b/>
                <w:bCs/>
                <w:lang w:val="lt-LT"/>
              </w:rPr>
              <w:t xml:space="preserve"> </w:t>
            </w:r>
            <w:r w:rsidRPr="00967504">
              <w:rPr>
                <w:rFonts w:ascii="Times New Roman" w:hAnsi="Times New Roman" w:cs="Times New Roman"/>
                <w:lang w:val="lt-LT"/>
              </w:rPr>
              <w:t>(</w:t>
            </w:r>
            <w:r w:rsidRPr="00967504">
              <w:rPr>
                <w:rFonts w:ascii="Times New Roman" w:hAnsi="Times New Roman" w:cs="Times New Roman"/>
                <w:i/>
                <w:iCs/>
                <w:lang w:val="lt-LT"/>
              </w:rPr>
              <w:t>skliausteliuose nurodykite pasiūlymo kainą žodžiu</w:t>
            </w:r>
            <w:r w:rsidRPr="00967504">
              <w:rPr>
                <w:rFonts w:ascii="Times New Roman" w:hAnsi="Times New Roman" w:cs="Times New Roman"/>
                <w:lang w:val="lt-LT"/>
              </w:rPr>
              <w:t>)</w:t>
            </w:r>
          </w:p>
        </w:tc>
        <w:tc>
          <w:tcPr>
            <w:tcW w:w="1722" w:type="dxa"/>
            <w:tcBorders>
              <w:left w:val="nil"/>
            </w:tcBorders>
          </w:tcPr>
          <w:p w14:paraId="144E9C82" w14:textId="2799DED6" w:rsidR="00C43F2C" w:rsidRPr="00967504" w:rsidRDefault="00C43F2C" w:rsidP="00FE198F">
            <w:pPr>
              <w:ind w:firstLine="41"/>
              <w:jc w:val="center"/>
              <w:rPr>
                <w:rFonts w:ascii="Times New Roman" w:hAnsi="Times New Roman" w:cs="Times New Roman"/>
                <w:lang w:val="lt-LT"/>
              </w:rPr>
            </w:pPr>
          </w:p>
        </w:tc>
      </w:tr>
    </w:tbl>
    <w:p w14:paraId="2A72A3D1" w14:textId="44B0F546" w:rsidR="008A7F8F" w:rsidRDefault="008A7F8F" w:rsidP="008A7F8F">
      <w:pPr>
        <w:widowControl w:val="0"/>
        <w:ind w:firstLine="0"/>
        <w:rPr>
          <w:rFonts w:ascii="Times New Roman" w:hAnsi="Times New Roman" w:cs="Times New Roman"/>
          <w:i/>
          <w:iCs/>
          <w:lang w:val="lt-LT"/>
        </w:rPr>
      </w:pPr>
      <w:r>
        <w:rPr>
          <w:rFonts w:ascii="Times New Roman" w:hAnsi="Times New Roman" w:cs="Times New Roman"/>
          <w:lang w:val="lt-LT"/>
        </w:rPr>
        <w:t>*</w:t>
      </w:r>
      <w:r w:rsidRPr="00386CB4">
        <w:rPr>
          <w:rFonts w:ascii="Times New Roman" w:hAnsi="Times New Roman" w:cs="Times New Roman"/>
          <w:i/>
          <w:iCs/>
          <w:lang w:val="lt-LT"/>
        </w:rPr>
        <w:t xml:space="preserve">Pastaba. </w:t>
      </w:r>
      <w:r w:rsidR="00722E06" w:rsidRPr="004A5D01">
        <w:rPr>
          <w:rFonts w:ascii="Times New Roman" w:hAnsi="Times New Roman" w:cs="Times New Roman"/>
          <w:i/>
          <w:iCs/>
          <w:lang w:val="lt-LT"/>
        </w:rPr>
        <w:t>A</w:t>
      </w:r>
      <w:r w:rsidRPr="004A5D01">
        <w:rPr>
          <w:rFonts w:ascii="Times New Roman" w:hAnsi="Times New Roman" w:cs="Times New Roman"/>
          <w:i/>
          <w:iCs/>
          <w:lang w:val="lt-LT"/>
        </w:rPr>
        <w:t>tsiskaitoma pagal faktiškai suteiktas paslaugas</w:t>
      </w:r>
      <w:r w:rsidR="00F64319" w:rsidRPr="004A5D01">
        <w:rPr>
          <w:rFonts w:ascii="Times New Roman" w:hAnsi="Times New Roman" w:cs="Times New Roman"/>
          <w:i/>
          <w:iCs/>
          <w:lang w:val="lt-LT"/>
        </w:rPr>
        <w:t>.</w:t>
      </w:r>
    </w:p>
    <w:p w14:paraId="2DCBAFDF" w14:textId="77777777" w:rsidR="0067730F" w:rsidRDefault="0067730F" w:rsidP="008A7F8F">
      <w:pPr>
        <w:widowControl w:val="0"/>
        <w:ind w:firstLine="0"/>
        <w:rPr>
          <w:rFonts w:ascii="Times New Roman" w:hAnsi="Times New Roman" w:cs="Times New Roman"/>
          <w:i/>
          <w:iCs/>
          <w:lang w:val="lt-LT"/>
        </w:rPr>
      </w:pPr>
    </w:p>
    <w:p w14:paraId="22B5EF74" w14:textId="7C2420AA" w:rsidR="006A55FB" w:rsidRPr="002369AD" w:rsidRDefault="00722E06" w:rsidP="00B83791">
      <w:pPr>
        <w:widowControl w:val="0"/>
        <w:ind w:right="-567" w:firstLine="0"/>
        <w:rPr>
          <w:rFonts w:ascii="Times New Roman" w:eastAsia="Calibri" w:hAnsi="Times New Roman" w:cs="Times New Roman"/>
          <w:i/>
          <w:iCs/>
          <w:lang w:val="lt-LT"/>
        </w:rPr>
      </w:pPr>
      <w:r>
        <w:rPr>
          <w:rFonts w:ascii="Times New Roman" w:hAnsi="Times New Roman" w:cs="Times New Roman"/>
          <w:i/>
          <w:iCs/>
          <w:lang w:val="lt-LT"/>
        </w:rPr>
        <w:t>*</w:t>
      </w:r>
      <w:r w:rsidR="0067730F">
        <w:rPr>
          <w:rFonts w:ascii="Times New Roman" w:hAnsi="Times New Roman" w:cs="Times New Roman"/>
          <w:i/>
          <w:iCs/>
          <w:lang w:val="lt-LT"/>
        </w:rPr>
        <w:t>*</w:t>
      </w:r>
      <w:r w:rsidR="006A55FB" w:rsidRPr="002369AD">
        <w:rPr>
          <w:rFonts w:ascii="Times New Roman" w:eastAsia="Calibri" w:hAnsi="Times New Roman" w:cs="Times New Roman"/>
          <w:i/>
          <w:iCs/>
          <w:lang w:val="lt-LT"/>
        </w:rPr>
        <w:t xml:space="preserve"> Jei „PVM“ laukas nepildomas, nurodykite priežastis, dėl kurių PVM nemokamas</w:t>
      </w:r>
      <w:r w:rsidR="006A55FB" w:rsidRPr="002369AD">
        <w:rPr>
          <w:rStyle w:val="FootnoteReference"/>
          <w:rFonts w:ascii="Times New Roman" w:eastAsia="Calibri" w:hAnsi="Times New Roman" w:cs="Times New Roman"/>
          <w:i/>
          <w:iCs/>
          <w:lang w:val="lt-LT"/>
        </w:rPr>
        <w:footnoteReference w:id="4"/>
      </w:r>
      <w:r w:rsidR="006A55FB" w:rsidRPr="002369AD">
        <w:rPr>
          <w:rFonts w:ascii="Times New Roman" w:eastAsia="Calibri" w:hAnsi="Times New Roman" w:cs="Times New Roman"/>
          <w:i/>
          <w:iCs/>
          <w:lang w:val="lt-LT"/>
        </w:rPr>
        <w:t>:</w:t>
      </w:r>
    </w:p>
    <w:p w14:paraId="3AF0AAC7" w14:textId="77777777" w:rsidR="004A7728" w:rsidRDefault="006A55FB" w:rsidP="00B83791">
      <w:pPr>
        <w:widowControl w:val="0"/>
        <w:ind w:right="-1" w:firstLine="0"/>
        <w:rPr>
          <w:rFonts w:ascii="Times New Roman" w:eastAsia="Calibri" w:hAnsi="Times New Roman" w:cs="Times New Roman"/>
          <w:i/>
          <w:iCs/>
          <w:lang w:val="lt-LT"/>
        </w:rPr>
      </w:pPr>
      <w:r w:rsidRPr="002369AD">
        <w:rPr>
          <w:rFonts w:ascii="Times New Roman" w:eastAsia="Calibri" w:hAnsi="Times New Roman" w:cs="Times New Roman"/>
          <w:i/>
          <w:iCs/>
          <w:lang w:val="lt-LT"/>
        </w:rPr>
        <w:t xml:space="preserve"> </w:t>
      </w:r>
    </w:p>
    <w:p w14:paraId="38AFF5BB" w14:textId="6219E485" w:rsidR="006A55FB" w:rsidRDefault="004A7728" w:rsidP="00B83791">
      <w:pPr>
        <w:widowControl w:val="0"/>
        <w:ind w:right="-1" w:firstLine="0"/>
        <w:rPr>
          <w:rFonts w:ascii="Times New Roman" w:eastAsia="Calibri" w:hAnsi="Times New Roman" w:cs="Times New Roman"/>
          <w:lang w:val="lt-LT"/>
        </w:rPr>
      </w:pPr>
      <w:r w:rsidRPr="004A7728">
        <w:rPr>
          <w:rFonts w:ascii="Times New Roman" w:eastAsia="Calibri" w:hAnsi="Times New Roman" w:cs="Times New Roman"/>
          <w:lang w:val="lt-LT"/>
        </w:rPr>
        <w:t>3.2.Tiekėjas turi į pasiūlymo kainą įskaičiuoti visas su paslaugų teikimu susijusias išlaidas</w:t>
      </w:r>
      <w:r>
        <w:rPr>
          <w:rFonts w:ascii="Times New Roman" w:eastAsia="Calibri" w:hAnsi="Times New Roman" w:cs="Times New Roman"/>
          <w:lang w:val="lt-LT"/>
        </w:rPr>
        <w:t>.</w:t>
      </w:r>
    </w:p>
    <w:p w14:paraId="5148B802" w14:textId="77777777" w:rsidR="00F64319" w:rsidRDefault="00F64319" w:rsidP="00B83791">
      <w:pPr>
        <w:widowControl w:val="0"/>
        <w:ind w:right="-1" w:firstLine="0"/>
        <w:rPr>
          <w:rFonts w:ascii="Times New Roman" w:eastAsia="Calibri" w:hAnsi="Times New Roman" w:cs="Times New Roman"/>
          <w:lang w:val="lt-LT"/>
        </w:rPr>
      </w:pPr>
    </w:p>
    <w:p w14:paraId="2E8EBA8E" w14:textId="77777777" w:rsidR="00F64319" w:rsidRPr="004A7728" w:rsidRDefault="00F64319" w:rsidP="00B83791">
      <w:pPr>
        <w:widowControl w:val="0"/>
        <w:ind w:right="-1" w:firstLine="0"/>
        <w:rPr>
          <w:rFonts w:ascii="Times New Roman" w:eastAsia="Calibri" w:hAnsi="Times New Roman" w:cs="Times New Roman"/>
          <w:lang w:val="lt-LT"/>
        </w:rPr>
      </w:pPr>
    </w:p>
    <w:p w14:paraId="7C4054FA" w14:textId="77777777" w:rsidR="00B66F06" w:rsidRPr="002369AD" w:rsidRDefault="00B66F06" w:rsidP="00B66F06">
      <w:pPr>
        <w:pStyle w:val="Heading1"/>
        <w:numPr>
          <w:ilvl w:val="0"/>
          <w:numId w:val="2"/>
        </w:numPr>
        <w:jc w:val="center"/>
        <w:rPr>
          <w:b/>
          <w:bCs/>
          <w:sz w:val="22"/>
          <w:szCs w:val="22"/>
        </w:rPr>
      </w:pPr>
      <w:r w:rsidRPr="002369AD">
        <w:rPr>
          <w:b/>
          <w:bCs/>
          <w:sz w:val="22"/>
          <w:szCs w:val="22"/>
        </w:rPr>
        <w:t>KITA INFORMACIJA</w:t>
      </w:r>
    </w:p>
    <w:p w14:paraId="4B09036A" w14:textId="77777777" w:rsidR="00B66F06" w:rsidRPr="002369AD" w:rsidRDefault="00B66F06" w:rsidP="00B66F06">
      <w:pPr>
        <w:rPr>
          <w:rFonts w:ascii="Times New Roman" w:hAnsi="Times New Roman" w:cs="Times New Roman"/>
          <w:lang w:val="lt-LT"/>
        </w:rPr>
      </w:pPr>
    </w:p>
    <w:p w14:paraId="33D4D871" w14:textId="77777777" w:rsidR="00B66F06" w:rsidRPr="002369AD" w:rsidRDefault="00B66F06" w:rsidP="00986663">
      <w:pPr>
        <w:ind w:firstLine="0"/>
        <w:rPr>
          <w:rFonts w:ascii="Times New Roman" w:hAnsi="Times New Roman" w:cs="Times New Roman"/>
          <w:lang w:val="lt-LT"/>
        </w:rPr>
      </w:pPr>
      <w:r w:rsidRPr="002369AD">
        <w:rPr>
          <w:rFonts w:ascii="Times New Roman" w:hAnsi="Times New Roman" w:cs="Times New Roman"/>
          <w:lang w:val="lt-LT"/>
        </w:rPr>
        <w:t>Kartu su pasiūlymu pateikiami šie dokumentai:</w:t>
      </w:r>
    </w:p>
    <w:tbl>
      <w:tblPr>
        <w:tblStyle w:val="TableGrid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119"/>
        <w:gridCol w:w="5528"/>
      </w:tblGrid>
      <w:tr w:rsidR="00B66F06" w:rsidRPr="002369AD" w14:paraId="4476DE73" w14:textId="77777777" w:rsidTr="005B0009">
        <w:tc>
          <w:tcPr>
            <w:tcW w:w="846" w:type="dxa"/>
            <w:shd w:val="clear" w:color="auto" w:fill="F2F2F2" w:themeFill="background1" w:themeFillShade="F2"/>
            <w:vAlign w:val="center"/>
          </w:tcPr>
          <w:p w14:paraId="07804637" w14:textId="77777777" w:rsidR="00B66F06" w:rsidRPr="002369AD" w:rsidRDefault="00B66F06" w:rsidP="002B3F64">
            <w:pPr>
              <w:ind w:firstLine="0"/>
              <w:jc w:val="center"/>
              <w:rPr>
                <w:b/>
                <w:bCs/>
                <w:sz w:val="22"/>
                <w:szCs w:val="22"/>
                <w:lang w:val="lt-LT"/>
              </w:rPr>
            </w:pPr>
            <w:r w:rsidRPr="002369AD">
              <w:rPr>
                <w:b/>
                <w:bCs/>
                <w:sz w:val="22"/>
                <w:szCs w:val="22"/>
                <w:lang w:val="lt-LT"/>
              </w:rPr>
              <w:t>Eil. Nr.</w:t>
            </w:r>
          </w:p>
        </w:tc>
        <w:tc>
          <w:tcPr>
            <w:tcW w:w="3119" w:type="dxa"/>
            <w:shd w:val="clear" w:color="auto" w:fill="F2F2F2" w:themeFill="background1" w:themeFillShade="F2"/>
            <w:vAlign w:val="center"/>
          </w:tcPr>
          <w:p w14:paraId="5F125351" w14:textId="77777777" w:rsidR="00B66F06" w:rsidRPr="002369AD" w:rsidRDefault="00B66F06" w:rsidP="002B3F64">
            <w:pPr>
              <w:jc w:val="center"/>
              <w:rPr>
                <w:b/>
                <w:bCs/>
                <w:sz w:val="22"/>
                <w:szCs w:val="22"/>
                <w:lang w:val="lt-LT"/>
              </w:rPr>
            </w:pPr>
            <w:r w:rsidRPr="002369AD">
              <w:rPr>
                <w:b/>
                <w:bCs/>
                <w:sz w:val="22"/>
                <w:szCs w:val="22"/>
                <w:lang w:val="lt-LT"/>
              </w:rPr>
              <w:t>Dokumentas</w:t>
            </w:r>
          </w:p>
        </w:tc>
        <w:tc>
          <w:tcPr>
            <w:tcW w:w="5528" w:type="dxa"/>
            <w:shd w:val="clear" w:color="auto" w:fill="F2F2F2" w:themeFill="background1" w:themeFillShade="F2"/>
          </w:tcPr>
          <w:p w14:paraId="5D133220" w14:textId="77777777" w:rsidR="00B66F06" w:rsidRPr="002369AD" w:rsidRDefault="00B66F06" w:rsidP="002B3F64">
            <w:pPr>
              <w:jc w:val="center"/>
              <w:rPr>
                <w:b/>
                <w:bCs/>
                <w:sz w:val="22"/>
                <w:szCs w:val="22"/>
                <w:lang w:val="lt-LT"/>
              </w:rPr>
            </w:pPr>
            <w:r w:rsidRPr="002369AD">
              <w:rPr>
                <w:b/>
                <w:sz w:val="22"/>
                <w:szCs w:val="22"/>
                <w:lang w:val="lt-LT"/>
              </w:rPr>
              <w:t>Prisegtos bylos (failo) pavadinimas</w:t>
            </w:r>
          </w:p>
        </w:tc>
      </w:tr>
      <w:tr w:rsidR="00B66F06" w:rsidRPr="002369AD" w14:paraId="52D4D1A6" w14:textId="77777777" w:rsidTr="005B0009">
        <w:trPr>
          <w:trHeight w:val="220"/>
        </w:trPr>
        <w:tc>
          <w:tcPr>
            <w:tcW w:w="846" w:type="dxa"/>
            <w:shd w:val="clear" w:color="auto" w:fill="F2F2F2" w:themeFill="background1" w:themeFillShade="F2"/>
            <w:vAlign w:val="center"/>
          </w:tcPr>
          <w:p w14:paraId="1F40C00A" w14:textId="77777777" w:rsidR="00B66F06" w:rsidRPr="002369AD" w:rsidRDefault="00B66F06" w:rsidP="005B0009">
            <w:pPr>
              <w:ind w:firstLine="176"/>
              <w:jc w:val="center"/>
              <w:rPr>
                <w:i/>
                <w:iCs/>
                <w:sz w:val="22"/>
                <w:szCs w:val="22"/>
                <w:lang w:val="lt-LT"/>
              </w:rPr>
            </w:pPr>
            <w:r w:rsidRPr="002369AD">
              <w:rPr>
                <w:i/>
                <w:iCs/>
                <w:sz w:val="22"/>
                <w:szCs w:val="22"/>
                <w:lang w:val="lt-LT"/>
              </w:rPr>
              <w:t>1</w:t>
            </w:r>
          </w:p>
        </w:tc>
        <w:tc>
          <w:tcPr>
            <w:tcW w:w="3119" w:type="dxa"/>
            <w:shd w:val="clear" w:color="auto" w:fill="F2F2F2" w:themeFill="background1" w:themeFillShade="F2"/>
            <w:vAlign w:val="center"/>
          </w:tcPr>
          <w:p w14:paraId="12140671" w14:textId="77777777" w:rsidR="00B66F06" w:rsidRPr="002369AD" w:rsidRDefault="00B66F06" w:rsidP="002B3F64">
            <w:pPr>
              <w:jc w:val="center"/>
              <w:rPr>
                <w:i/>
                <w:iCs/>
                <w:sz w:val="22"/>
                <w:szCs w:val="22"/>
                <w:lang w:val="lt-LT"/>
              </w:rPr>
            </w:pPr>
            <w:r w:rsidRPr="002369AD">
              <w:rPr>
                <w:i/>
                <w:iCs/>
                <w:sz w:val="22"/>
                <w:szCs w:val="22"/>
                <w:lang w:val="lt-LT"/>
              </w:rPr>
              <w:t>2</w:t>
            </w:r>
          </w:p>
        </w:tc>
        <w:tc>
          <w:tcPr>
            <w:tcW w:w="5528" w:type="dxa"/>
            <w:shd w:val="clear" w:color="auto" w:fill="F2F2F2" w:themeFill="background1" w:themeFillShade="F2"/>
          </w:tcPr>
          <w:p w14:paraId="2547E97B" w14:textId="77777777" w:rsidR="00B66F06" w:rsidRPr="002369AD" w:rsidRDefault="00B66F06" w:rsidP="002B3F64">
            <w:pPr>
              <w:jc w:val="center"/>
              <w:rPr>
                <w:i/>
                <w:iCs/>
                <w:sz w:val="22"/>
                <w:szCs w:val="22"/>
                <w:lang w:val="lt-LT"/>
              </w:rPr>
            </w:pPr>
            <w:r w:rsidRPr="002369AD">
              <w:rPr>
                <w:i/>
                <w:iCs/>
                <w:sz w:val="22"/>
                <w:szCs w:val="22"/>
                <w:lang w:val="lt-LT"/>
              </w:rPr>
              <w:t>3</w:t>
            </w:r>
          </w:p>
        </w:tc>
      </w:tr>
      <w:tr w:rsidR="00B66F06" w:rsidRPr="002369AD" w14:paraId="4DC22DD4" w14:textId="77777777" w:rsidTr="005B0009">
        <w:tc>
          <w:tcPr>
            <w:tcW w:w="846" w:type="dxa"/>
            <w:vAlign w:val="center"/>
          </w:tcPr>
          <w:p w14:paraId="497BAF76" w14:textId="77777777" w:rsidR="00B66F06" w:rsidRPr="002369AD" w:rsidRDefault="00B66F06" w:rsidP="005B0009">
            <w:pPr>
              <w:ind w:firstLine="176"/>
              <w:rPr>
                <w:sz w:val="22"/>
                <w:szCs w:val="22"/>
                <w:lang w:val="lt-LT"/>
              </w:rPr>
            </w:pPr>
            <w:r w:rsidRPr="002369AD">
              <w:rPr>
                <w:sz w:val="22"/>
                <w:szCs w:val="22"/>
                <w:lang w:val="lt-LT"/>
              </w:rPr>
              <w:t>1.</w:t>
            </w:r>
          </w:p>
        </w:tc>
        <w:tc>
          <w:tcPr>
            <w:tcW w:w="3119" w:type="dxa"/>
          </w:tcPr>
          <w:p w14:paraId="290719C3" w14:textId="77777777" w:rsidR="00B66F06" w:rsidRPr="002369AD" w:rsidRDefault="00B66F06" w:rsidP="002B3F64">
            <w:pPr>
              <w:pStyle w:val="Standard1"/>
              <w:jc w:val="both"/>
              <w:rPr>
                <w:sz w:val="22"/>
                <w:szCs w:val="22"/>
                <w:lang w:val="lt-LT"/>
              </w:rPr>
            </w:pPr>
          </w:p>
        </w:tc>
        <w:tc>
          <w:tcPr>
            <w:tcW w:w="5528" w:type="dxa"/>
          </w:tcPr>
          <w:p w14:paraId="107403CB" w14:textId="77777777" w:rsidR="00B66F06" w:rsidRPr="002369AD" w:rsidRDefault="00B66F06" w:rsidP="002B3F64">
            <w:pPr>
              <w:jc w:val="center"/>
              <w:rPr>
                <w:sz w:val="22"/>
                <w:szCs w:val="22"/>
                <w:lang w:val="lt-LT"/>
              </w:rPr>
            </w:pPr>
          </w:p>
        </w:tc>
      </w:tr>
      <w:tr w:rsidR="00B66F06" w:rsidRPr="002369AD" w14:paraId="14F548E9" w14:textId="77777777" w:rsidTr="005B0009">
        <w:tc>
          <w:tcPr>
            <w:tcW w:w="846" w:type="dxa"/>
            <w:vAlign w:val="center"/>
          </w:tcPr>
          <w:p w14:paraId="2D6508DD" w14:textId="77777777" w:rsidR="00B66F06" w:rsidRPr="002369AD" w:rsidRDefault="00B66F06" w:rsidP="005B0009">
            <w:pPr>
              <w:ind w:firstLine="176"/>
              <w:rPr>
                <w:sz w:val="22"/>
                <w:szCs w:val="22"/>
                <w:lang w:val="lt-LT"/>
              </w:rPr>
            </w:pPr>
            <w:r w:rsidRPr="002369AD">
              <w:rPr>
                <w:sz w:val="22"/>
                <w:szCs w:val="22"/>
                <w:lang w:val="lt-LT"/>
              </w:rPr>
              <w:t>2.</w:t>
            </w:r>
          </w:p>
        </w:tc>
        <w:tc>
          <w:tcPr>
            <w:tcW w:w="3119" w:type="dxa"/>
          </w:tcPr>
          <w:p w14:paraId="1811E0E0" w14:textId="77777777" w:rsidR="00B66F06" w:rsidRPr="002369AD" w:rsidRDefault="00B66F06" w:rsidP="002B3F64">
            <w:pPr>
              <w:pStyle w:val="Standard1"/>
              <w:jc w:val="both"/>
              <w:rPr>
                <w:sz w:val="22"/>
                <w:szCs w:val="22"/>
                <w:lang w:val="lt-LT"/>
              </w:rPr>
            </w:pPr>
          </w:p>
        </w:tc>
        <w:tc>
          <w:tcPr>
            <w:tcW w:w="5528" w:type="dxa"/>
          </w:tcPr>
          <w:p w14:paraId="00ECBC02" w14:textId="77777777" w:rsidR="00B66F06" w:rsidRPr="002369AD" w:rsidRDefault="00B66F06" w:rsidP="002B3F64">
            <w:pPr>
              <w:jc w:val="center"/>
              <w:rPr>
                <w:sz w:val="22"/>
                <w:szCs w:val="22"/>
                <w:lang w:val="lt-LT"/>
              </w:rPr>
            </w:pPr>
          </w:p>
        </w:tc>
      </w:tr>
      <w:tr w:rsidR="00B66F06" w:rsidRPr="002369AD" w14:paraId="6A53EB18" w14:textId="77777777" w:rsidTr="005B0009">
        <w:tc>
          <w:tcPr>
            <w:tcW w:w="846" w:type="dxa"/>
            <w:vAlign w:val="center"/>
          </w:tcPr>
          <w:p w14:paraId="20FABE42" w14:textId="77777777" w:rsidR="00B66F06" w:rsidRPr="002369AD" w:rsidRDefault="00B66F06" w:rsidP="005B0009">
            <w:pPr>
              <w:ind w:firstLine="176"/>
              <w:rPr>
                <w:sz w:val="22"/>
                <w:szCs w:val="22"/>
                <w:lang w:val="lt-LT"/>
              </w:rPr>
            </w:pPr>
            <w:r w:rsidRPr="002369AD">
              <w:rPr>
                <w:sz w:val="22"/>
                <w:szCs w:val="22"/>
                <w:lang w:val="lt-LT"/>
              </w:rPr>
              <w:t>3.</w:t>
            </w:r>
          </w:p>
        </w:tc>
        <w:tc>
          <w:tcPr>
            <w:tcW w:w="3119" w:type="dxa"/>
          </w:tcPr>
          <w:p w14:paraId="4E619E04" w14:textId="77777777" w:rsidR="00B66F06" w:rsidRPr="002369AD" w:rsidRDefault="00B66F06" w:rsidP="002B3F64">
            <w:pPr>
              <w:pStyle w:val="Standard1"/>
              <w:jc w:val="both"/>
              <w:rPr>
                <w:sz w:val="22"/>
                <w:szCs w:val="22"/>
                <w:lang w:val="lt-LT"/>
              </w:rPr>
            </w:pPr>
          </w:p>
        </w:tc>
        <w:tc>
          <w:tcPr>
            <w:tcW w:w="5528" w:type="dxa"/>
          </w:tcPr>
          <w:p w14:paraId="11F7CBD8" w14:textId="77777777" w:rsidR="00B66F06" w:rsidRPr="002369AD" w:rsidRDefault="00B66F06" w:rsidP="002B3F64">
            <w:pPr>
              <w:jc w:val="center"/>
              <w:rPr>
                <w:sz w:val="22"/>
                <w:szCs w:val="22"/>
                <w:lang w:val="lt-LT"/>
              </w:rPr>
            </w:pPr>
          </w:p>
        </w:tc>
      </w:tr>
    </w:tbl>
    <w:p w14:paraId="306ED874" w14:textId="77777777" w:rsidR="00B66F06" w:rsidRDefault="00B66F06" w:rsidP="00B66F06">
      <w:pPr>
        <w:rPr>
          <w:rFonts w:ascii="Times New Roman" w:hAnsi="Times New Roman" w:cs="Times New Roman"/>
          <w:lang w:val="lt-LT"/>
        </w:rPr>
      </w:pPr>
    </w:p>
    <w:p w14:paraId="2772A0BA" w14:textId="22905B75" w:rsidR="00B66F06" w:rsidRDefault="00702F49" w:rsidP="00B66F06">
      <w:pPr>
        <w:pStyle w:val="Heading1"/>
        <w:ind w:left="360"/>
        <w:rPr>
          <w:sz w:val="22"/>
          <w:szCs w:val="22"/>
        </w:rPr>
      </w:pPr>
      <w:r>
        <w:rPr>
          <w:sz w:val="22"/>
          <w:szCs w:val="22"/>
        </w:rPr>
        <w:t>P</w:t>
      </w:r>
      <w:r w:rsidRPr="002369AD">
        <w:rPr>
          <w:sz w:val="22"/>
          <w:szCs w:val="22"/>
        </w:rPr>
        <w:t>asiūlymas galioja iki termino, nustatyto pirkimo dokumentuose</w:t>
      </w:r>
      <w:r>
        <w:rPr>
          <w:sz w:val="22"/>
          <w:szCs w:val="22"/>
        </w:rPr>
        <w:t>.</w:t>
      </w:r>
    </w:p>
    <w:p w14:paraId="101412BA" w14:textId="77777777" w:rsidR="00702F49" w:rsidRPr="00702F49" w:rsidRDefault="00702F49" w:rsidP="00702F49">
      <w:pPr>
        <w:rPr>
          <w:lang w:val="lt-LT"/>
        </w:rPr>
      </w:pPr>
    </w:p>
    <w:p w14:paraId="738CB717" w14:textId="77777777" w:rsidR="00B66F06" w:rsidRPr="002369AD" w:rsidRDefault="00B66F06" w:rsidP="00B66F06">
      <w:pPr>
        <w:pStyle w:val="Heading1"/>
        <w:numPr>
          <w:ilvl w:val="0"/>
          <w:numId w:val="2"/>
        </w:numPr>
        <w:jc w:val="center"/>
        <w:rPr>
          <w:b/>
          <w:bCs/>
          <w:sz w:val="22"/>
          <w:szCs w:val="22"/>
        </w:rPr>
      </w:pPr>
      <w:r w:rsidRPr="002369AD">
        <w:rPr>
          <w:b/>
          <w:bCs/>
          <w:sz w:val="22"/>
          <w:szCs w:val="22"/>
        </w:rPr>
        <w:t>PASIŪLYMO KONFIDENCIALI INFORMACIJA</w:t>
      </w:r>
    </w:p>
    <w:p w14:paraId="7858DE0B" w14:textId="77777777" w:rsidR="00B66F06" w:rsidRPr="002369AD" w:rsidRDefault="00B66F06" w:rsidP="00B66F06">
      <w:pPr>
        <w:rPr>
          <w:rFonts w:ascii="Times New Roman" w:hAnsi="Times New Roman" w:cs="Times New Roman"/>
          <w:lang w:val="lt-LT"/>
        </w:rPr>
      </w:pPr>
    </w:p>
    <w:p w14:paraId="044B5365" w14:textId="77777777" w:rsidR="00B66F06" w:rsidRPr="002369AD" w:rsidRDefault="00B66F06" w:rsidP="00986663">
      <w:pPr>
        <w:ind w:firstLine="0"/>
        <w:rPr>
          <w:rFonts w:ascii="Times New Roman" w:hAnsi="Times New Roman" w:cs="Times New Roman"/>
          <w:lang w:val="lt-LT"/>
        </w:rPr>
      </w:pPr>
      <w:r w:rsidRPr="002369AD">
        <w:rPr>
          <w:rFonts w:ascii="Times New Roman" w:hAnsi="Times New Roman" w:cs="Times New Roman"/>
          <w:lang w:val="lt-LT"/>
        </w:rPr>
        <w:t>Kartu su pasiūlymu pateikiami šie dokumentai:</w:t>
      </w:r>
    </w:p>
    <w:tbl>
      <w:tblPr>
        <w:tblStyle w:val="TableGrid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260"/>
        <w:gridCol w:w="5245"/>
      </w:tblGrid>
      <w:tr w:rsidR="00B66F06" w:rsidRPr="002369AD" w14:paraId="54F31D09" w14:textId="77777777" w:rsidTr="005B0009">
        <w:tc>
          <w:tcPr>
            <w:tcW w:w="988" w:type="dxa"/>
            <w:shd w:val="clear" w:color="auto" w:fill="F2F2F2" w:themeFill="background1" w:themeFillShade="F2"/>
            <w:vAlign w:val="center"/>
          </w:tcPr>
          <w:p w14:paraId="58CB05DC" w14:textId="77777777" w:rsidR="00B66F06" w:rsidRPr="002369AD" w:rsidRDefault="00B66F06" w:rsidP="009718BE">
            <w:pPr>
              <w:ind w:left="34" w:firstLine="0"/>
              <w:rPr>
                <w:b/>
                <w:bCs/>
                <w:sz w:val="22"/>
                <w:szCs w:val="22"/>
                <w:lang w:val="lt-LT"/>
              </w:rPr>
            </w:pPr>
            <w:r w:rsidRPr="002369AD">
              <w:rPr>
                <w:b/>
                <w:bCs/>
                <w:sz w:val="22"/>
                <w:szCs w:val="22"/>
                <w:lang w:val="lt-LT"/>
              </w:rPr>
              <w:t>Eil. Nr.</w:t>
            </w:r>
          </w:p>
        </w:tc>
        <w:tc>
          <w:tcPr>
            <w:tcW w:w="3260" w:type="dxa"/>
            <w:shd w:val="clear" w:color="auto" w:fill="F2F2F2" w:themeFill="background1" w:themeFillShade="F2"/>
            <w:vAlign w:val="center"/>
          </w:tcPr>
          <w:p w14:paraId="7FAC9D4A" w14:textId="77777777" w:rsidR="00B66F06" w:rsidRPr="002369AD" w:rsidRDefault="00B66F06" w:rsidP="009718BE">
            <w:pPr>
              <w:ind w:left="34" w:firstLine="0"/>
              <w:jc w:val="center"/>
              <w:rPr>
                <w:b/>
                <w:bCs/>
                <w:sz w:val="22"/>
                <w:szCs w:val="22"/>
                <w:lang w:val="lt-LT"/>
              </w:rPr>
            </w:pPr>
            <w:r w:rsidRPr="002369AD">
              <w:rPr>
                <w:b/>
                <w:bCs/>
                <w:sz w:val="22"/>
                <w:szCs w:val="22"/>
                <w:lang w:val="lt-LT"/>
              </w:rPr>
              <w:t>Dokumentas</w:t>
            </w:r>
          </w:p>
        </w:tc>
        <w:tc>
          <w:tcPr>
            <w:tcW w:w="5245" w:type="dxa"/>
            <w:shd w:val="clear" w:color="auto" w:fill="F2F2F2" w:themeFill="background1" w:themeFillShade="F2"/>
          </w:tcPr>
          <w:p w14:paraId="1C1B0DF4" w14:textId="77777777" w:rsidR="00B66F06" w:rsidRPr="002369AD" w:rsidRDefault="00B66F06" w:rsidP="009718BE">
            <w:pPr>
              <w:ind w:left="34" w:firstLine="0"/>
              <w:jc w:val="center"/>
              <w:rPr>
                <w:b/>
                <w:bCs/>
                <w:sz w:val="22"/>
                <w:szCs w:val="22"/>
                <w:lang w:val="lt-LT"/>
              </w:rPr>
            </w:pPr>
            <w:r w:rsidRPr="002369AD">
              <w:rPr>
                <w:b/>
                <w:bCs/>
                <w:sz w:val="22"/>
                <w:szCs w:val="22"/>
                <w:lang w:val="lt-LT"/>
              </w:rPr>
              <w:t>Konfidenciali informacija dokumente</w:t>
            </w:r>
          </w:p>
        </w:tc>
      </w:tr>
      <w:tr w:rsidR="00B66F06" w:rsidRPr="002369AD" w14:paraId="48F26962" w14:textId="77777777" w:rsidTr="005B0009">
        <w:trPr>
          <w:trHeight w:val="220"/>
        </w:trPr>
        <w:tc>
          <w:tcPr>
            <w:tcW w:w="988" w:type="dxa"/>
            <w:shd w:val="clear" w:color="auto" w:fill="F2F2F2" w:themeFill="background1" w:themeFillShade="F2"/>
            <w:vAlign w:val="center"/>
          </w:tcPr>
          <w:p w14:paraId="0DADC27B" w14:textId="77777777" w:rsidR="00B66F06" w:rsidRPr="002369AD" w:rsidRDefault="00B66F06" w:rsidP="009718BE">
            <w:pPr>
              <w:ind w:left="34" w:firstLine="0"/>
              <w:jc w:val="center"/>
              <w:rPr>
                <w:i/>
                <w:iCs/>
                <w:sz w:val="22"/>
                <w:szCs w:val="22"/>
                <w:lang w:val="lt-LT"/>
              </w:rPr>
            </w:pPr>
            <w:r w:rsidRPr="002369AD">
              <w:rPr>
                <w:i/>
                <w:iCs/>
                <w:sz w:val="22"/>
                <w:szCs w:val="22"/>
                <w:lang w:val="lt-LT"/>
              </w:rPr>
              <w:t>1</w:t>
            </w:r>
          </w:p>
        </w:tc>
        <w:tc>
          <w:tcPr>
            <w:tcW w:w="3260" w:type="dxa"/>
            <w:shd w:val="clear" w:color="auto" w:fill="F2F2F2" w:themeFill="background1" w:themeFillShade="F2"/>
            <w:vAlign w:val="center"/>
          </w:tcPr>
          <w:p w14:paraId="5E0AA4D9" w14:textId="77777777" w:rsidR="00B66F06" w:rsidRPr="002369AD" w:rsidRDefault="00B66F06" w:rsidP="009718BE">
            <w:pPr>
              <w:ind w:left="34" w:firstLine="0"/>
              <w:jc w:val="center"/>
              <w:rPr>
                <w:i/>
                <w:iCs/>
                <w:sz w:val="22"/>
                <w:szCs w:val="22"/>
                <w:lang w:val="lt-LT"/>
              </w:rPr>
            </w:pPr>
            <w:r w:rsidRPr="002369AD">
              <w:rPr>
                <w:i/>
                <w:iCs/>
                <w:sz w:val="22"/>
                <w:szCs w:val="22"/>
                <w:lang w:val="lt-LT"/>
              </w:rPr>
              <w:t>2</w:t>
            </w:r>
          </w:p>
        </w:tc>
        <w:tc>
          <w:tcPr>
            <w:tcW w:w="5245" w:type="dxa"/>
            <w:shd w:val="clear" w:color="auto" w:fill="F2F2F2" w:themeFill="background1" w:themeFillShade="F2"/>
          </w:tcPr>
          <w:p w14:paraId="59631390" w14:textId="77777777" w:rsidR="00B66F06" w:rsidRPr="002369AD" w:rsidRDefault="00B66F06" w:rsidP="009718BE">
            <w:pPr>
              <w:ind w:left="34" w:firstLine="0"/>
              <w:jc w:val="center"/>
              <w:rPr>
                <w:i/>
                <w:iCs/>
                <w:sz w:val="22"/>
                <w:szCs w:val="22"/>
                <w:lang w:val="lt-LT"/>
              </w:rPr>
            </w:pPr>
            <w:r w:rsidRPr="002369AD">
              <w:rPr>
                <w:i/>
                <w:iCs/>
                <w:sz w:val="22"/>
                <w:szCs w:val="22"/>
                <w:lang w:val="lt-LT"/>
              </w:rPr>
              <w:t>3</w:t>
            </w:r>
          </w:p>
        </w:tc>
      </w:tr>
      <w:tr w:rsidR="00B66F06" w:rsidRPr="002369AD" w14:paraId="0C71AA2C" w14:textId="77777777" w:rsidTr="005B0009">
        <w:tc>
          <w:tcPr>
            <w:tcW w:w="988" w:type="dxa"/>
            <w:vAlign w:val="center"/>
          </w:tcPr>
          <w:p w14:paraId="16C1A7ED" w14:textId="77777777" w:rsidR="00B66F06" w:rsidRPr="002369AD" w:rsidRDefault="00B66F06" w:rsidP="009718BE">
            <w:pPr>
              <w:ind w:left="34" w:firstLine="0"/>
              <w:rPr>
                <w:sz w:val="22"/>
                <w:szCs w:val="22"/>
                <w:lang w:val="lt-LT"/>
              </w:rPr>
            </w:pPr>
            <w:r w:rsidRPr="002369AD">
              <w:rPr>
                <w:sz w:val="22"/>
                <w:szCs w:val="22"/>
                <w:lang w:val="lt-LT"/>
              </w:rPr>
              <w:t>1.</w:t>
            </w:r>
          </w:p>
        </w:tc>
        <w:tc>
          <w:tcPr>
            <w:tcW w:w="3260" w:type="dxa"/>
          </w:tcPr>
          <w:p w14:paraId="1E53E1FA" w14:textId="77777777" w:rsidR="00B66F06" w:rsidRPr="002369AD" w:rsidRDefault="00B66F06" w:rsidP="009718BE">
            <w:pPr>
              <w:pStyle w:val="Standard1"/>
              <w:ind w:left="34"/>
              <w:jc w:val="both"/>
              <w:rPr>
                <w:sz w:val="22"/>
                <w:szCs w:val="22"/>
                <w:lang w:val="lt-LT"/>
              </w:rPr>
            </w:pPr>
          </w:p>
        </w:tc>
        <w:tc>
          <w:tcPr>
            <w:tcW w:w="5245" w:type="dxa"/>
          </w:tcPr>
          <w:p w14:paraId="1310F41D" w14:textId="77777777" w:rsidR="00B66F06" w:rsidRPr="002369AD" w:rsidRDefault="00B66F06" w:rsidP="009718BE">
            <w:pPr>
              <w:ind w:left="34" w:firstLine="0"/>
              <w:jc w:val="center"/>
              <w:rPr>
                <w:sz w:val="22"/>
                <w:szCs w:val="22"/>
                <w:lang w:val="lt-LT"/>
              </w:rPr>
            </w:pPr>
          </w:p>
        </w:tc>
      </w:tr>
      <w:tr w:rsidR="00B66F06" w:rsidRPr="002369AD" w14:paraId="4BD7773C" w14:textId="77777777" w:rsidTr="005B0009">
        <w:tc>
          <w:tcPr>
            <w:tcW w:w="988" w:type="dxa"/>
            <w:vAlign w:val="center"/>
          </w:tcPr>
          <w:p w14:paraId="7F99FED8" w14:textId="77777777" w:rsidR="00B66F06" w:rsidRPr="002369AD" w:rsidRDefault="00B66F06" w:rsidP="009718BE">
            <w:pPr>
              <w:ind w:left="34" w:firstLine="0"/>
              <w:rPr>
                <w:sz w:val="22"/>
                <w:szCs w:val="22"/>
                <w:lang w:val="lt-LT"/>
              </w:rPr>
            </w:pPr>
            <w:r w:rsidRPr="002369AD">
              <w:rPr>
                <w:sz w:val="22"/>
                <w:szCs w:val="22"/>
                <w:lang w:val="lt-LT"/>
              </w:rPr>
              <w:t>2.</w:t>
            </w:r>
          </w:p>
        </w:tc>
        <w:tc>
          <w:tcPr>
            <w:tcW w:w="3260" w:type="dxa"/>
          </w:tcPr>
          <w:p w14:paraId="51D2B2C2" w14:textId="77777777" w:rsidR="00B66F06" w:rsidRPr="002369AD" w:rsidRDefault="00B66F06" w:rsidP="009718BE">
            <w:pPr>
              <w:pStyle w:val="Standard1"/>
              <w:ind w:left="34"/>
              <w:jc w:val="both"/>
              <w:rPr>
                <w:sz w:val="22"/>
                <w:szCs w:val="22"/>
                <w:lang w:val="lt-LT"/>
              </w:rPr>
            </w:pPr>
          </w:p>
        </w:tc>
        <w:tc>
          <w:tcPr>
            <w:tcW w:w="5245" w:type="dxa"/>
          </w:tcPr>
          <w:p w14:paraId="1B2093EC" w14:textId="77777777" w:rsidR="00B66F06" w:rsidRPr="002369AD" w:rsidRDefault="00B66F06" w:rsidP="009718BE">
            <w:pPr>
              <w:ind w:left="34" w:firstLine="0"/>
              <w:jc w:val="center"/>
              <w:rPr>
                <w:sz w:val="22"/>
                <w:szCs w:val="22"/>
                <w:lang w:val="lt-LT"/>
              </w:rPr>
            </w:pPr>
          </w:p>
        </w:tc>
      </w:tr>
      <w:tr w:rsidR="00B66F06" w:rsidRPr="002369AD" w14:paraId="18303CFD" w14:textId="77777777" w:rsidTr="005B0009">
        <w:tc>
          <w:tcPr>
            <w:tcW w:w="988" w:type="dxa"/>
            <w:vAlign w:val="center"/>
          </w:tcPr>
          <w:p w14:paraId="240622F9" w14:textId="77777777" w:rsidR="00B66F06" w:rsidRPr="002369AD" w:rsidRDefault="00B66F06" w:rsidP="009718BE">
            <w:pPr>
              <w:ind w:left="34" w:firstLine="0"/>
              <w:rPr>
                <w:sz w:val="22"/>
                <w:szCs w:val="22"/>
                <w:lang w:val="lt-LT"/>
              </w:rPr>
            </w:pPr>
            <w:r w:rsidRPr="002369AD">
              <w:rPr>
                <w:sz w:val="22"/>
                <w:szCs w:val="22"/>
                <w:lang w:val="lt-LT"/>
              </w:rPr>
              <w:t>3.</w:t>
            </w:r>
          </w:p>
        </w:tc>
        <w:tc>
          <w:tcPr>
            <w:tcW w:w="3260" w:type="dxa"/>
          </w:tcPr>
          <w:p w14:paraId="1A786CB2" w14:textId="77777777" w:rsidR="00B66F06" w:rsidRPr="002369AD" w:rsidRDefault="00B66F06" w:rsidP="009718BE">
            <w:pPr>
              <w:pStyle w:val="Standard1"/>
              <w:ind w:left="34"/>
              <w:jc w:val="both"/>
              <w:rPr>
                <w:sz w:val="22"/>
                <w:szCs w:val="22"/>
                <w:lang w:val="lt-LT"/>
              </w:rPr>
            </w:pPr>
          </w:p>
        </w:tc>
        <w:tc>
          <w:tcPr>
            <w:tcW w:w="5245" w:type="dxa"/>
          </w:tcPr>
          <w:p w14:paraId="18EEB206" w14:textId="77777777" w:rsidR="00B66F06" w:rsidRPr="002369AD" w:rsidRDefault="00B66F06" w:rsidP="009718BE">
            <w:pPr>
              <w:ind w:left="34" w:firstLine="0"/>
              <w:jc w:val="center"/>
              <w:rPr>
                <w:sz w:val="22"/>
                <w:szCs w:val="22"/>
                <w:lang w:val="lt-LT"/>
              </w:rPr>
            </w:pPr>
          </w:p>
        </w:tc>
      </w:tr>
    </w:tbl>
    <w:p w14:paraId="14CEF415" w14:textId="77777777" w:rsidR="00941B3D" w:rsidRPr="00EB20B0" w:rsidRDefault="00941B3D" w:rsidP="00941B3D">
      <w:pPr>
        <w:spacing w:before="60" w:after="60"/>
        <w:ind w:firstLine="0"/>
        <w:rPr>
          <w:rFonts w:ascii="Times New Roman" w:hAnsi="Times New Roman" w:cs="Times New Roman"/>
          <w:lang w:val="lt-LT"/>
        </w:rPr>
      </w:pPr>
      <w:r w:rsidRPr="00EB20B0">
        <w:rPr>
          <w:rFonts w:ascii="Times New Roman" w:eastAsia="Calibri" w:hAnsi="Times New Roman" w:cs="Times New Roman"/>
          <w:i/>
          <w:lang w:val="lt-LT"/>
        </w:rPr>
        <w:lastRenderedPageBreak/>
        <w:t>Pildyti tik tada, jeigu bus pateikta konfidenciali informacija.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r>
        <w:rPr>
          <w:rFonts w:ascii="Times New Roman" w:eastAsia="Calibri" w:hAnsi="Times New Roman" w:cs="Times New Roman"/>
          <w:i/>
          <w:lang w:val="lt-LT"/>
        </w:rPr>
        <w:t>.</w:t>
      </w:r>
    </w:p>
    <w:p w14:paraId="0DA08137" w14:textId="77777777" w:rsidR="00B66F06" w:rsidRPr="002369AD" w:rsidRDefault="00B66F06" w:rsidP="00986663">
      <w:pPr>
        <w:spacing w:before="60" w:after="60"/>
        <w:ind w:firstLine="0"/>
        <w:rPr>
          <w:rFonts w:ascii="Times New Roman" w:hAnsi="Times New Roman" w:cs="Times New Roman"/>
          <w:lang w:val="lt-LT"/>
        </w:rPr>
      </w:pPr>
    </w:p>
    <w:p w14:paraId="436EE56B" w14:textId="77777777" w:rsidR="00B66F06" w:rsidRPr="002369AD" w:rsidRDefault="00B66F06" w:rsidP="002117BF">
      <w:pPr>
        <w:ind w:firstLine="0"/>
        <w:rPr>
          <w:rStyle w:val="normaltextrun"/>
          <w:rFonts w:ascii="Times New Roman" w:hAnsi="Times New Roman" w:cs="Times New Roman"/>
          <w:lang w:val="lt-LT"/>
        </w:rPr>
      </w:pPr>
    </w:p>
    <w:p w14:paraId="1064149D" w14:textId="77777777" w:rsidR="00B66F06" w:rsidRPr="002369AD" w:rsidRDefault="00B66F06" w:rsidP="002369AD">
      <w:pPr>
        <w:tabs>
          <w:tab w:val="left" w:pos="8931"/>
        </w:tabs>
        <w:rPr>
          <w:rFonts w:ascii="Times New Roman" w:hAnsi="Times New Roman" w:cs="Times New Roman"/>
          <w:lang w:val="lt-LT"/>
        </w:rPr>
      </w:pPr>
      <w:r w:rsidRPr="002369AD">
        <w:rPr>
          <w:rFonts w:ascii="Times New Roman" w:hAnsi="Times New Roman" w:cs="Times New Roman"/>
          <w:lang w:val="lt-LT"/>
        </w:rPr>
        <w:t>Pasirašydamas šį pasiūlymą, tvirtintu, kad:</w:t>
      </w:r>
    </w:p>
    <w:p w14:paraId="6A777D3C" w14:textId="77777777" w:rsidR="00B66F06" w:rsidRPr="002369AD" w:rsidRDefault="00B66F06" w:rsidP="002369AD">
      <w:pPr>
        <w:pStyle w:val="ListParagraph"/>
        <w:numPr>
          <w:ilvl w:val="0"/>
          <w:numId w:val="3"/>
        </w:numPr>
        <w:tabs>
          <w:tab w:val="left" w:pos="426"/>
          <w:tab w:val="left" w:pos="8931"/>
        </w:tabs>
        <w:ind w:left="142" w:firstLine="0"/>
        <w:jc w:val="both"/>
        <w:rPr>
          <w:sz w:val="22"/>
          <w:szCs w:val="22"/>
        </w:rPr>
      </w:pPr>
      <w:r w:rsidRPr="002369AD">
        <w:rPr>
          <w:rFonts w:eastAsia="Calibri"/>
          <w:sz w:val="22"/>
          <w:szCs w:val="22"/>
        </w:rPr>
        <w:t>pasiūlymo dokumentuose pateikti duomenys yra tikri;</w:t>
      </w:r>
    </w:p>
    <w:p w14:paraId="050C5B77" w14:textId="77777777" w:rsidR="00B66F06" w:rsidRPr="002369AD" w:rsidRDefault="00B66F06" w:rsidP="002369AD">
      <w:pPr>
        <w:pStyle w:val="ListParagraph"/>
        <w:numPr>
          <w:ilvl w:val="0"/>
          <w:numId w:val="3"/>
        </w:numPr>
        <w:tabs>
          <w:tab w:val="left" w:pos="426"/>
          <w:tab w:val="left" w:pos="8931"/>
        </w:tabs>
        <w:ind w:left="142" w:firstLine="0"/>
        <w:jc w:val="both"/>
        <w:rPr>
          <w:sz w:val="22"/>
          <w:szCs w:val="22"/>
        </w:rPr>
      </w:pPr>
      <w:r w:rsidRPr="002369AD">
        <w:rPr>
          <w:sz w:val="22"/>
          <w:szCs w:val="22"/>
        </w:rPr>
        <w:t>siūlomas pirkimo objektas visiškai atitinka pirkimo dokumentuose nustatytus reikalavimus;</w:t>
      </w:r>
    </w:p>
    <w:p w14:paraId="461D9097" w14:textId="77777777" w:rsidR="00B66F06" w:rsidRPr="002369AD" w:rsidRDefault="00B66F06" w:rsidP="002369AD">
      <w:pPr>
        <w:pStyle w:val="ListParagraph"/>
        <w:numPr>
          <w:ilvl w:val="0"/>
          <w:numId w:val="3"/>
        </w:numPr>
        <w:tabs>
          <w:tab w:val="left" w:pos="426"/>
          <w:tab w:val="left" w:pos="8931"/>
        </w:tabs>
        <w:ind w:left="142" w:firstLine="0"/>
        <w:jc w:val="both"/>
        <w:rPr>
          <w:sz w:val="22"/>
          <w:szCs w:val="22"/>
        </w:rPr>
      </w:pPr>
      <w:r w:rsidRPr="002369AD">
        <w:rPr>
          <w:sz w:val="22"/>
          <w:szCs w:val="22"/>
        </w:rPr>
        <w:t>sutinku su visomis pirkimo dokumentuose nustatytomis sąlygomis;</w:t>
      </w:r>
    </w:p>
    <w:p w14:paraId="7740B8B5" w14:textId="1BC41E2A" w:rsidR="00B66F06" w:rsidRPr="002369AD" w:rsidRDefault="00B66F06" w:rsidP="002369AD">
      <w:pPr>
        <w:pStyle w:val="ListParagraph"/>
        <w:numPr>
          <w:ilvl w:val="0"/>
          <w:numId w:val="3"/>
        </w:numPr>
        <w:tabs>
          <w:tab w:val="left" w:pos="426"/>
          <w:tab w:val="left" w:pos="567"/>
          <w:tab w:val="left" w:pos="8931"/>
        </w:tabs>
        <w:ind w:left="142" w:firstLine="0"/>
        <w:contextualSpacing w:val="0"/>
        <w:jc w:val="both"/>
        <w:rPr>
          <w:sz w:val="22"/>
          <w:szCs w:val="22"/>
        </w:rPr>
      </w:pPr>
      <w:r w:rsidRPr="002369AD">
        <w:rPr>
          <w:sz w:val="22"/>
          <w:szCs w:val="22"/>
        </w:rPr>
        <w:t>pasiūlymas galioja iki termino, nustatyto pirkimo dokumentuose</w:t>
      </w:r>
      <w:r w:rsidR="000565B9">
        <w:rPr>
          <w:sz w:val="22"/>
          <w:szCs w:val="22"/>
        </w:rPr>
        <w:t>;</w:t>
      </w:r>
    </w:p>
    <w:p w14:paraId="08FAFF61" w14:textId="77777777" w:rsidR="00B66F06" w:rsidRPr="002369AD" w:rsidRDefault="00B66F06" w:rsidP="002369AD">
      <w:pPr>
        <w:pStyle w:val="ListParagraph"/>
        <w:numPr>
          <w:ilvl w:val="0"/>
          <w:numId w:val="3"/>
        </w:numPr>
        <w:tabs>
          <w:tab w:val="left" w:pos="426"/>
          <w:tab w:val="left" w:pos="8364"/>
        </w:tabs>
        <w:ind w:left="142" w:firstLine="0"/>
        <w:jc w:val="both"/>
        <w:rPr>
          <w:rFonts w:eastAsia="Arial"/>
          <w:sz w:val="22"/>
          <w:szCs w:val="22"/>
        </w:rPr>
      </w:pPr>
      <w:r w:rsidRPr="002369AD">
        <w:rPr>
          <w:rFonts w:eastAsia="Arial"/>
          <w:sz w:val="22"/>
          <w:szCs w:val="22"/>
        </w:rPr>
        <w:t>patvirtinu, kad turiu pakankamai ekspertinių žinių, išteklių ir patikimumo tam, kad galėčiau užtikrinti asmens duomenų tvarkymo saugumą (jeigu vykdant sutartį bus tvarkomi fizinių asmenų duomenys,  kurių tvarkymas reglamentuojamas 2016 m. balandžio 27 d. Europos Parlamento ir Tarybos reglamentu (ES) 2016/679 dėl fizinių asmenų apsaugos tvarkant asmens duomenis ir dėl laisvo tokių duomenų judėjimo ir kuriuo panaikinama Direktyva 95/46/EB).</w:t>
      </w:r>
    </w:p>
    <w:p w14:paraId="2023D706" w14:textId="77777777" w:rsidR="00B66F06" w:rsidRPr="002369AD" w:rsidRDefault="00B66F06" w:rsidP="002369AD">
      <w:pPr>
        <w:spacing w:before="60" w:after="60"/>
        <w:rPr>
          <w:rFonts w:ascii="Times New Roman" w:hAnsi="Times New Roman" w:cs="Times New Roman"/>
          <w:lang w:val="lt-LT"/>
        </w:rPr>
      </w:pPr>
    </w:p>
    <w:p w14:paraId="19FCD028" w14:textId="77777777" w:rsidR="00B66F06" w:rsidRPr="002369AD" w:rsidRDefault="00B66F06" w:rsidP="002369AD">
      <w:pPr>
        <w:spacing w:before="60" w:after="60"/>
        <w:jc w:val="center"/>
        <w:rPr>
          <w:rFonts w:ascii="Times New Roman" w:hAnsi="Times New Roman" w:cs="Times New Roman"/>
          <w:lang w:val="lt-LT"/>
        </w:rPr>
      </w:pPr>
      <w:r w:rsidRPr="002369AD">
        <w:rPr>
          <w:rFonts w:ascii="Times New Roman" w:hAnsi="Times New Roman" w:cs="Times New Roman"/>
          <w:lang w:val="lt-LT"/>
        </w:rPr>
        <w:t>______________________________________________________</w:t>
      </w:r>
    </w:p>
    <w:p w14:paraId="636F4045" w14:textId="185BC58C" w:rsidR="008B64F0" w:rsidRPr="002369AD" w:rsidRDefault="00B66F06" w:rsidP="00D923D7">
      <w:pPr>
        <w:spacing w:before="60" w:after="60"/>
        <w:jc w:val="center"/>
        <w:rPr>
          <w:rFonts w:ascii="Times New Roman" w:hAnsi="Times New Roman" w:cs="Times New Roman"/>
          <w:lang w:val="lt-LT"/>
        </w:rPr>
      </w:pPr>
      <w:r w:rsidRPr="002369AD">
        <w:rPr>
          <w:rFonts w:ascii="Times New Roman" w:hAnsi="Times New Roman" w:cs="Times New Roman"/>
          <w:lang w:val="lt-LT"/>
        </w:rPr>
        <w:t>(Tiekėjo arba jo įgalioto asmens pareigos, vardas, pavardė, parašas)</w:t>
      </w:r>
    </w:p>
    <w:sectPr w:rsidR="008B64F0" w:rsidRPr="002369AD" w:rsidSect="00884FF4">
      <w:headerReference w:type="default" r:id="rId11"/>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0F920" w14:textId="77777777" w:rsidR="003C5D02" w:rsidRDefault="003C5D02" w:rsidP="00CC4C23">
      <w:r>
        <w:separator/>
      </w:r>
    </w:p>
  </w:endnote>
  <w:endnote w:type="continuationSeparator" w:id="0">
    <w:p w14:paraId="7E7E086C" w14:textId="77777777" w:rsidR="003C5D02" w:rsidRDefault="003C5D02" w:rsidP="00CC4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B1589" w14:textId="77777777" w:rsidR="003C5D02" w:rsidRDefault="003C5D02" w:rsidP="00CC4C23">
      <w:r>
        <w:separator/>
      </w:r>
    </w:p>
  </w:footnote>
  <w:footnote w:type="continuationSeparator" w:id="0">
    <w:p w14:paraId="2AC78BF5" w14:textId="77777777" w:rsidR="003C5D02" w:rsidRDefault="003C5D02" w:rsidP="00CC4C23">
      <w:r>
        <w:continuationSeparator/>
      </w:r>
    </w:p>
  </w:footnote>
  <w:footnote w:id="1">
    <w:p w14:paraId="4D3021BF" w14:textId="77777777" w:rsidR="00374D20" w:rsidRPr="00917453" w:rsidRDefault="00374D20" w:rsidP="00132D5B">
      <w:pPr>
        <w:pStyle w:val="FootnoteText"/>
        <w:ind w:right="-708" w:firstLine="0"/>
        <w:rPr>
          <w:rFonts w:ascii="Times New Roman" w:hAnsi="Times New Roman" w:cs="Times New Roman"/>
          <w:sz w:val="16"/>
          <w:szCs w:val="16"/>
          <w:lang w:val="pt-PT"/>
        </w:rPr>
      </w:pPr>
      <w:r w:rsidRPr="00917453">
        <w:rPr>
          <w:rStyle w:val="FootnoteReference"/>
          <w:rFonts w:ascii="Times New Roman" w:hAnsi="Times New Roman" w:cs="Times New Roman"/>
          <w:sz w:val="16"/>
          <w:szCs w:val="16"/>
        </w:rPr>
        <w:footnoteRef/>
      </w:r>
      <w:r w:rsidRPr="00917453">
        <w:rPr>
          <w:rFonts w:ascii="Times New Roman" w:hAnsi="Times New Roman" w:cs="Times New Roman"/>
          <w:sz w:val="16"/>
          <w:szCs w:val="16"/>
          <w:lang w:val="pt-PT"/>
        </w:rPr>
        <w:t xml:space="preserve"> Tiekėjas privalo užpildyti lentelę.</w:t>
      </w:r>
    </w:p>
  </w:footnote>
  <w:footnote w:id="2">
    <w:p w14:paraId="79AFDAA2" w14:textId="77777777" w:rsidR="00E2490B" w:rsidRPr="00E2490B" w:rsidRDefault="00E2490B" w:rsidP="00132D5B">
      <w:pPr>
        <w:pStyle w:val="FootnoteText"/>
        <w:ind w:right="-708" w:firstLine="0"/>
        <w:rPr>
          <w:rFonts w:ascii="Arial" w:hAnsi="Arial" w:cs="Arial"/>
          <w:sz w:val="16"/>
          <w:szCs w:val="16"/>
          <w:lang w:val="pt-PT"/>
        </w:rPr>
      </w:pPr>
      <w:r w:rsidRPr="00917453">
        <w:rPr>
          <w:rStyle w:val="FootnoteReference"/>
          <w:rFonts w:ascii="Times New Roman" w:hAnsi="Times New Roman" w:cs="Times New Roman"/>
          <w:sz w:val="16"/>
          <w:szCs w:val="16"/>
        </w:rPr>
        <w:footnoteRef/>
      </w:r>
      <w:r w:rsidRPr="00917453">
        <w:rPr>
          <w:rFonts w:ascii="Times New Roman" w:hAnsi="Times New Roman" w:cs="Times New Roman"/>
          <w:sz w:val="16"/>
          <w:szCs w:val="16"/>
          <w:lang w:val="pt-PT"/>
        </w:rPr>
        <w:t xml:space="preserve"> Pildoma, jei pasitelkiamas subtiekėjas ar remiamasi kitų ūkio subjektų pajėgumais.</w:t>
      </w:r>
    </w:p>
  </w:footnote>
  <w:footnote w:id="3">
    <w:p w14:paraId="1FAD0DBB" w14:textId="617869DE" w:rsidR="00C43F2C" w:rsidRPr="00986663" w:rsidRDefault="00C43F2C" w:rsidP="004C4343">
      <w:pPr>
        <w:pStyle w:val="FootnoteText"/>
        <w:ind w:right="-1" w:firstLine="0"/>
        <w:rPr>
          <w:rFonts w:ascii="Times New Roman" w:hAnsi="Times New Roman" w:cs="Times New Roman"/>
          <w:sz w:val="16"/>
          <w:szCs w:val="16"/>
          <w:lang w:val="pt-PT"/>
        </w:rPr>
      </w:pPr>
      <w:r w:rsidRPr="00986663">
        <w:rPr>
          <w:rStyle w:val="FootnoteReference"/>
          <w:rFonts w:ascii="Times New Roman" w:hAnsi="Times New Roman" w:cs="Times New Roman"/>
          <w:sz w:val="16"/>
          <w:szCs w:val="16"/>
        </w:rPr>
        <w:footnoteRef/>
      </w:r>
      <w:r>
        <w:rPr>
          <w:rFonts w:ascii="Times New Roman" w:hAnsi="Times New Roman" w:cs="Times New Roman"/>
          <w:sz w:val="16"/>
          <w:szCs w:val="16"/>
          <w:lang w:val="pt-PT"/>
        </w:rPr>
        <w:t xml:space="preserve"> </w:t>
      </w:r>
      <w:r w:rsidRPr="00986663">
        <w:rPr>
          <w:rFonts w:ascii="Times New Roman" w:hAnsi="Times New Roman" w:cs="Times New Roman"/>
          <w:sz w:val="16"/>
          <w:szCs w:val="16"/>
          <w:lang w:val="pt-PT"/>
        </w:rPr>
        <w:t xml:space="preserve">Pasiūlymo kaina EUR su PVM bus naudojama pasiūlymų vertinimui. Pasiūlymo kaina EUR su PVM turi apimti visas tiekėjo išlaidas, mokesčius įskaitant sąskaitų pateikimo kaštus per </w:t>
      </w:r>
      <w:r>
        <w:rPr>
          <w:rFonts w:ascii="Times New Roman" w:hAnsi="Times New Roman" w:cs="Times New Roman"/>
          <w:sz w:val="16"/>
          <w:szCs w:val="16"/>
          <w:lang w:val="pt-PT"/>
        </w:rPr>
        <w:t>SABIS</w:t>
      </w:r>
      <w:r w:rsidRPr="00986663">
        <w:rPr>
          <w:rFonts w:ascii="Times New Roman" w:hAnsi="Times New Roman" w:cs="Times New Roman"/>
          <w:sz w:val="16"/>
          <w:szCs w:val="16"/>
          <w:lang w:val="pt-PT"/>
        </w:rPr>
        <w:t xml:space="preserve"> sistemą.</w:t>
      </w:r>
    </w:p>
  </w:footnote>
  <w:footnote w:id="4">
    <w:p w14:paraId="42BD0A2C" w14:textId="77777777" w:rsidR="006A55FB" w:rsidRPr="006A55FB" w:rsidRDefault="006A55FB" w:rsidP="002369AD">
      <w:pPr>
        <w:pStyle w:val="FootnoteText"/>
        <w:ind w:right="-1" w:firstLine="0"/>
        <w:rPr>
          <w:rFonts w:ascii="Arial" w:hAnsi="Arial" w:cs="Arial"/>
          <w:sz w:val="16"/>
          <w:szCs w:val="16"/>
          <w:lang w:val="pt-PT"/>
        </w:rPr>
      </w:pPr>
      <w:r w:rsidRPr="00986663">
        <w:rPr>
          <w:rStyle w:val="FootnoteReference"/>
          <w:rFonts w:ascii="Times New Roman" w:hAnsi="Times New Roman" w:cs="Times New Roman"/>
          <w:sz w:val="16"/>
          <w:szCs w:val="16"/>
        </w:rPr>
        <w:footnoteRef/>
      </w:r>
      <w:r w:rsidRPr="00986663">
        <w:rPr>
          <w:rFonts w:ascii="Times New Roman" w:hAnsi="Times New Roman" w:cs="Times New Roman"/>
          <w:sz w:val="16"/>
          <w:szCs w:val="16"/>
          <w:lang w:val="pt-PT"/>
        </w:rPr>
        <w:t xml:space="preserve"> Tais </w:t>
      </w:r>
      <w:r w:rsidRPr="00624BCA">
        <w:rPr>
          <w:rFonts w:ascii="Times New Roman" w:hAnsi="Times New Roman" w:cs="Times New Roman"/>
          <w:sz w:val="16"/>
          <w:szCs w:val="16"/>
          <w:lang w:val="pt-PT"/>
        </w:rPr>
        <w:t>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5E788" w14:textId="54FDE940" w:rsidR="00224A63" w:rsidRPr="00386CB4" w:rsidRDefault="00386CB4" w:rsidP="000C6F8E">
    <w:pPr>
      <w:pStyle w:val="Header"/>
      <w:ind w:firstLine="0"/>
      <w:jc w:val="right"/>
      <w:rPr>
        <w:rFonts w:ascii="Times New Roman" w:hAnsi="Times New Roman" w:cs="Times New Roman"/>
        <w:color w:val="0070C0"/>
        <w:lang w:val="lt-LT"/>
      </w:rPr>
    </w:pPr>
    <w:r w:rsidRPr="00386CB4">
      <w:rPr>
        <w:rFonts w:ascii="Times New Roman" w:hAnsi="Times New Roman" w:cs="Times New Roman"/>
        <w:color w:val="0070C0"/>
        <w:lang w:val="lt-LT"/>
      </w:rPr>
      <w:t xml:space="preserve">Pirkimo sąlygų </w:t>
    </w:r>
    <w:r w:rsidR="00C43F2C">
      <w:rPr>
        <w:rFonts w:ascii="Times New Roman" w:hAnsi="Times New Roman" w:cs="Times New Roman"/>
        <w:color w:val="0070C0"/>
        <w:lang w:val="lt-LT"/>
      </w:rPr>
      <w:t>6</w:t>
    </w:r>
    <w:r w:rsidRPr="00386CB4">
      <w:rPr>
        <w:rFonts w:ascii="Times New Roman" w:hAnsi="Times New Roman" w:cs="Times New Roman"/>
        <w:color w:val="0070C0"/>
        <w:lang w:val="lt-LT"/>
      </w:rPr>
      <w:t xml:space="preserve"> priedas</w:t>
    </w:r>
    <w:r w:rsidR="000C6F8E">
      <w:rPr>
        <w:rFonts w:ascii="Times New Roman" w:hAnsi="Times New Roman" w:cs="Times New Roman"/>
        <w:color w:val="0070C0"/>
        <w:lang w:val="lt-LT"/>
      </w:rPr>
      <w:t xml:space="preserve">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7EF4"/>
    <w:multiLevelType w:val="hybridMultilevel"/>
    <w:tmpl w:val="C1E85242"/>
    <w:lvl w:ilvl="0" w:tplc="2940E882">
      <w:start w:val="6"/>
      <w:numFmt w:val="decimal"/>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3F7BD8"/>
    <w:multiLevelType w:val="multilevel"/>
    <w:tmpl w:val="B426AD90"/>
    <w:lvl w:ilvl="0">
      <w:start w:val="1"/>
      <w:numFmt w:val="decimal"/>
      <w:lvlText w:val="%1."/>
      <w:lvlJc w:val="left"/>
      <w:pPr>
        <w:ind w:left="360" w:hanging="360"/>
      </w:pPr>
      <w:rPr>
        <w:rFonts w:hint="default"/>
        <w:b/>
        <w:bCs/>
        <w:color w:val="auto"/>
        <w:sz w:val="22"/>
        <w:szCs w:val="22"/>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7625957"/>
    <w:multiLevelType w:val="multilevel"/>
    <w:tmpl w:val="6D5009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B235FD3"/>
    <w:multiLevelType w:val="hybridMultilevel"/>
    <w:tmpl w:val="413AB8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D9A7AA4"/>
    <w:multiLevelType w:val="multilevel"/>
    <w:tmpl w:val="16C4C170"/>
    <w:lvl w:ilvl="0">
      <w:start w:val="1"/>
      <w:numFmt w:val="decimal"/>
      <w:lvlText w:val="%1."/>
      <w:lvlJc w:val="left"/>
      <w:pPr>
        <w:ind w:left="360" w:hanging="360"/>
      </w:pPr>
      <w:rPr>
        <w:rFonts w:hint="default"/>
        <w:b/>
        <w:bCs/>
        <w:color w:val="auto"/>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97886123">
    <w:abstractNumId w:val="4"/>
  </w:num>
  <w:num w:numId="2" w16cid:durableId="925697334">
    <w:abstractNumId w:val="2"/>
  </w:num>
  <w:num w:numId="3" w16cid:durableId="1699577702">
    <w:abstractNumId w:val="1"/>
  </w:num>
  <w:num w:numId="4" w16cid:durableId="1141271078">
    <w:abstractNumId w:val="0"/>
  </w:num>
  <w:num w:numId="5" w16cid:durableId="1412241002">
    <w:abstractNumId w:val="5"/>
  </w:num>
  <w:num w:numId="6" w16cid:durableId="1529490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C23"/>
    <w:rsid w:val="00006B41"/>
    <w:rsid w:val="000144A9"/>
    <w:rsid w:val="000179A4"/>
    <w:rsid w:val="00024BC0"/>
    <w:rsid w:val="000565B9"/>
    <w:rsid w:val="00056610"/>
    <w:rsid w:val="000601BB"/>
    <w:rsid w:val="000773DF"/>
    <w:rsid w:val="00081502"/>
    <w:rsid w:val="00087DB1"/>
    <w:rsid w:val="000A6A43"/>
    <w:rsid w:val="000C6F8E"/>
    <w:rsid w:val="000D18E4"/>
    <w:rsid w:val="000E376F"/>
    <w:rsid w:val="0010528C"/>
    <w:rsid w:val="00114860"/>
    <w:rsid w:val="001218CF"/>
    <w:rsid w:val="00132D5B"/>
    <w:rsid w:val="00134C9E"/>
    <w:rsid w:val="001376F7"/>
    <w:rsid w:val="00142238"/>
    <w:rsid w:val="001853B9"/>
    <w:rsid w:val="001A041A"/>
    <w:rsid w:val="001A144B"/>
    <w:rsid w:val="001C0C4E"/>
    <w:rsid w:val="001E77F3"/>
    <w:rsid w:val="00203732"/>
    <w:rsid w:val="002117BF"/>
    <w:rsid w:val="00224A63"/>
    <w:rsid w:val="002369AD"/>
    <w:rsid w:val="00261AFE"/>
    <w:rsid w:val="00265129"/>
    <w:rsid w:val="00282A72"/>
    <w:rsid w:val="002B76EF"/>
    <w:rsid w:val="002E7D5F"/>
    <w:rsid w:val="002F4C36"/>
    <w:rsid w:val="00307510"/>
    <w:rsid w:val="00310C77"/>
    <w:rsid w:val="00311EA5"/>
    <w:rsid w:val="00313F59"/>
    <w:rsid w:val="00317741"/>
    <w:rsid w:val="003210EC"/>
    <w:rsid w:val="00331F9E"/>
    <w:rsid w:val="00350CC2"/>
    <w:rsid w:val="00350ED4"/>
    <w:rsid w:val="00355DDE"/>
    <w:rsid w:val="00374D20"/>
    <w:rsid w:val="003757C6"/>
    <w:rsid w:val="00386CB4"/>
    <w:rsid w:val="00395F9C"/>
    <w:rsid w:val="00397D61"/>
    <w:rsid w:val="00397DDD"/>
    <w:rsid w:val="003C5D02"/>
    <w:rsid w:val="003E42B7"/>
    <w:rsid w:val="003E5232"/>
    <w:rsid w:val="00404E8A"/>
    <w:rsid w:val="004470A3"/>
    <w:rsid w:val="00463035"/>
    <w:rsid w:val="00470466"/>
    <w:rsid w:val="004A5D01"/>
    <w:rsid w:val="004A7728"/>
    <w:rsid w:val="004C4343"/>
    <w:rsid w:val="005045FD"/>
    <w:rsid w:val="00511463"/>
    <w:rsid w:val="00512A81"/>
    <w:rsid w:val="00521E29"/>
    <w:rsid w:val="00524A40"/>
    <w:rsid w:val="00540FFF"/>
    <w:rsid w:val="0054128F"/>
    <w:rsid w:val="005419B0"/>
    <w:rsid w:val="0057702B"/>
    <w:rsid w:val="005779F7"/>
    <w:rsid w:val="005828A8"/>
    <w:rsid w:val="005A3DBD"/>
    <w:rsid w:val="005B0009"/>
    <w:rsid w:val="005D5993"/>
    <w:rsid w:val="005F3F46"/>
    <w:rsid w:val="005F5C1B"/>
    <w:rsid w:val="005F764E"/>
    <w:rsid w:val="006027E3"/>
    <w:rsid w:val="00611139"/>
    <w:rsid w:val="00617306"/>
    <w:rsid w:val="00624BCA"/>
    <w:rsid w:val="00631533"/>
    <w:rsid w:val="00636C9B"/>
    <w:rsid w:val="00637C48"/>
    <w:rsid w:val="006408A5"/>
    <w:rsid w:val="00642F78"/>
    <w:rsid w:val="00666700"/>
    <w:rsid w:val="0067730F"/>
    <w:rsid w:val="006A55FB"/>
    <w:rsid w:val="006A6B77"/>
    <w:rsid w:val="006B0D8C"/>
    <w:rsid w:val="006B4910"/>
    <w:rsid w:val="006B6965"/>
    <w:rsid w:val="006F1370"/>
    <w:rsid w:val="006F375F"/>
    <w:rsid w:val="00702F49"/>
    <w:rsid w:val="007168EA"/>
    <w:rsid w:val="007169BC"/>
    <w:rsid w:val="00716CC9"/>
    <w:rsid w:val="00722E06"/>
    <w:rsid w:val="007233D8"/>
    <w:rsid w:val="00723704"/>
    <w:rsid w:val="00727DAD"/>
    <w:rsid w:val="00727F93"/>
    <w:rsid w:val="00750AF2"/>
    <w:rsid w:val="0076629C"/>
    <w:rsid w:val="007A004E"/>
    <w:rsid w:val="007A11EC"/>
    <w:rsid w:val="007A158C"/>
    <w:rsid w:val="007A2788"/>
    <w:rsid w:val="007B6FA4"/>
    <w:rsid w:val="007B752D"/>
    <w:rsid w:val="007C4216"/>
    <w:rsid w:val="007C7F79"/>
    <w:rsid w:val="007E7F54"/>
    <w:rsid w:val="007F70BF"/>
    <w:rsid w:val="0083508A"/>
    <w:rsid w:val="00862949"/>
    <w:rsid w:val="008730DD"/>
    <w:rsid w:val="00876F71"/>
    <w:rsid w:val="00884FF4"/>
    <w:rsid w:val="008A7F8F"/>
    <w:rsid w:val="008B64F0"/>
    <w:rsid w:val="008C019A"/>
    <w:rsid w:val="008D18D5"/>
    <w:rsid w:val="008D5FF8"/>
    <w:rsid w:val="008E5580"/>
    <w:rsid w:val="008F0363"/>
    <w:rsid w:val="008F5E0F"/>
    <w:rsid w:val="00914237"/>
    <w:rsid w:val="00917453"/>
    <w:rsid w:val="0092179C"/>
    <w:rsid w:val="00930651"/>
    <w:rsid w:val="00931ACE"/>
    <w:rsid w:val="00940CD8"/>
    <w:rsid w:val="00941B3D"/>
    <w:rsid w:val="00961F70"/>
    <w:rsid w:val="00967504"/>
    <w:rsid w:val="00971431"/>
    <w:rsid w:val="009718BE"/>
    <w:rsid w:val="00986663"/>
    <w:rsid w:val="009B261A"/>
    <w:rsid w:val="009D40AC"/>
    <w:rsid w:val="009D79C7"/>
    <w:rsid w:val="00A02428"/>
    <w:rsid w:val="00A05FEA"/>
    <w:rsid w:val="00A27AC2"/>
    <w:rsid w:val="00A608B5"/>
    <w:rsid w:val="00A646FD"/>
    <w:rsid w:val="00AA2398"/>
    <w:rsid w:val="00AC27E8"/>
    <w:rsid w:val="00AC2FEF"/>
    <w:rsid w:val="00AD55B8"/>
    <w:rsid w:val="00AF36DC"/>
    <w:rsid w:val="00B14F10"/>
    <w:rsid w:val="00B24035"/>
    <w:rsid w:val="00B366C5"/>
    <w:rsid w:val="00B46543"/>
    <w:rsid w:val="00B47EF0"/>
    <w:rsid w:val="00B57E20"/>
    <w:rsid w:val="00B66F06"/>
    <w:rsid w:val="00B7252F"/>
    <w:rsid w:val="00B83791"/>
    <w:rsid w:val="00B96BCB"/>
    <w:rsid w:val="00BB3EC5"/>
    <w:rsid w:val="00BC37A5"/>
    <w:rsid w:val="00BD2A66"/>
    <w:rsid w:val="00BD6E79"/>
    <w:rsid w:val="00BD75D8"/>
    <w:rsid w:val="00BE1951"/>
    <w:rsid w:val="00C03689"/>
    <w:rsid w:val="00C15C4B"/>
    <w:rsid w:val="00C2726B"/>
    <w:rsid w:val="00C34659"/>
    <w:rsid w:val="00C43F2C"/>
    <w:rsid w:val="00CA5044"/>
    <w:rsid w:val="00CC3BF1"/>
    <w:rsid w:val="00CC4C23"/>
    <w:rsid w:val="00CC6150"/>
    <w:rsid w:val="00CD1DA0"/>
    <w:rsid w:val="00CE7B6C"/>
    <w:rsid w:val="00CF7BB6"/>
    <w:rsid w:val="00D37DF8"/>
    <w:rsid w:val="00D5317C"/>
    <w:rsid w:val="00D57601"/>
    <w:rsid w:val="00D74174"/>
    <w:rsid w:val="00D85B9F"/>
    <w:rsid w:val="00D923D7"/>
    <w:rsid w:val="00D944CA"/>
    <w:rsid w:val="00D97552"/>
    <w:rsid w:val="00DA00AC"/>
    <w:rsid w:val="00DA7AF0"/>
    <w:rsid w:val="00DC131D"/>
    <w:rsid w:val="00DE48A9"/>
    <w:rsid w:val="00DE68A7"/>
    <w:rsid w:val="00E11457"/>
    <w:rsid w:val="00E2490B"/>
    <w:rsid w:val="00E24980"/>
    <w:rsid w:val="00E44390"/>
    <w:rsid w:val="00E45AFF"/>
    <w:rsid w:val="00E55E19"/>
    <w:rsid w:val="00E719D5"/>
    <w:rsid w:val="00E979CF"/>
    <w:rsid w:val="00EC1DB3"/>
    <w:rsid w:val="00EF3787"/>
    <w:rsid w:val="00F073D5"/>
    <w:rsid w:val="00F07F26"/>
    <w:rsid w:val="00F242BA"/>
    <w:rsid w:val="00F374C2"/>
    <w:rsid w:val="00F64319"/>
    <w:rsid w:val="00F73926"/>
    <w:rsid w:val="00FA063D"/>
    <w:rsid w:val="00FE198F"/>
    <w:rsid w:val="2E520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85A69"/>
  <w15:chartTrackingRefBased/>
  <w15:docId w15:val="{3154567A-4F42-47EA-9660-382194CD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C23"/>
    <w:pPr>
      <w:spacing w:after="0" w:line="240" w:lineRule="auto"/>
      <w:ind w:firstLine="720"/>
      <w:jc w:val="both"/>
    </w:pPr>
    <w:rPr>
      <w:kern w:val="0"/>
      <w:lang w:val="en-US"/>
      <w14:ligatures w14:val="none"/>
    </w:rPr>
  </w:style>
  <w:style w:type="paragraph" w:styleId="Heading1">
    <w:name w:val="heading 1"/>
    <w:basedOn w:val="Normal"/>
    <w:next w:val="Normal"/>
    <w:link w:val="Heading1Char"/>
    <w:qFormat/>
    <w:rsid w:val="00374D20"/>
    <w:pPr>
      <w:keepNext/>
      <w:ind w:firstLine="0"/>
      <w:jc w:val="left"/>
      <w:outlineLvl w:val="0"/>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nhideWhenUsed/>
    <w:rsid w:val="00CC4C23"/>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CC4C23"/>
    <w:rPr>
      <w:kern w:val="0"/>
      <w:sz w:val="20"/>
      <w:szCs w:val="20"/>
      <w:lang w:val="en-US"/>
      <w14:ligatures w14:val="none"/>
    </w:rPr>
  </w:style>
  <w:style w:type="character" w:styleId="FootnoteReference">
    <w:name w:val="footnote reference"/>
    <w:basedOn w:val="DefaultParagraphFont"/>
    <w:unhideWhenUsed/>
    <w:rsid w:val="00CC4C23"/>
    <w:rPr>
      <w:vertAlign w:val="superscript"/>
    </w:rPr>
  </w:style>
  <w:style w:type="paragraph" w:customStyle="1" w:styleId="prastasis1">
    <w:name w:val="Įprastasis1"/>
    <w:rsid w:val="00CC4C23"/>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character" w:customStyle="1" w:styleId="Heading1Char">
    <w:name w:val="Heading 1 Char"/>
    <w:basedOn w:val="DefaultParagraphFont"/>
    <w:link w:val="Heading1"/>
    <w:rsid w:val="00374D20"/>
    <w:rPr>
      <w:rFonts w:ascii="Times New Roman" w:eastAsia="Times New Roman" w:hAnsi="Times New Roman" w:cs="Times New Roman"/>
      <w:kern w:val="0"/>
      <w:sz w:val="24"/>
      <w:szCs w:val="24"/>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Bullet"/>
    <w:basedOn w:val="Normal"/>
    <w:link w:val="ListParagraphChar"/>
    <w:uiPriority w:val="34"/>
    <w:qFormat/>
    <w:rsid w:val="00E2490B"/>
    <w:pPr>
      <w:ind w:left="720" w:firstLine="0"/>
      <w:contextualSpacing/>
      <w:jc w:val="left"/>
    </w:pPr>
    <w:rPr>
      <w:rFonts w:ascii="Times New Roman" w:eastAsia="Times New Roman" w:hAnsi="Times New Roman" w:cs="Times New Roman"/>
      <w:sz w:val="24"/>
      <w:szCs w:val="24"/>
      <w:lang w:val="lt-LT"/>
    </w:rPr>
  </w:style>
  <w:style w:type="table" w:styleId="TableGrid">
    <w:name w:val="Table Grid"/>
    <w:basedOn w:val="TableNormal"/>
    <w:uiPriority w:val="39"/>
    <w:rsid w:val="00E2490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E2490B"/>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224A63"/>
    <w:pPr>
      <w:tabs>
        <w:tab w:val="center" w:pos="4819"/>
        <w:tab w:val="right" w:pos="9638"/>
      </w:tabs>
    </w:pPr>
  </w:style>
  <w:style w:type="character" w:customStyle="1" w:styleId="HeaderChar">
    <w:name w:val="Header Char"/>
    <w:basedOn w:val="DefaultParagraphFont"/>
    <w:link w:val="Header"/>
    <w:uiPriority w:val="99"/>
    <w:rsid w:val="00224A63"/>
    <w:rPr>
      <w:kern w:val="0"/>
      <w:lang w:val="en-US"/>
      <w14:ligatures w14:val="none"/>
    </w:rPr>
  </w:style>
  <w:style w:type="paragraph" w:styleId="Footer">
    <w:name w:val="footer"/>
    <w:basedOn w:val="Normal"/>
    <w:link w:val="FooterChar"/>
    <w:uiPriority w:val="99"/>
    <w:unhideWhenUsed/>
    <w:rsid w:val="00224A63"/>
    <w:pPr>
      <w:tabs>
        <w:tab w:val="center" w:pos="4819"/>
        <w:tab w:val="right" w:pos="9638"/>
      </w:tabs>
    </w:pPr>
  </w:style>
  <w:style w:type="character" w:customStyle="1" w:styleId="FooterChar">
    <w:name w:val="Footer Char"/>
    <w:basedOn w:val="DefaultParagraphFont"/>
    <w:link w:val="Footer"/>
    <w:uiPriority w:val="99"/>
    <w:rsid w:val="00224A63"/>
    <w:rPr>
      <w:kern w:val="0"/>
      <w:lang w:val="en-US"/>
      <w14:ligatures w14:val="none"/>
    </w:rPr>
  </w:style>
  <w:style w:type="paragraph" w:customStyle="1" w:styleId="Standard1">
    <w:name w:val="Standard1"/>
    <w:rsid w:val="00B66F0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table" w:customStyle="1" w:styleId="TableGrid2">
    <w:name w:val="Table Grid2"/>
    <w:basedOn w:val="TableNormal"/>
    <w:next w:val="TableGrid"/>
    <w:uiPriority w:val="39"/>
    <w:rsid w:val="00B66F0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B66F06"/>
    <w:pPr>
      <w:spacing w:before="100" w:beforeAutospacing="1" w:after="100" w:afterAutospacing="1"/>
      <w:ind w:firstLine="0"/>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DefaultParagraphFont"/>
    <w:rsid w:val="00B66F06"/>
  </w:style>
  <w:style w:type="character" w:customStyle="1" w:styleId="eop">
    <w:name w:val="eop"/>
    <w:basedOn w:val="DefaultParagraphFont"/>
    <w:rsid w:val="00B66F06"/>
  </w:style>
  <w:style w:type="character" w:styleId="CommentReference">
    <w:name w:val="annotation reference"/>
    <w:basedOn w:val="DefaultParagraphFont"/>
    <w:uiPriority w:val="99"/>
    <w:semiHidden/>
    <w:unhideWhenUsed/>
    <w:rsid w:val="00B47EF0"/>
    <w:rPr>
      <w:sz w:val="16"/>
      <w:szCs w:val="16"/>
    </w:rPr>
  </w:style>
  <w:style w:type="paragraph" w:styleId="CommentText">
    <w:name w:val="annotation text"/>
    <w:basedOn w:val="Normal"/>
    <w:link w:val="CommentTextChar"/>
    <w:uiPriority w:val="99"/>
    <w:unhideWhenUsed/>
    <w:rsid w:val="00B47EF0"/>
    <w:rPr>
      <w:sz w:val="20"/>
      <w:szCs w:val="20"/>
    </w:rPr>
  </w:style>
  <w:style w:type="character" w:customStyle="1" w:styleId="CommentTextChar">
    <w:name w:val="Comment Text Char"/>
    <w:basedOn w:val="DefaultParagraphFont"/>
    <w:link w:val="CommentText"/>
    <w:uiPriority w:val="99"/>
    <w:rsid w:val="00B47EF0"/>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47EF0"/>
    <w:rPr>
      <w:b/>
      <w:bCs/>
    </w:rPr>
  </w:style>
  <w:style w:type="character" w:customStyle="1" w:styleId="CommentSubjectChar">
    <w:name w:val="Comment Subject Char"/>
    <w:basedOn w:val="CommentTextChar"/>
    <w:link w:val="CommentSubject"/>
    <w:uiPriority w:val="99"/>
    <w:semiHidden/>
    <w:rsid w:val="00B47EF0"/>
    <w:rPr>
      <w:b/>
      <w:bCs/>
      <w:kern w:val="0"/>
      <w:sz w:val="20"/>
      <w:szCs w:val="20"/>
      <w:lang w:val="en-US"/>
      <w14:ligatures w14:val="none"/>
    </w:rPr>
  </w:style>
  <w:style w:type="paragraph" w:styleId="Revision">
    <w:name w:val="Revision"/>
    <w:hidden/>
    <w:uiPriority w:val="99"/>
    <w:semiHidden/>
    <w:rsid w:val="006F1370"/>
    <w:pPr>
      <w:spacing w:after="0" w:line="240" w:lineRule="auto"/>
    </w:pPr>
    <w:rPr>
      <w:kern w:val="0"/>
      <w:lang w:val="en-US"/>
      <w14:ligatures w14:val="none"/>
    </w:rPr>
  </w:style>
  <w:style w:type="table" w:customStyle="1" w:styleId="Lentelstinklelis1">
    <w:name w:val="Lentelės tinklelis1"/>
    <w:basedOn w:val="TableNormal"/>
    <w:next w:val="TableGrid"/>
    <w:uiPriority w:val="99"/>
    <w:rsid w:val="00D85B9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331F9E"/>
    <w:pPr>
      <w:autoSpaceDE w:val="0"/>
      <w:autoSpaceDN w:val="0"/>
      <w:adjustRightInd w:val="0"/>
      <w:spacing w:after="0" w:line="240" w:lineRule="auto"/>
    </w:pPr>
    <w:rPr>
      <w:rFonts w:ascii="Arial" w:hAnsi="Arial" w:cs="Arial"/>
      <w:color w:val="000000"/>
      <w:kern w:val="0"/>
      <w:sz w:val="24"/>
      <w:szCs w:val="24"/>
      <w14:ligatures w14:val="none"/>
    </w:rPr>
  </w:style>
  <w:style w:type="table" w:styleId="PlainTable1">
    <w:name w:val="Plain Table 1"/>
    <w:basedOn w:val="TableNormal"/>
    <w:uiPriority w:val="41"/>
    <w:rsid w:val="00395F9C"/>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92179C"/>
    <w:rPr>
      <w:color w:val="0563C1" w:themeColor="hyperlink"/>
      <w:u w:val="single"/>
    </w:rPr>
  </w:style>
  <w:style w:type="character" w:styleId="UnresolvedMention">
    <w:name w:val="Unresolved Mention"/>
    <w:basedOn w:val="DefaultParagraphFont"/>
    <w:uiPriority w:val="99"/>
    <w:semiHidden/>
    <w:unhideWhenUsed/>
    <w:rsid w:val="00921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skyrius|910dd03e-a0db-46f4-af07-603a3c0d6728;Socialinės apsaugos projektų skyrius|e8842430-d836-470f-b9ed-ff904e3d0bc7;Bendrųjų reikalų skyrius|98e1b560-c021-41d6-9632-b7f5b05ae6e9</a14285f26a0b45bfa54ed9a05aaa3ab1>
    <DmsRegDoc xmlns="4b2e9d09-07c5-42d4-ad0a-92e216c40b99">271880</DmsRegDoc>
    <DmsAddMarkOnPdf xmlns="028236e2-f653-4d19-ab67-4d06a9145e0c">false</DmsAddMarkOnPdf>
  </documentManagement>
</p:properti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3A320D-1D94-47B6-A086-2FB43CBEF87F}">
  <ds:schemaRefs>
    <ds:schemaRef ds:uri="http://schemas.microsoft.com/sharepoint/v3/contenttype/forms"/>
  </ds:schemaRefs>
</ds:datastoreItem>
</file>

<file path=customXml/itemProps2.xml><?xml version="1.0" encoding="utf-8"?>
<ds:datastoreItem xmlns:ds="http://schemas.openxmlformats.org/officeDocument/2006/customXml" ds:itemID="{4DD50F2A-63FA-468D-9F07-F90EFCA005AC}">
  <ds:schemaRefs>
    <ds:schemaRef ds:uri="http://schemas.openxmlformats.org/officeDocument/2006/bibliography"/>
  </ds:schemaRefs>
</ds:datastoreItem>
</file>

<file path=customXml/itemProps3.xml><?xml version="1.0" encoding="utf-8"?>
<ds:datastoreItem xmlns:ds="http://schemas.openxmlformats.org/officeDocument/2006/customXml" ds:itemID="{EB6AC60C-8815-457C-8D78-907598BF1A4D}">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B96B9E2F-DCDA-450C-94A2-5A4544920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3878</Words>
  <Characters>2212</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PIRKIMO SPECIALIŲJŲ SĄLYGŲ 5 PRIEDAS „PASIŪLYMO FORMA“</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5 PRIEDAS „PASIŪLYMO FORMA“</dc:title>
  <dc:creator>Renata Narmontienė</dc:creator>
  <cp:lastModifiedBy>Vaida Šėmienė</cp:lastModifiedBy>
  <cp:revision>15</cp:revision>
  <dcterms:created xsi:type="dcterms:W3CDTF">2025-08-04T14:01:00Z</dcterms:created>
  <dcterms:modified xsi:type="dcterms:W3CDTF">2025-08-25T14:25:00Z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274;#Socialinės apsaugos projektų skyrius|e8842430-d836-470f-b9ed-ff904e3d0bc7;#3465;#Pirkimų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skyrius|910dd03e-a0db-46f4-af07-603a3c0d6728;#274;#Socialinės apsaugos projektų skyrius|e8842430-d836-470f-b9ed-ff904e3d0bc7;#47;#Bendrųjų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Jucytė;#1391;#Danutė Kaluginienė;#803;#i:0#.w|cpma\neringa-sa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111030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