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FB110" w14:textId="266C34D7" w:rsidR="00E96E69" w:rsidRPr="0058447A" w:rsidRDefault="00E96E69" w:rsidP="1DA12619">
      <w:pPr>
        <w:widowControl w:val="0"/>
        <w:suppressAutoHyphens/>
        <w:jc w:val="center"/>
        <w:rPr>
          <w:rFonts w:asciiTheme="minorHAnsi" w:hAnsiTheme="minorHAnsi" w:cstheme="minorBidi"/>
          <w:b/>
          <w:bCs/>
          <w:sz w:val="22"/>
          <w:szCs w:val="22"/>
        </w:rPr>
      </w:pPr>
      <w:r w:rsidRPr="1DA12619">
        <w:rPr>
          <w:rFonts w:asciiTheme="minorHAnsi" w:hAnsiTheme="minorHAnsi" w:cstheme="minorBidi"/>
          <w:b/>
          <w:bCs/>
          <w:sz w:val="22"/>
          <w:szCs w:val="22"/>
        </w:rPr>
        <w:t xml:space="preserve">Ekonomiškai naudingiausio </w:t>
      </w:r>
      <w:r w:rsidR="00136A91" w:rsidRPr="1DA12619">
        <w:rPr>
          <w:rFonts w:asciiTheme="minorHAnsi" w:hAnsiTheme="minorHAnsi" w:cstheme="minorBidi"/>
          <w:b/>
          <w:bCs/>
          <w:sz w:val="22"/>
          <w:szCs w:val="22"/>
        </w:rPr>
        <w:t>p</w:t>
      </w:r>
      <w:r w:rsidRPr="1DA12619">
        <w:rPr>
          <w:rFonts w:asciiTheme="minorHAnsi" w:hAnsiTheme="minorHAnsi" w:cstheme="minorBidi"/>
          <w:b/>
          <w:bCs/>
          <w:sz w:val="22"/>
          <w:szCs w:val="22"/>
        </w:rPr>
        <w:t>asiūlymo vertinimo metodika</w:t>
      </w:r>
    </w:p>
    <w:p w14:paraId="3127C810" w14:textId="5C81D938" w:rsidR="00751042" w:rsidRPr="0058447A" w:rsidRDefault="00751042" w:rsidP="00E00D94">
      <w:pPr>
        <w:widowControl w:val="0"/>
        <w:suppressAutoHyphens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E25C93B" w14:textId="0E3D6B68" w:rsidR="00967434" w:rsidRPr="0058447A" w:rsidRDefault="00967434" w:rsidP="00967434">
      <w:pPr>
        <w:numPr>
          <w:ilvl w:val="0"/>
          <w:numId w:val="20"/>
        </w:numPr>
        <w:tabs>
          <w:tab w:val="left" w:pos="360"/>
        </w:tabs>
        <w:ind w:left="0" w:right="-143" w:firstLine="0"/>
        <w:jc w:val="both"/>
        <w:rPr>
          <w:rFonts w:asciiTheme="minorHAnsi" w:hAnsiTheme="minorHAnsi" w:cstheme="minorHAnsi"/>
          <w:sz w:val="22"/>
          <w:szCs w:val="22"/>
        </w:rPr>
      </w:pPr>
      <w:r w:rsidRPr="0058447A">
        <w:rPr>
          <w:rFonts w:asciiTheme="minorHAnsi" w:hAnsiTheme="minorHAnsi" w:cstheme="minorHAnsi"/>
          <w:sz w:val="22"/>
          <w:szCs w:val="22"/>
        </w:rPr>
        <w:t xml:space="preserve">Šiame Priede pateikiami ekonomiškai naudingiausio Pasiūlymo vertinimo kriterijai, jų parametrai, lyginamieji svoriai, formulės, pagal kurias bus skaičiuojamas </w:t>
      </w:r>
      <w:r w:rsidR="009B7B9E">
        <w:rPr>
          <w:rFonts w:asciiTheme="minorHAnsi" w:hAnsiTheme="minorHAnsi" w:cstheme="minorHAnsi"/>
          <w:sz w:val="22"/>
          <w:szCs w:val="22"/>
        </w:rPr>
        <w:t>P</w:t>
      </w:r>
      <w:r w:rsidR="00EA4754">
        <w:rPr>
          <w:rFonts w:asciiTheme="minorHAnsi" w:hAnsiTheme="minorHAnsi" w:cstheme="minorHAnsi"/>
          <w:sz w:val="22"/>
          <w:szCs w:val="22"/>
        </w:rPr>
        <w:t>asiūlymų</w:t>
      </w:r>
      <w:r w:rsidRPr="0058447A">
        <w:rPr>
          <w:rFonts w:asciiTheme="minorHAnsi" w:hAnsiTheme="minorHAnsi" w:cstheme="minorHAnsi"/>
          <w:sz w:val="22"/>
          <w:szCs w:val="22"/>
        </w:rPr>
        <w:t xml:space="preserve"> ekonominis naudingumas, ekspertinio vertinimo metodikos aprašymas.</w:t>
      </w:r>
    </w:p>
    <w:p w14:paraId="1AA5BC58" w14:textId="46EC3516" w:rsidR="00967434" w:rsidRPr="0058447A" w:rsidRDefault="00EA4754" w:rsidP="00967434">
      <w:pPr>
        <w:numPr>
          <w:ilvl w:val="0"/>
          <w:numId w:val="20"/>
        </w:numPr>
        <w:tabs>
          <w:tab w:val="left" w:pos="360"/>
        </w:tabs>
        <w:ind w:left="0" w:right="-143" w:firstLine="0"/>
        <w:jc w:val="both"/>
        <w:rPr>
          <w:rFonts w:asciiTheme="minorHAnsi" w:hAnsiTheme="minorHAnsi" w:cstheme="minorHAnsi"/>
          <w:sz w:val="22"/>
          <w:szCs w:val="22"/>
        </w:rPr>
      </w:pPr>
      <w:r w:rsidRPr="00EA4754">
        <w:rPr>
          <w:rFonts w:asciiTheme="minorHAnsi" w:hAnsiTheme="minorHAnsi" w:cstheme="minorHAnsi"/>
          <w:sz w:val="22"/>
          <w:szCs w:val="22"/>
        </w:rPr>
        <w:t>Ekonomiškai naudingiausias pasiūlymas iš Pirkėjo neatmestų pasiūlymų bus išrinktas pagal kainos ir kokybės vertinimo kriterijų</w:t>
      </w:r>
      <w:r w:rsidR="00967434" w:rsidRPr="0058447A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33742A0" w14:textId="08A9AE37" w:rsidR="00967434" w:rsidRPr="0058447A" w:rsidRDefault="00EA4754" w:rsidP="00967434">
      <w:pPr>
        <w:pStyle w:val="ListParagraph"/>
        <w:numPr>
          <w:ilvl w:val="0"/>
          <w:numId w:val="20"/>
        </w:numPr>
        <w:tabs>
          <w:tab w:val="left" w:pos="360"/>
        </w:tabs>
        <w:ind w:left="0" w:right="-143" w:firstLine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88635127"/>
      <w:r w:rsidRPr="00EA4754">
        <w:rPr>
          <w:rFonts w:asciiTheme="minorHAnsi" w:hAnsiTheme="minorHAnsi" w:cstheme="minorHAnsi"/>
          <w:sz w:val="22"/>
          <w:szCs w:val="22"/>
        </w:rPr>
        <w:t xml:space="preserve">Pasiūlymai bus vertinami ekspertinio vertinimo būdu: </w:t>
      </w:r>
      <w:r w:rsidR="009B7B9E">
        <w:rPr>
          <w:rFonts w:asciiTheme="minorHAnsi" w:hAnsiTheme="minorHAnsi" w:cstheme="minorHAnsi"/>
          <w:sz w:val="22"/>
          <w:szCs w:val="22"/>
        </w:rPr>
        <w:t>P</w:t>
      </w:r>
      <w:r w:rsidRPr="00EA4754">
        <w:rPr>
          <w:rFonts w:asciiTheme="minorHAnsi" w:hAnsiTheme="minorHAnsi" w:cstheme="minorHAnsi"/>
          <w:sz w:val="22"/>
          <w:szCs w:val="22"/>
        </w:rPr>
        <w:t>asiūlymų vertinimą atliks Pirkėjo paskirtas (-i) ekspertas (-ai). Atlikęs (-ę)</w:t>
      </w:r>
      <w:r w:rsidR="009B7B9E">
        <w:rPr>
          <w:rFonts w:asciiTheme="minorHAnsi" w:hAnsiTheme="minorHAnsi" w:cstheme="minorHAnsi"/>
          <w:sz w:val="22"/>
          <w:szCs w:val="22"/>
        </w:rPr>
        <w:t xml:space="preserve"> P</w:t>
      </w:r>
      <w:r w:rsidRPr="00EA4754">
        <w:rPr>
          <w:rFonts w:asciiTheme="minorHAnsi" w:hAnsiTheme="minorHAnsi" w:cstheme="minorHAnsi"/>
          <w:sz w:val="22"/>
          <w:szCs w:val="22"/>
        </w:rPr>
        <w:t>asiūlymų vertinimą, ekspertas (-ai) pateiks Komisijai ekspertinio vertinimo pažym</w:t>
      </w:r>
      <w:r w:rsidR="0036636D">
        <w:rPr>
          <w:rFonts w:asciiTheme="minorHAnsi" w:hAnsiTheme="minorHAnsi" w:cstheme="minorHAnsi"/>
          <w:sz w:val="22"/>
          <w:szCs w:val="22"/>
        </w:rPr>
        <w:t>ą (-</w:t>
      </w:r>
      <w:proofErr w:type="spellStart"/>
      <w:r w:rsidR="0036636D">
        <w:rPr>
          <w:rFonts w:asciiTheme="minorHAnsi" w:hAnsiTheme="minorHAnsi" w:cstheme="minorHAnsi"/>
          <w:sz w:val="22"/>
          <w:szCs w:val="22"/>
        </w:rPr>
        <w:t>as</w:t>
      </w:r>
      <w:proofErr w:type="spellEnd"/>
      <w:r w:rsidR="0036636D">
        <w:rPr>
          <w:rFonts w:asciiTheme="minorHAnsi" w:hAnsiTheme="minorHAnsi" w:cstheme="minorHAnsi"/>
          <w:sz w:val="22"/>
          <w:szCs w:val="22"/>
        </w:rPr>
        <w:t>)</w:t>
      </w:r>
      <w:r w:rsidR="00967434" w:rsidRPr="0058447A">
        <w:rPr>
          <w:rFonts w:asciiTheme="minorHAnsi" w:hAnsiTheme="minorHAnsi" w:cstheme="minorHAnsi"/>
          <w:sz w:val="22"/>
          <w:szCs w:val="22"/>
        </w:rPr>
        <w:t>.</w:t>
      </w:r>
      <w:r w:rsidR="00967434" w:rsidRPr="0058447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bookmarkEnd w:id="0"/>
    <w:p w14:paraId="5A03D8FA" w14:textId="4FAD9C57" w:rsidR="00967434" w:rsidRPr="0058447A" w:rsidRDefault="00967434" w:rsidP="00967434">
      <w:pPr>
        <w:numPr>
          <w:ilvl w:val="0"/>
          <w:numId w:val="20"/>
        </w:numPr>
        <w:tabs>
          <w:tab w:val="left" w:pos="360"/>
        </w:tabs>
        <w:ind w:left="0" w:right="-143" w:firstLine="0"/>
        <w:jc w:val="both"/>
        <w:rPr>
          <w:rFonts w:asciiTheme="minorHAnsi" w:hAnsiTheme="minorHAnsi" w:cstheme="minorHAnsi"/>
          <w:sz w:val="22"/>
          <w:szCs w:val="22"/>
        </w:rPr>
      </w:pPr>
      <w:r w:rsidRPr="0058447A">
        <w:rPr>
          <w:rFonts w:asciiTheme="minorHAnsi" w:hAnsiTheme="minorHAnsi" w:cstheme="minorHAnsi"/>
          <w:b/>
          <w:bCs/>
          <w:sz w:val="22"/>
          <w:szCs w:val="22"/>
        </w:rPr>
        <w:t xml:space="preserve">Tiekėjų, kurių </w:t>
      </w:r>
      <w:r w:rsidR="00D3018F" w:rsidRPr="0058447A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58447A">
        <w:rPr>
          <w:rFonts w:asciiTheme="minorHAnsi" w:hAnsiTheme="minorHAnsi" w:cstheme="minorHAnsi"/>
          <w:b/>
          <w:bCs/>
          <w:sz w:val="22"/>
          <w:szCs w:val="22"/>
        </w:rPr>
        <w:t xml:space="preserve">asiūlymai neatitiks techninių parametrų arba viršys Pirkimui skirtas lėšas nebus vertinami ir </w:t>
      </w:r>
      <w:r w:rsidR="009B7B9E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58447A">
        <w:rPr>
          <w:rFonts w:asciiTheme="minorHAnsi" w:hAnsiTheme="minorHAnsi" w:cstheme="minorHAnsi"/>
          <w:b/>
          <w:bCs/>
          <w:sz w:val="22"/>
          <w:szCs w:val="22"/>
        </w:rPr>
        <w:t>asiūlymai bus atmesti kaip neatitinkantys Pirkimo sąlygų reikalavimų.</w:t>
      </w:r>
    </w:p>
    <w:p w14:paraId="60A7DB64" w14:textId="77777777" w:rsidR="00967434" w:rsidRPr="0058447A" w:rsidRDefault="00967434" w:rsidP="00967434">
      <w:pPr>
        <w:keepNext/>
        <w:widowControl w:val="0"/>
        <w:numPr>
          <w:ilvl w:val="0"/>
          <w:numId w:val="20"/>
        </w:numPr>
        <w:tabs>
          <w:tab w:val="left" w:pos="360"/>
          <w:tab w:val="left" w:pos="851"/>
        </w:tabs>
        <w:ind w:left="0" w:right="-450" w:firstLine="0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88635062"/>
      <w:r w:rsidRPr="0058447A">
        <w:rPr>
          <w:rFonts w:asciiTheme="minorHAnsi" w:hAnsiTheme="minorHAnsi" w:cstheme="minorHAnsi"/>
          <w:sz w:val="22"/>
          <w:szCs w:val="22"/>
        </w:rPr>
        <w:t xml:space="preserve">Pasiūlymuose nurodytos kainos vertinamos eurais be PVM. </w:t>
      </w:r>
    </w:p>
    <w:p w14:paraId="22986CBD" w14:textId="77777777" w:rsidR="00967434" w:rsidRPr="0058447A" w:rsidRDefault="00967434" w:rsidP="00967434">
      <w:pPr>
        <w:keepNext/>
        <w:widowControl w:val="0"/>
        <w:numPr>
          <w:ilvl w:val="0"/>
          <w:numId w:val="20"/>
        </w:numPr>
        <w:tabs>
          <w:tab w:val="left" w:pos="360"/>
          <w:tab w:val="left" w:pos="851"/>
        </w:tabs>
        <w:ind w:left="0" w:right="-45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8447A">
        <w:rPr>
          <w:rFonts w:asciiTheme="minorHAnsi" w:hAnsiTheme="minorHAnsi" w:cstheme="minorHAnsi"/>
          <w:sz w:val="22"/>
          <w:szCs w:val="22"/>
        </w:rPr>
        <w:t>Visi skaičiai skaičiuojant yra apvalinami iki 2 skaičių po kablelio.</w:t>
      </w:r>
    </w:p>
    <w:bookmarkEnd w:id="1"/>
    <w:p w14:paraId="4C90473B" w14:textId="77777777" w:rsidR="00967434" w:rsidRPr="0058447A" w:rsidRDefault="00967434" w:rsidP="00967434">
      <w:pPr>
        <w:numPr>
          <w:ilvl w:val="0"/>
          <w:numId w:val="20"/>
        </w:numPr>
        <w:tabs>
          <w:tab w:val="left" w:pos="360"/>
        </w:tabs>
        <w:ind w:left="0" w:right="-45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8447A">
        <w:rPr>
          <w:rFonts w:asciiTheme="minorHAnsi" w:hAnsiTheme="minorHAnsi" w:cstheme="minorHAnsi"/>
          <w:sz w:val="22"/>
          <w:szCs w:val="22"/>
        </w:rPr>
        <w:t>Ekonomiškai naudingiausiu bus pripažįstamas pasiūlymas, surinkęs daugiausia balų.</w:t>
      </w:r>
    </w:p>
    <w:p w14:paraId="56098197" w14:textId="77777777" w:rsidR="00967434" w:rsidRPr="0058447A" w:rsidRDefault="00967434" w:rsidP="00967434">
      <w:pPr>
        <w:spacing w:before="60" w:after="60"/>
        <w:ind w:right="-360" w:firstLine="1080"/>
        <w:jc w:val="right"/>
        <w:rPr>
          <w:rFonts w:asciiTheme="minorHAnsi" w:eastAsia="Calibri" w:hAnsiTheme="minorHAnsi" w:cstheme="minorHAnsi"/>
          <w:i/>
          <w:iCs/>
          <w:sz w:val="22"/>
          <w:szCs w:val="22"/>
        </w:rPr>
      </w:pPr>
    </w:p>
    <w:p w14:paraId="45BD71EB" w14:textId="77777777" w:rsidR="00967434" w:rsidRPr="0058447A" w:rsidRDefault="00967434" w:rsidP="00967434">
      <w:pPr>
        <w:spacing w:before="60" w:after="60"/>
        <w:ind w:right="-360" w:firstLine="1080"/>
        <w:jc w:val="right"/>
        <w:rPr>
          <w:rFonts w:asciiTheme="minorHAnsi" w:eastAsia="Calibri" w:hAnsiTheme="minorHAnsi" w:cstheme="minorHAnsi"/>
          <w:i/>
          <w:iCs/>
          <w:sz w:val="22"/>
          <w:szCs w:val="22"/>
        </w:rPr>
      </w:pPr>
      <w:r w:rsidRPr="0058447A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 Lentelė Nr. 1. Pasiūlymų vertinimo kriterijai ir lyginamieji svoriai</w:t>
      </w:r>
    </w:p>
    <w:tbl>
      <w:tblPr>
        <w:tblW w:w="9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5"/>
        <w:gridCol w:w="2970"/>
        <w:gridCol w:w="3191"/>
      </w:tblGrid>
      <w:tr w:rsidR="00D3018F" w:rsidRPr="0058447A" w14:paraId="278909F4" w14:textId="77777777" w:rsidTr="00653606">
        <w:trPr>
          <w:trHeight w:val="1064"/>
        </w:trPr>
        <w:tc>
          <w:tcPr>
            <w:tcW w:w="3595" w:type="dxa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61F1D" w14:textId="77777777" w:rsidR="00D3018F" w:rsidRPr="0058447A" w:rsidRDefault="00D3018F" w:rsidP="001F31E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844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Vertinimo kriterijai</w:t>
            </w:r>
          </w:p>
        </w:tc>
        <w:tc>
          <w:tcPr>
            <w:tcW w:w="2970" w:type="dxa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49872" w14:textId="77777777" w:rsidR="00D3018F" w:rsidRPr="0058447A" w:rsidRDefault="00D3018F" w:rsidP="001F31EB">
            <w:pPr>
              <w:ind w:hanging="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844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Lyginamasis svoris ekonominio naudingumo įvertinime</w:t>
            </w:r>
          </w:p>
        </w:tc>
        <w:tc>
          <w:tcPr>
            <w:tcW w:w="3191" w:type="dxa"/>
            <w:shd w:val="clear" w:color="auto" w:fill="E7E6E6" w:themeFill="background2"/>
            <w:vAlign w:val="center"/>
          </w:tcPr>
          <w:p w14:paraId="4148F919" w14:textId="77777777" w:rsidR="00D3018F" w:rsidRPr="0058447A" w:rsidRDefault="00D3018F" w:rsidP="001F31EB">
            <w:pPr>
              <w:ind w:hanging="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8447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Pasiūlyme reikalinga pateikti informacija, kuri bus vertinama pagal ekonominio naudingumo kriterijus</w:t>
            </w:r>
          </w:p>
        </w:tc>
      </w:tr>
      <w:tr w:rsidR="00D3018F" w:rsidRPr="0058447A" w14:paraId="33D55C1C" w14:textId="77777777" w:rsidTr="00653606">
        <w:trPr>
          <w:trHeight w:val="286"/>
        </w:trPr>
        <w:tc>
          <w:tcPr>
            <w:tcW w:w="35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F8F43" w14:textId="472A1AC7" w:rsidR="00D3018F" w:rsidRPr="0058447A" w:rsidRDefault="00D3018F" w:rsidP="001F31EB">
            <w:pPr>
              <w:pStyle w:val="Header"/>
              <w:jc w:val="center"/>
              <w:rPr>
                <w:rFonts w:cstheme="minorHAnsi"/>
                <w:b/>
                <w:bCs/>
              </w:rPr>
            </w:pPr>
            <w:r w:rsidRPr="0058447A">
              <w:rPr>
                <w:rFonts w:cstheme="minorHAnsi"/>
                <w:b/>
                <w:bCs/>
              </w:rPr>
              <w:t>Pirmas kriterijus (</w:t>
            </w:r>
            <w:r w:rsidR="008F40AF">
              <w:rPr>
                <w:rFonts w:cstheme="minorHAnsi"/>
                <w:b/>
                <w:bCs/>
              </w:rPr>
              <w:t>A</w:t>
            </w:r>
            <w:r w:rsidRPr="0058447A">
              <w:rPr>
                <w:rFonts w:cstheme="minorHAnsi"/>
                <w:b/>
                <w:bCs/>
              </w:rPr>
              <w:t>) – Kaina</w:t>
            </w:r>
          </w:p>
          <w:p w14:paraId="3A37CAF7" w14:textId="77777777" w:rsidR="00D3018F" w:rsidRPr="0058447A" w:rsidRDefault="00D3018F" w:rsidP="001F31EB">
            <w:pPr>
              <w:pStyle w:val="Header"/>
              <w:jc w:val="center"/>
              <w:rPr>
                <w:rFonts w:cstheme="minorHAnsi"/>
              </w:rPr>
            </w:pPr>
          </w:p>
          <w:p w14:paraId="09724677" w14:textId="1D6D4F43" w:rsidR="00D3018F" w:rsidRPr="0058447A" w:rsidRDefault="00D3018F" w:rsidP="001F31EB">
            <w:pPr>
              <w:pStyle w:val="Header"/>
              <w:jc w:val="center"/>
              <w:rPr>
                <w:rFonts w:cstheme="minorHAnsi"/>
              </w:rPr>
            </w:pPr>
            <w:r w:rsidRPr="0058447A">
              <w:rPr>
                <w:rFonts w:cstheme="minorHAnsi"/>
                <w:i/>
                <w:iCs/>
              </w:rPr>
              <w:t xml:space="preserve">Vertinama </w:t>
            </w:r>
            <w:r w:rsidR="009B7B9E">
              <w:rPr>
                <w:rFonts w:cstheme="minorHAnsi"/>
                <w:i/>
                <w:iCs/>
              </w:rPr>
              <w:t>P</w:t>
            </w:r>
            <w:r w:rsidR="0036636D">
              <w:rPr>
                <w:rFonts w:cstheme="minorHAnsi"/>
                <w:i/>
                <w:iCs/>
              </w:rPr>
              <w:t>asiūlym</w:t>
            </w:r>
            <w:r w:rsidRPr="0058447A">
              <w:rPr>
                <w:rFonts w:cstheme="minorHAnsi"/>
                <w:i/>
                <w:iCs/>
              </w:rPr>
              <w:t xml:space="preserve">o kaina EUR be PVM pagal šios metodikos 9 punkte nurodytą formulę, kur didžiausią įvertinimo balą gauna tas </w:t>
            </w:r>
            <w:r w:rsidR="00EA4754">
              <w:rPr>
                <w:rFonts w:cstheme="minorHAnsi"/>
                <w:i/>
                <w:iCs/>
              </w:rPr>
              <w:t xml:space="preserve"> </w:t>
            </w:r>
            <w:r w:rsidR="009B7B9E">
              <w:rPr>
                <w:rFonts w:cstheme="minorHAnsi"/>
                <w:i/>
                <w:iCs/>
              </w:rPr>
              <w:t>P</w:t>
            </w:r>
            <w:r w:rsidR="00EA4754">
              <w:rPr>
                <w:rFonts w:cstheme="minorHAnsi"/>
                <w:i/>
                <w:iCs/>
              </w:rPr>
              <w:t>asiūlymas</w:t>
            </w:r>
            <w:r w:rsidRPr="0058447A">
              <w:rPr>
                <w:rFonts w:cstheme="minorHAnsi"/>
                <w:i/>
                <w:iCs/>
              </w:rPr>
              <w:t>, kurio</w:t>
            </w:r>
            <w:r w:rsidR="00532471">
              <w:rPr>
                <w:rFonts w:cstheme="minorHAnsi"/>
                <w:i/>
                <w:iCs/>
              </w:rPr>
              <w:t xml:space="preserve"> </w:t>
            </w:r>
            <w:r w:rsidR="009B7B9E">
              <w:rPr>
                <w:rFonts w:cstheme="minorHAnsi"/>
                <w:i/>
                <w:iCs/>
              </w:rPr>
              <w:t>P</w:t>
            </w:r>
            <w:r w:rsidRPr="0058447A">
              <w:rPr>
                <w:rFonts w:cstheme="minorHAnsi"/>
                <w:i/>
                <w:iCs/>
              </w:rPr>
              <w:t>asiūlymo kaina yra mažiausia, o likę</w:t>
            </w:r>
            <w:r w:rsidR="009B7B9E">
              <w:rPr>
                <w:rFonts w:cstheme="minorHAnsi"/>
                <w:i/>
                <w:iCs/>
              </w:rPr>
              <w:t xml:space="preserve"> P</w:t>
            </w:r>
            <w:r w:rsidR="00EA4754">
              <w:rPr>
                <w:rFonts w:cstheme="minorHAnsi"/>
                <w:i/>
                <w:iCs/>
              </w:rPr>
              <w:t xml:space="preserve">asiūlymai </w:t>
            </w:r>
            <w:r w:rsidRPr="0058447A">
              <w:rPr>
                <w:rFonts w:cstheme="minorHAnsi"/>
                <w:i/>
                <w:iCs/>
              </w:rPr>
              <w:t>įvertinami proporcingai mažesniais balais.</w:t>
            </w:r>
          </w:p>
        </w:tc>
        <w:tc>
          <w:tcPr>
            <w:tcW w:w="29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609D1" w14:textId="31BC9F8A" w:rsidR="00D3018F" w:rsidRPr="0058447A" w:rsidRDefault="00D3018F" w:rsidP="001F31EB">
            <w:pPr>
              <w:ind w:firstLine="3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8447A">
              <w:rPr>
                <w:rFonts w:asciiTheme="minorHAnsi" w:hAnsiTheme="minorHAnsi" w:cstheme="minorHAnsi"/>
                <w:sz w:val="22"/>
                <w:szCs w:val="22"/>
              </w:rPr>
              <w:t>X=80</w:t>
            </w:r>
          </w:p>
        </w:tc>
        <w:tc>
          <w:tcPr>
            <w:tcW w:w="3191" w:type="dxa"/>
            <w:vAlign w:val="center"/>
          </w:tcPr>
          <w:p w14:paraId="02B34E74" w14:textId="32814205" w:rsidR="00D3018F" w:rsidRPr="0058447A" w:rsidRDefault="00D3018F" w:rsidP="001F31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8447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Užpildyta Pasiūlymo forma (SPS Priedas Nr. </w:t>
            </w:r>
            <w:r w:rsidR="00EA4754">
              <w:rPr>
                <w:rFonts w:asciiTheme="minorHAnsi" w:eastAsia="Calibri" w:hAnsiTheme="minorHAnsi" w:cstheme="minorHAnsi"/>
                <w:sz w:val="22"/>
                <w:szCs w:val="22"/>
              </w:rPr>
              <w:t>2</w:t>
            </w:r>
            <w:r w:rsidRPr="0058447A">
              <w:rPr>
                <w:rFonts w:asciiTheme="minorHAnsi" w:eastAsia="Calibri" w:hAnsiTheme="minorHAnsi" w:cstheme="minorHAnsi"/>
                <w:sz w:val="22"/>
                <w:szCs w:val="22"/>
              </w:rPr>
              <w:t>)</w:t>
            </w:r>
            <w:r w:rsidR="004B1FF8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4.2 punkto lentelė </w:t>
            </w:r>
            <w:r w:rsidR="004B1FF8" w:rsidRPr="004B1FF8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D87F98">
              <w:rPr>
                <w:rFonts w:asciiTheme="minorHAnsi" w:eastAsia="Calibri" w:hAnsiTheme="minorHAnsi" w:cstheme="minorHAnsi"/>
                <w:sz w:val="22"/>
                <w:szCs w:val="22"/>
              </w:rPr>
              <w:t>(</w:t>
            </w:r>
            <w:r w:rsidR="004B1FF8" w:rsidRPr="004B1FF8">
              <w:rPr>
                <w:rFonts w:asciiTheme="minorHAnsi" w:eastAsia="Calibri" w:hAnsiTheme="minorHAnsi" w:cstheme="minorHAnsi"/>
                <w:sz w:val="22"/>
                <w:szCs w:val="22"/>
              </w:rPr>
              <w:t>(</w:t>
            </w:r>
            <w:r w:rsidR="008F40AF">
              <w:rPr>
                <w:rFonts w:asciiTheme="minorHAnsi" w:eastAsia="Calibri" w:hAnsiTheme="minorHAnsi" w:cstheme="minorHAnsi"/>
                <w:sz w:val="22"/>
                <w:szCs w:val="22"/>
              </w:rPr>
              <w:t>A</w:t>
            </w:r>
            <w:r w:rsidR="004B1FF8" w:rsidRPr="004B1FF8">
              <w:rPr>
                <w:rFonts w:asciiTheme="minorHAnsi" w:eastAsia="Calibri" w:hAnsiTheme="minorHAnsi" w:cstheme="minorHAnsi"/>
                <w:sz w:val="22"/>
                <w:szCs w:val="22"/>
              </w:rPr>
              <w:t>) Kriterijus</w:t>
            </w:r>
            <w:r w:rsidR="00D87F98">
              <w:rPr>
                <w:rFonts w:asciiTheme="minorHAnsi" w:eastAsia="Calibri" w:hAnsiTheme="minorHAnsi" w:cstheme="minorHAnsi"/>
                <w:sz w:val="22"/>
                <w:szCs w:val="22"/>
              </w:rPr>
              <w:t>)</w:t>
            </w:r>
            <w:r w:rsidR="004B1FF8" w:rsidRPr="004B1FF8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Pasiūlymo kaina EUR be PVM</w:t>
            </w:r>
            <w:r w:rsidR="004B1FF8">
              <w:rPr>
                <w:rFonts w:asciiTheme="minorHAnsi" w:eastAsia="Calibri" w:hAnsiTheme="minorHAnsi" w:cstheme="minorHAnsi"/>
                <w:sz w:val="22"/>
                <w:szCs w:val="22"/>
              </w:rPr>
              <w:t>)</w:t>
            </w:r>
          </w:p>
        </w:tc>
      </w:tr>
      <w:tr w:rsidR="00D3018F" w:rsidRPr="0058447A" w14:paraId="778E768E" w14:textId="77777777" w:rsidTr="00653606">
        <w:trPr>
          <w:trHeight w:val="286"/>
        </w:trPr>
        <w:tc>
          <w:tcPr>
            <w:tcW w:w="35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E023E" w14:textId="11890AA8" w:rsidR="00D3018F" w:rsidRPr="00191E8F" w:rsidRDefault="00D3018F" w:rsidP="001F31EB">
            <w:pPr>
              <w:pStyle w:val="Other10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cs-CZ" w:bidi="cs-CZ"/>
              </w:rPr>
            </w:pPr>
            <w:r w:rsidRPr="00191E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Antras kriterijus (</w:t>
            </w:r>
            <w:r w:rsidR="008F40A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</w:t>
            </w:r>
            <w:r w:rsidRPr="00191E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) – </w:t>
            </w:r>
            <w:bookmarkStart w:id="2" w:name="_Hlk92451850"/>
            <w:r w:rsidR="009B7B9E" w:rsidRPr="009B7B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Paslaugų teikėj</w:t>
            </w:r>
            <w:r w:rsidR="009B7B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 </w:t>
            </w:r>
            <w:r w:rsidR="009B7B9E" w:rsidRPr="009B7B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darbo našum</w:t>
            </w:r>
            <w:r w:rsidR="009B7B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as</w:t>
            </w:r>
            <w:r w:rsidR="004B1F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</w:t>
            </w:r>
            <w:r w:rsidR="004B1FF8" w:rsidRPr="004B1F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apskaitos prietaisų (Skaitiklių) vnt</w:t>
            </w:r>
            <w:r w:rsidR="00441FF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 </w:t>
            </w:r>
            <w:r w:rsidR="005E77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keitimų </w:t>
            </w:r>
            <w:r w:rsidR="00441FF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per mėnesį)</w:t>
            </w:r>
          </w:p>
          <w:bookmarkEnd w:id="2"/>
          <w:p w14:paraId="622BB249" w14:textId="77777777" w:rsidR="001F31EB" w:rsidRPr="0058447A" w:rsidRDefault="001F31EB" w:rsidP="001F31EB">
            <w:pPr>
              <w:tabs>
                <w:tab w:val="left" w:pos="567"/>
              </w:tabs>
              <w:spacing w:before="60" w:after="60"/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  <w:p w14:paraId="07911653" w14:textId="77DEAB84" w:rsidR="00D3018F" w:rsidRPr="009B7B9E" w:rsidRDefault="001F31EB" w:rsidP="009B7B9E">
            <w:pPr>
              <w:tabs>
                <w:tab w:val="left" w:pos="567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B0F0"/>
                <w:sz w:val="22"/>
                <w:szCs w:val="22"/>
              </w:rPr>
            </w:pPr>
            <w:r w:rsidRPr="0058447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Pastaba: </w:t>
            </w:r>
            <w:r w:rsidR="009B7B9E" w:rsidRPr="00AE3AA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Našumo vertinimas nurodytas</w:t>
            </w:r>
            <w:r w:rsidR="00590B7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šios metodikos</w:t>
            </w:r>
            <w:r w:rsidR="00D3018F" w:rsidRPr="00AE3AA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10 punkte</w:t>
            </w:r>
            <w:r w:rsidRPr="00AE3AA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29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215CA" w14:textId="56F496B3" w:rsidR="008F40AF" w:rsidRPr="0058447A" w:rsidRDefault="008F40AF" w:rsidP="001F31EB">
            <w:pPr>
              <w:ind w:firstLine="3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Maksimalus balas 20</w:t>
            </w:r>
          </w:p>
        </w:tc>
        <w:tc>
          <w:tcPr>
            <w:tcW w:w="3191" w:type="dxa"/>
            <w:vAlign w:val="center"/>
          </w:tcPr>
          <w:p w14:paraId="24DAC398" w14:textId="2A265AC8" w:rsidR="00D3018F" w:rsidRPr="0058447A" w:rsidRDefault="004B1FF8" w:rsidP="001F31EB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8447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Užpildyta Pasiūlymo forma (SPS Priedas Nr. 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2</w:t>
            </w:r>
            <w:r w:rsidRPr="0058447A">
              <w:rPr>
                <w:rFonts w:asciiTheme="minorHAnsi" w:eastAsia="Calibri" w:hAnsiTheme="minorHAnsi" w:cstheme="minorHAnsi"/>
                <w:sz w:val="22"/>
                <w:szCs w:val="22"/>
              </w:rPr>
              <w:t>)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037236">
              <w:rPr>
                <w:rFonts w:asciiTheme="minorHAnsi" w:eastAsia="Calibri" w:hAnsiTheme="minorHAnsi" w:cstheme="minorHAnsi"/>
                <w:sz w:val="22"/>
                <w:szCs w:val="22"/>
              </w:rPr>
              <w:t>5.1</w:t>
            </w:r>
            <w:r w:rsidRPr="004B1FF8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punkto lentelė  ((</w:t>
            </w:r>
            <w:r w:rsidR="008F40AF">
              <w:rPr>
                <w:rFonts w:asciiTheme="minorHAnsi" w:eastAsia="Calibri" w:hAnsiTheme="minorHAnsi" w:cstheme="minorHAnsi"/>
                <w:sz w:val="22"/>
                <w:szCs w:val="22"/>
              </w:rPr>
              <w:t>B</w:t>
            </w:r>
            <w:r w:rsidRPr="004B1FF8">
              <w:rPr>
                <w:rFonts w:asciiTheme="minorHAnsi" w:eastAsia="Calibri" w:hAnsiTheme="minorHAnsi" w:cstheme="minorHAnsi"/>
                <w:sz w:val="22"/>
                <w:szCs w:val="22"/>
              </w:rPr>
              <w:t>) Kriterijus)</w:t>
            </w:r>
          </w:p>
        </w:tc>
      </w:tr>
    </w:tbl>
    <w:p w14:paraId="00B88517" w14:textId="12459D93" w:rsidR="00E96E69" w:rsidRPr="0058447A" w:rsidRDefault="00E96E69" w:rsidP="00E00D94">
      <w:pPr>
        <w:widowControl w:val="0"/>
        <w:suppressAutoHyphens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02413B7" w14:textId="1FF41227" w:rsidR="00430EE0" w:rsidRPr="0058447A" w:rsidRDefault="00590B79" w:rsidP="00430EE0">
      <w:pPr>
        <w:numPr>
          <w:ilvl w:val="0"/>
          <w:numId w:val="20"/>
        </w:numPr>
        <w:shd w:val="clear" w:color="auto" w:fill="FFFFFF" w:themeFill="background1"/>
        <w:tabs>
          <w:tab w:val="left" w:pos="426"/>
        </w:tabs>
        <w:ind w:left="0" w:right="-360" w:firstLine="0"/>
        <w:contextualSpacing/>
        <w:rPr>
          <w:rFonts w:asciiTheme="minorHAnsi" w:eastAsia="Arial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eastAsia="Arial" w:hAnsiTheme="minorHAnsi" w:cstheme="minorHAnsi"/>
          <w:b/>
          <w:bCs/>
          <w:color w:val="000000" w:themeColor="text1"/>
          <w:sz w:val="22"/>
          <w:szCs w:val="22"/>
        </w:rPr>
        <w:t>P</w:t>
      </w:r>
      <w:r w:rsidR="00430EE0" w:rsidRPr="0058447A">
        <w:rPr>
          <w:rFonts w:asciiTheme="minorHAnsi" w:eastAsia="Arial" w:hAnsiTheme="minorHAnsi" w:cstheme="minorHAnsi"/>
          <w:b/>
          <w:bCs/>
          <w:color w:val="000000" w:themeColor="text1"/>
          <w:sz w:val="22"/>
          <w:szCs w:val="22"/>
        </w:rPr>
        <w:t>asiūlymo ekonominio naudingumo (</w:t>
      </w:r>
      <w:r w:rsidR="008F40AF">
        <w:rPr>
          <w:rFonts w:asciiTheme="minorHAnsi" w:eastAsia="Arial" w:hAnsiTheme="minorHAnsi" w:cstheme="minorHAnsi"/>
          <w:b/>
          <w:bCs/>
          <w:color w:val="000000" w:themeColor="text1"/>
          <w:sz w:val="22"/>
          <w:szCs w:val="22"/>
        </w:rPr>
        <w:t>C</w:t>
      </w:r>
      <w:r w:rsidR="00430EE0" w:rsidRPr="0058447A">
        <w:rPr>
          <w:rFonts w:asciiTheme="minorHAnsi" w:eastAsia="Arial" w:hAnsiTheme="minorHAnsi" w:cstheme="minorHAnsi"/>
          <w:b/>
          <w:bCs/>
          <w:color w:val="000000" w:themeColor="text1"/>
          <w:sz w:val="22"/>
          <w:szCs w:val="22"/>
        </w:rPr>
        <w:t>) balas bus apskaičiuojamas sudedant kriterijaus (</w:t>
      </w:r>
      <w:r w:rsidR="008F40AF">
        <w:rPr>
          <w:rFonts w:asciiTheme="minorHAnsi" w:eastAsia="Arial" w:hAnsiTheme="minorHAnsi" w:cstheme="minorHAnsi"/>
          <w:b/>
          <w:bCs/>
          <w:color w:val="000000" w:themeColor="text1"/>
          <w:sz w:val="22"/>
          <w:szCs w:val="22"/>
        </w:rPr>
        <w:t>A</w:t>
      </w:r>
      <w:r w:rsidR="00430EE0" w:rsidRPr="0058447A">
        <w:rPr>
          <w:rFonts w:asciiTheme="minorHAnsi" w:eastAsia="Arial" w:hAnsiTheme="minorHAnsi" w:cstheme="minorHAnsi"/>
          <w:b/>
          <w:bCs/>
          <w:color w:val="000000" w:themeColor="text1"/>
          <w:sz w:val="22"/>
          <w:szCs w:val="22"/>
        </w:rPr>
        <w:t>) ir (</w:t>
      </w:r>
      <w:r w:rsidR="008F40AF">
        <w:rPr>
          <w:rFonts w:asciiTheme="minorHAnsi" w:eastAsia="Arial" w:hAnsiTheme="minorHAnsi" w:cstheme="minorHAnsi"/>
          <w:b/>
          <w:bCs/>
          <w:color w:val="000000" w:themeColor="text1"/>
          <w:sz w:val="22"/>
          <w:szCs w:val="22"/>
        </w:rPr>
        <w:t>B</w:t>
      </w:r>
      <w:r w:rsidR="00430EE0" w:rsidRPr="0058447A">
        <w:rPr>
          <w:rFonts w:asciiTheme="minorHAnsi" w:eastAsia="Arial" w:hAnsiTheme="minorHAnsi" w:cstheme="minorHAnsi"/>
          <w:b/>
          <w:bCs/>
          <w:color w:val="000000" w:themeColor="text1"/>
          <w:sz w:val="22"/>
          <w:szCs w:val="22"/>
        </w:rPr>
        <w:t>) balus:</w:t>
      </w:r>
    </w:p>
    <w:p w14:paraId="13152262" w14:textId="696735FB" w:rsidR="00430EE0" w:rsidRPr="0058447A" w:rsidRDefault="008F40AF" w:rsidP="00430EE0">
      <w:pPr>
        <w:shd w:val="clear" w:color="auto" w:fill="FFFFFF" w:themeFill="background1"/>
        <w:tabs>
          <w:tab w:val="left" w:pos="426"/>
        </w:tabs>
        <w:ind w:right="-360"/>
        <w:contextualSpacing/>
        <w:jc w:val="center"/>
        <w:rPr>
          <w:rFonts w:asciiTheme="minorHAnsi" w:eastAsia="Arial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C</w:t>
      </w:r>
      <w:r w:rsidR="00430EE0" w:rsidRPr="0058447A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= </w:t>
      </w:r>
      <w:r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A+B</w:t>
      </w:r>
    </w:p>
    <w:p w14:paraId="2CD4C758" w14:textId="77777777" w:rsidR="00430EE0" w:rsidRPr="0058447A" w:rsidRDefault="00430EE0" w:rsidP="00430EE0">
      <w:pPr>
        <w:shd w:val="clear" w:color="auto" w:fill="FFFFFF" w:themeFill="background1"/>
        <w:spacing w:before="60" w:after="60"/>
        <w:ind w:right="-360" w:firstLine="1298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9F04837" w14:textId="742E00DE" w:rsidR="00430EE0" w:rsidRPr="0058447A" w:rsidRDefault="00430EE0" w:rsidP="00430EE0">
      <w:pPr>
        <w:shd w:val="clear" w:color="auto" w:fill="FFFFFF" w:themeFill="background1"/>
        <w:tabs>
          <w:tab w:val="left" w:pos="0"/>
          <w:tab w:val="left" w:pos="567"/>
        </w:tabs>
        <w:ind w:right="-360"/>
        <w:jc w:val="both"/>
        <w:rPr>
          <w:rFonts w:asciiTheme="minorHAnsi" w:eastAsia="Arial" w:hAnsiTheme="minorHAnsi" w:cstheme="minorHAnsi"/>
          <w:color w:val="000000" w:themeColor="text1"/>
          <w:sz w:val="22"/>
          <w:szCs w:val="22"/>
        </w:rPr>
      </w:pPr>
      <w:r w:rsidRPr="0058447A">
        <w:rPr>
          <w:rFonts w:asciiTheme="minorHAnsi" w:hAnsiTheme="minorHAnsi" w:cstheme="minorHAnsi"/>
          <w:sz w:val="22"/>
          <w:szCs w:val="22"/>
        </w:rPr>
        <w:t>9.</w:t>
      </w:r>
      <w:r w:rsidRPr="0058447A">
        <w:rPr>
          <w:rFonts w:asciiTheme="minorHAnsi" w:hAnsiTheme="minorHAnsi" w:cstheme="minorHAnsi"/>
          <w:b/>
          <w:bCs/>
          <w:sz w:val="22"/>
          <w:szCs w:val="22"/>
        </w:rPr>
        <w:t xml:space="preserve"> Kriterijaus (</w:t>
      </w:r>
      <w:r w:rsidR="008F40AF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Pr="0058447A">
        <w:rPr>
          <w:rFonts w:asciiTheme="minorHAnsi" w:hAnsiTheme="minorHAnsi" w:cstheme="minorHAnsi"/>
          <w:b/>
          <w:bCs/>
          <w:sz w:val="22"/>
          <w:szCs w:val="22"/>
        </w:rPr>
        <w:t xml:space="preserve">) balai </w:t>
      </w:r>
      <w:r w:rsidRPr="0058447A">
        <w:rPr>
          <w:rFonts w:asciiTheme="minorHAnsi" w:hAnsiTheme="minorHAnsi" w:cstheme="minorHAnsi"/>
          <w:sz w:val="22"/>
          <w:szCs w:val="22"/>
        </w:rPr>
        <w:t xml:space="preserve">apskaičiuojami </w:t>
      </w:r>
      <w:r w:rsidRPr="0058447A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mažiausios pasiūlytos kainos EUR be PVM (</w:t>
      </w:r>
      <w:proofErr w:type="spellStart"/>
      <w:r w:rsidR="008F40AF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A</w:t>
      </w:r>
      <w:r w:rsidRPr="0058447A">
        <w:rPr>
          <w:rFonts w:asciiTheme="minorHAnsi" w:eastAsia="Arial" w:hAnsiTheme="minorHAnsi" w:cstheme="minorHAnsi"/>
          <w:color w:val="000000" w:themeColor="text1"/>
          <w:sz w:val="22"/>
          <w:szCs w:val="22"/>
          <w:vertAlign w:val="subscript"/>
        </w:rPr>
        <w:t>min</w:t>
      </w:r>
      <w:proofErr w:type="spellEnd"/>
      <w:r w:rsidRPr="0058447A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) </w:t>
      </w:r>
      <w:r w:rsidRPr="0058447A">
        <w:rPr>
          <w:rFonts w:asciiTheme="minorHAnsi" w:hAnsiTheme="minorHAnsi" w:cstheme="minorHAnsi"/>
          <w:sz w:val="22"/>
          <w:szCs w:val="22"/>
        </w:rPr>
        <w:t>ir vertinamame</w:t>
      </w:r>
      <w:r w:rsidR="00445991">
        <w:rPr>
          <w:rFonts w:asciiTheme="minorHAnsi" w:hAnsiTheme="minorHAnsi" w:cstheme="minorHAnsi"/>
          <w:sz w:val="22"/>
          <w:szCs w:val="22"/>
        </w:rPr>
        <w:t xml:space="preserve"> </w:t>
      </w:r>
      <w:r w:rsidRPr="0058447A">
        <w:rPr>
          <w:rFonts w:asciiTheme="minorHAnsi" w:hAnsiTheme="minorHAnsi" w:cstheme="minorHAnsi"/>
          <w:sz w:val="22"/>
          <w:szCs w:val="22"/>
        </w:rPr>
        <w:t xml:space="preserve">pasiūlyme </w:t>
      </w:r>
      <w:r w:rsidRPr="0058447A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nurodytos pasiūlymo kainos EUR be PVM</w:t>
      </w:r>
      <w:r w:rsidRPr="0058447A">
        <w:rPr>
          <w:rFonts w:asciiTheme="minorHAnsi" w:hAnsiTheme="minorHAnsi" w:cstheme="minorHAnsi"/>
          <w:sz w:val="22"/>
          <w:szCs w:val="22"/>
        </w:rPr>
        <w:t xml:space="preserve"> (</w:t>
      </w:r>
      <w:r w:rsidR="008F40AF">
        <w:rPr>
          <w:rFonts w:asciiTheme="minorHAnsi" w:hAnsiTheme="minorHAnsi" w:cstheme="minorHAnsi"/>
          <w:sz w:val="22"/>
          <w:szCs w:val="22"/>
        </w:rPr>
        <w:t>A</w:t>
      </w:r>
      <w:r w:rsidRPr="0058447A">
        <w:rPr>
          <w:rFonts w:asciiTheme="minorHAnsi" w:hAnsiTheme="minorHAnsi" w:cstheme="minorHAnsi"/>
          <w:sz w:val="22"/>
          <w:szCs w:val="22"/>
          <w:vertAlign w:val="subscript"/>
        </w:rPr>
        <w:t>p</w:t>
      </w:r>
      <w:r w:rsidRPr="0058447A">
        <w:rPr>
          <w:rFonts w:asciiTheme="minorHAnsi" w:hAnsiTheme="minorHAnsi" w:cstheme="minorHAnsi"/>
          <w:sz w:val="22"/>
          <w:szCs w:val="22"/>
        </w:rPr>
        <w:t>) (</w:t>
      </w:r>
      <w:r w:rsidRPr="0058447A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pateikiama užpildant Pasiūlymo formoje esančią lentelę) </w:t>
      </w:r>
      <w:r w:rsidRPr="0058447A">
        <w:rPr>
          <w:rFonts w:asciiTheme="minorHAnsi" w:hAnsiTheme="minorHAnsi" w:cstheme="minorHAnsi"/>
          <w:sz w:val="22"/>
          <w:szCs w:val="22"/>
        </w:rPr>
        <w:t>santykį padauginant iš kainos kriterijaus lyginamojo svorio (X)</w:t>
      </w:r>
      <w:r w:rsidRPr="0058447A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:</w:t>
      </w:r>
    </w:p>
    <w:p w14:paraId="120F709A" w14:textId="5B23A127" w:rsidR="00430EE0" w:rsidRPr="0058447A" w:rsidRDefault="008F40AF" w:rsidP="00430EE0">
      <w:pPr>
        <w:shd w:val="clear" w:color="auto" w:fill="FFFFFF" w:themeFill="background1"/>
        <w:tabs>
          <w:tab w:val="left" w:pos="0"/>
          <w:tab w:val="left" w:pos="567"/>
        </w:tabs>
        <w:ind w:left="360" w:right="-360"/>
        <w:contextualSpacing/>
        <w:jc w:val="center"/>
        <w:rPr>
          <w:rFonts w:asciiTheme="minorHAnsi" w:eastAsia="Arial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A</w:t>
      </w:r>
      <w:r w:rsidR="00430EE0" w:rsidRPr="0058447A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= </w:t>
      </w:r>
      <w:proofErr w:type="spellStart"/>
      <w:r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A</w:t>
      </w:r>
      <w:r w:rsidR="00430EE0" w:rsidRPr="0058447A">
        <w:rPr>
          <w:rFonts w:asciiTheme="minorHAnsi" w:eastAsia="Arial" w:hAnsiTheme="minorHAnsi" w:cstheme="minorHAnsi"/>
          <w:color w:val="000000" w:themeColor="text1"/>
          <w:sz w:val="22"/>
          <w:szCs w:val="22"/>
          <w:vertAlign w:val="subscript"/>
        </w:rPr>
        <w:t>min</w:t>
      </w:r>
      <w:proofErr w:type="spellEnd"/>
      <w:r w:rsidR="00430EE0" w:rsidRPr="0058447A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/ </w:t>
      </w:r>
      <w:proofErr w:type="spellStart"/>
      <w:r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A</w:t>
      </w:r>
      <w:r w:rsidR="00430EE0" w:rsidRPr="0058447A">
        <w:rPr>
          <w:rFonts w:asciiTheme="minorHAnsi" w:eastAsia="Arial" w:hAnsiTheme="minorHAnsi" w:cstheme="minorHAnsi"/>
          <w:color w:val="000000" w:themeColor="text1"/>
          <w:sz w:val="22"/>
          <w:szCs w:val="22"/>
          <w:vertAlign w:val="subscript"/>
        </w:rPr>
        <w:t>p</w:t>
      </w:r>
      <w:proofErr w:type="spellEnd"/>
      <w:r w:rsidR="00430EE0" w:rsidRPr="0058447A">
        <w:rPr>
          <w:rFonts w:asciiTheme="minorHAnsi" w:eastAsia="Arial" w:hAnsiTheme="minorHAnsi" w:cstheme="minorHAnsi"/>
          <w:color w:val="000000" w:themeColor="text1"/>
          <w:sz w:val="22"/>
          <w:szCs w:val="22"/>
          <w:vertAlign w:val="subscript"/>
        </w:rPr>
        <w:t xml:space="preserve"> </w:t>
      </w:r>
      <w:r w:rsidR="0044599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x</w:t>
      </w:r>
      <w:r w:rsidR="00430EE0" w:rsidRPr="0058447A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430EE0" w:rsidRPr="0058447A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X</w:t>
      </w:r>
      <w:proofErr w:type="spellEnd"/>
    </w:p>
    <w:p w14:paraId="4E66CC6A" w14:textId="00EA2A11" w:rsidR="001F31EB" w:rsidRPr="0058447A" w:rsidRDefault="00430EE0" w:rsidP="001F31EB">
      <w:pPr>
        <w:shd w:val="clear" w:color="auto" w:fill="FFFFFF" w:themeFill="background1"/>
        <w:tabs>
          <w:tab w:val="left" w:pos="284"/>
          <w:tab w:val="left" w:pos="709"/>
        </w:tabs>
        <w:ind w:right="-360"/>
        <w:jc w:val="both"/>
        <w:rPr>
          <w:rFonts w:asciiTheme="minorHAnsi" w:hAnsiTheme="minorHAnsi" w:cstheme="minorHAnsi"/>
          <w:color w:val="000000" w:themeColor="text1"/>
          <w:position w:val="-32"/>
          <w:sz w:val="22"/>
          <w:szCs w:val="22"/>
        </w:rPr>
      </w:pPr>
      <w:r w:rsidRPr="0058447A">
        <w:rPr>
          <w:rFonts w:asciiTheme="minorHAnsi" w:hAnsiTheme="minorHAnsi" w:cstheme="minorHAnsi"/>
          <w:color w:val="000000" w:themeColor="text1"/>
          <w:position w:val="-32"/>
          <w:sz w:val="22"/>
          <w:szCs w:val="22"/>
        </w:rPr>
        <w:t xml:space="preserve">10. </w:t>
      </w:r>
      <w:r w:rsidR="001F31EB" w:rsidRPr="0058447A">
        <w:rPr>
          <w:rFonts w:asciiTheme="minorHAnsi" w:hAnsiTheme="minorHAnsi" w:cstheme="minorHAnsi"/>
          <w:b/>
          <w:bCs/>
          <w:color w:val="000000" w:themeColor="text1"/>
          <w:position w:val="-32"/>
          <w:sz w:val="22"/>
          <w:szCs w:val="22"/>
        </w:rPr>
        <w:t>Kriterijaus (</w:t>
      </w:r>
      <w:r w:rsidR="008F40AF">
        <w:rPr>
          <w:rFonts w:asciiTheme="minorHAnsi" w:hAnsiTheme="minorHAnsi" w:cstheme="minorHAnsi"/>
          <w:b/>
          <w:bCs/>
          <w:color w:val="000000" w:themeColor="text1"/>
          <w:position w:val="-32"/>
          <w:sz w:val="22"/>
          <w:szCs w:val="22"/>
        </w:rPr>
        <w:t>B</w:t>
      </w:r>
      <w:r w:rsidR="001F31EB" w:rsidRPr="0058447A">
        <w:rPr>
          <w:rFonts w:asciiTheme="minorHAnsi" w:hAnsiTheme="minorHAnsi" w:cstheme="minorHAnsi"/>
          <w:b/>
          <w:bCs/>
          <w:color w:val="000000" w:themeColor="text1"/>
          <w:position w:val="-32"/>
          <w:sz w:val="22"/>
          <w:szCs w:val="22"/>
        </w:rPr>
        <w:t>) balai</w:t>
      </w:r>
      <w:r w:rsidR="001F31EB" w:rsidRPr="0058447A">
        <w:rPr>
          <w:rFonts w:asciiTheme="minorHAnsi" w:hAnsiTheme="minorHAnsi" w:cstheme="minorHAnsi"/>
          <w:color w:val="000000" w:themeColor="text1"/>
          <w:position w:val="-32"/>
          <w:sz w:val="22"/>
          <w:szCs w:val="22"/>
        </w:rPr>
        <w:t xml:space="preserve"> </w:t>
      </w:r>
      <w:r w:rsidR="001F31EB" w:rsidRPr="0058447A">
        <w:rPr>
          <w:rFonts w:asciiTheme="minorHAnsi" w:hAnsiTheme="minorHAnsi" w:cstheme="minorHAnsi"/>
          <w:b/>
          <w:bCs/>
          <w:color w:val="000000" w:themeColor="text1"/>
          <w:position w:val="-32"/>
          <w:sz w:val="22"/>
          <w:szCs w:val="22"/>
        </w:rPr>
        <w:t>bus skiriami tiesiogiai, be lyginamojo koeficiento</w:t>
      </w:r>
      <w:r w:rsidR="00AE3AA4">
        <w:rPr>
          <w:rFonts w:asciiTheme="minorHAnsi" w:hAnsiTheme="minorHAnsi" w:cstheme="minorHAnsi"/>
          <w:b/>
          <w:bCs/>
          <w:color w:val="000000" w:themeColor="text1"/>
          <w:position w:val="-32"/>
          <w:sz w:val="22"/>
          <w:szCs w:val="22"/>
        </w:rPr>
        <w:t xml:space="preserve"> (maksimalus balas 20)</w:t>
      </w:r>
      <w:r w:rsidR="001F31EB" w:rsidRPr="0058447A">
        <w:rPr>
          <w:rFonts w:asciiTheme="minorHAnsi" w:hAnsiTheme="minorHAnsi" w:cstheme="minorHAnsi"/>
          <w:b/>
          <w:bCs/>
          <w:color w:val="000000" w:themeColor="text1"/>
          <w:position w:val="-32"/>
          <w:sz w:val="22"/>
          <w:szCs w:val="22"/>
        </w:rPr>
        <w:t>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905"/>
        <w:gridCol w:w="1729"/>
      </w:tblGrid>
      <w:tr w:rsidR="0004512E" w:rsidRPr="0058447A" w14:paraId="33491684" w14:textId="77777777" w:rsidTr="7C6D364C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91DCC" w14:textId="0EDB0F09" w:rsidR="0004512E" w:rsidRPr="0058447A" w:rsidRDefault="0004512E" w:rsidP="001F31EB">
            <w:pPr>
              <w:tabs>
                <w:tab w:val="left" w:pos="567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58447A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Antras kriterijus – </w:t>
            </w: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Tiekėjo darbo našumas</w:t>
            </w:r>
          </w:p>
        </w:tc>
      </w:tr>
      <w:tr w:rsidR="005058DB" w:rsidRPr="0058447A" w14:paraId="61F1D78E" w14:textId="77777777" w:rsidTr="7C6D364C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4EE3C" w14:textId="0E439602" w:rsidR="005058DB" w:rsidRPr="0058447A" w:rsidRDefault="005058DB" w:rsidP="005058DB">
            <w:pPr>
              <w:tabs>
                <w:tab w:val="left" w:pos="567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4605F" w14:textId="0F7E7F3E" w:rsidR="005058DB" w:rsidRPr="0058447A" w:rsidRDefault="005058DB" w:rsidP="005058DB">
            <w:pPr>
              <w:tabs>
                <w:tab w:val="left" w:pos="567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58447A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Balai</w:t>
            </w:r>
          </w:p>
        </w:tc>
      </w:tr>
      <w:tr w:rsidR="00013B9B" w:rsidRPr="0058447A" w14:paraId="561743AC" w14:textId="77777777" w:rsidTr="7C6D364C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758D" w14:textId="4F518622" w:rsidR="00013B9B" w:rsidRPr="0058447A" w:rsidRDefault="00013B9B" w:rsidP="00013B9B">
            <w:pPr>
              <w:tabs>
                <w:tab w:val="left" w:pos="567"/>
              </w:tabs>
              <w:spacing w:before="60" w:after="60"/>
              <w:jc w:val="center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7C6D364C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Tiekėjo darbo našumas per mėnesį </w:t>
            </w:r>
            <w:r w:rsidRPr="005A0401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nuo </w:t>
            </w:r>
            <w:r w:rsidR="00092D1A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4001</w:t>
            </w:r>
            <w:r w:rsidRPr="005A0401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 iki </w:t>
            </w:r>
            <w:r w:rsidR="00092D1A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4021</w:t>
            </w:r>
            <w:r w:rsidRPr="005A0401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 apskaitos</w:t>
            </w:r>
            <w:r w:rsidRPr="7C6D364C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 prietaisų (Skaitiklių) </w:t>
            </w:r>
            <w:r w:rsidR="005E7792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keitimų </w:t>
            </w:r>
            <w:r w:rsidRPr="7C6D364C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vnt.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3A113" w14:textId="5913C42D" w:rsidR="00013B9B" w:rsidRPr="00FA142C" w:rsidRDefault="00013B9B" w:rsidP="00013B9B">
            <w:pPr>
              <w:tabs>
                <w:tab w:val="left" w:pos="567"/>
              </w:tabs>
              <w:spacing w:before="60" w:after="60"/>
              <w:jc w:val="center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5</w:t>
            </w:r>
          </w:p>
        </w:tc>
      </w:tr>
      <w:tr w:rsidR="00013B9B" w:rsidRPr="0058447A" w14:paraId="4757831E" w14:textId="77777777" w:rsidTr="7C6D364C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55F8" w14:textId="5D731EF0" w:rsidR="00013B9B" w:rsidRPr="0058447A" w:rsidRDefault="00013B9B" w:rsidP="00013B9B">
            <w:pPr>
              <w:tabs>
                <w:tab w:val="left" w:pos="567"/>
              </w:tabs>
              <w:spacing w:before="60" w:after="60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58447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Tiekėjo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darbo našumas per mėnesį </w:t>
            </w:r>
            <w:r w:rsidRPr="00960D2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nuo </w:t>
            </w:r>
            <w:r w:rsidR="00092D1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4022 </w:t>
            </w:r>
            <w:r w:rsidRPr="00960D2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iki </w:t>
            </w:r>
            <w:r w:rsidR="00092D1A">
              <w:rPr>
                <w:rFonts w:asciiTheme="minorHAnsi" w:hAnsiTheme="minorHAnsi" w:cstheme="minorHAnsi"/>
                <w:i/>
                <w:sz w:val="22"/>
                <w:szCs w:val="22"/>
              </w:rPr>
              <w:t>4042</w:t>
            </w:r>
            <w:r w:rsidRPr="00960D2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apskaitos</w:t>
            </w:r>
            <w:r w:rsidRPr="005A6FF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prietaisų (Skaitiklių) </w:t>
            </w:r>
            <w:r w:rsidR="005E779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keitimų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vnt.</w:t>
            </w:r>
            <w:r w:rsidRPr="005A6FF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                         </w:t>
            </w:r>
            <w:r w:rsidRPr="0058447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2F03F" w14:textId="211A3B29" w:rsidR="00013B9B" w:rsidRPr="00FA142C" w:rsidRDefault="00013B9B" w:rsidP="00013B9B">
            <w:pPr>
              <w:tabs>
                <w:tab w:val="left" w:pos="567"/>
              </w:tabs>
              <w:spacing w:before="60" w:after="60"/>
              <w:jc w:val="center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10</w:t>
            </w:r>
          </w:p>
        </w:tc>
      </w:tr>
      <w:tr w:rsidR="00013B9B" w:rsidRPr="0058447A" w14:paraId="1BBEA6E2" w14:textId="77777777" w:rsidTr="7C6D364C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8EAA" w14:textId="3C732F69" w:rsidR="00013B9B" w:rsidRPr="0058447A" w:rsidRDefault="00013B9B" w:rsidP="00013B9B">
            <w:pPr>
              <w:tabs>
                <w:tab w:val="left" w:pos="567"/>
              </w:tabs>
              <w:spacing w:before="60" w:after="60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58447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Tiekėjo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darbo našumas per mėnesį </w:t>
            </w:r>
            <w:r w:rsidRPr="00F8171F">
              <w:rPr>
                <w:rFonts w:asciiTheme="minorHAnsi" w:hAnsiTheme="minorHAnsi" w:cstheme="minorHAnsi"/>
                <w:i/>
                <w:sz w:val="22"/>
                <w:szCs w:val="22"/>
              </w:rPr>
              <w:t>nuo 4</w:t>
            </w:r>
            <w:r w:rsidR="00092D1A">
              <w:rPr>
                <w:rFonts w:asciiTheme="minorHAnsi" w:hAnsiTheme="minorHAnsi" w:cstheme="minorHAnsi"/>
                <w:i/>
                <w:sz w:val="22"/>
                <w:szCs w:val="22"/>
              </w:rPr>
              <w:t>043</w:t>
            </w:r>
            <w:r w:rsidRPr="00F8171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iki </w:t>
            </w:r>
            <w:r w:rsidR="00092D1A">
              <w:rPr>
                <w:rFonts w:asciiTheme="minorHAnsi" w:hAnsiTheme="minorHAnsi" w:cstheme="minorHAnsi"/>
                <w:i/>
                <w:sz w:val="22"/>
                <w:szCs w:val="22"/>
              </w:rPr>
              <w:t>4063</w:t>
            </w:r>
            <w:r w:rsidRPr="00F8171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apskaitos</w:t>
            </w:r>
            <w:r w:rsidRPr="005A6FF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prietaisų (Skaitiklių) </w:t>
            </w:r>
            <w:r w:rsidR="005E779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keitimų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vnt.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07F1" w14:textId="1DE2D0E9" w:rsidR="00013B9B" w:rsidRPr="00FA142C" w:rsidRDefault="00013B9B" w:rsidP="00013B9B">
            <w:pPr>
              <w:tabs>
                <w:tab w:val="left" w:pos="567"/>
              </w:tabs>
              <w:spacing w:before="60" w:after="60"/>
              <w:jc w:val="center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15</w:t>
            </w:r>
          </w:p>
        </w:tc>
      </w:tr>
      <w:tr w:rsidR="00013B9B" w:rsidRPr="0058447A" w14:paraId="67CCB30A" w14:textId="77777777" w:rsidTr="7C6D364C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3224" w14:textId="709ABEB7" w:rsidR="00013B9B" w:rsidRPr="0058447A" w:rsidRDefault="00013B9B" w:rsidP="00013B9B">
            <w:pPr>
              <w:tabs>
                <w:tab w:val="left" w:pos="567"/>
              </w:tabs>
              <w:spacing w:before="60" w:after="60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58447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Tiekėjo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darbo našumas per mėnesį nuo</w:t>
            </w:r>
            <w:r w:rsidRPr="0058447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092D1A">
              <w:rPr>
                <w:rFonts w:asciiTheme="minorHAnsi" w:hAnsiTheme="minorHAnsi" w:cstheme="minorHAnsi"/>
                <w:i/>
                <w:sz w:val="22"/>
                <w:szCs w:val="22"/>
              </w:rPr>
              <w:t>4064</w:t>
            </w:r>
            <w:r w:rsidRPr="00F8171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 ir daugiau apskaitos</w:t>
            </w:r>
            <w:r w:rsidRPr="005A6FF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prietaisų (Skaitiklių)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5E779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keitimų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vnt.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C7A4D" w14:textId="281DE56F" w:rsidR="00013B9B" w:rsidRPr="00FA142C" w:rsidRDefault="00013B9B" w:rsidP="00013B9B">
            <w:pPr>
              <w:tabs>
                <w:tab w:val="left" w:pos="567"/>
              </w:tabs>
              <w:spacing w:before="60" w:after="60"/>
              <w:jc w:val="center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20</w:t>
            </w:r>
          </w:p>
        </w:tc>
      </w:tr>
    </w:tbl>
    <w:p w14:paraId="0EF35FF0" w14:textId="77777777" w:rsidR="0004512E" w:rsidRPr="0058447A" w:rsidRDefault="0004512E" w:rsidP="006E1E7A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</w:p>
    <w:p w14:paraId="0FAEF69C" w14:textId="77777777" w:rsidR="00694B64" w:rsidRPr="00694B64" w:rsidRDefault="00694B64" w:rsidP="00694B64">
      <w:pPr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</w:pPr>
      <w:r w:rsidRPr="00694B64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>*</w:t>
      </w:r>
      <w:r w:rsidRPr="00694B64">
        <w:rPr>
          <w:rFonts w:asciiTheme="minorHAnsi" w:hAnsiTheme="minorHAnsi" w:cstheme="minorHAnsi"/>
          <w:i/>
          <w:iCs/>
          <w:sz w:val="22"/>
          <w:szCs w:val="22"/>
          <w:u w:val="single"/>
        </w:rPr>
        <w:t xml:space="preserve"> </w:t>
      </w:r>
      <w:r w:rsidRPr="00694B64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>Jeigu Tiekėjo pasiūlyme nurodytas darbo našumas yra minimalus, tuomet tiekėjui balai neskiriami (0 balų).</w:t>
      </w:r>
    </w:p>
    <w:p w14:paraId="404C7B88" w14:textId="77777777" w:rsidR="00E96E69" w:rsidRPr="0058447A" w:rsidRDefault="00E96E69" w:rsidP="00E00D94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E96E69" w:rsidRPr="0058447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A26C7"/>
    <w:multiLevelType w:val="multilevel"/>
    <w:tmpl w:val="7EBA1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5AA5D8B"/>
    <w:multiLevelType w:val="multilevel"/>
    <w:tmpl w:val="A86844D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  <w:bCs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DB147C"/>
    <w:multiLevelType w:val="multilevel"/>
    <w:tmpl w:val="70EEDE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C162D68"/>
    <w:multiLevelType w:val="hybridMultilevel"/>
    <w:tmpl w:val="D4BCB85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F4CDA"/>
    <w:multiLevelType w:val="hybridMultilevel"/>
    <w:tmpl w:val="8E2C9778"/>
    <w:lvl w:ilvl="0" w:tplc="576E8B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44160"/>
    <w:multiLevelType w:val="multilevel"/>
    <w:tmpl w:val="651A0476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  <w:b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b w:val="0"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494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AE5611D"/>
    <w:multiLevelType w:val="hybridMultilevel"/>
    <w:tmpl w:val="7C86C58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C50E58"/>
    <w:multiLevelType w:val="hybridMultilevel"/>
    <w:tmpl w:val="151AEA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F13884"/>
    <w:multiLevelType w:val="hybridMultilevel"/>
    <w:tmpl w:val="0A165ED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53738"/>
    <w:multiLevelType w:val="hybridMultilevel"/>
    <w:tmpl w:val="743CAB10"/>
    <w:lvl w:ilvl="0" w:tplc="A4921568"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420E56A7"/>
    <w:multiLevelType w:val="multilevel"/>
    <w:tmpl w:val="7EBA1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7E267F2"/>
    <w:multiLevelType w:val="multilevel"/>
    <w:tmpl w:val="013EDE62"/>
    <w:lvl w:ilvl="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795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520" w:hanging="108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520" w:hanging="108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880" w:hanging="1440"/>
      </w:pPr>
      <w:rPr>
        <w:rFonts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2240" w:hanging="1800"/>
      </w:pPr>
      <w:rPr>
        <w:rFonts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40" w:hanging="1800"/>
      </w:pPr>
      <w:rPr>
        <w:rFonts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600" w:hanging="2160"/>
      </w:pPr>
      <w:rPr>
        <w:rFonts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960" w:hanging="2520"/>
      </w:pPr>
      <w:rPr>
        <w:rFonts w:hint="default"/>
        <w:b w:val="0"/>
        <w:color w:val="auto"/>
      </w:rPr>
    </w:lvl>
  </w:abstractNum>
  <w:abstractNum w:abstractNumId="12" w15:restartNumberingAfterBreak="0">
    <w:nsid w:val="4B511A14"/>
    <w:multiLevelType w:val="multilevel"/>
    <w:tmpl w:val="99723B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13" w15:restartNumberingAfterBreak="0">
    <w:nsid w:val="4FD0158C"/>
    <w:multiLevelType w:val="hybridMultilevel"/>
    <w:tmpl w:val="81F2B28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71015F"/>
    <w:multiLevelType w:val="hybridMultilevel"/>
    <w:tmpl w:val="D4BCB85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ED20B4"/>
    <w:multiLevelType w:val="hybridMultilevel"/>
    <w:tmpl w:val="506A6374"/>
    <w:lvl w:ilvl="0" w:tplc="95B82A26">
      <w:numFmt w:val="decimal"/>
      <w:lvlText w:val="%1"/>
      <w:lvlJc w:val="left"/>
      <w:pPr>
        <w:ind w:left="803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523" w:hanging="360"/>
      </w:pPr>
    </w:lvl>
    <w:lvl w:ilvl="2" w:tplc="0427001B" w:tentative="1">
      <w:start w:val="1"/>
      <w:numFmt w:val="lowerRoman"/>
      <w:lvlText w:val="%3."/>
      <w:lvlJc w:val="right"/>
      <w:pPr>
        <w:ind w:left="2243" w:hanging="180"/>
      </w:pPr>
    </w:lvl>
    <w:lvl w:ilvl="3" w:tplc="0427000F" w:tentative="1">
      <w:start w:val="1"/>
      <w:numFmt w:val="decimal"/>
      <w:lvlText w:val="%4."/>
      <w:lvlJc w:val="left"/>
      <w:pPr>
        <w:ind w:left="2963" w:hanging="360"/>
      </w:pPr>
    </w:lvl>
    <w:lvl w:ilvl="4" w:tplc="04270019" w:tentative="1">
      <w:start w:val="1"/>
      <w:numFmt w:val="lowerLetter"/>
      <w:lvlText w:val="%5."/>
      <w:lvlJc w:val="left"/>
      <w:pPr>
        <w:ind w:left="3683" w:hanging="360"/>
      </w:pPr>
    </w:lvl>
    <w:lvl w:ilvl="5" w:tplc="0427001B" w:tentative="1">
      <w:start w:val="1"/>
      <w:numFmt w:val="lowerRoman"/>
      <w:lvlText w:val="%6."/>
      <w:lvlJc w:val="right"/>
      <w:pPr>
        <w:ind w:left="4403" w:hanging="180"/>
      </w:pPr>
    </w:lvl>
    <w:lvl w:ilvl="6" w:tplc="0427000F" w:tentative="1">
      <w:start w:val="1"/>
      <w:numFmt w:val="decimal"/>
      <w:lvlText w:val="%7."/>
      <w:lvlJc w:val="left"/>
      <w:pPr>
        <w:ind w:left="5123" w:hanging="360"/>
      </w:pPr>
    </w:lvl>
    <w:lvl w:ilvl="7" w:tplc="04270019" w:tentative="1">
      <w:start w:val="1"/>
      <w:numFmt w:val="lowerLetter"/>
      <w:lvlText w:val="%8."/>
      <w:lvlJc w:val="left"/>
      <w:pPr>
        <w:ind w:left="5843" w:hanging="360"/>
      </w:pPr>
    </w:lvl>
    <w:lvl w:ilvl="8" w:tplc="0427001B" w:tentative="1">
      <w:start w:val="1"/>
      <w:numFmt w:val="lowerRoman"/>
      <w:lvlText w:val="%9."/>
      <w:lvlJc w:val="right"/>
      <w:pPr>
        <w:ind w:left="6563" w:hanging="180"/>
      </w:pPr>
    </w:lvl>
  </w:abstractNum>
  <w:abstractNum w:abstractNumId="16" w15:restartNumberingAfterBreak="0">
    <w:nsid w:val="5D055FDC"/>
    <w:multiLevelType w:val="hybridMultilevel"/>
    <w:tmpl w:val="4912C486"/>
    <w:lvl w:ilvl="0" w:tplc="0427000F">
      <w:start w:val="1"/>
      <w:numFmt w:val="decimal"/>
      <w:lvlText w:val="%1."/>
      <w:lvlJc w:val="left"/>
      <w:pPr>
        <w:ind w:left="1070" w:hanging="360"/>
      </w:pPr>
    </w:lvl>
    <w:lvl w:ilvl="1" w:tplc="04270019" w:tentative="1">
      <w:start w:val="1"/>
      <w:numFmt w:val="lowerLetter"/>
      <w:lvlText w:val="%2."/>
      <w:lvlJc w:val="left"/>
      <w:pPr>
        <w:ind w:left="2008" w:hanging="360"/>
      </w:pPr>
    </w:lvl>
    <w:lvl w:ilvl="2" w:tplc="0427001B" w:tentative="1">
      <w:start w:val="1"/>
      <w:numFmt w:val="lowerRoman"/>
      <w:lvlText w:val="%3."/>
      <w:lvlJc w:val="right"/>
      <w:pPr>
        <w:ind w:left="2728" w:hanging="180"/>
      </w:pPr>
    </w:lvl>
    <w:lvl w:ilvl="3" w:tplc="0427000F" w:tentative="1">
      <w:start w:val="1"/>
      <w:numFmt w:val="decimal"/>
      <w:lvlText w:val="%4."/>
      <w:lvlJc w:val="left"/>
      <w:pPr>
        <w:ind w:left="3448" w:hanging="360"/>
      </w:pPr>
    </w:lvl>
    <w:lvl w:ilvl="4" w:tplc="04270019" w:tentative="1">
      <w:start w:val="1"/>
      <w:numFmt w:val="lowerLetter"/>
      <w:lvlText w:val="%5."/>
      <w:lvlJc w:val="left"/>
      <w:pPr>
        <w:ind w:left="4168" w:hanging="360"/>
      </w:pPr>
    </w:lvl>
    <w:lvl w:ilvl="5" w:tplc="0427001B" w:tentative="1">
      <w:start w:val="1"/>
      <w:numFmt w:val="lowerRoman"/>
      <w:lvlText w:val="%6."/>
      <w:lvlJc w:val="right"/>
      <w:pPr>
        <w:ind w:left="4888" w:hanging="180"/>
      </w:pPr>
    </w:lvl>
    <w:lvl w:ilvl="6" w:tplc="0427000F" w:tentative="1">
      <w:start w:val="1"/>
      <w:numFmt w:val="decimal"/>
      <w:lvlText w:val="%7."/>
      <w:lvlJc w:val="left"/>
      <w:pPr>
        <w:ind w:left="5608" w:hanging="360"/>
      </w:pPr>
    </w:lvl>
    <w:lvl w:ilvl="7" w:tplc="04270019" w:tentative="1">
      <w:start w:val="1"/>
      <w:numFmt w:val="lowerLetter"/>
      <w:lvlText w:val="%8."/>
      <w:lvlJc w:val="left"/>
      <w:pPr>
        <w:ind w:left="6328" w:hanging="360"/>
      </w:pPr>
    </w:lvl>
    <w:lvl w:ilvl="8" w:tplc="0427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7" w15:restartNumberingAfterBreak="0">
    <w:nsid w:val="60FF6445"/>
    <w:multiLevelType w:val="hybridMultilevel"/>
    <w:tmpl w:val="D4BCB85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5D0CB0"/>
    <w:multiLevelType w:val="hybridMultilevel"/>
    <w:tmpl w:val="D4BCB85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2B1FD2"/>
    <w:multiLevelType w:val="hybridMultilevel"/>
    <w:tmpl w:val="42505654"/>
    <w:lvl w:ilvl="0" w:tplc="755A8F56"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304243676">
    <w:abstractNumId w:val="7"/>
  </w:num>
  <w:num w:numId="2" w16cid:durableId="1971398705">
    <w:abstractNumId w:val="8"/>
  </w:num>
  <w:num w:numId="3" w16cid:durableId="728457278">
    <w:abstractNumId w:val="2"/>
  </w:num>
  <w:num w:numId="4" w16cid:durableId="396438452">
    <w:abstractNumId w:val="17"/>
  </w:num>
  <w:num w:numId="5" w16cid:durableId="2125421450">
    <w:abstractNumId w:val="14"/>
  </w:num>
  <w:num w:numId="6" w16cid:durableId="2111120911">
    <w:abstractNumId w:val="18"/>
  </w:num>
  <w:num w:numId="7" w16cid:durableId="1600142446">
    <w:abstractNumId w:val="3"/>
  </w:num>
  <w:num w:numId="8" w16cid:durableId="1442146025">
    <w:abstractNumId w:val="12"/>
  </w:num>
  <w:num w:numId="9" w16cid:durableId="688455817">
    <w:abstractNumId w:val="6"/>
  </w:num>
  <w:num w:numId="10" w16cid:durableId="469982024">
    <w:abstractNumId w:val="11"/>
  </w:num>
  <w:num w:numId="11" w16cid:durableId="535241498">
    <w:abstractNumId w:val="16"/>
  </w:num>
  <w:num w:numId="12" w16cid:durableId="1022895886">
    <w:abstractNumId w:val="13"/>
  </w:num>
  <w:num w:numId="13" w16cid:durableId="1766489259">
    <w:abstractNumId w:val="4"/>
  </w:num>
  <w:num w:numId="14" w16cid:durableId="967322283">
    <w:abstractNumId w:val="5"/>
  </w:num>
  <w:num w:numId="15" w16cid:durableId="1491558596">
    <w:abstractNumId w:val="10"/>
  </w:num>
  <w:num w:numId="16" w16cid:durableId="1832256402">
    <w:abstractNumId w:val="9"/>
  </w:num>
  <w:num w:numId="17" w16cid:durableId="466506182">
    <w:abstractNumId w:val="19"/>
  </w:num>
  <w:num w:numId="18" w16cid:durableId="466557345">
    <w:abstractNumId w:val="15"/>
  </w:num>
  <w:num w:numId="19" w16cid:durableId="519660984">
    <w:abstractNumId w:val="0"/>
  </w:num>
  <w:num w:numId="20" w16cid:durableId="335692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E69"/>
    <w:rsid w:val="00013B9B"/>
    <w:rsid w:val="00037236"/>
    <w:rsid w:val="0004512E"/>
    <w:rsid w:val="00086F55"/>
    <w:rsid w:val="00092D1A"/>
    <w:rsid w:val="00136A91"/>
    <w:rsid w:val="00144C65"/>
    <w:rsid w:val="00185972"/>
    <w:rsid w:val="00191E8F"/>
    <w:rsid w:val="001C1D76"/>
    <w:rsid w:val="001D77EB"/>
    <w:rsid w:val="001F31EB"/>
    <w:rsid w:val="00227BD5"/>
    <w:rsid w:val="0024611A"/>
    <w:rsid w:val="002577F7"/>
    <w:rsid w:val="002A2DB4"/>
    <w:rsid w:val="002E0BE0"/>
    <w:rsid w:val="0031462C"/>
    <w:rsid w:val="00360454"/>
    <w:rsid w:val="0036636D"/>
    <w:rsid w:val="00396FFA"/>
    <w:rsid w:val="003B5C27"/>
    <w:rsid w:val="0040133F"/>
    <w:rsid w:val="00430EE0"/>
    <w:rsid w:val="00441FF2"/>
    <w:rsid w:val="0044447E"/>
    <w:rsid w:val="0044571D"/>
    <w:rsid w:val="00445991"/>
    <w:rsid w:val="004B1FF8"/>
    <w:rsid w:val="004D707D"/>
    <w:rsid w:val="005058DB"/>
    <w:rsid w:val="00532471"/>
    <w:rsid w:val="00532E56"/>
    <w:rsid w:val="00581D00"/>
    <w:rsid w:val="0058447A"/>
    <w:rsid w:val="00590B79"/>
    <w:rsid w:val="005A0401"/>
    <w:rsid w:val="005A6FF0"/>
    <w:rsid w:val="005A7E00"/>
    <w:rsid w:val="005D5183"/>
    <w:rsid w:val="005E41BD"/>
    <w:rsid w:val="005E7792"/>
    <w:rsid w:val="005F6FBE"/>
    <w:rsid w:val="00603743"/>
    <w:rsid w:val="00621DE0"/>
    <w:rsid w:val="00622C6E"/>
    <w:rsid w:val="00640C48"/>
    <w:rsid w:val="00694B64"/>
    <w:rsid w:val="006C13EB"/>
    <w:rsid w:val="006D1D47"/>
    <w:rsid w:val="006E1E7A"/>
    <w:rsid w:val="00705184"/>
    <w:rsid w:val="00751042"/>
    <w:rsid w:val="00776F19"/>
    <w:rsid w:val="007B30D6"/>
    <w:rsid w:val="007C67FF"/>
    <w:rsid w:val="007F1C31"/>
    <w:rsid w:val="00830432"/>
    <w:rsid w:val="0084580D"/>
    <w:rsid w:val="00876108"/>
    <w:rsid w:val="008907A0"/>
    <w:rsid w:val="008A6FE1"/>
    <w:rsid w:val="008A72CC"/>
    <w:rsid w:val="008D129F"/>
    <w:rsid w:val="008F40AF"/>
    <w:rsid w:val="00960D29"/>
    <w:rsid w:val="00967434"/>
    <w:rsid w:val="009B7B9E"/>
    <w:rsid w:val="009E6DB9"/>
    <w:rsid w:val="00A310E3"/>
    <w:rsid w:val="00A765C6"/>
    <w:rsid w:val="00AD6084"/>
    <w:rsid w:val="00AD7426"/>
    <w:rsid w:val="00AE3AA4"/>
    <w:rsid w:val="00B42741"/>
    <w:rsid w:val="00B83B8D"/>
    <w:rsid w:val="00BD6B36"/>
    <w:rsid w:val="00BF57F5"/>
    <w:rsid w:val="00C0288D"/>
    <w:rsid w:val="00C11A1D"/>
    <w:rsid w:val="00C32F24"/>
    <w:rsid w:val="00C878C1"/>
    <w:rsid w:val="00CA1C6E"/>
    <w:rsid w:val="00CC0141"/>
    <w:rsid w:val="00CD6667"/>
    <w:rsid w:val="00CF1E23"/>
    <w:rsid w:val="00D00970"/>
    <w:rsid w:val="00D3018F"/>
    <w:rsid w:val="00D53BA4"/>
    <w:rsid w:val="00D87F98"/>
    <w:rsid w:val="00DC1346"/>
    <w:rsid w:val="00DD3376"/>
    <w:rsid w:val="00E00D94"/>
    <w:rsid w:val="00E07C18"/>
    <w:rsid w:val="00E45512"/>
    <w:rsid w:val="00E668C4"/>
    <w:rsid w:val="00E96E69"/>
    <w:rsid w:val="00EA4754"/>
    <w:rsid w:val="00EB2C64"/>
    <w:rsid w:val="00ED3389"/>
    <w:rsid w:val="00F0533E"/>
    <w:rsid w:val="00F070B1"/>
    <w:rsid w:val="00F3329E"/>
    <w:rsid w:val="00F75814"/>
    <w:rsid w:val="00F8171F"/>
    <w:rsid w:val="00F8401B"/>
    <w:rsid w:val="00FA142C"/>
    <w:rsid w:val="00FC5BB6"/>
    <w:rsid w:val="1DA12619"/>
    <w:rsid w:val="3FBD2FC7"/>
    <w:rsid w:val="7C6D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5A789"/>
  <w15:chartTrackingRefBased/>
  <w15:docId w15:val="{24A5B942-351F-4BFF-967D-8ACAE995E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E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List not in Table,Bullet List,Lentele"/>
    <w:basedOn w:val="Normal"/>
    <w:link w:val="ListParagraphChar"/>
    <w:qFormat/>
    <w:rsid w:val="00E96E69"/>
    <w:pPr>
      <w:ind w:left="720"/>
      <w:contextualSpacing/>
    </w:pPr>
  </w:style>
  <w:style w:type="table" w:styleId="TableGrid">
    <w:name w:val="Table Grid"/>
    <w:aliases w:val="Smart Text Table"/>
    <w:basedOn w:val="TableNormal"/>
    <w:uiPriority w:val="39"/>
    <w:rsid w:val="00E96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basedOn w:val="DefaultParagraphFont"/>
    <w:link w:val="ListParagraph"/>
    <w:qFormat/>
    <w:locked/>
    <w:rsid w:val="00E96E6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10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042"/>
    <w:rPr>
      <w:rFonts w:ascii="Segoe UI" w:eastAsia="Times New Roman" w:hAnsi="Segoe UI" w:cs="Segoe UI"/>
      <w:sz w:val="18"/>
      <w:szCs w:val="18"/>
    </w:rPr>
  </w:style>
  <w:style w:type="character" w:customStyle="1" w:styleId="Other1">
    <w:name w:val="Other|1_"/>
    <w:link w:val="Other10"/>
    <w:rsid w:val="00751042"/>
    <w:rPr>
      <w:rFonts w:ascii="Arial" w:eastAsia="Arial" w:hAnsi="Arial" w:cs="Arial"/>
      <w:sz w:val="19"/>
      <w:szCs w:val="19"/>
    </w:rPr>
  </w:style>
  <w:style w:type="paragraph" w:customStyle="1" w:styleId="Other10">
    <w:name w:val="Other|1"/>
    <w:basedOn w:val="Normal"/>
    <w:link w:val="Other1"/>
    <w:rsid w:val="00751042"/>
    <w:pPr>
      <w:widowControl w:val="0"/>
      <w:ind w:firstLine="190"/>
    </w:pPr>
    <w:rPr>
      <w:rFonts w:ascii="Arial" w:eastAsia="Arial" w:hAnsi="Arial" w:cs="Arial"/>
      <w:sz w:val="19"/>
      <w:szCs w:val="19"/>
    </w:rPr>
  </w:style>
  <w:style w:type="character" w:customStyle="1" w:styleId="Bodytext1">
    <w:name w:val="Body text|1_"/>
    <w:link w:val="Bodytext10"/>
    <w:rsid w:val="00751042"/>
    <w:rPr>
      <w:rFonts w:ascii="Arial" w:eastAsia="Arial" w:hAnsi="Arial" w:cs="Arial"/>
      <w:sz w:val="19"/>
      <w:szCs w:val="19"/>
    </w:rPr>
  </w:style>
  <w:style w:type="paragraph" w:customStyle="1" w:styleId="Bodytext10">
    <w:name w:val="Body text|1"/>
    <w:basedOn w:val="Normal"/>
    <w:link w:val="Bodytext1"/>
    <w:rsid w:val="00751042"/>
    <w:pPr>
      <w:widowControl w:val="0"/>
      <w:ind w:firstLine="380"/>
    </w:pPr>
    <w:rPr>
      <w:rFonts w:ascii="Arial" w:eastAsia="Arial" w:hAnsi="Arial" w:cs="Arial"/>
      <w:sz w:val="19"/>
      <w:szCs w:val="19"/>
    </w:rPr>
  </w:style>
  <w:style w:type="character" w:styleId="CommentReference">
    <w:name w:val="annotation reference"/>
    <w:basedOn w:val="DefaultParagraphFont"/>
    <w:uiPriority w:val="99"/>
    <w:semiHidden/>
    <w:unhideWhenUsed/>
    <w:rsid w:val="008761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61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610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1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610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67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3018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30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759e9c-14ca-4d0f-b66a-0508b30e9fc7" xsi:nil="true"/>
    <lcf76f155ced4ddcb4097134ff3c332f xmlns="ca324349-d413-4174-915f-a64b36af2e1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C07F5BCD6EFBF49927B5F3CA650D122" ma:contentTypeVersion="15" ma:contentTypeDescription="Kurkite naują dokumentą." ma:contentTypeScope="" ma:versionID="3a52ea26b41887f55ebe60c58d69986a">
  <xsd:schema xmlns:xsd="http://www.w3.org/2001/XMLSchema" xmlns:xs="http://www.w3.org/2001/XMLSchema" xmlns:p="http://schemas.microsoft.com/office/2006/metadata/properties" xmlns:ns2="ca324349-d413-4174-915f-a64b36af2e10" xmlns:ns3="b6759e9c-14ca-4d0f-b66a-0508b30e9fc7" targetNamespace="http://schemas.microsoft.com/office/2006/metadata/properties" ma:root="true" ma:fieldsID="7f79c1af0b14a0fdd6e77cb2acec5cd2" ns2:_="" ns3:_="">
    <xsd:import namespace="ca324349-d413-4174-915f-a64b36af2e10"/>
    <xsd:import namespace="b6759e9c-14ca-4d0f-b66a-0508b30e9f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24349-d413-4174-915f-a64b36af2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2dfd0875-a63b-4ea6-92e3-295e4b130e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59e9c-14ca-4d0f-b66a-0508b30e9fc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618bb19-a7ab-4d9c-902d-5e4a002e8649}" ma:internalName="TaxCatchAll" ma:showField="CatchAllData" ma:web="b6759e9c-14ca-4d0f-b66a-0508b30e9f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60EC5F-5897-4A97-BE97-49DBBC0972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EC813D-60C4-4A8F-BA6B-0C926B212A0A}">
  <ds:schemaRefs>
    <ds:schemaRef ds:uri="http://schemas.microsoft.com/office/2006/metadata/properties"/>
    <ds:schemaRef ds:uri="http://schemas.microsoft.com/office/infopath/2007/PartnerControls"/>
    <ds:schemaRef ds:uri="b6759e9c-14ca-4d0f-b66a-0508b30e9fc7"/>
    <ds:schemaRef ds:uri="ca324349-d413-4174-915f-a64b36af2e10"/>
  </ds:schemaRefs>
</ds:datastoreItem>
</file>

<file path=customXml/itemProps3.xml><?xml version="1.0" encoding="utf-8"?>
<ds:datastoreItem xmlns:ds="http://schemas.openxmlformats.org/officeDocument/2006/customXml" ds:itemID="{228AD591-6E17-4241-8B65-3E6B640DE4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C9C7C1-B4DC-46BA-B3D9-29971F6E80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324349-d413-4174-915f-a64b36af2e10"/>
    <ds:schemaRef ds:uri="b6759e9c-14ca-4d0f-b66a-0508b30e9f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2769</Words>
  <Characters>1579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Kiūdytė</dc:creator>
  <cp:keywords/>
  <dc:description/>
  <cp:lastModifiedBy>Gražina Jarmalovič</cp:lastModifiedBy>
  <cp:revision>3</cp:revision>
  <cp:lastPrinted>2022-03-02T06:12:00Z</cp:lastPrinted>
  <dcterms:created xsi:type="dcterms:W3CDTF">2025-08-26T11:39:00Z</dcterms:created>
  <dcterms:modified xsi:type="dcterms:W3CDTF">2025-08-26T12:12:00Z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0x010100CC07F5BCD6EFBF49927B5F3CA650D122</vt:lpwstr>
  </property>
  <property fmtid="{D5CDD505-2E9C-101B-9397-08002B2CF9AE}" pid="3" name="MediaServiceImageTags">
    <vt:lpwstr/>
  </property>
</Properties>
</file>