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6785" w14:textId="61DAC2F5" w:rsidR="00B619FC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6BDCA606" w14:textId="77777777" w:rsidR="006267E4" w:rsidRPr="009416AB" w:rsidRDefault="006267E4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</w:p>
    <w:p w14:paraId="6D89FAB0" w14:textId="5D2C9D83" w:rsidR="00B619FC" w:rsidRPr="006267E4" w:rsidRDefault="00EB7EDB" w:rsidP="006267E4">
      <w:pPr>
        <w:spacing w:after="0"/>
        <w:jc w:val="both"/>
        <w:rPr>
          <w:b/>
          <w:bCs/>
          <w:iCs/>
          <w:color w:val="000000" w:themeColor="text1"/>
          <w:sz w:val="22"/>
        </w:rPr>
      </w:pPr>
      <w:r>
        <w:rPr>
          <w:b/>
          <w:bCs/>
          <w:iCs/>
          <w:color w:val="000000" w:themeColor="text1"/>
          <w:sz w:val="22"/>
        </w:rPr>
        <w:t>I pirkimo dalis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691"/>
        <w:gridCol w:w="3333"/>
      </w:tblGrid>
      <w:tr w:rsidR="005F6695" w:rsidRPr="009D4A99" w14:paraId="2F24AC26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0A5" w14:textId="77777777" w:rsidR="005F6695" w:rsidRPr="009D4A99" w:rsidRDefault="005F6695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Eil. Nr.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04" w14:textId="4B548BF4" w:rsidR="005F6695" w:rsidRPr="009D4A99" w:rsidRDefault="005F6695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5C587B7E" w:rsidR="00FE2695" w:rsidRPr="009D4A99" w:rsidRDefault="00C64273" w:rsidP="006267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3">
              <w:rPr>
                <w:b/>
                <w:szCs w:val="24"/>
              </w:rPr>
              <w:t>Siūlomos parametrų reikšmės</w:t>
            </w:r>
            <w:r w:rsidR="00257F7F">
              <w:rPr>
                <w:b/>
                <w:szCs w:val="24"/>
              </w:rPr>
              <w:t xml:space="preserve"> </w:t>
            </w:r>
            <w:r w:rsidR="00257F7F" w:rsidRPr="00257F7F">
              <w:rPr>
                <w:b/>
                <w:color w:val="FF0000"/>
                <w:szCs w:val="24"/>
              </w:rPr>
              <w:t>(Pildo tiekėjas)</w:t>
            </w:r>
          </w:p>
        </w:tc>
      </w:tr>
      <w:tr w:rsidR="00EE4DDE" w:rsidRPr="001B4DA1" w14:paraId="4B1527BF" w14:textId="77777777" w:rsidTr="003C2053">
        <w:trPr>
          <w:trHeight w:val="69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D28" w14:textId="6889E5B8" w:rsidR="00EE4DDE" w:rsidRPr="001B4DA1" w:rsidRDefault="00216D48" w:rsidP="00216D48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317" w14:textId="31B094F7" w:rsidR="00EE4DDE" w:rsidRPr="00056E11" w:rsidRDefault="00E7527C" w:rsidP="001B517C">
            <w:pPr>
              <w:spacing w:after="0" w:line="240" w:lineRule="auto"/>
              <w:rPr>
                <w:szCs w:val="24"/>
              </w:rPr>
            </w:pPr>
            <w:r w:rsidRPr="00B6401E">
              <w:rPr>
                <w:bCs/>
                <w:color w:val="000000"/>
                <w:szCs w:val="24"/>
                <w:shd w:val="clear" w:color="auto" w:fill="FFFFFF"/>
              </w:rPr>
              <w:t>G</w:t>
            </w:r>
            <w:r w:rsidR="00B6401E" w:rsidRPr="00B6401E">
              <w:rPr>
                <w:bCs/>
                <w:color w:val="000000"/>
                <w:szCs w:val="24"/>
                <w:shd w:val="clear" w:color="auto" w:fill="FFFFFF"/>
              </w:rPr>
              <w:t>r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ąžtų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su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mikrovarikliais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ir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laidais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ausies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ir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nosies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chirurgijai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O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sseoduo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(</w:t>
            </w:r>
            <w:r w:rsidR="00B6401E">
              <w:rPr>
                <w:bCs/>
                <w:color w:val="000000"/>
                <w:szCs w:val="24"/>
                <w:shd w:val="clear" w:color="auto" w:fill="FFFFFF"/>
              </w:rPr>
              <w:t>inv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. </w:t>
            </w:r>
            <w:proofErr w:type="spellStart"/>
            <w:r w:rsidR="00B6401E">
              <w:rPr>
                <w:bCs/>
                <w:color w:val="000000"/>
                <w:szCs w:val="24"/>
                <w:shd w:val="clear" w:color="auto" w:fill="FFFFFF"/>
              </w:rPr>
              <w:t>nr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>.</w:t>
            </w:r>
            <w:proofErr w:type="spellEnd"/>
            <w:r w:rsidR="00843054">
              <w:rPr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7000004791 , </w:t>
            </w:r>
            <w:proofErr w:type="spellStart"/>
            <w:r w:rsidR="00B6401E">
              <w:rPr>
                <w:bCs/>
                <w:color w:val="000000"/>
                <w:szCs w:val="24"/>
                <w:shd w:val="clear" w:color="auto" w:fill="FFFFFF"/>
              </w:rPr>
              <w:t>gam</w:t>
            </w:r>
            <w:proofErr w:type="spellEnd"/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. </w:t>
            </w:r>
            <w:proofErr w:type="spellStart"/>
            <w:r w:rsidR="00B6401E">
              <w:rPr>
                <w:bCs/>
                <w:color w:val="000000"/>
                <w:szCs w:val="24"/>
                <w:shd w:val="clear" w:color="auto" w:fill="FFFFFF"/>
              </w:rPr>
              <w:t>nr</w:t>
            </w:r>
            <w:r w:rsidRPr="00B6401E">
              <w:rPr>
                <w:bCs/>
                <w:color w:val="000000"/>
                <w:szCs w:val="24"/>
                <w:shd w:val="clear" w:color="auto" w:fill="FFFFFF"/>
              </w:rPr>
              <w:t>.</w:t>
            </w:r>
            <w:proofErr w:type="spellEnd"/>
            <w:r w:rsidRPr="00B6401E">
              <w:rPr>
                <w:bCs/>
                <w:color w:val="000000"/>
                <w:szCs w:val="24"/>
                <w:shd w:val="clear" w:color="auto" w:fill="FFFFFF"/>
              </w:rPr>
              <w:t xml:space="preserve"> 11J0019</w:t>
            </w:r>
            <w:r w:rsidR="00BB35BA" w:rsidRPr="00056E11">
              <w:rPr>
                <w:szCs w:val="24"/>
              </w:rPr>
              <w:t>, gamybos metai – 20</w:t>
            </w:r>
            <w:r w:rsidR="00056E11" w:rsidRPr="00056E11">
              <w:rPr>
                <w:szCs w:val="24"/>
              </w:rPr>
              <w:t>11</w:t>
            </w:r>
            <w:r w:rsidR="008D1D5F" w:rsidRPr="00056E11">
              <w:rPr>
                <w:szCs w:val="24"/>
              </w:rPr>
              <w:t>)</w:t>
            </w:r>
            <w:r w:rsidR="00BB35BA" w:rsidRPr="00056E11">
              <w:rPr>
                <w:szCs w:val="24"/>
              </w:rPr>
              <w:t xml:space="preserve"> dalys: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2460936A" w:rsidR="00EE4DDE" w:rsidRPr="001B4DA1" w:rsidRDefault="00EE4DDE" w:rsidP="00797D6F">
            <w:pPr>
              <w:spacing w:after="0" w:line="240" w:lineRule="auto"/>
            </w:pPr>
          </w:p>
        </w:tc>
      </w:tr>
      <w:tr w:rsidR="005F6695" w:rsidRPr="009D4A99" w14:paraId="4A3FA00A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4B8C309C" w:rsidR="005F6695" w:rsidRPr="001B4DA1" w:rsidRDefault="00216D48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319237AE" w:rsidR="005F6695" w:rsidRPr="001B4DA1" w:rsidRDefault="00E7527C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t xml:space="preserve">Tiesus grąžto antgalis Nr. PMRM 1122, suderinamas su ligoninės turimu </w:t>
            </w:r>
            <w:proofErr w:type="spellStart"/>
            <w:r>
              <w:t>BienAir</w:t>
            </w:r>
            <w:proofErr w:type="spellEnd"/>
            <w:r>
              <w:t xml:space="preserve"> kompanijos </w:t>
            </w:r>
            <w:proofErr w:type="spellStart"/>
            <w:r>
              <w:t>Osseoduo</w:t>
            </w:r>
            <w:proofErr w:type="spellEnd"/>
            <w:r>
              <w:t xml:space="preserve"> sistemos varikliu. </w:t>
            </w:r>
            <w:r w:rsidR="00C14E68">
              <w:t>Prekės k</w:t>
            </w:r>
            <w:r>
              <w:t>odas 1600206-001 – 1 vnt.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8275C" w:rsidRPr="009D4A99" w14:paraId="77A17799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472" w14:textId="29BB4029" w:rsidR="00D8275C" w:rsidRPr="009D4A99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8F3" w14:textId="4BF6367C" w:rsidR="001024ED" w:rsidRPr="008D1D5F" w:rsidRDefault="00DC3FD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highlight w:val="yellow"/>
                <w:shd w:val="clear" w:color="auto" w:fill="FFFFFF"/>
              </w:rPr>
            </w:pPr>
            <w:r w:rsidRPr="008D1D5F">
              <w:rPr>
                <w:rFonts w:eastAsia="Times New Roman"/>
                <w:iCs/>
                <w:szCs w:val="24"/>
              </w:rPr>
              <w:t>Pakeistoms detalėms taikomas ne mažesnis kaip 6 mėn. garantijos terminas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C75" w14:textId="77777777" w:rsidR="00D8275C" w:rsidRPr="009D4A99" w:rsidRDefault="00D8275C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9D4A99" w14:paraId="31B45270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17C2B52F" w:rsidR="005F6695" w:rsidRPr="008D1D5F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3.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45F" w14:textId="7A24C7D7" w:rsidR="005F6695" w:rsidRPr="008D1D5F" w:rsidRDefault="00DC3FD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8D1D5F">
              <w:t>Detalių būklė – Tiekėjas naudoja tik naujas, originalias detales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9D4A99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8D1D5F" w14:paraId="35F5E4B2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D349BBE" w:rsidR="005F6695" w:rsidRPr="008D1D5F" w:rsidRDefault="00D8275C" w:rsidP="00216D48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4.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04F7EF5B" w:rsidR="005F6695" w:rsidRPr="008D1D5F" w:rsidRDefault="00CB30F7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F22386">
              <w:t>Sertifikavimas</w:t>
            </w:r>
            <w:r>
              <w:t xml:space="preserve"> – </w:t>
            </w:r>
            <w:r w:rsidRPr="00F22386">
              <w:t>Kartu su pasiūlymu pateikiama EB deklaracijos arba CE sertifikato kopija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5F6695" w:rsidRPr="008D1D5F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30F7" w:rsidRPr="008D1D5F" w14:paraId="2720D918" w14:textId="77777777" w:rsidTr="003C205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3EE" w14:textId="58BC9BA6" w:rsidR="00CB30F7" w:rsidRPr="008D1D5F" w:rsidRDefault="00CB30F7" w:rsidP="00216D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84B" w14:textId="2E3E3E9F" w:rsidR="00CB30F7" w:rsidRPr="008D1D5F" w:rsidRDefault="00CB30F7" w:rsidP="004F0A3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D1D5F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899" w14:textId="77777777" w:rsidR="00CB30F7" w:rsidRPr="008D1D5F" w:rsidRDefault="00CB30F7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7EE3CD8" w:rsidR="009C3C76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p w14:paraId="49A0EB35" w14:textId="0A018EFA" w:rsidR="00C85581" w:rsidRDefault="00C85581" w:rsidP="00257F7F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78D6CE74" w14:textId="63BB3CD6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2119D1F5" w14:textId="76987346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518B4B60" w14:textId="67D780F5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517B2419" w14:textId="7C24BEE7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28BC8C5F" w14:textId="6461D414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1811EC9E" w14:textId="02AF2BB7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152CB571" w14:textId="70850109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3985BCEB" w14:textId="5AAD4695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44799958" w14:textId="07FCAF4C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03DDA06C" w14:textId="68601058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485FFA40" w14:textId="251053E0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7E6E7E0E" w14:textId="6FE6DC70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06A3B08C" w14:textId="50B8A813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5714CA1A" w14:textId="539A222F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5B1E3DA3" w14:textId="322F8AE1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64EFAC75" w14:textId="59B7F2B9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00E78478" w14:textId="4CD19A3A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20168A7A" w14:textId="1BCB1C60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5A0C4F3D" w14:textId="2548B220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70E63CBB" w14:textId="4BB4BA3C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6F5963A4" w14:textId="53506E3B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4FA1BDC0" w14:textId="77777777" w:rsidR="00EB7EDB" w:rsidRDefault="00EB7EDB" w:rsidP="00257F7F">
      <w:pPr>
        <w:suppressAutoHyphens/>
        <w:spacing w:after="0" w:line="240" w:lineRule="auto"/>
        <w:ind w:right="-1"/>
        <w:jc w:val="both"/>
      </w:pPr>
    </w:p>
    <w:p w14:paraId="4B9A10D8" w14:textId="2E57ACD7" w:rsidR="00EB7EDB" w:rsidRDefault="00EB7EDB" w:rsidP="00EB7EDB">
      <w:pPr>
        <w:jc w:val="center"/>
        <w:rPr>
          <w:b/>
          <w:bCs/>
          <w:szCs w:val="24"/>
        </w:rPr>
      </w:pPr>
      <w:r w:rsidRPr="008600E5">
        <w:rPr>
          <w:b/>
          <w:bCs/>
          <w:szCs w:val="24"/>
        </w:rPr>
        <w:lastRenderedPageBreak/>
        <w:t>TECHNINĖ SPECIFIKACIJA</w:t>
      </w:r>
    </w:p>
    <w:p w14:paraId="748E8733" w14:textId="3A6F5897" w:rsidR="00EB7EDB" w:rsidRDefault="00EB7EDB" w:rsidP="00EB7EDB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>II pirkimo dalis</w:t>
      </w:r>
    </w:p>
    <w:tbl>
      <w:tblPr>
        <w:tblW w:w="0" w:type="auto"/>
        <w:tblInd w:w="-147" w:type="dxa"/>
        <w:tblLook w:val="0000" w:firstRow="0" w:lastRow="0" w:firstColumn="0" w:lastColumn="0" w:noHBand="0" w:noVBand="0"/>
      </w:tblPr>
      <w:tblGrid>
        <w:gridCol w:w="634"/>
        <w:gridCol w:w="5462"/>
        <w:gridCol w:w="3678"/>
      </w:tblGrid>
      <w:tr w:rsidR="00EB7EDB" w:rsidRPr="000034F9" w14:paraId="2C45E399" w14:textId="77777777" w:rsidTr="00DC07C5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4D04" w14:textId="77777777" w:rsidR="00EB7EDB" w:rsidRPr="000034F9" w:rsidRDefault="00EB7EDB" w:rsidP="00DC07C5">
            <w:pPr>
              <w:snapToGrid w:val="0"/>
              <w:rPr>
                <w:b/>
                <w:szCs w:val="24"/>
              </w:rPr>
            </w:pPr>
            <w:r w:rsidRPr="000034F9">
              <w:rPr>
                <w:b/>
                <w:szCs w:val="24"/>
              </w:rPr>
              <w:t>Eil. Nr.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D780F" w14:textId="77777777" w:rsidR="00EB7EDB" w:rsidRPr="000034F9" w:rsidRDefault="00EB7EDB" w:rsidP="00DC07C5">
            <w:pPr>
              <w:spacing w:before="100" w:beforeAutospacing="1"/>
              <w:rPr>
                <w:b/>
                <w:szCs w:val="24"/>
              </w:rPr>
            </w:pPr>
            <w:r w:rsidRPr="000034F9">
              <w:rPr>
                <w:b/>
                <w:bCs/>
                <w:szCs w:val="24"/>
                <w:lang w:eastAsia="en-GB"/>
              </w:rPr>
              <w:t>Reikalaujami techniniai parametrai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3969E" w14:textId="77777777" w:rsidR="00EB7EDB" w:rsidRPr="000034F9" w:rsidRDefault="00EB7EDB" w:rsidP="00DC07C5">
            <w:pPr>
              <w:rPr>
                <w:b/>
                <w:szCs w:val="24"/>
              </w:rPr>
            </w:pPr>
            <w:r w:rsidRPr="00195DAB">
              <w:rPr>
                <w:b/>
                <w:szCs w:val="24"/>
              </w:rPr>
              <w:t xml:space="preserve">Siūlomos parametrų reikšmės </w:t>
            </w:r>
            <w:r w:rsidRPr="00195DAB">
              <w:rPr>
                <w:b/>
                <w:color w:val="FF0000"/>
                <w:szCs w:val="24"/>
              </w:rPr>
              <w:t>(Pildo tiekėjas)</w:t>
            </w:r>
          </w:p>
        </w:tc>
      </w:tr>
      <w:tr w:rsidR="00EB7EDB" w:rsidRPr="000034F9" w14:paraId="4C1152C0" w14:textId="77777777" w:rsidTr="00DC07C5">
        <w:trPr>
          <w:trHeight w:val="37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920E7" w14:textId="77777777" w:rsidR="00EB7EDB" w:rsidRPr="000034F9" w:rsidRDefault="00EB7EDB" w:rsidP="00DC07C5">
            <w:pPr>
              <w:snapToGrid w:val="0"/>
              <w:rPr>
                <w:iCs/>
                <w:szCs w:val="24"/>
              </w:rPr>
            </w:pPr>
            <w:r w:rsidRPr="000034F9">
              <w:rPr>
                <w:iCs/>
                <w:szCs w:val="24"/>
              </w:rPr>
              <w:t>1.</w:t>
            </w:r>
          </w:p>
        </w:tc>
        <w:tc>
          <w:tcPr>
            <w:tcW w:w="9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AFF9DB" w14:textId="77777777" w:rsidR="00EB7EDB" w:rsidRPr="000034F9" w:rsidRDefault="00EB7EDB" w:rsidP="00DC07C5">
            <w:pPr>
              <w:snapToGrid w:val="0"/>
              <w:rPr>
                <w:rFonts w:eastAsiaTheme="minorHAnsi"/>
                <w:szCs w:val="24"/>
              </w:rPr>
            </w:pPr>
            <w:r w:rsidRPr="000034F9">
              <w:rPr>
                <w:rFonts w:eastAsiaTheme="minorHAnsi"/>
                <w:szCs w:val="24"/>
              </w:rPr>
              <w:t>Medicinos prietaisui – kaulų gręžimo ir pjovimo instrumentui STRYKER SYSTEM 6 (</w:t>
            </w:r>
            <w:proofErr w:type="spellStart"/>
            <w:r w:rsidRPr="000034F9">
              <w:rPr>
                <w:rFonts w:eastAsiaTheme="minorHAnsi"/>
                <w:szCs w:val="24"/>
              </w:rPr>
              <w:t>Inv</w:t>
            </w:r>
            <w:proofErr w:type="spellEnd"/>
            <w:r w:rsidRPr="000034F9">
              <w:rPr>
                <w:rFonts w:eastAsiaTheme="minorHAnsi"/>
                <w:szCs w:val="24"/>
              </w:rPr>
              <w:t>. Nr. V137779, </w:t>
            </w:r>
            <w:proofErr w:type="spellStart"/>
            <w:r w:rsidRPr="000034F9">
              <w:rPr>
                <w:rFonts w:eastAsiaTheme="minorHAnsi"/>
                <w:szCs w:val="24"/>
              </w:rPr>
              <w:t>Gam</w:t>
            </w:r>
            <w:proofErr w:type="spellEnd"/>
            <w:r w:rsidRPr="000034F9">
              <w:rPr>
                <w:rFonts w:eastAsiaTheme="minorHAnsi"/>
                <w:szCs w:val="24"/>
              </w:rPr>
              <w:t>. Nr. 928702493, gamybos metai - 2009) tinkančios dalys:</w:t>
            </w:r>
          </w:p>
        </w:tc>
      </w:tr>
      <w:tr w:rsidR="00EB7EDB" w:rsidRPr="000034F9" w14:paraId="579A7423" w14:textId="77777777" w:rsidTr="00DC07C5">
        <w:trPr>
          <w:trHeight w:val="5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63E5" w14:textId="77777777" w:rsidR="00EB7EDB" w:rsidRPr="00B05F24" w:rsidRDefault="00EB7EDB" w:rsidP="00DC07C5">
            <w:pPr>
              <w:snapToGrid w:val="0"/>
              <w:rPr>
                <w:iCs/>
                <w:szCs w:val="24"/>
              </w:rPr>
            </w:pPr>
            <w:r w:rsidRPr="00B05F24">
              <w:rPr>
                <w:iCs/>
                <w:szCs w:val="24"/>
              </w:rPr>
              <w:t>1.1.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25215B" w14:textId="77777777" w:rsidR="00EB7EDB" w:rsidRPr="00B05F24" w:rsidRDefault="00EB7EDB" w:rsidP="00DC07C5">
            <w:pPr>
              <w:snapToGrid w:val="0"/>
              <w:rPr>
                <w:bCs/>
                <w:szCs w:val="24"/>
                <w:lang w:val="en-US"/>
              </w:rPr>
            </w:pPr>
            <w:r w:rsidRPr="00B05F24">
              <w:rPr>
                <w:szCs w:val="24"/>
              </w:rPr>
              <w:t xml:space="preserve">Vielos </w:t>
            </w:r>
            <w:proofErr w:type="spellStart"/>
            <w:r w:rsidRPr="00B05F24">
              <w:rPr>
                <w:szCs w:val="24"/>
              </w:rPr>
              <w:t>įvedėjas</w:t>
            </w:r>
            <w:proofErr w:type="spellEnd"/>
            <w:r w:rsidRPr="00B05F24">
              <w:rPr>
                <w:szCs w:val="24"/>
              </w:rPr>
              <w:t xml:space="preserve"> </w:t>
            </w:r>
            <w:proofErr w:type="spellStart"/>
            <w:r w:rsidRPr="00B05F24">
              <w:rPr>
                <w:szCs w:val="24"/>
              </w:rPr>
              <w:t>Stryker</w:t>
            </w:r>
            <w:proofErr w:type="spellEnd"/>
            <w:r w:rsidRPr="00B05F24">
              <w:rPr>
                <w:szCs w:val="24"/>
              </w:rPr>
              <w:t xml:space="preserve"> </w:t>
            </w:r>
            <w:r w:rsidRPr="00B05F24">
              <w:rPr>
                <w:bCs/>
                <w:szCs w:val="24"/>
              </w:rPr>
              <w:t>(</w:t>
            </w:r>
            <w:proofErr w:type="spellStart"/>
            <w:r w:rsidRPr="00B05F24">
              <w:rPr>
                <w:bCs/>
                <w:szCs w:val="24"/>
                <w:lang w:val="en-US"/>
              </w:rPr>
              <w:t>prekės</w:t>
            </w:r>
            <w:proofErr w:type="spellEnd"/>
            <w:r w:rsidRPr="00B05F24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B05F24">
              <w:rPr>
                <w:bCs/>
                <w:szCs w:val="24"/>
                <w:lang w:val="en-US"/>
              </w:rPr>
              <w:t>kodas</w:t>
            </w:r>
            <w:proofErr w:type="spellEnd"/>
            <w:r w:rsidRPr="00B05F24">
              <w:rPr>
                <w:bCs/>
                <w:szCs w:val="24"/>
                <w:lang w:val="en-US"/>
              </w:rPr>
              <w:t xml:space="preserve"> – </w:t>
            </w:r>
            <w:r w:rsidRPr="00B05F24">
              <w:rPr>
                <w:szCs w:val="24"/>
              </w:rPr>
              <w:t xml:space="preserve">8203-026), kiekis – </w:t>
            </w:r>
            <w:r w:rsidRPr="00B05F24">
              <w:rPr>
                <w:bCs/>
                <w:szCs w:val="24"/>
              </w:rPr>
              <w:t>1 vnt.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D7FBE" w14:textId="77777777" w:rsidR="00EB7EDB" w:rsidRPr="00B05F24" w:rsidRDefault="00EB7EDB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EB7EDB" w:rsidRPr="000034F9" w14:paraId="148719B7" w14:textId="77777777" w:rsidTr="00DC07C5">
        <w:trPr>
          <w:trHeight w:val="3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653EE" w14:textId="77777777" w:rsidR="00EB7EDB" w:rsidRPr="00C65E4F" w:rsidRDefault="00EB7EDB" w:rsidP="00DC07C5">
            <w:pPr>
              <w:snapToGrid w:val="0"/>
              <w:rPr>
                <w:iCs/>
                <w:szCs w:val="24"/>
              </w:rPr>
            </w:pPr>
            <w:r w:rsidRPr="00C65E4F">
              <w:rPr>
                <w:iCs/>
                <w:szCs w:val="24"/>
              </w:rPr>
              <w:t>1.2.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EBCE8" w14:textId="77777777" w:rsidR="00EB7EDB" w:rsidRPr="00C65E4F" w:rsidRDefault="00EB7EDB" w:rsidP="00DC07C5">
            <w:pPr>
              <w:snapToGrid w:val="0"/>
              <w:rPr>
                <w:bCs/>
                <w:szCs w:val="24"/>
                <w:lang w:val="en-US"/>
              </w:rPr>
            </w:pPr>
            <w:r w:rsidRPr="00C65E4F">
              <w:rPr>
                <w:bCs/>
                <w:szCs w:val="24"/>
              </w:rPr>
              <w:t xml:space="preserve">Baterija (prekės </w:t>
            </w:r>
            <w:r w:rsidRPr="0012429A">
              <w:rPr>
                <w:bCs/>
                <w:szCs w:val="24"/>
              </w:rPr>
              <w:t xml:space="preserve">kodas </w:t>
            </w:r>
            <w:r w:rsidRPr="0012429A">
              <w:rPr>
                <w:bCs/>
                <w:szCs w:val="24"/>
                <w:lang w:val="en-US"/>
              </w:rPr>
              <w:t>–</w:t>
            </w:r>
            <w:r w:rsidRPr="0012429A">
              <w:rPr>
                <w:bCs/>
                <w:szCs w:val="24"/>
              </w:rPr>
              <w:t xml:space="preserve"> 411</w:t>
            </w:r>
            <w:r>
              <w:rPr>
                <w:bCs/>
                <w:szCs w:val="24"/>
              </w:rPr>
              <w:t>5</w:t>
            </w:r>
            <w:r w:rsidRPr="0012429A">
              <w:rPr>
                <w:bCs/>
                <w:szCs w:val="24"/>
              </w:rPr>
              <w:t xml:space="preserve">-000), </w:t>
            </w:r>
            <w:proofErr w:type="spellStart"/>
            <w:r w:rsidRPr="0012429A">
              <w:rPr>
                <w:bCs/>
                <w:szCs w:val="24"/>
              </w:rPr>
              <w:t>Ni-Cd</w:t>
            </w:r>
            <w:proofErr w:type="spellEnd"/>
            <w:r w:rsidRPr="0012429A">
              <w:rPr>
                <w:bCs/>
                <w:szCs w:val="24"/>
              </w:rPr>
              <w:t>, kiekis – 1 vnt.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1FC40" w14:textId="77777777" w:rsidR="00EB7EDB" w:rsidRPr="00C65E4F" w:rsidRDefault="00EB7EDB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EB7EDB" w:rsidRPr="000034F9" w14:paraId="700ADEB5" w14:textId="77777777" w:rsidTr="00DC07C5">
        <w:trPr>
          <w:trHeight w:val="5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3BB4" w14:textId="77777777" w:rsidR="00EB7EDB" w:rsidRPr="000034F9" w:rsidRDefault="00EB7EDB" w:rsidP="00DC07C5">
            <w:pPr>
              <w:snapToGrid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2</w:t>
            </w:r>
            <w:r w:rsidRPr="000034F9">
              <w:rPr>
                <w:iCs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92109" w14:textId="77777777" w:rsidR="00EB7EDB" w:rsidRPr="000034F9" w:rsidRDefault="00EB7EDB" w:rsidP="00DC07C5">
            <w:pPr>
              <w:pStyle w:val="Default"/>
              <w:rPr>
                <w:bCs/>
              </w:rPr>
            </w:pPr>
            <w:proofErr w:type="spellStart"/>
            <w:r w:rsidRPr="000034F9">
              <w:t>Prekių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būklė</w:t>
            </w:r>
            <w:proofErr w:type="spellEnd"/>
            <w:r w:rsidRPr="000034F9">
              <w:t xml:space="preserve"> – </w:t>
            </w:r>
            <w:proofErr w:type="spellStart"/>
            <w:r w:rsidRPr="000034F9">
              <w:t>Prekės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turi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būti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naujos</w:t>
            </w:r>
            <w:proofErr w:type="spellEnd"/>
            <w:r w:rsidRPr="000034F9">
              <w:t xml:space="preserve">, </w:t>
            </w:r>
            <w:proofErr w:type="spellStart"/>
            <w:r w:rsidRPr="000034F9">
              <w:t>nenaudotos</w:t>
            </w:r>
            <w:proofErr w:type="spellEnd"/>
            <w:r w:rsidRPr="000034F9">
              <w:t xml:space="preserve">, </w:t>
            </w:r>
            <w:proofErr w:type="spellStart"/>
            <w:r w:rsidRPr="000034F9">
              <w:t>gamintojo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rekomenduojamos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53C66" w14:textId="77777777" w:rsidR="00EB7EDB" w:rsidRPr="000034F9" w:rsidRDefault="00EB7EDB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EB7EDB" w:rsidRPr="000034F9" w14:paraId="0B59769B" w14:textId="77777777" w:rsidTr="00DC07C5">
        <w:trPr>
          <w:trHeight w:val="5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B4CC" w14:textId="77777777" w:rsidR="00EB7EDB" w:rsidRPr="000034F9" w:rsidRDefault="00EB7EDB" w:rsidP="00DC07C5">
            <w:pPr>
              <w:snapToGrid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3.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AD772" w14:textId="77777777" w:rsidR="00EB7EDB" w:rsidRPr="000034F9" w:rsidRDefault="00EB7EDB" w:rsidP="00DC07C5">
            <w:pPr>
              <w:pStyle w:val="Default"/>
            </w:pPr>
            <w:r>
              <w:rPr>
                <w:iCs/>
                <w:lang w:val="lt-LT"/>
              </w:rPr>
              <w:t>D</w:t>
            </w:r>
            <w:r w:rsidRPr="00C65E4F">
              <w:rPr>
                <w:iCs/>
                <w:lang w:val="lt-LT"/>
              </w:rPr>
              <w:t xml:space="preserve">etalėms </w:t>
            </w:r>
            <w:r>
              <w:rPr>
                <w:iCs/>
                <w:lang w:val="lt-LT"/>
              </w:rPr>
              <w:t>turi būti</w:t>
            </w:r>
            <w:r w:rsidRPr="00C65E4F">
              <w:rPr>
                <w:iCs/>
                <w:lang w:val="lt-LT"/>
              </w:rPr>
              <w:t xml:space="preserve"> taikomas ne mažesnis kaip 6 mėn. garantijos terminas.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7E217" w14:textId="77777777" w:rsidR="00EB7EDB" w:rsidRPr="000034F9" w:rsidRDefault="00EB7EDB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EB7EDB" w:rsidRPr="000034F9" w14:paraId="1DDFD0BD" w14:textId="77777777" w:rsidTr="00DC07C5">
        <w:trPr>
          <w:trHeight w:val="11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E1AB" w14:textId="77777777" w:rsidR="00EB7EDB" w:rsidRPr="000034F9" w:rsidRDefault="00EB7EDB" w:rsidP="00DC07C5">
            <w:pPr>
              <w:snapToGrid w:val="0"/>
              <w:rPr>
                <w:iCs/>
                <w:szCs w:val="24"/>
              </w:rPr>
            </w:pPr>
            <w:r w:rsidRPr="000034F9">
              <w:rPr>
                <w:iCs/>
                <w:szCs w:val="24"/>
              </w:rPr>
              <w:t>4.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909ED" w14:textId="77777777" w:rsidR="00EB7EDB" w:rsidRPr="000034F9" w:rsidRDefault="00EB7EDB" w:rsidP="00DC07C5">
            <w:pPr>
              <w:pStyle w:val="Default"/>
              <w:rPr>
                <w:bCs/>
              </w:rPr>
            </w:pPr>
            <w:proofErr w:type="spellStart"/>
            <w:r w:rsidRPr="000034F9">
              <w:rPr>
                <w:bCs/>
              </w:rPr>
              <w:t>Kitos</w:t>
            </w:r>
            <w:proofErr w:type="spellEnd"/>
            <w:r w:rsidRPr="000034F9">
              <w:rPr>
                <w:bCs/>
              </w:rPr>
              <w:t xml:space="preserve"> </w:t>
            </w:r>
            <w:proofErr w:type="spellStart"/>
            <w:r w:rsidRPr="000034F9">
              <w:rPr>
                <w:bCs/>
              </w:rPr>
              <w:t>sąlygos</w:t>
            </w:r>
            <w:proofErr w:type="spellEnd"/>
            <w:r w:rsidRPr="000034F9">
              <w:rPr>
                <w:bCs/>
              </w:rPr>
              <w:t xml:space="preserve"> – </w:t>
            </w:r>
            <w:proofErr w:type="spellStart"/>
            <w:r w:rsidRPr="000034F9">
              <w:rPr>
                <w:bCs/>
              </w:rPr>
              <w:t>v</w:t>
            </w:r>
            <w:r w:rsidRPr="000034F9">
              <w:t>isos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išlaidos</w:t>
            </w:r>
            <w:proofErr w:type="spellEnd"/>
            <w:r w:rsidRPr="000034F9">
              <w:t xml:space="preserve"> (</w:t>
            </w:r>
            <w:proofErr w:type="spellStart"/>
            <w:r w:rsidRPr="000034F9">
              <w:t>įskaitant</w:t>
            </w:r>
            <w:proofErr w:type="spellEnd"/>
            <w:r w:rsidRPr="000034F9">
              <w:t xml:space="preserve">, bet </w:t>
            </w:r>
            <w:proofErr w:type="spellStart"/>
            <w:r w:rsidRPr="000034F9">
              <w:t>neapsiribojant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transportavimu</w:t>
            </w:r>
            <w:proofErr w:type="spellEnd"/>
            <w:r w:rsidRPr="000034F9">
              <w:t xml:space="preserve">, </w:t>
            </w:r>
            <w:proofErr w:type="spellStart"/>
            <w:r w:rsidRPr="000034F9">
              <w:t>draudimu</w:t>
            </w:r>
            <w:proofErr w:type="spellEnd"/>
            <w:r w:rsidRPr="000034F9">
              <w:t xml:space="preserve">, </w:t>
            </w:r>
            <w:proofErr w:type="spellStart"/>
            <w:r w:rsidRPr="000034F9">
              <w:t>muitais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ir</w:t>
            </w:r>
            <w:proofErr w:type="spellEnd"/>
            <w:r w:rsidRPr="000034F9">
              <w:t xml:space="preserve"> pan.), </w:t>
            </w:r>
            <w:proofErr w:type="spellStart"/>
            <w:r w:rsidRPr="000034F9">
              <w:t>susijusios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su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prekės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teikimu</w:t>
            </w:r>
            <w:proofErr w:type="spellEnd"/>
            <w:r w:rsidRPr="000034F9">
              <w:t xml:space="preserve">, </w:t>
            </w:r>
            <w:proofErr w:type="spellStart"/>
            <w:r w:rsidRPr="000034F9">
              <w:t>turi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būti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įskaitytos</w:t>
            </w:r>
            <w:proofErr w:type="spellEnd"/>
            <w:r w:rsidRPr="000034F9">
              <w:t xml:space="preserve"> į </w:t>
            </w:r>
            <w:proofErr w:type="spellStart"/>
            <w:r w:rsidRPr="000034F9">
              <w:t>pasiūlymo</w:t>
            </w:r>
            <w:proofErr w:type="spellEnd"/>
            <w:r w:rsidRPr="000034F9">
              <w:t xml:space="preserve"> </w:t>
            </w:r>
            <w:proofErr w:type="spellStart"/>
            <w:r w:rsidRPr="000034F9">
              <w:t>kainą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EBAC5" w14:textId="77777777" w:rsidR="00EB7EDB" w:rsidRPr="000034F9" w:rsidRDefault="00EB7EDB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</w:tbl>
    <w:p w14:paraId="0BCDEB21" w14:textId="0F9F0AC3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59542BCD" w14:textId="77777777" w:rsidR="00EB7EDB" w:rsidRPr="00847D8C" w:rsidRDefault="00EB7EDB" w:rsidP="00EB7EDB">
      <w:pPr>
        <w:spacing w:after="0" w:line="240" w:lineRule="auto"/>
        <w:jc w:val="both"/>
        <w:rPr>
          <w:bCs/>
          <w:szCs w:val="24"/>
        </w:rPr>
      </w:pPr>
      <w:r w:rsidRPr="00847D8C">
        <w:rPr>
          <w:bCs/>
          <w:szCs w:val="24"/>
        </w:rPr>
        <w:t>Visoms nurodytoms konkrečioms medžiagoms ir/ar konkretiems pavadinimams, standartams ir pan. taikoma „arba lygiavertis“. Tiekėjas, siūlantis lygiavertę prekę privalo savo pasiūlyme patikimomis priemonėmis įrodyti, kad siūloma prekė yra lygiavertė ir atitinka techninėje specifikacijoje keliamus reikalavimus.</w:t>
      </w:r>
    </w:p>
    <w:p w14:paraId="636CA072" w14:textId="47E2AD20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5E18715A" w14:textId="6AC16388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18145072" w14:textId="5E5ED870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77A23546" w14:textId="24E2B08C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279BB6EA" w14:textId="1BC4F07F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6D4B0888" w14:textId="729345C9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16E91DF1" w14:textId="082E6C03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77F2712C" w14:textId="2AECAD21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54BAA67A" w14:textId="179167D8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404994EC" w14:textId="61E2F833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5B58ADE4" w14:textId="7413FD36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3DE5E459" w14:textId="3775FB2E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4431ED2D" w14:textId="4A64AC8A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133C1821" w14:textId="03767658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72A6C4F7" w14:textId="02DF1E03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448F0A51" w14:textId="3E8BAC3B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0F5B2602" w14:textId="36CDD4A6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1163A772" w14:textId="371B6A4D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31C9D40E" w14:textId="26D8ECE3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6B048519" w14:textId="2772F89C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00B83B23" w14:textId="36C1659D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2793B1BC" w14:textId="76686AE2" w:rsidR="00EB7EDB" w:rsidRDefault="00EB7EDB" w:rsidP="00EB7EDB">
      <w:pPr>
        <w:jc w:val="center"/>
        <w:rPr>
          <w:b/>
          <w:bCs/>
          <w:szCs w:val="24"/>
        </w:rPr>
      </w:pPr>
      <w:r w:rsidRPr="008600E5">
        <w:rPr>
          <w:b/>
          <w:bCs/>
          <w:szCs w:val="24"/>
        </w:rPr>
        <w:lastRenderedPageBreak/>
        <w:t>TECHNINĖ SPECIFIKACIJA</w:t>
      </w:r>
    </w:p>
    <w:p w14:paraId="1ED95E6F" w14:textId="1E416B73" w:rsidR="00EB7EDB" w:rsidRDefault="00EB7EDB" w:rsidP="00EB7EDB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>III pirkimo dalis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691"/>
        <w:gridCol w:w="3333"/>
      </w:tblGrid>
      <w:tr w:rsidR="00EB7EDB" w:rsidRPr="009D4A99" w14:paraId="106B3DC3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7E32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Eil. Nr.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47BD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4A99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F600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5DAB">
              <w:rPr>
                <w:b/>
                <w:szCs w:val="24"/>
              </w:rPr>
              <w:t xml:space="preserve">Siūlomos parametrų reikšmės </w:t>
            </w:r>
            <w:r w:rsidRPr="00195DAB">
              <w:rPr>
                <w:b/>
                <w:color w:val="FF0000"/>
                <w:szCs w:val="24"/>
              </w:rPr>
              <w:t>(Pildo tiekėjas)</w:t>
            </w:r>
          </w:p>
        </w:tc>
      </w:tr>
      <w:tr w:rsidR="00EB7EDB" w:rsidRPr="001B4DA1" w14:paraId="4556DC60" w14:textId="77777777" w:rsidTr="00DC07C5">
        <w:trPr>
          <w:trHeight w:val="69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A8F" w14:textId="77777777" w:rsidR="00EB7EDB" w:rsidRPr="001B4DA1" w:rsidRDefault="00EB7EDB" w:rsidP="00DC07C5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D0B" w14:textId="77777777" w:rsidR="00EB7EDB" w:rsidRPr="0034195A" w:rsidRDefault="00EB7EDB" w:rsidP="00DC07C5">
            <w:pPr>
              <w:spacing w:after="0" w:line="240" w:lineRule="auto"/>
              <w:rPr>
                <w:szCs w:val="24"/>
              </w:rPr>
            </w:pPr>
            <w:r w:rsidRPr="0034195A">
              <w:rPr>
                <w:color w:val="000000"/>
                <w:szCs w:val="24"/>
                <w:shd w:val="clear" w:color="auto" w:fill="FFFFFF"/>
              </w:rPr>
              <w:t xml:space="preserve">Operacinio stalo </w:t>
            </w:r>
            <w:proofErr w:type="spellStart"/>
            <w:r w:rsidRPr="0034195A">
              <w:rPr>
                <w:color w:val="000000"/>
                <w:szCs w:val="24"/>
                <w:shd w:val="clear" w:color="auto" w:fill="FFFFFF"/>
              </w:rPr>
              <w:t>Alphamaxx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 su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t>Mayfield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 galvos laikiklių</w:t>
            </w:r>
            <w:r>
              <w:rPr>
                <w:color w:val="000000"/>
                <w:szCs w:val="24"/>
                <w:shd w:val="clear" w:color="auto" w:fill="FFFFFF"/>
              </w:rPr>
              <w:t xml:space="preserve"> ir </w:t>
            </w:r>
            <w:proofErr w:type="spellStart"/>
            <w:r>
              <w:t>Budde</w:t>
            </w:r>
            <w:proofErr w:type="spellEnd"/>
            <w:r>
              <w:t xml:space="preserve"> Halo </w:t>
            </w:r>
            <w:proofErr w:type="spellStart"/>
            <w:r>
              <w:t>retrakcine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 sistema (</w:t>
            </w:r>
            <w:proofErr w:type="spellStart"/>
            <w:r w:rsidRPr="0034195A">
              <w:rPr>
                <w:color w:val="000000"/>
                <w:szCs w:val="24"/>
                <w:shd w:val="clear" w:color="auto" w:fill="FFFFFF"/>
              </w:rPr>
              <w:t>inv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195A">
              <w:rPr>
                <w:color w:val="000000"/>
                <w:szCs w:val="24"/>
                <w:shd w:val="clear" w:color="auto" w:fill="FFFFFF"/>
              </w:rPr>
              <w:t>nr.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34195A">
              <w:rPr>
                <w:color w:val="000000"/>
                <w:szCs w:val="24"/>
                <w:shd w:val="clear" w:color="auto" w:fill="FFFFFF"/>
              </w:rPr>
              <w:t>7000012483</w:t>
            </w:r>
            <w:r>
              <w:rPr>
                <w:color w:val="000000"/>
                <w:szCs w:val="24"/>
                <w:shd w:val="clear" w:color="auto" w:fill="FFFFFF"/>
              </w:rPr>
              <w:t>,</w:t>
            </w:r>
            <w:r w:rsidRPr="0034195A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95A">
              <w:rPr>
                <w:color w:val="000000"/>
                <w:szCs w:val="24"/>
                <w:shd w:val="clear" w:color="auto" w:fill="FFFFFF"/>
              </w:rPr>
              <w:t>gam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195A">
              <w:rPr>
                <w:color w:val="000000"/>
                <w:szCs w:val="24"/>
                <w:shd w:val="clear" w:color="auto" w:fill="FFFFFF"/>
              </w:rPr>
              <w:t>nr.</w:t>
            </w:r>
            <w:proofErr w:type="spellEnd"/>
            <w:r w:rsidRPr="0034195A">
              <w:rPr>
                <w:color w:val="000000"/>
                <w:szCs w:val="24"/>
                <w:shd w:val="clear" w:color="auto" w:fill="FFFFFF"/>
              </w:rPr>
              <w:t xml:space="preserve"> 00589</w:t>
            </w:r>
            <w:r w:rsidRPr="0034195A">
              <w:rPr>
                <w:szCs w:val="24"/>
              </w:rPr>
              <w:t>, gamybos metai – 2013) dalys: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AD2" w14:textId="77777777" w:rsidR="00EB7EDB" w:rsidRPr="001B4DA1" w:rsidRDefault="00EB7EDB" w:rsidP="00DC07C5">
            <w:pPr>
              <w:spacing w:after="0" w:line="240" w:lineRule="auto"/>
            </w:pPr>
          </w:p>
        </w:tc>
      </w:tr>
      <w:tr w:rsidR="00EB7EDB" w:rsidRPr="009D4A99" w14:paraId="300034AB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0A8" w14:textId="77777777" w:rsidR="00EB7EDB" w:rsidRPr="001B4DA1" w:rsidRDefault="00EB7EDB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1B4DA1">
              <w:rPr>
                <w:szCs w:val="24"/>
              </w:rPr>
              <w:t>1.1.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872" w14:textId="77777777" w:rsidR="00EB7EDB" w:rsidRPr="001B4DA1" w:rsidRDefault="00EB7EDB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t xml:space="preserve">Fiksuojamas rutulinis šarnyras, kat. </w:t>
            </w:r>
            <w:proofErr w:type="spellStart"/>
            <w:r>
              <w:t>nr.</w:t>
            </w:r>
            <w:proofErr w:type="spellEnd"/>
            <w:r>
              <w:t xml:space="preserve"> S438A1183 (Halo žiedo laikiklio kat. </w:t>
            </w:r>
            <w:proofErr w:type="spellStart"/>
            <w:r>
              <w:t>nr.</w:t>
            </w:r>
            <w:proofErr w:type="spellEnd"/>
            <w:r>
              <w:t xml:space="preserve"> 438B1010 dalis) – 4 vnt.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7F8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B7EDB" w:rsidRPr="009D4A99" w14:paraId="1B269745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5A37" w14:textId="77777777" w:rsidR="00EB7EDB" w:rsidRPr="009D4A99" w:rsidRDefault="00EB7EDB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9D4A99">
              <w:rPr>
                <w:szCs w:val="24"/>
              </w:rPr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E81" w14:textId="77777777" w:rsidR="00EB7EDB" w:rsidRPr="008D1D5F" w:rsidRDefault="00EB7EDB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highlight w:val="yellow"/>
                <w:shd w:val="clear" w:color="auto" w:fill="FFFFFF"/>
              </w:rPr>
            </w:pPr>
            <w:r w:rsidRPr="008D1D5F">
              <w:rPr>
                <w:rFonts w:eastAsia="Times New Roman"/>
                <w:iCs/>
                <w:szCs w:val="24"/>
              </w:rPr>
              <w:t>Pakeistoms detalėms taikomas ne mažesnis kaip 6 mėn. garantijos terminas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27D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B7EDB" w:rsidRPr="009D4A99" w14:paraId="1BAC066F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E16" w14:textId="77777777" w:rsidR="00EB7EDB" w:rsidRPr="008D1D5F" w:rsidRDefault="00EB7EDB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3.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86C" w14:textId="77777777" w:rsidR="00EB7EDB" w:rsidRPr="008D1D5F" w:rsidRDefault="00EB7EDB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8D1D5F">
              <w:t>Detalių būklė – Tiekėjas naudoja tik naujas, originalias detales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D8B" w14:textId="77777777" w:rsidR="00EB7EDB" w:rsidRPr="009D4A99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B7EDB" w:rsidRPr="008D1D5F" w14:paraId="4CD58872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A65" w14:textId="77777777" w:rsidR="00EB7EDB" w:rsidRPr="008D1D5F" w:rsidRDefault="00EB7EDB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8D1D5F">
              <w:rPr>
                <w:szCs w:val="24"/>
              </w:rPr>
              <w:t>4.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15C5" w14:textId="77777777" w:rsidR="00EB7EDB" w:rsidRPr="008D1D5F" w:rsidRDefault="00EB7EDB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F22386">
              <w:t>Sertifikavimas</w:t>
            </w:r>
            <w:r>
              <w:t xml:space="preserve"> – </w:t>
            </w:r>
            <w:r w:rsidRPr="00F22386">
              <w:t>Kartu su pasiūlymu pateikiama EB deklaracijos arba CE sertifikato kopija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836" w14:textId="77777777" w:rsidR="00EB7EDB" w:rsidRPr="008D1D5F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B7EDB" w:rsidRPr="008D1D5F" w14:paraId="4BF5B174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C89" w14:textId="77777777" w:rsidR="00EB7EDB" w:rsidRPr="008D1D5F" w:rsidRDefault="00EB7EDB" w:rsidP="00DC07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58E" w14:textId="77777777" w:rsidR="00EB7EDB" w:rsidRPr="008D1D5F" w:rsidRDefault="00EB7EDB" w:rsidP="00DC07C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D1D5F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4DC" w14:textId="77777777" w:rsidR="00EB7EDB" w:rsidRPr="008D1D5F" w:rsidRDefault="00EB7EDB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3463FED8" w14:textId="0BC0B19D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64283AE6" w14:textId="77777777" w:rsidR="00EB7EDB" w:rsidRPr="00CF3544" w:rsidRDefault="00EB7EDB" w:rsidP="00EB7EDB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7A6A8975" w14:textId="46FF224B" w:rsidR="00EB7EDB" w:rsidRDefault="00EB7EDB" w:rsidP="00EB7EDB">
      <w:pPr>
        <w:suppressAutoHyphens/>
        <w:spacing w:after="0" w:line="240" w:lineRule="auto"/>
        <w:ind w:right="-1"/>
        <w:jc w:val="both"/>
      </w:pPr>
    </w:p>
    <w:p w14:paraId="44D382EB" w14:textId="01524BE3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4D360720" w14:textId="2CBC314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4ABBC0F2" w14:textId="1FE5CE52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4E28E16D" w14:textId="115CF0F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3593CE9A" w14:textId="0269B241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BE825F5" w14:textId="0404E048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4A1CDE15" w14:textId="5080A0BF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1A3A669" w14:textId="2E3400FB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C167A52" w14:textId="255F6D2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58EBA1C6" w14:textId="62AA07A3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FF3E8D5" w14:textId="3B380D71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0688EA0" w14:textId="76348383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57A62E4D" w14:textId="1D4B279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673AFA70" w14:textId="5CA67D11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A18E1F8" w14:textId="27A1DD68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07B7B16E" w14:textId="2D1E89D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079B2F37" w14:textId="676EFB3D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7A93E16" w14:textId="22BF8D3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99830F2" w14:textId="4E9A8AD5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9CCDBD5" w14:textId="631A34AC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F639075" w14:textId="29A9E0E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524BB54" w14:textId="1D336A12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ADBD128" w14:textId="77777777" w:rsidR="00912B38" w:rsidRDefault="00912B38" w:rsidP="00912B38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lastRenderedPageBreak/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58790563" w14:textId="2B69D55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629398E" w14:textId="6642BF75" w:rsidR="00912B38" w:rsidRPr="00912B38" w:rsidRDefault="00912B38" w:rsidP="00EB7EDB">
      <w:pPr>
        <w:suppressAutoHyphens/>
        <w:spacing w:after="0" w:line="240" w:lineRule="auto"/>
        <w:ind w:right="-1"/>
        <w:jc w:val="both"/>
        <w:rPr>
          <w:b/>
        </w:rPr>
      </w:pPr>
      <w:r w:rsidRPr="00912B38">
        <w:rPr>
          <w:b/>
        </w:rPr>
        <w:t>IV pirkimo dalis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691"/>
        <w:gridCol w:w="3333"/>
      </w:tblGrid>
      <w:tr w:rsidR="00912B38" w:rsidRPr="00DB6D6F" w14:paraId="1F6DA609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FDE3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D6F">
              <w:rPr>
                <w:b/>
                <w:szCs w:val="24"/>
              </w:rPr>
              <w:t>Eil. Nr.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DB3C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D6F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6A9B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D6F">
              <w:rPr>
                <w:b/>
                <w:szCs w:val="24"/>
              </w:rPr>
              <w:t xml:space="preserve">Siūlomos parametrų reikšmės </w:t>
            </w:r>
            <w:r w:rsidRPr="00DB6D6F">
              <w:rPr>
                <w:b/>
                <w:color w:val="FF0000"/>
                <w:szCs w:val="24"/>
              </w:rPr>
              <w:t>(Pildo tiekėjas)</w:t>
            </w:r>
          </w:p>
        </w:tc>
      </w:tr>
      <w:tr w:rsidR="00912B38" w:rsidRPr="00DB6D6F" w14:paraId="452787F3" w14:textId="77777777" w:rsidTr="00DC07C5">
        <w:trPr>
          <w:trHeight w:val="69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60F" w14:textId="77777777" w:rsidR="00912B38" w:rsidRPr="00DB6D6F" w:rsidRDefault="00912B38" w:rsidP="00DC07C5">
            <w:pPr>
              <w:pStyle w:val="ListParagraph"/>
              <w:spacing w:after="0" w:line="240" w:lineRule="auto"/>
              <w:ind w:left="-20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F89" w14:textId="77777777" w:rsidR="00912B38" w:rsidRPr="00DB6D6F" w:rsidRDefault="00912B38" w:rsidP="00DC07C5">
            <w:pPr>
              <w:spacing w:after="0" w:line="240" w:lineRule="auto"/>
              <w:rPr>
                <w:color w:val="000000"/>
                <w:szCs w:val="24"/>
                <w:shd w:val="clear" w:color="auto" w:fill="FFFFFF"/>
              </w:rPr>
            </w:pPr>
            <w:r w:rsidRPr="00DB6D6F">
              <w:rPr>
                <w:color w:val="000000"/>
                <w:szCs w:val="24"/>
                <w:shd w:val="clear" w:color="auto" w:fill="FFFFFF"/>
              </w:rPr>
              <w:t xml:space="preserve">Endourologinės įrangos STARMEDTEC/EMS (Inv. Nr. 01375305, Gam. Nr. 3022‐1‐133, gamybos metai – 2007) </w:t>
            </w:r>
            <w:r w:rsidRPr="00DB6D6F">
              <w:rPr>
                <w:szCs w:val="24"/>
              </w:rPr>
              <w:t>dalys: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554" w14:textId="77777777" w:rsidR="00912B38" w:rsidRPr="00DB6D6F" w:rsidRDefault="00912B38" w:rsidP="00DC07C5">
            <w:pPr>
              <w:spacing w:after="0" w:line="240" w:lineRule="auto"/>
            </w:pPr>
          </w:p>
        </w:tc>
      </w:tr>
      <w:tr w:rsidR="00912B38" w:rsidRPr="00DB6D6F" w14:paraId="74346507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1D1" w14:textId="77777777" w:rsidR="00912B38" w:rsidRPr="00DB6D6F" w:rsidRDefault="00912B38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1.1.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7EEB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B6D6F">
              <w:rPr>
                <w:szCs w:val="24"/>
              </w:rPr>
              <w:t xml:space="preserve">Ultragarsinis zondas, skirtas </w:t>
            </w:r>
            <w:proofErr w:type="spellStart"/>
            <w:r w:rsidRPr="00DB6D6F">
              <w:rPr>
                <w:szCs w:val="24"/>
              </w:rPr>
              <w:t>litotripsijai</w:t>
            </w:r>
            <w:proofErr w:type="spellEnd"/>
            <w:r w:rsidRPr="00DB6D6F">
              <w:rPr>
                <w:szCs w:val="24"/>
              </w:rPr>
              <w:t xml:space="preserve">. </w:t>
            </w:r>
          </w:p>
          <w:p w14:paraId="7953B57D" w14:textId="77777777" w:rsidR="00912B38" w:rsidRPr="00DB6D6F" w:rsidRDefault="00912B38" w:rsidP="00DC07C5">
            <w:pPr>
              <w:pStyle w:val="xmsolistparagraph"/>
              <w:ind w:left="0"/>
              <w:rPr>
                <w:rFonts w:ascii="Times New Roman" w:eastAsia="Times New Roman" w:hAnsi="Times New Roman" w:cs="Times New Roman"/>
              </w:rPr>
            </w:pPr>
            <w:r w:rsidRPr="00DB6D6F">
              <w:rPr>
                <w:rFonts w:ascii="Times New Roman" w:eastAsia="Times New Roman" w:hAnsi="Times New Roman" w:cs="Times New Roman"/>
                <w:bCs/>
                <w:lang w:val="lt-LT"/>
              </w:rPr>
              <w:t>Ilgis 400±3 mm.</w:t>
            </w:r>
          </w:p>
          <w:p w14:paraId="1B667E7D" w14:textId="77777777" w:rsidR="00912B38" w:rsidRPr="00DB6D6F" w:rsidRDefault="00912B38" w:rsidP="00DC07C5">
            <w:pPr>
              <w:pStyle w:val="xmsolistparagraph"/>
              <w:ind w:left="0"/>
              <w:rPr>
                <w:rFonts w:ascii="Times New Roman" w:eastAsia="Times New Roman" w:hAnsi="Times New Roman" w:cs="Times New Roman"/>
              </w:rPr>
            </w:pPr>
            <w:r w:rsidRPr="00DB6D6F">
              <w:rPr>
                <w:rFonts w:ascii="Times New Roman" w:eastAsia="Times New Roman" w:hAnsi="Times New Roman" w:cs="Times New Roman"/>
                <w:bCs/>
                <w:lang w:val="lt-LT"/>
              </w:rPr>
              <w:t>Diametras 4.0±0,2 mm.</w:t>
            </w:r>
          </w:p>
          <w:p w14:paraId="460F4FDC" w14:textId="77777777" w:rsidR="00912B38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B6D6F">
              <w:rPr>
                <w:szCs w:val="24"/>
              </w:rPr>
              <w:t>Prekės kodas – FR-083</w:t>
            </w:r>
            <w:r>
              <w:rPr>
                <w:szCs w:val="24"/>
              </w:rPr>
              <w:t>.</w:t>
            </w:r>
          </w:p>
          <w:p w14:paraId="54778B94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K</w:t>
            </w:r>
            <w:r w:rsidRPr="00DB6D6F">
              <w:rPr>
                <w:szCs w:val="24"/>
              </w:rPr>
              <w:t>iekis – 10 vnt.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2BF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12B38" w:rsidRPr="00DB6D6F" w14:paraId="1353273D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DDD" w14:textId="77777777" w:rsidR="00912B38" w:rsidRPr="00DB6D6F" w:rsidRDefault="00912B38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2.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58D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DB6D6F">
              <w:rPr>
                <w:rFonts w:eastAsia="Times New Roman"/>
                <w:iCs/>
                <w:szCs w:val="24"/>
              </w:rPr>
              <w:t>Pakeistoms detalėms taikomas ne mažesnis kaip 6 mėn. garantijos terminas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9E3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12B38" w:rsidRPr="00DB6D6F" w14:paraId="17CE1B67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69B" w14:textId="77777777" w:rsidR="00912B38" w:rsidRPr="00DB6D6F" w:rsidRDefault="00912B38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3.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208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DB6D6F">
              <w:t>Detalių būklė – Tiekėjas naudoja tik naujas, originalias detales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223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12B38" w:rsidRPr="00DB6D6F" w14:paraId="6E9EC19B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B38" w14:textId="77777777" w:rsidR="00912B38" w:rsidRPr="00DB6D6F" w:rsidRDefault="00912B38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4.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4427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DB6D6F">
              <w:t>Sertifikavimas – Kartu su pasiūlymu pateikiama EB deklaracijos arba CE sertifikato kopija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9B8" w14:textId="77777777" w:rsidR="00912B38" w:rsidRPr="00DB6D6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12B38" w:rsidRPr="008D1D5F" w14:paraId="2CE36A18" w14:textId="77777777" w:rsidTr="00DC07C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860" w14:textId="77777777" w:rsidR="00912B38" w:rsidRPr="00DB6D6F" w:rsidRDefault="00912B38" w:rsidP="00DC07C5">
            <w:pPr>
              <w:spacing w:after="0" w:line="240" w:lineRule="auto"/>
              <w:jc w:val="center"/>
              <w:rPr>
                <w:szCs w:val="24"/>
              </w:rPr>
            </w:pPr>
            <w:r w:rsidRPr="00DB6D6F">
              <w:rPr>
                <w:szCs w:val="24"/>
              </w:rPr>
              <w:t>5.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875" w14:textId="77777777" w:rsidR="00912B38" w:rsidRPr="00DB6D6F" w:rsidRDefault="00912B38" w:rsidP="00DC07C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B6D6F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BAF" w14:textId="77777777" w:rsidR="00912B38" w:rsidRPr="008D1D5F" w:rsidRDefault="00912B38" w:rsidP="00DC07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1C24C98E" w14:textId="246B714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EC6610B" w14:textId="77777777" w:rsidR="00912B38" w:rsidRPr="00CF3544" w:rsidRDefault="00912B38" w:rsidP="00912B38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</w:t>
      </w:r>
      <w:r w:rsidRPr="004359E2">
        <w:t xml:space="preserve">privalo </w:t>
      </w:r>
      <w:r w:rsidRPr="004359E2">
        <w:rPr>
          <w:bCs/>
        </w:rPr>
        <w:t>savo pasiūlyme</w:t>
      </w:r>
      <w:r w:rsidRPr="004359E2">
        <w:t xml:space="preserve"> pa</w:t>
      </w:r>
      <w:r w:rsidRPr="00CF3544">
        <w:t>tikimomis priemonėmis įrodyti, kad siūloma prekė yra lygiavertė ir atitinka techninėje specifikacijoje keliamus reikalavimus.</w:t>
      </w:r>
    </w:p>
    <w:p w14:paraId="48E470C0" w14:textId="1B85E766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B0AE607" w14:textId="6C27A0A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474B78FE" w14:textId="3B689704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367649CC" w14:textId="72F9ECAD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8F99351" w14:textId="19958EFA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99ACCBD" w14:textId="62AD1FD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6AA4E66" w14:textId="6E8E5EBE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66D587FF" w14:textId="28CF2DE9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F21092E" w14:textId="2169F2C5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89326DC" w14:textId="4046C813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6764802" w14:textId="32B55D07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72BEA963" w14:textId="17751E9F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032483B8" w14:textId="2ADDE809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E1B71F9" w14:textId="1DF019A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1F13E37F" w14:textId="590B46D8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0A99FCB" w14:textId="2663E1A0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60D37769" w14:textId="2B98F181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2575AD18" w14:textId="2E7E3348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3A822886" w14:textId="2E596E94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37F3EBB3" w14:textId="23A5F3E4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308A3EB5" w14:textId="4294672B" w:rsidR="00912B38" w:rsidRDefault="00912B38" w:rsidP="00EB7EDB">
      <w:pPr>
        <w:suppressAutoHyphens/>
        <w:spacing w:after="0" w:line="240" w:lineRule="auto"/>
        <w:ind w:right="-1"/>
        <w:jc w:val="both"/>
      </w:pPr>
    </w:p>
    <w:p w14:paraId="5246A60D" w14:textId="3DDC5778" w:rsidR="00912B38" w:rsidRDefault="00912B38" w:rsidP="00912B38">
      <w:pPr>
        <w:suppressAutoHyphens/>
        <w:spacing w:after="0" w:line="240" w:lineRule="auto"/>
        <w:ind w:right="-1"/>
        <w:jc w:val="center"/>
        <w:rPr>
          <w:b/>
          <w:bCs/>
          <w:szCs w:val="24"/>
        </w:rPr>
      </w:pPr>
      <w:r>
        <w:rPr>
          <w:b/>
          <w:szCs w:val="24"/>
        </w:rPr>
        <w:lastRenderedPageBreak/>
        <w:t xml:space="preserve">MEDICINOS PRIETAISO DALIŲ </w:t>
      </w:r>
      <w:r w:rsidRPr="008600E5">
        <w:rPr>
          <w:b/>
          <w:bCs/>
          <w:szCs w:val="24"/>
        </w:rPr>
        <w:t>TECHNINĖ SPECIFIKACIJA</w:t>
      </w:r>
    </w:p>
    <w:p w14:paraId="49145FA6" w14:textId="67BBD4B8" w:rsidR="00912B38" w:rsidRDefault="00912B38" w:rsidP="00912B38">
      <w:pPr>
        <w:suppressAutoHyphens/>
        <w:spacing w:after="0" w:line="240" w:lineRule="auto"/>
        <w:ind w:right="-1"/>
        <w:jc w:val="center"/>
      </w:pPr>
    </w:p>
    <w:p w14:paraId="2BDC7C39" w14:textId="63F82CD1" w:rsidR="00A504E1" w:rsidRPr="00A504E1" w:rsidRDefault="00A504E1" w:rsidP="00A504E1">
      <w:pPr>
        <w:suppressAutoHyphens/>
        <w:spacing w:after="0" w:line="240" w:lineRule="auto"/>
        <w:ind w:right="-1"/>
        <w:jc w:val="both"/>
        <w:rPr>
          <w:b/>
        </w:rPr>
      </w:pPr>
      <w:r>
        <w:rPr>
          <w:b/>
        </w:rPr>
        <w:t>V pirkimo dalis</w:t>
      </w: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1603"/>
        <w:gridCol w:w="3678"/>
        <w:gridCol w:w="1417"/>
        <w:gridCol w:w="2354"/>
      </w:tblGrid>
      <w:tr w:rsidR="00912B38" w:rsidRPr="00C833D1" w14:paraId="1512177C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FF9B" w14:textId="77777777" w:rsidR="00912B38" w:rsidRPr="00C833D1" w:rsidRDefault="00912B38" w:rsidP="00DC07C5">
            <w:pPr>
              <w:snapToGrid w:val="0"/>
              <w:jc w:val="center"/>
              <w:rPr>
                <w:b/>
                <w:szCs w:val="24"/>
              </w:rPr>
            </w:pPr>
            <w:r w:rsidRPr="00C833D1">
              <w:rPr>
                <w:b/>
                <w:szCs w:val="24"/>
              </w:rPr>
              <w:t>Eil. Nr.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C829" w14:textId="77777777" w:rsidR="00912B38" w:rsidRPr="00C833D1" w:rsidRDefault="00912B38" w:rsidP="00DC07C5">
            <w:pPr>
              <w:spacing w:before="100" w:beforeAutospacing="1"/>
              <w:rPr>
                <w:b/>
                <w:szCs w:val="24"/>
              </w:rPr>
            </w:pPr>
            <w:r w:rsidRPr="00C833D1">
              <w:rPr>
                <w:b/>
                <w:bCs/>
                <w:szCs w:val="24"/>
                <w:lang w:eastAsia="en-GB"/>
              </w:rPr>
              <w:t>Reikalaujami techniniai parametrai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0811F" w14:textId="77777777" w:rsidR="00912B38" w:rsidRPr="00C833D1" w:rsidRDefault="00912B38" w:rsidP="00DC07C5">
            <w:pPr>
              <w:spacing w:before="100" w:beforeAutospacing="1"/>
              <w:rPr>
                <w:b/>
                <w:szCs w:val="24"/>
              </w:rPr>
            </w:pPr>
            <w:r w:rsidRPr="00C833D1">
              <w:rPr>
                <w:b/>
                <w:szCs w:val="24"/>
              </w:rPr>
              <w:t>Reikalavimai techniniams parametrams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4CE4" w14:textId="77777777" w:rsidR="00912B38" w:rsidRPr="00C833D1" w:rsidRDefault="00912B38" w:rsidP="00912B38">
            <w:pPr>
              <w:spacing w:before="100" w:beforeAutospacing="1" w:after="0"/>
              <w:jc w:val="center"/>
              <w:rPr>
                <w:b/>
                <w:szCs w:val="24"/>
              </w:rPr>
            </w:pPr>
            <w:r w:rsidRPr="00C833D1">
              <w:rPr>
                <w:b/>
                <w:szCs w:val="24"/>
              </w:rPr>
              <w:t>Reikalingas kiekis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09D5E" w14:textId="77777777" w:rsidR="00912B38" w:rsidRPr="00C833D1" w:rsidRDefault="00912B38" w:rsidP="00DC07C5">
            <w:pPr>
              <w:spacing w:before="100" w:beforeAutospacing="1"/>
              <w:rPr>
                <w:b/>
                <w:szCs w:val="24"/>
              </w:rPr>
            </w:pPr>
            <w:r w:rsidRPr="00C833D1">
              <w:rPr>
                <w:b/>
                <w:szCs w:val="24"/>
              </w:rPr>
              <w:t xml:space="preserve">Siūlomos parametrų reikšmės </w:t>
            </w:r>
            <w:r w:rsidRPr="00C833D1">
              <w:rPr>
                <w:b/>
                <w:color w:val="FF0000"/>
                <w:szCs w:val="24"/>
              </w:rPr>
              <w:t>(Pildo tiekėjas)</w:t>
            </w:r>
          </w:p>
        </w:tc>
      </w:tr>
      <w:tr w:rsidR="00912B38" w:rsidRPr="00D87014" w14:paraId="7A5067E3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BEF2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  <w:r w:rsidRPr="00D87014">
              <w:rPr>
                <w:b/>
                <w:iCs/>
                <w:szCs w:val="24"/>
              </w:rPr>
              <w:t>1.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92E05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Pietaisas</w:t>
            </w:r>
            <w:proofErr w:type="spellEnd"/>
            <w:r>
              <w:rPr>
                <w:szCs w:val="24"/>
              </w:rPr>
              <w:t>, gamintojas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74312" w14:textId="77777777" w:rsidR="00912B38" w:rsidRPr="004A52B9" w:rsidRDefault="00912B38" w:rsidP="00912B38">
            <w:pPr>
              <w:snapToGrid w:val="0"/>
              <w:spacing w:after="0"/>
              <w:rPr>
                <w:szCs w:val="24"/>
              </w:rPr>
            </w:pPr>
            <w:proofErr w:type="spellStart"/>
            <w:r w:rsidRPr="004A52B9">
              <w:rPr>
                <w:szCs w:val="24"/>
              </w:rPr>
              <w:t>Neuromonitoringo</w:t>
            </w:r>
            <w:proofErr w:type="spellEnd"/>
            <w:r w:rsidRPr="004A52B9">
              <w:rPr>
                <w:szCs w:val="24"/>
              </w:rPr>
              <w:t xml:space="preserve"> sistema skydliaukės chirurgijai C2 </w:t>
            </w:r>
            <w:proofErr w:type="spellStart"/>
            <w:r w:rsidRPr="004A52B9">
              <w:rPr>
                <w:szCs w:val="24"/>
              </w:rPr>
              <w:t>NerveMonitor</w:t>
            </w:r>
            <w:proofErr w:type="spellEnd"/>
            <w:r w:rsidRPr="004A52B9">
              <w:rPr>
                <w:szCs w:val="24"/>
              </w:rPr>
              <w:t xml:space="preserve"> (</w:t>
            </w:r>
            <w:proofErr w:type="spellStart"/>
            <w:r w:rsidRPr="004A52B9">
              <w:rPr>
                <w:szCs w:val="24"/>
              </w:rPr>
              <w:t>gam</w:t>
            </w:r>
            <w:proofErr w:type="spellEnd"/>
            <w:r w:rsidRPr="004A52B9">
              <w:rPr>
                <w:szCs w:val="24"/>
              </w:rPr>
              <w:t xml:space="preserve">. Nr. 20C186, gamybos metai – 2020), </w:t>
            </w:r>
            <w:proofErr w:type="spellStart"/>
            <w:r w:rsidRPr="004A52B9">
              <w:rPr>
                <w:szCs w:val="24"/>
              </w:rPr>
              <w:t>Inomed</w:t>
            </w:r>
            <w:proofErr w:type="spellEnd"/>
            <w:r w:rsidRPr="004A52B9">
              <w:rPr>
                <w:szCs w:val="24"/>
              </w:rPr>
              <w:t xml:space="preserve"> </w:t>
            </w:r>
            <w:proofErr w:type="spellStart"/>
            <w:r w:rsidRPr="004A52B9">
              <w:rPr>
                <w:szCs w:val="24"/>
              </w:rPr>
              <w:t>Medizintechnik</w:t>
            </w:r>
            <w:proofErr w:type="spellEnd"/>
            <w:r w:rsidRPr="004A52B9">
              <w:rPr>
                <w:szCs w:val="24"/>
              </w:rPr>
              <w:t xml:space="preserve"> </w:t>
            </w:r>
            <w:proofErr w:type="spellStart"/>
            <w:r w:rsidRPr="004A52B9">
              <w:rPr>
                <w:szCs w:val="24"/>
              </w:rPr>
              <w:t>GmbH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76D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3A227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</w:p>
        </w:tc>
      </w:tr>
      <w:tr w:rsidR="00912B38" w:rsidRPr="00D87014" w14:paraId="09D77BFF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78BB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2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A9525" w14:textId="77777777" w:rsidR="00912B38" w:rsidRPr="00D87014" w:rsidRDefault="00912B38" w:rsidP="00912B38">
            <w:pPr>
              <w:snapToGrid w:val="0"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85FA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8CA59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912B38" w:rsidRPr="00D87014" w14:paraId="18F13B6F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99F0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  <w:r w:rsidRPr="00D87014">
              <w:rPr>
                <w:b/>
                <w:iCs/>
                <w:szCs w:val="24"/>
              </w:rPr>
              <w:t>2.</w:t>
            </w:r>
          </w:p>
        </w:tc>
        <w:tc>
          <w:tcPr>
            <w:tcW w:w="2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A5DC9" w14:textId="77777777" w:rsidR="00912B38" w:rsidRPr="00D87014" w:rsidRDefault="00912B38" w:rsidP="00912B38">
            <w:pPr>
              <w:snapToGrid w:val="0"/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Reikalingos dalys: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BA71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95366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912B38" w:rsidRPr="00D87014" w14:paraId="3D6604CC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E0D2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2.1.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9ACDC8" w14:textId="77777777" w:rsidR="00912B38" w:rsidRPr="007078AD" w:rsidRDefault="00912B38" w:rsidP="00DC07C5">
            <w:pPr>
              <w:snapToGrid w:val="0"/>
              <w:rPr>
                <w:bCs/>
                <w:szCs w:val="24"/>
              </w:rPr>
            </w:pPr>
            <w:r w:rsidRPr="00005923">
              <w:rPr>
                <w:bCs/>
                <w:szCs w:val="24"/>
              </w:rPr>
              <w:t>Artefaktų nutildymo jutiklis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D51DF0" w14:textId="77777777" w:rsidR="00912B38" w:rsidRDefault="00912B38" w:rsidP="00912B38">
            <w:pPr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005923">
              <w:rPr>
                <w:bCs/>
                <w:szCs w:val="24"/>
              </w:rPr>
              <w:t>kirtas aukšto dažnio triukšmui slopinti,</w:t>
            </w:r>
          </w:p>
          <w:p w14:paraId="39EA6770" w14:textId="77777777" w:rsidR="00912B38" w:rsidRDefault="00912B38" w:rsidP="00912B38">
            <w:pPr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Pr="00005923">
              <w:rPr>
                <w:bCs/>
                <w:szCs w:val="24"/>
              </w:rPr>
              <w:t>audojamas su C2 ir ISIS IOM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 w:rsidRPr="00005923">
              <w:rPr>
                <w:bCs/>
                <w:szCs w:val="24"/>
              </w:rPr>
              <w:t>neuromonitoringo</w:t>
            </w:r>
            <w:proofErr w:type="spellEnd"/>
            <w:r w:rsidRPr="00005923">
              <w:rPr>
                <w:bCs/>
                <w:szCs w:val="24"/>
              </w:rPr>
              <w:t xml:space="preserve"> aparatais,</w:t>
            </w:r>
          </w:p>
          <w:p w14:paraId="708F1936" w14:textId="77777777" w:rsidR="00912B38" w:rsidRDefault="00912B38" w:rsidP="00912B38">
            <w:pPr>
              <w:snapToGrid w:val="0"/>
              <w:spacing w:after="0"/>
              <w:rPr>
                <w:bCs/>
                <w:szCs w:val="24"/>
              </w:rPr>
            </w:pPr>
            <w:r w:rsidRPr="00192A4D">
              <w:rPr>
                <w:bCs/>
                <w:szCs w:val="24"/>
              </w:rPr>
              <w:t>Daugkartinio naudojimo</w:t>
            </w:r>
            <w:r w:rsidRPr="00005923">
              <w:rPr>
                <w:bCs/>
                <w:szCs w:val="24"/>
              </w:rPr>
              <w:t>, dezinfekuojamas.</w:t>
            </w:r>
          </w:p>
          <w:p w14:paraId="3CC7318A" w14:textId="77777777" w:rsidR="00912B38" w:rsidRPr="00005923" w:rsidRDefault="00912B38" w:rsidP="00912B38">
            <w:pPr>
              <w:snapToGrid w:val="0"/>
              <w:spacing w:after="0"/>
              <w:rPr>
                <w:bCs/>
                <w:szCs w:val="24"/>
              </w:rPr>
            </w:pPr>
            <w:r w:rsidRPr="00005923">
              <w:rPr>
                <w:bCs/>
                <w:szCs w:val="24"/>
              </w:rPr>
              <w:t>Suderinamas su firmos „</w:t>
            </w:r>
            <w:proofErr w:type="spellStart"/>
            <w:r w:rsidRPr="00005923">
              <w:rPr>
                <w:bCs/>
                <w:szCs w:val="24"/>
              </w:rPr>
              <w:t>inomed</w:t>
            </w:r>
            <w:proofErr w:type="spellEnd"/>
            <w:r w:rsidRPr="00005923">
              <w:rPr>
                <w:bCs/>
                <w:szCs w:val="24"/>
              </w:rPr>
              <w:t xml:space="preserve"> </w:t>
            </w:r>
            <w:proofErr w:type="spellStart"/>
            <w:r w:rsidRPr="00005923">
              <w:rPr>
                <w:bCs/>
                <w:szCs w:val="24"/>
              </w:rPr>
              <w:t>Medizintechnik</w:t>
            </w:r>
            <w:proofErr w:type="spellEnd"/>
            <w:r w:rsidRPr="00005923">
              <w:rPr>
                <w:bCs/>
                <w:szCs w:val="24"/>
              </w:rPr>
              <w:t xml:space="preserve"> </w:t>
            </w:r>
            <w:proofErr w:type="spellStart"/>
            <w:r w:rsidRPr="00005923">
              <w:rPr>
                <w:bCs/>
                <w:szCs w:val="24"/>
              </w:rPr>
              <w:t>GmbH</w:t>
            </w:r>
            <w:proofErr w:type="spellEnd"/>
            <w:r w:rsidRPr="00005923">
              <w:rPr>
                <w:bCs/>
                <w:szCs w:val="24"/>
              </w:rPr>
              <w:t xml:space="preserve">“ </w:t>
            </w:r>
            <w:proofErr w:type="spellStart"/>
            <w:r w:rsidRPr="00005923">
              <w:rPr>
                <w:bCs/>
                <w:szCs w:val="24"/>
              </w:rPr>
              <w:t>neurostimuliatoriumi</w:t>
            </w:r>
            <w:proofErr w:type="spellEnd"/>
            <w:r w:rsidRPr="00005923">
              <w:rPr>
                <w:bCs/>
                <w:szCs w:val="24"/>
              </w:rPr>
              <w:t xml:space="preserve"> „C2 </w:t>
            </w:r>
            <w:proofErr w:type="spellStart"/>
            <w:r w:rsidRPr="00005923">
              <w:rPr>
                <w:bCs/>
                <w:szCs w:val="24"/>
              </w:rPr>
              <w:t>NerveMonitor</w:t>
            </w:r>
            <w:proofErr w:type="spellEnd"/>
            <w:r w:rsidRPr="00005923">
              <w:rPr>
                <w:bCs/>
                <w:szCs w:val="24"/>
              </w:rPr>
              <w:t>“</w:t>
            </w:r>
          </w:p>
          <w:p w14:paraId="40C45DF7" w14:textId="77777777" w:rsidR="00912B38" w:rsidRPr="007078AD" w:rsidRDefault="00912B38" w:rsidP="00912B38">
            <w:pPr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Kodas </w:t>
            </w:r>
            <w:r w:rsidRPr="00005923">
              <w:rPr>
                <w:bCs/>
                <w:szCs w:val="24"/>
              </w:rPr>
              <w:t>Nr. 510025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69C" w14:textId="77777777" w:rsidR="00912B38" w:rsidRPr="00021943" w:rsidRDefault="00912B38" w:rsidP="00DC07C5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FBC43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912B38" w:rsidRPr="00D87014" w14:paraId="64A9408A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D144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2.2.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2D84B" w14:textId="77777777" w:rsidR="00912B38" w:rsidRPr="007078AD" w:rsidRDefault="00912B38" w:rsidP="00DC07C5">
            <w:pPr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Kabelis</w:t>
            </w: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20B719" w14:textId="77777777" w:rsidR="00912B38" w:rsidRDefault="00912B38" w:rsidP="00912B38">
            <w:pPr>
              <w:snapToGri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192A4D">
              <w:rPr>
                <w:bCs/>
                <w:szCs w:val="24"/>
              </w:rPr>
              <w:t>kirtas prijungti</w:t>
            </w:r>
            <w:r>
              <w:rPr>
                <w:bCs/>
                <w:szCs w:val="24"/>
              </w:rPr>
              <w:t xml:space="preserve"> </w:t>
            </w:r>
            <w:r w:rsidRPr="00192A4D">
              <w:rPr>
                <w:bCs/>
                <w:szCs w:val="24"/>
              </w:rPr>
              <w:t>lipnų 4 kanalų klijuojamą elektrodą</w:t>
            </w:r>
            <w:r>
              <w:rPr>
                <w:bCs/>
                <w:szCs w:val="24"/>
              </w:rPr>
              <w:t>,</w:t>
            </w:r>
          </w:p>
          <w:p w14:paraId="4D1D0BAE" w14:textId="77777777" w:rsidR="00912B38" w:rsidRDefault="00912B38" w:rsidP="00912B38">
            <w:pPr>
              <w:snapToGrid w:val="0"/>
              <w:spacing w:after="0" w:line="240" w:lineRule="auto"/>
              <w:rPr>
                <w:bCs/>
                <w:szCs w:val="24"/>
              </w:rPr>
            </w:pPr>
            <w:r w:rsidRPr="00192A4D">
              <w:rPr>
                <w:bCs/>
                <w:szCs w:val="24"/>
              </w:rPr>
              <w:t>Kabelio ilgis 4 m</w:t>
            </w:r>
            <w:r>
              <w:rPr>
                <w:bCs/>
                <w:szCs w:val="24"/>
              </w:rPr>
              <w:t>,</w:t>
            </w:r>
          </w:p>
          <w:p w14:paraId="6E55E4A1" w14:textId="77777777" w:rsidR="00912B38" w:rsidRDefault="00912B38" w:rsidP="00912B38">
            <w:pPr>
              <w:snapToGrid w:val="0"/>
              <w:spacing w:after="0" w:line="240" w:lineRule="auto"/>
              <w:rPr>
                <w:bCs/>
                <w:szCs w:val="24"/>
              </w:rPr>
            </w:pPr>
            <w:r w:rsidRPr="00192A4D">
              <w:rPr>
                <w:bCs/>
                <w:szCs w:val="24"/>
              </w:rPr>
              <w:t>Daugkartinio naudojimo, sterilizuojamas</w:t>
            </w:r>
            <w:r>
              <w:rPr>
                <w:bCs/>
                <w:szCs w:val="24"/>
              </w:rPr>
              <w:t>,</w:t>
            </w:r>
          </w:p>
          <w:p w14:paraId="7030ED32" w14:textId="77777777" w:rsidR="00912B38" w:rsidRPr="007078AD" w:rsidRDefault="00912B38" w:rsidP="00912B38">
            <w:pPr>
              <w:snapToGri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Kodas </w:t>
            </w:r>
            <w:r w:rsidRPr="00192A4D">
              <w:rPr>
                <w:bCs/>
                <w:szCs w:val="24"/>
              </w:rPr>
              <w:t>Nr. 530867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88FB" w14:textId="77777777" w:rsidR="00912B38" w:rsidRPr="00021943" w:rsidRDefault="00912B38" w:rsidP="00DC07C5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BDBBB" w14:textId="77777777" w:rsidR="00912B38" w:rsidRPr="00D87014" w:rsidRDefault="00912B38" w:rsidP="00DC07C5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912B38" w:rsidRPr="00D87014" w14:paraId="4D1CE090" w14:textId="77777777" w:rsidTr="00912B38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E366" w14:textId="77777777" w:rsidR="00912B38" w:rsidRPr="00D87014" w:rsidRDefault="00912B38" w:rsidP="00DC07C5">
            <w:pPr>
              <w:snapToGrid w:val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94CD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</w:p>
        </w:tc>
        <w:tc>
          <w:tcPr>
            <w:tcW w:w="1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E40A8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521D" w14:textId="77777777" w:rsidR="00912B38" w:rsidRPr="00D87014" w:rsidRDefault="00912B38" w:rsidP="00DC07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1D74A" w14:textId="77777777" w:rsidR="00912B38" w:rsidRPr="00D87014" w:rsidRDefault="00912B38" w:rsidP="00DC07C5">
            <w:pPr>
              <w:snapToGrid w:val="0"/>
              <w:rPr>
                <w:szCs w:val="24"/>
              </w:rPr>
            </w:pPr>
          </w:p>
        </w:tc>
      </w:tr>
    </w:tbl>
    <w:p w14:paraId="5E171F84" w14:textId="7F77337D" w:rsidR="00912B38" w:rsidRDefault="00912B38" w:rsidP="00912B38">
      <w:pPr>
        <w:suppressAutoHyphens/>
        <w:spacing w:after="0" w:line="240" w:lineRule="auto"/>
        <w:ind w:right="-1"/>
        <w:jc w:val="center"/>
      </w:pPr>
    </w:p>
    <w:p w14:paraId="4CE4FBC8" w14:textId="77777777" w:rsidR="009B0EF7" w:rsidRPr="004A52B9" w:rsidRDefault="009B0EF7" w:rsidP="009B0EF7">
      <w:pPr>
        <w:suppressAutoHyphens/>
        <w:spacing w:after="0" w:line="240" w:lineRule="auto"/>
        <w:ind w:right="-1"/>
        <w:jc w:val="both"/>
      </w:pPr>
      <w:r w:rsidRPr="00EA07F9">
        <w:t xml:space="preserve">Visoms nurodytoms konkrečioms medžiagoms ir/ar konkretiems pavadinimams, standartams ir pan. taikoma „arba lygiavertis“. Tiekėjas, siūlantis lygiavertę prekę privalo </w:t>
      </w:r>
      <w:r w:rsidRPr="00EA07F9">
        <w:rPr>
          <w:bCs/>
        </w:rPr>
        <w:t>savo pasiūlyme</w:t>
      </w:r>
      <w:r w:rsidRPr="00EA07F9">
        <w:t xml:space="preserve"> patikimomis priemonėmis įrodyti, kad siūloma prekė yra lygiavertė ir atitinka techninėje specifikacijoje keliamus reikalavimus</w:t>
      </w:r>
      <w:r>
        <w:t>.</w:t>
      </w:r>
    </w:p>
    <w:p w14:paraId="1AFF3D72" w14:textId="77777777" w:rsidR="009B0EF7" w:rsidRPr="00257F7F" w:rsidRDefault="009B0EF7" w:rsidP="00912B38">
      <w:pPr>
        <w:suppressAutoHyphens/>
        <w:spacing w:after="0" w:line="240" w:lineRule="auto"/>
        <w:ind w:right="-1"/>
        <w:jc w:val="center"/>
      </w:pPr>
    </w:p>
    <w:sectPr w:rsidR="009B0EF7" w:rsidRPr="00257F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6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230D"/>
    <w:multiLevelType w:val="hybridMultilevel"/>
    <w:tmpl w:val="E01E9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C1BD6"/>
    <w:multiLevelType w:val="hybridMultilevel"/>
    <w:tmpl w:val="4204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056E11"/>
    <w:rsid w:val="000E3BB1"/>
    <w:rsid w:val="001024ED"/>
    <w:rsid w:val="00140C58"/>
    <w:rsid w:val="001B4DA1"/>
    <w:rsid w:val="001B517C"/>
    <w:rsid w:val="001C3F6E"/>
    <w:rsid w:val="00216D48"/>
    <w:rsid w:val="0025429B"/>
    <w:rsid w:val="00257F7F"/>
    <w:rsid w:val="0029672F"/>
    <w:rsid w:val="002C1727"/>
    <w:rsid w:val="002F3057"/>
    <w:rsid w:val="00302A12"/>
    <w:rsid w:val="003339F0"/>
    <w:rsid w:val="00335F9C"/>
    <w:rsid w:val="003C2053"/>
    <w:rsid w:val="003C6D46"/>
    <w:rsid w:val="00417A74"/>
    <w:rsid w:val="00420322"/>
    <w:rsid w:val="004359E2"/>
    <w:rsid w:val="004B705F"/>
    <w:rsid w:val="004F0A37"/>
    <w:rsid w:val="00530C31"/>
    <w:rsid w:val="005F6695"/>
    <w:rsid w:val="006267E4"/>
    <w:rsid w:val="00674A80"/>
    <w:rsid w:val="00676F8D"/>
    <w:rsid w:val="00797D6F"/>
    <w:rsid w:val="00843054"/>
    <w:rsid w:val="00870FEC"/>
    <w:rsid w:val="008D1D5F"/>
    <w:rsid w:val="00912B38"/>
    <w:rsid w:val="009416AB"/>
    <w:rsid w:val="009543F1"/>
    <w:rsid w:val="009B0EF7"/>
    <w:rsid w:val="009B3287"/>
    <w:rsid w:val="009C3C76"/>
    <w:rsid w:val="009D4A99"/>
    <w:rsid w:val="00A02143"/>
    <w:rsid w:val="00A504E1"/>
    <w:rsid w:val="00AA7438"/>
    <w:rsid w:val="00B619FC"/>
    <w:rsid w:val="00B6401E"/>
    <w:rsid w:val="00B763A4"/>
    <w:rsid w:val="00B85722"/>
    <w:rsid w:val="00BB35BA"/>
    <w:rsid w:val="00C078DA"/>
    <w:rsid w:val="00C14E68"/>
    <w:rsid w:val="00C24254"/>
    <w:rsid w:val="00C64273"/>
    <w:rsid w:val="00C85581"/>
    <w:rsid w:val="00C90505"/>
    <w:rsid w:val="00CB30F7"/>
    <w:rsid w:val="00D8275C"/>
    <w:rsid w:val="00DC3FD9"/>
    <w:rsid w:val="00DD5FCE"/>
    <w:rsid w:val="00DF137F"/>
    <w:rsid w:val="00DF66B0"/>
    <w:rsid w:val="00E03636"/>
    <w:rsid w:val="00E25FF3"/>
    <w:rsid w:val="00E7527C"/>
    <w:rsid w:val="00EA1AC3"/>
    <w:rsid w:val="00EB5084"/>
    <w:rsid w:val="00EB7EDB"/>
    <w:rsid w:val="00EE4DDE"/>
    <w:rsid w:val="00EE7858"/>
    <w:rsid w:val="00F22386"/>
    <w:rsid w:val="00F6434F"/>
    <w:rsid w:val="00FB68EB"/>
    <w:rsid w:val="00FC7BB2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6267E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yperlink">
    <w:name w:val="Hyperlink"/>
    <w:uiPriority w:val="99"/>
    <w:semiHidden/>
    <w:unhideWhenUsed/>
    <w:rsid w:val="00E7527C"/>
    <w:rPr>
      <w:color w:val="0000FF"/>
      <w:u w:val="single"/>
    </w:rPr>
  </w:style>
  <w:style w:type="paragraph" w:customStyle="1" w:styleId="Default">
    <w:name w:val="Default"/>
    <w:rsid w:val="00EB7EDB"/>
    <w:pPr>
      <w:autoSpaceDE w:val="0"/>
      <w:autoSpaceDN w:val="0"/>
      <w:adjustRightInd w:val="0"/>
    </w:pPr>
    <w:rPr>
      <w:rFonts w:cs="Times New Roman"/>
      <w:color w:val="000000"/>
      <w:szCs w:val="24"/>
      <w:lang w:val="en-US"/>
    </w:rPr>
  </w:style>
  <w:style w:type="paragraph" w:customStyle="1" w:styleId="xmsolistparagraph">
    <w:name w:val="x_msolistparagraph"/>
    <w:basedOn w:val="Normal"/>
    <w:rsid w:val="00912B38"/>
    <w:pPr>
      <w:spacing w:after="0" w:line="240" w:lineRule="auto"/>
      <w:ind w:left="720"/>
    </w:pPr>
    <w:rPr>
      <w:rFonts w:ascii="Aptos" w:eastAsiaTheme="minorHAnsi" w:hAnsi="Aptos" w:cs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3582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Remigijus Šivickis</cp:lastModifiedBy>
  <cp:revision>11</cp:revision>
  <dcterms:created xsi:type="dcterms:W3CDTF">2025-04-17T05:44:00Z</dcterms:created>
  <dcterms:modified xsi:type="dcterms:W3CDTF">2025-08-27T06:41:00Z</dcterms:modified>
</cp:coreProperties>
</file>