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7D" w:rsidRDefault="000E2CEF">
      <w:pPr>
        <w:pStyle w:val="NormalWeb"/>
        <w:jc w:val="center"/>
        <w:rPr>
          <w:b/>
          <w:bCs/>
          <w:sz w:val="28"/>
          <w:szCs w:val="28"/>
        </w:rPr>
      </w:pPr>
      <w:r w:rsidRPr="004E165D">
        <w:rPr>
          <w:b/>
          <w:bCs/>
          <w:sz w:val="28"/>
          <w:szCs w:val="28"/>
        </w:rPr>
        <w:t xml:space="preserve"> </w:t>
      </w:r>
      <w:r w:rsidR="00222FDB" w:rsidRPr="004E165D">
        <w:rPr>
          <w:b/>
          <w:bCs/>
          <w:sz w:val="28"/>
          <w:szCs w:val="28"/>
        </w:rPr>
        <w:t xml:space="preserve">SKELBIAMOS APKLAUSOS </w:t>
      </w:r>
      <w:r w:rsidR="009700E0" w:rsidRPr="004E165D">
        <w:rPr>
          <w:b/>
          <w:bCs/>
          <w:sz w:val="28"/>
          <w:szCs w:val="28"/>
        </w:rPr>
        <w:t xml:space="preserve">PIRKIMO </w:t>
      </w:r>
      <w:r w:rsidR="00222FDB" w:rsidRPr="004E165D">
        <w:rPr>
          <w:b/>
          <w:bCs/>
          <w:sz w:val="28"/>
          <w:szCs w:val="28"/>
        </w:rPr>
        <w:t>SĄLYGOS</w:t>
      </w:r>
    </w:p>
    <w:p w:rsidR="00E950A9" w:rsidRDefault="00E0000D">
      <w:pPr>
        <w:pStyle w:val="NormalWeb"/>
        <w:jc w:val="center"/>
        <w:rPr>
          <w:b/>
          <w:iCs/>
          <w:sz w:val="32"/>
          <w:szCs w:val="32"/>
        </w:rPr>
      </w:pPr>
      <w:r>
        <w:rPr>
          <w:b/>
          <w:iCs/>
          <w:sz w:val="32"/>
          <w:szCs w:val="32"/>
        </w:rPr>
        <w:t>ALIUMININIAI TAIKINIAI</w:t>
      </w:r>
    </w:p>
    <w:p w:rsidR="002E38F0" w:rsidRPr="007A485E" w:rsidRDefault="002E38F0" w:rsidP="00BD2DBA">
      <w:pPr>
        <w:pStyle w:val="NormalWeb"/>
        <w:spacing w:before="0" w:beforeAutospacing="0" w:after="0" w:afterAutospacing="0"/>
        <w:jc w:val="center"/>
        <w:rPr>
          <w:b/>
          <w:bCs/>
        </w:rPr>
      </w:pPr>
      <w:r w:rsidRPr="007A485E">
        <w:rPr>
          <w:b/>
          <w:bCs/>
        </w:rPr>
        <w:t>1. BENDROSIOS NUOSTATOS</w:t>
      </w:r>
    </w:p>
    <w:p w:rsidR="00645EA8" w:rsidRPr="007A485E" w:rsidRDefault="00222FDB" w:rsidP="0077665D">
      <w:pPr>
        <w:pStyle w:val="NormalWeb"/>
        <w:spacing w:after="0" w:afterAutospacing="0"/>
        <w:ind w:firstLine="482"/>
        <w:jc w:val="both"/>
      </w:pPr>
      <w:r w:rsidRPr="007A485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B86524">
        <w:t>1</w:t>
      </w:r>
      <w:r w:rsidRPr="007A485E">
        <w:t>7 m. birželio 28 d. įsakymu Nr. 1S-97 „Dėl mažos vertės pirkimų tvarkos aprašo patvirtinimo“ (toliau – Aprašas), Lietuvos Respublikos civiliniu kodeksu, kitais viešuosius pirkimus reglamentuojančiais teisės aktais bei pirkimo dokumentais, kuriuos sudaro</w:t>
      </w:r>
      <w:r w:rsidR="005024B4" w:rsidRPr="0006626A">
        <w:t>:</w:t>
      </w:r>
      <w:r w:rsidRPr="0006626A">
        <w:t xml:space="preserve"> </w:t>
      </w:r>
      <w:r w:rsidR="007F2A40">
        <w:t xml:space="preserve">Skelbiamos apklausos </w:t>
      </w:r>
      <w:r w:rsidR="009700E0" w:rsidRPr="0006626A">
        <w:t>pirkimo</w:t>
      </w:r>
      <w:r w:rsidRPr="0006626A">
        <w:t xml:space="preserve"> sąlygos (toliau – Sąlygos) ir Sąlygų priedai: Nr. 1 „Pasiūlymo forma“ (toliau – Pasiūlymo forma), Nr. 2 „</w:t>
      </w:r>
      <w:r w:rsidR="00DD4A69">
        <w:t>Aliumininių taikinių techninė specifikacija</w:t>
      </w:r>
      <w:r w:rsidRPr="0006626A">
        <w:t>“ (toliau – Techninė specifikacija)</w:t>
      </w:r>
      <w:r w:rsidR="00221186" w:rsidRPr="0006626A">
        <w:t>, Nr. 3 „</w:t>
      </w:r>
      <w:r w:rsidR="00131837">
        <w:t>Prekių</w:t>
      </w:r>
      <w:r w:rsidR="005D6F73">
        <w:t xml:space="preserve"> viešojo pirkimo – pardavimo </w:t>
      </w:r>
      <w:r w:rsidR="00AD26C4" w:rsidRPr="00AD26C4">
        <w:t>sutartis</w:t>
      </w:r>
      <w:r w:rsidR="00DE3CB6" w:rsidRPr="0006626A">
        <w:t>“ (toliau – Sutartis)</w:t>
      </w:r>
      <w:r w:rsidR="00361931">
        <w:t xml:space="preserve"> </w:t>
      </w:r>
      <w:r w:rsidRPr="0006626A">
        <w:t>bei pirkimo dokumentų paaiškinimai</w:t>
      </w:r>
      <w:r w:rsidRPr="007A485E">
        <w:t xml:space="preserve"> (patikslinimai). Vartojamos sąvokos apibrėžtos VPĮ, Apraše, Numatomo viešojo pirkimo ir pirkimo vertės skaičiavimo metodikoje, patvirtintoje VPT direktoriaus </w:t>
      </w:r>
      <w:r w:rsidR="00DD49F6" w:rsidRPr="00DD49F6">
        <w:t xml:space="preserve">2017 m. birželio 27 d. Nr. 1S-94 </w:t>
      </w:r>
      <w:r w:rsidRPr="007A485E">
        <w:t>„Dėl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B3247D" w:rsidRPr="007A485E" w:rsidRDefault="00AA5E51" w:rsidP="00645EA8">
      <w:pPr>
        <w:pStyle w:val="NormalWeb"/>
        <w:spacing w:before="0" w:beforeAutospacing="0" w:after="0" w:afterAutospacing="0"/>
        <w:ind w:firstLine="482"/>
        <w:jc w:val="both"/>
      </w:pPr>
      <w:r>
        <w:t>1.2</w:t>
      </w:r>
      <w:r w:rsidR="002831EC">
        <w:t xml:space="preserve">. </w:t>
      </w:r>
      <w:r w:rsidR="00222FDB" w:rsidRPr="007A485E">
        <w:t xml:space="preserve">Pirkimo dokumentai </w:t>
      </w:r>
      <w:r w:rsidR="00F025DA">
        <w:t>pateikti</w:t>
      </w:r>
      <w:r w:rsidR="00222FDB" w:rsidRPr="007A485E">
        <w:t xml:space="preserve"> CVP IS</w:t>
      </w:r>
      <w:r w:rsidR="00222FDB" w:rsidRPr="00C94D75">
        <w:rPr>
          <w:b/>
        </w:rPr>
        <w:t>. Perkančiosios organizacijos ir tiekėjo bendravimas ir keitimasis informacija vyksta naudojantis CVP IS priemonėmis</w:t>
      </w:r>
      <w:r w:rsidR="00222FDB" w:rsidRPr="007A485E">
        <w:t>. Elektroninėmis priemonėmis pasiūlymus gali teikti tik tie tiekėjai, kurie yra registruoti CVP IS, adresu https://</w:t>
      </w:r>
      <w:r w:rsidR="00EC56B0">
        <w:t>viesiejipirkimai</w:t>
      </w:r>
      <w:r w:rsidR="00222FDB" w:rsidRPr="007A485E">
        <w:t xml:space="preserve">.lt. </w:t>
      </w:r>
    </w:p>
    <w:p w:rsidR="00B3247D" w:rsidRPr="007A485E" w:rsidRDefault="00AA5E51" w:rsidP="00645EA8">
      <w:pPr>
        <w:pStyle w:val="NormalWeb"/>
        <w:spacing w:before="0" w:beforeAutospacing="0" w:after="0" w:afterAutospacing="0"/>
        <w:ind w:firstLine="482"/>
        <w:jc w:val="both"/>
      </w:pPr>
      <w:r>
        <w:t>1.3</w:t>
      </w:r>
      <w:r w:rsidR="00222FDB" w:rsidRPr="007A485E">
        <w:t>. Pirkimas atliekamas laikantis lygiateisiškumo, nediskriminavimo, abipusio pripažinimo, proporcingumo ir skaidrumo principų bei konfidencialumo ir nešališkumo reikalavimų.</w:t>
      </w:r>
    </w:p>
    <w:p w:rsidR="00C94D75" w:rsidRDefault="00AA5E51" w:rsidP="00645EA8">
      <w:pPr>
        <w:pStyle w:val="NormalWeb"/>
        <w:spacing w:before="0" w:beforeAutospacing="0" w:after="0" w:afterAutospacing="0"/>
        <w:ind w:firstLine="482"/>
        <w:jc w:val="both"/>
      </w:pPr>
      <w:r>
        <w:t>1.4</w:t>
      </w:r>
      <w:r w:rsidR="00222FDB" w:rsidRPr="007A485E">
        <w:t>. Informa</w:t>
      </w:r>
      <w:r w:rsidR="00F025DA">
        <w:t>cija apie pirkimo organizatorių, kuris</w:t>
      </w:r>
      <w:r w:rsidR="00222FDB" w:rsidRPr="007A485E">
        <w:t xml:space="preserve"> įgaliot</w:t>
      </w:r>
      <w:r w:rsidR="00F025DA">
        <w:t>as</w:t>
      </w:r>
      <w:r w:rsidR="00222FDB" w:rsidRPr="007A485E">
        <w:t xml:space="preserve"> palaikyti tiesioginį ryšį su tiekėjais ir gauti iš jų (ne tarpininkų) pranešimus, susijusius su pirkimo procedūromis</w:t>
      </w:r>
      <w:r w:rsidR="00C94D75">
        <w:t xml:space="preserve"> – </w:t>
      </w:r>
      <w:r w:rsidR="00C94D75" w:rsidRPr="00C94D75">
        <w:t>Simona</w:t>
      </w:r>
      <w:r w:rsidR="00C94D75">
        <w:t xml:space="preserve"> </w:t>
      </w:r>
      <w:r w:rsidR="00C94D75" w:rsidRPr="00C94D75">
        <w:t xml:space="preserve">Mocevičiūtė, </w:t>
      </w:r>
      <w:proofErr w:type="spellStart"/>
      <w:r w:rsidR="00C94D75" w:rsidRPr="00C94D75">
        <w:t>simona.moceviciute@mil.lt</w:t>
      </w:r>
      <w:proofErr w:type="spellEnd"/>
      <w:r w:rsidR="00C94D75" w:rsidRPr="00C94D75">
        <w:t>, +370 706 79</w:t>
      </w:r>
      <w:r w:rsidR="00C94D75">
        <w:t> </w:t>
      </w:r>
      <w:r w:rsidR="00C94D75" w:rsidRPr="00C94D75">
        <w:t>254</w:t>
      </w:r>
      <w:r w:rsidR="00C94D75">
        <w:t>.</w:t>
      </w:r>
    </w:p>
    <w:p w:rsidR="00DF2D7B" w:rsidRDefault="00AA5E51" w:rsidP="00645EA8">
      <w:pPr>
        <w:pStyle w:val="NormalWeb"/>
        <w:spacing w:before="0" w:beforeAutospacing="0" w:after="0" w:afterAutospacing="0"/>
        <w:ind w:firstLine="482"/>
        <w:jc w:val="both"/>
      </w:pPr>
      <w:r>
        <w:t>1.5</w:t>
      </w:r>
      <w:r w:rsidR="00222FDB" w:rsidRPr="007A485E">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0D791B" w:rsidRDefault="00C12D58" w:rsidP="00645EA8">
      <w:pPr>
        <w:pStyle w:val="NormalWeb"/>
        <w:spacing w:before="0" w:beforeAutospacing="0" w:after="0" w:afterAutospacing="0"/>
        <w:ind w:firstLine="482"/>
        <w:jc w:val="both"/>
      </w:pPr>
      <w:r>
        <w:t xml:space="preserve">1.6. Vykdomas „žaliasis“ pirkimas, aplinkos apsaugos kriterijai </w:t>
      </w:r>
      <w:r w:rsidRPr="00E71780">
        <w:t xml:space="preserve">nustatyti </w:t>
      </w:r>
      <w:r w:rsidR="00842F80">
        <w:t>Sąlygų 3 priedo (Sutarties) Specialio</w:t>
      </w:r>
      <w:r w:rsidR="00DD4A69">
        <w:t>joje dalyje</w:t>
      </w:r>
      <w:r w:rsidR="00E71780" w:rsidRPr="00E71780">
        <w:t>.</w:t>
      </w:r>
    </w:p>
    <w:p w:rsidR="00C94D75" w:rsidRDefault="00C94D75" w:rsidP="00645EA8">
      <w:pPr>
        <w:pStyle w:val="NormalWeb"/>
        <w:spacing w:before="0" w:beforeAutospacing="0" w:after="0" w:afterAutospacing="0"/>
        <w:ind w:firstLine="482"/>
        <w:jc w:val="both"/>
      </w:pPr>
      <w:r>
        <w:t xml:space="preserve">1.7. </w:t>
      </w:r>
      <w:r w:rsidRPr="00C94D75">
        <w:t xml:space="preserve">Vadovaujantis VPĮ 82 str. 2 d., Pirkimo objektas negali būti įsigytas, naudojantis Centrinės perkančiosios organizacijos (toliau – CPO)  paslaugomis, nes elektroniniame </w:t>
      </w:r>
      <w:proofErr w:type="spellStart"/>
      <w:r w:rsidRPr="00C94D75">
        <w:t>CPO.lt</w:t>
      </w:r>
      <w:proofErr w:type="spellEnd"/>
      <w:r w:rsidRPr="00C94D75">
        <w:t xml:space="preserve"> kataloge pirkimo objekto pasiūlos nėra.</w:t>
      </w:r>
    </w:p>
    <w:p w:rsidR="00B3247D" w:rsidRPr="007A485E" w:rsidRDefault="00222FDB">
      <w:pPr>
        <w:pStyle w:val="NormalWeb"/>
        <w:jc w:val="center"/>
        <w:rPr>
          <w:b/>
          <w:bCs/>
        </w:rPr>
      </w:pPr>
      <w:r w:rsidRPr="007A485E">
        <w:rPr>
          <w:b/>
          <w:bCs/>
        </w:rPr>
        <w:t>2. INFORMACIJA APIE PERKANČIĄJĄ ORGANIZACIJĄ IR PIRKIMO OBJEKTĄ</w:t>
      </w:r>
    </w:p>
    <w:p w:rsidR="00B3247D" w:rsidRDefault="00222FDB" w:rsidP="00645EA8">
      <w:pPr>
        <w:pStyle w:val="NormalWeb"/>
        <w:spacing w:before="0" w:beforeAutospacing="0" w:after="0" w:afterAutospacing="0"/>
        <w:ind w:firstLine="482"/>
        <w:jc w:val="both"/>
        <w:rPr>
          <w:rStyle w:val="pildymui"/>
          <w:iCs/>
        </w:rPr>
      </w:pPr>
      <w:r w:rsidRPr="007A485E">
        <w:t xml:space="preserve">2.1. </w:t>
      </w:r>
      <w:r w:rsidR="00221186" w:rsidRPr="007A485E">
        <w:t xml:space="preserve">Lietuvos kariuomenės Generolo Adolfo Ramanausko kovinio rengimo centras (toliau – perkančioji organizacija) </w:t>
      </w:r>
      <w:r w:rsidRPr="00810B21">
        <w:t>atlieka</w:t>
      </w:r>
      <w:r w:rsidR="0006626A" w:rsidRPr="00810B21">
        <w:t xml:space="preserve"> </w:t>
      </w:r>
      <w:r w:rsidR="00DD4A69">
        <w:rPr>
          <w:i/>
        </w:rPr>
        <w:t>Aliumininių taikinių</w:t>
      </w:r>
      <w:r w:rsidR="00131837">
        <w:rPr>
          <w:i/>
        </w:rPr>
        <w:t xml:space="preserve"> </w:t>
      </w:r>
      <w:r w:rsidR="00B1743B">
        <w:rPr>
          <w:i/>
        </w:rPr>
        <w:t xml:space="preserve"> </w:t>
      </w:r>
      <w:r w:rsidRPr="00810B21">
        <w:t>pirkimą</w:t>
      </w:r>
      <w:r w:rsidR="006C1B0A" w:rsidRPr="00810B21">
        <w:rPr>
          <w:rStyle w:val="pildymui"/>
          <w:iCs/>
        </w:rPr>
        <w:t>.</w:t>
      </w:r>
    </w:p>
    <w:p w:rsidR="00CD3BED" w:rsidRPr="007A485E" w:rsidRDefault="00CD3BED" w:rsidP="00645EA8">
      <w:pPr>
        <w:pStyle w:val="NormalWeb"/>
        <w:spacing w:before="0" w:beforeAutospacing="0" w:after="0" w:afterAutospacing="0"/>
        <w:ind w:firstLine="482"/>
        <w:jc w:val="both"/>
      </w:pPr>
      <w:r>
        <w:rPr>
          <w:rStyle w:val="pildymui"/>
          <w:iCs/>
        </w:rPr>
        <w:t xml:space="preserve">2.2. </w:t>
      </w:r>
      <w:r w:rsidRPr="00494366">
        <w:rPr>
          <w:rStyle w:val="pildymui"/>
          <w:i/>
          <w:iCs/>
        </w:rPr>
        <w:t>Perkančioji organizacija</w:t>
      </w:r>
      <w:r>
        <w:rPr>
          <w:rStyle w:val="pildymui"/>
          <w:iCs/>
        </w:rPr>
        <w:t xml:space="preserve"> </w:t>
      </w:r>
      <w:r w:rsidRPr="00CD3BED">
        <w:rPr>
          <w:rStyle w:val="pildymui"/>
          <w:iCs/>
        </w:rPr>
        <w:t xml:space="preserve">tiekėjams, jų subtiekėjams, ūkio subjektams, kurių </w:t>
      </w:r>
      <w:proofErr w:type="spellStart"/>
      <w:r w:rsidRPr="00CD3BED">
        <w:rPr>
          <w:rStyle w:val="pildymui"/>
          <w:iCs/>
        </w:rPr>
        <w:t>pajėgumais</w:t>
      </w:r>
      <w:proofErr w:type="spellEnd"/>
      <w:r w:rsidRPr="00CD3BED">
        <w:rPr>
          <w:rStyle w:val="pildymui"/>
          <w:iCs/>
        </w:rPr>
        <w:t xml:space="preserve"> yra remiamasi, gamintojams, techninės ar programinės įrangos priežiūrą ir palaikymą vykdantiems asmenims ar juos kontroliuojantiems asmenims </w:t>
      </w:r>
      <w:r w:rsidRPr="00494366">
        <w:rPr>
          <w:rStyle w:val="pildymui"/>
          <w:i/>
          <w:iCs/>
        </w:rPr>
        <w:t>taiko</w:t>
      </w:r>
      <w:r w:rsidRPr="00CD3BED">
        <w:rPr>
          <w:rStyle w:val="pildymui"/>
          <w:iCs/>
        </w:rPr>
        <w:t xml:space="preserve"> patekimo į KAS organizacijų patalpas ir (ar)</w:t>
      </w:r>
      <w:r>
        <w:rPr>
          <w:rStyle w:val="pildymui"/>
          <w:iCs/>
        </w:rPr>
        <w:t xml:space="preserve"> karines teritorijas, </w:t>
      </w:r>
      <w:r w:rsidRPr="00494366">
        <w:rPr>
          <w:rStyle w:val="pildymui"/>
          <w:i/>
          <w:iCs/>
        </w:rPr>
        <w:t>ribojimus</w:t>
      </w:r>
      <w:r w:rsidRPr="00CD3BED">
        <w:rPr>
          <w:rStyle w:val="pildymui"/>
          <w:iCs/>
        </w:rPr>
        <w:t>, nustatytus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56 punkte.</w:t>
      </w:r>
    </w:p>
    <w:p w:rsidR="00B3247D" w:rsidRPr="007A485E" w:rsidRDefault="00CD3BED" w:rsidP="00645EA8">
      <w:pPr>
        <w:pStyle w:val="NormalWeb"/>
        <w:spacing w:before="0" w:beforeAutospacing="0" w:after="0" w:afterAutospacing="0"/>
        <w:ind w:firstLine="482"/>
        <w:jc w:val="both"/>
      </w:pPr>
      <w:r>
        <w:lastRenderedPageBreak/>
        <w:t>2.3</w:t>
      </w:r>
      <w:r w:rsidR="00222FDB" w:rsidRPr="007A485E">
        <w:t xml:space="preserve">. </w:t>
      </w:r>
      <w:r w:rsidR="00E756B1" w:rsidRPr="00E756B1">
        <w:t>Pirkimo objektas į dalis neskaidomas</w:t>
      </w:r>
      <w:r w:rsidR="003D5EBD" w:rsidRPr="003D5EBD">
        <w:t>.</w:t>
      </w:r>
    </w:p>
    <w:p w:rsidR="00B3247D" w:rsidRDefault="00CD3BED" w:rsidP="00645EA8">
      <w:pPr>
        <w:pStyle w:val="NormalWeb"/>
        <w:spacing w:before="0" w:beforeAutospacing="0" w:after="0" w:afterAutospacing="0"/>
        <w:ind w:firstLine="482"/>
        <w:jc w:val="both"/>
      </w:pPr>
      <w:r>
        <w:t>2.4</w:t>
      </w:r>
      <w:r w:rsidR="00222FDB" w:rsidRPr="007A485E">
        <w:t xml:space="preserve">. Pirkimo objektas apibūdintas ir reikalavimai jam </w:t>
      </w:r>
      <w:r w:rsidR="00222FDB" w:rsidRPr="00870C73">
        <w:t>nustatyti Techninėje specifikacijoje</w:t>
      </w:r>
      <w:r w:rsidR="00222FDB" w:rsidRPr="007A485E">
        <w:t>.</w:t>
      </w:r>
    </w:p>
    <w:p w:rsidR="002C4CB3" w:rsidRDefault="00CD3BED" w:rsidP="002C4CB3">
      <w:pPr>
        <w:pStyle w:val="NormalWeb"/>
        <w:tabs>
          <w:tab w:val="left" w:pos="851"/>
        </w:tabs>
        <w:spacing w:before="0" w:beforeAutospacing="0" w:after="0" w:afterAutospacing="0"/>
        <w:ind w:firstLine="482"/>
        <w:jc w:val="both"/>
      </w:pPr>
      <w:r>
        <w:t>2.5</w:t>
      </w:r>
      <w:r w:rsidR="002C4CB3">
        <w:t xml:space="preserve">. Išsamios </w:t>
      </w:r>
      <w:r w:rsidR="002A642E">
        <w:t>paslaugos teikimo</w:t>
      </w:r>
      <w:r w:rsidR="00655686">
        <w:t xml:space="preserve"> </w:t>
      </w:r>
      <w:r w:rsidR="002C4CB3">
        <w:t xml:space="preserve">sąlygos ir terminai nurodyti Pirkimo </w:t>
      </w:r>
      <w:r w:rsidR="002C4CB3" w:rsidRPr="00CE0DB7">
        <w:t xml:space="preserve">sąlygų 3 priedo (Sutarties) </w:t>
      </w:r>
      <w:r w:rsidR="002C4CB3">
        <w:t>Specialiojoje dalyje.</w:t>
      </w:r>
    </w:p>
    <w:p w:rsidR="00DD4A69" w:rsidRDefault="00DD4A69" w:rsidP="00DD4A69">
      <w:pPr>
        <w:pStyle w:val="NormalWeb"/>
        <w:tabs>
          <w:tab w:val="left" w:pos="851"/>
        </w:tabs>
        <w:spacing w:before="0" w:beforeAutospacing="0" w:after="0" w:afterAutospacing="0"/>
        <w:ind w:firstLine="482"/>
        <w:jc w:val="both"/>
      </w:pPr>
      <w:r>
        <w:t>2.6</w:t>
      </w:r>
      <w:r w:rsidRPr="00D96634">
        <w:t xml:space="preserve">. </w:t>
      </w:r>
      <w:r>
        <w:t xml:space="preserve">Perkančioji organizacija nutrauks pradėtas pirkimo procedūras, paaiškėjus, kad buvo pažeisti VPĮ 17 straipsnio 1 dalyje nustatyti principai ir atitinkamos padėties negalima ištaisyti. </w:t>
      </w:r>
    </w:p>
    <w:p w:rsidR="00DD4A69" w:rsidRDefault="00DD4A69" w:rsidP="00DD4A69">
      <w:pPr>
        <w:pStyle w:val="NormalWeb"/>
        <w:tabs>
          <w:tab w:val="left" w:pos="851"/>
        </w:tabs>
        <w:spacing w:before="0" w:beforeAutospacing="0" w:after="0" w:afterAutospacing="0"/>
        <w:ind w:firstLine="482"/>
        <w:jc w:val="both"/>
      </w:pPr>
      <w:r>
        <w:t>2.7</w:t>
      </w:r>
      <w:r>
        <w:t>.</w:t>
      </w:r>
      <w:r>
        <w:tab/>
      </w:r>
      <w:r>
        <w:t xml:space="preserve"> </w:t>
      </w:r>
      <w:r>
        <w:t>Perkančioji organizacija taip pat gali pasinaudoti teise nutraukti pradėtas pirkimo procedūras atsiradus aplinkybėms, kurių nebuvo galima numatyti,</w:t>
      </w:r>
      <w:r>
        <w:t xml:space="preserve"> nutraukus finansavimą,</w:t>
      </w:r>
      <w:r>
        <w:t xml:space="preserve"> taip pat paaiškėjus, kad pirkimo dokumentuose padaryta esminių klaidų, dėl kurių pirkimas nebetikslingas arba jį įvykdžius būtų įsigytas jos poreikių neatitinkantis pirkimo objektas. </w:t>
      </w:r>
    </w:p>
    <w:p w:rsidR="00DD4A69" w:rsidRPr="00D96634" w:rsidRDefault="00DD4A69" w:rsidP="00DD4A69">
      <w:pPr>
        <w:pStyle w:val="NormalWeb"/>
        <w:tabs>
          <w:tab w:val="left" w:pos="900"/>
        </w:tabs>
        <w:spacing w:before="0" w:beforeAutospacing="0" w:after="0" w:afterAutospacing="0"/>
        <w:ind w:firstLine="482"/>
        <w:jc w:val="both"/>
      </w:pPr>
      <w:r>
        <w:t>2.8</w:t>
      </w:r>
      <w:r>
        <w:t>.</w:t>
      </w:r>
      <w:r>
        <w:t xml:space="preserve"> </w:t>
      </w:r>
      <w:r>
        <w:t>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DD4A69" w:rsidRDefault="00DD4A69" w:rsidP="002C4CB3">
      <w:pPr>
        <w:pStyle w:val="NormalWeb"/>
        <w:tabs>
          <w:tab w:val="left" w:pos="851"/>
        </w:tabs>
        <w:spacing w:before="0" w:beforeAutospacing="0" w:after="0" w:afterAutospacing="0"/>
        <w:ind w:firstLine="482"/>
        <w:jc w:val="both"/>
      </w:pPr>
    </w:p>
    <w:p w:rsidR="00B3247D" w:rsidRPr="007A485E" w:rsidRDefault="007A485E">
      <w:pPr>
        <w:pStyle w:val="NormalWeb"/>
        <w:jc w:val="center"/>
        <w:rPr>
          <w:b/>
          <w:bCs/>
        </w:rPr>
      </w:pPr>
      <w:r w:rsidRPr="009771C5">
        <w:rPr>
          <w:b/>
          <w:bCs/>
        </w:rPr>
        <w:t xml:space="preserve">3. </w:t>
      </w:r>
      <w:r w:rsidR="00655686" w:rsidRPr="009771C5">
        <w:rPr>
          <w:b/>
          <w:bCs/>
        </w:rPr>
        <w:t>TIEKĖJO PAŠALINIMO PAGRINDAI, REIKALAVIMAI KVALIFIKACIJAI IR REIKALAUJAMI KOKYBĖS BEI APLINKOS APSAUGOS VADYBOS SISTEMŲ STANDARTAI</w:t>
      </w:r>
    </w:p>
    <w:p w:rsidR="007E3514" w:rsidRPr="001E7D18" w:rsidRDefault="007E3514" w:rsidP="007E3514">
      <w:pPr>
        <w:pStyle w:val="Body2"/>
        <w:ind w:firstLine="480"/>
        <w:rPr>
          <w:rFonts w:cs="Times New Roman"/>
          <w:b/>
          <w:color w:val="auto"/>
          <w:sz w:val="24"/>
          <w:szCs w:val="24"/>
          <w:u w:val="single"/>
          <w:lang w:val="lt-LT"/>
        </w:rPr>
      </w:pPr>
      <w:r w:rsidRPr="001E7D18">
        <w:rPr>
          <w:rFonts w:cs="Times New Roman"/>
          <w:b/>
          <w:color w:val="auto"/>
          <w:sz w:val="24"/>
          <w:szCs w:val="24"/>
          <w:u w:val="single"/>
          <w:lang w:val="lt-LT"/>
        </w:rPr>
        <w:t>3.1. Pašalinimo pagrindai:</w:t>
      </w:r>
    </w:p>
    <w:p w:rsidR="00835354" w:rsidRDefault="00835354" w:rsidP="00835354">
      <w:pPr>
        <w:pStyle w:val="Body2"/>
        <w:ind w:firstLine="480"/>
        <w:rPr>
          <w:rFonts w:cs="Times New Roman"/>
          <w:color w:val="auto"/>
          <w:sz w:val="24"/>
          <w:szCs w:val="24"/>
          <w:lang w:val="lt-LT"/>
        </w:rPr>
      </w:pPr>
      <w:r w:rsidRPr="007A485E">
        <w:rPr>
          <w:rFonts w:cs="Times New Roman"/>
          <w:color w:val="auto"/>
          <w:sz w:val="24"/>
          <w:szCs w:val="24"/>
          <w:lang w:val="lt-LT"/>
        </w:rPr>
        <w:t>3.1.</w:t>
      </w:r>
      <w:r w:rsidR="007E3514">
        <w:rPr>
          <w:rFonts w:cs="Times New Roman"/>
          <w:color w:val="auto"/>
          <w:sz w:val="24"/>
          <w:szCs w:val="24"/>
          <w:lang w:val="lt-LT"/>
        </w:rPr>
        <w:t>1.</w:t>
      </w:r>
      <w:r w:rsidR="00E71780">
        <w:rPr>
          <w:rFonts w:cs="Times New Roman"/>
          <w:color w:val="auto"/>
          <w:sz w:val="24"/>
          <w:szCs w:val="24"/>
          <w:lang w:val="lt-LT"/>
        </w:rPr>
        <w:t xml:space="preserve"> </w:t>
      </w:r>
      <w:r w:rsidRPr="007A485E">
        <w:rPr>
          <w:rFonts w:cs="Times New Roman"/>
          <w:color w:val="auto"/>
          <w:sz w:val="24"/>
          <w:szCs w:val="24"/>
          <w:lang w:val="lt-LT"/>
        </w:rPr>
        <w:t xml:space="preserve">Perkančioji organizacija pašalina tiekėją iš pirkimo procedūros, jeigu nustato, kad yra Viešųjų pirkimų įstatymo 46 straipsnyje </w:t>
      </w:r>
      <w:r w:rsidR="00EC7261">
        <w:rPr>
          <w:rFonts w:cs="Times New Roman"/>
          <w:color w:val="auto"/>
          <w:sz w:val="24"/>
          <w:szCs w:val="24"/>
          <w:lang w:val="lt-LT"/>
        </w:rPr>
        <w:t xml:space="preserve">ar </w:t>
      </w:r>
      <w:r w:rsidR="00EC7261" w:rsidRPr="002F4250">
        <w:rPr>
          <w:rFonts w:cs="Times New Roman"/>
          <w:color w:val="auto"/>
          <w:sz w:val="24"/>
          <w:szCs w:val="24"/>
          <w:lang w:val="lt-LT"/>
        </w:rPr>
        <w:t>45 straipsnio</w:t>
      </w:r>
      <w:r w:rsidR="00EC7261">
        <w:rPr>
          <w:rFonts w:cs="Times New Roman"/>
          <w:color w:val="auto"/>
          <w:sz w:val="24"/>
          <w:szCs w:val="24"/>
          <w:lang w:val="lt-LT"/>
        </w:rPr>
        <w:t xml:space="preserve"> 2</w:t>
      </w:r>
      <w:r w:rsidR="00EC7261" w:rsidRPr="002C4CB3">
        <w:rPr>
          <w:rFonts w:cs="Times New Roman"/>
          <w:color w:val="auto"/>
          <w:sz w:val="24"/>
          <w:szCs w:val="24"/>
          <w:vertAlign w:val="superscript"/>
          <w:lang w:val="lt-LT"/>
        </w:rPr>
        <w:t>1</w:t>
      </w:r>
      <w:r w:rsidR="00EC7261">
        <w:rPr>
          <w:rFonts w:cs="Times New Roman"/>
          <w:color w:val="auto"/>
          <w:sz w:val="24"/>
          <w:szCs w:val="24"/>
          <w:lang w:val="lt-LT"/>
        </w:rPr>
        <w:t xml:space="preserve"> dalyje </w:t>
      </w:r>
      <w:r w:rsidRPr="007A485E">
        <w:rPr>
          <w:rFonts w:cs="Times New Roman"/>
          <w:color w:val="auto"/>
          <w:sz w:val="24"/>
          <w:szCs w:val="24"/>
          <w:lang w:val="lt-LT"/>
        </w:rPr>
        <w:t>numatyti tiekėjo pašalinimo pagrindai.</w:t>
      </w:r>
    </w:p>
    <w:p w:rsidR="0030128D" w:rsidRDefault="0030128D" w:rsidP="0030128D">
      <w:pPr>
        <w:pStyle w:val="NormalWeb"/>
        <w:spacing w:before="0" w:beforeAutospacing="0" w:after="0" w:afterAutospacing="0"/>
        <w:ind w:firstLine="482"/>
        <w:jc w:val="both"/>
      </w:pPr>
      <w:r>
        <w:t>3.</w:t>
      </w:r>
      <w:r w:rsidR="007E3514">
        <w:t>1.</w:t>
      </w:r>
      <w:r>
        <w:t xml:space="preserve">2. </w:t>
      </w:r>
      <w:r w:rsidR="00842F80">
        <w:rPr>
          <w:b/>
          <w:u w:val="single"/>
        </w:rPr>
        <w:t xml:space="preserve">Pateikiama: </w:t>
      </w:r>
      <w:r w:rsidR="00004154">
        <w:rPr>
          <w:b/>
          <w:u w:val="single"/>
        </w:rPr>
        <w:t>laisvos formos deklaracija</w:t>
      </w:r>
      <w:r w:rsidRPr="0030128D">
        <w:rPr>
          <w:b/>
          <w:u w:val="single"/>
        </w:rPr>
        <w:t xml:space="preserve"> dėl atitikties keliamiems Reikalavimams tiekėjui</w:t>
      </w:r>
      <w:r>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835354" w:rsidRPr="002F4250" w:rsidRDefault="00842F80" w:rsidP="00835354">
      <w:pPr>
        <w:pStyle w:val="Body2"/>
        <w:ind w:firstLine="480"/>
        <w:rPr>
          <w:rFonts w:cs="Times New Roman"/>
          <w:b/>
          <w:i/>
          <w:sz w:val="24"/>
          <w:szCs w:val="24"/>
          <w:u w:val="single"/>
        </w:rPr>
      </w:pPr>
      <w:proofErr w:type="spellStart"/>
      <w:r>
        <w:rPr>
          <w:rFonts w:cs="Times New Roman"/>
          <w:b/>
          <w:i/>
          <w:sz w:val="24"/>
          <w:szCs w:val="24"/>
          <w:u w:val="single"/>
        </w:rPr>
        <w:t>Galimas</w:t>
      </w:r>
      <w:proofErr w:type="spellEnd"/>
      <w:r>
        <w:rPr>
          <w:rFonts w:cs="Times New Roman"/>
          <w:b/>
          <w:i/>
          <w:sz w:val="24"/>
          <w:szCs w:val="24"/>
          <w:u w:val="single"/>
        </w:rPr>
        <w:t xml:space="preserve"> </w:t>
      </w:r>
      <w:proofErr w:type="spellStart"/>
      <w:r>
        <w:rPr>
          <w:rFonts w:cs="Times New Roman"/>
          <w:b/>
          <w:i/>
          <w:sz w:val="24"/>
          <w:szCs w:val="24"/>
          <w:u w:val="single"/>
        </w:rPr>
        <w:t>laimėtojas</w:t>
      </w:r>
      <w:proofErr w:type="spellEnd"/>
      <w:r>
        <w:rPr>
          <w:rFonts w:cs="Times New Roman"/>
          <w:b/>
          <w:i/>
          <w:sz w:val="24"/>
          <w:szCs w:val="24"/>
          <w:u w:val="single"/>
        </w:rPr>
        <w:t xml:space="preserve">, </w:t>
      </w:r>
      <w:proofErr w:type="spellStart"/>
      <w:r>
        <w:rPr>
          <w:rFonts w:cs="Times New Roman"/>
          <w:b/>
          <w:i/>
          <w:sz w:val="24"/>
          <w:szCs w:val="24"/>
          <w:u w:val="single"/>
        </w:rPr>
        <w:t>perkančiąjai</w:t>
      </w:r>
      <w:proofErr w:type="spellEnd"/>
      <w:r>
        <w:rPr>
          <w:rFonts w:cs="Times New Roman"/>
          <w:b/>
          <w:i/>
          <w:sz w:val="24"/>
          <w:szCs w:val="24"/>
          <w:u w:val="single"/>
        </w:rPr>
        <w:t xml:space="preserve"> </w:t>
      </w:r>
      <w:proofErr w:type="spellStart"/>
      <w:r>
        <w:rPr>
          <w:rFonts w:cs="Times New Roman"/>
          <w:b/>
          <w:i/>
          <w:sz w:val="24"/>
          <w:szCs w:val="24"/>
          <w:u w:val="single"/>
        </w:rPr>
        <w:t>organizacijai</w:t>
      </w:r>
      <w:proofErr w:type="spellEnd"/>
      <w:r>
        <w:rPr>
          <w:rFonts w:cs="Times New Roman"/>
          <w:b/>
          <w:i/>
          <w:sz w:val="24"/>
          <w:szCs w:val="24"/>
          <w:u w:val="single"/>
        </w:rPr>
        <w:t xml:space="preserve"> </w:t>
      </w:r>
      <w:proofErr w:type="spellStart"/>
      <w:r>
        <w:rPr>
          <w:rFonts w:cs="Times New Roman"/>
          <w:b/>
          <w:i/>
          <w:sz w:val="24"/>
          <w:szCs w:val="24"/>
          <w:u w:val="single"/>
        </w:rPr>
        <w:t>paprašius</w:t>
      </w:r>
      <w:proofErr w:type="spellEnd"/>
      <w:r>
        <w:rPr>
          <w:rFonts w:cs="Times New Roman"/>
          <w:b/>
          <w:i/>
          <w:sz w:val="24"/>
          <w:szCs w:val="24"/>
          <w:u w:val="single"/>
        </w:rPr>
        <w:t xml:space="preserve">, </w:t>
      </w:r>
      <w:proofErr w:type="spellStart"/>
      <w:r w:rsidR="00835354" w:rsidRPr="002F4250">
        <w:rPr>
          <w:rFonts w:cs="Times New Roman"/>
          <w:b/>
          <w:i/>
          <w:sz w:val="24"/>
          <w:szCs w:val="24"/>
          <w:u w:val="single"/>
        </w:rPr>
        <w:t>turės</w:t>
      </w:r>
      <w:proofErr w:type="spellEnd"/>
      <w:r w:rsidR="00835354" w:rsidRPr="002F4250">
        <w:rPr>
          <w:rFonts w:cs="Times New Roman"/>
          <w:b/>
          <w:i/>
          <w:sz w:val="24"/>
          <w:szCs w:val="24"/>
          <w:u w:val="single"/>
        </w:rPr>
        <w:t xml:space="preserve"> </w:t>
      </w:r>
      <w:proofErr w:type="spellStart"/>
      <w:r w:rsidR="00835354" w:rsidRPr="002F4250">
        <w:rPr>
          <w:rFonts w:cs="Times New Roman"/>
          <w:b/>
          <w:i/>
          <w:sz w:val="24"/>
          <w:szCs w:val="24"/>
          <w:u w:val="single"/>
        </w:rPr>
        <w:t>pateikti</w:t>
      </w:r>
      <w:proofErr w:type="spellEnd"/>
      <w:r w:rsidR="00835354" w:rsidRPr="002F4250">
        <w:rPr>
          <w:rFonts w:cs="Times New Roman"/>
          <w:b/>
          <w:i/>
          <w:sz w:val="24"/>
          <w:szCs w:val="24"/>
          <w:u w:val="single"/>
        </w:rPr>
        <w:t>:</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 xml:space="preserve"> a</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b</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rsidR="00835354" w:rsidRDefault="00835354" w:rsidP="00835354">
      <w:pPr>
        <w:pStyle w:val="Body2"/>
        <w:ind w:firstLine="480"/>
        <w:rPr>
          <w:rFonts w:cs="Times New Roman"/>
          <w:sz w:val="24"/>
          <w:szCs w:val="24"/>
          <w:lang w:val="lt-LT"/>
        </w:rPr>
      </w:pPr>
      <w:r>
        <w:rPr>
          <w:rFonts w:cs="Times New Roman"/>
          <w:sz w:val="24"/>
          <w:szCs w:val="24"/>
          <w:lang w:val="lt-LT"/>
        </w:rPr>
        <w:t>c</w:t>
      </w:r>
      <w:r w:rsidRPr="0038074D">
        <w:rPr>
          <w:rFonts w:cs="Times New Roman"/>
          <w:sz w:val="24"/>
          <w:szCs w:val="24"/>
          <w:lang w:val="lt-LT"/>
        </w:rPr>
        <w:t>) prekių kilmės sertifikatą, gamintojo deklaraciją ar kitą dokumentą, patvirtinantį ketinamų įsigyti prekių kilmę.</w:t>
      </w:r>
    </w:p>
    <w:p w:rsidR="003913CB" w:rsidRDefault="003913CB" w:rsidP="00835354">
      <w:pPr>
        <w:pStyle w:val="Body2"/>
        <w:ind w:firstLine="480"/>
        <w:rPr>
          <w:rFonts w:cs="Times New Roman"/>
          <w:sz w:val="24"/>
          <w:szCs w:val="24"/>
          <w:lang w:val="lt-LT"/>
        </w:rPr>
      </w:pPr>
      <w:r>
        <w:rPr>
          <w:rFonts w:cs="Times New Roman"/>
          <w:sz w:val="24"/>
          <w:szCs w:val="24"/>
          <w:lang w:val="lt-LT"/>
        </w:rPr>
        <w:t>3.</w:t>
      </w:r>
      <w:r w:rsidR="007E3514">
        <w:rPr>
          <w:rFonts w:cs="Times New Roman"/>
          <w:sz w:val="24"/>
          <w:szCs w:val="24"/>
          <w:lang w:val="lt-LT"/>
        </w:rPr>
        <w:t>1.</w:t>
      </w:r>
      <w:r>
        <w:rPr>
          <w:rFonts w:cs="Times New Roman"/>
          <w:sz w:val="24"/>
          <w:szCs w:val="24"/>
          <w:lang w:val="lt-LT"/>
        </w:rPr>
        <w:t xml:space="preserve">3. </w:t>
      </w:r>
      <w:r w:rsidRPr="003913CB">
        <w:rPr>
          <w:rFonts w:cs="Times New Roman"/>
          <w:sz w:val="24"/>
          <w:szCs w:val="24"/>
          <w:lang w:val="lt-LT"/>
        </w:rPr>
        <w:t>Perkančiajai organizacijai kilus abejonių dėl tiekėjo laisvos formos deklaracijoje nurodytos informacijos teisingumo</w:t>
      </w:r>
      <w:r w:rsidR="00BF0701">
        <w:rPr>
          <w:rFonts w:cs="Times New Roman"/>
          <w:sz w:val="24"/>
          <w:szCs w:val="24"/>
          <w:lang w:val="lt-LT"/>
        </w:rPr>
        <w:t xml:space="preserve"> (dėl </w:t>
      </w:r>
      <w:r w:rsidR="00004154">
        <w:rPr>
          <w:rFonts w:cs="Times New Roman"/>
          <w:sz w:val="24"/>
          <w:szCs w:val="24"/>
          <w:lang w:val="lt-LT"/>
        </w:rPr>
        <w:t xml:space="preserve">Sąlygose nustatytų </w:t>
      </w:r>
      <w:r w:rsidR="00BF0701">
        <w:rPr>
          <w:rFonts w:cs="Times New Roman"/>
          <w:sz w:val="24"/>
          <w:szCs w:val="24"/>
          <w:lang w:val="lt-LT"/>
        </w:rPr>
        <w:t xml:space="preserve">pašalinimo pagrindų nebuvimo), </w:t>
      </w:r>
      <w:r>
        <w:rPr>
          <w:rFonts w:cs="Times New Roman"/>
          <w:sz w:val="24"/>
          <w:szCs w:val="24"/>
          <w:lang w:val="lt-LT"/>
        </w:rPr>
        <w:t>gali prašyti</w:t>
      </w:r>
      <w:r w:rsidRPr="003913CB">
        <w:rPr>
          <w:rFonts w:cs="Times New Roman"/>
          <w:sz w:val="24"/>
          <w:szCs w:val="24"/>
          <w:lang w:val="lt-LT"/>
        </w:rPr>
        <w:t xml:space="preserve"> ekonomiškai naudingiausią pasiūlymą pateikusio tiekėjo</w:t>
      </w:r>
      <w:r>
        <w:rPr>
          <w:rFonts w:cs="Times New Roman"/>
          <w:sz w:val="24"/>
          <w:szCs w:val="24"/>
          <w:lang w:val="lt-LT"/>
        </w:rPr>
        <w:t xml:space="preserve"> ir kitų Pirkimo dalyvių</w:t>
      </w:r>
      <w:r w:rsidRPr="003913CB">
        <w:rPr>
          <w:rFonts w:cs="Times New Roman"/>
          <w:sz w:val="24"/>
          <w:szCs w:val="24"/>
          <w:lang w:val="lt-LT"/>
        </w:rPr>
        <w:t xml:space="preserve">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7E3514" w:rsidRDefault="007E3514" w:rsidP="00E71780">
      <w:pPr>
        <w:spacing w:after="0"/>
        <w:ind w:firstLine="567"/>
        <w:jc w:val="both"/>
        <w:rPr>
          <w:rFonts w:ascii="Times New Roman" w:eastAsia="Arial Unicode MS" w:hAnsi="Times New Roman" w:cs="Times New Roman"/>
          <w:bdr w:val="nil"/>
        </w:rPr>
      </w:pPr>
    </w:p>
    <w:p w:rsidR="007E3514" w:rsidRPr="001E7D18" w:rsidRDefault="007E3514" w:rsidP="007E3514">
      <w:pPr>
        <w:pStyle w:val="Body2"/>
        <w:ind w:firstLine="480"/>
        <w:rPr>
          <w:rFonts w:cs="Times New Roman"/>
          <w:b/>
          <w:color w:val="auto"/>
          <w:sz w:val="24"/>
          <w:szCs w:val="24"/>
          <w:u w:val="single"/>
          <w:lang w:val="lt-LT"/>
        </w:rPr>
      </w:pPr>
      <w:r>
        <w:rPr>
          <w:rFonts w:cs="Times New Roman"/>
          <w:b/>
          <w:color w:val="auto"/>
          <w:sz w:val="24"/>
          <w:szCs w:val="24"/>
          <w:u w:val="single"/>
          <w:lang w:val="lt-LT"/>
        </w:rPr>
        <w:t>3.2. Reikalavimai Kvalifikacijai</w:t>
      </w:r>
      <w:r w:rsidRPr="001E7D18">
        <w:rPr>
          <w:rFonts w:cs="Times New Roman"/>
          <w:b/>
          <w:color w:val="auto"/>
          <w:sz w:val="24"/>
          <w:szCs w:val="24"/>
          <w:u w:val="single"/>
          <w:lang w:val="lt-LT"/>
        </w:rPr>
        <w:t>:</w:t>
      </w:r>
    </w:p>
    <w:p w:rsidR="00E71780" w:rsidRDefault="00E71780" w:rsidP="00E71780">
      <w:pPr>
        <w:spacing w:after="0"/>
        <w:ind w:firstLine="567"/>
        <w:jc w:val="both"/>
        <w:rPr>
          <w:rFonts w:ascii="Times New Roman" w:eastAsia="Arial Unicode MS" w:hAnsi="Times New Roman" w:cs="Times New Roman"/>
          <w:b/>
          <w:bdr w:val="nil"/>
        </w:rPr>
      </w:pPr>
      <w:r>
        <w:rPr>
          <w:rFonts w:ascii="Times New Roman" w:eastAsia="Arial Unicode MS" w:hAnsi="Times New Roman" w:cs="Times New Roman"/>
          <w:bdr w:val="nil"/>
        </w:rPr>
        <w:t>3.</w:t>
      </w:r>
      <w:r w:rsidR="007E3514">
        <w:rPr>
          <w:rFonts w:ascii="Times New Roman" w:eastAsia="Arial Unicode MS" w:hAnsi="Times New Roman" w:cs="Times New Roman"/>
          <w:bdr w:val="nil"/>
        </w:rPr>
        <w:t>2</w:t>
      </w:r>
      <w:r w:rsidRPr="005322A6">
        <w:rPr>
          <w:rFonts w:ascii="Times New Roman" w:eastAsia="Arial Unicode MS" w:hAnsi="Times New Roman" w:cs="Times New Roman"/>
          <w:bdr w:val="nil"/>
        </w:rPr>
        <w:t>.</w:t>
      </w:r>
      <w:r w:rsidR="007E3514">
        <w:rPr>
          <w:rFonts w:ascii="Times New Roman" w:eastAsia="Arial Unicode MS" w:hAnsi="Times New Roman" w:cs="Times New Roman"/>
          <w:bdr w:val="nil"/>
        </w:rPr>
        <w:t>1.</w:t>
      </w:r>
      <w:r w:rsidRPr="005322A6">
        <w:rPr>
          <w:rFonts w:ascii="Times New Roman" w:eastAsia="Arial Unicode MS" w:hAnsi="Times New Roman" w:cs="Times New Roman"/>
          <w:bdr w:val="nil"/>
        </w:rPr>
        <w:t xml:space="preserve"> </w:t>
      </w:r>
      <w:r w:rsidRPr="005322A6">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p>
    <w:p w:rsidR="00B3247D" w:rsidRPr="007A485E" w:rsidRDefault="00222FDB">
      <w:pPr>
        <w:pStyle w:val="NormalWeb"/>
        <w:jc w:val="center"/>
        <w:rPr>
          <w:b/>
          <w:bCs/>
        </w:rPr>
      </w:pPr>
      <w:r w:rsidRPr="007A485E">
        <w:rPr>
          <w:b/>
          <w:bCs/>
        </w:rPr>
        <w:lastRenderedPageBreak/>
        <w:t>4. PIRKIMO DOKUMENTŲ PAAIŠKINIMAI IR PATIKSLINIMAI</w:t>
      </w:r>
    </w:p>
    <w:p w:rsidR="00B3247D" w:rsidRPr="007A485E" w:rsidRDefault="00222FDB" w:rsidP="00645EA8">
      <w:pPr>
        <w:pStyle w:val="NormalWeb"/>
        <w:spacing w:before="0" w:beforeAutospacing="0" w:after="0" w:afterAutospacing="0"/>
        <w:ind w:firstLine="482"/>
        <w:jc w:val="both"/>
      </w:pPr>
      <w:r w:rsidRPr="007A485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8B47CE">
        <w:t>ją galima ne vėliau kaip liku</w:t>
      </w:r>
      <w:r w:rsidR="003D7BCC">
        <w:t>s 2 darbo dienoms</w:t>
      </w:r>
      <w:r w:rsidRPr="007A485E">
        <w:t xml:space="preserve"> iki pasiūlymų pateikimo termino pabaigos. Pirkimo dokumentų paaiškinimai ir patikslinimai gali būti teikiami ir perkančiosios organizacijos iniciatyva.</w:t>
      </w:r>
    </w:p>
    <w:p w:rsidR="00B3247D" w:rsidRPr="007A485E" w:rsidRDefault="00222FDB" w:rsidP="00645EA8">
      <w:pPr>
        <w:pStyle w:val="NormalWeb"/>
        <w:spacing w:before="0" w:beforeAutospacing="0" w:after="0" w:afterAutospacing="0"/>
        <w:ind w:firstLine="482"/>
        <w:jc w:val="both"/>
      </w:pPr>
      <w:r w:rsidRPr="007A485E">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B3247D" w:rsidRPr="007A485E" w:rsidRDefault="00222FDB" w:rsidP="00645EA8">
      <w:pPr>
        <w:pStyle w:val="NormalWeb"/>
        <w:spacing w:before="0" w:beforeAutospacing="0" w:after="0" w:afterAutospacing="0"/>
        <w:ind w:firstLine="482"/>
        <w:jc w:val="both"/>
      </w:pPr>
      <w:r w:rsidRPr="007A485E">
        <w:t>4.3. Perkančioji organizacija, paaiškindama ar patikslindama pirkimo dokumentus, užtikrina tiekėjų anonimiškumą, t. y. užtikrina, kad tiekėjai nesužinotų kitų tiekėjų, ketinančių dalyvauti pirkimo procedūrose, pavadinimų ir kitų rekvizitų.</w:t>
      </w:r>
    </w:p>
    <w:p w:rsidR="00B3247D" w:rsidRPr="007A485E" w:rsidRDefault="00222FDB" w:rsidP="00645EA8">
      <w:pPr>
        <w:pStyle w:val="NormalWeb"/>
        <w:spacing w:before="0" w:beforeAutospacing="0" w:after="0" w:afterAutospacing="0"/>
        <w:ind w:firstLine="482"/>
        <w:jc w:val="both"/>
      </w:pPr>
      <w:r w:rsidRPr="007A485E">
        <w:t xml:space="preserve">4.4. Jei pateikti paaiškinimai ar patikslinimai iš esmės keičia pirkimo dokumentuose nustatytus </w:t>
      </w:r>
      <w:r w:rsidR="007A485E" w:rsidRPr="007A485E">
        <w:t>reikalavimus pirkimo objektui, r</w:t>
      </w:r>
      <w:r w:rsidRPr="007A485E">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F2D7B" w:rsidRDefault="00222FDB" w:rsidP="00645EA8">
      <w:pPr>
        <w:pStyle w:val="NormalWeb"/>
        <w:spacing w:before="0" w:beforeAutospacing="0" w:after="0" w:afterAutospacing="0"/>
        <w:ind w:firstLine="482"/>
        <w:jc w:val="both"/>
      </w:pPr>
      <w:r w:rsidRPr="007A485E">
        <w:t>4.5. Perkančioji organizacija nerengs susitikimo su tiekėjais dėl pirkimo dokumentų.</w:t>
      </w:r>
    </w:p>
    <w:p w:rsidR="00A012A0" w:rsidRDefault="00A012A0" w:rsidP="00645EA8">
      <w:pPr>
        <w:pStyle w:val="NormalWeb"/>
        <w:spacing w:before="0" w:beforeAutospacing="0" w:after="0" w:afterAutospacing="0"/>
        <w:ind w:firstLine="482"/>
        <w:jc w:val="both"/>
        <w:rPr>
          <w:b/>
        </w:rPr>
      </w:pPr>
      <w:r>
        <w:t xml:space="preserve">4.6. </w:t>
      </w:r>
      <w:r w:rsidRPr="00A012A0">
        <w:rPr>
          <w:b/>
        </w:rPr>
        <w:t xml:space="preserve">Bet kokia informacija, </w:t>
      </w:r>
      <w:r>
        <w:rPr>
          <w:b/>
        </w:rPr>
        <w:t>S</w:t>
      </w:r>
      <w:r w:rsidRPr="00A012A0">
        <w:rPr>
          <w:b/>
        </w:rPr>
        <w:t>ąlygų paaiškinimai, pranešimai ar kitas perkančiosios organizacijos ir teikėjo susirašinėjimas yra vykdomas tik CVP IS susirašinėjimo priemonėmis.</w:t>
      </w:r>
    </w:p>
    <w:p w:rsidR="00690FD1" w:rsidRDefault="00690FD1" w:rsidP="00645EA8">
      <w:pPr>
        <w:pStyle w:val="NormalWeb"/>
        <w:spacing w:before="0" w:beforeAutospacing="0" w:after="0" w:afterAutospacing="0"/>
        <w:ind w:firstLine="482"/>
        <w:jc w:val="both"/>
        <w:rPr>
          <w:b/>
        </w:rPr>
      </w:pPr>
    </w:p>
    <w:p w:rsidR="00B3247D" w:rsidRPr="007A485E" w:rsidRDefault="00222FDB">
      <w:pPr>
        <w:pStyle w:val="NormalWeb"/>
        <w:jc w:val="center"/>
        <w:rPr>
          <w:b/>
          <w:bCs/>
        </w:rPr>
      </w:pPr>
      <w:r w:rsidRPr="007A485E">
        <w:rPr>
          <w:b/>
          <w:bCs/>
        </w:rPr>
        <w:t>5. PASIŪLYMŲ RENGIMAS IR TEIKIMAS</w:t>
      </w:r>
    </w:p>
    <w:p w:rsidR="00B3247D" w:rsidRPr="007A485E" w:rsidRDefault="00222FDB" w:rsidP="00645EA8">
      <w:pPr>
        <w:pStyle w:val="NormalWeb"/>
        <w:spacing w:before="0" w:beforeAutospacing="0" w:after="0" w:afterAutospacing="0"/>
        <w:ind w:firstLine="482"/>
        <w:jc w:val="both"/>
      </w:pPr>
      <w:r w:rsidRPr="007A485E">
        <w:t>5.1. Tiekėjas gali pateikti tik vieną pasiūlymą.</w:t>
      </w:r>
    </w:p>
    <w:p w:rsidR="00B3247D" w:rsidRPr="007A485E" w:rsidRDefault="00222FDB" w:rsidP="00645EA8">
      <w:pPr>
        <w:pStyle w:val="NormalWeb"/>
        <w:spacing w:before="0" w:beforeAutospacing="0" w:after="0" w:afterAutospacing="0"/>
        <w:ind w:firstLine="482"/>
        <w:jc w:val="both"/>
      </w:pPr>
      <w:r w:rsidRPr="007A485E">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1D6D9D" w:rsidRDefault="00222FDB" w:rsidP="00645EA8">
      <w:pPr>
        <w:pStyle w:val="NormalWeb"/>
        <w:spacing w:before="0" w:beforeAutospacing="0" w:after="0" w:afterAutospacing="0"/>
        <w:ind w:firstLine="482"/>
        <w:jc w:val="both"/>
      </w:pPr>
      <w:r w:rsidRPr="00870C73">
        <w:t>5.3.</w:t>
      </w:r>
      <w:r w:rsidR="0027710B" w:rsidRPr="00870C73">
        <w:t xml:space="preserve"> Savo pasiūlyme tiekėjas turi nurodyti, kokius subtiekėjus / </w:t>
      </w:r>
      <w:proofErr w:type="spellStart"/>
      <w:r w:rsidR="0027710B" w:rsidRPr="00870C73">
        <w:t>subteikėjus</w:t>
      </w:r>
      <w:proofErr w:type="spellEnd"/>
      <w:r w:rsidR="0027710B" w:rsidRPr="00870C73">
        <w:t xml:space="preserve"> / subrangovus jis ketina pasitelkti, jei pasitelks. </w:t>
      </w:r>
    </w:p>
    <w:p w:rsidR="00B3247D" w:rsidRPr="007A485E" w:rsidRDefault="0027710B" w:rsidP="00645EA8">
      <w:pPr>
        <w:pStyle w:val="NormalWeb"/>
        <w:spacing w:before="0" w:beforeAutospacing="0" w:after="0" w:afterAutospacing="0"/>
        <w:ind w:firstLine="482"/>
        <w:jc w:val="both"/>
      </w:pPr>
      <w:r>
        <w:t>5.4</w:t>
      </w:r>
      <w:r w:rsidR="005A782F">
        <w:t xml:space="preserve"> </w:t>
      </w:r>
      <w:r w:rsidR="00222FDB" w:rsidRPr="007A485E">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8F7AA0">
        <w:t xml:space="preserve">failų formatus (pvz., </w:t>
      </w:r>
      <w:proofErr w:type="spellStart"/>
      <w:r w:rsidR="008F7AA0">
        <w:t>pdf</w:t>
      </w:r>
      <w:proofErr w:type="spellEnd"/>
      <w:r w:rsidR="008F7AA0">
        <w:t xml:space="preserve">, </w:t>
      </w:r>
      <w:proofErr w:type="spellStart"/>
      <w:r w:rsidR="008F7AA0">
        <w:t>docx</w:t>
      </w:r>
      <w:proofErr w:type="spellEnd"/>
      <w:r w:rsidR="00222FDB" w:rsidRPr="007A485E">
        <w:t>). Perkančiajai organizacijai kilus abejonių dėl dokumentų tikrumo, ji turi teisę reikalauti pateikti dokumentų originalus.</w:t>
      </w:r>
    </w:p>
    <w:p w:rsidR="001A4672" w:rsidRDefault="0027710B" w:rsidP="00645EA8">
      <w:pPr>
        <w:pStyle w:val="NormalWeb"/>
        <w:spacing w:before="0" w:beforeAutospacing="0" w:after="0" w:afterAutospacing="0"/>
        <w:ind w:firstLine="482"/>
        <w:jc w:val="both"/>
      </w:pPr>
      <w:r>
        <w:t>5.5</w:t>
      </w:r>
      <w:r w:rsidR="00222FDB" w:rsidRPr="007A485E">
        <w:t xml:space="preserve">. Pasiūlymas turi būti parengtas lietuvių kalba. </w:t>
      </w:r>
    </w:p>
    <w:p w:rsidR="00B3247D" w:rsidRPr="00F462CE" w:rsidRDefault="00222FDB" w:rsidP="00645EA8">
      <w:pPr>
        <w:pStyle w:val="NormalWeb"/>
        <w:spacing w:before="0" w:beforeAutospacing="0" w:after="0" w:afterAutospacing="0"/>
        <w:ind w:firstLine="482"/>
        <w:jc w:val="both"/>
        <w:rPr>
          <w:b/>
        </w:rPr>
      </w:pPr>
      <w:r w:rsidRPr="007A485E">
        <w:t>5.</w:t>
      </w:r>
      <w:r w:rsidR="0027710B">
        <w:t>6</w:t>
      </w:r>
      <w:r w:rsidRPr="007A485E">
        <w:t xml:space="preserve">. </w:t>
      </w:r>
      <w:r w:rsidRPr="00F462CE">
        <w:rPr>
          <w:b/>
        </w:rPr>
        <w:t xml:space="preserve">Pasiūlymas turi būti pateiktas užpildant Pasiūlymo formą ir </w:t>
      </w:r>
      <w:r w:rsidRPr="00F462CE">
        <w:rPr>
          <w:b/>
          <w:u w:val="single"/>
        </w:rPr>
        <w:t>pridedant visus pirkimo dokumentuose reikalaujamus dokumentus</w:t>
      </w:r>
      <w:r w:rsidRPr="00F462CE">
        <w:rPr>
          <w:b/>
        </w:rPr>
        <w:t>.</w:t>
      </w:r>
    </w:p>
    <w:p w:rsidR="00B3247D" w:rsidRPr="007A485E" w:rsidRDefault="0027710B" w:rsidP="00645EA8">
      <w:pPr>
        <w:pStyle w:val="NormalWeb"/>
        <w:spacing w:before="0" w:beforeAutospacing="0" w:after="0" w:afterAutospacing="0"/>
        <w:ind w:firstLine="482"/>
        <w:jc w:val="both"/>
      </w:pPr>
      <w:r>
        <w:t>5.7</w:t>
      </w:r>
      <w:r w:rsidR="00222FDB" w:rsidRPr="007A485E">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E10593">
        <w:t>siūlymų pateikimo termino dieną.</w:t>
      </w:r>
      <w:r w:rsidR="00222FDB" w:rsidRPr="007A485E">
        <w:t xml:space="preserve"> </w:t>
      </w:r>
      <w:r w:rsidR="00222FDB" w:rsidRPr="007A485E">
        <w:rPr>
          <w:u w:val="single"/>
        </w:rPr>
        <w:t>Į pasiūlymo kainą turi būti įskaityti visi mokesčiai ir visos tiekėjo išlaidos, būtinos pirkimo sutarties įvykdymui</w:t>
      </w:r>
      <w:r w:rsidR="00222FDB" w:rsidRPr="007A485E">
        <w:t>.</w:t>
      </w:r>
    </w:p>
    <w:p w:rsidR="00B3247D" w:rsidRPr="007A485E" w:rsidRDefault="0027710B" w:rsidP="00645EA8">
      <w:pPr>
        <w:pStyle w:val="NormalWeb"/>
        <w:spacing w:before="0" w:beforeAutospacing="0" w:after="0" w:afterAutospacing="0"/>
        <w:ind w:firstLine="482"/>
        <w:jc w:val="both"/>
      </w:pPr>
      <w:r>
        <w:t>5.8</w:t>
      </w:r>
      <w:r w:rsidR="00222FDB" w:rsidRPr="007A485E">
        <w:t xml:space="preserve">. Pasiūlyme tiekėjas turi aiškiai nurodyti, kuri pasiūlymo informacija yra </w:t>
      </w:r>
      <w:hyperlink r:id="rId8" w:tgtFrame="_blank" w:history="1">
        <w:r w:rsidR="00222FDB" w:rsidRPr="007A485E">
          <w:rPr>
            <w:rStyle w:val="Hyperlink"/>
            <w:color w:val="auto"/>
            <w:u w:val="none"/>
          </w:rPr>
          <w:t>konfidenciali</w:t>
        </w:r>
      </w:hyperlink>
      <w:r w:rsidR="00222FDB" w:rsidRPr="007A485E">
        <w:t xml:space="preserve">, vadovaujantis </w:t>
      </w:r>
      <w:hyperlink r:id="rId9" w:tgtFrame="_blank" w:history="1">
        <w:r w:rsidR="00222FDB" w:rsidRPr="007A485E">
          <w:rPr>
            <w:rStyle w:val="Hyperlink"/>
            <w:color w:val="auto"/>
            <w:u w:val="none"/>
          </w:rPr>
          <w:t>VPĮ 20 straipsniu</w:t>
        </w:r>
      </w:hyperlink>
      <w:r w:rsidR="00222FDB" w:rsidRPr="007A485E">
        <w:t xml:space="preserve">. Jeigu perkančiajai organizacijai kyla abejonių dėl tiekėjo pasiūlyme nurodytos informacijos konfidencialumo, ji privalo prašyti tiekėjo įrodyti, kodėl nurodyta informacija </w:t>
      </w:r>
      <w:r w:rsidR="00222FDB" w:rsidRPr="007A485E">
        <w:lastRenderedPageBreak/>
        <w:t xml:space="preserve">yra konfidenciali. Jeigu tiekėjas nepateikia tokių įrodymų arba pateikia netinkamus </w:t>
      </w:r>
      <w:proofErr w:type="spellStart"/>
      <w:r w:rsidR="00E10593">
        <w:t>į</w:t>
      </w:r>
      <w:r w:rsidR="00CA5B0F">
        <w:t>rody</w:t>
      </w:r>
      <w:r w:rsidR="00CA5B0F" w:rsidRPr="007A485E">
        <w:t>mus</w:t>
      </w:r>
      <w:proofErr w:type="spellEnd"/>
      <w:r w:rsidR="00222FDB" w:rsidRPr="007A485E">
        <w:t>, laikoma, kad tokia informacija yra nekonfidenciali.</w:t>
      </w:r>
    </w:p>
    <w:p w:rsidR="00B3247D" w:rsidRPr="005B1E69" w:rsidRDefault="0027710B" w:rsidP="00645EA8">
      <w:pPr>
        <w:pStyle w:val="NormalWeb"/>
        <w:spacing w:before="0" w:beforeAutospacing="0" w:after="0" w:afterAutospacing="0"/>
        <w:ind w:firstLine="482"/>
        <w:jc w:val="both"/>
        <w:rPr>
          <w:b/>
          <w:highlight w:val="green"/>
        </w:rPr>
      </w:pPr>
      <w:r w:rsidRPr="005B1E69">
        <w:rPr>
          <w:b/>
          <w:highlight w:val="green"/>
        </w:rPr>
        <w:t>5.9</w:t>
      </w:r>
      <w:r w:rsidR="00222FDB" w:rsidRPr="005B1E69">
        <w:rPr>
          <w:b/>
          <w:highlight w:val="green"/>
        </w:rPr>
        <w:t xml:space="preserve">. </w:t>
      </w:r>
      <w:r w:rsidR="00222FDB" w:rsidRPr="005B1E69">
        <w:rPr>
          <w:b/>
          <w:highlight w:val="green"/>
          <w:u w:val="single"/>
        </w:rPr>
        <w:t>Pasiūlymą sudaro tiekėjo pateiktų duomenų bei dokumentų visuma</w:t>
      </w:r>
      <w:r w:rsidR="00222FDB" w:rsidRPr="005B1E69">
        <w:rPr>
          <w:b/>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 CVP IS pasiūlymo lango eilutėje „Prisegti dokumentai“ pateikti duomenys ir dokumentai:</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 xml:space="preserve">.1.1. </w:t>
      </w:r>
      <w:r w:rsidR="00CC43AE" w:rsidRPr="005B1E69">
        <w:rPr>
          <w:b/>
          <w:highlight w:val="green"/>
        </w:rPr>
        <w:t>užpildyta</w:t>
      </w:r>
      <w:r w:rsidR="00CC43AE" w:rsidRPr="005B1E69">
        <w:rPr>
          <w:highlight w:val="green"/>
        </w:rPr>
        <w:t xml:space="preserve"> ir vadovo ar kito įgalioto asmens </w:t>
      </w:r>
      <w:r w:rsidR="00CC43AE" w:rsidRPr="005B1E69">
        <w:rPr>
          <w:b/>
          <w:highlight w:val="green"/>
        </w:rPr>
        <w:t>pasirašyta Pasiūlymo forma</w:t>
      </w:r>
      <w:r w:rsidR="005A782F" w:rsidRPr="005B1E69">
        <w:rPr>
          <w:b/>
          <w:highlight w:val="green"/>
        </w:rPr>
        <w:t xml:space="preserve"> </w:t>
      </w:r>
      <w:r w:rsidR="005A782F" w:rsidRPr="005B1E69">
        <w:rPr>
          <w:highlight w:val="green"/>
        </w:rPr>
        <w:t>parengta</w:t>
      </w:r>
      <w:r w:rsidR="005A782F" w:rsidRPr="005B1E69">
        <w:rPr>
          <w:b/>
          <w:highlight w:val="green"/>
        </w:rPr>
        <w:t xml:space="preserve"> </w:t>
      </w:r>
      <w:r w:rsidR="005A782F" w:rsidRPr="005B1E69">
        <w:rPr>
          <w:highlight w:val="green"/>
        </w:rPr>
        <w:t>pagal pridedamą Sąlygų 1 priedą</w:t>
      </w:r>
      <w:r w:rsidR="00CC43AE" w:rsidRPr="005B1E69">
        <w:rPr>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.1.2. įgaliojimo ar kito dokumento, suteikiančio teisę pateikti ir (ar) pasirašyti pasiūlymą bei kitus dokumentus, kopija (jeigu pasiūlymą pateikia ne tiekėjo vadovas);</w:t>
      </w:r>
    </w:p>
    <w:p w:rsidR="00B3247D"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.1.3. informacija ir dokumentai pagal Sąlygų 5.2 punktą (jei pasiūlymą teikia ūkio subjektų grupė);</w:t>
      </w:r>
    </w:p>
    <w:p w:rsidR="00081A0E" w:rsidRDefault="00081A0E" w:rsidP="00081A0E">
      <w:pPr>
        <w:pStyle w:val="NormalWeb"/>
        <w:spacing w:before="0" w:beforeAutospacing="0" w:after="0" w:afterAutospacing="0"/>
        <w:ind w:firstLine="482"/>
        <w:jc w:val="both"/>
      </w:pPr>
      <w:r w:rsidRPr="00081A0E">
        <w:rPr>
          <w:highlight w:val="green"/>
        </w:rPr>
        <w:t>5.9.1.4</w:t>
      </w:r>
      <w:r w:rsidRPr="00CF01A3">
        <w:rPr>
          <w:highlight w:val="green"/>
        </w:rPr>
        <w:t>.</w:t>
      </w:r>
      <w:r w:rsidRPr="00CF01A3">
        <w:rPr>
          <w:b/>
          <w:highlight w:val="green"/>
        </w:rPr>
        <w:t xml:space="preserve"> </w:t>
      </w:r>
      <w:r w:rsidR="00CF01A3" w:rsidRPr="00CF01A3">
        <w:rPr>
          <w:rFonts w:eastAsia="Calibri"/>
          <w:b/>
          <w:highlight w:val="green"/>
          <w:lang w:eastAsia="en-US"/>
        </w:rPr>
        <w:t xml:space="preserve">laisvos formos deklaracija </w:t>
      </w:r>
      <w:r w:rsidR="00CF01A3" w:rsidRPr="00CF01A3">
        <w:rPr>
          <w:rFonts w:eastAsia="Calibri"/>
          <w:highlight w:val="green"/>
          <w:lang w:eastAsia="en-US"/>
        </w:rPr>
        <w:t>dėl atitikties keliamiems Reikalavimams tiekėjui</w:t>
      </w:r>
      <w:r w:rsidR="00CF01A3" w:rsidRPr="00CF01A3">
        <w:rPr>
          <w:rFonts w:eastAsia="Calibri"/>
          <w:b/>
          <w:highlight w:val="green"/>
          <w:lang w:eastAsia="en-US"/>
        </w:rPr>
        <w:t xml:space="preserve"> </w:t>
      </w:r>
      <w:r w:rsidR="00E52F73" w:rsidRPr="00CF01A3">
        <w:rPr>
          <w:highlight w:val="green"/>
        </w:rPr>
        <w:t>(</w:t>
      </w:r>
      <w:r w:rsidR="00E52F73" w:rsidRPr="008576F1">
        <w:rPr>
          <w:highlight w:val="green"/>
        </w:rPr>
        <w:t xml:space="preserve">Sąlygų </w:t>
      </w:r>
      <w:r w:rsidR="00245F9B">
        <w:rPr>
          <w:highlight w:val="green"/>
        </w:rPr>
        <w:t>3.1</w:t>
      </w:r>
      <w:r w:rsidR="00686680">
        <w:rPr>
          <w:highlight w:val="green"/>
        </w:rPr>
        <w:t xml:space="preserve"> </w:t>
      </w:r>
      <w:r w:rsidR="00E52F73" w:rsidRPr="008576F1">
        <w:rPr>
          <w:highlight w:val="green"/>
        </w:rPr>
        <w:t xml:space="preserve"> p.)</w:t>
      </w:r>
    </w:p>
    <w:p w:rsidR="00131837" w:rsidRDefault="00DF42CC" w:rsidP="00835E94">
      <w:pPr>
        <w:pStyle w:val="NormalWeb"/>
        <w:spacing w:before="0" w:beforeAutospacing="0" w:after="0" w:afterAutospacing="0"/>
        <w:ind w:firstLine="482"/>
        <w:jc w:val="both"/>
        <w:rPr>
          <w:highlight w:val="green"/>
        </w:rPr>
      </w:pPr>
      <w:r w:rsidRPr="00DF42CC">
        <w:rPr>
          <w:highlight w:val="green"/>
        </w:rPr>
        <w:t>5.9.1.</w:t>
      </w:r>
      <w:r w:rsidR="00F019D9">
        <w:rPr>
          <w:highlight w:val="green"/>
        </w:rPr>
        <w:t>5</w:t>
      </w:r>
      <w:r w:rsidRPr="00DF42CC">
        <w:rPr>
          <w:highlight w:val="green"/>
        </w:rPr>
        <w:t>.</w:t>
      </w:r>
      <w:r w:rsidR="00131837">
        <w:rPr>
          <w:highlight w:val="green"/>
        </w:rPr>
        <w:t xml:space="preserve"> </w:t>
      </w:r>
      <w:r w:rsidR="00131837" w:rsidRPr="00DF42CC">
        <w:rPr>
          <w:b/>
          <w:highlight w:val="green"/>
          <w:u w:val="single"/>
        </w:rPr>
        <w:t xml:space="preserve">DOKUMENTAI, ĮRODANTYS SIŪLOMŲ PREKIŲ ATITIKIMĄ </w:t>
      </w:r>
      <w:r w:rsidR="00131837">
        <w:rPr>
          <w:b/>
          <w:highlight w:val="green"/>
          <w:u w:val="single"/>
        </w:rPr>
        <w:t xml:space="preserve">SĄLYGŲ 2 PRIEDE (Techninėje specifikacijoje) </w:t>
      </w:r>
      <w:r w:rsidR="00131837" w:rsidRPr="00DF42CC">
        <w:rPr>
          <w:b/>
          <w:highlight w:val="green"/>
          <w:u w:val="single"/>
        </w:rPr>
        <w:t xml:space="preserve">NUSTATYTIEMS </w:t>
      </w:r>
      <w:r w:rsidR="00131837">
        <w:rPr>
          <w:b/>
          <w:highlight w:val="green"/>
          <w:u w:val="single"/>
        </w:rPr>
        <w:t>R</w:t>
      </w:r>
      <w:r w:rsidR="00131837" w:rsidRPr="00DF42CC">
        <w:rPr>
          <w:b/>
          <w:highlight w:val="green"/>
          <w:u w:val="single"/>
        </w:rPr>
        <w:t>E</w:t>
      </w:r>
      <w:r w:rsidR="00131837">
        <w:rPr>
          <w:b/>
          <w:highlight w:val="green"/>
          <w:u w:val="single"/>
        </w:rPr>
        <w:t xml:space="preserve">IKALAVIMAMS: GAMINTOJO PARENGTOS OFICIALIOS TECHNINIŲ SAVYBIŲ DEKLARACIJOS </w:t>
      </w:r>
      <w:r w:rsidR="00131837" w:rsidRPr="00DF42CC">
        <w:rPr>
          <w:b/>
          <w:highlight w:val="green"/>
          <w:u w:val="single"/>
        </w:rPr>
        <w:t>/</w:t>
      </w:r>
      <w:r w:rsidR="00131837">
        <w:rPr>
          <w:b/>
          <w:highlight w:val="green"/>
          <w:u w:val="single"/>
        </w:rPr>
        <w:t xml:space="preserve"> </w:t>
      </w:r>
      <w:r w:rsidR="00131837" w:rsidRPr="00DF42CC">
        <w:rPr>
          <w:b/>
          <w:highlight w:val="green"/>
          <w:u w:val="single"/>
        </w:rPr>
        <w:t>SIŪLOMŲ PREKIŲ TECHNINIŲ CHARAKTERISTIKŲ APRAŠYMAI</w:t>
      </w:r>
      <w:r w:rsidR="00131837">
        <w:rPr>
          <w:b/>
          <w:highlight w:val="green"/>
          <w:u w:val="single"/>
        </w:rPr>
        <w:t xml:space="preserve"> </w:t>
      </w:r>
      <w:r w:rsidR="00131837" w:rsidRPr="00DF42CC">
        <w:rPr>
          <w:b/>
          <w:highlight w:val="green"/>
          <w:u w:val="single"/>
        </w:rPr>
        <w:t xml:space="preserve"> KURI</w:t>
      </w:r>
      <w:r w:rsidR="00131837">
        <w:rPr>
          <w:b/>
          <w:highlight w:val="green"/>
          <w:u w:val="single"/>
        </w:rPr>
        <w:t>UOSE</w:t>
      </w:r>
      <w:r w:rsidR="00131837" w:rsidRPr="00DF42CC">
        <w:rPr>
          <w:b/>
          <w:highlight w:val="green"/>
          <w:u w:val="single"/>
        </w:rPr>
        <w:t xml:space="preserve"> PATEIKIAMOS PREKIŲ SPECIFIKACIJOS AR KITI LYGIAVERČIAI ĮRODYMAI.</w:t>
      </w:r>
    </w:p>
    <w:p w:rsidR="00835E94" w:rsidRPr="00AF750A" w:rsidRDefault="00131837" w:rsidP="00835E94">
      <w:pPr>
        <w:pStyle w:val="NormalWeb"/>
        <w:spacing w:before="0" w:beforeAutospacing="0" w:after="0" w:afterAutospacing="0"/>
        <w:ind w:firstLine="482"/>
        <w:jc w:val="both"/>
        <w:rPr>
          <w:highlight w:val="green"/>
        </w:rPr>
      </w:pPr>
      <w:r>
        <w:rPr>
          <w:highlight w:val="green"/>
        </w:rPr>
        <w:t>5.9.1.6.</w:t>
      </w:r>
      <w:r w:rsidR="00DF42CC">
        <w:rPr>
          <w:b/>
          <w:highlight w:val="green"/>
        </w:rPr>
        <w:t xml:space="preserve"> </w:t>
      </w:r>
      <w:r w:rsidR="00835E94" w:rsidRPr="00AF750A">
        <w:rPr>
          <w:highlight w:val="green"/>
        </w:rPr>
        <w:t>kita reikalaujama informacija ir dokumentai.</w:t>
      </w:r>
    </w:p>
    <w:p w:rsidR="00835E94" w:rsidRPr="007A485E" w:rsidRDefault="0027710B" w:rsidP="00835E94">
      <w:pPr>
        <w:pStyle w:val="NormalWeb"/>
        <w:spacing w:before="0" w:beforeAutospacing="0" w:after="0" w:afterAutospacing="0"/>
        <w:ind w:firstLine="482"/>
        <w:jc w:val="both"/>
      </w:pPr>
      <w:r w:rsidRPr="005B1E69">
        <w:rPr>
          <w:highlight w:val="green"/>
        </w:rPr>
        <w:t>5.9</w:t>
      </w:r>
      <w:r w:rsidR="00835E94" w:rsidRPr="005B1E69">
        <w:rPr>
          <w:highlight w:val="green"/>
        </w:rPr>
        <w:t>.2. pasiūlymo paaiškinimai bei atsakymai dėl pasiūlymo (jei tokių yra).</w:t>
      </w:r>
    </w:p>
    <w:p w:rsidR="00B3247D" w:rsidRPr="007A485E" w:rsidRDefault="00222FDB" w:rsidP="00645EA8">
      <w:pPr>
        <w:pStyle w:val="NormalWeb"/>
        <w:spacing w:before="0" w:beforeAutospacing="0" w:after="0" w:afterAutospacing="0"/>
        <w:ind w:firstLine="482"/>
        <w:jc w:val="both"/>
      </w:pPr>
      <w:r w:rsidRPr="007A485E">
        <w:t>5.</w:t>
      </w:r>
      <w:r w:rsidR="0027710B">
        <w:t>10</w:t>
      </w:r>
      <w:r w:rsidRPr="007A485E">
        <w:t xml:space="preserve">. Pasiūlymas turi galioti </w:t>
      </w:r>
      <w:r w:rsidR="00454A01" w:rsidRPr="007A485E">
        <w:rPr>
          <w:rStyle w:val="pildymui"/>
          <w:iCs/>
        </w:rPr>
        <w:t>90</w:t>
      </w:r>
      <w:r w:rsidRPr="007A485E">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r w:rsidR="00454A01" w:rsidRPr="007A485E">
        <w:t xml:space="preserve"> Jeigu pasiūlyme nenurodytas jo galiojimo laikas, laikoma, kad pasiūlymas galioja tiek, kiek nustatyta pirkimo dokumentuose.</w:t>
      </w:r>
      <w:r w:rsidR="00DD5CE1" w:rsidRPr="007A485E">
        <w:t xml:space="preserve"> </w:t>
      </w:r>
    </w:p>
    <w:p w:rsidR="00B3247D" w:rsidRPr="007A485E" w:rsidRDefault="0027710B" w:rsidP="00645EA8">
      <w:pPr>
        <w:pStyle w:val="NormalWeb"/>
        <w:spacing w:before="0" w:beforeAutospacing="0" w:after="0" w:afterAutospacing="0"/>
        <w:ind w:firstLine="482"/>
        <w:jc w:val="both"/>
      </w:pPr>
      <w:r>
        <w:t>5.11</w:t>
      </w:r>
      <w:r w:rsidR="00222FDB" w:rsidRPr="007A485E">
        <w:t xml:space="preserve">. Pasiūlymas turi būti pateiktas iki </w:t>
      </w:r>
      <w:r w:rsidR="0011372C" w:rsidRPr="00690FD1">
        <w:rPr>
          <w:b/>
        </w:rPr>
        <w:t xml:space="preserve">Skelbimo apie pirkimą 5.1.12 punkte </w:t>
      </w:r>
      <w:r w:rsidR="00222FDB" w:rsidRPr="00690FD1">
        <w:rPr>
          <w:b/>
        </w:rPr>
        <w:t>nurodytos pasiūlymų pateikimo termino pabaigos</w:t>
      </w:r>
      <w:r w:rsidR="00222FDB" w:rsidRPr="007A485E">
        <w:t>. Perkančioji organizacija turi teisę pratęsti pasiūlymo pateikimo terminą.</w:t>
      </w:r>
    </w:p>
    <w:p w:rsidR="00B3247D" w:rsidRPr="007A485E" w:rsidRDefault="00222FDB" w:rsidP="00645EA8">
      <w:pPr>
        <w:pStyle w:val="NormalWeb"/>
        <w:spacing w:before="0" w:beforeAutospacing="0" w:after="0" w:afterAutospacing="0"/>
        <w:ind w:firstLine="482"/>
        <w:jc w:val="both"/>
      </w:pPr>
      <w:r w:rsidRPr="007A485E">
        <w:t>5.1</w:t>
      </w:r>
      <w:r w:rsidR="0027710B">
        <w:t>2</w:t>
      </w:r>
      <w:r w:rsidRPr="007A485E">
        <w:t>. Perkančioji organizacija nereikalauja pasiūlymą pasirašyti kvalifikuotu elektroniniu parašu.</w:t>
      </w:r>
    </w:p>
    <w:p w:rsidR="00B3247D" w:rsidRPr="007A485E" w:rsidRDefault="0027710B" w:rsidP="00645EA8">
      <w:pPr>
        <w:pStyle w:val="NormalWeb"/>
        <w:spacing w:before="0" w:beforeAutospacing="0" w:after="0" w:afterAutospacing="0"/>
        <w:ind w:firstLine="482"/>
        <w:jc w:val="both"/>
      </w:pPr>
      <w:r>
        <w:t>5.13</w:t>
      </w:r>
      <w:r w:rsidR="00222FDB" w:rsidRPr="007A485E">
        <w:t>. Iki pasiūlymų pateikimo termino pabaigos, tiekėjas gali pakeis</w:t>
      </w:r>
      <w:r w:rsidR="00426FA3" w:rsidRPr="007A485E">
        <w:t>ti arba atšaukti savo pasiūlymą.</w:t>
      </w:r>
      <w:r w:rsidR="00222FDB" w:rsidRPr="007A485E">
        <w:t xml:space="preserve"> Toks pakeitimas arba pranešimas pripažįstamas galiojančiu, jeigu perkančioji organizacija jį gavo iki pasiūlymų pateikimo termino pabaigos.</w:t>
      </w:r>
    </w:p>
    <w:p w:rsidR="00B3247D" w:rsidRDefault="0027710B" w:rsidP="00645EA8">
      <w:pPr>
        <w:pStyle w:val="NormalWeb"/>
        <w:spacing w:before="0" w:beforeAutospacing="0" w:after="0" w:afterAutospacing="0"/>
        <w:ind w:firstLine="482"/>
        <w:jc w:val="both"/>
      </w:pPr>
      <w:r>
        <w:t>5.14</w:t>
      </w:r>
      <w:r w:rsidR="00222FDB" w:rsidRPr="007A485E">
        <w:t xml:space="preserve">. Tiekėjas pasiūlyme turi nurodyti ūkio subjektus, kurių </w:t>
      </w:r>
      <w:hyperlink r:id="rId10" w:tgtFrame="_blank" w:history="1">
        <w:proofErr w:type="spellStart"/>
        <w:r w:rsidR="00222FDB" w:rsidRPr="007A485E">
          <w:rPr>
            <w:rStyle w:val="Hyperlink"/>
            <w:color w:val="auto"/>
            <w:u w:val="none"/>
          </w:rPr>
          <w:t>pajėgumais</w:t>
        </w:r>
        <w:proofErr w:type="spellEnd"/>
        <w:r w:rsidR="00222FDB" w:rsidRPr="007A485E">
          <w:rPr>
            <w:rStyle w:val="Hyperlink"/>
            <w:color w:val="auto"/>
            <w:u w:val="none"/>
          </w:rPr>
          <w:t xml:space="preserve"> remiasi</w:t>
        </w:r>
      </w:hyperlink>
      <w:r w:rsidR="00222FDB" w:rsidRPr="007A485E">
        <w:t xml:space="preserve">, kad atitiktų Reikalavimus tiekėjui ir </w:t>
      </w:r>
      <w:hyperlink r:id="rId11" w:tgtFrame="_blank" w:history="1">
        <w:r w:rsidR="00222FDB" w:rsidRPr="007A485E">
          <w:rPr>
            <w:rStyle w:val="Hyperlink"/>
            <w:color w:val="auto"/>
            <w:u w:val="none"/>
          </w:rPr>
          <w:t xml:space="preserve">pateikti </w:t>
        </w:r>
        <w:proofErr w:type="spellStart"/>
        <w:r w:rsidR="00222FDB" w:rsidRPr="007A485E">
          <w:rPr>
            <w:rStyle w:val="Hyperlink"/>
            <w:color w:val="auto"/>
            <w:u w:val="none"/>
          </w:rPr>
          <w:t>įrodymus</w:t>
        </w:r>
        <w:proofErr w:type="spellEnd"/>
      </w:hyperlink>
      <w:r w:rsidR="00222FDB" w:rsidRPr="007A485E">
        <w:t>, patvirtinančius, kad tiekėjui šių ūkio subjektų ištekliai bus prieinami vykdant pirkimo sutartį.</w:t>
      </w:r>
    </w:p>
    <w:p w:rsidR="00B3247D" w:rsidRPr="007A485E" w:rsidRDefault="00222FDB">
      <w:pPr>
        <w:pStyle w:val="NormalWeb"/>
        <w:jc w:val="center"/>
        <w:rPr>
          <w:b/>
          <w:bCs/>
        </w:rPr>
      </w:pPr>
      <w:r w:rsidRPr="007A485E">
        <w:rPr>
          <w:b/>
          <w:bCs/>
        </w:rPr>
        <w:t>6. PASIŪLYMŲ ŠIFRAVIMAS</w:t>
      </w:r>
    </w:p>
    <w:p w:rsidR="00B3247D" w:rsidRPr="007A485E" w:rsidRDefault="00222FDB" w:rsidP="00645EA8">
      <w:pPr>
        <w:pStyle w:val="NormalWeb"/>
        <w:spacing w:before="0" w:beforeAutospacing="0" w:after="0" w:afterAutospacing="0"/>
        <w:ind w:firstLine="482"/>
        <w:jc w:val="both"/>
      </w:pPr>
      <w:r w:rsidRPr="007A485E">
        <w:t>6.1. Tiekėjo teikiamas pasiūlymas gali būti užšifruojamas. Tiekėjas, nusprendęs pateikti užšifruotą pasiūlymą, turi:</w:t>
      </w:r>
    </w:p>
    <w:p w:rsidR="00B3247D" w:rsidRPr="007A485E" w:rsidRDefault="00222FDB" w:rsidP="00645EA8">
      <w:pPr>
        <w:pStyle w:val="NormalWeb"/>
        <w:spacing w:before="0" w:beforeAutospacing="0" w:after="0" w:afterAutospacing="0"/>
        <w:ind w:firstLine="482"/>
        <w:jc w:val="both"/>
      </w:pPr>
      <w:r w:rsidRPr="007A485E">
        <w:t>6.1.1. iki pasiūlymų pateikimo termino pabaigos, naudodamasis CVP IS priemonėmis, pateikti užšifruotą pasiūlymą (užšifruojamas visas pasiūlymas arba pasiūlymo dokumentas, kur</w:t>
      </w:r>
      <w:r w:rsidR="00426FA3" w:rsidRPr="007A485E">
        <w:t>iame nurodyta pasiūlymo kaina)</w:t>
      </w:r>
      <w:r w:rsidRPr="007A485E">
        <w:t>;</w:t>
      </w:r>
    </w:p>
    <w:p w:rsidR="00B3247D" w:rsidRPr="007A485E" w:rsidRDefault="00222FDB" w:rsidP="00645EA8">
      <w:pPr>
        <w:pStyle w:val="NormalWeb"/>
        <w:spacing w:before="0" w:beforeAutospacing="0" w:after="0" w:afterAutospacing="0"/>
        <w:ind w:firstLine="482"/>
        <w:jc w:val="both"/>
      </w:pPr>
      <w:r w:rsidRPr="007A485E">
        <w:t xml:space="preserve">6.1.2. iki pradinio susipažinimo su pasiūlymais procedūros (posėdžio) </w:t>
      </w:r>
      <w:hyperlink r:id="rId12" w:tgtFrame="_blank" w:history="1">
        <w:r w:rsidRPr="007A485E">
          <w:rPr>
            <w:rStyle w:val="Hyperlink"/>
            <w:color w:val="auto"/>
            <w:u w:val="none"/>
          </w:rPr>
          <w:t>pradžios</w:t>
        </w:r>
      </w:hyperlink>
      <w:r w:rsidRPr="007A485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2B6D4C" w:rsidRDefault="00222FDB" w:rsidP="00645EA8">
      <w:pPr>
        <w:pStyle w:val="NormalWeb"/>
        <w:spacing w:before="0" w:beforeAutospacing="0" w:after="0" w:afterAutospacing="0"/>
        <w:ind w:firstLine="482"/>
        <w:jc w:val="both"/>
      </w:pPr>
      <w:r w:rsidRPr="007A485E">
        <w:t xml:space="preserve">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w:t>
      </w:r>
      <w:r w:rsidRPr="007A485E">
        <w:lastRenderedPageBreak/>
        <w:t>tiekėjo pasiūlymą atmeta kaip neatitinkantį pirkimo dokumentuose nustatytų reikalavimų (tiekėjas nepateikė pasiūlymo kainos).</w:t>
      </w:r>
    </w:p>
    <w:p w:rsidR="00496000" w:rsidRDefault="00496000" w:rsidP="00645EA8">
      <w:pPr>
        <w:pStyle w:val="NormalWeb"/>
        <w:spacing w:before="0" w:beforeAutospacing="0" w:after="0" w:afterAutospacing="0"/>
        <w:ind w:firstLine="482"/>
        <w:jc w:val="both"/>
      </w:pPr>
    </w:p>
    <w:p w:rsidR="00B3247D" w:rsidRPr="007A485E" w:rsidRDefault="00222FDB" w:rsidP="00496000">
      <w:pPr>
        <w:pStyle w:val="NormalWeb"/>
        <w:jc w:val="center"/>
        <w:rPr>
          <w:b/>
          <w:bCs/>
        </w:rPr>
      </w:pPr>
      <w:r w:rsidRPr="007A485E">
        <w:rPr>
          <w:b/>
          <w:bCs/>
        </w:rPr>
        <w:t>7.</w:t>
      </w:r>
      <w:r w:rsidR="004C63F8">
        <w:rPr>
          <w:b/>
          <w:bCs/>
        </w:rPr>
        <w:t xml:space="preserve"> SUSIPAŽINIMAS SU PASIŪLYMAIS</w:t>
      </w:r>
      <w:r w:rsidR="001956C3">
        <w:rPr>
          <w:b/>
          <w:bCs/>
        </w:rPr>
        <w:t>,</w:t>
      </w:r>
      <w:r w:rsidR="004C63F8">
        <w:rPr>
          <w:b/>
          <w:bCs/>
        </w:rPr>
        <w:t xml:space="preserve"> </w:t>
      </w:r>
      <w:r w:rsidRPr="007A485E">
        <w:rPr>
          <w:b/>
          <w:bCs/>
        </w:rPr>
        <w:t xml:space="preserve">JŲ </w:t>
      </w:r>
      <w:r w:rsidR="001956C3">
        <w:rPr>
          <w:b/>
          <w:bCs/>
        </w:rPr>
        <w:t xml:space="preserve">NAGRINĖJIMAS IR </w:t>
      </w:r>
      <w:r w:rsidRPr="007A485E">
        <w:rPr>
          <w:b/>
          <w:bCs/>
        </w:rPr>
        <w:t>VERTINIMAS</w:t>
      </w:r>
    </w:p>
    <w:p w:rsidR="00FE2489" w:rsidRDefault="00222FDB" w:rsidP="00FE2489">
      <w:pPr>
        <w:pStyle w:val="NormalWeb"/>
        <w:spacing w:before="0" w:beforeAutospacing="0" w:after="0" w:afterAutospacing="0" w:line="252" w:lineRule="auto"/>
        <w:ind w:firstLine="567"/>
        <w:jc w:val="both"/>
      </w:pPr>
      <w:r w:rsidRPr="007A485E">
        <w:t xml:space="preserve">7.1. </w:t>
      </w:r>
      <w:r w:rsidR="00D84D2E" w:rsidRPr="00D84D2E">
        <w:t>Pradinis susipažinimas su pasiūlymais</w:t>
      </w:r>
      <w:r w:rsidR="00FE2489">
        <w:t xml:space="preserve"> vyks </w:t>
      </w:r>
      <w:r w:rsidR="00FE2489">
        <w:rPr>
          <w:rFonts w:cs="Arial"/>
          <w:b/>
          <w:bCs/>
        </w:rPr>
        <w:t xml:space="preserve">ne anksčiau nei po </w:t>
      </w:r>
      <w:r w:rsidR="00D52AF3">
        <w:rPr>
          <w:rFonts w:cs="Arial"/>
          <w:b/>
          <w:bCs/>
        </w:rPr>
        <w:t>30</w:t>
      </w:r>
      <w:r w:rsidR="00FE2489">
        <w:rPr>
          <w:rFonts w:cs="Arial"/>
          <w:b/>
          <w:bCs/>
        </w:rPr>
        <w:t xml:space="preserve"> minučių, </w:t>
      </w:r>
      <w:r w:rsidR="00FE2489">
        <w:rPr>
          <w:rFonts w:cs="Arial"/>
        </w:rPr>
        <w:t>po pasiūlymų pateikimo termino pabaigos</w:t>
      </w:r>
      <w:r w:rsidR="00FE2489">
        <w:t>.</w:t>
      </w:r>
    </w:p>
    <w:p w:rsidR="00B3247D" w:rsidRPr="007A485E" w:rsidRDefault="00222FDB" w:rsidP="00645EA8">
      <w:pPr>
        <w:pStyle w:val="NormalWeb"/>
        <w:spacing w:before="0" w:beforeAutospacing="0" w:after="0" w:afterAutospacing="0"/>
        <w:ind w:firstLine="482"/>
        <w:jc w:val="both"/>
      </w:pPr>
      <w:r w:rsidRPr="007A485E">
        <w:t>7.2. Ekonomiškai naudingiausias pasiūlymas išrenkamas pagal kainą.</w:t>
      </w:r>
    </w:p>
    <w:p w:rsidR="006E1276" w:rsidRDefault="002672F8" w:rsidP="00C50A31">
      <w:pPr>
        <w:pStyle w:val="NormalWeb"/>
        <w:spacing w:before="0" w:beforeAutospacing="0" w:after="0" w:afterAutospacing="0"/>
        <w:ind w:firstLine="482"/>
        <w:jc w:val="both"/>
      </w:pPr>
      <w:r w:rsidRPr="00A65D9C">
        <w:t xml:space="preserve">7.3. </w:t>
      </w:r>
      <w:r w:rsidR="006E1276" w:rsidRPr="006E1276">
        <w:t>Tais atvejais, kai tiekėjų statusas pagal mokesčių mokėjimą reglamentuojančius teisės aktus yra nevienodas,</w:t>
      </w:r>
      <w:r w:rsidR="006E1276">
        <w:t xml:space="preserve"> vertinant ir lyginant tiekėjų pasiūlymus tarpusavyje, Perkančioji organizacija atsižvelgs</w:t>
      </w:r>
      <w:r w:rsidR="006E1276" w:rsidRPr="006E1276">
        <w:t xml:space="preserve"> į tai, kokia bus galutinė lėšų suma išleista viešajam pirkimui, įskaitant ir dėl sutarties sudarymo su viešojo pirkimo laimėtoju jo paties įgyjamas mokestines prievoles (ar teises).</w:t>
      </w:r>
    </w:p>
    <w:p w:rsidR="00BD293F" w:rsidRPr="00A65D9C" w:rsidRDefault="006E1276" w:rsidP="00C50A31">
      <w:pPr>
        <w:pStyle w:val="NormalWeb"/>
        <w:spacing w:before="0" w:beforeAutospacing="0" w:after="0" w:afterAutospacing="0"/>
        <w:ind w:firstLine="482"/>
        <w:jc w:val="both"/>
      </w:pPr>
      <w:r>
        <w:t xml:space="preserve">7.4. </w:t>
      </w:r>
      <w:r w:rsidR="002672F8" w:rsidRPr="00A65D9C">
        <w:t>P</w:t>
      </w:r>
      <w:r w:rsidR="00222FDB" w:rsidRPr="00A65D9C">
        <w:t>erkančioji orga</w:t>
      </w:r>
      <w:r w:rsidR="002672F8" w:rsidRPr="00A65D9C">
        <w:t>nizacija</w:t>
      </w:r>
      <w:r w:rsidR="0076727B" w:rsidRPr="00A65D9C">
        <w:t xml:space="preserve">, nustačiusi, kad visų pirkimo dalyvių pasiūlytos kainos viršija perkančiosios organizacijos lėšas, </w:t>
      </w:r>
      <w:r w:rsidR="002672F8" w:rsidRPr="00A65D9C">
        <w:t xml:space="preserve"> gali vykdyti derybas dėl pasiūlymo kainos. </w:t>
      </w:r>
    </w:p>
    <w:p w:rsidR="001956C3" w:rsidRDefault="00222FDB" w:rsidP="00EC27B7">
      <w:pPr>
        <w:pStyle w:val="NormalWeb"/>
        <w:spacing w:before="0" w:beforeAutospacing="0" w:after="0" w:afterAutospacing="0"/>
        <w:ind w:firstLine="482"/>
        <w:jc w:val="both"/>
      </w:pPr>
      <w:r w:rsidRPr="007A485E">
        <w:t>7.</w:t>
      </w:r>
      <w:r w:rsidR="006E1276">
        <w:t>5</w:t>
      </w:r>
      <w:r w:rsidRPr="007A485E">
        <w:t xml:space="preserve">. </w:t>
      </w:r>
      <w:r w:rsidR="001956C3">
        <w:t>P</w:t>
      </w:r>
      <w:r w:rsidR="001956C3" w:rsidRPr="001956C3">
        <w:t>asiūlymų nagrinėjimas vyks pagal procedūras, numatytas Mažos vertės pirkimų apraše</w:t>
      </w:r>
      <w:r w:rsidR="007F2A40">
        <w:t>,</w:t>
      </w:r>
      <w:r w:rsidR="001956C3" w:rsidRPr="001956C3">
        <w:t xml:space="preserve">  </w:t>
      </w:r>
      <w:r w:rsidR="007F2A40" w:rsidRPr="001956C3">
        <w:t xml:space="preserve">Viešųjų pirkimų įstatyme </w:t>
      </w:r>
      <w:r w:rsidR="001956C3" w:rsidRPr="001956C3">
        <w:t xml:space="preserve">ir </w:t>
      </w:r>
      <w:r w:rsidR="007F2A40">
        <w:t>šiose Pirkimo sąlygose</w:t>
      </w:r>
      <w:r w:rsidR="001956C3">
        <w:t>.</w:t>
      </w:r>
      <w:r w:rsidR="00D52AF3">
        <w:t xml:space="preserve"> </w:t>
      </w:r>
      <w:r w:rsidR="00D52AF3" w:rsidRPr="00B643A4">
        <w:t xml:space="preserve">Pasiūlymų nagrinėjimo eiliškumo tvarką </w:t>
      </w:r>
      <w:r w:rsidR="00D52AF3">
        <w:t>Perkančioji organizacija savo ruožtu gali keisti.</w:t>
      </w:r>
    </w:p>
    <w:p w:rsidR="007A18D4" w:rsidRPr="001A500E" w:rsidRDefault="006E1276" w:rsidP="007A18D4">
      <w:pPr>
        <w:pStyle w:val="NormalWeb"/>
        <w:spacing w:before="0" w:beforeAutospacing="0" w:after="0" w:afterAutospacing="0"/>
        <w:ind w:firstLine="482"/>
        <w:jc w:val="both"/>
      </w:pPr>
      <w:r>
        <w:t>7.6</w:t>
      </w:r>
      <w:r w:rsidR="007A18D4" w:rsidRPr="001A500E">
        <w:t xml:space="preserve">. </w:t>
      </w:r>
      <w:r w:rsidR="001956C3">
        <w:t>Perkančioji organizacija</w:t>
      </w:r>
      <w:r w:rsidR="001956C3" w:rsidRPr="001956C3">
        <w:t xml:space="preserve">, vertina ir palygina tik neatmestus, </w:t>
      </w:r>
      <w:r w:rsidR="001956C3">
        <w:t>Pirkimo</w:t>
      </w:r>
      <w:r w:rsidR="001956C3" w:rsidRPr="001956C3">
        <w:t xml:space="preserve"> sąlygų reikalavimus atitinkančius pasiūlymus.</w:t>
      </w:r>
    </w:p>
    <w:p w:rsidR="00844061" w:rsidRDefault="006E1276" w:rsidP="007A18D4">
      <w:pPr>
        <w:pStyle w:val="NormalWeb"/>
        <w:spacing w:before="0" w:beforeAutospacing="0" w:after="0" w:afterAutospacing="0"/>
        <w:ind w:firstLine="482"/>
        <w:jc w:val="both"/>
      </w:pPr>
      <w:r>
        <w:t>7.7</w:t>
      </w:r>
      <w:r w:rsidR="007A18D4" w:rsidRPr="001A500E">
        <w:t>. Jeigu dalyvis pateikė</w:t>
      </w:r>
      <w:r w:rsidR="007A18D4" w:rsidRPr="007A485E">
        <w:t xml:space="preserve">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rsidR="00844061" w:rsidRPr="00844061" w:rsidRDefault="006E1276" w:rsidP="00844061">
      <w:pPr>
        <w:pStyle w:val="NormalWeb"/>
        <w:spacing w:before="0" w:beforeAutospacing="0" w:after="0" w:afterAutospacing="0"/>
        <w:ind w:firstLine="482"/>
        <w:jc w:val="both"/>
        <w:rPr>
          <w:u w:val="single"/>
        </w:rPr>
      </w:pPr>
      <w:r>
        <w:t>7.8</w:t>
      </w:r>
      <w:r w:rsidR="007A18D4" w:rsidRPr="007A485E">
        <w:t>.</w:t>
      </w:r>
      <w:r w:rsidR="00844061">
        <w:t xml:space="preserve"> </w:t>
      </w:r>
      <w:r w:rsidR="00844061" w:rsidRPr="00D53A40">
        <w:t>Pasiūlymai tikslinami, papildomi arba paaiškinami vadovaujantis Pasiūlymų patikslinimo, papildymo ar paaiškinimo taisyklėmis, patvirtintomis Viešųjų pirkimų tarnybos direktoriaus 2022 m. gruodžio 30 d. įsakymu Nr. 1S-240 (aktualios redakcijos).</w:t>
      </w:r>
      <w:r w:rsidR="00844061" w:rsidRPr="00D53A40">
        <w:tab/>
      </w:r>
      <w:r w:rsidR="007A18D4" w:rsidRPr="007A485E">
        <w:t xml:space="preserve"> </w:t>
      </w:r>
    </w:p>
    <w:p w:rsidR="007A18D4" w:rsidRPr="007A485E" w:rsidRDefault="006E1276" w:rsidP="007A18D4">
      <w:pPr>
        <w:pStyle w:val="NormalWeb"/>
        <w:spacing w:before="0" w:beforeAutospacing="0" w:after="0" w:afterAutospacing="0"/>
        <w:ind w:firstLine="482"/>
        <w:jc w:val="both"/>
      </w:pPr>
      <w:r>
        <w:t>7.9</w:t>
      </w:r>
      <w:r w:rsidR="007A18D4" w:rsidRPr="007A485E">
        <w:t xml:space="preserve">. Jeigu dalyvio pasiūlyme nurodyta kaina (jos sudedamosios dalys) atrodo neįprastai maža, perkančioji organizacija prašo dalyvį ją pagrįsti, vadovaujantis </w:t>
      </w:r>
      <w:hyperlink r:id="rId13" w:tgtFrame="_blank" w:history="1">
        <w:r w:rsidR="007A18D4" w:rsidRPr="007A485E">
          <w:rPr>
            <w:rStyle w:val="Hyperlink"/>
            <w:color w:val="auto"/>
            <w:u w:val="none"/>
          </w:rPr>
          <w:t xml:space="preserve">VPĮ 57 straipsnio </w:t>
        </w:r>
      </w:hyperlink>
      <w:r w:rsidR="00855A51">
        <w:rPr>
          <w:rStyle w:val="Hyperlink"/>
          <w:color w:val="auto"/>
          <w:u w:val="none"/>
        </w:rPr>
        <w:t>nuos</w:t>
      </w:r>
      <w:r w:rsidR="007A18D4" w:rsidRPr="007A485E">
        <w:t>tatomis.</w:t>
      </w:r>
    </w:p>
    <w:p w:rsidR="007A18D4" w:rsidRPr="007A485E" w:rsidRDefault="006E1276" w:rsidP="007A18D4">
      <w:pPr>
        <w:pStyle w:val="NormalWeb"/>
        <w:spacing w:before="0" w:beforeAutospacing="0" w:after="0" w:afterAutospacing="0"/>
        <w:ind w:firstLine="482"/>
        <w:jc w:val="both"/>
      </w:pPr>
      <w:r>
        <w:t>7.10</w:t>
      </w:r>
      <w:r w:rsidR="007A18D4" w:rsidRPr="007A485E">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7A18D4" w:rsidRPr="007A485E" w:rsidRDefault="007A18D4" w:rsidP="007A18D4">
      <w:pPr>
        <w:pStyle w:val="NormalWeb"/>
        <w:spacing w:before="0" w:beforeAutospacing="0" w:after="0" w:afterAutospacing="0"/>
        <w:ind w:firstLine="482"/>
        <w:jc w:val="both"/>
      </w:pPr>
      <w:r w:rsidRPr="007A485E">
        <w:t>7.</w:t>
      </w:r>
      <w:r w:rsidR="006E1276">
        <w:t>11</w:t>
      </w:r>
      <w:r w:rsidR="008979A0">
        <w:t>.</w:t>
      </w:r>
      <w:r w:rsidRPr="007A485E">
        <w:t xml:space="preserve">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7A18D4" w:rsidRPr="007A485E" w:rsidRDefault="006E1276" w:rsidP="007A18D4">
      <w:pPr>
        <w:pStyle w:val="NormalWeb"/>
        <w:spacing w:before="0" w:beforeAutospacing="0" w:after="0" w:afterAutospacing="0"/>
        <w:ind w:firstLine="482"/>
        <w:jc w:val="both"/>
      </w:pPr>
      <w:r>
        <w:t>7.12</w:t>
      </w:r>
      <w:r w:rsidR="008979A0">
        <w:t xml:space="preserve">. </w:t>
      </w:r>
      <w:r w:rsidR="007A18D4" w:rsidRPr="007A485E">
        <w:t>Laimėtoju gali būti pasirenkamas tik toks tiekėjas, kurio pasiūlymas atitinka pirkimo dokumentuose nustatytus reikalavimus ir jo pasiūlymo kaina nėra per didelė ir perkančiajai organizacijai nepriimtina.</w:t>
      </w:r>
    </w:p>
    <w:p w:rsidR="007A18D4" w:rsidRPr="007A485E" w:rsidRDefault="006E1276" w:rsidP="007A18D4">
      <w:pPr>
        <w:pStyle w:val="NormalWeb"/>
        <w:spacing w:before="0" w:beforeAutospacing="0" w:after="0" w:afterAutospacing="0"/>
        <w:ind w:firstLine="482"/>
        <w:jc w:val="both"/>
      </w:pPr>
      <w:r>
        <w:t>7.13</w:t>
      </w:r>
      <w:r w:rsidR="007A18D4" w:rsidRPr="007A485E">
        <w:t xml:space="preserve">.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007A18D4" w:rsidRPr="007A485E">
          <w:rPr>
            <w:rStyle w:val="Hyperlink"/>
            <w:color w:val="auto"/>
            <w:u w:val="none"/>
          </w:rPr>
          <w:t>VPĮ 58 straipsnio 2 dalyje</w:t>
        </w:r>
      </w:hyperlink>
      <w:r w:rsidR="007A18D4" w:rsidRPr="007A485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7A18D4" w:rsidRDefault="007A18D4" w:rsidP="007A18D4">
      <w:pPr>
        <w:pStyle w:val="NormalWeb"/>
        <w:spacing w:before="0" w:beforeAutospacing="0" w:after="0" w:afterAutospacing="0"/>
        <w:ind w:firstLine="482"/>
        <w:jc w:val="both"/>
      </w:pPr>
      <w:r w:rsidRPr="007A485E">
        <w:t>7.1</w:t>
      </w:r>
      <w:r w:rsidR="006E1276">
        <w:t>4</w:t>
      </w:r>
      <w:r w:rsidRPr="007A485E">
        <w:t>. Tiekėjas, kurio pasiūlymas laimėjo, kviečiamas sudaryti pirkimo sutartį.</w:t>
      </w:r>
    </w:p>
    <w:p w:rsidR="008979A0" w:rsidRPr="007A485E" w:rsidRDefault="008979A0" w:rsidP="00EB5EDA">
      <w:pPr>
        <w:pStyle w:val="NormalWeb"/>
        <w:spacing w:before="0" w:beforeAutospacing="0" w:after="0" w:afterAutospacing="0"/>
        <w:jc w:val="both"/>
      </w:pPr>
    </w:p>
    <w:p w:rsidR="004C63F8" w:rsidRDefault="004C63F8" w:rsidP="004C63F8">
      <w:pPr>
        <w:pStyle w:val="Heading"/>
        <w:jc w:val="center"/>
        <w:rPr>
          <w:color w:val="auto"/>
          <w:sz w:val="24"/>
          <w:szCs w:val="24"/>
        </w:rPr>
      </w:pPr>
      <w:r w:rsidRPr="008F5C6F">
        <w:rPr>
          <w:color w:val="auto"/>
          <w:sz w:val="24"/>
          <w:szCs w:val="24"/>
        </w:rPr>
        <w:t>8. PASIŪLYMŲ ATMETIMO PRIEŽASTYS</w:t>
      </w:r>
    </w:p>
    <w:p w:rsidR="004C63F8" w:rsidRPr="004C63F8" w:rsidRDefault="004C63F8" w:rsidP="004C63F8">
      <w:pPr>
        <w:pStyle w:val="Body2"/>
        <w:rPr>
          <w:highlight w:val="yellow"/>
          <w:lang w:val="lt-LT"/>
        </w:rPr>
      </w:pP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 </w:t>
      </w:r>
      <w:r>
        <w:rPr>
          <w:rFonts w:cs="Times New Roman"/>
          <w:color w:val="auto"/>
          <w:sz w:val="24"/>
          <w:szCs w:val="24"/>
          <w:lang w:val="lt-LT"/>
        </w:rPr>
        <w:t>Perkančioji organizacija</w:t>
      </w:r>
      <w:r w:rsidRPr="008F5C6F">
        <w:rPr>
          <w:rFonts w:cs="Times New Roman"/>
          <w:color w:val="auto"/>
          <w:sz w:val="24"/>
          <w:szCs w:val="24"/>
          <w:lang w:val="lt-LT"/>
        </w:rPr>
        <w:t xml:space="preserve"> atmeta pasiūlymą, jeigu:</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lastRenderedPageBreak/>
        <w:t>8.1.1. Tiekėjas pasiūlymą ar jo dalį pateikė ne CVP IS priemonėmis;</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8.1.2. pasiūlymą pateikęs Tiekėjas neatitinka </w:t>
      </w:r>
      <w:r w:rsidR="00BC79C1">
        <w:rPr>
          <w:rFonts w:cs="Times New Roman"/>
          <w:color w:val="auto"/>
          <w:sz w:val="24"/>
          <w:szCs w:val="24"/>
          <w:lang w:val="lt-LT"/>
        </w:rPr>
        <w:t>S</w:t>
      </w:r>
      <w:r>
        <w:rPr>
          <w:rFonts w:cs="Times New Roman"/>
          <w:color w:val="auto"/>
          <w:sz w:val="24"/>
          <w:szCs w:val="24"/>
          <w:lang w:val="lt-LT"/>
        </w:rPr>
        <w:t xml:space="preserve">ąlygose nustatytų </w:t>
      </w:r>
      <w:r w:rsidR="00AD459A">
        <w:rPr>
          <w:rFonts w:cs="Times New Roman"/>
          <w:color w:val="auto"/>
          <w:sz w:val="24"/>
          <w:szCs w:val="24"/>
          <w:lang w:val="lt-LT"/>
        </w:rPr>
        <w:t xml:space="preserve">pašalinimo pagrindų nebuvimo, </w:t>
      </w:r>
      <w:r w:rsidRPr="008F5C6F">
        <w:rPr>
          <w:rFonts w:cs="Times New Roman"/>
          <w:color w:val="auto"/>
          <w:sz w:val="24"/>
          <w:szCs w:val="24"/>
          <w:lang w:val="lt-LT"/>
        </w:rPr>
        <w:t xml:space="preserve">kvalifikacijos reikalavimų arba </w:t>
      </w:r>
      <w:r>
        <w:rPr>
          <w:rFonts w:cs="Times New Roman"/>
          <w:color w:val="auto"/>
          <w:sz w:val="24"/>
          <w:szCs w:val="24"/>
          <w:lang w:val="lt-LT"/>
        </w:rPr>
        <w:t>perkančiosios organizacijos</w:t>
      </w:r>
      <w:r w:rsidRPr="008F5C6F">
        <w:rPr>
          <w:rFonts w:cs="Times New Roman"/>
          <w:color w:val="auto"/>
          <w:sz w:val="24"/>
          <w:szCs w:val="24"/>
          <w:lang w:val="lt-LT"/>
        </w:rPr>
        <w:t xml:space="preserve">  prašymu nepatikslino pateiktų netikslių ar neišsamių duomenų apie savo kvalifikaciją CVP IS priemonėmis (jei šiose pirkimo sąlygose keliami reikalavimai tiekėjui); </w:t>
      </w:r>
    </w:p>
    <w:p w:rsidR="00D010B7" w:rsidRPr="00D010B7" w:rsidRDefault="004C63F8" w:rsidP="00D010B7">
      <w:pPr>
        <w:pStyle w:val="Body2"/>
        <w:spacing w:after="0"/>
        <w:ind w:firstLine="567"/>
        <w:rPr>
          <w:sz w:val="24"/>
          <w:szCs w:val="24"/>
          <w:lang w:val="lt-LT"/>
        </w:rPr>
      </w:pPr>
      <w:r w:rsidRPr="008F5C6F">
        <w:rPr>
          <w:rFonts w:cs="Times New Roman"/>
          <w:color w:val="auto"/>
          <w:sz w:val="24"/>
          <w:szCs w:val="24"/>
          <w:lang w:val="lt-LT"/>
        </w:rPr>
        <w:t xml:space="preserve">8.1.3. pasiūlymas neatitinka </w:t>
      </w:r>
      <w:r w:rsidR="00BC79C1">
        <w:rPr>
          <w:rFonts w:cs="Times New Roman"/>
          <w:color w:val="auto"/>
          <w:sz w:val="24"/>
          <w:szCs w:val="24"/>
          <w:lang w:val="lt-LT"/>
        </w:rPr>
        <w:t>S</w:t>
      </w:r>
      <w:r>
        <w:rPr>
          <w:rFonts w:cs="Times New Roman"/>
          <w:color w:val="auto"/>
          <w:sz w:val="24"/>
          <w:szCs w:val="24"/>
          <w:lang w:val="lt-LT"/>
        </w:rPr>
        <w:t>ąlygose</w:t>
      </w:r>
      <w:r w:rsidRPr="008F5C6F">
        <w:rPr>
          <w:rFonts w:cs="Times New Roman"/>
          <w:color w:val="auto"/>
          <w:sz w:val="24"/>
          <w:szCs w:val="24"/>
          <w:lang w:val="lt-LT"/>
        </w:rPr>
        <w:t xml:space="preserve"> nustatytų reikalavimų</w:t>
      </w:r>
      <w:r w:rsidR="00D010B7">
        <w:rPr>
          <w:rFonts w:cs="Times New Roman"/>
          <w:color w:val="auto"/>
          <w:sz w:val="24"/>
          <w:szCs w:val="24"/>
          <w:lang w:val="lt-LT"/>
        </w:rPr>
        <w:t xml:space="preserve">, </w:t>
      </w:r>
      <w:r w:rsidR="00D010B7" w:rsidRPr="00D010B7">
        <w:rPr>
          <w:sz w:val="24"/>
          <w:szCs w:val="24"/>
          <w:lang w:val="lt-LT"/>
        </w:rPr>
        <w:t xml:space="preserve">kaip pvz., pirkimo procedūrų metu nėra pateikti 5.9.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w:t>
      </w:r>
      <w:proofErr w:type="spellStart"/>
      <w:r w:rsidR="00D010B7" w:rsidRPr="00D010B7">
        <w:rPr>
          <w:sz w:val="24"/>
          <w:szCs w:val="24"/>
          <w:lang w:val="lt-LT"/>
        </w:rPr>
        <w:t>pan</w:t>
      </w:r>
      <w:proofErr w:type="spellEnd"/>
      <w:r w:rsidR="00D010B7" w:rsidRPr="00D010B7">
        <w:rPr>
          <w:sz w:val="24"/>
          <w:szCs w:val="24"/>
          <w:lang w:val="lt-LT"/>
        </w:rPr>
        <w:t>;</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8.1.4</w:t>
      </w:r>
      <w:r w:rsidR="00AD459A">
        <w:rPr>
          <w:rFonts w:cs="Times New Roman"/>
          <w:color w:val="auto"/>
          <w:sz w:val="24"/>
          <w:szCs w:val="24"/>
          <w:lang w:val="lt-LT"/>
        </w:rPr>
        <w:t xml:space="preserve">. dėl </w:t>
      </w:r>
      <w:r w:rsidRPr="008F5C6F">
        <w:rPr>
          <w:rFonts w:cs="Times New Roman"/>
          <w:color w:val="auto"/>
          <w:sz w:val="24"/>
          <w:szCs w:val="24"/>
          <w:lang w:val="lt-LT"/>
        </w:rPr>
        <w:t xml:space="preserve">pasiūlytos per didelės, </w:t>
      </w:r>
      <w:r>
        <w:rPr>
          <w:rFonts w:cs="Times New Roman"/>
          <w:color w:val="auto"/>
          <w:sz w:val="24"/>
          <w:szCs w:val="24"/>
          <w:lang w:val="lt-LT"/>
        </w:rPr>
        <w:t xml:space="preserve">perkančiajai organizacijai </w:t>
      </w:r>
      <w:r w:rsidRPr="008F5C6F">
        <w:rPr>
          <w:rFonts w:cs="Times New Roman"/>
          <w:color w:val="auto"/>
          <w:sz w:val="24"/>
          <w:szCs w:val="24"/>
          <w:lang w:val="lt-LT"/>
        </w:rPr>
        <w:t>nepriimtinos kainos;</w:t>
      </w:r>
    </w:p>
    <w:p w:rsidR="00D010B7"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8.1.5. dalyvis</w:t>
      </w:r>
      <w:r>
        <w:rPr>
          <w:rFonts w:cs="Times New Roman"/>
          <w:color w:val="auto"/>
          <w:sz w:val="24"/>
          <w:szCs w:val="24"/>
          <w:lang w:val="lt-LT"/>
        </w:rPr>
        <w:t>,</w:t>
      </w:r>
      <w:r w:rsidRPr="008F5C6F">
        <w:rPr>
          <w:rFonts w:cs="Times New Roman"/>
          <w:color w:val="auto"/>
          <w:sz w:val="24"/>
          <w:szCs w:val="24"/>
          <w:lang w:val="lt-LT"/>
        </w:rPr>
        <w:t xml:space="preserve"> per </w:t>
      </w:r>
      <w:r>
        <w:rPr>
          <w:rFonts w:cs="Times New Roman"/>
          <w:color w:val="auto"/>
          <w:sz w:val="24"/>
          <w:szCs w:val="24"/>
          <w:lang w:val="lt-LT"/>
        </w:rPr>
        <w:t>perkančiosios organizacijos</w:t>
      </w:r>
      <w:r w:rsidRPr="008F5C6F">
        <w:rPr>
          <w:rFonts w:cs="Times New Roman"/>
          <w:color w:val="auto"/>
          <w:sz w:val="24"/>
          <w:szCs w:val="24"/>
          <w:lang w:val="lt-LT"/>
        </w:rPr>
        <w:t xml:space="preserve"> nurodytą terminą</w:t>
      </w:r>
      <w:r>
        <w:rPr>
          <w:rFonts w:cs="Times New Roman"/>
          <w:color w:val="auto"/>
          <w:sz w:val="24"/>
          <w:szCs w:val="24"/>
          <w:lang w:val="lt-LT"/>
        </w:rPr>
        <w:t>,</w:t>
      </w:r>
      <w:r w:rsidRPr="00E70067">
        <w:rPr>
          <w:rFonts w:cs="Times New Roman"/>
          <w:color w:val="auto"/>
          <w:sz w:val="24"/>
          <w:szCs w:val="24"/>
          <w:lang w:val="lt-LT"/>
        </w:rPr>
        <w:t xml:space="preserve"> neištaiso aritmetinių klaidų</w:t>
      </w:r>
      <w:r w:rsidR="00D010B7">
        <w:rPr>
          <w:rFonts w:cs="Times New Roman"/>
          <w:color w:val="auto"/>
          <w:sz w:val="24"/>
          <w:szCs w:val="24"/>
          <w:lang w:val="lt-LT"/>
        </w:rPr>
        <w:t xml:space="preserve"> ir (ar) nepaaiškina pasiūlymo;</w:t>
      </w:r>
    </w:p>
    <w:p w:rsidR="00D010B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8.1.6. pateiktame pasiūlyme nurodyta kaina yra neįprastai maža ir dalyvis, </w:t>
      </w:r>
      <w:r>
        <w:rPr>
          <w:rFonts w:cs="Times New Roman"/>
          <w:color w:val="auto"/>
          <w:sz w:val="24"/>
          <w:szCs w:val="24"/>
          <w:lang w:val="lt-LT"/>
        </w:rPr>
        <w:t>Perkančiosios organizacijos</w:t>
      </w:r>
      <w:r w:rsidRPr="006F4D28">
        <w:rPr>
          <w:rFonts w:cs="Times New Roman"/>
          <w:color w:val="auto"/>
          <w:sz w:val="24"/>
          <w:szCs w:val="24"/>
          <w:lang w:val="lt-LT"/>
        </w:rPr>
        <w:t xml:space="preserve"> </w:t>
      </w:r>
      <w:r w:rsidRPr="00E70067">
        <w:rPr>
          <w:rFonts w:cs="Times New Roman"/>
          <w:color w:val="auto"/>
          <w:sz w:val="24"/>
          <w:szCs w:val="24"/>
          <w:lang w:val="lt-LT"/>
        </w:rPr>
        <w:t>prašymu, nepateikia ti</w:t>
      </w:r>
      <w:r w:rsidR="00D010B7">
        <w:rPr>
          <w:rFonts w:cs="Times New Roman"/>
          <w:color w:val="auto"/>
          <w:sz w:val="24"/>
          <w:szCs w:val="24"/>
          <w:lang w:val="lt-LT"/>
        </w:rPr>
        <w:t>nkamų kainos pagrįstumo įrodymų;</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8.1.7. Tiekėjas, apie nustatytų reikalavimų atitikimą, yra pateikęs melagingą informaciją, kurią </w:t>
      </w:r>
      <w:r>
        <w:rPr>
          <w:rFonts w:cs="Times New Roman"/>
          <w:color w:val="auto"/>
          <w:sz w:val="24"/>
          <w:szCs w:val="24"/>
          <w:lang w:val="lt-LT"/>
        </w:rPr>
        <w:t>Perkančioji organizacija</w:t>
      </w:r>
      <w:r w:rsidRPr="00E70067">
        <w:rPr>
          <w:rFonts w:cs="Times New Roman"/>
          <w:color w:val="auto"/>
          <w:sz w:val="24"/>
          <w:szCs w:val="24"/>
          <w:lang w:val="lt-LT"/>
        </w:rPr>
        <w:t xml:space="preserve"> gali įrodyti bet kokiomis teisėtomis priemonėmis;</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8.1.8.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4C63F8" w:rsidRDefault="004C63F8" w:rsidP="004C63F8">
      <w:pPr>
        <w:pStyle w:val="Body2"/>
        <w:spacing w:after="0"/>
        <w:ind w:firstLine="567"/>
        <w:rPr>
          <w:rFonts w:cs="Times New Roman"/>
          <w:color w:val="auto"/>
          <w:sz w:val="24"/>
          <w:szCs w:val="24"/>
          <w:lang w:val="lt-LT"/>
        </w:rPr>
      </w:pPr>
      <w:r w:rsidRPr="00D010B7">
        <w:rPr>
          <w:rFonts w:cs="Times New Roman"/>
          <w:color w:val="auto"/>
          <w:sz w:val="24"/>
          <w:szCs w:val="24"/>
          <w:lang w:val="lt-LT"/>
        </w:rPr>
        <w:t xml:space="preserve">8.1.9. </w:t>
      </w:r>
      <w:r w:rsidR="00D010B7" w:rsidRPr="00D010B7">
        <w:rPr>
          <w:rFonts w:cs="Times New Roman"/>
          <w:color w:val="auto"/>
          <w:sz w:val="24"/>
          <w:szCs w:val="24"/>
          <w:lang w:val="lt-LT"/>
        </w:rPr>
        <w:t>Tiekėjas pateikė netikslius, neišsamius pirkimo dokumentuose nuodytus kartu su pasiūlymu teikiamus dokumentus ir perkančiosios organizacijos prašymu, kaip numatyta Viešųjų pirkimų įstatymo 45 straipsnio 3 dalyje, nepatikslino, nepapildė, nepaaiškino ar nepateikė dokumentų ar duomenų per perkančiosios organizacijos nurodytą terminą;</w:t>
      </w:r>
    </w:p>
    <w:p w:rsidR="00CD6573" w:rsidRDefault="00CD6573" w:rsidP="00CD6573">
      <w:pPr>
        <w:pStyle w:val="Body2"/>
        <w:spacing w:after="0"/>
        <w:ind w:firstLine="567"/>
        <w:rPr>
          <w:rFonts w:cs="Times New Roman"/>
          <w:color w:val="auto"/>
          <w:sz w:val="24"/>
          <w:szCs w:val="24"/>
          <w:lang w:val="lt-LT"/>
        </w:rPr>
      </w:pPr>
      <w:r>
        <w:rPr>
          <w:rFonts w:cs="Times New Roman"/>
          <w:color w:val="auto"/>
          <w:sz w:val="24"/>
          <w:szCs w:val="24"/>
          <w:lang w:val="lt-LT"/>
        </w:rPr>
        <w:t>8.1.10.</w:t>
      </w:r>
      <w:r w:rsidRPr="00CD6573">
        <w:t xml:space="preserve"> </w:t>
      </w:r>
      <w:r w:rsidRPr="00CD6573">
        <w:rPr>
          <w:rFonts w:cs="Times New Roman"/>
          <w:color w:val="auto"/>
          <w:sz w:val="24"/>
          <w:szCs w:val="24"/>
          <w:lang w:val="lt-LT"/>
        </w:rPr>
        <w:t>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rsidR="0088580E" w:rsidRDefault="0088580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8.1.11. </w:t>
      </w:r>
      <w:r w:rsidRPr="0088580E">
        <w:rPr>
          <w:rFonts w:cs="Times New Roman"/>
          <w:color w:val="auto"/>
          <w:sz w:val="24"/>
          <w:szCs w:val="24"/>
          <w:lang w:val="lt-LT"/>
        </w:rPr>
        <w:t>kitais Įstatyme</w:t>
      </w:r>
      <w:r w:rsidR="00BC79C1">
        <w:rPr>
          <w:rFonts w:cs="Times New Roman"/>
          <w:color w:val="auto"/>
          <w:sz w:val="24"/>
          <w:szCs w:val="24"/>
          <w:lang w:val="lt-LT"/>
        </w:rPr>
        <w:t xml:space="preserve"> ar Apraše bei šiose S</w:t>
      </w:r>
      <w:r w:rsidRPr="0088580E">
        <w:rPr>
          <w:rFonts w:cs="Times New Roman"/>
          <w:color w:val="auto"/>
          <w:sz w:val="24"/>
          <w:szCs w:val="24"/>
          <w:lang w:val="lt-LT"/>
        </w:rPr>
        <w:t>ąlygose numatytais atvejais.</w:t>
      </w:r>
    </w:p>
    <w:p w:rsidR="00D84D2E" w:rsidRPr="00D84D2E" w:rsidRDefault="004C63F8" w:rsidP="00CD6573">
      <w:pPr>
        <w:pStyle w:val="Body2"/>
        <w:spacing w:after="0"/>
        <w:ind w:firstLine="567"/>
        <w:rPr>
          <w:rFonts w:cs="Times New Roman"/>
          <w:b/>
          <w:color w:val="auto"/>
          <w:sz w:val="24"/>
          <w:szCs w:val="24"/>
          <w:lang w:val="lt-LT"/>
        </w:rPr>
      </w:pPr>
      <w:r w:rsidRPr="00D84D2E">
        <w:rPr>
          <w:rFonts w:cs="Times New Roman"/>
          <w:b/>
          <w:color w:val="auto"/>
          <w:sz w:val="24"/>
          <w:szCs w:val="24"/>
          <w:lang w:val="lt-LT"/>
        </w:rPr>
        <w:t xml:space="preserve">8.2. </w:t>
      </w:r>
      <w:r w:rsidR="00D84D2E" w:rsidRPr="00D84D2E">
        <w:rPr>
          <w:rFonts w:cs="Times New Roman"/>
          <w:b/>
          <w:color w:val="auto"/>
          <w:sz w:val="24"/>
          <w:szCs w:val="24"/>
          <w:lang w:val="lt-LT"/>
        </w:rPr>
        <w:t>Perkančioji organizacija gali nevertinti viso tiekėjo pasiūlymo, jeigu patikrinusi jo dalį nustato, kad, vadovaujantis</w:t>
      </w:r>
      <w:r w:rsidR="00BC79C1">
        <w:rPr>
          <w:rFonts w:cs="Times New Roman"/>
          <w:b/>
          <w:color w:val="auto"/>
          <w:sz w:val="24"/>
          <w:szCs w:val="24"/>
          <w:lang w:val="lt-LT"/>
        </w:rPr>
        <w:t xml:space="preserve"> Sąlygų</w:t>
      </w:r>
      <w:r w:rsidR="00D84D2E" w:rsidRPr="00D84D2E">
        <w:rPr>
          <w:rFonts w:cs="Times New Roman"/>
          <w:b/>
          <w:color w:val="auto"/>
          <w:sz w:val="24"/>
          <w:szCs w:val="24"/>
          <w:lang w:val="lt-LT"/>
        </w:rPr>
        <w:t xml:space="preserve"> 8 skyriaus reikalavimais, pasiūlymas turi būti atmestas.</w:t>
      </w:r>
    </w:p>
    <w:p w:rsidR="004C63F8" w:rsidRDefault="00D84D2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8.3. </w:t>
      </w:r>
      <w:r w:rsidR="004C63F8" w:rsidRPr="00E70067">
        <w:rPr>
          <w:rFonts w:cs="Times New Roman"/>
          <w:color w:val="auto"/>
          <w:sz w:val="24"/>
          <w:szCs w:val="24"/>
          <w:lang w:val="lt-LT"/>
        </w:rPr>
        <w:t>Apie pasiūlymo atmetimą ir tokio atmetimo priežastis tiekėjas informuojamas raštu CVP IS priemonėmis.</w:t>
      </w:r>
    </w:p>
    <w:p w:rsidR="002B0C57" w:rsidRDefault="002B0C57" w:rsidP="00EB5EDA">
      <w:pPr>
        <w:pStyle w:val="NormalWeb"/>
        <w:spacing w:before="0" w:beforeAutospacing="0" w:after="0" w:afterAutospacing="0"/>
        <w:jc w:val="both"/>
      </w:pPr>
    </w:p>
    <w:p w:rsidR="00DE5040" w:rsidRDefault="004C63F8" w:rsidP="00DE5040">
      <w:pPr>
        <w:pStyle w:val="NormalWeb"/>
        <w:spacing w:before="0" w:beforeAutospacing="0" w:after="0" w:afterAutospacing="0"/>
        <w:ind w:firstLine="482"/>
        <w:jc w:val="center"/>
        <w:rPr>
          <w:b/>
        </w:rPr>
      </w:pPr>
      <w:r>
        <w:rPr>
          <w:b/>
        </w:rPr>
        <w:t>9</w:t>
      </w:r>
      <w:r w:rsidR="00DE5040" w:rsidRPr="00A65D9C">
        <w:rPr>
          <w:b/>
        </w:rPr>
        <w:t>. DERYBOS SU TIEKĖJAIS</w:t>
      </w:r>
      <w:r w:rsidR="00DE5040" w:rsidRPr="00DE5040">
        <w:rPr>
          <w:b/>
        </w:rPr>
        <w:t xml:space="preserve"> </w:t>
      </w:r>
    </w:p>
    <w:p w:rsidR="00DE5040" w:rsidRPr="00DE5040" w:rsidRDefault="00DE5040" w:rsidP="00DE5040">
      <w:pPr>
        <w:pStyle w:val="NormalWeb"/>
        <w:spacing w:before="0" w:beforeAutospacing="0" w:after="0" w:afterAutospacing="0"/>
        <w:ind w:firstLine="482"/>
        <w:jc w:val="center"/>
        <w:rPr>
          <w:b/>
        </w:rPr>
      </w:pPr>
    </w:p>
    <w:p w:rsidR="00171526" w:rsidRPr="00A65D9C" w:rsidRDefault="008979A0" w:rsidP="00DE5040">
      <w:pPr>
        <w:pStyle w:val="NormalWeb"/>
        <w:spacing w:before="0" w:beforeAutospacing="0" w:after="0" w:afterAutospacing="0"/>
        <w:ind w:firstLine="482"/>
        <w:jc w:val="both"/>
      </w:pPr>
      <w:r>
        <w:t>9</w:t>
      </w:r>
      <w:r w:rsidR="00171526" w:rsidRPr="00A65D9C">
        <w:t xml:space="preserve">.1. </w:t>
      </w:r>
      <w:r w:rsidR="00B12671" w:rsidRPr="00A65D9C">
        <w:t>Perkanči</w:t>
      </w:r>
      <w:r w:rsidR="002556A3" w:rsidRPr="00A65D9C">
        <w:t>a</w:t>
      </w:r>
      <w:r w:rsidR="00B12671" w:rsidRPr="00A65D9C">
        <w:t>jai</w:t>
      </w:r>
      <w:r w:rsidR="00171526" w:rsidRPr="00A65D9C">
        <w:t xml:space="preserve"> organizacijai nusprendus vykdyti derybas, </w:t>
      </w:r>
      <w:r w:rsidR="00B12671" w:rsidRPr="00A65D9C">
        <w:t>jos</w:t>
      </w:r>
      <w:r w:rsidR="00171526" w:rsidRPr="00A65D9C">
        <w:t xml:space="preserve"> bus vykdomos laikantis toliau nurodytų sąlygų:</w:t>
      </w:r>
    </w:p>
    <w:p w:rsidR="000D43B5" w:rsidRPr="00A65D9C" w:rsidRDefault="008979A0" w:rsidP="00DE5040">
      <w:pPr>
        <w:pStyle w:val="NormalWeb"/>
        <w:spacing w:before="0" w:beforeAutospacing="0" w:after="0" w:afterAutospacing="0"/>
        <w:ind w:firstLine="482"/>
        <w:jc w:val="both"/>
      </w:pPr>
      <w:r>
        <w:t>9</w:t>
      </w:r>
      <w:r w:rsidR="00B12671" w:rsidRPr="00A65D9C">
        <w:t>.1.1.</w:t>
      </w:r>
      <w:r w:rsidR="000D43B5" w:rsidRPr="00A65D9C">
        <w:t xml:space="preserve"> derasi su kiekvienu tiekėju atskirai;</w:t>
      </w:r>
    </w:p>
    <w:p w:rsidR="00B12671" w:rsidRPr="00A65D9C" w:rsidRDefault="008979A0" w:rsidP="00DE5040">
      <w:pPr>
        <w:pStyle w:val="NormalWeb"/>
        <w:spacing w:before="0" w:beforeAutospacing="0" w:after="0" w:afterAutospacing="0"/>
        <w:ind w:firstLine="482"/>
        <w:jc w:val="both"/>
      </w:pPr>
      <w:r>
        <w:t>9</w:t>
      </w:r>
      <w:r w:rsidR="000D43B5" w:rsidRPr="00A65D9C">
        <w:t xml:space="preserve">.1.2. </w:t>
      </w:r>
      <w:r w:rsidR="00B12671" w:rsidRPr="00A65D9C">
        <w:t>visiems tiekėjams taikomi vienodi reikalavimai, suteikiamos vienodos galimybės ir pateikiama vienoda informacija – teikdama informaciją, perkančioji organizacija neturi diskriminuoti tiekėjų;</w:t>
      </w:r>
    </w:p>
    <w:p w:rsidR="00B12671" w:rsidRPr="00A65D9C" w:rsidRDefault="008979A0" w:rsidP="00DE5040">
      <w:pPr>
        <w:pStyle w:val="NormalWeb"/>
        <w:spacing w:before="0" w:beforeAutospacing="0" w:after="0" w:afterAutospacing="0"/>
        <w:ind w:firstLine="482"/>
        <w:jc w:val="both"/>
      </w:pPr>
      <w:r>
        <w:t>9</w:t>
      </w:r>
      <w:r w:rsidR="000D43B5" w:rsidRPr="00A65D9C">
        <w:t xml:space="preserve">.1.3. </w:t>
      </w:r>
      <w:r w:rsidR="00B12671" w:rsidRPr="00A65D9C">
        <w:t>tretiesiems asmenims ir derybose dalyvaujantiems tiekėjams negali būti atskleidžiama jokia derybų metu iš tiekėjo gauta informacija, taip pat informacija apie derybų metu pasiektus susitarimus;</w:t>
      </w:r>
    </w:p>
    <w:p w:rsidR="00B12671" w:rsidRDefault="008979A0" w:rsidP="00DE5040">
      <w:pPr>
        <w:pStyle w:val="NormalWeb"/>
        <w:spacing w:before="0" w:beforeAutospacing="0" w:after="0" w:afterAutospacing="0"/>
        <w:ind w:firstLine="482"/>
        <w:jc w:val="both"/>
        <w:rPr>
          <w:highlight w:val="yellow"/>
        </w:rPr>
      </w:pPr>
      <w:r>
        <w:t>9</w:t>
      </w:r>
      <w:r w:rsidR="000D43B5" w:rsidRPr="00A65D9C">
        <w:t>.1.4.</w:t>
      </w:r>
      <w:r w:rsidR="000D43B5">
        <w:t xml:space="preserve"> </w:t>
      </w:r>
      <w:r w:rsidR="00B12671">
        <w:t>derybos vykdomos tik dėl kainos, d</w:t>
      </w:r>
      <w:r w:rsidR="00B12671" w:rsidRPr="00B12671">
        <w:t>ėl kitų pirkimo aspektų, kaip reikalavimų tiekėjui</w:t>
      </w:r>
      <w:r w:rsidR="00B12671">
        <w:t xml:space="preserve">, </w:t>
      </w:r>
      <w:r w:rsidR="00B12671" w:rsidRPr="00B12671">
        <w:t>reikalavimai pirkimo objektui, pasiūlymo vertinimo kriterijai ir vertinimo tvarka – nebus deramasi.</w:t>
      </w:r>
    </w:p>
    <w:p w:rsidR="00171526" w:rsidRDefault="008979A0" w:rsidP="00DE5040">
      <w:pPr>
        <w:pStyle w:val="NormalWeb"/>
        <w:spacing w:before="0" w:beforeAutospacing="0" w:after="0" w:afterAutospacing="0"/>
        <w:ind w:firstLine="482"/>
        <w:jc w:val="both"/>
        <w:rPr>
          <w:highlight w:val="yellow"/>
        </w:rPr>
      </w:pPr>
      <w:r>
        <w:t>9</w:t>
      </w:r>
      <w:r w:rsidR="00171526" w:rsidRPr="00084B29">
        <w:t>.2.</w:t>
      </w:r>
      <w:r w:rsidR="00283A7B" w:rsidRPr="00084B29">
        <w:t xml:space="preserve"> Derybų</w:t>
      </w:r>
      <w:r w:rsidR="00283A7B" w:rsidRPr="00283A7B">
        <w:t xml:space="preserve"> metu su tiekėjais bus deramasi dėl pasiūlymo kainos, kuri negalės būti didinama, o tik mažinama, t. y. Galutiniuose pasiūlymuose nurodyta kaina negali būti didesnė nei suderėta ir užfiksuota derybų metu ar nurodyta Pirminiame pasiūlyme (jeigu derybų metu kaina nebuvo užfiksuota). </w:t>
      </w:r>
    </w:p>
    <w:p w:rsidR="00171526" w:rsidRPr="00A65D9C" w:rsidRDefault="008979A0" w:rsidP="00DE5040">
      <w:pPr>
        <w:pStyle w:val="NormalWeb"/>
        <w:spacing w:before="0" w:beforeAutospacing="0" w:after="0" w:afterAutospacing="0"/>
        <w:ind w:firstLine="482"/>
        <w:jc w:val="both"/>
      </w:pPr>
      <w:r>
        <w:t>9</w:t>
      </w:r>
      <w:r w:rsidR="00171526" w:rsidRPr="00A65D9C">
        <w:t xml:space="preserve">.3. </w:t>
      </w:r>
      <w:r w:rsidR="000D43B5" w:rsidRPr="00A65D9C">
        <w:t xml:space="preserve">Derybos bus vedamos raštu, su tiekėju derantis CVP IS susirašinėjimo priemonėmis. Apie sprendimą vykdyti derybas ir derybų datą tiekėjai bus informuojami papildomai.   </w:t>
      </w:r>
    </w:p>
    <w:p w:rsidR="00171526" w:rsidRPr="00A65D9C" w:rsidRDefault="008979A0" w:rsidP="00DE5040">
      <w:pPr>
        <w:pStyle w:val="NormalWeb"/>
        <w:spacing w:before="0" w:beforeAutospacing="0" w:after="0" w:afterAutospacing="0"/>
        <w:ind w:firstLine="482"/>
        <w:jc w:val="both"/>
      </w:pPr>
      <w:r>
        <w:t>9</w:t>
      </w:r>
      <w:r w:rsidR="00171526" w:rsidRPr="00A65D9C">
        <w:t>.4.</w:t>
      </w:r>
      <w:r w:rsidR="000D43B5" w:rsidRPr="00A65D9C">
        <w:t xml:space="preserve"> Informacija apie derybų metu gautus pasiūlymus ir pasiektus susitarimus fiksuojama protokole, kuriame atsispindi derybų eiga ir pasiekti susitarimai. Kadangi derybos vyks CVP IS </w:t>
      </w:r>
      <w:r w:rsidR="000D43B5" w:rsidRPr="00A65D9C">
        <w:lastRenderedPageBreak/>
        <w:t>priemonėmis, pasirašyti šalių pasiektų susitarimų nereikalaujama, šalių pasiekto susitarimo patvirtinimas CVP IS priemonėmis laikomas pakankamu.</w:t>
      </w:r>
    </w:p>
    <w:p w:rsidR="00171526" w:rsidRPr="00A65D9C" w:rsidRDefault="008979A0" w:rsidP="00171526">
      <w:pPr>
        <w:pStyle w:val="NormalWeb"/>
        <w:spacing w:before="0" w:beforeAutospacing="0" w:after="0" w:afterAutospacing="0"/>
        <w:ind w:firstLine="482"/>
        <w:jc w:val="both"/>
      </w:pPr>
      <w:r>
        <w:t>9</w:t>
      </w:r>
      <w:r w:rsidR="00171526" w:rsidRPr="00A65D9C">
        <w:t>.5.</w:t>
      </w:r>
      <w:r w:rsidR="001D3791" w:rsidRPr="00A65D9C">
        <w:t xml:space="preserve"> Po derybų visi likę tiekėjai per Perkančiojo subjekto nustatytą terminą kviečiami pateikti Galutinius pasiūlymus (derybos gali vykti iš karto prašant pateikti Galutinius pasiūlymus). Kvietimas pateikti galutinius derybų pasiūlymus siunčiamas CVP IS susirašinėjimo priemonėmis.</w:t>
      </w:r>
    </w:p>
    <w:p w:rsidR="002D4498" w:rsidRDefault="008979A0" w:rsidP="00171526">
      <w:pPr>
        <w:pStyle w:val="NormalWeb"/>
        <w:spacing w:before="0" w:beforeAutospacing="0" w:after="0" w:afterAutospacing="0"/>
        <w:ind w:firstLine="482"/>
        <w:jc w:val="both"/>
        <w:rPr>
          <w:u w:val="single"/>
        </w:rPr>
      </w:pPr>
      <w:r>
        <w:t>9</w:t>
      </w:r>
      <w:r w:rsidR="00890AF3" w:rsidRPr="00A65D9C">
        <w:t>.6.</w:t>
      </w:r>
      <w:r w:rsidR="00890AF3" w:rsidRPr="00890AF3">
        <w:t xml:space="preserve"> </w:t>
      </w:r>
      <w:r w:rsidR="00890AF3" w:rsidRPr="00EA1044">
        <w:rPr>
          <w:u w:val="single"/>
        </w:rPr>
        <w:t>Tiekėjui, nepateikus galutinio pasiūlymo, tiekėjo pirminis pasiūlymas</w:t>
      </w:r>
      <w:r w:rsidR="00EA1044" w:rsidRPr="00EA1044">
        <w:rPr>
          <w:u w:val="single"/>
        </w:rPr>
        <w:t xml:space="preserve"> </w:t>
      </w:r>
      <w:r w:rsidR="00890AF3" w:rsidRPr="00EA1044">
        <w:rPr>
          <w:u w:val="single"/>
        </w:rPr>
        <w:t>bus vertinamas kaip galutinis pasiūlymas.</w:t>
      </w:r>
    </w:p>
    <w:p w:rsidR="00B3247D" w:rsidRPr="007A485E" w:rsidRDefault="008979A0">
      <w:pPr>
        <w:pStyle w:val="NormalWeb"/>
        <w:jc w:val="center"/>
        <w:rPr>
          <w:b/>
          <w:bCs/>
        </w:rPr>
      </w:pPr>
      <w:r>
        <w:rPr>
          <w:b/>
          <w:bCs/>
        </w:rPr>
        <w:t>10</w:t>
      </w:r>
      <w:r w:rsidR="00222FDB" w:rsidRPr="007A485E">
        <w:rPr>
          <w:b/>
          <w:bCs/>
        </w:rPr>
        <w:t>. KITOS SĄLYGOS IR INFORMACIJA</w:t>
      </w:r>
    </w:p>
    <w:p w:rsidR="00B3247D" w:rsidRPr="007A485E" w:rsidRDefault="008979A0" w:rsidP="00645EA8">
      <w:pPr>
        <w:pStyle w:val="NormalWeb"/>
        <w:spacing w:before="0" w:beforeAutospacing="0" w:after="0" w:afterAutospacing="0"/>
        <w:ind w:firstLine="482"/>
        <w:jc w:val="both"/>
      </w:pPr>
      <w:r>
        <w:t>10</w:t>
      </w:r>
      <w:r w:rsidR="00F353DF" w:rsidRPr="007A485E">
        <w:t>.1. Pirkimo</w:t>
      </w:r>
      <w:r w:rsidR="00222FDB" w:rsidRPr="007A485E">
        <w:t xml:space="preserve"> sutarties sudarym</w:t>
      </w:r>
      <w:r w:rsidR="00A64874" w:rsidRPr="007A485E">
        <w:t>o atidėjimo terminas netaikomas.</w:t>
      </w:r>
    </w:p>
    <w:p w:rsidR="00B3247D" w:rsidRPr="007A485E" w:rsidRDefault="008979A0" w:rsidP="00645EA8">
      <w:pPr>
        <w:pStyle w:val="NormalWeb"/>
        <w:spacing w:before="0" w:beforeAutospacing="0" w:after="0" w:afterAutospacing="0"/>
        <w:ind w:firstLine="482"/>
        <w:jc w:val="both"/>
      </w:pPr>
      <w:r>
        <w:t>10</w:t>
      </w:r>
      <w:r w:rsidR="00A64874" w:rsidRPr="007A485E">
        <w:t>.2</w:t>
      </w:r>
      <w:r w:rsidR="00222FDB" w:rsidRPr="007A485E">
        <w:t>.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B3247D" w:rsidRPr="007A485E" w:rsidRDefault="008979A0" w:rsidP="00645EA8">
      <w:pPr>
        <w:pStyle w:val="NormalWeb"/>
        <w:spacing w:before="0" w:beforeAutospacing="0" w:after="0" w:afterAutospacing="0"/>
        <w:ind w:firstLine="482"/>
        <w:jc w:val="both"/>
      </w:pPr>
      <w:r>
        <w:t>10</w:t>
      </w:r>
      <w:r w:rsidR="00A64874" w:rsidRPr="007A485E">
        <w:t>.3</w:t>
      </w:r>
      <w:r w:rsidR="00222FDB" w:rsidRPr="007A485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22FDB" w:rsidRPr="007A485E">
          <w:rPr>
            <w:rStyle w:val="Hyperlink"/>
            <w:color w:val="auto"/>
            <w:u w:val="none"/>
          </w:rPr>
          <w:t>VPĮ 17 straipsnio 1 dalyje</w:t>
        </w:r>
      </w:hyperlink>
      <w:r w:rsidR="00222FDB" w:rsidRPr="007A485E">
        <w:t xml:space="preserve"> nustatyti principai ir atitinkamos padėties negalima ištaisyti.</w:t>
      </w:r>
    </w:p>
    <w:p w:rsidR="00B3247D" w:rsidRDefault="008979A0" w:rsidP="00645EA8">
      <w:pPr>
        <w:pStyle w:val="NormalWeb"/>
        <w:spacing w:before="0" w:beforeAutospacing="0" w:after="0" w:afterAutospacing="0"/>
        <w:ind w:firstLine="482"/>
        <w:jc w:val="both"/>
      </w:pPr>
      <w:r>
        <w:t>10</w:t>
      </w:r>
      <w:r w:rsidR="00222FDB" w:rsidRPr="007A485E">
        <w:t>.</w:t>
      </w:r>
      <w:r w:rsidR="00A64874" w:rsidRPr="007A485E">
        <w:t>4</w:t>
      </w:r>
      <w:r w:rsidR="00222FDB" w:rsidRPr="007A485E">
        <w:t xml:space="preserve">. Ginčai dėl pirkimo nagrinėjami, žala tiekėjui atlyginama, pirkimo (preliminarioji) sutartis pripažįstama negaliojančia bei alternatyvios sankcijos taikomos vadovaujantis </w:t>
      </w:r>
      <w:hyperlink r:id="rId16" w:tgtFrame="_blank" w:history="1">
        <w:r w:rsidR="00222FDB" w:rsidRPr="007A485E">
          <w:rPr>
            <w:rStyle w:val="Hyperlink"/>
            <w:color w:val="auto"/>
            <w:u w:val="none"/>
          </w:rPr>
          <w:t>VPĮ VII skyriaus</w:t>
        </w:r>
      </w:hyperlink>
      <w:r w:rsidR="00222FDB" w:rsidRPr="007A485E">
        <w:t xml:space="preserve"> nuostatomis.</w:t>
      </w:r>
    </w:p>
    <w:p w:rsidR="00B3247D" w:rsidRPr="007A485E" w:rsidRDefault="008979A0">
      <w:pPr>
        <w:pStyle w:val="NormalWeb"/>
        <w:jc w:val="center"/>
        <w:rPr>
          <w:b/>
          <w:bCs/>
        </w:rPr>
      </w:pPr>
      <w:r>
        <w:rPr>
          <w:b/>
          <w:bCs/>
        </w:rPr>
        <w:t>11</w:t>
      </w:r>
      <w:r w:rsidR="00DE5040">
        <w:rPr>
          <w:b/>
          <w:bCs/>
        </w:rPr>
        <w:t>. PIRKIMO</w:t>
      </w:r>
      <w:r w:rsidR="00222FDB" w:rsidRPr="007A485E">
        <w:rPr>
          <w:b/>
          <w:bCs/>
        </w:rPr>
        <w:t xml:space="preserve"> SUTARTIES SĄLYGOS</w:t>
      </w:r>
    </w:p>
    <w:p w:rsidR="00B3247D" w:rsidRDefault="00C622E3">
      <w:pPr>
        <w:pStyle w:val="NormalWeb"/>
        <w:ind w:firstLine="480"/>
        <w:jc w:val="both"/>
      </w:pPr>
      <w:r>
        <w:t>10</w:t>
      </w:r>
      <w:r w:rsidR="000A5A96">
        <w:t>.1. Pirkimo S</w:t>
      </w:r>
      <w:r w:rsidR="00222FDB" w:rsidRPr="007A485E">
        <w:t xml:space="preserve">utarties </w:t>
      </w:r>
      <w:r w:rsidR="000A5A96">
        <w:t>sąlygos</w:t>
      </w:r>
      <w:r w:rsidR="00222FDB" w:rsidRPr="007A485E">
        <w:t xml:space="preserve"> pateikiam</w:t>
      </w:r>
      <w:r w:rsidR="000A5A96">
        <w:t>os</w:t>
      </w:r>
      <w:r w:rsidR="00222FDB" w:rsidRPr="007A485E">
        <w:t xml:space="preserve"> pirkimo sąlygų </w:t>
      </w:r>
      <w:r w:rsidR="00E74496" w:rsidRPr="007A485E">
        <w:rPr>
          <w:rStyle w:val="pildymui"/>
          <w:iCs/>
        </w:rPr>
        <w:t>3</w:t>
      </w:r>
      <w:r w:rsidR="00222FDB" w:rsidRPr="007A485E">
        <w:t xml:space="preserve"> </w:t>
      </w:r>
      <w:hyperlink r:id="rId17" w:tgtFrame="_blank" w:history="1">
        <w:r w:rsidR="00222FDB" w:rsidRPr="007A485E">
          <w:rPr>
            <w:rStyle w:val="Hyperlink"/>
            <w:color w:val="auto"/>
            <w:u w:val="none"/>
          </w:rPr>
          <w:t>priede</w:t>
        </w:r>
      </w:hyperlink>
      <w:r w:rsidR="00222FDB" w:rsidRPr="007A485E">
        <w:t>.</w:t>
      </w:r>
    </w:p>
    <w:p w:rsidR="00940AC8" w:rsidRDefault="00940AC8">
      <w:pPr>
        <w:pStyle w:val="NormalWeb"/>
        <w:ind w:firstLine="480"/>
        <w:jc w:val="both"/>
      </w:pPr>
    </w:p>
    <w:p w:rsidR="003B3E11" w:rsidRDefault="003B3E11">
      <w:pPr>
        <w:pStyle w:val="NormalWeb"/>
        <w:ind w:firstLine="480"/>
        <w:jc w:val="both"/>
      </w:pPr>
    </w:p>
    <w:p w:rsidR="00FA33D4" w:rsidRDefault="00FA33D4">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1816C7" w:rsidRDefault="001816C7">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p w:rsidR="005617EA" w:rsidRDefault="005617EA">
      <w:pPr>
        <w:pStyle w:val="NormalWeb"/>
        <w:ind w:firstLine="480"/>
        <w:jc w:val="both"/>
      </w:pPr>
    </w:p>
    <w:tbl>
      <w:tblPr>
        <w:tblW w:w="2406" w:type="dxa"/>
        <w:tblInd w:w="6948" w:type="dxa"/>
        <w:tblLook w:val="01E0" w:firstRow="1" w:lastRow="1" w:firstColumn="1" w:lastColumn="1" w:noHBand="0" w:noVBand="0"/>
      </w:tblPr>
      <w:tblGrid>
        <w:gridCol w:w="2406"/>
      </w:tblGrid>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lastRenderedPageBreak/>
              <w:t>Pirkimo sąlygų</w:t>
            </w:r>
          </w:p>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 xml:space="preserve">         1 priedas</w:t>
            </w:r>
          </w:p>
        </w:tc>
      </w:tr>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p>
        </w:tc>
      </w:tr>
    </w:tbl>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Herbas arba prekių ženklas</w:t>
      </w: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(Tiekėjo pavadinimas)</w:t>
      </w:r>
    </w:p>
    <w:p w:rsidR="00B415C8" w:rsidRPr="007A485E" w:rsidRDefault="00B415C8" w:rsidP="00B415C8">
      <w:pPr>
        <w:spacing w:after="0" w:line="240" w:lineRule="auto"/>
        <w:ind w:right="-178"/>
        <w:jc w:val="center"/>
        <w:rPr>
          <w:rFonts w:ascii="Times New Roman" w:eastAsia="Arial Unicode MS" w:hAnsi="Times New Roman" w:cs="Times New Roman"/>
          <w:sz w:val="24"/>
          <w:szCs w:val="24"/>
          <w:lang w:eastAsia="en-US"/>
        </w:rPr>
      </w:pPr>
    </w:p>
    <w:p w:rsidR="00B415C8" w:rsidRPr="0078078A" w:rsidRDefault="00B415C8" w:rsidP="00B415C8">
      <w:pPr>
        <w:spacing w:after="0" w:line="240" w:lineRule="auto"/>
        <w:ind w:right="-178"/>
        <w:jc w:val="center"/>
        <w:rPr>
          <w:rFonts w:ascii="Times New Roman" w:eastAsia="Arial Unicode MS" w:hAnsi="Times New Roman" w:cs="Times New Roman"/>
          <w:sz w:val="18"/>
          <w:szCs w:val="18"/>
          <w:lang w:eastAsia="en-US"/>
        </w:rPr>
      </w:pPr>
      <w:r w:rsidRPr="0078078A">
        <w:rPr>
          <w:rFonts w:ascii="Times New Roman" w:eastAsia="Arial Unicode MS"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15C8" w:rsidRPr="007A485E" w:rsidRDefault="00B415C8" w:rsidP="00B415C8">
      <w:pPr>
        <w:spacing w:after="0" w:line="240" w:lineRule="auto"/>
        <w:jc w:val="both"/>
        <w:rPr>
          <w:rFonts w:ascii="Times New Roman" w:eastAsia="Arial Unicode MS" w:hAnsi="Times New Roman" w:cs="Times New Roman"/>
          <w:sz w:val="24"/>
          <w:szCs w:val="24"/>
          <w:u w:val="single"/>
          <w:lang w:eastAsia="en-US"/>
        </w:rPr>
      </w:pPr>
      <w:r w:rsidRPr="007A485E">
        <w:rPr>
          <w:rFonts w:ascii="Times New Roman" w:eastAsia="Arial Unicode MS" w:hAnsi="Times New Roman" w:cs="Times New Roman"/>
          <w:sz w:val="24"/>
          <w:szCs w:val="24"/>
          <w:u w:val="single"/>
          <w:lang w:eastAsia="en-US"/>
        </w:rPr>
        <w:t>Lietuvos kariuomenės Ge</w:t>
      </w:r>
      <w:r>
        <w:rPr>
          <w:rFonts w:ascii="Times New Roman" w:eastAsia="Arial Unicode MS" w:hAnsi="Times New Roman" w:cs="Times New Roman"/>
          <w:sz w:val="24"/>
          <w:szCs w:val="24"/>
          <w:u w:val="single"/>
          <w:lang w:eastAsia="en-US"/>
        </w:rPr>
        <w:t>n</w:t>
      </w:r>
      <w:r w:rsidRPr="007A485E">
        <w:rPr>
          <w:rFonts w:ascii="Times New Roman" w:eastAsia="Arial Unicode MS" w:hAnsi="Times New Roman" w:cs="Times New Roman"/>
          <w:sz w:val="24"/>
          <w:szCs w:val="24"/>
          <w:u w:val="single"/>
          <w:lang w:eastAsia="en-US"/>
        </w:rPr>
        <w:t>erolo Adolfo Ramanausko kovinio rengimo centras</w:t>
      </w:r>
    </w:p>
    <w:p w:rsidR="00B415C8" w:rsidRPr="007A485E" w:rsidRDefault="00B415C8" w:rsidP="00B415C8">
      <w:pPr>
        <w:tabs>
          <w:tab w:val="center" w:pos="2520"/>
        </w:tabs>
        <w:spacing w:after="0" w:line="240" w:lineRule="auto"/>
        <w:jc w:val="both"/>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(Adresatas (perkančioji organizacija))</w:t>
      </w:r>
    </w:p>
    <w:p w:rsidR="000103F6" w:rsidRDefault="00B415C8" w:rsidP="00B415C8">
      <w:pPr>
        <w:spacing w:after="0" w:line="240" w:lineRule="auto"/>
        <w:jc w:val="center"/>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b/>
          <w:sz w:val="24"/>
          <w:szCs w:val="24"/>
          <w:lang w:eastAsia="en-US"/>
        </w:rPr>
        <w:t>PASIŪLYMAS</w:t>
      </w:r>
      <w:r w:rsidR="0064438C">
        <w:rPr>
          <w:rFonts w:ascii="Times New Roman" w:eastAsia="Arial Unicode MS" w:hAnsi="Times New Roman" w:cs="Times New Roman"/>
          <w:b/>
          <w:sz w:val="24"/>
          <w:szCs w:val="24"/>
          <w:lang w:eastAsia="en-US"/>
        </w:rPr>
        <w:t xml:space="preserve"> </w:t>
      </w:r>
    </w:p>
    <w:p w:rsidR="00B415C8" w:rsidRPr="007A485E" w:rsidRDefault="0064438C" w:rsidP="00B415C8">
      <w:pPr>
        <w:spacing w:after="0" w:line="240" w:lineRule="auto"/>
        <w:jc w:val="center"/>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t>DĖL</w:t>
      </w:r>
      <w:r w:rsidR="000103F6">
        <w:rPr>
          <w:rFonts w:ascii="Times New Roman" w:eastAsia="Arial Unicode MS" w:hAnsi="Times New Roman" w:cs="Times New Roman"/>
          <w:b/>
          <w:sz w:val="24"/>
          <w:szCs w:val="24"/>
          <w:lang w:eastAsia="en-US"/>
        </w:rPr>
        <w:t xml:space="preserve"> </w:t>
      </w:r>
      <w:r w:rsidR="00970894">
        <w:rPr>
          <w:rFonts w:ascii="Times New Roman" w:eastAsia="Arial Unicode MS" w:hAnsi="Times New Roman" w:cs="Times New Roman"/>
          <w:b/>
          <w:sz w:val="24"/>
          <w:szCs w:val="24"/>
          <w:lang w:eastAsia="en-US"/>
        </w:rPr>
        <w:t>ALIUMININIŲ TAIKINIŲ</w:t>
      </w:r>
      <w:r w:rsidR="005617EA" w:rsidRPr="005617EA">
        <w:rPr>
          <w:rFonts w:ascii="Times New Roman" w:eastAsia="Arial Unicode MS" w:hAnsi="Times New Roman" w:cs="Times New Roman"/>
          <w:b/>
          <w:sz w:val="24"/>
          <w:szCs w:val="24"/>
          <w:lang w:eastAsia="en-US"/>
        </w:rPr>
        <w:t xml:space="preserve"> </w:t>
      </w:r>
      <w:r w:rsidR="00924CF5">
        <w:rPr>
          <w:rFonts w:ascii="Times New Roman" w:eastAsia="Arial Unicode MS" w:hAnsi="Times New Roman" w:cs="Times New Roman"/>
          <w:b/>
          <w:sz w:val="24"/>
          <w:szCs w:val="24"/>
          <w:lang w:eastAsia="en-US"/>
        </w:rPr>
        <w:t>PIRKIMO</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
          <w:bCs/>
          <w:sz w:val="24"/>
          <w:szCs w:val="24"/>
          <w:lang w:eastAsia="en-US"/>
        </w:rPr>
      </w:pPr>
      <w:r w:rsidRPr="007A485E">
        <w:rPr>
          <w:rFonts w:ascii="Times New Roman" w:eastAsia="Arial Unicode MS" w:hAnsi="Times New Roman" w:cs="Times New Roman"/>
          <w:sz w:val="24"/>
          <w:szCs w:val="24"/>
          <w:lang w:eastAsia="en-US"/>
        </w:rPr>
        <w:t>____________</w:t>
      </w:r>
      <w:r w:rsidRPr="007A485E">
        <w:rPr>
          <w:rFonts w:ascii="Times New Roman" w:eastAsia="Arial Unicode MS" w:hAnsi="Times New Roman" w:cs="Times New Roman"/>
          <w:b/>
          <w:bCs/>
          <w:sz w:val="24"/>
          <w:szCs w:val="24"/>
          <w:lang w:eastAsia="en-US"/>
        </w:rPr>
        <w:t xml:space="preserve"> </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(Data)</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_____________</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(Sudarymo vieta)</w:t>
      </w:r>
    </w:p>
    <w:p w:rsidR="00B415C8" w:rsidRPr="007A485E" w:rsidRDefault="00B415C8" w:rsidP="00B415C8">
      <w:pPr>
        <w:spacing w:after="0" w:line="240" w:lineRule="auto"/>
        <w:jc w:val="center"/>
        <w:rPr>
          <w:rFonts w:ascii="Times New Roman" w:eastAsia="Arial Unicode MS" w:hAnsi="Times New Roman" w:cs="Times New Roman"/>
          <w:sz w:val="24"/>
          <w:szCs w:val="24"/>
          <w:lang w:eastAsia="en-US"/>
        </w:rPr>
      </w:pPr>
    </w:p>
    <w:tbl>
      <w:tblPr>
        <w:tblW w:w="9376" w:type="dxa"/>
        <w:tblInd w:w="-25" w:type="dxa"/>
        <w:tblLayout w:type="fixed"/>
        <w:tblLook w:val="0000" w:firstRow="0" w:lastRow="0" w:firstColumn="0" w:lastColumn="0" w:noHBand="0" w:noVBand="0"/>
      </w:tblPr>
      <w:tblGrid>
        <w:gridCol w:w="5090"/>
        <w:gridCol w:w="4286"/>
      </w:tblGrid>
      <w:tr w:rsidR="00940AC8" w:rsidRPr="00D24A6E" w:rsidTr="004D7944">
        <w:trPr>
          <w:trHeight w:val="65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00"/>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 xml:space="preserve">kėjo / Ūkio </w:t>
            </w:r>
            <w:proofErr w:type="spellStart"/>
            <w:r w:rsidRPr="00D24A6E">
              <w:rPr>
                <w:rFonts w:ascii="Times New Roman" w:eastAsia="Calibri" w:hAnsi="Times New Roman" w:cs="Times New Roman"/>
                <w:sz w:val="24"/>
                <w:szCs w:val="24"/>
                <w:lang w:eastAsia="zh-CN"/>
              </w:rPr>
              <w:t>subjėktų</w:t>
            </w:r>
            <w:proofErr w:type="spellEnd"/>
            <w:r w:rsidRPr="00D24A6E">
              <w:rPr>
                <w:rFonts w:ascii="Times New Roman" w:eastAsia="Calibri" w:hAnsi="Times New Roman" w:cs="Times New Roman"/>
                <w:sz w:val="24"/>
                <w:szCs w:val="24"/>
                <w:lang w:eastAsia="zh-CN"/>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91"/>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4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bl>
    <w:p w:rsidR="00B415C8" w:rsidRPr="007A485E" w:rsidRDefault="00B415C8" w:rsidP="00B415C8">
      <w:pPr>
        <w:spacing w:after="0" w:line="240" w:lineRule="auto"/>
        <w:jc w:val="both"/>
        <w:rPr>
          <w:rFonts w:ascii="Times New Roman" w:eastAsia="Arial Unicode MS" w:hAnsi="Times New Roman" w:cs="Times New Roman"/>
          <w:spacing w:val="-4"/>
          <w:sz w:val="24"/>
          <w:szCs w:val="24"/>
          <w:lang w:eastAsia="en-US"/>
        </w:rPr>
      </w:pPr>
      <w:r w:rsidRPr="007A485E">
        <w:rPr>
          <w:rFonts w:ascii="Times New Roman" w:eastAsia="Arial Unicode MS" w:hAnsi="Times New Roman" w:cs="Times New Roman"/>
          <w:i/>
          <w:spacing w:val="-4"/>
          <w:sz w:val="24"/>
          <w:szCs w:val="24"/>
          <w:lang w:eastAsia="en-US"/>
        </w:rPr>
        <w:t>/Pastaba. Pildoma, jei tiekėjas ketina pasitelkti  subtiekėją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r w:rsidRPr="007A485E">
        <w:rPr>
          <w:rFonts w:ascii="Times New Roman" w:eastAsia="Arial Unicode MS" w:hAnsi="Times New Roman" w:cs="Times New Roman"/>
          <w:i/>
          <w:strike/>
          <w:spacing w:val="-4"/>
          <w:sz w:val="24"/>
          <w:szCs w:val="24"/>
          <w:lang w:eastAsia="en-US"/>
        </w:rPr>
        <w:t>,</w:t>
      </w:r>
      <w:r w:rsidRPr="007A485E">
        <w:rPr>
          <w:rFonts w:ascii="Times New Roman" w:eastAsia="Arial Unicode MS" w:hAnsi="Times New Roman" w:cs="Times New Roman"/>
          <w:i/>
          <w:spacing w:val="-4"/>
          <w:sz w:val="24"/>
          <w:szCs w:val="24"/>
          <w:lang w:eastAsia="en-US"/>
        </w:rPr>
        <w:t xml:space="preserve"> ar </w:t>
      </w:r>
      <w:proofErr w:type="spellStart"/>
      <w:r w:rsidRPr="007A485E">
        <w:rPr>
          <w:rFonts w:ascii="Times New Roman" w:eastAsia="Arial Unicode MS" w:hAnsi="Times New Roman" w:cs="Times New Roman"/>
          <w:i/>
          <w:spacing w:val="-4"/>
          <w:sz w:val="24"/>
          <w:szCs w:val="24"/>
          <w:lang w:eastAsia="en-US"/>
        </w:rPr>
        <w:t>subteikėją</w:t>
      </w:r>
      <w:proofErr w:type="spellEnd"/>
      <w:r w:rsidRPr="007A485E">
        <w:rPr>
          <w:rFonts w:ascii="Times New Roman" w:eastAsia="Arial Unicode MS" w:hAnsi="Times New Roman" w:cs="Times New Roman"/>
          <w:i/>
          <w:spacing w:val="-4"/>
          <w:sz w:val="24"/>
          <w:szCs w:val="24"/>
          <w:lang w:eastAsia="en-US"/>
        </w:rPr>
        <w:t xml:space="preserve">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i/>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pavadinimas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adresas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Įsipareigojimų dalis (procentais), kuriai ketinama pasitelkti subtiekėją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 xml:space="preserve">) ar </w:t>
            </w:r>
            <w:proofErr w:type="spellStart"/>
            <w:r w:rsidRPr="007A485E">
              <w:rPr>
                <w:rFonts w:ascii="Times New Roman" w:eastAsia="Arial Unicode MS" w:hAnsi="Times New Roman" w:cs="Times New Roman"/>
                <w:sz w:val="24"/>
                <w:szCs w:val="24"/>
                <w:lang w:eastAsia="en-US"/>
              </w:rPr>
              <w:t>subteikėją</w:t>
            </w:r>
            <w:proofErr w:type="spellEnd"/>
            <w:r w:rsidRPr="007A485E">
              <w:rPr>
                <w:rFonts w:ascii="Times New Roman" w:eastAsia="Arial Unicode MS" w:hAnsi="Times New Roman" w:cs="Times New Roman"/>
                <w:sz w:val="24"/>
                <w:szCs w:val="24"/>
                <w:lang w:eastAsia="en-US"/>
              </w:rPr>
              <w:t xml:space="preserve">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bl>
    <w:p w:rsidR="006174CC" w:rsidRPr="006174CC" w:rsidRDefault="00B415C8" w:rsidP="006174CC">
      <w:pPr>
        <w:spacing w:after="0" w:line="240" w:lineRule="auto"/>
        <w:ind w:right="-108" w:firstLine="720"/>
        <w:jc w:val="both"/>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sz w:val="24"/>
          <w:szCs w:val="24"/>
          <w:lang w:eastAsia="en-US"/>
        </w:rPr>
        <w:t>Šiuo pasiūlymu pažymime, kad sutinkame su visomis pirkimo sąlygomis.</w:t>
      </w:r>
      <w:r>
        <w:rPr>
          <w:rFonts w:ascii="Times New Roman" w:eastAsia="Arial Unicode MS" w:hAnsi="Times New Roman" w:cs="Times New Roman"/>
          <w:sz w:val="24"/>
          <w:szCs w:val="24"/>
          <w:lang w:eastAsia="en-US"/>
        </w:rPr>
        <w:t xml:space="preserve"> </w:t>
      </w:r>
      <w:r w:rsidRPr="007A485E">
        <w:rPr>
          <w:rFonts w:ascii="Times New Roman" w:eastAsia="Arial Unicode MS" w:hAnsi="Times New Roman" w:cs="Times New Roman"/>
          <w:sz w:val="24"/>
          <w:szCs w:val="24"/>
          <w:lang w:eastAsia="en-US"/>
        </w:rPr>
        <w:t xml:space="preserve">Pasiūlymas galioja iki termino, nustatyto </w:t>
      </w:r>
      <w:r w:rsidR="0094547B">
        <w:rPr>
          <w:rFonts w:ascii="Times New Roman" w:eastAsia="Arial Unicode MS" w:hAnsi="Times New Roman" w:cs="Times New Roman"/>
          <w:sz w:val="24"/>
          <w:szCs w:val="24"/>
          <w:lang w:eastAsia="en-US"/>
        </w:rPr>
        <w:t>S</w:t>
      </w:r>
      <w:r w:rsidRPr="007A485E">
        <w:rPr>
          <w:rFonts w:ascii="Times New Roman" w:eastAsia="Arial Unicode MS" w:hAnsi="Times New Roman" w:cs="Times New Roman"/>
          <w:sz w:val="24"/>
          <w:szCs w:val="24"/>
          <w:lang w:eastAsia="en-US"/>
        </w:rPr>
        <w:t>ąlygose.</w:t>
      </w:r>
    </w:p>
    <w:p w:rsidR="003233E0" w:rsidRDefault="003233E0"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B87DD4" w:rsidRDefault="00755378"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lastRenderedPageBreak/>
        <w:t>Mes siūlome</w:t>
      </w:r>
      <w:r w:rsidR="006174CC">
        <w:rPr>
          <w:rFonts w:ascii="Times New Roman" w:eastAsia="Arial Unicode MS" w:hAnsi="Times New Roman" w:cs="Times New Roman"/>
          <w:b/>
          <w:bCs/>
          <w:sz w:val="24"/>
          <w:szCs w:val="20"/>
          <w:lang w:eastAsia="en-US"/>
        </w:rPr>
        <w:t>:</w:t>
      </w:r>
    </w:p>
    <w:tbl>
      <w:tblPr>
        <w:tblpPr w:leftFromText="180" w:rightFromText="180" w:vertAnchor="text" w:horzAnchor="page" w:tblpX="1485" w:tblpY="501"/>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19"/>
        <w:gridCol w:w="630"/>
        <w:gridCol w:w="810"/>
        <w:gridCol w:w="1701"/>
        <w:gridCol w:w="1555"/>
        <w:gridCol w:w="1422"/>
      </w:tblGrid>
      <w:tr w:rsidR="00970894" w:rsidRPr="00970894" w:rsidTr="00B76D47">
        <w:trPr>
          <w:trHeight w:val="565"/>
        </w:trPr>
        <w:tc>
          <w:tcPr>
            <w:tcW w:w="533"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ind w:right="-82"/>
              <w:jc w:val="center"/>
              <w:rPr>
                <w:rFonts w:ascii="Times New Roman" w:eastAsia="Calibri" w:hAnsi="Times New Roman" w:cs="Times New Roman"/>
                <w:sz w:val="24"/>
                <w:szCs w:val="24"/>
              </w:rPr>
            </w:pPr>
            <w:r w:rsidRPr="00970894">
              <w:rPr>
                <w:rFonts w:ascii="Times New Roman" w:eastAsia="Calibri" w:hAnsi="Times New Roman" w:cs="Times New Roman"/>
                <w:sz w:val="24"/>
                <w:szCs w:val="24"/>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center"/>
              <w:rPr>
                <w:rFonts w:ascii="Times New Roman" w:eastAsia="Calibri" w:hAnsi="Times New Roman" w:cs="Times New Roman"/>
                <w:sz w:val="24"/>
                <w:szCs w:val="24"/>
              </w:rPr>
            </w:pPr>
            <w:r w:rsidRPr="00970894">
              <w:rPr>
                <w:rFonts w:ascii="Times New Roman" w:eastAsia="Calibri" w:hAnsi="Times New Roman" w:cs="Times New Roman"/>
                <w:sz w:val="24"/>
                <w:szCs w:val="24"/>
              </w:rPr>
              <w:t>Prekių pavadinimas</w:t>
            </w:r>
          </w:p>
        </w:tc>
        <w:tc>
          <w:tcPr>
            <w:tcW w:w="630"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ind w:left="-108" w:right="-249"/>
              <w:rPr>
                <w:rFonts w:ascii="Times New Roman" w:eastAsia="Calibri" w:hAnsi="Times New Roman" w:cs="Times New Roman"/>
                <w:sz w:val="24"/>
                <w:szCs w:val="24"/>
              </w:rPr>
            </w:pPr>
            <w:r w:rsidRPr="00970894">
              <w:rPr>
                <w:rFonts w:ascii="Times New Roman" w:eastAsia="Calibri" w:hAnsi="Times New Roman" w:cs="Times New Roman"/>
                <w:sz w:val="24"/>
                <w:szCs w:val="24"/>
              </w:rPr>
              <w:t xml:space="preserve"> Mato</w:t>
            </w:r>
          </w:p>
          <w:p w:rsidR="00970894" w:rsidRPr="00970894" w:rsidRDefault="00970894" w:rsidP="00970894">
            <w:pPr>
              <w:spacing w:after="0" w:line="240" w:lineRule="auto"/>
              <w:ind w:left="-108"/>
              <w:jc w:val="center"/>
              <w:rPr>
                <w:rFonts w:ascii="Times New Roman" w:eastAsia="Calibri" w:hAnsi="Times New Roman" w:cs="Times New Roman"/>
                <w:sz w:val="24"/>
                <w:szCs w:val="24"/>
              </w:rPr>
            </w:pPr>
            <w:r w:rsidRPr="00970894">
              <w:rPr>
                <w:rFonts w:ascii="Times New Roman" w:eastAsia="Calibri" w:hAnsi="Times New Roman" w:cs="Times New Roman"/>
                <w:sz w:val="24"/>
                <w:szCs w:val="24"/>
              </w:rPr>
              <w:t>vnt.</w:t>
            </w:r>
          </w:p>
        </w:tc>
        <w:tc>
          <w:tcPr>
            <w:tcW w:w="810"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ind w:left="-108" w:right="-249"/>
              <w:jc w:val="center"/>
              <w:rPr>
                <w:rFonts w:ascii="Times New Roman" w:eastAsia="Calibri" w:hAnsi="Times New Roman" w:cs="Times New Roman"/>
                <w:sz w:val="24"/>
                <w:szCs w:val="24"/>
              </w:rPr>
            </w:pPr>
            <w:r w:rsidRPr="00970894">
              <w:rPr>
                <w:rFonts w:ascii="Times New Roman" w:eastAsia="Calibri" w:hAnsi="Times New Roman" w:cs="Times New Roman"/>
                <w:sz w:val="24"/>
                <w:szCs w:val="24"/>
              </w:rPr>
              <w:t>Kiekis</w:t>
            </w:r>
          </w:p>
        </w:tc>
        <w:tc>
          <w:tcPr>
            <w:tcW w:w="1699"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tabs>
                <w:tab w:val="left" w:pos="200"/>
              </w:tabs>
              <w:spacing w:after="0" w:line="240" w:lineRule="auto"/>
              <w:jc w:val="center"/>
              <w:rPr>
                <w:rFonts w:ascii="Times New Roman" w:eastAsia="Calibri" w:hAnsi="Times New Roman" w:cs="Times New Roman"/>
                <w:sz w:val="24"/>
                <w:szCs w:val="24"/>
              </w:rPr>
            </w:pPr>
            <w:r w:rsidRPr="00970894">
              <w:rPr>
                <w:rFonts w:ascii="Times New Roman" w:eastAsia="Calibri" w:hAnsi="Times New Roman" w:cs="Times New Roman"/>
                <w:sz w:val="24"/>
                <w:szCs w:val="24"/>
              </w:rPr>
              <w:t xml:space="preserve">Kaina vnt., EUR </w:t>
            </w:r>
          </w:p>
          <w:p w:rsidR="00970894" w:rsidRPr="00970894" w:rsidRDefault="00970894" w:rsidP="00970894">
            <w:pPr>
              <w:tabs>
                <w:tab w:val="left" w:pos="200"/>
              </w:tabs>
              <w:spacing w:after="0" w:line="240" w:lineRule="auto"/>
              <w:jc w:val="center"/>
              <w:rPr>
                <w:rFonts w:ascii="Times New Roman" w:eastAsia="Calibri" w:hAnsi="Times New Roman" w:cs="Times New Roman"/>
                <w:sz w:val="24"/>
                <w:szCs w:val="24"/>
              </w:rPr>
            </w:pPr>
            <w:r w:rsidRPr="00970894">
              <w:rPr>
                <w:rFonts w:ascii="Times New Roman" w:eastAsia="Calibri" w:hAnsi="Times New Roman" w:cs="Times New Roman"/>
                <w:sz w:val="24"/>
                <w:szCs w:val="24"/>
              </w:rPr>
              <w:t>(be PVM)</w:t>
            </w:r>
          </w:p>
        </w:tc>
        <w:tc>
          <w:tcPr>
            <w:tcW w:w="1555"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center"/>
              <w:rPr>
                <w:rFonts w:ascii="Times New Roman" w:eastAsia="Calibri" w:hAnsi="Times New Roman" w:cs="Times New Roman"/>
                <w:sz w:val="24"/>
                <w:szCs w:val="24"/>
              </w:rPr>
            </w:pPr>
            <w:r w:rsidRPr="00970894">
              <w:rPr>
                <w:rFonts w:ascii="Times New Roman" w:eastAsia="Calibri" w:hAnsi="Times New Roman" w:cs="Times New Roman"/>
                <w:sz w:val="24"/>
                <w:szCs w:val="24"/>
              </w:rPr>
              <w:t xml:space="preserve">Kaina, EUR </w:t>
            </w:r>
          </w:p>
          <w:p w:rsidR="00970894" w:rsidRPr="00970894" w:rsidRDefault="00970894" w:rsidP="00970894">
            <w:pPr>
              <w:spacing w:after="0" w:line="240" w:lineRule="auto"/>
              <w:jc w:val="center"/>
              <w:rPr>
                <w:rFonts w:ascii="Times New Roman" w:eastAsia="Calibri" w:hAnsi="Times New Roman" w:cs="Times New Roman"/>
                <w:sz w:val="24"/>
                <w:szCs w:val="24"/>
              </w:rPr>
            </w:pPr>
            <w:r w:rsidRPr="00970894">
              <w:rPr>
                <w:rFonts w:ascii="Times New Roman" w:eastAsia="Calibri" w:hAnsi="Times New Roman" w:cs="Times New Roman"/>
                <w:sz w:val="24"/>
                <w:szCs w:val="24"/>
              </w:rPr>
              <w:t>(be PVM)</w:t>
            </w:r>
          </w:p>
          <w:p w:rsidR="00970894" w:rsidRPr="00970894" w:rsidRDefault="00970894" w:rsidP="00970894">
            <w:pPr>
              <w:spacing w:after="0" w:line="240" w:lineRule="auto"/>
              <w:jc w:val="center"/>
              <w:rPr>
                <w:rFonts w:ascii="Times New Roman" w:eastAsia="Calibri"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center"/>
              <w:rPr>
                <w:rFonts w:ascii="Times New Roman" w:eastAsia="Calibri" w:hAnsi="Times New Roman" w:cs="Times New Roman"/>
                <w:b/>
                <w:sz w:val="24"/>
                <w:szCs w:val="24"/>
              </w:rPr>
            </w:pPr>
            <w:r w:rsidRPr="00970894">
              <w:rPr>
                <w:rFonts w:ascii="Times New Roman" w:eastAsia="Calibri" w:hAnsi="Times New Roman" w:cs="Times New Roman"/>
                <w:b/>
                <w:sz w:val="24"/>
                <w:szCs w:val="24"/>
              </w:rPr>
              <w:t xml:space="preserve">Kaina, EUR </w:t>
            </w:r>
          </w:p>
          <w:p w:rsidR="00970894" w:rsidRPr="00970894" w:rsidRDefault="00970894" w:rsidP="00970894">
            <w:pPr>
              <w:spacing w:after="0" w:line="240" w:lineRule="auto"/>
              <w:jc w:val="center"/>
              <w:rPr>
                <w:rFonts w:ascii="Times New Roman" w:eastAsia="Calibri" w:hAnsi="Times New Roman" w:cs="Times New Roman"/>
                <w:b/>
                <w:sz w:val="24"/>
                <w:szCs w:val="24"/>
              </w:rPr>
            </w:pPr>
            <w:r w:rsidRPr="00970894">
              <w:rPr>
                <w:rFonts w:ascii="Times New Roman" w:eastAsia="Calibri" w:hAnsi="Times New Roman" w:cs="Times New Roman"/>
                <w:b/>
                <w:sz w:val="24"/>
                <w:szCs w:val="24"/>
              </w:rPr>
              <w:t>(su  PVM)</w:t>
            </w:r>
          </w:p>
          <w:p w:rsidR="00970894" w:rsidRPr="00970894" w:rsidRDefault="00970894" w:rsidP="00970894">
            <w:pPr>
              <w:spacing w:after="0" w:line="240" w:lineRule="auto"/>
              <w:jc w:val="center"/>
              <w:rPr>
                <w:rFonts w:ascii="Times New Roman" w:eastAsia="Calibri" w:hAnsi="Times New Roman" w:cs="Times New Roman"/>
                <w:b/>
                <w:sz w:val="24"/>
                <w:szCs w:val="24"/>
              </w:rPr>
            </w:pPr>
          </w:p>
        </w:tc>
      </w:tr>
      <w:tr w:rsidR="00970894" w:rsidRPr="00970894" w:rsidTr="00B76D47">
        <w:trPr>
          <w:trHeight w:val="196"/>
        </w:trPr>
        <w:tc>
          <w:tcPr>
            <w:tcW w:w="533" w:type="dxa"/>
            <w:tcBorders>
              <w:top w:val="single" w:sz="4" w:space="0" w:color="auto"/>
              <w:left w:val="single" w:sz="4" w:space="0" w:color="auto"/>
              <w:bottom w:val="single" w:sz="4" w:space="0" w:color="auto"/>
              <w:right w:val="single" w:sz="4" w:space="0" w:color="auto"/>
            </w:tcBorders>
          </w:tcPr>
          <w:p w:rsidR="00970894" w:rsidRPr="00970894" w:rsidRDefault="00970894" w:rsidP="00970894">
            <w:pPr>
              <w:spacing w:after="0" w:line="240" w:lineRule="auto"/>
              <w:jc w:val="center"/>
              <w:rPr>
                <w:rFonts w:ascii="Times New Roman" w:eastAsia="Calibri" w:hAnsi="Times New Roman" w:cs="Times New Roman"/>
                <w:i/>
                <w:sz w:val="24"/>
                <w:szCs w:val="24"/>
              </w:rPr>
            </w:pPr>
            <w:r w:rsidRPr="00970894">
              <w:rPr>
                <w:rFonts w:ascii="Times New Roman" w:eastAsia="Calibri" w:hAnsi="Times New Roman" w:cs="Times New Roman"/>
                <w:i/>
                <w:sz w:val="24"/>
                <w:szCs w:val="24"/>
              </w:rPr>
              <w:t>1</w:t>
            </w:r>
          </w:p>
        </w:tc>
        <w:tc>
          <w:tcPr>
            <w:tcW w:w="3119" w:type="dxa"/>
            <w:tcBorders>
              <w:top w:val="single" w:sz="4" w:space="0" w:color="auto"/>
              <w:left w:val="single" w:sz="4" w:space="0" w:color="auto"/>
              <w:bottom w:val="single" w:sz="4" w:space="0" w:color="auto"/>
              <w:right w:val="single" w:sz="4" w:space="0" w:color="auto"/>
            </w:tcBorders>
          </w:tcPr>
          <w:p w:rsidR="00970894" w:rsidRPr="00970894" w:rsidRDefault="00970894" w:rsidP="00970894">
            <w:pPr>
              <w:spacing w:after="0" w:line="240" w:lineRule="auto"/>
              <w:jc w:val="center"/>
              <w:rPr>
                <w:rFonts w:ascii="Times New Roman" w:eastAsia="Calibri" w:hAnsi="Times New Roman" w:cs="Times New Roman"/>
                <w:i/>
                <w:sz w:val="24"/>
                <w:szCs w:val="24"/>
              </w:rPr>
            </w:pPr>
            <w:r w:rsidRPr="00970894">
              <w:rPr>
                <w:rFonts w:ascii="Times New Roman" w:eastAsia="Calibri" w:hAnsi="Times New Roman" w:cs="Times New Roman"/>
                <w:i/>
                <w:sz w:val="24"/>
                <w:szCs w:val="24"/>
              </w:rPr>
              <w:t>2</w:t>
            </w:r>
          </w:p>
        </w:tc>
        <w:tc>
          <w:tcPr>
            <w:tcW w:w="630" w:type="dxa"/>
            <w:tcBorders>
              <w:top w:val="single" w:sz="4" w:space="0" w:color="auto"/>
              <w:left w:val="single" w:sz="4" w:space="0" w:color="auto"/>
              <w:bottom w:val="single" w:sz="4" w:space="0" w:color="auto"/>
              <w:right w:val="single" w:sz="4" w:space="0" w:color="auto"/>
            </w:tcBorders>
          </w:tcPr>
          <w:p w:rsidR="00970894" w:rsidRPr="00970894" w:rsidRDefault="00970894" w:rsidP="00970894">
            <w:pPr>
              <w:spacing w:after="0" w:line="240" w:lineRule="auto"/>
              <w:jc w:val="center"/>
              <w:rPr>
                <w:rFonts w:ascii="Times New Roman" w:eastAsia="Calibri" w:hAnsi="Times New Roman" w:cs="Times New Roman"/>
                <w:i/>
                <w:sz w:val="24"/>
                <w:szCs w:val="24"/>
              </w:rPr>
            </w:pPr>
            <w:r w:rsidRPr="00970894">
              <w:rPr>
                <w:rFonts w:ascii="Times New Roman" w:eastAsia="Calibri" w:hAnsi="Times New Roman" w:cs="Times New Roman"/>
                <w: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970894" w:rsidRPr="00970894" w:rsidRDefault="00970894" w:rsidP="00970894">
            <w:pPr>
              <w:spacing w:after="0" w:line="240" w:lineRule="auto"/>
              <w:jc w:val="center"/>
              <w:rPr>
                <w:rFonts w:ascii="Times New Roman" w:eastAsia="Calibri" w:hAnsi="Times New Roman" w:cs="Times New Roman"/>
                <w:i/>
                <w:sz w:val="24"/>
                <w:szCs w:val="24"/>
              </w:rPr>
            </w:pPr>
            <w:r w:rsidRPr="00970894">
              <w:rPr>
                <w:rFonts w:ascii="Times New Roman" w:eastAsia="Calibri" w:hAnsi="Times New Roman" w:cs="Times New Roman"/>
                <w:i/>
                <w:sz w:val="24"/>
                <w:szCs w:val="24"/>
              </w:rPr>
              <w:t>4</w:t>
            </w:r>
          </w:p>
        </w:tc>
        <w:tc>
          <w:tcPr>
            <w:tcW w:w="1699" w:type="dxa"/>
            <w:tcBorders>
              <w:top w:val="single" w:sz="4" w:space="0" w:color="auto"/>
              <w:left w:val="single" w:sz="4" w:space="0" w:color="auto"/>
              <w:bottom w:val="single" w:sz="4" w:space="0" w:color="auto"/>
              <w:right w:val="single" w:sz="4" w:space="0" w:color="auto"/>
            </w:tcBorders>
          </w:tcPr>
          <w:p w:rsidR="00970894" w:rsidRPr="00970894" w:rsidRDefault="00970894" w:rsidP="00970894">
            <w:pPr>
              <w:spacing w:after="0" w:line="240" w:lineRule="auto"/>
              <w:jc w:val="center"/>
              <w:rPr>
                <w:rFonts w:ascii="Times New Roman" w:eastAsia="Calibri" w:hAnsi="Times New Roman" w:cs="Times New Roman"/>
                <w:i/>
                <w:sz w:val="24"/>
                <w:szCs w:val="24"/>
              </w:rPr>
            </w:pPr>
            <w:r w:rsidRPr="00970894">
              <w:rPr>
                <w:rFonts w:ascii="Times New Roman" w:eastAsia="Calibri" w:hAnsi="Times New Roman" w:cs="Times New Roman"/>
                <w:i/>
                <w:sz w:val="24"/>
                <w:szCs w:val="24"/>
              </w:rPr>
              <w:t xml:space="preserve">5 </w:t>
            </w:r>
          </w:p>
        </w:tc>
        <w:tc>
          <w:tcPr>
            <w:tcW w:w="1555" w:type="dxa"/>
            <w:tcBorders>
              <w:top w:val="single" w:sz="4" w:space="0" w:color="auto"/>
              <w:left w:val="single" w:sz="4" w:space="0" w:color="auto"/>
              <w:bottom w:val="single" w:sz="4" w:space="0" w:color="auto"/>
              <w:right w:val="single" w:sz="4" w:space="0" w:color="auto"/>
            </w:tcBorders>
          </w:tcPr>
          <w:p w:rsidR="00970894" w:rsidRPr="00970894" w:rsidRDefault="00970894" w:rsidP="00970894">
            <w:pPr>
              <w:spacing w:after="0" w:line="240" w:lineRule="auto"/>
              <w:jc w:val="center"/>
              <w:rPr>
                <w:rFonts w:ascii="Times New Roman" w:eastAsia="Calibri" w:hAnsi="Times New Roman" w:cs="Times New Roman"/>
                <w:i/>
                <w:sz w:val="24"/>
                <w:szCs w:val="24"/>
              </w:rPr>
            </w:pPr>
            <w:r w:rsidRPr="00970894">
              <w:rPr>
                <w:rFonts w:ascii="Times New Roman" w:eastAsia="Calibri" w:hAnsi="Times New Roman" w:cs="Times New Roman"/>
                <w:i/>
                <w:sz w:val="24"/>
                <w:szCs w:val="24"/>
              </w:rPr>
              <w:t>7</w:t>
            </w:r>
          </w:p>
        </w:tc>
        <w:tc>
          <w:tcPr>
            <w:tcW w:w="1422" w:type="dxa"/>
            <w:tcBorders>
              <w:top w:val="single" w:sz="4" w:space="0" w:color="auto"/>
              <w:left w:val="single" w:sz="4" w:space="0" w:color="auto"/>
              <w:bottom w:val="single" w:sz="4" w:space="0" w:color="auto"/>
              <w:right w:val="single" w:sz="4" w:space="0" w:color="auto"/>
            </w:tcBorders>
          </w:tcPr>
          <w:p w:rsidR="00970894" w:rsidRPr="00970894" w:rsidRDefault="00970894" w:rsidP="00970894">
            <w:pPr>
              <w:spacing w:after="0" w:line="240" w:lineRule="auto"/>
              <w:jc w:val="center"/>
              <w:rPr>
                <w:rFonts w:ascii="Times New Roman" w:eastAsia="Calibri" w:hAnsi="Times New Roman" w:cs="Times New Roman"/>
                <w:i/>
                <w:sz w:val="24"/>
                <w:szCs w:val="24"/>
              </w:rPr>
            </w:pPr>
            <w:r w:rsidRPr="00970894">
              <w:rPr>
                <w:rFonts w:ascii="Times New Roman" w:eastAsia="Calibri" w:hAnsi="Times New Roman" w:cs="Times New Roman"/>
                <w:i/>
                <w:sz w:val="24"/>
                <w:szCs w:val="24"/>
              </w:rPr>
              <w:t>8</w:t>
            </w:r>
          </w:p>
        </w:tc>
      </w:tr>
      <w:tr w:rsidR="00970894" w:rsidRPr="00970894" w:rsidTr="00B76D47">
        <w:trPr>
          <w:trHeight w:val="297"/>
        </w:trPr>
        <w:tc>
          <w:tcPr>
            <w:tcW w:w="533"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ind w:left="-168" w:firstLine="240"/>
              <w:jc w:val="center"/>
              <w:rPr>
                <w:rFonts w:ascii="Times New Roman" w:eastAsia="Times New Roman" w:hAnsi="Times New Roman" w:cs="Times New Roman"/>
                <w:b/>
                <w:sz w:val="24"/>
                <w:szCs w:val="24"/>
              </w:rPr>
            </w:pPr>
            <w:r w:rsidRPr="00970894">
              <w:rPr>
                <w:rFonts w:ascii="Times New Roman" w:eastAsia="Times New Roman" w:hAnsi="Times New Roman" w:cs="Times New Roman"/>
                <w:b/>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keepNext/>
              <w:widowControl w:val="0"/>
              <w:autoSpaceDE w:val="0"/>
              <w:autoSpaceDN w:val="0"/>
              <w:adjustRightInd w:val="0"/>
              <w:spacing w:after="0" w:line="240" w:lineRule="auto"/>
              <w:outlineLvl w:val="1"/>
              <w:rPr>
                <w:rFonts w:ascii="Times New Roman" w:eastAsia="Times New Roman" w:hAnsi="Times New Roman" w:cs="Times New Roman"/>
                <w:b/>
                <w:sz w:val="24"/>
                <w:szCs w:val="20"/>
              </w:rPr>
            </w:pPr>
            <w:r w:rsidRPr="00970894">
              <w:rPr>
                <w:rFonts w:ascii="Times New Roman" w:eastAsia="Times New Roman" w:hAnsi="Times New Roman" w:cs="Times New Roman"/>
                <w:b/>
                <w:sz w:val="24"/>
                <w:szCs w:val="20"/>
              </w:rPr>
              <w:t xml:space="preserve">Aliumininis taikinys Nr. 10 </w:t>
            </w:r>
          </w:p>
        </w:tc>
        <w:tc>
          <w:tcPr>
            <w:tcW w:w="630"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vnt.</w:t>
            </w:r>
          </w:p>
        </w:tc>
        <w:tc>
          <w:tcPr>
            <w:tcW w:w="810"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center"/>
              <w:rPr>
                <w:rFonts w:ascii="Times New Roman" w:eastAsia="Times New Roman" w:hAnsi="Times New Roman" w:cs="Times New Roman"/>
                <w:b/>
                <w:sz w:val="24"/>
                <w:szCs w:val="24"/>
              </w:rPr>
            </w:pPr>
            <w:r w:rsidRPr="00970894">
              <w:rPr>
                <w:rFonts w:ascii="Times New Roman" w:eastAsia="Times New Roman" w:hAnsi="Times New Roman" w:cs="Times New Roman"/>
                <w:b/>
                <w:sz w:val="24"/>
                <w:szCs w:val="24"/>
              </w:rPr>
              <w:t>200</w:t>
            </w:r>
          </w:p>
        </w:tc>
        <w:tc>
          <w:tcPr>
            <w:tcW w:w="1699"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center"/>
              <w:rPr>
                <w:rFonts w:ascii="Times New Roman" w:eastAsia="Calibri" w:hAnsi="Times New Roman" w:cs="Times New Roman"/>
                <w:b/>
                <w:sz w:val="24"/>
                <w:szCs w:val="24"/>
              </w:rPr>
            </w:pPr>
          </w:p>
        </w:tc>
        <w:tc>
          <w:tcPr>
            <w:tcW w:w="1555"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center"/>
              <w:rPr>
                <w:rFonts w:ascii="Times New Roman" w:eastAsia="Arial Unicode MS" w:hAnsi="Times New Roman" w:cs="Times New Roman"/>
                <w:b/>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center"/>
              <w:rPr>
                <w:rFonts w:ascii="Times New Roman" w:eastAsia="Arial Unicode MS" w:hAnsi="Times New Roman" w:cs="Times New Roman"/>
                <w:b/>
                <w:sz w:val="24"/>
                <w:szCs w:val="24"/>
              </w:rPr>
            </w:pPr>
          </w:p>
        </w:tc>
      </w:tr>
      <w:tr w:rsidR="00970894" w:rsidRPr="00970894" w:rsidTr="00B76D47">
        <w:trPr>
          <w:trHeight w:val="297"/>
        </w:trPr>
        <w:tc>
          <w:tcPr>
            <w:tcW w:w="533"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ind w:left="-168" w:firstLine="240"/>
              <w:jc w:val="center"/>
              <w:rPr>
                <w:rFonts w:ascii="Times New Roman" w:eastAsia="Times New Roman" w:hAnsi="Times New Roman" w:cs="Times New Roman"/>
                <w:b/>
                <w:sz w:val="24"/>
                <w:szCs w:val="24"/>
              </w:rPr>
            </w:pPr>
            <w:r w:rsidRPr="00970894">
              <w:rPr>
                <w:rFonts w:ascii="Times New Roman" w:eastAsia="Times New Roman" w:hAnsi="Times New Roman" w:cs="Times New Roman"/>
                <w:b/>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keepNext/>
              <w:widowControl w:val="0"/>
              <w:autoSpaceDE w:val="0"/>
              <w:autoSpaceDN w:val="0"/>
              <w:adjustRightInd w:val="0"/>
              <w:spacing w:after="0" w:line="240" w:lineRule="auto"/>
              <w:outlineLvl w:val="1"/>
              <w:rPr>
                <w:rFonts w:ascii="Times New Roman" w:eastAsia="Times New Roman" w:hAnsi="Times New Roman" w:cs="Times New Roman"/>
                <w:b/>
                <w:sz w:val="24"/>
                <w:szCs w:val="20"/>
              </w:rPr>
            </w:pPr>
            <w:r w:rsidRPr="00970894">
              <w:rPr>
                <w:rFonts w:ascii="Times New Roman" w:eastAsia="Times New Roman" w:hAnsi="Times New Roman" w:cs="Times New Roman"/>
                <w:b/>
                <w:sz w:val="24"/>
                <w:szCs w:val="20"/>
              </w:rPr>
              <w:t>Aliumininis taikinys Nr. 11</w:t>
            </w:r>
          </w:p>
        </w:tc>
        <w:tc>
          <w:tcPr>
            <w:tcW w:w="630"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vnt.</w:t>
            </w:r>
          </w:p>
        </w:tc>
        <w:tc>
          <w:tcPr>
            <w:tcW w:w="810"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center"/>
              <w:rPr>
                <w:rFonts w:ascii="Times New Roman" w:eastAsia="Times New Roman" w:hAnsi="Times New Roman" w:cs="Times New Roman"/>
                <w:b/>
                <w:sz w:val="24"/>
                <w:szCs w:val="24"/>
              </w:rPr>
            </w:pPr>
            <w:r w:rsidRPr="00970894">
              <w:rPr>
                <w:rFonts w:ascii="Times New Roman" w:eastAsia="Times New Roman" w:hAnsi="Times New Roman" w:cs="Times New Roman"/>
                <w:b/>
                <w:sz w:val="24"/>
                <w:szCs w:val="24"/>
              </w:rPr>
              <w:t>400</w:t>
            </w:r>
          </w:p>
        </w:tc>
        <w:tc>
          <w:tcPr>
            <w:tcW w:w="1699"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center"/>
              <w:rPr>
                <w:rFonts w:ascii="Times New Roman" w:eastAsia="Calibri" w:hAnsi="Times New Roman" w:cs="Times New Roman"/>
                <w:b/>
                <w:sz w:val="24"/>
                <w:szCs w:val="24"/>
              </w:rPr>
            </w:pPr>
          </w:p>
        </w:tc>
        <w:tc>
          <w:tcPr>
            <w:tcW w:w="1555"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center"/>
              <w:rPr>
                <w:rFonts w:ascii="Times New Roman" w:eastAsia="Arial Unicode MS" w:hAnsi="Times New Roman" w:cs="Times New Roman"/>
                <w:b/>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center"/>
              <w:rPr>
                <w:rFonts w:ascii="Times New Roman" w:eastAsia="Arial Unicode MS" w:hAnsi="Times New Roman" w:cs="Times New Roman"/>
                <w:b/>
                <w:sz w:val="24"/>
                <w:szCs w:val="24"/>
              </w:rPr>
            </w:pPr>
          </w:p>
        </w:tc>
      </w:tr>
      <w:tr w:rsidR="00970894" w:rsidRPr="00970894" w:rsidTr="00B76D47">
        <w:trPr>
          <w:trHeight w:val="297"/>
        </w:trPr>
        <w:tc>
          <w:tcPr>
            <w:tcW w:w="6793" w:type="dxa"/>
            <w:gridSpan w:val="5"/>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right"/>
              <w:rPr>
                <w:rFonts w:ascii="Times New Roman" w:eastAsia="Calibri" w:hAnsi="Times New Roman" w:cs="Times New Roman"/>
                <w:b/>
                <w:sz w:val="24"/>
                <w:szCs w:val="24"/>
              </w:rPr>
            </w:pPr>
            <w:r w:rsidRPr="00970894">
              <w:rPr>
                <w:rFonts w:ascii="Times New Roman" w:eastAsia="Calibri" w:hAnsi="Times New Roman" w:cs="Times New Roman"/>
                <w:b/>
                <w:sz w:val="24"/>
                <w:szCs w:val="24"/>
              </w:rPr>
              <w:t>IŠ VISO (bendra kaina)</w:t>
            </w:r>
          </w:p>
        </w:tc>
        <w:tc>
          <w:tcPr>
            <w:tcW w:w="1555"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center"/>
              <w:rPr>
                <w:rFonts w:ascii="Times New Roman" w:eastAsia="Arial Unicode MS" w:hAnsi="Times New Roman" w:cs="Times New Roman"/>
                <w:b/>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center"/>
              <w:rPr>
                <w:rFonts w:ascii="Times New Roman" w:eastAsia="Arial Unicode MS" w:hAnsi="Times New Roman" w:cs="Times New Roman"/>
                <w:b/>
                <w:sz w:val="24"/>
                <w:szCs w:val="24"/>
              </w:rPr>
            </w:pPr>
          </w:p>
        </w:tc>
      </w:tr>
    </w:tbl>
    <w:p w:rsidR="00CE6380" w:rsidRPr="00CE6380" w:rsidRDefault="00CE6380" w:rsidP="008B1800">
      <w:pPr>
        <w:spacing w:after="0" w:line="240" w:lineRule="auto"/>
        <w:rPr>
          <w:rFonts w:ascii="Times New Roman" w:eastAsia="Arial Unicode MS" w:hAnsi="Times New Roman" w:cs="Times New Roman"/>
          <w:bCs/>
          <w:sz w:val="20"/>
          <w:szCs w:val="20"/>
          <w:lang w:eastAsia="en-US"/>
        </w:rPr>
      </w:pPr>
    </w:p>
    <w:p w:rsidR="00CE6380" w:rsidRDefault="00CE6380" w:rsidP="008B1800">
      <w:pPr>
        <w:spacing w:after="0" w:line="240" w:lineRule="auto"/>
        <w:rPr>
          <w:rFonts w:ascii="Times New Roman" w:eastAsia="Arial Unicode MS" w:hAnsi="Times New Roman" w:cs="Times New Roman"/>
          <w:bCs/>
          <w:i/>
          <w:sz w:val="20"/>
          <w:szCs w:val="20"/>
          <w:lang w:eastAsia="en-US"/>
        </w:rPr>
      </w:pPr>
    </w:p>
    <w:p w:rsidR="00970894" w:rsidRDefault="00970894" w:rsidP="008B1800">
      <w:pPr>
        <w:spacing w:after="0" w:line="240" w:lineRule="auto"/>
        <w:rPr>
          <w:rFonts w:ascii="Times New Roman" w:eastAsia="Arial Unicode MS" w:hAnsi="Times New Roman" w:cs="Times New Roman"/>
          <w:b/>
          <w:bCs/>
          <w:lang w:eastAsia="en-US"/>
        </w:rPr>
      </w:pPr>
    </w:p>
    <w:p w:rsidR="008B1800" w:rsidRPr="00D03771" w:rsidRDefault="008B1800" w:rsidP="008B1800">
      <w:pPr>
        <w:spacing w:after="0" w:line="240" w:lineRule="auto"/>
        <w:rPr>
          <w:rFonts w:ascii="Times New Roman" w:eastAsia="Arial Unicode MS" w:hAnsi="Times New Roman" w:cs="Times New Roman"/>
          <w:b/>
          <w:bCs/>
          <w:lang w:eastAsia="en-US"/>
        </w:rPr>
      </w:pPr>
      <w:r w:rsidRPr="00D03771">
        <w:rPr>
          <w:rFonts w:ascii="Times New Roman" w:eastAsia="Arial Unicode MS" w:hAnsi="Times New Roman" w:cs="Times New Roman"/>
          <w:b/>
          <w:bCs/>
          <w:lang w:eastAsia="en-US"/>
        </w:rPr>
        <w:t>P</w:t>
      </w:r>
      <w:r w:rsidR="00B415C8" w:rsidRPr="00D03771">
        <w:rPr>
          <w:rFonts w:ascii="Times New Roman" w:eastAsia="Arial Unicode MS" w:hAnsi="Times New Roman" w:cs="Times New Roman"/>
          <w:b/>
          <w:bCs/>
          <w:lang w:eastAsia="en-US"/>
        </w:rPr>
        <w:t>asiūlymo kaina (su 21% PVM) žo</w:t>
      </w:r>
      <w:r w:rsidRPr="00D03771">
        <w:rPr>
          <w:rFonts w:ascii="Times New Roman" w:eastAsia="Arial Unicode MS" w:hAnsi="Times New Roman" w:cs="Times New Roman"/>
          <w:b/>
          <w:bCs/>
          <w:lang w:eastAsia="en-US"/>
        </w:rPr>
        <w:t>džiais___________________________________________</w:t>
      </w:r>
    </w:p>
    <w:p w:rsidR="004474FA" w:rsidRPr="00D03771" w:rsidRDefault="00B415C8" w:rsidP="008B1800">
      <w:pPr>
        <w:spacing w:after="0" w:line="240" w:lineRule="auto"/>
        <w:rPr>
          <w:rFonts w:ascii="Times New Roman" w:eastAsia="Calibri" w:hAnsi="Times New Roman" w:cs="Times New Roman"/>
          <w:i/>
          <w:lang w:eastAsia="en-US"/>
        </w:rPr>
      </w:pPr>
      <w:r w:rsidRPr="00D03771">
        <w:rPr>
          <w:rFonts w:ascii="Times New Roman" w:eastAsia="Calibri" w:hAnsi="Times New Roman" w:cs="Times New Roman"/>
          <w:i/>
          <w:lang w:eastAsia="en-US"/>
        </w:rPr>
        <w:t>Tais atvejais, kai pagal galiojančius teisės aktus tiekėjui nereikia mokėti PVM, jis lentelės</w:t>
      </w:r>
      <w:r w:rsidR="00DD5709">
        <w:rPr>
          <w:rFonts w:ascii="Times New Roman" w:eastAsia="Calibri" w:hAnsi="Times New Roman" w:cs="Times New Roman"/>
          <w:i/>
          <w:lang w:eastAsia="en-US"/>
        </w:rPr>
        <w:t xml:space="preserve"> 6</w:t>
      </w:r>
      <w:r w:rsidR="000B3633" w:rsidRPr="00D03771">
        <w:rPr>
          <w:rFonts w:ascii="Times New Roman" w:eastAsia="Calibri" w:hAnsi="Times New Roman" w:cs="Times New Roman"/>
          <w:i/>
          <w:lang w:eastAsia="en-US"/>
        </w:rPr>
        <w:t xml:space="preserve"> skiltyje</w:t>
      </w:r>
      <w:r w:rsidRPr="00D03771">
        <w:rPr>
          <w:rFonts w:ascii="Times New Roman" w:eastAsia="Calibri" w:hAnsi="Times New Roman" w:cs="Times New Roman"/>
          <w:i/>
          <w:lang w:eastAsia="en-US"/>
        </w:rPr>
        <w:t xml:space="preserve"> nurodo, kad  kaina EUR be PVM bei nurodo priežastis, dėl kurių PVM nemoka </w:t>
      </w:r>
    </w:p>
    <w:p w:rsidR="00B415C8" w:rsidRPr="00D03771" w:rsidRDefault="00B415C8" w:rsidP="008B1800">
      <w:pPr>
        <w:spacing w:after="0" w:line="240" w:lineRule="auto"/>
        <w:rPr>
          <w:rFonts w:ascii="Times New Roman" w:eastAsia="Calibri" w:hAnsi="Times New Roman" w:cs="Times New Roman"/>
          <w:i/>
          <w:lang w:eastAsia="en-US"/>
        </w:rPr>
      </w:pPr>
      <w:r w:rsidRPr="00D03771">
        <w:rPr>
          <w:rFonts w:ascii="Times New Roman" w:eastAsia="Calibri" w:hAnsi="Times New Roman" w:cs="Times New Roman"/>
          <w:i/>
          <w:lang w:eastAsia="en-US"/>
        </w:rPr>
        <w:t>_____________________________________________________________________</w:t>
      </w:r>
      <w:r w:rsidR="003D21F8" w:rsidRPr="00D03771">
        <w:rPr>
          <w:rFonts w:ascii="Times New Roman" w:eastAsia="Calibri" w:hAnsi="Times New Roman" w:cs="Times New Roman"/>
          <w:i/>
          <w:lang w:eastAsia="en-US"/>
        </w:rPr>
        <w:t>______</w:t>
      </w:r>
    </w:p>
    <w:p w:rsidR="003233E0" w:rsidRPr="00D03771" w:rsidRDefault="003233E0" w:rsidP="003233E0">
      <w:pPr>
        <w:spacing w:after="0" w:line="240" w:lineRule="auto"/>
        <w:ind w:firstLine="720"/>
        <w:jc w:val="both"/>
        <w:rPr>
          <w:rFonts w:ascii="Times New Roman" w:eastAsia="Calibri" w:hAnsi="Times New Roman" w:cs="Times New Roman"/>
          <w:bCs/>
          <w:lang w:eastAsia="en-US"/>
        </w:rPr>
      </w:pPr>
      <w:r w:rsidRPr="00D03771">
        <w:rPr>
          <w:rFonts w:ascii="Times New Roman" w:eastAsia="Calibri" w:hAnsi="Times New Roman" w:cs="Times New Roman"/>
          <w:b/>
          <w:lang w:eastAsia="en-US"/>
        </w:rPr>
        <w:t>Tiekėjas patvirtina</w:t>
      </w:r>
      <w:r w:rsidRPr="00D03771">
        <w:rPr>
          <w:rFonts w:ascii="Times New Roman" w:eastAsia="Calibri" w:hAnsi="Times New Roman" w:cs="Times New Roman"/>
          <w:b/>
          <w:bCs/>
          <w:lang w:eastAsia="en-US"/>
        </w:rPr>
        <w:t xml:space="preserve">, </w:t>
      </w:r>
      <w:r w:rsidR="00DD5709">
        <w:rPr>
          <w:rFonts w:ascii="Times New Roman" w:eastAsia="Calibri" w:hAnsi="Times New Roman" w:cs="Times New Roman"/>
          <w:bCs/>
          <w:lang w:eastAsia="en-US"/>
        </w:rPr>
        <w:t>kad kainos nurodytos su PVM</w:t>
      </w:r>
      <w:r w:rsidRPr="00D03771">
        <w:rPr>
          <w:rFonts w:ascii="Times New Roman" w:eastAsia="Calibri" w:hAnsi="Times New Roman" w:cs="Times New Roman"/>
          <w:bCs/>
          <w:lang w:eastAsia="en-US"/>
        </w:rPr>
        <w:t xml:space="preserve"> ir kitomis išlaidomis, galinčiomis turėti įtakos Sutarties vykdymui.</w:t>
      </w:r>
    </w:p>
    <w:p w:rsidR="00AB68B0" w:rsidRPr="00D03771" w:rsidRDefault="003233E0" w:rsidP="00690FD1">
      <w:pPr>
        <w:spacing w:after="0" w:line="240" w:lineRule="auto"/>
        <w:ind w:firstLine="720"/>
        <w:jc w:val="both"/>
        <w:rPr>
          <w:rFonts w:ascii="Times New Roman" w:eastAsia="Arial Unicode MS" w:hAnsi="Times New Roman" w:cs="Times New Roman"/>
          <w:lang w:eastAsia="en-US"/>
        </w:rPr>
      </w:pPr>
      <w:r w:rsidRPr="00D03771">
        <w:rPr>
          <w:rFonts w:ascii="Times New Roman" w:eastAsia="Arial Unicode MS" w:hAnsi="Times New Roman" w:cs="Times New Roman"/>
          <w:b/>
          <w:lang w:eastAsia="en-US"/>
        </w:rPr>
        <w:t>Tiekėjas patvirtina</w:t>
      </w:r>
      <w:r w:rsidRPr="00D03771">
        <w:rPr>
          <w:rFonts w:ascii="Times New Roman" w:eastAsia="Arial Unicode MS" w:hAnsi="Times New Roman" w:cs="Times New Roman"/>
          <w:lang w:eastAsia="en-US"/>
        </w:rPr>
        <w:t xml:space="preserve">, kad </w:t>
      </w:r>
      <w:r w:rsidR="00DD5709">
        <w:rPr>
          <w:rFonts w:ascii="Times New Roman" w:eastAsia="Arial Unicode MS" w:hAnsi="Times New Roman" w:cs="Times New Roman"/>
          <w:lang w:eastAsia="en-US"/>
        </w:rPr>
        <w:t>paslauga</w:t>
      </w:r>
      <w:r w:rsidR="006A32D3" w:rsidRPr="00D03771">
        <w:rPr>
          <w:rFonts w:ascii="Times New Roman" w:eastAsia="Arial Unicode MS" w:hAnsi="Times New Roman" w:cs="Times New Roman"/>
          <w:lang w:eastAsia="en-US"/>
        </w:rPr>
        <w:t xml:space="preserve"> bus </w:t>
      </w:r>
      <w:r w:rsidR="00DD5709">
        <w:rPr>
          <w:rFonts w:ascii="Times New Roman" w:eastAsia="Arial Unicode MS" w:hAnsi="Times New Roman" w:cs="Times New Roman"/>
          <w:lang w:eastAsia="en-US"/>
        </w:rPr>
        <w:t>teikiama</w:t>
      </w:r>
      <w:r w:rsidRPr="00D03771">
        <w:rPr>
          <w:rFonts w:ascii="Times New Roman" w:eastAsia="Arial Unicode MS" w:hAnsi="Times New Roman" w:cs="Times New Roman"/>
          <w:lang w:eastAsia="en-US"/>
        </w:rPr>
        <w:t xml:space="preserve"> Sutartyje numatytomis sąlygomis adresu:</w:t>
      </w:r>
      <w:r w:rsidR="00690FD1" w:rsidRPr="00D03771">
        <w:rPr>
          <w:rFonts w:ascii="Times New Roman" w:eastAsia="Arial Unicode MS" w:hAnsi="Times New Roman" w:cs="Times New Roman"/>
          <w:lang w:eastAsia="en-US"/>
        </w:rPr>
        <w:t xml:space="preserve"> </w:t>
      </w:r>
      <w:r w:rsidR="00DD5709" w:rsidRPr="00DD5709">
        <w:rPr>
          <w:rFonts w:ascii="Times New Roman" w:eastAsia="Arial Unicode MS" w:hAnsi="Times New Roman" w:cs="Times New Roman"/>
          <w:lang w:eastAsia="en-US"/>
        </w:rPr>
        <w:t xml:space="preserve">– </w:t>
      </w:r>
      <w:r w:rsidR="003B07C1" w:rsidRPr="003B07C1">
        <w:rPr>
          <w:rFonts w:ascii="Times New Roman" w:eastAsia="Arial Unicode MS" w:hAnsi="Times New Roman" w:cs="Times New Roman"/>
          <w:lang w:eastAsia="en-US"/>
        </w:rPr>
        <w:t xml:space="preserve">Lietuvos kariuomenės Generolo Adolfo Ramanausko kovinio rengimo centro Generolo Silvestro Žukausko poligonas, </w:t>
      </w:r>
      <w:proofErr w:type="spellStart"/>
      <w:r w:rsidR="003B07C1" w:rsidRPr="003B07C1">
        <w:rPr>
          <w:rFonts w:ascii="Times New Roman" w:eastAsia="Arial Unicode MS" w:hAnsi="Times New Roman" w:cs="Times New Roman"/>
          <w:lang w:eastAsia="en-US"/>
        </w:rPr>
        <w:t>Mažalotės</w:t>
      </w:r>
      <w:proofErr w:type="spellEnd"/>
      <w:r w:rsidR="003B07C1" w:rsidRPr="003B07C1">
        <w:rPr>
          <w:rFonts w:ascii="Times New Roman" w:eastAsia="Arial Unicode MS" w:hAnsi="Times New Roman" w:cs="Times New Roman"/>
          <w:lang w:eastAsia="en-US"/>
        </w:rPr>
        <w:t xml:space="preserve"> k. 9, Pabradės sen., Švenčionių r. sav., LT-18174</w:t>
      </w:r>
    </w:p>
    <w:p w:rsidR="003B07C1" w:rsidRDefault="002B0C57" w:rsidP="003B07C1">
      <w:pPr>
        <w:spacing w:after="0" w:line="240" w:lineRule="auto"/>
        <w:ind w:firstLine="720"/>
        <w:jc w:val="both"/>
        <w:rPr>
          <w:rFonts w:ascii="Times New Roman" w:eastAsia="Arial Unicode MS" w:hAnsi="Times New Roman" w:cs="Times New Roman"/>
          <w:b/>
          <w:sz w:val="24"/>
          <w:szCs w:val="24"/>
          <w:lang w:eastAsia="en-US"/>
        </w:rPr>
      </w:pPr>
      <w:r w:rsidRPr="00D03771">
        <w:rPr>
          <w:rFonts w:ascii="Times New Roman" w:eastAsia="Calibri" w:hAnsi="Times New Roman" w:cs="Times New Roman"/>
          <w:b/>
          <w:lang w:eastAsia="en-US"/>
        </w:rPr>
        <w:t>Tiekėjas patvirtina</w:t>
      </w:r>
      <w:r w:rsidRPr="00D03771">
        <w:rPr>
          <w:rFonts w:ascii="Times New Roman" w:eastAsia="Calibri" w:hAnsi="Times New Roman" w:cs="Times New Roman"/>
          <w:lang w:eastAsia="en-US"/>
        </w:rPr>
        <w:t xml:space="preserve">, kad sutinka su </w:t>
      </w:r>
      <w:r w:rsidRPr="00D03771">
        <w:rPr>
          <w:rFonts w:ascii="Times New Roman" w:eastAsia="Calibri" w:hAnsi="Times New Roman" w:cs="Times New Roman"/>
          <w:b/>
          <w:lang w:eastAsia="en-US"/>
        </w:rPr>
        <w:t>Pirkėjo</w:t>
      </w:r>
      <w:r w:rsidRPr="00D03771">
        <w:rPr>
          <w:rFonts w:ascii="Times New Roman" w:eastAsia="Calibri" w:hAnsi="Times New Roman" w:cs="Times New Roman"/>
          <w:lang w:eastAsia="en-US"/>
        </w:rPr>
        <w:t xml:space="preserve"> pateiktomis pirkimo sutarties sąlygomis bei užtikrina, kad </w:t>
      </w:r>
      <w:r w:rsidR="00DD5709">
        <w:rPr>
          <w:rFonts w:ascii="Times New Roman" w:eastAsia="Calibri" w:hAnsi="Times New Roman" w:cs="Times New Roman"/>
          <w:lang w:eastAsia="en-US"/>
        </w:rPr>
        <w:t>paslaugos</w:t>
      </w:r>
      <w:r w:rsidR="003233E0" w:rsidRPr="00D03771">
        <w:rPr>
          <w:rFonts w:ascii="Times New Roman" w:eastAsia="Calibri" w:hAnsi="Times New Roman" w:cs="Times New Roman"/>
          <w:lang w:eastAsia="en-US"/>
        </w:rPr>
        <w:t xml:space="preserve"> </w:t>
      </w:r>
      <w:r w:rsidRPr="00D03771">
        <w:rPr>
          <w:rFonts w:ascii="Times New Roman" w:eastAsia="Calibri" w:hAnsi="Times New Roman" w:cs="Times New Roman"/>
          <w:lang w:eastAsia="en-US"/>
        </w:rPr>
        <w:t>atitiks techninėje specifikacijoje nustatytus reikalavimus</w:t>
      </w:r>
      <w:r w:rsidR="00802A23">
        <w:rPr>
          <w:rFonts w:ascii="Times New Roman" w:eastAsia="Calibri" w:hAnsi="Times New Roman" w:cs="Times New Roman"/>
          <w:lang w:eastAsia="en-US"/>
        </w:rPr>
        <w:t>.</w:t>
      </w:r>
    </w:p>
    <w:p w:rsidR="00496000" w:rsidRPr="00D03771" w:rsidRDefault="00496000" w:rsidP="00D03771">
      <w:pPr>
        <w:spacing w:after="0" w:line="240" w:lineRule="auto"/>
        <w:ind w:firstLine="720"/>
        <w:jc w:val="both"/>
        <w:rPr>
          <w:rFonts w:ascii="Times New Roman" w:eastAsia="Arial Unicode MS" w:hAnsi="Times New Roman" w:cs="Times New Roman"/>
          <w:b/>
          <w:sz w:val="16"/>
          <w:szCs w:val="16"/>
          <w:lang w:eastAsia="en-US"/>
        </w:rPr>
      </w:pPr>
    </w:p>
    <w:p w:rsidR="00CE7301" w:rsidRDefault="00A96654" w:rsidP="00D03771">
      <w:pPr>
        <w:spacing w:after="0" w:line="240" w:lineRule="auto"/>
        <w:ind w:firstLine="720"/>
        <w:jc w:val="both"/>
        <w:rPr>
          <w:rFonts w:ascii="Times New Roman" w:eastAsia="Calibri" w:hAnsi="Times New Roman" w:cs="Times New Roman"/>
          <w:b/>
          <w:lang w:eastAsia="en-US"/>
        </w:rPr>
      </w:pPr>
      <w:r>
        <w:rPr>
          <w:rFonts w:ascii="Times New Roman" w:eastAsia="Arial Unicode MS" w:hAnsi="Times New Roman" w:cs="Times New Roman"/>
          <w:b/>
          <w:sz w:val="24"/>
          <w:szCs w:val="24"/>
          <w:lang w:eastAsia="en-US"/>
        </w:rPr>
        <w:t xml:space="preserve">  </w:t>
      </w:r>
      <w:r w:rsidR="00CE7301" w:rsidRPr="00CE7301">
        <w:rPr>
          <w:rFonts w:ascii="Times New Roman" w:eastAsia="Calibri" w:hAnsi="Times New Roman" w:cs="Times New Roman"/>
          <w:b/>
          <w:lang w:eastAsia="en-US"/>
        </w:rPr>
        <w:t>Kartu su pasiūlymu pateikiami šie dokumentai:</w:t>
      </w:r>
    </w:p>
    <w:tbl>
      <w:tblPr>
        <w:tblW w:w="52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33"/>
        <w:gridCol w:w="604"/>
        <w:gridCol w:w="1207"/>
        <w:gridCol w:w="773"/>
        <w:gridCol w:w="701"/>
        <w:gridCol w:w="2597"/>
        <w:gridCol w:w="58"/>
        <w:gridCol w:w="485"/>
      </w:tblGrid>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proofErr w:type="spellStart"/>
            <w:r w:rsidRPr="00CE7301">
              <w:rPr>
                <w:rFonts w:ascii="Times New Roman" w:eastAsia="Calibri" w:hAnsi="Times New Roman" w:cs="Times New Roman"/>
                <w:lang w:eastAsia="en-US"/>
              </w:rPr>
              <w:t>Eil.Nr</w:t>
            </w:r>
            <w:proofErr w:type="spellEnd"/>
            <w:r w:rsidRPr="00CE7301">
              <w:rPr>
                <w:rFonts w:ascii="Times New Roman" w:eastAsia="Calibri" w:hAnsi="Times New Roman" w:cs="Times New Roman"/>
                <w:lang w:eastAsia="en-US"/>
              </w:rPr>
              <w:t>.</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Pateiktų dokumentų pavadinimas</w:t>
            </w: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Dokumento puslapių skaičius</w:t>
            </w: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1.</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2.</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B415C8" w:rsidRPr="007A485E" w:rsidTr="00DE51E3">
        <w:trPr>
          <w:trHeight w:val="300"/>
        </w:trPr>
        <w:tc>
          <w:tcPr>
            <w:tcW w:w="5000" w:type="pct"/>
            <w:gridSpan w:val="9"/>
            <w:tcBorders>
              <w:top w:val="nil"/>
              <w:left w:val="nil"/>
              <w:bottom w:val="nil"/>
              <w:right w:val="nil"/>
            </w:tcBorders>
          </w:tcPr>
          <w:p w:rsidR="00D03771" w:rsidRPr="00D03771" w:rsidRDefault="00D03771" w:rsidP="00DE51E3">
            <w:pPr>
              <w:spacing w:after="0" w:line="240" w:lineRule="auto"/>
              <w:ind w:right="-108"/>
              <w:jc w:val="both"/>
              <w:rPr>
                <w:rFonts w:ascii="Times New Roman" w:eastAsia="Arial Unicode MS" w:hAnsi="Times New Roman" w:cs="Times New Roman"/>
                <w:b/>
                <w:sz w:val="16"/>
                <w:szCs w:val="16"/>
                <w:lang w:eastAsia="en-US"/>
              </w:rPr>
            </w:pPr>
          </w:p>
          <w:p w:rsidR="00B415C8" w:rsidRPr="00D03771" w:rsidRDefault="00B415C8" w:rsidP="00DE51E3">
            <w:pPr>
              <w:spacing w:after="0" w:line="240" w:lineRule="auto"/>
              <w:ind w:right="-108"/>
              <w:jc w:val="both"/>
              <w:rPr>
                <w:rFonts w:ascii="Times New Roman" w:eastAsia="Arial Unicode MS" w:hAnsi="Times New Roman" w:cs="Times New Roman"/>
                <w:b/>
                <w:lang w:eastAsia="en-US"/>
              </w:rPr>
            </w:pPr>
            <w:r w:rsidRPr="00D03771">
              <w:rPr>
                <w:rFonts w:ascii="Times New Roman" w:eastAsia="Arial Unicode MS" w:hAnsi="Times New Roman" w:cs="Times New Roman"/>
                <w:b/>
                <w:lang w:eastAsia="en-US"/>
              </w:rPr>
              <w:t>Ši pasiūlyme nurodyta informacija yra konfidenciali: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818"/>
              <w:gridCol w:w="5725"/>
            </w:tblGrid>
            <w:tr w:rsidR="00B415C8" w:rsidRPr="007A485E" w:rsidTr="0068153B">
              <w:trPr>
                <w:trHeight w:val="1228"/>
              </w:trPr>
              <w:tc>
                <w:tcPr>
                  <w:tcW w:w="801"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Eil.</w:t>
                  </w:r>
                </w:p>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Nr.</w:t>
                  </w:r>
                </w:p>
              </w:tc>
              <w:tc>
                <w:tcPr>
                  <w:tcW w:w="2818"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Pateikto dokumento pavadinimas (rekomenduojama pavadinime vartoti žodį „Konfidencialu“)</w:t>
                  </w:r>
                </w:p>
              </w:tc>
              <w:tc>
                <w:tcPr>
                  <w:tcW w:w="5725"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 xml:space="preserve">Dokumentas yra įkeltas šioje CVP IS pasiūlymo lango eilutėje („Prisegti dokumentai“ arba </w:t>
                  </w:r>
                  <w:r w:rsidRPr="00DE51E3">
                    <w:rPr>
                      <w:rFonts w:ascii="Times New Roman" w:eastAsia="Times New Roman" w:hAnsi="Times New Roman" w:cs="Times New Roman"/>
                      <w:bCs/>
                      <w:sz w:val="20"/>
                      <w:szCs w:val="20"/>
                      <w:lang w:eastAsia="en-US"/>
                    </w:rPr>
                    <w:t>„Kvalifikaciniai klausimai“ prie atsakymo į klausimą)</w:t>
                  </w:r>
                </w:p>
              </w:tc>
            </w:tr>
            <w:tr w:rsidR="00B415C8" w:rsidRPr="007A485E" w:rsidTr="00D03771">
              <w:trPr>
                <w:trHeight w:val="226"/>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r w:rsidR="00B415C8" w:rsidRPr="007A485E" w:rsidTr="00D03771">
              <w:trPr>
                <w:trHeight w:val="272"/>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bl>
          <w:p w:rsidR="00B415C8" w:rsidRPr="007A485E" w:rsidRDefault="00B415C8" w:rsidP="00FA340D">
            <w:pPr>
              <w:spacing w:after="0" w:line="240" w:lineRule="auto"/>
              <w:ind w:right="-108"/>
              <w:jc w:val="both"/>
              <w:rPr>
                <w:rFonts w:ascii="Times New Roman" w:eastAsia="Arial Unicode MS"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5" w:type="pct"/>
          <w:trHeight w:val="285"/>
        </w:trPr>
        <w:tc>
          <w:tcPr>
            <w:tcW w:w="1885" w:type="pct"/>
            <w:gridSpan w:val="2"/>
            <w:tcBorders>
              <w:top w:val="nil"/>
              <w:left w:val="nil"/>
              <w:bottom w:val="single" w:sz="4" w:space="0" w:color="auto"/>
              <w:right w:val="nil"/>
            </w:tcBorders>
          </w:tcPr>
          <w:p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rsidR="00D03771" w:rsidRPr="00DE51E3" w:rsidRDefault="00D03771" w:rsidP="00DE51E3">
            <w:pPr>
              <w:spacing w:after="0" w:line="240" w:lineRule="auto"/>
              <w:ind w:right="-1"/>
              <w:jc w:val="both"/>
              <w:rPr>
                <w:rFonts w:ascii="Times New Roman" w:eastAsia="Times New Roman" w:hAnsi="Times New Roman" w:cs="Times New Roman"/>
                <w:sz w:val="24"/>
                <w:szCs w:val="24"/>
                <w:lang w:eastAsia="en-US"/>
              </w:rPr>
            </w:pP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nil"/>
              <w:left w:val="nil"/>
              <w:bottom w:val="single" w:sz="4" w:space="0" w:color="auto"/>
              <w:right w:val="nil"/>
            </w:tcBorders>
          </w:tcPr>
          <w:p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rsidR="00DD5709" w:rsidRDefault="00DD5709" w:rsidP="00DE51E3">
            <w:pPr>
              <w:spacing w:after="0" w:line="240" w:lineRule="auto"/>
              <w:ind w:right="-1"/>
              <w:jc w:val="both"/>
              <w:rPr>
                <w:rFonts w:ascii="Times New Roman" w:eastAsia="Times New Roman" w:hAnsi="Times New Roman" w:cs="Times New Roman"/>
                <w:sz w:val="24"/>
                <w:szCs w:val="24"/>
                <w:lang w:eastAsia="en-US"/>
              </w:rPr>
            </w:pPr>
          </w:p>
          <w:p w:rsidR="00DD5709" w:rsidRPr="00DE51E3" w:rsidRDefault="00DD5709" w:rsidP="00DE51E3">
            <w:pPr>
              <w:spacing w:after="0" w:line="240" w:lineRule="auto"/>
              <w:ind w:right="-1"/>
              <w:jc w:val="both"/>
              <w:rPr>
                <w:rFonts w:ascii="Times New Roman" w:eastAsia="Times New Roman" w:hAnsi="Times New Roman" w:cs="Times New Roman"/>
                <w:sz w:val="24"/>
                <w:szCs w:val="24"/>
                <w:lang w:eastAsia="en-US"/>
              </w:rPr>
            </w:pP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5" w:type="pct"/>
          <w:trHeight w:val="186"/>
        </w:trPr>
        <w:tc>
          <w:tcPr>
            <w:tcW w:w="1885" w:type="pct"/>
            <w:gridSpan w:val="2"/>
            <w:tcBorders>
              <w:top w:val="single" w:sz="4" w:space="0" w:color="auto"/>
              <w:left w:val="nil"/>
              <w:bottom w:val="nil"/>
              <w:right w:val="nil"/>
            </w:tcBorders>
            <w:hideMark/>
          </w:tcPr>
          <w:p w:rsidR="00DE51E3" w:rsidRPr="00DE51E3" w:rsidRDefault="00DE51E3" w:rsidP="00DE51E3">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DE51E3">
              <w:rPr>
                <w:rFonts w:ascii="Times New Roman" w:eastAsia="Times New Roman" w:hAnsi="Times New Roman" w:cs="Times New Roman"/>
                <w:position w:val="6"/>
                <w:sz w:val="24"/>
                <w:szCs w:val="24"/>
                <w:lang w:eastAsia="en-US"/>
              </w:rPr>
              <w:t>(Tiekėjo arba jo įgalioto asmens pareigų pavadinimas)</w:t>
            </w: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(Parašas)</w:t>
            </w:r>
            <w:r w:rsidRPr="00DE51E3">
              <w:rPr>
                <w:rFonts w:ascii="Times New Roman" w:eastAsia="Times New Roman" w:hAnsi="Times New Roman" w:cs="Times New Roman"/>
                <w:i/>
                <w:sz w:val="24"/>
                <w:szCs w:val="24"/>
                <w:lang w:eastAsia="en-US"/>
              </w:rPr>
              <w:t xml:space="preserve"> </w:t>
            </w: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(Vardas ir pavardė)</w:t>
            </w:r>
            <w:r w:rsidRPr="00DE51E3">
              <w:rPr>
                <w:rFonts w:ascii="Times New Roman" w:eastAsia="Times New Roman" w:hAnsi="Times New Roman" w:cs="Times New Roman"/>
                <w:i/>
                <w:sz w:val="24"/>
                <w:szCs w:val="24"/>
                <w:lang w:eastAsia="en-US"/>
              </w:rPr>
              <w:t xml:space="preserve"> </w:t>
            </w:r>
          </w:p>
        </w:tc>
      </w:tr>
    </w:tbl>
    <w:p w:rsidR="00DE51E3" w:rsidRPr="00DE51E3" w:rsidRDefault="00DE51E3" w:rsidP="00DE51E3">
      <w:pPr>
        <w:autoSpaceDE w:val="0"/>
        <w:autoSpaceDN w:val="0"/>
        <w:spacing w:after="0" w:line="240" w:lineRule="auto"/>
        <w:jc w:val="both"/>
        <w:rPr>
          <w:rFonts w:ascii="Times New Roman" w:eastAsia="Times New Roman" w:hAnsi="Times New Roman" w:cs="Times New Roman"/>
          <w:i/>
          <w:sz w:val="24"/>
          <w:szCs w:val="24"/>
          <w:lang w:eastAsia="en-US"/>
        </w:rPr>
      </w:pPr>
      <w:r w:rsidRPr="00DE51E3">
        <w:rPr>
          <w:rFonts w:ascii="Times New Roman" w:eastAsia="Times New Roman" w:hAnsi="Times New Roman" w:cs="Times New Roman"/>
          <w:sz w:val="24"/>
          <w:szCs w:val="24"/>
          <w:lang w:eastAsia="en-US"/>
        </w:rPr>
        <w:tab/>
        <w:t>A. V.</w:t>
      </w: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DD5709" w:rsidRDefault="00DD5709" w:rsidP="00B415C8">
      <w:pPr>
        <w:spacing w:after="0" w:line="240" w:lineRule="auto"/>
        <w:jc w:val="right"/>
        <w:rPr>
          <w:rFonts w:ascii="Times New Roman" w:eastAsia="Arial Unicode MS" w:hAnsi="Times New Roman" w:cs="Times New Roman"/>
          <w:sz w:val="24"/>
          <w:szCs w:val="24"/>
          <w:lang w:eastAsia="en-US"/>
        </w:rPr>
      </w:pPr>
    </w:p>
    <w:p w:rsidR="00802A23" w:rsidRDefault="00802A23" w:rsidP="00B415C8">
      <w:pPr>
        <w:spacing w:after="0" w:line="240" w:lineRule="auto"/>
        <w:jc w:val="right"/>
        <w:rPr>
          <w:rFonts w:ascii="Times New Roman" w:eastAsia="Arial Unicode MS" w:hAnsi="Times New Roman" w:cs="Times New Roman"/>
          <w:sz w:val="24"/>
          <w:szCs w:val="24"/>
          <w:lang w:eastAsia="en-US"/>
        </w:rPr>
        <w:sectPr w:rsidR="00802A23" w:rsidSect="00203186">
          <w:headerReference w:type="even" r:id="rId18"/>
          <w:headerReference w:type="default" r:id="rId19"/>
          <w:pgSz w:w="11907" w:h="16840" w:code="9"/>
          <w:pgMar w:top="1134" w:right="851" w:bottom="709" w:left="1276" w:header="567" w:footer="567" w:gutter="0"/>
          <w:cols w:space="1296"/>
          <w:titlePg/>
          <w:docGrid w:linePitch="360"/>
        </w:sectPr>
      </w:pPr>
    </w:p>
    <w:p w:rsidR="00B415C8" w:rsidRPr="007A485E" w:rsidRDefault="00DE51E3" w:rsidP="00B415C8">
      <w:pPr>
        <w:spacing w:after="0" w:line="240" w:lineRule="auto"/>
        <w:jc w:val="right"/>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lastRenderedPageBreak/>
        <w:t>P</w:t>
      </w:r>
      <w:r w:rsidR="00B415C8" w:rsidRPr="007A485E">
        <w:rPr>
          <w:rFonts w:ascii="Times New Roman" w:eastAsia="Arial Unicode MS" w:hAnsi="Times New Roman" w:cs="Times New Roman"/>
          <w:sz w:val="24"/>
          <w:szCs w:val="24"/>
          <w:lang w:eastAsia="en-US"/>
        </w:rPr>
        <w:t>irkimo sąlygų</w:t>
      </w:r>
    </w:p>
    <w:p w:rsidR="00B415C8" w:rsidRDefault="00540018" w:rsidP="00B415C8">
      <w:pPr>
        <w:suppressAutoHyphens/>
        <w:spacing w:after="40" w:line="240" w:lineRule="auto"/>
        <w:jc w:val="right"/>
        <w:rPr>
          <w:rFonts w:ascii="Times New Roman" w:eastAsia="Arial Unicode MS" w:hAnsi="Times New Roman" w:cs="Arial Unicode MS"/>
        </w:rPr>
      </w:pPr>
      <w:r>
        <w:rPr>
          <w:rFonts w:ascii="Times New Roman" w:eastAsia="Arial Unicode MS" w:hAnsi="Times New Roman" w:cs="Arial Unicode MS"/>
        </w:rPr>
        <w:t>2 pried</w:t>
      </w:r>
      <w:r w:rsidR="0016065E">
        <w:rPr>
          <w:rFonts w:ascii="Times New Roman" w:eastAsia="Arial Unicode MS" w:hAnsi="Times New Roman" w:cs="Arial Unicode MS"/>
        </w:rPr>
        <w:t>a</w:t>
      </w:r>
      <w:r>
        <w:rPr>
          <w:rFonts w:ascii="Times New Roman" w:eastAsia="Arial Unicode MS" w:hAnsi="Times New Roman" w:cs="Arial Unicode MS"/>
        </w:rPr>
        <w:t>s</w:t>
      </w:r>
    </w:p>
    <w:p w:rsidR="00730CCB" w:rsidRPr="009469F4" w:rsidRDefault="00730CCB" w:rsidP="009469F4">
      <w:pPr>
        <w:contextualSpacing/>
        <w:jc w:val="center"/>
        <w:rPr>
          <w:rFonts w:ascii="Times New Roman" w:eastAsia="Calibri" w:hAnsi="Times New Roman" w:cs="Times New Roman"/>
          <w:sz w:val="24"/>
          <w:szCs w:val="24"/>
          <w:lang w:eastAsia="en-US"/>
        </w:rPr>
      </w:pPr>
    </w:p>
    <w:p w:rsidR="00970894" w:rsidRPr="00970894" w:rsidRDefault="00970894" w:rsidP="00970894">
      <w:pPr>
        <w:spacing w:after="0" w:line="240" w:lineRule="auto"/>
        <w:ind w:right="282"/>
        <w:jc w:val="center"/>
        <w:rPr>
          <w:rFonts w:ascii="Times New Roman" w:eastAsia="Times New Roman" w:hAnsi="Times New Roman" w:cs="Times New Roman"/>
          <w:b/>
          <w:sz w:val="24"/>
          <w:szCs w:val="24"/>
        </w:rPr>
      </w:pPr>
      <w:r w:rsidRPr="00970894">
        <w:rPr>
          <w:rFonts w:ascii="Times New Roman" w:eastAsia="Times New Roman" w:hAnsi="Times New Roman" w:cs="Times New Roman"/>
          <w:b/>
          <w:sz w:val="24"/>
          <w:szCs w:val="24"/>
        </w:rPr>
        <w:t>ALIUMINI</w:t>
      </w:r>
      <w:r w:rsidR="007E3F41">
        <w:rPr>
          <w:rFonts w:ascii="Times New Roman" w:eastAsia="Times New Roman" w:hAnsi="Times New Roman" w:cs="Times New Roman"/>
          <w:b/>
          <w:sz w:val="24"/>
          <w:szCs w:val="24"/>
        </w:rPr>
        <w:t>NI</w:t>
      </w:r>
      <w:bookmarkStart w:id="0" w:name="_GoBack"/>
      <w:bookmarkEnd w:id="0"/>
      <w:r w:rsidRPr="00970894">
        <w:rPr>
          <w:rFonts w:ascii="Times New Roman" w:eastAsia="Times New Roman" w:hAnsi="Times New Roman" w:cs="Times New Roman"/>
          <w:b/>
          <w:sz w:val="24"/>
          <w:szCs w:val="24"/>
        </w:rPr>
        <w:t>Ų TAIKINIŲ TECHNINĖ SPECIFIKACIJA</w:t>
      </w:r>
    </w:p>
    <w:p w:rsidR="00970894" w:rsidRPr="00970894" w:rsidRDefault="00970894" w:rsidP="00970894">
      <w:pPr>
        <w:spacing w:after="0" w:line="240" w:lineRule="auto"/>
        <w:ind w:right="282"/>
        <w:jc w:val="center"/>
        <w:rPr>
          <w:rFonts w:ascii="Times New Roman" w:eastAsia="Times New Roman" w:hAnsi="Times New Roman" w:cs="Times New Roman"/>
          <w:b/>
          <w:sz w:val="24"/>
          <w:szCs w:val="24"/>
        </w:rPr>
      </w:pPr>
    </w:p>
    <w:p w:rsidR="00970894" w:rsidRPr="00970894" w:rsidRDefault="00970894" w:rsidP="00970894">
      <w:pPr>
        <w:spacing w:after="0" w:line="240" w:lineRule="auto"/>
        <w:ind w:right="282"/>
        <w:jc w:val="center"/>
        <w:rPr>
          <w:rFonts w:ascii="Times New Roman" w:eastAsia="Times New Roman" w:hAnsi="Times New Roman" w:cs="Times New Roman"/>
          <w:b/>
          <w:sz w:val="24"/>
          <w:szCs w:val="24"/>
        </w:rPr>
      </w:pPr>
      <w:r w:rsidRPr="00970894">
        <w:rPr>
          <w:rFonts w:ascii="Times New Roman" w:eastAsia="Times New Roman" w:hAnsi="Times New Roman" w:cs="Times New Roman"/>
          <w:b/>
          <w:sz w:val="24"/>
          <w:szCs w:val="24"/>
        </w:rPr>
        <w:t xml:space="preserve">ALIUMININIS TAIKINYS NR. 10 </w:t>
      </w:r>
    </w:p>
    <w:p w:rsidR="00970894" w:rsidRPr="00970894" w:rsidRDefault="00970894" w:rsidP="00970894">
      <w:pPr>
        <w:spacing w:after="0" w:line="240" w:lineRule="auto"/>
        <w:ind w:left="5529" w:right="282" w:firstLine="720"/>
        <w:jc w:val="both"/>
        <w:rPr>
          <w:rFonts w:ascii="Times New Roman" w:eastAsia="Times New Roman" w:hAnsi="Times New Roman" w:cs="Times New Roman"/>
          <w:b/>
          <w:sz w:val="24"/>
          <w:szCs w:val="24"/>
        </w:rPr>
      </w:pPr>
    </w:p>
    <w:tbl>
      <w:tblPr>
        <w:tblW w:w="14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1440"/>
        <w:gridCol w:w="810"/>
        <w:gridCol w:w="900"/>
        <w:gridCol w:w="10777"/>
      </w:tblGrid>
      <w:tr w:rsidR="00970894" w:rsidRPr="00970894" w:rsidTr="00B76D47">
        <w:trPr>
          <w:jc w:val="center"/>
        </w:trPr>
        <w:tc>
          <w:tcPr>
            <w:tcW w:w="625" w:type="dxa"/>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Eil.</w:t>
            </w:r>
          </w:p>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Nr.</w:t>
            </w:r>
          </w:p>
        </w:tc>
        <w:tc>
          <w:tcPr>
            <w:tcW w:w="1440" w:type="dxa"/>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Prekių pavadinimas</w:t>
            </w:r>
          </w:p>
        </w:tc>
        <w:tc>
          <w:tcPr>
            <w:tcW w:w="810" w:type="dxa"/>
            <w:tcBorders>
              <w:right w:val="single" w:sz="4" w:space="0" w:color="auto"/>
            </w:tcBorders>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 xml:space="preserve">Mato vnt. </w:t>
            </w:r>
          </w:p>
        </w:tc>
        <w:tc>
          <w:tcPr>
            <w:tcW w:w="900"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 xml:space="preserve">Kiekis </w:t>
            </w:r>
          </w:p>
        </w:tc>
        <w:tc>
          <w:tcPr>
            <w:tcW w:w="10777"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Prekių aprašymas</w:t>
            </w:r>
          </w:p>
        </w:tc>
      </w:tr>
      <w:tr w:rsidR="00970894" w:rsidRPr="00970894" w:rsidTr="00B76D47">
        <w:trPr>
          <w:trHeight w:val="815"/>
          <w:jc w:val="center"/>
        </w:trPr>
        <w:tc>
          <w:tcPr>
            <w:tcW w:w="625" w:type="dxa"/>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1.</w:t>
            </w:r>
          </w:p>
        </w:tc>
        <w:tc>
          <w:tcPr>
            <w:tcW w:w="1440" w:type="dxa"/>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Taikinys aliumininis Nr. 10</w:t>
            </w:r>
          </w:p>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(žalias)</w:t>
            </w:r>
          </w:p>
        </w:tc>
        <w:tc>
          <w:tcPr>
            <w:tcW w:w="810" w:type="dxa"/>
            <w:tcBorders>
              <w:right w:val="single" w:sz="4" w:space="0" w:color="auto"/>
            </w:tcBorders>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vnt.</w:t>
            </w:r>
          </w:p>
        </w:tc>
        <w:tc>
          <w:tcPr>
            <w:tcW w:w="900" w:type="dxa"/>
            <w:tcBorders>
              <w:left w:val="single" w:sz="4" w:space="0" w:color="auto"/>
            </w:tcBorders>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150</w:t>
            </w:r>
          </w:p>
        </w:tc>
        <w:tc>
          <w:tcPr>
            <w:tcW w:w="10777" w:type="dxa"/>
            <w:vAlign w:val="center"/>
          </w:tcPr>
          <w:p w:rsidR="00970894" w:rsidRPr="00970894" w:rsidRDefault="00970894" w:rsidP="00970894">
            <w:pPr>
              <w:numPr>
                <w:ilvl w:val="0"/>
                <w:numId w:val="15"/>
              </w:numPr>
              <w:tabs>
                <w:tab w:val="left" w:pos="391"/>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Aliumininis taikinys (toliau – taikinys) turi būti pagamintas iš 1,5–1,8 mm storio valcuotojo aliuminio.</w:t>
            </w:r>
          </w:p>
          <w:p w:rsidR="00970894" w:rsidRPr="00970894" w:rsidRDefault="00970894" w:rsidP="00970894">
            <w:pPr>
              <w:numPr>
                <w:ilvl w:val="0"/>
                <w:numId w:val="15"/>
              </w:numPr>
              <w:tabs>
                <w:tab w:val="left" w:pos="391"/>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Taikinys, veikiamas tiesioginių saulės spindulių, temperatūros pokyčių nuo –40 iki +40 °C, drėgmės (lietaus, rūko, sniego), turi išlaikyti savo formą, darbines savybes ir spalvą.</w:t>
            </w:r>
          </w:p>
          <w:p w:rsidR="00970894" w:rsidRPr="00970894" w:rsidRDefault="00970894" w:rsidP="00970894">
            <w:pPr>
              <w:numPr>
                <w:ilvl w:val="0"/>
                <w:numId w:val="15"/>
              </w:numPr>
              <w:tabs>
                <w:tab w:val="left" w:pos="391"/>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Po mechaninio poveikio (pataikius kulkai) taikinys neturi skilinėti, trupėti, linkti.</w:t>
            </w:r>
          </w:p>
          <w:p w:rsidR="00970894" w:rsidRPr="00970894" w:rsidRDefault="00970894" w:rsidP="00970894">
            <w:pPr>
              <w:numPr>
                <w:ilvl w:val="0"/>
                <w:numId w:val="15"/>
              </w:numPr>
              <w:tabs>
                <w:tab w:val="left" w:pos="391"/>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Turi būti užtikrintas taikinio standumas, kad nesilankstytų kilnojamas, nelinktų esant 11 m/s vėjo greičiui.</w:t>
            </w:r>
          </w:p>
          <w:p w:rsidR="00970894" w:rsidRPr="00970894" w:rsidRDefault="00970894" w:rsidP="00970894">
            <w:pPr>
              <w:numPr>
                <w:ilvl w:val="0"/>
                <w:numId w:val="15"/>
              </w:numPr>
              <w:tabs>
                <w:tab w:val="left" w:pos="391"/>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Taikinio apatinė tvirtinimo forma turi tikti taikinio kėliklio laikymo gembei ir turi užtikrinti smūgio poveikio perdavimą pataikymo davikliui.</w:t>
            </w:r>
          </w:p>
          <w:p w:rsidR="00970894" w:rsidRPr="00970894" w:rsidRDefault="00970894" w:rsidP="00970894">
            <w:pPr>
              <w:numPr>
                <w:ilvl w:val="0"/>
                <w:numId w:val="15"/>
              </w:numPr>
              <w:tabs>
                <w:tab w:val="left" w:pos="391"/>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Kulkos pramušta kiaurymė turi būti ne didesnė nei 1,5</w:t>
            </w:r>
            <w:r w:rsidRPr="00970894">
              <w:rPr>
                <w:rFonts w:ascii="Times New Roman" w:eastAsia="Times New Roman" w:hAnsi="Times New Roman" w:cs="Times New Roman"/>
                <w:i/>
                <w:color w:val="000000"/>
                <w:sz w:val="24"/>
                <w:szCs w:val="24"/>
                <w:lang w:eastAsia="en-US"/>
              </w:rPr>
              <w:t>d</w:t>
            </w:r>
            <w:r w:rsidRPr="00970894">
              <w:rPr>
                <w:rFonts w:ascii="Times New Roman" w:eastAsia="Times New Roman" w:hAnsi="Times New Roman" w:cs="Times New Roman"/>
                <w:color w:val="000000"/>
                <w:sz w:val="24"/>
                <w:szCs w:val="24"/>
                <w:lang w:eastAsia="en-US"/>
              </w:rPr>
              <w:t xml:space="preserve"> (</w:t>
            </w:r>
            <w:r w:rsidRPr="00970894">
              <w:rPr>
                <w:rFonts w:ascii="Times New Roman" w:eastAsia="Calibri" w:hAnsi="Times New Roman" w:cs="Times New Roman"/>
                <w:i/>
                <w:color w:val="000000"/>
                <w:sz w:val="24"/>
                <w:szCs w:val="24"/>
                <w:lang w:eastAsia="en-US"/>
              </w:rPr>
              <w:t>d</w:t>
            </w:r>
            <w:r w:rsidRPr="00970894">
              <w:rPr>
                <w:rFonts w:ascii="Times New Roman" w:eastAsia="Times New Roman" w:hAnsi="Times New Roman" w:cs="Times New Roman"/>
                <w:color w:val="000000"/>
                <w:sz w:val="24"/>
                <w:szCs w:val="24"/>
                <w:lang w:eastAsia="en-US"/>
              </w:rPr>
              <w:t xml:space="preserve"> – kulkos skersmuo).</w:t>
            </w:r>
          </w:p>
          <w:p w:rsidR="00970894" w:rsidRPr="00970894" w:rsidRDefault="00970894" w:rsidP="00970894">
            <w:pPr>
              <w:numPr>
                <w:ilvl w:val="0"/>
                <w:numId w:val="15"/>
              </w:numPr>
              <w:tabs>
                <w:tab w:val="left" w:pos="391"/>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Taikinio kraštai turi būti saugūs, nepažeidžiantys rankų.</w:t>
            </w:r>
          </w:p>
          <w:p w:rsidR="00970894" w:rsidRPr="00970894" w:rsidRDefault="00970894" w:rsidP="00970894">
            <w:pPr>
              <w:numPr>
                <w:ilvl w:val="0"/>
                <w:numId w:val="15"/>
              </w:numPr>
              <w:tabs>
                <w:tab w:val="left" w:pos="391"/>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Taikinys turi būti nudažytas RAL 6002 (žalia) spalva (purškimo arba milteliniu būdu).</w:t>
            </w:r>
          </w:p>
          <w:p w:rsidR="00970894" w:rsidRPr="00970894" w:rsidRDefault="00970894" w:rsidP="00970894">
            <w:pPr>
              <w:numPr>
                <w:ilvl w:val="0"/>
                <w:numId w:val="15"/>
              </w:numPr>
              <w:tabs>
                <w:tab w:val="left" w:pos="391"/>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Taikinio matmenys: 980×460 mm.</w:t>
            </w:r>
          </w:p>
        </w:tc>
      </w:tr>
      <w:tr w:rsidR="00970894" w:rsidRPr="00970894" w:rsidTr="00B76D47">
        <w:trPr>
          <w:trHeight w:val="350"/>
          <w:jc w:val="center"/>
        </w:trPr>
        <w:tc>
          <w:tcPr>
            <w:tcW w:w="625" w:type="dxa"/>
            <w:vAlign w:val="center"/>
          </w:tcPr>
          <w:p w:rsidR="00970894" w:rsidRPr="00970894" w:rsidRDefault="00970894" w:rsidP="00970894">
            <w:pPr>
              <w:spacing w:after="0" w:line="240" w:lineRule="auto"/>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2.</w:t>
            </w:r>
          </w:p>
        </w:tc>
        <w:tc>
          <w:tcPr>
            <w:tcW w:w="1440" w:type="dxa"/>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Taikinys aliumininis Nr. 10</w:t>
            </w:r>
          </w:p>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(juodas)</w:t>
            </w:r>
          </w:p>
        </w:tc>
        <w:tc>
          <w:tcPr>
            <w:tcW w:w="810" w:type="dxa"/>
            <w:tcBorders>
              <w:right w:val="single" w:sz="4" w:space="0" w:color="auto"/>
            </w:tcBorders>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vnt.</w:t>
            </w:r>
          </w:p>
        </w:tc>
        <w:tc>
          <w:tcPr>
            <w:tcW w:w="900" w:type="dxa"/>
            <w:tcBorders>
              <w:left w:val="single" w:sz="4" w:space="0" w:color="auto"/>
            </w:tcBorders>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50</w:t>
            </w:r>
          </w:p>
        </w:tc>
        <w:tc>
          <w:tcPr>
            <w:tcW w:w="10777" w:type="dxa"/>
            <w:vAlign w:val="center"/>
          </w:tcPr>
          <w:p w:rsidR="00970894" w:rsidRPr="00970894" w:rsidRDefault="00970894" w:rsidP="00970894">
            <w:pPr>
              <w:numPr>
                <w:ilvl w:val="0"/>
                <w:numId w:val="16"/>
              </w:numPr>
              <w:tabs>
                <w:tab w:val="left" w:pos="37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Aliumininis taikinys (toliau – taikinys) turi būti pagamintas iš 1,5–1,8 mm storio valcuotojo aliuminio.</w:t>
            </w:r>
          </w:p>
          <w:p w:rsidR="00970894" w:rsidRPr="00970894" w:rsidRDefault="00970894" w:rsidP="00970894">
            <w:pPr>
              <w:numPr>
                <w:ilvl w:val="0"/>
                <w:numId w:val="16"/>
              </w:numPr>
              <w:tabs>
                <w:tab w:val="left" w:pos="37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Taikinys, veikiamas tiesioginių saulės spindulių, temperatūros pokyčių nuo –40 iki +40 °C, drėgmės (lietaus, rūko, sniego), turi išlaikyti savo formą, darbines savybes ir spalvą.</w:t>
            </w:r>
          </w:p>
          <w:p w:rsidR="00970894" w:rsidRPr="00970894" w:rsidRDefault="00970894" w:rsidP="00970894">
            <w:pPr>
              <w:numPr>
                <w:ilvl w:val="0"/>
                <w:numId w:val="16"/>
              </w:numPr>
              <w:tabs>
                <w:tab w:val="left" w:pos="37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Po mechaninio poveikio (pataikius kulkai) taikinys neturi skilinėti, trupėti, linkti.</w:t>
            </w:r>
          </w:p>
          <w:p w:rsidR="00970894" w:rsidRPr="00970894" w:rsidRDefault="00970894" w:rsidP="00970894">
            <w:pPr>
              <w:numPr>
                <w:ilvl w:val="0"/>
                <w:numId w:val="16"/>
              </w:numPr>
              <w:tabs>
                <w:tab w:val="left" w:pos="37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Turi būti užtikrintas taikinio standumas, kad nesilankstytų kilnojamas, nelinktų esant 11 m/s vėjo greičiui.</w:t>
            </w:r>
          </w:p>
          <w:p w:rsidR="00970894" w:rsidRPr="00970894" w:rsidRDefault="00970894" w:rsidP="00970894">
            <w:pPr>
              <w:numPr>
                <w:ilvl w:val="0"/>
                <w:numId w:val="16"/>
              </w:numPr>
              <w:tabs>
                <w:tab w:val="left" w:pos="37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Taikinio apatinė tvirtinimo forma turi tikti taikinio kėliklio laikymo gembei ir turi užtikrinti smūgio poveikio perdavimą pataikymo davikliui.</w:t>
            </w:r>
          </w:p>
          <w:p w:rsidR="00970894" w:rsidRPr="00970894" w:rsidRDefault="00970894" w:rsidP="00970894">
            <w:pPr>
              <w:numPr>
                <w:ilvl w:val="0"/>
                <w:numId w:val="16"/>
              </w:numPr>
              <w:tabs>
                <w:tab w:val="left" w:pos="37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Kulkos pramušta kiaurymė turi būti ne didesnė nei 1,5</w:t>
            </w:r>
            <w:r w:rsidRPr="00970894">
              <w:rPr>
                <w:rFonts w:ascii="Times New Roman" w:eastAsia="Times New Roman" w:hAnsi="Times New Roman" w:cs="Times New Roman"/>
                <w:i/>
                <w:color w:val="000000"/>
                <w:sz w:val="24"/>
                <w:szCs w:val="24"/>
                <w:lang w:eastAsia="en-US"/>
              </w:rPr>
              <w:t>d</w:t>
            </w:r>
            <w:r w:rsidRPr="00970894">
              <w:rPr>
                <w:rFonts w:ascii="Times New Roman" w:eastAsia="Calibri" w:hAnsi="Times New Roman" w:cs="Times New Roman"/>
                <w:i/>
                <w:color w:val="000000"/>
                <w:sz w:val="24"/>
                <w:szCs w:val="24"/>
                <w:lang w:eastAsia="en-US"/>
              </w:rPr>
              <w:t xml:space="preserve"> </w:t>
            </w:r>
            <w:r w:rsidRPr="00970894">
              <w:rPr>
                <w:rFonts w:ascii="Times New Roman" w:eastAsia="Times New Roman" w:hAnsi="Times New Roman" w:cs="Times New Roman"/>
                <w:color w:val="000000"/>
                <w:sz w:val="24"/>
                <w:szCs w:val="24"/>
                <w:lang w:eastAsia="en-US"/>
              </w:rPr>
              <w:t>(</w:t>
            </w:r>
            <w:r w:rsidRPr="00970894">
              <w:rPr>
                <w:rFonts w:ascii="Times New Roman" w:eastAsia="Calibri" w:hAnsi="Times New Roman" w:cs="Times New Roman"/>
                <w:i/>
                <w:color w:val="000000"/>
                <w:sz w:val="24"/>
                <w:szCs w:val="24"/>
                <w:lang w:eastAsia="en-US"/>
              </w:rPr>
              <w:t>d</w:t>
            </w:r>
            <w:r w:rsidRPr="00970894">
              <w:rPr>
                <w:rFonts w:ascii="Times New Roman" w:eastAsia="Times New Roman" w:hAnsi="Times New Roman" w:cs="Times New Roman"/>
                <w:color w:val="000000"/>
                <w:sz w:val="24"/>
                <w:szCs w:val="24"/>
                <w:lang w:eastAsia="en-US"/>
              </w:rPr>
              <w:t xml:space="preserve"> – kulkos skersmuo).</w:t>
            </w:r>
          </w:p>
          <w:p w:rsidR="00970894" w:rsidRPr="00970894" w:rsidRDefault="00970894" w:rsidP="00970894">
            <w:pPr>
              <w:numPr>
                <w:ilvl w:val="0"/>
                <w:numId w:val="16"/>
              </w:numPr>
              <w:tabs>
                <w:tab w:val="left" w:pos="37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Taikinio kraštai turi būti saugūs, nepažeidžiantys rankų.</w:t>
            </w:r>
          </w:p>
          <w:p w:rsidR="00970894" w:rsidRPr="00970894" w:rsidRDefault="00970894" w:rsidP="00970894">
            <w:pPr>
              <w:numPr>
                <w:ilvl w:val="0"/>
                <w:numId w:val="16"/>
              </w:numPr>
              <w:tabs>
                <w:tab w:val="left" w:pos="37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Taikinys turi būti nudažytas RAL 5004 (juoda) spalva (purškimo arba milteliniu būdu).</w:t>
            </w:r>
          </w:p>
          <w:p w:rsidR="00970894" w:rsidRPr="00970894" w:rsidRDefault="00970894" w:rsidP="00970894">
            <w:pPr>
              <w:numPr>
                <w:ilvl w:val="0"/>
                <w:numId w:val="16"/>
              </w:numPr>
              <w:tabs>
                <w:tab w:val="left" w:pos="37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Taikinio matmenys: 980×460 mm.</w:t>
            </w:r>
          </w:p>
        </w:tc>
      </w:tr>
    </w:tbl>
    <w:p w:rsidR="00970894" w:rsidRPr="00970894" w:rsidRDefault="00970894" w:rsidP="00970894">
      <w:pPr>
        <w:spacing w:after="0" w:line="240" w:lineRule="auto"/>
        <w:ind w:left="5529" w:right="282" w:firstLine="720"/>
        <w:jc w:val="right"/>
        <w:rPr>
          <w:rFonts w:ascii="Times New Roman" w:eastAsia="Times New Roman" w:hAnsi="Times New Roman" w:cs="Times New Roman"/>
          <w:b/>
          <w:sz w:val="24"/>
          <w:szCs w:val="24"/>
        </w:rPr>
      </w:pPr>
    </w:p>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noProof/>
          <w:sz w:val="24"/>
          <w:szCs w:val="24"/>
          <w:lang w:val="en-US" w:eastAsia="en-US"/>
        </w:rPr>
        <w:lastRenderedPageBreak/>
        <mc:AlternateContent>
          <mc:Choice Requires="wpg">
            <w:drawing>
              <wp:anchor distT="0" distB="0" distL="114300" distR="114300" simplePos="0" relativeHeight="251662336" behindDoc="0" locked="0" layoutInCell="1" allowOverlap="1" wp14:anchorId="156A129E" wp14:editId="2158F691">
                <wp:simplePos x="0" y="0"/>
                <wp:positionH relativeFrom="column">
                  <wp:posOffset>4902835</wp:posOffset>
                </wp:positionH>
                <wp:positionV relativeFrom="paragraph">
                  <wp:posOffset>3323861</wp:posOffset>
                </wp:positionV>
                <wp:extent cx="954405" cy="424815"/>
                <wp:effectExtent l="8255" t="7620" r="0" b="15240"/>
                <wp:wrapNone/>
                <wp:docPr id="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405" cy="424815"/>
                          <a:chOff x="0" y="0"/>
                          <a:chExt cx="954626" cy="424910"/>
                        </a:xfrm>
                      </wpg:grpSpPr>
                      <wps:wsp>
                        <wps:cNvPr id="25" name="Straight Connector 4"/>
                        <wps:cNvCnPr>
                          <a:cxnSpLocks noChangeShapeType="1"/>
                        </wps:cNvCnPr>
                        <wps:spPr bwMode="auto">
                          <a:xfrm>
                            <a:off x="179222" y="69494"/>
                            <a:ext cx="0" cy="352482"/>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Straight Connector 8"/>
                        <wps:cNvCnPr>
                          <a:cxnSpLocks noChangeShapeType="1"/>
                        </wps:cNvCnPr>
                        <wps:spPr bwMode="auto">
                          <a:xfrm>
                            <a:off x="310896" y="0"/>
                            <a:ext cx="0" cy="42491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grpSp>
                        <wpg:cNvPr id="27" name="Group 9"/>
                        <wpg:cNvGrpSpPr>
                          <a:grpSpLocks/>
                        </wpg:cNvGrpSpPr>
                        <wpg:grpSpPr bwMode="auto">
                          <a:xfrm>
                            <a:off x="0" y="128016"/>
                            <a:ext cx="954626" cy="232410"/>
                            <a:chOff x="0" y="0"/>
                            <a:chExt cx="954626" cy="232410"/>
                          </a:xfrm>
                        </wpg:grpSpPr>
                        <wpg:grpSp>
                          <wpg:cNvPr id="28" name="Group 81"/>
                          <wpg:cNvGrpSpPr>
                            <a:grpSpLocks/>
                          </wpg:cNvGrpSpPr>
                          <wpg:grpSpPr bwMode="auto">
                            <a:xfrm>
                              <a:off x="0" y="206734"/>
                              <a:ext cx="756285" cy="0"/>
                              <a:chOff x="87088" y="-670"/>
                              <a:chExt cx="756557" cy="1"/>
                            </a:xfrm>
                          </wpg:grpSpPr>
                          <wpg:grpSp>
                            <wpg:cNvPr id="29" name="Group 76"/>
                            <wpg:cNvGrpSpPr>
                              <a:grpSpLocks/>
                            </wpg:cNvGrpSpPr>
                            <wpg:grpSpPr bwMode="auto">
                              <a:xfrm rot="10800000">
                                <a:off x="87088" y="-670"/>
                                <a:ext cx="756557" cy="1"/>
                                <a:chOff x="417663" y="7019"/>
                                <a:chExt cx="756916" cy="1"/>
                              </a:xfrm>
                            </wpg:grpSpPr>
                            <wps:wsp>
                              <wps:cNvPr id="30" name="Straight Connector 77"/>
                              <wps:cNvCnPr>
                                <a:cxnSpLocks noChangeAspect="1" noChangeShapeType="1"/>
                              </wps:cNvCnPr>
                              <wps:spPr bwMode="auto">
                                <a:xfrm rot="10800000" flipH="1">
                                  <a:off x="417663" y="7020"/>
                                  <a:ext cx="457604" cy="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31" name="Straight Connector 78"/>
                              <wps:cNvCnPr>
                                <a:cxnSpLocks noChangeAspect="1" noChangeShapeType="1"/>
                              </wps:cNvCnPr>
                              <wps:spPr bwMode="auto">
                                <a:xfrm rot="10800000" flipH="1">
                                  <a:off x="985511" y="7019"/>
                                  <a:ext cx="189068" cy="0"/>
                                </a:xfrm>
                                <a:prstGeom prst="line">
                                  <a:avLst/>
                                </a:prstGeom>
                                <a:noFill/>
                                <a:ln w="9525">
                                  <a:solidFill>
                                    <a:srgbClr val="000000"/>
                                  </a:solidFill>
                                  <a:round/>
                                  <a:headEnd type="stealth" w="sm" len="lg"/>
                                  <a:tailEnd type="none" w="sm" len="lg"/>
                                </a:ln>
                                <a:extLst>
                                  <a:ext uri="{909E8E84-426E-40DD-AFC4-6F175D3DCCD1}">
                                    <a14:hiddenFill xmlns:a14="http://schemas.microsoft.com/office/drawing/2010/main">
                                      <a:noFill/>
                                    </a14:hiddenFill>
                                  </a:ext>
                                </a:extLst>
                              </wps:spPr>
                              <wps:bodyPr/>
                            </wps:wsp>
                          </wpg:grpSp>
                          <wps:wsp>
                            <wps:cNvPr id="192" name="Straight Connector 80"/>
                            <wps:cNvCnPr>
                              <a:cxnSpLocks noChangeAspect="1" noChangeShapeType="1"/>
                            </wps:cNvCnPr>
                            <wps:spPr bwMode="auto">
                              <a:xfrm>
                                <a:off x="239340" y="-670"/>
                                <a:ext cx="157989" cy="0"/>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g:grpSp>
                        <wps:wsp>
                          <wps:cNvPr id="193" name="Text Box 2"/>
                          <wps:cNvSpPr txBox="1">
                            <a:spLocks noChangeArrowheads="1"/>
                          </wps:cNvSpPr>
                          <wps:spPr bwMode="auto">
                            <a:xfrm>
                              <a:off x="310101" y="0"/>
                              <a:ext cx="64452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894" w:rsidRPr="00520B3A" w:rsidRDefault="00970894" w:rsidP="00970894">
                                <w:pPr>
                                  <w:rPr>
                                    <w:sz w:val="20"/>
                                    <w:lang w:val="en-US"/>
                                  </w:rPr>
                                </w:pPr>
                                <w:r w:rsidRPr="00520B3A">
                                  <w:rPr>
                                    <w:sz w:val="20"/>
                                    <w:lang w:val="en-US"/>
                                  </w:rPr>
                                  <w:t>20 mm</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6A129E" id="Group 10" o:spid="_x0000_s1026" style="position:absolute;left:0;text-align:left;margin-left:386.05pt;margin-top:261.7pt;width:75.15pt;height:33.45pt;z-index:251662336" coordsize="9546,4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EaQUAAP4YAAAOAAAAZHJzL2Uyb0RvYy54bWzsWdtu4zYQfS/QfyD07liSdaMQZ5HYcVog&#10;bQMk/QBakiWhEqlSTOzsov/eISnJ8g1xLptN0fjBlsSLhsMzM4fHp19WZYEeEl7njI4N68Q0UEIj&#10;Fuc0HRt/3s0GgYFqQWhMCkaTsfGY1MaXs59/Ol1WYWKzjBVxwhFMQutwWY2NTIgqHA7rKEtKUp+w&#10;KqHQuGC8JAJueTqMOVnC7GUxtE3TGy4ZjyvOoqSu4elUNxpnav7FIonEH4tFnQhUjA2wTahvrr7n&#10;8nt4dkrClJMqy6PGDPICK0qSU3hpN9WUCILueb4zVZlHnNVsIU4iVg7ZYpFHiVoDrMYyt1Zzxdl9&#10;pdaShsu06twErt3y04unjX5/uOEoj8eG7RiIkhL2SL0WWco5yyoNoc8Vr26rG65XCJfXLPqrBt8N&#10;t9vlfao7o/nyNxbDfOReMOWc1YKXcgpYNlqpPXjs9iBZCRTBQ+w6jukaKIImx3YCy9V7FGWwkTuj&#10;ouxyPc6zvW4c1uYPSahfqgxtDJPgALTVa4fWr3PobUaqRO1TLZ3VOhRWoR16KzjJ00ygCaMUIMk4&#10;cuSqpBnQf0K1Z6MVbTyLKJtkhKaJmvnusQIvWnIELKM3RN7UsC1PetrysW3bBgKfetjB6uUkbF0O&#10;cSG9PXLB3bZ6S+s1Ela8FlcJK5G8GBtFTuVCSUgermshDVp3kY8pm+VFAc9JWFC0BKtt34T5SZFC&#10;eogEV4NrVuSx7Cj71TydTwqOHogMUfVpbNjoVuYCEkWRl2Mj6DqRMEtIfElj9UZB8kJfg1UFlZPD&#10;EsHO5koH5Dds4svgMnAGju1dDhxzOh2czybOwJtZvjsdTSeTqfWPtNNywiyP44RKU9vkYDnHYaVJ&#10;Uzqsu/TQ+We4ObtyJBjb/iqj1WbL/dVImbP48Ya3IAD4vheOIaoO4jiQe7UBShJ+PxyPLDPAYM5u&#10;2mgwDBljO/LXAP3EsK6zAL0PheGmYkgcqWLT5k+/xZ0uSFhD7XvXI8sOTMuT71pnSChKXXGxR7aj&#10;iwsg/RlFaT3uYFE65AjgUP3KHKhSsF15Jfd428psm54/2qoVvuvZQVOeG/bUOSHwzQBMheAceH7X&#10;2BZoGOm6sKWy1Oha1laZ7dp8yA140w2+2qQ3dwPiDAodJBpdZSQMGr6yb31tDd1ZXQ8cjuV73kg5&#10;xjctBWPZ2nMMBsAd4Zh3IC0jSKQHk73vH5ftz+sKWI7c5jchMls7ghZFXv0iZ+/tzYaP7QZ87eY4&#10;ru+ZQG8l9FRTF4GvLw7Ytd0Xkxrg9w132cNjkFC8rxYJKURmSDZVlwYqEmBSRSp34pPmtOfEZ51/&#10;9tP1kUSrOv/soev+kTznByAfB65rge2A7XV2aZFvBdj0ICd/fOQ/jXYSNgS/6UpBUPg/R8W6bL7T&#10;QcDCcIQ8GCKByqxPHwXeOER6NcAe4ZED9WuDgHSR4Po4AAbxn4mEQ/D+DAO+cQb+AWEAXE6HwZ1E&#10;1wVbISWbNNiXQhkSK3jccpRa62UdGTrnnC1lxQfdaUPW0Rrb0bLOyALNUKf+LcbjOY7kJQrtew4e&#10;O7SHA19TLOYYXUeGXE/I+KBSy4Z6tCEyzdSnIVC9bgc1GX0QVHLuN2zZjnlh48HMC/yBM3PcAYZz&#10;zwCI/QUGlomd6WxTPboGzez16pGkf6/ims8U0DrxS5rfylLt7z55Sqzmq0YL0kqVpu2Qj+HvATgM&#10;ZIx/hXINUjvw2L/vCYfiXfxKIQSwBZIvaPPqBrg60HfE+y3zfguhEUw1NgSoiupyIrSef19xKbK2&#10;QUfZOejOi1yplDKktFWwBHmj5LN+6lDXILKrJTZ/CEgVv3+vxq7/tjj7FwAA//8DAFBLAwQUAAYA&#10;CAAAACEA2jYvKuEAAAALAQAADwAAAGRycy9kb3ducmV2LnhtbEyPTUvDQBCG74L/YRnBm918WGtj&#10;NqUU9VQKtoJ422anSWh2NmS3SfrvHU96m4+Hd57JV5NtxYC9bxwpiGcRCKTSmYYqBZ+Ht4dnED5o&#10;Mrp1hAqu6GFV3N7kOjNupA8c9qESHEI+0wrqELpMSl/WaLWfuQ6JdyfXWx247Stpej1yuG1lEkVP&#10;0uqG+EKtO9zUWJ73F6vgfdTjOo1fh+35tLl+H+a7r22MSt3fTesXEAGn8AfDrz6rQ8FOR3ch40Wr&#10;YLFIYkYVzJP0EQQTyyTh4siTZZSCLHL5/4fiBwAA//8DAFBLAQItABQABgAIAAAAIQC2gziS/gAA&#10;AOEBAAATAAAAAAAAAAAAAAAAAAAAAABbQ29udGVudF9UeXBlc10ueG1sUEsBAi0AFAAGAAgAAAAh&#10;ADj9If/WAAAAlAEAAAsAAAAAAAAAAAAAAAAALwEAAF9yZWxzLy5yZWxzUEsBAi0AFAAGAAgAAAAh&#10;AD+SIYRpBQAA/hgAAA4AAAAAAAAAAAAAAAAALgIAAGRycy9lMm9Eb2MueG1sUEsBAi0AFAAGAAgA&#10;AAAhANo2LyrhAAAACwEAAA8AAAAAAAAAAAAAAAAAwwcAAGRycy9kb3ducmV2LnhtbFBLBQYAAAAA&#10;BAAEAPMAAADRCAAAAAA=&#10;">
                <v:line id="Straight Connector 4" o:spid="_x0000_s1027" style="position:absolute;visibility:visible;mso-wrap-style:square" from="1792,694" to="1792,4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DfwwAAANsAAAAPAAAAZHJzL2Rvd25yZXYueG1sRI/dagIx&#10;FITvC75DOELvNHGhRVaj+INS2kLrzwMcNsfdxc3Jsoka+/RNQejlMDPfMNN5tI24UudrxxpGQwWC&#10;uHCm5lLD8bAZjEH4gGywcUwa7uRhPus9TTE37sY7uu5DKRKEfY4aqhDaXEpfVGTRD11LnLyT6yyG&#10;JLtSmg5vCW4bmSn1Ki3WnBYqbGlVUXHeX6yGH/URUY2br2/mdVZu35f3T45aP/fjYgIiUAz/4Uf7&#10;zWjIXuDvS/oBcvYLAAD//wMAUEsBAi0AFAAGAAgAAAAhANvh9svuAAAAhQEAABMAAAAAAAAAAAAA&#10;AAAAAAAAAFtDb250ZW50X1R5cGVzXS54bWxQSwECLQAUAAYACAAAACEAWvQsW78AAAAVAQAACwAA&#10;AAAAAAAAAAAAAAAfAQAAX3JlbHMvLnJlbHNQSwECLQAUAAYACAAAACEAE1Bw38MAAADbAAAADwAA&#10;AAAAAAAAAAAAAAAHAgAAZHJzL2Rvd25yZXYueG1sUEsFBgAAAAADAAMAtwAAAPcCAAAAAA==&#10;" strokeweight="1pt">
                  <v:stroke joinstyle="miter"/>
                </v:line>
                <v:line id="Straight Connector 8" o:spid="_x0000_s1028" style="position:absolute;visibility:visible;mso-wrap-style:square" from="3108,0" to="3108,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6owgAAANsAAAAPAAAAZHJzL2Rvd25yZXYueG1sRI/RagIx&#10;FETfC/2HcAu+1aT7ILI1iloUUaFq+wGXze3u4uZm2USNfr0RhD4OM3OGGU2ibcSZOl871vDRVyCI&#10;C2dqLjX8/izehyB8QDbYOCYNV/IwGb++jDA37sJ7Oh9CKRKEfY4aqhDaXEpfVGTR911LnLw/11kM&#10;SXalNB1eEtw2MlNqIC3WnBYqbGleUXE8nKyGm9pEVMPme8f8lZXL9ey65ah17y1OP0EEiuE//Gyv&#10;jIZsAI8v6QfI8R0AAP//AwBQSwECLQAUAAYACAAAACEA2+H2y+4AAACFAQAAEwAAAAAAAAAAAAAA&#10;AAAAAAAAW0NvbnRlbnRfVHlwZXNdLnhtbFBLAQItABQABgAIAAAAIQBa9CxbvwAAABUBAAALAAAA&#10;AAAAAAAAAAAAAB8BAABfcmVscy8ucmVsc1BLAQItABQABgAIAAAAIQDjgu6owgAAANsAAAAPAAAA&#10;AAAAAAAAAAAAAAcCAABkcnMvZG93bnJldi54bWxQSwUGAAAAAAMAAwC3AAAA9gIAAAAA&#10;" strokeweight="1pt">
                  <v:stroke joinstyle="miter"/>
                </v:line>
                <v:group id="Group 9" o:spid="_x0000_s1029" style="position:absolute;top:1280;width:9546;height:2324" coordsize="9546,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81" o:spid="_x0000_s1030" style="position:absolute;top:2067;width:7562;height:0" coordorigin="870,-6" coordsize="7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76" o:spid="_x0000_s1031" style="position:absolute;left:870;top:-6;width:7566;height:0;rotation:180" coordorigin="4176,70" coordsize="7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Gv5wgAAANsAAAAPAAAAZHJzL2Rvd25yZXYueG1sRI9BawIx&#10;FITvgv8hPKE3zbpqaVejSEG6J6Eq9PrYPDerm5clSXX77xtB6HGYmW+Y1aa3rbiRD41jBdNJBoK4&#10;crrhWsHpuBu/gQgRWWPrmBT8UoDNejhYYaHdnb/odoi1SBAOBSowMXaFlKEyZDFMXEecvLPzFmOS&#10;vpba4z3BbSvzLHuVFhtOCwY7+jBUXQ8/VoGeh9mJynLr8/3luGgWn6Y+fyv1Muq3SxCR+vgffrZL&#10;rSB/h8eX9APk+g8AAP//AwBQSwECLQAUAAYACAAAACEA2+H2y+4AAACFAQAAEwAAAAAAAAAAAAAA&#10;AAAAAAAAW0NvbnRlbnRfVHlwZXNdLnhtbFBLAQItABQABgAIAAAAIQBa9CxbvwAAABUBAAALAAAA&#10;AAAAAAAAAAAAAB8BAABfcmVscy8ucmVsc1BLAQItABQABgAIAAAAIQCpWGv5wgAAANsAAAAPAAAA&#10;AAAAAAAAAAAAAAcCAABkcnMvZG93bnJldi54bWxQSwUGAAAAAAMAAwC3AAAA9gIAAAAA&#10;">
                      <v:line id="Straight Connector 77" o:spid="_x0000_s1032" style="position:absolute;rotation:180;flip:x;visibility:visible;mso-wrap-style:square" from="4176,70" to="87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hpIwQAAANsAAAAPAAAAZHJzL2Rvd25yZXYueG1sRE/LagIx&#10;FN0X/Idwhe5qRge0jEYRxdJiF/XxAdfJdWZwcjMkmUf/vlkIXR7Oe7UZTC06cr6yrGA6SUAQ51ZX&#10;XCi4Xg5v7yB8QNZYWyYFv+Rhsx69rDDTtucTdedQiBjCPkMFZQhNJqXPSzLoJ7YhjtzdOoMhQldI&#10;7bCP4aaWsySZS4MVx4YSG9qVlD/OrVEw14v2232lTb7/2PkfPtwWJ3dU6nU8bJcgAg3hX/x0f2oF&#10;aVwfv8QfINd/AAAA//8DAFBLAQItABQABgAIAAAAIQDb4fbL7gAAAIUBAAATAAAAAAAAAAAAAAAA&#10;AAAAAABbQ29udGVudF9UeXBlc10ueG1sUEsBAi0AFAAGAAgAAAAhAFr0LFu/AAAAFQEAAAsAAAAA&#10;AAAAAAAAAAAAHwEAAF9yZWxzLy5yZWxzUEsBAi0AFAAGAAgAAAAhAEZyGkjBAAAA2wAAAA8AAAAA&#10;AAAAAAAAAAAABwIAAGRycy9kb3ducmV2LnhtbFBLBQYAAAAAAwADALcAAAD1AgAAAAA=&#10;">
                        <v:stroke endarrow="classic" endarrowwidth="narrow" endarrowlength="long"/>
                        <o:lock v:ext="edit" aspectratio="t"/>
                      </v:line>
                      <v:line id="Straight Connector 78" o:spid="_x0000_s1033" style="position:absolute;rotation:180;flip:x;visibility:visible;mso-wrap-style:square" from="9855,70" to="117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zXixQAAANsAAAAPAAAAZHJzL2Rvd25yZXYueG1sRI9Pa8JA&#10;FMTvhX6H5RV6qxurtBqzShGEHhTqv/sz+7JJm30bs6uJ375bEHocZuY3TLbobS2u1PrKsYLhIAFB&#10;nDtdsVFw2K9eJiB8QNZYOyYFN/KwmD8+ZJhq1/GWrrtgRISwT1FBGUKTSunzkiz6gWuIo1e41mKI&#10;sjVSt9hFuK3la5K8SYsVx4USG1qWlP/sLlbB+/F7Our2l6+N7E5mW5z92CzXSj0/9R8zEIH68B++&#10;tz+1gtEQ/r7EHyDnvwAAAP//AwBQSwECLQAUAAYACAAAACEA2+H2y+4AAACFAQAAEwAAAAAAAAAA&#10;AAAAAAAAAAAAW0NvbnRlbnRfVHlwZXNdLnhtbFBLAQItABQABgAIAAAAIQBa9CxbvwAAABUBAAAL&#10;AAAAAAAAAAAAAAAAAB8BAABfcmVscy8ucmVsc1BLAQItABQABgAIAAAAIQAiazXixQAAANsAAAAP&#10;AAAAAAAAAAAAAAAAAAcCAABkcnMvZG93bnJldi54bWxQSwUGAAAAAAMAAwC3AAAA+QIAAAAA&#10;">
                        <v:stroke startarrow="classic" startarrowwidth="narrow" startarrowlength="long" endarrowwidth="narrow" endarrowlength="long"/>
                        <o:lock v:ext="edit" aspectratio="t"/>
                      </v:line>
                    </v:group>
                    <v:line id="Straight Connector 80" o:spid="_x0000_s1034" style="position:absolute;visibility:visible;mso-wrap-style:square" from="2393,-6" to="39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iwwAAANwAAAAPAAAAZHJzL2Rvd25yZXYueG1sRE9LawIx&#10;EL4X/A9hhF5KzdaDtFuj2IIgggcfl96GzbgJbiZLku5u/fVGEHqbj+858+XgGtFRiNazgrdJAYK4&#10;8tpyreB0XL++g4gJWWPjmRT8UYTlYvQ0x1L7nvfUHVItcgjHEhWYlNpSylgZchgnviXO3NkHhynD&#10;UEsdsM/hrpHTophJh5Zzg8GWvg1Vl8OvUyD3X9u+Pv0Eg7a77syx39mXlVLP42H1CSLRkP7FD/dG&#10;5/kfU7g/ky+QixsAAAD//wMAUEsBAi0AFAAGAAgAAAAhANvh9svuAAAAhQEAABMAAAAAAAAAAAAA&#10;AAAAAAAAAFtDb250ZW50X1R5cGVzXS54bWxQSwECLQAUAAYACAAAACEAWvQsW78AAAAVAQAACwAA&#10;AAAAAAAAAAAAAAAfAQAAX3JlbHMvLnJlbHNQSwECLQAUAAYACAAAACEAM6f6YsMAAADcAAAADwAA&#10;AAAAAAAAAAAAAAAHAgAAZHJzL2Rvd25yZXYueG1sUEsFBgAAAAADAAMAtwAAAPcCAAAAAA==&#10;">
                      <v:stroke startarrowwidth="narrow" startarrowlength="long" endarrowwidth="narrow" endarrowlength="long"/>
                      <o:lock v:ext="edit" aspectratio="t"/>
                    </v:line>
                  </v:group>
                  <v:shapetype id="_x0000_t202" coordsize="21600,21600" o:spt="202" path="m,l,21600r21600,l21600,xe">
                    <v:stroke joinstyle="miter"/>
                    <v:path gradientshapeok="t" o:connecttype="rect"/>
                  </v:shapetype>
                  <v:shape id="_x0000_s1035" type="#_x0000_t202" style="position:absolute;left:3101;width:6445;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QQwQAAANwAAAAPAAAAZHJzL2Rvd25yZXYueG1sRE9Ni8Iw&#10;EL0L/ocwgrc1cdVl7RplUQRPiu4q7G1oxrbYTEoTbf33RljwNo/3ObNFa0txo9oXjjUMBwoEcepM&#10;wZmG35/12ycIH5ANlo5Jw508LObdzgwT4xre0+0QMhFD2CeoIQ+hSqT0aU4W/cBVxJE7u9piiLDO&#10;pKmxieG2lO9KfUiLBceGHCta5pReDler4bg9/53Gapet7KRqXKsk26nUut9rv79ABGrDS/zv3pg4&#10;fzqC5zPxAjl/AAAA//8DAFBLAQItABQABgAIAAAAIQDb4fbL7gAAAIUBAAATAAAAAAAAAAAAAAAA&#10;AAAAAABbQ29udGVudF9UeXBlc10ueG1sUEsBAi0AFAAGAAgAAAAhAFr0LFu/AAAAFQEAAAsAAAAA&#10;AAAAAAAAAAAAHwEAAF9yZWxzLy5yZWxzUEsBAi0AFAAGAAgAAAAhAPSIFBDBAAAA3AAAAA8AAAAA&#10;AAAAAAAAAAAABwIAAGRycy9kb3ducmV2LnhtbFBLBQYAAAAAAwADALcAAAD1AgAAAAA=&#10;" filled="f" stroked="f">
                    <v:textbox>
                      <w:txbxContent>
                        <w:p w:rsidR="00970894" w:rsidRPr="00520B3A" w:rsidRDefault="00970894" w:rsidP="00970894">
                          <w:pPr>
                            <w:rPr>
                              <w:sz w:val="20"/>
                              <w:lang w:val="en-US"/>
                            </w:rPr>
                          </w:pPr>
                          <w:r w:rsidRPr="00520B3A">
                            <w:rPr>
                              <w:sz w:val="20"/>
                              <w:lang w:val="en-US"/>
                            </w:rPr>
                            <w:t>20 mm</w:t>
                          </w:r>
                        </w:p>
                      </w:txbxContent>
                    </v:textbox>
                  </v:shape>
                </v:group>
              </v:group>
            </w:pict>
          </mc:Fallback>
        </mc:AlternateContent>
      </w:r>
      <w:r w:rsidRPr="00970894">
        <w:rPr>
          <w:rFonts w:ascii="Times New Roman" w:eastAsia="Times New Roman" w:hAnsi="Times New Roman" w:cs="Times New Roman"/>
          <w:noProof/>
          <w:sz w:val="24"/>
          <w:szCs w:val="24"/>
          <w:lang w:val="en-US" w:eastAsia="en-US"/>
        </w:rPr>
        <mc:AlternateContent>
          <mc:Choice Requires="wps">
            <w:drawing>
              <wp:anchor distT="45720" distB="45720" distL="114300" distR="114300" simplePos="0" relativeHeight="251661312" behindDoc="0" locked="0" layoutInCell="1" allowOverlap="1" wp14:anchorId="7967CCC5" wp14:editId="1E2788BF">
                <wp:simplePos x="0" y="0"/>
                <wp:positionH relativeFrom="column">
                  <wp:posOffset>6430010</wp:posOffset>
                </wp:positionH>
                <wp:positionV relativeFrom="paragraph">
                  <wp:posOffset>2193925</wp:posOffset>
                </wp:positionV>
                <wp:extent cx="650875" cy="270510"/>
                <wp:effectExtent l="0" t="0" r="0" b="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270510"/>
                        </a:xfrm>
                        <a:prstGeom prst="rect">
                          <a:avLst/>
                        </a:prstGeom>
                        <a:solidFill>
                          <a:sysClr val="window" lastClr="FFFFFF"/>
                        </a:solidFill>
                        <a:ln w="9525">
                          <a:noFill/>
                          <a:miter lim="800000"/>
                          <a:headEnd/>
                          <a:tailEnd/>
                        </a:ln>
                      </wps:spPr>
                      <wps:txbx>
                        <w:txbxContent>
                          <w:p w:rsidR="00970894" w:rsidRPr="00520B3A" w:rsidRDefault="00970894" w:rsidP="00970894">
                            <w:pPr>
                              <w:rPr>
                                <w:sz w:val="20"/>
                                <w:lang w:val="en-US"/>
                              </w:rPr>
                            </w:pPr>
                            <w:r w:rsidRPr="00520B3A">
                              <w:rPr>
                                <w:sz w:val="20"/>
                                <w:lang w:val="en-US"/>
                              </w:rPr>
                              <w:t>690 mm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7CCC5" id="Text Box 2" o:spid="_x0000_s1036" type="#_x0000_t202" style="position:absolute;left:0;text-align:left;margin-left:506.3pt;margin-top:172.75pt;width:51.25pt;height:21.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XwXKwIAADMEAAAOAAAAZHJzL2Uyb0RvYy54bWysU9uO2yAQfa/Uf0C8N3aseJNYcVbbbFNV&#10;2l6k3X4AARyjAuMCiZ1+fQecpNH2rSoPiIHhMHPOYXU/GE2O0nkFtqbTSU6JtByEsvuafn/ZvltQ&#10;4gOzgmmwsqYn6en9+u2bVd9VsoAWtJCOIIj1Vd/VtA2hq7LM81Ya5ifQSYuHDTjDAoZunwnHekQ3&#10;Oivy/C7rwYnOAZfe4+7jeEjXCb9pJA9fm8bLQHRNsbaQZpfmXZyz9YpVe8e6VvFzGewfqjBMWXz0&#10;CvXIAiMHp/6CMoo78NCECQeTQdMoLlMP2M00f9XNc8s6mXpBcnx3pcn/P1j+5fjNESVQuyVKZZlB&#10;kV7kEMh7GEgR+ek7X2Hac4eJYcBtzE29+u4J+A9PLGxaZvfywTnoW8kE1jeNN7ObqyOOjyC7/jMI&#10;fIYdAiSgoXEmkod0EERHnU5XbWIpHDfvynwxLynheFTM83KatMtYdbncOR8+SjAkLmrqUPoEzo5P&#10;PsRiWHVJiW950EpsldYpOPmNduTI0CVoLgE9JZr5gJs13aaR+nl1TVvS13RZFmV6yULES44yKqCt&#10;tTI1XeRxjEaL5HywIqUEpvS4xsq0PbMVCRqpCsNuGIW5iLADcUL6HIwuxl+HixbcL0p6dHBN/c8D&#10;cxJL/2RRguV0NouWT8GsnBcYuNuT3e0JsxyhahooGZebkL5JpMfCA0rVqERj1HSs5FwyOjOxe/5F&#10;0fq3ccr689fXvwEAAP//AwBQSwMEFAAGAAgAAAAhADXoVo/iAAAADQEAAA8AAABkcnMvZG93bnJl&#10;di54bWxMj7FOwzAQhnck3sE6JBZEbRdSpSFOhUAMpQNqytDxmpg4Ij5HsZOGt8edYPzvPv33Xb6Z&#10;bccmPfjWkQK5EMA0Va5uqVHweXi7T4H5gFRj50gr+NEeNsX1VY5Z7c6011MZGhZLyGeowITQZ5z7&#10;ymiLfuF6TXH35QaLIcah4fWA51huO74UYsUtthQvGOz1i9HVdzlaBa94N5fCbI/7ard+59PID3z7&#10;odTtzfz8BCzoOfzBcNGP6lBEp5Mbqfasi1nI5SqyCh4ekwTYBZEykcBOcZSmEniR8/9fFL8AAAD/&#10;/wMAUEsBAi0AFAAGAAgAAAAhALaDOJL+AAAA4QEAABMAAAAAAAAAAAAAAAAAAAAAAFtDb250ZW50&#10;X1R5cGVzXS54bWxQSwECLQAUAAYACAAAACEAOP0h/9YAAACUAQAACwAAAAAAAAAAAAAAAAAvAQAA&#10;X3JlbHMvLnJlbHNQSwECLQAUAAYACAAAACEAurl8FysCAAAzBAAADgAAAAAAAAAAAAAAAAAuAgAA&#10;ZHJzL2Uyb0RvYy54bWxQSwECLQAUAAYACAAAACEANehWj+IAAAANAQAADwAAAAAAAAAAAAAAAACF&#10;BAAAZHJzL2Rvd25yZXYueG1sUEsFBgAAAAAEAAQA8wAAAJQFAAAAAA==&#10;" fillcolor="window" stroked="f">
                <v:textbox>
                  <w:txbxContent>
                    <w:p w:rsidR="00970894" w:rsidRPr="00520B3A" w:rsidRDefault="00970894" w:rsidP="00970894">
                      <w:pPr>
                        <w:rPr>
                          <w:sz w:val="20"/>
                          <w:lang w:val="en-US"/>
                        </w:rPr>
                      </w:pPr>
                      <w:r w:rsidRPr="00520B3A">
                        <w:rPr>
                          <w:sz w:val="20"/>
                          <w:lang w:val="en-US"/>
                        </w:rPr>
                        <w:t>690 mm</w:t>
                      </w:r>
                    </w:p>
                  </w:txbxContent>
                </v:textbox>
              </v:shape>
            </w:pict>
          </mc:Fallback>
        </mc:AlternateContent>
      </w:r>
      <w:r w:rsidRPr="00970894">
        <w:rPr>
          <w:rFonts w:ascii="Times New Roman" w:eastAsia="Times New Roman" w:hAnsi="Times New Roman" w:cs="Times New Roman"/>
          <w:noProof/>
          <w:sz w:val="24"/>
          <w:szCs w:val="24"/>
          <w:lang w:val="en-US" w:eastAsia="en-US"/>
        </w:rPr>
        <mc:AlternateContent>
          <mc:Choice Requires="wpg">
            <w:drawing>
              <wp:anchor distT="0" distB="0" distL="114300" distR="114300" simplePos="0" relativeHeight="251659264" behindDoc="0" locked="0" layoutInCell="1" allowOverlap="1" wp14:anchorId="6DB5BF81" wp14:editId="7080B9F0">
                <wp:simplePos x="0" y="0"/>
                <wp:positionH relativeFrom="column">
                  <wp:posOffset>2246630</wp:posOffset>
                </wp:positionH>
                <wp:positionV relativeFrom="paragraph">
                  <wp:posOffset>217170</wp:posOffset>
                </wp:positionV>
                <wp:extent cx="2797175" cy="3349625"/>
                <wp:effectExtent l="0" t="38100" r="3175" b="41275"/>
                <wp:wrapNone/>
                <wp:docPr id="19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7175" cy="3349625"/>
                          <a:chOff x="27296" y="0"/>
                          <a:chExt cx="2797791" cy="3350526"/>
                        </a:xfrm>
                      </wpg:grpSpPr>
                      <wps:wsp>
                        <wps:cNvPr id="195" name="Straight Connector 2"/>
                        <wps:cNvCnPr/>
                        <wps:spPr>
                          <a:xfrm flipH="1">
                            <a:off x="27296" y="0"/>
                            <a:ext cx="2797791" cy="0"/>
                          </a:xfrm>
                          <a:prstGeom prst="line">
                            <a:avLst/>
                          </a:prstGeom>
                          <a:noFill/>
                          <a:ln w="12700" cap="flat" cmpd="sng" algn="ctr">
                            <a:solidFill>
                              <a:sysClr val="windowText" lastClr="000000"/>
                            </a:solidFill>
                            <a:prstDash val="solid"/>
                            <a:miter lim="800000"/>
                          </a:ln>
                          <a:effectLst/>
                        </wps:spPr>
                        <wps:bodyPr/>
                      </wps:wsp>
                      <wps:wsp>
                        <wps:cNvPr id="196" name="Straight Connector 3"/>
                        <wps:cNvCnPr/>
                        <wps:spPr>
                          <a:xfrm flipH="1">
                            <a:off x="50503" y="3336907"/>
                            <a:ext cx="2306129" cy="0"/>
                          </a:xfrm>
                          <a:prstGeom prst="line">
                            <a:avLst/>
                          </a:prstGeom>
                          <a:noFill/>
                          <a:ln w="12700" cap="flat" cmpd="sng" algn="ctr">
                            <a:solidFill>
                              <a:sysClr val="windowText" lastClr="000000"/>
                            </a:solidFill>
                            <a:prstDash val="solid"/>
                            <a:miter lim="800000"/>
                          </a:ln>
                          <a:effectLst/>
                        </wps:spPr>
                        <wps:bodyPr/>
                      </wps:wsp>
                      <wps:wsp>
                        <wps:cNvPr id="197" name="Straight Arrow Connector 5"/>
                        <wps:cNvCnPr/>
                        <wps:spPr>
                          <a:xfrm>
                            <a:off x="197893" y="0"/>
                            <a:ext cx="6824" cy="3350526"/>
                          </a:xfrm>
                          <a:prstGeom prst="straightConnector1">
                            <a:avLst/>
                          </a:prstGeom>
                          <a:noFill/>
                          <a:ln w="6350" cap="flat" cmpd="sng" algn="ctr">
                            <a:solidFill>
                              <a:sysClr val="windowText" lastClr="000000"/>
                            </a:solidFill>
                            <a:prstDash val="solid"/>
                            <a:miter lim="800000"/>
                            <a:headEnd type="triangle"/>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5FAC562B" id="Group 6" o:spid="_x0000_s1026" style="position:absolute;margin-left:176.9pt;margin-top:17.1pt;width:220.25pt;height:263.75pt;z-index:251659264;mso-width-relative:margin;mso-height-relative:margin" coordorigin="272" coordsize="27977,3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1pT5QIAAEsJAAAOAAAAZHJzL2Uyb0RvYy54bWzsVl1vmzAUfZ+0/2D5fYVAAwE1qaZ+7aHa&#10;IrX7Aa4xYM3Ylu2G5N/v2lCSNas0ZdLUh/GAjC/Xvvfcc499cbntBNowY7mSSzw7izFikqqKy2aJ&#10;vz/eflpgZB2RFRFKsiXeMYsvVx8/XPS6ZIlqlaiYQbCItGWvl7h1TpdRZGnLOmLPlGYSjLUyHXHw&#10;aZqoMqSH1TsRJXGcRb0ylTaKMmth9now4lVYv64Zdd/q2jKHxBJDbC68TXg/+Xe0uiBlY4huOR3D&#10;ICdE0REuYdNpqWviCHo2/GipjlOjrKrdGVVdpOqaUxZygGxm8ats7ox61iGXpuwbPcEE0L7C6eRl&#10;6dfN2iBeQe2Kc4wk6aBIYV+UeXB63ZTwz53RD3pthgxheK/oDwvm6LXdfzf7n7e16bwTJIq2AfXd&#10;hDrbOkRhMsmLfJbPMaJgS9PzIkvmQ11oC8XzfkmeFBlGe1/a3hx458XsxXsez5MQeETKYfMQ4hRS&#10;r4Fndg+l/TsoH1qiWaiQ9TBNUEI2A5QPzhDetA5dKSmBjcqgZMA1OFzJtQko29KO+PqoUS24/gI1&#10;CZwawTsC4RDACYJA6Sl5Umpj3R1THfKDJRZc+nhJSTb31vkK7n/x01LdciFgnpRCoh5CSPIYGocS&#10;aM5aEAfDTgNdrGwwIqKBrqfOhCWtErzy7t7b7uyVMGhDoPGgXyvVP0K8GAliHRiABeHxWEAIv7j6&#10;SK+JbQfnYBr40HEHYiF4t8SLQ28h/Y4stPuYla/zgKgfPalqF4AGMoT6e2L/EyIAa98kQnoiEYDj&#10;cRq6IU3TrIjzAZ2JDmmczZJi6Ij/dAgkfy90yI/o8NkY1R+oQ5A+Hy7IyRvq4Mk+asKsyBfFwIXx&#10;LHthQbZIQM8HST0WxX3Tj7pgR52aZGqQnj9ViSydv2uRIGXLSHUjK+R2Gk44ZziRjWBD5zjCxe9t&#10;IE2niEs4c+DEDto23i78leDwG8aHd6DVTwAAAP//AwBQSwMEFAAGAAgAAAAhAHzCthbiAAAACgEA&#10;AA8AAABkcnMvZG93bnJldi54bWxMj0FLw0AQhe+C/2EZwZvdpGlajdmUUtRTEWwF8bbNTpPQ7GzI&#10;bpP03zue9DaPebz3vXw92VYM2PvGkYJ4FoFAKp1pqFLweXh9eAThgyajW0eo4Ioe1sXtTa4z40b6&#10;wGEfKsEh5DOtoA6hy6T0ZY1W+5nrkPh3cr3VgWVfSdPrkcNtK+dRtJRWN8QNte5wW2N53l+sgrdR&#10;j5skfhl259P2+n1I3792MSp1fzdtnkEEnMKfGX7xGR0KZjq6CxkvWgVJmjB64GMxB8GG1dMiAXFU&#10;kC7jFcgil/8nFD8AAAD//wMAUEsBAi0AFAAGAAgAAAAhALaDOJL+AAAA4QEAABMAAAAAAAAAAAAA&#10;AAAAAAAAAFtDb250ZW50X1R5cGVzXS54bWxQSwECLQAUAAYACAAAACEAOP0h/9YAAACUAQAACwAA&#10;AAAAAAAAAAAAAAAvAQAAX3JlbHMvLnJlbHNQSwECLQAUAAYACAAAACEARBtaU+UCAABLCQAADgAA&#10;AAAAAAAAAAAAAAAuAgAAZHJzL2Uyb0RvYy54bWxQSwECLQAUAAYACAAAACEAfMK2FuIAAAAKAQAA&#10;DwAAAAAAAAAAAAAAAAA/BQAAZHJzL2Rvd25yZXYueG1sUEsFBgAAAAAEAAQA8wAAAE4GAAAAAA==&#10;">
                <v:line id="Straight Connector 2" o:spid="_x0000_s1027" style="position:absolute;flip:x;visibility:visible;mso-wrap-style:square" from="272,0" to="28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uAwQAAANwAAAAPAAAAZHJzL2Rvd25yZXYueG1sRE9NawIx&#10;EL0L/Q9hCr1p1kJFt0YpQkF60yp4HDbTzdbNZJtM3e2/N0LB2zze5yzXg2/VhWJqAhuYTgpQxFWw&#10;DdcGDp/v4zmoJMgW28Bk4I8SrFcPoyWWNvS8o8teapVDOJVowIl0pdapcuQxTUJHnLmvED1KhrHW&#10;NmKfw32rn4tipj02nBscdrRxVJ33v95Aq3+O4j76bvN9ijI9H052UW2NeXoc3l5BCQ1yF/+7tzbP&#10;X7zA7Zl8gV5dAQAA//8DAFBLAQItABQABgAIAAAAIQDb4fbL7gAAAIUBAAATAAAAAAAAAAAAAAAA&#10;AAAAAABbQ29udGVudF9UeXBlc10ueG1sUEsBAi0AFAAGAAgAAAAhAFr0LFu/AAAAFQEAAAsAAAAA&#10;AAAAAAAAAAAAHwEAAF9yZWxzLy5yZWxzUEsBAi0AFAAGAAgAAAAhAEbMq4DBAAAA3AAAAA8AAAAA&#10;AAAAAAAAAAAABwIAAGRycy9kb3ducmV2LnhtbFBLBQYAAAAAAwADALcAAAD1AgAAAAA=&#10;" strokecolor="windowText" strokeweight="1pt">
                  <v:stroke joinstyle="miter"/>
                </v:line>
                <v:line id="Straight Connector 3" o:spid="_x0000_s1028" style="position:absolute;flip:x;visibility:visible;mso-wrap-style:square" from="505,33369" to="23566,33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jX3wQAAANwAAAAPAAAAZHJzL2Rvd25yZXYueG1sRE9NawIx&#10;EL0X+h/CFHqrWT1IXY1SBEG81VrY47CZbrZuJttkdNd/bwqF3ubxPme1GX2nrhRTG9jAdFKAIq6D&#10;bbkxcPrYvbyCSoJssQtMBm6UYLN+fFhhacPA73Q9SqNyCKcSDTiRvtQ61Y48pknoiTP3FaJHyTA2&#10;2kYccrjv9Kwo5tpjy7nBYU9bR/X5ePEGOv3zKe4w9NvvKsr0fKrsot4b8/w0vi1BCY3yL/5z722e&#10;v5jD7zP5Ar2+AwAA//8DAFBLAQItABQABgAIAAAAIQDb4fbL7gAAAIUBAAATAAAAAAAAAAAAAAAA&#10;AAAAAABbQ29udGVudF9UeXBlc10ueG1sUEsBAi0AFAAGAAgAAAAhAFr0LFu/AAAAFQEAAAsAAAAA&#10;AAAAAAAAAAAAHwEAAF9yZWxzLy5yZWxzUEsBAi0AFAAGAAgAAAAhALYeNffBAAAA3AAAAA8AAAAA&#10;AAAAAAAAAAAABwIAAGRycy9kb3ducmV2LnhtbFBLBQYAAAAAAwADALcAAAD1AgAAAAA=&#10;" strokecolor="windowText" strokeweight="1pt">
                  <v:stroke joinstyle="miter"/>
                </v:line>
                <v:shapetype id="_x0000_t32" coordsize="21600,21600" o:spt="32" o:oned="t" path="m,l21600,21600e" filled="f">
                  <v:path arrowok="t" fillok="f" o:connecttype="none"/>
                  <o:lock v:ext="edit" shapetype="t"/>
                </v:shapetype>
                <v:shape id="Straight Arrow Connector 5" o:spid="_x0000_s1029" type="#_x0000_t32" style="position:absolute;left:1978;width:69;height:33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spQwQAAANwAAAAPAAAAZHJzL2Rvd25yZXYueG1sRE9Ni8Iw&#10;EL0v+B/CCN7WVJFVq1FEEAT3sFbF69CMbbGZlCTa+u/NwsLe5vE+Z7nuTC2e5HxlWcFomIAgzq2u&#10;uFBwPu0+ZyB8QNZYWyYFL/KwXvU+lphq2/KRnlkoRAxhn6KCMoQmldLnJRn0Q9sQR+5mncEQoSuk&#10;dtjGcFPLcZJ8SYMVx4YSG9qWlN+zh1FwP34X7WTcXrLH9bC5Tb2Tpx+n1KDfbRYgAnXhX/zn3us4&#10;fz6F32fiBXL1BgAA//8DAFBLAQItABQABgAIAAAAIQDb4fbL7gAAAIUBAAATAAAAAAAAAAAAAAAA&#10;AAAAAABbQ29udGVudF9UeXBlc10ueG1sUEsBAi0AFAAGAAgAAAAhAFr0LFu/AAAAFQEAAAsAAAAA&#10;AAAAAAAAAAAAHwEAAF9yZWxzLy5yZWxzUEsBAi0AFAAGAAgAAAAhAEzuylDBAAAA3AAAAA8AAAAA&#10;AAAAAAAAAAAABwIAAGRycy9kb3ducmV2LnhtbFBLBQYAAAAAAwADALcAAAD1AgAAAAA=&#10;" strokecolor="windowText" strokeweight=".5pt">
                  <v:stroke startarrow="block" endarrow="block" joinstyle="miter"/>
                </v:shape>
              </v:group>
            </w:pict>
          </mc:Fallback>
        </mc:AlternateContent>
      </w:r>
      <w:r w:rsidRPr="00970894">
        <w:rPr>
          <w:rFonts w:ascii="Times New Roman" w:eastAsia="Times New Roman" w:hAnsi="Times New Roman" w:cs="Times New Roman"/>
          <w:noProof/>
          <w:sz w:val="24"/>
          <w:szCs w:val="24"/>
          <w:lang w:val="en-US" w:eastAsia="en-US"/>
        </w:rPr>
        <mc:AlternateContent>
          <mc:Choice Requires="wps">
            <w:drawing>
              <wp:anchor distT="45720" distB="45720" distL="114300" distR="114300" simplePos="0" relativeHeight="251660288" behindDoc="0" locked="0" layoutInCell="1" allowOverlap="1" wp14:anchorId="6CF7D0DF" wp14:editId="7A14DDB0">
                <wp:simplePos x="0" y="0"/>
                <wp:positionH relativeFrom="column">
                  <wp:posOffset>2589530</wp:posOffset>
                </wp:positionH>
                <wp:positionV relativeFrom="paragraph">
                  <wp:posOffset>1772920</wp:posOffset>
                </wp:positionV>
                <wp:extent cx="684530" cy="27495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 cy="274955"/>
                        </a:xfrm>
                        <a:prstGeom prst="rect">
                          <a:avLst/>
                        </a:prstGeom>
                        <a:solidFill>
                          <a:sysClr val="window" lastClr="FFFFFF"/>
                        </a:solidFill>
                        <a:ln w="9525">
                          <a:noFill/>
                          <a:miter lim="800000"/>
                          <a:headEnd/>
                          <a:tailEnd/>
                        </a:ln>
                      </wps:spPr>
                      <wps:txbx>
                        <w:txbxContent>
                          <w:p w:rsidR="00970894" w:rsidRPr="00520B3A" w:rsidRDefault="00970894" w:rsidP="00970894">
                            <w:pPr>
                              <w:rPr>
                                <w:sz w:val="20"/>
                                <w:lang w:val="en-US"/>
                              </w:rPr>
                            </w:pPr>
                            <w:r w:rsidRPr="00520B3A">
                              <w:rPr>
                                <w:sz w:val="20"/>
                                <w:lang w:val="en-US"/>
                              </w:rPr>
                              <w:t>980 mm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7D0DF" id="_x0000_s1037" type="#_x0000_t202" style="position:absolute;left:0;text-align:left;margin-left:203.9pt;margin-top:139.6pt;width:53.9pt;height:21.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WYLQIAADMEAAAOAAAAZHJzL2Uyb0RvYy54bWysU9uO2jAQfa/Uf7D8XgIpLBARVlu2VJW2&#10;F2m3HzA4DrFqe1LbkNCv79hhWdq+VfWD5fF4zpw5M17d9kazo3ReoS35ZDTmTFqBlbL7kn972r5Z&#10;cOYD2Ao0Wlnyk/T8dv361aprC5ljg7qSjhGI9UXXlrwJoS2yzItGGvAjbKUlZ43OQCDT7bPKQUfo&#10;Rmf5eHyTdeiq1qGQ3tPt/eDk64Rf11KEL3XtZWC65MQtpN2lfRf3bL2CYu+gbZQ404B/YGFAWUp6&#10;gbqHAOzg1F9QRgmHHuswEmgyrGslZKqBqpmM/6jmsYFWplpIHN9eZPL/D1Z8Pn51TFUlzydzziwY&#10;atKT7AN7hz3Loz5d6wt69tjSw9DTNfU51erbBxTfPbO4acDu5Z1z2DUSKuI3iZHZVeiA4yPIrvuE&#10;FaWBQ8AE1NfORPFIDkbo1KfTpTeRiqDLm8V09pY8glz5fLqczVIGKJ6DW+fDB4mGxUPJHbU+gcPx&#10;wYdIBornJzGXR62qrdI6GSe/0Y4dgaaEhqvCjjMNPtBlybdpnbP9FqYt60q+nOWzlMlixEsTZVSg&#10;sdbKlHwxjiuGQxHFeW+rdA6g9HAmZtqe1YoCDVKFftcPjYmxUckdVieSz+EwxfTr6NCg+8lZRxNc&#10;cv/jAE4S9Y+WWrCcTKdx5JMxnc1zMty1Z3ftASsIquSBs+G4CembRNoW76hVtUoyvjA5U6bJTOqe&#10;f1Ec/Ws7vXr56+tfAAAA//8DAFBLAwQUAAYACAAAACEAJSYdweIAAAALAQAADwAAAGRycy9kb3du&#10;cmV2LnhtbEyPMU/DMBSEdyT+g/WQWBC1a0hLQ5wKgRgKA2rKwPgaP+KI2I5iJw3/HjPBeLrT3XfF&#10;drYdm2gIrXcKlgsBjFztdesaBe+H5+s7YCGi09h5Rwq+KcC2PD8rMNf+5PY0VbFhqcSFHBWYGPuc&#10;81AbshgWvieXvE8/WIxJDg3XA55Sue24FGLFLbYuLRjs6dFQ/VWNVsETXs2VMLuPff26eeHTyA98&#10;96bU5cX8cA8s0hz/wvCLn9ChTExHPzodWKfgVqwTelQg1xsJLCWyZbYCdlRwI2UGvCz4/w/lDwAA&#10;AP//AwBQSwECLQAUAAYACAAAACEAtoM4kv4AAADhAQAAEwAAAAAAAAAAAAAAAAAAAAAAW0NvbnRl&#10;bnRfVHlwZXNdLnhtbFBLAQItABQABgAIAAAAIQA4/SH/1gAAAJQBAAALAAAAAAAAAAAAAAAAAC8B&#10;AABfcmVscy8ucmVsc1BLAQItABQABgAIAAAAIQCLXXWYLQIAADMEAAAOAAAAAAAAAAAAAAAAAC4C&#10;AABkcnMvZTJvRG9jLnhtbFBLAQItABQABgAIAAAAIQAlJh3B4gAAAAsBAAAPAAAAAAAAAAAAAAAA&#10;AIcEAABkcnMvZG93bnJldi54bWxQSwUGAAAAAAQABADzAAAAlgUAAAAA&#10;" fillcolor="window" stroked="f">
                <v:textbox>
                  <w:txbxContent>
                    <w:p w:rsidR="00970894" w:rsidRPr="00520B3A" w:rsidRDefault="00970894" w:rsidP="00970894">
                      <w:pPr>
                        <w:rPr>
                          <w:sz w:val="20"/>
                          <w:lang w:val="en-US"/>
                        </w:rPr>
                      </w:pPr>
                      <w:r w:rsidRPr="00520B3A">
                        <w:rPr>
                          <w:sz w:val="20"/>
                          <w:lang w:val="en-US"/>
                        </w:rPr>
                        <w:t>980 mm</w:t>
                      </w:r>
                    </w:p>
                  </w:txbxContent>
                </v:textbox>
              </v:shape>
            </w:pict>
          </mc:Fallback>
        </mc:AlternateContent>
      </w:r>
      <w:r w:rsidRPr="00970894">
        <w:rPr>
          <w:rFonts w:ascii="Times New Roman" w:eastAsia="Times New Roman" w:hAnsi="Times New Roman" w:cs="Times New Roman"/>
          <w:noProof/>
          <w:sz w:val="24"/>
          <w:szCs w:val="24"/>
          <w:lang w:val="en-US" w:eastAsia="en-US"/>
        </w:rPr>
        <w:drawing>
          <wp:inline distT="0" distB="0" distL="0" distR="0" wp14:anchorId="0D89B1AF" wp14:editId="76724D14">
            <wp:extent cx="4627245" cy="4150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27245" cy="4150995"/>
                    </a:xfrm>
                    <a:prstGeom prst="rect">
                      <a:avLst/>
                    </a:prstGeom>
                    <a:noFill/>
                    <a:ln>
                      <a:noFill/>
                    </a:ln>
                  </pic:spPr>
                </pic:pic>
              </a:graphicData>
            </a:graphic>
          </wp:inline>
        </w:drawing>
      </w:r>
    </w:p>
    <w:p w:rsidR="00970894" w:rsidRPr="00970894" w:rsidRDefault="00970894" w:rsidP="00970894">
      <w:pPr>
        <w:tabs>
          <w:tab w:val="left" w:pos="10773"/>
        </w:tabs>
        <w:spacing w:after="0" w:line="240" w:lineRule="auto"/>
        <w:jc w:val="center"/>
        <w:rPr>
          <w:rFonts w:ascii="Times New Roman" w:eastAsia="Times New Roman" w:hAnsi="Times New Roman" w:cs="Times New Roman"/>
          <w:b/>
          <w:sz w:val="24"/>
          <w:szCs w:val="24"/>
        </w:rPr>
      </w:pPr>
    </w:p>
    <w:p w:rsidR="00970894" w:rsidRPr="00970894" w:rsidRDefault="00970894" w:rsidP="00970894">
      <w:pPr>
        <w:tabs>
          <w:tab w:val="left" w:pos="10773"/>
        </w:tabs>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b/>
          <w:sz w:val="24"/>
          <w:szCs w:val="24"/>
        </w:rPr>
        <w:t>1 pav.</w:t>
      </w:r>
      <w:r w:rsidRPr="00970894">
        <w:rPr>
          <w:rFonts w:ascii="Times New Roman" w:eastAsia="Times New Roman" w:hAnsi="Times New Roman" w:cs="Times New Roman"/>
          <w:sz w:val="24"/>
          <w:szCs w:val="24"/>
        </w:rPr>
        <w:t xml:space="preserve"> Taikinys  Nr. 10, 980×460 mm</w:t>
      </w:r>
    </w:p>
    <w:p w:rsidR="00970894" w:rsidRPr="00970894" w:rsidRDefault="00970894" w:rsidP="00970894">
      <w:pPr>
        <w:tabs>
          <w:tab w:val="left" w:pos="10773"/>
        </w:tabs>
        <w:spacing w:after="0" w:line="240" w:lineRule="auto"/>
        <w:jc w:val="center"/>
        <w:rPr>
          <w:rFonts w:ascii="Times New Roman" w:eastAsia="Times New Roman" w:hAnsi="Times New Roman" w:cs="Times New Roman"/>
          <w:sz w:val="24"/>
          <w:szCs w:val="24"/>
        </w:rPr>
      </w:pPr>
    </w:p>
    <w:p w:rsidR="00970894" w:rsidRPr="00970894" w:rsidRDefault="00970894" w:rsidP="00970894">
      <w:pPr>
        <w:tabs>
          <w:tab w:val="left" w:pos="10773"/>
        </w:tabs>
        <w:spacing w:after="0" w:line="240" w:lineRule="auto"/>
        <w:jc w:val="center"/>
        <w:rPr>
          <w:rFonts w:ascii="Times New Roman" w:eastAsia="Times New Roman" w:hAnsi="Times New Roman" w:cs="Times New Roman"/>
          <w:sz w:val="24"/>
          <w:szCs w:val="24"/>
        </w:rPr>
      </w:pPr>
    </w:p>
    <w:p w:rsidR="00970894" w:rsidRPr="00970894" w:rsidRDefault="00970894" w:rsidP="00970894">
      <w:pPr>
        <w:tabs>
          <w:tab w:val="left" w:pos="10773"/>
        </w:tabs>
        <w:spacing w:after="0" w:line="240" w:lineRule="auto"/>
        <w:jc w:val="center"/>
        <w:rPr>
          <w:rFonts w:ascii="Times New Roman" w:eastAsia="Times New Roman" w:hAnsi="Times New Roman" w:cs="Times New Roman"/>
          <w:sz w:val="24"/>
          <w:szCs w:val="24"/>
        </w:rPr>
      </w:pPr>
    </w:p>
    <w:p w:rsidR="00970894" w:rsidRPr="00970894" w:rsidRDefault="00970894" w:rsidP="00970894">
      <w:pPr>
        <w:tabs>
          <w:tab w:val="left" w:pos="10773"/>
        </w:tabs>
        <w:spacing w:after="0" w:line="240" w:lineRule="auto"/>
        <w:jc w:val="center"/>
        <w:rPr>
          <w:rFonts w:ascii="Times New Roman" w:eastAsia="Times New Roman" w:hAnsi="Times New Roman" w:cs="Times New Roman"/>
          <w:sz w:val="24"/>
          <w:szCs w:val="24"/>
        </w:rPr>
      </w:pPr>
    </w:p>
    <w:p w:rsidR="00970894" w:rsidRDefault="00970894" w:rsidP="00970894">
      <w:pPr>
        <w:tabs>
          <w:tab w:val="left" w:pos="10773"/>
        </w:tabs>
        <w:spacing w:after="0" w:line="240" w:lineRule="auto"/>
        <w:jc w:val="center"/>
        <w:rPr>
          <w:rFonts w:ascii="Times New Roman" w:eastAsia="Times New Roman" w:hAnsi="Times New Roman" w:cs="Times New Roman"/>
          <w:sz w:val="24"/>
          <w:szCs w:val="24"/>
        </w:rPr>
      </w:pPr>
    </w:p>
    <w:p w:rsidR="00970894" w:rsidRPr="00970894" w:rsidRDefault="00970894" w:rsidP="00970894">
      <w:pPr>
        <w:tabs>
          <w:tab w:val="left" w:pos="10773"/>
        </w:tabs>
        <w:spacing w:after="0" w:line="240" w:lineRule="auto"/>
        <w:jc w:val="center"/>
        <w:rPr>
          <w:rFonts w:ascii="Times New Roman" w:eastAsia="Times New Roman" w:hAnsi="Times New Roman" w:cs="Times New Roman"/>
          <w:sz w:val="24"/>
          <w:szCs w:val="24"/>
        </w:rPr>
      </w:pPr>
    </w:p>
    <w:p w:rsidR="00970894" w:rsidRPr="00970894" w:rsidRDefault="00970894" w:rsidP="00970894">
      <w:pPr>
        <w:tabs>
          <w:tab w:val="left" w:pos="10773"/>
        </w:tabs>
        <w:spacing w:after="0" w:line="240" w:lineRule="auto"/>
        <w:jc w:val="center"/>
        <w:rPr>
          <w:rFonts w:ascii="Times New Roman" w:eastAsia="Times New Roman" w:hAnsi="Times New Roman" w:cs="Times New Roman"/>
          <w:sz w:val="24"/>
          <w:szCs w:val="24"/>
        </w:rPr>
      </w:pPr>
    </w:p>
    <w:p w:rsidR="00970894" w:rsidRPr="00970894" w:rsidRDefault="00970894" w:rsidP="00970894">
      <w:pPr>
        <w:tabs>
          <w:tab w:val="left" w:pos="10773"/>
        </w:tabs>
        <w:spacing w:after="0" w:line="240" w:lineRule="auto"/>
        <w:jc w:val="center"/>
        <w:rPr>
          <w:rFonts w:ascii="Times New Roman" w:eastAsia="Times New Roman" w:hAnsi="Times New Roman" w:cs="Times New Roman"/>
          <w:sz w:val="24"/>
          <w:szCs w:val="24"/>
        </w:rPr>
      </w:pPr>
    </w:p>
    <w:p w:rsidR="00970894" w:rsidRPr="00970894" w:rsidRDefault="00970894" w:rsidP="00970894">
      <w:pPr>
        <w:tabs>
          <w:tab w:val="left" w:pos="10773"/>
        </w:tabs>
        <w:spacing w:after="0" w:line="240" w:lineRule="auto"/>
        <w:jc w:val="center"/>
        <w:rPr>
          <w:rFonts w:ascii="Times New Roman" w:eastAsia="Times New Roman" w:hAnsi="Times New Roman" w:cs="Times New Roman"/>
          <w:sz w:val="24"/>
          <w:szCs w:val="24"/>
        </w:rPr>
      </w:pPr>
    </w:p>
    <w:p w:rsidR="00970894" w:rsidRPr="00970894" w:rsidRDefault="00970894" w:rsidP="00970894">
      <w:pPr>
        <w:spacing w:after="0" w:line="240" w:lineRule="auto"/>
        <w:ind w:right="282"/>
        <w:jc w:val="center"/>
        <w:rPr>
          <w:rFonts w:ascii="Times New Roman" w:eastAsia="Times New Roman" w:hAnsi="Times New Roman" w:cs="Times New Roman"/>
          <w:b/>
          <w:sz w:val="24"/>
          <w:szCs w:val="24"/>
        </w:rPr>
      </w:pPr>
      <w:r w:rsidRPr="00970894">
        <w:rPr>
          <w:rFonts w:ascii="Times New Roman" w:eastAsia="Times New Roman" w:hAnsi="Times New Roman" w:cs="Times New Roman"/>
          <w:b/>
          <w:sz w:val="24"/>
          <w:szCs w:val="24"/>
        </w:rPr>
        <w:lastRenderedPageBreak/>
        <w:t>ALIUMININIS TAIKINYS NR. 11</w:t>
      </w:r>
    </w:p>
    <w:p w:rsidR="00970894" w:rsidRPr="00970894" w:rsidRDefault="00970894" w:rsidP="00970894">
      <w:pPr>
        <w:spacing w:after="0" w:line="240" w:lineRule="auto"/>
        <w:ind w:right="282"/>
        <w:jc w:val="center"/>
        <w:rPr>
          <w:rFonts w:ascii="Times New Roman" w:eastAsia="Times New Roman" w:hAnsi="Times New Roman" w:cs="Times New Roman"/>
          <w:b/>
          <w:sz w:val="24"/>
          <w:szCs w:val="24"/>
        </w:rPr>
      </w:pPr>
    </w:p>
    <w:tbl>
      <w:tblPr>
        <w:tblW w:w="14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1440"/>
        <w:gridCol w:w="810"/>
        <w:gridCol w:w="900"/>
        <w:gridCol w:w="10626"/>
      </w:tblGrid>
      <w:tr w:rsidR="00970894" w:rsidRPr="00970894" w:rsidTr="00B76D47">
        <w:trPr>
          <w:jc w:val="center"/>
        </w:trPr>
        <w:tc>
          <w:tcPr>
            <w:tcW w:w="655" w:type="dxa"/>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Eil.</w:t>
            </w:r>
          </w:p>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Nr.</w:t>
            </w:r>
          </w:p>
        </w:tc>
        <w:tc>
          <w:tcPr>
            <w:tcW w:w="1440" w:type="dxa"/>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Prekių pavadinimas</w:t>
            </w:r>
          </w:p>
        </w:tc>
        <w:tc>
          <w:tcPr>
            <w:tcW w:w="810" w:type="dxa"/>
            <w:tcBorders>
              <w:right w:val="single" w:sz="4" w:space="0" w:color="auto"/>
            </w:tcBorders>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 xml:space="preserve">Mato vnt. </w:t>
            </w:r>
          </w:p>
        </w:tc>
        <w:tc>
          <w:tcPr>
            <w:tcW w:w="900"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 xml:space="preserve">Kiekis </w:t>
            </w:r>
          </w:p>
        </w:tc>
        <w:tc>
          <w:tcPr>
            <w:tcW w:w="10626" w:type="dxa"/>
            <w:tcBorders>
              <w:top w:val="single" w:sz="4" w:space="0" w:color="auto"/>
              <w:left w:val="single" w:sz="4" w:space="0" w:color="auto"/>
              <w:bottom w:val="single" w:sz="4" w:space="0" w:color="auto"/>
              <w:right w:val="single" w:sz="4" w:space="0" w:color="auto"/>
            </w:tcBorders>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Prekių aprašymas</w:t>
            </w:r>
          </w:p>
        </w:tc>
      </w:tr>
      <w:tr w:rsidR="00970894" w:rsidRPr="00970894" w:rsidTr="00B76D47">
        <w:trPr>
          <w:trHeight w:val="815"/>
          <w:jc w:val="center"/>
        </w:trPr>
        <w:tc>
          <w:tcPr>
            <w:tcW w:w="655" w:type="dxa"/>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1.</w:t>
            </w:r>
          </w:p>
        </w:tc>
        <w:tc>
          <w:tcPr>
            <w:tcW w:w="1440" w:type="dxa"/>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Taikinys aliumininis Nr. 11</w:t>
            </w:r>
          </w:p>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(žalias)</w:t>
            </w:r>
          </w:p>
          <w:p w:rsidR="00970894" w:rsidRPr="00970894" w:rsidRDefault="00970894" w:rsidP="00970894">
            <w:pPr>
              <w:spacing w:after="0" w:line="240" w:lineRule="auto"/>
              <w:jc w:val="center"/>
              <w:rPr>
                <w:rFonts w:ascii="Times New Roman" w:eastAsia="Times New Roman" w:hAnsi="Times New Roman" w:cs="Times New Roman"/>
                <w:sz w:val="24"/>
                <w:szCs w:val="24"/>
              </w:rPr>
            </w:pPr>
          </w:p>
        </w:tc>
        <w:tc>
          <w:tcPr>
            <w:tcW w:w="810" w:type="dxa"/>
            <w:tcBorders>
              <w:right w:val="single" w:sz="4" w:space="0" w:color="auto"/>
            </w:tcBorders>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vnt.</w:t>
            </w:r>
          </w:p>
        </w:tc>
        <w:tc>
          <w:tcPr>
            <w:tcW w:w="900" w:type="dxa"/>
            <w:tcBorders>
              <w:left w:val="single" w:sz="4" w:space="0" w:color="auto"/>
            </w:tcBorders>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300</w:t>
            </w:r>
          </w:p>
        </w:tc>
        <w:tc>
          <w:tcPr>
            <w:tcW w:w="10626" w:type="dxa"/>
            <w:vAlign w:val="center"/>
          </w:tcPr>
          <w:p w:rsidR="00970894" w:rsidRPr="00970894" w:rsidRDefault="00970894" w:rsidP="00970894">
            <w:pPr>
              <w:numPr>
                <w:ilvl w:val="0"/>
                <w:numId w:val="17"/>
              </w:numPr>
              <w:tabs>
                <w:tab w:val="left" w:pos="34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Aliumininis taikinys (toliau – taikinys) turi būti pagamintas iš 1,5–1,8 mm storio valcuotojo aliuminio.</w:t>
            </w:r>
          </w:p>
          <w:p w:rsidR="00970894" w:rsidRPr="00970894" w:rsidRDefault="00970894" w:rsidP="00970894">
            <w:pPr>
              <w:numPr>
                <w:ilvl w:val="0"/>
                <w:numId w:val="17"/>
              </w:numPr>
              <w:tabs>
                <w:tab w:val="left" w:pos="34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Taikinys, veikiamas tiesioginių saulės spindulių, temperatūros pokyčių nuo –40 iki +40 °C, drėgmės (lietaus, rūko, sniego), turi išlaikyti savo formą, darbines savybes ir spalvą.</w:t>
            </w:r>
          </w:p>
          <w:p w:rsidR="00970894" w:rsidRPr="00970894" w:rsidRDefault="00970894" w:rsidP="00970894">
            <w:pPr>
              <w:numPr>
                <w:ilvl w:val="0"/>
                <w:numId w:val="17"/>
              </w:numPr>
              <w:tabs>
                <w:tab w:val="left" w:pos="34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Po mechaninio poveikio (pataikius kulkai) taikinys neturi skilinėti, trupėti, linkti.</w:t>
            </w:r>
          </w:p>
          <w:p w:rsidR="00970894" w:rsidRPr="00970894" w:rsidRDefault="00970894" w:rsidP="00970894">
            <w:pPr>
              <w:numPr>
                <w:ilvl w:val="0"/>
                <w:numId w:val="17"/>
              </w:numPr>
              <w:tabs>
                <w:tab w:val="left" w:pos="34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Turi būti užtikrintas taikinio standumas, kad nesilankstytų kilnojamas, nelinktų esant 11 m/s vėjo greičiui.</w:t>
            </w:r>
          </w:p>
          <w:p w:rsidR="00970894" w:rsidRPr="00970894" w:rsidRDefault="00970894" w:rsidP="00970894">
            <w:pPr>
              <w:numPr>
                <w:ilvl w:val="0"/>
                <w:numId w:val="17"/>
              </w:numPr>
              <w:tabs>
                <w:tab w:val="left" w:pos="34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Taikinio apatinė tvirtinimo forma turi tikti taikinio kėliklio laikymo gembei ir turi užtikrinti smūgio poveikio perdavimą pataikymo davikliui.</w:t>
            </w:r>
          </w:p>
          <w:p w:rsidR="00970894" w:rsidRPr="00970894" w:rsidRDefault="00970894" w:rsidP="00970894">
            <w:pPr>
              <w:numPr>
                <w:ilvl w:val="0"/>
                <w:numId w:val="17"/>
              </w:numPr>
              <w:tabs>
                <w:tab w:val="left" w:pos="34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Kulkos pramušta kiaurymė turi būti ne didesnė nei 1,5</w:t>
            </w:r>
            <w:r w:rsidRPr="00970894">
              <w:rPr>
                <w:rFonts w:ascii="Times New Roman" w:eastAsia="Times New Roman" w:hAnsi="Times New Roman" w:cs="Times New Roman"/>
                <w:i/>
                <w:color w:val="000000"/>
                <w:sz w:val="24"/>
                <w:szCs w:val="24"/>
                <w:lang w:eastAsia="en-US"/>
              </w:rPr>
              <w:t>d</w:t>
            </w:r>
            <w:r w:rsidRPr="00970894">
              <w:rPr>
                <w:rFonts w:ascii="Times New Roman" w:eastAsia="Calibri" w:hAnsi="Times New Roman" w:cs="Times New Roman"/>
                <w:i/>
                <w:color w:val="000000"/>
                <w:sz w:val="24"/>
                <w:szCs w:val="24"/>
                <w:lang w:eastAsia="en-US"/>
              </w:rPr>
              <w:t xml:space="preserve"> </w:t>
            </w:r>
            <w:r w:rsidRPr="00970894">
              <w:rPr>
                <w:rFonts w:ascii="Times New Roman" w:eastAsia="Times New Roman" w:hAnsi="Times New Roman" w:cs="Times New Roman"/>
                <w:color w:val="000000"/>
                <w:sz w:val="24"/>
                <w:szCs w:val="24"/>
                <w:lang w:eastAsia="en-US"/>
              </w:rPr>
              <w:t>(</w:t>
            </w:r>
            <w:r w:rsidRPr="00970894">
              <w:rPr>
                <w:rFonts w:ascii="Times New Roman" w:eastAsia="Calibri" w:hAnsi="Times New Roman" w:cs="Times New Roman"/>
                <w:i/>
                <w:color w:val="000000"/>
                <w:sz w:val="24"/>
                <w:szCs w:val="24"/>
                <w:lang w:eastAsia="en-US"/>
              </w:rPr>
              <w:t>d</w:t>
            </w:r>
            <w:r w:rsidRPr="00970894">
              <w:rPr>
                <w:rFonts w:ascii="Times New Roman" w:eastAsia="Times New Roman" w:hAnsi="Times New Roman" w:cs="Times New Roman"/>
                <w:color w:val="000000"/>
                <w:sz w:val="24"/>
                <w:szCs w:val="24"/>
                <w:lang w:eastAsia="en-US"/>
              </w:rPr>
              <w:t xml:space="preserve"> – kulkos skersmuo).</w:t>
            </w:r>
          </w:p>
          <w:p w:rsidR="00970894" w:rsidRPr="00970894" w:rsidRDefault="00970894" w:rsidP="00970894">
            <w:pPr>
              <w:numPr>
                <w:ilvl w:val="0"/>
                <w:numId w:val="17"/>
              </w:numPr>
              <w:tabs>
                <w:tab w:val="left" w:pos="34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Taikinio kraštai turi būti saugūs, nepažeidžiantys rankų.</w:t>
            </w:r>
          </w:p>
          <w:p w:rsidR="00970894" w:rsidRPr="00970894" w:rsidRDefault="00970894" w:rsidP="00970894">
            <w:pPr>
              <w:numPr>
                <w:ilvl w:val="0"/>
                <w:numId w:val="17"/>
              </w:numPr>
              <w:tabs>
                <w:tab w:val="left" w:pos="34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Taikinys turi būti nudažytas RAL 6002 (žalia) spalva (purškimo arba milteliniu būdu).</w:t>
            </w:r>
          </w:p>
          <w:p w:rsidR="00970894" w:rsidRPr="00970894" w:rsidRDefault="00970894" w:rsidP="00970894">
            <w:pPr>
              <w:numPr>
                <w:ilvl w:val="0"/>
                <w:numId w:val="17"/>
              </w:numPr>
              <w:tabs>
                <w:tab w:val="left" w:pos="34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Taikinio matmenys: 1300×460 mm.</w:t>
            </w:r>
          </w:p>
        </w:tc>
      </w:tr>
      <w:tr w:rsidR="00970894" w:rsidRPr="00970894" w:rsidTr="00B76D47">
        <w:trPr>
          <w:trHeight w:val="815"/>
          <w:jc w:val="center"/>
        </w:trPr>
        <w:tc>
          <w:tcPr>
            <w:tcW w:w="655" w:type="dxa"/>
            <w:vAlign w:val="center"/>
          </w:tcPr>
          <w:p w:rsidR="00970894" w:rsidRPr="00970894" w:rsidRDefault="00970894" w:rsidP="00970894">
            <w:pPr>
              <w:spacing w:after="0" w:line="240" w:lineRule="auto"/>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2.</w:t>
            </w:r>
          </w:p>
        </w:tc>
        <w:tc>
          <w:tcPr>
            <w:tcW w:w="1440" w:type="dxa"/>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Taikinys aliumininis Nr.11</w:t>
            </w:r>
          </w:p>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(juodas)</w:t>
            </w:r>
          </w:p>
        </w:tc>
        <w:tc>
          <w:tcPr>
            <w:tcW w:w="810" w:type="dxa"/>
            <w:tcBorders>
              <w:right w:val="single" w:sz="4" w:space="0" w:color="auto"/>
            </w:tcBorders>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vnt.</w:t>
            </w:r>
          </w:p>
        </w:tc>
        <w:tc>
          <w:tcPr>
            <w:tcW w:w="900" w:type="dxa"/>
            <w:tcBorders>
              <w:left w:val="single" w:sz="4" w:space="0" w:color="auto"/>
            </w:tcBorders>
            <w:vAlign w:val="center"/>
          </w:tcPr>
          <w:p w:rsidR="00970894" w:rsidRPr="00970894" w:rsidRDefault="00970894" w:rsidP="00970894">
            <w:pPr>
              <w:spacing w:after="0" w:line="240" w:lineRule="auto"/>
              <w:jc w:val="center"/>
              <w:rPr>
                <w:rFonts w:ascii="Times New Roman" w:eastAsia="Times New Roman" w:hAnsi="Times New Roman" w:cs="Times New Roman"/>
                <w:sz w:val="24"/>
                <w:szCs w:val="24"/>
              </w:rPr>
            </w:pPr>
            <w:r w:rsidRPr="00970894">
              <w:rPr>
                <w:rFonts w:ascii="Times New Roman" w:eastAsia="Times New Roman" w:hAnsi="Times New Roman" w:cs="Times New Roman"/>
                <w:sz w:val="24"/>
                <w:szCs w:val="24"/>
              </w:rPr>
              <w:t>100</w:t>
            </w:r>
          </w:p>
        </w:tc>
        <w:tc>
          <w:tcPr>
            <w:tcW w:w="10626" w:type="dxa"/>
            <w:vAlign w:val="center"/>
          </w:tcPr>
          <w:p w:rsidR="00970894" w:rsidRPr="00970894" w:rsidRDefault="00970894" w:rsidP="00970894">
            <w:pPr>
              <w:numPr>
                <w:ilvl w:val="0"/>
                <w:numId w:val="18"/>
              </w:numPr>
              <w:tabs>
                <w:tab w:val="left" w:pos="34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Aliumininis taikinys (toliau – taikinys) turi būti pagamintas iš 1,5–1,8 mm storio valcuotojo aliuminio.</w:t>
            </w:r>
          </w:p>
          <w:p w:rsidR="00970894" w:rsidRPr="00970894" w:rsidRDefault="00970894" w:rsidP="00970894">
            <w:pPr>
              <w:numPr>
                <w:ilvl w:val="0"/>
                <w:numId w:val="18"/>
              </w:numPr>
              <w:tabs>
                <w:tab w:val="left" w:pos="34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Taikinys, veikiamas tiesioginių saulės spindulių, temperatūros pokyčių nuo –40 iki +40 °C, drėgmės (lietaus, rūko, sniego), turi išlaikyti savo formą, darbines savybes ir spalvą.</w:t>
            </w:r>
          </w:p>
          <w:p w:rsidR="00970894" w:rsidRPr="00970894" w:rsidRDefault="00970894" w:rsidP="00970894">
            <w:pPr>
              <w:numPr>
                <w:ilvl w:val="0"/>
                <w:numId w:val="18"/>
              </w:numPr>
              <w:tabs>
                <w:tab w:val="left" w:pos="34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Po mechaninio poveikio (pataikius kulkai) taikinys neturi skilinėti, trupėti, linkti.</w:t>
            </w:r>
          </w:p>
          <w:p w:rsidR="00970894" w:rsidRPr="00970894" w:rsidRDefault="00970894" w:rsidP="00970894">
            <w:pPr>
              <w:numPr>
                <w:ilvl w:val="0"/>
                <w:numId w:val="18"/>
              </w:numPr>
              <w:tabs>
                <w:tab w:val="left" w:pos="34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Turi būti užtikrintas taikinio standumas, kad nesilankstytų kilnojamas, nelinktų esant 11 m/s vėjo greičiui.</w:t>
            </w:r>
          </w:p>
          <w:p w:rsidR="00970894" w:rsidRPr="00970894" w:rsidRDefault="00970894" w:rsidP="00970894">
            <w:pPr>
              <w:numPr>
                <w:ilvl w:val="0"/>
                <w:numId w:val="18"/>
              </w:numPr>
              <w:tabs>
                <w:tab w:val="left" w:pos="34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Taikinio apatinė tvirtinimo forma turi tikti taikinio kėliklio laikymo gembei ir turi užtikrinti smūgio poveikio perdavimą pataikymo davikliui.</w:t>
            </w:r>
          </w:p>
          <w:p w:rsidR="00970894" w:rsidRPr="00970894" w:rsidRDefault="00970894" w:rsidP="00970894">
            <w:pPr>
              <w:numPr>
                <w:ilvl w:val="0"/>
                <w:numId w:val="18"/>
              </w:numPr>
              <w:tabs>
                <w:tab w:val="left" w:pos="34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Kulkos pramušta kiaurymė turi būti ne didesnė nei 1,5</w:t>
            </w:r>
            <w:r w:rsidRPr="00970894">
              <w:rPr>
                <w:rFonts w:ascii="Times New Roman" w:eastAsia="Times New Roman" w:hAnsi="Times New Roman" w:cs="Times New Roman"/>
                <w:i/>
                <w:color w:val="000000"/>
                <w:sz w:val="24"/>
                <w:szCs w:val="24"/>
                <w:lang w:eastAsia="en-US"/>
              </w:rPr>
              <w:t>d</w:t>
            </w:r>
            <w:r w:rsidRPr="00970894">
              <w:rPr>
                <w:rFonts w:ascii="Times New Roman" w:eastAsia="Times New Roman" w:hAnsi="Times New Roman" w:cs="Times New Roman"/>
                <w:color w:val="000000"/>
                <w:sz w:val="24"/>
                <w:szCs w:val="24"/>
                <w:lang w:eastAsia="en-US"/>
              </w:rPr>
              <w:t xml:space="preserve"> (</w:t>
            </w:r>
            <w:r w:rsidRPr="00970894">
              <w:rPr>
                <w:rFonts w:ascii="Times New Roman" w:eastAsia="Calibri" w:hAnsi="Times New Roman" w:cs="Times New Roman"/>
                <w:i/>
                <w:color w:val="000000"/>
                <w:sz w:val="24"/>
                <w:szCs w:val="24"/>
                <w:lang w:eastAsia="en-US"/>
              </w:rPr>
              <w:t>d</w:t>
            </w:r>
            <w:r w:rsidRPr="00970894">
              <w:rPr>
                <w:rFonts w:ascii="Times New Roman" w:eastAsia="Times New Roman" w:hAnsi="Times New Roman" w:cs="Times New Roman"/>
                <w:color w:val="000000"/>
                <w:sz w:val="24"/>
                <w:szCs w:val="24"/>
                <w:lang w:eastAsia="en-US"/>
              </w:rPr>
              <w:t xml:space="preserve"> – kulkos skersmuo).</w:t>
            </w:r>
          </w:p>
          <w:p w:rsidR="00970894" w:rsidRPr="00970894" w:rsidRDefault="00970894" w:rsidP="00970894">
            <w:pPr>
              <w:numPr>
                <w:ilvl w:val="0"/>
                <w:numId w:val="18"/>
              </w:numPr>
              <w:tabs>
                <w:tab w:val="left" w:pos="34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Taikinio kraštai turi būti saugūs, nepažeidžiantys rankų.</w:t>
            </w:r>
          </w:p>
          <w:p w:rsidR="00970894" w:rsidRPr="00970894" w:rsidRDefault="00970894" w:rsidP="00970894">
            <w:pPr>
              <w:numPr>
                <w:ilvl w:val="0"/>
                <w:numId w:val="18"/>
              </w:numPr>
              <w:tabs>
                <w:tab w:val="left" w:pos="34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Taikinys turi būti nudažytas RAL 5004 (juoda) spalva (purškimo arba milteliniu būdu).</w:t>
            </w:r>
          </w:p>
          <w:p w:rsidR="00970894" w:rsidRPr="00970894" w:rsidRDefault="00970894" w:rsidP="00970894">
            <w:pPr>
              <w:numPr>
                <w:ilvl w:val="0"/>
                <w:numId w:val="18"/>
              </w:numPr>
              <w:tabs>
                <w:tab w:val="left" w:pos="346"/>
              </w:tabs>
              <w:spacing w:after="0" w:line="240" w:lineRule="auto"/>
              <w:ind w:left="76" w:firstLine="0"/>
              <w:contextualSpacing/>
              <w:jc w:val="both"/>
              <w:rPr>
                <w:rFonts w:ascii="Times New Roman" w:eastAsia="Times New Roman" w:hAnsi="Times New Roman" w:cs="Times New Roman"/>
                <w:color w:val="000000"/>
                <w:sz w:val="24"/>
                <w:szCs w:val="24"/>
                <w:lang w:eastAsia="en-US"/>
              </w:rPr>
            </w:pPr>
            <w:r w:rsidRPr="00970894">
              <w:rPr>
                <w:rFonts w:ascii="Times New Roman" w:eastAsia="Times New Roman" w:hAnsi="Times New Roman" w:cs="Times New Roman"/>
                <w:color w:val="000000"/>
                <w:sz w:val="24"/>
                <w:szCs w:val="24"/>
                <w:lang w:eastAsia="en-US"/>
              </w:rPr>
              <w:t>Taikinio matmenys: 1300×460 mm.</w:t>
            </w:r>
          </w:p>
        </w:tc>
      </w:tr>
    </w:tbl>
    <w:p w:rsidR="00970894" w:rsidRPr="00970894" w:rsidRDefault="00970894" w:rsidP="00970894">
      <w:pPr>
        <w:spacing w:after="0" w:line="240" w:lineRule="auto"/>
        <w:jc w:val="center"/>
        <w:rPr>
          <w:rFonts w:ascii="Times New Roman" w:eastAsia="Times New Roman" w:hAnsi="Times New Roman" w:cs="Times New Roman"/>
          <w:b/>
          <w:sz w:val="24"/>
          <w:szCs w:val="24"/>
        </w:rPr>
      </w:pPr>
      <w:r w:rsidRPr="00970894">
        <w:rPr>
          <w:rFonts w:ascii="Times New Roman" w:eastAsia="Times New Roman" w:hAnsi="Times New Roman" w:cs="Times New Roman"/>
          <w:noProof/>
          <w:sz w:val="24"/>
          <w:szCs w:val="24"/>
          <w:lang w:val="en-US" w:eastAsia="en-US"/>
        </w:rPr>
        <w:lastRenderedPageBreak/>
        <mc:AlternateContent>
          <mc:Choice Requires="wpg">
            <w:drawing>
              <wp:anchor distT="0" distB="0" distL="114300" distR="114300" simplePos="0" relativeHeight="251664384" behindDoc="0" locked="0" layoutInCell="1" allowOverlap="1" wp14:anchorId="1A03F58C" wp14:editId="24EFCA50">
                <wp:simplePos x="0" y="0"/>
                <wp:positionH relativeFrom="column">
                  <wp:posOffset>4639707</wp:posOffset>
                </wp:positionH>
                <wp:positionV relativeFrom="paragraph">
                  <wp:posOffset>3403206</wp:posOffset>
                </wp:positionV>
                <wp:extent cx="954405" cy="424815"/>
                <wp:effectExtent l="9525" t="15240" r="0" b="7620"/>
                <wp:wrapNone/>
                <wp:docPr id="1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405" cy="424815"/>
                          <a:chOff x="0" y="0"/>
                          <a:chExt cx="954626" cy="424910"/>
                        </a:xfrm>
                      </wpg:grpSpPr>
                      <wps:wsp>
                        <wps:cNvPr id="15" name="Straight Connector 29"/>
                        <wps:cNvCnPr>
                          <a:cxnSpLocks noChangeShapeType="1"/>
                        </wps:cNvCnPr>
                        <wps:spPr bwMode="auto">
                          <a:xfrm>
                            <a:off x="179222" y="69494"/>
                            <a:ext cx="0" cy="352482"/>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Straight Connector 30"/>
                        <wps:cNvCnPr>
                          <a:cxnSpLocks noChangeShapeType="1"/>
                        </wps:cNvCnPr>
                        <wps:spPr bwMode="auto">
                          <a:xfrm>
                            <a:off x="310896" y="0"/>
                            <a:ext cx="0" cy="42491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grpSp>
                        <wpg:cNvPr id="17" name="Group 31"/>
                        <wpg:cNvGrpSpPr>
                          <a:grpSpLocks/>
                        </wpg:cNvGrpSpPr>
                        <wpg:grpSpPr bwMode="auto">
                          <a:xfrm>
                            <a:off x="0" y="128016"/>
                            <a:ext cx="954626" cy="232410"/>
                            <a:chOff x="0" y="0"/>
                            <a:chExt cx="954626" cy="232410"/>
                          </a:xfrm>
                        </wpg:grpSpPr>
                        <wpg:grpSp>
                          <wpg:cNvPr id="18" name="Group 64"/>
                          <wpg:cNvGrpSpPr>
                            <a:grpSpLocks/>
                          </wpg:cNvGrpSpPr>
                          <wpg:grpSpPr bwMode="auto">
                            <a:xfrm>
                              <a:off x="0" y="206734"/>
                              <a:ext cx="756285" cy="0"/>
                              <a:chOff x="87088" y="-670"/>
                              <a:chExt cx="756557" cy="1"/>
                            </a:xfrm>
                          </wpg:grpSpPr>
                          <wpg:grpSp>
                            <wpg:cNvPr id="19" name="Group 65"/>
                            <wpg:cNvGrpSpPr>
                              <a:grpSpLocks/>
                            </wpg:cNvGrpSpPr>
                            <wpg:grpSpPr bwMode="auto">
                              <a:xfrm rot="10800000">
                                <a:off x="87088" y="-670"/>
                                <a:ext cx="756557" cy="1"/>
                                <a:chOff x="417663" y="7019"/>
                                <a:chExt cx="756916" cy="1"/>
                              </a:xfrm>
                            </wpg:grpSpPr>
                            <wps:wsp>
                              <wps:cNvPr id="20" name="Straight Connector 66"/>
                              <wps:cNvCnPr>
                                <a:cxnSpLocks noChangeAspect="1" noChangeShapeType="1"/>
                              </wps:cNvCnPr>
                              <wps:spPr bwMode="auto">
                                <a:xfrm rot="10800000" flipH="1">
                                  <a:off x="417663" y="7020"/>
                                  <a:ext cx="457604" cy="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1" name="Straight Connector 67"/>
                              <wps:cNvCnPr>
                                <a:cxnSpLocks noChangeAspect="1" noChangeShapeType="1"/>
                              </wps:cNvCnPr>
                              <wps:spPr bwMode="auto">
                                <a:xfrm rot="10800000" flipH="1">
                                  <a:off x="985511" y="7019"/>
                                  <a:ext cx="189068" cy="0"/>
                                </a:xfrm>
                                <a:prstGeom prst="line">
                                  <a:avLst/>
                                </a:prstGeom>
                                <a:noFill/>
                                <a:ln w="9525">
                                  <a:solidFill>
                                    <a:srgbClr val="000000"/>
                                  </a:solidFill>
                                  <a:round/>
                                  <a:headEnd type="stealth" w="sm" len="lg"/>
                                  <a:tailEnd type="none" w="sm" len="lg"/>
                                </a:ln>
                                <a:extLst>
                                  <a:ext uri="{909E8E84-426E-40DD-AFC4-6F175D3DCCD1}">
                                    <a14:hiddenFill xmlns:a14="http://schemas.microsoft.com/office/drawing/2010/main">
                                      <a:noFill/>
                                    </a14:hiddenFill>
                                  </a:ext>
                                </a:extLst>
                              </wps:spPr>
                              <wps:bodyPr/>
                            </wps:wsp>
                          </wpg:grpSp>
                          <wps:wsp>
                            <wps:cNvPr id="22" name="Straight Connector 68"/>
                            <wps:cNvCnPr>
                              <a:cxnSpLocks noChangeAspect="1" noChangeShapeType="1"/>
                            </wps:cNvCnPr>
                            <wps:spPr bwMode="auto">
                              <a:xfrm>
                                <a:off x="239340" y="-670"/>
                                <a:ext cx="157989" cy="0"/>
                              </a:xfrm>
                              <a:prstGeom prst="line">
                                <a:avLst/>
                              </a:prstGeom>
                              <a:noFill/>
                              <a:ln w="9525">
                                <a:solidFill>
                                  <a:srgbClr val="000000"/>
                                </a:solidFill>
                                <a:round/>
                                <a:headEnd type="none" w="sm" len="lg"/>
                                <a:tailEnd type="none" w="sm" len="lg"/>
                              </a:ln>
                              <a:extLst>
                                <a:ext uri="{909E8E84-426E-40DD-AFC4-6F175D3DCCD1}">
                                  <a14:hiddenFill xmlns:a14="http://schemas.microsoft.com/office/drawing/2010/main">
                                    <a:noFill/>
                                  </a14:hiddenFill>
                                </a:ext>
                              </a:extLst>
                            </wps:spPr>
                            <wps:bodyPr/>
                          </wps:wsp>
                        </wpg:grpSp>
                        <wps:wsp>
                          <wps:cNvPr id="23" name="Text Box 2"/>
                          <wps:cNvSpPr txBox="1">
                            <a:spLocks noChangeArrowheads="1"/>
                          </wps:cNvSpPr>
                          <wps:spPr bwMode="auto">
                            <a:xfrm>
                              <a:off x="310101" y="0"/>
                              <a:ext cx="64452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894" w:rsidRPr="00520B3A" w:rsidRDefault="00970894" w:rsidP="00970894">
                                <w:pPr>
                                  <w:rPr>
                                    <w:sz w:val="20"/>
                                    <w:lang w:val="en-US"/>
                                  </w:rPr>
                                </w:pPr>
                                <w:r w:rsidRPr="00520B3A">
                                  <w:rPr>
                                    <w:sz w:val="20"/>
                                    <w:lang w:val="en-US"/>
                                  </w:rPr>
                                  <w:t>20 mm</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03F58C" id="Group 28" o:spid="_x0000_s1038" style="position:absolute;left:0;text-align:left;margin-left:365.35pt;margin-top:267.95pt;width:75.15pt;height:33.45pt;z-index:251664384" coordsize="9546,4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x4RaAUAAAYZAAAOAAAAZHJzL2Uyb0RvYy54bWzsWWtvszYY/T5p/8Hiexog5qqmr9qk6SZ1&#10;W6V2P8AFAmhgM9tt0k3773tsAyFpol7fqtPaSgngC4+Pn8vxyfG3dV2h+4yLktGp5RzZFspowtKS&#10;5lPr95vFKLSQkISmpGI0m1oPmbC+nfz4w/GqiTOXFaxKM45gEiriVTO1CimbeDwWSZHVRByxJqPQ&#10;uGS8JhJueT5OOVnB7HU1dm3bH68YTxvOkkwIeDo3jdaJnn+5zBL523IpMomqqQW2Sf3J9eet+hyf&#10;HJM456QpyqQ1g7zCipqUFF7aTzUnkqA7Xj6aqi4TzgRbyqOE1WO2XJZJptcAq3HsndVccHbX6LXk&#10;8SpvepgA2h2cXj1t8uv9FUdlCnuHLURJDXukX4vcUIGzavIY+lzw5rq54maFcHnJkj8ENI9329V9&#10;bjqj29UvLIX5yJ1kGpz1ktdqClg2Wus9eOj3IFtLlMDDyMPY9iyUQBN2ceh4Zo+SAjby0aikON+M&#10;812/Hxc5em/HJDYv1Ya2hqlVgbeJDaDibYBeF6TJ9D4JBVYHKKzCAHotOSnzQqIZoxRcknHkRgZd&#10;PWBGDbTJmrbQIspmBaF5pqe+eWgARkeNgHUMhqgbAfvyJNROELmuayEA1Y9whA2mHeYQGAruiQd4&#10;u/otHWwkbriQFxmrkbqYWlVJ1UpJTO4vhVQGbbqox5QtyqqC5ySuKFqB1W5gw/ykyiE/JJLrwYJV&#10;Zao6qn6C57eziqN7omJU/7U2bHWrSwmZoirrqRX2nUhcZCQ9p6l+oyRlZa7BqoqqyWGJYGd7ZSLy&#10;78iOzsPzEI+w65+PsD2fj04XMzzyF07gzSfz2Wzu/KPsdHBclGmaUWVqlx0c/DxnafOUies+P/T4&#10;jLdn10CCsd23Nlpvttpf47G3LH244p0TgP9+lCNDWB105ImOsy2vJPH3c+SJY4cR2PM4cbRODDlj&#10;N/Y3HvrlxKbSgu99Kidua0ZfbroMGnSOZ0rSRKfA3ZKjiu77liTHDW3H386RUJf6+uJOXGzqC7j6&#10;C+rSZtzBunQICaBRw+Ls6wz+/ZFwbT+Y7FSLwPPdsK3QLYHqQQgDOwRTITpHftA3djUaRnoe7Kkq&#10;NqaadXVmtzwfgiHagUGTg3eHAXEGpQ4yjakzqnq0lGXf+roq+mh1A+fATuD7Ew1MYDu69qvWATAR&#10;ONwzgPkA3uJCJj2Y7n0dFk+n+1PRANFR2/wuVGZnR9CyKpuf1OyDvdnCGBahKUG3OdgLfBsYrnI9&#10;3dRH4NurQ+S53qtpDVD8lr3sYTJIauYnZEYqWViKT4naQlUGXKrKW5b0RXT0UfFFR6D9jN1V3qqP&#10;QHsYux8ovD+l50eh5zlgO/j2Jrt0nu+Eke1DTv78nv+0t5O4pfhtVwqawv85KjZl84OOAuoMeThC&#10;WsVgcEDdexR459owKAHuJJpgKF9b/KMPBC+IQiAQ/5lAOOTdX1HAtw7BHx8FwORMFNwo5zpja6Rl&#10;k7Y4KKUMyTU87hiKMIJZT4VOOWcrVe9BeNqSdYzIpuZ5lqwDp2H41/6+w3d8jBUr0c6+59jxiPRw&#10;YGuawzxH11ERNxAyPqnUsqUebYlMC/3X0qdBt4OajNaROvXIcbF95kajhR8GI7zA3iiCU88IaP1Z&#10;BBwzwvPFtnp0CZrZ29UjRf7exDRfKKD14pcyv5Oluu998pRc3661kjzpiJIRrAx3h6wMPxPAiaBg&#10;/C+o2SC5A5n9845wqODVzxQiIXJA+gWNXt8AYVcHET5suR22EJrAVFNLgrioL2fS6Pp3DVdiaxd7&#10;lJ2C/rwstVipIstYBStRN1pFGyYQfQ1iu15p+8OAUvOH93rs5ueLk38BAAD//wMAUEsDBBQABgAI&#10;AAAAIQAiTmQ84gAAAAsBAAAPAAAAZHJzL2Rvd25yZXYueG1sTI/BasMwEETvhf6D2EJvjeQYJ45j&#10;OYTQ9hQKTQqlN8Xa2CbWyliK7fx91VNzXPYx8ybfTKZlA/ausSQhmglgSKXVDVUSvo5vLykw5xVp&#10;1VpCCTd0sCkeH3KVaTvSJw4HX7EQQi5TEmrvu4xzV9ZolJvZDin8zrY3yoezr7ju1RjCTcvnQiy4&#10;UQ2Fhlp1uKuxvByuRsL7qMZtHL0O+8t5d/s5Jh/f+wilfH6atmtgHif/D8OfflCHIjid7JW0Y62E&#10;ZSyWAZWQxMkKWCDSNArrThIWYp4CL3J+v6H4BQAA//8DAFBLAQItABQABgAIAAAAIQC2gziS/gAA&#10;AOEBAAATAAAAAAAAAAAAAAAAAAAAAABbQ29udGVudF9UeXBlc10ueG1sUEsBAi0AFAAGAAgAAAAh&#10;ADj9If/WAAAAlAEAAAsAAAAAAAAAAAAAAAAALwEAAF9yZWxzLy5yZWxzUEsBAi0AFAAGAAgAAAAh&#10;ALlDHhFoBQAABhkAAA4AAAAAAAAAAAAAAAAALgIAAGRycy9lMm9Eb2MueG1sUEsBAi0AFAAGAAgA&#10;AAAhACJOZDziAAAACwEAAA8AAAAAAAAAAAAAAAAAwgcAAGRycy9kb3ducmV2LnhtbFBLBQYAAAAA&#10;BAAEAPMAAADRCAAAAAA=&#10;">
                <v:line id="Straight Connector 29" o:spid="_x0000_s1039" style="position:absolute;visibility:visible;mso-wrap-style:square" from="1792,694" to="1792,4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LpiwAAAANsAAAAPAAAAZHJzL2Rvd25yZXYueG1sRE/bagIx&#10;EH0v+A9hhL5potAiq1G8oJRaaL18wLAZdxc3k2UTNfbrTUHo2xzOdSazaGtxpdZXjjUM+goEce5M&#10;xYWG42HdG4HwAdlg7Zg03MnDbNp5mWBm3I13dN2HQqQQ9hlqKENoMil9XpJF33cNceJOrrUYEmwL&#10;aVq8pXBby6FS79JixamhxIaWJeXn/cVq+FXbiGpUf/8wr4bF5nNx/+Ko9Ws3zscgAsXwL366P0ya&#10;/wZ/v6QD5PQBAAD//wMAUEsBAi0AFAAGAAgAAAAhANvh9svuAAAAhQEAABMAAAAAAAAAAAAAAAAA&#10;AAAAAFtDb250ZW50X1R5cGVzXS54bWxQSwECLQAUAAYACAAAACEAWvQsW78AAAAVAQAACwAAAAAA&#10;AAAAAAAAAAAfAQAAX3JlbHMvLnJlbHNQSwECLQAUAAYACAAAACEA3Ty6YsAAAADbAAAADwAAAAAA&#10;AAAAAAAAAAAHAgAAZHJzL2Rvd25yZXYueG1sUEsFBgAAAAADAAMAtwAAAPQCAAAAAA==&#10;" strokeweight="1pt">
                  <v:stroke joinstyle="miter"/>
                </v:line>
                <v:line id="Straight Connector 30" o:spid="_x0000_s1040" style="position:absolute;visibility:visible;mso-wrap-style:square" from="3108,0" to="3108,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iQVwAAAANsAAAAPAAAAZHJzL2Rvd25yZXYueG1sRE/bagIx&#10;EH0X/Icwhb7VpD6IbI3iBUVqoe3WDxg24+7iZrJsoka/vhEE3+ZwrjOZRduIM3W+dqzhfaBAEBfO&#10;1Fxq2P+t38YgfEA22DgmDVfyMJv2exPMjLvwL53zUIoUwj5DDVUIbSalLyqy6AeuJU7cwXUWQ4Jd&#10;KU2HlxRuGzlUaiQt1pwaKmxpWVFxzE9Ww03tIqpx8/3DvBqWm8/F9Yuj1q8vcf4BIlAMT/HDvTVp&#10;/gjuv6QD5PQfAAD//wMAUEsBAi0AFAAGAAgAAAAhANvh9svuAAAAhQEAABMAAAAAAAAAAAAAAAAA&#10;AAAAAFtDb250ZW50X1R5cGVzXS54bWxQSwECLQAUAAYACAAAACEAWvQsW78AAAAVAQAACwAAAAAA&#10;AAAAAAAAAAAfAQAAX3JlbHMvLnJlbHNQSwECLQAUAAYACAAAACEALe4kFcAAAADbAAAADwAAAAAA&#10;AAAAAAAAAAAHAgAAZHJzL2Rvd25yZXYueG1sUEsFBgAAAAADAAMAtwAAAPQCAAAAAA==&#10;" strokeweight="1pt">
                  <v:stroke joinstyle="miter"/>
                </v:line>
                <v:group id="Group 31" o:spid="_x0000_s1041" style="position:absolute;top:1280;width:9546;height:2324" coordsize="9546,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64" o:spid="_x0000_s1042" style="position:absolute;top:2067;width:7562;height:0" coordorigin="870,-6" coordsize="7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65" o:spid="_x0000_s1043" style="position:absolute;left:870;top:-6;width:7566;height:0;rotation:180" coordorigin="4176,70" coordsize="7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FEwQAAANsAAAAPAAAAZHJzL2Rvd25yZXYueG1sRE9LawIx&#10;EL4L/ocwgjfNamtpt5sVEYp7KviAXofNuNm6mSxJ1O2/bwoFb/PxPadYD7YTN/KhdaxgMc9AENdO&#10;t9woOB0/Zq8gQkTW2DkmBT8UYF2ORwXm2t15T7dDbEQK4ZCjAhNjn0sZakMWw9z1xIk7O28xJugb&#10;qT3eU7jt5DLLXqTFllODwZ62hurL4WoV6OfwdKKq2vjl5/dx1a52pjl/KTWdDJt3EJGG+BD/uyud&#10;5r/B3y/pAFn+AgAA//8DAFBLAQItABQABgAIAAAAIQDb4fbL7gAAAIUBAAATAAAAAAAAAAAAAAAA&#10;AAAAAABbQ29udGVudF9UeXBlc10ueG1sUEsBAi0AFAAGAAgAAAAhAFr0LFu/AAAAFQEAAAsAAAAA&#10;AAAAAAAAAAAAHwEAAF9yZWxzLy5yZWxzUEsBAi0AFAAGAAgAAAAhAGc0oUTBAAAA2wAAAA8AAAAA&#10;AAAAAAAAAAAABwIAAGRycy9kb3ducmV2LnhtbFBLBQYAAAAAAwADALcAAAD1AgAAAAA=&#10;">
                      <v:line id="Straight Connector 66" o:spid="_x0000_s1044" style="position:absolute;rotation:180;flip:x;visibility:visible;mso-wrap-style:square" from="4176,70" to="87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4yVwQAAANsAAAAPAAAAZHJzL2Rvd25yZXYueG1sRE/dasIw&#10;FL4f+A7hCLub6RzoqKZlKJXJvJhuD3Bsztqy5qQk6c/e3lwMvPz4/rf5ZFoxkPONZQXPiwQEcWl1&#10;w5WC76/i6RWED8gaW8uk4I885NnsYYuptiOfabiESsQQ9ikqqEPoUil9WZNBv7AdceR+rDMYInSV&#10;1A7HGG5auUySlTTYcGyosaNdTeXvpTcKVnrdn9zxpSv3h53/5OK6PrsPpR7n09sGRKAp3MX/7net&#10;YBnXxy/xB8jsBgAA//8DAFBLAQItABQABgAIAAAAIQDb4fbL7gAAAIUBAAATAAAAAAAAAAAAAAAA&#10;AAAAAABbQ29udGVudF9UeXBlc10ueG1sUEsBAi0AFAAGAAgAAAAhAFr0LFu/AAAAFQEAAAsAAAAA&#10;AAAAAAAAAAAAHwEAAF9yZWxzLy5yZWxzUEsBAi0AFAAGAAgAAAAhAMOrjJXBAAAA2wAAAA8AAAAA&#10;AAAAAAAAAAAABwIAAGRycy9kb3ducmV2LnhtbFBLBQYAAAAAAwADALcAAAD1AgAAAAA=&#10;">
                        <v:stroke endarrow="classic" endarrowwidth="narrow" endarrowlength="long"/>
                        <o:lock v:ext="edit" aspectratio="t"/>
                      </v:line>
                      <v:line id="Straight Connector 67" o:spid="_x0000_s1045" style="position:absolute;rotation:180;flip:x;visibility:visible;mso-wrap-style:square" from="9855,70" to="117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qM/xAAAANsAAAAPAAAAZHJzL2Rvd25yZXYueG1sRI9PawIx&#10;FMTvgt8hPMGbZrVidWuUIhQ8WPDv/XXzzG67edluorv99kYQehxm5jfMYtXaUtyo9oVjBaNhAoI4&#10;c7pgo+B0/BjMQPiArLF0TAr+yMNq2e0sMNWu4T3dDsGICGGfooI8hCqV0mc5WfRDVxFH7+JqiyHK&#10;2khdYxPhtpTjJJlKiwXHhRwrWueU/RyuVsHr+Xv+0hyvu0/ZfJn95ddPzHqrVL/Xvr+BCNSG//Cz&#10;vdEKxiN4fIk/QC7vAAAA//8DAFBLAQItABQABgAIAAAAIQDb4fbL7gAAAIUBAAATAAAAAAAAAAAA&#10;AAAAAAAAAABbQ29udGVudF9UeXBlc10ueG1sUEsBAi0AFAAGAAgAAAAhAFr0LFu/AAAAFQEAAAsA&#10;AAAAAAAAAAAAAAAAHwEAAF9yZWxzLy5yZWxzUEsBAi0AFAAGAAgAAAAhAKeyoz/EAAAA2wAAAA8A&#10;AAAAAAAAAAAAAAAABwIAAGRycy9kb3ducmV2LnhtbFBLBQYAAAAAAwADALcAAAD4AgAAAAA=&#10;">
                        <v:stroke startarrow="classic" startarrowwidth="narrow" startarrowlength="long" endarrowwidth="narrow" endarrowlength="long"/>
                        <o:lock v:ext="edit" aspectratio="t"/>
                      </v:line>
                    </v:group>
                    <v:line id="Straight Connector 68" o:spid="_x0000_s1046" style="position:absolute;visibility:visible;mso-wrap-style:square" from="2393,-6" to="39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KAxAAAANsAAAAPAAAAZHJzL2Rvd25yZXYueG1sRI/NasMw&#10;EITvhbyD2EAvJZHrQwlOlJAECqWQQ34uuS3WxhKxVkZSbbdPXxUKOQ4z8w2z2oyuFT2FaD0reJ0X&#10;IIhrry03Ci7n99kCREzIGlvPpOCbImzWk6cVVtoPfKT+lBqRIRwrVGBS6iopY23IYZz7jjh7Nx8c&#10;pixDI3XAIcNdK8uieJMOLecFgx3tDdX305dTII+7z6G5XINB2/8czHk42JetUs/TcbsEkWhMj/B/&#10;+0MrKEv4+5J/gFz/AgAA//8DAFBLAQItABQABgAIAAAAIQDb4fbL7gAAAIUBAAATAAAAAAAAAAAA&#10;AAAAAAAAAABbQ29udGVudF9UeXBlc10ueG1sUEsBAi0AFAAGAAgAAAAhAFr0LFu/AAAAFQEAAAsA&#10;AAAAAAAAAAAAAAAAHwEAAF9yZWxzLy5yZWxzUEsBAi0AFAAGAAgAAAAhAAvv4oDEAAAA2wAAAA8A&#10;AAAAAAAAAAAAAAAABwIAAGRycy9kb3ducmV2LnhtbFBLBQYAAAAAAwADALcAAAD4AgAAAAA=&#10;">
                      <v:stroke startarrowwidth="narrow" startarrowlength="long" endarrowwidth="narrow" endarrowlength="long"/>
                      <o:lock v:ext="edit" aspectratio="t"/>
                    </v:line>
                  </v:group>
                  <v:shape id="_x0000_s1047" type="#_x0000_t202" style="position:absolute;left:3101;width:6445;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970894" w:rsidRPr="00520B3A" w:rsidRDefault="00970894" w:rsidP="00970894">
                          <w:pPr>
                            <w:rPr>
                              <w:sz w:val="20"/>
                              <w:lang w:val="en-US"/>
                            </w:rPr>
                          </w:pPr>
                          <w:r w:rsidRPr="00520B3A">
                            <w:rPr>
                              <w:sz w:val="20"/>
                              <w:lang w:val="en-US"/>
                            </w:rPr>
                            <w:t>20 mm</w:t>
                          </w:r>
                        </w:p>
                      </w:txbxContent>
                    </v:textbox>
                  </v:shape>
                </v:group>
              </v:group>
            </w:pict>
          </mc:Fallback>
        </mc:AlternateContent>
      </w:r>
      <w:r w:rsidRPr="00970894">
        <w:rPr>
          <w:rFonts w:ascii="Times New Roman" w:eastAsia="Times New Roman" w:hAnsi="Times New Roman" w:cs="Times New Roman"/>
          <w:noProof/>
          <w:sz w:val="24"/>
          <w:szCs w:val="24"/>
          <w:lang w:val="en-US" w:eastAsia="en-US"/>
        </w:rPr>
        <mc:AlternateContent>
          <mc:Choice Requires="wps">
            <w:drawing>
              <wp:anchor distT="0" distB="0" distL="114300" distR="114300" simplePos="0" relativeHeight="251663360" behindDoc="0" locked="0" layoutInCell="1" allowOverlap="1" wp14:anchorId="1E31195C" wp14:editId="5CA69E09">
                <wp:simplePos x="0" y="0"/>
                <wp:positionH relativeFrom="column">
                  <wp:posOffset>4747895</wp:posOffset>
                </wp:positionH>
                <wp:positionV relativeFrom="paragraph">
                  <wp:posOffset>4676140</wp:posOffset>
                </wp:positionV>
                <wp:extent cx="80645" cy="191135"/>
                <wp:effectExtent l="0" t="0"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645" cy="19113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7300D" id="Rectangle 2" o:spid="_x0000_s1026" style="position:absolute;margin-left:373.85pt;margin-top:368.2pt;width:6.35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m2dwIAAPAEAAAOAAAAZHJzL2Uyb0RvYy54bWysVE1v2zAMvQ/YfxB0Xx2n6ZdRpwhaZBgQ&#10;tMHaoWdWlhNhkqhJSpzs14+SnTbrdhrmgyCKFPn49Ojrm53RbCt9UGhrXp6MOJNWYKPsqubfnuaf&#10;LjkLEWwDGq2s+V4GfjP9+OG6c5Uc4xp1Iz2jJDZUnav5OkZXFUUQa2kgnKCTlpwtegORTL8qGg8d&#10;ZTe6GI9G50WHvnEehQyBTu96J5/m/G0rRXxo2yAj0zUnbDGvPq8vaS2m11CtPLi1EgMM+AcUBpSl&#10;oq+p7iAC23j1RyqjhMeAbTwRaApsWyVk7oG6KUfvunlcg5O5FyInuFeawv9LK+63S89UQ293ypkF&#10;Q2/0lVgDu9KSjRM/nQsVhT26pU8dBrdA8T2Qo/jNk4wwxOxab1Is9cd2mez9K9lyF5mgw8vR+eSM&#10;M0Ge8qosT89SrQKqw13nQ/ws0bC0qbknUJlh2C5C7EMPIRkWatXMldbZ2Idb7dkW6NVJLA12nGkI&#10;kQ5rPs/fUC0cX9OWdYRmfDEiqQggObYaIm2NI4KCXXEGekU6F9FnLBZTRQIDVcJyB2HdF81pe3EZ&#10;FUnhWpnUcvqGytqmazJrdOjojcK0e8FmT2/jsRdtcGKuqMiC+liCJ5USSJq8+EBLq5GQ47DjbI3+&#10;59/OUzyJh7ycdaR66urHBrwker5YktVVOZmkMcnG5OxiTIY/9rwce+zG3CJRXNKMO5G3KT7qw7b1&#10;aJ5pQGepKrnACqrd8zcYt7GfRhpxIWezHEaj4SAu7KMTKfmB3qfdM3g36CGSju7xMCFQvZNFH5tu&#10;WpxtIrYqa+aN10G+NFZZdcMvIM3tsZ2j3n5U018AAAD//wMAUEsDBBQABgAIAAAAIQAEcB4f4AAA&#10;AAsBAAAPAAAAZHJzL2Rvd25yZXYueG1sTI/BTsMwDIbvSLxDZCQuiKWD0aLSdEJIcNgBjcEDZI3b&#10;dG2cqsnWwtPjneD2Wf71+3Oxnl0vTjiG1pOC5SIBgVR501Kj4Ovz9fYRRIiajO49oYJvDLAuLy8K&#10;nRs/0QeedrERXEIh1wpsjEMuZagsOh0WfkDiXe1HpyOPYyPNqCcud728S5JUOt0SX7B6wBeLVbc7&#10;OgU/m7lzrp7q7Vu7WXaTO7zbm4NS11fz8xOIiHP8C8NZn9WhZKe9P5IJoleQrbKMowz36QoEJ7I0&#10;YdifIX0AWRby/w/lLwAAAP//AwBQSwECLQAUAAYACAAAACEAtoM4kv4AAADhAQAAEwAAAAAAAAAA&#10;AAAAAAAAAAAAW0NvbnRlbnRfVHlwZXNdLnhtbFBLAQItABQABgAIAAAAIQA4/SH/1gAAAJQBAAAL&#10;AAAAAAAAAAAAAAAAAC8BAABfcmVscy8ucmVsc1BLAQItABQABgAIAAAAIQB8PLm2dwIAAPAEAAAO&#10;AAAAAAAAAAAAAAAAAC4CAABkcnMvZTJvRG9jLnhtbFBLAQItABQABgAIAAAAIQAEcB4f4AAAAAsB&#10;AAAPAAAAAAAAAAAAAAAAANEEAABkcnMvZG93bnJldi54bWxQSwUGAAAAAAQABADzAAAA3gUAAAAA&#10;" fillcolor="window" stroked="f" strokeweight="1pt">
                <v:path arrowok="t"/>
              </v:rect>
            </w:pict>
          </mc:Fallback>
        </mc:AlternateContent>
      </w:r>
      <w:r w:rsidRPr="00970894">
        <w:rPr>
          <w:rFonts w:ascii="Times New Roman" w:eastAsia="Times New Roman" w:hAnsi="Times New Roman" w:cs="Times New Roman"/>
          <w:b/>
          <w:noProof/>
          <w:sz w:val="24"/>
          <w:szCs w:val="24"/>
          <w:lang w:val="en-US" w:eastAsia="en-US"/>
        </w:rPr>
        <w:drawing>
          <wp:inline distT="0" distB="0" distL="0" distR="0" wp14:anchorId="7F09A146" wp14:editId="2F7CEAC0">
            <wp:extent cx="3504565" cy="41636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04565" cy="4163695"/>
                    </a:xfrm>
                    <a:prstGeom prst="rect">
                      <a:avLst/>
                    </a:prstGeom>
                    <a:noFill/>
                    <a:ln>
                      <a:noFill/>
                    </a:ln>
                  </pic:spPr>
                </pic:pic>
              </a:graphicData>
            </a:graphic>
          </wp:inline>
        </w:drawing>
      </w:r>
    </w:p>
    <w:p w:rsidR="00540018" w:rsidRPr="00540018" w:rsidRDefault="00586598" w:rsidP="00586598">
      <w:pPr>
        <w:spacing w:after="0" w:line="240" w:lineRule="auto"/>
        <w:jc w:val="center"/>
        <w:rPr>
          <w:rFonts w:ascii="Times New Roman" w:eastAsia="Times New Roman" w:hAnsi="Times New Roman" w:cs="Times New Roman"/>
          <w:sz w:val="24"/>
          <w:szCs w:val="24"/>
        </w:rPr>
      </w:pPr>
      <w:r w:rsidRPr="00586598">
        <w:rPr>
          <w:rFonts w:ascii="Times New Roman" w:eastAsia="Times New Roman" w:hAnsi="Times New Roman" w:cs="Times New Roman"/>
          <w:sz w:val="24"/>
          <w:szCs w:val="24"/>
        </w:rPr>
        <w:t>2 pav. Taikinys  Nr. 11, 1300×460 mm</w:t>
      </w:r>
    </w:p>
    <w:sectPr w:rsidR="00540018" w:rsidRPr="00540018" w:rsidSect="00802A23">
      <w:pgSz w:w="16840" w:h="11907" w:orient="landscape" w:code="9"/>
      <w:pgMar w:top="1282" w:right="1138" w:bottom="850" w:left="706"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727" w:rsidRDefault="00207727">
      <w:pPr>
        <w:spacing w:after="0" w:line="240" w:lineRule="auto"/>
      </w:pPr>
      <w:r>
        <w:separator/>
      </w:r>
    </w:p>
  </w:endnote>
  <w:endnote w:type="continuationSeparator" w:id="0">
    <w:p w:rsidR="00207727" w:rsidRDefault="00207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altName w:val="Arial"/>
    <w:panose1 w:val="020B0604020202020204"/>
    <w:charset w:val="BA"/>
    <w:family w:val="roman"/>
    <w:pitch w:val="variable"/>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727" w:rsidRDefault="00207727">
      <w:pPr>
        <w:spacing w:after="0" w:line="240" w:lineRule="auto"/>
      </w:pPr>
      <w:r>
        <w:separator/>
      </w:r>
    </w:p>
  </w:footnote>
  <w:footnote w:type="continuationSeparator" w:id="0">
    <w:p w:rsidR="00207727" w:rsidRDefault="00207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709" w:rsidRDefault="00DD5709"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5709" w:rsidRDefault="00DD5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709" w:rsidRDefault="00DD5709">
    <w:pPr>
      <w:pStyle w:val="Header"/>
      <w:jc w:val="center"/>
    </w:pPr>
    <w:r>
      <w:fldChar w:fldCharType="begin"/>
    </w:r>
    <w:r>
      <w:instrText>PAGE   \* MERGEFORMAT</w:instrText>
    </w:r>
    <w:r>
      <w:fldChar w:fldCharType="separate"/>
    </w:r>
    <w:r w:rsidR="007E3F41">
      <w:rPr>
        <w:noProof/>
      </w:rPr>
      <w:t>13</w:t>
    </w:r>
    <w:r>
      <w:fldChar w:fldCharType="end"/>
    </w:r>
  </w:p>
  <w:p w:rsidR="00DD5709" w:rsidRDefault="00DD5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3406A"/>
    <w:multiLevelType w:val="multilevel"/>
    <w:tmpl w:val="CEA06B5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BA70E35"/>
    <w:multiLevelType w:val="hybridMultilevel"/>
    <w:tmpl w:val="87345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26868"/>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F5C22D7"/>
    <w:multiLevelType w:val="multilevel"/>
    <w:tmpl w:val="0427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082A10"/>
    <w:multiLevelType w:val="hybridMultilevel"/>
    <w:tmpl w:val="5DA6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7205C"/>
    <w:multiLevelType w:val="hybridMultilevel"/>
    <w:tmpl w:val="43BE332C"/>
    <w:lvl w:ilvl="0" w:tplc="D486CEDC">
      <w:start w:val="1"/>
      <w:numFmt w:val="decimal"/>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7" w15:restartNumberingAfterBreak="0">
    <w:nsid w:val="364703D1"/>
    <w:multiLevelType w:val="hybridMultilevel"/>
    <w:tmpl w:val="575E1C12"/>
    <w:lvl w:ilvl="0" w:tplc="61DC94F0">
      <w:start w:val="202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42A2FFF"/>
    <w:multiLevelType w:val="multilevel"/>
    <w:tmpl w:val="5F26AB3C"/>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FC12B2"/>
    <w:multiLevelType w:val="hybridMultilevel"/>
    <w:tmpl w:val="CD8880E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2C2C1A"/>
    <w:multiLevelType w:val="hybridMultilevel"/>
    <w:tmpl w:val="03B0DE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017879"/>
    <w:multiLevelType w:val="hybridMultilevel"/>
    <w:tmpl w:val="79DA3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762BCB"/>
    <w:multiLevelType w:val="hybridMultilevel"/>
    <w:tmpl w:val="9F00433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99234B"/>
    <w:multiLevelType w:val="multilevel"/>
    <w:tmpl w:val="0427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CE6558"/>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6"/>
  </w:num>
  <w:num w:numId="3">
    <w:abstractNumId w:val="4"/>
  </w:num>
  <w:num w:numId="4">
    <w:abstractNumId w:val="15"/>
  </w:num>
  <w:num w:numId="5">
    <w:abstractNumId w:val="10"/>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9"/>
  </w:num>
  <w:num w:numId="1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5"/>
  </w:num>
  <w:num w:numId="15">
    <w:abstractNumId w:val="11"/>
  </w:num>
  <w:num w:numId="16">
    <w:abstractNumId w:val="14"/>
  </w:num>
  <w:num w:numId="17">
    <w:abstractNumId w:val="2"/>
  </w:num>
  <w:num w:numId="1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47"/>
    <w:rsid w:val="000034C8"/>
    <w:rsid w:val="00004154"/>
    <w:rsid w:val="00006F0A"/>
    <w:rsid w:val="0001028B"/>
    <w:rsid w:val="000103F6"/>
    <w:rsid w:val="0001068A"/>
    <w:rsid w:val="0002157A"/>
    <w:rsid w:val="0002664D"/>
    <w:rsid w:val="000274A4"/>
    <w:rsid w:val="000274B4"/>
    <w:rsid w:val="00032218"/>
    <w:rsid w:val="000340E8"/>
    <w:rsid w:val="00037CBE"/>
    <w:rsid w:val="00042AA7"/>
    <w:rsid w:val="000442F8"/>
    <w:rsid w:val="00057474"/>
    <w:rsid w:val="00064EC3"/>
    <w:rsid w:val="0006626A"/>
    <w:rsid w:val="000707E5"/>
    <w:rsid w:val="0007451E"/>
    <w:rsid w:val="00074902"/>
    <w:rsid w:val="00076EC3"/>
    <w:rsid w:val="00081A0E"/>
    <w:rsid w:val="0008416F"/>
    <w:rsid w:val="00084AD7"/>
    <w:rsid w:val="00084B29"/>
    <w:rsid w:val="00086A58"/>
    <w:rsid w:val="00093815"/>
    <w:rsid w:val="00093B3A"/>
    <w:rsid w:val="00094CA0"/>
    <w:rsid w:val="00096FF5"/>
    <w:rsid w:val="0009715F"/>
    <w:rsid w:val="000A5A96"/>
    <w:rsid w:val="000A7DB6"/>
    <w:rsid w:val="000B3633"/>
    <w:rsid w:val="000C0C9B"/>
    <w:rsid w:val="000D1CE6"/>
    <w:rsid w:val="000D302A"/>
    <w:rsid w:val="000D43B5"/>
    <w:rsid w:val="000D791B"/>
    <w:rsid w:val="000E2CEF"/>
    <w:rsid w:val="000E4441"/>
    <w:rsid w:val="000E4AA1"/>
    <w:rsid w:val="000F0DCA"/>
    <w:rsid w:val="000F4D24"/>
    <w:rsid w:val="000F5FF7"/>
    <w:rsid w:val="001034F3"/>
    <w:rsid w:val="0011372C"/>
    <w:rsid w:val="0012183F"/>
    <w:rsid w:val="00123B0C"/>
    <w:rsid w:val="00126451"/>
    <w:rsid w:val="00127568"/>
    <w:rsid w:val="00127E5F"/>
    <w:rsid w:val="00131837"/>
    <w:rsid w:val="001352E6"/>
    <w:rsid w:val="00144FE5"/>
    <w:rsid w:val="00151241"/>
    <w:rsid w:val="00152A95"/>
    <w:rsid w:val="0015312E"/>
    <w:rsid w:val="00153EDE"/>
    <w:rsid w:val="001549CC"/>
    <w:rsid w:val="00157FF2"/>
    <w:rsid w:val="0016065E"/>
    <w:rsid w:val="001609A9"/>
    <w:rsid w:val="00165622"/>
    <w:rsid w:val="00165C84"/>
    <w:rsid w:val="0016790D"/>
    <w:rsid w:val="00170BCD"/>
    <w:rsid w:val="00171526"/>
    <w:rsid w:val="0017207F"/>
    <w:rsid w:val="001728E3"/>
    <w:rsid w:val="00177A88"/>
    <w:rsid w:val="001816C7"/>
    <w:rsid w:val="00184C9E"/>
    <w:rsid w:val="00186798"/>
    <w:rsid w:val="00194E83"/>
    <w:rsid w:val="001956C3"/>
    <w:rsid w:val="0019786E"/>
    <w:rsid w:val="001A01E7"/>
    <w:rsid w:val="001A1469"/>
    <w:rsid w:val="001A27EF"/>
    <w:rsid w:val="001A4672"/>
    <w:rsid w:val="001A4E71"/>
    <w:rsid w:val="001A5727"/>
    <w:rsid w:val="001B36AC"/>
    <w:rsid w:val="001D1708"/>
    <w:rsid w:val="001D2F81"/>
    <w:rsid w:val="001D3791"/>
    <w:rsid w:val="001D6D9D"/>
    <w:rsid w:val="001D725E"/>
    <w:rsid w:val="001E38AC"/>
    <w:rsid w:val="001F00A3"/>
    <w:rsid w:val="001F3904"/>
    <w:rsid w:val="001F510A"/>
    <w:rsid w:val="001F5ADE"/>
    <w:rsid w:val="001F65EA"/>
    <w:rsid w:val="00201C2F"/>
    <w:rsid w:val="00203186"/>
    <w:rsid w:val="0020450D"/>
    <w:rsid w:val="00207727"/>
    <w:rsid w:val="002101F8"/>
    <w:rsid w:val="00210B8F"/>
    <w:rsid w:val="002133BE"/>
    <w:rsid w:val="00217651"/>
    <w:rsid w:val="00221186"/>
    <w:rsid w:val="00221389"/>
    <w:rsid w:val="00222406"/>
    <w:rsid w:val="00222FDB"/>
    <w:rsid w:val="002256B8"/>
    <w:rsid w:val="002350F5"/>
    <w:rsid w:val="00242BF2"/>
    <w:rsid w:val="002431C1"/>
    <w:rsid w:val="00243A70"/>
    <w:rsid w:val="00245F9B"/>
    <w:rsid w:val="0025113E"/>
    <w:rsid w:val="002556A3"/>
    <w:rsid w:val="002602F2"/>
    <w:rsid w:val="00265E28"/>
    <w:rsid w:val="002672F8"/>
    <w:rsid w:val="0027710B"/>
    <w:rsid w:val="00277B9A"/>
    <w:rsid w:val="002831EC"/>
    <w:rsid w:val="00283A7B"/>
    <w:rsid w:val="002A0D9E"/>
    <w:rsid w:val="002A2381"/>
    <w:rsid w:val="002A24BD"/>
    <w:rsid w:val="002A642E"/>
    <w:rsid w:val="002B0871"/>
    <w:rsid w:val="002B09BB"/>
    <w:rsid w:val="002B0C57"/>
    <w:rsid w:val="002B6D4C"/>
    <w:rsid w:val="002C4CB3"/>
    <w:rsid w:val="002C4F66"/>
    <w:rsid w:val="002C6BDC"/>
    <w:rsid w:val="002C6EBD"/>
    <w:rsid w:val="002D4498"/>
    <w:rsid w:val="002D4B5A"/>
    <w:rsid w:val="002D7160"/>
    <w:rsid w:val="002E1F80"/>
    <w:rsid w:val="002E38F0"/>
    <w:rsid w:val="002E6DCC"/>
    <w:rsid w:val="002F35FD"/>
    <w:rsid w:val="002F4432"/>
    <w:rsid w:val="002F47C6"/>
    <w:rsid w:val="002F5373"/>
    <w:rsid w:val="002F6A6F"/>
    <w:rsid w:val="0030006B"/>
    <w:rsid w:val="00300BE3"/>
    <w:rsid w:val="0030128D"/>
    <w:rsid w:val="00302E5C"/>
    <w:rsid w:val="0031407E"/>
    <w:rsid w:val="00320A65"/>
    <w:rsid w:val="00320B97"/>
    <w:rsid w:val="00321728"/>
    <w:rsid w:val="003233E0"/>
    <w:rsid w:val="0032649C"/>
    <w:rsid w:val="003266DD"/>
    <w:rsid w:val="00327A03"/>
    <w:rsid w:val="00327CF4"/>
    <w:rsid w:val="003348E8"/>
    <w:rsid w:val="003355D2"/>
    <w:rsid w:val="00341D9C"/>
    <w:rsid w:val="00341F9C"/>
    <w:rsid w:val="003523C5"/>
    <w:rsid w:val="00356C14"/>
    <w:rsid w:val="00361931"/>
    <w:rsid w:val="0036570C"/>
    <w:rsid w:val="003830FD"/>
    <w:rsid w:val="003845BC"/>
    <w:rsid w:val="003853A4"/>
    <w:rsid w:val="003913CB"/>
    <w:rsid w:val="00392F13"/>
    <w:rsid w:val="00393781"/>
    <w:rsid w:val="00396AD8"/>
    <w:rsid w:val="003A07F3"/>
    <w:rsid w:val="003A625D"/>
    <w:rsid w:val="003B07C1"/>
    <w:rsid w:val="003B0B61"/>
    <w:rsid w:val="003B0DAF"/>
    <w:rsid w:val="003B0F7D"/>
    <w:rsid w:val="003B276D"/>
    <w:rsid w:val="003B3E11"/>
    <w:rsid w:val="003B6AAA"/>
    <w:rsid w:val="003B718E"/>
    <w:rsid w:val="003C1F12"/>
    <w:rsid w:val="003C2154"/>
    <w:rsid w:val="003D21F8"/>
    <w:rsid w:val="003D4277"/>
    <w:rsid w:val="003D5EBD"/>
    <w:rsid w:val="003D7BCC"/>
    <w:rsid w:val="003F2B7E"/>
    <w:rsid w:val="003F2D32"/>
    <w:rsid w:val="003F45B8"/>
    <w:rsid w:val="00400A86"/>
    <w:rsid w:val="00401409"/>
    <w:rsid w:val="00402301"/>
    <w:rsid w:val="004051C4"/>
    <w:rsid w:val="00412FA8"/>
    <w:rsid w:val="00413083"/>
    <w:rsid w:val="0041342E"/>
    <w:rsid w:val="00417846"/>
    <w:rsid w:val="004207DD"/>
    <w:rsid w:val="00420BF4"/>
    <w:rsid w:val="0042450C"/>
    <w:rsid w:val="004261CF"/>
    <w:rsid w:val="00426FA3"/>
    <w:rsid w:val="004416AB"/>
    <w:rsid w:val="004416D4"/>
    <w:rsid w:val="00447215"/>
    <w:rsid w:val="004474FA"/>
    <w:rsid w:val="00452B82"/>
    <w:rsid w:val="004539F4"/>
    <w:rsid w:val="004548D1"/>
    <w:rsid w:val="00454A01"/>
    <w:rsid w:val="00454BB2"/>
    <w:rsid w:val="00456F30"/>
    <w:rsid w:val="004633FE"/>
    <w:rsid w:val="00471B3A"/>
    <w:rsid w:val="00472F44"/>
    <w:rsid w:val="00476627"/>
    <w:rsid w:val="00484D0C"/>
    <w:rsid w:val="00494366"/>
    <w:rsid w:val="00496000"/>
    <w:rsid w:val="004B2A29"/>
    <w:rsid w:val="004B4C07"/>
    <w:rsid w:val="004B79A5"/>
    <w:rsid w:val="004C0C75"/>
    <w:rsid w:val="004C1784"/>
    <w:rsid w:val="004C1995"/>
    <w:rsid w:val="004C24D5"/>
    <w:rsid w:val="004C4618"/>
    <w:rsid w:val="004C63F8"/>
    <w:rsid w:val="004C6FFF"/>
    <w:rsid w:val="004C7B0E"/>
    <w:rsid w:val="004D0D6B"/>
    <w:rsid w:val="004D4938"/>
    <w:rsid w:val="004E165D"/>
    <w:rsid w:val="004E46FB"/>
    <w:rsid w:val="004E6EBC"/>
    <w:rsid w:val="004F007B"/>
    <w:rsid w:val="004F1F5B"/>
    <w:rsid w:val="004F59B2"/>
    <w:rsid w:val="004F6440"/>
    <w:rsid w:val="004F79EA"/>
    <w:rsid w:val="005024B4"/>
    <w:rsid w:val="0050355A"/>
    <w:rsid w:val="005041EB"/>
    <w:rsid w:val="005069EC"/>
    <w:rsid w:val="00513722"/>
    <w:rsid w:val="005154CA"/>
    <w:rsid w:val="00517ED2"/>
    <w:rsid w:val="00520122"/>
    <w:rsid w:val="005258C7"/>
    <w:rsid w:val="005272C1"/>
    <w:rsid w:val="005327C5"/>
    <w:rsid w:val="00536010"/>
    <w:rsid w:val="00540018"/>
    <w:rsid w:val="00543C2E"/>
    <w:rsid w:val="00546217"/>
    <w:rsid w:val="00546ADE"/>
    <w:rsid w:val="005548EC"/>
    <w:rsid w:val="005617EA"/>
    <w:rsid w:val="00570DB8"/>
    <w:rsid w:val="00576657"/>
    <w:rsid w:val="00577336"/>
    <w:rsid w:val="00582DFB"/>
    <w:rsid w:val="00583AEC"/>
    <w:rsid w:val="00583BA6"/>
    <w:rsid w:val="0058475D"/>
    <w:rsid w:val="00586598"/>
    <w:rsid w:val="00587298"/>
    <w:rsid w:val="0059568C"/>
    <w:rsid w:val="005A388C"/>
    <w:rsid w:val="005A557D"/>
    <w:rsid w:val="005A782F"/>
    <w:rsid w:val="005A7CDD"/>
    <w:rsid w:val="005B1E69"/>
    <w:rsid w:val="005B496A"/>
    <w:rsid w:val="005B5D92"/>
    <w:rsid w:val="005B68FB"/>
    <w:rsid w:val="005C11A5"/>
    <w:rsid w:val="005C57F4"/>
    <w:rsid w:val="005C76B0"/>
    <w:rsid w:val="005D1F8C"/>
    <w:rsid w:val="005D217C"/>
    <w:rsid w:val="005D27DE"/>
    <w:rsid w:val="005D6F73"/>
    <w:rsid w:val="005D74F8"/>
    <w:rsid w:val="005E0EFF"/>
    <w:rsid w:val="005E70E8"/>
    <w:rsid w:val="005F3599"/>
    <w:rsid w:val="00600524"/>
    <w:rsid w:val="00603759"/>
    <w:rsid w:val="00604C90"/>
    <w:rsid w:val="0061080B"/>
    <w:rsid w:val="006174CC"/>
    <w:rsid w:val="0062116C"/>
    <w:rsid w:val="00621C02"/>
    <w:rsid w:val="006239CF"/>
    <w:rsid w:val="006337E6"/>
    <w:rsid w:val="00635437"/>
    <w:rsid w:val="0063667F"/>
    <w:rsid w:val="00636FC1"/>
    <w:rsid w:val="00637848"/>
    <w:rsid w:val="00643A16"/>
    <w:rsid w:val="0064438C"/>
    <w:rsid w:val="00645EA8"/>
    <w:rsid w:val="00646024"/>
    <w:rsid w:val="006474EA"/>
    <w:rsid w:val="006537E2"/>
    <w:rsid w:val="00655686"/>
    <w:rsid w:val="00665C94"/>
    <w:rsid w:val="00670352"/>
    <w:rsid w:val="006727C7"/>
    <w:rsid w:val="006736F7"/>
    <w:rsid w:val="00674914"/>
    <w:rsid w:val="0068153B"/>
    <w:rsid w:val="0068366B"/>
    <w:rsid w:val="00683BC6"/>
    <w:rsid w:val="00684A9E"/>
    <w:rsid w:val="00684E8E"/>
    <w:rsid w:val="00685D63"/>
    <w:rsid w:val="00686680"/>
    <w:rsid w:val="00687345"/>
    <w:rsid w:val="00690FD1"/>
    <w:rsid w:val="00691C23"/>
    <w:rsid w:val="00696CF7"/>
    <w:rsid w:val="006A32D3"/>
    <w:rsid w:val="006A6959"/>
    <w:rsid w:val="006A7A47"/>
    <w:rsid w:val="006B22FD"/>
    <w:rsid w:val="006B3711"/>
    <w:rsid w:val="006C096D"/>
    <w:rsid w:val="006C1B0A"/>
    <w:rsid w:val="006C28FE"/>
    <w:rsid w:val="006C59E5"/>
    <w:rsid w:val="006C654D"/>
    <w:rsid w:val="006D412F"/>
    <w:rsid w:val="006D7F73"/>
    <w:rsid w:val="006E1276"/>
    <w:rsid w:val="006E2B41"/>
    <w:rsid w:val="006E4568"/>
    <w:rsid w:val="006E6888"/>
    <w:rsid w:val="00701720"/>
    <w:rsid w:val="0070215D"/>
    <w:rsid w:val="00710397"/>
    <w:rsid w:val="00710791"/>
    <w:rsid w:val="00712CEF"/>
    <w:rsid w:val="00725711"/>
    <w:rsid w:val="00730CCB"/>
    <w:rsid w:val="00733251"/>
    <w:rsid w:val="00733A6D"/>
    <w:rsid w:val="00733CF3"/>
    <w:rsid w:val="00736313"/>
    <w:rsid w:val="007403AB"/>
    <w:rsid w:val="00740AEC"/>
    <w:rsid w:val="00740DE8"/>
    <w:rsid w:val="00741F64"/>
    <w:rsid w:val="00746063"/>
    <w:rsid w:val="007464DE"/>
    <w:rsid w:val="007511F2"/>
    <w:rsid w:val="0075491D"/>
    <w:rsid w:val="00754E0D"/>
    <w:rsid w:val="00755378"/>
    <w:rsid w:val="00761FE4"/>
    <w:rsid w:val="0076727B"/>
    <w:rsid w:val="0077100A"/>
    <w:rsid w:val="00772B16"/>
    <w:rsid w:val="00773DC7"/>
    <w:rsid w:val="00775A88"/>
    <w:rsid w:val="0077665D"/>
    <w:rsid w:val="0078038B"/>
    <w:rsid w:val="0078078A"/>
    <w:rsid w:val="00784FDC"/>
    <w:rsid w:val="00785343"/>
    <w:rsid w:val="0078607A"/>
    <w:rsid w:val="007863B0"/>
    <w:rsid w:val="00796300"/>
    <w:rsid w:val="007A0005"/>
    <w:rsid w:val="007A1430"/>
    <w:rsid w:val="007A14CC"/>
    <w:rsid w:val="007A18D4"/>
    <w:rsid w:val="007A485E"/>
    <w:rsid w:val="007A62F2"/>
    <w:rsid w:val="007A6411"/>
    <w:rsid w:val="007B381F"/>
    <w:rsid w:val="007D229E"/>
    <w:rsid w:val="007E3514"/>
    <w:rsid w:val="007E3F41"/>
    <w:rsid w:val="007E42FA"/>
    <w:rsid w:val="007E5D4E"/>
    <w:rsid w:val="007F1827"/>
    <w:rsid w:val="007F2A40"/>
    <w:rsid w:val="007F6A24"/>
    <w:rsid w:val="00802A23"/>
    <w:rsid w:val="0080326E"/>
    <w:rsid w:val="008056CD"/>
    <w:rsid w:val="00806894"/>
    <w:rsid w:val="008075F4"/>
    <w:rsid w:val="00810B21"/>
    <w:rsid w:val="00812D9F"/>
    <w:rsid w:val="008224F1"/>
    <w:rsid w:val="0082749C"/>
    <w:rsid w:val="0083181B"/>
    <w:rsid w:val="00833A11"/>
    <w:rsid w:val="00834BDF"/>
    <w:rsid w:val="00835354"/>
    <w:rsid w:val="00835E94"/>
    <w:rsid w:val="00842F80"/>
    <w:rsid w:val="00843E71"/>
    <w:rsid w:val="00844061"/>
    <w:rsid w:val="00844469"/>
    <w:rsid w:val="0084783A"/>
    <w:rsid w:val="0085109A"/>
    <w:rsid w:val="008538F8"/>
    <w:rsid w:val="00855A51"/>
    <w:rsid w:val="00860B50"/>
    <w:rsid w:val="00861449"/>
    <w:rsid w:val="00864AC4"/>
    <w:rsid w:val="008653C8"/>
    <w:rsid w:val="00867BE2"/>
    <w:rsid w:val="00870910"/>
    <w:rsid w:val="00870C73"/>
    <w:rsid w:val="00870D50"/>
    <w:rsid w:val="00875935"/>
    <w:rsid w:val="008806F4"/>
    <w:rsid w:val="0088109A"/>
    <w:rsid w:val="008812DD"/>
    <w:rsid w:val="0088580E"/>
    <w:rsid w:val="00890AF3"/>
    <w:rsid w:val="00891187"/>
    <w:rsid w:val="00894363"/>
    <w:rsid w:val="008979A0"/>
    <w:rsid w:val="008A51A4"/>
    <w:rsid w:val="008A51BE"/>
    <w:rsid w:val="008B1800"/>
    <w:rsid w:val="008B31E2"/>
    <w:rsid w:val="008B324C"/>
    <w:rsid w:val="008B47CE"/>
    <w:rsid w:val="008C6CC9"/>
    <w:rsid w:val="008D0B20"/>
    <w:rsid w:val="008D2C62"/>
    <w:rsid w:val="008D54F5"/>
    <w:rsid w:val="008D7EA0"/>
    <w:rsid w:val="008E0FF2"/>
    <w:rsid w:val="008E30DC"/>
    <w:rsid w:val="008E4B32"/>
    <w:rsid w:val="008E6D61"/>
    <w:rsid w:val="008E77D9"/>
    <w:rsid w:val="008F236A"/>
    <w:rsid w:val="008F244C"/>
    <w:rsid w:val="008F2B72"/>
    <w:rsid w:val="008F39DE"/>
    <w:rsid w:val="008F568B"/>
    <w:rsid w:val="008F7AA0"/>
    <w:rsid w:val="00911E23"/>
    <w:rsid w:val="00914CB6"/>
    <w:rsid w:val="00915741"/>
    <w:rsid w:val="00924CF5"/>
    <w:rsid w:val="00925847"/>
    <w:rsid w:val="00926FC8"/>
    <w:rsid w:val="00930241"/>
    <w:rsid w:val="00933AD9"/>
    <w:rsid w:val="009344F7"/>
    <w:rsid w:val="00936004"/>
    <w:rsid w:val="0093731E"/>
    <w:rsid w:val="0093759E"/>
    <w:rsid w:val="0093770C"/>
    <w:rsid w:val="00940AC8"/>
    <w:rsid w:val="00944B29"/>
    <w:rsid w:val="0094547B"/>
    <w:rsid w:val="00946300"/>
    <w:rsid w:val="009469F4"/>
    <w:rsid w:val="00952DF8"/>
    <w:rsid w:val="009555CB"/>
    <w:rsid w:val="0095580B"/>
    <w:rsid w:val="00966675"/>
    <w:rsid w:val="009700E0"/>
    <w:rsid w:val="00970894"/>
    <w:rsid w:val="00971951"/>
    <w:rsid w:val="00971C14"/>
    <w:rsid w:val="009759A6"/>
    <w:rsid w:val="009771C5"/>
    <w:rsid w:val="00977D4B"/>
    <w:rsid w:val="00991811"/>
    <w:rsid w:val="0099218B"/>
    <w:rsid w:val="00994A27"/>
    <w:rsid w:val="00995FD8"/>
    <w:rsid w:val="009A2003"/>
    <w:rsid w:val="009A200E"/>
    <w:rsid w:val="009A4D3E"/>
    <w:rsid w:val="009A5AAE"/>
    <w:rsid w:val="009B0D08"/>
    <w:rsid w:val="009B0F76"/>
    <w:rsid w:val="009B44D2"/>
    <w:rsid w:val="009C7B3A"/>
    <w:rsid w:val="009C7D91"/>
    <w:rsid w:val="009C7F62"/>
    <w:rsid w:val="009C7FB3"/>
    <w:rsid w:val="009D395A"/>
    <w:rsid w:val="009D44D4"/>
    <w:rsid w:val="009D5F7A"/>
    <w:rsid w:val="009E253D"/>
    <w:rsid w:val="009E647F"/>
    <w:rsid w:val="009E78FA"/>
    <w:rsid w:val="009F0031"/>
    <w:rsid w:val="009F1EE9"/>
    <w:rsid w:val="009F4B7C"/>
    <w:rsid w:val="00A012A0"/>
    <w:rsid w:val="00A04095"/>
    <w:rsid w:val="00A05C04"/>
    <w:rsid w:val="00A13B96"/>
    <w:rsid w:val="00A16F57"/>
    <w:rsid w:val="00A1784C"/>
    <w:rsid w:val="00A24475"/>
    <w:rsid w:val="00A279B2"/>
    <w:rsid w:val="00A31C85"/>
    <w:rsid w:val="00A36346"/>
    <w:rsid w:val="00A41C7D"/>
    <w:rsid w:val="00A47E1D"/>
    <w:rsid w:val="00A6009E"/>
    <w:rsid w:val="00A6077F"/>
    <w:rsid w:val="00A64874"/>
    <w:rsid w:val="00A65D9C"/>
    <w:rsid w:val="00A66BED"/>
    <w:rsid w:val="00A71C04"/>
    <w:rsid w:val="00A756C0"/>
    <w:rsid w:val="00A76FA0"/>
    <w:rsid w:val="00A803FD"/>
    <w:rsid w:val="00A83956"/>
    <w:rsid w:val="00A8470D"/>
    <w:rsid w:val="00A873C4"/>
    <w:rsid w:val="00A87F2B"/>
    <w:rsid w:val="00A938B8"/>
    <w:rsid w:val="00A96654"/>
    <w:rsid w:val="00AA0BE9"/>
    <w:rsid w:val="00AA1B6B"/>
    <w:rsid w:val="00AA55D9"/>
    <w:rsid w:val="00AA5E51"/>
    <w:rsid w:val="00AA749A"/>
    <w:rsid w:val="00AB1925"/>
    <w:rsid w:val="00AB68B0"/>
    <w:rsid w:val="00AC0F61"/>
    <w:rsid w:val="00AC139E"/>
    <w:rsid w:val="00AC44A8"/>
    <w:rsid w:val="00AC71B5"/>
    <w:rsid w:val="00AD26C4"/>
    <w:rsid w:val="00AD3FB5"/>
    <w:rsid w:val="00AD459A"/>
    <w:rsid w:val="00AD5226"/>
    <w:rsid w:val="00AD7BDC"/>
    <w:rsid w:val="00AE67D8"/>
    <w:rsid w:val="00AF0D90"/>
    <w:rsid w:val="00AF274B"/>
    <w:rsid w:val="00AF3854"/>
    <w:rsid w:val="00AF5DED"/>
    <w:rsid w:val="00AF5FFF"/>
    <w:rsid w:val="00AF6F43"/>
    <w:rsid w:val="00AF750A"/>
    <w:rsid w:val="00B02100"/>
    <w:rsid w:val="00B10180"/>
    <w:rsid w:val="00B12671"/>
    <w:rsid w:val="00B1571A"/>
    <w:rsid w:val="00B1743B"/>
    <w:rsid w:val="00B253A7"/>
    <w:rsid w:val="00B25D16"/>
    <w:rsid w:val="00B30106"/>
    <w:rsid w:val="00B3247D"/>
    <w:rsid w:val="00B40B88"/>
    <w:rsid w:val="00B415C8"/>
    <w:rsid w:val="00B5421F"/>
    <w:rsid w:val="00B543FB"/>
    <w:rsid w:val="00B5479F"/>
    <w:rsid w:val="00B56547"/>
    <w:rsid w:val="00B56E07"/>
    <w:rsid w:val="00B63C0E"/>
    <w:rsid w:val="00B82A2F"/>
    <w:rsid w:val="00B86524"/>
    <w:rsid w:val="00B87DD4"/>
    <w:rsid w:val="00B90CDC"/>
    <w:rsid w:val="00B9129D"/>
    <w:rsid w:val="00B9225D"/>
    <w:rsid w:val="00B9702E"/>
    <w:rsid w:val="00BA6ADD"/>
    <w:rsid w:val="00BB5869"/>
    <w:rsid w:val="00BB6131"/>
    <w:rsid w:val="00BB6975"/>
    <w:rsid w:val="00BC22B0"/>
    <w:rsid w:val="00BC4A7D"/>
    <w:rsid w:val="00BC69D6"/>
    <w:rsid w:val="00BC79C1"/>
    <w:rsid w:val="00BD07C6"/>
    <w:rsid w:val="00BD293F"/>
    <w:rsid w:val="00BD2DBA"/>
    <w:rsid w:val="00BD2E9D"/>
    <w:rsid w:val="00BE13CD"/>
    <w:rsid w:val="00BE597F"/>
    <w:rsid w:val="00BE63FE"/>
    <w:rsid w:val="00BF0701"/>
    <w:rsid w:val="00BF7553"/>
    <w:rsid w:val="00C03128"/>
    <w:rsid w:val="00C03B9A"/>
    <w:rsid w:val="00C03DBE"/>
    <w:rsid w:val="00C063DD"/>
    <w:rsid w:val="00C11712"/>
    <w:rsid w:val="00C12D58"/>
    <w:rsid w:val="00C15E9A"/>
    <w:rsid w:val="00C16265"/>
    <w:rsid w:val="00C27744"/>
    <w:rsid w:val="00C41843"/>
    <w:rsid w:val="00C45B91"/>
    <w:rsid w:val="00C50A31"/>
    <w:rsid w:val="00C54BA6"/>
    <w:rsid w:val="00C55C55"/>
    <w:rsid w:val="00C622E3"/>
    <w:rsid w:val="00C6245F"/>
    <w:rsid w:val="00C62A46"/>
    <w:rsid w:val="00C67F94"/>
    <w:rsid w:val="00C72B6E"/>
    <w:rsid w:val="00C804B1"/>
    <w:rsid w:val="00C94D75"/>
    <w:rsid w:val="00C9594A"/>
    <w:rsid w:val="00C96B90"/>
    <w:rsid w:val="00C971BC"/>
    <w:rsid w:val="00C973DF"/>
    <w:rsid w:val="00CA0D12"/>
    <w:rsid w:val="00CA1EDD"/>
    <w:rsid w:val="00CA5A0F"/>
    <w:rsid w:val="00CA5B0F"/>
    <w:rsid w:val="00CA7EB7"/>
    <w:rsid w:val="00CB037B"/>
    <w:rsid w:val="00CB1F5E"/>
    <w:rsid w:val="00CB30F6"/>
    <w:rsid w:val="00CB482E"/>
    <w:rsid w:val="00CB5293"/>
    <w:rsid w:val="00CC43AE"/>
    <w:rsid w:val="00CD20DD"/>
    <w:rsid w:val="00CD34A7"/>
    <w:rsid w:val="00CD3ADE"/>
    <w:rsid w:val="00CD3BED"/>
    <w:rsid w:val="00CD4401"/>
    <w:rsid w:val="00CD6573"/>
    <w:rsid w:val="00CD708E"/>
    <w:rsid w:val="00CE1211"/>
    <w:rsid w:val="00CE19C8"/>
    <w:rsid w:val="00CE2AFF"/>
    <w:rsid w:val="00CE5D15"/>
    <w:rsid w:val="00CE6380"/>
    <w:rsid w:val="00CE7301"/>
    <w:rsid w:val="00CF00FF"/>
    <w:rsid w:val="00CF01A3"/>
    <w:rsid w:val="00CF35BA"/>
    <w:rsid w:val="00CF7C00"/>
    <w:rsid w:val="00D010B7"/>
    <w:rsid w:val="00D02C5A"/>
    <w:rsid w:val="00D033B7"/>
    <w:rsid w:val="00D03771"/>
    <w:rsid w:val="00D136C4"/>
    <w:rsid w:val="00D16C1A"/>
    <w:rsid w:val="00D22722"/>
    <w:rsid w:val="00D257B9"/>
    <w:rsid w:val="00D26189"/>
    <w:rsid w:val="00D27899"/>
    <w:rsid w:val="00D33973"/>
    <w:rsid w:val="00D360FF"/>
    <w:rsid w:val="00D409CD"/>
    <w:rsid w:val="00D4528F"/>
    <w:rsid w:val="00D50AE9"/>
    <w:rsid w:val="00D52AF3"/>
    <w:rsid w:val="00D705C8"/>
    <w:rsid w:val="00D739E6"/>
    <w:rsid w:val="00D80B07"/>
    <w:rsid w:val="00D82386"/>
    <w:rsid w:val="00D82AFD"/>
    <w:rsid w:val="00D84BD6"/>
    <w:rsid w:val="00D84D2E"/>
    <w:rsid w:val="00D86C0A"/>
    <w:rsid w:val="00D87186"/>
    <w:rsid w:val="00D91521"/>
    <w:rsid w:val="00DA0707"/>
    <w:rsid w:val="00DA2D9C"/>
    <w:rsid w:val="00DB3891"/>
    <w:rsid w:val="00DB59F6"/>
    <w:rsid w:val="00DB5F78"/>
    <w:rsid w:val="00DD1D21"/>
    <w:rsid w:val="00DD49F6"/>
    <w:rsid w:val="00DD4A69"/>
    <w:rsid w:val="00DD5709"/>
    <w:rsid w:val="00DD5CE1"/>
    <w:rsid w:val="00DE0A51"/>
    <w:rsid w:val="00DE2200"/>
    <w:rsid w:val="00DE3CB6"/>
    <w:rsid w:val="00DE5040"/>
    <w:rsid w:val="00DE51E3"/>
    <w:rsid w:val="00DE53C4"/>
    <w:rsid w:val="00DF0BA4"/>
    <w:rsid w:val="00DF2D7B"/>
    <w:rsid w:val="00DF42CC"/>
    <w:rsid w:val="00E0000D"/>
    <w:rsid w:val="00E07337"/>
    <w:rsid w:val="00E10593"/>
    <w:rsid w:val="00E113AD"/>
    <w:rsid w:val="00E1651C"/>
    <w:rsid w:val="00E24BDC"/>
    <w:rsid w:val="00E25BE8"/>
    <w:rsid w:val="00E31716"/>
    <w:rsid w:val="00E32151"/>
    <w:rsid w:val="00E327DC"/>
    <w:rsid w:val="00E40CB7"/>
    <w:rsid w:val="00E43845"/>
    <w:rsid w:val="00E466A5"/>
    <w:rsid w:val="00E47998"/>
    <w:rsid w:val="00E52F73"/>
    <w:rsid w:val="00E54DD1"/>
    <w:rsid w:val="00E558CE"/>
    <w:rsid w:val="00E572AE"/>
    <w:rsid w:val="00E64F9C"/>
    <w:rsid w:val="00E711E7"/>
    <w:rsid w:val="00E71780"/>
    <w:rsid w:val="00E734A9"/>
    <w:rsid w:val="00E73B0F"/>
    <w:rsid w:val="00E74496"/>
    <w:rsid w:val="00E74714"/>
    <w:rsid w:val="00E756B1"/>
    <w:rsid w:val="00E832C7"/>
    <w:rsid w:val="00E83FE7"/>
    <w:rsid w:val="00E84E40"/>
    <w:rsid w:val="00E855FE"/>
    <w:rsid w:val="00E950A9"/>
    <w:rsid w:val="00E97C5C"/>
    <w:rsid w:val="00EA1044"/>
    <w:rsid w:val="00EA2B2F"/>
    <w:rsid w:val="00EA6B14"/>
    <w:rsid w:val="00EB1AA0"/>
    <w:rsid w:val="00EB5EDA"/>
    <w:rsid w:val="00EB6A2A"/>
    <w:rsid w:val="00EC27B7"/>
    <w:rsid w:val="00EC4CEC"/>
    <w:rsid w:val="00EC56B0"/>
    <w:rsid w:val="00EC70F6"/>
    <w:rsid w:val="00EC7261"/>
    <w:rsid w:val="00ED13EB"/>
    <w:rsid w:val="00ED1981"/>
    <w:rsid w:val="00ED442B"/>
    <w:rsid w:val="00ED5D38"/>
    <w:rsid w:val="00EE4D95"/>
    <w:rsid w:val="00EE55B6"/>
    <w:rsid w:val="00EE6922"/>
    <w:rsid w:val="00EE6CD1"/>
    <w:rsid w:val="00EE7371"/>
    <w:rsid w:val="00EE7C07"/>
    <w:rsid w:val="00EE7DAC"/>
    <w:rsid w:val="00EF1094"/>
    <w:rsid w:val="00EF5023"/>
    <w:rsid w:val="00F008C2"/>
    <w:rsid w:val="00F019D9"/>
    <w:rsid w:val="00F025DA"/>
    <w:rsid w:val="00F0492F"/>
    <w:rsid w:val="00F04D4D"/>
    <w:rsid w:val="00F060B5"/>
    <w:rsid w:val="00F11CF1"/>
    <w:rsid w:val="00F137C9"/>
    <w:rsid w:val="00F22D5A"/>
    <w:rsid w:val="00F23356"/>
    <w:rsid w:val="00F24152"/>
    <w:rsid w:val="00F276D7"/>
    <w:rsid w:val="00F31EDB"/>
    <w:rsid w:val="00F32048"/>
    <w:rsid w:val="00F3384B"/>
    <w:rsid w:val="00F353DF"/>
    <w:rsid w:val="00F43F6B"/>
    <w:rsid w:val="00F45BBF"/>
    <w:rsid w:val="00F462CE"/>
    <w:rsid w:val="00F47303"/>
    <w:rsid w:val="00F51ECB"/>
    <w:rsid w:val="00F52E99"/>
    <w:rsid w:val="00F53CD9"/>
    <w:rsid w:val="00F54A7C"/>
    <w:rsid w:val="00F5612B"/>
    <w:rsid w:val="00F6081C"/>
    <w:rsid w:val="00F61DCA"/>
    <w:rsid w:val="00F66C84"/>
    <w:rsid w:val="00F72AB3"/>
    <w:rsid w:val="00F7381C"/>
    <w:rsid w:val="00F74C05"/>
    <w:rsid w:val="00F808F8"/>
    <w:rsid w:val="00F822A8"/>
    <w:rsid w:val="00F9573B"/>
    <w:rsid w:val="00F95C55"/>
    <w:rsid w:val="00F95FAA"/>
    <w:rsid w:val="00F96682"/>
    <w:rsid w:val="00FA33D4"/>
    <w:rsid w:val="00FA340D"/>
    <w:rsid w:val="00FA79B3"/>
    <w:rsid w:val="00FB0045"/>
    <w:rsid w:val="00FB168D"/>
    <w:rsid w:val="00FB2DA0"/>
    <w:rsid w:val="00FC04E1"/>
    <w:rsid w:val="00FD3345"/>
    <w:rsid w:val="00FE0F15"/>
    <w:rsid w:val="00FE214D"/>
    <w:rsid w:val="00FE2489"/>
    <w:rsid w:val="00FF0BE1"/>
    <w:rsid w:val="00FF208F"/>
    <w:rsid w:val="00FF41D9"/>
    <w:rsid w:val="00FF42B0"/>
    <w:rsid w:val="00FF50D2"/>
    <w:rsid w:val="00FF5A89"/>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42C4"/>
  <w15:docId w15:val="{AC1CFD77-BC03-415D-B199-4D84358B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02"/>
  </w:style>
  <w:style w:type="paragraph" w:styleId="Heading1">
    <w:name w:val="heading 1"/>
    <w:basedOn w:val="Normal"/>
    <w:next w:val="Normal"/>
    <w:link w:val="Heading1Char"/>
    <w:uiPriority w:val="9"/>
    <w:qFormat/>
    <w:rsid w:val="0002157A"/>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00E0"/>
    <w:pPr>
      <w:keepNext/>
      <w:widowControl w:val="0"/>
      <w:numPr>
        <w:ilvl w:val="1"/>
        <w:numId w:val="1"/>
      </w:numPr>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02157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2157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157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157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157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215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15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F353DF"/>
    <w:rPr>
      <w:color w:val="800080" w:themeColor="followedHyperlink"/>
      <w:u w:val="single"/>
    </w:rPr>
  </w:style>
  <w:style w:type="paragraph" w:customStyle="1" w:styleId="Body2">
    <w:name w:val="Body 2"/>
    <w:rsid w:val="001656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16562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Heading2Char">
    <w:name w:val="Heading 2 Char"/>
    <w:basedOn w:val="DefaultParagraphFont"/>
    <w:link w:val="Heading2"/>
    <w:rsid w:val="009700E0"/>
    <w:rPr>
      <w:rFonts w:ascii="Times New Roman" w:eastAsia="Times New Roman" w:hAnsi="Times New Roman" w:cs="Times New Roman"/>
      <w:b/>
      <w:sz w:val="24"/>
      <w:szCs w:val="20"/>
      <w:lang w:eastAsia="en-US"/>
    </w:rPr>
  </w:style>
  <w:style w:type="numbering" w:customStyle="1" w:styleId="NoList1">
    <w:name w:val="No List1"/>
    <w:next w:val="NoList"/>
    <w:semiHidden/>
    <w:unhideWhenUsed/>
    <w:rsid w:val="009700E0"/>
  </w:style>
  <w:style w:type="paragraph" w:styleId="BodyTextIndent2">
    <w:name w:val="Body Text Indent 2"/>
    <w:basedOn w:val="Normal"/>
    <w:link w:val="BodyTextIndent2Char"/>
    <w:rsid w:val="009700E0"/>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9700E0"/>
    <w:rPr>
      <w:rFonts w:ascii="Times New Roman" w:eastAsia="Times New Roman" w:hAnsi="Times New Roman" w:cs="Times New Roman"/>
      <w:i/>
      <w:color w:val="000000"/>
      <w:sz w:val="20"/>
      <w:szCs w:val="20"/>
      <w:lang w:val="en-US" w:eastAsia="en-US"/>
    </w:rPr>
  </w:style>
  <w:style w:type="paragraph" w:styleId="Header">
    <w:name w:val="header"/>
    <w:basedOn w:val="Normal"/>
    <w:link w:val="HeaderChar"/>
    <w:uiPriority w:val="99"/>
    <w:rsid w:val="009700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700E0"/>
    <w:rPr>
      <w:rFonts w:ascii="Times New Roman" w:eastAsia="Times New Roman" w:hAnsi="Times New Roman" w:cs="Times New Roman"/>
      <w:sz w:val="24"/>
      <w:szCs w:val="24"/>
    </w:rPr>
  </w:style>
  <w:style w:type="character" w:styleId="PageNumber">
    <w:name w:val="page number"/>
    <w:basedOn w:val="DefaultParagraphFont"/>
    <w:rsid w:val="009700E0"/>
  </w:style>
  <w:style w:type="paragraph" w:styleId="BodyText">
    <w:name w:val="Body Text"/>
    <w:basedOn w:val="Normal"/>
    <w:link w:val="BodyTextChar"/>
    <w:rsid w:val="009700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00E0"/>
    <w:rPr>
      <w:rFonts w:ascii="Times New Roman" w:eastAsia="Times New Roman" w:hAnsi="Times New Roman" w:cs="Times New Roman"/>
      <w:sz w:val="24"/>
      <w:szCs w:val="24"/>
    </w:rPr>
  </w:style>
  <w:style w:type="table" w:styleId="TableGrid">
    <w:name w:val="Table Grid"/>
    <w:basedOn w:val="TableNormal"/>
    <w:uiPriority w:val="39"/>
    <w:rsid w:val="009700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00E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9700E0"/>
    <w:rPr>
      <w:rFonts w:ascii="Arial" w:hAnsi="Arial" w:cs="Arial"/>
      <w:b w:val="0"/>
      <w:bCs w:val="0"/>
      <w:i w:val="0"/>
      <w:iCs w:val="0"/>
      <w:strike w:val="0"/>
      <w:color w:val="0000FF"/>
      <w:sz w:val="20"/>
      <w:szCs w:val="20"/>
      <w:u w:val="none"/>
    </w:rPr>
  </w:style>
  <w:style w:type="paragraph" w:styleId="Footer">
    <w:name w:val="footer"/>
    <w:basedOn w:val="Normal"/>
    <w:link w:val="FooterChar"/>
    <w:rsid w:val="009700E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700E0"/>
    <w:rPr>
      <w:rFonts w:ascii="Times New Roman" w:eastAsia="Times New Roman" w:hAnsi="Times New Roman" w:cs="Times New Roman"/>
      <w:sz w:val="24"/>
      <w:szCs w:val="24"/>
    </w:rPr>
  </w:style>
  <w:style w:type="paragraph" w:styleId="BalloonText">
    <w:name w:val="Balloon Text"/>
    <w:basedOn w:val="Normal"/>
    <w:link w:val="BalloonTextChar"/>
    <w:semiHidden/>
    <w:rsid w:val="009700E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700E0"/>
    <w:rPr>
      <w:rFonts w:ascii="Tahoma" w:eastAsia="Times New Roman" w:hAnsi="Tahoma" w:cs="Tahoma"/>
      <w:sz w:val="16"/>
      <w:szCs w:val="16"/>
    </w:rPr>
  </w:style>
  <w:style w:type="paragraph" w:customStyle="1" w:styleId="tajtip">
    <w:name w:val="tajtip"/>
    <w:basedOn w:val="Normal"/>
    <w:rsid w:val="009700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rsid w:val="009700E0"/>
    <w:rPr>
      <w:sz w:val="16"/>
      <w:szCs w:val="16"/>
    </w:rPr>
  </w:style>
  <w:style w:type="paragraph" w:styleId="CommentText">
    <w:name w:val="annotation text"/>
    <w:basedOn w:val="Normal"/>
    <w:link w:val="CommentTextChar"/>
    <w:rsid w:val="009700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0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00E0"/>
    <w:rPr>
      <w:b/>
      <w:bCs/>
    </w:rPr>
  </w:style>
  <w:style w:type="character" w:customStyle="1" w:styleId="CommentSubjectChar">
    <w:name w:val="Comment Subject Char"/>
    <w:basedOn w:val="CommentTextChar"/>
    <w:link w:val="CommentSubject"/>
    <w:rsid w:val="009700E0"/>
    <w:rPr>
      <w:rFonts w:ascii="Times New Roman" w:eastAsia="Times New Roman" w:hAnsi="Times New Roman" w:cs="Times New Roman"/>
      <w:b/>
      <w:bCs/>
      <w:sz w:val="20"/>
      <w:szCs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22"/>
    <w:basedOn w:val="Normal"/>
    <w:link w:val="ListParagraphChar"/>
    <w:uiPriority w:val="34"/>
    <w:qFormat/>
    <w:rsid w:val="009700E0"/>
    <w:pPr>
      <w:ind w:left="720"/>
      <w:contextualSpacing/>
    </w:pPr>
    <w:rPr>
      <w:rFonts w:ascii="Times New Roman" w:eastAsia="Calibri" w:hAnsi="Times New Roman" w:cs="Times New Roman"/>
      <w:sz w:val="24"/>
      <w:szCs w:val="24"/>
      <w:lang w:eastAsia="en-US"/>
    </w:rPr>
  </w:style>
  <w:style w:type="paragraph" w:styleId="NoSpacing">
    <w:name w:val="No Spacing"/>
    <w:uiPriority w:val="1"/>
    <w:qFormat/>
    <w:rsid w:val="009700E0"/>
    <w:pPr>
      <w:spacing w:after="0" w:line="240" w:lineRule="auto"/>
    </w:pPr>
    <w:rPr>
      <w:rFonts w:ascii="Times New Roman" w:eastAsia="Times New Roman" w:hAnsi="Times New Roman" w:cs="Times New Roman"/>
      <w:sz w:val="24"/>
      <w:szCs w:val="24"/>
      <w:lang w:val="en-GB" w:eastAsia="en-US"/>
    </w:rPr>
  </w:style>
  <w:style w:type="paragraph" w:styleId="BodyTextIndent">
    <w:name w:val="Body Text Indent"/>
    <w:basedOn w:val="Normal"/>
    <w:link w:val="BodyTextIndentChar"/>
    <w:uiPriority w:val="99"/>
    <w:unhideWhenUsed/>
    <w:rsid w:val="000C0C9B"/>
    <w:pPr>
      <w:spacing w:after="120"/>
      <w:ind w:left="283"/>
    </w:pPr>
  </w:style>
  <w:style w:type="character" w:customStyle="1" w:styleId="BodyTextIndentChar">
    <w:name w:val="Body Text Indent Char"/>
    <w:basedOn w:val="DefaultParagraphFont"/>
    <w:link w:val="BodyTextIndent"/>
    <w:uiPriority w:val="99"/>
    <w:rsid w:val="000C0C9B"/>
  </w:style>
  <w:style w:type="paragraph" w:customStyle="1" w:styleId="ListParagraph1">
    <w:name w:val="List Paragraph1"/>
    <w:basedOn w:val="Normal"/>
    <w:qFormat/>
    <w:rsid w:val="000C0C9B"/>
    <w:pPr>
      <w:spacing w:after="0" w:line="240" w:lineRule="auto"/>
      <w:ind w:left="720"/>
      <w:contextualSpacing/>
    </w:pPr>
    <w:rPr>
      <w:rFonts w:ascii="Times New Roman" w:eastAsia="Times New Roman" w:hAnsi="Times New Roman" w:cs="Times New Roman"/>
      <w:sz w:val="24"/>
      <w:szCs w:val="24"/>
    </w:rPr>
  </w:style>
  <w:style w:type="numbering" w:customStyle="1" w:styleId="NoList2">
    <w:name w:val="No List2"/>
    <w:next w:val="NoList"/>
    <w:semiHidden/>
    <w:unhideWhenUsed/>
    <w:rsid w:val="00995FD8"/>
  </w:style>
  <w:style w:type="paragraph" w:customStyle="1" w:styleId="BodyText2">
    <w:name w:val="Body Text2"/>
    <w:rsid w:val="00995FD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E327DC"/>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0215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215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215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215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215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215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215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157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5258C7"/>
    <w:pPr>
      <w:numPr>
        <w:numId w:val="2"/>
      </w:numPr>
    </w:pPr>
  </w:style>
  <w:style w:type="numbering" w:customStyle="1" w:styleId="Style2">
    <w:name w:val="Style2"/>
    <w:uiPriority w:val="99"/>
    <w:rsid w:val="005258C7"/>
    <w:pPr>
      <w:numPr>
        <w:numId w:val="3"/>
      </w:numPr>
    </w:pPr>
  </w:style>
  <w:style w:type="numbering" w:customStyle="1" w:styleId="Style3">
    <w:name w:val="Style3"/>
    <w:uiPriority w:val="99"/>
    <w:rsid w:val="005258C7"/>
    <w:pPr>
      <w:numPr>
        <w:numId w:val="4"/>
      </w:numPr>
    </w:pPr>
  </w:style>
  <w:style w:type="numbering" w:customStyle="1" w:styleId="Style4">
    <w:name w:val="Style4"/>
    <w:uiPriority w:val="99"/>
    <w:rsid w:val="005258C7"/>
    <w:pPr>
      <w:numPr>
        <w:numId w:val="5"/>
      </w:numPr>
    </w:pPr>
  </w:style>
  <w:style w:type="paragraph" w:customStyle="1" w:styleId="Point1">
    <w:name w:val="Point 1"/>
    <w:basedOn w:val="Normal"/>
    <w:rsid w:val="0057665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
    <w:name w:val="Default"/>
    <w:rsid w:val="002831EC"/>
    <w:pPr>
      <w:autoSpaceDE w:val="0"/>
      <w:autoSpaceDN w:val="0"/>
      <w:adjustRightInd w:val="0"/>
      <w:spacing w:after="0" w:line="240" w:lineRule="auto"/>
    </w:pPr>
    <w:rPr>
      <w:rFonts w:ascii="Times New Roman" w:eastAsia="Arial Unicode MS" w:hAnsi="Times New Roman" w:cs="Times New Roman"/>
      <w:color w:val="000000"/>
      <w:sz w:val="24"/>
      <w:szCs w:val="24"/>
      <w:bdr w:val="nil"/>
    </w:rPr>
  </w:style>
  <w:style w:type="character" w:customStyle="1" w:styleId="FontStyle77">
    <w:name w:val="Font Style77"/>
    <w:rsid w:val="00BB61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6859">
      <w:bodyDiv w:val="1"/>
      <w:marLeft w:val="0"/>
      <w:marRight w:val="0"/>
      <w:marTop w:val="0"/>
      <w:marBottom w:val="0"/>
      <w:divBdr>
        <w:top w:val="none" w:sz="0" w:space="0" w:color="auto"/>
        <w:left w:val="none" w:sz="0" w:space="0" w:color="auto"/>
        <w:bottom w:val="none" w:sz="0" w:space="0" w:color="auto"/>
        <w:right w:val="none" w:sz="0" w:space="0" w:color="auto"/>
      </w:divBdr>
    </w:div>
    <w:div w:id="1009261353">
      <w:bodyDiv w:val="1"/>
      <w:marLeft w:val="0"/>
      <w:marRight w:val="0"/>
      <w:marTop w:val="0"/>
      <w:marBottom w:val="0"/>
      <w:divBdr>
        <w:top w:val="none" w:sz="0" w:space="0" w:color="auto"/>
        <w:left w:val="none" w:sz="0" w:space="0" w:color="auto"/>
        <w:bottom w:val="none" w:sz="0" w:space="0" w:color="auto"/>
        <w:right w:val="none" w:sz="0" w:space="0" w:color="auto"/>
      </w:divBdr>
    </w:div>
    <w:div w:id="1089084039">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310869112">
      <w:bodyDiv w:val="1"/>
      <w:marLeft w:val="0"/>
      <w:marRight w:val="0"/>
      <w:marTop w:val="0"/>
      <w:marBottom w:val="0"/>
      <w:divBdr>
        <w:top w:val="none" w:sz="0" w:space="0" w:color="auto"/>
        <w:left w:val="none" w:sz="0" w:space="0" w:color="auto"/>
        <w:bottom w:val="none" w:sz="0" w:space="0" w:color="auto"/>
        <w:right w:val="none" w:sz="0" w:space="0" w:color="auto"/>
      </w:divBdr>
    </w:div>
    <w:div w:id="1415393857">
      <w:bodyDiv w:val="1"/>
      <w:marLeft w:val="0"/>
      <w:marRight w:val="0"/>
      <w:marTop w:val="0"/>
      <w:marBottom w:val="0"/>
      <w:divBdr>
        <w:top w:val="none" w:sz="0" w:space="0" w:color="auto"/>
        <w:left w:val="none" w:sz="0" w:space="0" w:color="auto"/>
        <w:bottom w:val="none" w:sz="0" w:space="0" w:color="auto"/>
        <w:right w:val="none" w:sz="0" w:space="0" w:color="auto"/>
      </w:divBdr>
    </w:div>
    <w:div w:id="1855338962">
      <w:bodyDiv w:val="1"/>
      <w:marLeft w:val="0"/>
      <w:marRight w:val="0"/>
      <w:marTop w:val="0"/>
      <w:marBottom w:val="0"/>
      <w:divBdr>
        <w:top w:val="none" w:sz="0" w:space="0" w:color="auto"/>
        <w:left w:val="none" w:sz="0" w:space="0" w:color="auto"/>
        <w:bottom w:val="none" w:sz="0" w:space="0" w:color="auto"/>
        <w:right w:val="none" w:sz="0" w:space="0" w:color="auto"/>
      </w:divBdr>
    </w:div>
    <w:div w:id="185633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23" Type="http://schemas.openxmlformats.org/officeDocument/2006/relationships/theme" Target="theme/theme1.xm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8str2d.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C901-115C-45B0-9DA5-1827FFD44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5195</Words>
  <Characters>29618</Characters>
  <Application>Microsoft Office Word</Application>
  <DocSecurity>0</DocSecurity>
  <Lines>246</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Moceviciute</dc:creator>
  <cp:lastModifiedBy>admlktps</cp:lastModifiedBy>
  <cp:revision>15</cp:revision>
  <cp:lastPrinted>2020-05-20T09:21:00Z</cp:lastPrinted>
  <dcterms:created xsi:type="dcterms:W3CDTF">2025-08-27T06:12:00Z</dcterms:created>
  <dcterms:modified xsi:type="dcterms:W3CDTF">2025-08-27T07:20:00Z</dcterms:modified>
</cp:coreProperties>
</file>