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25EB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04639A0B" w14:textId="227AD9F3" w:rsidR="00CF2BA6" w:rsidRPr="00CF1D78" w:rsidRDefault="004B405B" w:rsidP="004B405B">
      <w:pPr>
        <w:jc w:val="center"/>
        <w:rPr>
          <w:b/>
          <w:bCs/>
        </w:rPr>
      </w:pPr>
      <w:r w:rsidRPr="00CF1D78">
        <w:rPr>
          <w:b/>
          <w:bCs/>
        </w:rPr>
        <w:t>RINKOS DALYVIŲ KONSULTACIJOS ATASKAITA</w:t>
      </w:r>
    </w:p>
    <w:p w14:paraId="72E73D0C" w14:textId="4AA80A83" w:rsidR="004B405B" w:rsidRPr="004B405B" w:rsidRDefault="004B405B" w:rsidP="008B2B7D">
      <w:pPr>
        <w:rPr>
          <w:rFonts w:cs="Times New Roman"/>
          <w:szCs w:val="24"/>
        </w:rPr>
      </w:pPr>
    </w:p>
    <w:p w14:paraId="6D4DA4E6" w14:textId="77777777" w:rsidR="004B405B" w:rsidRPr="004B405B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  <w:r w:rsidRPr="004B405B">
        <w:rPr>
          <w:rFonts w:cs="Times New Roman"/>
          <w:szCs w:val="24"/>
        </w:rPr>
        <w:t xml:space="preserve">1. </w:t>
      </w:r>
      <w:r w:rsidRPr="004B405B">
        <w:rPr>
          <w:rFonts w:eastAsia="Calibri" w:cs="Times New Roman"/>
          <w:szCs w:val="24"/>
        </w:rPr>
        <w:t xml:space="preserve">Rinkos konsultacijos objektas: </w:t>
      </w:r>
      <w:r w:rsidRPr="004B405B">
        <w:rPr>
          <w:rFonts w:eastAsia="Times New Roman" w:cs="Times New Roman"/>
          <w:szCs w:val="24"/>
        </w:rPr>
        <w:t>„Vienkartinės medicinos priemonės“</w:t>
      </w:r>
      <w:r w:rsidRPr="004B405B">
        <w:rPr>
          <w:rFonts w:eastAsia="Calibri" w:cs="Times New Roman"/>
          <w:szCs w:val="24"/>
        </w:rPr>
        <w:t>.</w:t>
      </w:r>
    </w:p>
    <w:p w14:paraId="01CD95ED" w14:textId="4B21C730" w:rsidR="004B405B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  <w:r w:rsidRPr="004B405B">
        <w:rPr>
          <w:rFonts w:eastAsia="Calibri" w:cs="Times New Roman"/>
          <w:szCs w:val="24"/>
        </w:rPr>
        <w:t>2. Rinkos dalyvių konsultacijos paskelbimo data ir numeris – 2025-08-</w:t>
      </w:r>
      <w:r>
        <w:rPr>
          <w:rFonts w:eastAsia="Calibri" w:cs="Times New Roman"/>
          <w:szCs w:val="24"/>
        </w:rPr>
        <w:t>13</w:t>
      </w:r>
      <w:r w:rsidRPr="004B405B">
        <w:rPr>
          <w:rFonts w:eastAsia="Calibri" w:cs="Times New Roman"/>
          <w:szCs w:val="24"/>
        </w:rPr>
        <w:t>, ID Nr. 4098196</w:t>
      </w:r>
      <w:r>
        <w:rPr>
          <w:rFonts w:eastAsia="Calibri" w:cs="Times New Roman"/>
          <w:szCs w:val="24"/>
        </w:rPr>
        <w:t>.</w:t>
      </w:r>
    </w:p>
    <w:p w14:paraId="3B5EB71F" w14:textId="7A7DA719" w:rsidR="004B405B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3. Rinkos dalyvių konsultacija vyko nuo 2025-08-13 iki 2025-08-22 Centrinės viešųjų pirkimų informacinės sistemos (toliau CVP IS) priemonėmis.</w:t>
      </w:r>
    </w:p>
    <w:p w14:paraId="745AFCC8" w14:textId="54E70B4E" w:rsidR="004B405B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4. Atsakymus, pasiūlymus ar pastabas CVP IS  priemonėmis pateikė 3 (trys) dalyviai.</w:t>
      </w:r>
    </w:p>
    <w:p w14:paraId="1C179618" w14:textId="77777777" w:rsidR="005F247A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 Tiekėjų siūlomi pakeitimai ir perkančiosios organizacijos priimti sprendimai dėl pateiktų siūlymų ir rekomendacijų</w:t>
      </w:r>
      <w:r w:rsidR="005F247A">
        <w:rPr>
          <w:rFonts w:eastAsia="Calibri" w:cs="Times New Roman"/>
          <w:szCs w:val="24"/>
        </w:rPr>
        <w:t>: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990"/>
        <w:gridCol w:w="3116"/>
        <w:gridCol w:w="2693"/>
        <w:gridCol w:w="2977"/>
      </w:tblGrid>
      <w:tr w:rsidR="005F247A" w:rsidRPr="005F247A" w14:paraId="0CC270B6" w14:textId="77777777" w:rsidTr="005F247A">
        <w:tc>
          <w:tcPr>
            <w:tcW w:w="990" w:type="dxa"/>
          </w:tcPr>
          <w:p w14:paraId="4FA79831" w14:textId="59039588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Pirkimo objekto dalis</w:t>
            </w:r>
          </w:p>
        </w:tc>
        <w:tc>
          <w:tcPr>
            <w:tcW w:w="3116" w:type="dxa"/>
          </w:tcPr>
          <w:p w14:paraId="6B867746" w14:textId="3C98B239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Techninės specifikacijos reikalavimai</w:t>
            </w:r>
          </w:p>
        </w:tc>
        <w:tc>
          <w:tcPr>
            <w:tcW w:w="2693" w:type="dxa"/>
          </w:tcPr>
          <w:p w14:paraId="209AB2B7" w14:textId="0BA98045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Tiekėjo siūlomi pakeitimai/pastabos</w:t>
            </w:r>
          </w:p>
        </w:tc>
        <w:tc>
          <w:tcPr>
            <w:tcW w:w="2977" w:type="dxa"/>
          </w:tcPr>
          <w:p w14:paraId="69C6DABD" w14:textId="2B9FB4E9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Perkančiosios organizacijos sprendimas</w:t>
            </w:r>
          </w:p>
        </w:tc>
      </w:tr>
      <w:tr w:rsidR="005F247A" w:rsidRPr="005F247A" w14:paraId="5EC4F3EB" w14:textId="77777777" w:rsidTr="005F247A">
        <w:tc>
          <w:tcPr>
            <w:tcW w:w="990" w:type="dxa"/>
          </w:tcPr>
          <w:p w14:paraId="1A6AA6C0" w14:textId="15FCDC22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6" w:type="dxa"/>
          </w:tcPr>
          <w:p w14:paraId="157C8021" w14:textId="77777777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5F247A">
              <w:rPr>
                <w:rFonts w:ascii="Times New Roman" w:eastAsia="Calibri" w:hAnsi="Times New Roman" w:cs="Times New Roman"/>
                <w:b/>
                <w:bCs/>
              </w:rPr>
              <w:t>1 pirkimo objekto dalis -  Užtiesalas sanitarinis:</w:t>
            </w:r>
          </w:p>
          <w:p w14:paraId="1F25EB9B" w14:textId="77777777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</w:p>
          <w:p w14:paraId="65AF40DC" w14:textId="77777777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  <w:lang w:eastAsia="zh-CN"/>
              </w:rPr>
            </w:pPr>
            <w:r w:rsidRPr="005F247A">
              <w:rPr>
                <w:rFonts w:ascii="Times New Roman" w:eastAsia="Calibri" w:hAnsi="Times New Roman" w:cs="Times New Roman"/>
              </w:rPr>
              <w:t xml:space="preserve">2. </w:t>
            </w:r>
            <w:r w:rsidRPr="005F247A">
              <w:rPr>
                <w:rFonts w:ascii="Times New Roman" w:eastAsia="Calibri" w:hAnsi="Times New Roman" w:cs="Times New Roman"/>
                <w:lang w:eastAsia="zh-CN"/>
              </w:rPr>
              <w:t>Rulono išmatavimai: ilgis ne mažiau 100 m; plotis ne mažiau 60 cm ir ne daugiau 70cm;</w:t>
            </w:r>
          </w:p>
          <w:p w14:paraId="088BC2CF" w14:textId="7C677CE5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  <w:lang w:eastAsia="zh-CN"/>
              </w:rPr>
              <w:t>3. Užtiesalas perforuotas kas 50-60cm.</w:t>
            </w:r>
          </w:p>
        </w:tc>
        <w:tc>
          <w:tcPr>
            <w:tcW w:w="2693" w:type="dxa"/>
          </w:tcPr>
          <w:p w14:paraId="02462D6B" w14:textId="77777777" w:rsidR="005F247A" w:rsidRPr="005F247A" w:rsidRDefault="005F247A" w:rsidP="005F247A">
            <w:pP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5F247A">
              <w:rPr>
                <w:rFonts w:ascii="Times New Roman" w:eastAsia="Calibri" w:hAnsi="Times New Roman" w:cs="Times New Roman"/>
                <w:b/>
                <w:bCs/>
              </w:rPr>
              <w:t>Tiekėjas Nr.1</w:t>
            </w:r>
            <w:r w:rsidRPr="005F247A">
              <w:rPr>
                <w:rFonts w:ascii="Times New Roman" w:eastAsia="Calibri" w:hAnsi="Times New Roman" w:cs="Times New Roman"/>
              </w:rPr>
              <w:t xml:space="preserve"> - </w:t>
            </w:r>
            <w:r w:rsidRPr="005F247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rinkoje labai plačiai naudojama neaustinė medžiaga, sufasuota patogiais, nesunkiais ritiniais po 70m, o perforacijos gali būti įvairiais žingsniais, </w:t>
            </w:r>
            <w:proofErr w:type="spellStart"/>
            <w:r w:rsidRPr="005F247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pvz</w:t>
            </w:r>
            <w:proofErr w:type="spellEnd"/>
            <w:r w:rsidRPr="005F247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38cm ir pan.</w:t>
            </w:r>
          </w:p>
          <w:p w14:paraId="59491678" w14:textId="77777777" w:rsidR="005F247A" w:rsidRPr="005F247A" w:rsidRDefault="005F247A" w:rsidP="005F247A">
            <w:pPr>
              <w:pStyle w:val="Betarp"/>
              <w:rPr>
                <w:rFonts w:ascii="Times New Roman" w:hAnsi="Times New Roman" w:cs="Times New Roman"/>
              </w:rPr>
            </w:pPr>
            <w:r w:rsidRPr="005F247A">
              <w:rPr>
                <w:rFonts w:ascii="Times New Roman" w:hAnsi="Times New Roman" w:cs="Times New Roman"/>
              </w:rPr>
              <w:t>Atsižvelgiant į tai, prašome koreguoti:</w:t>
            </w:r>
          </w:p>
          <w:p w14:paraId="63EFE711" w14:textId="77777777" w:rsidR="005F247A" w:rsidRPr="005F247A" w:rsidRDefault="005F247A" w:rsidP="005F247A">
            <w:pPr>
              <w:pStyle w:val="Betarp"/>
              <w:rPr>
                <w:rFonts w:ascii="Times New Roman" w:hAnsi="Times New Roman" w:cs="Times New Roman"/>
              </w:rPr>
            </w:pPr>
            <w:r w:rsidRPr="005F247A">
              <w:rPr>
                <w:rFonts w:ascii="Times New Roman" w:hAnsi="Times New Roman" w:cs="Times New Roman"/>
              </w:rPr>
              <w:t>"ilgis ne mažiau 70 m"</w:t>
            </w:r>
          </w:p>
          <w:p w14:paraId="0580501F" w14:textId="77777777" w:rsidR="005F247A" w:rsidRPr="005F247A" w:rsidRDefault="005F247A" w:rsidP="005F247A">
            <w:pPr>
              <w:pStyle w:val="Betarp"/>
              <w:rPr>
                <w:rFonts w:ascii="Times New Roman" w:hAnsi="Times New Roman" w:cs="Times New Roman"/>
              </w:rPr>
            </w:pPr>
            <w:r w:rsidRPr="005F247A">
              <w:rPr>
                <w:rFonts w:ascii="Times New Roman" w:hAnsi="Times New Roman" w:cs="Times New Roman"/>
              </w:rPr>
              <w:t>"perforuotas kas 38-60cm"</w:t>
            </w:r>
          </w:p>
          <w:p w14:paraId="3B13BD6D" w14:textId="77777777" w:rsidR="005F247A" w:rsidRPr="005F247A" w:rsidRDefault="005F247A" w:rsidP="005F247A">
            <w:pPr>
              <w:pStyle w:val="Betarp"/>
              <w:rPr>
                <w:rFonts w:ascii="Times New Roman" w:hAnsi="Times New Roman" w:cs="Times New Roman"/>
                <w:b/>
                <w:bCs/>
              </w:rPr>
            </w:pPr>
          </w:p>
          <w:p w14:paraId="63F8F990" w14:textId="72F933D8" w:rsidR="005F247A" w:rsidRPr="005F247A" w:rsidRDefault="005F247A" w:rsidP="005F247A">
            <w:pPr>
              <w:pStyle w:val="Betarp"/>
              <w:rPr>
                <w:rFonts w:ascii="Times New Roman" w:hAnsi="Times New Roman" w:cs="Times New Roman"/>
              </w:rPr>
            </w:pPr>
            <w:r w:rsidRPr="005F247A">
              <w:rPr>
                <w:rFonts w:ascii="Times New Roman" w:hAnsi="Times New Roman" w:cs="Times New Roman"/>
                <w:b/>
                <w:bCs/>
              </w:rPr>
              <w:t>Tiekėjas Nr.2</w:t>
            </w:r>
            <w:r w:rsidRPr="005F247A">
              <w:rPr>
                <w:rFonts w:ascii="Times New Roman" w:hAnsi="Times New Roman" w:cs="Times New Roman"/>
              </w:rPr>
              <w:t xml:space="preserve"> – Prašo 2 punktą koreguoti sekančiai</w:t>
            </w:r>
          </w:p>
          <w:p w14:paraId="71954612" w14:textId="2CE9DA3C" w:rsidR="005F247A" w:rsidRDefault="005F247A" w:rsidP="005F247A">
            <w:pPr>
              <w:pStyle w:val="Betarp"/>
              <w:rPr>
                <w:rFonts w:ascii="Times New Roman" w:hAnsi="Times New Roman" w:cs="Times New Roman"/>
                <w:lang w:eastAsia="zh-CN"/>
              </w:rPr>
            </w:pPr>
            <w:r w:rsidRPr="005F247A">
              <w:rPr>
                <w:rFonts w:ascii="Times New Roman" w:hAnsi="Times New Roman" w:cs="Times New Roman"/>
              </w:rPr>
              <w:t>„</w:t>
            </w:r>
            <w:r w:rsidRPr="005F247A">
              <w:rPr>
                <w:rFonts w:ascii="Times New Roman" w:hAnsi="Times New Roman" w:cs="Times New Roman"/>
                <w:lang w:eastAsia="zh-CN"/>
              </w:rPr>
              <w:t>Užtiesalas perforuotas kas 40-60cm“</w:t>
            </w:r>
          </w:p>
          <w:p w14:paraId="53ACA1E8" w14:textId="77777777" w:rsidR="00F87645" w:rsidRDefault="00F87645" w:rsidP="005F247A">
            <w:pPr>
              <w:pStyle w:val="Betarp"/>
              <w:rPr>
                <w:rFonts w:ascii="Times New Roman" w:hAnsi="Times New Roman" w:cs="Times New Roman"/>
                <w:lang w:eastAsia="zh-CN"/>
              </w:rPr>
            </w:pPr>
          </w:p>
          <w:p w14:paraId="5507BA17" w14:textId="5399227C" w:rsidR="00F87645" w:rsidRPr="005F247A" w:rsidRDefault="00F87645" w:rsidP="005F247A">
            <w:pPr>
              <w:pStyle w:val="Betarp"/>
              <w:rPr>
                <w:rFonts w:ascii="Times New Roman" w:hAnsi="Times New Roman" w:cs="Times New Roman"/>
              </w:rPr>
            </w:pPr>
            <w:r w:rsidRPr="00F87645">
              <w:rPr>
                <w:rFonts w:ascii="Times New Roman" w:hAnsi="Times New Roman" w:cs="Times New Roman"/>
                <w:b/>
                <w:bCs/>
                <w:lang w:eastAsia="zh-CN"/>
              </w:rPr>
              <w:t>Tiekėjas Nr. 3</w:t>
            </w:r>
            <w:r>
              <w:rPr>
                <w:rFonts w:ascii="Times New Roman" w:hAnsi="Times New Roman" w:cs="Times New Roman"/>
                <w:lang w:eastAsia="zh-CN"/>
              </w:rPr>
              <w:t xml:space="preserve"> – nurodė, kad pastabų ir klausimų neturi.</w:t>
            </w:r>
          </w:p>
          <w:p w14:paraId="74BD355F" w14:textId="268E59AE" w:rsidR="005F247A" w:rsidRP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14:paraId="0D2869B8" w14:textId="77777777" w:rsidR="005F247A" w:rsidRDefault="005F247A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</w:rPr>
              <w:t>Perkančioji organizacija priėmė sprendimą atsižvelgti į tiekėjų pastabas ir pakoreguoti techninius parametrus  ir 1 pirkimo objekto dalies 2 ir 3 punktus išdėstyti taip:</w:t>
            </w:r>
          </w:p>
          <w:p w14:paraId="30FE2A39" w14:textId="77777777" w:rsidR="00F87645" w:rsidRDefault="00F87645" w:rsidP="004B405B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</w:p>
          <w:p w14:paraId="6C2DCE82" w14:textId="3BF5D209" w:rsidR="005F247A" w:rsidRPr="005F247A" w:rsidRDefault="005F247A" w:rsidP="005F247A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F247A">
              <w:rPr>
                <w:rFonts w:ascii="Times New Roman" w:eastAsia="Calibri" w:hAnsi="Times New Roman" w:cs="Times New Roman"/>
                <w:b/>
                <w:bCs/>
              </w:rPr>
              <w:t xml:space="preserve">„2. </w:t>
            </w:r>
            <w:r w:rsidRPr="005F247A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Rulono išmatavimai: ilgis ne mažiau 70 m; plotis ne mažiau 60 cm ir ne daugiau 70 cm;</w:t>
            </w:r>
          </w:p>
          <w:p w14:paraId="19B563DE" w14:textId="518DB14E" w:rsidR="005F247A" w:rsidRPr="005F247A" w:rsidRDefault="005F247A" w:rsidP="005F247A">
            <w:pPr>
              <w:keepNext/>
              <w:widowControl w:val="0"/>
              <w:outlineLvl w:val="1"/>
              <w:rPr>
                <w:rFonts w:ascii="Times New Roman" w:eastAsia="Calibri" w:hAnsi="Times New Roman" w:cs="Times New Roman"/>
              </w:rPr>
            </w:pPr>
            <w:r w:rsidRPr="005F247A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3. Užtiesalas perforuotas kas 35-60cm.“</w:t>
            </w:r>
          </w:p>
        </w:tc>
      </w:tr>
    </w:tbl>
    <w:p w14:paraId="0AFD1E22" w14:textId="3E2E9504" w:rsidR="004B405B" w:rsidRDefault="004B405B" w:rsidP="004B405B">
      <w:pPr>
        <w:keepNext/>
        <w:widowControl w:val="0"/>
        <w:ind w:firstLine="567"/>
        <w:outlineLvl w:val="1"/>
        <w:rPr>
          <w:rFonts w:eastAsia="Calibri" w:cs="Times New Roman"/>
          <w:szCs w:val="24"/>
        </w:rPr>
      </w:pPr>
    </w:p>
    <w:p w14:paraId="37D1E689" w14:textId="5D006323" w:rsidR="00FC2A46" w:rsidRPr="00A93FB0" w:rsidRDefault="00FC2A46" w:rsidP="008B2B7D">
      <w:pPr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t>Atkreipiame dėmesį, kad rinkos konsultacijoje paskelbti pirkimo dokumentai nėra galutiniai, todėl paskelbus pirkimą prašome atidžiai perskaityti pirkimo dokumentus.</w:t>
      </w:r>
    </w:p>
    <w:p w14:paraId="0A85E57F" w14:textId="77777777" w:rsidR="00FC2A46" w:rsidRDefault="00FC2A46" w:rsidP="008B2B7D">
      <w:pPr>
        <w:jc w:val="center"/>
        <w:rPr>
          <w:b/>
        </w:rPr>
      </w:pPr>
    </w:p>
    <w:p w14:paraId="4DC1F6CD" w14:textId="77777777" w:rsidR="00FC2A46" w:rsidRPr="003E0954" w:rsidRDefault="00FC2A46" w:rsidP="008B2B7D">
      <w:pPr>
        <w:rPr>
          <w:rFonts w:cs="Times New Roman"/>
          <w:szCs w:val="24"/>
          <w:lang w:val="pl-PL"/>
        </w:rPr>
      </w:pPr>
      <w:r w:rsidRPr="003E0954">
        <w:rPr>
          <w:rFonts w:cs="Times New Roman"/>
          <w:szCs w:val="24"/>
        </w:rPr>
        <w:t>Dėkojame, kad dalyvavote rinkos konsultacijoje</w:t>
      </w:r>
      <w:r>
        <w:rPr>
          <w:rFonts w:cs="Times New Roman"/>
          <w:szCs w:val="24"/>
        </w:rPr>
        <w:t>.</w:t>
      </w:r>
    </w:p>
    <w:p w14:paraId="36EE25C7" w14:textId="77777777" w:rsidR="00044AD1" w:rsidRDefault="00044AD1" w:rsidP="008B2B7D">
      <w:pPr>
        <w:rPr>
          <w:rFonts w:cs="Times New Roman"/>
        </w:rPr>
      </w:pPr>
    </w:p>
    <w:p w14:paraId="6C83BE11" w14:textId="77777777" w:rsidR="00C05324" w:rsidRDefault="00C05324" w:rsidP="005340CF">
      <w:pPr>
        <w:spacing w:line="360" w:lineRule="auto"/>
        <w:jc w:val="center"/>
        <w:rPr>
          <w:b/>
        </w:rPr>
      </w:pPr>
    </w:p>
    <w:sectPr w:rsidR="00C05324" w:rsidSect="00A62E82">
      <w:headerReference w:type="default" r:id="rId8"/>
      <w:pgSz w:w="11906" w:h="16838" w:code="9"/>
      <w:pgMar w:top="709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C279" w14:textId="77777777" w:rsidR="001A79F3" w:rsidRDefault="001A79F3" w:rsidP="005F2C09">
      <w:pPr>
        <w:spacing w:line="240" w:lineRule="auto"/>
      </w:pPr>
      <w:r>
        <w:separator/>
      </w:r>
    </w:p>
  </w:endnote>
  <w:endnote w:type="continuationSeparator" w:id="0">
    <w:p w14:paraId="58597C0F" w14:textId="77777777" w:rsidR="001A79F3" w:rsidRDefault="001A79F3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731" w14:textId="77777777" w:rsidR="001A79F3" w:rsidRDefault="001A79F3" w:rsidP="005F2C09">
      <w:pPr>
        <w:spacing w:line="240" w:lineRule="auto"/>
      </w:pPr>
      <w:r>
        <w:separator/>
      </w:r>
    </w:p>
  </w:footnote>
  <w:footnote w:type="continuationSeparator" w:id="0">
    <w:p w14:paraId="049D90C6" w14:textId="77777777" w:rsidR="001A79F3" w:rsidRDefault="001A79F3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258FD8D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4322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B04037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B364721"/>
    <w:multiLevelType w:val="hybridMultilevel"/>
    <w:tmpl w:val="574ED8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05574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1739387">
    <w:abstractNumId w:val="1"/>
  </w:num>
  <w:num w:numId="3" w16cid:durableId="564800252">
    <w:abstractNumId w:val="0"/>
  </w:num>
  <w:num w:numId="4" w16cid:durableId="1477527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0E7A"/>
    <w:rsid w:val="00043B41"/>
    <w:rsid w:val="00044AD1"/>
    <w:rsid w:val="00054729"/>
    <w:rsid w:val="00066707"/>
    <w:rsid w:val="00086EDA"/>
    <w:rsid w:val="000938C7"/>
    <w:rsid w:val="000A2F75"/>
    <w:rsid w:val="000B4E41"/>
    <w:rsid w:val="00113FF7"/>
    <w:rsid w:val="001143BA"/>
    <w:rsid w:val="001322D4"/>
    <w:rsid w:val="001357E9"/>
    <w:rsid w:val="001373E2"/>
    <w:rsid w:val="001454D2"/>
    <w:rsid w:val="00155DBD"/>
    <w:rsid w:val="00157379"/>
    <w:rsid w:val="00183C48"/>
    <w:rsid w:val="001A0C8A"/>
    <w:rsid w:val="001A5407"/>
    <w:rsid w:val="001A7335"/>
    <w:rsid w:val="001A79F3"/>
    <w:rsid w:val="001B1EED"/>
    <w:rsid w:val="001C5D09"/>
    <w:rsid w:val="001C663F"/>
    <w:rsid w:val="001D225C"/>
    <w:rsid w:val="001F036D"/>
    <w:rsid w:val="001F29B7"/>
    <w:rsid w:val="00201001"/>
    <w:rsid w:val="00216AD5"/>
    <w:rsid w:val="00226B9A"/>
    <w:rsid w:val="002329D3"/>
    <w:rsid w:val="00232D83"/>
    <w:rsid w:val="00237FA6"/>
    <w:rsid w:val="00253348"/>
    <w:rsid w:val="002A002D"/>
    <w:rsid w:val="002A03B4"/>
    <w:rsid w:val="002A084A"/>
    <w:rsid w:val="002A1B77"/>
    <w:rsid w:val="002A4AA2"/>
    <w:rsid w:val="002B498B"/>
    <w:rsid w:val="002B7641"/>
    <w:rsid w:val="002C3EEB"/>
    <w:rsid w:val="002C5C78"/>
    <w:rsid w:val="002D0A7F"/>
    <w:rsid w:val="002E45B5"/>
    <w:rsid w:val="002F07D8"/>
    <w:rsid w:val="0031195B"/>
    <w:rsid w:val="00323B0E"/>
    <w:rsid w:val="00327169"/>
    <w:rsid w:val="00340BC8"/>
    <w:rsid w:val="00361C9F"/>
    <w:rsid w:val="00362BC4"/>
    <w:rsid w:val="003701F9"/>
    <w:rsid w:val="00385044"/>
    <w:rsid w:val="00386618"/>
    <w:rsid w:val="00386978"/>
    <w:rsid w:val="00394748"/>
    <w:rsid w:val="003D6ED8"/>
    <w:rsid w:val="003E2A55"/>
    <w:rsid w:val="003F7443"/>
    <w:rsid w:val="00463C04"/>
    <w:rsid w:val="004724B7"/>
    <w:rsid w:val="00474535"/>
    <w:rsid w:val="004B405B"/>
    <w:rsid w:val="004B66E7"/>
    <w:rsid w:val="004C089D"/>
    <w:rsid w:val="004C17DC"/>
    <w:rsid w:val="00531E61"/>
    <w:rsid w:val="005340CF"/>
    <w:rsid w:val="00553C29"/>
    <w:rsid w:val="005674F3"/>
    <w:rsid w:val="00571031"/>
    <w:rsid w:val="0057677F"/>
    <w:rsid w:val="00583FB2"/>
    <w:rsid w:val="00584B29"/>
    <w:rsid w:val="00586029"/>
    <w:rsid w:val="005B3A6A"/>
    <w:rsid w:val="005B466C"/>
    <w:rsid w:val="005B590D"/>
    <w:rsid w:val="005C254D"/>
    <w:rsid w:val="005C3686"/>
    <w:rsid w:val="005C386A"/>
    <w:rsid w:val="005C7214"/>
    <w:rsid w:val="005E181F"/>
    <w:rsid w:val="005E18FC"/>
    <w:rsid w:val="005E70FA"/>
    <w:rsid w:val="005F0F75"/>
    <w:rsid w:val="005F247A"/>
    <w:rsid w:val="005F2C09"/>
    <w:rsid w:val="0061183E"/>
    <w:rsid w:val="00631345"/>
    <w:rsid w:val="006718ED"/>
    <w:rsid w:val="00671C8B"/>
    <w:rsid w:val="0068103F"/>
    <w:rsid w:val="00685C9A"/>
    <w:rsid w:val="006B552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4322E"/>
    <w:rsid w:val="007645A7"/>
    <w:rsid w:val="007A4E1C"/>
    <w:rsid w:val="007D0692"/>
    <w:rsid w:val="0080117B"/>
    <w:rsid w:val="00807C45"/>
    <w:rsid w:val="00843C73"/>
    <w:rsid w:val="00851886"/>
    <w:rsid w:val="00861927"/>
    <w:rsid w:val="0088653F"/>
    <w:rsid w:val="008A340D"/>
    <w:rsid w:val="008A4AED"/>
    <w:rsid w:val="008B29DA"/>
    <w:rsid w:val="008B2B7D"/>
    <w:rsid w:val="008D02FB"/>
    <w:rsid w:val="008E76CF"/>
    <w:rsid w:val="0091100A"/>
    <w:rsid w:val="00933FBD"/>
    <w:rsid w:val="00965D9D"/>
    <w:rsid w:val="00975354"/>
    <w:rsid w:val="00977648"/>
    <w:rsid w:val="00980616"/>
    <w:rsid w:val="00981FBE"/>
    <w:rsid w:val="009A060B"/>
    <w:rsid w:val="009B0BC4"/>
    <w:rsid w:val="009B3AE5"/>
    <w:rsid w:val="009D6645"/>
    <w:rsid w:val="00A06CE6"/>
    <w:rsid w:val="00A11335"/>
    <w:rsid w:val="00A128DA"/>
    <w:rsid w:val="00A14F0B"/>
    <w:rsid w:val="00A21984"/>
    <w:rsid w:val="00A23D67"/>
    <w:rsid w:val="00A33198"/>
    <w:rsid w:val="00A40365"/>
    <w:rsid w:val="00A62E82"/>
    <w:rsid w:val="00A661BF"/>
    <w:rsid w:val="00A75500"/>
    <w:rsid w:val="00A91A7E"/>
    <w:rsid w:val="00AA1D3A"/>
    <w:rsid w:val="00AA2BC7"/>
    <w:rsid w:val="00AA2D2E"/>
    <w:rsid w:val="00AB70E7"/>
    <w:rsid w:val="00AC46AC"/>
    <w:rsid w:val="00B148F8"/>
    <w:rsid w:val="00B151B1"/>
    <w:rsid w:val="00B16C43"/>
    <w:rsid w:val="00B23532"/>
    <w:rsid w:val="00B274BF"/>
    <w:rsid w:val="00B27B5F"/>
    <w:rsid w:val="00B41728"/>
    <w:rsid w:val="00B53B4A"/>
    <w:rsid w:val="00B73ECF"/>
    <w:rsid w:val="00B75E32"/>
    <w:rsid w:val="00B769D4"/>
    <w:rsid w:val="00B97D4B"/>
    <w:rsid w:val="00BA429F"/>
    <w:rsid w:val="00BC4123"/>
    <w:rsid w:val="00BD1767"/>
    <w:rsid w:val="00C05324"/>
    <w:rsid w:val="00C108E8"/>
    <w:rsid w:val="00C14F81"/>
    <w:rsid w:val="00C3718B"/>
    <w:rsid w:val="00C419F8"/>
    <w:rsid w:val="00C4730D"/>
    <w:rsid w:val="00C73DF0"/>
    <w:rsid w:val="00C73F7B"/>
    <w:rsid w:val="00C954D7"/>
    <w:rsid w:val="00CE4639"/>
    <w:rsid w:val="00CE505E"/>
    <w:rsid w:val="00CF1D78"/>
    <w:rsid w:val="00CF22FA"/>
    <w:rsid w:val="00CF2BA6"/>
    <w:rsid w:val="00D15C4A"/>
    <w:rsid w:val="00D36754"/>
    <w:rsid w:val="00D37F43"/>
    <w:rsid w:val="00D43F00"/>
    <w:rsid w:val="00D62172"/>
    <w:rsid w:val="00D7481D"/>
    <w:rsid w:val="00D7617E"/>
    <w:rsid w:val="00D862AE"/>
    <w:rsid w:val="00DA3853"/>
    <w:rsid w:val="00DD1240"/>
    <w:rsid w:val="00DD6BE9"/>
    <w:rsid w:val="00DE5F89"/>
    <w:rsid w:val="00DF3C14"/>
    <w:rsid w:val="00E02924"/>
    <w:rsid w:val="00E16429"/>
    <w:rsid w:val="00E417B7"/>
    <w:rsid w:val="00E56F16"/>
    <w:rsid w:val="00E60CA9"/>
    <w:rsid w:val="00E909BD"/>
    <w:rsid w:val="00E92D0A"/>
    <w:rsid w:val="00EA75D6"/>
    <w:rsid w:val="00EB53F7"/>
    <w:rsid w:val="00EC41D3"/>
    <w:rsid w:val="00EF6205"/>
    <w:rsid w:val="00F12721"/>
    <w:rsid w:val="00F23F96"/>
    <w:rsid w:val="00F25165"/>
    <w:rsid w:val="00F43751"/>
    <w:rsid w:val="00F651CF"/>
    <w:rsid w:val="00F72AE9"/>
    <w:rsid w:val="00F87645"/>
    <w:rsid w:val="00F942E1"/>
    <w:rsid w:val="00FC2A46"/>
    <w:rsid w:val="00FC3BD3"/>
    <w:rsid w:val="00FD01AC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6F5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1A0C8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A0C8A"/>
    <w:pPr>
      <w:spacing w:line="240" w:lineRule="auto"/>
    </w:pPr>
  </w:style>
  <w:style w:type="paragraph" w:customStyle="1" w:styleId="Default">
    <w:name w:val="Default"/>
    <w:rsid w:val="00D37F43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9DA8-9EA3-4C1D-89EC-AD173198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JM</cp:lastModifiedBy>
  <cp:revision>4</cp:revision>
  <cp:lastPrinted>2025-08-27T11:41:00Z</cp:lastPrinted>
  <dcterms:created xsi:type="dcterms:W3CDTF">2025-08-27T11:18:00Z</dcterms:created>
  <dcterms:modified xsi:type="dcterms:W3CDTF">2025-08-27T11:41:00Z</dcterms:modified>
</cp:coreProperties>
</file>