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A154B7" w:rsidRDefault="001E60D9" w:rsidP="00276555">
      <w:pPr>
        <w:pStyle w:val="Pirkimopavadinimas"/>
        <w:ind w:left="-567"/>
        <w:rPr>
          <w:b w:val="0"/>
          <w:bCs/>
          <w:color w:val="000000"/>
          <w:sz w:val="22"/>
          <w:szCs w:val="18"/>
        </w:rPr>
      </w:pPr>
      <w:r>
        <w:rPr>
          <w:b w:val="0"/>
          <w:bCs/>
          <w:color w:val="000000"/>
          <w:sz w:val="22"/>
          <w:szCs w:val="18"/>
        </w:rPr>
        <w:t xml:space="preserve"> </w:t>
      </w:r>
      <w:r w:rsidR="00FA39C2" w:rsidRPr="00A154B7">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85pt;height:45.1pt" o:ole="">
            <v:imagedata r:id="rId8" o:title=""/>
          </v:shape>
          <o:OLEObject Type="Embed" ProgID="CorelDraw.Graphic.8" ShapeID="_x0000_i1025" DrawAspect="Content" ObjectID="_1817809705" r:id="rId9"/>
        </w:object>
      </w:r>
    </w:p>
    <w:p w14:paraId="6E9219E4" w14:textId="77777777" w:rsidR="00FA39C2" w:rsidRPr="00A154B7" w:rsidRDefault="00FA39C2" w:rsidP="00276555">
      <w:pPr>
        <w:pStyle w:val="Pirkimopavadinimas"/>
        <w:ind w:left="-567"/>
        <w:rPr>
          <w:b w:val="0"/>
          <w:bCs/>
          <w:color w:val="000000"/>
          <w:sz w:val="22"/>
          <w:szCs w:val="18"/>
        </w:rPr>
      </w:pPr>
    </w:p>
    <w:p w14:paraId="75F83503" w14:textId="77777777" w:rsidR="00FA39C2" w:rsidRPr="00A154B7" w:rsidRDefault="00FA39C2" w:rsidP="00276555">
      <w:pPr>
        <w:spacing w:after="0" w:line="240" w:lineRule="auto"/>
        <w:ind w:left="-567"/>
        <w:jc w:val="center"/>
        <w:rPr>
          <w:bCs/>
          <w:color w:val="000000"/>
          <w:sz w:val="22"/>
        </w:rPr>
      </w:pPr>
      <w:r w:rsidRPr="00A154B7">
        <w:rPr>
          <w:b/>
          <w:bCs/>
          <w:color w:val="000000"/>
          <w:sz w:val="22"/>
        </w:rPr>
        <w:t>UŽDAROJI AKCINĖ BENDROVĖ „BUSTURAS</w:t>
      </w:r>
      <w:r w:rsidRPr="00A154B7">
        <w:rPr>
          <w:bCs/>
          <w:color w:val="000000"/>
          <w:sz w:val="22"/>
        </w:rPr>
        <w:t>“</w:t>
      </w:r>
    </w:p>
    <w:p w14:paraId="4E16B797" w14:textId="7A80BE28" w:rsidR="00FA39C2" w:rsidRPr="00A154B7" w:rsidRDefault="00FA39C2" w:rsidP="00276555">
      <w:pPr>
        <w:spacing w:after="0" w:line="240" w:lineRule="auto"/>
        <w:ind w:left="-567"/>
        <w:jc w:val="center"/>
        <w:rPr>
          <w:bCs/>
          <w:color w:val="000000"/>
          <w:sz w:val="22"/>
        </w:rPr>
      </w:pPr>
      <w:r w:rsidRPr="00A154B7">
        <w:rPr>
          <w:bCs/>
          <w:color w:val="000000"/>
          <w:sz w:val="22"/>
        </w:rPr>
        <w:t>Uždaroji akcinė bendrovė, Šarūno g. 2, LT–76161 Šiauliai, tel. (</w:t>
      </w:r>
      <w:r w:rsidR="00DF181B">
        <w:rPr>
          <w:bCs/>
          <w:color w:val="000000"/>
          <w:sz w:val="22"/>
        </w:rPr>
        <w:t>0</w:t>
      </w:r>
      <w:r w:rsidRPr="00A154B7">
        <w:rPr>
          <w:bCs/>
          <w:color w:val="000000"/>
          <w:sz w:val="22"/>
        </w:rPr>
        <w:t xml:space="preserve"> 41) 592 001, el. p. </w:t>
      </w:r>
      <w:hyperlink r:id="rId10" w:history="1">
        <w:r w:rsidRPr="00A154B7">
          <w:rPr>
            <w:rStyle w:val="Hipersaitas"/>
            <w:rFonts w:eastAsiaTheme="minorEastAsia"/>
            <w:bCs/>
            <w:sz w:val="22"/>
          </w:rPr>
          <w:t>busturas@busturas.lt</w:t>
        </w:r>
      </w:hyperlink>
      <w:r w:rsidRPr="00A154B7">
        <w:rPr>
          <w:bCs/>
          <w:color w:val="000000"/>
          <w:sz w:val="22"/>
        </w:rPr>
        <w:t>.</w:t>
      </w:r>
    </w:p>
    <w:p w14:paraId="588DED4D" w14:textId="77777777" w:rsidR="00FA39C2" w:rsidRPr="00A154B7" w:rsidRDefault="00FA39C2" w:rsidP="00276555">
      <w:pPr>
        <w:pBdr>
          <w:bottom w:val="single" w:sz="4" w:space="1" w:color="auto"/>
        </w:pBdr>
        <w:spacing w:after="0" w:line="240" w:lineRule="auto"/>
        <w:ind w:left="-567"/>
        <w:jc w:val="center"/>
        <w:rPr>
          <w:bCs/>
          <w:color w:val="000000"/>
          <w:sz w:val="22"/>
          <w:lang w:val="pt-BR"/>
        </w:rPr>
      </w:pPr>
      <w:r w:rsidRPr="00A154B7">
        <w:rPr>
          <w:bCs/>
          <w:color w:val="000000"/>
          <w:sz w:val="22"/>
          <w:lang w:val="pt-BR"/>
        </w:rPr>
        <w:t>Duomenys kaupiami ir saugomi Juridinių asmenų registre, kodas 144127993</w:t>
      </w:r>
    </w:p>
    <w:p w14:paraId="36AE8BE1" w14:textId="77777777" w:rsidR="00FA39C2" w:rsidRDefault="00FA39C2" w:rsidP="00276555">
      <w:pPr>
        <w:pStyle w:val="Pirkimopavadinimas"/>
        <w:ind w:left="-567"/>
        <w:rPr>
          <w:rFonts w:ascii="Times New Roman" w:hAnsi="Times New Roman"/>
          <w:sz w:val="28"/>
          <w:szCs w:val="28"/>
        </w:rPr>
      </w:pPr>
    </w:p>
    <w:p w14:paraId="2F138BD8" w14:textId="30A0CB2B" w:rsidR="008E08C0" w:rsidRPr="008E08C0" w:rsidRDefault="008E08C0" w:rsidP="008E08C0">
      <w:pPr>
        <w:widowControl w:val="0"/>
        <w:spacing w:after="0" w:line="264" w:lineRule="auto"/>
        <w:jc w:val="center"/>
        <w:rPr>
          <w:bCs/>
          <w:sz w:val="22"/>
        </w:rPr>
      </w:pPr>
      <w:r>
        <w:rPr>
          <w:bCs/>
          <w:sz w:val="22"/>
        </w:rPr>
        <w:t xml:space="preserve">                                                                      </w:t>
      </w:r>
      <w:r w:rsidRPr="008E08C0">
        <w:rPr>
          <w:bCs/>
          <w:sz w:val="22"/>
        </w:rPr>
        <w:t>PATVIRTINTA</w:t>
      </w:r>
    </w:p>
    <w:p w14:paraId="1BE8A5B4" w14:textId="354539DD" w:rsidR="008E08C0" w:rsidRPr="008E08C0" w:rsidRDefault="008E08C0" w:rsidP="008E08C0">
      <w:pPr>
        <w:widowControl w:val="0"/>
        <w:spacing w:after="0" w:line="264" w:lineRule="auto"/>
        <w:ind w:left="-142" w:right="49"/>
        <w:jc w:val="center"/>
        <w:rPr>
          <w:bCs/>
          <w:sz w:val="22"/>
        </w:rPr>
      </w:pPr>
      <w:r w:rsidRPr="008E08C0">
        <w:rPr>
          <w:bCs/>
          <w:sz w:val="22"/>
        </w:rPr>
        <w:t xml:space="preserve">                                                                                         Viešojo pirkimo komisijos</w:t>
      </w:r>
    </w:p>
    <w:p w14:paraId="4729A1C3" w14:textId="65F64F18" w:rsidR="008E08C0" w:rsidRPr="008E08C0" w:rsidRDefault="008E08C0" w:rsidP="008E08C0">
      <w:pPr>
        <w:widowControl w:val="0"/>
        <w:spacing w:after="0" w:line="264" w:lineRule="auto"/>
        <w:ind w:right="758"/>
        <w:jc w:val="center"/>
        <w:rPr>
          <w:bCs/>
          <w:sz w:val="22"/>
        </w:rPr>
      </w:pPr>
      <w:r w:rsidRPr="008E08C0">
        <w:rPr>
          <w:bCs/>
          <w:sz w:val="22"/>
        </w:rPr>
        <w:t xml:space="preserve">                                                                                        posėdžio protokolu</w:t>
      </w:r>
    </w:p>
    <w:p w14:paraId="7373F13F" w14:textId="14F30FE6" w:rsidR="008E08C0" w:rsidRDefault="008E08C0" w:rsidP="008E08C0">
      <w:pPr>
        <w:widowControl w:val="0"/>
        <w:spacing w:after="0" w:line="264" w:lineRule="auto"/>
        <w:jc w:val="center"/>
        <w:rPr>
          <w:bCs/>
          <w:sz w:val="22"/>
        </w:rPr>
      </w:pPr>
      <w:r w:rsidRPr="008E08C0">
        <w:rPr>
          <w:bCs/>
          <w:sz w:val="22"/>
        </w:rPr>
        <w:t xml:space="preserve">                                                                                                   </w:t>
      </w:r>
      <w:r>
        <w:rPr>
          <w:bCs/>
          <w:sz w:val="22"/>
        </w:rPr>
        <w:t xml:space="preserve">     </w:t>
      </w:r>
      <w:r w:rsidR="00DB3343">
        <w:rPr>
          <w:bCs/>
          <w:sz w:val="22"/>
        </w:rPr>
        <w:t xml:space="preserve"> </w:t>
      </w:r>
      <w:r w:rsidRPr="008E08C0">
        <w:rPr>
          <w:bCs/>
          <w:sz w:val="22"/>
        </w:rPr>
        <w:t>202</w:t>
      </w:r>
      <w:r w:rsidR="00DB3343">
        <w:rPr>
          <w:bCs/>
          <w:sz w:val="22"/>
        </w:rPr>
        <w:t>5</w:t>
      </w:r>
      <w:r w:rsidRPr="008E08C0">
        <w:rPr>
          <w:bCs/>
          <w:sz w:val="22"/>
        </w:rPr>
        <w:t xml:space="preserve"> m. </w:t>
      </w:r>
      <w:r w:rsidR="00DB3343">
        <w:rPr>
          <w:bCs/>
          <w:sz w:val="22"/>
        </w:rPr>
        <w:t>rugsėjo___</w:t>
      </w:r>
      <w:r>
        <w:rPr>
          <w:bCs/>
          <w:sz w:val="22"/>
        </w:rPr>
        <w:t xml:space="preserve"> </w:t>
      </w:r>
      <w:r w:rsidRPr="008E08C0">
        <w:rPr>
          <w:bCs/>
          <w:sz w:val="22"/>
        </w:rPr>
        <w:t xml:space="preserve">d. Nr. VPKPPR – </w:t>
      </w:r>
    </w:p>
    <w:p w14:paraId="681EB43A" w14:textId="1A678BB8" w:rsidR="008E08C0" w:rsidRDefault="008E08C0" w:rsidP="0097079A">
      <w:pPr>
        <w:widowControl w:val="0"/>
        <w:tabs>
          <w:tab w:val="left" w:pos="6465"/>
        </w:tabs>
        <w:spacing w:after="0" w:line="264" w:lineRule="auto"/>
        <w:rPr>
          <w:bCs/>
          <w:sz w:val="22"/>
        </w:rPr>
      </w:pPr>
    </w:p>
    <w:p w14:paraId="566E1C6C" w14:textId="2EF64B85" w:rsidR="0097079A" w:rsidRDefault="0097079A" w:rsidP="0097079A">
      <w:pPr>
        <w:widowControl w:val="0"/>
        <w:tabs>
          <w:tab w:val="left" w:pos="6465"/>
        </w:tabs>
        <w:spacing w:after="0" w:line="264" w:lineRule="auto"/>
        <w:jc w:val="center"/>
        <w:rPr>
          <w:bCs/>
          <w:sz w:val="22"/>
        </w:rPr>
      </w:pPr>
      <w:r>
        <w:rPr>
          <w:bCs/>
          <w:sz w:val="22"/>
        </w:rPr>
        <w:t xml:space="preserve">                                                                                              PAKEITIMAI PATVIRTINTI:</w:t>
      </w:r>
    </w:p>
    <w:p w14:paraId="04F14B74" w14:textId="351060DA" w:rsidR="0097079A" w:rsidRPr="008E08C0" w:rsidRDefault="0097079A" w:rsidP="0097079A">
      <w:pPr>
        <w:widowControl w:val="0"/>
        <w:tabs>
          <w:tab w:val="left" w:pos="6465"/>
        </w:tabs>
        <w:spacing w:after="0" w:line="264" w:lineRule="auto"/>
        <w:jc w:val="center"/>
        <w:rPr>
          <w:bCs/>
          <w:sz w:val="22"/>
        </w:rPr>
      </w:pPr>
      <w:r>
        <w:rPr>
          <w:bCs/>
          <w:sz w:val="22"/>
        </w:rPr>
        <w:t xml:space="preserve">                                                             </w:t>
      </w:r>
      <w:r w:rsidR="00CF33FA">
        <w:rPr>
          <w:bCs/>
          <w:sz w:val="22"/>
        </w:rPr>
        <w:t xml:space="preserve"> </w:t>
      </w:r>
      <w:r>
        <w:rPr>
          <w:bCs/>
          <w:sz w:val="22"/>
        </w:rPr>
        <w:t>Netaikoma</w:t>
      </w:r>
    </w:p>
    <w:p w14:paraId="6EEFA76F" w14:textId="77777777" w:rsidR="005F5C9F" w:rsidRDefault="005F5C9F" w:rsidP="0097079A">
      <w:pPr>
        <w:rPr>
          <w:b/>
          <w:bCs/>
        </w:rPr>
      </w:pPr>
    </w:p>
    <w:p w14:paraId="090B2BD4" w14:textId="77777777" w:rsidR="0097079A" w:rsidRPr="00082FCC" w:rsidRDefault="0097079A" w:rsidP="0097079A">
      <w:pPr>
        <w:rPr>
          <w:b/>
          <w:bCs/>
          <w:szCs w:val="24"/>
        </w:rPr>
      </w:pPr>
    </w:p>
    <w:p w14:paraId="208DD534" w14:textId="77777777" w:rsidR="00C53F18" w:rsidRPr="00082FCC" w:rsidRDefault="00C53F18" w:rsidP="00C53F18">
      <w:pPr>
        <w:ind w:left="-567"/>
        <w:jc w:val="center"/>
        <w:rPr>
          <w:b/>
          <w:bCs/>
          <w:szCs w:val="24"/>
        </w:rPr>
      </w:pPr>
      <w:r w:rsidRPr="00082FCC">
        <w:rPr>
          <w:b/>
          <w:bCs/>
          <w:szCs w:val="24"/>
        </w:rPr>
        <w:t xml:space="preserve">NENAUJŲ M3 KLASĖS MIESTO TIPO ŽEMAGRINDŽIŲ AUTOBUSŲ </w:t>
      </w:r>
    </w:p>
    <w:p w14:paraId="71736C9C" w14:textId="43D7A210" w:rsidR="00C53F18" w:rsidRPr="00082FCC" w:rsidRDefault="00C53F18" w:rsidP="00276555">
      <w:pPr>
        <w:ind w:left="-567"/>
        <w:jc w:val="center"/>
        <w:rPr>
          <w:b/>
          <w:bCs/>
          <w:szCs w:val="24"/>
        </w:rPr>
      </w:pPr>
      <w:r w:rsidRPr="00082FCC">
        <w:rPr>
          <w:b/>
          <w:bCs/>
          <w:szCs w:val="24"/>
        </w:rPr>
        <w:t>SUPAPRASTINTO VIEŠOJO PIRKIMO</w:t>
      </w:r>
    </w:p>
    <w:p w14:paraId="03A3570B" w14:textId="2A329463" w:rsidR="0097079A" w:rsidRPr="00082FCC" w:rsidRDefault="00C22FCD" w:rsidP="00276555">
      <w:pPr>
        <w:ind w:left="-567"/>
        <w:jc w:val="center"/>
        <w:rPr>
          <w:b/>
          <w:bCs/>
          <w:szCs w:val="24"/>
        </w:rPr>
      </w:pPr>
      <w:r w:rsidRPr="00082FCC">
        <w:rPr>
          <w:b/>
          <w:bCs/>
          <w:szCs w:val="24"/>
        </w:rPr>
        <w:t xml:space="preserve">ATVIRO KONKURSO </w:t>
      </w:r>
      <w:r w:rsidR="0097079A" w:rsidRPr="00082FCC">
        <w:rPr>
          <w:b/>
          <w:bCs/>
          <w:szCs w:val="24"/>
        </w:rPr>
        <w:t xml:space="preserve">SPECIALIOSIOS </w:t>
      </w:r>
      <w:r w:rsidRPr="00082FCC">
        <w:rPr>
          <w:b/>
          <w:bCs/>
          <w:szCs w:val="24"/>
        </w:rPr>
        <w:t>SĄLYGOS</w:t>
      </w:r>
    </w:p>
    <w:p w14:paraId="498CAB29" w14:textId="1EDD6816" w:rsidR="0097079A" w:rsidRPr="00082FCC" w:rsidRDefault="00975990" w:rsidP="00276555">
      <w:pPr>
        <w:ind w:left="-567"/>
        <w:jc w:val="center"/>
        <w:rPr>
          <w:b/>
          <w:bCs/>
          <w:szCs w:val="24"/>
        </w:rPr>
      </w:pPr>
      <w:r w:rsidRPr="00082FCC">
        <w:rPr>
          <w:b/>
          <w:bCs/>
          <w:szCs w:val="24"/>
        </w:rPr>
        <w:t>VERSIJA NR. 1</w:t>
      </w:r>
    </w:p>
    <w:p w14:paraId="6A8AC178" w14:textId="77777777" w:rsidR="00C22FCD" w:rsidRDefault="00C22FCD" w:rsidP="00C22FCD">
      <w:pPr>
        <w:jc w:val="center"/>
        <w:rPr>
          <w:b/>
          <w:bCs/>
        </w:rPr>
      </w:pPr>
    </w:p>
    <w:p w14:paraId="0F255414" w14:textId="77777777" w:rsidR="00FC2C62" w:rsidRPr="00FC2C62" w:rsidRDefault="00FC2C62" w:rsidP="00FC2C62"/>
    <w:p w14:paraId="627C75A0" w14:textId="77777777" w:rsidR="00FC2C62" w:rsidRPr="00FC2C62" w:rsidRDefault="00FC2C62" w:rsidP="00FC2C62"/>
    <w:p w14:paraId="74306908" w14:textId="77777777" w:rsidR="00FC2C62" w:rsidRPr="00FC2C62" w:rsidRDefault="00FC2C62" w:rsidP="00FC2C62"/>
    <w:p w14:paraId="583F0855" w14:textId="77777777" w:rsidR="00FC2C62" w:rsidRPr="00FC2C62" w:rsidRDefault="00FC2C62" w:rsidP="00FC2C62"/>
    <w:p w14:paraId="0CE338F6" w14:textId="77777777" w:rsidR="00FC2C62" w:rsidRPr="00FC2C62" w:rsidRDefault="00FC2C62" w:rsidP="00FC2C62"/>
    <w:p w14:paraId="0033424A" w14:textId="5FDE2A24" w:rsidR="00FC2C62" w:rsidRPr="00FC2C62" w:rsidRDefault="0063283E" w:rsidP="0063283E">
      <w:pPr>
        <w:tabs>
          <w:tab w:val="left" w:pos="3018"/>
        </w:tabs>
      </w:pPr>
      <w:r>
        <w:tab/>
      </w:r>
    </w:p>
    <w:p w14:paraId="37BF7A17" w14:textId="77777777" w:rsidR="00FC2C62" w:rsidRPr="00FC2C62" w:rsidRDefault="00FC2C62" w:rsidP="00FC2C62"/>
    <w:p w14:paraId="00C83756" w14:textId="77777777" w:rsidR="00FC2C62" w:rsidRDefault="00FC2C62" w:rsidP="00FC2C62">
      <w:pPr>
        <w:rPr>
          <w:b/>
          <w:bCs/>
        </w:rPr>
      </w:pPr>
    </w:p>
    <w:p w14:paraId="356F3E10" w14:textId="77777777" w:rsidR="00FC2C62" w:rsidRDefault="00FC2C62" w:rsidP="00FC2C62"/>
    <w:p w14:paraId="0879ACA4" w14:textId="77777777" w:rsidR="00FC2C62" w:rsidRDefault="00FC2C62" w:rsidP="00FC2C62"/>
    <w:p w14:paraId="4F68849A" w14:textId="77777777" w:rsidR="00FC2C62"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A5C43" w:rsidRDefault="00FC2C62" w:rsidP="00EB25B2">
          <w:pPr>
            <w:pStyle w:val="Turinioantrat"/>
            <w:pBdr>
              <w:bottom w:val="none" w:sz="0" w:space="0" w:color="auto"/>
            </w:pBdr>
            <w:spacing w:before="0" w:line="20" w:lineRule="atLeast"/>
            <w:ind w:left="-567" w:hanging="6"/>
            <w:contextualSpacing/>
            <w:jc w:val="center"/>
            <w:rPr>
              <w:rFonts w:ascii="Times New Roman" w:hAnsi="Times New Roman" w:cs="Times New Roman"/>
              <w:b/>
              <w:bCs/>
              <w:color w:val="auto"/>
              <w:sz w:val="22"/>
              <w:szCs w:val="22"/>
            </w:rPr>
          </w:pPr>
          <w:r w:rsidRPr="007050ED">
            <w:rPr>
              <w:rFonts w:ascii="Times New Roman" w:hAnsi="Times New Roman" w:cs="Times New Roman"/>
              <w:b/>
              <w:bCs/>
              <w:color w:val="auto"/>
              <w:sz w:val="22"/>
              <w:szCs w:val="22"/>
            </w:rPr>
            <w:t>TURINYS</w:t>
          </w:r>
        </w:p>
        <w:p w14:paraId="2730534B" w14:textId="2934F281" w:rsidR="00176FDB" w:rsidRPr="00176FDB" w:rsidRDefault="00FC2C62"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r w:rsidRPr="003A5C43">
            <w:rPr>
              <w:rFonts w:ascii="Times New Roman" w:hAnsi="Times New Roman" w:cs="Times New Roman"/>
              <w:color w:val="2B579A"/>
              <w:sz w:val="22"/>
              <w:szCs w:val="22"/>
              <w:shd w:val="clear" w:color="auto" w:fill="E6E6E6"/>
            </w:rPr>
            <w:fldChar w:fldCharType="begin"/>
          </w:r>
          <w:r w:rsidRPr="003A5C43">
            <w:rPr>
              <w:rFonts w:ascii="Times New Roman" w:hAnsi="Times New Roman" w:cs="Times New Roman"/>
              <w:sz w:val="22"/>
              <w:szCs w:val="22"/>
            </w:rPr>
            <w:instrText xml:space="preserve"> TOC \o "1-3" \h \z \u </w:instrText>
          </w:r>
          <w:r w:rsidRPr="003A5C43">
            <w:rPr>
              <w:rFonts w:ascii="Times New Roman" w:hAnsi="Times New Roman" w:cs="Times New Roman"/>
              <w:color w:val="2B579A"/>
              <w:sz w:val="22"/>
              <w:szCs w:val="22"/>
              <w:shd w:val="clear" w:color="auto" w:fill="E6E6E6"/>
            </w:rPr>
            <w:fldChar w:fldCharType="separate"/>
          </w:r>
          <w:hyperlink w:anchor="_Toc207196988" w:history="1">
            <w:r w:rsidR="00176FDB" w:rsidRPr="00176FDB">
              <w:rPr>
                <w:rStyle w:val="Hipersaitas"/>
                <w:rFonts w:ascii="Times New Roman" w:hAnsi="Times New Roman" w:cs="Times New Roman"/>
                <w:noProof/>
                <w:sz w:val="22"/>
                <w:szCs w:val="22"/>
              </w:rPr>
              <w:t xml:space="preserve">1. </w:t>
            </w:r>
            <w:r w:rsidR="00176FDB">
              <w:rPr>
                <w:rStyle w:val="Hipersaitas"/>
                <w:rFonts w:ascii="Times New Roman" w:hAnsi="Times New Roman" w:cs="Times New Roman"/>
                <w:noProof/>
                <w:sz w:val="22"/>
                <w:szCs w:val="22"/>
              </w:rPr>
              <w:t>B</w:t>
            </w:r>
            <w:r w:rsidR="00176FDB" w:rsidRPr="00176FDB">
              <w:rPr>
                <w:rStyle w:val="Hipersaitas"/>
                <w:rFonts w:ascii="Times New Roman" w:hAnsi="Times New Roman" w:cs="Times New Roman"/>
                <w:noProof/>
                <w:sz w:val="22"/>
                <w:szCs w:val="22"/>
              </w:rPr>
              <w:t>endra informacija</w:t>
            </w:r>
            <w:r w:rsidR="00176FDB" w:rsidRPr="00176FDB">
              <w:rPr>
                <w:rFonts w:ascii="Times New Roman" w:hAnsi="Times New Roman" w:cs="Times New Roman"/>
                <w:noProof/>
                <w:webHidden/>
                <w:sz w:val="22"/>
                <w:szCs w:val="22"/>
              </w:rPr>
              <w:tab/>
            </w:r>
            <w:r w:rsidR="00176FDB" w:rsidRPr="00176FDB">
              <w:rPr>
                <w:rFonts w:ascii="Times New Roman" w:hAnsi="Times New Roman" w:cs="Times New Roman"/>
                <w:noProof/>
                <w:webHidden/>
                <w:sz w:val="22"/>
                <w:szCs w:val="22"/>
              </w:rPr>
              <w:fldChar w:fldCharType="begin"/>
            </w:r>
            <w:r w:rsidR="00176FDB" w:rsidRPr="00176FDB">
              <w:rPr>
                <w:rFonts w:ascii="Times New Roman" w:hAnsi="Times New Roman" w:cs="Times New Roman"/>
                <w:noProof/>
                <w:webHidden/>
                <w:sz w:val="22"/>
                <w:szCs w:val="22"/>
              </w:rPr>
              <w:instrText xml:space="preserve"> PAGEREF _Toc207196988 \h </w:instrText>
            </w:r>
            <w:r w:rsidR="00176FDB" w:rsidRPr="00176FDB">
              <w:rPr>
                <w:rFonts w:ascii="Times New Roman" w:hAnsi="Times New Roman" w:cs="Times New Roman"/>
                <w:noProof/>
                <w:webHidden/>
                <w:sz w:val="22"/>
                <w:szCs w:val="22"/>
              </w:rPr>
            </w:r>
            <w:r w:rsidR="00176FDB"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00176FDB" w:rsidRPr="00176FDB">
              <w:rPr>
                <w:rFonts w:ascii="Times New Roman" w:hAnsi="Times New Roman" w:cs="Times New Roman"/>
                <w:noProof/>
                <w:webHidden/>
                <w:sz w:val="22"/>
                <w:szCs w:val="22"/>
              </w:rPr>
              <w:fldChar w:fldCharType="end"/>
            </w:r>
          </w:hyperlink>
        </w:p>
        <w:p w14:paraId="03F81CD2" w14:textId="38594C0F"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89" w:history="1">
            <w:r w:rsidRPr="00176FDB">
              <w:rPr>
                <w:rStyle w:val="Hipersaitas"/>
                <w:rFonts w:ascii="Times New Roman" w:hAnsi="Times New Roman" w:cs="Times New Roman"/>
                <w:noProof/>
                <w:sz w:val="22"/>
                <w:szCs w:val="22"/>
              </w:rPr>
              <w:t xml:space="preserve">2.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objektas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_Toc207196989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60765D15" w14:textId="0CC1E6B7"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0" w:history="1">
            <w:r w:rsidRPr="00176FDB">
              <w:rPr>
                <w:rStyle w:val="Hipersaitas"/>
                <w:rFonts w:ascii="Times New Roman" w:hAnsi="Times New Roman" w:cs="Times New Roman"/>
                <w:noProof/>
                <w:sz w:val="22"/>
                <w:szCs w:val="22"/>
              </w:rPr>
              <w:t xml:space="preserve">3.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usitikimai su tiekėjais ir objekto apžiūra</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_Toc207196990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37DDE2B2" w14:textId="30427A82"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1" w:history="1">
            <w:r w:rsidRPr="00176FDB">
              <w:rPr>
                <w:rStyle w:val="Hipersaitas"/>
                <w:rFonts w:ascii="Times New Roman" w:hAnsi="Times New Roman" w:cs="Times New Roman"/>
                <w:noProof/>
                <w:sz w:val="22"/>
                <w:szCs w:val="22"/>
              </w:rPr>
              <w:t xml:space="preserve">4. </w:t>
            </w:r>
            <w:r w:rsidR="00457F66">
              <w:rPr>
                <w:rStyle w:val="Hipersaitas"/>
                <w:rFonts w:ascii="Times New Roman" w:hAnsi="Times New Roman" w:cs="Times New Roman"/>
                <w:noProof/>
                <w:sz w:val="22"/>
                <w:szCs w:val="22"/>
              </w:rPr>
              <w:t>T</w:t>
            </w:r>
            <w:r w:rsidRPr="00176FDB">
              <w:rPr>
                <w:rStyle w:val="Hipersaitas"/>
                <w:rFonts w:ascii="Times New Roman" w:hAnsi="Times New Roman" w:cs="Times New Roman"/>
                <w:noProof/>
                <w:sz w:val="22"/>
                <w:szCs w:val="22"/>
              </w:rPr>
              <w:t>iekėjų pašalinimo pagrindai ir kvalifikacijos reikalavimai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_Toc207196991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3</w:t>
            </w:r>
            <w:r w:rsidRPr="00176FDB">
              <w:rPr>
                <w:rFonts w:ascii="Times New Roman" w:hAnsi="Times New Roman" w:cs="Times New Roman"/>
                <w:noProof/>
                <w:webHidden/>
                <w:sz w:val="22"/>
                <w:szCs w:val="22"/>
              </w:rPr>
              <w:fldChar w:fldCharType="end"/>
            </w:r>
          </w:hyperlink>
        </w:p>
        <w:p w14:paraId="564E8800" w14:textId="3E76E274"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2" w:history="1">
            <w:r w:rsidRPr="00176FDB">
              <w:rPr>
                <w:rStyle w:val="Hipersaitas"/>
                <w:rFonts w:ascii="Times New Roman" w:hAnsi="Times New Roman" w:cs="Times New Roman"/>
                <w:noProof/>
                <w:sz w:val="22"/>
                <w:szCs w:val="22"/>
              </w:rPr>
              <w:t xml:space="preserve">5. </w:t>
            </w:r>
            <w:r w:rsidR="00457F66">
              <w:rPr>
                <w:rStyle w:val="Hipersaitas"/>
                <w:rFonts w:ascii="Times New Roman" w:hAnsi="Times New Roman" w:cs="Times New Roman"/>
                <w:noProof/>
                <w:sz w:val="22"/>
                <w:szCs w:val="22"/>
              </w:rPr>
              <w:t>R</w:t>
            </w:r>
            <w:r w:rsidRPr="00176FDB">
              <w:rPr>
                <w:rStyle w:val="Hipersaitas"/>
                <w:rFonts w:ascii="Times New Roman" w:hAnsi="Times New Roman" w:cs="Times New Roman"/>
                <w:noProof/>
                <w:sz w:val="22"/>
                <w:szCs w:val="22"/>
              </w:rPr>
              <w:t>eikalavimai, susiję su nacionaliniu saugumu</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_Toc207196992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4</w:t>
            </w:r>
            <w:r w:rsidRPr="00176FDB">
              <w:rPr>
                <w:rFonts w:ascii="Times New Roman" w:hAnsi="Times New Roman" w:cs="Times New Roman"/>
                <w:noProof/>
                <w:webHidden/>
                <w:sz w:val="22"/>
                <w:szCs w:val="22"/>
              </w:rPr>
              <w:fldChar w:fldCharType="end"/>
            </w:r>
          </w:hyperlink>
        </w:p>
        <w:p w14:paraId="1DC450D4" w14:textId="619CCA3F"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3" w:history="1">
            <w:r w:rsidRPr="00176FDB">
              <w:rPr>
                <w:rStyle w:val="Hipersaitas"/>
                <w:rFonts w:ascii="Times New Roman" w:hAnsi="Times New Roman" w:cs="Times New Roman"/>
                <w:noProof/>
                <w:sz w:val="22"/>
                <w:szCs w:val="22"/>
              </w:rPr>
              <w:t xml:space="preserve">6.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pecialieji reikalavimai pasiūlymų rengimui ir pateikimui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_Toc207196993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4</w:t>
            </w:r>
            <w:r w:rsidRPr="00176FDB">
              <w:rPr>
                <w:rFonts w:ascii="Times New Roman" w:hAnsi="Times New Roman" w:cs="Times New Roman"/>
                <w:noProof/>
                <w:webHidden/>
                <w:sz w:val="22"/>
                <w:szCs w:val="22"/>
              </w:rPr>
              <w:fldChar w:fldCharType="end"/>
            </w:r>
          </w:hyperlink>
        </w:p>
        <w:p w14:paraId="0F5D8CEA" w14:textId="5FEF8568"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4" w:history="1">
            <w:r w:rsidRPr="00176FDB">
              <w:rPr>
                <w:rStyle w:val="Hipersaitas"/>
                <w:rFonts w:ascii="Times New Roman" w:hAnsi="Times New Roman" w:cs="Times New Roman"/>
                <w:noProof/>
                <w:sz w:val="22"/>
                <w:szCs w:val="22"/>
              </w:rPr>
              <w:t xml:space="preserve">7.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asiūlymo galiojimo užtikrinimas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_Toc207196994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12F3B3D1" w14:textId="156369B0"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5" w:history="1">
            <w:r w:rsidRPr="00176FDB">
              <w:rPr>
                <w:rStyle w:val="Hipersaitas"/>
                <w:rFonts w:ascii="Times New Roman" w:hAnsi="Times New Roman" w:cs="Times New Roman"/>
                <w:noProof/>
                <w:sz w:val="22"/>
                <w:szCs w:val="22"/>
              </w:rPr>
              <w:t xml:space="preserve">8. </w:t>
            </w:r>
            <w:r w:rsidR="00457F66">
              <w:rPr>
                <w:rStyle w:val="Hipersaitas"/>
                <w:rFonts w:ascii="Times New Roman" w:hAnsi="Times New Roman" w:cs="Times New Roman"/>
                <w:noProof/>
                <w:sz w:val="22"/>
                <w:szCs w:val="22"/>
              </w:rPr>
              <w:t>E</w:t>
            </w:r>
            <w:r w:rsidRPr="00176FDB">
              <w:rPr>
                <w:rStyle w:val="Hipersaitas"/>
                <w:rFonts w:ascii="Times New Roman" w:hAnsi="Times New Roman" w:cs="Times New Roman"/>
                <w:noProof/>
                <w:sz w:val="22"/>
                <w:szCs w:val="22"/>
              </w:rPr>
              <w:t>lektroninis aukcionas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_Toc207196995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2A46255B" w14:textId="4DC40B63"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6" w:history="1">
            <w:r w:rsidRPr="00176FDB">
              <w:rPr>
                <w:rStyle w:val="Hipersaitas"/>
                <w:rFonts w:ascii="Times New Roman" w:hAnsi="Times New Roman" w:cs="Times New Roman"/>
                <w:noProof/>
                <w:sz w:val="22"/>
                <w:szCs w:val="22"/>
              </w:rPr>
              <w:t xml:space="preserve">9. </w:t>
            </w:r>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asiūlymų vertinimas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_Toc207196996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6013D206" w14:textId="102BC76B" w:rsidR="00176FDB" w:rsidRPr="00176FDB" w:rsidRDefault="00176FDB" w:rsidP="00176FD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7" w:history="1">
            <w:r w:rsidRPr="00176FDB">
              <w:rPr>
                <w:rStyle w:val="Hipersaitas"/>
                <w:rFonts w:ascii="Times New Roman" w:hAnsi="Times New Roman" w:cs="Times New Roman"/>
                <w:noProof/>
                <w:sz w:val="22"/>
                <w:szCs w:val="22"/>
              </w:rPr>
              <w:t xml:space="preserve">10. </w:t>
            </w:r>
            <w:r w:rsidR="00457F66">
              <w:rPr>
                <w:rStyle w:val="Hipersaitas"/>
                <w:rFonts w:ascii="Times New Roman" w:hAnsi="Times New Roman" w:cs="Times New Roman"/>
                <w:noProof/>
                <w:sz w:val="22"/>
                <w:szCs w:val="22"/>
              </w:rPr>
              <w:t>S</w:t>
            </w:r>
            <w:r w:rsidRPr="00176FDB">
              <w:rPr>
                <w:rStyle w:val="Hipersaitas"/>
                <w:rFonts w:ascii="Times New Roman" w:hAnsi="Times New Roman" w:cs="Times New Roman"/>
                <w:noProof/>
                <w:sz w:val="22"/>
                <w:szCs w:val="22"/>
              </w:rPr>
              <w:t>utarties sudarymas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_Toc207196997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5</w:t>
            </w:r>
            <w:r w:rsidRPr="00176FDB">
              <w:rPr>
                <w:rFonts w:ascii="Times New Roman" w:hAnsi="Times New Roman" w:cs="Times New Roman"/>
                <w:noProof/>
                <w:webHidden/>
                <w:sz w:val="22"/>
                <w:szCs w:val="22"/>
              </w:rPr>
              <w:fldChar w:fldCharType="end"/>
            </w:r>
          </w:hyperlink>
        </w:p>
        <w:p w14:paraId="3A654522" w14:textId="34414413" w:rsidR="00176FDB" w:rsidRPr="00176FDB" w:rsidRDefault="00176FDB"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6998" w:history="1">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1 priedas</w:t>
            </w:r>
            <w:r w:rsidR="00457F66">
              <w:rPr>
                <w:rStyle w:val="Hipersaitas"/>
                <w:rFonts w:ascii="Times New Roman" w:hAnsi="Times New Roman" w:cs="Times New Roman"/>
                <w:noProof/>
                <w:sz w:val="22"/>
                <w:szCs w:val="22"/>
              </w:rPr>
              <w:t xml:space="preserve"> „Terminai“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_Toc207196998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6</w:t>
            </w:r>
            <w:r w:rsidRPr="00176FDB">
              <w:rPr>
                <w:rFonts w:ascii="Times New Roman" w:hAnsi="Times New Roman" w:cs="Times New Roman"/>
                <w:noProof/>
                <w:webHidden/>
                <w:sz w:val="22"/>
                <w:szCs w:val="22"/>
              </w:rPr>
              <w:fldChar w:fldCharType="end"/>
            </w:r>
          </w:hyperlink>
        </w:p>
        <w:p w14:paraId="335AFC14" w14:textId="37B84D51" w:rsidR="00176FDB" w:rsidRPr="00176FDB" w:rsidRDefault="00176FDB"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00" w:history="1">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2 priedas</w:t>
            </w:r>
            <w:r w:rsidR="00457F66">
              <w:rPr>
                <w:rStyle w:val="Hipersaitas"/>
                <w:rFonts w:ascii="Times New Roman" w:hAnsi="Times New Roman" w:cs="Times New Roman"/>
                <w:noProof/>
                <w:sz w:val="22"/>
                <w:szCs w:val="22"/>
              </w:rPr>
              <w:t xml:space="preserve"> „Techninė specifikacija“</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_Toc207197000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8</w:t>
            </w:r>
            <w:r w:rsidRPr="00176FDB">
              <w:rPr>
                <w:rFonts w:ascii="Times New Roman" w:hAnsi="Times New Roman" w:cs="Times New Roman"/>
                <w:noProof/>
                <w:webHidden/>
                <w:sz w:val="22"/>
                <w:szCs w:val="22"/>
              </w:rPr>
              <w:fldChar w:fldCharType="end"/>
            </w:r>
          </w:hyperlink>
        </w:p>
        <w:p w14:paraId="3042493C" w14:textId="699A3F27" w:rsidR="00176FDB" w:rsidRPr="00176FDB" w:rsidRDefault="00176FDB"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17" w:history="1">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3 priedas</w:t>
            </w:r>
            <w:r w:rsidR="00457F66">
              <w:rPr>
                <w:rStyle w:val="Hipersaitas"/>
                <w:rFonts w:ascii="Times New Roman" w:hAnsi="Times New Roman" w:cs="Times New Roman"/>
                <w:noProof/>
                <w:sz w:val="22"/>
                <w:szCs w:val="22"/>
              </w:rPr>
              <w:t xml:space="preserve"> „Tiekėjų pašalinimo pagrindai“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_Toc207197017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11</w:t>
            </w:r>
            <w:r w:rsidRPr="00176FDB">
              <w:rPr>
                <w:rFonts w:ascii="Times New Roman" w:hAnsi="Times New Roman" w:cs="Times New Roman"/>
                <w:noProof/>
                <w:webHidden/>
                <w:sz w:val="22"/>
                <w:szCs w:val="22"/>
              </w:rPr>
              <w:fldChar w:fldCharType="end"/>
            </w:r>
          </w:hyperlink>
        </w:p>
        <w:p w14:paraId="3F67C54F" w14:textId="06129AAC" w:rsidR="00176FDB" w:rsidRPr="00176FDB" w:rsidRDefault="00176FDB" w:rsidP="00457F66">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19" w:history="1">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4 priedas</w:t>
            </w:r>
            <w:r w:rsidR="00457F66">
              <w:rPr>
                <w:rStyle w:val="Hipersaitas"/>
                <w:rFonts w:ascii="Times New Roman" w:hAnsi="Times New Roman" w:cs="Times New Roman"/>
                <w:noProof/>
                <w:sz w:val="22"/>
                <w:szCs w:val="22"/>
              </w:rPr>
              <w:t xml:space="preserve"> „Tiekėjų kvalifikacijos reikalavimai ir reikalaujami kokybės bei aplinkos apsaugos vadybos sistemų standartai“</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_Toc207197019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20</w:t>
            </w:r>
            <w:r w:rsidRPr="00176FDB">
              <w:rPr>
                <w:rFonts w:ascii="Times New Roman" w:hAnsi="Times New Roman" w:cs="Times New Roman"/>
                <w:noProof/>
                <w:webHidden/>
                <w:sz w:val="22"/>
                <w:szCs w:val="22"/>
              </w:rPr>
              <w:fldChar w:fldCharType="end"/>
            </w:r>
          </w:hyperlink>
        </w:p>
        <w:p w14:paraId="79F3C188" w14:textId="1731AE3A" w:rsidR="00176FDB" w:rsidRPr="00176FDB" w:rsidRDefault="00176FD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2" w:history="1">
            <w:r w:rsidR="00457F66">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5 priedas</w:t>
            </w:r>
            <w:r w:rsidR="00457F66">
              <w:rPr>
                <w:rStyle w:val="Hipersaitas"/>
                <w:rFonts w:ascii="Times New Roman" w:hAnsi="Times New Roman" w:cs="Times New Roman"/>
                <w:noProof/>
                <w:sz w:val="22"/>
                <w:szCs w:val="22"/>
              </w:rPr>
              <w:t xml:space="preserve"> „</w:t>
            </w:r>
            <w:r w:rsidR="007D51BB">
              <w:rPr>
                <w:rStyle w:val="Hipersaitas"/>
                <w:rFonts w:ascii="Times New Roman" w:hAnsi="Times New Roman" w:cs="Times New Roman"/>
                <w:noProof/>
                <w:sz w:val="22"/>
                <w:szCs w:val="22"/>
              </w:rPr>
              <w:t>EBVPD“ (xml formatu)“</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_Toc207197022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21</w:t>
            </w:r>
            <w:r w:rsidRPr="00176FDB">
              <w:rPr>
                <w:rFonts w:ascii="Times New Roman" w:hAnsi="Times New Roman" w:cs="Times New Roman"/>
                <w:noProof/>
                <w:webHidden/>
                <w:sz w:val="22"/>
                <w:szCs w:val="22"/>
              </w:rPr>
              <w:fldChar w:fldCharType="end"/>
            </w:r>
          </w:hyperlink>
        </w:p>
        <w:p w14:paraId="1CA459CA" w14:textId="57729949" w:rsidR="00176FDB" w:rsidRPr="00176FDB" w:rsidRDefault="00176FD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4" w:history="1">
            <w:r w:rsidR="007D51BB">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6 priedas</w:t>
            </w:r>
            <w:r w:rsidR="007D51BB">
              <w:rPr>
                <w:rStyle w:val="Hipersaitas"/>
                <w:rFonts w:ascii="Times New Roman" w:hAnsi="Times New Roman" w:cs="Times New Roman"/>
                <w:noProof/>
                <w:sz w:val="22"/>
                <w:szCs w:val="22"/>
              </w:rPr>
              <w:t xml:space="preserve"> „Pasiūlymo forma“</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_Toc207197024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22</w:t>
            </w:r>
            <w:r w:rsidRPr="00176FDB">
              <w:rPr>
                <w:rFonts w:ascii="Times New Roman" w:hAnsi="Times New Roman" w:cs="Times New Roman"/>
                <w:noProof/>
                <w:webHidden/>
                <w:sz w:val="22"/>
                <w:szCs w:val="22"/>
              </w:rPr>
              <w:fldChar w:fldCharType="end"/>
            </w:r>
          </w:hyperlink>
        </w:p>
        <w:p w14:paraId="41F3B30F" w14:textId="65F4DABB" w:rsidR="00176FDB" w:rsidRPr="00176FDB" w:rsidRDefault="00176FD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7" w:history="1">
            <w:r w:rsidR="007D51BB">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7 priedas</w:t>
            </w:r>
            <w:r w:rsidR="007D51BB">
              <w:rPr>
                <w:rStyle w:val="Hipersaitas"/>
                <w:rFonts w:ascii="Times New Roman" w:hAnsi="Times New Roman" w:cs="Times New Roman"/>
                <w:noProof/>
                <w:sz w:val="22"/>
                <w:szCs w:val="22"/>
              </w:rPr>
              <w:t xml:space="preserve"> „Pasiūlymų vertinimo kriterijai ir sąlygos“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_Toc207197027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26</w:t>
            </w:r>
            <w:r w:rsidRPr="00176FDB">
              <w:rPr>
                <w:rFonts w:ascii="Times New Roman" w:hAnsi="Times New Roman" w:cs="Times New Roman"/>
                <w:noProof/>
                <w:webHidden/>
                <w:sz w:val="22"/>
                <w:szCs w:val="22"/>
              </w:rPr>
              <w:fldChar w:fldCharType="end"/>
            </w:r>
          </w:hyperlink>
        </w:p>
        <w:p w14:paraId="6E7AC089" w14:textId="036E1DAC" w:rsidR="00176FDB" w:rsidRPr="00176FDB" w:rsidRDefault="00176FDB" w:rsidP="007D51BB">
          <w:pPr>
            <w:pStyle w:val="Turinys1"/>
            <w:spacing w:line="360" w:lineRule="auto"/>
            <w:ind w:left="-567"/>
            <w:rPr>
              <w:rFonts w:ascii="Times New Roman" w:hAnsi="Times New Roman" w:cs="Times New Roman"/>
              <w:noProof/>
              <w:kern w:val="2"/>
              <w:sz w:val="28"/>
              <w:szCs w:val="28"/>
              <w:lang w:val="en-US" w:eastAsia="en-US"/>
              <w14:ligatures w14:val="standardContextual"/>
            </w:rPr>
          </w:pPr>
          <w:hyperlink w:anchor="_Toc207197029" w:history="1">
            <w:r w:rsidR="007D51BB">
              <w:rPr>
                <w:rStyle w:val="Hipersaitas"/>
                <w:rFonts w:ascii="Times New Roman" w:hAnsi="Times New Roman" w:cs="Times New Roman"/>
                <w:noProof/>
                <w:sz w:val="22"/>
                <w:szCs w:val="22"/>
              </w:rPr>
              <w:t>P</w:t>
            </w:r>
            <w:r w:rsidRPr="00176FDB">
              <w:rPr>
                <w:rStyle w:val="Hipersaitas"/>
                <w:rFonts w:ascii="Times New Roman" w:hAnsi="Times New Roman" w:cs="Times New Roman"/>
                <w:noProof/>
                <w:sz w:val="22"/>
                <w:szCs w:val="22"/>
              </w:rPr>
              <w:t>irkimo sąlygų 8 priedas</w:t>
            </w:r>
            <w:r w:rsidR="007D51BB">
              <w:rPr>
                <w:rStyle w:val="Hipersaitas"/>
                <w:rFonts w:ascii="Times New Roman" w:hAnsi="Times New Roman" w:cs="Times New Roman"/>
                <w:noProof/>
                <w:sz w:val="22"/>
                <w:szCs w:val="22"/>
              </w:rPr>
              <w:t xml:space="preserve"> „Sutarties projektas“</w:t>
            </w:r>
            <w:r w:rsidRPr="00176FDB">
              <w:rPr>
                <w:rFonts w:ascii="Times New Roman" w:hAnsi="Times New Roman" w:cs="Times New Roman"/>
                <w:noProof/>
                <w:webHidden/>
                <w:sz w:val="22"/>
                <w:szCs w:val="22"/>
              </w:rPr>
              <w:tab/>
            </w:r>
            <w:r w:rsidRPr="00176FDB">
              <w:rPr>
                <w:rFonts w:ascii="Times New Roman" w:hAnsi="Times New Roman" w:cs="Times New Roman"/>
                <w:noProof/>
                <w:webHidden/>
                <w:sz w:val="22"/>
                <w:szCs w:val="22"/>
              </w:rPr>
              <w:fldChar w:fldCharType="begin"/>
            </w:r>
            <w:r w:rsidRPr="00176FDB">
              <w:rPr>
                <w:rFonts w:ascii="Times New Roman" w:hAnsi="Times New Roman" w:cs="Times New Roman"/>
                <w:noProof/>
                <w:webHidden/>
                <w:sz w:val="22"/>
                <w:szCs w:val="22"/>
              </w:rPr>
              <w:instrText xml:space="preserve"> PAGEREF _Toc207197029 \h </w:instrText>
            </w:r>
            <w:r w:rsidRPr="00176FDB">
              <w:rPr>
                <w:rFonts w:ascii="Times New Roman" w:hAnsi="Times New Roman" w:cs="Times New Roman"/>
                <w:noProof/>
                <w:webHidden/>
                <w:sz w:val="22"/>
                <w:szCs w:val="22"/>
              </w:rPr>
            </w:r>
            <w:r w:rsidRPr="00176FDB">
              <w:rPr>
                <w:rFonts w:ascii="Times New Roman" w:hAnsi="Times New Roman" w:cs="Times New Roman"/>
                <w:noProof/>
                <w:webHidden/>
                <w:sz w:val="22"/>
                <w:szCs w:val="22"/>
              </w:rPr>
              <w:fldChar w:fldCharType="separate"/>
            </w:r>
            <w:r w:rsidR="00DD509A">
              <w:rPr>
                <w:rFonts w:ascii="Times New Roman" w:hAnsi="Times New Roman" w:cs="Times New Roman"/>
                <w:noProof/>
                <w:webHidden/>
                <w:sz w:val="22"/>
                <w:szCs w:val="22"/>
              </w:rPr>
              <w:t>27</w:t>
            </w:r>
            <w:r w:rsidRPr="00176FDB">
              <w:rPr>
                <w:rFonts w:ascii="Times New Roman" w:hAnsi="Times New Roman" w:cs="Times New Roman"/>
                <w:noProof/>
                <w:webHidden/>
                <w:sz w:val="22"/>
                <w:szCs w:val="22"/>
              </w:rPr>
              <w:fldChar w:fldCharType="end"/>
            </w:r>
          </w:hyperlink>
        </w:p>
        <w:p w14:paraId="292B0B54" w14:textId="37948760" w:rsidR="00FC2C62" w:rsidRPr="003A5C43" w:rsidRDefault="00FC2C62" w:rsidP="00176FDB">
          <w:pPr>
            <w:spacing w:after="120" w:line="20" w:lineRule="atLeast"/>
            <w:contextualSpacing/>
            <w:rPr>
              <w:color w:val="2B579A"/>
              <w:sz w:val="22"/>
              <w:shd w:val="clear" w:color="auto" w:fill="E6E6E6"/>
            </w:rPr>
          </w:pPr>
          <w:r w:rsidRPr="003A5C43">
            <w:rPr>
              <w:color w:val="2B579A"/>
              <w:sz w:val="22"/>
              <w:shd w:val="clear" w:color="auto" w:fill="E6E6E6"/>
            </w:rPr>
            <w:fldChar w:fldCharType="end"/>
          </w:r>
        </w:p>
      </w:sdtContent>
    </w:sdt>
    <w:p w14:paraId="4CEF166A" w14:textId="77777777" w:rsidR="00FC2C62" w:rsidRDefault="00FC2C62" w:rsidP="00FC2C62"/>
    <w:p w14:paraId="0B5B9870" w14:textId="77777777" w:rsidR="00975990" w:rsidRDefault="00975990" w:rsidP="00975990"/>
    <w:p w14:paraId="7ED0F3F5" w14:textId="77777777" w:rsidR="009775F0" w:rsidRDefault="009775F0" w:rsidP="00975990"/>
    <w:p w14:paraId="4B61ED59" w14:textId="77777777" w:rsidR="0056692A" w:rsidRDefault="0056692A" w:rsidP="00975990"/>
    <w:p w14:paraId="45ACCC04" w14:textId="77777777" w:rsidR="007D51BB" w:rsidRDefault="007D51BB" w:rsidP="00975990"/>
    <w:p w14:paraId="6B23CD18" w14:textId="77777777" w:rsidR="007D51BB" w:rsidRDefault="007D51BB" w:rsidP="00975990"/>
    <w:p w14:paraId="3FD23D5A" w14:textId="77777777" w:rsidR="007D51BB" w:rsidRDefault="007D51BB" w:rsidP="00975990"/>
    <w:p w14:paraId="57AF0BF1" w14:textId="77777777" w:rsidR="007D51BB" w:rsidRDefault="007D51BB" w:rsidP="00975990"/>
    <w:p w14:paraId="188C5C5A" w14:textId="77777777" w:rsidR="007D51BB" w:rsidRDefault="007D51BB" w:rsidP="00975990"/>
    <w:p w14:paraId="1BA14B0C" w14:textId="77777777" w:rsidR="007D51BB" w:rsidRDefault="007D51BB" w:rsidP="00975990"/>
    <w:p w14:paraId="5A05E826" w14:textId="39B2F18C" w:rsidR="00100A1B" w:rsidRPr="00D955BA" w:rsidRDefault="00975990" w:rsidP="00EB25B2">
      <w:pPr>
        <w:pStyle w:val="Antrat1"/>
        <w:spacing w:after="240"/>
        <w:ind w:left="-567"/>
        <w:jc w:val="center"/>
        <w:rPr>
          <w:rFonts w:ascii="Times New Roman" w:hAnsi="Times New Roman" w:cs="Times New Roman"/>
          <w:b/>
          <w:bCs/>
          <w:color w:val="auto"/>
          <w:sz w:val="22"/>
          <w:szCs w:val="22"/>
        </w:rPr>
      </w:pPr>
      <w:bookmarkStart w:id="0" w:name="_Toc207196988"/>
      <w:r w:rsidRPr="00100A1B">
        <w:rPr>
          <w:rFonts w:ascii="Times New Roman" w:hAnsi="Times New Roman" w:cs="Times New Roman"/>
          <w:b/>
          <w:bCs/>
          <w:color w:val="auto"/>
          <w:sz w:val="22"/>
          <w:szCs w:val="22"/>
        </w:rPr>
        <w:t>1. BENDRA INFORMACIJA</w:t>
      </w:r>
      <w:bookmarkEnd w:id="0"/>
    </w:p>
    <w:p w14:paraId="5D3DD5CA" w14:textId="68347B30" w:rsidR="00975990" w:rsidRDefault="00975990" w:rsidP="00EB25B2">
      <w:pPr>
        <w:spacing w:after="0"/>
        <w:ind w:left="-567"/>
        <w:jc w:val="both"/>
        <w:rPr>
          <w:sz w:val="22"/>
          <w:szCs w:val="20"/>
        </w:rPr>
      </w:pPr>
      <w:r>
        <w:rPr>
          <w:sz w:val="22"/>
          <w:szCs w:val="20"/>
        </w:rPr>
        <w:t xml:space="preserve">1.1. Perkantysis subjektas – </w:t>
      </w:r>
      <w:r w:rsidRPr="00975990">
        <w:rPr>
          <w:sz w:val="22"/>
          <w:szCs w:val="20"/>
        </w:rPr>
        <w:t>UAB „Busturas“, juridinio asmens kodas 144127993, adresas Šarūno g. 2, LT-76161 Šiauliai, darbo laikas I-IV: 08.00-17.00, V: 08.00-15.45 (pietų pertrauka: 12.00-12.45).</w:t>
      </w:r>
    </w:p>
    <w:p w14:paraId="2CF69E4A" w14:textId="4B200184" w:rsidR="00975990" w:rsidRDefault="00975990" w:rsidP="00EB25B2">
      <w:pPr>
        <w:spacing w:after="0"/>
        <w:ind w:left="-567"/>
        <w:jc w:val="both"/>
        <w:rPr>
          <w:sz w:val="22"/>
          <w:szCs w:val="20"/>
        </w:rPr>
      </w:pPr>
      <w:r>
        <w:rPr>
          <w:sz w:val="22"/>
          <w:szCs w:val="20"/>
        </w:rPr>
        <w:t xml:space="preserve">1.2. </w:t>
      </w:r>
      <w:r w:rsidRPr="00975990">
        <w:rPr>
          <w:sz w:val="22"/>
          <w:szCs w:val="20"/>
        </w:rPr>
        <w:t>Pirkimas neatliekamas naudojantis centralizuotų pirkimų katalogu, nes kataloge tokių paslaugų (prekių) nėra.</w:t>
      </w:r>
    </w:p>
    <w:p w14:paraId="2C0E294C" w14:textId="4EBA4541" w:rsidR="00975990" w:rsidRDefault="00975990" w:rsidP="00EB25B2">
      <w:pPr>
        <w:spacing w:after="0"/>
        <w:ind w:left="-567"/>
        <w:jc w:val="both"/>
        <w:rPr>
          <w:sz w:val="22"/>
          <w:szCs w:val="20"/>
        </w:rPr>
      </w:pPr>
      <w:r>
        <w:rPr>
          <w:sz w:val="22"/>
          <w:szCs w:val="20"/>
        </w:rPr>
        <w:t>1.3. Perkantysis subjektas</w:t>
      </w:r>
      <w:r w:rsidRPr="00975990">
        <w:rPr>
          <w:sz w:val="22"/>
          <w:szCs w:val="20"/>
        </w:rPr>
        <w:t xml:space="preserve"> nerezervuoja teisės dalyvauti pirkime.</w:t>
      </w:r>
    </w:p>
    <w:p w14:paraId="1C2AC49C" w14:textId="3BBDDAE8" w:rsidR="00975990" w:rsidRPr="00D16032" w:rsidRDefault="00975990" w:rsidP="00EB25B2">
      <w:pPr>
        <w:spacing w:after="0"/>
        <w:ind w:left="-567"/>
        <w:jc w:val="both"/>
        <w:rPr>
          <w:sz w:val="22"/>
          <w:szCs w:val="20"/>
        </w:rPr>
      </w:pPr>
      <w:r w:rsidRPr="00D16032">
        <w:rPr>
          <w:sz w:val="22"/>
          <w:szCs w:val="20"/>
        </w:rPr>
        <w:t>1.4. Stebėtojai dalyvauti Komisijos posėdžiuose nėra kviečiami.</w:t>
      </w:r>
    </w:p>
    <w:p w14:paraId="454CC180" w14:textId="045558ED" w:rsidR="00975990" w:rsidRPr="00D16032" w:rsidRDefault="00975990" w:rsidP="00EB25B2">
      <w:pPr>
        <w:spacing w:after="0"/>
        <w:ind w:left="-567"/>
        <w:jc w:val="both"/>
        <w:rPr>
          <w:sz w:val="22"/>
          <w:szCs w:val="20"/>
        </w:rPr>
      </w:pPr>
      <w:r w:rsidRPr="00D16032">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D16032" w:rsidRPr="00D16032">
        <w:rPr>
          <w:sz w:val="22"/>
          <w:szCs w:val="20"/>
        </w:rPr>
        <w:t>1</w:t>
      </w:r>
      <w:r w:rsidRPr="00D16032">
        <w:rPr>
          <w:sz w:val="22"/>
          <w:szCs w:val="20"/>
        </w:rPr>
        <w:t xml:space="preserve"> </w:t>
      </w:r>
      <w:r w:rsidR="00D16032" w:rsidRPr="00D16032">
        <w:rPr>
          <w:sz w:val="22"/>
          <w:szCs w:val="20"/>
        </w:rPr>
        <w:t>punktu.</w:t>
      </w:r>
    </w:p>
    <w:p w14:paraId="42E58127" w14:textId="078ACC2C" w:rsidR="00145613" w:rsidRDefault="00145613" w:rsidP="00EB25B2">
      <w:pPr>
        <w:spacing w:after="0"/>
        <w:ind w:left="-567"/>
        <w:jc w:val="both"/>
        <w:rPr>
          <w:sz w:val="22"/>
          <w:szCs w:val="20"/>
        </w:rPr>
      </w:pPr>
      <w:r w:rsidRPr="00D16032">
        <w:rPr>
          <w:sz w:val="22"/>
          <w:szCs w:val="20"/>
        </w:rPr>
        <w:t>1.6. Išankstinis skelbimas apie pirkimą nebuvo paskelbtas.</w:t>
      </w:r>
    </w:p>
    <w:p w14:paraId="4CF1E360" w14:textId="60C05B8E" w:rsidR="00145613" w:rsidRDefault="00145613" w:rsidP="00EB25B2">
      <w:pPr>
        <w:spacing w:after="0"/>
        <w:ind w:left="-567"/>
        <w:jc w:val="both"/>
        <w:rPr>
          <w:sz w:val="22"/>
          <w:szCs w:val="20"/>
        </w:rPr>
      </w:pPr>
      <w:r>
        <w:rPr>
          <w:sz w:val="22"/>
          <w:szCs w:val="20"/>
        </w:rPr>
        <w:t xml:space="preserve">1.7. </w:t>
      </w:r>
      <w:r w:rsidRPr="00145613">
        <w:rPr>
          <w:sz w:val="22"/>
          <w:szCs w:val="20"/>
        </w:rPr>
        <w:t xml:space="preserve">Pirkime </w:t>
      </w:r>
      <w:r w:rsidR="00B730E4">
        <w:rPr>
          <w:sz w:val="22"/>
          <w:szCs w:val="20"/>
        </w:rPr>
        <w:t>p</w:t>
      </w:r>
      <w:r>
        <w:rPr>
          <w:sz w:val="22"/>
          <w:szCs w:val="20"/>
        </w:rPr>
        <w:t>erkantysis subjektas</w:t>
      </w:r>
      <w:r w:rsidRPr="00145613">
        <w:rPr>
          <w:sz w:val="22"/>
          <w:szCs w:val="20"/>
        </w:rPr>
        <w:t xml:space="preserve"> nenumato skelbti pranešimo dėl savanoriško </w:t>
      </w:r>
      <w:proofErr w:type="spellStart"/>
      <w:r w:rsidRPr="00145613">
        <w:rPr>
          <w:i/>
          <w:iCs/>
          <w:sz w:val="22"/>
          <w:szCs w:val="20"/>
        </w:rPr>
        <w:t>ex</w:t>
      </w:r>
      <w:proofErr w:type="spellEnd"/>
      <w:r w:rsidRPr="00145613">
        <w:rPr>
          <w:i/>
          <w:iCs/>
          <w:sz w:val="22"/>
          <w:szCs w:val="20"/>
        </w:rPr>
        <w:t xml:space="preserve"> ante</w:t>
      </w:r>
      <w:r w:rsidRPr="00145613">
        <w:rPr>
          <w:sz w:val="22"/>
          <w:szCs w:val="20"/>
        </w:rPr>
        <w:t xml:space="preserve"> skaidrumo.</w:t>
      </w:r>
    </w:p>
    <w:p w14:paraId="641036AF" w14:textId="6B017D57" w:rsidR="00145613" w:rsidRDefault="00145613" w:rsidP="00EB25B2">
      <w:pPr>
        <w:spacing w:after="0"/>
        <w:ind w:left="-567"/>
        <w:jc w:val="both"/>
        <w:rPr>
          <w:sz w:val="22"/>
          <w:szCs w:val="20"/>
        </w:rPr>
      </w:pPr>
      <w:r>
        <w:rPr>
          <w:sz w:val="22"/>
          <w:szCs w:val="20"/>
        </w:rPr>
        <w:t xml:space="preserve">1.8. </w:t>
      </w:r>
      <w:r w:rsidRPr="00145613">
        <w:rPr>
          <w:sz w:val="22"/>
          <w:szCs w:val="20"/>
        </w:rPr>
        <w:t>Pirkime neleidžiama pateikti alternatyvių pasiūlymų.</w:t>
      </w:r>
    </w:p>
    <w:p w14:paraId="3AD03E54" w14:textId="15E8103F" w:rsidR="00A769B7" w:rsidRDefault="00145613" w:rsidP="00EB25B2">
      <w:pPr>
        <w:spacing w:after="0"/>
        <w:ind w:left="-567"/>
        <w:jc w:val="both"/>
        <w:rPr>
          <w:sz w:val="22"/>
          <w:szCs w:val="20"/>
        </w:rPr>
      </w:pPr>
      <w:r>
        <w:rPr>
          <w:sz w:val="22"/>
          <w:szCs w:val="20"/>
        </w:rPr>
        <w:t xml:space="preserve">1.9. </w:t>
      </w:r>
      <w:r w:rsidRPr="00145613">
        <w:rPr>
          <w:sz w:val="22"/>
          <w:szCs w:val="20"/>
        </w:rPr>
        <w:t>Bendrosios pirkimo sąlygos yra neatskiriama šių pirkimo sąlygų dalis.</w:t>
      </w:r>
    </w:p>
    <w:p w14:paraId="12B05B1F" w14:textId="6973AE06" w:rsidR="00A769B7" w:rsidRPr="00D955BA" w:rsidRDefault="00A769B7" w:rsidP="00EB25B2">
      <w:pPr>
        <w:pStyle w:val="Antrat1"/>
        <w:spacing w:after="240"/>
        <w:ind w:left="-567"/>
        <w:jc w:val="center"/>
        <w:rPr>
          <w:rFonts w:ascii="Times New Roman" w:hAnsi="Times New Roman" w:cs="Times New Roman"/>
          <w:b/>
          <w:bCs/>
          <w:color w:val="auto"/>
          <w:sz w:val="22"/>
          <w:szCs w:val="22"/>
        </w:rPr>
      </w:pPr>
      <w:bookmarkStart w:id="1" w:name="_Toc207196989"/>
      <w:r w:rsidRPr="00D955BA">
        <w:rPr>
          <w:rFonts w:ascii="Times New Roman" w:hAnsi="Times New Roman" w:cs="Times New Roman"/>
          <w:b/>
          <w:bCs/>
          <w:color w:val="auto"/>
          <w:sz w:val="22"/>
          <w:szCs w:val="22"/>
        </w:rPr>
        <w:t>2. PIRKIMO OBJEKTAS</w:t>
      </w:r>
      <w:bookmarkEnd w:id="1"/>
    </w:p>
    <w:p w14:paraId="4774979C" w14:textId="3E57DF6A" w:rsidR="00A769B7" w:rsidRDefault="00A769B7" w:rsidP="00EB25B2">
      <w:pPr>
        <w:spacing w:after="0"/>
        <w:ind w:left="-567"/>
        <w:jc w:val="both"/>
        <w:rPr>
          <w:sz w:val="22"/>
          <w:szCs w:val="20"/>
        </w:rPr>
      </w:pPr>
      <w:r>
        <w:rPr>
          <w:sz w:val="22"/>
          <w:szCs w:val="20"/>
        </w:rPr>
        <w:t>2.1. Perkantysis subjektas</w:t>
      </w:r>
      <w:r w:rsidRPr="00A769B7">
        <w:rPr>
          <w:sz w:val="22"/>
          <w:szCs w:val="20"/>
        </w:rPr>
        <w:t xml:space="preserve"> numato įsigyti</w:t>
      </w:r>
      <w:r>
        <w:rPr>
          <w:sz w:val="22"/>
          <w:szCs w:val="20"/>
        </w:rPr>
        <w:t xml:space="preserve"> </w:t>
      </w:r>
      <w:r w:rsidR="006F7699">
        <w:rPr>
          <w:sz w:val="22"/>
          <w:szCs w:val="20"/>
        </w:rPr>
        <w:t>nenaujus M3 klasės miesto tipo žemagrindžius autobusus. Reikalavimai</w:t>
      </w:r>
      <w:r w:rsidRPr="00A769B7">
        <w:rPr>
          <w:sz w:val="22"/>
          <w:szCs w:val="20"/>
        </w:rPr>
        <w:t xml:space="preserve"> pirkimo objektui nustatyti specialiųjų pirkimo sąlygų </w:t>
      </w:r>
      <w:r w:rsidR="009A770B">
        <w:rPr>
          <w:sz w:val="22"/>
          <w:szCs w:val="20"/>
        </w:rPr>
        <w:t xml:space="preserve">2 </w:t>
      </w:r>
      <w:r w:rsidRPr="00A769B7">
        <w:rPr>
          <w:sz w:val="22"/>
          <w:szCs w:val="20"/>
        </w:rPr>
        <w:t>priede</w:t>
      </w:r>
      <w:r w:rsidR="009A770B">
        <w:rPr>
          <w:sz w:val="22"/>
          <w:szCs w:val="20"/>
        </w:rPr>
        <w:t xml:space="preserve"> „Techninė specifikacija“</w:t>
      </w:r>
      <w:r w:rsidRPr="00A769B7">
        <w:rPr>
          <w:sz w:val="22"/>
          <w:szCs w:val="20"/>
        </w:rPr>
        <w:t>.</w:t>
      </w:r>
    </w:p>
    <w:p w14:paraId="0919D14E" w14:textId="7F51EE9B" w:rsidR="00A769B7" w:rsidRDefault="00A769B7" w:rsidP="00EB25B2">
      <w:pPr>
        <w:spacing w:after="0"/>
        <w:ind w:left="-567"/>
        <w:jc w:val="both"/>
        <w:rPr>
          <w:sz w:val="22"/>
          <w:szCs w:val="20"/>
        </w:rPr>
      </w:pPr>
      <w:r>
        <w:rPr>
          <w:sz w:val="22"/>
          <w:szCs w:val="20"/>
        </w:rPr>
        <w:t xml:space="preserve">2.2. </w:t>
      </w:r>
      <w:r w:rsidRPr="00A769B7">
        <w:rPr>
          <w:sz w:val="22"/>
          <w:szCs w:val="20"/>
        </w:rPr>
        <w:t xml:space="preserve">Pirkimo objektas į dalis neskaidomas. Pirkimo apimtys, reikalavimai ir techninė specifikacija apibrėžti specialiųjų pirkimo sąlygų </w:t>
      </w:r>
      <w:r w:rsidR="00AF6114">
        <w:rPr>
          <w:sz w:val="22"/>
          <w:szCs w:val="20"/>
        </w:rPr>
        <w:t xml:space="preserve">2 </w:t>
      </w:r>
      <w:r w:rsidRPr="00A769B7">
        <w:rPr>
          <w:sz w:val="22"/>
          <w:szCs w:val="20"/>
        </w:rPr>
        <w:t>priede</w:t>
      </w:r>
      <w:r w:rsidR="00AF6114">
        <w:rPr>
          <w:sz w:val="22"/>
          <w:szCs w:val="20"/>
        </w:rPr>
        <w:t xml:space="preserve"> „Techninė specifikacija“.</w:t>
      </w:r>
    </w:p>
    <w:p w14:paraId="626BF385" w14:textId="5E6A0BAC" w:rsidR="00A769B7" w:rsidRDefault="00A769B7" w:rsidP="00EB25B2">
      <w:pPr>
        <w:spacing w:after="0"/>
        <w:ind w:left="-567"/>
        <w:jc w:val="both"/>
        <w:rPr>
          <w:sz w:val="22"/>
          <w:szCs w:val="20"/>
        </w:rPr>
      </w:pPr>
      <w:r>
        <w:rPr>
          <w:sz w:val="22"/>
          <w:szCs w:val="20"/>
        </w:rPr>
        <w:t xml:space="preserve">2.3. </w:t>
      </w:r>
      <w:r w:rsidR="00DE4492" w:rsidRPr="00DE4492">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Default="00DE4492" w:rsidP="00EB25B2">
      <w:pPr>
        <w:spacing w:after="0"/>
        <w:ind w:left="-567"/>
        <w:jc w:val="both"/>
        <w:rPr>
          <w:sz w:val="22"/>
          <w:szCs w:val="20"/>
        </w:rPr>
      </w:pPr>
      <w:r>
        <w:rPr>
          <w:sz w:val="22"/>
          <w:szCs w:val="20"/>
        </w:rPr>
        <w:t xml:space="preserve">2.4. </w:t>
      </w:r>
      <w:r w:rsidRPr="00DE4492">
        <w:rPr>
          <w:sz w:val="22"/>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955BA" w:rsidRDefault="00DE4492" w:rsidP="00EB25B2">
      <w:pPr>
        <w:pStyle w:val="Antrat1"/>
        <w:spacing w:after="240"/>
        <w:ind w:left="-567"/>
        <w:jc w:val="center"/>
        <w:rPr>
          <w:rFonts w:ascii="Times New Roman" w:hAnsi="Times New Roman" w:cs="Times New Roman"/>
          <w:b/>
          <w:bCs/>
          <w:color w:val="auto"/>
          <w:sz w:val="22"/>
          <w:szCs w:val="22"/>
        </w:rPr>
      </w:pPr>
      <w:bookmarkStart w:id="2" w:name="_Toc207196990"/>
      <w:r w:rsidRPr="00D955BA">
        <w:rPr>
          <w:rFonts w:ascii="Times New Roman" w:hAnsi="Times New Roman" w:cs="Times New Roman"/>
          <w:b/>
          <w:bCs/>
          <w:color w:val="auto"/>
          <w:sz w:val="22"/>
          <w:szCs w:val="22"/>
        </w:rPr>
        <w:t>3. SUSITIKIMAI SU TIEKĖJAIS IR OBJEKTO APŽIŪRA</w:t>
      </w:r>
      <w:bookmarkEnd w:id="2"/>
    </w:p>
    <w:p w14:paraId="3732E154" w14:textId="162D0D2C" w:rsidR="00DE4492" w:rsidRDefault="00DE4492" w:rsidP="00EB25B2">
      <w:pPr>
        <w:spacing w:after="0"/>
        <w:ind w:left="-567"/>
        <w:jc w:val="both"/>
        <w:rPr>
          <w:sz w:val="22"/>
          <w:szCs w:val="20"/>
        </w:rPr>
      </w:pPr>
      <w:r>
        <w:rPr>
          <w:sz w:val="22"/>
          <w:szCs w:val="20"/>
        </w:rPr>
        <w:t xml:space="preserve">3.1. </w:t>
      </w:r>
      <w:r w:rsidR="001A5617">
        <w:rPr>
          <w:sz w:val="22"/>
          <w:szCs w:val="20"/>
        </w:rPr>
        <w:t xml:space="preserve">Perkantysis subjektas </w:t>
      </w:r>
      <w:r w:rsidR="001A5617" w:rsidRPr="001A5617">
        <w:rPr>
          <w:sz w:val="22"/>
          <w:szCs w:val="20"/>
        </w:rPr>
        <w:t>nerengs susitikimo su tiekėjais dėl pirkimo sąlygų paaiškinimo.</w:t>
      </w:r>
    </w:p>
    <w:p w14:paraId="406C82CF" w14:textId="14E9B3F1" w:rsidR="00975990" w:rsidRDefault="005D1314" w:rsidP="00EB25B2">
      <w:pPr>
        <w:spacing w:after="0"/>
        <w:ind w:left="-567"/>
        <w:jc w:val="both"/>
        <w:rPr>
          <w:sz w:val="22"/>
          <w:szCs w:val="20"/>
        </w:rPr>
      </w:pPr>
      <w:r>
        <w:rPr>
          <w:sz w:val="22"/>
          <w:szCs w:val="20"/>
        </w:rPr>
        <w:t>3.2. Perkantysis subjektas nerengs objekto apžiūros.</w:t>
      </w:r>
    </w:p>
    <w:p w14:paraId="26EC6DF5" w14:textId="608C9FCF" w:rsidR="00E2000A" w:rsidRPr="00D955BA" w:rsidRDefault="00E2000A" w:rsidP="00EB25B2">
      <w:pPr>
        <w:pStyle w:val="Antrat1"/>
        <w:spacing w:after="240"/>
        <w:ind w:left="-567"/>
        <w:jc w:val="center"/>
        <w:rPr>
          <w:rFonts w:ascii="Times New Roman" w:hAnsi="Times New Roman" w:cs="Times New Roman"/>
          <w:b/>
          <w:bCs/>
          <w:color w:val="auto"/>
          <w:sz w:val="22"/>
          <w:szCs w:val="22"/>
        </w:rPr>
      </w:pPr>
      <w:bookmarkStart w:id="3" w:name="_Toc207196991"/>
      <w:r w:rsidRPr="00D955BA">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Default="00E2000A" w:rsidP="00EB25B2">
      <w:pPr>
        <w:spacing w:after="0"/>
        <w:ind w:left="-567"/>
        <w:jc w:val="both"/>
        <w:rPr>
          <w:sz w:val="22"/>
          <w:szCs w:val="20"/>
        </w:rPr>
      </w:pPr>
      <w:r>
        <w:rPr>
          <w:sz w:val="22"/>
          <w:szCs w:val="20"/>
        </w:rPr>
        <w:t xml:space="preserve">4.1. </w:t>
      </w:r>
      <w:r w:rsidR="00B730E4" w:rsidRPr="00B730E4">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Pr>
          <w:sz w:val="22"/>
          <w:szCs w:val="20"/>
        </w:rPr>
        <w:t>3</w:t>
      </w:r>
      <w:r w:rsidR="00B730E4" w:rsidRPr="00B730E4">
        <w:rPr>
          <w:sz w:val="22"/>
          <w:szCs w:val="20"/>
        </w:rPr>
        <w:t xml:space="preserve"> priede</w:t>
      </w:r>
      <w:r w:rsidR="00F87980">
        <w:rPr>
          <w:sz w:val="22"/>
          <w:szCs w:val="20"/>
        </w:rPr>
        <w:t xml:space="preserve"> „Tiekėjų pašalinimo pagrindai“.</w:t>
      </w:r>
    </w:p>
    <w:p w14:paraId="1E7C042A" w14:textId="51A7B44E" w:rsidR="00003BFD" w:rsidRDefault="00003BFD" w:rsidP="00EB25B2">
      <w:pPr>
        <w:ind w:left="-567"/>
        <w:jc w:val="both"/>
        <w:rPr>
          <w:sz w:val="22"/>
          <w:szCs w:val="20"/>
        </w:rPr>
      </w:pPr>
      <w:r>
        <w:rPr>
          <w:sz w:val="22"/>
          <w:szCs w:val="20"/>
        </w:rPr>
        <w:t xml:space="preserve">4.2. </w:t>
      </w:r>
      <w:r w:rsidR="009E7876" w:rsidRPr="009E7876">
        <w:rPr>
          <w:sz w:val="22"/>
          <w:szCs w:val="20"/>
        </w:rPr>
        <w:t>Tiekėjams nustatomi kvalifikacijos reikalavimai ir (arba) reikalavimai dėl kokybės vadybos sistemos ir (arba) aplinkos apsaugos vadybos sistemos standartų laikymosi ir jų atitiktį patvirtinantys dokumentai nurodyti specialiųjų pirkimo sąlygų</w:t>
      </w:r>
      <w:r w:rsidR="009E7876">
        <w:rPr>
          <w:sz w:val="22"/>
          <w:szCs w:val="20"/>
        </w:rPr>
        <w:t xml:space="preserve"> </w:t>
      </w:r>
      <w:r w:rsidR="00890223">
        <w:rPr>
          <w:sz w:val="22"/>
          <w:szCs w:val="20"/>
        </w:rPr>
        <w:t>4</w:t>
      </w:r>
      <w:r w:rsidR="009E7876">
        <w:rPr>
          <w:sz w:val="22"/>
          <w:szCs w:val="20"/>
        </w:rPr>
        <w:t xml:space="preserve"> </w:t>
      </w:r>
      <w:r w:rsidR="009E7876" w:rsidRPr="009E7876">
        <w:rPr>
          <w:sz w:val="22"/>
          <w:szCs w:val="20"/>
        </w:rPr>
        <w:t>priede</w:t>
      </w:r>
      <w:r w:rsidR="00890223">
        <w:rPr>
          <w:sz w:val="22"/>
          <w:szCs w:val="20"/>
        </w:rPr>
        <w:t xml:space="preserve"> „</w:t>
      </w:r>
      <w:r w:rsidR="00890223" w:rsidRPr="00890223">
        <w:rPr>
          <w:sz w:val="22"/>
          <w:szCs w:val="20"/>
        </w:rPr>
        <w:t>Tiekėjų kvalifikacijos reikalavimai ir reikalaujami kokybės bei aplinkos apsaugos vadybos sistemų standartai</w:t>
      </w:r>
      <w:r w:rsidR="00890223">
        <w:rPr>
          <w:sz w:val="22"/>
          <w:szCs w:val="20"/>
        </w:rPr>
        <w:t>“.</w:t>
      </w:r>
    </w:p>
    <w:p w14:paraId="4A91ED30" w14:textId="77777777" w:rsidR="00762754" w:rsidRPr="004D2C8F" w:rsidRDefault="00762754" w:rsidP="00762754">
      <w:pPr>
        <w:pStyle w:val="Antrat1"/>
        <w:spacing w:after="240"/>
        <w:ind w:left="-567"/>
        <w:jc w:val="center"/>
        <w:rPr>
          <w:rFonts w:ascii="Times New Roman" w:hAnsi="Times New Roman" w:cs="Times New Roman"/>
          <w:b/>
          <w:bCs/>
          <w:color w:val="auto"/>
          <w:sz w:val="22"/>
          <w:szCs w:val="22"/>
        </w:rPr>
      </w:pPr>
      <w:bookmarkStart w:id="4" w:name="_Toc192148066"/>
      <w:bookmarkStart w:id="5" w:name="_Toc207196992"/>
      <w:r w:rsidRPr="003D40C4">
        <w:rPr>
          <w:rFonts w:ascii="Times New Roman" w:hAnsi="Times New Roman" w:cs="Times New Roman"/>
          <w:b/>
          <w:bCs/>
          <w:color w:val="auto"/>
          <w:sz w:val="22"/>
          <w:szCs w:val="22"/>
        </w:rPr>
        <w:t>5. REIKALAVIMAI, SUSIJĘ SU NACIONALINIU SAUGUMU</w:t>
      </w:r>
      <w:bookmarkEnd w:id="4"/>
      <w:bookmarkEnd w:id="5"/>
    </w:p>
    <w:p w14:paraId="5B452A58" w14:textId="77777777" w:rsidR="00762754" w:rsidRPr="00AC795A" w:rsidRDefault="00762754" w:rsidP="00762754">
      <w:pPr>
        <w:spacing w:after="0"/>
        <w:ind w:left="-567"/>
        <w:jc w:val="both"/>
        <w:rPr>
          <w:sz w:val="22"/>
          <w:szCs w:val="20"/>
        </w:rPr>
      </w:pPr>
      <w:r>
        <w:rPr>
          <w:sz w:val="22"/>
          <w:szCs w:val="20"/>
        </w:rPr>
        <w:t xml:space="preserve">5.1. Perkantysis subjektas </w:t>
      </w:r>
      <w:r w:rsidRPr="0015675D">
        <w:rPr>
          <w:sz w:val="22"/>
          <w:szCs w:val="20"/>
        </w:rPr>
        <w:t xml:space="preserve">atmes tiekėjo pasiūlymą, jei bus tenkinama bent viena PĮ </w:t>
      </w:r>
      <w:r>
        <w:rPr>
          <w:sz w:val="22"/>
          <w:szCs w:val="20"/>
        </w:rPr>
        <w:t>58</w:t>
      </w:r>
      <w:r w:rsidRPr="0015675D">
        <w:rPr>
          <w:sz w:val="22"/>
          <w:szCs w:val="20"/>
        </w:rPr>
        <w:t xml:space="preserve"> straipsnio </w:t>
      </w:r>
      <w:r>
        <w:rPr>
          <w:sz w:val="22"/>
          <w:szCs w:val="20"/>
        </w:rPr>
        <w:t>4</w:t>
      </w:r>
      <w:r w:rsidRPr="00DE0034">
        <w:rPr>
          <w:sz w:val="22"/>
          <w:szCs w:val="20"/>
          <w:vertAlign w:val="superscript"/>
        </w:rPr>
        <w:t>1</w:t>
      </w:r>
      <w:r w:rsidRPr="0015675D">
        <w:rPr>
          <w:sz w:val="22"/>
          <w:szCs w:val="20"/>
        </w:rPr>
        <w:t xml:space="preserve"> dalies 1-6 punktuose nurodytų sąlygų.</w:t>
      </w:r>
      <w:r>
        <w:rPr>
          <w:sz w:val="22"/>
          <w:szCs w:val="20"/>
        </w:rPr>
        <w:t xml:space="preserve"> </w:t>
      </w:r>
      <w:r w:rsidRPr="000A0AD2">
        <w:rPr>
          <w:sz w:val="22"/>
          <w:szCs w:val="20"/>
        </w:rPr>
        <w:t>Tiekėjas kartu su pasiūlymu turi pateikti laisvos formos atitikties deklaraciją dėl atitikties PĮ 58 straipsnio 4</w:t>
      </w:r>
      <w:r w:rsidRPr="000A0AD2">
        <w:rPr>
          <w:sz w:val="22"/>
          <w:szCs w:val="20"/>
          <w:vertAlign w:val="superscript"/>
        </w:rPr>
        <w:t>1</w:t>
      </w:r>
      <w:r w:rsidRPr="000A0AD2">
        <w:rPr>
          <w:sz w:val="22"/>
          <w:szCs w:val="20"/>
        </w:rPr>
        <w:t xml:space="preserve"> dalies 1, 2, 3 ir 6 punktams.</w:t>
      </w:r>
    </w:p>
    <w:p w14:paraId="51692A8B" w14:textId="6599B7A0" w:rsidR="00762754" w:rsidRPr="00E51300" w:rsidRDefault="00762754" w:rsidP="00E51300">
      <w:pPr>
        <w:ind w:left="-567"/>
        <w:jc w:val="both"/>
        <w:rPr>
          <w:sz w:val="22"/>
          <w:szCs w:val="20"/>
        </w:rPr>
      </w:pPr>
      <w:r>
        <w:rPr>
          <w:sz w:val="22"/>
          <w:szCs w:val="20"/>
        </w:rPr>
        <w:t>5.2. Perkančiajam subjektui</w:t>
      </w:r>
      <w:r w:rsidRPr="00D61855">
        <w:rPr>
          <w:sz w:val="22"/>
          <w:szCs w:val="20"/>
        </w:rPr>
        <w:t xml:space="preserve"> kilus abejonių dėl tiekėjo laisvos formos deklaracijoje nurodytos informacijos teisingumo, ji</w:t>
      </w:r>
      <w:r>
        <w:rPr>
          <w:sz w:val="22"/>
          <w:szCs w:val="20"/>
        </w:rPr>
        <w:t>s</w:t>
      </w:r>
      <w:r w:rsidRPr="00D61855">
        <w:rPr>
          <w:sz w:val="22"/>
          <w:szCs w:val="20"/>
        </w:rPr>
        <w:t xml:space="preserve"> prašys ekonomiškai naudingiausią</w:t>
      </w:r>
      <w:r>
        <w:rPr>
          <w:sz w:val="22"/>
          <w:szCs w:val="20"/>
        </w:rPr>
        <w:t xml:space="preserve"> </w:t>
      </w:r>
      <w:r w:rsidRPr="00D61855">
        <w:rPr>
          <w:sz w:val="22"/>
          <w:szCs w:val="20"/>
        </w:rPr>
        <w:t>pasiūlymą pateikusio tiekėjo pateikti šioje deklaracijoje nurodytą informaciją patvirtinančius, VPĮ 51 straipsnio 12 dalyje nurodytus</w:t>
      </w:r>
      <w:r>
        <w:rPr>
          <w:sz w:val="22"/>
          <w:szCs w:val="20"/>
        </w:rPr>
        <w:t xml:space="preserve"> (vieną ar kelis)</w:t>
      </w:r>
      <w:r w:rsidRPr="00D61855">
        <w:rPr>
          <w:sz w:val="22"/>
          <w:szCs w:val="20"/>
        </w:rPr>
        <w:t xml:space="preserve"> ar kitus </w:t>
      </w:r>
      <w:r>
        <w:rPr>
          <w:sz w:val="22"/>
          <w:szCs w:val="20"/>
        </w:rPr>
        <w:t xml:space="preserve">perkančiajam subjektui </w:t>
      </w:r>
      <w:r w:rsidRPr="00D61855">
        <w:rPr>
          <w:sz w:val="22"/>
          <w:szCs w:val="20"/>
        </w:rPr>
        <w:t xml:space="preserve">priimtinus dokumentus ir (ar) paaiškinimus. </w:t>
      </w:r>
      <w:r w:rsidRPr="006059AA">
        <w:rPr>
          <w:sz w:val="22"/>
          <w:szCs w:val="20"/>
        </w:rPr>
        <w:t>Perkantysis subjektas šių dokumentų ir (ar) paaiškinimų gali paprašyti ir iš kandidatų ar dalyvių bet kuriuo pirkimo procedūros metu, jeigu tai būtina siekiant užtikrinti tinkamą pirkimo procedūros atlikimą</w:t>
      </w:r>
      <w:r>
        <w:rPr>
          <w:sz w:val="22"/>
          <w:szCs w:val="20"/>
        </w:rPr>
        <w:t xml:space="preserve">. </w:t>
      </w:r>
    </w:p>
    <w:p w14:paraId="26DF436A" w14:textId="3F02AE1A" w:rsidR="005D1314" w:rsidRPr="00D955BA" w:rsidRDefault="00E51300" w:rsidP="00EB25B2">
      <w:pPr>
        <w:pStyle w:val="Antrat1"/>
        <w:spacing w:after="240"/>
        <w:ind w:left="-567"/>
        <w:jc w:val="center"/>
        <w:rPr>
          <w:rFonts w:ascii="Times New Roman" w:hAnsi="Times New Roman" w:cs="Times New Roman"/>
          <w:b/>
          <w:bCs/>
          <w:color w:val="auto"/>
          <w:sz w:val="22"/>
          <w:szCs w:val="22"/>
        </w:rPr>
      </w:pPr>
      <w:bookmarkStart w:id="6" w:name="_Toc207196993"/>
      <w:r>
        <w:rPr>
          <w:rFonts w:ascii="Times New Roman" w:hAnsi="Times New Roman" w:cs="Times New Roman"/>
          <w:b/>
          <w:bCs/>
          <w:color w:val="auto"/>
          <w:sz w:val="22"/>
          <w:szCs w:val="22"/>
        </w:rPr>
        <w:t>6</w:t>
      </w:r>
      <w:r w:rsidR="005D1314" w:rsidRPr="00D955BA">
        <w:rPr>
          <w:rFonts w:ascii="Times New Roman" w:hAnsi="Times New Roman" w:cs="Times New Roman"/>
          <w:b/>
          <w:bCs/>
          <w:color w:val="auto"/>
          <w:sz w:val="22"/>
          <w:szCs w:val="22"/>
        </w:rPr>
        <w:t>. SPECIALIEJI REIKALAVIMAI PASIŪLYMŲ RENGIMUI IR PATEIKIMUI</w:t>
      </w:r>
      <w:bookmarkEnd w:id="6"/>
    </w:p>
    <w:p w14:paraId="7821808F" w14:textId="327F3E89" w:rsidR="005D1314" w:rsidRDefault="00E51300" w:rsidP="00EB25B2">
      <w:pPr>
        <w:spacing w:after="0"/>
        <w:ind w:left="-567"/>
        <w:jc w:val="both"/>
        <w:rPr>
          <w:sz w:val="22"/>
          <w:szCs w:val="20"/>
        </w:rPr>
      </w:pPr>
      <w:r>
        <w:rPr>
          <w:sz w:val="22"/>
          <w:szCs w:val="20"/>
        </w:rPr>
        <w:t>6</w:t>
      </w:r>
      <w:r w:rsidR="005D1314">
        <w:rPr>
          <w:sz w:val="22"/>
          <w:szCs w:val="20"/>
        </w:rPr>
        <w:t xml:space="preserve">.1. </w:t>
      </w:r>
      <w:r w:rsidR="00BB3665" w:rsidRPr="00BB3665">
        <w:rPr>
          <w:sz w:val="22"/>
          <w:szCs w:val="20"/>
        </w:rPr>
        <w:t>Tiekėjo pasiūlymą sudaro CVP IS pateikiamų ir žemiau nurodytų dokumentų visuma:</w:t>
      </w:r>
    </w:p>
    <w:p w14:paraId="78AD762F" w14:textId="440A5553" w:rsidR="00BB3665" w:rsidRDefault="00E51300" w:rsidP="00EB25B2">
      <w:pPr>
        <w:spacing w:after="0"/>
        <w:ind w:left="-567"/>
        <w:jc w:val="both"/>
        <w:rPr>
          <w:sz w:val="22"/>
          <w:szCs w:val="20"/>
        </w:rPr>
      </w:pPr>
      <w:r>
        <w:rPr>
          <w:sz w:val="22"/>
          <w:szCs w:val="20"/>
        </w:rPr>
        <w:t>6</w:t>
      </w:r>
      <w:r w:rsidR="00BB3665">
        <w:rPr>
          <w:sz w:val="22"/>
          <w:szCs w:val="20"/>
        </w:rPr>
        <w:t xml:space="preserve">.1.1. </w:t>
      </w:r>
      <w:r w:rsidR="00BB3665" w:rsidRPr="00BB3665">
        <w:rPr>
          <w:sz w:val="22"/>
          <w:szCs w:val="20"/>
        </w:rPr>
        <w:t xml:space="preserve">tiekėjo pasirašytas pasiūlymas, parengtas pagal specialiųjų pirkimo sąlygų </w:t>
      </w:r>
      <w:r w:rsidR="006C51FA">
        <w:rPr>
          <w:sz w:val="22"/>
          <w:szCs w:val="20"/>
        </w:rPr>
        <w:t>6</w:t>
      </w:r>
      <w:r w:rsidR="00BB3665">
        <w:rPr>
          <w:sz w:val="22"/>
          <w:szCs w:val="20"/>
        </w:rPr>
        <w:t xml:space="preserve"> </w:t>
      </w:r>
      <w:r w:rsidR="00BB3665" w:rsidRPr="00BB3665">
        <w:rPr>
          <w:sz w:val="22"/>
          <w:szCs w:val="20"/>
        </w:rPr>
        <w:t>priede pateiktą pasiūlymo formą</w:t>
      </w:r>
      <w:r w:rsidR="00BB3665">
        <w:rPr>
          <w:sz w:val="22"/>
          <w:szCs w:val="20"/>
        </w:rPr>
        <w:t>;</w:t>
      </w:r>
    </w:p>
    <w:p w14:paraId="4EC798E3" w14:textId="2DF90E38" w:rsidR="00BB3665" w:rsidRDefault="00E51300" w:rsidP="00EB25B2">
      <w:pPr>
        <w:spacing w:after="0"/>
        <w:ind w:left="-567"/>
        <w:jc w:val="both"/>
        <w:rPr>
          <w:sz w:val="22"/>
          <w:szCs w:val="20"/>
        </w:rPr>
      </w:pPr>
      <w:r>
        <w:rPr>
          <w:sz w:val="22"/>
          <w:szCs w:val="20"/>
        </w:rPr>
        <w:t>6</w:t>
      </w:r>
      <w:r w:rsidR="00BB3665">
        <w:rPr>
          <w:sz w:val="22"/>
          <w:szCs w:val="20"/>
        </w:rPr>
        <w:t xml:space="preserve">.1.2. </w:t>
      </w:r>
      <w:r w:rsidR="00BB3665" w:rsidRPr="00BB3665">
        <w:rPr>
          <w:sz w:val="22"/>
          <w:szCs w:val="20"/>
        </w:rPr>
        <w:t xml:space="preserve">užpildytas EBVPD (specialiųjų pirkimo sąlygų </w:t>
      </w:r>
      <w:r w:rsidR="006C51FA">
        <w:rPr>
          <w:sz w:val="22"/>
          <w:szCs w:val="20"/>
        </w:rPr>
        <w:t>5</w:t>
      </w:r>
      <w:r w:rsidR="00BB3665" w:rsidRPr="00BB3665">
        <w:rPr>
          <w:sz w:val="22"/>
          <w:szCs w:val="20"/>
        </w:rPr>
        <w:t xml:space="preserve"> priedas). Pasirašydamas pasiūlymą, tiekėjas patvirtina ir EBVPD tikrumą;</w:t>
      </w:r>
    </w:p>
    <w:p w14:paraId="15084BB3" w14:textId="028B24A1" w:rsidR="00BB3665" w:rsidRDefault="00E51300" w:rsidP="00EB25B2">
      <w:pPr>
        <w:spacing w:after="0"/>
        <w:ind w:left="-567"/>
        <w:jc w:val="both"/>
        <w:rPr>
          <w:sz w:val="22"/>
          <w:szCs w:val="20"/>
        </w:rPr>
      </w:pPr>
      <w:r>
        <w:rPr>
          <w:sz w:val="22"/>
          <w:szCs w:val="20"/>
        </w:rPr>
        <w:t>6</w:t>
      </w:r>
      <w:r w:rsidR="00BB3665">
        <w:rPr>
          <w:sz w:val="22"/>
          <w:szCs w:val="20"/>
        </w:rPr>
        <w:t xml:space="preserve">.1.3. </w:t>
      </w:r>
      <w:r w:rsidR="00BB3665" w:rsidRPr="00BB3665">
        <w:rPr>
          <w:sz w:val="22"/>
          <w:szCs w:val="20"/>
        </w:rPr>
        <w:t>jungtinės veiklos sutarties kopija (jeigu pirkime dalyvauja ūkio subjektų grupė jungtinės veiklos sutarties pagrindu);</w:t>
      </w:r>
    </w:p>
    <w:p w14:paraId="24AC5EA5" w14:textId="04EE3271" w:rsidR="00BB3665" w:rsidRDefault="00E51300" w:rsidP="00EB25B2">
      <w:pPr>
        <w:spacing w:after="0"/>
        <w:ind w:left="-567"/>
        <w:jc w:val="both"/>
        <w:rPr>
          <w:sz w:val="22"/>
          <w:szCs w:val="20"/>
        </w:rPr>
      </w:pPr>
      <w:r>
        <w:rPr>
          <w:sz w:val="22"/>
          <w:szCs w:val="20"/>
        </w:rPr>
        <w:t>6</w:t>
      </w:r>
      <w:r w:rsidR="00BB3665">
        <w:rPr>
          <w:sz w:val="22"/>
          <w:szCs w:val="20"/>
        </w:rPr>
        <w:t xml:space="preserve">.1.4. </w:t>
      </w:r>
      <w:r w:rsidR="00BB3665" w:rsidRPr="00BB3665">
        <w:rPr>
          <w:sz w:val="22"/>
          <w:szCs w:val="20"/>
        </w:rPr>
        <w:t>dokumentas, patvirtinantis, kad asmuo, kuris pasirašė pasiūlymą (jei jis ne tiekėjo vadovas), turėjo teisę jį pasirašyti;</w:t>
      </w:r>
    </w:p>
    <w:p w14:paraId="02BEAAD0" w14:textId="62CC099E" w:rsidR="00BB3665" w:rsidRDefault="00E51300" w:rsidP="00EB25B2">
      <w:pPr>
        <w:spacing w:after="0"/>
        <w:ind w:left="-567"/>
        <w:jc w:val="both"/>
        <w:rPr>
          <w:sz w:val="22"/>
          <w:szCs w:val="20"/>
        </w:rPr>
      </w:pPr>
      <w:r>
        <w:rPr>
          <w:sz w:val="22"/>
          <w:szCs w:val="20"/>
        </w:rPr>
        <w:t>6</w:t>
      </w:r>
      <w:r w:rsidR="00BB3665">
        <w:rPr>
          <w:sz w:val="22"/>
          <w:szCs w:val="20"/>
        </w:rPr>
        <w:t xml:space="preserve">.1.5. </w:t>
      </w:r>
      <w:r w:rsidR="00BB3665" w:rsidRPr="00BB3665">
        <w:rPr>
          <w:sz w:val="22"/>
          <w:szCs w:val="20"/>
        </w:rPr>
        <w:t>pasiūlymo galiojimą užtikrinantis dokumentas (jeigu reikalaujama);</w:t>
      </w:r>
    </w:p>
    <w:p w14:paraId="0857F68E" w14:textId="537E80D1" w:rsidR="00BB3665" w:rsidRDefault="00E51300" w:rsidP="00EB25B2">
      <w:pPr>
        <w:spacing w:after="0"/>
        <w:ind w:left="-567"/>
        <w:jc w:val="both"/>
        <w:rPr>
          <w:sz w:val="22"/>
          <w:szCs w:val="20"/>
        </w:rPr>
      </w:pPr>
      <w:r>
        <w:rPr>
          <w:sz w:val="22"/>
          <w:szCs w:val="20"/>
        </w:rPr>
        <w:t>6</w:t>
      </w:r>
      <w:r w:rsidR="00BB3665">
        <w:rPr>
          <w:sz w:val="22"/>
          <w:szCs w:val="20"/>
        </w:rPr>
        <w:t xml:space="preserve">.1.6. </w:t>
      </w:r>
      <w:r w:rsidR="00BB3665" w:rsidRPr="00BB3665">
        <w:rPr>
          <w:sz w:val="22"/>
          <w:szCs w:val="20"/>
        </w:rPr>
        <w:t>jei tiekėjas pasitelkia ūkio subjektus, kurių pajėgumais remiasi, – įrodymai, kad šie ištekliai bus prieinami per visą sutartinių įsipareigojimų vykdymo laikotarpį;</w:t>
      </w:r>
    </w:p>
    <w:p w14:paraId="4DA98716" w14:textId="7CFF9DA3" w:rsidR="00BB3665" w:rsidRDefault="00E51300" w:rsidP="00EB25B2">
      <w:pPr>
        <w:spacing w:after="0"/>
        <w:ind w:left="-567"/>
        <w:jc w:val="both"/>
        <w:rPr>
          <w:sz w:val="22"/>
          <w:szCs w:val="20"/>
        </w:rPr>
      </w:pPr>
      <w:r>
        <w:rPr>
          <w:sz w:val="22"/>
          <w:szCs w:val="20"/>
        </w:rPr>
        <w:t>6</w:t>
      </w:r>
      <w:r w:rsidR="00BB3665">
        <w:rPr>
          <w:sz w:val="22"/>
          <w:szCs w:val="20"/>
        </w:rPr>
        <w:t xml:space="preserve">.1.7. </w:t>
      </w:r>
      <w:r w:rsidR="00BB3665" w:rsidRPr="00BB3665">
        <w:rPr>
          <w:sz w:val="22"/>
          <w:szCs w:val="20"/>
        </w:rPr>
        <w:t>jei tiekėjas pasitelkia subtiekėjus, subtiekėjo deklaracija ar kitas dokumentas, patvirtinantis jo sutikimą būti subtiekėju pirkime;</w:t>
      </w:r>
    </w:p>
    <w:p w14:paraId="75CC6F7E" w14:textId="0395E32C" w:rsidR="00BB3665" w:rsidRDefault="00E51300" w:rsidP="00EB25B2">
      <w:pPr>
        <w:spacing w:after="0"/>
        <w:ind w:left="-567"/>
        <w:jc w:val="both"/>
        <w:rPr>
          <w:sz w:val="22"/>
          <w:szCs w:val="20"/>
        </w:rPr>
      </w:pPr>
      <w:r>
        <w:rPr>
          <w:sz w:val="22"/>
          <w:szCs w:val="20"/>
        </w:rPr>
        <w:t>6</w:t>
      </w:r>
      <w:r w:rsidR="00BB3665">
        <w:rPr>
          <w:sz w:val="22"/>
          <w:szCs w:val="20"/>
        </w:rPr>
        <w:t xml:space="preserve">.1.8. </w:t>
      </w:r>
      <w:r w:rsidR="00BB3665" w:rsidRPr="00BB3665">
        <w:rPr>
          <w:sz w:val="22"/>
          <w:szCs w:val="20"/>
        </w:rPr>
        <w:t xml:space="preserve">dokumentai, patvirtinantys, kad ūkio subjektas, kurio pajėgumais tiekėjas remiasi, atsižvelgdamas į specialiųjų pirkimo sąlygų </w:t>
      </w:r>
      <w:r w:rsidR="006C51FA">
        <w:rPr>
          <w:sz w:val="22"/>
          <w:szCs w:val="20"/>
        </w:rPr>
        <w:t>4</w:t>
      </w:r>
      <w:r w:rsidR="00BB3665" w:rsidRPr="00BB3665">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Pr>
          <w:sz w:val="22"/>
          <w:szCs w:val="20"/>
        </w:rPr>
        <w:t>erkantysis</w:t>
      </w:r>
      <w:r w:rsidR="00BB3665" w:rsidRPr="00BB3665">
        <w:rPr>
          <w:sz w:val="22"/>
          <w:szCs w:val="20"/>
        </w:rPr>
        <w:t xml:space="preserve"> </w:t>
      </w:r>
      <w:r w:rsidR="00504E7D">
        <w:rPr>
          <w:sz w:val="22"/>
          <w:szCs w:val="20"/>
        </w:rPr>
        <w:t>subjektas</w:t>
      </w:r>
      <w:r w:rsidR="00BB3665" w:rsidRPr="00BB3665">
        <w:rPr>
          <w:sz w:val="22"/>
          <w:szCs w:val="20"/>
        </w:rPr>
        <w:t xml:space="preserve"> kelia tokius kvalifikacijos reikalavimus ir reikalauja prisiimti solidarią atsakomybę);</w:t>
      </w:r>
    </w:p>
    <w:p w14:paraId="161FF8DD" w14:textId="0A490F76" w:rsidR="00EF4C10" w:rsidRDefault="009663CC" w:rsidP="00EB25B2">
      <w:pPr>
        <w:spacing w:after="0"/>
        <w:ind w:left="-567"/>
        <w:jc w:val="both"/>
        <w:rPr>
          <w:sz w:val="22"/>
          <w:szCs w:val="20"/>
        </w:rPr>
      </w:pPr>
      <w:r>
        <w:rPr>
          <w:sz w:val="22"/>
          <w:szCs w:val="20"/>
        </w:rPr>
        <w:t>6</w:t>
      </w:r>
      <w:r w:rsidR="00EF4C10">
        <w:rPr>
          <w:sz w:val="22"/>
          <w:szCs w:val="20"/>
        </w:rPr>
        <w:t xml:space="preserve">.2. </w:t>
      </w:r>
      <w:r w:rsidR="00EF4C10" w:rsidRPr="00EF4C10">
        <w:rPr>
          <w:sz w:val="22"/>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EF4C10">
        <w:rPr>
          <w:sz w:val="22"/>
          <w:szCs w:val="20"/>
        </w:rPr>
        <w:t>Perkančiajam subjektui</w:t>
      </w:r>
      <w:r w:rsidR="00EF4C10" w:rsidRPr="00EF4C10">
        <w:rPr>
          <w:sz w:val="22"/>
          <w:szCs w:val="20"/>
        </w:rPr>
        <w:t xml:space="preserve"> kilus abejonių dėl dokumentų tikrumo, ji</w:t>
      </w:r>
      <w:r w:rsidR="00EF4C10">
        <w:rPr>
          <w:sz w:val="22"/>
          <w:szCs w:val="20"/>
        </w:rPr>
        <w:t>s</w:t>
      </w:r>
      <w:r w:rsidR="00EF4C10" w:rsidRPr="00EF4C10">
        <w:rPr>
          <w:sz w:val="22"/>
          <w:szCs w:val="20"/>
        </w:rPr>
        <w:t xml:space="preserve"> turi teisę reikalauti pateikti dokumentų originalus. Gali būti:</w:t>
      </w:r>
    </w:p>
    <w:p w14:paraId="3933D0E1" w14:textId="2CFCB8AF" w:rsidR="00EF4C10" w:rsidRDefault="009663CC" w:rsidP="00EB25B2">
      <w:pPr>
        <w:spacing w:after="0"/>
        <w:ind w:left="-567"/>
        <w:jc w:val="both"/>
        <w:rPr>
          <w:sz w:val="22"/>
          <w:szCs w:val="20"/>
        </w:rPr>
      </w:pPr>
      <w:r>
        <w:rPr>
          <w:sz w:val="22"/>
          <w:szCs w:val="20"/>
        </w:rPr>
        <w:t>6</w:t>
      </w:r>
      <w:r w:rsidR="00EF4C10">
        <w:rPr>
          <w:sz w:val="22"/>
          <w:szCs w:val="20"/>
        </w:rPr>
        <w:t xml:space="preserve">.2.1. </w:t>
      </w:r>
      <w:r w:rsidR="00EF4C10" w:rsidRPr="00EF4C10">
        <w:rPr>
          <w:sz w:val="22"/>
          <w:szCs w:val="20"/>
        </w:rPr>
        <w:t>pateikiami kvalifikuotu elektroniniu parašu pasirašyti elektroninėmis priemonėmis suformuoti dokumentai;</w:t>
      </w:r>
    </w:p>
    <w:p w14:paraId="134BCF96" w14:textId="71C445EE" w:rsidR="00EF4C10" w:rsidRDefault="009663CC" w:rsidP="00EB25B2">
      <w:pPr>
        <w:spacing w:after="0"/>
        <w:ind w:left="-567"/>
        <w:jc w:val="both"/>
        <w:rPr>
          <w:sz w:val="22"/>
          <w:szCs w:val="20"/>
        </w:rPr>
      </w:pPr>
      <w:r>
        <w:rPr>
          <w:sz w:val="22"/>
          <w:szCs w:val="20"/>
        </w:rPr>
        <w:t>6</w:t>
      </w:r>
      <w:r w:rsidR="00EF4C10">
        <w:rPr>
          <w:sz w:val="22"/>
          <w:szCs w:val="20"/>
        </w:rPr>
        <w:t xml:space="preserve">.2.2. </w:t>
      </w:r>
      <w:r w:rsidR="00EF4C10" w:rsidRPr="00EF4C10">
        <w:rPr>
          <w:sz w:val="22"/>
          <w:szCs w:val="20"/>
        </w:rPr>
        <w:t>skaitmeninės dokumentų kopijos (fiziniu parašu tvirtinami dokumentai turi būti pateikiami pasirašyti ir nuskenuoti).</w:t>
      </w:r>
    </w:p>
    <w:p w14:paraId="0D4F16C3" w14:textId="679D1736" w:rsidR="00D734C2" w:rsidRDefault="009663CC" w:rsidP="00EB25B2">
      <w:pPr>
        <w:spacing w:after="0"/>
        <w:ind w:left="-567"/>
        <w:jc w:val="both"/>
        <w:rPr>
          <w:sz w:val="22"/>
          <w:szCs w:val="20"/>
        </w:rPr>
      </w:pPr>
      <w:r>
        <w:rPr>
          <w:sz w:val="22"/>
          <w:szCs w:val="20"/>
        </w:rPr>
        <w:t>6</w:t>
      </w:r>
      <w:r w:rsidR="00D734C2">
        <w:rPr>
          <w:sz w:val="22"/>
          <w:szCs w:val="20"/>
        </w:rPr>
        <w:t xml:space="preserve">.3. </w:t>
      </w:r>
      <w:r w:rsidR="00D734C2" w:rsidRPr="00D734C2">
        <w:rPr>
          <w:sz w:val="22"/>
          <w:szCs w:val="20"/>
        </w:rPr>
        <w:t>Pasiūlymas turi būti parengtas</w:t>
      </w:r>
      <w:r w:rsidR="00D829E9">
        <w:rPr>
          <w:sz w:val="22"/>
          <w:szCs w:val="20"/>
        </w:rPr>
        <w:t xml:space="preserve"> </w:t>
      </w:r>
      <w:r w:rsidR="00D734C2" w:rsidRPr="00D734C2">
        <w:rPr>
          <w:sz w:val="22"/>
          <w:szCs w:val="20"/>
        </w:rPr>
        <w:t>lietuvių kalba</w:t>
      </w:r>
      <w:r w:rsidR="00D829E9">
        <w:rPr>
          <w:sz w:val="22"/>
          <w:szCs w:val="20"/>
        </w:rPr>
        <w:t xml:space="preserve">. </w:t>
      </w:r>
      <w:r w:rsidR="00D734C2" w:rsidRPr="00D734C2">
        <w:rPr>
          <w:sz w:val="22"/>
          <w:szCs w:val="20"/>
        </w:rPr>
        <w:t xml:space="preserve">Jei kurie nors su pasiūlymu teikiami dokumentai parengti ne ta kalba, kuria reikalaujama, turi būti pateiktas tikslus vertimas į reikalaujamą kalbą. </w:t>
      </w:r>
      <w:r w:rsidR="00D829E9">
        <w:rPr>
          <w:sz w:val="22"/>
          <w:szCs w:val="20"/>
        </w:rPr>
        <w:t>Perkantysis subjektas</w:t>
      </w:r>
      <w:r w:rsidR="00D734C2" w:rsidRPr="00D734C2">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Pr>
          <w:sz w:val="22"/>
          <w:szCs w:val="20"/>
        </w:rPr>
        <w:t>.</w:t>
      </w:r>
    </w:p>
    <w:p w14:paraId="3C8D5B5A" w14:textId="10AB92CD" w:rsidR="00D829E9" w:rsidRDefault="009663CC" w:rsidP="00EB25B2">
      <w:pPr>
        <w:spacing w:after="0"/>
        <w:ind w:left="-567"/>
        <w:jc w:val="both"/>
        <w:rPr>
          <w:sz w:val="22"/>
          <w:szCs w:val="20"/>
        </w:rPr>
      </w:pPr>
      <w:r>
        <w:rPr>
          <w:sz w:val="22"/>
          <w:szCs w:val="20"/>
        </w:rPr>
        <w:t>6</w:t>
      </w:r>
      <w:r w:rsidR="00D829E9">
        <w:rPr>
          <w:sz w:val="22"/>
          <w:szCs w:val="20"/>
        </w:rPr>
        <w:t xml:space="preserve">.4. </w:t>
      </w:r>
      <w:r w:rsidR="00D829E9" w:rsidRPr="00D829E9">
        <w:rPr>
          <w:sz w:val="22"/>
          <w:szCs w:val="20"/>
        </w:rPr>
        <w:t>Bendra pasiūlymo kaina (sąnaudos) su PVM  turi būti nurodoma dviejų skaičių po kablelio tikslumu. Šią kainą sudarančios kainos sudedamosios dalys ar įkainiai gali būti išreikštos neribojant skaičių po kablelio kiekio.</w:t>
      </w:r>
    </w:p>
    <w:p w14:paraId="30B78ACC" w14:textId="1B785B87" w:rsidR="00D829E9" w:rsidRDefault="009663CC" w:rsidP="00EB25B2">
      <w:pPr>
        <w:spacing w:after="0"/>
        <w:ind w:left="-567"/>
        <w:jc w:val="both"/>
        <w:rPr>
          <w:sz w:val="22"/>
          <w:szCs w:val="20"/>
        </w:rPr>
      </w:pPr>
      <w:r>
        <w:rPr>
          <w:sz w:val="22"/>
          <w:szCs w:val="20"/>
        </w:rPr>
        <w:t>6</w:t>
      </w:r>
      <w:r w:rsidR="00D829E9">
        <w:rPr>
          <w:sz w:val="22"/>
          <w:szCs w:val="20"/>
        </w:rPr>
        <w:t xml:space="preserve">.5. </w:t>
      </w:r>
      <w:r w:rsidR="00D829E9" w:rsidRPr="00D829E9">
        <w:rPr>
          <w:sz w:val="22"/>
          <w:szCs w:val="20"/>
        </w:rPr>
        <w:t>Tiekėjų pasiūlymuose nurodytos kainos bus vertinamos ir lyginamos su visais mokesčiais, įskaitant PVM.</w:t>
      </w:r>
    </w:p>
    <w:p w14:paraId="13712F87" w14:textId="33B64528" w:rsidR="00D829E9"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7" w:name="_Toc207196994"/>
      <w:r>
        <w:rPr>
          <w:rFonts w:ascii="Times New Roman" w:hAnsi="Times New Roman" w:cs="Times New Roman"/>
          <w:b/>
          <w:bCs/>
          <w:color w:val="auto"/>
          <w:sz w:val="22"/>
          <w:szCs w:val="22"/>
        </w:rPr>
        <w:t>7</w:t>
      </w:r>
      <w:r w:rsidR="00D829E9" w:rsidRPr="00D955BA">
        <w:rPr>
          <w:rFonts w:ascii="Times New Roman" w:hAnsi="Times New Roman" w:cs="Times New Roman"/>
          <w:b/>
          <w:bCs/>
          <w:color w:val="auto"/>
          <w:sz w:val="22"/>
          <w:szCs w:val="22"/>
        </w:rPr>
        <w:t>. PASIŪLYMO GALIOJIMO UŽTIKRINIMAS</w:t>
      </w:r>
      <w:bookmarkEnd w:id="7"/>
    </w:p>
    <w:p w14:paraId="27F4E28A" w14:textId="6258BB75" w:rsidR="00754AE3" w:rsidRPr="00754AE3" w:rsidRDefault="00725045" w:rsidP="00EB25B2">
      <w:pPr>
        <w:spacing w:after="0"/>
        <w:ind w:left="-567"/>
        <w:jc w:val="both"/>
        <w:rPr>
          <w:sz w:val="22"/>
          <w:szCs w:val="20"/>
        </w:rPr>
      </w:pPr>
      <w:r>
        <w:rPr>
          <w:sz w:val="22"/>
          <w:szCs w:val="20"/>
        </w:rPr>
        <w:t>7</w:t>
      </w:r>
      <w:r w:rsidR="00D829E9">
        <w:rPr>
          <w:sz w:val="22"/>
          <w:szCs w:val="20"/>
        </w:rPr>
        <w:t>.1. Perkantysis subjektas</w:t>
      </w:r>
      <w:r w:rsidR="00D829E9" w:rsidRPr="00D829E9">
        <w:rPr>
          <w:sz w:val="22"/>
          <w:szCs w:val="20"/>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B65B538" w:rsidR="003D6202"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8" w:name="_Toc207196995"/>
      <w:r>
        <w:rPr>
          <w:rFonts w:ascii="Times New Roman" w:hAnsi="Times New Roman" w:cs="Times New Roman"/>
          <w:b/>
          <w:bCs/>
          <w:color w:val="auto"/>
          <w:sz w:val="22"/>
          <w:szCs w:val="22"/>
        </w:rPr>
        <w:t>8</w:t>
      </w:r>
      <w:r w:rsidR="003D6202" w:rsidRPr="00D955BA">
        <w:rPr>
          <w:rFonts w:ascii="Times New Roman" w:hAnsi="Times New Roman" w:cs="Times New Roman"/>
          <w:b/>
          <w:bCs/>
          <w:color w:val="auto"/>
          <w:sz w:val="22"/>
          <w:szCs w:val="22"/>
        </w:rPr>
        <w:t>. ELEKTRONINIS AUKCIONAS</w:t>
      </w:r>
      <w:bookmarkEnd w:id="8"/>
    </w:p>
    <w:p w14:paraId="6BF64C0F" w14:textId="5F2AB7CF" w:rsidR="00687764" w:rsidRDefault="00725045" w:rsidP="00EB25B2">
      <w:pPr>
        <w:spacing w:after="0"/>
        <w:ind w:left="-567"/>
        <w:rPr>
          <w:sz w:val="22"/>
          <w:szCs w:val="20"/>
        </w:rPr>
      </w:pPr>
      <w:r>
        <w:rPr>
          <w:sz w:val="22"/>
          <w:szCs w:val="20"/>
        </w:rPr>
        <w:t>8</w:t>
      </w:r>
      <w:r w:rsidR="003D6202">
        <w:rPr>
          <w:sz w:val="22"/>
          <w:szCs w:val="20"/>
        </w:rPr>
        <w:t>.1. Perkantysis subjektas</w:t>
      </w:r>
      <w:r w:rsidR="003D6202" w:rsidRPr="003D6202">
        <w:rPr>
          <w:sz w:val="22"/>
          <w:szCs w:val="20"/>
        </w:rPr>
        <w:t xml:space="preserve"> pirkime netaikys elektroninio aukciono.</w:t>
      </w:r>
    </w:p>
    <w:p w14:paraId="43C22570" w14:textId="4B913734" w:rsidR="00687764" w:rsidRPr="00D955BA" w:rsidRDefault="00725045" w:rsidP="00EB25B2">
      <w:pPr>
        <w:pStyle w:val="Antrat1"/>
        <w:spacing w:after="240"/>
        <w:ind w:left="-567"/>
        <w:jc w:val="center"/>
        <w:rPr>
          <w:rFonts w:ascii="Times New Roman" w:hAnsi="Times New Roman" w:cs="Times New Roman"/>
          <w:b/>
          <w:bCs/>
          <w:color w:val="auto"/>
          <w:sz w:val="22"/>
          <w:szCs w:val="22"/>
        </w:rPr>
      </w:pPr>
      <w:bookmarkStart w:id="9" w:name="_Toc207196996"/>
      <w:r>
        <w:rPr>
          <w:rFonts w:ascii="Times New Roman" w:hAnsi="Times New Roman" w:cs="Times New Roman"/>
          <w:b/>
          <w:bCs/>
          <w:color w:val="auto"/>
          <w:sz w:val="22"/>
          <w:szCs w:val="22"/>
        </w:rPr>
        <w:t>9</w:t>
      </w:r>
      <w:r w:rsidR="00687764" w:rsidRPr="00D955BA">
        <w:rPr>
          <w:rFonts w:ascii="Times New Roman" w:hAnsi="Times New Roman" w:cs="Times New Roman"/>
          <w:b/>
          <w:bCs/>
          <w:color w:val="auto"/>
          <w:sz w:val="22"/>
          <w:szCs w:val="22"/>
        </w:rPr>
        <w:t>. PASIŪLYMŲ VERTINIMAS</w:t>
      </w:r>
      <w:bookmarkEnd w:id="9"/>
    </w:p>
    <w:p w14:paraId="355DDF25" w14:textId="40A86900" w:rsidR="009E2A9F" w:rsidRDefault="009E2A9F" w:rsidP="009E2A9F">
      <w:pPr>
        <w:spacing w:after="0"/>
        <w:ind w:left="-567"/>
        <w:jc w:val="both"/>
        <w:rPr>
          <w:sz w:val="22"/>
          <w:szCs w:val="20"/>
        </w:rPr>
      </w:pPr>
      <w:r>
        <w:rPr>
          <w:sz w:val="22"/>
          <w:szCs w:val="20"/>
        </w:rPr>
        <w:t>9</w:t>
      </w:r>
      <w:r w:rsidR="00687764">
        <w:rPr>
          <w:sz w:val="22"/>
          <w:szCs w:val="20"/>
        </w:rPr>
        <w:t xml:space="preserve">.1. </w:t>
      </w:r>
      <w:r w:rsidR="00AD0A5B">
        <w:rPr>
          <w:sz w:val="22"/>
          <w:szCs w:val="20"/>
        </w:rPr>
        <w:t xml:space="preserve">Perkantysis subjektas </w:t>
      </w:r>
      <w:r w:rsidR="00AD0A5B" w:rsidRPr="00AD0A5B">
        <w:rPr>
          <w:sz w:val="22"/>
          <w:szCs w:val="20"/>
        </w:rPr>
        <w:t xml:space="preserve">ekonomiškai naudingiausią pasiūlymą išrenka pagal tiekėjo pasiūlyme nurodytą kainą, kuri turi būti apskaičiuota ir nurodyta taip, kaip reikalaujama specialiųjų pirkimo sąlygų </w:t>
      </w:r>
      <w:r w:rsidR="00AB594C">
        <w:rPr>
          <w:sz w:val="22"/>
          <w:szCs w:val="20"/>
        </w:rPr>
        <w:t xml:space="preserve">7 </w:t>
      </w:r>
      <w:r w:rsidR="00AD0A5B" w:rsidRPr="00AD0A5B">
        <w:rPr>
          <w:sz w:val="22"/>
          <w:szCs w:val="20"/>
        </w:rPr>
        <w:t>priede</w:t>
      </w:r>
      <w:r w:rsidR="00AB594C">
        <w:rPr>
          <w:sz w:val="22"/>
          <w:szCs w:val="20"/>
        </w:rPr>
        <w:t xml:space="preserve"> „</w:t>
      </w:r>
      <w:r w:rsidR="00AB594C" w:rsidRPr="00AB594C">
        <w:rPr>
          <w:sz w:val="22"/>
          <w:szCs w:val="20"/>
        </w:rPr>
        <w:t>Pasiūlymų vertinimo kriterijai ir sąlygos“</w:t>
      </w:r>
      <w:r w:rsidR="00AB594C">
        <w:rPr>
          <w:sz w:val="22"/>
          <w:szCs w:val="20"/>
        </w:rPr>
        <w:t>.</w:t>
      </w:r>
    </w:p>
    <w:p w14:paraId="06F47FF5" w14:textId="6BD06920" w:rsidR="009E2A9F" w:rsidRDefault="009E2A9F" w:rsidP="009E2A9F">
      <w:pPr>
        <w:spacing w:after="0"/>
        <w:ind w:left="-567"/>
        <w:jc w:val="both"/>
        <w:rPr>
          <w:sz w:val="22"/>
          <w:szCs w:val="20"/>
        </w:rPr>
      </w:pPr>
      <w:r>
        <w:rPr>
          <w:sz w:val="22"/>
          <w:szCs w:val="20"/>
        </w:rPr>
        <w:t xml:space="preserve">9.2. </w:t>
      </w:r>
      <w:r w:rsidRPr="000A27EE">
        <w:rPr>
          <w:sz w:val="22"/>
          <w:szCs w:val="20"/>
        </w:rPr>
        <w:t>Laimėjusiu pasiūlymu galės būti pripažintas tik 1 (vienas) ekonomiškai naudingiausias pasiūlymas, esantis pasiūlymų eilės pirmojoje vietoje.</w:t>
      </w:r>
    </w:p>
    <w:p w14:paraId="51795131" w14:textId="6B2F9680" w:rsidR="000B6DDF" w:rsidRPr="00D955BA" w:rsidRDefault="009E2A9F" w:rsidP="00EB25B2">
      <w:pPr>
        <w:pStyle w:val="Antrat1"/>
        <w:spacing w:after="240"/>
        <w:ind w:left="-567"/>
        <w:jc w:val="center"/>
        <w:rPr>
          <w:rFonts w:ascii="Times New Roman" w:hAnsi="Times New Roman" w:cs="Times New Roman"/>
          <w:b/>
          <w:bCs/>
          <w:color w:val="auto"/>
          <w:sz w:val="22"/>
          <w:szCs w:val="22"/>
        </w:rPr>
      </w:pPr>
      <w:bookmarkStart w:id="10" w:name="_Toc207196997"/>
      <w:r>
        <w:rPr>
          <w:rFonts w:ascii="Times New Roman" w:hAnsi="Times New Roman" w:cs="Times New Roman"/>
          <w:b/>
          <w:bCs/>
          <w:color w:val="auto"/>
          <w:sz w:val="22"/>
          <w:szCs w:val="22"/>
        </w:rPr>
        <w:t>10</w:t>
      </w:r>
      <w:r w:rsidR="000B6DDF" w:rsidRPr="00D955BA">
        <w:rPr>
          <w:rFonts w:ascii="Times New Roman" w:hAnsi="Times New Roman" w:cs="Times New Roman"/>
          <w:b/>
          <w:bCs/>
          <w:color w:val="auto"/>
          <w:sz w:val="22"/>
          <w:szCs w:val="22"/>
        </w:rPr>
        <w:t>. SUTARTIES SUDARYMAS</w:t>
      </w:r>
      <w:bookmarkEnd w:id="10"/>
    </w:p>
    <w:p w14:paraId="1BA2426D" w14:textId="77777777" w:rsidR="009E2A9F" w:rsidRPr="000B6DDF" w:rsidRDefault="009E2A9F" w:rsidP="009E2A9F">
      <w:pPr>
        <w:spacing w:after="0"/>
        <w:ind w:left="-567"/>
        <w:jc w:val="both"/>
        <w:rPr>
          <w:sz w:val="22"/>
          <w:szCs w:val="20"/>
        </w:rPr>
      </w:pPr>
      <w:r>
        <w:rPr>
          <w:sz w:val="22"/>
          <w:szCs w:val="20"/>
        </w:rPr>
        <w:t xml:space="preserve">10.1. </w:t>
      </w:r>
      <w:r w:rsidRPr="000653BA">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sz w:val="22"/>
          <w:szCs w:val="20"/>
        </w:rPr>
        <w:t>specialiųjų p</w:t>
      </w:r>
      <w:r w:rsidRPr="000653BA">
        <w:rPr>
          <w:sz w:val="22"/>
          <w:szCs w:val="20"/>
        </w:rPr>
        <w:t>irkimo sąlygų priede „Sutarties projektas“.</w:t>
      </w:r>
    </w:p>
    <w:p w14:paraId="7B2C7697" w14:textId="77777777" w:rsidR="00610413" w:rsidRDefault="00610413" w:rsidP="00610413">
      <w:pPr>
        <w:spacing w:after="0"/>
        <w:ind w:left="-567"/>
        <w:jc w:val="both"/>
        <w:rPr>
          <w:sz w:val="22"/>
          <w:szCs w:val="20"/>
        </w:rPr>
      </w:pPr>
    </w:p>
    <w:p w14:paraId="05C9617A" w14:textId="77777777" w:rsidR="00E96116" w:rsidRDefault="00E96116" w:rsidP="00610413">
      <w:pPr>
        <w:spacing w:after="0"/>
        <w:ind w:left="-567"/>
        <w:jc w:val="both"/>
        <w:rPr>
          <w:sz w:val="22"/>
          <w:szCs w:val="20"/>
        </w:rPr>
      </w:pPr>
    </w:p>
    <w:p w14:paraId="1E5EB539" w14:textId="77777777" w:rsidR="00E96116" w:rsidRDefault="00E96116" w:rsidP="00610413">
      <w:pPr>
        <w:spacing w:after="0"/>
        <w:ind w:left="-567"/>
        <w:jc w:val="both"/>
        <w:rPr>
          <w:sz w:val="22"/>
          <w:szCs w:val="20"/>
        </w:rPr>
      </w:pPr>
    </w:p>
    <w:p w14:paraId="38501D20" w14:textId="77777777" w:rsidR="00E96116" w:rsidRDefault="00E96116" w:rsidP="00610413">
      <w:pPr>
        <w:spacing w:after="0"/>
        <w:ind w:left="-567"/>
        <w:jc w:val="both"/>
        <w:rPr>
          <w:sz w:val="22"/>
          <w:szCs w:val="20"/>
        </w:rPr>
      </w:pPr>
    </w:p>
    <w:p w14:paraId="09110D36" w14:textId="77777777" w:rsidR="00E96116" w:rsidRDefault="00E96116" w:rsidP="00610413">
      <w:pPr>
        <w:spacing w:after="0"/>
        <w:ind w:left="-567"/>
        <w:jc w:val="both"/>
        <w:rPr>
          <w:sz w:val="22"/>
          <w:szCs w:val="20"/>
        </w:rPr>
      </w:pPr>
    </w:p>
    <w:p w14:paraId="71490724" w14:textId="77777777" w:rsidR="007C1E1D" w:rsidRDefault="007C1E1D" w:rsidP="00610413">
      <w:pPr>
        <w:spacing w:after="0"/>
        <w:ind w:left="-567"/>
        <w:jc w:val="both"/>
        <w:rPr>
          <w:sz w:val="22"/>
          <w:szCs w:val="20"/>
        </w:rPr>
      </w:pPr>
    </w:p>
    <w:p w14:paraId="794C96F0" w14:textId="77777777" w:rsidR="007C1E1D" w:rsidRDefault="007C1E1D" w:rsidP="00610413">
      <w:pPr>
        <w:spacing w:after="0"/>
        <w:ind w:left="-567"/>
        <w:jc w:val="both"/>
        <w:rPr>
          <w:sz w:val="22"/>
          <w:szCs w:val="20"/>
        </w:rPr>
      </w:pPr>
    </w:p>
    <w:p w14:paraId="64BAD693" w14:textId="77777777" w:rsidR="007C1E1D" w:rsidRDefault="007C1E1D" w:rsidP="00610413">
      <w:pPr>
        <w:spacing w:after="0"/>
        <w:ind w:left="-567"/>
        <w:jc w:val="both"/>
        <w:rPr>
          <w:sz w:val="22"/>
          <w:szCs w:val="20"/>
        </w:rPr>
      </w:pPr>
    </w:p>
    <w:p w14:paraId="0EB9AA3E" w14:textId="77777777" w:rsidR="007C1E1D" w:rsidRDefault="007C1E1D" w:rsidP="00610413">
      <w:pPr>
        <w:spacing w:after="0"/>
        <w:ind w:left="-567"/>
        <w:jc w:val="both"/>
        <w:rPr>
          <w:sz w:val="22"/>
          <w:szCs w:val="20"/>
        </w:rPr>
      </w:pPr>
    </w:p>
    <w:p w14:paraId="3429CC2C" w14:textId="77777777" w:rsidR="007C1E1D" w:rsidRDefault="007C1E1D" w:rsidP="00610413">
      <w:pPr>
        <w:spacing w:after="0"/>
        <w:ind w:left="-567"/>
        <w:jc w:val="both"/>
        <w:rPr>
          <w:sz w:val="22"/>
          <w:szCs w:val="20"/>
        </w:rPr>
      </w:pPr>
    </w:p>
    <w:p w14:paraId="71E532DD" w14:textId="77777777" w:rsidR="007C1E1D" w:rsidRDefault="007C1E1D" w:rsidP="00610413">
      <w:pPr>
        <w:spacing w:after="0"/>
        <w:ind w:left="-567"/>
        <w:jc w:val="both"/>
        <w:rPr>
          <w:sz w:val="22"/>
          <w:szCs w:val="20"/>
        </w:rPr>
      </w:pPr>
    </w:p>
    <w:p w14:paraId="4D05E528" w14:textId="77777777" w:rsidR="007C1E1D" w:rsidRDefault="007C1E1D" w:rsidP="00610413">
      <w:pPr>
        <w:spacing w:after="0"/>
        <w:ind w:left="-567"/>
        <w:jc w:val="both"/>
        <w:rPr>
          <w:sz w:val="22"/>
          <w:szCs w:val="20"/>
        </w:rPr>
      </w:pPr>
    </w:p>
    <w:p w14:paraId="44A1357C" w14:textId="77777777" w:rsidR="007C1E1D" w:rsidRDefault="007C1E1D" w:rsidP="00610413">
      <w:pPr>
        <w:spacing w:after="0"/>
        <w:ind w:left="-567"/>
        <w:jc w:val="both"/>
        <w:rPr>
          <w:sz w:val="22"/>
          <w:szCs w:val="20"/>
        </w:rPr>
      </w:pPr>
    </w:p>
    <w:p w14:paraId="622470B5" w14:textId="77777777" w:rsidR="007C1E1D" w:rsidRDefault="007C1E1D" w:rsidP="00610413">
      <w:pPr>
        <w:spacing w:after="0"/>
        <w:ind w:left="-567"/>
        <w:jc w:val="both"/>
        <w:rPr>
          <w:sz w:val="22"/>
          <w:szCs w:val="20"/>
        </w:rPr>
      </w:pPr>
    </w:p>
    <w:p w14:paraId="563ED8B6" w14:textId="77777777" w:rsidR="007C1E1D" w:rsidRDefault="007C1E1D" w:rsidP="00610413">
      <w:pPr>
        <w:spacing w:after="0"/>
        <w:ind w:left="-567"/>
        <w:jc w:val="both"/>
        <w:rPr>
          <w:sz w:val="22"/>
          <w:szCs w:val="20"/>
        </w:rPr>
      </w:pPr>
    </w:p>
    <w:p w14:paraId="613172C8" w14:textId="77777777" w:rsidR="007C1E1D" w:rsidRDefault="007C1E1D" w:rsidP="00610413">
      <w:pPr>
        <w:spacing w:after="0"/>
        <w:ind w:left="-567"/>
        <w:jc w:val="both"/>
        <w:rPr>
          <w:sz w:val="22"/>
          <w:szCs w:val="20"/>
        </w:rPr>
      </w:pPr>
    </w:p>
    <w:p w14:paraId="76E3A4D4" w14:textId="77777777" w:rsidR="007C1E1D" w:rsidRDefault="007C1E1D" w:rsidP="00610413">
      <w:pPr>
        <w:spacing w:after="0"/>
        <w:ind w:left="-567"/>
        <w:jc w:val="both"/>
        <w:rPr>
          <w:sz w:val="22"/>
          <w:szCs w:val="20"/>
        </w:rPr>
      </w:pPr>
    </w:p>
    <w:p w14:paraId="339A523C" w14:textId="77777777" w:rsidR="007C1E1D" w:rsidRDefault="007C1E1D" w:rsidP="00610413">
      <w:pPr>
        <w:spacing w:after="0"/>
        <w:ind w:left="-567"/>
        <w:jc w:val="both"/>
        <w:rPr>
          <w:sz w:val="22"/>
          <w:szCs w:val="20"/>
        </w:rPr>
      </w:pPr>
    </w:p>
    <w:p w14:paraId="41A44EBA" w14:textId="77777777" w:rsidR="007C1E1D" w:rsidRDefault="007C1E1D" w:rsidP="00610413">
      <w:pPr>
        <w:spacing w:after="0"/>
        <w:ind w:left="-567"/>
        <w:jc w:val="both"/>
        <w:rPr>
          <w:sz w:val="22"/>
          <w:szCs w:val="20"/>
        </w:rPr>
      </w:pPr>
    </w:p>
    <w:p w14:paraId="3A4ACEEA" w14:textId="77777777" w:rsidR="007C1E1D" w:rsidRDefault="007C1E1D" w:rsidP="009E2A9F">
      <w:pPr>
        <w:spacing w:after="0"/>
        <w:jc w:val="both"/>
        <w:rPr>
          <w:sz w:val="22"/>
          <w:szCs w:val="20"/>
        </w:rPr>
      </w:pPr>
    </w:p>
    <w:p w14:paraId="33AD1612" w14:textId="77777777" w:rsidR="009E2A9F" w:rsidRDefault="009E2A9F" w:rsidP="009E2A9F">
      <w:pPr>
        <w:spacing w:after="0"/>
        <w:jc w:val="both"/>
        <w:rPr>
          <w:sz w:val="22"/>
          <w:szCs w:val="20"/>
        </w:rPr>
      </w:pPr>
    </w:p>
    <w:p w14:paraId="1E4EA6F0" w14:textId="47A74A5E" w:rsidR="00EA7FD7" w:rsidRPr="0019204E" w:rsidRDefault="00EA7FD7" w:rsidP="00653FFD">
      <w:pPr>
        <w:pStyle w:val="Antrat1"/>
        <w:spacing w:before="0"/>
        <w:jc w:val="right"/>
        <w:rPr>
          <w:rFonts w:ascii="Times New Roman" w:hAnsi="Times New Roman" w:cs="Times New Roman"/>
          <w:color w:val="auto"/>
          <w:sz w:val="18"/>
          <w:szCs w:val="18"/>
        </w:rPr>
      </w:pPr>
      <w:bookmarkStart w:id="11" w:name="_Toc207196998"/>
      <w:r w:rsidRPr="0019204E">
        <w:rPr>
          <w:rFonts w:ascii="Times New Roman" w:hAnsi="Times New Roman" w:cs="Times New Roman"/>
          <w:color w:val="auto"/>
          <w:sz w:val="18"/>
          <w:szCs w:val="18"/>
        </w:rPr>
        <w:t>Pirkimo sąlygų 1 priedas</w:t>
      </w:r>
      <w:bookmarkEnd w:id="11"/>
    </w:p>
    <w:p w14:paraId="3890CC7B" w14:textId="2506FE44" w:rsidR="00BB0A13" w:rsidRPr="0019204E" w:rsidRDefault="00EA7FD7" w:rsidP="004B7399">
      <w:pPr>
        <w:pStyle w:val="Antrat1"/>
        <w:spacing w:before="0" w:after="240"/>
        <w:jc w:val="right"/>
        <w:rPr>
          <w:rFonts w:ascii="Times New Roman" w:hAnsi="Times New Roman" w:cs="Times New Roman"/>
          <w:color w:val="auto"/>
          <w:sz w:val="18"/>
          <w:szCs w:val="18"/>
        </w:rPr>
      </w:pPr>
      <w:bookmarkStart w:id="12" w:name="_Toc171504177"/>
      <w:bookmarkStart w:id="13" w:name="_Toc207196999"/>
      <w:r w:rsidRPr="0019204E">
        <w:rPr>
          <w:rFonts w:ascii="Times New Roman" w:hAnsi="Times New Roman" w:cs="Times New Roman"/>
          <w:color w:val="auto"/>
          <w:sz w:val="18"/>
          <w:szCs w:val="18"/>
        </w:rPr>
        <w:t>„Terminai“</w:t>
      </w:r>
      <w:bookmarkEnd w:id="12"/>
      <w:bookmarkEnd w:id="13"/>
    </w:p>
    <w:p w14:paraId="1D048B2B" w14:textId="6720244D" w:rsidR="00BB0A13" w:rsidRPr="00653FFD" w:rsidRDefault="00BB0A13" w:rsidP="00610413">
      <w:pPr>
        <w:ind w:left="-567"/>
        <w:jc w:val="center"/>
        <w:rPr>
          <w:b/>
          <w:bCs/>
          <w:sz w:val="22"/>
          <w:szCs w:val="20"/>
        </w:rPr>
      </w:pPr>
      <w:r w:rsidRPr="00653FFD">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BE5AF6" w:rsidRPr="00610413" w14:paraId="057D0C71" w14:textId="77777777" w:rsidTr="00610413">
        <w:trPr>
          <w:trHeight w:val="246"/>
        </w:trPr>
        <w:tc>
          <w:tcPr>
            <w:tcW w:w="567" w:type="dxa"/>
            <w:vAlign w:val="center"/>
          </w:tcPr>
          <w:p w14:paraId="102BD3F2" w14:textId="2B9A25C2" w:rsidR="00BE5AF6" w:rsidRPr="00610413" w:rsidRDefault="00944ED5" w:rsidP="00944ED5">
            <w:pPr>
              <w:spacing w:after="0"/>
              <w:jc w:val="center"/>
              <w:rPr>
                <w:b/>
                <w:bCs/>
                <w:sz w:val="20"/>
                <w:szCs w:val="20"/>
              </w:rPr>
            </w:pPr>
            <w:r w:rsidRPr="00610413">
              <w:rPr>
                <w:b/>
                <w:bCs/>
                <w:sz w:val="20"/>
                <w:szCs w:val="20"/>
              </w:rPr>
              <w:t>Eil. Nr.</w:t>
            </w:r>
          </w:p>
        </w:tc>
        <w:tc>
          <w:tcPr>
            <w:tcW w:w="4395" w:type="dxa"/>
            <w:vAlign w:val="center"/>
          </w:tcPr>
          <w:p w14:paraId="7C6EA7AD" w14:textId="5885BC4E" w:rsidR="00BE5AF6" w:rsidRPr="00610413" w:rsidRDefault="00944ED5" w:rsidP="00944ED5">
            <w:pPr>
              <w:spacing w:after="0"/>
              <w:jc w:val="center"/>
              <w:rPr>
                <w:b/>
                <w:bCs/>
                <w:sz w:val="20"/>
                <w:szCs w:val="20"/>
              </w:rPr>
            </w:pPr>
            <w:r w:rsidRPr="00610413">
              <w:rPr>
                <w:b/>
                <w:bCs/>
                <w:sz w:val="20"/>
                <w:szCs w:val="20"/>
              </w:rPr>
              <w:t>V</w:t>
            </w:r>
            <w:r w:rsidR="001575DD" w:rsidRPr="00610413">
              <w:rPr>
                <w:b/>
                <w:bCs/>
                <w:sz w:val="20"/>
                <w:szCs w:val="20"/>
              </w:rPr>
              <w:t>eiksmas</w:t>
            </w:r>
          </w:p>
        </w:tc>
        <w:tc>
          <w:tcPr>
            <w:tcW w:w="2976" w:type="dxa"/>
            <w:vAlign w:val="center"/>
          </w:tcPr>
          <w:p w14:paraId="01593E7A" w14:textId="3D8655CA" w:rsidR="001575DD" w:rsidRPr="00610413" w:rsidRDefault="00944ED5" w:rsidP="00944ED5">
            <w:pPr>
              <w:spacing w:after="0"/>
              <w:jc w:val="center"/>
              <w:rPr>
                <w:b/>
                <w:bCs/>
                <w:sz w:val="20"/>
                <w:szCs w:val="20"/>
              </w:rPr>
            </w:pPr>
            <w:r w:rsidRPr="00610413">
              <w:rPr>
                <w:b/>
                <w:bCs/>
                <w:sz w:val="20"/>
                <w:szCs w:val="20"/>
              </w:rPr>
              <w:t>D</w:t>
            </w:r>
            <w:r w:rsidR="001575DD" w:rsidRPr="00610413">
              <w:rPr>
                <w:b/>
                <w:bCs/>
                <w:sz w:val="20"/>
                <w:szCs w:val="20"/>
              </w:rPr>
              <w:t>ata</w:t>
            </w:r>
            <w:r w:rsidRPr="00610413">
              <w:rPr>
                <w:b/>
                <w:bCs/>
                <w:sz w:val="20"/>
                <w:szCs w:val="20"/>
              </w:rPr>
              <w:t>/</w:t>
            </w:r>
            <w:r w:rsidR="001575DD" w:rsidRPr="00610413">
              <w:rPr>
                <w:b/>
                <w:bCs/>
                <w:sz w:val="20"/>
                <w:szCs w:val="20"/>
              </w:rPr>
              <w:t>dienų skaičius</w:t>
            </w:r>
            <w:r w:rsidRPr="00610413">
              <w:rPr>
                <w:b/>
                <w:bCs/>
                <w:sz w:val="20"/>
                <w:szCs w:val="20"/>
              </w:rPr>
              <w:t>/</w:t>
            </w:r>
            <w:r w:rsidR="001575DD" w:rsidRPr="00610413">
              <w:rPr>
                <w:b/>
                <w:bCs/>
                <w:sz w:val="20"/>
                <w:szCs w:val="20"/>
              </w:rPr>
              <w:t>laikas</w:t>
            </w:r>
          </w:p>
          <w:p w14:paraId="3C23A3F7" w14:textId="7CAC8437" w:rsidR="00BE5AF6" w:rsidRPr="00610413" w:rsidRDefault="00944ED5" w:rsidP="00944ED5">
            <w:pPr>
              <w:spacing w:after="0"/>
              <w:jc w:val="center"/>
              <w:rPr>
                <w:b/>
                <w:bCs/>
                <w:sz w:val="20"/>
                <w:szCs w:val="20"/>
              </w:rPr>
            </w:pPr>
            <w:r w:rsidRPr="00610413">
              <w:rPr>
                <w:b/>
                <w:bCs/>
                <w:sz w:val="20"/>
                <w:szCs w:val="20"/>
              </w:rPr>
              <w:t>(Lietuvos laiku)</w:t>
            </w:r>
          </w:p>
        </w:tc>
        <w:tc>
          <w:tcPr>
            <w:tcW w:w="2596" w:type="dxa"/>
            <w:vAlign w:val="center"/>
          </w:tcPr>
          <w:p w14:paraId="3E5607FB" w14:textId="55F6A407" w:rsidR="00BE5AF6" w:rsidRPr="00610413" w:rsidRDefault="001575DD" w:rsidP="00944ED5">
            <w:pPr>
              <w:spacing w:after="0"/>
              <w:jc w:val="center"/>
              <w:rPr>
                <w:b/>
                <w:bCs/>
                <w:sz w:val="20"/>
                <w:szCs w:val="20"/>
              </w:rPr>
            </w:pPr>
            <w:r w:rsidRPr="00610413">
              <w:rPr>
                <w:b/>
                <w:bCs/>
                <w:sz w:val="20"/>
                <w:szCs w:val="20"/>
              </w:rPr>
              <w:t>Pastabos</w:t>
            </w:r>
          </w:p>
        </w:tc>
      </w:tr>
      <w:tr w:rsidR="00BE5AF6" w:rsidRPr="00610413" w14:paraId="7530706C" w14:textId="77777777" w:rsidTr="00610413">
        <w:tc>
          <w:tcPr>
            <w:tcW w:w="567" w:type="dxa"/>
          </w:tcPr>
          <w:p w14:paraId="2952FFE0" w14:textId="5B8DDED2" w:rsidR="00BE5AF6" w:rsidRPr="00610413" w:rsidRDefault="00354D6E" w:rsidP="00944ED5">
            <w:pPr>
              <w:spacing w:after="0"/>
              <w:jc w:val="center"/>
              <w:rPr>
                <w:sz w:val="20"/>
                <w:szCs w:val="20"/>
              </w:rPr>
            </w:pPr>
            <w:r w:rsidRPr="00610413">
              <w:rPr>
                <w:sz w:val="20"/>
                <w:szCs w:val="20"/>
              </w:rPr>
              <w:t>1.</w:t>
            </w:r>
          </w:p>
        </w:tc>
        <w:tc>
          <w:tcPr>
            <w:tcW w:w="4395" w:type="dxa"/>
          </w:tcPr>
          <w:p w14:paraId="702F1062" w14:textId="6D3D5241" w:rsidR="00BE5AF6" w:rsidRPr="00610413" w:rsidRDefault="007B7EBF" w:rsidP="007B7EBF">
            <w:pPr>
              <w:spacing w:after="0"/>
              <w:rPr>
                <w:sz w:val="20"/>
                <w:szCs w:val="20"/>
              </w:rPr>
            </w:pPr>
            <w:r w:rsidRPr="00610413">
              <w:rPr>
                <w:sz w:val="20"/>
                <w:szCs w:val="20"/>
              </w:rPr>
              <w:t>Pasiūlymų pateikimo terminas</w:t>
            </w:r>
          </w:p>
        </w:tc>
        <w:tc>
          <w:tcPr>
            <w:tcW w:w="2976" w:type="dxa"/>
          </w:tcPr>
          <w:p w14:paraId="589481E7" w14:textId="1C4175E4" w:rsidR="00BE5AF6" w:rsidRPr="00610413" w:rsidRDefault="00354D6E" w:rsidP="007B7EBF">
            <w:pPr>
              <w:spacing w:after="0"/>
              <w:rPr>
                <w:sz w:val="20"/>
                <w:szCs w:val="20"/>
              </w:rPr>
            </w:pPr>
            <w:r w:rsidRPr="00610413">
              <w:rPr>
                <w:sz w:val="20"/>
                <w:szCs w:val="20"/>
              </w:rPr>
              <w:t>N</w:t>
            </w:r>
            <w:r w:rsidR="007B7EBF" w:rsidRPr="00610413">
              <w:rPr>
                <w:sz w:val="20"/>
                <w:szCs w:val="20"/>
              </w:rPr>
              <w:t>urodytas skelbime</w:t>
            </w:r>
          </w:p>
        </w:tc>
        <w:tc>
          <w:tcPr>
            <w:tcW w:w="2596" w:type="dxa"/>
          </w:tcPr>
          <w:p w14:paraId="54484FF6" w14:textId="2F551C2A" w:rsidR="00BE5AF6" w:rsidRPr="00610413" w:rsidRDefault="00354D6E" w:rsidP="007B7EBF">
            <w:pPr>
              <w:spacing w:after="0"/>
              <w:rPr>
                <w:sz w:val="20"/>
                <w:szCs w:val="20"/>
              </w:rPr>
            </w:pPr>
            <w:r w:rsidRPr="00610413">
              <w:rPr>
                <w:sz w:val="20"/>
                <w:szCs w:val="20"/>
              </w:rPr>
              <w:t>Perkantysis subjektas</w:t>
            </w:r>
            <w:r w:rsidR="007B7EBF" w:rsidRPr="00610413">
              <w:rPr>
                <w:sz w:val="20"/>
                <w:szCs w:val="20"/>
              </w:rPr>
              <w:t xml:space="preserve"> turi teisę pratęsti pasiūlymų pateikimo terminą.</w:t>
            </w:r>
          </w:p>
        </w:tc>
      </w:tr>
      <w:tr w:rsidR="00BE5AF6" w:rsidRPr="00610413" w14:paraId="0AA73583" w14:textId="77777777" w:rsidTr="00610413">
        <w:tc>
          <w:tcPr>
            <w:tcW w:w="567" w:type="dxa"/>
          </w:tcPr>
          <w:p w14:paraId="5E55DA31" w14:textId="4FFCD785" w:rsidR="00BE5AF6" w:rsidRPr="00610413" w:rsidRDefault="00354D6E" w:rsidP="00944ED5">
            <w:pPr>
              <w:spacing w:after="0"/>
              <w:jc w:val="center"/>
              <w:rPr>
                <w:sz w:val="20"/>
                <w:szCs w:val="20"/>
              </w:rPr>
            </w:pPr>
            <w:r w:rsidRPr="00610413">
              <w:rPr>
                <w:sz w:val="20"/>
                <w:szCs w:val="20"/>
              </w:rPr>
              <w:t>2.</w:t>
            </w:r>
          </w:p>
        </w:tc>
        <w:tc>
          <w:tcPr>
            <w:tcW w:w="4395" w:type="dxa"/>
          </w:tcPr>
          <w:p w14:paraId="1EA0667D" w14:textId="2075A97E" w:rsidR="00BE5AF6" w:rsidRPr="00610413" w:rsidRDefault="00354D6E" w:rsidP="007B7EBF">
            <w:pPr>
              <w:spacing w:after="0"/>
              <w:rPr>
                <w:sz w:val="20"/>
                <w:szCs w:val="20"/>
              </w:rPr>
            </w:pPr>
            <w:r w:rsidRPr="00610413">
              <w:rPr>
                <w:sz w:val="20"/>
                <w:szCs w:val="20"/>
              </w:rPr>
              <w:t>Pradinis susipažinimas su CVP IS priemonėmis gautais pasiūlymais</w:t>
            </w:r>
          </w:p>
        </w:tc>
        <w:tc>
          <w:tcPr>
            <w:tcW w:w="2976" w:type="dxa"/>
          </w:tcPr>
          <w:p w14:paraId="0A889757" w14:textId="6241804A" w:rsidR="00BE5AF6" w:rsidRPr="00610413" w:rsidRDefault="00354D6E" w:rsidP="007B7EBF">
            <w:pPr>
              <w:spacing w:after="0"/>
              <w:rPr>
                <w:sz w:val="20"/>
                <w:szCs w:val="20"/>
              </w:rPr>
            </w:pPr>
            <w:r w:rsidRPr="00610413">
              <w:rPr>
                <w:sz w:val="20"/>
                <w:szCs w:val="20"/>
              </w:rPr>
              <w:t>Pradedamas ne anksčiau nei po 45 minučių po pasiūlymų pateikimo termino pabaigos</w:t>
            </w:r>
          </w:p>
        </w:tc>
        <w:tc>
          <w:tcPr>
            <w:tcW w:w="2596" w:type="dxa"/>
          </w:tcPr>
          <w:p w14:paraId="3522947C" w14:textId="77777777" w:rsidR="00BE5AF6" w:rsidRPr="00610413" w:rsidRDefault="00BE5AF6" w:rsidP="007B7EBF">
            <w:pPr>
              <w:spacing w:after="0"/>
              <w:rPr>
                <w:sz w:val="20"/>
                <w:szCs w:val="20"/>
              </w:rPr>
            </w:pPr>
          </w:p>
        </w:tc>
      </w:tr>
      <w:tr w:rsidR="00BE5AF6" w:rsidRPr="00610413" w14:paraId="22C9EAE2" w14:textId="77777777" w:rsidTr="00610413">
        <w:tc>
          <w:tcPr>
            <w:tcW w:w="567" w:type="dxa"/>
          </w:tcPr>
          <w:p w14:paraId="4BBC9B9C" w14:textId="381BA27A" w:rsidR="00BE5AF6" w:rsidRPr="00610413" w:rsidRDefault="00354D6E" w:rsidP="00944ED5">
            <w:pPr>
              <w:spacing w:after="0"/>
              <w:jc w:val="center"/>
              <w:rPr>
                <w:sz w:val="20"/>
                <w:szCs w:val="20"/>
              </w:rPr>
            </w:pPr>
            <w:r w:rsidRPr="00610413">
              <w:rPr>
                <w:sz w:val="20"/>
                <w:szCs w:val="20"/>
              </w:rPr>
              <w:t>3.</w:t>
            </w:r>
          </w:p>
        </w:tc>
        <w:tc>
          <w:tcPr>
            <w:tcW w:w="4395" w:type="dxa"/>
          </w:tcPr>
          <w:p w14:paraId="1DAA9248" w14:textId="64BDD395" w:rsidR="00BE5AF6" w:rsidRPr="00610413" w:rsidRDefault="00354D6E" w:rsidP="007B7EBF">
            <w:pPr>
              <w:spacing w:after="0"/>
              <w:rPr>
                <w:sz w:val="20"/>
                <w:szCs w:val="20"/>
              </w:rPr>
            </w:pPr>
            <w:r w:rsidRPr="00610413">
              <w:rPr>
                <w:sz w:val="20"/>
                <w:szCs w:val="20"/>
              </w:rPr>
              <w:t>Prašymą paaiškinti, patikslinti pirkimo sąlygas tiekėjas turi pateikti ne vėliau kaip:</w:t>
            </w:r>
          </w:p>
        </w:tc>
        <w:tc>
          <w:tcPr>
            <w:tcW w:w="2976" w:type="dxa"/>
          </w:tcPr>
          <w:p w14:paraId="33BA8922" w14:textId="1C89A31E" w:rsidR="00BE5AF6" w:rsidRPr="00610413" w:rsidRDefault="00354D6E" w:rsidP="007B7EBF">
            <w:pPr>
              <w:spacing w:after="0"/>
              <w:rPr>
                <w:sz w:val="20"/>
                <w:szCs w:val="20"/>
              </w:rPr>
            </w:pPr>
            <w:r w:rsidRPr="00610413">
              <w:rPr>
                <w:b/>
                <w:bCs/>
                <w:sz w:val="20"/>
                <w:szCs w:val="20"/>
              </w:rPr>
              <w:t>6 (šešios) dienos</w:t>
            </w:r>
            <w:r w:rsidRPr="00610413">
              <w:rPr>
                <w:sz w:val="20"/>
                <w:szCs w:val="20"/>
              </w:rPr>
              <w:t xml:space="preserve"> iki pasiūlymų pateikimo termino pabaigos</w:t>
            </w:r>
          </w:p>
        </w:tc>
        <w:tc>
          <w:tcPr>
            <w:tcW w:w="2596" w:type="dxa"/>
          </w:tcPr>
          <w:p w14:paraId="162BA0F1" w14:textId="77777777" w:rsidR="00BE5AF6" w:rsidRPr="00610413" w:rsidRDefault="00BE5AF6" w:rsidP="007B7EBF">
            <w:pPr>
              <w:spacing w:after="0"/>
              <w:rPr>
                <w:sz w:val="20"/>
                <w:szCs w:val="20"/>
              </w:rPr>
            </w:pPr>
          </w:p>
        </w:tc>
      </w:tr>
      <w:tr w:rsidR="00BE5AF6" w:rsidRPr="00610413" w14:paraId="4851CE28" w14:textId="77777777" w:rsidTr="00610413">
        <w:tc>
          <w:tcPr>
            <w:tcW w:w="567" w:type="dxa"/>
          </w:tcPr>
          <w:p w14:paraId="3744B5D2" w14:textId="63BDE4F7" w:rsidR="00BE5AF6" w:rsidRPr="00610413" w:rsidRDefault="00354D6E" w:rsidP="00944ED5">
            <w:pPr>
              <w:spacing w:after="0"/>
              <w:jc w:val="center"/>
              <w:rPr>
                <w:sz w:val="20"/>
                <w:szCs w:val="20"/>
              </w:rPr>
            </w:pPr>
            <w:r w:rsidRPr="00610413">
              <w:rPr>
                <w:sz w:val="20"/>
                <w:szCs w:val="20"/>
              </w:rPr>
              <w:t>4.</w:t>
            </w:r>
          </w:p>
        </w:tc>
        <w:tc>
          <w:tcPr>
            <w:tcW w:w="4395" w:type="dxa"/>
          </w:tcPr>
          <w:p w14:paraId="62000B55" w14:textId="0D2AA174" w:rsidR="00BE5AF6" w:rsidRPr="00610413" w:rsidRDefault="00354D6E" w:rsidP="007B7EBF">
            <w:pPr>
              <w:spacing w:after="0"/>
              <w:rPr>
                <w:sz w:val="20"/>
                <w:szCs w:val="20"/>
              </w:rPr>
            </w:pPr>
            <w:r w:rsidRPr="00610413">
              <w:rPr>
                <w:sz w:val="20"/>
                <w:szCs w:val="20"/>
              </w:rPr>
              <w:t>Perkantysis subjektas pirkimo sąlygų paaiškinimą, patikslinimą pateikia visiems tiekėjams ne vėliau kaip:</w:t>
            </w:r>
          </w:p>
        </w:tc>
        <w:tc>
          <w:tcPr>
            <w:tcW w:w="2976" w:type="dxa"/>
          </w:tcPr>
          <w:p w14:paraId="36BFB81C" w14:textId="2EAB8CD9" w:rsidR="00BE5AF6" w:rsidRPr="00610413" w:rsidRDefault="00354D6E" w:rsidP="007B7EBF">
            <w:pPr>
              <w:spacing w:after="0"/>
              <w:rPr>
                <w:sz w:val="20"/>
                <w:szCs w:val="20"/>
              </w:rPr>
            </w:pPr>
            <w:r w:rsidRPr="00610413">
              <w:rPr>
                <w:b/>
                <w:bCs/>
                <w:sz w:val="20"/>
                <w:szCs w:val="20"/>
              </w:rPr>
              <w:t>4 (keturios) dienos</w:t>
            </w:r>
            <w:r w:rsidRPr="00610413">
              <w:rPr>
                <w:sz w:val="20"/>
                <w:szCs w:val="20"/>
              </w:rPr>
              <w:t xml:space="preserve"> iki pasiūlymų pateikimo termino pabaigos</w:t>
            </w:r>
          </w:p>
        </w:tc>
        <w:tc>
          <w:tcPr>
            <w:tcW w:w="2596" w:type="dxa"/>
          </w:tcPr>
          <w:p w14:paraId="7406EA27" w14:textId="77777777" w:rsidR="00BE5AF6" w:rsidRPr="00610413" w:rsidRDefault="00BE5AF6" w:rsidP="007B7EBF">
            <w:pPr>
              <w:spacing w:after="0"/>
              <w:rPr>
                <w:sz w:val="20"/>
                <w:szCs w:val="20"/>
              </w:rPr>
            </w:pPr>
          </w:p>
        </w:tc>
      </w:tr>
      <w:tr w:rsidR="00BE5AF6" w:rsidRPr="00610413" w14:paraId="5FF64934" w14:textId="77777777" w:rsidTr="00610413">
        <w:tc>
          <w:tcPr>
            <w:tcW w:w="567" w:type="dxa"/>
          </w:tcPr>
          <w:p w14:paraId="055EB545" w14:textId="03B5DA78" w:rsidR="00BE5AF6" w:rsidRPr="00610413" w:rsidRDefault="00354D6E" w:rsidP="00944ED5">
            <w:pPr>
              <w:spacing w:after="0"/>
              <w:jc w:val="center"/>
              <w:rPr>
                <w:sz w:val="20"/>
                <w:szCs w:val="20"/>
              </w:rPr>
            </w:pPr>
            <w:r w:rsidRPr="00610413">
              <w:rPr>
                <w:sz w:val="20"/>
                <w:szCs w:val="20"/>
              </w:rPr>
              <w:t>5.</w:t>
            </w:r>
          </w:p>
        </w:tc>
        <w:tc>
          <w:tcPr>
            <w:tcW w:w="4395" w:type="dxa"/>
          </w:tcPr>
          <w:p w14:paraId="1D5CB84A" w14:textId="6232A707" w:rsidR="00BE5AF6" w:rsidRPr="00610413" w:rsidRDefault="00354D6E" w:rsidP="007B7EBF">
            <w:pPr>
              <w:spacing w:after="0"/>
              <w:rPr>
                <w:sz w:val="20"/>
                <w:szCs w:val="20"/>
              </w:rPr>
            </w:pPr>
            <w:r w:rsidRPr="00610413">
              <w:rPr>
                <w:sz w:val="20"/>
                <w:szCs w:val="20"/>
              </w:rPr>
              <w:t>Objekto apžiūra bus vykdoma:</w:t>
            </w:r>
          </w:p>
        </w:tc>
        <w:tc>
          <w:tcPr>
            <w:tcW w:w="2976" w:type="dxa"/>
          </w:tcPr>
          <w:p w14:paraId="0916A669" w14:textId="29F088B6" w:rsidR="00BE5AF6" w:rsidRPr="00610413" w:rsidRDefault="00354D6E" w:rsidP="007B7EBF">
            <w:pPr>
              <w:spacing w:after="0"/>
              <w:rPr>
                <w:sz w:val="20"/>
                <w:szCs w:val="20"/>
              </w:rPr>
            </w:pPr>
            <w:r w:rsidRPr="00610413">
              <w:rPr>
                <w:sz w:val="20"/>
                <w:szCs w:val="20"/>
              </w:rPr>
              <w:t>Netaikoma</w:t>
            </w:r>
          </w:p>
        </w:tc>
        <w:tc>
          <w:tcPr>
            <w:tcW w:w="2596" w:type="dxa"/>
          </w:tcPr>
          <w:p w14:paraId="44FAAE1C" w14:textId="77777777" w:rsidR="00BE5AF6" w:rsidRPr="00610413" w:rsidRDefault="00BE5AF6" w:rsidP="007B7EBF">
            <w:pPr>
              <w:spacing w:after="0"/>
              <w:rPr>
                <w:sz w:val="20"/>
                <w:szCs w:val="20"/>
              </w:rPr>
            </w:pPr>
          </w:p>
        </w:tc>
      </w:tr>
      <w:tr w:rsidR="00BE5AF6" w:rsidRPr="00610413" w14:paraId="54345CCD" w14:textId="77777777" w:rsidTr="00610413">
        <w:tc>
          <w:tcPr>
            <w:tcW w:w="567" w:type="dxa"/>
          </w:tcPr>
          <w:p w14:paraId="0663325A" w14:textId="5533FDD9" w:rsidR="00BE5AF6" w:rsidRPr="00610413" w:rsidRDefault="00354D6E" w:rsidP="00944ED5">
            <w:pPr>
              <w:spacing w:after="0"/>
              <w:jc w:val="center"/>
              <w:rPr>
                <w:sz w:val="20"/>
                <w:szCs w:val="20"/>
              </w:rPr>
            </w:pPr>
            <w:r w:rsidRPr="00610413">
              <w:rPr>
                <w:sz w:val="20"/>
                <w:szCs w:val="20"/>
              </w:rPr>
              <w:t>6.</w:t>
            </w:r>
          </w:p>
        </w:tc>
        <w:tc>
          <w:tcPr>
            <w:tcW w:w="4395" w:type="dxa"/>
          </w:tcPr>
          <w:p w14:paraId="268F4DBC" w14:textId="0B34B618" w:rsidR="00BE5AF6" w:rsidRPr="00610413" w:rsidRDefault="003F6045" w:rsidP="007B7EBF">
            <w:pPr>
              <w:spacing w:after="0"/>
              <w:rPr>
                <w:sz w:val="20"/>
                <w:szCs w:val="20"/>
              </w:rPr>
            </w:pPr>
            <w:r w:rsidRPr="00610413">
              <w:rPr>
                <w:sz w:val="20"/>
                <w:szCs w:val="20"/>
              </w:rPr>
              <w:t>Perkantysis subjektas rengs susitikimus su tiekėjais dėl pirkimo sąlygų paaiškinimo</w:t>
            </w:r>
          </w:p>
        </w:tc>
        <w:tc>
          <w:tcPr>
            <w:tcW w:w="2976" w:type="dxa"/>
          </w:tcPr>
          <w:p w14:paraId="62A5F11F" w14:textId="30D394E0" w:rsidR="00BE5AF6" w:rsidRPr="00610413" w:rsidRDefault="003F6045" w:rsidP="007B7EBF">
            <w:pPr>
              <w:spacing w:after="0"/>
              <w:rPr>
                <w:sz w:val="20"/>
                <w:szCs w:val="20"/>
              </w:rPr>
            </w:pPr>
            <w:r w:rsidRPr="00610413">
              <w:rPr>
                <w:sz w:val="20"/>
                <w:szCs w:val="20"/>
              </w:rPr>
              <w:t>Netaikoma</w:t>
            </w:r>
          </w:p>
        </w:tc>
        <w:tc>
          <w:tcPr>
            <w:tcW w:w="2596" w:type="dxa"/>
          </w:tcPr>
          <w:p w14:paraId="13202B93" w14:textId="77777777" w:rsidR="00BE5AF6" w:rsidRPr="00610413" w:rsidRDefault="00BE5AF6" w:rsidP="007B7EBF">
            <w:pPr>
              <w:spacing w:after="0"/>
              <w:rPr>
                <w:sz w:val="20"/>
                <w:szCs w:val="20"/>
              </w:rPr>
            </w:pPr>
          </w:p>
        </w:tc>
      </w:tr>
      <w:tr w:rsidR="00BE5AF6" w:rsidRPr="00610413" w14:paraId="035697AA" w14:textId="77777777" w:rsidTr="00610413">
        <w:tc>
          <w:tcPr>
            <w:tcW w:w="567" w:type="dxa"/>
          </w:tcPr>
          <w:p w14:paraId="77D8F95D" w14:textId="424FD639" w:rsidR="00BE5AF6" w:rsidRPr="00610413" w:rsidRDefault="00354D6E" w:rsidP="00944ED5">
            <w:pPr>
              <w:spacing w:after="0"/>
              <w:jc w:val="center"/>
              <w:rPr>
                <w:sz w:val="20"/>
                <w:szCs w:val="20"/>
              </w:rPr>
            </w:pPr>
            <w:r w:rsidRPr="00610413">
              <w:rPr>
                <w:sz w:val="20"/>
                <w:szCs w:val="20"/>
              </w:rPr>
              <w:t>7.</w:t>
            </w:r>
          </w:p>
        </w:tc>
        <w:tc>
          <w:tcPr>
            <w:tcW w:w="4395" w:type="dxa"/>
          </w:tcPr>
          <w:p w14:paraId="59E35D45" w14:textId="3CCC8B5D" w:rsidR="00BE5AF6" w:rsidRPr="00610413" w:rsidRDefault="00CA0A24" w:rsidP="007B7EBF">
            <w:pPr>
              <w:spacing w:after="0"/>
              <w:rPr>
                <w:sz w:val="20"/>
                <w:szCs w:val="20"/>
              </w:rPr>
            </w:pPr>
            <w:r w:rsidRPr="00610413">
              <w:rPr>
                <w:sz w:val="20"/>
                <w:szCs w:val="20"/>
              </w:rPr>
              <w:t>Tiekėjai turi pateikti prekių pavyzdžius</w:t>
            </w:r>
          </w:p>
        </w:tc>
        <w:tc>
          <w:tcPr>
            <w:tcW w:w="2976" w:type="dxa"/>
          </w:tcPr>
          <w:p w14:paraId="027DFCE8" w14:textId="6685D811" w:rsidR="00BE5AF6" w:rsidRPr="00610413" w:rsidRDefault="00CA0A24" w:rsidP="007B7EBF">
            <w:pPr>
              <w:spacing w:after="0"/>
              <w:rPr>
                <w:sz w:val="20"/>
                <w:szCs w:val="20"/>
              </w:rPr>
            </w:pPr>
            <w:r w:rsidRPr="00610413">
              <w:rPr>
                <w:sz w:val="20"/>
                <w:szCs w:val="20"/>
              </w:rPr>
              <w:t>Netaikoma</w:t>
            </w:r>
          </w:p>
        </w:tc>
        <w:tc>
          <w:tcPr>
            <w:tcW w:w="2596" w:type="dxa"/>
          </w:tcPr>
          <w:p w14:paraId="365C05C8" w14:textId="77777777" w:rsidR="00BE5AF6" w:rsidRPr="00610413" w:rsidRDefault="00BE5AF6" w:rsidP="007B7EBF">
            <w:pPr>
              <w:spacing w:after="0"/>
              <w:rPr>
                <w:sz w:val="20"/>
                <w:szCs w:val="20"/>
              </w:rPr>
            </w:pPr>
          </w:p>
        </w:tc>
      </w:tr>
      <w:tr w:rsidR="00C55EFD" w:rsidRPr="00610413" w14:paraId="76986944" w14:textId="77777777" w:rsidTr="00610413">
        <w:tc>
          <w:tcPr>
            <w:tcW w:w="567" w:type="dxa"/>
          </w:tcPr>
          <w:p w14:paraId="372A7584" w14:textId="4A030461" w:rsidR="00C55EFD" w:rsidRPr="00610413" w:rsidRDefault="00CA0A24" w:rsidP="00944ED5">
            <w:pPr>
              <w:spacing w:after="0"/>
              <w:jc w:val="center"/>
              <w:rPr>
                <w:sz w:val="20"/>
                <w:szCs w:val="20"/>
              </w:rPr>
            </w:pPr>
            <w:r w:rsidRPr="00610413">
              <w:rPr>
                <w:sz w:val="20"/>
                <w:szCs w:val="20"/>
              </w:rPr>
              <w:t>8.</w:t>
            </w:r>
          </w:p>
        </w:tc>
        <w:tc>
          <w:tcPr>
            <w:tcW w:w="4395" w:type="dxa"/>
          </w:tcPr>
          <w:p w14:paraId="72EB25A3" w14:textId="41E43A76" w:rsidR="00C55EFD" w:rsidRPr="00610413" w:rsidRDefault="00CA0A24" w:rsidP="007B7EBF">
            <w:pPr>
              <w:spacing w:after="0"/>
              <w:rPr>
                <w:sz w:val="20"/>
                <w:szCs w:val="20"/>
              </w:rPr>
            </w:pPr>
            <w:r w:rsidRPr="00610413">
              <w:rPr>
                <w:sz w:val="20"/>
                <w:szCs w:val="20"/>
              </w:rPr>
              <w:t>Pasiūlymo galiojimo ir pasiūlymo galiojimo užtikrinimo (jei taikoma) terminas ne trumpesnis kaip</w:t>
            </w:r>
            <w:r w:rsidR="006C0FE3" w:rsidRPr="00610413">
              <w:rPr>
                <w:sz w:val="20"/>
                <w:szCs w:val="20"/>
              </w:rPr>
              <w:t>:</w:t>
            </w:r>
          </w:p>
        </w:tc>
        <w:tc>
          <w:tcPr>
            <w:tcW w:w="2976" w:type="dxa"/>
          </w:tcPr>
          <w:p w14:paraId="420FD281" w14:textId="12027536" w:rsidR="00C55EFD" w:rsidRPr="00610413" w:rsidRDefault="00CA0A24" w:rsidP="007B7EBF">
            <w:pPr>
              <w:spacing w:after="0"/>
              <w:rPr>
                <w:sz w:val="20"/>
                <w:szCs w:val="20"/>
              </w:rPr>
            </w:pPr>
            <w:r w:rsidRPr="00610413">
              <w:rPr>
                <w:b/>
                <w:bCs/>
                <w:sz w:val="20"/>
                <w:szCs w:val="20"/>
              </w:rPr>
              <w:t>90 (devyniasdešimt) dienų</w:t>
            </w:r>
            <w:r w:rsidRPr="00610413">
              <w:rPr>
                <w:sz w:val="20"/>
                <w:szCs w:val="20"/>
              </w:rPr>
              <w:t xml:space="preserve"> nuo pasiūlymų pateikimo galutinio termino pabaigos</w:t>
            </w:r>
          </w:p>
        </w:tc>
        <w:tc>
          <w:tcPr>
            <w:tcW w:w="2596" w:type="dxa"/>
          </w:tcPr>
          <w:p w14:paraId="740B751A" w14:textId="77777777" w:rsidR="00C55EFD" w:rsidRPr="00610413" w:rsidRDefault="00C55EFD" w:rsidP="007B7EBF">
            <w:pPr>
              <w:spacing w:after="0"/>
              <w:rPr>
                <w:sz w:val="20"/>
                <w:szCs w:val="20"/>
              </w:rPr>
            </w:pPr>
          </w:p>
        </w:tc>
      </w:tr>
      <w:tr w:rsidR="006C0FE3" w:rsidRPr="00610413" w14:paraId="4039DAC8" w14:textId="77777777" w:rsidTr="00610413">
        <w:tc>
          <w:tcPr>
            <w:tcW w:w="567" w:type="dxa"/>
          </w:tcPr>
          <w:p w14:paraId="75320959" w14:textId="211067F9" w:rsidR="006C0FE3" w:rsidRPr="00610413" w:rsidRDefault="006C0FE3" w:rsidP="006C0FE3">
            <w:pPr>
              <w:spacing w:after="0"/>
              <w:jc w:val="center"/>
              <w:rPr>
                <w:sz w:val="20"/>
                <w:szCs w:val="20"/>
              </w:rPr>
            </w:pPr>
            <w:r w:rsidRPr="00610413">
              <w:rPr>
                <w:sz w:val="20"/>
                <w:szCs w:val="20"/>
              </w:rPr>
              <w:t>9.</w:t>
            </w:r>
          </w:p>
        </w:tc>
        <w:tc>
          <w:tcPr>
            <w:tcW w:w="4395" w:type="dxa"/>
          </w:tcPr>
          <w:p w14:paraId="1B9D910C" w14:textId="26AC3F5E" w:rsidR="006C0FE3" w:rsidRPr="00610413" w:rsidRDefault="006C0FE3" w:rsidP="006C0FE3">
            <w:pPr>
              <w:spacing w:after="0"/>
              <w:rPr>
                <w:sz w:val="20"/>
                <w:szCs w:val="20"/>
              </w:rPr>
            </w:pPr>
            <w:r w:rsidRPr="00610413">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610413" w:rsidRDefault="006C0FE3" w:rsidP="006C0FE3">
            <w:pPr>
              <w:spacing w:after="0" w:line="240" w:lineRule="auto"/>
              <w:rPr>
                <w:sz w:val="20"/>
                <w:szCs w:val="20"/>
              </w:rPr>
            </w:pPr>
            <w:r w:rsidRPr="00610413">
              <w:rPr>
                <w:b/>
                <w:bCs/>
                <w:iCs/>
                <w:sz w:val="20"/>
                <w:szCs w:val="20"/>
              </w:rPr>
              <w:t>3 (tris) darbo dienas</w:t>
            </w:r>
            <w:r w:rsidRPr="00610413">
              <w:rPr>
                <w:iCs/>
                <w:sz w:val="20"/>
                <w:szCs w:val="20"/>
              </w:rPr>
              <w:t xml:space="preserve"> </w:t>
            </w:r>
            <w:r w:rsidRPr="00610413">
              <w:rPr>
                <w:sz w:val="20"/>
                <w:szCs w:val="20"/>
              </w:rPr>
              <w:t>nuo prašymo gavimo dienos</w:t>
            </w:r>
          </w:p>
          <w:p w14:paraId="06D23AA0" w14:textId="77777777" w:rsidR="006C0FE3" w:rsidRPr="00610413" w:rsidRDefault="006C0FE3" w:rsidP="006C0FE3">
            <w:pPr>
              <w:spacing w:after="0"/>
              <w:rPr>
                <w:sz w:val="20"/>
                <w:szCs w:val="20"/>
              </w:rPr>
            </w:pPr>
          </w:p>
        </w:tc>
        <w:tc>
          <w:tcPr>
            <w:tcW w:w="2596" w:type="dxa"/>
          </w:tcPr>
          <w:p w14:paraId="4A1FC79E" w14:textId="341CFA6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6C0FE3" w:rsidRPr="00610413" w14:paraId="69482ECF" w14:textId="77777777" w:rsidTr="00610413">
        <w:tc>
          <w:tcPr>
            <w:tcW w:w="567" w:type="dxa"/>
          </w:tcPr>
          <w:p w14:paraId="068AF118" w14:textId="46CC676D" w:rsidR="006C0FE3" w:rsidRPr="00610413" w:rsidRDefault="006C0FE3" w:rsidP="006C0FE3">
            <w:pPr>
              <w:spacing w:after="0"/>
              <w:jc w:val="center"/>
              <w:rPr>
                <w:sz w:val="20"/>
                <w:szCs w:val="20"/>
              </w:rPr>
            </w:pPr>
            <w:r w:rsidRPr="00610413">
              <w:rPr>
                <w:sz w:val="20"/>
                <w:szCs w:val="20"/>
              </w:rPr>
              <w:t>10.</w:t>
            </w:r>
          </w:p>
        </w:tc>
        <w:tc>
          <w:tcPr>
            <w:tcW w:w="4395" w:type="dxa"/>
          </w:tcPr>
          <w:p w14:paraId="1B4FCF4E" w14:textId="3907CDBE" w:rsidR="006C0FE3" w:rsidRPr="00610413" w:rsidRDefault="006C0FE3" w:rsidP="006C0FE3">
            <w:pPr>
              <w:spacing w:after="0"/>
              <w:rPr>
                <w:sz w:val="20"/>
                <w:szCs w:val="20"/>
              </w:rPr>
            </w:pPr>
            <w:r w:rsidRPr="00610413">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610413" w:rsidRDefault="006C0FE3" w:rsidP="006C0FE3">
            <w:pPr>
              <w:spacing w:after="0" w:line="240" w:lineRule="auto"/>
              <w:jc w:val="both"/>
              <w:rPr>
                <w:sz w:val="20"/>
                <w:szCs w:val="20"/>
              </w:rPr>
            </w:pPr>
            <w:r w:rsidRPr="00610413">
              <w:rPr>
                <w:b/>
                <w:bCs/>
                <w:sz w:val="20"/>
                <w:szCs w:val="20"/>
              </w:rPr>
              <w:t>5 (penkias) darbo dienas</w:t>
            </w:r>
            <w:r w:rsidRPr="00610413">
              <w:rPr>
                <w:sz w:val="20"/>
                <w:szCs w:val="20"/>
              </w:rPr>
              <w:t xml:space="preserve"> nuo prašymo gavimo dienos</w:t>
            </w:r>
          </w:p>
          <w:p w14:paraId="5FD0B5E8" w14:textId="77777777" w:rsidR="006C0FE3" w:rsidRPr="00610413" w:rsidRDefault="006C0FE3" w:rsidP="006C0FE3">
            <w:pPr>
              <w:spacing w:after="0"/>
              <w:rPr>
                <w:sz w:val="20"/>
                <w:szCs w:val="20"/>
              </w:rPr>
            </w:pPr>
          </w:p>
        </w:tc>
        <w:tc>
          <w:tcPr>
            <w:tcW w:w="2596" w:type="dxa"/>
          </w:tcPr>
          <w:p w14:paraId="64DF6590" w14:textId="3C6DA116" w:rsidR="006C0FE3" w:rsidRPr="00610413" w:rsidRDefault="006C0FE3" w:rsidP="006C0FE3">
            <w:pPr>
              <w:spacing w:after="0"/>
              <w:rPr>
                <w:sz w:val="20"/>
                <w:szCs w:val="20"/>
              </w:rPr>
            </w:pPr>
            <w:r w:rsidRPr="00610413">
              <w:rPr>
                <w:sz w:val="20"/>
                <w:szCs w:val="20"/>
              </w:rPr>
              <w:t>Netaikoma, jei neprašoma pateikti pasiūlymo galiojimo užtikrinimą patvirtinančio dokumento</w:t>
            </w:r>
          </w:p>
        </w:tc>
      </w:tr>
      <w:tr w:rsidR="00C55EFD" w:rsidRPr="00610413" w14:paraId="6EC075DC" w14:textId="77777777" w:rsidTr="00610413">
        <w:tc>
          <w:tcPr>
            <w:tcW w:w="567" w:type="dxa"/>
          </w:tcPr>
          <w:p w14:paraId="7B000F8E" w14:textId="60F25738" w:rsidR="00C55EFD" w:rsidRPr="00610413" w:rsidRDefault="006C0FE3" w:rsidP="00944ED5">
            <w:pPr>
              <w:spacing w:after="0"/>
              <w:jc w:val="center"/>
              <w:rPr>
                <w:sz w:val="20"/>
                <w:szCs w:val="20"/>
              </w:rPr>
            </w:pPr>
            <w:r w:rsidRPr="00610413">
              <w:rPr>
                <w:sz w:val="20"/>
                <w:szCs w:val="20"/>
              </w:rPr>
              <w:t>11.</w:t>
            </w:r>
          </w:p>
        </w:tc>
        <w:tc>
          <w:tcPr>
            <w:tcW w:w="4395" w:type="dxa"/>
          </w:tcPr>
          <w:p w14:paraId="4C61A356" w14:textId="335A65F7"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informuoja pirkimo dalyvius apie EBVPD vertinimo rezultatus ne vėliau kaip per:</w:t>
            </w:r>
          </w:p>
        </w:tc>
        <w:tc>
          <w:tcPr>
            <w:tcW w:w="2976" w:type="dxa"/>
          </w:tcPr>
          <w:p w14:paraId="58C3F1AF" w14:textId="1C26D269"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701B9F70" w14:textId="77777777" w:rsidR="00C55EFD" w:rsidRPr="00610413" w:rsidRDefault="00C55EFD" w:rsidP="007B7EBF">
            <w:pPr>
              <w:spacing w:after="0"/>
              <w:rPr>
                <w:sz w:val="20"/>
                <w:szCs w:val="20"/>
              </w:rPr>
            </w:pPr>
          </w:p>
        </w:tc>
      </w:tr>
      <w:tr w:rsidR="00C55EFD" w:rsidRPr="00610413" w14:paraId="29CD382A" w14:textId="77777777" w:rsidTr="00610413">
        <w:tc>
          <w:tcPr>
            <w:tcW w:w="567" w:type="dxa"/>
          </w:tcPr>
          <w:p w14:paraId="68766198" w14:textId="0F54E2C7" w:rsidR="00C55EFD" w:rsidRPr="00610413" w:rsidRDefault="006C0FE3" w:rsidP="00944ED5">
            <w:pPr>
              <w:spacing w:after="0"/>
              <w:jc w:val="center"/>
              <w:rPr>
                <w:sz w:val="20"/>
                <w:szCs w:val="20"/>
              </w:rPr>
            </w:pPr>
            <w:r w:rsidRPr="00610413">
              <w:rPr>
                <w:sz w:val="20"/>
                <w:szCs w:val="20"/>
              </w:rPr>
              <w:t>12.</w:t>
            </w:r>
          </w:p>
        </w:tc>
        <w:tc>
          <w:tcPr>
            <w:tcW w:w="4395" w:type="dxa"/>
          </w:tcPr>
          <w:p w14:paraId="208AFAFB" w14:textId="5C06BCC0" w:rsidR="00C55EFD" w:rsidRPr="00610413" w:rsidRDefault="002C3CEB" w:rsidP="007B7EBF">
            <w:pPr>
              <w:spacing w:after="0"/>
              <w:rPr>
                <w:sz w:val="20"/>
                <w:szCs w:val="20"/>
              </w:rPr>
            </w:pPr>
            <w:r w:rsidRPr="00610413">
              <w:rPr>
                <w:sz w:val="20"/>
                <w:szCs w:val="20"/>
              </w:rPr>
              <w:t xml:space="preserve">Perkantysis subjektas </w:t>
            </w:r>
            <w:r w:rsidR="006C0FE3" w:rsidRPr="00610413">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610413" w:rsidRDefault="006C0FE3" w:rsidP="007B7EBF">
            <w:pPr>
              <w:spacing w:after="0"/>
              <w:rPr>
                <w:sz w:val="20"/>
                <w:szCs w:val="20"/>
              </w:rPr>
            </w:pPr>
            <w:r w:rsidRPr="00610413">
              <w:rPr>
                <w:b/>
                <w:bCs/>
                <w:sz w:val="20"/>
                <w:szCs w:val="20"/>
              </w:rPr>
              <w:t>3 (tris) darbo dienas</w:t>
            </w:r>
            <w:r w:rsidRPr="00610413">
              <w:rPr>
                <w:sz w:val="20"/>
                <w:szCs w:val="20"/>
              </w:rPr>
              <w:t xml:space="preserve"> nuo sprendimo priėmimo dienos</w:t>
            </w:r>
          </w:p>
        </w:tc>
        <w:tc>
          <w:tcPr>
            <w:tcW w:w="2596" w:type="dxa"/>
          </w:tcPr>
          <w:p w14:paraId="272AA373" w14:textId="77777777" w:rsidR="00C55EFD" w:rsidRPr="00610413" w:rsidRDefault="00C55EFD" w:rsidP="007B7EBF">
            <w:pPr>
              <w:spacing w:after="0"/>
              <w:rPr>
                <w:sz w:val="20"/>
                <w:szCs w:val="20"/>
              </w:rPr>
            </w:pPr>
          </w:p>
        </w:tc>
      </w:tr>
      <w:tr w:rsidR="00C55EFD" w:rsidRPr="00610413" w14:paraId="510691D2" w14:textId="77777777" w:rsidTr="00610413">
        <w:tc>
          <w:tcPr>
            <w:tcW w:w="567" w:type="dxa"/>
          </w:tcPr>
          <w:p w14:paraId="40F05E60" w14:textId="5BC98B6E" w:rsidR="00C55EFD" w:rsidRPr="00610413" w:rsidRDefault="006C0FE3" w:rsidP="00944ED5">
            <w:pPr>
              <w:spacing w:after="0"/>
              <w:jc w:val="center"/>
              <w:rPr>
                <w:sz w:val="20"/>
                <w:szCs w:val="20"/>
              </w:rPr>
            </w:pPr>
            <w:r w:rsidRPr="00610413">
              <w:rPr>
                <w:sz w:val="20"/>
                <w:szCs w:val="20"/>
              </w:rPr>
              <w:t>13.</w:t>
            </w:r>
          </w:p>
        </w:tc>
        <w:tc>
          <w:tcPr>
            <w:tcW w:w="4395" w:type="dxa"/>
          </w:tcPr>
          <w:p w14:paraId="60616EC7" w14:textId="004E9CE3" w:rsidR="00C55EFD" w:rsidRPr="00610413" w:rsidRDefault="002C3CEB" w:rsidP="007B7EBF">
            <w:pPr>
              <w:spacing w:after="0"/>
              <w:rPr>
                <w:sz w:val="20"/>
                <w:szCs w:val="20"/>
              </w:rPr>
            </w:pPr>
            <w:r w:rsidRPr="00610413">
              <w:rPr>
                <w:sz w:val="20"/>
                <w:szCs w:val="20"/>
              </w:rPr>
              <w:t>Perkantysis subjektas</w:t>
            </w:r>
            <w:r w:rsidR="00280F9C" w:rsidRPr="00610413">
              <w:rPr>
                <w:sz w:val="20"/>
                <w:szCs w:val="20"/>
              </w:rPr>
              <w:t>, pirkimo dalyviui raštu paprašius, jam pateikia VPĮ 58 straipsnio 2 dalyje nustatytą informaciją ne vėliau kaip per:</w:t>
            </w:r>
          </w:p>
        </w:tc>
        <w:tc>
          <w:tcPr>
            <w:tcW w:w="2976" w:type="dxa"/>
          </w:tcPr>
          <w:p w14:paraId="14E3A355" w14:textId="75856373"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pirkimo dalyvio raštu pateikto prašymo gavimo dienos</w:t>
            </w:r>
          </w:p>
        </w:tc>
        <w:tc>
          <w:tcPr>
            <w:tcW w:w="2596" w:type="dxa"/>
          </w:tcPr>
          <w:p w14:paraId="7BFDC1F3" w14:textId="77777777" w:rsidR="00C55EFD" w:rsidRPr="00610413" w:rsidRDefault="00C55EFD" w:rsidP="007B7EBF">
            <w:pPr>
              <w:spacing w:after="0"/>
              <w:rPr>
                <w:sz w:val="20"/>
                <w:szCs w:val="20"/>
              </w:rPr>
            </w:pPr>
          </w:p>
        </w:tc>
      </w:tr>
      <w:tr w:rsidR="00C55EFD" w:rsidRPr="00610413" w14:paraId="0A409E56" w14:textId="77777777" w:rsidTr="00610413">
        <w:tc>
          <w:tcPr>
            <w:tcW w:w="567" w:type="dxa"/>
          </w:tcPr>
          <w:p w14:paraId="0414F996" w14:textId="1946A12C" w:rsidR="00C55EFD" w:rsidRPr="00610413" w:rsidRDefault="006C0FE3" w:rsidP="00944ED5">
            <w:pPr>
              <w:spacing w:after="0"/>
              <w:jc w:val="center"/>
              <w:rPr>
                <w:sz w:val="20"/>
                <w:szCs w:val="20"/>
              </w:rPr>
            </w:pPr>
            <w:r w:rsidRPr="00610413">
              <w:rPr>
                <w:sz w:val="20"/>
                <w:szCs w:val="20"/>
              </w:rPr>
              <w:t>14.</w:t>
            </w:r>
          </w:p>
        </w:tc>
        <w:tc>
          <w:tcPr>
            <w:tcW w:w="4395" w:type="dxa"/>
          </w:tcPr>
          <w:p w14:paraId="33B7B03B" w14:textId="366B2A32" w:rsidR="00C55EFD" w:rsidRPr="00610413" w:rsidRDefault="00280F9C" w:rsidP="007B7EBF">
            <w:pPr>
              <w:spacing w:after="0"/>
              <w:rPr>
                <w:sz w:val="20"/>
                <w:szCs w:val="20"/>
              </w:rPr>
            </w:pPr>
            <w:r w:rsidRPr="00610413">
              <w:rPr>
                <w:sz w:val="20"/>
                <w:szCs w:val="20"/>
              </w:rPr>
              <w:t xml:space="preserve">Tiekėjas turi teisę pateikti pretenziją </w:t>
            </w:r>
            <w:r w:rsidR="002C3CEB" w:rsidRPr="00610413">
              <w:rPr>
                <w:sz w:val="20"/>
                <w:szCs w:val="20"/>
              </w:rPr>
              <w:t>perkančiajam subjektui</w:t>
            </w:r>
            <w:r w:rsidRPr="00610413">
              <w:rPr>
                <w:sz w:val="20"/>
                <w:szCs w:val="20"/>
              </w:rPr>
              <w:t>, pateikti prašymą ar pareikšti ieškinį teismui ne vėliau kaip per:</w:t>
            </w:r>
          </w:p>
        </w:tc>
        <w:tc>
          <w:tcPr>
            <w:tcW w:w="2976" w:type="dxa"/>
          </w:tcPr>
          <w:p w14:paraId="1E3438D5" w14:textId="047B88B0" w:rsidR="00280F9C" w:rsidRPr="00610413" w:rsidRDefault="00280F9C" w:rsidP="00280F9C">
            <w:pPr>
              <w:spacing w:after="0"/>
              <w:rPr>
                <w:sz w:val="20"/>
                <w:szCs w:val="20"/>
              </w:rPr>
            </w:pPr>
            <w:r w:rsidRPr="00610413">
              <w:rPr>
                <w:b/>
                <w:bCs/>
                <w:sz w:val="20"/>
                <w:szCs w:val="20"/>
              </w:rPr>
              <w:t>5 (penkias) darbo dienas</w:t>
            </w:r>
            <w:r w:rsidRPr="00610413">
              <w:rPr>
                <w:sz w:val="20"/>
                <w:szCs w:val="20"/>
              </w:rPr>
              <w:t xml:space="preserve"> nuo </w:t>
            </w:r>
            <w:r w:rsidR="002C3CEB" w:rsidRPr="00610413">
              <w:rPr>
                <w:sz w:val="20"/>
                <w:szCs w:val="20"/>
              </w:rPr>
              <w:t>perkančiojo subjekto</w:t>
            </w:r>
            <w:r w:rsidRPr="00610413">
              <w:rPr>
                <w:sz w:val="20"/>
                <w:szCs w:val="20"/>
              </w:rPr>
              <w:t xml:space="preserve"> pranešimo raštu apie jo priimtą sprendimą išsiuntimo tiekėjams dienos arba nuo paskelbimo apie </w:t>
            </w:r>
            <w:r w:rsidR="002C3CEB" w:rsidRPr="00610413">
              <w:rPr>
                <w:sz w:val="20"/>
                <w:szCs w:val="20"/>
              </w:rPr>
              <w:t xml:space="preserve">perkančiojo subjekto </w:t>
            </w:r>
            <w:r w:rsidRPr="00610413">
              <w:rPr>
                <w:sz w:val="20"/>
                <w:szCs w:val="20"/>
              </w:rPr>
              <w:t xml:space="preserve">priimtus sprendimus dienos, jei VPĮ nenumato reikalavimo raštu informuoti tiekėjus apie </w:t>
            </w:r>
            <w:r w:rsidR="002C3CEB" w:rsidRPr="00610413">
              <w:rPr>
                <w:sz w:val="20"/>
                <w:szCs w:val="20"/>
              </w:rPr>
              <w:t xml:space="preserve">perkančiojo subjekto </w:t>
            </w:r>
            <w:r w:rsidRPr="00610413">
              <w:rPr>
                <w:sz w:val="20"/>
                <w:szCs w:val="20"/>
              </w:rPr>
              <w:t>priimtus</w:t>
            </w:r>
            <w:r w:rsidR="002C3CEB" w:rsidRPr="00610413">
              <w:rPr>
                <w:sz w:val="20"/>
                <w:szCs w:val="20"/>
              </w:rPr>
              <w:t xml:space="preserve"> </w:t>
            </w:r>
            <w:r w:rsidRPr="00610413">
              <w:rPr>
                <w:sz w:val="20"/>
                <w:szCs w:val="20"/>
              </w:rPr>
              <w:t>sprendimus;</w:t>
            </w:r>
          </w:p>
          <w:p w14:paraId="28F09EE0" w14:textId="5474FCA0" w:rsidR="00C55EFD" w:rsidRPr="00610413" w:rsidRDefault="00280F9C" w:rsidP="00280F9C">
            <w:pPr>
              <w:spacing w:after="0"/>
              <w:rPr>
                <w:sz w:val="20"/>
                <w:szCs w:val="20"/>
              </w:rPr>
            </w:pPr>
            <w:r w:rsidRPr="00610413">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610413" w:rsidRDefault="00C55EFD" w:rsidP="007B7EBF">
            <w:pPr>
              <w:spacing w:after="0"/>
              <w:rPr>
                <w:sz w:val="20"/>
                <w:szCs w:val="20"/>
              </w:rPr>
            </w:pPr>
          </w:p>
        </w:tc>
      </w:tr>
      <w:tr w:rsidR="00C55EFD" w:rsidRPr="00610413" w14:paraId="22348A79" w14:textId="77777777" w:rsidTr="00610413">
        <w:tc>
          <w:tcPr>
            <w:tcW w:w="567" w:type="dxa"/>
          </w:tcPr>
          <w:p w14:paraId="5CC2CE7F" w14:textId="5C8BA21E" w:rsidR="00C55EFD" w:rsidRPr="00610413" w:rsidRDefault="006C0FE3" w:rsidP="00944ED5">
            <w:pPr>
              <w:spacing w:after="0"/>
              <w:jc w:val="center"/>
              <w:rPr>
                <w:sz w:val="20"/>
                <w:szCs w:val="20"/>
              </w:rPr>
            </w:pPr>
            <w:r w:rsidRPr="00610413">
              <w:rPr>
                <w:sz w:val="20"/>
                <w:szCs w:val="20"/>
              </w:rPr>
              <w:t>15.</w:t>
            </w:r>
          </w:p>
        </w:tc>
        <w:tc>
          <w:tcPr>
            <w:tcW w:w="4395" w:type="dxa"/>
          </w:tcPr>
          <w:p w14:paraId="3878D81F" w14:textId="5ADD9316" w:rsidR="00C55EFD" w:rsidRPr="00610413" w:rsidRDefault="002C3CEB" w:rsidP="007B7EBF">
            <w:pPr>
              <w:spacing w:after="0"/>
              <w:rPr>
                <w:sz w:val="20"/>
                <w:szCs w:val="20"/>
              </w:rPr>
            </w:pPr>
            <w:r w:rsidRPr="00610413">
              <w:rPr>
                <w:sz w:val="20"/>
                <w:szCs w:val="20"/>
              </w:rPr>
              <w:t xml:space="preserve">Perkantysis subjektas </w:t>
            </w:r>
            <w:r w:rsidR="00280F9C" w:rsidRPr="00610413">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610413">
              <w:rPr>
                <w:sz w:val="20"/>
                <w:szCs w:val="20"/>
              </w:rPr>
              <w:t>:</w:t>
            </w:r>
          </w:p>
        </w:tc>
        <w:tc>
          <w:tcPr>
            <w:tcW w:w="2976" w:type="dxa"/>
          </w:tcPr>
          <w:p w14:paraId="0F07EC04" w14:textId="59F6B56B" w:rsidR="00C55EFD" w:rsidRPr="00610413" w:rsidRDefault="00280F9C" w:rsidP="007B7EBF">
            <w:pPr>
              <w:spacing w:after="0"/>
              <w:rPr>
                <w:sz w:val="20"/>
                <w:szCs w:val="20"/>
              </w:rPr>
            </w:pPr>
            <w:r w:rsidRPr="00610413">
              <w:rPr>
                <w:b/>
                <w:bCs/>
                <w:sz w:val="20"/>
                <w:szCs w:val="20"/>
              </w:rPr>
              <w:t>6 (šešias) darbo dienas</w:t>
            </w:r>
            <w:r w:rsidRPr="00610413">
              <w:rPr>
                <w:sz w:val="20"/>
                <w:szCs w:val="20"/>
              </w:rPr>
              <w:t xml:space="preserve"> nuo pretenzijos gavimo dienos</w:t>
            </w:r>
          </w:p>
        </w:tc>
        <w:tc>
          <w:tcPr>
            <w:tcW w:w="2596" w:type="dxa"/>
          </w:tcPr>
          <w:p w14:paraId="3DF60542" w14:textId="77777777" w:rsidR="00C55EFD" w:rsidRPr="00610413" w:rsidRDefault="00C55EFD" w:rsidP="007B7EBF">
            <w:pPr>
              <w:spacing w:after="0"/>
              <w:rPr>
                <w:sz w:val="20"/>
                <w:szCs w:val="20"/>
              </w:rPr>
            </w:pPr>
          </w:p>
        </w:tc>
      </w:tr>
      <w:tr w:rsidR="00C55EFD" w:rsidRPr="00610413" w14:paraId="5CC87FEB" w14:textId="77777777" w:rsidTr="00610413">
        <w:tc>
          <w:tcPr>
            <w:tcW w:w="567" w:type="dxa"/>
          </w:tcPr>
          <w:p w14:paraId="54B10119" w14:textId="288FB6AD" w:rsidR="00C55EFD" w:rsidRPr="00610413" w:rsidRDefault="00280F9C" w:rsidP="00944ED5">
            <w:pPr>
              <w:spacing w:after="0"/>
              <w:jc w:val="center"/>
              <w:rPr>
                <w:sz w:val="20"/>
                <w:szCs w:val="20"/>
              </w:rPr>
            </w:pPr>
            <w:r w:rsidRPr="00610413">
              <w:rPr>
                <w:sz w:val="20"/>
                <w:szCs w:val="20"/>
              </w:rPr>
              <w:t>16.</w:t>
            </w:r>
          </w:p>
        </w:tc>
        <w:tc>
          <w:tcPr>
            <w:tcW w:w="4395" w:type="dxa"/>
          </w:tcPr>
          <w:p w14:paraId="2583FE51" w14:textId="11A0C187" w:rsidR="00C55EFD" w:rsidRPr="00610413" w:rsidRDefault="00280F9C" w:rsidP="007B7EBF">
            <w:pPr>
              <w:spacing w:after="0"/>
              <w:rPr>
                <w:sz w:val="20"/>
                <w:szCs w:val="20"/>
              </w:rPr>
            </w:pPr>
            <w:r w:rsidRPr="00610413">
              <w:rPr>
                <w:sz w:val="20"/>
                <w:szCs w:val="20"/>
              </w:rPr>
              <w:t xml:space="preserve">Jeigu </w:t>
            </w:r>
            <w:r w:rsidR="002C3CEB" w:rsidRPr="00610413">
              <w:rPr>
                <w:sz w:val="20"/>
                <w:szCs w:val="20"/>
              </w:rPr>
              <w:t>perkantysis subjektas</w:t>
            </w:r>
            <w:r w:rsidRPr="00610413">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610413">
              <w:rPr>
                <w:sz w:val="20"/>
                <w:szCs w:val="20"/>
              </w:rPr>
              <w:t xml:space="preserve"> per:</w:t>
            </w:r>
          </w:p>
        </w:tc>
        <w:tc>
          <w:tcPr>
            <w:tcW w:w="2976" w:type="dxa"/>
          </w:tcPr>
          <w:p w14:paraId="53C021EC" w14:textId="1B764426" w:rsidR="00C55EFD" w:rsidRPr="00610413" w:rsidRDefault="00280F9C" w:rsidP="007B7EBF">
            <w:pPr>
              <w:spacing w:after="0"/>
              <w:rPr>
                <w:sz w:val="20"/>
                <w:szCs w:val="20"/>
              </w:rPr>
            </w:pPr>
            <w:r w:rsidRPr="00610413">
              <w:rPr>
                <w:b/>
                <w:bCs/>
                <w:sz w:val="20"/>
                <w:szCs w:val="20"/>
              </w:rPr>
              <w:t>15 (penkiolika) dienų</w:t>
            </w:r>
            <w:r w:rsidRPr="00610413">
              <w:rPr>
                <w:sz w:val="20"/>
                <w:szCs w:val="20"/>
              </w:rPr>
              <w:t xml:space="preserve"> nuo dienos, kurią </w:t>
            </w:r>
            <w:r w:rsidR="00614849" w:rsidRPr="00610413">
              <w:rPr>
                <w:sz w:val="20"/>
                <w:szCs w:val="20"/>
              </w:rPr>
              <w:t xml:space="preserve">perkantysis subjektas </w:t>
            </w:r>
            <w:r w:rsidRPr="00610413">
              <w:rPr>
                <w:sz w:val="20"/>
                <w:szCs w:val="20"/>
              </w:rPr>
              <w:t>turėjo raštu pranešti apie priimtą sprendimą pretenziją pateikusiam tiekėjui,   suinteresuotiems pirkimo dalyviams.</w:t>
            </w:r>
          </w:p>
        </w:tc>
        <w:tc>
          <w:tcPr>
            <w:tcW w:w="2596" w:type="dxa"/>
          </w:tcPr>
          <w:p w14:paraId="0CE232EE" w14:textId="77777777" w:rsidR="00C55EFD" w:rsidRPr="00610413" w:rsidRDefault="00C55EFD" w:rsidP="007B7EBF">
            <w:pPr>
              <w:spacing w:after="0"/>
              <w:rPr>
                <w:sz w:val="20"/>
                <w:szCs w:val="20"/>
              </w:rPr>
            </w:pPr>
          </w:p>
        </w:tc>
      </w:tr>
      <w:tr w:rsidR="00C55EFD" w:rsidRPr="00610413" w14:paraId="19381735" w14:textId="77777777" w:rsidTr="00610413">
        <w:tc>
          <w:tcPr>
            <w:tcW w:w="567" w:type="dxa"/>
          </w:tcPr>
          <w:p w14:paraId="12E041B3" w14:textId="6B02FF76" w:rsidR="00C55EFD" w:rsidRPr="00610413" w:rsidRDefault="00280F9C" w:rsidP="00944ED5">
            <w:pPr>
              <w:spacing w:after="0"/>
              <w:jc w:val="center"/>
              <w:rPr>
                <w:sz w:val="20"/>
                <w:szCs w:val="20"/>
              </w:rPr>
            </w:pPr>
            <w:r w:rsidRPr="00610413">
              <w:rPr>
                <w:sz w:val="20"/>
                <w:szCs w:val="20"/>
              </w:rPr>
              <w:t>17.</w:t>
            </w:r>
          </w:p>
        </w:tc>
        <w:tc>
          <w:tcPr>
            <w:tcW w:w="4395" w:type="dxa"/>
          </w:tcPr>
          <w:p w14:paraId="40453603" w14:textId="0160A02B" w:rsidR="00C55EFD" w:rsidRPr="00610413" w:rsidRDefault="00614849" w:rsidP="007B7EBF">
            <w:pPr>
              <w:spacing w:after="0"/>
              <w:rPr>
                <w:sz w:val="20"/>
                <w:szCs w:val="20"/>
              </w:rPr>
            </w:pPr>
            <w:r w:rsidRPr="00610413">
              <w:rPr>
                <w:sz w:val="20"/>
                <w:szCs w:val="20"/>
              </w:rPr>
              <w:t>Perkantysis subjektas</w:t>
            </w:r>
            <w:r w:rsidR="00280F9C" w:rsidRPr="00610413">
              <w:rPr>
                <w:sz w:val="20"/>
                <w:szCs w:val="20"/>
              </w:rPr>
              <w:t xml:space="preserve"> negali sudaryti sutarties anksčiau kaip po</w:t>
            </w:r>
            <w:r w:rsidRPr="00610413">
              <w:rPr>
                <w:sz w:val="20"/>
                <w:szCs w:val="20"/>
              </w:rPr>
              <w:t>:</w:t>
            </w:r>
          </w:p>
        </w:tc>
        <w:tc>
          <w:tcPr>
            <w:tcW w:w="2976" w:type="dxa"/>
          </w:tcPr>
          <w:p w14:paraId="3A35DD98" w14:textId="208E702C" w:rsidR="00C55EFD" w:rsidRPr="00610413" w:rsidRDefault="00280F9C" w:rsidP="007B7EBF">
            <w:pPr>
              <w:spacing w:after="0"/>
              <w:rPr>
                <w:sz w:val="20"/>
                <w:szCs w:val="20"/>
              </w:rPr>
            </w:pPr>
            <w:r w:rsidRPr="00610413">
              <w:rPr>
                <w:b/>
                <w:bCs/>
                <w:sz w:val="20"/>
                <w:szCs w:val="20"/>
              </w:rPr>
              <w:t>5 (penkių) darbo dienų</w:t>
            </w:r>
            <w:r w:rsidRPr="00610413">
              <w:rPr>
                <w:sz w:val="20"/>
                <w:szCs w:val="20"/>
              </w:rPr>
              <w:t xml:space="preserve"> nuo pranešimo apie sprendimą sudaryti sutartį (o jei buv</w:t>
            </w:r>
            <w:r w:rsidR="00614849" w:rsidRPr="00610413">
              <w:rPr>
                <w:sz w:val="20"/>
                <w:szCs w:val="20"/>
              </w:rPr>
              <w:t>o</w:t>
            </w:r>
            <w:r w:rsidRPr="00610413">
              <w:rPr>
                <w:sz w:val="20"/>
                <w:szCs w:val="20"/>
              </w:rPr>
              <w:t xml:space="preserve"> gauta pretenzija – nuo pranešimo raštu apie jos priimtą sprendimą dėl pretenzijos) išsiuntimo iš </w:t>
            </w:r>
            <w:r w:rsidR="00614849" w:rsidRPr="00610413">
              <w:rPr>
                <w:sz w:val="20"/>
                <w:szCs w:val="20"/>
              </w:rPr>
              <w:t>perkančiojo subjekto</w:t>
            </w:r>
            <w:r w:rsidRPr="00610413">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610413" w:rsidRDefault="00C55EFD" w:rsidP="007B7EBF">
            <w:pPr>
              <w:spacing w:after="0"/>
              <w:rPr>
                <w:sz w:val="20"/>
                <w:szCs w:val="20"/>
              </w:rPr>
            </w:pPr>
          </w:p>
        </w:tc>
      </w:tr>
      <w:tr w:rsidR="00C55EFD" w:rsidRPr="00610413" w14:paraId="27F5A89E" w14:textId="77777777" w:rsidTr="00610413">
        <w:tc>
          <w:tcPr>
            <w:tcW w:w="567" w:type="dxa"/>
          </w:tcPr>
          <w:p w14:paraId="17DEFE29" w14:textId="34DEAFFB" w:rsidR="00C55EFD" w:rsidRPr="00610413" w:rsidRDefault="00280F9C" w:rsidP="00944ED5">
            <w:pPr>
              <w:spacing w:after="0"/>
              <w:jc w:val="center"/>
              <w:rPr>
                <w:sz w:val="20"/>
                <w:szCs w:val="20"/>
              </w:rPr>
            </w:pPr>
            <w:r w:rsidRPr="00610413">
              <w:rPr>
                <w:sz w:val="20"/>
                <w:szCs w:val="20"/>
              </w:rPr>
              <w:t>18.</w:t>
            </w:r>
          </w:p>
        </w:tc>
        <w:tc>
          <w:tcPr>
            <w:tcW w:w="4395" w:type="dxa"/>
          </w:tcPr>
          <w:p w14:paraId="60C91D52" w14:textId="7FCA73E7" w:rsidR="00C55EFD" w:rsidRPr="00610413" w:rsidRDefault="00280F9C" w:rsidP="007B7EBF">
            <w:pPr>
              <w:spacing w:after="0"/>
              <w:rPr>
                <w:sz w:val="20"/>
                <w:szCs w:val="20"/>
              </w:rPr>
            </w:pPr>
            <w:r w:rsidRPr="00610413">
              <w:rPr>
                <w:sz w:val="20"/>
                <w:szCs w:val="20"/>
              </w:rPr>
              <w:t xml:space="preserve">Jeigu suinteresuotas dalyvis paprašys </w:t>
            </w:r>
            <w:r w:rsidR="00614849" w:rsidRPr="00610413">
              <w:rPr>
                <w:sz w:val="20"/>
                <w:szCs w:val="20"/>
              </w:rPr>
              <w:t>perkančiojo subjekto</w:t>
            </w:r>
            <w:r w:rsidRPr="00610413">
              <w:rPr>
                <w:sz w:val="20"/>
                <w:szCs w:val="20"/>
              </w:rPr>
              <w:t xml:space="preserve"> pateikti laimėjusį pasiūlymą</w:t>
            </w:r>
          </w:p>
        </w:tc>
        <w:tc>
          <w:tcPr>
            <w:tcW w:w="2976" w:type="dxa"/>
          </w:tcPr>
          <w:p w14:paraId="1E76B5FF" w14:textId="3A7273BD" w:rsidR="00C55EFD" w:rsidRPr="00610413" w:rsidRDefault="00280F9C" w:rsidP="007B7EBF">
            <w:pPr>
              <w:spacing w:after="0"/>
              <w:rPr>
                <w:sz w:val="20"/>
                <w:szCs w:val="20"/>
              </w:rPr>
            </w:pPr>
            <w:r w:rsidRPr="00610413">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610413">
              <w:rPr>
                <w:sz w:val="20"/>
                <w:szCs w:val="20"/>
              </w:rPr>
              <w:t>perkančiajam subjektui</w:t>
            </w:r>
            <w:r w:rsidRPr="00610413">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610413" w:rsidRDefault="00C55EFD" w:rsidP="007B7EBF">
            <w:pPr>
              <w:spacing w:after="0"/>
              <w:rPr>
                <w:sz w:val="20"/>
                <w:szCs w:val="20"/>
              </w:rPr>
            </w:pPr>
          </w:p>
        </w:tc>
      </w:tr>
    </w:tbl>
    <w:p w14:paraId="2D6C7457" w14:textId="77777777" w:rsidR="009A7D4A" w:rsidRDefault="009A7D4A" w:rsidP="008F6D67">
      <w:pPr>
        <w:rPr>
          <w:sz w:val="22"/>
        </w:rPr>
      </w:pPr>
    </w:p>
    <w:p w14:paraId="093AB932" w14:textId="5B1B57A8" w:rsidR="008F6D67" w:rsidRPr="0019204E" w:rsidRDefault="008F6D67" w:rsidP="00A574DE">
      <w:pPr>
        <w:pStyle w:val="Antrat1"/>
        <w:spacing w:before="0"/>
        <w:jc w:val="right"/>
        <w:rPr>
          <w:rFonts w:ascii="Times New Roman" w:hAnsi="Times New Roman" w:cs="Times New Roman"/>
          <w:color w:val="auto"/>
          <w:sz w:val="18"/>
          <w:szCs w:val="18"/>
        </w:rPr>
      </w:pPr>
      <w:bookmarkStart w:id="14" w:name="_Toc207197000"/>
      <w:r w:rsidRPr="0019204E">
        <w:rPr>
          <w:rFonts w:ascii="Times New Roman" w:hAnsi="Times New Roman" w:cs="Times New Roman"/>
          <w:color w:val="auto"/>
          <w:sz w:val="18"/>
          <w:szCs w:val="18"/>
        </w:rPr>
        <w:t>Pirkimo sąlygų 2 priedas</w:t>
      </w:r>
      <w:bookmarkEnd w:id="14"/>
    </w:p>
    <w:p w14:paraId="2EBCFFD3" w14:textId="7367D01E" w:rsidR="003D1DA3" w:rsidRPr="0019204E" w:rsidRDefault="008F6D67" w:rsidP="004B7399">
      <w:pPr>
        <w:pStyle w:val="Antrat1"/>
        <w:spacing w:before="0" w:after="240"/>
        <w:jc w:val="right"/>
        <w:rPr>
          <w:rFonts w:ascii="Times New Roman" w:hAnsi="Times New Roman" w:cs="Times New Roman"/>
          <w:color w:val="auto"/>
          <w:sz w:val="18"/>
          <w:szCs w:val="18"/>
        </w:rPr>
      </w:pPr>
      <w:bookmarkStart w:id="15" w:name="_Toc171504179"/>
      <w:bookmarkStart w:id="16" w:name="_Toc207197001"/>
      <w:r w:rsidRPr="0019204E">
        <w:rPr>
          <w:rFonts w:ascii="Times New Roman" w:hAnsi="Times New Roman" w:cs="Times New Roman"/>
          <w:color w:val="auto"/>
          <w:sz w:val="18"/>
          <w:szCs w:val="18"/>
        </w:rPr>
        <w:t>„Techninė specifikacija“</w:t>
      </w:r>
      <w:bookmarkEnd w:id="15"/>
      <w:bookmarkEnd w:id="16"/>
    </w:p>
    <w:p w14:paraId="0F19C52C" w14:textId="092326D0" w:rsidR="00B517E4" w:rsidRPr="00506E2A" w:rsidRDefault="000951B3" w:rsidP="00506E2A">
      <w:pPr>
        <w:ind w:left="-567"/>
        <w:jc w:val="center"/>
        <w:rPr>
          <w:b/>
          <w:bCs/>
          <w:sz w:val="22"/>
          <w:szCs w:val="20"/>
        </w:rPr>
      </w:pPr>
      <w:r w:rsidRPr="00610413">
        <w:rPr>
          <w:b/>
          <w:bCs/>
          <w:sz w:val="22"/>
          <w:szCs w:val="20"/>
        </w:rPr>
        <w:t>TECHNINĖ SPECIFIKACIJA</w:t>
      </w:r>
    </w:p>
    <w:p w14:paraId="6AADE48D" w14:textId="77777777" w:rsidR="00506E2A" w:rsidRPr="00E83677" w:rsidRDefault="00506E2A" w:rsidP="00506E2A">
      <w:pPr>
        <w:keepNext/>
        <w:widowControl w:val="0"/>
        <w:autoSpaceDE w:val="0"/>
        <w:autoSpaceDN w:val="0"/>
        <w:adjustRightInd w:val="0"/>
        <w:spacing w:after="0"/>
        <w:ind w:left="-567"/>
        <w:outlineLvl w:val="0"/>
        <w:rPr>
          <w:b/>
          <w:bCs/>
          <w:sz w:val="22"/>
          <w:lang w:eastAsia="x-none"/>
        </w:rPr>
      </w:pPr>
      <w:bookmarkStart w:id="17" w:name="_Toc207197002"/>
      <w:r w:rsidRPr="00E83677">
        <w:rPr>
          <w:b/>
          <w:bCs/>
          <w:sz w:val="22"/>
          <w:lang w:eastAsia="x-none"/>
        </w:rPr>
        <w:t>1. Bendroji dalis</w:t>
      </w:r>
      <w:bookmarkEnd w:id="17"/>
    </w:p>
    <w:p w14:paraId="2C25DE93"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18" w:name="_Toc207197003"/>
      <w:r w:rsidRPr="00E83677">
        <w:rPr>
          <w:sz w:val="22"/>
          <w:lang w:eastAsia="x-none"/>
        </w:rPr>
        <w:t xml:space="preserve">1.1. Pirkimo objektas – 6 vnt. keleivinių </w:t>
      </w:r>
      <w:proofErr w:type="spellStart"/>
      <w:r w:rsidRPr="00E83677">
        <w:rPr>
          <w:sz w:val="22"/>
          <w:lang w:eastAsia="x-none"/>
        </w:rPr>
        <w:t>vienaaukščių</w:t>
      </w:r>
      <w:proofErr w:type="spellEnd"/>
      <w:r w:rsidRPr="00E83677">
        <w:rPr>
          <w:sz w:val="22"/>
          <w:lang w:eastAsia="x-none"/>
        </w:rPr>
        <w:t xml:space="preserve"> </w:t>
      </w:r>
      <w:proofErr w:type="spellStart"/>
      <w:r w:rsidRPr="00E83677">
        <w:rPr>
          <w:sz w:val="22"/>
          <w:lang w:eastAsia="x-none"/>
        </w:rPr>
        <w:t>žemagrindžių</w:t>
      </w:r>
      <w:proofErr w:type="spellEnd"/>
      <w:r w:rsidRPr="00E83677">
        <w:rPr>
          <w:sz w:val="22"/>
          <w:lang w:eastAsia="x-none"/>
        </w:rPr>
        <w:t xml:space="preserve"> triašių miesto autobusų (transporto priemonės kodas M3CE), varomų suspaustomis gamtinėmis dujomis (CNG) (toliau – Prekės). Visos Prekės turi būti vieno gamintojo bei modelio.</w:t>
      </w:r>
      <w:bookmarkEnd w:id="18"/>
    </w:p>
    <w:p w14:paraId="43D86FB7"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19" w:name="_Toc207197004"/>
      <w:r w:rsidRPr="00E83677">
        <w:rPr>
          <w:sz w:val="22"/>
          <w:lang w:eastAsia="x-none"/>
        </w:rPr>
        <w:t>1.2. Pirkimas į dalis neskaidomas. Tiekėjas, pateikdamas pasiūlymą, turi siūlyti visą nurodytą Prekių kiekį.</w:t>
      </w:r>
      <w:bookmarkEnd w:id="19"/>
    </w:p>
    <w:p w14:paraId="61428FCD"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20" w:name="_Toc207197005"/>
      <w:r w:rsidRPr="00E83677">
        <w:rPr>
          <w:sz w:val="22"/>
          <w:lang w:eastAsia="x-none"/>
        </w:rPr>
        <w:t>1.3. Prekės turi būti pagamintos ne anksčiau kaip 2012 m.</w:t>
      </w:r>
      <w:bookmarkEnd w:id="20"/>
    </w:p>
    <w:p w14:paraId="5193A0E2"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21" w:name="_Toc207197006"/>
      <w:r w:rsidRPr="00E83677">
        <w:rPr>
          <w:sz w:val="22"/>
          <w:lang w:eastAsia="x-none"/>
        </w:rPr>
        <w:t>1.4. Visų siūlomų Prekių ridos vidurkis negali būti didesnis kaip 850 000 km.</w:t>
      </w:r>
      <w:bookmarkEnd w:id="21"/>
    </w:p>
    <w:p w14:paraId="278FF025"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22" w:name="_Toc207197007"/>
      <w:r w:rsidRPr="00E83677">
        <w:rPr>
          <w:sz w:val="22"/>
          <w:lang w:eastAsia="x-none"/>
        </w:rPr>
        <w:t>1.5. Prekės tiekėjo sąskaita turės būti pristatytos Perkančiajam subjektui adresu Šarūno g. 2 Šiauliai. Prekių pristatymo sąlygos DDP Šiauliai, INCOTERMS 2010.</w:t>
      </w:r>
      <w:bookmarkEnd w:id="22"/>
    </w:p>
    <w:p w14:paraId="57FC8073"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23" w:name="_Toc207197008"/>
      <w:r w:rsidRPr="00E83677">
        <w:rPr>
          <w:sz w:val="22"/>
          <w:lang w:eastAsia="x-none"/>
        </w:rPr>
        <w:t>1.6. Siūlomos Prekės turi būti tinkamos vežti keleivius, neiškomplektuotos, atitinkančios techninėse sąlygose keliamus reikalavimus. Prekių techninė būklė turi užtikrinti saugią jų eksploatacijos pradžią iškart po pristatymo perkančiajam subjektui, neatliekant jokių remonto ar aptarnavimo darbų.</w:t>
      </w:r>
      <w:bookmarkEnd w:id="23"/>
    </w:p>
    <w:p w14:paraId="0CD8A0C9" w14:textId="77777777" w:rsidR="00506E2A" w:rsidRPr="00E83677" w:rsidRDefault="00506E2A" w:rsidP="00506E2A">
      <w:pPr>
        <w:keepNext/>
        <w:widowControl w:val="0"/>
        <w:autoSpaceDE w:val="0"/>
        <w:autoSpaceDN w:val="0"/>
        <w:adjustRightInd w:val="0"/>
        <w:spacing w:after="0"/>
        <w:ind w:left="-567"/>
        <w:jc w:val="both"/>
        <w:outlineLvl w:val="0"/>
        <w:rPr>
          <w:sz w:val="22"/>
          <w:lang w:eastAsia="x-none"/>
        </w:rPr>
      </w:pPr>
      <w:bookmarkStart w:id="24" w:name="_Toc207197009"/>
      <w:r w:rsidRPr="00E83677">
        <w:rPr>
          <w:sz w:val="22"/>
          <w:lang w:eastAsia="x-none"/>
        </w:rPr>
        <w:t>1.7. Perkančiajam subjektui išreiškus pageidavimą, Tiekėjai privalo sudaryti galimybę jos atstovams savo lėšomis apžiūrėti siūlomas Prekes ir įvertinti jų techninę, estetinę būklę bei jų atitikimą pasiūlymuose pateiktiems aprašymams.</w:t>
      </w:r>
      <w:bookmarkEnd w:id="24"/>
    </w:p>
    <w:p w14:paraId="1688B639" w14:textId="77777777" w:rsidR="00506E2A" w:rsidRDefault="00506E2A" w:rsidP="00506E2A">
      <w:pPr>
        <w:keepNext/>
        <w:widowControl w:val="0"/>
        <w:autoSpaceDE w:val="0"/>
        <w:autoSpaceDN w:val="0"/>
        <w:adjustRightInd w:val="0"/>
        <w:spacing w:after="0"/>
        <w:ind w:left="-567"/>
        <w:jc w:val="both"/>
        <w:outlineLvl w:val="0"/>
        <w:rPr>
          <w:sz w:val="22"/>
          <w:lang w:eastAsia="x-none"/>
        </w:rPr>
      </w:pPr>
      <w:bookmarkStart w:id="25" w:name="_Toc207197010"/>
      <w:r w:rsidRPr="00E83677">
        <w:rPr>
          <w:sz w:val="22"/>
          <w:lang w:eastAsia="x-none"/>
        </w:rPr>
        <w:t>1.8. Prekių pateikimo Perkančiajam subjektui terminas negali būti ilgesnis kaip 6 (šeši) mėn. nuo Sutarties įsigaliojimo dienos. Pristatymo terminas dėl objektyvių ne nuo Tiekėjo priklausančių aplinkybių gali būti patęstas ne ilgesniam kaip 30 kalendorinių dienų laikotarpiui. Autobusai gali būti pristatyti per kelis kartus.</w:t>
      </w:r>
      <w:bookmarkEnd w:id="25"/>
    </w:p>
    <w:p w14:paraId="134E566B" w14:textId="7DBE36EF" w:rsidR="00506E2A" w:rsidRPr="00506E2A" w:rsidRDefault="00506E2A" w:rsidP="00506E2A">
      <w:pPr>
        <w:keepNext/>
        <w:widowControl w:val="0"/>
        <w:autoSpaceDE w:val="0"/>
        <w:autoSpaceDN w:val="0"/>
        <w:adjustRightInd w:val="0"/>
        <w:spacing w:after="0"/>
        <w:ind w:left="-567"/>
        <w:jc w:val="both"/>
        <w:outlineLvl w:val="0"/>
        <w:rPr>
          <w:sz w:val="22"/>
          <w:lang w:eastAsia="x-none"/>
        </w:rPr>
      </w:pPr>
      <w:bookmarkStart w:id="26" w:name="_Toc207197011"/>
      <w:r w:rsidRPr="00506E2A">
        <w:rPr>
          <w:sz w:val="22"/>
          <w:lang w:eastAsia="x-none"/>
        </w:rPr>
        <w:t>1.9. Perkamoms Prekėms taikomi aplinkosauginiai reikalavimai, t. y. Prekės atitinką aplinkos apsaugos kriterijų taikymo, vykdant žaliuosius pirkimus, tvarkos aprašo 2 priedo 10 skyriaus 11.1.1. papunktį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bookmarkEnd w:id="26"/>
    </w:p>
    <w:p w14:paraId="6FF0460C" w14:textId="77777777" w:rsidR="00506E2A" w:rsidRPr="00E83677" w:rsidRDefault="00506E2A" w:rsidP="00506E2A">
      <w:pPr>
        <w:keepNext/>
        <w:widowControl w:val="0"/>
        <w:autoSpaceDE w:val="0"/>
        <w:autoSpaceDN w:val="0"/>
        <w:adjustRightInd w:val="0"/>
        <w:spacing w:after="0"/>
        <w:ind w:left="-567"/>
        <w:jc w:val="both"/>
        <w:outlineLvl w:val="0"/>
        <w:rPr>
          <w:b/>
          <w:bCs/>
          <w:sz w:val="22"/>
          <w:lang w:eastAsia="x-none"/>
        </w:rPr>
      </w:pPr>
      <w:bookmarkStart w:id="27" w:name="_Toc207197012"/>
      <w:r w:rsidRPr="00E83677">
        <w:rPr>
          <w:b/>
          <w:bCs/>
          <w:sz w:val="22"/>
          <w:lang w:eastAsia="x-none"/>
        </w:rPr>
        <w:t>2. Privalomi techniniai reikalavimai perkamoms dviašėms transporto priemonėms.</w:t>
      </w:r>
      <w:bookmarkEnd w:id="27"/>
    </w:p>
    <w:p w14:paraId="3BE4C335" w14:textId="2E581E59" w:rsidR="00CF68F4" w:rsidRDefault="00506E2A" w:rsidP="00197603">
      <w:pPr>
        <w:keepNext/>
        <w:widowControl w:val="0"/>
        <w:autoSpaceDE w:val="0"/>
        <w:autoSpaceDN w:val="0"/>
        <w:adjustRightInd w:val="0"/>
        <w:spacing w:after="0"/>
        <w:ind w:left="-567"/>
        <w:jc w:val="both"/>
        <w:outlineLvl w:val="0"/>
        <w:rPr>
          <w:sz w:val="22"/>
          <w:lang w:eastAsia="x-none"/>
        </w:rPr>
      </w:pPr>
      <w:bookmarkStart w:id="28" w:name="_Toc207197013"/>
      <w:r w:rsidRPr="00E83677">
        <w:rPr>
          <w:sz w:val="22"/>
          <w:lang w:eastAsia="x-none"/>
        </w:rPr>
        <w:t>2.1. Tiekėjas turi pateikti Perkančiajam subjektui visus šiuos reikalavimus pagrindžiančius dokumentus ar Tiekėjo patvirtintas šių dokumentų kopijas</w:t>
      </w:r>
      <w:r w:rsidR="00197603">
        <w:rPr>
          <w:sz w:val="22"/>
          <w:lang w:eastAsia="x-none"/>
        </w:rPr>
        <w:t>.</w:t>
      </w:r>
      <w:bookmarkEnd w:id="28"/>
    </w:p>
    <w:tbl>
      <w:tblPr>
        <w:tblW w:w="10490"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709"/>
        <w:gridCol w:w="2552"/>
        <w:gridCol w:w="7229"/>
      </w:tblGrid>
      <w:tr w:rsidR="00197603" w:rsidRPr="00197603" w14:paraId="513DD16F" w14:textId="77777777" w:rsidTr="00C53A94">
        <w:trPr>
          <w:trHeight w:val="417"/>
        </w:trPr>
        <w:tc>
          <w:tcPr>
            <w:tcW w:w="709" w:type="dxa"/>
            <w:shd w:val="clear" w:color="auto" w:fill="FFFFFF"/>
            <w:tcMar>
              <w:top w:w="20" w:type="dxa"/>
              <w:left w:w="20" w:type="dxa"/>
              <w:bottom w:w="20" w:type="dxa"/>
              <w:right w:w="20" w:type="dxa"/>
            </w:tcMar>
            <w:vAlign w:val="center"/>
          </w:tcPr>
          <w:p w14:paraId="09987865" w14:textId="77777777" w:rsidR="00197603" w:rsidRPr="00197603" w:rsidRDefault="00197603" w:rsidP="00527217">
            <w:pPr>
              <w:widowControl w:val="0"/>
              <w:spacing w:after="0" w:line="240" w:lineRule="auto"/>
              <w:jc w:val="center"/>
              <w:rPr>
                <w:b/>
                <w:bCs/>
                <w:sz w:val="20"/>
                <w:szCs w:val="20"/>
              </w:rPr>
            </w:pPr>
            <w:r w:rsidRPr="00197603">
              <w:rPr>
                <w:b/>
                <w:bCs/>
                <w:sz w:val="20"/>
                <w:szCs w:val="20"/>
              </w:rPr>
              <w:t>Nr.</w:t>
            </w:r>
          </w:p>
        </w:tc>
        <w:tc>
          <w:tcPr>
            <w:tcW w:w="2552" w:type="dxa"/>
            <w:shd w:val="clear" w:color="auto" w:fill="FFFFFF"/>
            <w:tcMar>
              <w:top w:w="20" w:type="dxa"/>
              <w:left w:w="20" w:type="dxa"/>
              <w:bottom w:w="20" w:type="dxa"/>
              <w:right w:w="20" w:type="dxa"/>
            </w:tcMar>
            <w:vAlign w:val="center"/>
          </w:tcPr>
          <w:p w14:paraId="394F73CA" w14:textId="77777777" w:rsidR="00197603" w:rsidRPr="00197603" w:rsidRDefault="00197603" w:rsidP="00527217">
            <w:pPr>
              <w:widowControl w:val="0"/>
              <w:spacing w:after="0" w:line="240" w:lineRule="auto"/>
              <w:jc w:val="center"/>
              <w:rPr>
                <w:b/>
                <w:bCs/>
                <w:sz w:val="20"/>
                <w:szCs w:val="20"/>
              </w:rPr>
            </w:pPr>
            <w:r w:rsidRPr="00197603">
              <w:rPr>
                <w:b/>
                <w:bCs/>
                <w:sz w:val="20"/>
                <w:szCs w:val="20"/>
              </w:rPr>
              <w:t>Reikalavimas</w:t>
            </w:r>
          </w:p>
        </w:tc>
        <w:tc>
          <w:tcPr>
            <w:tcW w:w="7229" w:type="dxa"/>
            <w:shd w:val="clear" w:color="auto" w:fill="FFFFFF"/>
            <w:tcMar>
              <w:top w:w="20" w:type="dxa"/>
              <w:left w:w="20" w:type="dxa"/>
              <w:bottom w:w="20" w:type="dxa"/>
              <w:right w:w="20" w:type="dxa"/>
            </w:tcMar>
            <w:vAlign w:val="center"/>
          </w:tcPr>
          <w:p w14:paraId="3819CF98" w14:textId="77777777" w:rsidR="00197603" w:rsidRPr="00197603" w:rsidRDefault="00197603" w:rsidP="00527217">
            <w:pPr>
              <w:widowControl w:val="0"/>
              <w:spacing w:after="0" w:line="240" w:lineRule="auto"/>
              <w:jc w:val="center"/>
              <w:rPr>
                <w:b/>
                <w:bCs/>
                <w:sz w:val="20"/>
                <w:szCs w:val="20"/>
              </w:rPr>
            </w:pPr>
            <w:r w:rsidRPr="00197603">
              <w:rPr>
                <w:b/>
                <w:bCs/>
                <w:sz w:val="20"/>
                <w:szCs w:val="20"/>
              </w:rPr>
              <w:t>Reikalavimų aprašymas</w:t>
            </w:r>
          </w:p>
        </w:tc>
      </w:tr>
      <w:tr w:rsidR="00197603" w:rsidRPr="00197603" w14:paraId="3109C86A" w14:textId="77777777" w:rsidTr="00C53A94">
        <w:tc>
          <w:tcPr>
            <w:tcW w:w="709" w:type="dxa"/>
            <w:shd w:val="clear" w:color="auto" w:fill="FFFFFF"/>
            <w:tcMar>
              <w:top w:w="20" w:type="dxa"/>
              <w:left w:w="20" w:type="dxa"/>
              <w:bottom w:w="20" w:type="dxa"/>
              <w:right w:w="20" w:type="dxa"/>
            </w:tcMar>
            <w:vAlign w:val="center"/>
          </w:tcPr>
          <w:p w14:paraId="4B9879A6" w14:textId="77777777" w:rsidR="00197603" w:rsidRPr="00197603" w:rsidRDefault="00197603" w:rsidP="00197603">
            <w:pPr>
              <w:widowControl w:val="0"/>
              <w:spacing w:after="0" w:line="240" w:lineRule="auto"/>
              <w:jc w:val="center"/>
              <w:rPr>
                <w:sz w:val="20"/>
                <w:szCs w:val="20"/>
              </w:rPr>
            </w:pPr>
            <w:r w:rsidRPr="00197603">
              <w:rPr>
                <w:sz w:val="20"/>
                <w:szCs w:val="20"/>
              </w:rPr>
              <w:t>1.</w:t>
            </w:r>
          </w:p>
        </w:tc>
        <w:tc>
          <w:tcPr>
            <w:tcW w:w="2552"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337FA57B" w14:textId="16CA1B4C" w:rsidR="00197603" w:rsidRPr="00197603" w:rsidRDefault="00197603" w:rsidP="008118AE">
            <w:pPr>
              <w:widowControl w:val="0"/>
              <w:spacing w:after="0" w:line="240" w:lineRule="auto"/>
              <w:rPr>
                <w:sz w:val="20"/>
                <w:szCs w:val="20"/>
              </w:rPr>
            </w:pPr>
            <w:r w:rsidRPr="00197603">
              <w:rPr>
                <w:color w:val="000000"/>
                <w:sz w:val="20"/>
                <w:szCs w:val="20"/>
              </w:rPr>
              <w:t>Transporto priemonės tipas</w:t>
            </w:r>
          </w:p>
        </w:tc>
        <w:tc>
          <w:tcPr>
            <w:tcW w:w="7229" w:type="dxa"/>
            <w:tcBorders>
              <w:top w:val="single" w:sz="4" w:space="0" w:color="auto"/>
              <w:left w:val="single" w:sz="4" w:space="0" w:color="auto"/>
              <w:bottom w:val="single" w:sz="4" w:space="0" w:color="auto"/>
              <w:right w:val="single" w:sz="4" w:space="0" w:color="auto"/>
            </w:tcBorders>
            <w:tcMar>
              <w:top w:w="20" w:type="dxa"/>
              <w:left w:w="60" w:type="dxa"/>
              <w:bottom w:w="20" w:type="dxa"/>
              <w:right w:w="60" w:type="dxa"/>
            </w:tcMar>
            <w:vAlign w:val="center"/>
          </w:tcPr>
          <w:p w14:paraId="6285FE36" w14:textId="59ED6B5C" w:rsidR="00197603" w:rsidRPr="00197603" w:rsidRDefault="00197603" w:rsidP="008118AE">
            <w:pPr>
              <w:spacing w:after="0"/>
              <w:jc w:val="both"/>
              <w:rPr>
                <w:sz w:val="20"/>
                <w:szCs w:val="20"/>
              </w:rPr>
            </w:pPr>
            <w:r>
              <w:rPr>
                <w:sz w:val="20"/>
                <w:szCs w:val="20"/>
              </w:rPr>
              <w:t xml:space="preserve">1.1. </w:t>
            </w:r>
            <w:r w:rsidRPr="00197603">
              <w:rPr>
                <w:sz w:val="20"/>
                <w:szCs w:val="20"/>
              </w:rPr>
              <w:t xml:space="preserve">Keleivinis </w:t>
            </w:r>
            <w:proofErr w:type="spellStart"/>
            <w:r w:rsidRPr="00197603">
              <w:rPr>
                <w:sz w:val="20"/>
                <w:szCs w:val="20"/>
              </w:rPr>
              <w:t>vienaaukštis</w:t>
            </w:r>
            <w:proofErr w:type="spellEnd"/>
            <w:r w:rsidRPr="00197603">
              <w:rPr>
                <w:sz w:val="20"/>
                <w:szCs w:val="20"/>
              </w:rPr>
              <w:t xml:space="preserve"> </w:t>
            </w:r>
            <w:proofErr w:type="spellStart"/>
            <w:r w:rsidRPr="00197603">
              <w:rPr>
                <w:sz w:val="20"/>
                <w:szCs w:val="20"/>
              </w:rPr>
              <w:t>žemagrindis</w:t>
            </w:r>
            <w:proofErr w:type="spellEnd"/>
            <w:r w:rsidRPr="00197603">
              <w:rPr>
                <w:sz w:val="20"/>
                <w:szCs w:val="20"/>
              </w:rPr>
              <w:t xml:space="preserve"> miesto autobusas (transporto priemonės kodas M3CE), naudojantis suspaustas gamtines dujas (CNG), sertifikuotas pagal 2001/85/ES direktyvą</w:t>
            </w:r>
            <w:r>
              <w:rPr>
                <w:sz w:val="20"/>
                <w:szCs w:val="20"/>
              </w:rPr>
              <w:t>;</w:t>
            </w:r>
          </w:p>
          <w:p w14:paraId="49764205" w14:textId="7470CCEE" w:rsidR="00197603" w:rsidRPr="00197603" w:rsidRDefault="00197603" w:rsidP="008118AE">
            <w:pPr>
              <w:spacing w:after="0"/>
              <w:jc w:val="both"/>
              <w:rPr>
                <w:rFonts w:eastAsia="MS Mincho"/>
                <w:sz w:val="20"/>
                <w:szCs w:val="20"/>
              </w:rPr>
            </w:pPr>
            <w:r>
              <w:rPr>
                <w:rFonts w:eastAsia="MS Mincho"/>
                <w:sz w:val="20"/>
                <w:szCs w:val="20"/>
              </w:rPr>
              <w:t xml:space="preserve">1.2. </w:t>
            </w:r>
            <w:r w:rsidRPr="00197603">
              <w:rPr>
                <w:rFonts w:eastAsia="MS Mincho"/>
                <w:sz w:val="20"/>
                <w:szCs w:val="20"/>
              </w:rPr>
              <w:t>Autobusai privalo atitikti Techninius motorinių transporto priemonių ir jų priekabų reikalavimus, patvirtintus Lietuvos Transporto Saugos administracijos direktoriaus 2022 m. spalio 20 d. įsakymu Nr. 2BE-260</w:t>
            </w:r>
            <w:r>
              <w:rPr>
                <w:rFonts w:eastAsia="MS Mincho"/>
                <w:sz w:val="20"/>
                <w:szCs w:val="20"/>
              </w:rPr>
              <w:t>;</w:t>
            </w:r>
          </w:p>
          <w:p w14:paraId="252C56C7" w14:textId="185E97B9" w:rsidR="00197603" w:rsidRPr="00197603" w:rsidRDefault="00197603" w:rsidP="008118AE">
            <w:pPr>
              <w:widowControl w:val="0"/>
              <w:spacing w:after="0" w:line="240" w:lineRule="auto"/>
              <w:jc w:val="both"/>
              <w:rPr>
                <w:sz w:val="20"/>
                <w:szCs w:val="20"/>
              </w:rPr>
            </w:pPr>
            <w:r>
              <w:rPr>
                <w:sz w:val="20"/>
                <w:szCs w:val="20"/>
              </w:rPr>
              <w:t xml:space="preserve">1.3. </w:t>
            </w:r>
            <w:r w:rsidRPr="00197603">
              <w:rPr>
                <w:sz w:val="20"/>
                <w:szCs w:val="20"/>
              </w:rPr>
              <w:t>Keleivinio tipo transporto priemonė, skirta vežti keleivius miesto maršrutais.</w:t>
            </w:r>
          </w:p>
        </w:tc>
      </w:tr>
      <w:tr w:rsidR="00197603" w:rsidRPr="00197603" w14:paraId="05258E69" w14:textId="77777777" w:rsidTr="00C53A94">
        <w:tc>
          <w:tcPr>
            <w:tcW w:w="709" w:type="dxa"/>
            <w:shd w:val="clear" w:color="auto" w:fill="FFFFFF"/>
            <w:tcMar>
              <w:top w:w="20" w:type="dxa"/>
              <w:left w:w="20" w:type="dxa"/>
              <w:bottom w:w="20" w:type="dxa"/>
              <w:right w:w="20" w:type="dxa"/>
            </w:tcMar>
            <w:vAlign w:val="center"/>
          </w:tcPr>
          <w:p w14:paraId="5F5A6638" w14:textId="77777777" w:rsidR="00197603" w:rsidRPr="00197603" w:rsidRDefault="00197603" w:rsidP="00197603">
            <w:pPr>
              <w:widowControl w:val="0"/>
              <w:spacing w:after="0" w:line="240" w:lineRule="auto"/>
              <w:jc w:val="center"/>
              <w:rPr>
                <w:sz w:val="20"/>
                <w:szCs w:val="20"/>
              </w:rPr>
            </w:pPr>
            <w:r w:rsidRPr="00197603">
              <w:rPr>
                <w:sz w:val="20"/>
                <w:szCs w:val="20"/>
              </w:rPr>
              <w:t>2.</w:t>
            </w:r>
          </w:p>
        </w:tc>
        <w:tc>
          <w:tcPr>
            <w:tcW w:w="2552" w:type="dxa"/>
            <w:shd w:val="clear" w:color="auto" w:fill="FFFFFF"/>
            <w:tcMar>
              <w:top w:w="20" w:type="dxa"/>
              <w:left w:w="20" w:type="dxa"/>
              <w:bottom w:w="20" w:type="dxa"/>
              <w:right w:w="20" w:type="dxa"/>
            </w:tcMar>
            <w:vAlign w:val="center"/>
          </w:tcPr>
          <w:p w14:paraId="2A1058C6" w14:textId="75AE2FF0" w:rsidR="00197603" w:rsidRPr="00197603" w:rsidRDefault="00197603" w:rsidP="008118AE">
            <w:pPr>
              <w:widowControl w:val="0"/>
              <w:spacing w:after="0" w:line="240" w:lineRule="auto"/>
              <w:rPr>
                <w:sz w:val="20"/>
                <w:szCs w:val="20"/>
              </w:rPr>
            </w:pPr>
            <w:r w:rsidRPr="00197603">
              <w:rPr>
                <w:sz w:val="20"/>
                <w:szCs w:val="20"/>
              </w:rPr>
              <w:t>Pirmos registracijos data</w:t>
            </w:r>
          </w:p>
        </w:tc>
        <w:tc>
          <w:tcPr>
            <w:tcW w:w="7229" w:type="dxa"/>
            <w:shd w:val="clear" w:color="auto" w:fill="FFFFFF"/>
            <w:tcMar>
              <w:top w:w="20" w:type="dxa"/>
              <w:left w:w="60" w:type="dxa"/>
              <w:bottom w:w="20" w:type="dxa"/>
              <w:right w:w="60" w:type="dxa"/>
            </w:tcMar>
            <w:vAlign w:val="center"/>
          </w:tcPr>
          <w:p w14:paraId="502A6305" w14:textId="51B1E17B" w:rsidR="00197603" w:rsidRPr="00197603" w:rsidRDefault="00197603" w:rsidP="008118AE">
            <w:pPr>
              <w:widowControl w:val="0"/>
              <w:spacing w:after="0" w:line="240" w:lineRule="auto"/>
              <w:jc w:val="both"/>
              <w:rPr>
                <w:sz w:val="20"/>
                <w:szCs w:val="20"/>
              </w:rPr>
            </w:pPr>
            <w:r>
              <w:rPr>
                <w:sz w:val="20"/>
                <w:szCs w:val="20"/>
              </w:rPr>
              <w:t xml:space="preserve">2.1. </w:t>
            </w:r>
            <w:r w:rsidRPr="00197603">
              <w:rPr>
                <w:sz w:val="20"/>
                <w:szCs w:val="20"/>
              </w:rPr>
              <w:t>Ne senesnė kaip 2012 m.</w:t>
            </w:r>
          </w:p>
        </w:tc>
      </w:tr>
      <w:tr w:rsidR="00197603" w:rsidRPr="00197603" w14:paraId="5359C2C9" w14:textId="77777777" w:rsidTr="00C53A94">
        <w:tc>
          <w:tcPr>
            <w:tcW w:w="709" w:type="dxa"/>
            <w:shd w:val="clear" w:color="auto" w:fill="FFFFFF"/>
            <w:tcMar>
              <w:top w:w="20" w:type="dxa"/>
              <w:left w:w="20" w:type="dxa"/>
              <w:bottom w:w="20" w:type="dxa"/>
              <w:right w:w="20" w:type="dxa"/>
            </w:tcMar>
            <w:vAlign w:val="center"/>
          </w:tcPr>
          <w:p w14:paraId="0CD51296" w14:textId="77777777" w:rsidR="00197603" w:rsidRPr="00197603" w:rsidRDefault="00197603" w:rsidP="00197603">
            <w:pPr>
              <w:widowControl w:val="0"/>
              <w:spacing w:after="0" w:line="240" w:lineRule="auto"/>
              <w:jc w:val="center"/>
              <w:rPr>
                <w:sz w:val="20"/>
                <w:szCs w:val="20"/>
              </w:rPr>
            </w:pPr>
            <w:r w:rsidRPr="00197603">
              <w:rPr>
                <w:sz w:val="20"/>
                <w:szCs w:val="20"/>
              </w:rPr>
              <w:t>3.</w:t>
            </w:r>
          </w:p>
        </w:tc>
        <w:tc>
          <w:tcPr>
            <w:tcW w:w="2552" w:type="dxa"/>
            <w:shd w:val="clear" w:color="auto" w:fill="FFFFFF"/>
            <w:tcMar>
              <w:top w:w="20" w:type="dxa"/>
              <w:left w:w="20" w:type="dxa"/>
              <w:bottom w:w="20" w:type="dxa"/>
              <w:right w:w="20" w:type="dxa"/>
            </w:tcMar>
            <w:vAlign w:val="center"/>
          </w:tcPr>
          <w:p w14:paraId="6536C00F" w14:textId="4F9B2BDD" w:rsidR="00197603" w:rsidRPr="00197603" w:rsidRDefault="00197603" w:rsidP="008118AE">
            <w:pPr>
              <w:widowControl w:val="0"/>
              <w:spacing w:after="0" w:line="240" w:lineRule="auto"/>
              <w:rPr>
                <w:sz w:val="20"/>
                <w:szCs w:val="20"/>
              </w:rPr>
            </w:pPr>
            <w:r w:rsidRPr="00197603">
              <w:rPr>
                <w:sz w:val="20"/>
                <w:szCs w:val="20"/>
              </w:rPr>
              <w:t>Bendras ilgis</w:t>
            </w:r>
          </w:p>
        </w:tc>
        <w:tc>
          <w:tcPr>
            <w:tcW w:w="7229" w:type="dxa"/>
            <w:tcMar>
              <w:top w:w="20" w:type="dxa"/>
              <w:left w:w="60" w:type="dxa"/>
              <w:bottom w:w="20" w:type="dxa"/>
              <w:right w:w="60" w:type="dxa"/>
            </w:tcMar>
            <w:vAlign w:val="center"/>
          </w:tcPr>
          <w:p w14:paraId="0072E8CD" w14:textId="13CE6A9C" w:rsidR="00197603" w:rsidRPr="00197603" w:rsidRDefault="00197603" w:rsidP="008118AE">
            <w:pPr>
              <w:widowControl w:val="0"/>
              <w:spacing w:after="0" w:line="240" w:lineRule="auto"/>
              <w:jc w:val="both"/>
              <w:rPr>
                <w:sz w:val="20"/>
                <w:szCs w:val="20"/>
              </w:rPr>
            </w:pPr>
            <w:r>
              <w:rPr>
                <w:sz w:val="20"/>
                <w:szCs w:val="20"/>
              </w:rPr>
              <w:t xml:space="preserve">3.1. </w:t>
            </w:r>
            <w:r w:rsidRPr="00197603">
              <w:rPr>
                <w:sz w:val="20"/>
                <w:szCs w:val="20"/>
              </w:rPr>
              <w:t>Ne daugiau 18 750 mm</w:t>
            </w:r>
          </w:p>
        </w:tc>
      </w:tr>
      <w:tr w:rsidR="00197603" w:rsidRPr="00197603" w14:paraId="0C52D96C" w14:textId="77777777" w:rsidTr="00C53A94">
        <w:tc>
          <w:tcPr>
            <w:tcW w:w="709" w:type="dxa"/>
            <w:shd w:val="clear" w:color="auto" w:fill="FFFFFF"/>
            <w:tcMar>
              <w:top w:w="20" w:type="dxa"/>
              <w:left w:w="20" w:type="dxa"/>
              <w:bottom w:w="20" w:type="dxa"/>
              <w:right w:w="20" w:type="dxa"/>
            </w:tcMar>
            <w:vAlign w:val="center"/>
          </w:tcPr>
          <w:p w14:paraId="35926958" w14:textId="77777777" w:rsidR="00197603" w:rsidRPr="00197603" w:rsidRDefault="00197603" w:rsidP="00197603">
            <w:pPr>
              <w:widowControl w:val="0"/>
              <w:spacing w:after="0" w:line="240" w:lineRule="auto"/>
              <w:jc w:val="center"/>
              <w:rPr>
                <w:color w:val="000000"/>
                <w:sz w:val="20"/>
                <w:szCs w:val="20"/>
              </w:rPr>
            </w:pPr>
            <w:r w:rsidRPr="00197603">
              <w:rPr>
                <w:color w:val="000000"/>
                <w:sz w:val="20"/>
                <w:szCs w:val="20"/>
              </w:rPr>
              <w:t>4.</w:t>
            </w:r>
          </w:p>
        </w:tc>
        <w:tc>
          <w:tcPr>
            <w:tcW w:w="2552" w:type="dxa"/>
            <w:shd w:val="clear" w:color="auto" w:fill="FFFFFF"/>
            <w:tcMar>
              <w:top w:w="20" w:type="dxa"/>
              <w:left w:w="20" w:type="dxa"/>
              <w:bottom w:w="20" w:type="dxa"/>
              <w:right w:w="20" w:type="dxa"/>
            </w:tcMar>
            <w:vAlign w:val="center"/>
          </w:tcPr>
          <w:p w14:paraId="4CE02F7B" w14:textId="71A15E5F" w:rsidR="00197603" w:rsidRPr="00197603" w:rsidRDefault="00197603" w:rsidP="008118AE">
            <w:pPr>
              <w:widowControl w:val="0"/>
              <w:spacing w:after="0" w:line="240" w:lineRule="auto"/>
              <w:rPr>
                <w:color w:val="000000"/>
                <w:sz w:val="20"/>
                <w:szCs w:val="20"/>
              </w:rPr>
            </w:pPr>
            <w:r w:rsidRPr="00197603">
              <w:rPr>
                <w:sz w:val="20"/>
                <w:szCs w:val="20"/>
              </w:rPr>
              <w:t>Bendras plotis</w:t>
            </w:r>
          </w:p>
        </w:tc>
        <w:tc>
          <w:tcPr>
            <w:tcW w:w="7229" w:type="dxa"/>
            <w:tcMar>
              <w:top w:w="20" w:type="dxa"/>
              <w:left w:w="60" w:type="dxa"/>
              <w:bottom w:w="20" w:type="dxa"/>
              <w:right w:w="60" w:type="dxa"/>
            </w:tcMar>
            <w:vAlign w:val="center"/>
          </w:tcPr>
          <w:p w14:paraId="4F8A6BB5" w14:textId="0EE6CFC1" w:rsidR="00197603" w:rsidRPr="00197603" w:rsidRDefault="00197603" w:rsidP="008118AE">
            <w:pPr>
              <w:widowControl w:val="0"/>
              <w:spacing w:after="0" w:line="240" w:lineRule="auto"/>
              <w:jc w:val="both"/>
              <w:rPr>
                <w:color w:val="000000"/>
                <w:sz w:val="20"/>
                <w:szCs w:val="20"/>
              </w:rPr>
            </w:pPr>
            <w:r>
              <w:rPr>
                <w:sz w:val="20"/>
                <w:szCs w:val="20"/>
              </w:rPr>
              <w:t xml:space="preserve">4.1. </w:t>
            </w:r>
            <w:r w:rsidRPr="00197603">
              <w:rPr>
                <w:sz w:val="20"/>
                <w:szCs w:val="20"/>
              </w:rPr>
              <w:t>Turi atitikti ISO 612-1978 standarto 6.2 punkto reikalavimus.</w:t>
            </w:r>
          </w:p>
        </w:tc>
      </w:tr>
      <w:tr w:rsidR="00197603" w:rsidRPr="00197603" w14:paraId="6D058BEC" w14:textId="77777777" w:rsidTr="00C53A94">
        <w:tc>
          <w:tcPr>
            <w:tcW w:w="709" w:type="dxa"/>
            <w:shd w:val="clear" w:color="auto" w:fill="FFFFFF"/>
            <w:tcMar>
              <w:top w:w="20" w:type="dxa"/>
              <w:left w:w="20" w:type="dxa"/>
              <w:bottom w:w="20" w:type="dxa"/>
              <w:right w:w="20" w:type="dxa"/>
            </w:tcMar>
            <w:vAlign w:val="center"/>
          </w:tcPr>
          <w:p w14:paraId="616BAF77" w14:textId="77777777" w:rsidR="00197603" w:rsidRPr="00197603" w:rsidRDefault="00197603" w:rsidP="00197603">
            <w:pPr>
              <w:widowControl w:val="0"/>
              <w:spacing w:after="0" w:line="240" w:lineRule="auto"/>
              <w:jc w:val="center"/>
              <w:rPr>
                <w:color w:val="000000"/>
                <w:sz w:val="20"/>
                <w:szCs w:val="20"/>
              </w:rPr>
            </w:pPr>
            <w:r w:rsidRPr="00197603">
              <w:rPr>
                <w:color w:val="000000"/>
                <w:sz w:val="20"/>
                <w:szCs w:val="20"/>
              </w:rPr>
              <w:t>5.</w:t>
            </w:r>
          </w:p>
        </w:tc>
        <w:tc>
          <w:tcPr>
            <w:tcW w:w="2552" w:type="dxa"/>
            <w:shd w:val="clear" w:color="auto" w:fill="FFFFFF"/>
            <w:tcMar>
              <w:top w:w="20" w:type="dxa"/>
              <w:left w:w="20" w:type="dxa"/>
              <w:bottom w:w="20" w:type="dxa"/>
              <w:right w:w="20" w:type="dxa"/>
            </w:tcMar>
            <w:vAlign w:val="center"/>
          </w:tcPr>
          <w:p w14:paraId="7B376103" w14:textId="7B4475D7" w:rsidR="00197603" w:rsidRPr="00197603" w:rsidRDefault="00197603" w:rsidP="008118AE">
            <w:pPr>
              <w:widowControl w:val="0"/>
              <w:spacing w:after="0" w:line="240" w:lineRule="auto"/>
              <w:rPr>
                <w:color w:val="000000"/>
                <w:sz w:val="20"/>
                <w:szCs w:val="20"/>
              </w:rPr>
            </w:pPr>
            <w:r w:rsidRPr="00197603">
              <w:rPr>
                <w:sz w:val="20"/>
                <w:szCs w:val="20"/>
              </w:rPr>
              <w:t>Bendras aukštis</w:t>
            </w:r>
          </w:p>
        </w:tc>
        <w:tc>
          <w:tcPr>
            <w:tcW w:w="7229" w:type="dxa"/>
            <w:tcMar>
              <w:top w:w="20" w:type="dxa"/>
              <w:left w:w="60" w:type="dxa"/>
              <w:bottom w:w="20" w:type="dxa"/>
              <w:right w:w="60" w:type="dxa"/>
            </w:tcMar>
            <w:vAlign w:val="center"/>
          </w:tcPr>
          <w:p w14:paraId="1691A8CD" w14:textId="4054626C" w:rsidR="00197603" w:rsidRPr="00197603" w:rsidRDefault="00197603" w:rsidP="008118AE">
            <w:pPr>
              <w:widowControl w:val="0"/>
              <w:spacing w:after="0" w:line="240" w:lineRule="auto"/>
              <w:jc w:val="both"/>
              <w:rPr>
                <w:color w:val="000000"/>
                <w:sz w:val="20"/>
                <w:szCs w:val="20"/>
              </w:rPr>
            </w:pPr>
            <w:r>
              <w:rPr>
                <w:sz w:val="20"/>
                <w:szCs w:val="20"/>
              </w:rPr>
              <w:t xml:space="preserve">5.1. </w:t>
            </w:r>
            <w:r w:rsidRPr="00197603">
              <w:rPr>
                <w:sz w:val="20"/>
                <w:szCs w:val="20"/>
              </w:rPr>
              <w:t>Turi atitikti ISO 612-1978 standarto 6.3 punkto reikalavimus.</w:t>
            </w:r>
          </w:p>
        </w:tc>
      </w:tr>
      <w:tr w:rsidR="00197603" w:rsidRPr="00197603" w14:paraId="5525036F" w14:textId="77777777" w:rsidTr="00C53A94">
        <w:tc>
          <w:tcPr>
            <w:tcW w:w="709" w:type="dxa"/>
            <w:shd w:val="clear" w:color="auto" w:fill="FFFFFF"/>
            <w:tcMar>
              <w:top w:w="20" w:type="dxa"/>
              <w:left w:w="20" w:type="dxa"/>
              <w:bottom w:w="20" w:type="dxa"/>
              <w:right w:w="20" w:type="dxa"/>
            </w:tcMar>
            <w:vAlign w:val="center"/>
          </w:tcPr>
          <w:p w14:paraId="08D5D992" w14:textId="77777777" w:rsidR="00197603" w:rsidRPr="00197603" w:rsidRDefault="00197603" w:rsidP="00197603">
            <w:pPr>
              <w:widowControl w:val="0"/>
              <w:spacing w:after="0" w:line="240" w:lineRule="auto"/>
              <w:jc w:val="center"/>
              <w:rPr>
                <w:sz w:val="20"/>
                <w:szCs w:val="20"/>
              </w:rPr>
            </w:pPr>
            <w:r w:rsidRPr="00197603">
              <w:rPr>
                <w:sz w:val="20"/>
                <w:szCs w:val="20"/>
              </w:rPr>
              <w:t>6.</w:t>
            </w:r>
          </w:p>
        </w:tc>
        <w:tc>
          <w:tcPr>
            <w:tcW w:w="2552" w:type="dxa"/>
            <w:shd w:val="clear" w:color="auto" w:fill="FFFFFF"/>
            <w:tcMar>
              <w:top w:w="20" w:type="dxa"/>
              <w:left w:w="20" w:type="dxa"/>
              <w:bottom w:w="20" w:type="dxa"/>
              <w:right w:w="20" w:type="dxa"/>
            </w:tcMar>
            <w:vAlign w:val="center"/>
          </w:tcPr>
          <w:p w14:paraId="0F085AD5" w14:textId="50BFE8F5" w:rsidR="00197603" w:rsidRPr="00197603" w:rsidRDefault="00197603" w:rsidP="008118AE">
            <w:pPr>
              <w:widowControl w:val="0"/>
              <w:spacing w:after="0" w:line="240" w:lineRule="auto"/>
              <w:rPr>
                <w:sz w:val="20"/>
                <w:szCs w:val="20"/>
              </w:rPr>
            </w:pPr>
            <w:r w:rsidRPr="00197603">
              <w:rPr>
                <w:sz w:val="20"/>
                <w:szCs w:val="20"/>
              </w:rPr>
              <w:t>Maksimali bendroji masė</w:t>
            </w:r>
          </w:p>
        </w:tc>
        <w:tc>
          <w:tcPr>
            <w:tcW w:w="7229" w:type="dxa"/>
            <w:tcMar>
              <w:top w:w="20" w:type="dxa"/>
              <w:left w:w="60" w:type="dxa"/>
              <w:bottom w:w="20" w:type="dxa"/>
              <w:right w:w="60" w:type="dxa"/>
            </w:tcMar>
            <w:vAlign w:val="center"/>
          </w:tcPr>
          <w:p w14:paraId="38E8C6F2" w14:textId="67FDAE76" w:rsidR="00197603" w:rsidRPr="00197603" w:rsidRDefault="00197603" w:rsidP="008118AE">
            <w:pPr>
              <w:widowControl w:val="0"/>
              <w:spacing w:after="0" w:line="240" w:lineRule="auto"/>
              <w:jc w:val="both"/>
              <w:rPr>
                <w:sz w:val="20"/>
                <w:szCs w:val="20"/>
              </w:rPr>
            </w:pPr>
            <w:r>
              <w:rPr>
                <w:sz w:val="20"/>
                <w:szCs w:val="20"/>
              </w:rPr>
              <w:t xml:space="preserve">6.1. </w:t>
            </w:r>
            <w:r w:rsidRPr="00197603">
              <w:rPr>
                <w:sz w:val="20"/>
                <w:szCs w:val="20"/>
              </w:rPr>
              <w:t>Ne daugiau 29 300 kg</w:t>
            </w:r>
          </w:p>
        </w:tc>
      </w:tr>
      <w:tr w:rsidR="00197603" w:rsidRPr="00197603" w14:paraId="5B79D4ED" w14:textId="77777777" w:rsidTr="00C53A94">
        <w:tc>
          <w:tcPr>
            <w:tcW w:w="709" w:type="dxa"/>
            <w:shd w:val="clear" w:color="auto" w:fill="FFFFFF"/>
            <w:tcMar>
              <w:top w:w="20" w:type="dxa"/>
              <w:left w:w="20" w:type="dxa"/>
              <w:bottom w:w="20" w:type="dxa"/>
              <w:right w:w="20" w:type="dxa"/>
            </w:tcMar>
            <w:vAlign w:val="center"/>
          </w:tcPr>
          <w:p w14:paraId="0801AB25" w14:textId="77777777" w:rsidR="00197603" w:rsidRPr="00197603" w:rsidRDefault="00197603" w:rsidP="00197603">
            <w:pPr>
              <w:widowControl w:val="0"/>
              <w:spacing w:after="0" w:line="240" w:lineRule="auto"/>
              <w:jc w:val="center"/>
              <w:rPr>
                <w:sz w:val="20"/>
                <w:szCs w:val="20"/>
              </w:rPr>
            </w:pPr>
            <w:r w:rsidRPr="00197603">
              <w:rPr>
                <w:sz w:val="20"/>
                <w:szCs w:val="20"/>
              </w:rPr>
              <w:t>7.</w:t>
            </w:r>
          </w:p>
        </w:tc>
        <w:tc>
          <w:tcPr>
            <w:tcW w:w="2552" w:type="dxa"/>
            <w:shd w:val="clear" w:color="auto" w:fill="FFFFFF"/>
            <w:tcMar>
              <w:top w:w="20" w:type="dxa"/>
              <w:left w:w="20" w:type="dxa"/>
              <w:bottom w:w="20" w:type="dxa"/>
              <w:right w:w="20" w:type="dxa"/>
            </w:tcMar>
            <w:vAlign w:val="center"/>
          </w:tcPr>
          <w:p w14:paraId="430F5A8C" w14:textId="0613362B" w:rsidR="00197603" w:rsidRPr="00197603" w:rsidRDefault="00197603" w:rsidP="008118AE">
            <w:pPr>
              <w:widowControl w:val="0"/>
              <w:spacing w:after="0" w:line="240" w:lineRule="auto"/>
              <w:rPr>
                <w:sz w:val="20"/>
                <w:szCs w:val="20"/>
              </w:rPr>
            </w:pPr>
            <w:r w:rsidRPr="00197603">
              <w:rPr>
                <w:sz w:val="20"/>
                <w:szCs w:val="20"/>
              </w:rPr>
              <w:t>Ašių skaičius</w:t>
            </w:r>
          </w:p>
        </w:tc>
        <w:tc>
          <w:tcPr>
            <w:tcW w:w="7229" w:type="dxa"/>
            <w:shd w:val="clear" w:color="auto" w:fill="FFFFFF"/>
            <w:tcMar>
              <w:top w:w="20" w:type="dxa"/>
              <w:left w:w="60" w:type="dxa"/>
              <w:bottom w:w="20" w:type="dxa"/>
              <w:right w:w="60" w:type="dxa"/>
            </w:tcMar>
            <w:vAlign w:val="center"/>
          </w:tcPr>
          <w:p w14:paraId="21191CFD" w14:textId="6CA304A9" w:rsidR="00197603" w:rsidRPr="00197603" w:rsidRDefault="00197603" w:rsidP="008118AE">
            <w:pPr>
              <w:widowControl w:val="0"/>
              <w:spacing w:after="0" w:line="240" w:lineRule="auto"/>
              <w:jc w:val="both"/>
              <w:rPr>
                <w:sz w:val="20"/>
                <w:szCs w:val="20"/>
              </w:rPr>
            </w:pPr>
            <w:r>
              <w:rPr>
                <w:sz w:val="20"/>
                <w:szCs w:val="20"/>
              </w:rPr>
              <w:t>7.1.</w:t>
            </w:r>
            <w:r w:rsidRPr="00197603">
              <w:rPr>
                <w:sz w:val="20"/>
                <w:szCs w:val="20"/>
              </w:rPr>
              <w:t xml:space="preserve"> </w:t>
            </w:r>
            <w:r>
              <w:rPr>
                <w:sz w:val="20"/>
                <w:szCs w:val="20"/>
              </w:rPr>
              <w:t>3 vnt.</w:t>
            </w:r>
          </w:p>
        </w:tc>
      </w:tr>
      <w:tr w:rsidR="00197603" w:rsidRPr="00197603" w14:paraId="65F40A56" w14:textId="77777777" w:rsidTr="00C53A94">
        <w:tc>
          <w:tcPr>
            <w:tcW w:w="709" w:type="dxa"/>
            <w:shd w:val="clear" w:color="auto" w:fill="FFFFFF"/>
            <w:tcMar>
              <w:top w:w="20" w:type="dxa"/>
              <w:left w:w="20" w:type="dxa"/>
              <w:bottom w:w="20" w:type="dxa"/>
              <w:right w:w="20" w:type="dxa"/>
            </w:tcMar>
            <w:vAlign w:val="center"/>
          </w:tcPr>
          <w:p w14:paraId="6BEA6FB9" w14:textId="77777777" w:rsidR="00197603" w:rsidRPr="00197603" w:rsidRDefault="00197603" w:rsidP="00197603">
            <w:pPr>
              <w:widowControl w:val="0"/>
              <w:spacing w:after="0" w:line="240" w:lineRule="auto"/>
              <w:jc w:val="center"/>
              <w:rPr>
                <w:sz w:val="20"/>
                <w:szCs w:val="20"/>
              </w:rPr>
            </w:pPr>
            <w:r w:rsidRPr="00197603">
              <w:rPr>
                <w:sz w:val="20"/>
                <w:szCs w:val="20"/>
              </w:rPr>
              <w:t>8.</w:t>
            </w:r>
          </w:p>
        </w:tc>
        <w:tc>
          <w:tcPr>
            <w:tcW w:w="2552" w:type="dxa"/>
            <w:shd w:val="clear" w:color="auto" w:fill="FFFFFF"/>
            <w:tcMar>
              <w:top w:w="20" w:type="dxa"/>
              <w:left w:w="20" w:type="dxa"/>
              <w:bottom w:w="20" w:type="dxa"/>
              <w:right w:w="20" w:type="dxa"/>
            </w:tcMar>
            <w:vAlign w:val="center"/>
          </w:tcPr>
          <w:p w14:paraId="1BCCEE11" w14:textId="06CCA3E1" w:rsidR="00197603" w:rsidRPr="00197603" w:rsidRDefault="00197603" w:rsidP="008118AE">
            <w:pPr>
              <w:widowControl w:val="0"/>
              <w:spacing w:after="0" w:line="240" w:lineRule="auto"/>
              <w:rPr>
                <w:sz w:val="20"/>
                <w:szCs w:val="20"/>
              </w:rPr>
            </w:pPr>
            <w:r w:rsidRPr="00197603">
              <w:rPr>
                <w:sz w:val="20"/>
                <w:szCs w:val="20"/>
              </w:rPr>
              <w:t>Pervežamų keleivių skaičius</w:t>
            </w:r>
          </w:p>
        </w:tc>
        <w:tc>
          <w:tcPr>
            <w:tcW w:w="7229" w:type="dxa"/>
            <w:shd w:val="clear" w:color="auto" w:fill="FFFFFF"/>
            <w:tcMar>
              <w:top w:w="20" w:type="dxa"/>
              <w:left w:w="60" w:type="dxa"/>
              <w:bottom w:w="20" w:type="dxa"/>
              <w:right w:w="60" w:type="dxa"/>
            </w:tcMar>
            <w:vAlign w:val="center"/>
          </w:tcPr>
          <w:p w14:paraId="1FD5BE58" w14:textId="625B29F9" w:rsidR="00197603" w:rsidRPr="00197603" w:rsidRDefault="008118AE" w:rsidP="008118AE">
            <w:pPr>
              <w:widowControl w:val="0"/>
              <w:spacing w:after="0" w:line="240" w:lineRule="auto"/>
              <w:jc w:val="both"/>
              <w:rPr>
                <w:sz w:val="20"/>
                <w:szCs w:val="20"/>
              </w:rPr>
            </w:pPr>
            <w:r>
              <w:rPr>
                <w:sz w:val="20"/>
                <w:szCs w:val="20"/>
              </w:rPr>
              <w:t xml:space="preserve">8.1. </w:t>
            </w:r>
            <w:r w:rsidR="00197603" w:rsidRPr="00197603">
              <w:rPr>
                <w:sz w:val="20"/>
                <w:szCs w:val="20"/>
              </w:rPr>
              <w:t>Ne mažiau  140</w:t>
            </w:r>
            <w:r w:rsidR="00FB1A03">
              <w:rPr>
                <w:sz w:val="20"/>
                <w:szCs w:val="20"/>
              </w:rPr>
              <w:t xml:space="preserve"> vnt.</w:t>
            </w:r>
          </w:p>
        </w:tc>
      </w:tr>
      <w:tr w:rsidR="00197603" w:rsidRPr="00197603" w14:paraId="24766758" w14:textId="77777777" w:rsidTr="00C53A94">
        <w:tc>
          <w:tcPr>
            <w:tcW w:w="709" w:type="dxa"/>
            <w:shd w:val="clear" w:color="auto" w:fill="FFFFFF"/>
            <w:tcMar>
              <w:top w:w="20" w:type="dxa"/>
              <w:left w:w="20" w:type="dxa"/>
              <w:bottom w:w="20" w:type="dxa"/>
              <w:right w:w="20" w:type="dxa"/>
            </w:tcMar>
            <w:vAlign w:val="center"/>
          </w:tcPr>
          <w:p w14:paraId="5E3D734F" w14:textId="77777777" w:rsidR="00197603" w:rsidRPr="00197603" w:rsidRDefault="00197603" w:rsidP="00197603">
            <w:pPr>
              <w:widowControl w:val="0"/>
              <w:spacing w:after="0" w:line="240" w:lineRule="auto"/>
              <w:jc w:val="center"/>
              <w:rPr>
                <w:sz w:val="20"/>
                <w:szCs w:val="20"/>
              </w:rPr>
            </w:pPr>
            <w:r w:rsidRPr="00197603">
              <w:rPr>
                <w:sz w:val="20"/>
                <w:szCs w:val="20"/>
              </w:rPr>
              <w:t>9.</w:t>
            </w:r>
          </w:p>
        </w:tc>
        <w:tc>
          <w:tcPr>
            <w:tcW w:w="2552" w:type="dxa"/>
            <w:shd w:val="clear" w:color="auto" w:fill="FFFFFF"/>
            <w:tcMar>
              <w:top w:w="20" w:type="dxa"/>
              <w:left w:w="20" w:type="dxa"/>
              <w:bottom w:w="20" w:type="dxa"/>
              <w:right w:w="20" w:type="dxa"/>
            </w:tcMar>
            <w:vAlign w:val="center"/>
          </w:tcPr>
          <w:p w14:paraId="767D9761" w14:textId="31D296A2" w:rsidR="00197603" w:rsidRPr="00197603" w:rsidRDefault="00197603" w:rsidP="008118AE">
            <w:pPr>
              <w:widowControl w:val="0"/>
              <w:spacing w:after="0" w:line="240" w:lineRule="auto"/>
              <w:rPr>
                <w:sz w:val="20"/>
                <w:szCs w:val="20"/>
              </w:rPr>
            </w:pPr>
            <w:r w:rsidRPr="00197603">
              <w:rPr>
                <w:sz w:val="20"/>
                <w:szCs w:val="20"/>
              </w:rPr>
              <w:t>Sėdimų vietų skaičius</w:t>
            </w:r>
          </w:p>
        </w:tc>
        <w:tc>
          <w:tcPr>
            <w:tcW w:w="7229" w:type="dxa"/>
            <w:tcBorders>
              <w:bottom w:val="single" w:sz="8" w:space="0" w:color="000000"/>
            </w:tcBorders>
            <w:shd w:val="clear" w:color="auto" w:fill="FFFFFF"/>
            <w:tcMar>
              <w:top w:w="20" w:type="dxa"/>
              <w:left w:w="60" w:type="dxa"/>
              <w:bottom w:w="20" w:type="dxa"/>
              <w:right w:w="60" w:type="dxa"/>
            </w:tcMar>
            <w:vAlign w:val="center"/>
          </w:tcPr>
          <w:p w14:paraId="747415D4" w14:textId="3025F558" w:rsidR="00197603" w:rsidRPr="00197603" w:rsidRDefault="00FB1A03" w:rsidP="008118AE">
            <w:pPr>
              <w:widowControl w:val="0"/>
              <w:spacing w:after="0" w:line="240" w:lineRule="auto"/>
              <w:jc w:val="both"/>
              <w:rPr>
                <w:sz w:val="20"/>
                <w:szCs w:val="20"/>
              </w:rPr>
            </w:pPr>
            <w:r>
              <w:rPr>
                <w:sz w:val="20"/>
                <w:szCs w:val="20"/>
              </w:rPr>
              <w:t xml:space="preserve">9.1. </w:t>
            </w:r>
            <w:r w:rsidR="00197603" w:rsidRPr="00197603">
              <w:rPr>
                <w:sz w:val="20"/>
                <w:szCs w:val="20"/>
              </w:rPr>
              <w:t xml:space="preserve">Ne mažiau 40 </w:t>
            </w:r>
            <w:r>
              <w:rPr>
                <w:sz w:val="20"/>
                <w:szCs w:val="20"/>
              </w:rPr>
              <w:t xml:space="preserve">vnt. </w:t>
            </w:r>
            <w:r w:rsidR="00197603" w:rsidRPr="00197603">
              <w:rPr>
                <w:sz w:val="20"/>
                <w:szCs w:val="20"/>
              </w:rPr>
              <w:t>(neskaitant vairuotojo sėdynės)</w:t>
            </w:r>
            <w:r>
              <w:rPr>
                <w:sz w:val="20"/>
                <w:szCs w:val="20"/>
              </w:rPr>
              <w:t>.</w:t>
            </w:r>
          </w:p>
        </w:tc>
      </w:tr>
      <w:tr w:rsidR="00197603" w:rsidRPr="00197603" w14:paraId="1529491A" w14:textId="77777777" w:rsidTr="00C53A94">
        <w:tc>
          <w:tcPr>
            <w:tcW w:w="709" w:type="dxa"/>
            <w:shd w:val="clear" w:color="auto" w:fill="FFFFFF"/>
            <w:tcMar>
              <w:top w:w="20" w:type="dxa"/>
              <w:left w:w="20" w:type="dxa"/>
              <w:bottom w:w="20" w:type="dxa"/>
              <w:right w:w="20" w:type="dxa"/>
            </w:tcMar>
            <w:vAlign w:val="center"/>
          </w:tcPr>
          <w:p w14:paraId="6D676239" w14:textId="77777777" w:rsidR="00197603" w:rsidRPr="00197603" w:rsidRDefault="00197603" w:rsidP="00197603">
            <w:pPr>
              <w:widowControl w:val="0"/>
              <w:spacing w:after="0" w:line="240" w:lineRule="auto"/>
              <w:jc w:val="center"/>
              <w:rPr>
                <w:sz w:val="20"/>
                <w:szCs w:val="20"/>
              </w:rPr>
            </w:pPr>
            <w:r w:rsidRPr="00197603">
              <w:rPr>
                <w:sz w:val="20"/>
                <w:szCs w:val="20"/>
              </w:rPr>
              <w:t>10.</w:t>
            </w:r>
          </w:p>
        </w:tc>
        <w:tc>
          <w:tcPr>
            <w:tcW w:w="2552" w:type="dxa"/>
            <w:shd w:val="clear" w:color="auto" w:fill="FFFFFF"/>
            <w:tcMar>
              <w:top w:w="20" w:type="dxa"/>
              <w:left w:w="20" w:type="dxa"/>
              <w:bottom w:w="20" w:type="dxa"/>
              <w:right w:w="20" w:type="dxa"/>
            </w:tcMar>
            <w:vAlign w:val="center"/>
          </w:tcPr>
          <w:p w14:paraId="32301AF2" w14:textId="097C2D64" w:rsidR="00197603" w:rsidRPr="00197603" w:rsidRDefault="00197603" w:rsidP="008118AE">
            <w:pPr>
              <w:widowControl w:val="0"/>
              <w:spacing w:after="0" w:line="240" w:lineRule="auto"/>
              <w:rPr>
                <w:sz w:val="20"/>
                <w:szCs w:val="20"/>
              </w:rPr>
            </w:pPr>
            <w:r w:rsidRPr="00197603">
              <w:rPr>
                <w:sz w:val="20"/>
                <w:szCs w:val="20"/>
              </w:rPr>
              <w:t>Skirtas žmonėms su negalia</w:t>
            </w:r>
          </w:p>
        </w:tc>
        <w:tc>
          <w:tcPr>
            <w:tcW w:w="7229" w:type="dxa"/>
            <w:shd w:val="clear" w:color="auto" w:fill="FFFFFF"/>
            <w:tcMar>
              <w:top w:w="20" w:type="dxa"/>
              <w:left w:w="60" w:type="dxa"/>
              <w:bottom w:w="20" w:type="dxa"/>
              <w:right w:w="60" w:type="dxa"/>
            </w:tcMar>
            <w:vAlign w:val="center"/>
          </w:tcPr>
          <w:p w14:paraId="7A8681AA" w14:textId="458F2C3A" w:rsidR="00197603" w:rsidRPr="00197603" w:rsidRDefault="00FB1A03" w:rsidP="008118AE">
            <w:pPr>
              <w:widowControl w:val="0"/>
              <w:spacing w:after="0" w:line="240" w:lineRule="auto"/>
              <w:jc w:val="both"/>
              <w:rPr>
                <w:sz w:val="20"/>
                <w:szCs w:val="20"/>
              </w:rPr>
            </w:pPr>
            <w:r>
              <w:rPr>
                <w:sz w:val="20"/>
                <w:szCs w:val="20"/>
              </w:rPr>
              <w:t xml:space="preserve">10.1. </w:t>
            </w:r>
            <w:r w:rsidR="00197603" w:rsidRPr="00197603">
              <w:rPr>
                <w:sz w:val="20"/>
                <w:szCs w:val="20"/>
              </w:rPr>
              <w:t>Mechaniškai atlenkiama rampa ties antromis autobuso durimis. Neįgaliųjų vežimėlio aikštelė su laikikliais autobuso salone kairėje arba dešinėje pusėje.</w:t>
            </w:r>
          </w:p>
        </w:tc>
      </w:tr>
      <w:tr w:rsidR="00197603" w:rsidRPr="00197603" w14:paraId="018DC224" w14:textId="77777777" w:rsidTr="00C53A94">
        <w:tc>
          <w:tcPr>
            <w:tcW w:w="709" w:type="dxa"/>
            <w:shd w:val="clear" w:color="auto" w:fill="FFFFFF"/>
            <w:tcMar>
              <w:top w:w="20" w:type="dxa"/>
              <w:left w:w="20" w:type="dxa"/>
              <w:bottom w:w="20" w:type="dxa"/>
              <w:right w:w="20" w:type="dxa"/>
            </w:tcMar>
            <w:vAlign w:val="center"/>
          </w:tcPr>
          <w:p w14:paraId="6BE6251D" w14:textId="77777777" w:rsidR="00197603" w:rsidRPr="00197603" w:rsidRDefault="00197603" w:rsidP="00527217">
            <w:pPr>
              <w:widowControl w:val="0"/>
              <w:spacing w:after="0" w:line="240" w:lineRule="auto"/>
              <w:jc w:val="center"/>
              <w:rPr>
                <w:sz w:val="20"/>
                <w:szCs w:val="20"/>
              </w:rPr>
            </w:pPr>
            <w:r w:rsidRPr="00197603">
              <w:rPr>
                <w:sz w:val="20"/>
                <w:szCs w:val="20"/>
              </w:rPr>
              <w:t>11.</w:t>
            </w:r>
          </w:p>
        </w:tc>
        <w:tc>
          <w:tcPr>
            <w:tcW w:w="2552" w:type="dxa"/>
            <w:shd w:val="clear" w:color="auto" w:fill="FFFFFF"/>
            <w:tcMar>
              <w:top w:w="20" w:type="dxa"/>
              <w:left w:w="20" w:type="dxa"/>
              <w:bottom w:w="20" w:type="dxa"/>
              <w:right w:w="20" w:type="dxa"/>
            </w:tcMar>
            <w:vAlign w:val="center"/>
          </w:tcPr>
          <w:p w14:paraId="772AABFD" w14:textId="757CA13D" w:rsidR="00197603" w:rsidRPr="00197603" w:rsidRDefault="00FB1A03" w:rsidP="00527217">
            <w:pPr>
              <w:widowControl w:val="0"/>
              <w:spacing w:after="0" w:line="240" w:lineRule="auto"/>
              <w:rPr>
                <w:sz w:val="20"/>
                <w:szCs w:val="20"/>
              </w:rPr>
            </w:pPr>
            <w:r w:rsidRPr="00FB1A03">
              <w:rPr>
                <w:sz w:val="20"/>
                <w:szCs w:val="20"/>
              </w:rPr>
              <w:t>Vairuotojo vieta</w:t>
            </w:r>
          </w:p>
        </w:tc>
        <w:tc>
          <w:tcPr>
            <w:tcW w:w="7229" w:type="dxa"/>
            <w:shd w:val="clear" w:color="auto" w:fill="FFFFFF"/>
            <w:tcMar>
              <w:top w:w="20" w:type="dxa"/>
              <w:left w:w="60" w:type="dxa"/>
              <w:bottom w:w="20" w:type="dxa"/>
              <w:right w:w="60" w:type="dxa"/>
            </w:tcMar>
            <w:vAlign w:val="center"/>
          </w:tcPr>
          <w:p w14:paraId="4DEC9747" w14:textId="0F418D14" w:rsidR="00FB1A03" w:rsidRPr="00FB1A03" w:rsidRDefault="00FB1A03" w:rsidP="00317AA8">
            <w:pPr>
              <w:widowControl w:val="0"/>
              <w:spacing w:after="0" w:line="240" w:lineRule="auto"/>
              <w:jc w:val="both"/>
              <w:rPr>
                <w:sz w:val="20"/>
                <w:szCs w:val="20"/>
              </w:rPr>
            </w:pPr>
            <w:r>
              <w:rPr>
                <w:sz w:val="20"/>
                <w:szCs w:val="20"/>
              </w:rPr>
              <w:t xml:space="preserve">11.1. </w:t>
            </w:r>
            <w:r w:rsidRPr="00FB1A03">
              <w:rPr>
                <w:sz w:val="20"/>
                <w:szCs w:val="20"/>
              </w:rPr>
              <w:t>Vairuotojo vieta atskirta nuo keleivių</w:t>
            </w:r>
            <w:r>
              <w:rPr>
                <w:sz w:val="20"/>
                <w:szCs w:val="20"/>
              </w:rPr>
              <w:t>;</w:t>
            </w:r>
          </w:p>
          <w:p w14:paraId="08745E2E" w14:textId="3CEAA2E1" w:rsidR="00FB1A03" w:rsidRPr="00FB1A03" w:rsidRDefault="00FB1A03" w:rsidP="00317AA8">
            <w:pPr>
              <w:widowControl w:val="0"/>
              <w:spacing w:after="0" w:line="240" w:lineRule="auto"/>
              <w:jc w:val="both"/>
              <w:rPr>
                <w:sz w:val="20"/>
                <w:szCs w:val="20"/>
              </w:rPr>
            </w:pPr>
            <w:r>
              <w:rPr>
                <w:sz w:val="20"/>
                <w:szCs w:val="20"/>
              </w:rPr>
              <w:t xml:space="preserve">11.2. </w:t>
            </w:r>
            <w:r w:rsidRPr="00FB1A03">
              <w:rPr>
                <w:sz w:val="20"/>
                <w:szCs w:val="20"/>
              </w:rPr>
              <w:t>Vairuotojo sėdynė: Orinė pakaba, reguliuojama, reguliuojamas sėdynės atlošas</w:t>
            </w:r>
            <w:r>
              <w:rPr>
                <w:sz w:val="20"/>
                <w:szCs w:val="20"/>
              </w:rPr>
              <w:t>;</w:t>
            </w:r>
          </w:p>
          <w:p w14:paraId="1CFF19CE" w14:textId="1BFC378F" w:rsidR="00197603" w:rsidRPr="00197603" w:rsidRDefault="00FB1A03" w:rsidP="00317AA8">
            <w:pPr>
              <w:widowControl w:val="0"/>
              <w:spacing w:after="0" w:line="240" w:lineRule="auto"/>
              <w:jc w:val="both"/>
              <w:rPr>
                <w:sz w:val="20"/>
                <w:szCs w:val="20"/>
              </w:rPr>
            </w:pPr>
            <w:r>
              <w:rPr>
                <w:sz w:val="20"/>
                <w:szCs w:val="20"/>
              </w:rPr>
              <w:t xml:space="preserve">11.3. </w:t>
            </w:r>
            <w:r w:rsidRPr="00FB1A03">
              <w:rPr>
                <w:sz w:val="20"/>
                <w:szCs w:val="20"/>
              </w:rPr>
              <w:t>Daiktadėžė.</w:t>
            </w:r>
          </w:p>
        </w:tc>
      </w:tr>
      <w:tr w:rsidR="00197603" w:rsidRPr="00197603" w14:paraId="03D573D9" w14:textId="77777777" w:rsidTr="00C53A94">
        <w:tc>
          <w:tcPr>
            <w:tcW w:w="709" w:type="dxa"/>
            <w:shd w:val="clear" w:color="auto" w:fill="FFFFFF"/>
            <w:tcMar>
              <w:top w:w="20" w:type="dxa"/>
              <w:left w:w="20" w:type="dxa"/>
              <w:bottom w:w="20" w:type="dxa"/>
              <w:right w:w="20" w:type="dxa"/>
            </w:tcMar>
            <w:vAlign w:val="center"/>
          </w:tcPr>
          <w:p w14:paraId="365D8B70" w14:textId="77777777" w:rsidR="00197603" w:rsidRPr="00197603" w:rsidRDefault="00197603" w:rsidP="00527217">
            <w:pPr>
              <w:widowControl w:val="0"/>
              <w:spacing w:after="0" w:line="240" w:lineRule="auto"/>
              <w:jc w:val="center"/>
              <w:rPr>
                <w:sz w:val="20"/>
                <w:szCs w:val="20"/>
              </w:rPr>
            </w:pPr>
            <w:r w:rsidRPr="00197603">
              <w:rPr>
                <w:sz w:val="20"/>
                <w:szCs w:val="20"/>
              </w:rPr>
              <w:t>12.</w:t>
            </w:r>
          </w:p>
        </w:tc>
        <w:tc>
          <w:tcPr>
            <w:tcW w:w="2552" w:type="dxa"/>
            <w:shd w:val="clear" w:color="auto" w:fill="FFFFFF"/>
            <w:tcMar>
              <w:top w:w="20" w:type="dxa"/>
              <w:left w:w="20" w:type="dxa"/>
              <w:bottom w:w="20" w:type="dxa"/>
              <w:right w:w="20" w:type="dxa"/>
            </w:tcMar>
            <w:vAlign w:val="center"/>
          </w:tcPr>
          <w:p w14:paraId="3DBB0F8C" w14:textId="49AA2752" w:rsidR="00197603" w:rsidRPr="00197603" w:rsidRDefault="00317AA8" w:rsidP="00527217">
            <w:pPr>
              <w:widowControl w:val="0"/>
              <w:spacing w:after="0" w:line="240" w:lineRule="auto"/>
              <w:rPr>
                <w:sz w:val="20"/>
                <w:szCs w:val="20"/>
              </w:rPr>
            </w:pPr>
            <w:r w:rsidRPr="00317AA8">
              <w:rPr>
                <w:sz w:val="20"/>
                <w:szCs w:val="20"/>
              </w:rPr>
              <w:t>Avariniai išėjimai</w:t>
            </w:r>
          </w:p>
        </w:tc>
        <w:tc>
          <w:tcPr>
            <w:tcW w:w="7229" w:type="dxa"/>
            <w:shd w:val="clear" w:color="auto" w:fill="FFFFFF"/>
            <w:tcMar>
              <w:top w:w="20" w:type="dxa"/>
              <w:left w:w="60" w:type="dxa"/>
              <w:bottom w:w="20" w:type="dxa"/>
              <w:right w:w="60" w:type="dxa"/>
            </w:tcMar>
            <w:vAlign w:val="center"/>
          </w:tcPr>
          <w:p w14:paraId="3BF01153" w14:textId="34A75684" w:rsidR="00197603" w:rsidRPr="00197603" w:rsidRDefault="00317AA8" w:rsidP="00317AA8">
            <w:pPr>
              <w:widowControl w:val="0"/>
              <w:spacing w:after="0" w:line="240" w:lineRule="auto"/>
              <w:jc w:val="both"/>
              <w:rPr>
                <w:sz w:val="20"/>
                <w:szCs w:val="20"/>
              </w:rPr>
            </w:pPr>
            <w:r>
              <w:rPr>
                <w:sz w:val="20"/>
                <w:szCs w:val="20"/>
              </w:rPr>
              <w:t xml:space="preserve">12.1. </w:t>
            </w:r>
            <w:r w:rsidRPr="00317AA8">
              <w:rPr>
                <w:sz w:val="20"/>
                <w:szCs w:val="20"/>
              </w:rPr>
              <w:t>Pažymėti avariniai išėjimai. Šalia avarinio išėjimo pritvirtinti plaktukai, skirti stiklui sudaužyti.</w:t>
            </w:r>
          </w:p>
        </w:tc>
      </w:tr>
      <w:tr w:rsidR="00197603" w:rsidRPr="00197603" w14:paraId="598798C2" w14:textId="77777777" w:rsidTr="00C53A94">
        <w:tc>
          <w:tcPr>
            <w:tcW w:w="709" w:type="dxa"/>
            <w:shd w:val="clear" w:color="auto" w:fill="FFFFFF"/>
            <w:tcMar>
              <w:top w:w="20" w:type="dxa"/>
              <w:left w:w="20" w:type="dxa"/>
              <w:bottom w:w="20" w:type="dxa"/>
              <w:right w:w="20" w:type="dxa"/>
            </w:tcMar>
            <w:vAlign w:val="center"/>
          </w:tcPr>
          <w:p w14:paraId="2ECA0561" w14:textId="77777777" w:rsidR="00197603" w:rsidRPr="00197603" w:rsidRDefault="00197603" w:rsidP="00527217">
            <w:pPr>
              <w:widowControl w:val="0"/>
              <w:spacing w:after="0" w:line="240" w:lineRule="auto"/>
              <w:jc w:val="center"/>
              <w:rPr>
                <w:sz w:val="20"/>
                <w:szCs w:val="20"/>
              </w:rPr>
            </w:pPr>
            <w:r w:rsidRPr="00197603">
              <w:rPr>
                <w:sz w:val="20"/>
                <w:szCs w:val="20"/>
              </w:rPr>
              <w:t>13.</w:t>
            </w:r>
          </w:p>
        </w:tc>
        <w:tc>
          <w:tcPr>
            <w:tcW w:w="2552" w:type="dxa"/>
            <w:shd w:val="clear" w:color="auto" w:fill="FFFFFF"/>
            <w:tcMar>
              <w:top w:w="20" w:type="dxa"/>
              <w:left w:w="20" w:type="dxa"/>
              <w:bottom w:w="20" w:type="dxa"/>
              <w:right w:w="20" w:type="dxa"/>
            </w:tcMar>
            <w:vAlign w:val="center"/>
          </w:tcPr>
          <w:p w14:paraId="173D20E6" w14:textId="0F18C8CF" w:rsidR="00197603" w:rsidRPr="00197603" w:rsidRDefault="00317AA8" w:rsidP="00527217">
            <w:pPr>
              <w:widowControl w:val="0"/>
              <w:spacing w:after="0" w:line="240" w:lineRule="auto"/>
              <w:rPr>
                <w:sz w:val="20"/>
                <w:szCs w:val="20"/>
              </w:rPr>
            </w:pPr>
            <w:r w:rsidRPr="00317AA8">
              <w:rPr>
                <w:sz w:val="20"/>
                <w:szCs w:val="20"/>
              </w:rPr>
              <w:t>Variklis</w:t>
            </w:r>
          </w:p>
        </w:tc>
        <w:tc>
          <w:tcPr>
            <w:tcW w:w="7229" w:type="dxa"/>
            <w:shd w:val="clear" w:color="auto" w:fill="FFFFFF"/>
            <w:tcMar>
              <w:top w:w="20" w:type="dxa"/>
              <w:left w:w="60" w:type="dxa"/>
              <w:bottom w:w="20" w:type="dxa"/>
              <w:right w:w="60" w:type="dxa"/>
            </w:tcMar>
            <w:vAlign w:val="center"/>
          </w:tcPr>
          <w:p w14:paraId="443A7A33" w14:textId="3564DB82" w:rsidR="00317AA8" w:rsidRPr="00317AA8" w:rsidRDefault="00317AA8" w:rsidP="00317AA8">
            <w:pPr>
              <w:widowControl w:val="0"/>
              <w:spacing w:after="0" w:line="240" w:lineRule="auto"/>
              <w:jc w:val="both"/>
              <w:rPr>
                <w:sz w:val="20"/>
                <w:szCs w:val="20"/>
              </w:rPr>
            </w:pPr>
            <w:r>
              <w:rPr>
                <w:sz w:val="20"/>
                <w:szCs w:val="20"/>
              </w:rPr>
              <w:t xml:space="preserve">13.1. </w:t>
            </w:r>
            <w:r w:rsidRPr="00317AA8">
              <w:rPr>
                <w:sz w:val="20"/>
                <w:szCs w:val="20"/>
              </w:rPr>
              <w:t>Variklis sukonstruotas ir pritaikytas naudoti gamtines dujas, atitinkantis ne mažesnius kaip EEV oro taršos reikalavimus. Didžiausia variklio galia turi būti ne mažesnė kaip 228 kW.</w:t>
            </w:r>
            <w:r>
              <w:rPr>
                <w:sz w:val="20"/>
                <w:szCs w:val="20"/>
              </w:rPr>
              <w:t>;</w:t>
            </w:r>
          </w:p>
          <w:p w14:paraId="126EC462" w14:textId="021CD552" w:rsidR="00317AA8" w:rsidRPr="00317AA8" w:rsidRDefault="00317AA8" w:rsidP="00317AA8">
            <w:pPr>
              <w:widowControl w:val="0"/>
              <w:spacing w:after="0" w:line="240" w:lineRule="auto"/>
              <w:jc w:val="both"/>
              <w:rPr>
                <w:sz w:val="20"/>
                <w:szCs w:val="20"/>
              </w:rPr>
            </w:pPr>
            <w:r>
              <w:rPr>
                <w:sz w:val="20"/>
                <w:szCs w:val="20"/>
              </w:rPr>
              <w:t xml:space="preserve">13.2. </w:t>
            </w:r>
            <w:r w:rsidRPr="00317AA8">
              <w:rPr>
                <w:sz w:val="20"/>
                <w:szCs w:val="20"/>
              </w:rPr>
              <w:t>Variklio aušinimo sistema turi būti užpildyta aušinimo skysčiu, neužšąlančiu prie -30°C temperatūros</w:t>
            </w:r>
            <w:r>
              <w:rPr>
                <w:sz w:val="20"/>
                <w:szCs w:val="20"/>
              </w:rPr>
              <w:t>;</w:t>
            </w:r>
          </w:p>
          <w:p w14:paraId="535AB2BB" w14:textId="2E9F063D" w:rsidR="00197603" w:rsidRPr="00197603" w:rsidRDefault="00317AA8" w:rsidP="00317AA8">
            <w:pPr>
              <w:widowControl w:val="0"/>
              <w:spacing w:after="0" w:line="240" w:lineRule="auto"/>
              <w:jc w:val="both"/>
              <w:rPr>
                <w:sz w:val="20"/>
                <w:szCs w:val="20"/>
              </w:rPr>
            </w:pPr>
            <w:r>
              <w:rPr>
                <w:sz w:val="20"/>
                <w:szCs w:val="20"/>
              </w:rPr>
              <w:t xml:space="preserve">13.3. </w:t>
            </w:r>
            <w:r w:rsidRPr="00317AA8">
              <w:rPr>
                <w:sz w:val="20"/>
                <w:szCs w:val="20"/>
              </w:rPr>
              <w:t>Variklis turi užsivesti be papildomos įrangos ar paruošimo, kai transporto priemonė (ir akumuliatorių baterija) yra atšaldyta iki -30°C temperatūros.</w:t>
            </w:r>
          </w:p>
        </w:tc>
      </w:tr>
      <w:tr w:rsidR="00197603" w:rsidRPr="00197603" w14:paraId="19D2B526" w14:textId="77777777" w:rsidTr="00C53A94">
        <w:tc>
          <w:tcPr>
            <w:tcW w:w="709" w:type="dxa"/>
            <w:shd w:val="clear" w:color="auto" w:fill="FFFFFF"/>
            <w:tcMar>
              <w:top w:w="20" w:type="dxa"/>
              <w:left w:w="20" w:type="dxa"/>
              <w:bottom w:w="20" w:type="dxa"/>
              <w:right w:w="20" w:type="dxa"/>
            </w:tcMar>
            <w:vAlign w:val="center"/>
          </w:tcPr>
          <w:p w14:paraId="41FC28BD" w14:textId="77777777" w:rsidR="00197603" w:rsidRPr="00197603" w:rsidRDefault="00197603" w:rsidP="00527217">
            <w:pPr>
              <w:widowControl w:val="0"/>
              <w:spacing w:after="0" w:line="240" w:lineRule="auto"/>
              <w:jc w:val="center"/>
              <w:rPr>
                <w:sz w:val="20"/>
                <w:szCs w:val="20"/>
              </w:rPr>
            </w:pPr>
            <w:r w:rsidRPr="00197603">
              <w:rPr>
                <w:sz w:val="20"/>
                <w:szCs w:val="20"/>
              </w:rPr>
              <w:t>14.</w:t>
            </w:r>
          </w:p>
        </w:tc>
        <w:tc>
          <w:tcPr>
            <w:tcW w:w="2552" w:type="dxa"/>
            <w:shd w:val="clear" w:color="auto" w:fill="FFFFFF"/>
            <w:tcMar>
              <w:top w:w="20" w:type="dxa"/>
              <w:left w:w="20" w:type="dxa"/>
              <w:bottom w:w="20" w:type="dxa"/>
              <w:right w:w="20" w:type="dxa"/>
            </w:tcMar>
            <w:vAlign w:val="center"/>
          </w:tcPr>
          <w:p w14:paraId="01B3A179" w14:textId="1207E459" w:rsidR="00197603" w:rsidRPr="00197603" w:rsidRDefault="00317AA8" w:rsidP="00527217">
            <w:pPr>
              <w:widowControl w:val="0"/>
              <w:spacing w:after="0" w:line="240" w:lineRule="auto"/>
              <w:rPr>
                <w:sz w:val="20"/>
                <w:szCs w:val="20"/>
              </w:rPr>
            </w:pPr>
            <w:r w:rsidRPr="00317AA8">
              <w:rPr>
                <w:sz w:val="20"/>
                <w:szCs w:val="20"/>
              </w:rPr>
              <w:t>Degalų rezervuarai</w:t>
            </w:r>
          </w:p>
        </w:tc>
        <w:tc>
          <w:tcPr>
            <w:tcW w:w="7229" w:type="dxa"/>
            <w:shd w:val="clear" w:color="auto" w:fill="FFFFFF"/>
            <w:tcMar>
              <w:top w:w="20" w:type="dxa"/>
              <w:left w:w="60" w:type="dxa"/>
              <w:bottom w:w="20" w:type="dxa"/>
              <w:right w:w="60" w:type="dxa"/>
            </w:tcMar>
            <w:vAlign w:val="center"/>
          </w:tcPr>
          <w:p w14:paraId="304CF689" w14:textId="72E0ABD6" w:rsidR="00317AA8" w:rsidRPr="00317AA8" w:rsidRDefault="00317AA8" w:rsidP="00317AA8">
            <w:pPr>
              <w:widowControl w:val="0"/>
              <w:spacing w:after="0" w:line="240" w:lineRule="auto"/>
              <w:jc w:val="both"/>
              <w:rPr>
                <w:sz w:val="20"/>
                <w:szCs w:val="20"/>
              </w:rPr>
            </w:pPr>
            <w:r>
              <w:rPr>
                <w:sz w:val="20"/>
                <w:szCs w:val="20"/>
              </w:rPr>
              <w:t xml:space="preserve">14.1. </w:t>
            </w:r>
            <w:r w:rsidRPr="00317AA8">
              <w:rPr>
                <w:sz w:val="20"/>
                <w:szCs w:val="20"/>
              </w:rPr>
              <w:t>Kompozitiniai (4 tipo) dujų balionai išdėstyti autobuso viršuje</w:t>
            </w:r>
            <w:r>
              <w:rPr>
                <w:sz w:val="20"/>
                <w:szCs w:val="20"/>
              </w:rPr>
              <w:t>;</w:t>
            </w:r>
          </w:p>
          <w:p w14:paraId="139AB426" w14:textId="6A5A2F85" w:rsidR="00317AA8" w:rsidRPr="00317AA8" w:rsidRDefault="00317AA8" w:rsidP="00317AA8">
            <w:pPr>
              <w:widowControl w:val="0"/>
              <w:spacing w:after="0" w:line="240" w:lineRule="auto"/>
              <w:jc w:val="both"/>
              <w:rPr>
                <w:sz w:val="20"/>
                <w:szCs w:val="20"/>
              </w:rPr>
            </w:pPr>
            <w:r>
              <w:rPr>
                <w:sz w:val="20"/>
                <w:szCs w:val="20"/>
              </w:rPr>
              <w:t xml:space="preserve">14.2. </w:t>
            </w:r>
            <w:r w:rsidRPr="00317AA8">
              <w:rPr>
                <w:sz w:val="20"/>
                <w:szCs w:val="20"/>
              </w:rPr>
              <w:t xml:space="preserve">Bendra dujų balionų talpa ne mažiau kaip 1500 </w:t>
            </w:r>
            <w:proofErr w:type="spellStart"/>
            <w:r w:rsidRPr="00317AA8">
              <w:rPr>
                <w:sz w:val="20"/>
                <w:szCs w:val="20"/>
              </w:rPr>
              <w:t>ltr</w:t>
            </w:r>
            <w:proofErr w:type="spellEnd"/>
            <w:r w:rsidRPr="00317AA8">
              <w:rPr>
                <w:sz w:val="20"/>
                <w:szCs w:val="20"/>
              </w:rPr>
              <w:t>.</w:t>
            </w:r>
            <w:r>
              <w:rPr>
                <w:sz w:val="20"/>
                <w:szCs w:val="20"/>
              </w:rPr>
              <w:t>;</w:t>
            </w:r>
          </w:p>
          <w:p w14:paraId="63464505" w14:textId="2ACE9B68" w:rsidR="00197603" w:rsidRPr="00197603" w:rsidRDefault="00317AA8" w:rsidP="00317AA8">
            <w:pPr>
              <w:widowControl w:val="0"/>
              <w:spacing w:after="0" w:line="240" w:lineRule="auto"/>
              <w:jc w:val="both"/>
              <w:rPr>
                <w:sz w:val="20"/>
                <w:szCs w:val="20"/>
              </w:rPr>
            </w:pPr>
            <w:r>
              <w:rPr>
                <w:sz w:val="20"/>
                <w:szCs w:val="20"/>
              </w:rPr>
              <w:t xml:space="preserve">14.3. </w:t>
            </w:r>
            <w:r w:rsidRPr="00317AA8">
              <w:rPr>
                <w:sz w:val="20"/>
                <w:szCs w:val="20"/>
              </w:rPr>
              <w:t>Dujų balionų naudojimo galiojimas ne trumpesnis nei iki 2032 m.</w:t>
            </w:r>
          </w:p>
        </w:tc>
      </w:tr>
      <w:tr w:rsidR="00197603" w:rsidRPr="00197603" w14:paraId="0751902C" w14:textId="77777777" w:rsidTr="00C53A94">
        <w:tc>
          <w:tcPr>
            <w:tcW w:w="709" w:type="dxa"/>
            <w:shd w:val="clear" w:color="auto" w:fill="FFFFFF"/>
            <w:tcMar>
              <w:top w:w="20" w:type="dxa"/>
              <w:left w:w="20" w:type="dxa"/>
              <w:bottom w:w="20" w:type="dxa"/>
              <w:right w:w="20" w:type="dxa"/>
            </w:tcMar>
            <w:vAlign w:val="center"/>
          </w:tcPr>
          <w:p w14:paraId="437C459A" w14:textId="77777777" w:rsidR="00197603" w:rsidRPr="00197603" w:rsidRDefault="00197603" w:rsidP="00527217">
            <w:pPr>
              <w:widowControl w:val="0"/>
              <w:spacing w:after="0" w:line="240" w:lineRule="auto"/>
              <w:jc w:val="center"/>
              <w:rPr>
                <w:sz w:val="20"/>
                <w:szCs w:val="20"/>
              </w:rPr>
            </w:pPr>
            <w:r w:rsidRPr="00197603">
              <w:rPr>
                <w:sz w:val="20"/>
                <w:szCs w:val="20"/>
              </w:rPr>
              <w:t>15.</w:t>
            </w:r>
          </w:p>
        </w:tc>
        <w:tc>
          <w:tcPr>
            <w:tcW w:w="2552" w:type="dxa"/>
            <w:shd w:val="clear" w:color="auto" w:fill="FFFFFF"/>
            <w:tcMar>
              <w:top w:w="20" w:type="dxa"/>
              <w:left w:w="20" w:type="dxa"/>
              <w:bottom w:w="20" w:type="dxa"/>
              <w:right w:w="20" w:type="dxa"/>
            </w:tcMar>
            <w:vAlign w:val="center"/>
          </w:tcPr>
          <w:p w14:paraId="1186F3C6" w14:textId="7F1A4DA0" w:rsidR="00197603" w:rsidRPr="00197603" w:rsidRDefault="00A804D6" w:rsidP="00527217">
            <w:pPr>
              <w:widowControl w:val="0"/>
              <w:spacing w:after="0" w:line="240" w:lineRule="auto"/>
              <w:rPr>
                <w:sz w:val="20"/>
                <w:szCs w:val="20"/>
              </w:rPr>
            </w:pPr>
            <w:r w:rsidRPr="00A804D6">
              <w:rPr>
                <w:sz w:val="20"/>
                <w:szCs w:val="20"/>
              </w:rPr>
              <w:t>Pavarų dėžė</w:t>
            </w:r>
          </w:p>
        </w:tc>
        <w:tc>
          <w:tcPr>
            <w:tcW w:w="7229" w:type="dxa"/>
            <w:shd w:val="clear" w:color="auto" w:fill="FFFFFF"/>
            <w:tcMar>
              <w:top w:w="20" w:type="dxa"/>
              <w:left w:w="60" w:type="dxa"/>
              <w:bottom w:w="20" w:type="dxa"/>
              <w:right w:w="60" w:type="dxa"/>
            </w:tcMar>
            <w:vAlign w:val="center"/>
          </w:tcPr>
          <w:p w14:paraId="2BB62FB9" w14:textId="5B9FF380" w:rsidR="00197603" w:rsidRPr="00197603" w:rsidRDefault="00A804D6" w:rsidP="00317AA8">
            <w:pPr>
              <w:widowControl w:val="0"/>
              <w:spacing w:after="0" w:line="240" w:lineRule="auto"/>
              <w:jc w:val="both"/>
              <w:rPr>
                <w:sz w:val="20"/>
                <w:szCs w:val="20"/>
              </w:rPr>
            </w:pPr>
            <w:r>
              <w:rPr>
                <w:sz w:val="20"/>
                <w:szCs w:val="20"/>
              </w:rPr>
              <w:t xml:space="preserve">15.1. </w:t>
            </w:r>
            <w:r w:rsidRPr="00A804D6">
              <w:rPr>
                <w:sz w:val="20"/>
                <w:szCs w:val="20"/>
              </w:rPr>
              <w:t>Automatinė ne mažiau 6 pavarų.</w:t>
            </w:r>
          </w:p>
        </w:tc>
      </w:tr>
      <w:tr w:rsidR="00197603" w:rsidRPr="00197603" w14:paraId="214B2747" w14:textId="77777777" w:rsidTr="00C53A94">
        <w:tc>
          <w:tcPr>
            <w:tcW w:w="709" w:type="dxa"/>
            <w:shd w:val="clear" w:color="auto" w:fill="FFFFFF"/>
            <w:tcMar>
              <w:top w:w="20" w:type="dxa"/>
              <w:left w:w="20" w:type="dxa"/>
              <w:bottom w:w="20" w:type="dxa"/>
              <w:right w:w="20" w:type="dxa"/>
            </w:tcMar>
            <w:vAlign w:val="center"/>
          </w:tcPr>
          <w:p w14:paraId="5F1491CB" w14:textId="77777777" w:rsidR="00197603" w:rsidRPr="00197603" w:rsidRDefault="00197603" w:rsidP="00527217">
            <w:pPr>
              <w:widowControl w:val="0"/>
              <w:spacing w:after="0" w:line="240" w:lineRule="auto"/>
              <w:jc w:val="center"/>
              <w:rPr>
                <w:sz w:val="20"/>
                <w:szCs w:val="20"/>
              </w:rPr>
            </w:pPr>
            <w:r w:rsidRPr="00197603">
              <w:rPr>
                <w:sz w:val="20"/>
                <w:szCs w:val="20"/>
              </w:rPr>
              <w:t>16.</w:t>
            </w:r>
          </w:p>
        </w:tc>
        <w:tc>
          <w:tcPr>
            <w:tcW w:w="2552" w:type="dxa"/>
            <w:shd w:val="clear" w:color="auto" w:fill="FFFFFF"/>
            <w:tcMar>
              <w:top w:w="20" w:type="dxa"/>
              <w:left w:w="20" w:type="dxa"/>
              <w:bottom w:w="20" w:type="dxa"/>
              <w:right w:w="20" w:type="dxa"/>
            </w:tcMar>
            <w:vAlign w:val="center"/>
          </w:tcPr>
          <w:p w14:paraId="332A0039" w14:textId="6310FA3F" w:rsidR="00197603" w:rsidRPr="00197603" w:rsidRDefault="00A804D6" w:rsidP="00527217">
            <w:pPr>
              <w:widowControl w:val="0"/>
              <w:spacing w:after="0" w:line="240" w:lineRule="auto"/>
              <w:rPr>
                <w:sz w:val="20"/>
                <w:szCs w:val="20"/>
              </w:rPr>
            </w:pPr>
            <w:r w:rsidRPr="00A804D6">
              <w:rPr>
                <w:sz w:val="20"/>
                <w:szCs w:val="20"/>
              </w:rPr>
              <w:t>Stabdžių sistema</w:t>
            </w:r>
          </w:p>
        </w:tc>
        <w:tc>
          <w:tcPr>
            <w:tcW w:w="7229" w:type="dxa"/>
            <w:shd w:val="clear" w:color="auto" w:fill="FFFFFF"/>
            <w:tcMar>
              <w:top w:w="20" w:type="dxa"/>
              <w:left w:w="60" w:type="dxa"/>
              <w:bottom w:w="20" w:type="dxa"/>
              <w:right w:w="60" w:type="dxa"/>
            </w:tcMar>
            <w:vAlign w:val="center"/>
          </w:tcPr>
          <w:p w14:paraId="43B25928" w14:textId="66235957" w:rsidR="00A804D6" w:rsidRPr="00A804D6" w:rsidRDefault="00A804D6" w:rsidP="00A804D6">
            <w:pPr>
              <w:widowControl w:val="0"/>
              <w:spacing w:after="0" w:line="240" w:lineRule="auto"/>
              <w:jc w:val="both"/>
              <w:rPr>
                <w:sz w:val="20"/>
                <w:szCs w:val="20"/>
              </w:rPr>
            </w:pPr>
            <w:r>
              <w:rPr>
                <w:sz w:val="20"/>
                <w:szCs w:val="20"/>
              </w:rPr>
              <w:t xml:space="preserve">16.1. </w:t>
            </w:r>
            <w:r w:rsidRPr="00A804D6">
              <w:rPr>
                <w:sz w:val="20"/>
                <w:szCs w:val="20"/>
              </w:rPr>
              <w:t>Stabdžių sistema turi būti pneumatinė</w:t>
            </w:r>
            <w:r>
              <w:rPr>
                <w:sz w:val="20"/>
                <w:szCs w:val="20"/>
              </w:rPr>
              <w:t>;</w:t>
            </w:r>
          </w:p>
          <w:p w14:paraId="2C131B8A" w14:textId="3E1E4C5C" w:rsidR="00A804D6" w:rsidRPr="00A804D6" w:rsidRDefault="00A804D6" w:rsidP="00A804D6">
            <w:pPr>
              <w:widowControl w:val="0"/>
              <w:spacing w:after="0" w:line="240" w:lineRule="auto"/>
              <w:jc w:val="both"/>
              <w:rPr>
                <w:sz w:val="20"/>
                <w:szCs w:val="20"/>
              </w:rPr>
            </w:pPr>
            <w:r>
              <w:rPr>
                <w:sz w:val="20"/>
                <w:szCs w:val="20"/>
              </w:rPr>
              <w:t xml:space="preserve">16.2. </w:t>
            </w:r>
            <w:r w:rsidRPr="00A804D6">
              <w:rPr>
                <w:sz w:val="20"/>
                <w:szCs w:val="20"/>
              </w:rPr>
              <w:t xml:space="preserve">Darbiniai stabdžiai, dviejų kontūrų su įrengta stabdžių antiblokavimo sistema ABS (angl. </w:t>
            </w:r>
            <w:proofErr w:type="spellStart"/>
            <w:r w:rsidRPr="00A804D6">
              <w:rPr>
                <w:sz w:val="20"/>
                <w:szCs w:val="20"/>
              </w:rPr>
              <w:t>anti-lock</w:t>
            </w:r>
            <w:proofErr w:type="spellEnd"/>
            <w:r w:rsidRPr="00A804D6">
              <w:rPr>
                <w:sz w:val="20"/>
                <w:szCs w:val="20"/>
              </w:rPr>
              <w:t xml:space="preserve"> </w:t>
            </w:r>
            <w:proofErr w:type="spellStart"/>
            <w:r w:rsidRPr="00A804D6">
              <w:rPr>
                <w:sz w:val="20"/>
                <w:szCs w:val="20"/>
              </w:rPr>
              <w:t>braking</w:t>
            </w:r>
            <w:proofErr w:type="spellEnd"/>
            <w:r w:rsidRPr="00A804D6">
              <w:rPr>
                <w:sz w:val="20"/>
                <w:szCs w:val="20"/>
              </w:rPr>
              <w:t xml:space="preserve"> </w:t>
            </w:r>
            <w:proofErr w:type="spellStart"/>
            <w:r w:rsidRPr="00A804D6">
              <w:rPr>
                <w:sz w:val="20"/>
                <w:szCs w:val="20"/>
              </w:rPr>
              <w:t>system</w:t>
            </w:r>
            <w:proofErr w:type="spellEnd"/>
            <w:r w:rsidRPr="00A804D6">
              <w:rPr>
                <w:sz w:val="20"/>
                <w:szCs w:val="20"/>
              </w:rPr>
              <w:t xml:space="preserve">) ir traukos kontrolės sistema ASR (angl. </w:t>
            </w:r>
            <w:proofErr w:type="spellStart"/>
            <w:r w:rsidRPr="00A804D6">
              <w:rPr>
                <w:sz w:val="20"/>
                <w:szCs w:val="20"/>
              </w:rPr>
              <w:t>Anti-Slip</w:t>
            </w:r>
            <w:proofErr w:type="spellEnd"/>
            <w:r w:rsidRPr="00A804D6">
              <w:rPr>
                <w:sz w:val="20"/>
                <w:szCs w:val="20"/>
              </w:rPr>
              <w:t xml:space="preserve"> </w:t>
            </w:r>
            <w:proofErr w:type="spellStart"/>
            <w:r w:rsidRPr="00A804D6">
              <w:rPr>
                <w:sz w:val="20"/>
                <w:szCs w:val="20"/>
              </w:rPr>
              <w:t>Regulation</w:t>
            </w:r>
            <w:proofErr w:type="spellEnd"/>
            <w:r w:rsidRPr="00A804D6">
              <w:rPr>
                <w:sz w:val="20"/>
                <w:szCs w:val="20"/>
              </w:rPr>
              <w:t>) arba lygiavertės sistemos</w:t>
            </w:r>
            <w:r>
              <w:rPr>
                <w:sz w:val="20"/>
                <w:szCs w:val="20"/>
              </w:rPr>
              <w:t>;</w:t>
            </w:r>
          </w:p>
          <w:p w14:paraId="0F8FF8DE" w14:textId="05E8E664" w:rsidR="00197603" w:rsidRPr="00197603" w:rsidRDefault="00A804D6" w:rsidP="00A804D6">
            <w:pPr>
              <w:widowControl w:val="0"/>
              <w:spacing w:after="0" w:line="240" w:lineRule="auto"/>
              <w:jc w:val="both"/>
              <w:rPr>
                <w:sz w:val="20"/>
                <w:szCs w:val="20"/>
              </w:rPr>
            </w:pPr>
            <w:r>
              <w:rPr>
                <w:sz w:val="20"/>
                <w:szCs w:val="20"/>
              </w:rPr>
              <w:t xml:space="preserve">16.3. </w:t>
            </w:r>
            <w:r w:rsidRPr="00A804D6">
              <w:rPr>
                <w:sz w:val="20"/>
                <w:szCs w:val="20"/>
              </w:rPr>
              <w:t>Stovėjimo stabdis.</w:t>
            </w:r>
          </w:p>
        </w:tc>
      </w:tr>
      <w:tr w:rsidR="00197603" w:rsidRPr="00197603" w14:paraId="59ED8B19" w14:textId="77777777" w:rsidTr="00C53A94">
        <w:tc>
          <w:tcPr>
            <w:tcW w:w="709" w:type="dxa"/>
            <w:shd w:val="clear" w:color="auto" w:fill="FFFFFF"/>
            <w:tcMar>
              <w:top w:w="20" w:type="dxa"/>
              <w:left w:w="20" w:type="dxa"/>
              <w:bottom w:w="20" w:type="dxa"/>
              <w:right w:w="20" w:type="dxa"/>
            </w:tcMar>
            <w:vAlign w:val="center"/>
          </w:tcPr>
          <w:p w14:paraId="5B2EA555" w14:textId="77777777" w:rsidR="00197603" w:rsidRPr="00197603" w:rsidRDefault="00197603" w:rsidP="00527217">
            <w:pPr>
              <w:widowControl w:val="0"/>
              <w:spacing w:after="0" w:line="240" w:lineRule="auto"/>
              <w:jc w:val="center"/>
              <w:rPr>
                <w:sz w:val="20"/>
                <w:szCs w:val="20"/>
              </w:rPr>
            </w:pPr>
            <w:r w:rsidRPr="00197603">
              <w:rPr>
                <w:sz w:val="20"/>
                <w:szCs w:val="20"/>
              </w:rPr>
              <w:t>17.</w:t>
            </w:r>
          </w:p>
        </w:tc>
        <w:tc>
          <w:tcPr>
            <w:tcW w:w="2552" w:type="dxa"/>
            <w:shd w:val="clear" w:color="auto" w:fill="FFFFFF"/>
            <w:tcMar>
              <w:top w:w="20" w:type="dxa"/>
              <w:left w:w="20" w:type="dxa"/>
              <w:bottom w:w="20" w:type="dxa"/>
              <w:right w:w="20" w:type="dxa"/>
            </w:tcMar>
            <w:vAlign w:val="center"/>
          </w:tcPr>
          <w:p w14:paraId="2789A637" w14:textId="0340C660" w:rsidR="00197603" w:rsidRPr="00197603" w:rsidRDefault="007261E8" w:rsidP="00527217">
            <w:pPr>
              <w:widowControl w:val="0"/>
              <w:spacing w:after="0" w:line="240" w:lineRule="auto"/>
              <w:rPr>
                <w:sz w:val="20"/>
                <w:szCs w:val="20"/>
              </w:rPr>
            </w:pPr>
            <w:r w:rsidRPr="007261E8">
              <w:rPr>
                <w:sz w:val="20"/>
                <w:szCs w:val="20"/>
              </w:rPr>
              <w:t>Elektros įranga</w:t>
            </w:r>
          </w:p>
        </w:tc>
        <w:tc>
          <w:tcPr>
            <w:tcW w:w="7229" w:type="dxa"/>
            <w:shd w:val="clear" w:color="auto" w:fill="FFFFFF"/>
            <w:tcMar>
              <w:top w:w="20" w:type="dxa"/>
              <w:left w:w="60" w:type="dxa"/>
              <w:bottom w:w="20" w:type="dxa"/>
              <w:right w:w="60" w:type="dxa"/>
            </w:tcMar>
            <w:vAlign w:val="center"/>
          </w:tcPr>
          <w:p w14:paraId="0D81D818" w14:textId="6706A288" w:rsidR="007261E8" w:rsidRPr="007261E8" w:rsidRDefault="007261E8" w:rsidP="007261E8">
            <w:pPr>
              <w:widowControl w:val="0"/>
              <w:spacing w:after="0" w:line="240" w:lineRule="auto"/>
              <w:jc w:val="both"/>
              <w:rPr>
                <w:sz w:val="20"/>
                <w:szCs w:val="20"/>
              </w:rPr>
            </w:pPr>
            <w:r>
              <w:rPr>
                <w:sz w:val="20"/>
                <w:szCs w:val="20"/>
              </w:rPr>
              <w:t xml:space="preserve">17.1. </w:t>
            </w:r>
            <w:r w:rsidRPr="007261E8">
              <w:rPr>
                <w:sz w:val="20"/>
                <w:szCs w:val="20"/>
              </w:rPr>
              <w:t>Veikimo įtampa 24V.</w:t>
            </w:r>
            <w:r>
              <w:rPr>
                <w:sz w:val="20"/>
                <w:szCs w:val="20"/>
              </w:rPr>
              <w:t>;</w:t>
            </w:r>
          </w:p>
          <w:p w14:paraId="48E024B8" w14:textId="2D4512AD" w:rsidR="00197603" w:rsidRPr="00197603" w:rsidRDefault="007261E8" w:rsidP="007261E8">
            <w:pPr>
              <w:widowControl w:val="0"/>
              <w:spacing w:after="0" w:line="240" w:lineRule="auto"/>
              <w:jc w:val="both"/>
              <w:rPr>
                <w:sz w:val="20"/>
                <w:szCs w:val="20"/>
              </w:rPr>
            </w:pPr>
            <w:r>
              <w:rPr>
                <w:sz w:val="20"/>
                <w:szCs w:val="20"/>
              </w:rPr>
              <w:t xml:space="preserve">17.2. </w:t>
            </w:r>
            <w:r w:rsidRPr="007261E8">
              <w:rPr>
                <w:sz w:val="20"/>
                <w:szCs w:val="20"/>
              </w:rPr>
              <w:t>Turi būti dvi akumuliatorinės baterijos, kurių kiekvienos talpa ne mažesnė nei 220Ah.</w:t>
            </w:r>
          </w:p>
        </w:tc>
      </w:tr>
      <w:tr w:rsidR="00197603" w:rsidRPr="00197603" w14:paraId="3E34EF03" w14:textId="77777777" w:rsidTr="00C53A94">
        <w:tc>
          <w:tcPr>
            <w:tcW w:w="709" w:type="dxa"/>
            <w:shd w:val="clear" w:color="auto" w:fill="FFFFFF"/>
            <w:tcMar>
              <w:top w:w="20" w:type="dxa"/>
              <w:left w:w="20" w:type="dxa"/>
              <w:bottom w:w="20" w:type="dxa"/>
              <w:right w:w="20" w:type="dxa"/>
            </w:tcMar>
            <w:vAlign w:val="center"/>
          </w:tcPr>
          <w:p w14:paraId="08FE1946" w14:textId="77777777" w:rsidR="00197603" w:rsidRPr="00197603" w:rsidRDefault="00197603" w:rsidP="00527217">
            <w:pPr>
              <w:widowControl w:val="0"/>
              <w:spacing w:after="0" w:line="240" w:lineRule="auto"/>
              <w:jc w:val="center"/>
              <w:rPr>
                <w:sz w:val="20"/>
                <w:szCs w:val="20"/>
              </w:rPr>
            </w:pPr>
            <w:r w:rsidRPr="00197603">
              <w:rPr>
                <w:sz w:val="20"/>
                <w:szCs w:val="20"/>
              </w:rPr>
              <w:t>18.</w:t>
            </w:r>
          </w:p>
        </w:tc>
        <w:tc>
          <w:tcPr>
            <w:tcW w:w="2552" w:type="dxa"/>
            <w:shd w:val="clear" w:color="auto" w:fill="FFFFFF"/>
            <w:tcMar>
              <w:top w:w="20" w:type="dxa"/>
              <w:left w:w="20" w:type="dxa"/>
              <w:bottom w:w="20" w:type="dxa"/>
              <w:right w:w="20" w:type="dxa"/>
            </w:tcMar>
            <w:vAlign w:val="center"/>
          </w:tcPr>
          <w:p w14:paraId="171C4815" w14:textId="07964E7C" w:rsidR="00197603" w:rsidRPr="00197603" w:rsidRDefault="007261E8" w:rsidP="00527217">
            <w:pPr>
              <w:widowControl w:val="0"/>
              <w:spacing w:after="0" w:line="240" w:lineRule="auto"/>
              <w:rPr>
                <w:sz w:val="20"/>
                <w:szCs w:val="20"/>
              </w:rPr>
            </w:pPr>
            <w:r w:rsidRPr="007261E8">
              <w:rPr>
                <w:sz w:val="20"/>
                <w:szCs w:val="20"/>
              </w:rPr>
              <w:t>Pakaba</w:t>
            </w:r>
          </w:p>
        </w:tc>
        <w:tc>
          <w:tcPr>
            <w:tcW w:w="7229" w:type="dxa"/>
            <w:shd w:val="clear" w:color="auto" w:fill="FFFFFF"/>
            <w:tcMar>
              <w:top w:w="20" w:type="dxa"/>
              <w:left w:w="60" w:type="dxa"/>
              <w:bottom w:w="20" w:type="dxa"/>
              <w:right w:w="60" w:type="dxa"/>
            </w:tcMar>
            <w:vAlign w:val="center"/>
          </w:tcPr>
          <w:p w14:paraId="08B5B6DD" w14:textId="7D155B15" w:rsidR="00197603" w:rsidRPr="00197603" w:rsidRDefault="007261E8" w:rsidP="00317AA8">
            <w:pPr>
              <w:widowControl w:val="0"/>
              <w:spacing w:after="0" w:line="240" w:lineRule="auto"/>
              <w:jc w:val="both"/>
              <w:rPr>
                <w:sz w:val="20"/>
                <w:szCs w:val="20"/>
              </w:rPr>
            </w:pPr>
            <w:r>
              <w:rPr>
                <w:sz w:val="20"/>
                <w:szCs w:val="20"/>
              </w:rPr>
              <w:t xml:space="preserve">18.1. </w:t>
            </w:r>
            <w:r w:rsidRPr="007261E8">
              <w:rPr>
                <w:sz w:val="20"/>
                <w:szCs w:val="20"/>
              </w:rPr>
              <w:t>Orinė pakaba su elektronine lygio kontrole (ENR).</w:t>
            </w:r>
          </w:p>
        </w:tc>
      </w:tr>
      <w:tr w:rsidR="00197603" w:rsidRPr="00197603" w14:paraId="79FC8377" w14:textId="77777777" w:rsidTr="00C53A94">
        <w:tc>
          <w:tcPr>
            <w:tcW w:w="709" w:type="dxa"/>
            <w:shd w:val="clear" w:color="auto" w:fill="FFFFFF"/>
            <w:tcMar>
              <w:top w:w="20" w:type="dxa"/>
              <w:left w:w="20" w:type="dxa"/>
              <w:bottom w:w="20" w:type="dxa"/>
              <w:right w:w="20" w:type="dxa"/>
            </w:tcMar>
            <w:vAlign w:val="center"/>
          </w:tcPr>
          <w:p w14:paraId="0FC21ECF" w14:textId="77777777" w:rsidR="00197603" w:rsidRPr="00197603" w:rsidRDefault="00197603" w:rsidP="00527217">
            <w:pPr>
              <w:widowControl w:val="0"/>
              <w:spacing w:after="0" w:line="240" w:lineRule="auto"/>
              <w:jc w:val="center"/>
              <w:rPr>
                <w:sz w:val="20"/>
                <w:szCs w:val="20"/>
              </w:rPr>
            </w:pPr>
            <w:r w:rsidRPr="00197603">
              <w:rPr>
                <w:sz w:val="20"/>
                <w:szCs w:val="20"/>
              </w:rPr>
              <w:t>19.</w:t>
            </w:r>
          </w:p>
        </w:tc>
        <w:tc>
          <w:tcPr>
            <w:tcW w:w="2552" w:type="dxa"/>
            <w:shd w:val="clear" w:color="auto" w:fill="FFFFFF"/>
            <w:tcMar>
              <w:top w:w="20" w:type="dxa"/>
              <w:left w:w="20" w:type="dxa"/>
              <w:bottom w:w="20" w:type="dxa"/>
              <w:right w:w="20" w:type="dxa"/>
            </w:tcMar>
            <w:vAlign w:val="center"/>
          </w:tcPr>
          <w:p w14:paraId="2524A113" w14:textId="13462986" w:rsidR="00197603" w:rsidRPr="00197603" w:rsidRDefault="007261E8" w:rsidP="00527217">
            <w:pPr>
              <w:widowControl w:val="0"/>
              <w:spacing w:after="0" w:line="240" w:lineRule="auto"/>
              <w:rPr>
                <w:sz w:val="20"/>
                <w:szCs w:val="20"/>
              </w:rPr>
            </w:pPr>
            <w:r w:rsidRPr="007261E8">
              <w:rPr>
                <w:sz w:val="20"/>
                <w:szCs w:val="20"/>
              </w:rPr>
              <w:t>Kėbulas</w:t>
            </w:r>
          </w:p>
        </w:tc>
        <w:tc>
          <w:tcPr>
            <w:tcW w:w="7229" w:type="dxa"/>
            <w:shd w:val="clear" w:color="auto" w:fill="FFFFFF"/>
            <w:tcMar>
              <w:top w:w="20" w:type="dxa"/>
              <w:left w:w="60" w:type="dxa"/>
              <w:bottom w:w="20" w:type="dxa"/>
              <w:right w:w="60" w:type="dxa"/>
            </w:tcMar>
            <w:vAlign w:val="center"/>
          </w:tcPr>
          <w:p w14:paraId="4CD8A7A8" w14:textId="6F0783BF" w:rsidR="007261E8" w:rsidRPr="007261E8" w:rsidRDefault="007261E8" w:rsidP="007261E8">
            <w:pPr>
              <w:widowControl w:val="0"/>
              <w:spacing w:after="0" w:line="240" w:lineRule="auto"/>
              <w:jc w:val="both"/>
              <w:rPr>
                <w:sz w:val="20"/>
                <w:szCs w:val="20"/>
              </w:rPr>
            </w:pPr>
            <w:r>
              <w:rPr>
                <w:sz w:val="20"/>
                <w:szCs w:val="20"/>
              </w:rPr>
              <w:t xml:space="preserve">19.1. </w:t>
            </w:r>
            <w:r w:rsidRPr="007261E8">
              <w:rPr>
                <w:sz w:val="20"/>
                <w:szCs w:val="20"/>
              </w:rPr>
              <w:t>Visi kėbulo elementai pagaminti iš ilgaamžiškų, korozijai atsparių, medžiagų</w:t>
            </w:r>
            <w:r>
              <w:rPr>
                <w:sz w:val="20"/>
                <w:szCs w:val="20"/>
              </w:rPr>
              <w:t>;</w:t>
            </w:r>
          </w:p>
          <w:p w14:paraId="2EA4B9B4" w14:textId="0D3EA97B" w:rsidR="007261E8" w:rsidRPr="007261E8" w:rsidRDefault="007261E8" w:rsidP="007261E8">
            <w:pPr>
              <w:widowControl w:val="0"/>
              <w:spacing w:after="0" w:line="240" w:lineRule="auto"/>
              <w:jc w:val="both"/>
              <w:rPr>
                <w:sz w:val="20"/>
                <w:szCs w:val="20"/>
              </w:rPr>
            </w:pPr>
            <w:r>
              <w:rPr>
                <w:sz w:val="20"/>
                <w:szCs w:val="20"/>
              </w:rPr>
              <w:t xml:space="preserve">19.2. </w:t>
            </w:r>
            <w:r w:rsidRPr="007261E8">
              <w:rPr>
                <w:sz w:val="20"/>
                <w:szCs w:val="20"/>
              </w:rPr>
              <w:t>Kėbulas padengtas antikorozine danga</w:t>
            </w:r>
            <w:r w:rsidR="00C53A94">
              <w:rPr>
                <w:sz w:val="20"/>
                <w:szCs w:val="20"/>
              </w:rPr>
              <w:t>;</w:t>
            </w:r>
          </w:p>
          <w:p w14:paraId="159B1836" w14:textId="2BDF0400" w:rsidR="00197603" w:rsidRPr="00197603" w:rsidRDefault="00C53A94" w:rsidP="007261E8">
            <w:pPr>
              <w:widowControl w:val="0"/>
              <w:spacing w:after="0" w:line="240" w:lineRule="auto"/>
              <w:jc w:val="both"/>
              <w:rPr>
                <w:sz w:val="20"/>
                <w:szCs w:val="20"/>
              </w:rPr>
            </w:pPr>
            <w:r>
              <w:rPr>
                <w:sz w:val="20"/>
                <w:szCs w:val="20"/>
              </w:rPr>
              <w:t xml:space="preserve">19.3. </w:t>
            </w:r>
            <w:r w:rsidR="007261E8" w:rsidRPr="007261E8">
              <w:rPr>
                <w:sz w:val="20"/>
                <w:szCs w:val="20"/>
              </w:rPr>
              <w:t>Šoninių kėbulo sienų šilumos ir garso izoliacija.</w:t>
            </w:r>
          </w:p>
        </w:tc>
      </w:tr>
      <w:tr w:rsidR="00197603" w:rsidRPr="00197603" w14:paraId="460CC183" w14:textId="77777777" w:rsidTr="00C53A94">
        <w:tc>
          <w:tcPr>
            <w:tcW w:w="709" w:type="dxa"/>
            <w:shd w:val="clear" w:color="auto" w:fill="FFFFFF"/>
            <w:tcMar>
              <w:top w:w="20" w:type="dxa"/>
              <w:left w:w="20" w:type="dxa"/>
              <w:bottom w:w="20" w:type="dxa"/>
              <w:right w:w="20" w:type="dxa"/>
            </w:tcMar>
            <w:vAlign w:val="center"/>
          </w:tcPr>
          <w:p w14:paraId="674C60BE" w14:textId="77777777" w:rsidR="00197603" w:rsidRPr="00197603" w:rsidRDefault="00197603" w:rsidP="00527217">
            <w:pPr>
              <w:widowControl w:val="0"/>
              <w:spacing w:after="0" w:line="240" w:lineRule="auto"/>
              <w:jc w:val="center"/>
              <w:rPr>
                <w:sz w:val="20"/>
                <w:szCs w:val="20"/>
              </w:rPr>
            </w:pPr>
            <w:r w:rsidRPr="00197603">
              <w:rPr>
                <w:sz w:val="20"/>
                <w:szCs w:val="20"/>
              </w:rPr>
              <w:t>20.</w:t>
            </w:r>
          </w:p>
        </w:tc>
        <w:tc>
          <w:tcPr>
            <w:tcW w:w="2552" w:type="dxa"/>
            <w:shd w:val="clear" w:color="auto" w:fill="FFFFFF"/>
            <w:tcMar>
              <w:top w:w="20" w:type="dxa"/>
              <w:left w:w="20" w:type="dxa"/>
              <w:bottom w:w="20" w:type="dxa"/>
              <w:right w:w="20" w:type="dxa"/>
            </w:tcMar>
            <w:vAlign w:val="center"/>
          </w:tcPr>
          <w:p w14:paraId="7828443E" w14:textId="338A5161" w:rsidR="00197603" w:rsidRPr="00197603" w:rsidRDefault="00C53A94" w:rsidP="00527217">
            <w:pPr>
              <w:widowControl w:val="0"/>
              <w:spacing w:after="0" w:line="240" w:lineRule="auto"/>
              <w:rPr>
                <w:sz w:val="20"/>
                <w:szCs w:val="20"/>
              </w:rPr>
            </w:pPr>
            <w:r w:rsidRPr="00C53A94">
              <w:rPr>
                <w:sz w:val="20"/>
                <w:szCs w:val="20"/>
              </w:rPr>
              <w:t>Langai, veidrodžiai</w:t>
            </w:r>
          </w:p>
        </w:tc>
        <w:tc>
          <w:tcPr>
            <w:tcW w:w="7229" w:type="dxa"/>
            <w:shd w:val="clear" w:color="auto" w:fill="FFFFFF"/>
            <w:tcMar>
              <w:top w:w="20" w:type="dxa"/>
              <w:left w:w="60" w:type="dxa"/>
              <w:bottom w:w="20" w:type="dxa"/>
              <w:right w:w="60" w:type="dxa"/>
            </w:tcMar>
            <w:vAlign w:val="center"/>
          </w:tcPr>
          <w:p w14:paraId="5109F340" w14:textId="7CB5834D" w:rsidR="00C53A94" w:rsidRPr="00C53A94" w:rsidRDefault="00C53A94" w:rsidP="00C53A94">
            <w:pPr>
              <w:widowControl w:val="0"/>
              <w:spacing w:after="0" w:line="240" w:lineRule="auto"/>
              <w:jc w:val="both"/>
              <w:rPr>
                <w:sz w:val="20"/>
                <w:szCs w:val="20"/>
              </w:rPr>
            </w:pPr>
            <w:r>
              <w:rPr>
                <w:sz w:val="20"/>
                <w:szCs w:val="20"/>
              </w:rPr>
              <w:t xml:space="preserve">20.1. </w:t>
            </w:r>
            <w:r w:rsidRPr="00C53A94">
              <w:rPr>
                <w:sz w:val="20"/>
                <w:szCs w:val="20"/>
              </w:rPr>
              <w:t>Vientisas priekinis stiklas su apsauga nuo saulės stiklo viršuje</w:t>
            </w:r>
            <w:r>
              <w:rPr>
                <w:sz w:val="20"/>
                <w:szCs w:val="20"/>
              </w:rPr>
              <w:t>;</w:t>
            </w:r>
          </w:p>
          <w:p w14:paraId="05C5CB93" w14:textId="1553BF69" w:rsidR="00C53A94" w:rsidRPr="00C53A94" w:rsidRDefault="00C53A94" w:rsidP="00C53A94">
            <w:pPr>
              <w:widowControl w:val="0"/>
              <w:spacing w:after="0" w:line="240" w:lineRule="auto"/>
              <w:jc w:val="both"/>
              <w:rPr>
                <w:sz w:val="20"/>
                <w:szCs w:val="20"/>
              </w:rPr>
            </w:pPr>
            <w:r>
              <w:rPr>
                <w:sz w:val="20"/>
                <w:szCs w:val="20"/>
              </w:rPr>
              <w:t xml:space="preserve">20.2. </w:t>
            </w:r>
            <w:r w:rsidRPr="00C53A94">
              <w:rPr>
                <w:sz w:val="20"/>
                <w:szCs w:val="20"/>
              </w:rPr>
              <w:t>Šildomi išorės veidrodžiai</w:t>
            </w:r>
            <w:r>
              <w:rPr>
                <w:sz w:val="20"/>
                <w:szCs w:val="20"/>
              </w:rPr>
              <w:t>;</w:t>
            </w:r>
          </w:p>
          <w:p w14:paraId="101F7A68" w14:textId="320664A0" w:rsidR="00C53A94" w:rsidRPr="00C53A94" w:rsidRDefault="00C53A94" w:rsidP="00C53A94">
            <w:pPr>
              <w:widowControl w:val="0"/>
              <w:spacing w:after="0" w:line="240" w:lineRule="auto"/>
              <w:jc w:val="both"/>
              <w:rPr>
                <w:sz w:val="20"/>
                <w:szCs w:val="20"/>
              </w:rPr>
            </w:pPr>
            <w:r>
              <w:rPr>
                <w:sz w:val="20"/>
                <w:szCs w:val="20"/>
              </w:rPr>
              <w:t xml:space="preserve">20.3. </w:t>
            </w:r>
            <w:r w:rsidRPr="00C53A94">
              <w:rPr>
                <w:sz w:val="20"/>
                <w:szCs w:val="20"/>
              </w:rPr>
              <w:t>Salono veidrodis prie antrų ir trečių durų</w:t>
            </w:r>
            <w:r>
              <w:rPr>
                <w:sz w:val="20"/>
                <w:szCs w:val="20"/>
              </w:rPr>
              <w:t>;</w:t>
            </w:r>
          </w:p>
          <w:p w14:paraId="22A79D82" w14:textId="5AD2C8C8" w:rsidR="00C53A94" w:rsidRPr="00C53A94" w:rsidRDefault="00C53A94" w:rsidP="00C53A94">
            <w:pPr>
              <w:widowControl w:val="0"/>
              <w:spacing w:after="0" w:line="240" w:lineRule="auto"/>
              <w:jc w:val="both"/>
              <w:rPr>
                <w:sz w:val="20"/>
                <w:szCs w:val="20"/>
              </w:rPr>
            </w:pPr>
            <w:r>
              <w:rPr>
                <w:sz w:val="20"/>
                <w:szCs w:val="20"/>
              </w:rPr>
              <w:t xml:space="preserve">20.4. </w:t>
            </w:r>
            <w:r w:rsidRPr="00C53A94">
              <w:rPr>
                <w:sz w:val="20"/>
                <w:szCs w:val="20"/>
              </w:rPr>
              <w:t>Vidinis veidrodis prie vairuotojo</w:t>
            </w:r>
            <w:r>
              <w:rPr>
                <w:sz w:val="20"/>
                <w:szCs w:val="20"/>
              </w:rPr>
              <w:t>;</w:t>
            </w:r>
          </w:p>
          <w:p w14:paraId="5C0850B3" w14:textId="2BF0ADC0" w:rsidR="00197603" w:rsidRPr="00197603" w:rsidRDefault="00C53A94" w:rsidP="00C53A94">
            <w:pPr>
              <w:widowControl w:val="0"/>
              <w:spacing w:after="0" w:line="240" w:lineRule="auto"/>
              <w:jc w:val="both"/>
              <w:rPr>
                <w:sz w:val="20"/>
                <w:szCs w:val="20"/>
              </w:rPr>
            </w:pPr>
            <w:r>
              <w:rPr>
                <w:sz w:val="20"/>
                <w:szCs w:val="20"/>
              </w:rPr>
              <w:t xml:space="preserve">20.5. </w:t>
            </w:r>
            <w:r w:rsidRPr="00C53A94">
              <w:rPr>
                <w:sz w:val="20"/>
                <w:szCs w:val="20"/>
              </w:rPr>
              <w:t>Saulės apsauga ant vairuotojo stiklo.</w:t>
            </w:r>
          </w:p>
        </w:tc>
      </w:tr>
      <w:tr w:rsidR="00197603" w:rsidRPr="00197603" w14:paraId="666EDAB0" w14:textId="77777777" w:rsidTr="00C53A94">
        <w:tc>
          <w:tcPr>
            <w:tcW w:w="709" w:type="dxa"/>
            <w:shd w:val="clear" w:color="auto" w:fill="FFFFFF"/>
            <w:tcMar>
              <w:top w:w="60" w:type="dxa"/>
              <w:left w:w="60" w:type="dxa"/>
              <w:bottom w:w="60" w:type="dxa"/>
              <w:right w:w="60" w:type="dxa"/>
            </w:tcMar>
            <w:vAlign w:val="center"/>
          </w:tcPr>
          <w:p w14:paraId="72689A4D" w14:textId="77777777" w:rsidR="00197603" w:rsidRPr="00197603" w:rsidRDefault="00197603" w:rsidP="00527217">
            <w:pPr>
              <w:widowControl w:val="0"/>
              <w:spacing w:after="0" w:line="240" w:lineRule="auto"/>
              <w:jc w:val="center"/>
              <w:rPr>
                <w:sz w:val="20"/>
                <w:szCs w:val="20"/>
              </w:rPr>
            </w:pPr>
            <w:r w:rsidRPr="00197603">
              <w:rPr>
                <w:sz w:val="20"/>
                <w:szCs w:val="20"/>
              </w:rPr>
              <w:t>21.</w:t>
            </w:r>
          </w:p>
        </w:tc>
        <w:tc>
          <w:tcPr>
            <w:tcW w:w="2552" w:type="dxa"/>
            <w:shd w:val="clear" w:color="auto" w:fill="FFFFFF"/>
            <w:tcMar>
              <w:top w:w="60" w:type="dxa"/>
              <w:left w:w="60" w:type="dxa"/>
              <w:bottom w:w="60" w:type="dxa"/>
              <w:right w:w="60" w:type="dxa"/>
            </w:tcMar>
            <w:vAlign w:val="center"/>
          </w:tcPr>
          <w:p w14:paraId="31F46267" w14:textId="23A05F91" w:rsidR="00197603" w:rsidRPr="00197603" w:rsidRDefault="00C53A94" w:rsidP="00527217">
            <w:pPr>
              <w:widowControl w:val="0"/>
              <w:spacing w:after="0" w:line="240" w:lineRule="auto"/>
              <w:rPr>
                <w:sz w:val="20"/>
                <w:szCs w:val="20"/>
              </w:rPr>
            </w:pPr>
            <w:r w:rsidRPr="00C53A94">
              <w:rPr>
                <w:sz w:val="20"/>
                <w:szCs w:val="20"/>
              </w:rPr>
              <w:t>Oro kondicionierius, šildymas, ventiliacija</w:t>
            </w:r>
          </w:p>
        </w:tc>
        <w:tc>
          <w:tcPr>
            <w:tcW w:w="7229" w:type="dxa"/>
            <w:shd w:val="clear" w:color="auto" w:fill="FFFFFF"/>
            <w:tcMar>
              <w:top w:w="60" w:type="dxa"/>
              <w:left w:w="60" w:type="dxa"/>
              <w:bottom w:w="60" w:type="dxa"/>
              <w:right w:w="60" w:type="dxa"/>
            </w:tcMar>
            <w:vAlign w:val="center"/>
          </w:tcPr>
          <w:p w14:paraId="64AE4230" w14:textId="0C5C4F6B" w:rsidR="00C53A94" w:rsidRPr="00C53A94" w:rsidRDefault="00C53A94" w:rsidP="00C53A94">
            <w:pPr>
              <w:widowControl w:val="0"/>
              <w:spacing w:after="0" w:line="240" w:lineRule="auto"/>
              <w:jc w:val="both"/>
              <w:rPr>
                <w:sz w:val="20"/>
                <w:szCs w:val="20"/>
              </w:rPr>
            </w:pPr>
            <w:r>
              <w:rPr>
                <w:sz w:val="20"/>
                <w:szCs w:val="20"/>
              </w:rPr>
              <w:t xml:space="preserve">21.1. </w:t>
            </w:r>
            <w:r w:rsidRPr="00C53A94">
              <w:rPr>
                <w:sz w:val="20"/>
                <w:szCs w:val="20"/>
              </w:rPr>
              <w:t>Šildymo ir ventiliacijos sistemos</w:t>
            </w:r>
            <w:r>
              <w:rPr>
                <w:sz w:val="20"/>
                <w:szCs w:val="20"/>
              </w:rPr>
              <w:t>;</w:t>
            </w:r>
          </w:p>
          <w:p w14:paraId="0C2E280C" w14:textId="3E999637" w:rsidR="00C53A94" w:rsidRPr="00C53A94" w:rsidRDefault="00C53A94" w:rsidP="00C53A94">
            <w:pPr>
              <w:widowControl w:val="0"/>
              <w:spacing w:after="0" w:line="240" w:lineRule="auto"/>
              <w:jc w:val="both"/>
              <w:rPr>
                <w:sz w:val="20"/>
                <w:szCs w:val="20"/>
              </w:rPr>
            </w:pPr>
            <w:r>
              <w:rPr>
                <w:sz w:val="20"/>
                <w:szCs w:val="20"/>
              </w:rPr>
              <w:t xml:space="preserve">21.2. </w:t>
            </w:r>
            <w:r w:rsidRPr="00C53A94">
              <w:rPr>
                <w:sz w:val="20"/>
                <w:szCs w:val="20"/>
              </w:rPr>
              <w:t>Šildymas su šoniniais sienų radiatoriais ir / ar karšto oro šildytuvais</w:t>
            </w:r>
            <w:r>
              <w:rPr>
                <w:sz w:val="20"/>
                <w:szCs w:val="20"/>
              </w:rPr>
              <w:t>;</w:t>
            </w:r>
          </w:p>
          <w:p w14:paraId="61C30A75" w14:textId="5794E818" w:rsidR="00C53A94" w:rsidRPr="00C53A94" w:rsidRDefault="00C53A94" w:rsidP="00C53A94">
            <w:pPr>
              <w:widowControl w:val="0"/>
              <w:spacing w:after="0" w:line="240" w:lineRule="auto"/>
              <w:jc w:val="both"/>
              <w:rPr>
                <w:sz w:val="20"/>
                <w:szCs w:val="20"/>
              </w:rPr>
            </w:pPr>
            <w:r>
              <w:rPr>
                <w:sz w:val="20"/>
                <w:szCs w:val="20"/>
              </w:rPr>
              <w:t xml:space="preserve">21.3. </w:t>
            </w:r>
            <w:r w:rsidRPr="00C53A94">
              <w:rPr>
                <w:sz w:val="20"/>
                <w:szCs w:val="20"/>
              </w:rPr>
              <w:t>Vairuotojo darbo vietos oro kondicionavimo sistema</w:t>
            </w:r>
            <w:r>
              <w:rPr>
                <w:sz w:val="20"/>
                <w:szCs w:val="20"/>
              </w:rPr>
              <w:t>;</w:t>
            </w:r>
          </w:p>
          <w:p w14:paraId="127509E4" w14:textId="75316E38" w:rsidR="00C53A94" w:rsidRPr="00C53A94" w:rsidRDefault="00C53A94" w:rsidP="00C53A94">
            <w:pPr>
              <w:widowControl w:val="0"/>
              <w:spacing w:after="0" w:line="240" w:lineRule="auto"/>
              <w:jc w:val="both"/>
              <w:rPr>
                <w:sz w:val="20"/>
                <w:szCs w:val="20"/>
              </w:rPr>
            </w:pPr>
            <w:r>
              <w:rPr>
                <w:sz w:val="20"/>
                <w:szCs w:val="20"/>
              </w:rPr>
              <w:t xml:space="preserve">21.4. </w:t>
            </w:r>
            <w:r w:rsidRPr="00C53A94">
              <w:rPr>
                <w:sz w:val="20"/>
                <w:szCs w:val="20"/>
              </w:rPr>
              <w:t>Kondicionavimo sistema keleiviams</w:t>
            </w:r>
            <w:r>
              <w:rPr>
                <w:sz w:val="20"/>
                <w:szCs w:val="20"/>
              </w:rPr>
              <w:t>;</w:t>
            </w:r>
          </w:p>
          <w:p w14:paraId="076FC896" w14:textId="35911B77" w:rsidR="00197603" w:rsidRPr="00197603" w:rsidRDefault="00C53A94" w:rsidP="00C53A94">
            <w:pPr>
              <w:widowControl w:val="0"/>
              <w:spacing w:after="0" w:line="240" w:lineRule="auto"/>
              <w:jc w:val="both"/>
              <w:rPr>
                <w:sz w:val="20"/>
                <w:szCs w:val="20"/>
                <w:highlight w:val="yellow"/>
              </w:rPr>
            </w:pPr>
            <w:r>
              <w:rPr>
                <w:sz w:val="20"/>
                <w:szCs w:val="20"/>
              </w:rPr>
              <w:t xml:space="preserve">21.5. </w:t>
            </w:r>
            <w:r w:rsidRPr="00C53A94">
              <w:rPr>
                <w:sz w:val="20"/>
                <w:szCs w:val="20"/>
              </w:rPr>
              <w:t>Stogo liukai arba stogo ventiliacija.</w:t>
            </w:r>
          </w:p>
        </w:tc>
      </w:tr>
      <w:tr w:rsidR="00197603" w:rsidRPr="00197603" w14:paraId="757CC669" w14:textId="77777777" w:rsidTr="00C53A94">
        <w:tc>
          <w:tcPr>
            <w:tcW w:w="709" w:type="dxa"/>
            <w:shd w:val="clear" w:color="auto" w:fill="FFFFFF"/>
            <w:tcMar>
              <w:top w:w="60" w:type="dxa"/>
              <w:left w:w="60" w:type="dxa"/>
              <w:bottom w:w="60" w:type="dxa"/>
              <w:right w:w="60" w:type="dxa"/>
            </w:tcMar>
            <w:vAlign w:val="center"/>
          </w:tcPr>
          <w:p w14:paraId="45C8749E" w14:textId="77777777" w:rsidR="00197603" w:rsidRPr="00197603" w:rsidRDefault="00197603" w:rsidP="00527217">
            <w:pPr>
              <w:widowControl w:val="0"/>
              <w:spacing w:after="0" w:line="240" w:lineRule="auto"/>
              <w:jc w:val="center"/>
              <w:rPr>
                <w:sz w:val="20"/>
                <w:szCs w:val="20"/>
              </w:rPr>
            </w:pPr>
            <w:r w:rsidRPr="00197603">
              <w:rPr>
                <w:sz w:val="20"/>
                <w:szCs w:val="20"/>
              </w:rPr>
              <w:t>22.</w:t>
            </w:r>
          </w:p>
        </w:tc>
        <w:tc>
          <w:tcPr>
            <w:tcW w:w="2552" w:type="dxa"/>
            <w:shd w:val="clear" w:color="auto" w:fill="FFFFFF"/>
            <w:tcMar>
              <w:top w:w="60" w:type="dxa"/>
              <w:left w:w="60" w:type="dxa"/>
              <w:bottom w:w="60" w:type="dxa"/>
              <w:right w:w="60" w:type="dxa"/>
            </w:tcMar>
            <w:vAlign w:val="center"/>
          </w:tcPr>
          <w:p w14:paraId="362EB3B5" w14:textId="2C0CCF0F" w:rsidR="00197603" w:rsidRPr="00197603" w:rsidRDefault="00C53A94" w:rsidP="00527217">
            <w:pPr>
              <w:widowControl w:val="0"/>
              <w:spacing w:after="0" w:line="240" w:lineRule="auto"/>
              <w:rPr>
                <w:sz w:val="20"/>
                <w:szCs w:val="20"/>
              </w:rPr>
            </w:pPr>
            <w:r w:rsidRPr="00C53A94">
              <w:rPr>
                <w:sz w:val="20"/>
                <w:szCs w:val="20"/>
              </w:rPr>
              <w:t>Išorinė informacija keleiviams</w:t>
            </w:r>
          </w:p>
        </w:tc>
        <w:tc>
          <w:tcPr>
            <w:tcW w:w="7229" w:type="dxa"/>
            <w:shd w:val="clear" w:color="auto" w:fill="FFFFFF"/>
            <w:tcMar>
              <w:top w:w="60" w:type="dxa"/>
              <w:left w:w="60" w:type="dxa"/>
              <w:bottom w:w="60" w:type="dxa"/>
              <w:right w:w="60" w:type="dxa"/>
            </w:tcMar>
            <w:vAlign w:val="center"/>
          </w:tcPr>
          <w:p w14:paraId="057DF02B" w14:textId="50EE757F" w:rsidR="00C53A94" w:rsidRPr="00C53A94" w:rsidRDefault="00C53A94" w:rsidP="00C53A94">
            <w:pPr>
              <w:widowControl w:val="0"/>
              <w:spacing w:after="0" w:line="240" w:lineRule="auto"/>
              <w:jc w:val="both"/>
              <w:rPr>
                <w:sz w:val="20"/>
                <w:szCs w:val="20"/>
              </w:rPr>
            </w:pPr>
            <w:r>
              <w:rPr>
                <w:sz w:val="20"/>
                <w:szCs w:val="20"/>
              </w:rPr>
              <w:t xml:space="preserve">22.1. </w:t>
            </w:r>
            <w:r w:rsidRPr="00C53A94">
              <w:rPr>
                <w:sz w:val="20"/>
                <w:szCs w:val="20"/>
              </w:rPr>
              <w:t>Maršruto krypties ir numerio displėjus autobuso priekyje</w:t>
            </w:r>
            <w:r>
              <w:rPr>
                <w:sz w:val="20"/>
                <w:szCs w:val="20"/>
              </w:rPr>
              <w:t>;</w:t>
            </w:r>
          </w:p>
          <w:p w14:paraId="4B7347E9" w14:textId="170B8A93" w:rsidR="00C53A94" w:rsidRPr="00C53A94" w:rsidRDefault="00C53A94" w:rsidP="00C53A94">
            <w:pPr>
              <w:widowControl w:val="0"/>
              <w:spacing w:after="0" w:line="240" w:lineRule="auto"/>
              <w:jc w:val="both"/>
              <w:rPr>
                <w:sz w:val="20"/>
                <w:szCs w:val="20"/>
              </w:rPr>
            </w:pPr>
            <w:r>
              <w:rPr>
                <w:sz w:val="20"/>
                <w:szCs w:val="20"/>
              </w:rPr>
              <w:t xml:space="preserve">22.2. </w:t>
            </w:r>
            <w:r w:rsidRPr="00C53A94">
              <w:rPr>
                <w:sz w:val="20"/>
                <w:szCs w:val="20"/>
              </w:rPr>
              <w:t>Maršruto krypties ir numerio displėjus autobuso dešinėje</w:t>
            </w:r>
            <w:r>
              <w:rPr>
                <w:sz w:val="20"/>
                <w:szCs w:val="20"/>
              </w:rPr>
              <w:t>;</w:t>
            </w:r>
          </w:p>
          <w:p w14:paraId="38B0E638" w14:textId="74924C84" w:rsidR="00197603" w:rsidRPr="00197603" w:rsidRDefault="00C53A94" w:rsidP="00C53A94">
            <w:pPr>
              <w:widowControl w:val="0"/>
              <w:spacing w:after="0" w:line="240" w:lineRule="auto"/>
              <w:jc w:val="both"/>
              <w:rPr>
                <w:sz w:val="20"/>
                <w:szCs w:val="20"/>
              </w:rPr>
            </w:pPr>
            <w:r>
              <w:rPr>
                <w:sz w:val="20"/>
                <w:szCs w:val="20"/>
              </w:rPr>
              <w:t xml:space="preserve">22.3. </w:t>
            </w:r>
            <w:r w:rsidRPr="00C53A94">
              <w:rPr>
                <w:sz w:val="20"/>
                <w:szCs w:val="20"/>
              </w:rPr>
              <w:t>Maršruto krypties displėjus autobuso gale.</w:t>
            </w:r>
          </w:p>
        </w:tc>
      </w:tr>
      <w:tr w:rsidR="00197603" w:rsidRPr="00197603" w14:paraId="724977B4" w14:textId="77777777" w:rsidTr="00C53A94">
        <w:trPr>
          <w:trHeight w:val="281"/>
        </w:trPr>
        <w:tc>
          <w:tcPr>
            <w:tcW w:w="709" w:type="dxa"/>
            <w:shd w:val="clear" w:color="auto" w:fill="FFFFFF"/>
            <w:tcMar>
              <w:top w:w="60" w:type="dxa"/>
              <w:left w:w="60" w:type="dxa"/>
              <w:bottom w:w="60" w:type="dxa"/>
              <w:right w:w="60" w:type="dxa"/>
            </w:tcMar>
            <w:vAlign w:val="center"/>
          </w:tcPr>
          <w:p w14:paraId="4ED4A2B4" w14:textId="77777777" w:rsidR="00197603" w:rsidRPr="00197603" w:rsidRDefault="00197603" w:rsidP="00527217">
            <w:pPr>
              <w:widowControl w:val="0"/>
              <w:spacing w:after="0" w:line="240" w:lineRule="auto"/>
              <w:jc w:val="center"/>
              <w:rPr>
                <w:sz w:val="20"/>
                <w:szCs w:val="20"/>
              </w:rPr>
            </w:pPr>
            <w:r w:rsidRPr="00197603">
              <w:rPr>
                <w:sz w:val="20"/>
                <w:szCs w:val="20"/>
              </w:rPr>
              <w:t>23.</w:t>
            </w:r>
          </w:p>
        </w:tc>
        <w:tc>
          <w:tcPr>
            <w:tcW w:w="2552" w:type="dxa"/>
            <w:shd w:val="clear" w:color="auto" w:fill="FFFFFF"/>
            <w:tcMar>
              <w:top w:w="60" w:type="dxa"/>
              <w:left w:w="60" w:type="dxa"/>
              <w:bottom w:w="60" w:type="dxa"/>
              <w:right w:w="60" w:type="dxa"/>
            </w:tcMar>
            <w:vAlign w:val="center"/>
          </w:tcPr>
          <w:p w14:paraId="4E72B745" w14:textId="36BC78AF" w:rsidR="00197603" w:rsidRPr="00197603" w:rsidRDefault="00C53A94" w:rsidP="00527217">
            <w:pPr>
              <w:widowControl w:val="0"/>
              <w:spacing w:after="0" w:line="240" w:lineRule="auto"/>
              <w:rPr>
                <w:sz w:val="20"/>
                <w:szCs w:val="20"/>
              </w:rPr>
            </w:pPr>
            <w:r w:rsidRPr="00C53A94">
              <w:rPr>
                <w:sz w:val="20"/>
                <w:szCs w:val="20"/>
              </w:rPr>
              <w:t>Durų konfigūracija</w:t>
            </w:r>
          </w:p>
        </w:tc>
        <w:tc>
          <w:tcPr>
            <w:tcW w:w="7229" w:type="dxa"/>
            <w:shd w:val="clear" w:color="auto" w:fill="FFFFFF"/>
            <w:tcMar>
              <w:top w:w="60" w:type="dxa"/>
              <w:left w:w="60" w:type="dxa"/>
              <w:bottom w:w="60" w:type="dxa"/>
              <w:right w:w="60" w:type="dxa"/>
            </w:tcMar>
            <w:vAlign w:val="center"/>
          </w:tcPr>
          <w:p w14:paraId="26D8386A" w14:textId="32A573C4" w:rsidR="00C53A94" w:rsidRPr="00C53A94" w:rsidRDefault="00C53A94" w:rsidP="00C53A94">
            <w:pPr>
              <w:widowControl w:val="0"/>
              <w:spacing w:after="0" w:line="240" w:lineRule="auto"/>
              <w:jc w:val="both"/>
              <w:rPr>
                <w:sz w:val="20"/>
                <w:szCs w:val="20"/>
              </w:rPr>
            </w:pPr>
            <w:r>
              <w:rPr>
                <w:sz w:val="20"/>
                <w:szCs w:val="20"/>
              </w:rPr>
              <w:t xml:space="preserve">23.1. </w:t>
            </w:r>
            <w:r w:rsidRPr="00C53A94">
              <w:rPr>
                <w:sz w:val="20"/>
                <w:szCs w:val="20"/>
              </w:rPr>
              <w:t>Durys išdėstytos dešinėje autobuso pusėje 2-2-2-2</w:t>
            </w:r>
            <w:r>
              <w:rPr>
                <w:sz w:val="20"/>
                <w:szCs w:val="20"/>
              </w:rPr>
              <w:t>;</w:t>
            </w:r>
          </w:p>
          <w:p w14:paraId="535EAE17" w14:textId="32043DB9" w:rsidR="00197603" w:rsidRPr="00197603" w:rsidRDefault="00C53A94" w:rsidP="00C53A94">
            <w:pPr>
              <w:widowControl w:val="0"/>
              <w:spacing w:after="0" w:line="240" w:lineRule="auto"/>
              <w:jc w:val="both"/>
              <w:rPr>
                <w:sz w:val="20"/>
                <w:szCs w:val="20"/>
              </w:rPr>
            </w:pPr>
            <w:r>
              <w:rPr>
                <w:sz w:val="20"/>
                <w:szCs w:val="20"/>
              </w:rPr>
              <w:t xml:space="preserve">23.2. </w:t>
            </w:r>
            <w:r w:rsidRPr="00C53A94">
              <w:rPr>
                <w:sz w:val="20"/>
                <w:szCs w:val="20"/>
              </w:rPr>
              <w:t>Visos durys su pneumatine pavara dešinėje autobuso pusėje.</w:t>
            </w:r>
          </w:p>
        </w:tc>
      </w:tr>
      <w:tr w:rsidR="00197603" w:rsidRPr="00197603" w14:paraId="45AE3ECC" w14:textId="77777777" w:rsidTr="00C53A94">
        <w:tc>
          <w:tcPr>
            <w:tcW w:w="709" w:type="dxa"/>
            <w:shd w:val="clear" w:color="auto" w:fill="FFFFFF"/>
            <w:tcMar>
              <w:top w:w="60" w:type="dxa"/>
              <w:left w:w="60" w:type="dxa"/>
              <w:bottom w:w="60" w:type="dxa"/>
              <w:right w:w="60" w:type="dxa"/>
            </w:tcMar>
            <w:vAlign w:val="center"/>
          </w:tcPr>
          <w:p w14:paraId="07821BF2" w14:textId="77777777" w:rsidR="00197603" w:rsidRPr="00197603" w:rsidRDefault="00197603" w:rsidP="00527217">
            <w:pPr>
              <w:widowControl w:val="0"/>
              <w:spacing w:after="0" w:line="240" w:lineRule="auto"/>
              <w:jc w:val="center"/>
              <w:rPr>
                <w:sz w:val="20"/>
                <w:szCs w:val="20"/>
              </w:rPr>
            </w:pPr>
            <w:r w:rsidRPr="00197603">
              <w:rPr>
                <w:sz w:val="20"/>
                <w:szCs w:val="20"/>
              </w:rPr>
              <w:t>24.</w:t>
            </w:r>
          </w:p>
        </w:tc>
        <w:tc>
          <w:tcPr>
            <w:tcW w:w="2552" w:type="dxa"/>
            <w:shd w:val="clear" w:color="auto" w:fill="FFFFFF"/>
            <w:tcMar>
              <w:top w:w="60" w:type="dxa"/>
              <w:left w:w="60" w:type="dxa"/>
              <w:bottom w:w="60" w:type="dxa"/>
              <w:right w:w="60" w:type="dxa"/>
            </w:tcMar>
            <w:vAlign w:val="center"/>
          </w:tcPr>
          <w:p w14:paraId="2576C797" w14:textId="04EB9200" w:rsidR="00197603" w:rsidRPr="00197603" w:rsidRDefault="00C53A94" w:rsidP="00527217">
            <w:pPr>
              <w:widowControl w:val="0"/>
              <w:spacing w:after="0" w:line="240" w:lineRule="auto"/>
              <w:rPr>
                <w:sz w:val="20"/>
                <w:szCs w:val="20"/>
              </w:rPr>
            </w:pPr>
            <w:r w:rsidRPr="00C53A94">
              <w:rPr>
                <w:sz w:val="20"/>
                <w:szCs w:val="20"/>
              </w:rPr>
              <w:t>Durų valdymas</w:t>
            </w:r>
          </w:p>
        </w:tc>
        <w:tc>
          <w:tcPr>
            <w:tcW w:w="7229" w:type="dxa"/>
            <w:shd w:val="clear" w:color="auto" w:fill="FFFFFF"/>
            <w:tcMar>
              <w:top w:w="60" w:type="dxa"/>
              <w:left w:w="60" w:type="dxa"/>
              <w:bottom w:w="60" w:type="dxa"/>
              <w:right w:w="60" w:type="dxa"/>
            </w:tcMar>
            <w:vAlign w:val="center"/>
          </w:tcPr>
          <w:p w14:paraId="5798E1CA" w14:textId="06F33C3F" w:rsidR="00C53A94" w:rsidRPr="00C53A94" w:rsidRDefault="00C53A94" w:rsidP="00C53A94">
            <w:pPr>
              <w:widowControl w:val="0"/>
              <w:spacing w:after="0" w:line="240" w:lineRule="auto"/>
              <w:jc w:val="both"/>
              <w:rPr>
                <w:sz w:val="20"/>
                <w:szCs w:val="20"/>
              </w:rPr>
            </w:pPr>
            <w:r>
              <w:rPr>
                <w:sz w:val="20"/>
                <w:szCs w:val="20"/>
              </w:rPr>
              <w:t xml:space="preserve">24.1. </w:t>
            </w:r>
            <w:r w:rsidRPr="00C53A94">
              <w:rPr>
                <w:sz w:val="20"/>
                <w:szCs w:val="20"/>
              </w:rPr>
              <w:t>Apsauga nuo keleivių prispaudimo</w:t>
            </w:r>
            <w:r>
              <w:rPr>
                <w:sz w:val="20"/>
                <w:szCs w:val="20"/>
              </w:rPr>
              <w:t>;</w:t>
            </w:r>
          </w:p>
          <w:p w14:paraId="1F1AE1EB" w14:textId="6621C6CC" w:rsidR="00C53A94" w:rsidRPr="00C53A94" w:rsidRDefault="00C53A94" w:rsidP="00C53A94">
            <w:pPr>
              <w:widowControl w:val="0"/>
              <w:spacing w:after="0" w:line="240" w:lineRule="auto"/>
              <w:jc w:val="both"/>
              <w:rPr>
                <w:sz w:val="20"/>
                <w:szCs w:val="20"/>
              </w:rPr>
            </w:pPr>
            <w:r>
              <w:rPr>
                <w:sz w:val="20"/>
                <w:szCs w:val="20"/>
              </w:rPr>
              <w:t xml:space="preserve">24.2. </w:t>
            </w:r>
            <w:r w:rsidRPr="00C53A94">
              <w:rPr>
                <w:sz w:val="20"/>
                <w:szCs w:val="20"/>
              </w:rPr>
              <w:t>Valdymas iš vairuotojo darbo vietos</w:t>
            </w:r>
            <w:r>
              <w:rPr>
                <w:sz w:val="20"/>
                <w:szCs w:val="20"/>
              </w:rPr>
              <w:t>;</w:t>
            </w:r>
          </w:p>
          <w:p w14:paraId="6559BE8C" w14:textId="6DB0C704" w:rsidR="00C53A94" w:rsidRPr="00C53A94" w:rsidRDefault="00C53A94" w:rsidP="00C53A94">
            <w:pPr>
              <w:widowControl w:val="0"/>
              <w:spacing w:after="0" w:line="240" w:lineRule="auto"/>
              <w:jc w:val="both"/>
              <w:rPr>
                <w:sz w:val="20"/>
                <w:szCs w:val="20"/>
              </w:rPr>
            </w:pPr>
            <w:r>
              <w:rPr>
                <w:sz w:val="20"/>
                <w:szCs w:val="20"/>
              </w:rPr>
              <w:t xml:space="preserve">24.3. </w:t>
            </w:r>
            <w:r w:rsidRPr="00C53A94">
              <w:rPr>
                <w:sz w:val="20"/>
                <w:szCs w:val="20"/>
              </w:rPr>
              <w:t>Avariniai vožtuvai prie durų išorės</w:t>
            </w:r>
            <w:r>
              <w:rPr>
                <w:sz w:val="20"/>
                <w:szCs w:val="20"/>
              </w:rPr>
              <w:t>;</w:t>
            </w:r>
          </w:p>
          <w:p w14:paraId="4D90C3A4" w14:textId="32C67EE6" w:rsidR="00197603" w:rsidRPr="00197603" w:rsidRDefault="00C53A94" w:rsidP="00C53A94">
            <w:pPr>
              <w:widowControl w:val="0"/>
              <w:spacing w:after="0" w:line="240" w:lineRule="auto"/>
              <w:jc w:val="both"/>
              <w:rPr>
                <w:sz w:val="20"/>
                <w:szCs w:val="20"/>
              </w:rPr>
            </w:pPr>
            <w:r>
              <w:rPr>
                <w:sz w:val="20"/>
                <w:szCs w:val="20"/>
              </w:rPr>
              <w:t xml:space="preserve">24.4. </w:t>
            </w:r>
            <w:r w:rsidRPr="00C53A94">
              <w:rPr>
                <w:sz w:val="20"/>
                <w:szCs w:val="20"/>
              </w:rPr>
              <w:t>Avarinis vožtuvas autobuso viduje.</w:t>
            </w:r>
          </w:p>
        </w:tc>
      </w:tr>
      <w:tr w:rsidR="00197603" w:rsidRPr="00197603" w14:paraId="7AE21E60" w14:textId="77777777" w:rsidTr="00C53A94">
        <w:tc>
          <w:tcPr>
            <w:tcW w:w="709" w:type="dxa"/>
            <w:shd w:val="clear" w:color="auto" w:fill="FFFFFF"/>
            <w:tcMar>
              <w:top w:w="60" w:type="dxa"/>
              <w:left w:w="60" w:type="dxa"/>
              <w:bottom w:w="60" w:type="dxa"/>
              <w:right w:w="60" w:type="dxa"/>
            </w:tcMar>
            <w:vAlign w:val="center"/>
          </w:tcPr>
          <w:p w14:paraId="48ABF83E" w14:textId="77777777" w:rsidR="00197603" w:rsidRPr="00197603" w:rsidRDefault="00197603" w:rsidP="00527217">
            <w:pPr>
              <w:widowControl w:val="0"/>
              <w:spacing w:after="0" w:line="240" w:lineRule="auto"/>
              <w:jc w:val="center"/>
              <w:rPr>
                <w:sz w:val="20"/>
                <w:szCs w:val="20"/>
              </w:rPr>
            </w:pPr>
            <w:r w:rsidRPr="00197603">
              <w:rPr>
                <w:sz w:val="20"/>
                <w:szCs w:val="20"/>
              </w:rPr>
              <w:t>25.</w:t>
            </w:r>
          </w:p>
        </w:tc>
        <w:tc>
          <w:tcPr>
            <w:tcW w:w="2552" w:type="dxa"/>
            <w:shd w:val="clear" w:color="auto" w:fill="FFFFFF"/>
            <w:tcMar>
              <w:top w:w="60" w:type="dxa"/>
              <w:left w:w="60" w:type="dxa"/>
              <w:bottom w:w="60" w:type="dxa"/>
              <w:right w:w="60" w:type="dxa"/>
            </w:tcMar>
            <w:vAlign w:val="center"/>
          </w:tcPr>
          <w:p w14:paraId="085F3E17" w14:textId="07788874" w:rsidR="00197603" w:rsidRPr="00197603" w:rsidRDefault="00C53A94" w:rsidP="00527217">
            <w:pPr>
              <w:widowControl w:val="0"/>
              <w:spacing w:after="0" w:line="240" w:lineRule="auto"/>
              <w:rPr>
                <w:sz w:val="20"/>
                <w:szCs w:val="20"/>
              </w:rPr>
            </w:pPr>
            <w:r w:rsidRPr="00C53A94">
              <w:rPr>
                <w:sz w:val="20"/>
                <w:szCs w:val="20"/>
              </w:rPr>
              <w:t>Grindų danga</w:t>
            </w:r>
          </w:p>
        </w:tc>
        <w:tc>
          <w:tcPr>
            <w:tcW w:w="7229" w:type="dxa"/>
            <w:shd w:val="clear" w:color="auto" w:fill="FFFFFF"/>
            <w:tcMar>
              <w:top w:w="60" w:type="dxa"/>
              <w:left w:w="60" w:type="dxa"/>
              <w:bottom w:w="60" w:type="dxa"/>
              <w:right w:w="60" w:type="dxa"/>
            </w:tcMar>
            <w:vAlign w:val="center"/>
          </w:tcPr>
          <w:p w14:paraId="48DDAA7B" w14:textId="74B084AC" w:rsidR="00197603" w:rsidRPr="00197603" w:rsidRDefault="00C53A94" w:rsidP="00317AA8">
            <w:pPr>
              <w:widowControl w:val="0"/>
              <w:spacing w:after="0" w:line="240" w:lineRule="auto"/>
              <w:jc w:val="both"/>
              <w:rPr>
                <w:sz w:val="20"/>
                <w:szCs w:val="20"/>
              </w:rPr>
            </w:pPr>
            <w:r>
              <w:rPr>
                <w:sz w:val="20"/>
                <w:szCs w:val="20"/>
              </w:rPr>
              <w:t xml:space="preserve">25.1. </w:t>
            </w:r>
            <w:r w:rsidRPr="00C53A94">
              <w:rPr>
                <w:sz w:val="20"/>
                <w:szCs w:val="20"/>
              </w:rPr>
              <w:t>Neslidi, atspari dilimui grindų danga.</w:t>
            </w:r>
          </w:p>
        </w:tc>
      </w:tr>
      <w:tr w:rsidR="00197603" w:rsidRPr="00197603" w14:paraId="53A02AC5" w14:textId="77777777" w:rsidTr="00C53A94">
        <w:tc>
          <w:tcPr>
            <w:tcW w:w="709" w:type="dxa"/>
            <w:shd w:val="clear" w:color="auto" w:fill="FFFFFF"/>
            <w:tcMar>
              <w:top w:w="60" w:type="dxa"/>
              <w:left w:w="60" w:type="dxa"/>
              <w:bottom w:w="60" w:type="dxa"/>
              <w:right w:w="60" w:type="dxa"/>
            </w:tcMar>
            <w:vAlign w:val="center"/>
          </w:tcPr>
          <w:p w14:paraId="4FB44614" w14:textId="77777777" w:rsidR="00197603" w:rsidRPr="00197603" w:rsidRDefault="00197603" w:rsidP="00527217">
            <w:pPr>
              <w:widowControl w:val="0"/>
              <w:spacing w:after="0" w:line="240" w:lineRule="auto"/>
              <w:jc w:val="center"/>
              <w:rPr>
                <w:sz w:val="20"/>
                <w:szCs w:val="20"/>
              </w:rPr>
            </w:pPr>
            <w:r w:rsidRPr="00197603">
              <w:rPr>
                <w:sz w:val="20"/>
                <w:szCs w:val="20"/>
              </w:rPr>
              <w:t>26.</w:t>
            </w:r>
          </w:p>
        </w:tc>
        <w:tc>
          <w:tcPr>
            <w:tcW w:w="2552" w:type="dxa"/>
            <w:shd w:val="clear" w:color="auto" w:fill="FFFFFF"/>
            <w:tcMar>
              <w:top w:w="60" w:type="dxa"/>
              <w:left w:w="60" w:type="dxa"/>
              <w:bottom w:w="60" w:type="dxa"/>
              <w:right w:w="60" w:type="dxa"/>
            </w:tcMar>
            <w:vAlign w:val="center"/>
          </w:tcPr>
          <w:p w14:paraId="51F15B2F" w14:textId="398104A8" w:rsidR="00197603" w:rsidRPr="00197603" w:rsidRDefault="00C53A94" w:rsidP="00527217">
            <w:pPr>
              <w:widowControl w:val="0"/>
              <w:spacing w:after="0" w:line="240" w:lineRule="auto"/>
              <w:rPr>
                <w:sz w:val="20"/>
                <w:szCs w:val="20"/>
              </w:rPr>
            </w:pPr>
            <w:r w:rsidRPr="00C53A94">
              <w:rPr>
                <w:sz w:val="20"/>
                <w:szCs w:val="20"/>
              </w:rPr>
              <w:t>Ratai ir padangos</w:t>
            </w:r>
          </w:p>
        </w:tc>
        <w:tc>
          <w:tcPr>
            <w:tcW w:w="7229" w:type="dxa"/>
            <w:shd w:val="clear" w:color="auto" w:fill="FFFFFF"/>
            <w:tcMar>
              <w:top w:w="60" w:type="dxa"/>
              <w:left w:w="60" w:type="dxa"/>
              <w:bottom w:w="60" w:type="dxa"/>
              <w:right w:w="60" w:type="dxa"/>
            </w:tcMar>
            <w:vAlign w:val="center"/>
          </w:tcPr>
          <w:p w14:paraId="3931AF37" w14:textId="711E8472" w:rsidR="00C53A94" w:rsidRPr="00C53A94" w:rsidRDefault="00C53A94" w:rsidP="00C53A94">
            <w:pPr>
              <w:widowControl w:val="0"/>
              <w:spacing w:after="0" w:line="240" w:lineRule="auto"/>
              <w:jc w:val="both"/>
              <w:rPr>
                <w:sz w:val="20"/>
                <w:szCs w:val="20"/>
              </w:rPr>
            </w:pPr>
            <w:r>
              <w:rPr>
                <w:sz w:val="20"/>
                <w:szCs w:val="20"/>
              </w:rPr>
              <w:t xml:space="preserve">26.1. </w:t>
            </w:r>
            <w:r w:rsidRPr="00C53A94">
              <w:rPr>
                <w:sz w:val="20"/>
                <w:szCs w:val="20"/>
              </w:rPr>
              <w:t>Plieniniai ratlankiai</w:t>
            </w:r>
            <w:r w:rsidR="00FC1749">
              <w:rPr>
                <w:sz w:val="20"/>
                <w:szCs w:val="20"/>
              </w:rPr>
              <w:t>;</w:t>
            </w:r>
          </w:p>
          <w:p w14:paraId="334405D2" w14:textId="2C2D3C4F" w:rsidR="00197603" w:rsidRPr="00197603" w:rsidRDefault="00FC1749" w:rsidP="00C53A94">
            <w:pPr>
              <w:widowControl w:val="0"/>
              <w:spacing w:after="0" w:line="240" w:lineRule="auto"/>
              <w:jc w:val="both"/>
              <w:rPr>
                <w:sz w:val="20"/>
                <w:szCs w:val="20"/>
              </w:rPr>
            </w:pPr>
            <w:r>
              <w:rPr>
                <w:sz w:val="20"/>
                <w:szCs w:val="20"/>
              </w:rPr>
              <w:t xml:space="preserve">26.2. </w:t>
            </w:r>
            <w:r w:rsidR="00C53A94" w:rsidRPr="00C53A94">
              <w:rPr>
                <w:sz w:val="20"/>
                <w:szCs w:val="20"/>
              </w:rPr>
              <w:t xml:space="preserve">Padangos 275/70R22,5 </w:t>
            </w:r>
            <w:proofErr w:type="spellStart"/>
            <w:r w:rsidR="00C53A94" w:rsidRPr="00C53A94">
              <w:rPr>
                <w:sz w:val="20"/>
                <w:szCs w:val="20"/>
              </w:rPr>
              <w:t>bekamerinės</w:t>
            </w:r>
            <w:proofErr w:type="spellEnd"/>
            <w:r w:rsidR="00C53A94" w:rsidRPr="00C53A94">
              <w:rPr>
                <w:sz w:val="20"/>
                <w:szCs w:val="20"/>
              </w:rPr>
              <w:t>, skirtos eksploatuoti mieste.</w:t>
            </w:r>
          </w:p>
        </w:tc>
      </w:tr>
      <w:tr w:rsidR="00197603" w:rsidRPr="00197603" w14:paraId="4784CA7F" w14:textId="77777777" w:rsidTr="00C53A94">
        <w:tc>
          <w:tcPr>
            <w:tcW w:w="709" w:type="dxa"/>
            <w:tcBorders>
              <w:bottom w:val="single" w:sz="8" w:space="0" w:color="000000"/>
            </w:tcBorders>
            <w:shd w:val="clear" w:color="auto" w:fill="FFFFFF"/>
            <w:tcMar>
              <w:top w:w="60" w:type="dxa"/>
              <w:left w:w="60" w:type="dxa"/>
              <w:bottom w:w="60" w:type="dxa"/>
              <w:right w:w="60" w:type="dxa"/>
            </w:tcMar>
            <w:vAlign w:val="center"/>
          </w:tcPr>
          <w:p w14:paraId="4295AD78" w14:textId="77777777" w:rsidR="00197603" w:rsidRPr="00197603" w:rsidRDefault="00197603" w:rsidP="00527217">
            <w:pPr>
              <w:widowControl w:val="0"/>
              <w:spacing w:after="0" w:line="240" w:lineRule="auto"/>
              <w:jc w:val="center"/>
              <w:rPr>
                <w:sz w:val="20"/>
                <w:szCs w:val="20"/>
              </w:rPr>
            </w:pPr>
            <w:r w:rsidRPr="00197603">
              <w:rPr>
                <w:sz w:val="20"/>
                <w:szCs w:val="20"/>
              </w:rPr>
              <w:t>27.</w:t>
            </w:r>
          </w:p>
        </w:tc>
        <w:tc>
          <w:tcPr>
            <w:tcW w:w="2552" w:type="dxa"/>
            <w:tcBorders>
              <w:bottom w:val="single" w:sz="8" w:space="0" w:color="000000"/>
            </w:tcBorders>
            <w:shd w:val="clear" w:color="auto" w:fill="FFFFFF"/>
            <w:tcMar>
              <w:top w:w="60" w:type="dxa"/>
              <w:left w:w="60" w:type="dxa"/>
              <w:bottom w:w="60" w:type="dxa"/>
              <w:right w:w="60" w:type="dxa"/>
            </w:tcMar>
            <w:vAlign w:val="center"/>
          </w:tcPr>
          <w:p w14:paraId="032CAFA3" w14:textId="47DC271E" w:rsidR="00197603" w:rsidRPr="00197603" w:rsidRDefault="00FC1749" w:rsidP="00527217">
            <w:pPr>
              <w:widowControl w:val="0"/>
              <w:spacing w:after="0" w:line="240" w:lineRule="auto"/>
              <w:rPr>
                <w:sz w:val="20"/>
                <w:szCs w:val="20"/>
              </w:rPr>
            </w:pPr>
            <w:r w:rsidRPr="00FC1749">
              <w:rPr>
                <w:sz w:val="20"/>
                <w:szCs w:val="20"/>
              </w:rPr>
              <w:t>Vidaus įranga</w:t>
            </w:r>
          </w:p>
        </w:tc>
        <w:tc>
          <w:tcPr>
            <w:tcW w:w="7229" w:type="dxa"/>
            <w:tcBorders>
              <w:bottom w:val="single" w:sz="8" w:space="0" w:color="000000"/>
            </w:tcBorders>
            <w:shd w:val="clear" w:color="auto" w:fill="FFFFFF"/>
            <w:tcMar>
              <w:top w:w="60" w:type="dxa"/>
              <w:left w:w="60" w:type="dxa"/>
              <w:bottom w:w="60" w:type="dxa"/>
              <w:right w:w="60" w:type="dxa"/>
            </w:tcMar>
            <w:vAlign w:val="center"/>
          </w:tcPr>
          <w:p w14:paraId="1B74DF4F" w14:textId="346176F6" w:rsidR="00FC1749" w:rsidRPr="00FC1749" w:rsidRDefault="00FC1749" w:rsidP="00FC1749">
            <w:pPr>
              <w:widowControl w:val="0"/>
              <w:spacing w:after="0" w:line="240" w:lineRule="auto"/>
              <w:jc w:val="both"/>
              <w:rPr>
                <w:sz w:val="20"/>
                <w:szCs w:val="20"/>
              </w:rPr>
            </w:pPr>
            <w:r>
              <w:rPr>
                <w:sz w:val="20"/>
                <w:szCs w:val="20"/>
              </w:rPr>
              <w:t xml:space="preserve">27.1. </w:t>
            </w:r>
            <w:r w:rsidRPr="00FC1749">
              <w:rPr>
                <w:sz w:val="20"/>
                <w:szCs w:val="20"/>
              </w:rPr>
              <w:t>Sėdynės pagamintos iš plastmasinių su sėdimos vietos paminkštinimu, turi būti patikimai pritvirtintos, būti saugios, netrukdyti keleivių judėjimui</w:t>
            </w:r>
            <w:r>
              <w:rPr>
                <w:sz w:val="20"/>
                <w:szCs w:val="20"/>
              </w:rPr>
              <w:t>;</w:t>
            </w:r>
          </w:p>
          <w:p w14:paraId="6DA78801" w14:textId="53F34865" w:rsidR="00FC1749" w:rsidRPr="00FC1749" w:rsidRDefault="00FC1749" w:rsidP="00FC1749">
            <w:pPr>
              <w:widowControl w:val="0"/>
              <w:spacing w:after="0" w:line="240" w:lineRule="auto"/>
              <w:jc w:val="both"/>
              <w:rPr>
                <w:sz w:val="20"/>
                <w:szCs w:val="20"/>
              </w:rPr>
            </w:pPr>
            <w:r>
              <w:rPr>
                <w:sz w:val="20"/>
                <w:szCs w:val="20"/>
              </w:rPr>
              <w:t xml:space="preserve">27.2. </w:t>
            </w:r>
            <w:r w:rsidRPr="00FC1749">
              <w:rPr>
                <w:sz w:val="20"/>
                <w:szCs w:val="20"/>
              </w:rPr>
              <w:t>Horizontalūs ir vertikalūs turėklai</w:t>
            </w:r>
            <w:r>
              <w:rPr>
                <w:sz w:val="20"/>
                <w:szCs w:val="20"/>
              </w:rPr>
              <w:t>;</w:t>
            </w:r>
          </w:p>
          <w:p w14:paraId="76020B9F" w14:textId="548D7DDF" w:rsidR="00197603" w:rsidRPr="00197603" w:rsidRDefault="00FC1749" w:rsidP="00FC1749">
            <w:pPr>
              <w:widowControl w:val="0"/>
              <w:spacing w:after="0" w:line="240" w:lineRule="auto"/>
              <w:jc w:val="both"/>
              <w:rPr>
                <w:sz w:val="20"/>
                <w:szCs w:val="20"/>
              </w:rPr>
            </w:pPr>
            <w:r>
              <w:rPr>
                <w:sz w:val="20"/>
                <w:szCs w:val="20"/>
              </w:rPr>
              <w:t xml:space="preserve">27.3. </w:t>
            </w:r>
            <w:r w:rsidRPr="00FC1749">
              <w:rPr>
                <w:sz w:val="20"/>
                <w:szCs w:val="20"/>
              </w:rPr>
              <w:t>Du gesintuvai.</w:t>
            </w:r>
          </w:p>
        </w:tc>
      </w:tr>
    </w:tbl>
    <w:p w14:paraId="0FC76502" w14:textId="77777777" w:rsidR="0090522E" w:rsidRDefault="0090522E" w:rsidP="0090522E">
      <w:pPr>
        <w:widowControl w:val="0"/>
        <w:tabs>
          <w:tab w:val="left" w:pos="1134"/>
        </w:tabs>
        <w:autoSpaceDE w:val="0"/>
        <w:autoSpaceDN w:val="0"/>
        <w:adjustRightInd w:val="0"/>
        <w:spacing w:after="0"/>
        <w:jc w:val="both"/>
        <w:outlineLvl w:val="0"/>
        <w:rPr>
          <w:b/>
          <w:bCs/>
          <w:kern w:val="16"/>
          <w:lang w:eastAsia="ar-SA"/>
        </w:rPr>
      </w:pPr>
    </w:p>
    <w:p w14:paraId="0B2C17A9" w14:textId="77777777" w:rsidR="0090522E" w:rsidRPr="0090522E" w:rsidRDefault="00506E2A" w:rsidP="0090522E">
      <w:pPr>
        <w:widowControl w:val="0"/>
        <w:tabs>
          <w:tab w:val="left" w:pos="1134"/>
        </w:tabs>
        <w:autoSpaceDE w:val="0"/>
        <w:autoSpaceDN w:val="0"/>
        <w:adjustRightInd w:val="0"/>
        <w:spacing w:after="0"/>
        <w:ind w:left="-567"/>
        <w:jc w:val="both"/>
        <w:outlineLvl w:val="0"/>
        <w:rPr>
          <w:b/>
          <w:bCs/>
          <w:sz w:val="16"/>
          <w:szCs w:val="16"/>
        </w:rPr>
      </w:pPr>
      <w:bookmarkStart w:id="29" w:name="_Toc207197014"/>
      <w:r w:rsidRPr="0090522E">
        <w:rPr>
          <w:b/>
          <w:bCs/>
          <w:kern w:val="16"/>
          <w:sz w:val="22"/>
          <w:szCs w:val="20"/>
          <w:lang w:eastAsia="ar-SA"/>
        </w:rPr>
        <w:t>Pastabos:</w:t>
      </w:r>
      <w:bookmarkEnd w:id="29"/>
      <w:r w:rsidRPr="0090522E">
        <w:rPr>
          <w:b/>
          <w:bCs/>
          <w:sz w:val="16"/>
          <w:szCs w:val="16"/>
        </w:rPr>
        <w:t xml:space="preserve"> </w:t>
      </w:r>
    </w:p>
    <w:p w14:paraId="5CC07919" w14:textId="77777777" w:rsidR="0090522E" w:rsidRPr="0090522E" w:rsidRDefault="00506E2A" w:rsidP="0090522E">
      <w:pPr>
        <w:widowControl w:val="0"/>
        <w:tabs>
          <w:tab w:val="left" w:pos="1134"/>
        </w:tabs>
        <w:autoSpaceDE w:val="0"/>
        <w:autoSpaceDN w:val="0"/>
        <w:adjustRightInd w:val="0"/>
        <w:spacing w:after="0"/>
        <w:ind w:left="-567"/>
        <w:jc w:val="both"/>
        <w:outlineLvl w:val="0"/>
        <w:rPr>
          <w:b/>
          <w:bCs/>
          <w:sz w:val="16"/>
          <w:szCs w:val="16"/>
        </w:rPr>
      </w:pPr>
      <w:bookmarkStart w:id="30" w:name="_Toc207197015"/>
      <w:r w:rsidRPr="0090522E">
        <w:rPr>
          <w:sz w:val="22"/>
          <w:szCs w:val="20"/>
        </w:rPr>
        <w:t>*Perkantysis subjektas nereikalauja, kad transporto priemonės būtų įregistruotos Lietuvoje (techninis pasas (ar kitas lygiavertis dokumentas) tiks ir Europos sąjungos šalių).</w:t>
      </w:r>
      <w:bookmarkEnd w:id="30"/>
    </w:p>
    <w:p w14:paraId="3F182C8C" w14:textId="0859167D" w:rsidR="00506E2A" w:rsidRPr="0090522E" w:rsidRDefault="00506E2A" w:rsidP="0090522E">
      <w:pPr>
        <w:widowControl w:val="0"/>
        <w:tabs>
          <w:tab w:val="left" w:pos="1134"/>
        </w:tabs>
        <w:autoSpaceDE w:val="0"/>
        <w:autoSpaceDN w:val="0"/>
        <w:adjustRightInd w:val="0"/>
        <w:spacing w:after="0"/>
        <w:ind w:left="-567"/>
        <w:jc w:val="both"/>
        <w:outlineLvl w:val="0"/>
        <w:rPr>
          <w:b/>
          <w:bCs/>
          <w:sz w:val="16"/>
          <w:szCs w:val="16"/>
        </w:rPr>
      </w:pPr>
      <w:bookmarkStart w:id="31" w:name="_Toc207197016"/>
      <w:r w:rsidRPr="0090522E">
        <w:rPr>
          <w:sz w:val="22"/>
          <w:szCs w:val="20"/>
        </w:rPr>
        <w:t>**</w:t>
      </w:r>
      <w:r w:rsidRPr="0090522E">
        <w:rPr>
          <w:kern w:val="16"/>
          <w:sz w:val="22"/>
          <w:szCs w:val="20"/>
          <w:lang w:eastAsia="ar-SA"/>
        </w:rPr>
        <w:t>Įvažiavimai į Perkančiojo subjekto remonto dirbtuves yra 3,5 m aukščio; Įvažiavimas į Perkančiojo subjekto autobusų techninio stovio patikros postą yra 3,5 m aukščio; Perkančiojo subjekto autobusų plovyklos aukštis 3,5 m.</w:t>
      </w:r>
      <w:bookmarkEnd w:id="31"/>
      <w:r w:rsidRPr="0090522E">
        <w:rPr>
          <w:kern w:val="16"/>
          <w:sz w:val="22"/>
          <w:szCs w:val="20"/>
          <w:lang w:eastAsia="ar-SA"/>
        </w:rPr>
        <w:t xml:space="preserve"> </w:t>
      </w:r>
    </w:p>
    <w:p w14:paraId="484DC18A" w14:textId="64675992" w:rsidR="00506E2A" w:rsidRPr="009C7639" w:rsidRDefault="00506E2A" w:rsidP="00757C65">
      <w:pPr>
        <w:jc w:val="both"/>
        <w:rPr>
          <w:b/>
          <w:bCs/>
          <w:sz w:val="22"/>
        </w:rPr>
        <w:sectPr w:rsidR="00506E2A" w:rsidRPr="009C7639"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p>
    <w:p w14:paraId="31BF4303" w14:textId="77777777" w:rsidR="00757C65" w:rsidRDefault="00757C65" w:rsidP="00757C65">
      <w:pPr>
        <w:jc w:val="both"/>
        <w:rPr>
          <w:sz w:val="22"/>
        </w:rPr>
      </w:pPr>
    </w:p>
    <w:p w14:paraId="641D3B5E" w14:textId="6A213132" w:rsidR="008F6D67" w:rsidRPr="0019204E" w:rsidRDefault="008F6D67" w:rsidP="004B7399">
      <w:pPr>
        <w:pStyle w:val="Antrat1"/>
        <w:spacing w:before="0"/>
        <w:jc w:val="right"/>
        <w:rPr>
          <w:rFonts w:ascii="Times New Roman" w:hAnsi="Times New Roman" w:cs="Times New Roman"/>
          <w:color w:val="auto"/>
          <w:sz w:val="18"/>
          <w:szCs w:val="18"/>
        </w:rPr>
      </w:pPr>
      <w:bookmarkStart w:id="32" w:name="_Toc207197017"/>
      <w:r w:rsidRPr="0019204E">
        <w:rPr>
          <w:rFonts w:ascii="Times New Roman" w:hAnsi="Times New Roman" w:cs="Times New Roman"/>
          <w:color w:val="auto"/>
          <w:sz w:val="18"/>
          <w:szCs w:val="18"/>
        </w:rPr>
        <w:t>Pirkimo sąlygų 3 priedas</w:t>
      </w:r>
      <w:bookmarkEnd w:id="32"/>
    </w:p>
    <w:p w14:paraId="3CF11827" w14:textId="083868E3" w:rsidR="004B7399" w:rsidRPr="0019204E" w:rsidRDefault="008F6D67" w:rsidP="004B7399">
      <w:pPr>
        <w:pStyle w:val="Antrat1"/>
        <w:spacing w:before="0" w:after="240"/>
        <w:jc w:val="right"/>
        <w:rPr>
          <w:rFonts w:ascii="Times New Roman" w:hAnsi="Times New Roman" w:cs="Times New Roman"/>
          <w:color w:val="auto"/>
          <w:sz w:val="18"/>
          <w:szCs w:val="18"/>
        </w:rPr>
      </w:pPr>
      <w:bookmarkStart w:id="33" w:name="_Toc171504193"/>
      <w:bookmarkStart w:id="34" w:name="_Toc207197018"/>
      <w:r w:rsidRPr="0019204E">
        <w:rPr>
          <w:rFonts w:ascii="Times New Roman" w:hAnsi="Times New Roman" w:cs="Times New Roman"/>
          <w:color w:val="auto"/>
          <w:sz w:val="18"/>
          <w:szCs w:val="18"/>
        </w:rPr>
        <w:t>„Tiekėjų pašalinimo pagrindai“</w:t>
      </w:r>
      <w:bookmarkEnd w:id="33"/>
      <w:bookmarkEnd w:id="34"/>
    </w:p>
    <w:p w14:paraId="2E7CD509" w14:textId="16F12A51" w:rsidR="008F6D67" w:rsidRPr="004B7399" w:rsidRDefault="008F6D67" w:rsidP="004B7399">
      <w:pPr>
        <w:jc w:val="center"/>
        <w:rPr>
          <w:b/>
          <w:bCs/>
          <w:sz w:val="22"/>
          <w:szCs w:val="20"/>
        </w:rPr>
      </w:pPr>
      <w:r w:rsidRPr="004B7399">
        <w:rPr>
          <w:b/>
          <w:bCs/>
          <w:sz w:val="22"/>
          <w:szCs w:val="20"/>
        </w:rPr>
        <w:t>TIEKĖJŲ PAŠALINIMO PAGRINDAI</w:t>
      </w:r>
    </w:p>
    <w:p w14:paraId="061299D0" w14:textId="46F948DA" w:rsidR="008F6D67" w:rsidRDefault="005B13B8" w:rsidP="005B13B8">
      <w:pPr>
        <w:spacing w:after="0"/>
        <w:jc w:val="both"/>
        <w:rPr>
          <w:sz w:val="22"/>
        </w:rPr>
      </w:pPr>
      <w:r w:rsidRPr="005B13B8">
        <w:rPr>
          <w:sz w:val="22"/>
        </w:rPr>
        <w:t xml:space="preserve">1. Su pasiūlymu teikiamas tik EBVPD. </w:t>
      </w:r>
      <w:r>
        <w:rPr>
          <w:sz w:val="22"/>
        </w:rPr>
        <w:t>Perkantysis subjektas</w:t>
      </w:r>
      <w:r w:rsidRPr="005B13B8">
        <w:rPr>
          <w:sz w:val="22"/>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sz w:val="22"/>
        </w:rPr>
        <w:t>perkantysis subjektas,</w:t>
      </w:r>
      <w:r w:rsidRPr="005B13B8">
        <w:rPr>
          <w:sz w:val="22"/>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Default="005B13B8" w:rsidP="005B13B8">
      <w:pPr>
        <w:spacing w:after="0"/>
        <w:jc w:val="both"/>
        <w:rPr>
          <w:sz w:val="22"/>
        </w:rPr>
      </w:pPr>
      <w:r>
        <w:rPr>
          <w:sz w:val="22"/>
        </w:rPr>
        <w:t xml:space="preserve">2. </w:t>
      </w:r>
      <w:r w:rsidRPr="005B13B8">
        <w:rPr>
          <w:sz w:val="22"/>
        </w:rPr>
        <w:t>Pašalinimo pagrindai taikomi tiekėjui (kai pasiūlymą teikia ūkio subjektų grupė – visiems tos grupės nariams) ir ūkio subjektams, kurių pajėgumais tiekėjas remiasi.</w:t>
      </w:r>
    </w:p>
    <w:p w14:paraId="2F2F7329" w14:textId="27E1999A" w:rsidR="005B13B8" w:rsidRPr="00EC50F5" w:rsidRDefault="005B13B8" w:rsidP="006B2C8B">
      <w:pPr>
        <w:spacing w:after="0"/>
        <w:jc w:val="both"/>
        <w:rPr>
          <w:sz w:val="22"/>
        </w:rPr>
      </w:pPr>
      <w:r>
        <w:rPr>
          <w:sz w:val="22"/>
        </w:rPr>
        <w:t>3. Perkantysis subjektas</w:t>
      </w:r>
      <w:r w:rsidRPr="005B13B8">
        <w:rPr>
          <w:sz w:val="22"/>
        </w:rPr>
        <w:t xml:space="preserve"> tiekėją pašalina iš pirkimo procedūros bet kuriame pirkimo procedūros etape, jeigu paaiškėja, kad dėl savo veiksmų ar neveikimo prieš pirkimo procedūrą ar </w:t>
      </w:r>
      <w:r w:rsidRPr="00EC50F5">
        <w:rPr>
          <w:sz w:val="22"/>
        </w:rPr>
        <w:t>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Default="006B2C8B" w:rsidP="00492B14">
      <w:pPr>
        <w:spacing w:after="0"/>
        <w:jc w:val="both"/>
        <w:rPr>
          <w:sz w:val="22"/>
        </w:rPr>
      </w:pPr>
      <w:r w:rsidRPr="00EC50F5">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Default="00492B14" w:rsidP="00492B14">
      <w:pPr>
        <w:spacing w:after="0"/>
        <w:jc w:val="both"/>
        <w:rPr>
          <w:sz w:val="22"/>
        </w:rPr>
      </w:pPr>
      <w:r>
        <w:rPr>
          <w:sz w:val="22"/>
        </w:rPr>
        <w:t xml:space="preserve">5. </w:t>
      </w:r>
      <w:r w:rsidRPr="00492B14">
        <w:rPr>
          <w:sz w:val="22"/>
        </w:rPr>
        <w:t>Perkantysis subjektas visų pirma reikalauja tokios rūšies pažymų ir tokių dokumentinių įrodymų formų, apie kuriuos pateikta informacija Europos Komisijos informacinėje dokumentų saugykloje „e-</w:t>
      </w:r>
      <w:proofErr w:type="spellStart"/>
      <w:r w:rsidRPr="00492B14">
        <w:rPr>
          <w:sz w:val="22"/>
        </w:rPr>
        <w:t>Certis</w:t>
      </w:r>
      <w:proofErr w:type="spellEnd"/>
      <w:r w:rsidRPr="00492B14">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92B14">
        <w:rPr>
          <w:sz w:val="22"/>
        </w:rPr>
        <w:t>Certis</w:t>
      </w:r>
      <w:proofErr w:type="spellEnd"/>
      <w:r w:rsidRPr="00492B14">
        <w:rPr>
          <w:sz w:val="22"/>
        </w:rPr>
        <w:t xml:space="preserve">“, adresu </w:t>
      </w:r>
      <w:hyperlink r:id="rId17" w:history="1">
        <w:r w:rsidRPr="00AD0617">
          <w:rPr>
            <w:rStyle w:val="Hipersaitas"/>
            <w:sz w:val="22"/>
          </w:rPr>
          <w:t>https://ec.europa.eu/tools/ecertis/</w:t>
        </w:r>
      </w:hyperlink>
      <w:r w:rsidRPr="00492B14">
        <w:rPr>
          <w:sz w:val="22"/>
        </w:rPr>
        <w:t>.</w:t>
      </w:r>
      <w:r>
        <w:rPr>
          <w:sz w:val="22"/>
        </w:rPr>
        <w:t xml:space="preserve"> </w:t>
      </w:r>
    </w:p>
    <w:p w14:paraId="0535D00A" w14:textId="6B727A1B" w:rsidR="00492B14" w:rsidRDefault="00492B14" w:rsidP="00492B14">
      <w:pPr>
        <w:spacing w:after="0"/>
        <w:jc w:val="both"/>
        <w:rPr>
          <w:sz w:val="22"/>
        </w:rPr>
      </w:pPr>
      <w:r>
        <w:rPr>
          <w:sz w:val="22"/>
        </w:rPr>
        <w:t xml:space="preserve">6. </w:t>
      </w:r>
      <w:r w:rsidRPr="00492B14">
        <w:rPr>
          <w:sz w:val="22"/>
        </w:rPr>
        <w:t>Perkantysis subjektas nereikalauja iš tiekėjo pateikti dokumentų, patvirtinančių jo pašalinimo pagrindų nebuvimą, jeigu ji</w:t>
      </w:r>
      <w:r>
        <w:rPr>
          <w:sz w:val="22"/>
        </w:rPr>
        <w:t>s</w:t>
      </w:r>
      <w:r w:rsidRPr="00492B14">
        <w:rPr>
          <w:sz w:val="22"/>
        </w:rPr>
        <w:t>:</w:t>
      </w:r>
    </w:p>
    <w:p w14:paraId="5AD89A6D" w14:textId="28913C97" w:rsidR="00492B14" w:rsidRDefault="00492B14" w:rsidP="00492B14">
      <w:pPr>
        <w:spacing w:after="0"/>
        <w:jc w:val="both"/>
        <w:rPr>
          <w:sz w:val="22"/>
        </w:rPr>
      </w:pPr>
      <w:r>
        <w:rPr>
          <w:sz w:val="22"/>
        </w:rPr>
        <w:t xml:space="preserve">6.1. </w:t>
      </w:r>
      <w:r w:rsidRPr="00492B14">
        <w:rPr>
          <w:sz w:val="22"/>
        </w:rPr>
        <w:t>turi galimybę susipažinti su šiais dokumentais ar informacija tiesiogiai ir neatlygintinai prisijung</w:t>
      </w:r>
      <w:r>
        <w:rPr>
          <w:sz w:val="22"/>
        </w:rPr>
        <w:t>ęs</w:t>
      </w:r>
      <w:r w:rsidRPr="00492B14">
        <w:rPr>
          <w:sz w:val="22"/>
        </w:rPr>
        <w:t xml:space="preserve"> prie nacionalinės duomenų bazės bet kurioje valstybėje narėje arba naudodamasi Centrinės viešųjų pirkimų informacinės sistemos priemonėmis;</w:t>
      </w:r>
    </w:p>
    <w:p w14:paraId="52CBC3A2" w14:textId="210EDD22" w:rsidR="00492B14" w:rsidRDefault="00492B14" w:rsidP="00296A1F">
      <w:pPr>
        <w:spacing w:after="0"/>
        <w:jc w:val="both"/>
        <w:rPr>
          <w:sz w:val="22"/>
        </w:rPr>
      </w:pPr>
      <w:r>
        <w:rPr>
          <w:sz w:val="22"/>
        </w:rPr>
        <w:t xml:space="preserve">6.2. </w:t>
      </w:r>
      <w:r w:rsidRPr="00492B14">
        <w:rPr>
          <w:sz w:val="22"/>
        </w:rPr>
        <w:t>šiuos</w:t>
      </w:r>
      <w:r>
        <w:rPr>
          <w:sz w:val="22"/>
        </w:rPr>
        <w:t xml:space="preserve"> </w:t>
      </w:r>
      <w:r w:rsidRPr="00492B14">
        <w:rPr>
          <w:sz w:val="22"/>
        </w:rPr>
        <w:t>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296A1F" w:rsidRDefault="00296A1F" w:rsidP="006D3BC2">
      <w:pPr>
        <w:spacing w:after="0"/>
        <w:jc w:val="both"/>
        <w:rPr>
          <w:sz w:val="22"/>
        </w:rPr>
      </w:pPr>
      <w:r w:rsidRPr="00296A1F">
        <w:rPr>
          <w:sz w:val="22"/>
        </w:rPr>
        <w:t>7.</w:t>
      </w:r>
      <w:r>
        <w:rPr>
          <w:sz w:val="22"/>
        </w:rPr>
        <w:t xml:space="preserve"> </w:t>
      </w:r>
      <w:r w:rsidRPr="00296A1F">
        <w:rPr>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296A1F" w:rsidRDefault="00296A1F" w:rsidP="006D3BC2">
      <w:pPr>
        <w:spacing w:after="0"/>
        <w:jc w:val="both"/>
        <w:rPr>
          <w:sz w:val="22"/>
        </w:rPr>
      </w:pPr>
      <w:r w:rsidRPr="00296A1F">
        <w:rPr>
          <w:sz w:val="22"/>
        </w:rPr>
        <w:t>7.1.</w:t>
      </w:r>
      <w:r w:rsidR="006D3BC2">
        <w:rPr>
          <w:sz w:val="22"/>
        </w:rPr>
        <w:t xml:space="preserve"> </w:t>
      </w:r>
      <w:r w:rsidRPr="00296A1F">
        <w:rPr>
          <w:sz w:val="22"/>
        </w:rPr>
        <w:t>priesaikos deklaracija;</w:t>
      </w:r>
    </w:p>
    <w:p w14:paraId="16FC0FBD" w14:textId="0C5C61D5" w:rsidR="00057FB4" w:rsidRPr="005B13B8" w:rsidRDefault="00296A1F" w:rsidP="00296A1F">
      <w:pPr>
        <w:jc w:val="both"/>
        <w:rPr>
          <w:sz w:val="22"/>
        </w:rPr>
      </w:pPr>
      <w:r w:rsidRPr="00296A1F">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9C7639" w:rsidRPr="003550BC" w14:paraId="4F72FF4A" w14:textId="77777777" w:rsidTr="003550BC">
        <w:tc>
          <w:tcPr>
            <w:tcW w:w="540" w:type="dxa"/>
            <w:vAlign w:val="center"/>
          </w:tcPr>
          <w:p w14:paraId="264BFDC3" w14:textId="3B57C62F" w:rsidR="00FD5CC4" w:rsidRPr="003550BC" w:rsidRDefault="00FD5CC4" w:rsidP="00FD5CC4">
            <w:pPr>
              <w:spacing w:after="0"/>
              <w:jc w:val="center"/>
              <w:rPr>
                <w:b/>
                <w:bCs/>
                <w:sz w:val="20"/>
                <w:szCs w:val="20"/>
              </w:rPr>
            </w:pPr>
            <w:r w:rsidRPr="003550BC">
              <w:rPr>
                <w:b/>
                <w:bCs/>
                <w:sz w:val="20"/>
                <w:szCs w:val="20"/>
              </w:rPr>
              <w:t>Eil. Nr.</w:t>
            </w:r>
          </w:p>
        </w:tc>
        <w:tc>
          <w:tcPr>
            <w:tcW w:w="5551" w:type="dxa"/>
            <w:vAlign w:val="center"/>
          </w:tcPr>
          <w:p w14:paraId="4C52F349" w14:textId="0B63FD4D" w:rsidR="00FD5CC4" w:rsidRPr="003550BC" w:rsidRDefault="00FD5CC4" w:rsidP="00FD5CC4">
            <w:pPr>
              <w:spacing w:after="0"/>
              <w:jc w:val="center"/>
              <w:rPr>
                <w:b/>
                <w:bCs/>
                <w:sz w:val="20"/>
                <w:szCs w:val="20"/>
              </w:rPr>
            </w:pPr>
            <w:r w:rsidRPr="003550BC">
              <w:rPr>
                <w:b/>
                <w:bCs/>
                <w:sz w:val="20"/>
                <w:szCs w:val="20"/>
              </w:rPr>
              <w:t>Tiekėjo pašalinimo pagrindai</w:t>
            </w:r>
          </w:p>
        </w:tc>
        <w:tc>
          <w:tcPr>
            <w:tcW w:w="1701" w:type="dxa"/>
            <w:vAlign w:val="center"/>
          </w:tcPr>
          <w:p w14:paraId="254C225F" w14:textId="24843EEE" w:rsidR="00FD5CC4" w:rsidRPr="003550BC" w:rsidRDefault="00FD5CC4" w:rsidP="00FD5CC4">
            <w:pPr>
              <w:spacing w:after="0"/>
              <w:jc w:val="center"/>
              <w:rPr>
                <w:b/>
                <w:bCs/>
                <w:sz w:val="20"/>
                <w:szCs w:val="20"/>
              </w:rPr>
            </w:pPr>
            <w:r w:rsidRPr="003550BC">
              <w:rPr>
                <w:b/>
                <w:bCs/>
                <w:sz w:val="20"/>
                <w:szCs w:val="20"/>
              </w:rPr>
              <w:t>VPĮ straipsnis,  dalis, punktas bei EBVPD formos dalis pildymui</w:t>
            </w:r>
          </w:p>
        </w:tc>
        <w:tc>
          <w:tcPr>
            <w:tcW w:w="6237" w:type="dxa"/>
            <w:vAlign w:val="center"/>
          </w:tcPr>
          <w:p w14:paraId="74CF4ABC" w14:textId="2F8A2AE5" w:rsidR="00FD5CC4" w:rsidRPr="003550BC" w:rsidRDefault="00FD5CC4" w:rsidP="00FD5CC4">
            <w:pPr>
              <w:spacing w:after="0"/>
              <w:jc w:val="center"/>
              <w:rPr>
                <w:b/>
                <w:bCs/>
                <w:sz w:val="20"/>
                <w:szCs w:val="20"/>
              </w:rPr>
            </w:pPr>
            <w:r w:rsidRPr="003550BC">
              <w:rPr>
                <w:b/>
                <w:bCs/>
                <w:sz w:val="20"/>
                <w:szCs w:val="20"/>
              </w:rPr>
              <w:t>Pašalinimo pagrindų nebuvimą įrodantys dokumentai</w:t>
            </w:r>
          </w:p>
        </w:tc>
      </w:tr>
      <w:tr w:rsidR="009C7639" w:rsidRPr="003550BC" w14:paraId="5B6F537F" w14:textId="77777777" w:rsidTr="003550BC">
        <w:tc>
          <w:tcPr>
            <w:tcW w:w="540" w:type="dxa"/>
          </w:tcPr>
          <w:p w14:paraId="09B8906E" w14:textId="76B9EA12" w:rsidR="00FD5CC4" w:rsidRPr="003550BC" w:rsidRDefault="00F330BA" w:rsidP="00FD5CC4">
            <w:pPr>
              <w:spacing w:after="0"/>
              <w:rPr>
                <w:sz w:val="20"/>
                <w:szCs w:val="20"/>
              </w:rPr>
            </w:pPr>
            <w:r w:rsidRPr="003550BC">
              <w:rPr>
                <w:sz w:val="20"/>
                <w:szCs w:val="20"/>
              </w:rPr>
              <w:t xml:space="preserve">1. </w:t>
            </w:r>
          </w:p>
        </w:tc>
        <w:tc>
          <w:tcPr>
            <w:tcW w:w="5551" w:type="dxa"/>
          </w:tcPr>
          <w:p w14:paraId="78BF3837" w14:textId="77777777" w:rsidR="00F330BA" w:rsidRPr="003550BC" w:rsidRDefault="00F330BA" w:rsidP="00F330BA">
            <w:pPr>
              <w:spacing w:after="0"/>
              <w:jc w:val="both"/>
              <w:rPr>
                <w:sz w:val="20"/>
                <w:szCs w:val="20"/>
              </w:rPr>
            </w:pPr>
            <w:r w:rsidRPr="003550BC">
              <w:rPr>
                <w:sz w:val="20"/>
                <w:szCs w:val="20"/>
              </w:rPr>
              <w:t>Tiekėjas arba jo atsakingas asmuo, nurodytas VPĮ 46 straipsnio 2 dalies 2 punkte, nuteistas už šią nusikalstamą veiką:</w:t>
            </w:r>
          </w:p>
          <w:p w14:paraId="5ADC888B" w14:textId="39A74E39" w:rsidR="00F330BA" w:rsidRPr="003550BC" w:rsidRDefault="00F330BA" w:rsidP="00F330BA">
            <w:pPr>
              <w:spacing w:after="0"/>
              <w:jc w:val="both"/>
              <w:rPr>
                <w:sz w:val="20"/>
                <w:szCs w:val="20"/>
              </w:rPr>
            </w:pPr>
            <w:r w:rsidRPr="003550BC">
              <w:rPr>
                <w:sz w:val="20"/>
                <w:szCs w:val="20"/>
              </w:rPr>
              <w:t>1)</w:t>
            </w:r>
            <w:r w:rsidR="00384FF3" w:rsidRPr="003550BC">
              <w:rPr>
                <w:sz w:val="20"/>
                <w:szCs w:val="20"/>
              </w:rPr>
              <w:t xml:space="preserve"> </w:t>
            </w:r>
            <w:r w:rsidRPr="003550BC">
              <w:rPr>
                <w:sz w:val="20"/>
                <w:szCs w:val="20"/>
              </w:rPr>
              <w:t>dalyvavimą nusikalstamame susivienijime, jo organizavimą ar vadovavimą jam;</w:t>
            </w:r>
          </w:p>
          <w:p w14:paraId="596F325B" w14:textId="77777777" w:rsidR="00F330BA" w:rsidRPr="003550BC" w:rsidRDefault="00F330BA" w:rsidP="00F330BA">
            <w:pPr>
              <w:spacing w:after="0"/>
              <w:jc w:val="both"/>
              <w:rPr>
                <w:sz w:val="20"/>
                <w:szCs w:val="20"/>
              </w:rPr>
            </w:pPr>
            <w:r w:rsidRPr="003550BC">
              <w:rPr>
                <w:sz w:val="20"/>
                <w:szCs w:val="20"/>
              </w:rPr>
              <w:t>2) kyšininkavimą, prekybą poveikiu, papirkimą;</w:t>
            </w:r>
          </w:p>
          <w:p w14:paraId="19EBC28C" w14:textId="45A58D11" w:rsidR="00F330BA" w:rsidRPr="003550BC" w:rsidRDefault="00F330BA" w:rsidP="00F330BA">
            <w:pPr>
              <w:spacing w:after="0"/>
              <w:jc w:val="both"/>
              <w:rPr>
                <w:sz w:val="20"/>
                <w:szCs w:val="20"/>
              </w:rPr>
            </w:pPr>
            <w:r w:rsidRPr="003550BC">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550BC">
              <w:rPr>
                <w:sz w:val="20"/>
                <w:szCs w:val="20"/>
              </w:rPr>
              <w:t xml:space="preserve"> </w:t>
            </w:r>
            <w:r w:rsidRPr="003550BC">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550BC" w:rsidRDefault="00F330BA" w:rsidP="00F330BA">
            <w:pPr>
              <w:spacing w:after="0"/>
              <w:jc w:val="both"/>
              <w:rPr>
                <w:sz w:val="20"/>
                <w:szCs w:val="20"/>
              </w:rPr>
            </w:pPr>
            <w:r w:rsidRPr="003550BC">
              <w:rPr>
                <w:sz w:val="20"/>
                <w:szCs w:val="20"/>
              </w:rPr>
              <w:t>4) nusikalstamą bankrotą;</w:t>
            </w:r>
          </w:p>
          <w:p w14:paraId="212B071E" w14:textId="77777777" w:rsidR="00F330BA" w:rsidRPr="003550BC" w:rsidRDefault="00F330BA" w:rsidP="00F330BA">
            <w:pPr>
              <w:spacing w:after="0"/>
              <w:jc w:val="both"/>
              <w:rPr>
                <w:sz w:val="20"/>
                <w:szCs w:val="20"/>
              </w:rPr>
            </w:pPr>
            <w:r w:rsidRPr="003550BC">
              <w:rPr>
                <w:sz w:val="20"/>
                <w:szCs w:val="20"/>
              </w:rPr>
              <w:t>5) teroristinį ir su teroristine veikla susijusį nusikaltimą;</w:t>
            </w:r>
          </w:p>
          <w:p w14:paraId="0ABCC8EB" w14:textId="77777777" w:rsidR="00F330BA" w:rsidRPr="003550BC" w:rsidRDefault="00F330BA" w:rsidP="00F330BA">
            <w:pPr>
              <w:spacing w:after="0"/>
              <w:jc w:val="both"/>
              <w:rPr>
                <w:sz w:val="20"/>
                <w:szCs w:val="20"/>
              </w:rPr>
            </w:pPr>
            <w:r w:rsidRPr="003550BC">
              <w:rPr>
                <w:sz w:val="20"/>
                <w:szCs w:val="20"/>
              </w:rPr>
              <w:t>6) nusikalstamu būdu gauto turto legalizavimą;</w:t>
            </w:r>
          </w:p>
          <w:p w14:paraId="077489A2" w14:textId="77777777" w:rsidR="00F330BA" w:rsidRPr="003550BC" w:rsidRDefault="00F330BA" w:rsidP="00F330BA">
            <w:pPr>
              <w:spacing w:after="0"/>
              <w:jc w:val="both"/>
              <w:rPr>
                <w:sz w:val="20"/>
                <w:szCs w:val="20"/>
              </w:rPr>
            </w:pPr>
            <w:r w:rsidRPr="003550BC">
              <w:rPr>
                <w:sz w:val="20"/>
                <w:szCs w:val="20"/>
              </w:rPr>
              <w:t>7) prekybą žmonėmis, vaiko pirkimą arba pardavimą;</w:t>
            </w:r>
          </w:p>
          <w:p w14:paraId="1CD0D06A" w14:textId="77777777" w:rsidR="00F330BA" w:rsidRPr="003550BC" w:rsidRDefault="00F330BA" w:rsidP="00F330BA">
            <w:pPr>
              <w:spacing w:after="0"/>
              <w:jc w:val="both"/>
              <w:rPr>
                <w:sz w:val="20"/>
                <w:szCs w:val="20"/>
              </w:rPr>
            </w:pPr>
            <w:r w:rsidRPr="003550BC">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550BC" w:rsidRDefault="00F330BA" w:rsidP="00F330BA">
            <w:pPr>
              <w:spacing w:after="0"/>
              <w:jc w:val="both"/>
              <w:rPr>
                <w:sz w:val="20"/>
                <w:szCs w:val="20"/>
              </w:rPr>
            </w:pPr>
          </w:p>
          <w:p w14:paraId="2D5E18E6" w14:textId="77777777" w:rsidR="00F330BA" w:rsidRPr="003550BC" w:rsidRDefault="00F330BA" w:rsidP="00F330BA">
            <w:pPr>
              <w:spacing w:after="0"/>
              <w:jc w:val="both"/>
              <w:rPr>
                <w:sz w:val="20"/>
                <w:szCs w:val="20"/>
              </w:rPr>
            </w:pPr>
            <w:r w:rsidRPr="003550BC">
              <w:rPr>
                <w:sz w:val="20"/>
                <w:szCs w:val="20"/>
              </w:rPr>
              <w:t>Laikoma, kad tiekėjas arba jo atsakingas asmuo nuteistas už aukščiau nurodytą nusikalstamą veiką, kai dėl:</w:t>
            </w:r>
          </w:p>
          <w:p w14:paraId="4D0333A9" w14:textId="77777777" w:rsidR="00FD5CC4" w:rsidRPr="003550BC" w:rsidRDefault="00F330BA" w:rsidP="00F330BA">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2E9A6E8F" w14:textId="77777777" w:rsidR="00F330BA" w:rsidRPr="003550BC" w:rsidRDefault="00F330BA" w:rsidP="00F330BA">
            <w:pPr>
              <w:spacing w:after="0"/>
              <w:jc w:val="both"/>
              <w:rPr>
                <w:sz w:val="20"/>
                <w:szCs w:val="20"/>
              </w:rPr>
            </w:pPr>
            <w:r w:rsidRPr="003550BC">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550BC" w:rsidRDefault="00F330BA" w:rsidP="00F330BA">
            <w:pPr>
              <w:spacing w:after="0"/>
              <w:jc w:val="both"/>
              <w:rPr>
                <w:sz w:val="20"/>
                <w:szCs w:val="20"/>
              </w:rPr>
            </w:pPr>
            <w:r w:rsidRPr="003550BC">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3550BC" w:rsidRDefault="00F330BA" w:rsidP="00F330BA">
            <w:pPr>
              <w:spacing w:after="0"/>
              <w:jc w:val="both"/>
              <w:rPr>
                <w:b/>
                <w:bCs/>
                <w:sz w:val="20"/>
                <w:szCs w:val="20"/>
              </w:rPr>
            </w:pPr>
            <w:r w:rsidRPr="003550BC">
              <w:rPr>
                <w:b/>
                <w:bCs/>
                <w:sz w:val="20"/>
                <w:szCs w:val="20"/>
              </w:rPr>
              <w:t>VPĮ 46 straipsnio 1 dalis</w:t>
            </w:r>
          </w:p>
          <w:p w14:paraId="76EFBED9" w14:textId="77777777" w:rsidR="00F330BA" w:rsidRPr="003550BC" w:rsidRDefault="00F330BA" w:rsidP="00F330BA">
            <w:pPr>
              <w:spacing w:after="0"/>
              <w:jc w:val="both"/>
              <w:rPr>
                <w:b/>
                <w:bCs/>
                <w:sz w:val="20"/>
                <w:szCs w:val="20"/>
              </w:rPr>
            </w:pPr>
          </w:p>
          <w:p w14:paraId="66798676" w14:textId="77777777" w:rsidR="00F330BA" w:rsidRPr="003550BC" w:rsidRDefault="00F330BA" w:rsidP="00F330BA">
            <w:pPr>
              <w:spacing w:after="0"/>
              <w:jc w:val="both"/>
              <w:rPr>
                <w:b/>
                <w:bCs/>
                <w:sz w:val="20"/>
                <w:szCs w:val="20"/>
              </w:rPr>
            </w:pPr>
            <w:r w:rsidRPr="003550BC">
              <w:rPr>
                <w:b/>
                <w:bCs/>
                <w:sz w:val="20"/>
                <w:szCs w:val="20"/>
              </w:rPr>
              <w:t>EBVPD III dalies A1-A6 punktai</w:t>
            </w:r>
          </w:p>
          <w:p w14:paraId="5F2851FB" w14:textId="77777777" w:rsidR="00F330BA" w:rsidRPr="003550BC" w:rsidRDefault="00F330BA" w:rsidP="00F330BA">
            <w:pPr>
              <w:spacing w:after="0"/>
              <w:jc w:val="both"/>
              <w:rPr>
                <w:b/>
                <w:bCs/>
                <w:sz w:val="20"/>
                <w:szCs w:val="20"/>
              </w:rPr>
            </w:pPr>
          </w:p>
          <w:p w14:paraId="1CBCEAF1" w14:textId="28DDE05A" w:rsidR="00FD5CC4" w:rsidRPr="003550BC" w:rsidRDefault="00F330BA" w:rsidP="00F330BA">
            <w:pPr>
              <w:spacing w:after="0"/>
              <w:jc w:val="both"/>
              <w:rPr>
                <w:sz w:val="20"/>
                <w:szCs w:val="20"/>
              </w:rPr>
            </w:pPr>
            <w:r w:rsidRPr="003550BC">
              <w:rPr>
                <w:b/>
                <w:bCs/>
                <w:sz w:val="20"/>
                <w:szCs w:val="20"/>
              </w:rPr>
              <w:t>EBVPD III dalies D1 punktas</w:t>
            </w:r>
          </w:p>
        </w:tc>
        <w:tc>
          <w:tcPr>
            <w:tcW w:w="6237" w:type="dxa"/>
          </w:tcPr>
          <w:p w14:paraId="456E8F3F" w14:textId="77777777" w:rsidR="00725744" w:rsidRPr="003550BC" w:rsidRDefault="00725744" w:rsidP="00725744">
            <w:pPr>
              <w:spacing w:after="0"/>
              <w:jc w:val="both"/>
              <w:rPr>
                <w:sz w:val="20"/>
                <w:szCs w:val="20"/>
              </w:rPr>
            </w:pPr>
            <w:r w:rsidRPr="003550BC">
              <w:rPr>
                <w:sz w:val="20"/>
                <w:szCs w:val="20"/>
              </w:rPr>
              <w:t>Iš Lietuvoje įsteigtų subjektų reikalaujama:</w:t>
            </w:r>
          </w:p>
          <w:p w14:paraId="3D7A3C61" w14:textId="0CE764E9" w:rsidR="00725744" w:rsidRPr="003550BC" w:rsidRDefault="00725744" w:rsidP="00725744">
            <w:pPr>
              <w:spacing w:after="0"/>
              <w:jc w:val="both"/>
              <w:rPr>
                <w:sz w:val="20"/>
                <w:szCs w:val="20"/>
              </w:rPr>
            </w:pPr>
            <w:r w:rsidRPr="003550BC">
              <w:rPr>
                <w:sz w:val="20"/>
                <w:szCs w:val="20"/>
              </w:rPr>
              <w:t>• išrašo iš teismo sprendimo arba</w:t>
            </w:r>
          </w:p>
          <w:p w14:paraId="156B1C93" w14:textId="2116ACA2" w:rsidR="00725744" w:rsidRPr="003550BC" w:rsidRDefault="00725744" w:rsidP="00725744">
            <w:pPr>
              <w:spacing w:after="0"/>
              <w:jc w:val="both"/>
              <w:rPr>
                <w:sz w:val="20"/>
                <w:szCs w:val="20"/>
              </w:rPr>
            </w:pPr>
            <w:r w:rsidRPr="003550BC">
              <w:rPr>
                <w:sz w:val="20"/>
                <w:szCs w:val="20"/>
              </w:rPr>
              <w:t>• Informatikos ir ryšių departamento prie Vidaus reikalų ministerijos pažymos, arba</w:t>
            </w:r>
          </w:p>
          <w:p w14:paraId="14F2B2C9" w14:textId="77777777" w:rsidR="00FD5CC4" w:rsidRPr="003550BC" w:rsidRDefault="00725744" w:rsidP="00725744">
            <w:pPr>
              <w:spacing w:after="0"/>
              <w:jc w:val="both"/>
              <w:rPr>
                <w:sz w:val="20"/>
                <w:szCs w:val="20"/>
              </w:rPr>
            </w:pPr>
            <w:r w:rsidRPr="003550BC">
              <w:rPr>
                <w:sz w:val="20"/>
                <w:szCs w:val="20"/>
              </w:rPr>
              <w:t>• valstybės įmonės Registrų centro Lietuvos Respublikos Vyriausybės nustatyta tvarka išduoto dokumento, patvirtinančio jungtinius kompetentingų institucijų tvarkomus duomenis.</w:t>
            </w:r>
          </w:p>
          <w:p w14:paraId="444A74DE" w14:textId="77777777" w:rsidR="00725744" w:rsidRPr="003550BC" w:rsidRDefault="00725744" w:rsidP="00725744">
            <w:pPr>
              <w:spacing w:after="0"/>
              <w:jc w:val="both"/>
              <w:rPr>
                <w:sz w:val="20"/>
                <w:szCs w:val="20"/>
              </w:rPr>
            </w:pPr>
          </w:p>
          <w:p w14:paraId="004AA029" w14:textId="77777777" w:rsidR="00725744" w:rsidRPr="003550BC" w:rsidRDefault="00725744" w:rsidP="00725744">
            <w:pPr>
              <w:spacing w:after="0"/>
              <w:jc w:val="both"/>
              <w:rPr>
                <w:sz w:val="20"/>
                <w:szCs w:val="20"/>
              </w:rPr>
            </w:pPr>
            <w:r w:rsidRPr="003550BC">
              <w:rPr>
                <w:sz w:val="20"/>
                <w:szCs w:val="20"/>
              </w:rPr>
              <w:t>Iš ne Lietuvoje įsteigtų subjektų reikalaujama:</w:t>
            </w:r>
          </w:p>
          <w:p w14:paraId="5F8A2FAB" w14:textId="6270A51D" w:rsidR="001F7430" w:rsidRPr="003550BC" w:rsidRDefault="00725744" w:rsidP="00725744">
            <w:pPr>
              <w:spacing w:after="0"/>
              <w:jc w:val="both"/>
              <w:rPr>
                <w:sz w:val="20"/>
                <w:szCs w:val="20"/>
              </w:rPr>
            </w:pPr>
            <w:r w:rsidRPr="003550BC">
              <w:rPr>
                <w:sz w:val="20"/>
                <w:szCs w:val="20"/>
              </w:rPr>
              <w:t>•</w:t>
            </w:r>
            <w:r w:rsidR="001F7430"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1"/>
            </w:r>
            <w:r w:rsidRPr="003550BC">
              <w:rPr>
                <w:sz w:val="20"/>
                <w:szCs w:val="20"/>
              </w:rPr>
              <w:t>.</w:t>
            </w:r>
          </w:p>
          <w:p w14:paraId="11DA1412" w14:textId="77777777" w:rsidR="00384FF3" w:rsidRPr="003550BC" w:rsidRDefault="00384FF3" w:rsidP="00725744">
            <w:pPr>
              <w:spacing w:after="0"/>
              <w:jc w:val="both"/>
              <w:rPr>
                <w:sz w:val="20"/>
                <w:szCs w:val="20"/>
              </w:rPr>
            </w:pPr>
          </w:p>
          <w:p w14:paraId="385955FC" w14:textId="77777777" w:rsidR="00910471" w:rsidRPr="003550BC" w:rsidRDefault="001F7430" w:rsidP="001F7430">
            <w:pPr>
              <w:spacing w:after="0"/>
              <w:jc w:val="both"/>
              <w:rPr>
                <w:sz w:val="20"/>
                <w:szCs w:val="20"/>
              </w:rPr>
            </w:pPr>
            <w:r w:rsidRPr="003550BC">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550BC" w:rsidRDefault="00910471" w:rsidP="001F7430">
            <w:pPr>
              <w:spacing w:after="0"/>
              <w:jc w:val="both"/>
              <w:rPr>
                <w:sz w:val="20"/>
                <w:szCs w:val="20"/>
              </w:rPr>
            </w:pPr>
          </w:p>
          <w:p w14:paraId="1CA279E7" w14:textId="56446C1A" w:rsidR="001F7430" w:rsidRPr="003550BC" w:rsidRDefault="001F7430" w:rsidP="001F7430">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550BC" w:rsidRDefault="0000096C" w:rsidP="001F7430">
            <w:pPr>
              <w:spacing w:after="0"/>
              <w:jc w:val="both"/>
              <w:rPr>
                <w:b/>
                <w:bCs/>
                <w:sz w:val="20"/>
                <w:szCs w:val="20"/>
              </w:rPr>
            </w:pPr>
          </w:p>
          <w:p w14:paraId="6580786B" w14:textId="7A1821BA" w:rsidR="001F7430" w:rsidRPr="003550BC" w:rsidRDefault="001F7430" w:rsidP="001F7430">
            <w:pPr>
              <w:spacing w:after="0"/>
              <w:jc w:val="both"/>
              <w:rPr>
                <w:b/>
                <w:bCs/>
                <w:sz w:val="20"/>
                <w:szCs w:val="20"/>
              </w:rPr>
            </w:pPr>
            <w:r w:rsidRPr="003550BC">
              <w:rPr>
                <w:b/>
                <w:bCs/>
                <w:sz w:val="20"/>
                <w:szCs w:val="20"/>
              </w:rPr>
              <w:t>PASTABA</w:t>
            </w:r>
          </w:p>
          <w:p w14:paraId="168DDD4B" w14:textId="0C988EAF" w:rsidR="001F7430" w:rsidRPr="003550BC" w:rsidRDefault="001F7430" w:rsidP="001F7430">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436CDC24" w14:textId="77777777" w:rsidTr="003550BC">
        <w:tc>
          <w:tcPr>
            <w:tcW w:w="540" w:type="dxa"/>
          </w:tcPr>
          <w:p w14:paraId="6E786B46" w14:textId="3373F73F" w:rsidR="006B045F" w:rsidRPr="003550BC" w:rsidRDefault="00AD21D5" w:rsidP="00FD5CC4">
            <w:pPr>
              <w:spacing w:after="0"/>
              <w:rPr>
                <w:sz w:val="20"/>
                <w:szCs w:val="20"/>
              </w:rPr>
            </w:pPr>
            <w:r w:rsidRPr="003550BC">
              <w:rPr>
                <w:sz w:val="20"/>
                <w:szCs w:val="20"/>
              </w:rPr>
              <w:t>2.</w:t>
            </w:r>
          </w:p>
        </w:tc>
        <w:tc>
          <w:tcPr>
            <w:tcW w:w="5551" w:type="dxa"/>
          </w:tcPr>
          <w:p w14:paraId="6E844528" w14:textId="77777777" w:rsidR="00AD21D5" w:rsidRPr="003550BC" w:rsidRDefault="00AD21D5" w:rsidP="00AD21D5">
            <w:pPr>
              <w:spacing w:after="0"/>
              <w:jc w:val="both"/>
              <w:rPr>
                <w:sz w:val="20"/>
                <w:szCs w:val="20"/>
              </w:rPr>
            </w:pPr>
            <w:r w:rsidRPr="003550BC">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550BC" w:rsidRDefault="00AD21D5" w:rsidP="00AD21D5">
            <w:pPr>
              <w:spacing w:after="0"/>
              <w:jc w:val="both"/>
              <w:rPr>
                <w:sz w:val="20"/>
                <w:szCs w:val="20"/>
              </w:rPr>
            </w:pPr>
          </w:p>
          <w:p w14:paraId="2B072B9D" w14:textId="77777777" w:rsidR="00AD21D5" w:rsidRPr="003550BC" w:rsidRDefault="00AD21D5" w:rsidP="00AD21D5">
            <w:pPr>
              <w:spacing w:after="0"/>
              <w:jc w:val="both"/>
              <w:rPr>
                <w:sz w:val="20"/>
                <w:szCs w:val="20"/>
              </w:rPr>
            </w:pPr>
            <w:r w:rsidRPr="003550BC">
              <w:rPr>
                <w:sz w:val="20"/>
                <w:szCs w:val="20"/>
              </w:rPr>
              <w:t>Laikoma, kad tiekėjas nuteistas už aukščiau nurodytą nusikalstamą veiką, kai dėl:</w:t>
            </w:r>
          </w:p>
          <w:p w14:paraId="442E677E" w14:textId="77777777" w:rsidR="006B045F" w:rsidRPr="003550BC" w:rsidRDefault="00AD21D5" w:rsidP="00AD21D5">
            <w:pPr>
              <w:spacing w:after="0"/>
              <w:jc w:val="both"/>
              <w:rPr>
                <w:sz w:val="20"/>
                <w:szCs w:val="20"/>
              </w:rPr>
            </w:pPr>
            <w:r w:rsidRPr="003550BC">
              <w:rPr>
                <w:sz w:val="20"/>
                <w:szCs w:val="20"/>
              </w:rPr>
              <w:t>1) tiekėjo, kuris yra fizinis asmuo, per pastaruosius 5 metus buvo priimtas ir įsiteisėjęs apkaltinamasis teismo nuosprendis ir šis asmuo turi neišnykusį ar nepanaikintą teistumą;</w:t>
            </w:r>
          </w:p>
          <w:p w14:paraId="5EE8B90D" w14:textId="77777777" w:rsidR="00AD21D5" w:rsidRPr="003550BC" w:rsidRDefault="00AD21D5" w:rsidP="00AD21D5">
            <w:pPr>
              <w:spacing w:after="0"/>
              <w:jc w:val="both"/>
              <w:rPr>
                <w:sz w:val="20"/>
                <w:szCs w:val="20"/>
              </w:rPr>
            </w:pPr>
            <w:r w:rsidRPr="003550BC">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550BC" w:rsidRDefault="00AD21D5" w:rsidP="00AD21D5">
            <w:pPr>
              <w:spacing w:after="0"/>
              <w:jc w:val="both"/>
              <w:rPr>
                <w:sz w:val="20"/>
                <w:szCs w:val="20"/>
              </w:rPr>
            </w:pPr>
            <w:r w:rsidRPr="003550BC">
              <w:rPr>
                <w:sz w:val="20"/>
                <w:szCs w:val="20"/>
              </w:rPr>
              <w:t>Tačiau ši nuostata netaikoma, jeigu:</w:t>
            </w:r>
          </w:p>
          <w:p w14:paraId="290AEBA0" w14:textId="77777777" w:rsidR="00AD21D5" w:rsidRPr="003550BC" w:rsidRDefault="00AD21D5" w:rsidP="00AD21D5">
            <w:pPr>
              <w:spacing w:after="0"/>
              <w:jc w:val="both"/>
              <w:rPr>
                <w:sz w:val="20"/>
                <w:szCs w:val="20"/>
              </w:rPr>
            </w:pPr>
            <w:r w:rsidRPr="003550BC">
              <w:rPr>
                <w:sz w:val="20"/>
                <w:szCs w:val="20"/>
              </w:rPr>
              <w:t>1) tiekėjas yra įsipareigojęs sumokėti mokesčius, įskaitant socialinio draudimo įmokas ir dėl to laikomas jau įvykdžiusiu šioje dalyje nurodytus įsipareigojimus;</w:t>
            </w:r>
          </w:p>
          <w:p w14:paraId="22FE1525" w14:textId="77777777" w:rsidR="00AD21D5" w:rsidRPr="003550BC" w:rsidRDefault="00AD21D5" w:rsidP="00AD21D5">
            <w:pPr>
              <w:spacing w:after="0"/>
              <w:jc w:val="both"/>
              <w:rPr>
                <w:sz w:val="20"/>
                <w:szCs w:val="20"/>
              </w:rPr>
            </w:pPr>
            <w:r w:rsidRPr="003550BC">
              <w:rPr>
                <w:sz w:val="20"/>
                <w:szCs w:val="20"/>
              </w:rPr>
              <w:t>2) įsiskolinimo suma neviršija 50 Eur (penkiasdešimt eurų);</w:t>
            </w:r>
          </w:p>
          <w:p w14:paraId="1CB8597D" w14:textId="087DF2E1" w:rsidR="00AD21D5" w:rsidRPr="003550BC" w:rsidRDefault="00AD21D5" w:rsidP="00AD21D5">
            <w:pPr>
              <w:spacing w:after="0"/>
              <w:jc w:val="both"/>
              <w:rPr>
                <w:sz w:val="20"/>
                <w:szCs w:val="20"/>
              </w:rPr>
            </w:pPr>
            <w:r w:rsidRPr="003550BC">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3550BC" w:rsidRDefault="00D80055" w:rsidP="00D80055">
            <w:pPr>
              <w:spacing w:after="0"/>
              <w:jc w:val="both"/>
              <w:rPr>
                <w:b/>
                <w:bCs/>
                <w:sz w:val="20"/>
                <w:szCs w:val="20"/>
              </w:rPr>
            </w:pPr>
            <w:r w:rsidRPr="003550BC">
              <w:rPr>
                <w:b/>
                <w:bCs/>
                <w:sz w:val="20"/>
                <w:szCs w:val="20"/>
              </w:rPr>
              <w:t>VPĮ 46 straipsnio 3 dalis</w:t>
            </w:r>
          </w:p>
          <w:p w14:paraId="7EB48B5C" w14:textId="77777777" w:rsidR="00D80055" w:rsidRPr="003550BC" w:rsidRDefault="00D80055" w:rsidP="00D80055">
            <w:pPr>
              <w:spacing w:after="0"/>
              <w:jc w:val="both"/>
              <w:rPr>
                <w:b/>
                <w:bCs/>
                <w:sz w:val="20"/>
                <w:szCs w:val="20"/>
              </w:rPr>
            </w:pPr>
          </w:p>
          <w:p w14:paraId="674DCA07" w14:textId="6F5344A7" w:rsidR="006B045F" w:rsidRPr="003550BC" w:rsidRDefault="00D80055" w:rsidP="00D80055">
            <w:pPr>
              <w:spacing w:after="0"/>
              <w:jc w:val="both"/>
              <w:rPr>
                <w:sz w:val="20"/>
                <w:szCs w:val="20"/>
              </w:rPr>
            </w:pPr>
            <w:r w:rsidRPr="003550BC">
              <w:rPr>
                <w:b/>
                <w:bCs/>
                <w:sz w:val="20"/>
                <w:szCs w:val="20"/>
              </w:rPr>
              <w:t>EBVPD III dalies B1 ir B2 punktai</w:t>
            </w:r>
          </w:p>
        </w:tc>
        <w:tc>
          <w:tcPr>
            <w:tcW w:w="6237" w:type="dxa"/>
          </w:tcPr>
          <w:p w14:paraId="1EC62118" w14:textId="5DF36814" w:rsidR="00D80055" w:rsidRPr="003550BC" w:rsidRDefault="00D80055" w:rsidP="00D80055">
            <w:pPr>
              <w:spacing w:after="0"/>
              <w:jc w:val="both"/>
              <w:rPr>
                <w:sz w:val="20"/>
                <w:szCs w:val="20"/>
              </w:rPr>
            </w:pPr>
            <w:r w:rsidRPr="003550BC">
              <w:rPr>
                <w:sz w:val="20"/>
                <w:szCs w:val="20"/>
              </w:rPr>
              <w:t>1) Dėl įsipareigojimų, susijusių su mokesčių mokėjimu, įvykdymo iš Lietuvoje įsteigtų subjektų prašoma:</w:t>
            </w:r>
          </w:p>
          <w:p w14:paraId="31F05E7A" w14:textId="5CA4FB2F" w:rsidR="00D80055" w:rsidRPr="003550BC" w:rsidRDefault="00D80055" w:rsidP="00D80055">
            <w:pPr>
              <w:spacing w:after="0"/>
              <w:jc w:val="both"/>
              <w:rPr>
                <w:sz w:val="20"/>
                <w:szCs w:val="20"/>
              </w:rPr>
            </w:pPr>
            <w:r w:rsidRPr="003550BC">
              <w:rPr>
                <w:sz w:val="20"/>
                <w:szCs w:val="20"/>
              </w:rPr>
              <w:t>• išrašo iš teismo sprendimo (jei toks yra) arba Valstybinės mokesčių inspekcijos prie Lietuvos Respublikos finansų ministerijos išduoto dokumento,</w:t>
            </w:r>
          </w:p>
          <w:p w14:paraId="69623F65" w14:textId="77777777" w:rsidR="006B045F" w:rsidRPr="003550BC" w:rsidRDefault="00D80055" w:rsidP="00D80055">
            <w:pPr>
              <w:spacing w:after="0"/>
              <w:jc w:val="both"/>
              <w:rPr>
                <w:sz w:val="20"/>
                <w:szCs w:val="20"/>
              </w:rPr>
            </w:pPr>
            <w:r w:rsidRPr="003550BC">
              <w:rPr>
                <w:sz w:val="20"/>
                <w:szCs w:val="20"/>
              </w:rPr>
              <w:t>• arba valstybės įmonės Registrų centro Lietuvos Respublikos Vyriausybės nustatyta tvarka išduoto dokumento, patvirtinančio jungtinius kompetentingų institucijų tvarkomus duomenis.</w:t>
            </w:r>
          </w:p>
          <w:p w14:paraId="6850BCEA" w14:textId="77777777" w:rsidR="00D80055" w:rsidRPr="003550BC" w:rsidRDefault="00D80055" w:rsidP="00D80055">
            <w:pPr>
              <w:spacing w:after="0"/>
              <w:jc w:val="both"/>
              <w:rPr>
                <w:sz w:val="20"/>
                <w:szCs w:val="20"/>
              </w:rPr>
            </w:pPr>
          </w:p>
          <w:p w14:paraId="2DA367EA" w14:textId="77777777" w:rsidR="00D80055" w:rsidRPr="003550BC" w:rsidRDefault="00D80055" w:rsidP="00D80055">
            <w:pPr>
              <w:spacing w:after="0"/>
              <w:jc w:val="both"/>
              <w:rPr>
                <w:sz w:val="20"/>
                <w:szCs w:val="20"/>
              </w:rPr>
            </w:pPr>
            <w:r w:rsidRPr="003550BC">
              <w:rPr>
                <w:sz w:val="20"/>
                <w:szCs w:val="20"/>
              </w:rPr>
              <w:t>Iš ne Lietuvoje įsteigtų subjektų reikalaujama:</w:t>
            </w:r>
          </w:p>
          <w:p w14:paraId="281C2A5C" w14:textId="77777777" w:rsidR="00D80055" w:rsidRPr="003550BC" w:rsidRDefault="00D80055" w:rsidP="00D80055">
            <w:pPr>
              <w:spacing w:after="0"/>
              <w:jc w:val="both"/>
              <w:rPr>
                <w:sz w:val="20"/>
                <w:szCs w:val="20"/>
              </w:rPr>
            </w:pPr>
            <w:r w:rsidRPr="003550BC">
              <w:rPr>
                <w:sz w:val="20"/>
                <w:szCs w:val="20"/>
              </w:rPr>
              <w:t>•</w:t>
            </w:r>
            <w:r w:rsidR="00910471" w:rsidRPr="003550BC">
              <w:rPr>
                <w:sz w:val="20"/>
                <w:szCs w:val="20"/>
              </w:rPr>
              <w:t xml:space="preserve"> </w:t>
            </w:r>
            <w:r w:rsidRPr="003550BC">
              <w:rPr>
                <w:sz w:val="20"/>
                <w:szCs w:val="20"/>
              </w:rPr>
              <w:t>atitinkamos užsienio šalies institucijos dokumento</w:t>
            </w:r>
            <w:r w:rsidRPr="003550BC">
              <w:rPr>
                <w:rStyle w:val="Puslapioinaosnuoroda"/>
                <w:sz w:val="20"/>
                <w:szCs w:val="20"/>
              </w:rPr>
              <w:footnoteReference w:id="2"/>
            </w:r>
            <w:r w:rsidRPr="003550BC">
              <w:rPr>
                <w:sz w:val="20"/>
                <w:szCs w:val="20"/>
              </w:rPr>
              <w:t>.</w:t>
            </w:r>
          </w:p>
          <w:p w14:paraId="048B6A3E" w14:textId="77777777" w:rsidR="00910471" w:rsidRPr="003550BC" w:rsidRDefault="00910471" w:rsidP="00D80055">
            <w:pPr>
              <w:spacing w:after="0"/>
              <w:jc w:val="both"/>
              <w:rPr>
                <w:sz w:val="20"/>
                <w:szCs w:val="20"/>
              </w:rPr>
            </w:pPr>
          </w:p>
          <w:p w14:paraId="6CB53414" w14:textId="7640A657" w:rsidR="00910471" w:rsidRPr="003550BC" w:rsidRDefault="00910471" w:rsidP="00D80055">
            <w:pPr>
              <w:spacing w:after="0"/>
              <w:jc w:val="both"/>
              <w:rPr>
                <w:sz w:val="20"/>
                <w:szCs w:val="20"/>
              </w:rPr>
            </w:pPr>
            <w:r w:rsidRPr="003550BC">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550BC" w:rsidRDefault="00910471" w:rsidP="00D80055">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550BC" w:rsidRDefault="00910471" w:rsidP="00D80055">
            <w:pPr>
              <w:spacing w:after="0"/>
              <w:jc w:val="both"/>
              <w:rPr>
                <w:sz w:val="20"/>
                <w:szCs w:val="20"/>
              </w:rPr>
            </w:pPr>
          </w:p>
          <w:p w14:paraId="6089E0C5" w14:textId="798A9F85" w:rsidR="00910471" w:rsidRPr="003550BC" w:rsidRDefault="00910471" w:rsidP="00910471">
            <w:pPr>
              <w:spacing w:after="0"/>
              <w:jc w:val="both"/>
              <w:rPr>
                <w:sz w:val="20"/>
                <w:szCs w:val="20"/>
              </w:rPr>
            </w:pPr>
            <w:r w:rsidRPr="003550BC">
              <w:rPr>
                <w:sz w:val="20"/>
                <w:szCs w:val="20"/>
              </w:rPr>
              <w:t>2) Dėl įsipareigojimų, susijusių su socialinio draudimo įmokų mokėjimu, įvykdymo iš Lietuvoje įsteigtų subjektų prašoma:</w:t>
            </w:r>
          </w:p>
          <w:p w14:paraId="2480C22E" w14:textId="7B1038A4" w:rsidR="00910471" w:rsidRPr="003550BC" w:rsidRDefault="00910471" w:rsidP="00910471">
            <w:pPr>
              <w:spacing w:after="0"/>
              <w:jc w:val="both"/>
              <w:rPr>
                <w:sz w:val="20"/>
                <w:szCs w:val="20"/>
              </w:rPr>
            </w:pPr>
            <w:r w:rsidRPr="003550BC">
              <w:rPr>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550BC">
                <w:rPr>
                  <w:rStyle w:val="Hipersaitas"/>
                  <w:sz w:val="20"/>
                  <w:szCs w:val="20"/>
                </w:rPr>
                <w:t>http://draudejai.sodra.lt/draudeju_viesi_duomenys/</w:t>
              </w:r>
            </w:hyperlink>
            <w:r w:rsidRPr="003550BC">
              <w:rPr>
                <w:sz w:val="20"/>
                <w:szCs w:val="20"/>
              </w:rPr>
              <w:t xml:space="preserve">. </w:t>
            </w:r>
          </w:p>
          <w:p w14:paraId="7AA625AA" w14:textId="77777777" w:rsidR="00910471" w:rsidRPr="003550BC" w:rsidRDefault="00910471" w:rsidP="00910471">
            <w:pPr>
              <w:spacing w:after="0"/>
              <w:jc w:val="both"/>
              <w:rPr>
                <w:sz w:val="20"/>
                <w:szCs w:val="20"/>
              </w:rPr>
            </w:pPr>
          </w:p>
          <w:p w14:paraId="52FFEB7C" w14:textId="03AD6CCF" w:rsidR="00910471" w:rsidRPr="003550BC" w:rsidRDefault="00910471" w:rsidP="00910471">
            <w:pPr>
              <w:spacing w:after="0"/>
              <w:jc w:val="both"/>
              <w:rPr>
                <w:sz w:val="20"/>
                <w:szCs w:val="20"/>
              </w:rPr>
            </w:pPr>
            <w:r w:rsidRPr="003550BC">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3550BC" w:rsidRDefault="00910471" w:rsidP="00910471">
            <w:pPr>
              <w:spacing w:after="0"/>
              <w:jc w:val="both"/>
              <w:rPr>
                <w:sz w:val="20"/>
                <w:szCs w:val="20"/>
              </w:rPr>
            </w:pPr>
          </w:p>
          <w:p w14:paraId="7C78BEBA" w14:textId="77777777" w:rsidR="00910471" w:rsidRPr="003550BC" w:rsidRDefault="00910471" w:rsidP="00910471">
            <w:pPr>
              <w:spacing w:after="0"/>
              <w:jc w:val="both"/>
              <w:rPr>
                <w:sz w:val="20"/>
                <w:szCs w:val="20"/>
              </w:rPr>
            </w:pPr>
            <w:r w:rsidRPr="003550BC">
              <w:rPr>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550BC" w:rsidRDefault="00910471" w:rsidP="00910471">
            <w:pPr>
              <w:spacing w:after="0"/>
              <w:jc w:val="both"/>
              <w:rPr>
                <w:sz w:val="20"/>
                <w:szCs w:val="20"/>
              </w:rPr>
            </w:pPr>
          </w:p>
          <w:p w14:paraId="42E5504E" w14:textId="77777777" w:rsidR="00910471" w:rsidRPr="003550BC" w:rsidRDefault="00910471" w:rsidP="00910471">
            <w:pPr>
              <w:spacing w:after="0"/>
              <w:jc w:val="both"/>
              <w:rPr>
                <w:sz w:val="20"/>
                <w:szCs w:val="20"/>
              </w:rPr>
            </w:pPr>
            <w:r w:rsidRPr="003550BC">
              <w:rPr>
                <w:sz w:val="20"/>
                <w:szCs w:val="20"/>
              </w:rPr>
              <w:t>Iš ne Lietuvoje įsteigtų subjektų reikalaujama:</w:t>
            </w:r>
          </w:p>
          <w:p w14:paraId="7246A5A3" w14:textId="03088FB1" w:rsidR="00910471" w:rsidRPr="003550BC" w:rsidRDefault="00910471" w:rsidP="00910471">
            <w:pPr>
              <w:spacing w:after="0"/>
              <w:jc w:val="both"/>
              <w:rPr>
                <w:sz w:val="20"/>
                <w:szCs w:val="20"/>
              </w:rPr>
            </w:pPr>
            <w:r w:rsidRPr="003550BC">
              <w:rPr>
                <w:sz w:val="20"/>
                <w:szCs w:val="20"/>
              </w:rPr>
              <w:t>• atitinkamos užsienio šalies kompetentingos institucijos dokumento</w:t>
            </w:r>
            <w:r w:rsidRPr="003550BC">
              <w:rPr>
                <w:rStyle w:val="Puslapioinaosnuoroda"/>
                <w:sz w:val="20"/>
                <w:szCs w:val="20"/>
              </w:rPr>
              <w:footnoteReference w:id="3"/>
            </w:r>
            <w:r w:rsidRPr="003550BC">
              <w:rPr>
                <w:sz w:val="20"/>
                <w:szCs w:val="20"/>
              </w:rPr>
              <w:t>.</w:t>
            </w:r>
          </w:p>
          <w:p w14:paraId="1B4D4E3C" w14:textId="77777777" w:rsidR="00910471" w:rsidRPr="003550BC" w:rsidRDefault="00910471" w:rsidP="00910471">
            <w:pPr>
              <w:spacing w:after="0"/>
              <w:jc w:val="both"/>
              <w:rPr>
                <w:sz w:val="20"/>
                <w:szCs w:val="20"/>
              </w:rPr>
            </w:pPr>
          </w:p>
          <w:p w14:paraId="7FBF1C8C" w14:textId="46443440" w:rsidR="00910471" w:rsidRPr="003550BC" w:rsidRDefault="00910471" w:rsidP="00910471">
            <w:pPr>
              <w:spacing w:after="0"/>
              <w:jc w:val="both"/>
              <w:rPr>
                <w:sz w:val="20"/>
                <w:szCs w:val="20"/>
              </w:rPr>
            </w:pPr>
            <w:r w:rsidRPr="003550BC">
              <w:rPr>
                <w:sz w:val="20"/>
                <w:szCs w:val="20"/>
              </w:rPr>
              <w:t xml:space="preserve">Nurodyti dokumentai turi būti  išduoti ne anksčiau kaip 120 dienų iki tos dienos, kai tiekėjas </w:t>
            </w:r>
            <w:r w:rsidR="00A05948" w:rsidRPr="003550BC">
              <w:rPr>
                <w:sz w:val="20"/>
                <w:szCs w:val="20"/>
              </w:rPr>
              <w:t>perkančiojo subjekto</w:t>
            </w:r>
            <w:r w:rsidRPr="003550BC">
              <w:rPr>
                <w:sz w:val="20"/>
                <w:szCs w:val="20"/>
              </w:rPr>
              <w:t xml:space="preserve"> prašymu turės pateikti pašalinimo pagrindų nebuvimą patvirtinančius dokumentus. Pavyzdys: Jeigu </w:t>
            </w:r>
            <w:r w:rsidR="00A05948" w:rsidRPr="003550BC">
              <w:rPr>
                <w:sz w:val="20"/>
                <w:szCs w:val="20"/>
              </w:rPr>
              <w:t>perkantysis subjektas</w:t>
            </w:r>
            <w:r w:rsidRPr="003550BC">
              <w:rPr>
                <w:sz w:val="20"/>
                <w:szCs w:val="20"/>
              </w:rPr>
              <w:t>2022-10-10 kreipėsi į tiekėją prašydama</w:t>
            </w:r>
            <w:r w:rsidR="00A05948" w:rsidRPr="003550BC">
              <w:rPr>
                <w:sz w:val="20"/>
                <w:szCs w:val="20"/>
              </w:rPr>
              <w:t>s</w:t>
            </w:r>
            <w:r w:rsidRPr="003550BC">
              <w:rPr>
                <w:sz w:val="20"/>
                <w:szCs w:val="20"/>
              </w:rPr>
              <w:t xml:space="preserve"> iki 2022-10-14 pateikti įrodančius dokumentus, jie turi būti išduoti ne anksčiau kaip 120 dienų, jas skaičiuojant atgal nuo 2022-10-14.</w:t>
            </w:r>
          </w:p>
          <w:p w14:paraId="61B7355F" w14:textId="77777777" w:rsidR="00910471" w:rsidRPr="003550BC" w:rsidRDefault="00910471" w:rsidP="00910471">
            <w:pPr>
              <w:spacing w:after="0"/>
              <w:jc w:val="both"/>
              <w:rPr>
                <w:sz w:val="20"/>
                <w:szCs w:val="20"/>
              </w:rPr>
            </w:pPr>
          </w:p>
          <w:p w14:paraId="1AFC2D5D" w14:textId="77777777" w:rsidR="00910471" w:rsidRPr="003550BC" w:rsidRDefault="00910471" w:rsidP="00910471">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550BC" w:rsidRDefault="00A05948" w:rsidP="00910471">
            <w:pPr>
              <w:spacing w:after="0"/>
              <w:jc w:val="both"/>
              <w:rPr>
                <w:sz w:val="20"/>
                <w:szCs w:val="20"/>
              </w:rPr>
            </w:pPr>
          </w:p>
          <w:p w14:paraId="7CB48E50" w14:textId="77777777" w:rsidR="00A049D5" w:rsidRPr="003550BC" w:rsidRDefault="00A049D5" w:rsidP="00A05948">
            <w:pPr>
              <w:spacing w:after="0"/>
              <w:jc w:val="both"/>
              <w:rPr>
                <w:b/>
                <w:bCs/>
                <w:sz w:val="20"/>
                <w:szCs w:val="20"/>
              </w:rPr>
            </w:pPr>
          </w:p>
          <w:p w14:paraId="23B98E17" w14:textId="0B2745FC" w:rsidR="00A05948" w:rsidRPr="003550BC" w:rsidRDefault="00A05948" w:rsidP="00A05948">
            <w:pPr>
              <w:spacing w:after="0"/>
              <w:jc w:val="both"/>
              <w:rPr>
                <w:b/>
                <w:bCs/>
                <w:sz w:val="20"/>
                <w:szCs w:val="20"/>
              </w:rPr>
            </w:pPr>
            <w:r w:rsidRPr="003550BC">
              <w:rPr>
                <w:b/>
                <w:bCs/>
                <w:sz w:val="20"/>
                <w:szCs w:val="20"/>
              </w:rPr>
              <w:t>PASTABA</w:t>
            </w:r>
          </w:p>
          <w:p w14:paraId="2E4C6289" w14:textId="208CD6C5" w:rsidR="00A05948" w:rsidRPr="003550BC" w:rsidRDefault="00A05948" w:rsidP="00A05948">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3BD2582D" w14:textId="77777777" w:rsidTr="003550BC">
        <w:tc>
          <w:tcPr>
            <w:tcW w:w="540" w:type="dxa"/>
          </w:tcPr>
          <w:p w14:paraId="2A49AFB9" w14:textId="73CCFBCD" w:rsidR="006B045F" w:rsidRPr="003550BC" w:rsidRDefault="00A05948" w:rsidP="00FD5CC4">
            <w:pPr>
              <w:spacing w:after="0"/>
              <w:rPr>
                <w:sz w:val="20"/>
                <w:szCs w:val="20"/>
              </w:rPr>
            </w:pPr>
            <w:r w:rsidRPr="003550BC">
              <w:rPr>
                <w:sz w:val="20"/>
                <w:szCs w:val="20"/>
              </w:rPr>
              <w:t>3.</w:t>
            </w:r>
          </w:p>
        </w:tc>
        <w:tc>
          <w:tcPr>
            <w:tcW w:w="5551" w:type="dxa"/>
          </w:tcPr>
          <w:p w14:paraId="67E7199B" w14:textId="6C21D57C" w:rsidR="006B045F" w:rsidRPr="003550BC" w:rsidRDefault="00A05948" w:rsidP="00A05948">
            <w:pPr>
              <w:spacing w:after="0"/>
              <w:jc w:val="both"/>
              <w:rPr>
                <w:sz w:val="20"/>
                <w:szCs w:val="20"/>
              </w:rPr>
            </w:pPr>
            <w:r w:rsidRPr="003550BC">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3550BC" w:rsidRDefault="00A05948" w:rsidP="00A05948">
            <w:pPr>
              <w:spacing w:after="0"/>
              <w:jc w:val="both"/>
              <w:rPr>
                <w:b/>
                <w:bCs/>
                <w:sz w:val="20"/>
                <w:szCs w:val="20"/>
              </w:rPr>
            </w:pPr>
            <w:r w:rsidRPr="003550BC">
              <w:rPr>
                <w:b/>
                <w:bCs/>
                <w:sz w:val="20"/>
                <w:szCs w:val="20"/>
              </w:rPr>
              <w:t>VPĮ 46 straipsnio 4 dalies 1 punktas</w:t>
            </w:r>
          </w:p>
          <w:p w14:paraId="3ACD5093" w14:textId="77777777" w:rsidR="00A05948" w:rsidRPr="003550BC" w:rsidRDefault="00A05948" w:rsidP="00A05948">
            <w:pPr>
              <w:spacing w:after="0"/>
              <w:jc w:val="both"/>
              <w:rPr>
                <w:b/>
                <w:bCs/>
                <w:sz w:val="20"/>
                <w:szCs w:val="20"/>
              </w:rPr>
            </w:pPr>
          </w:p>
          <w:p w14:paraId="27CE4180" w14:textId="7198E8C6" w:rsidR="006B045F" w:rsidRPr="003550BC" w:rsidRDefault="00A05948" w:rsidP="00A05948">
            <w:pPr>
              <w:spacing w:after="0"/>
              <w:jc w:val="both"/>
              <w:rPr>
                <w:sz w:val="20"/>
                <w:szCs w:val="20"/>
              </w:rPr>
            </w:pPr>
            <w:r w:rsidRPr="003550BC">
              <w:rPr>
                <w:b/>
                <w:bCs/>
                <w:sz w:val="20"/>
                <w:szCs w:val="20"/>
              </w:rPr>
              <w:t>EBVPD III dalies C10 punktas</w:t>
            </w:r>
          </w:p>
        </w:tc>
        <w:tc>
          <w:tcPr>
            <w:tcW w:w="6237" w:type="dxa"/>
          </w:tcPr>
          <w:p w14:paraId="2EB39E72" w14:textId="63F93927"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072CF88" w14:textId="77777777" w:rsidTr="003550BC">
        <w:tc>
          <w:tcPr>
            <w:tcW w:w="540" w:type="dxa"/>
          </w:tcPr>
          <w:p w14:paraId="0F8D8B3F" w14:textId="07437AC5" w:rsidR="006B045F" w:rsidRPr="003550BC" w:rsidRDefault="00A05948" w:rsidP="00A05948">
            <w:pPr>
              <w:spacing w:after="0"/>
              <w:jc w:val="both"/>
              <w:rPr>
                <w:sz w:val="20"/>
                <w:szCs w:val="20"/>
              </w:rPr>
            </w:pPr>
            <w:r w:rsidRPr="003550BC">
              <w:rPr>
                <w:sz w:val="20"/>
                <w:szCs w:val="20"/>
              </w:rPr>
              <w:t>4.</w:t>
            </w:r>
          </w:p>
        </w:tc>
        <w:tc>
          <w:tcPr>
            <w:tcW w:w="5551" w:type="dxa"/>
          </w:tcPr>
          <w:p w14:paraId="0F60F1D8" w14:textId="77777777" w:rsidR="00A05948" w:rsidRPr="003550BC" w:rsidRDefault="00A05948" w:rsidP="00A05948">
            <w:pPr>
              <w:spacing w:after="0"/>
              <w:jc w:val="both"/>
              <w:rPr>
                <w:sz w:val="20"/>
                <w:szCs w:val="20"/>
              </w:rPr>
            </w:pPr>
            <w:r w:rsidRPr="003550BC">
              <w:rPr>
                <w:sz w:val="20"/>
                <w:szCs w:val="20"/>
              </w:rPr>
              <w:t xml:space="preserve">Tiekėjas pirkimo metu pateko į interesų konflikto situaciją, kaip apibrėžta VPĮ 21 straipsnyje, ir atitinkamos padėties negalima ištaisyti. </w:t>
            </w:r>
          </w:p>
          <w:p w14:paraId="44239BA5" w14:textId="152A956E" w:rsidR="006B045F" w:rsidRPr="003550BC" w:rsidRDefault="00A05948" w:rsidP="00A05948">
            <w:pPr>
              <w:spacing w:after="0"/>
              <w:jc w:val="both"/>
              <w:rPr>
                <w:sz w:val="20"/>
                <w:szCs w:val="20"/>
              </w:rPr>
            </w:pPr>
            <w:r w:rsidRPr="003550BC">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3550BC" w:rsidRDefault="00A05948" w:rsidP="00A05948">
            <w:pPr>
              <w:spacing w:after="0"/>
              <w:jc w:val="both"/>
              <w:rPr>
                <w:b/>
                <w:bCs/>
                <w:sz w:val="20"/>
                <w:szCs w:val="20"/>
              </w:rPr>
            </w:pPr>
            <w:r w:rsidRPr="003550BC">
              <w:rPr>
                <w:b/>
                <w:bCs/>
                <w:sz w:val="20"/>
                <w:szCs w:val="20"/>
              </w:rPr>
              <w:t>VPĮ 46 straipsnio 4 dalies 2 punktas</w:t>
            </w:r>
          </w:p>
          <w:p w14:paraId="177DD640" w14:textId="77777777" w:rsidR="00A05948" w:rsidRPr="003550BC" w:rsidRDefault="00A05948" w:rsidP="00A05948">
            <w:pPr>
              <w:spacing w:after="0"/>
              <w:jc w:val="both"/>
              <w:rPr>
                <w:b/>
                <w:bCs/>
                <w:sz w:val="20"/>
                <w:szCs w:val="20"/>
              </w:rPr>
            </w:pPr>
          </w:p>
          <w:p w14:paraId="2516E5C8" w14:textId="51910C8C" w:rsidR="006B045F" w:rsidRPr="003550BC" w:rsidRDefault="00A05948" w:rsidP="00A05948">
            <w:pPr>
              <w:spacing w:after="0"/>
              <w:jc w:val="both"/>
              <w:rPr>
                <w:sz w:val="20"/>
                <w:szCs w:val="20"/>
              </w:rPr>
            </w:pPr>
            <w:r w:rsidRPr="003550BC">
              <w:rPr>
                <w:b/>
                <w:bCs/>
                <w:sz w:val="20"/>
                <w:szCs w:val="20"/>
              </w:rPr>
              <w:t>EBVPD III dalies C12 punktas</w:t>
            </w:r>
          </w:p>
        </w:tc>
        <w:tc>
          <w:tcPr>
            <w:tcW w:w="6237" w:type="dxa"/>
          </w:tcPr>
          <w:p w14:paraId="7A79DF27" w14:textId="2A034E6B"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1A7D8CC0" w14:textId="77777777" w:rsidTr="003550BC">
        <w:tc>
          <w:tcPr>
            <w:tcW w:w="540" w:type="dxa"/>
          </w:tcPr>
          <w:p w14:paraId="21E05C1B" w14:textId="5C357D3D" w:rsidR="006B045F" w:rsidRPr="003550BC" w:rsidRDefault="00A05948" w:rsidP="00A05948">
            <w:pPr>
              <w:spacing w:after="0"/>
              <w:jc w:val="both"/>
              <w:rPr>
                <w:sz w:val="20"/>
                <w:szCs w:val="20"/>
              </w:rPr>
            </w:pPr>
            <w:r w:rsidRPr="003550BC">
              <w:rPr>
                <w:sz w:val="20"/>
                <w:szCs w:val="20"/>
              </w:rPr>
              <w:t>5.</w:t>
            </w:r>
          </w:p>
        </w:tc>
        <w:tc>
          <w:tcPr>
            <w:tcW w:w="5551" w:type="dxa"/>
          </w:tcPr>
          <w:p w14:paraId="373A4F07" w14:textId="2CAA1EBC" w:rsidR="006B045F" w:rsidRPr="003550BC" w:rsidRDefault="00A05948" w:rsidP="00A05948">
            <w:pPr>
              <w:spacing w:after="0"/>
              <w:jc w:val="both"/>
              <w:rPr>
                <w:sz w:val="20"/>
                <w:szCs w:val="20"/>
              </w:rPr>
            </w:pPr>
            <w:r w:rsidRPr="003550BC">
              <w:rPr>
                <w:sz w:val="20"/>
                <w:szCs w:val="20"/>
              </w:rPr>
              <w:t>Pažeista konkurencija, kaip nustatyta VPĮ 27 straipsnio 3 ir 4 dalyse, ir atitinkamos padėties negalima ištaisyti.</w:t>
            </w:r>
          </w:p>
        </w:tc>
        <w:tc>
          <w:tcPr>
            <w:tcW w:w="1701" w:type="dxa"/>
          </w:tcPr>
          <w:p w14:paraId="5B8E400B" w14:textId="77777777" w:rsidR="00A05948" w:rsidRPr="003550BC" w:rsidRDefault="00A05948" w:rsidP="00A05948">
            <w:pPr>
              <w:spacing w:after="0"/>
              <w:jc w:val="both"/>
              <w:rPr>
                <w:b/>
                <w:bCs/>
                <w:sz w:val="20"/>
                <w:szCs w:val="20"/>
              </w:rPr>
            </w:pPr>
            <w:r w:rsidRPr="003550BC">
              <w:rPr>
                <w:b/>
                <w:bCs/>
                <w:sz w:val="20"/>
                <w:szCs w:val="20"/>
              </w:rPr>
              <w:t>VPĮ 46 straipsnio 4 dalies 3 punktas</w:t>
            </w:r>
          </w:p>
          <w:p w14:paraId="7B3BBC4F" w14:textId="77777777" w:rsidR="00A05948" w:rsidRPr="003550BC" w:rsidRDefault="00A05948" w:rsidP="00A05948">
            <w:pPr>
              <w:spacing w:after="0"/>
              <w:jc w:val="both"/>
              <w:rPr>
                <w:b/>
                <w:bCs/>
                <w:sz w:val="20"/>
                <w:szCs w:val="20"/>
              </w:rPr>
            </w:pPr>
          </w:p>
          <w:p w14:paraId="52F68381" w14:textId="3DB42C7E" w:rsidR="006B045F" w:rsidRPr="003550BC" w:rsidRDefault="00A05948" w:rsidP="00A05948">
            <w:pPr>
              <w:spacing w:after="0"/>
              <w:jc w:val="both"/>
              <w:rPr>
                <w:sz w:val="20"/>
                <w:szCs w:val="20"/>
              </w:rPr>
            </w:pPr>
            <w:r w:rsidRPr="003550BC">
              <w:rPr>
                <w:b/>
                <w:bCs/>
                <w:sz w:val="20"/>
                <w:szCs w:val="20"/>
              </w:rPr>
              <w:t>EBVPD III dalies C13 punktas</w:t>
            </w:r>
          </w:p>
        </w:tc>
        <w:tc>
          <w:tcPr>
            <w:tcW w:w="6237" w:type="dxa"/>
          </w:tcPr>
          <w:p w14:paraId="561FBC09" w14:textId="31AB026F" w:rsidR="006B045F" w:rsidRPr="003550BC" w:rsidRDefault="00A05948" w:rsidP="00A05948">
            <w:pPr>
              <w:spacing w:after="0"/>
              <w:jc w:val="both"/>
              <w:rPr>
                <w:sz w:val="20"/>
                <w:szCs w:val="20"/>
              </w:rPr>
            </w:pPr>
            <w:r w:rsidRPr="003550BC">
              <w:rPr>
                <w:sz w:val="20"/>
                <w:szCs w:val="20"/>
              </w:rPr>
              <w:t>Iš Lietuvoje įsteigtų subjektų įrodančių dokumentų nereikalaujama. Užtenka pateikto EBVPD.</w:t>
            </w:r>
          </w:p>
        </w:tc>
      </w:tr>
      <w:tr w:rsidR="00A05948" w:rsidRPr="003550BC" w14:paraId="53EE1C00" w14:textId="77777777" w:rsidTr="003550BC">
        <w:tc>
          <w:tcPr>
            <w:tcW w:w="540" w:type="dxa"/>
          </w:tcPr>
          <w:p w14:paraId="75EB193B" w14:textId="0FC7FF46" w:rsidR="00A05948" w:rsidRPr="003550BC" w:rsidRDefault="00A05948" w:rsidP="00A05948">
            <w:pPr>
              <w:spacing w:after="0"/>
              <w:jc w:val="both"/>
              <w:rPr>
                <w:sz w:val="20"/>
                <w:szCs w:val="20"/>
              </w:rPr>
            </w:pPr>
            <w:r w:rsidRPr="003550BC">
              <w:rPr>
                <w:sz w:val="20"/>
                <w:szCs w:val="20"/>
              </w:rPr>
              <w:t>6.</w:t>
            </w:r>
          </w:p>
        </w:tc>
        <w:tc>
          <w:tcPr>
            <w:tcW w:w="5551" w:type="dxa"/>
          </w:tcPr>
          <w:p w14:paraId="12B7EFDF" w14:textId="77777777" w:rsidR="00A05948" w:rsidRPr="003550BC" w:rsidRDefault="00A05948" w:rsidP="00A05948">
            <w:pPr>
              <w:spacing w:after="0"/>
              <w:jc w:val="both"/>
              <w:rPr>
                <w:sz w:val="20"/>
                <w:szCs w:val="20"/>
              </w:rPr>
            </w:pPr>
            <w:r w:rsidRPr="003550BC">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550BC" w:rsidRDefault="00A05948" w:rsidP="00A05948">
            <w:pPr>
              <w:spacing w:after="0"/>
              <w:jc w:val="both"/>
              <w:rPr>
                <w:sz w:val="20"/>
                <w:szCs w:val="20"/>
              </w:rPr>
            </w:pPr>
            <w:r w:rsidRPr="003550BC">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550BC" w:rsidRDefault="00A05948" w:rsidP="00A05948">
            <w:pPr>
              <w:spacing w:after="0"/>
              <w:jc w:val="both"/>
              <w:rPr>
                <w:sz w:val="20"/>
                <w:szCs w:val="20"/>
              </w:rPr>
            </w:pPr>
            <w:r w:rsidRPr="003550BC">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3550BC" w:rsidRDefault="00A05948" w:rsidP="00A05948">
            <w:pPr>
              <w:spacing w:after="0"/>
              <w:jc w:val="both"/>
              <w:rPr>
                <w:b/>
                <w:bCs/>
                <w:sz w:val="20"/>
                <w:szCs w:val="20"/>
              </w:rPr>
            </w:pPr>
            <w:r w:rsidRPr="003550BC">
              <w:rPr>
                <w:b/>
                <w:bCs/>
                <w:sz w:val="20"/>
                <w:szCs w:val="20"/>
              </w:rPr>
              <w:t>VPĮ 46 straipsnio 4 dalies 4 punktas</w:t>
            </w:r>
          </w:p>
          <w:p w14:paraId="2E5744A4" w14:textId="77777777" w:rsidR="00A05948" w:rsidRPr="003550BC" w:rsidRDefault="00A05948" w:rsidP="00A05948">
            <w:pPr>
              <w:spacing w:after="0"/>
              <w:jc w:val="both"/>
              <w:rPr>
                <w:b/>
                <w:bCs/>
                <w:sz w:val="20"/>
                <w:szCs w:val="20"/>
              </w:rPr>
            </w:pPr>
          </w:p>
          <w:p w14:paraId="7EB67EBD" w14:textId="64F10C83" w:rsidR="00A05948" w:rsidRPr="003550BC" w:rsidRDefault="00A05948" w:rsidP="00A05948">
            <w:pPr>
              <w:spacing w:after="0"/>
              <w:jc w:val="both"/>
              <w:rPr>
                <w:sz w:val="20"/>
                <w:szCs w:val="20"/>
              </w:rPr>
            </w:pPr>
            <w:r w:rsidRPr="003550BC">
              <w:rPr>
                <w:b/>
                <w:bCs/>
                <w:sz w:val="20"/>
                <w:szCs w:val="20"/>
              </w:rPr>
              <w:t>EBVPD III dalies C15 punktas</w:t>
            </w:r>
          </w:p>
        </w:tc>
        <w:tc>
          <w:tcPr>
            <w:tcW w:w="6237" w:type="dxa"/>
          </w:tcPr>
          <w:p w14:paraId="50206537" w14:textId="53BB098D" w:rsidR="00A05948" w:rsidRPr="003550BC" w:rsidRDefault="00A05948" w:rsidP="00A05948">
            <w:pPr>
              <w:spacing w:after="0"/>
              <w:jc w:val="both"/>
              <w:rPr>
                <w:sz w:val="20"/>
                <w:szCs w:val="20"/>
              </w:rPr>
            </w:pPr>
            <w:r w:rsidRPr="003550BC">
              <w:rPr>
                <w:sz w:val="20"/>
                <w:szCs w:val="20"/>
              </w:rPr>
              <w:t>Iš</w:t>
            </w:r>
            <w:r w:rsidR="00E2688C" w:rsidRPr="003550BC">
              <w:rPr>
                <w:sz w:val="20"/>
                <w:szCs w:val="20"/>
              </w:rPr>
              <w:t xml:space="preserve"> </w:t>
            </w:r>
            <w:r w:rsidRPr="003550BC">
              <w:rPr>
                <w:sz w:val="20"/>
                <w:szCs w:val="20"/>
              </w:rPr>
              <w:t>Lietuvoje įsteigtų subjektų įrodančių dokumentų nereikalaujama. Užtenka pateikto EBVPD.</w:t>
            </w:r>
          </w:p>
          <w:p w14:paraId="450E91A1" w14:textId="77777777" w:rsidR="00A05948" w:rsidRPr="003550BC" w:rsidRDefault="00A05948" w:rsidP="00A05948">
            <w:pPr>
              <w:spacing w:after="0"/>
              <w:jc w:val="both"/>
              <w:rPr>
                <w:sz w:val="20"/>
                <w:szCs w:val="20"/>
              </w:rPr>
            </w:pPr>
          </w:p>
          <w:p w14:paraId="3BDA2251" w14:textId="7E3F98A8" w:rsidR="00A05948" w:rsidRPr="003550BC" w:rsidRDefault="00A05948" w:rsidP="00A05948">
            <w:pPr>
              <w:spacing w:after="0"/>
              <w:jc w:val="both"/>
              <w:rPr>
                <w:sz w:val="20"/>
                <w:szCs w:val="20"/>
              </w:rPr>
            </w:pPr>
            <w:r w:rsidRPr="003550BC">
              <w:rPr>
                <w:sz w:val="20"/>
                <w:szCs w:val="20"/>
              </w:rPr>
              <w:t>Priimant sprendimus dėl tiekėjo pašalinimo iš pirkimo procedūros šiame punkte nurodytu pašalinimo pagrindu, be kita ko, gali būti atsižvelgiama į pagal VPĮ 52 straipsnį skelbiamą informaciją:</w:t>
            </w:r>
            <w:r w:rsidR="00E2688C" w:rsidRPr="003550BC">
              <w:rPr>
                <w:sz w:val="20"/>
                <w:szCs w:val="20"/>
              </w:rPr>
              <w:t xml:space="preserve"> </w:t>
            </w:r>
            <w:hyperlink r:id="rId19" w:history="1">
              <w:r w:rsidR="00776E0B" w:rsidRPr="003550BC">
                <w:rPr>
                  <w:rStyle w:val="Hipersaitas"/>
                  <w:sz w:val="20"/>
                  <w:szCs w:val="20"/>
                </w:rPr>
                <w:t>https://vpt.lrv.lt/lt/nuorodos/kiti-duomenys/powerbi/melaginga-informacija-pateikusiu-tiekeju-sarasas-3/</w:t>
              </w:r>
            </w:hyperlink>
            <w:r w:rsidRPr="003550BC">
              <w:rPr>
                <w:sz w:val="20"/>
                <w:szCs w:val="20"/>
              </w:rPr>
              <w:t xml:space="preserve"> </w:t>
            </w:r>
          </w:p>
          <w:p w14:paraId="3A290D40" w14:textId="25E5F3FF" w:rsidR="00A05948" w:rsidRPr="003550BC" w:rsidRDefault="00A05948" w:rsidP="00A05948">
            <w:pPr>
              <w:spacing w:after="0"/>
              <w:jc w:val="both"/>
              <w:rPr>
                <w:sz w:val="20"/>
                <w:szCs w:val="20"/>
              </w:rPr>
            </w:pPr>
          </w:p>
        </w:tc>
      </w:tr>
      <w:tr w:rsidR="006B045F" w:rsidRPr="003550BC" w14:paraId="069EC2E7" w14:textId="77777777" w:rsidTr="003550BC">
        <w:tc>
          <w:tcPr>
            <w:tcW w:w="540" w:type="dxa"/>
          </w:tcPr>
          <w:p w14:paraId="5D8D4F4E" w14:textId="3252B121" w:rsidR="006B045F" w:rsidRPr="003550BC" w:rsidRDefault="00CB165E" w:rsidP="00A05948">
            <w:pPr>
              <w:spacing w:after="0"/>
              <w:jc w:val="both"/>
              <w:rPr>
                <w:sz w:val="20"/>
                <w:szCs w:val="20"/>
              </w:rPr>
            </w:pPr>
            <w:r w:rsidRPr="003550BC">
              <w:rPr>
                <w:sz w:val="20"/>
                <w:szCs w:val="20"/>
              </w:rPr>
              <w:t>7.</w:t>
            </w:r>
          </w:p>
        </w:tc>
        <w:tc>
          <w:tcPr>
            <w:tcW w:w="5551" w:type="dxa"/>
          </w:tcPr>
          <w:p w14:paraId="11284DF6" w14:textId="49BC0ECB" w:rsidR="006B045F" w:rsidRPr="003550BC" w:rsidRDefault="00CB165E" w:rsidP="00A05948">
            <w:pPr>
              <w:spacing w:after="0"/>
              <w:jc w:val="both"/>
              <w:rPr>
                <w:sz w:val="20"/>
                <w:szCs w:val="20"/>
              </w:rPr>
            </w:pPr>
            <w:r w:rsidRPr="003550BC">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3550BC" w:rsidRDefault="00CB165E" w:rsidP="00CB165E">
            <w:pPr>
              <w:spacing w:after="0"/>
              <w:jc w:val="both"/>
              <w:rPr>
                <w:b/>
                <w:bCs/>
                <w:sz w:val="20"/>
                <w:szCs w:val="20"/>
              </w:rPr>
            </w:pPr>
            <w:r w:rsidRPr="003550BC">
              <w:rPr>
                <w:b/>
                <w:bCs/>
                <w:sz w:val="20"/>
                <w:szCs w:val="20"/>
              </w:rPr>
              <w:t>VPĮ 46 straipsnio 4 dalies 5 punktas</w:t>
            </w:r>
          </w:p>
          <w:p w14:paraId="57E2CAEA" w14:textId="77777777" w:rsidR="00CB165E" w:rsidRPr="003550BC" w:rsidRDefault="00CB165E" w:rsidP="00CB165E">
            <w:pPr>
              <w:spacing w:after="0"/>
              <w:jc w:val="both"/>
              <w:rPr>
                <w:b/>
                <w:bCs/>
                <w:sz w:val="20"/>
                <w:szCs w:val="20"/>
              </w:rPr>
            </w:pPr>
          </w:p>
          <w:p w14:paraId="328F4AD3" w14:textId="77777777" w:rsidR="00CB165E" w:rsidRPr="003550BC" w:rsidRDefault="00CB165E" w:rsidP="00CB165E">
            <w:pPr>
              <w:spacing w:after="0"/>
              <w:jc w:val="both"/>
              <w:rPr>
                <w:b/>
                <w:bCs/>
                <w:sz w:val="20"/>
                <w:szCs w:val="20"/>
              </w:rPr>
            </w:pPr>
            <w:r w:rsidRPr="003550BC">
              <w:rPr>
                <w:b/>
                <w:bCs/>
                <w:sz w:val="20"/>
                <w:szCs w:val="20"/>
              </w:rPr>
              <w:t>EBVPD III dalies C15 punktas</w:t>
            </w:r>
          </w:p>
          <w:p w14:paraId="52439C0D" w14:textId="77777777" w:rsidR="006B045F" w:rsidRPr="003550BC" w:rsidRDefault="006B045F" w:rsidP="00A05948">
            <w:pPr>
              <w:spacing w:after="0"/>
              <w:jc w:val="both"/>
              <w:rPr>
                <w:sz w:val="20"/>
                <w:szCs w:val="20"/>
              </w:rPr>
            </w:pPr>
          </w:p>
        </w:tc>
        <w:tc>
          <w:tcPr>
            <w:tcW w:w="6237" w:type="dxa"/>
          </w:tcPr>
          <w:p w14:paraId="06C675B8" w14:textId="3CC967AD" w:rsidR="006B045F" w:rsidRPr="003550BC" w:rsidRDefault="00CB165E"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34E54871" w14:textId="77777777" w:rsidTr="003550BC">
        <w:tc>
          <w:tcPr>
            <w:tcW w:w="540" w:type="dxa"/>
          </w:tcPr>
          <w:p w14:paraId="13A7CE18" w14:textId="7C191243" w:rsidR="006B045F" w:rsidRPr="003550BC" w:rsidRDefault="00CB165E" w:rsidP="00A05948">
            <w:pPr>
              <w:spacing w:after="0"/>
              <w:jc w:val="both"/>
              <w:rPr>
                <w:sz w:val="20"/>
                <w:szCs w:val="20"/>
              </w:rPr>
            </w:pPr>
            <w:r w:rsidRPr="003550BC">
              <w:rPr>
                <w:sz w:val="20"/>
                <w:szCs w:val="20"/>
              </w:rPr>
              <w:t>8.</w:t>
            </w:r>
          </w:p>
        </w:tc>
        <w:tc>
          <w:tcPr>
            <w:tcW w:w="5551" w:type="dxa"/>
          </w:tcPr>
          <w:p w14:paraId="58E95D56" w14:textId="77777777" w:rsidR="00525DFE" w:rsidRPr="003550BC" w:rsidRDefault="00525DFE" w:rsidP="00525DFE">
            <w:pPr>
              <w:spacing w:after="0"/>
              <w:jc w:val="both"/>
              <w:rPr>
                <w:sz w:val="20"/>
                <w:szCs w:val="20"/>
              </w:rPr>
            </w:pPr>
            <w:r w:rsidRPr="003550BC">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550BC" w:rsidRDefault="00525DFE" w:rsidP="00525DFE">
            <w:pPr>
              <w:spacing w:after="0"/>
              <w:jc w:val="both"/>
              <w:rPr>
                <w:sz w:val="20"/>
                <w:szCs w:val="20"/>
              </w:rPr>
            </w:pPr>
            <w:r w:rsidRPr="003550BC">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3550BC" w:rsidRDefault="00525DFE" w:rsidP="00525DFE">
            <w:pPr>
              <w:spacing w:after="0"/>
              <w:jc w:val="both"/>
              <w:rPr>
                <w:b/>
                <w:bCs/>
                <w:sz w:val="20"/>
                <w:szCs w:val="20"/>
              </w:rPr>
            </w:pPr>
            <w:r w:rsidRPr="003550BC">
              <w:rPr>
                <w:b/>
                <w:bCs/>
                <w:sz w:val="20"/>
                <w:szCs w:val="20"/>
              </w:rPr>
              <w:t>VPĮ 46 straipsnio 4 dalies 6 punktas</w:t>
            </w:r>
          </w:p>
          <w:p w14:paraId="221EF86C" w14:textId="77777777" w:rsidR="00525DFE" w:rsidRPr="003550BC" w:rsidRDefault="00525DFE" w:rsidP="00525DFE">
            <w:pPr>
              <w:spacing w:after="0"/>
              <w:jc w:val="both"/>
              <w:rPr>
                <w:b/>
                <w:bCs/>
                <w:sz w:val="20"/>
                <w:szCs w:val="20"/>
              </w:rPr>
            </w:pPr>
          </w:p>
          <w:p w14:paraId="192D1BE8" w14:textId="77777777" w:rsidR="00525DFE" w:rsidRPr="003550BC" w:rsidRDefault="00525DFE" w:rsidP="00525DFE">
            <w:pPr>
              <w:spacing w:after="0"/>
              <w:jc w:val="both"/>
              <w:rPr>
                <w:b/>
                <w:bCs/>
                <w:sz w:val="20"/>
                <w:szCs w:val="20"/>
              </w:rPr>
            </w:pPr>
            <w:r w:rsidRPr="003550BC">
              <w:rPr>
                <w:b/>
                <w:bCs/>
                <w:sz w:val="20"/>
                <w:szCs w:val="20"/>
              </w:rPr>
              <w:t>EBVPD III dalies C14 punktas</w:t>
            </w:r>
          </w:p>
          <w:p w14:paraId="60FEB43D" w14:textId="77777777" w:rsidR="006B045F" w:rsidRPr="003550BC" w:rsidRDefault="006B045F" w:rsidP="00A05948">
            <w:pPr>
              <w:spacing w:after="0"/>
              <w:jc w:val="both"/>
              <w:rPr>
                <w:sz w:val="20"/>
                <w:szCs w:val="20"/>
              </w:rPr>
            </w:pPr>
          </w:p>
        </w:tc>
        <w:tc>
          <w:tcPr>
            <w:tcW w:w="6237" w:type="dxa"/>
          </w:tcPr>
          <w:p w14:paraId="60C9812A" w14:textId="77777777" w:rsidR="00525DFE" w:rsidRPr="003550BC" w:rsidRDefault="00525DFE" w:rsidP="00525DFE">
            <w:pPr>
              <w:spacing w:after="0"/>
              <w:jc w:val="both"/>
              <w:rPr>
                <w:sz w:val="20"/>
                <w:szCs w:val="20"/>
              </w:rPr>
            </w:pPr>
            <w:r w:rsidRPr="003550BC">
              <w:rPr>
                <w:sz w:val="20"/>
                <w:szCs w:val="20"/>
              </w:rPr>
              <w:t>Iš Lietuvoje įsteigtų subjektų įrodančių dokumentų nereikalaujama. Užtenka pateikto EBVPD.</w:t>
            </w:r>
          </w:p>
          <w:p w14:paraId="2D6CFF67" w14:textId="77777777" w:rsidR="00525DFE" w:rsidRPr="003550BC" w:rsidRDefault="00525DFE" w:rsidP="00525DFE">
            <w:pPr>
              <w:spacing w:after="0"/>
              <w:jc w:val="both"/>
              <w:rPr>
                <w:sz w:val="20"/>
                <w:szCs w:val="20"/>
              </w:rPr>
            </w:pPr>
          </w:p>
          <w:p w14:paraId="4B2CCAD3" w14:textId="6406F997" w:rsidR="00525DFE" w:rsidRPr="003550BC" w:rsidRDefault="00525DFE" w:rsidP="00525DFE">
            <w:pPr>
              <w:spacing w:after="0"/>
              <w:jc w:val="both"/>
              <w:rPr>
                <w:sz w:val="20"/>
                <w:szCs w:val="20"/>
              </w:rPr>
            </w:pPr>
            <w:r w:rsidRPr="003550BC">
              <w:rPr>
                <w:sz w:val="20"/>
                <w:szCs w:val="20"/>
              </w:rPr>
              <w:t xml:space="preserve">Priimant sprendimus dėl tiekėjo pašalinimo iš pirkimo procedūros šiame punkte nurodytu pašalinimo pagrindu, gali būti atsižvelgiama į pagal VPĮ 91 straipsnį skelbiamą informaciją:  </w:t>
            </w:r>
            <w:hyperlink r:id="rId20" w:history="1">
              <w:r w:rsidRPr="003550BC">
                <w:rPr>
                  <w:rStyle w:val="Hipersaitas"/>
                  <w:sz w:val="20"/>
                  <w:szCs w:val="20"/>
                </w:rPr>
                <w:t>https://vpt.lrv.lt/lt/nuorodos/kiti-duomenys/powerbi/nepatikimi-tiekejai-1/</w:t>
              </w:r>
            </w:hyperlink>
            <w:r w:rsidRPr="003550BC">
              <w:rPr>
                <w:sz w:val="20"/>
                <w:szCs w:val="20"/>
              </w:rPr>
              <w:t xml:space="preserve"> </w:t>
            </w:r>
          </w:p>
          <w:p w14:paraId="62DD4202" w14:textId="77777777" w:rsidR="00525DFE" w:rsidRPr="003550BC" w:rsidRDefault="00525DFE" w:rsidP="00525DFE">
            <w:pPr>
              <w:spacing w:after="0"/>
              <w:jc w:val="both"/>
              <w:rPr>
                <w:sz w:val="20"/>
                <w:szCs w:val="20"/>
              </w:rPr>
            </w:pPr>
          </w:p>
          <w:p w14:paraId="106DD985" w14:textId="1D8477DB" w:rsidR="00525DFE" w:rsidRPr="003550BC" w:rsidRDefault="00525DFE" w:rsidP="00525DFE">
            <w:pPr>
              <w:spacing w:after="0"/>
              <w:jc w:val="both"/>
              <w:rPr>
                <w:sz w:val="20"/>
                <w:szCs w:val="20"/>
              </w:rPr>
            </w:pPr>
            <w:hyperlink r:id="rId21" w:history="1">
              <w:r w:rsidRPr="003550BC">
                <w:rPr>
                  <w:rStyle w:val="Hipersaitas"/>
                  <w:sz w:val="20"/>
                  <w:szCs w:val="20"/>
                </w:rPr>
                <w:t>https://vpt.lrv.lt/lt/pasalinimo-pagrindai-1/nepatikimu-koncesininku-sarasas-1/nepatikimu-koncesininku-sarasas/</w:t>
              </w:r>
            </w:hyperlink>
            <w:r w:rsidRPr="003550BC">
              <w:rPr>
                <w:sz w:val="20"/>
                <w:szCs w:val="20"/>
              </w:rPr>
              <w:t xml:space="preserve"> </w:t>
            </w:r>
          </w:p>
          <w:p w14:paraId="265563E0" w14:textId="77777777" w:rsidR="006B045F" w:rsidRPr="003550BC" w:rsidRDefault="006B045F" w:rsidP="00A05948">
            <w:pPr>
              <w:spacing w:after="0"/>
              <w:jc w:val="both"/>
              <w:rPr>
                <w:sz w:val="20"/>
                <w:szCs w:val="20"/>
              </w:rPr>
            </w:pPr>
          </w:p>
        </w:tc>
      </w:tr>
      <w:tr w:rsidR="006B045F" w:rsidRPr="003550BC" w14:paraId="38D05E1C" w14:textId="77777777" w:rsidTr="003550BC">
        <w:tc>
          <w:tcPr>
            <w:tcW w:w="540" w:type="dxa"/>
          </w:tcPr>
          <w:p w14:paraId="5B18D624" w14:textId="2E8F52B0" w:rsidR="006B045F" w:rsidRPr="003550BC" w:rsidRDefault="00801734" w:rsidP="00A05948">
            <w:pPr>
              <w:spacing w:after="0"/>
              <w:jc w:val="both"/>
              <w:rPr>
                <w:sz w:val="20"/>
                <w:szCs w:val="20"/>
              </w:rPr>
            </w:pPr>
            <w:r w:rsidRPr="003550BC">
              <w:rPr>
                <w:sz w:val="20"/>
                <w:szCs w:val="20"/>
              </w:rPr>
              <w:t>9.</w:t>
            </w:r>
          </w:p>
        </w:tc>
        <w:tc>
          <w:tcPr>
            <w:tcW w:w="5551" w:type="dxa"/>
          </w:tcPr>
          <w:p w14:paraId="62DBFAAB" w14:textId="4C3CF3BB"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3550BC" w:rsidRDefault="0089420C" w:rsidP="0089420C">
            <w:pPr>
              <w:spacing w:after="0"/>
              <w:jc w:val="both"/>
              <w:rPr>
                <w:b/>
                <w:bCs/>
                <w:sz w:val="20"/>
                <w:szCs w:val="20"/>
              </w:rPr>
            </w:pPr>
            <w:r w:rsidRPr="003550BC">
              <w:rPr>
                <w:b/>
                <w:bCs/>
                <w:sz w:val="20"/>
                <w:szCs w:val="20"/>
              </w:rPr>
              <w:t>VPĮ 46 straipsnio 4 dalies 7 punkto a papunktis</w:t>
            </w:r>
          </w:p>
          <w:p w14:paraId="5D505BF3" w14:textId="77777777" w:rsidR="0089420C" w:rsidRPr="003550BC" w:rsidRDefault="0089420C" w:rsidP="0089420C">
            <w:pPr>
              <w:spacing w:after="0"/>
              <w:jc w:val="both"/>
              <w:rPr>
                <w:b/>
                <w:bCs/>
                <w:sz w:val="20"/>
                <w:szCs w:val="20"/>
              </w:rPr>
            </w:pPr>
          </w:p>
          <w:p w14:paraId="2C2C58ED" w14:textId="6EE462EC"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7F217EFA" w14:textId="77777777" w:rsidR="0089420C" w:rsidRPr="003550BC" w:rsidRDefault="0089420C" w:rsidP="0089420C">
            <w:pPr>
              <w:spacing w:after="0"/>
              <w:jc w:val="both"/>
              <w:rPr>
                <w:sz w:val="20"/>
                <w:szCs w:val="20"/>
              </w:rPr>
            </w:pPr>
            <w:r w:rsidRPr="003550BC">
              <w:rPr>
                <w:sz w:val="20"/>
                <w:szCs w:val="20"/>
              </w:rPr>
              <w:t xml:space="preserve">Iš Lietuvoje įsteigtų subjektų įrodančių dokumentų nereikalaujama. Užtenka pateikto EBVPD. </w:t>
            </w:r>
          </w:p>
          <w:p w14:paraId="04AFDFC4" w14:textId="77777777" w:rsidR="0089420C" w:rsidRPr="003550BC" w:rsidRDefault="0089420C" w:rsidP="0089420C">
            <w:pPr>
              <w:spacing w:after="0"/>
              <w:jc w:val="both"/>
              <w:rPr>
                <w:sz w:val="20"/>
                <w:szCs w:val="20"/>
              </w:rPr>
            </w:pPr>
          </w:p>
          <w:p w14:paraId="0749AC39" w14:textId="37453324" w:rsidR="0089420C"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2" w:history="1">
              <w:r w:rsidRPr="003550BC">
                <w:rPr>
                  <w:rStyle w:val="Hipersaitas"/>
                  <w:sz w:val="20"/>
                  <w:szCs w:val="20"/>
                </w:rPr>
                <w:t>https://www.registrucentras.lt/jar/p/index.php</w:t>
              </w:r>
            </w:hyperlink>
            <w:r w:rsidRPr="003550BC">
              <w:rPr>
                <w:sz w:val="20"/>
                <w:szCs w:val="20"/>
              </w:rPr>
              <w:t xml:space="preserve"> </w:t>
            </w:r>
          </w:p>
          <w:p w14:paraId="3060AB93" w14:textId="77777777" w:rsidR="0089420C" w:rsidRPr="003550BC" w:rsidRDefault="0089420C" w:rsidP="0089420C">
            <w:pPr>
              <w:spacing w:after="0"/>
              <w:jc w:val="both"/>
              <w:rPr>
                <w:sz w:val="20"/>
                <w:szCs w:val="20"/>
              </w:rPr>
            </w:pPr>
            <w:r w:rsidRPr="003550BC">
              <w:rPr>
                <w:sz w:val="20"/>
                <w:szCs w:val="20"/>
              </w:rPr>
              <w:t>paskelbtą informaciją, taip pat į šiame informaciniame pranešime pateiktą informaciją:</w:t>
            </w:r>
          </w:p>
          <w:p w14:paraId="3C5C37AB" w14:textId="12C6B925" w:rsidR="006B045F" w:rsidRPr="003550BC" w:rsidRDefault="0089420C" w:rsidP="0089420C">
            <w:pPr>
              <w:spacing w:after="0"/>
              <w:jc w:val="both"/>
              <w:rPr>
                <w:sz w:val="20"/>
                <w:szCs w:val="20"/>
              </w:rPr>
            </w:pPr>
            <w:hyperlink r:id="rId23" w:history="1">
              <w:r w:rsidRPr="003550BC">
                <w:rPr>
                  <w:rStyle w:val="Hipersaitas"/>
                  <w:sz w:val="20"/>
                  <w:szCs w:val="20"/>
                </w:rPr>
                <w:t>https://vpt.lrv.lt/lt/naujienos-3/finansiniu-ataskaitu-nepateikimas-gali-tapti-kliutimi-dalyvauti-viesuosiuose-pirkimuose/</w:t>
              </w:r>
            </w:hyperlink>
            <w:r w:rsidRPr="003550BC">
              <w:rPr>
                <w:sz w:val="20"/>
                <w:szCs w:val="20"/>
              </w:rPr>
              <w:t xml:space="preserve"> </w:t>
            </w:r>
          </w:p>
        </w:tc>
      </w:tr>
      <w:tr w:rsidR="006B045F" w:rsidRPr="003550BC" w14:paraId="7D8CE3CA" w14:textId="77777777" w:rsidTr="003550BC">
        <w:tc>
          <w:tcPr>
            <w:tcW w:w="540" w:type="dxa"/>
          </w:tcPr>
          <w:p w14:paraId="3F9B2E48" w14:textId="7B62BBEA" w:rsidR="006B045F" w:rsidRPr="003550BC" w:rsidRDefault="0089420C" w:rsidP="00A05948">
            <w:pPr>
              <w:spacing w:after="0"/>
              <w:jc w:val="both"/>
              <w:rPr>
                <w:sz w:val="20"/>
                <w:szCs w:val="20"/>
              </w:rPr>
            </w:pPr>
            <w:r w:rsidRPr="003550BC">
              <w:rPr>
                <w:sz w:val="20"/>
                <w:szCs w:val="20"/>
              </w:rPr>
              <w:t>10.</w:t>
            </w:r>
          </w:p>
        </w:tc>
        <w:tc>
          <w:tcPr>
            <w:tcW w:w="5551" w:type="dxa"/>
          </w:tcPr>
          <w:p w14:paraId="3F4B6529" w14:textId="204AF3C2" w:rsidR="006B045F" w:rsidRPr="003550BC" w:rsidRDefault="0089420C" w:rsidP="00A05948">
            <w:pPr>
              <w:spacing w:after="0"/>
              <w:jc w:val="both"/>
              <w:rPr>
                <w:sz w:val="20"/>
                <w:szCs w:val="20"/>
              </w:rPr>
            </w:pPr>
            <w:r w:rsidRPr="003550BC">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1701" w:type="dxa"/>
          </w:tcPr>
          <w:p w14:paraId="2CC44F80" w14:textId="77777777" w:rsidR="0089420C" w:rsidRPr="003550BC" w:rsidRDefault="0089420C" w:rsidP="0089420C">
            <w:pPr>
              <w:spacing w:after="0"/>
              <w:jc w:val="both"/>
              <w:rPr>
                <w:b/>
                <w:bCs/>
                <w:sz w:val="20"/>
                <w:szCs w:val="20"/>
              </w:rPr>
            </w:pPr>
            <w:r w:rsidRPr="003550BC">
              <w:rPr>
                <w:b/>
                <w:bCs/>
                <w:sz w:val="20"/>
                <w:szCs w:val="20"/>
              </w:rPr>
              <w:t>VPĮ 46 straipsnio 4 dalies 7 punkto b papunktis</w:t>
            </w:r>
          </w:p>
          <w:p w14:paraId="022AA038" w14:textId="77777777" w:rsidR="0089420C" w:rsidRPr="003550BC" w:rsidRDefault="0089420C" w:rsidP="0089420C">
            <w:pPr>
              <w:spacing w:after="0"/>
              <w:jc w:val="both"/>
              <w:rPr>
                <w:b/>
                <w:bCs/>
                <w:sz w:val="20"/>
                <w:szCs w:val="20"/>
              </w:rPr>
            </w:pPr>
          </w:p>
          <w:p w14:paraId="4A74AA0A" w14:textId="38513918" w:rsidR="006B045F" w:rsidRPr="003550BC" w:rsidRDefault="0089420C" w:rsidP="0089420C">
            <w:pPr>
              <w:spacing w:after="0"/>
              <w:jc w:val="both"/>
              <w:rPr>
                <w:sz w:val="20"/>
                <w:szCs w:val="20"/>
              </w:rPr>
            </w:pPr>
            <w:r w:rsidRPr="003550BC">
              <w:rPr>
                <w:b/>
                <w:bCs/>
                <w:sz w:val="20"/>
                <w:szCs w:val="20"/>
              </w:rPr>
              <w:t>EBVPD III dalies C11 punktas</w:t>
            </w:r>
          </w:p>
        </w:tc>
        <w:tc>
          <w:tcPr>
            <w:tcW w:w="6237" w:type="dxa"/>
          </w:tcPr>
          <w:p w14:paraId="513CB397" w14:textId="77777777" w:rsidR="0089420C" w:rsidRPr="003550BC" w:rsidRDefault="0089420C" w:rsidP="0089420C">
            <w:pPr>
              <w:spacing w:after="0"/>
              <w:jc w:val="both"/>
              <w:rPr>
                <w:sz w:val="20"/>
                <w:szCs w:val="20"/>
              </w:rPr>
            </w:pPr>
            <w:r w:rsidRPr="003550BC">
              <w:rPr>
                <w:sz w:val="20"/>
                <w:szCs w:val="20"/>
              </w:rPr>
              <w:t>Iš Lietuvoje įsteigtų subjektų įrodančių dokumentų nereikalaujama. Užtenka pateikto EBVPD.</w:t>
            </w:r>
          </w:p>
          <w:p w14:paraId="20C29999" w14:textId="77777777" w:rsidR="0089420C" w:rsidRPr="003550BC" w:rsidRDefault="0089420C" w:rsidP="0089420C">
            <w:pPr>
              <w:spacing w:after="0"/>
              <w:jc w:val="both"/>
              <w:rPr>
                <w:sz w:val="20"/>
                <w:szCs w:val="20"/>
              </w:rPr>
            </w:pPr>
          </w:p>
          <w:p w14:paraId="78AC1ACB" w14:textId="1699BC27" w:rsidR="006B045F" w:rsidRPr="003550BC" w:rsidRDefault="0089420C" w:rsidP="0089420C">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hyperlink r:id="rId24" w:history="1">
              <w:r w:rsidRPr="003550BC">
                <w:rPr>
                  <w:rStyle w:val="Hipersaitas"/>
                  <w:sz w:val="20"/>
                  <w:szCs w:val="20"/>
                </w:rPr>
                <w:t>https://www.vmi.lt/evmi/mokesciu-moketoju-</w:t>
              </w:r>
            </w:hyperlink>
            <w:r w:rsidRPr="003550BC">
              <w:rPr>
                <w:sz w:val="20"/>
                <w:szCs w:val="20"/>
              </w:rPr>
              <w:t xml:space="preserve"> informacija skelbiamą informaciją. </w:t>
            </w:r>
          </w:p>
        </w:tc>
      </w:tr>
      <w:tr w:rsidR="006B045F" w:rsidRPr="003550BC" w14:paraId="33036D3F" w14:textId="77777777" w:rsidTr="003550BC">
        <w:tc>
          <w:tcPr>
            <w:tcW w:w="540" w:type="dxa"/>
          </w:tcPr>
          <w:p w14:paraId="210BBAF0" w14:textId="496C67FA" w:rsidR="006B045F" w:rsidRPr="003550BC" w:rsidRDefault="00115386" w:rsidP="00A05948">
            <w:pPr>
              <w:spacing w:after="0"/>
              <w:jc w:val="both"/>
              <w:rPr>
                <w:sz w:val="20"/>
                <w:szCs w:val="20"/>
              </w:rPr>
            </w:pPr>
            <w:r w:rsidRPr="003550BC">
              <w:rPr>
                <w:sz w:val="20"/>
                <w:szCs w:val="20"/>
              </w:rPr>
              <w:t>11.</w:t>
            </w:r>
          </w:p>
        </w:tc>
        <w:tc>
          <w:tcPr>
            <w:tcW w:w="5551" w:type="dxa"/>
          </w:tcPr>
          <w:p w14:paraId="5A0F5B15" w14:textId="11CB74B8" w:rsidR="006B045F" w:rsidRPr="003550BC" w:rsidRDefault="00115386" w:rsidP="00A05948">
            <w:pPr>
              <w:spacing w:after="0"/>
              <w:jc w:val="both"/>
              <w:rPr>
                <w:sz w:val="20"/>
                <w:szCs w:val="20"/>
              </w:rPr>
            </w:pPr>
            <w:r w:rsidRPr="003550BC">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3550BC" w:rsidRDefault="00115386" w:rsidP="00115386">
            <w:pPr>
              <w:spacing w:after="0"/>
              <w:jc w:val="both"/>
              <w:rPr>
                <w:b/>
                <w:bCs/>
                <w:sz w:val="20"/>
                <w:szCs w:val="20"/>
              </w:rPr>
            </w:pPr>
            <w:r w:rsidRPr="003550BC">
              <w:rPr>
                <w:b/>
                <w:bCs/>
                <w:sz w:val="20"/>
                <w:szCs w:val="20"/>
              </w:rPr>
              <w:t>VPĮ 46 straipsnio 4 dalies 7 punkto c papunktis</w:t>
            </w:r>
          </w:p>
          <w:p w14:paraId="5253DCF8" w14:textId="77777777" w:rsidR="00115386" w:rsidRPr="003550BC" w:rsidRDefault="00115386" w:rsidP="00115386">
            <w:pPr>
              <w:spacing w:after="0"/>
              <w:jc w:val="both"/>
              <w:rPr>
                <w:b/>
                <w:bCs/>
                <w:sz w:val="20"/>
                <w:szCs w:val="20"/>
              </w:rPr>
            </w:pPr>
          </w:p>
          <w:p w14:paraId="1A2622ED" w14:textId="7650F998" w:rsidR="006B045F" w:rsidRPr="003550BC" w:rsidRDefault="00115386" w:rsidP="00115386">
            <w:pPr>
              <w:spacing w:after="0"/>
              <w:jc w:val="both"/>
              <w:rPr>
                <w:sz w:val="20"/>
                <w:szCs w:val="20"/>
              </w:rPr>
            </w:pPr>
            <w:r w:rsidRPr="003550BC">
              <w:rPr>
                <w:b/>
                <w:bCs/>
                <w:sz w:val="20"/>
                <w:szCs w:val="20"/>
              </w:rPr>
              <w:t>EBVPD III dalies C11 punktas</w:t>
            </w:r>
          </w:p>
        </w:tc>
        <w:tc>
          <w:tcPr>
            <w:tcW w:w="6237" w:type="dxa"/>
          </w:tcPr>
          <w:p w14:paraId="28BAA236" w14:textId="77777777" w:rsidR="00115386" w:rsidRPr="003550BC" w:rsidRDefault="00115386" w:rsidP="00115386">
            <w:pPr>
              <w:spacing w:after="0"/>
              <w:jc w:val="both"/>
              <w:rPr>
                <w:sz w:val="20"/>
                <w:szCs w:val="20"/>
              </w:rPr>
            </w:pPr>
            <w:r w:rsidRPr="003550BC">
              <w:rPr>
                <w:sz w:val="20"/>
                <w:szCs w:val="20"/>
              </w:rPr>
              <w:t>Iš Lietuvoje įsteigtų subjektų įrodančių dokumentų nereikalaujama. Užtenka pateikto EBVPD.</w:t>
            </w:r>
          </w:p>
          <w:p w14:paraId="1AEDC397" w14:textId="77777777" w:rsidR="00115386" w:rsidRPr="003550BC" w:rsidRDefault="00115386" w:rsidP="00115386">
            <w:pPr>
              <w:spacing w:after="0"/>
              <w:jc w:val="both"/>
              <w:rPr>
                <w:sz w:val="20"/>
                <w:szCs w:val="20"/>
              </w:rPr>
            </w:pPr>
          </w:p>
          <w:p w14:paraId="3BE1282A" w14:textId="77777777" w:rsidR="00115386" w:rsidRPr="003550BC" w:rsidRDefault="00115386" w:rsidP="00115386">
            <w:pPr>
              <w:spacing w:after="0"/>
              <w:jc w:val="both"/>
              <w:rPr>
                <w:sz w:val="20"/>
                <w:szCs w:val="20"/>
              </w:rPr>
            </w:pPr>
            <w:r w:rsidRPr="003550BC">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550BC" w:rsidRDefault="00115386" w:rsidP="00115386">
            <w:pPr>
              <w:spacing w:after="0"/>
              <w:jc w:val="both"/>
              <w:rPr>
                <w:sz w:val="20"/>
                <w:szCs w:val="20"/>
              </w:rPr>
            </w:pPr>
          </w:p>
          <w:p w14:paraId="44169FF6" w14:textId="2BB71AA0" w:rsidR="00115386" w:rsidRPr="003550BC" w:rsidRDefault="00115386" w:rsidP="00115386">
            <w:pPr>
              <w:spacing w:after="0"/>
              <w:jc w:val="both"/>
              <w:rPr>
                <w:sz w:val="20"/>
                <w:szCs w:val="20"/>
              </w:rPr>
            </w:pPr>
            <w:hyperlink r:id="rId25" w:history="1">
              <w:r w:rsidRPr="003550BC">
                <w:rPr>
                  <w:rStyle w:val="Hipersaitas"/>
                  <w:sz w:val="20"/>
                  <w:szCs w:val="20"/>
                </w:rPr>
                <w:t>https://kt.gov.lt/lt/atviri-duomenys/diskvalifikavimas-is-viesuju-pirkimu</w:t>
              </w:r>
            </w:hyperlink>
            <w:r w:rsidRPr="003550BC">
              <w:rPr>
                <w:sz w:val="20"/>
                <w:szCs w:val="20"/>
              </w:rPr>
              <w:t xml:space="preserve">   skelbiamą informaciją. </w:t>
            </w:r>
          </w:p>
        </w:tc>
      </w:tr>
      <w:tr w:rsidR="006B045F" w:rsidRPr="003550BC" w14:paraId="3D3DCD42" w14:textId="77777777" w:rsidTr="003550BC">
        <w:tc>
          <w:tcPr>
            <w:tcW w:w="540" w:type="dxa"/>
          </w:tcPr>
          <w:p w14:paraId="2582CB4D" w14:textId="4DE7725C" w:rsidR="006B045F" w:rsidRPr="003550BC" w:rsidRDefault="00E22AE4" w:rsidP="00A05948">
            <w:pPr>
              <w:spacing w:after="0"/>
              <w:jc w:val="both"/>
              <w:rPr>
                <w:sz w:val="20"/>
                <w:szCs w:val="20"/>
              </w:rPr>
            </w:pPr>
            <w:r w:rsidRPr="003550BC">
              <w:rPr>
                <w:sz w:val="20"/>
                <w:szCs w:val="20"/>
              </w:rPr>
              <w:t>12.</w:t>
            </w:r>
          </w:p>
        </w:tc>
        <w:tc>
          <w:tcPr>
            <w:tcW w:w="5551" w:type="dxa"/>
          </w:tcPr>
          <w:p w14:paraId="25BE1268" w14:textId="2BC4E665" w:rsidR="006B045F" w:rsidRPr="003550BC" w:rsidRDefault="00E22AE4" w:rsidP="00A05948">
            <w:pPr>
              <w:spacing w:after="0"/>
              <w:jc w:val="both"/>
              <w:rPr>
                <w:sz w:val="20"/>
                <w:szCs w:val="20"/>
              </w:rPr>
            </w:pPr>
            <w:r w:rsidRPr="003550BC">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3550BC" w:rsidRDefault="00E22AE4" w:rsidP="00E22AE4">
            <w:pPr>
              <w:spacing w:after="0"/>
              <w:jc w:val="both"/>
              <w:rPr>
                <w:b/>
                <w:bCs/>
                <w:sz w:val="20"/>
                <w:szCs w:val="20"/>
              </w:rPr>
            </w:pPr>
            <w:r w:rsidRPr="003550BC">
              <w:rPr>
                <w:b/>
                <w:bCs/>
                <w:sz w:val="20"/>
                <w:szCs w:val="20"/>
              </w:rPr>
              <w:t>VPĮ 46 straipsnio 6 dalies 1 punktas</w:t>
            </w:r>
          </w:p>
          <w:p w14:paraId="332F2DA2" w14:textId="77777777" w:rsidR="00E22AE4" w:rsidRPr="003550BC" w:rsidRDefault="00E22AE4" w:rsidP="00E22AE4">
            <w:pPr>
              <w:spacing w:after="0"/>
              <w:jc w:val="both"/>
              <w:rPr>
                <w:b/>
                <w:bCs/>
                <w:sz w:val="20"/>
                <w:szCs w:val="20"/>
              </w:rPr>
            </w:pPr>
          </w:p>
          <w:p w14:paraId="07D4D38F" w14:textId="2DA1CC81" w:rsidR="006B045F" w:rsidRPr="003550BC" w:rsidRDefault="00E22AE4" w:rsidP="00E22AE4">
            <w:pPr>
              <w:spacing w:after="0"/>
              <w:jc w:val="both"/>
              <w:rPr>
                <w:sz w:val="20"/>
                <w:szCs w:val="20"/>
              </w:rPr>
            </w:pPr>
            <w:r w:rsidRPr="003550BC">
              <w:rPr>
                <w:b/>
                <w:bCs/>
                <w:sz w:val="20"/>
                <w:szCs w:val="20"/>
              </w:rPr>
              <w:t>EBVPD III dalies C1, C2, C3 punktai</w:t>
            </w:r>
          </w:p>
        </w:tc>
        <w:tc>
          <w:tcPr>
            <w:tcW w:w="6237" w:type="dxa"/>
          </w:tcPr>
          <w:p w14:paraId="0AC4DC22" w14:textId="69409304" w:rsidR="006B045F" w:rsidRPr="003550BC" w:rsidRDefault="00E22AE4" w:rsidP="00A05948">
            <w:pPr>
              <w:spacing w:after="0"/>
              <w:jc w:val="both"/>
              <w:rPr>
                <w:sz w:val="20"/>
                <w:szCs w:val="20"/>
              </w:rPr>
            </w:pPr>
            <w:r w:rsidRPr="003550BC">
              <w:rPr>
                <w:sz w:val="20"/>
                <w:szCs w:val="20"/>
              </w:rPr>
              <w:t>Iš Lietuvoje įsteigtų subjektų įrodančių dokumentų nereikalaujama. Užtenka pateikto EBVPD.</w:t>
            </w:r>
          </w:p>
        </w:tc>
      </w:tr>
      <w:tr w:rsidR="006B045F" w:rsidRPr="003550BC" w14:paraId="0ADB5342" w14:textId="77777777" w:rsidTr="00974E6A">
        <w:tc>
          <w:tcPr>
            <w:tcW w:w="540" w:type="dxa"/>
          </w:tcPr>
          <w:p w14:paraId="06F82CB4" w14:textId="639FF4C7" w:rsidR="006B045F" w:rsidRPr="003550BC" w:rsidRDefault="00E22AE4" w:rsidP="00A05948">
            <w:pPr>
              <w:spacing w:after="0"/>
              <w:jc w:val="both"/>
              <w:rPr>
                <w:sz w:val="20"/>
                <w:szCs w:val="20"/>
              </w:rPr>
            </w:pPr>
            <w:r w:rsidRPr="003550BC">
              <w:rPr>
                <w:sz w:val="20"/>
                <w:szCs w:val="20"/>
              </w:rPr>
              <w:t>13.</w:t>
            </w:r>
          </w:p>
        </w:tc>
        <w:tc>
          <w:tcPr>
            <w:tcW w:w="5551" w:type="dxa"/>
          </w:tcPr>
          <w:p w14:paraId="272D6F6D" w14:textId="77777777" w:rsidR="00E22AE4" w:rsidRPr="003550BC" w:rsidRDefault="00E22AE4" w:rsidP="00E22AE4">
            <w:pPr>
              <w:spacing w:after="0"/>
              <w:jc w:val="both"/>
              <w:rPr>
                <w:sz w:val="20"/>
                <w:szCs w:val="20"/>
              </w:rPr>
            </w:pPr>
            <w:r w:rsidRPr="003550BC">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550BC" w:rsidRDefault="00E22AE4" w:rsidP="00E22AE4">
            <w:pPr>
              <w:spacing w:after="0"/>
              <w:jc w:val="both"/>
              <w:rPr>
                <w:sz w:val="20"/>
                <w:szCs w:val="20"/>
              </w:rPr>
            </w:pPr>
            <w:r w:rsidRPr="003550BC">
              <w:rPr>
                <w:sz w:val="20"/>
                <w:szCs w:val="20"/>
              </w:rPr>
              <w:t>Tačiau kai yra šiame punkte apibrėžta situacija, perkančioji organizacija nepašalins tiekėjo iš pirkimo procedūros, jeigu jis pateikia pagrįstų įrodymų, kad sugebės tinkamai</w:t>
            </w:r>
          </w:p>
        </w:tc>
        <w:tc>
          <w:tcPr>
            <w:tcW w:w="1701" w:type="dxa"/>
            <w:tcBorders>
              <w:bottom w:val="single" w:sz="4" w:space="0" w:color="auto"/>
            </w:tcBorders>
          </w:tcPr>
          <w:p w14:paraId="78A1833C" w14:textId="77777777" w:rsidR="00E22AE4" w:rsidRPr="003550BC" w:rsidRDefault="00E22AE4" w:rsidP="00E22AE4">
            <w:pPr>
              <w:spacing w:after="0"/>
              <w:jc w:val="both"/>
              <w:rPr>
                <w:b/>
                <w:bCs/>
                <w:sz w:val="20"/>
                <w:szCs w:val="20"/>
              </w:rPr>
            </w:pPr>
            <w:r w:rsidRPr="003550BC">
              <w:rPr>
                <w:b/>
                <w:bCs/>
                <w:sz w:val="20"/>
                <w:szCs w:val="20"/>
              </w:rPr>
              <w:t>VPĮ 46 straipsnio 6 dalies 2 punktas</w:t>
            </w:r>
          </w:p>
          <w:p w14:paraId="673495D2" w14:textId="77777777" w:rsidR="00E22AE4" w:rsidRPr="003550BC" w:rsidRDefault="00E22AE4" w:rsidP="00E22AE4">
            <w:pPr>
              <w:spacing w:after="0"/>
              <w:jc w:val="both"/>
              <w:rPr>
                <w:b/>
                <w:bCs/>
                <w:sz w:val="20"/>
                <w:szCs w:val="20"/>
              </w:rPr>
            </w:pPr>
          </w:p>
          <w:p w14:paraId="62FD0CBB" w14:textId="67649166" w:rsidR="006B045F" w:rsidRPr="003550BC" w:rsidRDefault="00E22AE4" w:rsidP="00E22AE4">
            <w:pPr>
              <w:spacing w:after="0"/>
              <w:jc w:val="both"/>
              <w:rPr>
                <w:sz w:val="20"/>
                <w:szCs w:val="20"/>
              </w:rPr>
            </w:pPr>
            <w:r w:rsidRPr="003550BC">
              <w:rPr>
                <w:b/>
                <w:bCs/>
                <w:sz w:val="20"/>
                <w:szCs w:val="20"/>
              </w:rPr>
              <w:t>EBVPD III dalies C4, C5, C6, C7, C8, C9 punktai</w:t>
            </w:r>
          </w:p>
        </w:tc>
        <w:tc>
          <w:tcPr>
            <w:tcW w:w="6237" w:type="dxa"/>
          </w:tcPr>
          <w:p w14:paraId="05377252" w14:textId="77777777" w:rsidR="00E22AE4" w:rsidRPr="003550BC" w:rsidRDefault="00E22AE4" w:rsidP="00E22AE4">
            <w:pPr>
              <w:spacing w:after="0"/>
              <w:jc w:val="both"/>
              <w:rPr>
                <w:sz w:val="20"/>
                <w:szCs w:val="20"/>
              </w:rPr>
            </w:pPr>
            <w:r w:rsidRPr="003550BC">
              <w:rPr>
                <w:sz w:val="20"/>
                <w:szCs w:val="20"/>
              </w:rPr>
              <w:t xml:space="preserve">Iš Lietuvoje įsteigtų subjektų įrodančių dokumentų nereikalaujama, užtenka pateikto EBVPD. </w:t>
            </w:r>
          </w:p>
          <w:p w14:paraId="3FCFDD57" w14:textId="77777777" w:rsidR="00E22AE4" w:rsidRPr="003550BC" w:rsidRDefault="00E22AE4" w:rsidP="00E22AE4">
            <w:pPr>
              <w:spacing w:after="0"/>
              <w:jc w:val="both"/>
              <w:rPr>
                <w:sz w:val="20"/>
                <w:szCs w:val="20"/>
              </w:rPr>
            </w:pPr>
          </w:p>
          <w:p w14:paraId="15280EF1" w14:textId="3B29708E" w:rsidR="00E22AE4" w:rsidRPr="003550BC" w:rsidRDefault="00E22AE4" w:rsidP="00E22AE4">
            <w:pPr>
              <w:spacing w:after="0"/>
              <w:jc w:val="both"/>
              <w:rPr>
                <w:sz w:val="20"/>
                <w:szCs w:val="20"/>
              </w:rPr>
            </w:pPr>
            <w:r w:rsidRPr="003550BC">
              <w:rPr>
                <w:sz w:val="20"/>
                <w:szCs w:val="20"/>
              </w:rPr>
              <w:t>Perkančioji organizacija savarankiškai patikrina duomenis nacionalinėje duomenų bazėje, adresu:</w:t>
            </w:r>
          </w:p>
          <w:p w14:paraId="1551C248" w14:textId="77777777" w:rsidR="006B045F" w:rsidRPr="003550BC" w:rsidRDefault="00E22AE4" w:rsidP="00E22AE4">
            <w:pPr>
              <w:spacing w:after="0"/>
              <w:jc w:val="both"/>
              <w:rPr>
                <w:sz w:val="20"/>
                <w:szCs w:val="20"/>
              </w:rPr>
            </w:pPr>
            <w:hyperlink r:id="rId26" w:history="1">
              <w:r w:rsidRPr="003550BC">
                <w:rPr>
                  <w:rStyle w:val="Hipersaitas"/>
                  <w:sz w:val="20"/>
                  <w:szCs w:val="20"/>
                </w:rPr>
                <w:t>https://www.registrucentras.lt/jar/p/</w:t>
              </w:r>
            </w:hyperlink>
            <w:r w:rsidRPr="003550BC">
              <w:rPr>
                <w:sz w:val="20"/>
                <w:szCs w:val="20"/>
              </w:rPr>
              <w:t xml:space="preserve">. </w:t>
            </w:r>
          </w:p>
          <w:p w14:paraId="4A3BCA45" w14:textId="77777777" w:rsidR="00E22AE4" w:rsidRPr="003550BC" w:rsidRDefault="00E22AE4" w:rsidP="00E22AE4">
            <w:pPr>
              <w:spacing w:after="0"/>
              <w:jc w:val="both"/>
              <w:rPr>
                <w:sz w:val="20"/>
                <w:szCs w:val="20"/>
              </w:rPr>
            </w:pPr>
          </w:p>
          <w:p w14:paraId="3CAC3912" w14:textId="3496269B" w:rsidR="00E22AE4" w:rsidRPr="003550BC" w:rsidRDefault="00E22AE4" w:rsidP="00E22AE4">
            <w:pPr>
              <w:spacing w:after="0"/>
              <w:jc w:val="both"/>
              <w:rPr>
                <w:sz w:val="20"/>
                <w:szCs w:val="20"/>
              </w:rPr>
            </w:pPr>
            <w:r w:rsidRPr="003550BC">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3550BC" w:rsidRDefault="00E22AE4" w:rsidP="00E22AE4">
            <w:pPr>
              <w:spacing w:after="0"/>
              <w:jc w:val="both"/>
              <w:rPr>
                <w:sz w:val="20"/>
                <w:szCs w:val="20"/>
              </w:rPr>
            </w:pPr>
          </w:p>
          <w:p w14:paraId="582313DF" w14:textId="27583913" w:rsidR="00E22AE4" w:rsidRPr="003550BC" w:rsidRDefault="00E22AE4" w:rsidP="00E22AE4">
            <w:pPr>
              <w:spacing w:after="0"/>
              <w:jc w:val="both"/>
              <w:rPr>
                <w:sz w:val="20"/>
                <w:szCs w:val="20"/>
              </w:rPr>
            </w:pPr>
            <w:r w:rsidRPr="003550BC">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550BC" w:rsidRDefault="00E22AE4" w:rsidP="00E22AE4">
            <w:pPr>
              <w:spacing w:after="0"/>
              <w:jc w:val="both"/>
              <w:rPr>
                <w:sz w:val="20"/>
                <w:szCs w:val="20"/>
              </w:rPr>
            </w:pPr>
          </w:p>
          <w:p w14:paraId="6B55A405" w14:textId="77777777" w:rsidR="00E22AE4" w:rsidRPr="003550BC" w:rsidRDefault="00E22AE4" w:rsidP="00E22AE4">
            <w:pPr>
              <w:spacing w:after="0"/>
              <w:jc w:val="both"/>
              <w:rPr>
                <w:b/>
                <w:bCs/>
                <w:sz w:val="20"/>
                <w:szCs w:val="20"/>
              </w:rPr>
            </w:pPr>
            <w:r w:rsidRPr="003550BC">
              <w:rPr>
                <w:b/>
                <w:bCs/>
                <w:sz w:val="20"/>
                <w:szCs w:val="20"/>
              </w:rPr>
              <w:t>PASTABA</w:t>
            </w:r>
          </w:p>
          <w:p w14:paraId="20DE4A76" w14:textId="15B3278D" w:rsidR="00E22AE4" w:rsidRPr="003550BC" w:rsidRDefault="00E22AE4" w:rsidP="00E22AE4">
            <w:pPr>
              <w:spacing w:after="0"/>
              <w:jc w:val="both"/>
              <w:rPr>
                <w:sz w:val="20"/>
                <w:szCs w:val="20"/>
              </w:rPr>
            </w:pPr>
            <w:r w:rsidRPr="003550BC">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6B045F" w:rsidRPr="003550BC" w14:paraId="03D8DCDC" w14:textId="77777777" w:rsidTr="003550BC">
        <w:tc>
          <w:tcPr>
            <w:tcW w:w="540" w:type="dxa"/>
          </w:tcPr>
          <w:p w14:paraId="1B15BBE8" w14:textId="1ADD68F1" w:rsidR="006B045F" w:rsidRPr="003550BC" w:rsidRDefault="002A104D" w:rsidP="00FD5CC4">
            <w:pPr>
              <w:spacing w:after="0"/>
              <w:rPr>
                <w:sz w:val="20"/>
                <w:szCs w:val="20"/>
              </w:rPr>
            </w:pPr>
            <w:r w:rsidRPr="003550BC">
              <w:rPr>
                <w:sz w:val="20"/>
                <w:szCs w:val="20"/>
              </w:rPr>
              <w:t>14.</w:t>
            </w:r>
          </w:p>
        </w:tc>
        <w:tc>
          <w:tcPr>
            <w:tcW w:w="5551" w:type="dxa"/>
          </w:tcPr>
          <w:p w14:paraId="2BD67E36" w14:textId="04CEA968" w:rsidR="006B045F" w:rsidRPr="003550BC" w:rsidRDefault="002A104D" w:rsidP="002A104D">
            <w:pPr>
              <w:spacing w:after="0"/>
              <w:jc w:val="both"/>
              <w:rPr>
                <w:sz w:val="20"/>
                <w:szCs w:val="20"/>
              </w:rPr>
            </w:pPr>
            <w:r w:rsidRPr="003550BC">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Pr>
          <w:p w14:paraId="77257AED" w14:textId="77777777" w:rsidR="002A104D" w:rsidRPr="003550BC" w:rsidRDefault="002A104D" w:rsidP="002A104D">
            <w:pPr>
              <w:spacing w:after="0"/>
              <w:jc w:val="both"/>
              <w:rPr>
                <w:b/>
                <w:bCs/>
                <w:sz w:val="20"/>
                <w:szCs w:val="20"/>
              </w:rPr>
            </w:pPr>
            <w:r w:rsidRPr="003550BC">
              <w:rPr>
                <w:b/>
                <w:bCs/>
                <w:sz w:val="20"/>
                <w:szCs w:val="20"/>
              </w:rPr>
              <w:t>VPĮ 46 straipsnio 6 dalies 3 punktas</w:t>
            </w:r>
          </w:p>
          <w:p w14:paraId="73E9CB0F" w14:textId="77777777" w:rsidR="002A104D" w:rsidRPr="003550BC" w:rsidRDefault="002A104D" w:rsidP="002A104D">
            <w:pPr>
              <w:spacing w:after="0"/>
              <w:jc w:val="both"/>
              <w:rPr>
                <w:b/>
                <w:bCs/>
                <w:sz w:val="20"/>
                <w:szCs w:val="20"/>
              </w:rPr>
            </w:pPr>
          </w:p>
          <w:p w14:paraId="5EB4A9AB" w14:textId="6B1FED1E" w:rsidR="006B045F" w:rsidRPr="003550BC" w:rsidRDefault="002A104D" w:rsidP="002A104D">
            <w:pPr>
              <w:spacing w:after="0"/>
              <w:jc w:val="both"/>
              <w:rPr>
                <w:sz w:val="20"/>
                <w:szCs w:val="20"/>
              </w:rPr>
            </w:pPr>
            <w:r w:rsidRPr="003550BC">
              <w:rPr>
                <w:b/>
                <w:bCs/>
                <w:sz w:val="20"/>
                <w:szCs w:val="20"/>
              </w:rPr>
              <w:t>EBVPD III dalies C11 punktas</w:t>
            </w:r>
          </w:p>
        </w:tc>
        <w:tc>
          <w:tcPr>
            <w:tcW w:w="6237" w:type="dxa"/>
          </w:tcPr>
          <w:p w14:paraId="53DDECF9" w14:textId="5DBCE7BA" w:rsidR="006B045F" w:rsidRPr="003550BC" w:rsidRDefault="002A104D" w:rsidP="002A104D">
            <w:pPr>
              <w:spacing w:after="0"/>
              <w:jc w:val="both"/>
              <w:rPr>
                <w:sz w:val="20"/>
                <w:szCs w:val="20"/>
              </w:rPr>
            </w:pPr>
            <w:r w:rsidRPr="003550BC">
              <w:rPr>
                <w:sz w:val="20"/>
                <w:szCs w:val="20"/>
              </w:rPr>
              <w:t>Iš Lietuvoje įsteigtų subjektų įrodančių dokumentų nereikalaujama, užtenka pateikto EBVPD.</w:t>
            </w:r>
          </w:p>
        </w:tc>
      </w:tr>
    </w:tbl>
    <w:p w14:paraId="6DBFA669" w14:textId="77777777" w:rsidR="002D3D9A" w:rsidRDefault="002D3D9A" w:rsidP="008F6D67">
      <w:pPr>
        <w:rPr>
          <w:sz w:val="22"/>
        </w:rPr>
        <w:sectPr w:rsidR="002D3D9A" w:rsidSect="009C7639">
          <w:pgSz w:w="15840" w:h="12240" w:orient="landscape"/>
          <w:pgMar w:top="284" w:right="709" w:bottom="567" w:left="1134" w:header="720" w:footer="720" w:gutter="0"/>
          <w:cols w:space="720"/>
          <w:docGrid w:linePitch="360"/>
        </w:sectPr>
      </w:pPr>
    </w:p>
    <w:p w14:paraId="453A6116" w14:textId="77777777" w:rsidR="008F6D67" w:rsidRDefault="008F6D67" w:rsidP="008F6D67">
      <w:pPr>
        <w:rPr>
          <w:sz w:val="22"/>
        </w:rPr>
      </w:pPr>
    </w:p>
    <w:p w14:paraId="28DE9859" w14:textId="0EFD4D4F" w:rsidR="008F6D67" w:rsidRPr="0019204E" w:rsidRDefault="008F6D67" w:rsidP="004B7399">
      <w:pPr>
        <w:pStyle w:val="Antrat1"/>
        <w:spacing w:before="0"/>
        <w:jc w:val="right"/>
        <w:rPr>
          <w:rFonts w:ascii="Times New Roman" w:hAnsi="Times New Roman" w:cs="Times New Roman"/>
          <w:color w:val="auto"/>
          <w:sz w:val="18"/>
          <w:szCs w:val="18"/>
        </w:rPr>
      </w:pPr>
      <w:bookmarkStart w:id="35" w:name="_Toc207197019"/>
      <w:r w:rsidRPr="0019204E">
        <w:rPr>
          <w:rFonts w:ascii="Times New Roman" w:hAnsi="Times New Roman" w:cs="Times New Roman"/>
          <w:color w:val="auto"/>
          <w:sz w:val="18"/>
          <w:szCs w:val="18"/>
        </w:rPr>
        <w:t>Pirkimo sąlygų 4 priedas</w:t>
      </w:r>
      <w:bookmarkEnd w:id="35"/>
    </w:p>
    <w:p w14:paraId="2EC943CD" w14:textId="77777777" w:rsidR="008F6D67" w:rsidRPr="0019204E" w:rsidRDefault="008F6D67" w:rsidP="004B7399">
      <w:pPr>
        <w:pStyle w:val="Antrat1"/>
        <w:spacing w:before="0"/>
        <w:jc w:val="right"/>
        <w:rPr>
          <w:rFonts w:ascii="Times New Roman" w:hAnsi="Times New Roman" w:cs="Times New Roman"/>
          <w:color w:val="auto"/>
          <w:sz w:val="18"/>
          <w:szCs w:val="18"/>
        </w:rPr>
      </w:pPr>
      <w:bookmarkStart w:id="36" w:name="_Toc171504195"/>
      <w:bookmarkStart w:id="37" w:name="_Toc207197020"/>
      <w:r w:rsidRPr="0019204E">
        <w:rPr>
          <w:rFonts w:ascii="Times New Roman" w:hAnsi="Times New Roman" w:cs="Times New Roman"/>
          <w:color w:val="auto"/>
          <w:sz w:val="18"/>
          <w:szCs w:val="18"/>
        </w:rPr>
        <w:t>„Tiekėjų kvalifikacijos reikalavimai ir reikalaujami kokybės</w:t>
      </w:r>
      <w:bookmarkEnd w:id="36"/>
      <w:bookmarkEnd w:id="37"/>
      <w:r w:rsidRPr="0019204E">
        <w:rPr>
          <w:rFonts w:ascii="Times New Roman" w:hAnsi="Times New Roman" w:cs="Times New Roman"/>
          <w:color w:val="auto"/>
          <w:sz w:val="18"/>
          <w:szCs w:val="18"/>
        </w:rPr>
        <w:t xml:space="preserve"> </w:t>
      </w:r>
    </w:p>
    <w:p w14:paraId="5D20364D" w14:textId="3DE59748" w:rsidR="00A24471" w:rsidRPr="00810366" w:rsidRDefault="008F6D67" w:rsidP="004B7399">
      <w:pPr>
        <w:pStyle w:val="Antrat1"/>
        <w:spacing w:before="0" w:after="240"/>
        <w:jc w:val="right"/>
        <w:rPr>
          <w:rFonts w:ascii="Times New Roman" w:eastAsia="Times New Roman" w:hAnsi="Times New Roman" w:cs="Times New Roman"/>
          <w:color w:val="auto"/>
          <w:sz w:val="18"/>
          <w:szCs w:val="18"/>
        </w:rPr>
      </w:pPr>
      <w:bookmarkStart w:id="38" w:name="_Toc171504196"/>
      <w:bookmarkStart w:id="39" w:name="_Toc207197021"/>
      <w:r w:rsidRPr="00810366">
        <w:rPr>
          <w:rFonts w:ascii="Times New Roman" w:hAnsi="Times New Roman" w:cs="Times New Roman"/>
          <w:color w:val="auto"/>
          <w:sz w:val="18"/>
          <w:szCs w:val="18"/>
        </w:rPr>
        <w:t>bei aplinkos apsaugos vadybos sistemų standartai“</w:t>
      </w:r>
      <w:bookmarkEnd w:id="38"/>
      <w:bookmarkEnd w:id="39"/>
    </w:p>
    <w:p w14:paraId="0EC5E36E" w14:textId="78441067" w:rsidR="006F09E6" w:rsidRDefault="008F6D67" w:rsidP="00465C35">
      <w:pPr>
        <w:ind w:left="-567"/>
        <w:jc w:val="center"/>
        <w:rPr>
          <w:rFonts w:eastAsia="Calibri"/>
          <w:b/>
          <w:bCs/>
          <w:sz w:val="22"/>
          <w:szCs w:val="20"/>
        </w:rPr>
      </w:pPr>
      <w:r w:rsidRPr="00810366">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Default="006F09E6" w:rsidP="00465C35">
      <w:pPr>
        <w:spacing w:after="0"/>
        <w:ind w:left="-567"/>
        <w:jc w:val="both"/>
        <w:rPr>
          <w:rFonts w:eastAsia="Calibri"/>
          <w:sz w:val="22"/>
          <w:szCs w:val="20"/>
        </w:rPr>
      </w:pPr>
      <w:r>
        <w:rPr>
          <w:rFonts w:eastAsia="Calibri"/>
          <w:sz w:val="22"/>
          <w:szCs w:val="20"/>
        </w:rPr>
        <w:t xml:space="preserve">1. </w:t>
      </w:r>
      <w:r w:rsidRPr="006F09E6">
        <w:rPr>
          <w:rFonts w:eastAsia="Calibri"/>
          <w:sz w:val="22"/>
          <w:szCs w:val="20"/>
        </w:rPr>
        <w:t>Tiekėjo kvalifikacija turi atitikti šiame priede nustatytus reikalavimus kvalifikacijai.</w:t>
      </w:r>
    </w:p>
    <w:p w14:paraId="04945641" w14:textId="2896887C" w:rsidR="00B15AC3" w:rsidRDefault="00B15AC3" w:rsidP="00465C35">
      <w:pPr>
        <w:ind w:left="-567"/>
        <w:jc w:val="both"/>
        <w:rPr>
          <w:rFonts w:eastAsia="Calibri"/>
          <w:sz w:val="22"/>
          <w:szCs w:val="20"/>
        </w:rPr>
      </w:pPr>
      <w:r>
        <w:rPr>
          <w:rFonts w:eastAsia="Calibri"/>
          <w:sz w:val="22"/>
          <w:szCs w:val="20"/>
        </w:rPr>
        <w:t xml:space="preserve">2. </w:t>
      </w:r>
      <w:r w:rsidR="00120EF1">
        <w:rPr>
          <w:rFonts w:eastAsia="Calibri"/>
          <w:sz w:val="22"/>
          <w:szCs w:val="20"/>
        </w:rPr>
        <w:t xml:space="preserve"> </w:t>
      </w:r>
      <w:r w:rsidR="00120EF1" w:rsidRPr="00120EF1">
        <w:rPr>
          <w:rFonts w:eastAsia="Calibri"/>
          <w:sz w:val="22"/>
          <w:szCs w:val="20"/>
        </w:rPr>
        <w:t xml:space="preserve">Kai </w:t>
      </w:r>
      <w:r w:rsidR="00120EF1">
        <w:rPr>
          <w:rFonts w:eastAsia="Calibri"/>
          <w:sz w:val="22"/>
          <w:szCs w:val="20"/>
        </w:rPr>
        <w:t>t</w:t>
      </w:r>
      <w:r w:rsidR="00120EF1" w:rsidRPr="00120EF1">
        <w:rPr>
          <w:rFonts w:eastAsia="Calibri"/>
          <w:sz w:val="22"/>
          <w:szCs w:val="20"/>
        </w:rPr>
        <w: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1C5C42" w:rsidRDefault="001C5C42" w:rsidP="006E00EF">
      <w:pPr>
        <w:ind w:left="-567"/>
        <w:jc w:val="center"/>
        <w:rPr>
          <w:rFonts w:eastAsia="Calibri"/>
          <w:b/>
          <w:bCs/>
          <w:sz w:val="22"/>
          <w:szCs w:val="20"/>
        </w:rPr>
      </w:pPr>
      <w:r w:rsidRPr="001C5C42">
        <w:rPr>
          <w:rFonts w:eastAsia="Calibri"/>
          <w:b/>
          <w:bCs/>
          <w:sz w:val="22"/>
          <w:szCs w:val="20"/>
        </w:rPr>
        <w:t>Tiekėjų kvalifikacijos reikalavimai</w:t>
      </w:r>
    </w:p>
    <w:tbl>
      <w:tblPr>
        <w:tblStyle w:val="Lentelstinklelis"/>
        <w:tblW w:w="0" w:type="auto"/>
        <w:tblInd w:w="-572" w:type="dxa"/>
        <w:tblLook w:val="04A0" w:firstRow="1" w:lastRow="0" w:firstColumn="1" w:lastColumn="0" w:noHBand="0" w:noVBand="1"/>
      </w:tblPr>
      <w:tblGrid>
        <w:gridCol w:w="709"/>
        <w:gridCol w:w="2552"/>
        <w:gridCol w:w="2551"/>
        <w:gridCol w:w="4722"/>
      </w:tblGrid>
      <w:tr w:rsidR="00674AEA" w:rsidRPr="00465C35" w14:paraId="6568228E" w14:textId="77777777" w:rsidTr="005E55F3">
        <w:tc>
          <w:tcPr>
            <w:tcW w:w="709" w:type="dxa"/>
            <w:vAlign w:val="center"/>
          </w:tcPr>
          <w:p w14:paraId="543E351B" w14:textId="29B2A2AF" w:rsidR="00674AEA" w:rsidRPr="00465C35" w:rsidRDefault="00674AEA" w:rsidP="00674AEA">
            <w:pPr>
              <w:spacing w:after="0"/>
              <w:jc w:val="center"/>
              <w:rPr>
                <w:rFonts w:eastAsia="Calibri"/>
                <w:b/>
                <w:bCs/>
                <w:sz w:val="20"/>
                <w:szCs w:val="18"/>
              </w:rPr>
            </w:pPr>
            <w:r w:rsidRPr="00465C35">
              <w:rPr>
                <w:rFonts w:eastAsia="Calibri"/>
                <w:b/>
                <w:bCs/>
                <w:sz w:val="20"/>
                <w:szCs w:val="18"/>
              </w:rPr>
              <w:t>Eil. Nr.</w:t>
            </w:r>
          </w:p>
        </w:tc>
        <w:tc>
          <w:tcPr>
            <w:tcW w:w="2552" w:type="dxa"/>
            <w:vAlign w:val="center"/>
          </w:tcPr>
          <w:p w14:paraId="71881CFB" w14:textId="05551695" w:rsidR="00674AEA" w:rsidRPr="00465C35" w:rsidRDefault="00587F88" w:rsidP="00674AEA">
            <w:pPr>
              <w:spacing w:after="0"/>
              <w:jc w:val="center"/>
              <w:rPr>
                <w:rFonts w:eastAsia="Calibri"/>
                <w:b/>
                <w:bCs/>
                <w:sz w:val="20"/>
                <w:szCs w:val="18"/>
              </w:rPr>
            </w:pPr>
            <w:r w:rsidRPr="00465C35">
              <w:rPr>
                <w:rFonts w:eastAsia="Calibri"/>
                <w:b/>
                <w:bCs/>
                <w:sz w:val="20"/>
                <w:szCs w:val="18"/>
              </w:rPr>
              <w:t>Kvalifikacijos reikalavimas</w:t>
            </w:r>
          </w:p>
        </w:tc>
        <w:tc>
          <w:tcPr>
            <w:tcW w:w="2551" w:type="dxa"/>
            <w:vAlign w:val="center"/>
          </w:tcPr>
          <w:p w14:paraId="0DCCB0AA" w14:textId="3F61AE0A" w:rsidR="00674AEA" w:rsidRPr="00465C35" w:rsidRDefault="00587F88" w:rsidP="00674AEA">
            <w:pPr>
              <w:spacing w:after="0"/>
              <w:jc w:val="center"/>
              <w:rPr>
                <w:rFonts w:eastAsia="Calibri"/>
                <w:b/>
                <w:bCs/>
                <w:sz w:val="20"/>
                <w:szCs w:val="18"/>
              </w:rPr>
            </w:pPr>
            <w:r w:rsidRPr="00465C35">
              <w:rPr>
                <w:rFonts w:eastAsia="Calibri"/>
                <w:b/>
                <w:bCs/>
                <w:sz w:val="20"/>
                <w:szCs w:val="18"/>
              </w:rPr>
              <w:t>Atitiktį reikalavimui įrodantys dokumentai</w:t>
            </w:r>
          </w:p>
        </w:tc>
        <w:tc>
          <w:tcPr>
            <w:tcW w:w="4722" w:type="dxa"/>
            <w:vAlign w:val="center"/>
          </w:tcPr>
          <w:p w14:paraId="00A21765" w14:textId="4095144A" w:rsidR="00674AEA" w:rsidRPr="00465C35" w:rsidRDefault="00587F88" w:rsidP="00674AEA">
            <w:pPr>
              <w:spacing w:after="0"/>
              <w:jc w:val="center"/>
              <w:rPr>
                <w:rFonts w:eastAsia="Calibri"/>
                <w:b/>
                <w:bCs/>
                <w:sz w:val="20"/>
                <w:szCs w:val="18"/>
              </w:rPr>
            </w:pPr>
            <w:r w:rsidRPr="00465C35">
              <w:rPr>
                <w:rFonts w:eastAsia="Calibri"/>
                <w:b/>
                <w:bCs/>
                <w:sz w:val="20"/>
                <w:szCs w:val="18"/>
              </w:rPr>
              <w:t>Subjektas, kuris turi atitikti reikalavimą</w:t>
            </w:r>
          </w:p>
        </w:tc>
      </w:tr>
      <w:tr w:rsidR="00021333" w:rsidRPr="00465C35" w14:paraId="5FD1DA43" w14:textId="77777777" w:rsidTr="00465C35">
        <w:trPr>
          <w:trHeight w:val="393"/>
        </w:trPr>
        <w:tc>
          <w:tcPr>
            <w:tcW w:w="709" w:type="dxa"/>
            <w:vAlign w:val="center"/>
          </w:tcPr>
          <w:p w14:paraId="76A871C1" w14:textId="3CDFF139" w:rsidR="00021333" w:rsidRPr="00465C35" w:rsidRDefault="00C63F07" w:rsidP="00587F88">
            <w:pPr>
              <w:spacing w:after="0"/>
              <w:jc w:val="center"/>
              <w:rPr>
                <w:rFonts w:eastAsia="Calibri"/>
                <w:b/>
                <w:bCs/>
                <w:sz w:val="20"/>
                <w:szCs w:val="18"/>
              </w:rPr>
            </w:pPr>
            <w:r>
              <w:rPr>
                <w:rFonts w:eastAsia="Calibri"/>
                <w:b/>
                <w:bCs/>
                <w:sz w:val="20"/>
                <w:szCs w:val="18"/>
              </w:rPr>
              <w:t>1</w:t>
            </w:r>
            <w:r w:rsidR="00021333" w:rsidRPr="00465C35">
              <w:rPr>
                <w:rFonts w:eastAsia="Calibri"/>
                <w:b/>
                <w:bCs/>
                <w:sz w:val="20"/>
                <w:szCs w:val="18"/>
              </w:rPr>
              <w:t xml:space="preserve">. </w:t>
            </w:r>
          </w:p>
        </w:tc>
        <w:tc>
          <w:tcPr>
            <w:tcW w:w="9825" w:type="dxa"/>
            <w:gridSpan w:val="3"/>
            <w:vAlign w:val="center"/>
          </w:tcPr>
          <w:p w14:paraId="391117FB" w14:textId="1A113E81" w:rsidR="00021333" w:rsidRPr="00465C35" w:rsidRDefault="00021333" w:rsidP="00465C35">
            <w:pPr>
              <w:spacing w:after="0"/>
              <w:ind w:left="-108"/>
              <w:jc w:val="center"/>
              <w:rPr>
                <w:rFonts w:eastAsia="Calibri"/>
                <w:b/>
                <w:bCs/>
                <w:sz w:val="20"/>
                <w:szCs w:val="18"/>
              </w:rPr>
            </w:pPr>
            <w:r w:rsidRPr="00465C35">
              <w:rPr>
                <w:rFonts w:eastAsia="Calibri"/>
                <w:b/>
                <w:bCs/>
                <w:sz w:val="20"/>
                <w:szCs w:val="18"/>
              </w:rPr>
              <w:t>Techninis ir profesinis pajėgumas</w:t>
            </w:r>
          </w:p>
        </w:tc>
      </w:tr>
      <w:tr w:rsidR="00587F88" w:rsidRPr="00465C35" w14:paraId="2630BED4" w14:textId="77777777" w:rsidTr="005E55F3">
        <w:tc>
          <w:tcPr>
            <w:tcW w:w="709" w:type="dxa"/>
            <w:vAlign w:val="center"/>
          </w:tcPr>
          <w:p w14:paraId="543773B2" w14:textId="16DA1700" w:rsidR="00587F88" w:rsidRPr="00465C35" w:rsidRDefault="00C63F07" w:rsidP="00C63F07">
            <w:pPr>
              <w:spacing w:after="0"/>
              <w:jc w:val="center"/>
              <w:rPr>
                <w:rFonts w:eastAsia="Calibri"/>
                <w:sz w:val="20"/>
                <w:szCs w:val="18"/>
              </w:rPr>
            </w:pPr>
            <w:r>
              <w:rPr>
                <w:rFonts w:eastAsia="Calibri"/>
                <w:sz w:val="20"/>
                <w:szCs w:val="18"/>
              </w:rPr>
              <w:t>1</w:t>
            </w:r>
            <w:r w:rsidR="00587F88" w:rsidRPr="00465C35">
              <w:rPr>
                <w:rFonts w:eastAsia="Calibri"/>
                <w:sz w:val="20"/>
                <w:szCs w:val="18"/>
              </w:rPr>
              <w:t>.1.</w:t>
            </w:r>
          </w:p>
        </w:tc>
        <w:tc>
          <w:tcPr>
            <w:tcW w:w="2552" w:type="dxa"/>
          </w:tcPr>
          <w:p w14:paraId="6E5E622E" w14:textId="1A29B625" w:rsidR="00587F88" w:rsidRPr="00465C35" w:rsidRDefault="002F2940" w:rsidP="00674AEA">
            <w:pPr>
              <w:spacing w:after="0"/>
              <w:jc w:val="both"/>
              <w:rPr>
                <w:rFonts w:eastAsia="Calibri"/>
                <w:sz w:val="20"/>
                <w:szCs w:val="18"/>
              </w:rPr>
            </w:pPr>
            <w:r w:rsidRPr="002F2940">
              <w:rPr>
                <w:rFonts w:eastAsia="Calibri"/>
                <w:sz w:val="20"/>
                <w:szCs w:val="18"/>
              </w:rPr>
              <w:t xml:space="preserve">Tiekėjas per paskutinius 3 metus iki pasiūlymo pateikimo termino pabaigos pagal vieną ar daugiau sutarčių </w:t>
            </w:r>
            <w:r w:rsidR="00EC74D8">
              <w:rPr>
                <w:rFonts w:eastAsia="Calibri"/>
                <w:sz w:val="20"/>
                <w:szCs w:val="18"/>
              </w:rPr>
              <w:t xml:space="preserve">yra savo jėgomis pristatęs </w:t>
            </w:r>
            <w:r w:rsidR="005804F3">
              <w:rPr>
                <w:rFonts w:eastAsia="Calibri"/>
                <w:sz w:val="20"/>
                <w:szCs w:val="18"/>
              </w:rPr>
              <w:t>keleivin</w:t>
            </w:r>
            <w:r w:rsidR="00EC74D8">
              <w:rPr>
                <w:rFonts w:eastAsia="Calibri"/>
                <w:sz w:val="20"/>
                <w:szCs w:val="18"/>
              </w:rPr>
              <w:t>es</w:t>
            </w:r>
            <w:r w:rsidR="005804F3">
              <w:rPr>
                <w:rFonts w:eastAsia="Calibri"/>
                <w:sz w:val="20"/>
                <w:szCs w:val="18"/>
              </w:rPr>
              <w:t xml:space="preserve"> transporto priemon</w:t>
            </w:r>
            <w:r w:rsidR="00EC74D8">
              <w:rPr>
                <w:rFonts w:eastAsia="Calibri"/>
                <w:sz w:val="20"/>
                <w:szCs w:val="18"/>
              </w:rPr>
              <w:t>es</w:t>
            </w:r>
            <w:r w:rsidR="005804F3">
              <w:rPr>
                <w:rFonts w:eastAsia="Calibri"/>
                <w:sz w:val="20"/>
                <w:szCs w:val="18"/>
              </w:rPr>
              <w:t xml:space="preserve"> (autobus</w:t>
            </w:r>
            <w:r w:rsidR="00EC74D8">
              <w:rPr>
                <w:rFonts w:eastAsia="Calibri"/>
                <w:sz w:val="20"/>
                <w:szCs w:val="18"/>
              </w:rPr>
              <w:t>us</w:t>
            </w:r>
            <w:r w:rsidR="005804F3">
              <w:rPr>
                <w:rFonts w:eastAsia="Calibri"/>
                <w:sz w:val="20"/>
                <w:szCs w:val="18"/>
              </w:rPr>
              <w:t>)</w:t>
            </w:r>
            <w:r w:rsidR="00BE3015">
              <w:rPr>
                <w:rFonts w:eastAsia="Calibri"/>
                <w:sz w:val="20"/>
                <w:szCs w:val="18"/>
              </w:rPr>
              <w:t>, kurių</w:t>
            </w:r>
            <w:r w:rsidR="000D0503">
              <w:rPr>
                <w:rFonts w:eastAsia="Calibri"/>
                <w:sz w:val="20"/>
                <w:szCs w:val="18"/>
              </w:rPr>
              <w:t xml:space="preserve"> bendra vertė be PVM yra ne mažesnė</w:t>
            </w:r>
            <w:r w:rsidR="000C1F1A">
              <w:rPr>
                <w:rFonts w:eastAsia="Calibri"/>
                <w:sz w:val="20"/>
                <w:szCs w:val="18"/>
              </w:rPr>
              <w:t>, kaip 0,7 teikiamo pasiūlymo kainos be PVM.</w:t>
            </w:r>
          </w:p>
        </w:tc>
        <w:tc>
          <w:tcPr>
            <w:tcW w:w="2551" w:type="dxa"/>
          </w:tcPr>
          <w:p w14:paraId="6988D131" w14:textId="77777777" w:rsidR="00587F88" w:rsidRDefault="007B1FB9" w:rsidP="003267B1">
            <w:pPr>
              <w:spacing w:after="0"/>
              <w:jc w:val="both"/>
              <w:rPr>
                <w:rFonts w:eastAsia="Calibri"/>
                <w:sz w:val="20"/>
                <w:szCs w:val="18"/>
              </w:rPr>
            </w:pPr>
            <w:r>
              <w:rPr>
                <w:rFonts w:eastAsia="Calibri"/>
                <w:sz w:val="20"/>
                <w:szCs w:val="18"/>
              </w:rPr>
              <w:t>P</w:t>
            </w:r>
            <w:r w:rsidRPr="007B1FB9">
              <w:rPr>
                <w:rFonts w:eastAsia="Calibri"/>
                <w:sz w:val="20"/>
                <w:szCs w:val="18"/>
              </w:rPr>
              <w:t>agrindinių per paskutinius 3 metus pate</w:t>
            </w:r>
            <w:r w:rsidR="00144F3C">
              <w:rPr>
                <w:rFonts w:eastAsia="Calibri"/>
                <w:sz w:val="20"/>
                <w:szCs w:val="18"/>
              </w:rPr>
              <w:t>i</w:t>
            </w:r>
            <w:r w:rsidRPr="007B1FB9">
              <w:rPr>
                <w:rFonts w:eastAsia="Calibri"/>
                <w:sz w:val="20"/>
                <w:szCs w:val="18"/>
              </w:rPr>
              <w:t>ktų prekių sąrašas, kuriame nurodytos prekių bendros sumos, datos ir prekių gavėjai (tiek viešieji, tiek privatieji).</w:t>
            </w:r>
          </w:p>
          <w:p w14:paraId="447C2610" w14:textId="77777777" w:rsidR="00144F3C" w:rsidRDefault="00144F3C" w:rsidP="003267B1">
            <w:pPr>
              <w:spacing w:after="0"/>
              <w:jc w:val="both"/>
              <w:rPr>
                <w:rFonts w:eastAsia="Calibri"/>
                <w:sz w:val="20"/>
                <w:szCs w:val="18"/>
              </w:rPr>
            </w:pPr>
          </w:p>
          <w:p w14:paraId="35E97BD8" w14:textId="22BC3EF8" w:rsidR="00144F3C" w:rsidRPr="007B1FB9" w:rsidRDefault="00144F3C" w:rsidP="003267B1">
            <w:pPr>
              <w:spacing w:after="0"/>
              <w:jc w:val="both"/>
              <w:rPr>
                <w:rFonts w:eastAsia="Calibri"/>
                <w:sz w:val="20"/>
                <w:szCs w:val="18"/>
              </w:rPr>
            </w:pPr>
          </w:p>
        </w:tc>
        <w:tc>
          <w:tcPr>
            <w:tcW w:w="4722" w:type="dxa"/>
          </w:tcPr>
          <w:p w14:paraId="7388BAA4" w14:textId="77E7DEB1" w:rsidR="00484FCE" w:rsidRPr="00484FCE" w:rsidRDefault="00484FCE" w:rsidP="00484FCE">
            <w:pPr>
              <w:spacing w:after="0"/>
              <w:jc w:val="both"/>
              <w:rPr>
                <w:rFonts w:eastAsia="Calibri"/>
                <w:sz w:val="20"/>
                <w:szCs w:val="18"/>
              </w:rPr>
            </w:pPr>
            <w:r>
              <w:rPr>
                <w:rFonts w:eastAsia="Calibri"/>
                <w:sz w:val="20"/>
                <w:szCs w:val="18"/>
              </w:rPr>
              <w:t>1) J</w:t>
            </w:r>
            <w:r w:rsidRPr="00484FCE">
              <w:rPr>
                <w:rFonts w:eastAsia="Calibri"/>
                <w:sz w:val="20"/>
                <w:szCs w:val="18"/>
              </w:rPr>
              <w:t>eigu pasiūlymą teikia ūkio subjektų grupė – reikalavimą turi atitikti visi ūkio subjektų grupės nariai kartu (ūkio subjektų grupės narių turima patirtis sumuojama), atsižvelgiant į jų prisiimamus įsipareigojimus;</w:t>
            </w:r>
          </w:p>
          <w:p w14:paraId="5F6D08C8" w14:textId="77777777" w:rsidR="00484FCE" w:rsidRPr="00484FCE" w:rsidRDefault="00484FCE" w:rsidP="00484FCE">
            <w:pPr>
              <w:spacing w:after="0"/>
              <w:jc w:val="both"/>
              <w:rPr>
                <w:rFonts w:eastAsia="Calibri"/>
                <w:sz w:val="20"/>
                <w:szCs w:val="18"/>
              </w:rPr>
            </w:pPr>
          </w:p>
          <w:p w14:paraId="74F6CD60" w14:textId="7755F5CE" w:rsidR="00484FCE" w:rsidRPr="00484FCE" w:rsidRDefault="00484FCE" w:rsidP="00484FCE">
            <w:pPr>
              <w:spacing w:after="0"/>
              <w:jc w:val="both"/>
              <w:rPr>
                <w:rFonts w:eastAsia="Calibri"/>
                <w:sz w:val="20"/>
                <w:szCs w:val="18"/>
              </w:rPr>
            </w:pPr>
            <w:r>
              <w:rPr>
                <w:rFonts w:eastAsia="Calibri"/>
                <w:sz w:val="20"/>
                <w:szCs w:val="18"/>
              </w:rPr>
              <w:t>2) T</w:t>
            </w:r>
            <w:r w:rsidRPr="00484FCE">
              <w:rPr>
                <w:rFonts w:eastAsia="Calibri"/>
                <w:sz w:val="20"/>
                <w:szCs w:val="18"/>
              </w:rPr>
              <w:t>ekėjas gali remtis kitų ūkio subjektų pajėgumais tik tuo atveju, jeigu tie subjektai patys vykdys tą pirkimo sutarties dalį, kuriai reikia jų turimų pajėgumų;</w:t>
            </w:r>
          </w:p>
          <w:p w14:paraId="3B31CB38" w14:textId="77777777" w:rsidR="00484FCE" w:rsidRPr="00484FCE" w:rsidRDefault="00484FCE" w:rsidP="00484FCE">
            <w:pPr>
              <w:spacing w:after="0"/>
              <w:jc w:val="both"/>
              <w:rPr>
                <w:rFonts w:eastAsia="Calibri"/>
                <w:sz w:val="20"/>
                <w:szCs w:val="18"/>
              </w:rPr>
            </w:pPr>
          </w:p>
          <w:p w14:paraId="5940CE21" w14:textId="224C6779" w:rsidR="00587F88" w:rsidRPr="00465C35" w:rsidRDefault="00484FCE" w:rsidP="00484FCE">
            <w:pPr>
              <w:spacing w:after="0"/>
              <w:jc w:val="both"/>
              <w:rPr>
                <w:rFonts w:eastAsia="Calibri"/>
                <w:sz w:val="20"/>
                <w:szCs w:val="18"/>
              </w:rPr>
            </w:pPr>
            <w:r>
              <w:rPr>
                <w:rFonts w:eastAsia="Calibri"/>
                <w:sz w:val="20"/>
                <w:szCs w:val="18"/>
              </w:rPr>
              <w:t>3 )S</w:t>
            </w:r>
            <w:r w:rsidRPr="00484FCE">
              <w:rPr>
                <w:rFonts w:eastAsia="Calibri"/>
                <w:sz w:val="20"/>
                <w:szCs w:val="18"/>
              </w:rPr>
              <w:t>ubtiekėjams šis reikalavimas nenustatomas.</w:t>
            </w:r>
          </w:p>
        </w:tc>
      </w:tr>
    </w:tbl>
    <w:p w14:paraId="50706C8A" w14:textId="77777777" w:rsidR="00674AEA" w:rsidRDefault="00674AEA" w:rsidP="006F09E6">
      <w:pPr>
        <w:jc w:val="both"/>
        <w:rPr>
          <w:rFonts w:eastAsia="Calibri"/>
          <w:sz w:val="22"/>
          <w:szCs w:val="20"/>
        </w:rPr>
      </w:pPr>
    </w:p>
    <w:p w14:paraId="40F70512" w14:textId="77777777" w:rsidR="00193CB9" w:rsidRDefault="00193CB9" w:rsidP="00465C35">
      <w:pPr>
        <w:tabs>
          <w:tab w:val="left" w:pos="720"/>
        </w:tabs>
        <w:spacing w:after="0" w:line="240" w:lineRule="auto"/>
        <w:ind w:left="-567"/>
        <w:jc w:val="center"/>
        <w:rPr>
          <w:rFonts w:eastAsia="Calibri"/>
          <w:b/>
          <w:bCs/>
          <w:sz w:val="22"/>
          <w:szCs w:val="20"/>
        </w:rPr>
      </w:pPr>
      <w:r w:rsidRPr="00193CB9">
        <w:rPr>
          <w:rFonts w:eastAsia="Calibri"/>
          <w:b/>
          <w:bCs/>
          <w:sz w:val="22"/>
          <w:szCs w:val="20"/>
        </w:rPr>
        <w:t>Tiekėjams keliami reikalavimai dėl kokybės vadybos sistemos ir (ar) aplinkos apsaugos vadybos sistemos standartų reikalavimai</w:t>
      </w:r>
    </w:p>
    <w:p w14:paraId="5C8B3237" w14:textId="77777777" w:rsidR="00193CB9" w:rsidRDefault="00193CB9" w:rsidP="00465C35">
      <w:pPr>
        <w:tabs>
          <w:tab w:val="left" w:pos="720"/>
        </w:tabs>
        <w:spacing w:after="0" w:line="240" w:lineRule="auto"/>
        <w:ind w:left="-567"/>
        <w:jc w:val="center"/>
        <w:rPr>
          <w:rFonts w:eastAsia="Calibri"/>
          <w:b/>
          <w:bCs/>
          <w:sz w:val="22"/>
          <w:szCs w:val="20"/>
        </w:rPr>
      </w:pPr>
    </w:p>
    <w:p w14:paraId="50F20A40" w14:textId="2D25DA3D" w:rsidR="00193CB9" w:rsidRPr="00193CB9" w:rsidRDefault="00193CB9" w:rsidP="00465C35">
      <w:pPr>
        <w:tabs>
          <w:tab w:val="left" w:pos="720"/>
        </w:tabs>
        <w:spacing w:after="0" w:line="240" w:lineRule="auto"/>
        <w:ind w:left="-567"/>
        <w:jc w:val="both"/>
        <w:rPr>
          <w:rFonts w:eastAsia="Calibri"/>
          <w:sz w:val="22"/>
          <w:szCs w:val="20"/>
        </w:rPr>
      </w:pPr>
      <w:r>
        <w:rPr>
          <w:rFonts w:eastAsia="Calibri"/>
          <w:sz w:val="22"/>
          <w:szCs w:val="20"/>
        </w:rPr>
        <w:t>3. Perkantysis subjektas</w:t>
      </w:r>
      <w:r w:rsidRPr="00193CB9">
        <w:rPr>
          <w:rFonts w:eastAsia="Calibri"/>
          <w:sz w:val="22"/>
          <w:szCs w:val="20"/>
        </w:rPr>
        <w:t xml:space="preserve"> nereikalauja, kad tiekėjai laikytųsi kokybės vadybos sistemos ir (arba) aplinkos apsaugos vadybos sistemos standartų.</w:t>
      </w:r>
    </w:p>
    <w:p w14:paraId="382666D3" w14:textId="77777777" w:rsidR="006F09E6" w:rsidRPr="006F09E6" w:rsidRDefault="006F09E6" w:rsidP="00193CB9">
      <w:pPr>
        <w:jc w:val="center"/>
        <w:rPr>
          <w:rFonts w:eastAsia="Calibri"/>
          <w:sz w:val="22"/>
          <w:szCs w:val="20"/>
        </w:rPr>
      </w:pPr>
    </w:p>
    <w:p w14:paraId="1BC76FB4" w14:textId="77777777" w:rsidR="00776E0B" w:rsidRDefault="00776E0B" w:rsidP="003413A9">
      <w:pPr>
        <w:rPr>
          <w:sz w:val="22"/>
        </w:rPr>
      </w:pPr>
    </w:p>
    <w:p w14:paraId="6A75129A" w14:textId="77777777" w:rsidR="009E790B" w:rsidRPr="003413A9" w:rsidRDefault="009E790B" w:rsidP="003413A9">
      <w:pPr>
        <w:rPr>
          <w:sz w:val="22"/>
        </w:rPr>
      </w:pPr>
    </w:p>
    <w:p w14:paraId="1D4E4883" w14:textId="77777777" w:rsidR="00465C35" w:rsidRDefault="00465C35" w:rsidP="00293E3E">
      <w:pPr>
        <w:rPr>
          <w:sz w:val="22"/>
        </w:rPr>
      </w:pPr>
    </w:p>
    <w:p w14:paraId="78529765" w14:textId="56459468" w:rsidR="003413A9" w:rsidRPr="0019204E" w:rsidRDefault="003413A9" w:rsidP="004B7399">
      <w:pPr>
        <w:pStyle w:val="Antrat1"/>
        <w:spacing w:before="0"/>
        <w:jc w:val="right"/>
        <w:rPr>
          <w:rFonts w:ascii="Times New Roman" w:hAnsi="Times New Roman" w:cs="Times New Roman"/>
          <w:color w:val="auto"/>
          <w:sz w:val="18"/>
          <w:szCs w:val="18"/>
        </w:rPr>
      </w:pPr>
      <w:bookmarkStart w:id="40" w:name="_Toc207197022"/>
      <w:r w:rsidRPr="0019204E">
        <w:rPr>
          <w:rFonts w:ascii="Times New Roman" w:hAnsi="Times New Roman" w:cs="Times New Roman"/>
          <w:color w:val="auto"/>
          <w:sz w:val="18"/>
          <w:szCs w:val="18"/>
        </w:rPr>
        <w:t>Pirkimo sąlygų 5 priedas</w:t>
      </w:r>
      <w:bookmarkEnd w:id="40"/>
      <w:r w:rsidRPr="0019204E">
        <w:rPr>
          <w:rFonts w:ascii="Times New Roman" w:hAnsi="Times New Roman" w:cs="Times New Roman"/>
          <w:color w:val="auto"/>
          <w:sz w:val="18"/>
          <w:szCs w:val="18"/>
        </w:rPr>
        <w:t xml:space="preserve"> </w:t>
      </w:r>
    </w:p>
    <w:p w14:paraId="66D333BD" w14:textId="2B821D83" w:rsidR="003413A9" w:rsidRPr="0019204E" w:rsidRDefault="003413A9" w:rsidP="004B7399">
      <w:pPr>
        <w:pStyle w:val="Antrat1"/>
        <w:spacing w:before="0" w:after="240"/>
        <w:jc w:val="right"/>
        <w:rPr>
          <w:rFonts w:ascii="Times New Roman" w:hAnsi="Times New Roman" w:cs="Times New Roman"/>
          <w:color w:val="auto"/>
          <w:sz w:val="18"/>
          <w:szCs w:val="18"/>
        </w:rPr>
      </w:pPr>
      <w:bookmarkStart w:id="41" w:name="_Toc171504198"/>
      <w:bookmarkStart w:id="42" w:name="_Toc207197023"/>
      <w:r w:rsidRPr="0019204E">
        <w:rPr>
          <w:rFonts w:ascii="Times New Roman" w:hAnsi="Times New Roman" w:cs="Times New Roman"/>
          <w:color w:val="auto"/>
          <w:sz w:val="18"/>
          <w:szCs w:val="18"/>
        </w:rPr>
        <w:t>„EBVPD“ (XML formatu)</w:t>
      </w:r>
      <w:bookmarkEnd w:id="41"/>
      <w:bookmarkEnd w:id="42"/>
    </w:p>
    <w:p w14:paraId="3BC2C432" w14:textId="2DCE850E" w:rsidR="003413A9" w:rsidRPr="004B7399" w:rsidRDefault="003413A9" w:rsidP="00465C35">
      <w:pPr>
        <w:ind w:left="-567"/>
        <w:jc w:val="center"/>
        <w:rPr>
          <w:b/>
          <w:bCs/>
          <w:sz w:val="22"/>
          <w:szCs w:val="20"/>
        </w:rPr>
      </w:pPr>
      <w:r w:rsidRPr="004B7399">
        <w:rPr>
          <w:b/>
          <w:bCs/>
          <w:sz w:val="22"/>
          <w:szCs w:val="20"/>
        </w:rPr>
        <w:t>EUROPOS BENDRASIS VIEŠŲJŲ PIRKIMŲ DOKUMENTAS</w:t>
      </w:r>
    </w:p>
    <w:p w14:paraId="3128B4CC" w14:textId="6E263232" w:rsidR="000E3FC8" w:rsidRPr="000E3FC8" w:rsidRDefault="00436EB2" w:rsidP="00465C35">
      <w:pPr>
        <w:ind w:left="-567"/>
        <w:jc w:val="center"/>
        <w:rPr>
          <w:sz w:val="22"/>
        </w:rPr>
      </w:pPr>
      <w:r w:rsidRPr="00436EB2">
        <w:rPr>
          <w:sz w:val="22"/>
        </w:rPr>
        <w:t>„Europos bendrasis viešųjų pirkimų dokumentas (EBVPD)“ pateikiamas .</w:t>
      </w:r>
      <w:proofErr w:type="spellStart"/>
      <w:r w:rsidRPr="00436EB2">
        <w:rPr>
          <w:sz w:val="22"/>
        </w:rPr>
        <w:t>xml</w:t>
      </w:r>
      <w:proofErr w:type="spellEnd"/>
      <w:r w:rsidRPr="00436EB2">
        <w:rPr>
          <w:sz w:val="22"/>
        </w:rPr>
        <w:t xml:space="preserve"> formatu.</w:t>
      </w:r>
    </w:p>
    <w:p w14:paraId="5CACDAB7" w14:textId="77777777" w:rsidR="000E3FC8" w:rsidRPr="000E3FC8" w:rsidRDefault="000E3FC8" w:rsidP="000E3FC8">
      <w:pPr>
        <w:rPr>
          <w:sz w:val="22"/>
        </w:rPr>
      </w:pPr>
    </w:p>
    <w:p w14:paraId="7E2BB7E5" w14:textId="77777777" w:rsidR="000E3FC8" w:rsidRPr="000E3FC8" w:rsidRDefault="000E3FC8" w:rsidP="000E3FC8">
      <w:pPr>
        <w:rPr>
          <w:sz w:val="22"/>
        </w:rPr>
      </w:pPr>
    </w:p>
    <w:p w14:paraId="5F5020FE" w14:textId="77777777" w:rsidR="000E3FC8" w:rsidRPr="000E3FC8" w:rsidRDefault="000E3FC8" w:rsidP="000E3FC8">
      <w:pPr>
        <w:rPr>
          <w:sz w:val="22"/>
        </w:rPr>
      </w:pPr>
    </w:p>
    <w:p w14:paraId="68625161" w14:textId="77777777" w:rsidR="000E3FC8" w:rsidRPr="000E3FC8" w:rsidRDefault="000E3FC8" w:rsidP="000E3FC8">
      <w:pPr>
        <w:rPr>
          <w:sz w:val="22"/>
        </w:rPr>
      </w:pPr>
    </w:p>
    <w:p w14:paraId="00570E0F" w14:textId="77777777" w:rsidR="000E3FC8" w:rsidRPr="000E3FC8" w:rsidRDefault="000E3FC8" w:rsidP="000E3FC8">
      <w:pPr>
        <w:rPr>
          <w:sz w:val="22"/>
        </w:rPr>
      </w:pPr>
    </w:p>
    <w:p w14:paraId="24FAA999" w14:textId="77777777" w:rsidR="000E3FC8" w:rsidRPr="000E3FC8" w:rsidRDefault="000E3FC8" w:rsidP="000E3FC8">
      <w:pPr>
        <w:rPr>
          <w:sz w:val="22"/>
        </w:rPr>
      </w:pPr>
    </w:p>
    <w:p w14:paraId="72F55707" w14:textId="77777777" w:rsidR="000E3FC8" w:rsidRPr="000E3FC8" w:rsidRDefault="000E3FC8" w:rsidP="000E3FC8">
      <w:pPr>
        <w:rPr>
          <w:sz w:val="22"/>
        </w:rPr>
      </w:pPr>
    </w:p>
    <w:p w14:paraId="501C30D3" w14:textId="77777777" w:rsidR="000E3FC8" w:rsidRPr="000E3FC8" w:rsidRDefault="000E3FC8" w:rsidP="000E3FC8">
      <w:pPr>
        <w:rPr>
          <w:sz w:val="22"/>
        </w:rPr>
      </w:pPr>
    </w:p>
    <w:p w14:paraId="1BB703C8" w14:textId="77777777" w:rsidR="000E3FC8" w:rsidRPr="000E3FC8" w:rsidRDefault="000E3FC8" w:rsidP="000E3FC8">
      <w:pPr>
        <w:rPr>
          <w:sz w:val="22"/>
        </w:rPr>
      </w:pPr>
    </w:p>
    <w:p w14:paraId="6DE88B2A" w14:textId="77777777" w:rsidR="000E3FC8" w:rsidRPr="000E3FC8" w:rsidRDefault="000E3FC8" w:rsidP="000E3FC8">
      <w:pPr>
        <w:rPr>
          <w:sz w:val="22"/>
        </w:rPr>
      </w:pPr>
    </w:p>
    <w:p w14:paraId="7C828DAE" w14:textId="77777777" w:rsidR="000E3FC8" w:rsidRPr="000E3FC8" w:rsidRDefault="000E3FC8" w:rsidP="000E3FC8">
      <w:pPr>
        <w:rPr>
          <w:sz w:val="22"/>
        </w:rPr>
      </w:pPr>
    </w:p>
    <w:p w14:paraId="19C0929B" w14:textId="77777777" w:rsidR="000E3FC8" w:rsidRPr="000E3FC8" w:rsidRDefault="000E3FC8" w:rsidP="000E3FC8">
      <w:pPr>
        <w:rPr>
          <w:sz w:val="22"/>
        </w:rPr>
      </w:pPr>
    </w:p>
    <w:p w14:paraId="1D5757B9" w14:textId="77777777" w:rsidR="000E3FC8" w:rsidRPr="000E3FC8" w:rsidRDefault="000E3FC8" w:rsidP="000E3FC8">
      <w:pPr>
        <w:rPr>
          <w:sz w:val="22"/>
        </w:rPr>
      </w:pPr>
    </w:p>
    <w:p w14:paraId="668CF7AB" w14:textId="77777777" w:rsidR="000E3FC8" w:rsidRPr="000E3FC8" w:rsidRDefault="000E3FC8" w:rsidP="000E3FC8">
      <w:pPr>
        <w:rPr>
          <w:sz w:val="22"/>
        </w:rPr>
      </w:pPr>
    </w:p>
    <w:p w14:paraId="0F24A7CA" w14:textId="77777777" w:rsidR="000E3FC8" w:rsidRDefault="000E3FC8" w:rsidP="000E3FC8">
      <w:pPr>
        <w:rPr>
          <w:b/>
          <w:bCs/>
          <w:sz w:val="22"/>
        </w:rPr>
      </w:pPr>
    </w:p>
    <w:p w14:paraId="6A5DB60B" w14:textId="281DB6A3" w:rsidR="000E3FC8" w:rsidRDefault="000E3FC8" w:rsidP="000E3FC8">
      <w:pPr>
        <w:tabs>
          <w:tab w:val="left" w:pos="4495"/>
        </w:tabs>
        <w:rPr>
          <w:sz w:val="22"/>
        </w:rPr>
      </w:pPr>
      <w:r>
        <w:rPr>
          <w:sz w:val="22"/>
        </w:rPr>
        <w:tab/>
      </w:r>
    </w:p>
    <w:p w14:paraId="385161B5" w14:textId="77777777" w:rsidR="000E3FC8" w:rsidRDefault="000E3FC8" w:rsidP="000E3FC8">
      <w:pPr>
        <w:tabs>
          <w:tab w:val="left" w:pos="4495"/>
        </w:tabs>
        <w:rPr>
          <w:sz w:val="22"/>
        </w:rPr>
      </w:pPr>
    </w:p>
    <w:p w14:paraId="12B9BB8D" w14:textId="77777777" w:rsidR="000E3FC8" w:rsidRDefault="000E3FC8" w:rsidP="000E3FC8">
      <w:pPr>
        <w:tabs>
          <w:tab w:val="left" w:pos="4495"/>
        </w:tabs>
        <w:rPr>
          <w:sz w:val="22"/>
        </w:rPr>
      </w:pPr>
    </w:p>
    <w:p w14:paraId="52F7C545" w14:textId="77777777" w:rsidR="000E3FC8" w:rsidRDefault="000E3FC8" w:rsidP="000E3FC8">
      <w:pPr>
        <w:tabs>
          <w:tab w:val="left" w:pos="4495"/>
        </w:tabs>
        <w:rPr>
          <w:sz w:val="22"/>
        </w:rPr>
      </w:pPr>
    </w:p>
    <w:p w14:paraId="6F5AB717" w14:textId="77777777" w:rsidR="000E3FC8" w:rsidRDefault="000E3FC8" w:rsidP="000E3FC8">
      <w:pPr>
        <w:tabs>
          <w:tab w:val="left" w:pos="4495"/>
        </w:tabs>
        <w:rPr>
          <w:sz w:val="22"/>
        </w:rPr>
      </w:pPr>
    </w:p>
    <w:p w14:paraId="4E0F3EB8" w14:textId="77777777" w:rsidR="000E3FC8" w:rsidRDefault="000E3FC8" w:rsidP="000E3FC8">
      <w:pPr>
        <w:tabs>
          <w:tab w:val="left" w:pos="4495"/>
        </w:tabs>
        <w:rPr>
          <w:sz w:val="22"/>
        </w:rPr>
      </w:pPr>
    </w:p>
    <w:p w14:paraId="442EE5AC" w14:textId="77777777" w:rsidR="000E3FC8" w:rsidRDefault="000E3FC8" w:rsidP="000E3FC8">
      <w:pPr>
        <w:tabs>
          <w:tab w:val="left" w:pos="4495"/>
        </w:tabs>
        <w:rPr>
          <w:sz w:val="22"/>
        </w:rPr>
      </w:pPr>
    </w:p>
    <w:p w14:paraId="34A4E745" w14:textId="77777777" w:rsidR="000E3FC8" w:rsidRDefault="000E3FC8" w:rsidP="000E3FC8">
      <w:pPr>
        <w:tabs>
          <w:tab w:val="left" w:pos="4495"/>
        </w:tabs>
        <w:rPr>
          <w:sz w:val="22"/>
        </w:rPr>
      </w:pPr>
    </w:p>
    <w:p w14:paraId="3E13984D" w14:textId="77777777" w:rsidR="00D955BA" w:rsidRDefault="00D955BA" w:rsidP="000E3FC8">
      <w:pPr>
        <w:tabs>
          <w:tab w:val="left" w:pos="4495"/>
        </w:tabs>
        <w:rPr>
          <w:sz w:val="22"/>
        </w:rPr>
      </w:pPr>
    </w:p>
    <w:p w14:paraId="4CACF3E6" w14:textId="4F584329" w:rsidR="000E3FC8" w:rsidRPr="0019204E" w:rsidRDefault="000E3FC8" w:rsidP="00513D57">
      <w:pPr>
        <w:pStyle w:val="Antrat1"/>
        <w:spacing w:before="0"/>
        <w:jc w:val="right"/>
        <w:rPr>
          <w:rFonts w:ascii="Times New Roman" w:hAnsi="Times New Roman" w:cs="Times New Roman"/>
          <w:color w:val="auto"/>
          <w:sz w:val="18"/>
          <w:szCs w:val="18"/>
        </w:rPr>
      </w:pPr>
      <w:bookmarkStart w:id="43" w:name="_Toc207197024"/>
      <w:r w:rsidRPr="0019204E">
        <w:rPr>
          <w:rFonts w:ascii="Times New Roman" w:hAnsi="Times New Roman" w:cs="Times New Roman"/>
          <w:color w:val="auto"/>
          <w:sz w:val="18"/>
          <w:szCs w:val="18"/>
        </w:rPr>
        <w:t>Pirkimo sąlygų 6 priedas</w:t>
      </w:r>
      <w:bookmarkEnd w:id="43"/>
    </w:p>
    <w:p w14:paraId="5865B08D" w14:textId="6B77531E" w:rsidR="00783B2A" w:rsidRDefault="000E3FC8" w:rsidP="00F0678D">
      <w:pPr>
        <w:pStyle w:val="Antrat1"/>
        <w:spacing w:before="0" w:after="240"/>
        <w:jc w:val="right"/>
        <w:rPr>
          <w:rFonts w:ascii="Times New Roman" w:hAnsi="Times New Roman" w:cs="Times New Roman"/>
          <w:color w:val="auto"/>
          <w:sz w:val="18"/>
          <w:szCs w:val="18"/>
        </w:rPr>
      </w:pPr>
      <w:bookmarkStart w:id="44" w:name="_Toc171504200"/>
      <w:bookmarkStart w:id="45" w:name="_Toc207197025"/>
      <w:r w:rsidRPr="0019204E">
        <w:rPr>
          <w:rFonts w:ascii="Times New Roman" w:hAnsi="Times New Roman" w:cs="Times New Roman"/>
          <w:color w:val="auto"/>
          <w:sz w:val="18"/>
          <w:szCs w:val="18"/>
        </w:rPr>
        <w:t>„Pasiūlymo forma“</w:t>
      </w:r>
      <w:bookmarkEnd w:id="44"/>
      <w:bookmarkEnd w:id="45"/>
    </w:p>
    <w:p w14:paraId="62501CB8" w14:textId="77777777" w:rsidR="00CD1B85" w:rsidRPr="00CD1B85" w:rsidRDefault="00CD1B85" w:rsidP="00F0678D">
      <w:pPr>
        <w:keepNext/>
        <w:widowControl w:val="0"/>
        <w:autoSpaceDE w:val="0"/>
        <w:autoSpaceDN w:val="0"/>
        <w:adjustRightInd w:val="0"/>
        <w:spacing w:after="0" w:line="240" w:lineRule="auto"/>
        <w:ind w:left="-567"/>
        <w:outlineLvl w:val="0"/>
        <w:rPr>
          <w:sz w:val="20"/>
          <w:szCs w:val="20"/>
          <w:lang w:eastAsia="x-none"/>
        </w:rPr>
      </w:pPr>
    </w:p>
    <w:p w14:paraId="366AA892" w14:textId="77777777" w:rsidR="00CD1B85" w:rsidRPr="00CD1B85" w:rsidRDefault="00CD1B85" w:rsidP="0042132C">
      <w:pPr>
        <w:widowControl w:val="0"/>
        <w:spacing w:after="0" w:line="240" w:lineRule="auto"/>
        <w:jc w:val="center"/>
        <w:rPr>
          <w:b/>
          <w:bCs/>
          <w:sz w:val="22"/>
        </w:rPr>
      </w:pPr>
      <w:r w:rsidRPr="00CD1B85">
        <w:rPr>
          <w:b/>
          <w:bCs/>
          <w:sz w:val="22"/>
        </w:rPr>
        <w:t>PASIŪLYMO FORMA</w:t>
      </w:r>
    </w:p>
    <w:p w14:paraId="34D1A7D4" w14:textId="77777777" w:rsidR="00CD1B85" w:rsidRPr="00CD1B85" w:rsidRDefault="00CD1B85" w:rsidP="0042132C">
      <w:pPr>
        <w:widowControl w:val="0"/>
        <w:spacing w:after="0" w:line="240" w:lineRule="auto"/>
        <w:rPr>
          <w:b/>
          <w:szCs w:val="24"/>
        </w:rPr>
      </w:pPr>
    </w:p>
    <w:p w14:paraId="226AD345" w14:textId="77777777" w:rsidR="0041667A" w:rsidRDefault="00CD1B85" w:rsidP="0042132C">
      <w:pPr>
        <w:widowControl w:val="0"/>
        <w:spacing w:after="0" w:line="240" w:lineRule="auto"/>
        <w:jc w:val="center"/>
        <w:rPr>
          <w:b/>
          <w:szCs w:val="24"/>
        </w:rPr>
      </w:pPr>
      <w:r w:rsidRPr="00CD1B85">
        <w:rPr>
          <w:b/>
          <w:sz w:val="22"/>
          <w:lang w:val="en-US"/>
        </w:rPr>
        <w:t xml:space="preserve">NENAUJŲ </w:t>
      </w:r>
      <w:r w:rsidR="00F0678D">
        <w:rPr>
          <w:b/>
          <w:sz w:val="22"/>
          <w:lang w:val="en-US"/>
        </w:rPr>
        <w:t>M3 KLASĖS MIESTO TIPO</w:t>
      </w:r>
      <w:r w:rsidR="0041667A">
        <w:rPr>
          <w:b/>
          <w:sz w:val="22"/>
          <w:lang w:val="en-US"/>
        </w:rPr>
        <w:t xml:space="preserve"> ŽEMAGRINDŽIŲ AUTOBUSŲ</w:t>
      </w:r>
      <w:r w:rsidR="0041667A">
        <w:rPr>
          <w:b/>
          <w:szCs w:val="24"/>
        </w:rPr>
        <w:t xml:space="preserve"> </w:t>
      </w:r>
    </w:p>
    <w:p w14:paraId="30CD3B42" w14:textId="7F0CA033" w:rsidR="00CD1B85" w:rsidRPr="00CD1B85" w:rsidRDefault="00CD1B85" w:rsidP="0042132C">
      <w:pPr>
        <w:widowControl w:val="0"/>
        <w:spacing w:after="0" w:line="240" w:lineRule="auto"/>
        <w:jc w:val="center"/>
        <w:rPr>
          <w:b/>
          <w:szCs w:val="24"/>
        </w:rPr>
      </w:pPr>
      <w:r w:rsidRPr="00CD1B85">
        <w:rPr>
          <w:b/>
          <w:bCs/>
          <w:sz w:val="22"/>
          <w:lang w:val="ru-RU"/>
        </w:rPr>
        <w:t>PASIŪLYMAS</w:t>
      </w:r>
    </w:p>
    <w:p w14:paraId="4C6721F3" w14:textId="77777777" w:rsidR="00CD1B85" w:rsidRPr="00CD1B85" w:rsidRDefault="00CD1B85" w:rsidP="0042132C">
      <w:pPr>
        <w:keepNext/>
        <w:widowControl w:val="0"/>
        <w:autoSpaceDE w:val="0"/>
        <w:autoSpaceDN w:val="0"/>
        <w:adjustRightInd w:val="0"/>
        <w:spacing w:after="0" w:line="240" w:lineRule="auto"/>
        <w:jc w:val="both"/>
        <w:outlineLvl w:val="0"/>
        <w:rPr>
          <w:sz w:val="22"/>
          <w:lang w:eastAsia="x-none"/>
        </w:rPr>
      </w:pPr>
    </w:p>
    <w:p w14:paraId="2B8E525A" w14:textId="2ECB315C" w:rsidR="00CD1B85" w:rsidRPr="00CD1B85" w:rsidRDefault="00CD1B85" w:rsidP="0042132C">
      <w:pPr>
        <w:keepNext/>
        <w:widowControl w:val="0"/>
        <w:autoSpaceDE w:val="0"/>
        <w:autoSpaceDN w:val="0"/>
        <w:adjustRightInd w:val="0"/>
        <w:spacing w:after="0" w:line="240" w:lineRule="auto"/>
        <w:jc w:val="center"/>
        <w:outlineLvl w:val="0"/>
        <w:rPr>
          <w:sz w:val="22"/>
          <w:lang w:eastAsia="x-none"/>
        </w:rPr>
      </w:pPr>
      <w:bookmarkStart w:id="46" w:name="_Toc207197026"/>
      <w:r w:rsidRPr="00CD1B85">
        <w:rPr>
          <w:sz w:val="22"/>
          <w:lang w:eastAsia="x-none"/>
        </w:rPr>
        <w:t>202</w:t>
      </w:r>
      <w:r w:rsidR="0041667A">
        <w:rPr>
          <w:sz w:val="22"/>
          <w:lang w:eastAsia="x-none"/>
        </w:rPr>
        <w:t>5</w:t>
      </w:r>
      <w:r w:rsidRPr="00CD1B85">
        <w:rPr>
          <w:sz w:val="22"/>
          <w:lang w:eastAsia="x-none"/>
        </w:rPr>
        <w:t xml:space="preserve"> - __ - __</w:t>
      </w:r>
      <w:bookmarkEnd w:id="46"/>
    </w:p>
    <w:p w14:paraId="0DFA0FD4" w14:textId="77777777" w:rsidR="00CD1B85" w:rsidRPr="00CD1B85" w:rsidRDefault="00CD1B85" w:rsidP="00CD1B85">
      <w:pPr>
        <w:keepNext/>
        <w:widowControl w:val="0"/>
        <w:autoSpaceDE w:val="0"/>
        <w:autoSpaceDN w:val="0"/>
        <w:adjustRightInd w:val="0"/>
        <w:spacing w:after="0" w:line="240" w:lineRule="auto"/>
        <w:jc w:val="center"/>
        <w:outlineLvl w:val="0"/>
        <w:rPr>
          <w:sz w:val="22"/>
          <w:lang w:eastAsia="x-none"/>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079"/>
      </w:tblGrid>
      <w:tr w:rsidR="00CD1B85" w:rsidRPr="00CD1B85" w14:paraId="14246243" w14:textId="77777777" w:rsidTr="0041667A">
        <w:trPr>
          <w:trHeight w:val="505"/>
          <w:jc w:val="center"/>
        </w:trPr>
        <w:tc>
          <w:tcPr>
            <w:tcW w:w="4957" w:type="dxa"/>
            <w:tcBorders>
              <w:top w:val="single" w:sz="4" w:space="0" w:color="auto"/>
              <w:left w:val="single" w:sz="4" w:space="0" w:color="auto"/>
              <w:bottom w:val="single" w:sz="4" w:space="0" w:color="auto"/>
              <w:right w:val="single" w:sz="4" w:space="0" w:color="auto"/>
            </w:tcBorders>
            <w:vAlign w:val="center"/>
          </w:tcPr>
          <w:p w14:paraId="5D1DFFD2" w14:textId="38E6F558" w:rsidR="00CD1B85" w:rsidRPr="00CD1B85" w:rsidRDefault="00CD1B85" w:rsidP="0041667A">
            <w:pPr>
              <w:widowControl w:val="0"/>
              <w:suppressLineNumbers/>
              <w:suppressAutoHyphens/>
              <w:spacing w:after="0" w:line="240" w:lineRule="auto"/>
              <w:rPr>
                <w:sz w:val="20"/>
                <w:szCs w:val="20"/>
              </w:rPr>
            </w:pPr>
            <w:r w:rsidRPr="00CD1B85">
              <w:rPr>
                <w:sz w:val="20"/>
                <w:szCs w:val="20"/>
              </w:rPr>
              <w:t xml:space="preserve">Tiekėjo pavadinimas ir kodas </w:t>
            </w:r>
            <w:r w:rsidRPr="00CD1B85">
              <w:rPr>
                <w:i/>
                <w:iCs/>
                <w:sz w:val="20"/>
                <w:szCs w:val="20"/>
              </w:rPr>
              <w:t>(jei pasiūlymą pateikia tiekėjų grupė, nurodyti visų grupės partnerių pavadinimus)</w:t>
            </w:r>
          </w:p>
        </w:tc>
        <w:tc>
          <w:tcPr>
            <w:tcW w:w="5079" w:type="dxa"/>
            <w:tcBorders>
              <w:top w:val="single" w:sz="4" w:space="0" w:color="auto"/>
              <w:left w:val="single" w:sz="4" w:space="0" w:color="auto"/>
              <w:bottom w:val="single" w:sz="4" w:space="0" w:color="auto"/>
              <w:right w:val="single" w:sz="4" w:space="0" w:color="auto"/>
            </w:tcBorders>
            <w:vAlign w:val="center"/>
          </w:tcPr>
          <w:p w14:paraId="62EC090F"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7181A5AA" w14:textId="77777777" w:rsidTr="0041667A">
        <w:trPr>
          <w:trHeight w:val="568"/>
          <w:jc w:val="center"/>
        </w:trPr>
        <w:tc>
          <w:tcPr>
            <w:tcW w:w="4957" w:type="dxa"/>
            <w:tcBorders>
              <w:top w:val="single" w:sz="4" w:space="0" w:color="auto"/>
              <w:left w:val="single" w:sz="4" w:space="0" w:color="auto"/>
              <w:bottom w:val="single" w:sz="4" w:space="0" w:color="auto"/>
              <w:right w:val="single" w:sz="4" w:space="0" w:color="auto"/>
            </w:tcBorders>
            <w:vAlign w:val="center"/>
          </w:tcPr>
          <w:p w14:paraId="1FC9232F" w14:textId="49464603" w:rsidR="00CD1B85" w:rsidRPr="00CD1B85" w:rsidRDefault="00CD1B85" w:rsidP="0041667A">
            <w:pPr>
              <w:widowControl w:val="0"/>
              <w:suppressLineNumbers/>
              <w:suppressAutoHyphens/>
              <w:spacing w:after="0" w:line="240" w:lineRule="auto"/>
              <w:rPr>
                <w:sz w:val="20"/>
                <w:szCs w:val="20"/>
              </w:rPr>
            </w:pPr>
            <w:r w:rsidRPr="00CD1B85">
              <w:rPr>
                <w:sz w:val="20"/>
                <w:szCs w:val="20"/>
              </w:rPr>
              <w:t>Tiekėjo adresas</w:t>
            </w:r>
            <w:r w:rsidR="0041667A">
              <w:rPr>
                <w:sz w:val="20"/>
                <w:szCs w:val="20"/>
              </w:rPr>
              <w:t xml:space="preserve"> </w:t>
            </w:r>
            <w:r w:rsidRPr="00CD1B85">
              <w:rPr>
                <w:i/>
                <w:iCs/>
                <w:sz w:val="20"/>
                <w:szCs w:val="20"/>
              </w:rPr>
              <w:t>(jei pasiūlymą pateikia tiekėjų grupė, nurodyti visų grupės partnerių adresus)</w:t>
            </w:r>
          </w:p>
        </w:tc>
        <w:tc>
          <w:tcPr>
            <w:tcW w:w="5079" w:type="dxa"/>
            <w:tcBorders>
              <w:top w:val="single" w:sz="4" w:space="0" w:color="auto"/>
              <w:left w:val="single" w:sz="4" w:space="0" w:color="auto"/>
              <w:bottom w:val="single" w:sz="4" w:space="0" w:color="auto"/>
              <w:right w:val="single" w:sz="4" w:space="0" w:color="auto"/>
            </w:tcBorders>
            <w:vAlign w:val="center"/>
          </w:tcPr>
          <w:p w14:paraId="02577DCC"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46B604B3"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15BD718F"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Kontaktinio asmens vardas ir pavardė</w:t>
            </w:r>
          </w:p>
        </w:tc>
        <w:tc>
          <w:tcPr>
            <w:tcW w:w="5079" w:type="dxa"/>
            <w:tcBorders>
              <w:top w:val="single" w:sz="4" w:space="0" w:color="auto"/>
              <w:left w:val="single" w:sz="4" w:space="0" w:color="auto"/>
              <w:bottom w:val="single" w:sz="4" w:space="0" w:color="auto"/>
              <w:right w:val="single" w:sz="4" w:space="0" w:color="auto"/>
            </w:tcBorders>
            <w:vAlign w:val="center"/>
          </w:tcPr>
          <w:p w14:paraId="1FBA3CAA"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1781E8CC"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4FDF10AE"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Telefono numeris</w:t>
            </w:r>
          </w:p>
        </w:tc>
        <w:tc>
          <w:tcPr>
            <w:tcW w:w="5079" w:type="dxa"/>
            <w:tcBorders>
              <w:top w:val="single" w:sz="4" w:space="0" w:color="auto"/>
              <w:left w:val="single" w:sz="4" w:space="0" w:color="auto"/>
              <w:bottom w:val="single" w:sz="4" w:space="0" w:color="auto"/>
              <w:right w:val="single" w:sz="4" w:space="0" w:color="auto"/>
            </w:tcBorders>
            <w:vAlign w:val="center"/>
          </w:tcPr>
          <w:p w14:paraId="3B8FD241" w14:textId="77777777" w:rsidR="00CD1B85" w:rsidRPr="00CD1B85" w:rsidRDefault="00CD1B85" w:rsidP="0041667A">
            <w:pPr>
              <w:widowControl w:val="0"/>
              <w:suppressLineNumbers/>
              <w:suppressAutoHyphens/>
              <w:spacing w:after="0" w:line="240" w:lineRule="auto"/>
              <w:rPr>
                <w:sz w:val="20"/>
                <w:szCs w:val="20"/>
              </w:rPr>
            </w:pPr>
          </w:p>
        </w:tc>
      </w:tr>
      <w:tr w:rsidR="00CD1B85" w:rsidRPr="00CD1B85" w14:paraId="49ABF6D0" w14:textId="77777777" w:rsidTr="0041667A">
        <w:trPr>
          <w:jc w:val="center"/>
        </w:trPr>
        <w:tc>
          <w:tcPr>
            <w:tcW w:w="4957" w:type="dxa"/>
            <w:tcBorders>
              <w:top w:val="single" w:sz="4" w:space="0" w:color="auto"/>
              <w:left w:val="single" w:sz="4" w:space="0" w:color="auto"/>
              <w:bottom w:val="single" w:sz="4" w:space="0" w:color="auto"/>
              <w:right w:val="single" w:sz="4" w:space="0" w:color="auto"/>
            </w:tcBorders>
            <w:vAlign w:val="center"/>
          </w:tcPr>
          <w:p w14:paraId="6DCCA423" w14:textId="77777777" w:rsidR="00CD1B85" w:rsidRPr="00CD1B85" w:rsidRDefault="00CD1B85" w:rsidP="0041667A">
            <w:pPr>
              <w:widowControl w:val="0"/>
              <w:suppressLineNumbers/>
              <w:suppressAutoHyphens/>
              <w:spacing w:after="0" w:line="240" w:lineRule="auto"/>
              <w:rPr>
                <w:sz w:val="20"/>
                <w:szCs w:val="20"/>
              </w:rPr>
            </w:pPr>
            <w:r w:rsidRPr="00CD1B85">
              <w:rPr>
                <w:sz w:val="20"/>
                <w:szCs w:val="20"/>
              </w:rPr>
              <w:t>El. pašto adresas</w:t>
            </w:r>
          </w:p>
        </w:tc>
        <w:tc>
          <w:tcPr>
            <w:tcW w:w="5079" w:type="dxa"/>
            <w:tcBorders>
              <w:top w:val="single" w:sz="4" w:space="0" w:color="auto"/>
              <w:left w:val="single" w:sz="4" w:space="0" w:color="auto"/>
              <w:bottom w:val="single" w:sz="4" w:space="0" w:color="auto"/>
              <w:right w:val="single" w:sz="4" w:space="0" w:color="auto"/>
            </w:tcBorders>
            <w:vAlign w:val="center"/>
          </w:tcPr>
          <w:p w14:paraId="5EC1BE3C" w14:textId="77777777" w:rsidR="00CD1B85" w:rsidRPr="00CD1B85" w:rsidRDefault="00CD1B85" w:rsidP="0041667A">
            <w:pPr>
              <w:widowControl w:val="0"/>
              <w:suppressLineNumbers/>
              <w:suppressAutoHyphens/>
              <w:spacing w:after="0" w:line="240" w:lineRule="auto"/>
              <w:rPr>
                <w:sz w:val="20"/>
                <w:szCs w:val="20"/>
              </w:rPr>
            </w:pPr>
          </w:p>
        </w:tc>
      </w:tr>
    </w:tbl>
    <w:p w14:paraId="65285C6E" w14:textId="77777777" w:rsidR="00CD1B85" w:rsidRPr="00CD1B85" w:rsidRDefault="00CD1B85" w:rsidP="00CD1B85">
      <w:pPr>
        <w:spacing w:after="0" w:line="240" w:lineRule="auto"/>
        <w:rPr>
          <w:sz w:val="22"/>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079"/>
      </w:tblGrid>
      <w:tr w:rsidR="00CD1B85" w:rsidRPr="00CD1B85" w14:paraId="6CCB81C1" w14:textId="77777777" w:rsidTr="0041667A">
        <w:trPr>
          <w:trHeight w:val="277"/>
          <w:jc w:val="center"/>
        </w:trPr>
        <w:tc>
          <w:tcPr>
            <w:tcW w:w="4957" w:type="dxa"/>
            <w:tcBorders>
              <w:top w:val="single" w:sz="4" w:space="0" w:color="auto"/>
              <w:left w:val="single" w:sz="4" w:space="0" w:color="auto"/>
              <w:bottom w:val="single" w:sz="4" w:space="0" w:color="auto"/>
              <w:right w:val="single" w:sz="4" w:space="0" w:color="auto"/>
            </w:tcBorders>
            <w:vAlign w:val="center"/>
          </w:tcPr>
          <w:p w14:paraId="586EE41E" w14:textId="77777777" w:rsidR="00CD1B85" w:rsidRPr="00CD1B85" w:rsidRDefault="00CD1B85" w:rsidP="0041667A">
            <w:pPr>
              <w:widowControl w:val="0"/>
              <w:spacing w:after="0" w:line="240" w:lineRule="auto"/>
              <w:rPr>
                <w:sz w:val="20"/>
                <w:szCs w:val="20"/>
              </w:rPr>
            </w:pPr>
            <w:r w:rsidRPr="00CD1B85">
              <w:rPr>
                <w:sz w:val="20"/>
                <w:szCs w:val="20"/>
              </w:rPr>
              <w:t>Subtiekėjo pavadinimas ir adresas</w:t>
            </w:r>
          </w:p>
        </w:tc>
        <w:tc>
          <w:tcPr>
            <w:tcW w:w="5079" w:type="dxa"/>
            <w:tcBorders>
              <w:top w:val="single" w:sz="4" w:space="0" w:color="auto"/>
              <w:left w:val="single" w:sz="4" w:space="0" w:color="auto"/>
              <w:bottom w:val="single" w:sz="4" w:space="0" w:color="auto"/>
              <w:right w:val="single" w:sz="4" w:space="0" w:color="auto"/>
            </w:tcBorders>
            <w:vAlign w:val="center"/>
          </w:tcPr>
          <w:p w14:paraId="31322BEA" w14:textId="77777777" w:rsidR="00CD1B85" w:rsidRPr="00CD1B85" w:rsidRDefault="00CD1B85" w:rsidP="0041667A">
            <w:pPr>
              <w:widowControl w:val="0"/>
              <w:spacing w:after="0" w:line="240" w:lineRule="auto"/>
              <w:rPr>
                <w:sz w:val="20"/>
                <w:szCs w:val="20"/>
              </w:rPr>
            </w:pPr>
          </w:p>
        </w:tc>
      </w:tr>
      <w:tr w:rsidR="00CD1B85" w:rsidRPr="00CD1B85" w14:paraId="67481FC9" w14:textId="77777777" w:rsidTr="0041667A">
        <w:trPr>
          <w:trHeight w:val="553"/>
          <w:jc w:val="center"/>
        </w:trPr>
        <w:tc>
          <w:tcPr>
            <w:tcW w:w="4957" w:type="dxa"/>
            <w:tcBorders>
              <w:top w:val="single" w:sz="4" w:space="0" w:color="auto"/>
              <w:left w:val="single" w:sz="4" w:space="0" w:color="auto"/>
              <w:bottom w:val="single" w:sz="4" w:space="0" w:color="auto"/>
              <w:right w:val="single" w:sz="4" w:space="0" w:color="auto"/>
            </w:tcBorders>
            <w:vAlign w:val="center"/>
          </w:tcPr>
          <w:p w14:paraId="169B5137" w14:textId="1B3E7DC7" w:rsidR="00CD1B85" w:rsidRPr="00CD1B85" w:rsidRDefault="00CD1B85" w:rsidP="0041667A">
            <w:pPr>
              <w:widowControl w:val="0"/>
              <w:spacing w:after="0" w:line="240" w:lineRule="auto"/>
              <w:rPr>
                <w:sz w:val="20"/>
                <w:szCs w:val="20"/>
              </w:rPr>
            </w:pPr>
            <w:r w:rsidRPr="00CD1B85">
              <w:rPr>
                <w:sz w:val="20"/>
                <w:szCs w:val="20"/>
              </w:rPr>
              <w:t>Subtiekėjo tiekiamos prekės (</w:t>
            </w:r>
            <w:r w:rsidRPr="00CD1B85">
              <w:rPr>
                <w:i/>
                <w:sz w:val="20"/>
                <w:szCs w:val="20"/>
              </w:rPr>
              <w:t>pildoma, jei subtiekėjas vykdys sutartį</w:t>
            </w:r>
            <w:r w:rsidRPr="00CD1B85">
              <w:rPr>
                <w:sz w:val="20"/>
                <w:szCs w:val="20"/>
              </w:rPr>
              <w:t>)</w:t>
            </w:r>
          </w:p>
        </w:tc>
        <w:tc>
          <w:tcPr>
            <w:tcW w:w="5079" w:type="dxa"/>
            <w:tcBorders>
              <w:top w:val="single" w:sz="4" w:space="0" w:color="auto"/>
              <w:left w:val="single" w:sz="4" w:space="0" w:color="auto"/>
              <w:bottom w:val="single" w:sz="4" w:space="0" w:color="auto"/>
              <w:right w:val="single" w:sz="4" w:space="0" w:color="auto"/>
            </w:tcBorders>
            <w:vAlign w:val="center"/>
          </w:tcPr>
          <w:p w14:paraId="5F875EAE" w14:textId="77777777" w:rsidR="00CD1B85" w:rsidRPr="00CD1B85" w:rsidRDefault="00CD1B85" w:rsidP="0041667A">
            <w:pPr>
              <w:widowControl w:val="0"/>
              <w:spacing w:after="0" w:line="240" w:lineRule="auto"/>
              <w:rPr>
                <w:sz w:val="20"/>
                <w:szCs w:val="20"/>
              </w:rPr>
            </w:pPr>
          </w:p>
        </w:tc>
      </w:tr>
      <w:tr w:rsidR="00CD1B85" w:rsidRPr="00CD1B85" w14:paraId="29DC0553" w14:textId="77777777" w:rsidTr="0041667A">
        <w:trPr>
          <w:trHeight w:val="703"/>
          <w:jc w:val="center"/>
        </w:trPr>
        <w:tc>
          <w:tcPr>
            <w:tcW w:w="4957" w:type="dxa"/>
            <w:tcBorders>
              <w:top w:val="single" w:sz="4" w:space="0" w:color="auto"/>
              <w:left w:val="single" w:sz="4" w:space="0" w:color="auto"/>
              <w:bottom w:val="single" w:sz="4" w:space="0" w:color="auto"/>
              <w:right w:val="single" w:sz="4" w:space="0" w:color="auto"/>
            </w:tcBorders>
            <w:vAlign w:val="center"/>
          </w:tcPr>
          <w:p w14:paraId="54F85568" w14:textId="77777777" w:rsidR="00CD1B85" w:rsidRPr="00CD1B85" w:rsidRDefault="00CD1B85" w:rsidP="0041667A">
            <w:pPr>
              <w:widowControl w:val="0"/>
              <w:spacing w:after="0" w:line="240" w:lineRule="auto"/>
              <w:rPr>
                <w:sz w:val="20"/>
                <w:szCs w:val="20"/>
              </w:rPr>
            </w:pPr>
            <w:r w:rsidRPr="00CD1B85">
              <w:rPr>
                <w:sz w:val="20"/>
                <w:szCs w:val="20"/>
              </w:rPr>
              <w:t>Sutarties dalis (apimtis pinigine išraiška, dalis procentais), kuriai ketinama pasitelkti subtiekėjus (</w:t>
            </w:r>
            <w:r w:rsidRPr="00CD1B85">
              <w:rPr>
                <w:i/>
                <w:sz w:val="20"/>
                <w:szCs w:val="20"/>
              </w:rPr>
              <w:t>pildoma, jei subtiekėjas vykdys sutartį</w:t>
            </w:r>
            <w:r w:rsidRPr="00CD1B85">
              <w:rPr>
                <w:sz w:val="20"/>
                <w:szCs w:val="20"/>
              </w:rPr>
              <w:t>)</w:t>
            </w:r>
          </w:p>
        </w:tc>
        <w:tc>
          <w:tcPr>
            <w:tcW w:w="5079" w:type="dxa"/>
            <w:tcBorders>
              <w:top w:val="single" w:sz="4" w:space="0" w:color="auto"/>
              <w:left w:val="single" w:sz="4" w:space="0" w:color="auto"/>
              <w:bottom w:val="single" w:sz="4" w:space="0" w:color="auto"/>
              <w:right w:val="single" w:sz="4" w:space="0" w:color="auto"/>
            </w:tcBorders>
            <w:vAlign w:val="center"/>
          </w:tcPr>
          <w:p w14:paraId="55F16C7E" w14:textId="77777777" w:rsidR="00CD1B85" w:rsidRPr="00CD1B85" w:rsidRDefault="00CD1B85" w:rsidP="0041667A">
            <w:pPr>
              <w:widowControl w:val="0"/>
              <w:spacing w:after="0" w:line="240" w:lineRule="auto"/>
              <w:rPr>
                <w:sz w:val="20"/>
                <w:szCs w:val="20"/>
              </w:rPr>
            </w:pPr>
          </w:p>
        </w:tc>
      </w:tr>
    </w:tbl>
    <w:p w14:paraId="78C51C0A" w14:textId="2F1F4FF4" w:rsidR="00CD1B85" w:rsidRPr="00CD1B85" w:rsidRDefault="00CD1B85" w:rsidP="0042132C">
      <w:pPr>
        <w:widowControl w:val="0"/>
        <w:spacing w:after="240" w:line="240" w:lineRule="auto"/>
        <w:jc w:val="both"/>
        <w:rPr>
          <w:color w:val="FF0000"/>
          <w:sz w:val="22"/>
        </w:rPr>
      </w:pPr>
      <w:r w:rsidRPr="00CD1B85">
        <w:rPr>
          <w:color w:val="FF0000"/>
          <w:sz w:val="18"/>
          <w:szCs w:val="18"/>
        </w:rPr>
        <w:t xml:space="preserve">*Pildyti tuomet, jei sutarties vykdymui bus pasitelkti subtiekėjai. </w:t>
      </w:r>
    </w:p>
    <w:p w14:paraId="3CD19223" w14:textId="77777777" w:rsidR="00CD1B85" w:rsidRPr="00CD1B85" w:rsidRDefault="00CD1B85" w:rsidP="0042132C">
      <w:pPr>
        <w:widowControl w:val="0"/>
        <w:spacing w:before="60" w:after="0"/>
        <w:jc w:val="both"/>
        <w:rPr>
          <w:sz w:val="22"/>
        </w:rPr>
      </w:pPr>
      <w:r w:rsidRPr="00CD1B85">
        <w:rPr>
          <w:sz w:val="22"/>
        </w:rPr>
        <w:t>Šiuo pasiūlymu pažymime, kad sutinkame su visomis pirkimo sąlygomis, nustatytomis:</w:t>
      </w:r>
    </w:p>
    <w:p w14:paraId="4EE00EC6" w14:textId="77777777" w:rsidR="00CD1B85" w:rsidRPr="00CD1B85" w:rsidRDefault="00CD1B85" w:rsidP="0042132C">
      <w:pPr>
        <w:widowControl w:val="0"/>
        <w:spacing w:after="0"/>
        <w:jc w:val="both"/>
        <w:rPr>
          <w:sz w:val="22"/>
        </w:rPr>
      </w:pPr>
      <w:r w:rsidRPr="00CD1B85">
        <w:rPr>
          <w:sz w:val="22"/>
        </w:rPr>
        <w:t xml:space="preserve">1) pirkimo atviro konkurso būdu skelbime, paskelbtame Lietuvos Respublikos pirkimų, atliekamų vandentvarkos, energetikos, transporto ar pašto paslaugų srities perkančiųjų subjektų įstatymo nustatyta tvarka; </w:t>
      </w:r>
    </w:p>
    <w:p w14:paraId="04A39567" w14:textId="77777777" w:rsidR="00CD1B85" w:rsidRPr="00CD1B85" w:rsidRDefault="00CD1B85" w:rsidP="0042132C">
      <w:pPr>
        <w:widowControl w:val="0"/>
        <w:spacing w:after="0"/>
        <w:jc w:val="both"/>
        <w:rPr>
          <w:sz w:val="22"/>
        </w:rPr>
      </w:pPr>
      <w:r w:rsidRPr="00CD1B85">
        <w:rPr>
          <w:sz w:val="22"/>
        </w:rPr>
        <w:t>2) kituose pirkimo dokumentuose (jų paaiškinimuose, papildymuose).</w:t>
      </w:r>
    </w:p>
    <w:p w14:paraId="12A7513C" w14:textId="77777777" w:rsidR="00CD1B85" w:rsidRPr="00CD1B85" w:rsidRDefault="00CD1B85" w:rsidP="00CD1B85">
      <w:pPr>
        <w:widowControl w:val="0"/>
        <w:spacing w:after="0" w:line="240" w:lineRule="auto"/>
        <w:jc w:val="both"/>
        <w:rPr>
          <w:sz w:val="22"/>
        </w:rPr>
      </w:pPr>
    </w:p>
    <w:p w14:paraId="37E422D8" w14:textId="77777777" w:rsidR="00CD1B85" w:rsidRPr="00CD1B85" w:rsidRDefault="00CD1B85" w:rsidP="00CD1B85">
      <w:pPr>
        <w:widowControl w:val="0"/>
        <w:spacing w:after="0" w:line="240" w:lineRule="auto"/>
        <w:jc w:val="both"/>
        <w:rPr>
          <w:sz w:val="22"/>
          <w:szCs w:val="24"/>
        </w:rPr>
      </w:pPr>
      <w:r w:rsidRPr="00CD1B85">
        <w:rPr>
          <w:sz w:val="22"/>
          <w:szCs w:val="24"/>
        </w:rPr>
        <w:t>Mūsų pasiūlymo kaina: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552"/>
        <w:gridCol w:w="709"/>
        <w:gridCol w:w="850"/>
        <w:gridCol w:w="1276"/>
        <w:gridCol w:w="1276"/>
        <w:gridCol w:w="1275"/>
        <w:gridCol w:w="1389"/>
      </w:tblGrid>
      <w:tr w:rsidR="00CD1B85" w:rsidRPr="00CD1B85" w14:paraId="05A4E450" w14:textId="77777777" w:rsidTr="00E85F47">
        <w:tc>
          <w:tcPr>
            <w:tcW w:w="596" w:type="dxa"/>
            <w:vAlign w:val="center"/>
          </w:tcPr>
          <w:p w14:paraId="46198D36" w14:textId="77777777" w:rsidR="00CD1B85" w:rsidRPr="00CD1B85" w:rsidRDefault="00CD1B85" w:rsidP="00CD1B85">
            <w:pPr>
              <w:spacing w:after="0" w:line="240" w:lineRule="auto"/>
              <w:jc w:val="center"/>
              <w:rPr>
                <w:b/>
                <w:sz w:val="20"/>
              </w:rPr>
            </w:pPr>
            <w:r w:rsidRPr="00CD1B85">
              <w:rPr>
                <w:b/>
                <w:sz w:val="20"/>
              </w:rPr>
              <w:t>Eil. Nr.</w:t>
            </w:r>
          </w:p>
        </w:tc>
        <w:tc>
          <w:tcPr>
            <w:tcW w:w="2552" w:type="dxa"/>
            <w:vAlign w:val="center"/>
          </w:tcPr>
          <w:p w14:paraId="5D4B3B2A" w14:textId="77777777" w:rsidR="00CD1B85" w:rsidRPr="00CD1B85" w:rsidRDefault="00CD1B85" w:rsidP="00CD1B85">
            <w:pPr>
              <w:spacing w:after="0" w:line="240" w:lineRule="auto"/>
              <w:jc w:val="center"/>
              <w:rPr>
                <w:b/>
                <w:sz w:val="20"/>
              </w:rPr>
            </w:pPr>
            <w:r w:rsidRPr="00CD1B85">
              <w:rPr>
                <w:b/>
                <w:sz w:val="20"/>
              </w:rPr>
              <w:t>Transporto priemonė (gamintojas, modelis, pavadinimas)</w:t>
            </w:r>
          </w:p>
        </w:tc>
        <w:tc>
          <w:tcPr>
            <w:tcW w:w="709" w:type="dxa"/>
            <w:vAlign w:val="center"/>
          </w:tcPr>
          <w:p w14:paraId="2A299F56" w14:textId="77777777" w:rsidR="00CD1B85" w:rsidRPr="00CD1B85" w:rsidRDefault="00CD1B85" w:rsidP="00CD1B85">
            <w:pPr>
              <w:spacing w:after="0" w:line="240" w:lineRule="auto"/>
              <w:jc w:val="center"/>
              <w:rPr>
                <w:b/>
                <w:sz w:val="20"/>
              </w:rPr>
            </w:pPr>
            <w:r w:rsidRPr="00CD1B85">
              <w:rPr>
                <w:b/>
                <w:sz w:val="20"/>
              </w:rPr>
              <w:t>Mato</w:t>
            </w:r>
          </w:p>
          <w:p w14:paraId="19D2815C" w14:textId="77777777" w:rsidR="00CD1B85" w:rsidRPr="00CD1B85" w:rsidRDefault="00CD1B85" w:rsidP="00CD1B85">
            <w:pPr>
              <w:spacing w:after="0" w:line="240" w:lineRule="auto"/>
              <w:jc w:val="center"/>
              <w:rPr>
                <w:b/>
                <w:sz w:val="20"/>
              </w:rPr>
            </w:pPr>
            <w:r w:rsidRPr="00CD1B85">
              <w:rPr>
                <w:b/>
                <w:sz w:val="20"/>
              </w:rPr>
              <w:t>vnt.</w:t>
            </w:r>
          </w:p>
        </w:tc>
        <w:tc>
          <w:tcPr>
            <w:tcW w:w="850" w:type="dxa"/>
            <w:vAlign w:val="center"/>
          </w:tcPr>
          <w:p w14:paraId="3BB9551A" w14:textId="77777777" w:rsidR="00CD1B85" w:rsidRPr="00CD1B85" w:rsidRDefault="00CD1B85" w:rsidP="00CD1B85">
            <w:pPr>
              <w:spacing w:after="0" w:line="240" w:lineRule="auto"/>
              <w:jc w:val="center"/>
              <w:rPr>
                <w:b/>
                <w:sz w:val="20"/>
              </w:rPr>
            </w:pPr>
            <w:r w:rsidRPr="00CD1B85">
              <w:rPr>
                <w:b/>
                <w:sz w:val="20"/>
              </w:rPr>
              <w:t>Kiekis</w:t>
            </w:r>
          </w:p>
        </w:tc>
        <w:tc>
          <w:tcPr>
            <w:tcW w:w="1276" w:type="dxa"/>
            <w:vAlign w:val="center"/>
          </w:tcPr>
          <w:p w14:paraId="5002A681" w14:textId="77777777" w:rsidR="00CD1B85" w:rsidRPr="00CD1B85" w:rsidRDefault="00CD1B85" w:rsidP="00CD1B85">
            <w:pPr>
              <w:spacing w:after="0" w:line="240" w:lineRule="auto"/>
              <w:jc w:val="center"/>
              <w:rPr>
                <w:b/>
                <w:sz w:val="20"/>
              </w:rPr>
            </w:pPr>
            <w:r w:rsidRPr="00CD1B85">
              <w:rPr>
                <w:b/>
                <w:sz w:val="20"/>
              </w:rPr>
              <w:t>Įkainis už vienetą</w:t>
            </w:r>
          </w:p>
          <w:p w14:paraId="10BA7776" w14:textId="77777777" w:rsidR="00CD1B85" w:rsidRPr="00CD1B85" w:rsidRDefault="00CD1B85" w:rsidP="00CD1B85">
            <w:pPr>
              <w:spacing w:after="0" w:line="240" w:lineRule="auto"/>
              <w:jc w:val="center"/>
              <w:rPr>
                <w:b/>
                <w:sz w:val="20"/>
              </w:rPr>
            </w:pPr>
            <w:r w:rsidRPr="00CD1B85">
              <w:rPr>
                <w:b/>
                <w:sz w:val="20"/>
              </w:rPr>
              <w:t>EUR</w:t>
            </w:r>
          </w:p>
          <w:p w14:paraId="5C85A01D" w14:textId="77777777" w:rsidR="00CD1B85" w:rsidRPr="00CD1B85" w:rsidRDefault="00CD1B85" w:rsidP="00CD1B85">
            <w:pPr>
              <w:spacing w:after="0" w:line="240" w:lineRule="auto"/>
              <w:jc w:val="center"/>
              <w:rPr>
                <w:b/>
                <w:sz w:val="20"/>
              </w:rPr>
            </w:pPr>
            <w:r w:rsidRPr="00CD1B85">
              <w:rPr>
                <w:b/>
                <w:sz w:val="20"/>
              </w:rPr>
              <w:t>be PVM</w:t>
            </w:r>
          </w:p>
        </w:tc>
        <w:tc>
          <w:tcPr>
            <w:tcW w:w="1276" w:type="dxa"/>
            <w:vAlign w:val="center"/>
          </w:tcPr>
          <w:p w14:paraId="0D5C65DC" w14:textId="77777777" w:rsidR="00CD1B85" w:rsidRPr="00CD1B85" w:rsidRDefault="00CD1B85" w:rsidP="00CD1B85">
            <w:pPr>
              <w:spacing w:after="0" w:line="240" w:lineRule="auto"/>
              <w:jc w:val="center"/>
              <w:rPr>
                <w:b/>
                <w:sz w:val="20"/>
              </w:rPr>
            </w:pPr>
            <w:r w:rsidRPr="00CD1B85">
              <w:rPr>
                <w:b/>
                <w:sz w:val="20"/>
              </w:rPr>
              <w:t>Įkainis už vienetą</w:t>
            </w:r>
          </w:p>
          <w:p w14:paraId="2CBC5CEC" w14:textId="77777777" w:rsidR="00CD1B85" w:rsidRPr="00CD1B85" w:rsidRDefault="00CD1B85" w:rsidP="00CD1B85">
            <w:pPr>
              <w:spacing w:after="0" w:line="240" w:lineRule="auto"/>
              <w:jc w:val="center"/>
              <w:rPr>
                <w:b/>
                <w:sz w:val="20"/>
              </w:rPr>
            </w:pPr>
            <w:r w:rsidRPr="00CD1B85">
              <w:rPr>
                <w:b/>
                <w:sz w:val="20"/>
              </w:rPr>
              <w:t>EUR</w:t>
            </w:r>
          </w:p>
          <w:p w14:paraId="5145A5D2" w14:textId="77777777" w:rsidR="00CD1B85" w:rsidRPr="00CD1B85" w:rsidRDefault="00CD1B85" w:rsidP="00CD1B85">
            <w:pPr>
              <w:spacing w:after="0" w:line="240" w:lineRule="auto"/>
              <w:jc w:val="center"/>
              <w:rPr>
                <w:b/>
                <w:sz w:val="20"/>
              </w:rPr>
            </w:pPr>
            <w:r w:rsidRPr="00CD1B85">
              <w:rPr>
                <w:b/>
                <w:sz w:val="20"/>
              </w:rPr>
              <w:t>su PVM</w:t>
            </w:r>
          </w:p>
        </w:tc>
        <w:tc>
          <w:tcPr>
            <w:tcW w:w="1275" w:type="dxa"/>
            <w:vAlign w:val="center"/>
          </w:tcPr>
          <w:p w14:paraId="77F74C31" w14:textId="77777777" w:rsidR="00CD1B85" w:rsidRPr="00CD1B85" w:rsidRDefault="00CD1B85" w:rsidP="00CD1B85">
            <w:pPr>
              <w:spacing w:after="0" w:line="240" w:lineRule="auto"/>
              <w:jc w:val="center"/>
              <w:rPr>
                <w:b/>
                <w:sz w:val="20"/>
              </w:rPr>
            </w:pPr>
            <w:r w:rsidRPr="00CD1B85">
              <w:rPr>
                <w:b/>
                <w:sz w:val="20"/>
              </w:rPr>
              <w:t>Viso kiekio kaina</w:t>
            </w:r>
          </w:p>
          <w:p w14:paraId="6532EB02" w14:textId="77777777" w:rsidR="00CD1B85" w:rsidRPr="00CD1B85" w:rsidRDefault="00CD1B85" w:rsidP="00CD1B85">
            <w:pPr>
              <w:spacing w:after="0" w:line="240" w:lineRule="auto"/>
              <w:jc w:val="center"/>
              <w:rPr>
                <w:b/>
                <w:sz w:val="20"/>
              </w:rPr>
            </w:pPr>
            <w:r w:rsidRPr="00CD1B85">
              <w:rPr>
                <w:b/>
                <w:sz w:val="20"/>
              </w:rPr>
              <w:t>EUR</w:t>
            </w:r>
          </w:p>
          <w:p w14:paraId="6D6EABA0" w14:textId="77777777" w:rsidR="00CD1B85" w:rsidRPr="00CD1B85" w:rsidRDefault="00CD1B85" w:rsidP="00CD1B85">
            <w:pPr>
              <w:spacing w:after="0" w:line="240" w:lineRule="auto"/>
              <w:jc w:val="center"/>
              <w:rPr>
                <w:b/>
                <w:sz w:val="20"/>
              </w:rPr>
            </w:pPr>
            <w:r w:rsidRPr="00CD1B85">
              <w:rPr>
                <w:b/>
                <w:sz w:val="20"/>
              </w:rPr>
              <w:t>be PVM</w:t>
            </w:r>
          </w:p>
        </w:tc>
        <w:tc>
          <w:tcPr>
            <w:tcW w:w="1389" w:type="dxa"/>
            <w:vAlign w:val="center"/>
          </w:tcPr>
          <w:p w14:paraId="49BB1BA6" w14:textId="77777777" w:rsidR="00CD1B85" w:rsidRPr="00CD1B85" w:rsidRDefault="00CD1B85" w:rsidP="00CD1B85">
            <w:pPr>
              <w:spacing w:after="0" w:line="240" w:lineRule="auto"/>
              <w:jc w:val="center"/>
              <w:rPr>
                <w:b/>
                <w:sz w:val="20"/>
              </w:rPr>
            </w:pPr>
            <w:r w:rsidRPr="00CD1B85">
              <w:rPr>
                <w:b/>
                <w:sz w:val="20"/>
              </w:rPr>
              <w:t>Viso kiekio kaina</w:t>
            </w:r>
          </w:p>
          <w:p w14:paraId="2A209954" w14:textId="77777777" w:rsidR="00CD1B85" w:rsidRPr="00CD1B85" w:rsidRDefault="00CD1B85" w:rsidP="00CD1B85">
            <w:pPr>
              <w:spacing w:after="0" w:line="240" w:lineRule="auto"/>
              <w:jc w:val="center"/>
              <w:rPr>
                <w:b/>
                <w:sz w:val="20"/>
              </w:rPr>
            </w:pPr>
            <w:r w:rsidRPr="00CD1B85">
              <w:rPr>
                <w:b/>
                <w:sz w:val="20"/>
              </w:rPr>
              <w:t>EUR</w:t>
            </w:r>
          </w:p>
          <w:p w14:paraId="3FA7062E" w14:textId="77777777" w:rsidR="00CD1B85" w:rsidRPr="00CD1B85" w:rsidRDefault="00CD1B85" w:rsidP="00CD1B85">
            <w:pPr>
              <w:spacing w:after="0" w:line="240" w:lineRule="auto"/>
              <w:jc w:val="center"/>
              <w:rPr>
                <w:b/>
                <w:sz w:val="20"/>
              </w:rPr>
            </w:pPr>
            <w:r w:rsidRPr="00CD1B85">
              <w:rPr>
                <w:b/>
                <w:sz w:val="20"/>
              </w:rPr>
              <w:t>su PVM</w:t>
            </w:r>
          </w:p>
        </w:tc>
      </w:tr>
      <w:tr w:rsidR="00CD1B85" w:rsidRPr="00CD1B85" w14:paraId="73178898" w14:textId="77777777" w:rsidTr="00E85F47">
        <w:tc>
          <w:tcPr>
            <w:tcW w:w="596" w:type="dxa"/>
          </w:tcPr>
          <w:p w14:paraId="21D77D1F" w14:textId="77777777" w:rsidR="00CD1B85" w:rsidRPr="00CD1B85" w:rsidRDefault="00CD1B85" w:rsidP="00CD1B85">
            <w:pPr>
              <w:spacing w:after="0" w:line="240" w:lineRule="auto"/>
              <w:jc w:val="center"/>
              <w:rPr>
                <w:i/>
                <w:iCs/>
                <w:sz w:val="20"/>
              </w:rPr>
            </w:pPr>
            <w:r w:rsidRPr="00CD1B85">
              <w:rPr>
                <w:i/>
                <w:iCs/>
                <w:sz w:val="20"/>
              </w:rPr>
              <w:t>1</w:t>
            </w:r>
          </w:p>
        </w:tc>
        <w:tc>
          <w:tcPr>
            <w:tcW w:w="2552" w:type="dxa"/>
          </w:tcPr>
          <w:p w14:paraId="62E7E09B" w14:textId="77777777" w:rsidR="00CD1B85" w:rsidRPr="00CD1B85" w:rsidRDefault="00CD1B85" w:rsidP="00CD1B85">
            <w:pPr>
              <w:spacing w:after="0" w:line="240" w:lineRule="auto"/>
              <w:jc w:val="center"/>
              <w:rPr>
                <w:i/>
                <w:iCs/>
                <w:sz w:val="20"/>
              </w:rPr>
            </w:pPr>
            <w:r w:rsidRPr="00CD1B85">
              <w:rPr>
                <w:i/>
                <w:iCs/>
                <w:sz w:val="20"/>
              </w:rPr>
              <w:t>2</w:t>
            </w:r>
          </w:p>
        </w:tc>
        <w:tc>
          <w:tcPr>
            <w:tcW w:w="709" w:type="dxa"/>
          </w:tcPr>
          <w:p w14:paraId="74A08C0C" w14:textId="77777777" w:rsidR="00CD1B85" w:rsidRPr="00CD1B85" w:rsidRDefault="00CD1B85" w:rsidP="00CD1B85">
            <w:pPr>
              <w:spacing w:after="0" w:line="240" w:lineRule="auto"/>
              <w:jc w:val="center"/>
              <w:rPr>
                <w:i/>
                <w:iCs/>
                <w:sz w:val="20"/>
              </w:rPr>
            </w:pPr>
            <w:r w:rsidRPr="00CD1B85">
              <w:rPr>
                <w:i/>
                <w:iCs/>
                <w:sz w:val="20"/>
              </w:rPr>
              <w:t>3</w:t>
            </w:r>
          </w:p>
        </w:tc>
        <w:tc>
          <w:tcPr>
            <w:tcW w:w="850" w:type="dxa"/>
          </w:tcPr>
          <w:p w14:paraId="4E299E39" w14:textId="77777777" w:rsidR="00CD1B85" w:rsidRPr="00CD1B85" w:rsidRDefault="00CD1B85" w:rsidP="00CD1B85">
            <w:pPr>
              <w:spacing w:after="0" w:line="240" w:lineRule="auto"/>
              <w:jc w:val="center"/>
              <w:rPr>
                <w:i/>
                <w:iCs/>
                <w:sz w:val="20"/>
              </w:rPr>
            </w:pPr>
            <w:r w:rsidRPr="00CD1B85">
              <w:rPr>
                <w:i/>
                <w:iCs/>
                <w:sz w:val="20"/>
              </w:rPr>
              <w:t>4</w:t>
            </w:r>
          </w:p>
        </w:tc>
        <w:tc>
          <w:tcPr>
            <w:tcW w:w="1276" w:type="dxa"/>
          </w:tcPr>
          <w:p w14:paraId="2DA7BFE8" w14:textId="77777777" w:rsidR="00CD1B85" w:rsidRPr="00CD1B85" w:rsidRDefault="00CD1B85" w:rsidP="00CD1B85">
            <w:pPr>
              <w:spacing w:after="0" w:line="240" w:lineRule="auto"/>
              <w:jc w:val="center"/>
              <w:rPr>
                <w:i/>
                <w:iCs/>
                <w:sz w:val="20"/>
              </w:rPr>
            </w:pPr>
            <w:r w:rsidRPr="00CD1B85">
              <w:rPr>
                <w:i/>
                <w:iCs/>
                <w:sz w:val="20"/>
              </w:rPr>
              <w:t>5</w:t>
            </w:r>
          </w:p>
        </w:tc>
        <w:tc>
          <w:tcPr>
            <w:tcW w:w="1276" w:type="dxa"/>
          </w:tcPr>
          <w:p w14:paraId="177A00E6" w14:textId="77777777" w:rsidR="00CD1B85" w:rsidRPr="00CD1B85" w:rsidRDefault="00CD1B85" w:rsidP="00CD1B85">
            <w:pPr>
              <w:spacing w:after="0" w:line="240" w:lineRule="auto"/>
              <w:jc w:val="center"/>
              <w:rPr>
                <w:i/>
                <w:iCs/>
                <w:sz w:val="20"/>
              </w:rPr>
            </w:pPr>
            <w:r w:rsidRPr="00CD1B85">
              <w:rPr>
                <w:i/>
                <w:iCs/>
                <w:sz w:val="20"/>
              </w:rPr>
              <w:t>6</w:t>
            </w:r>
          </w:p>
        </w:tc>
        <w:tc>
          <w:tcPr>
            <w:tcW w:w="1275" w:type="dxa"/>
          </w:tcPr>
          <w:p w14:paraId="3E813452" w14:textId="77777777" w:rsidR="00CD1B85" w:rsidRPr="00CD1B85" w:rsidRDefault="00CD1B85" w:rsidP="00CD1B85">
            <w:pPr>
              <w:spacing w:after="0" w:line="240" w:lineRule="auto"/>
              <w:jc w:val="center"/>
              <w:rPr>
                <w:i/>
                <w:iCs/>
                <w:sz w:val="20"/>
              </w:rPr>
            </w:pPr>
            <w:r w:rsidRPr="00CD1B85">
              <w:rPr>
                <w:i/>
                <w:iCs/>
                <w:sz w:val="20"/>
              </w:rPr>
              <w:t>7=4×5</w:t>
            </w:r>
          </w:p>
        </w:tc>
        <w:tc>
          <w:tcPr>
            <w:tcW w:w="1389" w:type="dxa"/>
          </w:tcPr>
          <w:p w14:paraId="7DC1138A" w14:textId="77777777" w:rsidR="00CD1B85" w:rsidRPr="00CD1B85" w:rsidRDefault="00CD1B85" w:rsidP="00CD1B85">
            <w:pPr>
              <w:spacing w:after="0" w:line="240" w:lineRule="auto"/>
              <w:jc w:val="center"/>
              <w:rPr>
                <w:i/>
                <w:iCs/>
                <w:sz w:val="20"/>
              </w:rPr>
            </w:pPr>
            <w:r w:rsidRPr="00CD1B85">
              <w:rPr>
                <w:i/>
                <w:iCs/>
                <w:sz w:val="20"/>
              </w:rPr>
              <w:t>8=4×6</w:t>
            </w:r>
          </w:p>
        </w:tc>
      </w:tr>
      <w:tr w:rsidR="00CD1B85" w:rsidRPr="00CD1B85" w14:paraId="05F619A6" w14:textId="77777777" w:rsidTr="00E85F47">
        <w:trPr>
          <w:trHeight w:val="345"/>
        </w:trPr>
        <w:tc>
          <w:tcPr>
            <w:tcW w:w="596" w:type="dxa"/>
            <w:vAlign w:val="center"/>
          </w:tcPr>
          <w:p w14:paraId="68E02BF9" w14:textId="77777777" w:rsidR="00CD1B85" w:rsidRPr="00CD1B85" w:rsidRDefault="00CD1B85" w:rsidP="00CD1B85">
            <w:pPr>
              <w:spacing w:after="0" w:line="240" w:lineRule="auto"/>
              <w:jc w:val="center"/>
              <w:rPr>
                <w:sz w:val="20"/>
              </w:rPr>
            </w:pPr>
            <w:r w:rsidRPr="00CD1B85">
              <w:rPr>
                <w:sz w:val="20"/>
              </w:rPr>
              <w:t>1.</w:t>
            </w:r>
          </w:p>
        </w:tc>
        <w:tc>
          <w:tcPr>
            <w:tcW w:w="2552" w:type="dxa"/>
          </w:tcPr>
          <w:p w14:paraId="7B03D9ED" w14:textId="77777777" w:rsidR="00CD1B85" w:rsidRPr="00CD1B85" w:rsidRDefault="00CD1B85" w:rsidP="00CD1B85">
            <w:pPr>
              <w:spacing w:after="0" w:line="240" w:lineRule="auto"/>
              <w:jc w:val="both"/>
              <w:rPr>
                <w:sz w:val="20"/>
              </w:rPr>
            </w:pPr>
            <w:r w:rsidRPr="00CD1B85">
              <w:rPr>
                <w:i/>
                <w:sz w:val="20"/>
              </w:rPr>
              <w:t>Siūlomo dviašio autobuso gamintojas, modelis, pavadinimas .......</w:t>
            </w:r>
            <w:r w:rsidRPr="00CD1B85">
              <w:rPr>
                <w:bCs/>
                <w:i/>
                <w:color w:val="FF0000"/>
                <w:sz w:val="20"/>
              </w:rPr>
              <w:t>(įrašyti)</w:t>
            </w:r>
          </w:p>
        </w:tc>
        <w:tc>
          <w:tcPr>
            <w:tcW w:w="709" w:type="dxa"/>
            <w:vAlign w:val="center"/>
          </w:tcPr>
          <w:p w14:paraId="5DCC5D92" w14:textId="77777777" w:rsidR="00CD1B85" w:rsidRPr="00CD1B85" w:rsidRDefault="00CD1B85" w:rsidP="00CD1B85">
            <w:pPr>
              <w:spacing w:after="0" w:line="240" w:lineRule="auto"/>
              <w:jc w:val="center"/>
              <w:rPr>
                <w:sz w:val="20"/>
              </w:rPr>
            </w:pPr>
            <w:r w:rsidRPr="00CD1B85">
              <w:rPr>
                <w:sz w:val="20"/>
              </w:rPr>
              <w:t>vnt.</w:t>
            </w:r>
          </w:p>
        </w:tc>
        <w:tc>
          <w:tcPr>
            <w:tcW w:w="850" w:type="dxa"/>
            <w:vAlign w:val="center"/>
          </w:tcPr>
          <w:p w14:paraId="042E8947" w14:textId="5144B5CC" w:rsidR="00CD1B85" w:rsidRPr="00CD1B85" w:rsidRDefault="004135DE" w:rsidP="00CD1B85">
            <w:pPr>
              <w:spacing w:after="0" w:line="240" w:lineRule="auto"/>
              <w:jc w:val="center"/>
              <w:rPr>
                <w:sz w:val="20"/>
              </w:rPr>
            </w:pPr>
            <w:r>
              <w:rPr>
                <w:sz w:val="20"/>
              </w:rPr>
              <w:t>6</w:t>
            </w:r>
          </w:p>
        </w:tc>
        <w:tc>
          <w:tcPr>
            <w:tcW w:w="1276" w:type="dxa"/>
            <w:vAlign w:val="center"/>
          </w:tcPr>
          <w:p w14:paraId="0855171A" w14:textId="77777777" w:rsidR="00CD1B85" w:rsidRPr="00CD1B85" w:rsidRDefault="00CD1B85" w:rsidP="00CD1B85">
            <w:pPr>
              <w:spacing w:after="0" w:line="240" w:lineRule="auto"/>
              <w:jc w:val="center"/>
              <w:rPr>
                <w:sz w:val="20"/>
              </w:rPr>
            </w:pPr>
          </w:p>
        </w:tc>
        <w:tc>
          <w:tcPr>
            <w:tcW w:w="1276" w:type="dxa"/>
            <w:vAlign w:val="center"/>
          </w:tcPr>
          <w:p w14:paraId="4363FDA9" w14:textId="77777777" w:rsidR="00CD1B85" w:rsidRPr="00CD1B85" w:rsidRDefault="00CD1B85" w:rsidP="00CD1B85">
            <w:pPr>
              <w:spacing w:after="0" w:line="240" w:lineRule="auto"/>
              <w:jc w:val="center"/>
              <w:rPr>
                <w:b/>
                <w:sz w:val="20"/>
              </w:rPr>
            </w:pPr>
          </w:p>
        </w:tc>
        <w:tc>
          <w:tcPr>
            <w:tcW w:w="1275" w:type="dxa"/>
            <w:vAlign w:val="center"/>
          </w:tcPr>
          <w:p w14:paraId="6E072597" w14:textId="77777777" w:rsidR="00CD1B85" w:rsidRPr="00CD1B85" w:rsidRDefault="00CD1B85" w:rsidP="00CD1B85">
            <w:pPr>
              <w:spacing w:after="0" w:line="240" w:lineRule="auto"/>
              <w:jc w:val="center"/>
              <w:rPr>
                <w:b/>
                <w:sz w:val="20"/>
              </w:rPr>
            </w:pPr>
          </w:p>
        </w:tc>
        <w:tc>
          <w:tcPr>
            <w:tcW w:w="1389" w:type="dxa"/>
            <w:vAlign w:val="center"/>
          </w:tcPr>
          <w:p w14:paraId="233A12F6" w14:textId="77777777" w:rsidR="00CD1B85" w:rsidRPr="00CD1B85" w:rsidRDefault="00CD1B85" w:rsidP="00CD1B85">
            <w:pPr>
              <w:spacing w:after="0" w:line="240" w:lineRule="auto"/>
              <w:jc w:val="center"/>
              <w:rPr>
                <w:b/>
                <w:sz w:val="20"/>
              </w:rPr>
            </w:pPr>
          </w:p>
        </w:tc>
      </w:tr>
      <w:tr w:rsidR="00CD1B85" w:rsidRPr="00CD1B85" w14:paraId="1FFFAB24" w14:textId="77777777" w:rsidTr="00E85F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03"/>
        </w:trPr>
        <w:tc>
          <w:tcPr>
            <w:tcW w:w="3148" w:type="dxa"/>
            <w:gridSpan w:val="2"/>
            <w:tcBorders>
              <w:top w:val="single" w:sz="4" w:space="0" w:color="auto"/>
              <w:left w:val="single" w:sz="4" w:space="0" w:color="auto"/>
              <w:bottom w:val="single" w:sz="4" w:space="0" w:color="auto"/>
              <w:right w:val="single" w:sz="4" w:space="0" w:color="auto"/>
            </w:tcBorders>
            <w:vAlign w:val="center"/>
          </w:tcPr>
          <w:p w14:paraId="4D42A436" w14:textId="77777777" w:rsidR="00CD1B85" w:rsidRPr="00CD1B85" w:rsidRDefault="00CD1B85" w:rsidP="00CD1B85">
            <w:pPr>
              <w:spacing w:after="0" w:line="240" w:lineRule="auto"/>
              <w:jc w:val="right"/>
              <w:rPr>
                <w:b/>
                <w:sz w:val="20"/>
              </w:rPr>
            </w:pPr>
            <w:r w:rsidRPr="00CD1B85">
              <w:rPr>
                <w:b/>
                <w:sz w:val="20"/>
              </w:rPr>
              <w:t>Pasiūlymo kaina be PVM</w:t>
            </w:r>
          </w:p>
        </w:tc>
        <w:tc>
          <w:tcPr>
            <w:tcW w:w="6775" w:type="dxa"/>
            <w:gridSpan w:val="6"/>
            <w:tcBorders>
              <w:top w:val="single" w:sz="4" w:space="0" w:color="auto"/>
              <w:left w:val="single" w:sz="4" w:space="0" w:color="auto"/>
              <w:bottom w:val="single" w:sz="4" w:space="0" w:color="auto"/>
              <w:right w:val="single" w:sz="4" w:space="0" w:color="auto"/>
            </w:tcBorders>
          </w:tcPr>
          <w:p w14:paraId="10A27A38" w14:textId="77777777" w:rsidR="00CD1B85" w:rsidRPr="00CD1B85" w:rsidRDefault="00CD1B85" w:rsidP="00CD1B85">
            <w:pPr>
              <w:spacing w:after="0" w:line="240" w:lineRule="auto"/>
              <w:jc w:val="both"/>
              <w:rPr>
                <w:b/>
                <w:sz w:val="20"/>
              </w:rPr>
            </w:pPr>
            <w:r w:rsidRPr="00CD1B85">
              <w:rPr>
                <w:sz w:val="20"/>
              </w:rPr>
              <w:t>.........................................................................</w:t>
            </w:r>
            <w:r w:rsidRPr="00CD1B85">
              <w:rPr>
                <w:b/>
                <w:sz w:val="20"/>
              </w:rPr>
              <w:t xml:space="preserve"> EUR  </w:t>
            </w:r>
          </w:p>
          <w:p w14:paraId="44377E93" w14:textId="77777777" w:rsidR="00CD1B85" w:rsidRPr="00CD1B85" w:rsidRDefault="00CD1B85" w:rsidP="00CD1B85">
            <w:pPr>
              <w:spacing w:after="0" w:line="240" w:lineRule="auto"/>
              <w:jc w:val="both"/>
              <w:rPr>
                <w:b/>
                <w:sz w:val="20"/>
                <w:vertAlign w:val="superscript"/>
              </w:rPr>
            </w:pPr>
            <w:r w:rsidRPr="00CD1B85">
              <w:rPr>
                <w:i/>
                <w:sz w:val="20"/>
                <w:vertAlign w:val="superscript"/>
              </w:rPr>
              <w:t xml:space="preserve">                                     (skaičiais ir žodžiais)</w:t>
            </w:r>
          </w:p>
        </w:tc>
      </w:tr>
      <w:tr w:rsidR="00CD1B85" w:rsidRPr="00CD1B85" w14:paraId="4BC18981" w14:textId="77777777" w:rsidTr="00E85F4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97"/>
        </w:trPr>
        <w:tc>
          <w:tcPr>
            <w:tcW w:w="3148" w:type="dxa"/>
            <w:gridSpan w:val="2"/>
            <w:tcBorders>
              <w:top w:val="single" w:sz="4" w:space="0" w:color="auto"/>
              <w:left w:val="single" w:sz="4" w:space="0" w:color="auto"/>
              <w:bottom w:val="single" w:sz="4" w:space="0" w:color="auto"/>
              <w:right w:val="single" w:sz="4" w:space="0" w:color="auto"/>
            </w:tcBorders>
            <w:vAlign w:val="center"/>
          </w:tcPr>
          <w:p w14:paraId="2E554079" w14:textId="77777777" w:rsidR="00CD1B85" w:rsidRPr="00CD1B85" w:rsidRDefault="00CD1B85" w:rsidP="00CD1B85">
            <w:pPr>
              <w:spacing w:after="0" w:line="240" w:lineRule="auto"/>
              <w:jc w:val="right"/>
              <w:rPr>
                <w:b/>
                <w:sz w:val="20"/>
              </w:rPr>
            </w:pPr>
            <w:r w:rsidRPr="00CD1B85">
              <w:rPr>
                <w:b/>
                <w:sz w:val="20"/>
              </w:rPr>
              <w:t xml:space="preserve">Galutinė pasiūlymo kaina su PVM </w:t>
            </w:r>
          </w:p>
        </w:tc>
        <w:tc>
          <w:tcPr>
            <w:tcW w:w="6775" w:type="dxa"/>
            <w:gridSpan w:val="6"/>
            <w:tcBorders>
              <w:top w:val="single" w:sz="4" w:space="0" w:color="auto"/>
              <w:left w:val="single" w:sz="4" w:space="0" w:color="auto"/>
              <w:bottom w:val="single" w:sz="4" w:space="0" w:color="auto"/>
              <w:right w:val="single" w:sz="4" w:space="0" w:color="auto"/>
            </w:tcBorders>
          </w:tcPr>
          <w:p w14:paraId="179724DF" w14:textId="77777777" w:rsidR="00CD1B85" w:rsidRPr="00CD1B85" w:rsidRDefault="00CD1B85" w:rsidP="00CD1B85">
            <w:pPr>
              <w:spacing w:after="0" w:line="240" w:lineRule="auto"/>
              <w:jc w:val="both"/>
              <w:rPr>
                <w:b/>
                <w:sz w:val="20"/>
              </w:rPr>
            </w:pPr>
            <w:r w:rsidRPr="00CD1B85">
              <w:rPr>
                <w:sz w:val="20"/>
              </w:rPr>
              <w:t xml:space="preserve">......................................................................... </w:t>
            </w:r>
            <w:r w:rsidRPr="00CD1B85">
              <w:rPr>
                <w:b/>
                <w:sz w:val="20"/>
              </w:rPr>
              <w:t xml:space="preserve">EUR  </w:t>
            </w:r>
          </w:p>
          <w:p w14:paraId="1C6E3A5C" w14:textId="77777777" w:rsidR="00CD1B85" w:rsidRPr="00CD1B85" w:rsidRDefault="00CD1B85" w:rsidP="00CD1B85">
            <w:pPr>
              <w:spacing w:after="0" w:line="240" w:lineRule="auto"/>
              <w:jc w:val="both"/>
              <w:rPr>
                <w:b/>
                <w:sz w:val="20"/>
                <w:vertAlign w:val="superscript"/>
              </w:rPr>
            </w:pPr>
            <w:r w:rsidRPr="00CD1B85">
              <w:rPr>
                <w:i/>
                <w:sz w:val="20"/>
                <w:vertAlign w:val="superscript"/>
              </w:rPr>
              <w:t xml:space="preserve">                                     (skaičiais ir žodžiais)</w:t>
            </w:r>
          </w:p>
        </w:tc>
      </w:tr>
    </w:tbl>
    <w:p w14:paraId="5AC4E889" w14:textId="77777777" w:rsidR="00CD1B85" w:rsidRPr="00CD1B85" w:rsidRDefault="00CD1B85" w:rsidP="00CD1B85">
      <w:pPr>
        <w:widowControl w:val="0"/>
        <w:spacing w:after="0" w:line="240" w:lineRule="auto"/>
        <w:jc w:val="both"/>
        <w:rPr>
          <w:sz w:val="18"/>
          <w:szCs w:val="18"/>
        </w:rPr>
      </w:pPr>
      <w:r w:rsidRPr="00CD1B85">
        <w:rPr>
          <w:sz w:val="18"/>
          <w:szCs w:val="18"/>
        </w:rPr>
        <w:t xml:space="preserve">Pasiūlyme kainos nurodytos </w:t>
      </w:r>
      <w:r w:rsidRPr="00CD1B85">
        <w:rPr>
          <w:i/>
          <w:sz w:val="18"/>
          <w:szCs w:val="18"/>
        </w:rPr>
        <w:t>eurais</w:t>
      </w:r>
      <w:r w:rsidRPr="00CD1B85">
        <w:rPr>
          <w:sz w:val="18"/>
          <w:szCs w:val="18"/>
        </w:rPr>
        <w:t>.</w:t>
      </w:r>
    </w:p>
    <w:p w14:paraId="4F19C555" w14:textId="77777777" w:rsidR="00CD1B85" w:rsidRPr="00CD1B85" w:rsidRDefault="00CD1B85" w:rsidP="00CD1B85">
      <w:pPr>
        <w:widowControl w:val="0"/>
        <w:spacing w:after="0" w:line="240" w:lineRule="auto"/>
        <w:jc w:val="both"/>
        <w:rPr>
          <w:i/>
          <w:sz w:val="22"/>
        </w:rPr>
      </w:pPr>
    </w:p>
    <w:p w14:paraId="2AB4277F" w14:textId="77777777" w:rsidR="00CD1B85" w:rsidRPr="00CD1B85" w:rsidRDefault="00CD1B85" w:rsidP="00CD1B85">
      <w:pPr>
        <w:widowControl w:val="0"/>
        <w:spacing w:after="0" w:line="240" w:lineRule="auto"/>
        <w:jc w:val="both"/>
        <w:rPr>
          <w:iCs/>
          <w:sz w:val="22"/>
        </w:rPr>
      </w:pPr>
      <w:r w:rsidRPr="00CD1B85">
        <w:rPr>
          <w:iCs/>
          <w:sz w:val="22"/>
        </w:rPr>
        <w:t>Tais atvejais, kai pagal galiojančius teisės aktus tiekėjui nereikia mokėti PVM, jis nurodo bendrą kainą be PVM ir priežastis, dėl kurių PVM nemoka</w:t>
      </w:r>
    </w:p>
    <w:p w14:paraId="5C5BEFE7" w14:textId="77777777" w:rsidR="00CD1B85" w:rsidRPr="00CD1B85" w:rsidRDefault="00CD1B85" w:rsidP="00CD1B85">
      <w:pPr>
        <w:spacing w:after="0" w:line="240" w:lineRule="auto"/>
        <w:rPr>
          <w:sz w:val="22"/>
        </w:rPr>
      </w:pPr>
    </w:p>
    <w:p w14:paraId="4D6FDADC" w14:textId="77777777" w:rsidR="00E85F47" w:rsidRDefault="00E85F47" w:rsidP="00B70899">
      <w:pPr>
        <w:suppressLineNumbers/>
        <w:suppressAutoHyphens/>
        <w:spacing w:after="0"/>
        <w:jc w:val="both"/>
        <w:rPr>
          <w:rFonts w:eastAsia="Calibri"/>
          <w:sz w:val="22"/>
          <w:szCs w:val="16"/>
        </w:rPr>
      </w:pPr>
      <w:r w:rsidRPr="00E85F47">
        <w:rPr>
          <w:rFonts w:eastAsia="Calibri"/>
          <w:sz w:val="22"/>
          <w:szCs w:val="16"/>
        </w:rPr>
        <w:t xml:space="preserve">Apskaičiuojant galutinę pasiūlymo kainą ir siūlomų Prekių įkainius atsižvelgta į visą perkamų Prekių kiekį, kainos sudėtines dalis, į pirkimo sąlygų techninės specifikacijos reikalavimus, pirkimo sąlygose pateiktą sutarties projektą ir jame numatytus Prekių pristatymo ir atsiskaitymo už pristatytas prekes terminus bei visus kitus pirkimo dokumentų reikalavimus. Į galutinę pasiūlymo kainą įskaičiuotos visos numatomos išlaidos: prekių pristatymo, pakrovimo, iškrovimo, sandėliavimo, draudimo išlaidos, kiti sutarties projekte nurodyti kaštai ir visa galima rizika, susijusi su rinkos kainų svyravimais ir visos kitos išlaidos, </w:t>
      </w:r>
      <w:r w:rsidRPr="00E85F47">
        <w:rPr>
          <w:rFonts w:eastAsia="Calibri"/>
          <w:sz w:val="22"/>
          <w:szCs w:val="24"/>
        </w:rPr>
        <w:t>bei</w:t>
      </w:r>
      <w:r w:rsidRPr="00E85F47">
        <w:rPr>
          <w:rFonts w:eastAsia="Calibri"/>
          <w:sz w:val="22"/>
          <w:szCs w:val="16"/>
        </w:rPr>
        <w:t xml:space="preserve"> viskas, ko reikia visiškam ir tinkamam sutarties įvykdymui, bei visi mokesčiai, įskaitant PVM.</w:t>
      </w:r>
    </w:p>
    <w:p w14:paraId="2F7F9640" w14:textId="77777777" w:rsidR="00B70899" w:rsidRDefault="00B70899" w:rsidP="00B70899">
      <w:pPr>
        <w:widowControl w:val="0"/>
        <w:suppressLineNumbers/>
        <w:suppressAutoHyphens/>
        <w:spacing w:after="0" w:line="240" w:lineRule="auto"/>
        <w:jc w:val="both"/>
        <w:rPr>
          <w:sz w:val="22"/>
        </w:rPr>
      </w:pPr>
    </w:p>
    <w:p w14:paraId="03DCE2FD" w14:textId="26FC135D" w:rsidR="00B70899" w:rsidRPr="00B70899" w:rsidRDefault="00B70899" w:rsidP="00B70899">
      <w:pPr>
        <w:widowControl w:val="0"/>
        <w:suppressLineNumbers/>
        <w:suppressAutoHyphens/>
        <w:spacing w:after="0" w:line="240" w:lineRule="auto"/>
        <w:jc w:val="both"/>
        <w:rPr>
          <w:sz w:val="22"/>
        </w:rPr>
      </w:pPr>
      <w:r w:rsidRPr="00B70899">
        <w:rPr>
          <w:sz w:val="22"/>
        </w:rPr>
        <w:t>Siūlomos Prekės visiškai atitinka pirkimo dokumentuose nustatytus reikalavimus.</w:t>
      </w:r>
    </w:p>
    <w:p w14:paraId="2D0AC0FD" w14:textId="77777777" w:rsidR="00B70899" w:rsidRDefault="00B70899" w:rsidP="00B70899">
      <w:pPr>
        <w:spacing w:after="0" w:line="240" w:lineRule="auto"/>
        <w:rPr>
          <w:sz w:val="22"/>
        </w:rPr>
      </w:pPr>
    </w:p>
    <w:p w14:paraId="4BFCBD4E" w14:textId="3B72B8A5" w:rsidR="00B70899" w:rsidRDefault="00B70899" w:rsidP="00B70899">
      <w:pPr>
        <w:spacing w:after="0" w:line="240" w:lineRule="auto"/>
        <w:rPr>
          <w:sz w:val="22"/>
        </w:rPr>
      </w:pPr>
      <w:r w:rsidRPr="00B70899">
        <w:rPr>
          <w:sz w:val="22"/>
        </w:rPr>
        <w:t xml:space="preserve">Informacija apie siūlomų </w:t>
      </w:r>
      <w:r>
        <w:rPr>
          <w:sz w:val="22"/>
        </w:rPr>
        <w:t xml:space="preserve">Prekių </w:t>
      </w:r>
      <w:r w:rsidRPr="00B70899">
        <w:rPr>
          <w:sz w:val="22"/>
        </w:rPr>
        <w:t>pagrindinius techninius reikalavimus:</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567"/>
        <w:gridCol w:w="2127"/>
        <w:gridCol w:w="4110"/>
        <w:gridCol w:w="3261"/>
      </w:tblGrid>
      <w:tr w:rsidR="00B70899" w:rsidRPr="00197603" w14:paraId="34D05DD8" w14:textId="664CF0B5" w:rsidTr="00B70899">
        <w:trPr>
          <w:trHeight w:val="417"/>
        </w:trPr>
        <w:tc>
          <w:tcPr>
            <w:tcW w:w="567" w:type="dxa"/>
            <w:shd w:val="clear" w:color="auto" w:fill="FFFFFF"/>
            <w:tcMar>
              <w:top w:w="20" w:type="dxa"/>
              <w:left w:w="20" w:type="dxa"/>
              <w:bottom w:w="20" w:type="dxa"/>
              <w:right w:w="20" w:type="dxa"/>
            </w:tcMar>
            <w:vAlign w:val="center"/>
          </w:tcPr>
          <w:p w14:paraId="57DEE623" w14:textId="77777777" w:rsidR="00B70899" w:rsidRPr="00197603" w:rsidRDefault="00B70899" w:rsidP="00527217">
            <w:pPr>
              <w:widowControl w:val="0"/>
              <w:spacing w:after="0" w:line="240" w:lineRule="auto"/>
              <w:jc w:val="center"/>
              <w:rPr>
                <w:b/>
                <w:bCs/>
                <w:sz w:val="20"/>
                <w:szCs w:val="20"/>
              </w:rPr>
            </w:pPr>
            <w:r w:rsidRPr="00197603">
              <w:rPr>
                <w:b/>
                <w:bCs/>
                <w:sz w:val="20"/>
                <w:szCs w:val="20"/>
              </w:rPr>
              <w:t>Nr.</w:t>
            </w:r>
          </w:p>
        </w:tc>
        <w:tc>
          <w:tcPr>
            <w:tcW w:w="2127" w:type="dxa"/>
            <w:shd w:val="clear" w:color="auto" w:fill="FFFFFF"/>
            <w:tcMar>
              <w:top w:w="20" w:type="dxa"/>
              <w:left w:w="20" w:type="dxa"/>
              <w:bottom w:w="20" w:type="dxa"/>
              <w:right w:w="20" w:type="dxa"/>
            </w:tcMar>
            <w:vAlign w:val="center"/>
          </w:tcPr>
          <w:p w14:paraId="1D2FB5FE" w14:textId="77777777" w:rsidR="00B70899" w:rsidRPr="00197603" w:rsidRDefault="00B70899" w:rsidP="00527217">
            <w:pPr>
              <w:widowControl w:val="0"/>
              <w:spacing w:after="0" w:line="240" w:lineRule="auto"/>
              <w:jc w:val="center"/>
              <w:rPr>
                <w:b/>
                <w:bCs/>
                <w:sz w:val="20"/>
                <w:szCs w:val="20"/>
              </w:rPr>
            </w:pPr>
            <w:r w:rsidRPr="00197603">
              <w:rPr>
                <w:b/>
                <w:bCs/>
                <w:sz w:val="20"/>
                <w:szCs w:val="20"/>
              </w:rPr>
              <w:t>Reikalavimas</w:t>
            </w:r>
          </w:p>
        </w:tc>
        <w:tc>
          <w:tcPr>
            <w:tcW w:w="4110" w:type="dxa"/>
            <w:shd w:val="clear" w:color="auto" w:fill="FFFFFF"/>
            <w:tcMar>
              <w:top w:w="20" w:type="dxa"/>
              <w:left w:w="20" w:type="dxa"/>
              <w:bottom w:w="20" w:type="dxa"/>
              <w:right w:w="20" w:type="dxa"/>
            </w:tcMar>
            <w:vAlign w:val="center"/>
          </w:tcPr>
          <w:p w14:paraId="4A658C9E" w14:textId="77777777" w:rsidR="00B70899" w:rsidRPr="00197603" w:rsidRDefault="00B70899" w:rsidP="00527217">
            <w:pPr>
              <w:widowControl w:val="0"/>
              <w:spacing w:after="0" w:line="240" w:lineRule="auto"/>
              <w:jc w:val="center"/>
              <w:rPr>
                <w:b/>
                <w:bCs/>
                <w:sz w:val="20"/>
                <w:szCs w:val="20"/>
              </w:rPr>
            </w:pPr>
            <w:r w:rsidRPr="00197603">
              <w:rPr>
                <w:b/>
                <w:bCs/>
                <w:sz w:val="20"/>
                <w:szCs w:val="20"/>
              </w:rPr>
              <w:t>Reikalavimų aprašymas</w:t>
            </w:r>
          </w:p>
        </w:tc>
        <w:tc>
          <w:tcPr>
            <w:tcW w:w="3261" w:type="dxa"/>
            <w:shd w:val="clear" w:color="auto" w:fill="FFFFFF"/>
            <w:vAlign w:val="center"/>
          </w:tcPr>
          <w:p w14:paraId="30BB3821" w14:textId="78D6A902" w:rsidR="00B70899" w:rsidRPr="00197603" w:rsidRDefault="008A457C" w:rsidP="00B70899">
            <w:pPr>
              <w:widowControl w:val="0"/>
              <w:spacing w:after="0" w:line="240" w:lineRule="auto"/>
              <w:jc w:val="center"/>
              <w:rPr>
                <w:b/>
                <w:bCs/>
                <w:sz w:val="20"/>
                <w:szCs w:val="20"/>
              </w:rPr>
            </w:pPr>
            <w:r w:rsidRPr="004C392D">
              <w:rPr>
                <w:b/>
                <w:bCs/>
                <w:sz w:val="20"/>
                <w:szCs w:val="20"/>
              </w:rPr>
              <w:t xml:space="preserve">Atitiktis pagrindiniams techniniams reikalavimams, aprašymas </w:t>
            </w:r>
            <w:r w:rsidRPr="004C392D">
              <w:rPr>
                <w:b/>
                <w:bCs/>
                <w:i/>
                <w:iCs/>
                <w:color w:val="FF0000"/>
                <w:sz w:val="20"/>
                <w:szCs w:val="20"/>
              </w:rPr>
              <w:t>(įrašyti)</w:t>
            </w:r>
          </w:p>
        </w:tc>
      </w:tr>
      <w:tr w:rsidR="00B70899" w:rsidRPr="00197603" w14:paraId="31A93E3C" w14:textId="6A7092E7" w:rsidTr="00B70899">
        <w:tc>
          <w:tcPr>
            <w:tcW w:w="567" w:type="dxa"/>
            <w:shd w:val="clear" w:color="auto" w:fill="FFFFFF"/>
            <w:tcMar>
              <w:top w:w="20" w:type="dxa"/>
              <w:left w:w="20" w:type="dxa"/>
              <w:bottom w:w="20" w:type="dxa"/>
              <w:right w:w="20" w:type="dxa"/>
            </w:tcMar>
            <w:vAlign w:val="center"/>
          </w:tcPr>
          <w:p w14:paraId="38ACF625" w14:textId="77777777" w:rsidR="00B70899" w:rsidRPr="00197603" w:rsidRDefault="00B70899" w:rsidP="00527217">
            <w:pPr>
              <w:widowControl w:val="0"/>
              <w:spacing w:after="0" w:line="240" w:lineRule="auto"/>
              <w:jc w:val="center"/>
              <w:rPr>
                <w:sz w:val="20"/>
                <w:szCs w:val="20"/>
              </w:rPr>
            </w:pPr>
            <w:r w:rsidRPr="00197603">
              <w:rPr>
                <w:sz w:val="20"/>
                <w:szCs w:val="20"/>
              </w:rPr>
              <w:t>1.</w:t>
            </w:r>
          </w:p>
        </w:tc>
        <w:tc>
          <w:tcPr>
            <w:tcW w:w="2127"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14:paraId="5E6BB8A4" w14:textId="77777777" w:rsidR="00B70899" w:rsidRPr="00197603" w:rsidRDefault="00B70899" w:rsidP="00527217">
            <w:pPr>
              <w:widowControl w:val="0"/>
              <w:spacing w:after="0" w:line="240" w:lineRule="auto"/>
              <w:rPr>
                <w:sz w:val="20"/>
                <w:szCs w:val="20"/>
              </w:rPr>
            </w:pPr>
            <w:r w:rsidRPr="00197603">
              <w:rPr>
                <w:color w:val="000000"/>
                <w:sz w:val="20"/>
                <w:szCs w:val="20"/>
              </w:rPr>
              <w:t>Transporto priemonės tipas</w:t>
            </w:r>
          </w:p>
        </w:tc>
        <w:tc>
          <w:tcPr>
            <w:tcW w:w="4110" w:type="dxa"/>
            <w:tcBorders>
              <w:top w:val="single" w:sz="4" w:space="0" w:color="auto"/>
              <w:left w:val="single" w:sz="4" w:space="0" w:color="auto"/>
              <w:bottom w:val="single" w:sz="4" w:space="0" w:color="auto"/>
              <w:right w:val="single" w:sz="4" w:space="0" w:color="auto"/>
            </w:tcBorders>
            <w:tcMar>
              <w:top w:w="20" w:type="dxa"/>
              <w:left w:w="60" w:type="dxa"/>
              <w:bottom w:w="20" w:type="dxa"/>
              <w:right w:w="60" w:type="dxa"/>
            </w:tcMar>
            <w:vAlign w:val="center"/>
          </w:tcPr>
          <w:p w14:paraId="65974531" w14:textId="77777777" w:rsidR="00B70899" w:rsidRPr="00197603" w:rsidRDefault="00B70899" w:rsidP="00527217">
            <w:pPr>
              <w:spacing w:after="0"/>
              <w:jc w:val="both"/>
              <w:rPr>
                <w:sz w:val="20"/>
                <w:szCs w:val="20"/>
              </w:rPr>
            </w:pPr>
            <w:r>
              <w:rPr>
                <w:sz w:val="20"/>
                <w:szCs w:val="20"/>
              </w:rPr>
              <w:t xml:space="preserve">1.1. </w:t>
            </w:r>
            <w:r w:rsidRPr="00197603">
              <w:rPr>
                <w:sz w:val="20"/>
                <w:szCs w:val="20"/>
              </w:rPr>
              <w:t xml:space="preserve">Keleivinis </w:t>
            </w:r>
            <w:proofErr w:type="spellStart"/>
            <w:r w:rsidRPr="00197603">
              <w:rPr>
                <w:sz w:val="20"/>
                <w:szCs w:val="20"/>
              </w:rPr>
              <w:t>vienaaukštis</w:t>
            </w:r>
            <w:proofErr w:type="spellEnd"/>
            <w:r w:rsidRPr="00197603">
              <w:rPr>
                <w:sz w:val="20"/>
                <w:szCs w:val="20"/>
              </w:rPr>
              <w:t xml:space="preserve"> </w:t>
            </w:r>
            <w:proofErr w:type="spellStart"/>
            <w:r w:rsidRPr="00197603">
              <w:rPr>
                <w:sz w:val="20"/>
                <w:szCs w:val="20"/>
              </w:rPr>
              <w:t>žemagrindis</w:t>
            </w:r>
            <w:proofErr w:type="spellEnd"/>
            <w:r w:rsidRPr="00197603">
              <w:rPr>
                <w:sz w:val="20"/>
                <w:szCs w:val="20"/>
              </w:rPr>
              <w:t xml:space="preserve"> miesto autobusas (transporto priemonės kodas M3CE), naudojantis suspaustas gamtines dujas (CNG), sertifikuotas pagal 2001/85/ES direktyvą</w:t>
            </w:r>
            <w:r>
              <w:rPr>
                <w:sz w:val="20"/>
                <w:szCs w:val="20"/>
              </w:rPr>
              <w:t>;</w:t>
            </w:r>
          </w:p>
          <w:p w14:paraId="77464BEE" w14:textId="77777777" w:rsidR="00B70899" w:rsidRPr="00197603" w:rsidRDefault="00B70899" w:rsidP="00527217">
            <w:pPr>
              <w:spacing w:after="0"/>
              <w:jc w:val="both"/>
              <w:rPr>
                <w:rFonts w:eastAsia="MS Mincho"/>
                <w:sz w:val="20"/>
                <w:szCs w:val="20"/>
              </w:rPr>
            </w:pPr>
            <w:r>
              <w:rPr>
                <w:rFonts w:eastAsia="MS Mincho"/>
                <w:sz w:val="20"/>
                <w:szCs w:val="20"/>
              </w:rPr>
              <w:t xml:space="preserve">1.2. </w:t>
            </w:r>
            <w:r w:rsidRPr="00197603">
              <w:rPr>
                <w:rFonts w:eastAsia="MS Mincho"/>
                <w:sz w:val="20"/>
                <w:szCs w:val="20"/>
              </w:rPr>
              <w:t>Autobusai privalo atitikti Techninius motorinių transporto priemonių ir jų priekabų reikalavimus, patvirtintus Lietuvos Transporto Saugos administracijos direktoriaus 2022 m. spalio 20 d. įsakymu Nr. 2BE-260</w:t>
            </w:r>
            <w:r>
              <w:rPr>
                <w:rFonts w:eastAsia="MS Mincho"/>
                <w:sz w:val="20"/>
                <w:szCs w:val="20"/>
              </w:rPr>
              <w:t>;</w:t>
            </w:r>
          </w:p>
          <w:p w14:paraId="5EDBCF36" w14:textId="77777777" w:rsidR="00B70899" w:rsidRPr="00197603" w:rsidRDefault="00B70899" w:rsidP="00527217">
            <w:pPr>
              <w:widowControl w:val="0"/>
              <w:spacing w:after="0" w:line="240" w:lineRule="auto"/>
              <w:jc w:val="both"/>
              <w:rPr>
                <w:sz w:val="20"/>
                <w:szCs w:val="20"/>
              </w:rPr>
            </w:pPr>
            <w:r>
              <w:rPr>
                <w:sz w:val="20"/>
                <w:szCs w:val="20"/>
              </w:rPr>
              <w:t xml:space="preserve">1.3. </w:t>
            </w:r>
            <w:r w:rsidRPr="00197603">
              <w:rPr>
                <w:sz w:val="20"/>
                <w:szCs w:val="20"/>
              </w:rPr>
              <w:t>Keleivinio tipo transporto priemonė, skirta vežti keleivius miesto maršrutais.</w:t>
            </w:r>
          </w:p>
        </w:tc>
        <w:tc>
          <w:tcPr>
            <w:tcW w:w="3261" w:type="dxa"/>
            <w:tcBorders>
              <w:top w:val="single" w:sz="4" w:space="0" w:color="auto"/>
              <w:left w:val="single" w:sz="4" w:space="0" w:color="auto"/>
              <w:bottom w:val="single" w:sz="4" w:space="0" w:color="auto"/>
              <w:right w:val="single" w:sz="4" w:space="0" w:color="auto"/>
            </w:tcBorders>
          </w:tcPr>
          <w:p w14:paraId="7BC0A160" w14:textId="77777777" w:rsidR="00B70899" w:rsidRDefault="00B70899" w:rsidP="00527217">
            <w:pPr>
              <w:spacing w:after="0"/>
              <w:jc w:val="both"/>
              <w:rPr>
                <w:sz w:val="20"/>
                <w:szCs w:val="20"/>
              </w:rPr>
            </w:pPr>
          </w:p>
        </w:tc>
      </w:tr>
      <w:tr w:rsidR="00B70899" w:rsidRPr="00197603" w14:paraId="62578C26" w14:textId="210189F5" w:rsidTr="00B70899">
        <w:tc>
          <w:tcPr>
            <w:tcW w:w="567" w:type="dxa"/>
            <w:shd w:val="clear" w:color="auto" w:fill="FFFFFF"/>
            <w:tcMar>
              <w:top w:w="20" w:type="dxa"/>
              <w:left w:w="20" w:type="dxa"/>
              <w:bottom w:w="20" w:type="dxa"/>
              <w:right w:w="20" w:type="dxa"/>
            </w:tcMar>
            <w:vAlign w:val="center"/>
          </w:tcPr>
          <w:p w14:paraId="44C541B0" w14:textId="77777777" w:rsidR="00B70899" w:rsidRPr="00197603" w:rsidRDefault="00B70899" w:rsidP="00527217">
            <w:pPr>
              <w:widowControl w:val="0"/>
              <w:spacing w:after="0" w:line="240" w:lineRule="auto"/>
              <w:jc w:val="center"/>
              <w:rPr>
                <w:sz w:val="20"/>
                <w:szCs w:val="20"/>
              </w:rPr>
            </w:pPr>
            <w:r w:rsidRPr="00197603">
              <w:rPr>
                <w:sz w:val="20"/>
                <w:szCs w:val="20"/>
              </w:rPr>
              <w:t>2.</w:t>
            </w:r>
          </w:p>
        </w:tc>
        <w:tc>
          <w:tcPr>
            <w:tcW w:w="2127" w:type="dxa"/>
            <w:shd w:val="clear" w:color="auto" w:fill="FFFFFF"/>
            <w:tcMar>
              <w:top w:w="20" w:type="dxa"/>
              <w:left w:w="20" w:type="dxa"/>
              <w:bottom w:w="20" w:type="dxa"/>
              <w:right w:w="20" w:type="dxa"/>
            </w:tcMar>
            <w:vAlign w:val="center"/>
          </w:tcPr>
          <w:p w14:paraId="5E75D820" w14:textId="77777777" w:rsidR="00B70899" w:rsidRPr="00197603" w:rsidRDefault="00B70899" w:rsidP="00527217">
            <w:pPr>
              <w:widowControl w:val="0"/>
              <w:spacing w:after="0" w:line="240" w:lineRule="auto"/>
              <w:rPr>
                <w:sz w:val="20"/>
                <w:szCs w:val="20"/>
              </w:rPr>
            </w:pPr>
            <w:r w:rsidRPr="00197603">
              <w:rPr>
                <w:sz w:val="20"/>
                <w:szCs w:val="20"/>
              </w:rPr>
              <w:t>Pirmos registracijos data</w:t>
            </w:r>
          </w:p>
        </w:tc>
        <w:tc>
          <w:tcPr>
            <w:tcW w:w="4110" w:type="dxa"/>
            <w:shd w:val="clear" w:color="auto" w:fill="FFFFFF"/>
            <w:tcMar>
              <w:top w:w="20" w:type="dxa"/>
              <w:left w:w="60" w:type="dxa"/>
              <w:bottom w:w="20" w:type="dxa"/>
              <w:right w:w="60" w:type="dxa"/>
            </w:tcMar>
            <w:vAlign w:val="center"/>
          </w:tcPr>
          <w:p w14:paraId="69F11FA2" w14:textId="77777777" w:rsidR="00B70899" w:rsidRPr="00197603" w:rsidRDefault="00B70899" w:rsidP="00527217">
            <w:pPr>
              <w:widowControl w:val="0"/>
              <w:spacing w:after="0" w:line="240" w:lineRule="auto"/>
              <w:jc w:val="both"/>
              <w:rPr>
                <w:sz w:val="20"/>
                <w:szCs w:val="20"/>
              </w:rPr>
            </w:pPr>
            <w:r>
              <w:rPr>
                <w:sz w:val="20"/>
                <w:szCs w:val="20"/>
              </w:rPr>
              <w:t xml:space="preserve">2.1. </w:t>
            </w:r>
            <w:r w:rsidRPr="00197603">
              <w:rPr>
                <w:sz w:val="20"/>
                <w:szCs w:val="20"/>
              </w:rPr>
              <w:t>Ne senesnė kaip 2012 m.</w:t>
            </w:r>
          </w:p>
        </w:tc>
        <w:tc>
          <w:tcPr>
            <w:tcW w:w="3261" w:type="dxa"/>
            <w:shd w:val="clear" w:color="auto" w:fill="FFFFFF"/>
          </w:tcPr>
          <w:p w14:paraId="531651CC" w14:textId="77777777" w:rsidR="00B70899" w:rsidRDefault="00B70899" w:rsidP="00527217">
            <w:pPr>
              <w:widowControl w:val="0"/>
              <w:spacing w:after="0" w:line="240" w:lineRule="auto"/>
              <w:jc w:val="both"/>
              <w:rPr>
                <w:sz w:val="20"/>
                <w:szCs w:val="20"/>
              </w:rPr>
            </w:pPr>
          </w:p>
        </w:tc>
      </w:tr>
      <w:tr w:rsidR="00B70899" w:rsidRPr="00197603" w14:paraId="74AF3475" w14:textId="36D3CC27" w:rsidTr="00B70899">
        <w:tc>
          <w:tcPr>
            <w:tcW w:w="567" w:type="dxa"/>
            <w:shd w:val="clear" w:color="auto" w:fill="FFFFFF"/>
            <w:tcMar>
              <w:top w:w="20" w:type="dxa"/>
              <w:left w:w="20" w:type="dxa"/>
              <w:bottom w:w="20" w:type="dxa"/>
              <w:right w:w="20" w:type="dxa"/>
            </w:tcMar>
            <w:vAlign w:val="center"/>
          </w:tcPr>
          <w:p w14:paraId="53A88923" w14:textId="77777777" w:rsidR="00B70899" w:rsidRPr="00197603" w:rsidRDefault="00B70899" w:rsidP="00527217">
            <w:pPr>
              <w:widowControl w:val="0"/>
              <w:spacing w:after="0" w:line="240" w:lineRule="auto"/>
              <w:jc w:val="center"/>
              <w:rPr>
                <w:sz w:val="20"/>
                <w:szCs w:val="20"/>
              </w:rPr>
            </w:pPr>
            <w:r w:rsidRPr="00197603">
              <w:rPr>
                <w:sz w:val="20"/>
                <w:szCs w:val="20"/>
              </w:rPr>
              <w:t>3.</w:t>
            </w:r>
          </w:p>
        </w:tc>
        <w:tc>
          <w:tcPr>
            <w:tcW w:w="2127" w:type="dxa"/>
            <w:shd w:val="clear" w:color="auto" w:fill="FFFFFF"/>
            <w:tcMar>
              <w:top w:w="20" w:type="dxa"/>
              <w:left w:w="20" w:type="dxa"/>
              <w:bottom w:w="20" w:type="dxa"/>
              <w:right w:w="20" w:type="dxa"/>
            </w:tcMar>
            <w:vAlign w:val="center"/>
          </w:tcPr>
          <w:p w14:paraId="03A1DCCF" w14:textId="77777777" w:rsidR="00B70899" w:rsidRPr="00197603" w:rsidRDefault="00B70899" w:rsidP="00527217">
            <w:pPr>
              <w:widowControl w:val="0"/>
              <w:spacing w:after="0" w:line="240" w:lineRule="auto"/>
              <w:rPr>
                <w:sz w:val="20"/>
                <w:szCs w:val="20"/>
              </w:rPr>
            </w:pPr>
            <w:r w:rsidRPr="00197603">
              <w:rPr>
                <w:sz w:val="20"/>
                <w:szCs w:val="20"/>
              </w:rPr>
              <w:t>Bendras ilgis</w:t>
            </w:r>
          </w:p>
        </w:tc>
        <w:tc>
          <w:tcPr>
            <w:tcW w:w="4110" w:type="dxa"/>
            <w:tcMar>
              <w:top w:w="20" w:type="dxa"/>
              <w:left w:w="60" w:type="dxa"/>
              <w:bottom w:w="20" w:type="dxa"/>
              <w:right w:w="60" w:type="dxa"/>
            </w:tcMar>
            <w:vAlign w:val="center"/>
          </w:tcPr>
          <w:p w14:paraId="73A0A38C" w14:textId="77777777" w:rsidR="00B70899" w:rsidRPr="00197603" w:rsidRDefault="00B70899" w:rsidP="00527217">
            <w:pPr>
              <w:widowControl w:val="0"/>
              <w:spacing w:after="0" w:line="240" w:lineRule="auto"/>
              <w:jc w:val="both"/>
              <w:rPr>
                <w:sz w:val="20"/>
                <w:szCs w:val="20"/>
              </w:rPr>
            </w:pPr>
            <w:r>
              <w:rPr>
                <w:sz w:val="20"/>
                <w:szCs w:val="20"/>
              </w:rPr>
              <w:t xml:space="preserve">3.1. </w:t>
            </w:r>
            <w:r w:rsidRPr="00197603">
              <w:rPr>
                <w:sz w:val="20"/>
                <w:szCs w:val="20"/>
              </w:rPr>
              <w:t>Ne daugiau 18 750 mm</w:t>
            </w:r>
          </w:p>
        </w:tc>
        <w:tc>
          <w:tcPr>
            <w:tcW w:w="3261" w:type="dxa"/>
          </w:tcPr>
          <w:p w14:paraId="764BC04B" w14:textId="77777777" w:rsidR="00B70899" w:rsidRDefault="00B70899" w:rsidP="00527217">
            <w:pPr>
              <w:widowControl w:val="0"/>
              <w:spacing w:after="0" w:line="240" w:lineRule="auto"/>
              <w:jc w:val="both"/>
              <w:rPr>
                <w:sz w:val="20"/>
                <w:szCs w:val="20"/>
              </w:rPr>
            </w:pPr>
          </w:p>
        </w:tc>
      </w:tr>
      <w:tr w:rsidR="00B70899" w:rsidRPr="00197603" w14:paraId="702E4F1F" w14:textId="66B55C67" w:rsidTr="00B70899">
        <w:tc>
          <w:tcPr>
            <w:tcW w:w="567" w:type="dxa"/>
            <w:shd w:val="clear" w:color="auto" w:fill="FFFFFF"/>
            <w:tcMar>
              <w:top w:w="20" w:type="dxa"/>
              <w:left w:w="20" w:type="dxa"/>
              <w:bottom w:w="20" w:type="dxa"/>
              <w:right w:w="20" w:type="dxa"/>
            </w:tcMar>
            <w:vAlign w:val="center"/>
          </w:tcPr>
          <w:p w14:paraId="007C5D6D" w14:textId="77777777" w:rsidR="00B70899" w:rsidRPr="00197603" w:rsidRDefault="00B70899" w:rsidP="00527217">
            <w:pPr>
              <w:widowControl w:val="0"/>
              <w:spacing w:after="0" w:line="240" w:lineRule="auto"/>
              <w:jc w:val="center"/>
              <w:rPr>
                <w:color w:val="000000"/>
                <w:sz w:val="20"/>
                <w:szCs w:val="20"/>
              </w:rPr>
            </w:pPr>
            <w:r w:rsidRPr="00197603">
              <w:rPr>
                <w:color w:val="000000"/>
                <w:sz w:val="20"/>
                <w:szCs w:val="20"/>
              </w:rPr>
              <w:t>4.</w:t>
            </w:r>
          </w:p>
        </w:tc>
        <w:tc>
          <w:tcPr>
            <w:tcW w:w="2127" w:type="dxa"/>
            <w:shd w:val="clear" w:color="auto" w:fill="FFFFFF"/>
            <w:tcMar>
              <w:top w:w="20" w:type="dxa"/>
              <w:left w:w="20" w:type="dxa"/>
              <w:bottom w:w="20" w:type="dxa"/>
              <w:right w:w="20" w:type="dxa"/>
            </w:tcMar>
            <w:vAlign w:val="center"/>
          </w:tcPr>
          <w:p w14:paraId="3E18C7E2" w14:textId="77777777" w:rsidR="00B70899" w:rsidRPr="00197603" w:rsidRDefault="00B70899" w:rsidP="00527217">
            <w:pPr>
              <w:widowControl w:val="0"/>
              <w:spacing w:after="0" w:line="240" w:lineRule="auto"/>
              <w:rPr>
                <w:color w:val="000000"/>
                <w:sz w:val="20"/>
                <w:szCs w:val="20"/>
              </w:rPr>
            </w:pPr>
            <w:r w:rsidRPr="00197603">
              <w:rPr>
                <w:sz w:val="20"/>
                <w:szCs w:val="20"/>
              </w:rPr>
              <w:t>Bendras plotis</w:t>
            </w:r>
          </w:p>
        </w:tc>
        <w:tc>
          <w:tcPr>
            <w:tcW w:w="4110" w:type="dxa"/>
            <w:tcMar>
              <w:top w:w="20" w:type="dxa"/>
              <w:left w:w="60" w:type="dxa"/>
              <w:bottom w:w="20" w:type="dxa"/>
              <w:right w:w="60" w:type="dxa"/>
            </w:tcMar>
            <w:vAlign w:val="center"/>
          </w:tcPr>
          <w:p w14:paraId="57B9062A" w14:textId="77777777" w:rsidR="00B70899" w:rsidRPr="00197603" w:rsidRDefault="00B70899" w:rsidP="00527217">
            <w:pPr>
              <w:widowControl w:val="0"/>
              <w:spacing w:after="0" w:line="240" w:lineRule="auto"/>
              <w:jc w:val="both"/>
              <w:rPr>
                <w:color w:val="000000"/>
                <w:sz w:val="20"/>
                <w:szCs w:val="20"/>
              </w:rPr>
            </w:pPr>
            <w:r>
              <w:rPr>
                <w:sz w:val="20"/>
                <w:szCs w:val="20"/>
              </w:rPr>
              <w:t xml:space="preserve">4.1. </w:t>
            </w:r>
            <w:r w:rsidRPr="00197603">
              <w:rPr>
                <w:sz w:val="20"/>
                <w:szCs w:val="20"/>
              </w:rPr>
              <w:t>Turi atitikti ISO 612-1978 standarto 6.2 punkto reikalavimus.</w:t>
            </w:r>
          </w:p>
        </w:tc>
        <w:tc>
          <w:tcPr>
            <w:tcW w:w="3261" w:type="dxa"/>
          </w:tcPr>
          <w:p w14:paraId="56A6C1B2" w14:textId="77777777" w:rsidR="00B70899" w:rsidRDefault="00B70899" w:rsidP="00527217">
            <w:pPr>
              <w:widowControl w:val="0"/>
              <w:spacing w:after="0" w:line="240" w:lineRule="auto"/>
              <w:jc w:val="both"/>
              <w:rPr>
                <w:sz w:val="20"/>
                <w:szCs w:val="20"/>
              </w:rPr>
            </w:pPr>
          </w:p>
        </w:tc>
      </w:tr>
      <w:tr w:rsidR="00B70899" w:rsidRPr="00197603" w14:paraId="302F0871" w14:textId="65EC578C" w:rsidTr="00B70899">
        <w:tc>
          <w:tcPr>
            <w:tcW w:w="567" w:type="dxa"/>
            <w:shd w:val="clear" w:color="auto" w:fill="FFFFFF"/>
            <w:tcMar>
              <w:top w:w="20" w:type="dxa"/>
              <w:left w:w="20" w:type="dxa"/>
              <w:bottom w:w="20" w:type="dxa"/>
              <w:right w:w="20" w:type="dxa"/>
            </w:tcMar>
            <w:vAlign w:val="center"/>
          </w:tcPr>
          <w:p w14:paraId="3B9E5E9C" w14:textId="77777777" w:rsidR="00B70899" w:rsidRPr="00197603" w:rsidRDefault="00B70899" w:rsidP="00527217">
            <w:pPr>
              <w:widowControl w:val="0"/>
              <w:spacing w:after="0" w:line="240" w:lineRule="auto"/>
              <w:jc w:val="center"/>
              <w:rPr>
                <w:color w:val="000000"/>
                <w:sz w:val="20"/>
                <w:szCs w:val="20"/>
              </w:rPr>
            </w:pPr>
            <w:r w:rsidRPr="00197603">
              <w:rPr>
                <w:color w:val="000000"/>
                <w:sz w:val="20"/>
                <w:szCs w:val="20"/>
              </w:rPr>
              <w:t>5.</w:t>
            </w:r>
          </w:p>
        </w:tc>
        <w:tc>
          <w:tcPr>
            <w:tcW w:w="2127" w:type="dxa"/>
            <w:shd w:val="clear" w:color="auto" w:fill="FFFFFF"/>
            <w:tcMar>
              <w:top w:w="20" w:type="dxa"/>
              <w:left w:w="20" w:type="dxa"/>
              <w:bottom w:w="20" w:type="dxa"/>
              <w:right w:w="20" w:type="dxa"/>
            </w:tcMar>
            <w:vAlign w:val="center"/>
          </w:tcPr>
          <w:p w14:paraId="45A0545F" w14:textId="77777777" w:rsidR="00B70899" w:rsidRPr="00197603" w:rsidRDefault="00B70899" w:rsidP="00527217">
            <w:pPr>
              <w:widowControl w:val="0"/>
              <w:spacing w:after="0" w:line="240" w:lineRule="auto"/>
              <w:rPr>
                <w:color w:val="000000"/>
                <w:sz w:val="20"/>
                <w:szCs w:val="20"/>
              </w:rPr>
            </w:pPr>
            <w:r w:rsidRPr="00197603">
              <w:rPr>
                <w:sz w:val="20"/>
                <w:szCs w:val="20"/>
              </w:rPr>
              <w:t>Bendras aukštis</w:t>
            </w:r>
          </w:p>
        </w:tc>
        <w:tc>
          <w:tcPr>
            <w:tcW w:w="4110" w:type="dxa"/>
            <w:tcMar>
              <w:top w:w="20" w:type="dxa"/>
              <w:left w:w="60" w:type="dxa"/>
              <w:bottom w:w="20" w:type="dxa"/>
              <w:right w:w="60" w:type="dxa"/>
            </w:tcMar>
            <w:vAlign w:val="center"/>
          </w:tcPr>
          <w:p w14:paraId="32D1A837" w14:textId="77777777" w:rsidR="00B70899" w:rsidRPr="00197603" w:rsidRDefault="00B70899" w:rsidP="00527217">
            <w:pPr>
              <w:widowControl w:val="0"/>
              <w:spacing w:after="0" w:line="240" w:lineRule="auto"/>
              <w:jc w:val="both"/>
              <w:rPr>
                <w:color w:val="000000"/>
                <w:sz w:val="20"/>
                <w:szCs w:val="20"/>
              </w:rPr>
            </w:pPr>
            <w:r>
              <w:rPr>
                <w:sz w:val="20"/>
                <w:szCs w:val="20"/>
              </w:rPr>
              <w:t xml:space="preserve">5.1. </w:t>
            </w:r>
            <w:r w:rsidRPr="00197603">
              <w:rPr>
                <w:sz w:val="20"/>
                <w:szCs w:val="20"/>
              </w:rPr>
              <w:t>Turi atitikti ISO 612-1978 standarto 6.3 punkto reikalavimus.</w:t>
            </w:r>
          </w:p>
        </w:tc>
        <w:tc>
          <w:tcPr>
            <w:tcW w:w="3261" w:type="dxa"/>
          </w:tcPr>
          <w:p w14:paraId="36E77EFC" w14:textId="77777777" w:rsidR="00B70899" w:rsidRDefault="00B70899" w:rsidP="00527217">
            <w:pPr>
              <w:widowControl w:val="0"/>
              <w:spacing w:after="0" w:line="240" w:lineRule="auto"/>
              <w:jc w:val="both"/>
              <w:rPr>
                <w:sz w:val="20"/>
                <w:szCs w:val="20"/>
              </w:rPr>
            </w:pPr>
          </w:p>
        </w:tc>
      </w:tr>
      <w:tr w:rsidR="00B70899" w:rsidRPr="00197603" w14:paraId="6BD44C04" w14:textId="4D4F2B76" w:rsidTr="00B70899">
        <w:tc>
          <w:tcPr>
            <w:tcW w:w="567" w:type="dxa"/>
            <w:shd w:val="clear" w:color="auto" w:fill="FFFFFF"/>
            <w:tcMar>
              <w:top w:w="20" w:type="dxa"/>
              <w:left w:w="20" w:type="dxa"/>
              <w:bottom w:w="20" w:type="dxa"/>
              <w:right w:w="20" w:type="dxa"/>
            </w:tcMar>
            <w:vAlign w:val="center"/>
          </w:tcPr>
          <w:p w14:paraId="1763B550" w14:textId="77777777" w:rsidR="00B70899" w:rsidRPr="00197603" w:rsidRDefault="00B70899" w:rsidP="00527217">
            <w:pPr>
              <w:widowControl w:val="0"/>
              <w:spacing w:after="0" w:line="240" w:lineRule="auto"/>
              <w:jc w:val="center"/>
              <w:rPr>
                <w:sz w:val="20"/>
                <w:szCs w:val="20"/>
              </w:rPr>
            </w:pPr>
            <w:r w:rsidRPr="00197603">
              <w:rPr>
                <w:sz w:val="20"/>
                <w:szCs w:val="20"/>
              </w:rPr>
              <w:t>6.</w:t>
            </w:r>
          </w:p>
        </w:tc>
        <w:tc>
          <w:tcPr>
            <w:tcW w:w="2127" w:type="dxa"/>
            <w:shd w:val="clear" w:color="auto" w:fill="FFFFFF"/>
            <w:tcMar>
              <w:top w:w="20" w:type="dxa"/>
              <w:left w:w="20" w:type="dxa"/>
              <w:bottom w:w="20" w:type="dxa"/>
              <w:right w:w="20" w:type="dxa"/>
            </w:tcMar>
            <w:vAlign w:val="center"/>
          </w:tcPr>
          <w:p w14:paraId="672F84DE" w14:textId="77777777" w:rsidR="00B70899" w:rsidRPr="00197603" w:rsidRDefault="00B70899" w:rsidP="00527217">
            <w:pPr>
              <w:widowControl w:val="0"/>
              <w:spacing w:after="0" w:line="240" w:lineRule="auto"/>
              <w:rPr>
                <w:sz w:val="20"/>
                <w:szCs w:val="20"/>
              </w:rPr>
            </w:pPr>
            <w:r w:rsidRPr="00197603">
              <w:rPr>
                <w:sz w:val="20"/>
                <w:szCs w:val="20"/>
              </w:rPr>
              <w:t>Maksimali bendroji masė</w:t>
            </w:r>
          </w:p>
        </w:tc>
        <w:tc>
          <w:tcPr>
            <w:tcW w:w="4110" w:type="dxa"/>
            <w:tcMar>
              <w:top w:w="20" w:type="dxa"/>
              <w:left w:w="60" w:type="dxa"/>
              <w:bottom w:w="20" w:type="dxa"/>
              <w:right w:w="60" w:type="dxa"/>
            </w:tcMar>
            <w:vAlign w:val="center"/>
          </w:tcPr>
          <w:p w14:paraId="25092B71" w14:textId="77777777" w:rsidR="00B70899" w:rsidRPr="00197603" w:rsidRDefault="00B70899" w:rsidP="00527217">
            <w:pPr>
              <w:widowControl w:val="0"/>
              <w:spacing w:after="0" w:line="240" w:lineRule="auto"/>
              <w:jc w:val="both"/>
              <w:rPr>
                <w:sz w:val="20"/>
                <w:szCs w:val="20"/>
              </w:rPr>
            </w:pPr>
            <w:r>
              <w:rPr>
                <w:sz w:val="20"/>
                <w:szCs w:val="20"/>
              </w:rPr>
              <w:t xml:space="preserve">6.1. </w:t>
            </w:r>
            <w:r w:rsidRPr="00197603">
              <w:rPr>
                <w:sz w:val="20"/>
                <w:szCs w:val="20"/>
              </w:rPr>
              <w:t>Ne daugiau 29 300 kg</w:t>
            </w:r>
          </w:p>
        </w:tc>
        <w:tc>
          <w:tcPr>
            <w:tcW w:w="3261" w:type="dxa"/>
          </w:tcPr>
          <w:p w14:paraId="7143241B" w14:textId="77777777" w:rsidR="00B70899" w:rsidRDefault="00B70899" w:rsidP="00527217">
            <w:pPr>
              <w:widowControl w:val="0"/>
              <w:spacing w:after="0" w:line="240" w:lineRule="auto"/>
              <w:jc w:val="both"/>
              <w:rPr>
                <w:sz w:val="20"/>
                <w:szCs w:val="20"/>
              </w:rPr>
            </w:pPr>
          </w:p>
        </w:tc>
      </w:tr>
      <w:tr w:rsidR="00B70899" w:rsidRPr="00197603" w14:paraId="27DDBA5B" w14:textId="1B682025" w:rsidTr="00B70899">
        <w:tc>
          <w:tcPr>
            <w:tcW w:w="567" w:type="dxa"/>
            <w:shd w:val="clear" w:color="auto" w:fill="FFFFFF"/>
            <w:tcMar>
              <w:top w:w="20" w:type="dxa"/>
              <w:left w:w="20" w:type="dxa"/>
              <w:bottom w:w="20" w:type="dxa"/>
              <w:right w:w="20" w:type="dxa"/>
            </w:tcMar>
            <w:vAlign w:val="center"/>
          </w:tcPr>
          <w:p w14:paraId="4A75179C" w14:textId="77777777" w:rsidR="00B70899" w:rsidRPr="00197603" w:rsidRDefault="00B70899" w:rsidP="00527217">
            <w:pPr>
              <w:widowControl w:val="0"/>
              <w:spacing w:after="0" w:line="240" w:lineRule="auto"/>
              <w:jc w:val="center"/>
              <w:rPr>
                <w:sz w:val="20"/>
                <w:szCs w:val="20"/>
              </w:rPr>
            </w:pPr>
            <w:r w:rsidRPr="00197603">
              <w:rPr>
                <w:sz w:val="20"/>
                <w:szCs w:val="20"/>
              </w:rPr>
              <w:t>7.</w:t>
            </w:r>
          </w:p>
        </w:tc>
        <w:tc>
          <w:tcPr>
            <w:tcW w:w="2127" w:type="dxa"/>
            <w:shd w:val="clear" w:color="auto" w:fill="FFFFFF"/>
            <w:tcMar>
              <w:top w:w="20" w:type="dxa"/>
              <w:left w:w="20" w:type="dxa"/>
              <w:bottom w:w="20" w:type="dxa"/>
              <w:right w:w="20" w:type="dxa"/>
            </w:tcMar>
            <w:vAlign w:val="center"/>
          </w:tcPr>
          <w:p w14:paraId="091793B7" w14:textId="77777777" w:rsidR="00B70899" w:rsidRPr="00197603" w:rsidRDefault="00B70899" w:rsidP="00527217">
            <w:pPr>
              <w:widowControl w:val="0"/>
              <w:spacing w:after="0" w:line="240" w:lineRule="auto"/>
              <w:rPr>
                <w:sz w:val="20"/>
                <w:szCs w:val="20"/>
              </w:rPr>
            </w:pPr>
            <w:r w:rsidRPr="00197603">
              <w:rPr>
                <w:sz w:val="20"/>
                <w:szCs w:val="20"/>
              </w:rPr>
              <w:t>Ašių skaičius</w:t>
            </w:r>
          </w:p>
        </w:tc>
        <w:tc>
          <w:tcPr>
            <w:tcW w:w="4110" w:type="dxa"/>
            <w:shd w:val="clear" w:color="auto" w:fill="FFFFFF"/>
            <w:tcMar>
              <w:top w:w="20" w:type="dxa"/>
              <w:left w:w="60" w:type="dxa"/>
              <w:bottom w:w="20" w:type="dxa"/>
              <w:right w:w="60" w:type="dxa"/>
            </w:tcMar>
            <w:vAlign w:val="center"/>
          </w:tcPr>
          <w:p w14:paraId="688A975D" w14:textId="77777777" w:rsidR="00B70899" w:rsidRPr="00197603" w:rsidRDefault="00B70899" w:rsidP="00527217">
            <w:pPr>
              <w:widowControl w:val="0"/>
              <w:spacing w:after="0" w:line="240" w:lineRule="auto"/>
              <w:jc w:val="both"/>
              <w:rPr>
                <w:sz w:val="20"/>
                <w:szCs w:val="20"/>
              </w:rPr>
            </w:pPr>
            <w:r>
              <w:rPr>
                <w:sz w:val="20"/>
                <w:szCs w:val="20"/>
              </w:rPr>
              <w:t>7.1.</w:t>
            </w:r>
            <w:r w:rsidRPr="00197603">
              <w:rPr>
                <w:sz w:val="20"/>
                <w:szCs w:val="20"/>
              </w:rPr>
              <w:t xml:space="preserve"> </w:t>
            </w:r>
            <w:r>
              <w:rPr>
                <w:sz w:val="20"/>
                <w:szCs w:val="20"/>
              </w:rPr>
              <w:t>3 vnt.</w:t>
            </w:r>
          </w:p>
        </w:tc>
        <w:tc>
          <w:tcPr>
            <w:tcW w:w="3261" w:type="dxa"/>
            <w:shd w:val="clear" w:color="auto" w:fill="FFFFFF"/>
          </w:tcPr>
          <w:p w14:paraId="04A5FE8A" w14:textId="77777777" w:rsidR="00B70899" w:rsidRDefault="00B70899" w:rsidP="00527217">
            <w:pPr>
              <w:widowControl w:val="0"/>
              <w:spacing w:after="0" w:line="240" w:lineRule="auto"/>
              <w:jc w:val="both"/>
              <w:rPr>
                <w:sz w:val="20"/>
                <w:szCs w:val="20"/>
              </w:rPr>
            </w:pPr>
          </w:p>
        </w:tc>
      </w:tr>
      <w:tr w:rsidR="00B70899" w:rsidRPr="00197603" w14:paraId="3FB81CB8" w14:textId="330F63D5" w:rsidTr="00B70899">
        <w:tc>
          <w:tcPr>
            <w:tcW w:w="567" w:type="dxa"/>
            <w:shd w:val="clear" w:color="auto" w:fill="FFFFFF"/>
            <w:tcMar>
              <w:top w:w="20" w:type="dxa"/>
              <w:left w:w="20" w:type="dxa"/>
              <w:bottom w:w="20" w:type="dxa"/>
              <w:right w:w="20" w:type="dxa"/>
            </w:tcMar>
            <w:vAlign w:val="center"/>
          </w:tcPr>
          <w:p w14:paraId="0042FA4C" w14:textId="77777777" w:rsidR="00B70899" w:rsidRPr="00197603" w:rsidRDefault="00B70899" w:rsidP="00527217">
            <w:pPr>
              <w:widowControl w:val="0"/>
              <w:spacing w:after="0" w:line="240" w:lineRule="auto"/>
              <w:jc w:val="center"/>
              <w:rPr>
                <w:sz w:val="20"/>
                <w:szCs w:val="20"/>
              </w:rPr>
            </w:pPr>
            <w:r w:rsidRPr="00197603">
              <w:rPr>
                <w:sz w:val="20"/>
                <w:szCs w:val="20"/>
              </w:rPr>
              <w:t>8.</w:t>
            </w:r>
          </w:p>
        </w:tc>
        <w:tc>
          <w:tcPr>
            <w:tcW w:w="2127" w:type="dxa"/>
            <w:shd w:val="clear" w:color="auto" w:fill="FFFFFF"/>
            <w:tcMar>
              <w:top w:w="20" w:type="dxa"/>
              <w:left w:w="20" w:type="dxa"/>
              <w:bottom w:w="20" w:type="dxa"/>
              <w:right w:w="20" w:type="dxa"/>
            </w:tcMar>
            <w:vAlign w:val="center"/>
          </w:tcPr>
          <w:p w14:paraId="2488E2CB" w14:textId="77777777" w:rsidR="00B70899" w:rsidRPr="00197603" w:rsidRDefault="00B70899" w:rsidP="00527217">
            <w:pPr>
              <w:widowControl w:val="0"/>
              <w:spacing w:after="0" w:line="240" w:lineRule="auto"/>
              <w:rPr>
                <w:sz w:val="20"/>
                <w:szCs w:val="20"/>
              </w:rPr>
            </w:pPr>
            <w:r w:rsidRPr="00197603">
              <w:rPr>
                <w:sz w:val="20"/>
                <w:szCs w:val="20"/>
              </w:rPr>
              <w:t>Pervežamų keleivių skaičius</w:t>
            </w:r>
          </w:p>
        </w:tc>
        <w:tc>
          <w:tcPr>
            <w:tcW w:w="4110" w:type="dxa"/>
            <w:shd w:val="clear" w:color="auto" w:fill="FFFFFF"/>
            <w:tcMar>
              <w:top w:w="20" w:type="dxa"/>
              <w:left w:w="60" w:type="dxa"/>
              <w:bottom w:w="20" w:type="dxa"/>
              <w:right w:w="60" w:type="dxa"/>
            </w:tcMar>
            <w:vAlign w:val="center"/>
          </w:tcPr>
          <w:p w14:paraId="32714D88" w14:textId="77777777" w:rsidR="00B70899" w:rsidRPr="00197603" w:rsidRDefault="00B70899" w:rsidP="00527217">
            <w:pPr>
              <w:widowControl w:val="0"/>
              <w:spacing w:after="0" w:line="240" w:lineRule="auto"/>
              <w:jc w:val="both"/>
              <w:rPr>
                <w:sz w:val="20"/>
                <w:szCs w:val="20"/>
              </w:rPr>
            </w:pPr>
            <w:r>
              <w:rPr>
                <w:sz w:val="20"/>
                <w:szCs w:val="20"/>
              </w:rPr>
              <w:t xml:space="preserve">8.1. </w:t>
            </w:r>
            <w:r w:rsidRPr="00197603">
              <w:rPr>
                <w:sz w:val="20"/>
                <w:szCs w:val="20"/>
              </w:rPr>
              <w:t>Ne mažiau  140</w:t>
            </w:r>
            <w:r>
              <w:rPr>
                <w:sz w:val="20"/>
                <w:szCs w:val="20"/>
              </w:rPr>
              <w:t xml:space="preserve"> vnt.</w:t>
            </w:r>
          </w:p>
        </w:tc>
        <w:tc>
          <w:tcPr>
            <w:tcW w:w="3261" w:type="dxa"/>
            <w:shd w:val="clear" w:color="auto" w:fill="FFFFFF"/>
          </w:tcPr>
          <w:p w14:paraId="7075BF23" w14:textId="77777777" w:rsidR="00B70899" w:rsidRDefault="00B70899" w:rsidP="00527217">
            <w:pPr>
              <w:widowControl w:val="0"/>
              <w:spacing w:after="0" w:line="240" w:lineRule="auto"/>
              <w:jc w:val="both"/>
              <w:rPr>
                <w:sz w:val="20"/>
                <w:szCs w:val="20"/>
              </w:rPr>
            </w:pPr>
          </w:p>
        </w:tc>
      </w:tr>
      <w:tr w:rsidR="00B70899" w:rsidRPr="00197603" w14:paraId="30D42545" w14:textId="4650C08C" w:rsidTr="00B70899">
        <w:tc>
          <w:tcPr>
            <w:tcW w:w="567" w:type="dxa"/>
            <w:shd w:val="clear" w:color="auto" w:fill="FFFFFF"/>
            <w:tcMar>
              <w:top w:w="20" w:type="dxa"/>
              <w:left w:w="20" w:type="dxa"/>
              <w:bottom w:w="20" w:type="dxa"/>
              <w:right w:w="20" w:type="dxa"/>
            </w:tcMar>
            <w:vAlign w:val="center"/>
          </w:tcPr>
          <w:p w14:paraId="15328F2B" w14:textId="77777777" w:rsidR="00B70899" w:rsidRPr="00197603" w:rsidRDefault="00B70899" w:rsidP="00527217">
            <w:pPr>
              <w:widowControl w:val="0"/>
              <w:spacing w:after="0" w:line="240" w:lineRule="auto"/>
              <w:jc w:val="center"/>
              <w:rPr>
                <w:sz w:val="20"/>
                <w:szCs w:val="20"/>
              </w:rPr>
            </w:pPr>
            <w:r w:rsidRPr="00197603">
              <w:rPr>
                <w:sz w:val="20"/>
                <w:szCs w:val="20"/>
              </w:rPr>
              <w:t>9.</w:t>
            </w:r>
          </w:p>
        </w:tc>
        <w:tc>
          <w:tcPr>
            <w:tcW w:w="2127" w:type="dxa"/>
            <w:shd w:val="clear" w:color="auto" w:fill="FFFFFF"/>
            <w:tcMar>
              <w:top w:w="20" w:type="dxa"/>
              <w:left w:w="20" w:type="dxa"/>
              <w:bottom w:w="20" w:type="dxa"/>
              <w:right w:w="20" w:type="dxa"/>
            </w:tcMar>
            <w:vAlign w:val="center"/>
          </w:tcPr>
          <w:p w14:paraId="4FAB33AB" w14:textId="77777777" w:rsidR="00B70899" w:rsidRPr="00197603" w:rsidRDefault="00B70899" w:rsidP="00527217">
            <w:pPr>
              <w:widowControl w:val="0"/>
              <w:spacing w:after="0" w:line="240" w:lineRule="auto"/>
              <w:rPr>
                <w:sz w:val="20"/>
                <w:szCs w:val="20"/>
              </w:rPr>
            </w:pPr>
            <w:r w:rsidRPr="00197603">
              <w:rPr>
                <w:sz w:val="20"/>
                <w:szCs w:val="20"/>
              </w:rPr>
              <w:t>Sėdimų vietų skaičius</w:t>
            </w:r>
          </w:p>
        </w:tc>
        <w:tc>
          <w:tcPr>
            <w:tcW w:w="4110" w:type="dxa"/>
            <w:tcBorders>
              <w:bottom w:val="single" w:sz="8" w:space="0" w:color="000000"/>
            </w:tcBorders>
            <w:shd w:val="clear" w:color="auto" w:fill="FFFFFF"/>
            <w:tcMar>
              <w:top w:w="20" w:type="dxa"/>
              <w:left w:w="60" w:type="dxa"/>
              <w:bottom w:w="20" w:type="dxa"/>
              <w:right w:w="60" w:type="dxa"/>
            </w:tcMar>
            <w:vAlign w:val="center"/>
          </w:tcPr>
          <w:p w14:paraId="75EA1929" w14:textId="77777777" w:rsidR="00B70899" w:rsidRPr="00197603" w:rsidRDefault="00B70899" w:rsidP="00527217">
            <w:pPr>
              <w:widowControl w:val="0"/>
              <w:spacing w:after="0" w:line="240" w:lineRule="auto"/>
              <w:jc w:val="both"/>
              <w:rPr>
                <w:sz w:val="20"/>
                <w:szCs w:val="20"/>
              </w:rPr>
            </w:pPr>
            <w:r>
              <w:rPr>
                <w:sz w:val="20"/>
                <w:szCs w:val="20"/>
              </w:rPr>
              <w:t xml:space="preserve">9.1. </w:t>
            </w:r>
            <w:r w:rsidRPr="00197603">
              <w:rPr>
                <w:sz w:val="20"/>
                <w:szCs w:val="20"/>
              </w:rPr>
              <w:t xml:space="preserve">Ne mažiau 40 </w:t>
            </w:r>
            <w:r>
              <w:rPr>
                <w:sz w:val="20"/>
                <w:szCs w:val="20"/>
              </w:rPr>
              <w:t xml:space="preserve">vnt. </w:t>
            </w:r>
            <w:r w:rsidRPr="00197603">
              <w:rPr>
                <w:sz w:val="20"/>
                <w:szCs w:val="20"/>
              </w:rPr>
              <w:t>(neskaitant vairuotojo sėdynės)</w:t>
            </w:r>
            <w:r>
              <w:rPr>
                <w:sz w:val="20"/>
                <w:szCs w:val="20"/>
              </w:rPr>
              <w:t>.</w:t>
            </w:r>
          </w:p>
        </w:tc>
        <w:tc>
          <w:tcPr>
            <w:tcW w:w="3261" w:type="dxa"/>
            <w:tcBorders>
              <w:bottom w:val="single" w:sz="8" w:space="0" w:color="000000"/>
            </w:tcBorders>
            <w:shd w:val="clear" w:color="auto" w:fill="FFFFFF"/>
          </w:tcPr>
          <w:p w14:paraId="22F79992" w14:textId="77777777" w:rsidR="00B70899" w:rsidRDefault="00B70899" w:rsidP="00527217">
            <w:pPr>
              <w:widowControl w:val="0"/>
              <w:spacing w:after="0" w:line="240" w:lineRule="auto"/>
              <w:jc w:val="both"/>
              <w:rPr>
                <w:sz w:val="20"/>
                <w:szCs w:val="20"/>
              </w:rPr>
            </w:pPr>
          </w:p>
        </w:tc>
      </w:tr>
      <w:tr w:rsidR="00B70899" w:rsidRPr="00197603" w14:paraId="593A3BCE" w14:textId="3B185847" w:rsidTr="00B70899">
        <w:tc>
          <w:tcPr>
            <w:tcW w:w="567" w:type="dxa"/>
            <w:shd w:val="clear" w:color="auto" w:fill="FFFFFF"/>
            <w:tcMar>
              <w:top w:w="20" w:type="dxa"/>
              <w:left w:w="20" w:type="dxa"/>
              <w:bottom w:w="20" w:type="dxa"/>
              <w:right w:w="20" w:type="dxa"/>
            </w:tcMar>
            <w:vAlign w:val="center"/>
          </w:tcPr>
          <w:p w14:paraId="55A686C8" w14:textId="77777777" w:rsidR="00B70899" w:rsidRPr="00197603" w:rsidRDefault="00B70899" w:rsidP="00527217">
            <w:pPr>
              <w:widowControl w:val="0"/>
              <w:spacing w:after="0" w:line="240" w:lineRule="auto"/>
              <w:jc w:val="center"/>
              <w:rPr>
                <w:sz w:val="20"/>
                <w:szCs w:val="20"/>
              </w:rPr>
            </w:pPr>
            <w:r w:rsidRPr="00197603">
              <w:rPr>
                <w:sz w:val="20"/>
                <w:szCs w:val="20"/>
              </w:rPr>
              <w:t>10.</w:t>
            </w:r>
          </w:p>
        </w:tc>
        <w:tc>
          <w:tcPr>
            <w:tcW w:w="2127" w:type="dxa"/>
            <w:shd w:val="clear" w:color="auto" w:fill="FFFFFF"/>
            <w:tcMar>
              <w:top w:w="20" w:type="dxa"/>
              <w:left w:w="20" w:type="dxa"/>
              <w:bottom w:w="20" w:type="dxa"/>
              <w:right w:w="20" w:type="dxa"/>
            </w:tcMar>
            <w:vAlign w:val="center"/>
          </w:tcPr>
          <w:p w14:paraId="708D81C4" w14:textId="77777777" w:rsidR="00B70899" w:rsidRPr="00197603" w:rsidRDefault="00B70899" w:rsidP="00527217">
            <w:pPr>
              <w:widowControl w:val="0"/>
              <w:spacing w:after="0" w:line="240" w:lineRule="auto"/>
              <w:rPr>
                <w:sz w:val="20"/>
                <w:szCs w:val="20"/>
              </w:rPr>
            </w:pPr>
            <w:r w:rsidRPr="00197603">
              <w:rPr>
                <w:sz w:val="20"/>
                <w:szCs w:val="20"/>
              </w:rPr>
              <w:t>Skirtas žmonėms su negalia</w:t>
            </w:r>
          </w:p>
        </w:tc>
        <w:tc>
          <w:tcPr>
            <w:tcW w:w="4110" w:type="dxa"/>
            <w:shd w:val="clear" w:color="auto" w:fill="FFFFFF"/>
            <w:tcMar>
              <w:top w:w="20" w:type="dxa"/>
              <w:left w:w="60" w:type="dxa"/>
              <w:bottom w:w="20" w:type="dxa"/>
              <w:right w:w="60" w:type="dxa"/>
            </w:tcMar>
            <w:vAlign w:val="center"/>
          </w:tcPr>
          <w:p w14:paraId="7FB8379B" w14:textId="77777777" w:rsidR="00B70899" w:rsidRPr="00197603" w:rsidRDefault="00B70899" w:rsidP="00527217">
            <w:pPr>
              <w:widowControl w:val="0"/>
              <w:spacing w:after="0" w:line="240" w:lineRule="auto"/>
              <w:jc w:val="both"/>
              <w:rPr>
                <w:sz w:val="20"/>
                <w:szCs w:val="20"/>
              </w:rPr>
            </w:pPr>
            <w:r>
              <w:rPr>
                <w:sz w:val="20"/>
                <w:szCs w:val="20"/>
              </w:rPr>
              <w:t xml:space="preserve">10.1. </w:t>
            </w:r>
            <w:r w:rsidRPr="00197603">
              <w:rPr>
                <w:sz w:val="20"/>
                <w:szCs w:val="20"/>
              </w:rPr>
              <w:t>Mechaniškai atlenkiama rampa ties antromis autobuso durimis. Neįgaliųjų vežimėlio aikštelė su laikikliais autobuso salone kairėje arba dešinėje pusėje.</w:t>
            </w:r>
          </w:p>
        </w:tc>
        <w:tc>
          <w:tcPr>
            <w:tcW w:w="3261" w:type="dxa"/>
            <w:shd w:val="clear" w:color="auto" w:fill="FFFFFF"/>
          </w:tcPr>
          <w:p w14:paraId="2FFF68D2" w14:textId="77777777" w:rsidR="00B70899" w:rsidRDefault="00B70899" w:rsidP="00527217">
            <w:pPr>
              <w:widowControl w:val="0"/>
              <w:spacing w:after="0" w:line="240" w:lineRule="auto"/>
              <w:jc w:val="both"/>
              <w:rPr>
                <w:sz w:val="20"/>
                <w:szCs w:val="20"/>
              </w:rPr>
            </w:pPr>
          </w:p>
        </w:tc>
      </w:tr>
      <w:tr w:rsidR="00B70899" w:rsidRPr="00197603" w14:paraId="0A4101EC" w14:textId="329D853E" w:rsidTr="00B70899">
        <w:tc>
          <w:tcPr>
            <w:tcW w:w="567" w:type="dxa"/>
            <w:shd w:val="clear" w:color="auto" w:fill="FFFFFF"/>
            <w:tcMar>
              <w:top w:w="20" w:type="dxa"/>
              <w:left w:w="20" w:type="dxa"/>
              <w:bottom w:w="20" w:type="dxa"/>
              <w:right w:w="20" w:type="dxa"/>
            </w:tcMar>
            <w:vAlign w:val="center"/>
          </w:tcPr>
          <w:p w14:paraId="2A15297A" w14:textId="77777777" w:rsidR="00B70899" w:rsidRPr="00197603" w:rsidRDefault="00B70899" w:rsidP="00527217">
            <w:pPr>
              <w:widowControl w:val="0"/>
              <w:spacing w:after="0" w:line="240" w:lineRule="auto"/>
              <w:jc w:val="center"/>
              <w:rPr>
                <w:sz w:val="20"/>
                <w:szCs w:val="20"/>
              </w:rPr>
            </w:pPr>
            <w:r w:rsidRPr="00197603">
              <w:rPr>
                <w:sz w:val="20"/>
                <w:szCs w:val="20"/>
              </w:rPr>
              <w:t>11.</w:t>
            </w:r>
          </w:p>
        </w:tc>
        <w:tc>
          <w:tcPr>
            <w:tcW w:w="2127" w:type="dxa"/>
            <w:shd w:val="clear" w:color="auto" w:fill="FFFFFF"/>
            <w:tcMar>
              <w:top w:w="20" w:type="dxa"/>
              <w:left w:w="20" w:type="dxa"/>
              <w:bottom w:w="20" w:type="dxa"/>
              <w:right w:w="20" w:type="dxa"/>
            </w:tcMar>
            <w:vAlign w:val="center"/>
          </w:tcPr>
          <w:p w14:paraId="08E4E66B" w14:textId="77777777" w:rsidR="00B70899" w:rsidRPr="00197603" w:rsidRDefault="00B70899" w:rsidP="00527217">
            <w:pPr>
              <w:widowControl w:val="0"/>
              <w:spacing w:after="0" w:line="240" w:lineRule="auto"/>
              <w:rPr>
                <w:sz w:val="20"/>
                <w:szCs w:val="20"/>
              </w:rPr>
            </w:pPr>
            <w:r w:rsidRPr="00FB1A03">
              <w:rPr>
                <w:sz w:val="20"/>
                <w:szCs w:val="20"/>
              </w:rPr>
              <w:t>Vairuotojo vieta</w:t>
            </w:r>
          </w:p>
        </w:tc>
        <w:tc>
          <w:tcPr>
            <w:tcW w:w="4110" w:type="dxa"/>
            <w:shd w:val="clear" w:color="auto" w:fill="FFFFFF"/>
            <w:tcMar>
              <w:top w:w="20" w:type="dxa"/>
              <w:left w:w="60" w:type="dxa"/>
              <w:bottom w:w="20" w:type="dxa"/>
              <w:right w:w="60" w:type="dxa"/>
            </w:tcMar>
            <w:vAlign w:val="center"/>
          </w:tcPr>
          <w:p w14:paraId="50685A15" w14:textId="77777777" w:rsidR="00B70899" w:rsidRPr="00FB1A03" w:rsidRDefault="00B70899" w:rsidP="00527217">
            <w:pPr>
              <w:widowControl w:val="0"/>
              <w:spacing w:after="0" w:line="240" w:lineRule="auto"/>
              <w:jc w:val="both"/>
              <w:rPr>
                <w:sz w:val="20"/>
                <w:szCs w:val="20"/>
              </w:rPr>
            </w:pPr>
            <w:r>
              <w:rPr>
                <w:sz w:val="20"/>
                <w:szCs w:val="20"/>
              </w:rPr>
              <w:t xml:space="preserve">11.1. </w:t>
            </w:r>
            <w:r w:rsidRPr="00FB1A03">
              <w:rPr>
                <w:sz w:val="20"/>
                <w:szCs w:val="20"/>
              </w:rPr>
              <w:t>Vairuotojo vieta atskirta nuo keleivių</w:t>
            </w:r>
            <w:r>
              <w:rPr>
                <w:sz w:val="20"/>
                <w:szCs w:val="20"/>
              </w:rPr>
              <w:t>;</w:t>
            </w:r>
          </w:p>
          <w:p w14:paraId="4E54AED8" w14:textId="77777777" w:rsidR="00B70899" w:rsidRPr="00FB1A03" w:rsidRDefault="00B70899" w:rsidP="00527217">
            <w:pPr>
              <w:widowControl w:val="0"/>
              <w:spacing w:after="0" w:line="240" w:lineRule="auto"/>
              <w:jc w:val="both"/>
              <w:rPr>
                <w:sz w:val="20"/>
                <w:szCs w:val="20"/>
              </w:rPr>
            </w:pPr>
            <w:r>
              <w:rPr>
                <w:sz w:val="20"/>
                <w:szCs w:val="20"/>
              </w:rPr>
              <w:t xml:space="preserve">11.2. </w:t>
            </w:r>
            <w:r w:rsidRPr="00FB1A03">
              <w:rPr>
                <w:sz w:val="20"/>
                <w:szCs w:val="20"/>
              </w:rPr>
              <w:t>Vairuotojo sėdynė: Orinė pakaba, reguliuojama, reguliuojamas sėdynės atlošas</w:t>
            </w:r>
            <w:r>
              <w:rPr>
                <w:sz w:val="20"/>
                <w:szCs w:val="20"/>
              </w:rPr>
              <w:t>;</w:t>
            </w:r>
          </w:p>
          <w:p w14:paraId="21C47ECB" w14:textId="77777777" w:rsidR="00B70899" w:rsidRPr="00197603" w:rsidRDefault="00B70899" w:rsidP="00527217">
            <w:pPr>
              <w:widowControl w:val="0"/>
              <w:spacing w:after="0" w:line="240" w:lineRule="auto"/>
              <w:jc w:val="both"/>
              <w:rPr>
                <w:sz w:val="20"/>
                <w:szCs w:val="20"/>
              </w:rPr>
            </w:pPr>
            <w:r>
              <w:rPr>
                <w:sz w:val="20"/>
                <w:szCs w:val="20"/>
              </w:rPr>
              <w:t xml:space="preserve">11.3. </w:t>
            </w:r>
            <w:r w:rsidRPr="00FB1A03">
              <w:rPr>
                <w:sz w:val="20"/>
                <w:szCs w:val="20"/>
              </w:rPr>
              <w:t>Daiktadėžė.</w:t>
            </w:r>
          </w:p>
        </w:tc>
        <w:tc>
          <w:tcPr>
            <w:tcW w:w="3261" w:type="dxa"/>
            <w:shd w:val="clear" w:color="auto" w:fill="FFFFFF"/>
          </w:tcPr>
          <w:p w14:paraId="600D6999" w14:textId="77777777" w:rsidR="00B70899" w:rsidRDefault="00B70899" w:rsidP="00527217">
            <w:pPr>
              <w:widowControl w:val="0"/>
              <w:spacing w:after="0" w:line="240" w:lineRule="auto"/>
              <w:jc w:val="both"/>
              <w:rPr>
                <w:sz w:val="20"/>
                <w:szCs w:val="20"/>
              </w:rPr>
            </w:pPr>
          </w:p>
        </w:tc>
      </w:tr>
      <w:tr w:rsidR="00B70899" w:rsidRPr="00197603" w14:paraId="21CB978F" w14:textId="4BFAFE95" w:rsidTr="00B70899">
        <w:tc>
          <w:tcPr>
            <w:tcW w:w="567" w:type="dxa"/>
            <w:shd w:val="clear" w:color="auto" w:fill="FFFFFF"/>
            <w:tcMar>
              <w:top w:w="20" w:type="dxa"/>
              <w:left w:w="20" w:type="dxa"/>
              <w:bottom w:w="20" w:type="dxa"/>
              <w:right w:w="20" w:type="dxa"/>
            </w:tcMar>
            <w:vAlign w:val="center"/>
          </w:tcPr>
          <w:p w14:paraId="7AF37BD8" w14:textId="77777777" w:rsidR="00B70899" w:rsidRPr="00197603" w:rsidRDefault="00B70899" w:rsidP="00527217">
            <w:pPr>
              <w:widowControl w:val="0"/>
              <w:spacing w:after="0" w:line="240" w:lineRule="auto"/>
              <w:jc w:val="center"/>
              <w:rPr>
                <w:sz w:val="20"/>
                <w:szCs w:val="20"/>
              </w:rPr>
            </w:pPr>
            <w:r w:rsidRPr="00197603">
              <w:rPr>
                <w:sz w:val="20"/>
                <w:szCs w:val="20"/>
              </w:rPr>
              <w:t>12.</w:t>
            </w:r>
          </w:p>
        </w:tc>
        <w:tc>
          <w:tcPr>
            <w:tcW w:w="2127" w:type="dxa"/>
            <w:shd w:val="clear" w:color="auto" w:fill="FFFFFF"/>
            <w:tcMar>
              <w:top w:w="20" w:type="dxa"/>
              <w:left w:w="20" w:type="dxa"/>
              <w:bottom w:w="20" w:type="dxa"/>
              <w:right w:w="20" w:type="dxa"/>
            </w:tcMar>
            <w:vAlign w:val="center"/>
          </w:tcPr>
          <w:p w14:paraId="69E307C0" w14:textId="77777777" w:rsidR="00B70899" w:rsidRPr="00197603" w:rsidRDefault="00B70899" w:rsidP="00527217">
            <w:pPr>
              <w:widowControl w:val="0"/>
              <w:spacing w:after="0" w:line="240" w:lineRule="auto"/>
              <w:rPr>
                <w:sz w:val="20"/>
                <w:szCs w:val="20"/>
              </w:rPr>
            </w:pPr>
            <w:r w:rsidRPr="00317AA8">
              <w:rPr>
                <w:sz w:val="20"/>
                <w:szCs w:val="20"/>
              </w:rPr>
              <w:t>Avariniai išėjimai</w:t>
            </w:r>
          </w:p>
        </w:tc>
        <w:tc>
          <w:tcPr>
            <w:tcW w:w="4110" w:type="dxa"/>
            <w:shd w:val="clear" w:color="auto" w:fill="FFFFFF"/>
            <w:tcMar>
              <w:top w:w="20" w:type="dxa"/>
              <w:left w:w="60" w:type="dxa"/>
              <w:bottom w:w="20" w:type="dxa"/>
              <w:right w:w="60" w:type="dxa"/>
            </w:tcMar>
            <w:vAlign w:val="center"/>
          </w:tcPr>
          <w:p w14:paraId="45AD3B5F" w14:textId="77777777" w:rsidR="00B70899" w:rsidRPr="00197603" w:rsidRDefault="00B70899" w:rsidP="00527217">
            <w:pPr>
              <w:widowControl w:val="0"/>
              <w:spacing w:after="0" w:line="240" w:lineRule="auto"/>
              <w:jc w:val="both"/>
              <w:rPr>
                <w:sz w:val="20"/>
                <w:szCs w:val="20"/>
              </w:rPr>
            </w:pPr>
            <w:r>
              <w:rPr>
                <w:sz w:val="20"/>
                <w:szCs w:val="20"/>
              </w:rPr>
              <w:t xml:space="preserve">12.1. </w:t>
            </w:r>
            <w:r w:rsidRPr="00317AA8">
              <w:rPr>
                <w:sz w:val="20"/>
                <w:szCs w:val="20"/>
              </w:rPr>
              <w:t>Pažymėti avariniai išėjimai. Šalia avarinio išėjimo pritvirtinti plaktukai, skirti stiklui sudaužyti.</w:t>
            </w:r>
          </w:p>
        </w:tc>
        <w:tc>
          <w:tcPr>
            <w:tcW w:w="3261" w:type="dxa"/>
            <w:shd w:val="clear" w:color="auto" w:fill="FFFFFF"/>
          </w:tcPr>
          <w:p w14:paraId="770575C3" w14:textId="77777777" w:rsidR="00B70899" w:rsidRDefault="00B70899" w:rsidP="00527217">
            <w:pPr>
              <w:widowControl w:val="0"/>
              <w:spacing w:after="0" w:line="240" w:lineRule="auto"/>
              <w:jc w:val="both"/>
              <w:rPr>
                <w:sz w:val="20"/>
                <w:szCs w:val="20"/>
              </w:rPr>
            </w:pPr>
          </w:p>
        </w:tc>
      </w:tr>
      <w:tr w:rsidR="00B70899" w:rsidRPr="00197603" w14:paraId="29809392" w14:textId="7077840D" w:rsidTr="00B70899">
        <w:tc>
          <w:tcPr>
            <w:tcW w:w="567" w:type="dxa"/>
            <w:shd w:val="clear" w:color="auto" w:fill="FFFFFF"/>
            <w:tcMar>
              <w:top w:w="20" w:type="dxa"/>
              <w:left w:w="20" w:type="dxa"/>
              <w:bottom w:w="20" w:type="dxa"/>
              <w:right w:w="20" w:type="dxa"/>
            </w:tcMar>
            <w:vAlign w:val="center"/>
          </w:tcPr>
          <w:p w14:paraId="1A821FF2" w14:textId="77777777" w:rsidR="00B70899" w:rsidRPr="00197603" w:rsidRDefault="00B70899" w:rsidP="00527217">
            <w:pPr>
              <w:widowControl w:val="0"/>
              <w:spacing w:after="0" w:line="240" w:lineRule="auto"/>
              <w:jc w:val="center"/>
              <w:rPr>
                <w:sz w:val="20"/>
                <w:szCs w:val="20"/>
              </w:rPr>
            </w:pPr>
            <w:r w:rsidRPr="00197603">
              <w:rPr>
                <w:sz w:val="20"/>
                <w:szCs w:val="20"/>
              </w:rPr>
              <w:t>13.</w:t>
            </w:r>
          </w:p>
        </w:tc>
        <w:tc>
          <w:tcPr>
            <w:tcW w:w="2127" w:type="dxa"/>
            <w:shd w:val="clear" w:color="auto" w:fill="FFFFFF"/>
            <w:tcMar>
              <w:top w:w="20" w:type="dxa"/>
              <w:left w:w="20" w:type="dxa"/>
              <w:bottom w:w="20" w:type="dxa"/>
              <w:right w:w="20" w:type="dxa"/>
            </w:tcMar>
            <w:vAlign w:val="center"/>
          </w:tcPr>
          <w:p w14:paraId="0D1035F9" w14:textId="77777777" w:rsidR="00B70899" w:rsidRPr="00197603" w:rsidRDefault="00B70899" w:rsidP="00527217">
            <w:pPr>
              <w:widowControl w:val="0"/>
              <w:spacing w:after="0" w:line="240" w:lineRule="auto"/>
              <w:rPr>
                <w:sz w:val="20"/>
                <w:szCs w:val="20"/>
              </w:rPr>
            </w:pPr>
            <w:r w:rsidRPr="00317AA8">
              <w:rPr>
                <w:sz w:val="20"/>
                <w:szCs w:val="20"/>
              </w:rPr>
              <w:t>Variklis</w:t>
            </w:r>
          </w:p>
        </w:tc>
        <w:tc>
          <w:tcPr>
            <w:tcW w:w="4110" w:type="dxa"/>
            <w:shd w:val="clear" w:color="auto" w:fill="FFFFFF"/>
            <w:tcMar>
              <w:top w:w="20" w:type="dxa"/>
              <w:left w:w="60" w:type="dxa"/>
              <w:bottom w:w="20" w:type="dxa"/>
              <w:right w:w="60" w:type="dxa"/>
            </w:tcMar>
            <w:vAlign w:val="center"/>
          </w:tcPr>
          <w:p w14:paraId="41F347A1" w14:textId="77777777" w:rsidR="00B70899" w:rsidRPr="00317AA8" w:rsidRDefault="00B70899" w:rsidP="00527217">
            <w:pPr>
              <w:widowControl w:val="0"/>
              <w:spacing w:after="0" w:line="240" w:lineRule="auto"/>
              <w:jc w:val="both"/>
              <w:rPr>
                <w:sz w:val="20"/>
                <w:szCs w:val="20"/>
              </w:rPr>
            </w:pPr>
            <w:r>
              <w:rPr>
                <w:sz w:val="20"/>
                <w:szCs w:val="20"/>
              </w:rPr>
              <w:t xml:space="preserve">13.1. </w:t>
            </w:r>
            <w:r w:rsidRPr="00317AA8">
              <w:rPr>
                <w:sz w:val="20"/>
                <w:szCs w:val="20"/>
              </w:rPr>
              <w:t>Variklis sukonstruotas ir pritaikytas naudoti gamtines dujas, atitinkantis ne mažesnius kaip EEV oro taršos reikalavimus. Didžiausia variklio galia turi būti ne mažesnė kaip 228 kW.</w:t>
            </w:r>
            <w:r>
              <w:rPr>
                <w:sz w:val="20"/>
                <w:szCs w:val="20"/>
              </w:rPr>
              <w:t>;</w:t>
            </w:r>
          </w:p>
          <w:p w14:paraId="2D0FD1D8" w14:textId="77777777" w:rsidR="00B70899" w:rsidRPr="00317AA8" w:rsidRDefault="00B70899" w:rsidP="00527217">
            <w:pPr>
              <w:widowControl w:val="0"/>
              <w:spacing w:after="0" w:line="240" w:lineRule="auto"/>
              <w:jc w:val="both"/>
              <w:rPr>
                <w:sz w:val="20"/>
                <w:szCs w:val="20"/>
              </w:rPr>
            </w:pPr>
            <w:r>
              <w:rPr>
                <w:sz w:val="20"/>
                <w:szCs w:val="20"/>
              </w:rPr>
              <w:t xml:space="preserve">13.2. </w:t>
            </w:r>
            <w:r w:rsidRPr="00317AA8">
              <w:rPr>
                <w:sz w:val="20"/>
                <w:szCs w:val="20"/>
              </w:rPr>
              <w:t>Variklio aušinimo sistema turi būti užpildyta aušinimo skysčiu, neužšąlančiu prie -30°C temperatūros</w:t>
            </w:r>
            <w:r>
              <w:rPr>
                <w:sz w:val="20"/>
                <w:szCs w:val="20"/>
              </w:rPr>
              <w:t>;</w:t>
            </w:r>
          </w:p>
          <w:p w14:paraId="52F20397" w14:textId="77777777" w:rsidR="00B70899" w:rsidRPr="00197603" w:rsidRDefault="00B70899" w:rsidP="00527217">
            <w:pPr>
              <w:widowControl w:val="0"/>
              <w:spacing w:after="0" w:line="240" w:lineRule="auto"/>
              <w:jc w:val="both"/>
              <w:rPr>
                <w:sz w:val="20"/>
                <w:szCs w:val="20"/>
              </w:rPr>
            </w:pPr>
            <w:r>
              <w:rPr>
                <w:sz w:val="20"/>
                <w:szCs w:val="20"/>
              </w:rPr>
              <w:t xml:space="preserve">13.3. </w:t>
            </w:r>
            <w:r w:rsidRPr="00317AA8">
              <w:rPr>
                <w:sz w:val="20"/>
                <w:szCs w:val="20"/>
              </w:rPr>
              <w:t>Variklis turi užsivesti be papildomos įrangos ar paruošimo, kai transporto priemonė (ir akumuliatorių baterija) yra atšaldyta iki -30°C temperatūros.</w:t>
            </w:r>
          </w:p>
        </w:tc>
        <w:tc>
          <w:tcPr>
            <w:tcW w:w="3261" w:type="dxa"/>
            <w:shd w:val="clear" w:color="auto" w:fill="FFFFFF"/>
          </w:tcPr>
          <w:p w14:paraId="3411C8CE" w14:textId="77777777" w:rsidR="00B70899" w:rsidRDefault="00B70899" w:rsidP="00527217">
            <w:pPr>
              <w:widowControl w:val="0"/>
              <w:spacing w:after="0" w:line="240" w:lineRule="auto"/>
              <w:jc w:val="both"/>
              <w:rPr>
                <w:sz w:val="20"/>
                <w:szCs w:val="20"/>
              </w:rPr>
            </w:pPr>
          </w:p>
        </w:tc>
      </w:tr>
      <w:tr w:rsidR="00B70899" w:rsidRPr="00197603" w14:paraId="3E42A67E" w14:textId="08B75E9C" w:rsidTr="00B70899">
        <w:tc>
          <w:tcPr>
            <w:tcW w:w="567" w:type="dxa"/>
            <w:shd w:val="clear" w:color="auto" w:fill="FFFFFF"/>
            <w:tcMar>
              <w:top w:w="20" w:type="dxa"/>
              <w:left w:w="20" w:type="dxa"/>
              <w:bottom w:w="20" w:type="dxa"/>
              <w:right w:w="20" w:type="dxa"/>
            </w:tcMar>
            <w:vAlign w:val="center"/>
          </w:tcPr>
          <w:p w14:paraId="44AA081A" w14:textId="77777777" w:rsidR="00B70899" w:rsidRPr="00197603" w:rsidRDefault="00B70899" w:rsidP="00527217">
            <w:pPr>
              <w:widowControl w:val="0"/>
              <w:spacing w:after="0" w:line="240" w:lineRule="auto"/>
              <w:jc w:val="center"/>
              <w:rPr>
                <w:sz w:val="20"/>
                <w:szCs w:val="20"/>
              </w:rPr>
            </w:pPr>
            <w:r w:rsidRPr="00197603">
              <w:rPr>
                <w:sz w:val="20"/>
                <w:szCs w:val="20"/>
              </w:rPr>
              <w:t>14.</w:t>
            </w:r>
          </w:p>
        </w:tc>
        <w:tc>
          <w:tcPr>
            <w:tcW w:w="2127" w:type="dxa"/>
            <w:shd w:val="clear" w:color="auto" w:fill="FFFFFF"/>
            <w:tcMar>
              <w:top w:w="20" w:type="dxa"/>
              <w:left w:w="20" w:type="dxa"/>
              <w:bottom w:w="20" w:type="dxa"/>
              <w:right w:w="20" w:type="dxa"/>
            </w:tcMar>
            <w:vAlign w:val="center"/>
          </w:tcPr>
          <w:p w14:paraId="4A05B2E6" w14:textId="77777777" w:rsidR="00B70899" w:rsidRPr="00197603" w:rsidRDefault="00B70899" w:rsidP="00527217">
            <w:pPr>
              <w:widowControl w:val="0"/>
              <w:spacing w:after="0" w:line="240" w:lineRule="auto"/>
              <w:rPr>
                <w:sz w:val="20"/>
                <w:szCs w:val="20"/>
              </w:rPr>
            </w:pPr>
            <w:r w:rsidRPr="00317AA8">
              <w:rPr>
                <w:sz w:val="20"/>
                <w:szCs w:val="20"/>
              </w:rPr>
              <w:t>Degalų rezervuarai</w:t>
            </w:r>
          </w:p>
        </w:tc>
        <w:tc>
          <w:tcPr>
            <w:tcW w:w="4110" w:type="dxa"/>
            <w:shd w:val="clear" w:color="auto" w:fill="FFFFFF"/>
            <w:tcMar>
              <w:top w:w="20" w:type="dxa"/>
              <w:left w:w="60" w:type="dxa"/>
              <w:bottom w:w="20" w:type="dxa"/>
              <w:right w:w="60" w:type="dxa"/>
            </w:tcMar>
            <w:vAlign w:val="center"/>
          </w:tcPr>
          <w:p w14:paraId="57ACF925" w14:textId="77777777" w:rsidR="00B70899" w:rsidRPr="00317AA8" w:rsidRDefault="00B70899" w:rsidP="00527217">
            <w:pPr>
              <w:widowControl w:val="0"/>
              <w:spacing w:after="0" w:line="240" w:lineRule="auto"/>
              <w:jc w:val="both"/>
              <w:rPr>
                <w:sz w:val="20"/>
                <w:szCs w:val="20"/>
              </w:rPr>
            </w:pPr>
            <w:r>
              <w:rPr>
                <w:sz w:val="20"/>
                <w:szCs w:val="20"/>
              </w:rPr>
              <w:t xml:space="preserve">14.1. </w:t>
            </w:r>
            <w:r w:rsidRPr="00317AA8">
              <w:rPr>
                <w:sz w:val="20"/>
                <w:szCs w:val="20"/>
              </w:rPr>
              <w:t>Kompozitiniai (4 tipo) dujų balionai išdėstyti autobuso viršuje</w:t>
            </w:r>
            <w:r>
              <w:rPr>
                <w:sz w:val="20"/>
                <w:szCs w:val="20"/>
              </w:rPr>
              <w:t>;</w:t>
            </w:r>
          </w:p>
          <w:p w14:paraId="21DEE73F" w14:textId="77777777" w:rsidR="00B70899" w:rsidRPr="00317AA8" w:rsidRDefault="00B70899" w:rsidP="00527217">
            <w:pPr>
              <w:widowControl w:val="0"/>
              <w:spacing w:after="0" w:line="240" w:lineRule="auto"/>
              <w:jc w:val="both"/>
              <w:rPr>
                <w:sz w:val="20"/>
                <w:szCs w:val="20"/>
              </w:rPr>
            </w:pPr>
            <w:r>
              <w:rPr>
                <w:sz w:val="20"/>
                <w:szCs w:val="20"/>
              </w:rPr>
              <w:t xml:space="preserve">14.2. </w:t>
            </w:r>
            <w:r w:rsidRPr="00317AA8">
              <w:rPr>
                <w:sz w:val="20"/>
                <w:szCs w:val="20"/>
              </w:rPr>
              <w:t xml:space="preserve">Bendra dujų balionų talpa ne mažiau kaip 1500 </w:t>
            </w:r>
            <w:proofErr w:type="spellStart"/>
            <w:r w:rsidRPr="00317AA8">
              <w:rPr>
                <w:sz w:val="20"/>
                <w:szCs w:val="20"/>
              </w:rPr>
              <w:t>ltr</w:t>
            </w:r>
            <w:proofErr w:type="spellEnd"/>
            <w:r w:rsidRPr="00317AA8">
              <w:rPr>
                <w:sz w:val="20"/>
                <w:szCs w:val="20"/>
              </w:rPr>
              <w:t>.</w:t>
            </w:r>
            <w:r>
              <w:rPr>
                <w:sz w:val="20"/>
                <w:szCs w:val="20"/>
              </w:rPr>
              <w:t>;</w:t>
            </w:r>
          </w:p>
          <w:p w14:paraId="7F5A1774" w14:textId="77777777" w:rsidR="00B70899" w:rsidRPr="00197603" w:rsidRDefault="00B70899" w:rsidP="00527217">
            <w:pPr>
              <w:widowControl w:val="0"/>
              <w:spacing w:after="0" w:line="240" w:lineRule="auto"/>
              <w:jc w:val="both"/>
              <w:rPr>
                <w:sz w:val="20"/>
                <w:szCs w:val="20"/>
              </w:rPr>
            </w:pPr>
            <w:r>
              <w:rPr>
                <w:sz w:val="20"/>
                <w:szCs w:val="20"/>
              </w:rPr>
              <w:t xml:space="preserve">14.3. </w:t>
            </w:r>
            <w:r w:rsidRPr="00317AA8">
              <w:rPr>
                <w:sz w:val="20"/>
                <w:szCs w:val="20"/>
              </w:rPr>
              <w:t>Dujų balionų naudojimo galiojimas ne trumpesnis nei iki 2032 m.</w:t>
            </w:r>
          </w:p>
        </w:tc>
        <w:tc>
          <w:tcPr>
            <w:tcW w:w="3261" w:type="dxa"/>
            <w:shd w:val="clear" w:color="auto" w:fill="FFFFFF"/>
          </w:tcPr>
          <w:p w14:paraId="7DB54F0D" w14:textId="77777777" w:rsidR="00B70899" w:rsidRDefault="00B70899" w:rsidP="00527217">
            <w:pPr>
              <w:widowControl w:val="0"/>
              <w:spacing w:after="0" w:line="240" w:lineRule="auto"/>
              <w:jc w:val="both"/>
              <w:rPr>
                <w:sz w:val="20"/>
                <w:szCs w:val="20"/>
              </w:rPr>
            </w:pPr>
          </w:p>
        </w:tc>
      </w:tr>
      <w:tr w:rsidR="00B70899" w:rsidRPr="00197603" w14:paraId="06F75468" w14:textId="2DA556C9" w:rsidTr="00B70899">
        <w:tc>
          <w:tcPr>
            <w:tcW w:w="567" w:type="dxa"/>
            <w:shd w:val="clear" w:color="auto" w:fill="FFFFFF"/>
            <w:tcMar>
              <w:top w:w="20" w:type="dxa"/>
              <w:left w:w="20" w:type="dxa"/>
              <w:bottom w:w="20" w:type="dxa"/>
              <w:right w:w="20" w:type="dxa"/>
            </w:tcMar>
            <w:vAlign w:val="center"/>
          </w:tcPr>
          <w:p w14:paraId="1DF9F23D" w14:textId="77777777" w:rsidR="00B70899" w:rsidRPr="00197603" w:rsidRDefault="00B70899" w:rsidP="00527217">
            <w:pPr>
              <w:widowControl w:val="0"/>
              <w:spacing w:after="0" w:line="240" w:lineRule="auto"/>
              <w:jc w:val="center"/>
              <w:rPr>
                <w:sz w:val="20"/>
                <w:szCs w:val="20"/>
              </w:rPr>
            </w:pPr>
            <w:r w:rsidRPr="00197603">
              <w:rPr>
                <w:sz w:val="20"/>
                <w:szCs w:val="20"/>
              </w:rPr>
              <w:t>15.</w:t>
            </w:r>
          </w:p>
        </w:tc>
        <w:tc>
          <w:tcPr>
            <w:tcW w:w="2127" w:type="dxa"/>
            <w:shd w:val="clear" w:color="auto" w:fill="FFFFFF"/>
            <w:tcMar>
              <w:top w:w="20" w:type="dxa"/>
              <w:left w:w="20" w:type="dxa"/>
              <w:bottom w:w="20" w:type="dxa"/>
              <w:right w:w="20" w:type="dxa"/>
            </w:tcMar>
            <w:vAlign w:val="center"/>
          </w:tcPr>
          <w:p w14:paraId="18CEC60F" w14:textId="77777777" w:rsidR="00B70899" w:rsidRPr="00197603" w:rsidRDefault="00B70899" w:rsidP="00527217">
            <w:pPr>
              <w:widowControl w:val="0"/>
              <w:spacing w:after="0" w:line="240" w:lineRule="auto"/>
              <w:rPr>
                <w:sz w:val="20"/>
                <w:szCs w:val="20"/>
              </w:rPr>
            </w:pPr>
            <w:r w:rsidRPr="00A804D6">
              <w:rPr>
                <w:sz w:val="20"/>
                <w:szCs w:val="20"/>
              </w:rPr>
              <w:t>Pavarų dėžė</w:t>
            </w:r>
          </w:p>
        </w:tc>
        <w:tc>
          <w:tcPr>
            <w:tcW w:w="4110" w:type="dxa"/>
            <w:shd w:val="clear" w:color="auto" w:fill="FFFFFF"/>
            <w:tcMar>
              <w:top w:w="20" w:type="dxa"/>
              <w:left w:w="60" w:type="dxa"/>
              <w:bottom w:w="20" w:type="dxa"/>
              <w:right w:w="60" w:type="dxa"/>
            </w:tcMar>
            <w:vAlign w:val="center"/>
          </w:tcPr>
          <w:p w14:paraId="4F90F441" w14:textId="77777777" w:rsidR="00B70899" w:rsidRPr="00197603" w:rsidRDefault="00B70899" w:rsidP="00527217">
            <w:pPr>
              <w:widowControl w:val="0"/>
              <w:spacing w:after="0" w:line="240" w:lineRule="auto"/>
              <w:jc w:val="both"/>
              <w:rPr>
                <w:sz w:val="20"/>
                <w:szCs w:val="20"/>
              </w:rPr>
            </w:pPr>
            <w:r>
              <w:rPr>
                <w:sz w:val="20"/>
                <w:szCs w:val="20"/>
              </w:rPr>
              <w:t xml:space="preserve">15.1. </w:t>
            </w:r>
            <w:r w:rsidRPr="00A804D6">
              <w:rPr>
                <w:sz w:val="20"/>
                <w:szCs w:val="20"/>
              </w:rPr>
              <w:t>Automatinė ne mažiau 6 pavarų.</w:t>
            </w:r>
          </w:p>
        </w:tc>
        <w:tc>
          <w:tcPr>
            <w:tcW w:w="3261" w:type="dxa"/>
            <w:shd w:val="clear" w:color="auto" w:fill="FFFFFF"/>
          </w:tcPr>
          <w:p w14:paraId="3AFF3390" w14:textId="77777777" w:rsidR="00B70899" w:rsidRDefault="00B70899" w:rsidP="00527217">
            <w:pPr>
              <w:widowControl w:val="0"/>
              <w:spacing w:after="0" w:line="240" w:lineRule="auto"/>
              <w:jc w:val="both"/>
              <w:rPr>
                <w:sz w:val="20"/>
                <w:szCs w:val="20"/>
              </w:rPr>
            </w:pPr>
          </w:p>
        </w:tc>
      </w:tr>
      <w:tr w:rsidR="00B70899" w:rsidRPr="00197603" w14:paraId="27880A16" w14:textId="563B650D" w:rsidTr="00B70899">
        <w:tc>
          <w:tcPr>
            <w:tcW w:w="567" w:type="dxa"/>
            <w:shd w:val="clear" w:color="auto" w:fill="FFFFFF"/>
            <w:tcMar>
              <w:top w:w="20" w:type="dxa"/>
              <w:left w:w="20" w:type="dxa"/>
              <w:bottom w:w="20" w:type="dxa"/>
              <w:right w:w="20" w:type="dxa"/>
            </w:tcMar>
            <w:vAlign w:val="center"/>
          </w:tcPr>
          <w:p w14:paraId="596DD7BF" w14:textId="77777777" w:rsidR="00B70899" w:rsidRPr="00197603" w:rsidRDefault="00B70899" w:rsidP="00527217">
            <w:pPr>
              <w:widowControl w:val="0"/>
              <w:spacing w:after="0" w:line="240" w:lineRule="auto"/>
              <w:jc w:val="center"/>
              <w:rPr>
                <w:sz w:val="20"/>
                <w:szCs w:val="20"/>
              </w:rPr>
            </w:pPr>
            <w:r w:rsidRPr="00197603">
              <w:rPr>
                <w:sz w:val="20"/>
                <w:szCs w:val="20"/>
              </w:rPr>
              <w:t>16.</w:t>
            </w:r>
          </w:p>
        </w:tc>
        <w:tc>
          <w:tcPr>
            <w:tcW w:w="2127" w:type="dxa"/>
            <w:shd w:val="clear" w:color="auto" w:fill="FFFFFF"/>
            <w:tcMar>
              <w:top w:w="20" w:type="dxa"/>
              <w:left w:w="20" w:type="dxa"/>
              <w:bottom w:w="20" w:type="dxa"/>
              <w:right w:w="20" w:type="dxa"/>
            </w:tcMar>
            <w:vAlign w:val="center"/>
          </w:tcPr>
          <w:p w14:paraId="65FA9C8A" w14:textId="77777777" w:rsidR="00B70899" w:rsidRPr="00197603" w:rsidRDefault="00B70899" w:rsidP="00527217">
            <w:pPr>
              <w:widowControl w:val="0"/>
              <w:spacing w:after="0" w:line="240" w:lineRule="auto"/>
              <w:rPr>
                <w:sz w:val="20"/>
                <w:szCs w:val="20"/>
              </w:rPr>
            </w:pPr>
            <w:r w:rsidRPr="00A804D6">
              <w:rPr>
                <w:sz w:val="20"/>
                <w:szCs w:val="20"/>
              </w:rPr>
              <w:t>Stabdžių sistema</w:t>
            </w:r>
          </w:p>
        </w:tc>
        <w:tc>
          <w:tcPr>
            <w:tcW w:w="4110" w:type="dxa"/>
            <w:shd w:val="clear" w:color="auto" w:fill="FFFFFF"/>
            <w:tcMar>
              <w:top w:w="20" w:type="dxa"/>
              <w:left w:w="60" w:type="dxa"/>
              <w:bottom w:w="20" w:type="dxa"/>
              <w:right w:w="60" w:type="dxa"/>
            </w:tcMar>
            <w:vAlign w:val="center"/>
          </w:tcPr>
          <w:p w14:paraId="5A545863" w14:textId="77777777" w:rsidR="00B70899" w:rsidRPr="00A804D6" w:rsidRDefault="00B70899" w:rsidP="00527217">
            <w:pPr>
              <w:widowControl w:val="0"/>
              <w:spacing w:after="0" w:line="240" w:lineRule="auto"/>
              <w:jc w:val="both"/>
              <w:rPr>
                <w:sz w:val="20"/>
                <w:szCs w:val="20"/>
              </w:rPr>
            </w:pPr>
            <w:r>
              <w:rPr>
                <w:sz w:val="20"/>
                <w:szCs w:val="20"/>
              </w:rPr>
              <w:t xml:space="preserve">16.1. </w:t>
            </w:r>
            <w:r w:rsidRPr="00A804D6">
              <w:rPr>
                <w:sz w:val="20"/>
                <w:szCs w:val="20"/>
              </w:rPr>
              <w:t>Stabdžių sistema turi būti pneumatinė</w:t>
            </w:r>
            <w:r>
              <w:rPr>
                <w:sz w:val="20"/>
                <w:szCs w:val="20"/>
              </w:rPr>
              <w:t>;</w:t>
            </w:r>
          </w:p>
          <w:p w14:paraId="70CFAA46" w14:textId="77777777" w:rsidR="00B70899" w:rsidRPr="00A804D6" w:rsidRDefault="00B70899" w:rsidP="00527217">
            <w:pPr>
              <w:widowControl w:val="0"/>
              <w:spacing w:after="0" w:line="240" w:lineRule="auto"/>
              <w:jc w:val="both"/>
              <w:rPr>
                <w:sz w:val="20"/>
                <w:szCs w:val="20"/>
              </w:rPr>
            </w:pPr>
            <w:r>
              <w:rPr>
                <w:sz w:val="20"/>
                <w:szCs w:val="20"/>
              </w:rPr>
              <w:t xml:space="preserve">16.2. </w:t>
            </w:r>
            <w:r w:rsidRPr="00A804D6">
              <w:rPr>
                <w:sz w:val="20"/>
                <w:szCs w:val="20"/>
              </w:rPr>
              <w:t xml:space="preserve">Darbiniai stabdžiai, dviejų kontūrų su įrengta stabdžių antiblokavimo sistema ABS (angl. </w:t>
            </w:r>
            <w:proofErr w:type="spellStart"/>
            <w:r w:rsidRPr="00A804D6">
              <w:rPr>
                <w:sz w:val="20"/>
                <w:szCs w:val="20"/>
              </w:rPr>
              <w:t>anti-lock</w:t>
            </w:r>
            <w:proofErr w:type="spellEnd"/>
            <w:r w:rsidRPr="00A804D6">
              <w:rPr>
                <w:sz w:val="20"/>
                <w:szCs w:val="20"/>
              </w:rPr>
              <w:t xml:space="preserve"> </w:t>
            </w:r>
            <w:proofErr w:type="spellStart"/>
            <w:r w:rsidRPr="00A804D6">
              <w:rPr>
                <w:sz w:val="20"/>
                <w:szCs w:val="20"/>
              </w:rPr>
              <w:t>braking</w:t>
            </w:r>
            <w:proofErr w:type="spellEnd"/>
            <w:r w:rsidRPr="00A804D6">
              <w:rPr>
                <w:sz w:val="20"/>
                <w:szCs w:val="20"/>
              </w:rPr>
              <w:t xml:space="preserve"> </w:t>
            </w:r>
            <w:proofErr w:type="spellStart"/>
            <w:r w:rsidRPr="00A804D6">
              <w:rPr>
                <w:sz w:val="20"/>
                <w:szCs w:val="20"/>
              </w:rPr>
              <w:t>system</w:t>
            </w:r>
            <w:proofErr w:type="spellEnd"/>
            <w:r w:rsidRPr="00A804D6">
              <w:rPr>
                <w:sz w:val="20"/>
                <w:szCs w:val="20"/>
              </w:rPr>
              <w:t xml:space="preserve">) ir traukos kontrolės sistema ASR (angl. </w:t>
            </w:r>
            <w:proofErr w:type="spellStart"/>
            <w:r w:rsidRPr="00A804D6">
              <w:rPr>
                <w:sz w:val="20"/>
                <w:szCs w:val="20"/>
              </w:rPr>
              <w:t>Anti-Slip</w:t>
            </w:r>
            <w:proofErr w:type="spellEnd"/>
            <w:r w:rsidRPr="00A804D6">
              <w:rPr>
                <w:sz w:val="20"/>
                <w:szCs w:val="20"/>
              </w:rPr>
              <w:t xml:space="preserve"> </w:t>
            </w:r>
            <w:proofErr w:type="spellStart"/>
            <w:r w:rsidRPr="00A804D6">
              <w:rPr>
                <w:sz w:val="20"/>
                <w:szCs w:val="20"/>
              </w:rPr>
              <w:t>Regulation</w:t>
            </w:r>
            <w:proofErr w:type="spellEnd"/>
            <w:r w:rsidRPr="00A804D6">
              <w:rPr>
                <w:sz w:val="20"/>
                <w:szCs w:val="20"/>
              </w:rPr>
              <w:t>) arba lygiavertės sistemos</w:t>
            </w:r>
            <w:r>
              <w:rPr>
                <w:sz w:val="20"/>
                <w:szCs w:val="20"/>
              </w:rPr>
              <w:t>;</w:t>
            </w:r>
          </w:p>
          <w:p w14:paraId="69C4373D" w14:textId="77777777" w:rsidR="00B70899" w:rsidRPr="00197603" w:rsidRDefault="00B70899" w:rsidP="00527217">
            <w:pPr>
              <w:widowControl w:val="0"/>
              <w:spacing w:after="0" w:line="240" w:lineRule="auto"/>
              <w:jc w:val="both"/>
              <w:rPr>
                <w:sz w:val="20"/>
                <w:szCs w:val="20"/>
              </w:rPr>
            </w:pPr>
            <w:r>
              <w:rPr>
                <w:sz w:val="20"/>
                <w:szCs w:val="20"/>
              </w:rPr>
              <w:t xml:space="preserve">16.3. </w:t>
            </w:r>
            <w:r w:rsidRPr="00A804D6">
              <w:rPr>
                <w:sz w:val="20"/>
                <w:szCs w:val="20"/>
              </w:rPr>
              <w:t>Stovėjimo stabdis.</w:t>
            </w:r>
          </w:p>
        </w:tc>
        <w:tc>
          <w:tcPr>
            <w:tcW w:w="3261" w:type="dxa"/>
            <w:shd w:val="clear" w:color="auto" w:fill="FFFFFF"/>
          </w:tcPr>
          <w:p w14:paraId="3FA077F1" w14:textId="77777777" w:rsidR="00B70899" w:rsidRDefault="00B70899" w:rsidP="00527217">
            <w:pPr>
              <w:widowControl w:val="0"/>
              <w:spacing w:after="0" w:line="240" w:lineRule="auto"/>
              <w:jc w:val="both"/>
              <w:rPr>
                <w:sz w:val="20"/>
                <w:szCs w:val="20"/>
              </w:rPr>
            </w:pPr>
          </w:p>
        </w:tc>
      </w:tr>
      <w:tr w:rsidR="00B70899" w:rsidRPr="00197603" w14:paraId="0A2D10AE" w14:textId="3CBCB035" w:rsidTr="00B70899">
        <w:tc>
          <w:tcPr>
            <w:tcW w:w="567" w:type="dxa"/>
            <w:shd w:val="clear" w:color="auto" w:fill="FFFFFF"/>
            <w:tcMar>
              <w:top w:w="20" w:type="dxa"/>
              <w:left w:w="20" w:type="dxa"/>
              <w:bottom w:w="20" w:type="dxa"/>
              <w:right w:w="20" w:type="dxa"/>
            </w:tcMar>
            <w:vAlign w:val="center"/>
          </w:tcPr>
          <w:p w14:paraId="28F7A930" w14:textId="77777777" w:rsidR="00B70899" w:rsidRPr="00197603" w:rsidRDefault="00B70899" w:rsidP="00527217">
            <w:pPr>
              <w:widowControl w:val="0"/>
              <w:spacing w:after="0" w:line="240" w:lineRule="auto"/>
              <w:jc w:val="center"/>
              <w:rPr>
                <w:sz w:val="20"/>
                <w:szCs w:val="20"/>
              </w:rPr>
            </w:pPr>
            <w:r w:rsidRPr="00197603">
              <w:rPr>
                <w:sz w:val="20"/>
                <w:szCs w:val="20"/>
              </w:rPr>
              <w:t>17.</w:t>
            </w:r>
          </w:p>
        </w:tc>
        <w:tc>
          <w:tcPr>
            <w:tcW w:w="2127" w:type="dxa"/>
            <w:shd w:val="clear" w:color="auto" w:fill="FFFFFF"/>
            <w:tcMar>
              <w:top w:w="20" w:type="dxa"/>
              <w:left w:w="20" w:type="dxa"/>
              <w:bottom w:w="20" w:type="dxa"/>
              <w:right w:w="20" w:type="dxa"/>
            </w:tcMar>
            <w:vAlign w:val="center"/>
          </w:tcPr>
          <w:p w14:paraId="40225CF2" w14:textId="77777777" w:rsidR="00B70899" w:rsidRPr="00197603" w:rsidRDefault="00B70899" w:rsidP="00527217">
            <w:pPr>
              <w:widowControl w:val="0"/>
              <w:spacing w:after="0" w:line="240" w:lineRule="auto"/>
              <w:rPr>
                <w:sz w:val="20"/>
                <w:szCs w:val="20"/>
              </w:rPr>
            </w:pPr>
            <w:r w:rsidRPr="007261E8">
              <w:rPr>
                <w:sz w:val="20"/>
                <w:szCs w:val="20"/>
              </w:rPr>
              <w:t>Elektros įranga</w:t>
            </w:r>
          </w:p>
        </w:tc>
        <w:tc>
          <w:tcPr>
            <w:tcW w:w="4110" w:type="dxa"/>
            <w:shd w:val="clear" w:color="auto" w:fill="FFFFFF"/>
            <w:tcMar>
              <w:top w:w="20" w:type="dxa"/>
              <w:left w:w="60" w:type="dxa"/>
              <w:bottom w:w="20" w:type="dxa"/>
              <w:right w:w="60" w:type="dxa"/>
            </w:tcMar>
            <w:vAlign w:val="center"/>
          </w:tcPr>
          <w:p w14:paraId="015486D6" w14:textId="77777777" w:rsidR="00B70899" w:rsidRPr="007261E8" w:rsidRDefault="00B70899" w:rsidP="00527217">
            <w:pPr>
              <w:widowControl w:val="0"/>
              <w:spacing w:after="0" w:line="240" w:lineRule="auto"/>
              <w:jc w:val="both"/>
              <w:rPr>
                <w:sz w:val="20"/>
                <w:szCs w:val="20"/>
              </w:rPr>
            </w:pPr>
            <w:r>
              <w:rPr>
                <w:sz w:val="20"/>
                <w:szCs w:val="20"/>
              </w:rPr>
              <w:t xml:space="preserve">17.1. </w:t>
            </w:r>
            <w:r w:rsidRPr="007261E8">
              <w:rPr>
                <w:sz w:val="20"/>
                <w:szCs w:val="20"/>
              </w:rPr>
              <w:t>Veikimo įtampa 24V.</w:t>
            </w:r>
            <w:r>
              <w:rPr>
                <w:sz w:val="20"/>
                <w:szCs w:val="20"/>
              </w:rPr>
              <w:t>;</w:t>
            </w:r>
          </w:p>
          <w:p w14:paraId="22C567D5" w14:textId="77777777" w:rsidR="00B70899" w:rsidRPr="00197603" w:rsidRDefault="00B70899" w:rsidP="00527217">
            <w:pPr>
              <w:widowControl w:val="0"/>
              <w:spacing w:after="0" w:line="240" w:lineRule="auto"/>
              <w:jc w:val="both"/>
              <w:rPr>
                <w:sz w:val="20"/>
                <w:szCs w:val="20"/>
              </w:rPr>
            </w:pPr>
            <w:r>
              <w:rPr>
                <w:sz w:val="20"/>
                <w:szCs w:val="20"/>
              </w:rPr>
              <w:t xml:space="preserve">17.2. </w:t>
            </w:r>
            <w:r w:rsidRPr="007261E8">
              <w:rPr>
                <w:sz w:val="20"/>
                <w:szCs w:val="20"/>
              </w:rPr>
              <w:t>Turi būti dvi akumuliatorinės baterijos, kurių kiekvienos talpa ne mažesnė nei 220Ah.</w:t>
            </w:r>
          </w:p>
        </w:tc>
        <w:tc>
          <w:tcPr>
            <w:tcW w:w="3261" w:type="dxa"/>
            <w:shd w:val="clear" w:color="auto" w:fill="FFFFFF"/>
          </w:tcPr>
          <w:p w14:paraId="2DC0A8A9" w14:textId="77777777" w:rsidR="00B70899" w:rsidRDefault="00B70899" w:rsidP="00527217">
            <w:pPr>
              <w:widowControl w:val="0"/>
              <w:spacing w:after="0" w:line="240" w:lineRule="auto"/>
              <w:jc w:val="both"/>
              <w:rPr>
                <w:sz w:val="20"/>
                <w:szCs w:val="20"/>
              </w:rPr>
            </w:pPr>
          </w:p>
        </w:tc>
      </w:tr>
      <w:tr w:rsidR="00B70899" w:rsidRPr="00197603" w14:paraId="54608D21" w14:textId="768E912F" w:rsidTr="00B70899">
        <w:tc>
          <w:tcPr>
            <w:tcW w:w="567" w:type="dxa"/>
            <w:shd w:val="clear" w:color="auto" w:fill="FFFFFF"/>
            <w:tcMar>
              <w:top w:w="20" w:type="dxa"/>
              <w:left w:w="20" w:type="dxa"/>
              <w:bottom w:w="20" w:type="dxa"/>
              <w:right w:w="20" w:type="dxa"/>
            </w:tcMar>
            <w:vAlign w:val="center"/>
          </w:tcPr>
          <w:p w14:paraId="7DE587F6" w14:textId="77777777" w:rsidR="00B70899" w:rsidRPr="00197603" w:rsidRDefault="00B70899" w:rsidP="00527217">
            <w:pPr>
              <w:widowControl w:val="0"/>
              <w:spacing w:after="0" w:line="240" w:lineRule="auto"/>
              <w:jc w:val="center"/>
              <w:rPr>
                <w:sz w:val="20"/>
                <w:szCs w:val="20"/>
              </w:rPr>
            </w:pPr>
            <w:r w:rsidRPr="00197603">
              <w:rPr>
                <w:sz w:val="20"/>
                <w:szCs w:val="20"/>
              </w:rPr>
              <w:t>18.</w:t>
            </w:r>
          </w:p>
        </w:tc>
        <w:tc>
          <w:tcPr>
            <w:tcW w:w="2127" w:type="dxa"/>
            <w:shd w:val="clear" w:color="auto" w:fill="FFFFFF"/>
            <w:tcMar>
              <w:top w:w="20" w:type="dxa"/>
              <w:left w:w="20" w:type="dxa"/>
              <w:bottom w:w="20" w:type="dxa"/>
              <w:right w:w="20" w:type="dxa"/>
            </w:tcMar>
            <w:vAlign w:val="center"/>
          </w:tcPr>
          <w:p w14:paraId="699DD905" w14:textId="77777777" w:rsidR="00B70899" w:rsidRPr="00197603" w:rsidRDefault="00B70899" w:rsidP="00527217">
            <w:pPr>
              <w:widowControl w:val="0"/>
              <w:spacing w:after="0" w:line="240" w:lineRule="auto"/>
              <w:rPr>
                <w:sz w:val="20"/>
                <w:szCs w:val="20"/>
              </w:rPr>
            </w:pPr>
            <w:r w:rsidRPr="007261E8">
              <w:rPr>
                <w:sz w:val="20"/>
                <w:szCs w:val="20"/>
              </w:rPr>
              <w:t>Pakaba</w:t>
            </w:r>
          </w:p>
        </w:tc>
        <w:tc>
          <w:tcPr>
            <w:tcW w:w="4110" w:type="dxa"/>
            <w:shd w:val="clear" w:color="auto" w:fill="FFFFFF"/>
            <w:tcMar>
              <w:top w:w="20" w:type="dxa"/>
              <w:left w:w="60" w:type="dxa"/>
              <w:bottom w:w="20" w:type="dxa"/>
              <w:right w:w="60" w:type="dxa"/>
            </w:tcMar>
            <w:vAlign w:val="center"/>
          </w:tcPr>
          <w:p w14:paraId="679B8595" w14:textId="77777777" w:rsidR="00B70899" w:rsidRPr="00197603" w:rsidRDefault="00B70899" w:rsidP="00527217">
            <w:pPr>
              <w:widowControl w:val="0"/>
              <w:spacing w:after="0" w:line="240" w:lineRule="auto"/>
              <w:jc w:val="both"/>
              <w:rPr>
                <w:sz w:val="20"/>
                <w:szCs w:val="20"/>
              </w:rPr>
            </w:pPr>
            <w:r>
              <w:rPr>
                <w:sz w:val="20"/>
                <w:szCs w:val="20"/>
              </w:rPr>
              <w:t xml:space="preserve">18.1. </w:t>
            </w:r>
            <w:r w:rsidRPr="007261E8">
              <w:rPr>
                <w:sz w:val="20"/>
                <w:szCs w:val="20"/>
              </w:rPr>
              <w:t>Orinė pakaba su elektronine lygio kontrole (ENR).</w:t>
            </w:r>
          </w:p>
        </w:tc>
        <w:tc>
          <w:tcPr>
            <w:tcW w:w="3261" w:type="dxa"/>
            <w:shd w:val="clear" w:color="auto" w:fill="FFFFFF"/>
          </w:tcPr>
          <w:p w14:paraId="5664C085" w14:textId="77777777" w:rsidR="00B70899" w:rsidRDefault="00B70899" w:rsidP="00527217">
            <w:pPr>
              <w:widowControl w:val="0"/>
              <w:spacing w:after="0" w:line="240" w:lineRule="auto"/>
              <w:jc w:val="both"/>
              <w:rPr>
                <w:sz w:val="20"/>
                <w:szCs w:val="20"/>
              </w:rPr>
            </w:pPr>
          </w:p>
        </w:tc>
      </w:tr>
      <w:tr w:rsidR="00B70899" w:rsidRPr="00197603" w14:paraId="4592CBA8" w14:textId="45B22D2F" w:rsidTr="00B70899">
        <w:tc>
          <w:tcPr>
            <w:tcW w:w="567" w:type="dxa"/>
            <w:shd w:val="clear" w:color="auto" w:fill="FFFFFF"/>
            <w:tcMar>
              <w:top w:w="20" w:type="dxa"/>
              <w:left w:w="20" w:type="dxa"/>
              <w:bottom w:w="20" w:type="dxa"/>
              <w:right w:w="20" w:type="dxa"/>
            </w:tcMar>
            <w:vAlign w:val="center"/>
          </w:tcPr>
          <w:p w14:paraId="17130953" w14:textId="77777777" w:rsidR="00B70899" w:rsidRPr="00197603" w:rsidRDefault="00B70899" w:rsidP="00527217">
            <w:pPr>
              <w:widowControl w:val="0"/>
              <w:spacing w:after="0" w:line="240" w:lineRule="auto"/>
              <w:jc w:val="center"/>
              <w:rPr>
                <w:sz w:val="20"/>
                <w:szCs w:val="20"/>
              </w:rPr>
            </w:pPr>
            <w:r w:rsidRPr="00197603">
              <w:rPr>
                <w:sz w:val="20"/>
                <w:szCs w:val="20"/>
              </w:rPr>
              <w:t>19.</w:t>
            </w:r>
          </w:p>
        </w:tc>
        <w:tc>
          <w:tcPr>
            <w:tcW w:w="2127" w:type="dxa"/>
            <w:shd w:val="clear" w:color="auto" w:fill="FFFFFF"/>
            <w:tcMar>
              <w:top w:w="20" w:type="dxa"/>
              <w:left w:w="20" w:type="dxa"/>
              <w:bottom w:w="20" w:type="dxa"/>
              <w:right w:w="20" w:type="dxa"/>
            </w:tcMar>
            <w:vAlign w:val="center"/>
          </w:tcPr>
          <w:p w14:paraId="505982ED" w14:textId="77777777" w:rsidR="00B70899" w:rsidRPr="00197603" w:rsidRDefault="00B70899" w:rsidP="00527217">
            <w:pPr>
              <w:widowControl w:val="0"/>
              <w:spacing w:after="0" w:line="240" w:lineRule="auto"/>
              <w:rPr>
                <w:sz w:val="20"/>
                <w:szCs w:val="20"/>
              </w:rPr>
            </w:pPr>
            <w:r w:rsidRPr="007261E8">
              <w:rPr>
                <w:sz w:val="20"/>
                <w:szCs w:val="20"/>
              </w:rPr>
              <w:t>Kėbulas</w:t>
            </w:r>
          </w:p>
        </w:tc>
        <w:tc>
          <w:tcPr>
            <w:tcW w:w="4110" w:type="dxa"/>
            <w:shd w:val="clear" w:color="auto" w:fill="FFFFFF"/>
            <w:tcMar>
              <w:top w:w="20" w:type="dxa"/>
              <w:left w:w="60" w:type="dxa"/>
              <w:bottom w:w="20" w:type="dxa"/>
              <w:right w:w="60" w:type="dxa"/>
            </w:tcMar>
            <w:vAlign w:val="center"/>
          </w:tcPr>
          <w:p w14:paraId="1500ACC5" w14:textId="77777777" w:rsidR="00B70899" w:rsidRPr="007261E8" w:rsidRDefault="00B70899" w:rsidP="00527217">
            <w:pPr>
              <w:widowControl w:val="0"/>
              <w:spacing w:after="0" w:line="240" w:lineRule="auto"/>
              <w:jc w:val="both"/>
              <w:rPr>
                <w:sz w:val="20"/>
                <w:szCs w:val="20"/>
              </w:rPr>
            </w:pPr>
            <w:r>
              <w:rPr>
                <w:sz w:val="20"/>
                <w:szCs w:val="20"/>
              </w:rPr>
              <w:t xml:space="preserve">19.1. </w:t>
            </w:r>
            <w:r w:rsidRPr="007261E8">
              <w:rPr>
                <w:sz w:val="20"/>
                <w:szCs w:val="20"/>
              </w:rPr>
              <w:t>Visi kėbulo elementai pagaminti iš ilgaamžiškų, korozijai atsparių, medžiagų</w:t>
            </w:r>
            <w:r>
              <w:rPr>
                <w:sz w:val="20"/>
                <w:szCs w:val="20"/>
              </w:rPr>
              <w:t>;</w:t>
            </w:r>
          </w:p>
          <w:p w14:paraId="55F0BFE8" w14:textId="77777777" w:rsidR="00B70899" w:rsidRPr="007261E8" w:rsidRDefault="00B70899" w:rsidP="00527217">
            <w:pPr>
              <w:widowControl w:val="0"/>
              <w:spacing w:after="0" w:line="240" w:lineRule="auto"/>
              <w:jc w:val="both"/>
              <w:rPr>
                <w:sz w:val="20"/>
                <w:szCs w:val="20"/>
              </w:rPr>
            </w:pPr>
            <w:r>
              <w:rPr>
                <w:sz w:val="20"/>
                <w:szCs w:val="20"/>
              </w:rPr>
              <w:t xml:space="preserve">19.2. </w:t>
            </w:r>
            <w:r w:rsidRPr="007261E8">
              <w:rPr>
                <w:sz w:val="20"/>
                <w:szCs w:val="20"/>
              </w:rPr>
              <w:t>Kėbulas padengtas antikorozine danga</w:t>
            </w:r>
            <w:r>
              <w:rPr>
                <w:sz w:val="20"/>
                <w:szCs w:val="20"/>
              </w:rPr>
              <w:t>;</w:t>
            </w:r>
          </w:p>
          <w:p w14:paraId="0FFF05EB" w14:textId="77777777" w:rsidR="00B70899" w:rsidRPr="00197603" w:rsidRDefault="00B70899" w:rsidP="00527217">
            <w:pPr>
              <w:widowControl w:val="0"/>
              <w:spacing w:after="0" w:line="240" w:lineRule="auto"/>
              <w:jc w:val="both"/>
              <w:rPr>
                <w:sz w:val="20"/>
                <w:szCs w:val="20"/>
              </w:rPr>
            </w:pPr>
            <w:r>
              <w:rPr>
                <w:sz w:val="20"/>
                <w:szCs w:val="20"/>
              </w:rPr>
              <w:t xml:space="preserve">19.3. </w:t>
            </w:r>
            <w:r w:rsidRPr="007261E8">
              <w:rPr>
                <w:sz w:val="20"/>
                <w:szCs w:val="20"/>
              </w:rPr>
              <w:t>Šoninių kėbulo sienų šilumos ir garso izoliacija.</w:t>
            </w:r>
          </w:p>
        </w:tc>
        <w:tc>
          <w:tcPr>
            <w:tcW w:w="3261" w:type="dxa"/>
            <w:shd w:val="clear" w:color="auto" w:fill="FFFFFF"/>
          </w:tcPr>
          <w:p w14:paraId="5F7C2C74" w14:textId="77777777" w:rsidR="00B70899" w:rsidRDefault="00B70899" w:rsidP="00527217">
            <w:pPr>
              <w:widowControl w:val="0"/>
              <w:spacing w:after="0" w:line="240" w:lineRule="auto"/>
              <w:jc w:val="both"/>
              <w:rPr>
                <w:sz w:val="20"/>
                <w:szCs w:val="20"/>
              </w:rPr>
            </w:pPr>
          </w:p>
        </w:tc>
      </w:tr>
      <w:tr w:rsidR="00B70899" w:rsidRPr="00197603" w14:paraId="27D4673E" w14:textId="436241ED" w:rsidTr="00B70899">
        <w:tc>
          <w:tcPr>
            <w:tcW w:w="567" w:type="dxa"/>
            <w:shd w:val="clear" w:color="auto" w:fill="FFFFFF"/>
            <w:tcMar>
              <w:top w:w="20" w:type="dxa"/>
              <w:left w:w="20" w:type="dxa"/>
              <w:bottom w:w="20" w:type="dxa"/>
              <w:right w:w="20" w:type="dxa"/>
            </w:tcMar>
            <w:vAlign w:val="center"/>
          </w:tcPr>
          <w:p w14:paraId="2B9BCA38" w14:textId="77777777" w:rsidR="00B70899" w:rsidRPr="00197603" w:rsidRDefault="00B70899" w:rsidP="00527217">
            <w:pPr>
              <w:widowControl w:val="0"/>
              <w:spacing w:after="0" w:line="240" w:lineRule="auto"/>
              <w:jc w:val="center"/>
              <w:rPr>
                <w:sz w:val="20"/>
                <w:szCs w:val="20"/>
              </w:rPr>
            </w:pPr>
            <w:r w:rsidRPr="00197603">
              <w:rPr>
                <w:sz w:val="20"/>
                <w:szCs w:val="20"/>
              </w:rPr>
              <w:t>20.</w:t>
            </w:r>
          </w:p>
        </w:tc>
        <w:tc>
          <w:tcPr>
            <w:tcW w:w="2127" w:type="dxa"/>
            <w:shd w:val="clear" w:color="auto" w:fill="FFFFFF"/>
            <w:tcMar>
              <w:top w:w="20" w:type="dxa"/>
              <w:left w:w="20" w:type="dxa"/>
              <w:bottom w:w="20" w:type="dxa"/>
              <w:right w:w="20" w:type="dxa"/>
            </w:tcMar>
            <w:vAlign w:val="center"/>
          </w:tcPr>
          <w:p w14:paraId="12A98630" w14:textId="77777777" w:rsidR="00B70899" w:rsidRPr="00197603" w:rsidRDefault="00B70899" w:rsidP="00527217">
            <w:pPr>
              <w:widowControl w:val="0"/>
              <w:spacing w:after="0" w:line="240" w:lineRule="auto"/>
              <w:rPr>
                <w:sz w:val="20"/>
                <w:szCs w:val="20"/>
              </w:rPr>
            </w:pPr>
            <w:r w:rsidRPr="00C53A94">
              <w:rPr>
                <w:sz w:val="20"/>
                <w:szCs w:val="20"/>
              </w:rPr>
              <w:t>Langai, veidrodžiai</w:t>
            </w:r>
          </w:p>
        </w:tc>
        <w:tc>
          <w:tcPr>
            <w:tcW w:w="4110" w:type="dxa"/>
            <w:shd w:val="clear" w:color="auto" w:fill="FFFFFF"/>
            <w:tcMar>
              <w:top w:w="20" w:type="dxa"/>
              <w:left w:w="60" w:type="dxa"/>
              <w:bottom w:w="20" w:type="dxa"/>
              <w:right w:w="60" w:type="dxa"/>
            </w:tcMar>
            <w:vAlign w:val="center"/>
          </w:tcPr>
          <w:p w14:paraId="0C8D89A0" w14:textId="77777777" w:rsidR="00B70899" w:rsidRPr="00C53A94" w:rsidRDefault="00B70899" w:rsidP="00527217">
            <w:pPr>
              <w:widowControl w:val="0"/>
              <w:spacing w:after="0" w:line="240" w:lineRule="auto"/>
              <w:jc w:val="both"/>
              <w:rPr>
                <w:sz w:val="20"/>
                <w:szCs w:val="20"/>
              </w:rPr>
            </w:pPr>
            <w:r>
              <w:rPr>
                <w:sz w:val="20"/>
                <w:szCs w:val="20"/>
              </w:rPr>
              <w:t xml:space="preserve">20.1. </w:t>
            </w:r>
            <w:r w:rsidRPr="00C53A94">
              <w:rPr>
                <w:sz w:val="20"/>
                <w:szCs w:val="20"/>
              </w:rPr>
              <w:t>Vientisas priekinis stiklas su apsauga nuo saulės stiklo viršuje</w:t>
            </w:r>
            <w:r>
              <w:rPr>
                <w:sz w:val="20"/>
                <w:szCs w:val="20"/>
              </w:rPr>
              <w:t>;</w:t>
            </w:r>
          </w:p>
          <w:p w14:paraId="2CE57CB8" w14:textId="77777777" w:rsidR="00B70899" w:rsidRPr="00C53A94" w:rsidRDefault="00B70899" w:rsidP="00527217">
            <w:pPr>
              <w:widowControl w:val="0"/>
              <w:spacing w:after="0" w:line="240" w:lineRule="auto"/>
              <w:jc w:val="both"/>
              <w:rPr>
                <w:sz w:val="20"/>
                <w:szCs w:val="20"/>
              </w:rPr>
            </w:pPr>
            <w:r>
              <w:rPr>
                <w:sz w:val="20"/>
                <w:szCs w:val="20"/>
              </w:rPr>
              <w:t xml:space="preserve">20.2. </w:t>
            </w:r>
            <w:r w:rsidRPr="00C53A94">
              <w:rPr>
                <w:sz w:val="20"/>
                <w:szCs w:val="20"/>
              </w:rPr>
              <w:t>Šildomi išorės veidrodžiai</w:t>
            </w:r>
            <w:r>
              <w:rPr>
                <w:sz w:val="20"/>
                <w:szCs w:val="20"/>
              </w:rPr>
              <w:t>;</w:t>
            </w:r>
          </w:p>
          <w:p w14:paraId="7AEE5E28" w14:textId="77777777" w:rsidR="00B70899" w:rsidRPr="00C53A94" w:rsidRDefault="00B70899" w:rsidP="00527217">
            <w:pPr>
              <w:widowControl w:val="0"/>
              <w:spacing w:after="0" w:line="240" w:lineRule="auto"/>
              <w:jc w:val="both"/>
              <w:rPr>
                <w:sz w:val="20"/>
                <w:szCs w:val="20"/>
              </w:rPr>
            </w:pPr>
            <w:r>
              <w:rPr>
                <w:sz w:val="20"/>
                <w:szCs w:val="20"/>
              </w:rPr>
              <w:t xml:space="preserve">20.3. </w:t>
            </w:r>
            <w:r w:rsidRPr="00C53A94">
              <w:rPr>
                <w:sz w:val="20"/>
                <w:szCs w:val="20"/>
              </w:rPr>
              <w:t>Salono veidrodis prie antrų ir trečių durų</w:t>
            </w:r>
            <w:r>
              <w:rPr>
                <w:sz w:val="20"/>
                <w:szCs w:val="20"/>
              </w:rPr>
              <w:t>;</w:t>
            </w:r>
          </w:p>
          <w:p w14:paraId="259F1108" w14:textId="77777777" w:rsidR="00B70899" w:rsidRPr="00C53A94" w:rsidRDefault="00B70899" w:rsidP="00527217">
            <w:pPr>
              <w:widowControl w:val="0"/>
              <w:spacing w:after="0" w:line="240" w:lineRule="auto"/>
              <w:jc w:val="both"/>
              <w:rPr>
                <w:sz w:val="20"/>
                <w:szCs w:val="20"/>
              </w:rPr>
            </w:pPr>
            <w:r>
              <w:rPr>
                <w:sz w:val="20"/>
                <w:szCs w:val="20"/>
              </w:rPr>
              <w:t xml:space="preserve">20.4. </w:t>
            </w:r>
            <w:r w:rsidRPr="00C53A94">
              <w:rPr>
                <w:sz w:val="20"/>
                <w:szCs w:val="20"/>
              </w:rPr>
              <w:t>Vidinis veidrodis prie vairuotojo</w:t>
            </w:r>
            <w:r>
              <w:rPr>
                <w:sz w:val="20"/>
                <w:szCs w:val="20"/>
              </w:rPr>
              <w:t>;</w:t>
            </w:r>
          </w:p>
          <w:p w14:paraId="625D13FB" w14:textId="77777777" w:rsidR="00B70899" w:rsidRPr="00197603" w:rsidRDefault="00B70899" w:rsidP="00527217">
            <w:pPr>
              <w:widowControl w:val="0"/>
              <w:spacing w:after="0" w:line="240" w:lineRule="auto"/>
              <w:jc w:val="both"/>
              <w:rPr>
                <w:sz w:val="20"/>
                <w:szCs w:val="20"/>
              </w:rPr>
            </w:pPr>
            <w:r>
              <w:rPr>
                <w:sz w:val="20"/>
                <w:szCs w:val="20"/>
              </w:rPr>
              <w:t xml:space="preserve">20.5. </w:t>
            </w:r>
            <w:r w:rsidRPr="00C53A94">
              <w:rPr>
                <w:sz w:val="20"/>
                <w:szCs w:val="20"/>
              </w:rPr>
              <w:t>Saulės apsauga ant vairuotojo stiklo.</w:t>
            </w:r>
          </w:p>
        </w:tc>
        <w:tc>
          <w:tcPr>
            <w:tcW w:w="3261" w:type="dxa"/>
            <w:shd w:val="clear" w:color="auto" w:fill="FFFFFF"/>
          </w:tcPr>
          <w:p w14:paraId="2B87FBD6" w14:textId="77777777" w:rsidR="00B70899" w:rsidRDefault="00B70899" w:rsidP="00527217">
            <w:pPr>
              <w:widowControl w:val="0"/>
              <w:spacing w:after="0" w:line="240" w:lineRule="auto"/>
              <w:jc w:val="both"/>
              <w:rPr>
                <w:sz w:val="20"/>
                <w:szCs w:val="20"/>
              </w:rPr>
            </w:pPr>
          </w:p>
        </w:tc>
      </w:tr>
      <w:tr w:rsidR="00B70899" w:rsidRPr="00197603" w14:paraId="48A75F55" w14:textId="274464B9" w:rsidTr="00B70899">
        <w:tc>
          <w:tcPr>
            <w:tcW w:w="567" w:type="dxa"/>
            <w:shd w:val="clear" w:color="auto" w:fill="FFFFFF"/>
            <w:tcMar>
              <w:top w:w="60" w:type="dxa"/>
              <w:left w:w="60" w:type="dxa"/>
              <w:bottom w:w="60" w:type="dxa"/>
              <w:right w:w="60" w:type="dxa"/>
            </w:tcMar>
            <w:vAlign w:val="center"/>
          </w:tcPr>
          <w:p w14:paraId="1A896DF2" w14:textId="77777777" w:rsidR="00B70899" w:rsidRPr="00197603" w:rsidRDefault="00B70899" w:rsidP="00527217">
            <w:pPr>
              <w:widowControl w:val="0"/>
              <w:spacing w:after="0" w:line="240" w:lineRule="auto"/>
              <w:jc w:val="center"/>
              <w:rPr>
                <w:sz w:val="20"/>
                <w:szCs w:val="20"/>
              </w:rPr>
            </w:pPr>
            <w:r w:rsidRPr="00197603">
              <w:rPr>
                <w:sz w:val="20"/>
                <w:szCs w:val="20"/>
              </w:rPr>
              <w:t>21.</w:t>
            </w:r>
          </w:p>
        </w:tc>
        <w:tc>
          <w:tcPr>
            <w:tcW w:w="2127" w:type="dxa"/>
            <w:shd w:val="clear" w:color="auto" w:fill="FFFFFF"/>
            <w:tcMar>
              <w:top w:w="60" w:type="dxa"/>
              <w:left w:w="60" w:type="dxa"/>
              <w:bottom w:w="60" w:type="dxa"/>
              <w:right w:w="60" w:type="dxa"/>
            </w:tcMar>
            <w:vAlign w:val="center"/>
          </w:tcPr>
          <w:p w14:paraId="254BAE23" w14:textId="77777777" w:rsidR="00B70899" w:rsidRPr="00197603" w:rsidRDefault="00B70899" w:rsidP="00527217">
            <w:pPr>
              <w:widowControl w:val="0"/>
              <w:spacing w:after="0" w:line="240" w:lineRule="auto"/>
              <w:rPr>
                <w:sz w:val="20"/>
                <w:szCs w:val="20"/>
              </w:rPr>
            </w:pPr>
            <w:r w:rsidRPr="00C53A94">
              <w:rPr>
                <w:sz w:val="20"/>
                <w:szCs w:val="20"/>
              </w:rPr>
              <w:t>Oro kondicionierius, šildymas, ventiliacija</w:t>
            </w:r>
          </w:p>
        </w:tc>
        <w:tc>
          <w:tcPr>
            <w:tcW w:w="4110" w:type="dxa"/>
            <w:shd w:val="clear" w:color="auto" w:fill="FFFFFF"/>
            <w:tcMar>
              <w:top w:w="60" w:type="dxa"/>
              <w:left w:w="60" w:type="dxa"/>
              <w:bottom w:w="60" w:type="dxa"/>
              <w:right w:w="60" w:type="dxa"/>
            </w:tcMar>
            <w:vAlign w:val="center"/>
          </w:tcPr>
          <w:p w14:paraId="63644AA8" w14:textId="77777777" w:rsidR="00B70899" w:rsidRPr="00C53A94" w:rsidRDefault="00B70899" w:rsidP="00527217">
            <w:pPr>
              <w:widowControl w:val="0"/>
              <w:spacing w:after="0" w:line="240" w:lineRule="auto"/>
              <w:jc w:val="both"/>
              <w:rPr>
                <w:sz w:val="20"/>
                <w:szCs w:val="20"/>
              </w:rPr>
            </w:pPr>
            <w:r>
              <w:rPr>
                <w:sz w:val="20"/>
                <w:szCs w:val="20"/>
              </w:rPr>
              <w:t xml:space="preserve">21.1. </w:t>
            </w:r>
            <w:r w:rsidRPr="00C53A94">
              <w:rPr>
                <w:sz w:val="20"/>
                <w:szCs w:val="20"/>
              </w:rPr>
              <w:t>Šildymo ir ventiliacijos sistemos</w:t>
            </w:r>
            <w:r>
              <w:rPr>
                <w:sz w:val="20"/>
                <w:szCs w:val="20"/>
              </w:rPr>
              <w:t>;</w:t>
            </w:r>
          </w:p>
          <w:p w14:paraId="1990F5FC" w14:textId="77777777" w:rsidR="00B70899" w:rsidRPr="00C53A94" w:rsidRDefault="00B70899" w:rsidP="00527217">
            <w:pPr>
              <w:widowControl w:val="0"/>
              <w:spacing w:after="0" w:line="240" w:lineRule="auto"/>
              <w:jc w:val="both"/>
              <w:rPr>
                <w:sz w:val="20"/>
                <w:szCs w:val="20"/>
              </w:rPr>
            </w:pPr>
            <w:r>
              <w:rPr>
                <w:sz w:val="20"/>
                <w:szCs w:val="20"/>
              </w:rPr>
              <w:t xml:space="preserve">21.2. </w:t>
            </w:r>
            <w:r w:rsidRPr="00C53A94">
              <w:rPr>
                <w:sz w:val="20"/>
                <w:szCs w:val="20"/>
              </w:rPr>
              <w:t>Šildymas su šoniniais sienų radiatoriais ir / ar karšto oro šildytuvais</w:t>
            </w:r>
            <w:r>
              <w:rPr>
                <w:sz w:val="20"/>
                <w:szCs w:val="20"/>
              </w:rPr>
              <w:t>;</w:t>
            </w:r>
          </w:p>
          <w:p w14:paraId="69398E0D" w14:textId="77777777" w:rsidR="00B70899" w:rsidRPr="00C53A94" w:rsidRDefault="00B70899" w:rsidP="00527217">
            <w:pPr>
              <w:widowControl w:val="0"/>
              <w:spacing w:after="0" w:line="240" w:lineRule="auto"/>
              <w:jc w:val="both"/>
              <w:rPr>
                <w:sz w:val="20"/>
                <w:szCs w:val="20"/>
              </w:rPr>
            </w:pPr>
            <w:r>
              <w:rPr>
                <w:sz w:val="20"/>
                <w:szCs w:val="20"/>
              </w:rPr>
              <w:t xml:space="preserve">21.3. </w:t>
            </w:r>
            <w:r w:rsidRPr="00C53A94">
              <w:rPr>
                <w:sz w:val="20"/>
                <w:szCs w:val="20"/>
              </w:rPr>
              <w:t>Vairuotojo darbo vietos oro kondicionavimo sistema</w:t>
            </w:r>
            <w:r>
              <w:rPr>
                <w:sz w:val="20"/>
                <w:szCs w:val="20"/>
              </w:rPr>
              <w:t>;</w:t>
            </w:r>
          </w:p>
          <w:p w14:paraId="600B69D4" w14:textId="77777777" w:rsidR="00B70899" w:rsidRPr="00C53A94" w:rsidRDefault="00B70899" w:rsidP="00527217">
            <w:pPr>
              <w:widowControl w:val="0"/>
              <w:spacing w:after="0" w:line="240" w:lineRule="auto"/>
              <w:jc w:val="both"/>
              <w:rPr>
                <w:sz w:val="20"/>
                <w:szCs w:val="20"/>
              </w:rPr>
            </w:pPr>
            <w:r>
              <w:rPr>
                <w:sz w:val="20"/>
                <w:szCs w:val="20"/>
              </w:rPr>
              <w:t xml:space="preserve">21.4. </w:t>
            </w:r>
            <w:r w:rsidRPr="00C53A94">
              <w:rPr>
                <w:sz w:val="20"/>
                <w:szCs w:val="20"/>
              </w:rPr>
              <w:t>Kondicionavimo sistema keleiviams</w:t>
            </w:r>
            <w:r>
              <w:rPr>
                <w:sz w:val="20"/>
                <w:szCs w:val="20"/>
              </w:rPr>
              <w:t>;</w:t>
            </w:r>
          </w:p>
          <w:p w14:paraId="30E7D371" w14:textId="77777777" w:rsidR="00B70899" w:rsidRPr="00197603" w:rsidRDefault="00B70899" w:rsidP="00527217">
            <w:pPr>
              <w:widowControl w:val="0"/>
              <w:spacing w:after="0" w:line="240" w:lineRule="auto"/>
              <w:jc w:val="both"/>
              <w:rPr>
                <w:sz w:val="20"/>
                <w:szCs w:val="20"/>
                <w:highlight w:val="yellow"/>
              </w:rPr>
            </w:pPr>
            <w:r>
              <w:rPr>
                <w:sz w:val="20"/>
                <w:szCs w:val="20"/>
              </w:rPr>
              <w:t xml:space="preserve">21.5. </w:t>
            </w:r>
            <w:r w:rsidRPr="00C53A94">
              <w:rPr>
                <w:sz w:val="20"/>
                <w:szCs w:val="20"/>
              </w:rPr>
              <w:t>Stogo liukai arba stogo ventiliacija.</w:t>
            </w:r>
          </w:p>
        </w:tc>
        <w:tc>
          <w:tcPr>
            <w:tcW w:w="3261" w:type="dxa"/>
            <w:shd w:val="clear" w:color="auto" w:fill="FFFFFF"/>
          </w:tcPr>
          <w:p w14:paraId="05D8D511" w14:textId="77777777" w:rsidR="00B70899" w:rsidRDefault="00B70899" w:rsidP="00527217">
            <w:pPr>
              <w:widowControl w:val="0"/>
              <w:spacing w:after="0" w:line="240" w:lineRule="auto"/>
              <w:jc w:val="both"/>
              <w:rPr>
                <w:sz w:val="20"/>
                <w:szCs w:val="20"/>
              </w:rPr>
            </w:pPr>
          </w:p>
        </w:tc>
      </w:tr>
      <w:tr w:rsidR="00B70899" w:rsidRPr="00197603" w14:paraId="5FA05360" w14:textId="4F43EE2C" w:rsidTr="00B70899">
        <w:tc>
          <w:tcPr>
            <w:tcW w:w="567" w:type="dxa"/>
            <w:shd w:val="clear" w:color="auto" w:fill="FFFFFF"/>
            <w:tcMar>
              <w:top w:w="60" w:type="dxa"/>
              <w:left w:w="60" w:type="dxa"/>
              <w:bottom w:w="60" w:type="dxa"/>
              <w:right w:w="60" w:type="dxa"/>
            </w:tcMar>
            <w:vAlign w:val="center"/>
          </w:tcPr>
          <w:p w14:paraId="58010C14" w14:textId="77777777" w:rsidR="00B70899" w:rsidRPr="00197603" w:rsidRDefault="00B70899" w:rsidP="00527217">
            <w:pPr>
              <w:widowControl w:val="0"/>
              <w:spacing w:after="0" w:line="240" w:lineRule="auto"/>
              <w:jc w:val="center"/>
              <w:rPr>
                <w:sz w:val="20"/>
                <w:szCs w:val="20"/>
              </w:rPr>
            </w:pPr>
            <w:r w:rsidRPr="00197603">
              <w:rPr>
                <w:sz w:val="20"/>
                <w:szCs w:val="20"/>
              </w:rPr>
              <w:t>22.</w:t>
            </w:r>
          </w:p>
        </w:tc>
        <w:tc>
          <w:tcPr>
            <w:tcW w:w="2127" w:type="dxa"/>
            <w:shd w:val="clear" w:color="auto" w:fill="FFFFFF"/>
            <w:tcMar>
              <w:top w:w="60" w:type="dxa"/>
              <w:left w:w="60" w:type="dxa"/>
              <w:bottom w:w="60" w:type="dxa"/>
              <w:right w:w="60" w:type="dxa"/>
            </w:tcMar>
            <w:vAlign w:val="center"/>
          </w:tcPr>
          <w:p w14:paraId="3B39510E" w14:textId="77777777" w:rsidR="00B70899" w:rsidRPr="00197603" w:rsidRDefault="00B70899" w:rsidP="00527217">
            <w:pPr>
              <w:widowControl w:val="0"/>
              <w:spacing w:after="0" w:line="240" w:lineRule="auto"/>
              <w:rPr>
                <w:sz w:val="20"/>
                <w:szCs w:val="20"/>
              </w:rPr>
            </w:pPr>
            <w:r w:rsidRPr="00C53A94">
              <w:rPr>
                <w:sz w:val="20"/>
                <w:szCs w:val="20"/>
              </w:rPr>
              <w:t>Išorinė informacija keleiviams</w:t>
            </w:r>
          </w:p>
        </w:tc>
        <w:tc>
          <w:tcPr>
            <w:tcW w:w="4110" w:type="dxa"/>
            <w:shd w:val="clear" w:color="auto" w:fill="FFFFFF"/>
            <w:tcMar>
              <w:top w:w="60" w:type="dxa"/>
              <w:left w:w="60" w:type="dxa"/>
              <w:bottom w:w="60" w:type="dxa"/>
              <w:right w:w="60" w:type="dxa"/>
            </w:tcMar>
            <w:vAlign w:val="center"/>
          </w:tcPr>
          <w:p w14:paraId="20E74E3E" w14:textId="77777777" w:rsidR="00B70899" w:rsidRPr="00C53A94" w:rsidRDefault="00B70899" w:rsidP="00527217">
            <w:pPr>
              <w:widowControl w:val="0"/>
              <w:spacing w:after="0" w:line="240" w:lineRule="auto"/>
              <w:jc w:val="both"/>
              <w:rPr>
                <w:sz w:val="20"/>
                <w:szCs w:val="20"/>
              </w:rPr>
            </w:pPr>
            <w:r>
              <w:rPr>
                <w:sz w:val="20"/>
                <w:szCs w:val="20"/>
              </w:rPr>
              <w:t xml:space="preserve">22.1. </w:t>
            </w:r>
            <w:r w:rsidRPr="00C53A94">
              <w:rPr>
                <w:sz w:val="20"/>
                <w:szCs w:val="20"/>
              </w:rPr>
              <w:t>Maršruto krypties ir numerio displėjus autobuso priekyje</w:t>
            </w:r>
            <w:r>
              <w:rPr>
                <w:sz w:val="20"/>
                <w:szCs w:val="20"/>
              </w:rPr>
              <w:t>;</w:t>
            </w:r>
          </w:p>
          <w:p w14:paraId="64B1774A" w14:textId="77777777" w:rsidR="00B70899" w:rsidRPr="00C53A94" w:rsidRDefault="00B70899" w:rsidP="00527217">
            <w:pPr>
              <w:widowControl w:val="0"/>
              <w:spacing w:after="0" w:line="240" w:lineRule="auto"/>
              <w:jc w:val="both"/>
              <w:rPr>
                <w:sz w:val="20"/>
                <w:szCs w:val="20"/>
              </w:rPr>
            </w:pPr>
            <w:r>
              <w:rPr>
                <w:sz w:val="20"/>
                <w:szCs w:val="20"/>
              </w:rPr>
              <w:t xml:space="preserve">22.2. </w:t>
            </w:r>
            <w:r w:rsidRPr="00C53A94">
              <w:rPr>
                <w:sz w:val="20"/>
                <w:szCs w:val="20"/>
              </w:rPr>
              <w:t>Maršruto krypties ir numerio displėjus autobuso dešinėje</w:t>
            </w:r>
            <w:r>
              <w:rPr>
                <w:sz w:val="20"/>
                <w:szCs w:val="20"/>
              </w:rPr>
              <w:t>;</w:t>
            </w:r>
          </w:p>
          <w:p w14:paraId="073A38C3" w14:textId="77777777" w:rsidR="00B70899" w:rsidRPr="00197603" w:rsidRDefault="00B70899" w:rsidP="00527217">
            <w:pPr>
              <w:widowControl w:val="0"/>
              <w:spacing w:after="0" w:line="240" w:lineRule="auto"/>
              <w:jc w:val="both"/>
              <w:rPr>
                <w:sz w:val="20"/>
                <w:szCs w:val="20"/>
              </w:rPr>
            </w:pPr>
            <w:r>
              <w:rPr>
                <w:sz w:val="20"/>
                <w:szCs w:val="20"/>
              </w:rPr>
              <w:t xml:space="preserve">22.3. </w:t>
            </w:r>
            <w:r w:rsidRPr="00C53A94">
              <w:rPr>
                <w:sz w:val="20"/>
                <w:szCs w:val="20"/>
              </w:rPr>
              <w:t>Maršruto krypties displėjus autobuso gale.</w:t>
            </w:r>
          </w:p>
        </w:tc>
        <w:tc>
          <w:tcPr>
            <w:tcW w:w="3261" w:type="dxa"/>
            <w:shd w:val="clear" w:color="auto" w:fill="FFFFFF"/>
          </w:tcPr>
          <w:p w14:paraId="7C14DAEF" w14:textId="77777777" w:rsidR="00B70899" w:rsidRDefault="00B70899" w:rsidP="00527217">
            <w:pPr>
              <w:widowControl w:val="0"/>
              <w:spacing w:after="0" w:line="240" w:lineRule="auto"/>
              <w:jc w:val="both"/>
              <w:rPr>
                <w:sz w:val="20"/>
                <w:szCs w:val="20"/>
              </w:rPr>
            </w:pPr>
          </w:p>
        </w:tc>
      </w:tr>
      <w:tr w:rsidR="00B70899" w:rsidRPr="00197603" w14:paraId="6F3F382F" w14:textId="575B7796" w:rsidTr="00B70899">
        <w:trPr>
          <w:trHeight w:val="281"/>
        </w:trPr>
        <w:tc>
          <w:tcPr>
            <w:tcW w:w="567" w:type="dxa"/>
            <w:shd w:val="clear" w:color="auto" w:fill="FFFFFF"/>
            <w:tcMar>
              <w:top w:w="60" w:type="dxa"/>
              <w:left w:w="60" w:type="dxa"/>
              <w:bottom w:w="60" w:type="dxa"/>
              <w:right w:w="60" w:type="dxa"/>
            </w:tcMar>
            <w:vAlign w:val="center"/>
          </w:tcPr>
          <w:p w14:paraId="24AB6F1B" w14:textId="77777777" w:rsidR="00B70899" w:rsidRPr="00197603" w:rsidRDefault="00B70899" w:rsidP="00527217">
            <w:pPr>
              <w:widowControl w:val="0"/>
              <w:spacing w:after="0" w:line="240" w:lineRule="auto"/>
              <w:jc w:val="center"/>
              <w:rPr>
                <w:sz w:val="20"/>
                <w:szCs w:val="20"/>
              </w:rPr>
            </w:pPr>
            <w:r w:rsidRPr="00197603">
              <w:rPr>
                <w:sz w:val="20"/>
                <w:szCs w:val="20"/>
              </w:rPr>
              <w:t>23.</w:t>
            </w:r>
          </w:p>
        </w:tc>
        <w:tc>
          <w:tcPr>
            <w:tcW w:w="2127" w:type="dxa"/>
            <w:shd w:val="clear" w:color="auto" w:fill="FFFFFF"/>
            <w:tcMar>
              <w:top w:w="60" w:type="dxa"/>
              <w:left w:w="60" w:type="dxa"/>
              <w:bottom w:w="60" w:type="dxa"/>
              <w:right w:w="60" w:type="dxa"/>
            </w:tcMar>
            <w:vAlign w:val="center"/>
          </w:tcPr>
          <w:p w14:paraId="5FD2217E" w14:textId="77777777" w:rsidR="00B70899" w:rsidRPr="00197603" w:rsidRDefault="00B70899" w:rsidP="00527217">
            <w:pPr>
              <w:widowControl w:val="0"/>
              <w:spacing w:after="0" w:line="240" w:lineRule="auto"/>
              <w:rPr>
                <w:sz w:val="20"/>
                <w:szCs w:val="20"/>
              </w:rPr>
            </w:pPr>
            <w:r w:rsidRPr="00C53A94">
              <w:rPr>
                <w:sz w:val="20"/>
                <w:szCs w:val="20"/>
              </w:rPr>
              <w:t>Durų konfigūracija</w:t>
            </w:r>
          </w:p>
        </w:tc>
        <w:tc>
          <w:tcPr>
            <w:tcW w:w="4110" w:type="dxa"/>
            <w:shd w:val="clear" w:color="auto" w:fill="FFFFFF"/>
            <w:tcMar>
              <w:top w:w="60" w:type="dxa"/>
              <w:left w:w="60" w:type="dxa"/>
              <w:bottom w:w="60" w:type="dxa"/>
              <w:right w:w="60" w:type="dxa"/>
            </w:tcMar>
            <w:vAlign w:val="center"/>
          </w:tcPr>
          <w:p w14:paraId="1B5BD1F1" w14:textId="77777777" w:rsidR="00B70899" w:rsidRPr="00C53A94" w:rsidRDefault="00B70899" w:rsidP="00527217">
            <w:pPr>
              <w:widowControl w:val="0"/>
              <w:spacing w:after="0" w:line="240" w:lineRule="auto"/>
              <w:jc w:val="both"/>
              <w:rPr>
                <w:sz w:val="20"/>
                <w:szCs w:val="20"/>
              </w:rPr>
            </w:pPr>
            <w:r>
              <w:rPr>
                <w:sz w:val="20"/>
                <w:szCs w:val="20"/>
              </w:rPr>
              <w:t xml:space="preserve">23.1. </w:t>
            </w:r>
            <w:r w:rsidRPr="00C53A94">
              <w:rPr>
                <w:sz w:val="20"/>
                <w:szCs w:val="20"/>
              </w:rPr>
              <w:t>Durys išdėstytos dešinėje autobuso pusėje 2-2-2-2</w:t>
            </w:r>
            <w:r>
              <w:rPr>
                <w:sz w:val="20"/>
                <w:szCs w:val="20"/>
              </w:rPr>
              <w:t>;</w:t>
            </w:r>
          </w:p>
          <w:p w14:paraId="2C91C4FF" w14:textId="77777777" w:rsidR="00B70899" w:rsidRPr="00197603" w:rsidRDefault="00B70899" w:rsidP="00527217">
            <w:pPr>
              <w:widowControl w:val="0"/>
              <w:spacing w:after="0" w:line="240" w:lineRule="auto"/>
              <w:jc w:val="both"/>
              <w:rPr>
                <w:sz w:val="20"/>
                <w:szCs w:val="20"/>
              </w:rPr>
            </w:pPr>
            <w:r>
              <w:rPr>
                <w:sz w:val="20"/>
                <w:szCs w:val="20"/>
              </w:rPr>
              <w:t xml:space="preserve">23.2. </w:t>
            </w:r>
            <w:r w:rsidRPr="00C53A94">
              <w:rPr>
                <w:sz w:val="20"/>
                <w:szCs w:val="20"/>
              </w:rPr>
              <w:t>Visos durys su pneumatine pavara dešinėje autobuso pusėje.</w:t>
            </w:r>
          </w:p>
        </w:tc>
        <w:tc>
          <w:tcPr>
            <w:tcW w:w="3261" w:type="dxa"/>
            <w:shd w:val="clear" w:color="auto" w:fill="FFFFFF"/>
          </w:tcPr>
          <w:p w14:paraId="6B079745" w14:textId="77777777" w:rsidR="00B70899" w:rsidRDefault="00B70899" w:rsidP="00527217">
            <w:pPr>
              <w:widowControl w:val="0"/>
              <w:spacing w:after="0" w:line="240" w:lineRule="auto"/>
              <w:jc w:val="both"/>
              <w:rPr>
                <w:sz w:val="20"/>
                <w:szCs w:val="20"/>
              </w:rPr>
            </w:pPr>
          </w:p>
        </w:tc>
      </w:tr>
      <w:tr w:rsidR="00B70899" w:rsidRPr="00197603" w14:paraId="304A99BB" w14:textId="51F5A5C1" w:rsidTr="00B70899">
        <w:tc>
          <w:tcPr>
            <w:tcW w:w="567" w:type="dxa"/>
            <w:shd w:val="clear" w:color="auto" w:fill="FFFFFF"/>
            <w:tcMar>
              <w:top w:w="60" w:type="dxa"/>
              <w:left w:w="60" w:type="dxa"/>
              <w:bottom w:w="60" w:type="dxa"/>
              <w:right w:w="60" w:type="dxa"/>
            </w:tcMar>
            <w:vAlign w:val="center"/>
          </w:tcPr>
          <w:p w14:paraId="675B6333" w14:textId="77777777" w:rsidR="00B70899" w:rsidRPr="00197603" w:rsidRDefault="00B70899" w:rsidP="00527217">
            <w:pPr>
              <w:widowControl w:val="0"/>
              <w:spacing w:after="0" w:line="240" w:lineRule="auto"/>
              <w:jc w:val="center"/>
              <w:rPr>
                <w:sz w:val="20"/>
                <w:szCs w:val="20"/>
              </w:rPr>
            </w:pPr>
            <w:r w:rsidRPr="00197603">
              <w:rPr>
                <w:sz w:val="20"/>
                <w:szCs w:val="20"/>
              </w:rPr>
              <w:t>24.</w:t>
            </w:r>
          </w:p>
        </w:tc>
        <w:tc>
          <w:tcPr>
            <w:tcW w:w="2127" w:type="dxa"/>
            <w:shd w:val="clear" w:color="auto" w:fill="FFFFFF"/>
            <w:tcMar>
              <w:top w:w="60" w:type="dxa"/>
              <w:left w:w="60" w:type="dxa"/>
              <w:bottom w:w="60" w:type="dxa"/>
              <w:right w:w="60" w:type="dxa"/>
            </w:tcMar>
            <w:vAlign w:val="center"/>
          </w:tcPr>
          <w:p w14:paraId="37F98CBF" w14:textId="77777777" w:rsidR="00B70899" w:rsidRPr="00197603" w:rsidRDefault="00B70899" w:rsidP="00527217">
            <w:pPr>
              <w:widowControl w:val="0"/>
              <w:spacing w:after="0" w:line="240" w:lineRule="auto"/>
              <w:rPr>
                <w:sz w:val="20"/>
                <w:szCs w:val="20"/>
              </w:rPr>
            </w:pPr>
            <w:r w:rsidRPr="00C53A94">
              <w:rPr>
                <w:sz w:val="20"/>
                <w:szCs w:val="20"/>
              </w:rPr>
              <w:t>Durų valdymas</w:t>
            </w:r>
          </w:p>
        </w:tc>
        <w:tc>
          <w:tcPr>
            <w:tcW w:w="4110" w:type="dxa"/>
            <w:shd w:val="clear" w:color="auto" w:fill="FFFFFF"/>
            <w:tcMar>
              <w:top w:w="60" w:type="dxa"/>
              <w:left w:w="60" w:type="dxa"/>
              <w:bottom w:w="60" w:type="dxa"/>
              <w:right w:w="60" w:type="dxa"/>
            </w:tcMar>
            <w:vAlign w:val="center"/>
          </w:tcPr>
          <w:p w14:paraId="7B994078" w14:textId="77777777" w:rsidR="00B70899" w:rsidRPr="00C53A94" w:rsidRDefault="00B70899" w:rsidP="00527217">
            <w:pPr>
              <w:widowControl w:val="0"/>
              <w:spacing w:after="0" w:line="240" w:lineRule="auto"/>
              <w:jc w:val="both"/>
              <w:rPr>
                <w:sz w:val="20"/>
                <w:szCs w:val="20"/>
              </w:rPr>
            </w:pPr>
            <w:r>
              <w:rPr>
                <w:sz w:val="20"/>
                <w:szCs w:val="20"/>
              </w:rPr>
              <w:t xml:space="preserve">24.1. </w:t>
            </w:r>
            <w:r w:rsidRPr="00C53A94">
              <w:rPr>
                <w:sz w:val="20"/>
                <w:szCs w:val="20"/>
              </w:rPr>
              <w:t>Apsauga nuo keleivių prispaudimo</w:t>
            </w:r>
            <w:r>
              <w:rPr>
                <w:sz w:val="20"/>
                <w:szCs w:val="20"/>
              </w:rPr>
              <w:t>;</w:t>
            </w:r>
          </w:p>
          <w:p w14:paraId="414B2791" w14:textId="77777777" w:rsidR="00B70899" w:rsidRPr="00C53A94" w:rsidRDefault="00B70899" w:rsidP="00527217">
            <w:pPr>
              <w:widowControl w:val="0"/>
              <w:spacing w:after="0" w:line="240" w:lineRule="auto"/>
              <w:jc w:val="both"/>
              <w:rPr>
                <w:sz w:val="20"/>
                <w:szCs w:val="20"/>
              </w:rPr>
            </w:pPr>
            <w:r>
              <w:rPr>
                <w:sz w:val="20"/>
                <w:szCs w:val="20"/>
              </w:rPr>
              <w:t xml:space="preserve">24.2. </w:t>
            </w:r>
            <w:r w:rsidRPr="00C53A94">
              <w:rPr>
                <w:sz w:val="20"/>
                <w:szCs w:val="20"/>
              </w:rPr>
              <w:t>Valdymas iš vairuotojo darbo vietos</w:t>
            </w:r>
            <w:r>
              <w:rPr>
                <w:sz w:val="20"/>
                <w:szCs w:val="20"/>
              </w:rPr>
              <w:t>;</w:t>
            </w:r>
          </w:p>
          <w:p w14:paraId="7B39B5C5" w14:textId="77777777" w:rsidR="00B70899" w:rsidRPr="00C53A94" w:rsidRDefault="00B70899" w:rsidP="00527217">
            <w:pPr>
              <w:widowControl w:val="0"/>
              <w:spacing w:after="0" w:line="240" w:lineRule="auto"/>
              <w:jc w:val="both"/>
              <w:rPr>
                <w:sz w:val="20"/>
                <w:szCs w:val="20"/>
              </w:rPr>
            </w:pPr>
            <w:r>
              <w:rPr>
                <w:sz w:val="20"/>
                <w:szCs w:val="20"/>
              </w:rPr>
              <w:t xml:space="preserve">24.3. </w:t>
            </w:r>
            <w:r w:rsidRPr="00C53A94">
              <w:rPr>
                <w:sz w:val="20"/>
                <w:szCs w:val="20"/>
              </w:rPr>
              <w:t>Avariniai vožtuvai prie durų išorės</w:t>
            </w:r>
            <w:r>
              <w:rPr>
                <w:sz w:val="20"/>
                <w:szCs w:val="20"/>
              </w:rPr>
              <w:t>;</w:t>
            </w:r>
          </w:p>
          <w:p w14:paraId="6FFF4D6F" w14:textId="77777777" w:rsidR="00B70899" w:rsidRPr="00197603" w:rsidRDefault="00B70899" w:rsidP="00527217">
            <w:pPr>
              <w:widowControl w:val="0"/>
              <w:spacing w:after="0" w:line="240" w:lineRule="auto"/>
              <w:jc w:val="both"/>
              <w:rPr>
                <w:sz w:val="20"/>
                <w:szCs w:val="20"/>
              </w:rPr>
            </w:pPr>
            <w:r>
              <w:rPr>
                <w:sz w:val="20"/>
                <w:szCs w:val="20"/>
              </w:rPr>
              <w:t xml:space="preserve">24.4. </w:t>
            </w:r>
            <w:r w:rsidRPr="00C53A94">
              <w:rPr>
                <w:sz w:val="20"/>
                <w:szCs w:val="20"/>
              </w:rPr>
              <w:t>Avarinis vožtuvas autobuso viduje.</w:t>
            </w:r>
          </w:p>
        </w:tc>
        <w:tc>
          <w:tcPr>
            <w:tcW w:w="3261" w:type="dxa"/>
            <w:shd w:val="clear" w:color="auto" w:fill="FFFFFF"/>
          </w:tcPr>
          <w:p w14:paraId="57E4B334" w14:textId="77777777" w:rsidR="00B70899" w:rsidRDefault="00B70899" w:rsidP="00527217">
            <w:pPr>
              <w:widowControl w:val="0"/>
              <w:spacing w:after="0" w:line="240" w:lineRule="auto"/>
              <w:jc w:val="both"/>
              <w:rPr>
                <w:sz w:val="20"/>
                <w:szCs w:val="20"/>
              </w:rPr>
            </w:pPr>
          </w:p>
        </w:tc>
      </w:tr>
      <w:tr w:rsidR="00B70899" w:rsidRPr="00197603" w14:paraId="5268B842" w14:textId="52C7C44D" w:rsidTr="00B70899">
        <w:tc>
          <w:tcPr>
            <w:tcW w:w="567" w:type="dxa"/>
            <w:shd w:val="clear" w:color="auto" w:fill="FFFFFF"/>
            <w:tcMar>
              <w:top w:w="60" w:type="dxa"/>
              <w:left w:w="60" w:type="dxa"/>
              <w:bottom w:w="60" w:type="dxa"/>
              <w:right w:w="60" w:type="dxa"/>
            </w:tcMar>
            <w:vAlign w:val="center"/>
          </w:tcPr>
          <w:p w14:paraId="38F85EE5" w14:textId="77777777" w:rsidR="00B70899" w:rsidRPr="00197603" w:rsidRDefault="00B70899" w:rsidP="00527217">
            <w:pPr>
              <w:widowControl w:val="0"/>
              <w:spacing w:after="0" w:line="240" w:lineRule="auto"/>
              <w:jc w:val="center"/>
              <w:rPr>
                <w:sz w:val="20"/>
                <w:szCs w:val="20"/>
              </w:rPr>
            </w:pPr>
            <w:r w:rsidRPr="00197603">
              <w:rPr>
                <w:sz w:val="20"/>
                <w:szCs w:val="20"/>
              </w:rPr>
              <w:t>25.</w:t>
            </w:r>
          </w:p>
        </w:tc>
        <w:tc>
          <w:tcPr>
            <w:tcW w:w="2127" w:type="dxa"/>
            <w:shd w:val="clear" w:color="auto" w:fill="FFFFFF"/>
            <w:tcMar>
              <w:top w:w="60" w:type="dxa"/>
              <w:left w:w="60" w:type="dxa"/>
              <w:bottom w:w="60" w:type="dxa"/>
              <w:right w:w="60" w:type="dxa"/>
            </w:tcMar>
            <w:vAlign w:val="center"/>
          </w:tcPr>
          <w:p w14:paraId="2B5D475E" w14:textId="77777777" w:rsidR="00B70899" w:rsidRPr="00197603" w:rsidRDefault="00B70899" w:rsidP="00527217">
            <w:pPr>
              <w:widowControl w:val="0"/>
              <w:spacing w:after="0" w:line="240" w:lineRule="auto"/>
              <w:rPr>
                <w:sz w:val="20"/>
                <w:szCs w:val="20"/>
              </w:rPr>
            </w:pPr>
            <w:r w:rsidRPr="00C53A94">
              <w:rPr>
                <w:sz w:val="20"/>
                <w:szCs w:val="20"/>
              </w:rPr>
              <w:t>Grindų danga</w:t>
            </w:r>
          </w:p>
        </w:tc>
        <w:tc>
          <w:tcPr>
            <w:tcW w:w="4110" w:type="dxa"/>
            <w:shd w:val="clear" w:color="auto" w:fill="FFFFFF"/>
            <w:tcMar>
              <w:top w:w="60" w:type="dxa"/>
              <w:left w:w="60" w:type="dxa"/>
              <w:bottom w:w="60" w:type="dxa"/>
              <w:right w:w="60" w:type="dxa"/>
            </w:tcMar>
            <w:vAlign w:val="center"/>
          </w:tcPr>
          <w:p w14:paraId="3487A243" w14:textId="77777777" w:rsidR="00B70899" w:rsidRPr="00197603" w:rsidRDefault="00B70899" w:rsidP="00527217">
            <w:pPr>
              <w:widowControl w:val="0"/>
              <w:spacing w:after="0" w:line="240" w:lineRule="auto"/>
              <w:jc w:val="both"/>
              <w:rPr>
                <w:sz w:val="20"/>
                <w:szCs w:val="20"/>
              </w:rPr>
            </w:pPr>
            <w:r>
              <w:rPr>
                <w:sz w:val="20"/>
                <w:szCs w:val="20"/>
              </w:rPr>
              <w:t xml:space="preserve">25.1. </w:t>
            </w:r>
            <w:r w:rsidRPr="00C53A94">
              <w:rPr>
                <w:sz w:val="20"/>
                <w:szCs w:val="20"/>
              </w:rPr>
              <w:t>Neslidi, atspari dilimui grindų danga.</w:t>
            </w:r>
          </w:p>
        </w:tc>
        <w:tc>
          <w:tcPr>
            <w:tcW w:w="3261" w:type="dxa"/>
            <w:shd w:val="clear" w:color="auto" w:fill="FFFFFF"/>
          </w:tcPr>
          <w:p w14:paraId="54C2A765" w14:textId="77777777" w:rsidR="00B70899" w:rsidRDefault="00B70899" w:rsidP="00527217">
            <w:pPr>
              <w:widowControl w:val="0"/>
              <w:spacing w:after="0" w:line="240" w:lineRule="auto"/>
              <w:jc w:val="both"/>
              <w:rPr>
                <w:sz w:val="20"/>
                <w:szCs w:val="20"/>
              </w:rPr>
            </w:pPr>
          </w:p>
        </w:tc>
      </w:tr>
      <w:tr w:rsidR="00B70899" w:rsidRPr="00197603" w14:paraId="2DB327FC" w14:textId="1305DCD7" w:rsidTr="00B70899">
        <w:tc>
          <w:tcPr>
            <w:tcW w:w="567" w:type="dxa"/>
            <w:shd w:val="clear" w:color="auto" w:fill="FFFFFF"/>
            <w:tcMar>
              <w:top w:w="60" w:type="dxa"/>
              <w:left w:w="60" w:type="dxa"/>
              <w:bottom w:w="60" w:type="dxa"/>
              <w:right w:w="60" w:type="dxa"/>
            </w:tcMar>
            <w:vAlign w:val="center"/>
          </w:tcPr>
          <w:p w14:paraId="1671A69A" w14:textId="77777777" w:rsidR="00B70899" w:rsidRPr="00197603" w:rsidRDefault="00B70899" w:rsidP="00527217">
            <w:pPr>
              <w:widowControl w:val="0"/>
              <w:spacing w:after="0" w:line="240" w:lineRule="auto"/>
              <w:jc w:val="center"/>
              <w:rPr>
                <w:sz w:val="20"/>
                <w:szCs w:val="20"/>
              </w:rPr>
            </w:pPr>
            <w:r w:rsidRPr="00197603">
              <w:rPr>
                <w:sz w:val="20"/>
                <w:szCs w:val="20"/>
              </w:rPr>
              <w:t>26.</w:t>
            </w:r>
          </w:p>
        </w:tc>
        <w:tc>
          <w:tcPr>
            <w:tcW w:w="2127" w:type="dxa"/>
            <w:shd w:val="clear" w:color="auto" w:fill="FFFFFF"/>
            <w:tcMar>
              <w:top w:w="60" w:type="dxa"/>
              <w:left w:w="60" w:type="dxa"/>
              <w:bottom w:w="60" w:type="dxa"/>
              <w:right w:w="60" w:type="dxa"/>
            </w:tcMar>
            <w:vAlign w:val="center"/>
          </w:tcPr>
          <w:p w14:paraId="211127A1" w14:textId="77777777" w:rsidR="00B70899" w:rsidRPr="00197603" w:rsidRDefault="00B70899" w:rsidP="00527217">
            <w:pPr>
              <w:widowControl w:val="0"/>
              <w:spacing w:after="0" w:line="240" w:lineRule="auto"/>
              <w:rPr>
                <w:sz w:val="20"/>
                <w:szCs w:val="20"/>
              </w:rPr>
            </w:pPr>
            <w:r w:rsidRPr="00C53A94">
              <w:rPr>
                <w:sz w:val="20"/>
                <w:szCs w:val="20"/>
              </w:rPr>
              <w:t>Ratai ir padangos</w:t>
            </w:r>
          </w:p>
        </w:tc>
        <w:tc>
          <w:tcPr>
            <w:tcW w:w="4110" w:type="dxa"/>
            <w:shd w:val="clear" w:color="auto" w:fill="FFFFFF"/>
            <w:tcMar>
              <w:top w:w="60" w:type="dxa"/>
              <w:left w:w="60" w:type="dxa"/>
              <w:bottom w:w="60" w:type="dxa"/>
              <w:right w:w="60" w:type="dxa"/>
            </w:tcMar>
            <w:vAlign w:val="center"/>
          </w:tcPr>
          <w:p w14:paraId="2A2A227B" w14:textId="77777777" w:rsidR="00B70899" w:rsidRPr="00C53A94" w:rsidRDefault="00B70899" w:rsidP="00527217">
            <w:pPr>
              <w:widowControl w:val="0"/>
              <w:spacing w:after="0" w:line="240" w:lineRule="auto"/>
              <w:jc w:val="both"/>
              <w:rPr>
                <w:sz w:val="20"/>
                <w:szCs w:val="20"/>
              </w:rPr>
            </w:pPr>
            <w:r>
              <w:rPr>
                <w:sz w:val="20"/>
                <w:szCs w:val="20"/>
              </w:rPr>
              <w:t xml:space="preserve">26.1. </w:t>
            </w:r>
            <w:r w:rsidRPr="00C53A94">
              <w:rPr>
                <w:sz w:val="20"/>
                <w:szCs w:val="20"/>
              </w:rPr>
              <w:t>Plieniniai ratlankiai</w:t>
            </w:r>
            <w:r>
              <w:rPr>
                <w:sz w:val="20"/>
                <w:szCs w:val="20"/>
              </w:rPr>
              <w:t>;</w:t>
            </w:r>
          </w:p>
          <w:p w14:paraId="2D799E1A" w14:textId="77777777" w:rsidR="00B70899" w:rsidRPr="00197603" w:rsidRDefault="00B70899" w:rsidP="00527217">
            <w:pPr>
              <w:widowControl w:val="0"/>
              <w:spacing w:after="0" w:line="240" w:lineRule="auto"/>
              <w:jc w:val="both"/>
              <w:rPr>
                <w:sz w:val="20"/>
                <w:szCs w:val="20"/>
              </w:rPr>
            </w:pPr>
            <w:r>
              <w:rPr>
                <w:sz w:val="20"/>
                <w:szCs w:val="20"/>
              </w:rPr>
              <w:t xml:space="preserve">26.2. </w:t>
            </w:r>
            <w:r w:rsidRPr="00C53A94">
              <w:rPr>
                <w:sz w:val="20"/>
                <w:szCs w:val="20"/>
              </w:rPr>
              <w:t xml:space="preserve">Padangos 275/70R22,5 </w:t>
            </w:r>
            <w:proofErr w:type="spellStart"/>
            <w:r w:rsidRPr="00C53A94">
              <w:rPr>
                <w:sz w:val="20"/>
                <w:szCs w:val="20"/>
              </w:rPr>
              <w:t>bekamerinės</w:t>
            </w:r>
            <w:proofErr w:type="spellEnd"/>
            <w:r w:rsidRPr="00C53A94">
              <w:rPr>
                <w:sz w:val="20"/>
                <w:szCs w:val="20"/>
              </w:rPr>
              <w:t>, skirtos eksploatuoti mieste.</w:t>
            </w:r>
          </w:p>
        </w:tc>
        <w:tc>
          <w:tcPr>
            <w:tcW w:w="3261" w:type="dxa"/>
            <w:shd w:val="clear" w:color="auto" w:fill="FFFFFF"/>
          </w:tcPr>
          <w:p w14:paraId="62F5EC42" w14:textId="77777777" w:rsidR="00B70899" w:rsidRDefault="00B70899" w:rsidP="00527217">
            <w:pPr>
              <w:widowControl w:val="0"/>
              <w:spacing w:after="0" w:line="240" w:lineRule="auto"/>
              <w:jc w:val="both"/>
              <w:rPr>
                <w:sz w:val="20"/>
                <w:szCs w:val="20"/>
              </w:rPr>
            </w:pPr>
          </w:p>
        </w:tc>
      </w:tr>
      <w:tr w:rsidR="00B70899" w:rsidRPr="00197603" w14:paraId="0A7501F0" w14:textId="0F7C517A" w:rsidTr="00B70899">
        <w:tc>
          <w:tcPr>
            <w:tcW w:w="567" w:type="dxa"/>
            <w:tcBorders>
              <w:bottom w:val="single" w:sz="8" w:space="0" w:color="000000"/>
            </w:tcBorders>
            <w:shd w:val="clear" w:color="auto" w:fill="FFFFFF"/>
            <w:tcMar>
              <w:top w:w="60" w:type="dxa"/>
              <w:left w:w="60" w:type="dxa"/>
              <w:bottom w:w="60" w:type="dxa"/>
              <w:right w:w="60" w:type="dxa"/>
            </w:tcMar>
            <w:vAlign w:val="center"/>
          </w:tcPr>
          <w:p w14:paraId="4D11AE89" w14:textId="77777777" w:rsidR="00B70899" w:rsidRPr="00197603" w:rsidRDefault="00B70899" w:rsidP="00527217">
            <w:pPr>
              <w:widowControl w:val="0"/>
              <w:spacing w:after="0" w:line="240" w:lineRule="auto"/>
              <w:jc w:val="center"/>
              <w:rPr>
                <w:sz w:val="20"/>
                <w:szCs w:val="20"/>
              </w:rPr>
            </w:pPr>
            <w:r w:rsidRPr="00197603">
              <w:rPr>
                <w:sz w:val="20"/>
                <w:szCs w:val="20"/>
              </w:rPr>
              <w:t>27.</w:t>
            </w:r>
          </w:p>
        </w:tc>
        <w:tc>
          <w:tcPr>
            <w:tcW w:w="2127" w:type="dxa"/>
            <w:tcBorders>
              <w:bottom w:val="single" w:sz="8" w:space="0" w:color="000000"/>
            </w:tcBorders>
            <w:shd w:val="clear" w:color="auto" w:fill="FFFFFF"/>
            <w:tcMar>
              <w:top w:w="60" w:type="dxa"/>
              <w:left w:w="60" w:type="dxa"/>
              <w:bottom w:w="60" w:type="dxa"/>
              <w:right w:w="60" w:type="dxa"/>
            </w:tcMar>
            <w:vAlign w:val="center"/>
          </w:tcPr>
          <w:p w14:paraId="3A619C41" w14:textId="77777777" w:rsidR="00B70899" w:rsidRPr="00197603" w:rsidRDefault="00B70899" w:rsidP="00527217">
            <w:pPr>
              <w:widowControl w:val="0"/>
              <w:spacing w:after="0" w:line="240" w:lineRule="auto"/>
              <w:rPr>
                <w:sz w:val="20"/>
                <w:szCs w:val="20"/>
              </w:rPr>
            </w:pPr>
            <w:r w:rsidRPr="00FC1749">
              <w:rPr>
                <w:sz w:val="20"/>
                <w:szCs w:val="20"/>
              </w:rPr>
              <w:t>Vidaus įranga</w:t>
            </w:r>
          </w:p>
        </w:tc>
        <w:tc>
          <w:tcPr>
            <w:tcW w:w="4110" w:type="dxa"/>
            <w:tcBorders>
              <w:bottom w:val="single" w:sz="8" w:space="0" w:color="000000"/>
            </w:tcBorders>
            <w:shd w:val="clear" w:color="auto" w:fill="FFFFFF"/>
            <w:tcMar>
              <w:top w:w="60" w:type="dxa"/>
              <w:left w:w="60" w:type="dxa"/>
              <w:bottom w:w="60" w:type="dxa"/>
              <w:right w:w="60" w:type="dxa"/>
            </w:tcMar>
            <w:vAlign w:val="center"/>
          </w:tcPr>
          <w:p w14:paraId="4DB44553" w14:textId="77777777" w:rsidR="00B70899" w:rsidRPr="00FC1749" w:rsidRDefault="00B70899" w:rsidP="00527217">
            <w:pPr>
              <w:widowControl w:val="0"/>
              <w:spacing w:after="0" w:line="240" w:lineRule="auto"/>
              <w:jc w:val="both"/>
              <w:rPr>
                <w:sz w:val="20"/>
                <w:szCs w:val="20"/>
              </w:rPr>
            </w:pPr>
            <w:r>
              <w:rPr>
                <w:sz w:val="20"/>
                <w:szCs w:val="20"/>
              </w:rPr>
              <w:t xml:space="preserve">27.1. </w:t>
            </w:r>
            <w:r w:rsidRPr="00FC1749">
              <w:rPr>
                <w:sz w:val="20"/>
                <w:szCs w:val="20"/>
              </w:rPr>
              <w:t>Sėdynės pagamintos iš plastmasinių su sėdimos vietos paminkštinimu, turi būti patikimai pritvirtintos, būti saugios, netrukdyti keleivių judėjimui</w:t>
            </w:r>
            <w:r>
              <w:rPr>
                <w:sz w:val="20"/>
                <w:szCs w:val="20"/>
              </w:rPr>
              <w:t>;</w:t>
            </w:r>
          </w:p>
          <w:p w14:paraId="17D46795" w14:textId="77777777" w:rsidR="00B70899" w:rsidRPr="00FC1749" w:rsidRDefault="00B70899" w:rsidP="00527217">
            <w:pPr>
              <w:widowControl w:val="0"/>
              <w:spacing w:after="0" w:line="240" w:lineRule="auto"/>
              <w:jc w:val="both"/>
              <w:rPr>
                <w:sz w:val="20"/>
                <w:szCs w:val="20"/>
              </w:rPr>
            </w:pPr>
            <w:r>
              <w:rPr>
                <w:sz w:val="20"/>
                <w:szCs w:val="20"/>
              </w:rPr>
              <w:t xml:space="preserve">27.2. </w:t>
            </w:r>
            <w:r w:rsidRPr="00FC1749">
              <w:rPr>
                <w:sz w:val="20"/>
                <w:szCs w:val="20"/>
              </w:rPr>
              <w:t>Horizontalūs ir vertikalūs turėklai</w:t>
            </w:r>
            <w:r>
              <w:rPr>
                <w:sz w:val="20"/>
                <w:szCs w:val="20"/>
              </w:rPr>
              <w:t>;</w:t>
            </w:r>
          </w:p>
          <w:p w14:paraId="4A967E38" w14:textId="77777777" w:rsidR="00B70899" w:rsidRPr="00197603" w:rsidRDefault="00B70899" w:rsidP="00527217">
            <w:pPr>
              <w:widowControl w:val="0"/>
              <w:spacing w:after="0" w:line="240" w:lineRule="auto"/>
              <w:jc w:val="both"/>
              <w:rPr>
                <w:sz w:val="20"/>
                <w:szCs w:val="20"/>
              </w:rPr>
            </w:pPr>
            <w:r>
              <w:rPr>
                <w:sz w:val="20"/>
                <w:szCs w:val="20"/>
              </w:rPr>
              <w:t xml:space="preserve">27.3. </w:t>
            </w:r>
            <w:r w:rsidRPr="00FC1749">
              <w:rPr>
                <w:sz w:val="20"/>
                <w:szCs w:val="20"/>
              </w:rPr>
              <w:t>Du gesintuvai.</w:t>
            </w:r>
          </w:p>
        </w:tc>
        <w:tc>
          <w:tcPr>
            <w:tcW w:w="3261" w:type="dxa"/>
            <w:tcBorders>
              <w:bottom w:val="single" w:sz="8" w:space="0" w:color="000000"/>
            </w:tcBorders>
            <w:shd w:val="clear" w:color="auto" w:fill="FFFFFF"/>
          </w:tcPr>
          <w:p w14:paraId="2F4E7430" w14:textId="77777777" w:rsidR="00B70899" w:rsidRDefault="00B70899" w:rsidP="00527217">
            <w:pPr>
              <w:widowControl w:val="0"/>
              <w:spacing w:after="0" w:line="240" w:lineRule="auto"/>
              <w:jc w:val="both"/>
              <w:rPr>
                <w:sz w:val="20"/>
                <w:szCs w:val="20"/>
              </w:rPr>
            </w:pPr>
          </w:p>
        </w:tc>
      </w:tr>
    </w:tbl>
    <w:p w14:paraId="33D55A96" w14:textId="77777777" w:rsidR="00B70899" w:rsidRPr="00B70899" w:rsidRDefault="00B70899" w:rsidP="00B70899">
      <w:pPr>
        <w:spacing w:after="0" w:line="240" w:lineRule="auto"/>
        <w:rPr>
          <w:sz w:val="22"/>
        </w:rPr>
      </w:pPr>
    </w:p>
    <w:p w14:paraId="7E385EE7" w14:textId="77777777" w:rsidR="00CD169F" w:rsidRPr="004C392D" w:rsidRDefault="00CD169F" w:rsidP="007274E9">
      <w:pPr>
        <w:suppressLineNumbers/>
        <w:suppressAutoHyphens/>
        <w:spacing w:line="240" w:lineRule="auto"/>
        <w:jc w:val="both"/>
        <w:rPr>
          <w:rFonts w:eastAsia="Calibri"/>
          <w:sz w:val="22"/>
        </w:rPr>
      </w:pPr>
      <w:r w:rsidRPr="004C392D">
        <w:rPr>
          <w:rFonts w:eastAsia="Calibri"/>
          <w:sz w:val="22"/>
        </w:rPr>
        <w:t>Prekes pagal užsakymus pristatysime pirkimo sąlygose nurodytais terminiais ir sąlygomis.</w:t>
      </w:r>
    </w:p>
    <w:p w14:paraId="539DC3F8" w14:textId="77777777" w:rsidR="00CD169F" w:rsidRDefault="00CD169F" w:rsidP="007274E9">
      <w:pPr>
        <w:widowControl w:val="0"/>
        <w:spacing w:before="60"/>
        <w:jc w:val="both"/>
        <w:rPr>
          <w:sz w:val="22"/>
          <w:lang w:eastAsia="lt-LT"/>
        </w:rPr>
      </w:pPr>
      <w:r w:rsidRPr="004C392D">
        <w:rPr>
          <w:sz w:val="22"/>
          <w:lang w:eastAsia="lt-LT"/>
        </w:rPr>
        <w:t xml:space="preserve">Su sutarties projektu, </w:t>
      </w:r>
      <w:r w:rsidRPr="00D3734B">
        <w:rPr>
          <w:sz w:val="22"/>
          <w:lang w:eastAsia="lt-LT"/>
        </w:rPr>
        <w:t xml:space="preserve">pateiktu specialiųjų pirkimo sąlygų </w:t>
      </w:r>
      <w:r>
        <w:rPr>
          <w:sz w:val="22"/>
          <w:lang w:eastAsia="lt-LT"/>
        </w:rPr>
        <w:t>8</w:t>
      </w:r>
      <w:r w:rsidRPr="00D3734B">
        <w:rPr>
          <w:sz w:val="22"/>
          <w:lang w:eastAsia="lt-LT"/>
        </w:rPr>
        <w:t xml:space="preserve"> priede,</w:t>
      </w:r>
      <w:r w:rsidRPr="004C392D">
        <w:rPr>
          <w:sz w:val="22"/>
          <w:lang w:eastAsia="lt-LT"/>
        </w:rPr>
        <w:t xml:space="preserve"> ir jame nurodytomis sąlygomis sutinkame.</w:t>
      </w:r>
    </w:p>
    <w:p w14:paraId="6673EB44" w14:textId="77777777" w:rsidR="00CD169F" w:rsidRDefault="00CD169F" w:rsidP="007274E9">
      <w:pPr>
        <w:widowControl w:val="0"/>
        <w:spacing w:after="0" w:line="240" w:lineRule="auto"/>
        <w:jc w:val="both"/>
        <w:rPr>
          <w:sz w:val="22"/>
          <w:szCs w:val="24"/>
        </w:rPr>
      </w:pPr>
      <w:r w:rsidRPr="00A618EE">
        <w:rPr>
          <w:sz w:val="22"/>
          <w:szCs w:val="24"/>
        </w:rPr>
        <w:t>Kartu su pasiūlymu pateikiami šie dokumentai (patvirtinu, kad dokumentų skaitmeninės kopijos yra tikros):</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853"/>
        <w:gridCol w:w="2742"/>
        <w:gridCol w:w="2918"/>
      </w:tblGrid>
      <w:tr w:rsidR="00CD169F" w:rsidRPr="00A618EE" w14:paraId="50DC3B42" w14:textId="77777777" w:rsidTr="007274E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815784F"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Eil.</w:t>
            </w:r>
          </w:p>
          <w:p w14:paraId="3AB511B1"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Nr.</w:t>
            </w:r>
          </w:p>
        </w:tc>
        <w:tc>
          <w:tcPr>
            <w:tcW w:w="3853" w:type="dxa"/>
            <w:tcBorders>
              <w:top w:val="single" w:sz="4" w:space="0" w:color="auto"/>
              <w:left w:val="single" w:sz="4" w:space="0" w:color="auto"/>
              <w:bottom w:val="single" w:sz="4" w:space="0" w:color="auto"/>
              <w:right w:val="single" w:sz="4" w:space="0" w:color="auto"/>
            </w:tcBorders>
            <w:vAlign w:val="center"/>
          </w:tcPr>
          <w:p w14:paraId="4F748678"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Pateikto dokumento pavadinimas</w:t>
            </w:r>
          </w:p>
        </w:tc>
        <w:tc>
          <w:tcPr>
            <w:tcW w:w="2742" w:type="dxa"/>
            <w:tcBorders>
              <w:top w:val="single" w:sz="4" w:space="0" w:color="auto"/>
              <w:left w:val="single" w:sz="4" w:space="0" w:color="auto"/>
              <w:bottom w:val="single" w:sz="4" w:space="0" w:color="auto"/>
              <w:right w:val="single" w:sz="4" w:space="0" w:color="auto"/>
            </w:tcBorders>
          </w:tcPr>
          <w:p w14:paraId="44579B43"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2918" w:type="dxa"/>
            <w:tcBorders>
              <w:top w:val="single" w:sz="4" w:space="0" w:color="auto"/>
              <w:left w:val="single" w:sz="4" w:space="0" w:color="auto"/>
              <w:bottom w:val="single" w:sz="4" w:space="0" w:color="auto"/>
              <w:right w:val="single" w:sz="4" w:space="0" w:color="auto"/>
            </w:tcBorders>
            <w:vAlign w:val="center"/>
          </w:tcPr>
          <w:p w14:paraId="6FEC21DE"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CD169F" w:rsidRPr="00A618EE" w14:paraId="3949BB4C" w14:textId="77777777" w:rsidTr="007274E9">
        <w:trPr>
          <w:trHeight w:val="238"/>
          <w:jc w:val="center"/>
        </w:trPr>
        <w:tc>
          <w:tcPr>
            <w:tcW w:w="562" w:type="dxa"/>
            <w:tcBorders>
              <w:top w:val="single" w:sz="4" w:space="0" w:color="auto"/>
              <w:left w:val="single" w:sz="4" w:space="0" w:color="auto"/>
              <w:bottom w:val="single" w:sz="4" w:space="0" w:color="auto"/>
              <w:right w:val="single" w:sz="4" w:space="0" w:color="auto"/>
            </w:tcBorders>
          </w:tcPr>
          <w:p w14:paraId="2BDA2553" w14:textId="77777777" w:rsidR="00CD169F" w:rsidRPr="00A618EE" w:rsidRDefault="00CD169F" w:rsidP="007274E9">
            <w:pPr>
              <w:widowControl w:val="0"/>
              <w:suppressLineNumbers/>
              <w:suppressAutoHyphens/>
              <w:spacing w:after="0" w:line="240" w:lineRule="auto"/>
              <w:jc w:val="both"/>
              <w:rPr>
                <w:sz w:val="20"/>
                <w:szCs w:val="20"/>
              </w:rPr>
            </w:pPr>
          </w:p>
        </w:tc>
        <w:tc>
          <w:tcPr>
            <w:tcW w:w="3853" w:type="dxa"/>
            <w:tcBorders>
              <w:top w:val="single" w:sz="4" w:space="0" w:color="auto"/>
              <w:left w:val="single" w:sz="4" w:space="0" w:color="auto"/>
              <w:bottom w:val="single" w:sz="4" w:space="0" w:color="auto"/>
              <w:right w:val="single" w:sz="4" w:space="0" w:color="auto"/>
            </w:tcBorders>
          </w:tcPr>
          <w:p w14:paraId="6AD6AC87" w14:textId="77777777" w:rsidR="00CD169F" w:rsidRPr="00A618EE" w:rsidRDefault="00CD169F" w:rsidP="007274E9">
            <w:pPr>
              <w:widowControl w:val="0"/>
              <w:suppressLineNumbers/>
              <w:suppressAutoHyphens/>
              <w:spacing w:after="0" w:line="240" w:lineRule="auto"/>
              <w:jc w:val="both"/>
              <w:rPr>
                <w:sz w:val="20"/>
                <w:szCs w:val="20"/>
              </w:rPr>
            </w:pPr>
            <w:r w:rsidRPr="00A618EE">
              <w:rPr>
                <w:sz w:val="20"/>
                <w:szCs w:val="20"/>
              </w:rPr>
              <w:t>...</w:t>
            </w:r>
          </w:p>
        </w:tc>
        <w:tc>
          <w:tcPr>
            <w:tcW w:w="2742" w:type="dxa"/>
            <w:tcBorders>
              <w:top w:val="single" w:sz="4" w:space="0" w:color="auto"/>
              <w:left w:val="single" w:sz="4" w:space="0" w:color="auto"/>
              <w:bottom w:val="single" w:sz="4" w:space="0" w:color="auto"/>
              <w:right w:val="single" w:sz="4" w:space="0" w:color="auto"/>
            </w:tcBorders>
          </w:tcPr>
          <w:p w14:paraId="48A5ACE8" w14:textId="77777777" w:rsidR="00CD169F" w:rsidRPr="00A618EE" w:rsidRDefault="00CD169F" w:rsidP="007274E9">
            <w:pPr>
              <w:widowControl w:val="0"/>
              <w:suppressLineNumbers/>
              <w:suppressAutoHyphens/>
              <w:spacing w:after="0" w:line="240" w:lineRule="auto"/>
              <w:jc w:val="both"/>
              <w:rPr>
                <w:sz w:val="20"/>
                <w:szCs w:val="20"/>
              </w:rPr>
            </w:pPr>
          </w:p>
        </w:tc>
        <w:tc>
          <w:tcPr>
            <w:tcW w:w="2918" w:type="dxa"/>
            <w:tcBorders>
              <w:top w:val="single" w:sz="4" w:space="0" w:color="auto"/>
              <w:left w:val="single" w:sz="4" w:space="0" w:color="auto"/>
              <w:bottom w:val="single" w:sz="4" w:space="0" w:color="auto"/>
              <w:right w:val="single" w:sz="4" w:space="0" w:color="auto"/>
            </w:tcBorders>
          </w:tcPr>
          <w:p w14:paraId="16E70F7C" w14:textId="77777777" w:rsidR="00CD169F" w:rsidRPr="00A618EE" w:rsidRDefault="00CD169F" w:rsidP="007274E9">
            <w:pPr>
              <w:widowControl w:val="0"/>
              <w:suppressLineNumbers/>
              <w:suppressAutoHyphens/>
              <w:spacing w:after="0" w:line="240" w:lineRule="auto"/>
              <w:jc w:val="both"/>
              <w:rPr>
                <w:sz w:val="20"/>
                <w:szCs w:val="20"/>
              </w:rPr>
            </w:pPr>
          </w:p>
        </w:tc>
      </w:tr>
    </w:tbl>
    <w:p w14:paraId="5CA335BD" w14:textId="77777777" w:rsidR="00CD169F" w:rsidRPr="00A94225" w:rsidRDefault="00CD169F" w:rsidP="007274E9">
      <w:pPr>
        <w:widowControl w:val="0"/>
        <w:spacing w:after="0" w:line="240" w:lineRule="auto"/>
        <w:jc w:val="both"/>
        <w:rPr>
          <w:color w:val="FF0000"/>
          <w:sz w:val="18"/>
          <w:szCs w:val="18"/>
          <w:highlight w:val="yellow"/>
        </w:rPr>
      </w:pPr>
      <w:r w:rsidRPr="00A94225">
        <w:rPr>
          <w:color w:val="FF0000"/>
          <w:sz w:val="18"/>
          <w:szCs w:val="18"/>
        </w:rPr>
        <w:t xml:space="preserve">*Pildyti tuomet, jei bus pateikta konfidenciali informacija, kaip ji apibrėžta </w:t>
      </w:r>
      <w:r w:rsidRPr="00A94225">
        <w:rPr>
          <w:bCs/>
          <w:color w:val="FF0000"/>
          <w:sz w:val="18"/>
          <w:szCs w:val="18"/>
        </w:rPr>
        <w:t>Pirkimų įstatymo 32 straipsnio 2 dalyje</w:t>
      </w:r>
      <w:r w:rsidRPr="00A94225">
        <w:rPr>
          <w:color w:val="FF0000"/>
          <w:sz w:val="18"/>
          <w:szCs w:val="18"/>
        </w:rPr>
        <w:t>. Tiekėjas negali nurodyti, visas pasiūlymas yra konfidencialus.</w:t>
      </w:r>
    </w:p>
    <w:p w14:paraId="7C517969" w14:textId="77777777" w:rsidR="00CD169F" w:rsidRDefault="00CD169F" w:rsidP="007274E9">
      <w:pPr>
        <w:widowControl w:val="0"/>
        <w:spacing w:after="0" w:line="240" w:lineRule="auto"/>
        <w:jc w:val="both"/>
        <w:rPr>
          <w:sz w:val="22"/>
          <w:szCs w:val="24"/>
        </w:rPr>
      </w:pPr>
    </w:p>
    <w:p w14:paraId="5CABA49C" w14:textId="77777777" w:rsidR="00CD169F" w:rsidRPr="00A618EE" w:rsidRDefault="00CD169F" w:rsidP="007274E9">
      <w:pPr>
        <w:widowControl w:val="0"/>
        <w:spacing w:after="0" w:line="240" w:lineRule="auto"/>
        <w:jc w:val="both"/>
        <w:rPr>
          <w:color w:val="000000"/>
          <w:sz w:val="22"/>
        </w:rPr>
      </w:pPr>
      <w:r w:rsidRPr="00A618EE">
        <w:rPr>
          <w:color w:val="000000"/>
          <w:sz w:val="22"/>
        </w:rPr>
        <w:t>Pašalinimo pagrindų nebuvimą patvirtinantys dokumentai, kuriuos Perkantysis subjektas turi iš ankstesnių pirkimo procedūrų*:</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2627"/>
        <w:gridCol w:w="1943"/>
        <w:gridCol w:w="2100"/>
        <w:gridCol w:w="2599"/>
      </w:tblGrid>
      <w:tr w:rsidR="00CD169F" w:rsidRPr="00A618EE" w14:paraId="7FEC1BEE" w14:textId="77777777" w:rsidTr="007274E9">
        <w:trPr>
          <w:jc w:val="center"/>
        </w:trPr>
        <w:tc>
          <w:tcPr>
            <w:tcW w:w="353" w:type="pct"/>
            <w:tcBorders>
              <w:top w:val="single" w:sz="4" w:space="0" w:color="auto"/>
              <w:left w:val="single" w:sz="4" w:space="0" w:color="auto"/>
              <w:bottom w:val="single" w:sz="4" w:space="0" w:color="auto"/>
              <w:right w:val="single" w:sz="4" w:space="0" w:color="auto"/>
            </w:tcBorders>
            <w:vAlign w:val="center"/>
          </w:tcPr>
          <w:p w14:paraId="3FD6CB11"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Eil.</w:t>
            </w:r>
          </w:p>
          <w:p w14:paraId="2E390F36"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Nr.</w:t>
            </w:r>
          </w:p>
        </w:tc>
        <w:tc>
          <w:tcPr>
            <w:tcW w:w="1317" w:type="pct"/>
            <w:tcBorders>
              <w:top w:val="single" w:sz="4" w:space="0" w:color="auto"/>
              <w:left w:val="single" w:sz="4" w:space="0" w:color="auto"/>
              <w:bottom w:val="single" w:sz="4" w:space="0" w:color="auto"/>
              <w:right w:val="single" w:sz="4" w:space="0" w:color="auto"/>
            </w:tcBorders>
            <w:vAlign w:val="center"/>
          </w:tcPr>
          <w:p w14:paraId="5E0961C2"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Dokumento pavadinimas, dokumentą išdavusios institucijos pavadinimas, registracijos numeris, išdavimo data</w:t>
            </w:r>
          </w:p>
        </w:tc>
        <w:tc>
          <w:tcPr>
            <w:tcW w:w="974" w:type="pct"/>
            <w:tcBorders>
              <w:top w:val="single" w:sz="4" w:space="0" w:color="auto"/>
              <w:left w:val="single" w:sz="4" w:space="0" w:color="auto"/>
              <w:bottom w:val="single" w:sz="4" w:space="0" w:color="auto"/>
              <w:right w:val="single" w:sz="4" w:space="0" w:color="auto"/>
            </w:tcBorders>
            <w:vAlign w:val="center"/>
          </w:tcPr>
          <w:p w14:paraId="28F832D5"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Perkančiojo subjekto pirkimo pavadinimas, pirkimo numeris, kuriame buvo pateiktas dokumentas</w:t>
            </w:r>
          </w:p>
        </w:tc>
        <w:tc>
          <w:tcPr>
            <w:tcW w:w="1053" w:type="pct"/>
            <w:tcBorders>
              <w:top w:val="single" w:sz="4" w:space="0" w:color="auto"/>
              <w:left w:val="single" w:sz="4" w:space="0" w:color="auto"/>
              <w:bottom w:val="single" w:sz="4" w:space="0" w:color="auto"/>
              <w:right w:val="single" w:sz="4" w:space="0" w:color="auto"/>
            </w:tcBorders>
            <w:vAlign w:val="center"/>
          </w:tcPr>
          <w:p w14:paraId="54C2E9AC"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Dokumente esanti konfidenciali informacija (nurodoma dokumento dalis / puslapis, kuriame yra konfidenciali informacija)**</w:t>
            </w:r>
          </w:p>
        </w:tc>
        <w:tc>
          <w:tcPr>
            <w:tcW w:w="1303" w:type="pct"/>
            <w:tcBorders>
              <w:top w:val="single" w:sz="4" w:space="0" w:color="auto"/>
              <w:left w:val="single" w:sz="4" w:space="0" w:color="auto"/>
              <w:bottom w:val="single" w:sz="4" w:space="0" w:color="auto"/>
              <w:right w:val="single" w:sz="4" w:space="0" w:color="auto"/>
            </w:tcBorders>
            <w:vAlign w:val="center"/>
          </w:tcPr>
          <w:p w14:paraId="548B5296" w14:textId="77777777" w:rsidR="00CD169F" w:rsidRPr="006B17BD" w:rsidRDefault="00CD169F" w:rsidP="007274E9">
            <w:pPr>
              <w:widowControl w:val="0"/>
              <w:suppressLineNumbers/>
              <w:suppressAutoHyphens/>
              <w:spacing w:after="0" w:line="240" w:lineRule="auto"/>
              <w:jc w:val="center"/>
              <w:rPr>
                <w:sz w:val="20"/>
                <w:szCs w:val="20"/>
              </w:rPr>
            </w:pPr>
            <w:r w:rsidRPr="006B17BD">
              <w:rPr>
                <w:sz w:val="20"/>
                <w:szCs w:val="20"/>
              </w:rPr>
              <w:t>Konfidencialios informacijos pagrindimas (paaiškinama, kuo remiantis nurodytas dokumentas ar jo dalis yra konfidencialūs)**</w:t>
            </w:r>
          </w:p>
        </w:tc>
      </w:tr>
      <w:tr w:rsidR="00CD169F" w:rsidRPr="00A618EE" w14:paraId="2B59B858" w14:textId="77777777" w:rsidTr="007274E9">
        <w:trPr>
          <w:trHeight w:val="213"/>
          <w:jc w:val="center"/>
        </w:trPr>
        <w:tc>
          <w:tcPr>
            <w:tcW w:w="353" w:type="pct"/>
            <w:tcBorders>
              <w:top w:val="single" w:sz="4" w:space="0" w:color="auto"/>
              <w:left w:val="single" w:sz="4" w:space="0" w:color="auto"/>
              <w:bottom w:val="single" w:sz="4" w:space="0" w:color="auto"/>
              <w:right w:val="single" w:sz="4" w:space="0" w:color="auto"/>
            </w:tcBorders>
          </w:tcPr>
          <w:p w14:paraId="1FF878B1" w14:textId="77777777" w:rsidR="00CD169F" w:rsidRPr="00A618EE" w:rsidRDefault="00CD169F" w:rsidP="007274E9">
            <w:pPr>
              <w:widowControl w:val="0"/>
              <w:suppressLineNumbers/>
              <w:suppressAutoHyphens/>
              <w:spacing w:after="0" w:line="240" w:lineRule="auto"/>
              <w:jc w:val="both"/>
              <w:rPr>
                <w:sz w:val="20"/>
                <w:szCs w:val="20"/>
              </w:rPr>
            </w:pPr>
          </w:p>
        </w:tc>
        <w:tc>
          <w:tcPr>
            <w:tcW w:w="1317" w:type="pct"/>
            <w:tcBorders>
              <w:top w:val="single" w:sz="4" w:space="0" w:color="auto"/>
              <w:left w:val="single" w:sz="4" w:space="0" w:color="auto"/>
              <w:bottom w:val="single" w:sz="4" w:space="0" w:color="auto"/>
              <w:right w:val="single" w:sz="4" w:space="0" w:color="auto"/>
            </w:tcBorders>
          </w:tcPr>
          <w:p w14:paraId="1A3AE243" w14:textId="77777777" w:rsidR="00CD169F" w:rsidRPr="00A618EE" w:rsidRDefault="00CD169F" w:rsidP="007274E9">
            <w:pPr>
              <w:widowControl w:val="0"/>
              <w:suppressLineNumbers/>
              <w:suppressAutoHyphens/>
              <w:spacing w:after="0" w:line="240" w:lineRule="auto"/>
              <w:jc w:val="both"/>
              <w:rPr>
                <w:sz w:val="20"/>
                <w:szCs w:val="20"/>
              </w:rPr>
            </w:pPr>
            <w:r w:rsidRPr="00A618EE">
              <w:rPr>
                <w:sz w:val="20"/>
                <w:szCs w:val="20"/>
              </w:rPr>
              <w:t>...</w:t>
            </w:r>
          </w:p>
        </w:tc>
        <w:tc>
          <w:tcPr>
            <w:tcW w:w="974" w:type="pct"/>
            <w:tcBorders>
              <w:top w:val="single" w:sz="4" w:space="0" w:color="auto"/>
              <w:left w:val="single" w:sz="4" w:space="0" w:color="auto"/>
              <w:bottom w:val="single" w:sz="4" w:space="0" w:color="auto"/>
              <w:right w:val="single" w:sz="4" w:space="0" w:color="auto"/>
            </w:tcBorders>
          </w:tcPr>
          <w:p w14:paraId="6006F483" w14:textId="77777777" w:rsidR="00CD169F" w:rsidRPr="00A618EE" w:rsidRDefault="00CD169F" w:rsidP="007274E9">
            <w:pPr>
              <w:widowControl w:val="0"/>
              <w:suppressLineNumbers/>
              <w:suppressAutoHyphens/>
              <w:spacing w:after="0" w:line="240" w:lineRule="auto"/>
              <w:jc w:val="both"/>
              <w:rPr>
                <w:sz w:val="20"/>
                <w:szCs w:val="20"/>
              </w:rPr>
            </w:pPr>
          </w:p>
        </w:tc>
        <w:tc>
          <w:tcPr>
            <w:tcW w:w="1053" w:type="pct"/>
            <w:tcBorders>
              <w:top w:val="single" w:sz="4" w:space="0" w:color="auto"/>
              <w:left w:val="single" w:sz="4" w:space="0" w:color="auto"/>
              <w:bottom w:val="single" w:sz="4" w:space="0" w:color="auto"/>
              <w:right w:val="single" w:sz="4" w:space="0" w:color="auto"/>
            </w:tcBorders>
          </w:tcPr>
          <w:p w14:paraId="05DF2D12" w14:textId="77777777" w:rsidR="00CD169F" w:rsidRPr="00A618EE" w:rsidRDefault="00CD169F" w:rsidP="007274E9">
            <w:pPr>
              <w:widowControl w:val="0"/>
              <w:suppressLineNumbers/>
              <w:suppressAutoHyphens/>
              <w:spacing w:after="0" w:line="240" w:lineRule="auto"/>
              <w:jc w:val="both"/>
              <w:rPr>
                <w:sz w:val="20"/>
                <w:szCs w:val="20"/>
              </w:rPr>
            </w:pPr>
          </w:p>
        </w:tc>
        <w:tc>
          <w:tcPr>
            <w:tcW w:w="1303" w:type="pct"/>
            <w:tcBorders>
              <w:top w:val="single" w:sz="4" w:space="0" w:color="auto"/>
              <w:left w:val="single" w:sz="4" w:space="0" w:color="auto"/>
              <w:bottom w:val="single" w:sz="4" w:space="0" w:color="auto"/>
              <w:right w:val="single" w:sz="4" w:space="0" w:color="auto"/>
            </w:tcBorders>
          </w:tcPr>
          <w:p w14:paraId="5DD0B918" w14:textId="77777777" w:rsidR="00CD169F" w:rsidRPr="00A618EE" w:rsidRDefault="00CD169F" w:rsidP="007274E9">
            <w:pPr>
              <w:widowControl w:val="0"/>
              <w:suppressLineNumbers/>
              <w:suppressAutoHyphens/>
              <w:spacing w:after="0" w:line="240" w:lineRule="auto"/>
              <w:jc w:val="both"/>
              <w:rPr>
                <w:sz w:val="20"/>
                <w:szCs w:val="20"/>
              </w:rPr>
            </w:pPr>
          </w:p>
        </w:tc>
      </w:tr>
    </w:tbl>
    <w:p w14:paraId="2C01CDA7" w14:textId="77777777" w:rsidR="00CD169F" w:rsidRPr="00A94225" w:rsidRDefault="00CD169F" w:rsidP="007274E9">
      <w:pPr>
        <w:widowControl w:val="0"/>
        <w:spacing w:after="0" w:line="240" w:lineRule="auto"/>
        <w:ind w:right="49"/>
        <w:jc w:val="both"/>
        <w:rPr>
          <w:color w:val="FF0000"/>
          <w:sz w:val="18"/>
          <w:szCs w:val="18"/>
        </w:rPr>
      </w:pPr>
      <w:r w:rsidRPr="00A94225">
        <w:rPr>
          <w:color w:val="FF0000"/>
          <w:sz w:val="18"/>
          <w:szCs w:val="18"/>
        </w:rPr>
        <w:t>*Pildyti tuomet, jei Perkantysis subjektas tiekėjo pašalinimo pagrindų nebuvimą patvirtinančius tinkamus dokumentus turi iš ankstesnių pirkimo procedūrų.</w:t>
      </w:r>
    </w:p>
    <w:p w14:paraId="5C3B56A9" w14:textId="77777777" w:rsidR="00CD169F" w:rsidRPr="00A94225" w:rsidRDefault="00CD169F" w:rsidP="007274E9">
      <w:pPr>
        <w:widowControl w:val="0"/>
        <w:spacing w:after="0" w:line="240" w:lineRule="auto"/>
        <w:ind w:right="49"/>
        <w:jc w:val="both"/>
        <w:rPr>
          <w:color w:val="000000"/>
          <w:sz w:val="20"/>
          <w:szCs w:val="20"/>
        </w:rPr>
      </w:pPr>
      <w:r w:rsidRPr="00A94225">
        <w:rPr>
          <w:color w:val="FF0000"/>
          <w:sz w:val="18"/>
          <w:szCs w:val="18"/>
        </w:rPr>
        <w:t xml:space="preserve">**Pildyti tuomet, jei dokumente pateikta konfidenciali informacija, kaip ji apibrėžta </w:t>
      </w:r>
      <w:r w:rsidRPr="00A94225">
        <w:rPr>
          <w:bCs/>
          <w:color w:val="FF0000"/>
          <w:sz w:val="18"/>
          <w:szCs w:val="18"/>
        </w:rPr>
        <w:t>Pirkimų įstatymo 32 straipsnio 2 dalyje</w:t>
      </w:r>
      <w:r w:rsidRPr="00A94225">
        <w:rPr>
          <w:color w:val="FF0000"/>
          <w:sz w:val="18"/>
          <w:szCs w:val="18"/>
        </w:rPr>
        <w:t xml:space="preserve">. </w:t>
      </w:r>
    </w:p>
    <w:p w14:paraId="6B7866CF" w14:textId="77777777" w:rsidR="00CD169F" w:rsidRPr="003E5C85" w:rsidRDefault="00CD169F" w:rsidP="007274E9">
      <w:pPr>
        <w:widowControl w:val="0"/>
        <w:spacing w:after="0" w:line="240" w:lineRule="auto"/>
        <w:jc w:val="both"/>
        <w:rPr>
          <w:sz w:val="20"/>
          <w:szCs w:val="20"/>
        </w:rPr>
      </w:pPr>
    </w:p>
    <w:p w14:paraId="050D161A" w14:textId="77777777" w:rsidR="00CD169F" w:rsidRDefault="00CD169F" w:rsidP="007274E9">
      <w:pPr>
        <w:widowControl w:val="0"/>
        <w:spacing w:after="0" w:line="240" w:lineRule="auto"/>
        <w:jc w:val="center"/>
        <w:rPr>
          <w:color w:val="000000"/>
          <w:sz w:val="22"/>
        </w:rPr>
      </w:pPr>
    </w:p>
    <w:p w14:paraId="6215A382" w14:textId="77777777" w:rsidR="00CD169F" w:rsidRPr="005A31D1" w:rsidRDefault="00CD169F" w:rsidP="007274E9">
      <w:pPr>
        <w:widowControl w:val="0"/>
        <w:spacing w:after="0" w:line="240" w:lineRule="auto"/>
        <w:jc w:val="center"/>
        <w:rPr>
          <w:b/>
          <w:sz w:val="22"/>
        </w:rPr>
      </w:pPr>
      <w:r w:rsidRPr="005A31D1">
        <w:rPr>
          <w:color w:val="000000"/>
          <w:sz w:val="22"/>
        </w:rPr>
        <w:t>Pasiūlymas galioja iki pirkimo sąlygose nurodyto termino.</w:t>
      </w:r>
    </w:p>
    <w:p w14:paraId="732E97AD" w14:textId="77777777" w:rsidR="00CD169F" w:rsidRPr="005A31D1" w:rsidRDefault="00CD169F" w:rsidP="007274E9">
      <w:pPr>
        <w:spacing w:after="0" w:line="240" w:lineRule="auto"/>
        <w:rPr>
          <w:b/>
          <w:sz w:val="16"/>
          <w:szCs w:val="16"/>
        </w:rPr>
      </w:pPr>
    </w:p>
    <w:p w14:paraId="5D7DC5CD" w14:textId="77777777" w:rsidR="00CD169F" w:rsidRPr="005A31D1" w:rsidRDefault="00CD169F" w:rsidP="007274E9">
      <w:pPr>
        <w:spacing w:after="0" w:line="240" w:lineRule="auto"/>
        <w:jc w:val="center"/>
        <w:rPr>
          <w:b/>
          <w:sz w:val="16"/>
          <w:szCs w:val="16"/>
        </w:rPr>
      </w:pPr>
    </w:p>
    <w:p w14:paraId="3D1A305A" w14:textId="77777777" w:rsidR="00CD169F" w:rsidRPr="005A31D1" w:rsidRDefault="00CD169F" w:rsidP="007274E9">
      <w:pPr>
        <w:spacing w:after="0" w:line="240" w:lineRule="auto"/>
        <w:rPr>
          <w:b/>
          <w:sz w:val="16"/>
          <w:szCs w:val="16"/>
        </w:rPr>
      </w:pPr>
      <w:r w:rsidRPr="005A31D1">
        <w:rPr>
          <w:b/>
          <w:sz w:val="16"/>
          <w:szCs w:val="16"/>
        </w:rPr>
        <w:t xml:space="preserve">                                                           </w:t>
      </w:r>
    </w:p>
    <w:tbl>
      <w:tblPr>
        <w:tblW w:w="9779" w:type="dxa"/>
        <w:tblInd w:w="-142" w:type="dxa"/>
        <w:tblLayout w:type="fixed"/>
        <w:tblLook w:val="01E0" w:firstRow="1" w:lastRow="1" w:firstColumn="1" w:lastColumn="1" w:noHBand="0" w:noVBand="0"/>
      </w:tblPr>
      <w:tblGrid>
        <w:gridCol w:w="4678"/>
        <w:gridCol w:w="2410"/>
        <w:gridCol w:w="2691"/>
      </w:tblGrid>
      <w:tr w:rsidR="00CD169F" w:rsidRPr="00A618EE" w14:paraId="713AEBFE" w14:textId="77777777" w:rsidTr="00527217">
        <w:trPr>
          <w:trHeight w:val="186"/>
        </w:trPr>
        <w:tc>
          <w:tcPr>
            <w:tcW w:w="4678" w:type="dxa"/>
          </w:tcPr>
          <w:p w14:paraId="30BDAF3C" w14:textId="77777777" w:rsidR="00CD169F" w:rsidRPr="00A618EE" w:rsidRDefault="00CD169F" w:rsidP="007274E9">
            <w:pPr>
              <w:spacing w:after="0" w:line="240" w:lineRule="auto"/>
              <w:ind w:right="-1"/>
              <w:rPr>
                <w:position w:val="6"/>
                <w:szCs w:val="20"/>
              </w:rPr>
            </w:pPr>
            <w:r w:rsidRPr="00A618EE">
              <w:rPr>
                <w:position w:val="6"/>
                <w:szCs w:val="20"/>
              </w:rPr>
              <w:t>___________________________________</w:t>
            </w:r>
          </w:p>
          <w:p w14:paraId="77F84FA9" w14:textId="77777777" w:rsidR="00CD169F" w:rsidRPr="00A618EE" w:rsidRDefault="00CD169F" w:rsidP="007274E9">
            <w:pPr>
              <w:spacing w:after="0" w:line="240" w:lineRule="auto"/>
              <w:ind w:right="-1"/>
              <w:rPr>
                <w:i/>
                <w:iCs/>
                <w:szCs w:val="20"/>
              </w:rPr>
            </w:pPr>
            <w:r w:rsidRPr="00A618EE">
              <w:rPr>
                <w:i/>
                <w:iCs/>
                <w:position w:val="6"/>
                <w:sz w:val="18"/>
                <w:szCs w:val="14"/>
              </w:rPr>
              <w:t xml:space="preserve">  (Tiekėjo arba jo įgalioto asmens pareigų pavadinimas)</w:t>
            </w:r>
          </w:p>
        </w:tc>
        <w:tc>
          <w:tcPr>
            <w:tcW w:w="2410" w:type="dxa"/>
          </w:tcPr>
          <w:p w14:paraId="0C14EF73" w14:textId="77777777" w:rsidR="00CD169F" w:rsidRPr="00A618EE" w:rsidRDefault="00CD169F" w:rsidP="007274E9">
            <w:pPr>
              <w:spacing w:after="0" w:line="240" w:lineRule="auto"/>
              <w:rPr>
                <w:position w:val="6"/>
                <w:szCs w:val="20"/>
              </w:rPr>
            </w:pPr>
            <w:r w:rsidRPr="00A618EE">
              <w:rPr>
                <w:position w:val="6"/>
                <w:szCs w:val="20"/>
              </w:rPr>
              <w:t xml:space="preserve">  ______________</w:t>
            </w:r>
          </w:p>
          <w:p w14:paraId="1A32B55E" w14:textId="77777777" w:rsidR="00CD169F" w:rsidRPr="00A618EE" w:rsidRDefault="00CD169F" w:rsidP="007274E9">
            <w:pPr>
              <w:spacing w:after="0" w:line="240" w:lineRule="auto"/>
              <w:rPr>
                <w:i/>
                <w:iCs/>
                <w:szCs w:val="20"/>
              </w:rPr>
            </w:pPr>
            <w:r w:rsidRPr="00A618EE">
              <w:rPr>
                <w:position w:val="6"/>
                <w:szCs w:val="20"/>
              </w:rPr>
              <w:t xml:space="preserve">         </w:t>
            </w:r>
            <w:r w:rsidRPr="00A618EE">
              <w:rPr>
                <w:i/>
                <w:iCs/>
                <w:position w:val="6"/>
                <w:sz w:val="18"/>
                <w:szCs w:val="14"/>
              </w:rPr>
              <w:t>(Parašas)</w:t>
            </w:r>
          </w:p>
        </w:tc>
        <w:tc>
          <w:tcPr>
            <w:tcW w:w="2691" w:type="dxa"/>
          </w:tcPr>
          <w:p w14:paraId="26649F88" w14:textId="77777777" w:rsidR="00CD169F" w:rsidRPr="00A618EE" w:rsidRDefault="00CD169F" w:rsidP="007274E9">
            <w:pPr>
              <w:spacing w:after="0" w:line="240" w:lineRule="auto"/>
              <w:rPr>
                <w:position w:val="6"/>
                <w:szCs w:val="20"/>
              </w:rPr>
            </w:pPr>
            <w:r w:rsidRPr="00A618EE">
              <w:rPr>
                <w:position w:val="6"/>
                <w:szCs w:val="20"/>
              </w:rPr>
              <w:t>____________________</w:t>
            </w:r>
          </w:p>
          <w:p w14:paraId="7D48E9B6" w14:textId="77777777" w:rsidR="00CD169F" w:rsidRPr="00A618EE" w:rsidRDefault="00CD169F" w:rsidP="007274E9">
            <w:pPr>
              <w:spacing w:after="0" w:line="240" w:lineRule="auto"/>
              <w:rPr>
                <w:i/>
                <w:iCs/>
                <w:szCs w:val="20"/>
              </w:rPr>
            </w:pPr>
            <w:r w:rsidRPr="00A618EE">
              <w:rPr>
                <w:position w:val="6"/>
                <w:szCs w:val="20"/>
              </w:rPr>
              <w:t xml:space="preserve">        </w:t>
            </w:r>
            <w:r w:rsidRPr="00A618EE">
              <w:rPr>
                <w:i/>
                <w:iCs/>
                <w:position w:val="6"/>
                <w:sz w:val="18"/>
                <w:szCs w:val="14"/>
              </w:rPr>
              <w:t>(Vardas ir pavardė)</w:t>
            </w:r>
          </w:p>
        </w:tc>
      </w:tr>
    </w:tbl>
    <w:p w14:paraId="21936401" w14:textId="77777777" w:rsidR="00B70899" w:rsidRDefault="00B70899" w:rsidP="00E85F47">
      <w:pPr>
        <w:suppressLineNumbers/>
        <w:suppressAutoHyphens/>
        <w:spacing w:after="20"/>
        <w:jc w:val="both"/>
        <w:rPr>
          <w:rFonts w:eastAsia="Calibri"/>
          <w:sz w:val="22"/>
          <w:szCs w:val="16"/>
        </w:rPr>
      </w:pPr>
    </w:p>
    <w:p w14:paraId="210E5D9B" w14:textId="77777777" w:rsidR="00B70899" w:rsidRPr="00E85F47" w:rsidRDefault="00B70899" w:rsidP="00E85F47">
      <w:pPr>
        <w:suppressLineNumbers/>
        <w:suppressAutoHyphens/>
        <w:spacing w:after="20"/>
        <w:jc w:val="both"/>
        <w:rPr>
          <w:rFonts w:eastAsia="Calibri"/>
          <w:sz w:val="22"/>
          <w:szCs w:val="16"/>
        </w:rPr>
      </w:pPr>
    </w:p>
    <w:p w14:paraId="1BB75155" w14:textId="77777777" w:rsidR="00783B2A" w:rsidRDefault="00783B2A" w:rsidP="0008113E">
      <w:pPr>
        <w:pStyle w:val="Antrat1"/>
        <w:spacing w:before="0"/>
        <w:rPr>
          <w:rFonts w:ascii="Times New Roman" w:hAnsi="Times New Roman" w:cs="Times New Roman"/>
          <w:color w:val="auto"/>
          <w:sz w:val="18"/>
          <w:szCs w:val="18"/>
        </w:rPr>
      </w:pPr>
    </w:p>
    <w:p w14:paraId="41EA86C9" w14:textId="77777777" w:rsidR="00783B2A" w:rsidRDefault="00783B2A" w:rsidP="00181614">
      <w:pPr>
        <w:pStyle w:val="Antrat1"/>
        <w:spacing w:before="0"/>
        <w:jc w:val="right"/>
        <w:rPr>
          <w:rFonts w:ascii="Times New Roman" w:hAnsi="Times New Roman" w:cs="Times New Roman"/>
          <w:color w:val="auto"/>
          <w:sz w:val="18"/>
          <w:szCs w:val="18"/>
        </w:rPr>
      </w:pPr>
    </w:p>
    <w:p w14:paraId="37D6B82F" w14:textId="77777777" w:rsidR="00783B2A" w:rsidRDefault="00783B2A" w:rsidP="00181614">
      <w:pPr>
        <w:pStyle w:val="Antrat1"/>
        <w:spacing w:before="0"/>
        <w:jc w:val="right"/>
        <w:rPr>
          <w:rFonts w:ascii="Times New Roman" w:hAnsi="Times New Roman" w:cs="Times New Roman"/>
          <w:color w:val="auto"/>
          <w:sz w:val="18"/>
          <w:szCs w:val="18"/>
        </w:rPr>
      </w:pPr>
    </w:p>
    <w:p w14:paraId="0B066ACE" w14:textId="77777777" w:rsidR="00783B2A" w:rsidRDefault="00783B2A" w:rsidP="00181614">
      <w:pPr>
        <w:pStyle w:val="Antrat1"/>
        <w:spacing w:before="0"/>
        <w:jc w:val="right"/>
        <w:rPr>
          <w:rFonts w:ascii="Times New Roman" w:hAnsi="Times New Roman" w:cs="Times New Roman"/>
          <w:color w:val="auto"/>
          <w:sz w:val="18"/>
          <w:szCs w:val="18"/>
        </w:rPr>
      </w:pPr>
    </w:p>
    <w:p w14:paraId="624B2976" w14:textId="77777777" w:rsidR="005E4E39" w:rsidRPr="005E4E39" w:rsidRDefault="005E4E39" w:rsidP="005E4E39"/>
    <w:p w14:paraId="6B56D0F0" w14:textId="0D1A1F39" w:rsidR="000E3FC8" w:rsidRPr="0019204E" w:rsidRDefault="000E3FC8" w:rsidP="00181614">
      <w:pPr>
        <w:pStyle w:val="Antrat1"/>
        <w:spacing w:before="0"/>
        <w:jc w:val="right"/>
        <w:rPr>
          <w:rFonts w:ascii="Times New Roman" w:hAnsi="Times New Roman" w:cs="Times New Roman"/>
          <w:color w:val="auto"/>
          <w:sz w:val="18"/>
          <w:szCs w:val="18"/>
        </w:rPr>
      </w:pPr>
      <w:bookmarkStart w:id="47" w:name="_Toc207197027"/>
      <w:r w:rsidRPr="0019204E">
        <w:rPr>
          <w:rFonts w:ascii="Times New Roman" w:hAnsi="Times New Roman" w:cs="Times New Roman"/>
          <w:color w:val="auto"/>
          <w:sz w:val="18"/>
          <w:szCs w:val="18"/>
        </w:rPr>
        <w:t>Pirkimo sąlygų 7 priedas</w:t>
      </w:r>
      <w:bookmarkEnd w:id="47"/>
    </w:p>
    <w:p w14:paraId="787D9768" w14:textId="749D4180" w:rsidR="000E3FC8" w:rsidRPr="0019204E" w:rsidRDefault="000E3FC8" w:rsidP="00181614">
      <w:pPr>
        <w:pStyle w:val="Antrat1"/>
        <w:spacing w:before="0" w:after="240"/>
        <w:jc w:val="right"/>
        <w:rPr>
          <w:rFonts w:ascii="Times New Roman" w:hAnsi="Times New Roman" w:cs="Times New Roman"/>
          <w:color w:val="auto"/>
          <w:sz w:val="18"/>
          <w:szCs w:val="18"/>
        </w:rPr>
      </w:pPr>
      <w:bookmarkStart w:id="48" w:name="_Toc171504202"/>
      <w:bookmarkStart w:id="49" w:name="_Toc207197028"/>
      <w:r w:rsidRPr="0019204E">
        <w:rPr>
          <w:rFonts w:ascii="Times New Roman" w:hAnsi="Times New Roman" w:cs="Times New Roman"/>
          <w:color w:val="auto"/>
          <w:sz w:val="18"/>
          <w:szCs w:val="18"/>
        </w:rPr>
        <w:t>„Pasiūlymų vertinimo kriterijai ir sąlygos“</w:t>
      </w:r>
      <w:bookmarkEnd w:id="48"/>
      <w:bookmarkEnd w:id="49"/>
    </w:p>
    <w:p w14:paraId="2CA15E20" w14:textId="11B78DEF" w:rsidR="000E3FC8" w:rsidRDefault="000E3FC8" w:rsidP="00AF22BB">
      <w:pPr>
        <w:ind w:left="-567"/>
        <w:jc w:val="center"/>
        <w:rPr>
          <w:b/>
          <w:bCs/>
          <w:sz w:val="22"/>
        </w:rPr>
      </w:pPr>
      <w:r>
        <w:rPr>
          <w:b/>
          <w:bCs/>
          <w:sz w:val="22"/>
        </w:rPr>
        <w:t>PASIŪLYMŲ VERTINIMO KRITERIJAI IR SĄLYGOS</w:t>
      </w:r>
    </w:p>
    <w:p w14:paraId="38905D5F" w14:textId="77777777" w:rsidR="00CB29F5" w:rsidRDefault="00CB29F5" w:rsidP="00CB29F5">
      <w:pPr>
        <w:spacing w:after="0"/>
        <w:ind w:left="-567"/>
        <w:jc w:val="both"/>
        <w:rPr>
          <w:bCs/>
          <w:sz w:val="22"/>
        </w:rPr>
      </w:pPr>
      <w:r>
        <w:rPr>
          <w:bCs/>
          <w:sz w:val="22"/>
        </w:rPr>
        <w:t xml:space="preserve">1. Perkantysis subjektas ekonomiškai naudingiausią pasiūlymą išrenka pagal mažiausios kainos kriterijų. </w:t>
      </w:r>
    </w:p>
    <w:p w14:paraId="641CFBC5" w14:textId="77777777" w:rsidR="0067648E" w:rsidRDefault="0067648E" w:rsidP="00AF22BB">
      <w:pPr>
        <w:spacing w:after="0"/>
        <w:ind w:left="-567"/>
        <w:jc w:val="both"/>
        <w:rPr>
          <w:sz w:val="22"/>
        </w:rPr>
      </w:pPr>
    </w:p>
    <w:p w14:paraId="678194D4" w14:textId="77777777" w:rsidR="0067648E" w:rsidRDefault="0067648E" w:rsidP="0067648E">
      <w:pPr>
        <w:spacing w:after="0"/>
        <w:jc w:val="both"/>
        <w:rPr>
          <w:b/>
          <w:sz w:val="22"/>
        </w:rPr>
      </w:pPr>
    </w:p>
    <w:p w14:paraId="7941EA67" w14:textId="77777777" w:rsidR="0067648E" w:rsidRPr="0067648E" w:rsidRDefault="0067648E" w:rsidP="0067648E">
      <w:pPr>
        <w:spacing w:after="0"/>
        <w:jc w:val="both"/>
        <w:rPr>
          <w:bCs/>
          <w:sz w:val="20"/>
          <w:szCs w:val="20"/>
        </w:rPr>
      </w:pPr>
    </w:p>
    <w:p w14:paraId="3610FD5C" w14:textId="77777777" w:rsidR="0067648E" w:rsidRPr="0067648E" w:rsidRDefault="0067648E" w:rsidP="0067648E">
      <w:pPr>
        <w:rPr>
          <w:sz w:val="22"/>
        </w:rPr>
      </w:pPr>
    </w:p>
    <w:p w14:paraId="000C70B7" w14:textId="77777777" w:rsidR="0067648E" w:rsidRDefault="0067648E" w:rsidP="0067648E">
      <w:pPr>
        <w:rPr>
          <w:sz w:val="22"/>
        </w:rPr>
      </w:pPr>
    </w:p>
    <w:p w14:paraId="36CCD06D" w14:textId="77777777" w:rsidR="0067648E" w:rsidRPr="0067648E" w:rsidRDefault="0067648E" w:rsidP="0067648E">
      <w:pPr>
        <w:rPr>
          <w:sz w:val="22"/>
        </w:rPr>
      </w:pPr>
    </w:p>
    <w:p w14:paraId="482946A4" w14:textId="77777777" w:rsidR="002E117A" w:rsidRPr="002E117A" w:rsidRDefault="002E117A" w:rsidP="002E117A">
      <w:pPr>
        <w:rPr>
          <w:sz w:val="22"/>
        </w:rPr>
      </w:pPr>
    </w:p>
    <w:p w14:paraId="6160E4E3" w14:textId="77777777" w:rsidR="002E117A" w:rsidRPr="002E117A" w:rsidRDefault="002E117A" w:rsidP="002E117A">
      <w:pPr>
        <w:rPr>
          <w:sz w:val="22"/>
        </w:rPr>
      </w:pPr>
    </w:p>
    <w:p w14:paraId="0A3223BC" w14:textId="77777777" w:rsidR="002E117A" w:rsidRPr="002E117A" w:rsidRDefault="002E117A" w:rsidP="002E117A">
      <w:pPr>
        <w:rPr>
          <w:sz w:val="22"/>
        </w:rPr>
      </w:pPr>
    </w:p>
    <w:p w14:paraId="2CF8B41A" w14:textId="77777777" w:rsidR="002E117A" w:rsidRPr="002E117A" w:rsidRDefault="002E117A" w:rsidP="002E117A">
      <w:pPr>
        <w:rPr>
          <w:sz w:val="22"/>
        </w:rPr>
      </w:pPr>
    </w:p>
    <w:p w14:paraId="234C093B" w14:textId="77777777" w:rsidR="002E117A" w:rsidRPr="002E117A" w:rsidRDefault="002E117A" w:rsidP="002E117A">
      <w:pPr>
        <w:rPr>
          <w:sz w:val="22"/>
        </w:rPr>
      </w:pPr>
    </w:p>
    <w:p w14:paraId="369D1AE2" w14:textId="77777777" w:rsidR="002E117A" w:rsidRPr="002E117A" w:rsidRDefault="002E117A" w:rsidP="002E117A">
      <w:pPr>
        <w:rPr>
          <w:sz w:val="22"/>
        </w:rPr>
      </w:pPr>
    </w:p>
    <w:p w14:paraId="2DF5D330" w14:textId="77777777" w:rsidR="002E117A" w:rsidRPr="002E117A" w:rsidRDefault="002E117A" w:rsidP="002E117A">
      <w:pPr>
        <w:rPr>
          <w:sz w:val="22"/>
        </w:rPr>
      </w:pPr>
    </w:p>
    <w:p w14:paraId="6B88D6ED" w14:textId="77777777" w:rsidR="002E117A" w:rsidRPr="002E117A" w:rsidRDefault="002E117A" w:rsidP="002E117A">
      <w:pPr>
        <w:rPr>
          <w:sz w:val="22"/>
        </w:rPr>
      </w:pPr>
    </w:p>
    <w:p w14:paraId="4D28DC72" w14:textId="77777777" w:rsidR="002E117A" w:rsidRDefault="002E117A" w:rsidP="002E117A">
      <w:pPr>
        <w:rPr>
          <w:sz w:val="22"/>
        </w:rPr>
      </w:pPr>
    </w:p>
    <w:p w14:paraId="6537A443" w14:textId="77777777" w:rsidR="00347822" w:rsidRDefault="00347822" w:rsidP="002E117A">
      <w:pPr>
        <w:rPr>
          <w:sz w:val="22"/>
        </w:rPr>
      </w:pPr>
    </w:p>
    <w:p w14:paraId="461393ED" w14:textId="77777777" w:rsidR="00347822" w:rsidRDefault="00347822" w:rsidP="002E117A">
      <w:pPr>
        <w:rPr>
          <w:sz w:val="22"/>
        </w:rPr>
      </w:pPr>
    </w:p>
    <w:p w14:paraId="51F42026" w14:textId="77777777" w:rsidR="00347822" w:rsidRDefault="00347822" w:rsidP="002E117A">
      <w:pPr>
        <w:rPr>
          <w:sz w:val="22"/>
        </w:rPr>
      </w:pPr>
    </w:p>
    <w:p w14:paraId="26A0214E" w14:textId="77777777" w:rsidR="00347822" w:rsidRDefault="00347822" w:rsidP="002E117A">
      <w:pPr>
        <w:rPr>
          <w:sz w:val="22"/>
        </w:rPr>
      </w:pPr>
    </w:p>
    <w:p w14:paraId="32D45A06" w14:textId="77777777" w:rsidR="00347822" w:rsidRPr="002E117A" w:rsidRDefault="00347822" w:rsidP="002E117A">
      <w:pPr>
        <w:rPr>
          <w:sz w:val="22"/>
        </w:rPr>
      </w:pPr>
    </w:p>
    <w:p w14:paraId="488CAE52" w14:textId="77777777" w:rsidR="002E117A" w:rsidRPr="002E117A" w:rsidRDefault="002E117A" w:rsidP="002E117A">
      <w:pPr>
        <w:rPr>
          <w:sz w:val="22"/>
        </w:rPr>
      </w:pPr>
    </w:p>
    <w:p w14:paraId="465B4B31" w14:textId="77777777" w:rsidR="002E117A" w:rsidRDefault="002E117A" w:rsidP="00D17EEC">
      <w:pPr>
        <w:rPr>
          <w:sz w:val="22"/>
        </w:rPr>
      </w:pPr>
    </w:p>
    <w:p w14:paraId="5A7AA51E" w14:textId="77777777" w:rsidR="00347822" w:rsidRDefault="00347822" w:rsidP="00D17EEC">
      <w:pPr>
        <w:rPr>
          <w:sz w:val="22"/>
        </w:rPr>
      </w:pPr>
    </w:p>
    <w:p w14:paraId="15181B8D" w14:textId="77777777" w:rsidR="00CB29F5" w:rsidRDefault="00CB29F5" w:rsidP="00D17EEC">
      <w:pPr>
        <w:rPr>
          <w:sz w:val="22"/>
        </w:rPr>
      </w:pPr>
    </w:p>
    <w:p w14:paraId="37490AD0" w14:textId="77777777" w:rsidR="00347822" w:rsidRDefault="00347822" w:rsidP="00D17EEC">
      <w:pPr>
        <w:rPr>
          <w:sz w:val="22"/>
        </w:rPr>
      </w:pPr>
    </w:p>
    <w:p w14:paraId="0716748D" w14:textId="06BBCE85" w:rsidR="002E117A" w:rsidRPr="0019204E" w:rsidRDefault="002E117A" w:rsidP="00E40637">
      <w:pPr>
        <w:pStyle w:val="Antrat1"/>
        <w:spacing w:before="0"/>
        <w:jc w:val="right"/>
        <w:rPr>
          <w:rFonts w:ascii="Times New Roman" w:hAnsi="Times New Roman" w:cs="Times New Roman"/>
          <w:color w:val="auto"/>
          <w:sz w:val="18"/>
          <w:szCs w:val="18"/>
        </w:rPr>
      </w:pPr>
      <w:bookmarkStart w:id="50" w:name="_Toc207197029"/>
      <w:r w:rsidRPr="0019204E">
        <w:rPr>
          <w:rFonts w:ascii="Times New Roman" w:hAnsi="Times New Roman" w:cs="Times New Roman"/>
          <w:color w:val="auto"/>
          <w:sz w:val="18"/>
          <w:szCs w:val="18"/>
        </w:rPr>
        <w:t>Pirkimo sąlygų 8 priedas</w:t>
      </w:r>
      <w:bookmarkEnd w:id="50"/>
    </w:p>
    <w:p w14:paraId="7A3D1A22" w14:textId="37B3F6D3" w:rsidR="005D499F" w:rsidRDefault="002E117A" w:rsidP="000C6C0A">
      <w:pPr>
        <w:pStyle w:val="Antrat1"/>
        <w:spacing w:before="0" w:after="240"/>
        <w:jc w:val="right"/>
        <w:rPr>
          <w:rFonts w:ascii="Times New Roman" w:hAnsi="Times New Roman" w:cs="Times New Roman"/>
          <w:color w:val="auto"/>
          <w:sz w:val="18"/>
          <w:szCs w:val="18"/>
        </w:rPr>
      </w:pPr>
      <w:bookmarkStart w:id="51" w:name="_Toc171504204"/>
      <w:bookmarkStart w:id="52" w:name="_Toc207197030"/>
      <w:r w:rsidRPr="0019204E">
        <w:rPr>
          <w:rFonts w:ascii="Times New Roman" w:hAnsi="Times New Roman" w:cs="Times New Roman"/>
          <w:color w:val="auto"/>
          <w:sz w:val="18"/>
          <w:szCs w:val="18"/>
        </w:rPr>
        <w:t>„Sutarties projektas“</w:t>
      </w:r>
      <w:bookmarkEnd w:id="51"/>
      <w:bookmarkEnd w:id="52"/>
    </w:p>
    <w:p w14:paraId="1ACE5B50" w14:textId="77777777" w:rsidR="00EF5F81" w:rsidRPr="00EF5F81" w:rsidRDefault="00EF5F81" w:rsidP="001A7C5D">
      <w:pPr>
        <w:widowControl w:val="0"/>
        <w:spacing w:after="0"/>
        <w:ind w:left="-567"/>
        <w:jc w:val="center"/>
        <w:rPr>
          <w:b/>
          <w:sz w:val="22"/>
        </w:rPr>
      </w:pPr>
      <w:r w:rsidRPr="00EF5F81">
        <w:rPr>
          <w:b/>
          <w:sz w:val="22"/>
          <w:lang w:val="en-US"/>
        </w:rPr>
        <w:t>NENAUJŲ M3 KLASĖS MIESTO TIPO ŽEMAGRINDŽIŲ AUTOBUSŲ</w:t>
      </w:r>
      <w:r w:rsidRPr="00EF5F81">
        <w:rPr>
          <w:b/>
          <w:sz w:val="22"/>
        </w:rPr>
        <w:t xml:space="preserve"> </w:t>
      </w:r>
    </w:p>
    <w:p w14:paraId="7991BDA9" w14:textId="7E12A93B" w:rsidR="00EF5F81" w:rsidRPr="00EF5F81" w:rsidRDefault="00EF5F81" w:rsidP="001A7C5D">
      <w:pPr>
        <w:widowControl w:val="0"/>
        <w:spacing w:after="0"/>
        <w:ind w:left="-567"/>
        <w:jc w:val="center"/>
        <w:rPr>
          <w:b/>
          <w:sz w:val="22"/>
        </w:rPr>
      </w:pPr>
      <w:r w:rsidRPr="00EF5F81">
        <w:rPr>
          <w:b/>
          <w:sz w:val="22"/>
        </w:rPr>
        <w:t>PIRKIMO – PARDAVIMO SUTARTIS</w:t>
      </w:r>
      <w:r w:rsidR="001A7C5D">
        <w:rPr>
          <w:b/>
          <w:sz w:val="22"/>
        </w:rPr>
        <w:t xml:space="preserve"> NR. _____</w:t>
      </w:r>
    </w:p>
    <w:p w14:paraId="38C27B09" w14:textId="77777777" w:rsidR="00EF5F81" w:rsidRPr="00EF5F81" w:rsidRDefault="00EF5F81" w:rsidP="001A7C5D">
      <w:pPr>
        <w:widowControl w:val="0"/>
        <w:spacing w:after="0" w:line="240" w:lineRule="auto"/>
        <w:ind w:left="-567"/>
        <w:rPr>
          <w:sz w:val="16"/>
          <w:szCs w:val="16"/>
        </w:rPr>
      </w:pPr>
    </w:p>
    <w:p w14:paraId="17F6D41A" w14:textId="5802BA10" w:rsidR="00EF5F81" w:rsidRPr="00EF5F81" w:rsidRDefault="00EF5F81" w:rsidP="001A7C5D">
      <w:pPr>
        <w:widowControl w:val="0"/>
        <w:spacing w:after="0" w:line="240" w:lineRule="auto"/>
        <w:ind w:left="-567"/>
        <w:jc w:val="center"/>
        <w:rPr>
          <w:sz w:val="22"/>
        </w:rPr>
      </w:pPr>
      <w:r w:rsidRPr="00EF5F81">
        <w:rPr>
          <w:sz w:val="22"/>
        </w:rPr>
        <w:t>202</w:t>
      </w:r>
      <w:r w:rsidR="001A7C5D">
        <w:rPr>
          <w:sz w:val="22"/>
        </w:rPr>
        <w:t>5</w:t>
      </w:r>
      <w:r w:rsidRPr="00EF5F81">
        <w:rPr>
          <w:sz w:val="22"/>
        </w:rPr>
        <w:t xml:space="preserve"> m. __________</w:t>
      </w:r>
      <w:r w:rsidR="001A7C5D">
        <w:rPr>
          <w:sz w:val="22"/>
        </w:rPr>
        <w:t xml:space="preserve"> </w:t>
      </w:r>
      <w:r w:rsidRPr="00EF5F81">
        <w:rPr>
          <w:sz w:val="22"/>
        </w:rPr>
        <w:t>mėn. __ d.</w:t>
      </w:r>
    </w:p>
    <w:p w14:paraId="73339606" w14:textId="77777777" w:rsidR="00EF5F81" w:rsidRPr="00EF5F81" w:rsidRDefault="00EF5F81" w:rsidP="001A7C5D">
      <w:pPr>
        <w:widowControl w:val="0"/>
        <w:spacing w:after="0" w:line="240" w:lineRule="auto"/>
        <w:ind w:left="-567"/>
        <w:jc w:val="center"/>
        <w:rPr>
          <w:sz w:val="22"/>
        </w:rPr>
      </w:pPr>
      <w:r w:rsidRPr="00EF5F81">
        <w:rPr>
          <w:sz w:val="22"/>
        </w:rPr>
        <w:t>Šiauliai</w:t>
      </w:r>
    </w:p>
    <w:p w14:paraId="1D0F674F" w14:textId="77777777" w:rsidR="00EF5F81" w:rsidRPr="00EF5F81" w:rsidRDefault="00EF5F81" w:rsidP="00EF5F81">
      <w:pPr>
        <w:widowControl w:val="0"/>
        <w:spacing w:after="0" w:line="240" w:lineRule="auto"/>
        <w:jc w:val="center"/>
        <w:rPr>
          <w:sz w:val="22"/>
        </w:rPr>
      </w:pPr>
    </w:p>
    <w:p w14:paraId="72FAF060" w14:textId="45686BD9" w:rsidR="00EF5F81" w:rsidRPr="00EF5F81" w:rsidRDefault="00EF5F81" w:rsidP="001A7C5D">
      <w:pPr>
        <w:widowControl w:val="0"/>
        <w:spacing w:after="0"/>
        <w:ind w:left="-567" w:firstLine="567"/>
        <w:jc w:val="both"/>
        <w:rPr>
          <w:sz w:val="22"/>
        </w:rPr>
      </w:pPr>
      <w:r w:rsidRPr="00EF5F81">
        <w:rPr>
          <w:b/>
          <w:sz w:val="22"/>
        </w:rPr>
        <w:t>Uždaroji akcinė bendrovė „Busturas“</w:t>
      </w:r>
      <w:r w:rsidRPr="00EF5F81">
        <w:rPr>
          <w:sz w:val="22"/>
        </w:rPr>
        <w:t>,</w:t>
      </w:r>
      <w:r w:rsidR="006726C1">
        <w:rPr>
          <w:sz w:val="22"/>
        </w:rPr>
        <w:t xml:space="preserve"> juridinio </w:t>
      </w:r>
      <w:r w:rsidRPr="00EF5F81">
        <w:rPr>
          <w:sz w:val="22"/>
        </w:rPr>
        <w:t>asmens kodas 144127993, kurios registruota buveinė yra Šarūno g. 2, LT-76161 Šiauliai, duomenys apie įmonę kaupiami ir saugomi Lietuvos Respublikos Juridinių asmenų registre, atstovaujama __________________, veikiančio pagal _____________________</w:t>
      </w:r>
      <w:r w:rsidR="006726C1">
        <w:rPr>
          <w:sz w:val="22"/>
        </w:rPr>
        <w:t xml:space="preserve"> </w:t>
      </w:r>
      <w:r w:rsidRPr="00EF5F81">
        <w:rPr>
          <w:sz w:val="22"/>
        </w:rPr>
        <w:t>(toliau – Pirkėjas),</w:t>
      </w:r>
    </w:p>
    <w:p w14:paraId="1FE4994C" w14:textId="77777777" w:rsidR="00EF5F81" w:rsidRPr="00EF5F81" w:rsidRDefault="00EF5F81" w:rsidP="001A7C5D">
      <w:pPr>
        <w:widowControl w:val="0"/>
        <w:spacing w:after="0"/>
        <w:ind w:left="-567" w:firstLine="567"/>
        <w:jc w:val="both"/>
        <w:rPr>
          <w:b/>
          <w:bCs/>
          <w:sz w:val="22"/>
        </w:rPr>
      </w:pPr>
      <w:r w:rsidRPr="00EF5F81">
        <w:rPr>
          <w:b/>
          <w:bCs/>
          <w:sz w:val="22"/>
        </w:rPr>
        <w:t>ir</w:t>
      </w:r>
    </w:p>
    <w:p w14:paraId="1FD9CD5B" w14:textId="77777777" w:rsidR="00EF5F81" w:rsidRPr="00EF5F81" w:rsidRDefault="00EF5F81" w:rsidP="006726C1">
      <w:pPr>
        <w:widowControl w:val="0"/>
        <w:spacing w:after="0"/>
        <w:ind w:left="-567" w:firstLine="567"/>
        <w:jc w:val="both"/>
        <w:rPr>
          <w:sz w:val="22"/>
        </w:rPr>
      </w:pPr>
      <w:r w:rsidRPr="00EF5F81">
        <w:rPr>
          <w:sz w:val="22"/>
        </w:rPr>
        <w:t xml:space="preserve">________________________, juridinio asmens kodas _____________________, kurios registruota buveinė yra _____________________, atstovaujama _____________________, veikiančio pagal _____________________ (toliau – Tiekėjas), </w:t>
      </w:r>
    </w:p>
    <w:p w14:paraId="01A7E03F" w14:textId="77777777" w:rsidR="00EF5F81" w:rsidRPr="00EF5F81" w:rsidRDefault="00EF5F81" w:rsidP="001A7C5D">
      <w:pPr>
        <w:widowControl w:val="0"/>
        <w:spacing w:after="0"/>
        <w:ind w:left="-567" w:firstLine="567"/>
        <w:jc w:val="both"/>
        <w:rPr>
          <w:sz w:val="22"/>
        </w:rPr>
      </w:pPr>
      <w:r w:rsidRPr="00EF5F81">
        <w:rPr>
          <w:sz w:val="22"/>
        </w:rPr>
        <w:t>toliau vadinamos Šalimis, o kiekviena atskirai – Šalimi,</w:t>
      </w:r>
    </w:p>
    <w:p w14:paraId="20528F9B" w14:textId="077FADC9" w:rsidR="00EF5F81" w:rsidRPr="00EF5F81" w:rsidRDefault="00EF5F81" w:rsidP="001A7C5D">
      <w:pPr>
        <w:widowControl w:val="0"/>
        <w:spacing w:after="0"/>
        <w:ind w:left="-567" w:firstLine="567"/>
        <w:jc w:val="both"/>
        <w:rPr>
          <w:sz w:val="22"/>
        </w:rPr>
      </w:pPr>
      <w:r w:rsidRPr="00EF5F81">
        <w:rPr>
          <w:sz w:val="22"/>
        </w:rPr>
        <w:t xml:space="preserve">vadovaudamosi supaprastinto pirkimo atviro konkurso būdu dėl </w:t>
      </w:r>
      <w:r w:rsidR="006726C1">
        <w:rPr>
          <w:sz w:val="22"/>
        </w:rPr>
        <w:t>n</w:t>
      </w:r>
      <w:r w:rsidRPr="00EF5F81">
        <w:rPr>
          <w:sz w:val="22"/>
        </w:rPr>
        <w:t xml:space="preserve">enaujų M3 klasės miesto tipo </w:t>
      </w:r>
      <w:proofErr w:type="spellStart"/>
      <w:r w:rsidRPr="00EF5F81">
        <w:rPr>
          <w:sz w:val="22"/>
        </w:rPr>
        <w:t>žemagrindžių</w:t>
      </w:r>
      <w:proofErr w:type="spellEnd"/>
      <w:r w:rsidRPr="00EF5F81">
        <w:rPr>
          <w:sz w:val="22"/>
        </w:rPr>
        <w:t xml:space="preserve"> autobusų pirkimo (BVPŽ kodas: 34121100-2 „Viešojo transporto paslaugų autobusai.“) (toliau – Pirkimas), _____________</w:t>
      </w:r>
      <w:r w:rsidR="006726C1">
        <w:rPr>
          <w:sz w:val="22"/>
        </w:rPr>
        <w:t xml:space="preserve"> </w:t>
      </w:r>
      <w:r w:rsidRPr="00EF5F81">
        <w:rPr>
          <w:sz w:val="22"/>
        </w:rPr>
        <w:t>paskelbto CVP</w:t>
      </w:r>
      <w:r w:rsidR="006726C1">
        <w:rPr>
          <w:sz w:val="22"/>
        </w:rPr>
        <w:t xml:space="preserve"> IS</w:t>
      </w:r>
      <w:r w:rsidRPr="00EF5F81">
        <w:rPr>
          <w:sz w:val="22"/>
        </w:rPr>
        <w:t xml:space="preserve"> pirkimo Nr. ______, kurio laimėtoj</w:t>
      </w:r>
      <w:r w:rsidR="006726C1">
        <w:rPr>
          <w:sz w:val="22"/>
        </w:rPr>
        <w:t>u</w:t>
      </w:r>
      <w:r w:rsidRPr="00EF5F81">
        <w:rPr>
          <w:sz w:val="22"/>
        </w:rPr>
        <w:t xml:space="preserve"> pripažinta</w:t>
      </w:r>
      <w:r w:rsidR="006726C1">
        <w:rPr>
          <w:sz w:val="22"/>
        </w:rPr>
        <w:t>s</w:t>
      </w:r>
      <w:r w:rsidRPr="00EF5F81">
        <w:rPr>
          <w:sz w:val="22"/>
        </w:rPr>
        <w:t xml:space="preserve"> ___________________, rezultatais,</w:t>
      </w:r>
    </w:p>
    <w:p w14:paraId="1A5BE210" w14:textId="77777777" w:rsidR="00EF5F81" w:rsidRPr="00EF5F81" w:rsidRDefault="00EF5F81" w:rsidP="001A7C5D">
      <w:pPr>
        <w:widowControl w:val="0"/>
        <w:spacing w:after="0"/>
        <w:ind w:left="-567" w:firstLine="567"/>
        <w:jc w:val="both"/>
        <w:rPr>
          <w:sz w:val="22"/>
        </w:rPr>
      </w:pPr>
      <w:r w:rsidRPr="00EF5F81">
        <w:rPr>
          <w:sz w:val="22"/>
        </w:rPr>
        <w:t>sudarė šią viešojo pirkimo – pardavimo sutartį (toliau – Sutartis) ir susitarė dėl toliau išvardintų sąlygų:</w:t>
      </w:r>
    </w:p>
    <w:p w14:paraId="51FC39FE" w14:textId="77777777" w:rsidR="00EF5F81" w:rsidRPr="00EF5F81" w:rsidRDefault="00EF5F81" w:rsidP="006726C1">
      <w:pPr>
        <w:widowControl w:val="0"/>
        <w:spacing w:before="240" w:after="0" w:line="240" w:lineRule="auto"/>
        <w:ind w:left="-567"/>
        <w:jc w:val="center"/>
        <w:outlineLvl w:val="0"/>
        <w:rPr>
          <w:sz w:val="22"/>
          <w:u w:val="single"/>
        </w:rPr>
      </w:pPr>
      <w:bookmarkStart w:id="53" w:name="_Toc207197031"/>
      <w:r w:rsidRPr="00EF5F81">
        <w:rPr>
          <w:sz w:val="22"/>
          <w:u w:val="single"/>
        </w:rPr>
        <w:t>1. Straipsnis</w:t>
      </w:r>
      <w:bookmarkEnd w:id="53"/>
    </w:p>
    <w:p w14:paraId="5449B3FB" w14:textId="77777777" w:rsidR="00EF5F81" w:rsidRPr="00EF5F81" w:rsidRDefault="00EF5F81" w:rsidP="006726C1">
      <w:pPr>
        <w:widowControl w:val="0"/>
        <w:tabs>
          <w:tab w:val="left" w:pos="8010"/>
        </w:tabs>
        <w:spacing w:after="0" w:line="240" w:lineRule="auto"/>
        <w:ind w:left="-567"/>
        <w:jc w:val="center"/>
        <w:rPr>
          <w:b/>
          <w:sz w:val="22"/>
        </w:rPr>
      </w:pPr>
      <w:r w:rsidRPr="00EF5F81">
        <w:rPr>
          <w:b/>
          <w:sz w:val="22"/>
        </w:rPr>
        <w:t>Sutarties dalykas</w:t>
      </w:r>
    </w:p>
    <w:p w14:paraId="2A8A7927" w14:textId="77777777" w:rsidR="00EF5F81" w:rsidRPr="00EF5F81" w:rsidRDefault="00EF5F81" w:rsidP="006726C1">
      <w:pPr>
        <w:widowControl w:val="0"/>
        <w:tabs>
          <w:tab w:val="left" w:pos="720"/>
          <w:tab w:val="left" w:pos="8010"/>
        </w:tabs>
        <w:spacing w:after="0"/>
        <w:ind w:left="-567"/>
        <w:jc w:val="both"/>
        <w:rPr>
          <w:sz w:val="22"/>
        </w:rPr>
      </w:pPr>
      <w:r w:rsidRPr="00EF5F81">
        <w:rPr>
          <w:sz w:val="22"/>
        </w:rPr>
        <w:t>1.1. Tiekėjas įsipareigoja šioje Sutartyje nustatyta tvarka parduoti 6 vnt. nenaujus M3 klasės miesto tipo žemagrindžius autobusus (transporto priemonės kodas M3CE), varomus suspaustomis gamtinėmis dujomis (CNG) (toliau – Prekės), o Pirkėjas įsipareigoja priimti Sutarties reikalavimus atitinkančias pristatytas Prekes ir atsiskaityti su Tiekėju šioje Sutartyje nustatyta tvarka ir sąlygomis.</w:t>
      </w:r>
    </w:p>
    <w:p w14:paraId="1D56A643" w14:textId="77777777" w:rsidR="00EF5F81" w:rsidRPr="00EF5F81" w:rsidRDefault="00EF5F81" w:rsidP="006726C1">
      <w:pPr>
        <w:widowControl w:val="0"/>
        <w:tabs>
          <w:tab w:val="left" w:pos="720"/>
          <w:tab w:val="left" w:pos="8010"/>
        </w:tabs>
        <w:spacing w:after="0"/>
        <w:ind w:left="-567"/>
        <w:jc w:val="both"/>
        <w:rPr>
          <w:sz w:val="22"/>
        </w:rPr>
      </w:pPr>
      <w:r w:rsidRPr="00EF5F81">
        <w:rPr>
          <w:sz w:val="22"/>
        </w:rPr>
        <w:t xml:space="preserve">1.2. Pagal Sutartį perkamų Prekių savybės, kiekiai ir reikalavimai nurodyti Sutarties 1 priede „Techninė specifikacija“ (toliau – Specifikacija). </w:t>
      </w:r>
    </w:p>
    <w:p w14:paraId="20350AB2" w14:textId="77777777" w:rsidR="00EF5F81" w:rsidRPr="00EF5F81" w:rsidRDefault="00EF5F81" w:rsidP="006726C1">
      <w:pPr>
        <w:widowControl w:val="0"/>
        <w:tabs>
          <w:tab w:val="left" w:pos="720"/>
          <w:tab w:val="left" w:pos="8010"/>
        </w:tabs>
        <w:spacing w:after="0"/>
        <w:ind w:left="-567"/>
        <w:jc w:val="both"/>
        <w:rPr>
          <w:sz w:val="22"/>
        </w:rPr>
      </w:pPr>
      <w:r w:rsidRPr="00EF5F81">
        <w:rPr>
          <w:sz w:val="22"/>
        </w:rPr>
        <w:t>1.3. Kitų, Specifikacijoje nenurodytų, prekių pagal šią Sutartį Pirkėjas užsakyti ir pirkti negali.</w:t>
      </w:r>
    </w:p>
    <w:p w14:paraId="2DE8048A" w14:textId="77777777" w:rsidR="00EF5F81" w:rsidRPr="00EF5F81" w:rsidRDefault="00EF5F81" w:rsidP="006726C1">
      <w:pPr>
        <w:widowControl w:val="0"/>
        <w:spacing w:before="240" w:after="0" w:line="240" w:lineRule="auto"/>
        <w:ind w:left="-567"/>
        <w:jc w:val="center"/>
        <w:outlineLvl w:val="0"/>
        <w:rPr>
          <w:sz w:val="22"/>
          <w:u w:val="single"/>
        </w:rPr>
      </w:pPr>
      <w:bookmarkStart w:id="54" w:name="_Toc207197032"/>
      <w:r w:rsidRPr="00EF5F81">
        <w:rPr>
          <w:sz w:val="22"/>
          <w:u w:val="single"/>
        </w:rPr>
        <w:t>2. Straipsnis</w:t>
      </w:r>
      <w:bookmarkEnd w:id="54"/>
    </w:p>
    <w:p w14:paraId="3902EC9D" w14:textId="77777777" w:rsidR="00EF5F81" w:rsidRPr="00EF5F81" w:rsidRDefault="00EF5F81" w:rsidP="006726C1">
      <w:pPr>
        <w:widowControl w:val="0"/>
        <w:spacing w:after="0" w:line="240" w:lineRule="auto"/>
        <w:ind w:left="-567"/>
        <w:jc w:val="center"/>
        <w:outlineLvl w:val="0"/>
        <w:rPr>
          <w:b/>
          <w:sz w:val="22"/>
        </w:rPr>
      </w:pPr>
      <w:bookmarkStart w:id="55" w:name="_Toc207197033"/>
      <w:r w:rsidRPr="00EF5F81">
        <w:rPr>
          <w:b/>
          <w:sz w:val="22"/>
        </w:rPr>
        <w:t>Sutarties kaina ir mokėjimo sąlygos</w:t>
      </w:r>
      <w:bookmarkEnd w:id="55"/>
    </w:p>
    <w:p w14:paraId="403C0BA4" w14:textId="77777777" w:rsidR="00EF5F81" w:rsidRPr="00EF5F81" w:rsidRDefault="00EF5F81" w:rsidP="006726C1">
      <w:pPr>
        <w:widowControl w:val="0"/>
        <w:spacing w:after="0"/>
        <w:ind w:left="-567"/>
        <w:jc w:val="both"/>
        <w:rPr>
          <w:sz w:val="22"/>
        </w:rPr>
      </w:pPr>
      <w:r w:rsidRPr="00EF5F81">
        <w:rPr>
          <w:sz w:val="22"/>
          <w:szCs w:val="24"/>
        </w:rPr>
        <w:t xml:space="preserve">2.1. </w:t>
      </w:r>
      <w:r w:rsidRPr="00EF5F81">
        <w:rPr>
          <w:sz w:val="22"/>
        </w:rPr>
        <w:t>Sutarties kaina:</w:t>
      </w:r>
    </w:p>
    <w:p w14:paraId="5A976CCA" w14:textId="77777777" w:rsidR="00EF5F81" w:rsidRPr="00EF5F81" w:rsidRDefault="00EF5F81" w:rsidP="006726C1">
      <w:pPr>
        <w:widowControl w:val="0"/>
        <w:spacing w:after="0"/>
        <w:ind w:left="-567"/>
        <w:jc w:val="both"/>
        <w:rPr>
          <w:sz w:val="22"/>
        </w:rPr>
      </w:pPr>
      <w:r w:rsidRPr="00EF5F81">
        <w:rPr>
          <w:sz w:val="22"/>
        </w:rPr>
        <w:t xml:space="preserve">2.1.1. Sutarties kaina: eurais be PVM – ............,.... EUR </w:t>
      </w:r>
      <w:r w:rsidRPr="00EF5F81">
        <w:rPr>
          <w:i/>
          <w:iCs/>
          <w:sz w:val="22"/>
        </w:rPr>
        <w:t>(.............. eurų ir ....... ct);</w:t>
      </w:r>
    </w:p>
    <w:p w14:paraId="7E3575E5" w14:textId="77777777" w:rsidR="00EF5F81" w:rsidRPr="00EF5F81" w:rsidRDefault="00EF5F81" w:rsidP="006726C1">
      <w:pPr>
        <w:widowControl w:val="0"/>
        <w:spacing w:after="0"/>
        <w:ind w:left="-567"/>
        <w:jc w:val="both"/>
        <w:rPr>
          <w:i/>
          <w:iCs/>
          <w:sz w:val="22"/>
        </w:rPr>
      </w:pPr>
      <w:r w:rsidRPr="00EF5F81">
        <w:rPr>
          <w:sz w:val="22"/>
        </w:rPr>
        <w:t xml:space="preserve">2.1.2. Sutarties kainos 21 proc. PVM: eurais – .........,... EUR </w:t>
      </w:r>
      <w:r w:rsidRPr="00EF5F81">
        <w:rPr>
          <w:i/>
          <w:iCs/>
          <w:sz w:val="22"/>
        </w:rPr>
        <w:t>(................ eurų ir ...... ct);</w:t>
      </w:r>
    </w:p>
    <w:p w14:paraId="63F8BD56" w14:textId="77777777" w:rsidR="00EF5F81" w:rsidRPr="00EF5F81" w:rsidRDefault="00EF5F81" w:rsidP="006726C1">
      <w:pPr>
        <w:widowControl w:val="0"/>
        <w:spacing w:after="0"/>
        <w:ind w:left="-567"/>
        <w:jc w:val="both"/>
        <w:rPr>
          <w:i/>
          <w:iCs/>
          <w:sz w:val="22"/>
        </w:rPr>
      </w:pPr>
      <w:r w:rsidRPr="00EF5F81">
        <w:rPr>
          <w:sz w:val="22"/>
        </w:rPr>
        <w:t xml:space="preserve">2.1.3. Sutarties kaina: eurais su 21 proc. PVM – .........,... EUR </w:t>
      </w:r>
      <w:r w:rsidRPr="00EF5F81">
        <w:rPr>
          <w:i/>
          <w:iCs/>
          <w:sz w:val="22"/>
        </w:rPr>
        <w:t>(................ eurų ir ...... ct).</w:t>
      </w:r>
    </w:p>
    <w:p w14:paraId="588482DA" w14:textId="77777777" w:rsidR="00EF5F81" w:rsidRPr="00EF5F81" w:rsidRDefault="00EF5F81" w:rsidP="006726C1">
      <w:pPr>
        <w:widowControl w:val="0"/>
        <w:spacing w:after="0"/>
        <w:ind w:left="-567"/>
        <w:jc w:val="both"/>
        <w:rPr>
          <w:sz w:val="22"/>
        </w:rPr>
      </w:pPr>
      <w:r w:rsidRPr="00EF5F81">
        <w:rPr>
          <w:sz w:val="22"/>
        </w:rPr>
        <w:t xml:space="preserve">2.2. Prekių mato vienetų įkainiai be PVM nurodyti Specifikacijoje. Prekių mato vienetų įkainiai be PVM visą Sutarties galiojimo laikotarpį yra nekeičiami. Jei Prekių tiekimo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 </w:t>
      </w:r>
    </w:p>
    <w:p w14:paraId="6E9CD3A3" w14:textId="77777777" w:rsidR="00EF5F81" w:rsidRPr="00EF5F81" w:rsidRDefault="00EF5F81" w:rsidP="006726C1">
      <w:pPr>
        <w:widowControl w:val="0"/>
        <w:spacing w:after="0"/>
        <w:ind w:left="-567"/>
        <w:jc w:val="both"/>
        <w:rPr>
          <w:sz w:val="22"/>
        </w:rPr>
      </w:pPr>
      <w:r w:rsidRPr="00EF5F81">
        <w:rPr>
          <w:sz w:val="22"/>
        </w:rPr>
        <w:t>2.3. Sutarties kaina be PVM visą Sutarties galiojimo laikotarpį yra nekeičiama. Jei Prekių tiekimo laikotarpiu Lietuvos Respublikos teisės aktų nustatyta tvarka pasikeistų Prekėms taikomas PVM dydis, Šalys sutaria, kad nuo Lietuvos Respublikos teisės aktų dėl PVM pasikeitimo įsigaliojimo dienos, bus taikomas naujasis PVM dydis.</w:t>
      </w:r>
    </w:p>
    <w:p w14:paraId="11700A61" w14:textId="77777777" w:rsidR="00EF5F81" w:rsidRPr="00EF5F81" w:rsidRDefault="00EF5F81" w:rsidP="006726C1">
      <w:pPr>
        <w:widowControl w:val="0"/>
        <w:spacing w:after="0"/>
        <w:ind w:left="-567"/>
        <w:jc w:val="both"/>
        <w:rPr>
          <w:sz w:val="22"/>
        </w:rPr>
      </w:pPr>
      <w:r w:rsidRPr="00EF5F81">
        <w:rPr>
          <w:sz w:val="22"/>
        </w:rPr>
        <w:t>2.4. 2.2 ir 2.3 punktuose nurodyti Šalių sutarimai papildomai nebus fiksuojami ir Šalys jokių papildomų susitarimų dėl to nepasirašys.</w:t>
      </w:r>
    </w:p>
    <w:p w14:paraId="124AEFF3" w14:textId="77777777" w:rsidR="00EF5F81" w:rsidRPr="00EF5F81" w:rsidRDefault="00EF5F81" w:rsidP="006726C1">
      <w:pPr>
        <w:widowControl w:val="0"/>
        <w:spacing w:after="0"/>
        <w:ind w:left="-567"/>
        <w:jc w:val="both"/>
        <w:rPr>
          <w:sz w:val="22"/>
        </w:rPr>
      </w:pPr>
      <w:r w:rsidRPr="00EF5F81">
        <w:rPr>
          <w:sz w:val="22"/>
        </w:rPr>
        <w:t>2.5. Sutarties kaina ir Prekių mato vienetų įkainiai dėl bendro kainų lygio kitimo arba kitų  (išskyrus PVM) mokesčių pasikeitimo perskaičiuojamos nebus. Visą riziką dėl Prekių mato vienetų įkainių padidėjimo prisiima Tiekėjas.</w:t>
      </w:r>
    </w:p>
    <w:p w14:paraId="5FE40668" w14:textId="77777777" w:rsidR="00EF5F81" w:rsidRPr="00EF5F81" w:rsidRDefault="00EF5F81" w:rsidP="006726C1">
      <w:pPr>
        <w:suppressLineNumbers/>
        <w:suppressAutoHyphens/>
        <w:spacing w:after="0"/>
        <w:ind w:left="-567"/>
        <w:jc w:val="both"/>
        <w:rPr>
          <w:sz w:val="22"/>
        </w:rPr>
      </w:pPr>
      <w:r w:rsidRPr="00EF5F81">
        <w:rPr>
          <w:sz w:val="22"/>
        </w:rPr>
        <w:t xml:space="preserve">2.6. Už Tiekėjo pristatytas ir nustatyta tvarka Pirkėjui perduotas Prekes Pirkėjas Tiekėjui sumokės atskiru susitarimu, atsižvelgiant į pristatomų prekių periodiškumą. Jei prekės bus pristatytos visos iš karto, mokama suma išskaidoma lygiomis dalimis, kas mėnesį atliekant po vieną mokėjimą. </w:t>
      </w:r>
    </w:p>
    <w:p w14:paraId="49D6A869" w14:textId="77777777" w:rsidR="00EF5F81" w:rsidRPr="00EF5F81" w:rsidRDefault="00EF5F81" w:rsidP="006726C1">
      <w:pPr>
        <w:suppressLineNumbers/>
        <w:suppressAutoHyphens/>
        <w:spacing w:after="0"/>
        <w:ind w:left="-567"/>
        <w:jc w:val="both"/>
        <w:rPr>
          <w:sz w:val="22"/>
        </w:rPr>
      </w:pPr>
      <w:r w:rsidRPr="00EF5F81">
        <w:rPr>
          <w:sz w:val="22"/>
        </w:rPr>
        <w:t>2.7. Pirkėjas Pardavėjui mokėjimus mokės mokėjimo pavedimais į Pardavėjo nurodytą sąskaitą banke:</w:t>
      </w:r>
    </w:p>
    <w:p w14:paraId="4B079BCF" w14:textId="77777777" w:rsidR="00EF5F81" w:rsidRPr="00EF5F81" w:rsidRDefault="00EF5F81" w:rsidP="006726C1">
      <w:pPr>
        <w:suppressLineNumbers/>
        <w:suppressAutoHyphens/>
        <w:spacing w:after="0"/>
        <w:ind w:left="-567"/>
        <w:jc w:val="both"/>
        <w:rPr>
          <w:sz w:val="22"/>
        </w:rPr>
      </w:pPr>
      <w:r w:rsidRPr="00EF5F81">
        <w:rPr>
          <w:sz w:val="22"/>
          <w:lang w:val="en-US"/>
        </w:rPr>
        <w:t>Sąskaitos Nr.</w:t>
      </w:r>
      <w:r w:rsidRPr="00EF5F81">
        <w:rPr>
          <w:sz w:val="22"/>
        </w:rPr>
        <w:t xml:space="preserve"> ____________________</w:t>
      </w:r>
      <w:r w:rsidRPr="00EF5F81">
        <w:rPr>
          <w:sz w:val="22"/>
          <w:lang w:val="en-US"/>
        </w:rPr>
        <w:t xml:space="preserve"> </w:t>
      </w:r>
    </w:p>
    <w:p w14:paraId="7DF141F7" w14:textId="77777777" w:rsidR="00EF5F81" w:rsidRPr="00EF5F81" w:rsidRDefault="00EF5F81" w:rsidP="006726C1">
      <w:pPr>
        <w:suppressLineNumbers/>
        <w:suppressAutoHyphens/>
        <w:spacing w:after="0"/>
        <w:ind w:left="-567"/>
        <w:jc w:val="both"/>
        <w:rPr>
          <w:sz w:val="22"/>
        </w:rPr>
      </w:pPr>
      <w:r w:rsidRPr="00EF5F81">
        <w:rPr>
          <w:sz w:val="22"/>
        </w:rPr>
        <w:t>Bankas  ________________________</w:t>
      </w:r>
    </w:p>
    <w:p w14:paraId="2B7CA4E8" w14:textId="77777777" w:rsidR="00EF5F81" w:rsidRPr="00EF5F81" w:rsidRDefault="00EF5F81" w:rsidP="006726C1">
      <w:pPr>
        <w:suppressLineNumbers/>
        <w:suppressAutoHyphens/>
        <w:spacing w:after="0"/>
        <w:ind w:left="-567"/>
        <w:jc w:val="both"/>
        <w:rPr>
          <w:sz w:val="22"/>
        </w:rPr>
      </w:pPr>
      <w:r w:rsidRPr="00EF5F81">
        <w:rPr>
          <w:sz w:val="22"/>
        </w:rPr>
        <w:t>Banko kodas</w:t>
      </w:r>
      <w:r w:rsidRPr="00EF5F81">
        <w:rPr>
          <w:sz w:val="22"/>
          <w:lang w:val="en-US"/>
        </w:rPr>
        <w:t xml:space="preserve"> </w:t>
      </w:r>
      <w:r w:rsidRPr="00EF5F81">
        <w:rPr>
          <w:color w:val="2E2E2E"/>
          <w:sz w:val="22"/>
          <w:shd w:val="clear" w:color="auto" w:fill="FFFFFF"/>
          <w:lang w:val="en-US"/>
        </w:rPr>
        <w:t>__________</w:t>
      </w:r>
      <w:r w:rsidRPr="00EF5F81">
        <w:rPr>
          <w:color w:val="2E2E2E"/>
          <w:sz w:val="22"/>
          <w:shd w:val="clear" w:color="auto" w:fill="FFFFFF"/>
        </w:rPr>
        <w:t>__________</w:t>
      </w:r>
    </w:p>
    <w:p w14:paraId="67CF1BA4" w14:textId="77777777" w:rsidR="00EF5F81" w:rsidRPr="00EF5F81" w:rsidRDefault="00EF5F81" w:rsidP="006726C1">
      <w:pPr>
        <w:widowControl w:val="0"/>
        <w:spacing w:before="240" w:after="0" w:line="240" w:lineRule="auto"/>
        <w:ind w:left="-567"/>
        <w:jc w:val="center"/>
        <w:outlineLvl w:val="0"/>
        <w:rPr>
          <w:sz w:val="22"/>
          <w:u w:val="single"/>
        </w:rPr>
      </w:pPr>
      <w:bookmarkStart w:id="56" w:name="_Toc207197034"/>
      <w:r w:rsidRPr="00EF5F81">
        <w:rPr>
          <w:sz w:val="22"/>
          <w:u w:val="single"/>
        </w:rPr>
        <w:t>3. Straipsnis</w:t>
      </w:r>
      <w:bookmarkEnd w:id="56"/>
    </w:p>
    <w:p w14:paraId="0F6447BC" w14:textId="77777777" w:rsidR="00EF5F81" w:rsidRPr="00EF5F81" w:rsidRDefault="00EF5F81" w:rsidP="006726C1">
      <w:pPr>
        <w:widowControl w:val="0"/>
        <w:autoSpaceDE w:val="0"/>
        <w:autoSpaceDN w:val="0"/>
        <w:adjustRightInd w:val="0"/>
        <w:spacing w:after="0" w:line="240" w:lineRule="auto"/>
        <w:ind w:left="-567"/>
        <w:jc w:val="center"/>
        <w:rPr>
          <w:b/>
          <w:sz w:val="22"/>
        </w:rPr>
      </w:pPr>
      <w:r w:rsidRPr="00EF5F81">
        <w:rPr>
          <w:b/>
          <w:sz w:val="22"/>
        </w:rPr>
        <w:t>Prekių pristatymo terminai ir sąlygos</w:t>
      </w:r>
    </w:p>
    <w:p w14:paraId="1520B305" w14:textId="77777777" w:rsidR="00EF5F81" w:rsidRPr="00EF5F81" w:rsidRDefault="00EF5F81" w:rsidP="006726C1">
      <w:pPr>
        <w:widowControl w:val="0"/>
        <w:spacing w:after="0"/>
        <w:ind w:left="-567"/>
        <w:jc w:val="both"/>
        <w:outlineLvl w:val="0"/>
        <w:rPr>
          <w:sz w:val="22"/>
        </w:rPr>
      </w:pPr>
      <w:bookmarkStart w:id="57" w:name="_Toc207197035"/>
      <w:r w:rsidRPr="00EF5F81">
        <w:rPr>
          <w:sz w:val="22"/>
        </w:rPr>
        <w:t>3.1. Prekių pristatymo Pirkėjui terminas negali būti ilgesnis kaip 12 (dvylika) mėn. nuo sutarties įsigaliojimo dienos. Pristatymo terminas dėl objektyvių ne nuo Tiekėjo priklausančių aplinkybių gali būti patęstas ne ilgesniam kaip 30 d. laikotarpiui. Prekės gali būti pristatomos dalimis.</w:t>
      </w:r>
      <w:bookmarkEnd w:id="57"/>
      <w:r w:rsidRPr="00EF5F81">
        <w:rPr>
          <w:sz w:val="22"/>
        </w:rPr>
        <w:t xml:space="preserve"> </w:t>
      </w:r>
    </w:p>
    <w:p w14:paraId="22807161"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3.2. Prekės turi būti pristatytos į Pirkėjui adresu Šarūno g. 2, Šiauliai. Pristatymo sąlygos DDP Šiauliai, INCOTERMS 2010.</w:t>
      </w:r>
    </w:p>
    <w:p w14:paraId="348A504F" w14:textId="77777777" w:rsidR="00EF5F81" w:rsidRDefault="00EF5F81" w:rsidP="006726C1">
      <w:pPr>
        <w:widowControl w:val="0"/>
        <w:autoSpaceDE w:val="0"/>
        <w:autoSpaceDN w:val="0"/>
        <w:adjustRightInd w:val="0"/>
        <w:spacing w:after="0"/>
        <w:ind w:left="-567"/>
        <w:jc w:val="both"/>
        <w:rPr>
          <w:sz w:val="22"/>
        </w:rPr>
      </w:pPr>
      <w:r w:rsidRPr="00EF5F81">
        <w:rPr>
          <w:sz w:val="22"/>
        </w:rPr>
        <w:t>3.3. Prekių trūkumo ar praradimo bei dokumentuose nustatyto Prekių kokybės netekimo rizika iki Pirkėjas priims pristatytas Prekes vietoje tenka Tiekėjui. Pirkėjas priima Prekes ir pasirašo dokumentus (jei tokie yra), jei Prekės atitinka Sutartyje nustatytus reikalavimus, yra tinkamai pateiktos bei įvykdyti kiti Sutartyje nustatyti Tiekėjo įsipareigojimai.</w:t>
      </w:r>
    </w:p>
    <w:p w14:paraId="32008A21" w14:textId="77777777" w:rsidR="006726C1" w:rsidRPr="00EF5F81" w:rsidRDefault="006726C1" w:rsidP="006726C1">
      <w:pPr>
        <w:widowControl w:val="0"/>
        <w:autoSpaceDE w:val="0"/>
        <w:autoSpaceDN w:val="0"/>
        <w:adjustRightInd w:val="0"/>
        <w:spacing w:after="0"/>
        <w:ind w:left="-567"/>
        <w:jc w:val="both"/>
        <w:rPr>
          <w:sz w:val="22"/>
        </w:rPr>
      </w:pPr>
    </w:p>
    <w:p w14:paraId="3937B7C6" w14:textId="77777777" w:rsidR="00EF5F81" w:rsidRPr="00EF5F81" w:rsidRDefault="00EF5F81" w:rsidP="006726C1">
      <w:pPr>
        <w:widowControl w:val="0"/>
        <w:spacing w:after="0" w:line="240" w:lineRule="auto"/>
        <w:ind w:left="-567"/>
        <w:jc w:val="center"/>
        <w:outlineLvl w:val="0"/>
        <w:rPr>
          <w:sz w:val="22"/>
          <w:u w:val="single"/>
        </w:rPr>
      </w:pPr>
      <w:bookmarkStart w:id="58" w:name="_Toc207197036"/>
      <w:r w:rsidRPr="00EF5F81">
        <w:rPr>
          <w:sz w:val="22"/>
          <w:u w:val="single"/>
        </w:rPr>
        <w:t>4. Straipsnis</w:t>
      </w:r>
      <w:bookmarkEnd w:id="58"/>
    </w:p>
    <w:p w14:paraId="2991EEF0" w14:textId="77777777" w:rsidR="00EF5F81" w:rsidRPr="00EF5F81" w:rsidRDefault="00EF5F81" w:rsidP="006726C1">
      <w:pPr>
        <w:widowControl w:val="0"/>
        <w:spacing w:after="0" w:line="240" w:lineRule="auto"/>
        <w:ind w:left="-567"/>
        <w:jc w:val="center"/>
        <w:outlineLvl w:val="0"/>
        <w:rPr>
          <w:b/>
          <w:sz w:val="22"/>
        </w:rPr>
      </w:pPr>
      <w:bookmarkStart w:id="59" w:name="_Toc207197037"/>
      <w:r w:rsidRPr="00EF5F81">
        <w:rPr>
          <w:b/>
          <w:sz w:val="22"/>
        </w:rPr>
        <w:t>Prekių kokybė</w:t>
      </w:r>
      <w:bookmarkEnd w:id="59"/>
    </w:p>
    <w:p w14:paraId="5E883604"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4.1. Tiekėjas garantuoja Prekių kokybę bei paslėptų trūkumų nebuvimą. Prekių kokybė privalo atitikti perkamų Prekių kokybę nustatančių pirkimo dokumentų reikalavimus. Prekės privalo atitikti šioje Sutartyje bei pirkimo dokumentuose nustatytus reikalavimus.</w:t>
      </w:r>
    </w:p>
    <w:p w14:paraId="2A8D2693"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4.2. Prekių vizualinė kokybė tikrinama Prekių perdavimo–priėmimo metu.</w:t>
      </w:r>
    </w:p>
    <w:p w14:paraId="040D9732" w14:textId="77777777" w:rsidR="00EF5F81" w:rsidRPr="00EF5F81" w:rsidRDefault="00EF5F81" w:rsidP="006726C1">
      <w:pPr>
        <w:widowControl w:val="0"/>
        <w:autoSpaceDE w:val="0"/>
        <w:autoSpaceDN w:val="0"/>
        <w:adjustRightInd w:val="0"/>
        <w:spacing w:after="0"/>
        <w:ind w:left="-567"/>
        <w:jc w:val="both"/>
        <w:rPr>
          <w:sz w:val="22"/>
          <w:szCs w:val="20"/>
        </w:rPr>
      </w:pPr>
      <w:r w:rsidRPr="00EF5F81">
        <w:rPr>
          <w:sz w:val="22"/>
          <w:szCs w:val="20"/>
        </w:rPr>
        <w:t>4.3. Pirkėjas Lietuvos Respublikos civilinio proceso kodekso nustatyta tvarka turi teisę reikalauti atlyginti tiesioginius nuostolius dėl patirtų Tiekėjo pristatytų nekokybiškų Prekių.</w:t>
      </w:r>
    </w:p>
    <w:p w14:paraId="186DF8B6" w14:textId="77777777" w:rsidR="00EF5F81" w:rsidRPr="00EF5F81" w:rsidRDefault="00EF5F81" w:rsidP="006726C1">
      <w:pPr>
        <w:widowControl w:val="0"/>
        <w:spacing w:before="240" w:after="0" w:line="240" w:lineRule="auto"/>
        <w:ind w:left="-567"/>
        <w:jc w:val="center"/>
        <w:outlineLvl w:val="0"/>
        <w:rPr>
          <w:sz w:val="22"/>
          <w:u w:val="single"/>
        </w:rPr>
      </w:pPr>
      <w:bookmarkStart w:id="60" w:name="_Toc207197038"/>
      <w:r w:rsidRPr="00EF5F81">
        <w:rPr>
          <w:sz w:val="22"/>
          <w:u w:val="single"/>
        </w:rPr>
        <w:t>5. Straipsnis</w:t>
      </w:r>
      <w:bookmarkEnd w:id="60"/>
    </w:p>
    <w:p w14:paraId="4DEB23A6" w14:textId="77777777" w:rsidR="00EF5F81" w:rsidRPr="00EF5F81" w:rsidRDefault="00EF5F81" w:rsidP="006726C1">
      <w:pPr>
        <w:widowControl w:val="0"/>
        <w:spacing w:after="0" w:line="240" w:lineRule="auto"/>
        <w:ind w:left="-567"/>
        <w:jc w:val="center"/>
        <w:outlineLvl w:val="0"/>
        <w:rPr>
          <w:b/>
          <w:sz w:val="22"/>
        </w:rPr>
      </w:pPr>
      <w:bookmarkStart w:id="61" w:name="_Toc207197039"/>
      <w:r w:rsidRPr="00EF5F81">
        <w:rPr>
          <w:b/>
          <w:sz w:val="22"/>
        </w:rPr>
        <w:t>Tiekėjo teisės ir pareigos</w:t>
      </w:r>
      <w:bookmarkEnd w:id="61"/>
    </w:p>
    <w:p w14:paraId="50C386B9"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5.1. Prekių tiekimo laikotarpiu Tiekėjas įsipareigoja:</w:t>
      </w:r>
    </w:p>
    <w:p w14:paraId="781444DD"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5.1.1. savo sąskaita ir savo transportu, laikantis Sutartyje numatytų sąlygų, nustatytais terminais pateikti Prekes 3.2 punkte nurodytu adresu;</w:t>
      </w:r>
    </w:p>
    <w:p w14:paraId="3CA2D470" w14:textId="77777777" w:rsidR="00EF5F81" w:rsidRPr="00EF5F81" w:rsidRDefault="00EF5F81" w:rsidP="006726C1">
      <w:pPr>
        <w:widowControl w:val="0"/>
        <w:spacing w:after="0"/>
        <w:ind w:left="-567"/>
        <w:jc w:val="both"/>
        <w:rPr>
          <w:sz w:val="22"/>
        </w:rPr>
      </w:pPr>
      <w:r w:rsidRPr="00EF5F81">
        <w:rPr>
          <w:sz w:val="22"/>
        </w:rPr>
        <w:t>5.1.2. pateikti Prekes atitinkančias Specifikacijoje nurodytas Prekių savybes ir reikalavimus;</w:t>
      </w:r>
    </w:p>
    <w:p w14:paraId="4DBC93CB" w14:textId="77777777" w:rsidR="00EF5F81" w:rsidRPr="00EF5F81" w:rsidRDefault="00EF5F81" w:rsidP="006726C1">
      <w:pPr>
        <w:widowControl w:val="0"/>
        <w:spacing w:after="0"/>
        <w:ind w:left="-567"/>
        <w:jc w:val="both"/>
        <w:rPr>
          <w:sz w:val="22"/>
        </w:rPr>
      </w:pPr>
      <w:r w:rsidRPr="00EF5F81">
        <w:rPr>
          <w:sz w:val="22"/>
        </w:rPr>
        <w:t>5.1.3. laikytis šiai Sutarčiai taikomų Lietuvos Respublikoje galiojančių įstatymų ir kitų teisės aktų nuostatų ir užtikrinti, kad jo darbuotojai jų laikytųsi. Tiekėjas garantuoja Pirkėjui ar trečiajai Šaliai tiesioginių nuostolių atlyginimą, jei Tiekėjas ar jo darbuotojai nesilaikytų teisės aktų reikalavimų ir dėl to būtų padaryta žala;</w:t>
      </w:r>
    </w:p>
    <w:p w14:paraId="567EBB0C" w14:textId="77777777" w:rsidR="00EF5F81" w:rsidRPr="00EF5F81" w:rsidRDefault="00EF5F81" w:rsidP="006726C1">
      <w:pPr>
        <w:widowControl w:val="0"/>
        <w:spacing w:after="0"/>
        <w:ind w:left="-567"/>
        <w:jc w:val="both"/>
        <w:rPr>
          <w:sz w:val="22"/>
        </w:rPr>
      </w:pPr>
      <w:r w:rsidRPr="00EF5F81">
        <w:rPr>
          <w:sz w:val="22"/>
        </w:rPr>
        <w:t>5.1.4. užtikrinti iš Pirkėjo Sutarties vykdymo metu gautos ir su Sutarties vykdymu susijusios informacijos konfidencialumą ir apsaugą;</w:t>
      </w:r>
    </w:p>
    <w:p w14:paraId="56DA8F34" w14:textId="77777777" w:rsidR="00EF5F81" w:rsidRPr="00EF5F81" w:rsidRDefault="00EF5F81" w:rsidP="006726C1">
      <w:pPr>
        <w:widowControl w:val="0"/>
        <w:spacing w:after="0"/>
        <w:ind w:left="-567"/>
        <w:jc w:val="both"/>
        <w:rPr>
          <w:sz w:val="22"/>
        </w:rPr>
      </w:pPr>
      <w:r w:rsidRPr="00EF5F81">
        <w:rPr>
          <w:sz w:val="22"/>
        </w:rPr>
        <w:t>5.1.5. Pirkėjui paprašius, ne ilgiau nei per 5 darbo dienas, prašymo gavimo dienos neskaičiuojant, pateikti Pirkėjui Prekių gamintojų išduotus Prekių atitikties sertifikatus, ar kitus dokumentus, įrodančius Prekių atitikimą Specifikacijoje nurodytiems reikalavimams bei konsultuoti Pirkėją kitais Prekių klausimais;</w:t>
      </w:r>
    </w:p>
    <w:p w14:paraId="19B4A18C" w14:textId="77777777" w:rsidR="00EF5F81" w:rsidRPr="00EF5F81" w:rsidRDefault="00EF5F81" w:rsidP="006726C1">
      <w:pPr>
        <w:widowControl w:val="0"/>
        <w:spacing w:after="0"/>
        <w:ind w:left="-567"/>
        <w:jc w:val="both"/>
        <w:rPr>
          <w:sz w:val="22"/>
        </w:rPr>
      </w:pPr>
      <w:r w:rsidRPr="00EF5F81">
        <w:rPr>
          <w:sz w:val="22"/>
        </w:rPr>
        <w:t>5.1.6. tinkamai vykdyti kitus įsipareigojimus, numatytus Sutartyje ir galiojančiuose Lietuvos Respublikos teisės aktuose.</w:t>
      </w:r>
    </w:p>
    <w:p w14:paraId="41A641AA"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 Tiekėjas užtikrina, kad:</w:t>
      </w:r>
    </w:p>
    <w:p w14:paraId="2231ED61"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5.2.1. Prekės bus pristatytos Sutarties 3.1. punkte nurodytu terminu;</w:t>
      </w:r>
    </w:p>
    <w:p w14:paraId="706C54D0"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5.2.2. Sutarties pasirašymo dieną Tiekėjui nėra žinoma, kad jis yra pažeidęs kurią nors norminių aktų, reguliuojančių Sutarties dalyko pardavimą, sąlygą;</w:t>
      </w:r>
    </w:p>
    <w:p w14:paraId="06FEA0B5"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5.2.3. kad Prekės yra tinkamos naudoti pagal jų paskirtį, kuriai jos yra pagamintos ir / ar tai paskirčiai, kuriai Prekes perka Pirkėjas.</w:t>
      </w:r>
    </w:p>
    <w:p w14:paraId="7167FE04"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5.3. Tiekėjas patvirtina ir atsako už tai, kad vykdydamas Sutartį laikosi bei šios Sutarties vykdymui nėra taikomi intelektinės nuosavybės ar kiti apribojimai (draudimai), prekybinės, ekonominės ar finansinės sankcijos, embargai ar kitos ribojančios priemonės, kurias nustato, taiko ar administruoja Jungtinių Tautų Saugumo Taryba, ES ar jos institucijos, JAV, įskaitant JAV iždo departamento Užsienio lėšų kontrolės biurą (OFAC), Jungtinė Karalystė, įskaitant Jo Didenybės iždo Finansinių sankcijų įgyvendinimo tarnybą, šių subjektų institucijos ir/ar bet kokios kitos LR įgyvendinamos tarptautinės sankcijos,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ir 2014 m. liepos 31 d. Tarybos reglamentas (ES) Nr. 833/2014 dėl ribojamųjų priemonių atsižvelgiant į Rusijos veiksmus, kuriais destabilizuojama padėtis Ukrainoje (su visais vėlesniais jo pakeitimais ir papildymais) (toliau – Sankcijos), iš šios Sutarties vykdymo naudos negaus į subjektų, kuriems taikomos Sankcijos, sąrašus įtraukti asmenys.</w:t>
      </w:r>
    </w:p>
    <w:p w14:paraId="3D88DD7C"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5.4. Sutarties galiojimo metu kilus įtarimui, kad Tiekėjui tiesiogiai ar netiesiogiai taikomos Sankcijos arba jeigu Pirkėjui kyla pagrįstų įtarimų, kad Tiekėjo Prekių tiekimas Užsakovui pagal Sutartį gali sukelti teisės aktų ar Sankcijų pažeidimų riziką, Pirkėjas turi teisę gauti iš Tiekėjo vertinimui būtinus dokumentus. Tiekėjas per 2 d. d. įsipareigoja pateikti visus Pirkėjo prašomus dokumentus, įskaitant, bet neapsiribojant, ir iš valstybės oficialių šaltinių gautus dokumentus apie atitinkamų subjektų akcininkus, galutinius naudos gavėjus, produkcijos gamintoją, jo akcininkus, naudos gavėjus ir/arba kitus dokumentus.</w:t>
      </w:r>
    </w:p>
    <w:p w14:paraId="46A5A59A" w14:textId="77777777" w:rsidR="00EF5F81" w:rsidRP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5.5. Jeigu Tiekėjas po Pirkėjo išvados dėl atitinkamų subjektų pripažinimo rizikingais dėl jų neatitikties Sutarties 5.3 punkto reikalavimams nesutinka su tokiu Pirkėjo vertinimu/išvada, jis įsipareigoja Pirkėjui pateikti dokumentus iš nepriklausomų ir patikimų šaltinių ir / arba oficialias išvadas, paneigiančias Pirkėjo išvadas dėl sankcijų taikymo Tiekėjo atžvilgiu. Kol Pirkėjui nepateikti šiame Sutarties punkte nurodyti dokumentai ir/arba oficiali išvada, paneigiantys Pirkėjo vertinimą dėl Tiekėjo rizikingumo, Prekių tiekimas pagal šią Sutartį stabdomas ir Tiekėjui neatlyginamos jokios jo galimos išlaidos, susijusios su Prekių tiekimo sustabdymu.</w:t>
      </w:r>
    </w:p>
    <w:p w14:paraId="5BCEF0B1" w14:textId="77777777" w:rsidR="00EF5F81" w:rsidRDefault="00EF5F81" w:rsidP="006726C1">
      <w:pPr>
        <w:widowControl w:val="0"/>
        <w:autoSpaceDE w:val="0"/>
        <w:autoSpaceDN w:val="0"/>
        <w:adjustRightInd w:val="0"/>
        <w:spacing w:after="0"/>
        <w:ind w:left="-567"/>
        <w:jc w:val="both"/>
        <w:rPr>
          <w:sz w:val="22"/>
          <w:lang w:eastAsia="lt-LT"/>
        </w:rPr>
      </w:pPr>
      <w:r w:rsidRPr="00EF5F81">
        <w:rPr>
          <w:sz w:val="22"/>
          <w:lang w:eastAsia="lt-LT"/>
        </w:rPr>
        <w:t>5.6. Jeigu per 2 (du) mėnesius nuo Prekių tiekimo sustabdymo aplinkybės dėl kurių nurodytų sankcijų taikymas Tiekėjo atžvilgiu atsirado neišnyks, ir / arba Tiekėjas nepateikia dokumentų iš nepriklausomų ir patikimų šaltinių ir / arba oficialių išvadų, paneigiančių Pirkėjo išvadas dėl sankcijų taikymo Tiekėjo atžvilgiu, Pirkėjas turi teisę nedelsiant Sutartį nutraukti vienašališkai, informavęs apie tai Tiekėją raštu. Gavus iš Tiekėjo nurodytus dokumentus, Pirkėjas atlieka papildomą vertinimą. Tuo atveju, jeigu po papildomo vertinimo išvada dėl sankcijų taikymo Tiekėjo atžvilgiu nepasikeičia, Pirkėjas turi teisę nedelsiant Sutartį nutraukti vienašališkai, informavęs apie tai Tiekėją raštu.</w:t>
      </w:r>
    </w:p>
    <w:p w14:paraId="14F4EF59" w14:textId="77777777" w:rsidR="006726C1" w:rsidRPr="00EF5F81" w:rsidRDefault="006726C1" w:rsidP="006726C1">
      <w:pPr>
        <w:widowControl w:val="0"/>
        <w:autoSpaceDE w:val="0"/>
        <w:autoSpaceDN w:val="0"/>
        <w:adjustRightInd w:val="0"/>
        <w:spacing w:after="0"/>
        <w:ind w:left="-567"/>
        <w:jc w:val="both"/>
        <w:rPr>
          <w:sz w:val="22"/>
          <w:lang w:eastAsia="lt-LT"/>
        </w:rPr>
      </w:pPr>
    </w:p>
    <w:p w14:paraId="2CF497C9" w14:textId="77777777" w:rsidR="00EF5F81" w:rsidRPr="00EF5F81" w:rsidRDefault="00EF5F81" w:rsidP="006726C1">
      <w:pPr>
        <w:widowControl w:val="0"/>
        <w:autoSpaceDE w:val="0"/>
        <w:autoSpaceDN w:val="0"/>
        <w:adjustRightInd w:val="0"/>
        <w:spacing w:after="0" w:line="240" w:lineRule="auto"/>
        <w:ind w:left="-567"/>
        <w:jc w:val="center"/>
        <w:rPr>
          <w:sz w:val="22"/>
          <w:lang w:eastAsia="lt-LT"/>
        </w:rPr>
      </w:pPr>
      <w:r w:rsidRPr="00EF5F81">
        <w:rPr>
          <w:sz w:val="22"/>
          <w:u w:val="single"/>
        </w:rPr>
        <w:t>6. Straipsnis</w:t>
      </w:r>
    </w:p>
    <w:p w14:paraId="3E6FB98F" w14:textId="77777777" w:rsidR="00EF5F81" w:rsidRPr="00EF5F81" w:rsidRDefault="00EF5F81" w:rsidP="006726C1">
      <w:pPr>
        <w:widowControl w:val="0"/>
        <w:autoSpaceDE w:val="0"/>
        <w:autoSpaceDN w:val="0"/>
        <w:adjustRightInd w:val="0"/>
        <w:spacing w:after="0" w:line="240" w:lineRule="auto"/>
        <w:ind w:left="-567"/>
        <w:jc w:val="center"/>
        <w:rPr>
          <w:b/>
          <w:sz w:val="22"/>
        </w:rPr>
      </w:pPr>
      <w:r w:rsidRPr="00EF5F81">
        <w:rPr>
          <w:b/>
          <w:sz w:val="22"/>
        </w:rPr>
        <w:t>Pirkėjo teisės ir pareigos</w:t>
      </w:r>
    </w:p>
    <w:p w14:paraId="5F2E7DFC" w14:textId="77777777" w:rsidR="00EF5F81" w:rsidRPr="00EF5F81" w:rsidRDefault="00EF5F81" w:rsidP="006726C1">
      <w:pPr>
        <w:widowControl w:val="0"/>
        <w:autoSpaceDE w:val="0"/>
        <w:autoSpaceDN w:val="0"/>
        <w:adjustRightInd w:val="0"/>
        <w:spacing w:after="0"/>
        <w:ind w:left="-567"/>
        <w:jc w:val="both"/>
        <w:rPr>
          <w:sz w:val="22"/>
          <w:highlight w:val="yellow"/>
        </w:rPr>
      </w:pPr>
      <w:r w:rsidRPr="00EF5F81">
        <w:rPr>
          <w:sz w:val="22"/>
          <w:lang w:eastAsia="lt-LT"/>
        </w:rPr>
        <w:t xml:space="preserve">6.1. </w:t>
      </w:r>
      <w:r w:rsidRPr="00EF5F81">
        <w:rPr>
          <w:sz w:val="22"/>
        </w:rPr>
        <w:t>Prekių tiekimo laikotarpiu Pirkėjas įsipareigoja:</w:t>
      </w:r>
    </w:p>
    <w:p w14:paraId="15A420FD" w14:textId="77777777" w:rsidR="00EF5F81" w:rsidRPr="00EF5F81" w:rsidRDefault="00EF5F81" w:rsidP="006726C1">
      <w:pPr>
        <w:widowControl w:val="0"/>
        <w:spacing w:after="0"/>
        <w:ind w:left="-567"/>
        <w:jc w:val="both"/>
        <w:rPr>
          <w:sz w:val="22"/>
        </w:rPr>
      </w:pPr>
      <w:r w:rsidRPr="00EF5F81">
        <w:rPr>
          <w:sz w:val="22"/>
        </w:rPr>
        <w:t>6.1.1. Šalių sutartu laiku priimti Tiekėjo pristatytas Prekes, jeigu jos atitinka pirkimo dokumentų, Tiekėjo pasiūlymo ir Sutarties reikalavimus bei kitus Prekėms taikomus privalomus kokybės reikalavimus;</w:t>
      </w:r>
    </w:p>
    <w:p w14:paraId="549247BA" w14:textId="77777777" w:rsidR="00EF5F81" w:rsidRPr="00EF5F81" w:rsidRDefault="00EF5F81" w:rsidP="006726C1">
      <w:pPr>
        <w:widowControl w:val="0"/>
        <w:spacing w:after="0"/>
        <w:ind w:left="-567"/>
        <w:jc w:val="both"/>
        <w:rPr>
          <w:sz w:val="22"/>
        </w:rPr>
      </w:pPr>
      <w:r w:rsidRPr="00EF5F81">
        <w:rPr>
          <w:sz w:val="22"/>
        </w:rPr>
        <w:t>6.1.2. Prekių paėmimo metu patikrinti pateiktų Prekių kiekį ir jų vizualinę kokybę;</w:t>
      </w:r>
    </w:p>
    <w:p w14:paraId="0AD67ECB" w14:textId="77777777" w:rsidR="00EF5F81" w:rsidRPr="00EF5F81" w:rsidRDefault="00EF5F81" w:rsidP="006726C1">
      <w:pPr>
        <w:widowControl w:val="0"/>
        <w:spacing w:after="0"/>
        <w:ind w:left="-567"/>
        <w:jc w:val="both"/>
        <w:rPr>
          <w:sz w:val="22"/>
        </w:rPr>
      </w:pPr>
      <w:r w:rsidRPr="00EF5F81">
        <w:rPr>
          <w:sz w:val="22"/>
        </w:rPr>
        <w:t>6.1.3. sumokėti Tiekėjui už Tiekėjo tinkamai pateiktas, kokybiškas Prekes Sutartyje nustatyta tvarka ir terminais;</w:t>
      </w:r>
    </w:p>
    <w:p w14:paraId="61CAEB84" w14:textId="77777777" w:rsidR="00EF5F81" w:rsidRPr="00EF5F81" w:rsidRDefault="00EF5F81" w:rsidP="006726C1">
      <w:pPr>
        <w:widowControl w:val="0"/>
        <w:spacing w:after="0"/>
        <w:ind w:left="-567"/>
        <w:jc w:val="both"/>
        <w:rPr>
          <w:sz w:val="22"/>
        </w:rPr>
      </w:pPr>
      <w:r w:rsidRPr="00EF5F81">
        <w:rPr>
          <w:sz w:val="22"/>
        </w:rPr>
        <w:t xml:space="preserve">6.1.4. nedelsiant informuoti Tiekėją apie pastebėtus pateiktų Prekių trūkumus ir defektus, reikalaujamo kiekio ar kokybės nebuvimą; </w:t>
      </w:r>
    </w:p>
    <w:p w14:paraId="40BA0284" w14:textId="77777777" w:rsidR="00EF5F81" w:rsidRPr="00EF5F81" w:rsidRDefault="00EF5F81" w:rsidP="006726C1">
      <w:pPr>
        <w:widowControl w:val="0"/>
        <w:spacing w:after="0"/>
        <w:ind w:left="-567"/>
        <w:jc w:val="both"/>
        <w:rPr>
          <w:sz w:val="22"/>
        </w:rPr>
      </w:pPr>
      <w:r w:rsidRPr="00EF5F81">
        <w:rPr>
          <w:sz w:val="22"/>
        </w:rPr>
        <w:t>6.1.5. tinkamai vykdyti kitus įsipareigojimus, numatytus Sutartyje.</w:t>
      </w:r>
    </w:p>
    <w:p w14:paraId="3AFF5A72" w14:textId="77777777" w:rsidR="00EF5F81" w:rsidRDefault="00EF5F81" w:rsidP="006726C1">
      <w:pPr>
        <w:widowControl w:val="0"/>
        <w:spacing w:after="0"/>
        <w:ind w:left="-567"/>
        <w:jc w:val="both"/>
        <w:rPr>
          <w:sz w:val="22"/>
        </w:rPr>
      </w:pPr>
      <w:r w:rsidRPr="00EF5F81">
        <w:rPr>
          <w:sz w:val="22"/>
        </w:rPr>
        <w:t>6.1.6. užtikrinti iš Tiekėjo Sutarties vykdymo metu gautos ir su Sutarties vykdymu susijusios informacijos konfidencialumą ir apsaugą“.</w:t>
      </w:r>
    </w:p>
    <w:p w14:paraId="531A3C43" w14:textId="77777777" w:rsidR="006726C1" w:rsidRPr="00EF5F81" w:rsidRDefault="006726C1" w:rsidP="006726C1">
      <w:pPr>
        <w:widowControl w:val="0"/>
        <w:spacing w:after="0"/>
        <w:ind w:left="-567"/>
        <w:jc w:val="both"/>
        <w:rPr>
          <w:sz w:val="22"/>
        </w:rPr>
      </w:pPr>
    </w:p>
    <w:p w14:paraId="713D8EBE" w14:textId="77777777" w:rsidR="00EF5F81" w:rsidRPr="00EF5F81" w:rsidRDefault="00EF5F81" w:rsidP="006726C1">
      <w:pPr>
        <w:widowControl w:val="0"/>
        <w:tabs>
          <w:tab w:val="left" w:pos="720"/>
          <w:tab w:val="left" w:pos="8010"/>
        </w:tabs>
        <w:spacing w:after="0" w:line="240" w:lineRule="auto"/>
        <w:ind w:left="-567"/>
        <w:jc w:val="center"/>
        <w:rPr>
          <w:sz w:val="22"/>
          <w:u w:val="single"/>
        </w:rPr>
      </w:pPr>
      <w:r w:rsidRPr="00EF5F81">
        <w:rPr>
          <w:sz w:val="22"/>
          <w:u w:val="single"/>
        </w:rPr>
        <w:t>7. Straipsnis</w:t>
      </w:r>
    </w:p>
    <w:p w14:paraId="619A0C3A" w14:textId="77777777" w:rsidR="00EF5F81" w:rsidRPr="00EF5F81" w:rsidRDefault="00EF5F81" w:rsidP="006726C1">
      <w:pPr>
        <w:widowControl w:val="0"/>
        <w:spacing w:after="0" w:line="240" w:lineRule="auto"/>
        <w:ind w:left="-567"/>
        <w:jc w:val="center"/>
        <w:outlineLvl w:val="0"/>
        <w:rPr>
          <w:b/>
          <w:sz w:val="22"/>
        </w:rPr>
      </w:pPr>
      <w:bookmarkStart w:id="62" w:name="_Toc207197040"/>
      <w:r w:rsidRPr="00EF5F81">
        <w:rPr>
          <w:b/>
          <w:sz w:val="22"/>
        </w:rPr>
        <w:t xml:space="preserve">Nenugalimos jėgos aplinkybės </w:t>
      </w:r>
      <w:r w:rsidRPr="00EF5F81">
        <w:rPr>
          <w:b/>
          <w:i/>
          <w:iCs/>
          <w:sz w:val="22"/>
        </w:rPr>
        <w:t>(force majeure)</w:t>
      </w:r>
      <w:bookmarkEnd w:id="62"/>
    </w:p>
    <w:p w14:paraId="6DD3FAFD"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 xml:space="preserve">7.1.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F5F81">
        <w:rPr>
          <w:i/>
          <w:iCs/>
          <w:sz w:val="22"/>
        </w:rPr>
        <w:t>(force majeure)</w:t>
      </w:r>
      <w:r w:rsidRPr="00EF5F81">
        <w:rPr>
          <w:sz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EF5F81">
        <w:rPr>
          <w:i/>
          <w:iCs/>
          <w:sz w:val="22"/>
        </w:rPr>
        <w:t>(force majeure)</w:t>
      </w:r>
      <w:r w:rsidRPr="00EF5F81">
        <w:rPr>
          <w:sz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850A7A7"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7.2.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93CB9AA"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AB7C4F" w14:textId="77777777" w:rsidR="00EF5F81" w:rsidRPr="00EF5F81" w:rsidRDefault="00EF5F81" w:rsidP="006726C1">
      <w:pPr>
        <w:widowControl w:val="0"/>
        <w:spacing w:before="240" w:after="0" w:line="240" w:lineRule="auto"/>
        <w:ind w:left="-567"/>
        <w:jc w:val="center"/>
        <w:outlineLvl w:val="0"/>
        <w:rPr>
          <w:b/>
          <w:sz w:val="22"/>
          <w:u w:val="single"/>
        </w:rPr>
      </w:pPr>
      <w:bookmarkStart w:id="63" w:name="_Toc207197041"/>
      <w:r w:rsidRPr="00EF5F81">
        <w:rPr>
          <w:sz w:val="22"/>
          <w:u w:val="single"/>
        </w:rPr>
        <w:t>8. Straipsnis</w:t>
      </w:r>
      <w:bookmarkEnd w:id="63"/>
    </w:p>
    <w:p w14:paraId="02CCBC78" w14:textId="77777777" w:rsidR="00EF5F81" w:rsidRPr="00EF5F81" w:rsidRDefault="00EF5F81" w:rsidP="006726C1">
      <w:pPr>
        <w:widowControl w:val="0"/>
        <w:spacing w:after="0" w:line="240" w:lineRule="auto"/>
        <w:ind w:left="-567"/>
        <w:jc w:val="center"/>
        <w:outlineLvl w:val="0"/>
        <w:rPr>
          <w:b/>
          <w:sz w:val="22"/>
        </w:rPr>
      </w:pPr>
      <w:bookmarkStart w:id="64" w:name="_Toc207197042"/>
      <w:r w:rsidRPr="00EF5F81">
        <w:rPr>
          <w:b/>
          <w:sz w:val="22"/>
        </w:rPr>
        <w:t>Sutarties galiojimas</w:t>
      </w:r>
      <w:bookmarkEnd w:id="64"/>
    </w:p>
    <w:p w14:paraId="0366EBF0"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8.1. Šalių sudaryta ir pasirašyta Sutartis įsigalioja nuo Sutarties pasirašymo dienos.</w:t>
      </w:r>
    </w:p>
    <w:p w14:paraId="1E760D57"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 Sutartis baigiasi atsiradus bent vienai aplinkybei:</w:t>
      </w:r>
    </w:p>
    <w:p w14:paraId="31EA8116"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8.2.1. pasibaigus Prekių tiekimo laikotarpiui, kai Sutarties Šalys tinkamai įvykdo visas iš Sutarties kylančias prievoles.</w:t>
      </w:r>
    </w:p>
    <w:p w14:paraId="0C670652"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8.2.2. kai Sutarties Šalys sutaria Sutartį nutraukti arba Sutartis nutraukiama įstatymu ar Sutartyje nustatytais atvejais.</w:t>
      </w:r>
    </w:p>
    <w:p w14:paraId="676A2109" w14:textId="77777777" w:rsidR="00EF5F81" w:rsidRPr="00EF5F81" w:rsidRDefault="00EF5F81" w:rsidP="006726C1">
      <w:pPr>
        <w:widowControl w:val="0"/>
        <w:autoSpaceDE w:val="0"/>
        <w:autoSpaceDN w:val="0"/>
        <w:adjustRightInd w:val="0"/>
        <w:spacing w:after="0"/>
        <w:ind w:left="-567"/>
        <w:jc w:val="both"/>
        <w:rPr>
          <w:sz w:val="22"/>
        </w:rPr>
      </w:pPr>
      <w:r w:rsidRPr="00EF5F81">
        <w:rPr>
          <w:sz w:val="22"/>
        </w:rPr>
        <w:t>8.3. Nutraukus Sutartį ar jai pasibaigus, lieka galioti Sutarties nuostatos, susijusios su garantijomis, atsakomybe tarp Šalių pagal šią Sutartį, taip pat visos kitos šios Sutarties nuostatos, kurios, kaip aiškiai nurodyta, išlieka galioti po Sutarties nutraukimo arba turi išlikti galioti, kad būtų visiškai įvykdyta ši Sutartis.</w:t>
      </w:r>
    </w:p>
    <w:p w14:paraId="6D824307" w14:textId="77777777" w:rsidR="00EF5F81" w:rsidRPr="00EF5F81" w:rsidRDefault="00EF5F81" w:rsidP="00DC4F46">
      <w:pPr>
        <w:widowControl w:val="0"/>
        <w:spacing w:before="240" w:after="0" w:line="240" w:lineRule="auto"/>
        <w:ind w:left="-567"/>
        <w:jc w:val="center"/>
        <w:outlineLvl w:val="0"/>
        <w:rPr>
          <w:b/>
          <w:sz w:val="22"/>
          <w:u w:val="single"/>
        </w:rPr>
      </w:pPr>
      <w:bookmarkStart w:id="65" w:name="_Toc207197043"/>
      <w:r w:rsidRPr="00EF5F81">
        <w:rPr>
          <w:sz w:val="22"/>
          <w:u w:val="single"/>
        </w:rPr>
        <w:t>9. Straipsnis</w:t>
      </w:r>
      <w:bookmarkEnd w:id="65"/>
    </w:p>
    <w:p w14:paraId="39524327" w14:textId="77777777" w:rsidR="00EF5F81" w:rsidRPr="00EF5F81" w:rsidRDefault="00EF5F81" w:rsidP="00DC4F46">
      <w:pPr>
        <w:widowControl w:val="0"/>
        <w:spacing w:after="0" w:line="240" w:lineRule="auto"/>
        <w:ind w:left="-567"/>
        <w:jc w:val="center"/>
        <w:outlineLvl w:val="0"/>
        <w:rPr>
          <w:b/>
          <w:sz w:val="22"/>
        </w:rPr>
      </w:pPr>
      <w:bookmarkStart w:id="66" w:name="_Toc207197044"/>
      <w:r w:rsidRPr="00EF5F81">
        <w:rPr>
          <w:b/>
          <w:sz w:val="22"/>
        </w:rPr>
        <w:t>Sutarties įvykdymo užtikrinimas</w:t>
      </w:r>
      <w:bookmarkEnd w:id="66"/>
    </w:p>
    <w:p w14:paraId="23E70051" w14:textId="67138AD8" w:rsidR="00EF5F81" w:rsidRPr="00EF5F81" w:rsidRDefault="00EF5F81" w:rsidP="00DC4F46">
      <w:pPr>
        <w:widowControl w:val="0"/>
        <w:spacing w:after="0"/>
        <w:ind w:left="-567"/>
        <w:jc w:val="both"/>
        <w:outlineLvl w:val="0"/>
        <w:rPr>
          <w:sz w:val="22"/>
        </w:rPr>
      </w:pPr>
      <w:bookmarkStart w:id="67" w:name="_Toc207197045"/>
      <w:r w:rsidRPr="00EF5F81">
        <w:rPr>
          <w:sz w:val="22"/>
        </w:rPr>
        <w:t xml:space="preserve">9.1. Sutarties įvykdymas užtikrinamas </w:t>
      </w:r>
      <w:r w:rsidR="006F6D32">
        <w:rPr>
          <w:sz w:val="22"/>
          <w:u w:val="single"/>
        </w:rPr>
        <w:t>10</w:t>
      </w:r>
      <w:r w:rsidRPr="00EF5F81">
        <w:rPr>
          <w:sz w:val="22"/>
          <w:u w:val="single"/>
        </w:rPr>
        <w:t xml:space="preserve"> 000,00 Eur</w:t>
      </w:r>
      <w:r w:rsidRPr="00EF5F81">
        <w:rPr>
          <w:sz w:val="22"/>
        </w:rPr>
        <w:t xml:space="preserve"> dydžio užstatu, pervedant į UAB „Busturas“ (įm. kodas 302683277) sąskaitą LT72 7180 0000 0246 7930 AB </w:t>
      </w:r>
      <w:proofErr w:type="spellStart"/>
      <w:r w:rsidR="006F6D32">
        <w:rPr>
          <w:sz w:val="22"/>
        </w:rPr>
        <w:t>Artea</w:t>
      </w:r>
      <w:proofErr w:type="spellEnd"/>
      <w:r w:rsidRPr="00EF5F81" w:rsidDel="00FD7C17">
        <w:rPr>
          <w:sz w:val="22"/>
        </w:rPr>
        <w:t xml:space="preserve"> </w:t>
      </w:r>
      <w:r w:rsidRPr="00EF5F81">
        <w:rPr>
          <w:sz w:val="22"/>
        </w:rPr>
        <w:t xml:space="preserve">arba neatšaukiama ir besąlygiška banko garantija, arba draudimo bendrovės laidavimo raštu </w:t>
      </w:r>
      <w:r w:rsidRPr="00EF5F81">
        <w:rPr>
          <w:sz w:val="22"/>
          <w:u w:val="single"/>
        </w:rPr>
        <w:t>10 000,00 Eur</w:t>
      </w:r>
      <w:r w:rsidRPr="00EF5F81">
        <w:rPr>
          <w:sz w:val="22"/>
        </w:rPr>
        <w:t xml:space="preserve"> sumai. Toliau visi užtikrinimo būdai – Sutarties įvykdymo užtikrinimas.</w:t>
      </w:r>
      <w:bookmarkEnd w:id="67"/>
      <w:r w:rsidRPr="00EF5F81">
        <w:rPr>
          <w:sz w:val="22"/>
        </w:rPr>
        <w:t xml:space="preserve"> </w:t>
      </w:r>
    </w:p>
    <w:p w14:paraId="7003F266" w14:textId="77777777" w:rsidR="00EF5F81" w:rsidRPr="00EF5F81" w:rsidRDefault="00EF5F81" w:rsidP="00DC4F46">
      <w:pPr>
        <w:widowControl w:val="0"/>
        <w:spacing w:after="0"/>
        <w:ind w:left="-567"/>
        <w:jc w:val="both"/>
        <w:outlineLvl w:val="0"/>
        <w:rPr>
          <w:sz w:val="22"/>
        </w:rPr>
      </w:pPr>
      <w:bookmarkStart w:id="68" w:name="_Toc207197046"/>
      <w:r w:rsidRPr="00EF5F81">
        <w:rPr>
          <w:sz w:val="22"/>
        </w:rPr>
        <w:t>9.2. Tiekėjas per 10 kalendorinių dienų nuo Sutarties įsigaliojimo dienos privalės Pirkėjui pateikti deramai įformintą, atitinkančią Lietuvos Respublikos teisės aktų reikalavimus, neatšaukiamą ir besąlygišką banko garantiją Pirkėjui priimtina forma bei visus ją lydinčius dokumentus (originalus) (toliau – garantija) arba draudimo bendrovės laidavimo raštą (kartu su Tiekėjo įmokos draudimo bendrovei už jos laidavimo rašto išdavimą sumokėjimą patvirtinančiu dokumentu) Pirkėjui priimtina forma (toliau – laidavimo raštas), arba pervesti užstatą į 9.1 punkte nurodytą sąskaitą.</w:t>
      </w:r>
      <w:bookmarkEnd w:id="68"/>
    </w:p>
    <w:p w14:paraId="62771E20"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 xml:space="preserve">9.3. Sutarties įvykdymo užtikrinimo galiojimo terminas – ne mažiau nei </w:t>
      </w:r>
      <w:r w:rsidRPr="00EF5F81">
        <w:rPr>
          <w:b/>
          <w:sz w:val="22"/>
        </w:rPr>
        <w:t>12 mėnesių</w:t>
      </w:r>
      <w:r w:rsidRPr="00EF5F81">
        <w:rPr>
          <w:sz w:val="22"/>
        </w:rPr>
        <w:t xml:space="preserve"> nuo Sutarties įsigaliojimo dienos.</w:t>
      </w:r>
    </w:p>
    <w:p w14:paraId="0ECBA132"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9.4. Sutarties įvykdymo užtikrinimo dalykas: bet koks Tiekėjo prievolių pagal Sutartį pažeidimas, dalinis ar visiškas jų nevykdymas ar netinkamas jų vykdymas.</w:t>
      </w:r>
    </w:p>
    <w:p w14:paraId="34F3C066"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 xml:space="preserve">9.5. Garantijos / laidavimo rašto sumos išmokėjimo sąlygos ir tvarka: per 5 (penkias) darbo dienas nuo pirmo raštiško Pirkėjo pranešimo garantui / draudimo bendrovei apie Tiekėjo Sutartyje nustatytų prievolių pažeidimą, dalinį ar visišką jų nevykdymą arba netinkamą vykdymą. Garantas / draudimo bendrovė neturi teisės reikalauti, kad Pirkėjas pagrįstų savo reikalavimą. Pirkėjas pranešime garantui / draudimo bendrovei nurodys, kad garantijos / laidavimo rašto suma jai priklauso dėl to, kad Tiekėjas dalinai ar visiškai neįvykdė Sutarties sąlygų ar kitaip pažeidė Sutartį. </w:t>
      </w:r>
    </w:p>
    <w:p w14:paraId="0628DC9B"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9.6. Jei Pirkėjas pasinaudoja Sutarties įvykdymo užtikrinimu, Tiekėjas, norėdamas toliau tęsti Sutartį,  privalo per 10 kalendorinių dienų nuo pranešimo apie pasinaudojimą Sutarties įvykdymo užtikrinimu išsiuntimo dienos pateikti Pirkėjui naują Sutarties sąlygų įvykdymo užtikrinimą 9.1 punkte numatytai sumai.</w:t>
      </w:r>
    </w:p>
    <w:p w14:paraId="68A3C7B9"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9.7. Pirkėjas grąžina Sutarties įvykdymo užtikrinimą Tiekėjui, jei jis laiku ir tinkamai įvykdė visus sutartinius įsipareigojimus pagal Sutartį, per 30 kalendorinių dienų nuo Sutarties galiojimo termino pabaigos, Tiekėjui pateikus raštišką prašymą.</w:t>
      </w:r>
    </w:p>
    <w:p w14:paraId="6E3204DB" w14:textId="77777777" w:rsidR="00EF5F81" w:rsidRPr="00EF5F81" w:rsidRDefault="00EF5F81" w:rsidP="00DC4F46">
      <w:pPr>
        <w:widowControl w:val="0"/>
        <w:autoSpaceDE w:val="0"/>
        <w:autoSpaceDN w:val="0"/>
        <w:adjustRightInd w:val="0"/>
        <w:spacing w:after="0"/>
        <w:ind w:left="-567"/>
        <w:jc w:val="both"/>
        <w:rPr>
          <w:sz w:val="22"/>
        </w:rPr>
      </w:pPr>
      <w:r w:rsidRPr="00EF5F81">
        <w:rPr>
          <w:sz w:val="22"/>
        </w:rPr>
        <w:t>9.8. Netesybų sumokėjimas neatleidžia Sutarties Šalių nuo pareigos vykdyti Sutartyje prisiimtus įsipareigojimus.</w:t>
      </w:r>
    </w:p>
    <w:p w14:paraId="0FF1410B" w14:textId="77777777" w:rsidR="00EF5F81" w:rsidRPr="00EF5F81" w:rsidRDefault="00EF5F81" w:rsidP="006F6D32">
      <w:pPr>
        <w:widowControl w:val="0"/>
        <w:tabs>
          <w:tab w:val="left" w:pos="720"/>
          <w:tab w:val="left" w:pos="8010"/>
        </w:tabs>
        <w:spacing w:before="240" w:after="0" w:line="240" w:lineRule="auto"/>
        <w:ind w:left="-567"/>
        <w:jc w:val="center"/>
        <w:rPr>
          <w:sz w:val="22"/>
          <w:u w:val="single"/>
        </w:rPr>
      </w:pPr>
      <w:r w:rsidRPr="00EF5F81">
        <w:rPr>
          <w:sz w:val="22"/>
          <w:u w:val="single"/>
        </w:rPr>
        <w:t>10. Straipsnis</w:t>
      </w:r>
    </w:p>
    <w:p w14:paraId="355903A9" w14:textId="77777777" w:rsidR="00EF5F81" w:rsidRPr="00EF5F81" w:rsidRDefault="00EF5F81" w:rsidP="006F6D32">
      <w:pPr>
        <w:widowControl w:val="0"/>
        <w:tabs>
          <w:tab w:val="left" w:pos="720"/>
          <w:tab w:val="left" w:pos="8010"/>
        </w:tabs>
        <w:spacing w:after="0" w:line="240" w:lineRule="auto"/>
        <w:ind w:left="-567"/>
        <w:contextualSpacing/>
        <w:jc w:val="center"/>
        <w:rPr>
          <w:b/>
          <w:sz w:val="22"/>
        </w:rPr>
      </w:pPr>
      <w:r w:rsidRPr="00EF5F81">
        <w:rPr>
          <w:b/>
          <w:sz w:val="22"/>
        </w:rPr>
        <w:t>Tiekėjo subtiekėjų keitimo pagrindai ir tvarka</w:t>
      </w:r>
    </w:p>
    <w:p w14:paraId="32EE3ADE"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10.1. Sutarčiai vykdyti pasitelkiami šie subtiekėjai: </w:t>
      </w:r>
      <w:r w:rsidRPr="00EF5F81">
        <w:rPr>
          <w:i/>
          <w:iCs/>
          <w:sz w:val="22"/>
        </w:rPr>
        <w:t>[surašyti pasiūlyme nurodytus subtiekėjus, jeigu tokių nėra parašyti žodį „nėra“]</w:t>
      </w:r>
      <w:r w:rsidRPr="00EF5F81">
        <w:rPr>
          <w:sz w:val="22"/>
        </w:rPr>
        <w:t>.</w:t>
      </w:r>
    </w:p>
    <w:p w14:paraId="785533A2"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10.2. Ne vėliau negu Sutartis pradedama vykdyti ir vėliau Sutarties galiojimo metu, Tiekėjas privalo Pirkėjui pranešti tuo metu žinomų ar ketinamų ateityje pasitelkti subtiekėjų pavadinimus, kontaktinius duomenis ir jų atstovus. </w:t>
      </w:r>
    </w:p>
    <w:p w14:paraId="77AAB7A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6B54476D"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B44FEA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 Sutarties galiojimo metu papildomų subtiekėjų pasitelkimas arba Sutartyje numatytų subtiekėjų atsisakymas galimas tik gavus Pirkėjo sutikimą ir esant vienai iš šių priežasčių:</w:t>
      </w:r>
    </w:p>
    <w:p w14:paraId="40E9653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10.5.1. Sutartyje numatytas subtiekėjas yra likviduojamas, bankrutavęs arba jam yra iškelta bankroto byla;</w:t>
      </w:r>
    </w:p>
    <w:p w14:paraId="54DBE88F"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10.5.2. subtiekėjas Tiekėjui atsisako atlikti jam Sutartyje numatytą įsipareigojimų dalį.</w:t>
      </w:r>
    </w:p>
    <w:p w14:paraId="1375950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10.6. Sutarties 10.4 ir 10.5 punktuose nurodytais atvejais Pirkėjui pateikiamas pagrįstas prašymas, pridedant jį pagrindžiančius dokumentus. Subtiekėjas gali pradėti vykdyti savo įsipareigojimus, tik Tiekėjui gavus Pirkėjo sutikimą.</w:t>
      </w:r>
    </w:p>
    <w:p w14:paraId="20E34101" w14:textId="77777777" w:rsidR="00EF5F81" w:rsidRPr="00EF5F81" w:rsidRDefault="00EF5F81" w:rsidP="006F6D32">
      <w:pPr>
        <w:widowControl w:val="0"/>
        <w:spacing w:after="0"/>
        <w:ind w:left="-567"/>
        <w:jc w:val="both"/>
        <w:outlineLvl w:val="0"/>
        <w:rPr>
          <w:sz w:val="22"/>
        </w:rPr>
      </w:pPr>
      <w:bookmarkStart w:id="69" w:name="_Toc207197047"/>
      <w:r w:rsidRPr="00EF5F81">
        <w:rPr>
          <w:sz w:val="22"/>
        </w:rPr>
        <w:t>10.7. Sutarties 10.4 ir 10.5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bookmarkEnd w:id="69"/>
    </w:p>
    <w:p w14:paraId="494188D2" w14:textId="77777777" w:rsidR="00EF5F81" w:rsidRPr="00EF5F81" w:rsidRDefault="00EF5F81" w:rsidP="006F6D32">
      <w:pPr>
        <w:widowControl w:val="0"/>
        <w:spacing w:before="240" w:after="0" w:line="240" w:lineRule="auto"/>
        <w:ind w:left="-567"/>
        <w:jc w:val="center"/>
        <w:outlineLvl w:val="0"/>
        <w:rPr>
          <w:sz w:val="22"/>
          <w:u w:val="single"/>
        </w:rPr>
      </w:pPr>
      <w:bookmarkStart w:id="70" w:name="_Toc207197048"/>
      <w:r w:rsidRPr="00EF5F81">
        <w:rPr>
          <w:sz w:val="22"/>
          <w:u w:val="single"/>
        </w:rPr>
        <w:t>11. Straipsnis</w:t>
      </w:r>
      <w:bookmarkEnd w:id="70"/>
    </w:p>
    <w:p w14:paraId="722AC8BD" w14:textId="77777777" w:rsidR="00EF5F81" w:rsidRPr="00EF5F81" w:rsidRDefault="00EF5F81" w:rsidP="006F6D32">
      <w:pPr>
        <w:widowControl w:val="0"/>
        <w:spacing w:after="0" w:line="240" w:lineRule="auto"/>
        <w:ind w:left="-567"/>
        <w:jc w:val="center"/>
        <w:outlineLvl w:val="0"/>
        <w:rPr>
          <w:b/>
          <w:sz w:val="22"/>
        </w:rPr>
      </w:pPr>
      <w:bookmarkStart w:id="71" w:name="_Toc207197049"/>
      <w:r w:rsidRPr="00EF5F81">
        <w:rPr>
          <w:b/>
          <w:sz w:val="22"/>
        </w:rPr>
        <w:t>Sutarties pakeitimai</w:t>
      </w:r>
      <w:bookmarkEnd w:id="71"/>
    </w:p>
    <w:p w14:paraId="6E63DC70" w14:textId="77777777" w:rsidR="00EF5F81" w:rsidRPr="00EF5F81" w:rsidRDefault="00EF5F81" w:rsidP="006F6D32">
      <w:pPr>
        <w:keepNext/>
        <w:keepLines/>
        <w:widowControl w:val="0"/>
        <w:suppressLineNumbers/>
        <w:tabs>
          <w:tab w:val="left" w:pos="0"/>
          <w:tab w:val="left" w:pos="851"/>
        </w:tabs>
        <w:suppressAutoHyphens/>
        <w:spacing w:after="20"/>
        <w:ind w:left="-567"/>
        <w:contextualSpacing/>
        <w:jc w:val="both"/>
        <w:rPr>
          <w:sz w:val="22"/>
        </w:rPr>
      </w:pPr>
      <w:r w:rsidRPr="00EF5F81">
        <w:rPr>
          <w:sz w:val="22"/>
        </w:rPr>
        <w:t>11.1. Sutarties keitimai galimi tik Lietuvos Respublikos pirkimų, atliekamų vandentvarkos, energetikos, transporto ar pašto paslaugų srities perkančiųjų subjektų, įstatymo 97 straipsnyje numatytais atvejais ir nustatyta tvarka.</w:t>
      </w:r>
    </w:p>
    <w:p w14:paraId="080CB68B" w14:textId="77777777" w:rsidR="00EF5F81" w:rsidRPr="00EF5F81" w:rsidRDefault="00EF5F81" w:rsidP="006F6D32">
      <w:pPr>
        <w:widowControl w:val="0"/>
        <w:spacing w:before="240" w:after="0" w:line="240" w:lineRule="auto"/>
        <w:ind w:left="-567"/>
        <w:jc w:val="center"/>
        <w:outlineLvl w:val="0"/>
        <w:rPr>
          <w:sz w:val="22"/>
          <w:u w:val="single"/>
        </w:rPr>
      </w:pPr>
      <w:bookmarkStart w:id="72" w:name="_Toc207197050"/>
      <w:r w:rsidRPr="00EF5F81">
        <w:rPr>
          <w:sz w:val="22"/>
          <w:u w:val="single"/>
        </w:rPr>
        <w:t>12. Straipsnis</w:t>
      </w:r>
      <w:bookmarkEnd w:id="72"/>
    </w:p>
    <w:p w14:paraId="6AC39DBA" w14:textId="77777777" w:rsidR="00EF5F81" w:rsidRPr="00EF5F81" w:rsidRDefault="00EF5F81" w:rsidP="006F6D32">
      <w:pPr>
        <w:widowControl w:val="0"/>
        <w:spacing w:after="0" w:line="22" w:lineRule="atLeast"/>
        <w:ind w:left="-567"/>
        <w:jc w:val="center"/>
        <w:outlineLvl w:val="0"/>
        <w:rPr>
          <w:b/>
          <w:sz w:val="22"/>
        </w:rPr>
      </w:pPr>
      <w:bookmarkStart w:id="73" w:name="_Toc207197051"/>
      <w:r w:rsidRPr="00EF5F81">
        <w:rPr>
          <w:b/>
          <w:sz w:val="22"/>
        </w:rPr>
        <w:t>Sutarties pažeidimas</w:t>
      </w:r>
      <w:bookmarkEnd w:id="73"/>
    </w:p>
    <w:p w14:paraId="6D86E15A"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12.1. Jei kuri nors Sutarties Šalis nevykdo arba netinkamai vykdo kokius nors savo įsipareigojimus pagal Sutartį, ji pažeidžia Sutartį.</w:t>
      </w:r>
    </w:p>
    <w:p w14:paraId="6A803267"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 Vienai Sutarties Šaliai pažeidus Sutartį, nukentėjusioji Šalis turi teisę:</w:t>
      </w:r>
    </w:p>
    <w:p w14:paraId="531A8B3C"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12.2.1. reikalauti kitos Šalies vykdyti sutartinius įsipareigojimus;</w:t>
      </w:r>
    </w:p>
    <w:p w14:paraId="3C5C5344"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12.2.2. reikalauti atlyginti nuostolius, atsiradusius dėl Sutarties nevykdymo ar netinkamo vykdymo;</w:t>
      </w:r>
    </w:p>
    <w:p w14:paraId="3CF322B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12.2.3. nutraukti Sutartį;</w:t>
      </w:r>
    </w:p>
    <w:p w14:paraId="56874CC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12.2.4. taikyti kitus Lietuvos Respublikos teisės aktų nustatytus teisių gynimo būdus.</w:t>
      </w:r>
    </w:p>
    <w:p w14:paraId="1F992BA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12.3. Pirkėjui nustačius, kad Tiekėjas vykdydamas Sutartį padarė esminį Sutarties pažeidimą, turi teisę pasinaudoti Sutarties įvykdymo užtikrinimu.</w:t>
      </w:r>
    </w:p>
    <w:p w14:paraId="522CC32B"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 Esminiai Tiekėjui taikomi Sutarties pažeidimai:</w:t>
      </w:r>
    </w:p>
    <w:p w14:paraId="1A481B1F"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12.4.1. Tiekėjas daugiau nei 10 (dešimt) kalendorinių dienų vėluoja pristatyti Prekes, kaip nurodyta Sutarties 3 ir 4 straipsniuose;</w:t>
      </w:r>
    </w:p>
    <w:p w14:paraId="5B45273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12.4.2. Pirkėjas nustatė, jog pristatytos Prekės yra nekokybiškos, neatitinkančios Prekių kokybę nustatančių Sutarties reikalavimų;</w:t>
      </w:r>
    </w:p>
    <w:p w14:paraId="06FE303E"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608D640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12.5. Esminiai Pirkėjui taikomi Sutarties pažeidimai:</w:t>
      </w:r>
    </w:p>
    <w:p w14:paraId="2B4378E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12.5.1. Pirkėjas nesilaiko Sutartyje nurodytų, reikalavimų, nors apie tai buvo oficialiai įspėtas ir jam buvo duotas terminas ištaisyti Sutarties vykdymo trūkumus, dėl kurių negalimas tolimesnis Šalių pagal Sutartį prisiimtų įsipareigojimų vykdymas.</w:t>
      </w:r>
    </w:p>
    <w:p w14:paraId="5680E76A"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12.6. Sutarties nuostatų nesilaikymas neatleidžia Šalių nuo tinkamo ir savalaikio Sutarties sąlygų vykdymo.</w:t>
      </w:r>
    </w:p>
    <w:p w14:paraId="2A3AB6A2" w14:textId="77777777" w:rsidR="00EF5F81" w:rsidRPr="00EF5F81" w:rsidRDefault="00EF5F81" w:rsidP="006F6D32">
      <w:pPr>
        <w:widowControl w:val="0"/>
        <w:spacing w:before="240" w:after="0" w:line="240" w:lineRule="auto"/>
        <w:ind w:left="-567"/>
        <w:jc w:val="center"/>
        <w:outlineLvl w:val="0"/>
        <w:rPr>
          <w:sz w:val="22"/>
          <w:u w:val="single"/>
        </w:rPr>
      </w:pPr>
      <w:bookmarkStart w:id="74" w:name="_Toc207197052"/>
      <w:r w:rsidRPr="00EF5F81">
        <w:rPr>
          <w:sz w:val="22"/>
          <w:u w:val="single"/>
        </w:rPr>
        <w:t>13. Straipsnis</w:t>
      </w:r>
      <w:bookmarkEnd w:id="74"/>
    </w:p>
    <w:p w14:paraId="297D38A0" w14:textId="77777777" w:rsidR="00EF5F81" w:rsidRPr="00EF5F81" w:rsidRDefault="00EF5F81" w:rsidP="006F6D32">
      <w:pPr>
        <w:widowControl w:val="0"/>
        <w:spacing w:after="0" w:line="240" w:lineRule="auto"/>
        <w:ind w:left="-567"/>
        <w:jc w:val="center"/>
        <w:outlineLvl w:val="0"/>
        <w:rPr>
          <w:b/>
          <w:sz w:val="22"/>
        </w:rPr>
      </w:pPr>
      <w:bookmarkStart w:id="75" w:name="_Toc207197053"/>
      <w:r w:rsidRPr="00EF5F81">
        <w:rPr>
          <w:b/>
          <w:sz w:val="22"/>
        </w:rPr>
        <w:t>Sutarties nutraukimas</w:t>
      </w:r>
      <w:bookmarkEnd w:id="75"/>
    </w:p>
    <w:p w14:paraId="43F2087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13.1. Sutartis gali būti visiškai nutraukta Šalių susitarimu vienos iš Šalių pageidavimu (reikalavimu), praėjus 30 (trisdešimt) kalendorinių dienų nuo rašytinio pranešimo (arba kito Šalių sutarto termino), būtinai nurodant nutraukimo priežastį.</w:t>
      </w:r>
    </w:p>
    <w:p w14:paraId="373AF1B4"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 Pirkėjas turi teisę vienašališkai nutraukti šią Sutartį prieš terminą šiais atvejais:</w:t>
      </w:r>
    </w:p>
    <w:p w14:paraId="6B575CA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13.2.1. kai Tiekėjas bankrutuoja, yra likviduojamas, sustabdo ūkinę veiklą arba įstatymuose ir kituose teisės aktuose numatyta tvarka susidaro analogiška situacija;</w:t>
      </w:r>
    </w:p>
    <w:p w14:paraId="11898F51"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13.2.2. kai keičiasi Tiekėjo organizacinė struktūra – juridinis statusas, pobūdis ar valdymo struktūra ir tai gali turėti įtakos tinkamam Sutarties įvykdymui;</w:t>
      </w:r>
    </w:p>
    <w:p w14:paraId="654BCF9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13.2.3. kai Tiekėjas įsiteisėjusiu kompetentingos institucijos ar teismo sprendimu yra pripažintas kaltu dėl profesinio pažeidimo;</w:t>
      </w:r>
    </w:p>
    <w:p w14:paraId="2867EAC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13.2.4. kai Tiekėjas įsiteisėjusiu teismo sprendimu pripažintas kaltu dėl sukčiavimo, korupcijos, pinigų plovimo, dalyvavimo nusikalstamoje organizacijoje;</w:t>
      </w:r>
    </w:p>
    <w:p w14:paraId="35A60DF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13.2.5. kai Tiekėjas sudaro </w:t>
      </w:r>
      <w:proofErr w:type="spellStart"/>
      <w:r w:rsidRPr="00EF5F81">
        <w:rPr>
          <w:sz w:val="22"/>
        </w:rPr>
        <w:t>subtiekimo</w:t>
      </w:r>
      <w:proofErr w:type="spellEnd"/>
      <w:r w:rsidRPr="00EF5F81">
        <w:rPr>
          <w:sz w:val="22"/>
        </w:rPr>
        <w:t xml:space="preserve"> sutartį be Pirkėjo sutikimo;</w:t>
      </w:r>
    </w:p>
    <w:p w14:paraId="3E717486"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13.2.6. dėl kitokio pobūdžio neveiksnumo, trukdančio vykdyti Sutartį;</w:t>
      </w:r>
    </w:p>
    <w:p w14:paraId="2190055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13.2.7. kai Tiekėjas Sutarties nevykdo, vykdo ją netinkamai, darydamas esminius Sutarties pažeidimus, nurodytus 12.4 punkte, ir jų nepašalina per Pirkėjo papildomai suteiktą protingą terminą“;</w:t>
      </w:r>
    </w:p>
    <w:p w14:paraId="2D2960C0"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13.2.8. kai Pirkėjas, dėl objektyvių priežasčių, netenka poreikio pirkti Prekes;</w:t>
      </w:r>
    </w:p>
    <w:p w14:paraId="27717B8B"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13.2.9. kitais, Lietuvos Respublikos pirkimų, atliekamų vandentvarkos, energetikos, transporto ar pašto paslaugų srities perkančiųjų subjektų, įstatymo 98 straipsnio 1 dalyje numatytais, atvejais. </w:t>
      </w:r>
    </w:p>
    <w:p w14:paraId="479D5C8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 Tiekėjas turi teisę vienašališkai nutraukti šią Sutartį prieš terminą šiais atvejais:</w:t>
      </w:r>
    </w:p>
    <w:p w14:paraId="7AF2DF55"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13.3.1. kai Pirkėjas nevykdo ar netinkamai vykdo savo sutartinius įsipareigojimus, darydamas esminius Sutarties pažeidimus, nurodytus 12.5 punkte;</w:t>
      </w:r>
    </w:p>
    <w:p w14:paraId="526EC699"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13.3.2. kai Pirkėjas bankrutuoja arba yra likviduojamas, sustabdo ūkinę veiklą arba įstatymuose ir kituose teisės aktuose numatyta tvarka susidaro analogiška situacija.</w:t>
      </w:r>
    </w:p>
    <w:p w14:paraId="7EC5CC32"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13.4. Šalis, ketinanti vienašališkai nutraukti Sutartį (esant 13.2 ar 13.3 punktuose numatytoms sąlygoms), prieš 15 (penkiolika) kalendorinių dienų raštu praneša kitai Šaliai apie savo ketinimus ir nustato ne trumpesnį nei 3 (trijų) darbo dienų terminą pranešime nurodytiems trūkumams ištaisyti. Esant 13.2.1, 13.2.3, 13.2.4 ir 13.3.2 punktų sąlygoms, trūkumų ištaisymo terminas nenustatomas. Jei kaltoji Šalis per pranešime nurodytą terminą nepašalina Sutarties pažeidimų, Sutartis laikoma nutraukta nuo įspėjimo termino pasibaigimo dienos.</w:t>
      </w:r>
    </w:p>
    <w:p w14:paraId="05379A98"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 xml:space="preserve">13.5. Sutartis gali būti nutraukta ir kitais Lietuvos Respublikos civiliniame kodekse numatytais pagrindais. </w:t>
      </w:r>
    </w:p>
    <w:p w14:paraId="41327995" w14:textId="77777777" w:rsidR="00EF5F81" w:rsidRPr="00EF5F81" w:rsidRDefault="00EF5F81" w:rsidP="006F6D32">
      <w:pPr>
        <w:widowControl w:val="0"/>
        <w:spacing w:before="240" w:after="0" w:line="240" w:lineRule="auto"/>
        <w:ind w:left="-567"/>
        <w:jc w:val="center"/>
        <w:outlineLvl w:val="0"/>
        <w:rPr>
          <w:sz w:val="22"/>
          <w:u w:val="single"/>
        </w:rPr>
      </w:pPr>
      <w:bookmarkStart w:id="76" w:name="_Toc207197054"/>
      <w:r w:rsidRPr="00EF5F81">
        <w:rPr>
          <w:sz w:val="22"/>
          <w:u w:val="single"/>
        </w:rPr>
        <w:t>14. Straipsnis</w:t>
      </w:r>
      <w:bookmarkEnd w:id="76"/>
    </w:p>
    <w:p w14:paraId="486F2417" w14:textId="77777777" w:rsidR="00EF5F81" w:rsidRPr="00EF5F81" w:rsidRDefault="00EF5F81" w:rsidP="006F6D32">
      <w:pPr>
        <w:widowControl w:val="0"/>
        <w:spacing w:after="0" w:line="240" w:lineRule="auto"/>
        <w:ind w:left="-567"/>
        <w:jc w:val="center"/>
        <w:outlineLvl w:val="0"/>
        <w:rPr>
          <w:b/>
          <w:sz w:val="22"/>
        </w:rPr>
      </w:pPr>
      <w:bookmarkStart w:id="77" w:name="_Toc207197055"/>
      <w:r w:rsidRPr="00EF5F81">
        <w:rPr>
          <w:b/>
          <w:sz w:val="22"/>
        </w:rPr>
        <w:t>Ginčų nagrinėjimo tvarka</w:t>
      </w:r>
      <w:bookmarkEnd w:id="77"/>
    </w:p>
    <w:p w14:paraId="6AC873D3" w14:textId="77777777" w:rsidR="00EF5F81" w:rsidRPr="00EF5F81" w:rsidRDefault="00EF5F81" w:rsidP="006F6D32">
      <w:pPr>
        <w:widowControl w:val="0"/>
        <w:autoSpaceDE w:val="0"/>
        <w:autoSpaceDN w:val="0"/>
        <w:adjustRightInd w:val="0"/>
        <w:spacing w:after="0"/>
        <w:ind w:left="-567"/>
        <w:jc w:val="both"/>
        <w:rPr>
          <w:sz w:val="22"/>
        </w:rPr>
      </w:pPr>
      <w:r w:rsidRPr="00EF5F81">
        <w:rPr>
          <w:sz w:val="22"/>
        </w:rPr>
        <w:t>14.1. Šiai Sutarčiai ir visoms iš šios Sutarties atsirandančioms teisėms ir pareigoms taikomi Lietuvos Respublikos įstatymai bei kiti norminiai teisės aktai. Sutartis sudaryta ir turi būti aiškinama pagal Lietuvos Respublikos teisę.</w:t>
      </w:r>
    </w:p>
    <w:p w14:paraId="27104DF4" w14:textId="77777777" w:rsidR="00EF5F81" w:rsidRPr="00EF5F81" w:rsidRDefault="00EF5F81" w:rsidP="006F6D32">
      <w:pPr>
        <w:widowControl w:val="0"/>
        <w:autoSpaceDE w:val="0"/>
        <w:autoSpaceDN w:val="0"/>
        <w:adjustRightInd w:val="0"/>
        <w:spacing w:after="0"/>
        <w:ind w:left="-567"/>
        <w:jc w:val="both"/>
        <w:rPr>
          <w:sz w:val="22"/>
          <w:szCs w:val="20"/>
          <w:u w:val="single"/>
        </w:rPr>
      </w:pPr>
      <w:r w:rsidRPr="00EF5F81">
        <w:rPr>
          <w:sz w:val="22"/>
        </w:rPr>
        <w:t>14.2.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378B5D7C" w14:textId="77777777" w:rsidR="00EF5F81" w:rsidRPr="00EF5F81" w:rsidRDefault="00EF5F81" w:rsidP="006F6D32">
      <w:pPr>
        <w:widowControl w:val="0"/>
        <w:spacing w:before="240" w:after="0" w:line="240" w:lineRule="auto"/>
        <w:ind w:left="-567"/>
        <w:jc w:val="center"/>
        <w:outlineLvl w:val="0"/>
        <w:rPr>
          <w:sz w:val="22"/>
          <w:u w:val="single"/>
        </w:rPr>
      </w:pPr>
      <w:bookmarkStart w:id="78" w:name="_Toc207197056"/>
      <w:r w:rsidRPr="00EF5F81">
        <w:rPr>
          <w:sz w:val="22"/>
          <w:u w:val="single"/>
        </w:rPr>
        <w:t>15. Straipsnis</w:t>
      </w:r>
      <w:bookmarkEnd w:id="78"/>
    </w:p>
    <w:p w14:paraId="788E41B3" w14:textId="77777777" w:rsidR="00EF5F81" w:rsidRPr="00EF5F81" w:rsidRDefault="00EF5F81" w:rsidP="006F6D32">
      <w:pPr>
        <w:widowControl w:val="0"/>
        <w:autoSpaceDE w:val="0"/>
        <w:autoSpaceDN w:val="0"/>
        <w:adjustRightInd w:val="0"/>
        <w:spacing w:after="0" w:line="240" w:lineRule="auto"/>
        <w:ind w:left="-567"/>
        <w:jc w:val="center"/>
        <w:rPr>
          <w:b/>
          <w:sz w:val="22"/>
        </w:rPr>
      </w:pPr>
      <w:r w:rsidRPr="00EF5F81">
        <w:rPr>
          <w:b/>
          <w:sz w:val="22"/>
        </w:rPr>
        <w:t>Baigiamosios nuostatos</w:t>
      </w:r>
    </w:p>
    <w:p w14:paraId="047B6033"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15.1. Jei Lietuvos Respublikos kompetentingos institucijos priimtu sprendimu yra paskelbta nepaprastoji padėtis, ekstremali situacija ar karantinas ir bet kuri Šalis mano, kad atsirado aplinkybės, dėl kurių ji negali tinkamai vykdyti Sutarties įsipareigojimus, ji nedelsdama, bet ne vėliau kaip per 3 (tris) darbo dienas nuo tokių aplinkybių atsiradimo dienos informuoja apie tai kitą Šalį, pateikdama tai patvirtinančius įrodymus (nurodo aplinkybių pobūdį, galimą trukmę ir tikėtiną poveikį) bei nurodo kokių priemonių reikia imtis, kad būtų sumažintos išlaidos ar neigiamos pasekmės.</w:t>
      </w:r>
    </w:p>
    <w:p w14:paraId="0C2634DC"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15.2. Visos šios sutarties sąlygos turi būti aiškinamos atsižvelgiant į jų tarpusavio ryšį bei šios Sutarties esmę ir tikslą.</w:t>
      </w:r>
    </w:p>
    <w:p w14:paraId="30C69578"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15.3. Ši Sutartis negali pakeisti pirkimo dokumentuose ir Tiekėjo pasiūlyme numatytų pirkimo sąlygų ir kainos.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4D60E340"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15.4. Tiekėjas negali perleisti tretiesiems asmenims visų ar dalies savo teisių, susijusių su Sutartimi be išankstinio Pirkėjo rašytinio sutikimo. Be Pirkėjo išankstinio rašytinio sutikimo sudaryti sandoriai dėl teisių ar pareigų pagal šią Sutartį perleidimo laikytini niekiniais ir negaliojančiais nuo jų sudarymo momento.</w:t>
      </w:r>
    </w:p>
    <w:p w14:paraId="18FAF31B"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15.5.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E4D1904"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15.6. Sutartis su priedais yra sudaryta ir pasirašyta dviem vienodą juridinę galią turinčiais egzemplioriais  – po vieną kiekvienai Šaliai.</w:t>
      </w:r>
    </w:p>
    <w:p w14:paraId="1EC58FDD" w14:textId="77777777" w:rsidR="00EF5F81" w:rsidRPr="00EF5F81" w:rsidRDefault="00EF5F81" w:rsidP="006F6D32">
      <w:pPr>
        <w:widowControl w:val="0"/>
        <w:tabs>
          <w:tab w:val="left" w:pos="720"/>
          <w:tab w:val="left" w:pos="900"/>
          <w:tab w:val="left" w:pos="8010"/>
        </w:tabs>
        <w:spacing w:after="0"/>
        <w:ind w:left="-567"/>
        <w:jc w:val="both"/>
        <w:rPr>
          <w:sz w:val="22"/>
        </w:rPr>
      </w:pPr>
      <w:r w:rsidRPr="00EF5F81">
        <w:rPr>
          <w:sz w:val="22"/>
        </w:rPr>
        <w:t>15.7. Sutarties Šalims yra žinoma, kad ši Sutartis yra vieša, išskyrus joje esančią konfidencialią informaciją. Konfidencialia informacija laikoma tik tokia informacija, kurios atskleidimas prieštarautų teisės aktams.</w:t>
      </w:r>
    </w:p>
    <w:p w14:paraId="1C2CC9DC" w14:textId="77777777" w:rsidR="00EF5F81" w:rsidRPr="00EF5F81" w:rsidRDefault="00EF5F81" w:rsidP="006F6D32">
      <w:pPr>
        <w:spacing w:after="0"/>
        <w:ind w:left="-567"/>
        <w:rPr>
          <w:rFonts w:eastAsia="Calibri"/>
          <w:sz w:val="22"/>
        </w:rPr>
      </w:pPr>
      <w:r w:rsidRPr="00EF5F81">
        <w:rPr>
          <w:rFonts w:eastAsia="Calibri"/>
          <w:sz w:val="22"/>
        </w:rPr>
        <w:t>15.8.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3215"/>
        <w:gridCol w:w="3486"/>
      </w:tblGrid>
      <w:tr w:rsidR="00EF5F81" w:rsidRPr="00EF5F81" w14:paraId="28A77BDC" w14:textId="77777777" w:rsidTr="006F6D32">
        <w:tc>
          <w:tcPr>
            <w:tcW w:w="3789" w:type="dxa"/>
            <w:tcBorders>
              <w:top w:val="single" w:sz="4" w:space="0" w:color="auto"/>
              <w:left w:val="single" w:sz="4" w:space="0" w:color="auto"/>
              <w:bottom w:val="single" w:sz="4" w:space="0" w:color="auto"/>
              <w:right w:val="single" w:sz="4" w:space="0" w:color="auto"/>
            </w:tcBorders>
          </w:tcPr>
          <w:p w14:paraId="7D48B5B7"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p>
        </w:tc>
        <w:tc>
          <w:tcPr>
            <w:tcW w:w="3215" w:type="dxa"/>
            <w:tcBorders>
              <w:top w:val="single" w:sz="4" w:space="0" w:color="auto"/>
              <w:left w:val="single" w:sz="4" w:space="0" w:color="auto"/>
              <w:bottom w:val="single" w:sz="4" w:space="0" w:color="auto"/>
              <w:right w:val="single" w:sz="4" w:space="0" w:color="auto"/>
            </w:tcBorders>
            <w:vAlign w:val="center"/>
            <w:hideMark/>
          </w:tcPr>
          <w:p w14:paraId="6970218B"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Pirkėjas</w:t>
            </w:r>
          </w:p>
        </w:tc>
        <w:tc>
          <w:tcPr>
            <w:tcW w:w="3486" w:type="dxa"/>
            <w:tcBorders>
              <w:top w:val="single" w:sz="4" w:space="0" w:color="auto"/>
              <w:left w:val="single" w:sz="4" w:space="0" w:color="auto"/>
              <w:bottom w:val="single" w:sz="4" w:space="0" w:color="auto"/>
              <w:right w:val="single" w:sz="4" w:space="0" w:color="auto"/>
            </w:tcBorders>
            <w:vAlign w:val="center"/>
            <w:hideMark/>
          </w:tcPr>
          <w:p w14:paraId="0DC3B946"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r w:rsidRPr="00EF5F81">
              <w:rPr>
                <w:rFonts w:eastAsia="Calibri"/>
                <w:sz w:val="20"/>
                <w:szCs w:val="20"/>
              </w:rPr>
              <w:t>Tiekėjas</w:t>
            </w:r>
          </w:p>
        </w:tc>
      </w:tr>
      <w:tr w:rsidR="00EF5F81" w:rsidRPr="00EF5F81" w14:paraId="32155839"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3C478110"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Vardas, pavardė</w:t>
            </w:r>
          </w:p>
        </w:tc>
        <w:tc>
          <w:tcPr>
            <w:tcW w:w="3215" w:type="dxa"/>
            <w:tcBorders>
              <w:top w:val="single" w:sz="4" w:space="0" w:color="auto"/>
              <w:left w:val="single" w:sz="4" w:space="0" w:color="auto"/>
              <w:bottom w:val="single" w:sz="4" w:space="0" w:color="auto"/>
              <w:right w:val="single" w:sz="4" w:space="0" w:color="auto"/>
            </w:tcBorders>
          </w:tcPr>
          <w:p w14:paraId="1E2F09FF"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0D9F448C"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254E5DD6"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77E6405F"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Pareigos</w:t>
            </w:r>
          </w:p>
        </w:tc>
        <w:tc>
          <w:tcPr>
            <w:tcW w:w="3215" w:type="dxa"/>
            <w:tcBorders>
              <w:top w:val="single" w:sz="4" w:space="0" w:color="auto"/>
              <w:left w:val="single" w:sz="4" w:space="0" w:color="auto"/>
              <w:bottom w:val="single" w:sz="4" w:space="0" w:color="auto"/>
              <w:right w:val="single" w:sz="4" w:space="0" w:color="auto"/>
            </w:tcBorders>
          </w:tcPr>
          <w:p w14:paraId="57406928"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5D0F0C0E"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4A2B839E"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4A72B209"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Adresas</w:t>
            </w:r>
          </w:p>
        </w:tc>
        <w:tc>
          <w:tcPr>
            <w:tcW w:w="3215" w:type="dxa"/>
            <w:tcBorders>
              <w:top w:val="single" w:sz="4" w:space="0" w:color="auto"/>
              <w:left w:val="single" w:sz="4" w:space="0" w:color="auto"/>
              <w:bottom w:val="single" w:sz="4" w:space="0" w:color="auto"/>
              <w:right w:val="single" w:sz="4" w:space="0" w:color="auto"/>
            </w:tcBorders>
          </w:tcPr>
          <w:p w14:paraId="2D24CE33"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78074694"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1116B8A8" w14:textId="77777777" w:rsidTr="006F6D32">
        <w:tc>
          <w:tcPr>
            <w:tcW w:w="3789" w:type="dxa"/>
            <w:tcBorders>
              <w:top w:val="single" w:sz="4" w:space="0" w:color="auto"/>
              <w:left w:val="single" w:sz="4" w:space="0" w:color="auto"/>
              <w:bottom w:val="single" w:sz="4" w:space="0" w:color="auto"/>
              <w:right w:val="single" w:sz="4" w:space="0" w:color="auto"/>
            </w:tcBorders>
            <w:hideMark/>
          </w:tcPr>
          <w:p w14:paraId="026514F3"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Telefono Nr.</w:t>
            </w:r>
          </w:p>
        </w:tc>
        <w:tc>
          <w:tcPr>
            <w:tcW w:w="3215" w:type="dxa"/>
            <w:tcBorders>
              <w:top w:val="single" w:sz="4" w:space="0" w:color="auto"/>
              <w:left w:val="single" w:sz="4" w:space="0" w:color="auto"/>
              <w:bottom w:val="single" w:sz="4" w:space="0" w:color="auto"/>
              <w:right w:val="single" w:sz="4" w:space="0" w:color="auto"/>
            </w:tcBorders>
          </w:tcPr>
          <w:p w14:paraId="7AE16BDD"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34F40954"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r w:rsidR="00EF5F81" w:rsidRPr="00EF5F81" w14:paraId="3B5AFF3A" w14:textId="77777777" w:rsidTr="006F6D32">
        <w:trPr>
          <w:trHeight w:val="242"/>
        </w:trPr>
        <w:tc>
          <w:tcPr>
            <w:tcW w:w="3789" w:type="dxa"/>
            <w:tcBorders>
              <w:top w:val="single" w:sz="4" w:space="0" w:color="auto"/>
              <w:left w:val="single" w:sz="4" w:space="0" w:color="auto"/>
              <w:bottom w:val="single" w:sz="4" w:space="0" w:color="auto"/>
              <w:right w:val="single" w:sz="4" w:space="0" w:color="auto"/>
            </w:tcBorders>
            <w:hideMark/>
          </w:tcPr>
          <w:p w14:paraId="2FB6B00B"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rPr>
            </w:pPr>
            <w:r w:rsidRPr="00EF5F81">
              <w:rPr>
                <w:rFonts w:eastAsia="Calibri"/>
                <w:sz w:val="20"/>
                <w:szCs w:val="20"/>
              </w:rPr>
              <w:t>El. pašto adresas</w:t>
            </w:r>
          </w:p>
        </w:tc>
        <w:tc>
          <w:tcPr>
            <w:tcW w:w="3215" w:type="dxa"/>
            <w:tcBorders>
              <w:top w:val="single" w:sz="4" w:space="0" w:color="auto"/>
              <w:left w:val="single" w:sz="4" w:space="0" w:color="auto"/>
              <w:bottom w:val="single" w:sz="4" w:space="0" w:color="auto"/>
              <w:right w:val="single" w:sz="4" w:space="0" w:color="auto"/>
            </w:tcBorders>
          </w:tcPr>
          <w:p w14:paraId="0E8C5384" w14:textId="77777777" w:rsidR="00EF5F81" w:rsidRPr="00EF5F81" w:rsidRDefault="00EF5F81" w:rsidP="00EF5F81">
            <w:pPr>
              <w:widowControl w:val="0"/>
              <w:tabs>
                <w:tab w:val="left" w:pos="720"/>
                <w:tab w:val="left" w:pos="900"/>
                <w:tab w:val="left" w:pos="8010"/>
              </w:tabs>
              <w:spacing w:after="0" w:line="240" w:lineRule="auto"/>
              <w:ind w:firstLine="5"/>
              <w:jc w:val="both"/>
              <w:rPr>
                <w:rFonts w:eastAsia="Calibri"/>
                <w:sz w:val="20"/>
                <w:szCs w:val="20"/>
              </w:rPr>
            </w:pPr>
          </w:p>
        </w:tc>
        <w:tc>
          <w:tcPr>
            <w:tcW w:w="3486" w:type="dxa"/>
            <w:tcBorders>
              <w:top w:val="single" w:sz="4" w:space="0" w:color="auto"/>
              <w:left w:val="single" w:sz="4" w:space="0" w:color="auto"/>
              <w:bottom w:val="single" w:sz="4" w:space="0" w:color="auto"/>
              <w:right w:val="single" w:sz="4" w:space="0" w:color="auto"/>
            </w:tcBorders>
          </w:tcPr>
          <w:p w14:paraId="386CA74D" w14:textId="77777777" w:rsidR="00EF5F81" w:rsidRPr="00EF5F81" w:rsidRDefault="00EF5F81" w:rsidP="00EF5F81">
            <w:pPr>
              <w:widowControl w:val="0"/>
              <w:tabs>
                <w:tab w:val="left" w:pos="720"/>
                <w:tab w:val="left" w:pos="900"/>
                <w:tab w:val="left" w:pos="8010"/>
              </w:tabs>
              <w:spacing w:after="0" w:line="240" w:lineRule="auto"/>
              <w:ind w:firstLine="5"/>
              <w:jc w:val="center"/>
              <w:rPr>
                <w:rFonts w:eastAsia="Calibri"/>
                <w:sz w:val="20"/>
                <w:szCs w:val="20"/>
                <w:highlight w:val="yellow"/>
              </w:rPr>
            </w:pPr>
          </w:p>
        </w:tc>
      </w:tr>
    </w:tbl>
    <w:p w14:paraId="2CFE2E23" w14:textId="77777777" w:rsidR="00EF5F81" w:rsidRPr="00EF5F81" w:rsidRDefault="00EF5F81" w:rsidP="008A2A3E">
      <w:pPr>
        <w:widowControl w:val="0"/>
        <w:tabs>
          <w:tab w:val="left" w:pos="720"/>
          <w:tab w:val="left" w:pos="900"/>
          <w:tab w:val="left" w:pos="8010"/>
        </w:tabs>
        <w:spacing w:after="0"/>
        <w:ind w:left="-567"/>
        <w:jc w:val="both"/>
        <w:rPr>
          <w:sz w:val="22"/>
        </w:rPr>
      </w:pPr>
      <w:r w:rsidRPr="00EF5F81">
        <w:rPr>
          <w:sz w:val="22"/>
        </w:rPr>
        <w:t>15.9.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2E3CB4EE" w14:textId="77777777" w:rsidR="00EF5F81" w:rsidRDefault="00EF5F81" w:rsidP="008A2A3E">
      <w:pPr>
        <w:widowControl w:val="0"/>
        <w:tabs>
          <w:tab w:val="left" w:pos="720"/>
          <w:tab w:val="left" w:pos="900"/>
          <w:tab w:val="left" w:pos="8010"/>
        </w:tabs>
        <w:spacing w:after="0"/>
        <w:ind w:left="-567"/>
        <w:jc w:val="both"/>
        <w:rPr>
          <w:sz w:val="22"/>
        </w:rPr>
      </w:pPr>
      <w:r w:rsidRPr="00EF5F81">
        <w:rPr>
          <w:sz w:val="22"/>
        </w:rPr>
        <w:t>15.10. 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p>
    <w:p w14:paraId="2835FAFE" w14:textId="77777777" w:rsidR="008A2A3E" w:rsidRPr="00EF5F81" w:rsidRDefault="008A2A3E" w:rsidP="008A2A3E">
      <w:pPr>
        <w:widowControl w:val="0"/>
        <w:tabs>
          <w:tab w:val="left" w:pos="720"/>
          <w:tab w:val="left" w:pos="900"/>
          <w:tab w:val="left" w:pos="8010"/>
        </w:tabs>
        <w:spacing w:after="0"/>
        <w:ind w:left="-567"/>
        <w:jc w:val="both"/>
        <w:rPr>
          <w:sz w:val="22"/>
        </w:rPr>
      </w:pPr>
    </w:p>
    <w:p w14:paraId="69F5DB7C" w14:textId="77777777" w:rsidR="00EF5F81" w:rsidRPr="00EF5F81" w:rsidRDefault="00EF5F81" w:rsidP="008A2A3E">
      <w:pPr>
        <w:widowControl w:val="0"/>
        <w:spacing w:after="0" w:line="240" w:lineRule="auto"/>
        <w:ind w:left="-567"/>
        <w:jc w:val="center"/>
        <w:outlineLvl w:val="0"/>
        <w:rPr>
          <w:sz w:val="22"/>
          <w:u w:val="single"/>
        </w:rPr>
      </w:pPr>
      <w:bookmarkStart w:id="79" w:name="_Toc207197057"/>
      <w:r w:rsidRPr="00EF5F81">
        <w:rPr>
          <w:sz w:val="22"/>
          <w:u w:val="single"/>
        </w:rPr>
        <w:t>16. Straipsnis</w:t>
      </w:r>
      <w:bookmarkEnd w:id="79"/>
    </w:p>
    <w:p w14:paraId="17F219C3" w14:textId="77777777" w:rsidR="00EF5F81" w:rsidRPr="00EF5F81" w:rsidRDefault="00EF5F81" w:rsidP="008A2A3E">
      <w:pPr>
        <w:widowControl w:val="0"/>
        <w:tabs>
          <w:tab w:val="left" w:pos="720"/>
          <w:tab w:val="left" w:pos="900"/>
          <w:tab w:val="left" w:pos="8010"/>
        </w:tabs>
        <w:spacing w:after="0" w:line="240" w:lineRule="auto"/>
        <w:ind w:left="-567"/>
        <w:jc w:val="center"/>
        <w:rPr>
          <w:b/>
          <w:sz w:val="22"/>
        </w:rPr>
      </w:pPr>
      <w:r w:rsidRPr="00EF5F81">
        <w:rPr>
          <w:b/>
          <w:sz w:val="22"/>
        </w:rPr>
        <w:t>Sutarties priedai</w:t>
      </w:r>
    </w:p>
    <w:p w14:paraId="3DD30F07" w14:textId="77777777" w:rsidR="00EF5F81" w:rsidRPr="00EF5F81" w:rsidRDefault="00EF5F81" w:rsidP="008A2A3E">
      <w:pPr>
        <w:widowControl w:val="0"/>
        <w:spacing w:after="0"/>
        <w:ind w:left="-567"/>
        <w:rPr>
          <w:sz w:val="22"/>
        </w:rPr>
      </w:pPr>
      <w:r w:rsidRPr="00EF5F81">
        <w:rPr>
          <w:sz w:val="22"/>
        </w:rPr>
        <w:t xml:space="preserve">16.1. </w:t>
      </w:r>
      <w:r w:rsidRPr="00EF5F81">
        <w:rPr>
          <w:sz w:val="22"/>
          <w:szCs w:val="20"/>
        </w:rPr>
        <w:t>T</w:t>
      </w:r>
      <w:r w:rsidRPr="00EF5F81">
        <w:rPr>
          <w:sz w:val="22"/>
        </w:rPr>
        <w:t>echninė specifikacija (Sutarties 1 priedas);</w:t>
      </w:r>
    </w:p>
    <w:p w14:paraId="64F45A6E" w14:textId="77777777" w:rsidR="00EF5F81" w:rsidRPr="00EF5F81" w:rsidRDefault="00EF5F81" w:rsidP="008A2A3E">
      <w:pPr>
        <w:widowControl w:val="0"/>
        <w:spacing w:after="0"/>
        <w:ind w:left="-567"/>
        <w:rPr>
          <w:sz w:val="22"/>
        </w:rPr>
      </w:pPr>
      <w:r w:rsidRPr="00EF5F81">
        <w:rPr>
          <w:sz w:val="22"/>
        </w:rPr>
        <w:t>16.2. Transporto priemonių (autobusų) perdavimo priėmimo aktas (Sutarties 2 priedas).</w:t>
      </w:r>
    </w:p>
    <w:p w14:paraId="0D3E1477" w14:textId="77777777" w:rsidR="00EF5F81" w:rsidRPr="00EF5F81" w:rsidRDefault="00EF5F81" w:rsidP="00EF5F81">
      <w:pPr>
        <w:spacing w:after="0" w:line="240" w:lineRule="auto"/>
        <w:jc w:val="center"/>
        <w:rPr>
          <w:sz w:val="22"/>
        </w:rPr>
      </w:pPr>
    </w:p>
    <w:p w14:paraId="21A3DF4A" w14:textId="77777777" w:rsidR="00EF5F81" w:rsidRPr="00EF5F81" w:rsidRDefault="00EF5F81" w:rsidP="00EF5F81">
      <w:pPr>
        <w:widowControl w:val="0"/>
        <w:spacing w:before="240" w:after="0" w:line="240" w:lineRule="auto"/>
        <w:jc w:val="center"/>
        <w:outlineLvl w:val="0"/>
        <w:rPr>
          <w:sz w:val="22"/>
          <w:u w:val="single"/>
        </w:rPr>
      </w:pPr>
      <w:bookmarkStart w:id="80" w:name="_Toc207197058"/>
      <w:r w:rsidRPr="00EF5F81">
        <w:rPr>
          <w:sz w:val="22"/>
          <w:u w:val="single"/>
        </w:rPr>
        <w:t>17. Straipsnis</w:t>
      </w:r>
      <w:bookmarkEnd w:id="80"/>
    </w:p>
    <w:p w14:paraId="26B9ED5B" w14:textId="77777777" w:rsidR="00EF5F81" w:rsidRPr="00EF5F81" w:rsidRDefault="00EF5F81" w:rsidP="00EF5F81">
      <w:pPr>
        <w:widowControl w:val="0"/>
        <w:tabs>
          <w:tab w:val="left" w:pos="720"/>
          <w:tab w:val="left" w:pos="900"/>
          <w:tab w:val="left" w:pos="8010"/>
        </w:tabs>
        <w:spacing w:after="0" w:line="240" w:lineRule="auto"/>
        <w:jc w:val="center"/>
        <w:rPr>
          <w:sz w:val="22"/>
        </w:rPr>
      </w:pPr>
      <w:r w:rsidRPr="00EF5F81">
        <w:rPr>
          <w:b/>
          <w:sz w:val="22"/>
        </w:rPr>
        <w:t>Šalių rekvizitai</w:t>
      </w:r>
    </w:p>
    <w:p w14:paraId="45D37CDF" w14:textId="77777777" w:rsidR="00EF5F81" w:rsidRPr="00EF5F81" w:rsidRDefault="00EF5F81" w:rsidP="00EF5F81">
      <w:pPr>
        <w:widowControl w:val="0"/>
        <w:tabs>
          <w:tab w:val="left" w:pos="720"/>
          <w:tab w:val="left" w:pos="900"/>
          <w:tab w:val="left" w:pos="8010"/>
        </w:tabs>
        <w:spacing w:after="0" w:line="240" w:lineRule="auto"/>
        <w:jc w:val="both"/>
        <w:rPr>
          <w:sz w:val="22"/>
        </w:rPr>
      </w:pPr>
    </w:p>
    <w:p w14:paraId="5D6A556B" w14:textId="77777777" w:rsidR="00EF5F81" w:rsidRPr="00EF5F81" w:rsidRDefault="00EF5F81" w:rsidP="00EF5F81">
      <w:pPr>
        <w:widowControl w:val="0"/>
        <w:tabs>
          <w:tab w:val="left" w:pos="720"/>
          <w:tab w:val="left" w:pos="900"/>
          <w:tab w:val="left" w:pos="8010"/>
        </w:tabs>
        <w:spacing w:after="0" w:line="240" w:lineRule="auto"/>
        <w:jc w:val="both"/>
        <w:rPr>
          <w:sz w:val="22"/>
        </w:rPr>
      </w:pPr>
    </w:p>
    <w:tbl>
      <w:tblPr>
        <w:tblW w:w="9924" w:type="dxa"/>
        <w:tblInd w:w="-426" w:type="dxa"/>
        <w:tblCellMar>
          <w:left w:w="0" w:type="dxa"/>
          <w:right w:w="0" w:type="dxa"/>
        </w:tblCellMar>
        <w:tblLook w:val="04A0" w:firstRow="1" w:lastRow="0" w:firstColumn="1" w:lastColumn="0" w:noHBand="0" w:noVBand="1"/>
      </w:tblPr>
      <w:tblGrid>
        <w:gridCol w:w="4537"/>
        <w:gridCol w:w="5387"/>
      </w:tblGrid>
      <w:tr w:rsidR="00EF5F81" w:rsidRPr="00EF5F81" w14:paraId="5D483C3A" w14:textId="77777777" w:rsidTr="008A2A3E">
        <w:trPr>
          <w:trHeight w:hRule="exact" w:val="284"/>
        </w:trPr>
        <w:tc>
          <w:tcPr>
            <w:tcW w:w="4537" w:type="dxa"/>
            <w:vAlign w:val="center"/>
          </w:tcPr>
          <w:p w14:paraId="535BE4FA" w14:textId="77777777" w:rsidR="00EF5F81" w:rsidRPr="00EF5F81" w:rsidRDefault="00EF5F81" w:rsidP="00EF5F81">
            <w:pPr>
              <w:widowControl w:val="0"/>
              <w:spacing w:after="120" w:line="22" w:lineRule="atLeast"/>
              <w:ind w:firstLine="142"/>
              <w:rPr>
                <w:b/>
                <w:sz w:val="22"/>
              </w:rPr>
            </w:pPr>
            <w:r w:rsidRPr="00EF5F81">
              <w:rPr>
                <w:b/>
                <w:sz w:val="22"/>
                <w:szCs w:val="24"/>
              </w:rPr>
              <w:t>Pirkėjas:</w:t>
            </w:r>
          </w:p>
        </w:tc>
        <w:tc>
          <w:tcPr>
            <w:tcW w:w="5387" w:type="dxa"/>
            <w:vAlign w:val="center"/>
          </w:tcPr>
          <w:p w14:paraId="076C355F" w14:textId="77777777" w:rsidR="00EF5F81" w:rsidRPr="00EF5F81" w:rsidRDefault="00EF5F81" w:rsidP="00EF5F81">
            <w:pPr>
              <w:widowControl w:val="0"/>
              <w:spacing w:after="120" w:line="22" w:lineRule="atLeast"/>
              <w:ind w:firstLine="142"/>
              <w:rPr>
                <w:b/>
                <w:sz w:val="22"/>
              </w:rPr>
            </w:pPr>
            <w:r w:rsidRPr="00EF5F81">
              <w:rPr>
                <w:b/>
                <w:sz w:val="22"/>
                <w:szCs w:val="24"/>
              </w:rPr>
              <w:t xml:space="preserve">                  Tiekėjas:</w:t>
            </w:r>
          </w:p>
        </w:tc>
      </w:tr>
      <w:tr w:rsidR="00EF5F81" w:rsidRPr="00EF5F81" w14:paraId="3A19D6F5" w14:textId="77777777" w:rsidTr="008A2A3E">
        <w:trPr>
          <w:trHeight w:hRule="exact" w:val="284"/>
        </w:trPr>
        <w:tc>
          <w:tcPr>
            <w:tcW w:w="4537" w:type="dxa"/>
            <w:vAlign w:val="center"/>
          </w:tcPr>
          <w:p w14:paraId="373B582F" w14:textId="77777777" w:rsidR="00EF5F81" w:rsidRPr="00EF5F81" w:rsidRDefault="00EF5F81" w:rsidP="00EF5F81">
            <w:pPr>
              <w:widowControl w:val="0"/>
              <w:spacing w:after="120" w:line="22" w:lineRule="atLeast"/>
              <w:ind w:firstLine="142"/>
              <w:rPr>
                <w:b/>
                <w:sz w:val="22"/>
              </w:rPr>
            </w:pPr>
          </w:p>
        </w:tc>
        <w:tc>
          <w:tcPr>
            <w:tcW w:w="5387" w:type="dxa"/>
            <w:vAlign w:val="center"/>
          </w:tcPr>
          <w:p w14:paraId="7AB2D81D" w14:textId="77777777" w:rsidR="00EF5F81" w:rsidRPr="00EF5F81" w:rsidRDefault="00EF5F81" w:rsidP="00EF5F81">
            <w:pPr>
              <w:widowControl w:val="0"/>
              <w:spacing w:after="120" w:line="22" w:lineRule="atLeast"/>
              <w:ind w:firstLine="142"/>
              <w:rPr>
                <w:b/>
                <w:sz w:val="22"/>
              </w:rPr>
            </w:pPr>
          </w:p>
        </w:tc>
      </w:tr>
      <w:tr w:rsidR="00EF5F81" w:rsidRPr="00EF5F81" w14:paraId="79D3CBE6" w14:textId="77777777" w:rsidTr="008A2A3E">
        <w:trPr>
          <w:trHeight w:hRule="exact" w:val="284"/>
        </w:trPr>
        <w:tc>
          <w:tcPr>
            <w:tcW w:w="4537" w:type="dxa"/>
            <w:vAlign w:val="center"/>
          </w:tcPr>
          <w:p w14:paraId="0C5849C0" w14:textId="77777777" w:rsidR="00EF5F81" w:rsidRPr="00EF5F81" w:rsidRDefault="00EF5F81" w:rsidP="00EF5F81">
            <w:pPr>
              <w:widowControl w:val="0"/>
              <w:spacing w:after="120" w:line="22" w:lineRule="atLeast"/>
              <w:ind w:firstLine="142"/>
              <w:rPr>
                <w:b/>
                <w:sz w:val="22"/>
              </w:rPr>
            </w:pPr>
            <w:r w:rsidRPr="00EF5F81">
              <w:rPr>
                <w:b/>
                <w:sz w:val="22"/>
                <w:szCs w:val="24"/>
              </w:rPr>
              <w:t>UAB „Busturas“</w:t>
            </w:r>
          </w:p>
        </w:tc>
        <w:tc>
          <w:tcPr>
            <w:tcW w:w="5387" w:type="dxa"/>
            <w:vAlign w:val="center"/>
          </w:tcPr>
          <w:p w14:paraId="32120EF0"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58A9CD56" w14:textId="77777777" w:rsidTr="008A2A3E">
        <w:trPr>
          <w:trHeight w:hRule="exact" w:val="284"/>
        </w:trPr>
        <w:tc>
          <w:tcPr>
            <w:tcW w:w="4537" w:type="dxa"/>
            <w:vAlign w:val="center"/>
          </w:tcPr>
          <w:p w14:paraId="4D423808" w14:textId="77777777" w:rsidR="00EF5F81" w:rsidRPr="00EF5F81" w:rsidRDefault="00EF5F81" w:rsidP="00EF5F81">
            <w:pPr>
              <w:widowControl w:val="0"/>
              <w:spacing w:after="120" w:line="22" w:lineRule="atLeast"/>
              <w:ind w:firstLine="142"/>
              <w:rPr>
                <w:b/>
                <w:sz w:val="22"/>
              </w:rPr>
            </w:pPr>
            <w:r w:rsidRPr="00EF5F81">
              <w:rPr>
                <w:sz w:val="22"/>
                <w:szCs w:val="24"/>
              </w:rPr>
              <w:t>Šarūno g. 2, LT-76161 Šiauliai</w:t>
            </w:r>
          </w:p>
        </w:tc>
        <w:tc>
          <w:tcPr>
            <w:tcW w:w="5387" w:type="dxa"/>
            <w:vAlign w:val="center"/>
          </w:tcPr>
          <w:p w14:paraId="006C5FF4"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E3D5C3A" w14:textId="77777777" w:rsidTr="008A2A3E">
        <w:trPr>
          <w:trHeight w:hRule="exact" w:val="284"/>
        </w:trPr>
        <w:tc>
          <w:tcPr>
            <w:tcW w:w="4537" w:type="dxa"/>
            <w:vAlign w:val="center"/>
          </w:tcPr>
          <w:p w14:paraId="053730D7" w14:textId="77777777" w:rsidR="00EF5F81" w:rsidRPr="00EF5F81" w:rsidRDefault="00EF5F81" w:rsidP="00EF5F81">
            <w:pPr>
              <w:widowControl w:val="0"/>
              <w:spacing w:after="120" w:line="22" w:lineRule="atLeast"/>
              <w:ind w:firstLine="142"/>
              <w:rPr>
                <w:b/>
                <w:sz w:val="22"/>
              </w:rPr>
            </w:pPr>
            <w:r w:rsidRPr="00EF5F81">
              <w:rPr>
                <w:sz w:val="22"/>
                <w:szCs w:val="24"/>
              </w:rPr>
              <w:t>Įmonės kodas 144127993</w:t>
            </w:r>
          </w:p>
        </w:tc>
        <w:tc>
          <w:tcPr>
            <w:tcW w:w="5387" w:type="dxa"/>
            <w:vAlign w:val="center"/>
          </w:tcPr>
          <w:p w14:paraId="315969D2"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7EA0DE73" w14:textId="77777777" w:rsidTr="008A2A3E">
        <w:trPr>
          <w:trHeight w:hRule="exact" w:val="284"/>
        </w:trPr>
        <w:tc>
          <w:tcPr>
            <w:tcW w:w="4537" w:type="dxa"/>
            <w:vAlign w:val="center"/>
          </w:tcPr>
          <w:p w14:paraId="23080D17" w14:textId="77777777" w:rsidR="00EF5F81" w:rsidRPr="00EF5F81" w:rsidRDefault="00EF5F81" w:rsidP="00EF5F81">
            <w:pPr>
              <w:widowControl w:val="0"/>
              <w:spacing w:after="120" w:line="22" w:lineRule="atLeast"/>
              <w:ind w:firstLine="142"/>
              <w:rPr>
                <w:b/>
                <w:sz w:val="22"/>
              </w:rPr>
            </w:pPr>
            <w:r w:rsidRPr="00EF5F81">
              <w:rPr>
                <w:sz w:val="22"/>
                <w:szCs w:val="24"/>
              </w:rPr>
              <w:t>PVM mokėtojo kodas LT441279917</w:t>
            </w:r>
          </w:p>
        </w:tc>
        <w:tc>
          <w:tcPr>
            <w:tcW w:w="5387" w:type="dxa"/>
            <w:vAlign w:val="center"/>
          </w:tcPr>
          <w:p w14:paraId="06EAF40A"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56AA0318" w14:textId="77777777" w:rsidTr="008A2A3E">
        <w:trPr>
          <w:trHeight w:hRule="exact" w:val="284"/>
        </w:trPr>
        <w:tc>
          <w:tcPr>
            <w:tcW w:w="4537" w:type="dxa"/>
            <w:vAlign w:val="center"/>
          </w:tcPr>
          <w:p w14:paraId="7C82D22B" w14:textId="1375E9BE" w:rsidR="00EF5F81" w:rsidRPr="00EF5F81" w:rsidRDefault="00EF5F81" w:rsidP="00EF5F81">
            <w:pPr>
              <w:widowControl w:val="0"/>
              <w:spacing w:after="120" w:line="22" w:lineRule="atLeast"/>
              <w:ind w:firstLine="142"/>
              <w:rPr>
                <w:b/>
                <w:sz w:val="22"/>
              </w:rPr>
            </w:pPr>
            <w:r w:rsidRPr="00EF5F81">
              <w:rPr>
                <w:sz w:val="22"/>
                <w:szCs w:val="24"/>
              </w:rPr>
              <w:t>Tel. (</w:t>
            </w:r>
            <w:r w:rsidR="008A2A3E">
              <w:rPr>
                <w:sz w:val="22"/>
                <w:szCs w:val="24"/>
              </w:rPr>
              <w:t>0</w:t>
            </w:r>
            <w:r w:rsidRPr="00EF5F81">
              <w:rPr>
                <w:sz w:val="22"/>
                <w:szCs w:val="24"/>
              </w:rPr>
              <w:t xml:space="preserve"> 41) 592 000</w:t>
            </w:r>
          </w:p>
        </w:tc>
        <w:tc>
          <w:tcPr>
            <w:tcW w:w="5387" w:type="dxa"/>
            <w:vAlign w:val="center"/>
          </w:tcPr>
          <w:p w14:paraId="41C5A72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6B18A951" w14:textId="77777777" w:rsidTr="008A2A3E">
        <w:trPr>
          <w:trHeight w:hRule="exact" w:val="284"/>
        </w:trPr>
        <w:tc>
          <w:tcPr>
            <w:tcW w:w="4537" w:type="dxa"/>
            <w:vAlign w:val="center"/>
          </w:tcPr>
          <w:p w14:paraId="53458297" w14:textId="77777777" w:rsidR="00EF5F81" w:rsidRPr="00EF5F81" w:rsidRDefault="00EF5F81" w:rsidP="00EF5F81">
            <w:pPr>
              <w:widowControl w:val="0"/>
              <w:spacing w:after="120" w:line="22" w:lineRule="atLeast"/>
              <w:ind w:firstLine="142"/>
              <w:rPr>
                <w:b/>
                <w:sz w:val="22"/>
              </w:rPr>
            </w:pPr>
            <w:r w:rsidRPr="00EF5F81">
              <w:rPr>
                <w:sz w:val="22"/>
                <w:szCs w:val="24"/>
              </w:rPr>
              <w:t>A. S.</w:t>
            </w:r>
            <w:r w:rsidRPr="00EF5F81">
              <w:rPr>
                <w:b/>
                <w:sz w:val="22"/>
                <w:szCs w:val="24"/>
              </w:rPr>
              <w:t xml:space="preserve"> </w:t>
            </w:r>
            <w:r w:rsidRPr="00EF5F81">
              <w:rPr>
                <w:sz w:val="22"/>
                <w:szCs w:val="24"/>
              </w:rPr>
              <w:t>LT72 7180 0000 0246 7930</w:t>
            </w:r>
          </w:p>
        </w:tc>
        <w:tc>
          <w:tcPr>
            <w:tcW w:w="5387" w:type="dxa"/>
            <w:vAlign w:val="center"/>
          </w:tcPr>
          <w:p w14:paraId="2CAFB0A6"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06CFE3F8" w14:textId="77777777" w:rsidTr="008A2A3E">
        <w:trPr>
          <w:trHeight w:hRule="exact" w:val="284"/>
        </w:trPr>
        <w:tc>
          <w:tcPr>
            <w:tcW w:w="4537" w:type="dxa"/>
            <w:vAlign w:val="center"/>
          </w:tcPr>
          <w:p w14:paraId="2C24808A" w14:textId="5A35D4F4" w:rsidR="00EF5F81" w:rsidRPr="00EF5F81" w:rsidRDefault="00EF5F81" w:rsidP="00EF5F81">
            <w:pPr>
              <w:widowControl w:val="0"/>
              <w:spacing w:after="120" w:line="22" w:lineRule="atLeast"/>
              <w:ind w:firstLine="142"/>
              <w:rPr>
                <w:b/>
                <w:sz w:val="22"/>
              </w:rPr>
            </w:pPr>
            <w:r w:rsidRPr="00EF5F81">
              <w:rPr>
                <w:sz w:val="22"/>
                <w:szCs w:val="24"/>
              </w:rPr>
              <w:t xml:space="preserve">Bankas AB </w:t>
            </w:r>
            <w:proofErr w:type="spellStart"/>
            <w:r w:rsidR="008A2A3E">
              <w:rPr>
                <w:sz w:val="22"/>
                <w:szCs w:val="24"/>
              </w:rPr>
              <w:t>Artea</w:t>
            </w:r>
            <w:proofErr w:type="spellEnd"/>
          </w:p>
        </w:tc>
        <w:tc>
          <w:tcPr>
            <w:tcW w:w="5387" w:type="dxa"/>
            <w:vAlign w:val="center"/>
          </w:tcPr>
          <w:p w14:paraId="0F63E83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96F4B87" w14:textId="77777777" w:rsidTr="008A2A3E">
        <w:trPr>
          <w:trHeight w:hRule="exact" w:val="284"/>
        </w:trPr>
        <w:tc>
          <w:tcPr>
            <w:tcW w:w="4537" w:type="dxa"/>
            <w:vAlign w:val="center"/>
          </w:tcPr>
          <w:p w14:paraId="706942BC" w14:textId="77777777" w:rsidR="00EF5F81" w:rsidRPr="00EF5F81" w:rsidRDefault="00EF5F81" w:rsidP="00EF5F81">
            <w:pPr>
              <w:widowControl w:val="0"/>
              <w:spacing w:after="120" w:line="22" w:lineRule="atLeast"/>
              <w:ind w:firstLine="142"/>
              <w:rPr>
                <w:bCs/>
                <w:sz w:val="22"/>
              </w:rPr>
            </w:pPr>
            <w:r w:rsidRPr="00EF5F81">
              <w:rPr>
                <w:bCs/>
                <w:sz w:val="22"/>
              </w:rPr>
              <w:t>Banko kodas 71800</w:t>
            </w:r>
          </w:p>
        </w:tc>
        <w:tc>
          <w:tcPr>
            <w:tcW w:w="5387" w:type="dxa"/>
            <w:vAlign w:val="center"/>
          </w:tcPr>
          <w:p w14:paraId="1132157E" w14:textId="77777777" w:rsidR="00EF5F81" w:rsidRPr="00EF5F81" w:rsidRDefault="00EF5F81" w:rsidP="00EF5F81">
            <w:pPr>
              <w:widowControl w:val="0"/>
              <w:spacing w:after="120" w:line="22" w:lineRule="atLeast"/>
              <w:ind w:firstLine="142"/>
              <w:rPr>
                <w:bCs/>
                <w:sz w:val="22"/>
              </w:rPr>
            </w:pPr>
            <w:r w:rsidRPr="00EF5F81">
              <w:rPr>
                <w:b/>
                <w:sz w:val="22"/>
              </w:rPr>
              <w:t xml:space="preserve">                  </w:t>
            </w:r>
            <w:r w:rsidRPr="00EF5F81">
              <w:rPr>
                <w:bCs/>
                <w:sz w:val="22"/>
              </w:rPr>
              <w:t>.....................................</w:t>
            </w:r>
          </w:p>
        </w:tc>
      </w:tr>
      <w:tr w:rsidR="00EF5F81" w:rsidRPr="00EF5F81" w14:paraId="07244471" w14:textId="77777777" w:rsidTr="008A2A3E">
        <w:trPr>
          <w:trHeight w:hRule="exact" w:val="284"/>
        </w:trPr>
        <w:tc>
          <w:tcPr>
            <w:tcW w:w="4537" w:type="dxa"/>
            <w:vAlign w:val="center"/>
          </w:tcPr>
          <w:p w14:paraId="4DB16231" w14:textId="77777777" w:rsidR="00EF5F81" w:rsidRPr="00EF5F81" w:rsidRDefault="00EF5F81" w:rsidP="00EF5F81">
            <w:pPr>
              <w:widowControl w:val="0"/>
              <w:spacing w:after="120" w:line="22" w:lineRule="atLeast"/>
              <w:ind w:firstLine="142"/>
              <w:rPr>
                <w:b/>
                <w:sz w:val="22"/>
              </w:rPr>
            </w:pPr>
          </w:p>
        </w:tc>
        <w:tc>
          <w:tcPr>
            <w:tcW w:w="5387" w:type="dxa"/>
            <w:vAlign w:val="center"/>
          </w:tcPr>
          <w:p w14:paraId="2910DE13" w14:textId="77777777" w:rsidR="00EF5F81" w:rsidRPr="00EF5F81" w:rsidRDefault="00EF5F81" w:rsidP="00EF5F81">
            <w:pPr>
              <w:widowControl w:val="0"/>
              <w:spacing w:after="120" w:line="22" w:lineRule="atLeast"/>
              <w:ind w:firstLine="142"/>
              <w:rPr>
                <w:b/>
                <w:sz w:val="22"/>
              </w:rPr>
            </w:pPr>
          </w:p>
        </w:tc>
      </w:tr>
      <w:tr w:rsidR="00EF5F81" w:rsidRPr="00EF5F81" w14:paraId="6E08805C" w14:textId="77777777" w:rsidTr="008A2A3E">
        <w:trPr>
          <w:trHeight w:hRule="exact" w:val="284"/>
        </w:trPr>
        <w:tc>
          <w:tcPr>
            <w:tcW w:w="4537" w:type="dxa"/>
            <w:vAlign w:val="center"/>
          </w:tcPr>
          <w:p w14:paraId="156245BF" w14:textId="77777777" w:rsidR="00EF5F81" w:rsidRPr="00EF5F81" w:rsidRDefault="00EF5F81" w:rsidP="00EF5F81">
            <w:pPr>
              <w:widowControl w:val="0"/>
              <w:spacing w:after="120" w:line="22" w:lineRule="atLeast"/>
              <w:ind w:firstLine="142"/>
              <w:rPr>
                <w:b/>
                <w:sz w:val="22"/>
              </w:rPr>
            </w:pPr>
            <w:r w:rsidRPr="00EF5F81">
              <w:rPr>
                <w:sz w:val="22"/>
                <w:szCs w:val="24"/>
              </w:rPr>
              <w:t>.....................................</w:t>
            </w:r>
          </w:p>
        </w:tc>
        <w:tc>
          <w:tcPr>
            <w:tcW w:w="5387" w:type="dxa"/>
            <w:vAlign w:val="center"/>
          </w:tcPr>
          <w:p w14:paraId="761A67AE"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0C81F2B5" w14:textId="77777777" w:rsidTr="008A2A3E">
        <w:trPr>
          <w:trHeight w:hRule="exact" w:val="284"/>
        </w:trPr>
        <w:tc>
          <w:tcPr>
            <w:tcW w:w="4537" w:type="dxa"/>
            <w:vAlign w:val="center"/>
          </w:tcPr>
          <w:p w14:paraId="573136E4" w14:textId="77777777" w:rsidR="00EF5F81" w:rsidRPr="00EF5F81" w:rsidRDefault="00EF5F81" w:rsidP="00EF5F81">
            <w:pPr>
              <w:widowControl w:val="0"/>
              <w:spacing w:after="120" w:line="22" w:lineRule="atLeast"/>
              <w:ind w:firstLine="142"/>
              <w:rPr>
                <w:b/>
                <w:sz w:val="22"/>
              </w:rPr>
            </w:pPr>
            <w:r w:rsidRPr="00EF5F81">
              <w:rPr>
                <w:sz w:val="22"/>
                <w:szCs w:val="24"/>
              </w:rPr>
              <w:t>.....................................</w:t>
            </w:r>
          </w:p>
        </w:tc>
        <w:tc>
          <w:tcPr>
            <w:tcW w:w="5387" w:type="dxa"/>
            <w:vAlign w:val="center"/>
          </w:tcPr>
          <w:p w14:paraId="1613B135" w14:textId="77777777" w:rsidR="00EF5F81" w:rsidRPr="00EF5F81" w:rsidRDefault="00EF5F81" w:rsidP="00EF5F81">
            <w:pPr>
              <w:widowControl w:val="0"/>
              <w:spacing w:after="120" w:line="22" w:lineRule="atLeast"/>
              <w:ind w:firstLine="142"/>
              <w:rPr>
                <w:b/>
                <w:sz w:val="22"/>
              </w:rPr>
            </w:pPr>
            <w:r w:rsidRPr="00EF5F81">
              <w:rPr>
                <w:sz w:val="22"/>
                <w:szCs w:val="24"/>
              </w:rPr>
              <w:t xml:space="preserve">                  .....................................</w:t>
            </w:r>
          </w:p>
        </w:tc>
      </w:tr>
      <w:tr w:rsidR="00EF5F81" w:rsidRPr="00EF5F81" w14:paraId="45921F0A" w14:textId="77777777" w:rsidTr="008A2A3E">
        <w:trPr>
          <w:trHeight w:hRule="exact" w:val="284"/>
        </w:trPr>
        <w:tc>
          <w:tcPr>
            <w:tcW w:w="4537" w:type="dxa"/>
            <w:vAlign w:val="center"/>
          </w:tcPr>
          <w:p w14:paraId="7048C2EC" w14:textId="77777777" w:rsidR="00EF5F81" w:rsidRPr="00EF5F81" w:rsidRDefault="00EF5F81" w:rsidP="00EF5F81">
            <w:pPr>
              <w:widowControl w:val="0"/>
              <w:spacing w:after="120" w:line="22" w:lineRule="atLeast"/>
              <w:ind w:firstLine="142"/>
              <w:jc w:val="both"/>
              <w:rPr>
                <w:sz w:val="22"/>
                <w:szCs w:val="24"/>
              </w:rPr>
            </w:pPr>
          </w:p>
        </w:tc>
        <w:tc>
          <w:tcPr>
            <w:tcW w:w="5387" w:type="dxa"/>
            <w:vAlign w:val="center"/>
          </w:tcPr>
          <w:p w14:paraId="326AC847" w14:textId="77777777" w:rsidR="00EF5F81" w:rsidRPr="00EF5F81" w:rsidRDefault="00EF5F81" w:rsidP="00EF5F81">
            <w:pPr>
              <w:widowControl w:val="0"/>
              <w:spacing w:after="120" w:line="22" w:lineRule="atLeast"/>
              <w:ind w:firstLine="142"/>
              <w:jc w:val="both"/>
              <w:rPr>
                <w:sz w:val="22"/>
                <w:szCs w:val="24"/>
              </w:rPr>
            </w:pPr>
          </w:p>
        </w:tc>
      </w:tr>
      <w:tr w:rsidR="00EF5F81" w:rsidRPr="00EF5F81" w14:paraId="59B8F5EB" w14:textId="77777777" w:rsidTr="008A2A3E">
        <w:trPr>
          <w:trHeight w:hRule="exact" w:val="284"/>
        </w:trPr>
        <w:tc>
          <w:tcPr>
            <w:tcW w:w="4537" w:type="dxa"/>
            <w:vAlign w:val="center"/>
          </w:tcPr>
          <w:p w14:paraId="11BD94E8" w14:textId="77777777" w:rsidR="00EF5F81" w:rsidRPr="00EF5F81" w:rsidRDefault="00EF5F81" w:rsidP="00EF5F81">
            <w:pPr>
              <w:widowControl w:val="0"/>
              <w:spacing w:after="120" w:line="22" w:lineRule="atLeast"/>
              <w:ind w:firstLine="142"/>
              <w:rPr>
                <w:b/>
                <w:sz w:val="22"/>
              </w:rPr>
            </w:pPr>
            <w:r w:rsidRPr="00EF5F81">
              <w:rPr>
                <w:sz w:val="22"/>
                <w:szCs w:val="24"/>
              </w:rPr>
              <w:t>_______________________</w:t>
            </w:r>
          </w:p>
        </w:tc>
        <w:tc>
          <w:tcPr>
            <w:tcW w:w="5387" w:type="dxa"/>
            <w:vAlign w:val="center"/>
          </w:tcPr>
          <w:p w14:paraId="31064CB1" w14:textId="77777777" w:rsidR="00EF5F81" w:rsidRPr="00EF5F81" w:rsidRDefault="00EF5F81" w:rsidP="00EF5F81">
            <w:pPr>
              <w:widowControl w:val="0"/>
              <w:spacing w:after="120" w:line="22" w:lineRule="atLeast"/>
              <w:ind w:firstLine="142"/>
              <w:rPr>
                <w:b/>
                <w:sz w:val="22"/>
              </w:rPr>
            </w:pPr>
            <w:r w:rsidRPr="00EF5F81">
              <w:rPr>
                <w:sz w:val="22"/>
                <w:szCs w:val="24"/>
              </w:rPr>
              <w:t xml:space="preserve">                  _______________________</w:t>
            </w:r>
          </w:p>
        </w:tc>
      </w:tr>
      <w:tr w:rsidR="00EF5F81" w:rsidRPr="00EF5F81" w14:paraId="0BB4477A" w14:textId="77777777" w:rsidTr="008A2A3E">
        <w:trPr>
          <w:trHeight w:hRule="exact" w:val="284"/>
        </w:trPr>
        <w:tc>
          <w:tcPr>
            <w:tcW w:w="4537" w:type="dxa"/>
            <w:vAlign w:val="center"/>
          </w:tcPr>
          <w:p w14:paraId="27BF2D7C" w14:textId="77777777" w:rsidR="00EF5F81" w:rsidRPr="00EF5F81" w:rsidRDefault="00EF5F81" w:rsidP="00EF5F81">
            <w:pPr>
              <w:widowControl w:val="0"/>
              <w:spacing w:after="120" w:line="22" w:lineRule="atLeast"/>
              <w:ind w:firstLine="142"/>
              <w:rPr>
                <w:b/>
                <w:sz w:val="22"/>
              </w:rPr>
            </w:pPr>
            <w:r w:rsidRPr="00EF5F81">
              <w:rPr>
                <w:sz w:val="22"/>
                <w:szCs w:val="24"/>
              </w:rPr>
              <w:t>A.V.</w:t>
            </w:r>
          </w:p>
        </w:tc>
        <w:tc>
          <w:tcPr>
            <w:tcW w:w="5387" w:type="dxa"/>
            <w:vAlign w:val="center"/>
          </w:tcPr>
          <w:p w14:paraId="6C40C436" w14:textId="77777777" w:rsidR="00EF5F81" w:rsidRPr="00EF5F81" w:rsidRDefault="00EF5F81" w:rsidP="00EF5F81">
            <w:pPr>
              <w:widowControl w:val="0"/>
              <w:spacing w:after="120" w:line="22" w:lineRule="atLeast"/>
              <w:ind w:firstLine="142"/>
              <w:rPr>
                <w:b/>
                <w:sz w:val="22"/>
              </w:rPr>
            </w:pPr>
            <w:r w:rsidRPr="00EF5F81">
              <w:rPr>
                <w:sz w:val="22"/>
                <w:szCs w:val="24"/>
              </w:rPr>
              <w:t xml:space="preserve">                  A.V.</w:t>
            </w:r>
          </w:p>
        </w:tc>
      </w:tr>
    </w:tbl>
    <w:p w14:paraId="4893D3AB" w14:textId="77777777" w:rsidR="00EF5F81" w:rsidRPr="00EF5F81" w:rsidRDefault="00EF5F81" w:rsidP="00EF5F81">
      <w:pPr>
        <w:ind w:left="-567"/>
      </w:pPr>
    </w:p>
    <w:sectPr w:rsidR="00EF5F81" w:rsidRPr="00EF5F81"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0876" w14:textId="77777777" w:rsidR="00DB704A" w:rsidRDefault="00DB704A" w:rsidP="00EA7FD7">
      <w:pPr>
        <w:spacing w:after="0" w:line="240" w:lineRule="auto"/>
      </w:pPr>
      <w:r>
        <w:separator/>
      </w:r>
    </w:p>
  </w:endnote>
  <w:endnote w:type="continuationSeparator" w:id="0">
    <w:p w14:paraId="114B6DC6" w14:textId="77777777" w:rsidR="00DB704A" w:rsidRDefault="00DB704A"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13496" w:rsidRDefault="00A134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13496" w:rsidRDefault="00A1349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13496" w:rsidRDefault="00A13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8B98" w14:textId="77777777" w:rsidR="00DB704A" w:rsidRDefault="00DB704A" w:rsidP="00EA7FD7">
      <w:pPr>
        <w:spacing w:after="0" w:line="240" w:lineRule="auto"/>
      </w:pPr>
      <w:r>
        <w:separator/>
      </w:r>
    </w:p>
  </w:footnote>
  <w:footnote w:type="continuationSeparator" w:id="0">
    <w:p w14:paraId="51FB613B" w14:textId="77777777" w:rsidR="00DB704A" w:rsidRDefault="00DB704A"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1B2B65A" w:rsidR="00A13496" w:rsidRDefault="000E1DD8">
    <w:pPr>
      <w:pStyle w:val="Antrats"/>
    </w:pPr>
    <w:r>
      <w:rPr>
        <w:noProof/>
      </w:rPr>
      <w:pict w14:anchorId="35AF5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5.15pt;height:127.8pt;rotation:315;z-index:-251649024;mso-position-horizontal:center;mso-position-horizontal-relative:margin;mso-position-vertical:center;mso-position-vertical-relative:margin" o:allowincell="f" fillcolor="white [3212]" stroked="f">
          <v:textpath style="font-family:&quot;Times New Roman&quot;;font-size:1pt" string="PROJEKTAS"/>
        </v:shape>
      </w:pict>
    </w:r>
    <w:r w:rsidR="00DD509A">
      <w:rPr>
        <w:noProof/>
      </w:rPr>
      <w:pict w14:anchorId="02C38DBF">
        <v:shape id="_x0000_s1026" type="#_x0000_t136" style="position:absolute;margin-left:0;margin-top:0;width:575.15pt;height:127.8pt;rotation:315;z-index:-251655168;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29910FC5" w:rsidR="00A13496" w:rsidRDefault="000E1DD8">
    <w:pPr>
      <w:pStyle w:val="Antrats"/>
    </w:pPr>
    <w:r>
      <w:rPr>
        <w:noProof/>
      </w:rPr>
      <w:pict w14:anchorId="3645A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5.15pt;height:127.8pt;rotation:315;z-index:-251646976;mso-position-horizontal:center;mso-position-horizontal-relative:margin;mso-position-vertical:center;mso-position-vertical-relative:margin" o:allowincell="f" fillcolor="white [3212]" stroked="f">
          <v:textpath style="font-family:&quot;Times New Roman&quot;;font-size:1pt" string="PROJEKTAS"/>
        </v:shape>
      </w:pict>
    </w:r>
    <w:r w:rsidR="00DD509A">
      <w:rPr>
        <w:noProof/>
      </w:rPr>
      <w:pict w14:anchorId="33E6B51C">
        <v:shape id="_x0000_s1027" type="#_x0000_t136" style="position:absolute;margin-left:0;margin-top:0;width:575.15pt;height:127.8pt;rotation:315;z-index:-251653120;mso-position-horizontal:center;mso-position-horizontal-relative:margin;mso-position-vertical:center;mso-position-vertical-relative:margin" o:allowincell="f" fillcolor="#e00"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1A7A67D3" w:rsidR="00A13496" w:rsidRDefault="000E1DD8">
    <w:pPr>
      <w:pStyle w:val="Antrats"/>
    </w:pPr>
    <w:r>
      <w:rPr>
        <w:noProof/>
      </w:rPr>
      <w:pict w14:anchorId="6CF55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75.15pt;height:127.8pt;rotation:315;z-index:-251651072;mso-position-horizontal:center;mso-position-horizontal-relative:margin;mso-position-vertical:center;mso-position-vertical-relative:margin" o:allowincell="f" fillcolor="white [3212]" stroked="f">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4"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329946801">
    <w:abstractNumId w:val="3"/>
  </w:num>
  <w:num w:numId="2" w16cid:durableId="662706053">
    <w:abstractNumId w:val="5"/>
  </w:num>
  <w:num w:numId="3" w16cid:durableId="240606159">
    <w:abstractNumId w:val="9"/>
  </w:num>
  <w:num w:numId="4" w16cid:durableId="1549875444">
    <w:abstractNumId w:val="2"/>
  </w:num>
  <w:num w:numId="5" w16cid:durableId="1682008991">
    <w:abstractNumId w:val="11"/>
  </w:num>
  <w:num w:numId="6" w16cid:durableId="585263466">
    <w:abstractNumId w:val="0"/>
  </w:num>
  <w:num w:numId="7" w16cid:durableId="1599293929">
    <w:abstractNumId w:val="7"/>
  </w:num>
  <w:num w:numId="8" w16cid:durableId="561330314">
    <w:abstractNumId w:val="12"/>
  </w:num>
  <w:num w:numId="9" w16cid:durableId="2037847213">
    <w:abstractNumId w:val="6"/>
  </w:num>
  <w:num w:numId="10" w16cid:durableId="860751653">
    <w:abstractNumId w:val="8"/>
  </w:num>
  <w:num w:numId="11" w16cid:durableId="1027409555">
    <w:abstractNumId w:val="10"/>
  </w:num>
  <w:num w:numId="12" w16cid:durableId="566038660">
    <w:abstractNumId w:val="4"/>
  </w:num>
  <w:num w:numId="13" w16cid:durableId="1881477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BFD"/>
    <w:rsid w:val="00013F17"/>
    <w:rsid w:val="0001478A"/>
    <w:rsid w:val="00014DB7"/>
    <w:rsid w:val="00021333"/>
    <w:rsid w:val="00044BEF"/>
    <w:rsid w:val="00046C7A"/>
    <w:rsid w:val="00057FB4"/>
    <w:rsid w:val="00071659"/>
    <w:rsid w:val="00071E1E"/>
    <w:rsid w:val="00075E94"/>
    <w:rsid w:val="0008113E"/>
    <w:rsid w:val="00082FCC"/>
    <w:rsid w:val="0008474B"/>
    <w:rsid w:val="000951B3"/>
    <w:rsid w:val="00095E80"/>
    <w:rsid w:val="000A02C3"/>
    <w:rsid w:val="000B6DDF"/>
    <w:rsid w:val="000C18AF"/>
    <w:rsid w:val="000C1F1A"/>
    <w:rsid w:val="000C2383"/>
    <w:rsid w:val="000C3A76"/>
    <w:rsid w:val="000C6C0A"/>
    <w:rsid w:val="000D0503"/>
    <w:rsid w:val="000D259E"/>
    <w:rsid w:val="000D31AE"/>
    <w:rsid w:val="000E1DD8"/>
    <w:rsid w:val="000E3FC8"/>
    <w:rsid w:val="000F1D4C"/>
    <w:rsid w:val="00100A1B"/>
    <w:rsid w:val="00102026"/>
    <w:rsid w:val="00102104"/>
    <w:rsid w:val="00107ECD"/>
    <w:rsid w:val="00113EAE"/>
    <w:rsid w:val="00115386"/>
    <w:rsid w:val="00120EF1"/>
    <w:rsid w:val="00126ACB"/>
    <w:rsid w:val="00131F41"/>
    <w:rsid w:val="001333F7"/>
    <w:rsid w:val="00136A87"/>
    <w:rsid w:val="00141A7F"/>
    <w:rsid w:val="00144F3C"/>
    <w:rsid w:val="00145613"/>
    <w:rsid w:val="001575DD"/>
    <w:rsid w:val="00167B39"/>
    <w:rsid w:val="00174D05"/>
    <w:rsid w:val="00176FDB"/>
    <w:rsid w:val="00181614"/>
    <w:rsid w:val="00187276"/>
    <w:rsid w:val="0019204E"/>
    <w:rsid w:val="00193CB9"/>
    <w:rsid w:val="00197603"/>
    <w:rsid w:val="00197773"/>
    <w:rsid w:val="001A5617"/>
    <w:rsid w:val="001A7C5D"/>
    <w:rsid w:val="001B19F2"/>
    <w:rsid w:val="001C5C42"/>
    <w:rsid w:val="001C669F"/>
    <w:rsid w:val="001C7346"/>
    <w:rsid w:val="001D16E6"/>
    <w:rsid w:val="001E0050"/>
    <w:rsid w:val="001E60D9"/>
    <w:rsid w:val="001F5F26"/>
    <w:rsid w:val="001F7430"/>
    <w:rsid w:val="002155D6"/>
    <w:rsid w:val="00240006"/>
    <w:rsid w:val="00245F18"/>
    <w:rsid w:val="00246EC4"/>
    <w:rsid w:val="00257750"/>
    <w:rsid w:val="00257C64"/>
    <w:rsid w:val="00276555"/>
    <w:rsid w:val="00280F9C"/>
    <w:rsid w:val="00283282"/>
    <w:rsid w:val="00286FD9"/>
    <w:rsid w:val="002913D6"/>
    <w:rsid w:val="00293E3E"/>
    <w:rsid w:val="00296A1F"/>
    <w:rsid w:val="002A104D"/>
    <w:rsid w:val="002A750F"/>
    <w:rsid w:val="002B0EDF"/>
    <w:rsid w:val="002B1FDE"/>
    <w:rsid w:val="002C3CEB"/>
    <w:rsid w:val="002C3FED"/>
    <w:rsid w:val="002C4B18"/>
    <w:rsid w:val="002D3D9A"/>
    <w:rsid w:val="002D5105"/>
    <w:rsid w:val="002D7370"/>
    <w:rsid w:val="002E117A"/>
    <w:rsid w:val="002E6666"/>
    <w:rsid w:val="002E7980"/>
    <w:rsid w:val="002F1D9C"/>
    <w:rsid w:val="002F2940"/>
    <w:rsid w:val="00304F5D"/>
    <w:rsid w:val="00307F52"/>
    <w:rsid w:val="003115FE"/>
    <w:rsid w:val="00317AA8"/>
    <w:rsid w:val="00323C5A"/>
    <w:rsid w:val="003267B1"/>
    <w:rsid w:val="0034136F"/>
    <w:rsid w:val="003413A9"/>
    <w:rsid w:val="003419EF"/>
    <w:rsid w:val="00347822"/>
    <w:rsid w:val="0035379A"/>
    <w:rsid w:val="00354D6E"/>
    <w:rsid w:val="003550BC"/>
    <w:rsid w:val="0036031D"/>
    <w:rsid w:val="0036132B"/>
    <w:rsid w:val="00362749"/>
    <w:rsid w:val="00371130"/>
    <w:rsid w:val="003736B9"/>
    <w:rsid w:val="00374B2A"/>
    <w:rsid w:val="00376B80"/>
    <w:rsid w:val="0038053B"/>
    <w:rsid w:val="00384FF3"/>
    <w:rsid w:val="00392F5E"/>
    <w:rsid w:val="00397949"/>
    <w:rsid w:val="003A4F3B"/>
    <w:rsid w:val="003A5C43"/>
    <w:rsid w:val="003B67F1"/>
    <w:rsid w:val="003C08D6"/>
    <w:rsid w:val="003C67A0"/>
    <w:rsid w:val="003D1DA3"/>
    <w:rsid w:val="003D6202"/>
    <w:rsid w:val="003F6045"/>
    <w:rsid w:val="004038F1"/>
    <w:rsid w:val="004135DE"/>
    <w:rsid w:val="0041667A"/>
    <w:rsid w:val="0042132C"/>
    <w:rsid w:val="00424246"/>
    <w:rsid w:val="00424AA6"/>
    <w:rsid w:val="004255D5"/>
    <w:rsid w:val="00426A60"/>
    <w:rsid w:val="004316B5"/>
    <w:rsid w:val="00436EB2"/>
    <w:rsid w:val="00447FDC"/>
    <w:rsid w:val="00452F91"/>
    <w:rsid w:val="00454877"/>
    <w:rsid w:val="00457F66"/>
    <w:rsid w:val="004627C0"/>
    <w:rsid w:val="00464C62"/>
    <w:rsid w:val="00465C35"/>
    <w:rsid w:val="00470475"/>
    <w:rsid w:val="00484FCE"/>
    <w:rsid w:val="00492B14"/>
    <w:rsid w:val="004935F3"/>
    <w:rsid w:val="00493E25"/>
    <w:rsid w:val="004A7A76"/>
    <w:rsid w:val="004B7399"/>
    <w:rsid w:val="004E31E3"/>
    <w:rsid w:val="004E6073"/>
    <w:rsid w:val="004F5940"/>
    <w:rsid w:val="00500376"/>
    <w:rsid w:val="00503046"/>
    <w:rsid w:val="005043E8"/>
    <w:rsid w:val="00504E7D"/>
    <w:rsid w:val="00506E2A"/>
    <w:rsid w:val="00513301"/>
    <w:rsid w:val="00513D57"/>
    <w:rsid w:val="00516004"/>
    <w:rsid w:val="00525DFE"/>
    <w:rsid w:val="00532746"/>
    <w:rsid w:val="00561571"/>
    <w:rsid w:val="00564CFE"/>
    <w:rsid w:val="0056692A"/>
    <w:rsid w:val="00580123"/>
    <w:rsid w:val="005804F3"/>
    <w:rsid w:val="0058429F"/>
    <w:rsid w:val="0058673D"/>
    <w:rsid w:val="00587EA9"/>
    <w:rsid w:val="00587F88"/>
    <w:rsid w:val="005924FA"/>
    <w:rsid w:val="00594002"/>
    <w:rsid w:val="00595DE3"/>
    <w:rsid w:val="005B13B8"/>
    <w:rsid w:val="005D1314"/>
    <w:rsid w:val="005D3811"/>
    <w:rsid w:val="005D499F"/>
    <w:rsid w:val="005E419D"/>
    <w:rsid w:val="005E4E39"/>
    <w:rsid w:val="005E55F3"/>
    <w:rsid w:val="005E605C"/>
    <w:rsid w:val="005F5925"/>
    <w:rsid w:val="005F5C9F"/>
    <w:rsid w:val="00610413"/>
    <w:rsid w:val="00614849"/>
    <w:rsid w:val="00627AA3"/>
    <w:rsid w:val="006325C2"/>
    <w:rsid w:val="0063283E"/>
    <w:rsid w:val="00633914"/>
    <w:rsid w:val="00640AD0"/>
    <w:rsid w:val="00653FFD"/>
    <w:rsid w:val="006555A6"/>
    <w:rsid w:val="00662DA1"/>
    <w:rsid w:val="006726C1"/>
    <w:rsid w:val="00674AEA"/>
    <w:rsid w:val="00676120"/>
    <w:rsid w:val="0067648E"/>
    <w:rsid w:val="00687764"/>
    <w:rsid w:val="0069206A"/>
    <w:rsid w:val="00695105"/>
    <w:rsid w:val="0069676F"/>
    <w:rsid w:val="006A2F2E"/>
    <w:rsid w:val="006B045F"/>
    <w:rsid w:val="006B2C8B"/>
    <w:rsid w:val="006C0FE3"/>
    <w:rsid w:val="006C51FA"/>
    <w:rsid w:val="006D0B34"/>
    <w:rsid w:val="006D3BC2"/>
    <w:rsid w:val="006E00EF"/>
    <w:rsid w:val="006E1265"/>
    <w:rsid w:val="006E376F"/>
    <w:rsid w:val="006E6CF1"/>
    <w:rsid w:val="006F09E6"/>
    <w:rsid w:val="006F35EF"/>
    <w:rsid w:val="006F4230"/>
    <w:rsid w:val="006F6D32"/>
    <w:rsid w:val="006F75BE"/>
    <w:rsid w:val="006F7699"/>
    <w:rsid w:val="007050ED"/>
    <w:rsid w:val="0070741F"/>
    <w:rsid w:val="00714A6F"/>
    <w:rsid w:val="00720389"/>
    <w:rsid w:val="00720418"/>
    <w:rsid w:val="00725045"/>
    <w:rsid w:val="00725744"/>
    <w:rsid w:val="007261E8"/>
    <w:rsid w:val="007274E9"/>
    <w:rsid w:val="00747067"/>
    <w:rsid w:val="00754AE3"/>
    <w:rsid w:val="00757C65"/>
    <w:rsid w:val="00762754"/>
    <w:rsid w:val="00776E0B"/>
    <w:rsid w:val="00783B2A"/>
    <w:rsid w:val="007A564C"/>
    <w:rsid w:val="007B1FB9"/>
    <w:rsid w:val="007B7EBF"/>
    <w:rsid w:val="007C1E1D"/>
    <w:rsid w:val="007C29FD"/>
    <w:rsid w:val="007D3305"/>
    <w:rsid w:val="007D51BB"/>
    <w:rsid w:val="007D726F"/>
    <w:rsid w:val="007E6167"/>
    <w:rsid w:val="007F09C8"/>
    <w:rsid w:val="007F2348"/>
    <w:rsid w:val="00801734"/>
    <w:rsid w:val="00810366"/>
    <w:rsid w:val="008110A0"/>
    <w:rsid w:val="008118AE"/>
    <w:rsid w:val="00811BCB"/>
    <w:rsid w:val="008258DA"/>
    <w:rsid w:val="00826AE9"/>
    <w:rsid w:val="008338A5"/>
    <w:rsid w:val="0083685B"/>
    <w:rsid w:val="008416D9"/>
    <w:rsid w:val="008420E7"/>
    <w:rsid w:val="00842DBA"/>
    <w:rsid w:val="00843745"/>
    <w:rsid w:val="008446D6"/>
    <w:rsid w:val="00847204"/>
    <w:rsid w:val="00856643"/>
    <w:rsid w:val="00857931"/>
    <w:rsid w:val="008606AF"/>
    <w:rsid w:val="00884760"/>
    <w:rsid w:val="00890223"/>
    <w:rsid w:val="0089420C"/>
    <w:rsid w:val="00894446"/>
    <w:rsid w:val="0089520B"/>
    <w:rsid w:val="008A01EB"/>
    <w:rsid w:val="008A2A3E"/>
    <w:rsid w:val="008A457C"/>
    <w:rsid w:val="008A6D02"/>
    <w:rsid w:val="008C1DC4"/>
    <w:rsid w:val="008E08C0"/>
    <w:rsid w:val="008F6D67"/>
    <w:rsid w:val="009034E2"/>
    <w:rsid w:val="0090522E"/>
    <w:rsid w:val="00905E85"/>
    <w:rsid w:val="009074D0"/>
    <w:rsid w:val="00910471"/>
    <w:rsid w:val="00912EBF"/>
    <w:rsid w:val="0092622F"/>
    <w:rsid w:val="00930E5A"/>
    <w:rsid w:val="00932E62"/>
    <w:rsid w:val="00944ED5"/>
    <w:rsid w:val="009454E8"/>
    <w:rsid w:val="0094691E"/>
    <w:rsid w:val="00955716"/>
    <w:rsid w:val="00964F7E"/>
    <w:rsid w:val="009663CC"/>
    <w:rsid w:val="0097079A"/>
    <w:rsid w:val="00974E6A"/>
    <w:rsid w:val="00975990"/>
    <w:rsid w:val="009775F0"/>
    <w:rsid w:val="009828F1"/>
    <w:rsid w:val="00984761"/>
    <w:rsid w:val="00985470"/>
    <w:rsid w:val="009A37E7"/>
    <w:rsid w:val="009A459E"/>
    <w:rsid w:val="009A770B"/>
    <w:rsid w:val="009A7D4A"/>
    <w:rsid w:val="009B102E"/>
    <w:rsid w:val="009C7639"/>
    <w:rsid w:val="009D6A5A"/>
    <w:rsid w:val="009E2A9F"/>
    <w:rsid w:val="009E63C2"/>
    <w:rsid w:val="009E7876"/>
    <w:rsid w:val="009E790B"/>
    <w:rsid w:val="009F472E"/>
    <w:rsid w:val="009F7A68"/>
    <w:rsid w:val="00A00830"/>
    <w:rsid w:val="00A02774"/>
    <w:rsid w:val="00A02E0F"/>
    <w:rsid w:val="00A049D5"/>
    <w:rsid w:val="00A05948"/>
    <w:rsid w:val="00A13496"/>
    <w:rsid w:val="00A154B7"/>
    <w:rsid w:val="00A24471"/>
    <w:rsid w:val="00A245D4"/>
    <w:rsid w:val="00A25EA7"/>
    <w:rsid w:val="00A3022F"/>
    <w:rsid w:val="00A423C7"/>
    <w:rsid w:val="00A47CA9"/>
    <w:rsid w:val="00A574DE"/>
    <w:rsid w:val="00A610E3"/>
    <w:rsid w:val="00A67F3D"/>
    <w:rsid w:val="00A746E4"/>
    <w:rsid w:val="00A769B7"/>
    <w:rsid w:val="00A77623"/>
    <w:rsid w:val="00A77A7C"/>
    <w:rsid w:val="00A77F85"/>
    <w:rsid w:val="00A804D6"/>
    <w:rsid w:val="00A94225"/>
    <w:rsid w:val="00A9455A"/>
    <w:rsid w:val="00AA044D"/>
    <w:rsid w:val="00AB0663"/>
    <w:rsid w:val="00AB08E1"/>
    <w:rsid w:val="00AB594C"/>
    <w:rsid w:val="00AC694C"/>
    <w:rsid w:val="00AD0A5B"/>
    <w:rsid w:val="00AD21D5"/>
    <w:rsid w:val="00AD6AA3"/>
    <w:rsid w:val="00AE7B35"/>
    <w:rsid w:val="00AF22BB"/>
    <w:rsid w:val="00AF6114"/>
    <w:rsid w:val="00B07018"/>
    <w:rsid w:val="00B10D10"/>
    <w:rsid w:val="00B15AC3"/>
    <w:rsid w:val="00B16519"/>
    <w:rsid w:val="00B427BF"/>
    <w:rsid w:val="00B517E4"/>
    <w:rsid w:val="00B62001"/>
    <w:rsid w:val="00B66754"/>
    <w:rsid w:val="00B70899"/>
    <w:rsid w:val="00B730E4"/>
    <w:rsid w:val="00B83D69"/>
    <w:rsid w:val="00B94E9A"/>
    <w:rsid w:val="00BA1AE6"/>
    <w:rsid w:val="00BA407A"/>
    <w:rsid w:val="00BB0A13"/>
    <w:rsid w:val="00BB1D6F"/>
    <w:rsid w:val="00BB3665"/>
    <w:rsid w:val="00BB729A"/>
    <w:rsid w:val="00BC2E9D"/>
    <w:rsid w:val="00BC3104"/>
    <w:rsid w:val="00BD2CD3"/>
    <w:rsid w:val="00BD7A2E"/>
    <w:rsid w:val="00BE1DD3"/>
    <w:rsid w:val="00BE3015"/>
    <w:rsid w:val="00BE4CA1"/>
    <w:rsid w:val="00BE5AF6"/>
    <w:rsid w:val="00BF2342"/>
    <w:rsid w:val="00BF3FF8"/>
    <w:rsid w:val="00C00758"/>
    <w:rsid w:val="00C07F8D"/>
    <w:rsid w:val="00C15CC9"/>
    <w:rsid w:val="00C17BA6"/>
    <w:rsid w:val="00C22FCD"/>
    <w:rsid w:val="00C404B8"/>
    <w:rsid w:val="00C4500A"/>
    <w:rsid w:val="00C4528B"/>
    <w:rsid w:val="00C5278B"/>
    <w:rsid w:val="00C53A94"/>
    <w:rsid w:val="00C53F18"/>
    <w:rsid w:val="00C55EFD"/>
    <w:rsid w:val="00C60AC3"/>
    <w:rsid w:val="00C61550"/>
    <w:rsid w:val="00C63F07"/>
    <w:rsid w:val="00C63F94"/>
    <w:rsid w:val="00C71327"/>
    <w:rsid w:val="00C73F46"/>
    <w:rsid w:val="00C747EA"/>
    <w:rsid w:val="00C904C1"/>
    <w:rsid w:val="00C93FE2"/>
    <w:rsid w:val="00CA0A24"/>
    <w:rsid w:val="00CA5663"/>
    <w:rsid w:val="00CB165E"/>
    <w:rsid w:val="00CB29F5"/>
    <w:rsid w:val="00CD169F"/>
    <w:rsid w:val="00CD1B85"/>
    <w:rsid w:val="00CD5A27"/>
    <w:rsid w:val="00CE0B7C"/>
    <w:rsid w:val="00CE772B"/>
    <w:rsid w:val="00CF0DE9"/>
    <w:rsid w:val="00CF33FA"/>
    <w:rsid w:val="00CF68F4"/>
    <w:rsid w:val="00D00558"/>
    <w:rsid w:val="00D15A82"/>
    <w:rsid w:val="00D16032"/>
    <w:rsid w:val="00D17EEC"/>
    <w:rsid w:val="00D2091A"/>
    <w:rsid w:val="00D22986"/>
    <w:rsid w:val="00D30856"/>
    <w:rsid w:val="00D34BC8"/>
    <w:rsid w:val="00D36B96"/>
    <w:rsid w:val="00D44F96"/>
    <w:rsid w:val="00D47976"/>
    <w:rsid w:val="00D513BE"/>
    <w:rsid w:val="00D525B6"/>
    <w:rsid w:val="00D601FA"/>
    <w:rsid w:val="00D734C2"/>
    <w:rsid w:val="00D735F7"/>
    <w:rsid w:val="00D737DF"/>
    <w:rsid w:val="00D80055"/>
    <w:rsid w:val="00D829E9"/>
    <w:rsid w:val="00D955BA"/>
    <w:rsid w:val="00DA0FE7"/>
    <w:rsid w:val="00DB3343"/>
    <w:rsid w:val="00DB58AE"/>
    <w:rsid w:val="00DB5B71"/>
    <w:rsid w:val="00DB704A"/>
    <w:rsid w:val="00DC35F4"/>
    <w:rsid w:val="00DC4F46"/>
    <w:rsid w:val="00DD008C"/>
    <w:rsid w:val="00DD509A"/>
    <w:rsid w:val="00DE4492"/>
    <w:rsid w:val="00DF181B"/>
    <w:rsid w:val="00DF3E38"/>
    <w:rsid w:val="00E02CCB"/>
    <w:rsid w:val="00E07098"/>
    <w:rsid w:val="00E15853"/>
    <w:rsid w:val="00E17A38"/>
    <w:rsid w:val="00E2000A"/>
    <w:rsid w:val="00E2285A"/>
    <w:rsid w:val="00E22AE4"/>
    <w:rsid w:val="00E2688C"/>
    <w:rsid w:val="00E40637"/>
    <w:rsid w:val="00E44F08"/>
    <w:rsid w:val="00E4542E"/>
    <w:rsid w:val="00E51300"/>
    <w:rsid w:val="00E71EDB"/>
    <w:rsid w:val="00E72501"/>
    <w:rsid w:val="00E771C3"/>
    <w:rsid w:val="00E77C4E"/>
    <w:rsid w:val="00E80E82"/>
    <w:rsid w:val="00E85F47"/>
    <w:rsid w:val="00E86C6C"/>
    <w:rsid w:val="00E916EA"/>
    <w:rsid w:val="00E96116"/>
    <w:rsid w:val="00EA1174"/>
    <w:rsid w:val="00EA468D"/>
    <w:rsid w:val="00EA7FD7"/>
    <w:rsid w:val="00EB25B2"/>
    <w:rsid w:val="00EB670D"/>
    <w:rsid w:val="00EB6984"/>
    <w:rsid w:val="00EC50F5"/>
    <w:rsid w:val="00EC6C69"/>
    <w:rsid w:val="00EC74D8"/>
    <w:rsid w:val="00ED0BA0"/>
    <w:rsid w:val="00EF2648"/>
    <w:rsid w:val="00EF4C10"/>
    <w:rsid w:val="00EF5F81"/>
    <w:rsid w:val="00F0678D"/>
    <w:rsid w:val="00F06C4F"/>
    <w:rsid w:val="00F13203"/>
    <w:rsid w:val="00F13C56"/>
    <w:rsid w:val="00F2496C"/>
    <w:rsid w:val="00F30D3E"/>
    <w:rsid w:val="00F31F99"/>
    <w:rsid w:val="00F330BA"/>
    <w:rsid w:val="00F43921"/>
    <w:rsid w:val="00F62966"/>
    <w:rsid w:val="00F66885"/>
    <w:rsid w:val="00F77470"/>
    <w:rsid w:val="00F84019"/>
    <w:rsid w:val="00F87980"/>
    <w:rsid w:val="00F91E33"/>
    <w:rsid w:val="00F97496"/>
    <w:rsid w:val="00FA39C2"/>
    <w:rsid w:val="00FB1A03"/>
    <w:rsid w:val="00FB207E"/>
    <w:rsid w:val="00FC1749"/>
    <w:rsid w:val="00FC2C62"/>
    <w:rsid w:val="00FC7C30"/>
    <w:rsid w:val="00FD17E7"/>
    <w:rsid w:val="00FD350C"/>
    <w:rsid w:val="00FD5CC4"/>
    <w:rsid w:val="00FD7CFC"/>
    <w:rsid w:val="00FE1E19"/>
    <w:rsid w:val="00FE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34</Pages>
  <Words>13457</Words>
  <Characters>76709</Characters>
  <Application>Microsoft Office Word</Application>
  <DocSecurity>0</DocSecurity>
  <Lines>639</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503</cp:revision>
  <dcterms:created xsi:type="dcterms:W3CDTF">2024-07-08T10:04:00Z</dcterms:created>
  <dcterms:modified xsi:type="dcterms:W3CDTF">2025-08-27T11:22:00Z</dcterms:modified>
</cp:coreProperties>
</file>