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73081F" w14:textId="77777777" w:rsidR="00A77E68" w:rsidRPr="00D0770E" w:rsidRDefault="00A77E68" w:rsidP="000523E5">
      <w:pPr>
        <w:spacing w:line="240" w:lineRule="auto"/>
        <w:rPr>
          <w:rFonts w:ascii="Times New Roman" w:hAnsi="Times New Roman" w:cs="Times New Roman"/>
          <w:sz w:val="20"/>
          <w:szCs w:val="20"/>
          <w:lang w:val="lt-LT"/>
        </w:rPr>
      </w:pPr>
    </w:p>
    <w:p w14:paraId="47A7E524" w14:textId="412D9093" w:rsidR="00274CFB" w:rsidRPr="002646FC" w:rsidRDefault="00274CFB" w:rsidP="00274CFB">
      <w:pPr>
        <w:spacing w:line="240" w:lineRule="auto"/>
        <w:jc w:val="center"/>
        <w:rPr>
          <w:rFonts w:ascii="Times New Roman" w:hAnsi="Times New Roman" w:cs="Times New Roman"/>
          <w:b/>
          <w:color w:val="auto"/>
          <w:szCs w:val="24"/>
          <w:lang w:val="lt-LT"/>
        </w:rPr>
      </w:pPr>
      <w:r w:rsidRPr="002646FC">
        <w:rPr>
          <w:rFonts w:ascii="Times New Roman" w:hAnsi="Times New Roman" w:cs="Times New Roman"/>
          <w:b/>
          <w:color w:val="auto"/>
          <w:szCs w:val="24"/>
          <w:lang w:val="lt-LT"/>
        </w:rPr>
        <w:t>INVESTICIJŲ PLANŲ IR</w:t>
      </w:r>
      <w:r w:rsidR="00213A2D" w:rsidRPr="002646FC">
        <w:rPr>
          <w:rFonts w:ascii="Times New Roman" w:hAnsi="Times New Roman" w:cs="Times New Roman"/>
          <w:b/>
          <w:color w:val="auto"/>
          <w:szCs w:val="24"/>
          <w:lang w:val="lt-LT"/>
        </w:rPr>
        <w:t xml:space="preserve"> (ARBA)</w:t>
      </w:r>
      <w:r w:rsidRPr="002646FC">
        <w:rPr>
          <w:rFonts w:ascii="Times New Roman" w:hAnsi="Times New Roman" w:cs="Times New Roman"/>
          <w:b/>
          <w:color w:val="auto"/>
          <w:szCs w:val="24"/>
          <w:lang w:val="lt-LT"/>
        </w:rPr>
        <w:t xml:space="preserve"> ENERGINIO NAUDINGUMO SERTIFIKATŲ RENGIMO PASLAUGŲ PIRKIMO, TAIKANT DINAMINĘ PIRKIMO SISTEMĄ, </w:t>
      </w:r>
      <w:r w:rsidR="004B382B">
        <w:rPr>
          <w:rFonts w:ascii="Times New Roman" w:hAnsi="Times New Roman" w:cs="Times New Roman"/>
          <w:b/>
          <w:color w:val="auto"/>
          <w:szCs w:val="24"/>
          <w:lang w:val="lt-LT"/>
        </w:rPr>
        <w:t>BENDRINĖS TECHNINĖS CHARAKTERISTIKOS</w:t>
      </w:r>
    </w:p>
    <w:p w14:paraId="732AF958" w14:textId="0009CD70" w:rsidR="00AF14C4" w:rsidRPr="00DA6613" w:rsidRDefault="00AF14C4" w:rsidP="00AF14C4">
      <w:pPr>
        <w:tabs>
          <w:tab w:val="left" w:pos="1560"/>
        </w:tabs>
        <w:spacing w:line="240" w:lineRule="auto"/>
        <w:rPr>
          <w:rFonts w:ascii="Times New Roman" w:hAnsi="Times New Roman" w:cs="Times New Roman"/>
          <w:color w:val="auto"/>
          <w:sz w:val="22"/>
          <w:lang w:val="lt-LT"/>
        </w:rPr>
      </w:pPr>
    </w:p>
    <w:p w14:paraId="6A0046F5" w14:textId="77777777" w:rsidR="00EA4BAB" w:rsidRPr="0059601C" w:rsidRDefault="00EA4BAB" w:rsidP="000523E5">
      <w:pPr>
        <w:spacing w:line="240" w:lineRule="auto"/>
        <w:ind w:firstLine="709"/>
        <w:rPr>
          <w:rFonts w:ascii="Times New Roman" w:hAnsi="Times New Roman" w:cs="Times New Roman"/>
          <w:b/>
          <w:color w:val="auto"/>
          <w:sz w:val="23"/>
          <w:szCs w:val="23"/>
          <w:lang w:val="lt-LT"/>
        </w:rPr>
      </w:pPr>
    </w:p>
    <w:p w14:paraId="11733BC4" w14:textId="77777777" w:rsidR="00BC13B4" w:rsidRPr="002646FC" w:rsidRDefault="00BC13B4" w:rsidP="000523E5">
      <w:pPr>
        <w:spacing w:line="240" w:lineRule="auto"/>
        <w:ind w:firstLine="709"/>
        <w:rPr>
          <w:rFonts w:ascii="Times New Roman" w:hAnsi="Times New Roman" w:cs="Times New Roman"/>
          <w:b/>
          <w:color w:val="auto"/>
          <w:szCs w:val="24"/>
          <w:lang w:val="lt-LT"/>
        </w:rPr>
      </w:pPr>
    </w:p>
    <w:p w14:paraId="68F33E01" w14:textId="0D032160" w:rsidR="002973E7" w:rsidRPr="002646FC" w:rsidRDefault="002973E7" w:rsidP="00BC13B4">
      <w:pPr>
        <w:spacing w:line="240" w:lineRule="auto"/>
        <w:ind w:firstLine="709"/>
        <w:rPr>
          <w:rFonts w:ascii="Times New Roman" w:hAnsi="Times New Roman" w:cs="Times New Roman"/>
          <w:bCs/>
          <w:color w:val="auto"/>
          <w:szCs w:val="24"/>
          <w:lang w:val="lt-LT"/>
        </w:rPr>
      </w:pPr>
      <w:r w:rsidRPr="002646FC">
        <w:rPr>
          <w:rFonts w:ascii="Times New Roman" w:hAnsi="Times New Roman" w:cs="Times New Roman"/>
          <w:b/>
          <w:color w:val="auto"/>
          <w:szCs w:val="24"/>
          <w:lang w:val="lt-LT"/>
        </w:rPr>
        <w:t>1.</w:t>
      </w:r>
      <w:r w:rsidRPr="002646FC">
        <w:rPr>
          <w:rFonts w:ascii="Times New Roman" w:hAnsi="Times New Roman" w:cs="Times New Roman"/>
          <w:bCs/>
          <w:color w:val="auto"/>
          <w:szCs w:val="24"/>
          <w:lang w:val="lt-LT"/>
        </w:rPr>
        <w:t xml:space="preserve"> </w:t>
      </w:r>
      <w:r w:rsidR="00BC13B4" w:rsidRPr="002646FC">
        <w:rPr>
          <w:rFonts w:ascii="Times New Roman" w:hAnsi="Times New Roman" w:cs="Times New Roman"/>
          <w:b/>
          <w:color w:val="auto"/>
          <w:szCs w:val="24"/>
          <w:lang w:val="lt-LT"/>
        </w:rPr>
        <w:t>Pirkimo objektas</w:t>
      </w:r>
      <w:r w:rsidRPr="002646FC">
        <w:rPr>
          <w:rFonts w:ascii="Times New Roman" w:hAnsi="Times New Roman" w:cs="Times New Roman"/>
          <w:b/>
          <w:color w:val="auto"/>
          <w:szCs w:val="24"/>
          <w:lang w:val="lt-LT"/>
        </w:rPr>
        <w:t>:</w:t>
      </w:r>
    </w:p>
    <w:p w14:paraId="48D0FD7D" w14:textId="04193C45" w:rsidR="002973E7" w:rsidRPr="002646FC" w:rsidRDefault="00A82DAA" w:rsidP="00A82DAA">
      <w:pPr>
        <w:spacing w:line="240" w:lineRule="auto"/>
        <w:rPr>
          <w:rFonts w:ascii="Times New Roman" w:hAnsi="Times New Roman" w:cs="Times New Roman"/>
          <w:bCs/>
          <w:color w:val="auto"/>
          <w:szCs w:val="24"/>
          <w:lang w:val="lt-LT"/>
        </w:rPr>
      </w:pPr>
      <w:r w:rsidRPr="002646FC">
        <w:rPr>
          <w:rFonts w:ascii="Times New Roman" w:hAnsi="Times New Roman" w:cs="Times New Roman"/>
          <w:bCs/>
          <w:color w:val="auto"/>
          <w:szCs w:val="24"/>
          <w:lang w:val="lt-LT"/>
        </w:rPr>
        <w:t xml:space="preserve">            - </w:t>
      </w:r>
      <w:r w:rsidR="00BC13B4" w:rsidRPr="002646FC">
        <w:rPr>
          <w:rFonts w:ascii="Times New Roman" w:hAnsi="Times New Roman" w:cs="Times New Roman"/>
          <w:bCs/>
          <w:color w:val="auto"/>
          <w:szCs w:val="24"/>
          <w:lang w:val="lt-LT"/>
        </w:rPr>
        <w:t xml:space="preserve">investicijų planų ir </w:t>
      </w:r>
      <w:r w:rsidR="00D36C77" w:rsidRPr="002646FC">
        <w:rPr>
          <w:rFonts w:ascii="Times New Roman" w:hAnsi="Times New Roman" w:cs="Times New Roman"/>
          <w:bCs/>
          <w:color w:val="auto"/>
          <w:szCs w:val="24"/>
          <w:lang w:val="lt-LT"/>
        </w:rPr>
        <w:t>(arba)</w:t>
      </w:r>
    </w:p>
    <w:p w14:paraId="6C670834" w14:textId="68E7491F" w:rsidR="00BC13B4" w:rsidRPr="002646FC" w:rsidRDefault="00A82DAA" w:rsidP="00A82DAA">
      <w:pPr>
        <w:spacing w:line="240" w:lineRule="auto"/>
        <w:rPr>
          <w:rFonts w:ascii="Times New Roman" w:hAnsi="Times New Roman" w:cs="Times New Roman"/>
          <w:bCs/>
          <w:color w:val="auto"/>
          <w:szCs w:val="24"/>
          <w:lang w:val="lt-LT"/>
        </w:rPr>
      </w:pPr>
      <w:r w:rsidRPr="002646FC">
        <w:rPr>
          <w:rFonts w:ascii="Times New Roman" w:hAnsi="Times New Roman" w:cs="Times New Roman"/>
          <w:bCs/>
          <w:color w:val="auto"/>
          <w:szCs w:val="24"/>
          <w:lang w:val="lt-LT"/>
        </w:rPr>
        <w:t xml:space="preserve">            - </w:t>
      </w:r>
      <w:r w:rsidR="00BC13B4" w:rsidRPr="002646FC">
        <w:rPr>
          <w:rFonts w:ascii="Times New Roman" w:hAnsi="Times New Roman" w:cs="Times New Roman"/>
          <w:bCs/>
          <w:color w:val="auto"/>
          <w:szCs w:val="24"/>
          <w:lang w:val="lt-LT"/>
        </w:rPr>
        <w:t>energinio naudingumo sertifikatų parengimo paslaugos (toliau – Paslaugos).</w:t>
      </w:r>
    </w:p>
    <w:p w14:paraId="3602296A" w14:textId="6A21D488" w:rsidR="00393FEB" w:rsidRPr="002646FC" w:rsidRDefault="002973E7" w:rsidP="002973E7">
      <w:pPr>
        <w:spacing w:line="240" w:lineRule="auto"/>
        <w:ind w:firstLine="709"/>
        <w:rPr>
          <w:rFonts w:ascii="Times New Roman" w:hAnsi="Times New Roman" w:cs="Times New Roman"/>
          <w:b/>
          <w:color w:val="auto"/>
          <w:szCs w:val="24"/>
          <w:lang w:val="lt-LT"/>
        </w:rPr>
      </w:pPr>
      <w:r w:rsidRPr="002646FC">
        <w:rPr>
          <w:rFonts w:ascii="Times New Roman" w:hAnsi="Times New Roman" w:cs="Times New Roman"/>
          <w:b/>
          <w:color w:val="auto"/>
          <w:szCs w:val="24"/>
          <w:lang w:val="lt-LT"/>
        </w:rPr>
        <w:t>2</w:t>
      </w:r>
      <w:r w:rsidR="00393FEB" w:rsidRPr="002646FC">
        <w:rPr>
          <w:rFonts w:ascii="Times New Roman" w:hAnsi="Times New Roman" w:cs="Times New Roman"/>
          <w:b/>
          <w:color w:val="auto"/>
          <w:szCs w:val="24"/>
          <w:lang w:val="lt-LT"/>
        </w:rPr>
        <w:t>. Paslaugų teikimo vieta</w:t>
      </w:r>
      <w:r w:rsidRPr="002646FC">
        <w:rPr>
          <w:rFonts w:ascii="Times New Roman" w:hAnsi="Times New Roman" w:cs="Times New Roman"/>
          <w:b/>
          <w:color w:val="auto"/>
          <w:szCs w:val="24"/>
          <w:lang w:val="lt-LT"/>
        </w:rPr>
        <w:t xml:space="preserve">: </w:t>
      </w:r>
      <w:r w:rsidR="00393FEB" w:rsidRPr="002646FC">
        <w:rPr>
          <w:rFonts w:ascii="Times New Roman" w:hAnsi="Times New Roman" w:cs="Times New Roman"/>
          <w:bCs/>
          <w:color w:val="auto"/>
          <w:szCs w:val="24"/>
          <w:lang w:val="lt-LT"/>
        </w:rPr>
        <w:t>Paslaugos turi būti teikiamos Lietuvos Respublikos teritorijoje.</w:t>
      </w:r>
    </w:p>
    <w:p w14:paraId="7498CD6D" w14:textId="70D5F60B" w:rsidR="00445B9B" w:rsidRPr="002646FC" w:rsidRDefault="002973E7" w:rsidP="002973E7">
      <w:pPr>
        <w:spacing w:line="240" w:lineRule="auto"/>
        <w:ind w:firstLine="709"/>
        <w:rPr>
          <w:rFonts w:ascii="Times New Roman" w:hAnsi="Times New Roman" w:cs="Times New Roman"/>
          <w:b/>
          <w:color w:val="auto"/>
          <w:szCs w:val="24"/>
          <w:lang w:val="lt-LT"/>
        </w:rPr>
      </w:pPr>
      <w:r w:rsidRPr="002646FC">
        <w:rPr>
          <w:rFonts w:ascii="Times New Roman" w:hAnsi="Times New Roman" w:cs="Times New Roman"/>
          <w:b/>
          <w:color w:val="auto"/>
          <w:szCs w:val="24"/>
          <w:lang w:val="lt-LT"/>
        </w:rPr>
        <w:t>3</w:t>
      </w:r>
      <w:r w:rsidR="00445B9B" w:rsidRPr="002646FC">
        <w:rPr>
          <w:rFonts w:ascii="Times New Roman" w:hAnsi="Times New Roman" w:cs="Times New Roman"/>
          <w:b/>
          <w:color w:val="auto"/>
          <w:szCs w:val="24"/>
          <w:lang w:val="lt-LT"/>
        </w:rPr>
        <w:t>.</w:t>
      </w:r>
      <w:r w:rsidR="00597384" w:rsidRPr="002646FC">
        <w:rPr>
          <w:rFonts w:ascii="Times New Roman" w:hAnsi="Times New Roman" w:cs="Times New Roman"/>
          <w:b/>
          <w:color w:val="auto"/>
          <w:szCs w:val="24"/>
          <w:lang w:val="lt-LT"/>
        </w:rPr>
        <w:t xml:space="preserve"> </w:t>
      </w:r>
      <w:r w:rsidR="00445B9B" w:rsidRPr="002646FC">
        <w:rPr>
          <w:rFonts w:ascii="Times New Roman" w:hAnsi="Times New Roman" w:cs="Times New Roman"/>
          <w:b/>
          <w:color w:val="auto"/>
          <w:szCs w:val="24"/>
          <w:lang w:val="lt-LT"/>
        </w:rPr>
        <w:t>Teisinis reguliavimas</w:t>
      </w:r>
      <w:r w:rsidRPr="002646FC">
        <w:rPr>
          <w:rFonts w:ascii="Times New Roman" w:hAnsi="Times New Roman" w:cs="Times New Roman"/>
          <w:b/>
          <w:color w:val="auto"/>
          <w:szCs w:val="24"/>
          <w:lang w:val="lt-LT"/>
        </w:rPr>
        <w:t xml:space="preserve">: </w:t>
      </w:r>
      <w:r w:rsidRPr="002646FC">
        <w:rPr>
          <w:rFonts w:ascii="Times New Roman" w:hAnsi="Times New Roman" w:cs="Times New Roman"/>
          <w:bCs/>
          <w:color w:val="auto"/>
          <w:szCs w:val="24"/>
          <w:lang w:val="lt-LT"/>
        </w:rPr>
        <w:t>Paslaugos teikiamos vadovaujantis Lietuvos Respublikoje Paslaugų teikimą reglamentuojančiais</w:t>
      </w:r>
      <w:r w:rsidR="00445B9B" w:rsidRPr="002646FC">
        <w:rPr>
          <w:rFonts w:ascii="Times New Roman" w:hAnsi="Times New Roman" w:cs="Times New Roman"/>
          <w:bCs/>
          <w:color w:val="auto"/>
          <w:szCs w:val="24"/>
          <w:lang w:val="lt-LT"/>
        </w:rPr>
        <w:t xml:space="preserve"> </w:t>
      </w:r>
      <w:r w:rsidRPr="002646FC">
        <w:rPr>
          <w:rFonts w:ascii="Times New Roman" w:hAnsi="Times New Roman" w:cs="Times New Roman"/>
          <w:bCs/>
          <w:color w:val="auto"/>
          <w:szCs w:val="24"/>
          <w:lang w:val="lt-LT"/>
        </w:rPr>
        <w:t>teisės aktais (aktualiomis redakcijomis) (toliau – TA)</w:t>
      </w:r>
      <w:r w:rsidR="00F71E17" w:rsidRPr="002646FC">
        <w:rPr>
          <w:rFonts w:ascii="Times New Roman" w:hAnsi="Times New Roman" w:cs="Times New Roman"/>
          <w:color w:val="auto"/>
          <w:szCs w:val="24"/>
          <w:lang w:val="lt-LT"/>
        </w:rPr>
        <w:t>.</w:t>
      </w:r>
    </w:p>
    <w:p w14:paraId="733DE6F8" w14:textId="0DF7F12F" w:rsidR="00E24443" w:rsidRPr="002646FC" w:rsidRDefault="002973E7" w:rsidP="002973E7">
      <w:pPr>
        <w:pStyle w:val="Sraopastraipa"/>
        <w:spacing w:line="240" w:lineRule="auto"/>
        <w:ind w:left="-90" w:firstLine="799"/>
        <w:rPr>
          <w:rFonts w:ascii="Times New Roman" w:hAnsi="Times New Roman" w:cs="Times New Roman"/>
          <w:b/>
          <w:bCs/>
          <w:color w:val="auto"/>
          <w:szCs w:val="24"/>
          <w:lang w:val="lt-LT"/>
        </w:rPr>
      </w:pPr>
      <w:r w:rsidRPr="002646FC">
        <w:rPr>
          <w:rFonts w:ascii="Times New Roman" w:hAnsi="Times New Roman" w:cs="Times New Roman"/>
          <w:b/>
          <w:bCs/>
          <w:color w:val="auto"/>
          <w:szCs w:val="24"/>
          <w:lang w:val="lt-LT"/>
        </w:rPr>
        <w:t>4</w:t>
      </w:r>
      <w:r w:rsidR="00F71E17" w:rsidRPr="002646FC">
        <w:rPr>
          <w:rFonts w:ascii="Times New Roman" w:hAnsi="Times New Roman" w:cs="Times New Roman"/>
          <w:b/>
          <w:bCs/>
          <w:color w:val="auto"/>
          <w:szCs w:val="24"/>
          <w:lang w:val="lt-LT"/>
        </w:rPr>
        <w:t>. Kokybės reikal</w:t>
      </w:r>
      <w:r w:rsidR="00E24443" w:rsidRPr="002646FC">
        <w:rPr>
          <w:rFonts w:ascii="Times New Roman" w:hAnsi="Times New Roman" w:cs="Times New Roman"/>
          <w:b/>
          <w:bCs/>
          <w:color w:val="auto"/>
          <w:szCs w:val="24"/>
          <w:lang w:val="lt-LT"/>
        </w:rPr>
        <w:t>avimai</w:t>
      </w:r>
      <w:r w:rsidRPr="002646FC">
        <w:rPr>
          <w:rFonts w:ascii="Times New Roman" w:hAnsi="Times New Roman" w:cs="Times New Roman"/>
          <w:b/>
          <w:bCs/>
          <w:color w:val="auto"/>
          <w:szCs w:val="24"/>
          <w:lang w:val="lt-LT"/>
        </w:rPr>
        <w:t xml:space="preserve">: </w:t>
      </w:r>
      <w:r w:rsidR="00E24443" w:rsidRPr="002646FC">
        <w:rPr>
          <w:rFonts w:ascii="Times New Roman" w:hAnsi="Times New Roman" w:cs="Times New Roman"/>
          <w:bCs/>
          <w:color w:val="auto"/>
          <w:szCs w:val="24"/>
          <w:lang w:val="lt-LT"/>
        </w:rPr>
        <w:t>Paslaugos</w:t>
      </w:r>
      <w:r w:rsidR="00BA48AA" w:rsidRPr="002646FC">
        <w:rPr>
          <w:rFonts w:ascii="Times New Roman" w:hAnsi="Times New Roman" w:cs="Times New Roman"/>
          <w:bCs/>
          <w:color w:val="auto"/>
          <w:szCs w:val="24"/>
          <w:lang w:val="lt-LT"/>
        </w:rPr>
        <w:t xml:space="preserve"> turi atitikti </w:t>
      </w:r>
      <w:r w:rsidRPr="002646FC">
        <w:rPr>
          <w:rFonts w:ascii="Times New Roman" w:hAnsi="Times New Roman" w:cs="Times New Roman"/>
          <w:bCs/>
          <w:color w:val="auto"/>
          <w:szCs w:val="24"/>
          <w:lang w:val="lt-LT"/>
        </w:rPr>
        <w:t>TA, konkrečiame pirkime paskelbtus perkančiosios organizacijos reikalavimus</w:t>
      </w:r>
      <w:r w:rsidR="00BA48AA" w:rsidRPr="002646FC">
        <w:rPr>
          <w:rFonts w:ascii="Times New Roman" w:hAnsi="Times New Roman" w:cs="Times New Roman"/>
          <w:bCs/>
          <w:color w:val="auto"/>
          <w:szCs w:val="24"/>
          <w:lang w:val="lt-LT"/>
        </w:rPr>
        <w:t xml:space="preserve">, sutartyje nurodytas sąlygas. </w:t>
      </w:r>
    </w:p>
    <w:p w14:paraId="0BFBA5EC" w14:textId="77777777" w:rsidR="00393FEB" w:rsidRPr="000B3DE8" w:rsidRDefault="00393FEB" w:rsidP="00393FEB">
      <w:pPr>
        <w:spacing w:line="240" w:lineRule="auto"/>
        <w:ind w:firstLine="709"/>
        <w:rPr>
          <w:rFonts w:ascii="Times New Roman" w:hAnsi="Times New Roman" w:cs="Times New Roman"/>
          <w:b/>
          <w:color w:val="auto"/>
          <w:sz w:val="22"/>
          <w:lang w:val="lt-LT"/>
        </w:rPr>
      </w:pPr>
    </w:p>
    <w:p w14:paraId="1CC38F0F" w14:textId="77777777" w:rsidR="00133C47" w:rsidRPr="000B3DE8" w:rsidRDefault="00133C47" w:rsidP="000523E5">
      <w:pPr>
        <w:spacing w:line="240" w:lineRule="auto"/>
        <w:ind w:firstLine="709"/>
        <w:rPr>
          <w:rFonts w:ascii="Times New Roman" w:hAnsi="Times New Roman" w:cs="Times New Roman"/>
          <w:b/>
          <w:color w:val="auto"/>
          <w:sz w:val="22"/>
          <w:lang w:val="lt-LT"/>
        </w:rPr>
      </w:pPr>
    </w:p>
    <w:sectPr w:rsidR="00133C47" w:rsidRPr="000B3DE8">
      <w:headerReference w:type="default" r:id="rId7"/>
      <w:footerReference w:type="default" r:id="rId8"/>
      <w:pgSz w:w="11906" w:h="16838"/>
      <w:pgMar w:top="1134" w:right="850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0B39F" w14:textId="77777777" w:rsidR="00152E18" w:rsidRDefault="00152E18">
      <w:pPr>
        <w:spacing w:line="240" w:lineRule="auto"/>
      </w:pPr>
      <w:r>
        <w:separator/>
      </w:r>
    </w:p>
  </w:endnote>
  <w:endnote w:type="continuationSeparator" w:id="0">
    <w:p w14:paraId="4A45C6EB" w14:textId="77777777" w:rsidR="00152E18" w:rsidRDefault="00152E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4264" w14:textId="77777777" w:rsidR="00A77E68" w:rsidRDefault="00A77E68">
    <w:pPr>
      <w:jc w:val="left"/>
    </w:pPr>
  </w:p>
  <w:p w14:paraId="05C961AF" w14:textId="77777777" w:rsidR="00295865" w:rsidRPr="00295865" w:rsidRDefault="00295865" w:rsidP="00295865">
    <w:pPr>
      <w:jc w:val="left"/>
      <w:rPr>
        <w:sz w:val="20"/>
      </w:rPr>
    </w:pPr>
    <w:proofErr w:type="spellStart"/>
    <w:r w:rsidRPr="00295865">
      <w:rPr>
        <w:sz w:val="20"/>
      </w:rPr>
      <w:t>Centrinė</w:t>
    </w:r>
    <w:proofErr w:type="spellEnd"/>
    <w:r w:rsidRPr="00295865">
      <w:rPr>
        <w:sz w:val="20"/>
      </w:rPr>
      <w:t xml:space="preserve"> </w:t>
    </w:r>
    <w:proofErr w:type="spellStart"/>
    <w:r w:rsidRPr="00295865">
      <w:rPr>
        <w:sz w:val="20"/>
      </w:rPr>
      <w:t>perkančioji</w:t>
    </w:r>
    <w:proofErr w:type="spellEnd"/>
    <w:r w:rsidRPr="00295865">
      <w:rPr>
        <w:sz w:val="20"/>
      </w:rPr>
      <w:t xml:space="preserve"> </w:t>
    </w:r>
    <w:proofErr w:type="spellStart"/>
    <w:r w:rsidRPr="00295865">
      <w:rPr>
        <w:sz w:val="20"/>
      </w:rPr>
      <w:t>organizacija</w:t>
    </w:r>
    <w:proofErr w:type="spellEnd"/>
    <w:r w:rsidRPr="00295865">
      <w:rPr>
        <w:sz w:val="20"/>
      </w:rPr>
      <w:t xml:space="preserve"> </w:t>
    </w:r>
    <w:proofErr w:type="spellStart"/>
    <w:r w:rsidRPr="00295865">
      <w:rPr>
        <w:sz w:val="20"/>
      </w:rPr>
      <w:t>VšĮ</w:t>
    </w:r>
    <w:proofErr w:type="spellEnd"/>
    <w:r w:rsidRPr="00295865">
      <w:rPr>
        <w:sz w:val="20"/>
      </w:rPr>
      <w:t xml:space="preserve"> CPO LT</w:t>
    </w:r>
  </w:p>
  <w:p w14:paraId="1862D950" w14:textId="189E1421" w:rsidR="00A77E68" w:rsidRDefault="00295865" w:rsidP="00295865">
    <w:pPr>
      <w:jc w:val="left"/>
    </w:pPr>
    <w:r w:rsidRPr="00295865">
      <w:rPr>
        <w:sz w:val="20"/>
      </w:rPr>
      <w:t>Vilnius, 202</w:t>
    </w:r>
    <w:r w:rsidR="00B622F4"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2B3F" w14:textId="77777777" w:rsidR="00152E18" w:rsidRDefault="00152E18">
      <w:pPr>
        <w:spacing w:line="240" w:lineRule="auto"/>
      </w:pPr>
      <w:r>
        <w:separator/>
      </w:r>
    </w:p>
  </w:footnote>
  <w:footnote w:type="continuationSeparator" w:id="0">
    <w:p w14:paraId="074B907C" w14:textId="77777777" w:rsidR="00152E18" w:rsidRDefault="00152E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F2C2" w14:textId="77777777" w:rsidR="00A77E68" w:rsidRPr="004B382B" w:rsidRDefault="00A77E68">
    <w:pPr>
      <w:rPr>
        <w:rFonts w:ascii="Times New Roman" w:hAnsi="Times New Roman" w:cs="Times New Roman"/>
        <w:sz w:val="20"/>
        <w:szCs w:val="20"/>
      </w:rPr>
    </w:pPr>
  </w:p>
  <w:tbl>
    <w:tblPr>
      <w:tblW w:w="5000" w:type="pct"/>
      <w:tblInd w:w="5" w:type="dxa"/>
      <w:tblLayout w:type="fixed"/>
      <w:tblLook w:val="04A0" w:firstRow="1" w:lastRow="0" w:firstColumn="1" w:lastColumn="0" w:noHBand="0" w:noVBand="1"/>
    </w:tblPr>
    <w:tblGrid>
      <w:gridCol w:w="7430"/>
      <w:gridCol w:w="2209"/>
    </w:tblGrid>
    <w:tr w:rsidR="00E71E08" w:rsidRPr="004B382B" w14:paraId="3A213DE6" w14:textId="77777777" w:rsidTr="00206510">
      <w:trPr>
        <w:trHeight w:val="568"/>
      </w:trPr>
      <w:tc>
        <w:tcPr>
          <w:tcW w:w="3854" w:type="pct"/>
          <w:shd w:val="clear" w:color="auto" w:fill="auto"/>
          <w:tcMar>
            <w:left w:w="0" w:type="dxa"/>
            <w:right w:w="0" w:type="dxa"/>
          </w:tcMar>
        </w:tcPr>
        <w:p w14:paraId="1A1F7249" w14:textId="2E7C9C21" w:rsidR="00613768" w:rsidRPr="004B382B" w:rsidRDefault="00613768" w:rsidP="00613768">
          <w:pPr>
            <w:rPr>
              <w:rFonts w:ascii="Times New Roman" w:hAnsi="Times New Roman" w:cs="Times New Roman"/>
              <w:sz w:val="20"/>
              <w:szCs w:val="20"/>
              <w:lang w:eastAsia="ja-JP"/>
            </w:rPr>
          </w:pPr>
          <w:r w:rsidRPr="004B382B">
            <w:rPr>
              <w:rFonts w:ascii="Times New Roman" w:hAnsi="Times New Roman" w:cs="Times New Roman"/>
              <w:sz w:val="20"/>
              <w:szCs w:val="20"/>
              <w:lang w:eastAsia="ja-JP"/>
            </w:rPr>
            <w:t xml:space="preserve">INVESTICIJŲ PLANŲ IR </w:t>
          </w:r>
          <w:r w:rsidR="00213A2D" w:rsidRPr="004B382B">
            <w:rPr>
              <w:rFonts w:ascii="Times New Roman" w:hAnsi="Times New Roman" w:cs="Times New Roman"/>
              <w:sz w:val="20"/>
              <w:szCs w:val="20"/>
              <w:lang w:eastAsia="ja-JP"/>
            </w:rPr>
            <w:t xml:space="preserve">(ARBA) </w:t>
          </w:r>
          <w:r w:rsidRPr="004B382B">
            <w:rPr>
              <w:rFonts w:ascii="Times New Roman" w:hAnsi="Times New Roman" w:cs="Times New Roman"/>
              <w:sz w:val="20"/>
              <w:szCs w:val="20"/>
              <w:lang w:eastAsia="ja-JP"/>
            </w:rPr>
            <w:t xml:space="preserve">ENERGINIO NAUDINGUMO </w:t>
          </w:r>
        </w:p>
        <w:p w14:paraId="43701843" w14:textId="3023A362" w:rsidR="00213A2D" w:rsidRPr="004B382B" w:rsidRDefault="00613768" w:rsidP="00213A2D">
          <w:pPr>
            <w:rPr>
              <w:rFonts w:ascii="Times New Roman" w:hAnsi="Times New Roman" w:cs="Times New Roman"/>
              <w:sz w:val="20"/>
              <w:szCs w:val="20"/>
              <w:lang w:eastAsia="ja-JP"/>
            </w:rPr>
          </w:pPr>
          <w:r w:rsidRPr="004B382B">
            <w:rPr>
              <w:rFonts w:ascii="Times New Roman" w:hAnsi="Times New Roman" w:cs="Times New Roman"/>
              <w:sz w:val="20"/>
              <w:szCs w:val="20"/>
              <w:lang w:eastAsia="ja-JP"/>
            </w:rPr>
            <w:t xml:space="preserve">SERTIFIKATŲ RENGIMO PASLAUGŲ </w:t>
          </w:r>
        </w:p>
        <w:p w14:paraId="3E5F8F97" w14:textId="3F5025C2" w:rsidR="00613768" w:rsidRPr="004B382B" w:rsidRDefault="00613768" w:rsidP="00613768">
          <w:pPr>
            <w:rPr>
              <w:rFonts w:ascii="Times New Roman" w:hAnsi="Times New Roman" w:cs="Times New Roman"/>
              <w:sz w:val="20"/>
              <w:szCs w:val="20"/>
              <w:lang w:eastAsia="ja-JP"/>
            </w:rPr>
          </w:pPr>
          <w:r w:rsidRPr="004B382B">
            <w:rPr>
              <w:rFonts w:ascii="Times New Roman" w:hAnsi="Times New Roman" w:cs="Times New Roman"/>
              <w:sz w:val="20"/>
              <w:szCs w:val="20"/>
              <w:lang w:eastAsia="ja-JP"/>
            </w:rPr>
            <w:t>PIRKIMAS, TAIKANT DINAMINĘ PIRKIMO SISTEMĄ</w:t>
          </w:r>
        </w:p>
        <w:p w14:paraId="7314781B" w14:textId="590DB407" w:rsidR="00613768" w:rsidRPr="004B382B" w:rsidRDefault="00613768" w:rsidP="00613768">
          <w:pPr>
            <w:rPr>
              <w:rFonts w:ascii="Times New Roman" w:hAnsi="Times New Roman" w:cs="Times New Roman"/>
              <w:sz w:val="20"/>
              <w:szCs w:val="20"/>
              <w:lang w:eastAsia="ja-JP"/>
            </w:rPr>
          </w:pPr>
          <w:r w:rsidRPr="004B382B">
            <w:rPr>
              <w:rFonts w:ascii="Times New Roman" w:hAnsi="Times New Roman" w:cs="Times New Roman"/>
              <w:sz w:val="20"/>
              <w:szCs w:val="20"/>
              <w:lang w:eastAsia="ja-JP"/>
            </w:rPr>
            <w:t>PIRKIMO DOKUMENTAI</w:t>
          </w:r>
        </w:p>
        <w:p w14:paraId="289D9179" w14:textId="7B4F62CF" w:rsidR="00E71E08" w:rsidRPr="004B382B" w:rsidRDefault="006E0941" w:rsidP="00E71E08">
          <w:pPr>
            <w:widowControl w:val="0"/>
            <w:autoSpaceDE w:val="0"/>
            <w:autoSpaceDN w:val="0"/>
            <w:adjustRightInd w:val="0"/>
            <w:rPr>
              <w:rFonts w:ascii="Times New Roman" w:eastAsia="MS Mincho" w:hAnsi="Times New Roman" w:cs="Times New Roman"/>
              <w:sz w:val="20"/>
              <w:szCs w:val="20"/>
              <w:lang w:val="cs-CZ" w:eastAsia="ja-JP"/>
            </w:rPr>
          </w:pPr>
          <w:r w:rsidRPr="004B382B">
            <w:rPr>
              <w:rFonts w:ascii="Times New Roman" w:eastAsia="MS Mincho" w:hAnsi="Times New Roman" w:cs="Times New Roman"/>
              <w:sz w:val="20"/>
              <w:szCs w:val="20"/>
              <w:lang w:val="cs-CZ" w:eastAsia="ja-JP"/>
            </w:rPr>
            <w:t xml:space="preserve">Data: </w:t>
          </w:r>
          <w:r w:rsidR="00613768" w:rsidRPr="004B382B">
            <w:rPr>
              <w:rFonts w:ascii="Times New Roman" w:eastAsia="MS Mincho" w:hAnsi="Times New Roman" w:cs="Times New Roman"/>
              <w:sz w:val="20"/>
              <w:szCs w:val="20"/>
              <w:lang w:val="cs-CZ" w:eastAsia="ja-JP"/>
            </w:rPr>
            <w:t>202</w:t>
          </w:r>
          <w:r w:rsidR="00843CC2" w:rsidRPr="004B382B">
            <w:rPr>
              <w:rFonts w:ascii="Times New Roman" w:eastAsia="MS Mincho" w:hAnsi="Times New Roman" w:cs="Times New Roman"/>
              <w:sz w:val="20"/>
              <w:szCs w:val="20"/>
              <w:lang w:val="cs-CZ" w:eastAsia="ja-JP"/>
            </w:rPr>
            <w:t>5</w:t>
          </w:r>
          <w:r w:rsidR="00613768" w:rsidRPr="004B382B">
            <w:rPr>
              <w:rFonts w:ascii="Times New Roman" w:eastAsia="MS Mincho" w:hAnsi="Times New Roman" w:cs="Times New Roman"/>
              <w:sz w:val="20"/>
              <w:szCs w:val="20"/>
              <w:lang w:val="cs-CZ" w:eastAsia="ja-JP"/>
            </w:rPr>
            <w:t>-</w:t>
          </w:r>
          <w:r w:rsidR="00843CC2" w:rsidRPr="004B382B">
            <w:rPr>
              <w:rFonts w:ascii="Times New Roman" w:eastAsia="MS Mincho" w:hAnsi="Times New Roman" w:cs="Times New Roman"/>
              <w:sz w:val="20"/>
              <w:szCs w:val="20"/>
              <w:lang w:val="cs-CZ" w:eastAsia="ja-JP"/>
            </w:rPr>
            <w:t>__</w:t>
          </w:r>
          <w:r w:rsidR="00082D50" w:rsidRPr="004B382B">
            <w:rPr>
              <w:rFonts w:ascii="Times New Roman" w:eastAsia="MS Mincho" w:hAnsi="Times New Roman" w:cs="Times New Roman"/>
              <w:sz w:val="20"/>
              <w:szCs w:val="20"/>
              <w:lang w:val="cs-CZ" w:eastAsia="ja-JP"/>
            </w:rPr>
            <w:t>-</w:t>
          </w:r>
          <w:r w:rsidR="00843CC2" w:rsidRPr="004B382B">
            <w:rPr>
              <w:rFonts w:ascii="Times New Roman" w:eastAsia="MS Mincho" w:hAnsi="Times New Roman" w:cs="Times New Roman"/>
              <w:sz w:val="20"/>
              <w:szCs w:val="20"/>
              <w:lang w:val="cs-CZ" w:eastAsia="ja-JP"/>
            </w:rPr>
            <w:t>__</w:t>
          </w:r>
        </w:p>
      </w:tc>
      <w:tc>
        <w:tcPr>
          <w:tcW w:w="1146" w:type="pct"/>
          <w:shd w:val="clear" w:color="auto" w:fill="auto"/>
        </w:tcPr>
        <w:p w14:paraId="3FE29923" w14:textId="77777777" w:rsidR="00E71E08" w:rsidRPr="004B382B" w:rsidRDefault="00E71E08" w:rsidP="00E71E08">
          <w:pPr>
            <w:jc w:val="center"/>
            <w:rPr>
              <w:rFonts w:ascii="Times New Roman" w:eastAsia="MS Mincho" w:hAnsi="Times New Roman" w:cs="Times New Roman"/>
              <w:sz w:val="20"/>
              <w:szCs w:val="20"/>
              <w:lang w:val="cs-CZ" w:eastAsia="ja-JP"/>
            </w:rPr>
          </w:pPr>
          <w:r w:rsidRPr="004B382B">
            <w:rPr>
              <w:rFonts w:ascii="Times New Roman" w:eastAsia="MS Mincho" w:hAnsi="Times New Roman" w:cs="Times New Roman"/>
              <w:sz w:val="20"/>
              <w:szCs w:val="20"/>
              <w:lang w:val="cs-CZ" w:eastAsia="ja-JP"/>
            </w:rPr>
            <w:t xml:space="preserve">               B DALIS</w:t>
          </w:r>
        </w:p>
        <w:p w14:paraId="7319A6CF" w14:textId="77777777" w:rsidR="00E71E08" w:rsidRPr="004B382B" w:rsidRDefault="00E71E08" w:rsidP="00E71E08">
          <w:pPr>
            <w:jc w:val="center"/>
            <w:rPr>
              <w:rFonts w:ascii="Times New Roman" w:eastAsia="MS Mincho" w:hAnsi="Times New Roman" w:cs="Times New Roman"/>
              <w:sz w:val="20"/>
              <w:szCs w:val="20"/>
              <w:lang w:val="cs-CZ" w:eastAsia="ja-JP"/>
            </w:rPr>
          </w:pPr>
          <w:r w:rsidRPr="004B382B">
            <w:rPr>
              <w:rFonts w:ascii="Times New Roman" w:eastAsia="MS Mincho" w:hAnsi="Times New Roman" w:cs="Times New Roman"/>
              <w:sz w:val="20"/>
              <w:szCs w:val="20"/>
              <w:lang w:val="cs-CZ" w:eastAsia="ja-JP"/>
            </w:rPr>
            <w:t xml:space="preserve">PUSLAPIS </w:t>
          </w:r>
          <w:r w:rsidRPr="004B382B">
            <w:rPr>
              <w:rFonts w:ascii="Times New Roman" w:eastAsia="MS Mincho" w:hAnsi="Times New Roman" w:cs="Times New Roman"/>
              <w:sz w:val="20"/>
              <w:szCs w:val="20"/>
              <w:lang w:val="cs-CZ" w:eastAsia="ja-JP"/>
            </w:rPr>
            <w:fldChar w:fldCharType="begin"/>
          </w:r>
          <w:r w:rsidRPr="004B382B">
            <w:rPr>
              <w:rFonts w:ascii="Times New Roman" w:eastAsia="MS Mincho" w:hAnsi="Times New Roman" w:cs="Times New Roman"/>
              <w:sz w:val="20"/>
              <w:szCs w:val="20"/>
              <w:lang w:val="cs-CZ" w:eastAsia="ja-JP"/>
            </w:rPr>
            <w:instrText xml:space="preserve">PAGE  </w:instrText>
          </w:r>
          <w:r w:rsidRPr="004B382B">
            <w:rPr>
              <w:rFonts w:ascii="Times New Roman" w:eastAsia="MS Mincho" w:hAnsi="Times New Roman" w:cs="Times New Roman"/>
              <w:sz w:val="20"/>
              <w:szCs w:val="20"/>
              <w:lang w:val="cs-CZ" w:eastAsia="ja-JP"/>
            </w:rPr>
            <w:fldChar w:fldCharType="separate"/>
          </w:r>
          <w:r w:rsidR="006E0941" w:rsidRPr="004B382B">
            <w:rPr>
              <w:rFonts w:ascii="Times New Roman" w:eastAsia="MS Mincho" w:hAnsi="Times New Roman" w:cs="Times New Roman"/>
              <w:noProof/>
              <w:sz w:val="20"/>
              <w:szCs w:val="20"/>
              <w:lang w:val="cs-CZ" w:eastAsia="ja-JP"/>
            </w:rPr>
            <w:t>3</w:t>
          </w:r>
          <w:r w:rsidRPr="004B382B">
            <w:rPr>
              <w:rFonts w:ascii="Times New Roman" w:eastAsia="MS Mincho" w:hAnsi="Times New Roman" w:cs="Times New Roman"/>
              <w:sz w:val="20"/>
              <w:szCs w:val="20"/>
              <w:lang w:val="cs-CZ" w:eastAsia="ja-JP"/>
            </w:rPr>
            <w:fldChar w:fldCharType="end"/>
          </w:r>
          <w:r w:rsidRPr="004B382B">
            <w:rPr>
              <w:rFonts w:ascii="Times New Roman" w:eastAsia="MS Mincho" w:hAnsi="Times New Roman" w:cs="Times New Roman"/>
              <w:sz w:val="20"/>
              <w:szCs w:val="20"/>
              <w:lang w:val="cs-CZ" w:eastAsia="ja-JP"/>
            </w:rPr>
            <w:t xml:space="preserve"> IŠ </w:t>
          </w:r>
          <w:r w:rsidRPr="004B382B">
            <w:rPr>
              <w:rFonts w:ascii="Times New Roman" w:eastAsia="MS Mincho" w:hAnsi="Times New Roman" w:cs="Times New Roman"/>
              <w:sz w:val="20"/>
              <w:szCs w:val="20"/>
              <w:lang w:val="cs-CZ" w:eastAsia="ja-JP"/>
            </w:rPr>
            <w:fldChar w:fldCharType="begin"/>
          </w:r>
          <w:r w:rsidRPr="004B382B">
            <w:rPr>
              <w:rFonts w:ascii="Times New Roman" w:eastAsia="MS Mincho" w:hAnsi="Times New Roman" w:cs="Times New Roman"/>
              <w:sz w:val="20"/>
              <w:szCs w:val="20"/>
              <w:lang w:val="cs-CZ" w:eastAsia="ja-JP"/>
            </w:rPr>
            <w:instrText xml:space="preserve"> NUMPAGES  \* MERGEFORMAT </w:instrText>
          </w:r>
          <w:r w:rsidRPr="004B382B">
            <w:rPr>
              <w:rFonts w:ascii="Times New Roman" w:eastAsia="MS Mincho" w:hAnsi="Times New Roman" w:cs="Times New Roman"/>
              <w:sz w:val="20"/>
              <w:szCs w:val="20"/>
              <w:lang w:val="cs-CZ" w:eastAsia="ja-JP"/>
            </w:rPr>
            <w:fldChar w:fldCharType="separate"/>
          </w:r>
          <w:r w:rsidR="006E0941" w:rsidRPr="004B382B">
            <w:rPr>
              <w:rFonts w:ascii="Times New Roman" w:eastAsia="MS Mincho" w:hAnsi="Times New Roman" w:cs="Times New Roman"/>
              <w:noProof/>
              <w:sz w:val="20"/>
              <w:szCs w:val="20"/>
              <w:lang w:val="cs-CZ" w:eastAsia="ja-JP"/>
            </w:rPr>
            <w:t>3</w:t>
          </w:r>
          <w:r w:rsidRPr="004B382B">
            <w:rPr>
              <w:rFonts w:ascii="Times New Roman" w:eastAsia="MS Mincho" w:hAnsi="Times New Roman" w:cs="Times New Roman"/>
              <w:sz w:val="20"/>
              <w:szCs w:val="20"/>
              <w:lang w:val="cs-CZ" w:eastAsia="ja-JP"/>
            </w:rPr>
            <w:fldChar w:fldCharType="end"/>
          </w:r>
        </w:p>
      </w:tc>
    </w:tr>
  </w:tbl>
  <w:p w14:paraId="5B658C53" w14:textId="77777777" w:rsidR="00A77E68" w:rsidRDefault="001718EE">
    <w:r w:rsidRPr="002646FC">
      <w:rPr>
        <w:sz w:val="22"/>
      </w:rPr>
      <w:tab/>
    </w:r>
    <w:r w:rsidRPr="002646FC">
      <w:rPr>
        <w:sz w:val="22"/>
      </w:rPr>
      <w:tab/>
    </w:r>
    <w:r w:rsidRPr="002646FC">
      <w:rPr>
        <w:sz w:val="22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550C"/>
    <w:multiLevelType w:val="multilevel"/>
    <w:tmpl w:val="E15E6DA0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1" w15:restartNumberingAfterBreak="0">
    <w:nsid w:val="135608B4"/>
    <w:multiLevelType w:val="multilevel"/>
    <w:tmpl w:val="3D22C860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2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A543D05"/>
    <w:multiLevelType w:val="multilevel"/>
    <w:tmpl w:val="6ADE6044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4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B3835"/>
    <w:multiLevelType w:val="hybridMultilevel"/>
    <w:tmpl w:val="240E8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A0060"/>
    <w:multiLevelType w:val="multilevel"/>
    <w:tmpl w:val="39BADD58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7" w15:restartNumberingAfterBreak="0">
    <w:nsid w:val="332011C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F10C76"/>
    <w:multiLevelType w:val="hybridMultilevel"/>
    <w:tmpl w:val="81064E7C"/>
    <w:lvl w:ilvl="0" w:tplc="AD4859AC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96E67E3"/>
    <w:multiLevelType w:val="hybridMultilevel"/>
    <w:tmpl w:val="D4C66F64"/>
    <w:lvl w:ilvl="0" w:tplc="F468FC82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5D50B8"/>
    <w:multiLevelType w:val="multilevel"/>
    <w:tmpl w:val="EEEC9088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12" w15:restartNumberingAfterBreak="0">
    <w:nsid w:val="56FA6F18"/>
    <w:multiLevelType w:val="multilevel"/>
    <w:tmpl w:val="9516D77E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13" w15:restartNumberingAfterBreak="0">
    <w:nsid w:val="63824B26"/>
    <w:multiLevelType w:val="multilevel"/>
    <w:tmpl w:val="5EDECE92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14" w15:restartNumberingAfterBreak="0">
    <w:nsid w:val="7E59779C"/>
    <w:multiLevelType w:val="multilevel"/>
    <w:tmpl w:val="E4AC5FBC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8" w:hanging="46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num w:numId="1" w16cid:durableId="1491673930">
    <w:abstractNumId w:val="3"/>
  </w:num>
  <w:num w:numId="2" w16cid:durableId="1633317586">
    <w:abstractNumId w:val="12"/>
  </w:num>
  <w:num w:numId="3" w16cid:durableId="43869592">
    <w:abstractNumId w:val="11"/>
  </w:num>
  <w:num w:numId="4" w16cid:durableId="763185209">
    <w:abstractNumId w:val="6"/>
  </w:num>
  <w:num w:numId="5" w16cid:durableId="2005937328">
    <w:abstractNumId w:val="0"/>
  </w:num>
  <w:num w:numId="6" w16cid:durableId="403843916">
    <w:abstractNumId w:val="1"/>
  </w:num>
  <w:num w:numId="7" w16cid:durableId="614291020">
    <w:abstractNumId w:val="13"/>
  </w:num>
  <w:num w:numId="8" w16cid:durableId="742721157">
    <w:abstractNumId w:val="7"/>
  </w:num>
  <w:num w:numId="9" w16cid:durableId="1130896850">
    <w:abstractNumId w:val="4"/>
  </w:num>
  <w:num w:numId="10" w16cid:durableId="233053218">
    <w:abstractNumId w:val="10"/>
  </w:num>
  <w:num w:numId="11" w16cid:durableId="30498249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12" w16cid:durableId="1099568418">
    <w:abstractNumId w:val="5"/>
  </w:num>
  <w:num w:numId="13" w16cid:durableId="1105417996">
    <w:abstractNumId w:val="14"/>
  </w:num>
  <w:num w:numId="14" w16cid:durableId="176121919">
    <w:abstractNumId w:val="9"/>
  </w:num>
  <w:num w:numId="15" w16cid:durableId="212545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E68"/>
    <w:rsid w:val="00007615"/>
    <w:rsid w:val="0001583E"/>
    <w:rsid w:val="00017E3E"/>
    <w:rsid w:val="00025FF9"/>
    <w:rsid w:val="00026BAA"/>
    <w:rsid w:val="000345C7"/>
    <w:rsid w:val="00037885"/>
    <w:rsid w:val="000523E5"/>
    <w:rsid w:val="0005260F"/>
    <w:rsid w:val="00053EC0"/>
    <w:rsid w:val="0006114A"/>
    <w:rsid w:val="00063126"/>
    <w:rsid w:val="00063E19"/>
    <w:rsid w:val="00072230"/>
    <w:rsid w:val="000767BA"/>
    <w:rsid w:val="0008247C"/>
    <w:rsid w:val="00082D50"/>
    <w:rsid w:val="00083AEE"/>
    <w:rsid w:val="00092FA2"/>
    <w:rsid w:val="0009448C"/>
    <w:rsid w:val="00094CA5"/>
    <w:rsid w:val="0009777E"/>
    <w:rsid w:val="000A015D"/>
    <w:rsid w:val="000A318E"/>
    <w:rsid w:val="000B2299"/>
    <w:rsid w:val="000B366A"/>
    <w:rsid w:val="000B3DE8"/>
    <w:rsid w:val="000C0A41"/>
    <w:rsid w:val="000C1534"/>
    <w:rsid w:val="000D2547"/>
    <w:rsid w:val="000E10BE"/>
    <w:rsid w:val="001058EC"/>
    <w:rsid w:val="001061AE"/>
    <w:rsid w:val="0010669F"/>
    <w:rsid w:val="0011523D"/>
    <w:rsid w:val="00133C47"/>
    <w:rsid w:val="00136EA7"/>
    <w:rsid w:val="00140500"/>
    <w:rsid w:val="00147C30"/>
    <w:rsid w:val="00152E18"/>
    <w:rsid w:val="001539B3"/>
    <w:rsid w:val="0017188F"/>
    <w:rsid w:val="001718EE"/>
    <w:rsid w:val="00172CB3"/>
    <w:rsid w:val="00175753"/>
    <w:rsid w:val="0018719E"/>
    <w:rsid w:val="001901FB"/>
    <w:rsid w:val="0019076E"/>
    <w:rsid w:val="001D1450"/>
    <w:rsid w:val="001D420A"/>
    <w:rsid w:val="001E252F"/>
    <w:rsid w:val="001E4E72"/>
    <w:rsid w:val="001E6137"/>
    <w:rsid w:val="00201041"/>
    <w:rsid w:val="00211B90"/>
    <w:rsid w:val="00213A2D"/>
    <w:rsid w:val="00247619"/>
    <w:rsid w:val="00253804"/>
    <w:rsid w:val="002646FC"/>
    <w:rsid w:val="00267A88"/>
    <w:rsid w:val="00271995"/>
    <w:rsid w:val="00274CFB"/>
    <w:rsid w:val="00275124"/>
    <w:rsid w:val="002932BB"/>
    <w:rsid w:val="002944F6"/>
    <w:rsid w:val="00295865"/>
    <w:rsid w:val="002973E7"/>
    <w:rsid w:val="002A1D6C"/>
    <w:rsid w:val="002A466E"/>
    <w:rsid w:val="002A7294"/>
    <w:rsid w:val="002B0740"/>
    <w:rsid w:val="002C1190"/>
    <w:rsid w:val="002C5288"/>
    <w:rsid w:val="002D6854"/>
    <w:rsid w:val="002E67F7"/>
    <w:rsid w:val="002F3CD3"/>
    <w:rsid w:val="00302DF7"/>
    <w:rsid w:val="00304251"/>
    <w:rsid w:val="0030751B"/>
    <w:rsid w:val="00314095"/>
    <w:rsid w:val="0031424C"/>
    <w:rsid w:val="00340FFA"/>
    <w:rsid w:val="00341230"/>
    <w:rsid w:val="00344882"/>
    <w:rsid w:val="00346CD5"/>
    <w:rsid w:val="00350A6C"/>
    <w:rsid w:val="00363A5C"/>
    <w:rsid w:val="00364175"/>
    <w:rsid w:val="003829BF"/>
    <w:rsid w:val="00393FEB"/>
    <w:rsid w:val="003948EA"/>
    <w:rsid w:val="003A4377"/>
    <w:rsid w:val="003B66F8"/>
    <w:rsid w:val="003B720B"/>
    <w:rsid w:val="003C2DB7"/>
    <w:rsid w:val="003C388F"/>
    <w:rsid w:val="003C5439"/>
    <w:rsid w:val="003C6ABF"/>
    <w:rsid w:val="003D1244"/>
    <w:rsid w:val="003D2A05"/>
    <w:rsid w:val="003D70AD"/>
    <w:rsid w:val="003E38B2"/>
    <w:rsid w:val="003E43EE"/>
    <w:rsid w:val="00412F3F"/>
    <w:rsid w:val="00413BB3"/>
    <w:rsid w:val="00427F3F"/>
    <w:rsid w:val="004401DC"/>
    <w:rsid w:val="00445B9B"/>
    <w:rsid w:val="00447AE6"/>
    <w:rsid w:val="0045426A"/>
    <w:rsid w:val="00462E59"/>
    <w:rsid w:val="0047068A"/>
    <w:rsid w:val="00475613"/>
    <w:rsid w:val="0048136B"/>
    <w:rsid w:val="004A3D62"/>
    <w:rsid w:val="004A66D1"/>
    <w:rsid w:val="004B382B"/>
    <w:rsid w:val="004C7461"/>
    <w:rsid w:val="004E11FB"/>
    <w:rsid w:val="004E7E85"/>
    <w:rsid w:val="004F2B88"/>
    <w:rsid w:val="004F3177"/>
    <w:rsid w:val="00501695"/>
    <w:rsid w:val="00515F0A"/>
    <w:rsid w:val="00527DEF"/>
    <w:rsid w:val="00536553"/>
    <w:rsid w:val="0054081C"/>
    <w:rsid w:val="00562CBC"/>
    <w:rsid w:val="00571300"/>
    <w:rsid w:val="00572C5A"/>
    <w:rsid w:val="00575F62"/>
    <w:rsid w:val="00586D1E"/>
    <w:rsid w:val="0059601C"/>
    <w:rsid w:val="00597384"/>
    <w:rsid w:val="005A2F07"/>
    <w:rsid w:val="005A3564"/>
    <w:rsid w:val="005A37DE"/>
    <w:rsid w:val="005B41D7"/>
    <w:rsid w:val="005B68AF"/>
    <w:rsid w:val="005D13D0"/>
    <w:rsid w:val="005E7060"/>
    <w:rsid w:val="005F0013"/>
    <w:rsid w:val="00602C9D"/>
    <w:rsid w:val="00603323"/>
    <w:rsid w:val="00613768"/>
    <w:rsid w:val="006262CB"/>
    <w:rsid w:val="0063468D"/>
    <w:rsid w:val="00637248"/>
    <w:rsid w:val="00650291"/>
    <w:rsid w:val="00651497"/>
    <w:rsid w:val="00657631"/>
    <w:rsid w:val="0067534A"/>
    <w:rsid w:val="00693669"/>
    <w:rsid w:val="00696032"/>
    <w:rsid w:val="006B1634"/>
    <w:rsid w:val="006D7083"/>
    <w:rsid w:val="006E0941"/>
    <w:rsid w:val="006F4EF6"/>
    <w:rsid w:val="00702C2A"/>
    <w:rsid w:val="00711865"/>
    <w:rsid w:val="00715C56"/>
    <w:rsid w:val="00745418"/>
    <w:rsid w:val="00750860"/>
    <w:rsid w:val="0076589C"/>
    <w:rsid w:val="00783C94"/>
    <w:rsid w:val="00785619"/>
    <w:rsid w:val="007A4B28"/>
    <w:rsid w:val="007B3E34"/>
    <w:rsid w:val="007B6E61"/>
    <w:rsid w:val="007C711F"/>
    <w:rsid w:val="007E1EAE"/>
    <w:rsid w:val="007E5DA1"/>
    <w:rsid w:val="007E6CED"/>
    <w:rsid w:val="007F646E"/>
    <w:rsid w:val="0082319C"/>
    <w:rsid w:val="00826D8B"/>
    <w:rsid w:val="00843BBF"/>
    <w:rsid w:val="00843CC2"/>
    <w:rsid w:val="008468BB"/>
    <w:rsid w:val="0085309A"/>
    <w:rsid w:val="00857964"/>
    <w:rsid w:val="00863BE6"/>
    <w:rsid w:val="00894C80"/>
    <w:rsid w:val="00896A3B"/>
    <w:rsid w:val="008A4F8C"/>
    <w:rsid w:val="008B6B98"/>
    <w:rsid w:val="008D1D5E"/>
    <w:rsid w:val="008D38ED"/>
    <w:rsid w:val="008E1B51"/>
    <w:rsid w:val="008E3D95"/>
    <w:rsid w:val="008E6BB6"/>
    <w:rsid w:val="00900717"/>
    <w:rsid w:val="00922571"/>
    <w:rsid w:val="00931F04"/>
    <w:rsid w:val="00933D5E"/>
    <w:rsid w:val="00937695"/>
    <w:rsid w:val="00937D85"/>
    <w:rsid w:val="00943FAF"/>
    <w:rsid w:val="00946F5C"/>
    <w:rsid w:val="0095644E"/>
    <w:rsid w:val="00963D0F"/>
    <w:rsid w:val="009733FB"/>
    <w:rsid w:val="009735F3"/>
    <w:rsid w:val="0098747C"/>
    <w:rsid w:val="009C6355"/>
    <w:rsid w:val="009E3777"/>
    <w:rsid w:val="009F4B2B"/>
    <w:rsid w:val="00A36C20"/>
    <w:rsid w:val="00A375ED"/>
    <w:rsid w:val="00A42FBC"/>
    <w:rsid w:val="00A6622C"/>
    <w:rsid w:val="00A72890"/>
    <w:rsid w:val="00A7318F"/>
    <w:rsid w:val="00A77E68"/>
    <w:rsid w:val="00A82DAA"/>
    <w:rsid w:val="00A94B66"/>
    <w:rsid w:val="00A94FE5"/>
    <w:rsid w:val="00A9580A"/>
    <w:rsid w:val="00AA2D5C"/>
    <w:rsid w:val="00AA6D8F"/>
    <w:rsid w:val="00AA79DE"/>
    <w:rsid w:val="00AB7931"/>
    <w:rsid w:val="00AC66D1"/>
    <w:rsid w:val="00AC699C"/>
    <w:rsid w:val="00AD2A99"/>
    <w:rsid w:val="00AD605B"/>
    <w:rsid w:val="00AF14C4"/>
    <w:rsid w:val="00AF33CB"/>
    <w:rsid w:val="00AF418A"/>
    <w:rsid w:val="00AF545E"/>
    <w:rsid w:val="00B238D1"/>
    <w:rsid w:val="00B26DC8"/>
    <w:rsid w:val="00B40B4E"/>
    <w:rsid w:val="00B433C3"/>
    <w:rsid w:val="00B622F4"/>
    <w:rsid w:val="00B64577"/>
    <w:rsid w:val="00B91279"/>
    <w:rsid w:val="00B9491F"/>
    <w:rsid w:val="00BA0E1D"/>
    <w:rsid w:val="00BA48AA"/>
    <w:rsid w:val="00BB6A4B"/>
    <w:rsid w:val="00BC13B4"/>
    <w:rsid w:val="00BC20BB"/>
    <w:rsid w:val="00BE0305"/>
    <w:rsid w:val="00BE16F4"/>
    <w:rsid w:val="00C26D84"/>
    <w:rsid w:val="00C30D23"/>
    <w:rsid w:val="00C32D25"/>
    <w:rsid w:val="00C36E0D"/>
    <w:rsid w:val="00C40843"/>
    <w:rsid w:val="00C53F8A"/>
    <w:rsid w:val="00C6190B"/>
    <w:rsid w:val="00C7654D"/>
    <w:rsid w:val="00C777CD"/>
    <w:rsid w:val="00C801D4"/>
    <w:rsid w:val="00C805AC"/>
    <w:rsid w:val="00C87CD2"/>
    <w:rsid w:val="00C94801"/>
    <w:rsid w:val="00CB1D78"/>
    <w:rsid w:val="00CB5541"/>
    <w:rsid w:val="00CB707C"/>
    <w:rsid w:val="00CC21F1"/>
    <w:rsid w:val="00CD0086"/>
    <w:rsid w:val="00CD3C66"/>
    <w:rsid w:val="00CD3D70"/>
    <w:rsid w:val="00CD4EF8"/>
    <w:rsid w:val="00CF4C63"/>
    <w:rsid w:val="00CF7058"/>
    <w:rsid w:val="00D0770E"/>
    <w:rsid w:val="00D2228A"/>
    <w:rsid w:val="00D22443"/>
    <w:rsid w:val="00D26046"/>
    <w:rsid w:val="00D309B7"/>
    <w:rsid w:val="00D36C77"/>
    <w:rsid w:val="00D4798F"/>
    <w:rsid w:val="00D53CF4"/>
    <w:rsid w:val="00D569D5"/>
    <w:rsid w:val="00D56A86"/>
    <w:rsid w:val="00D6665D"/>
    <w:rsid w:val="00D77C08"/>
    <w:rsid w:val="00D82C96"/>
    <w:rsid w:val="00D86889"/>
    <w:rsid w:val="00D87801"/>
    <w:rsid w:val="00D92776"/>
    <w:rsid w:val="00DA46AE"/>
    <w:rsid w:val="00DA6613"/>
    <w:rsid w:val="00DB0097"/>
    <w:rsid w:val="00DB1A73"/>
    <w:rsid w:val="00DB210C"/>
    <w:rsid w:val="00DB62A4"/>
    <w:rsid w:val="00DD08DC"/>
    <w:rsid w:val="00DD5E91"/>
    <w:rsid w:val="00DE4C13"/>
    <w:rsid w:val="00DE6F2F"/>
    <w:rsid w:val="00E01BC3"/>
    <w:rsid w:val="00E209A5"/>
    <w:rsid w:val="00E20AFC"/>
    <w:rsid w:val="00E24443"/>
    <w:rsid w:val="00E4635A"/>
    <w:rsid w:val="00E57C11"/>
    <w:rsid w:val="00E65E3B"/>
    <w:rsid w:val="00E71E08"/>
    <w:rsid w:val="00E739E8"/>
    <w:rsid w:val="00E745BD"/>
    <w:rsid w:val="00E8789E"/>
    <w:rsid w:val="00E951BA"/>
    <w:rsid w:val="00EA36F2"/>
    <w:rsid w:val="00EA4BAB"/>
    <w:rsid w:val="00EB606D"/>
    <w:rsid w:val="00EC314D"/>
    <w:rsid w:val="00EC3DF3"/>
    <w:rsid w:val="00ED57B4"/>
    <w:rsid w:val="00EE7E0C"/>
    <w:rsid w:val="00EF7105"/>
    <w:rsid w:val="00F00CDE"/>
    <w:rsid w:val="00F05CB6"/>
    <w:rsid w:val="00F13BC4"/>
    <w:rsid w:val="00F31B21"/>
    <w:rsid w:val="00F33151"/>
    <w:rsid w:val="00F333E4"/>
    <w:rsid w:val="00F36D4A"/>
    <w:rsid w:val="00F42239"/>
    <w:rsid w:val="00F71E17"/>
    <w:rsid w:val="00F8098B"/>
    <w:rsid w:val="00F861F9"/>
    <w:rsid w:val="00F87E52"/>
    <w:rsid w:val="00F94E77"/>
    <w:rsid w:val="00F95AD2"/>
    <w:rsid w:val="00F95DC1"/>
    <w:rsid w:val="00FA5DBF"/>
    <w:rsid w:val="00FB1A92"/>
    <w:rsid w:val="00FC746F"/>
    <w:rsid w:val="00FD38C7"/>
    <w:rsid w:val="00FD5CE6"/>
    <w:rsid w:val="00FD73F3"/>
    <w:rsid w:val="00FE198F"/>
    <w:rsid w:val="00FE41DB"/>
    <w:rsid w:val="00FF63AD"/>
    <w:rsid w:val="00FF7350"/>
    <w:rsid w:val="00FF78CB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31D3"/>
  <w15:docId w15:val="{CE9FF016-6568-440D-A943-58C1A99F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pacing w:after="0"/>
      <w:jc w:val="both"/>
    </w:pPr>
    <w:rPr>
      <w:rFonts w:ascii="Calibri" w:eastAsia="Calibri" w:hAnsi="Calibri" w:cs="Calibri"/>
      <w:color w:val="000000"/>
      <w:sz w:val="24"/>
    </w:rPr>
  </w:style>
  <w:style w:type="paragraph" w:styleId="Antrat1">
    <w:name w:val="heading 1"/>
    <w:basedOn w:val="prastasis"/>
    <w:next w:val="prastasis"/>
    <w:pPr>
      <w:spacing w:before="480" w:after="120"/>
      <w:outlineLvl w:val="0"/>
    </w:pPr>
    <w:rPr>
      <w:b/>
      <w:sz w:val="36"/>
    </w:rPr>
  </w:style>
  <w:style w:type="paragraph" w:styleId="Antrat2">
    <w:name w:val="heading 2"/>
    <w:aliases w:val="Title Header2"/>
    <w:basedOn w:val="prastasis"/>
    <w:next w:val="prastasis"/>
    <w:qFormat/>
    <w:pPr>
      <w:spacing w:before="360" w:after="80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pPr>
      <w:spacing w:before="280" w:after="80"/>
      <w:outlineLvl w:val="2"/>
    </w:pPr>
    <w:rPr>
      <w:b/>
      <w:color w:val="666666"/>
    </w:rPr>
  </w:style>
  <w:style w:type="paragraph" w:styleId="Antrat4">
    <w:name w:val="heading 4"/>
    <w:basedOn w:val="prastasis"/>
    <w:next w:val="prastasis"/>
    <w:pPr>
      <w:spacing w:before="240" w:after="40"/>
      <w:outlineLvl w:val="3"/>
    </w:pPr>
    <w:rPr>
      <w:i/>
      <w:color w:val="666666"/>
      <w:sz w:val="22"/>
    </w:rPr>
  </w:style>
  <w:style w:type="paragraph" w:styleId="Antrat5">
    <w:name w:val="heading 5"/>
    <w:basedOn w:val="prastasis"/>
    <w:next w:val="prastasis"/>
    <w:pPr>
      <w:spacing w:before="220" w:after="40"/>
      <w:outlineLvl w:val="4"/>
    </w:pPr>
    <w:rPr>
      <w:b/>
      <w:color w:val="666666"/>
      <w:sz w:val="20"/>
    </w:rPr>
  </w:style>
  <w:style w:type="paragraph" w:styleId="Antrat6">
    <w:name w:val="heading 6"/>
    <w:basedOn w:val="prastasis"/>
    <w:next w:val="prastasis"/>
    <w:pPr>
      <w:spacing w:before="200" w:after="40"/>
      <w:outlineLvl w:val="5"/>
    </w:pPr>
    <w:rPr>
      <w:i/>
      <w:color w:val="666666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spacing w:before="480" w:after="120"/>
    </w:pPr>
    <w:rPr>
      <w:b/>
      <w:sz w:val="72"/>
    </w:rPr>
  </w:style>
  <w:style w:type="paragraph" w:styleId="Paantrat">
    <w:name w:val="Subtitle"/>
    <w:basedOn w:val="prastasis"/>
    <w:next w:val="prastasis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2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20A"/>
    <w:rPr>
      <w:rFonts w:ascii="Tahoma" w:eastAsia="Calibri" w:hAnsi="Tahoma" w:cs="Tahoma"/>
      <w:color w:val="000000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E739E8"/>
    <w:rPr>
      <w:color w:val="0000FF" w:themeColor="hyperlink"/>
      <w:u w:val="single"/>
    </w:rPr>
  </w:style>
  <w:style w:type="paragraph" w:styleId="Betarp">
    <w:name w:val="No Spacing"/>
    <w:uiPriority w:val="1"/>
    <w:qFormat/>
    <w:rsid w:val="00026BAA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B3E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B3E3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B3E34"/>
    <w:rPr>
      <w:rFonts w:ascii="Calibri" w:eastAsia="Calibri" w:hAnsi="Calibri" w:cs="Calibri"/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3E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3E3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71E08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71E08"/>
    <w:rPr>
      <w:rFonts w:ascii="Calibri" w:eastAsia="Calibri" w:hAnsi="Calibri" w:cs="Calibri"/>
      <w:color w:val="00000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E71E08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E08"/>
    <w:rPr>
      <w:rFonts w:ascii="Calibri" w:eastAsia="Calibri" w:hAnsi="Calibri" w:cs="Calibri"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E8789E"/>
    <w:pPr>
      <w:ind w:left="720"/>
      <w:contextualSpacing/>
    </w:pPr>
  </w:style>
  <w:style w:type="numbering" w:customStyle="1" w:styleId="Punktai">
    <w:name w:val="Punktai"/>
    <w:basedOn w:val="Sraonra"/>
    <w:rsid w:val="00AF14C4"/>
    <w:pPr>
      <w:numPr>
        <w:numId w:val="10"/>
      </w:numPr>
    </w:pPr>
  </w:style>
  <w:style w:type="character" w:customStyle="1" w:styleId="normaltextrun">
    <w:name w:val="normaltextrun"/>
    <w:basedOn w:val="Numatytasispastraiposriftas"/>
    <w:rsid w:val="00E209A5"/>
  </w:style>
  <w:style w:type="character" w:customStyle="1" w:styleId="eop">
    <w:name w:val="eop"/>
    <w:basedOn w:val="Numatytasispastraiposriftas"/>
    <w:rsid w:val="00E209A5"/>
  </w:style>
  <w:style w:type="table" w:styleId="Lentelstinklelis">
    <w:name w:val="Table Grid"/>
    <w:basedOn w:val="prastojilentel"/>
    <w:uiPriority w:val="59"/>
    <w:rsid w:val="00267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B707C"/>
    <w:pPr>
      <w:spacing w:after="0" w:line="240" w:lineRule="auto"/>
    </w:pPr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2013-02-22 Techninės specifikacijos projektas.docx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2013-02-22 Techninės specifikacijos projektas.docx</dc:title>
  <dc:creator>Simona Leonavičienė</dc:creator>
  <cp:lastModifiedBy>Oksana Kibildienė</cp:lastModifiedBy>
  <cp:revision>9</cp:revision>
  <cp:lastPrinted>2017-10-11T07:35:00Z</cp:lastPrinted>
  <dcterms:created xsi:type="dcterms:W3CDTF">2025-08-26T05:38:00Z</dcterms:created>
  <dcterms:modified xsi:type="dcterms:W3CDTF">2025-08-27T12:32:00Z</dcterms:modified>
</cp:coreProperties>
</file>