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Pr="0028400C" w:rsidRDefault="00C74FA2" w:rsidP="00C74FA2">
      <w:pPr>
        <w:pStyle w:val="paragraph"/>
        <w:spacing w:before="0" w:beforeAutospacing="0" w:after="0" w:afterAutospacing="0"/>
        <w:ind w:left="4320" w:firstLine="720"/>
        <w:textAlignment w:val="baseline"/>
        <w:rPr>
          <w:rFonts w:ascii="Palemonas" w:hAnsi="Palemonas" w:cs="Segoe UI"/>
          <w:sz w:val="18"/>
          <w:szCs w:val="18"/>
        </w:rPr>
      </w:pPr>
      <w:r w:rsidRPr="0028400C">
        <w:rPr>
          <w:rStyle w:val="normaltextrun"/>
          <w:rFonts w:ascii="Palemonas" w:hAnsi="Palemonas"/>
          <w:lang w:val="lt-LT"/>
        </w:rPr>
        <w:t>PATVIRTINTA</w:t>
      </w:r>
      <w:r w:rsidRPr="0028400C">
        <w:rPr>
          <w:rStyle w:val="normaltextrun"/>
          <w:lang w:val="lt-LT"/>
        </w:rPr>
        <w:t> </w:t>
      </w:r>
      <w:r w:rsidRPr="0028400C">
        <w:rPr>
          <w:rStyle w:val="eop"/>
          <w:rFonts w:ascii="Palemonas" w:hAnsi="Palemonas"/>
        </w:rPr>
        <w:t> </w:t>
      </w:r>
    </w:p>
    <w:p w14:paraId="0CB2A2CF" w14:textId="77777777" w:rsidR="00C74FA2" w:rsidRPr="0028400C" w:rsidRDefault="00C74FA2" w:rsidP="00C74FA2">
      <w:pPr>
        <w:pStyle w:val="paragraph"/>
        <w:spacing w:before="0" w:beforeAutospacing="0" w:after="0" w:afterAutospacing="0"/>
        <w:ind w:left="4320" w:firstLine="720"/>
        <w:textAlignment w:val="baseline"/>
        <w:rPr>
          <w:rFonts w:ascii="Palemonas" w:hAnsi="Palemonas" w:cs="Segoe UI"/>
          <w:sz w:val="18"/>
          <w:szCs w:val="18"/>
        </w:rPr>
      </w:pPr>
      <w:r w:rsidRPr="0028400C">
        <w:rPr>
          <w:rStyle w:val="normaltextrun"/>
          <w:rFonts w:ascii="Palemonas" w:hAnsi="Palemonas"/>
          <w:lang w:val="lt-LT"/>
        </w:rPr>
        <w:t>Viešųjų pirkimų tarnybos direktoriaus </w:t>
      </w:r>
      <w:r w:rsidRPr="0028400C">
        <w:rPr>
          <w:rStyle w:val="eop"/>
          <w:rFonts w:ascii="Palemonas" w:hAnsi="Palemonas"/>
        </w:rPr>
        <w:t> </w:t>
      </w:r>
    </w:p>
    <w:p w14:paraId="3C1C8D21" w14:textId="77777777" w:rsidR="00C74FA2" w:rsidRPr="0028400C" w:rsidRDefault="00C74FA2" w:rsidP="00C74FA2">
      <w:pPr>
        <w:pStyle w:val="paragraph"/>
        <w:spacing w:before="0" w:beforeAutospacing="0" w:after="0" w:afterAutospacing="0"/>
        <w:ind w:left="5040"/>
        <w:textAlignment w:val="baseline"/>
        <w:rPr>
          <w:rFonts w:ascii="Palemonas" w:hAnsi="Palemonas" w:cs="Segoe UI"/>
          <w:sz w:val="18"/>
          <w:szCs w:val="18"/>
        </w:rPr>
      </w:pPr>
      <w:r w:rsidRPr="0028400C">
        <w:rPr>
          <w:rStyle w:val="normaltextrun"/>
          <w:rFonts w:ascii="Palemonas" w:hAnsi="Palemonas"/>
          <w:lang w:val="lt-LT"/>
        </w:rPr>
        <w:t>2024</w:t>
      </w:r>
      <w:r w:rsidRPr="0028400C">
        <w:rPr>
          <w:rStyle w:val="normaltextrun"/>
          <w:lang w:val="lt-LT"/>
        </w:rPr>
        <w:t> </w:t>
      </w:r>
      <w:r w:rsidRPr="0028400C">
        <w:rPr>
          <w:rStyle w:val="normaltextrun"/>
          <w:rFonts w:ascii="Palemonas" w:hAnsi="Palemonas"/>
          <w:lang w:val="lt-LT"/>
        </w:rPr>
        <w:t>m. gruod</w:t>
      </w:r>
      <w:r w:rsidRPr="0028400C">
        <w:rPr>
          <w:rStyle w:val="normaltextrun"/>
          <w:rFonts w:ascii="Palemonas" w:hAnsi="Palemonas" w:cs="Palemonas"/>
          <w:lang w:val="lt-LT"/>
        </w:rPr>
        <w:t>ž</w:t>
      </w:r>
      <w:r w:rsidRPr="0028400C">
        <w:rPr>
          <w:rStyle w:val="normaltextrun"/>
          <w:rFonts w:ascii="Palemonas" w:hAnsi="Palemonas"/>
          <w:lang w:val="lt-LT"/>
        </w:rPr>
        <w:t>io</w:t>
      </w:r>
      <w:r w:rsidRPr="0028400C">
        <w:rPr>
          <w:rStyle w:val="normaltextrun"/>
          <w:lang w:val="lt-LT"/>
        </w:rPr>
        <w:t> </w:t>
      </w:r>
      <w:r w:rsidRPr="0028400C">
        <w:rPr>
          <w:rStyle w:val="normaltextrun"/>
          <w:rFonts w:ascii="Palemonas" w:hAnsi="Palemonas"/>
          <w:lang w:val="lt-LT"/>
        </w:rPr>
        <w:t>30</w:t>
      </w:r>
      <w:r w:rsidRPr="0028400C">
        <w:rPr>
          <w:rStyle w:val="normaltextrun"/>
          <w:lang w:val="lt-LT"/>
        </w:rPr>
        <w:t> </w:t>
      </w:r>
      <w:r w:rsidRPr="0028400C">
        <w:rPr>
          <w:rStyle w:val="normaltextrun"/>
          <w:rFonts w:ascii="Palemonas" w:hAnsi="Palemonas"/>
          <w:lang w:val="lt-LT"/>
        </w:rPr>
        <w:t xml:space="preserve">d. </w:t>
      </w:r>
      <w:r w:rsidRPr="0028400C">
        <w:rPr>
          <w:rStyle w:val="normaltextrun"/>
          <w:rFonts w:ascii="Palemonas" w:hAnsi="Palemonas" w:cs="Palemonas"/>
          <w:lang w:val="lt-LT"/>
        </w:rPr>
        <w:t>į</w:t>
      </w:r>
      <w:r w:rsidRPr="0028400C">
        <w:rPr>
          <w:rStyle w:val="normaltextrun"/>
          <w:rFonts w:ascii="Palemonas" w:hAnsi="Palemonas"/>
          <w:lang w:val="lt-LT"/>
        </w:rPr>
        <w:t>sakymu Nr.</w:t>
      </w:r>
      <w:r w:rsidRPr="0028400C">
        <w:rPr>
          <w:rStyle w:val="normaltextrun"/>
          <w:lang w:val="lt-LT"/>
        </w:rPr>
        <w:t> </w:t>
      </w:r>
      <w:r w:rsidRPr="0028400C">
        <w:rPr>
          <w:rStyle w:val="normaltextrun"/>
          <w:rFonts w:ascii="Palemonas" w:hAnsi="Palemonas"/>
          <w:lang w:val="lt-LT"/>
        </w:rPr>
        <w:t>1S-209</w:t>
      </w:r>
      <w:r w:rsidRPr="0028400C">
        <w:rPr>
          <w:rStyle w:val="normaltextrun"/>
          <w:lang w:val="lt-LT"/>
        </w:rPr>
        <w:t> </w:t>
      </w:r>
      <w:r w:rsidRPr="0028400C">
        <w:rPr>
          <w:rStyle w:val="eop"/>
          <w:rFonts w:ascii="Palemonas" w:hAnsi="Palemonas"/>
        </w:rPr>
        <w:t> </w:t>
      </w:r>
    </w:p>
    <w:p w14:paraId="2E5F1217" w14:textId="77777777" w:rsidR="00C74FA2" w:rsidRPr="0028400C" w:rsidRDefault="00C74FA2" w:rsidP="00C74FA2">
      <w:pPr>
        <w:pStyle w:val="paragraph"/>
        <w:spacing w:before="0" w:beforeAutospacing="0" w:after="0" w:afterAutospacing="0"/>
        <w:ind w:left="210" w:firstLine="4815"/>
        <w:textAlignment w:val="baseline"/>
        <w:rPr>
          <w:rFonts w:ascii="Palemonas" w:hAnsi="Palemonas" w:cs="Segoe UI"/>
          <w:sz w:val="18"/>
          <w:szCs w:val="18"/>
        </w:rPr>
      </w:pPr>
      <w:r w:rsidRPr="0028400C">
        <w:rPr>
          <w:rStyle w:val="normaltextrun"/>
          <w:rFonts w:ascii="Palemonas" w:hAnsi="Palemonas"/>
          <w:color w:val="000000"/>
          <w:lang w:val="lt-LT"/>
        </w:rPr>
        <w:t>(Viešųjų pirkimų tarnybos direktoriaus</w:t>
      </w:r>
      <w:r w:rsidRPr="0028400C">
        <w:rPr>
          <w:rStyle w:val="eop"/>
          <w:rFonts w:ascii="Palemonas" w:hAnsi="Palemonas"/>
          <w:color w:val="000000"/>
        </w:rPr>
        <w:t> </w:t>
      </w:r>
    </w:p>
    <w:p w14:paraId="1045D3CD" w14:textId="77777777" w:rsidR="00C74FA2" w:rsidRPr="0028400C" w:rsidRDefault="00C74FA2" w:rsidP="00C74FA2">
      <w:pPr>
        <w:pStyle w:val="paragraph"/>
        <w:spacing w:before="0" w:beforeAutospacing="0" w:after="0" w:afterAutospacing="0"/>
        <w:ind w:left="5040"/>
        <w:textAlignment w:val="baseline"/>
        <w:rPr>
          <w:rFonts w:ascii="Palemonas" w:hAnsi="Palemonas" w:cs="Segoe UI"/>
          <w:sz w:val="18"/>
          <w:szCs w:val="18"/>
        </w:rPr>
      </w:pPr>
      <w:r w:rsidRPr="0028400C">
        <w:rPr>
          <w:rStyle w:val="normaltextrun"/>
          <w:rFonts w:ascii="Palemonas" w:hAnsi="Palemonas"/>
          <w:color w:val="000000"/>
          <w:lang w:val="lt-LT"/>
        </w:rPr>
        <w:t>2025</w:t>
      </w:r>
      <w:r w:rsidRPr="0028400C">
        <w:rPr>
          <w:rStyle w:val="normaltextrun"/>
          <w:color w:val="000000"/>
          <w:lang w:val="lt-LT"/>
        </w:rPr>
        <w:t> </w:t>
      </w:r>
      <w:r w:rsidRPr="0028400C">
        <w:rPr>
          <w:rStyle w:val="normaltextrun"/>
          <w:rFonts w:ascii="Palemonas" w:hAnsi="Palemonas"/>
          <w:color w:val="000000"/>
          <w:lang w:val="lt-LT"/>
        </w:rPr>
        <w:t>m. baland</w:t>
      </w:r>
      <w:r w:rsidRPr="0028400C">
        <w:rPr>
          <w:rStyle w:val="normaltextrun"/>
          <w:rFonts w:ascii="Palemonas" w:hAnsi="Palemonas" w:cs="Palemonas"/>
          <w:color w:val="000000"/>
          <w:lang w:val="lt-LT"/>
        </w:rPr>
        <w:t>ž</w:t>
      </w:r>
      <w:r w:rsidRPr="0028400C">
        <w:rPr>
          <w:rStyle w:val="normaltextrun"/>
          <w:rFonts w:ascii="Palemonas" w:hAnsi="Palemonas"/>
          <w:color w:val="000000"/>
          <w:lang w:val="lt-LT"/>
        </w:rPr>
        <w:t xml:space="preserve">io 17 d. </w:t>
      </w:r>
      <w:r w:rsidRPr="0028400C">
        <w:rPr>
          <w:rStyle w:val="normaltextrun"/>
          <w:rFonts w:ascii="Palemonas" w:hAnsi="Palemonas" w:cs="Palemonas"/>
          <w:color w:val="000000"/>
          <w:lang w:val="lt-LT"/>
        </w:rPr>
        <w:t>į</w:t>
      </w:r>
      <w:r w:rsidRPr="0028400C">
        <w:rPr>
          <w:rStyle w:val="normaltextrun"/>
          <w:rFonts w:ascii="Palemonas" w:hAnsi="Palemonas"/>
          <w:color w:val="000000"/>
          <w:lang w:val="lt-LT"/>
        </w:rPr>
        <w:t>sakymo Nr.</w:t>
      </w:r>
      <w:r w:rsidRPr="0028400C">
        <w:rPr>
          <w:rStyle w:val="normaltextrun"/>
          <w:color w:val="000000"/>
          <w:lang w:val="lt-LT"/>
        </w:rPr>
        <w:t> </w:t>
      </w:r>
      <w:r w:rsidRPr="0028400C">
        <w:rPr>
          <w:rStyle w:val="normaltextrun"/>
          <w:rFonts w:ascii="Palemonas" w:hAnsi="Palemonas"/>
          <w:color w:val="000000"/>
          <w:lang w:val="lt-LT"/>
        </w:rPr>
        <w:t>1S-52</w:t>
      </w:r>
      <w:r w:rsidRPr="0028400C">
        <w:rPr>
          <w:rStyle w:val="normaltextrun"/>
          <w:rFonts w:ascii="Palemonas" w:hAnsi="Palemonas" w:cs="Palemonas"/>
          <w:color w:val="000000"/>
          <w:lang w:val="lt-LT"/>
        </w:rPr>
        <w:t> </w:t>
      </w:r>
      <w:r w:rsidRPr="0028400C">
        <w:rPr>
          <w:rStyle w:val="eop"/>
          <w:rFonts w:ascii="Palemonas" w:hAnsi="Palemonas"/>
          <w:color w:val="000000"/>
        </w:rPr>
        <w:t> </w:t>
      </w:r>
    </w:p>
    <w:p w14:paraId="61DB11F9" w14:textId="77777777" w:rsidR="00C74FA2" w:rsidRPr="0028400C" w:rsidRDefault="00C74FA2" w:rsidP="00C74FA2">
      <w:pPr>
        <w:pStyle w:val="paragraph"/>
        <w:spacing w:before="0" w:beforeAutospacing="0" w:after="0" w:afterAutospacing="0"/>
        <w:ind w:left="5040"/>
        <w:textAlignment w:val="baseline"/>
        <w:rPr>
          <w:rFonts w:ascii="Palemonas" w:hAnsi="Palemonas" w:cs="Segoe UI"/>
          <w:sz w:val="18"/>
          <w:szCs w:val="18"/>
        </w:rPr>
      </w:pPr>
      <w:r w:rsidRPr="0028400C">
        <w:rPr>
          <w:rStyle w:val="normaltextrun"/>
          <w:rFonts w:ascii="Palemonas" w:hAnsi="Palemonas"/>
          <w:color w:val="000000"/>
          <w:lang w:val="lt-LT"/>
        </w:rPr>
        <w:t>redakcija)</w:t>
      </w:r>
      <w:r w:rsidRPr="0028400C">
        <w:rPr>
          <w:rStyle w:val="eop"/>
          <w:rFonts w:ascii="Palemonas" w:hAnsi="Palemonas"/>
          <w:color w:val="000000"/>
        </w:rPr>
        <w:t> </w:t>
      </w:r>
    </w:p>
    <w:p w14:paraId="1623E55B" w14:textId="77777777" w:rsidR="00C74FA2" w:rsidRDefault="00C74FA2">
      <w:pPr>
        <w:tabs>
          <w:tab w:val="left" w:pos="5400"/>
        </w:tabs>
        <w:textAlignment w:val="center"/>
        <w:rPr>
          <w:szCs w:val="24"/>
        </w:rPr>
      </w:pPr>
    </w:p>
    <w:p w14:paraId="34683A73" w14:textId="77777777" w:rsidR="00027B83" w:rsidRPr="00251A65" w:rsidRDefault="000B0897">
      <w:pPr>
        <w:widowControl w:val="0"/>
        <w:pBdr>
          <w:top w:val="nil"/>
          <w:left w:val="nil"/>
          <w:bottom w:val="nil"/>
          <w:right w:val="nil"/>
          <w:between w:val="nil"/>
        </w:pBdr>
        <w:tabs>
          <w:tab w:val="left" w:pos="567"/>
          <w:tab w:val="left" w:pos="851"/>
        </w:tabs>
        <w:jc w:val="center"/>
        <w:rPr>
          <w:rFonts w:ascii="Palemonas" w:hAnsi="Palemonas"/>
          <w:b/>
          <w:bCs/>
          <w:caps/>
          <w:szCs w:val="24"/>
        </w:rPr>
      </w:pPr>
      <w:r w:rsidRPr="00251A65">
        <w:rPr>
          <w:rFonts w:ascii="Palemonas" w:hAnsi="Palemonas"/>
          <w:b/>
          <w:bCs/>
          <w:caps/>
          <w:szCs w:val="24"/>
        </w:rPr>
        <w:t>paslaugų pirkimo-pardavimo sutarties Specialiosios sąlygos</w:t>
      </w:r>
    </w:p>
    <w:p w14:paraId="405AF235" w14:textId="77777777" w:rsidR="00027B83" w:rsidRPr="00251A65" w:rsidRDefault="00027B83" w:rsidP="00D06F25">
      <w:pPr>
        <w:widowControl w:val="0"/>
        <w:pBdr>
          <w:top w:val="nil"/>
          <w:left w:val="nil"/>
          <w:bottom w:val="nil"/>
          <w:right w:val="nil"/>
          <w:between w:val="nil"/>
        </w:pBdr>
        <w:tabs>
          <w:tab w:val="left" w:pos="567"/>
          <w:tab w:val="left" w:pos="851"/>
        </w:tabs>
        <w:rPr>
          <w:rFonts w:ascii="Palemonas" w:hAnsi="Palemonas"/>
          <w:caps/>
          <w:szCs w:val="24"/>
        </w:rPr>
      </w:pPr>
    </w:p>
    <w:p w14:paraId="7C0AA98D" w14:textId="77777777" w:rsidR="00027B83" w:rsidRPr="00251A65" w:rsidRDefault="00027B83">
      <w:pPr>
        <w:jc w:val="center"/>
        <w:rPr>
          <w:rFonts w:ascii="Palemonas" w:hAnsi="Palemona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251A65" w14:paraId="06BD45D9" w14:textId="77777777">
        <w:tc>
          <w:tcPr>
            <w:tcW w:w="2448" w:type="dxa"/>
          </w:tcPr>
          <w:p w14:paraId="40177F4F" w14:textId="77777777" w:rsidR="00027B83" w:rsidRPr="00251A65" w:rsidRDefault="000B0897">
            <w:pPr>
              <w:jc w:val="both"/>
              <w:rPr>
                <w:rFonts w:ascii="Palemonas" w:hAnsi="Palemonas"/>
                <w:b/>
                <w:kern w:val="2"/>
                <w:szCs w:val="24"/>
              </w:rPr>
            </w:pPr>
            <w:r w:rsidRPr="00251A65">
              <w:rPr>
                <w:rFonts w:ascii="Palemonas" w:hAnsi="Palemonas"/>
                <w:b/>
                <w:kern w:val="2"/>
                <w:szCs w:val="24"/>
              </w:rPr>
              <w:t>Sutarties pavadinimas</w:t>
            </w:r>
          </w:p>
        </w:tc>
        <w:tc>
          <w:tcPr>
            <w:tcW w:w="7110" w:type="dxa"/>
            <w:gridSpan w:val="3"/>
          </w:tcPr>
          <w:p w14:paraId="4CE64744" w14:textId="7608A0C0" w:rsidR="00D06F25" w:rsidRPr="00251A65" w:rsidRDefault="00D06F25" w:rsidP="00D06F25">
            <w:pPr>
              <w:suppressAutoHyphens/>
              <w:jc w:val="both"/>
              <w:rPr>
                <w:rFonts w:ascii="Palemonas" w:hAnsi="Palemonas" w:cs="Arial"/>
                <w:szCs w:val="24"/>
                <w:shd w:val="clear" w:color="auto" w:fill="FFFFFF"/>
              </w:rPr>
            </w:pPr>
            <w:r w:rsidRPr="00251A65">
              <w:rPr>
                <w:rFonts w:ascii="Palemonas" w:hAnsi="Palemonas" w:cs="Arial"/>
                <w:szCs w:val="24"/>
                <w:shd w:val="clear" w:color="auto" w:fill="FFFFFF"/>
              </w:rPr>
              <w:t xml:space="preserve">Poveikio aplinkai vertinimo atrankos dokumentų </w:t>
            </w:r>
            <w:r w:rsidR="002818D9">
              <w:rPr>
                <w:rFonts w:ascii="Palemonas" w:hAnsi="Palemonas" w:cs="Arial"/>
                <w:szCs w:val="24"/>
                <w:shd w:val="clear" w:color="auto" w:fill="FFFFFF"/>
              </w:rPr>
              <w:t>pa</w:t>
            </w:r>
            <w:r w:rsidRPr="00251A65">
              <w:rPr>
                <w:rFonts w:ascii="Palemonas" w:hAnsi="Palemonas" w:cs="Arial"/>
                <w:szCs w:val="24"/>
                <w:shd w:val="clear" w:color="auto" w:fill="FFFFFF"/>
              </w:rPr>
              <w:t xml:space="preserve">rengimo </w:t>
            </w:r>
          </w:p>
          <w:p w14:paraId="607BC18E" w14:textId="729794E7" w:rsidR="00027B83" w:rsidRPr="00251A65" w:rsidRDefault="00D06F25" w:rsidP="00251A65">
            <w:pPr>
              <w:suppressAutoHyphens/>
              <w:jc w:val="both"/>
              <w:rPr>
                <w:rFonts w:ascii="Palemonas" w:hAnsi="Palemonas" w:cs="Arial"/>
                <w:szCs w:val="24"/>
                <w:shd w:val="clear" w:color="auto" w:fill="FFFFFF"/>
              </w:rPr>
            </w:pPr>
            <w:r w:rsidRPr="00251A65">
              <w:rPr>
                <w:rFonts w:ascii="Palemonas" w:hAnsi="Palemonas" w:cs="Arial"/>
                <w:szCs w:val="24"/>
                <w:shd w:val="clear" w:color="auto" w:fill="FFFFFF"/>
              </w:rPr>
              <w:t>paslaugų pirkim</w:t>
            </w:r>
            <w:r w:rsidR="00251A65" w:rsidRPr="00251A65">
              <w:rPr>
                <w:rFonts w:ascii="Palemonas" w:hAnsi="Palemonas" w:cs="Arial"/>
                <w:szCs w:val="24"/>
                <w:shd w:val="clear" w:color="auto" w:fill="FFFFFF"/>
              </w:rPr>
              <w:t>as</w:t>
            </w:r>
          </w:p>
        </w:tc>
      </w:tr>
      <w:tr w:rsidR="00027B83" w:rsidRPr="00251A65" w14:paraId="2F08ABA7" w14:textId="77777777">
        <w:tc>
          <w:tcPr>
            <w:tcW w:w="2448" w:type="dxa"/>
          </w:tcPr>
          <w:p w14:paraId="262D4078" w14:textId="77777777" w:rsidR="00027B83" w:rsidRPr="00251A65" w:rsidRDefault="000B0897">
            <w:pPr>
              <w:jc w:val="both"/>
              <w:rPr>
                <w:rFonts w:ascii="Palemonas" w:hAnsi="Palemonas"/>
                <w:b/>
                <w:kern w:val="2"/>
                <w:szCs w:val="24"/>
              </w:rPr>
            </w:pPr>
            <w:r w:rsidRPr="00251A65">
              <w:rPr>
                <w:rFonts w:ascii="Palemonas" w:hAnsi="Palemonas"/>
                <w:b/>
                <w:kern w:val="2"/>
                <w:szCs w:val="24"/>
              </w:rPr>
              <w:t>Sutarties data</w:t>
            </w:r>
          </w:p>
        </w:tc>
        <w:tc>
          <w:tcPr>
            <w:tcW w:w="2177" w:type="dxa"/>
          </w:tcPr>
          <w:p w14:paraId="310EFCA2" w14:textId="77777777" w:rsidR="00027B83" w:rsidRPr="00251A65" w:rsidRDefault="00027B83">
            <w:pPr>
              <w:jc w:val="both"/>
              <w:rPr>
                <w:rFonts w:ascii="Palemonas" w:hAnsi="Palemonas"/>
                <w:kern w:val="2"/>
                <w:szCs w:val="24"/>
              </w:rPr>
            </w:pPr>
          </w:p>
        </w:tc>
        <w:tc>
          <w:tcPr>
            <w:tcW w:w="2362" w:type="dxa"/>
          </w:tcPr>
          <w:p w14:paraId="26FE9FCE" w14:textId="77777777" w:rsidR="00027B83" w:rsidRPr="00251A65" w:rsidRDefault="000B0897">
            <w:pPr>
              <w:jc w:val="both"/>
              <w:rPr>
                <w:rFonts w:ascii="Palemonas" w:hAnsi="Palemonas"/>
                <w:b/>
                <w:kern w:val="2"/>
                <w:szCs w:val="24"/>
              </w:rPr>
            </w:pPr>
            <w:r w:rsidRPr="00251A65">
              <w:rPr>
                <w:rFonts w:ascii="Palemonas" w:hAnsi="Palemonas"/>
                <w:b/>
                <w:kern w:val="2"/>
                <w:szCs w:val="24"/>
              </w:rPr>
              <w:t>Sutarties numeris</w:t>
            </w:r>
          </w:p>
        </w:tc>
        <w:tc>
          <w:tcPr>
            <w:tcW w:w="2571" w:type="dxa"/>
          </w:tcPr>
          <w:p w14:paraId="11456A38" w14:textId="77777777" w:rsidR="00027B83" w:rsidRPr="00251A65" w:rsidRDefault="00027B83">
            <w:pPr>
              <w:jc w:val="both"/>
              <w:rPr>
                <w:rFonts w:ascii="Palemonas" w:hAnsi="Palemonas"/>
                <w:kern w:val="2"/>
                <w:szCs w:val="24"/>
              </w:rPr>
            </w:pPr>
          </w:p>
        </w:tc>
      </w:tr>
    </w:tbl>
    <w:p w14:paraId="7AAE002E" w14:textId="77777777" w:rsidR="00027B83" w:rsidRPr="00251A65" w:rsidRDefault="00027B83">
      <w:pPr>
        <w:jc w:val="both"/>
        <w:rPr>
          <w:rFonts w:ascii="Palemonas" w:hAnsi="Palemona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251A65" w14:paraId="2A8CDD09" w14:textId="77777777">
        <w:tc>
          <w:tcPr>
            <w:tcW w:w="9558" w:type="dxa"/>
            <w:gridSpan w:val="3"/>
          </w:tcPr>
          <w:p w14:paraId="0049CEBD" w14:textId="77777777" w:rsidR="00027B83" w:rsidRPr="00251A65" w:rsidRDefault="000B0897">
            <w:pPr>
              <w:jc w:val="center"/>
              <w:rPr>
                <w:rFonts w:ascii="Palemonas" w:hAnsi="Palemonas"/>
                <w:b/>
                <w:kern w:val="2"/>
                <w:szCs w:val="24"/>
              </w:rPr>
            </w:pPr>
            <w:r w:rsidRPr="00251A65">
              <w:rPr>
                <w:rFonts w:ascii="Palemonas" w:hAnsi="Palemonas"/>
                <w:b/>
                <w:kern w:val="2"/>
                <w:szCs w:val="24"/>
              </w:rPr>
              <w:t>1. SUTARTIES ŠALYS</w:t>
            </w:r>
          </w:p>
        </w:tc>
      </w:tr>
      <w:tr w:rsidR="0087353C" w:rsidRPr="00251A65" w14:paraId="7A216576" w14:textId="77777777">
        <w:tc>
          <w:tcPr>
            <w:tcW w:w="2808" w:type="dxa"/>
            <w:vMerge w:val="restart"/>
          </w:tcPr>
          <w:p w14:paraId="79087AD5" w14:textId="77777777" w:rsidR="0087353C" w:rsidRPr="00251A65" w:rsidRDefault="0087353C" w:rsidP="0087353C">
            <w:pPr>
              <w:jc w:val="center"/>
              <w:rPr>
                <w:rFonts w:ascii="Palemonas" w:hAnsi="Palemonas"/>
                <w:b/>
                <w:kern w:val="2"/>
                <w:szCs w:val="24"/>
              </w:rPr>
            </w:pPr>
          </w:p>
          <w:p w14:paraId="555D406D" w14:textId="77777777" w:rsidR="0087353C" w:rsidRPr="00251A65" w:rsidRDefault="0087353C" w:rsidP="0087353C">
            <w:pPr>
              <w:jc w:val="center"/>
              <w:rPr>
                <w:rFonts w:ascii="Palemonas" w:hAnsi="Palemonas"/>
                <w:b/>
                <w:kern w:val="2"/>
                <w:szCs w:val="24"/>
              </w:rPr>
            </w:pPr>
          </w:p>
          <w:p w14:paraId="757D89F5" w14:textId="77777777" w:rsidR="0087353C" w:rsidRPr="00251A65" w:rsidRDefault="0087353C" w:rsidP="0087353C">
            <w:pPr>
              <w:jc w:val="center"/>
              <w:rPr>
                <w:rFonts w:ascii="Palemonas" w:hAnsi="Palemonas"/>
                <w:b/>
                <w:kern w:val="2"/>
                <w:szCs w:val="24"/>
              </w:rPr>
            </w:pPr>
          </w:p>
          <w:p w14:paraId="6C227F93" w14:textId="77777777" w:rsidR="0087353C" w:rsidRPr="00251A65" w:rsidRDefault="0087353C" w:rsidP="0087353C">
            <w:pPr>
              <w:rPr>
                <w:rFonts w:ascii="Palemonas" w:hAnsi="Palemonas"/>
                <w:b/>
                <w:kern w:val="2"/>
                <w:szCs w:val="24"/>
              </w:rPr>
            </w:pPr>
          </w:p>
          <w:p w14:paraId="0285291C" w14:textId="77777777" w:rsidR="0087353C" w:rsidRPr="00251A65" w:rsidRDefault="0087353C" w:rsidP="0087353C">
            <w:pPr>
              <w:rPr>
                <w:rFonts w:ascii="Palemonas" w:hAnsi="Palemonas"/>
                <w:b/>
                <w:kern w:val="2"/>
                <w:szCs w:val="24"/>
              </w:rPr>
            </w:pPr>
            <w:r w:rsidRPr="00251A65">
              <w:rPr>
                <w:rFonts w:ascii="Palemonas" w:hAnsi="Palemonas"/>
                <w:b/>
                <w:kern w:val="2"/>
                <w:szCs w:val="24"/>
              </w:rPr>
              <w:t>1.1. Pirkėjas</w:t>
            </w:r>
          </w:p>
        </w:tc>
        <w:tc>
          <w:tcPr>
            <w:tcW w:w="3240" w:type="dxa"/>
          </w:tcPr>
          <w:p w14:paraId="4986D0A4" w14:textId="77777777" w:rsidR="0087353C" w:rsidRPr="00251A65" w:rsidRDefault="0087353C" w:rsidP="0087353C">
            <w:pPr>
              <w:rPr>
                <w:rFonts w:ascii="Palemonas" w:hAnsi="Palemonas"/>
                <w:kern w:val="2"/>
                <w:szCs w:val="24"/>
              </w:rPr>
            </w:pPr>
            <w:r w:rsidRPr="00251A65">
              <w:rPr>
                <w:rFonts w:ascii="Palemonas" w:hAnsi="Palemonas"/>
                <w:kern w:val="2"/>
                <w:szCs w:val="24"/>
              </w:rPr>
              <w:t>1.1.1. Pavadinimas</w:t>
            </w:r>
          </w:p>
        </w:tc>
        <w:tc>
          <w:tcPr>
            <w:tcW w:w="3510" w:type="dxa"/>
          </w:tcPr>
          <w:p w14:paraId="53FF09A2" w14:textId="54731BA4" w:rsidR="0087353C" w:rsidRPr="00251A65" w:rsidRDefault="0087353C" w:rsidP="0087353C">
            <w:pPr>
              <w:jc w:val="center"/>
              <w:rPr>
                <w:rFonts w:ascii="Palemonas" w:hAnsi="Palemonas"/>
                <w:kern w:val="2"/>
                <w:szCs w:val="24"/>
              </w:rPr>
            </w:pPr>
            <w:r w:rsidRPr="00DB18FD">
              <w:rPr>
                <w:rFonts w:ascii="Palemonas" w:hAnsi="Palemonas"/>
                <w:kern w:val="2"/>
                <w:szCs w:val="24"/>
              </w:rPr>
              <w:t>Palangos miesto savivaldybės administracija</w:t>
            </w:r>
          </w:p>
        </w:tc>
      </w:tr>
      <w:tr w:rsidR="0087353C" w:rsidRPr="00251A65" w14:paraId="46894EEE" w14:textId="77777777">
        <w:tc>
          <w:tcPr>
            <w:tcW w:w="2808" w:type="dxa"/>
            <w:vMerge/>
          </w:tcPr>
          <w:p w14:paraId="6E3E695C" w14:textId="77777777" w:rsidR="0087353C" w:rsidRPr="00251A65" w:rsidRDefault="0087353C" w:rsidP="0087353C">
            <w:pPr>
              <w:rPr>
                <w:rFonts w:ascii="Palemonas" w:hAnsi="Palemonas"/>
                <w:kern w:val="2"/>
                <w:szCs w:val="24"/>
              </w:rPr>
            </w:pPr>
          </w:p>
        </w:tc>
        <w:tc>
          <w:tcPr>
            <w:tcW w:w="3240" w:type="dxa"/>
          </w:tcPr>
          <w:p w14:paraId="6B5CD43F" w14:textId="77777777" w:rsidR="0087353C" w:rsidRPr="00251A65" w:rsidRDefault="0087353C" w:rsidP="0087353C">
            <w:pPr>
              <w:rPr>
                <w:rFonts w:ascii="Palemonas" w:hAnsi="Palemonas"/>
                <w:kern w:val="2"/>
                <w:szCs w:val="24"/>
              </w:rPr>
            </w:pPr>
            <w:r w:rsidRPr="00251A65">
              <w:rPr>
                <w:rFonts w:ascii="Palemonas" w:hAnsi="Palemonas"/>
                <w:kern w:val="2"/>
                <w:szCs w:val="24"/>
              </w:rPr>
              <w:t>1.1.2. Juridinio asmens kodas</w:t>
            </w:r>
          </w:p>
        </w:tc>
        <w:tc>
          <w:tcPr>
            <w:tcW w:w="3510" w:type="dxa"/>
          </w:tcPr>
          <w:p w14:paraId="63476F65" w14:textId="5EF83EBD" w:rsidR="0087353C" w:rsidRPr="00251A65" w:rsidRDefault="0087353C" w:rsidP="0087353C">
            <w:pPr>
              <w:jc w:val="center"/>
              <w:rPr>
                <w:rFonts w:ascii="Palemonas" w:hAnsi="Palemonas"/>
                <w:kern w:val="2"/>
                <w:szCs w:val="24"/>
              </w:rPr>
            </w:pPr>
            <w:r w:rsidRPr="00576B41">
              <w:rPr>
                <w:rFonts w:ascii="Palemonas" w:hAnsi="Palemonas"/>
                <w:kern w:val="2"/>
                <w:szCs w:val="24"/>
              </w:rPr>
              <w:t>125196077</w:t>
            </w:r>
          </w:p>
        </w:tc>
      </w:tr>
      <w:tr w:rsidR="0087353C" w:rsidRPr="00251A65" w14:paraId="356739C7" w14:textId="77777777">
        <w:tc>
          <w:tcPr>
            <w:tcW w:w="2808" w:type="dxa"/>
            <w:vMerge/>
          </w:tcPr>
          <w:p w14:paraId="1CA5E71D" w14:textId="77777777" w:rsidR="0087353C" w:rsidRPr="00251A65" w:rsidRDefault="0087353C" w:rsidP="0087353C">
            <w:pPr>
              <w:rPr>
                <w:rFonts w:ascii="Palemonas" w:hAnsi="Palemonas"/>
                <w:kern w:val="2"/>
                <w:szCs w:val="24"/>
              </w:rPr>
            </w:pPr>
          </w:p>
        </w:tc>
        <w:tc>
          <w:tcPr>
            <w:tcW w:w="3240" w:type="dxa"/>
          </w:tcPr>
          <w:p w14:paraId="23A01788" w14:textId="77777777" w:rsidR="0087353C" w:rsidRPr="00251A65" w:rsidRDefault="0087353C" w:rsidP="0087353C">
            <w:pPr>
              <w:rPr>
                <w:rFonts w:ascii="Palemonas" w:hAnsi="Palemonas"/>
                <w:kern w:val="2"/>
                <w:szCs w:val="24"/>
              </w:rPr>
            </w:pPr>
            <w:r w:rsidRPr="00251A65">
              <w:rPr>
                <w:rFonts w:ascii="Palemonas" w:hAnsi="Palemonas"/>
                <w:kern w:val="2"/>
                <w:szCs w:val="24"/>
              </w:rPr>
              <w:t>1.1.3. Adresas</w:t>
            </w:r>
          </w:p>
        </w:tc>
        <w:tc>
          <w:tcPr>
            <w:tcW w:w="3510" w:type="dxa"/>
          </w:tcPr>
          <w:p w14:paraId="4FB387A2" w14:textId="748BC288" w:rsidR="0087353C" w:rsidRPr="00251A65" w:rsidRDefault="0087353C" w:rsidP="0087353C">
            <w:pPr>
              <w:jc w:val="center"/>
              <w:rPr>
                <w:rFonts w:ascii="Palemonas" w:hAnsi="Palemonas"/>
                <w:kern w:val="2"/>
                <w:szCs w:val="24"/>
              </w:rPr>
            </w:pPr>
            <w:r w:rsidRPr="00576B41">
              <w:rPr>
                <w:rFonts w:ascii="Palemonas" w:hAnsi="Palemonas"/>
                <w:kern w:val="2"/>
                <w:szCs w:val="24"/>
              </w:rPr>
              <w:t>Vytauto g. 112, Palanga</w:t>
            </w:r>
          </w:p>
        </w:tc>
      </w:tr>
      <w:tr w:rsidR="0087353C" w:rsidRPr="00251A65" w14:paraId="00E15A94" w14:textId="77777777">
        <w:tc>
          <w:tcPr>
            <w:tcW w:w="2808" w:type="dxa"/>
            <w:vMerge/>
          </w:tcPr>
          <w:p w14:paraId="54205EA9" w14:textId="77777777" w:rsidR="0087353C" w:rsidRPr="00251A65" w:rsidRDefault="0087353C" w:rsidP="0087353C">
            <w:pPr>
              <w:rPr>
                <w:rFonts w:ascii="Palemonas" w:hAnsi="Palemonas"/>
                <w:kern w:val="2"/>
                <w:szCs w:val="24"/>
              </w:rPr>
            </w:pPr>
          </w:p>
        </w:tc>
        <w:tc>
          <w:tcPr>
            <w:tcW w:w="3240" w:type="dxa"/>
          </w:tcPr>
          <w:p w14:paraId="78DC4B4A" w14:textId="77777777" w:rsidR="0087353C" w:rsidRPr="00251A65" w:rsidRDefault="0087353C" w:rsidP="0087353C">
            <w:pPr>
              <w:rPr>
                <w:rFonts w:ascii="Palemonas" w:hAnsi="Palemonas"/>
                <w:kern w:val="2"/>
                <w:szCs w:val="24"/>
              </w:rPr>
            </w:pPr>
            <w:r w:rsidRPr="00251A65">
              <w:rPr>
                <w:rFonts w:ascii="Palemonas" w:hAnsi="Palemonas"/>
                <w:kern w:val="2"/>
                <w:szCs w:val="24"/>
              </w:rPr>
              <w:t>1.1.4. PVM mokėtojo kodas</w:t>
            </w:r>
          </w:p>
        </w:tc>
        <w:tc>
          <w:tcPr>
            <w:tcW w:w="3510" w:type="dxa"/>
          </w:tcPr>
          <w:p w14:paraId="3641442E" w14:textId="30B2CE7F" w:rsidR="0087353C" w:rsidRPr="00251A65" w:rsidRDefault="0087353C" w:rsidP="0087353C">
            <w:pPr>
              <w:jc w:val="center"/>
              <w:rPr>
                <w:rFonts w:ascii="Palemonas" w:hAnsi="Palemonas"/>
                <w:kern w:val="2"/>
                <w:szCs w:val="24"/>
              </w:rPr>
            </w:pPr>
            <w:r w:rsidRPr="00576B41">
              <w:rPr>
                <w:rFonts w:ascii="Palemonas" w:hAnsi="Palemonas"/>
                <w:kern w:val="2"/>
                <w:szCs w:val="24"/>
              </w:rPr>
              <w:t>Ne PVM mokėtojas</w:t>
            </w:r>
          </w:p>
        </w:tc>
      </w:tr>
      <w:tr w:rsidR="0087353C" w:rsidRPr="00251A65" w14:paraId="164424F3" w14:textId="77777777">
        <w:tc>
          <w:tcPr>
            <w:tcW w:w="2808" w:type="dxa"/>
            <w:vMerge/>
          </w:tcPr>
          <w:p w14:paraId="605C8647" w14:textId="77777777" w:rsidR="0087353C" w:rsidRPr="00251A65" w:rsidRDefault="0087353C" w:rsidP="0087353C">
            <w:pPr>
              <w:rPr>
                <w:rFonts w:ascii="Palemonas" w:hAnsi="Palemonas"/>
                <w:kern w:val="2"/>
                <w:szCs w:val="24"/>
              </w:rPr>
            </w:pPr>
          </w:p>
        </w:tc>
        <w:tc>
          <w:tcPr>
            <w:tcW w:w="3240" w:type="dxa"/>
          </w:tcPr>
          <w:p w14:paraId="58983992" w14:textId="77777777" w:rsidR="0087353C" w:rsidRPr="00251A65" w:rsidRDefault="0087353C" w:rsidP="0087353C">
            <w:pPr>
              <w:rPr>
                <w:rFonts w:ascii="Palemonas" w:hAnsi="Palemonas"/>
                <w:kern w:val="2"/>
                <w:szCs w:val="24"/>
              </w:rPr>
            </w:pPr>
            <w:r w:rsidRPr="00251A65">
              <w:rPr>
                <w:rFonts w:ascii="Palemonas" w:hAnsi="Palemonas"/>
                <w:kern w:val="2"/>
                <w:szCs w:val="24"/>
              </w:rPr>
              <w:t>1.1.5. Atsiskaitomoji sąskaita</w:t>
            </w:r>
          </w:p>
        </w:tc>
        <w:tc>
          <w:tcPr>
            <w:tcW w:w="3510" w:type="dxa"/>
          </w:tcPr>
          <w:p w14:paraId="62E56AEE" w14:textId="5537DB52" w:rsidR="0087353C" w:rsidRPr="00251A65" w:rsidRDefault="0087353C" w:rsidP="0087353C">
            <w:pPr>
              <w:jc w:val="center"/>
              <w:rPr>
                <w:rFonts w:ascii="Palemonas" w:hAnsi="Palemonas"/>
                <w:kern w:val="2"/>
                <w:szCs w:val="24"/>
              </w:rPr>
            </w:pPr>
          </w:p>
        </w:tc>
      </w:tr>
      <w:tr w:rsidR="0087353C" w:rsidRPr="00251A65" w14:paraId="6B7E848E" w14:textId="77777777">
        <w:tc>
          <w:tcPr>
            <w:tcW w:w="2808" w:type="dxa"/>
            <w:vMerge/>
          </w:tcPr>
          <w:p w14:paraId="4F4A34C0" w14:textId="77777777" w:rsidR="0087353C" w:rsidRPr="00251A65" w:rsidRDefault="0087353C" w:rsidP="0087353C">
            <w:pPr>
              <w:rPr>
                <w:rFonts w:ascii="Palemonas" w:hAnsi="Palemonas"/>
                <w:kern w:val="2"/>
                <w:szCs w:val="24"/>
              </w:rPr>
            </w:pPr>
          </w:p>
        </w:tc>
        <w:tc>
          <w:tcPr>
            <w:tcW w:w="3240" w:type="dxa"/>
          </w:tcPr>
          <w:p w14:paraId="6CD6859C" w14:textId="77777777" w:rsidR="0087353C" w:rsidRPr="00251A65" w:rsidRDefault="0087353C" w:rsidP="0087353C">
            <w:pPr>
              <w:rPr>
                <w:rFonts w:ascii="Palemonas" w:hAnsi="Palemonas"/>
                <w:kern w:val="2"/>
                <w:szCs w:val="24"/>
              </w:rPr>
            </w:pPr>
            <w:r w:rsidRPr="00251A65">
              <w:rPr>
                <w:rFonts w:ascii="Palemonas" w:hAnsi="Palemonas"/>
                <w:kern w:val="2"/>
                <w:szCs w:val="24"/>
              </w:rPr>
              <w:t>1.1.6. Bankas, banko kodas</w:t>
            </w:r>
          </w:p>
        </w:tc>
        <w:tc>
          <w:tcPr>
            <w:tcW w:w="3510" w:type="dxa"/>
          </w:tcPr>
          <w:p w14:paraId="21A6C37F" w14:textId="77777777" w:rsidR="0087353C" w:rsidRPr="00587642" w:rsidRDefault="0087353C" w:rsidP="0087353C">
            <w:pPr>
              <w:jc w:val="center"/>
              <w:rPr>
                <w:rFonts w:ascii="Palemonas" w:hAnsi="Palemonas"/>
                <w:kern w:val="2"/>
              </w:rPr>
            </w:pPr>
            <w:r w:rsidRPr="00587642">
              <w:rPr>
                <w:rFonts w:ascii="Palemonas" w:hAnsi="Palemonas"/>
                <w:kern w:val="2"/>
              </w:rPr>
              <w:t>AB Šiaulių bankas</w:t>
            </w:r>
          </w:p>
          <w:p w14:paraId="7CD0A608" w14:textId="15A6922A" w:rsidR="0087353C" w:rsidRPr="00251A65" w:rsidRDefault="0087353C" w:rsidP="0087353C">
            <w:pPr>
              <w:jc w:val="center"/>
              <w:rPr>
                <w:rFonts w:ascii="Palemonas" w:hAnsi="Palemonas"/>
                <w:kern w:val="2"/>
                <w:szCs w:val="24"/>
              </w:rPr>
            </w:pPr>
            <w:r w:rsidRPr="00587642">
              <w:rPr>
                <w:rFonts w:ascii="Palemonas" w:hAnsi="Palemonas"/>
                <w:kern w:val="2"/>
              </w:rPr>
              <w:t>Banko kodas 71800</w:t>
            </w:r>
          </w:p>
        </w:tc>
      </w:tr>
      <w:tr w:rsidR="0087353C" w:rsidRPr="00251A65" w14:paraId="3C8A477F" w14:textId="77777777">
        <w:tc>
          <w:tcPr>
            <w:tcW w:w="2808" w:type="dxa"/>
            <w:vMerge/>
          </w:tcPr>
          <w:p w14:paraId="6FB01AF8" w14:textId="77777777" w:rsidR="0087353C" w:rsidRPr="00251A65" w:rsidRDefault="0087353C" w:rsidP="0087353C">
            <w:pPr>
              <w:rPr>
                <w:rFonts w:ascii="Palemonas" w:hAnsi="Palemonas"/>
                <w:kern w:val="2"/>
                <w:szCs w:val="24"/>
              </w:rPr>
            </w:pPr>
          </w:p>
        </w:tc>
        <w:tc>
          <w:tcPr>
            <w:tcW w:w="3240" w:type="dxa"/>
          </w:tcPr>
          <w:p w14:paraId="52077EC6" w14:textId="77777777" w:rsidR="0087353C" w:rsidRPr="00251A65" w:rsidRDefault="0087353C" w:rsidP="0087353C">
            <w:pPr>
              <w:rPr>
                <w:rFonts w:ascii="Palemonas" w:hAnsi="Palemonas"/>
                <w:kern w:val="2"/>
                <w:szCs w:val="24"/>
              </w:rPr>
            </w:pPr>
            <w:r w:rsidRPr="00251A65">
              <w:rPr>
                <w:rFonts w:ascii="Palemonas" w:hAnsi="Palemonas"/>
                <w:kern w:val="2"/>
                <w:szCs w:val="24"/>
              </w:rPr>
              <w:t>1.1.7. Telefonas</w:t>
            </w:r>
          </w:p>
        </w:tc>
        <w:tc>
          <w:tcPr>
            <w:tcW w:w="3510" w:type="dxa"/>
          </w:tcPr>
          <w:p w14:paraId="04975451" w14:textId="3242237C" w:rsidR="0087353C" w:rsidRPr="00251A65" w:rsidRDefault="0087353C" w:rsidP="0087353C">
            <w:pPr>
              <w:jc w:val="center"/>
              <w:rPr>
                <w:rFonts w:ascii="Palemonas" w:hAnsi="Palemonas"/>
                <w:kern w:val="2"/>
                <w:szCs w:val="24"/>
              </w:rPr>
            </w:pPr>
            <w:r w:rsidRPr="00576B41">
              <w:rPr>
                <w:rFonts w:ascii="Palemonas" w:hAnsi="Palemonas"/>
                <w:kern w:val="2"/>
                <w:szCs w:val="24"/>
              </w:rPr>
              <w:t>+370</w:t>
            </w:r>
            <w:r>
              <w:rPr>
                <w:rFonts w:ascii="Palemonas" w:hAnsi="Palemonas"/>
                <w:kern w:val="2"/>
                <w:szCs w:val="24"/>
              </w:rPr>
              <w:t xml:space="preserve"> 460 </w:t>
            </w:r>
            <w:r w:rsidRPr="00576B41">
              <w:rPr>
                <w:rFonts w:ascii="Palemonas" w:hAnsi="Palemonas"/>
                <w:kern w:val="2"/>
                <w:szCs w:val="24"/>
              </w:rPr>
              <w:t>48 705</w:t>
            </w:r>
          </w:p>
        </w:tc>
      </w:tr>
      <w:tr w:rsidR="0087353C" w:rsidRPr="00251A65" w14:paraId="7B8191B7" w14:textId="77777777">
        <w:tc>
          <w:tcPr>
            <w:tcW w:w="2808" w:type="dxa"/>
            <w:vMerge/>
          </w:tcPr>
          <w:p w14:paraId="1FE5A316" w14:textId="77777777" w:rsidR="0087353C" w:rsidRPr="00251A65" w:rsidRDefault="0087353C" w:rsidP="0087353C">
            <w:pPr>
              <w:rPr>
                <w:rFonts w:ascii="Palemonas" w:hAnsi="Palemonas"/>
                <w:kern w:val="2"/>
                <w:szCs w:val="24"/>
              </w:rPr>
            </w:pPr>
          </w:p>
        </w:tc>
        <w:tc>
          <w:tcPr>
            <w:tcW w:w="3240" w:type="dxa"/>
          </w:tcPr>
          <w:p w14:paraId="47AE5590" w14:textId="77777777" w:rsidR="0087353C" w:rsidRPr="00251A65" w:rsidRDefault="0087353C" w:rsidP="0087353C">
            <w:pPr>
              <w:rPr>
                <w:rFonts w:ascii="Palemonas" w:hAnsi="Palemonas"/>
                <w:kern w:val="2"/>
                <w:szCs w:val="24"/>
              </w:rPr>
            </w:pPr>
            <w:r w:rsidRPr="00251A65">
              <w:rPr>
                <w:rFonts w:ascii="Palemonas" w:hAnsi="Palemonas"/>
                <w:kern w:val="2"/>
                <w:szCs w:val="24"/>
              </w:rPr>
              <w:t>1.1.8. El. paštas</w:t>
            </w:r>
          </w:p>
        </w:tc>
        <w:tc>
          <w:tcPr>
            <w:tcW w:w="3510" w:type="dxa"/>
          </w:tcPr>
          <w:p w14:paraId="06155599" w14:textId="2E5817CD" w:rsidR="0087353C" w:rsidRPr="00251A65" w:rsidRDefault="0087353C" w:rsidP="0087353C">
            <w:pPr>
              <w:jc w:val="center"/>
              <w:rPr>
                <w:rFonts w:ascii="Palemonas" w:hAnsi="Palemonas"/>
                <w:kern w:val="2"/>
                <w:szCs w:val="24"/>
              </w:rPr>
            </w:pPr>
            <w:r w:rsidRPr="00576B41">
              <w:rPr>
                <w:rFonts w:ascii="Palemonas" w:hAnsi="Palemonas"/>
                <w:kern w:val="2"/>
                <w:szCs w:val="24"/>
              </w:rPr>
              <w:t>administracija</w:t>
            </w:r>
            <w:r w:rsidRPr="00576B41">
              <w:rPr>
                <w:rFonts w:ascii="Palemonas" w:hAnsi="Palemonas"/>
                <w:kern w:val="2"/>
                <w:szCs w:val="24"/>
                <w:lang w:val="en-US"/>
              </w:rPr>
              <w:t>@</w:t>
            </w:r>
            <w:r w:rsidRPr="00576B41">
              <w:rPr>
                <w:rFonts w:ascii="Palemonas" w:hAnsi="Palemonas"/>
                <w:kern w:val="2"/>
                <w:szCs w:val="24"/>
              </w:rPr>
              <w:t>palanga.lt</w:t>
            </w:r>
          </w:p>
        </w:tc>
      </w:tr>
      <w:tr w:rsidR="0087353C" w:rsidRPr="00251A65" w14:paraId="1959C3F5" w14:textId="77777777">
        <w:tc>
          <w:tcPr>
            <w:tcW w:w="2808" w:type="dxa"/>
            <w:vMerge/>
          </w:tcPr>
          <w:p w14:paraId="34C01018" w14:textId="77777777" w:rsidR="0087353C" w:rsidRPr="00251A65" w:rsidRDefault="0087353C" w:rsidP="0087353C">
            <w:pPr>
              <w:rPr>
                <w:rFonts w:ascii="Palemonas" w:hAnsi="Palemonas"/>
                <w:kern w:val="2"/>
                <w:szCs w:val="24"/>
              </w:rPr>
            </w:pPr>
          </w:p>
        </w:tc>
        <w:tc>
          <w:tcPr>
            <w:tcW w:w="3240" w:type="dxa"/>
          </w:tcPr>
          <w:p w14:paraId="473630E0" w14:textId="77777777" w:rsidR="0087353C" w:rsidRPr="00251A65" w:rsidRDefault="0087353C" w:rsidP="0087353C">
            <w:pPr>
              <w:rPr>
                <w:rFonts w:ascii="Palemonas" w:hAnsi="Palemonas"/>
                <w:kern w:val="2"/>
                <w:szCs w:val="24"/>
              </w:rPr>
            </w:pPr>
            <w:r w:rsidRPr="00251A65">
              <w:rPr>
                <w:rFonts w:ascii="Palemonas" w:hAnsi="Palemonas"/>
                <w:kern w:val="2"/>
                <w:szCs w:val="24"/>
              </w:rPr>
              <w:t>1.1.9. Šalies atstovas</w:t>
            </w:r>
          </w:p>
        </w:tc>
        <w:tc>
          <w:tcPr>
            <w:tcW w:w="3510" w:type="dxa"/>
          </w:tcPr>
          <w:p w14:paraId="04FDD825" w14:textId="0495DF74" w:rsidR="0087353C" w:rsidRPr="00251A65" w:rsidRDefault="0087353C" w:rsidP="0087353C">
            <w:pPr>
              <w:jc w:val="center"/>
              <w:rPr>
                <w:rFonts w:ascii="Palemonas" w:hAnsi="Palemonas"/>
                <w:kern w:val="2"/>
                <w:szCs w:val="24"/>
              </w:rPr>
            </w:pPr>
            <w:r w:rsidRPr="004032F2">
              <w:rPr>
                <w:rFonts w:ascii="Palemonas" w:hAnsi="Palemonas"/>
                <w:kern w:val="2"/>
                <w:szCs w:val="24"/>
              </w:rPr>
              <w:t>Administracijos direktorė Ramunė</w:t>
            </w:r>
            <w:r w:rsidRPr="004032F2">
              <w:rPr>
                <w:rFonts w:ascii="Palemonas" w:hAnsi="Palemonas"/>
                <w:szCs w:val="24"/>
              </w:rPr>
              <w:t xml:space="preserve"> Olšauskaitė Urbonienė</w:t>
            </w:r>
          </w:p>
        </w:tc>
      </w:tr>
      <w:tr w:rsidR="0087353C" w:rsidRPr="00251A65" w14:paraId="475D93E9" w14:textId="77777777">
        <w:tc>
          <w:tcPr>
            <w:tcW w:w="2808" w:type="dxa"/>
            <w:vMerge/>
          </w:tcPr>
          <w:p w14:paraId="23BF508B" w14:textId="77777777" w:rsidR="0087353C" w:rsidRPr="00251A65" w:rsidRDefault="0087353C" w:rsidP="0087353C">
            <w:pPr>
              <w:rPr>
                <w:rFonts w:ascii="Palemonas" w:hAnsi="Palemonas"/>
                <w:kern w:val="2"/>
                <w:szCs w:val="24"/>
              </w:rPr>
            </w:pPr>
          </w:p>
        </w:tc>
        <w:tc>
          <w:tcPr>
            <w:tcW w:w="3240" w:type="dxa"/>
          </w:tcPr>
          <w:p w14:paraId="7D81A35C" w14:textId="77777777" w:rsidR="0087353C" w:rsidRPr="00251A65" w:rsidRDefault="0087353C" w:rsidP="0087353C">
            <w:pPr>
              <w:rPr>
                <w:rFonts w:ascii="Palemonas" w:hAnsi="Palemonas"/>
                <w:kern w:val="2"/>
                <w:szCs w:val="24"/>
              </w:rPr>
            </w:pPr>
            <w:r w:rsidRPr="00251A65">
              <w:rPr>
                <w:rFonts w:ascii="Palemonas" w:hAnsi="Palemonas"/>
                <w:kern w:val="2"/>
                <w:szCs w:val="24"/>
              </w:rPr>
              <w:t>1.1.10. Atstovavimo pagrindas</w:t>
            </w:r>
          </w:p>
        </w:tc>
        <w:tc>
          <w:tcPr>
            <w:tcW w:w="3510" w:type="dxa"/>
          </w:tcPr>
          <w:p w14:paraId="7164E978" w14:textId="04AA1FAA" w:rsidR="0087353C" w:rsidRPr="00251A65" w:rsidRDefault="0087353C" w:rsidP="0087353C">
            <w:pPr>
              <w:jc w:val="center"/>
              <w:rPr>
                <w:rFonts w:ascii="Palemonas" w:hAnsi="Palemonas"/>
                <w:kern w:val="2"/>
                <w:szCs w:val="24"/>
              </w:rPr>
            </w:pPr>
            <w:r w:rsidRPr="004032F2">
              <w:rPr>
                <w:rFonts w:ascii="Palemonas" w:hAnsi="Palemonas"/>
                <w:szCs w:val="24"/>
              </w:rPr>
              <w:t>Palangos miesto savivaldybės mero 2024 m. birželio 19 d. potvark</w:t>
            </w:r>
            <w:r>
              <w:rPr>
                <w:rFonts w:ascii="Palemonas" w:hAnsi="Palemonas"/>
                <w:szCs w:val="24"/>
              </w:rPr>
              <w:t>is</w:t>
            </w:r>
            <w:r w:rsidRPr="004032F2">
              <w:rPr>
                <w:rFonts w:ascii="Palemonas" w:hAnsi="Palemonas"/>
                <w:szCs w:val="24"/>
              </w:rPr>
              <w:t xml:space="preserve"> Nr. M2-101</w:t>
            </w:r>
          </w:p>
        </w:tc>
      </w:tr>
      <w:tr w:rsidR="00027B83" w:rsidRPr="00251A65" w14:paraId="208DA5AB" w14:textId="77777777">
        <w:tc>
          <w:tcPr>
            <w:tcW w:w="2808" w:type="dxa"/>
            <w:vMerge w:val="restart"/>
          </w:tcPr>
          <w:p w14:paraId="6C001A19" w14:textId="77777777" w:rsidR="00027B83" w:rsidRPr="00251A65" w:rsidRDefault="00027B83">
            <w:pPr>
              <w:rPr>
                <w:rFonts w:ascii="Palemonas" w:hAnsi="Palemonas"/>
                <w:b/>
                <w:kern w:val="2"/>
                <w:szCs w:val="24"/>
              </w:rPr>
            </w:pPr>
          </w:p>
          <w:p w14:paraId="5AF623B9" w14:textId="77777777" w:rsidR="00027B83" w:rsidRPr="00251A65" w:rsidRDefault="00027B83">
            <w:pPr>
              <w:rPr>
                <w:rFonts w:ascii="Palemonas" w:hAnsi="Palemonas"/>
                <w:b/>
                <w:kern w:val="2"/>
                <w:szCs w:val="24"/>
              </w:rPr>
            </w:pPr>
          </w:p>
          <w:p w14:paraId="2FC546C0" w14:textId="77777777" w:rsidR="00027B83" w:rsidRPr="00251A65" w:rsidRDefault="00027B83">
            <w:pPr>
              <w:rPr>
                <w:rFonts w:ascii="Palemonas" w:hAnsi="Palemonas"/>
                <w:b/>
                <w:kern w:val="2"/>
                <w:szCs w:val="24"/>
              </w:rPr>
            </w:pPr>
          </w:p>
          <w:p w14:paraId="3E3805B9" w14:textId="77777777" w:rsidR="00027B83" w:rsidRPr="00251A65" w:rsidRDefault="000B0897">
            <w:pPr>
              <w:rPr>
                <w:rFonts w:ascii="Palemonas" w:hAnsi="Palemonas"/>
                <w:b/>
                <w:kern w:val="2"/>
                <w:szCs w:val="24"/>
              </w:rPr>
            </w:pPr>
            <w:r w:rsidRPr="00251A65">
              <w:rPr>
                <w:rFonts w:ascii="Palemonas" w:hAnsi="Palemonas"/>
                <w:b/>
                <w:kern w:val="2"/>
                <w:szCs w:val="24"/>
              </w:rPr>
              <w:t>1.2. Tiekėjas</w:t>
            </w:r>
          </w:p>
          <w:p w14:paraId="0640591C" w14:textId="77777777" w:rsidR="00027B83" w:rsidRPr="00251A65" w:rsidRDefault="000B0897">
            <w:pPr>
              <w:rPr>
                <w:rFonts w:ascii="Palemonas" w:hAnsi="Palemonas"/>
                <w:color w:val="4472C4"/>
                <w:kern w:val="2"/>
                <w:szCs w:val="24"/>
              </w:rPr>
            </w:pPr>
            <w:r w:rsidRPr="00251A65">
              <w:rPr>
                <w:rFonts w:ascii="Palemonas" w:hAnsi="Palemonas"/>
                <w:color w:val="4472C4"/>
                <w:kern w:val="2"/>
                <w:szCs w:val="24"/>
              </w:rPr>
              <w:t>(jei Tiekėjas yra fizinis asmuo, skiltys atitinkamai pakoreguojamos.</w:t>
            </w:r>
          </w:p>
          <w:p w14:paraId="6DA744E9" w14:textId="77777777" w:rsidR="00027B83" w:rsidRPr="00251A65" w:rsidRDefault="000B0897">
            <w:pPr>
              <w:rPr>
                <w:rFonts w:ascii="Palemonas" w:hAnsi="Palemonas"/>
                <w:color w:val="4472C4"/>
                <w:kern w:val="2"/>
                <w:szCs w:val="24"/>
              </w:rPr>
            </w:pPr>
            <w:r w:rsidRPr="00251A65">
              <w:rPr>
                <w:rFonts w:ascii="Palemonas" w:hAnsi="Palemonas"/>
                <w:color w:val="4472C4"/>
                <w:kern w:val="2"/>
                <w:szCs w:val="24"/>
              </w:rPr>
              <w:t>Jei Tiekėjas yra tiekėjų grupė, skiltys pildomos įterpiant kiekvieno grupės nario informaciją)</w:t>
            </w:r>
          </w:p>
          <w:p w14:paraId="450B9242" w14:textId="77777777" w:rsidR="00027B83" w:rsidRPr="00251A65" w:rsidRDefault="00027B83">
            <w:pPr>
              <w:rPr>
                <w:rFonts w:ascii="Palemonas" w:hAnsi="Palemonas"/>
                <w:b/>
                <w:kern w:val="2"/>
                <w:szCs w:val="24"/>
              </w:rPr>
            </w:pPr>
          </w:p>
        </w:tc>
        <w:tc>
          <w:tcPr>
            <w:tcW w:w="3240" w:type="dxa"/>
          </w:tcPr>
          <w:p w14:paraId="67F6D24E" w14:textId="77777777" w:rsidR="00027B83" w:rsidRPr="00251A65" w:rsidRDefault="000B0897">
            <w:pPr>
              <w:rPr>
                <w:rFonts w:ascii="Palemonas" w:hAnsi="Palemonas"/>
                <w:kern w:val="2"/>
                <w:szCs w:val="24"/>
              </w:rPr>
            </w:pPr>
            <w:r w:rsidRPr="00251A65">
              <w:rPr>
                <w:rFonts w:ascii="Palemonas" w:hAnsi="Palemonas"/>
                <w:kern w:val="2"/>
                <w:szCs w:val="24"/>
              </w:rPr>
              <w:t>1.2.1. Pavadinimas</w:t>
            </w:r>
          </w:p>
        </w:tc>
        <w:tc>
          <w:tcPr>
            <w:tcW w:w="3510" w:type="dxa"/>
          </w:tcPr>
          <w:p w14:paraId="02EEDC7F" w14:textId="77777777" w:rsidR="00027B83" w:rsidRPr="00251A65" w:rsidRDefault="00027B83">
            <w:pPr>
              <w:jc w:val="center"/>
              <w:rPr>
                <w:rFonts w:ascii="Palemonas" w:hAnsi="Palemonas"/>
                <w:kern w:val="2"/>
                <w:szCs w:val="24"/>
              </w:rPr>
            </w:pPr>
          </w:p>
        </w:tc>
      </w:tr>
      <w:tr w:rsidR="00027B83" w:rsidRPr="00251A65" w14:paraId="3EAB2D74" w14:textId="77777777">
        <w:tc>
          <w:tcPr>
            <w:tcW w:w="2808" w:type="dxa"/>
            <w:vMerge/>
          </w:tcPr>
          <w:p w14:paraId="75194712" w14:textId="77777777" w:rsidR="00027B83" w:rsidRPr="00251A65" w:rsidRDefault="00027B83">
            <w:pPr>
              <w:rPr>
                <w:rFonts w:ascii="Palemonas" w:hAnsi="Palemonas"/>
                <w:b/>
                <w:kern w:val="2"/>
                <w:szCs w:val="24"/>
              </w:rPr>
            </w:pPr>
          </w:p>
        </w:tc>
        <w:tc>
          <w:tcPr>
            <w:tcW w:w="3240" w:type="dxa"/>
          </w:tcPr>
          <w:p w14:paraId="65C865FD" w14:textId="77777777" w:rsidR="00027B83" w:rsidRPr="00251A65" w:rsidRDefault="000B0897">
            <w:pPr>
              <w:rPr>
                <w:rFonts w:ascii="Palemonas" w:hAnsi="Palemonas"/>
                <w:kern w:val="2"/>
                <w:szCs w:val="24"/>
              </w:rPr>
            </w:pPr>
            <w:r w:rsidRPr="00251A65">
              <w:rPr>
                <w:rFonts w:ascii="Palemonas" w:hAnsi="Palemonas"/>
                <w:kern w:val="2"/>
                <w:szCs w:val="24"/>
              </w:rPr>
              <w:t>1.2.2. Juridinio asmens kodas</w:t>
            </w:r>
          </w:p>
        </w:tc>
        <w:tc>
          <w:tcPr>
            <w:tcW w:w="3510" w:type="dxa"/>
          </w:tcPr>
          <w:p w14:paraId="53FD7CD7" w14:textId="77777777" w:rsidR="00027B83" w:rsidRPr="00251A65" w:rsidRDefault="00027B83">
            <w:pPr>
              <w:jc w:val="center"/>
              <w:rPr>
                <w:rFonts w:ascii="Palemonas" w:hAnsi="Palemonas"/>
                <w:kern w:val="2"/>
                <w:szCs w:val="24"/>
              </w:rPr>
            </w:pPr>
          </w:p>
        </w:tc>
      </w:tr>
      <w:tr w:rsidR="00027B83" w:rsidRPr="00251A65" w14:paraId="666244A6" w14:textId="77777777">
        <w:tc>
          <w:tcPr>
            <w:tcW w:w="2808" w:type="dxa"/>
            <w:vMerge/>
          </w:tcPr>
          <w:p w14:paraId="47FBA3D1" w14:textId="77777777" w:rsidR="00027B83" w:rsidRPr="00251A65" w:rsidRDefault="00027B83">
            <w:pPr>
              <w:rPr>
                <w:rFonts w:ascii="Palemonas" w:hAnsi="Palemonas"/>
                <w:b/>
                <w:kern w:val="2"/>
                <w:szCs w:val="24"/>
              </w:rPr>
            </w:pPr>
          </w:p>
        </w:tc>
        <w:tc>
          <w:tcPr>
            <w:tcW w:w="3240" w:type="dxa"/>
          </w:tcPr>
          <w:p w14:paraId="1BC85940" w14:textId="77777777" w:rsidR="00027B83" w:rsidRPr="00251A65" w:rsidRDefault="000B0897">
            <w:pPr>
              <w:rPr>
                <w:rFonts w:ascii="Palemonas" w:hAnsi="Palemonas"/>
                <w:kern w:val="2"/>
                <w:szCs w:val="24"/>
              </w:rPr>
            </w:pPr>
            <w:r w:rsidRPr="00251A65">
              <w:rPr>
                <w:rFonts w:ascii="Palemonas" w:hAnsi="Palemonas"/>
                <w:kern w:val="2"/>
                <w:szCs w:val="24"/>
              </w:rPr>
              <w:t>1.2.3. Adresas</w:t>
            </w:r>
          </w:p>
        </w:tc>
        <w:tc>
          <w:tcPr>
            <w:tcW w:w="3510" w:type="dxa"/>
          </w:tcPr>
          <w:p w14:paraId="7014BB4C" w14:textId="77777777" w:rsidR="00027B83" w:rsidRPr="00251A65" w:rsidRDefault="00027B83">
            <w:pPr>
              <w:jc w:val="center"/>
              <w:rPr>
                <w:rFonts w:ascii="Palemonas" w:hAnsi="Palemonas"/>
                <w:kern w:val="2"/>
                <w:szCs w:val="24"/>
              </w:rPr>
            </w:pPr>
          </w:p>
        </w:tc>
      </w:tr>
      <w:tr w:rsidR="00027B83" w:rsidRPr="00251A65" w14:paraId="29C53A2D" w14:textId="77777777">
        <w:tc>
          <w:tcPr>
            <w:tcW w:w="2808" w:type="dxa"/>
            <w:vMerge/>
          </w:tcPr>
          <w:p w14:paraId="62F07FD3" w14:textId="77777777" w:rsidR="00027B83" w:rsidRPr="00251A65" w:rsidRDefault="00027B83">
            <w:pPr>
              <w:rPr>
                <w:rFonts w:ascii="Palemonas" w:hAnsi="Palemonas"/>
                <w:b/>
                <w:kern w:val="2"/>
                <w:szCs w:val="24"/>
              </w:rPr>
            </w:pPr>
          </w:p>
        </w:tc>
        <w:tc>
          <w:tcPr>
            <w:tcW w:w="3240" w:type="dxa"/>
          </w:tcPr>
          <w:p w14:paraId="3F64B498" w14:textId="77777777" w:rsidR="00027B83" w:rsidRPr="00251A65" w:rsidRDefault="000B0897">
            <w:pPr>
              <w:rPr>
                <w:rFonts w:ascii="Palemonas" w:hAnsi="Palemonas"/>
                <w:kern w:val="2"/>
                <w:szCs w:val="24"/>
              </w:rPr>
            </w:pPr>
            <w:r w:rsidRPr="00251A65">
              <w:rPr>
                <w:rFonts w:ascii="Palemonas" w:hAnsi="Palemonas"/>
                <w:kern w:val="2"/>
                <w:szCs w:val="24"/>
              </w:rPr>
              <w:t>1.2.4. PVM mokėtojo kodas</w:t>
            </w:r>
          </w:p>
        </w:tc>
        <w:tc>
          <w:tcPr>
            <w:tcW w:w="3510" w:type="dxa"/>
          </w:tcPr>
          <w:p w14:paraId="1570F720" w14:textId="77777777" w:rsidR="00027B83" w:rsidRPr="00251A65" w:rsidRDefault="00027B83">
            <w:pPr>
              <w:jc w:val="center"/>
              <w:rPr>
                <w:rFonts w:ascii="Palemonas" w:hAnsi="Palemonas"/>
                <w:kern w:val="2"/>
                <w:szCs w:val="24"/>
              </w:rPr>
            </w:pPr>
          </w:p>
        </w:tc>
      </w:tr>
      <w:tr w:rsidR="00027B83" w:rsidRPr="00251A65" w14:paraId="5B9A0B4B" w14:textId="77777777">
        <w:tc>
          <w:tcPr>
            <w:tcW w:w="2808" w:type="dxa"/>
            <w:vMerge/>
          </w:tcPr>
          <w:p w14:paraId="0E55A8FE" w14:textId="77777777" w:rsidR="00027B83" w:rsidRPr="00251A65" w:rsidRDefault="00027B83">
            <w:pPr>
              <w:rPr>
                <w:rFonts w:ascii="Palemonas" w:hAnsi="Palemonas"/>
                <w:b/>
                <w:kern w:val="2"/>
                <w:szCs w:val="24"/>
              </w:rPr>
            </w:pPr>
          </w:p>
        </w:tc>
        <w:tc>
          <w:tcPr>
            <w:tcW w:w="3240" w:type="dxa"/>
          </w:tcPr>
          <w:p w14:paraId="0740C72F" w14:textId="77777777" w:rsidR="00027B83" w:rsidRPr="00251A65" w:rsidRDefault="000B0897">
            <w:pPr>
              <w:rPr>
                <w:rFonts w:ascii="Palemonas" w:hAnsi="Palemonas"/>
                <w:kern w:val="2"/>
                <w:szCs w:val="24"/>
              </w:rPr>
            </w:pPr>
            <w:r w:rsidRPr="00251A65">
              <w:rPr>
                <w:rFonts w:ascii="Palemonas" w:hAnsi="Palemonas"/>
                <w:kern w:val="2"/>
                <w:szCs w:val="24"/>
              </w:rPr>
              <w:t>1.2.5. Atsiskaitomoji sąskaita</w:t>
            </w:r>
          </w:p>
        </w:tc>
        <w:tc>
          <w:tcPr>
            <w:tcW w:w="3510" w:type="dxa"/>
          </w:tcPr>
          <w:p w14:paraId="5B25FE4F" w14:textId="77777777" w:rsidR="00027B83" w:rsidRPr="00251A65" w:rsidRDefault="00027B83">
            <w:pPr>
              <w:jc w:val="center"/>
              <w:rPr>
                <w:rFonts w:ascii="Palemonas" w:hAnsi="Palemonas"/>
                <w:kern w:val="2"/>
                <w:szCs w:val="24"/>
              </w:rPr>
            </w:pPr>
          </w:p>
        </w:tc>
      </w:tr>
      <w:tr w:rsidR="00027B83" w:rsidRPr="00251A65" w14:paraId="0D812494" w14:textId="77777777">
        <w:tc>
          <w:tcPr>
            <w:tcW w:w="2808" w:type="dxa"/>
            <w:vMerge/>
          </w:tcPr>
          <w:p w14:paraId="3FB019FB" w14:textId="77777777" w:rsidR="00027B83" w:rsidRPr="00251A65" w:rsidRDefault="00027B83">
            <w:pPr>
              <w:rPr>
                <w:rFonts w:ascii="Palemonas" w:hAnsi="Palemonas"/>
                <w:b/>
                <w:kern w:val="2"/>
                <w:szCs w:val="24"/>
              </w:rPr>
            </w:pPr>
          </w:p>
        </w:tc>
        <w:tc>
          <w:tcPr>
            <w:tcW w:w="3240" w:type="dxa"/>
          </w:tcPr>
          <w:p w14:paraId="61E194F0" w14:textId="77777777" w:rsidR="00027B83" w:rsidRPr="00251A65" w:rsidRDefault="000B0897">
            <w:pPr>
              <w:rPr>
                <w:rFonts w:ascii="Palemonas" w:hAnsi="Palemonas"/>
                <w:kern w:val="2"/>
                <w:szCs w:val="24"/>
              </w:rPr>
            </w:pPr>
            <w:r w:rsidRPr="00251A65">
              <w:rPr>
                <w:rFonts w:ascii="Palemonas" w:hAnsi="Palemonas"/>
                <w:kern w:val="2"/>
                <w:szCs w:val="24"/>
              </w:rPr>
              <w:t>1.2.6. Bankas, banko kodas</w:t>
            </w:r>
          </w:p>
        </w:tc>
        <w:tc>
          <w:tcPr>
            <w:tcW w:w="3510" w:type="dxa"/>
          </w:tcPr>
          <w:p w14:paraId="261BA477" w14:textId="77777777" w:rsidR="00027B83" w:rsidRPr="00251A65" w:rsidRDefault="00027B83">
            <w:pPr>
              <w:jc w:val="center"/>
              <w:rPr>
                <w:rFonts w:ascii="Palemonas" w:hAnsi="Palemonas"/>
                <w:kern w:val="2"/>
                <w:szCs w:val="24"/>
              </w:rPr>
            </w:pPr>
          </w:p>
        </w:tc>
      </w:tr>
      <w:tr w:rsidR="00027B83" w:rsidRPr="00251A65" w14:paraId="3A61E74A" w14:textId="77777777">
        <w:tc>
          <w:tcPr>
            <w:tcW w:w="2808" w:type="dxa"/>
            <w:vMerge/>
          </w:tcPr>
          <w:p w14:paraId="2E64EFD9" w14:textId="77777777" w:rsidR="00027B83" w:rsidRPr="00251A65" w:rsidRDefault="00027B83">
            <w:pPr>
              <w:rPr>
                <w:rFonts w:ascii="Palemonas" w:hAnsi="Palemonas"/>
                <w:b/>
                <w:kern w:val="2"/>
                <w:szCs w:val="24"/>
              </w:rPr>
            </w:pPr>
          </w:p>
        </w:tc>
        <w:tc>
          <w:tcPr>
            <w:tcW w:w="3240" w:type="dxa"/>
          </w:tcPr>
          <w:p w14:paraId="71522681" w14:textId="77777777" w:rsidR="00027B83" w:rsidRPr="00251A65" w:rsidRDefault="000B0897">
            <w:pPr>
              <w:rPr>
                <w:rFonts w:ascii="Palemonas" w:hAnsi="Palemonas"/>
                <w:kern w:val="2"/>
                <w:szCs w:val="24"/>
              </w:rPr>
            </w:pPr>
            <w:r w:rsidRPr="00251A65">
              <w:rPr>
                <w:rFonts w:ascii="Palemonas" w:hAnsi="Palemonas"/>
                <w:kern w:val="2"/>
                <w:szCs w:val="24"/>
              </w:rPr>
              <w:t>1.2.7. Telefonas</w:t>
            </w:r>
          </w:p>
        </w:tc>
        <w:tc>
          <w:tcPr>
            <w:tcW w:w="3510" w:type="dxa"/>
          </w:tcPr>
          <w:p w14:paraId="779C186C" w14:textId="77777777" w:rsidR="00027B83" w:rsidRPr="00251A65" w:rsidRDefault="00027B83">
            <w:pPr>
              <w:jc w:val="center"/>
              <w:rPr>
                <w:rFonts w:ascii="Palemonas" w:hAnsi="Palemonas"/>
                <w:kern w:val="2"/>
                <w:szCs w:val="24"/>
              </w:rPr>
            </w:pPr>
          </w:p>
        </w:tc>
      </w:tr>
      <w:tr w:rsidR="00027B83" w:rsidRPr="00251A65" w14:paraId="4A6AF2AD" w14:textId="77777777">
        <w:tc>
          <w:tcPr>
            <w:tcW w:w="2808" w:type="dxa"/>
            <w:vMerge/>
          </w:tcPr>
          <w:p w14:paraId="58F2C5B1" w14:textId="77777777" w:rsidR="00027B83" w:rsidRPr="00251A65" w:rsidRDefault="00027B83">
            <w:pPr>
              <w:rPr>
                <w:rFonts w:ascii="Palemonas" w:hAnsi="Palemonas"/>
                <w:b/>
                <w:kern w:val="2"/>
                <w:szCs w:val="24"/>
              </w:rPr>
            </w:pPr>
          </w:p>
        </w:tc>
        <w:tc>
          <w:tcPr>
            <w:tcW w:w="3240" w:type="dxa"/>
          </w:tcPr>
          <w:p w14:paraId="7496FFE6" w14:textId="77777777" w:rsidR="00027B83" w:rsidRPr="00251A65" w:rsidRDefault="000B0897">
            <w:pPr>
              <w:rPr>
                <w:rFonts w:ascii="Palemonas" w:hAnsi="Palemonas"/>
                <w:kern w:val="2"/>
                <w:szCs w:val="24"/>
              </w:rPr>
            </w:pPr>
            <w:r w:rsidRPr="00251A65">
              <w:rPr>
                <w:rFonts w:ascii="Palemonas" w:hAnsi="Palemonas"/>
                <w:kern w:val="2"/>
                <w:szCs w:val="24"/>
              </w:rPr>
              <w:t>1.2.8. El. paštas</w:t>
            </w:r>
          </w:p>
        </w:tc>
        <w:tc>
          <w:tcPr>
            <w:tcW w:w="3510" w:type="dxa"/>
          </w:tcPr>
          <w:p w14:paraId="5FE40A45" w14:textId="77777777" w:rsidR="00027B83" w:rsidRPr="00251A65" w:rsidRDefault="00027B83">
            <w:pPr>
              <w:jc w:val="center"/>
              <w:rPr>
                <w:rFonts w:ascii="Palemonas" w:hAnsi="Palemonas"/>
                <w:kern w:val="2"/>
                <w:szCs w:val="24"/>
              </w:rPr>
            </w:pPr>
          </w:p>
        </w:tc>
      </w:tr>
      <w:tr w:rsidR="00027B83" w:rsidRPr="00251A65" w14:paraId="67CA8A8E" w14:textId="77777777">
        <w:tc>
          <w:tcPr>
            <w:tcW w:w="2808" w:type="dxa"/>
            <w:vMerge/>
          </w:tcPr>
          <w:p w14:paraId="03ECA91F" w14:textId="77777777" w:rsidR="00027B83" w:rsidRPr="00251A65" w:rsidRDefault="00027B83">
            <w:pPr>
              <w:rPr>
                <w:rFonts w:ascii="Palemonas" w:hAnsi="Palemonas"/>
                <w:b/>
                <w:kern w:val="2"/>
                <w:szCs w:val="24"/>
              </w:rPr>
            </w:pPr>
          </w:p>
        </w:tc>
        <w:tc>
          <w:tcPr>
            <w:tcW w:w="3240" w:type="dxa"/>
          </w:tcPr>
          <w:p w14:paraId="2920CEAC" w14:textId="77777777" w:rsidR="00027B83" w:rsidRPr="00251A65" w:rsidRDefault="000B0897">
            <w:pPr>
              <w:rPr>
                <w:rFonts w:ascii="Palemonas" w:hAnsi="Palemonas"/>
                <w:kern w:val="2"/>
                <w:szCs w:val="24"/>
              </w:rPr>
            </w:pPr>
            <w:r w:rsidRPr="00251A65">
              <w:rPr>
                <w:rFonts w:ascii="Palemonas" w:hAnsi="Palemonas"/>
                <w:kern w:val="2"/>
                <w:szCs w:val="24"/>
              </w:rPr>
              <w:t>1.2.9. Šalies atstovas</w:t>
            </w:r>
          </w:p>
        </w:tc>
        <w:tc>
          <w:tcPr>
            <w:tcW w:w="3510" w:type="dxa"/>
          </w:tcPr>
          <w:p w14:paraId="6AA5701A" w14:textId="77777777" w:rsidR="00027B83" w:rsidRPr="00251A65" w:rsidRDefault="00027B83">
            <w:pPr>
              <w:jc w:val="center"/>
              <w:rPr>
                <w:rFonts w:ascii="Palemonas" w:hAnsi="Palemonas"/>
                <w:kern w:val="2"/>
                <w:szCs w:val="24"/>
              </w:rPr>
            </w:pPr>
          </w:p>
        </w:tc>
      </w:tr>
      <w:tr w:rsidR="00027B83" w:rsidRPr="00251A65" w14:paraId="21B1C29D" w14:textId="77777777">
        <w:tc>
          <w:tcPr>
            <w:tcW w:w="2808" w:type="dxa"/>
            <w:vMerge/>
          </w:tcPr>
          <w:p w14:paraId="6032661D" w14:textId="77777777" w:rsidR="00027B83" w:rsidRPr="00251A65" w:rsidRDefault="00027B83">
            <w:pPr>
              <w:rPr>
                <w:rFonts w:ascii="Palemonas" w:hAnsi="Palemonas"/>
                <w:b/>
                <w:kern w:val="2"/>
                <w:szCs w:val="24"/>
              </w:rPr>
            </w:pPr>
          </w:p>
        </w:tc>
        <w:tc>
          <w:tcPr>
            <w:tcW w:w="3240" w:type="dxa"/>
          </w:tcPr>
          <w:p w14:paraId="08846265" w14:textId="77777777" w:rsidR="00027B83" w:rsidRPr="00251A65" w:rsidRDefault="000B0897">
            <w:pPr>
              <w:rPr>
                <w:rFonts w:ascii="Palemonas" w:hAnsi="Palemonas"/>
                <w:kern w:val="2"/>
                <w:szCs w:val="24"/>
              </w:rPr>
            </w:pPr>
            <w:r w:rsidRPr="00251A65">
              <w:rPr>
                <w:rFonts w:ascii="Palemonas" w:hAnsi="Palemonas"/>
                <w:kern w:val="2"/>
                <w:szCs w:val="24"/>
              </w:rPr>
              <w:t>1.2.10. Atstovavimo pagrindas</w:t>
            </w:r>
          </w:p>
        </w:tc>
        <w:tc>
          <w:tcPr>
            <w:tcW w:w="3510" w:type="dxa"/>
          </w:tcPr>
          <w:p w14:paraId="59BF79D5" w14:textId="77777777" w:rsidR="00027B83" w:rsidRPr="00251A65" w:rsidRDefault="00027B83">
            <w:pPr>
              <w:jc w:val="center"/>
              <w:rPr>
                <w:rFonts w:ascii="Palemonas" w:hAnsi="Palemonas"/>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Pr="00251A65" w:rsidRDefault="000B0897">
            <w:pPr>
              <w:jc w:val="center"/>
              <w:rPr>
                <w:rFonts w:ascii="Palemonas" w:hAnsi="Palemonas"/>
                <w:b/>
                <w:kern w:val="2"/>
                <w:szCs w:val="24"/>
              </w:rPr>
            </w:pPr>
            <w:r w:rsidRPr="00251A65">
              <w:rPr>
                <w:rFonts w:ascii="Palemonas" w:hAnsi="Palemonas"/>
                <w:b/>
                <w:kern w:val="2"/>
                <w:szCs w:val="24"/>
              </w:rPr>
              <w:t>2. ATSAKINGI ASMENYS</w:t>
            </w:r>
          </w:p>
        </w:tc>
      </w:tr>
      <w:tr w:rsidR="00027B83" w14:paraId="15A7C904" w14:textId="77777777">
        <w:trPr>
          <w:trHeight w:val="300"/>
        </w:trPr>
        <w:tc>
          <w:tcPr>
            <w:tcW w:w="3094" w:type="dxa"/>
            <w:gridSpan w:val="2"/>
          </w:tcPr>
          <w:p w14:paraId="2DB817BF" w14:textId="77777777" w:rsidR="00027B83" w:rsidRPr="00251A65" w:rsidRDefault="000B0897">
            <w:pPr>
              <w:rPr>
                <w:rFonts w:ascii="Palemonas" w:hAnsi="Palemonas"/>
                <w:b/>
                <w:kern w:val="2"/>
                <w:szCs w:val="24"/>
              </w:rPr>
            </w:pPr>
            <w:r w:rsidRPr="00251A65">
              <w:rPr>
                <w:rFonts w:ascii="Palemonas" w:hAnsi="Palemonas"/>
                <w:b/>
                <w:kern w:val="2"/>
                <w:szCs w:val="24"/>
              </w:rPr>
              <w:t xml:space="preserve">2.1. Pirkėjo kontaktiniai asmenys, atsakingi už Sutarties vykdymą, </w:t>
            </w:r>
            <w:r w:rsidRPr="00251A65">
              <w:rPr>
                <w:rFonts w:ascii="Palemonas" w:hAnsi="Palemonas"/>
                <w:b/>
                <w:szCs w:val="24"/>
              </w:rPr>
              <w:t>Paslaugų</w:t>
            </w:r>
            <w:r w:rsidRPr="00251A65">
              <w:rPr>
                <w:rFonts w:ascii="Palemonas" w:hAnsi="Palemonas"/>
                <w:b/>
                <w:kern w:val="2"/>
                <w:szCs w:val="24"/>
              </w:rPr>
              <w:t xml:space="preserve"> priėmimą, </w:t>
            </w:r>
            <w:r w:rsidRPr="00251A65">
              <w:rPr>
                <w:rFonts w:ascii="Palemonas" w:hAnsi="Palemonas"/>
                <w:b/>
                <w:kern w:val="2"/>
                <w:szCs w:val="24"/>
              </w:rPr>
              <w:lastRenderedPageBreak/>
              <w:t>Sąskaitų per informacinę sistemą SABIS priėmimą</w:t>
            </w:r>
          </w:p>
        </w:tc>
        <w:tc>
          <w:tcPr>
            <w:tcW w:w="6441" w:type="dxa"/>
            <w:gridSpan w:val="2"/>
          </w:tcPr>
          <w:p w14:paraId="251EF75B" w14:textId="778CF0E4" w:rsidR="0087353C" w:rsidRPr="00C82E5F" w:rsidRDefault="0087353C" w:rsidP="0087353C">
            <w:pPr>
              <w:jc w:val="both"/>
              <w:rPr>
                <w:rFonts w:ascii="Palemonas" w:hAnsi="Palemonas"/>
                <w:kern w:val="2"/>
                <w:szCs w:val="24"/>
              </w:rPr>
            </w:pPr>
            <w:r w:rsidRPr="00C82E5F">
              <w:rPr>
                <w:rFonts w:ascii="Palemonas" w:hAnsi="Palemonas"/>
                <w:kern w:val="2"/>
                <w:szCs w:val="24"/>
              </w:rPr>
              <w:lastRenderedPageBreak/>
              <w:t>Už sutarties vykdymo priežiūrą atsakinga Palangos miesto savivaldybės administracijos A</w:t>
            </w:r>
            <w:r w:rsidR="00030996">
              <w:rPr>
                <w:rFonts w:ascii="Palemonas" w:hAnsi="Palemonas"/>
                <w:kern w:val="2"/>
                <w:szCs w:val="24"/>
              </w:rPr>
              <w:t>plinkos</w:t>
            </w:r>
            <w:r w:rsidRPr="00C82E5F">
              <w:rPr>
                <w:rFonts w:ascii="Palemonas" w:hAnsi="Palemonas"/>
                <w:kern w:val="2"/>
                <w:szCs w:val="24"/>
              </w:rPr>
              <w:t xml:space="preserve"> ir </w:t>
            </w:r>
            <w:r w:rsidR="00030996">
              <w:rPr>
                <w:rFonts w:ascii="Palemonas" w:hAnsi="Palemonas"/>
                <w:kern w:val="2"/>
                <w:szCs w:val="24"/>
              </w:rPr>
              <w:t xml:space="preserve">žemėtvarkos </w:t>
            </w:r>
            <w:r w:rsidRPr="00C82E5F">
              <w:rPr>
                <w:rFonts w:ascii="Palemonas" w:hAnsi="Palemonas"/>
                <w:kern w:val="2"/>
                <w:szCs w:val="24"/>
              </w:rPr>
              <w:t>skyriaus</w:t>
            </w:r>
            <w:r w:rsidR="003B6C34">
              <w:rPr>
                <w:rFonts w:ascii="Palemonas" w:hAnsi="Palemonas"/>
                <w:kern w:val="2"/>
                <w:szCs w:val="24"/>
              </w:rPr>
              <w:t xml:space="preserve"> vedėja Reda Kairie</w:t>
            </w:r>
            <w:r w:rsidR="00D95957">
              <w:rPr>
                <w:rFonts w:ascii="Palemonas" w:hAnsi="Palemonas"/>
                <w:kern w:val="2"/>
                <w:szCs w:val="24"/>
              </w:rPr>
              <w:t>nė</w:t>
            </w:r>
            <w:r w:rsidRPr="00C82E5F">
              <w:rPr>
                <w:rFonts w:ascii="Palemonas" w:hAnsi="Palemonas"/>
                <w:kern w:val="2"/>
                <w:szCs w:val="24"/>
              </w:rPr>
              <w:t>,</w:t>
            </w:r>
            <w:r w:rsidR="00071463">
              <w:rPr>
                <w:rFonts w:ascii="Palemonas" w:hAnsi="Palemonas"/>
                <w:kern w:val="2"/>
                <w:szCs w:val="24"/>
              </w:rPr>
              <w:t xml:space="preserve"> </w:t>
            </w:r>
            <w:r w:rsidRPr="00C82E5F">
              <w:rPr>
                <w:rFonts w:ascii="Palemonas" w:hAnsi="Palemonas"/>
                <w:kern w:val="2"/>
                <w:szCs w:val="24"/>
              </w:rPr>
              <w:t>tel.</w:t>
            </w:r>
            <w:r w:rsidRPr="00FB63A0">
              <w:rPr>
                <w:rFonts w:ascii="Palemonas" w:hAnsi="Palemonas"/>
                <w:szCs w:val="24"/>
              </w:rPr>
              <w:t xml:space="preserve"> </w:t>
            </w:r>
            <w:r w:rsidRPr="00C82E5F">
              <w:rPr>
                <w:rFonts w:ascii="Palemonas" w:hAnsi="Palemonas"/>
                <w:szCs w:val="24"/>
              </w:rPr>
              <w:t>0</w:t>
            </w:r>
            <w:r w:rsidR="00071463">
              <w:rPr>
                <w:rFonts w:ascii="Palemonas" w:hAnsi="Palemonas"/>
                <w:szCs w:val="24"/>
              </w:rPr>
              <w:t> 6</w:t>
            </w:r>
            <w:r w:rsidR="00D95957">
              <w:rPr>
                <w:rFonts w:ascii="Palemonas" w:hAnsi="Palemonas"/>
                <w:szCs w:val="24"/>
              </w:rPr>
              <w:t>45</w:t>
            </w:r>
            <w:r w:rsidR="00071463">
              <w:rPr>
                <w:rFonts w:ascii="Palemonas" w:hAnsi="Palemonas"/>
                <w:szCs w:val="24"/>
              </w:rPr>
              <w:t xml:space="preserve"> </w:t>
            </w:r>
            <w:r w:rsidR="00D95957">
              <w:rPr>
                <w:rFonts w:ascii="Palemonas" w:hAnsi="Palemonas"/>
                <w:szCs w:val="24"/>
              </w:rPr>
              <w:t>26</w:t>
            </w:r>
            <w:r w:rsidR="00071463">
              <w:rPr>
                <w:rFonts w:ascii="Palemonas" w:hAnsi="Palemonas"/>
                <w:szCs w:val="24"/>
              </w:rPr>
              <w:t xml:space="preserve"> </w:t>
            </w:r>
            <w:r w:rsidR="00D95957">
              <w:rPr>
                <w:rFonts w:ascii="Palemonas" w:hAnsi="Palemonas"/>
                <w:szCs w:val="24"/>
              </w:rPr>
              <w:t>885</w:t>
            </w:r>
            <w:r w:rsidRPr="00C82E5F">
              <w:rPr>
                <w:rFonts w:ascii="Palemonas" w:hAnsi="Palemonas"/>
                <w:kern w:val="2"/>
                <w:szCs w:val="24"/>
              </w:rPr>
              <w:t xml:space="preserve">, el. p. </w:t>
            </w:r>
            <w:r w:rsidR="00D95957">
              <w:rPr>
                <w:rFonts w:ascii="Palemonas" w:hAnsi="Palemonas"/>
                <w:kern w:val="2"/>
                <w:szCs w:val="24"/>
              </w:rPr>
              <w:t>reda.kairiene</w:t>
            </w:r>
            <w:r w:rsidRPr="00C82E5F">
              <w:rPr>
                <w:rFonts w:ascii="Palemonas" w:hAnsi="Palemonas"/>
                <w:kern w:val="2"/>
                <w:szCs w:val="24"/>
              </w:rPr>
              <w:t>@palanga.lt</w:t>
            </w:r>
          </w:p>
          <w:p w14:paraId="3004217F" w14:textId="77777777" w:rsidR="0087353C" w:rsidRPr="00C82E5F" w:rsidRDefault="0087353C" w:rsidP="0087353C">
            <w:pPr>
              <w:rPr>
                <w:rFonts w:ascii="Palemonas" w:hAnsi="Palemonas"/>
                <w:kern w:val="2"/>
                <w:szCs w:val="24"/>
              </w:rPr>
            </w:pPr>
            <w:r w:rsidRPr="00C82E5F">
              <w:rPr>
                <w:rFonts w:ascii="Palemonas" w:hAnsi="Palemonas"/>
                <w:kern w:val="2"/>
                <w:szCs w:val="24"/>
              </w:rPr>
              <w:lastRenderedPageBreak/>
              <w:t>Už sąskaitų priėmimą atsakinga Palangos miesto savivaldybės administracijos Buhalterijos vedėja Gražina Gudelevičienė,</w:t>
            </w:r>
          </w:p>
          <w:p w14:paraId="0A73C060" w14:textId="2985CAE6" w:rsidR="00027B83" w:rsidRPr="00251A65" w:rsidRDefault="0087353C" w:rsidP="0087353C">
            <w:pPr>
              <w:rPr>
                <w:rFonts w:ascii="Palemonas" w:hAnsi="Palemonas"/>
                <w:color w:val="4472C4"/>
                <w:kern w:val="2"/>
                <w:szCs w:val="24"/>
              </w:rPr>
            </w:pPr>
            <w:r w:rsidRPr="00C82E5F">
              <w:rPr>
                <w:rFonts w:ascii="Palemonas" w:hAnsi="Palemonas"/>
                <w:kern w:val="2"/>
                <w:szCs w:val="24"/>
              </w:rPr>
              <w:t>tel. (0 460) 34 133, el. p. buhalterija@palanga.lt</w:t>
            </w:r>
          </w:p>
        </w:tc>
      </w:tr>
      <w:tr w:rsidR="00027B83" w14:paraId="7B08F743" w14:textId="77777777">
        <w:trPr>
          <w:trHeight w:val="300"/>
        </w:trPr>
        <w:tc>
          <w:tcPr>
            <w:tcW w:w="3094" w:type="dxa"/>
            <w:gridSpan w:val="2"/>
          </w:tcPr>
          <w:p w14:paraId="60D76363" w14:textId="77777777" w:rsidR="00027B83" w:rsidRPr="00251A65" w:rsidRDefault="000B0897">
            <w:pPr>
              <w:rPr>
                <w:rFonts w:ascii="Palemonas" w:hAnsi="Palemonas"/>
                <w:b/>
                <w:kern w:val="2"/>
                <w:szCs w:val="24"/>
              </w:rPr>
            </w:pPr>
            <w:r w:rsidRPr="00251A65">
              <w:rPr>
                <w:rFonts w:ascii="Palemonas" w:hAnsi="Palemonas"/>
                <w:b/>
                <w:kern w:val="2"/>
                <w:szCs w:val="24"/>
              </w:rPr>
              <w:lastRenderedPageBreak/>
              <w:t>2.2. Tiekėjo kontaktiniai asmenys, atsakingi už Sutarties vykdymą</w:t>
            </w:r>
          </w:p>
        </w:tc>
        <w:tc>
          <w:tcPr>
            <w:tcW w:w="6441" w:type="dxa"/>
            <w:gridSpan w:val="2"/>
          </w:tcPr>
          <w:p w14:paraId="420CAB00" w14:textId="77777777" w:rsidR="00027B83" w:rsidRPr="00251A65" w:rsidRDefault="000B0897">
            <w:pPr>
              <w:rPr>
                <w:rFonts w:ascii="Palemonas" w:hAnsi="Palemonas"/>
                <w:color w:val="4472C4"/>
                <w:kern w:val="2"/>
                <w:szCs w:val="24"/>
              </w:rPr>
            </w:pPr>
            <w:r w:rsidRPr="00251A65">
              <w:rPr>
                <w:rFonts w:ascii="Palemonas" w:hAnsi="Palemonas"/>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Pr="00071463" w:rsidRDefault="000B0897">
            <w:pPr>
              <w:jc w:val="center"/>
              <w:rPr>
                <w:rFonts w:ascii="Palemonas" w:hAnsi="Palemonas"/>
                <w:b/>
                <w:kern w:val="2"/>
                <w:szCs w:val="24"/>
              </w:rPr>
            </w:pPr>
            <w:r w:rsidRPr="00071463">
              <w:rPr>
                <w:rFonts w:ascii="Palemonas" w:hAnsi="Palemonas"/>
                <w:b/>
                <w:kern w:val="2"/>
                <w:szCs w:val="24"/>
              </w:rPr>
              <w:t>3. SUTARTIES DALYKAS</w:t>
            </w:r>
          </w:p>
        </w:tc>
      </w:tr>
      <w:tr w:rsidR="00027B83" w14:paraId="0382195F" w14:textId="77777777">
        <w:trPr>
          <w:trHeight w:val="300"/>
        </w:trPr>
        <w:tc>
          <w:tcPr>
            <w:tcW w:w="3094" w:type="dxa"/>
            <w:gridSpan w:val="2"/>
          </w:tcPr>
          <w:p w14:paraId="27B75B6A" w14:textId="77777777" w:rsidR="00027B83" w:rsidRPr="00071463" w:rsidRDefault="000B0897">
            <w:pPr>
              <w:rPr>
                <w:rFonts w:ascii="Palemonas" w:hAnsi="Palemonas"/>
                <w:b/>
                <w:kern w:val="2"/>
                <w:szCs w:val="24"/>
              </w:rPr>
            </w:pPr>
            <w:r w:rsidRPr="00071463">
              <w:rPr>
                <w:rFonts w:ascii="Palemonas" w:hAnsi="Palemonas"/>
                <w:b/>
                <w:kern w:val="2"/>
                <w:szCs w:val="24"/>
              </w:rPr>
              <w:t>3.1. Sutarties dalykas</w:t>
            </w:r>
          </w:p>
        </w:tc>
        <w:tc>
          <w:tcPr>
            <w:tcW w:w="6441" w:type="dxa"/>
            <w:gridSpan w:val="2"/>
          </w:tcPr>
          <w:p w14:paraId="403AB65E" w14:textId="366E4A1C" w:rsidR="00027B83" w:rsidRPr="00071463" w:rsidRDefault="000B0897">
            <w:pPr>
              <w:rPr>
                <w:rFonts w:ascii="Palemonas" w:hAnsi="Palemonas"/>
                <w:color w:val="000000"/>
                <w:kern w:val="2"/>
                <w:szCs w:val="24"/>
              </w:rPr>
            </w:pPr>
            <w:r w:rsidRPr="00071463">
              <w:rPr>
                <w:rFonts w:ascii="Palemonas" w:hAnsi="Palemonas"/>
                <w:kern w:val="2"/>
                <w:szCs w:val="24"/>
              </w:rPr>
              <w:t xml:space="preserve">Tiekėjas įsipareigoja Sutartyje numatytomis sąlygomis suteikti Pirkėjui Paslaugas </w:t>
            </w:r>
            <w:r w:rsidRPr="00071463">
              <w:rPr>
                <w:rFonts w:ascii="Palemonas" w:hAnsi="Palemonas"/>
                <w:color w:val="000000"/>
                <w:kern w:val="2"/>
                <w:szCs w:val="24"/>
              </w:rPr>
              <w:t>(toliau – Paslaugos).</w:t>
            </w:r>
          </w:p>
          <w:p w14:paraId="27730B38" w14:textId="2FFE4E35" w:rsidR="00027B83" w:rsidRPr="00071463" w:rsidRDefault="000B0897">
            <w:pPr>
              <w:rPr>
                <w:rFonts w:ascii="Palemonas" w:hAnsi="Palemonas"/>
                <w:color w:val="000000"/>
                <w:kern w:val="2"/>
                <w:szCs w:val="24"/>
              </w:rPr>
            </w:pPr>
            <w:r w:rsidRPr="00071463">
              <w:rPr>
                <w:rFonts w:ascii="Palemonas" w:hAnsi="Palemonas"/>
                <w:color w:val="000000"/>
                <w:kern w:val="2"/>
                <w:szCs w:val="24"/>
              </w:rPr>
              <w:t xml:space="preserve">Išsamus </w:t>
            </w:r>
            <w:r w:rsidRPr="00071463">
              <w:rPr>
                <w:rFonts w:ascii="Palemonas" w:hAnsi="Palemonas"/>
                <w:color w:val="000000"/>
                <w:szCs w:val="24"/>
              </w:rPr>
              <w:t>Paslaugų</w:t>
            </w:r>
            <w:r w:rsidRPr="00071463">
              <w:rPr>
                <w:rFonts w:ascii="Palemonas" w:hAnsi="Palemonas"/>
                <w:color w:val="000000"/>
                <w:kern w:val="2"/>
                <w:szCs w:val="24"/>
              </w:rPr>
              <w:t xml:space="preserve"> aprašymas ir kiti reikalavimai teikiamoms </w:t>
            </w:r>
            <w:r w:rsidRPr="00071463">
              <w:rPr>
                <w:rFonts w:ascii="Palemonas" w:hAnsi="Palemonas"/>
                <w:color w:val="000000"/>
                <w:szCs w:val="24"/>
              </w:rPr>
              <w:t>Paslaugoms</w:t>
            </w:r>
            <w:r w:rsidRPr="00071463">
              <w:rPr>
                <w:rFonts w:ascii="Palemonas" w:hAnsi="Palemonas"/>
                <w:color w:val="000000"/>
                <w:kern w:val="2"/>
                <w:szCs w:val="24"/>
              </w:rPr>
              <w:t xml:space="preserve"> nustatyti Sutarties priede Nr. </w:t>
            </w:r>
            <w:r w:rsidR="0028400C">
              <w:rPr>
                <w:rFonts w:ascii="Palemonas" w:hAnsi="Palemonas"/>
                <w:color w:val="000000"/>
                <w:kern w:val="2"/>
                <w:szCs w:val="24"/>
              </w:rPr>
              <w:t>1</w:t>
            </w:r>
            <w:r w:rsidRPr="00071463">
              <w:rPr>
                <w:rFonts w:ascii="Palemonas" w:hAnsi="Palemonas"/>
                <w:color w:val="000000"/>
                <w:kern w:val="2"/>
                <w:szCs w:val="24"/>
              </w:rPr>
              <w:t xml:space="preserve"> „Techninė specifikacija“ (toliau – Techninė specifikacija) ir Sutarties priede Nr. </w:t>
            </w:r>
            <w:r w:rsidR="0028400C">
              <w:rPr>
                <w:rFonts w:ascii="Palemonas" w:hAnsi="Palemonas"/>
                <w:color w:val="000000"/>
                <w:kern w:val="2"/>
                <w:szCs w:val="24"/>
              </w:rPr>
              <w:t>2</w:t>
            </w:r>
            <w:r w:rsidRPr="00071463">
              <w:rPr>
                <w:rFonts w:ascii="Palemonas" w:hAnsi="Palemonas"/>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Pr="00F87156" w:rsidRDefault="000B0897">
            <w:pPr>
              <w:rPr>
                <w:rFonts w:ascii="Palemonas" w:hAnsi="Palemonas"/>
                <w:b/>
                <w:kern w:val="2"/>
                <w:szCs w:val="24"/>
              </w:rPr>
            </w:pPr>
            <w:r w:rsidRPr="00F87156">
              <w:rPr>
                <w:rFonts w:ascii="Palemonas" w:hAnsi="Palemonas"/>
                <w:b/>
                <w:kern w:val="2"/>
                <w:szCs w:val="24"/>
              </w:rPr>
              <w:t>3.2. Pirkimo pavadinimas ir numeris</w:t>
            </w:r>
          </w:p>
        </w:tc>
        <w:tc>
          <w:tcPr>
            <w:tcW w:w="6441" w:type="dxa"/>
            <w:gridSpan w:val="2"/>
          </w:tcPr>
          <w:p w14:paraId="41CA75AB" w14:textId="1348C404" w:rsidR="00F87156" w:rsidRPr="00251A65" w:rsidRDefault="00F87156" w:rsidP="00F87156">
            <w:pPr>
              <w:suppressAutoHyphens/>
              <w:jc w:val="both"/>
              <w:rPr>
                <w:rFonts w:ascii="Palemonas" w:hAnsi="Palemonas" w:cs="Arial"/>
                <w:szCs w:val="24"/>
                <w:shd w:val="clear" w:color="auto" w:fill="FFFFFF"/>
              </w:rPr>
            </w:pPr>
            <w:r w:rsidRPr="00251A65">
              <w:rPr>
                <w:rFonts w:ascii="Palemonas" w:hAnsi="Palemonas" w:cs="Arial"/>
                <w:szCs w:val="24"/>
                <w:shd w:val="clear" w:color="auto" w:fill="FFFFFF"/>
              </w:rPr>
              <w:t xml:space="preserve">Poveikio aplinkai vertinimo atrankos dokumentų </w:t>
            </w:r>
            <w:r w:rsidR="002818D9">
              <w:rPr>
                <w:rFonts w:ascii="Palemonas" w:hAnsi="Palemonas" w:cs="Arial"/>
                <w:szCs w:val="24"/>
                <w:shd w:val="clear" w:color="auto" w:fill="FFFFFF"/>
              </w:rPr>
              <w:t>pa</w:t>
            </w:r>
            <w:r w:rsidRPr="00251A65">
              <w:rPr>
                <w:rFonts w:ascii="Palemonas" w:hAnsi="Palemonas" w:cs="Arial"/>
                <w:szCs w:val="24"/>
                <w:shd w:val="clear" w:color="auto" w:fill="FFFFFF"/>
              </w:rPr>
              <w:t xml:space="preserve">rengimo </w:t>
            </w:r>
          </w:p>
          <w:p w14:paraId="67D99209" w14:textId="0F1105D4" w:rsidR="00027B83" w:rsidRDefault="00F87156" w:rsidP="00F87156">
            <w:pPr>
              <w:rPr>
                <w:kern w:val="2"/>
                <w:szCs w:val="24"/>
              </w:rPr>
            </w:pPr>
            <w:r w:rsidRPr="00251A65">
              <w:rPr>
                <w:rFonts w:ascii="Palemonas" w:hAnsi="Palemonas" w:cs="Arial"/>
                <w:szCs w:val="24"/>
                <w:shd w:val="clear" w:color="auto" w:fill="FFFFFF"/>
              </w:rPr>
              <w:t>paslaugų pirkimas</w:t>
            </w:r>
          </w:p>
        </w:tc>
      </w:tr>
      <w:tr w:rsidR="00027B83" w14:paraId="5A252299" w14:textId="77777777">
        <w:trPr>
          <w:trHeight w:val="300"/>
        </w:trPr>
        <w:tc>
          <w:tcPr>
            <w:tcW w:w="3094" w:type="dxa"/>
            <w:gridSpan w:val="2"/>
          </w:tcPr>
          <w:p w14:paraId="295408B1" w14:textId="77777777" w:rsidR="00027B83" w:rsidRPr="0009085E" w:rsidRDefault="000B0897">
            <w:pPr>
              <w:rPr>
                <w:rFonts w:ascii="Palemonas" w:hAnsi="Palemonas"/>
                <w:b/>
                <w:kern w:val="2"/>
                <w:szCs w:val="24"/>
              </w:rPr>
            </w:pPr>
            <w:r w:rsidRPr="0009085E">
              <w:rPr>
                <w:rFonts w:ascii="Palemonas" w:hAnsi="Palemonas"/>
                <w:b/>
                <w:kern w:val="2"/>
                <w:szCs w:val="24"/>
              </w:rPr>
              <w:t>3.3. Informacija apie Europos Sąjungos lėšomis finansuojamą projektą arba kitą projektą</w:t>
            </w:r>
          </w:p>
        </w:tc>
        <w:tc>
          <w:tcPr>
            <w:tcW w:w="6441" w:type="dxa"/>
            <w:gridSpan w:val="2"/>
          </w:tcPr>
          <w:p w14:paraId="17DE303E" w14:textId="77777777" w:rsidR="00027B83" w:rsidRPr="0009085E" w:rsidRDefault="000B0897">
            <w:pPr>
              <w:rPr>
                <w:rFonts w:ascii="Palemonas" w:hAnsi="Palemonas"/>
                <w:kern w:val="2"/>
                <w:szCs w:val="24"/>
              </w:rPr>
            </w:pPr>
            <w:r w:rsidRPr="0009085E">
              <w:rPr>
                <w:rFonts w:ascii="Palemonas" w:hAnsi="Palemonas"/>
                <w:kern w:val="2"/>
                <w:szCs w:val="24"/>
              </w:rPr>
              <w:t>Netaikoma</w:t>
            </w:r>
          </w:p>
          <w:p w14:paraId="41ED6801" w14:textId="77777777" w:rsidR="00027B83" w:rsidRPr="0009085E" w:rsidRDefault="00027B83">
            <w:pPr>
              <w:rPr>
                <w:rFonts w:ascii="Palemonas" w:hAnsi="Palemonas"/>
                <w:kern w:val="2"/>
                <w:szCs w:val="24"/>
              </w:rPr>
            </w:pPr>
          </w:p>
          <w:p w14:paraId="12762990" w14:textId="11296B68" w:rsidR="00027B83" w:rsidRPr="0009085E" w:rsidRDefault="00027B83">
            <w:pPr>
              <w:rPr>
                <w:rFonts w:ascii="Palemonas" w:hAnsi="Palemonas"/>
                <w:kern w:val="2"/>
                <w:szCs w:val="24"/>
              </w:rPr>
            </w:pPr>
          </w:p>
        </w:tc>
      </w:tr>
      <w:tr w:rsidR="00027B83" w14:paraId="56639858" w14:textId="77777777">
        <w:trPr>
          <w:trHeight w:val="300"/>
        </w:trPr>
        <w:tc>
          <w:tcPr>
            <w:tcW w:w="9535" w:type="dxa"/>
            <w:gridSpan w:val="4"/>
          </w:tcPr>
          <w:p w14:paraId="5DAD24A4" w14:textId="77777777" w:rsidR="00027B83" w:rsidRPr="0009085E" w:rsidRDefault="000B0897">
            <w:pPr>
              <w:jc w:val="center"/>
              <w:rPr>
                <w:rFonts w:ascii="Palemonas" w:hAnsi="Palemonas"/>
                <w:b/>
                <w:kern w:val="2"/>
                <w:szCs w:val="24"/>
              </w:rPr>
            </w:pPr>
            <w:r w:rsidRPr="0009085E">
              <w:rPr>
                <w:rFonts w:ascii="Palemonas" w:hAnsi="Palemonas"/>
                <w:b/>
                <w:kern w:val="2"/>
                <w:szCs w:val="24"/>
              </w:rPr>
              <w:t xml:space="preserve">4. PASLAUGŲ SUTEIKIMO TERMINAI IR PASLAUGŲ PERDAVIMO </w:t>
            </w:r>
            <w:r w:rsidRPr="0009085E">
              <w:rPr>
                <w:rFonts w:ascii="Palemonas" w:hAnsi="Palemonas"/>
                <w:color w:val="000000"/>
                <w:kern w:val="2"/>
                <w:szCs w:val="24"/>
              </w:rPr>
              <w:t>–</w:t>
            </w:r>
            <w:r w:rsidRPr="0009085E">
              <w:rPr>
                <w:rFonts w:ascii="Palemonas" w:hAnsi="Palemonas"/>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Pr="00957403" w:rsidRDefault="000B0897">
            <w:pPr>
              <w:rPr>
                <w:rFonts w:ascii="Palemonas" w:hAnsi="Palemonas"/>
                <w:b/>
                <w:kern w:val="2"/>
                <w:szCs w:val="24"/>
              </w:rPr>
            </w:pPr>
            <w:r w:rsidRPr="00957403">
              <w:rPr>
                <w:rFonts w:ascii="Palemonas" w:hAnsi="Palemonas"/>
                <w:b/>
                <w:kern w:val="2"/>
                <w:szCs w:val="24"/>
              </w:rPr>
              <w:t xml:space="preserve">4.1. </w:t>
            </w:r>
            <w:r w:rsidRPr="00957403">
              <w:rPr>
                <w:rFonts w:ascii="Palemonas" w:hAnsi="Palemonas"/>
                <w:b/>
                <w:szCs w:val="24"/>
              </w:rPr>
              <w:t>Paslaugų</w:t>
            </w:r>
            <w:r w:rsidRPr="00957403">
              <w:rPr>
                <w:rFonts w:ascii="Palemonas" w:hAnsi="Palemonas"/>
                <w:b/>
                <w:kern w:val="2"/>
                <w:szCs w:val="24"/>
              </w:rPr>
              <w:t xml:space="preserve"> </w:t>
            </w:r>
            <w:r w:rsidRPr="00957403">
              <w:rPr>
                <w:rFonts w:ascii="Palemonas" w:hAnsi="Palemonas"/>
                <w:b/>
                <w:szCs w:val="24"/>
              </w:rPr>
              <w:t>suteikimo</w:t>
            </w:r>
            <w:r w:rsidRPr="00957403">
              <w:rPr>
                <w:rFonts w:ascii="Palemonas" w:hAnsi="Palemonas"/>
                <w:b/>
                <w:kern w:val="2"/>
                <w:szCs w:val="24"/>
              </w:rPr>
              <w:t xml:space="preserve"> terminas, kai </w:t>
            </w:r>
            <w:r w:rsidRPr="00957403">
              <w:rPr>
                <w:rFonts w:ascii="Palemonas" w:hAnsi="Palemonas"/>
                <w:b/>
                <w:szCs w:val="24"/>
              </w:rPr>
              <w:t>Paslaugos yra vienkartinio pobūdžio, teikiamos periodiškai arba pagal Pirkėjo Užsakymą</w:t>
            </w:r>
          </w:p>
          <w:p w14:paraId="1680BB6E" w14:textId="77777777" w:rsidR="00027B83" w:rsidRPr="00957403" w:rsidRDefault="00027B83">
            <w:pPr>
              <w:rPr>
                <w:rFonts w:ascii="Palemonas" w:hAnsi="Palemonas"/>
                <w:b/>
                <w:kern w:val="2"/>
                <w:szCs w:val="24"/>
              </w:rPr>
            </w:pPr>
          </w:p>
          <w:p w14:paraId="63A338BC" w14:textId="77777777" w:rsidR="00027B83" w:rsidRPr="00957403" w:rsidRDefault="00027B83">
            <w:pPr>
              <w:rPr>
                <w:rFonts w:ascii="Palemonas" w:hAnsi="Palemonas"/>
                <w:b/>
                <w:kern w:val="2"/>
                <w:szCs w:val="24"/>
              </w:rPr>
            </w:pPr>
          </w:p>
          <w:p w14:paraId="07C472F8" w14:textId="77777777" w:rsidR="00027B83" w:rsidRPr="00957403" w:rsidRDefault="00027B83">
            <w:pPr>
              <w:rPr>
                <w:rFonts w:ascii="Palemonas" w:hAnsi="Palemonas"/>
                <w:b/>
                <w:kern w:val="2"/>
                <w:szCs w:val="24"/>
              </w:rPr>
            </w:pPr>
          </w:p>
          <w:p w14:paraId="6BC959D5" w14:textId="77777777" w:rsidR="00027B83" w:rsidRPr="00957403" w:rsidRDefault="00027B83" w:rsidP="00957403">
            <w:pPr>
              <w:rPr>
                <w:rFonts w:ascii="Palemonas" w:hAnsi="Palemonas"/>
                <w:b/>
                <w:color w:val="FF0000"/>
                <w:kern w:val="2"/>
                <w:szCs w:val="24"/>
              </w:rPr>
            </w:pPr>
          </w:p>
        </w:tc>
        <w:tc>
          <w:tcPr>
            <w:tcW w:w="6441" w:type="dxa"/>
            <w:gridSpan w:val="2"/>
          </w:tcPr>
          <w:p w14:paraId="16D96276" w14:textId="4F963392" w:rsidR="00027B83" w:rsidRPr="00957403" w:rsidRDefault="000B0897">
            <w:pPr>
              <w:rPr>
                <w:rFonts w:ascii="Palemonas" w:hAnsi="Palemonas"/>
                <w:szCs w:val="24"/>
              </w:rPr>
            </w:pPr>
            <w:r w:rsidRPr="00957403">
              <w:rPr>
                <w:rFonts w:ascii="Palemonas" w:hAnsi="Palemonas"/>
                <w:szCs w:val="24"/>
              </w:rPr>
              <w:t xml:space="preserve">Tiekėjas Paslaugas įsipareigoja suteikti </w:t>
            </w:r>
            <w:r w:rsidRPr="00957403">
              <w:rPr>
                <w:rFonts w:ascii="Palemonas" w:hAnsi="Palemonas"/>
                <w:b/>
                <w:szCs w:val="24"/>
              </w:rPr>
              <w:t>ne vėliau kaip per</w:t>
            </w:r>
            <w:r w:rsidRPr="00957403">
              <w:rPr>
                <w:rFonts w:ascii="Palemonas" w:hAnsi="Palemonas"/>
                <w:szCs w:val="24"/>
              </w:rPr>
              <w:t xml:space="preserve"> </w:t>
            </w:r>
            <w:r w:rsidR="00794BAB" w:rsidRPr="002818D9">
              <w:rPr>
                <w:rFonts w:ascii="Palemonas" w:hAnsi="Palemonas"/>
                <w:b/>
                <w:bCs/>
                <w:szCs w:val="24"/>
              </w:rPr>
              <w:t>9 (devynis)</w:t>
            </w:r>
            <w:r w:rsidR="003F680E" w:rsidRPr="00957403">
              <w:rPr>
                <w:rFonts w:ascii="Palemonas" w:hAnsi="Palemonas"/>
                <w:szCs w:val="24"/>
              </w:rPr>
              <w:t xml:space="preserve"> mėnesi</w:t>
            </w:r>
            <w:r w:rsidR="00794BAB" w:rsidRPr="00957403">
              <w:rPr>
                <w:rFonts w:ascii="Palemonas" w:hAnsi="Palemonas"/>
                <w:szCs w:val="24"/>
              </w:rPr>
              <w:t>us</w:t>
            </w:r>
            <w:r w:rsidRPr="00957403">
              <w:rPr>
                <w:rFonts w:ascii="Palemonas" w:hAnsi="Palemonas"/>
                <w:color w:val="000000"/>
                <w:szCs w:val="24"/>
              </w:rPr>
              <w:t xml:space="preserve"> nuo Sutarties įsigaliojimo dienos</w:t>
            </w:r>
            <w:r w:rsidRPr="00957403">
              <w:rPr>
                <w:rFonts w:ascii="Palemonas" w:hAnsi="Palemonas"/>
                <w:color w:val="4472C4"/>
                <w:szCs w:val="24"/>
              </w:rPr>
              <w:t>.</w:t>
            </w:r>
          </w:p>
          <w:p w14:paraId="2CA318BE" w14:textId="77777777" w:rsidR="00027B83" w:rsidRPr="00957403" w:rsidRDefault="00027B83">
            <w:pPr>
              <w:rPr>
                <w:rFonts w:ascii="Palemonas" w:hAnsi="Palemonas"/>
                <w:szCs w:val="24"/>
              </w:rPr>
            </w:pPr>
          </w:p>
          <w:p w14:paraId="36B51A80" w14:textId="1CA92E0C" w:rsidR="00027B83" w:rsidRPr="00957403" w:rsidRDefault="00D850D7">
            <w:pPr>
              <w:rPr>
                <w:rFonts w:ascii="Palemonas" w:hAnsi="Palemonas"/>
                <w:color w:val="4472C4"/>
                <w:szCs w:val="24"/>
              </w:rPr>
            </w:pPr>
            <w:r w:rsidRPr="00957403">
              <w:rPr>
                <w:rFonts w:ascii="Palemonas" w:hAnsi="Palemonas"/>
              </w:rPr>
              <w:t>Paslaugų teikėjo parengtos aktualios kranto topografinės nuotraukos pagrindu atlikti projekto „Paplūdimo sąnašų papildymas smėliu Palangos rekreacinės zonos ruože ir šiaurinėje Šventosios rekreacinėje zonoje“ esamos kranto būklės įvertinimą bei pateikti preliminariai reikalingo smėlio sąnašų kiekį paplūdimių papildymui</w:t>
            </w:r>
            <w:r w:rsidR="00957403" w:rsidRPr="00957403">
              <w:rPr>
                <w:rFonts w:ascii="Palemonas" w:hAnsi="Palemonas"/>
              </w:rPr>
              <w:t xml:space="preserve"> – </w:t>
            </w:r>
            <w:r w:rsidR="00957403" w:rsidRPr="002818D9">
              <w:rPr>
                <w:rFonts w:ascii="Palemonas" w:hAnsi="Palemonas"/>
                <w:b/>
                <w:bCs/>
              </w:rPr>
              <w:t>ne vėliau kaip iki 2025-10-30</w:t>
            </w:r>
            <w:r w:rsidRPr="002818D9">
              <w:rPr>
                <w:rFonts w:ascii="Palemonas" w:hAnsi="Palemonas"/>
                <w:b/>
                <w:bCs/>
              </w:rPr>
              <w:t>.</w:t>
            </w:r>
          </w:p>
        </w:tc>
      </w:tr>
      <w:tr w:rsidR="007A75C6" w14:paraId="445BEF51" w14:textId="77777777">
        <w:trPr>
          <w:trHeight w:val="300"/>
        </w:trPr>
        <w:tc>
          <w:tcPr>
            <w:tcW w:w="3094" w:type="dxa"/>
            <w:gridSpan w:val="2"/>
          </w:tcPr>
          <w:p w14:paraId="0CD01515" w14:textId="580AC43E" w:rsidR="007A75C6" w:rsidRPr="00154B44" w:rsidRDefault="007A75C6" w:rsidP="007A75C6">
            <w:pPr>
              <w:rPr>
                <w:rFonts w:ascii="Palemonas" w:hAnsi="Palemonas"/>
                <w:b/>
                <w:kern w:val="2"/>
                <w:szCs w:val="24"/>
              </w:rPr>
            </w:pPr>
            <w:r w:rsidRPr="00154B44">
              <w:rPr>
                <w:rFonts w:ascii="Palemonas" w:hAnsi="Palemonas"/>
                <w:b/>
                <w:kern w:val="2"/>
                <w:szCs w:val="24"/>
              </w:rPr>
              <w:t>4.2. Paslaugų / jų dalies / etapo / periodo suteikimo termino pratęsimas</w:t>
            </w:r>
          </w:p>
        </w:tc>
        <w:tc>
          <w:tcPr>
            <w:tcW w:w="6441" w:type="dxa"/>
            <w:gridSpan w:val="2"/>
          </w:tcPr>
          <w:p w14:paraId="6DCF4A22" w14:textId="3DD91D87" w:rsidR="007A75C6" w:rsidRPr="00154B44" w:rsidRDefault="007A75C6" w:rsidP="00154B44">
            <w:pPr>
              <w:jc w:val="both"/>
              <w:rPr>
                <w:rFonts w:ascii="Palemonas" w:hAnsi="Palemonas"/>
                <w:szCs w:val="24"/>
              </w:rPr>
            </w:pPr>
            <w:r w:rsidRPr="00154B44">
              <w:rPr>
                <w:rFonts w:ascii="Palemonas" w:hAnsi="Palemonas"/>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664541" w:rsidRPr="003B6C34">
              <w:rPr>
                <w:rFonts w:ascii="Palemonas" w:hAnsi="Palemonas"/>
                <w:kern w:val="2"/>
                <w:szCs w:val="24"/>
              </w:rPr>
              <w:t>5 (penkias) darbo dienas</w:t>
            </w:r>
            <w:r w:rsidRPr="00154B44">
              <w:rPr>
                <w:rFonts w:ascii="Palemonas" w:hAnsi="Palemonas"/>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154B44" w:rsidRPr="00154B44">
              <w:rPr>
                <w:rFonts w:ascii="Palemonas" w:hAnsi="Palemonas"/>
                <w:kern w:val="2"/>
                <w:szCs w:val="24"/>
              </w:rPr>
              <w:t>1 mėnesio</w:t>
            </w:r>
            <w:r w:rsidRPr="00154B44">
              <w:rPr>
                <w:rFonts w:ascii="Palemonas" w:hAnsi="Palemonas"/>
                <w:kern w:val="2"/>
                <w:szCs w:val="24"/>
              </w:rPr>
              <w:t xml:space="preserve"> laikotarpiui.</w:t>
            </w:r>
          </w:p>
        </w:tc>
      </w:tr>
      <w:tr w:rsidR="00027B83" w14:paraId="1B23F72E" w14:textId="77777777">
        <w:trPr>
          <w:trHeight w:val="300"/>
        </w:trPr>
        <w:tc>
          <w:tcPr>
            <w:tcW w:w="3094" w:type="dxa"/>
            <w:gridSpan w:val="2"/>
          </w:tcPr>
          <w:p w14:paraId="15F8BEBC" w14:textId="77777777" w:rsidR="00027B83" w:rsidRPr="009B6AD7" w:rsidRDefault="000B0897">
            <w:pPr>
              <w:rPr>
                <w:rFonts w:ascii="Palemonas" w:hAnsi="Palemonas"/>
                <w:b/>
                <w:kern w:val="2"/>
                <w:szCs w:val="24"/>
              </w:rPr>
            </w:pPr>
            <w:r w:rsidRPr="009B6AD7">
              <w:rPr>
                <w:rFonts w:ascii="Palemonas" w:hAnsi="Palemonas"/>
                <w:b/>
                <w:kern w:val="2"/>
                <w:szCs w:val="24"/>
              </w:rPr>
              <w:t>4.3. Užsakymų teikimo tvarka</w:t>
            </w:r>
          </w:p>
        </w:tc>
        <w:tc>
          <w:tcPr>
            <w:tcW w:w="6441" w:type="dxa"/>
            <w:gridSpan w:val="2"/>
          </w:tcPr>
          <w:p w14:paraId="02B9F0A4" w14:textId="77777777" w:rsidR="00027B83" w:rsidRPr="009B6AD7" w:rsidRDefault="000B0897">
            <w:pPr>
              <w:rPr>
                <w:rFonts w:ascii="Palemonas" w:hAnsi="Palemonas"/>
                <w:szCs w:val="24"/>
              </w:rPr>
            </w:pPr>
            <w:r w:rsidRPr="009B6AD7">
              <w:rPr>
                <w:rFonts w:ascii="Palemonas" w:hAnsi="Palemonas"/>
                <w:szCs w:val="24"/>
              </w:rPr>
              <w:t>Netaikoma</w:t>
            </w:r>
          </w:p>
          <w:p w14:paraId="15D80427" w14:textId="5E09FDF4" w:rsidR="00027B83" w:rsidRPr="009B6AD7" w:rsidRDefault="00027B83">
            <w:pPr>
              <w:rPr>
                <w:rFonts w:ascii="Palemonas" w:hAnsi="Palemonas"/>
                <w:szCs w:val="24"/>
              </w:rPr>
            </w:pPr>
          </w:p>
        </w:tc>
      </w:tr>
      <w:tr w:rsidR="00027B83" w14:paraId="63190814" w14:textId="77777777" w:rsidTr="009B6AD7">
        <w:trPr>
          <w:trHeight w:val="8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9B6AD7" w:rsidRDefault="000B0897">
            <w:pPr>
              <w:rPr>
                <w:rFonts w:ascii="Palemonas" w:hAnsi="Palemonas"/>
                <w:b/>
                <w:kern w:val="2"/>
                <w:szCs w:val="24"/>
              </w:rPr>
            </w:pPr>
            <w:r w:rsidRPr="009B6AD7">
              <w:rPr>
                <w:rFonts w:ascii="Palemonas" w:hAnsi="Palemonas"/>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5860F2BE" w:rsidR="00027B83" w:rsidRPr="009B6AD7" w:rsidRDefault="000B0897">
            <w:pPr>
              <w:rPr>
                <w:rFonts w:ascii="Palemonas" w:hAnsi="Palemonas"/>
                <w:kern w:val="2"/>
                <w:szCs w:val="24"/>
              </w:rPr>
            </w:pPr>
            <w:r w:rsidRPr="009B6AD7">
              <w:rPr>
                <w:rFonts w:ascii="Palemonas" w:hAnsi="Palemonas"/>
                <w:kern w:val="2"/>
                <w:szCs w:val="24"/>
              </w:rPr>
              <w:t>Netaikoma</w:t>
            </w:r>
          </w:p>
        </w:tc>
      </w:tr>
      <w:tr w:rsidR="00027B83" w14:paraId="6A12AB7F" w14:textId="77777777">
        <w:trPr>
          <w:trHeight w:val="300"/>
        </w:trPr>
        <w:tc>
          <w:tcPr>
            <w:tcW w:w="3094" w:type="dxa"/>
            <w:gridSpan w:val="2"/>
          </w:tcPr>
          <w:p w14:paraId="5257C9B8" w14:textId="77777777" w:rsidR="00027B83" w:rsidRPr="003B6C34" w:rsidRDefault="000B0897">
            <w:pPr>
              <w:rPr>
                <w:rFonts w:ascii="Palemonas" w:hAnsi="Palemonas"/>
                <w:b/>
                <w:kern w:val="2"/>
                <w:szCs w:val="24"/>
              </w:rPr>
            </w:pPr>
            <w:r w:rsidRPr="003B6C34">
              <w:rPr>
                <w:rFonts w:ascii="Palemonas" w:hAnsi="Palemonas"/>
                <w:b/>
                <w:kern w:val="2"/>
                <w:szCs w:val="24"/>
              </w:rPr>
              <w:lastRenderedPageBreak/>
              <w:t>4.5. Pateikiami dokumentai</w:t>
            </w:r>
          </w:p>
        </w:tc>
        <w:tc>
          <w:tcPr>
            <w:tcW w:w="6441" w:type="dxa"/>
            <w:gridSpan w:val="2"/>
          </w:tcPr>
          <w:p w14:paraId="75E429F8" w14:textId="77777777" w:rsidR="003B6C34" w:rsidRPr="003B6C34" w:rsidRDefault="000B0897">
            <w:pPr>
              <w:rPr>
                <w:rFonts w:ascii="Palemonas" w:hAnsi="Palemonas"/>
                <w:kern w:val="2"/>
                <w:szCs w:val="24"/>
              </w:rPr>
            </w:pPr>
            <w:r w:rsidRPr="003B6C34">
              <w:rPr>
                <w:rFonts w:ascii="Palemonas" w:hAnsi="Palemonas"/>
                <w:kern w:val="2"/>
                <w:szCs w:val="24"/>
              </w:rPr>
              <w:t xml:space="preserve">Turi būti pateikiami šie dokumentai: Paslaugų perdavimo-priėmimo aktas ir Sąskaita. </w:t>
            </w:r>
          </w:p>
          <w:p w14:paraId="0CE28B9D" w14:textId="07BCED31" w:rsidR="00027B83" w:rsidRPr="003B6C34" w:rsidRDefault="000B0897">
            <w:pPr>
              <w:rPr>
                <w:rFonts w:ascii="Palemonas" w:hAnsi="Palemonas"/>
                <w:szCs w:val="24"/>
              </w:rPr>
            </w:pPr>
            <w:r w:rsidRPr="003B6C34">
              <w:rPr>
                <w:rFonts w:ascii="Palemonas" w:hAnsi="Palemonas"/>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Pr="009B6AD7" w:rsidRDefault="000B0897">
            <w:pPr>
              <w:jc w:val="center"/>
              <w:rPr>
                <w:rFonts w:ascii="Palemonas" w:hAnsi="Palemonas"/>
                <w:b/>
                <w:kern w:val="2"/>
                <w:szCs w:val="24"/>
              </w:rPr>
            </w:pPr>
            <w:r w:rsidRPr="009B6AD7">
              <w:rPr>
                <w:rFonts w:ascii="Palemonas" w:hAnsi="Palemonas"/>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Pr="009B6AD7" w:rsidRDefault="000B0897">
            <w:pPr>
              <w:rPr>
                <w:rFonts w:ascii="Palemonas" w:hAnsi="Palemonas"/>
                <w:b/>
                <w:kern w:val="2"/>
                <w:szCs w:val="24"/>
              </w:rPr>
            </w:pPr>
            <w:r w:rsidRPr="009B6AD7">
              <w:rPr>
                <w:rFonts w:ascii="Palemonas" w:hAnsi="Palemonas"/>
                <w:b/>
                <w:kern w:val="2"/>
                <w:szCs w:val="24"/>
              </w:rPr>
              <w:t>5.1. Sutarčiai taikomas kainos apskaičiavimo būdas</w:t>
            </w:r>
          </w:p>
        </w:tc>
        <w:tc>
          <w:tcPr>
            <w:tcW w:w="6441" w:type="dxa"/>
            <w:gridSpan w:val="2"/>
          </w:tcPr>
          <w:p w14:paraId="1199C3A4" w14:textId="30032873" w:rsidR="00027B83" w:rsidRPr="009B6AD7" w:rsidRDefault="000B0897">
            <w:pPr>
              <w:rPr>
                <w:rFonts w:ascii="Palemonas" w:hAnsi="Palemonas"/>
                <w:kern w:val="2"/>
                <w:szCs w:val="24"/>
              </w:rPr>
            </w:pPr>
            <w:r w:rsidRPr="009B6AD7">
              <w:rPr>
                <w:rFonts w:ascii="Palemonas" w:hAnsi="Palemonas"/>
                <w:kern w:val="2"/>
                <w:szCs w:val="24"/>
              </w:rPr>
              <w:t>Fiksuotos kainos kainodara</w:t>
            </w:r>
          </w:p>
        </w:tc>
      </w:tr>
      <w:tr w:rsidR="00027B83" w14:paraId="3843FD4C" w14:textId="77777777">
        <w:trPr>
          <w:trHeight w:val="300"/>
        </w:trPr>
        <w:tc>
          <w:tcPr>
            <w:tcW w:w="3094" w:type="dxa"/>
            <w:gridSpan w:val="2"/>
          </w:tcPr>
          <w:p w14:paraId="542B0CE1" w14:textId="77777777" w:rsidR="00027B83" w:rsidRPr="009B6AD7" w:rsidRDefault="000B0897">
            <w:pPr>
              <w:rPr>
                <w:rFonts w:ascii="Palemonas" w:hAnsi="Palemonas"/>
                <w:b/>
                <w:kern w:val="2"/>
                <w:szCs w:val="24"/>
              </w:rPr>
            </w:pPr>
            <w:r w:rsidRPr="009B6AD7">
              <w:rPr>
                <w:rFonts w:ascii="Palemonas" w:hAnsi="Palemonas"/>
                <w:b/>
                <w:kern w:val="2"/>
                <w:szCs w:val="24"/>
              </w:rPr>
              <w:t xml:space="preserve">5.2. Pradinės Sutarties vertė ir Sutarties kaina, kai taikoma </w:t>
            </w:r>
            <w:r w:rsidRPr="009B6AD7">
              <w:rPr>
                <w:rFonts w:ascii="Palemonas" w:hAnsi="Palemonas"/>
                <w:b/>
                <w:kern w:val="2"/>
                <w:szCs w:val="24"/>
                <w:u w:val="single"/>
              </w:rPr>
              <w:t>fiksuotos kainos</w:t>
            </w:r>
            <w:r w:rsidRPr="009B6AD7">
              <w:rPr>
                <w:rFonts w:ascii="Palemonas" w:hAnsi="Palemonas"/>
                <w:b/>
                <w:kern w:val="2"/>
                <w:szCs w:val="24"/>
              </w:rPr>
              <w:t xml:space="preserve"> kainodara</w:t>
            </w:r>
          </w:p>
          <w:p w14:paraId="1299E497" w14:textId="77777777" w:rsidR="00027B83" w:rsidRPr="009B6AD7" w:rsidRDefault="00027B83">
            <w:pPr>
              <w:rPr>
                <w:rFonts w:ascii="Palemonas" w:hAnsi="Palemonas"/>
                <w:b/>
                <w:kern w:val="2"/>
                <w:szCs w:val="24"/>
              </w:rPr>
            </w:pPr>
          </w:p>
          <w:p w14:paraId="34E327F5" w14:textId="77777777" w:rsidR="00027B83" w:rsidRPr="009B6AD7" w:rsidRDefault="00027B83">
            <w:pPr>
              <w:rPr>
                <w:rFonts w:ascii="Palemonas" w:hAnsi="Palemonas"/>
                <w:b/>
                <w:kern w:val="2"/>
                <w:szCs w:val="24"/>
              </w:rPr>
            </w:pPr>
          </w:p>
          <w:p w14:paraId="0980B733" w14:textId="77777777" w:rsidR="00027B83" w:rsidRPr="009B6AD7" w:rsidRDefault="00027B83">
            <w:pPr>
              <w:rPr>
                <w:rFonts w:ascii="Palemonas" w:hAnsi="Palemonas"/>
                <w:b/>
                <w:kern w:val="2"/>
                <w:szCs w:val="24"/>
              </w:rPr>
            </w:pPr>
          </w:p>
          <w:p w14:paraId="7FB0DC3E" w14:textId="77777777" w:rsidR="00027B83" w:rsidRPr="009B6AD7" w:rsidRDefault="00027B83" w:rsidP="009B6AD7">
            <w:pPr>
              <w:jc w:val="both"/>
              <w:rPr>
                <w:rFonts w:ascii="Palemonas" w:hAnsi="Palemonas"/>
                <w:b/>
                <w:kern w:val="2"/>
                <w:szCs w:val="24"/>
              </w:rPr>
            </w:pPr>
          </w:p>
        </w:tc>
        <w:tc>
          <w:tcPr>
            <w:tcW w:w="6441" w:type="dxa"/>
            <w:gridSpan w:val="2"/>
          </w:tcPr>
          <w:p w14:paraId="3EFE3A3F" w14:textId="77777777" w:rsidR="00027B83" w:rsidRPr="009B6AD7" w:rsidRDefault="000B0897">
            <w:pPr>
              <w:rPr>
                <w:rFonts w:ascii="Palemonas" w:hAnsi="Palemonas"/>
                <w:szCs w:val="24"/>
              </w:rPr>
            </w:pPr>
            <w:r w:rsidRPr="009B6AD7">
              <w:rPr>
                <w:rFonts w:ascii="Palemonas" w:hAnsi="Palemonas"/>
                <w:kern w:val="2"/>
                <w:szCs w:val="24"/>
              </w:rPr>
              <w:t xml:space="preserve">Pradinės Sutarties vertė yra </w:t>
            </w:r>
            <w:r w:rsidRPr="009B6AD7">
              <w:rPr>
                <w:rFonts w:ascii="Palemonas" w:hAnsi="Palemonas"/>
                <w:color w:val="4472C4"/>
                <w:kern w:val="2"/>
                <w:szCs w:val="24"/>
              </w:rPr>
              <w:t>(nurodyti sumą skaičiais)</w:t>
            </w:r>
            <w:r w:rsidRPr="009B6AD7">
              <w:rPr>
                <w:rFonts w:ascii="Palemonas" w:hAnsi="Palemonas"/>
                <w:kern w:val="2"/>
                <w:szCs w:val="24"/>
              </w:rPr>
              <w:t xml:space="preserve"> Eur </w:t>
            </w:r>
            <w:r w:rsidRPr="009B6AD7">
              <w:rPr>
                <w:rFonts w:ascii="Palemonas" w:hAnsi="Palemonas"/>
                <w:color w:val="4472C4"/>
                <w:kern w:val="2"/>
                <w:szCs w:val="24"/>
              </w:rPr>
              <w:t>(nurodyti sumą žodžiais)</w:t>
            </w:r>
            <w:r w:rsidRPr="009B6AD7">
              <w:rPr>
                <w:rFonts w:ascii="Palemonas" w:hAnsi="Palemonas"/>
                <w:kern w:val="2"/>
                <w:szCs w:val="24"/>
              </w:rPr>
              <w:t xml:space="preserve"> be PVM.</w:t>
            </w:r>
          </w:p>
          <w:p w14:paraId="3A0D6950" w14:textId="77777777" w:rsidR="00027B83" w:rsidRPr="009B6AD7" w:rsidRDefault="000B0897">
            <w:pPr>
              <w:rPr>
                <w:rFonts w:ascii="Palemonas" w:hAnsi="Palemonas"/>
                <w:szCs w:val="24"/>
              </w:rPr>
            </w:pPr>
            <w:r w:rsidRPr="009B6AD7">
              <w:rPr>
                <w:rFonts w:ascii="Palemonas" w:hAnsi="Palemonas"/>
                <w:kern w:val="2"/>
                <w:szCs w:val="24"/>
              </w:rPr>
              <w:t xml:space="preserve">PVM sudaro </w:t>
            </w:r>
            <w:r w:rsidRPr="009B6AD7">
              <w:rPr>
                <w:rFonts w:ascii="Palemonas" w:hAnsi="Palemonas"/>
                <w:color w:val="4472C4"/>
                <w:kern w:val="2"/>
                <w:szCs w:val="24"/>
              </w:rPr>
              <w:t>(nurodyti sumą skaičiais)</w:t>
            </w:r>
            <w:r w:rsidRPr="009B6AD7">
              <w:rPr>
                <w:rFonts w:ascii="Palemonas" w:hAnsi="Palemonas"/>
                <w:kern w:val="2"/>
                <w:szCs w:val="24"/>
              </w:rPr>
              <w:t xml:space="preserve"> Eur </w:t>
            </w:r>
            <w:r w:rsidRPr="009B6AD7">
              <w:rPr>
                <w:rFonts w:ascii="Palemonas" w:hAnsi="Palemonas"/>
                <w:color w:val="4472C4"/>
                <w:kern w:val="2"/>
                <w:szCs w:val="24"/>
              </w:rPr>
              <w:t>(nurodyti sumą žodžiais)</w:t>
            </w:r>
            <w:r w:rsidRPr="009B6AD7">
              <w:rPr>
                <w:rFonts w:ascii="Palemonas" w:hAnsi="Palemonas"/>
                <w:kern w:val="2"/>
                <w:szCs w:val="24"/>
              </w:rPr>
              <w:t>.</w:t>
            </w:r>
          </w:p>
          <w:p w14:paraId="2F8E0784" w14:textId="77777777" w:rsidR="00027B83" w:rsidRPr="009B6AD7" w:rsidRDefault="000B0897">
            <w:pPr>
              <w:rPr>
                <w:rFonts w:ascii="Palemonas" w:hAnsi="Palemonas"/>
                <w:szCs w:val="24"/>
              </w:rPr>
            </w:pPr>
            <w:r w:rsidRPr="009B6AD7">
              <w:rPr>
                <w:rFonts w:ascii="Palemonas" w:hAnsi="Palemonas"/>
                <w:kern w:val="2"/>
                <w:szCs w:val="24"/>
              </w:rPr>
              <w:t xml:space="preserve">Sutarties kaina yra </w:t>
            </w:r>
            <w:r w:rsidRPr="009B6AD7">
              <w:rPr>
                <w:rFonts w:ascii="Palemonas" w:hAnsi="Palemonas"/>
                <w:color w:val="4472C4"/>
                <w:kern w:val="2"/>
                <w:szCs w:val="24"/>
              </w:rPr>
              <w:t>(nurodyti sumą skaičiais)</w:t>
            </w:r>
            <w:r w:rsidRPr="009B6AD7">
              <w:rPr>
                <w:rFonts w:ascii="Palemonas" w:hAnsi="Palemonas"/>
                <w:kern w:val="2"/>
                <w:szCs w:val="24"/>
              </w:rPr>
              <w:t xml:space="preserve"> Eur </w:t>
            </w:r>
            <w:r w:rsidRPr="009B6AD7">
              <w:rPr>
                <w:rFonts w:ascii="Palemonas" w:hAnsi="Palemonas"/>
                <w:color w:val="4472C4"/>
                <w:kern w:val="2"/>
                <w:szCs w:val="24"/>
              </w:rPr>
              <w:t>(nurodyti sumą žodžiais)</w:t>
            </w:r>
            <w:r w:rsidRPr="009B6AD7">
              <w:rPr>
                <w:rFonts w:ascii="Palemonas" w:hAnsi="Palemonas"/>
                <w:kern w:val="2"/>
                <w:szCs w:val="24"/>
              </w:rPr>
              <w:t xml:space="preserve"> su PVM.</w:t>
            </w:r>
          </w:p>
          <w:p w14:paraId="76C32A8B" w14:textId="77777777" w:rsidR="00027B83" w:rsidRPr="009B6AD7" w:rsidRDefault="000B0897">
            <w:pPr>
              <w:rPr>
                <w:rFonts w:ascii="Palemonas" w:hAnsi="Palemonas"/>
                <w:color w:val="FF0000"/>
                <w:kern w:val="2"/>
                <w:szCs w:val="24"/>
              </w:rPr>
            </w:pPr>
            <w:r w:rsidRPr="009B6AD7">
              <w:rPr>
                <w:rFonts w:ascii="Palemonas" w:hAnsi="Palemonas"/>
                <w:kern w:val="2"/>
                <w:szCs w:val="24"/>
              </w:rPr>
              <w:t>Šioje Sutartyje P</w:t>
            </w:r>
            <w:r w:rsidRPr="009B6AD7">
              <w:rPr>
                <w:rFonts w:ascii="Palemonas" w:hAnsi="Palemonas"/>
                <w:color w:val="000000"/>
                <w:kern w:val="2"/>
                <w:szCs w:val="24"/>
              </w:rPr>
              <w:t>radinės Sutarties vertė yra lygi Tiekėjo pasiūlymo kainai be PVM, nurodytai už visą pirkimo dokumentuose ir Sutartyje nurodytą Paslaugų kiekį ir (ar) apimtį</w:t>
            </w:r>
            <w:r w:rsidRPr="009B6AD7">
              <w:rPr>
                <w:rFonts w:ascii="Palemonas" w:hAnsi="Palemonas"/>
                <w:kern w:val="2"/>
                <w:szCs w:val="24"/>
              </w:rPr>
              <w:t>.</w:t>
            </w:r>
          </w:p>
        </w:tc>
      </w:tr>
      <w:tr w:rsidR="00027B83" w14:paraId="267D47BF" w14:textId="77777777">
        <w:trPr>
          <w:trHeight w:val="300"/>
        </w:trPr>
        <w:tc>
          <w:tcPr>
            <w:tcW w:w="3094" w:type="dxa"/>
            <w:gridSpan w:val="2"/>
          </w:tcPr>
          <w:p w14:paraId="53EBA4B1" w14:textId="210B1E73" w:rsidR="00027B83" w:rsidRPr="00AF738E" w:rsidRDefault="000B0897">
            <w:pPr>
              <w:rPr>
                <w:rFonts w:ascii="Palemonas" w:hAnsi="Palemonas"/>
                <w:b/>
                <w:kern w:val="2"/>
                <w:szCs w:val="24"/>
              </w:rPr>
            </w:pPr>
            <w:r w:rsidRPr="00AF738E">
              <w:rPr>
                <w:rFonts w:ascii="Palemonas" w:hAnsi="Palemonas"/>
                <w:b/>
                <w:kern w:val="2"/>
                <w:szCs w:val="24"/>
              </w:rPr>
              <w:t xml:space="preserve">5.3. Sutarties kainos / įkainių perskaičiavimas taikant </w:t>
            </w:r>
            <w:r w:rsidRPr="00AF738E">
              <w:rPr>
                <w:rFonts w:ascii="Palemonas" w:hAnsi="Palemonas"/>
                <w:b/>
                <w:kern w:val="2"/>
                <w:szCs w:val="24"/>
                <w:u w:val="single"/>
              </w:rPr>
              <w:t>peržiūros</w:t>
            </w:r>
            <w:r w:rsidRPr="00AF738E">
              <w:rPr>
                <w:rFonts w:ascii="Palemonas" w:hAnsi="Palemonas"/>
                <w:b/>
                <w:kern w:val="2"/>
                <w:szCs w:val="24"/>
              </w:rPr>
              <w:t xml:space="preserve"> taisykles</w:t>
            </w:r>
          </w:p>
        </w:tc>
        <w:tc>
          <w:tcPr>
            <w:tcW w:w="6441" w:type="dxa"/>
            <w:gridSpan w:val="2"/>
          </w:tcPr>
          <w:p w14:paraId="35A9E16C" w14:textId="4405E6F2" w:rsidR="00027B83" w:rsidRPr="00AF738E" w:rsidRDefault="000B0897">
            <w:pPr>
              <w:rPr>
                <w:rFonts w:ascii="Palemonas" w:hAnsi="Palemonas"/>
                <w:szCs w:val="24"/>
              </w:rPr>
            </w:pPr>
            <w:r w:rsidRPr="00AF738E">
              <w:rPr>
                <w:rFonts w:ascii="Palemonas" w:hAnsi="Palemonas"/>
                <w:kern w:val="2"/>
                <w:szCs w:val="24"/>
              </w:rPr>
              <w:t>Sutarties kaina bus perskaičiuojami:</w:t>
            </w:r>
          </w:p>
          <w:p w14:paraId="5139C732" w14:textId="77777777" w:rsidR="00027B83" w:rsidRPr="00AF738E" w:rsidRDefault="000B0897">
            <w:pPr>
              <w:rPr>
                <w:rFonts w:ascii="Palemonas" w:hAnsi="Palemonas"/>
                <w:kern w:val="2"/>
                <w:szCs w:val="24"/>
              </w:rPr>
            </w:pPr>
            <w:r w:rsidRPr="00AF738E">
              <w:rPr>
                <w:rFonts w:ascii="Palemonas" w:hAnsi="Palemonas"/>
                <w:kern w:val="2"/>
                <w:szCs w:val="24"/>
              </w:rPr>
              <w:t>5.3.1. dėl PVM tarifo pasikeitimo;</w:t>
            </w:r>
          </w:p>
          <w:p w14:paraId="662EA503" w14:textId="6AAA2453" w:rsidR="00027B83" w:rsidRPr="00AF738E" w:rsidRDefault="000B0897">
            <w:pPr>
              <w:rPr>
                <w:rFonts w:ascii="Palemonas" w:hAnsi="Palemonas"/>
                <w:kern w:val="2"/>
                <w:szCs w:val="24"/>
              </w:rPr>
            </w:pPr>
            <w:r w:rsidRPr="00AF738E">
              <w:rPr>
                <w:rFonts w:ascii="Palemonas" w:hAnsi="Palemonas"/>
                <w:kern w:val="2"/>
                <w:szCs w:val="24"/>
              </w:rPr>
              <w:t>5.3.</w:t>
            </w:r>
            <w:r w:rsidR="00945FC8" w:rsidRPr="00AF738E">
              <w:rPr>
                <w:rFonts w:ascii="Palemonas" w:hAnsi="Palemonas"/>
                <w:kern w:val="2"/>
                <w:szCs w:val="24"/>
              </w:rPr>
              <w:t>2</w:t>
            </w:r>
            <w:r w:rsidRPr="00AF738E">
              <w:rPr>
                <w:rFonts w:ascii="Palemonas" w:hAnsi="Palemonas"/>
                <w:kern w:val="2"/>
                <w:szCs w:val="24"/>
              </w:rPr>
              <w:t>. dėl kainų lygio pokyčio;</w:t>
            </w:r>
          </w:p>
        </w:tc>
      </w:tr>
      <w:tr w:rsidR="00027B83" w14:paraId="493E8FAB" w14:textId="77777777">
        <w:trPr>
          <w:trHeight w:val="300"/>
        </w:trPr>
        <w:tc>
          <w:tcPr>
            <w:tcW w:w="3094" w:type="dxa"/>
            <w:gridSpan w:val="2"/>
          </w:tcPr>
          <w:p w14:paraId="2F363431" w14:textId="77777777" w:rsidR="00027B83" w:rsidRPr="00AF738E" w:rsidRDefault="000B0897">
            <w:pPr>
              <w:rPr>
                <w:rFonts w:ascii="Palemonas" w:hAnsi="Palemonas"/>
                <w:b/>
                <w:kern w:val="2"/>
                <w:szCs w:val="24"/>
              </w:rPr>
            </w:pPr>
            <w:r w:rsidRPr="00AF738E">
              <w:rPr>
                <w:rFonts w:ascii="Palemonas" w:hAnsi="Palemonas"/>
                <w:b/>
                <w:kern w:val="2"/>
                <w:szCs w:val="24"/>
              </w:rPr>
              <w:t>5.3.1. Sutarties kainos / įkainių peržiūra dėl PVM tarifo pasikeitimo</w:t>
            </w:r>
          </w:p>
        </w:tc>
        <w:tc>
          <w:tcPr>
            <w:tcW w:w="6441" w:type="dxa"/>
            <w:gridSpan w:val="2"/>
          </w:tcPr>
          <w:p w14:paraId="4D7D126B" w14:textId="77777777" w:rsidR="00027B83" w:rsidRPr="00AF738E" w:rsidRDefault="000B0897">
            <w:pPr>
              <w:rPr>
                <w:rFonts w:ascii="Palemonas" w:hAnsi="Palemonas"/>
                <w:szCs w:val="24"/>
              </w:rPr>
            </w:pPr>
            <w:r w:rsidRPr="00AF738E">
              <w:rPr>
                <w:rFonts w:ascii="Palemonas" w:hAnsi="Palemonas"/>
                <w:kern w:val="2"/>
                <w:szCs w:val="24"/>
              </w:rPr>
              <w:t>Jeigu Sutarties vykdymo metu pasikeičia PVM mokėjimą reglamentuojantys teisės aktai, darantys tiesioginę įtaką Tiekėjo t</w:t>
            </w:r>
            <w:r w:rsidRPr="00AF738E">
              <w:rPr>
                <w:rFonts w:ascii="Palemonas" w:hAnsi="Palemonas"/>
                <w:szCs w:val="24"/>
              </w:rPr>
              <w:t>ei</w:t>
            </w:r>
            <w:r w:rsidRPr="00AF738E">
              <w:rPr>
                <w:rFonts w:ascii="Palemonas" w:hAnsi="Palemonas"/>
                <w:kern w:val="2"/>
                <w:szCs w:val="24"/>
              </w:rPr>
              <w:t>kiamų P</w:t>
            </w:r>
            <w:r w:rsidRPr="00AF738E">
              <w:rPr>
                <w:rFonts w:ascii="Palemonas" w:hAnsi="Palemonas"/>
                <w:szCs w:val="24"/>
              </w:rPr>
              <w:t>aslaugų</w:t>
            </w:r>
            <w:r w:rsidRPr="00AF738E">
              <w:rPr>
                <w:rFonts w:ascii="Palemonas" w:hAnsi="Palemonas"/>
                <w:kern w:val="2"/>
                <w:szCs w:val="24"/>
              </w:rPr>
              <w:t xml:space="preserve"> Sutartyje nurodytai kainai / įkainiams, Sutarties kaina / įkainiai perskaičiuojami nekeičiant P</w:t>
            </w:r>
            <w:r w:rsidRPr="00AF738E">
              <w:rPr>
                <w:rFonts w:ascii="Palemonas" w:hAnsi="Palemonas"/>
                <w:szCs w:val="24"/>
              </w:rPr>
              <w:t>aslaugų</w:t>
            </w:r>
            <w:r w:rsidRPr="00AF738E">
              <w:rPr>
                <w:rFonts w:ascii="Palemonas" w:hAnsi="Palemonas"/>
                <w:kern w:val="2"/>
                <w:szCs w:val="24"/>
              </w:rPr>
              <w:t xml:space="preserve"> kainos / įkainio be PVM.</w:t>
            </w:r>
          </w:p>
          <w:p w14:paraId="52386BCF" w14:textId="77777777" w:rsidR="00027B83" w:rsidRPr="00AF738E" w:rsidRDefault="00027B83">
            <w:pPr>
              <w:rPr>
                <w:rFonts w:ascii="Palemonas" w:hAnsi="Palemonas"/>
                <w:kern w:val="2"/>
                <w:szCs w:val="24"/>
              </w:rPr>
            </w:pPr>
          </w:p>
          <w:p w14:paraId="20571E9F" w14:textId="2CED4A66" w:rsidR="00027B83" w:rsidRPr="00AF738E" w:rsidRDefault="000B0897">
            <w:pPr>
              <w:rPr>
                <w:rFonts w:ascii="Palemonas" w:hAnsi="Palemonas"/>
                <w:kern w:val="2"/>
                <w:szCs w:val="24"/>
              </w:rPr>
            </w:pPr>
            <w:r w:rsidRPr="003B6C34">
              <w:rPr>
                <w:rFonts w:ascii="Palemonas" w:hAnsi="Palemonas"/>
                <w:kern w:val="2"/>
                <w:szCs w:val="24"/>
              </w:rPr>
              <w:t xml:space="preserve">Perskaičiavimas įforminamas Susitarimu ne vėliau kaip per </w:t>
            </w:r>
            <w:r w:rsidR="00945FC8" w:rsidRPr="003B6C34">
              <w:rPr>
                <w:rFonts w:ascii="Palemonas" w:hAnsi="Palemonas"/>
                <w:kern w:val="2"/>
                <w:szCs w:val="24"/>
              </w:rPr>
              <w:t>5 (penkias) darbo dienas</w:t>
            </w:r>
            <w:r w:rsidRPr="003B6C34">
              <w:rPr>
                <w:rFonts w:ascii="Palemonas" w:hAnsi="Palemonas"/>
                <w:kern w:val="2"/>
                <w:szCs w:val="24"/>
              </w:rPr>
              <w:t xml:space="preserve"> nuo</w:t>
            </w:r>
            <w:r w:rsidRPr="00AF738E">
              <w:rPr>
                <w:rFonts w:ascii="Palemonas" w:hAnsi="Palemonas"/>
                <w:kern w:val="2"/>
                <w:szCs w:val="24"/>
              </w:rPr>
              <w:t xml:space="preserve"> PVM mokėjimą reglamentuojančių teisės aktų pasikeitimo, kuris tampa neatskiriama Sutarties dalimi. Perskaičiuota (-as) Sutarties kaina / įkainiai taikoma (-i) už tą P</w:t>
            </w:r>
            <w:r w:rsidRPr="00AF738E">
              <w:rPr>
                <w:rFonts w:ascii="Palemonas" w:hAnsi="Palemonas"/>
                <w:szCs w:val="24"/>
              </w:rPr>
              <w:t>aslaugų</w:t>
            </w:r>
            <w:r w:rsidRPr="00AF738E">
              <w:rPr>
                <w:rFonts w:ascii="Palemonas" w:hAnsi="Palemonas"/>
                <w:kern w:val="2"/>
                <w:szCs w:val="24"/>
              </w:rPr>
              <w:t xml:space="preserve"> dalį, kurios bus teikiamos Susitarime nurodytos dienos.</w:t>
            </w:r>
          </w:p>
        </w:tc>
      </w:tr>
      <w:tr w:rsidR="00027B83" w14:paraId="664B1697" w14:textId="77777777">
        <w:trPr>
          <w:trHeight w:val="300"/>
        </w:trPr>
        <w:tc>
          <w:tcPr>
            <w:tcW w:w="3094" w:type="dxa"/>
            <w:gridSpan w:val="2"/>
          </w:tcPr>
          <w:p w14:paraId="001A6369" w14:textId="77777777" w:rsidR="00027B83" w:rsidRPr="00384A2E" w:rsidRDefault="000B0897">
            <w:pPr>
              <w:rPr>
                <w:rFonts w:ascii="Palemonas" w:hAnsi="Palemonas"/>
                <w:szCs w:val="24"/>
              </w:rPr>
            </w:pPr>
            <w:r w:rsidRPr="00384A2E">
              <w:rPr>
                <w:rFonts w:ascii="Palemonas" w:hAnsi="Palemonas"/>
                <w:b/>
                <w:bCs/>
                <w:kern w:val="2"/>
                <w:szCs w:val="24"/>
              </w:rPr>
              <w:t>5.3.2.</w:t>
            </w:r>
            <w:r w:rsidRPr="00384A2E">
              <w:rPr>
                <w:rFonts w:ascii="Palemonas" w:hAnsi="Palemonas"/>
                <w:kern w:val="2"/>
                <w:szCs w:val="24"/>
              </w:rPr>
              <w:t xml:space="preserve"> </w:t>
            </w:r>
            <w:r w:rsidRPr="00384A2E">
              <w:rPr>
                <w:rFonts w:ascii="Palemonas" w:hAnsi="Palemonas"/>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Pr="00384A2E" w:rsidRDefault="000B0897">
            <w:pPr>
              <w:rPr>
                <w:rFonts w:ascii="Palemonas" w:hAnsi="Palemonas"/>
                <w:kern w:val="2"/>
                <w:szCs w:val="24"/>
              </w:rPr>
            </w:pPr>
            <w:r w:rsidRPr="00384A2E">
              <w:rPr>
                <w:rFonts w:ascii="Palemonas" w:hAnsi="Palemonas"/>
                <w:kern w:val="2"/>
                <w:szCs w:val="24"/>
              </w:rPr>
              <w:t>Netaikoma</w:t>
            </w:r>
          </w:p>
          <w:p w14:paraId="1A7C8B08" w14:textId="77777777" w:rsidR="00027B83" w:rsidRDefault="00027B83">
            <w:pPr>
              <w:rPr>
                <w:kern w:val="2"/>
                <w:szCs w:val="24"/>
              </w:rPr>
            </w:pPr>
          </w:p>
          <w:p w14:paraId="5772B308" w14:textId="3D7CD9BB"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Pr="00384A2E" w:rsidRDefault="006F0803" w:rsidP="006F0803">
            <w:pPr>
              <w:rPr>
                <w:rFonts w:ascii="Palemonas" w:hAnsi="Palemonas"/>
                <w:bCs/>
                <w:kern w:val="2"/>
                <w:szCs w:val="24"/>
              </w:rPr>
            </w:pPr>
            <w:r w:rsidRPr="00384A2E">
              <w:rPr>
                <w:rFonts w:ascii="Palemonas" w:hAnsi="Palemonas"/>
                <w:b/>
                <w:kern w:val="2"/>
                <w:szCs w:val="24"/>
              </w:rPr>
              <w:t>5.3.3. Sutarties kainos / įkainių peržiūra dėl kainų lygio pokyčio</w:t>
            </w:r>
          </w:p>
          <w:p w14:paraId="7692EB0E" w14:textId="77777777" w:rsidR="006F0803" w:rsidRPr="00384A2E" w:rsidRDefault="006F0803" w:rsidP="006F0803">
            <w:pPr>
              <w:rPr>
                <w:rFonts w:ascii="Palemonas" w:hAnsi="Palemonas"/>
                <w:kern w:val="2"/>
                <w:szCs w:val="24"/>
              </w:rPr>
            </w:pPr>
          </w:p>
          <w:p w14:paraId="34D2BE09" w14:textId="7D507942" w:rsidR="006F0803" w:rsidRPr="00384A2E" w:rsidRDefault="006F0803" w:rsidP="006F0803">
            <w:pPr>
              <w:rPr>
                <w:rFonts w:ascii="Palemonas" w:hAnsi="Palemonas"/>
                <w:b/>
                <w:kern w:val="2"/>
                <w:szCs w:val="24"/>
              </w:rPr>
            </w:pPr>
            <w:r w:rsidRPr="00384A2E">
              <w:rPr>
                <w:rFonts w:ascii="Palemonas" w:hAnsi="Palemonas"/>
                <w:color w:val="4472C4"/>
                <w:kern w:val="2"/>
                <w:szCs w:val="24"/>
              </w:rPr>
              <w:t xml:space="preserve">(Pirkėjas privalo numatyti su mokesčių pasikeitimu nesusijusią Sutarties kainos peržiūros sąlygą, kai </w:t>
            </w:r>
            <w:r w:rsidRPr="00384A2E">
              <w:rPr>
                <w:rFonts w:ascii="Palemonas" w:hAnsi="Palemonas"/>
                <w:color w:val="4472C4"/>
                <w:szCs w:val="24"/>
              </w:rPr>
              <w:t>Paslaugų</w:t>
            </w:r>
            <w:r w:rsidRPr="00384A2E">
              <w:rPr>
                <w:rFonts w:ascii="Palemonas" w:hAnsi="Palemonas"/>
                <w:color w:val="4472C4"/>
                <w:kern w:val="2"/>
                <w:szCs w:val="24"/>
              </w:rPr>
              <w:t xml:space="preserve"> teikimo ir susijusių </w:t>
            </w:r>
            <w:r w:rsidRPr="00384A2E">
              <w:rPr>
                <w:rFonts w:ascii="Palemonas" w:hAnsi="Palemonas"/>
                <w:color w:val="4472C4"/>
                <w:szCs w:val="24"/>
              </w:rPr>
              <w:t>prekių</w:t>
            </w:r>
            <w:r w:rsidRPr="00384A2E">
              <w:rPr>
                <w:rFonts w:ascii="Palemonas" w:hAnsi="Palemonas"/>
                <w:color w:val="4472C4"/>
                <w:kern w:val="2"/>
                <w:szCs w:val="24"/>
              </w:rPr>
              <w:t xml:space="preserve"> tiekimo trukmė kartu su numatytu Sutarties </w:t>
            </w:r>
            <w:r w:rsidRPr="00384A2E">
              <w:rPr>
                <w:rFonts w:ascii="Palemonas" w:hAnsi="Palemonas"/>
                <w:color w:val="4472C4"/>
                <w:kern w:val="2"/>
                <w:szCs w:val="24"/>
              </w:rPr>
              <w:lastRenderedPageBreak/>
              <w:t>pratęsimu yra ilgesnė negu 6 (šeši) mėnesiai. Ši prievolė netaikoma, kai dėl kainos apskaičiavimo būdo toks perskaičiavimas yra negalimas, pavyzdžiui, taikant kintamo įkainio arba išlaidų atlyginimo kainodarą)</w:t>
            </w:r>
          </w:p>
        </w:tc>
        <w:tc>
          <w:tcPr>
            <w:tcW w:w="6441" w:type="dxa"/>
            <w:gridSpan w:val="2"/>
          </w:tcPr>
          <w:p w14:paraId="641B3480" w14:textId="4CC13DEC" w:rsidR="006F0803" w:rsidRPr="00384A2E" w:rsidRDefault="006F0803" w:rsidP="006F0803">
            <w:pPr>
              <w:rPr>
                <w:rFonts w:ascii="Palemonas" w:hAnsi="Palemonas"/>
                <w:szCs w:val="24"/>
              </w:rPr>
            </w:pPr>
            <w:r w:rsidRPr="00384A2E">
              <w:rPr>
                <w:rFonts w:ascii="Palemonas" w:hAnsi="Palemonas"/>
                <w:szCs w:val="24"/>
              </w:rPr>
              <w:lastRenderedPageBreak/>
              <w:t xml:space="preserve">5.3.3.1. Bet kuri Sutarties Šalis Sutarties galiojimo metu turi teisę inicijuoti Sutarties kainos peržiūrą (keitimą) ne anksčiau kaip po </w:t>
            </w:r>
            <w:r w:rsidR="00672785" w:rsidRPr="00384A2E">
              <w:rPr>
                <w:rFonts w:ascii="Palemonas" w:hAnsi="Palemonas"/>
                <w:szCs w:val="24"/>
              </w:rPr>
              <w:t>6 (šeši</w:t>
            </w:r>
            <w:r w:rsidR="001451E9" w:rsidRPr="00384A2E">
              <w:rPr>
                <w:rFonts w:ascii="Palemonas" w:hAnsi="Palemonas"/>
                <w:szCs w:val="24"/>
              </w:rPr>
              <w:t>ų</w:t>
            </w:r>
            <w:r w:rsidR="00672785" w:rsidRPr="00384A2E">
              <w:rPr>
                <w:rFonts w:ascii="Palemonas" w:hAnsi="Palemonas"/>
                <w:szCs w:val="24"/>
              </w:rPr>
              <w:t>) mėnesių</w:t>
            </w:r>
            <w:r w:rsidRPr="00384A2E">
              <w:rPr>
                <w:rFonts w:ascii="Palemonas" w:hAnsi="Palemonas"/>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w:t>
            </w:r>
            <w:r w:rsidRPr="00384A2E">
              <w:rPr>
                <w:szCs w:val="24"/>
              </w:rPr>
              <w:t> </w:t>
            </w:r>
            <w:r w:rsidRPr="00384A2E">
              <w:rPr>
                <w:rFonts w:ascii="Palemonas" w:hAnsi="Palemonas"/>
                <w:szCs w:val="24"/>
              </w:rPr>
              <w:t xml:space="preserve">5.3.3.6 punkte, </w:t>
            </w:r>
            <w:r w:rsidRPr="003B6C34">
              <w:rPr>
                <w:rFonts w:ascii="Palemonas" w:hAnsi="Palemonas"/>
                <w:szCs w:val="24"/>
              </w:rPr>
              <w:t>vir</w:t>
            </w:r>
            <w:r w:rsidRPr="003B6C34">
              <w:rPr>
                <w:rFonts w:ascii="Palemonas" w:hAnsi="Palemonas" w:cs="Palemonas"/>
                <w:szCs w:val="24"/>
              </w:rPr>
              <w:t>š</w:t>
            </w:r>
            <w:r w:rsidRPr="003B6C34">
              <w:rPr>
                <w:rFonts w:ascii="Palemonas" w:hAnsi="Palemonas"/>
                <w:szCs w:val="24"/>
              </w:rPr>
              <w:t xml:space="preserve">ija </w:t>
            </w:r>
            <w:r w:rsidR="001451E9" w:rsidRPr="003B6C34">
              <w:rPr>
                <w:rFonts w:ascii="Palemonas" w:hAnsi="Palemonas"/>
                <w:szCs w:val="24"/>
              </w:rPr>
              <w:t>10 (dešimt)</w:t>
            </w:r>
            <w:r w:rsidRPr="00384A2E">
              <w:rPr>
                <w:rFonts w:ascii="Palemonas" w:hAnsi="Palemonas"/>
                <w:szCs w:val="24"/>
              </w:rPr>
              <w:t xml:space="preserve"> procent</w:t>
            </w:r>
            <w:r w:rsidR="001451E9" w:rsidRPr="00384A2E">
              <w:rPr>
                <w:rFonts w:ascii="Palemonas" w:hAnsi="Palemonas"/>
                <w:szCs w:val="24"/>
              </w:rPr>
              <w:t>ų</w:t>
            </w:r>
            <w:r w:rsidRPr="00384A2E">
              <w:rPr>
                <w:rFonts w:ascii="Palemonas" w:hAnsi="Palemonas"/>
                <w:szCs w:val="24"/>
              </w:rPr>
              <w:t xml:space="preserve">. Sutarties kainos peržiūra atliekama ne rečiau kaip kas </w:t>
            </w:r>
            <w:r w:rsidR="006E554F" w:rsidRPr="00384A2E">
              <w:rPr>
                <w:rFonts w:ascii="Palemonas" w:hAnsi="Palemonas"/>
                <w:szCs w:val="24"/>
              </w:rPr>
              <w:t xml:space="preserve">6 (šeši) </w:t>
            </w:r>
            <w:r w:rsidRPr="00384A2E">
              <w:rPr>
                <w:rFonts w:ascii="Palemonas" w:hAnsi="Palemonas"/>
                <w:szCs w:val="24"/>
              </w:rPr>
              <w:t>mėnesiai.</w:t>
            </w:r>
          </w:p>
          <w:p w14:paraId="02B9F6AF" w14:textId="13118A68" w:rsidR="006F0803" w:rsidRPr="00384A2E" w:rsidRDefault="006F0803" w:rsidP="006F0803">
            <w:pPr>
              <w:rPr>
                <w:rFonts w:ascii="Palemonas" w:hAnsi="Palemonas"/>
                <w:kern w:val="2"/>
                <w:szCs w:val="24"/>
                <w:shd w:val="clear" w:color="auto" w:fill="FFFFFF"/>
              </w:rPr>
            </w:pPr>
            <w:r w:rsidRPr="00384A2E">
              <w:rPr>
                <w:rFonts w:ascii="Palemonas" w:hAnsi="Palemonas"/>
                <w:kern w:val="2"/>
                <w:szCs w:val="24"/>
              </w:rPr>
              <w:lastRenderedPageBreak/>
              <w:t>5.3.3.2. Sutarties k</w:t>
            </w:r>
            <w:r w:rsidRPr="00384A2E">
              <w:rPr>
                <w:rFonts w:ascii="Palemonas" w:hAnsi="Palemonas"/>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3339456E" w14:textId="22F779F2" w:rsidR="006F0803" w:rsidRPr="00384A2E" w:rsidRDefault="006F0803" w:rsidP="006F0803">
            <w:pPr>
              <w:rPr>
                <w:rFonts w:ascii="Palemonas" w:hAnsi="Palemonas"/>
                <w:kern w:val="2"/>
                <w:szCs w:val="24"/>
                <w:shd w:val="clear" w:color="auto" w:fill="FFFFFF"/>
              </w:rPr>
            </w:pPr>
            <w:r w:rsidRPr="00384A2E">
              <w:rPr>
                <w:rFonts w:ascii="Palemonas" w:hAnsi="Palemonas"/>
                <w:kern w:val="2"/>
                <w:szCs w:val="24"/>
              </w:rPr>
              <w:t xml:space="preserve">5.3.3.3. </w:t>
            </w:r>
            <w:r w:rsidRPr="00384A2E">
              <w:rPr>
                <w:rFonts w:ascii="Palemonas" w:hAnsi="Palemonas"/>
                <w:kern w:val="2"/>
                <w:szCs w:val="24"/>
                <w:shd w:val="clear" w:color="auto" w:fill="FFFFFF"/>
              </w:rPr>
              <w:t>Jeigu P</w:t>
            </w:r>
            <w:r w:rsidRPr="00384A2E">
              <w:rPr>
                <w:rFonts w:ascii="Palemonas" w:hAnsi="Palemonas"/>
                <w:szCs w:val="24"/>
              </w:rPr>
              <w:t>aslaugų teikimas</w:t>
            </w:r>
            <w:r w:rsidRPr="00384A2E">
              <w:rPr>
                <w:rFonts w:ascii="Palemonas" w:hAnsi="Palemonas"/>
                <w:kern w:val="2"/>
                <w:szCs w:val="24"/>
                <w:shd w:val="clear" w:color="auto" w:fill="FFFFFF"/>
              </w:rPr>
              <w:t xml:space="preserve"> vėluoja dėl Tiekėjo kaltės, uždelstų suteikti P</w:t>
            </w:r>
            <w:r w:rsidRPr="00384A2E">
              <w:rPr>
                <w:rFonts w:ascii="Palemonas" w:hAnsi="Palemonas"/>
                <w:szCs w:val="24"/>
              </w:rPr>
              <w:t>aslaugų</w:t>
            </w:r>
            <w:r w:rsidRPr="00384A2E">
              <w:rPr>
                <w:rFonts w:ascii="Palemonas" w:hAnsi="Palemonas"/>
                <w:kern w:val="2"/>
                <w:szCs w:val="24"/>
                <w:shd w:val="clear" w:color="auto" w:fill="FFFFFF"/>
              </w:rPr>
              <w:t xml:space="preserve"> kaina nėra perskaičiuojami dėl kainų lygio kilimo (gali būti mažinami, tačiau negali būti didinami).</w:t>
            </w:r>
          </w:p>
          <w:p w14:paraId="37296D19" w14:textId="2A4F3FF7" w:rsidR="006F0803" w:rsidRPr="00384A2E" w:rsidRDefault="006F0803" w:rsidP="006F0803">
            <w:pPr>
              <w:rPr>
                <w:rFonts w:ascii="Palemonas" w:hAnsi="Palemonas"/>
                <w:kern w:val="2"/>
                <w:szCs w:val="24"/>
                <w:shd w:val="clear" w:color="auto" w:fill="FFFFFF"/>
              </w:rPr>
            </w:pPr>
            <w:r w:rsidRPr="00384A2E">
              <w:rPr>
                <w:rFonts w:ascii="Palemonas" w:hAnsi="Palemonas"/>
                <w:kern w:val="2"/>
                <w:szCs w:val="24"/>
              </w:rPr>
              <w:t xml:space="preserve">5.3.3.4. Atlikdamos Sutarties kainos peržiūrą </w:t>
            </w:r>
            <w:r w:rsidRPr="00384A2E">
              <w:rPr>
                <w:rFonts w:ascii="Palemonas" w:hAnsi="Palemonas"/>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4B2449" w14:textId="56AFF8C6" w:rsidR="006F0803" w:rsidRPr="00384A2E" w:rsidRDefault="006F0803" w:rsidP="006F0803">
            <w:pPr>
              <w:rPr>
                <w:rFonts w:ascii="Palemonas" w:hAnsi="Palemonas"/>
                <w:kern w:val="2"/>
                <w:szCs w:val="24"/>
                <w:shd w:val="clear" w:color="auto" w:fill="FFFFFF"/>
              </w:rPr>
            </w:pPr>
            <w:r w:rsidRPr="00384A2E">
              <w:rPr>
                <w:rFonts w:ascii="Palemonas" w:hAnsi="Palemonas"/>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CBBD3F2" w14:textId="1827DC25" w:rsidR="006F0803" w:rsidRPr="00384A2E" w:rsidRDefault="006F0803" w:rsidP="006F0803">
            <w:pPr>
              <w:rPr>
                <w:rFonts w:ascii="Palemonas" w:hAnsi="Palemonas"/>
                <w:szCs w:val="24"/>
              </w:rPr>
            </w:pPr>
            <w:r w:rsidRPr="00384A2E">
              <w:rPr>
                <w:rFonts w:ascii="Palemonas" w:hAnsi="Palemonas"/>
                <w:kern w:val="2"/>
                <w:szCs w:val="24"/>
                <w:shd w:val="clear" w:color="auto" w:fill="FFFFFF"/>
              </w:rPr>
              <w:t>5.3.3.6. Nauja Sutarties kaina apskaičiuojam</w:t>
            </w:r>
            <w:r w:rsidR="006E554F" w:rsidRPr="00384A2E">
              <w:rPr>
                <w:rFonts w:ascii="Palemonas" w:hAnsi="Palemonas"/>
                <w:kern w:val="2"/>
                <w:szCs w:val="24"/>
                <w:shd w:val="clear" w:color="auto" w:fill="FFFFFF"/>
              </w:rPr>
              <w:t>a</w:t>
            </w:r>
            <w:r w:rsidRPr="00384A2E">
              <w:rPr>
                <w:rFonts w:ascii="Palemonas" w:hAnsi="Palemonas"/>
                <w:kern w:val="2"/>
                <w:szCs w:val="24"/>
                <w:shd w:val="clear" w:color="auto" w:fill="FFFFFF"/>
              </w:rPr>
              <w:t xml:space="preserve"> pagal žemiau pateiktą formulę:</w:t>
            </w:r>
          </w:p>
          <w:p w14:paraId="6CBEB311" w14:textId="77777777" w:rsidR="006F0803" w:rsidRPr="00384A2E" w:rsidRDefault="006F0803" w:rsidP="006F0803">
            <w:pPr>
              <w:rPr>
                <w:rFonts w:ascii="Palemonas" w:hAnsi="Palemonas"/>
                <w:szCs w:val="24"/>
              </w:rPr>
            </w:pPr>
          </w:p>
          <w:p w14:paraId="6AE8904E" w14:textId="44807D78" w:rsidR="006F0803" w:rsidRPr="00384A2E" w:rsidRDefault="00000000" w:rsidP="006F0803">
            <w:pPr>
              <w:jc w:val="both"/>
              <w:textAlignment w:val="baseline"/>
              <w:rPr>
                <w:rFonts w:ascii="Palemonas" w:hAnsi="Palemonas"/>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384A2E">
              <w:rPr>
                <w:rFonts w:ascii="Palemonas" w:hAnsi="Palemonas"/>
                <w:kern w:val="2"/>
                <w:szCs w:val="24"/>
              </w:rPr>
              <w:t>, kur a – kaina (Eur be PVM) (jei peržiūra jau buvo atlikta, tai po paskutinio perskaičiavimo)</w:t>
            </w:r>
          </w:p>
          <w:p w14:paraId="76F4E75C" w14:textId="5976D6F2" w:rsidR="006F0803" w:rsidRPr="00384A2E" w:rsidRDefault="006F0803" w:rsidP="006F0803">
            <w:pPr>
              <w:jc w:val="both"/>
              <w:textAlignment w:val="baseline"/>
              <w:rPr>
                <w:rFonts w:ascii="Palemonas" w:hAnsi="Palemonas"/>
                <w:szCs w:val="24"/>
              </w:rPr>
            </w:pPr>
            <w:r w:rsidRPr="00384A2E">
              <w:rPr>
                <w:rFonts w:ascii="Palemonas" w:hAnsi="Palemonas"/>
                <w:kern w:val="2"/>
                <w:szCs w:val="24"/>
              </w:rPr>
              <w:t>a</w:t>
            </w:r>
            <w:r w:rsidRPr="00384A2E">
              <w:rPr>
                <w:rFonts w:ascii="Palemonas" w:hAnsi="Palemonas"/>
                <w:kern w:val="2"/>
                <w:szCs w:val="24"/>
                <w:vertAlign w:val="subscript"/>
              </w:rPr>
              <w:t>1</w:t>
            </w:r>
            <w:r w:rsidRPr="00384A2E">
              <w:rPr>
                <w:rFonts w:ascii="Palemonas" w:hAnsi="Palemonas"/>
                <w:kern w:val="2"/>
                <w:szCs w:val="24"/>
              </w:rPr>
              <w:t xml:space="preserve"> – perskaičiuota (pakeista) kaina (Eur be PVM)</w:t>
            </w:r>
          </w:p>
          <w:p w14:paraId="2C5CAB56" w14:textId="0DDC9478" w:rsidR="006F0803" w:rsidRPr="00384A2E" w:rsidRDefault="006F0803" w:rsidP="006F0803">
            <w:pPr>
              <w:jc w:val="both"/>
              <w:textAlignment w:val="baseline"/>
              <w:rPr>
                <w:rFonts w:ascii="Palemonas" w:hAnsi="Palemonas"/>
                <w:szCs w:val="24"/>
              </w:rPr>
            </w:pPr>
            <w:r w:rsidRPr="00384A2E">
              <w:rPr>
                <w:rFonts w:ascii="Palemonas" w:hAnsi="Palemonas"/>
                <w:kern w:val="2"/>
                <w:szCs w:val="24"/>
              </w:rPr>
              <w:t>k – pagal vartotojų kainų indeksą apskaičiuotas Vartojimo prekių ir paslaugų kainų pokytis (padidėjimas arba sumažėjimas) (%). „k“ reikšmė skaičiuojama pagal formulę:</w:t>
            </w:r>
          </w:p>
          <w:p w14:paraId="7A25BFE8" w14:textId="77777777" w:rsidR="006F0803" w:rsidRPr="00384A2E" w:rsidRDefault="006F0803" w:rsidP="006F0803">
            <w:pPr>
              <w:jc w:val="both"/>
              <w:textAlignment w:val="baseline"/>
              <w:rPr>
                <w:rFonts w:ascii="Palemonas" w:hAnsi="Palemonas"/>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84A2E">
              <w:rPr>
                <w:rFonts w:ascii="Palemonas" w:hAnsi="Palemonas"/>
                <w:kern w:val="2"/>
                <w:szCs w:val="24"/>
              </w:rPr>
              <w:t>, (proc.) kur</w:t>
            </w:r>
          </w:p>
          <w:p w14:paraId="154013EE" w14:textId="3981E305" w:rsidR="006F0803" w:rsidRPr="00384A2E" w:rsidRDefault="006F0803" w:rsidP="006F0803">
            <w:pPr>
              <w:jc w:val="both"/>
              <w:textAlignment w:val="baseline"/>
              <w:rPr>
                <w:rFonts w:ascii="Palemonas" w:hAnsi="Palemonas"/>
              </w:rPr>
            </w:pPr>
            <w:r w:rsidRPr="00384A2E">
              <w:rPr>
                <w:rFonts w:ascii="Palemonas" w:hAnsi="Palemonas"/>
                <w:kern w:val="2"/>
              </w:rPr>
              <w:t>Ind</w:t>
            </w:r>
            <w:r w:rsidRPr="00384A2E">
              <w:rPr>
                <w:rFonts w:ascii="Palemonas" w:hAnsi="Palemonas"/>
                <w:kern w:val="2"/>
                <w:vertAlign w:val="subscript"/>
              </w:rPr>
              <w:t>naujausias</w:t>
            </w:r>
            <w:r w:rsidRPr="00384A2E">
              <w:rPr>
                <w:rFonts w:ascii="Palemonas" w:hAnsi="Palemonas"/>
                <w:kern w:val="2"/>
              </w:rPr>
              <w:t xml:space="preserve"> – kreipimosi dėl kainos</w:t>
            </w:r>
            <w:r w:rsidR="00B8348E" w:rsidRPr="00384A2E">
              <w:rPr>
                <w:rFonts w:ascii="Palemonas" w:hAnsi="Palemonas"/>
                <w:kern w:val="2"/>
              </w:rPr>
              <w:t xml:space="preserve"> </w:t>
            </w:r>
            <w:r w:rsidRPr="00384A2E">
              <w:rPr>
                <w:rFonts w:ascii="Palemonas" w:hAnsi="Palemonas"/>
                <w:kern w:val="2"/>
              </w:rPr>
              <w:t>peržiūros išsiuntimo kitai Šaliai dieną paskelbtas naujausias vartojimo prekių ir paslaugų indeksas.</w:t>
            </w:r>
          </w:p>
          <w:p w14:paraId="5649539F" w14:textId="2CA4D9E7" w:rsidR="006F0803" w:rsidRPr="00384A2E" w:rsidRDefault="006F0803" w:rsidP="006F0803">
            <w:pPr>
              <w:rPr>
                <w:rFonts w:ascii="Palemonas" w:hAnsi="Palemonas"/>
              </w:rPr>
            </w:pPr>
            <w:r w:rsidRPr="00384A2E">
              <w:rPr>
                <w:rFonts w:ascii="Palemonas" w:hAnsi="Palemonas"/>
                <w:kern w:val="2"/>
              </w:rPr>
              <w:t>Ind</w:t>
            </w:r>
            <w:r w:rsidRPr="00384A2E">
              <w:rPr>
                <w:rFonts w:ascii="Palemonas" w:hAnsi="Palemonas"/>
                <w:kern w:val="2"/>
                <w:vertAlign w:val="subscript"/>
              </w:rPr>
              <w:t>pradžia</w:t>
            </w:r>
            <w:r w:rsidRPr="00384A2E">
              <w:rPr>
                <w:rFonts w:ascii="Palemonas" w:hAnsi="Palemonas"/>
                <w:kern w:val="2"/>
              </w:rPr>
              <w:t xml:space="preserve"> – laikotarpio pradžios datos (mėnesio) vartojimo prekių ir paslaugų indeksas. Pirmojo perskaičiavimo atveju laikotarpio pradžia (mėnuo) yra</w:t>
            </w:r>
            <w:r w:rsidRPr="00384A2E">
              <w:rPr>
                <w:rFonts w:ascii="Palemonas" w:hAnsi="Palemonas"/>
              </w:rPr>
              <w:t xml:space="preserve"> Sutarties įsigaliojimo dienos mėnuo</w:t>
            </w:r>
            <w:r w:rsidRPr="00384A2E">
              <w:rPr>
                <w:rFonts w:ascii="Palemonas" w:hAnsi="Palemonas"/>
                <w:kern w:val="2"/>
                <w:szCs w:val="24"/>
                <w:shd w:val="clear" w:color="auto" w:fill="FFFFFF"/>
              </w:rPr>
              <w:t>.</w:t>
            </w:r>
            <w:r w:rsidRPr="00384A2E">
              <w:rPr>
                <w:rFonts w:ascii="Palemonas" w:hAnsi="Palemonas"/>
                <w:kern w:val="2"/>
              </w:rPr>
              <w:t xml:space="preserve"> Antrojo ir vėlesnių perskaičiavimų atveju laikotarpio pradžia (mėnuo) yra paskutinio perskaičiavimo metu naudotos paskelbto atitinkamo indekso reikšmės mėnuo.</w:t>
            </w:r>
          </w:p>
          <w:p w14:paraId="5619E383" w14:textId="418A07AC" w:rsidR="006F0803" w:rsidRPr="00384A2E" w:rsidRDefault="006F0803" w:rsidP="006F0803">
            <w:pPr>
              <w:rPr>
                <w:rFonts w:ascii="Palemonas" w:hAnsi="Palemonas"/>
                <w:kern w:val="2"/>
                <w:szCs w:val="24"/>
                <w:shd w:val="clear" w:color="auto" w:fill="FFFFFF"/>
              </w:rPr>
            </w:pPr>
            <w:r w:rsidRPr="00384A2E">
              <w:rPr>
                <w:rFonts w:ascii="Palemonas" w:hAnsi="Palemonas"/>
                <w:kern w:val="2"/>
                <w:szCs w:val="24"/>
              </w:rPr>
              <w:t xml:space="preserve">5.3.3.7. </w:t>
            </w:r>
            <w:r w:rsidRPr="00384A2E">
              <w:rPr>
                <w:rFonts w:ascii="Palemonas" w:hAnsi="Palemonas"/>
                <w:kern w:val="2"/>
                <w:szCs w:val="24"/>
                <w:shd w:val="clear" w:color="auto" w:fill="FFFFFF"/>
              </w:rPr>
              <w:t xml:space="preserve">Skaičiavimams indeksų reikšmės imamos </w:t>
            </w:r>
            <w:r w:rsidRPr="00384A2E">
              <w:rPr>
                <w:rFonts w:ascii="Palemonas" w:hAnsi="Palemonas"/>
                <w:b/>
                <w:kern w:val="2"/>
                <w:szCs w:val="24"/>
                <w:shd w:val="clear" w:color="auto" w:fill="FFFFFF"/>
              </w:rPr>
              <w:t>keturių</w:t>
            </w:r>
            <w:r w:rsidRPr="00384A2E">
              <w:rPr>
                <w:rFonts w:ascii="Palemonas" w:hAnsi="Palemonas"/>
                <w:kern w:val="2"/>
                <w:szCs w:val="24"/>
                <w:shd w:val="clear" w:color="auto" w:fill="FFFFFF"/>
              </w:rPr>
              <w:t xml:space="preserve"> skaitmenų po kablelio tikslumu. Apskaičiuotas pokytis (k) tolimesniems skaičiavimams naudojamas suapvalinus iki </w:t>
            </w:r>
            <w:r w:rsidRPr="00384A2E">
              <w:rPr>
                <w:rFonts w:ascii="Palemonas" w:hAnsi="Palemonas"/>
                <w:b/>
                <w:kern w:val="2"/>
                <w:szCs w:val="24"/>
                <w:shd w:val="clear" w:color="auto" w:fill="FFFFFF"/>
              </w:rPr>
              <w:t>vieno</w:t>
            </w:r>
            <w:r w:rsidRPr="00384A2E">
              <w:rPr>
                <w:rFonts w:ascii="Palemonas" w:hAnsi="Palemonas"/>
                <w:kern w:val="2"/>
                <w:szCs w:val="24"/>
                <w:shd w:val="clear" w:color="auto" w:fill="FFFFFF"/>
              </w:rPr>
              <w:t xml:space="preserve">  skaitmens po kablelio, o apskaičiuotas įkainis „a</w:t>
            </w:r>
            <w:r w:rsidRPr="00384A2E">
              <w:rPr>
                <w:rFonts w:ascii="Palemonas" w:hAnsi="Palemonas"/>
                <w:kern w:val="2"/>
                <w:szCs w:val="24"/>
                <w:shd w:val="clear" w:color="auto" w:fill="FFFFFF"/>
                <w:vertAlign w:val="subscript"/>
              </w:rPr>
              <w:t>1</w:t>
            </w:r>
            <w:r w:rsidRPr="00384A2E">
              <w:rPr>
                <w:rFonts w:ascii="Palemonas" w:hAnsi="Palemonas"/>
                <w:kern w:val="2"/>
                <w:szCs w:val="24"/>
                <w:shd w:val="clear" w:color="auto" w:fill="FFFFFF"/>
              </w:rPr>
              <w:t xml:space="preserve">“ suapvalinamas iki </w:t>
            </w:r>
            <w:r w:rsidRPr="00384A2E">
              <w:rPr>
                <w:rFonts w:ascii="Palemonas" w:hAnsi="Palemonas"/>
                <w:b/>
                <w:kern w:val="2"/>
                <w:szCs w:val="24"/>
                <w:shd w:val="clear" w:color="auto" w:fill="FFFFFF"/>
              </w:rPr>
              <w:t xml:space="preserve">dviejų </w:t>
            </w:r>
            <w:r w:rsidRPr="00384A2E">
              <w:rPr>
                <w:rFonts w:ascii="Palemonas" w:hAnsi="Palemonas"/>
                <w:kern w:val="2"/>
                <w:szCs w:val="24"/>
                <w:shd w:val="clear" w:color="auto" w:fill="FFFFFF"/>
              </w:rPr>
              <w:t xml:space="preserve"> skaitmenų po kablelio.</w:t>
            </w:r>
          </w:p>
          <w:p w14:paraId="3A39EFE2" w14:textId="287A20CA" w:rsidR="006F0803" w:rsidRPr="00384A2E" w:rsidRDefault="006F0803" w:rsidP="006F0803">
            <w:pPr>
              <w:rPr>
                <w:rFonts w:ascii="Palemonas" w:hAnsi="Palemonas"/>
                <w:kern w:val="2"/>
                <w:szCs w:val="24"/>
                <w:shd w:val="clear" w:color="auto" w:fill="FFFFFF"/>
              </w:rPr>
            </w:pPr>
            <w:r w:rsidRPr="00384A2E">
              <w:rPr>
                <w:rFonts w:ascii="Palemonas" w:hAnsi="Palemonas"/>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384A2E">
              <w:rPr>
                <w:rFonts w:ascii="Palemonas" w:hAnsi="Palemonas"/>
                <w:kern w:val="2"/>
                <w:szCs w:val="24"/>
                <w:bdr w:val="none" w:sz="0" w:space="0" w:color="auto" w:frame="1"/>
              </w:rPr>
              <w:t xml:space="preserve">kitus oficialius šaltinių </w:t>
            </w:r>
            <w:r w:rsidRPr="00384A2E">
              <w:rPr>
                <w:rFonts w:ascii="Palemonas" w:hAnsi="Palemonas"/>
                <w:kern w:val="2"/>
                <w:szCs w:val="24"/>
                <w:bdr w:val="none" w:sz="0" w:space="0" w:color="auto" w:frame="1"/>
              </w:rPr>
              <w:lastRenderedPageBreak/>
              <w:t>duomenis</w:t>
            </w:r>
            <w:r w:rsidRPr="00384A2E">
              <w:rPr>
                <w:rFonts w:ascii="Palemonas" w:hAnsi="Palemonas"/>
                <w:kern w:val="2"/>
                <w:szCs w:val="24"/>
                <w:shd w:val="clear" w:color="auto" w:fill="FFFFFF"/>
              </w:rPr>
              <w:t>. Prašyme Šalis neturi teisės nurodyti kito indekso ar prašyti perskaičiavimo pagal kitą indeksą nei nurodytas šioje procedūroje.</w:t>
            </w:r>
          </w:p>
          <w:p w14:paraId="5BB47C07" w14:textId="24BF3A25" w:rsidR="006F0803" w:rsidRPr="00384A2E" w:rsidRDefault="006F0803" w:rsidP="006F0803">
            <w:pPr>
              <w:rPr>
                <w:rFonts w:ascii="Palemonas" w:hAnsi="Palemonas"/>
                <w:kern w:val="2"/>
                <w:szCs w:val="24"/>
                <w:shd w:val="clear" w:color="auto" w:fill="FFFFFF"/>
              </w:rPr>
            </w:pPr>
            <w:r w:rsidRPr="003B6C34">
              <w:rPr>
                <w:rFonts w:ascii="Palemonas" w:hAnsi="Palemonas"/>
                <w:kern w:val="2"/>
                <w:szCs w:val="24"/>
                <w:shd w:val="clear" w:color="auto" w:fill="FFFFFF"/>
              </w:rPr>
              <w:t>5</w:t>
            </w:r>
            <w:r w:rsidRPr="003B6C34">
              <w:rPr>
                <w:rFonts w:ascii="Palemonas" w:hAnsi="Palemonas"/>
                <w:kern w:val="2"/>
                <w:szCs w:val="24"/>
              </w:rPr>
              <w:t xml:space="preserve">.3.3.9. </w:t>
            </w:r>
            <w:r w:rsidRPr="003B6C34">
              <w:rPr>
                <w:rFonts w:ascii="Palemonas" w:hAnsi="Palemonas"/>
                <w:kern w:val="2"/>
                <w:szCs w:val="24"/>
                <w:shd w:val="clear" w:color="auto" w:fill="FFFFFF"/>
              </w:rPr>
              <w:t>Susitarimas turi būti sudarytas per</w:t>
            </w:r>
            <w:r w:rsidR="00384A2E" w:rsidRPr="003B6C34">
              <w:rPr>
                <w:rFonts w:ascii="Palemonas" w:hAnsi="Palemonas"/>
                <w:kern w:val="2"/>
                <w:szCs w:val="24"/>
                <w:shd w:val="clear" w:color="auto" w:fill="FFFFFF"/>
              </w:rPr>
              <w:t xml:space="preserve"> 5 (penkias) darbo dienas</w:t>
            </w:r>
            <w:r w:rsidRPr="003B6C34">
              <w:rPr>
                <w:rFonts w:ascii="Palemonas" w:hAnsi="Palemonas"/>
                <w:kern w:val="2"/>
                <w:szCs w:val="24"/>
                <w:shd w:val="clear" w:color="auto" w:fill="FFFFFF"/>
              </w:rPr>
              <w:t xml:space="preserve"> nuo</w:t>
            </w:r>
            <w:r w:rsidRPr="00384A2E">
              <w:rPr>
                <w:rFonts w:ascii="Palemonas" w:hAnsi="Palemonas"/>
                <w:kern w:val="2"/>
                <w:szCs w:val="24"/>
                <w:shd w:val="clear" w:color="auto" w:fill="FFFFFF"/>
              </w:rPr>
              <w:t xml:space="preserve"> Šalies pateikto tinkamo prašymo perskaičiuoti S</w:t>
            </w:r>
            <w:r w:rsidRPr="00384A2E">
              <w:rPr>
                <w:rFonts w:ascii="Palemonas" w:hAnsi="Palemonas"/>
                <w:kern w:val="2"/>
                <w:szCs w:val="24"/>
              </w:rPr>
              <w:t xml:space="preserve">utarties </w:t>
            </w:r>
            <w:r w:rsidRPr="00384A2E">
              <w:rPr>
                <w:rFonts w:ascii="Palemonas" w:hAnsi="Palemonas"/>
                <w:kern w:val="2"/>
                <w:szCs w:val="24"/>
                <w:shd w:val="clear" w:color="auto" w:fill="FFFFFF"/>
              </w:rPr>
              <w:t>kainą gavimo dienos.</w:t>
            </w:r>
          </w:p>
          <w:p w14:paraId="38752C12" w14:textId="71757157" w:rsidR="006F0803" w:rsidRPr="00384A2E" w:rsidRDefault="006F0803" w:rsidP="006F0803">
            <w:pPr>
              <w:rPr>
                <w:rFonts w:ascii="Palemonas" w:hAnsi="Palemonas"/>
                <w:kern w:val="2"/>
                <w:szCs w:val="24"/>
                <w:bdr w:val="none" w:sz="0" w:space="0" w:color="auto" w:frame="1"/>
              </w:rPr>
            </w:pPr>
            <w:r w:rsidRPr="00384A2E">
              <w:rPr>
                <w:rFonts w:ascii="Palemonas" w:hAnsi="Palemonas"/>
                <w:kern w:val="2"/>
                <w:szCs w:val="24"/>
                <w:shd w:val="clear" w:color="auto" w:fill="FFFFFF"/>
              </w:rPr>
              <w:t xml:space="preserve">5.3.3.10. </w:t>
            </w:r>
            <w:r w:rsidRPr="00384A2E">
              <w:rPr>
                <w:rFonts w:ascii="Palemonas" w:hAnsi="Palemonas"/>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Pr="00384A2E" w:rsidRDefault="000B0897">
            <w:pPr>
              <w:rPr>
                <w:rFonts w:ascii="Palemonas" w:hAnsi="Palemonas"/>
                <w:b/>
                <w:kern w:val="2"/>
                <w:szCs w:val="24"/>
              </w:rPr>
            </w:pPr>
            <w:r w:rsidRPr="00384A2E">
              <w:rPr>
                <w:rFonts w:ascii="Palemonas" w:hAnsi="Palemonas"/>
                <w:b/>
                <w:kern w:val="2"/>
                <w:szCs w:val="24"/>
              </w:rPr>
              <w:lastRenderedPageBreak/>
              <w:t xml:space="preserve">5.3.4. Sutarties kainos / įkainių peržiūra dėl kainų lygio pokyčio pagal </w:t>
            </w:r>
            <w:r w:rsidRPr="00384A2E">
              <w:rPr>
                <w:rFonts w:ascii="Palemonas" w:hAnsi="Palemonas"/>
                <w:b/>
                <w:bCs/>
                <w:kern w:val="2"/>
                <w:szCs w:val="24"/>
              </w:rPr>
              <w:t>Paslaugų</w:t>
            </w:r>
            <w:r w:rsidRPr="00384A2E">
              <w:rPr>
                <w:rFonts w:ascii="Palemonas" w:hAnsi="Palemonas"/>
                <w:b/>
                <w:kern w:val="2"/>
                <w:szCs w:val="24"/>
              </w:rPr>
              <w:t xml:space="preserve"> grupių kainų pokyčius</w:t>
            </w:r>
          </w:p>
        </w:tc>
        <w:tc>
          <w:tcPr>
            <w:tcW w:w="6441" w:type="dxa"/>
            <w:gridSpan w:val="2"/>
          </w:tcPr>
          <w:p w14:paraId="5CCECE58" w14:textId="77777777" w:rsidR="00027B83" w:rsidRPr="00384A2E" w:rsidRDefault="000B0897">
            <w:pPr>
              <w:rPr>
                <w:rFonts w:ascii="Palemonas" w:hAnsi="Palemonas"/>
                <w:kern w:val="2"/>
                <w:szCs w:val="24"/>
              </w:rPr>
            </w:pPr>
            <w:r w:rsidRPr="00384A2E">
              <w:rPr>
                <w:rFonts w:ascii="Palemonas" w:hAnsi="Palemonas"/>
                <w:kern w:val="2"/>
                <w:szCs w:val="24"/>
              </w:rPr>
              <w:t>Netaikoma</w:t>
            </w:r>
          </w:p>
          <w:p w14:paraId="04CEF517" w14:textId="77777777" w:rsidR="00027B83" w:rsidRPr="00384A2E" w:rsidRDefault="00027B83">
            <w:pPr>
              <w:rPr>
                <w:rFonts w:ascii="Palemonas" w:hAnsi="Palemonas"/>
                <w:kern w:val="2"/>
                <w:szCs w:val="24"/>
              </w:rPr>
            </w:pPr>
          </w:p>
          <w:p w14:paraId="61574C3A" w14:textId="10F515D8" w:rsidR="00027B83" w:rsidRPr="00384A2E" w:rsidRDefault="00027B83">
            <w:pPr>
              <w:rPr>
                <w:rFonts w:ascii="Palemonas" w:hAnsi="Palemonas"/>
                <w:szCs w:val="24"/>
              </w:rPr>
            </w:pPr>
          </w:p>
        </w:tc>
      </w:tr>
      <w:tr w:rsidR="00027B83" w14:paraId="22049506" w14:textId="77777777">
        <w:trPr>
          <w:trHeight w:val="300"/>
        </w:trPr>
        <w:tc>
          <w:tcPr>
            <w:tcW w:w="3094" w:type="dxa"/>
            <w:gridSpan w:val="2"/>
          </w:tcPr>
          <w:p w14:paraId="3C616512" w14:textId="77777777" w:rsidR="00027B83" w:rsidRPr="00384A2E" w:rsidRDefault="000B0897">
            <w:pPr>
              <w:rPr>
                <w:rFonts w:ascii="Palemonas" w:hAnsi="Palemonas"/>
                <w:b/>
                <w:bCs/>
                <w:kern w:val="2"/>
                <w:szCs w:val="24"/>
              </w:rPr>
            </w:pPr>
            <w:r w:rsidRPr="00384A2E">
              <w:rPr>
                <w:rFonts w:ascii="Palemonas" w:hAnsi="Palemonas"/>
                <w:b/>
                <w:bCs/>
                <w:kern w:val="2"/>
                <w:szCs w:val="24"/>
              </w:rPr>
              <w:t xml:space="preserve">5.4. Sutarties kainos / įkainių apskaičiavimas taikant </w:t>
            </w:r>
            <w:r w:rsidRPr="00384A2E">
              <w:rPr>
                <w:rFonts w:ascii="Palemonas" w:hAnsi="Palemonas"/>
                <w:b/>
                <w:bCs/>
                <w:kern w:val="2"/>
                <w:szCs w:val="24"/>
                <w:u w:val="single"/>
              </w:rPr>
              <w:t>kiekio (apimties)</w:t>
            </w:r>
            <w:r w:rsidRPr="00384A2E">
              <w:rPr>
                <w:rFonts w:ascii="Palemonas" w:hAnsi="Palemonas"/>
                <w:b/>
                <w:bCs/>
                <w:kern w:val="2"/>
                <w:szCs w:val="24"/>
              </w:rPr>
              <w:t xml:space="preserve"> keitimo taisykles</w:t>
            </w:r>
          </w:p>
        </w:tc>
        <w:tc>
          <w:tcPr>
            <w:tcW w:w="6441" w:type="dxa"/>
            <w:gridSpan w:val="2"/>
          </w:tcPr>
          <w:p w14:paraId="327A89C8" w14:textId="40064E74" w:rsidR="00027B83" w:rsidRPr="00384A2E" w:rsidRDefault="00027B83">
            <w:pPr>
              <w:rPr>
                <w:rFonts w:ascii="Palemonas" w:hAnsi="Palemonas"/>
                <w:szCs w:val="24"/>
              </w:rPr>
            </w:pPr>
          </w:p>
        </w:tc>
      </w:tr>
      <w:tr w:rsidR="00027B83" w14:paraId="64F75697" w14:textId="77777777">
        <w:trPr>
          <w:trHeight w:val="300"/>
        </w:trPr>
        <w:tc>
          <w:tcPr>
            <w:tcW w:w="3094" w:type="dxa"/>
            <w:gridSpan w:val="2"/>
          </w:tcPr>
          <w:p w14:paraId="24D5D914" w14:textId="77777777" w:rsidR="00027B83" w:rsidRPr="00E9090E" w:rsidRDefault="000B0897">
            <w:pPr>
              <w:rPr>
                <w:rFonts w:ascii="Palemonas" w:hAnsi="Palemonas"/>
                <w:b/>
                <w:kern w:val="2"/>
                <w:szCs w:val="24"/>
              </w:rPr>
            </w:pPr>
            <w:r w:rsidRPr="00E9090E">
              <w:rPr>
                <w:rFonts w:ascii="Palemonas" w:hAnsi="Palemonas"/>
                <w:b/>
                <w:kern w:val="2"/>
                <w:szCs w:val="24"/>
              </w:rPr>
              <w:t>5.5. Atsiskaitymo su Tiekėju terminas ir tvarka</w:t>
            </w:r>
          </w:p>
        </w:tc>
        <w:tc>
          <w:tcPr>
            <w:tcW w:w="6441" w:type="dxa"/>
            <w:gridSpan w:val="2"/>
          </w:tcPr>
          <w:p w14:paraId="3AF59C33" w14:textId="158FB4A3" w:rsidR="00027B83" w:rsidRPr="00E9090E" w:rsidRDefault="000B0897">
            <w:pPr>
              <w:rPr>
                <w:rFonts w:ascii="Palemonas" w:hAnsi="Palemonas"/>
                <w:kern w:val="2"/>
                <w:szCs w:val="24"/>
              </w:rPr>
            </w:pPr>
            <w:r w:rsidRPr="00E9090E">
              <w:rPr>
                <w:rFonts w:ascii="Palemonas" w:hAnsi="Palemonas"/>
                <w:kern w:val="2"/>
                <w:szCs w:val="24"/>
              </w:rPr>
              <w:t xml:space="preserve">Pirkėjas atsiskaito su Tiekėju ne vėliau kaip per </w:t>
            </w:r>
            <w:r w:rsidR="00E9090E" w:rsidRPr="00E9090E">
              <w:rPr>
                <w:rFonts w:ascii="Palemonas" w:hAnsi="Palemonas"/>
                <w:kern w:val="2"/>
                <w:szCs w:val="24"/>
              </w:rPr>
              <w:t>30 (trisdešimt) dienų</w:t>
            </w:r>
            <w:r w:rsidRPr="00E9090E">
              <w:rPr>
                <w:rFonts w:ascii="Palemonas" w:hAnsi="Palemonas"/>
                <w:kern w:val="2"/>
                <w:szCs w:val="24"/>
              </w:rPr>
              <w:t xml:space="preserve"> nuo Sąskaitos gavimo dienos.</w:t>
            </w:r>
          </w:p>
          <w:p w14:paraId="2B8E5F4E" w14:textId="77777777" w:rsidR="00E9090E" w:rsidRPr="00E9090E" w:rsidRDefault="00E9090E">
            <w:pPr>
              <w:rPr>
                <w:rFonts w:ascii="Palemonas" w:hAnsi="Palemonas"/>
                <w:kern w:val="2"/>
                <w:szCs w:val="24"/>
                <w:shd w:val="clear" w:color="auto" w:fill="FFFFFF"/>
              </w:rPr>
            </w:pPr>
          </w:p>
          <w:p w14:paraId="1D00D9D2" w14:textId="452C22A0" w:rsidR="00027B83" w:rsidRPr="00E9090E" w:rsidRDefault="000B0897">
            <w:pPr>
              <w:rPr>
                <w:rFonts w:ascii="Palemonas" w:hAnsi="Palemonas"/>
                <w:kern w:val="2"/>
                <w:szCs w:val="24"/>
                <w:shd w:val="clear" w:color="auto" w:fill="FFFFFF"/>
              </w:rPr>
            </w:pPr>
            <w:r w:rsidRPr="00E9090E">
              <w:rPr>
                <w:rFonts w:ascii="Palemonas" w:hAnsi="Palemonas"/>
                <w:kern w:val="2"/>
                <w:szCs w:val="24"/>
                <w:shd w:val="clear" w:color="auto" w:fill="FFFFFF"/>
              </w:rPr>
              <w:t>Apmokėjimo sąlygos:</w:t>
            </w:r>
          </w:p>
          <w:p w14:paraId="2E393D74" w14:textId="184A72EA" w:rsidR="00027B83" w:rsidRPr="00E9090E" w:rsidRDefault="000B0897">
            <w:pPr>
              <w:rPr>
                <w:rFonts w:ascii="Palemonas" w:hAnsi="Palemonas"/>
                <w:kern w:val="2"/>
                <w:szCs w:val="24"/>
                <w:shd w:val="clear" w:color="auto" w:fill="FFFFFF"/>
              </w:rPr>
            </w:pPr>
            <w:r w:rsidRPr="00E9090E">
              <w:rPr>
                <w:rFonts w:ascii="Palemonas" w:hAnsi="Palemonas"/>
                <w:kern w:val="2"/>
                <w:szCs w:val="24"/>
                <w:shd w:val="clear" w:color="auto" w:fill="FFFFFF"/>
              </w:rPr>
              <w:t>1) įvykdžius visus sutartinius įsipareigojimus, sumokama visa Sutarties kaina;</w:t>
            </w:r>
          </w:p>
        </w:tc>
      </w:tr>
      <w:tr w:rsidR="006F0803" w14:paraId="65C41120" w14:textId="77777777">
        <w:trPr>
          <w:trHeight w:val="300"/>
        </w:trPr>
        <w:tc>
          <w:tcPr>
            <w:tcW w:w="3094" w:type="dxa"/>
            <w:gridSpan w:val="2"/>
          </w:tcPr>
          <w:p w14:paraId="7FC1DBAF" w14:textId="7C3CF058" w:rsidR="006F0803" w:rsidRPr="00E9090E" w:rsidRDefault="006F0803" w:rsidP="006F0803">
            <w:pPr>
              <w:rPr>
                <w:rFonts w:ascii="Palemonas" w:hAnsi="Palemonas"/>
                <w:b/>
                <w:kern w:val="2"/>
                <w:szCs w:val="24"/>
              </w:rPr>
            </w:pPr>
            <w:r w:rsidRPr="00E9090E">
              <w:rPr>
                <w:rFonts w:ascii="Palemonas" w:hAnsi="Palemonas"/>
                <w:b/>
                <w:kern w:val="2"/>
                <w:szCs w:val="24"/>
              </w:rPr>
              <w:t>5.6. Avansas</w:t>
            </w:r>
          </w:p>
        </w:tc>
        <w:tc>
          <w:tcPr>
            <w:tcW w:w="6441" w:type="dxa"/>
            <w:gridSpan w:val="2"/>
          </w:tcPr>
          <w:p w14:paraId="382B074E" w14:textId="4033B430" w:rsidR="006F0803" w:rsidRPr="00E9090E" w:rsidRDefault="006F0803" w:rsidP="00E9090E">
            <w:pPr>
              <w:rPr>
                <w:rFonts w:ascii="Palemonas" w:hAnsi="Palemonas"/>
                <w:kern w:val="2"/>
                <w:szCs w:val="24"/>
              </w:rPr>
            </w:pPr>
            <w:r w:rsidRPr="00E9090E">
              <w:rPr>
                <w:rFonts w:ascii="Palemonas" w:hAnsi="Palemonas"/>
                <w:kern w:val="2"/>
                <w:szCs w:val="24"/>
              </w:rPr>
              <w:t>Netaikoma</w:t>
            </w:r>
          </w:p>
        </w:tc>
      </w:tr>
      <w:tr w:rsidR="006F0803" w14:paraId="19884362" w14:textId="77777777">
        <w:trPr>
          <w:trHeight w:val="300"/>
        </w:trPr>
        <w:tc>
          <w:tcPr>
            <w:tcW w:w="3094" w:type="dxa"/>
            <w:gridSpan w:val="2"/>
          </w:tcPr>
          <w:p w14:paraId="2DD1F801" w14:textId="646FE729" w:rsidR="006F0803" w:rsidRPr="00E9090E" w:rsidRDefault="006F0803" w:rsidP="006F0803">
            <w:pPr>
              <w:rPr>
                <w:rFonts w:ascii="Palemonas" w:hAnsi="Palemonas"/>
                <w:b/>
                <w:kern w:val="2"/>
                <w:szCs w:val="24"/>
              </w:rPr>
            </w:pPr>
            <w:r w:rsidRPr="00E9090E">
              <w:rPr>
                <w:rFonts w:ascii="Palemonas" w:hAnsi="Palemonas"/>
                <w:b/>
                <w:kern w:val="2"/>
                <w:szCs w:val="24"/>
              </w:rPr>
              <w:t>5.7. Avanso užtikrinimas</w:t>
            </w:r>
          </w:p>
        </w:tc>
        <w:tc>
          <w:tcPr>
            <w:tcW w:w="6441" w:type="dxa"/>
            <w:gridSpan w:val="2"/>
          </w:tcPr>
          <w:p w14:paraId="3258F3A8" w14:textId="1838FEBD" w:rsidR="006F0803" w:rsidRPr="00E9090E" w:rsidRDefault="006F0803" w:rsidP="006F0803">
            <w:pPr>
              <w:rPr>
                <w:rFonts w:ascii="Palemonas" w:hAnsi="Palemonas"/>
                <w:kern w:val="2"/>
                <w:szCs w:val="24"/>
              </w:rPr>
            </w:pPr>
            <w:r w:rsidRPr="00E9090E">
              <w:rPr>
                <w:rFonts w:ascii="Palemonas" w:hAnsi="Palemonas"/>
                <w:kern w:val="2"/>
                <w:szCs w:val="24"/>
              </w:rPr>
              <w:t>Netaikoma</w:t>
            </w:r>
            <w:r w:rsidRPr="00E9090E">
              <w:rPr>
                <w:rFonts w:ascii="Palemonas" w:hAnsi="Palemonas"/>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Pr="00E9090E" w:rsidRDefault="000B0897">
            <w:pPr>
              <w:jc w:val="center"/>
              <w:rPr>
                <w:rFonts w:ascii="Palemonas" w:hAnsi="Palemonas"/>
                <w:b/>
                <w:kern w:val="2"/>
                <w:szCs w:val="24"/>
              </w:rPr>
            </w:pPr>
            <w:r w:rsidRPr="00E9090E">
              <w:rPr>
                <w:rFonts w:ascii="Palemonas" w:hAnsi="Palemonas"/>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Pr="00E9090E" w:rsidRDefault="006F0803" w:rsidP="006F0803">
            <w:pPr>
              <w:rPr>
                <w:rFonts w:ascii="Palemonas" w:hAnsi="Palemonas"/>
                <w:b/>
                <w:kern w:val="2"/>
                <w:szCs w:val="24"/>
              </w:rPr>
            </w:pPr>
            <w:r w:rsidRPr="00E9090E">
              <w:rPr>
                <w:rFonts w:ascii="Palemonas" w:hAnsi="Palemonas"/>
                <w:b/>
                <w:kern w:val="2"/>
                <w:szCs w:val="24"/>
              </w:rPr>
              <w:t>6.1. Garantinis terminas</w:t>
            </w:r>
          </w:p>
        </w:tc>
        <w:tc>
          <w:tcPr>
            <w:tcW w:w="6441" w:type="dxa"/>
            <w:gridSpan w:val="2"/>
          </w:tcPr>
          <w:p w14:paraId="606FD54D" w14:textId="5A2D5BE3" w:rsidR="006F0803" w:rsidRPr="00E9090E" w:rsidRDefault="006F0803" w:rsidP="006F0803">
            <w:pPr>
              <w:rPr>
                <w:rFonts w:ascii="Palemonas" w:hAnsi="Palemonas"/>
                <w:kern w:val="2"/>
                <w:szCs w:val="24"/>
              </w:rPr>
            </w:pPr>
            <w:r w:rsidRPr="00E9090E">
              <w:rPr>
                <w:rFonts w:ascii="Palemonas" w:hAnsi="Palemonas"/>
                <w:kern w:val="2"/>
                <w:szCs w:val="24"/>
              </w:rPr>
              <w:t>Netaikoma</w:t>
            </w:r>
          </w:p>
        </w:tc>
      </w:tr>
      <w:tr w:rsidR="006F0803" w14:paraId="1619DC5D" w14:textId="77777777">
        <w:trPr>
          <w:trHeight w:val="300"/>
        </w:trPr>
        <w:tc>
          <w:tcPr>
            <w:tcW w:w="3094" w:type="dxa"/>
            <w:gridSpan w:val="2"/>
          </w:tcPr>
          <w:p w14:paraId="45BAA65F" w14:textId="5ED03B61" w:rsidR="006F0803" w:rsidRPr="00E9090E" w:rsidRDefault="006F0803" w:rsidP="006F0803">
            <w:pPr>
              <w:rPr>
                <w:rFonts w:ascii="Palemonas" w:hAnsi="Palemonas"/>
                <w:b/>
                <w:kern w:val="2"/>
                <w:szCs w:val="24"/>
              </w:rPr>
            </w:pPr>
            <w:r w:rsidRPr="00E9090E">
              <w:rPr>
                <w:rFonts w:ascii="Palemonas" w:hAnsi="Palemonas"/>
                <w:b/>
                <w:szCs w:val="24"/>
              </w:rPr>
              <w:t>6.2. Terminas Paslaugų trūkumams pašalinti</w:t>
            </w:r>
          </w:p>
        </w:tc>
        <w:tc>
          <w:tcPr>
            <w:tcW w:w="6441" w:type="dxa"/>
            <w:gridSpan w:val="2"/>
          </w:tcPr>
          <w:p w14:paraId="39F835F3" w14:textId="77777777" w:rsidR="006F0803" w:rsidRPr="00E9090E" w:rsidRDefault="006F0803" w:rsidP="006F0803">
            <w:pPr>
              <w:rPr>
                <w:rFonts w:ascii="Palemonas" w:hAnsi="Palemonas"/>
                <w:kern w:val="2"/>
                <w:szCs w:val="24"/>
              </w:rPr>
            </w:pPr>
            <w:r w:rsidRPr="00E9090E">
              <w:rPr>
                <w:rFonts w:ascii="Palemonas" w:hAnsi="Palemonas"/>
                <w:kern w:val="2"/>
                <w:szCs w:val="24"/>
              </w:rPr>
              <w:t>Netaikoma</w:t>
            </w:r>
          </w:p>
          <w:p w14:paraId="4A64BFAB" w14:textId="7C59115C" w:rsidR="006F0803" w:rsidRPr="00E9090E" w:rsidRDefault="006F0803" w:rsidP="006F0803">
            <w:pPr>
              <w:rPr>
                <w:rFonts w:ascii="Palemonas" w:hAnsi="Palemonas"/>
                <w:kern w:val="2"/>
                <w:szCs w:val="24"/>
              </w:rPr>
            </w:pPr>
          </w:p>
        </w:tc>
      </w:tr>
      <w:tr w:rsidR="006F0803" w14:paraId="37AEF7C6" w14:textId="77777777">
        <w:trPr>
          <w:trHeight w:val="300"/>
        </w:trPr>
        <w:tc>
          <w:tcPr>
            <w:tcW w:w="3094" w:type="dxa"/>
            <w:gridSpan w:val="2"/>
          </w:tcPr>
          <w:p w14:paraId="79279C12" w14:textId="746DE322" w:rsidR="006F0803" w:rsidRPr="00E9090E" w:rsidRDefault="006F0803" w:rsidP="006F0803">
            <w:pPr>
              <w:rPr>
                <w:rFonts w:ascii="Palemonas" w:hAnsi="Palemonas"/>
                <w:b/>
                <w:szCs w:val="24"/>
              </w:rPr>
            </w:pPr>
            <w:r w:rsidRPr="00E9090E">
              <w:rPr>
                <w:rFonts w:ascii="Palemonas" w:hAnsi="Palemonas"/>
                <w:b/>
                <w:szCs w:val="24"/>
              </w:rPr>
              <w:t>6.3. Kokybinių kriterijų įgyvendinimo ir tikrinimo tvarka</w:t>
            </w:r>
          </w:p>
        </w:tc>
        <w:tc>
          <w:tcPr>
            <w:tcW w:w="6441" w:type="dxa"/>
            <w:gridSpan w:val="2"/>
          </w:tcPr>
          <w:p w14:paraId="07A1B23B" w14:textId="1C7A0E2A" w:rsidR="00E9090E" w:rsidRPr="00E9090E" w:rsidRDefault="006F0803" w:rsidP="00E9090E">
            <w:pPr>
              <w:rPr>
                <w:rFonts w:ascii="Palemonas" w:hAnsi="Palemonas"/>
                <w:kern w:val="2"/>
                <w:szCs w:val="24"/>
              </w:rPr>
            </w:pPr>
            <w:r w:rsidRPr="00E9090E">
              <w:rPr>
                <w:rFonts w:ascii="Palemonas" w:hAnsi="Palemonas"/>
                <w:kern w:val="2"/>
                <w:szCs w:val="24"/>
              </w:rPr>
              <w:t xml:space="preserve">Netaikoma </w:t>
            </w:r>
          </w:p>
          <w:p w14:paraId="449C3520" w14:textId="4D8B93D0" w:rsidR="006F0803" w:rsidRPr="00E9090E" w:rsidRDefault="006F0803" w:rsidP="006F0803">
            <w:pPr>
              <w:rPr>
                <w:rFonts w:ascii="Palemonas" w:hAnsi="Palemonas"/>
                <w:kern w:val="2"/>
                <w:szCs w:val="24"/>
              </w:rPr>
            </w:pPr>
          </w:p>
        </w:tc>
      </w:tr>
      <w:tr w:rsidR="00027B83" w14:paraId="759FE80C" w14:textId="77777777">
        <w:trPr>
          <w:trHeight w:val="300"/>
        </w:trPr>
        <w:tc>
          <w:tcPr>
            <w:tcW w:w="9535" w:type="dxa"/>
            <w:gridSpan w:val="4"/>
          </w:tcPr>
          <w:p w14:paraId="4E643707" w14:textId="77777777" w:rsidR="00027B83" w:rsidRPr="00E9090E" w:rsidRDefault="000B0897">
            <w:pPr>
              <w:jc w:val="center"/>
              <w:rPr>
                <w:rFonts w:ascii="Palemonas" w:hAnsi="Palemonas"/>
                <w:b/>
                <w:kern w:val="2"/>
                <w:szCs w:val="24"/>
              </w:rPr>
            </w:pPr>
            <w:r w:rsidRPr="00E9090E">
              <w:rPr>
                <w:rFonts w:ascii="Palemonas" w:hAnsi="Palemonas"/>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Pr="00E9090E" w:rsidRDefault="000B0897">
            <w:pPr>
              <w:rPr>
                <w:rFonts w:ascii="Palemonas" w:hAnsi="Palemonas"/>
                <w:b/>
                <w:bCs/>
                <w:kern w:val="2"/>
                <w:szCs w:val="24"/>
              </w:rPr>
            </w:pPr>
            <w:r w:rsidRPr="00E9090E">
              <w:rPr>
                <w:rFonts w:ascii="Palemonas" w:hAnsi="Palemonas"/>
                <w:b/>
                <w:bCs/>
                <w:kern w:val="2"/>
                <w:szCs w:val="24"/>
              </w:rPr>
              <w:t>7.1. Sutarties vykdymui pasitelkiami subtiekėjai ir (ar) specialistai</w:t>
            </w:r>
          </w:p>
        </w:tc>
        <w:tc>
          <w:tcPr>
            <w:tcW w:w="6441" w:type="dxa"/>
            <w:gridSpan w:val="2"/>
          </w:tcPr>
          <w:p w14:paraId="225AAD2A" w14:textId="77777777" w:rsidR="00027B83" w:rsidRPr="00E9090E" w:rsidRDefault="000B0897">
            <w:pPr>
              <w:rPr>
                <w:rFonts w:ascii="Palemonas" w:hAnsi="Palemonas"/>
                <w:kern w:val="2"/>
                <w:szCs w:val="24"/>
              </w:rPr>
            </w:pPr>
            <w:r w:rsidRPr="00E9090E">
              <w:rPr>
                <w:rFonts w:ascii="Palemonas" w:hAnsi="Palemonas"/>
                <w:kern w:val="2"/>
                <w:szCs w:val="24"/>
              </w:rPr>
              <w:t>Sutarties vykdymui subtiekėjai ir (ar) specialistai nepasitelkiami.</w:t>
            </w:r>
          </w:p>
          <w:p w14:paraId="0BB1F46F" w14:textId="77777777" w:rsidR="00027B83" w:rsidRPr="00E9090E" w:rsidRDefault="00027B83">
            <w:pPr>
              <w:rPr>
                <w:rFonts w:ascii="Palemonas" w:hAnsi="Palemonas"/>
                <w:kern w:val="2"/>
                <w:szCs w:val="24"/>
              </w:rPr>
            </w:pPr>
          </w:p>
          <w:p w14:paraId="44FB0770" w14:textId="77777777" w:rsidR="00027B83" w:rsidRPr="00E9090E" w:rsidRDefault="000B0897">
            <w:pPr>
              <w:rPr>
                <w:rFonts w:ascii="Palemonas" w:hAnsi="Palemonas"/>
                <w:color w:val="FF0000"/>
                <w:kern w:val="2"/>
                <w:szCs w:val="24"/>
              </w:rPr>
            </w:pPr>
            <w:r w:rsidRPr="00E9090E">
              <w:rPr>
                <w:rFonts w:ascii="Palemonas" w:hAnsi="Palemonas"/>
                <w:color w:val="FF0000"/>
                <w:kern w:val="2"/>
                <w:szCs w:val="24"/>
              </w:rPr>
              <w:t>arba</w:t>
            </w:r>
          </w:p>
          <w:p w14:paraId="6D59279B" w14:textId="77777777" w:rsidR="00027B83" w:rsidRPr="00E9090E" w:rsidRDefault="00027B83">
            <w:pPr>
              <w:rPr>
                <w:rFonts w:ascii="Palemonas" w:hAnsi="Palemonas"/>
                <w:kern w:val="2"/>
                <w:szCs w:val="24"/>
              </w:rPr>
            </w:pPr>
          </w:p>
          <w:p w14:paraId="10514FEF" w14:textId="77777777" w:rsidR="00027B83" w:rsidRPr="00E9090E" w:rsidRDefault="000B0897">
            <w:pPr>
              <w:rPr>
                <w:rFonts w:ascii="Palemonas" w:hAnsi="Palemonas"/>
                <w:b/>
                <w:kern w:val="2"/>
                <w:szCs w:val="24"/>
              </w:rPr>
            </w:pPr>
            <w:r w:rsidRPr="00E9090E">
              <w:rPr>
                <w:rFonts w:ascii="Palemonas" w:hAnsi="Palemonas"/>
                <w:kern w:val="2"/>
                <w:szCs w:val="24"/>
              </w:rPr>
              <w:t xml:space="preserve">Sutarties vykdymui pasitelkiami subtiekėjai ir (ar) specialistai yra nurodyti Sutarties priede Nr. </w:t>
            </w:r>
            <w:r w:rsidRPr="00E9090E">
              <w:rPr>
                <w:rFonts w:ascii="Palemonas" w:hAnsi="Palemonas"/>
                <w:kern w:val="2"/>
                <w:szCs w:val="24"/>
                <w:highlight w:val="yellow"/>
              </w:rPr>
              <w:t>[...]</w:t>
            </w:r>
            <w:r w:rsidRPr="00E9090E">
              <w:rPr>
                <w:rFonts w:ascii="Palemonas" w:hAnsi="Palemonas"/>
                <w:kern w:val="2"/>
                <w:szCs w:val="24"/>
              </w:rPr>
              <w:t xml:space="preserve"> „Sutarties vykdymui pasitelkiami subtiekėjai ir (ar) specialistai“</w:t>
            </w:r>
          </w:p>
        </w:tc>
      </w:tr>
      <w:tr w:rsidR="00027B83" w:rsidRPr="007011FD" w14:paraId="4677BEA7" w14:textId="77777777">
        <w:trPr>
          <w:trHeight w:val="300"/>
        </w:trPr>
        <w:tc>
          <w:tcPr>
            <w:tcW w:w="9535" w:type="dxa"/>
            <w:gridSpan w:val="4"/>
          </w:tcPr>
          <w:p w14:paraId="7A37B716" w14:textId="77777777" w:rsidR="00027B83" w:rsidRPr="007011FD" w:rsidRDefault="000B0897">
            <w:pPr>
              <w:jc w:val="center"/>
              <w:rPr>
                <w:rFonts w:ascii="Palemonas" w:hAnsi="Palemonas"/>
                <w:b/>
                <w:kern w:val="2"/>
                <w:szCs w:val="24"/>
              </w:rPr>
            </w:pPr>
            <w:r w:rsidRPr="007011FD">
              <w:rPr>
                <w:rFonts w:ascii="Palemonas" w:hAnsi="Palemonas"/>
                <w:b/>
                <w:kern w:val="2"/>
                <w:szCs w:val="24"/>
              </w:rPr>
              <w:t>8. PRIEVOLIŲ PAGAL SUTARTĮ ĮVYKDYMO UŽTIKRINIMAS</w:t>
            </w:r>
          </w:p>
        </w:tc>
      </w:tr>
      <w:tr w:rsidR="00027B83" w:rsidRPr="007011FD" w14:paraId="4155B16E" w14:textId="77777777">
        <w:trPr>
          <w:trHeight w:val="300"/>
        </w:trPr>
        <w:tc>
          <w:tcPr>
            <w:tcW w:w="3094" w:type="dxa"/>
            <w:gridSpan w:val="2"/>
          </w:tcPr>
          <w:p w14:paraId="7AD9E9A7" w14:textId="77777777" w:rsidR="00027B83" w:rsidRPr="007011FD" w:rsidRDefault="000B0897">
            <w:pPr>
              <w:rPr>
                <w:rFonts w:ascii="Palemonas" w:hAnsi="Palemonas"/>
                <w:b/>
                <w:kern w:val="2"/>
                <w:szCs w:val="24"/>
              </w:rPr>
            </w:pPr>
            <w:r w:rsidRPr="007011FD">
              <w:rPr>
                <w:rFonts w:ascii="Palemonas" w:hAnsi="Palemonas"/>
                <w:b/>
                <w:kern w:val="2"/>
                <w:szCs w:val="24"/>
              </w:rPr>
              <w:t>8.1. Prievolių pagal Sutartį įvykdymo užtikrinimas</w:t>
            </w:r>
          </w:p>
        </w:tc>
        <w:tc>
          <w:tcPr>
            <w:tcW w:w="6441" w:type="dxa"/>
            <w:gridSpan w:val="2"/>
          </w:tcPr>
          <w:p w14:paraId="14E59578" w14:textId="4735AE71" w:rsidR="00027B83" w:rsidRPr="007011FD" w:rsidRDefault="000B0897">
            <w:pPr>
              <w:rPr>
                <w:rFonts w:ascii="Palemonas" w:hAnsi="Palemonas"/>
                <w:kern w:val="2"/>
                <w:szCs w:val="24"/>
              </w:rPr>
            </w:pPr>
            <w:r w:rsidRPr="007011FD">
              <w:rPr>
                <w:rFonts w:ascii="Palemonas" w:hAnsi="Palemonas"/>
                <w:kern w:val="2"/>
                <w:szCs w:val="24"/>
              </w:rPr>
              <w:t>Prievolių pagal Sutartį įvykdymas užtikrinamas:</w:t>
            </w:r>
          </w:p>
          <w:p w14:paraId="2D80CD6E" w14:textId="36DE1F4E" w:rsidR="00027B83" w:rsidRPr="007011FD" w:rsidRDefault="000B0897">
            <w:pPr>
              <w:rPr>
                <w:rFonts w:ascii="Palemonas" w:hAnsi="Palemonas"/>
                <w:kern w:val="2"/>
                <w:szCs w:val="24"/>
              </w:rPr>
            </w:pPr>
            <w:r w:rsidRPr="007011FD">
              <w:rPr>
                <w:rFonts w:ascii="Palemonas" w:hAnsi="Palemonas"/>
                <w:kern w:val="2"/>
                <w:szCs w:val="24"/>
              </w:rPr>
              <w:t>Netesybomis (delspinigiais, bauda);</w:t>
            </w:r>
          </w:p>
        </w:tc>
      </w:tr>
      <w:tr w:rsidR="006F0803" w:rsidRPr="007011FD" w14:paraId="25D80381" w14:textId="77777777">
        <w:trPr>
          <w:trHeight w:val="300"/>
        </w:trPr>
        <w:tc>
          <w:tcPr>
            <w:tcW w:w="3094" w:type="dxa"/>
            <w:gridSpan w:val="2"/>
          </w:tcPr>
          <w:p w14:paraId="0F8492D8" w14:textId="65641063" w:rsidR="006F0803" w:rsidRPr="007011FD" w:rsidRDefault="006F0803" w:rsidP="006F0803">
            <w:pPr>
              <w:rPr>
                <w:rFonts w:ascii="Palemonas" w:hAnsi="Palemonas"/>
                <w:b/>
                <w:kern w:val="2"/>
                <w:szCs w:val="24"/>
              </w:rPr>
            </w:pPr>
            <w:r w:rsidRPr="007011FD">
              <w:rPr>
                <w:rFonts w:ascii="Palemonas" w:hAnsi="Palemonas"/>
                <w:b/>
                <w:kern w:val="2"/>
                <w:szCs w:val="24"/>
              </w:rPr>
              <w:lastRenderedPageBreak/>
              <w:t>8.2 Sutarties įvykdymo užtikrinimo galiojimo terminas</w:t>
            </w:r>
          </w:p>
        </w:tc>
        <w:tc>
          <w:tcPr>
            <w:tcW w:w="6441" w:type="dxa"/>
            <w:gridSpan w:val="2"/>
          </w:tcPr>
          <w:p w14:paraId="39D7C947" w14:textId="77777777" w:rsidR="006F0803" w:rsidRPr="007011FD" w:rsidRDefault="006F0803" w:rsidP="006F0803">
            <w:pPr>
              <w:rPr>
                <w:rFonts w:ascii="Palemonas" w:hAnsi="Palemonas"/>
                <w:kern w:val="2"/>
                <w:szCs w:val="24"/>
              </w:rPr>
            </w:pPr>
            <w:r w:rsidRPr="007011FD">
              <w:rPr>
                <w:rFonts w:ascii="Palemonas" w:hAnsi="Palemonas"/>
                <w:kern w:val="2"/>
                <w:szCs w:val="24"/>
              </w:rPr>
              <w:t>Netaikoma</w:t>
            </w:r>
          </w:p>
          <w:p w14:paraId="26517931" w14:textId="77777777" w:rsidR="006F0803" w:rsidRPr="007011FD" w:rsidRDefault="006F0803" w:rsidP="006F0803">
            <w:pPr>
              <w:rPr>
                <w:rFonts w:ascii="Palemonas" w:hAnsi="Palemonas"/>
                <w:kern w:val="2"/>
                <w:szCs w:val="24"/>
              </w:rPr>
            </w:pPr>
          </w:p>
          <w:p w14:paraId="6A3C4961" w14:textId="68C66CDF" w:rsidR="006F0803" w:rsidRPr="007011FD" w:rsidRDefault="006F0803" w:rsidP="006F0803">
            <w:pPr>
              <w:rPr>
                <w:rFonts w:ascii="Palemonas" w:hAnsi="Palemonas"/>
                <w:kern w:val="2"/>
                <w:szCs w:val="24"/>
              </w:rPr>
            </w:pPr>
          </w:p>
        </w:tc>
      </w:tr>
      <w:tr w:rsidR="00027B83" w:rsidRPr="007011FD" w14:paraId="2A4E7446" w14:textId="77777777">
        <w:trPr>
          <w:trHeight w:val="300"/>
        </w:trPr>
        <w:tc>
          <w:tcPr>
            <w:tcW w:w="3094" w:type="dxa"/>
            <w:gridSpan w:val="2"/>
          </w:tcPr>
          <w:p w14:paraId="6B0B299A" w14:textId="77777777" w:rsidR="00027B83" w:rsidRPr="007011FD" w:rsidRDefault="000B0897">
            <w:pPr>
              <w:rPr>
                <w:rFonts w:ascii="Palemonas" w:hAnsi="Palemonas"/>
                <w:b/>
                <w:kern w:val="2"/>
                <w:szCs w:val="24"/>
              </w:rPr>
            </w:pPr>
            <w:r w:rsidRPr="007011FD">
              <w:rPr>
                <w:rFonts w:ascii="Palemonas" w:hAnsi="Palemonas"/>
                <w:b/>
                <w:kern w:val="2"/>
                <w:szCs w:val="24"/>
              </w:rPr>
              <w:t>8.3. Sutarties įvykdymo užtikrinimo pateikimas</w:t>
            </w:r>
          </w:p>
        </w:tc>
        <w:tc>
          <w:tcPr>
            <w:tcW w:w="6441" w:type="dxa"/>
            <w:gridSpan w:val="2"/>
          </w:tcPr>
          <w:p w14:paraId="2647EC90" w14:textId="77777777" w:rsidR="00027B83" w:rsidRPr="007011FD" w:rsidRDefault="000B0897">
            <w:pPr>
              <w:rPr>
                <w:rFonts w:ascii="Palemonas" w:hAnsi="Palemonas"/>
                <w:kern w:val="2"/>
                <w:szCs w:val="24"/>
              </w:rPr>
            </w:pPr>
            <w:r w:rsidRPr="007011FD">
              <w:rPr>
                <w:rFonts w:ascii="Palemonas" w:hAnsi="Palemonas"/>
                <w:kern w:val="2"/>
                <w:szCs w:val="24"/>
              </w:rPr>
              <w:t>Netaikoma</w:t>
            </w:r>
          </w:p>
          <w:p w14:paraId="47D3FAEF" w14:textId="1CE45794" w:rsidR="00027B83" w:rsidRPr="007011FD" w:rsidRDefault="00027B83">
            <w:pPr>
              <w:rPr>
                <w:rFonts w:ascii="Palemonas" w:hAnsi="Palemonas"/>
                <w:szCs w:val="24"/>
              </w:rPr>
            </w:pPr>
          </w:p>
        </w:tc>
      </w:tr>
      <w:tr w:rsidR="00027B83" w:rsidRPr="007011FD" w14:paraId="15859C99" w14:textId="77777777">
        <w:trPr>
          <w:trHeight w:val="300"/>
        </w:trPr>
        <w:tc>
          <w:tcPr>
            <w:tcW w:w="9535" w:type="dxa"/>
            <w:gridSpan w:val="4"/>
          </w:tcPr>
          <w:p w14:paraId="1ECF65EB" w14:textId="77777777" w:rsidR="00027B83" w:rsidRPr="007011FD" w:rsidRDefault="000B0897">
            <w:pPr>
              <w:jc w:val="center"/>
              <w:rPr>
                <w:rFonts w:ascii="Palemonas" w:hAnsi="Palemonas"/>
                <w:b/>
                <w:kern w:val="2"/>
                <w:szCs w:val="24"/>
              </w:rPr>
            </w:pPr>
            <w:r w:rsidRPr="007011FD">
              <w:rPr>
                <w:rFonts w:ascii="Palemonas" w:hAnsi="Palemonas"/>
                <w:b/>
                <w:kern w:val="2"/>
                <w:szCs w:val="24"/>
              </w:rPr>
              <w:t>9. ŠALIŲ ATSAKOMYBĖ</w:t>
            </w:r>
          </w:p>
        </w:tc>
      </w:tr>
      <w:tr w:rsidR="00402199" w:rsidRPr="007011FD" w14:paraId="751AAE6F" w14:textId="77777777">
        <w:trPr>
          <w:trHeight w:val="300"/>
        </w:trPr>
        <w:tc>
          <w:tcPr>
            <w:tcW w:w="3094" w:type="dxa"/>
            <w:gridSpan w:val="2"/>
          </w:tcPr>
          <w:p w14:paraId="41D56436" w14:textId="067E4BE6" w:rsidR="00402199" w:rsidRPr="007011FD" w:rsidRDefault="00402199" w:rsidP="00402199">
            <w:pPr>
              <w:rPr>
                <w:rFonts w:ascii="Palemonas" w:hAnsi="Palemonas"/>
                <w:b/>
                <w:kern w:val="2"/>
                <w:szCs w:val="24"/>
              </w:rPr>
            </w:pPr>
            <w:r w:rsidRPr="007011FD">
              <w:rPr>
                <w:rFonts w:ascii="Palemonas" w:hAnsi="Palemonas"/>
                <w:b/>
                <w:kern w:val="2"/>
                <w:szCs w:val="24"/>
              </w:rPr>
              <w:t>9.1. Pirkėjui taikomos netesybos už mokėjimų pagal Sutartį vėlavimą</w:t>
            </w:r>
          </w:p>
        </w:tc>
        <w:tc>
          <w:tcPr>
            <w:tcW w:w="6441" w:type="dxa"/>
            <w:gridSpan w:val="2"/>
          </w:tcPr>
          <w:p w14:paraId="070C11FC" w14:textId="6F9A7227" w:rsidR="00402199" w:rsidRPr="007011FD" w:rsidRDefault="00402199" w:rsidP="00E9090E">
            <w:pPr>
              <w:rPr>
                <w:rFonts w:ascii="Palemonas" w:hAnsi="Palemonas"/>
                <w:bCs/>
                <w:color w:val="FF0000"/>
                <w:kern w:val="2"/>
                <w:szCs w:val="24"/>
              </w:rPr>
            </w:pPr>
            <w:r w:rsidRPr="007011FD">
              <w:rPr>
                <w:rFonts w:ascii="Palemonas" w:hAnsi="Palemonas"/>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28400C">
              <w:rPr>
                <w:rFonts w:ascii="Palemonas" w:hAnsi="Palemonas"/>
                <w:bCs/>
                <w:kern w:val="2"/>
                <w:szCs w:val="24"/>
              </w:rPr>
              <w:t>0,02 (dvi šimtosios) procento dydžio delspinigius nuo neapmokėtos sumos be PVM už kiekvieną vėlavimo dieną.</w:t>
            </w:r>
          </w:p>
        </w:tc>
      </w:tr>
      <w:tr w:rsidR="00402199" w:rsidRPr="007011FD" w14:paraId="2C60DAC2" w14:textId="77777777">
        <w:trPr>
          <w:trHeight w:val="300"/>
        </w:trPr>
        <w:tc>
          <w:tcPr>
            <w:tcW w:w="3094" w:type="dxa"/>
            <w:gridSpan w:val="2"/>
          </w:tcPr>
          <w:p w14:paraId="1BA2D9E1" w14:textId="425BB12B" w:rsidR="00402199" w:rsidRPr="007011FD" w:rsidRDefault="00402199" w:rsidP="00402199">
            <w:pPr>
              <w:rPr>
                <w:rFonts w:ascii="Palemonas" w:hAnsi="Palemonas"/>
                <w:b/>
                <w:kern w:val="2"/>
                <w:szCs w:val="24"/>
              </w:rPr>
            </w:pPr>
            <w:r w:rsidRPr="007011FD">
              <w:rPr>
                <w:rFonts w:ascii="Palemonas" w:hAnsi="Palemonas"/>
                <w:b/>
                <w:szCs w:val="24"/>
              </w:rPr>
              <w:t>9.2. Tiekėjui taikomos netesybos</w:t>
            </w:r>
          </w:p>
        </w:tc>
        <w:tc>
          <w:tcPr>
            <w:tcW w:w="6441" w:type="dxa"/>
            <w:gridSpan w:val="2"/>
          </w:tcPr>
          <w:p w14:paraId="0E6DFBC8" w14:textId="426DFF49" w:rsidR="00402199" w:rsidRPr="007011FD" w:rsidRDefault="00402199" w:rsidP="00402199">
            <w:pPr>
              <w:rPr>
                <w:rFonts w:ascii="Palemonas" w:hAnsi="Palemonas"/>
                <w:color w:val="000000"/>
                <w:szCs w:val="24"/>
              </w:rPr>
            </w:pPr>
            <w:r w:rsidRPr="007011FD">
              <w:rPr>
                <w:rFonts w:ascii="Palemonas" w:hAnsi="Palemonas"/>
                <w:color w:val="000000"/>
                <w:szCs w:val="24"/>
                <w:lang w:val="lt"/>
              </w:rPr>
              <w:t xml:space="preserve">Jeigu Tiekėjas vėluoja suteikti Paslaugas arba nevykdo kitų sutartinių įsipareigojimų, Pirkėjas nuo kitos nei nustatytas terminas dienos Tiekėjui skaičiuoja </w:t>
            </w:r>
            <w:r w:rsidRPr="0028400C">
              <w:rPr>
                <w:rFonts w:ascii="Palemonas" w:hAnsi="Palemonas"/>
                <w:szCs w:val="24"/>
                <w:lang w:val="lt"/>
              </w:rPr>
              <w:t xml:space="preserve">0,02 (dvi šimtosios) procento dydžio delspinigius už kiekvieną uždelstą dieną </w:t>
            </w:r>
            <w:r w:rsidRPr="007011FD">
              <w:rPr>
                <w:rFonts w:ascii="Palemonas" w:hAnsi="Palemonas"/>
                <w:color w:val="000000"/>
                <w:szCs w:val="24"/>
                <w:lang w:val="lt"/>
              </w:rPr>
              <w:t>nuo laiku nesuteiktų Paslaugų ar kitų sutartinių įsipareigojimų nevykdymo kainos be PVM.</w:t>
            </w:r>
          </w:p>
        </w:tc>
      </w:tr>
      <w:tr w:rsidR="00402199" w:rsidRPr="007011FD" w14:paraId="681F27EE" w14:textId="77777777">
        <w:trPr>
          <w:trHeight w:val="300"/>
        </w:trPr>
        <w:tc>
          <w:tcPr>
            <w:tcW w:w="3094" w:type="dxa"/>
            <w:gridSpan w:val="2"/>
          </w:tcPr>
          <w:p w14:paraId="1AB519AC" w14:textId="7CBD3645" w:rsidR="00402199" w:rsidRPr="007011FD" w:rsidRDefault="00402199" w:rsidP="00402199">
            <w:pPr>
              <w:rPr>
                <w:rFonts w:ascii="Palemonas" w:hAnsi="Palemonas"/>
                <w:b/>
                <w:kern w:val="2"/>
                <w:szCs w:val="24"/>
              </w:rPr>
            </w:pPr>
            <w:r w:rsidRPr="007011FD">
              <w:rPr>
                <w:rFonts w:ascii="Palemonas" w:hAnsi="Palemonas"/>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10BA26B6" w:rsidR="00402199" w:rsidRPr="003B6C34" w:rsidRDefault="00402199" w:rsidP="00402199">
            <w:pPr>
              <w:rPr>
                <w:rFonts w:ascii="Palemonas" w:hAnsi="Palemonas"/>
                <w:bCs/>
                <w:szCs w:val="24"/>
              </w:rPr>
            </w:pPr>
            <w:r w:rsidRPr="003B6C34">
              <w:rPr>
                <w:rFonts w:ascii="Palemonas" w:hAnsi="Palemonas"/>
                <w:bCs/>
                <w:kern w:val="2"/>
                <w:szCs w:val="24"/>
              </w:rPr>
              <w:t xml:space="preserve">9.3.1. Nutraukus Sutartį dėl esminio Sutarties pažeidimo, nustatyto Sutarties Specialiosiose sąlygose, mokama </w:t>
            </w:r>
            <w:r w:rsidR="000F76C8" w:rsidRPr="003B6C34">
              <w:rPr>
                <w:rFonts w:ascii="Palemonas" w:hAnsi="Palemonas"/>
                <w:bCs/>
                <w:kern w:val="2"/>
                <w:szCs w:val="24"/>
              </w:rPr>
              <w:t>10 (dešimt)</w:t>
            </w:r>
            <w:r w:rsidRPr="003B6C34">
              <w:rPr>
                <w:rFonts w:ascii="Palemonas" w:hAnsi="Palemonas"/>
                <w:bCs/>
                <w:kern w:val="2"/>
                <w:szCs w:val="24"/>
              </w:rPr>
              <w:t xml:space="preserve"> procentų dydžio bauda nuo Pradinės Sutarties vertės, nurodytos Specialiųjų sąlygų 5.2 punkte.</w:t>
            </w:r>
          </w:p>
          <w:p w14:paraId="62A01931" w14:textId="77777777" w:rsidR="00402199" w:rsidRPr="003B6C34" w:rsidRDefault="00402199" w:rsidP="00402199">
            <w:pPr>
              <w:rPr>
                <w:rFonts w:ascii="Palemonas" w:hAnsi="Palemonas"/>
                <w:bCs/>
                <w:kern w:val="2"/>
                <w:szCs w:val="24"/>
              </w:rPr>
            </w:pPr>
          </w:p>
          <w:p w14:paraId="7CBFE0C7" w14:textId="3B9FA323" w:rsidR="00402199" w:rsidRPr="007011FD" w:rsidRDefault="00402199" w:rsidP="00402199">
            <w:pPr>
              <w:rPr>
                <w:rFonts w:ascii="Palemonas" w:hAnsi="Palemonas"/>
                <w:bCs/>
                <w:szCs w:val="24"/>
              </w:rPr>
            </w:pPr>
            <w:r w:rsidRPr="003B6C34">
              <w:rPr>
                <w:rFonts w:ascii="Palemonas" w:hAnsi="Palemonas"/>
                <w:bCs/>
                <w:szCs w:val="24"/>
              </w:rPr>
              <w:t xml:space="preserve">9.3.2. Nepagrįstai nutraukus Sutarties vykdymą ne Sutartyje nustatyta tvarka, mokama </w:t>
            </w:r>
            <w:r w:rsidR="007E0227" w:rsidRPr="003B6C34">
              <w:rPr>
                <w:rFonts w:ascii="Palemonas" w:hAnsi="Palemonas"/>
                <w:bCs/>
                <w:kern w:val="2"/>
                <w:szCs w:val="24"/>
              </w:rPr>
              <w:t xml:space="preserve">10 (dešimt) </w:t>
            </w:r>
            <w:r w:rsidRPr="003B6C34">
              <w:rPr>
                <w:rFonts w:ascii="Palemonas" w:hAnsi="Palemonas"/>
                <w:bCs/>
                <w:kern w:val="2"/>
                <w:szCs w:val="24"/>
              </w:rPr>
              <w:t xml:space="preserve"> </w:t>
            </w:r>
            <w:r w:rsidRPr="007011FD">
              <w:rPr>
                <w:rFonts w:ascii="Palemonas" w:hAnsi="Palemonas"/>
                <w:bCs/>
                <w:kern w:val="2"/>
                <w:szCs w:val="24"/>
              </w:rPr>
              <w:t>procentų dydžio bauda nuo Pradinės Sutarties vertės, nurodytos Specialiųjų sąlygų 5.2 punkte.</w:t>
            </w:r>
          </w:p>
        </w:tc>
      </w:tr>
      <w:tr w:rsidR="00402199" w:rsidRPr="007011FD" w14:paraId="3A1BC4FA" w14:textId="77777777">
        <w:trPr>
          <w:trHeight w:val="300"/>
        </w:trPr>
        <w:tc>
          <w:tcPr>
            <w:tcW w:w="3094" w:type="dxa"/>
            <w:gridSpan w:val="2"/>
          </w:tcPr>
          <w:p w14:paraId="0E4BB632" w14:textId="0AF19C99" w:rsidR="00402199" w:rsidRPr="007011FD" w:rsidRDefault="00402199" w:rsidP="00402199">
            <w:pPr>
              <w:rPr>
                <w:rFonts w:ascii="Palemonas" w:hAnsi="Palemonas"/>
                <w:b/>
                <w:kern w:val="2"/>
                <w:szCs w:val="24"/>
              </w:rPr>
            </w:pPr>
            <w:r w:rsidRPr="007011FD">
              <w:rPr>
                <w:rFonts w:ascii="Palemonas" w:hAnsi="Palemonas"/>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Pr="007011FD" w:rsidRDefault="00402199" w:rsidP="00402199">
            <w:pPr>
              <w:rPr>
                <w:rFonts w:ascii="Palemonas" w:hAnsi="Palemonas"/>
                <w:bCs/>
                <w:color w:val="000000"/>
                <w:kern w:val="2"/>
                <w:szCs w:val="24"/>
              </w:rPr>
            </w:pPr>
            <w:r w:rsidRPr="007011FD">
              <w:rPr>
                <w:rFonts w:ascii="Palemonas" w:hAnsi="Palemonas"/>
                <w:bCs/>
                <w:color w:val="000000"/>
                <w:kern w:val="2"/>
                <w:szCs w:val="24"/>
              </w:rPr>
              <w:t>Netaikoma</w:t>
            </w:r>
          </w:p>
          <w:p w14:paraId="6C28E1C0" w14:textId="77777777" w:rsidR="00402199" w:rsidRPr="007011FD" w:rsidRDefault="00402199" w:rsidP="00402199">
            <w:pPr>
              <w:rPr>
                <w:rFonts w:ascii="Palemonas" w:hAnsi="Palemonas"/>
                <w:bCs/>
                <w:kern w:val="2"/>
                <w:szCs w:val="24"/>
              </w:rPr>
            </w:pPr>
          </w:p>
          <w:p w14:paraId="663FD6AE" w14:textId="5FBBFF11" w:rsidR="00402199" w:rsidRPr="007011FD" w:rsidRDefault="00402199" w:rsidP="00402199">
            <w:pPr>
              <w:rPr>
                <w:rFonts w:ascii="Palemonas" w:hAnsi="Palemonas"/>
                <w:kern w:val="2"/>
                <w:szCs w:val="24"/>
              </w:rPr>
            </w:pPr>
          </w:p>
        </w:tc>
      </w:tr>
      <w:tr w:rsidR="00402199" w:rsidRPr="007011FD" w14:paraId="02A0AD2F" w14:textId="77777777">
        <w:trPr>
          <w:trHeight w:val="300"/>
        </w:trPr>
        <w:tc>
          <w:tcPr>
            <w:tcW w:w="3094" w:type="dxa"/>
            <w:gridSpan w:val="2"/>
          </w:tcPr>
          <w:p w14:paraId="566076A6" w14:textId="1092562B" w:rsidR="00402199" w:rsidRPr="007011FD" w:rsidRDefault="00402199" w:rsidP="00402199">
            <w:pPr>
              <w:rPr>
                <w:rFonts w:ascii="Palemonas" w:hAnsi="Palemonas"/>
                <w:b/>
                <w:kern w:val="2"/>
                <w:szCs w:val="24"/>
              </w:rPr>
            </w:pPr>
            <w:r w:rsidRPr="007011FD">
              <w:rPr>
                <w:rFonts w:ascii="Palemonas" w:hAnsi="Palemonas"/>
                <w:b/>
                <w:kern w:val="2"/>
                <w:szCs w:val="24"/>
              </w:rPr>
              <w:t>9.5. Tiekėjui taikomos baudos dėl aplinkosauginių ir (arba) socialinių kriterijų nesilaikymo</w:t>
            </w:r>
          </w:p>
        </w:tc>
        <w:tc>
          <w:tcPr>
            <w:tcW w:w="6441" w:type="dxa"/>
            <w:gridSpan w:val="2"/>
          </w:tcPr>
          <w:p w14:paraId="016A6ACA" w14:textId="77777777" w:rsidR="00402199" w:rsidRPr="007011FD" w:rsidRDefault="00402199" w:rsidP="00402199">
            <w:pPr>
              <w:rPr>
                <w:rFonts w:ascii="Palemonas" w:hAnsi="Palemonas"/>
                <w:bCs/>
                <w:color w:val="000000"/>
                <w:kern w:val="2"/>
                <w:szCs w:val="24"/>
              </w:rPr>
            </w:pPr>
            <w:r w:rsidRPr="007011FD">
              <w:rPr>
                <w:rFonts w:ascii="Palemonas" w:hAnsi="Palemonas"/>
                <w:bCs/>
                <w:color w:val="000000"/>
                <w:kern w:val="2"/>
                <w:szCs w:val="24"/>
              </w:rPr>
              <w:t>Netaikoma</w:t>
            </w:r>
          </w:p>
          <w:p w14:paraId="6A8F7802" w14:textId="77777777" w:rsidR="00402199" w:rsidRPr="007011FD" w:rsidRDefault="00402199" w:rsidP="00402199">
            <w:pPr>
              <w:rPr>
                <w:rFonts w:ascii="Palemonas" w:hAnsi="Palemonas"/>
                <w:bCs/>
                <w:kern w:val="2"/>
                <w:szCs w:val="24"/>
              </w:rPr>
            </w:pPr>
          </w:p>
          <w:p w14:paraId="748DE540" w14:textId="1BB1D788" w:rsidR="00402199" w:rsidRPr="007011FD" w:rsidRDefault="00402199" w:rsidP="00402199">
            <w:pPr>
              <w:rPr>
                <w:rFonts w:ascii="Palemonas" w:hAnsi="Palemonas"/>
                <w:color w:val="4472C4"/>
                <w:kern w:val="2"/>
                <w:szCs w:val="24"/>
              </w:rPr>
            </w:pPr>
          </w:p>
        </w:tc>
      </w:tr>
      <w:tr w:rsidR="00402199" w:rsidRPr="007011FD" w14:paraId="7439E02A" w14:textId="77777777">
        <w:trPr>
          <w:trHeight w:val="300"/>
        </w:trPr>
        <w:tc>
          <w:tcPr>
            <w:tcW w:w="3094" w:type="dxa"/>
            <w:gridSpan w:val="2"/>
          </w:tcPr>
          <w:p w14:paraId="69208AF6" w14:textId="7EE0BDAD" w:rsidR="00402199" w:rsidRPr="007011FD" w:rsidRDefault="00402199" w:rsidP="00402199">
            <w:pPr>
              <w:rPr>
                <w:rFonts w:ascii="Palemonas" w:hAnsi="Palemonas"/>
                <w:b/>
                <w:kern w:val="2"/>
                <w:szCs w:val="24"/>
              </w:rPr>
            </w:pPr>
            <w:r w:rsidRPr="007011FD">
              <w:rPr>
                <w:rFonts w:ascii="Palemonas" w:hAnsi="Palemonas"/>
                <w:b/>
                <w:kern w:val="2"/>
                <w:szCs w:val="24"/>
              </w:rPr>
              <w:t>9.6. Tiekėjui / Pirkėjui taikoma bauda dėl konfidencialumo reikalavimų nesilaikymo</w:t>
            </w:r>
          </w:p>
        </w:tc>
        <w:tc>
          <w:tcPr>
            <w:tcW w:w="6441" w:type="dxa"/>
            <w:gridSpan w:val="2"/>
          </w:tcPr>
          <w:p w14:paraId="49B22140" w14:textId="77777777" w:rsidR="00402199" w:rsidRPr="007011FD" w:rsidRDefault="00402199" w:rsidP="00402199">
            <w:pPr>
              <w:rPr>
                <w:rFonts w:ascii="Palemonas" w:hAnsi="Palemonas"/>
                <w:bCs/>
                <w:kern w:val="2"/>
                <w:szCs w:val="24"/>
              </w:rPr>
            </w:pPr>
            <w:r w:rsidRPr="007011FD">
              <w:rPr>
                <w:rFonts w:ascii="Palemonas" w:hAnsi="Palemonas"/>
                <w:bCs/>
                <w:kern w:val="2"/>
                <w:szCs w:val="24"/>
              </w:rPr>
              <w:t>Netaikoma</w:t>
            </w:r>
          </w:p>
          <w:p w14:paraId="51B263F9" w14:textId="77777777" w:rsidR="00402199" w:rsidRPr="007011FD" w:rsidRDefault="00402199" w:rsidP="00402199">
            <w:pPr>
              <w:rPr>
                <w:rFonts w:ascii="Palemonas" w:hAnsi="Palemonas"/>
                <w:bCs/>
                <w:kern w:val="2"/>
                <w:szCs w:val="24"/>
              </w:rPr>
            </w:pPr>
          </w:p>
          <w:p w14:paraId="30A99159" w14:textId="30FF0D70" w:rsidR="00402199" w:rsidRPr="007011FD" w:rsidRDefault="00402199" w:rsidP="00402199">
            <w:pPr>
              <w:rPr>
                <w:rFonts w:ascii="Palemonas" w:hAnsi="Palemonas"/>
                <w:color w:val="4472C4"/>
                <w:kern w:val="2"/>
                <w:szCs w:val="24"/>
              </w:rPr>
            </w:pPr>
          </w:p>
        </w:tc>
      </w:tr>
      <w:tr w:rsidR="00402199" w:rsidRPr="007011FD" w14:paraId="1E6BA83A" w14:textId="77777777">
        <w:trPr>
          <w:trHeight w:val="300"/>
        </w:trPr>
        <w:tc>
          <w:tcPr>
            <w:tcW w:w="3094" w:type="dxa"/>
            <w:gridSpan w:val="2"/>
          </w:tcPr>
          <w:p w14:paraId="6B59AD7B" w14:textId="3DB423A4" w:rsidR="00402199" w:rsidRPr="007011FD" w:rsidRDefault="00402199" w:rsidP="00402199">
            <w:pPr>
              <w:rPr>
                <w:rFonts w:ascii="Palemonas" w:hAnsi="Palemonas"/>
                <w:b/>
                <w:kern w:val="2"/>
                <w:szCs w:val="24"/>
              </w:rPr>
            </w:pPr>
            <w:r w:rsidRPr="007011FD">
              <w:rPr>
                <w:rFonts w:ascii="Palemonas" w:hAnsi="Palemonas"/>
                <w:b/>
                <w:szCs w:val="24"/>
              </w:rPr>
              <w:t xml:space="preserve">9.7. Tiekėjui taikomos netesybos dėl pirkimo dokumentuose nustatytų </w:t>
            </w:r>
            <w:r w:rsidRPr="007011FD">
              <w:rPr>
                <w:rFonts w:ascii="Palemonas" w:hAnsi="Palemonas"/>
                <w:b/>
                <w:szCs w:val="24"/>
              </w:rPr>
              <w:lastRenderedPageBreak/>
              <w:t>Kokybinių kriterijų nepasiekimo Sutarties vykdymo metu</w:t>
            </w:r>
          </w:p>
        </w:tc>
        <w:tc>
          <w:tcPr>
            <w:tcW w:w="6441" w:type="dxa"/>
            <w:gridSpan w:val="2"/>
          </w:tcPr>
          <w:p w14:paraId="12273A2F" w14:textId="74904F45" w:rsidR="007011FD" w:rsidRPr="007011FD" w:rsidRDefault="00402199" w:rsidP="007011FD">
            <w:pPr>
              <w:rPr>
                <w:rFonts w:ascii="Palemonas" w:hAnsi="Palemonas"/>
                <w:color w:val="4472C4"/>
                <w:kern w:val="2"/>
                <w:szCs w:val="24"/>
              </w:rPr>
            </w:pPr>
            <w:r w:rsidRPr="007011FD">
              <w:rPr>
                <w:rFonts w:ascii="Palemonas" w:hAnsi="Palemonas"/>
                <w:bCs/>
                <w:szCs w:val="24"/>
              </w:rPr>
              <w:lastRenderedPageBreak/>
              <w:t xml:space="preserve">Netaikoma </w:t>
            </w:r>
          </w:p>
          <w:p w14:paraId="31D0481F" w14:textId="464224A7" w:rsidR="00402199" w:rsidRPr="007011FD" w:rsidRDefault="00402199" w:rsidP="00402199">
            <w:pPr>
              <w:rPr>
                <w:rFonts w:ascii="Palemonas" w:hAnsi="Palemonas"/>
                <w:color w:val="4472C4"/>
                <w:kern w:val="2"/>
                <w:szCs w:val="24"/>
              </w:rPr>
            </w:pPr>
          </w:p>
        </w:tc>
      </w:tr>
      <w:tr w:rsidR="00402199" w:rsidRPr="007011FD" w14:paraId="2E410A63" w14:textId="77777777" w:rsidTr="007011FD">
        <w:trPr>
          <w:trHeight w:val="1153"/>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7011FD" w:rsidRDefault="00402199" w:rsidP="00402199">
            <w:pPr>
              <w:rPr>
                <w:rFonts w:ascii="Palemonas" w:hAnsi="Palemonas"/>
                <w:b/>
                <w:kern w:val="2"/>
                <w:szCs w:val="24"/>
              </w:rPr>
            </w:pPr>
            <w:r w:rsidRPr="007011FD">
              <w:rPr>
                <w:rFonts w:ascii="Palemonas" w:hAnsi="Palemonas"/>
                <w:b/>
                <w:kern w:val="2"/>
                <w:szCs w:val="24"/>
              </w:rPr>
              <w:t xml:space="preserve">9.8. Tiekėjui taikomos netesybos dėl Sutarties įvykdymo užtikrinimo </w:t>
            </w:r>
            <w:r w:rsidRPr="007011FD">
              <w:rPr>
                <w:rFonts w:ascii="Palemonas" w:hAnsi="Palemonas"/>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7011FD" w:rsidRDefault="00402199" w:rsidP="00402199">
            <w:pPr>
              <w:rPr>
                <w:rFonts w:ascii="Palemonas" w:hAnsi="Palemonas"/>
                <w:bCs/>
                <w:kern w:val="2"/>
                <w:szCs w:val="24"/>
              </w:rPr>
            </w:pPr>
            <w:r w:rsidRPr="007011FD">
              <w:rPr>
                <w:rFonts w:ascii="Palemonas" w:hAnsi="Palemonas"/>
                <w:bCs/>
                <w:kern w:val="2"/>
                <w:szCs w:val="24"/>
              </w:rPr>
              <w:t>Netaikoma</w:t>
            </w:r>
          </w:p>
          <w:p w14:paraId="4D564143" w14:textId="77777777" w:rsidR="00402199" w:rsidRPr="007011FD" w:rsidRDefault="00402199" w:rsidP="00402199">
            <w:pPr>
              <w:rPr>
                <w:rFonts w:ascii="Palemonas" w:hAnsi="Palemonas"/>
                <w:bCs/>
                <w:kern w:val="2"/>
                <w:szCs w:val="24"/>
              </w:rPr>
            </w:pPr>
          </w:p>
          <w:p w14:paraId="5AD4BC1A" w14:textId="2CA55743" w:rsidR="00402199" w:rsidRPr="007011FD" w:rsidRDefault="00402199" w:rsidP="00402199">
            <w:pPr>
              <w:rPr>
                <w:rFonts w:ascii="Palemonas" w:hAnsi="Palemonas"/>
                <w:color w:val="4472C4"/>
                <w:kern w:val="2"/>
                <w:szCs w:val="24"/>
              </w:rPr>
            </w:pPr>
          </w:p>
        </w:tc>
      </w:tr>
      <w:tr w:rsidR="00402199" w:rsidRPr="007011FD" w14:paraId="126A6D36" w14:textId="77777777">
        <w:trPr>
          <w:trHeight w:val="300"/>
        </w:trPr>
        <w:tc>
          <w:tcPr>
            <w:tcW w:w="3094" w:type="dxa"/>
            <w:gridSpan w:val="2"/>
          </w:tcPr>
          <w:p w14:paraId="10384E36" w14:textId="4FFA607E" w:rsidR="00402199" w:rsidRPr="007011FD" w:rsidRDefault="00402199" w:rsidP="00402199">
            <w:pPr>
              <w:rPr>
                <w:rFonts w:ascii="Palemonas" w:hAnsi="Palemonas"/>
                <w:b/>
                <w:bCs/>
                <w:kern w:val="2"/>
                <w:szCs w:val="24"/>
              </w:rPr>
            </w:pPr>
            <w:r w:rsidRPr="007011FD">
              <w:rPr>
                <w:rFonts w:ascii="Palemonas" w:hAnsi="Palemonas"/>
                <w:b/>
                <w:szCs w:val="24"/>
              </w:rPr>
              <w:t>9.9. Tiekėjui taikoma bauda dėl Pirkėjo simbolių, pavadinimo ir ženklo reklamoje ar rinkodaroje naudojimo reikalavimų nesilaikymo bei draudimo naudotis Pirkėjo sukurtais</w:t>
            </w:r>
            <w:r w:rsidRPr="007011FD">
              <w:rPr>
                <w:rFonts w:ascii="Palemonas" w:hAnsi="Palemonas"/>
                <w:bCs/>
                <w:szCs w:val="24"/>
              </w:rPr>
              <w:t xml:space="preserve"> </w:t>
            </w:r>
            <w:r w:rsidRPr="007011FD">
              <w:rPr>
                <w:rFonts w:ascii="Palemonas" w:hAnsi="Palemonas"/>
                <w:b/>
                <w:szCs w:val="24"/>
              </w:rPr>
              <w:t>intelektiniais veiklos rezultatais nesilaikymo</w:t>
            </w:r>
          </w:p>
        </w:tc>
        <w:tc>
          <w:tcPr>
            <w:tcW w:w="6441" w:type="dxa"/>
            <w:gridSpan w:val="2"/>
          </w:tcPr>
          <w:p w14:paraId="5354982A" w14:textId="77777777" w:rsidR="00402199" w:rsidRPr="007011FD" w:rsidRDefault="00402199" w:rsidP="00402199">
            <w:pPr>
              <w:rPr>
                <w:rFonts w:ascii="Palemonas" w:hAnsi="Palemonas"/>
                <w:bCs/>
                <w:kern w:val="2"/>
                <w:szCs w:val="24"/>
              </w:rPr>
            </w:pPr>
            <w:r w:rsidRPr="007011FD">
              <w:rPr>
                <w:rFonts w:ascii="Palemonas" w:hAnsi="Palemonas"/>
                <w:bCs/>
                <w:kern w:val="2"/>
                <w:szCs w:val="24"/>
              </w:rPr>
              <w:t>Netaikoma</w:t>
            </w:r>
          </w:p>
          <w:p w14:paraId="6F5E6DA7" w14:textId="77777777" w:rsidR="00402199" w:rsidRPr="007011FD" w:rsidRDefault="00402199" w:rsidP="00402199">
            <w:pPr>
              <w:rPr>
                <w:rFonts w:ascii="Palemonas" w:hAnsi="Palemonas"/>
                <w:bCs/>
                <w:kern w:val="2"/>
                <w:szCs w:val="24"/>
              </w:rPr>
            </w:pPr>
          </w:p>
          <w:p w14:paraId="3293B58C" w14:textId="77777777" w:rsidR="00402199" w:rsidRPr="007011FD" w:rsidRDefault="00402199" w:rsidP="00402199">
            <w:pPr>
              <w:rPr>
                <w:rFonts w:ascii="Palemonas" w:hAnsi="Palemonas"/>
                <w:bCs/>
                <w:szCs w:val="24"/>
              </w:rPr>
            </w:pPr>
          </w:p>
          <w:p w14:paraId="39D0982B" w14:textId="77777777" w:rsidR="00402199" w:rsidRPr="007011FD" w:rsidRDefault="00402199" w:rsidP="00402199">
            <w:pPr>
              <w:rPr>
                <w:rFonts w:ascii="Palemonas" w:hAnsi="Palemonas"/>
                <w:color w:val="4472C4"/>
                <w:kern w:val="2"/>
                <w:szCs w:val="24"/>
              </w:rPr>
            </w:pPr>
          </w:p>
        </w:tc>
      </w:tr>
      <w:tr w:rsidR="00402199" w:rsidRPr="007011FD" w14:paraId="77AEF0AE" w14:textId="77777777">
        <w:trPr>
          <w:trHeight w:val="300"/>
        </w:trPr>
        <w:tc>
          <w:tcPr>
            <w:tcW w:w="3094" w:type="dxa"/>
            <w:gridSpan w:val="2"/>
          </w:tcPr>
          <w:p w14:paraId="17EC5DF4" w14:textId="49390910" w:rsidR="00402199" w:rsidRPr="007011FD" w:rsidRDefault="00402199" w:rsidP="00402199">
            <w:pPr>
              <w:rPr>
                <w:rFonts w:ascii="Palemonas" w:hAnsi="Palemonas"/>
                <w:b/>
                <w:kern w:val="2"/>
                <w:szCs w:val="24"/>
                <w:lang w:val="en-US"/>
              </w:rPr>
            </w:pPr>
            <w:r w:rsidRPr="007011FD">
              <w:rPr>
                <w:rFonts w:ascii="Palemonas" w:hAnsi="Palemonas"/>
                <w:b/>
                <w:kern w:val="2"/>
                <w:szCs w:val="24"/>
                <w:lang w:val="en-US"/>
              </w:rPr>
              <w:t xml:space="preserve">9.10. </w:t>
            </w:r>
            <w:r w:rsidRPr="007011FD">
              <w:rPr>
                <w:rFonts w:ascii="Palemonas" w:hAnsi="Palemonas"/>
                <w:b/>
                <w:kern w:val="2"/>
                <w:szCs w:val="24"/>
              </w:rPr>
              <w:t>Kitos netesybos</w:t>
            </w:r>
          </w:p>
        </w:tc>
        <w:tc>
          <w:tcPr>
            <w:tcW w:w="6441" w:type="dxa"/>
            <w:gridSpan w:val="2"/>
          </w:tcPr>
          <w:p w14:paraId="61DD08FE" w14:textId="1691187E" w:rsidR="00402199" w:rsidRPr="007011FD" w:rsidRDefault="00402199" w:rsidP="00402199">
            <w:pPr>
              <w:rPr>
                <w:rFonts w:ascii="Palemonas" w:hAnsi="Palemonas"/>
                <w:color w:val="4472C4"/>
                <w:kern w:val="2"/>
                <w:szCs w:val="24"/>
              </w:rPr>
            </w:pPr>
          </w:p>
        </w:tc>
      </w:tr>
      <w:tr w:rsidR="00027B83" w:rsidRPr="007011FD" w14:paraId="7412B22E" w14:textId="77777777">
        <w:trPr>
          <w:trHeight w:val="300"/>
        </w:trPr>
        <w:tc>
          <w:tcPr>
            <w:tcW w:w="9535" w:type="dxa"/>
            <w:gridSpan w:val="4"/>
          </w:tcPr>
          <w:p w14:paraId="0D543F72" w14:textId="77777777" w:rsidR="00027B83" w:rsidRPr="007011FD" w:rsidRDefault="000B0897">
            <w:pPr>
              <w:jc w:val="center"/>
              <w:rPr>
                <w:rFonts w:ascii="Palemonas" w:hAnsi="Palemonas"/>
                <w:color w:val="4472C4"/>
                <w:kern w:val="2"/>
                <w:szCs w:val="24"/>
              </w:rPr>
            </w:pPr>
            <w:r w:rsidRPr="007011FD">
              <w:rPr>
                <w:rFonts w:ascii="Palemonas" w:hAnsi="Palemonas"/>
                <w:b/>
                <w:kern w:val="2"/>
                <w:szCs w:val="24"/>
              </w:rPr>
              <w:t>10. ESMINĖS SUTARTIES SĄLYGOS</w:t>
            </w:r>
          </w:p>
        </w:tc>
      </w:tr>
      <w:tr w:rsidR="00402199" w:rsidRPr="007011FD" w14:paraId="4A74E676" w14:textId="77777777">
        <w:trPr>
          <w:trHeight w:val="300"/>
        </w:trPr>
        <w:tc>
          <w:tcPr>
            <w:tcW w:w="3094" w:type="dxa"/>
            <w:gridSpan w:val="2"/>
          </w:tcPr>
          <w:p w14:paraId="0C4A90A4" w14:textId="48800356" w:rsidR="00402199" w:rsidRPr="007011FD" w:rsidRDefault="00402199" w:rsidP="00402199">
            <w:pPr>
              <w:rPr>
                <w:rFonts w:ascii="Palemonas" w:hAnsi="Palemonas"/>
                <w:b/>
                <w:kern w:val="2"/>
                <w:szCs w:val="24"/>
                <w:lang w:val="en-US"/>
              </w:rPr>
            </w:pPr>
            <w:r w:rsidRPr="007011FD">
              <w:rPr>
                <w:rFonts w:ascii="Palemonas" w:hAnsi="Palemonas"/>
                <w:b/>
                <w:kern w:val="2"/>
                <w:szCs w:val="24"/>
                <w:lang w:val="en-US"/>
              </w:rPr>
              <w:t xml:space="preserve">10.1. </w:t>
            </w:r>
            <w:r w:rsidRPr="007011FD">
              <w:rPr>
                <w:rFonts w:ascii="Palemonas" w:hAnsi="Palemonas"/>
                <w:b/>
                <w:kern w:val="2"/>
                <w:szCs w:val="24"/>
              </w:rPr>
              <w:t>Esminės Sutarties sąlygos</w:t>
            </w:r>
          </w:p>
        </w:tc>
        <w:tc>
          <w:tcPr>
            <w:tcW w:w="6441" w:type="dxa"/>
            <w:gridSpan w:val="2"/>
          </w:tcPr>
          <w:p w14:paraId="46FA966F" w14:textId="77777777" w:rsidR="00402199" w:rsidRPr="007011FD" w:rsidRDefault="00402199" w:rsidP="00402199">
            <w:pPr>
              <w:rPr>
                <w:rFonts w:ascii="Palemonas" w:hAnsi="Palemonas"/>
                <w:kern w:val="2"/>
                <w:szCs w:val="24"/>
              </w:rPr>
            </w:pPr>
            <w:r w:rsidRPr="007011FD">
              <w:rPr>
                <w:rFonts w:ascii="Palemonas" w:hAnsi="Palemonas"/>
                <w:kern w:val="2"/>
                <w:szCs w:val="24"/>
              </w:rPr>
              <w:t>Netaikoma</w:t>
            </w:r>
          </w:p>
          <w:p w14:paraId="1AD3CD3A" w14:textId="4BAD008A" w:rsidR="00402199" w:rsidRPr="007011FD" w:rsidRDefault="00402199" w:rsidP="007011FD">
            <w:pPr>
              <w:rPr>
                <w:rFonts w:ascii="Palemonas" w:hAnsi="Palemonas"/>
                <w:color w:val="4472C4"/>
                <w:kern w:val="2"/>
                <w:szCs w:val="24"/>
              </w:rPr>
            </w:pPr>
          </w:p>
        </w:tc>
      </w:tr>
      <w:tr w:rsidR="00402199" w:rsidRPr="007011FD" w14:paraId="68A8F8F5" w14:textId="77777777">
        <w:trPr>
          <w:trHeight w:val="300"/>
        </w:trPr>
        <w:tc>
          <w:tcPr>
            <w:tcW w:w="3094" w:type="dxa"/>
            <w:gridSpan w:val="2"/>
          </w:tcPr>
          <w:p w14:paraId="458F7686" w14:textId="28A3D4D6" w:rsidR="00402199" w:rsidRPr="007011FD" w:rsidRDefault="00402199" w:rsidP="00402199">
            <w:pPr>
              <w:rPr>
                <w:rFonts w:ascii="Palemonas" w:hAnsi="Palemonas"/>
                <w:b/>
                <w:kern w:val="2"/>
                <w:szCs w:val="24"/>
                <w:lang w:val="en-US"/>
              </w:rPr>
            </w:pPr>
            <w:r w:rsidRPr="007011FD">
              <w:rPr>
                <w:rFonts w:ascii="Palemonas" w:hAnsi="Palemonas"/>
                <w:b/>
                <w:bCs/>
                <w:szCs w:val="24"/>
              </w:rPr>
              <w:t>10.2. Dideli arba nuolatiniai esminės Sutarties sąlygos vykdymo trūkumai</w:t>
            </w:r>
          </w:p>
        </w:tc>
        <w:tc>
          <w:tcPr>
            <w:tcW w:w="6441" w:type="dxa"/>
            <w:gridSpan w:val="2"/>
          </w:tcPr>
          <w:p w14:paraId="3371DE10" w14:textId="3345CBF1" w:rsidR="007D6C66" w:rsidRPr="007011FD" w:rsidRDefault="00402199" w:rsidP="007D6C66">
            <w:pPr>
              <w:spacing w:line="276" w:lineRule="auto"/>
              <w:jc w:val="both"/>
              <w:textAlignment w:val="baseline"/>
              <w:rPr>
                <w:rFonts w:ascii="Palemonas" w:hAnsi="Palemonas"/>
                <w:kern w:val="2"/>
                <w:szCs w:val="24"/>
              </w:rPr>
            </w:pPr>
            <w:r w:rsidRPr="007011FD">
              <w:rPr>
                <w:rFonts w:ascii="Palemonas" w:eastAsia="Arial" w:hAnsi="Palemonas"/>
                <w:szCs w:val="24"/>
              </w:rPr>
              <w:t xml:space="preserve">Netaikoma </w:t>
            </w:r>
          </w:p>
          <w:p w14:paraId="2BC2BBBD" w14:textId="42399BE7" w:rsidR="00402199" w:rsidRPr="007011FD" w:rsidRDefault="00402199" w:rsidP="00402199">
            <w:pPr>
              <w:rPr>
                <w:rFonts w:ascii="Palemonas" w:hAnsi="Palemonas"/>
                <w:kern w:val="2"/>
                <w:szCs w:val="24"/>
              </w:rPr>
            </w:pPr>
          </w:p>
        </w:tc>
      </w:tr>
      <w:tr w:rsidR="00027B83" w:rsidRPr="007011FD" w14:paraId="5D5614C8" w14:textId="77777777">
        <w:trPr>
          <w:trHeight w:val="300"/>
        </w:trPr>
        <w:tc>
          <w:tcPr>
            <w:tcW w:w="9535" w:type="dxa"/>
            <w:gridSpan w:val="4"/>
          </w:tcPr>
          <w:p w14:paraId="01BA2625" w14:textId="77777777" w:rsidR="00027B83" w:rsidRPr="007011FD" w:rsidRDefault="000B0897">
            <w:pPr>
              <w:jc w:val="center"/>
              <w:rPr>
                <w:rFonts w:ascii="Palemonas" w:hAnsi="Palemonas"/>
                <w:b/>
                <w:kern w:val="2"/>
                <w:szCs w:val="24"/>
              </w:rPr>
            </w:pPr>
            <w:r w:rsidRPr="007011FD">
              <w:rPr>
                <w:rFonts w:ascii="Palemonas" w:hAnsi="Palemonas"/>
                <w:b/>
                <w:kern w:val="2"/>
                <w:szCs w:val="24"/>
              </w:rPr>
              <w:t>11. SUTARTIES GALIOJIMAS IR KEITIMAS</w:t>
            </w:r>
          </w:p>
        </w:tc>
      </w:tr>
      <w:tr w:rsidR="00027B83" w:rsidRPr="007011FD" w14:paraId="01B4A21F" w14:textId="77777777">
        <w:trPr>
          <w:trHeight w:val="300"/>
        </w:trPr>
        <w:tc>
          <w:tcPr>
            <w:tcW w:w="3094" w:type="dxa"/>
            <w:gridSpan w:val="2"/>
          </w:tcPr>
          <w:p w14:paraId="4A683777" w14:textId="77777777" w:rsidR="00027B83" w:rsidRPr="007011FD" w:rsidRDefault="000B0897">
            <w:pPr>
              <w:rPr>
                <w:rFonts w:ascii="Palemonas" w:hAnsi="Palemonas"/>
                <w:b/>
                <w:kern w:val="2"/>
                <w:szCs w:val="24"/>
              </w:rPr>
            </w:pPr>
            <w:r w:rsidRPr="007011FD">
              <w:rPr>
                <w:rFonts w:ascii="Palemonas" w:hAnsi="Palemonas"/>
                <w:b/>
                <w:szCs w:val="24"/>
              </w:rPr>
              <w:t>11.1. Sutarties sudarymas ir įsigaliojimas</w:t>
            </w:r>
          </w:p>
        </w:tc>
        <w:tc>
          <w:tcPr>
            <w:tcW w:w="6441" w:type="dxa"/>
            <w:gridSpan w:val="2"/>
          </w:tcPr>
          <w:p w14:paraId="6A6371C6" w14:textId="77777777" w:rsidR="00027B83" w:rsidRPr="007011FD" w:rsidRDefault="000B0897">
            <w:pPr>
              <w:rPr>
                <w:rFonts w:ascii="Palemonas" w:hAnsi="Palemonas"/>
                <w:kern w:val="2"/>
                <w:szCs w:val="24"/>
              </w:rPr>
            </w:pPr>
            <w:r w:rsidRPr="007011FD">
              <w:rPr>
                <w:rFonts w:ascii="Palemonas" w:hAnsi="Palemonas"/>
                <w:kern w:val="2"/>
                <w:szCs w:val="24"/>
              </w:rPr>
              <w:t>Ši Sutartis laikoma sudaryta ir įsigalioja nuo Sutarties pasirašymo dienos (antrosios Šalies pasirašymo dieną).</w:t>
            </w:r>
          </w:p>
          <w:p w14:paraId="7396F7FD" w14:textId="19A4E75A" w:rsidR="00027B83" w:rsidRPr="007011FD" w:rsidRDefault="000B0897">
            <w:pPr>
              <w:rPr>
                <w:rFonts w:ascii="Palemonas" w:hAnsi="Palemonas"/>
                <w:color w:val="4472C4"/>
                <w:kern w:val="2"/>
                <w:szCs w:val="24"/>
              </w:rPr>
            </w:pPr>
            <w:r w:rsidRPr="007011FD">
              <w:rPr>
                <w:rFonts w:ascii="Palemonas" w:hAnsi="Palemonas"/>
                <w:color w:val="000000"/>
                <w:kern w:val="2"/>
                <w:szCs w:val="24"/>
              </w:rPr>
              <w:t xml:space="preserve">Sutartis galioja iki visiško prievolių įvykdymo (kol bus išnaudota Pradinės Sutarties vertė, bet jos terminas negali būti ilgesnis kaip </w:t>
            </w:r>
            <w:r w:rsidR="009D55C4">
              <w:rPr>
                <w:rFonts w:ascii="Palemonas" w:hAnsi="Palemonas"/>
                <w:color w:val="000000"/>
                <w:kern w:val="2"/>
                <w:szCs w:val="24"/>
              </w:rPr>
              <w:t xml:space="preserve">10 (dešimt) mėnesių. </w:t>
            </w:r>
          </w:p>
        </w:tc>
      </w:tr>
      <w:tr w:rsidR="00402199" w:rsidRPr="007011FD" w14:paraId="0D3292E1" w14:textId="77777777">
        <w:trPr>
          <w:trHeight w:val="300"/>
        </w:trPr>
        <w:tc>
          <w:tcPr>
            <w:tcW w:w="3094" w:type="dxa"/>
            <w:gridSpan w:val="2"/>
          </w:tcPr>
          <w:p w14:paraId="09BC2075" w14:textId="316E2550" w:rsidR="00402199" w:rsidRPr="007011FD" w:rsidRDefault="00402199" w:rsidP="00402199">
            <w:pPr>
              <w:rPr>
                <w:rFonts w:ascii="Palemonas" w:hAnsi="Palemonas"/>
                <w:b/>
                <w:kern w:val="2"/>
                <w:szCs w:val="24"/>
              </w:rPr>
            </w:pPr>
            <w:r w:rsidRPr="007011FD">
              <w:rPr>
                <w:rFonts w:ascii="Palemonas" w:hAnsi="Palemonas"/>
                <w:b/>
                <w:kern w:val="2"/>
                <w:szCs w:val="24"/>
              </w:rPr>
              <w:t>11.2. Sutarties galiojimo termino pratęsimas</w:t>
            </w:r>
          </w:p>
        </w:tc>
        <w:tc>
          <w:tcPr>
            <w:tcW w:w="6441" w:type="dxa"/>
            <w:gridSpan w:val="2"/>
          </w:tcPr>
          <w:p w14:paraId="105533D0" w14:textId="52D3AEC6" w:rsidR="00402199" w:rsidRPr="00246559" w:rsidRDefault="00402199" w:rsidP="00402199">
            <w:pPr>
              <w:rPr>
                <w:rFonts w:ascii="Palemonas" w:hAnsi="Palemonas"/>
                <w:kern w:val="2"/>
                <w:szCs w:val="24"/>
              </w:rPr>
            </w:pPr>
            <w:r w:rsidRPr="00246559">
              <w:rPr>
                <w:rFonts w:ascii="Palemonas" w:hAnsi="Palemonas"/>
                <w:kern w:val="2"/>
                <w:szCs w:val="24"/>
              </w:rPr>
              <w:t xml:space="preserve">Šalių abipusiu rašytiniu Susitarimu Sutartis tomis pačiomis sąlygomis </w:t>
            </w:r>
            <w:r w:rsidRPr="00246559">
              <w:rPr>
                <w:rFonts w:ascii="Palemonas" w:hAnsi="Palemonas"/>
                <w:szCs w:val="24"/>
              </w:rPr>
              <w:t>nedidinant Sutarties kainos</w:t>
            </w:r>
            <w:r w:rsidRPr="00246559">
              <w:rPr>
                <w:rFonts w:ascii="Palemonas" w:hAnsi="Palemonas"/>
                <w:kern w:val="2"/>
                <w:szCs w:val="24"/>
              </w:rPr>
              <w:t xml:space="preserve"> gali būti pratęsta 1 (vieną) kartą 1 (</w:t>
            </w:r>
            <w:r w:rsidR="00246559" w:rsidRPr="00246559">
              <w:rPr>
                <w:rFonts w:ascii="Palemonas" w:hAnsi="Palemonas"/>
                <w:kern w:val="2"/>
                <w:szCs w:val="24"/>
              </w:rPr>
              <w:t>vienam</w:t>
            </w:r>
            <w:r w:rsidRPr="00246559">
              <w:rPr>
                <w:rFonts w:ascii="Palemonas" w:hAnsi="Palemonas"/>
                <w:kern w:val="2"/>
                <w:szCs w:val="24"/>
              </w:rPr>
              <w:t>) mėnesi</w:t>
            </w:r>
            <w:r w:rsidR="00246559" w:rsidRPr="00246559">
              <w:rPr>
                <w:rFonts w:ascii="Palemonas" w:hAnsi="Palemonas"/>
                <w:kern w:val="2"/>
                <w:szCs w:val="24"/>
              </w:rPr>
              <w:t>ui</w:t>
            </w:r>
            <w:r w:rsidRPr="00246559">
              <w:rPr>
                <w:rFonts w:ascii="Palemonas" w:hAnsi="Palemonas"/>
                <w:kern w:val="2"/>
                <w:szCs w:val="24"/>
              </w:rPr>
              <w:t>, jeigu yra išlikęs poreikis ir esant šiai (šioms) aplinkybėms:</w:t>
            </w:r>
          </w:p>
          <w:p w14:paraId="584CEF90" w14:textId="5029CDED" w:rsidR="00402199" w:rsidRPr="00246559" w:rsidRDefault="00402199" w:rsidP="00402199">
            <w:pPr>
              <w:rPr>
                <w:rFonts w:ascii="Palemonas" w:eastAsia="Calibri" w:hAnsi="Palemonas"/>
                <w:szCs w:val="24"/>
              </w:rPr>
            </w:pPr>
            <w:r w:rsidRPr="00246559">
              <w:rPr>
                <w:rFonts w:ascii="Palemonas" w:eastAsia="Calibri" w:hAnsi="Palemonas"/>
                <w:szCs w:val="24"/>
              </w:rPr>
              <w:t>11.2.</w:t>
            </w:r>
            <w:r w:rsidR="00246559" w:rsidRPr="00246559">
              <w:rPr>
                <w:rFonts w:ascii="Palemonas" w:eastAsia="Calibri" w:hAnsi="Palemonas"/>
                <w:szCs w:val="24"/>
              </w:rPr>
              <w:t>1</w:t>
            </w:r>
            <w:r w:rsidRPr="00246559">
              <w:rPr>
                <w:rFonts w:ascii="Palemonas" w:eastAsia="Calibri" w:hAnsi="Palemonas"/>
                <w:szCs w:val="24"/>
              </w:rPr>
              <w:t>. Teikėjas Pasaugas suteikė nepraleisdamas Paslaugų teikimo terminų / Paslaugų suteikimo terminas buvo praleistas ne daugiau nei 2 dienas;</w:t>
            </w:r>
          </w:p>
          <w:p w14:paraId="1A8F5396" w14:textId="6AE67968" w:rsidR="00402199" w:rsidRPr="00246559" w:rsidRDefault="00402199" w:rsidP="00402199">
            <w:pPr>
              <w:rPr>
                <w:rFonts w:ascii="Palemonas" w:eastAsia="Calibri" w:hAnsi="Palemonas"/>
                <w:szCs w:val="24"/>
              </w:rPr>
            </w:pPr>
            <w:r w:rsidRPr="00246559">
              <w:rPr>
                <w:rFonts w:ascii="Palemonas" w:eastAsia="Calibri" w:hAnsi="Palemonas"/>
                <w:szCs w:val="24"/>
              </w:rPr>
              <w:t>11.2.</w:t>
            </w:r>
            <w:r w:rsidR="00246559" w:rsidRPr="00246559">
              <w:rPr>
                <w:rFonts w:ascii="Palemonas" w:eastAsia="Calibri" w:hAnsi="Palemonas"/>
                <w:szCs w:val="24"/>
              </w:rPr>
              <w:t>2</w:t>
            </w:r>
            <w:r w:rsidRPr="00246559">
              <w:rPr>
                <w:rFonts w:ascii="Palemonas" w:eastAsia="Calibri" w:hAnsi="Palemonas"/>
                <w:szCs w:val="24"/>
              </w:rPr>
              <w:t>. Paslaugos suteiktos be trūkumų;</w:t>
            </w:r>
          </w:p>
          <w:p w14:paraId="782060E8" w14:textId="73F27C47" w:rsidR="00402199" w:rsidRPr="00246559" w:rsidRDefault="00402199" w:rsidP="00402199">
            <w:pPr>
              <w:rPr>
                <w:rFonts w:ascii="Palemonas" w:eastAsia="Calibri" w:hAnsi="Palemonas"/>
                <w:color w:val="FF0000"/>
                <w:szCs w:val="24"/>
              </w:rPr>
            </w:pPr>
            <w:r w:rsidRPr="00246559">
              <w:rPr>
                <w:rFonts w:ascii="Palemonas" w:eastAsia="Calibri" w:hAnsi="Palemonas"/>
                <w:szCs w:val="24"/>
              </w:rPr>
              <w:t>11.2.</w:t>
            </w:r>
            <w:r w:rsidR="00246559" w:rsidRPr="00246559">
              <w:rPr>
                <w:rFonts w:ascii="Palemonas" w:eastAsia="Calibri" w:hAnsi="Palemonas"/>
                <w:szCs w:val="24"/>
              </w:rPr>
              <w:t>3</w:t>
            </w:r>
            <w:r w:rsidRPr="00246559">
              <w:rPr>
                <w:rFonts w:ascii="Palemonas" w:eastAsia="Calibri" w:hAnsi="Palemonas"/>
                <w:szCs w:val="24"/>
              </w:rPr>
              <w:t>. Tiekėjas visą Sutarties vykdymo laikotarpį laikėsi Tiekėjo pasiūlyme nurodytų įsipareigojimų dėl Kokybinių kriterijų;</w:t>
            </w:r>
          </w:p>
        </w:tc>
      </w:tr>
      <w:tr w:rsidR="00027B83" w:rsidRPr="007011FD" w14:paraId="7FE809EC" w14:textId="77777777">
        <w:trPr>
          <w:trHeight w:val="300"/>
        </w:trPr>
        <w:tc>
          <w:tcPr>
            <w:tcW w:w="9535" w:type="dxa"/>
            <w:gridSpan w:val="4"/>
          </w:tcPr>
          <w:p w14:paraId="6839791C" w14:textId="77777777" w:rsidR="00027B83" w:rsidRPr="007011FD" w:rsidRDefault="000B0897">
            <w:pPr>
              <w:jc w:val="center"/>
              <w:rPr>
                <w:rFonts w:ascii="Palemonas" w:hAnsi="Palemonas"/>
                <w:b/>
                <w:kern w:val="2"/>
                <w:szCs w:val="24"/>
              </w:rPr>
            </w:pPr>
            <w:r w:rsidRPr="007011FD">
              <w:rPr>
                <w:rFonts w:ascii="Palemonas" w:hAnsi="Palemonas"/>
                <w:b/>
                <w:kern w:val="2"/>
                <w:szCs w:val="24"/>
              </w:rPr>
              <w:t>12. SUTARTIES NUTRAUKIMAS</w:t>
            </w:r>
          </w:p>
        </w:tc>
      </w:tr>
      <w:tr w:rsidR="00027B83" w:rsidRPr="007011FD"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7011FD" w:rsidRDefault="000B0897">
            <w:pPr>
              <w:rPr>
                <w:rFonts w:ascii="Palemonas" w:hAnsi="Palemonas"/>
                <w:b/>
                <w:kern w:val="2"/>
                <w:szCs w:val="24"/>
              </w:rPr>
            </w:pPr>
            <w:r w:rsidRPr="007011FD">
              <w:rPr>
                <w:rFonts w:ascii="Palemonas" w:hAnsi="Palemonas"/>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01CE246" w:rsidR="00027B83" w:rsidRPr="00246559" w:rsidRDefault="000B0897">
            <w:pPr>
              <w:rPr>
                <w:rFonts w:ascii="Palemonas" w:hAnsi="Palemonas"/>
                <w:kern w:val="2"/>
                <w:szCs w:val="24"/>
              </w:rPr>
            </w:pPr>
            <w:r w:rsidRPr="007011FD">
              <w:rPr>
                <w:rFonts w:ascii="Palemonas" w:hAnsi="Palemonas"/>
                <w:kern w:val="2"/>
                <w:szCs w:val="24"/>
              </w:rPr>
              <w:t>Sutartis gali būti nutraukiama rašytiniu Šalių susitarimu arba vienašališkai, Bendrosiose sąlygose nustatyta tvarka.</w:t>
            </w:r>
          </w:p>
        </w:tc>
      </w:tr>
      <w:tr w:rsidR="00402199" w:rsidRPr="007011FD"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7011FD" w:rsidRDefault="00402199" w:rsidP="00402199">
            <w:pPr>
              <w:rPr>
                <w:rFonts w:ascii="Palemonas" w:hAnsi="Palemonas"/>
                <w:b/>
                <w:kern w:val="2"/>
                <w:szCs w:val="24"/>
              </w:rPr>
            </w:pPr>
            <w:r w:rsidRPr="007011FD">
              <w:rPr>
                <w:rFonts w:ascii="Palemonas" w:hAnsi="Palemonas"/>
                <w:b/>
                <w:kern w:val="2"/>
                <w:szCs w:val="24"/>
              </w:rPr>
              <w:t xml:space="preserve">12.2. Esminiai Sutarties </w:t>
            </w:r>
            <w:r w:rsidRPr="007011FD">
              <w:rPr>
                <w:rFonts w:ascii="Palemonas" w:hAnsi="Palemonas"/>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34922CC2" w:rsidR="00402199" w:rsidRPr="00246559" w:rsidRDefault="00402199" w:rsidP="00402199">
            <w:pPr>
              <w:rPr>
                <w:rFonts w:ascii="Palemonas" w:hAnsi="Palemonas"/>
                <w:kern w:val="2"/>
                <w:szCs w:val="24"/>
              </w:rPr>
            </w:pPr>
            <w:r w:rsidRPr="00246559">
              <w:rPr>
                <w:rFonts w:ascii="Palemonas" w:hAnsi="Palemonas"/>
                <w:kern w:val="2"/>
                <w:szCs w:val="24"/>
              </w:rPr>
              <w:t>12.2.1. jeigu Tiekėjas nevykdo prisiimtų įsipareigojimų už Sutartyje nustatytą Sutarties kainą;</w:t>
            </w:r>
          </w:p>
          <w:p w14:paraId="59D7E224" w14:textId="29A01067" w:rsidR="00402199" w:rsidRPr="00246559" w:rsidRDefault="00402199" w:rsidP="003B6C34">
            <w:pPr>
              <w:jc w:val="both"/>
              <w:rPr>
                <w:rFonts w:ascii="Palemonas" w:eastAsia="Arial" w:hAnsi="Palemonas"/>
                <w:kern w:val="2"/>
                <w:szCs w:val="24"/>
                <w:lang w:val="lt"/>
              </w:rPr>
            </w:pPr>
            <w:r w:rsidRPr="00246559">
              <w:rPr>
                <w:rFonts w:ascii="Palemonas" w:eastAsia="Arial" w:hAnsi="Palemonas"/>
                <w:kern w:val="2"/>
                <w:szCs w:val="24"/>
                <w:lang w:val="lt"/>
              </w:rPr>
              <w:t>12.2.</w:t>
            </w:r>
            <w:r w:rsidR="00246559" w:rsidRPr="00246559">
              <w:rPr>
                <w:rFonts w:ascii="Palemonas" w:eastAsia="Arial" w:hAnsi="Palemonas"/>
                <w:kern w:val="2"/>
                <w:szCs w:val="24"/>
                <w:lang w:val="lt"/>
              </w:rPr>
              <w:t>2</w:t>
            </w:r>
            <w:r w:rsidRPr="00246559">
              <w:rPr>
                <w:rFonts w:ascii="Palemonas" w:eastAsia="Arial" w:hAnsi="Palemonas"/>
                <w:kern w:val="2"/>
                <w:szCs w:val="24"/>
                <w:lang w:val="lt"/>
              </w:rPr>
              <w:t xml:space="preserve">. jeigu Tiekėjas nesilaiko Sutartyje nustatytų Paslaugų teikimo terminų 2 (du) kartus iš eilės arba vėluoja suteikti </w:t>
            </w:r>
            <w:r w:rsidRPr="00246559">
              <w:rPr>
                <w:rFonts w:ascii="Palemonas" w:eastAsia="Arial" w:hAnsi="Palemonas"/>
                <w:kern w:val="2"/>
                <w:szCs w:val="24"/>
                <w:lang w:val="lt"/>
              </w:rPr>
              <w:lastRenderedPageBreak/>
              <w:t xml:space="preserve">Paslaugas daugiau nei </w:t>
            </w:r>
            <w:r w:rsidR="00314345">
              <w:rPr>
                <w:rFonts w:ascii="Palemonas" w:eastAsia="Arial" w:hAnsi="Palemonas"/>
                <w:kern w:val="2"/>
                <w:szCs w:val="24"/>
                <w:lang w:val="lt"/>
              </w:rPr>
              <w:t xml:space="preserve">10 </w:t>
            </w:r>
            <w:r w:rsidR="003B6C34">
              <w:rPr>
                <w:rFonts w:ascii="Palemonas" w:eastAsia="Arial" w:hAnsi="Palemonas"/>
                <w:kern w:val="2"/>
                <w:szCs w:val="24"/>
                <w:lang w:val="lt"/>
              </w:rPr>
              <w:t xml:space="preserve">(dešimt) </w:t>
            </w:r>
            <w:r w:rsidR="00314345">
              <w:rPr>
                <w:rFonts w:ascii="Palemonas" w:eastAsia="Arial" w:hAnsi="Palemonas"/>
                <w:kern w:val="2"/>
                <w:szCs w:val="24"/>
                <w:lang w:val="lt"/>
              </w:rPr>
              <w:t xml:space="preserve">dienų </w:t>
            </w:r>
            <w:r w:rsidRPr="00246559">
              <w:rPr>
                <w:rFonts w:ascii="Palemonas" w:eastAsia="Arial" w:hAnsi="Palemonas"/>
                <w:kern w:val="2"/>
                <w:szCs w:val="24"/>
                <w:lang w:val="lt"/>
              </w:rPr>
              <w:t>nuo Sutartyje nustatyto Paslaugų suteikimo termino;</w:t>
            </w:r>
          </w:p>
          <w:p w14:paraId="4A0B73D1" w14:textId="67A3E7D5" w:rsidR="00402199" w:rsidRPr="00246559" w:rsidRDefault="00402199" w:rsidP="003B6C34">
            <w:pPr>
              <w:tabs>
                <w:tab w:val="left" w:pos="567"/>
                <w:tab w:val="left" w:pos="851"/>
                <w:tab w:val="left" w:pos="992"/>
                <w:tab w:val="left" w:pos="1134"/>
              </w:tabs>
              <w:jc w:val="both"/>
              <w:rPr>
                <w:rFonts w:ascii="Palemonas" w:eastAsia="Arial" w:hAnsi="Palemonas"/>
                <w:kern w:val="2"/>
                <w:szCs w:val="24"/>
                <w:lang w:val="lt"/>
              </w:rPr>
            </w:pPr>
            <w:r w:rsidRPr="00246559">
              <w:rPr>
                <w:rFonts w:ascii="Palemonas" w:eastAsia="Arial" w:hAnsi="Palemonas"/>
                <w:kern w:val="2"/>
                <w:szCs w:val="24"/>
                <w:lang w:val="lt"/>
              </w:rPr>
              <w:t>12.2.</w:t>
            </w:r>
            <w:r w:rsidR="00246559">
              <w:rPr>
                <w:rFonts w:ascii="Palemonas" w:eastAsia="Arial" w:hAnsi="Palemonas"/>
                <w:kern w:val="2"/>
                <w:szCs w:val="24"/>
                <w:lang w:val="lt"/>
              </w:rPr>
              <w:t>3</w:t>
            </w:r>
            <w:r w:rsidRPr="00246559">
              <w:rPr>
                <w:rFonts w:ascii="Palemonas" w:eastAsia="Arial" w:hAnsi="Palemonas"/>
                <w:kern w:val="2"/>
                <w:szCs w:val="24"/>
                <w:lang w:val="lt"/>
              </w:rPr>
              <w:t>. jeigu Tiekėjas pažeidžia Paslaugų suteikimo terminus ir priskaičiuotų netesybų už vėlavimą suma viršija 20 (dvidešimt) proc. Pradinės sutarties vertės;</w:t>
            </w:r>
          </w:p>
          <w:p w14:paraId="3466F29E" w14:textId="52B2FCA7" w:rsidR="00402199" w:rsidRPr="00246559" w:rsidRDefault="00402199" w:rsidP="003B6C34">
            <w:pPr>
              <w:tabs>
                <w:tab w:val="left" w:pos="567"/>
                <w:tab w:val="left" w:pos="851"/>
                <w:tab w:val="left" w:pos="992"/>
                <w:tab w:val="left" w:pos="1134"/>
              </w:tabs>
              <w:jc w:val="both"/>
              <w:rPr>
                <w:rFonts w:ascii="Palemonas" w:eastAsia="Arial" w:hAnsi="Palemonas"/>
                <w:kern w:val="2"/>
                <w:szCs w:val="24"/>
                <w:lang w:val="lt"/>
              </w:rPr>
            </w:pPr>
            <w:r w:rsidRPr="00246559">
              <w:rPr>
                <w:rFonts w:ascii="Palemonas" w:eastAsia="Arial" w:hAnsi="Palemonas"/>
                <w:kern w:val="2"/>
                <w:szCs w:val="24"/>
                <w:lang w:val="lt"/>
              </w:rPr>
              <w:t>12.2.</w:t>
            </w:r>
            <w:r w:rsidR="00261571">
              <w:rPr>
                <w:rFonts w:ascii="Palemonas" w:eastAsia="Arial" w:hAnsi="Palemonas"/>
                <w:kern w:val="2"/>
                <w:szCs w:val="24"/>
                <w:lang w:val="lt"/>
              </w:rPr>
              <w:t>4</w:t>
            </w:r>
            <w:r w:rsidRPr="00246559">
              <w:rPr>
                <w:rFonts w:ascii="Palemonas" w:eastAsia="Arial" w:hAnsi="Palemonas"/>
                <w:kern w:val="2"/>
                <w:szCs w:val="24"/>
                <w:lang w:val="lt"/>
              </w:rPr>
              <w:t>. Tiekėjas pažeidžia Paslaugų suteikimo terminus ir dėl Paslaugų suteikimo vėlavimo Paslaugos tampa nebereikalingos;</w:t>
            </w:r>
          </w:p>
          <w:p w14:paraId="6C765B22" w14:textId="2F267859" w:rsidR="00402199" w:rsidRPr="00246559" w:rsidRDefault="00402199" w:rsidP="003B6C34">
            <w:pPr>
              <w:tabs>
                <w:tab w:val="left" w:pos="567"/>
                <w:tab w:val="left" w:pos="851"/>
                <w:tab w:val="left" w:pos="992"/>
                <w:tab w:val="left" w:pos="1134"/>
              </w:tabs>
              <w:jc w:val="both"/>
              <w:rPr>
                <w:rFonts w:ascii="Palemonas" w:eastAsia="Arial" w:hAnsi="Palemonas"/>
                <w:kern w:val="2"/>
                <w:szCs w:val="24"/>
                <w:lang w:val="lt"/>
              </w:rPr>
            </w:pPr>
            <w:r w:rsidRPr="00246559">
              <w:rPr>
                <w:rFonts w:ascii="Palemonas" w:eastAsia="Arial" w:hAnsi="Palemonas"/>
                <w:kern w:val="2"/>
                <w:szCs w:val="24"/>
                <w:lang w:val="lt"/>
              </w:rPr>
              <w:t>12.2.</w:t>
            </w:r>
            <w:r w:rsidR="00261571">
              <w:rPr>
                <w:rFonts w:ascii="Palemonas" w:eastAsia="Arial" w:hAnsi="Palemonas"/>
                <w:kern w:val="2"/>
                <w:szCs w:val="24"/>
                <w:lang w:val="lt"/>
              </w:rPr>
              <w:t>5</w:t>
            </w:r>
            <w:r w:rsidRPr="00246559">
              <w:rPr>
                <w:rFonts w:ascii="Palemonas" w:eastAsia="Arial" w:hAnsi="Palemonas"/>
                <w:kern w:val="2"/>
                <w:szCs w:val="24"/>
                <w:lang w:val="lt"/>
              </w:rPr>
              <w:t>. Tiekėjas daugiau kaip 2 (du) kartus suteikia Paslaugas, kurios neatitinka Sutartyje ir (ar) įstatymuose nustatytų reikalavimų Paslaugoms;</w:t>
            </w:r>
          </w:p>
          <w:p w14:paraId="0B019B64" w14:textId="5E3062E4" w:rsidR="00402199" w:rsidRPr="007011FD" w:rsidRDefault="00402199" w:rsidP="003B6C34">
            <w:pPr>
              <w:rPr>
                <w:rFonts w:ascii="Palemonas" w:eastAsia="Arial" w:hAnsi="Palemonas"/>
                <w:color w:val="FF0000"/>
                <w:kern w:val="2"/>
                <w:szCs w:val="24"/>
              </w:rPr>
            </w:pPr>
            <w:r w:rsidRPr="00246559">
              <w:rPr>
                <w:rFonts w:ascii="Palemonas" w:eastAsia="Arial" w:hAnsi="Palemonas"/>
                <w:kern w:val="2"/>
                <w:szCs w:val="24"/>
                <w:lang w:val="lt"/>
              </w:rPr>
              <w:t>12.2.</w:t>
            </w:r>
            <w:r w:rsidR="00535800">
              <w:rPr>
                <w:rFonts w:ascii="Palemonas" w:eastAsia="Arial" w:hAnsi="Palemonas"/>
                <w:kern w:val="2"/>
                <w:szCs w:val="24"/>
                <w:lang w:val="lt"/>
              </w:rPr>
              <w:t>6</w:t>
            </w:r>
            <w:r w:rsidRPr="00246559">
              <w:rPr>
                <w:rFonts w:ascii="Palemonas" w:eastAsia="Arial" w:hAnsi="Palemonas"/>
                <w:kern w:val="2"/>
                <w:szCs w:val="24"/>
                <w:lang w:val="lt"/>
              </w:rPr>
              <w:t>. Tiekėjas 2 (du) kartus pažeidžia esminę Sutarties sąlygą.</w:t>
            </w:r>
          </w:p>
        </w:tc>
      </w:tr>
      <w:tr w:rsidR="00027B83" w:rsidRPr="007011FD" w14:paraId="46270E91" w14:textId="77777777">
        <w:trPr>
          <w:trHeight w:val="300"/>
        </w:trPr>
        <w:tc>
          <w:tcPr>
            <w:tcW w:w="9535" w:type="dxa"/>
            <w:gridSpan w:val="4"/>
          </w:tcPr>
          <w:p w14:paraId="07E06248" w14:textId="3311D3A6" w:rsidR="00027B83" w:rsidRPr="007011FD" w:rsidRDefault="000B0897">
            <w:pPr>
              <w:jc w:val="center"/>
              <w:rPr>
                <w:rFonts w:ascii="Palemonas" w:hAnsi="Palemonas"/>
                <w:kern w:val="2"/>
                <w:szCs w:val="24"/>
              </w:rPr>
            </w:pPr>
            <w:r w:rsidRPr="007011FD">
              <w:rPr>
                <w:rFonts w:ascii="Palemonas" w:hAnsi="Palemonas"/>
                <w:b/>
                <w:kern w:val="2"/>
                <w:szCs w:val="24"/>
              </w:rPr>
              <w:lastRenderedPageBreak/>
              <w:t>13. APLINKOS APSAUGOS IR SOCIALINIAI KRITERIJAI</w:t>
            </w:r>
          </w:p>
        </w:tc>
      </w:tr>
      <w:tr w:rsidR="00027B83" w:rsidRPr="007011FD" w14:paraId="18AE2F61" w14:textId="77777777">
        <w:trPr>
          <w:trHeight w:val="300"/>
        </w:trPr>
        <w:tc>
          <w:tcPr>
            <w:tcW w:w="3058" w:type="dxa"/>
          </w:tcPr>
          <w:p w14:paraId="6366A32C" w14:textId="77777777" w:rsidR="00027B83" w:rsidRPr="007011FD" w:rsidRDefault="000B0897">
            <w:pPr>
              <w:rPr>
                <w:rFonts w:ascii="Palemonas" w:hAnsi="Palemonas"/>
                <w:b/>
                <w:kern w:val="2"/>
                <w:szCs w:val="24"/>
              </w:rPr>
            </w:pPr>
            <w:r w:rsidRPr="007011FD">
              <w:rPr>
                <w:rFonts w:ascii="Palemonas" w:hAnsi="Palemonas"/>
                <w:b/>
                <w:kern w:val="2"/>
                <w:szCs w:val="24"/>
              </w:rPr>
              <w:t xml:space="preserve">13.1. Su perkamomis paslaugomis susiję  aplinkos apsaugos kriterijai </w:t>
            </w:r>
          </w:p>
        </w:tc>
        <w:tc>
          <w:tcPr>
            <w:tcW w:w="6477" w:type="dxa"/>
            <w:gridSpan w:val="3"/>
          </w:tcPr>
          <w:p w14:paraId="3F14B69B" w14:textId="23F4544D" w:rsidR="00027B83" w:rsidRPr="007011FD" w:rsidRDefault="00E32BAB" w:rsidP="00E32BAB">
            <w:pPr>
              <w:rPr>
                <w:rFonts w:ascii="Palemonas" w:hAnsi="Palemonas"/>
                <w:kern w:val="2"/>
                <w:szCs w:val="24"/>
              </w:rPr>
            </w:pPr>
            <w:r w:rsidRPr="00F24021">
              <w:rPr>
                <w:rFonts w:ascii="Palemonas" w:hAnsi="Palemonas"/>
              </w:rPr>
              <w:t>Kadangi perkamos nematerialaus pobūdžio intelektinės paslaugos, todėl, vadovaujantis Lietuvos Respublikos aplinkos ministro 2022 m. gruodžio 13 d. įsakymo Nr. D3-401 4.4.3</w:t>
            </w:r>
            <w:r>
              <w:rPr>
                <w:rFonts w:ascii="Palemonas" w:hAnsi="Palemonas"/>
              </w:rPr>
              <w:t> pa</w:t>
            </w:r>
            <w:r w:rsidRPr="00F24021">
              <w:rPr>
                <w:rFonts w:ascii="Palemonas" w:hAnsi="Palemonas"/>
              </w:rPr>
              <w:t>punk</w:t>
            </w:r>
            <w:r>
              <w:rPr>
                <w:rFonts w:ascii="Palemonas" w:hAnsi="Palemonas"/>
              </w:rPr>
              <w:t>či</w:t>
            </w:r>
            <w:r w:rsidRPr="00F24021">
              <w:rPr>
                <w:rFonts w:ascii="Palemonas" w:hAnsi="Palemonas"/>
              </w:rPr>
              <w:t>u, pirkimas laikomas žaliu.</w:t>
            </w:r>
          </w:p>
        </w:tc>
      </w:tr>
      <w:tr w:rsidR="00027B83" w:rsidRPr="007011FD" w14:paraId="71B127CD" w14:textId="77777777">
        <w:trPr>
          <w:trHeight w:val="300"/>
        </w:trPr>
        <w:tc>
          <w:tcPr>
            <w:tcW w:w="3058" w:type="dxa"/>
          </w:tcPr>
          <w:p w14:paraId="6D5C5242" w14:textId="77777777" w:rsidR="00027B83" w:rsidRPr="007011FD" w:rsidRDefault="000B0897">
            <w:pPr>
              <w:rPr>
                <w:rFonts w:ascii="Palemonas" w:hAnsi="Palemonas"/>
                <w:b/>
                <w:kern w:val="2"/>
                <w:szCs w:val="24"/>
              </w:rPr>
            </w:pPr>
            <w:r w:rsidRPr="007011FD">
              <w:rPr>
                <w:rFonts w:ascii="Palemonas" w:hAnsi="Palemonas"/>
                <w:b/>
                <w:kern w:val="2"/>
                <w:szCs w:val="24"/>
              </w:rPr>
              <w:t>13.2. Su perkamomis Paslaugomis susiję socialiniai kriterijai</w:t>
            </w:r>
          </w:p>
        </w:tc>
        <w:tc>
          <w:tcPr>
            <w:tcW w:w="6477" w:type="dxa"/>
            <w:gridSpan w:val="3"/>
          </w:tcPr>
          <w:p w14:paraId="09CCACC2" w14:textId="77777777" w:rsidR="00027B83" w:rsidRPr="007011FD" w:rsidRDefault="000B0897">
            <w:pPr>
              <w:rPr>
                <w:rFonts w:ascii="Palemonas" w:hAnsi="Palemonas"/>
                <w:color w:val="000000"/>
                <w:kern w:val="2"/>
                <w:szCs w:val="24"/>
                <w:shd w:val="clear" w:color="auto" w:fill="FFFFFF"/>
              </w:rPr>
            </w:pPr>
            <w:r w:rsidRPr="007011FD">
              <w:rPr>
                <w:rFonts w:ascii="Palemonas" w:hAnsi="Palemonas"/>
                <w:color w:val="000000"/>
                <w:kern w:val="2"/>
                <w:szCs w:val="24"/>
                <w:shd w:val="clear" w:color="auto" w:fill="FFFFFF"/>
              </w:rPr>
              <w:t>Netaikoma</w:t>
            </w:r>
          </w:p>
          <w:p w14:paraId="0C0C4ED8" w14:textId="77777777" w:rsidR="00027B83" w:rsidRPr="007011FD" w:rsidRDefault="00027B83">
            <w:pPr>
              <w:rPr>
                <w:rFonts w:ascii="Palemonas" w:hAnsi="Palemonas"/>
                <w:color w:val="000000"/>
                <w:kern w:val="2"/>
                <w:szCs w:val="24"/>
                <w:shd w:val="clear" w:color="auto" w:fill="FFFFFF"/>
              </w:rPr>
            </w:pPr>
          </w:p>
          <w:p w14:paraId="7170065E" w14:textId="462FCD67" w:rsidR="00027B83" w:rsidRPr="007011FD" w:rsidRDefault="00027B83">
            <w:pPr>
              <w:rPr>
                <w:rFonts w:ascii="Palemonas" w:hAnsi="Palemonas"/>
                <w:color w:val="0070C0"/>
                <w:kern w:val="2"/>
                <w:szCs w:val="24"/>
              </w:rPr>
            </w:pPr>
          </w:p>
        </w:tc>
      </w:tr>
      <w:tr w:rsidR="00027B83" w:rsidRPr="007011FD" w14:paraId="0E3437C2" w14:textId="77777777">
        <w:trPr>
          <w:trHeight w:val="300"/>
        </w:trPr>
        <w:tc>
          <w:tcPr>
            <w:tcW w:w="9535" w:type="dxa"/>
            <w:gridSpan w:val="4"/>
          </w:tcPr>
          <w:p w14:paraId="3450D3CB" w14:textId="77777777" w:rsidR="00027B83" w:rsidRPr="007011FD" w:rsidRDefault="000B0897">
            <w:pPr>
              <w:jc w:val="center"/>
              <w:rPr>
                <w:rFonts w:ascii="Palemonas" w:hAnsi="Palemonas"/>
                <w:b/>
                <w:kern w:val="2"/>
                <w:szCs w:val="24"/>
              </w:rPr>
            </w:pPr>
            <w:r w:rsidRPr="007011FD">
              <w:rPr>
                <w:rFonts w:ascii="Palemonas" w:hAnsi="Palemonas"/>
                <w:b/>
                <w:kern w:val="2"/>
                <w:szCs w:val="24"/>
              </w:rPr>
              <w:t xml:space="preserve">14. BENDRŲJŲ SĄLYGŲ PAKEITIMAI IR PAPILDYMAI </w:t>
            </w:r>
          </w:p>
          <w:p w14:paraId="1BD9D104" w14:textId="6F30CB3A" w:rsidR="00027B83" w:rsidRPr="007011FD" w:rsidRDefault="00027B83">
            <w:pPr>
              <w:jc w:val="center"/>
              <w:rPr>
                <w:rFonts w:ascii="Palemonas" w:hAnsi="Palemonas"/>
                <w:kern w:val="2"/>
                <w:szCs w:val="24"/>
              </w:rPr>
            </w:pPr>
          </w:p>
        </w:tc>
      </w:tr>
      <w:tr w:rsidR="00027B83" w:rsidRPr="007011FD" w14:paraId="00CDF661" w14:textId="77777777">
        <w:trPr>
          <w:trHeight w:val="300"/>
        </w:trPr>
        <w:tc>
          <w:tcPr>
            <w:tcW w:w="3058" w:type="dxa"/>
          </w:tcPr>
          <w:p w14:paraId="044BD4E3" w14:textId="77777777" w:rsidR="00027B83" w:rsidRPr="007011FD" w:rsidRDefault="000B0897">
            <w:pPr>
              <w:rPr>
                <w:rFonts w:ascii="Palemonas" w:hAnsi="Palemonas"/>
                <w:b/>
                <w:kern w:val="2"/>
                <w:szCs w:val="24"/>
              </w:rPr>
            </w:pPr>
            <w:r w:rsidRPr="007011FD">
              <w:rPr>
                <w:rFonts w:ascii="Palemonas" w:hAnsi="Palemonas"/>
                <w:b/>
                <w:kern w:val="2"/>
                <w:szCs w:val="24"/>
              </w:rPr>
              <w:t xml:space="preserve">14.1. </w:t>
            </w:r>
          </w:p>
        </w:tc>
        <w:tc>
          <w:tcPr>
            <w:tcW w:w="6477" w:type="dxa"/>
            <w:gridSpan w:val="3"/>
          </w:tcPr>
          <w:p w14:paraId="71F9375E" w14:textId="496CD0BA" w:rsidR="00027B83" w:rsidRPr="007011FD" w:rsidRDefault="0028400C">
            <w:pPr>
              <w:rPr>
                <w:rFonts w:ascii="Palemonas" w:hAnsi="Palemonas"/>
                <w:kern w:val="2"/>
                <w:szCs w:val="24"/>
              </w:rPr>
            </w:pPr>
            <w:r>
              <w:rPr>
                <w:rFonts w:ascii="Palemonas" w:hAnsi="Palemonas"/>
                <w:kern w:val="2"/>
                <w:szCs w:val="24"/>
              </w:rPr>
              <w:t>Netaikoma</w:t>
            </w:r>
          </w:p>
        </w:tc>
      </w:tr>
      <w:tr w:rsidR="00027B83" w:rsidRPr="007011FD" w14:paraId="7ED2EDF1" w14:textId="77777777">
        <w:trPr>
          <w:trHeight w:val="300"/>
        </w:trPr>
        <w:tc>
          <w:tcPr>
            <w:tcW w:w="9535" w:type="dxa"/>
            <w:gridSpan w:val="4"/>
          </w:tcPr>
          <w:p w14:paraId="689031C9" w14:textId="77777777" w:rsidR="00027B83" w:rsidRPr="007011FD" w:rsidRDefault="000B0897">
            <w:pPr>
              <w:jc w:val="center"/>
              <w:rPr>
                <w:rFonts w:ascii="Palemonas" w:hAnsi="Palemonas"/>
                <w:b/>
                <w:kern w:val="2"/>
                <w:szCs w:val="24"/>
              </w:rPr>
            </w:pPr>
            <w:r w:rsidRPr="007011FD">
              <w:rPr>
                <w:rFonts w:ascii="Palemonas" w:hAnsi="Palemonas"/>
                <w:b/>
                <w:kern w:val="2"/>
                <w:szCs w:val="24"/>
              </w:rPr>
              <w:t>15. SUTARTIES PRIEDAI</w:t>
            </w:r>
          </w:p>
        </w:tc>
      </w:tr>
      <w:tr w:rsidR="00027B83" w:rsidRPr="007011FD" w14:paraId="43B17553" w14:textId="77777777">
        <w:trPr>
          <w:trHeight w:val="300"/>
        </w:trPr>
        <w:tc>
          <w:tcPr>
            <w:tcW w:w="3058" w:type="dxa"/>
          </w:tcPr>
          <w:p w14:paraId="7CFF3567" w14:textId="77777777" w:rsidR="00027B83" w:rsidRPr="007011FD" w:rsidRDefault="000B0897">
            <w:pPr>
              <w:jc w:val="center"/>
              <w:rPr>
                <w:rFonts w:ascii="Palemonas" w:hAnsi="Palemonas"/>
                <w:b/>
                <w:kern w:val="2"/>
                <w:szCs w:val="24"/>
              </w:rPr>
            </w:pPr>
            <w:r w:rsidRPr="007011FD">
              <w:rPr>
                <w:rFonts w:ascii="Palemonas" w:hAnsi="Palemonas"/>
                <w:b/>
                <w:kern w:val="2"/>
                <w:szCs w:val="24"/>
              </w:rPr>
              <w:t>15.1. Priedas Nr. 1</w:t>
            </w:r>
          </w:p>
        </w:tc>
        <w:tc>
          <w:tcPr>
            <w:tcW w:w="6477" w:type="dxa"/>
            <w:gridSpan w:val="3"/>
          </w:tcPr>
          <w:p w14:paraId="65B09E30" w14:textId="3B48DDCC" w:rsidR="00027B83" w:rsidRPr="007011FD" w:rsidRDefault="0028400C" w:rsidP="0028400C">
            <w:pPr>
              <w:rPr>
                <w:rFonts w:ascii="Palemonas" w:hAnsi="Palemonas"/>
                <w:b/>
                <w:kern w:val="2"/>
                <w:szCs w:val="24"/>
              </w:rPr>
            </w:pPr>
            <w:r w:rsidRPr="00071463">
              <w:rPr>
                <w:rFonts w:ascii="Palemonas" w:hAnsi="Palemonas"/>
                <w:color w:val="000000"/>
                <w:kern w:val="2"/>
                <w:szCs w:val="24"/>
              </w:rPr>
              <w:t>Techninė specifikacija</w:t>
            </w:r>
          </w:p>
        </w:tc>
      </w:tr>
      <w:tr w:rsidR="00027B83" w:rsidRPr="007011FD" w14:paraId="2CC1D4F0" w14:textId="77777777">
        <w:trPr>
          <w:trHeight w:val="300"/>
        </w:trPr>
        <w:tc>
          <w:tcPr>
            <w:tcW w:w="3058" w:type="dxa"/>
          </w:tcPr>
          <w:p w14:paraId="09EEBB7C" w14:textId="77777777" w:rsidR="00027B83" w:rsidRPr="007011FD" w:rsidRDefault="000B0897">
            <w:pPr>
              <w:jc w:val="center"/>
              <w:rPr>
                <w:rFonts w:ascii="Palemonas" w:hAnsi="Palemonas"/>
                <w:b/>
                <w:kern w:val="2"/>
                <w:szCs w:val="24"/>
              </w:rPr>
            </w:pPr>
            <w:r w:rsidRPr="007011FD">
              <w:rPr>
                <w:rFonts w:ascii="Palemonas" w:hAnsi="Palemonas"/>
                <w:b/>
                <w:kern w:val="2"/>
                <w:szCs w:val="24"/>
              </w:rPr>
              <w:t>15.2. Priedas Nr. 2</w:t>
            </w:r>
          </w:p>
        </w:tc>
        <w:tc>
          <w:tcPr>
            <w:tcW w:w="6477" w:type="dxa"/>
            <w:gridSpan w:val="3"/>
          </w:tcPr>
          <w:p w14:paraId="269B3EB8" w14:textId="6FDEE0AE" w:rsidR="00027B83" w:rsidRPr="0028400C" w:rsidRDefault="0028400C" w:rsidP="0028400C">
            <w:pPr>
              <w:rPr>
                <w:rFonts w:ascii="Palemonas" w:hAnsi="Palemonas"/>
                <w:bCs/>
                <w:kern w:val="2"/>
                <w:szCs w:val="24"/>
              </w:rPr>
            </w:pPr>
            <w:r w:rsidRPr="0028400C">
              <w:rPr>
                <w:rFonts w:ascii="Palemonas" w:hAnsi="Palemonas"/>
                <w:bCs/>
                <w:kern w:val="2"/>
                <w:szCs w:val="24"/>
              </w:rPr>
              <w:t>Pasiūlymas</w:t>
            </w:r>
          </w:p>
        </w:tc>
      </w:tr>
      <w:tr w:rsidR="00027B83" w:rsidRPr="007011FD" w14:paraId="278F6726" w14:textId="77777777">
        <w:tc>
          <w:tcPr>
            <w:tcW w:w="9535" w:type="dxa"/>
            <w:gridSpan w:val="4"/>
          </w:tcPr>
          <w:p w14:paraId="306ED934" w14:textId="77777777" w:rsidR="00027B83" w:rsidRPr="007011FD" w:rsidRDefault="000B0897">
            <w:pPr>
              <w:jc w:val="center"/>
              <w:rPr>
                <w:rFonts w:ascii="Palemonas" w:hAnsi="Palemonas"/>
                <w:b/>
                <w:kern w:val="2"/>
                <w:szCs w:val="24"/>
              </w:rPr>
            </w:pPr>
            <w:r w:rsidRPr="007011FD">
              <w:rPr>
                <w:rFonts w:ascii="Palemonas" w:hAnsi="Palemonas"/>
                <w:b/>
                <w:kern w:val="2"/>
                <w:szCs w:val="24"/>
              </w:rPr>
              <w:t>16. ŠALIŲ ATSTOVŲ PARAŠAI</w:t>
            </w:r>
          </w:p>
        </w:tc>
      </w:tr>
      <w:tr w:rsidR="00027B83" w:rsidRPr="007011FD" w14:paraId="1A4801F8" w14:textId="77777777">
        <w:tc>
          <w:tcPr>
            <w:tcW w:w="5224" w:type="dxa"/>
            <w:gridSpan w:val="3"/>
          </w:tcPr>
          <w:p w14:paraId="4374ECAE" w14:textId="77777777" w:rsidR="00027B83" w:rsidRPr="007011FD" w:rsidRDefault="000B0897">
            <w:pPr>
              <w:jc w:val="center"/>
              <w:rPr>
                <w:rFonts w:ascii="Palemonas" w:hAnsi="Palemonas"/>
                <w:b/>
                <w:kern w:val="2"/>
                <w:szCs w:val="24"/>
              </w:rPr>
            </w:pPr>
            <w:r w:rsidRPr="007011FD">
              <w:rPr>
                <w:rFonts w:ascii="Palemonas" w:hAnsi="Palemonas"/>
                <w:b/>
                <w:kern w:val="2"/>
                <w:szCs w:val="24"/>
              </w:rPr>
              <w:t>PIRKĖJAS</w:t>
            </w:r>
          </w:p>
        </w:tc>
        <w:tc>
          <w:tcPr>
            <w:tcW w:w="4311" w:type="dxa"/>
          </w:tcPr>
          <w:p w14:paraId="77A89ACF" w14:textId="77777777" w:rsidR="00027B83" w:rsidRPr="007011FD" w:rsidRDefault="000B0897">
            <w:pPr>
              <w:jc w:val="center"/>
              <w:rPr>
                <w:rFonts w:ascii="Palemonas" w:hAnsi="Palemonas"/>
                <w:b/>
                <w:kern w:val="2"/>
                <w:szCs w:val="24"/>
              </w:rPr>
            </w:pPr>
            <w:r w:rsidRPr="007011FD">
              <w:rPr>
                <w:rFonts w:ascii="Palemonas" w:hAnsi="Palemonas"/>
                <w:b/>
                <w:kern w:val="2"/>
                <w:szCs w:val="24"/>
              </w:rPr>
              <w:t>TIEKĖJAS</w:t>
            </w:r>
          </w:p>
        </w:tc>
      </w:tr>
      <w:tr w:rsidR="00027B83" w:rsidRPr="007011FD" w14:paraId="21CAB534" w14:textId="77777777">
        <w:tc>
          <w:tcPr>
            <w:tcW w:w="5224" w:type="dxa"/>
            <w:gridSpan w:val="3"/>
          </w:tcPr>
          <w:p w14:paraId="77705B49" w14:textId="77777777" w:rsidR="0028400C" w:rsidRDefault="0028400C" w:rsidP="0028400C">
            <w:pPr>
              <w:jc w:val="center"/>
              <w:rPr>
                <w:rFonts w:ascii="Palemonas" w:hAnsi="Palemonas"/>
                <w:kern w:val="2"/>
                <w:szCs w:val="24"/>
              </w:rPr>
            </w:pPr>
            <w:r w:rsidRPr="00256232">
              <w:rPr>
                <w:rFonts w:ascii="Palemonas" w:hAnsi="Palemonas"/>
                <w:kern w:val="2"/>
                <w:szCs w:val="24"/>
              </w:rPr>
              <w:t>Administracijos direktorė</w:t>
            </w:r>
          </w:p>
          <w:p w14:paraId="578049DB" w14:textId="2C6B051E" w:rsidR="00027B83" w:rsidRPr="007011FD" w:rsidRDefault="0028400C" w:rsidP="0028400C">
            <w:pPr>
              <w:jc w:val="center"/>
              <w:rPr>
                <w:rFonts w:ascii="Palemonas" w:hAnsi="Palemonas"/>
                <w:color w:val="4472C4"/>
                <w:kern w:val="2"/>
                <w:szCs w:val="24"/>
              </w:rPr>
            </w:pPr>
            <w:r w:rsidRPr="00256232">
              <w:rPr>
                <w:rFonts w:ascii="Palemonas" w:hAnsi="Palemonas"/>
                <w:kern w:val="2"/>
                <w:szCs w:val="24"/>
              </w:rPr>
              <w:t>Ramunė</w:t>
            </w:r>
            <w:r w:rsidRPr="00256232">
              <w:rPr>
                <w:rFonts w:ascii="Palemonas" w:hAnsi="Palemonas"/>
                <w:szCs w:val="24"/>
              </w:rPr>
              <w:t xml:space="preserve"> Olšauskaitė Urbonienė</w:t>
            </w:r>
          </w:p>
        </w:tc>
        <w:tc>
          <w:tcPr>
            <w:tcW w:w="4311" w:type="dxa"/>
          </w:tcPr>
          <w:p w14:paraId="6F9E2A53" w14:textId="77777777" w:rsidR="00027B83" w:rsidRPr="007011FD" w:rsidRDefault="000B0897">
            <w:pPr>
              <w:jc w:val="center"/>
              <w:rPr>
                <w:rFonts w:ascii="Palemonas" w:hAnsi="Palemonas"/>
                <w:b/>
                <w:kern w:val="2"/>
                <w:szCs w:val="24"/>
              </w:rPr>
            </w:pPr>
            <w:r w:rsidRPr="007011FD">
              <w:rPr>
                <w:rFonts w:ascii="Palemonas" w:hAnsi="Palemonas"/>
                <w:color w:val="4472C4"/>
                <w:kern w:val="2"/>
                <w:szCs w:val="24"/>
              </w:rPr>
              <w:t>(nurodomos atstovo pareigos, vardas, pavardė)</w:t>
            </w:r>
          </w:p>
        </w:tc>
      </w:tr>
    </w:tbl>
    <w:p w14:paraId="247E80E6" w14:textId="77777777" w:rsidR="00027B83" w:rsidRPr="007011FD" w:rsidRDefault="00027B83">
      <w:pPr>
        <w:rPr>
          <w:rFonts w:ascii="Palemonas" w:hAnsi="Palemonas"/>
          <w:szCs w:val="24"/>
        </w:rPr>
      </w:pPr>
    </w:p>
    <w:p w14:paraId="2423B2FA" w14:textId="77777777" w:rsidR="00027B83" w:rsidRPr="007011FD" w:rsidRDefault="00027B83">
      <w:pPr>
        <w:rPr>
          <w:rFonts w:ascii="Palemonas" w:hAnsi="Palemonas"/>
          <w:szCs w:val="24"/>
        </w:rPr>
      </w:pPr>
    </w:p>
    <w:p w14:paraId="0895D5E0" w14:textId="77777777" w:rsidR="00027B83" w:rsidRDefault="000B0897">
      <w:pPr>
        <w:tabs>
          <w:tab w:val="left" w:pos="5400"/>
        </w:tabs>
        <w:jc w:val="center"/>
        <w:textAlignment w:val="center"/>
      </w:pPr>
      <w:r w:rsidRPr="007011FD">
        <w:rPr>
          <w:rFonts w:ascii="Palemonas" w:hAnsi="Palemonas"/>
          <w:b/>
          <w:bCs/>
          <w:szCs w:val="24"/>
        </w:rPr>
        <w:t>___</w:t>
      </w:r>
      <w:r>
        <w:rPr>
          <w:b/>
          <w:bCs/>
        </w:rPr>
        <w:t>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8192E" w14:textId="77777777" w:rsidR="00555FBC" w:rsidRDefault="00555FBC">
      <w:pPr>
        <w:rPr>
          <w:sz w:val="20"/>
        </w:rPr>
      </w:pPr>
      <w:r>
        <w:rPr>
          <w:sz w:val="20"/>
        </w:rPr>
        <w:separator/>
      </w:r>
    </w:p>
  </w:endnote>
  <w:endnote w:type="continuationSeparator" w:id="0">
    <w:p w14:paraId="443E3ED0" w14:textId="77777777" w:rsidR="00555FBC" w:rsidRDefault="00555FBC">
      <w:pPr>
        <w:rPr>
          <w:sz w:val="20"/>
        </w:rPr>
      </w:pPr>
      <w:r>
        <w:rPr>
          <w:sz w:val="20"/>
        </w:rPr>
        <w:continuationSeparator/>
      </w:r>
    </w:p>
  </w:endnote>
  <w:endnote w:type="continuationNotice" w:id="1">
    <w:p w14:paraId="4B40B9D3" w14:textId="77777777" w:rsidR="00555FBC" w:rsidRDefault="00555F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815E3" w14:textId="77777777" w:rsidR="00555FBC" w:rsidRDefault="00555FBC">
      <w:pPr>
        <w:rPr>
          <w:sz w:val="20"/>
        </w:rPr>
      </w:pPr>
      <w:r>
        <w:rPr>
          <w:sz w:val="20"/>
        </w:rPr>
        <w:separator/>
      </w:r>
    </w:p>
  </w:footnote>
  <w:footnote w:type="continuationSeparator" w:id="0">
    <w:p w14:paraId="697CA0C1" w14:textId="77777777" w:rsidR="00555FBC" w:rsidRDefault="00555FBC">
      <w:pPr>
        <w:rPr>
          <w:sz w:val="20"/>
        </w:rPr>
      </w:pPr>
      <w:r>
        <w:rPr>
          <w:sz w:val="20"/>
        </w:rPr>
        <w:continuationSeparator/>
      </w:r>
    </w:p>
  </w:footnote>
  <w:footnote w:type="continuationNotice" w:id="1">
    <w:p w14:paraId="6521EA72" w14:textId="77777777" w:rsidR="00555FBC" w:rsidRDefault="00555F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0996"/>
    <w:rsid w:val="00071463"/>
    <w:rsid w:val="0009085E"/>
    <w:rsid w:val="000B0897"/>
    <w:rsid w:val="000F76C8"/>
    <w:rsid w:val="0013183F"/>
    <w:rsid w:val="001451E9"/>
    <w:rsid w:val="00154B44"/>
    <w:rsid w:val="001F07CD"/>
    <w:rsid w:val="00246559"/>
    <w:rsid w:val="00251A65"/>
    <w:rsid w:val="00261571"/>
    <w:rsid w:val="002818D9"/>
    <w:rsid w:val="0028400C"/>
    <w:rsid w:val="002B1201"/>
    <w:rsid w:val="002B31E8"/>
    <w:rsid w:val="00314345"/>
    <w:rsid w:val="00384A2E"/>
    <w:rsid w:val="003B6C34"/>
    <w:rsid w:val="003C3E1B"/>
    <w:rsid w:val="003C5BBC"/>
    <w:rsid w:val="003F680E"/>
    <w:rsid w:val="00402199"/>
    <w:rsid w:val="00535800"/>
    <w:rsid w:val="00545279"/>
    <w:rsid w:val="00555FBC"/>
    <w:rsid w:val="00664541"/>
    <w:rsid w:val="00672785"/>
    <w:rsid w:val="006758E9"/>
    <w:rsid w:val="006C79AA"/>
    <w:rsid w:val="006D2DBB"/>
    <w:rsid w:val="006E554F"/>
    <w:rsid w:val="006F0803"/>
    <w:rsid w:val="006F5143"/>
    <w:rsid w:val="007011FD"/>
    <w:rsid w:val="00745D97"/>
    <w:rsid w:val="007621BC"/>
    <w:rsid w:val="00794BAB"/>
    <w:rsid w:val="007A75C6"/>
    <w:rsid w:val="007D6C66"/>
    <w:rsid w:val="007E0227"/>
    <w:rsid w:val="0083118A"/>
    <w:rsid w:val="008446AC"/>
    <w:rsid w:val="0087353C"/>
    <w:rsid w:val="00945FC8"/>
    <w:rsid w:val="00951D02"/>
    <w:rsid w:val="00957403"/>
    <w:rsid w:val="009728BC"/>
    <w:rsid w:val="009B6AD7"/>
    <w:rsid w:val="009D55C4"/>
    <w:rsid w:val="00A7342C"/>
    <w:rsid w:val="00AF738E"/>
    <w:rsid w:val="00B46F6F"/>
    <w:rsid w:val="00B8348E"/>
    <w:rsid w:val="00C00D5E"/>
    <w:rsid w:val="00C74FA2"/>
    <w:rsid w:val="00D06F25"/>
    <w:rsid w:val="00D850D7"/>
    <w:rsid w:val="00D95957"/>
    <w:rsid w:val="00DA4E0C"/>
    <w:rsid w:val="00E32BAB"/>
    <w:rsid w:val="00E9090E"/>
    <w:rsid w:val="00EB74EF"/>
    <w:rsid w:val="00F60BD9"/>
    <w:rsid w:val="00F87156"/>
    <w:rsid w:val="00FD127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E47CD8B9-9C74-42E2-A2F8-59104E2A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8</Pages>
  <Words>10663</Words>
  <Characters>6079</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Rasa Morkūnienė</cp:lastModifiedBy>
  <cp:revision>43</cp:revision>
  <dcterms:created xsi:type="dcterms:W3CDTF">2025-04-23T05:58:00Z</dcterms:created>
  <dcterms:modified xsi:type="dcterms:W3CDTF">2025-08-27T11:36:00Z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