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3D8A" w14:textId="77777777"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77777777" w:rsidR="003F721B" w:rsidRDefault="0034517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 xml:space="preserve">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0034517B">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7777777" w:rsidR="003F721B" w:rsidRDefault="0034517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8D5CD6" w14:textId="77777777" w:rsidR="003F721B" w:rsidRDefault="003F721B">
      <w:pPr>
        <w:spacing w:line="276" w:lineRule="auto"/>
        <w:ind w:left="5954"/>
        <w:sectPr w:rsidR="003F721B">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77777777" w:rsidR="003F721B" w:rsidRDefault="003F721B">
            <w:pPr>
              <w:jc w:val="both"/>
              <w:rPr>
                <w:kern w:val="2"/>
                <w:szCs w:val="24"/>
              </w:rPr>
            </w:pP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77777777"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7777777"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77777777"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77777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7777777"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77777777"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77777777"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77777777"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F721B" w14:paraId="1DD5F421" w14:textId="77777777">
        <w:trPr>
          <w:trHeight w:val="300"/>
        </w:trPr>
        <w:tc>
          <w:tcPr>
            <w:tcW w:w="9535"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trPr>
          <w:trHeight w:val="300"/>
        </w:trPr>
        <w:tc>
          <w:tcPr>
            <w:tcW w:w="3094" w:type="dxa"/>
            <w:gridSpan w:val="2"/>
          </w:tcPr>
          <w:p w14:paraId="34035F58" w14:textId="77777777" w:rsidR="003F721B" w:rsidRDefault="0034517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06D8625"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2A99BB09" w14:textId="77777777">
        <w:trPr>
          <w:trHeight w:val="300"/>
        </w:trPr>
        <w:tc>
          <w:tcPr>
            <w:tcW w:w="3094" w:type="dxa"/>
            <w:gridSpan w:val="2"/>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2"/>
          </w:tcPr>
          <w:p w14:paraId="0B67DD19" w14:textId="77777777" w:rsidR="003F721B" w:rsidRDefault="0034517B">
            <w:pPr>
              <w:rPr>
                <w:color w:val="4472C4"/>
                <w:kern w:val="2"/>
                <w:szCs w:val="24"/>
              </w:rPr>
            </w:pPr>
            <w:r>
              <w:rPr>
                <w:color w:val="4472C4"/>
                <w:kern w:val="2"/>
                <w:szCs w:val="24"/>
              </w:rPr>
              <w:t>(nurodyti padalinį / skyrių, pareigas, vardą, pavardę, tel., el. paštą)</w:t>
            </w:r>
          </w:p>
        </w:tc>
      </w:tr>
      <w:tr w:rsidR="003F721B" w14:paraId="7EC57DEA" w14:textId="77777777">
        <w:trPr>
          <w:trHeight w:val="300"/>
        </w:trPr>
        <w:tc>
          <w:tcPr>
            <w:tcW w:w="9535"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trPr>
          <w:trHeight w:val="300"/>
        </w:trPr>
        <w:tc>
          <w:tcPr>
            <w:tcW w:w="3094" w:type="dxa"/>
            <w:gridSpan w:val="2"/>
          </w:tcPr>
          <w:p w14:paraId="797C6BF8" w14:textId="77777777" w:rsidR="003F721B" w:rsidRDefault="0034517B">
            <w:pPr>
              <w:rPr>
                <w:b/>
                <w:kern w:val="2"/>
                <w:szCs w:val="24"/>
              </w:rPr>
            </w:pPr>
            <w:r>
              <w:rPr>
                <w:b/>
                <w:kern w:val="2"/>
                <w:szCs w:val="24"/>
              </w:rPr>
              <w:t>3.1. Sutarties dalykas</w:t>
            </w:r>
          </w:p>
        </w:tc>
        <w:tc>
          <w:tcPr>
            <w:tcW w:w="6441" w:type="dxa"/>
            <w:gridSpan w:val="2"/>
          </w:tcPr>
          <w:p w14:paraId="354713F0" w14:textId="037C948D" w:rsidR="003F721B" w:rsidRDefault="0034517B">
            <w:pPr>
              <w:rPr>
                <w:color w:val="000000"/>
                <w:kern w:val="2"/>
                <w:szCs w:val="24"/>
              </w:rPr>
            </w:pPr>
            <w:r>
              <w:rPr>
                <w:kern w:val="2"/>
                <w:szCs w:val="24"/>
              </w:rPr>
              <w:t xml:space="preserve">Tiekėjas įsipareigoja Sutartyje numatytomis sąlygomis suteikti Pirkėjui </w:t>
            </w:r>
            <w:r w:rsidR="008E52C0">
              <w:rPr>
                <w:kern w:val="2"/>
                <w:szCs w:val="24"/>
              </w:rPr>
              <w:t>lyderių</w:t>
            </w:r>
            <w:r w:rsidR="0067164D">
              <w:rPr>
                <w:kern w:val="2"/>
                <w:szCs w:val="24"/>
              </w:rPr>
              <w:t xml:space="preserve"> mokymų</w:t>
            </w:r>
            <w:r w:rsidR="009B6FFC">
              <w:rPr>
                <w:kern w:val="2"/>
                <w:szCs w:val="24"/>
              </w:rPr>
              <w:t xml:space="preserve"> paslaugas (toliau – Paslaugos)</w:t>
            </w:r>
            <w:r>
              <w:rPr>
                <w:color w:val="000000"/>
                <w:kern w:val="2"/>
                <w:szCs w:val="24"/>
              </w:rPr>
              <w:t>.</w:t>
            </w:r>
          </w:p>
          <w:p w14:paraId="02D4A7FF" w14:textId="42539CD9" w:rsidR="003F721B" w:rsidRDefault="0034517B">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r w:rsidR="00530A0F">
              <w:rPr>
                <w:color w:val="000000"/>
                <w:kern w:val="2"/>
                <w:szCs w:val="24"/>
              </w:rPr>
              <w:t xml:space="preserve"> (toliau – Pasiūlymas)</w:t>
            </w:r>
            <w:r>
              <w:rPr>
                <w:color w:val="000000"/>
                <w:kern w:val="2"/>
                <w:szCs w:val="24"/>
              </w:rPr>
              <w:t>.</w:t>
            </w:r>
          </w:p>
        </w:tc>
      </w:tr>
      <w:tr w:rsidR="003F721B" w14:paraId="2B67CCBF" w14:textId="77777777">
        <w:trPr>
          <w:trHeight w:val="300"/>
        </w:trPr>
        <w:tc>
          <w:tcPr>
            <w:tcW w:w="3094" w:type="dxa"/>
            <w:gridSpan w:val="2"/>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2"/>
          </w:tcPr>
          <w:p w14:paraId="54145759" w14:textId="77777777" w:rsidR="003F721B" w:rsidRDefault="003F721B">
            <w:pPr>
              <w:rPr>
                <w:kern w:val="2"/>
                <w:szCs w:val="24"/>
              </w:rPr>
            </w:pPr>
          </w:p>
        </w:tc>
      </w:tr>
      <w:tr w:rsidR="003F721B" w14:paraId="39F50ADA" w14:textId="77777777">
        <w:trPr>
          <w:trHeight w:val="300"/>
        </w:trPr>
        <w:tc>
          <w:tcPr>
            <w:tcW w:w="3094" w:type="dxa"/>
            <w:gridSpan w:val="2"/>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2"/>
          </w:tcPr>
          <w:p w14:paraId="759A4279" w14:textId="2B6FDF20" w:rsidR="003F721B" w:rsidRDefault="00392BE4">
            <w:pPr>
              <w:rPr>
                <w:kern w:val="2"/>
                <w:szCs w:val="24"/>
              </w:rPr>
            </w:pPr>
            <w:r>
              <w:rPr>
                <w:kern w:val="2"/>
                <w:szCs w:val="24"/>
                <w14:ligatures w14:val="standardContextual"/>
              </w:rPr>
              <w:t>P</w:t>
            </w:r>
            <w:r w:rsidRPr="00EB6BE9">
              <w:rPr>
                <w:kern w:val="2"/>
                <w:szCs w:val="24"/>
                <w14:ligatures w14:val="standardContextual"/>
              </w:rPr>
              <w:t>rojekt</w:t>
            </w:r>
            <w:r>
              <w:rPr>
                <w:kern w:val="2"/>
                <w:szCs w:val="24"/>
                <w14:ligatures w14:val="standardContextual"/>
              </w:rPr>
              <w:t>as</w:t>
            </w:r>
            <w:r w:rsidRPr="00EB6BE9">
              <w:rPr>
                <w:kern w:val="2"/>
                <w:szCs w:val="24"/>
                <w14:ligatures w14:val="standardContextual"/>
              </w:rPr>
              <w:t xml:space="preserve"> Nr.</w:t>
            </w:r>
            <w:r w:rsidRPr="00EB6BE9">
              <w:rPr>
                <w:szCs w:val="24"/>
              </w:rPr>
              <w:t xml:space="preserve"> 10-015-P-0001 „Ikimokyklinio ugdymo gerinimas - I etapas“</w:t>
            </w:r>
            <w:r w:rsidR="002B008E">
              <w:rPr>
                <w:szCs w:val="24"/>
              </w:rPr>
              <w:t xml:space="preserve"> (toliau – Projektas)</w:t>
            </w:r>
          </w:p>
        </w:tc>
      </w:tr>
      <w:tr w:rsidR="003F721B" w14:paraId="1B1F6153" w14:textId="77777777">
        <w:trPr>
          <w:trHeight w:val="300"/>
        </w:trPr>
        <w:tc>
          <w:tcPr>
            <w:tcW w:w="9535"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trPr>
          <w:trHeight w:val="300"/>
        </w:trPr>
        <w:tc>
          <w:tcPr>
            <w:tcW w:w="3094" w:type="dxa"/>
            <w:gridSpan w:val="2"/>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CB3B1F2" w14:textId="77777777" w:rsidR="003F721B" w:rsidRDefault="003F721B" w:rsidP="005E08C7">
            <w:pPr>
              <w:rPr>
                <w:b/>
                <w:color w:val="FF0000"/>
                <w:kern w:val="2"/>
                <w:szCs w:val="24"/>
              </w:rPr>
            </w:pPr>
          </w:p>
        </w:tc>
        <w:tc>
          <w:tcPr>
            <w:tcW w:w="6441" w:type="dxa"/>
            <w:gridSpan w:val="2"/>
          </w:tcPr>
          <w:p w14:paraId="7C0082B7" w14:textId="77777777" w:rsidR="003F721B" w:rsidRDefault="003F721B">
            <w:pPr>
              <w:rPr>
                <w:szCs w:val="24"/>
              </w:rPr>
            </w:pPr>
          </w:p>
          <w:p w14:paraId="16FFC2C2" w14:textId="5D77257A" w:rsidR="003F721B" w:rsidRDefault="0034517B" w:rsidP="00E74C1D">
            <w:pPr>
              <w:rPr>
                <w:color w:val="4472C4"/>
                <w:szCs w:val="24"/>
              </w:rPr>
            </w:pPr>
            <w:r>
              <w:rPr>
                <w:szCs w:val="24"/>
              </w:rPr>
              <w:t xml:space="preserve">Tiekėjas Paslaugas įsipareigoja </w:t>
            </w:r>
            <w:r w:rsidR="00214F82">
              <w:rPr>
                <w:szCs w:val="24"/>
              </w:rPr>
              <w:t>su</w:t>
            </w:r>
            <w:r>
              <w:rPr>
                <w:szCs w:val="24"/>
              </w:rPr>
              <w:t xml:space="preserve">teikti </w:t>
            </w:r>
            <w:r w:rsidR="00E74C1D">
              <w:rPr>
                <w:b/>
                <w:szCs w:val="24"/>
              </w:rPr>
              <w:t xml:space="preserve">ne vėliau kaip </w:t>
            </w:r>
            <w:r w:rsidR="002B008E">
              <w:rPr>
                <w:b/>
                <w:szCs w:val="24"/>
              </w:rPr>
              <w:t>iki 2025 m. spalio 3</w:t>
            </w:r>
            <w:r w:rsidR="00137F30">
              <w:rPr>
                <w:b/>
                <w:szCs w:val="24"/>
              </w:rPr>
              <w:t>1</w:t>
            </w:r>
            <w:r w:rsidR="002B008E">
              <w:rPr>
                <w:b/>
                <w:szCs w:val="24"/>
              </w:rPr>
              <w:t xml:space="preserve"> d</w:t>
            </w:r>
            <w:r w:rsidR="00E74C1D">
              <w:rPr>
                <w:color w:val="000000"/>
                <w:szCs w:val="24"/>
              </w:rPr>
              <w:t>.</w:t>
            </w:r>
          </w:p>
        </w:tc>
      </w:tr>
      <w:tr w:rsidR="003F721B" w14:paraId="69C96729" w14:textId="77777777">
        <w:trPr>
          <w:trHeight w:val="300"/>
        </w:trPr>
        <w:tc>
          <w:tcPr>
            <w:tcW w:w="3094" w:type="dxa"/>
            <w:gridSpan w:val="2"/>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2"/>
          </w:tcPr>
          <w:p w14:paraId="53D9DD78" w14:textId="2B4D016B" w:rsidR="00D12F08" w:rsidRDefault="00D12F08" w:rsidP="00D12F08">
            <w:pPr>
              <w:jc w:val="both"/>
              <w:rPr>
                <w:kern w:val="2"/>
                <w:szCs w:val="24"/>
              </w:rPr>
            </w:pPr>
            <w:r w:rsidRPr="002D2DE0">
              <w:rPr>
                <w:kern w:val="2"/>
                <w:szCs w:val="24"/>
              </w:rPr>
              <w:t xml:space="preserve">Jei būtų pratęsti Projekto įgyvendinimo terminai, Paslaugų </w:t>
            </w:r>
            <w:r w:rsidR="007723A8">
              <w:rPr>
                <w:kern w:val="2"/>
                <w:szCs w:val="24"/>
              </w:rPr>
              <w:t>su</w:t>
            </w:r>
            <w:r w:rsidRPr="002D2DE0">
              <w:rPr>
                <w:kern w:val="2"/>
                <w:szCs w:val="24"/>
              </w:rPr>
              <w:t>teikimo terminas Sutartyje gali būti pratęstas ne ilgesniam kaip 1 (vieno) mėnesio laikotarpiui.</w:t>
            </w:r>
          </w:p>
          <w:p w14:paraId="59705ED2" w14:textId="77777777" w:rsidR="003F721B" w:rsidRDefault="003F721B">
            <w:pPr>
              <w:jc w:val="both"/>
              <w:rPr>
                <w:kern w:val="2"/>
                <w:szCs w:val="24"/>
              </w:rPr>
            </w:pPr>
          </w:p>
          <w:p w14:paraId="55D1B995" w14:textId="694BD3A5" w:rsidR="003F721B" w:rsidRDefault="003F721B">
            <w:pPr>
              <w:rPr>
                <w:szCs w:val="24"/>
              </w:rPr>
            </w:pPr>
          </w:p>
        </w:tc>
      </w:tr>
      <w:tr w:rsidR="003F721B" w14:paraId="530E7ED0" w14:textId="77777777">
        <w:trPr>
          <w:trHeight w:val="300"/>
        </w:trPr>
        <w:tc>
          <w:tcPr>
            <w:tcW w:w="3094" w:type="dxa"/>
            <w:gridSpan w:val="2"/>
          </w:tcPr>
          <w:p w14:paraId="6E878E85" w14:textId="77777777" w:rsidR="003F721B" w:rsidRDefault="0034517B">
            <w:pPr>
              <w:rPr>
                <w:b/>
                <w:kern w:val="2"/>
                <w:szCs w:val="24"/>
              </w:rPr>
            </w:pPr>
            <w:r>
              <w:rPr>
                <w:b/>
                <w:kern w:val="2"/>
                <w:szCs w:val="24"/>
              </w:rPr>
              <w:t>4.3. Užsakymų teikimo tvarka</w:t>
            </w:r>
          </w:p>
        </w:tc>
        <w:tc>
          <w:tcPr>
            <w:tcW w:w="6441" w:type="dxa"/>
            <w:gridSpan w:val="2"/>
          </w:tcPr>
          <w:p w14:paraId="1B958B52" w14:textId="6D089F3D" w:rsidR="003F721B" w:rsidRDefault="006C08A3">
            <w:pPr>
              <w:rPr>
                <w:szCs w:val="24"/>
              </w:rPr>
            </w:pPr>
            <w:r>
              <w:rPr>
                <w:color w:val="000000"/>
              </w:rPr>
              <w:t xml:space="preserve">Užsakymas teikiamas Tiekėjo </w:t>
            </w:r>
            <w:r w:rsidR="005521CE">
              <w:rPr>
                <w:color w:val="000000"/>
              </w:rPr>
              <w:t xml:space="preserve">Specialiųjų sąlygų </w:t>
            </w:r>
            <w:r>
              <w:rPr>
                <w:color w:val="000000"/>
              </w:rPr>
              <w:t xml:space="preserve">2.2. papunktyje nurodytu elektroniniu paštu ir laikomas gautu nuo Užsakymo </w:t>
            </w:r>
            <w:r w:rsidR="005521CE">
              <w:rPr>
                <w:color w:val="000000"/>
              </w:rPr>
              <w:t xml:space="preserve">išsiuntimo </w:t>
            </w:r>
            <w:r>
              <w:rPr>
                <w:color w:val="000000"/>
              </w:rPr>
              <w:t>momento.</w:t>
            </w:r>
          </w:p>
        </w:tc>
      </w:tr>
      <w:tr w:rsidR="003F721B" w14:paraId="642974AF" w14:textId="77777777" w:rsidTr="00063EEE">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08628B" w14:textId="77777777" w:rsidR="003F721B" w:rsidRDefault="0034517B">
            <w:pPr>
              <w:rPr>
                <w:kern w:val="2"/>
                <w:szCs w:val="24"/>
              </w:rPr>
            </w:pPr>
            <w:r>
              <w:rPr>
                <w:kern w:val="2"/>
                <w:szCs w:val="24"/>
              </w:rPr>
              <w:t>Netaikoma</w:t>
            </w:r>
          </w:p>
          <w:p w14:paraId="52B96FE5" w14:textId="77777777" w:rsidR="003F721B" w:rsidRDefault="003F721B">
            <w:pPr>
              <w:rPr>
                <w:kern w:val="2"/>
                <w:szCs w:val="24"/>
              </w:rPr>
            </w:pPr>
          </w:p>
          <w:p w14:paraId="0CDF0E04" w14:textId="7F6A94AF" w:rsidR="003F721B" w:rsidRDefault="003F721B">
            <w:pPr>
              <w:rPr>
                <w:szCs w:val="24"/>
              </w:rPr>
            </w:pPr>
          </w:p>
        </w:tc>
      </w:tr>
      <w:tr w:rsidR="003F721B" w14:paraId="60165A4D" w14:textId="77777777">
        <w:trPr>
          <w:trHeight w:val="300"/>
        </w:trPr>
        <w:tc>
          <w:tcPr>
            <w:tcW w:w="3094" w:type="dxa"/>
            <w:gridSpan w:val="2"/>
          </w:tcPr>
          <w:p w14:paraId="256E577C" w14:textId="77777777" w:rsidR="003F721B" w:rsidRDefault="0034517B">
            <w:pPr>
              <w:rPr>
                <w:b/>
                <w:kern w:val="2"/>
                <w:szCs w:val="24"/>
              </w:rPr>
            </w:pPr>
            <w:r>
              <w:rPr>
                <w:b/>
                <w:kern w:val="2"/>
                <w:szCs w:val="24"/>
              </w:rPr>
              <w:t>4.5. Pateikiami dokumentai</w:t>
            </w:r>
          </w:p>
        </w:tc>
        <w:tc>
          <w:tcPr>
            <w:tcW w:w="6441" w:type="dxa"/>
            <w:gridSpan w:val="2"/>
          </w:tcPr>
          <w:p w14:paraId="151EF7D5" w14:textId="0FBA118E" w:rsidR="003F721B" w:rsidRDefault="00360C2A">
            <w:pPr>
              <w:rPr>
                <w:szCs w:val="24"/>
              </w:rPr>
            </w:pPr>
            <w:r>
              <w:t xml:space="preserve">Turi būti </w:t>
            </w:r>
            <w:r>
              <w:rPr>
                <w:color w:val="000000"/>
              </w:rPr>
              <w:t>pateikiami šie dokumentai: Paslaugų perdavimo-priėmimo aktas</w:t>
            </w:r>
            <w:r w:rsidR="00E32983">
              <w:rPr>
                <w:color w:val="000000"/>
              </w:rPr>
              <w:t xml:space="preserve">, </w:t>
            </w:r>
            <w:r>
              <w:rPr>
                <w:color w:val="000000"/>
              </w:rPr>
              <w:t>Sąskaita</w:t>
            </w:r>
            <w:r w:rsidR="00E32983">
              <w:rPr>
                <w:color w:val="000000"/>
              </w:rPr>
              <w:t xml:space="preserve"> ir </w:t>
            </w:r>
            <w:r w:rsidR="00E32983" w:rsidRPr="002422EB">
              <w:rPr>
                <w:color w:val="000000" w:themeColor="text1"/>
                <w:szCs w:val="24"/>
              </w:rPr>
              <w:t>dokumentai, nurodyti Techninė</w:t>
            </w:r>
            <w:r w:rsidR="00E32983">
              <w:rPr>
                <w:color w:val="000000" w:themeColor="text1"/>
                <w:szCs w:val="24"/>
              </w:rPr>
              <w:t>je</w:t>
            </w:r>
            <w:r w:rsidR="00E32983" w:rsidRPr="002422EB">
              <w:rPr>
                <w:color w:val="000000" w:themeColor="text1"/>
                <w:szCs w:val="24"/>
              </w:rPr>
              <w:t xml:space="preserve"> specifikacijo</w:t>
            </w:r>
            <w:r w:rsidR="00E32983">
              <w:rPr>
                <w:color w:val="000000" w:themeColor="text1"/>
                <w:szCs w:val="24"/>
              </w:rPr>
              <w:t>je</w:t>
            </w:r>
            <w:r w:rsidR="00B1060B">
              <w:rPr>
                <w:color w:val="000000" w:themeColor="text1"/>
                <w:szCs w:val="24"/>
              </w:rPr>
              <w:t xml:space="preserve"> (jeigu nurodyta)</w:t>
            </w:r>
            <w:r>
              <w:rPr>
                <w:color w:val="000000"/>
              </w:rPr>
              <w:t>. Tiekėjui nepateikus nurodytų dokumentų, laikoma, kad Paslaugos neatitinka Sutartyje nustatytų reikalavimų.</w:t>
            </w:r>
          </w:p>
        </w:tc>
      </w:tr>
      <w:tr w:rsidR="003F721B" w14:paraId="2EC3442B" w14:textId="77777777">
        <w:trPr>
          <w:trHeight w:val="300"/>
        </w:trPr>
        <w:tc>
          <w:tcPr>
            <w:tcW w:w="9535"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trPr>
          <w:trHeight w:val="300"/>
        </w:trPr>
        <w:tc>
          <w:tcPr>
            <w:tcW w:w="3094" w:type="dxa"/>
            <w:gridSpan w:val="2"/>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2"/>
          </w:tcPr>
          <w:p w14:paraId="16FDDDC6" w14:textId="0B946119" w:rsidR="00D542CA" w:rsidRDefault="00E57855">
            <w:pPr>
              <w:rPr>
                <w:kern w:val="2"/>
                <w:szCs w:val="24"/>
              </w:rPr>
            </w:pPr>
            <w:r>
              <w:rPr>
                <w:kern w:val="2"/>
                <w:szCs w:val="24"/>
              </w:rPr>
              <w:t>Mišri</w:t>
            </w:r>
            <w:r w:rsidR="0034517B">
              <w:rPr>
                <w:kern w:val="2"/>
                <w:szCs w:val="24"/>
              </w:rPr>
              <w:t xml:space="preserve"> kainodara</w:t>
            </w:r>
            <w:r w:rsidR="00D542CA">
              <w:rPr>
                <w:kern w:val="2"/>
                <w:szCs w:val="24"/>
              </w:rPr>
              <w:t>:</w:t>
            </w:r>
          </w:p>
          <w:p w14:paraId="15CA724D" w14:textId="42E8D0AD" w:rsidR="00975DE7" w:rsidRDefault="008A1CF1">
            <w:pPr>
              <w:rPr>
                <w:kern w:val="2"/>
                <w:szCs w:val="24"/>
              </w:rPr>
            </w:pPr>
            <w:r>
              <w:rPr>
                <w:kern w:val="2"/>
                <w:szCs w:val="24"/>
              </w:rPr>
              <w:t>F</w:t>
            </w:r>
            <w:r w:rsidR="00567BBB">
              <w:rPr>
                <w:kern w:val="2"/>
                <w:szCs w:val="24"/>
              </w:rPr>
              <w:t>iksuotos kainos</w:t>
            </w:r>
            <w:r>
              <w:rPr>
                <w:kern w:val="2"/>
                <w:szCs w:val="24"/>
              </w:rPr>
              <w:t xml:space="preserve"> kainodara taikoma mokymų kainai, nurodytai </w:t>
            </w:r>
            <w:r w:rsidR="007205FB">
              <w:rPr>
                <w:kern w:val="2"/>
                <w:szCs w:val="24"/>
              </w:rPr>
              <w:t>P</w:t>
            </w:r>
            <w:r>
              <w:rPr>
                <w:kern w:val="2"/>
                <w:szCs w:val="24"/>
              </w:rPr>
              <w:t>asiūlyme</w:t>
            </w:r>
            <w:r w:rsidR="00975DE7">
              <w:rPr>
                <w:kern w:val="2"/>
                <w:szCs w:val="24"/>
              </w:rPr>
              <w:t>;</w:t>
            </w:r>
          </w:p>
          <w:p w14:paraId="4F551CB2" w14:textId="17029485" w:rsidR="003F721B" w:rsidRDefault="00975DE7">
            <w:pPr>
              <w:rPr>
                <w:kern w:val="2"/>
                <w:szCs w:val="24"/>
              </w:rPr>
            </w:pPr>
            <w:r>
              <w:rPr>
                <w:kern w:val="2"/>
                <w:szCs w:val="24"/>
              </w:rPr>
              <w:t>Fiksuoto įkainio kain</w:t>
            </w:r>
            <w:r w:rsidR="00E3438F">
              <w:rPr>
                <w:kern w:val="2"/>
                <w:szCs w:val="24"/>
              </w:rPr>
              <w:t>odara</w:t>
            </w:r>
            <w:r>
              <w:rPr>
                <w:kern w:val="2"/>
                <w:szCs w:val="24"/>
              </w:rPr>
              <w:t xml:space="preserve"> taikoma</w:t>
            </w:r>
            <w:r w:rsidR="00855F65">
              <w:rPr>
                <w:kern w:val="2"/>
                <w:szCs w:val="24"/>
              </w:rPr>
              <w:t xml:space="preserve"> apgyvendinimo</w:t>
            </w:r>
            <w:r w:rsidR="000D71B3">
              <w:rPr>
                <w:kern w:val="2"/>
                <w:szCs w:val="24"/>
              </w:rPr>
              <w:t xml:space="preserve"> paslaugų,</w:t>
            </w:r>
            <w:r>
              <w:rPr>
                <w:kern w:val="2"/>
                <w:szCs w:val="24"/>
              </w:rPr>
              <w:t xml:space="preserve"> kavos pertrauk</w:t>
            </w:r>
            <w:r w:rsidR="009711D4">
              <w:rPr>
                <w:kern w:val="2"/>
                <w:szCs w:val="24"/>
              </w:rPr>
              <w:t>ų</w:t>
            </w:r>
            <w:r>
              <w:rPr>
                <w:kern w:val="2"/>
                <w:szCs w:val="24"/>
              </w:rPr>
              <w:t xml:space="preserve"> ir piet</w:t>
            </w:r>
            <w:r w:rsidR="009711D4">
              <w:rPr>
                <w:kern w:val="2"/>
                <w:szCs w:val="24"/>
              </w:rPr>
              <w:t>ų kainoms, nurodytoms P</w:t>
            </w:r>
            <w:r w:rsidR="007205FB">
              <w:rPr>
                <w:kern w:val="2"/>
                <w:szCs w:val="24"/>
              </w:rPr>
              <w:t>asiūlyme</w:t>
            </w:r>
            <w:r>
              <w:rPr>
                <w:kern w:val="2"/>
                <w:szCs w:val="24"/>
              </w:rPr>
              <w:t>.</w:t>
            </w:r>
          </w:p>
          <w:p w14:paraId="0F3AC8E9" w14:textId="77777777" w:rsidR="003F721B" w:rsidRDefault="003F721B">
            <w:pPr>
              <w:rPr>
                <w:kern w:val="2"/>
                <w:szCs w:val="24"/>
              </w:rPr>
            </w:pPr>
          </w:p>
          <w:p w14:paraId="0FD95FE1" w14:textId="6C78415E" w:rsidR="003F721B" w:rsidRDefault="003F721B">
            <w:pPr>
              <w:rPr>
                <w:color w:val="4472C4"/>
                <w:kern w:val="2"/>
                <w:szCs w:val="24"/>
              </w:rPr>
            </w:pPr>
          </w:p>
        </w:tc>
      </w:tr>
      <w:tr w:rsidR="003F721B" w14:paraId="6424433E" w14:textId="77777777">
        <w:trPr>
          <w:trHeight w:val="300"/>
        </w:trPr>
        <w:tc>
          <w:tcPr>
            <w:tcW w:w="3094" w:type="dxa"/>
            <w:gridSpan w:val="2"/>
          </w:tcPr>
          <w:p w14:paraId="68B0296A" w14:textId="39E72CAC" w:rsidR="003F721B" w:rsidRDefault="0034517B">
            <w:pPr>
              <w:rPr>
                <w:b/>
                <w:kern w:val="2"/>
                <w:szCs w:val="24"/>
              </w:rPr>
            </w:pPr>
            <w:r>
              <w:rPr>
                <w:b/>
                <w:kern w:val="2"/>
                <w:szCs w:val="24"/>
              </w:rPr>
              <w:t xml:space="preserve">5.2. Pradinės Sutarties vertė ir Sutarties kaina, kai taikoma </w:t>
            </w:r>
            <w:r w:rsidR="003111FA">
              <w:rPr>
                <w:b/>
                <w:kern w:val="2"/>
                <w:szCs w:val="24"/>
                <w:u w:val="single"/>
              </w:rPr>
              <w:t>mišri</w:t>
            </w:r>
            <w:r>
              <w:rPr>
                <w:b/>
                <w:kern w:val="2"/>
                <w:szCs w:val="24"/>
              </w:rPr>
              <w:t xml:space="preserve"> kainodara</w:t>
            </w:r>
          </w:p>
          <w:p w14:paraId="4931BFD8" w14:textId="77777777" w:rsidR="003F721B" w:rsidRDefault="003F721B">
            <w:pPr>
              <w:rPr>
                <w:b/>
                <w:kern w:val="2"/>
                <w:szCs w:val="24"/>
              </w:rPr>
            </w:pPr>
          </w:p>
          <w:p w14:paraId="1499905F" w14:textId="77777777" w:rsidR="003F721B" w:rsidRDefault="003F721B">
            <w:pPr>
              <w:rPr>
                <w:b/>
                <w:kern w:val="2"/>
                <w:szCs w:val="24"/>
              </w:rPr>
            </w:pPr>
          </w:p>
          <w:p w14:paraId="62444A40" w14:textId="77777777" w:rsidR="003F721B" w:rsidRDefault="003F721B">
            <w:pPr>
              <w:rPr>
                <w:b/>
                <w:kern w:val="2"/>
                <w:szCs w:val="24"/>
              </w:rPr>
            </w:pPr>
          </w:p>
          <w:p w14:paraId="70E16CDD" w14:textId="77777777" w:rsidR="003F721B" w:rsidRDefault="003F721B">
            <w:pPr>
              <w:rPr>
                <w:b/>
                <w:kern w:val="2"/>
                <w:szCs w:val="24"/>
              </w:rPr>
            </w:pPr>
          </w:p>
          <w:p w14:paraId="131A3E8B" w14:textId="77777777" w:rsidR="003F721B" w:rsidRDefault="003F721B">
            <w:pPr>
              <w:rPr>
                <w:b/>
                <w:kern w:val="2"/>
                <w:szCs w:val="24"/>
              </w:rPr>
            </w:pPr>
          </w:p>
          <w:p w14:paraId="70DE0F78" w14:textId="77777777" w:rsidR="003F721B" w:rsidRDefault="003F721B">
            <w:pPr>
              <w:rPr>
                <w:b/>
                <w:kern w:val="2"/>
                <w:szCs w:val="24"/>
              </w:rPr>
            </w:pPr>
          </w:p>
          <w:p w14:paraId="1204588C" w14:textId="77777777" w:rsidR="003F721B" w:rsidRDefault="003F721B">
            <w:pPr>
              <w:rPr>
                <w:b/>
                <w:kern w:val="2"/>
                <w:szCs w:val="24"/>
              </w:rPr>
            </w:pPr>
          </w:p>
          <w:p w14:paraId="6284BF17" w14:textId="77777777" w:rsidR="003F721B" w:rsidRDefault="003F721B">
            <w:pPr>
              <w:rPr>
                <w:b/>
                <w:kern w:val="2"/>
                <w:szCs w:val="24"/>
              </w:rPr>
            </w:pPr>
          </w:p>
          <w:p w14:paraId="19A3BC62" w14:textId="77777777" w:rsidR="003F721B" w:rsidRDefault="003F721B">
            <w:pPr>
              <w:rPr>
                <w:b/>
                <w:kern w:val="2"/>
                <w:szCs w:val="24"/>
              </w:rPr>
            </w:pPr>
          </w:p>
          <w:p w14:paraId="39EBDB44" w14:textId="77777777" w:rsidR="003F721B" w:rsidRDefault="003F721B" w:rsidP="005F3A8E">
            <w:pPr>
              <w:jc w:val="both"/>
              <w:rPr>
                <w:b/>
                <w:kern w:val="2"/>
                <w:szCs w:val="24"/>
              </w:rPr>
            </w:pPr>
          </w:p>
        </w:tc>
        <w:tc>
          <w:tcPr>
            <w:tcW w:w="6441" w:type="dxa"/>
            <w:gridSpan w:val="2"/>
          </w:tcPr>
          <w:p w14:paraId="28478577" w14:textId="77777777" w:rsidR="003F721B" w:rsidRDefault="0034517B">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D7DDD3" w14:textId="77777777" w:rsidR="003F721B" w:rsidRDefault="0034517B">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65DF51" w14:textId="77777777" w:rsidR="003F721B" w:rsidRDefault="0034517B">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D34DCFA" w14:textId="77777777" w:rsidR="003F721B" w:rsidRDefault="003F721B">
            <w:pPr>
              <w:rPr>
                <w:kern w:val="2"/>
                <w:szCs w:val="24"/>
              </w:rPr>
            </w:pPr>
          </w:p>
          <w:p w14:paraId="0EC0D558" w14:textId="77777777" w:rsidR="00856EC0" w:rsidRDefault="00856EC0">
            <w:pPr>
              <w:rPr>
                <w:color w:val="000000"/>
                <w:kern w:val="2"/>
                <w:szCs w:val="24"/>
              </w:rPr>
            </w:pPr>
            <w:r>
              <w:rPr>
                <w:kern w:val="2"/>
                <w:szCs w:val="24"/>
              </w:rPr>
              <w:lastRenderedPageBreak/>
              <w:t>Šioje Sutartyje P</w:t>
            </w:r>
            <w:r>
              <w:rPr>
                <w:color w:val="000000"/>
                <w:kern w:val="2"/>
                <w:szCs w:val="24"/>
              </w:rPr>
              <w:t>radinės Sutarties vertė yra lygi:</w:t>
            </w:r>
          </w:p>
          <w:p w14:paraId="0A275637" w14:textId="36FF5EEC" w:rsidR="00856EC0" w:rsidRDefault="00856EC0">
            <w:pPr>
              <w:rPr>
                <w:color w:val="000000"/>
                <w:kern w:val="2"/>
                <w:szCs w:val="24"/>
              </w:rPr>
            </w:pPr>
            <w:r>
              <w:rPr>
                <w:color w:val="000000"/>
                <w:kern w:val="2"/>
                <w:szCs w:val="24"/>
              </w:rPr>
              <w:t xml:space="preserve">Tiekėjo pasiūlymo kainai be PVM, nurodytai už visą pirkimo dokumentuose ir Sutartyje nurodytą </w:t>
            </w:r>
            <w:r w:rsidR="00F7530C">
              <w:rPr>
                <w:color w:val="000000"/>
                <w:kern w:val="2"/>
                <w:szCs w:val="24"/>
              </w:rPr>
              <w:t>mokymų</w:t>
            </w:r>
            <w:r>
              <w:rPr>
                <w:color w:val="000000"/>
                <w:kern w:val="2"/>
                <w:szCs w:val="24"/>
              </w:rPr>
              <w:t xml:space="preserve"> kiekį ir (ar) apimtį</w:t>
            </w:r>
          </w:p>
          <w:p w14:paraId="3BCF4F57" w14:textId="5FD296F6" w:rsidR="00262EA5" w:rsidRDefault="00262EA5">
            <w:pPr>
              <w:rPr>
                <w:kern w:val="2"/>
                <w:szCs w:val="24"/>
              </w:rPr>
            </w:pPr>
            <w:r>
              <w:rPr>
                <w:color w:val="000000"/>
                <w:kern w:val="2"/>
                <w:szCs w:val="24"/>
              </w:rPr>
              <w:t>ir</w:t>
            </w:r>
          </w:p>
          <w:p w14:paraId="600E1F49" w14:textId="78371B68" w:rsidR="003F721B" w:rsidRDefault="0034517B">
            <w:pPr>
              <w:rPr>
                <w:color w:val="000000"/>
                <w:kern w:val="2"/>
                <w:szCs w:val="24"/>
              </w:rPr>
            </w:pPr>
            <w:r>
              <w:rPr>
                <w:color w:val="000000"/>
                <w:kern w:val="2"/>
                <w:szCs w:val="24"/>
              </w:rPr>
              <w:t xml:space="preserve">Tiekėjo pasiūlymo kainai be PVM, apskaičiuotai sudauginus </w:t>
            </w:r>
            <w:r w:rsidRPr="007C612D">
              <w:rPr>
                <w:bCs/>
                <w:color w:val="000000"/>
                <w:kern w:val="2"/>
                <w:szCs w:val="24"/>
              </w:rPr>
              <w:t xml:space="preserve">maksimalų </w:t>
            </w:r>
            <w:r w:rsidR="00712EDB" w:rsidRPr="007C612D">
              <w:rPr>
                <w:bCs/>
                <w:color w:val="000000"/>
                <w:szCs w:val="24"/>
              </w:rPr>
              <w:t>p</w:t>
            </w:r>
            <w:r w:rsidRPr="007C612D">
              <w:rPr>
                <w:bCs/>
                <w:color w:val="000000"/>
                <w:szCs w:val="24"/>
              </w:rPr>
              <w:t>aslaugų</w:t>
            </w:r>
            <w:r w:rsidR="00B26B55" w:rsidRPr="007C612D">
              <w:rPr>
                <w:bCs/>
                <w:color w:val="000000"/>
                <w:szCs w:val="24"/>
              </w:rPr>
              <w:t xml:space="preserve"> (</w:t>
            </w:r>
            <w:r w:rsidR="00E7624E">
              <w:rPr>
                <w:bCs/>
                <w:color w:val="000000"/>
                <w:szCs w:val="24"/>
              </w:rPr>
              <w:t>apgyvendinimo</w:t>
            </w:r>
            <w:r w:rsidR="00137F30">
              <w:rPr>
                <w:bCs/>
                <w:color w:val="000000"/>
                <w:szCs w:val="24"/>
              </w:rPr>
              <w:t xml:space="preserve">, </w:t>
            </w:r>
            <w:r w:rsidR="00B26B55" w:rsidRPr="007C612D">
              <w:rPr>
                <w:bCs/>
                <w:color w:val="000000"/>
                <w:szCs w:val="24"/>
              </w:rPr>
              <w:t xml:space="preserve">kavos pertraukų ir </w:t>
            </w:r>
            <w:r w:rsidR="003D70F2" w:rsidRPr="007C612D">
              <w:rPr>
                <w:bCs/>
                <w:color w:val="000000"/>
                <w:szCs w:val="24"/>
              </w:rPr>
              <w:t>pietų)</w:t>
            </w:r>
            <w:r w:rsidRPr="007C612D">
              <w:rPr>
                <w:bCs/>
                <w:color w:val="000000"/>
                <w:kern w:val="2"/>
                <w:szCs w:val="24"/>
              </w:rPr>
              <w:t xml:space="preserve"> kiekį</w:t>
            </w:r>
            <w:r w:rsidRPr="00712EDB">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18D323C4" w14:textId="433BB843" w:rsidR="003F721B" w:rsidRPr="005F3A8E" w:rsidRDefault="0034517B">
            <w:pPr>
              <w:rPr>
                <w:color w:val="000000" w:themeColor="text1"/>
                <w:kern w:val="2"/>
                <w:szCs w:val="24"/>
              </w:rPr>
            </w:pPr>
            <w:r w:rsidRPr="005F3A8E">
              <w:rPr>
                <w:color w:val="000000" w:themeColor="text1"/>
                <w:kern w:val="2"/>
                <w:szCs w:val="24"/>
              </w:rPr>
              <w:t>Pirkėjas neįsipareigoja išpirkti maksimalaus</w:t>
            </w:r>
            <w:r w:rsidRPr="005F3A8E">
              <w:rPr>
                <w:color w:val="000000" w:themeColor="text1"/>
                <w:szCs w:val="24"/>
              </w:rPr>
              <w:t xml:space="preserve"> Paslaugų</w:t>
            </w:r>
            <w:r w:rsidRPr="005F3A8E">
              <w:rPr>
                <w:color w:val="000000" w:themeColor="text1"/>
                <w:kern w:val="2"/>
                <w:szCs w:val="24"/>
              </w:rPr>
              <w:t xml:space="preserve"> kiekio ar bet kokios jo dalies</w:t>
            </w:r>
            <w:r w:rsidR="005F3A8E" w:rsidRPr="005F3A8E">
              <w:rPr>
                <w:color w:val="000000" w:themeColor="text1"/>
                <w:kern w:val="2"/>
                <w:szCs w:val="24"/>
              </w:rPr>
              <w:t>.</w:t>
            </w:r>
          </w:p>
          <w:p w14:paraId="770FCD6C" w14:textId="77777777" w:rsidR="003F721B" w:rsidRDefault="003F721B">
            <w:pPr>
              <w:rPr>
                <w:kern w:val="2"/>
                <w:szCs w:val="24"/>
              </w:rPr>
            </w:pPr>
          </w:p>
          <w:p w14:paraId="2E934E01" w14:textId="7EF53E98" w:rsidR="003F721B" w:rsidRDefault="003F721B">
            <w:pPr>
              <w:rPr>
                <w:color w:val="000000"/>
                <w:kern w:val="2"/>
                <w:szCs w:val="24"/>
              </w:rPr>
            </w:pPr>
          </w:p>
        </w:tc>
      </w:tr>
      <w:tr w:rsidR="003F721B" w14:paraId="2929356C" w14:textId="77777777">
        <w:trPr>
          <w:trHeight w:val="300"/>
        </w:trPr>
        <w:tc>
          <w:tcPr>
            <w:tcW w:w="3094" w:type="dxa"/>
            <w:gridSpan w:val="2"/>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2"/>
          </w:tcPr>
          <w:p w14:paraId="0AC944B5" w14:textId="1C5B5685" w:rsidR="008C2791" w:rsidRPr="00F574F6" w:rsidRDefault="008C2791" w:rsidP="008C2791">
            <w:pPr>
              <w:rPr>
                <w:color w:val="000000" w:themeColor="text1"/>
                <w:szCs w:val="24"/>
              </w:rPr>
            </w:pPr>
            <w:r w:rsidRPr="00F574F6">
              <w:rPr>
                <w:color w:val="000000" w:themeColor="text1"/>
                <w:kern w:val="2"/>
                <w:szCs w:val="24"/>
              </w:rPr>
              <w:t xml:space="preserve">Sutarties </w:t>
            </w:r>
            <w:r w:rsidR="00257E3E">
              <w:rPr>
                <w:color w:val="000000" w:themeColor="text1"/>
                <w:kern w:val="2"/>
                <w:szCs w:val="24"/>
              </w:rPr>
              <w:t xml:space="preserve">kaina / </w:t>
            </w:r>
            <w:r w:rsidRPr="00F574F6">
              <w:rPr>
                <w:color w:val="000000" w:themeColor="text1"/>
                <w:kern w:val="2"/>
                <w:szCs w:val="24"/>
              </w:rPr>
              <w:t>įkaini</w:t>
            </w:r>
            <w:r w:rsidR="00257E3E">
              <w:rPr>
                <w:color w:val="000000" w:themeColor="text1"/>
                <w:kern w:val="2"/>
                <w:szCs w:val="24"/>
              </w:rPr>
              <w:t>ai</w:t>
            </w:r>
            <w:r w:rsidRPr="00F574F6">
              <w:rPr>
                <w:color w:val="000000" w:themeColor="text1"/>
                <w:kern w:val="2"/>
                <w:szCs w:val="24"/>
              </w:rPr>
              <w:t xml:space="preserve"> bus perskaičiuo</w:t>
            </w:r>
            <w:r w:rsidR="00FF717C">
              <w:rPr>
                <w:color w:val="000000" w:themeColor="text1"/>
                <w:kern w:val="2"/>
                <w:szCs w:val="24"/>
              </w:rPr>
              <w:t>jami</w:t>
            </w:r>
            <w:r>
              <w:rPr>
                <w:color w:val="000000" w:themeColor="text1"/>
                <w:kern w:val="2"/>
                <w:szCs w:val="24"/>
              </w:rPr>
              <w:t>:</w:t>
            </w:r>
          </w:p>
          <w:p w14:paraId="79115650" w14:textId="665D9397" w:rsidR="003F721B" w:rsidRDefault="008C2791" w:rsidP="008C2791">
            <w:pPr>
              <w:rPr>
                <w:color w:val="FF0000"/>
                <w:kern w:val="2"/>
                <w:szCs w:val="24"/>
              </w:rPr>
            </w:pPr>
            <w:r w:rsidRPr="00F574F6">
              <w:rPr>
                <w:color w:val="000000" w:themeColor="text1"/>
                <w:kern w:val="2"/>
                <w:szCs w:val="24"/>
              </w:rPr>
              <w:t>5.3.1. dėl PVM tarifo pasikeitimo</w:t>
            </w:r>
            <w:r>
              <w:rPr>
                <w:color w:val="000000" w:themeColor="text1"/>
                <w:kern w:val="2"/>
                <w:szCs w:val="24"/>
              </w:rPr>
              <w:t>.</w:t>
            </w:r>
          </w:p>
        </w:tc>
      </w:tr>
      <w:tr w:rsidR="003F721B" w14:paraId="10C41D78" w14:textId="77777777">
        <w:trPr>
          <w:trHeight w:val="300"/>
        </w:trPr>
        <w:tc>
          <w:tcPr>
            <w:tcW w:w="3094" w:type="dxa"/>
            <w:gridSpan w:val="2"/>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2"/>
          </w:tcPr>
          <w:p w14:paraId="02AF4264" w14:textId="708BBA2C" w:rsidR="0066031D" w:rsidRDefault="0066031D" w:rsidP="0066031D">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w:t>
            </w:r>
            <w:r w:rsidR="007D2DBC">
              <w:rPr>
                <w:kern w:val="2"/>
                <w:szCs w:val="24"/>
              </w:rPr>
              <w:t>i</w:t>
            </w:r>
            <w:r>
              <w:rPr>
                <w:kern w:val="2"/>
                <w:szCs w:val="24"/>
              </w:rPr>
              <w:t xml:space="preserve"> </w:t>
            </w:r>
            <w:r w:rsidR="007D2DBC">
              <w:rPr>
                <w:kern w:val="2"/>
                <w:szCs w:val="24"/>
              </w:rPr>
              <w:t>kainai /</w:t>
            </w:r>
            <w:r w:rsidR="00CB4A01">
              <w:rPr>
                <w:kern w:val="2"/>
                <w:szCs w:val="24"/>
              </w:rPr>
              <w:t xml:space="preserve"> </w:t>
            </w:r>
            <w:r>
              <w:rPr>
                <w:kern w:val="2"/>
                <w:szCs w:val="24"/>
              </w:rPr>
              <w:t>įkaini</w:t>
            </w:r>
            <w:r w:rsidR="00CB4A01">
              <w:rPr>
                <w:kern w:val="2"/>
                <w:szCs w:val="24"/>
              </w:rPr>
              <w:t>ams</w:t>
            </w:r>
            <w:r>
              <w:rPr>
                <w:kern w:val="2"/>
                <w:szCs w:val="24"/>
              </w:rPr>
              <w:t xml:space="preserve">, Sutarties </w:t>
            </w:r>
            <w:r w:rsidR="00CB4A01">
              <w:rPr>
                <w:kern w:val="2"/>
                <w:szCs w:val="24"/>
              </w:rPr>
              <w:t xml:space="preserve">kaina / </w:t>
            </w:r>
            <w:r>
              <w:rPr>
                <w:kern w:val="2"/>
                <w:szCs w:val="24"/>
              </w:rPr>
              <w:t>įkaini</w:t>
            </w:r>
            <w:r w:rsidR="00CB4A01">
              <w:rPr>
                <w:kern w:val="2"/>
                <w:szCs w:val="24"/>
              </w:rPr>
              <w:t>ai</w:t>
            </w:r>
            <w:r>
              <w:rPr>
                <w:kern w:val="2"/>
                <w:szCs w:val="24"/>
              </w:rPr>
              <w:t xml:space="preserve"> perskaičiuojam</w:t>
            </w:r>
            <w:r w:rsidR="00CB4A01">
              <w:rPr>
                <w:kern w:val="2"/>
                <w:szCs w:val="24"/>
              </w:rPr>
              <w:t>i</w:t>
            </w:r>
            <w:r>
              <w:rPr>
                <w:kern w:val="2"/>
                <w:szCs w:val="24"/>
              </w:rPr>
              <w:t xml:space="preserve"> nekeičiant P</w:t>
            </w:r>
            <w:r>
              <w:rPr>
                <w:szCs w:val="24"/>
              </w:rPr>
              <w:t>aslaugų</w:t>
            </w:r>
            <w:r>
              <w:rPr>
                <w:kern w:val="2"/>
                <w:szCs w:val="24"/>
              </w:rPr>
              <w:t xml:space="preserve"> </w:t>
            </w:r>
            <w:r w:rsidR="00CB4A01">
              <w:rPr>
                <w:kern w:val="2"/>
                <w:szCs w:val="24"/>
              </w:rPr>
              <w:t xml:space="preserve">kainos / </w:t>
            </w:r>
            <w:r>
              <w:rPr>
                <w:kern w:val="2"/>
                <w:szCs w:val="24"/>
              </w:rPr>
              <w:t>įkainio be PVM.</w:t>
            </w:r>
          </w:p>
          <w:p w14:paraId="15EA1624" w14:textId="064DBF38" w:rsidR="003F721B" w:rsidRDefault="0066031D" w:rsidP="0066031D">
            <w:pPr>
              <w:rPr>
                <w:kern w:val="2"/>
                <w:szCs w:val="24"/>
              </w:rPr>
            </w:pPr>
            <w:r>
              <w:rPr>
                <w:kern w:val="2"/>
                <w:szCs w:val="24"/>
              </w:rPr>
              <w:t>Perskaičiuota</w:t>
            </w:r>
            <w:r w:rsidR="00E467A3">
              <w:rPr>
                <w:kern w:val="2"/>
                <w:szCs w:val="24"/>
              </w:rPr>
              <w:t xml:space="preserve"> (-</w:t>
            </w:r>
            <w:r w:rsidR="00D009C6">
              <w:rPr>
                <w:kern w:val="2"/>
                <w:szCs w:val="24"/>
              </w:rPr>
              <w:t>i</w:t>
            </w:r>
            <w:r w:rsidR="00E467A3">
              <w:rPr>
                <w:kern w:val="2"/>
                <w:szCs w:val="24"/>
              </w:rPr>
              <w:t>)</w:t>
            </w:r>
            <w:r>
              <w:rPr>
                <w:kern w:val="2"/>
                <w:szCs w:val="24"/>
              </w:rPr>
              <w:t xml:space="preserve"> Sutarties </w:t>
            </w:r>
            <w:r w:rsidR="00D009C6">
              <w:rPr>
                <w:kern w:val="2"/>
                <w:szCs w:val="24"/>
              </w:rPr>
              <w:t xml:space="preserve">kaina / </w:t>
            </w:r>
            <w:r>
              <w:rPr>
                <w:kern w:val="2"/>
                <w:szCs w:val="24"/>
              </w:rPr>
              <w:t>įkaini</w:t>
            </w:r>
            <w:r w:rsidR="00D009C6">
              <w:rPr>
                <w:kern w:val="2"/>
                <w:szCs w:val="24"/>
              </w:rPr>
              <w:t>ai</w:t>
            </w:r>
            <w:r>
              <w:rPr>
                <w:kern w:val="2"/>
                <w:szCs w:val="24"/>
              </w:rPr>
              <w:t xml:space="preserve"> įforminama</w:t>
            </w:r>
            <w:r w:rsidR="00A605BA">
              <w:rPr>
                <w:kern w:val="2"/>
                <w:szCs w:val="24"/>
              </w:rPr>
              <w:t xml:space="preserve"> (-i)</w:t>
            </w:r>
            <w:r>
              <w:rPr>
                <w:kern w:val="2"/>
                <w:szCs w:val="24"/>
              </w:rPr>
              <w:t xml:space="preserve"> Susitarimu ir turi būti taikoma</w:t>
            </w:r>
            <w:r w:rsidR="00E2235F">
              <w:rPr>
                <w:kern w:val="2"/>
                <w:szCs w:val="24"/>
              </w:rPr>
              <w:t xml:space="preserve"> (-i)</w:t>
            </w:r>
            <w:r>
              <w:rPr>
                <w:kern w:val="2"/>
                <w:szCs w:val="24"/>
              </w:rPr>
              <w:t xml:space="preserve"> nuo naujo PVM įvedimo datos (nepriklausomai nuo to, kada pasirašytas Susitarimas).</w:t>
            </w:r>
          </w:p>
          <w:p w14:paraId="506012F5" w14:textId="7ADACF80" w:rsidR="003F721B" w:rsidRDefault="003F721B">
            <w:pPr>
              <w:rPr>
                <w:szCs w:val="24"/>
              </w:rPr>
            </w:pPr>
          </w:p>
        </w:tc>
      </w:tr>
      <w:tr w:rsidR="003F721B" w14:paraId="1624A4C9" w14:textId="77777777">
        <w:trPr>
          <w:trHeight w:val="300"/>
        </w:trPr>
        <w:tc>
          <w:tcPr>
            <w:tcW w:w="3094" w:type="dxa"/>
            <w:gridSpan w:val="2"/>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6792A5" w14:textId="77777777" w:rsidR="003F721B" w:rsidRDefault="0034517B">
            <w:pPr>
              <w:rPr>
                <w:kern w:val="2"/>
                <w:szCs w:val="24"/>
              </w:rPr>
            </w:pPr>
            <w:r>
              <w:rPr>
                <w:kern w:val="2"/>
                <w:szCs w:val="24"/>
              </w:rPr>
              <w:t>Netaikoma</w:t>
            </w:r>
          </w:p>
          <w:p w14:paraId="127178EB" w14:textId="77777777" w:rsidR="003F721B" w:rsidRDefault="003F721B">
            <w:pPr>
              <w:rPr>
                <w:kern w:val="2"/>
                <w:szCs w:val="24"/>
              </w:rPr>
            </w:pPr>
          </w:p>
          <w:p w14:paraId="0573AD70" w14:textId="77777777" w:rsidR="003F721B" w:rsidRDefault="003F721B">
            <w:pPr>
              <w:rPr>
                <w:kern w:val="2"/>
                <w:szCs w:val="24"/>
              </w:rPr>
            </w:pPr>
          </w:p>
          <w:p w14:paraId="41D15131" w14:textId="19567AAE" w:rsidR="003F721B" w:rsidRDefault="003F721B">
            <w:pPr>
              <w:rPr>
                <w:szCs w:val="24"/>
              </w:rPr>
            </w:pPr>
          </w:p>
        </w:tc>
      </w:tr>
      <w:tr w:rsidR="003F721B" w14:paraId="5A0A27AE" w14:textId="77777777">
        <w:trPr>
          <w:trHeight w:val="300"/>
        </w:trPr>
        <w:tc>
          <w:tcPr>
            <w:tcW w:w="3094" w:type="dxa"/>
            <w:gridSpan w:val="2"/>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0EC026F3" w:rsidR="003F721B" w:rsidRDefault="003F721B">
            <w:pPr>
              <w:rPr>
                <w:b/>
                <w:kern w:val="2"/>
                <w:szCs w:val="24"/>
              </w:rPr>
            </w:pPr>
          </w:p>
        </w:tc>
        <w:tc>
          <w:tcPr>
            <w:tcW w:w="6441" w:type="dxa"/>
            <w:gridSpan w:val="2"/>
          </w:tcPr>
          <w:p w14:paraId="1612CAD9" w14:textId="77777777" w:rsidR="003F721B" w:rsidRDefault="0034517B">
            <w:pPr>
              <w:rPr>
                <w:szCs w:val="24"/>
              </w:rPr>
            </w:pPr>
            <w:r>
              <w:rPr>
                <w:kern w:val="2"/>
                <w:szCs w:val="24"/>
              </w:rPr>
              <w:t>Netaikoma</w:t>
            </w:r>
          </w:p>
          <w:p w14:paraId="69775A99" w14:textId="77777777" w:rsidR="003F721B" w:rsidRDefault="003F721B">
            <w:pPr>
              <w:rPr>
                <w:color w:val="000000"/>
                <w:kern w:val="2"/>
                <w:szCs w:val="24"/>
              </w:rPr>
            </w:pPr>
          </w:p>
          <w:p w14:paraId="22DB81AA" w14:textId="43F111FE" w:rsidR="003F721B" w:rsidRDefault="003F721B">
            <w:pPr>
              <w:rPr>
                <w:color w:val="4472C4"/>
                <w:kern w:val="2"/>
                <w:szCs w:val="24"/>
              </w:rPr>
            </w:pPr>
          </w:p>
        </w:tc>
      </w:tr>
      <w:tr w:rsidR="003F721B" w14:paraId="4AFBFF42" w14:textId="77777777">
        <w:trPr>
          <w:trHeight w:val="300"/>
        </w:trPr>
        <w:tc>
          <w:tcPr>
            <w:tcW w:w="3094" w:type="dxa"/>
            <w:gridSpan w:val="2"/>
          </w:tcPr>
          <w:p w14:paraId="52A11EA5" w14:textId="77777777" w:rsidR="003F721B" w:rsidRDefault="0034517B">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217104" w14:textId="77777777" w:rsidR="003F721B" w:rsidRDefault="0034517B">
            <w:pPr>
              <w:rPr>
                <w:kern w:val="2"/>
                <w:szCs w:val="24"/>
              </w:rPr>
            </w:pPr>
            <w:r>
              <w:rPr>
                <w:kern w:val="2"/>
                <w:szCs w:val="24"/>
              </w:rPr>
              <w:t>Netaikoma</w:t>
            </w:r>
          </w:p>
          <w:p w14:paraId="3FF96E76" w14:textId="77777777" w:rsidR="003F721B" w:rsidRDefault="003F721B">
            <w:pPr>
              <w:rPr>
                <w:kern w:val="2"/>
                <w:szCs w:val="24"/>
              </w:rPr>
            </w:pPr>
          </w:p>
          <w:p w14:paraId="3325C4CF" w14:textId="439E5201" w:rsidR="003F721B" w:rsidRDefault="003F721B">
            <w:pPr>
              <w:rPr>
                <w:szCs w:val="24"/>
              </w:rPr>
            </w:pPr>
          </w:p>
        </w:tc>
      </w:tr>
      <w:tr w:rsidR="003F721B" w14:paraId="55658A6B" w14:textId="77777777">
        <w:trPr>
          <w:trHeight w:val="300"/>
        </w:trPr>
        <w:tc>
          <w:tcPr>
            <w:tcW w:w="3094" w:type="dxa"/>
            <w:gridSpan w:val="2"/>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A6AE96" w14:textId="77777777" w:rsidR="003F721B" w:rsidRDefault="0034517B">
            <w:pPr>
              <w:rPr>
                <w:kern w:val="2"/>
                <w:szCs w:val="24"/>
              </w:rPr>
            </w:pPr>
            <w:r>
              <w:rPr>
                <w:kern w:val="2"/>
                <w:szCs w:val="24"/>
              </w:rPr>
              <w:t>Netaikoma</w:t>
            </w:r>
          </w:p>
          <w:p w14:paraId="7E84B543" w14:textId="77777777" w:rsidR="003F721B" w:rsidRDefault="003F721B">
            <w:pPr>
              <w:rPr>
                <w:kern w:val="2"/>
                <w:szCs w:val="24"/>
              </w:rPr>
            </w:pPr>
          </w:p>
          <w:p w14:paraId="7E9C8349" w14:textId="211547CA" w:rsidR="003F721B" w:rsidRDefault="003F721B">
            <w:pPr>
              <w:rPr>
                <w:szCs w:val="24"/>
              </w:rPr>
            </w:pPr>
          </w:p>
        </w:tc>
      </w:tr>
      <w:tr w:rsidR="003F721B" w14:paraId="206900F5" w14:textId="77777777">
        <w:trPr>
          <w:trHeight w:val="300"/>
        </w:trPr>
        <w:tc>
          <w:tcPr>
            <w:tcW w:w="3094" w:type="dxa"/>
            <w:gridSpan w:val="2"/>
          </w:tcPr>
          <w:p w14:paraId="337C114D" w14:textId="77777777" w:rsidR="003F721B" w:rsidRDefault="0034517B">
            <w:pPr>
              <w:rPr>
                <w:b/>
                <w:kern w:val="2"/>
                <w:szCs w:val="24"/>
              </w:rPr>
            </w:pPr>
            <w:r>
              <w:rPr>
                <w:b/>
                <w:kern w:val="2"/>
                <w:szCs w:val="24"/>
              </w:rPr>
              <w:lastRenderedPageBreak/>
              <w:t>5.5. Atsiskaitymo su Tiekėju terminas ir tvarka</w:t>
            </w:r>
          </w:p>
        </w:tc>
        <w:tc>
          <w:tcPr>
            <w:tcW w:w="6441" w:type="dxa"/>
            <w:gridSpan w:val="2"/>
          </w:tcPr>
          <w:p w14:paraId="39B07610" w14:textId="2D21A4D0" w:rsidR="003F721B" w:rsidRDefault="0034517B">
            <w:pPr>
              <w:rPr>
                <w:kern w:val="2"/>
                <w:szCs w:val="24"/>
              </w:rPr>
            </w:pPr>
            <w:r>
              <w:rPr>
                <w:kern w:val="2"/>
                <w:szCs w:val="24"/>
              </w:rPr>
              <w:t xml:space="preserve">Pirkėjas atsiskaito su Tiekėju ne vėliau kaip per </w:t>
            </w:r>
            <w:r w:rsidR="00542574" w:rsidRPr="006D7657">
              <w:rPr>
                <w:color w:val="000000" w:themeColor="text1"/>
                <w:kern w:val="2"/>
                <w:szCs w:val="24"/>
                <w:shd w:val="clear" w:color="auto" w:fill="FFFFFF"/>
              </w:rPr>
              <w:t>30 (trisdešimt) kalendorinių dienų</w:t>
            </w:r>
            <w:r w:rsidR="00542574" w:rsidRPr="006D7657">
              <w:rPr>
                <w:color w:val="000000" w:themeColor="text1"/>
                <w:kern w:val="2"/>
                <w:szCs w:val="24"/>
              </w:rPr>
              <w:t xml:space="preserve"> </w:t>
            </w:r>
            <w:r>
              <w:rPr>
                <w:kern w:val="2"/>
                <w:szCs w:val="24"/>
              </w:rPr>
              <w:t>nuo Sąskaitos gavimo dienos.</w:t>
            </w:r>
          </w:p>
          <w:p w14:paraId="4F5E2538" w14:textId="77777777" w:rsidR="003F721B" w:rsidRDefault="003F721B">
            <w:pPr>
              <w:rPr>
                <w:color w:val="000000"/>
                <w:kern w:val="2"/>
                <w:szCs w:val="24"/>
                <w:shd w:val="clear" w:color="auto" w:fill="FFFFFF"/>
              </w:rPr>
            </w:pPr>
          </w:p>
          <w:p w14:paraId="1D4018EC" w14:textId="33C612D1" w:rsidR="003F721B" w:rsidRPr="00D87FE3" w:rsidRDefault="0034517B" w:rsidP="00542574">
            <w:pPr>
              <w:rPr>
                <w:color w:val="000000" w:themeColor="text1"/>
                <w:kern w:val="2"/>
                <w:szCs w:val="24"/>
                <w:shd w:val="clear" w:color="auto" w:fill="FFFFFF"/>
              </w:rPr>
            </w:pPr>
            <w:r w:rsidRPr="00D87FE3">
              <w:rPr>
                <w:color w:val="000000" w:themeColor="text1"/>
                <w:kern w:val="2"/>
                <w:szCs w:val="24"/>
                <w:shd w:val="clear" w:color="auto" w:fill="FFFFFF"/>
              </w:rPr>
              <w:t>Apmokėjimo sąlygos:</w:t>
            </w:r>
            <w:r w:rsidR="00542574" w:rsidRPr="00D87FE3">
              <w:rPr>
                <w:color w:val="000000" w:themeColor="text1"/>
                <w:kern w:val="2"/>
                <w:szCs w:val="24"/>
                <w:shd w:val="clear" w:color="auto" w:fill="FFFFFF"/>
              </w:rPr>
              <w:t xml:space="preserve"> </w:t>
            </w:r>
            <w:r w:rsidRPr="00D87FE3">
              <w:rPr>
                <w:color w:val="000000" w:themeColor="text1"/>
                <w:kern w:val="2"/>
                <w:szCs w:val="24"/>
                <w:shd w:val="clear" w:color="auto" w:fill="FFFFFF"/>
              </w:rPr>
              <w:t xml:space="preserve">už </w:t>
            </w:r>
            <w:r w:rsidR="005521CE">
              <w:rPr>
                <w:color w:val="000000" w:themeColor="text1"/>
                <w:kern w:val="2"/>
                <w:szCs w:val="24"/>
                <w:shd w:val="clear" w:color="auto" w:fill="FFFFFF"/>
              </w:rPr>
              <w:t xml:space="preserve">tinkamai </w:t>
            </w:r>
            <w:r w:rsidRPr="00D87FE3">
              <w:rPr>
                <w:color w:val="000000" w:themeColor="text1"/>
                <w:kern w:val="2"/>
                <w:szCs w:val="24"/>
                <w:shd w:val="clear" w:color="auto" w:fill="FFFFFF"/>
              </w:rPr>
              <w:t>įvykdytus Užsakymus mokama kartą per mėnesį</w:t>
            </w:r>
            <w:r w:rsidR="00542574" w:rsidRPr="00D87FE3">
              <w:rPr>
                <w:color w:val="000000" w:themeColor="text1"/>
                <w:kern w:val="2"/>
                <w:szCs w:val="24"/>
                <w:shd w:val="clear" w:color="auto" w:fill="FFFFFF"/>
              </w:rPr>
              <w:t>.</w:t>
            </w:r>
          </w:p>
          <w:p w14:paraId="3F08E16A" w14:textId="77777777" w:rsidR="003F721B" w:rsidRDefault="003F721B">
            <w:pPr>
              <w:rPr>
                <w:color w:val="000000"/>
                <w:kern w:val="2"/>
                <w:szCs w:val="24"/>
                <w:shd w:val="clear" w:color="auto" w:fill="FFFFFF"/>
              </w:rPr>
            </w:pPr>
          </w:p>
          <w:p w14:paraId="52BC6484" w14:textId="46DE72DF" w:rsidR="003F721B" w:rsidRDefault="003F721B">
            <w:pPr>
              <w:rPr>
                <w:color w:val="4472C4"/>
                <w:kern w:val="2"/>
                <w:szCs w:val="24"/>
                <w:shd w:val="clear" w:color="auto" w:fill="FFFFFF"/>
              </w:rPr>
            </w:pPr>
          </w:p>
        </w:tc>
      </w:tr>
      <w:tr w:rsidR="003F721B" w14:paraId="68D4241E" w14:textId="77777777">
        <w:trPr>
          <w:trHeight w:val="300"/>
        </w:trPr>
        <w:tc>
          <w:tcPr>
            <w:tcW w:w="3094" w:type="dxa"/>
            <w:gridSpan w:val="2"/>
          </w:tcPr>
          <w:p w14:paraId="77568B25" w14:textId="77777777" w:rsidR="003F721B" w:rsidRDefault="0034517B">
            <w:pPr>
              <w:rPr>
                <w:b/>
                <w:kern w:val="2"/>
                <w:szCs w:val="24"/>
              </w:rPr>
            </w:pPr>
            <w:r>
              <w:rPr>
                <w:b/>
                <w:kern w:val="2"/>
                <w:szCs w:val="24"/>
              </w:rPr>
              <w:t>5.6. Avansas</w:t>
            </w:r>
          </w:p>
        </w:tc>
        <w:tc>
          <w:tcPr>
            <w:tcW w:w="6441" w:type="dxa"/>
            <w:gridSpan w:val="2"/>
          </w:tcPr>
          <w:p w14:paraId="4E2509F8" w14:textId="77777777" w:rsidR="003F721B" w:rsidRDefault="0034517B">
            <w:pPr>
              <w:rPr>
                <w:kern w:val="2"/>
                <w:szCs w:val="24"/>
              </w:rPr>
            </w:pPr>
            <w:r>
              <w:rPr>
                <w:kern w:val="2"/>
                <w:szCs w:val="24"/>
              </w:rPr>
              <w:t>Netaikoma</w:t>
            </w:r>
          </w:p>
          <w:p w14:paraId="7DFC4EEC" w14:textId="77777777" w:rsidR="003F721B" w:rsidRDefault="003F721B">
            <w:pPr>
              <w:rPr>
                <w:kern w:val="2"/>
                <w:szCs w:val="24"/>
              </w:rPr>
            </w:pPr>
          </w:p>
          <w:p w14:paraId="3DF1303B" w14:textId="0A6E0A77" w:rsidR="003F721B" w:rsidRDefault="003F721B">
            <w:pPr>
              <w:spacing w:line="259" w:lineRule="auto"/>
              <w:rPr>
                <w:color w:val="000000"/>
                <w:kern w:val="2"/>
                <w:szCs w:val="24"/>
                <w:shd w:val="clear" w:color="auto" w:fill="FFFFFF"/>
              </w:rPr>
            </w:pPr>
          </w:p>
        </w:tc>
      </w:tr>
      <w:tr w:rsidR="003F721B" w14:paraId="00A6DDC5" w14:textId="77777777">
        <w:trPr>
          <w:trHeight w:val="300"/>
        </w:trPr>
        <w:tc>
          <w:tcPr>
            <w:tcW w:w="3094" w:type="dxa"/>
            <w:gridSpan w:val="2"/>
          </w:tcPr>
          <w:p w14:paraId="2D7A8730" w14:textId="77777777" w:rsidR="003F721B" w:rsidRDefault="0034517B">
            <w:pPr>
              <w:rPr>
                <w:b/>
                <w:kern w:val="2"/>
                <w:szCs w:val="24"/>
              </w:rPr>
            </w:pPr>
            <w:r>
              <w:rPr>
                <w:b/>
                <w:kern w:val="2"/>
                <w:szCs w:val="24"/>
              </w:rPr>
              <w:t>5.7. Avanso užtikrinimas</w:t>
            </w:r>
          </w:p>
        </w:tc>
        <w:tc>
          <w:tcPr>
            <w:tcW w:w="6441" w:type="dxa"/>
            <w:gridSpan w:val="2"/>
          </w:tcPr>
          <w:p w14:paraId="50A112AE" w14:textId="77777777" w:rsidR="003F721B" w:rsidRDefault="0034517B">
            <w:pPr>
              <w:rPr>
                <w:kern w:val="2"/>
                <w:szCs w:val="24"/>
              </w:rPr>
            </w:pPr>
            <w:r>
              <w:rPr>
                <w:kern w:val="2"/>
                <w:szCs w:val="24"/>
              </w:rPr>
              <w:t>Netaikoma</w:t>
            </w:r>
          </w:p>
          <w:p w14:paraId="4E5679AC" w14:textId="77777777" w:rsidR="003F721B" w:rsidRDefault="003F721B">
            <w:pPr>
              <w:rPr>
                <w:kern w:val="2"/>
                <w:szCs w:val="24"/>
              </w:rPr>
            </w:pPr>
          </w:p>
          <w:p w14:paraId="66EF2D39" w14:textId="0C89654A" w:rsidR="003F721B" w:rsidRDefault="003F721B">
            <w:pPr>
              <w:rPr>
                <w:kern w:val="2"/>
                <w:szCs w:val="24"/>
              </w:rPr>
            </w:pPr>
          </w:p>
        </w:tc>
      </w:tr>
      <w:tr w:rsidR="003F721B" w14:paraId="546998C8" w14:textId="77777777">
        <w:trPr>
          <w:trHeight w:val="300"/>
        </w:trPr>
        <w:tc>
          <w:tcPr>
            <w:tcW w:w="9535"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trPr>
          <w:trHeight w:val="300"/>
        </w:trPr>
        <w:tc>
          <w:tcPr>
            <w:tcW w:w="3094" w:type="dxa"/>
            <w:gridSpan w:val="2"/>
          </w:tcPr>
          <w:p w14:paraId="72171206" w14:textId="77777777" w:rsidR="003F721B" w:rsidRDefault="0034517B">
            <w:pPr>
              <w:rPr>
                <w:b/>
                <w:kern w:val="2"/>
                <w:szCs w:val="24"/>
              </w:rPr>
            </w:pPr>
            <w:r>
              <w:rPr>
                <w:b/>
                <w:kern w:val="2"/>
                <w:szCs w:val="24"/>
              </w:rPr>
              <w:t>6.1. Garantinis terminas</w:t>
            </w:r>
          </w:p>
        </w:tc>
        <w:tc>
          <w:tcPr>
            <w:tcW w:w="6441" w:type="dxa"/>
            <w:gridSpan w:val="2"/>
          </w:tcPr>
          <w:p w14:paraId="7A1B5EC5" w14:textId="77777777" w:rsidR="003F721B" w:rsidRDefault="0034517B">
            <w:pPr>
              <w:rPr>
                <w:kern w:val="2"/>
                <w:szCs w:val="24"/>
              </w:rPr>
            </w:pPr>
            <w:r>
              <w:rPr>
                <w:kern w:val="2"/>
                <w:szCs w:val="24"/>
              </w:rPr>
              <w:t>Netaikoma</w:t>
            </w:r>
          </w:p>
          <w:p w14:paraId="070FAFAB" w14:textId="77777777" w:rsidR="003F721B" w:rsidRDefault="003F721B">
            <w:pPr>
              <w:rPr>
                <w:kern w:val="2"/>
                <w:szCs w:val="24"/>
              </w:rPr>
            </w:pPr>
          </w:p>
          <w:p w14:paraId="45DBE8AB" w14:textId="206ECE4C" w:rsidR="00542574" w:rsidRDefault="0034517B" w:rsidP="00542574">
            <w:r>
              <w:rPr>
                <w:color w:val="4472C4"/>
                <w:kern w:val="2"/>
                <w:szCs w:val="24"/>
              </w:rPr>
              <w:t xml:space="preserve"> </w:t>
            </w:r>
          </w:p>
          <w:p w14:paraId="7B409E75" w14:textId="73C072EA" w:rsidR="003F721B" w:rsidRDefault="003F721B">
            <w:pPr>
              <w:spacing w:line="259" w:lineRule="auto"/>
            </w:pPr>
          </w:p>
        </w:tc>
      </w:tr>
      <w:tr w:rsidR="00D87FE3" w:rsidRPr="00D87FE3" w14:paraId="120C82E2" w14:textId="77777777">
        <w:trPr>
          <w:trHeight w:val="300"/>
        </w:trPr>
        <w:tc>
          <w:tcPr>
            <w:tcW w:w="3094" w:type="dxa"/>
            <w:gridSpan w:val="2"/>
          </w:tcPr>
          <w:p w14:paraId="58251AD8" w14:textId="77777777" w:rsidR="003F721B" w:rsidRPr="00D87FE3" w:rsidRDefault="0034517B">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6452EE17" w14:textId="1CE8BA26" w:rsidR="003F721B" w:rsidRPr="00D87FE3" w:rsidRDefault="00673CAF">
            <w:pPr>
              <w:rPr>
                <w:color w:val="000000" w:themeColor="text1"/>
                <w:kern w:val="2"/>
                <w:szCs w:val="24"/>
              </w:rPr>
            </w:pPr>
            <w:r>
              <w:rPr>
                <w:color w:val="000000" w:themeColor="text1"/>
                <w:kern w:val="2"/>
                <w:szCs w:val="24"/>
              </w:rPr>
              <w:t xml:space="preserve">Terminai nurodyti Techninės specifikacijos </w:t>
            </w:r>
            <w:r w:rsidR="00181499">
              <w:rPr>
                <w:color w:val="000000" w:themeColor="text1"/>
                <w:kern w:val="2"/>
                <w:szCs w:val="24"/>
              </w:rPr>
              <w:t>9</w:t>
            </w:r>
            <w:r>
              <w:rPr>
                <w:color w:val="000000" w:themeColor="text1"/>
                <w:kern w:val="2"/>
                <w:szCs w:val="24"/>
              </w:rPr>
              <w:t>.2 punkte.</w:t>
            </w:r>
          </w:p>
          <w:p w14:paraId="784BE13B" w14:textId="146A6EFC" w:rsidR="003F721B" w:rsidRPr="00D87FE3" w:rsidRDefault="003F721B">
            <w:pPr>
              <w:rPr>
                <w:bCs/>
                <w:color w:val="000000" w:themeColor="text1"/>
                <w:kern w:val="2"/>
                <w:szCs w:val="24"/>
              </w:rPr>
            </w:pPr>
          </w:p>
        </w:tc>
      </w:tr>
      <w:tr w:rsidR="003F721B" w14:paraId="1BFFF52F" w14:textId="77777777">
        <w:trPr>
          <w:trHeight w:val="300"/>
        </w:trPr>
        <w:tc>
          <w:tcPr>
            <w:tcW w:w="3094" w:type="dxa"/>
            <w:gridSpan w:val="2"/>
          </w:tcPr>
          <w:p w14:paraId="0505C1B1" w14:textId="77777777" w:rsidR="003F721B" w:rsidRDefault="0034517B">
            <w:pPr>
              <w:rPr>
                <w:b/>
                <w:kern w:val="2"/>
                <w:szCs w:val="24"/>
              </w:rPr>
            </w:pPr>
            <w:r>
              <w:rPr>
                <w:b/>
                <w:szCs w:val="24"/>
              </w:rPr>
              <w:t>6.3. Kokybinių kriterijų įgyvendinimo ir tikrinimo tvarka</w:t>
            </w:r>
          </w:p>
        </w:tc>
        <w:tc>
          <w:tcPr>
            <w:tcW w:w="6441" w:type="dxa"/>
            <w:gridSpan w:val="2"/>
          </w:tcPr>
          <w:p w14:paraId="48E44F82" w14:textId="1EEC046D" w:rsidR="004433B0" w:rsidRDefault="0034517B" w:rsidP="004433B0">
            <w:pPr>
              <w:rPr>
                <w:color w:val="4472C4"/>
                <w:kern w:val="2"/>
                <w:szCs w:val="24"/>
              </w:rPr>
            </w:pPr>
            <w:r>
              <w:rPr>
                <w:kern w:val="2"/>
                <w:szCs w:val="24"/>
              </w:rPr>
              <w:t xml:space="preserve">Netaikoma </w:t>
            </w:r>
          </w:p>
          <w:p w14:paraId="63179D71" w14:textId="4A4E445F" w:rsidR="003F721B" w:rsidRDefault="003F721B">
            <w:pPr>
              <w:rPr>
                <w:bCs/>
                <w:kern w:val="2"/>
                <w:szCs w:val="24"/>
              </w:rPr>
            </w:pPr>
          </w:p>
        </w:tc>
      </w:tr>
      <w:tr w:rsidR="003F721B" w14:paraId="204E7F65" w14:textId="77777777">
        <w:trPr>
          <w:trHeight w:val="300"/>
        </w:trPr>
        <w:tc>
          <w:tcPr>
            <w:tcW w:w="9535"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trPr>
          <w:trHeight w:val="300"/>
        </w:trPr>
        <w:tc>
          <w:tcPr>
            <w:tcW w:w="3094" w:type="dxa"/>
            <w:gridSpan w:val="2"/>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2"/>
          </w:tcPr>
          <w:p w14:paraId="50CD9012" w14:textId="77777777" w:rsidR="003F721B" w:rsidRDefault="0034517B">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F721B" w14:paraId="288E0253" w14:textId="77777777">
        <w:trPr>
          <w:trHeight w:val="300"/>
        </w:trPr>
        <w:tc>
          <w:tcPr>
            <w:tcW w:w="9535"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trPr>
          <w:trHeight w:val="300"/>
        </w:trPr>
        <w:tc>
          <w:tcPr>
            <w:tcW w:w="3094" w:type="dxa"/>
            <w:gridSpan w:val="2"/>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2"/>
          </w:tcPr>
          <w:p w14:paraId="60999FCC" w14:textId="12F6C40F" w:rsidR="003F721B" w:rsidRDefault="0034517B">
            <w:pPr>
              <w:rPr>
                <w:kern w:val="2"/>
                <w:szCs w:val="24"/>
              </w:rPr>
            </w:pPr>
            <w:r>
              <w:rPr>
                <w:kern w:val="2"/>
                <w:szCs w:val="24"/>
              </w:rPr>
              <w:t>Prievolių pagal Sutartį įvykdymas užtikrinamas:</w:t>
            </w:r>
          </w:p>
          <w:p w14:paraId="0094492D" w14:textId="74C4D1DD" w:rsidR="003F721B" w:rsidRDefault="0034517B">
            <w:pPr>
              <w:rPr>
                <w:kern w:val="2"/>
                <w:szCs w:val="24"/>
              </w:rPr>
            </w:pPr>
            <w:r>
              <w:rPr>
                <w:kern w:val="2"/>
                <w:szCs w:val="24"/>
              </w:rPr>
              <w:t>Netesybomis (delspinigiais, bauda)</w:t>
            </w:r>
            <w:r w:rsidR="0083708A">
              <w:rPr>
                <w:kern w:val="2"/>
                <w:szCs w:val="24"/>
              </w:rPr>
              <w:t>.</w:t>
            </w:r>
          </w:p>
          <w:p w14:paraId="365EB0C8" w14:textId="6165A1A3" w:rsidR="003F721B" w:rsidRDefault="003F721B">
            <w:pPr>
              <w:rPr>
                <w:kern w:val="2"/>
                <w:szCs w:val="24"/>
              </w:rPr>
            </w:pPr>
          </w:p>
        </w:tc>
      </w:tr>
      <w:tr w:rsidR="003F721B" w14:paraId="3A2A812C" w14:textId="77777777">
        <w:trPr>
          <w:trHeight w:val="300"/>
        </w:trPr>
        <w:tc>
          <w:tcPr>
            <w:tcW w:w="3094" w:type="dxa"/>
            <w:gridSpan w:val="2"/>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2"/>
          </w:tcPr>
          <w:p w14:paraId="67AAB30F" w14:textId="77777777" w:rsidR="003F721B" w:rsidRDefault="0034517B">
            <w:pPr>
              <w:rPr>
                <w:kern w:val="2"/>
                <w:szCs w:val="24"/>
              </w:rPr>
            </w:pPr>
            <w:r>
              <w:rPr>
                <w:kern w:val="2"/>
                <w:szCs w:val="24"/>
              </w:rPr>
              <w:t>Netaikoma</w:t>
            </w:r>
          </w:p>
          <w:p w14:paraId="1AA426E2" w14:textId="77777777" w:rsidR="003F721B" w:rsidRDefault="003F721B">
            <w:pPr>
              <w:rPr>
                <w:kern w:val="2"/>
                <w:szCs w:val="24"/>
              </w:rPr>
            </w:pPr>
          </w:p>
          <w:p w14:paraId="2DAA5D11" w14:textId="77777777" w:rsidR="003F721B" w:rsidRDefault="003F721B">
            <w:pPr>
              <w:rPr>
                <w:kern w:val="2"/>
                <w:szCs w:val="24"/>
              </w:rPr>
            </w:pPr>
          </w:p>
          <w:p w14:paraId="7BC11AB5" w14:textId="702C3E66" w:rsidR="003F721B" w:rsidRDefault="003F721B">
            <w:pPr>
              <w:rPr>
                <w:kern w:val="2"/>
                <w:szCs w:val="24"/>
              </w:rPr>
            </w:pPr>
          </w:p>
        </w:tc>
      </w:tr>
      <w:tr w:rsidR="003F721B" w14:paraId="475632E2" w14:textId="77777777">
        <w:trPr>
          <w:trHeight w:val="300"/>
        </w:trPr>
        <w:tc>
          <w:tcPr>
            <w:tcW w:w="3094" w:type="dxa"/>
            <w:gridSpan w:val="2"/>
          </w:tcPr>
          <w:p w14:paraId="0BAA52B9" w14:textId="77777777" w:rsidR="003F721B" w:rsidRDefault="0034517B">
            <w:pPr>
              <w:rPr>
                <w:b/>
                <w:kern w:val="2"/>
                <w:szCs w:val="24"/>
              </w:rPr>
            </w:pPr>
            <w:r>
              <w:rPr>
                <w:b/>
                <w:kern w:val="2"/>
                <w:szCs w:val="24"/>
              </w:rPr>
              <w:t>8.3. Sutarties įvykdymo užtikrinimo pateikimas</w:t>
            </w:r>
          </w:p>
        </w:tc>
        <w:tc>
          <w:tcPr>
            <w:tcW w:w="6441" w:type="dxa"/>
            <w:gridSpan w:val="2"/>
          </w:tcPr>
          <w:p w14:paraId="20343F9A" w14:textId="77777777" w:rsidR="003F721B" w:rsidRDefault="0034517B">
            <w:pPr>
              <w:rPr>
                <w:kern w:val="2"/>
                <w:szCs w:val="24"/>
              </w:rPr>
            </w:pPr>
            <w:r>
              <w:rPr>
                <w:kern w:val="2"/>
                <w:szCs w:val="24"/>
              </w:rPr>
              <w:t>Netaikoma</w:t>
            </w:r>
          </w:p>
          <w:p w14:paraId="0F78B9DC" w14:textId="77777777" w:rsidR="003F721B" w:rsidRDefault="003F721B">
            <w:pPr>
              <w:rPr>
                <w:kern w:val="2"/>
                <w:szCs w:val="24"/>
              </w:rPr>
            </w:pPr>
          </w:p>
          <w:p w14:paraId="1719797B" w14:textId="3CFD55AC" w:rsidR="003F721B" w:rsidRDefault="003F721B">
            <w:pPr>
              <w:rPr>
                <w:szCs w:val="24"/>
              </w:rPr>
            </w:pPr>
          </w:p>
        </w:tc>
      </w:tr>
      <w:tr w:rsidR="003F721B" w14:paraId="5DE20C9C" w14:textId="77777777">
        <w:trPr>
          <w:trHeight w:val="300"/>
        </w:trPr>
        <w:tc>
          <w:tcPr>
            <w:tcW w:w="9535" w:type="dxa"/>
            <w:gridSpan w:val="4"/>
          </w:tcPr>
          <w:p w14:paraId="50EAE1B7" w14:textId="77777777" w:rsidR="003F721B" w:rsidRDefault="0034517B">
            <w:pPr>
              <w:jc w:val="center"/>
              <w:rPr>
                <w:bCs/>
                <w:kern w:val="2"/>
                <w:szCs w:val="24"/>
              </w:rPr>
            </w:pPr>
            <w:r>
              <w:rPr>
                <w:b/>
                <w:kern w:val="2"/>
                <w:szCs w:val="24"/>
              </w:rPr>
              <w:t>9. ŠALIŲ ATSAKOMYBĖ</w:t>
            </w:r>
          </w:p>
        </w:tc>
      </w:tr>
      <w:tr w:rsidR="00C508C3" w:rsidRPr="00C508C3" w14:paraId="615EED7C" w14:textId="77777777">
        <w:trPr>
          <w:trHeight w:val="300"/>
        </w:trPr>
        <w:tc>
          <w:tcPr>
            <w:tcW w:w="3094" w:type="dxa"/>
            <w:gridSpan w:val="2"/>
          </w:tcPr>
          <w:p w14:paraId="440AA26D" w14:textId="77777777" w:rsidR="003F721B" w:rsidRPr="00C508C3" w:rsidRDefault="0034517B">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6705FCB2" w14:textId="651E4CFE" w:rsidR="00156F9F" w:rsidRPr="00C508C3" w:rsidRDefault="0034517B" w:rsidP="00156F9F">
            <w:pPr>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A64C22" w:rsidRPr="00C508C3">
              <w:rPr>
                <w:color w:val="000000" w:themeColor="text1"/>
                <w:kern w:val="2"/>
                <w:szCs w:val="24"/>
              </w:rPr>
              <w:t>0,0</w:t>
            </w:r>
            <w:r w:rsidR="003337F0">
              <w:rPr>
                <w:color w:val="000000" w:themeColor="text1"/>
                <w:kern w:val="2"/>
                <w:szCs w:val="24"/>
              </w:rPr>
              <w:t>2</w:t>
            </w:r>
            <w:r w:rsidR="00A64C22" w:rsidRPr="00C508C3">
              <w:rPr>
                <w:color w:val="000000" w:themeColor="text1"/>
                <w:kern w:val="2"/>
                <w:szCs w:val="24"/>
              </w:rPr>
              <w:t xml:space="preserve"> (</w:t>
            </w:r>
            <w:r w:rsidR="003337F0">
              <w:rPr>
                <w:color w:val="000000" w:themeColor="text1"/>
                <w:kern w:val="2"/>
                <w:szCs w:val="24"/>
              </w:rPr>
              <w:t xml:space="preserve">dvi </w:t>
            </w:r>
            <w:r w:rsidR="00A64C22"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r w:rsidR="00156F9F" w:rsidRPr="00C508C3">
              <w:rPr>
                <w:bCs/>
                <w:color w:val="000000" w:themeColor="text1"/>
                <w:kern w:val="2"/>
                <w:szCs w:val="24"/>
              </w:rPr>
              <w:t>.</w:t>
            </w:r>
          </w:p>
          <w:p w14:paraId="2941EE47" w14:textId="26645E3D" w:rsidR="003F721B" w:rsidRPr="00C508C3" w:rsidRDefault="003F721B">
            <w:pPr>
              <w:spacing w:line="259" w:lineRule="auto"/>
              <w:rPr>
                <w:bCs/>
                <w:color w:val="000000" w:themeColor="text1"/>
                <w:kern w:val="2"/>
                <w:szCs w:val="24"/>
              </w:rPr>
            </w:pPr>
          </w:p>
        </w:tc>
      </w:tr>
      <w:tr w:rsidR="00C508C3" w:rsidRPr="00C508C3" w14:paraId="4689171E" w14:textId="77777777">
        <w:trPr>
          <w:trHeight w:val="300"/>
        </w:trPr>
        <w:tc>
          <w:tcPr>
            <w:tcW w:w="3094" w:type="dxa"/>
            <w:gridSpan w:val="2"/>
          </w:tcPr>
          <w:p w14:paraId="11C9AA22" w14:textId="77777777" w:rsidR="003F721B" w:rsidRPr="00C508C3" w:rsidRDefault="0034517B">
            <w:pPr>
              <w:rPr>
                <w:b/>
                <w:color w:val="000000" w:themeColor="text1"/>
                <w:kern w:val="2"/>
                <w:szCs w:val="24"/>
              </w:rPr>
            </w:pPr>
            <w:r w:rsidRPr="00C508C3">
              <w:rPr>
                <w:b/>
                <w:color w:val="000000" w:themeColor="text1"/>
                <w:szCs w:val="24"/>
              </w:rPr>
              <w:lastRenderedPageBreak/>
              <w:t>9.2. Tiekėjui taikomos netesybos</w:t>
            </w:r>
          </w:p>
        </w:tc>
        <w:tc>
          <w:tcPr>
            <w:tcW w:w="6441" w:type="dxa"/>
            <w:gridSpan w:val="2"/>
          </w:tcPr>
          <w:p w14:paraId="0090860A" w14:textId="6241EA6F" w:rsidR="003F721B" w:rsidRPr="00C508C3" w:rsidRDefault="0034517B">
            <w:pPr>
              <w:rPr>
                <w:color w:val="000000" w:themeColor="text1"/>
              </w:rPr>
            </w:pPr>
            <w:r w:rsidRPr="00C508C3">
              <w:rPr>
                <w:color w:val="000000" w:themeColor="text1"/>
                <w:szCs w:val="24"/>
                <w:lang w:val="lt"/>
              </w:rPr>
              <w:t xml:space="preserve">9.2.1. Jeigu Tiekėjas vėluoja suteikti Paslaugas arba nevykdo kitų sutartinių įsipareigojimų, Pirkėjas nuo kitos nei nustatytas terminas dienos Tiekėjui skaičiuoja </w:t>
            </w:r>
            <w:r w:rsidR="004327DE" w:rsidRPr="00C508C3">
              <w:rPr>
                <w:color w:val="000000" w:themeColor="text1"/>
                <w:kern w:val="2"/>
                <w:szCs w:val="24"/>
              </w:rPr>
              <w:t>0,0</w:t>
            </w:r>
            <w:r w:rsidR="003337F0">
              <w:rPr>
                <w:color w:val="000000" w:themeColor="text1"/>
                <w:kern w:val="2"/>
                <w:szCs w:val="24"/>
              </w:rPr>
              <w:t>2</w:t>
            </w:r>
            <w:r w:rsidR="004327DE" w:rsidRPr="00C508C3">
              <w:rPr>
                <w:color w:val="000000" w:themeColor="text1"/>
                <w:kern w:val="2"/>
                <w:szCs w:val="24"/>
              </w:rPr>
              <w:t xml:space="preserve"> (</w:t>
            </w:r>
            <w:r w:rsidR="003337F0">
              <w:rPr>
                <w:color w:val="000000" w:themeColor="text1"/>
                <w:kern w:val="2"/>
                <w:szCs w:val="24"/>
              </w:rPr>
              <w:t>dvi</w:t>
            </w:r>
            <w:r w:rsidR="004327DE" w:rsidRPr="00C508C3">
              <w:rPr>
                <w:color w:val="000000" w:themeColor="text1"/>
                <w:kern w:val="2"/>
                <w:szCs w:val="24"/>
              </w:rPr>
              <w:t xml:space="preserve"> šimtąsias) </w:t>
            </w:r>
            <w:r w:rsidRPr="00C508C3">
              <w:rPr>
                <w:color w:val="000000" w:themeColor="text1"/>
                <w:szCs w:val="24"/>
                <w:lang w:val="lt"/>
              </w:rPr>
              <w:t>procento dydžio delspinigius už kiekvieną uždelstą dieną nuo laiku nesuteiktų Paslaugų ar kitų sutartinių įsipareigojimų nevykdymo kainos be PVM.</w:t>
            </w:r>
          </w:p>
          <w:p w14:paraId="4372DD23" w14:textId="1436EA7E" w:rsidR="003F721B" w:rsidRPr="00C508C3" w:rsidRDefault="0034517B">
            <w:pPr>
              <w:rPr>
                <w:color w:val="000000" w:themeColor="text1"/>
                <w:szCs w:val="24"/>
              </w:rPr>
            </w:pPr>
            <w:r w:rsidRPr="00C508C3">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w:t>
            </w:r>
            <w:r w:rsidR="00007B91" w:rsidRPr="00C508C3">
              <w:rPr>
                <w:color w:val="000000" w:themeColor="text1"/>
                <w:kern w:val="2"/>
                <w:szCs w:val="24"/>
              </w:rPr>
              <w:t>0</w:t>
            </w:r>
            <w:r w:rsidR="003337F0">
              <w:rPr>
                <w:color w:val="000000" w:themeColor="text1"/>
                <w:kern w:val="2"/>
                <w:szCs w:val="24"/>
              </w:rPr>
              <w:t>2</w:t>
            </w:r>
            <w:r w:rsidR="00007B91" w:rsidRPr="00C508C3">
              <w:rPr>
                <w:color w:val="000000" w:themeColor="text1"/>
                <w:kern w:val="2"/>
                <w:szCs w:val="24"/>
              </w:rPr>
              <w:t xml:space="preserve"> (</w:t>
            </w:r>
            <w:r w:rsidR="003337F0">
              <w:rPr>
                <w:color w:val="000000" w:themeColor="text1"/>
                <w:kern w:val="2"/>
                <w:szCs w:val="24"/>
              </w:rPr>
              <w:t>dvi</w:t>
            </w:r>
            <w:r w:rsidR="00007B91" w:rsidRPr="00C508C3">
              <w:rPr>
                <w:color w:val="000000" w:themeColor="text1"/>
                <w:kern w:val="2"/>
                <w:szCs w:val="24"/>
              </w:rPr>
              <w:t xml:space="preserve"> šimtąsias) </w:t>
            </w:r>
            <w:r w:rsidRPr="00C508C3">
              <w:rPr>
                <w:color w:val="000000" w:themeColor="text1"/>
                <w:szCs w:val="24"/>
                <w:lang w:val="lt"/>
              </w:rPr>
              <w:t>procento dydžio delspinigius už kiekvieną uždelstą dieną nuo laiku negrąžintos permokos kainos be PVM.</w:t>
            </w:r>
          </w:p>
          <w:p w14:paraId="289A67B3" w14:textId="78E98709" w:rsidR="003F721B" w:rsidRPr="00C508C3" w:rsidRDefault="0034517B">
            <w:pPr>
              <w:rPr>
                <w:color w:val="000000" w:themeColor="text1"/>
              </w:rPr>
            </w:pPr>
            <w:r w:rsidRPr="00C508C3">
              <w:rPr>
                <w:color w:val="000000" w:themeColor="text1"/>
                <w:kern w:val="2"/>
              </w:rPr>
              <w:t xml:space="preserve">9.2.3. Tiekėjas privalo sumokėti Pirkėjui netesybas per </w:t>
            </w:r>
            <w:r w:rsidR="00A51B68" w:rsidRPr="00C508C3">
              <w:rPr>
                <w:color w:val="000000" w:themeColor="text1"/>
                <w:kern w:val="2"/>
              </w:rPr>
              <w:t>7 dienas</w:t>
            </w:r>
            <w:r w:rsidRPr="00C508C3">
              <w:rPr>
                <w:color w:val="000000" w:themeColor="text1"/>
                <w:kern w:val="2"/>
              </w:rPr>
              <w:t xml:space="preserve"> nuo Pirkėjo pareikalavimo, jeigu netesybų suma nėra </w:t>
            </w:r>
            <w:r w:rsidRPr="00C508C3">
              <w:rPr>
                <w:color w:val="000000" w:themeColor="text1"/>
              </w:rPr>
              <w:t>išskaitoma iš Tiekėjui mokėtinos sumos.</w:t>
            </w:r>
          </w:p>
        </w:tc>
      </w:tr>
      <w:tr w:rsidR="00C508C3" w:rsidRPr="00C508C3" w14:paraId="4C5BE70A" w14:textId="77777777">
        <w:trPr>
          <w:trHeight w:val="300"/>
        </w:trPr>
        <w:tc>
          <w:tcPr>
            <w:tcW w:w="3094" w:type="dxa"/>
            <w:gridSpan w:val="2"/>
          </w:tcPr>
          <w:p w14:paraId="1448B29E" w14:textId="77777777" w:rsidR="003F721B" w:rsidRPr="00C508C3" w:rsidRDefault="0034517B">
            <w:pPr>
              <w:rPr>
                <w:b/>
                <w:color w:val="000000" w:themeColor="text1"/>
                <w:kern w:val="2"/>
                <w:szCs w:val="24"/>
              </w:rPr>
            </w:pPr>
            <w:r w:rsidRPr="00C508C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43F90D46" w14:textId="1F4A41DE" w:rsidR="003F721B" w:rsidRPr="00C508C3" w:rsidRDefault="0034517B">
            <w:pPr>
              <w:rPr>
                <w:bCs/>
                <w:color w:val="000000" w:themeColor="text1"/>
                <w:szCs w:val="24"/>
              </w:rPr>
            </w:pPr>
            <w:r w:rsidRPr="00C508C3">
              <w:rPr>
                <w:bCs/>
                <w:color w:val="000000" w:themeColor="text1"/>
                <w:kern w:val="2"/>
                <w:szCs w:val="24"/>
              </w:rPr>
              <w:t xml:space="preserve">9.3.1. Nutraukus Sutartį dėl esminio Sutarties pažeidimo, mokama </w:t>
            </w:r>
            <w:r w:rsidR="009F3467" w:rsidRPr="00C508C3">
              <w:rPr>
                <w:bCs/>
                <w:color w:val="000000" w:themeColor="text1"/>
                <w:kern w:val="2"/>
                <w:szCs w:val="24"/>
              </w:rPr>
              <w:t>5 (penkių)</w:t>
            </w:r>
            <w:r w:rsidRPr="00C508C3">
              <w:rPr>
                <w:bCs/>
                <w:color w:val="000000" w:themeColor="text1"/>
                <w:kern w:val="2"/>
                <w:szCs w:val="24"/>
              </w:rPr>
              <w:t xml:space="preserve"> procentų dydžio bauda nuo Pradinės Sutarties vertės, nurodytos Specialiųjų sąlygų 5.2 punkte.</w:t>
            </w:r>
          </w:p>
          <w:p w14:paraId="447F00E9" w14:textId="77777777" w:rsidR="003F721B" w:rsidRPr="00C508C3" w:rsidRDefault="003F721B">
            <w:pPr>
              <w:rPr>
                <w:bCs/>
                <w:color w:val="000000" w:themeColor="text1"/>
                <w:kern w:val="2"/>
                <w:szCs w:val="24"/>
              </w:rPr>
            </w:pPr>
          </w:p>
          <w:p w14:paraId="30F31D37" w14:textId="77777777" w:rsidR="003F721B" w:rsidRPr="00C508C3" w:rsidRDefault="003F721B">
            <w:pPr>
              <w:rPr>
                <w:bCs/>
                <w:color w:val="000000" w:themeColor="text1"/>
                <w:szCs w:val="24"/>
              </w:rPr>
            </w:pPr>
          </w:p>
          <w:p w14:paraId="79B48F22" w14:textId="0A043D20" w:rsidR="003F721B" w:rsidRPr="00C508C3" w:rsidRDefault="0034517B">
            <w:pPr>
              <w:rPr>
                <w:bCs/>
                <w:color w:val="000000" w:themeColor="text1"/>
                <w:szCs w:val="24"/>
              </w:rPr>
            </w:pPr>
            <w:r w:rsidRPr="00C508C3">
              <w:rPr>
                <w:bCs/>
                <w:color w:val="000000" w:themeColor="text1"/>
                <w:szCs w:val="24"/>
              </w:rPr>
              <w:t xml:space="preserve">9.3.2. Nepagrįstai nutraukus Sutarties vykdymą ne Sutartyje nustatyta tvarka, mokama </w:t>
            </w:r>
            <w:r w:rsidR="004B0A7F" w:rsidRPr="00C508C3">
              <w:rPr>
                <w:color w:val="000000" w:themeColor="text1"/>
                <w:kern w:val="2"/>
                <w:szCs w:val="24"/>
              </w:rPr>
              <w:t xml:space="preserve">5 (penkių) </w:t>
            </w:r>
            <w:r w:rsidRPr="00C508C3">
              <w:rPr>
                <w:bCs/>
                <w:color w:val="000000" w:themeColor="text1"/>
                <w:kern w:val="2"/>
                <w:szCs w:val="24"/>
              </w:rPr>
              <w:t>procentų dydžio bauda nuo Pradinės Sutarties vertės, nurodytos Specialiųjų sąlygų 5.2 punkte.</w:t>
            </w:r>
          </w:p>
          <w:p w14:paraId="1EE4087C" w14:textId="77777777" w:rsidR="003F721B" w:rsidRPr="00C508C3" w:rsidRDefault="003F721B">
            <w:pPr>
              <w:rPr>
                <w:bCs/>
                <w:color w:val="000000" w:themeColor="text1"/>
                <w:szCs w:val="24"/>
              </w:rPr>
            </w:pPr>
          </w:p>
          <w:p w14:paraId="18BE01E8" w14:textId="6F41380B" w:rsidR="003F721B" w:rsidRPr="00C508C3" w:rsidRDefault="003F721B">
            <w:pPr>
              <w:rPr>
                <w:bCs/>
                <w:color w:val="000000" w:themeColor="text1"/>
                <w:kern w:val="2"/>
                <w:szCs w:val="24"/>
              </w:rPr>
            </w:pPr>
          </w:p>
        </w:tc>
      </w:tr>
      <w:tr w:rsidR="003F721B" w14:paraId="78B227EC" w14:textId="77777777">
        <w:trPr>
          <w:trHeight w:val="300"/>
        </w:trPr>
        <w:tc>
          <w:tcPr>
            <w:tcW w:w="3094" w:type="dxa"/>
            <w:gridSpan w:val="2"/>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AD264F1" w14:textId="236B5A87" w:rsidR="003F721B" w:rsidRDefault="00CF4048">
            <w:pPr>
              <w:rPr>
                <w:bCs/>
                <w:kern w:val="2"/>
                <w:szCs w:val="24"/>
              </w:rPr>
            </w:pPr>
            <w:r w:rsidRPr="00CF4048">
              <w:rPr>
                <w:bCs/>
                <w:color w:val="000000"/>
                <w:kern w:val="2"/>
                <w:szCs w:val="24"/>
              </w:rPr>
              <w:t xml:space="preserve">Teikėjui taikoma </w:t>
            </w:r>
            <w:r w:rsidR="00593619">
              <w:rPr>
                <w:bCs/>
                <w:color w:val="000000"/>
                <w:kern w:val="2"/>
                <w:szCs w:val="24"/>
              </w:rPr>
              <w:t>500</w:t>
            </w:r>
            <w:r w:rsidRPr="00CF4048">
              <w:rPr>
                <w:bCs/>
                <w:color w:val="000000"/>
                <w:kern w:val="2"/>
                <w:szCs w:val="24"/>
              </w:rPr>
              <w:t xml:space="preserve"> Eur (</w:t>
            </w:r>
            <w:r w:rsidR="00593619">
              <w:rPr>
                <w:bCs/>
                <w:color w:val="000000"/>
                <w:kern w:val="2"/>
                <w:szCs w:val="24"/>
              </w:rPr>
              <w:t>penkių</w:t>
            </w:r>
            <w:r w:rsidR="00F22258">
              <w:rPr>
                <w:bCs/>
                <w:color w:val="000000"/>
                <w:kern w:val="2"/>
                <w:szCs w:val="24"/>
              </w:rPr>
              <w:t xml:space="preserve"> šimtų</w:t>
            </w:r>
            <w:r w:rsidRPr="00CF4048">
              <w:rPr>
                <w:bCs/>
                <w:color w:val="000000"/>
                <w:kern w:val="2"/>
                <w:szCs w:val="24"/>
              </w:rPr>
              <w:t xml:space="preserve"> eurų) bauda už kiekvieną pažeidimo atvejį dėl esamų subteikėjų ar specialistų pakeitimo / naujų subteikėjų pasitelkimo</w:t>
            </w:r>
            <w:r w:rsidR="00791D32">
              <w:rPr>
                <w:bCs/>
                <w:color w:val="000000"/>
                <w:kern w:val="2"/>
                <w:szCs w:val="24"/>
              </w:rPr>
              <w:t>,</w:t>
            </w:r>
            <w:r w:rsidRPr="00CF4048">
              <w:rPr>
                <w:bCs/>
                <w:color w:val="000000"/>
                <w:kern w:val="2"/>
                <w:szCs w:val="24"/>
              </w:rPr>
              <w:t xml:space="preserve"> nesilaikant subteikėjų ir (ar) specialistų keitimo tvarkos</w:t>
            </w:r>
            <w:r w:rsidR="00791D32">
              <w:rPr>
                <w:bCs/>
                <w:color w:val="000000"/>
                <w:kern w:val="2"/>
                <w:szCs w:val="24"/>
              </w:rPr>
              <w:t>, nurodytos Bendrųjų sąlygų 3.2 skyriuje</w:t>
            </w:r>
            <w:r w:rsidRPr="00CF4048">
              <w:rPr>
                <w:bCs/>
                <w:color w:val="000000"/>
                <w:kern w:val="2"/>
                <w:szCs w:val="24"/>
              </w:rPr>
              <w:t>.</w:t>
            </w:r>
          </w:p>
          <w:p w14:paraId="3185E515" w14:textId="073FBBFE" w:rsidR="003F721B" w:rsidRDefault="003F721B">
            <w:pPr>
              <w:rPr>
                <w:bCs/>
                <w:kern w:val="2"/>
                <w:szCs w:val="24"/>
              </w:rPr>
            </w:pPr>
          </w:p>
        </w:tc>
      </w:tr>
      <w:tr w:rsidR="003F721B" w14:paraId="775E945D" w14:textId="77777777">
        <w:trPr>
          <w:trHeight w:val="300"/>
        </w:trPr>
        <w:tc>
          <w:tcPr>
            <w:tcW w:w="3094" w:type="dxa"/>
            <w:gridSpan w:val="2"/>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2"/>
          </w:tcPr>
          <w:p w14:paraId="47FD862F" w14:textId="6805B57D" w:rsidR="003F721B" w:rsidRDefault="007C612D">
            <w:pPr>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1536E39F" w14:textId="0FA06AB4" w:rsidR="00FD1264" w:rsidRDefault="00FD1264" w:rsidP="00FD1264">
            <w:pPr>
              <w:rPr>
                <w:bCs/>
                <w:color w:val="4472C4"/>
                <w:kern w:val="2"/>
                <w:szCs w:val="24"/>
              </w:rPr>
            </w:pPr>
          </w:p>
          <w:p w14:paraId="70B1FDB2" w14:textId="1B74BA76" w:rsidR="003F721B" w:rsidRDefault="003F721B">
            <w:pPr>
              <w:rPr>
                <w:bCs/>
                <w:color w:val="4472C4"/>
                <w:kern w:val="2"/>
                <w:szCs w:val="24"/>
              </w:rPr>
            </w:pPr>
          </w:p>
        </w:tc>
      </w:tr>
      <w:tr w:rsidR="003F721B" w14:paraId="2390CBB0" w14:textId="77777777">
        <w:trPr>
          <w:trHeight w:val="300"/>
        </w:trPr>
        <w:tc>
          <w:tcPr>
            <w:tcW w:w="3094" w:type="dxa"/>
            <w:gridSpan w:val="2"/>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2"/>
          </w:tcPr>
          <w:p w14:paraId="16DF45AE" w14:textId="30C2C48F" w:rsidR="00C16C00" w:rsidRPr="00C16C00" w:rsidRDefault="00C16C00" w:rsidP="00C16C00">
            <w:pPr>
              <w:rPr>
                <w:bCs/>
                <w:kern w:val="2"/>
                <w:szCs w:val="24"/>
              </w:rPr>
            </w:pPr>
            <w:r w:rsidRPr="007C612D">
              <w:rPr>
                <w:bCs/>
                <w:kern w:val="2"/>
                <w:szCs w:val="24"/>
              </w:rPr>
              <w:t>Tiekėjui</w:t>
            </w:r>
            <w:r w:rsidR="00736CC3">
              <w:rPr>
                <w:bCs/>
                <w:kern w:val="2"/>
                <w:szCs w:val="24"/>
              </w:rPr>
              <w:t xml:space="preserve"> </w:t>
            </w:r>
            <w:r w:rsidRPr="007C612D">
              <w:rPr>
                <w:bCs/>
                <w:kern w:val="2"/>
                <w:szCs w:val="24"/>
              </w:rPr>
              <w:t>/</w:t>
            </w:r>
            <w:r w:rsidR="00736CC3">
              <w:rPr>
                <w:bCs/>
                <w:kern w:val="2"/>
                <w:szCs w:val="24"/>
              </w:rPr>
              <w:t xml:space="preserve"> </w:t>
            </w:r>
            <w:r w:rsidRPr="007C612D">
              <w:rPr>
                <w:bCs/>
                <w:kern w:val="2"/>
                <w:szCs w:val="24"/>
              </w:rPr>
              <w:t xml:space="preserve">Pirkėjui pažeidus konfidencialumo reikalavimus, nustatytus </w:t>
            </w:r>
            <w:r w:rsidR="00DE31B9">
              <w:rPr>
                <w:bCs/>
                <w:kern w:val="2"/>
                <w:szCs w:val="24"/>
              </w:rPr>
              <w:t>B</w:t>
            </w:r>
            <w:r w:rsidRPr="007C612D">
              <w:rPr>
                <w:bCs/>
                <w:kern w:val="2"/>
                <w:szCs w:val="24"/>
              </w:rPr>
              <w:t xml:space="preserve">endrųjų sąlygų </w:t>
            </w:r>
            <w:r w:rsidR="00DE31B9">
              <w:rPr>
                <w:bCs/>
                <w:kern w:val="2"/>
                <w:szCs w:val="24"/>
              </w:rPr>
              <w:t xml:space="preserve">13 skyriuje, taikoma ši bauda, detalizuojant Bendrųjų sąlygų </w:t>
            </w:r>
            <w:r w:rsidRPr="007C612D">
              <w:rPr>
                <w:bCs/>
                <w:kern w:val="2"/>
                <w:szCs w:val="24"/>
              </w:rPr>
              <w:t>13.5 p</w:t>
            </w:r>
            <w:r w:rsidR="00DE31B9">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0E80D19F" w14:textId="77777777" w:rsidR="00C16C00" w:rsidRPr="00C16C00" w:rsidRDefault="00C16C00" w:rsidP="00C16C00">
            <w:pPr>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2A689EA5" w14:textId="77777777" w:rsidR="003F721B" w:rsidRDefault="003F721B">
            <w:pPr>
              <w:rPr>
                <w:bCs/>
                <w:kern w:val="2"/>
                <w:szCs w:val="24"/>
              </w:rPr>
            </w:pPr>
          </w:p>
          <w:p w14:paraId="3003F9BE" w14:textId="1F836FAC" w:rsidR="003F721B" w:rsidRDefault="003F721B">
            <w:pPr>
              <w:rPr>
                <w:bCs/>
                <w:color w:val="4472C4"/>
                <w:kern w:val="2"/>
                <w:szCs w:val="24"/>
              </w:rPr>
            </w:pPr>
          </w:p>
        </w:tc>
      </w:tr>
      <w:tr w:rsidR="003F721B" w14:paraId="0E11B61B" w14:textId="77777777">
        <w:trPr>
          <w:trHeight w:val="300"/>
        </w:trPr>
        <w:tc>
          <w:tcPr>
            <w:tcW w:w="3094" w:type="dxa"/>
            <w:gridSpan w:val="2"/>
          </w:tcPr>
          <w:p w14:paraId="04E2D45E" w14:textId="77777777" w:rsidR="003F721B" w:rsidRDefault="0034517B">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A1D389D" w14:textId="71ADC674" w:rsidR="003F721B" w:rsidRDefault="0034517B" w:rsidP="00FD1264">
            <w:pPr>
              <w:rPr>
                <w:bCs/>
                <w:color w:val="4472C4"/>
                <w:kern w:val="2"/>
                <w:szCs w:val="24"/>
              </w:rPr>
            </w:pPr>
            <w:r>
              <w:rPr>
                <w:bCs/>
                <w:szCs w:val="24"/>
              </w:rPr>
              <w:t>Netaikoma</w:t>
            </w:r>
          </w:p>
        </w:tc>
      </w:tr>
      <w:tr w:rsidR="003F721B" w14:paraId="702D79A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62EC6CB" w14:textId="77777777" w:rsidR="003F721B" w:rsidRDefault="0034517B">
            <w:pPr>
              <w:rPr>
                <w:bCs/>
                <w:kern w:val="2"/>
                <w:szCs w:val="24"/>
              </w:rPr>
            </w:pPr>
            <w:r>
              <w:rPr>
                <w:bCs/>
                <w:kern w:val="2"/>
                <w:szCs w:val="24"/>
              </w:rPr>
              <w:t>Netaikoma</w:t>
            </w:r>
          </w:p>
          <w:p w14:paraId="5B8D4079" w14:textId="77777777" w:rsidR="003F721B" w:rsidRDefault="003F721B">
            <w:pPr>
              <w:rPr>
                <w:bCs/>
                <w:kern w:val="2"/>
                <w:szCs w:val="24"/>
              </w:rPr>
            </w:pPr>
          </w:p>
          <w:p w14:paraId="34245068" w14:textId="2C4A3D9A" w:rsidR="003F721B" w:rsidRDefault="003F721B">
            <w:pPr>
              <w:rPr>
                <w:bCs/>
                <w:color w:val="4472C4"/>
                <w:kern w:val="2"/>
                <w:szCs w:val="24"/>
              </w:rPr>
            </w:pPr>
          </w:p>
        </w:tc>
      </w:tr>
      <w:tr w:rsidR="003F721B" w14:paraId="73A08133" w14:textId="77777777">
        <w:trPr>
          <w:trHeight w:val="300"/>
        </w:trPr>
        <w:tc>
          <w:tcPr>
            <w:tcW w:w="3094" w:type="dxa"/>
            <w:gridSpan w:val="2"/>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660C9C" w14:textId="77777777" w:rsidR="003F721B" w:rsidRDefault="0034517B">
            <w:pPr>
              <w:rPr>
                <w:bCs/>
                <w:kern w:val="2"/>
                <w:szCs w:val="24"/>
              </w:rPr>
            </w:pPr>
            <w:r>
              <w:rPr>
                <w:bCs/>
                <w:kern w:val="2"/>
                <w:szCs w:val="24"/>
              </w:rPr>
              <w:t>Netaikoma</w:t>
            </w:r>
          </w:p>
          <w:p w14:paraId="2EFEA13A" w14:textId="77777777" w:rsidR="003F721B" w:rsidRDefault="003F721B">
            <w:pPr>
              <w:rPr>
                <w:bCs/>
                <w:kern w:val="2"/>
                <w:szCs w:val="24"/>
              </w:rPr>
            </w:pPr>
          </w:p>
          <w:p w14:paraId="7A743269" w14:textId="77777777" w:rsidR="003F721B" w:rsidRDefault="003F721B">
            <w:pPr>
              <w:rPr>
                <w:bCs/>
                <w:szCs w:val="24"/>
              </w:rPr>
            </w:pPr>
          </w:p>
          <w:p w14:paraId="56BEDFE7" w14:textId="77777777" w:rsidR="003F721B" w:rsidRDefault="003F721B">
            <w:pPr>
              <w:rPr>
                <w:bCs/>
                <w:color w:val="4472C4"/>
                <w:kern w:val="2"/>
                <w:szCs w:val="24"/>
              </w:rPr>
            </w:pPr>
          </w:p>
        </w:tc>
      </w:tr>
      <w:tr w:rsidR="003F721B" w14:paraId="3590F674" w14:textId="77777777">
        <w:trPr>
          <w:trHeight w:val="300"/>
        </w:trPr>
        <w:tc>
          <w:tcPr>
            <w:tcW w:w="9535"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trPr>
          <w:trHeight w:val="300"/>
        </w:trPr>
        <w:tc>
          <w:tcPr>
            <w:tcW w:w="3094" w:type="dxa"/>
            <w:gridSpan w:val="2"/>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CE10C14" w14:textId="77777777" w:rsidR="003F721B" w:rsidRDefault="0034517B">
            <w:pPr>
              <w:rPr>
                <w:kern w:val="2"/>
                <w:szCs w:val="24"/>
              </w:rPr>
            </w:pPr>
            <w:r>
              <w:rPr>
                <w:kern w:val="2"/>
                <w:szCs w:val="24"/>
              </w:rPr>
              <w:t>Netaikoma</w:t>
            </w:r>
          </w:p>
          <w:p w14:paraId="30991DF4" w14:textId="77777777" w:rsidR="003F721B" w:rsidRDefault="003F721B">
            <w:pPr>
              <w:rPr>
                <w:kern w:val="2"/>
                <w:szCs w:val="24"/>
              </w:rPr>
            </w:pPr>
          </w:p>
          <w:p w14:paraId="08CC8E7A" w14:textId="7BE69493" w:rsidR="003F721B" w:rsidRDefault="003F721B">
            <w:pPr>
              <w:rPr>
                <w:color w:val="4472C4"/>
                <w:kern w:val="2"/>
                <w:szCs w:val="24"/>
              </w:rPr>
            </w:pPr>
          </w:p>
        </w:tc>
      </w:tr>
      <w:tr w:rsidR="003F721B" w14:paraId="6BE0BA6B" w14:textId="77777777">
        <w:trPr>
          <w:trHeight w:val="300"/>
        </w:trPr>
        <w:tc>
          <w:tcPr>
            <w:tcW w:w="3094" w:type="dxa"/>
            <w:gridSpan w:val="2"/>
          </w:tcPr>
          <w:p w14:paraId="6E1D30E8" w14:textId="77777777" w:rsidR="003F721B" w:rsidRPr="00AD4972" w:rsidRDefault="0034517B">
            <w:pPr>
              <w:rPr>
                <w:b/>
                <w:kern w:val="2"/>
                <w:szCs w:val="24"/>
              </w:rPr>
            </w:pPr>
            <w:r>
              <w:rPr>
                <w:b/>
                <w:bCs/>
                <w:kern w:val="2"/>
                <w:szCs w:val="24"/>
              </w:rPr>
              <w:t>10.2. Dideli arba nuolatiniai esminės Sutarties sąlygos vykdymo trūkumai</w:t>
            </w:r>
          </w:p>
        </w:tc>
        <w:tc>
          <w:tcPr>
            <w:tcW w:w="6441" w:type="dxa"/>
            <w:gridSpan w:val="2"/>
          </w:tcPr>
          <w:p w14:paraId="70EA3827" w14:textId="1610EF45" w:rsidR="003F721B" w:rsidRDefault="0034517B">
            <w:pPr>
              <w:spacing w:line="276" w:lineRule="auto"/>
              <w:jc w:val="both"/>
              <w:textAlignment w:val="baseline"/>
              <w:rPr>
                <w:color w:val="4471C4"/>
                <w:lang w:val="lt"/>
              </w:rPr>
            </w:pPr>
            <w:r>
              <w:rPr>
                <w:rFonts w:eastAsia="Arial"/>
              </w:rPr>
              <w:t xml:space="preserve">Netaikoma </w:t>
            </w:r>
          </w:p>
          <w:p w14:paraId="64792461" w14:textId="77777777" w:rsidR="003F721B" w:rsidRDefault="003F721B">
            <w:pPr>
              <w:tabs>
                <w:tab w:val="left" w:pos="567"/>
              </w:tabs>
              <w:spacing w:line="276" w:lineRule="auto"/>
              <w:jc w:val="both"/>
              <w:textAlignment w:val="baseline"/>
              <w:rPr>
                <w:rFonts w:eastAsia="Arial"/>
              </w:rPr>
            </w:pPr>
          </w:p>
          <w:p w14:paraId="2B36AEE8" w14:textId="3B3DF20B" w:rsidR="003F721B" w:rsidRDefault="003F721B">
            <w:pPr>
              <w:rPr>
                <w:kern w:val="2"/>
                <w:szCs w:val="24"/>
              </w:rPr>
            </w:pPr>
          </w:p>
        </w:tc>
      </w:tr>
      <w:tr w:rsidR="003F721B" w14:paraId="23BF1BCB" w14:textId="77777777">
        <w:trPr>
          <w:trHeight w:val="300"/>
        </w:trPr>
        <w:tc>
          <w:tcPr>
            <w:tcW w:w="9535" w:type="dxa"/>
            <w:gridSpan w:val="4"/>
          </w:tcPr>
          <w:p w14:paraId="275C874B" w14:textId="77777777" w:rsidR="003F721B" w:rsidRDefault="0034517B">
            <w:pPr>
              <w:jc w:val="center"/>
              <w:rPr>
                <w:b/>
                <w:kern w:val="2"/>
                <w:szCs w:val="24"/>
              </w:rPr>
            </w:pPr>
            <w:r>
              <w:rPr>
                <w:b/>
                <w:kern w:val="2"/>
                <w:szCs w:val="24"/>
              </w:rPr>
              <w:t>11. SUTARTIES GALIOJIMAS IR KEITIMAS</w:t>
            </w:r>
          </w:p>
        </w:tc>
      </w:tr>
      <w:tr w:rsidR="00C508C3" w:rsidRPr="00C508C3" w14:paraId="56354376" w14:textId="77777777">
        <w:trPr>
          <w:trHeight w:val="300"/>
        </w:trPr>
        <w:tc>
          <w:tcPr>
            <w:tcW w:w="3094" w:type="dxa"/>
            <w:gridSpan w:val="2"/>
          </w:tcPr>
          <w:p w14:paraId="759A0286" w14:textId="77777777" w:rsidR="003F721B" w:rsidRPr="00C508C3" w:rsidRDefault="0034517B">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305FCF55" w14:textId="141F3D64" w:rsidR="003F721B" w:rsidRPr="00C508C3" w:rsidRDefault="003F721B">
            <w:pPr>
              <w:rPr>
                <w:color w:val="000000" w:themeColor="text1"/>
                <w:kern w:val="2"/>
                <w:szCs w:val="24"/>
              </w:rPr>
            </w:pPr>
          </w:p>
          <w:p w14:paraId="66A1C512" w14:textId="77777777" w:rsidR="003F721B" w:rsidRPr="00C508C3" w:rsidRDefault="0034517B">
            <w:pPr>
              <w:rPr>
                <w:color w:val="000000" w:themeColor="text1"/>
                <w:kern w:val="2"/>
                <w:szCs w:val="24"/>
              </w:rPr>
            </w:pPr>
            <w:r w:rsidRPr="00C508C3">
              <w:rPr>
                <w:color w:val="000000" w:themeColor="text1"/>
                <w:kern w:val="2"/>
                <w:szCs w:val="24"/>
              </w:rPr>
              <w:t>Ši Sutartis laikoma sudaryta ir įsigalioja nuo Sutarties pasirašymo dienos (antrosios Šalies pasirašymo dieną).</w:t>
            </w:r>
          </w:p>
          <w:p w14:paraId="67123188" w14:textId="7AAFDEB3" w:rsidR="003F721B" w:rsidRPr="00C508C3" w:rsidRDefault="0034517B">
            <w:pPr>
              <w:rPr>
                <w:color w:val="000000" w:themeColor="text1"/>
                <w:kern w:val="2"/>
                <w:szCs w:val="24"/>
              </w:rPr>
            </w:pPr>
            <w:r w:rsidRPr="00C508C3">
              <w:rPr>
                <w:color w:val="000000" w:themeColor="text1"/>
                <w:kern w:val="2"/>
                <w:szCs w:val="24"/>
              </w:rPr>
              <w:t xml:space="preserve">Sutartis galioja iki visiško prievolių įvykdymo (kol bus išnaudota Pradinės Sutarties vertė, bet jos terminas negali būti ilgesnis kaip </w:t>
            </w:r>
            <w:r w:rsidR="006A37EC">
              <w:rPr>
                <w:color w:val="000000" w:themeColor="text1"/>
                <w:kern w:val="2"/>
                <w:szCs w:val="24"/>
              </w:rPr>
              <w:t>iki 2025</w:t>
            </w:r>
            <w:r w:rsidR="00527A9F">
              <w:rPr>
                <w:color w:val="000000" w:themeColor="text1"/>
                <w:kern w:val="2"/>
                <w:szCs w:val="24"/>
              </w:rPr>
              <w:t xml:space="preserve"> m. lapkričio 30 d</w:t>
            </w:r>
            <w:r w:rsidRPr="00C508C3">
              <w:rPr>
                <w:color w:val="000000" w:themeColor="text1"/>
                <w:kern w:val="2"/>
                <w:szCs w:val="24"/>
              </w:rPr>
              <w:t>.</w:t>
            </w:r>
          </w:p>
          <w:p w14:paraId="4003211F" w14:textId="77777777" w:rsidR="003F721B" w:rsidRPr="00C508C3" w:rsidRDefault="003F721B">
            <w:pPr>
              <w:rPr>
                <w:color w:val="000000" w:themeColor="text1"/>
                <w:kern w:val="2"/>
                <w:szCs w:val="24"/>
              </w:rPr>
            </w:pPr>
          </w:p>
          <w:p w14:paraId="0C8B4726" w14:textId="23D3DA03" w:rsidR="003F721B" w:rsidRPr="00C508C3" w:rsidRDefault="003F721B">
            <w:pPr>
              <w:rPr>
                <w:color w:val="000000" w:themeColor="text1"/>
                <w:kern w:val="2"/>
                <w:szCs w:val="24"/>
              </w:rPr>
            </w:pPr>
          </w:p>
        </w:tc>
      </w:tr>
      <w:tr w:rsidR="003F721B" w14:paraId="549A22CE" w14:textId="77777777">
        <w:trPr>
          <w:trHeight w:val="300"/>
        </w:trPr>
        <w:tc>
          <w:tcPr>
            <w:tcW w:w="3094" w:type="dxa"/>
            <w:gridSpan w:val="2"/>
          </w:tcPr>
          <w:p w14:paraId="5469EAB8" w14:textId="77777777" w:rsidR="003F721B" w:rsidRDefault="0034517B">
            <w:pPr>
              <w:rPr>
                <w:b/>
                <w:kern w:val="2"/>
                <w:szCs w:val="24"/>
              </w:rPr>
            </w:pPr>
            <w:r>
              <w:rPr>
                <w:b/>
                <w:kern w:val="2"/>
                <w:szCs w:val="24"/>
              </w:rPr>
              <w:t>11.2. Sutarties galiojimo termino pratęsimas</w:t>
            </w:r>
          </w:p>
        </w:tc>
        <w:tc>
          <w:tcPr>
            <w:tcW w:w="6441" w:type="dxa"/>
            <w:gridSpan w:val="2"/>
          </w:tcPr>
          <w:p w14:paraId="2D4945FD" w14:textId="77777777" w:rsidR="00E22D17" w:rsidRPr="002D2DE0" w:rsidRDefault="00E22D17" w:rsidP="00E22D17">
            <w:pPr>
              <w:rPr>
                <w:kern w:val="2"/>
                <w:szCs w:val="24"/>
              </w:rPr>
            </w:pPr>
            <w:r w:rsidRPr="002D2DE0">
              <w:rPr>
                <w:kern w:val="2"/>
                <w:szCs w:val="24"/>
              </w:rPr>
              <w:t>Šalių abipusiu rašytiniu Susitarimu Sutartis tomis pačiomis sąlygomis (nedidinant Sutarties Pradinės vertės) gali būti pratęsta 1 (vieną) kartą vienam mėnesiui, jeigu yra išlikęs poreikis ir esant ši</w:t>
            </w:r>
            <w:r>
              <w:rPr>
                <w:kern w:val="2"/>
                <w:szCs w:val="24"/>
              </w:rPr>
              <w:t>ai</w:t>
            </w:r>
            <w:r w:rsidRPr="002D2DE0">
              <w:rPr>
                <w:kern w:val="2"/>
                <w:szCs w:val="24"/>
              </w:rPr>
              <w:t xml:space="preserve"> aplinkyb</w:t>
            </w:r>
            <w:r>
              <w:rPr>
                <w:kern w:val="2"/>
                <w:szCs w:val="24"/>
              </w:rPr>
              <w:t>ei</w:t>
            </w:r>
            <w:r w:rsidRPr="002D2DE0">
              <w:rPr>
                <w:kern w:val="2"/>
                <w:szCs w:val="24"/>
              </w:rPr>
              <w:t>:</w:t>
            </w:r>
          </w:p>
          <w:p w14:paraId="6F0ED5A5" w14:textId="77777777" w:rsidR="00E22D17" w:rsidRDefault="00E22D17" w:rsidP="00E22D17">
            <w:pPr>
              <w:rPr>
                <w:kern w:val="2"/>
                <w:szCs w:val="24"/>
              </w:rPr>
            </w:pPr>
            <w:r>
              <w:rPr>
                <w:kern w:val="2"/>
                <w:szCs w:val="24"/>
              </w:rPr>
              <w:t xml:space="preserve">11.2.1. </w:t>
            </w:r>
            <w:r w:rsidRPr="002D2DE0">
              <w:rPr>
                <w:kern w:val="2"/>
                <w:szCs w:val="24"/>
              </w:rPr>
              <w:t>Pratęsiama sutartis dėl Projekto įgyvendinimo.</w:t>
            </w:r>
          </w:p>
          <w:p w14:paraId="0A97A0EB" w14:textId="77777777" w:rsidR="003F721B" w:rsidRDefault="003F721B">
            <w:pPr>
              <w:rPr>
                <w:kern w:val="2"/>
                <w:szCs w:val="24"/>
              </w:rPr>
            </w:pPr>
          </w:p>
          <w:p w14:paraId="63A53975" w14:textId="10B5C963" w:rsidR="003F721B" w:rsidRDefault="003F721B">
            <w:pPr>
              <w:rPr>
                <w:kern w:val="2"/>
                <w:szCs w:val="24"/>
              </w:rPr>
            </w:pPr>
          </w:p>
        </w:tc>
      </w:tr>
      <w:tr w:rsidR="003F721B" w14:paraId="10CA223E" w14:textId="77777777">
        <w:trPr>
          <w:trHeight w:val="300"/>
        </w:trPr>
        <w:tc>
          <w:tcPr>
            <w:tcW w:w="9535"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EA67CFF" w14:textId="77777777" w:rsidR="003F721B" w:rsidRDefault="0034517B">
            <w:pPr>
              <w:rPr>
                <w:kern w:val="2"/>
                <w:szCs w:val="24"/>
              </w:rPr>
            </w:pPr>
            <w:r>
              <w:rPr>
                <w:kern w:val="2"/>
                <w:szCs w:val="24"/>
              </w:rPr>
              <w:t>Sutartis gali būti nutraukiama rašytiniu Šalių susitarimu arba vienašališkai, Bendrosiose sąlygose nustatyta tvarka.</w:t>
            </w:r>
          </w:p>
          <w:p w14:paraId="54162E28" w14:textId="77777777" w:rsidR="003F721B" w:rsidRDefault="003F721B">
            <w:pPr>
              <w:rPr>
                <w:kern w:val="2"/>
                <w:szCs w:val="24"/>
              </w:rPr>
            </w:pPr>
          </w:p>
          <w:p w14:paraId="692022E4" w14:textId="39107DCD" w:rsidR="003F721B" w:rsidRDefault="003F721B">
            <w:pPr>
              <w:rPr>
                <w:color w:val="4472C4"/>
                <w:kern w:val="2"/>
                <w:szCs w:val="24"/>
              </w:rPr>
            </w:pPr>
          </w:p>
        </w:tc>
      </w:tr>
      <w:tr w:rsidR="00C508C3" w:rsidRPr="00C508C3" w14:paraId="7272952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7A0525D" w14:textId="77777777" w:rsidR="003F721B" w:rsidRPr="00C508C3" w:rsidRDefault="0034517B">
            <w:pPr>
              <w:rPr>
                <w:b/>
                <w:color w:val="000000" w:themeColor="text1"/>
                <w:kern w:val="2"/>
                <w:szCs w:val="24"/>
              </w:rPr>
            </w:pPr>
            <w:r w:rsidRPr="00C508C3">
              <w:rPr>
                <w:b/>
                <w:color w:val="000000" w:themeColor="text1"/>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21DD576" w14:textId="07A8CAEF" w:rsidR="003F721B" w:rsidRPr="00C508C3" w:rsidRDefault="0034517B">
            <w:pPr>
              <w:rPr>
                <w:color w:val="000000" w:themeColor="text1"/>
                <w:kern w:val="2"/>
                <w:szCs w:val="24"/>
              </w:rPr>
            </w:pPr>
            <w:r w:rsidRPr="00C508C3">
              <w:rPr>
                <w:color w:val="000000" w:themeColor="text1"/>
                <w:kern w:val="2"/>
                <w:szCs w:val="24"/>
              </w:rPr>
              <w:t xml:space="preserve">12.2.1. jeigu Tiekėjas nevykdo prisiimtų įsipareigojimų už Sutartyje nustatytą Sutarties </w:t>
            </w:r>
            <w:r w:rsidR="0025078F" w:rsidRPr="00C508C3">
              <w:rPr>
                <w:color w:val="000000" w:themeColor="text1"/>
                <w:kern w:val="2"/>
                <w:szCs w:val="24"/>
              </w:rPr>
              <w:t>įkainį</w:t>
            </w:r>
            <w:r w:rsidRPr="00C508C3">
              <w:rPr>
                <w:color w:val="000000" w:themeColor="text1"/>
                <w:kern w:val="2"/>
                <w:szCs w:val="24"/>
              </w:rPr>
              <w:t>;</w:t>
            </w:r>
          </w:p>
          <w:p w14:paraId="5021A837" w14:textId="30EF0637" w:rsidR="003F721B" w:rsidRPr="00C508C3" w:rsidRDefault="0034517B">
            <w:pPr>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2</w:t>
            </w:r>
            <w:r w:rsidRPr="00C508C3">
              <w:rPr>
                <w:rFonts w:eastAsia="Arial"/>
                <w:color w:val="000000" w:themeColor="text1"/>
                <w:kern w:val="2"/>
                <w:szCs w:val="24"/>
                <w:lang w:val="lt"/>
              </w:rPr>
              <w:t xml:space="preserve">. jeigu Tiekėjas vėluoja suteikti Paslaugas daugiau nei </w:t>
            </w:r>
            <w:r w:rsidR="008C2F0D" w:rsidRPr="00C508C3">
              <w:rPr>
                <w:rFonts w:eastAsia="Arial"/>
                <w:color w:val="000000" w:themeColor="text1"/>
                <w:kern w:val="2"/>
                <w:szCs w:val="24"/>
                <w:lang w:val="lt"/>
              </w:rPr>
              <w:t>7 kalendorines dienas</w:t>
            </w:r>
            <w:r w:rsidRPr="00C508C3">
              <w:rPr>
                <w:rFonts w:eastAsia="Arial"/>
                <w:color w:val="000000" w:themeColor="text1"/>
                <w:kern w:val="2"/>
                <w:szCs w:val="24"/>
                <w:lang w:val="lt"/>
              </w:rPr>
              <w:t xml:space="preserve"> nuo Sutartyje nustatyto Paslaugų suteikimo termino;</w:t>
            </w:r>
          </w:p>
          <w:p w14:paraId="30D0F4A6" w14:textId="708A38C2" w:rsidR="003F721B" w:rsidRPr="00C508C3" w:rsidRDefault="0034517B">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3</w:t>
            </w:r>
            <w:r w:rsidRPr="00C508C3">
              <w:rPr>
                <w:rFonts w:eastAsia="Arial"/>
                <w:color w:val="000000" w:themeColor="text1"/>
                <w:kern w:val="2"/>
                <w:szCs w:val="24"/>
                <w:lang w:val="lt"/>
              </w:rPr>
              <w:t>. Tiekėjas pažeidžia Paslaugų suteikimo termin</w:t>
            </w:r>
            <w:r w:rsidR="001A384B" w:rsidRPr="00C508C3">
              <w:rPr>
                <w:rFonts w:eastAsia="Arial"/>
                <w:color w:val="000000" w:themeColor="text1"/>
                <w:kern w:val="2"/>
                <w:szCs w:val="24"/>
                <w:lang w:val="lt"/>
              </w:rPr>
              <w:t>us</w:t>
            </w:r>
            <w:r w:rsidRPr="00C508C3">
              <w:rPr>
                <w:rFonts w:eastAsia="Arial"/>
                <w:color w:val="000000" w:themeColor="text1"/>
                <w:kern w:val="2"/>
                <w:szCs w:val="24"/>
                <w:lang w:val="lt"/>
              </w:rPr>
              <w:t xml:space="preserve"> ir dėl Paslaugų suteikimo vėlavimo Paslaugos tampa nebereikalingos;</w:t>
            </w:r>
          </w:p>
          <w:p w14:paraId="5B465633" w14:textId="68E7FC4C" w:rsidR="003F721B" w:rsidRPr="00C508C3" w:rsidRDefault="0034517B">
            <w:pPr>
              <w:tabs>
                <w:tab w:val="left" w:pos="567"/>
                <w:tab w:val="left" w:pos="851"/>
                <w:tab w:val="left" w:pos="992"/>
                <w:tab w:val="left" w:pos="1134"/>
              </w:tabs>
              <w:spacing w:line="257" w:lineRule="auto"/>
              <w:jc w:val="both"/>
              <w:rPr>
                <w:rFonts w:eastAsia="Arial"/>
                <w:color w:val="000000" w:themeColor="text1"/>
                <w:kern w:val="2"/>
                <w:szCs w:val="24"/>
                <w:lang w:val="lt"/>
              </w:rPr>
            </w:pPr>
            <w:r w:rsidRPr="00C508C3">
              <w:rPr>
                <w:rFonts w:eastAsia="Arial"/>
                <w:color w:val="000000" w:themeColor="text1"/>
                <w:kern w:val="2"/>
                <w:szCs w:val="24"/>
                <w:lang w:val="lt"/>
              </w:rPr>
              <w:t>12.2.</w:t>
            </w:r>
            <w:r w:rsidR="00C508C3">
              <w:rPr>
                <w:rFonts w:eastAsia="Arial"/>
                <w:color w:val="000000" w:themeColor="text1"/>
                <w:kern w:val="2"/>
                <w:szCs w:val="24"/>
                <w:lang w:val="lt"/>
              </w:rPr>
              <w:t>4</w:t>
            </w:r>
            <w:r w:rsidRPr="00C508C3">
              <w:rPr>
                <w:rFonts w:eastAsia="Arial"/>
                <w:color w:val="000000" w:themeColor="text1"/>
                <w:kern w:val="2"/>
                <w:szCs w:val="24"/>
                <w:lang w:val="lt"/>
              </w:rPr>
              <w:t>. Tiekėjas daugiau kaip 2 (du) kartus suteikia Paslaugas, kurios neatitinka Sutartyje ir (ar) įstatymuose nustatytų reikalavimų Paslaugoms;</w:t>
            </w:r>
          </w:p>
          <w:p w14:paraId="052EE0CC" w14:textId="6A6FF377" w:rsidR="003F721B" w:rsidRPr="00C508C3" w:rsidRDefault="003F721B" w:rsidP="00DC26C5">
            <w:pPr>
              <w:spacing w:line="257" w:lineRule="auto"/>
              <w:rPr>
                <w:rFonts w:eastAsia="Arial"/>
                <w:color w:val="000000" w:themeColor="text1"/>
                <w:kern w:val="2"/>
                <w:szCs w:val="24"/>
              </w:rPr>
            </w:pPr>
          </w:p>
        </w:tc>
      </w:tr>
      <w:tr w:rsidR="003F721B" w14:paraId="78C5B7AA" w14:textId="77777777">
        <w:trPr>
          <w:trHeight w:val="300"/>
        </w:trPr>
        <w:tc>
          <w:tcPr>
            <w:tcW w:w="9535" w:type="dxa"/>
            <w:gridSpan w:val="4"/>
          </w:tcPr>
          <w:p w14:paraId="30D1B97D" w14:textId="249743A7" w:rsidR="003F721B" w:rsidRDefault="0034517B">
            <w:pPr>
              <w:jc w:val="center"/>
              <w:rPr>
                <w:kern w:val="2"/>
                <w:szCs w:val="24"/>
              </w:rPr>
            </w:pPr>
            <w:r>
              <w:rPr>
                <w:b/>
                <w:kern w:val="2"/>
                <w:szCs w:val="24"/>
              </w:rPr>
              <w:t xml:space="preserve">13. APLINKOS APSAUGOS IR SOCIALINIAI KRITERIJAI </w:t>
            </w:r>
          </w:p>
        </w:tc>
      </w:tr>
      <w:tr w:rsidR="003F721B" w14:paraId="76DD4D95" w14:textId="77777777">
        <w:trPr>
          <w:trHeight w:val="300"/>
        </w:trPr>
        <w:tc>
          <w:tcPr>
            <w:tcW w:w="3058" w:type="dxa"/>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77" w:type="dxa"/>
            <w:gridSpan w:val="3"/>
          </w:tcPr>
          <w:p w14:paraId="11C22E1C" w14:textId="463299F2" w:rsidR="000A34BA" w:rsidRPr="007D4D11" w:rsidRDefault="000A34BA" w:rsidP="000A34BA">
            <w:pPr>
              <w:rPr>
                <w:color w:val="000000" w:themeColor="text1"/>
                <w:kern w:val="2"/>
                <w:szCs w:val="24"/>
                <w:shd w:val="clear" w:color="auto" w:fill="FFFFFF"/>
              </w:rPr>
            </w:pPr>
            <w:r w:rsidRPr="007D4D11">
              <w:rPr>
                <w:color w:val="000000" w:themeColor="text1"/>
                <w:kern w:val="2"/>
                <w:szCs w:val="24"/>
                <w:shd w:val="clear" w:color="auto" w:fill="FFFFFF"/>
              </w:rPr>
              <w:t xml:space="preserve">Nurodyti Techninės specifikacijos </w:t>
            </w:r>
            <w:r w:rsidR="00181499">
              <w:rPr>
                <w:color w:val="000000" w:themeColor="text1"/>
                <w:kern w:val="2"/>
                <w:szCs w:val="24"/>
                <w:shd w:val="clear" w:color="auto" w:fill="FFFFFF"/>
              </w:rPr>
              <w:t>10</w:t>
            </w:r>
            <w:r w:rsidR="001678C0">
              <w:rPr>
                <w:color w:val="000000" w:themeColor="text1"/>
                <w:kern w:val="2"/>
                <w:szCs w:val="24"/>
                <w:shd w:val="clear" w:color="auto" w:fill="FFFFFF"/>
              </w:rPr>
              <w:t xml:space="preserve"> </w:t>
            </w:r>
            <w:r w:rsidRPr="007D4D11">
              <w:rPr>
                <w:color w:val="000000" w:themeColor="text1"/>
                <w:kern w:val="2"/>
                <w:szCs w:val="24"/>
                <w:shd w:val="clear" w:color="auto" w:fill="FFFFFF"/>
              </w:rPr>
              <w:t xml:space="preserve">punkte. </w:t>
            </w:r>
          </w:p>
          <w:p w14:paraId="06DA117B" w14:textId="616FA802" w:rsidR="003F721B" w:rsidRDefault="000A34BA" w:rsidP="000A34BA">
            <w:pPr>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3F721B" w14:paraId="65075BCF" w14:textId="77777777">
        <w:trPr>
          <w:trHeight w:val="300"/>
        </w:trPr>
        <w:tc>
          <w:tcPr>
            <w:tcW w:w="3058" w:type="dxa"/>
          </w:tcPr>
          <w:p w14:paraId="22F64C49" w14:textId="77777777" w:rsidR="003F721B" w:rsidRDefault="0034517B">
            <w:pPr>
              <w:rPr>
                <w:b/>
                <w:kern w:val="2"/>
                <w:szCs w:val="24"/>
              </w:rPr>
            </w:pPr>
            <w:r>
              <w:rPr>
                <w:b/>
                <w:kern w:val="2"/>
                <w:szCs w:val="24"/>
              </w:rPr>
              <w:t>13.2. Su perkamomis Paslaugomis susiję socialiniai kriterijai</w:t>
            </w:r>
          </w:p>
        </w:tc>
        <w:tc>
          <w:tcPr>
            <w:tcW w:w="6477" w:type="dxa"/>
            <w:gridSpan w:val="3"/>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73E31B03" w14:textId="77777777" w:rsidR="003F721B" w:rsidRDefault="003F721B">
            <w:pPr>
              <w:rPr>
                <w:color w:val="000000"/>
                <w:kern w:val="2"/>
                <w:szCs w:val="24"/>
                <w:shd w:val="clear" w:color="auto" w:fill="FFFFFF"/>
              </w:rPr>
            </w:pPr>
          </w:p>
          <w:p w14:paraId="1968D02F" w14:textId="3785E73F" w:rsidR="003F721B" w:rsidRDefault="003F721B">
            <w:pPr>
              <w:rPr>
                <w:color w:val="0070C0"/>
                <w:kern w:val="2"/>
                <w:szCs w:val="24"/>
              </w:rPr>
            </w:pPr>
          </w:p>
        </w:tc>
      </w:tr>
      <w:tr w:rsidR="003F721B" w14:paraId="205A6760" w14:textId="77777777">
        <w:trPr>
          <w:trHeight w:val="300"/>
        </w:trPr>
        <w:tc>
          <w:tcPr>
            <w:tcW w:w="9535"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trPr>
          <w:trHeight w:val="300"/>
        </w:trPr>
        <w:tc>
          <w:tcPr>
            <w:tcW w:w="3058" w:type="dxa"/>
          </w:tcPr>
          <w:p w14:paraId="473C9296" w14:textId="77777777" w:rsidR="003F721B" w:rsidRDefault="0034517B">
            <w:pPr>
              <w:jc w:val="center"/>
              <w:rPr>
                <w:b/>
                <w:kern w:val="2"/>
                <w:szCs w:val="24"/>
              </w:rPr>
            </w:pPr>
            <w:r>
              <w:rPr>
                <w:b/>
                <w:kern w:val="2"/>
                <w:szCs w:val="24"/>
              </w:rPr>
              <w:t>15.1. Priedas Nr. 1</w:t>
            </w:r>
          </w:p>
        </w:tc>
        <w:tc>
          <w:tcPr>
            <w:tcW w:w="6477" w:type="dxa"/>
            <w:gridSpan w:val="3"/>
          </w:tcPr>
          <w:p w14:paraId="79D04D9E" w14:textId="77777777" w:rsidR="003F721B" w:rsidRDefault="003F721B">
            <w:pPr>
              <w:jc w:val="center"/>
              <w:rPr>
                <w:b/>
                <w:kern w:val="2"/>
                <w:szCs w:val="24"/>
              </w:rPr>
            </w:pPr>
          </w:p>
        </w:tc>
      </w:tr>
      <w:tr w:rsidR="003F721B" w14:paraId="7EB053B2" w14:textId="77777777">
        <w:trPr>
          <w:trHeight w:val="300"/>
        </w:trPr>
        <w:tc>
          <w:tcPr>
            <w:tcW w:w="3058" w:type="dxa"/>
          </w:tcPr>
          <w:p w14:paraId="4B282112" w14:textId="77777777" w:rsidR="003F721B" w:rsidRDefault="0034517B">
            <w:pPr>
              <w:jc w:val="center"/>
              <w:rPr>
                <w:b/>
                <w:kern w:val="2"/>
                <w:szCs w:val="24"/>
              </w:rPr>
            </w:pPr>
            <w:r>
              <w:rPr>
                <w:b/>
                <w:kern w:val="2"/>
                <w:szCs w:val="24"/>
              </w:rPr>
              <w:t>15.2. Priedas Nr. 2</w:t>
            </w:r>
          </w:p>
        </w:tc>
        <w:tc>
          <w:tcPr>
            <w:tcW w:w="6477" w:type="dxa"/>
            <w:gridSpan w:val="3"/>
          </w:tcPr>
          <w:p w14:paraId="5D897DEA" w14:textId="77777777" w:rsidR="003F721B" w:rsidRDefault="003F721B">
            <w:pPr>
              <w:jc w:val="center"/>
              <w:rPr>
                <w:b/>
                <w:kern w:val="2"/>
                <w:szCs w:val="24"/>
              </w:rPr>
            </w:pPr>
          </w:p>
        </w:tc>
      </w:tr>
      <w:tr w:rsidR="00B45D50" w14:paraId="6F22691F" w14:textId="77777777">
        <w:trPr>
          <w:trHeight w:val="300"/>
        </w:trPr>
        <w:tc>
          <w:tcPr>
            <w:tcW w:w="3058" w:type="dxa"/>
          </w:tcPr>
          <w:p w14:paraId="30F4716A" w14:textId="29AACF1C" w:rsidR="00B45D50" w:rsidRDefault="00B45D50">
            <w:pPr>
              <w:jc w:val="center"/>
              <w:rPr>
                <w:b/>
                <w:kern w:val="2"/>
                <w:szCs w:val="24"/>
              </w:rPr>
            </w:pPr>
            <w:r>
              <w:rPr>
                <w:b/>
                <w:kern w:val="2"/>
                <w:szCs w:val="24"/>
              </w:rPr>
              <w:t>15.2. Priedas Nr. 3</w:t>
            </w:r>
          </w:p>
        </w:tc>
        <w:tc>
          <w:tcPr>
            <w:tcW w:w="6477" w:type="dxa"/>
            <w:gridSpan w:val="3"/>
          </w:tcPr>
          <w:p w14:paraId="2CAFCB99" w14:textId="77777777" w:rsidR="00B45D50" w:rsidRDefault="00B45D50">
            <w:pPr>
              <w:jc w:val="center"/>
              <w:rPr>
                <w:b/>
                <w:kern w:val="2"/>
                <w:szCs w:val="24"/>
              </w:rPr>
            </w:pPr>
          </w:p>
        </w:tc>
      </w:tr>
      <w:tr w:rsidR="003F721B" w14:paraId="7F38B3EC" w14:textId="77777777">
        <w:tc>
          <w:tcPr>
            <w:tcW w:w="9535"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tc>
          <w:tcPr>
            <w:tcW w:w="5224"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tc>
          <w:tcPr>
            <w:tcW w:w="5224"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tc>
          <w:tcPr>
            <w:tcW w:w="5224" w:type="dxa"/>
            <w:gridSpan w:val="3"/>
          </w:tcPr>
          <w:p w14:paraId="4DD2C3E8" w14:textId="77777777" w:rsidR="003F721B" w:rsidRDefault="003F721B">
            <w:pPr>
              <w:jc w:val="center"/>
              <w:rPr>
                <w:b/>
                <w:color w:val="4472C4"/>
                <w:kern w:val="2"/>
                <w:szCs w:val="24"/>
              </w:rPr>
            </w:pPr>
          </w:p>
          <w:p w14:paraId="29B27187" w14:textId="77777777" w:rsidR="003F721B" w:rsidRDefault="0034517B">
            <w:pPr>
              <w:jc w:val="center"/>
              <w:rPr>
                <w:b/>
                <w:color w:val="4472C4"/>
                <w:kern w:val="2"/>
                <w:szCs w:val="24"/>
              </w:rPr>
            </w:pPr>
            <w:r>
              <w:rPr>
                <w:b/>
                <w:color w:val="4472C4"/>
                <w:kern w:val="2"/>
                <w:szCs w:val="24"/>
              </w:rPr>
              <w:t>(parašas)</w:t>
            </w:r>
          </w:p>
          <w:p w14:paraId="3DB9FE24" w14:textId="77777777" w:rsidR="003F721B" w:rsidRDefault="003F721B">
            <w:pPr>
              <w:jc w:val="center"/>
              <w:rPr>
                <w:b/>
                <w:color w:val="4472C4"/>
                <w:kern w:val="2"/>
                <w:szCs w:val="24"/>
              </w:rPr>
            </w:pPr>
          </w:p>
          <w:p w14:paraId="23578A77" w14:textId="77777777" w:rsidR="003F721B" w:rsidRDefault="003F721B">
            <w:pPr>
              <w:jc w:val="center"/>
              <w:rPr>
                <w:b/>
                <w:color w:val="4472C4"/>
                <w:kern w:val="2"/>
                <w:szCs w:val="24"/>
              </w:rPr>
            </w:pPr>
          </w:p>
        </w:tc>
        <w:tc>
          <w:tcPr>
            <w:tcW w:w="4311" w:type="dxa"/>
          </w:tcPr>
          <w:p w14:paraId="7067B378" w14:textId="77777777" w:rsidR="003F721B" w:rsidRDefault="003F721B">
            <w:pPr>
              <w:jc w:val="center"/>
              <w:rPr>
                <w:b/>
                <w:color w:val="4472C4"/>
                <w:kern w:val="2"/>
                <w:szCs w:val="24"/>
              </w:rPr>
            </w:pPr>
          </w:p>
          <w:p w14:paraId="555D044B" w14:textId="77777777" w:rsidR="003F721B" w:rsidRDefault="0034517B">
            <w:pPr>
              <w:jc w:val="center"/>
              <w:rPr>
                <w:b/>
                <w:color w:val="4472C4"/>
                <w:kern w:val="2"/>
                <w:szCs w:val="24"/>
              </w:rPr>
            </w:pPr>
            <w:r>
              <w:rPr>
                <w:b/>
                <w:color w:val="4472C4"/>
                <w:kern w:val="2"/>
                <w:szCs w:val="24"/>
              </w:rPr>
              <w:t>(parašas)</w:t>
            </w:r>
          </w:p>
        </w:tc>
      </w:tr>
    </w:tbl>
    <w:p w14:paraId="22C3CB7F" w14:textId="77777777" w:rsidR="003F721B" w:rsidRDefault="003F721B" w:rsidP="0034517B">
      <w:pPr>
        <w:widowControl w:val="0"/>
        <w:rPr>
          <w:snapToGrid w:val="0"/>
        </w:rPr>
      </w:pPr>
    </w:p>
    <w:sectPr w:rsidR="003F721B">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EA0C" w14:textId="77777777" w:rsidR="00076B87" w:rsidRDefault="00076B87">
      <w:pPr>
        <w:rPr>
          <w:sz w:val="20"/>
        </w:rPr>
      </w:pPr>
      <w:r>
        <w:rPr>
          <w:sz w:val="20"/>
        </w:rPr>
        <w:separator/>
      </w:r>
    </w:p>
  </w:endnote>
  <w:endnote w:type="continuationSeparator" w:id="0">
    <w:p w14:paraId="6288AEE1" w14:textId="77777777" w:rsidR="00076B87" w:rsidRDefault="00076B87">
      <w:pPr>
        <w:rPr>
          <w:sz w:val="20"/>
        </w:rPr>
      </w:pPr>
      <w:r>
        <w:rPr>
          <w:sz w:val="20"/>
        </w:rPr>
        <w:continuationSeparator/>
      </w:r>
    </w:p>
  </w:endnote>
  <w:endnote w:type="continuationNotice" w:id="1">
    <w:p w14:paraId="0136F272" w14:textId="77777777" w:rsidR="00076B87" w:rsidRDefault="00076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F104" w14:textId="77777777" w:rsidR="00076B87" w:rsidRDefault="00076B87">
      <w:pPr>
        <w:rPr>
          <w:sz w:val="20"/>
        </w:rPr>
      </w:pPr>
      <w:r>
        <w:rPr>
          <w:sz w:val="20"/>
        </w:rPr>
        <w:separator/>
      </w:r>
    </w:p>
  </w:footnote>
  <w:footnote w:type="continuationSeparator" w:id="0">
    <w:p w14:paraId="1F6741EB" w14:textId="77777777" w:rsidR="00076B87" w:rsidRDefault="00076B87">
      <w:pPr>
        <w:rPr>
          <w:sz w:val="20"/>
        </w:rPr>
      </w:pPr>
      <w:r>
        <w:rPr>
          <w:sz w:val="20"/>
        </w:rPr>
        <w:continuationSeparator/>
      </w:r>
    </w:p>
  </w:footnote>
  <w:footnote w:type="continuationNotice" w:id="1">
    <w:p w14:paraId="7B37F7CD" w14:textId="77777777" w:rsidR="00076B87" w:rsidRDefault="00076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B91"/>
    <w:rsid w:val="000114A9"/>
    <w:rsid w:val="00063EEE"/>
    <w:rsid w:val="00065B83"/>
    <w:rsid w:val="00076B87"/>
    <w:rsid w:val="000A34BA"/>
    <w:rsid w:val="000B4B94"/>
    <w:rsid w:val="000D7181"/>
    <w:rsid w:val="000D71B3"/>
    <w:rsid w:val="000E07EA"/>
    <w:rsid w:val="001370EE"/>
    <w:rsid w:val="00137F30"/>
    <w:rsid w:val="00156F9F"/>
    <w:rsid w:val="001678C0"/>
    <w:rsid w:val="00181499"/>
    <w:rsid w:val="0018300F"/>
    <w:rsid w:val="00192246"/>
    <w:rsid w:val="001A384B"/>
    <w:rsid w:val="001B6338"/>
    <w:rsid w:val="001D3D0D"/>
    <w:rsid w:val="001F6AE4"/>
    <w:rsid w:val="00214F82"/>
    <w:rsid w:val="00217197"/>
    <w:rsid w:val="0023732D"/>
    <w:rsid w:val="0025078F"/>
    <w:rsid w:val="00257E3E"/>
    <w:rsid w:val="00262EA5"/>
    <w:rsid w:val="0027376A"/>
    <w:rsid w:val="002777D0"/>
    <w:rsid w:val="002B008E"/>
    <w:rsid w:val="002B323D"/>
    <w:rsid w:val="002B6274"/>
    <w:rsid w:val="002C760C"/>
    <w:rsid w:val="002D2C7F"/>
    <w:rsid w:val="002F3C13"/>
    <w:rsid w:val="00310404"/>
    <w:rsid w:val="003111FA"/>
    <w:rsid w:val="003337F0"/>
    <w:rsid w:val="0034517B"/>
    <w:rsid w:val="00360C2A"/>
    <w:rsid w:val="00365D40"/>
    <w:rsid w:val="00392BE4"/>
    <w:rsid w:val="003D5349"/>
    <w:rsid w:val="003D70F2"/>
    <w:rsid w:val="003E0994"/>
    <w:rsid w:val="003F721B"/>
    <w:rsid w:val="00401EDB"/>
    <w:rsid w:val="00420750"/>
    <w:rsid w:val="004273C1"/>
    <w:rsid w:val="004327DE"/>
    <w:rsid w:val="004433B0"/>
    <w:rsid w:val="00485AE5"/>
    <w:rsid w:val="004B0A7F"/>
    <w:rsid w:val="004C165B"/>
    <w:rsid w:val="00527A9F"/>
    <w:rsid w:val="00530A0F"/>
    <w:rsid w:val="00542574"/>
    <w:rsid w:val="00547BA0"/>
    <w:rsid w:val="005519B2"/>
    <w:rsid w:val="005521CE"/>
    <w:rsid w:val="00563E70"/>
    <w:rsid w:val="00567BBB"/>
    <w:rsid w:val="005779F7"/>
    <w:rsid w:val="00593619"/>
    <w:rsid w:val="005D7FE5"/>
    <w:rsid w:val="005E08C7"/>
    <w:rsid w:val="005F3A8E"/>
    <w:rsid w:val="006027E3"/>
    <w:rsid w:val="0061331A"/>
    <w:rsid w:val="0066031D"/>
    <w:rsid w:val="00670FA8"/>
    <w:rsid w:val="0067164D"/>
    <w:rsid w:val="00673CAF"/>
    <w:rsid w:val="006A0FB1"/>
    <w:rsid w:val="006A37EC"/>
    <w:rsid w:val="006B424C"/>
    <w:rsid w:val="006B7ACD"/>
    <w:rsid w:val="006C08A3"/>
    <w:rsid w:val="006C71D8"/>
    <w:rsid w:val="006D39FE"/>
    <w:rsid w:val="006E2CE3"/>
    <w:rsid w:val="006E45BA"/>
    <w:rsid w:val="006E7AA8"/>
    <w:rsid w:val="00712EDB"/>
    <w:rsid w:val="007205FB"/>
    <w:rsid w:val="00731647"/>
    <w:rsid w:val="00736CC3"/>
    <w:rsid w:val="00763FC6"/>
    <w:rsid w:val="007677D0"/>
    <w:rsid w:val="007723A8"/>
    <w:rsid w:val="00772836"/>
    <w:rsid w:val="00772DA5"/>
    <w:rsid w:val="00791D32"/>
    <w:rsid w:val="007C612D"/>
    <w:rsid w:val="007D2DBC"/>
    <w:rsid w:val="0083708A"/>
    <w:rsid w:val="00855F65"/>
    <w:rsid w:val="00856EC0"/>
    <w:rsid w:val="00893366"/>
    <w:rsid w:val="008A1CF1"/>
    <w:rsid w:val="008B11CC"/>
    <w:rsid w:val="008B293A"/>
    <w:rsid w:val="008B743D"/>
    <w:rsid w:val="008C2791"/>
    <w:rsid w:val="008C2F0D"/>
    <w:rsid w:val="008E52C0"/>
    <w:rsid w:val="008E5580"/>
    <w:rsid w:val="008E5C2A"/>
    <w:rsid w:val="009711D4"/>
    <w:rsid w:val="00975DE7"/>
    <w:rsid w:val="009904CC"/>
    <w:rsid w:val="009B6FFC"/>
    <w:rsid w:val="009C5AD7"/>
    <w:rsid w:val="009D5ED9"/>
    <w:rsid w:val="009F3467"/>
    <w:rsid w:val="00A12B5B"/>
    <w:rsid w:val="00A41C64"/>
    <w:rsid w:val="00A51B68"/>
    <w:rsid w:val="00A605BA"/>
    <w:rsid w:val="00A64C22"/>
    <w:rsid w:val="00A94A75"/>
    <w:rsid w:val="00AA5131"/>
    <w:rsid w:val="00AA5A2F"/>
    <w:rsid w:val="00AC68E5"/>
    <w:rsid w:val="00AD4972"/>
    <w:rsid w:val="00B1060B"/>
    <w:rsid w:val="00B13CAD"/>
    <w:rsid w:val="00B26B55"/>
    <w:rsid w:val="00B3235F"/>
    <w:rsid w:val="00B342AE"/>
    <w:rsid w:val="00B365F7"/>
    <w:rsid w:val="00B45BBE"/>
    <w:rsid w:val="00B45D50"/>
    <w:rsid w:val="00B60B8E"/>
    <w:rsid w:val="00BA5EC0"/>
    <w:rsid w:val="00C16C00"/>
    <w:rsid w:val="00C22949"/>
    <w:rsid w:val="00C27963"/>
    <w:rsid w:val="00C508C3"/>
    <w:rsid w:val="00C520BD"/>
    <w:rsid w:val="00C744C4"/>
    <w:rsid w:val="00C81429"/>
    <w:rsid w:val="00C85441"/>
    <w:rsid w:val="00CB4A01"/>
    <w:rsid w:val="00CE72DE"/>
    <w:rsid w:val="00CF2154"/>
    <w:rsid w:val="00CF4048"/>
    <w:rsid w:val="00CF5750"/>
    <w:rsid w:val="00D009C6"/>
    <w:rsid w:val="00D12F08"/>
    <w:rsid w:val="00D542CA"/>
    <w:rsid w:val="00D80977"/>
    <w:rsid w:val="00D87FE3"/>
    <w:rsid w:val="00D94956"/>
    <w:rsid w:val="00DA2261"/>
    <w:rsid w:val="00DA4E0C"/>
    <w:rsid w:val="00DA5852"/>
    <w:rsid w:val="00DC26C5"/>
    <w:rsid w:val="00DE31B9"/>
    <w:rsid w:val="00E02EEB"/>
    <w:rsid w:val="00E2235F"/>
    <w:rsid w:val="00E22D17"/>
    <w:rsid w:val="00E32983"/>
    <w:rsid w:val="00E3438F"/>
    <w:rsid w:val="00E467A3"/>
    <w:rsid w:val="00E57855"/>
    <w:rsid w:val="00E74C1D"/>
    <w:rsid w:val="00E7624E"/>
    <w:rsid w:val="00E966D4"/>
    <w:rsid w:val="00EC3F4D"/>
    <w:rsid w:val="00F0401E"/>
    <w:rsid w:val="00F22258"/>
    <w:rsid w:val="00F2579C"/>
    <w:rsid w:val="00F43FD4"/>
    <w:rsid w:val="00F7530C"/>
    <w:rsid w:val="00FD1264"/>
    <w:rsid w:val="00FF717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4433B0"/>
    <w:rPr>
      <w:sz w:val="16"/>
      <w:szCs w:val="16"/>
    </w:rPr>
  </w:style>
  <w:style w:type="paragraph" w:styleId="CommentText">
    <w:name w:val="annotation text"/>
    <w:basedOn w:val="Normal"/>
    <w:link w:val="CommentTextChar"/>
    <w:unhideWhenUsed/>
    <w:rsid w:val="004433B0"/>
    <w:rPr>
      <w:sz w:val="20"/>
    </w:rPr>
  </w:style>
  <w:style w:type="character" w:customStyle="1" w:styleId="CommentTextChar">
    <w:name w:val="Comment Text Char"/>
    <w:basedOn w:val="DefaultParagraphFont"/>
    <w:link w:val="CommentText"/>
    <w:rsid w:val="004433B0"/>
    <w:rPr>
      <w:sz w:val="20"/>
    </w:rPr>
  </w:style>
  <w:style w:type="paragraph" w:styleId="CommentSubject">
    <w:name w:val="annotation subject"/>
    <w:basedOn w:val="CommentText"/>
    <w:next w:val="CommentText"/>
    <w:link w:val="CommentSubjectChar"/>
    <w:semiHidden/>
    <w:unhideWhenUsed/>
    <w:rsid w:val="004433B0"/>
    <w:rPr>
      <w:b/>
      <w:bCs/>
    </w:rPr>
  </w:style>
  <w:style w:type="character" w:customStyle="1" w:styleId="CommentSubjectChar">
    <w:name w:val="Comment Subject Char"/>
    <w:basedOn w:val="CommentTextChar"/>
    <w:link w:val="CommentSubject"/>
    <w:semiHidden/>
    <w:rsid w:val="004433B0"/>
    <w:rPr>
      <w:b/>
      <w:bCs/>
      <w:sz w:val="20"/>
    </w:rPr>
  </w:style>
  <w:style w:type="paragraph" w:styleId="Revision">
    <w:name w:val="Revision"/>
    <w:hidden/>
    <w:semiHidden/>
    <w:rsid w:val="00D80977"/>
  </w:style>
  <w:style w:type="paragraph" w:styleId="ListParagraph">
    <w:name w:val="List Paragraph"/>
    <w:basedOn w:val="Normal"/>
    <w:rsid w:val="006E7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35</Pages>
  <Words>64482</Words>
  <Characters>36755</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Šėmienė</cp:lastModifiedBy>
  <cp:revision>101</cp:revision>
  <cp:lastPrinted>2017-06-29T23:42:00Z</cp:lastPrinted>
  <dcterms:created xsi:type="dcterms:W3CDTF">2025-08-05T06:18:00Z</dcterms:created>
  <dcterms:modified xsi:type="dcterms:W3CDTF">2025-08-27T10:24:00Z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