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C05F" w14:textId="4A9F7628" w:rsidR="002232EF" w:rsidRPr="002232EF" w:rsidRDefault="002232EF" w:rsidP="002232EF">
      <w:pPr>
        <w:pStyle w:val="Heading4"/>
        <w:jc w:val="center"/>
        <w:rPr>
          <w:rFonts w:ascii="Times New Roman" w:hAnsi="Times New Roman" w:cs="Times New Roman"/>
          <w:b/>
          <w:bCs/>
          <w:i w:val="0"/>
          <w:iCs w:val="0"/>
          <w:caps/>
          <w:color w:val="auto"/>
          <w:spacing w:val="-8"/>
          <w:sz w:val="24"/>
          <w:szCs w:val="24"/>
        </w:rPr>
      </w:pPr>
      <w:r w:rsidRPr="002232EF">
        <w:rPr>
          <w:rFonts w:ascii="Times New Roman" w:hAnsi="Times New Roman" w:cs="Times New Roman"/>
          <w:b/>
          <w:bCs/>
          <w:i w:val="0"/>
          <w:iCs w:val="0"/>
          <w:caps/>
          <w:color w:val="auto"/>
          <w:spacing w:val="-8"/>
          <w:sz w:val="24"/>
          <w:szCs w:val="24"/>
        </w:rPr>
        <w:t>Valstybinė biudžetinė švietimo įstaiga</w:t>
      </w:r>
    </w:p>
    <w:p w14:paraId="4D40D4A0" w14:textId="77777777" w:rsidR="002232EF" w:rsidRPr="002232EF" w:rsidRDefault="002232EF" w:rsidP="002232EF">
      <w:pPr>
        <w:pStyle w:val="Heading4"/>
        <w:jc w:val="center"/>
        <w:rPr>
          <w:rFonts w:ascii="Times New Roman" w:hAnsi="Times New Roman" w:cs="Times New Roman"/>
          <w:b/>
          <w:bCs/>
          <w:i w:val="0"/>
          <w:iCs w:val="0"/>
          <w:color w:val="auto"/>
          <w:spacing w:val="-8"/>
          <w:sz w:val="24"/>
          <w:szCs w:val="24"/>
        </w:rPr>
      </w:pPr>
      <w:r w:rsidRPr="002232EF">
        <w:rPr>
          <w:rFonts w:ascii="Times New Roman" w:hAnsi="Times New Roman" w:cs="Times New Roman"/>
          <w:b/>
          <w:bCs/>
          <w:i w:val="0"/>
          <w:iCs w:val="0"/>
          <w:color w:val="auto"/>
          <w:spacing w:val="-8"/>
          <w:sz w:val="24"/>
          <w:szCs w:val="24"/>
        </w:rPr>
        <w:t>,,LIETUVOS NEFORMALIOJO ŠVIETIMO AGENTŪRA“</w:t>
      </w:r>
    </w:p>
    <w:p w14:paraId="4B29EF57" w14:textId="77777777" w:rsidR="002232EF" w:rsidRPr="002232EF" w:rsidRDefault="002232EF" w:rsidP="002232EF">
      <w:pPr>
        <w:jc w:val="center"/>
        <w:rPr>
          <w:rFonts w:ascii="Times New Roman" w:hAnsi="Times New Roman" w:cs="Times New Roman"/>
          <w:b/>
          <w:bCs/>
          <w:sz w:val="24"/>
          <w:szCs w:val="24"/>
          <w:lang w:val="lt-LT"/>
        </w:rPr>
      </w:pPr>
    </w:p>
    <w:p w14:paraId="22CFC80E" w14:textId="77777777" w:rsidR="002232EF" w:rsidRPr="002232EF" w:rsidRDefault="002232EF" w:rsidP="002232EF">
      <w:pPr>
        <w:spacing w:after="0" w:line="240" w:lineRule="auto"/>
        <w:jc w:val="center"/>
        <w:rPr>
          <w:rStyle w:val="t24"/>
          <w:rFonts w:ascii="Times New Roman" w:eastAsia="Times New Roman" w:hAnsi="Times New Roman" w:cs="Times New Roman"/>
          <w:b/>
          <w:bCs/>
          <w:caps/>
          <w:sz w:val="24"/>
          <w:szCs w:val="24"/>
          <w:bdr w:val="none" w:sz="0" w:space="0" w:color="auto" w:frame="1"/>
          <w:lang w:val="lt-LT"/>
        </w:rPr>
      </w:pPr>
      <w:r w:rsidRPr="002232EF">
        <w:rPr>
          <w:rFonts w:ascii="Times New Roman" w:hAnsi="Times New Roman" w:cs="Times New Roman"/>
          <w:b/>
          <w:bCs/>
          <w:sz w:val="24"/>
          <w:szCs w:val="24"/>
          <w:lang w:val="lt-LT"/>
        </w:rPr>
        <w:t>KOMPLEKSINIŲ RENGINIŲ ORGANIZAVIMO PASLAUGŲ PIRKIMO</w:t>
      </w:r>
    </w:p>
    <w:p w14:paraId="4B6DF870" w14:textId="77777777" w:rsidR="002232EF" w:rsidRPr="009E2ACA" w:rsidRDefault="002232EF">
      <w:pPr>
        <w:rPr>
          <w:rFonts w:asciiTheme="majorBidi" w:hAnsiTheme="majorBidi" w:cstheme="majorBidi"/>
          <w:sz w:val="24"/>
          <w:szCs w:val="24"/>
          <w:lang w:val="lt-LT"/>
        </w:rPr>
      </w:pPr>
    </w:p>
    <w:p w14:paraId="245423D9" w14:textId="75CDA2D1" w:rsidR="00487D40" w:rsidRDefault="009E2ACA">
      <w:pPr>
        <w:rPr>
          <w:rFonts w:asciiTheme="majorBidi" w:hAnsiTheme="majorBidi" w:cstheme="majorBidi"/>
          <w:sz w:val="24"/>
          <w:szCs w:val="24"/>
          <w:lang w:val="lt-LT"/>
        </w:rPr>
      </w:pPr>
      <w:r>
        <w:rPr>
          <w:rFonts w:asciiTheme="majorBidi" w:hAnsiTheme="majorBidi" w:cstheme="majorBidi"/>
          <w:sz w:val="24"/>
          <w:szCs w:val="24"/>
          <w:lang w:val="lt-LT"/>
        </w:rPr>
        <w:t>Teikiame atsakymus į paklausimus</w:t>
      </w:r>
      <w:r w:rsidR="009C2E35">
        <w:rPr>
          <w:rFonts w:asciiTheme="majorBidi" w:hAnsiTheme="majorBidi" w:cstheme="majorBidi"/>
          <w:sz w:val="24"/>
          <w:szCs w:val="24"/>
          <w:lang w:val="lt-LT"/>
        </w:rPr>
        <w:t xml:space="preserve"> ,,Kompleksinių renginių organizavimo paslaugų pirkimo</w:t>
      </w:r>
      <w:r w:rsidR="009C2E35" w:rsidRPr="00C65EAB">
        <w:rPr>
          <w:rFonts w:asciiTheme="majorBidi" w:hAnsiTheme="majorBidi" w:cstheme="majorBidi"/>
          <w:sz w:val="24"/>
          <w:szCs w:val="24"/>
          <w:lang w:val="lt-LT"/>
        </w:rPr>
        <w:t xml:space="preserve">“ </w:t>
      </w:r>
      <w:r w:rsidR="009C2E35">
        <w:rPr>
          <w:rFonts w:asciiTheme="majorBidi" w:hAnsiTheme="majorBidi" w:cstheme="majorBidi"/>
          <w:sz w:val="24"/>
          <w:szCs w:val="24"/>
          <w:lang w:val="lt-LT"/>
        </w:rPr>
        <w:t>(pirkimo Nr. 4139653)</w:t>
      </w:r>
      <w:r w:rsidR="00BF055E">
        <w:rPr>
          <w:rFonts w:asciiTheme="majorBidi" w:hAnsiTheme="majorBidi" w:cstheme="majorBidi"/>
          <w:sz w:val="24"/>
          <w:szCs w:val="24"/>
          <w:lang w:val="lt-LT"/>
        </w:rPr>
        <w:t>.</w:t>
      </w:r>
    </w:p>
    <w:p w14:paraId="0C01A2AB"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35CA24E8" w14:textId="77777777" w:rsidR="00135FEF" w:rsidRDefault="00135FEF" w:rsidP="00135FEF">
      <w:pPr>
        <w:pStyle w:val="p60"/>
        <w:shd w:val="clear" w:color="auto" w:fill="FFFFFF"/>
        <w:spacing w:before="0" w:beforeAutospacing="0" w:after="0" w:afterAutospacing="0"/>
        <w:ind w:firstLine="709"/>
        <w:jc w:val="both"/>
        <w:textAlignment w:val="baseline"/>
        <w:rPr>
          <w:rFonts w:asciiTheme="majorBidi" w:hAnsiTheme="majorBidi" w:cstheme="majorBidi"/>
          <w:bdr w:val="none" w:sz="0" w:space="0" w:color="auto" w:frame="1"/>
          <w:lang w:val="lt-LT"/>
        </w:rPr>
      </w:pPr>
      <w:r>
        <w:rPr>
          <w:rFonts w:asciiTheme="majorBidi" w:hAnsiTheme="majorBidi" w:cstheme="majorBidi"/>
          <w:bdr w:val="none" w:sz="0" w:space="0" w:color="auto" w:frame="1"/>
          <w:lang w:val="lt-LT"/>
        </w:rPr>
        <w:t>A</w:t>
      </w:r>
      <w:r w:rsidRPr="001A6E50">
        <w:rPr>
          <w:rFonts w:asciiTheme="majorBidi" w:hAnsiTheme="majorBidi" w:cstheme="majorBidi"/>
          <w:bdr w:val="none" w:sz="0" w:space="0" w:color="auto" w:frame="1"/>
          <w:lang w:val="lt-LT"/>
        </w:rPr>
        <w:t>biejose pirkimo dalyse kvalifikacijos reikal</w:t>
      </w:r>
      <w:r>
        <w:rPr>
          <w:rFonts w:asciiTheme="majorBidi" w:hAnsiTheme="majorBidi" w:cstheme="majorBidi"/>
          <w:bdr w:val="none" w:sz="0" w:space="0" w:color="auto" w:frame="1"/>
          <w:lang w:val="lt-LT"/>
        </w:rPr>
        <w:t>a</w:t>
      </w:r>
      <w:r w:rsidRPr="001A6E50">
        <w:rPr>
          <w:rFonts w:asciiTheme="majorBidi" w:hAnsiTheme="majorBidi" w:cstheme="majorBidi"/>
          <w:bdr w:val="none" w:sz="0" w:space="0" w:color="auto" w:frame="1"/>
          <w:lang w:val="lt-LT"/>
        </w:rPr>
        <w:t>vimų atitikimui reikia turėti renginių organizavimo patirtį, nepaisant to, jog skiltyje "Atitiktį reikalavimui įrodantys dokumentai" nurodyta, jog reikės pateikti "suteiktų reklamos ir (ar) viešinimo ir (ar) rinkodaros paslaugų sąrašas"?</w:t>
      </w:r>
    </w:p>
    <w:p w14:paraId="26F6A742"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1A6E50">
        <w:rPr>
          <w:rFonts w:asciiTheme="majorBidi" w:hAnsiTheme="majorBidi" w:cstheme="majorBidi"/>
          <w:bdr w:val="none" w:sz="0" w:space="0" w:color="auto" w:frame="1"/>
          <w:lang w:val="lt-LT"/>
        </w:rPr>
        <w:t xml:space="preserve"> </w:t>
      </w:r>
      <w:r w:rsidRPr="00BB774E">
        <w:rPr>
          <w:rStyle w:val="t61"/>
          <w:rFonts w:asciiTheme="majorBidi" w:hAnsiTheme="majorBidi" w:cstheme="majorBidi"/>
          <w:bdr w:val="none" w:sz="0" w:space="0" w:color="auto" w:frame="1"/>
          <w:lang w:val="lt-LT"/>
        </w:rPr>
        <w:t>ATSAKYMAS:</w:t>
      </w:r>
    </w:p>
    <w:p w14:paraId="19465012" w14:textId="0F2343E8" w:rsidR="00135FEF" w:rsidRPr="00135FEF" w:rsidRDefault="00135FEF" w:rsidP="00135FEF">
      <w:pPr>
        <w:pStyle w:val="p60"/>
        <w:shd w:val="clear" w:color="auto" w:fill="FFFFFF"/>
        <w:spacing w:before="0" w:beforeAutospacing="0" w:after="0" w:afterAutospacing="0"/>
        <w:ind w:firstLine="709"/>
        <w:jc w:val="both"/>
        <w:textAlignment w:val="baseline"/>
        <w:rPr>
          <w:rStyle w:val="t61"/>
          <w:bdr w:val="none" w:sz="0" w:space="0" w:color="auto" w:frame="1"/>
          <w:lang w:val="lt-LT"/>
        </w:rPr>
      </w:pPr>
      <w:r w:rsidRPr="007D47AD">
        <w:rPr>
          <w:rStyle w:val="t61"/>
          <w:bdr w:val="none" w:sz="0" w:space="0" w:color="auto" w:frame="1"/>
          <w:lang w:val="lt-LT"/>
        </w:rPr>
        <w:t xml:space="preserve">Tiksliname, Tiekėjų kvalifikaciniai reikalavimai, II pirkimo daliai, pateikiami šie dokumentai: </w:t>
      </w:r>
      <w:r w:rsidRPr="007D47AD">
        <w:rPr>
          <w:rFonts w:eastAsiaTheme="minorHAnsi"/>
          <w:lang w:val="lt-LT"/>
        </w:rPr>
        <w:t>pagrindinių per pastaruosius 3 metus suteiktų kelionių organizavimo  paslaugų sąrašas</w:t>
      </w:r>
      <w:r>
        <w:rPr>
          <w:rFonts w:eastAsiaTheme="minorHAnsi"/>
          <w:lang w:val="lt-LT"/>
        </w:rPr>
        <w:t xml:space="preserve"> (pildomas 11 priedas Suteiktų paslaugų sąrašas</w:t>
      </w:r>
      <w:r w:rsidRPr="007D47AD">
        <w:rPr>
          <w:rFonts w:eastAsiaTheme="minorHAnsi"/>
          <w:lang w:val="lt-LT"/>
        </w:rPr>
        <w:t>, kuriame nurodytos paslaugų bendros sumos, datos ir paslaugų gavėjai (tiek viešieji, tiek privatieji)</w:t>
      </w:r>
      <w:r>
        <w:rPr>
          <w:rFonts w:eastAsiaTheme="minorHAnsi"/>
          <w:lang w:val="lt-LT"/>
        </w:rPr>
        <w:t xml:space="preserve">. </w:t>
      </w:r>
      <w:r>
        <w:rPr>
          <w:rFonts w:eastAsiaTheme="minorHAnsi" w:cstheme="minorHAnsi"/>
          <w:lang w:val="lt-LT"/>
        </w:rPr>
        <w:t>Pateikiama dokumento aktuali redakcija.</w:t>
      </w:r>
      <w:r w:rsidRPr="007D47AD">
        <w:rPr>
          <w:rStyle w:val="t61"/>
          <w:bdr w:val="none" w:sz="0" w:space="0" w:color="auto" w:frame="1"/>
          <w:lang w:val="lt-LT"/>
        </w:rPr>
        <w:t xml:space="preserve"> </w:t>
      </w:r>
    </w:p>
    <w:p w14:paraId="397A80CE"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2BAC3681" w14:textId="77777777" w:rsidR="00135FEF" w:rsidRPr="005921D1" w:rsidRDefault="00135FEF" w:rsidP="00135FEF">
      <w:pPr>
        <w:pStyle w:val="p60"/>
        <w:shd w:val="clear" w:color="auto" w:fill="FFFFFF"/>
        <w:spacing w:before="0" w:beforeAutospacing="0" w:after="0" w:afterAutospacing="0"/>
        <w:ind w:firstLine="709"/>
        <w:jc w:val="both"/>
        <w:textAlignment w:val="baseline"/>
        <w:rPr>
          <w:rFonts w:asciiTheme="majorBidi" w:hAnsiTheme="majorBidi" w:cstheme="majorBidi"/>
          <w:bdr w:val="none" w:sz="0" w:space="0" w:color="auto" w:frame="1"/>
          <w:lang w:val="lt-LT"/>
        </w:rPr>
      </w:pPr>
      <w:r>
        <w:rPr>
          <w:rFonts w:asciiTheme="majorBidi" w:hAnsiTheme="majorBidi" w:cstheme="majorBidi"/>
          <w:bdr w:val="none" w:sz="0" w:space="0" w:color="auto" w:frame="1"/>
          <w:lang w:val="lt-LT"/>
        </w:rPr>
        <w:t>N</w:t>
      </w:r>
      <w:r w:rsidRPr="0012112F">
        <w:rPr>
          <w:rFonts w:asciiTheme="majorBidi" w:hAnsiTheme="majorBidi" w:cstheme="majorBidi"/>
          <w:bdr w:val="none" w:sz="0" w:space="0" w:color="auto" w:frame="1"/>
          <w:lang w:val="lt-LT"/>
        </w:rPr>
        <w:t>orime pastebėti</w:t>
      </w:r>
      <w:r>
        <w:rPr>
          <w:rFonts w:asciiTheme="majorBidi" w:hAnsiTheme="majorBidi" w:cstheme="majorBidi"/>
          <w:bdr w:val="none" w:sz="0" w:space="0" w:color="auto" w:frame="1"/>
          <w:lang w:val="lt-LT"/>
        </w:rPr>
        <w:t>,</w:t>
      </w:r>
      <w:r w:rsidRPr="0012112F">
        <w:rPr>
          <w:rFonts w:asciiTheme="majorBidi" w:hAnsiTheme="majorBidi" w:cstheme="majorBidi"/>
          <w:bdr w:val="none" w:sz="0" w:space="0" w:color="auto" w:frame="1"/>
          <w:lang w:val="lt-LT"/>
        </w:rPr>
        <w:t xml:space="preserve"> jog 11 priedas yra vadinamas „Suteiktų paslaugų sąrašas“, o ne „Specialistų, atsakingų už pirkimo sutarties vykdymą, sąrašas“ kaip minima 6.1.10 punkte. </w:t>
      </w:r>
      <w:r w:rsidRPr="005921D1">
        <w:rPr>
          <w:rFonts w:asciiTheme="majorBidi" w:hAnsiTheme="majorBidi" w:cstheme="majorBidi"/>
          <w:bdr w:val="none" w:sz="0" w:space="0" w:color="auto" w:frame="1"/>
          <w:lang w:val="lt-LT"/>
        </w:rPr>
        <w:t>O 12 priedo apskritai dokumentuose nerandame, nors jis minimas 6.1.9. punkte</w:t>
      </w:r>
      <w:r>
        <w:rPr>
          <w:rFonts w:asciiTheme="majorBidi" w:hAnsiTheme="majorBidi" w:cstheme="majorBidi"/>
          <w:bdr w:val="none" w:sz="0" w:space="0" w:color="auto" w:frame="1"/>
          <w:lang w:val="lt-LT"/>
        </w:rPr>
        <w:t xml:space="preserve">? </w:t>
      </w:r>
      <w:r w:rsidRPr="00FE1425">
        <w:rPr>
          <w:rFonts w:asciiTheme="majorBidi" w:hAnsiTheme="majorBidi" w:cstheme="majorBidi"/>
          <w:bdr w:val="none" w:sz="0" w:space="0" w:color="auto" w:frame="1"/>
          <w:lang w:val="it-IT"/>
        </w:rPr>
        <w:t xml:space="preserve">Ar punktai 6.1.9. ir 6.1.10. neprieštarauja 4.3. punktui? </w:t>
      </w:r>
      <w:r w:rsidRPr="002B4CEF">
        <w:rPr>
          <w:rFonts w:asciiTheme="majorBidi" w:hAnsiTheme="majorBidi" w:cstheme="majorBidi"/>
          <w:bdr w:val="none" w:sz="0" w:space="0" w:color="auto" w:frame="1"/>
          <w:lang w:val="it-IT"/>
        </w:rPr>
        <w:t>Kuriuo punktu / punktais reikėtų vadovautis?</w:t>
      </w:r>
    </w:p>
    <w:p w14:paraId="08B3BA46"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ATSAKYMAS:</w:t>
      </w:r>
    </w:p>
    <w:p w14:paraId="2FC3691A" w14:textId="40D8083B"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 xml:space="preserve">12 priedo nėra, techninė klaida ištaisyta. 6.1.10 p. patikslintas. Kartu su pasiūlymu pateikiate 11 priedą „Suteiktų paslaugų sąrašas“ 4.3 p. rašoma, kad kvalifikacija vertinama galimo laimėtojo, t.y. galimo laimėtojo paprašysime </w:t>
      </w:r>
      <w:r w:rsidRPr="00C01303">
        <w:rPr>
          <w:rFonts w:eastAsiaTheme="minorHAnsi" w:cstheme="minorHAnsi"/>
          <w:lang w:val="lt-LT"/>
        </w:rPr>
        <w:t>pateikti visus ar dalį dokumentų, patvirtinančių jų atitiktį nustatytiems kvalifikacijos reikalavimams</w:t>
      </w:r>
      <w:r>
        <w:rPr>
          <w:rFonts w:eastAsiaTheme="minorHAnsi" w:cstheme="minorHAnsi"/>
          <w:lang w:val="lt-LT"/>
        </w:rPr>
        <w:t xml:space="preserve"> (pvz. pasirašytas įvykdytų sutarčių sutartis, patvirtinančius paslaugos užsakavo raštus). Pateikiama dokumento aktuali redakcija.</w:t>
      </w:r>
    </w:p>
    <w:p w14:paraId="76A3C94F"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046EC4C1" w14:textId="77777777" w:rsidR="00135FEF" w:rsidRPr="00C34B23"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C34B23">
        <w:rPr>
          <w:rFonts w:asciiTheme="majorBidi" w:hAnsiTheme="majorBidi" w:cstheme="majorBidi"/>
          <w:bdr w:val="none" w:sz="0" w:space="0" w:color="auto" w:frame="1"/>
          <w:lang w:val="lt-LT"/>
        </w:rPr>
        <w:t>Ar teisingai suprantame, jog I pirkimo objekto dalies pasiūlymo formoje, pasiūlymo kainos lentelėje 1 - 4 punktuose riekia nurodyti tik renginio organizatoriaus pas</w:t>
      </w:r>
      <w:r>
        <w:rPr>
          <w:rFonts w:asciiTheme="majorBidi" w:hAnsiTheme="majorBidi" w:cstheme="majorBidi"/>
          <w:bdr w:val="none" w:sz="0" w:space="0" w:color="auto" w:frame="1"/>
          <w:lang w:val="lt-LT"/>
        </w:rPr>
        <w:t>l</w:t>
      </w:r>
      <w:r w:rsidRPr="00C34B23">
        <w:rPr>
          <w:rFonts w:asciiTheme="majorBidi" w:hAnsiTheme="majorBidi" w:cstheme="majorBidi"/>
          <w:bdr w:val="none" w:sz="0" w:space="0" w:color="auto" w:frame="1"/>
          <w:lang w:val="lt-LT"/>
        </w:rPr>
        <w:t>augos (Tiekėjo) įkainį į jį neįtraukiant trečiųjų šalių paslaugų kainos, pvz vardo kortelių spauda, salės nuomos kaina, pagalbiniai darbuotojai, dalyvių registracijos programėlės nuoma/pirkimas?</w:t>
      </w:r>
    </w:p>
    <w:p w14:paraId="287EC6B4"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ATSAKYMAS:</w:t>
      </w:r>
    </w:p>
    <w:p w14:paraId="2299AFC6"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 xml:space="preserve">Taip, šiuose punktuose Jūs pateikiate tik savo kaip tarpininko įkainį. </w:t>
      </w:r>
    </w:p>
    <w:p w14:paraId="7CF9043C"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782472AC" w14:textId="77777777" w:rsidR="00135FEF" w:rsidRDefault="00135FEF" w:rsidP="00135FEF">
      <w:pPr>
        <w:pStyle w:val="p60"/>
        <w:shd w:val="clear" w:color="auto" w:fill="FFFFFF"/>
        <w:spacing w:before="0" w:beforeAutospacing="0" w:after="0" w:afterAutospacing="0"/>
        <w:ind w:firstLine="709"/>
        <w:jc w:val="both"/>
        <w:textAlignment w:val="baseline"/>
        <w:rPr>
          <w:rFonts w:asciiTheme="majorBidi" w:hAnsiTheme="majorBidi" w:cstheme="majorBidi"/>
          <w:bdr w:val="none" w:sz="0" w:space="0" w:color="auto" w:frame="1"/>
          <w:lang w:val="lt-LT"/>
        </w:rPr>
      </w:pPr>
      <w:r w:rsidRPr="00B33D0A">
        <w:rPr>
          <w:rFonts w:asciiTheme="majorBidi" w:hAnsiTheme="majorBidi" w:cstheme="majorBidi"/>
          <w:bdr w:val="none" w:sz="0" w:space="0" w:color="auto" w:frame="1"/>
          <w:lang w:val="lt-LT"/>
        </w:rPr>
        <w:t>Ar galite patikslinti ką konkrečiai reiškia ir kokias tiksliai paslaugas apima I pirkimo objekto dalies pasiūlymo formoje, pasiūlymo kainos lentelėje 2 punkte "Renginio dalyvių aptarnavimo renginio vietoje paslaugos (taikomas valandinis įkainis)" minimos paslaugos?</w:t>
      </w:r>
    </w:p>
    <w:p w14:paraId="29501A82"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ATSAKYMAS:</w:t>
      </w:r>
    </w:p>
    <w:p w14:paraId="0115C7F8"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 xml:space="preserve">Tai yra jūsų skirtas asmuo, kuris renginio metu bus atsakingas už visokeriopą pagalbą ir tarpininkavimą greitai sprendžiant nenumatytas problemas, t.y. nuo pagalbos kavos pertraukėlių metu, salės paruošimo, daiktų (turimo inventoriaus) sunešimo į renginio vietą ir išnešimo, </w:t>
      </w:r>
      <w:r>
        <w:rPr>
          <w:rStyle w:val="t61"/>
          <w:rFonts w:asciiTheme="majorBidi" w:hAnsiTheme="majorBidi" w:cstheme="majorBidi"/>
          <w:bdr w:val="none" w:sz="0" w:space="0" w:color="auto" w:frame="1"/>
          <w:lang w:val="lt-LT"/>
        </w:rPr>
        <w:lastRenderedPageBreak/>
        <w:t>konferencijos ar renginio metu salės paruošimo (pvz. sustumdyti stalus, kėdes pagal iš anksto numatytą tvarką).</w:t>
      </w:r>
    </w:p>
    <w:p w14:paraId="3BA5274C"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49E15CE9" w14:textId="77777777" w:rsidR="00135FEF" w:rsidRDefault="00135FEF" w:rsidP="00135FEF">
      <w:pPr>
        <w:pStyle w:val="p60"/>
        <w:shd w:val="clear" w:color="auto" w:fill="FFFFFF"/>
        <w:spacing w:before="0" w:beforeAutospacing="0" w:after="0" w:afterAutospacing="0"/>
        <w:ind w:firstLine="709"/>
        <w:jc w:val="both"/>
        <w:textAlignment w:val="baseline"/>
        <w:rPr>
          <w:rFonts w:asciiTheme="majorBidi" w:hAnsiTheme="majorBidi" w:cstheme="majorBidi"/>
          <w:bdr w:val="none" w:sz="0" w:space="0" w:color="auto" w:frame="1"/>
          <w:lang w:val="lt-LT"/>
        </w:rPr>
      </w:pPr>
      <w:r w:rsidRPr="002042D4">
        <w:rPr>
          <w:rFonts w:asciiTheme="majorBidi" w:hAnsiTheme="majorBidi" w:cstheme="majorBidi"/>
          <w:bdr w:val="none" w:sz="0" w:space="0" w:color="auto" w:frame="1"/>
          <w:lang w:val="lt-LT"/>
        </w:rPr>
        <w:t>Dėl I pirkimo objekto dalies pasiūlymo formoje, pasiūlymo kainos lentelėje "Renginio įrangos (įgarsinimo, apšvietimo, transliavimo, vertimo į ir iš užsienio kalbas, reprezentavimo ir kt. priemonių) nuoma ir aptarnavimas" bei "Renginio konstrukcijų (pakylų, pertvarų ir pan.) nuoma ir aptarnavimo paslaugos (taikomas valandinis nuomos įkainis)" norime pasitikslinti, kiek vidutiniškai valandų truks vienos dienos renginys?</w:t>
      </w:r>
    </w:p>
    <w:p w14:paraId="65B634D4"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ATSAKYMAS:</w:t>
      </w:r>
    </w:p>
    <w:p w14:paraId="1A158F38"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 xml:space="preserve">Renginiai planuojami nuo 1 val. iki 48 val. ir daugiau. </w:t>
      </w:r>
    </w:p>
    <w:p w14:paraId="482427E4"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2E1B39C9" w14:textId="77777777" w:rsidR="00135FEF" w:rsidRPr="00CC5255"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CC5255">
        <w:rPr>
          <w:rFonts w:asciiTheme="majorBidi" w:hAnsiTheme="majorBidi" w:cstheme="majorBidi"/>
          <w:bdr w:val="none" w:sz="0" w:space="0" w:color="auto" w:frame="1"/>
          <w:lang w:val="lt-LT"/>
        </w:rPr>
        <w:t>Dėl I pirkimo objekto dalies pasiūlymo formoje, pasiūlymo kainos lentelėje "Krovinio gabenimo (dovanų renginių dalyviams, renginio atributikos, kurias pateikia Perkančioji organizacija) paslaugos (taikomas fiksuotas įkainis vienam kelionės kilometrui)" prašome patikslinti kiek ir kokio dydžio krovinių planuojama gabenti vieno užsakymo metu?</w:t>
      </w:r>
    </w:p>
    <w:p w14:paraId="65849355"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ATSAKYMAS:</w:t>
      </w:r>
      <w:r>
        <w:rPr>
          <w:rStyle w:val="t61"/>
          <w:rFonts w:asciiTheme="majorBidi" w:hAnsiTheme="majorBidi" w:cstheme="majorBidi"/>
          <w:bdr w:val="none" w:sz="0" w:space="0" w:color="auto" w:frame="1"/>
          <w:lang w:val="lt-LT"/>
        </w:rPr>
        <w:t xml:space="preserve"> </w:t>
      </w:r>
    </w:p>
    <w:p w14:paraId="2A151060"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 xml:space="preserve">Kroviniai gali būti skirtingų gabaritų, tiek tokie, kurie telpa į mikroautobusą, tiek į lengvąjį automobilį. </w:t>
      </w:r>
    </w:p>
    <w:p w14:paraId="05220D51"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0665991F" w14:textId="77777777" w:rsidR="00135FEF" w:rsidRPr="00AB044D"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AB044D">
        <w:rPr>
          <w:rFonts w:asciiTheme="majorBidi" w:hAnsiTheme="majorBidi" w:cstheme="majorBidi"/>
          <w:bdr w:val="none" w:sz="0" w:space="0" w:color="auto" w:frame="1"/>
          <w:lang w:val="lt-LT"/>
        </w:rPr>
        <w:t>Sutarties specialiosiose sąlygose pastebėjome, jog sutarčiai bus laikoma fiksuoto įkainio kainodara. Tačiau norime pasitikslinti kaip p</w:t>
      </w:r>
      <w:r>
        <w:rPr>
          <w:rFonts w:asciiTheme="majorBidi" w:hAnsiTheme="majorBidi" w:cstheme="majorBidi"/>
          <w:bdr w:val="none" w:sz="0" w:space="0" w:color="auto" w:frame="1"/>
          <w:lang w:val="lt-LT"/>
        </w:rPr>
        <w:t>la</w:t>
      </w:r>
      <w:r w:rsidRPr="00AB044D">
        <w:rPr>
          <w:rFonts w:asciiTheme="majorBidi" w:hAnsiTheme="majorBidi" w:cstheme="majorBidi"/>
          <w:bdr w:val="none" w:sz="0" w:space="0" w:color="auto" w:frame="1"/>
          <w:lang w:val="lt-LT"/>
        </w:rPr>
        <w:t>nuojama atsiskaityti už faktiškai patiriamas ir kainų len</w:t>
      </w:r>
      <w:r>
        <w:rPr>
          <w:rFonts w:asciiTheme="majorBidi" w:hAnsiTheme="majorBidi" w:cstheme="majorBidi"/>
          <w:bdr w:val="none" w:sz="0" w:space="0" w:color="auto" w:frame="1"/>
          <w:lang w:val="lt-LT"/>
        </w:rPr>
        <w:t>t</w:t>
      </w:r>
      <w:r w:rsidRPr="00AB044D">
        <w:rPr>
          <w:rFonts w:asciiTheme="majorBidi" w:hAnsiTheme="majorBidi" w:cstheme="majorBidi"/>
          <w:bdr w:val="none" w:sz="0" w:space="0" w:color="auto" w:frame="1"/>
          <w:lang w:val="lt-LT"/>
        </w:rPr>
        <w:t>elėje nepateiktas išlaidas - pvz.: salės nuoma, vardo kortelės ir pan.</w:t>
      </w:r>
    </w:p>
    <w:p w14:paraId="02AFF2B0"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ATSAKYMAS:</w:t>
      </w:r>
    </w:p>
    <w:p w14:paraId="32FDF4CC"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Atsiskaitoma bus atsiskaitoma už visas ir faktiškai patiriamas išlaidas.</w:t>
      </w:r>
    </w:p>
    <w:p w14:paraId="53A50C0E" w14:textId="77777777" w:rsidR="00135FEF" w:rsidRPr="00BB774E"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KLAUSIMAS:</w:t>
      </w:r>
    </w:p>
    <w:p w14:paraId="7DCC4CAC" w14:textId="77777777" w:rsidR="00135FEF" w:rsidRDefault="00135FEF" w:rsidP="00135FEF">
      <w:pPr>
        <w:pStyle w:val="p60"/>
        <w:shd w:val="clear" w:color="auto" w:fill="FFFFFF"/>
        <w:spacing w:before="0" w:beforeAutospacing="0" w:after="0" w:afterAutospacing="0"/>
        <w:ind w:firstLine="709"/>
        <w:jc w:val="both"/>
        <w:textAlignment w:val="baseline"/>
        <w:rPr>
          <w:rFonts w:asciiTheme="majorBidi" w:hAnsiTheme="majorBidi" w:cstheme="majorBidi"/>
          <w:bdr w:val="none" w:sz="0" w:space="0" w:color="auto" w:frame="1"/>
          <w:lang w:val="lt-LT"/>
        </w:rPr>
      </w:pPr>
      <w:r w:rsidRPr="00646533">
        <w:rPr>
          <w:rFonts w:asciiTheme="majorBidi" w:hAnsiTheme="majorBidi" w:cstheme="majorBidi"/>
          <w:bdr w:val="none" w:sz="0" w:space="0" w:color="auto" w:frame="1"/>
          <w:lang w:val="lt-LT"/>
        </w:rPr>
        <w:t>Taip pat galbūt galite patikslinti kokios numatoma šių pirkimų pradinės sutarčių vertės?</w:t>
      </w:r>
    </w:p>
    <w:p w14:paraId="21A66FA7"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sidRPr="00BB774E">
        <w:rPr>
          <w:rStyle w:val="t61"/>
          <w:rFonts w:asciiTheme="majorBidi" w:hAnsiTheme="majorBidi" w:cstheme="majorBidi"/>
          <w:bdr w:val="none" w:sz="0" w:space="0" w:color="auto" w:frame="1"/>
          <w:lang w:val="lt-LT"/>
        </w:rPr>
        <w:t>ATSAKYMAS:</w:t>
      </w:r>
    </w:p>
    <w:p w14:paraId="0916153D"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 xml:space="preserve">Turimas biudžetas nėra viešinamas. Jis fiksuojamas CVP IS sistemoje, vidiniuose dokumentuose, tačiau turimas biudžetas nėra rodomas.  </w:t>
      </w:r>
    </w:p>
    <w:p w14:paraId="06E50536" w14:textId="77777777"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p>
    <w:p w14:paraId="4410B60F" w14:textId="31B4A4DB" w:rsidR="00135FEF" w:rsidRDefault="00135FEF"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 xml:space="preserve">Pažymime, kad </w:t>
      </w:r>
      <w:r w:rsidR="006B57D1">
        <w:rPr>
          <w:rStyle w:val="t61"/>
          <w:rFonts w:asciiTheme="majorBidi" w:hAnsiTheme="majorBidi" w:cstheme="majorBidi"/>
          <w:bdr w:val="none" w:sz="0" w:space="0" w:color="auto" w:frame="1"/>
          <w:lang w:val="lt-LT"/>
        </w:rPr>
        <w:t>CVP IS pridedami aktualios redakcijos dokumentai su pakeitimais.</w:t>
      </w:r>
    </w:p>
    <w:p w14:paraId="63D0F13D" w14:textId="77777777" w:rsidR="006B57D1" w:rsidRDefault="006B57D1"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p>
    <w:p w14:paraId="2B0233C3" w14:textId="37866798" w:rsidR="006B57D1" w:rsidRPr="00BB774E" w:rsidRDefault="006B57D1" w:rsidP="00135FEF">
      <w:pPr>
        <w:pStyle w:val="p60"/>
        <w:shd w:val="clear" w:color="auto" w:fill="FFFFFF"/>
        <w:spacing w:before="0" w:beforeAutospacing="0" w:after="0" w:afterAutospacing="0"/>
        <w:ind w:firstLine="709"/>
        <w:jc w:val="both"/>
        <w:textAlignment w:val="baseline"/>
        <w:rPr>
          <w:rStyle w:val="t61"/>
          <w:rFonts w:asciiTheme="majorBidi" w:hAnsiTheme="majorBidi" w:cstheme="majorBidi"/>
          <w:bdr w:val="none" w:sz="0" w:space="0" w:color="auto" w:frame="1"/>
          <w:lang w:val="lt-LT"/>
        </w:rPr>
      </w:pPr>
      <w:r>
        <w:rPr>
          <w:rStyle w:val="t61"/>
          <w:rFonts w:asciiTheme="majorBidi" w:hAnsiTheme="majorBidi" w:cstheme="majorBidi"/>
          <w:bdr w:val="none" w:sz="0" w:space="0" w:color="auto" w:frame="1"/>
          <w:lang w:val="lt-LT"/>
        </w:rPr>
        <w:t>Komisija</w:t>
      </w:r>
    </w:p>
    <w:p w14:paraId="3CA7B140" w14:textId="77777777" w:rsidR="00BF055E" w:rsidRPr="009E2ACA" w:rsidRDefault="00BF055E">
      <w:pPr>
        <w:rPr>
          <w:lang w:val="lt-LT"/>
        </w:rPr>
      </w:pPr>
    </w:p>
    <w:sectPr w:rsidR="00BF055E" w:rsidRPr="009E2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2D"/>
    <w:rsid w:val="000B7424"/>
    <w:rsid w:val="00135FEF"/>
    <w:rsid w:val="002232EF"/>
    <w:rsid w:val="00293D0B"/>
    <w:rsid w:val="00463A91"/>
    <w:rsid w:val="00487D40"/>
    <w:rsid w:val="006B57D1"/>
    <w:rsid w:val="00946A9C"/>
    <w:rsid w:val="009C2E35"/>
    <w:rsid w:val="009E2ACA"/>
    <w:rsid w:val="00BF055E"/>
    <w:rsid w:val="00EF772D"/>
    <w:rsid w:val="00FF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0204"/>
  <w15:chartTrackingRefBased/>
  <w15:docId w15:val="{30327096-71C5-45C5-9F9D-7E651A57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EF"/>
    <w:rPr>
      <w:kern w:val="0"/>
      <w14:ligatures w14:val="none"/>
    </w:rPr>
  </w:style>
  <w:style w:type="paragraph" w:styleId="Heading1">
    <w:name w:val="heading 1"/>
    <w:basedOn w:val="Normal"/>
    <w:next w:val="Normal"/>
    <w:link w:val="Heading1Char"/>
    <w:uiPriority w:val="9"/>
    <w:qFormat/>
    <w:rsid w:val="00EF772D"/>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EF772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EF772D"/>
    <w:pPr>
      <w:keepNext/>
      <w:keepLines/>
      <w:spacing w:before="160" w:after="80"/>
      <w:outlineLvl w:val="2"/>
    </w:pPr>
    <w:rPr>
      <w:rFonts w:eastAsiaTheme="majorEastAsia" w:cstheme="majorBidi"/>
      <w:color w:val="2F5496" w:themeColor="accent1" w:themeShade="BF"/>
      <w:kern w:val="2"/>
      <w:sz w:val="28"/>
      <w:szCs w:val="28"/>
      <w:lang w:val="lt-LT"/>
      <w14:ligatures w14:val="standardContextual"/>
    </w:rPr>
  </w:style>
  <w:style w:type="paragraph" w:styleId="Heading4">
    <w:name w:val="heading 4"/>
    <w:basedOn w:val="Normal"/>
    <w:next w:val="Normal"/>
    <w:link w:val="Heading4Char"/>
    <w:uiPriority w:val="99"/>
    <w:unhideWhenUsed/>
    <w:qFormat/>
    <w:rsid w:val="00EF772D"/>
    <w:pPr>
      <w:keepNext/>
      <w:keepLines/>
      <w:spacing w:before="80" w:after="40"/>
      <w:outlineLvl w:val="3"/>
    </w:pPr>
    <w:rPr>
      <w:rFonts w:eastAsiaTheme="majorEastAsia" w:cstheme="majorBidi"/>
      <w:i/>
      <w:iCs/>
      <w:color w:val="2F5496" w:themeColor="accent1" w:themeShade="BF"/>
      <w:kern w:val="2"/>
      <w:lang w:val="lt-LT"/>
      <w14:ligatures w14:val="standardContextual"/>
    </w:rPr>
  </w:style>
  <w:style w:type="paragraph" w:styleId="Heading5">
    <w:name w:val="heading 5"/>
    <w:basedOn w:val="Normal"/>
    <w:next w:val="Normal"/>
    <w:link w:val="Heading5Char"/>
    <w:uiPriority w:val="9"/>
    <w:semiHidden/>
    <w:unhideWhenUsed/>
    <w:qFormat/>
    <w:rsid w:val="00EF772D"/>
    <w:pPr>
      <w:keepNext/>
      <w:keepLines/>
      <w:spacing w:before="80" w:after="40"/>
      <w:outlineLvl w:val="4"/>
    </w:pPr>
    <w:rPr>
      <w:rFonts w:eastAsiaTheme="majorEastAsia" w:cstheme="majorBidi"/>
      <w:color w:val="2F5496" w:themeColor="accent1" w:themeShade="BF"/>
      <w:kern w:val="2"/>
      <w:lang w:val="lt-LT"/>
      <w14:ligatures w14:val="standardContextual"/>
    </w:rPr>
  </w:style>
  <w:style w:type="paragraph" w:styleId="Heading6">
    <w:name w:val="heading 6"/>
    <w:basedOn w:val="Normal"/>
    <w:next w:val="Normal"/>
    <w:link w:val="Heading6Char"/>
    <w:uiPriority w:val="9"/>
    <w:semiHidden/>
    <w:unhideWhenUsed/>
    <w:qFormat/>
    <w:rsid w:val="00EF772D"/>
    <w:pPr>
      <w:keepNext/>
      <w:keepLines/>
      <w:spacing w:before="40" w:after="0"/>
      <w:outlineLvl w:val="5"/>
    </w:pPr>
    <w:rPr>
      <w:rFonts w:eastAsiaTheme="majorEastAsia" w:cstheme="majorBidi"/>
      <w:i/>
      <w:iCs/>
      <w:color w:val="595959" w:themeColor="text1" w:themeTint="A6"/>
      <w:kern w:val="2"/>
      <w:lang w:val="lt-LT"/>
      <w14:ligatures w14:val="standardContextual"/>
    </w:rPr>
  </w:style>
  <w:style w:type="paragraph" w:styleId="Heading7">
    <w:name w:val="heading 7"/>
    <w:basedOn w:val="Normal"/>
    <w:next w:val="Normal"/>
    <w:link w:val="Heading7Char"/>
    <w:uiPriority w:val="9"/>
    <w:semiHidden/>
    <w:unhideWhenUsed/>
    <w:qFormat/>
    <w:rsid w:val="00EF772D"/>
    <w:pPr>
      <w:keepNext/>
      <w:keepLines/>
      <w:spacing w:before="40" w:after="0"/>
      <w:outlineLvl w:val="6"/>
    </w:pPr>
    <w:rPr>
      <w:rFonts w:eastAsiaTheme="majorEastAsia" w:cstheme="majorBidi"/>
      <w:color w:val="595959" w:themeColor="text1" w:themeTint="A6"/>
      <w:kern w:val="2"/>
      <w:lang w:val="lt-LT"/>
      <w14:ligatures w14:val="standardContextual"/>
    </w:rPr>
  </w:style>
  <w:style w:type="paragraph" w:styleId="Heading8">
    <w:name w:val="heading 8"/>
    <w:basedOn w:val="Normal"/>
    <w:next w:val="Normal"/>
    <w:link w:val="Heading8Char"/>
    <w:uiPriority w:val="9"/>
    <w:semiHidden/>
    <w:unhideWhenUsed/>
    <w:qFormat/>
    <w:rsid w:val="00EF772D"/>
    <w:pPr>
      <w:keepNext/>
      <w:keepLines/>
      <w:spacing w:after="0"/>
      <w:outlineLvl w:val="7"/>
    </w:pPr>
    <w:rPr>
      <w:rFonts w:eastAsiaTheme="majorEastAsia" w:cstheme="majorBidi"/>
      <w:i/>
      <w:iCs/>
      <w:color w:val="272727" w:themeColor="text1" w:themeTint="D8"/>
      <w:kern w:val="2"/>
      <w:lang w:val="lt-LT"/>
      <w14:ligatures w14:val="standardContextual"/>
    </w:rPr>
  </w:style>
  <w:style w:type="paragraph" w:styleId="Heading9">
    <w:name w:val="heading 9"/>
    <w:basedOn w:val="Normal"/>
    <w:next w:val="Normal"/>
    <w:link w:val="Heading9Char"/>
    <w:uiPriority w:val="9"/>
    <w:semiHidden/>
    <w:unhideWhenUsed/>
    <w:qFormat/>
    <w:rsid w:val="00EF772D"/>
    <w:pPr>
      <w:keepNext/>
      <w:keepLines/>
      <w:spacing w:after="0"/>
      <w:outlineLvl w:val="8"/>
    </w:pPr>
    <w:rPr>
      <w:rFonts w:eastAsiaTheme="majorEastAsia" w:cstheme="majorBidi"/>
      <w:color w:val="272727" w:themeColor="text1" w:themeTint="D8"/>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2D"/>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EF772D"/>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EF772D"/>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9"/>
    <w:rsid w:val="00EF772D"/>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EF772D"/>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EF772D"/>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EF772D"/>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EF772D"/>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EF772D"/>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EF772D"/>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EF772D"/>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EF772D"/>
    <w:pPr>
      <w:numPr>
        <w:ilvl w:val="1"/>
      </w:numPr>
    </w:pPr>
    <w:rPr>
      <w:rFonts w:eastAsiaTheme="majorEastAsia"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EF772D"/>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EF772D"/>
    <w:pPr>
      <w:spacing w:before="160"/>
      <w:jc w:val="center"/>
    </w:pPr>
    <w:rPr>
      <w:i/>
      <w:iCs/>
      <w:color w:val="404040" w:themeColor="text1" w:themeTint="BF"/>
      <w:kern w:val="2"/>
      <w:lang w:val="lt-LT"/>
      <w14:ligatures w14:val="standardContextual"/>
    </w:rPr>
  </w:style>
  <w:style w:type="character" w:customStyle="1" w:styleId="QuoteChar">
    <w:name w:val="Quote Char"/>
    <w:basedOn w:val="DefaultParagraphFont"/>
    <w:link w:val="Quote"/>
    <w:uiPriority w:val="29"/>
    <w:rsid w:val="00EF772D"/>
    <w:rPr>
      <w:i/>
      <w:iCs/>
      <w:color w:val="404040" w:themeColor="text1" w:themeTint="BF"/>
      <w:lang w:val="lt-LT"/>
    </w:rPr>
  </w:style>
  <w:style w:type="paragraph" w:styleId="ListParagraph">
    <w:name w:val="List Paragraph"/>
    <w:basedOn w:val="Normal"/>
    <w:uiPriority w:val="34"/>
    <w:qFormat/>
    <w:rsid w:val="00EF772D"/>
    <w:pPr>
      <w:ind w:left="720"/>
      <w:contextualSpacing/>
    </w:pPr>
    <w:rPr>
      <w:kern w:val="2"/>
      <w:lang w:val="lt-LT"/>
      <w14:ligatures w14:val="standardContextual"/>
    </w:rPr>
  </w:style>
  <w:style w:type="character" w:styleId="IntenseEmphasis">
    <w:name w:val="Intense Emphasis"/>
    <w:basedOn w:val="DefaultParagraphFont"/>
    <w:uiPriority w:val="21"/>
    <w:qFormat/>
    <w:rsid w:val="00EF772D"/>
    <w:rPr>
      <w:i/>
      <w:iCs/>
      <w:color w:val="2F5496" w:themeColor="accent1" w:themeShade="BF"/>
    </w:rPr>
  </w:style>
  <w:style w:type="paragraph" w:styleId="IntenseQuote">
    <w:name w:val="Intense Quote"/>
    <w:basedOn w:val="Normal"/>
    <w:next w:val="Normal"/>
    <w:link w:val="IntenseQuoteChar"/>
    <w:uiPriority w:val="30"/>
    <w:qFormat/>
    <w:rsid w:val="00EF7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lt-LT"/>
      <w14:ligatures w14:val="standardContextual"/>
    </w:rPr>
  </w:style>
  <w:style w:type="character" w:customStyle="1" w:styleId="IntenseQuoteChar">
    <w:name w:val="Intense Quote Char"/>
    <w:basedOn w:val="DefaultParagraphFont"/>
    <w:link w:val="IntenseQuote"/>
    <w:uiPriority w:val="30"/>
    <w:rsid w:val="00EF772D"/>
    <w:rPr>
      <w:i/>
      <w:iCs/>
      <w:color w:val="2F5496" w:themeColor="accent1" w:themeShade="BF"/>
      <w:lang w:val="lt-LT"/>
    </w:rPr>
  </w:style>
  <w:style w:type="character" w:styleId="IntenseReference">
    <w:name w:val="Intense Reference"/>
    <w:basedOn w:val="DefaultParagraphFont"/>
    <w:uiPriority w:val="32"/>
    <w:qFormat/>
    <w:rsid w:val="00EF772D"/>
    <w:rPr>
      <w:b/>
      <w:bCs/>
      <w:smallCaps/>
      <w:color w:val="2F5496" w:themeColor="accent1" w:themeShade="BF"/>
      <w:spacing w:val="5"/>
    </w:rPr>
  </w:style>
  <w:style w:type="character" w:customStyle="1" w:styleId="t24">
    <w:name w:val="t24"/>
    <w:basedOn w:val="DefaultParagraphFont"/>
    <w:rsid w:val="002232EF"/>
  </w:style>
  <w:style w:type="paragraph" w:customStyle="1" w:styleId="p60">
    <w:name w:val="p60"/>
    <w:basedOn w:val="Normal"/>
    <w:rsid w:val="00135F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61">
    <w:name w:val="t61"/>
    <w:basedOn w:val="DefaultParagraphFont"/>
    <w:rsid w:val="0013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8</cp:revision>
  <dcterms:created xsi:type="dcterms:W3CDTF">2025-08-28T06:07:00Z</dcterms:created>
  <dcterms:modified xsi:type="dcterms:W3CDTF">2025-08-28T06:10:00Z</dcterms:modified>
</cp:coreProperties>
</file>