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6B8B6360" w:rsidR="0099502F" w:rsidRPr="00E90C4B" w:rsidRDefault="00326AF8" w:rsidP="00326AF8">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w:t>
      </w:r>
      <w:r w:rsidR="00F0234A">
        <w:rPr>
          <w:rFonts w:ascii="Times New Roman" w:eastAsia="Times New Roman" w:hAnsi="Times New Roman" w:cs="Times New Roman"/>
          <w:lang w:eastAsia="en-US"/>
        </w:rPr>
        <w:t>11</w:t>
      </w:r>
      <w:r w:rsidR="00F0234A" w:rsidRPr="00E90C4B">
        <w:rPr>
          <w:rFonts w:ascii="Times New Roman" w:eastAsia="Times New Roman" w:hAnsi="Times New Roman" w:cs="Times New Roman"/>
          <w:lang w:eastAsia="en-US"/>
        </w:rPr>
        <w:t xml:space="preserve"> </w:t>
      </w:r>
      <w:r w:rsidRPr="00E90C4B">
        <w:rPr>
          <w:rFonts w:ascii="Times New Roman" w:eastAsia="Times New Roman" w:hAnsi="Times New Roman" w:cs="Times New Roman"/>
          <w:lang w:eastAsia="en-US"/>
        </w:rPr>
        <w:t>priedas</w:t>
      </w:r>
      <w:r w:rsidR="0000551D">
        <w:rPr>
          <w:rFonts w:ascii="Times New Roman" w:eastAsia="Times New Roman" w:hAnsi="Times New Roman" w:cs="Times New Roman"/>
          <w:lang w:eastAsia="en-US"/>
        </w:rPr>
        <w:t>/Sutarties 2 priedas</w:t>
      </w:r>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315F71">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315F71">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8A6DA7E" w14:textId="77777777" w:rsidR="00315F71" w:rsidRPr="00E90C4B" w:rsidRDefault="00315F71" w:rsidP="00315F71">
      <w:pPr>
        <w:spacing w:after="0" w:line="240" w:lineRule="auto"/>
        <w:jc w:val="center"/>
        <w:rPr>
          <w:rFonts w:ascii="Times New Roman" w:eastAsia="Times New Roman" w:hAnsi="Times New Roman" w:cs="Times New Roman"/>
          <w:lang w:eastAsia="en-US"/>
        </w:rPr>
      </w:pPr>
    </w:p>
    <w:p w14:paraId="23F2CE03" w14:textId="6E4B17F5" w:rsidR="003D4D42" w:rsidRPr="00096F2C" w:rsidRDefault="003D4D42" w:rsidP="003D4D42">
      <w:pPr>
        <w:spacing w:after="0" w:line="240" w:lineRule="auto"/>
        <w:jc w:val="center"/>
        <w:rPr>
          <w:rFonts w:ascii="Times New Roman" w:eastAsia="Times New Roman" w:hAnsi="Times New Roman" w:cs="Times New Roman"/>
          <w:b/>
          <w:bCs/>
          <w:iCs/>
          <w:lang w:eastAsia="en-US"/>
        </w:rPr>
      </w:pPr>
      <w:r w:rsidRPr="00096F2C">
        <w:rPr>
          <w:rFonts w:ascii="Times New Roman" w:eastAsia="Times New Roman" w:hAnsi="Times New Roman" w:cs="Times New Roman"/>
          <w:b/>
          <w:bCs/>
          <w:iCs/>
          <w:lang w:eastAsia="en-US"/>
        </w:rPr>
        <w:t>MAŽOS VERTĖS PIRKIME SKELBIAMOS APKLAUSOS BŪDU „</w:t>
      </w:r>
      <w:r w:rsidR="00C76B34" w:rsidRPr="00C76B34">
        <w:rPr>
          <w:rFonts w:ascii="Times New Roman" w:eastAsia="Times New Roman" w:hAnsi="Times New Roman" w:cs="Times New Roman"/>
          <w:b/>
          <w:bCs/>
          <w:iCs/>
          <w:lang w:eastAsia="en-US"/>
        </w:rPr>
        <w:t>MEDICINOS PRIEMONĖS</w:t>
      </w:r>
      <w:r w:rsidRPr="00096F2C">
        <w:rPr>
          <w:rFonts w:ascii="Times New Roman" w:eastAsia="Times New Roman" w:hAnsi="Times New Roman" w:cs="Times New Roman"/>
          <w:b/>
          <w:bCs/>
          <w:iCs/>
          <w:lang w:eastAsia="en-US"/>
        </w:rPr>
        <w:t>“</w:t>
      </w:r>
    </w:p>
    <w:p w14:paraId="6B626DAF" w14:textId="0BD09DB9" w:rsidR="0099502F" w:rsidRDefault="003D4D42" w:rsidP="00315F71">
      <w:pPr>
        <w:spacing w:after="0" w:line="240" w:lineRule="auto"/>
        <w:jc w:val="center"/>
        <w:rPr>
          <w:rFonts w:ascii="Times New Roman" w:hAnsi="Times New Roman" w:cs="Times New Roman"/>
          <w:b/>
          <w:bCs/>
        </w:rPr>
      </w:pPr>
      <w:r>
        <w:rPr>
          <w:rFonts w:ascii="Times New Roman" w:hAnsi="Times New Roman" w:cs="Times New Roman"/>
          <w:b/>
          <w:bCs/>
        </w:rPr>
        <w:t>1</w:t>
      </w:r>
      <w:r w:rsidR="00443854">
        <w:rPr>
          <w:rFonts w:ascii="Times New Roman" w:hAnsi="Times New Roman" w:cs="Times New Roman"/>
          <w:b/>
          <w:bCs/>
        </w:rPr>
        <w:t>1</w:t>
      </w:r>
      <w:r w:rsidR="00C61BFB" w:rsidRPr="00C61BFB">
        <w:rPr>
          <w:rFonts w:ascii="Times New Roman" w:hAnsi="Times New Roman" w:cs="Times New Roman"/>
          <w:b/>
          <w:bCs/>
        </w:rPr>
        <w:t xml:space="preserve"> PIRKIMO OBJEKTO DALIS – </w:t>
      </w:r>
      <w:r w:rsidR="00A82956" w:rsidRPr="00A82956">
        <w:rPr>
          <w:rFonts w:ascii="Times New Roman" w:hAnsi="Times New Roman" w:cs="Times New Roman"/>
          <w:b/>
          <w:bCs/>
        </w:rPr>
        <w:t>„</w:t>
      </w:r>
      <w:r w:rsidR="00F0234A" w:rsidRPr="00AB6F23">
        <w:rPr>
          <w:rFonts w:ascii="Times New Roman" w:hAnsi="Times New Roman"/>
          <w:b/>
          <w:bCs/>
        </w:rPr>
        <w:t>SPINALINĖS ADATOS</w:t>
      </w:r>
      <w:r w:rsidR="00F0234A" w:rsidRPr="00F0234A">
        <w:rPr>
          <w:rFonts w:ascii="Times New Roman" w:hAnsi="Times New Roman" w:cs="Times New Roman"/>
          <w:b/>
          <w:bCs/>
        </w:rPr>
        <w:t>“</w:t>
      </w:r>
    </w:p>
    <w:p w14:paraId="40BE73F7" w14:textId="77777777" w:rsidR="00315F71" w:rsidRPr="00C61BFB" w:rsidRDefault="00315F71" w:rsidP="00315F71">
      <w:pPr>
        <w:spacing w:after="0" w:line="240" w:lineRule="auto"/>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1A97F6E3" w14:textId="77777777" w:rsidR="003D4D42" w:rsidRDefault="003D4D42" w:rsidP="003D4D42">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390"/>
        <w:gridCol w:w="1176"/>
        <w:gridCol w:w="1473"/>
        <w:gridCol w:w="2124"/>
        <w:gridCol w:w="1925"/>
      </w:tblGrid>
      <w:tr w:rsidR="00416EB7" w:rsidRPr="00E90C4B" w14:paraId="6C329C61" w14:textId="77777777" w:rsidTr="003D4D42">
        <w:tc>
          <w:tcPr>
            <w:tcW w:w="540"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390"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1176"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3" w:type="dxa"/>
          </w:tcPr>
          <w:p w14:paraId="1ECB43AC" w14:textId="13B0CFDF" w:rsidR="00416EB7" w:rsidRPr="00E90C4B" w:rsidRDefault="00F258B3"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00416EB7" w:rsidRPr="00E90C4B">
              <w:rPr>
                <w:rFonts w:eastAsia="Times New Roman"/>
                <w:b/>
                <w:bCs/>
                <w:sz w:val="22"/>
                <w:szCs w:val="22"/>
                <w:lang w:eastAsia="en-US"/>
              </w:rPr>
              <w:t>iekis (vnt.)</w:t>
            </w:r>
          </w:p>
        </w:tc>
        <w:tc>
          <w:tcPr>
            <w:tcW w:w="2124"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25"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3D4D42">
        <w:tc>
          <w:tcPr>
            <w:tcW w:w="540"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390"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1176"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3"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124"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25"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3D4D42">
        <w:tc>
          <w:tcPr>
            <w:tcW w:w="540" w:type="dxa"/>
          </w:tcPr>
          <w:p w14:paraId="6CA616DE" w14:textId="1D038BDE" w:rsidR="00416EB7" w:rsidRPr="00E90C4B" w:rsidRDefault="00416EB7"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390" w:type="dxa"/>
          </w:tcPr>
          <w:p w14:paraId="3AC83690" w14:textId="71313613" w:rsidR="00416EB7" w:rsidRPr="00BD5D1D" w:rsidRDefault="00A14291" w:rsidP="0099502F">
            <w:pPr>
              <w:spacing w:after="0" w:line="240" w:lineRule="auto"/>
              <w:jc w:val="both"/>
              <w:rPr>
                <w:rFonts w:eastAsia="Times New Roman"/>
                <w:sz w:val="22"/>
                <w:szCs w:val="22"/>
                <w:lang w:eastAsia="en-US"/>
              </w:rPr>
            </w:pPr>
            <w:proofErr w:type="spellStart"/>
            <w:r w:rsidRPr="00AC1758">
              <w:rPr>
                <w:sz w:val="24"/>
                <w:szCs w:val="24"/>
              </w:rPr>
              <w:t>Spinalinės</w:t>
            </w:r>
            <w:proofErr w:type="spellEnd"/>
            <w:r w:rsidRPr="00AC1758">
              <w:rPr>
                <w:sz w:val="24"/>
                <w:szCs w:val="24"/>
              </w:rPr>
              <w:t xml:space="preserve"> adatos</w:t>
            </w:r>
          </w:p>
        </w:tc>
        <w:tc>
          <w:tcPr>
            <w:tcW w:w="1176" w:type="dxa"/>
          </w:tcPr>
          <w:p w14:paraId="2DE20C27" w14:textId="0BBB7076" w:rsidR="00416EB7" w:rsidRPr="00E90C4B" w:rsidRDefault="00A14291" w:rsidP="0099502F">
            <w:pPr>
              <w:spacing w:after="0" w:line="240" w:lineRule="auto"/>
              <w:jc w:val="both"/>
              <w:rPr>
                <w:rFonts w:eastAsia="Times New Roman"/>
                <w:sz w:val="22"/>
                <w:szCs w:val="22"/>
                <w:lang w:eastAsia="en-US"/>
              </w:rPr>
            </w:pPr>
            <w:r>
              <w:rPr>
                <w:sz w:val="24"/>
                <w:szCs w:val="24"/>
              </w:rPr>
              <w:t>vnt.</w:t>
            </w:r>
          </w:p>
        </w:tc>
        <w:tc>
          <w:tcPr>
            <w:tcW w:w="1473" w:type="dxa"/>
          </w:tcPr>
          <w:p w14:paraId="53F905D7" w14:textId="6AD72316" w:rsidR="00416EB7" w:rsidRPr="00E90C4B" w:rsidRDefault="00A14291" w:rsidP="0099502F">
            <w:pPr>
              <w:spacing w:after="0" w:line="240" w:lineRule="auto"/>
              <w:jc w:val="both"/>
              <w:rPr>
                <w:rFonts w:eastAsia="Times New Roman"/>
                <w:sz w:val="22"/>
                <w:szCs w:val="22"/>
                <w:lang w:val="en-US" w:eastAsia="en-US"/>
              </w:rPr>
            </w:pPr>
            <w:r>
              <w:rPr>
                <w:sz w:val="24"/>
                <w:szCs w:val="24"/>
                <w:lang w:val="en-US"/>
              </w:rPr>
              <w:t>250</w:t>
            </w:r>
          </w:p>
        </w:tc>
        <w:tc>
          <w:tcPr>
            <w:tcW w:w="2124"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925"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1A3B471B"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3688AB1D"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sidR="002C1698">
              <w:rPr>
                <w:rFonts w:eastAsia="Times New Roman"/>
                <w:sz w:val="22"/>
                <w:szCs w:val="22"/>
                <w:lang w:eastAsia="en-US"/>
              </w:rPr>
              <w:t xml:space="preserve"> (pasiūlymų palyginimui)</w:t>
            </w:r>
            <w:r w:rsidR="003B1C01">
              <w:rPr>
                <w:rFonts w:eastAsia="Times New Roman"/>
                <w:sz w:val="22"/>
                <w:szCs w:val="22"/>
                <w:lang w:eastAsia="en-US"/>
              </w:rPr>
              <w:t xml:space="preserve"> Eur su PVM</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23C66D1C" w14:textId="77777777" w:rsidR="00897072" w:rsidRPr="00E90C4B" w:rsidRDefault="00897072" w:rsidP="00897072">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0E547F8D" w14:textId="77777777" w:rsidR="00897072" w:rsidRDefault="00897072" w:rsidP="00897072">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Pr>
          <w:rFonts w:ascii="Times New Roman" w:eastAsia="Times New Roman" w:hAnsi="Times New Roman" w:cs="Times New Roman"/>
          <w:i/>
          <w:lang w:eastAsia="en-US"/>
        </w:rPr>
        <w:t xml:space="preserve"> </w:t>
      </w:r>
    </w:p>
    <w:p w14:paraId="5AADF66C" w14:textId="77777777" w:rsidR="00897072" w:rsidRDefault="00897072" w:rsidP="00897072">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566"/>
        <w:gridCol w:w="4289"/>
        <w:gridCol w:w="4773"/>
      </w:tblGrid>
      <w:tr w:rsidR="00897072" w:rsidRPr="00AB6F23" w14:paraId="4E363FA3" w14:textId="77777777" w:rsidTr="00AB6F23">
        <w:tc>
          <w:tcPr>
            <w:tcW w:w="566" w:type="dxa"/>
          </w:tcPr>
          <w:p w14:paraId="5ED381E5" w14:textId="77777777" w:rsidR="00897072" w:rsidRPr="00F0234A" w:rsidRDefault="00897072" w:rsidP="00FC014D">
            <w:pPr>
              <w:spacing w:after="0" w:line="240" w:lineRule="auto"/>
              <w:jc w:val="both"/>
              <w:rPr>
                <w:rFonts w:eastAsia="Times New Roman"/>
                <w:b/>
                <w:bCs/>
                <w:sz w:val="22"/>
                <w:szCs w:val="22"/>
                <w:lang w:eastAsia="en-US"/>
              </w:rPr>
            </w:pPr>
            <w:r w:rsidRPr="00F0234A">
              <w:rPr>
                <w:rFonts w:eastAsia="Times New Roman"/>
                <w:b/>
                <w:bCs/>
                <w:sz w:val="22"/>
                <w:szCs w:val="22"/>
                <w:lang w:eastAsia="en-US"/>
              </w:rPr>
              <w:t xml:space="preserve">Eil. Nr. </w:t>
            </w:r>
          </w:p>
        </w:tc>
        <w:tc>
          <w:tcPr>
            <w:tcW w:w="4289" w:type="dxa"/>
          </w:tcPr>
          <w:p w14:paraId="732B2746" w14:textId="77777777" w:rsidR="00897072" w:rsidRPr="00F0234A" w:rsidRDefault="00897072" w:rsidP="00FC014D">
            <w:pPr>
              <w:spacing w:after="0" w:line="240" w:lineRule="auto"/>
              <w:jc w:val="both"/>
              <w:rPr>
                <w:rFonts w:eastAsia="Times New Roman"/>
                <w:b/>
                <w:bCs/>
                <w:sz w:val="22"/>
                <w:szCs w:val="22"/>
                <w:lang w:eastAsia="en-US"/>
              </w:rPr>
            </w:pPr>
            <w:r w:rsidRPr="00F0234A">
              <w:rPr>
                <w:rFonts w:eastAsia="Times New Roman"/>
                <w:b/>
                <w:bCs/>
                <w:sz w:val="22"/>
                <w:szCs w:val="22"/>
                <w:lang w:eastAsia="en-US"/>
              </w:rPr>
              <w:t>Reikalavimai</w:t>
            </w:r>
          </w:p>
        </w:tc>
        <w:tc>
          <w:tcPr>
            <w:tcW w:w="4773" w:type="dxa"/>
          </w:tcPr>
          <w:p w14:paraId="7EB24D5D" w14:textId="77777777" w:rsidR="00CF555D" w:rsidRPr="00AB6F23" w:rsidRDefault="00CF555D" w:rsidP="00AB6F23">
            <w:pPr>
              <w:spacing w:after="0" w:line="240" w:lineRule="auto"/>
              <w:rPr>
                <w:rFonts w:eastAsia="Times New Roman"/>
                <w:b/>
                <w:sz w:val="22"/>
                <w:szCs w:val="22"/>
                <w:lang w:eastAsia="lt-LT"/>
              </w:rPr>
            </w:pPr>
            <w:r w:rsidRPr="00AB6F23">
              <w:rPr>
                <w:rFonts w:eastAsia="Times New Roman"/>
                <w:b/>
                <w:sz w:val="22"/>
                <w:szCs w:val="22"/>
                <w:lang w:eastAsia="lt-LT"/>
              </w:rPr>
              <w:t>Tiekėjo siūlomų prekių rodiklių reikšmės</w:t>
            </w:r>
          </w:p>
          <w:p w14:paraId="598E96A6" w14:textId="656799B2" w:rsidR="00897072" w:rsidRPr="00F0234A" w:rsidRDefault="00CF555D" w:rsidP="00CF555D">
            <w:pPr>
              <w:spacing w:after="0" w:line="240" w:lineRule="auto"/>
              <w:jc w:val="both"/>
              <w:rPr>
                <w:rFonts w:eastAsia="Times New Roman"/>
                <w:b/>
                <w:bCs/>
                <w:sz w:val="22"/>
                <w:szCs w:val="22"/>
                <w:lang w:eastAsia="en-US"/>
              </w:rPr>
            </w:pPr>
            <w:r w:rsidRPr="00AB6F23">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AB6F23">
              <w:rPr>
                <w:rFonts w:eastAsia="Calibri"/>
                <w:b/>
                <w:bCs/>
                <w:i/>
                <w:iCs/>
                <w:sz w:val="22"/>
                <w:szCs w:val="22"/>
                <w:lang w:eastAsia="lt-LT"/>
              </w:rPr>
              <w:t xml:space="preserve">kartu su pasiūlymu </w:t>
            </w:r>
            <w:r w:rsidRPr="00AB6F23">
              <w:rPr>
                <w:sz w:val="22"/>
                <w:szCs w:val="22"/>
              </w:rPr>
              <w:t xml:space="preserve">pateikia oficialius gamintojo dokumentus  (oficialius </w:t>
            </w:r>
            <w:r w:rsidRPr="00AB6F23">
              <w:rPr>
                <w:i/>
                <w:iCs/>
                <w:sz w:val="22"/>
                <w:szCs w:val="22"/>
              </w:rPr>
              <w:t xml:space="preserve">prekių katalogus, brošiūras, </w:t>
            </w:r>
            <w:r w:rsidRPr="00AB6F23">
              <w:rPr>
                <w:sz w:val="22"/>
                <w:szCs w:val="22"/>
              </w:rPr>
              <w:t>testų ataskaitas,</w:t>
            </w:r>
            <w:r w:rsidR="00F0234A" w:rsidRPr="00AB6F23">
              <w:rPr>
                <w:sz w:val="22"/>
                <w:szCs w:val="22"/>
              </w:rPr>
              <w:t xml:space="preserve"> </w:t>
            </w:r>
            <w:r w:rsidRPr="00AB6F23">
              <w:rPr>
                <w:sz w:val="22"/>
                <w:szCs w:val="22"/>
              </w:rPr>
              <w:t>naudojimo instrukcijas arba lygiaverčius dokumentus.</w:t>
            </w:r>
          </w:p>
        </w:tc>
      </w:tr>
      <w:tr w:rsidR="00897072" w:rsidRPr="00AB6F23" w14:paraId="0567909A" w14:textId="77777777" w:rsidTr="00AB6F23">
        <w:tc>
          <w:tcPr>
            <w:tcW w:w="566" w:type="dxa"/>
          </w:tcPr>
          <w:p w14:paraId="1234282F" w14:textId="77777777" w:rsidR="00897072" w:rsidRPr="00F0234A" w:rsidRDefault="00897072" w:rsidP="00FC014D">
            <w:pPr>
              <w:spacing w:after="0" w:line="240" w:lineRule="auto"/>
              <w:jc w:val="both"/>
              <w:rPr>
                <w:rFonts w:eastAsia="Times New Roman"/>
                <w:sz w:val="22"/>
                <w:szCs w:val="22"/>
                <w:lang w:eastAsia="en-US"/>
              </w:rPr>
            </w:pPr>
            <w:r w:rsidRPr="00F0234A">
              <w:rPr>
                <w:rFonts w:eastAsia="Times New Roman"/>
                <w:sz w:val="22"/>
                <w:szCs w:val="22"/>
                <w:lang w:eastAsia="en-US"/>
              </w:rPr>
              <w:t>1</w:t>
            </w:r>
          </w:p>
        </w:tc>
        <w:tc>
          <w:tcPr>
            <w:tcW w:w="9062" w:type="dxa"/>
            <w:gridSpan w:val="2"/>
          </w:tcPr>
          <w:p w14:paraId="75F64FFD" w14:textId="457E2F00" w:rsidR="00897072" w:rsidRPr="00F0234A" w:rsidRDefault="00771DB0" w:rsidP="00FC014D">
            <w:pPr>
              <w:spacing w:after="0" w:line="240" w:lineRule="auto"/>
              <w:jc w:val="both"/>
              <w:rPr>
                <w:rFonts w:eastAsia="Times New Roman"/>
                <w:b/>
                <w:bCs/>
                <w:sz w:val="22"/>
                <w:szCs w:val="22"/>
                <w:lang w:eastAsia="en-US"/>
              </w:rPr>
            </w:pPr>
            <w:proofErr w:type="spellStart"/>
            <w:r w:rsidRPr="00F0234A">
              <w:rPr>
                <w:b/>
                <w:bCs/>
                <w:sz w:val="22"/>
                <w:szCs w:val="22"/>
              </w:rPr>
              <w:t>Spinalinės</w:t>
            </w:r>
            <w:proofErr w:type="spellEnd"/>
            <w:r w:rsidRPr="00F0234A">
              <w:rPr>
                <w:b/>
                <w:bCs/>
                <w:sz w:val="22"/>
                <w:szCs w:val="22"/>
              </w:rPr>
              <w:t xml:space="preserve"> adatos</w:t>
            </w:r>
          </w:p>
        </w:tc>
      </w:tr>
      <w:tr w:rsidR="00897072" w:rsidRPr="00AB6F23" w14:paraId="515B7F91" w14:textId="77777777" w:rsidTr="00AB6F23">
        <w:tc>
          <w:tcPr>
            <w:tcW w:w="566" w:type="dxa"/>
          </w:tcPr>
          <w:p w14:paraId="712328CD" w14:textId="77777777" w:rsidR="00897072" w:rsidRPr="00F0234A" w:rsidRDefault="00897072" w:rsidP="00FC014D">
            <w:pPr>
              <w:spacing w:after="0" w:line="240" w:lineRule="auto"/>
              <w:jc w:val="both"/>
              <w:rPr>
                <w:rFonts w:eastAsia="Times New Roman"/>
                <w:sz w:val="22"/>
                <w:szCs w:val="22"/>
                <w:lang w:eastAsia="en-US"/>
              </w:rPr>
            </w:pPr>
            <w:r w:rsidRPr="00F0234A">
              <w:rPr>
                <w:rFonts w:eastAsia="Times New Roman"/>
                <w:sz w:val="22"/>
                <w:szCs w:val="22"/>
                <w:lang w:eastAsia="en-US"/>
              </w:rPr>
              <w:t>1.1</w:t>
            </w:r>
          </w:p>
        </w:tc>
        <w:tc>
          <w:tcPr>
            <w:tcW w:w="4289" w:type="dxa"/>
          </w:tcPr>
          <w:p w14:paraId="6CE13DE6" w14:textId="52D69B60" w:rsidR="00897072" w:rsidRPr="00F0234A" w:rsidRDefault="00C86AAC" w:rsidP="00FC014D">
            <w:pPr>
              <w:spacing w:after="0" w:line="240" w:lineRule="auto"/>
              <w:jc w:val="both"/>
              <w:rPr>
                <w:rFonts w:eastAsia="Times New Roman"/>
                <w:b/>
                <w:bCs/>
                <w:sz w:val="22"/>
                <w:szCs w:val="22"/>
                <w:lang w:eastAsia="en-US"/>
              </w:rPr>
            </w:pPr>
            <w:r w:rsidRPr="00AB6F23">
              <w:rPr>
                <w:sz w:val="22"/>
                <w:szCs w:val="22"/>
                <w:lang w:val="pt-PT"/>
              </w:rPr>
              <w:t xml:space="preserve">spinalinė adata </w:t>
            </w:r>
            <w:r w:rsidRPr="00AB6F23">
              <w:rPr>
                <w:i/>
                <w:iCs/>
                <w:sz w:val="22"/>
                <w:szCs w:val="22"/>
                <w:lang w:val="pt-PT"/>
              </w:rPr>
              <w:t>Sprotte</w:t>
            </w:r>
            <w:r w:rsidRPr="00AB6F23">
              <w:rPr>
                <w:sz w:val="22"/>
                <w:szCs w:val="22"/>
                <w:lang w:val="pt-PT"/>
              </w:rPr>
              <w:t xml:space="preserve"> tipo yra vienkartinė</w:t>
            </w:r>
          </w:p>
        </w:tc>
        <w:tc>
          <w:tcPr>
            <w:tcW w:w="4773" w:type="dxa"/>
            <w:vAlign w:val="center"/>
          </w:tcPr>
          <w:p w14:paraId="1810A375" w14:textId="67273350" w:rsidR="00897072" w:rsidRPr="00AB6F23" w:rsidRDefault="00771DB0" w:rsidP="00771DB0">
            <w:pPr>
              <w:spacing w:after="0" w:line="240" w:lineRule="auto"/>
              <w:jc w:val="center"/>
              <w:rPr>
                <w:rFonts w:eastAsia="Times New Roman"/>
                <w:b/>
                <w:bCs/>
                <w:sz w:val="22"/>
                <w:szCs w:val="22"/>
                <w:lang w:eastAsia="en-US"/>
              </w:rPr>
            </w:pPr>
            <w:r w:rsidRPr="00F0234A">
              <w:rPr>
                <w:rFonts w:eastAsia="Times New Roman"/>
                <w:color w:val="FF0000"/>
                <w:sz w:val="22"/>
                <w:szCs w:val="22"/>
                <w:lang w:eastAsia="en-US"/>
              </w:rPr>
              <w:t>[nurodyti]</w:t>
            </w:r>
          </w:p>
        </w:tc>
      </w:tr>
      <w:tr w:rsidR="00897072" w:rsidRPr="00AB6F23" w14:paraId="15AD809C" w14:textId="77777777" w:rsidTr="00AB6F23">
        <w:tc>
          <w:tcPr>
            <w:tcW w:w="566" w:type="dxa"/>
          </w:tcPr>
          <w:p w14:paraId="3E39C321" w14:textId="77777777" w:rsidR="00897072" w:rsidRPr="00F0234A" w:rsidRDefault="00897072" w:rsidP="00FC014D">
            <w:pPr>
              <w:spacing w:after="0" w:line="240" w:lineRule="auto"/>
              <w:jc w:val="both"/>
              <w:rPr>
                <w:rFonts w:eastAsia="Times New Roman"/>
                <w:sz w:val="22"/>
                <w:szCs w:val="22"/>
                <w:lang w:eastAsia="en-US"/>
              </w:rPr>
            </w:pPr>
            <w:r w:rsidRPr="00F0234A">
              <w:rPr>
                <w:rFonts w:eastAsia="Times New Roman"/>
                <w:sz w:val="22"/>
                <w:szCs w:val="22"/>
                <w:lang w:eastAsia="en-US"/>
              </w:rPr>
              <w:t>1.2</w:t>
            </w:r>
          </w:p>
        </w:tc>
        <w:tc>
          <w:tcPr>
            <w:tcW w:w="4289" w:type="dxa"/>
          </w:tcPr>
          <w:p w14:paraId="48FFA094" w14:textId="31093530" w:rsidR="00897072" w:rsidRPr="00F0234A" w:rsidRDefault="00836FB8" w:rsidP="00FC014D">
            <w:pPr>
              <w:spacing w:after="0" w:line="240" w:lineRule="auto"/>
              <w:jc w:val="both"/>
              <w:rPr>
                <w:rFonts w:eastAsia="Times New Roman"/>
                <w:sz w:val="22"/>
                <w:szCs w:val="22"/>
                <w:lang w:eastAsia="en-US"/>
              </w:rPr>
            </w:pPr>
            <w:r w:rsidRPr="00AB6F23">
              <w:rPr>
                <w:sz w:val="22"/>
                <w:szCs w:val="22"/>
                <w:lang w:val="pt-PT"/>
              </w:rPr>
              <w:t xml:space="preserve">spinalinė adata </w:t>
            </w:r>
            <w:r w:rsidRPr="00AB6F23">
              <w:rPr>
                <w:i/>
                <w:iCs/>
                <w:sz w:val="22"/>
                <w:szCs w:val="22"/>
                <w:lang w:val="pt-PT"/>
              </w:rPr>
              <w:t>Sprotte</w:t>
            </w:r>
            <w:r w:rsidRPr="00AB6F23">
              <w:rPr>
                <w:sz w:val="22"/>
                <w:szCs w:val="22"/>
                <w:lang w:val="pt-PT"/>
              </w:rPr>
              <w:t xml:space="preserve"> tipo yra visiškai atraumatinė</w:t>
            </w:r>
          </w:p>
        </w:tc>
        <w:tc>
          <w:tcPr>
            <w:tcW w:w="4773" w:type="dxa"/>
            <w:vAlign w:val="center"/>
          </w:tcPr>
          <w:p w14:paraId="11C03492" w14:textId="77777777" w:rsidR="00897072" w:rsidRPr="00F0234A" w:rsidRDefault="00897072" w:rsidP="00FC014D">
            <w:pPr>
              <w:spacing w:after="0" w:line="240" w:lineRule="auto"/>
              <w:jc w:val="center"/>
              <w:rPr>
                <w:rFonts w:eastAsia="Times New Roman"/>
                <w:sz w:val="22"/>
                <w:szCs w:val="22"/>
                <w:lang w:eastAsia="en-US"/>
              </w:rPr>
            </w:pPr>
            <w:r w:rsidRPr="00F0234A">
              <w:rPr>
                <w:rFonts w:eastAsia="Times New Roman"/>
                <w:color w:val="FF0000"/>
                <w:sz w:val="22"/>
                <w:szCs w:val="22"/>
                <w:lang w:eastAsia="en-US"/>
              </w:rPr>
              <w:t>[nurodyti]</w:t>
            </w:r>
          </w:p>
        </w:tc>
      </w:tr>
      <w:tr w:rsidR="00897072" w:rsidRPr="00AB6F23" w14:paraId="1CCBAA51" w14:textId="77777777" w:rsidTr="00AB6F23">
        <w:tc>
          <w:tcPr>
            <w:tcW w:w="566" w:type="dxa"/>
          </w:tcPr>
          <w:p w14:paraId="3C2BA3A9" w14:textId="77777777" w:rsidR="00897072" w:rsidRPr="00F0234A" w:rsidRDefault="00897072" w:rsidP="00FC014D">
            <w:pPr>
              <w:spacing w:after="0" w:line="240" w:lineRule="auto"/>
              <w:jc w:val="both"/>
              <w:rPr>
                <w:rFonts w:eastAsia="Times New Roman"/>
                <w:sz w:val="22"/>
                <w:szCs w:val="22"/>
                <w:lang w:eastAsia="en-US"/>
              </w:rPr>
            </w:pPr>
            <w:r w:rsidRPr="00F0234A">
              <w:rPr>
                <w:rFonts w:eastAsia="Times New Roman"/>
                <w:sz w:val="22"/>
                <w:szCs w:val="22"/>
                <w:lang w:eastAsia="en-US"/>
              </w:rPr>
              <w:t>1.3</w:t>
            </w:r>
          </w:p>
        </w:tc>
        <w:tc>
          <w:tcPr>
            <w:tcW w:w="4289" w:type="dxa"/>
          </w:tcPr>
          <w:p w14:paraId="71324CB4" w14:textId="65E55E1C" w:rsidR="00897072" w:rsidRPr="00F0234A" w:rsidRDefault="00836FB8" w:rsidP="00FC014D">
            <w:pPr>
              <w:spacing w:after="0" w:line="240" w:lineRule="auto"/>
              <w:jc w:val="both"/>
              <w:rPr>
                <w:rFonts w:eastAsia="Times New Roman"/>
                <w:sz w:val="22"/>
                <w:szCs w:val="22"/>
                <w:lang w:eastAsia="en-US"/>
              </w:rPr>
            </w:pPr>
            <w:r w:rsidRPr="00AB6F23">
              <w:rPr>
                <w:sz w:val="22"/>
                <w:szCs w:val="22"/>
                <w:lang w:val="pt-PT"/>
              </w:rPr>
              <w:t xml:space="preserve">spinalinė adata </w:t>
            </w:r>
            <w:r w:rsidRPr="00AB6F23">
              <w:rPr>
                <w:i/>
                <w:iCs/>
                <w:sz w:val="22"/>
                <w:szCs w:val="22"/>
                <w:lang w:val="pt-PT"/>
              </w:rPr>
              <w:t>Sprotte</w:t>
            </w:r>
            <w:r w:rsidRPr="00AB6F23">
              <w:rPr>
                <w:sz w:val="22"/>
                <w:szCs w:val="22"/>
                <w:lang w:val="pt-PT"/>
              </w:rPr>
              <w:t xml:space="preserve"> tipo yra su nupoliruotu vidiniu ir išoriniu kaniulės paviršiumi</w:t>
            </w:r>
          </w:p>
        </w:tc>
        <w:tc>
          <w:tcPr>
            <w:tcW w:w="4773" w:type="dxa"/>
            <w:vAlign w:val="center"/>
          </w:tcPr>
          <w:p w14:paraId="31B58C14" w14:textId="77777777" w:rsidR="00897072" w:rsidRPr="00F0234A" w:rsidRDefault="00897072" w:rsidP="00FC014D">
            <w:pPr>
              <w:spacing w:after="0" w:line="240" w:lineRule="auto"/>
              <w:jc w:val="center"/>
              <w:rPr>
                <w:rFonts w:eastAsia="Times New Roman"/>
                <w:sz w:val="22"/>
                <w:szCs w:val="22"/>
                <w:lang w:eastAsia="en-US"/>
              </w:rPr>
            </w:pPr>
            <w:r w:rsidRPr="00F0234A">
              <w:rPr>
                <w:rFonts w:eastAsia="Times New Roman"/>
                <w:color w:val="FF0000"/>
                <w:sz w:val="22"/>
                <w:szCs w:val="22"/>
                <w:lang w:eastAsia="en-US"/>
              </w:rPr>
              <w:t>[nurodyti]</w:t>
            </w:r>
          </w:p>
        </w:tc>
      </w:tr>
      <w:tr w:rsidR="00897072" w:rsidRPr="00AB6F23" w14:paraId="16E7E19C" w14:textId="77777777" w:rsidTr="00AB6F23">
        <w:tc>
          <w:tcPr>
            <w:tcW w:w="566" w:type="dxa"/>
          </w:tcPr>
          <w:p w14:paraId="4C51B11A" w14:textId="77777777" w:rsidR="00897072" w:rsidRPr="00F0234A" w:rsidRDefault="00897072" w:rsidP="00FC014D">
            <w:pPr>
              <w:spacing w:after="0" w:line="240" w:lineRule="auto"/>
              <w:jc w:val="both"/>
              <w:rPr>
                <w:rFonts w:eastAsia="Times New Roman"/>
                <w:sz w:val="22"/>
                <w:szCs w:val="22"/>
                <w:lang w:eastAsia="en-US"/>
              </w:rPr>
            </w:pPr>
            <w:r w:rsidRPr="00F0234A">
              <w:rPr>
                <w:rFonts w:eastAsia="Times New Roman"/>
                <w:sz w:val="22"/>
                <w:szCs w:val="22"/>
                <w:lang w:eastAsia="en-US"/>
              </w:rPr>
              <w:t>1.4</w:t>
            </w:r>
          </w:p>
        </w:tc>
        <w:tc>
          <w:tcPr>
            <w:tcW w:w="4289" w:type="dxa"/>
          </w:tcPr>
          <w:p w14:paraId="75041DD1" w14:textId="69202BEF" w:rsidR="00897072" w:rsidRPr="00F0234A" w:rsidRDefault="00836FB8" w:rsidP="00FC014D">
            <w:pPr>
              <w:spacing w:after="0" w:line="240" w:lineRule="auto"/>
              <w:jc w:val="both"/>
              <w:rPr>
                <w:rFonts w:eastAsia="Times New Roman"/>
                <w:sz w:val="22"/>
                <w:szCs w:val="22"/>
                <w:lang w:eastAsia="en-US"/>
              </w:rPr>
            </w:pPr>
            <w:r w:rsidRPr="00AB6F23">
              <w:rPr>
                <w:sz w:val="22"/>
                <w:szCs w:val="22"/>
                <w:lang w:val="pt-PT"/>
              </w:rPr>
              <w:t xml:space="preserve">spinalinė adata </w:t>
            </w:r>
            <w:r w:rsidRPr="00AB6F23">
              <w:rPr>
                <w:i/>
                <w:iCs/>
                <w:sz w:val="22"/>
                <w:szCs w:val="22"/>
                <w:lang w:val="pt-PT"/>
              </w:rPr>
              <w:t>Sprotte</w:t>
            </w:r>
            <w:r w:rsidRPr="00AB6F23">
              <w:rPr>
                <w:sz w:val="22"/>
                <w:szCs w:val="22"/>
                <w:lang w:val="pt-PT"/>
              </w:rPr>
              <w:t xml:space="preserve"> tipo yra su šoniniu atvėrimu, maksimaliai pritrauktu prie kaniulės galiuko greitam likvoro patekimui</w:t>
            </w:r>
          </w:p>
        </w:tc>
        <w:tc>
          <w:tcPr>
            <w:tcW w:w="4773" w:type="dxa"/>
            <w:vAlign w:val="center"/>
          </w:tcPr>
          <w:p w14:paraId="39F8BFEE" w14:textId="77777777" w:rsidR="00897072" w:rsidRPr="00F0234A" w:rsidRDefault="00897072" w:rsidP="00FC014D">
            <w:pPr>
              <w:spacing w:after="0" w:line="240" w:lineRule="auto"/>
              <w:jc w:val="center"/>
              <w:rPr>
                <w:rFonts w:eastAsia="Times New Roman"/>
                <w:sz w:val="22"/>
                <w:szCs w:val="22"/>
                <w:lang w:eastAsia="en-US"/>
              </w:rPr>
            </w:pPr>
            <w:r w:rsidRPr="00F0234A">
              <w:rPr>
                <w:rFonts w:eastAsia="Times New Roman"/>
                <w:color w:val="FF0000"/>
                <w:sz w:val="22"/>
                <w:szCs w:val="22"/>
                <w:lang w:eastAsia="en-US"/>
              </w:rPr>
              <w:t>[nurodyti]</w:t>
            </w:r>
          </w:p>
        </w:tc>
      </w:tr>
      <w:tr w:rsidR="00897072" w:rsidRPr="00AB6F23" w14:paraId="72182F84" w14:textId="77777777" w:rsidTr="00AB6F23">
        <w:tc>
          <w:tcPr>
            <w:tcW w:w="566" w:type="dxa"/>
          </w:tcPr>
          <w:p w14:paraId="58C6D079" w14:textId="77777777" w:rsidR="00897072" w:rsidRPr="00F0234A" w:rsidRDefault="00897072" w:rsidP="00FC014D">
            <w:pPr>
              <w:spacing w:after="0" w:line="240" w:lineRule="auto"/>
              <w:jc w:val="both"/>
              <w:rPr>
                <w:rFonts w:eastAsia="Times New Roman"/>
                <w:sz w:val="22"/>
                <w:szCs w:val="22"/>
                <w:lang w:eastAsia="en-US"/>
              </w:rPr>
            </w:pPr>
            <w:r w:rsidRPr="00F0234A">
              <w:rPr>
                <w:rFonts w:eastAsia="Times New Roman"/>
                <w:sz w:val="22"/>
                <w:szCs w:val="22"/>
                <w:lang w:eastAsia="en-US"/>
              </w:rPr>
              <w:t>1.5</w:t>
            </w:r>
          </w:p>
        </w:tc>
        <w:tc>
          <w:tcPr>
            <w:tcW w:w="4289" w:type="dxa"/>
          </w:tcPr>
          <w:p w14:paraId="5E3891A4" w14:textId="01E9D2B8" w:rsidR="00897072" w:rsidRPr="00F0234A" w:rsidRDefault="00836FB8" w:rsidP="00FC014D">
            <w:pPr>
              <w:spacing w:after="0" w:line="240" w:lineRule="auto"/>
              <w:jc w:val="both"/>
              <w:rPr>
                <w:rFonts w:eastAsia="Times New Roman"/>
                <w:sz w:val="22"/>
                <w:szCs w:val="22"/>
                <w:lang w:eastAsia="en-US"/>
              </w:rPr>
            </w:pPr>
            <w:r w:rsidRPr="00AB6F23">
              <w:rPr>
                <w:sz w:val="22"/>
                <w:szCs w:val="22"/>
                <w:lang w:val="pt-PT"/>
              </w:rPr>
              <w:t xml:space="preserve">spinalinė adata </w:t>
            </w:r>
            <w:r w:rsidRPr="00AB6F23">
              <w:rPr>
                <w:i/>
                <w:iCs/>
                <w:sz w:val="22"/>
                <w:szCs w:val="22"/>
                <w:lang w:val="pt-PT"/>
              </w:rPr>
              <w:t>Sprotte</w:t>
            </w:r>
            <w:r w:rsidRPr="00AB6F23">
              <w:rPr>
                <w:sz w:val="22"/>
                <w:szCs w:val="22"/>
                <w:lang w:val="pt-PT"/>
              </w:rPr>
              <w:t xml:space="preserve"> tipo yra su užapvalintintais atraumatiniais atvėrimo kraštais, saugančiais pacientą nuo traumavimo ir atplaišų į kaniulę patekimo</w:t>
            </w:r>
          </w:p>
        </w:tc>
        <w:tc>
          <w:tcPr>
            <w:tcW w:w="4773" w:type="dxa"/>
            <w:vAlign w:val="center"/>
          </w:tcPr>
          <w:p w14:paraId="3B3818B2" w14:textId="77777777" w:rsidR="00897072" w:rsidRPr="00F0234A" w:rsidRDefault="00897072" w:rsidP="00FC014D">
            <w:pPr>
              <w:spacing w:after="0" w:line="240" w:lineRule="auto"/>
              <w:jc w:val="center"/>
              <w:rPr>
                <w:rFonts w:eastAsia="Times New Roman"/>
                <w:sz w:val="22"/>
                <w:szCs w:val="22"/>
                <w:lang w:eastAsia="en-US"/>
              </w:rPr>
            </w:pPr>
            <w:r w:rsidRPr="00F0234A">
              <w:rPr>
                <w:rFonts w:eastAsia="Times New Roman"/>
                <w:color w:val="FF0000"/>
                <w:sz w:val="22"/>
                <w:szCs w:val="22"/>
                <w:lang w:eastAsia="en-US"/>
              </w:rPr>
              <w:t>[nurodyti]</w:t>
            </w:r>
          </w:p>
        </w:tc>
      </w:tr>
      <w:tr w:rsidR="00897072" w:rsidRPr="00AB6F23" w14:paraId="5EC9CEFF" w14:textId="77777777" w:rsidTr="00AB6F23">
        <w:tc>
          <w:tcPr>
            <w:tcW w:w="566" w:type="dxa"/>
          </w:tcPr>
          <w:p w14:paraId="24E3C667" w14:textId="77777777" w:rsidR="00897072" w:rsidRPr="00F0234A" w:rsidRDefault="00897072" w:rsidP="00FC014D">
            <w:pPr>
              <w:spacing w:after="0" w:line="240" w:lineRule="auto"/>
              <w:jc w:val="both"/>
              <w:rPr>
                <w:rFonts w:eastAsia="Times New Roman"/>
                <w:sz w:val="22"/>
                <w:szCs w:val="22"/>
                <w:lang w:eastAsia="en-US"/>
              </w:rPr>
            </w:pPr>
            <w:r w:rsidRPr="00F0234A">
              <w:rPr>
                <w:rFonts w:eastAsia="Times New Roman"/>
                <w:sz w:val="22"/>
                <w:szCs w:val="22"/>
                <w:lang w:eastAsia="en-US"/>
              </w:rPr>
              <w:t>1.6</w:t>
            </w:r>
          </w:p>
        </w:tc>
        <w:tc>
          <w:tcPr>
            <w:tcW w:w="4289" w:type="dxa"/>
          </w:tcPr>
          <w:p w14:paraId="513F232D" w14:textId="466529DA" w:rsidR="00897072" w:rsidRPr="00F0234A" w:rsidRDefault="00836FB8" w:rsidP="00FC014D">
            <w:pPr>
              <w:spacing w:after="0" w:line="240" w:lineRule="auto"/>
              <w:jc w:val="both"/>
              <w:rPr>
                <w:rFonts w:eastAsia="Times New Roman"/>
                <w:color w:val="000000"/>
                <w:sz w:val="22"/>
                <w:szCs w:val="22"/>
                <w:lang w:eastAsia="lt-LT"/>
              </w:rPr>
            </w:pPr>
            <w:r w:rsidRPr="00AB6F23">
              <w:rPr>
                <w:sz w:val="22"/>
                <w:szCs w:val="22"/>
                <w:lang w:val="pt-PT"/>
              </w:rPr>
              <w:t xml:space="preserve">spinalinė adata </w:t>
            </w:r>
            <w:r w:rsidRPr="00AB6F23">
              <w:rPr>
                <w:i/>
                <w:iCs/>
                <w:sz w:val="22"/>
                <w:szCs w:val="22"/>
                <w:lang w:val="pt-PT"/>
              </w:rPr>
              <w:t>Sprotte</w:t>
            </w:r>
            <w:r w:rsidRPr="00AB6F23">
              <w:rPr>
                <w:sz w:val="22"/>
                <w:szCs w:val="22"/>
                <w:lang w:val="pt-PT"/>
              </w:rPr>
              <w:t xml:space="preserve"> tipo yra su padidinimo efektu kaniulės laikiklyje greitai likvoro indikacijai</w:t>
            </w:r>
          </w:p>
        </w:tc>
        <w:tc>
          <w:tcPr>
            <w:tcW w:w="4773" w:type="dxa"/>
            <w:vAlign w:val="center"/>
          </w:tcPr>
          <w:p w14:paraId="7E35534E" w14:textId="77777777" w:rsidR="00897072" w:rsidRPr="00F0234A" w:rsidRDefault="00897072" w:rsidP="00FC014D">
            <w:pPr>
              <w:spacing w:after="0" w:line="240" w:lineRule="auto"/>
              <w:jc w:val="center"/>
              <w:rPr>
                <w:rFonts w:eastAsia="Times New Roman"/>
                <w:sz w:val="22"/>
                <w:szCs w:val="22"/>
                <w:lang w:eastAsia="en-US"/>
              </w:rPr>
            </w:pPr>
            <w:r w:rsidRPr="00F0234A">
              <w:rPr>
                <w:rFonts w:eastAsia="Times New Roman"/>
                <w:color w:val="FF0000"/>
                <w:sz w:val="22"/>
                <w:szCs w:val="22"/>
                <w:lang w:eastAsia="en-US"/>
              </w:rPr>
              <w:t>[nurodyti]</w:t>
            </w:r>
          </w:p>
        </w:tc>
      </w:tr>
      <w:tr w:rsidR="00897072" w:rsidRPr="00AB6F23" w14:paraId="6EC2347F" w14:textId="77777777" w:rsidTr="00AB6F23">
        <w:tc>
          <w:tcPr>
            <w:tcW w:w="566" w:type="dxa"/>
          </w:tcPr>
          <w:p w14:paraId="7F16E99F" w14:textId="77777777" w:rsidR="00897072" w:rsidRPr="00F0234A" w:rsidRDefault="00897072" w:rsidP="00FC014D">
            <w:pPr>
              <w:spacing w:after="0" w:line="240" w:lineRule="auto"/>
              <w:jc w:val="both"/>
              <w:rPr>
                <w:rFonts w:eastAsia="Times New Roman"/>
                <w:sz w:val="22"/>
                <w:szCs w:val="22"/>
                <w:lang w:eastAsia="en-US"/>
              </w:rPr>
            </w:pPr>
            <w:r w:rsidRPr="00F0234A">
              <w:rPr>
                <w:rFonts w:eastAsia="Times New Roman"/>
                <w:sz w:val="22"/>
                <w:szCs w:val="22"/>
                <w:lang w:eastAsia="en-US"/>
              </w:rPr>
              <w:t>1.7</w:t>
            </w:r>
          </w:p>
        </w:tc>
        <w:tc>
          <w:tcPr>
            <w:tcW w:w="4289" w:type="dxa"/>
          </w:tcPr>
          <w:p w14:paraId="2D0D6290" w14:textId="30CD2830" w:rsidR="00897072" w:rsidRPr="00F0234A" w:rsidRDefault="00836FB8" w:rsidP="00FC014D">
            <w:pPr>
              <w:spacing w:after="0" w:line="240" w:lineRule="auto"/>
              <w:jc w:val="both"/>
              <w:rPr>
                <w:rFonts w:eastAsia="Times New Roman"/>
                <w:color w:val="000000"/>
                <w:sz w:val="22"/>
                <w:szCs w:val="22"/>
                <w:lang w:eastAsia="lt-LT"/>
              </w:rPr>
            </w:pPr>
            <w:r w:rsidRPr="00AB6F23">
              <w:rPr>
                <w:sz w:val="22"/>
                <w:szCs w:val="22"/>
                <w:lang w:val="pt-PT"/>
              </w:rPr>
              <w:t xml:space="preserve">spinalinė adata </w:t>
            </w:r>
            <w:r w:rsidRPr="00AB6F23">
              <w:rPr>
                <w:i/>
                <w:iCs/>
                <w:sz w:val="22"/>
                <w:szCs w:val="22"/>
                <w:lang w:val="pt-PT"/>
              </w:rPr>
              <w:t>Sprotte</w:t>
            </w:r>
            <w:r w:rsidRPr="00AB6F23">
              <w:rPr>
                <w:sz w:val="22"/>
                <w:szCs w:val="22"/>
                <w:lang w:val="pt-PT"/>
              </w:rPr>
              <w:t xml:space="preserve"> tipo yra su spalviniu dydžių kodavimu (G ir mm);</w:t>
            </w:r>
          </w:p>
        </w:tc>
        <w:tc>
          <w:tcPr>
            <w:tcW w:w="4773" w:type="dxa"/>
            <w:vAlign w:val="center"/>
          </w:tcPr>
          <w:p w14:paraId="758AF411" w14:textId="77777777" w:rsidR="00897072" w:rsidRPr="00F0234A" w:rsidRDefault="00897072" w:rsidP="00FC014D">
            <w:pPr>
              <w:spacing w:after="0" w:line="240" w:lineRule="auto"/>
              <w:jc w:val="center"/>
              <w:rPr>
                <w:rFonts w:eastAsia="Times New Roman"/>
                <w:sz w:val="22"/>
                <w:szCs w:val="22"/>
                <w:lang w:eastAsia="en-US"/>
              </w:rPr>
            </w:pPr>
            <w:r w:rsidRPr="00F0234A">
              <w:rPr>
                <w:rFonts w:eastAsia="Times New Roman"/>
                <w:color w:val="FF0000"/>
                <w:sz w:val="22"/>
                <w:szCs w:val="22"/>
                <w:lang w:eastAsia="en-US"/>
              </w:rPr>
              <w:t>[nurodyti]</w:t>
            </w:r>
          </w:p>
        </w:tc>
      </w:tr>
      <w:tr w:rsidR="00897072" w:rsidRPr="00AB6F23" w14:paraId="6462247A" w14:textId="77777777" w:rsidTr="00AB6F23">
        <w:tc>
          <w:tcPr>
            <w:tcW w:w="566" w:type="dxa"/>
          </w:tcPr>
          <w:p w14:paraId="2B64E3F3" w14:textId="77777777" w:rsidR="00897072" w:rsidRPr="00F0234A" w:rsidRDefault="00897072" w:rsidP="00FC014D">
            <w:pPr>
              <w:spacing w:after="0" w:line="240" w:lineRule="auto"/>
              <w:jc w:val="both"/>
              <w:rPr>
                <w:rFonts w:eastAsia="Times New Roman"/>
                <w:sz w:val="22"/>
                <w:szCs w:val="22"/>
                <w:lang w:eastAsia="en-US"/>
              </w:rPr>
            </w:pPr>
            <w:r w:rsidRPr="00F0234A">
              <w:rPr>
                <w:rFonts w:eastAsia="Times New Roman"/>
                <w:sz w:val="22"/>
                <w:szCs w:val="22"/>
                <w:lang w:eastAsia="en-US"/>
              </w:rPr>
              <w:lastRenderedPageBreak/>
              <w:t>1.8</w:t>
            </w:r>
          </w:p>
        </w:tc>
        <w:tc>
          <w:tcPr>
            <w:tcW w:w="4289" w:type="dxa"/>
          </w:tcPr>
          <w:p w14:paraId="5889A5D6" w14:textId="76962877" w:rsidR="00897072" w:rsidRPr="00F0234A" w:rsidRDefault="00836FB8" w:rsidP="00FC014D">
            <w:pPr>
              <w:spacing w:after="0" w:line="240" w:lineRule="auto"/>
              <w:jc w:val="both"/>
              <w:rPr>
                <w:rFonts w:eastAsia="Times New Roman"/>
                <w:color w:val="000000"/>
                <w:sz w:val="22"/>
                <w:szCs w:val="22"/>
                <w:lang w:eastAsia="lt-LT"/>
              </w:rPr>
            </w:pPr>
            <w:r w:rsidRPr="00AB6F23">
              <w:rPr>
                <w:sz w:val="22"/>
                <w:szCs w:val="22"/>
                <w:lang w:val="pt-PT"/>
              </w:rPr>
              <w:t xml:space="preserve">spinalinė adata </w:t>
            </w:r>
            <w:r w:rsidRPr="00AB6F23">
              <w:rPr>
                <w:i/>
                <w:iCs/>
                <w:sz w:val="22"/>
                <w:szCs w:val="22"/>
                <w:lang w:val="pt-PT"/>
              </w:rPr>
              <w:t>Sprotte</w:t>
            </w:r>
            <w:r w:rsidRPr="00AB6F23">
              <w:rPr>
                <w:sz w:val="22"/>
                <w:szCs w:val="22"/>
                <w:lang w:val="pt-PT"/>
              </w:rPr>
              <w:t xml:space="preserve"> tipo turi CE ženklinimą</w:t>
            </w:r>
          </w:p>
        </w:tc>
        <w:tc>
          <w:tcPr>
            <w:tcW w:w="4773" w:type="dxa"/>
            <w:vAlign w:val="center"/>
          </w:tcPr>
          <w:p w14:paraId="33ABE44D" w14:textId="77777777" w:rsidR="00897072" w:rsidRPr="00F0234A" w:rsidRDefault="00897072" w:rsidP="00FC014D">
            <w:pPr>
              <w:spacing w:after="0" w:line="240" w:lineRule="auto"/>
              <w:jc w:val="center"/>
              <w:rPr>
                <w:rFonts w:eastAsia="Times New Roman"/>
                <w:sz w:val="22"/>
                <w:szCs w:val="22"/>
                <w:lang w:eastAsia="en-US"/>
              </w:rPr>
            </w:pPr>
            <w:r w:rsidRPr="00F0234A">
              <w:rPr>
                <w:rFonts w:eastAsia="Times New Roman"/>
                <w:color w:val="FF0000"/>
                <w:sz w:val="22"/>
                <w:szCs w:val="22"/>
                <w:lang w:eastAsia="en-US"/>
              </w:rPr>
              <w:t>[nurodyti]</w:t>
            </w:r>
          </w:p>
        </w:tc>
      </w:tr>
      <w:tr w:rsidR="00836FB8" w:rsidRPr="00AB6F23" w14:paraId="2EE2BC33" w14:textId="77777777" w:rsidTr="00AB6F23">
        <w:tc>
          <w:tcPr>
            <w:tcW w:w="566" w:type="dxa"/>
          </w:tcPr>
          <w:p w14:paraId="4048647A" w14:textId="4BDE0D7F" w:rsidR="00836FB8" w:rsidRPr="00AB6F23" w:rsidRDefault="00836FB8" w:rsidP="00FC014D">
            <w:pPr>
              <w:spacing w:after="0" w:line="240" w:lineRule="auto"/>
              <w:jc w:val="both"/>
              <w:rPr>
                <w:rFonts w:eastAsia="Times New Roman"/>
                <w:sz w:val="22"/>
                <w:szCs w:val="22"/>
                <w:lang w:eastAsia="en-US"/>
              </w:rPr>
            </w:pPr>
            <w:r w:rsidRPr="00AB6F23">
              <w:rPr>
                <w:rFonts w:eastAsia="Times New Roman"/>
                <w:sz w:val="22"/>
                <w:szCs w:val="22"/>
                <w:lang w:eastAsia="en-US"/>
              </w:rPr>
              <w:t>1.9</w:t>
            </w:r>
          </w:p>
        </w:tc>
        <w:tc>
          <w:tcPr>
            <w:tcW w:w="4289" w:type="dxa"/>
          </w:tcPr>
          <w:p w14:paraId="3DCCBBD5" w14:textId="77777777" w:rsidR="00836FB8" w:rsidRPr="00AB6F23" w:rsidRDefault="00836FB8" w:rsidP="00836FB8">
            <w:pPr>
              <w:spacing w:after="0" w:line="240" w:lineRule="auto"/>
              <w:rPr>
                <w:sz w:val="22"/>
                <w:szCs w:val="22"/>
                <w:lang w:val="pt-PT"/>
              </w:rPr>
            </w:pPr>
            <w:r w:rsidRPr="00AB6F23">
              <w:rPr>
                <w:sz w:val="22"/>
                <w:szCs w:val="22"/>
                <w:lang w:val="pt-PT"/>
              </w:rPr>
              <w:t>Galimi dydžiai:</w:t>
            </w:r>
          </w:p>
          <w:p w14:paraId="724EB198" w14:textId="77777777" w:rsidR="00836FB8" w:rsidRPr="00AB6F23" w:rsidRDefault="00836FB8" w:rsidP="00836FB8">
            <w:pPr>
              <w:spacing w:after="0" w:line="240" w:lineRule="auto"/>
              <w:rPr>
                <w:sz w:val="22"/>
                <w:szCs w:val="22"/>
                <w:lang w:val="pt-PT"/>
              </w:rPr>
            </w:pPr>
            <w:r w:rsidRPr="00AB6F23">
              <w:rPr>
                <w:sz w:val="22"/>
                <w:szCs w:val="22"/>
                <w:lang w:val="pt-PT"/>
              </w:rPr>
              <w:t>27G x 90mm(± 2mm), su pravedėju 30mm(± 2mm)</w:t>
            </w:r>
          </w:p>
          <w:p w14:paraId="4FFFFE8B" w14:textId="77777777" w:rsidR="00836FB8" w:rsidRPr="00AB6F23" w:rsidRDefault="00836FB8" w:rsidP="00836FB8">
            <w:pPr>
              <w:spacing w:after="0" w:line="240" w:lineRule="auto"/>
              <w:rPr>
                <w:sz w:val="22"/>
                <w:szCs w:val="22"/>
                <w:lang w:val="pt-PT"/>
              </w:rPr>
            </w:pPr>
            <w:r w:rsidRPr="00AB6F23">
              <w:rPr>
                <w:sz w:val="22"/>
                <w:szCs w:val="22"/>
                <w:lang w:val="pt-PT"/>
              </w:rPr>
              <w:t>25G x 90mm(± 2mm), su pravedėju 30mm(± 2mm)</w:t>
            </w:r>
          </w:p>
          <w:p w14:paraId="2AD4EABF" w14:textId="77777777" w:rsidR="00836FB8" w:rsidRPr="00AB6F23" w:rsidRDefault="00836FB8" w:rsidP="00836FB8">
            <w:pPr>
              <w:spacing w:after="0" w:line="240" w:lineRule="auto"/>
              <w:rPr>
                <w:sz w:val="22"/>
                <w:szCs w:val="22"/>
                <w:lang w:val="pt-PT"/>
              </w:rPr>
            </w:pPr>
            <w:r w:rsidRPr="00AB6F23">
              <w:rPr>
                <w:sz w:val="22"/>
                <w:szCs w:val="22"/>
                <w:lang w:val="pt-PT"/>
              </w:rPr>
              <w:t>22G x 90mm(± 2mm), su pravedėju 30mm(± 2mm)</w:t>
            </w:r>
          </w:p>
          <w:p w14:paraId="453E6978" w14:textId="77777777" w:rsidR="00836FB8" w:rsidRPr="00AB6F23" w:rsidRDefault="00836FB8" w:rsidP="00836FB8">
            <w:pPr>
              <w:spacing w:after="0" w:line="240" w:lineRule="auto"/>
              <w:rPr>
                <w:sz w:val="22"/>
                <w:szCs w:val="22"/>
                <w:lang w:val="pt-PT"/>
              </w:rPr>
            </w:pPr>
            <w:r w:rsidRPr="00AB6F23">
              <w:rPr>
                <w:sz w:val="22"/>
                <w:szCs w:val="22"/>
                <w:lang w:val="pt-PT"/>
              </w:rPr>
              <w:t>27G x 130mm(± 2mm), su pravedėju 40mm(± 2mm)</w:t>
            </w:r>
          </w:p>
          <w:p w14:paraId="34436441" w14:textId="0660F065" w:rsidR="00836FB8" w:rsidRPr="00AB6F23" w:rsidRDefault="00836FB8" w:rsidP="00836FB8">
            <w:pPr>
              <w:spacing w:after="0" w:line="240" w:lineRule="auto"/>
              <w:jc w:val="both"/>
              <w:rPr>
                <w:sz w:val="22"/>
                <w:szCs w:val="22"/>
                <w:lang w:val="pt-PT"/>
              </w:rPr>
            </w:pPr>
            <w:r w:rsidRPr="00AB6F23">
              <w:rPr>
                <w:sz w:val="22"/>
                <w:szCs w:val="22"/>
                <w:lang w:val="pt-PT"/>
              </w:rPr>
              <w:t>25G x 150mm(± 2mm), su pravedėju 40mm(± 2mm)</w:t>
            </w:r>
          </w:p>
        </w:tc>
        <w:tc>
          <w:tcPr>
            <w:tcW w:w="4773" w:type="dxa"/>
            <w:vAlign w:val="center"/>
          </w:tcPr>
          <w:p w14:paraId="1869D37A" w14:textId="4219DB0B" w:rsidR="00836FB8" w:rsidRPr="00AB6F23" w:rsidRDefault="0027303F" w:rsidP="00FC014D">
            <w:pPr>
              <w:spacing w:after="0" w:line="240" w:lineRule="auto"/>
              <w:jc w:val="center"/>
              <w:rPr>
                <w:rFonts w:eastAsia="Times New Roman"/>
                <w:color w:val="FF0000"/>
                <w:sz w:val="22"/>
                <w:szCs w:val="22"/>
                <w:lang w:eastAsia="en-US"/>
              </w:rPr>
            </w:pPr>
            <w:r w:rsidRPr="00F0234A">
              <w:rPr>
                <w:rFonts w:eastAsia="Times New Roman"/>
                <w:color w:val="FF0000"/>
                <w:sz w:val="22"/>
                <w:szCs w:val="22"/>
                <w:lang w:eastAsia="en-US"/>
              </w:rPr>
              <w:t>[nurodyti]</w:t>
            </w:r>
          </w:p>
        </w:tc>
      </w:tr>
    </w:tbl>
    <w:p w14:paraId="1180BF49" w14:textId="77777777" w:rsidR="00EB2237" w:rsidRDefault="00EB2237" w:rsidP="00B553DC">
      <w:pPr>
        <w:spacing w:after="120" w:line="240" w:lineRule="auto"/>
        <w:ind w:firstLine="562"/>
        <w:jc w:val="both"/>
        <w:rPr>
          <w:rFonts w:ascii="Times New Roman" w:eastAsia="Times New Roman" w:hAnsi="Times New Roman" w:cs="Times New Roman"/>
          <w:lang w:eastAsia="en-US"/>
        </w:rPr>
      </w:pPr>
      <w:bookmarkStart w:id="0" w:name="_Hlk204691294"/>
      <w:r w:rsidRPr="00E30004">
        <w:rPr>
          <w:rFonts w:ascii="Times New Roman" w:eastAsia="Times New Roman" w:hAnsi="Times New Roman" w:cs="Times New Roman"/>
          <w:b/>
          <w:bCs/>
          <w:color w:val="FF0000"/>
          <w:lang w:eastAsia="en-US"/>
        </w:rPr>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pristatymo pirkėjui metu turi būti likę ne mažiau kaip 75% jų bendro tinkamumo vartoti termino</w:t>
      </w:r>
      <w:r>
        <w:rPr>
          <w:rFonts w:ascii="Times New Roman" w:hAnsi="Times New Roman" w:cs="Times New Roman"/>
        </w:rPr>
        <w:t>.</w:t>
      </w:r>
    </w:p>
    <w:bookmarkEnd w:id="0"/>
    <w:p w14:paraId="0F098CDC" w14:textId="7F4E34EB" w:rsidR="0099502F" w:rsidRPr="00E90C4B" w:rsidRDefault="0099502F" w:rsidP="00B13EF8">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7CF8D888" w14:textId="476EE6B9" w:rsidR="0099502F" w:rsidRPr="00E90C4B" w:rsidRDefault="0099502F" w:rsidP="00B553DC">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EF43FA">
        <w:tc>
          <w:tcPr>
            <w:tcW w:w="669"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EF43FA">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EF43FA">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B13EF8">
        <w:trPr>
          <w:trHeight w:val="157"/>
        </w:trPr>
        <w:tc>
          <w:tcPr>
            <w:tcW w:w="669" w:type="dxa"/>
          </w:tcPr>
          <w:p w14:paraId="6A146563" w14:textId="77777777" w:rsidR="0099502F" w:rsidRPr="00E90C4B" w:rsidRDefault="0099502F" w:rsidP="00E90C4B">
            <w:pPr>
              <w:spacing w:after="0" w:line="240" w:lineRule="auto"/>
              <w:jc w:val="both"/>
              <w:rPr>
                <w:sz w:val="22"/>
                <w:szCs w:val="22"/>
                <w:lang w:eastAsia="en-US"/>
              </w:rPr>
            </w:pPr>
          </w:p>
        </w:tc>
        <w:tc>
          <w:tcPr>
            <w:tcW w:w="2368" w:type="dxa"/>
          </w:tcPr>
          <w:p w14:paraId="2B826D65" w14:textId="77777777" w:rsidR="0099502F" w:rsidRPr="00E90C4B" w:rsidRDefault="0099502F" w:rsidP="00E90C4B">
            <w:pPr>
              <w:spacing w:after="0" w:line="240" w:lineRule="auto"/>
              <w:jc w:val="both"/>
              <w:rPr>
                <w:sz w:val="22"/>
                <w:szCs w:val="22"/>
                <w:lang w:eastAsia="en-US"/>
              </w:rPr>
            </w:pPr>
          </w:p>
        </w:tc>
        <w:tc>
          <w:tcPr>
            <w:tcW w:w="3175" w:type="dxa"/>
          </w:tcPr>
          <w:p w14:paraId="45AB7AC8" w14:textId="77777777" w:rsidR="0099502F" w:rsidRPr="00E90C4B" w:rsidRDefault="0099502F" w:rsidP="00E90C4B">
            <w:pPr>
              <w:spacing w:after="0" w:line="240" w:lineRule="auto"/>
              <w:jc w:val="both"/>
              <w:rPr>
                <w:sz w:val="22"/>
                <w:szCs w:val="22"/>
                <w:lang w:eastAsia="en-US"/>
              </w:rPr>
            </w:pPr>
          </w:p>
        </w:tc>
        <w:tc>
          <w:tcPr>
            <w:tcW w:w="2064" w:type="dxa"/>
          </w:tcPr>
          <w:p w14:paraId="5E92223F" w14:textId="77777777" w:rsidR="0099502F" w:rsidRPr="00E90C4B" w:rsidRDefault="0099502F" w:rsidP="00E90C4B">
            <w:pPr>
              <w:spacing w:after="0" w:line="240" w:lineRule="auto"/>
              <w:jc w:val="both"/>
              <w:rPr>
                <w:sz w:val="22"/>
                <w:szCs w:val="22"/>
                <w:lang w:eastAsia="en-US"/>
              </w:rPr>
            </w:pPr>
          </w:p>
        </w:tc>
        <w:tc>
          <w:tcPr>
            <w:tcW w:w="1352" w:type="dxa"/>
          </w:tcPr>
          <w:p w14:paraId="2738B1B1" w14:textId="77777777" w:rsidR="0099502F" w:rsidRPr="00E90C4B" w:rsidRDefault="0099502F" w:rsidP="00E90C4B">
            <w:pPr>
              <w:spacing w:after="0" w:line="240" w:lineRule="auto"/>
              <w:jc w:val="both"/>
              <w:rPr>
                <w:sz w:val="22"/>
                <w:szCs w:val="22"/>
                <w:lang w:eastAsia="en-US"/>
              </w:rPr>
            </w:pPr>
          </w:p>
        </w:tc>
      </w:tr>
      <w:tr w:rsidR="00B13EF8" w:rsidRPr="00E90C4B" w14:paraId="6402CF65" w14:textId="77777777" w:rsidTr="00EF43FA">
        <w:trPr>
          <w:trHeight w:val="97"/>
        </w:trPr>
        <w:tc>
          <w:tcPr>
            <w:tcW w:w="669" w:type="dxa"/>
          </w:tcPr>
          <w:p w14:paraId="5D07D6FF" w14:textId="77777777" w:rsidR="00B13EF8" w:rsidRPr="00E90C4B" w:rsidRDefault="00B13EF8" w:rsidP="00E90C4B">
            <w:pPr>
              <w:spacing w:after="0" w:line="240" w:lineRule="auto"/>
              <w:jc w:val="both"/>
              <w:rPr>
                <w:lang w:eastAsia="en-US"/>
              </w:rPr>
            </w:pPr>
          </w:p>
        </w:tc>
        <w:tc>
          <w:tcPr>
            <w:tcW w:w="2368" w:type="dxa"/>
          </w:tcPr>
          <w:p w14:paraId="10CFEF99" w14:textId="77777777" w:rsidR="00B13EF8" w:rsidRPr="00E90C4B" w:rsidRDefault="00B13EF8" w:rsidP="00E90C4B">
            <w:pPr>
              <w:spacing w:after="0" w:line="240" w:lineRule="auto"/>
              <w:jc w:val="both"/>
              <w:rPr>
                <w:lang w:eastAsia="en-US"/>
              </w:rPr>
            </w:pPr>
          </w:p>
        </w:tc>
        <w:tc>
          <w:tcPr>
            <w:tcW w:w="3175" w:type="dxa"/>
          </w:tcPr>
          <w:p w14:paraId="142776D5" w14:textId="77777777" w:rsidR="00B13EF8" w:rsidRPr="00E90C4B" w:rsidRDefault="00B13EF8" w:rsidP="00E90C4B">
            <w:pPr>
              <w:spacing w:after="0" w:line="240" w:lineRule="auto"/>
              <w:jc w:val="both"/>
              <w:rPr>
                <w:lang w:eastAsia="en-US"/>
              </w:rPr>
            </w:pPr>
          </w:p>
        </w:tc>
        <w:tc>
          <w:tcPr>
            <w:tcW w:w="2064" w:type="dxa"/>
          </w:tcPr>
          <w:p w14:paraId="49069056" w14:textId="77777777" w:rsidR="00B13EF8" w:rsidRPr="00E90C4B" w:rsidRDefault="00B13EF8" w:rsidP="00E90C4B">
            <w:pPr>
              <w:spacing w:after="0" w:line="240" w:lineRule="auto"/>
              <w:jc w:val="both"/>
              <w:rPr>
                <w:lang w:eastAsia="en-US"/>
              </w:rPr>
            </w:pPr>
          </w:p>
        </w:tc>
        <w:tc>
          <w:tcPr>
            <w:tcW w:w="1352" w:type="dxa"/>
          </w:tcPr>
          <w:p w14:paraId="1BDC0D9C" w14:textId="77777777" w:rsidR="00B13EF8" w:rsidRPr="00E90C4B" w:rsidRDefault="00B13EF8" w:rsidP="00E90C4B">
            <w:pPr>
              <w:spacing w:after="0" w:line="240" w:lineRule="auto"/>
              <w:jc w:val="both"/>
              <w:rPr>
                <w:lang w:eastAsia="en-US"/>
              </w:rPr>
            </w:pPr>
          </w:p>
        </w:tc>
      </w:tr>
      <w:tr w:rsidR="0099502F" w:rsidRPr="00E90C4B" w14:paraId="0C3CE084" w14:textId="77777777" w:rsidTr="00EF43FA">
        <w:tc>
          <w:tcPr>
            <w:tcW w:w="669" w:type="dxa"/>
          </w:tcPr>
          <w:p w14:paraId="0146C400" w14:textId="77777777" w:rsidR="0099502F" w:rsidRPr="00E90C4B" w:rsidRDefault="0099502F" w:rsidP="00E90C4B">
            <w:pPr>
              <w:spacing w:after="0" w:line="240" w:lineRule="auto"/>
              <w:jc w:val="both"/>
              <w:rPr>
                <w:sz w:val="22"/>
                <w:szCs w:val="22"/>
                <w:lang w:eastAsia="en-US"/>
              </w:rPr>
            </w:pPr>
          </w:p>
        </w:tc>
        <w:tc>
          <w:tcPr>
            <w:tcW w:w="2368" w:type="dxa"/>
          </w:tcPr>
          <w:p w14:paraId="12D9F651" w14:textId="77777777" w:rsidR="0099502F" w:rsidRPr="00E90C4B" w:rsidRDefault="0099502F" w:rsidP="00E90C4B">
            <w:pPr>
              <w:spacing w:after="0" w:line="240" w:lineRule="auto"/>
              <w:jc w:val="both"/>
              <w:rPr>
                <w:sz w:val="22"/>
                <w:szCs w:val="22"/>
                <w:lang w:eastAsia="en-US"/>
              </w:rPr>
            </w:pPr>
          </w:p>
        </w:tc>
        <w:tc>
          <w:tcPr>
            <w:tcW w:w="3175" w:type="dxa"/>
          </w:tcPr>
          <w:p w14:paraId="4ECB2B63" w14:textId="77777777" w:rsidR="0099502F" w:rsidRPr="00E90C4B" w:rsidRDefault="0099502F" w:rsidP="00E90C4B">
            <w:pPr>
              <w:spacing w:after="0" w:line="240" w:lineRule="auto"/>
              <w:jc w:val="both"/>
              <w:rPr>
                <w:sz w:val="22"/>
                <w:szCs w:val="22"/>
                <w:lang w:eastAsia="en-US"/>
              </w:rPr>
            </w:pPr>
          </w:p>
        </w:tc>
        <w:tc>
          <w:tcPr>
            <w:tcW w:w="2064" w:type="dxa"/>
          </w:tcPr>
          <w:p w14:paraId="634C4F84" w14:textId="77777777" w:rsidR="0099502F" w:rsidRPr="00E90C4B" w:rsidRDefault="0099502F" w:rsidP="00E90C4B">
            <w:pPr>
              <w:spacing w:after="0" w:line="240" w:lineRule="auto"/>
              <w:jc w:val="both"/>
              <w:rPr>
                <w:sz w:val="22"/>
                <w:szCs w:val="22"/>
                <w:lang w:eastAsia="en-US"/>
              </w:rPr>
            </w:pPr>
          </w:p>
        </w:tc>
        <w:tc>
          <w:tcPr>
            <w:tcW w:w="135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EF43FA">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EF43FA">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B13EF8">
        <w:trPr>
          <w:trHeight w:val="109"/>
        </w:trPr>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B13EF8" w:rsidRPr="00E90C4B" w14:paraId="26ACF35D" w14:textId="77777777" w:rsidTr="00EF43FA">
        <w:trPr>
          <w:trHeight w:val="145"/>
        </w:trPr>
        <w:tc>
          <w:tcPr>
            <w:tcW w:w="669" w:type="dxa"/>
          </w:tcPr>
          <w:p w14:paraId="7FF47596" w14:textId="77777777" w:rsidR="00B13EF8" w:rsidRPr="00E90C4B" w:rsidRDefault="00B13EF8" w:rsidP="00E90C4B">
            <w:pPr>
              <w:spacing w:after="0" w:line="240" w:lineRule="auto"/>
              <w:jc w:val="both"/>
              <w:rPr>
                <w:lang w:eastAsia="en-US"/>
              </w:rPr>
            </w:pPr>
          </w:p>
        </w:tc>
        <w:tc>
          <w:tcPr>
            <w:tcW w:w="2368" w:type="dxa"/>
          </w:tcPr>
          <w:p w14:paraId="604FFF37" w14:textId="77777777" w:rsidR="00B13EF8" w:rsidRPr="00E90C4B" w:rsidRDefault="00B13EF8" w:rsidP="00E90C4B">
            <w:pPr>
              <w:spacing w:after="0" w:line="240" w:lineRule="auto"/>
              <w:jc w:val="both"/>
              <w:rPr>
                <w:lang w:eastAsia="en-US"/>
              </w:rPr>
            </w:pPr>
          </w:p>
        </w:tc>
        <w:tc>
          <w:tcPr>
            <w:tcW w:w="3175" w:type="dxa"/>
          </w:tcPr>
          <w:p w14:paraId="77FEC741" w14:textId="77777777" w:rsidR="00B13EF8" w:rsidRPr="00E90C4B" w:rsidRDefault="00B13EF8" w:rsidP="00E90C4B">
            <w:pPr>
              <w:spacing w:after="0" w:line="240" w:lineRule="auto"/>
              <w:jc w:val="both"/>
              <w:rPr>
                <w:lang w:eastAsia="en-US"/>
              </w:rPr>
            </w:pPr>
          </w:p>
        </w:tc>
        <w:tc>
          <w:tcPr>
            <w:tcW w:w="2064" w:type="dxa"/>
          </w:tcPr>
          <w:p w14:paraId="042F067F" w14:textId="77777777" w:rsidR="00B13EF8" w:rsidRPr="00E90C4B" w:rsidRDefault="00B13EF8" w:rsidP="00E90C4B">
            <w:pPr>
              <w:spacing w:after="0" w:line="240" w:lineRule="auto"/>
              <w:jc w:val="both"/>
              <w:rPr>
                <w:lang w:eastAsia="en-US"/>
              </w:rPr>
            </w:pPr>
          </w:p>
        </w:tc>
        <w:tc>
          <w:tcPr>
            <w:tcW w:w="1352" w:type="dxa"/>
          </w:tcPr>
          <w:p w14:paraId="1B18EF9C" w14:textId="77777777" w:rsidR="00B13EF8" w:rsidRPr="00E90C4B" w:rsidRDefault="00B13EF8" w:rsidP="00E90C4B">
            <w:pPr>
              <w:spacing w:after="0" w:line="240" w:lineRule="auto"/>
              <w:jc w:val="both"/>
              <w:rPr>
                <w:lang w:eastAsia="en-US"/>
              </w:rPr>
            </w:pPr>
          </w:p>
        </w:tc>
      </w:tr>
      <w:tr w:rsidR="0099502F" w:rsidRPr="00E90C4B" w14:paraId="6202E91D" w14:textId="77777777" w:rsidTr="00EF43FA">
        <w:tc>
          <w:tcPr>
            <w:tcW w:w="669" w:type="dxa"/>
          </w:tcPr>
          <w:p w14:paraId="3B7714E8" w14:textId="77777777" w:rsidR="0099502F" w:rsidRPr="00E90C4B" w:rsidRDefault="0099502F" w:rsidP="00E90C4B">
            <w:pPr>
              <w:spacing w:after="0" w:line="240" w:lineRule="auto"/>
              <w:jc w:val="both"/>
              <w:rPr>
                <w:sz w:val="22"/>
                <w:szCs w:val="22"/>
                <w:lang w:eastAsia="en-US"/>
              </w:rPr>
            </w:pPr>
          </w:p>
        </w:tc>
        <w:tc>
          <w:tcPr>
            <w:tcW w:w="2368" w:type="dxa"/>
          </w:tcPr>
          <w:p w14:paraId="6269E258" w14:textId="77777777" w:rsidR="0099502F" w:rsidRPr="00E90C4B" w:rsidRDefault="0099502F" w:rsidP="00E90C4B">
            <w:pPr>
              <w:spacing w:after="0" w:line="240" w:lineRule="auto"/>
              <w:jc w:val="both"/>
              <w:rPr>
                <w:sz w:val="22"/>
                <w:szCs w:val="22"/>
                <w:lang w:eastAsia="en-US"/>
              </w:rPr>
            </w:pPr>
          </w:p>
        </w:tc>
        <w:tc>
          <w:tcPr>
            <w:tcW w:w="3175" w:type="dxa"/>
          </w:tcPr>
          <w:p w14:paraId="131D308C" w14:textId="77777777" w:rsidR="0099502F" w:rsidRPr="00E90C4B" w:rsidRDefault="0099502F" w:rsidP="00E90C4B">
            <w:pPr>
              <w:spacing w:after="0" w:line="240" w:lineRule="auto"/>
              <w:jc w:val="both"/>
              <w:rPr>
                <w:sz w:val="22"/>
                <w:szCs w:val="22"/>
                <w:lang w:eastAsia="en-US"/>
              </w:rPr>
            </w:pPr>
          </w:p>
        </w:tc>
        <w:tc>
          <w:tcPr>
            <w:tcW w:w="2064" w:type="dxa"/>
          </w:tcPr>
          <w:p w14:paraId="61DC37E2" w14:textId="77777777" w:rsidR="0099502F" w:rsidRPr="00E90C4B" w:rsidRDefault="0099502F" w:rsidP="00E90C4B">
            <w:pPr>
              <w:spacing w:after="0" w:line="240" w:lineRule="auto"/>
              <w:jc w:val="both"/>
              <w:rPr>
                <w:sz w:val="22"/>
                <w:szCs w:val="22"/>
                <w:lang w:eastAsia="en-US"/>
              </w:rPr>
            </w:pPr>
          </w:p>
        </w:tc>
        <w:tc>
          <w:tcPr>
            <w:tcW w:w="135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EF43FA">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650A16" w:rsidRDefault="0099502F" w:rsidP="005D3340">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120C8065" w:rsidR="0099502F" w:rsidRPr="00E90C4B" w:rsidRDefault="00B13EF8" w:rsidP="000060DA">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1D2C92C2" w:rsidR="0099502F" w:rsidRPr="00E90C4B" w:rsidRDefault="00B13EF8" w:rsidP="000060DA">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lastRenderedPageBreak/>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65320E38" w14:textId="77777777" w:rsidTr="00B13EF8">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B13EF8" w:rsidRPr="00E90C4B" w14:paraId="66C28D07" w14:textId="77777777" w:rsidTr="005D4751">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081897DA"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2864BCE" w14:textId="0D728CAD"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6516EDDB"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3BAFEA76"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0147426F" w14:textId="77777777" w:rsidR="00846865" w:rsidRPr="00E724BD" w:rsidRDefault="00846865" w:rsidP="00846865">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25CC507A" w14:textId="77777777" w:rsidR="00846865" w:rsidRPr="00DC3703" w:rsidRDefault="00846865" w:rsidP="00846865">
      <w:pPr>
        <w:spacing w:after="0" w:line="240" w:lineRule="auto"/>
        <w:ind w:firstLine="810"/>
        <w:jc w:val="both"/>
        <w:rPr>
          <w:rFonts w:ascii="Times New Roman" w:hAnsi="Times New Roman" w:cs="Times New Roman"/>
        </w:rPr>
      </w:pPr>
      <w:r>
        <w:rPr>
          <w:rFonts w:ascii="Times New Roman" w:hAnsi="Times New Roman" w:cs="Times New Roman"/>
        </w:rPr>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2A381BFC" w14:textId="77777777" w:rsidR="00846865" w:rsidRPr="00DC3703" w:rsidRDefault="00846865" w:rsidP="00846865">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45965259" w14:textId="77777777" w:rsidR="00846865" w:rsidRPr="00DC3703" w:rsidRDefault="00846865" w:rsidP="00846865">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32E20094" w14:textId="77777777" w:rsidR="00846865" w:rsidRPr="00DC3703" w:rsidRDefault="00846865" w:rsidP="00846865">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233D00A3" w14:textId="77777777" w:rsidR="00846865" w:rsidRDefault="00846865" w:rsidP="00846865">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764E4301" w14:textId="77777777" w:rsidR="00846865" w:rsidRDefault="00846865" w:rsidP="0065140C">
      <w:pPr>
        <w:spacing w:after="120" w:line="240" w:lineRule="auto"/>
        <w:ind w:firstLine="806"/>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0A5756C6" w14:textId="77777777" w:rsidR="00846865" w:rsidRPr="00C90460" w:rsidRDefault="00846865" w:rsidP="00846865">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53A8A3EC" w14:textId="77777777" w:rsidR="00846865" w:rsidRPr="00F4305D" w:rsidRDefault="00846865" w:rsidP="00846865">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07A58535" w14:textId="77777777" w:rsidR="00846865" w:rsidRPr="00F4305D" w:rsidRDefault="00846865" w:rsidP="00846865">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F3E804" w14:textId="77777777" w:rsidR="00846865" w:rsidRPr="00F4305D" w:rsidRDefault="00846865" w:rsidP="00846865">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6F18D045" w14:textId="77777777" w:rsidR="00846865" w:rsidRPr="00F4305D" w:rsidRDefault="00846865" w:rsidP="00846865">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25FAD9C9" w14:textId="77777777" w:rsidR="00846865" w:rsidRPr="00F4305D" w:rsidRDefault="00846865" w:rsidP="00846865">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2381AB18" w14:textId="77777777" w:rsidR="00846865" w:rsidRDefault="00846865" w:rsidP="00846865">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0F3EAD58" w14:textId="77777777" w:rsidR="00846865" w:rsidRPr="00E90C4B" w:rsidRDefault="00846865" w:rsidP="00846865">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BB8B" w14:textId="77777777" w:rsidR="002756B6" w:rsidRDefault="002756B6" w:rsidP="0099502F">
      <w:pPr>
        <w:spacing w:after="0" w:line="240" w:lineRule="auto"/>
      </w:pPr>
      <w:r>
        <w:separator/>
      </w:r>
    </w:p>
  </w:endnote>
  <w:endnote w:type="continuationSeparator" w:id="0">
    <w:p w14:paraId="2561E338" w14:textId="77777777" w:rsidR="002756B6" w:rsidRDefault="002756B6"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FB4B" w14:textId="77777777" w:rsidR="002756B6" w:rsidRDefault="002756B6" w:rsidP="0099502F">
      <w:pPr>
        <w:spacing w:after="0" w:line="240" w:lineRule="auto"/>
      </w:pPr>
      <w:r>
        <w:separator/>
      </w:r>
    </w:p>
  </w:footnote>
  <w:footnote w:type="continuationSeparator" w:id="0">
    <w:p w14:paraId="7BBCC08A" w14:textId="77777777" w:rsidR="002756B6" w:rsidRDefault="002756B6"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551D"/>
    <w:rsid w:val="000060DA"/>
    <w:rsid w:val="00036303"/>
    <w:rsid w:val="00046943"/>
    <w:rsid w:val="000566E7"/>
    <w:rsid w:val="000851FE"/>
    <w:rsid w:val="000D13D4"/>
    <w:rsid w:val="000E1A48"/>
    <w:rsid w:val="00107375"/>
    <w:rsid w:val="0014176E"/>
    <w:rsid w:val="00157424"/>
    <w:rsid w:val="001A298F"/>
    <w:rsid w:val="001E514F"/>
    <w:rsid w:val="00214438"/>
    <w:rsid w:val="00240A5C"/>
    <w:rsid w:val="0025236C"/>
    <w:rsid w:val="0027303F"/>
    <w:rsid w:val="002756B6"/>
    <w:rsid w:val="00295108"/>
    <w:rsid w:val="002B5922"/>
    <w:rsid w:val="002B68D9"/>
    <w:rsid w:val="002C1698"/>
    <w:rsid w:val="002D2D2B"/>
    <w:rsid w:val="002D67B8"/>
    <w:rsid w:val="002D6BA0"/>
    <w:rsid w:val="00315F71"/>
    <w:rsid w:val="00326AF8"/>
    <w:rsid w:val="003A0726"/>
    <w:rsid w:val="003B1C01"/>
    <w:rsid w:val="003C597D"/>
    <w:rsid w:val="003D4D42"/>
    <w:rsid w:val="003F254D"/>
    <w:rsid w:val="004060F0"/>
    <w:rsid w:val="004102CA"/>
    <w:rsid w:val="00416EB7"/>
    <w:rsid w:val="004270AB"/>
    <w:rsid w:val="0043738A"/>
    <w:rsid w:val="00443854"/>
    <w:rsid w:val="004A758D"/>
    <w:rsid w:val="00500258"/>
    <w:rsid w:val="00513022"/>
    <w:rsid w:val="00522CC3"/>
    <w:rsid w:val="00563260"/>
    <w:rsid w:val="00566CF1"/>
    <w:rsid w:val="0057297B"/>
    <w:rsid w:val="005A55A4"/>
    <w:rsid w:val="005D1EBE"/>
    <w:rsid w:val="005D3340"/>
    <w:rsid w:val="005E0099"/>
    <w:rsid w:val="00642B76"/>
    <w:rsid w:val="00650A16"/>
    <w:rsid w:val="0065140C"/>
    <w:rsid w:val="00652916"/>
    <w:rsid w:val="00655CB9"/>
    <w:rsid w:val="006749E6"/>
    <w:rsid w:val="006A0430"/>
    <w:rsid w:val="006A0F23"/>
    <w:rsid w:val="006A552E"/>
    <w:rsid w:val="006B53A6"/>
    <w:rsid w:val="0070704E"/>
    <w:rsid w:val="00724A9D"/>
    <w:rsid w:val="007265AB"/>
    <w:rsid w:val="00764B2A"/>
    <w:rsid w:val="00771DB0"/>
    <w:rsid w:val="007746B8"/>
    <w:rsid w:val="007849F5"/>
    <w:rsid w:val="007C711F"/>
    <w:rsid w:val="0083387E"/>
    <w:rsid w:val="0083521E"/>
    <w:rsid w:val="00836FB8"/>
    <w:rsid w:val="00846865"/>
    <w:rsid w:val="008807E3"/>
    <w:rsid w:val="00881C62"/>
    <w:rsid w:val="00897072"/>
    <w:rsid w:val="009165A6"/>
    <w:rsid w:val="00963211"/>
    <w:rsid w:val="00965316"/>
    <w:rsid w:val="00980770"/>
    <w:rsid w:val="009818DD"/>
    <w:rsid w:val="00986AA6"/>
    <w:rsid w:val="00992365"/>
    <w:rsid w:val="0099502F"/>
    <w:rsid w:val="009D275C"/>
    <w:rsid w:val="00A14291"/>
    <w:rsid w:val="00A340FB"/>
    <w:rsid w:val="00A46612"/>
    <w:rsid w:val="00A82853"/>
    <w:rsid w:val="00A82956"/>
    <w:rsid w:val="00AB6F23"/>
    <w:rsid w:val="00AC125A"/>
    <w:rsid w:val="00AE4867"/>
    <w:rsid w:val="00AF590B"/>
    <w:rsid w:val="00AF5C97"/>
    <w:rsid w:val="00B13EF8"/>
    <w:rsid w:val="00B216A5"/>
    <w:rsid w:val="00B553DC"/>
    <w:rsid w:val="00B6234A"/>
    <w:rsid w:val="00BA331D"/>
    <w:rsid w:val="00BD5D1D"/>
    <w:rsid w:val="00C05EA9"/>
    <w:rsid w:val="00C61BFB"/>
    <w:rsid w:val="00C76B34"/>
    <w:rsid w:val="00C86AAC"/>
    <w:rsid w:val="00CA0CF2"/>
    <w:rsid w:val="00CF12E3"/>
    <w:rsid w:val="00CF555D"/>
    <w:rsid w:val="00D10594"/>
    <w:rsid w:val="00DA68C9"/>
    <w:rsid w:val="00DB31C8"/>
    <w:rsid w:val="00DC63AE"/>
    <w:rsid w:val="00DD2511"/>
    <w:rsid w:val="00E003DA"/>
    <w:rsid w:val="00E018FD"/>
    <w:rsid w:val="00E46BBC"/>
    <w:rsid w:val="00E724BD"/>
    <w:rsid w:val="00E84F50"/>
    <w:rsid w:val="00E90C4B"/>
    <w:rsid w:val="00EB2237"/>
    <w:rsid w:val="00ED204C"/>
    <w:rsid w:val="00EF43FA"/>
    <w:rsid w:val="00F0234A"/>
    <w:rsid w:val="00F258B3"/>
    <w:rsid w:val="00F34C1D"/>
    <w:rsid w:val="00F6573E"/>
    <w:rsid w:val="00F97371"/>
    <w:rsid w:val="00F973F9"/>
    <w:rsid w:val="00FA3E91"/>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 w:type="character" w:styleId="CommentReference">
    <w:name w:val="annotation reference"/>
    <w:basedOn w:val="DefaultParagraphFont"/>
    <w:uiPriority w:val="99"/>
    <w:semiHidden/>
    <w:unhideWhenUsed/>
    <w:rsid w:val="00836FB8"/>
    <w:rPr>
      <w:sz w:val="16"/>
      <w:szCs w:val="16"/>
    </w:rPr>
  </w:style>
  <w:style w:type="paragraph" w:styleId="CommentText">
    <w:name w:val="annotation text"/>
    <w:basedOn w:val="Normal"/>
    <w:link w:val="CommentTextChar"/>
    <w:uiPriority w:val="99"/>
    <w:semiHidden/>
    <w:unhideWhenUsed/>
    <w:rsid w:val="00836FB8"/>
    <w:pPr>
      <w:suppressAutoHyphens/>
      <w:autoSpaceDN w:val="0"/>
      <w:spacing w:after="160" w:line="240" w:lineRule="auto"/>
      <w:textAlignment w:val="baseline"/>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836FB8"/>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86AA6"/>
    <w:pPr>
      <w:suppressAutoHyphens w:val="0"/>
      <w:autoSpaceDN/>
      <w:spacing w:after="200"/>
      <w:textAlignment w:val="auto"/>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986AA6"/>
    <w:rPr>
      <w:rFonts w:ascii="Calibri" w:eastAsiaTheme="minorEastAsia" w:hAnsi="Calibri" w:cs="Times New Roman"/>
      <w:b/>
      <w:bCs/>
      <w:kern w:val="0"/>
      <w:sz w:val="20"/>
      <w:szCs w:val="20"/>
      <w:lang w:eastAsia="zh-CN"/>
      <w14:ligatures w14:val="none"/>
    </w:rPr>
  </w:style>
  <w:style w:type="paragraph" w:styleId="Revision">
    <w:name w:val="Revision"/>
    <w:hidden/>
    <w:uiPriority w:val="99"/>
    <w:semiHidden/>
    <w:rsid w:val="003F254D"/>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2.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90A47C04-A1CC-42DE-AB51-53729815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1188</Words>
  <Characters>6772</Characters>
  <Application>Microsoft Office Word</Application>
  <DocSecurity>0</DocSecurity>
  <Lines>56</Lines>
  <Paragraphs>15</Paragraphs>
  <ScaleCrop>false</ScaleCrop>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102</cp:revision>
  <dcterms:created xsi:type="dcterms:W3CDTF">2024-05-22T09:54:00Z</dcterms:created>
  <dcterms:modified xsi:type="dcterms:W3CDTF">2025-08-28T07:25:00Z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