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D1EFBC7"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F7816">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218584BB" w14:textId="2F413748" w:rsidR="00896107" w:rsidRDefault="00044E91"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Pr="00D15BE9">
        <w:rPr>
          <w:rFonts w:ascii="Arial" w:hAnsi="Arial" w:cs="Arial"/>
          <w:b/>
          <w:bCs/>
          <w:sz w:val="24"/>
          <w:szCs w:val="24"/>
          <w:shd w:val="clear" w:color="auto" w:fill="FFFFFF"/>
        </w:rPr>
        <w:t>Fizioterapijos ir medicinos įranga</w:t>
      </w:r>
      <w:r>
        <w:rPr>
          <w:rFonts w:ascii="Arial" w:hAnsi="Arial" w:cs="Arial"/>
          <w:b/>
          <w:bCs/>
          <w:sz w:val="24"/>
          <w:szCs w:val="24"/>
          <w:shd w:val="clear" w:color="auto" w:fill="FFFFFF"/>
        </w:rPr>
        <w:t>.“</w:t>
      </w:r>
    </w:p>
    <w:p w14:paraId="4AFDE969" w14:textId="5B9D8806" w:rsidR="00896107" w:rsidRDefault="00024936"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X</w:t>
      </w:r>
      <w:r w:rsidR="00896107">
        <w:rPr>
          <w:rFonts w:ascii="Arial" w:hAnsi="Arial" w:cs="Arial"/>
          <w:b/>
          <w:bCs/>
          <w:sz w:val="24"/>
          <w:szCs w:val="24"/>
          <w:shd w:val="clear" w:color="auto" w:fill="FFFFFF"/>
        </w:rPr>
        <w:t xml:space="preserve"> Pirkimo dalis </w:t>
      </w:r>
    </w:p>
    <w:bookmarkEnd w:id="0"/>
    <w:p w14:paraId="40FBADDD" w14:textId="227BBAC8"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C30368">
        <w:rPr>
          <w:rFonts w:ascii="Arial" w:hAnsi="Arial" w:cs="Arial"/>
          <w:b/>
          <w:bCs/>
          <w:color w:val="000000" w:themeColor="text1"/>
          <w:sz w:val="24"/>
          <w:szCs w:val="24"/>
          <w:shd w:val="clear" w:color="auto" w:fill="FFFFFF"/>
        </w:rPr>
        <w:t>Autorefraktometras</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9440820" w:rsidR="00B62B43" w:rsidRPr="00A62BAC" w:rsidRDefault="00C30368" w:rsidP="00B62B43">
      <w:pPr>
        <w:spacing w:after="0" w:line="240" w:lineRule="auto"/>
        <w:rPr>
          <w:rFonts w:ascii="Arial" w:hAnsi="Arial" w:cs="Arial"/>
          <w:bCs/>
          <w:sz w:val="24"/>
          <w:szCs w:val="24"/>
          <w:u w:val="single"/>
        </w:rPr>
      </w:pPr>
      <w:r>
        <w:rPr>
          <w:rFonts w:ascii="Arial" w:hAnsi="Arial" w:cs="Arial"/>
          <w:bCs/>
          <w:sz w:val="24"/>
          <w:szCs w:val="24"/>
          <w:u w:val="single"/>
        </w:rPr>
        <w:t>Autorefraktometras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1C44A9DC"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C30368" w:rsidRPr="00A62BAC" w14:paraId="3167B3C4"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C30368" w:rsidRPr="00A62BAC" w:rsidRDefault="00C30368" w:rsidP="00C30368">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7BC1054" w:rsidR="00C30368" w:rsidRPr="00A62BAC" w:rsidRDefault="00C30368" w:rsidP="00C30368">
            <w:pPr>
              <w:spacing w:after="0" w:line="240" w:lineRule="auto"/>
              <w:jc w:val="both"/>
              <w:rPr>
                <w:rFonts w:ascii="Arial" w:hAnsi="Arial" w:cs="Arial"/>
                <w:kern w:val="2"/>
                <w:sz w:val="24"/>
                <w:szCs w:val="24"/>
              </w:rPr>
            </w:pPr>
            <w:r w:rsidRPr="00022778">
              <w:rPr>
                <w:rFonts w:ascii="Arial" w:hAnsi="Arial" w:cs="Arial"/>
                <w:color w:val="000000" w:themeColor="text1"/>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24CB241C" w:rsidR="00C30368" w:rsidRPr="00A62BAC" w:rsidRDefault="00C30368" w:rsidP="00C30368">
            <w:pPr>
              <w:rPr>
                <w:rFonts w:ascii="Arial" w:hAnsi="Arial" w:cs="Arial"/>
                <w:sz w:val="24"/>
                <w:szCs w:val="24"/>
              </w:rPr>
            </w:pPr>
            <w:r w:rsidRPr="00022778">
              <w:rPr>
                <w:rFonts w:ascii="Arial" w:hAnsi="Arial" w:cs="Arial"/>
                <w:color w:val="000000" w:themeColor="text1"/>
                <w:sz w:val="24"/>
                <w:szCs w:val="24"/>
              </w:rPr>
              <w:t>Akių refrakcijos ydų nustatymui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2BCDAD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2035057D"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sferinės refrakcijos ribos</w:t>
            </w:r>
          </w:p>
        </w:tc>
        <w:tc>
          <w:tcPr>
            <w:tcW w:w="3827" w:type="dxa"/>
            <w:tcBorders>
              <w:top w:val="single" w:sz="4" w:space="0" w:color="auto"/>
              <w:left w:val="single" w:sz="4" w:space="0" w:color="auto"/>
              <w:bottom w:val="single" w:sz="4" w:space="0" w:color="auto"/>
              <w:right w:val="single" w:sz="4" w:space="0" w:color="auto"/>
            </w:tcBorders>
          </w:tcPr>
          <w:p w14:paraId="33317E6F" w14:textId="2D20528B" w:rsidR="00C30368" w:rsidRPr="00476E1A" w:rsidRDefault="00C30368" w:rsidP="00C30368">
            <w:pPr>
              <w:rPr>
                <w:rFonts w:ascii="Arial" w:hAnsi="Arial" w:cs="Arial"/>
                <w:sz w:val="24"/>
                <w:szCs w:val="24"/>
              </w:rPr>
            </w:pPr>
            <w:r w:rsidRPr="00022778">
              <w:rPr>
                <w:rFonts w:ascii="Arial" w:hAnsi="Arial" w:cs="Arial"/>
                <w:sz w:val="24"/>
                <w:szCs w:val="24"/>
              </w:rPr>
              <w:t>Ne mažiau kaip -25D iki +22D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0C6CAA7"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C0B78E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sferinės refrakcijos žingsnis</w:t>
            </w:r>
          </w:p>
        </w:tc>
        <w:tc>
          <w:tcPr>
            <w:tcW w:w="3827" w:type="dxa"/>
            <w:tcBorders>
              <w:top w:val="single" w:sz="4" w:space="0" w:color="auto"/>
              <w:left w:val="single" w:sz="4" w:space="0" w:color="auto"/>
              <w:bottom w:val="single" w:sz="4" w:space="0" w:color="auto"/>
              <w:right w:val="single" w:sz="4" w:space="0" w:color="auto"/>
            </w:tcBorders>
          </w:tcPr>
          <w:p w14:paraId="09D318B3" w14:textId="6F2B4BE0"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0F1C25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B0AD58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cilindrinės refrakcijos ribos</w:t>
            </w:r>
          </w:p>
        </w:tc>
        <w:tc>
          <w:tcPr>
            <w:tcW w:w="3827" w:type="dxa"/>
            <w:tcBorders>
              <w:top w:val="single" w:sz="4" w:space="0" w:color="auto"/>
              <w:left w:val="single" w:sz="4" w:space="0" w:color="auto"/>
              <w:bottom w:val="single" w:sz="4" w:space="0" w:color="auto"/>
              <w:right w:val="single" w:sz="4" w:space="0" w:color="auto"/>
            </w:tcBorders>
          </w:tcPr>
          <w:p w14:paraId="3961C606" w14:textId="19AE46FB" w:rsidR="00C30368" w:rsidRPr="00A62BAC" w:rsidRDefault="00C30368" w:rsidP="00C30368">
            <w:pPr>
              <w:rPr>
                <w:rFonts w:ascii="Arial" w:hAnsi="Arial" w:cs="Arial"/>
                <w:sz w:val="24"/>
                <w:szCs w:val="24"/>
              </w:rPr>
            </w:pPr>
            <w:r w:rsidRPr="00022778">
              <w:rPr>
                <w:rFonts w:ascii="Arial" w:hAnsi="Arial" w:cs="Arial"/>
                <w:sz w:val="24"/>
                <w:szCs w:val="24"/>
              </w:rPr>
              <w:t>Ne mažiau kaip iki ±10D</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10473A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4DE5C1CE"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cilindrinės refrakcijos žingsnis</w:t>
            </w:r>
          </w:p>
        </w:tc>
        <w:tc>
          <w:tcPr>
            <w:tcW w:w="3827" w:type="dxa"/>
            <w:tcBorders>
              <w:top w:val="single" w:sz="4" w:space="0" w:color="auto"/>
              <w:left w:val="single" w:sz="4" w:space="0" w:color="auto"/>
              <w:bottom w:val="single" w:sz="4" w:space="0" w:color="auto"/>
              <w:right w:val="single" w:sz="4" w:space="0" w:color="auto"/>
            </w:tcBorders>
          </w:tcPr>
          <w:p w14:paraId="24EE5DA7" w14:textId="0248E5A4"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53AD37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419E63F9"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Matuojama ašis</w:t>
            </w:r>
          </w:p>
        </w:tc>
        <w:tc>
          <w:tcPr>
            <w:tcW w:w="3827" w:type="dxa"/>
            <w:tcBorders>
              <w:top w:val="single" w:sz="4" w:space="0" w:color="auto"/>
              <w:left w:val="single" w:sz="4" w:space="0" w:color="auto"/>
              <w:bottom w:val="single" w:sz="4" w:space="0" w:color="auto"/>
              <w:right w:val="single" w:sz="4" w:space="0" w:color="auto"/>
            </w:tcBorders>
          </w:tcPr>
          <w:p w14:paraId="32411365" w14:textId="746E256B" w:rsidR="00C30368" w:rsidRPr="00476E1A" w:rsidRDefault="00C30368" w:rsidP="00C30368">
            <w:pPr>
              <w:rPr>
                <w:rFonts w:ascii="Arial" w:hAnsi="Arial" w:cs="Arial"/>
                <w:sz w:val="24"/>
                <w:szCs w:val="24"/>
              </w:rPr>
            </w:pPr>
            <w:r w:rsidRPr="00022778">
              <w:rPr>
                <w:rFonts w:ascii="Arial" w:hAnsi="Arial" w:cs="Arial"/>
                <w:sz w:val="24"/>
                <w:szCs w:val="24"/>
              </w:rPr>
              <w:t>Ne mažiau kaip 0</w:t>
            </w:r>
            <w:r w:rsidRPr="00022778">
              <w:rPr>
                <w:rFonts w:ascii="Arial" w:hAnsi="Arial" w:cs="Arial"/>
                <w:sz w:val="24"/>
                <w:szCs w:val="24"/>
                <w:vertAlign w:val="superscript"/>
              </w:rPr>
              <w:t>0</w:t>
            </w:r>
            <w:r w:rsidRPr="00022778">
              <w:rPr>
                <w:rFonts w:ascii="Arial" w:hAnsi="Arial" w:cs="Arial"/>
                <w:sz w:val="24"/>
                <w:szCs w:val="24"/>
              </w:rPr>
              <w:t xml:space="preserve"> - 180</w:t>
            </w:r>
            <w:r w:rsidRPr="00022778">
              <w:rPr>
                <w:rFonts w:ascii="Arial"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9C0E70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409E622C"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 xml:space="preserve">Matuojamos ašies žingsnis </w:t>
            </w:r>
          </w:p>
        </w:tc>
        <w:tc>
          <w:tcPr>
            <w:tcW w:w="3827" w:type="dxa"/>
            <w:tcBorders>
              <w:top w:val="single" w:sz="4" w:space="0" w:color="auto"/>
              <w:left w:val="single" w:sz="4" w:space="0" w:color="auto"/>
              <w:bottom w:val="single" w:sz="4" w:space="0" w:color="auto"/>
              <w:right w:val="single" w:sz="4" w:space="0" w:color="auto"/>
            </w:tcBorders>
          </w:tcPr>
          <w:p w14:paraId="33C48DF2" w14:textId="172905D5" w:rsidR="00C30368" w:rsidRPr="00476E1A" w:rsidRDefault="00C30368" w:rsidP="00C30368">
            <w:pPr>
              <w:rPr>
                <w:rFonts w:ascii="Arial" w:hAnsi="Arial" w:cs="Arial"/>
                <w:sz w:val="24"/>
                <w:szCs w:val="24"/>
              </w:rPr>
            </w:pPr>
            <w:r w:rsidRPr="00022778">
              <w:rPr>
                <w:rFonts w:ascii="Arial" w:hAnsi="Arial" w:cs="Arial"/>
                <w:sz w:val="24"/>
                <w:szCs w:val="24"/>
              </w:rPr>
              <w:t>1</w:t>
            </w:r>
            <w:r w:rsidRPr="00022778">
              <w:rPr>
                <w:rFonts w:ascii="Arial" w:hAnsi="Arial" w:cs="Arial"/>
                <w:sz w:val="24"/>
                <w:szCs w:val="24"/>
                <w:vertAlign w:val="superscript"/>
              </w:rPr>
              <w:t>0</w:t>
            </w:r>
            <w:r w:rsidRPr="00022778">
              <w:rPr>
                <w:rFonts w:ascii="Arial" w:hAnsi="Arial" w:cs="Arial"/>
                <w:sz w:val="24"/>
                <w:szCs w:val="24"/>
              </w:rPr>
              <w:t>/5</w:t>
            </w:r>
            <w:r w:rsidRPr="00022778">
              <w:rPr>
                <w:rFonts w:ascii="Arial" w:hAnsi="Arial" w:cs="Arial"/>
                <w:sz w:val="24"/>
                <w:szCs w:val="24"/>
                <w:vertAlign w:val="superscript"/>
              </w:rPr>
              <w:t>0</w:t>
            </w:r>
            <w:r w:rsidRPr="00022778">
              <w:rPr>
                <w:rFonts w:ascii="Arial" w:hAnsi="Arial" w:cs="Arial"/>
                <w:sz w:val="24"/>
                <w:szCs w:val="24"/>
              </w:rPr>
              <w:t xml:space="preserve"> pasirinktinai</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1C8EFB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1BD179AC"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Matuojamas ragenos kreivumo spindulys</w:t>
            </w:r>
          </w:p>
        </w:tc>
        <w:tc>
          <w:tcPr>
            <w:tcW w:w="3827" w:type="dxa"/>
            <w:tcBorders>
              <w:top w:val="single" w:sz="4" w:space="0" w:color="auto"/>
              <w:left w:val="single" w:sz="4" w:space="0" w:color="auto"/>
              <w:bottom w:val="single" w:sz="4" w:space="0" w:color="auto"/>
              <w:right w:val="single" w:sz="4" w:space="0" w:color="auto"/>
            </w:tcBorders>
          </w:tcPr>
          <w:p w14:paraId="6F63250F" w14:textId="10A4321F" w:rsidR="00C30368" w:rsidRPr="00476E1A" w:rsidRDefault="001065D6" w:rsidP="00C30368">
            <w:pPr>
              <w:rPr>
                <w:rFonts w:ascii="Arial" w:hAnsi="Arial" w:cs="Arial"/>
                <w:sz w:val="24"/>
                <w:szCs w:val="24"/>
              </w:rPr>
            </w:pPr>
            <w:r w:rsidRPr="001065D6">
              <w:rPr>
                <w:rFonts w:ascii="Arial" w:hAnsi="Arial" w:cs="Arial"/>
                <w:sz w:val="24"/>
                <w:szCs w:val="24"/>
              </w:rPr>
              <w:t>Prietaisas turi gebėti matuoti ragenos kreivumo spindulį bent nuo 5 mm iki 10 mm ar</w:t>
            </w:r>
            <w:r w:rsidR="00637D11">
              <w:rPr>
                <w:rFonts w:ascii="Arial" w:hAnsi="Arial" w:cs="Arial"/>
                <w:sz w:val="24"/>
                <w:szCs w:val="24"/>
              </w:rPr>
              <w:t>ba platesniame intervale</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E03E828"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76473E7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kreivumo spindulio žingsnis</w:t>
            </w:r>
          </w:p>
        </w:tc>
        <w:tc>
          <w:tcPr>
            <w:tcW w:w="3827" w:type="dxa"/>
            <w:tcBorders>
              <w:top w:val="single" w:sz="4" w:space="0" w:color="auto"/>
              <w:left w:val="single" w:sz="4" w:space="0" w:color="auto"/>
              <w:bottom w:val="single" w:sz="4" w:space="0" w:color="auto"/>
              <w:right w:val="single" w:sz="4" w:space="0" w:color="auto"/>
            </w:tcBorders>
          </w:tcPr>
          <w:p w14:paraId="0FD84E4A" w14:textId="26358D71"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smartTag w:uri="schemas-tilde-lv/tildestengine" w:element="metric2">
              <w:smartTagPr>
                <w:attr w:name="metric_text" w:val="mm"/>
                <w:attr w:name="metric_value" w:val="0.01"/>
              </w:smartTagPr>
              <w:r w:rsidRPr="00022778">
                <w:rPr>
                  <w:rFonts w:ascii="Arial" w:hAnsi="Arial" w:cs="Arial"/>
                  <w:sz w:val="24"/>
                  <w:szCs w:val="24"/>
                </w:rPr>
                <w:t>0,01mm</w:t>
              </w:r>
            </w:smartTag>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94EAE8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6F7FF2E7"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refrakcinės galios riba</w:t>
            </w:r>
          </w:p>
        </w:tc>
        <w:tc>
          <w:tcPr>
            <w:tcW w:w="3827" w:type="dxa"/>
            <w:tcBorders>
              <w:top w:val="single" w:sz="4" w:space="0" w:color="auto"/>
              <w:left w:val="single" w:sz="4" w:space="0" w:color="auto"/>
              <w:bottom w:val="single" w:sz="4" w:space="0" w:color="auto"/>
              <w:right w:val="single" w:sz="4" w:space="0" w:color="auto"/>
            </w:tcBorders>
          </w:tcPr>
          <w:p w14:paraId="7E9D54B8" w14:textId="725BE1C2" w:rsidR="00C30368" w:rsidRPr="00A62BAC" w:rsidRDefault="001065D6" w:rsidP="00C30368">
            <w:pPr>
              <w:rPr>
                <w:rFonts w:ascii="Arial" w:hAnsi="Arial" w:cs="Arial"/>
                <w:sz w:val="24"/>
                <w:szCs w:val="24"/>
              </w:rPr>
            </w:pPr>
            <w:r>
              <w:rPr>
                <w:rFonts w:ascii="Arial" w:hAnsi="Arial" w:cs="Arial"/>
                <w:sz w:val="24"/>
                <w:szCs w:val="24"/>
              </w:rPr>
              <w:t xml:space="preserve">Prietaisas turi gebėti matuoti ragenos refrakcinės galios ribą </w:t>
            </w:r>
            <w:r>
              <w:rPr>
                <w:rFonts w:ascii="Arial" w:hAnsi="Arial" w:cs="Arial"/>
                <w:sz w:val="24"/>
                <w:szCs w:val="24"/>
              </w:rPr>
              <w:lastRenderedPageBreak/>
              <w:t xml:space="preserve">bent nuo </w:t>
            </w:r>
            <w:r w:rsidR="00C30368" w:rsidRPr="00022778">
              <w:rPr>
                <w:rFonts w:ascii="Arial" w:hAnsi="Arial" w:cs="Arial"/>
                <w:sz w:val="24"/>
                <w:szCs w:val="24"/>
              </w:rPr>
              <w:t xml:space="preserve"> </w:t>
            </w:r>
            <w:r w:rsidRPr="00022778">
              <w:rPr>
                <w:rFonts w:ascii="Arial" w:hAnsi="Arial" w:cs="Arial"/>
                <w:sz w:val="24"/>
                <w:szCs w:val="24"/>
              </w:rPr>
              <w:t xml:space="preserve">33,75D </w:t>
            </w:r>
            <w:r>
              <w:rPr>
                <w:rFonts w:ascii="Arial" w:hAnsi="Arial" w:cs="Arial"/>
                <w:sz w:val="24"/>
                <w:szCs w:val="24"/>
              </w:rPr>
              <w:t xml:space="preserve">iki </w:t>
            </w:r>
            <w:r w:rsidR="00C30368" w:rsidRPr="00022778">
              <w:rPr>
                <w:rFonts w:ascii="Arial" w:hAnsi="Arial" w:cs="Arial"/>
                <w:sz w:val="24"/>
                <w:szCs w:val="24"/>
              </w:rPr>
              <w:t xml:space="preserve">67,50D </w:t>
            </w:r>
            <w:r>
              <w:rPr>
                <w:rFonts w:ascii="Arial" w:hAnsi="Arial" w:cs="Arial"/>
                <w:sz w:val="24"/>
                <w:szCs w:val="24"/>
              </w:rPr>
              <w:t>ar</w:t>
            </w:r>
            <w:r w:rsidR="00637D11">
              <w:rPr>
                <w:rFonts w:ascii="Arial" w:hAnsi="Arial" w:cs="Arial"/>
                <w:sz w:val="24"/>
                <w:szCs w:val="24"/>
              </w:rPr>
              <w:t>ba platesniame intervale</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36DBC4D"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18D4A2E9"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refrakcinės galios žingsnis</w:t>
            </w:r>
          </w:p>
        </w:tc>
        <w:tc>
          <w:tcPr>
            <w:tcW w:w="3827" w:type="dxa"/>
            <w:tcBorders>
              <w:top w:val="single" w:sz="4" w:space="0" w:color="auto"/>
              <w:left w:val="single" w:sz="4" w:space="0" w:color="auto"/>
              <w:bottom w:val="single" w:sz="4" w:space="0" w:color="auto"/>
              <w:right w:val="single" w:sz="4" w:space="0" w:color="auto"/>
            </w:tcBorders>
          </w:tcPr>
          <w:p w14:paraId="26B34387" w14:textId="307A7C3E"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278E1C2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32B476BB"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77A65F" w14:textId="65FD27D2"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Minimalus matuojamo vyzdžio diametras</w:t>
            </w:r>
          </w:p>
        </w:tc>
        <w:tc>
          <w:tcPr>
            <w:tcW w:w="3827" w:type="dxa"/>
            <w:tcBorders>
              <w:top w:val="single" w:sz="4" w:space="0" w:color="auto"/>
              <w:left w:val="single" w:sz="4" w:space="0" w:color="auto"/>
              <w:bottom w:val="single" w:sz="4" w:space="0" w:color="auto"/>
              <w:right w:val="single" w:sz="4" w:space="0" w:color="auto"/>
            </w:tcBorders>
          </w:tcPr>
          <w:p w14:paraId="19366EEB" w14:textId="3BED8033"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nuo </w:t>
            </w:r>
            <w:smartTag w:uri="schemas-tilde-lv/tildestengine" w:element="metric2">
              <w:smartTagPr>
                <w:attr w:name="metric_text" w:val="mm"/>
                <w:attr w:name="metric_value" w:val="2.00"/>
              </w:smartTagPr>
              <w:r w:rsidRPr="00022778">
                <w:rPr>
                  <w:rFonts w:ascii="Arial" w:hAnsi="Arial" w:cs="Arial"/>
                  <w:sz w:val="24"/>
                  <w:szCs w:val="24"/>
                </w:rPr>
                <w:t>2.00mm</w:t>
              </w:r>
            </w:smartTag>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253DAD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C58E687" w14:textId="4BC2849D"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9908CDA" w14:textId="215C075C"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Atstumo tarp vyzdžių matavimas</w:t>
            </w:r>
          </w:p>
        </w:tc>
        <w:tc>
          <w:tcPr>
            <w:tcW w:w="3827" w:type="dxa"/>
            <w:tcBorders>
              <w:top w:val="single" w:sz="4" w:space="0" w:color="auto"/>
              <w:left w:val="single" w:sz="4" w:space="0" w:color="auto"/>
              <w:bottom w:val="single" w:sz="4" w:space="0" w:color="auto"/>
              <w:right w:val="single" w:sz="4" w:space="0" w:color="auto"/>
            </w:tcBorders>
          </w:tcPr>
          <w:p w14:paraId="697886CC" w14:textId="62931E4D"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kaip iki </w:t>
            </w:r>
            <w:smartTag w:uri="schemas-tilde-lv/tildestengine" w:element="metric2">
              <w:smartTagPr>
                <w:attr w:name="metric_text" w:val="mm"/>
                <w:attr w:name="metric_value" w:val="85"/>
              </w:smartTagPr>
              <w:r w:rsidRPr="00022778">
                <w:rPr>
                  <w:rFonts w:ascii="Arial" w:hAnsi="Arial" w:cs="Arial"/>
                  <w:sz w:val="24"/>
                  <w:szCs w:val="24"/>
                </w:rPr>
                <w:t>85mm</w:t>
              </w:r>
            </w:smartTag>
          </w:p>
        </w:tc>
        <w:tc>
          <w:tcPr>
            <w:tcW w:w="3686" w:type="dxa"/>
            <w:tcBorders>
              <w:top w:val="single" w:sz="4" w:space="0" w:color="auto"/>
              <w:left w:val="single" w:sz="4" w:space="0" w:color="auto"/>
              <w:bottom w:val="single" w:sz="4" w:space="0" w:color="auto"/>
              <w:right w:val="single" w:sz="4" w:space="0" w:color="auto"/>
            </w:tcBorders>
          </w:tcPr>
          <w:p w14:paraId="4FD826C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C5D979B"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EF7A019" w14:textId="5A10C3F0"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CC5D3F8" w14:textId="40FE4D8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Atstumo tarp vyzdžių matavimo žingsnis</w:t>
            </w:r>
          </w:p>
        </w:tc>
        <w:tc>
          <w:tcPr>
            <w:tcW w:w="3827" w:type="dxa"/>
            <w:tcBorders>
              <w:top w:val="single" w:sz="4" w:space="0" w:color="auto"/>
              <w:left w:val="single" w:sz="4" w:space="0" w:color="auto"/>
              <w:bottom w:val="single" w:sz="4" w:space="0" w:color="auto"/>
              <w:right w:val="single" w:sz="4" w:space="0" w:color="auto"/>
            </w:tcBorders>
          </w:tcPr>
          <w:p w14:paraId="4C61CFCC" w14:textId="76F23BC4"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smartTag w:uri="schemas-tilde-lv/tildestengine" w:element="metric2">
              <w:smartTagPr>
                <w:attr w:name="metric_text" w:val="mm"/>
                <w:attr w:name="metric_value" w:val="1"/>
              </w:smartTagPr>
              <w:r w:rsidRPr="00022778">
                <w:rPr>
                  <w:rFonts w:ascii="Arial" w:hAnsi="Arial" w:cs="Arial"/>
                  <w:sz w:val="24"/>
                  <w:szCs w:val="24"/>
                </w:rPr>
                <w:t>1mm</w:t>
              </w:r>
            </w:smartTag>
            <w:r w:rsidRPr="00022778">
              <w:rPr>
                <w:rFonts w:ascii="Arial" w:hAnsi="Arial" w:cs="Arial"/>
                <w:sz w:val="24"/>
                <w:szCs w:val="24"/>
              </w:rPr>
              <w:t xml:space="preserve"> žingsnis</w:t>
            </w:r>
          </w:p>
        </w:tc>
        <w:tc>
          <w:tcPr>
            <w:tcW w:w="3686" w:type="dxa"/>
            <w:tcBorders>
              <w:top w:val="single" w:sz="4" w:space="0" w:color="auto"/>
              <w:left w:val="single" w:sz="4" w:space="0" w:color="auto"/>
              <w:bottom w:val="single" w:sz="4" w:space="0" w:color="auto"/>
              <w:right w:val="single" w:sz="4" w:space="0" w:color="auto"/>
            </w:tcBorders>
          </w:tcPr>
          <w:p w14:paraId="5F6DA4F1"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752606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18543A1" w14:textId="07565D2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60805692" w14:textId="45EBBFB8"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matuoti ragenos diametrą</w:t>
            </w:r>
          </w:p>
        </w:tc>
        <w:tc>
          <w:tcPr>
            <w:tcW w:w="3827" w:type="dxa"/>
            <w:tcBorders>
              <w:top w:val="single" w:sz="4" w:space="0" w:color="auto"/>
              <w:left w:val="single" w:sz="4" w:space="0" w:color="auto"/>
              <w:bottom w:val="single" w:sz="4" w:space="0" w:color="auto"/>
              <w:right w:val="single" w:sz="4" w:space="0" w:color="auto"/>
            </w:tcBorders>
          </w:tcPr>
          <w:p w14:paraId="36860C23" w14:textId="0026D6E1"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F8C602C"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71F591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8022292" w14:textId="6CF31558"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4F4F64E" w14:textId="6D0E31D4"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Lietimu valdomas (touch screen) LCD  monitorius</w:t>
            </w:r>
          </w:p>
        </w:tc>
        <w:tc>
          <w:tcPr>
            <w:tcW w:w="3827" w:type="dxa"/>
            <w:tcBorders>
              <w:top w:val="single" w:sz="4" w:space="0" w:color="auto"/>
              <w:left w:val="single" w:sz="4" w:space="0" w:color="auto"/>
              <w:bottom w:val="single" w:sz="4" w:space="0" w:color="auto"/>
              <w:right w:val="single" w:sz="4" w:space="0" w:color="auto"/>
            </w:tcBorders>
          </w:tcPr>
          <w:p w14:paraId="749A022C" w14:textId="549A85C8"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524B4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EEE49F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96E417B" w14:textId="5924D089"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5D2C30E" w14:textId="470B23F2"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Lietimu valdomo LCD monitoriaus dydis</w:t>
            </w:r>
          </w:p>
        </w:tc>
        <w:tc>
          <w:tcPr>
            <w:tcW w:w="3827" w:type="dxa"/>
            <w:tcBorders>
              <w:top w:val="single" w:sz="4" w:space="0" w:color="auto"/>
              <w:left w:val="single" w:sz="4" w:space="0" w:color="auto"/>
              <w:bottom w:val="single" w:sz="4" w:space="0" w:color="auto"/>
              <w:right w:val="single" w:sz="4" w:space="0" w:color="auto"/>
            </w:tcBorders>
          </w:tcPr>
          <w:p w14:paraId="6191D2D7" w14:textId="116ED009"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7</w:t>
            </w:r>
            <w:r w:rsidRPr="0002277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2526B6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CCC1A2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B29D5A5" w14:textId="0505F4F6"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4EF5EB6A" w14:textId="632FA9EE"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reguliuoti monitoriaus pasvyrimo  ir pasukimo kampą vertikaliai ir horizontaliai</w:t>
            </w:r>
          </w:p>
        </w:tc>
        <w:tc>
          <w:tcPr>
            <w:tcW w:w="3827" w:type="dxa"/>
            <w:tcBorders>
              <w:top w:val="single" w:sz="4" w:space="0" w:color="auto"/>
              <w:left w:val="single" w:sz="4" w:space="0" w:color="auto"/>
              <w:bottom w:val="single" w:sz="4" w:space="0" w:color="auto"/>
              <w:right w:val="single" w:sz="4" w:space="0" w:color="auto"/>
            </w:tcBorders>
          </w:tcPr>
          <w:p w14:paraId="4B551E7E" w14:textId="3697064C"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B7FB19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16B96D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956C474" w14:textId="6C372B25"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60BB47D1" w14:textId="5AD96E98"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valdyti prietaisą, stovint pacientui už nugaros</w:t>
            </w:r>
          </w:p>
        </w:tc>
        <w:tc>
          <w:tcPr>
            <w:tcW w:w="3827" w:type="dxa"/>
            <w:tcBorders>
              <w:top w:val="single" w:sz="4" w:space="0" w:color="auto"/>
              <w:left w:val="single" w:sz="4" w:space="0" w:color="auto"/>
              <w:bottom w:val="single" w:sz="4" w:space="0" w:color="auto"/>
              <w:right w:val="single" w:sz="4" w:space="0" w:color="auto"/>
            </w:tcBorders>
          </w:tcPr>
          <w:p w14:paraId="0BBF072D" w14:textId="6274A704"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A83128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085F9C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B38AB94" w14:textId="792A5799"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81AFF1F" w14:textId="30383093"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 xml:space="preserve">Reguliuojamas monitoriaus ryškumas </w:t>
            </w:r>
          </w:p>
        </w:tc>
        <w:tc>
          <w:tcPr>
            <w:tcW w:w="3827" w:type="dxa"/>
            <w:tcBorders>
              <w:top w:val="single" w:sz="4" w:space="0" w:color="auto"/>
              <w:left w:val="single" w:sz="4" w:space="0" w:color="auto"/>
              <w:bottom w:val="single" w:sz="4" w:space="0" w:color="auto"/>
              <w:right w:val="single" w:sz="4" w:space="0" w:color="auto"/>
            </w:tcBorders>
          </w:tcPr>
          <w:p w14:paraId="5EB9FE22" w14:textId="76AC555C"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3</w:t>
            </w:r>
            <w:r w:rsidRPr="00022778">
              <w:rPr>
                <w:rFonts w:ascii="Arial" w:hAnsi="Arial" w:cs="Arial"/>
                <w:sz w:val="24"/>
                <w:szCs w:val="24"/>
              </w:rPr>
              <w:t xml:space="preserve"> lygiai</w:t>
            </w:r>
          </w:p>
        </w:tc>
        <w:tc>
          <w:tcPr>
            <w:tcW w:w="3686" w:type="dxa"/>
            <w:tcBorders>
              <w:top w:val="single" w:sz="4" w:space="0" w:color="auto"/>
              <w:left w:val="single" w:sz="4" w:space="0" w:color="auto"/>
              <w:bottom w:val="single" w:sz="4" w:space="0" w:color="auto"/>
              <w:right w:val="single" w:sz="4" w:space="0" w:color="auto"/>
            </w:tcBorders>
          </w:tcPr>
          <w:p w14:paraId="20574F3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694E1CFC"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FC1A841" w14:textId="4840D5DE"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7360B781" w14:textId="4C53A21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Automatizuotas valdymas naudojant tik LCD ekraną</w:t>
            </w:r>
          </w:p>
        </w:tc>
        <w:tc>
          <w:tcPr>
            <w:tcW w:w="3827" w:type="dxa"/>
            <w:tcBorders>
              <w:top w:val="single" w:sz="4" w:space="0" w:color="auto"/>
              <w:left w:val="single" w:sz="4" w:space="0" w:color="auto"/>
              <w:bottom w:val="single" w:sz="4" w:space="0" w:color="auto"/>
              <w:right w:val="single" w:sz="4" w:space="0" w:color="auto"/>
            </w:tcBorders>
          </w:tcPr>
          <w:p w14:paraId="606CB8D6" w14:textId="3F7DDC9E"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5FBD60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BBD082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123E5059" w14:textId="4BD2B98B"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7B9D2CD6" w14:textId="5A855CD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Visų matavimų rezultatų duomenų peržiūra monitoriuje, nespausdinant spausdintuvu</w:t>
            </w:r>
          </w:p>
        </w:tc>
        <w:tc>
          <w:tcPr>
            <w:tcW w:w="3827" w:type="dxa"/>
            <w:tcBorders>
              <w:top w:val="single" w:sz="4" w:space="0" w:color="auto"/>
              <w:left w:val="single" w:sz="4" w:space="0" w:color="auto"/>
              <w:bottom w:val="single" w:sz="4" w:space="0" w:color="auto"/>
              <w:right w:val="single" w:sz="4" w:space="0" w:color="auto"/>
            </w:tcBorders>
          </w:tcPr>
          <w:p w14:paraId="57CE0B05" w14:textId="49474380"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9B3A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1C0780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7A369D6" w14:textId="7D82F112"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lastRenderedPageBreak/>
              <w:t>23.</w:t>
            </w:r>
          </w:p>
        </w:tc>
        <w:tc>
          <w:tcPr>
            <w:tcW w:w="2268" w:type="dxa"/>
            <w:tcBorders>
              <w:top w:val="single" w:sz="4" w:space="0" w:color="auto"/>
              <w:left w:val="single" w:sz="4" w:space="0" w:color="auto"/>
              <w:bottom w:val="single" w:sz="4" w:space="0" w:color="auto"/>
              <w:right w:val="single" w:sz="4" w:space="0" w:color="auto"/>
            </w:tcBorders>
          </w:tcPr>
          <w:p w14:paraId="231FF981" w14:textId="4DF5637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Matavimas režimai</w:t>
            </w:r>
          </w:p>
        </w:tc>
        <w:tc>
          <w:tcPr>
            <w:tcW w:w="3827" w:type="dxa"/>
            <w:tcBorders>
              <w:top w:val="single" w:sz="4" w:space="0" w:color="auto"/>
              <w:left w:val="single" w:sz="4" w:space="0" w:color="auto"/>
              <w:bottom w:val="single" w:sz="4" w:space="0" w:color="auto"/>
              <w:right w:val="single" w:sz="4" w:space="0" w:color="auto"/>
            </w:tcBorders>
          </w:tcPr>
          <w:p w14:paraId="1CB39DA3" w14:textId="59F5772A" w:rsidR="00C30368" w:rsidRPr="00A62BAC" w:rsidRDefault="00C30368" w:rsidP="00C30368">
            <w:pPr>
              <w:rPr>
                <w:rFonts w:ascii="Arial" w:hAnsi="Arial" w:cs="Arial"/>
                <w:sz w:val="24"/>
                <w:szCs w:val="24"/>
              </w:rPr>
            </w:pPr>
            <w:r w:rsidRPr="00022778">
              <w:rPr>
                <w:rFonts w:ascii="Arial" w:hAnsi="Arial" w:cs="Arial"/>
                <w:sz w:val="24"/>
                <w:szCs w:val="24"/>
              </w:rPr>
              <w:t>Automatinis (vieno mygtuko paspaudimu) ir rankinis-automatinis</w:t>
            </w:r>
          </w:p>
        </w:tc>
        <w:tc>
          <w:tcPr>
            <w:tcW w:w="3686" w:type="dxa"/>
            <w:tcBorders>
              <w:top w:val="single" w:sz="4" w:space="0" w:color="auto"/>
              <w:left w:val="single" w:sz="4" w:space="0" w:color="auto"/>
              <w:bottom w:val="single" w:sz="4" w:space="0" w:color="auto"/>
              <w:right w:val="single" w:sz="4" w:space="0" w:color="auto"/>
            </w:tcBorders>
          </w:tcPr>
          <w:p w14:paraId="31B32C8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7ADC4D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C4085BC" w14:textId="41E5CFE3"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12575052" w14:textId="38E9632B"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Automatinis akies suradimas</w:t>
            </w:r>
          </w:p>
        </w:tc>
        <w:tc>
          <w:tcPr>
            <w:tcW w:w="3827" w:type="dxa"/>
            <w:tcBorders>
              <w:top w:val="single" w:sz="4" w:space="0" w:color="auto"/>
              <w:left w:val="single" w:sz="4" w:space="0" w:color="auto"/>
              <w:bottom w:val="single" w:sz="4" w:space="0" w:color="auto"/>
              <w:right w:val="single" w:sz="4" w:space="0" w:color="auto"/>
            </w:tcBorders>
          </w:tcPr>
          <w:p w14:paraId="3AB11728" w14:textId="6C8E4B73"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6D22A4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85032FE"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57EFBFE" w14:textId="6E9C8836"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639619C9" w14:textId="29F16B0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Integruota rūko sistema</w:t>
            </w:r>
          </w:p>
        </w:tc>
        <w:tc>
          <w:tcPr>
            <w:tcW w:w="3827" w:type="dxa"/>
            <w:tcBorders>
              <w:top w:val="single" w:sz="4" w:space="0" w:color="auto"/>
              <w:left w:val="single" w:sz="4" w:space="0" w:color="auto"/>
              <w:bottom w:val="single" w:sz="4" w:space="0" w:color="auto"/>
              <w:right w:val="single" w:sz="4" w:space="0" w:color="auto"/>
            </w:tcBorders>
          </w:tcPr>
          <w:p w14:paraId="10681E0C" w14:textId="2DA37C8E"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5566A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AF5A20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EB4B792" w14:textId="6BCED8E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65F33640" w14:textId="73EE0FFA"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Rūko sistemos pasirinkimas</w:t>
            </w:r>
          </w:p>
        </w:tc>
        <w:tc>
          <w:tcPr>
            <w:tcW w:w="3827" w:type="dxa"/>
            <w:tcBorders>
              <w:top w:val="single" w:sz="4" w:space="0" w:color="auto"/>
              <w:left w:val="single" w:sz="4" w:space="0" w:color="auto"/>
              <w:bottom w:val="single" w:sz="4" w:space="0" w:color="auto"/>
              <w:right w:val="single" w:sz="4" w:space="0" w:color="auto"/>
            </w:tcBorders>
          </w:tcPr>
          <w:p w14:paraId="3E7529C4" w14:textId="0EE7D319" w:rsidR="00C30368" w:rsidRPr="00A62BAC" w:rsidRDefault="00C30368" w:rsidP="00C30368">
            <w:pPr>
              <w:rPr>
                <w:rFonts w:ascii="Arial" w:hAnsi="Arial" w:cs="Arial"/>
                <w:sz w:val="24"/>
                <w:szCs w:val="24"/>
              </w:rPr>
            </w:pPr>
            <w:r w:rsidRPr="00022778">
              <w:rPr>
                <w:rFonts w:ascii="Arial" w:hAnsi="Arial" w:cs="Arial"/>
                <w:sz w:val="24"/>
                <w:szCs w:val="24"/>
              </w:rPr>
              <w:t>Pastovus/pirmas tyrimas</w:t>
            </w:r>
          </w:p>
        </w:tc>
        <w:tc>
          <w:tcPr>
            <w:tcW w:w="3686" w:type="dxa"/>
            <w:tcBorders>
              <w:top w:val="single" w:sz="4" w:space="0" w:color="auto"/>
              <w:left w:val="single" w:sz="4" w:space="0" w:color="auto"/>
              <w:bottom w:val="single" w:sz="4" w:space="0" w:color="auto"/>
              <w:right w:val="single" w:sz="4" w:space="0" w:color="auto"/>
            </w:tcBorders>
          </w:tcPr>
          <w:p w14:paraId="2FD008FD"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E01C36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6F3D075" w14:textId="36F5C517"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5290D93E" w14:textId="090F2A8C" w:rsidR="00C30368" w:rsidRPr="00A62BAC" w:rsidRDefault="00C30368" w:rsidP="00C30368">
            <w:pPr>
              <w:spacing w:after="0" w:line="240" w:lineRule="auto"/>
              <w:rPr>
                <w:rFonts w:ascii="Arial" w:hAnsi="Arial" w:cs="Arial"/>
                <w:sz w:val="24"/>
                <w:szCs w:val="24"/>
              </w:rPr>
            </w:pPr>
            <w:r>
              <w:rPr>
                <w:rFonts w:ascii="Arial" w:hAnsi="Arial" w:cs="Arial"/>
                <w:sz w:val="24"/>
                <w:szCs w:val="24"/>
              </w:rPr>
              <w:t>Pasmakrio laikiklio aukščio reguliavimas - motorizuotas</w:t>
            </w:r>
          </w:p>
        </w:tc>
        <w:tc>
          <w:tcPr>
            <w:tcW w:w="3827" w:type="dxa"/>
            <w:tcBorders>
              <w:top w:val="single" w:sz="4" w:space="0" w:color="auto"/>
              <w:left w:val="single" w:sz="4" w:space="0" w:color="auto"/>
              <w:bottom w:val="single" w:sz="4" w:space="0" w:color="auto"/>
              <w:right w:val="single" w:sz="4" w:space="0" w:color="auto"/>
            </w:tcBorders>
          </w:tcPr>
          <w:p w14:paraId="19EAF6F8" w14:textId="2A0406EA"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6113A98"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327A2EC"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3D2E626" w14:textId="2080404B"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7CD423C1" w14:textId="778A098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Rezultatų spausdinimas</w:t>
            </w:r>
          </w:p>
        </w:tc>
        <w:tc>
          <w:tcPr>
            <w:tcW w:w="3827" w:type="dxa"/>
            <w:tcBorders>
              <w:top w:val="single" w:sz="4" w:space="0" w:color="auto"/>
              <w:left w:val="single" w:sz="4" w:space="0" w:color="auto"/>
              <w:bottom w:val="single" w:sz="4" w:space="0" w:color="auto"/>
              <w:right w:val="single" w:sz="4" w:space="0" w:color="auto"/>
            </w:tcBorders>
          </w:tcPr>
          <w:p w14:paraId="716CAF4D" w14:textId="059DA8E4" w:rsidR="00C30368" w:rsidRPr="00A62BAC" w:rsidRDefault="00C30368" w:rsidP="00C30368">
            <w:pPr>
              <w:rPr>
                <w:rFonts w:ascii="Arial" w:hAnsi="Arial" w:cs="Arial"/>
                <w:sz w:val="24"/>
                <w:szCs w:val="24"/>
              </w:rPr>
            </w:pPr>
            <w:r w:rsidRPr="00022778">
              <w:rPr>
                <w:rFonts w:ascii="Arial" w:hAnsi="Arial" w:cs="Arial"/>
                <w:sz w:val="24"/>
                <w:szCs w:val="24"/>
              </w:rPr>
              <w:t>Integruoto spausdintuvo pagalba</w:t>
            </w:r>
          </w:p>
        </w:tc>
        <w:tc>
          <w:tcPr>
            <w:tcW w:w="3686" w:type="dxa"/>
            <w:tcBorders>
              <w:top w:val="single" w:sz="4" w:space="0" w:color="auto"/>
              <w:left w:val="single" w:sz="4" w:space="0" w:color="auto"/>
              <w:bottom w:val="single" w:sz="4" w:space="0" w:color="auto"/>
              <w:right w:val="single" w:sz="4" w:space="0" w:color="auto"/>
            </w:tcBorders>
          </w:tcPr>
          <w:p w14:paraId="718E177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22CE815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5AB81BF" w14:textId="2C9AF81C"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4F9D820F" w14:textId="0C64E2B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Automatinis rezultatų spausdinimas atlikus tyrimą</w:t>
            </w:r>
          </w:p>
        </w:tc>
        <w:tc>
          <w:tcPr>
            <w:tcW w:w="3827" w:type="dxa"/>
            <w:tcBorders>
              <w:top w:val="single" w:sz="4" w:space="0" w:color="auto"/>
              <w:left w:val="single" w:sz="4" w:space="0" w:color="auto"/>
              <w:bottom w:val="single" w:sz="4" w:space="0" w:color="auto"/>
              <w:right w:val="single" w:sz="4" w:space="0" w:color="auto"/>
            </w:tcBorders>
          </w:tcPr>
          <w:p w14:paraId="68935516" w14:textId="155A1638"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77340C7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522ED23"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3B3685A" w14:textId="0E6346C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30.</w:t>
            </w:r>
          </w:p>
        </w:tc>
        <w:tc>
          <w:tcPr>
            <w:tcW w:w="2268" w:type="dxa"/>
            <w:tcBorders>
              <w:top w:val="single" w:sz="4" w:space="0" w:color="auto"/>
              <w:left w:val="single" w:sz="4" w:space="0" w:color="auto"/>
              <w:bottom w:val="single" w:sz="4" w:space="0" w:color="auto"/>
              <w:right w:val="single" w:sz="4" w:space="0" w:color="auto"/>
            </w:tcBorders>
          </w:tcPr>
          <w:p w14:paraId="44B738C2" w14:textId="3C131B5D"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Aparato automatinis persijungimas į budintį režimą</w:t>
            </w:r>
          </w:p>
        </w:tc>
        <w:tc>
          <w:tcPr>
            <w:tcW w:w="3827" w:type="dxa"/>
            <w:tcBorders>
              <w:top w:val="single" w:sz="4" w:space="0" w:color="auto"/>
              <w:left w:val="single" w:sz="4" w:space="0" w:color="auto"/>
              <w:bottom w:val="single" w:sz="4" w:space="0" w:color="auto"/>
              <w:right w:val="single" w:sz="4" w:space="0" w:color="auto"/>
            </w:tcBorders>
          </w:tcPr>
          <w:p w14:paraId="44095241" w14:textId="440DA164"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4A5510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6F1AF0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4A37873" w14:textId="3DCFC743"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7E50A1A0" w14:textId="59F554AA"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Duomenų perdavimo būdai</w:t>
            </w:r>
          </w:p>
        </w:tc>
        <w:tc>
          <w:tcPr>
            <w:tcW w:w="3827" w:type="dxa"/>
            <w:tcBorders>
              <w:top w:val="single" w:sz="4" w:space="0" w:color="auto"/>
              <w:left w:val="single" w:sz="4" w:space="0" w:color="auto"/>
              <w:bottom w:val="single" w:sz="4" w:space="0" w:color="auto"/>
              <w:right w:val="single" w:sz="4" w:space="0" w:color="auto"/>
            </w:tcBorders>
          </w:tcPr>
          <w:p w14:paraId="76556CC2" w14:textId="430C6BA3" w:rsidR="00C30368" w:rsidRPr="00A62BAC" w:rsidRDefault="00C30368" w:rsidP="00C30368">
            <w:pPr>
              <w:rPr>
                <w:rFonts w:ascii="Arial" w:hAnsi="Arial" w:cs="Arial"/>
                <w:sz w:val="24"/>
                <w:szCs w:val="24"/>
              </w:rPr>
            </w:pPr>
            <w:r w:rsidRPr="00022778">
              <w:rPr>
                <w:rFonts w:ascii="Arial" w:hAnsi="Arial" w:cs="Arial"/>
                <w:sz w:val="24"/>
                <w:szCs w:val="24"/>
              </w:rPr>
              <w:t>USB; RS-232C; LAN</w:t>
            </w:r>
            <w:r w:rsidR="00815AF3">
              <w:rPr>
                <w:rFonts w:ascii="Arial" w:hAnsi="Arial" w:cs="Arial"/>
                <w:sz w:val="24"/>
                <w:szCs w:val="24"/>
              </w:rPr>
              <w:t xml:space="preserve"> arba Wifi</w:t>
            </w:r>
          </w:p>
        </w:tc>
        <w:tc>
          <w:tcPr>
            <w:tcW w:w="3686" w:type="dxa"/>
            <w:tcBorders>
              <w:top w:val="single" w:sz="4" w:space="0" w:color="auto"/>
              <w:left w:val="single" w:sz="4" w:space="0" w:color="auto"/>
              <w:bottom w:val="single" w:sz="4" w:space="0" w:color="auto"/>
              <w:right w:val="single" w:sz="4" w:space="0" w:color="auto"/>
            </w:tcBorders>
          </w:tcPr>
          <w:p w14:paraId="463A559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6BC6988"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37654DA" w14:textId="3709733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2DA21819" w14:textId="176EDE74"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E8335F3" w14:textId="1358B780"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r>
              <w:rPr>
                <w:rFonts w:ascii="Arial" w:hAnsi="Arial" w:cs="Arial"/>
                <w:sz w:val="24"/>
                <w:szCs w:val="24"/>
              </w:rPr>
              <w:t>20</w:t>
            </w:r>
            <w:r w:rsidRPr="00022778">
              <w:rPr>
                <w:rFonts w:ascii="Arial" w:hAnsi="Arial" w:cs="Arial"/>
                <w:sz w:val="24"/>
                <w:szCs w:val="24"/>
              </w:rPr>
              <w:t>kg</w:t>
            </w:r>
          </w:p>
        </w:tc>
        <w:tc>
          <w:tcPr>
            <w:tcW w:w="3686" w:type="dxa"/>
            <w:tcBorders>
              <w:top w:val="single" w:sz="4" w:space="0" w:color="auto"/>
              <w:left w:val="single" w:sz="4" w:space="0" w:color="auto"/>
              <w:bottom w:val="single" w:sz="4" w:space="0" w:color="auto"/>
              <w:right w:val="single" w:sz="4" w:space="0" w:color="auto"/>
            </w:tcBorders>
          </w:tcPr>
          <w:p w14:paraId="4AB96DF7"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856761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688027A4"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C30368" w:rsidRPr="00A62BAC" w:rsidRDefault="00C30368" w:rsidP="00C30368">
            <w:pPr>
              <w:spacing w:after="0" w:line="240" w:lineRule="auto"/>
              <w:jc w:val="both"/>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C30368" w:rsidRPr="00A62BAC" w:rsidRDefault="00C30368" w:rsidP="00C30368">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B54172D"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669FE8A6"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C30368" w:rsidRPr="00A62BAC" w:rsidRDefault="00C30368" w:rsidP="00C30368">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C30368" w:rsidRPr="00A62BAC" w:rsidRDefault="00C30368" w:rsidP="00C30368">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6F2992D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409F8A9" w14:textId="48DB8BA5"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C30368" w:rsidRPr="00A62BAC" w:rsidRDefault="00C30368" w:rsidP="00C30368">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5D0A57B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5BE0A61F" w14:textId="3B98B061"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36.</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C30368" w:rsidRPr="00A62BAC" w:rsidRDefault="00C30368" w:rsidP="00C30368">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0E5D396"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kern w:val="2"/>
                <w:sz w:val="24"/>
                <w:szCs w:val="24"/>
              </w:rPr>
              <w:lastRenderedPageBreak/>
              <w:t>37.</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2890B8A8"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2. Serviso dokumentacija</w:t>
            </w:r>
            <w:r w:rsidR="009E59DA">
              <w:rPr>
                <w:rFonts w:ascii="Arial" w:hAnsi="Arial" w:cs="Arial"/>
                <w:kern w:val="2"/>
                <w:sz w:val="24"/>
                <w:szCs w:val="24"/>
              </w:rPr>
              <w:t xml:space="preserve"> lietuvių arba</w:t>
            </w:r>
            <w:r w:rsidRPr="00A62BAC">
              <w:rPr>
                <w:rFonts w:ascii="Arial" w:hAnsi="Arial" w:cs="Arial"/>
                <w:kern w:val="2"/>
                <w:sz w:val="24"/>
                <w:szCs w:val="24"/>
              </w:rPr>
              <w:t xml:space="preserve"> anglų kalbomis;</w:t>
            </w:r>
          </w:p>
          <w:p w14:paraId="780E7ACC" w14:textId="089124FC"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C30368" w:rsidRPr="00A62BAC" w:rsidRDefault="00C30368" w:rsidP="00C30368">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4D3352BB"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3754F53A" w:rsidR="00896107" w:rsidRDefault="00044E91"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16F51F46" w:rsidR="00896107" w:rsidRDefault="00044E91"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CDFED4E" w14:textId="77777777" w:rsidR="00A80417" w:rsidRPr="00FD6AD5" w:rsidRDefault="00A80417" w:rsidP="00A80417">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w:t>
      </w:r>
      <w:r w:rsidRPr="00FD6AD5">
        <w:rPr>
          <w:rFonts w:ascii="Arial" w:hAnsi="Arial" w:cs="Arial"/>
          <w:sz w:val="24"/>
          <w:szCs w:val="24"/>
        </w:rPr>
        <w:lastRenderedPageBreak/>
        <w:t xml:space="preserve">atpažinties ir elektroninių operacijų patikimumo užtikrinimo paslaugų vidaus rinkoje, kuriuo panaikinama Direktyva 1999/93/EB (OL 2014 L 273, p. 73) </w:t>
      </w:r>
    </w:p>
    <w:p w14:paraId="659FCB2F" w14:textId="77777777" w:rsidR="00A80417" w:rsidRPr="00FD6AD5" w:rsidRDefault="00A80417" w:rsidP="00A80417">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E42C209" w14:textId="77777777" w:rsidR="00A80417" w:rsidRPr="00FD6AD5" w:rsidRDefault="00A80417" w:rsidP="00A80417">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9BE8423" w14:textId="39698512" w:rsidR="00A80417" w:rsidRDefault="00A80417" w:rsidP="00A80417">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7182E737" w14:textId="77777777" w:rsidR="00A80417" w:rsidRPr="00A80417" w:rsidRDefault="00A80417" w:rsidP="00A80417">
      <w:pPr>
        <w:jc w:val="both"/>
        <w:rPr>
          <w:rFonts w:ascii="Arial" w:hAnsi="Arial" w:cs="Arial"/>
          <w:sz w:val="24"/>
          <w:szCs w:val="24"/>
        </w:rPr>
      </w:pPr>
    </w:p>
    <w:p w14:paraId="62B674A8" w14:textId="46F76627" w:rsidR="00896107" w:rsidRPr="00896107" w:rsidRDefault="00A80417"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38ADE027" w:rsidR="00896107" w:rsidRPr="00044E91" w:rsidRDefault="00896107" w:rsidP="00044E91">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1"/>
      <w:bookmarkEnd w:id="2"/>
    </w:tbl>
    <w:p w14:paraId="535F4C87" w14:textId="77777777" w:rsidR="00142018" w:rsidRPr="00A62BAC" w:rsidRDefault="00142018" w:rsidP="00C30368"/>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1C03" w14:textId="77777777" w:rsidR="009E10A8" w:rsidRDefault="009E10A8" w:rsidP="0038098F">
      <w:pPr>
        <w:spacing w:after="0" w:line="240" w:lineRule="auto"/>
      </w:pPr>
      <w:r>
        <w:separator/>
      </w:r>
    </w:p>
  </w:endnote>
  <w:endnote w:type="continuationSeparator" w:id="0">
    <w:p w14:paraId="66F605DA" w14:textId="77777777" w:rsidR="009E10A8" w:rsidRDefault="009E10A8"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E0CF" w14:textId="77777777" w:rsidR="009E10A8" w:rsidRDefault="009E10A8" w:rsidP="0038098F">
      <w:pPr>
        <w:spacing w:after="0" w:line="240" w:lineRule="auto"/>
      </w:pPr>
      <w:r>
        <w:separator/>
      </w:r>
    </w:p>
  </w:footnote>
  <w:footnote w:type="continuationSeparator" w:id="0">
    <w:p w14:paraId="71561112" w14:textId="77777777" w:rsidR="009E10A8" w:rsidRDefault="009E10A8"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3"/>
  </w:num>
  <w:num w:numId="11" w16cid:durableId="569387509">
    <w:abstractNumId w:val="24"/>
  </w:num>
  <w:num w:numId="12" w16cid:durableId="2039428587">
    <w:abstractNumId w:val="17"/>
  </w:num>
  <w:num w:numId="13" w16cid:durableId="583875601">
    <w:abstractNumId w:val="0"/>
  </w:num>
  <w:num w:numId="14" w16cid:durableId="847325798">
    <w:abstractNumId w:val="41"/>
  </w:num>
  <w:num w:numId="15" w16cid:durableId="670723402">
    <w:abstractNumId w:val="5"/>
  </w:num>
  <w:num w:numId="16" w16cid:durableId="1979802641">
    <w:abstractNumId w:val="15"/>
  </w:num>
  <w:num w:numId="17" w16cid:durableId="1438285652">
    <w:abstractNumId w:val="12"/>
  </w:num>
  <w:num w:numId="18" w16cid:durableId="1720587893">
    <w:abstractNumId w:val="21"/>
  </w:num>
  <w:num w:numId="19" w16cid:durableId="1583488940">
    <w:abstractNumId w:val="29"/>
  </w:num>
  <w:num w:numId="20" w16cid:durableId="1139568851">
    <w:abstractNumId w:val="35"/>
  </w:num>
  <w:num w:numId="21" w16cid:durableId="1798915184">
    <w:abstractNumId w:val="30"/>
  </w:num>
  <w:num w:numId="22" w16cid:durableId="1072776509">
    <w:abstractNumId w:val="28"/>
  </w:num>
  <w:num w:numId="23" w16cid:durableId="460080402">
    <w:abstractNumId w:val="9"/>
  </w:num>
  <w:num w:numId="24" w16cid:durableId="823623537">
    <w:abstractNumId w:val="19"/>
  </w:num>
  <w:num w:numId="25" w16cid:durableId="1206988393">
    <w:abstractNumId w:val="25"/>
  </w:num>
  <w:num w:numId="26" w16cid:durableId="1497459020">
    <w:abstractNumId w:val="34"/>
  </w:num>
  <w:num w:numId="27" w16cid:durableId="358700129">
    <w:abstractNumId w:val="37"/>
  </w:num>
  <w:num w:numId="28" w16cid:durableId="1718971674">
    <w:abstractNumId w:val="4"/>
  </w:num>
  <w:num w:numId="29" w16cid:durableId="2322755">
    <w:abstractNumId w:val="40"/>
  </w:num>
  <w:num w:numId="30" w16cid:durableId="388962712">
    <w:abstractNumId w:val="8"/>
  </w:num>
  <w:num w:numId="31" w16cid:durableId="947390342">
    <w:abstractNumId w:val="22"/>
  </w:num>
  <w:num w:numId="32" w16cid:durableId="1253318092">
    <w:abstractNumId w:val="26"/>
  </w:num>
  <w:num w:numId="33" w16cid:durableId="948778015">
    <w:abstractNumId w:val="20"/>
  </w:num>
  <w:num w:numId="34" w16cid:durableId="421877650">
    <w:abstractNumId w:val="14"/>
  </w:num>
  <w:num w:numId="35" w16cid:durableId="125397301">
    <w:abstractNumId w:val="27"/>
  </w:num>
  <w:num w:numId="36" w16cid:durableId="1558663457">
    <w:abstractNumId w:val="13"/>
  </w:num>
  <w:num w:numId="37" w16cid:durableId="1371568063">
    <w:abstractNumId w:val="38"/>
  </w:num>
  <w:num w:numId="38" w16cid:durableId="1025860639">
    <w:abstractNumId w:val="36"/>
  </w:num>
  <w:num w:numId="39" w16cid:durableId="1593273117">
    <w:abstractNumId w:val="33"/>
  </w:num>
  <w:num w:numId="40" w16cid:durableId="28993515">
    <w:abstractNumId w:val="3"/>
  </w:num>
  <w:num w:numId="41" w16cid:durableId="116432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2"/>
  </w:num>
  <w:num w:numId="43" w16cid:durableId="16683162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24936"/>
    <w:rsid w:val="00044E91"/>
    <w:rsid w:val="00075A82"/>
    <w:rsid w:val="000F69A5"/>
    <w:rsid w:val="001065D6"/>
    <w:rsid w:val="00142018"/>
    <w:rsid w:val="00186797"/>
    <w:rsid w:val="001B73CE"/>
    <w:rsid w:val="002124C5"/>
    <w:rsid w:val="00220F51"/>
    <w:rsid w:val="0027181D"/>
    <w:rsid w:val="00281CCE"/>
    <w:rsid w:val="0028619B"/>
    <w:rsid w:val="00296840"/>
    <w:rsid w:val="002E784C"/>
    <w:rsid w:val="002F4EB1"/>
    <w:rsid w:val="00364A16"/>
    <w:rsid w:val="0038098F"/>
    <w:rsid w:val="003B582D"/>
    <w:rsid w:val="003D7CD8"/>
    <w:rsid w:val="0047497E"/>
    <w:rsid w:val="00476E1A"/>
    <w:rsid w:val="00497100"/>
    <w:rsid w:val="004E2CDB"/>
    <w:rsid w:val="00503916"/>
    <w:rsid w:val="0055396A"/>
    <w:rsid w:val="00554FCC"/>
    <w:rsid w:val="00561B3A"/>
    <w:rsid w:val="00596C38"/>
    <w:rsid w:val="005D7F25"/>
    <w:rsid w:val="005F0129"/>
    <w:rsid w:val="00605EC9"/>
    <w:rsid w:val="00637D11"/>
    <w:rsid w:val="00660C8F"/>
    <w:rsid w:val="00673B15"/>
    <w:rsid w:val="006A356B"/>
    <w:rsid w:val="006B46D0"/>
    <w:rsid w:val="006D3B1A"/>
    <w:rsid w:val="0072153C"/>
    <w:rsid w:val="00753104"/>
    <w:rsid w:val="007A5A52"/>
    <w:rsid w:val="007E5C76"/>
    <w:rsid w:val="00815AF3"/>
    <w:rsid w:val="00837147"/>
    <w:rsid w:val="00896107"/>
    <w:rsid w:val="008B19CC"/>
    <w:rsid w:val="008B4CA5"/>
    <w:rsid w:val="008F0C44"/>
    <w:rsid w:val="00903D99"/>
    <w:rsid w:val="00914253"/>
    <w:rsid w:val="00926627"/>
    <w:rsid w:val="00981AB4"/>
    <w:rsid w:val="00983E84"/>
    <w:rsid w:val="009B0F84"/>
    <w:rsid w:val="009B580D"/>
    <w:rsid w:val="009E10A8"/>
    <w:rsid w:val="009E59DA"/>
    <w:rsid w:val="00A52228"/>
    <w:rsid w:val="00A62BAC"/>
    <w:rsid w:val="00A63EE4"/>
    <w:rsid w:val="00A768E8"/>
    <w:rsid w:val="00A80417"/>
    <w:rsid w:val="00AD383D"/>
    <w:rsid w:val="00AF51AA"/>
    <w:rsid w:val="00B06A5F"/>
    <w:rsid w:val="00B62B43"/>
    <w:rsid w:val="00BF04CE"/>
    <w:rsid w:val="00C30368"/>
    <w:rsid w:val="00C71D21"/>
    <w:rsid w:val="00CC6B87"/>
    <w:rsid w:val="00CE3B93"/>
    <w:rsid w:val="00D33370"/>
    <w:rsid w:val="00D67C24"/>
    <w:rsid w:val="00D809E5"/>
    <w:rsid w:val="00DA6786"/>
    <w:rsid w:val="00E80610"/>
    <w:rsid w:val="00E840DD"/>
    <w:rsid w:val="00E957FF"/>
    <w:rsid w:val="00EB74BF"/>
    <w:rsid w:val="00EF7816"/>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5240</Words>
  <Characters>2988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6</cp:revision>
  <dcterms:created xsi:type="dcterms:W3CDTF">2025-01-30T11:28:00Z</dcterms:created>
  <dcterms:modified xsi:type="dcterms:W3CDTF">2025-08-28T07:42:00Z</dcterms:modified>
</cp:coreProperties>
</file>