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94" w:type="pct"/>
        <w:tblInd w:w="-147" w:type="dxa"/>
        <w:tblLook w:val="04A0" w:firstRow="1" w:lastRow="0" w:firstColumn="1" w:lastColumn="0" w:noHBand="0" w:noVBand="1"/>
        <w:tblCaption w:val="TIK TINKLO INFRASTUKTŪROS PIRKIMAMS"/>
      </w:tblPr>
      <w:tblGrid>
        <w:gridCol w:w="9775"/>
        <w:gridCol w:w="1686"/>
        <w:gridCol w:w="3948"/>
      </w:tblGrid>
      <w:tr w:rsidR="001D7C1A" w:rsidRPr="00442946" w14:paraId="09623BD2" w14:textId="77777777" w:rsidTr="0072508E">
        <w:trPr>
          <w:trHeight w:val="218"/>
        </w:trPr>
        <w:tc>
          <w:tcPr>
            <w:tcW w:w="3172" w:type="pct"/>
            <w:vMerge w:val="restart"/>
          </w:tcPr>
          <w:p w14:paraId="11B624C1" w14:textId="77777777" w:rsidR="001D7C1A" w:rsidRPr="00442946" w:rsidRDefault="001D7C1A" w:rsidP="0072508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946">
              <w:rPr>
                <w:rFonts w:ascii="Arial" w:hAnsi="Arial" w:cs="Arial"/>
                <w:sz w:val="20"/>
                <w:szCs w:val="20"/>
              </w:rPr>
              <w:t xml:space="preserve">Tiekėjams </w:t>
            </w:r>
          </w:p>
          <w:p w14:paraId="13ACAC40" w14:textId="77777777" w:rsidR="001D7C1A" w:rsidRDefault="001D7C1A" w:rsidP="0072508E">
            <w:pPr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19CB">
              <w:rPr>
                <w:rFonts w:ascii="Arial" w:hAnsi="Arial" w:cs="Arial"/>
                <w:i/>
                <w:iCs/>
                <w:sz w:val="20"/>
                <w:szCs w:val="20"/>
              </w:rPr>
              <w:t>Siunčiama CVP IS priemonėmis</w:t>
            </w:r>
          </w:p>
          <w:p w14:paraId="6258C633" w14:textId="77777777" w:rsidR="001D7C1A" w:rsidRPr="005419CB" w:rsidRDefault="001D7C1A" w:rsidP="0072508E">
            <w:pPr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7" w:type="pct"/>
          </w:tcPr>
          <w:p w14:paraId="02B88027" w14:textId="77777777" w:rsidR="001D7C1A" w:rsidRPr="00442946" w:rsidRDefault="001D7C1A" w:rsidP="0072508E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94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81" w:type="pct"/>
          </w:tcPr>
          <w:p w14:paraId="7B1901AD" w14:textId="77777777" w:rsidR="001D7C1A" w:rsidRPr="00442946" w:rsidRDefault="001D7C1A" w:rsidP="0072508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C1A" w:rsidRPr="00442946" w14:paraId="5EA25486" w14:textId="77777777" w:rsidTr="0072508E">
        <w:trPr>
          <w:trHeight w:val="307"/>
        </w:trPr>
        <w:tc>
          <w:tcPr>
            <w:tcW w:w="3172" w:type="pct"/>
            <w:vMerge/>
          </w:tcPr>
          <w:p w14:paraId="189D95F9" w14:textId="77777777" w:rsidR="001D7C1A" w:rsidRPr="00442946" w:rsidRDefault="001D7C1A" w:rsidP="0072508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708F2B26" w14:textId="77777777" w:rsidR="001D7C1A" w:rsidRPr="00442946" w:rsidRDefault="001D7C1A" w:rsidP="0072508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946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1281" w:type="pct"/>
          </w:tcPr>
          <w:p w14:paraId="3F774BC3" w14:textId="77777777" w:rsidR="001D7C1A" w:rsidRPr="00442946" w:rsidRDefault="001D7C1A" w:rsidP="0072508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4918CF9" w14:textId="77777777" w:rsidR="001D7C1A" w:rsidRDefault="001D7C1A" w:rsidP="001D7C1A">
      <w:pPr>
        <w:rPr>
          <w:rFonts w:ascii="Arial" w:hAnsi="Arial" w:cs="Arial"/>
          <w:b/>
          <w:bCs/>
          <w:sz w:val="20"/>
          <w:szCs w:val="20"/>
        </w:rPr>
      </w:pPr>
      <w:r w:rsidRPr="00C53610">
        <w:rPr>
          <w:rFonts w:ascii="Arial" w:hAnsi="Arial" w:cs="Arial"/>
          <w:b/>
          <w:bCs/>
          <w:sz w:val="20"/>
          <w:szCs w:val="20"/>
        </w:rPr>
        <w:t xml:space="preserve">DĖL ATSAKYMO Į GAUTĄ  KLAUSIMĄ </w:t>
      </w:r>
      <w:r>
        <w:rPr>
          <w:rFonts w:ascii="Arial" w:hAnsi="Arial" w:cs="Arial"/>
          <w:b/>
          <w:bCs/>
          <w:sz w:val="20"/>
          <w:szCs w:val="20"/>
        </w:rPr>
        <w:t>/ PRAŠYMĄ</w:t>
      </w:r>
    </w:p>
    <w:p w14:paraId="2ED9DC56" w14:textId="77777777" w:rsidR="001D7C1A" w:rsidRPr="00C53610" w:rsidRDefault="001D7C1A" w:rsidP="001D7C1A">
      <w:pPr>
        <w:rPr>
          <w:b/>
          <w:bCs/>
          <w:sz w:val="22"/>
          <w:szCs w:val="22"/>
        </w:rPr>
      </w:pPr>
    </w:p>
    <w:p w14:paraId="76E6ABB3" w14:textId="77777777" w:rsidR="001D7C1A" w:rsidRPr="00C53610" w:rsidRDefault="001D7C1A" w:rsidP="001D7C1A">
      <w:r>
        <w:t xml:space="preserve"> </w:t>
      </w:r>
    </w:p>
    <w:p w14:paraId="0A55F7C7" w14:textId="77777777" w:rsidR="001D7C1A" w:rsidRPr="00442946" w:rsidRDefault="001D7C1A" w:rsidP="001D7C1A">
      <w:pPr>
        <w:shd w:val="clear" w:color="auto" w:fill="FFFFFF" w:themeFill="background1"/>
        <w:spacing w:before="60" w:after="60"/>
        <w:ind w:left="-142" w:right="-142" w:firstLine="1438"/>
        <w:jc w:val="both"/>
        <w:rPr>
          <w:rFonts w:ascii="Arial" w:hAnsi="Arial" w:cs="Arial"/>
          <w:sz w:val="20"/>
          <w:szCs w:val="20"/>
        </w:rPr>
      </w:pPr>
      <w:r w:rsidRPr="00442946">
        <w:rPr>
          <w:rFonts w:ascii="Arial" w:hAnsi="Arial" w:cs="Arial"/>
          <w:sz w:val="20"/>
          <w:szCs w:val="20"/>
        </w:rPr>
        <w:t>Akcinės bendrovės Lietuvos pašt</w:t>
      </w:r>
      <w:r>
        <w:rPr>
          <w:rFonts w:ascii="Arial" w:hAnsi="Arial" w:cs="Arial"/>
          <w:sz w:val="20"/>
          <w:szCs w:val="20"/>
        </w:rPr>
        <w:t xml:space="preserve">as (toliau – Pirkėjas) </w:t>
      </w:r>
      <w:r w:rsidRPr="00442946">
        <w:rPr>
          <w:rFonts w:ascii="Arial" w:hAnsi="Arial" w:cs="Arial"/>
          <w:sz w:val="20"/>
          <w:szCs w:val="20"/>
        </w:rPr>
        <w:t xml:space="preserve">viešųjų pirkimų komisija (toliau – </w:t>
      </w:r>
      <w:r>
        <w:rPr>
          <w:rFonts w:ascii="Arial" w:hAnsi="Arial" w:cs="Arial"/>
          <w:sz w:val="20"/>
          <w:szCs w:val="20"/>
        </w:rPr>
        <w:t>komisija</w:t>
      </w:r>
      <w:r w:rsidRPr="00442946">
        <w:rPr>
          <w:rFonts w:ascii="Arial" w:hAnsi="Arial" w:cs="Arial"/>
          <w:sz w:val="20"/>
          <w:szCs w:val="20"/>
        </w:rPr>
        <w:t>) vykdydama</w:t>
      </w:r>
      <w:bookmarkStart w:id="0" w:name="_Hlk29471233"/>
      <w:r w:rsidRPr="00442946">
        <w:rPr>
          <w:rFonts w:ascii="Arial" w:hAnsi="Arial" w:cs="Arial"/>
          <w:bCs/>
          <w:sz w:val="20"/>
          <w:szCs w:val="20"/>
        </w:rPr>
        <w:t xml:space="preserve"> </w:t>
      </w:r>
      <w:bookmarkEnd w:id="0"/>
      <w:r>
        <w:rPr>
          <w:rFonts w:ascii="Arial" w:hAnsi="Arial" w:cs="Arial"/>
          <w:bCs/>
          <w:sz w:val="20"/>
          <w:szCs w:val="20"/>
        </w:rPr>
        <w:t xml:space="preserve">tarptautinį </w:t>
      </w:r>
      <w:r w:rsidRPr="00D776F1">
        <w:rPr>
          <w:rFonts w:ascii="Arial" w:hAnsi="Arial" w:cs="Arial"/>
          <w:sz w:val="20"/>
          <w:szCs w:val="20"/>
        </w:rPr>
        <w:t>pirkimą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„IT sistemų vystymo paslaugos“, </w:t>
      </w:r>
      <w:r w:rsidRPr="00D776F1">
        <w:rPr>
          <w:rFonts w:ascii="Arial" w:hAnsi="Arial" w:cs="Arial"/>
          <w:sz w:val="20"/>
          <w:szCs w:val="20"/>
        </w:rPr>
        <w:t>siekiant sukurti Dinaminę pirkimo sistemą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42946">
        <w:rPr>
          <w:rFonts w:ascii="Arial" w:hAnsi="Arial" w:cs="Arial"/>
          <w:sz w:val="20"/>
          <w:szCs w:val="20"/>
        </w:rPr>
        <w:t xml:space="preserve">(pirkimo numeris CVP IS – </w:t>
      </w:r>
      <w:r>
        <w:rPr>
          <w:rFonts w:ascii="Arial" w:hAnsi="Arial" w:cs="Arial"/>
          <w:sz w:val="20"/>
          <w:szCs w:val="20"/>
        </w:rPr>
        <w:t>3943069</w:t>
      </w:r>
      <w:r w:rsidRPr="00442946">
        <w:rPr>
          <w:rFonts w:ascii="Arial" w:hAnsi="Arial" w:cs="Arial"/>
          <w:sz w:val="20"/>
          <w:szCs w:val="20"/>
        </w:rPr>
        <w:t xml:space="preserve"> (toliau – </w:t>
      </w:r>
      <w:r>
        <w:rPr>
          <w:rFonts w:ascii="Arial" w:hAnsi="Arial" w:cs="Arial"/>
          <w:sz w:val="20"/>
          <w:szCs w:val="20"/>
        </w:rPr>
        <w:t>Pirkimas</w:t>
      </w:r>
      <w:r w:rsidRPr="00442946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Centrinės viešųjų pirkimų informacinės sistemos priemonėmis gavo tiekėjo (-ų) klausimą (-</w:t>
      </w:r>
      <w:proofErr w:type="spellStart"/>
      <w:r>
        <w:rPr>
          <w:rFonts w:ascii="Arial" w:hAnsi="Arial" w:cs="Arial"/>
          <w:sz w:val="20"/>
          <w:szCs w:val="20"/>
        </w:rPr>
        <w:t>us</w:t>
      </w:r>
      <w:bookmarkStart w:id="1" w:name="_Hlk64310301"/>
      <w:proofErr w:type="spellEnd"/>
      <w:r>
        <w:rPr>
          <w:rFonts w:ascii="Arial" w:hAnsi="Arial" w:cs="Arial"/>
          <w:sz w:val="20"/>
          <w:szCs w:val="20"/>
        </w:rPr>
        <w:t xml:space="preserve">) dėl pirkimo sąlygų, susijusių su kvalifikacijos reikalavimais, nustatytais IV kategorijoje d) punkte specialistui. Pirkėjo komisija, vadovaudamasi Pirkimo sąlygose nustatyta tvarka bei terminais, išnagrinėjusi ir įvertinusi klausimą / prašymą,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teikia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atsakymą (-</w:t>
      </w:r>
      <w:proofErr w:type="spellStart"/>
      <w:r>
        <w:rPr>
          <w:rFonts w:ascii="Arial" w:hAnsi="Arial" w:cs="Arial"/>
          <w:sz w:val="20"/>
          <w:szCs w:val="20"/>
        </w:rPr>
        <w:t>us</w:t>
      </w:r>
      <w:proofErr w:type="spellEnd"/>
      <w:r>
        <w:rPr>
          <w:rFonts w:ascii="Arial" w:hAnsi="Arial" w:cs="Arial"/>
          <w:sz w:val="20"/>
          <w:szCs w:val="20"/>
        </w:rPr>
        <w:t>) į gautą (-</w:t>
      </w:r>
      <w:proofErr w:type="spellStart"/>
      <w:r>
        <w:rPr>
          <w:rFonts w:ascii="Arial" w:hAnsi="Arial" w:cs="Arial"/>
          <w:sz w:val="20"/>
          <w:szCs w:val="20"/>
        </w:rPr>
        <w:t>us</w:t>
      </w:r>
      <w:proofErr w:type="spellEnd"/>
      <w:r>
        <w:rPr>
          <w:rFonts w:ascii="Arial" w:hAnsi="Arial" w:cs="Arial"/>
          <w:sz w:val="20"/>
          <w:szCs w:val="20"/>
        </w:rPr>
        <w:t>) klausimą (-</w:t>
      </w:r>
      <w:proofErr w:type="spellStart"/>
      <w:r>
        <w:rPr>
          <w:rFonts w:ascii="Arial" w:hAnsi="Arial" w:cs="Arial"/>
          <w:sz w:val="20"/>
          <w:szCs w:val="20"/>
        </w:rPr>
        <w:t>us</w:t>
      </w:r>
      <w:proofErr w:type="spellEnd"/>
      <w:r>
        <w:rPr>
          <w:rFonts w:ascii="Arial" w:hAnsi="Arial" w:cs="Arial"/>
          <w:sz w:val="20"/>
          <w:szCs w:val="20"/>
        </w:rPr>
        <w:t>)</w:t>
      </w:r>
      <w:bookmarkEnd w:id="1"/>
      <w:r w:rsidRPr="00442946">
        <w:rPr>
          <w:rFonts w:ascii="Arial" w:hAnsi="Arial" w:cs="Arial"/>
          <w:sz w:val="20"/>
          <w:szCs w:val="20"/>
        </w:rPr>
        <w:t>.</w:t>
      </w:r>
      <w:r w:rsidRPr="009526D5">
        <w:rPr>
          <w:rFonts w:ascii="Arial" w:hAnsi="Arial" w:cs="Arial"/>
          <w:sz w:val="20"/>
          <w:szCs w:val="20"/>
        </w:rPr>
        <w:t xml:space="preserve"> </w:t>
      </w:r>
    </w:p>
    <w:p w14:paraId="1F0F499D" w14:textId="77777777" w:rsidR="001D7C1A" w:rsidRDefault="001D7C1A" w:rsidP="001D7C1A">
      <w:pPr>
        <w:shd w:val="clear" w:color="auto" w:fill="FFFFFF" w:themeFill="background1"/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21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7"/>
        <w:gridCol w:w="1009"/>
        <w:gridCol w:w="1608"/>
        <w:gridCol w:w="2142"/>
        <w:gridCol w:w="1905"/>
        <w:gridCol w:w="2777"/>
      </w:tblGrid>
      <w:tr w:rsidR="001D7C1A" w:rsidRPr="00C94924" w14:paraId="2C92A495" w14:textId="77777777" w:rsidTr="001D7C1A">
        <w:tc>
          <w:tcPr>
            <w:tcW w:w="302" w:type="pct"/>
          </w:tcPr>
          <w:p w14:paraId="2887C7FB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94924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502" w:type="pct"/>
          </w:tcPr>
          <w:p w14:paraId="7C0FA7A5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924">
              <w:rPr>
                <w:rFonts w:ascii="Arial" w:hAnsi="Arial" w:cs="Arial"/>
                <w:sz w:val="20"/>
                <w:szCs w:val="20"/>
              </w:rPr>
              <w:t>Dokumento pavadinimas/</w:t>
            </w:r>
          </w:p>
          <w:p w14:paraId="7F9F5F5F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00" w:type="pct"/>
          </w:tcPr>
          <w:p w14:paraId="201AB839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924">
              <w:rPr>
                <w:rFonts w:ascii="Arial" w:hAnsi="Arial" w:cs="Arial"/>
                <w:sz w:val="20"/>
                <w:szCs w:val="20"/>
              </w:rPr>
              <w:t>Punktas ar skyrius dokumente, dėl kurio teikiamos pastabos/siūlymai/</w:t>
            </w:r>
          </w:p>
          <w:p w14:paraId="3C1A2E29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066" w:type="pct"/>
          </w:tcPr>
          <w:p w14:paraId="5369B15C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A2C">
              <w:rPr>
                <w:rFonts w:ascii="Arial" w:hAnsi="Arial" w:cs="Arial"/>
                <w:sz w:val="20"/>
                <w:szCs w:val="20"/>
              </w:rPr>
              <w:t>Reikalavimas</w:t>
            </w:r>
          </w:p>
        </w:tc>
        <w:tc>
          <w:tcPr>
            <w:tcW w:w="948" w:type="pct"/>
          </w:tcPr>
          <w:p w14:paraId="18C607CB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Prašymas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patikslinti</w:t>
            </w:r>
          </w:p>
          <w:p w14:paraId="0025A368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3EFA8A26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94924">
              <w:rPr>
                <w:rFonts w:ascii="Arial" w:hAnsi="Arial" w:cs="Arial"/>
                <w:sz w:val="20"/>
                <w:szCs w:val="20"/>
                <w:lang w:val="en-US"/>
              </w:rPr>
              <w:t>Atsakymas</w:t>
            </w:r>
            <w:proofErr w:type="spellEnd"/>
          </w:p>
        </w:tc>
      </w:tr>
      <w:tr w:rsidR="001D7C1A" w:rsidRPr="00C94924" w14:paraId="16EF5E2D" w14:textId="77777777" w:rsidTr="001D7C1A">
        <w:tc>
          <w:tcPr>
            <w:tcW w:w="302" w:type="pct"/>
          </w:tcPr>
          <w:p w14:paraId="10C0A2A7" w14:textId="77777777" w:rsidR="001D7C1A" w:rsidRPr="00C53610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502" w:type="pct"/>
          </w:tcPr>
          <w:p w14:paraId="492C8ED3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DPS sukūrimo sąlygos</w:t>
            </w:r>
          </w:p>
        </w:tc>
        <w:tc>
          <w:tcPr>
            <w:tcW w:w="800" w:type="pct"/>
          </w:tcPr>
          <w:p w14:paraId="4D700A4B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A2C">
              <w:rPr>
                <w:rFonts w:ascii="Arial" w:hAnsi="Arial" w:cs="Arial"/>
                <w:sz w:val="20"/>
                <w:szCs w:val="20"/>
              </w:rPr>
              <w:t xml:space="preserve">Kvalifikacijos reikalavimai IV kategorijai – D365 F&amp;SCM ir </w:t>
            </w:r>
            <w:proofErr w:type="spellStart"/>
            <w:r w:rsidRPr="00E30A2C">
              <w:rPr>
                <w:rFonts w:ascii="Arial" w:hAnsi="Arial" w:cs="Arial"/>
                <w:sz w:val="20"/>
                <w:szCs w:val="20"/>
              </w:rPr>
              <w:t>Azure</w:t>
            </w:r>
            <w:proofErr w:type="spellEnd"/>
            <w:r w:rsidRPr="00E30A2C">
              <w:rPr>
                <w:rFonts w:ascii="Arial" w:hAnsi="Arial" w:cs="Arial"/>
                <w:sz w:val="20"/>
                <w:szCs w:val="20"/>
              </w:rPr>
              <w:t xml:space="preserve"> vystymo paslaugos</w:t>
            </w:r>
          </w:p>
        </w:tc>
        <w:tc>
          <w:tcPr>
            <w:tcW w:w="1066" w:type="pct"/>
          </w:tcPr>
          <w:p w14:paraId="5E47D0B0" w14:textId="77777777" w:rsidR="001D7C1A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A2C">
              <w:rPr>
                <w:rFonts w:ascii="Arial" w:hAnsi="Arial" w:cs="Arial"/>
                <w:sz w:val="20"/>
                <w:szCs w:val="20"/>
              </w:rPr>
              <w:t>Punktas 4.2 :</w:t>
            </w:r>
          </w:p>
          <w:p w14:paraId="041DC9EE" w14:textId="77777777" w:rsidR="001D7C1A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8">
              <w:rPr>
                <w:rFonts w:ascii="Arial" w:hAnsi="Arial" w:cs="Arial"/>
                <w:sz w:val="20"/>
                <w:szCs w:val="20"/>
              </w:rPr>
              <w:t xml:space="preserve">arba vietoje (a-c) punktuose išvardintų reikalavimų turi: </w:t>
            </w:r>
          </w:p>
          <w:p w14:paraId="05D868B6" w14:textId="77777777" w:rsidR="001D7C1A" w:rsidRPr="00133D18" w:rsidRDefault="001D7C1A" w:rsidP="0072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D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Microsoft sertifikatą (pvz., MB-300, MB-310, MB-500 ar lygiavertį) ir ne trumpesnę kaip 3 (trejų) metų darbo patirtį su D365 F&amp;SCM sprendimais bei </w:t>
            </w:r>
            <w:proofErr w:type="spellStart"/>
            <w:r w:rsidRPr="00133D18">
              <w:rPr>
                <w:rFonts w:ascii="Arial" w:hAnsi="Arial" w:cs="Arial"/>
                <w:b/>
                <w:bCs/>
                <w:sz w:val="20"/>
                <w:szCs w:val="20"/>
              </w:rPr>
              <w:t>Azure</w:t>
            </w:r>
            <w:proofErr w:type="spellEnd"/>
            <w:r w:rsidRPr="00133D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paslaugomis</w:t>
            </w:r>
          </w:p>
        </w:tc>
        <w:tc>
          <w:tcPr>
            <w:tcW w:w="948" w:type="pct"/>
          </w:tcPr>
          <w:p w14:paraId="5A35B8E6" w14:textId="77777777" w:rsidR="001D7C1A" w:rsidRPr="00C94924" w:rsidRDefault="001D7C1A" w:rsidP="00725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8">
              <w:rPr>
                <w:rFonts w:ascii="Arial" w:hAnsi="Arial" w:cs="Arial"/>
                <w:sz w:val="20"/>
                <w:szCs w:val="20"/>
              </w:rPr>
              <w:t xml:space="preserve">Kadangi D365 F&amp;SCM veikia Microsoft </w:t>
            </w:r>
            <w:proofErr w:type="spellStart"/>
            <w:r w:rsidRPr="005F63F8">
              <w:rPr>
                <w:rFonts w:ascii="Arial" w:hAnsi="Arial" w:cs="Arial"/>
                <w:sz w:val="20"/>
                <w:szCs w:val="20"/>
              </w:rPr>
              <w:t>Azure</w:t>
            </w:r>
            <w:proofErr w:type="spellEnd"/>
            <w:r w:rsidRPr="005F63F8">
              <w:rPr>
                <w:rFonts w:ascii="Arial" w:hAnsi="Arial" w:cs="Arial"/>
                <w:sz w:val="20"/>
                <w:szCs w:val="20"/>
              </w:rPr>
              <w:t xml:space="preserve"> aplinkoje kaip atskiras produktas ir glaudžiai susijęs su visomis </w:t>
            </w:r>
            <w:proofErr w:type="spellStart"/>
            <w:r w:rsidRPr="005F63F8">
              <w:rPr>
                <w:rFonts w:ascii="Arial" w:hAnsi="Arial" w:cs="Arial"/>
                <w:sz w:val="20"/>
                <w:szCs w:val="20"/>
              </w:rPr>
              <w:t>Azure</w:t>
            </w:r>
            <w:proofErr w:type="spellEnd"/>
            <w:r w:rsidRPr="005F63F8">
              <w:rPr>
                <w:rFonts w:ascii="Arial" w:hAnsi="Arial" w:cs="Arial"/>
                <w:sz w:val="20"/>
                <w:szCs w:val="20"/>
              </w:rPr>
              <w:t xml:space="preserve"> platformos teikiamomis paslaugomis, prašome patikslinti ar teisingai suprantame reikalavimą – kad specialistas turi turėti 3 metų patirtį su D365 F&amp;SCM arba </w:t>
            </w:r>
            <w:proofErr w:type="spellStart"/>
            <w:r w:rsidRPr="005F63F8">
              <w:rPr>
                <w:rFonts w:ascii="Arial" w:hAnsi="Arial" w:cs="Arial"/>
                <w:sz w:val="20"/>
                <w:szCs w:val="20"/>
              </w:rPr>
              <w:t>Azure</w:t>
            </w:r>
            <w:proofErr w:type="spellEnd"/>
            <w:r w:rsidRPr="005F63F8">
              <w:rPr>
                <w:rFonts w:ascii="Arial" w:hAnsi="Arial" w:cs="Arial"/>
                <w:sz w:val="20"/>
                <w:szCs w:val="20"/>
              </w:rPr>
              <w:t xml:space="preserve"> paslaugomis.</w:t>
            </w:r>
          </w:p>
        </w:tc>
        <w:tc>
          <w:tcPr>
            <w:tcW w:w="1382" w:type="pct"/>
          </w:tcPr>
          <w:p w14:paraId="5A0344E4" w14:textId="77777777" w:rsidR="001D7C1A" w:rsidRDefault="001D7C1A" w:rsidP="00725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Pirkėjas patikslina 4.2 punkto d) dalį ir išdėsto jį sekančiai:</w:t>
            </w:r>
          </w:p>
          <w:p w14:paraId="4A76C9E6" w14:textId="77777777" w:rsidR="001D7C1A" w:rsidRDefault="001D7C1A" w:rsidP="00725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2C6C0C" w14:textId="77777777" w:rsidR="001D7C1A" w:rsidRDefault="001D7C1A" w:rsidP="0072508E">
            <w:pPr>
              <w:tabs>
                <w:tab w:val="left" w:pos="851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d) </w:t>
            </w:r>
            <w:r w:rsidRPr="006A5BC0">
              <w:rPr>
                <w:rFonts w:ascii="Arial" w:hAnsi="Arial" w:cs="Arial"/>
                <w:snapToGrid w:val="0"/>
                <w:sz w:val="20"/>
                <w:szCs w:val="20"/>
              </w:rPr>
              <w:t xml:space="preserve">Microsoft sertifikatą (pvz., </w:t>
            </w:r>
            <w:r w:rsidRPr="006A5BC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MB-300, MB-310, MB-500</w:t>
            </w:r>
            <w:r w:rsidRPr="006A5BC0">
              <w:rPr>
                <w:rFonts w:ascii="Arial" w:hAnsi="Arial" w:cs="Arial"/>
                <w:snapToGrid w:val="0"/>
                <w:sz w:val="20"/>
                <w:szCs w:val="20"/>
              </w:rPr>
              <w:t xml:space="preserve"> ar lygiavertį) ir </w:t>
            </w:r>
          </w:p>
          <w:p w14:paraId="2539ECFD" w14:textId="77777777" w:rsidR="001D7C1A" w:rsidRPr="00B021DE" w:rsidRDefault="001D7C1A" w:rsidP="0072508E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5BC0">
              <w:rPr>
                <w:rFonts w:ascii="Arial" w:hAnsi="Arial" w:cs="Arial"/>
                <w:snapToGrid w:val="0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trumpesnę</w:t>
            </w:r>
            <w:r w:rsidRPr="006A5BC0">
              <w:rPr>
                <w:rFonts w:ascii="Arial" w:hAnsi="Arial" w:cs="Arial"/>
                <w:snapToGrid w:val="0"/>
                <w:sz w:val="20"/>
                <w:szCs w:val="20"/>
              </w:rPr>
              <w:t xml:space="preserve"> kaip 3 (trejų) metų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darbo </w:t>
            </w:r>
            <w:r w:rsidRPr="006A5BC0">
              <w:rPr>
                <w:rFonts w:ascii="Arial" w:hAnsi="Arial" w:cs="Arial"/>
                <w:snapToGrid w:val="0"/>
                <w:sz w:val="20"/>
                <w:szCs w:val="20"/>
              </w:rPr>
              <w:t xml:space="preserve">patirtį su D365 F&amp;SCM sprendimais </w:t>
            </w:r>
            <w:r w:rsidRPr="005F63F8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arba</w:t>
            </w:r>
            <w:r w:rsidRPr="006A5BC0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6A5BC0">
              <w:rPr>
                <w:rFonts w:ascii="Arial" w:hAnsi="Arial" w:cs="Arial"/>
                <w:snapToGrid w:val="0"/>
                <w:sz w:val="20"/>
                <w:szCs w:val="20"/>
              </w:rPr>
              <w:t>Azure</w:t>
            </w:r>
            <w:proofErr w:type="spellEnd"/>
            <w:r w:rsidRPr="006A5BC0">
              <w:rPr>
                <w:rFonts w:ascii="Arial" w:hAnsi="Arial" w:cs="Arial"/>
                <w:snapToGrid w:val="0"/>
                <w:sz w:val="20"/>
                <w:szCs w:val="20"/>
              </w:rPr>
              <w:t xml:space="preserve"> paslaugomis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14:paraId="3A457D94" w14:textId="77777777" w:rsidR="001D7C1A" w:rsidRPr="00D776F1" w:rsidRDefault="001D7C1A" w:rsidP="00725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C9BCB" w14:textId="77777777" w:rsidR="001D7C1A" w:rsidRPr="00D776F1" w:rsidRDefault="001D7C1A" w:rsidP="001D7C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  <w:r w:rsidRPr="00C94924">
        <w:rPr>
          <w:rFonts w:ascii="Arial" w:hAnsi="Arial" w:cs="Arial"/>
          <w:i/>
          <w:iCs/>
          <w:color w:val="000000"/>
          <w:sz w:val="20"/>
          <w:szCs w:val="20"/>
          <w:lang w:eastAsia="lt-LT"/>
        </w:rPr>
        <w:t xml:space="preserve">* </w:t>
      </w:r>
      <w:r>
        <w:rPr>
          <w:rFonts w:ascii="Arial" w:hAnsi="Arial" w:cs="Arial"/>
          <w:i/>
          <w:iCs/>
          <w:color w:val="000000"/>
          <w:sz w:val="20"/>
          <w:szCs w:val="20"/>
          <w:lang w:eastAsia="lt-LT"/>
        </w:rPr>
        <w:t>Dalyvio</w:t>
      </w:r>
      <w:r w:rsidRPr="00C94924">
        <w:rPr>
          <w:rFonts w:ascii="Arial" w:hAnsi="Arial" w:cs="Arial"/>
          <w:i/>
          <w:iCs/>
          <w:color w:val="000000"/>
          <w:sz w:val="20"/>
          <w:szCs w:val="20"/>
          <w:lang w:eastAsia="lt-LT"/>
        </w:rPr>
        <w:t xml:space="preserve"> prašymo  patikslinti Pirkimo dokumentus tekstas neredaguotas.  </w:t>
      </w:r>
    </w:p>
    <w:p w14:paraId="18DC2531" w14:textId="77777777" w:rsidR="005A3C52" w:rsidRDefault="005A3C52"/>
    <w:p w14:paraId="00325807" w14:textId="77777777" w:rsidR="001D7C1A" w:rsidRDefault="001D7C1A"/>
    <w:p w14:paraId="75365C09" w14:textId="4032997F" w:rsidR="001D7C1A" w:rsidRPr="001D7C1A" w:rsidRDefault="001D7C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Viešojo pirkimo komisija</w:t>
      </w:r>
    </w:p>
    <w:sectPr w:rsidR="001D7C1A" w:rsidRPr="001D7C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1A"/>
    <w:rsid w:val="00155B2F"/>
    <w:rsid w:val="001B588B"/>
    <w:rsid w:val="001D7C1A"/>
    <w:rsid w:val="005566CC"/>
    <w:rsid w:val="005A3C52"/>
    <w:rsid w:val="00692A61"/>
    <w:rsid w:val="00C4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48AD"/>
  <w15:chartTrackingRefBased/>
  <w15:docId w15:val="{4943956C-BC7A-4314-875F-D8693D48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C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C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C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C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C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C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C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C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C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C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7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C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7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C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7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C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7C1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Skirmutė Pašluostienė</dc:creator>
  <cp:keywords/>
  <dc:description/>
  <cp:lastModifiedBy>Skirmutė Pašluostienė</cp:lastModifiedBy>
  <cp:revision>2</cp:revision>
  <dcterms:created xsi:type="dcterms:W3CDTF">2025-08-28T08:11:00Z</dcterms:created>
  <dcterms:modified xsi:type="dcterms:W3CDTF">2025-08-28T08:24:00Z</dcterms:modified>
</cp:coreProperties>
</file>