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4B37E807" w:rsidR="00191AF6" w:rsidRPr="00C8241D" w:rsidRDefault="00191AF6" w:rsidP="00191AF6">
      <w:pPr>
        <w:jc w:val="right"/>
        <w:rPr>
          <w:rFonts w:ascii="Times New Roman" w:hAnsi="Times New Roman" w:cs="Times New Roman"/>
          <w:b/>
          <w:bCs/>
        </w:rPr>
      </w:pPr>
      <w:r w:rsidRPr="00C8241D">
        <w:rPr>
          <w:rFonts w:ascii="Times New Roman" w:hAnsi="Times New Roman" w:cs="Times New Roman"/>
          <w:b/>
          <w:bCs/>
        </w:rPr>
        <w:t xml:space="preserve">Pirkimo sąlygų </w:t>
      </w:r>
      <w:r w:rsidR="00FD6AA0" w:rsidRPr="00C8241D">
        <w:rPr>
          <w:rFonts w:ascii="Times New Roman" w:hAnsi="Times New Roman" w:cs="Times New Roman"/>
          <w:b/>
          <w:bCs/>
        </w:rPr>
        <w:t>5</w:t>
      </w:r>
      <w:r w:rsidRPr="00C8241D">
        <w:rPr>
          <w:rFonts w:ascii="Times New Roman" w:hAnsi="Times New Roman" w:cs="Times New Roman"/>
          <w:b/>
          <w:bCs/>
        </w:rPr>
        <w:t xml:space="preserve">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970954">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Mar>
              <w:top w:w="0" w:type="dxa"/>
              <w:left w:w="108" w:type="dxa"/>
              <w:bottom w:w="0" w:type="dxa"/>
              <w:right w:w="108" w:type="dxa"/>
            </w:tcMar>
            <w:vAlign w:val="center"/>
          </w:tcPr>
          <w:p w14:paraId="4FB7A0F9" w14:textId="65035EE6"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931AE" w14:textId="77777777" w:rsidR="00191AF6" w:rsidRPr="00191AF6" w:rsidRDefault="00191AF6" w:rsidP="00AF6396">
            <w:pPr>
              <w:pStyle w:val="Betarp"/>
              <w:jc w:val="center"/>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lastRenderedPageBreak/>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1671FCD7" w14:textId="4D5C955D"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3A73CEDF"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4E27D2">
              <w:rPr>
                <w:rFonts w:cs="Times New Roman"/>
                <w:b/>
                <w:iCs/>
                <w:sz w:val="22"/>
                <w:lang w:eastAsia="en-US"/>
              </w:rPr>
              <w:t>Deklaracija</w:t>
            </w:r>
            <w:r w:rsidRPr="00191AF6">
              <w:rPr>
                <w:rFonts w:cs="Times New Roman"/>
                <w:b/>
                <w:iCs/>
                <w:sz w:val="22"/>
                <w:lang w:eastAsia="en-US"/>
              </w:rPr>
              <w:t>.</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31FF81B5"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D</w:t>
            </w:r>
            <w:r w:rsidR="001005C8">
              <w:rPr>
                <w:rFonts w:cs="Times New Roman"/>
                <w:bCs/>
                <w:sz w:val="22"/>
              </w:rPr>
              <w:t>eklaracija</w:t>
            </w:r>
            <w:r w:rsidRPr="00191AF6">
              <w:rPr>
                <w:rFonts w:cs="Times New Roman"/>
                <w:bCs/>
                <w:sz w:val="22"/>
              </w:rPr>
              <w:t xml:space="preserve"> galutinis pateikimo terminas,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nebuvimą, pateikti nereikalaujama. Jų perkančioji organizacija reikalaus tik </w:t>
            </w:r>
            <w:r w:rsidRPr="005F4A74">
              <w:rPr>
                <w:rFonts w:cs="Times New Roman"/>
                <w:sz w:val="22"/>
              </w:rPr>
              <w:lastRenderedPageBreak/>
              <w:t>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2B38162A" w14:textId="321FC536" w:rsidR="00D62D33" w:rsidRPr="00D62D33" w:rsidRDefault="00D62D33" w:rsidP="00D62D33">
            <w:pPr>
              <w:pStyle w:val="Betarp"/>
              <w:jc w:val="both"/>
              <w:rPr>
                <w:rFonts w:eastAsia="Yu Mincho" w:cs="Times New Roman"/>
                <w:color w:val="7030A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5DA3EEAC"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w:t>
            </w:r>
            <w:r w:rsidR="001005C8">
              <w:rPr>
                <w:rFonts w:cs="Times New Roman"/>
                <w:bCs/>
                <w:iCs/>
              </w:rPr>
              <w:t>s</w:t>
            </w:r>
            <w:r w:rsidRPr="00245A5E">
              <w:rPr>
                <w:rFonts w:cs="Times New Roman"/>
                <w:bCs/>
                <w:iCs/>
              </w:rPr>
              <w:t xml:space="preserve"> D</w:t>
            </w:r>
            <w:r w:rsidR="001005C8">
              <w:rPr>
                <w:rFonts w:cs="Times New Roman"/>
                <w:bCs/>
                <w:iCs/>
              </w:rPr>
              <w:t>eklaracijos</w:t>
            </w:r>
            <w:r w:rsidRPr="00245A5E">
              <w:rPr>
                <w:rFonts w:cs="Times New Roman"/>
                <w:bCs/>
                <w:iCs/>
              </w:rPr>
              <w:t>.</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įsiteisėjęs apkaltinamasis teismo nuosprendis arba šio straipsnio 3 dalies atveju – galutinis administracinis sprendimas, jeigu toks sprendimas </w:t>
            </w:r>
            <w:r w:rsidRPr="00191AF6">
              <w:rPr>
                <w:rFonts w:cs="Times New Roman"/>
                <w:bCs/>
                <w:sz w:val="22"/>
                <w:lang w:eastAsia="en-US"/>
              </w:rPr>
              <w:lastRenderedPageBreak/>
              <w:t>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77197BD4" w14:textId="75081622" w:rsidR="00191AF6" w:rsidRPr="00D62D33"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371D5C0F"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D</w:t>
            </w:r>
            <w:r w:rsidR="001005C8">
              <w:rPr>
                <w:rFonts w:cs="Times New Roman"/>
                <w:b/>
                <w:iCs/>
                <w:sz w:val="22"/>
                <w:lang w:eastAsia="en-US"/>
              </w:rPr>
              <w:t>eklaracija</w:t>
            </w:r>
            <w:r w:rsidR="001005C8" w:rsidRPr="00191AF6">
              <w:rPr>
                <w:rFonts w:cs="Times New Roman"/>
                <w:b/>
                <w:iCs/>
                <w:sz w:val="22"/>
                <w:lang w:eastAsia="en-US"/>
              </w:rPr>
              <w:t>.</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 xml:space="preserve">tos dienos, kai tiekėjas perkančiosios organizacijos prašymu turės pateikti </w:t>
            </w:r>
            <w:r w:rsidRPr="00191AF6">
              <w:rPr>
                <w:rFonts w:eastAsia="Times New Roman" w:cs="Times New Roman"/>
                <w:b/>
                <w:bCs/>
                <w:sz w:val="22"/>
              </w:rPr>
              <w:lastRenderedPageBreak/>
              <w:t>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4CC66082"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D</w:t>
            </w:r>
            <w:r w:rsidR="001005C8">
              <w:rPr>
                <w:rFonts w:cs="Times New Roman"/>
                <w:bCs/>
                <w:sz w:val="22"/>
              </w:rPr>
              <w:t>eklaraciją</w:t>
            </w:r>
            <w:r w:rsidRPr="00191AF6">
              <w:rPr>
                <w:rFonts w:cs="Times New Roman"/>
                <w:bCs/>
                <w:sz w:val="22"/>
              </w:rPr>
              <w:t xml:space="preserve">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lastRenderedPageBreak/>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632691B2"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D</w:t>
            </w:r>
            <w:r w:rsidR="001005C8">
              <w:rPr>
                <w:rFonts w:cs="Times New Roman"/>
                <w:sz w:val="22"/>
              </w:rPr>
              <w:t>eklaraciją</w:t>
            </w:r>
            <w:r w:rsidRPr="00191AF6">
              <w:rPr>
                <w:rFonts w:cs="Times New Roman"/>
                <w:sz w:val="22"/>
              </w:rPr>
              <w:t xml:space="preserve"> galutinis pateikimo terminas,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274902A5" w14:textId="59B0476F"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1A4745F0"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D</w:t>
            </w:r>
            <w:r w:rsidR="001005C8">
              <w:rPr>
                <w:rFonts w:cs="Times New Roman"/>
                <w:b/>
                <w:iCs/>
                <w:sz w:val="22"/>
                <w:lang w:eastAsia="en-US"/>
              </w:rPr>
              <w:t>eklaracija</w:t>
            </w:r>
            <w:r w:rsidR="001005C8" w:rsidRPr="00191AF6">
              <w:rPr>
                <w:rFonts w:cs="Times New Roman"/>
                <w:b/>
                <w:iCs/>
                <w:sz w:val="22"/>
                <w:lang w:eastAsia="en-US"/>
              </w:rPr>
              <w:t>.</w:t>
            </w:r>
          </w:p>
          <w:p w14:paraId="42F50270" w14:textId="77777777" w:rsidR="00191AF6" w:rsidRPr="00191AF6" w:rsidRDefault="00191AF6" w:rsidP="00E15DB2">
            <w:pPr>
              <w:pStyle w:val="Betarp"/>
              <w:jc w:val="both"/>
              <w:rPr>
                <w:rFonts w:cs="Times New Roman"/>
                <w:sz w:val="22"/>
                <w:lang w:eastAsia="en-US"/>
              </w:rPr>
            </w:pPr>
          </w:p>
          <w:p w14:paraId="4C6B6C43" w14:textId="3F238EA9"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1005C8">
              <w:rPr>
                <w:rFonts w:cs="Times New Roman"/>
                <w:sz w:val="22"/>
                <w:lang w:eastAsia="en-US"/>
              </w:rPr>
              <w:t xml:space="preserve">s </w:t>
            </w:r>
            <w:r w:rsidRPr="00191AF6">
              <w:rPr>
                <w:rFonts w:cs="Times New Roman"/>
                <w:sz w:val="22"/>
                <w:lang w:eastAsia="en-US"/>
              </w:rPr>
              <w:t>D</w:t>
            </w:r>
            <w:r w:rsidR="001005C8">
              <w:rPr>
                <w:rFonts w:cs="Times New Roman"/>
                <w:sz w:val="22"/>
                <w:lang w:eastAsia="en-US"/>
              </w:rPr>
              <w:t>eklaracijos</w:t>
            </w:r>
            <w:r w:rsidRPr="00191AF6">
              <w:rPr>
                <w:rFonts w:cs="Times New Roman"/>
                <w:sz w:val="22"/>
                <w:lang w:eastAsia="en-US"/>
              </w:rPr>
              <w:t>.</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5018ED7D" w14:textId="5224CB1A"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45CDB188"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 xml:space="preserve"> </w:t>
            </w:r>
            <w:r w:rsidRPr="00191AF6">
              <w:rPr>
                <w:rFonts w:cs="Times New Roman"/>
                <w:b/>
                <w:iCs/>
                <w:sz w:val="22"/>
                <w:lang w:eastAsia="en-US"/>
              </w:rPr>
              <w:t>D</w:t>
            </w:r>
            <w:r w:rsidR="001005C8">
              <w:rPr>
                <w:rFonts w:cs="Times New Roman"/>
                <w:b/>
                <w:iCs/>
                <w:sz w:val="22"/>
                <w:lang w:eastAsia="en-US"/>
              </w:rPr>
              <w:t>eklaracija</w:t>
            </w:r>
            <w:r w:rsidRPr="00191AF6">
              <w:rPr>
                <w:rFonts w:cs="Times New Roman"/>
                <w:b/>
                <w:iCs/>
                <w:sz w:val="22"/>
                <w:lang w:eastAsia="en-US"/>
              </w:rPr>
              <w:t>.</w:t>
            </w:r>
          </w:p>
          <w:p w14:paraId="45AB42BB" w14:textId="77777777" w:rsidR="00191AF6" w:rsidRPr="00191AF6" w:rsidRDefault="00191AF6" w:rsidP="00E15DB2">
            <w:pPr>
              <w:pStyle w:val="Betarp"/>
              <w:jc w:val="both"/>
              <w:rPr>
                <w:rFonts w:cs="Times New Roman"/>
                <w:sz w:val="22"/>
                <w:lang w:eastAsia="en-US"/>
              </w:rPr>
            </w:pPr>
          </w:p>
          <w:p w14:paraId="562BC94A" w14:textId="693F3745"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w:t>
            </w:r>
            <w:r w:rsidR="001005C8">
              <w:rPr>
                <w:rFonts w:cs="Times New Roman"/>
                <w:sz w:val="22"/>
                <w:lang w:eastAsia="en-US"/>
              </w:rPr>
              <w:t xml:space="preserve"> </w:t>
            </w:r>
            <w:r w:rsidRPr="00191AF6">
              <w:rPr>
                <w:rFonts w:cs="Times New Roman"/>
                <w:sz w:val="22"/>
                <w:lang w:eastAsia="en-US"/>
              </w:rPr>
              <w:t>Užtenka pateikto</w:t>
            </w:r>
            <w:r w:rsidR="001005C8">
              <w:rPr>
                <w:rFonts w:cs="Times New Roman"/>
                <w:sz w:val="22"/>
                <w:lang w:eastAsia="en-US"/>
              </w:rPr>
              <w:t>s</w:t>
            </w:r>
            <w:r w:rsidRPr="00191AF6">
              <w:rPr>
                <w:rFonts w:cs="Times New Roman"/>
                <w:sz w:val="22"/>
                <w:lang w:eastAsia="en-US"/>
              </w:rPr>
              <w:t xml:space="preserve"> D</w:t>
            </w:r>
            <w:r w:rsidR="001005C8">
              <w:rPr>
                <w:rFonts w:cs="Times New Roman"/>
                <w:sz w:val="22"/>
                <w:lang w:eastAsia="en-US"/>
              </w:rPr>
              <w:t>eklaracijos</w:t>
            </w:r>
            <w:r w:rsidRPr="00191AF6">
              <w:rPr>
                <w:rFonts w:cs="Times New Roman"/>
                <w:sz w:val="22"/>
                <w:lang w:eastAsia="en-US"/>
              </w:rPr>
              <w:t>.</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5F5E4E6D" w14:textId="393853B2"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72F5B7E6"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D</w:t>
            </w:r>
            <w:r w:rsidR="001005C8">
              <w:rPr>
                <w:rFonts w:cs="Times New Roman"/>
                <w:b/>
                <w:iCs/>
                <w:sz w:val="22"/>
                <w:lang w:eastAsia="en-US"/>
              </w:rPr>
              <w:t>eklaracija</w:t>
            </w:r>
            <w:r w:rsidR="001005C8" w:rsidRPr="00191AF6">
              <w:rPr>
                <w:rFonts w:cs="Times New Roman"/>
                <w:b/>
                <w:iCs/>
                <w:sz w:val="22"/>
                <w:lang w:eastAsia="en-US"/>
              </w:rPr>
              <w:t>.</w:t>
            </w:r>
          </w:p>
          <w:p w14:paraId="7BC611B1" w14:textId="77777777" w:rsidR="00191AF6" w:rsidRPr="00191AF6" w:rsidRDefault="00191AF6" w:rsidP="00E15DB2">
            <w:pPr>
              <w:pStyle w:val="Betarp"/>
              <w:jc w:val="both"/>
              <w:rPr>
                <w:rFonts w:cs="Times New Roman"/>
                <w:sz w:val="22"/>
                <w:lang w:eastAsia="en-US"/>
              </w:rPr>
            </w:pPr>
          </w:p>
          <w:p w14:paraId="78A1BD2A" w14:textId="0E2D2161"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1005C8">
              <w:rPr>
                <w:rFonts w:cs="Times New Roman"/>
                <w:sz w:val="22"/>
                <w:lang w:eastAsia="en-US"/>
              </w:rPr>
              <w:t>s</w:t>
            </w:r>
            <w:r w:rsidRPr="00191AF6">
              <w:rPr>
                <w:rFonts w:cs="Times New Roman"/>
                <w:sz w:val="22"/>
                <w:lang w:eastAsia="en-US"/>
              </w:rPr>
              <w:t xml:space="preserve"> D</w:t>
            </w:r>
            <w:r w:rsidR="001005C8">
              <w:rPr>
                <w:rFonts w:cs="Times New Roman"/>
                <w:sz w:val="22"/>
                <w:lang w:eastAsia="en-US"/>
              </w:rPr>
              <w:t>eklaracijos</w:t>
            </w:r>
            <w:r w:rsidRPr="00191AF6">
              <w:rPr>
                <w:rFonts w:cs="Times New Roman"/>
                <w:sz w:val="22"/>
                <w:lang w:eastAsia="en-US"/>
              </w:rPr>
              <w:t>.</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w:t>
            </w:r>
            <w:r w:rsidRPr="00191AF6">
              <w:rPr>
                <w:rFonts w:cs="Times New Roman"/>
                <w:sz w:val="22"/>
              </w:rPr>
              <w:lastRenderedPageBreak/>
              <w:t xml:space="preserve">tiekėjas dėl pateiktos melagingos 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3457643C"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44F85168"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D</w:t>
            </w:r>
            <w:r w:rsidR="001005C8">
              <w:rPr>
                <w:rFonts w:cs="Times New Roman"/>
                <w:b/>
                <w:iCs/>
                <w:sz w:val="22"/>
                <w:lang w:eastAsia="en-US"/>
              </w:rPr>
              <w:t>eklaracija</w:t>
            </w:r>
            <w:r w:rsidR="001005C8" w:rsidRPr="00191AF6">
              <w:rPr>
                <w:rFonts w:cs="Times New Roman"/>
                <w:b/>
                <w:iCs/>
                <w:sz w:val="22"/>
                <w:lang w:eastAsia="en-US"/>
              </w:rPr>
              <w:t>.</w:t>
            </w:r>
          </w:p>
          <w:p w14:paraId="6335B87D" w14:textId="77777777" w:rsidR="00191AF6" w:rsidRPr="00191AF6" w:rsidRDefault="00191AF6" w:rsidP="00E15DB2">
            <w:pPr>
              <w:pStyle w:val="Betarp"/>
              <w:jc w:val="both"/>
              <w:rPr>
                <w:rFonts w:cs="Times New Roman"/>
                <w:sz w:val="22"/>
                <w:lang w:eastAsia="en-US"/>
              </w:rPr>
            </w:pPr>
          </w:p>
          <w:p w14:paraId="1EF36C21" w14:textId="4E05192E"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1005C8">
              <w:rPr>
                <w:rFonts w:cs="Times New Roman"/>
                <w:sz w:val="22"/>
                <w:lang w:eastAsia="en-US"/>
              </w:rPr>
              <w:t xml:space="preserve">s </w:t>
            </w:r>
            <w:r w:rsidRPr="00191AF6">
              <w:rPr>
                <w:rFonts w:cs="Times New Roman"/>
                <w:sz w:val="22"/>
                <w:lang w:eastAsia="en-US"/>
              </w:rPr>
              <w:t>D</w:t>
            </w:r>
            <w:r w:rsidR="001005C8">
              <w:rPr>
                <w:rFonts w:cs="Times New Roman"/>
                <w:sz w:val="22"/>
                <w:lang w:eastAsia="en-US"/>
              </w:rPr>
              <w:t>eklaracijos</w:t>
            </w:r>
            <w:r w:rsidRPr="00191AF6">
              <w:rPr>
                <w:rFonts w:cs="Times New Roman"/>
                <w:sz w:val="22"/>
                <w:lang w:eastAsia="en-US"/>
              </w:rPr>
              <w:t>.</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lastRenderedPageBreak/>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662883A6"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24982B53" w14:textId="77777777" w:rsidR="00191AF6" w:rsidRPr="00191AF6" w:rsidRDefault="00191AF6" w:rsidP="00E15DB2">
            <w:pPr>
              <w:pStyle w:val="Betarp"/>
              <w:jc w:val="both"/>
              <w:rPr>
                <w:rFonts w:cs="Times New Roman"/>
                <w:sz w:val="22"/>
                <w:lang w:eastAsia="en-US"/>
              </w:rPr>
            </w:pPr>
          </w:p>
          <w:p w14:paraId="7CC2D61B" w14:textId="78A507AF"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D</w:t>
            </w:r>
            <w:r w:rsidR="00714C98">
              <w:rPr>
                <w:rFonts w:cs="Times New Roman"/>
                <w:sz w:val="22"/>
                <w:lang w:eastAsia="en-US"/>
              </w:rPr>
              <w:t>eklaracijos</w:t>
            </w:r>
            <w:r w:rsidRPr="00191AF6">
              <w:rPr>
                <w:rFonts w:cs="Times New Roman"/>
                <w:sz w:val="22"/>
                <w:lang w:eastAsia="en-US"/>
              </w:rPr>
              <w:t>.</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191AF6">
              <w:rPr>
                <w:rFonts w:ascii="Times New Roman" w:hAnsi="Times New Roman" w:cs="Times New Roman"/>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6 punktas</w:t>
            </w: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5824BE21"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7ACA657B" w14:textId="77777777" w:rsidR="00191AF6" w:rsidRPr="00191AF6" w:rsidRDefault="00191AF6" w:rsidP="00E15DB2">
            <w:pPr>
              <w:pStyle w:val="Betarp"/>
              <w:jc w:val="both"/>
              <w:rPr>
                <w:rFonts w:cs="Times New Roman"/>
                <w:sz w:val="22"/>
                <w:lang w:eastAsia="en-US"/>
              </w:rPr>
            </w:pPr>
          </w:p>
          <w:p w14:paraId="41A419E4" w14:textId="420404D2"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D</w:t>
            </w:r>
            <w:r w:rsidR="00714C98">
              <w:rPr>
                <w:rFonts w:cs="Times New Roman"/>
                <w:sz w:val="22"/>
                <w:lang w:eastAsia="en-US"/>
              </w:rPr>
              <w:t>eklaracijos</w:t>
            </w:r>
            <w:r w:rsidRPr="00191AF6">
              <w:rPr>
                <w:rFonts w:cs="Times New Roman"/>
                <w:sz w:val="22"/>
                <w:lang w:eastAsia="en-US"/>
              </w:rPr>
              <w:t>.</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0A5955AA" w14:textId="149EEF47"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42B55F5C"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243E862D" w14:textId="77777777" w:rsidR="00191AF6" w:rsidRPr="00191AF6" w:rsidRDefault="00191AF6" w:rsidP="00E15DB2">
            <w:pPr>
              <w:pStyle w:val="Betarp"/>
              <w:jc w:val="both"/>
              <w:rPr>
                <w:rFonts w:cs="Times New Roman"/>
                <w:sz w:val="22"/>
                <w:lang w:eastAsia="en-US"/>
              </w:rPr>
            </w:pPr>
          </w:p>
          <w:p w14:paraId="0DAE1F87" w14:textId="037ADFCC"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 xml:space="preserve"> </w:t>
            </w:r>
            <w:r w:rsidRPr="00191AF6">
              <w:rPr>
                <w:rFonts w:cs="Times New Roman"/>
                <w:sz w:val="22"/>
                <w:lang w:eastAsia="en-US"/>
              </w:rPr>
              <w:t>D</w:t>
            </w:r>
            <w:r w:rsidR="00714C98">
              <w:rPr>
                <w:rFonts w:cs="Times New Roman"/>
                <w:sz w:val="22"/>
                <w:lang w:eastAsia="en-US"/>
              </w:rPr>
              <w:t>eklaracijos</w:t>
            </w:r>
            <w:r w:rsidRPr="00191AF6">
              <w:rPr>
                <w:rFonts w:cs="Times New Roman"/>
                <w:sz w:val="22"/>
                <w:lang w:eastAsia="en-US"/>
              </w:rPr>
              <w:t>.</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b papunktis</w:t>
            </w:r>
          </w:p>
          <w:p w14:paraId="43EFEA43" w14:textId="6656C2D2"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399A0FA3"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654C0528" w14:textId="77777777" w:rsidR="00191AF6" w:rsidRPr="00191AF6" w:rsidRDefault="00191AF6" w:rsidP="00E15DB2">
            <w:pPr>
              <w:pStyle w:val="Betarp"/>
              <w:jc w:val="both"/>
              <w:rPr>
                <w:rFonts w:cs="Times New Roman"/>
                <w:sz w:val="22"/>
                <w:lang w:eastAsia="en-US"/>
              </w:rPr>
            </w:pPr>
          </w:p>
          <w:p w14:paraId="306EC1A6" w14:textId="511D6C1D"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D</w:t>
            </w:r>
            <w:r w:rsidR="00714C98">
              <w:rPr>
                <w:rFonts w:cs="Times New Roman"/>
                <w:sz w:val="22"/>
                <w:lang w:eastAsia="en-US"/>
              </w:rPr>
              <w:t>eklaracijos</w:t>
            </w:r>
            <w:r w:rsidRPr="00191AF6">
              <w:rPr>
                <w:rFonts w:cs="Times New Roman"/>
                <w:sz w:val="22"/>
                <w:lang w:eastAsia="en-US"/>
              </w:rPr>
              <w:t>.</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7E7197DE" w14:textId="1C446B93"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C1176" w14:textId="2A32E67D"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2396D8C6" w14:textId="77777777" w:rsidR="00191AF6" w:rsidRPr="00191AF6" w:rsidRDefault="00191AF6" w:rsidP="00E15DB2">
            <w:pPr>
              <w:pStyle w:val="Betarp"/>
              <w:jc w:val="both"/>
              <w:rPr>
                <w:rFonts w:cs="Times New Roman"/>
                <w:sz w:val="22"/>
                <w:lang w:eastAsia="en-US"/>
              </w:rPr>
            </w:pPr>
          </w:p>
          <w:p w14:paraId="6D06F5E6" w14:textId="16503D40"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 xml:space="preserve"> </w:t>
            </w:r>
            <w:r w:rsidRPr="00191AF6">
              <w:rPr>
                <w:rFonts w:cs="Times New Roman"/>
                <w:sz w:val="22"/>
                <w:lang w:eastAsia="en-US"/>
              </w:rPr>
              <w:t>D</w:t>
            </w:r>
            <w:r w:rsidR="00714C98">
              <w:rPr>
                <w:rFonts w:cs="Times New Roman"/>
                <w:sz w:val="22"/>
                <w:lang w:eastAsia="en-US"/>
              </w:rPr>
              <w:t>eklaracijos</w:t>
            </w:r>
            <w:r w:rsidRPr="00191AF6">
              <w:rPr>
                <w:rFonts w:cs="Times New Roman"/>
                <w:sz w:val="22"/>
                <w:lang w:eastAsia="en-US"/>
              </w:rPr>
              <w:t>.</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BC781" w14:textId="2652852E" w:rsidR="00191AF6" w:rsidRPr="00191AF6" w:rsidRDefault="00191AF6" w:rsidP="00715AA5">
            <w:pPr>
              <w:jc w:val="center"/>
              <w:rPr>
                <w:rFonts w:ascii="Times New Roman" w:hAnsi="Times New Roman" w:cs="Times New Roman"/>
                <w:b/>
                <w:bCs/>
                <w:color w:val="7030A0"/>
              </w:rPr>
            </w:pPr>
            <w:r w:rsidRPr="00191AF6">
              <w:rPr>
                <w:rFonts w:ascii="Times New Roman" w:hAnsi="Times New Roman" w:cs="Times New Roman"/>
                <w:b/>
                <w:bCs/>
                <w:color w:val="7030A0"/>
              </w:rPr>
              <w:t>Pagal VPĮ 46 straipsnio 6 dalies nuostatas:</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07EB1CE4" w14:textId="77777777" w:rsidR="00191AF6" w:rsidRPr="00191AF6" w:rsidRDefault="00191AF6" w:rsidP="00714C98">
            <w:pP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05EE5D86"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21EA6665" w14:textId="77777777" w:rsidR="00191AF6" w:rsidRPr="00191AF6" w:rsidRDefault="00191AF6" w:rsidP="00E15DB2">
            <w:pPr>
              <w:pStyle w:val="Betarp"/>
              <w:jc w:val="both"/>
              <w:rPr>
                <w:rFonts w:cs="Times New Roman"/>
                <w:sz w:val="22"/>
                <w:lang w:eastAsia="en-US"/>
              </w:rPr>
            </w:pPr>
          </w:p>
          <w:p w14:paraId="3866F314" w14:textId="00B1EBB1"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 xml:space="preserve"> </w:t>
            </w:r>
            <w:r w:rsidRPr="00191AF6">
              <w:rPr>
                <w:rFonts w:cs="Times New Roman"/>
                <w:sz w:val="22"/>
                <w:lang w:eastAsia="en-US"/>
              </w:rPr>
              <w:t>D</w:t>
            </w:r>
            <w:r w:rsidR="00714C98">
              <w:rPr>
                <w:rFonts w:cs="Times New Roman"/>
                <w:sz w:val="22"/>
                <w:lang w:eastAsia="en-US"/>
              </w:rPr>
              <w:t>eklaracijos</w:t>
            </w:r>
            <w:r w:rsidRPr="00191AF6">
              <w:rPr>
                <w:rFonts w:cs="Times New Roman"/>
                <w:sz w:val="22"/>
                <w:lang w:eastAsia="en-US"/>
              </w:rPr>
              <w:t>.</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w:t>
            </w:r>
            <w:r w:rsidRPr="00191AF6">
              <w:rPr>
                <w:rFonts w:ascii="Times New Roman" w:hAnsi="Times New Roman" w:cs="Times New Roman"/>
              </w:rPr>
              <w:lastRenderedPageBreak/>
              <w:t xml:space="preserve">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C8D62" w14:textId="570BB944" w:rsidR="00191AF6" w:rsidRPr="00714C98" w:rsidRDefault="00191AF6" w:rsidP="00714C98">
            <w:pPr>
              <w:rPr>
                <w:rFonts w:ascii="Times New Roman" w:eastAsia="Yu Mincho" w:hAnsi="Times New Roman" w:cs="Times New Roman"/>
                <w:color w:val="7030A0"/>
              </w:rPr>
            </w:pPr>
            <w:r w:rsidRPr="00191AF6">
              <w:rPr>
                <w:rFonts w:ascii="Times New Roman" w:eastAsia="Yu Mincho" w:hAnsi="Times New Roman" w:cs="Times New Roman"/>
                <w:b/>
                <w:bCs/>
                <w:color w:val="7030A0"/>
              </w:rPr>
              <w:lastRenderedPageBreak/>
              <w:t>VPĮ 46 straipsnio 6 dalies 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667D5561"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704307E9" w14:textId="77777777" w:rsidR="00191AF6" w:rsidRPr="00191AF6" w:rsidRDefault="00191AF6" w:rsidP="00E15DB2">
            <w:pPr>
              <w:pStyle w:val="Betarp"/>
              <w:jc w:val="both"/>
              <w:rPr>
                <w:rFonts w:cs="Times New Roman"/>
                <w:sz w:val="22"/>
                <w:lang w:eastAsia="en-US"/>
              </w:rPr>
            </w:pPr>
          </w:p>
          <w:p w14:paraId="569373BF" w14:textId="17465B93" w:rsidR="00191AF6" w:rsidRPr="00191AF6" w:rsidRDefault="00191AF6" w:rsidP="00E15DB2">
            <w:pPr>
              <w:pStyle w:val="Betarp"/>
              <w:jc w:val="both"/>
              <w:rPr>
                <w:rFonts w:cs="Times New Roman"/>
                <w:sz w:val="22"/>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 xml:space="preserve"> </w:t>
            </w:r>
            <w:r w:rsidRPr="00191AF6">
              <w:rPr>
                <w:rFonts w:cs="Times New Roman"/>
                <w:sz w:val="22"/>
                <w:lang w:eastAsia="en-US"/>
              </w:rPr>
              <w:t>D</w:t>
            </w:r>
            <w:r w:rsidR="00714C98">
              <w:rPr>
                <w:rFonts w:cs="Times New Roman"/>
                <w:sz w:val="22"/>
                <w:lang w:eastAsia="en-US"/>
              </w:rPr>
              <w:t>eklaracijos</w:t>
            </w:r>
            <w:r w:rsidRPr="00191AF6">
              <w:rPr>
                <w:rFonts w:cs="Times New Roman"/>
                <w:sz w:val="22"/>
                <w:lang w:eastAsia="en-US"/>
              </w:rPr>
              <w:t xml:space="preserve">.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w:t>
            </w:r>
            <w:r w:rsidRPr="00191AF6">
              <w:rPr>
                <w:rFonts w:cs="Times New Roman"/>
                <w:sz w:val="22"/>
              </w:rPr>
              <w:lastRenderedPageBreak/>
              <w:t xml:space="preserve">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26BAA1A3" w:rsidR="00191AF6" w:rsidRDefault="00191AF6" w:rsidP="00E15DB2">
            <w:pPr>
              <w:pStyle w:val="Betarp"/>
              <w:jc w:val="both"/>
              <w:rPr>
                <w:rFonts w:cs="Times New Roman"/>
                <w:sz w:val="22"/>
              </w:rPr>
            </w:pPr>
            <w:r w:rsidRPr="00191AF6">
              <w:rPr>
                <w:rFonts w:cs="Times New Roman"/>
                <w:sz w:val="22"/>
              </w:rPr>
              <w:t xml:space="preserve">Jei dokumentas išduotas anksčiau, tačiau jame nurodytas galiojimo terminas ilgesnis nei pašalinimo pagrindų nebuvimą patvirtinančių dokumentų pagal </w:t>
            </w:r>
            <w:r w:rsidR="00714C98">
              <w:rPr>
                <w:rFonts w:cs="Times New Roman"/>
                <w:sz w:val="22"/>
              </w:rPr>
              <w:t xml:space="preserve"> </w:t>
            </w:r>
            <w:r w:rsidRPr="00191AF6">
              <w:rPr>
                <w:rFonts w:cs="Times New Roman"/>
                <w:sz w:val="22"/>
              </w:rPr>
              <w:t>D</w:t>
            </w:r>
            <w:r w:rsidR="00714C98">
              <w:rPr>
                <w:rFonts w:cs="Times New Roman"/>
                <w:sz w:val="22"/>
              </w:rPr>
              <w:t>eklaraciją</w:t>
            </w:r>
            <w:r w:rsidRPr="00191AF6">
              <w:rPr>
                <w:rFonts w:cs="Times New Roman"/>
                <w:sz w:val="22"/>
              </w:rPr>
              <w:t xml:space="preserve">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2EAD1EB"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26E3EAF3"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70A2A8FB" w14:textId="77777777" w:rsidR="00191AF6" w:rsidRPr="00191AF6" w:rsidRDefault="00191AF6" w:rsidP="00E15DB2">
            <w:pPr>
              <w:pStyle w:val="Betarp"/>
              <w:jc w:val="both"/>
              <w:rPr>
                <w:rFonts w:cs="Times New Roman"/>
                <w:sz w:val="22"/>
                <w:lang w:eastAsia="en-US"/>
              </w:rPr>
            </w:pPr>
          </w:p>
          <w:p w14:paraId="2B39A9E2" w14:textId="006CBD9B"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Deklaracijos</w:t>
            </w:r>
            <w:r w:rsidRPr="00191AF6">
              <w:rPr>
                <w:rFonts w:cs="Times New Roman"/>
                <w:sz w:val="22"/>
                <w:lang w:eastAsia="en-US"/>
              </w:rPr>
              <w:t>.</w:t>
            </w:r>
          </w:p>
        </w:tc>
      </w:tr>
    </w:tbl>
    <w:p w14:paraId="7995DB81" w14:textId="10CC6EBA" w:rsidR="00191AF6" w:rsidRPr="00191AF6" w:rsidRDefault="00E97DAE">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DC07D23" wp14:editId="7B4241D2">
                <wp:simplePos x="0" y="0"/>
                <wp:positionH relativeFrom="column">
                  <wp:posOffset>1782496</wp:posOffset>
                </wp:positionH>
                <wp:positionV relativeFrom="paragraph">
                  <wp:posOffset>493278</wp:posOffset>
                </wp:positionV>
                <wp:extent cx="2392369" cy="0"/>
                <wp:effectExtent l="0" t="0" r="0" b="0"/>
                <wp:wrapNone/>
                <wp:docPr id="923897683" name="Tiesioji jungtis 1"/>
                <wp:cNvGraphicFramePr/>
                <a:graphic xmlns:a="http://schemas.openxmlformats.org/drawingml/2006/main">
                  <a:graphicData uri="http://schemas.microsoft.com/office/word/2010/wordprocessingShape">
                    <wps:wsp>
                      <wps:cNvCnPr/>
                      <wps:spPr>
                        <a:xfrm>
                          <a:off x="0" y="0"/>
                          <a:ext cx="23923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04AD5C"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0.35pt,38.85pt" to="328.7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" strokecolor="black [3200]" strokeweight=".5pt">
                <v:stroke joinstyle="miter"/>
              </v:line>
            </w:pict>
          </mc:Fallback>
        </mc:AlternateContent>
      </w: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04687FBC"/>
    <w:lvl w:ilvl="0">
      <w:start w:val="1"/>
      <w:numFmt w:val="decimal"/>
      <w:lvlText w:val="%1."/>
      <w:lvlJc w:val="left"/>
      <w:pPr>
        <w:ind w:left="360" w:hanging="360"/>
      </w:pPr>
      <w:rPr>
        <w:rFonts w:ascii="Times New Roman" w:hAnsi="Times New Roman" w:cs="Times New Roman" w:hint="default"/>
        <w:b/>
        <w:bCs/>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34CC4"/>
    <w:rsid w:val="001005C8"/>
    <w:rsid w:val="001462F6"/>
    <w:rsid w:val="00191AF6"/>
    <w:rsid w:val="00197861"/>
    <w:rsid w:val="00245A5E"/>
    <w:rsid w:val="002E535D"/>
    <w:rsid w:val="003B45B9"/>
    <w:rsid w:val="003C2DD5"/>
    <w:rsid w:val="004E27D2"/>
    <w:rsid w:val="00531B11"/>
    <w:rsid w:val="005A7EB8"/>
    <w:rsid w:val="005B7455"/>
    <w:rsid w:val="005F4A74"/>
    <w:rsid w:val="00714C98"/>
    <w:rsid w:val="00715AA5"/>
    <w:rsid w:val="00783C16"/>
    <w:rsid w:val="0079326B"/>
    <w:rsid w:val="007A0D64"/>
    <w:rsid w:val="00810208"/>
    <w:rsid w:val="00883B76"/>
    <w:rsid w:val="008E11C4"/>
    <w:rsid w:val="009428DF"/>
    <w:rsid w:val="00970954"/>
    <w:rsid w:val="00987636"/>
    <w:rsid w:val="00A339AC"/>
    <w:rsid w:val="00AA67D3"/>
    <w:rsid w:val="00AD3B57"/>
    <w:rsid w:val="00AE47D1"/>
    <w:rsid w:val="00AF6396"/>
    <w:rsid w:val="00BA77B5"/>
    <w:rsid w:val="00BD63B4"/>
    <w:rsid w:val="00C8241D"/>
    <w:rsid w:val="00C93914"/>
    <w:rsid w:val="00CC3718"/>
    <w:rsid w:val="00D62D33"/>
    <w:rsid w:val="00E37C14"/>
    <w:rsid w:val="00E40A7F"/>
    <w:rsid w:val="00E63D51"/>
    <w:rsid w:val="00E80795"/>
    <w:rsid w:val="00E97DAE"/>
    <w:rsid w:val="00FB3084"/>
    <w:rsid w:val="00FD6AA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13485</Words>
  <Characters>7687</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Rita Misiūnienė</cp:lastModifiedBy>
  <cp:revision>2</cp:revision>
  <dcterms:created xsi:type="dcterms:W3CDTF">2025-08-27T13:03:00Z</dcterms:created>
  <dcterms:modified xsi:type="dcterms:W3CDTF">2025-08-27T13:03:00Z</dcterms:modified>
</cp:coreProperties>
</file>