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49" w:rsidRPr="00794A07" w:rsidRDefault="004C0449" w:rsidP="004C04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794A07">
        <w:rPr>
          <w:rFonts w:ascii="Times New Roman" w:eastAsia="Calibri" w:hAnsi="Times New Roman" w:cs="Times New Roman"/>
          <w:b/>
          <w:sz w:val="24"/>
          <w:szCs w:val="24"/>
        </w:rPr>
        <w:t>PASIŪLYMAS</w:t>
      </w:r>
    </w:p>
    <w:p w:rsidR="004C0449" w:rsidRPr="004C0449" w:rsidRDefault="0001031C" w:rsidP="004C0449">
      <w:pPr>
        <w:spacing w:after="120" w:line="240" w:lineRule="auto"/>
        <w:ind w:left="567"/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lang w:eastAsia="lt-LT"/>
        </w:rPr>
      </w:pPr>
      <w:r w:rsidRPr="00794A07">
        <w:rPr>
          <w:rFonts w:ascii="Times New Roman" w:eastAsia="Times New Roman" w:hAnsi="Times New Roman" w:cs="Times New Roman"/>
          <w:b/>
          <w:sz w:val="24"/>
          <w:szCs w:val="24"/>
        </w:rPr>
        <w:t xml:space="preserve">LIETUVOS KARIUOMENĖS STATINIŲ (BUGO G. 29, VILNIUS) </w:t>
      </w:r>
      <w:r w:rsidR="004C0449" w:rsidRPr="00794A07">
        <w:rPr>
          <w:rFonts w:ascii="Times New Roman" w:eastAsia="Times New Roman" w:hAnsi="Times New Roman" w:cs="Times New Roman"/>
          <w:b/>
          <w:sz w:val="24"/>
          <w:szCs w:val="24"/>
        </w:rPr>
        <w:t xml:space="preserve"> GRIOVIMO</w:t>
      </w:r>
      <w:r w:rsidR="004C0449" w:rsidRPr="004C0449">
        <w:rPr>
          <w:rFonts w:ascii="Times New Roman" w:eastAsia="Times New Roman" w:hAnsi="Times New Roman" w:cs="Times New Roman"/>
          <w:b/>
          <w:sz w:val="24"/>
          <w:szCs w:val="24"/>
        </w:rPr>
        <w:t xml:space="preserve"> DARBAI</w:t>
      </w:r>
    </w:p>
    <w:p w:rsidR="004C0449" w:rsidRPr="004C0449" w:rsidRDefault="004C0449" w:rsidP="004C04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C0449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4C04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0449">
        <w:rPr>
          <w:rFonts w:ascii="Times New Roman" w:eastAsia="Calibri" w:hAnsi="Times New Roman" w:cs="Times New Roman"/>
          <w:sz w:val="24"/>
          <w:szCs w:val="24"/>
        </w:rPr>
        <w:t>Nr.______</w:t>
      </w:r>
    </w:p>
    <w:p w:rsidR="004C0449" w:rsidRPr="004C0449" w:rsidRDefault="004C0449" w:rsidP="004C044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C04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</w:t>
      </w:r>
      <w:r w:rsidRPr="004C044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Data)</w:t>
      </w:r>
    </w:p>
    <w:p w:rsidR="004C0449" w:rsidRPr="004C0449" w:rsidRDefault="004C0449" w:rsidP="004C044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C044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</w:t>
      </w:r>
    </w:p>
    <w:p w:rsidR="004C0449" w:rsidRPr="004C0449" w:rsidRDefault="004C0449" w:rsidP="004C044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C044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(Sudarymo vieta)</w:t>
      </w:r>
    </w:p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4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6"/>
        <w:gridCol w:w="4222"/>
      </w:tblGrid>
      <w:tr w:rsidR="004C0449" w:rsidRPr="004C0449" w:rsidTr="001E3590">
        <w:trPr>
          <w:trHeight w:val="29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 pasiūlymą pateikia ūkio subjektų grupė, nurodyti visų grupės dalyvių pavadinimus)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rPr>
          <w:trHeight w:val="58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adresas 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 pasiūlymą pateikia ūkio subjektų grupė, nurodyti visų grupės dalyvių adresus)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Įmonės kodas 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 pasiūlymą pateikia ūkio subjektų grupė, nurodyti visų grupės dalyvių įmonės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PVM mokėtojo kodas 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 pasiūlymą pateikia ūkio subjektų grupė, nurodyti visų grupės dalyvių PVM mokėtojų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Tiekėjo banko pavadinimas ir banko kodas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Tiekėjo atsiskaitomosios sąskaitos Nr.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C0449">
        <w:rPr>
          <w:rFonts w:ascii="Times New Roman" w:eastAsia="Calibri" w:hAnsi="Times New Roman" w:cs="Times New Roman"/>
          <w:sz w:val="24"/>
          <w:szCs w:val="24"/>
        </w:rPr>
        <w:t xml:space="preserve">Šiuo pasiūlymu pažymime, kad sutinkame su visomis pirkimo sąlygomis, nustatytomis Pirkimo dokumentuose (jų paaiškinimuose, </w:t>
      </w:r>
      <w:proofErr w:type="spellStart"/>
      <w:r w:rsidRPr="004C0449">
        <w:rPr>
          <w:rFonts w:ascii="Times New Roman" w:eastAsia="Calibri" w:hAnsi="Times New Roman" w:cs="Times New Roman"/>
          <w:sz w:val="24"/>
          <w:szCs w:val="24"/>
        </w:rPr>
        <w:t>papildymuose</w:t>
      </w:r>
      <w:proofErr w:type="spellEnd"/>
      <w:r w:rsidRPr="004C044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C0449" w:rsidRPr="004C0449" w:rsidRDefault="004C0449" w:rsidP="004C0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C0449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Pr="004C0449">
        <w:rPr>
          <w:rFonts w:ascii="Times New Roman" w:eastAsia="Times New Roman" w:hAnsi="Times New Roman" w:cs="Times New Roman"/>
          <w:sz w:val="24"/>
          <w:szCs w:val="24"/>
        </w:rPr>
        <w:t xml:space="preserve">ūsų siūloma kaina apima visus mokesčius ir visas išlaidas. </w:t>
      </w:r>
    </w:p>
    <w:p w:rsidR="004C0449" w:rsidRPr="004C0449" w:rsidRDefault="004C0449" w:rsidP="004C0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C0449">
        <w:rPr>
          <w:rFonts w:ascii="Times New Roman" w:eastAsia="Times New Roman" w:hAnsi="Times New Roman" w:cs="Times New Roman"/>
          <w:sz w:val="24"/>
          <w:szCs w:val="24"/>
        </w:rPr>
        <w:t xml:space="preserve">3. Atsižvelgdami į pirkimo dokumentuose išdėstytas sąlygas, siūlome:  </w:t>
      </w:r>
    </w:p>
    <w:p w:rsidR="004C0449" w:rsidRPr="004C0449" w:rsidRDefault="004C0449" w:rsidP="004C0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268"/>
      </w:tblGrid>
      <w:tr w:rsidR="004C0449" w:rsidRPr="004C0449" w:rsidTr="001E3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Kaina Eurais be PVM</w:t>
            </w:r>
          </w:p>
        </w:tc>
      </w:tr>
      <w:tr w:rsidR="004C0449" w:rsidRPr="004C0449" w:rsidTr="001E3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01031C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Lietuvos kariuomenės statinių (Bugo g. 29, Vilnius) griovimo darbai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49" w:rsidRPr="004C0449" w:rsidRDefault="004C0449" w:rsidP="004C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C0449" w:rsidRPr="004C0449" w:rsidTr="001E3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PVM (21</w:t>
            </w: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C0449" w:rsidRPr="004C0449" w:rsidTr="001E3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Pasiūlymo kaina Eurais su PVM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4C0449" w:rsidRPr="004C0449" w:rsidRDefault="004C0449" w:rsidP="004C0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b/>
          <w:sz w:val="24"/>
          <w:szCs w:val="24"/>
        </w:rPr>
        <w:t>Bendra pasiūlymo kaina EUR su PVM  žodžiais: ___________________________________________________</w:t>
      </w:r>
    </w:p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sz w:val="24"/>
          <w:szCs w:val="24"/>
        </w:rPr>
        <w:t>Tais atvejais, kai pagal galiojančius teisės aktus Tiekėjui nereikia mokėti PVM, jis nurodo priežastis, dėl kurių PVM nemoka</w:t>
      </w:r>
    </w:p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C04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INFORMACIJA APIE KIEKVIENO TIEKĖJŲ GRUPĖS PARTNERIO SAVO JĖGOMIS NUMATOMŲ ATLIKTI DALIES VERTĘ (PILDOMA, KAI PASIŪLYMĄ PATEIKIA TIEKĖJŲ GRUPĖ):</w:t>
      </w:r>
    </w:p>
    <w:p w:rsidR="004C0449" w:rsidRPr="004C0449" w:rsidRDefault="004C0449" w:rsidP="004C0449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</w:rPr>
      </w:pPr>
      <w:r w:rsidRPr="004C0449"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63"/>
        <w:gridCol w:w="2318"/>
        <w:gridCol w:w="3064"/>
        <w:gridCol w:w="1655"/>
        <w:gridCol w:w="1928"/>
      </w:tblGrid>
      <w:tr w:rsidR="004C0449" w:rsidRPr="004C0449" w:rsidTr="001E3590">
        <w:tc>
          <w:tcPr>
            <w:tcW w:w="669" w:type="dxa"/>
            <w:vMerge w:val="restart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>Eil. Nr.</w:t>
            </w:r>
          </w:p>
        </w:tc>
        <w:tc>
          <w:tcPr>
            <w:tcW w:w="2370" w:type="dxa"/>
            <w:vMerge w:val="restart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>Partnerio pavadinimas</w:t>
            </w:r>
          </w:p>
        </w:tc>
        <w:tc>
          <w:tcPr>
            <w:tcW w:w="3171" w:type="dxa"/>
            <w:vMerge w:val="restart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 xml:space="preserve">Numatomi atlikti darbai </w:t>
            </w:r>
          </w:p>
        </w:tc>
        <w:tc>
          <w:tcPr>
            <w:tcW w:w="3708" w:type="dxa"/>
            <w:gridSpan w:val="2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>Partnerio darbų dalies vertė pasiūlymo kainoje</w:t>
            </w:r>
          </w:p>
        </w:tc>
      </w:tr>
      <w:tr w:rsidR="004C0449" w:rsidRPr="004C0449" w:rsidTr="001E3590">
        <w:tc>
          <w:tcPr>
            <w:tcW w:w="669" w:type="dxa"/>
            <w:vMerge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2370" w:type="dxa"/>
            <w:vMerge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3171" w:type="dxa"/>
            <w:vMerge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>Eur su PVM</w:t>
            </w:r>
          </w:p>
        </w:tc>
        <w:tc>
          <w:tcPr>
            <w:tcW w:w="1999" w:type="dxa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>Proc.</w:t>
            </w:r>
          </w:p>
        </w:tc>
      </w:tr>
      <w:tr w:rsidR="004C0449" w:rsidRPr="004C0449" w:rsidTr="001E3590">
        <w:tc>
          <w:tcPr>
            <w:tcW w:w="66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</w:tr>
      <w:tr w:rsidR="004C0449" w:rsidRPr="004C0449" w:rsidTr="001E3590">
        <w:tc>
          <w:tcPr>
            <w:tcW w:w="66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</w:tr>
      <w:tr w:rsidR="004C0449" w:rsidRPr="004C0449" w:rsidTr="001E3590">
        <w:tc>
          <w:tcPr>
            <w:tcW w:w="6210" w:type="dxa"/>
            <w:gridSpan w:val="3"/>
          </w:tcPr>
          <w:p w:rsidR="004C0449" w:rsidRPr="004C0449" w:rsidRDefault="004C0449" w:rsidP="004C0449">
            <w:pPr>
              <w:jc w:val="right"/>
              <w:rPr>
                <w:sz w:val="24"/>
              </w:rPr>
            </w:pPr>
            <w:r w:rsidRPr="004C0449">
              <w:rPr>
                <w:sz w:val="24"/>
              </w:rPr>
              <w:t>Viso:</w:t>
            </w:r>
          </w:p>
        </w:tc>
        <w:tc>
          <w:tcPr>
            <w:tcW w:w="170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</w:tr>
    </w:tbl>
    <w:p w:rsidR="004C0449" w:rsidRPr="004C0449" w:rsidRDefault="004C0449" w:rsidP="004C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C0449" w:rsidRPr="004C0449" w:rsidRDefault="004C0449" w:rsidP="004C0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C0449" w:rsidRPr="004C0449" w:rsidRDefault="004C0449" w:rsidP="004C0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C04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INFORMACIJA APIE VISUS SUBRANGOVUS, KURIE BUS PASITELKIAMI VYKDANT PIRKIMO SUTARTĮ:</w:t>
      </w:r>
    </w:p>
    <w:p w:rsidR="004C0449" w:rsidRPr="004C0449" w:rsidRDefault="004C0449" w:rsidP="004C044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4C044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70"/>
        <w:gridCol w:w="2074"/>
        <w:gridCol w:w="2453"/>
        <w:gridCol w:w="2334"/>
        <w:gridCol w:w="2197"/>
      </w:tblGrid>
      <w:tr w:rsidR="004C0449" w:rsidRPr="004C0449" w:rsidTr="001E3590">
        <w:trPr>
          <w:trHeight w:val="581"/>
        </w:trPr>
        <w:tc>
          <w:tcPr>
            <w:tcW w:w="570" w:type="dxa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Eil. Nr.</w:t>
            </w:r>
          </w:p>
        </w:tc>
        <w:tc>
          <w:tcPr>
            <w:tcW w:w="2074" w:type="dxa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Subrangovo pavadinimas, kodas ir adresas</w:t>
            </w:r>
          </w:p>
        </w:tc>
        <w:tc>
          <w:tcPr>
            <w:tcW w:w="2453" w:type="dxa"/>
          </w:tcPr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Subrangovo pajėgumais remiamasi siekiant atitikti kvalifikacijos reikalavimus</w:t>
            </w:r>
          </w:p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(Taip/Ne)</w:t>
            </w:r>
          </w:p>
        </w:tc>
        <w:tc>
          <w:tcPr>
            <w:tcW w:w="2334" w:type="dxa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 xml:space="preserve">Numatomi suteikti darbai </w:t>
            </w:r>
          </w:p>
        </w:tc>
        <w:tc>
          <w:tcPr>
            <w:tcW w:w="2197" w:type="dxa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Pirkimo sutarties dalis (procentais) pasiūlymo kainoje, kuriai ketinama pasitelkti subrangovus</w:t>
            </w:r>
          </w:p>
        </w:tc>
      </w:tr>
      <w:tr w:rsidR="004C0449" w:rsidRPr="004C0449" w:rsidTr="001E3590">
        <w:tc>
          <w:tcPr>
            <w:tcW w:w="570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70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70" w:type="dxa"/>
          </w:tcPr>
          <w:p w:rsidR="004C0449" w:rsidRPr="004C0449" w:rsidRDefault="004C0449" w:rsidP="004C044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1" w:type="dxa"/>
            <w:gridSpan w:val="3"/>
          </w:tcPr>
          <w:p w:rsidR="004C0449" w:rsidRPr="004C0449" w:rsidRDefault="004C0449" w:rsidP="004C0449">
            <w:pPr>
              <w:jc w:val="right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Viso:</w:t>
            </w:r>
          </w:p>
        </w:tc>
        <w:tc>
          <w:tcPr>
            <w:tcW w:w="2197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</w:tr>
    </w:tbl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0449">
        <w:rPr>
          <w:rFonts w:ascii="Times New Roman" w:eastAsia="Calibri" w:hAnsi="Times New Roman" w:cs="Times New Roman"/>
          <w:b/>
          <w:sz w:val="24"/>
          <w:szCs w:val="24"/>
        </w:rPr>
        <w:t>Kartu su pasiūlymu pateikiami šie dokumentai: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863"/>
      </w:tblGrid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Eil.Nr</w:t>
            </w:r>
            <w:proofErr w:type="spellEnd"/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0449">
        <w:rPr>
          <w:rFonts w:ascii="Times New Roman" w:eastAsia="Calibri" w:hAnsi="Times New Roman" w:cs="Times New Roman"/>
          <w:b/>
          <w:sz w:val="24"/>
          <w:szCs w:val="24"/>
        </w:rPr>
        <w:t>Šiame pasiūlyme yra pateikta konfidenciali informacija*: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2835"/>
      </w:tblGrid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Pasiūlymo informacija, kurios negalima viešinti</w:t>
            </w:r>
          </w:p>
        </w:tc>
      </w:tr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0449" w:rsidRPr="004C0449" w:rsidRDefault="004C0449" w:rsidP="004C0449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bCs/>
          <w:sz w:val="24"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  <w:r w:rsidRPr="004C0449">
        <w:rPr>
          <w:rFonts w:ascii="Times New Roman" w:eastAsia="Times New Roman" w:hAnsi="Times New Roman" w:cs="Times New Roman"/>
          <w:i/>
          <w:iCs/>
          <w:sz w:val="24"/>
          <w:szCs w:val="24"/>
        </w:rPr>
        <w:t>Teikėjui nenurodžius, kokia informacija yra konfidenciali, laikoma, kad konfidencialios informacijos pasiūlyme nėra</w:t>
      </w:r>
      <w:r w:rsidRPr="004C04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tabs>
          <w:tab w:val="left" w:pos="599"/>
        </w:tabs>
        <w:spacing w:after="200" w:line="276" w:lineRule="auto"/>
        <w:ind w:right="42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449">
        <w:rPr>
          <w:rFonts w:ascii="Times New Roman" w:eastAsia="Calibri" w:hAnsi="Times New Roman" w:cs="Times New Roman"/>
          <w:sz w:val="24"/>
          <w:szCs w:val="24"/>
        </w:rPr>
        <w:t xml:space="preserve">Laimėjimo atveju už </w:t>
      </w:r>
      <w:r w:rsidRPr="004C0449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4C0449">
        <w:rPr>
          <w:rFonts w:ascii="Times New Roman" w:eastAsia="Calibri" w:hAnsi="Times New Roman" w:cs="Times New Roman"/>
          <w:sz w:val="24"/>
          <w:szCs w:val="24"/>
        </w:rPr>
        <w:t>utarties vykdymą skiriame darbų vadovą atsakingą už sutarties vykdymą ir sutartį pasirašantįjį asmenį (-</w:t>
      </w:r>
      <w:proofErr w:type="spellStart"/>
      <w:r w:rsidRPr="004C0449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4C0449">
        <w:rPr>
          <w:rFonts w:ascii="Times New Roman" w:eastAsia="Calibri" w:hAnsi="Times New Roman" w:cs="Times New Roman"/>
          <w:sz w:val="24"/>
          <w:szCs w:val="24"/>
        </w:rPr>
        <w:t>):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2839"/>
        <w:gridCol w:w="2909"/>
        <w:gridCol w:w="2502"/>
      </w:tblGrid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Pateikiami duomenys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Asmuo, skiriamas statybos vadovu ir atsakingu už sutarties vykdymą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Asmuo, pasirašantis sutartį</w:t>
            </w:r>
          </w:p>
        </w:tc>
      </w:tr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Vardas, pavardė, pareigos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Atstovavimo pagrindas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Telefonas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Faksas</w:t>
            </w:r>
          </w:p>
        </w:tc>
        <w:tc>
          <w:tcPr>
            <w:tcW w:w="316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C0449" w:rsidRPr="004C0449" w:rsidRDefault="004C0449" w:rsidP="004C0449">
      <w:pPr>
        <w:spacing w:after="200" w:line="276" w:lineRule="auto"/>
        <w:ind w:right="31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449">
        <w:rPr>
          <w:rFonts w:ascii="Times New Roman" w:eastAsia="Calibri" w:hAnsi="Times New Roman" w:cs="Times New Roman"/>
          <w:b/>
          <w:sz w:val="24"/>
          <w:szCs w:val="24"/>
        </w:rPr>
        <w:t>Pastaba.</w:t>
      </w:r>
      <w:r w:rsidRPr="004C0449">
        <w:rPr>
          <w:rFonts w:ascii="Times New Roman" w:eastAsia="Calibri" w:hAnsi="Times New Roman" w:cs="Times New Roman"/>
          <w:sz w:val="24"/>
          <w:szCs w:val="24"/>
        </w:rPr>
        <w:t xml:space="preserve"> Eil. Nr. 2 duomenys pateikiami tik sutartį pasirašančiojo asmens, t. y. veikiantis pagal įmonės įstatus (nuostatus); jei sutartį pasirašys įgaliotas asmuo, nurodoma, kad veikiantis pagal įgaliojimą (data, numeris).</w:t>
      </w: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b/>
          <w:sz w:val="24"/>
          <w:szCs w:val="24"/>
        </w:rPr>
        <w:t>Pasiūlymas galioja iki termino, nustatyto pirkimo dokumentuose.</w:t>
      </w: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4C0449" w:rsidRPr="004C0449" w:rsidTr="001E3590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449" w:rsidRPr="004C0449" w:rsidRDefault="004C0449" w:rsidP="004C0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(Parašas)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C0449" w:rsidRPr="004C0449" w:rsidRDefault="004C0449" w:rsidP="004C0449">
      <w:pPr>
        <w:tabs>
          <w:tab w:val="left" w:pos="709"/>
        </w:tabs>
        <w:spacing w:after="0" w:line="300" w:lineRule="auto"/>
        <w:ind w:firstLine="697"/>
        <w:rPr>
          <w:rFonts w:ascii="Arial" w:eastAsia="Arial" w:hAnsi="Arial" w:cs="Arial"/>
          <w:b/>
          <w:i/>
          <w:color w:val="7030A0"/>
          <w:sz w:val="21"/>
          <w:szCs w:val="21"/>
          <w:lang w:eastAsia="lt-LT"/>
        </w:rPr>
      </w:pPr>
    </w:p>
    <w:p w:rsidR="008A16AF" w:rsidRDefault="008A16AF"/>
    <w:sectPr w:rsidR="008A16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77"/>
    <w:rsid w:val="0001031C"/>
    <w:rsid w:val="004A491F"/>
    <w:rsid w:val="004C0449"/>
    <w:rsid w:val="00794A07"/>
    <w:rsid w:val="008A16AF"/>
    <w:rsid w:val="0093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988B9-11AE-4366-A752-CE8C5C3F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rsid w:val="004C0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C0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Butkuviene</dc:creator>
  <cp:keywords/>
  <dc:description/>
  <cp:lastModifiedBy>Raminta Kaledinskaite</cp:lastModifiedBy>
  <cp:revision>2</cp:revision>
  <dcterms:created xsi:type="dcterms:W3CDTF">2025-08-28T06:49:00Z</dcterms:created>
  <dcterms:modified xsi:type="dcterms:W3CDTF">2025-08-28T06:49:00Z</dcterms:modified>
</cp:coreProperties>
</file>