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08DD5184" w:rsidR="009D76C7" w:rsidRPr="00883B46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883B46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D349C6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568205F7" w14:textId="77777777" w:rsidR="009D76C7" w:rsidRPr="00883B4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883B4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83B46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883B4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1D710EE" w14:textId="4D0E4E30" w:rsidR="00AD7625" w:rsidRPr="00883B46" w:rsidRDefault="00D349C6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522A9">
        <w:rPr>
          <w:rFonts w:ascii="Arial" w:hAnsi="Arial" w:cs="Arial"/>
          <w:b/>
          <w:color w:val="000000" w:themeColor="text1"/>
        </w:rPr>
        <w:t>KOMPIUTERINĖ IR PROGRAMINĖ ĮRANGA, NR. 5396/2025/ŠA</w:t>
      </w: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883B4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883B46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883B4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83B46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883B46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883B46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883B46" w14:paraId="560FC56D" w14:textId="77777777" w:rsidTr="00CA4CC1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883B4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883B46" w14:paraId="3DA2259A" w14:textId="77777777" w:rsidTr="00CA4CC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883B46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883B46" w:rsidRDefault="009D20A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883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883B4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883B46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883B46" w:rsidRDefault="009D20A7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883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883B4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883B46" w:rsidRDefault="009D20A7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883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883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883B46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883B46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883B46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883B46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883B46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883B46" w14:paraId="345188EB" w14:textId="77777777" w:rsidTr="00C072E2">
        <w:trPr>
          <w:trHeight w:val="30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883B4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883B4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883B4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883B4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883B46" w14:paraId="10E3D026" w14:textId="77777777" w:rsidTr="00C072E2">
        <w:trPr>
          <w:trHeight w:val="278"/>
        </w:trPr>
        <w:tc>
          <w:tcPr>
            <w:tcW w:w="1838" w:type="dxa"/>
            <w:vMerge/>
          </w:tcPr>
          <w:p w14:paraId="36FE7B9C" w14:textId="77777777" w:rsidR="00FA391A" w:rsidRPr="00883B46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883B4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883B4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2E2" w:rsidRPr="00883B46" w14:paraId="04ADEC21" w14:textId="77777777" w:rsidTr="00C072E2">
        <w:trPr>
          <w:trHeight w:val="278"/>
        </w:trPr>
        <w:tc>
          <w:tcPr>
            <w:tcW w:w="1838" w:type="dxa"/>
            <w:vMerge/>
          </w:tcPr>
          <w:p w14:paraId="52ECAA76" w14:textId="77777777" w:rsidR="00C072E2" w:rsidRPr="00883B46" w:rsidRDefault="00C072E2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544263" w14:textId="584B4AE2" w:rsidR="00C072E2" w:rsidRPr="00883B46" w:rsidRDefault="00C072E2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2783C1C8" w14:textId="77777777" w:rsidR="00C072E2" w:rsidRPr="00883B46" w:rsidRDefault="00C072E2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2E2" w:rsidRPr="00883B46" w14:paraId="4DDB9E49" w14:textId="77777777" w:rsidTr="00C072E2">
        <w:trPr>
          <w:trHeight w:val="278"/>
        </w:trPr>
        <w:tc>
          <w:tcPr>
            <w:tcW w:w="1838" w:type="dxa"/>
            <w:vMerge/>
          </w:tcPr>
          <w:p w14:paraId="5ACB12C6" w14:textId="77777777" w:rsidR="00C072E2" w:rsidRPr="00883B46" w:rsidRDefault="00C072E2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9C2ECA" w14:textId="7329F039" w:rsidR="00C072E2" w:rsidRPr="00883B46" w:rsidRDefault="00C072E2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71BBD4B2" w14:textId="77777777" w:rsidR="00C072E2" w:rsidRPr="00883B46" w:rsidRDefault="00C072E2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313" w:rsidRPr="00883B46" w14:paraId="072D6661" w14:textId="77777777" w:rsidTr="00CA4CC1">
        <w:trPr>
          <w:trHeight w:val="763"/>
        </w:trPr>
        <w:tc>
          <w:tcPr>
            <w:tcW w:w="1838" w:type="dxa"/>
            <w:vMerge/>
          </w:tcPr>
          <w:p w14:paraId="0EB4E998" w14:textId="77777777" w:rsidR="00B71313" w:rsidRPr="00883B46" w:rsidRDefault="00B7131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2BC89422" w:rsidR="00B71313" w:rsidRPr="00883B46" w:rsidRDefault="00C072E2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883B4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883B46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883B4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883B46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5103" w:type="dxa"/>
          </w:tcPr>
          <w:p w14:paraId="30CEC376" w14:textId="77777777" w:rsidR="00B71313" w:rsidRPr="00883B46" w:rsidRDefault="00B7131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883B46" w14:paraId="100438D8" w14:textId="77777777" w:rsidTr="00CA4CC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883B4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883B46" w14:paraId="34733C01" w14:textId="77777777" w:rsidTr="00CA4CC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883B46" w14:paraId="034A1F49" w14:textId="77777777" w:rsidTr="00CA4CC1">
        <w:tc>
          <w:tcPr>
            <w:tcW w:w="1838" w:type="dxa"/>
            <w:vMerge/>
            <w:hideMark/>
          </w:tcPr>
          <w:p w14:paraId="552D7CE0" w14:textId="736E68DC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883B4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883B4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1701"/>
        <w:gridCol w:w="2976"/>
      </w:tblGrid>
      <w:tr w:rsidR="00734EAF" w:rsidRPr="00883B46" w14:paraId="3C5AED00" w14:textId="77777777" w:rsidTr="57D5878E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4B6ADD5D" w:rsidR="00734EAF" w:rsidRPr="00883B46" w:rsidRDefault="00FA5B63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883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1C049177" w:rsidR="005C423F" w:rsidRPr="00883B46" w:rsidRDefault="009D20A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883B46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704C34" w:rsidRPr="00883B46" w14:paraId="3E6FD07C" w14:textId="77777777" w:rsidTr="57D5878E">
        <w:trPr>
          <w:trHeight w:val="12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0269D4A" w14:textId="07414FDD" w:rsidR="00704C34" w:rsidRPr="00883B46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Pirkimo objekto dalis, kurioje ketinama pasitelkti subtiekėją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257F8" w14:textId="1CCF2306" w:rsidR="00704C34" w:rsidRPr="00883B46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C061DEC" w14:textId="6E9A53FA" w:rsidR="00704C34" w:rsidRPr="00883B46" w:rsidRDefault="00704C3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 xml:space="preserve">Procentinė </w:t>
            </w:r>
            <w:r w:rsidR="009E749A" w:rsidRPr="00883B46">
              <w:rPr>
                <w:rFonts w:ascii="Arial" w:hAnsi="Arial" w:cs="Arial"/>
                <w:sz w:val="20"/>
                <w:szCs w:val="20"/>
              </w:rPr>
              <w:t xml:space="preserve">pasiūlymo </w:t>
            </w:r>
            <w:r w:rsidRPr="00883B46">
              <w:rPr>
                <w:rFonts w:ascii="Arial" w:hAnsi="Arial" w:cs="Arial"/>
                <w:sz w:val="20"/>
                <w:szCs w:val="20"/>
              </w:rPr>
              <w:t>kainos dalis</w:t>
            </w:r>
            <w:r w:rsidR="009E749A" w:rsidRPr="00883B46">
              <w:rPr>
                <w:rFonts w:ascii="Arial" w:hAnsi="Arial" w:cs="Arial"/>
                <w:sz w:val="20"/>
                <w:szCs w:val="20"/>
              </w:rPr>
              <w:t>, kuri</w:t>
            </w:r>
            <w:r w:rsidR="00507EAD" w:rsidRPr="00883B46">
              <w:rPr>
                <w:rFonts w:ascii="Arial" w:hAnsi="Arial" w:cs="Arial"/>
                <w:sz w:val="20"/>
                <w:szCs w:val="20"/>
              </w:rPr>
              <w:t>ai</w:t>
            </w:r>
            <w:r w:rsidR="009E749A" w:rsidRPr="00883B46">
              <w:rPr>
                <w:rFonts w:ascii="Arial" w:hAnsi="Arial" w:cs="Arial"/>
                <w:sz w:val="20"/>
                <w:szCs w:val="20"/>
              </w:rPr>
              <w:t xml:space="preserve"> ketinama</w:t>
            </w:r>
            <w:r w:rsidRPr="00883B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7EAD" w:rsidRPr="00883B46">
              <w:rPr>
                <w:rFonts w:ascii="Arial" w:hAnsi="Arial" w:cs="Arial"/>
                <w:sz w:val="20"/>
                <w:szCs w:val="20"/>
              </w:rPr>
              <w:t xml:space="preserve">pasitelkti </w:t>
            </w:r>
            <w:r w:rsidR="00367894" w:rsidRPr="00883B46">
              <w:rPr>
                <w:rFonts w:ascii="Arial" w:hAnsi="Arial" w:cs="Arial"/>
                <w:sz w:val="20"/>
                <w:szCs w:val="20"/>
              </w:rPr>
              <w:t>subtiekėj</w:t>
            </w:r>
            <w:r w:rsidR="00507EAD" w:rsidRPr="00883B46">
              <w:rPr>
                <w:rFonts w:ascii="Arial" w:hAnsi="Arial" w:cs="Arial"/>
                <w:sz w:val="20"/>
                <w:szCs w:val="20"/>
              </w:rPr>
              <w:t>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0B775245" w:rsidR="00704C34" w:rsidRPr="00883B46" w:rsidRDefault="0E3F5B66" w:rsidP="57D5878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883B46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367894" w:rsidRPr="00883B46" w14:paraId="721FAA96" w14:textId="77777777" w:rsidTr="57D5878E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7E1F3276" w14:textId="77777777" w:rsidR="00367894" w:rsidRPr="00883B46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B2F7D36" w14:textId="77777777" w:rsidR="00367894" w:rsidRPr="00883B46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DFC824" w14:textId="6A53C813" w:rsidR="00367894" w:rsidRPr="00883B46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367894" w:rsidRPr="00883B46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894" w:rsidRPr="00883B46" w14:paraId="394CA7BA" w14:textId="77777777" w:rsidTr="57D5878E">
        <w:trPr>
          <w:trHeight w:val="127"/>
        </w:trPr>
        <w:tc>
          <w:tcPr>
            <w:tcW w:w="1696" w:type="dxa"/>
            <w:shd w:val="clear" w:color="auto" w:fill="FFFFFF" w:themeFill="background1"/>
            <w:vAlign w:val="center"/>
          </w:tcPr>
          <w:p w14:paraId="13C2E4E5" w14:textId="77777777" w:rsidR="00367894" w:rsidRPr="00883B46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05E10EB" w14:textId="77777777" w:rsidR="00367894" w:rsidRPr="00883B46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D3F19F" w14:textId="2EFDF99F" w:rsidR="00367894" w:rsidRPr="00883B46" w:rsidRDefault="0036789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367894" w:rsidRPr="00883B46" w:rsidRDefault="0036789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47666" w14:textId="77777777" w:rsidR="006843BE" w:rsidRPr="00883B46" w:rsidRDefault="006843BE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3579B0" w:rsidRPr="00883B46" w14:paraId="2431F2FA" w14:textId="77777777" w:rsidTr="00CA4CC1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7E3CC9" w14:textId="2C22F8CC" w:rsidR="003579B0" w:rsidRPr="00883B46" w:rsidRDefault="00FA5B63" w:rsidP="003B05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579B0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32438F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SIŪLOMO PIRKIMO OBJEKTO KAINA</w:t>
            </w:r>
          </w:p>
          <w:p w14:paraId="1D92CF93" w14:textId="164AB2CC" w:rsidR="00FF0274" w:rsidRPr="00883B46" w:rsidRDefault="00FF0274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(toliau pildomos</w:t>
            </w:r>
            <w:r w:rsidR="00D85E12" w:rsidRPr="00883B46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 xml:space="preserve"> (pagal poreikį pridedamos, ištrinamos)</w:t>
            </w:r>
            <w:r w:rsidRPr="00883B46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 xml:space="preserve"> </w:t>
            </w:r>
            <w:r w:rsidR="00CA3627" w:rsidRPr="00883B46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lentelės kiekvienai pirkimo objekto daliai atskirai</w:t>
            </w:r>
            <w:r w:rsidRPr="00883B46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  <w:lang w:eastAsia="lt-LT"/>
              </w:rPr>
              <w:t>)</w:t>
            </w:r>
          </w:p>
        </w:tc>
      </w:tr>
    </w:tbl>
    <w:p w14:paraId="655C9325" w14:textId="77777777" w:rsidR="00A638D1" w:rsidRPr="00883B4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3946F3" w:rsidRPr="00883B46" w14:paraId="2B0843C0" w14:textId="77777777" w:rsidTr="2FCA89F8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979EFF6" w14:textId="40C19077" w:rsidR="003946F3" w:rsidRPr="00D349C6" w:rsidRDefault="00FA5B63" w:rsidP="005202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D349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FD5FE9" w:rsidRPr="00D349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8D12D1" w:rsidRPr="00D349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</w:t>
            </w:r>
            <w:r w:rsidR="00FD5FE9" w:rsidRPr="00D349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864F9B" w:rsidRPr="00D349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KAINA PIRKIMO OBJEKTO </w:t>
            </w:r>
            <w:r w:rsidR="00E94E99" w:rsidRPr="00D349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DALIAI</w:t>
            </w:r>
            <w:r w:rsidR="00E94E99" w:rsidRPr="00D349C6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  <w:r w:rsidR="00E94E99" w:rsidRPr="00D349C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NR. </w:t>
            </w:r>
            <w:sdt>
              <w:sdtPr>
                <w:rPr>
                  <w:rStyle w:val="Style5"/>
                  <w:rFonts w:ascii="Arial" w:hAnsi="Arial" w:cs="Arial"/>
                  <w:sz w:val="20"/>
                  <w:szCs w:val="20"/>
                </w:rPr>
                <w:id w:val="-1640944660"/>
                <w:placeholder>
                  <w:docPart w:val="9CE1A356436840F18176A43FFC076264"/>
                </w:placeholder>
              </w:sdtPr>
              <w:sdtEndPr>
                <w:rPr>
                  <w:rStyle w:val="DefaultParagraphFont"/>
                  <w:b w:val="0"/>
                  <w:bCs/>
                  <w:caps w:val="0"/>
                </w:rPr>
              </w:sdtEndPr>
              <w:sdtContent>
                <w:r w:rsidR="00D349C6" w:rsidRPr="00D349C6">
                  <w:rPr>
                    <w:rStyle w:val="Style5"/>
                    <w:rFonts w:ascii="Arial" w:hAnsi="Arial" w:cs="Arial"/>
                    <w:sz w:val="20"/>
                    <w:szCs w:val="20"/>
                    <w:lang w:val="lt-LT"/>
                  </w:rPr>
                  <w:t>I– grafinio dizaino programinė įranga ir išmanioji lenta</w:t>
                </w:r>
              </w:sdtContent>
            </w:sdt>
          </w:p>
          <w:p w14:paraId="551BEAB7" w14:textId="75D30B34" w:rsidR="009336D3" w:rsidRPr="00D349C6" w:rsidRDefault="009D20A7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F028C08781D04F28BE53C60E2977558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D349C6" w:rsidRPr="00D349C6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883B46" w14:paraId="70F909EC" w14:textId="77777777" w:rsidTr="2FCA89F8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883B46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883B4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883B4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883B4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883B4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883B4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883B4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883B46" w14:paraId="4D71523E" w14:textId="77777777" w:rsidTr="2FCA89F8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883B4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883B4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883B4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883B4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883B4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D423E2" w14:textId="2E0F7FD7" w:rsidR="00E0744C" w:rsidRPr="00883B4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883B46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883B46" w14:paraId="7A86FC20" w14:textId="77777777" w:rsidTr="2FCA89F8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883B46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7FA935DC" w:rsidR="00E0744C" w:rsidRPr="00D268EF" w:rsidRDefault="00D349C6" w:rsidP="00D349C6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D268EF">
              <w:rPr>
                <w:rFonts w:ascii="Arial" w:hAnsi="Arial" w:cs="Arial"/>
                <w:sz w:val="20"/>
                <w:szCs w:val="20"/>
                <w:lang w:val="lt-LT"/>
              </w:rPr>
              <w:t>Grafinio dizaino programinė įranga</w:t>
            </w:r>
          </w:p>
        </w:tc>
        <w:tc>
          <w:tcPr>
            <w:tcW w:w="992" w:type="dxa"/>
            <w:vAlign w:val="center"/>
          </w:tcPr>
          <w:p w14:paraId="4587B0A6" w14:textId="6EDC4856" w:rsidR="00E0744C" w:rsidRPr="00705FB3" w:rsidRDefault="00D349C6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705FB3"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 w:rsidRPr="00705F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43BE1155" w:rsidR="00E0744C" w:rsidRPr="00705FB3" w:rsidRDefault="00D349C6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05F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883B4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7134329F" w14:textId="76FA0C49" w:rsidR="00E0744C" w:rsidRPr="00883B4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987E36" w:rsidRPr="00883B46" w14:paraId="2801DE78" w14:textId="77777777" w:rsidTr="2FCA89F8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987E36" w:rsidRPr="00883B46" w:rsidRDefault="00987E36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vAlign w:val="center"/>
          </w:tcPr>
          <w:p w14:paraId="08D2F918" w14:textId="774B3A3E" w:rsidR="00987E36" w:rsidRPr="00D268EF" w:rsidRDefault="00D349C6" w:rsidP="00D349C6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D268EF">
              <w:rPr>
                <w:rFonts w:ascii="Arial" w:hAnsi="Arial" w:cs="Arial"/>
                <w:sz w:val="20"/>
                <w:szCs w:val="20"/>
                <w:lang w:val="lt-LT"/>
              </w:rPr>
              <w:t>Išmanioji lenta</w:t>
            </w:r>
          </w:p>
        </w:tc>
        <w:tc>
          <w:tcPr>
            <w:tcW w:w="992" w:type="dxa"/>
            <w:vAlign w:val="center"/>
          </w:tcPr>
          <w:p w14:paraId="20AAD61A" w14:textId="56744BD5" w:rsidR="00987E36" w:rsidRPr="00705FB3" w:rsidRDefault="00D349C6" w:rsidP="00987E3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705FB3"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  <w:r w:rsidRPr="00705F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4E468C1" w14:textId="6DABD1CD" w:rsidR="00987E36" w:rsidRPr="00705FB3" w:rsidRDefault="00D349C6" w:rsidP="00987E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F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9938EA0" w14:textId="77777777" w:rsidR="00987E36" w:rsidRPr="00883B46" w:rsidRDefault="00987E36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0CD37A27" w14:textId="77777777" w:rsidR="00987E36" w:rsidRPr="00883B46" w:rsidRDefault="00987E36" w:rsidP="00987E3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44C" w:rsidRPr="00883B46" w14:paraId="6D4843E2" w14:textId="77777777" w:rsidTr="2FCA89F8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883B46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2126" w:type="dxa"/>
            <w:noWrap/>
            <w:vAlign w:val="center"/>
          </w:tcPr>
          <w:p w14:paraId="5426BDB2" w14:textId="77777777" w:rsidR="00E0744C" w:rsidRPr="00883B4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883B46" w14:paraId="68B01320" w14:textId="77777777" w:rsidTr="2FCA89F8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52464CA3" w:rsidR="00E0744C" w:rsidRPr="00883B46" w:rsidRDefault="240F0B46" w:rsidP="2FCA89F8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CB884E26B4442988B66B95FCCFB9C6B"/>
                </w:placeholder>
                <w:showingPlcHdr/>
              </w:sdtPr>
              <w:sdtEndPr/>
              <w:sdtContent>
                <w:r w:rsidR="00AD7625" w:rsidRPr="00883B4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794D04" w:rsidRPr="00883B4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AD7625" w:rsidRPr="00883B4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274A4E71" w14:textId="7A0BF97B" w:rsidR="00E0744C" w:rsidRPr="00883B4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883B46" w14:paraId="19DEC639" w14:textId="77777777" w:rsidTr="2FCA89F8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883B46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6DD8310E" w14:textId="760F80F4" w:rsidR="00E0744C" w:rsidRPr="00883B46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883B46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883B46" w14:paraId="2D43C952" w14:textId="77777777" w:rsidTr="2FCA89F8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1C5C4ECE" w:rsidR="009E46F0" w:rsidRPr="00883B46" w:rsidRDefault="2A4BEC33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883B4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883B46" w14:paraId="3B7DF581" w14:textId="77777777" w:rsidTr="2FCA89F8">
        <w:tc>
          <w:tcPr>
            <w:tcW w:w="9634" w:type="dxa"/>
          </w:tcPr>
          <w:p w14:paraId="1C8F2B54" w14:textId="77777777" w:rsidR="009E46F0" w:rsidRPr="00883B46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746FC5C4" w14:textId="77777777" w:rsidR="009E46F0" w:rsidRPr="00883B46" w:rsidRDefault="009E46F0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5443A3" w:rsidRPr="00883B46" w14:paraId="1FCEE416" w14:textId="77777777" w:rsidTr="2FCA89F8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AA797F8" w14:textId="324BA74E" w:rsidR="005443A3" w:rsidRPr="00883B46" w:rsidRDefault="00FA5B63" w:rsidP="005202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06666397"/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  <w:r w:rsidR="005443A3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.2 KAINA PIRKIMO OBJEKTO DALIAI</w:t>
            </w:r>
            <w:r w:rsidR="005202E9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NR. </w:t>
            </w:r>
            <w:sdt>
              <w:sdtPr>
                <w:rPr>
                  <w:rStyle w:val="Style6"/>
                  <w:rFonts w:ascii="Arial" w:hAnsi="Arial" w:cs="Arial"/>
                  <w:b w:val="0"/>
                  <w:bCs/>
                  <w:sz w:val="20"/>
                  <w:szCs w:val="20"/>
                </w:rPr>
                <w:id w:val="1348752649"/>
                <w:placeholder>
                  <w:docPart w:val="E7671C794D3B4C26959CC05B6FF0A02C"/>
                </w:placeholder>
              </w:sdtPr>
              <w:sdtEndPr>
                <w:rPr>
                  <w:rStyle w:val="DefaultParagraphFont"/>
                  <w:b/>
                  <w:caps w:val="0"/>
                </w:rPr>
              </w:sdtEndPr>
              <w:sdtContent>
                <w:r w:rsidR="00D349C6" w:rsidRPr="00D349C6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II</w:t>
                </w:r>
                <w:r w:rsidR="007A0CCA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 </w:t>
                </w:r>
                <w:r w:rsidR="00D349C6" w:rsidRPr="00D349C6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– NEŠIOJAMIEJI IR PLANŠETINIAI KOMPIUTERIAI</w:t>
                </w:r>
              </w:sdtContent>
            </w:sdt>
          </w:p>
          <w:p w14:paraId="0A7E0693" w14:textId="63B00EB8" w:rsidR="005443A3" w:rsidRPr="00883B46" w:rsidRDefault="009D20A7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61224915"/>
                <w:placeholder>
                  <w:docPart w:val="52641F2291E04001A75D21F5AAF24021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D349C6" w:rsidRPr="00D349C6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5443A3" w:rsidRPr="00883B46" w14:paraId="055B7BCA" w14:textId="77777777" w:rsidTr="2FCA89F8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F10D9AF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883B4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247C0989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5868305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545D1DC6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4C0F4C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67F38C55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5443A3" w:rsidRPr="00883B46" w14:paraId="51401A32" w14:textId="77777777" w:rsidTr="2FCA89F8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21A89EDF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5CE3841D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F5021BB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2ACA90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4A9E907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55D8EE7" w14:textId="77777777" w:rsidR="005443A3" w:rsidRPr="00883B46" w:rsidRDefault="005443A3" w:rsidP="003B05F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883B46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D349C6" w:rsidRPr="00883B46" w14:paraId="6E32EDF5" w14:textId="77777777" w:rsidTr="2FCA89F8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2339C7AF" w14:textId="77777777" w:rsidR="00D349C6" w:rsidRPr="00883B46" w:rsidRDefault="00D349C6" w:rsidP="00D349C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7AAE3E0A" w14:textId="184FD07A" w:rsidR="00D349C6" w:rsidRPr="00542D74" w:rsidRDefault="00D349C6" w:rsidP="00D349C6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42D74">
              <w:rPr>
                <w:rFonts w:ascii="Arial" w:hAnsi="Arial" w:cs="Arial"/>
                <w:sz w:val="20"/>
                <w:szCs w:val="20"/>
                <w:lang w:val="lt-LT"/>
              </w:rPr>
              <w:t>Nešiojamieji kompiuteriai Nr. 1</w:t>
            </w:r>
          </w:p>
        </w:tc>
        <w:tc>
          <w:tcPr>
            <w:tcW w:w="992" w:type="dxa"/>
            <w:vAlign w:val="center"/>
          </w:tcPr>
          <w:p w14:paraId="098F120D" w14:textId="0748DA11" w:rsidR="00D349C6" w:rsidRPr="00542D74" w:rsidRDefault="00D349C6" w:rsidP="00D349C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05FB3">
              <w:rPr>
                <w:rFonts w:ascii="Arial" w:hAnsi="Arial" w:cs="Arial"/>
                <w:sz w:val="20"/>
                <w:szCs w:val="20"/>
              </w:rPr>
              <w:t>vnt</w:t>
            </w:r>
            <w:r w:rsidRPr="00542D74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50B43F7C" w14:textId="0D53CCBF" w:rsidR="00D349C6" w:rsidRPr="00542D74" w:rsidRDefault="00D349C6" w:rsidP="00D349C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42D7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2DF44BD1" w14:textId="77777777" w:rsidR="00D349C6" w:rsidRPr="00542D74" w:rsidRDefault="00D349C6" w:rsidP="00D349C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100D6D9E" w14:textId="77777777" w:rsidR="00D349C6" w:rsidRPr="00883B46" w:rsidRDefault="00D349C6" w:rsidP="00D349C6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D349C6" w:rsidRPr="00883B46" w14:paraId="18E4A8EB" w14:textId="77777777" w:rsidTr="2FCA89F8">
        <w:trPr>
          <w:trHeight w:val="419"/>
        </w:trPr>
        <w:tc>
          <w:tcPr>
            <w:tcW w:w="567" w:type="dxa"/>
            <w:noWrap/>
            <w:vAlign w:val="center"/>
          </w:tcPr>
          <w:p w14:paraId="32DFCC9C" w14:textId="77777777" w:rsidR="00D349C6" w:rsidRPr="00883B46" w:rsidRDefault="00D349C6" w:rsidP="00D349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vAlign w:val="center"/>
          </w:tcPr>
          <w:p w14:paraId="4EB95935" w14:textId="4897A3E9" w:rsidR="00D349C6" w:rsidRPr="00542D74" w:rsidRDefault="00D349C6" w:rsidP="00D349C6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42D74">
              <w:rPr>
                <w:rFonts w:ascii="Arial" w:hAnsi="Arial" w:cs="Arial"/>
                <w:sz w:val="20"/>
                <w:szCs w:val="20"/>
                <w:lang w:val="lt-LT"/>
              </w:rPr>
              <w:t>Nešiojamieji kompiuteriai Nr. 2</w:t>
            </w:r>
          </w:p>
        </w:tc>
        <w:tc>
          <w:tcPr>
            <w:tcW w:w="992" w:type="dxa"/>
            <w:vAlign w:val="center"/>
          </w:tcPr>
          <w:p w14:paraId="37A02C9B" w14:textId="5BEC714B" w:rsidR="00D349C6" w:rsidRPr="00542D74" w:rsidRDefault="00D349C6" w:rsidP="00D349C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05FB3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134" w:type="dxa"/>
            <w:vAlign w:val="center"/>
          </w:tcPr>
          <w:p w14:paraId="16DC14CC" w14:textId="62E26C50" w:rsidR="00D349C6" w:rsidRPr="00542D74" w:rsidRDefault="00D349C6" w:rsidP="00D349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7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14168B76" w14:textId="77777777" w:rsidR="00D349C6" w:rsidRPr="00542D74" w:rsidRDefault="00D349C6" w:rsidP="00D349C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3FF0EDEE" w14:textId="77777777" w:rsidR="00D349C6" w:rsidRPr="00883B46" w:rsidRDefault="00D349C6" w:rsidP="00D349C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C6" w:rsidRPr="00883B46" w14:paraId="5D0CD4DD" w14:textId="77777777" w:rsidTr="2FCA89F8">
        <w:trPr>
          <w:trHeight w:val="419"/>
        </w:trPr>
        <w:tc>
          <w:tcPr>
            <w:tcW w:w="567" w:type="dxa"/>
            <w:noWrap/>
            <w:vAlign w:val="center"/>
          </w:tcPr>
          <w:p w14:paraId="76F1DBB9" w14:textId="05445A19" w:rsidR="00D349C6" w:rsidRPr="00883B46" w:rsidRDefault="00D349C6" w:rsidP="00D349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1" w:type="dxa"/>
            <w:vAlign w:val="center"/>
          </w:tcPr>
          <w:p w14:paraId="37873DC5" w14:textId="778ADB14" w:rsidR="00D349C6" w:rsidRPr="00542D74" w:rsidRDefault="00D349C6" w:rsidP="00D349C6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42D74">
              <w:rPr>
                <w:rFonts w:ascii="Arial" w:hAnsi="Arial" w:cs="Arial"/>
                <w:sz w:val="20"/>
                <w:szCs w:val="20"/>
                <w:lang w:val="lt-LT"/>
              </w:rPr>
              <w:t>Planšetiniai kompiuteriai</w:t>
            </w:r>
          </w:p>
        </w:tc>
        <w:tc>
          <w:tcPr>
            <w:tcW w:w="992" w:type="dxa"/>
            <w:vAlign w:val="center"/>
          </w:tcPr>
          <w:p w14:paraId="5A598841" w14:textId="18C3310D" w:rsidR="00D349C6" w:rsidRPr="00542D74" w:rsidRDefault="00D349C6" w:rsidP="00D349C6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05FB3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134" w:type="dxa"/>
            <w:vAlign w:val="center"/>
          </w:tcPr>
          <w:p w14:paraId="37CD0FB6" w14:textId="23622A5B" w:rsidR="00D349C6" w:rsidRPr="00542D74" w:rsidRDefault="00D349C6" w:rsidP="00D349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7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14:paraId="50E09ABF" w14:textId="77777777" w:rsidR="00D349C6" w:rsidRPr="00542D74" w:rsidRDefault="00D349C6" w:rsidP="00D349C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539D853A" w14:textId="77777777" w:rsidR="00D349C6" w:rsidRPr="00883B46" w:rsidRDefault="00D349C6" w:rsidP="00D349C6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A3" w:rsidRPr="00883B46" w14:paraId="2F340589" w14:textId="77777777" w:rsidTr="2FCA89F8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1730F09A" w14:textId="77777777" w:rsidR="005443A3" w:rsidRPr="00883B46" w:rsidRDefault="005443A3" w:rsidP="003B05F6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</w:t>
            </w: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2126" w:type="dxa"/>
            <w:noWrap/>
            <w:vAlign w:val="center"/>
          </w:tcPr>
          <w:p w14:paraId="4B8B0462" w14:textId="77777777" w:rsidR="005443A3" w:rsidRPr="00883B46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43A3" w:rsidRPr="00883B46" w14:paraId="74864CC7" w14:textId="77777777" w:rsidTr="2FCA89F8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79C51BC1" w14:textId="36A23FA4" w:rsidR="005443A3" w:rsidRPr="00883B46" w:rsidRDefault="3564D97F" w:rsidP="2FCA89F8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629397061"/>
                <w:placeholder>
                  <w:docPart w:val="B269075E5B7E46CFA6067F4D912A0CF0"/>
                </w:placeholder>
                <w:showingPlcHdr/>
              </w:sdtPr>
              <w:sdtEndPr/>
              <w:sdtContent>
                <w:r w:rsidR="00AD7625" w:rsidRPr="00883B4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794D04" w:rsidRPr="00883B4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AD7625" w:rsidRPr="00883B4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19C6A3CA" w14:textId="77777777" w:rsidR="005443A3" w:rsidRPr="00883B46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5443A3" w:rsidRPr="00883B46" w14:paraId="2D94F92B" w14:textId="77777777" w:rsidTr="2FCA89F8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F3C6AAC" w14:textId="77777777" w:rsidR="005443A3" w:rsidRPr="00883B46" w:rsidRDefault="005443A3" w:rsidP="003B05F6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2BD53668" w14:textId="77777777" w:rsidR="005443A3" w:rsidRPr="00883B46" w:rsidRDefault="005443A3" w:rsidP="003B05F6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1"/>
    </w:tbl>
    <w:p w14:paraId="05C1E62A" w14:textId="0DEFC9DC" w:rsidR="005443A3" w:rsidRDefault="005443A3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D349C6" w:rsidRPr="00883B46" w14:paraId="16B4E6C4" w14:textId="77777777" w:rsidTr="0002766A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0D3CB901" w14:textId="0398E5A9" w:rsidR="00D349C6" w:rsidRPr="00883B46" w:rsidRDefault="00D349C6" w:rsidP="000276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KAINA PIRKIMO OBJEKTO DALIAI NR. </w:t>
            </w:r>
            <w:sdt>
              <w:sdtPr>
                <w:rPr>
                  <w:rStyle w:val="Style6"/>
                  <w:rFonts w:ascii="Arial" w:hAnsi="Arial" w:cs="Arial"/>
                  <w:b w:val="0"/>
                  <w:bCs/>
                  <w:sz w:val="20"/>
                  <w:szCs w:val="20"/>
                </w:rPr>
                <w:id w:val="1609242271"/>
                <w:placeholder>
                  <w:docPart w:val="D8938291136B416DA0457B4418D4B9BB"/>
                </w:placeholder>
              </w:sdtPr>
              <w:sdtEndPr>
                <w:rPr>
                  <w:rStyle w:val="DefaultParagraphFont"/>
                  <w:b/>
                  <w:caps w:val="0"/>
                </w:rPr>
              </w:sdtEndPr>
              <w:sdtContent>
                <w:r w:rsidRPr="00D349C6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II</w:t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I</w:t>
                </w:r>
                <w:r w:rsidR="007A0CCA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 xml:space="preserve"> </w:t>
                </w:r>
                <w:r w:rsidRPr="00D349C6">
                  <w:rPr>
                    <w:rFonts w:ascii="Arial" w:hAnsi="Arial" w:cs="Arial"/>
                    <w:b/>
                    <w:bCs/>
                    <w:sz w:val="20"/>
                    <w:szCs w:val="20"/>
                    <w:lang w:val="lt-LT"/>
                  </w:rPr>
                  <w:t>– VR AKINIAI IR ĮRENGINYS SU TERMOVIZORIAUS KAMERA</w:t>
                </w:r>
              </w:sdtContent>
            </w:sdt>
          </w:p>
          <w:p w14:paraId="6D920ACA" w14:textId="77777777" w:rsidR="00D349C6" w:rsidRPr="00883B46" w:rsidRDefault="009D20A7" w:rsidP="000276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244301324"/>
                <w:placeholder>
                  <w:docPart w:val="3D332D7F425A4D8CA984093098F1BD5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D349C6" w:rsidRPr="00D349C6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D349C6" w:rsidRPr="00883B46" w14:paraId="2194E86E" w14:textId="77777777" w:rsidTr="0002766A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35059896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883B4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32BB92DA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60FD7F4C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78097919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77A2E7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6EB14444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D349C6" w:rsidRPr="00883B46" w14:paraId="67D4E322" w14:textId="77777777" w:rsidTr="0002766A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68A58406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30C6BFA2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3B28171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1CB2DB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2063721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37DAFFA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883B46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D349C6" w:rsidRPr="00883B46" w14:paraId="75FED56A" w14:textId="77777777" w:rsidTr="0002766A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6D1A7CF8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2C392C55" w14:textId="7D3DB915" w:rsidR="00D349C6" w:rsidRPr="00542D74" w:rsidRDefault="00D349C6" w:rsidP="00D349C6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42D74">
              <w:rPr>
                <w:rFonts w:ascii="Arial" w:hAnsi="Arial" w:cs="Arial"/>
                <w:sz w:val="20"/>
                <w:szCs w:val="20"/>
                <w:lang w:val="lt-LT"/>
              </w:rPr>
              <w:t>VR akiniai</w:t>
            </w:r>
          </w:p>
        </w:tc>
        <w:tc>
          <w:tcPr>
            <w:tcW w:w="992" w:type="dxa"/>
            <w:vAlign w:val="center"/>
          </w:tcPr>
          <w:p w14:paraId="286684A2" w14:textId="77777777" w:rsidR="00D349C6" w:rsidRPr="00542D74" w:rsidRDefault="00D349C6" w:rsidP="0002766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05FB3">
              <w:rPr>
                <w:rFonts w:ascii="Arial" w:hAnsi="Arial" w:cs="Arial"/>
                <w:sz w:val="20"/>
                <w:szCs w:val="20"/>
              </w:rPr>
              <w:t>vnt</w:t>
            </w:r>
            <w:r w:rsidRPr="00542D74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7FFB06D3" w14:textId="148FA2EC" w:rsidR="00D349C6" w:rsidRPr="00542D74" w:rsidRDefault="00D349C6" w:rsidP="0002766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42D7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5C41D3E6" w14:textId="77777777" w:rsidR="00D349C6" w:rsidRPr="00883B46" w:rsidRDefault="00D349C6" w:rsidP="0002766A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646AF326" w14:textId="77777777" w:rsidR="00D349C6" w:rsidRPr="00883B46" w:rsidRDefault="00D349C6" w:rsidP="0002766A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D349C6" w:rsidRPr="00883B46" w14:paraId="12A10127" w14:textId="77777777" w:rsidTr="0002766A">
        <w:trPr>
          <w:trHeight w:val="419"/>
        </w:trPr>
        <w:tc>
          <w:tcPr>
            <w:tcW w:w="567" w:type="dxa"/>
            <w:noWrap/>
            <w:vAlign w:val="center"/>
          </w:tcPr>
          <w:p w14:paraId="4C4E30D4" w14:textId="77777777" w:rsidR="00D349C6" w:rsidRPr="00883B46" w:rsidRDefault="00D349C6" w:rsidP="00027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vAlign w:val="center"/>
          </w:tcPr>
          <w:p w14:paraId="6EB40F74" w14:textId="54788283" w:rsidR="00D349C6" w:rsidRPr="00542D74" w:rsidRDefault="00D349C6" w:rsidP="00D349C6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42D74">
              <w:rPr>
                <w:rFonts w:ascii="Arial" w:hAnsi="Arial" w:cs="Arial"/>
                <w:sz w:val="20"/>
                <w:szCs w:val="20"/>
                <w:lang w:val="lt-LT"/>
              </w:rPr>
              <w:t xml:space="preserve">Įrenginys su </w:t>
            </w:r>
            <w:proofErr w:type="spellStart"/>
            <w:r w:rsidRPr="00542D74">
              <w:rPr>
                <w:rFonts w:ascii="Arial" w:hAnsi="Arial" w:cs="Arial"/>
                <w:sz w:val="20"/>
                <w:szCs w:val="20"/>
                <w:lang w:val="lt-LT"/>
              </w:rPr>
              <w:t>termovizoriaus</w:t>
            </w:r>
            <w:proofErr w:type="spellEnd"/>
            <w:r w:rsidRPr="00542D74">
              <w:rPr>
                <w:rFonts w:ascii="Arial" w:hAnsi="Arial" w:cs="Arial"/>
                <w:sz w:val="20"/>
                <w:szCs w:val="20"/>
                <w:lang w:val="lt-LT"/>
              </w:rPr>
              <w:t xml:space="preserve"> kamera</w:t>
            </w:r>
          </w:p>
        </w:tc>
        <w:tc>
          <w:tcPr>
            <w:tcW w:w="992" w:type="dxa"/>
            <w:vAlign w:val="center"/>
          </w:tcPr>
          <w:p w14:paraId="0CC1B833" w14:textId="77777777" w:rsidR="00D349C6" w:rsidRPr="00542D74" w:rsidRDefault="00D349C6" w:rsidP="0002766A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05FB3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134" w:type="dxa"/>
            <w:vAlign w:val="center"/>
          </w:tcPr>
          <w:p w14:paraId="7EC43518" w14:textId="1BA70A3A" w:rsidR="00D349C6" w:rsidRPr="00542D74" w:rsidRDefault="00D349C6" w:rsidP="00027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2D7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4835DF3E" w14:textId="77777777" w:rsidR="00D349C6" w:rsidRPr="00883B46" w:rsidRDefault="00D349C6" w:rsidP="0002766A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55C21B5F" w14:textId="77777777" w:rsidR="00D349C6" w:rsidRPr="00883B46" w:rsidRDefault="00D349C6" w:rsidP="0002766A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9C6" w:rsidRPr="00883B46" w14:paraId="5A97F2A9" w14:textId="77777777" w:rsidTr="0002766A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4FE06A5A" w14:textId="77777777" w:rsidR="00D349C6" w:rsidRPr="00883B46" w:rsidRDefault="00D349C6" w:rsidP="0002766A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</w:t>
            </w: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2126" w:type="dxa"/>
            <w:noWrap/>
            <w:vAlign w:val="center"/>
          </w:tcPr>
          <w:p w14:paraId="6F5CEA5D" w14:textId="77777777" w:rsidR="00D349C6" w:rsidRPr="00883B46" w:rsidRDefault="00D349C6" w:rsidP="0002766A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49C6" w:rsidRPr="00883B46" w14:paraId="3D686F5E" w14:textId="77777777" w:rsidTr="0002766A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1245276C" w14:textId="77777777" w:rsidR="00D349C6" w:rsidRPr="00883B46" w:rsidRDefault="00D349C6" w:rsidP="0002766A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07798704"/>
                <w:placeholder>
                  <w:docPart w:val="B4E3EEDC83814A58A8D76ECAE5B6F271"/>
                </w:placeholder>
                <w:showingPlcHdr/>
              </w:sdtPr>
              <w:sdtEndPr/>
              <w:sdtContent>
                <w:r w:rsidRPr="00883B4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2126" w:type="dxa"/>
            <w:noWrap/>
            <w:vAlign w:val="center"/>
          </w:tcPr>
          <w:p w14:paraId="02060E8A" w14:textId="77777777" w:rsidR="00D349C6" w:rsidRPr="00883B46" w:rsidRDefault="00D349C6" w:rsidP="0002766A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D349C6" w:rsidRPr="00883B46" w14:paraId="24E573A4" w14:textId="77777777" w:rsidTr="0002766A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6A853B92" w14:textId="77777777" w:rsidR="00D349C6" w:rsidRPr="00883B46" w:rsidRDefault="00D349C6" w:rsidP="0002766A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144B3964" w14:textId="77777777" w:rsidR="00D349C6" w:rsidRPr="00883B46" w:rsidRDefault="00D349C6" w:rsidP="0002766A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1FA47C" w14:textId="77777777" w:rsidR="00D349C6" w:rsidRDefault="00D349C6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D2C91B1" w14:textId="77777777" w:rsidR="00D349C6" w:rsidRPr="00883B46" w:rsidRDefault="00D349C6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269C4" w:rsidRPr="00883B46" w14:paraId="6C3293E0" w14:textId="77777777" w:rsidTr="2FCA89F8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2FD72852" w14:textId="2A6DFA74" w:rsidR="002269C4" w:rsidRPr="00883B46" w:rsidRDefault="45A22113" w:rsidP="003B05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2269C4" w:rsidRPr="00883B4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2269C4" w:rsidRPr="00883B46" w14:paraId="7576ED69" w14:textId="77777777" w:rsidTr="2FCA89F8">
        <w:tc>
          <w:tcPr>
            <w:tcW w:w="9634" w:type="dxa"/>
          </w:tcPr>
          <w:p w14:paraId="57410C05" w14:textId="77777777" w:rsidR="002269C4" w:rsidRPr="00883B46" w:rsidRDefault="002269C4" w:rsidP="003B05F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883B4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883B46" w14:paraId="006482CA" w14:textId="77777777" w:rsidTr="00CA4CC1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5AD51EC" w:rsidR="00086245" w:rsidRPr="00883B46" w:rsidRDefault="00D34B8C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883B46" w14:paraId="08884C86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883B4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883B4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883B4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883B4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883B4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883B46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883B46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883B4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883B46" w14:paraId="5206242D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883B4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9E48560" w:rsidR="009D76C7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883B46" w14:paraId="0BE37B74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7E73DB59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DB21E3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29A49E51" w:rsidR="009D76C7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883B4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883B46" w14:paraId="5C98A7C4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(</w:t>
            </w:r>
            <w:r w:rsidR="00A5736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40945371" w:rsidR="009D76C7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883B46" w14:paraId="58B88F70" w14:textId="77777777" w:rsidTr="00CA4CC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04B1A0E4" w:rsidR="009D76C7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883B4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883B46" w14:paraId="25B81971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883B46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21CC71F8" w:rsidR="00AF47B4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883B4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883B46" w14:paraId="2499ABDC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883B4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883B46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883B4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883B4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883B46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883B46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2C7E0383" w:rsidR="002D4DD2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883B4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883B46" w14:paraId="1229FE9A" w14:textId="77777777" w:rsidTr="00CA4CC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883B4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883B4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0F63F8AD" w:rsidR="00AF47B4" w:rsidRPr="00883B46" w:rsidRDefault="00AD7625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883B46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883B4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883B4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883B46" w14:paraId="13510856" w14:textId="77777777" w:rsidTr="00CA4CC1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6A3BBC23" w:rsidR="00F06B03" w:rsidRPr="00883B46" w:rsidRDefault="00C006AE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883B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883B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883B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883B46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883B4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883B4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883B46" w:rsidRDefault="009F6A5E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83B46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883B46">
        <w:rPr>
          <w:rFonts w:ascii="Arial" w:eastAsia="Times New Roman" w:hAnsi="Arial" w:cs="Arial"/>
          <w:sz w:val="20"/>
          <w:szCs w:val="20"/>
        </w:rPr>
        <w:t>u</w:t>
      </w:r>
      <w:r w:rsidRPr="00883B46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883B46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883B46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883B46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883B46">
        <w:rPr>
          <w:rFonts w:ascii="Arial" w:eastAsia="Times New Roman" w:hAnsi="Arial" w:cs="Arial"/>
          <w:sz w:val="20"/>
          <w:szCs w:val="20"/>
        </w:rPr>
        <w:t xml:space="preserve"> </w:t>
      </w:r>
      <w:r w:rsidRPr="00883B46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883B46">
        <w:rPr>
          <w:rFonts w:ascii="Arial" w:eastAsia="Times New Roman" w:hAnsi="Arial" w:cs="Arial"/>
          <w:sz w:val="20"/>
          <w:szCs w:val="20"/>
        </w:rPr>
        <w:t xml:space="preserve"> ir </w:t>
      </w:r>
      <w:r w:rsidRPr="00883B46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883B46">
        <w:rPr>
          <w:rFonts w:ascii="Arial" w:eastAsia="Times New Roman" w:hAnsi="Arial" w:cs="Arial"/>
          <w:sz w:val="20"/>
          <w:szCs w:val="20"/>
        </w:rPr>
        <w:t xml:space="preserve"> </w:t>
      </w:r>
      <w:r w:rsidRPr="00883B46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66875FA7" w:rsidR="009F6A5E" w:rsidRPr="00883B46" w:rsidRDefault="009F6A5E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83B46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883B46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883B46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883B46">
        <w:rPr>
          <w:rFonts w:ascii="Arial" w:eastAsia="Times New Roman" w:hAnsi="Arial" w:cs="Arial"/>
          <w:sz w:val="20"/>
          <w:szCs w:val="20"/>
        </w:rPr>
        <w:t xml:space="preserve">formos </w:t>
      </w:r>
      <w:r w:rsidR="00C006AE" w:rsidRPr="00883B46">
        <w:rPr>
          <w:rFonts w:ascii="Arial" w:eastAsia="Times New Roman" w:hAnsi="Arial" w:cs="Arial"/>
          <w:sz w:val="20"/>
          <w:szCs w:val="20"/>
        </w:rPr>
        <w:t>3</w:t>
      </w:r>
      <w:r w:rsidR="00A07EA1" w:rsidRPr="00883B46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883B46">
        <w:rPr>
          <w:rFonts w:ascii="Arial" w:eastAsia="Times New Roman" w:hAnsi="Arial" w:cs="Arial"/>
          <w:sz w:val="20"/>
          <w:szCs w:val="20"/>
        </w:rPr>
        <w:t>ą pirkimo objektą</w:t>
      </w:r>
      <w:r w:rsidRPr="00883B46">
        <w:rPr>
          <w:rFonts w:ascii="Arial" w:eastAsia="Times New Roman" w:hAnsi="Arial" w:cs="Arial"/>
          <w:sz w:val="20"/>
          <w:szCs w:val="20"/>
        </w:rPr>
        <w:t>,</w:t>
      </w:r>
      <w:r w:rsidR="008B034E" w:rsidRPr="00883B46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883B4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883B4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883B46">
        <w:rPr>
          <w:rFonts w:ascii="Arial" w:eastAsia="Times New Roman" w:hAnsi="Arial" w:cs="Arial"/>
          <w:sz w:val="20"/>
          <w:szCs w:val="20"/>
        </w:rPr>
        <w:t>)</w:t>
      </w:r>
      <w:r w:rsidR="008B034E" w:rsidRPr="00883B46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883B4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883B4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883B46">
        <w:rPr>
          <w:rFonts w:ascii="Arial" w:eastAsia="Times New Roman" w:hAnsi="Arial" w:cs="Arial"/>
          <w:sz w:val="20"/>
          <w:szCs w:val="20"/>
        </w:rPr>
        <w:t>)</w:t>
      </w:r>
      <w:r w:rsidR="008B034E" w:rsidRPr="00883B46">
        <w:rPr>
          <w:rFonts w:ascii="Arial" w:eastAsia="Times New Roman" w:hAnsi="Arial" w:cs="Arial"/>
          <w:sz w:val="20"/>
          <w:szCs w:val="20"/>
        </w:rPr>
        <w:t>, į kuri</w:t>
      </w:r>
      <w:r w:rsidR="003A55E6" w:rsidRPr="00883B46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883B46">
        <w:rPr>
          <w:rFonts w:ascii="Arial" w:eastAsia="Times New Roman" w:hAnsi="Arial" w:cs="Arial"/>
          <w:sz w:val="20"/>
          <w:szCs w:val="20"/>
        </w:rPr>
        <w:t>i</w:t>
      </w:r>
      <w:r w:rsidR="008B034E" w:rsidRPr="00883B46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883B46">
        <w:rPr>
          <w:rFonts w:ascii="Arial" w:eastAsia="Times New Roman" w:hAnsi="Arial" w:cs="Arial"/>
          <w:sz w:val="20"/>
          <w:szCs w:val="20"/>
        </w:rPr>
        <w:t>)</w:t>
      </w:r>
      <w:r w:rsidR="008B034E" w:rsidRPr="00883B46">
        <w:rPr>
          <w:rFonts w:ascii="Arial" w:eastAsia="Times New Roman" w:hAnsi="Arial" w:cs="Arial"/>
          <w:sz w:val="20"/>
          <w:szCs w:val="20"/>
        </w:rPr>
        <w:t xml:space="preserve"> </w:t>
      </w:r>
      <w:r w:rsidRPr="00883B46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883B46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883B46" w:rsidRDefault="009D76C7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07C9B084" w:rsidR="009D76C7" w:rsidRPr="00883B46" w:rsidRDefault="009D76C7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883B4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0A469072" w14:textId="34AEB1E4" w:rsidR="00E56B91" w:rsidRPr="00883B46" w:rsidRDefault="00322591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883B46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883B46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883B46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883B4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883B4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883B4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883B46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72400A37" w:rsidR="00E56B91" w:rsidRPr="00883B46" w:rsidRDefault="002101E8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883B4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ir šiuo metu ar ateityje pasitelkti subtiekėjai, prekių gamintojai bei kiekvieno iš jų, įskaitant mane, kontroliuojantys asmenys</w:t>
      </w:r>
      <w:r w:rsidR="00B3402E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883B4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883B4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883B4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883B4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883B46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F4A1C84" w:rsidR="00426DF9" w:rsidRPr="00883B46" w:rsidRDefault="001032B3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883B4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883B46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883B4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883B46" w:rsidRDefault="001032B3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883B46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883B46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883B4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883B4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883B46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883B4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883B46" w:rsidRDefault="00193896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883B46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309BD749" w:rsidR="00426DF9" w:rsidRPr="00883B46" w:rsidRDefault="00426DF9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BBE8C2" w14:textId="77777777" w:rsidR="00BD4463" w:rsidRPr="00883B46" w:rsidRDefault="00BD4463" w:rsidP="00CA4CC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883B4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883B4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883B4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883B46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883B46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883B4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883B46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883B4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E928" w14:textId="77777777" w:rsidR="009D20A7" w:rsidRDefault="009D20A7" w:rsidP="00D1651E">
      <w:pPr>
        <w:spacing w:after="0" w:line="240" w:lineRule="auto"/>
      </w:pPr>
      <w:r>
        <w:separator/>
      </w:r>
    </w:p>
  </w:endnote>
  <w:endnote w:type="continuationSeparator" w:id="0">
    <w:p w14:paraId="19F3F9D4" w14:textId="77777777" w:rsidR="009D20A7" w:rsidRDefault="009D20A7" w:rsidP="00D1651E">
      <w:pPr>
        <w:spacing w:after="0" w:line="240" w:lineRule="auto"/>
      </w:pPr>
      <w:r>
        <w:continuationSeparator/>
      </w:r>
    </w:p>
  </w:endnote>
  <w:endnote w:type="continuationNotice" w:id="1">
    <w:p w14:paraId="5DF3047B" w14:textId="77777777" w:rsidR="009D20A7" w:rsidRDefault="009D20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D602" w14:textId="77777777" w:rsidR="009D20A7" w:rsidRDefault="009D20A7" w:rsidP="00D1651E">
      <w:pPr>
        <w:spacing w:after="0" w:line="240" w:lineRule="auto"/>
      </w:pPr>
      <w:r>
        <w:separator/>
      </w:r>
    </w:p>
  </w:footnote>
  <w:footnote w:type="continuationSeparator" w:id="0">
    <w:p w14:paraId="6DD64FCB" w14:textId="77777777" w:rsidR="009D20A7" w:rsidRDefault="009D20A7" w:rsidP="00D1651E">
      <w:pPr>
        <w:spacing w:after="0" w:line="240" w:lineRule="auto"/>
      </w:pPr>
      <w:r>
        <w:continuationSeparator/>
      </w:r>
    </w:p>
  </w:footnote>
  <w:footnote w:type="continuationNotice" w:id="1">
    <w:p w14:paraId="4E0F1476" w14:textId="77777777" w:rsidR="009D20A7" w:rsidRDefault="009D20A7">
      <w:pPr>
        <w:spacing w:after="0" w:line="240" w:lineRule="auto"/>
      </w:pPr>
    </w:p>
  </w:footnote>
  <w:footnote w:id="2">
    <w:p w14:paraId="7191D07A" w14:textId="11F0D309" w:rsidR="00243589" w:rsidRPr="00243589" w:rsidRDefault="00243589" w:rsidP="00451DB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83B4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883B46">
        <w:rPr>
          <w:rFonts w:ascii="Arial" w:eastAsia="Times New Roman" w:hAnsi="Arial" w:cs="Arial"/>
          <w:sz w:val="18"/>
          <w:szCs w:val="18"/>
        </w:rPr>
        <w:t xml:space="preserve"> vadovaujantis</w:t>
      </w:r>
      <w:r w:rsidR="00C006AE" w:rsidRPr="00883B46">
        <w:rPr>
          <w:rFonts w:ascii="Arial" w:eastAsia="Times New Roman" w:hAnsi="Arial" w:cs="Arial"/>
          <w:sz w:val="18"/>
          <w:szCs w:val="18"/>
        </w:rPr>
        <w:t xml:space="preserve"> Lietuvos Respublikos </w:t>
      </w:r>
      <w:r w:rsidR="004879DB" w:rsidRPr="00883B46">
        <w:rPr>
          <w:rFonts w:ascii="Arial" w:eastAsia="Times New Roman" w:hAnsi="Arial" w:cs="Arial"/>
          <w:sz w:val="18"/>
          <w:szCs w:val="18"/>
        </w:rPr>
        <w:t>viešųjų pirkimų įstatymo (toliau –</w:t>
      </w:r>
      <w:r w:rsidRPr="00883B46">
        <w:rPr>
          <w:rFonts w:ascii="Arial" w:eastAsia="Times New Roman" w:hAnsi="Arial" w:cs="Arial"/>
          <w:sz w:val="18"/>
          <w:szCs w:val="18"/>
        </w:rPr>
        <w:t xml:space="preserve"> </w:t>
      </w:r>
      <w:r w:rsidRPr="00883B46">
        <w:rPr>
          <w:rFonts w:ascii="Arial" w:eastAsia="Times New Roman" w:hAnsi="Arial" w:cs="Arial"/>
          <w:sz w:val="18"/>
          <w:szCs w:val="18"/>
          <w:lang w:eastAsia="lt-LT"/>
        </w:rPr>
        <w:t>VPĮ</w:t>
      </w:r>
      <w:r w:rsidR="004879DB" w:rsidRPr="00883B46">
        <w:rPr>
          <w:rFonts w:ascii="Arial" w:eastAsia="Times New Roman" w:hAnsi="Arial" w:cs="Arial"/>
          <w:sz w:val="18"/>
          <w:szCs w:val="18"/>
          <w:lang w:eastAsia="lt-LT"/>
        </w:rPr>
        <w:t>)</w:t>
      </w:r>
      <w:r w:rsidRPr="00883B46">
        <w:rPr>
          <w:rFonts w:ascii="Arial" w:eastAsia="Times New Roman" w:hAnsi="Arial" w:cs="Arial"/>
          <w:sz w:val="18"/>
          <w:szCs w:val="18"/>
          <w:lang w:eastAsia="lt-LT"/>
        </w:rPr>
        <w:t xml:space="preserve"> 20</w:t>
      </w:r>
      <w:r w:rsidRPr="00883B4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</w:t>
      </w:r>
      <w:r w:rsidRPr="00243589">
        <w:rPr>
          <w:rFonts w:ascii="Times New Roman" w:eastAsia="Times New Roman" w:hAnsi="Times New Roman" w:cs="Times New Roman"/>
        </w:rPr>
        <w:t>.</w:t>
      </w:r>
    </w:p>
  </w:footnote>
  <w:footnote w:id="3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733E8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1210C"/>
    <w:rsid w:val="000142C8"/>
    <w:rsid w:val="00022EB6"/>
    <w:rsid w:val="00023F4E"/>
    <w:rsid w:val="00025CBD"/>
    <w:rsid w:val="00033B6F"/>
    <w:rsid w:val="00034F9C"/>
    <w:rsid w:val="00036686"/>
    <w:rsid w:val="00044D92"/>
    <w:rsid w:val="00055D16"/>
    <w:rsid w:val="00055EB2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41A1"/>
    <w:rsid w:val="000A5BC3"/>
    <w:rsid w:val="000B7C35"/>
    <w:rsid w:val="000C729E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7EEE"/>
    <w:rsid w:val="00140EEF"/>
    <w:rsid w:val="001504FB"/>
    <w:rsid w:val="00150CBC"/>
    <w:rsid w:val="00154055"/>
    <w:rsid w:val="001626AC"/>
    <w:rsid w:val="00163CD6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56213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175DC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3695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0786E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0A9B"/>
    <w:rsid w:val="0043268E"/>
    <w:rsid w:val="00437FD3"/>
    <w:rsid w:val="00444F6C"/>
    <w:rsid w:val="00450922"/>
    <w:rsid w:val="00451DBB"/>
    <w:rsid w:val="00453B59"/>
    <w:rsid w:val="004542B9"/>
    <w:rsid w:val="00466ACF"/>
    <w:rsid w:val="00467C59"/>
    <w:rsid w:val="00472BBC"/>
    <w:rsid w:val="004766B0"/>
    <w:rsid w:val="004879DB"/>
    <w:rsid w:val="00496157"/>
    <w:rsid w:val="004A2AF8"/>
    <w:rsid w:val="004A512F"/>
    <w:rsid w:val="004A616F"/>
    <w:rsid w:val="004B04A9"/>
    <w:rsid w:val="004B157D"/>
    <w:rsid w:val="004C0800"/>
    <w:rsid w:val="004C19CE"/>
    <w:rsid w:val="004E1F29"/>
    <w:rsid w:val="004E79C3"/>
    <w:rsid w:val="004F21D5"/>
    <w:rsid w:val="004F2F29"/>
    <w:rsid w:val="004F4B52"/>
    <w:rsid w:val="0050288E"/>
    <w:rsid w:val="00503CC4"/>
    <w:rsid w:val="005040FA"/>
    <w:rsid w:val="005050AB"/>
    <w:rsid w:val="0050645C"/>
    <w:rsid w:val="00507EAD"/>
    <w:rsid w:val="00514C18"/>
    <w:rsid w:val="0051722B"/>
    <w:rsid w:val="005202E9"/>
    <w:rsid w:val="00520F7C"/>
    <w:rsid w:val="00530948"/>
    <w:rsid w:val="005335B1"/>
    <w:rsid w:val="00534EE3"/>
    <w:rsid w:val="0053600C"/>
    <w:rsid w:val="005409C0"/>
    <w:rsid w:val="00542D74"/>
    <w:rsid w:val="00542E21"/>
    <w:rsid w:val="005441E0"/>
    <w:rsid w:val="005443A3"/>
    <w:rsid w:val="00551280"/>
    <w:rsid w:val="0055137D"/>
    <w:rsid w:val="005554AA"/>
    <w:rsid w:val="00560273"/>
    <w:rsid w:val="0056440E"/>
    <w:rsid w:val="005733E8"/>
    <w:rsid w:val="00583092"/>
    <w:rsid w:val="00590786"/>
    <w:rsid w:val="00591153"/>
    <w:rsid w:val="00596853"/>
    <w:rsid w:val="005A7214"/>
    <w:rsid w:val="005B52B4"/>
    <w:rsid w:val="005C423F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5D17"/>
    <w:rsid w:val="00627E09"/>
    <w:rsid w:val="006369FA"/>
    <w:rsid w:val="00643010"/>
    <w:rsid w:val="0064525B"/>
    <w:rsid w:val="00647C1E"/>
    <w:rsid w:val="00653FDC"/>
    <w:rsid w:val="00655433"/>
    <w:rsid w:val="006667B0"/>
    <w:rsid w:val="0067451B"/>
    <w:rsid w:val="00674D73"/>
    <w:rsid w:val="006843BE"/>
    <w:rsid w:val="00684DC2"/>
    <w:rsid w:val="00684EB4"/>
    <w:rsid w:val="00686222"/>
    <w:rsid w:val="006918A6"/>
    <w:rsid w:val="006922E4"/>
    <w:rsid w:val="006944D7"/>
    <w:rsid w:val="006A197A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5FB3"/>
    <w:rsid w:val="007066D2"/>
    <w:rsid w:val="00706D6F"/>
    <w:rsid w:val="00715187"/>
    <w:rsid w:val="00715DD5"/>
    <w:rsid w:val="007178F2"/>
    <w:rsid w:val="00722648"/>
    <w:rsid w:val="00722B97"/>
    <w:rsid w:val="00725B36"/>
    <w:rsid w:val="00726FD1"/>
    <w:rsid w:val="00734EAF"/>
    <w:rsid w:val="007411AC"/>
    <w:rsid w:val="0074193C"/>
    <w:rsid w:val="00742100"/>
    <w:rsid w:val="00742D8E"/>
    <w:rsid w:val="0075394F"/>
    <w:rsid w:val="00763895"/>
    <w:rsid w:val="0076551A"/>
    <w:rsid w:val="00765D82"/>
    <w:rsid w:val="00766874"/>
    <w:rsid w:val="00775B1C"/>
    <w:rsid w:val="00782BF3"/>
    <w:rsid w:val="00791D19"/>
    <w:rsid w:val="00792CD1"/>
    <w:rsid w:val="00794D04"/>
    <w:rsid w:val="0079545A"/>
    <w:rsid w:val="007A0CCA"/>
    <w:rsid w:val="007A3531"/>
    <w:rsid w:val="007A63F0"/>
    <w:rsid w:val="007A7642"/>
    <w:rsid w:val="007B2BF4"/>
    <w:rsid w:val="007B53C2"/>
    <w:rsid w:val="007B552D"/>
    <w:rsid w:val="007C33BE"/>
    <w:rsid w:val="007E4158"/>
    <w:rsid w:val="007F2280"/>
    <w:rsid w:val="007F22E2"/>
    <w:rsid w:val="00806157"/>
    <w:rsid w:val="008120B2"/>
    <w:rsid w:val="00813174"/>
    <w:rsid w:val="008157A9"/>
    <w:rsid w:val="00820302"/>
    <w:rsid w:val="00822357"/>
    <w:rsid w:val="00824C6E"/>
    <w:rsid w:val="00834BC2"/>
    <w:rsid w:val="00837EA0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83B46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46600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B2D5D"/>
    <w:rsid w:val="009C28F6"/>
    <w:rsid w:val="009C5F13"/>
    <w:rsid w:val="009C79B8"/>
    <w:rsid w:val="009C7C39"/>
    <w:rsid w:val="009D0890"/>
    <w:rsid w:val="009D09DF"/>
    <w:rsid w:val="009D20A7"/>
    <w:rsid w:val="009D2A07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D7625"/>
    <w:rsid w:val="00AE0C96"/>
    <w:rsid w:val="00AE2B26"/>
    <w:rsid w:val="00AE3293"/>
    <w:rsid w:val="00AE561F"/>
    <w:rsid w:val="00AF47B4"/>
    <w:rsid w:val="00AF4A68"/>
    <w:rsid w:val="00AF79F4"/>
    <w:rsid w:val="00B046C1"/>
    <w:rsid w:val="00B11E52"/>
    <w:rsid w:val="00B25A87"/>
    <w:rsid w:val="00B27366"/>
    <w:rsid w:val="00B3402E"/>
    <w:rsid w:val="00B34B15"/>
    <w:rsid w:val="00B37177"/>
    <w:rsid w:val="00B55924"/>
    <w:rsid w:val="00B5597D"/>
    <w:rsid w:val="00B55B72"/>
    <w:rsid w:val="00B71313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40D0"/>
    <w:rsid w:val="00BE5118"/>
    <w:rsid w:val="00BE798A"/>
    <w:rsid w:val="00BF02D2"/>
    <w:rsid w:val="00BF0528"/>
    <w:rsid w:val="00BF1474"/>
    <w:rsid w:val="00BF6DEA"/>
    <w:rsid w:val="00BF730B"/>
    <w:rsid w:val="00C006AE"/>
    <w:rsid w:val="00C006DC"/>
    <w:rsid w:val="00C00964"/>
    <w:rsid w:val="00C00F7F"/>
    <w:rsid w:val="00C072E2"/>
    <w:rsid w:val="00C117D6"/>
    <w:rsid w:val="00C14CCD"/>
    <w:rsid w:val="00C1693B"/>
    <w:rsid w:val="00C2099B"/>
    <w:rsid w:val="00C30A00"/>
    <w:rsid w:val="00C3131A"/>
    <w:rsid w:val="00C36D4E"/>
    <w:rsid w:val="00C45C03"/>
    <w:rsid w:val="00C50FAE"/>
    <w:rsid w:val="00C7430C"/>
    <w:rsid w:val="00C80C05"/>
    <w:rsid w:val="00C81136"/>
    <w:rsid w:val="00C832B6"/>
    <w:rsid w:val="00CA3627"/>
    <w:rsid w:val="00CA4CC1"/>
    <w:rsid w:val="00CB5645"/>
    <w:rsid w:val="00CB6B37"/>
    <w:rsid w:val="00CC0AB0"/>
    <w:rsid w:val="00CD4FDC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268EF"/>
    <w:rsid w:val="00D349C6"/>
    <w:rsid w:val="00D34B8C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77E60"/>
    <w:rsid w:val="00D85E12"/>
    <w:rsid w:val="00DA3FD2"/>
    <w:rsid w:val="00DA7ED1"/>
    <w:rsid w:val="00DB09CB"/>
    <w:rsid w:val="00DB0AA7"/>
    <w:rsid w:val="00DB21E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48CA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B2A9C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5F53"/>
    <w:rsid w:val="00F273B0"/>
    <w:rsid w:val="00F31FCF"/>
    <w:rsid w:val="00F33BD0"/>
    <w:rsid w:val="00F36A32"/>
    <w:rsid w:val="00F50D61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A5B63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1001"/>
    <w:rsid w:val="01715C19"/>
    <w:rsid w:val="01A55F88"/>
    <w:rsid w:val="0E3F5B66"/>
    <w:rsid w:val="0FFDA8C2"/>
    <w:rsid w:val="10A27F71"/>
    <w:rsid w:val="1DF88BB2"/>
    <w:rsid w:val="21132B22"/>
    <w:rsid w:val="240F0B46"/>
    <w:rsid w:val="2514391C"/>
    <w:rsid w:val="28D70480"/>
    <w:rsid w:val="2A4BEC33"/>
    <w:rsid w:val="2A57075B"/>
    <w:rsid w:val="2C3B0AE5"/>
    <w:rsid w:val="2FCA89F8"/>
    <w:rsid w:val="3261A9F9"/>
    <w:rsid w:val="3564D97F"/>
    <w:rsid w:val="35BD59AC"/>
    <w:rsid w:val="36E39555"/>
    <w:rsid w:val="3AA561EA"/>
    <w:rsid w:val="3C360CC4"/>
    <w:rsid w:val="3D62A59C"/>
    <w:rsid w:val="4081FE06"/>
    <w:rsid w:val="42AB9EFF"/>
    <w:rsid w:val="4599F98F"/>
    <w:rsid w:val="45A22113"/>
    <w:rsid w:val="4733322B"/>
    <w:rsid w:val="49696732"/>
    <w:rsid w:val="4B12892B"/>
    <w:rsid w:val="5516719E"/>
    <w:rsid w:val="57D5878E"/>
    <w:rsid w:val="5B795194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D77E60"/>
    <w:rPr>
      <w:rFonts w:ascii="Times New Roman" w:hAnsi="Times New Roman"/>
      <w:b/>
      <w:caps/>
      <w:smallCaps w:val="0"/>
      <w:sz w:val="22"/>
    </w:rPr>
  </w:style>
  <w:style w:type="character" w:customStyle="1" w:styleId="Style4">
    <w:name w:val="Style4"/>
    <w:basedOn w:val="DefaultParagraphFont"/>
    <w:uiPriority w:val="1"/>
    <w:rsid w:val="00EB2A9C"/>
    <w:rPr>
      <w:rFonts w:ascii="Times New Roman" w:hAnsi="Times New Roman"/>
      <w:b/>
      <w:caps/>
      <w:smallCaps w:val="0"/>
      <w:sz w:val="22"/>
    </w:rPr>
  </w:style>
  <w:style w:type="character" w:customStyle="1" w:styleId="Style5">
    <w:name w:val="Style5"/>
    <w:basedOn w:val="DefaultParagraphFont"/>
    <w:uiPriority w:val="1"/>
    <w:rsid w:val="00EB2A9C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EB2A9C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014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F3708E" w:rsidP="00F3708E">
          <w:pPr>
            <w:pStyle w:val="3ACE2BF95B1D4CADA4DFD0B9D0CF7705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F3708E" w:rsidP="00F3708E">
          <w:pPr>
            <w:pStyle w:val="C051138220D243C59F9109B761CEE33D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F3708E" w:rsidP="00F3708E">
          <w:pPr>
            <w:pStyle w:val="90206EB8A53048F593389AFD2180E909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F3708E" w:rsidP="00F3708E">
          <w:pPr>
            <w:pStyle w:val="AAB6B8B1CC4A4609B3F263FD0BCDC1A7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F3708E" w:rsidP="00F3708E">
          <w:pPr>
            <w:pStyle w:val="C06E7E83E28843A8A9DE79B448B7B8D6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F3708E" w:rsidP="00F3708E">
          <w:pPr>
            <w:pStyle w:val="64B2BED89EDB42DA88C4C5FB8DBD3BC8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F3708E" w:rsidP="00F3708E">
          <w:pPr>
            <w:pStyle w:val="E78C48CB6AB14DA4976729504EB5BAA9"/>
          </w:pPr>
          <w:r w:rsidRPr="00AD7625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CB884E26B4442988B66B95FCCFB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29FA3-08D4-41C5-AFBA-9A40A696F27C}"/>
      </w:docPartPr>
      <w:docPartBody>
        <w:p w:rsidR="00F3708E" w:rsidRDefault="00F3708E" w:rsidP="00F3708E">
          <w:pPr>
            <w:pStyle w:val="6CB884E26B4442988B66B95FCCFB9C6B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B269075E5B7E46CFA6067F4D912A0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A99F1-3644-4722-9D2F-D28A79AC225B}"/>
      </w:docPartPr>
      <w:docPartBody>
        <w:p w:rsidR="00F3708E" w:rsidRDefault="00F3708E" w:rsidP="00F3708E">
          <w:pPr>
            <w:pStyle w:val="B269075E5B7E46CFA6067F4D912A0CF0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9CE1A356436840F18176A43FFC07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3CCD9-4B72-431C-BD94-B61768BA48B8}"/>
      </w:docPartPr>
      <w:docPartBody>
        <w:p w:rsidR="00F3708E" w:rsidRDefault="00F3708E" w:rsidP="00F3708E">
          <w:pPr>
            <w:pStyle w:val="9CE1A356436840F18176A43FFC076264"/>
          </w:pPr>
          <w:r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E7671C794D3B4C26959CC05B6FF0A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D581-C126-4D81-98E0-217709BB7567}"/>
      </w:docPartPr>
      <w:docPartBody>
        <w:p w:rsidR="00F3708E" w:rsidRDefault="00F3708E" w:rsidP="00F3708E">
          <w:pPr>
            <w:pStyle w:val="E7671C794D3B4C26959CC05B6FF0A02C1"/>
          </w:pPr>
          <w:r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F028C08781D04F28BE53C60E29775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9516C-D8F4-462C-9901-6D7373A31D0A}"/>
      </w:docPartPr>
      <w:docPartBody>
        <w:p w:rsidR="0052402B" w:rsidRDefault="0033576F" w:rsidP="0033576F">
          <w:pPr>
            <w:pStyle w:val="F028C08781D04F28BE53C60E2977558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2641F2291E04001A75D21F5AAF2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0077A-863D-4BFD-9F27-85089E87C478}"/>
      </w:docPartPr>
      <w:docPartBody>
        <w:p w:rsidR="0052402B" w:rsidRDefault="0033576F" w:rsidP="0033576F">
          <w:pPr>
            <w:pStyle w:val="52641F2291E04001A75D21F5AAF24021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8938291136B416DA0457B4418D4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2326-1DF0-4F23-ADA4-7995B6D6B5B9}"/>
      </w:docPartPr>
      <w:docPartBody>
        <w:p w:rsidR="00800809" w:rsidRDefault="00016560" w:rsidP="00016560">
          <w:pPr>
            <w:pStyle w:val="D8938291136B416DA0457B4418D4B9BB"/>
          </w:pPr>
          <w:r>
            <w:rPr>
              <w:rFonts w:ascii="Times New Roman" w:hAnsi="Times New Roman" w:cs="Times New Roman"/>
              <w:b/>
              <w:bCs/>
              <w:color w:val="FF0000"/>
            </w:rPr>
            <w:t>[PIRKIMO OBJEKTO DALIES NUMERIS IR PAVADINIMAS]</w:t>
          </w:r>
        </w:p>
      </w:docPartBody>
    </w:docPart>
    <w:docPart>
      <w:docPartPr>
        <w:name w:val="3D332D7F425A4D8CA984093098F1B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4BE01-123D-4C99-AEE7-34C3EF182630}"/>
      </w:docPartPr>
      <w:docPartBody>
        <w:p w:rsidR="00800809" w:rsidRDefault="00016560" w:rsidP="00016560">
          <w:pPr>
            <w:pStyle w:val="3D332D7F425A4D8CA984093098F1BD5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4E3EEDC83814A58A8D76ECAE5B6F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DDE9-621B-46F1-AF9E-DC3E7084BD75}"/>
      </w:docPartPr>
      <w:docPartBody>
        <w:p w:rsidR="00800809" w:rsidRDefault="00016560" w:rsidP="00016560">
          <w:pPr>
            <w:pStyle w:val="B4E3EEDC83814A58A8D76ECAE5B6F271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6560"/>
    <w:rsid w:val="000B7625"/>
    <w:rsid w:val="00213B06"/>
    <w:rsid w:val="0033576F"/>
    <w:rsid w:val="00433584"/>
    <w:rsid w:val="0052402B"/>
    <w:rsid w:val="00585D82"/>
    <w:rsid w:val="00670FE7"/>
    <w:rsid w:val="00733016"/>
    <w:rsid w:val="00800809"/>
    <w:rsid w:val="008142BA"/>
    <w:rsid w:val="0091025A"/>
    <w:rsid w:val="00963B14"/>
    <w:rsid w:val="009B4A1C"/>
    <w:rsid w:val="00A37F79"/>
    <w:rsid w:val="00A42522"/>
    <w:rsid w:val="00B24EC4"/>
    <w:rsid w:val="00BB1622"/>
    <w:rsid w:val="00D26615"/>
    <w:rsid w:val="00E71DD6"/>
    <w:rsid w:val="00EB4E38"/>
    <w:rsid w:val="00F3708E"/>
    <w:rsid w:val="00F65A2A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08E"/>
    <w:rPr>
      <w:color w:val="808080"/>
    </w:rPr>
  </w:style>
  <w:style w:type="paragraph" w:customStyle="1" w:styleId="9CE1A356436840F18176A43FFC076264">
    <w:name w:val="9CE1A356436840F18176A43FFC076264"/>
    <w:rsid w:val="00F3708E"/>
    <w:rPr>
      <w:rFonts w:eastAsiaTheme="minorHAnsi"/>
      <w:lang w:eastAsia="en-US"/>
    </w:rPr>
  </w:style>
  <w:style w:type="paragraph" w:customStyle="1" w:styleId="6CB884E26B4442988B66B95FCCFB9C6B">
    <w:name w:val="6CB884E26B4442988B66B95FCCFB9C6B"/>
    <w:rsid w:val="00F3708E"/>
    <w:rPr>
      <w:rFonts w:eastAsiaTheme="minorHAnsi"/>
      <w:lang w:eastAsia="en-US"/>
    </w:rPr>
  </w:style>
  <w:style w:type="paragraph" w:customStyle="1" w:styleId="E7671C794D3B4C26959CC05B6FF0A02C1">
    <w:name w:val="E7671C794D3B4C26959CC05B6FF0A02C1"/>
    <w:rsid w:val="00F3708E"/>
    <w:rPr>
      <w:rFonts w:eastAsiaTheme="minorHAnsi"/>
      <w:lang w:eastAsia="en-US"/>
    </w:rPr>
  </w:style>
  <w:style w:type="paragraph" w:customStyle="1" w:styleId="B269075E5B7E46CFA6067F4D912A0CF0">
    <w:name w:val="B269075E5B7E46CFA6067F4D912A0CF0"/>
    <w:rsid w:val="00F3708E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F3708E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F3708E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90206EB8A53048F593389AFD2180E909">
    <w:name w:val="90206EB8A53048F593389AFD2180E909"/>
    <w:rsid w:val="00F3708E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F3708E"/>
    <w:rPr>
      <w:rFonts w:eastAsiaTheme="minorHAnsi"/>
      <w:lang w:eastAsia="en-US"/>
    </w:rPr>
  </w:style>
  <w:style w:type="paragraph" w:customStyle="1" w:styleId="C06E7E83E28843A8A9DE79B448B7B8D6">
    <w:name w:val="C06E7E83E28843A8A9DE79B448B7B8D6"/>
    <w:rsid w:val="00F3708E"/>
    <w:rPr>
      <w:rFonts w:eastAsiaTheme="minorHAnsi"/>
      <w:lang w:eastAsia="en-US"/>
    </w:rPr>
  </w:style>
  <w:style w:type="paragraph" w:customStyle="1" w:styleId="64B2BED89EDB42DA88C4C5FB8DBD3BC8">
    <w:name w:val="64B2BED89EDB42DA88C4C5FB8DBD3BC8"/>
    <w:rsid w:val="00F3708E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F3708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7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08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08E"/>
    <w:rPr>
      <w:rFonts w:eastAsiaTheme="minorHAnsi"/>
      <w:sz w:val="20"/>
      <w:szCs w:val="20"/>
      <w:lang w:eastAsia="en-US"/>
    </w:rPr>
  </w:style>
  <w:style w:type="paragraph" w:customStyle="1" w:styleId="F028C08781D04F28BE53C60E29775582">
    <w:name w:val="F028C08781D04F28BE53C60E29775582"/>
    <w:rsid w:val="0033576F"/>
  </w:style>
  <w:style w:type="paragraph" w:customStyle="1" w:styleId="52641F2291E04001A75D21F5AAF24021">
    <w:name w:val="52641F2291E04001A75D21F5AAF24021"/>
    <w:rsid w:val="0033576F"/>
  </w:style>
  <w:style w:type="paragraph" w:customStyle="1" w:styleId="D8938291136B416DA0457B4418D4B9BB">
    <w:name w:val="D8938291136B416DA0457B4418D4B9BB"/>
    <w:rsid w:val="00016560"/>
  </w:style>
  <w:style w:type="paragraph" w:customStyle="1" w:styleId="3D332D7F425A4D8CA984093098F1BD5B">
    <w:name w:val="3D332D7F425A4D8CA984093098F1BD5B"/>
    <w:rsid w:val="00016560"/>
  </w:style>
  <w:style w:type="paragraph" w:customStyle="1" w:styleId="B4E3EEDC83814A58A8D76ECAE5B6F271">
    <w:name w:val="B4E3EEDC83814A58A8D76ECAE5B6F271"/>
    <w:rsid w:val="00016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FA407-F66A-4CD9-9C03-B25CC9966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4519</Words>
  <Characters>2577</Characters>
  <Application>Microsoft Office Word</Application>
  <DocSecurity>0</DocSecurity>
  <Lines>21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Daiva Raguotienė</cp:lastModifiedBy>
  <cp:revision>45</cp:revision>
  <dcterms:created xsi:type="dcterms:W3CDTF">2024-07-17T07:49:00Z</dcterms:created>
  <dcterms:modified xsi:type="dcterms:W3CDTF">2025-08-27T06:55:00Z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