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06F96" w14:textId="77777777" w:rsidR="00B031AB" w:rsidRPr="00893567" w:rsidRDefault="00B031AB" w:rsidP="00CA75B5">
      <w:pPr>
        <w:spacing w:line="240" w:lineRule="auto"/>
        <w:jc w:val="right"/>
        <w:rPr>
          <w:rFonts w:ascii="Montserrat" w:hAnsi="Montserrat"/>
          <w:bCs/>
          <w:iCs/>
          <w:sz w:val="20"/>
          <w:szCs w:val="20"/>
          <w:lang w:val="lt-LT"/>
        </w:rPr>
      </w:pPr>
      <w:r w:rsidRPr="00893567">
        <w:rPr>
          <w:rFonts w:ascii="Montserrat" w:hAnsi="Montserrat"/>
          <w:bCs/>
          <w:iCs/>
          <w:sz w:val="20"/>
          <w:szCs w:val="20"/>
          <w:lang w:val="lt-LT"/>
        </w:rPr>
        <w:t>Pirkimo sąlygų 1 priedas</w:t>
      </w:r>
    </w:p>
    <w:p w14:paraId="2A65A4C9" w14:textId="77777777" w:rsidR="00B031AB" w:rsidRPr="00893567" w:rsidRDefault="00B031AB" w:rsidP="00CA75B5">
      <w:pPr>
        <w:spacing w:line="240" w:lineRule="auto"/>
        <w:jc w:val="right"/>
        <w:rPr>
          <w:rFonts w:ascii="Montserrat" w:hAnsi="Montserrat"/>
          <w:bCs/>
          <w:iCs/>
          <w:caps/>
          <w:sz w:val="20"/>
          <w:szCs w:val="20"/>
          <w:lang w:val="lt-LT"/>
        </w:rPr>
      </w:pPr>
    </w:p>
    <w:p w14:paraId="186F7DF3" w14:textId="77777777" w:rsidR="006948AA" w:rsidRPr="00893567" w:rsidRDefault="007E74BE" w:rsidP="00CA75B5">
      <w:pPr>
        <w:spacing w:line="240" w:lineRule="auto"/>
        <w:jc w:val="center"/>
        <w:rPr>
          <w:rFonts w:ascii="Montserrat" w:hAnsi="Montserrat"/>
          <w:b/>
          <w:iCs/>
          <w:caps/>
          <w:sz w:val="20"/>
          <w:szCs w:val="20"/>
          <w:lang w:val="lt-LT"/>
        </w:rPr>
      </w:pPr>
      <w:r w:rsidRPr="00893567">
        <w:rPr>
          <w:rFonts w:ascii="Montserrat" w:hAnsi="Montserrat"/>
          <w:b/>
          <w:iCs/>
          <w:caps/>
          <w:sz w:val="20"/>
          <w:szCs w:val="20"/>
          <w:lang w:val="lt-LT"/>
        </w:rPr>
        <w:t>Pro</w:t>
      </w:r>
      <w:r w:rsidR="00180E02" w:rsidRPr="00893567">
        <w:rPr>
          <w:rFonts w:ascii="Montserrat" w:hAnsi="Montserrat"/>
          <w:b/>
          <w:iCs/>
          <w:caps/>
          <w:sz w:val="20"/>
          <w:szCs w:val="20"/>
          <w:lang w:val="lt-LT"/>
        </w:rPr>
        <w:t>graminės</w:t>
      </w:r>
      <w:r w:rsidR="00A8412A" w:rsidRPr="00893567">
        <w:rPr>
          <w:rFonts w:ascii="Montserrat" w:hAnsi="Montserrat"/>
          <w:b/>
          <w:iCs/>
          <w:caps/>
          <w:sz w:val="20"/>
          <w:szCs w:val="20"/>
          <w:lang w:val="lt-LT"/>
        </w:rPr>
        <w:t xml:space="preserve"> įrangos </w:t>
      </w:r>
      <w:r w:rsidR="00067C35" w:rsidRPr="00893567">
        <w:rPr>
          <w:rFonts w:ascii="Montserrat" w:hAnsi="Montserrat"/>
          <w:b/>
          <w:iCs/>
          <w:caps/>
          <w:sz w:val="20"/>
          <w:szCs w:val="20"/>
          <w:lang w:val="lt-LT"/>
        </w:rPr>
        <w:t xml:space="preserve">„TRANSPORTO </w:t>
      </w:r>
      <w:r w:rsidR="00AA0C83" w:rsidRPr="00893567">
        <w:rPr>
          <w:rFonts w:ascii="Montserrat" w:hAnsi="Montserrat"/>
          <w:b/>
          <w:iCs/>
          <w:caps/>
          <w:sz w:val="20"/>
          <w:szCs w:val="20"/>
          <w:lang w:val="lt-LT"/>
        </w:rPr>
        <w:t>BALSAS“</w:t>
      </w:r>
      <w:r w:rsidR="003A48E0" w:rsidRPr="00893567">
        <w:rPr>
          <w:rFonts w:ascii="Montserrat" w:hAnsi="Montserrat"/>
          <w:b/>
          <w:iCs/>
          <w:caps/>
          <w:sz w:val="20"/>
          <w:szCs w:val="20"/>
          <w:lang w:val="lt-LT"/>
        </w:rPr>
        <w:t xml:space="preserve"> </w:t>
      </w:r>
      <w:r w:rsidR="009048A4" w:rsidRPr="00893567">
        <w:rPr>
          <w:rFonts w:ascii="Montserrat" w:hAnsi="Montserrat"/>
          <w:b/>
          <w:iCs/>
          <w:caps/>
          <w:sz w:val="20"/>
          <w:szCs w:val="20"/>
          <w:lang w:val="lt-LT"/>
        </w:rPr>
        <w:t xml:space="preserve">Vilniaus mieste </w:t>
      </w:r>
      <w:r w:rsidR="00A8412A" w:rsidRPr="00893567">
        <w:rPr>
          <w:rFonts w:ascii="Montserrat" w:hAnsi="Montserrat"/>
          <w:b/>
          <w:iCs/>
          <w:caps/>
          <w:sz w:val="20"/>
          <w:szCs w:val="20"/>
          <w:lang w:val="lt-LT"/>
        </w:rPr>
        <w:t>pritaikym</w:t>
      </w:r>
      <w:r w:rsidR="00BF744E" w:rsidRPr="00893567">
        <w:rPr>
          <w:rFonts w:ascii="Montserrat" w:hAnsi="Montserrat"/>
          <w:b/>
          <w:iCs/>
          <w:caps/>
          <w:sz w:val="20"/>
          <w:szCs w:val="20"/>
          <w:lang w:val="lt-LT"/>
        </w:rPr>
        <w:t>o</w:t>
      </w:r>
      <w:r w:rsidR="00400237" w:rsidRPr="00893567">
        <w:rPr>
          <w:rFonts w:ascii="Montserrat" w:hAnsi="Montserrat"/>
          <w:b/>
          <w:iCs/>
          <w:caps/>
          <w:sz w:val="20"/>
          <w:szCs w:val="20"/>
          <w:lang w:val="lt-LT"/>
        </w:rPr>
        <w:t xml:space="preserve"> </w:t>
      </w:r>
      <w:r w:rsidR="00790820" w:rsidRPr="00893567">
        <w:rPr>
          <w:rFonts w:ascii="Montserrat" w:hAnsi="Montserrat"/>
          <w:b/>
          <w:iCs/>
          <w:caps/>
          <w:sz w:val="20"/>
          <w:szCs w:val="20"/>
          <w:lang w:val="lt-LT"/>
        </w:rPr>
        <w:t xml:space="preserve">viešojo transporto stotelėms </w:t>
      </w:r>
      <w:r w:rsidR="001D0E78" w:rsidRPr="00893567">
        <w:rPr>
          <w:rFonts w:ascii="Montserrat" w:hAnsi="Montserrat"/>
          <w:b/>
          <w:iCs/>
          <w:caps/>
          <w:sz w:val="20"/>
          <w:szCs w:val="20"/>
          <w:lang w:val="lt-LT"/>
        </w:rPr>
        <w:t>aptikti</w:t>
      </w:r>
      <w:r w:rsidR="00790820" w:rsidRPr="00893567">
        <w:rPr>
          <w:rFonts w:ascii="Montserrat" w:hAnsi="Montserrat"/>
          <w:b/>
          <w:iCs/>
          <w:caps/>
          <w:sz w:val="20"/>
          <w:szCs w:val="20"/>
          <w:lang w:val="lt-LT"/>
        </w:rPr>
        <w:t xml:space="preserve"> pagal gps signalą</w:t>
      </w:r>
      <w:r w:rsidR="0030373B" w:rsidRPr="00893567">
        <w:rPr>
          <w:rFonts w:ascii="Montserrat" w:hAnsi="Montserrat"/>
          <w:b/>
          <w:iCs/>
          <w:caps/>
          <w:sz w:val="20"/>
          <w:szCs w:val="20"/>
          <w:lang w:val="lt-LT"/>
        </w:rPr>
        <w:t xml:space="preserve"> </w:t>
      </w:r>
      <w:r w:rsidR="00A46EC0" w:rsidRPr="00893567">
        <w:rPr>
          <w:rFonts w:ascii="Montserrat" w:hAnsi="Montserrat"/>
          <w:b/>
          <w:iCs/>
          <w:caps/>
          <w:sz w:val="20"/>
          <w:szCs w:val="20"/>
          <w:lang w:val="lt-LT"/>
        </w:rPr>
        <w:t xml:space="preserve">ir </w:t>
      </w:r>
      <w:r w:rsidR="008E100D" w:rsidRPr="00893567">
        <w:rPr>
          <w:rFonts w:ascii="Montserrat" w:hAnsi="Montserrat"/>
          <w:b/>
          <w:iCs/>
          <w:caps/>
          <w:sz w:val="20"/>
          <w:szCs w:val="20"/>
          <w:lang w:val="lt-LT"/>
        </w:rPr>
        <w:t xml:space="preserve">aktyvias </w:t>
      </w:r>
    </w:p>
    <w:p w14:paraId="083F9F55" w14:textId="77777777" w:rsidR="006948AA" w:rsidRPr="00893567" w:rsidRDefault="008E100D" w:rsidP="00CA75B5">
      <w:pPr>
        <w:spacing w:line="240" w:lineRule="auto"/>
        <w:jc w:val="center"/>
        <w:rPr>
          <w:rFonts w:ascii="Montserrat" w:hAnsi="Montserrat"/>
          <w:b/>
          <w:iCs/>
          <w:caps/>
          <w:sz w:val="20"/>
          <w:szCs w:val="20"/>
          <w:lang w:val="lt-LT"/>
        </w:rPr>
      </w:pPr>
      <w:r w:rsidRPr="00893567">
        <w:rPr>
          <w:rFonts w:ascii="Montserrat" w:hAnsi="Montserrat"/>
          <w:b/>
          <w:iCs/>
          <w:caps/>
          <w:sz w:val="20"/>
          <w:szCs w:val="20"/>
          <w:lang w:val="lt-LT"/>
        </w:rPr>
        <w:t>viešojo transporto</w:t>
      </w:r>
      <w:r w:rsidR="009B719A" w:rsidRPr="00893567">
        <w:rPr>
          <w:rFonts w:ascii="Montserrat" w:hAnsi="Montserrat"/>
          <w:b/>
          <w:iCs/>
          <w:caps/>
          <w:sz w:val="20"/>
          <w:szCs w:val="20"/>
          <w:lang w:val="lt-LT"/>
        </w:rPr>
        <w:t xml:space="preserve"> </w:t>
      </w:r>
      <w:r w:rsidR="00B5039F" w:rsidRPr="00893567">
        <w:rPr>
          <w:rFonts w:ascii="Montserrat" w:hAnsi="Montserrat"/>
          <w:b/>
          <w:iCs/>
          <w:caps/>
          <w:sz w:val="20"/>
          <w:szCs w:val="20"/>
          <w:lang w:val="lt-LT"/>
        </w:rPr>
        <w:t xml:space="preserve">stotelių </w:t>
      </w:r>
      <w:r w:rsidRPr="00893567">
        <w:rPr>
          <w:rFonts w:ascii="Montserrat" w:hAnsi="Montserrat"/>
          <w:b/>
          <w:iCs/>
          <w:caps/>
          <w:sz w:val="20"/>
          <w:szCs w:val="20"/>
          <w:lang w:val="lt-LT"/>
        </w:rPr>
        <w:t>žym</w:t>
      </w:r>
      <w:r w:rsidR="004F68A2" w:rsidRPr="00893567">
        <w:rPr>
          <w:rFonts w:ascii="Montserrat" w:hAnsi="Montserrat"/>
          <w:b/>
          <w:iCs/>
          <w:caps/>
          <w:sz w:val="20"/>
          <w:szCs w:val="20"/>
          <w:lang w:val="lt-LT"/>
        </w:rPr>
        <w:t xml:space="preserve">as </w:t>
      </w:r>
      <w:r w:rsidR="00A32066" w:rsidRPr="00893567">
        <w:rPr>
          <w:rFonts w:ascii="Montserrat" w:hAnsi="Montserrat"/>
          <w:b/>
          <w:iCs/>
          <w:caps/>
          <w:sz w:val="20"/>
          <w:szCs w:val="20"/>
          <w:lang w:val="lt-LT"/>
        </w:rPr>
        <w:t>bei</w:t>
      </w:r>
      <w:r w:rsidR="00F7463C" w:rsidRPr="00893567">
        <w:rPr>
          <w:rFonts w:ascii="Montserrat" w:hAnsi="Montserrat"/>
          <w:b/>
          <w:iCs/>
          <w:caps/>
          <w:sz w:val="20"/>
          <w:szCs w:val="20"/>
          <w:lang w:val="lt-LT"/>
        </w:rPr>
        <w:t xml:space="preserve"> pritaikym</w:t>
      </w:r>
      <w:r w:rsidR="00C233DC" w:rsidRPr="00893567">
        <w:rPr>
          <w:rFonts w:ascii="Montserrat" w:hAnsi="Montserrat"/>
          <w:b/>
          <w:iCs/>
          <w:caps/>
          <w:sz w:val="20"/>
          <w:szCs w:val="20"/>
          <w:lang w:val="lt-LT"/>
        </w:rPr>
        <w:t>o</w:t>
      </w:r>
      <w:r w:rsidR="00A32066" w:rsidRPr="00893567">
        <w:rPr>
          <w:rFonts w:ascii="Montserrat" w:hAnsi="Montserrat"/>
          <w:b/>
          <w:iCs/>
          <w:caps/>
          <w:sz w:val="20"/>
          <w:szCs w:val="20"/>
          <w:lang w:val="lt-LT"/>
        </w:rPr>
        <w:t xml:space="preserve"> </w:t>
      </w:r>
      <w:proofErr w:type="spellStart"/>
      <w:r w:rsidR="00F7463C" w:rsidRPr="00893567">
        <w:rPr>
          <w:rFonts w:ascii="Montserrat" w:hAnsi="Montserrat"/>
          <w:b/>
          <w:iCs/>
          <w:sz w:val="20"/>
          <w:szCs w:val="20"/>
          <w:lang w:val="lt-LT"/>
        </w:rPr>
        <w:t>i</w:t>
      </w:r>
      <w:r w:rsidR="00F7463C" w:rsidRPr="00893567">
        <w:rPr>
          <w:rFonts w:ascii="Montserrat" w:hAnsi="Montserrat"/>
          <w:b/>
          <w:iCs/>
          <w:caps/>
          <w:sz w:val="20"/>
          <w:szCs w:val="20"/>
          <w:lang w:val="lt-LT"/>
        </w:rPr>
        <w:t>OS</w:t>
      </w:r>
      <w:proofErr w:type="spellEnd"/>
      <w:r w:rsidR="00F7463C" w:rsidRPr="00893567">
        <w:rPr>
          <w:rFonts w:ascii="Montserrat" w:hAnsi="Montserrat"/>
          <w:b/>
          <w:iCs/>
          <w:caps/>
          <w:sz w:val="20"/>
          <w:szCs w:val="20"/>
          <w:lang w:val="lt-LT"/>
        </w:rPr>
        <w:t xml:space="preserve"> operacinei </w:t>
      </w:r>
    </w:p>
    <w:p w14:paraId="0BD0415F" w14:textId="77777777" w:rsidR="00067C35" w:rsidRPr="00893567" w:rsidRDefault="00F7463C" w:rsidP="00CA75B5">
      <w:pPr>
        <w:spacing w:line="240" w:lineRule="auto"/>
        <w:jc w:val="center"/>
        <w:rPr>
          <w:rFonts w:ascii="Montserrat" w:hAnsi="Montserrat"/>
          <w:b/>
          <w:iCs/>
          <w:caps/>
          <w:sz w:val="20"/>
          <w:szCs w:val="20"/>
          <w:lang w:val="lt-LT"/>
        </w:rPr>
      </w:pPr>
      <w:r w:rsidRPr="00893567">
        <w:rPr>
          <w:rFonts w:ascii="Montserrat" w:hAnsi="Montserrat"/>
          <w:b/>
          <w:iCs/>
          <w:caps/>
          <w:sz w:val="20"/>
          <w:szCs w:val="20"/>
          <w:lang w:val="lt-LT"/>
        </w:rPr>
        <w:t xml:space="preserve">sistemai </w:t>
      </w:r>
      <w:r w:rsidR="004F68A2" w:rsidRPr="00893567">
        <w:rPr>
          <w:rFonts w:ascii="Montserrat" w:hAnsi="Montserrat"/>
          <w:b/>
          <w:iCs/>
          <w:caps/>
          <w:sz w:val="20"/>
          <w:szCs w:val="20"/>
          <w:lang w:val="lt-LT"/>
        </w:rPr>
        <w:t>paslaugų</w:t>
      </w:r>
      <w:r w:rsidR="008E100D" w:rsidRPr="00893567">
        <w:rPr>
          <w:rFonts w:ascii="Montserrat" w:hAnsi="Montserrat"/>
          <w:b/>
          <w:iCs/>
          <w:caps/>
          <w:sz w:val="20"/>
          <w:szCs w:val="20"/>
          <w:lang w:val="lt-LT"/>
        </w:rPr>
        <w:t xml:space="preserve"> </w:t>
      </w:r>
      <w:r w:rsidR="009F5F7A" w:rsidRPr="00893567">
        <w:rPr>
          <w:rFonts w:ascii="Montserrat" w:hAnsi="Montserrat"/>
          <w:b/>
          <w:iCs/>
          <w:caps/>
          <w:sz w:val="20"/>
          <w:szCs w:val="20"/>
          <w:lang w:val="lt-LT"/>
        </w:rPr>
        <w:t xml:space="preserve">pirkimo </w:t>
      </w:r>
      <w:r w:rsidR="00067C35" w:rsidRPr="00893567">
        <w:rPr>
          <w:rFonts w:ascii="Montserrat" w:hAnsi="Montserrat"/>
          <w:b/>
          <w:iCs/>
          <w:caps/>
          <w:sz w:val="20"/>
          <w:szCs w:val="20"/>
          <w:lang w:val="lt-LT"/>
        </w:rPr>
        <w:t>TECHNINĖ SPECIFIKACIJA</w:t>
      </w:r>
    </w:p>
    <w:p w14:paraId="4F68838C" w14:textId="77777777" w:rsidR="001664D3" w:rsidRPr="00893567" w:rsidRDefault="001664D3" w:rsidP="00CA75B5">
      <w:pPr>
        <w:spacing w:line="240" w:lineRule="auto"/>
        <w:jc w:val="center"/>
        <w:rPr>
          <w:rFonts w:ascii="Montserrat" w:hAnsi="Montserrat"/>
          <w:b/>
          <w:iCs/>
          <w:caps/>
          <w:sz w:val="20"/>
          <w:szCs w:val="20"/>
          <w:lang w:val="lt-LT"/>
        </w:rPr>
      </w:pPr>
    </w:p>
    <w:p w14:paraId="778B67E0" w14:textId="77777777" w:rsidR="00067C35" w:rsidRPr="00893567" w:rsidRDefault="004839F7" w:rsidP="00CA75B5">
      <w:pPr>
        <w:pStyle w:val="ListParagraph"/>
        <w:numPr>
          <w:ilvl w:val="0"/>
          <w:numId w:val="1"/>
        </w:numPr>
        <w:spacing w:line="240" w:lineRule="auto"/>
        <w:rPr>
          <w:rFonts w:ascii="Montserrat" w:hAnsi="Montserrat"/>
          <w:b/>
          <w:bCs/>
          <w:caps/>
          <w:sz w:val="20"/>
          <w:szCs w:val="20"/>
          <w:lang w:val="lt-LT"/>
        </w:rPr>
      </w:pPr>
      <w:r w:rsidRPr="00893567">
        <w:rPr>
          <w:rFonts w:ascii="Montserrat" w:hAnsi="Montserrat"/>
          <w:b/>
          <w:bCs/>
          <w:caps/>
          <w:sz w:val="20"/>
          <w:szCs w:val="20"/>
          <w:lang w:val="lt-LT"/>
        </w:rPr>
        <w:t xml:space="preserve">Bendra </w:t>
      </w:r>
      <w:r w:rsidR="001F42EF" w:rsidRPr="00893567">
        <w:rPr>
          <w:rFonts w:ascii="Montserrat" w:hAnsi="Montserrat"/>
          <w:b/>
          <w:bCs/>
          <w:caps/>
          <w:sz w:val="20"/>
          <w:szCs w:val="20"/>
          <w:lang w:val="lt-LT"/>
        </w:rPr>
        <w:t>informacija</w:t>
      </w:r>
    </w:p>
    <w:p w14:paraId="3A1CEA4C" w14:textId="77777777" w:rsidR="00F956C3" w:rsidRPr="00893567" w:rsidRDefault="00F956C3" w:rsidP="00CA75B5">
      <w:pPr>
        <w:pStyle w:val="ListParagraph"/>
        <w:numPr>
          <w:ilvl w:val="0"/>
          <w:numId w:val="2"/>
        </w:numPr>
        <w:tabs>
          <w:tab w:val="left" w:pos="851"/>
        </w:tabs>
        <w:spacing w:line="240" w:lineRule="auto"/>
        <w:ind w:left="0" w:firstLine="567"/>
        <w:jc w:val="both"/>
        <w:rPr>
          <w:rFonts w:ascii="Montserrat" w:hAnsi="Montserrat"/>
          <w:sz w:val="20"/>
          <w:szCs w:val="20"/>
          <w:lang w:val="lt-LT"/>
        </w:rPr>
      </w:pPr>
      <w:r w:rsidRPr="00893567">
        <w:rPr>
          <w:rFonts w:ascii="Montserrat" w:hAnsi="Montserrat"/>
          <w:sz w:val="20"/>
          <w:szCs w:val="20"/>
          <w:lang w:val="lt-LT"/>
        </w:rPr>
        <w:t>Savivaldybės įmonė „</w:t>
      </w:r>
      <w:r w:rsidR="0003076E" w:rsidRPr="00893567">
        <w:rPr>
          <w:rFonts w:ascii="Montserrat" w:hAnsi="Montserrat"/>
          <w:caps/>
          <w:sz w:val="20"/>
          <w:szCs w:val="20"/>
          <w:lang w:val="lt-LT"/>
        </w:rPr>
        <w:t>S</w:t>
      </w:r>
      <w:r w:rsidR="0003076E" w:rsidRPr="00893567">
        <w:rPr>
          <w:rFonts w:ascii="Montserrat" w:hAnsi="Montserrat"/>
          <w:sz w:val="20"/>
          <w:szCs w:val="20"/>
          <w:lang w:val="lt-LT"/>
        </w:rPr>
        <w:t>usisiekimo paslaugos</w:t>
      </w:r>
      <w:r w:rsidRPr="00893567">
        <w:rPr>
          <w:rFonts w:ascii="Montserrat" w:hAnsi="Montserrat"/>
          <w:sz w:val="20"/>
          <w:szCs w:val="20"/>
          <w:lang w:val="lt-LT"/>
        </w:rPr>
        <w:t xml:space="preserve">“ (toliau – </w:t>
      </w:r>
      <w:r w:rsidR="003442D8" w:rsidRPr="00893567">
        <w:rPr>
          <w:rFonts w:ascii="Montserrat" w:hAnsi="Montserrat"/>
          <w:sz w:val="20"/>
          <w:szCs w:val="20"/>
          <w:lang w:val="lt-LT"/>
        </w:rPr>
        <w:t>Perkančioji organizacija</w:t>
      </w:r>
      <w:r w:rsidRPr="00893567">
        <w:rPr>
          <w:rFonts w:ascii="Montserrat" w:hAnsi="Montserrat"/>
          <w:sz w:val="20"/>
          <w:szCs w:val="20"/>
          <w:lang w:val="lt-LT"/>
        </w:rPr>
        <w:t xml:space="preserve">) </w:t>
      </w:r>
      <w:r w:rsidR="00D34FB1" w:rsidRPr="00893567">
        <w:rPr>
          <w:rFonts w:ascii="Montserrat" w:hAnsi="Montserrat"/>
          <w:sz w:val="20"/>
          <w:szCs w:val="20"/>
          <w:lang w:val="lt-LT"/>
        </w:rPr>
        <w:t xml:space="preserve">vysto </w:t>
      </w:r>
      <w:r w:rsidR="001F2231" w:rsidRPr="00893567">
        <w:rPr>
          <w:rFonts w:ascii="Montserrat" w:hAnsi="Montserrat"/>
          <w:sz w:val="20"/>
          <w:szCs w:val="20"/>
          <w:lang w:val="lt-LT"/>
        </w:rPr>
        <w:t>neregi</w:t>
      </w:r>
      <w:r w:rsidR="001E27A9" w:rsidRPr="00893567">
        <w:rPr>
          <w:rFonts w:ascii="Montserrat" w:hAnsi="Montserrat"/>
          <w:sz w:val="20"/>
          <w:szCs w:val="20"/>
          <w:lang w:val="lt-LT"/>
        </w:rPr>
        <w:t>ams</w:t>
      </w:r>
      <w:r w:rsidR="001F2231" w:rsidRPr="00893567">
        <w:rPr>
          <w:rFonts w:ascii="Montserrat" w:hAnsi="Montserrat"/>
          <w:sz w:val="20"/>
          <w:szCs w:val="20"/>
          <w:lang w:val="lt-LT"/>
        </w:rPr>
        <w:t xml:space="preserve"> ir silpnaregi</w:t>
      </w:r>
      <w:r w:rsidR="001E27A9" w:rsidRPr="00893567">
        <w:rPr>
          <w:rFonts w:ascii="Montserrat" w:hAnsi="Montserrat"/>
          <w:sz w:val="20"/>
          <w:szCs w:val="20"/>
          <w:lang w:val="lt-LT"/>
        </w:rPr>
        <w:t xml:space="preserve">ams </w:t>
      </w:r>
      <w:r w:rsidR="0009588D" w:rsidRPr="00893567">
        <w:rPr>
          <w:rFonts w:ascii="Montserrat" w:hAnsi="Montserrat"/>
          <w:sz w:val="20"/>
          <w:szCs w:val="20"/>
          <w:lang w:val="lt-LT"/>
        </w:rPr>
        <w:t xml:space="preserve">Vilniaus m. viešajame transporte </w:t>
      </w:r>
      <w:r w:rsidR="00C1623F" w:rsidRPr="00893567">
        <w:rPr>
          <w:rFonts w:ascii="Montserrat" w:hAnsi="Montserrat"/>
          <w:sz w:val="20"/>
          <w:szCs w:val="20"/>
          <w:lang w:val="lt-LT"/>
        </w:rPr>
        <w:t>skirtą sprendimą „Transporto balsas“</w:t>
      </w:r>
      <w:r w:rsidR="008553CC" w:rsidRPr="00B202A0">
        <w:rPr>
          <w:rStyle w:val="FootnoteReference"/>
          <w:rFonts w:ascii="Montserrat" w:hAnsi="Montserrat"/>
          <w:sz w:val="20"/>
          <w:szCs w:val="20"/>
          <w:highlight w:val="yellow"/>
          <w:lang w:val="lt-LT"/>
        </w:rPr>
        <w:footnoteReference w:id="1"/>
      </w:r>
      <w:r w:rsidRPr="00893567">
        <w:rPr>
          <w:rFonts w:ascii="Montserrat" w:hAnsi="Montserrat"/>
          <w:sz w:val="20"/>
          <w:szCs w:val="20"/>
          <w:lang w:val="lt-LT"/>
        </w:rPr>
        <w:t>.</w:t>
      </w:r>
    </w:p>
    <w:p w14:paraId="02552B12" w14:textId="77777777" w:rsidR="008175E2" w:rsidRPr="00893567" w:rsidRDefault="008345FF" w:rsidP="00CA75B5">
      <w:pPr>
        <w:pStyle w:val="ListParagraph"/>
        <w:numPr>
          <w:ilvl w:val="0"/>
          <w:numId w:val="2"/>
        </w:numPr>
        <w:tabs>
          <w:tab w:val="left" w:pos="851"/>
        </w:tabs>
        <w:spacing w:line="240" w:lineRule="auto"/>
        <w:ind w:left="0" w:firstLine="567"/>
        <w:jc w:val="both"/>
        <w:rPr>
          <w:rFonts w:ascii="Montserrat" w:hAnsi="Montserrat"/>
          <w:b/>
          <w:iCs/>
          <w:caps/>
          <w:sz w:val="20"/>
          <w:szCs w:val="20"/>
          <w:lang w:val="lt-LT"/>
        </w:rPr>
      </w:pPr>
      <w:r w:rsidRPr="00893567">
        <w:rPr>
          <w:rFonts w:ascii="Montserrat" w:hAnsi="Montserrat"/>
          <w:sz w:val="20"/>
          <w:szCs w:val="20"/>
          <w:lang w:val="lt-LT"/>
        </w:rPr>
        <w:t>Pirkimo objektas</w:t>
      </w:r>
      <w:r w:rsidR="008175E2" w:rsidRPr="00893567">
        <w:rPr>
          <w:rFonts w:ascii="Montserrat" w:hAnsi="Montserrat"/>
          <w:sz w:val="20"/>
          <w:szCs w:val="20"/>
          <w:lang w:val="lt-LT"/>
        </w:rPr>
        <w:t>:</w:t>
      </w:r>
    </w:p>
    <w:p w14:paraId="186213A1" w14:textId="77777777" w:rsidR="008C7860" w:rsidRPr="00893567" w:rsidRDefault="008C7860" w:rsidP="00CA75B5">
      <w:pPr>
        <w:pStyle w:val="ListParagraph"/>
        <w:numPr>
          <w:ilvl w:val="1"/>
          <w:numId w:val="2"/>
        </w:numPr>
        <w:tabs>
          <w:tab w:val="left" w:pos="851"/>
        </w:tabs>
        <w:spacing w:line="240" w:lineRule="auto"/>
        <w:jc w:val="both"/>
        <w:rPr>
          <w:rFonts w:ascii="Montserrat" w:hAnsi="Montserrat"/>
          <w:b/>
          <w:iCs/>
          <w:caps/>
          <w:sz w:val="20"/>
          <w:szCs w:val="20"/>
          <w:lang w:val="lt-LT"/>
        </w:rPr>
      </w:pPr>
      <w:r w:rsidRPr="00893567">
        <w:rPr>
          <w:rFonts w:ascii="Montserrat" w:hAnsi="Montserrat"/>
          <w:sz w:val="20"/>
          <w:szCs w:val="20"/>
          <w:lang w:val="lt-LT"/>
        </w:rPr>
        <w:t xml:space="preserve">Programinės įrangos „Transporto balsas“ </w:t>
      </w:r>
      <w:r w:rsidR="00942197" w:rsidRPr="00893567">
        <w:rPr>
          <w:rFonts w:ascii="Montserrat" w:hAnsi="Montserrat"/>
          <w:sz w:val="20"/>
          <w:szCs w:val="20"/>
          <w:lang w:val="lt-LT"/>
        </w:rPr>
        <w:t xml:space="preserve">neregių ir silpnaregių </w:t>
      </w:r>
      <w:r w:rsidR="00E10D81" w:rsidRPr="00893567">
        <w:rPr>
          <w:rFonts w:ascii="Montserrat" w:hAnsi="Montserrat"/>
          <w:sz w:val="20"/>
          <w:szCs w:val="20"/>
          <w:lang w:val="lt-LT"/>
        </w:rPr>
        <w:t xml:space="preserve">informavimui Vilniaus miesto viešajame transporte </w:t>
      </w:r>
      <w:r w:rsidRPr="00893567">
        <w:rPr>
          <w:rFonts w:ascii="Montserrat" w:hAnsi="Montserrat"/>
          <w:sz w:val="20"/>
          <w:szCs w:val="20"/>
          <w:lang w:val="lt-LT"/>
        </w:rPr>
        <w:t>pritaikymas viešojo transporto stotelėms aptikti pagal GPS signalą ir aktyvias viešojo transporto stotelių žymas.</w:t>
      </w:r>
    </w:p>
    <w:p w14:paraId="0597C2EA" w14:textId="77777777" w:rsidR="001C3F59" w:rsidRPr="00893567" w:rsidRDefault="00A973B5" w:rsidP="00CA75B5">
      <w:pPr>
        <w:pStyle w:val="ListParagraph"/>
        <w:numPr>
          <w:ilvl w:val="1"/>
          <w:numId w:val="2"/>
        </w:numPr>
        <w:tabs>
          <w:tab w:val="left" w:pos="851"/>
        </w:tabs>
        <w:spacing w:line="240" w:lineRule="auto"/>
        <w:jc w:val="both"/>
        <w:rPr>
          <w:rFonts w:ascii="Montserrat" w:hAnsi="Montserrat"/>
          <w:b/>
          <w:iCs/>
          <w:caps/>
          <w:sz w:val="20"/>
          <w:szCs w:val="20"/>
          <w:lang w:val="lt-LT"/>
        </w:rPr>
      </w:pPr>
      <w:r w:rsidRPr="00893567">
        <w:rPr>
          <w:rFonts w:ascii="Montserrat" w:hAnsi="Montserrat"/>
          <w:sz w:val="20"/>
          <w:szCs w:val="20"/>
          <w:lang w:val="lt-LT"/>
        </w:rPr>
        <w:t xml:space="preserve">Vilniaus mieste naudojamos </w:t>
      </w:r>
      <w:r w:rsidR="00D56A20" w:rsidRPr="00893567">
        <w:rPr>
          <w:rFonts w:ascii="Montserrat" w:hAnsi="Montserrat"/>
          <w:sz w:val="20"/>
          <w:szCs w:val="20"/>
          <w:lang w:val="lt-LT"/>
        </w:rPr>
        <w:t>p</w:t>
      </w:r>
      <w:r w:rsidR="001C3F59" w:rsidRPr="00893567">
        <w:rPr>
          <w:rFonts w:ascii="Montserrat" w:hAnsi="Montserrat"/>
          <w:sz w:val="20"/>
          <w:szCs w:val="20"/>
          <w:lang w:val="lt-LT"/>
        </w:rPr>
        <w:t xml:space="preserve">rogramėlės </w:t>
      </w:r>
      <w:r w:rsidR="003820D0" w:rsidRPr="00893567">
        <w:rPr>
          <w:rFonts w:ascii="Montserrat" w:hAnsi="Montserrat"/>
          <w:sz w:val="20"/>
          <w:szCs w:val="20"/>
          <w:lang w:val="lt-LT"/>
        </w:rPr>
        <w:t xml:space="preserve">monitoringo ir </w:t>
      </w:r>
      <w:r w:rsidR="001D4EBF" w:rsidRPr="00893567">
        <w:rPr>
          <w:rFonts w:ascii="Montserrat" w:hAnsi="Montserrat"/>
          <w:sz w:val="20"/>
          <w:szCs w:val="20"/>
          <w:lang w:val="lt-LT"/>
        </w:rPr>
        <w:t xml:space="preserve">administravimo sistemos </w:t>
      </w:r>
      <w:r w:rsidR="00F53D20" w:rsidRPr="00893567">
        <w:rPr>
          <w:rFonts w:ascii="Montserrat" w:hAnsi="Montserrat"/>
          <w:sz w:val="20"/>
          <w:szCs w:val="20"/>
          <w:lang w:val="lt-LT"/>
        </w:rPr>
        <w:t xml:space="preserve">bei integracinės sąsajos </w:t>
      </w:r>
      <w:r w:rsidR="00F6620D" w:rsidRPr="00893567">
        <w:rPr>
          <w:rFonts w:ascii="Montserrat" w:hAnsi="Montserrat"/>
          <w:sz w:val="20"/>
          <w:szCs w:val="20"/>
          <w:lang w:val="lt-LT"/>
        </w:rPr>
        <w:t xml:space="preserve">(toliau – programinė įranga) </w:t>
      </w:r>
      <w:r w:rsidR="00A04BEE" w:rsidRPr="00893567">
        <w:rPr>
          <w:rFonts w:ascii="Montserrat" w:hAnsi="Montserrat"/>
          <w:sz w:val="20"/>
          <w:szCs w:val="20"/>
          <w:lang w:val="lt-LT"/>
        </w:rPr>
        <w:t xml:space="preserve">pritaikymas </w:t>
      </w:r>
      <w:proofErr w:type="spellStart"/>
      <w:r w:rsidR="00A04BEE" w:rsidRPr="00893567">
        <w:rPr>
          <w:rFonts w:ascii="Montserrat" w:hAnsi="Montserrat"/>
          <w:sz w:val="20"/>
          <w:szCs w:val="20"/>
          <w:lang w:val="lt-LT"/>
        </w:rPr>
        <w:t>iOS</w:t>
      </w:r>
      <w:proofErr w:type="spellEnd"/>
      <w:r w:rsidR="00A04BEE" w:rsidRPr="00893567">
        <w:rPr>
          <w:rFonts w:ascii="Montserrat" w:hAnsi="Montserrat"/>
          <w:sz w:val="20"/>
          <w:szCs w:val="20"/>
          <w:lang w:val="lt-LT"/>
        </w:rPr>
        <w:t xml:space="preserve"> operacinei sistemai</w:t>
      </w:r>
      <w:r w:rsidR="00D56A20" w:rsidRPr="00893567">
        <w:rPr>
          <w:rFonts w:ascii="Montserrat" w:hAnsi="Montserrat"/>
          <w:sz w:val="20"/>
          <w:szCs w:val="20"/>
          <w:lang w:val="lt-LT"/>
        </w:rPr>
        <w:t>.</w:t>
      </w:r>
    </w:p>
    <w:p w14:paraId="2A1D30B3" w14:textId="77777777" w:rsidR="005A48FA" w:rsidRPr="00893567" w:rsidRDefault="007811DA" w:rsidP="00CA75B5">
      <w:pPr>
        <w:pStyle w:val="ListParagraph"/>
        <w:numPr>
          <w:ilvl w:val="1"/>
          <w:numId w:val="2"/>
        </w:numPr>
        <w:tabs>
          <w:tab w:val="left" w:pos="851"/>
        </w:tabs>
        <w:spacing w:line="240" w:lineRule="auto"/>
        <w:jc w:val="both"/>
        <w:rPr>
          <w:rFonts w:ascii="Montserrat" w:hAnsi="Montserrat"/>
          <w:b/>
          <w:iCs/>
          <w:caps/>
          <w:sz w:val="20"/>
          <w:szCs w:val="20"/>
          <w:lang w:val="lt-LT"/>
        </w:rPr>
      </w:pPr>
      <w:r w:rsidRPr="00893567">
        <w:rPr>
          <w:rFonts w:ascii="Montserrat" w:hAnsi="Montserrat"/>
          <w:sz w:val="20"/>
          <w:szCs w:val="20"/>
          <w:lang w:val="lt-LT"/>
        </w:rPr>
        <w:t xml:space="preserve">Programinės įrangos </w:t>
      </w:r>
      <w:r w:rsidR="00CE010C" w:rsidRPr="00893567">
        <w:rPr>
          <w:rFonts w:ascii="Montserrat" w:hAnsi="Montserrat"/>
          <w:sz w:val="20"/>
          <w:szCs w:val="20"/>
          <w:lang w:val="lt-LT"/>
        </w:rPr>
        <w:t xml:space="preserve">„Transporto balsas“ </w:t>
      </w:r>
      <w:r w:rsidRPr="00893567">
        <w:rPr>
          <w:rFonts w:ascii="Montserrat" w:hAnsi="Montserrat"/>
          <w:sz w:val="20"/>
          <w:szCs w:val="20"/>
          <w:lang w:val="lt-LT"/>
        </w:rPr>
        <w:t>priežiūros paslaugos.</w:t>
      </w:r>
    </w:p>
    <w:p w14:paraId="3CE20484" w14:textId="77777777" w:rsidR="00E24EA0" w:rsidRPr="00893567" w:rsidRDefault="00E24EA0" w:rsidP="00CA75B5">
      <w:pPr>
        <w:pStyle w:val="ListParagraph"/>
        <w:tabs>
          <w:tab w:val="left" w:pos="851"/>
        </w:tabs>
        <w:spacing w:line="240" w:lineRule="auto"/>
        <w:ind w:left="567"/>
        <w:jc w:val="both"/>
        <w:rPr>
          <w:rFonts w:ascii="Montserrat" w:hAnsi="Montserrat"/>
          <w:sz w:val="20"/>
          <w:szCs w:val="20"/>
          <w:lang w:val="lt-LT"/>
        </w:rPr>
      </w:pPr>
    </w:p>
    <w:p w14:paraId="45D40C5A" w14:textId="77777777" w:rsidR="003B71AB" w:rsidRPr="00893567" w:rsidRDefault="003B71AB" w:rsidP="00CA75B5">
      <w:pPr>
        <w:pStyle w:val="ListParagraph"/>
        <w:keepNext/>
        <w:numPr>
          <w:ilvl w:val="0"/>
          <w:numId w:val="1"/>
        </w:numPr>
        <w:spacing w:after="120" w:line="240" w:lineRule="auto"/>
        <w:rPr>
          <w:rFonts w:ascii="Montserrat" w:hAnsi="Montserrat" w:cs="Times New Roman"/>
          <w:b/>
          <w:bCs/>
          <w:sz w:val="20"/>
          <w:szCs w:val="20"/>
        </w:rPr>
      </w:pPr>
      <w:bookmarkStart w:id="0" w:name="_Toc388901840"/>
      <w:bookmarkStart w:id="1" w:name="_Toc388901906"/>
      <w:bookmarkStart w:id="2" w:name="_Toc388902333"/>
      <w:bookmarkStart w:id="3" w:name="_Toc505086920"/>
      <w:bookmarkStart w:id="4" w:name="_Toc505091960"/>
      <w:bookmarkStart w:id="5" w:name="_Toc530686050"/>
      <w:bookmarkStart w:id="6" w:name="_Toc531600842"/>
      <w:r w:rsidRPr="00893567">
        <w:rPr>
          <w:rFonts w:ascii="Montserrat" w:hAnsi="Montserrat" w:cs="Times New Roman"/>
          <w:b/>
          <w:bCs/>
          <w:sz w:val="20"/>
          <w:szCs w:val="20"/>
        </w:rPr>
        <w:t>SĄVOKOS IR SUTRUMPINIMAI</w:t>
      </w:r>
      <w:bookmarkEnd w:id="0"/>
      <w:bookmarkEnd w:id="1"/>
      <w:bookmarkEnd w:id="2"/>
      <w:bookmarkEnd w:id="3"/>
      <w:bookmarkEnd w:id="4"/>
      <w:bookmarkEnd w:id="5"/>
      <w:bookmarkEnd w:id="6"/>
    </w:p>
    <w:tbl>
      <w:tblPr>
        <w:tblW w:w="4901" w:type="pct"/>
        <w:tblInd w:w="108" w:type="dxa"/>
        <w:tblBorders>
          <w:insideH w:val="single" w:sz="4" w:space="0" w:color="BFBFBF"/>
        </w:tblBorders>
        <w:tblCellMar>
          <w:top w:w="28" w:type="dxa"/>
          <w:bottom w:w="57" w:type="dxa"/>
        </w:tblCellMar>
        <w:tblLook w:val="04A0" w:firstRow="1" w:lastRow="0" w:firstColumn="1" w:lastColumn="0" w:noHBand="0" w:noVBand="1"/>
      </w:tblPr>
      <w:tblGrid>
        <w:gridCol w:w="2993"/>
        <w:gridCol w:w="6711"/>
      </w:tblGrid>
      <w:tr w:rsidR="003B71AB" w:rsidRPr="00893567" w14:paraId="3F19C717" w14:textId="77777777">
        <w:trPr>
          <w:tblHeader/>
        </w:trPr>
        <w:tc>
          <w:tcPr>
            <w:tcW w:w="1542" w:type="pct"/>
            <w:shd w:val="clear" w:color="auto" w:fill="F2F2F2"/>
          </w:tcPr>
          <w:p w14:paraId="72EAAEB6" w14:textId="77777777" w:rsidR="003B71AB" w:rsidRPr="00893567" w:rsidRDefault="003B71AB" w:rsidP="00240552">
            <w:pPr>
              <w:spacing w:line="240" w:lineRule="auto"/>
              <w:rPr>
                <w:rFonts w:ascii="Montserrat" w:hAnsi="Montserrat" w:cs="Times New Roman"/>
                <w:sz w:val="20"/>
                <w:szCs w:val="20"/>
                <w:lang w:val="lt-LT"/>
              </w:rPr>
            </w:pPr>
            <w:r w:rsidRPr="00893567">
              <w:rPr>
                <w:rFonts w:ascii="Montserrat" w:hAnsi="Montserrat" w:cs="Times New Roman"/>
                <w:sz w:val="20"/>
                <w:szCs w:val="20"/>
                <w:lang w:val="lt-LT"/>
              </w:rPr>
              <w:t>Sąvoka/trumpinys</w:t>
            </w:r>
          </w:p>
        </w:tc>
        <w:tc>
          <w:tcPr>
            <w:tcW w:w="3458" w:type="pct"/>
            <w:shd w:val="clear" w:color="auto" w:fill="F2F2F2"/>
          </w:tcPr>
          <w:p w14:paraId="303D6A0A" w14:textId="77777777" w:rsidR="003B71AB" w:rsidRPr="00893567" w:rsidRDefault="003B71AB" w:rsidP="00240552">
            <w:pPr>
              <w:spacing w:line="240" w:lineRule="auto"/>
              <w:rPr>
                <w:rFonts w:ascii="Montserrat" w:hAnsi="Montserrat" w:cs="Times New Roman"/>
                <w:sz w:val="20"/>
                <w:szCs w:val="20"/>
                <w:lang w:val="lt-LT"/>
              </w:rPr>
            </w:pPr>
            <w:r w:rsidRPr="00893567">
              <w:rPr>
                <w:rFonts w:ascii="Montserrat" w:hAnsi="Montserrat" w:cs="Times New Roman"/>
                <w:sz w:val="20"/>
                <w:szCs w:val="20"/>
                <w:lang w:val="lt-LT"/>
              </w:rPr>
              <w:t>Paaiškinimas</w:t>
            </w:r>
          </w:p>
        </w:tc>
      </w:tr>
      <w:tr w:rsidR="003B71AB" w:rsidRPr="00493C3A" w14:paraId="54CAD5CF" w14:textId="77777777">
        <w:tc>
          <w:tcPr>
            <w:tcW w:w="1542" w:type="pct"/>
            <w:shd w:val="clear" w:color="auto" w:fill="auto"/>
          </w:tcPr>
          <w:p w14:paraId="5AF7A5CE" w14:textId="77777777" w:rsidR="003B71AB" w:rsidRPr="00893567" w:rsidDel="007311E9"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Aktyvi žyma (AŽ)</w:t>
            </w:r>
          </w:p>
        </w:tc>
        <w:tc>
          <w:tcPr>
            <w:tcW w:w="3458" w:type="pct"/>
            <w:shd w:val="clear" w:color="auto" w:fill="auto"/>
          </w:tcPr>
          <w:p w14:paraId="69A0B19D"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Techninė įranga veikianti „</w:t>
            </w:r>
            <w:proofErr w:type="spellStart"/>
            <w:r w:rsidRPr="00893567">
              <w:rPr>
                <w:rFonts w:ascii="Montserrat" w:hAnsi="Montserrat" w:cs="Times New Roman"/>
                <w:sz w:val="20"/>
                <w:szCs w:val="20"/>
                <w:lang w:val="lt-LT"/>
              </w:rPr>
              <w:t>Bluetooth</w:t>
            </w:r>
            <w:proofErr w:type="spellEnd"/>
            <w:r w:rsidRPr="00893567">
              <w:rPr>
                <w:rFonts w:ascii="Montserrat" w:hAnsi="Montserrat" w:cs="Times New Roman"/>
                <w:sz w:val="20"/>
                <w:szCs w:val="20"/>
                <w:lang w:val="lt-LT"/>
              </w:rPr>
              <w:t xml:space="preserve"> LE“ (https://en.wikipedia.org/wiki/Bluetooth_low_energy) standartu (versijos </w:t>
            </w:r>
            <w:proofErr w:type="spellStart"/>
            <w:r w:rsidRPr="00893567">
              <w:rPr>
                <w:rFonts w:ascii="Montserrat" w:hAnsi="Montserrat" w:cs="Times New Roman"/>
                <w:sz w:val="20"/>
                <w:szCs w:val="20"/>
                <w:lang w:val="lt-LT"/>
              </w:rPr>
              <w:t>Bluetooth</w:t>
            </w:r>
            <w:proofErr w:type="spellEnd"/>
            <w:r w:rsidRPr="00893567">
              <w:rPr>
                <w:rFonts w:ascii="Montserrat" w:hAnsi="Montserrat" w:cs="Times New Roman"/>
                <w:sz w:val="20"/>
                <w:szCs w:val="20"/>
                <w:lang w:val="lt-LT"/>
              </w:rPr>
              <w:t xml:space="preserve"> 4 ir 5 versijos) ir sukonfigūruota „Google </w:t>
            </w:r>
            <w:proofErr w:type="spellStart"/>
            <w:r w:rsidRPr="00893567">
              <w:rPr>
                <w:rFonts w:ascii="Montserrat" w:hAnsi="Montserrat" w:cs="Times New Roman"/>
                <w:sz w:val="20"/>
                <w:szCs w:val="20"/>
                <w:lang w:val="lt-LT"/>
              </w:rPr>
              <w:t>Eddystone</w:t>
            </w:r>
            <w:proofErr w:type="spellEnd"/>
            <w:r w:rsidRPr="00893567">
              <w:rPr>
                <w:rFonts w:ascii="Montserrat" w:hAnsi="Montserrat" w:cs="Times New Roman"/>
                <w:sz w:val="20"/>
                <w:szCs w:val="20"/>
                <w:lang w:val="lt-LT"/>
              </w:rPr>
              <w:t>“ (https://developers.google.com/beacons/eddystone) žymų standartu.</w:t>
            </w:r>
          </w:p>
        </w:tc>
      </w:tr>
      <w:tr w:rsidR="003B71AB" w:rsidRPr="00493C3A" w14:paraId="037C9D0E" w14:textId="77777777">
        <w:tc>
          <w:tcPr>
            <w:tcW w:w="1542" w:type="pct"/>
            <w:shd w:val="clear" w:color="auto" w:fill="auto"/>
          </w:tcPr>
          <w:p w14:paraId="0479571F"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Kritinis sutrikimas</w:t>
            </w:r>
          </w:p>
        </w:tc>
        <w:tc>
          <w:tcPr>
            <w:tcW w:w="3458" w:type="pct"/>
            <w:shd w:val="clear" w:color="auto" w:fill="auto"/>
          </w:tcPr>
          <w:p w14:paraId="3E0FE979" w14:textId="77777777" w:rsidR="003B71AB" w:rsidRPr="00CA75B5" w:rsidRDefault="003B71AB" w:rsidP="00240552">
            <w:pPr>
              <w:pStyle w:val="pf0"/>
              <w:rPr>
                <w:rFonts w:ascii="Montserrat" w:hAnsi="Montserrat" w:cs="Arial"/>
                <w:sz w:val="20"/>
                <w:szCs w:val="20"/>
              </w:rPr>
            </w:pPr>
            <w:r w:rsidRPr="00893567">
              <w:rPr>
                <w:rFonts w:ascii="Montserrat" w:hAnsi="Montserrat"/>
                <w:sz w:val="20"/>
                <w:szCs w:val="20"/>
              </w:rPr>
              <w:t>Programinės įrangos veikimo klaida, dėl kurios pagrindinė funkcija (pagrindine funkcija laikoma g</w:t>
            </w:r>
            <w:r w:rsidRPr="00893567">
              <w:rPr>
                <w:rStyle w:val="cf01"/>
                <w:rFonts w:ascii="Montserrat" w:hAnsi="Montserrat"/>
                <w:sz w:val="20"/>
                <w:szCs w:val="20"/>
              </w:rPr>
              <w:t>arsinės ir vaizdinės informacijos apie atvykstantį transportą ir stotelę transliavimas bei atvaizdavimas)</w:t>
            </w:r>
            <w:r w:rsidRPr="00893567">
              <w:rPr>
                <w:rFonts w:ascii="Montserrat" w:hAnsi="Montserrat"/>
                <w:sz w:val="20"/>
                <w:szCs w:val="20"/>
              </w:rPr>
              <w:t xml:space="preserve"> tampa visiškai nepasiekiama, ir nėra jokių alternatyvių būdų šią funkciją atkurti.</w:t>
            </w:r>
          </w:p>
        </w:tc>
      </w:tr>
      <w:tr w:rsidR="003B71AB" w:rsidRPr="00893567" w14:paraId="38781572" w14:textId="77777777">
        <w:tc>
          <w:tcPr>
            <w:tcW w:w="1542" w:type="pct"/>
            <w:shd w:val="clear" w:color="auto" w:fill="auto"/>
          </w:tcPr>
          <w:p w14:paraId="5EA1CA3F" w14:textId="77777777" w:rsidR="003B71AB" w:rsidRPr="00893567" w:rsidRDefault="003B71AB" w:rsidP="00240552">
            <w:pPr>
              <w:spacing w:before="60" w:after="120" w:line="240" w:lineRule="auto"/>
              <w:rPr>
                <w:rFonts w:ascii="Montserrat" w:hAnsi="Montserrat" w:cs="Times New Roman"/>
                <w:sz w:val="20"/>
                <w:szCs w:val="20"/>
                <w:lang w:val="lt-LT"/>
              </w:rPr>
            </w:pPr>
            <w:bookmarkStart w:id="7" w:name="_Hlk164176505"/>
            <w:r w:rsidRPr="00893567">
              <w:rPr>
                <w:rFonts w:ascii="Montserrat" w:hAnsi="Montserrat" w:cs="Times New Roman"/>
                <w:sz w:val="20"/>
                <w:szCs w:val="20"/>
                <w:lang w:val="lt-LT"/>
              </w:rPr>
              <w:t>Naudotojas</w:t>
            </w:r>
          </w:p>
        </w:tc>
        <w:tc>
          <w:tcPr>
            <w:tcW w:w="3458" w:type="pct"/>
            <w:shd w:val="clear" w:color="auto" w:fill="auto"/>
          </w:tcPr>
          <w:p w14:paraId="7FD8BA82"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Keleivis, naudojantis mobiliąją programėlę „Transporto balsas“.</w:t>
            </w:r>
          </w:p>
        </w:tc>
      </w:tr>
      <w:bookmarkEnd w:id="7"/>
      <w:tr w:rsidR="003B71AB" w:rsidRPr="00493C3A" w14:paraId="321FC860" w14:textId="77777777">
        <w:tc>
          <w:tcPr>
            <w:tcW w:w="1542" w:type="pct"/>
            <w:shd w:val="clear" w:color="auto" w:fill="auto"/>
          </w:tcPr>
          <w:p w14:paraId="71DB98F1"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Neesminis sutrikimas</w:t>
            </w:r>
          </w:p>
        </w:tc>
        <w:tc>
          <w:tcPr>
            <w:tcW w:w="3458" w:type="pct"/>
            <w:shd w:val="clear" w:color="auto" w:fill="auto"/>
          </w:tcPr>
          <w:p w14:paraId="10875049"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Nedidelė veikimo klaida programinėje įrangoje  ir/arba įrenginyje, kuri netrukdo sistemos pagrindinėms funkcijoms (pagrindine funkcija laikoma garsinės ir vaizdinės informacijos apie atvykstantį transportą ir stotelę transliavimas bei atvaizdavimas) veikti kaip įprasta.</w:t>
            </w:r>
          </w:p>
        </w:tc>
      </w:tr>
      <w:tr w:rsidR="003B71AB" w:rsidRPr="00493C3A" w14:paraId="65AD2EBB" w14:textId="77777777">
        <w:tc>
          <w:tcPr>
            <w:tcW w:w="1542" w:type="pct"/>
            <w:shd w:val="clear" w:color="auto" w:fill="auto"/>
          </w:tcPr>
          <w:p w14:paraId="0856EC23"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Pikas GPS sistema</w:t>
            </w:r>
          </w:p>
        </w:tc>
        <w:tc>
          <w:tcPr>
            <w:tcW w:w="3458" w:type="pct"/>
            <w:shd w:val="clear" w:color="auto" w:fill="auto"/>
          </w:tcPr>
          <w:p w14:paraId="09ADA55A"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Programa, iš kurios teikiama informacija realiu laiku, apie viešojo transporto judėjimą miesto maršrutuose.</w:t>
            </w:r>
          </w:p>
        </w:tc>
      </w:tr>
      <w:tr w:rsidR="003B71AB" w:rsidRPr="00493C3A" w14:paraId="50B1F629" w14:textId="77777777">
        <w:tc>
          <w:tcPr>
            <w:tcW w:w="1542" w:type="pct"/>
            <w:shd w:val="clear" w:color="auto" w:fill="auto"/>
          </w:tcPr>
          <w:p w14:paraId="3FE6AF40"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Priežiūros paslaugos</w:t>
            </w:r>
          </w:p>
        </w:tc>
        <w:tc>
          <w:tcPr>
            <w:tcW w:w="3458" w:type="pct"/>
            <w:shd w:val="clear" w:color="auto" w:fill="auto"/>
          </w:tcPr>
          <w:p w14:paraId="0FDDF2A2"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Paslaugų tiekėjo teikiamos programinės įrangos priežiūros paslaugos.</w:t>
            </w:r>
          </w:p>
        </w:tc>
      </w:tr>
      <w:tr w:rsidR="003B71AB" w:rsidRPr="00493C3A" w14:paraId="1636E181" w14:textId="77777777">
        <w:tc>
          <w:tcPr>
            <w:tcW w:w="1542" w:type="pct"/>
            <w:shd w:val="clear" w:color="auto" w:fill="auto"/>
          </w:tcPr>
          <w:p w14:paraId="563D5D68" w14:textId="77777777" w:rsidR="003B71AB" w:rsidRPr="00893567" w:rsidRDefault="003B71AB" w:rsidP="00240552">
            <w:pPr>
              <w:spacing w:before="60" w:after="120" w:line="240" w:lineRule="auto"/>
              <w:rPr>
                <w:rFonts w:ascii="Montserrat" w:hAnsi="Montserrat" w:cs="Times New Roman"/>
                <w:sz w:val="20"/>
                <w:szCs w:val="20"/>
                <w:lang w:val="lt-LT"/>
              </w:rPr>
            </w:pPr>
            <w:bookmarkStart w:id="8" w:name="_Hlk164176978"/>
            <w:r w:rsidRPr="00893567">
              <w:rPr>
                <w:rFonts w:ascii="Montserrat" w:hAnsi="Montserrat" w:cs="Times New Roman"/>
                <w:sz w:val="20"/>
                <w:szCs w:val="20"/>
                <w:lang w:val="lt-LT"/>
              </w:rPr>
              <w:lastRenderedPageBreak/>
              <w:t xml:space="preserve">Programėlė </w:t>
            </w:r>
          </w:p>
        </w:tc>
        <w:tc>
          <w:tcPr>
            <w:tcW w:w="3458" w:type="pct"/>
            <w:shd w:val="clear" w:color="auto" w:fill="auto"/>
          </w:tcPr>
          <w:p w14:paraId="0B3548CF"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Išmaniuosiuose įrenginiuose (mobilieji telefonai, planšetės ir pan.) veikianti programėlė „Transporto balsas“, skirta informuoti neregius ir silpnaregius keleivius apie transporto eismą mieste.</w:t>
            </w:r>
          </w:p>
        </w:tc>
      </w:tr>
      <w:bookmarkEnd w:id="8"/>
      <w:tr w:rsidR="003B71AB" w:rsidRPr="00893567" w14:paraId="13A53936" w14:textId="77777777">
        <w:tc>
          <w:tcPr>
            <w:tcW w:w="1542" w:type="pct"/>
            <w:shd w:val="clear" w:color="auto" w:fill="auto"/>
          </w:tcPr>
          <w:p w14:paraId="5275BD19"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Programinė įranga</w:t>
            </w:r>
          </w:p>
        </w:tc>
        <w:tc>
          <w:tcPr>
            <w:tcW w:w="3458" w:type="pct"/>
            <w:shd w:val="clear" w:color="auto" w:fill="auto"/>
          </w:tcPr>
          <w:p w14:paraId="09E43A82" w14:textId="43937E76"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Programėlės monitoringo ir administravimo sistema bei integracinė sąsaja</w:t>
            </w:r>
            <w:r w:rsidR="004E2DD3">
              <w:rPr>
                <w:rFonts w:ascii="Montserrat" w:hAnsi="Montserrat" w:cs="Times New Roman"/>
                <w:sz w:val="20"/>
                <w:szCs w:val="20"/>
                <w:lang w:val="lt-LT"/>
              </w:rPr>
              <w:t>.</w:t>
            </w:r>
          </w:p>
        </w:tc>
      </w:tr>
      <w:tr w:rsidR="003B71AB" w:rsidRPr="00493C3A" w14:paraId="4D80CAD7" w14:textId="77777777">
        <w:tc>
          <w:tcPr>
            <w:tcW w:w="1542" w:type="pct"/>
            <w:shd w:val="clear" w:color="auto" w:fill="auto"/>
          </w:tcPr>
          <w:p w14:paraId="449097FF"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Svarbus sutrikimas</w:t>
            </w:r>
          </w:p>
        </w:tc>
        <w:tc>
          <w:tcPr>
            <w:tcW w:w="3458" w:type="pct"/>
            <w:shd w:val="clear" w:color="auto" w:fill="auto"/>
          </w:tcPr>
          <w:p w14:paraId="7A23E122" w14:textId="77777777" w:rsidR="003B71AB" w:rsidRPr="00893567" w:rsidRDefault="003B71AB" w:rsidP="00240552">
            <w:pPr>
              <w:spacing w:before="60" w:after="120" w:line="240" w:lineRule="auto"/>
              <w:rPr>
                <w:rFonts w:ascii="Montserrat" w:hAnsi="Montserrat" w:cs="Times New Roman"/>
                <w:sz w:val="20"/>
                <w:szCs w:val="20"/>
                <w:lang w:val="lt-LT"/>
              </w:rPr>
            </w:pPr>
            <w:r w:rsidRPr="00893567">
              <w:rPr>
                <w:rFonts w:ascii="Montserrat" w:hAnsi="Montserrat" w:cs="Times New Roman"/>
                <w:sz w:val="20"/>
                <w:szCs w:val="20"/>
                <w:lang w:val="lt-LT"/>
              </w:rPr>
              <w:t>Gedimas, kuris sutrikdo tam tikros programos ar įrenginio funkcijos veikimą, tačiau vartotojas vis tiek gali pasiekti norimą funkcionalumą, atlikdamas papildomus veiksmus ar naudodamas kitokias funkcijas.</w:t>
            </w:r>
          </w:p>
        </w:tc>
      </w:tr>
    </w:tbl>
    <w:p w14:paraId="60F26CC0" w14:textId="77777777" w:rsidR="007F1544" w:rsidRPr="00893567" w:rsidRDefault="007F1544" w:rsidP="00CA75B5">
      <w:pPr>
        <w:pStyle w:val="ListParagraph"/>
        <w:spacing w:line="240" w:lineRule="auto"/>
        <w:ind w:left="1080"/>
        <w:rPr>
          <w:rFonts w:ascii="Montserrat" w:hAnsi="Montserrat"/>
          <w:b/>
          <w:bCs/>
          <w:caps/>
          <w:sz w:val="20"/>
          <w:szCs w:val="20"/>
          <w:lang w:val="lt-LT"/>
        </w:rPr>
      </w:pPr>
    </w:p>
    <w:p w14:paraId="4F42E900" w14:textId="77777777" w:rsidR="00C50987" w:rsidRPr="00893567" w:rsidRDefault="00C50987" w:rsidP="00CA75B5">
      <w:pPr>
        <w:pStyle w:val="ListParagraph"/>
        <w:numPr>
          <w:ilvl w:val="0"/>
          <w:numId w:val="1"/>
        </w:numPr>
        <w:spacing w:line="240" w:lineRule="auto"/>
        <w:rPr>
          <w:rFonts w:ascii="Montserrat" w:hAnsi="Montserrat"/>
          <w:b/>
          <w:bCs/>
          <w:caps/>
          <w:sz w:val="20"/>
          <w:szCs w:val="20"/>
          <w:lang w:val="lt-LT"/>
        </w:rPr>
      </w:pPr>
      <w:r w:rsidRPr="00893567">
        <w:rPr>
          <w:rFonts w:ascii="Montserrat" w:hAnsi="Montserrat"/>
          <w:b/>
          <w:bCs/>
          <w:caps/>
          <w:sz w:val="20"/>
          <w:szCs w:val="20"/>
          <w:lang w:val="lt-LT"/>
        </w:rPr>
        <w:t>Esama situacija</w:t>
      </w:r>
    </w:p>
    <w:p w14:paraId="54F18A61" w14:textId="77777777" w:rsidR="00203E1F" w:rsidRPr="00893567" w:rsidRDefault="00AF4D84" w:rsidP="00CA75B5">
      <w:pPr>
        <w:pStyle w:val="ListParagraph"/>
        <w:numPr>
          <w:ilvl w:val="0"/>
          <w:numId w:val="2"/>
        </w:numPr>
        <w:tabs>
          <w:tab w:val="left" w:pos="851"/>
        </w:tabs>
        <w:spacing w:line="240" w:lineRule="auto"/>
        <w:ind w:left="0" w:firstLine="567"/>
        <w:jc w:val="both"/>
        <w:rPr>
          <w:rFonts w:ascii="Montserrat" w:hAnsi="Montserrat"/>
          <w:sz w:val="20"/>
          <w:szCs w:val="20"/>
          <w:lang w:val="lt-LT"/>
        </w:rPr>
      </w:pPr>
      <w:r w:rsidRPr="00893567">
        <w:rPr>
          <w:rFonts w:ascii="Montserrat" w:hAnsi="Montserrat"/>
          <w:sz w:val="20"/>
          <w:szCs w:val="20"/>
          <w:lang w:val="lt-LT"/>
        </w:rPr>
        <w:t>Neregių</w:t>
      </w:r>
      <w:r w:rsidR="000F2596" w:rsidRPr="00893567">
        <w:rPr>
          <w:rFonts w:ascii="Montserrat" w:hAnsi="Montserrat"/>
          <w:sz w:val="20"/>
          <w:szCs w:val="20"/>
          <w:lang w:val="lt-LT"/>
        </w:rPr>
        <w:t xml:space="preserve"> ir silpnaregių informavimui Vilniaus m</w:t>
      </w:r>
      <w:r w:rsidR="00A33782" w:rsidRPr="00893567">
        <w:rPr>
          <w:rFonts w:ascii="Montserrat" w:hAnsi="Montserrat"/>
          <w:sz w:val="20"/>
          <w:szCs w:val="20"/>
          <w:lang w:val="lt-LT"/>
        </w:rPr>
        <w:t>iesto viešajame transporte įdiegta</w:t>
      </w:r>
      <w:r w:rsidR="00605848" w:rsidRPr="00893567">
        <w:rPr>
          <w:rFonts w:ascii="Montserrat" w:hAnsi="Montserrat"/>
          <w:sz w:val="20"/>
          <w:szCs w:val="20"/>
          <w:lang w:val="lt-LT"/>
        </w:rPr>
        <w:t>s</w:t>
      </w:r>
      <w:r w:rsidR="00A33782" w:rsidRPr="00893567">
        <w:rPr>
          <w:rFonts w:ascii="Montserrat" w:hAnsi="Montserrat"/>
          <w:sz w:val="20"/>
          <w:szCs w:val="20"/>
          <w:lang w:val="lt-LT"/>
        </w:rPr>
        <w:t xml:space="preserve"> </w:t>
      </w:r>
      <w:r w:rsidR="002C2E0A" w:rsidRPr="00893567">
        <w:rPr>
          <w:rFonts w:ascii="Montserrat" w:hAnsi="Montserrat"/>
          <w:sz w:val="20"/>
          <w:szCs w:val="20"/>
          <w:lang w:val="lt-LT"/>
        </w:rPr>
        <w:t>„Transporto balsas“</w:t>
      </w:r>
      <w:r w:rsidR="00605848" w:rsidRPr="00893567">
        <w:rPr>
          <w:rFonts w:ascii="Montserrat" w:hAnsi="Montserrat"/>
          <w:sz w:val="20"/>
          <w:szCs w:val="20"/>
          <w:lang w:val="lt-LT"/>
        </w:rPr>
        <w:t xml:space="preserve"> sprendimas</w:t>
      </w:r>
      <w:r w:rsidR="002C2E0A" w:rsidRPr="00893567">
        <w:rPr>
          <w:rFonts w:ascii="Montserrat" w:hAnsi="Montserrat"/>
          <w:sz w:val="20"/>
          <w:szCs w:val="20"/>
          <w:lang w:val="lt-LT"/>
        </w:rPr>
        <w:t xml:space="preserve">. </w:t>
      </w:r>
    </w:p>
    <w:p w14:paraId="51567BDC" w14:textId="77777777" w:rsidR="00AD6CEC" w:rsidRPr="00893567" w:rsidRDefault="00605848" w:rsidP="00CA75B5">
      <w:pPr>
        <w:pStyle w:val="ListParagraph"/>
        <w:numPr>
          <w:ilvl w:val="0"/>
          <w:numId w:val="2"/>
        </w:numPr>
        <w:spacing w:line="240" w:lineRule="auto"/>
        <w:ind w:left="567" w:firstLine="0"/>
        <w:rPr>
          <w:rFonts w:ascii="Montserrat" w:hAnsi="Montserrat"/>
          <w:bCs/>
          <w:sz w:val="20"/>
          <w:szCs w:val="20"/>
          <w:lang w:val="lt-LT"/>
        </w:rPr>
      </w:pPr>
      <w:r w:rsidRPr="00893567">
        <w:rPr>
          <w:rFonts w:ascii="Montserrat" w:hAnsi="Montserrat"/>
          <w:bCs/>
          <w:iCs/>
          <w:sz w:val="20"/>
          <w:szCs w:val="20"/>
          <w:lang w:val="lt-LT"/>
        </w:rPr>
        <w:t xml:space="preserve">Sprendimas </w:t>
      </w:r>
      <w:r w:rsidR="00C26F45" w:rsidRPr="00893567">
        <w:rPr>
          <w:rFonts w:ascii="Montserrat" w:hAnsi="Montserrat"/>
          <w:bCs/>
          <w:iCs/>
          <w:sz w:val="20"/>
          <w:szCs w:val="20"/>
          <w:lang w:val="lt-LT"/>
        </w:rPr>
        <w:t>apima</w:t>
      </w:r>
      <w:r w:rsidR="00AD6CEC" w:rsidRPr="00893567">
        <w:rPr>
          <w:rFonts w:ascii="Montserrat" w:hAnsi="Montserrat"/>
          <w:bCs/>
          <w:iCs/>
          <w:sz w:val="20"/>
          <w:szCs w:val="20"/>
          <w:lang w:val="lt-LT"/>
        </w:rPr>
        <w:t>:</w:t>
      </w:r>
    </w:p>
    <w:p w14:paraId="7DDA91D7" w14:textId="77777777" w:rsidR="00514104" w:rsidRPr="00893567" w:rsidRDefault="000D6A25" w:rsidP="00CA75B5">
      <w:pPr>
        <w:pStyle w:val="ListParagraph"/>
        <w:numPr>
          <w:ilvl w:val="1"/>
          <w:numId w:val="2"/>
        </w:numPr>
        <w:spacing w:line="240" w:lineRule="auto"/>
        <w:rPr>
          <w:rFonts w:ascii="Montserrat" w:hAnsi="Montserrat"/>
          <w:bCs/>
          <w:iCs/>
          <w:sz w:val="20"/>
          <w:szCs w:val="20"/>
          <w:lang w:val="lt-LT"/>
        </w:rPr>
      </w:pPr>
      <w:r w:rsidRPr="00893567">
        <w:rPr>
          <w:rFonts w:ascii="Montserrat" w:hAnsi="Montserrat"/>
          <w:bCs/>
          <w:iCs/>
          <w:sz w:val="20"/>
          <w:szCs w:val="20"/>
          <w:lang w:val="lt-LT"/>
        </w:rPr>
        <w:t>Programinę įrangą „Transporto balsas“</w:t>
      </w:r>
      <w:r w:rsidR="00CC62B9" w:rsidRPr="00893567">
        <w:rPr>
          <w:rFonts w:ascii="Montserrat" w:hAnsi="Montserrat"/>
          <w:bCs/>
          <w:iCs/>
          <w:sz w:val="20"/>
          <w:szCs w:val="20"/>
          <w:lang w:val="lt-LT"/>
        </w:rPr>
        <w:t xml:space="preserve">– </w:t>
      </w:r>
      <w:r w:rsidR="00E01DB9" w:rsidRPr="00893567">
        <w:rPr>
          <w:rFonts w:ascii="Montserrat" w:hAnsi="Montserrat"/>
          <w:bCs/>
          <w:iCs/>
          <w:sz w:val="20"/>
          <w:szCs w:val="20"/>
          <w:lang w:val="lt-LT"/>
        </w:rPr>
        <w:t xml:space="preserve"> </w:t>
      </w:r>
      <w:r w:rsidR="005D7375" w:rsidRPr="00893567">
        <w:rPr>
          <w:rFonts w:ascii="Montserrat" w:hAnsi="Montserrat"/>
          <w:bCs/>
          <w:iCs/>
          <w:sz w:val="20"/>
          <w:szCs w:val="20"/>
          <w:lang w:val="lt-LT"/>
        </w:rPr>
        <w:t>p</w:t>
      </w:r>
      <w:r w:rsidR="00E01DB9" w:rsidRPr="00893567">
        <w:rPr>
          <w:rFonts w:ascii="Montserrat" w:hAnsi="Montserrat" w:cs="Times New Roman"/>
          <w:sz w:val="20"/>
          <w:szCs w:val="20"/>
          <w:lang w:val="lt-LT"/>
        </w:rPr>
        <w:t>rogramėlės monitoringo ir</w:t>
      </w:r>
      <w:r w:rsidR="005D7375" w:rsidRPr="00893567">
        <w:rPr>
          <w:rFonts w:ascii="Montserrat" w:hAnsi="Montserrat" w:cs="Times New Roman"/>
          <w:sz w:val="20"/>
          <w:szCs w:val="20"/>
          <w:lang w:val="lt-LT"/>
        </w:rPr>
        <w:t xml:space="preserve"> </w:t>
      </w:r>
      <w:r w:rsidR="00E01DB9" w:rsidRPr="00893567">
        <w:rPr>
          <w:rFonts w:ascii="Montserrat" w:hAnsi="Montserrat" w:cs="Times New Roman"/>
          <w:sz w:val="20"/>
          <w:szCs w:val="20"/>
          <w:lang w:val="lt-LT"/>
        </w:rPr>
        <w:t>administravimo sistema bei integracinė sąsaja</w:t>
      </w:r>
      <w:r w:rsidR="00BE54AD" w:rsidRPr="00893567">
        <w:rPr>
          <w:rFonts w:ascii="Montserrat" w:hAnsi="Montserrat" w:cs="Times New Roman"/>
          <w:sz w:val="20"/>
          <w:szCs w:val="20"/>
          <w:lang w:val="lt-LT"/>
        </w:rPr>
        <w:t xml:space="preserve"> su Pikas </w:t>
      </w:r>
      <w:r w:rsidR="00250C5D" w:rsidRPr="00893567">
        <w:rPr>
          <w:rFonts w:ascii="Montserrat" w:hAnsi="Montserrat" w:cs="Times New Roman"/>
          <w:sz w:val="20"/>
          <w:szCs w:val="20"/>
          <w:lang w:val="lt-LT"/>
        </w:rPr>
        <w:t>GPS sistem</w:t>
      </w:r>
      <w:r w:rsidR="005F5846" w:rsidRPr="00893567">
        <w:rPr>
          <w:rFonts w:ascii="Montserrat" w:hAnsi="Montserrat" w:cs="Times New Roman"/>
          <w:sz w:val="20"/>
          <w:szCs w:val="20"/>
          <w:lang w:val="lt-LT"/>
        </w:rPr>
        <w:t>a</w:t>
      </w:r>
      <w:r w:rsidR="001768AA" w:rsidRPr="00893567">
        <w:rPr>
          <w:rFonts w:ascii="Montserrat" w:hAnsi="Montserrat" w:cs="Times New Roman"/>
          <w:sz w:val="20"/>
          <w:szCs w:val="20"/>
          <w:lang w:val="lt-LT"/>
        </w:rPr>
        <w:t>;</w:t>
      </w:r>
    </w:p>
    <w:p w14:paraId="4519ED07" w14:textId="77777777" w:rsidR="00217308" w:rsidRPr="00893567" w:rsidRDefault="00217308" w:rsidP="00CA75B5">
      <w:pPr>
        <w:pStyle w:val="ListParagraph"/>
        <w:numPr>
          <w:ilvl w:val="1"/>
          <w:numId w:val="2"/>
        </w:numPr>
        <w:spacing w:line="240" w:lineRule="auto"/>
        <w:rPr>
          <w:rFonts w:ascii="Montserrat" w:hAnsi="Montserrat"/>
          <w:bCs/>
          <w:iCs/>
          <w:sz w:val="20"/>
          <w:szCs w:val="20"/>
          <w:lang w:val="lt-LT"/>
        </w:rPr>
      </w:pPr>
      <w:r w:rsidRPr="00893567">
        <w:rPr>
          <w:rFonts w:ascii="Montserrat" w:hAnsi="Montserrat"/>
          <w:bCs/>
          <w:iCs/>
          <w:sz w:val="20"/>
          <w:szCs w:val="20"/>
          <w:lang w:val="lt-LT"/>
        </w:rPr>
        <w:t xml:space="preserve">Programėlę „Transporto balsas“ </w:t>
      </w:r>
      <w:r w:rsidR="005B73F7" w:rsidRPr="00893567">
        <w:rPr>
          <w:rFonts w:ascii="Montserrat" w:hAnsi="Montserrat"/>
          <w:bCs/>
          <w:iCs/>
          <w:sz w:val="20"/>
          <w:szCs w:val="20"/>
          <w:lang w:val="lt-LT"/>
        </w:rPr>
        <w:t>veikia</w:t>
      </w:r>
      <w:r w:rsidR="00514104" w:rsidRPr="00893567">
        <w:rPr>
          <w:rFonts w:ascii="Montserrat" w:hAnsi="Montserrat"/>
          <w:bCs/>
          <w:iCs/>
          <w:sz w:val="20"/>
          <w:szCs w:val="20"/>
          <w:lang w:val="lt-LT"/>
        </w:rPr>
        <w:t>nčia</w:t>
      </w:r>
      <w:r w:rsidR="005B73F7" w:rsidRPr="00893567">
        <w:rPr>
          <w:rFonts w:ascii="Montserrat" w:hAnsi="Montserrat"/>
          <w:bCs/>
          <w:iCs/>
          <w:sz w:val="20"/>
          <w:szCs w:val="20"/>
          <w:lang w:val="lt-LT"/>
        </w:rPr>
        <w:t xml:space="preserve"> </w:t>
      </w:r>
      <w:proofErr w:type="spellStart"/>
      <w:r w:rsidR="003D73E0" w:rsidRPr="00893567">
        <w:rPr>
          <w:rFonts w:ascii="Montserrat" w:hAnsi="Montserrat"/>
          <w:bCs/>
          <w:iCs/>
          <w:sz w:val="20"/>
          <w:szCs w:val="20"/>
          <w:lang w:val="lt-LT"/>
        </w:rPr>
        <w:t>Android</w:t>
      </w:r>
      <w:proofErr w:type="spellEnd"/>
      <w:r w:rsidR="003D73E0" w:rsidRPr="00893567">
        <w:rPr>
          <w:rFonts w:ascii="Montserrat" w:hAnsi="Montserrat"/>
          <w:bCs/>
          <w:iCs/>
          <w:sz w:val="20"/>
          <w:szCs w:val="20"/>
          <w:lang w:val="lt-LT"/>
        </w:rPr>
        <w:t xml:space="preserve"> operacinėje sistemoje.</w:t>
      </w:r>
    </w:p>
    <w:p w14:paraId="0EA6EC34" w14:textId="77777777" w:rsidR="0048031C" w:rsidRPr="00893567" w:rsidRDefault="00DA4315" w:rsidP="00CA75B5">
      <w:pPr>
        <w:pStyle w:val="ListParagraph"/>
        <w:numPr>
          <w:ilvl w:val="1"/>
          <w:numId w:val="2"/>
        </w:numPr>
        <w:spacing w:line="240" w:lineRule="auto"/>
        <w:rPr>
          <w:rFonts w:ascii="Montserrat" w:hAnsi="Montserrat"/>
          <w:bCs/>
          <w:sz w:val="20"/>
          <w:szCs w:val="20"/>
          <w:lang w:val="lt-LT"/>
        </w:rPr>
      </w:pPr>
      <w:r w:rsidRPr="00893567">
        <w:rPr>
          <w:rFonts w:ascii="Montserrat" w:hAnsi="Montserrat"/>
          <w:bCs/>
          <w:iCs/>
          <w:sz w:val="20"/>
          <w:szCs w:val="20"/>
          <w:lang w:val="lt-LT"/>
        </w:rPr>
        <w:t>T</w:t>
      </w:r>
      <w:r w:rsidR="00C26F45" w:rsidRPr="00893567">
        <w:rPr>
          <w:rFonts w:ascii="Montserrat" w:hAnsi="Montserrat"/>
          <w:bCs/>
          <w:iCs/>
          <w:sz w:val="20"/>
          <w:szCs w:val="20"/>
          <w:lang w:val="lt-LT"/>
        </w:rPr>
        <w:t xml:space="preserve">echninę </w:t>
      </w:r>
      <w:r w:rsidR="00D066EC" w:rsidRPr="00893567">
        <w:rPr>
          <w:rFonts w:ascii="Montserrat" w:hAnsi="Montserrat"/>
          <w:bCs/>
          <w:iCs/>
          <w:sz w:val="20"/>
          <w:szCs w:val="20"/>
          <w:lang w:val="lt-LT"/>
        </w:rPr>
        <w:t>įrangą – aktyvias žymas, įrengtas viešojo transporto priemonėse</w:t>
      </w:r>
      <w:r w:rsidR="008101B4" w:rsidRPr="00893567">
        <w:rPr>
          <w:rFonts w:ascii="Montserrat" w:hAnsi="Montserrat"/>
          <w:bCs/>
          <w:iCs/>
          <w:sz w:val="20"/>
          <w:szCs w:val="20"/>
          <w:lang w:val="lt-LT"/>
        </w:rPr>
        <w:t xml:space="preserve"> ir viešojo transporto stotelėse</w:t>
      </w:r>
      <w:r w:rsidR="00992987" w:rsidRPr="00893567">
        <w:rPr>
          <w:rFonts w:ascii="Montserrat" w:hAnsi="Montserrat"/>
          <w:bCs/>
          <w:iCs/>
          <w:sz w:val="20"/>
          <w:szCs w:val="20"/>
          <w:lang w:val="lt-LT"/>
        </w:rPr>
        <w:t>,</w:t>
      </w:r>
      <w:r w:rsidR="00200E63" w:rsidRPr="00893567">
        <w:rPr>
          <w:rFonts w:ascii="Montserrat" w:hAnsi="Montserrat"/>
          <w:bCs/>
          <w:iCs/>
          <w:sz w:val="20"/>
          <w:szCs w:val="20"/>
          <w:lang w:val="lt-LT"/>
        </w:rPr>
        <w:t xml:space="preserve"> skirtas </w:t>
      </w:r>
      <w:r w:rsidR="00376250" w:rsidRPr="00893567">
        <w:rPr>
          <w:rFonts w:ascii="Montserrat" w:hAnsi="Montserrat"/>
          <w:sz w:val="20"/>
          <w:szCs w:val="20"/>
          <w:lang w:val="lt-LT"/>
        </w:rPr>
        <w:t>aptikti</w:t>
      </w:r>
      <w:r w:rsidR="00FE746E" w:rsidRPr="00893567">
        <w:rPr>
          <w:rFonts w:ascii="Montserrat" w:hAnsi="Montserrat"/>
          <w:sz w:val="20"/>
          <w:szCs w:val="20"/>
          <w:lang w:val="lt-LT"/>
        </w:rPr>
        <w:t xml:space="preserve"> transporto priemonę ir </w:t>
      </w:r>
      <w:r w:rsidR="00440DBD" w:rsidRPr="00893567">
        <w:rPr>
          <w:rFonts w:ascii="Montserrat" w:hAnsi="Montserrat"/>
          <w:sz w:val="20"/>
          <w:szCs w:val="20"/>
          <w:lang w:val="lt-LT"/>
        </w:rPr>
        <w:t xml:space="preserve">programėlėje „Transporto balsas“ pateikti </w:t>
      </w:r>
      <w:r w:rsidR="005D30EF" w:rsidRPr="00893567">
        <w:rPr>
          <w:rFonts w:ascii="Montserrat" w:hAnsi="Montserrat"/>
          <w:sz w:val="20"/>
          <w:szCs w:val="20"/>
          <w:lang w:val="lt-LT"/>
        </w:rPr>
        <w:t>v</w:t>
      </w:r>
      <w:r w:rsidR="00FE746E" w:rsidRPr="00893567">
        <w:rPr>
          <w:rFonts w:ascii="Montserrat" w:hAnsi="Montserrat"/>
          <w:sz w:val="20"/>
          <w:szCs w:val="20"/>
          <w:lang w:val="lt-LT"/>
        </w:rPr>
        <w:t>aizdin</w:t>
      </w:r>
      <w:r w:rsidR="005D30EF" w:rsidRPr="00893567">
        <w:rPr>
          <w:rFonts w:ascii="Montserrat" w:hAnsi="Montserrat"/>
          <w:sz w:val="20"/>
          <w:szCs w:val="20"/>
          <w:lang w:val="lt-LT"/>
        </w:rPr>
        <w:t>ę</w:t>
      </w:r>
      <w:r w:rsidR="00FE746E" w:rsidRPr="00893567">
        <w:rPr>
          <w:rFonts w:ascii="Montserrat" w:hAnsi="Montserrat"/>
          <w:sz w:val="20"/>
          <w:szCs w:val="20"/>
          <w:lang w:val="lt-LT"/>
        </w:rPr>
        <w:t xml:space="preserve"> bei garsin</w:t>
      </w:r>
      <w:r w:rsidR="005D30EF" w:rsidRPr="00893567">
        <w:rPr>
          <w:rFonts w:ascii="Montserrat" w:hAnsi="Montserrat"/>
          <w:sz w:val="20"/>
          <w:szCs w:val="20"/>
          <w:lang w:val="lt-LT"/>
        </w:rPr>
        <w:t>ę</w:t>
      </w:r>
      <w:r w:rsidR="00FE746E" w:rsidRPr="00893567">
        <w:rPr>
          <w:rFonts w:ascii="Montserrat" w:hAnsi="Montserrat"/>
          <w:sz w:val="20"/>
          <w:szCs w:val="20"/>
          <w:lang w:val="lt-LT"/>
        </w:rPr>
        <w:t xml:space="preserve"> </w:t>
      </w:r>
      <w:r w:rsidR="005B54A9" w:rsidRPr="00893567">
        <w:rPr>
          <w:rFonts w:ascii="Montserrat" w:hAnsi="Montserrat"/>
          <w:sz w:val="20"/>
          <w:szCs w:val="20"/>
          <w:lang w:val="lt-LT"/>
        </w:rPr>
        <w:t xml:space="preserve">viešojo transporto priemonės </w:t>
      </w:r>
      <w:r w:rsidR="00FE746E" w:rsidRPr="00893567">
        <w:rPr>
          <w:rFonts w:ascii="Montserrat" w:hAnsi="Montserrat"/>
          <w:sz w:val="20"/>
          <w:szCs w:val="20"/>
          <w:lang w:val="lt-LT"/>
        </w:rPr>
        <w:t>informacij</w:t>
      </w:r>
      <w:r w:rsidR="005D30EF" w:rsidRPr="00893567">
        <w:rPr>
          <w:rFonts w:ascii="Montserrat" w:hAnsi="Montserrat"/>
          <w:sz w:val="20"/>
          <w:szCs w:val="20"/>
          <w:lang w:val="lt-LT"/>
        </w:rPr>
        <w:t>ą</w:t>
      </w:r>
      <w:r w:rsidR="00FE746E" w:rsidRPr="00893567">
        <w:rPr>
          <w:rFonts w:ascii="Montserrat" w:hAnsi="Montserrat"/>
          <w:sz w:val="20"/>
          <w:szCs w:val="20"/>
          <w:lang w:val="lt-LT"/>
        </w:rPr>
        <w:t xml:space="preserve"> (maršruto numeris ir kryptis).</w:t>
      </w:r>
    </w:p>
    <w:p w14:paraId="34C04562" w14:textId="77777777" w:rsidR="003D51AF" w:rsidRPr="00893567" w:rsidRDefault="001026C3" w:rsidP="00CA75B5">
      <w:pPr>
        <w:pStyle w:val="ListParagraph"/>
        <w:numPr>
          <w:ilvl w:val="0"/>
          <w:numId w:val="2"/>
        </w:numPr>
        <w:spacing w:line="240" w:lineRule="auto"/>
        <w:ind w:left="0" w:firstLine="710"/>
        <w:jc w:val="both"/>
        <w:rPr>
          <w:rFonts w:ascii="Montserrat" w:hAnsi="Montserrat"/>
          <w:bCs/>
          <w:sz w:val="20"/>
          <w:szCs w:val="20"/>
          <w:lang w:val="lt-LT"/>
        </w:rPr>
      </w:pPr>
      <w:r w:rsidRPr="00893567">
        <w:rPr>
          <w:rFonts w:ascii="Montserrat" w:hAnsi="Montserrat"/>
          <w:sz w:val="20"/>
          <w:szCs w:val="20"/>
          <w:lang w:val="lt-LT"/>
        </w:rPr>
        <w:t>Perkančioji organizacija neturi Programėl</w:t>
      </w:r>
      <w:r w:rsidR="00C849E5" w:rsidRPr="00893567">
        <w:rPr>
          <w:rFonts w:ascii="Montserrat" w:hAnsi="Montserrat"/>
          <w:sz w:val="20"/>
          <w:szCs w:val="20"/>
          <w:lang w:val="lt-LT"/>
        </w:rPr>
        <w:t>ė</w:t>
      </w:r>
      <w:r w:rsidR="00525529" w:rsidRPr="00893567">
        <w:rPr>
          <w:rFonts w:ascii="Montserrat" w:hAnsi="Montserrat"/>
          <w:sz w:val="20"/>
          <w:szCs w:val="20"/>
          <w:lang w:val="lt-LT"/>
        </w:rPr>
        <w:t>s</w:t>
      </w:r>
      <w:r w:rsidR="00C040CD" w:rsidRPr="00893567">
        <w:rPr>
          <w:rFonts w:ascii="Montserrat" w:hAnsi="Montserrat"/>
          <w:sz w:val="20"/>
          <w:szCs w:val="20"/>
          <w:lang w:val="lt-LT"/>
        </w:rPr>
        <w:t xml:space="preserve"> „Transporto balsas</w:t>
      </w:r>
      <w:r w:rsidR="00B672D9" w:rsidRPr="00893567">
        <w:rPr>
          <w:rFonts w:ascii="Montserrat" w:hAnsi="Montserrat"/>
          <w:sz w:val="20"/>
          <w:szCs w:val="20"/>
          <w:lang w:val="lt-LT"/>
        </w:rPr>
        <w:t>“ (</w:t>
      </w:r>
      <w:proofErr w:type="spellStart"/>
      <w:r w:rsidR="00B672D9" w:rsidRPr="00893567">
        <w:rPr>
          <w:rFonts w:ascii="Montserrat" w:hAnsi="Montserrat"/>
          <w:sz w:val="20"/>
          <w:szCs w:val="20"/>
          <w:lang w:val="lt-LT"/>
        </w:rPr>
        <w:t>Android</w:t>
      </w:r>
      <w:proofErr w:type="spellEnd"/>
      <w:r w:rsidR="00C849E5" w:rsidRPr="00893567">
        <w:rPr>
          <w:rFonts w:ascii="Montserrat" w:hAnsi="Montserrat"/>
          <w:sz w:val="20"/>
          <w:szCs w:val="20"/>
          <w:lang w:val="lt-LT"/>
        </w:rPr>
        <w:t xml:space="preserve"> </w:t>
      </w:r>
      <w:r w:rsidR="004A4A69" w:rsidRPr="00893567">
        <w:rPr>
          <w:rFonts w:ascii="Montserrat" w:hAnsi="Montserrat"/>
          <w:sz w:val="20"/>
          <w:szCs w:val="20"/>
          <w:lang w:val="lt-LT"/>
        </w:rPr>
        <w:t>operacinėse sistemose)</w:t>
      </w:r>
      <w:r w:rsidRPr="00893567">
        <w:rPr>
          <w:rFonts w:ascii="Montserrat" w:hAnsi="Montserrat"/>
          <w:sz w:val="20"/>
          <w:szCs w:val="20"/>
          <w:lang w:val="lt-LT"/>
        </w:rPr>
        <w:t xml:space="preserve"> autorinių teisių</w:t>
      </w:r>
      <w:r w:rsidR="004A4A69" w:rsidRPr="00893567">
        <w:rPr>
          <w:rFonts w:ascii="Montserrat" w:hAnsi="Montserrat"/>
          <w:sz w:val="20"/>
          <w:szCs w:val="20"/>
          <w:lang w:val="lt-LT"/>
        </w:rPr>
        <w:t>.</w:t>
      </w:r>
      <w:r w:rsidR="00525529" w:rsidRPr="00893567">
        <w:rPr>
          <w:rFonts w:ascii="Montserrat" w:hAnsi="Montserrat"/>
          <w:sz w:val="20"/>
          <w:szCs w:val="20"/>
          <w:lang w:val="lt-LT"/>
        </w:rPr>
        <w:t xml:space="preserve"> Programėlės „Transporto balsas“  autorinių teisių  savininkas</w:t>
      </w:r>
      <w:r w:rsidR="00E0246B" w:rsidRPr="00893567">
        <w:rPr>
          <w:rFonts w:ascii="Montserrat" w:hAnsi="Montserrat"/>
          <w:sz w:val="20"/>
          <w:szCs w:val="20"/>
          <w:lang w:val="lt-LT"/>
        </w:rPr>
        <w:t xml:space="preserve"> -  UAB  </w:t>
      </w:r>
      <w:proofErr w:type="spellStart"/>
      <w:r w:rsidR="006A0E18" w:rsidRPr="00893567">
        <w:rPr>
          <w:rFonts w:ascii="Montserrat" w:hAnsi="Montserrat"/>
          <w:sz w:val="20"/>
          <w:szCs w:val="20"/>
          <w:lang w:val="lt-LT"/>
        </w:rPr>
        <w:t>Inovė</w:t>
      </w:r>
      <w:proofErr w:type="spellEnd"/>
      <w:r w:rsidR="00E0246B" w:rsidRPr="00893567">
        <w:rPr>
          <w:rFonts w:ascii="Montserrat" w:hAnsi="Montserrat"/>
          <w:sz w:val="20"/>
          <w:szCs w:val="20"/>
          <w:lang w:val="lt-LT"/>
        </w:rPr>
        <w:t>.</w:t>
      </w:r>
      <w:r w:rsidR="00525529" w:rsidRPr="00893567">
        <w:rPr>
          <w:rFonts w:ascii="Montserrat" w:hAnsi="Montserrat"/>
          <w:sz w:val="20"/>
          <w:szCs w:val="20"/>
          <w:lang w:val="lt-LT"/>
        </w:rPr>
        <w:t>.</w:t>
      </w:r>
    </w:p>
    <w:p w14:paraId="4F3286CF" w14:textId="77777777" w:rsidR="00B47333" w:rsidRPr="00893567" w:rsidRDefault="00B47333" w:rsidP="00DE187B">
      <w:pPr>
        <w:rPr>
          <w:rFonts w:ascii="Montserrat" w:hAnsi="Montserrat"/>
          <w:sz w:val="20"/>
          <w:szCs w:val="20"/>
          <w:lang w:val="lt-LT"/>
        </w:rPr>
      </w:pPr>
    </w:p>
    <w:p w14:paraId="606A949B" w14:textId="77777777" w:rsidR="00B47333" w:rsidRPr="00893567" w:rsidRDefault="004D2F4E" w:rsidP="00DE187B">
      <w:pPr>
        <w:pStyle w:val="ListParagraph"/>
        <w:numPr>
          <w:ilvl w:val="0"/>
          <w:numId w:val="1"/>
        </w:numPr>
        <w:rPr>
          <w:rFonts w:ascii="Montserrat" w:hAnsi="Montserrat"/>
          <w:b/>
          <w:bCs/>
          <w:caps/>
          <w:sz w:val="20"/>
          <w:szCs w:val="20"/>
          <w:lang w:val="lt-LT"/>
        </w:rPr>
      </w:pPr>
      <w:r w:rsidRPr="00893567">
        <w:rPr>
          <w:rFonts w:ascii="Montserrat" w:hAnsi="Montserrat"/>
          <w:b/>
          <w:bCs/>
          <w:caps/>
          <w:sz w:val="20"/>
          <w:szCs w:val="20"/>
          <w:lang w:val="lt-LT"/>
        </w:rPr>
        <w:t xml:space="preserve">REIKALAVIMAI </w:t>
      </w:r>
      <w:r w:rsidR="00B24A34" w:rsidRPr="00893567">
        <w:rPr>
          <w:rFonts w:ascii="Montserrat" w:hAnsi="Montserrat"/>
          <w:b/>
          <w:bCs/>
          <w:caps/>
          <w:sz w:val="20"/>
          <w:szCs w:val="20"/>
          <w:lang w:val="lt-LT"/>
        </w:rPr>
        <w:t>pirkimo objektui</w:t>
      </w:r>
    </w:p>
    <w:p w14:paraId="73D3DD3D" w14:textId="77777777" w:rsidR="0056413B" w:rsidRPr="00893567" w:rsidRDefault="0056413B" w:rsidP="001C5C17">
      <w:pPr>
        <w:pStyle w:val="ListParagraph"/>
        <w:numPr>
          <w:ilvl w:val="0"/>
          <w:numId w:val="2"/>
        </w:numPr>
        <w:tabs>
          <w:tab w:val="left" w:pos="851"/>
        </w:tabs>
        <w:ind w:left="0" w:firstLine="567"/>
        <w:jc w:val="both"/>
        <w:rPr>
          <w:rFonts w:ascii="Montserrat" w:hAnsi="Montserrat"/>
          <w:b/>
          <w:bCs/>
          <w:sz w:val="20"/>
          <w:szCs w:val="20"/>
          <w:lang w:val="lt-LT"/>
        </w:rPr>
      </w:pPr>
      <w:r w:rsidRPr="00893567">
        <w:rPr>
          <w:rFonts w:ascii="Montserrat" w:hAnsi="Montserrat"/>
          <w:b/>
          <w:bCs/>
          <w:sz w:val="20"/>
          <w:szCs w:val="20"/>
          <w:lang w:val="lt-LT"/>
        </w:rPr>
        <w:t>Reikalavimais programinės įrangos atnaujinimui.</w:t>
      </w:r>
    </w:p>
    <w:p w14:paraId="21DB72AF" w14:textId="77777777" w:rsidR="00CC62B9" w:rsidRPr="00893567" w:rsidRDefault="009B513A" w:rsidP="00CC62B9">
      <w:pPr>
        <w:pStyle w:val="ListParagraph"/>
        <w:numPr>
          <w:ilvl w:val="1"/>
          <w:numId w:val="2"/>
        </w:numPr>
        <w:tabs>
          <w:tab w:val="left" w:pos="851"/>
        </w:tabs>
        <w:jc w:val="both"/>
        <w:rPr>
          <w:rFonts w:ascii="Montserrat" w:hAnsi="Montserrat"/>
          <w:sz w:val="20"/>
          <w:szCs w:val="20"/>
          <w:lang w:val="lt-LT"/>
        </w:rPr>
      </w:pPr>
      <w:r w:rsidRPr="00893567">
        <w:rPr>
          <w:rFonts w:ascii="Montserrat" w:hAnsi="Montserrat"/>
          <w:sz w:val="20"/>
          <w:szCs w:val="20"/>
          <w:lang w:val="lt-LT"/>
        </w:rPr>
        <w:t>Turi būti atnaujinta Perkančiosios organizacijos naudojama programinė įranga „Transporto balsas</w:t>
      </w:r>
      <w:r w:rsidR="008553CC" w:rsidRPr="00893567">
        <w:rPr>
          <w:rFonts w:ascii="Montserrat" w:hAnsi="Montserrat"/>
          <w:sz w:val="20"/>
          <w:szCs w:val="20"/>
          <w:lang w:val="lt-LT"/>
        </w:rPr>
        <w:t>“</w:t>
      </w:r>
      <w:r w:rsidR="00CC62B9" w:rsidRPr="00893567">
        <w:rPr>
          <w:rFonts w:ascii="Montserrat" w:hAnsi="Montserrat"/>
          <w:sz w:val="20"/>
          <w:szCs w:val="20"/>
          <w:lang w:val="lt-LT"/>
        </w:rPr>
        <w:t>:</w:t>
      </w:r>
    </w:p>
    <w:p w14:paraId="7ACB716C" w14:textId="77777777" w:rsidR="009B513A" w:rsidRPr="00893567" w:rsidRDefault="009B513A" w:rsidP="000273BC">
      <w:pPr>
        <w:pStyle w:val="ListParagraph"/>
        <w:numPr>
          <w:ilvl w:val="2"/>
          <w:numId w:val="2"/>
        </w:numPr>
        <w:tabs>
          <w:tab w:val="left" w:pos="851"/>
        </w:tabs>
        <w:ind w:left="0" w:firstLine="568"/>
        <w:jc w:val="both"/>
        <w:rPr>
          <w:rFonts w:ascii="Montserrat" w:hAnsi="Montserrat"/>
          <w:sz w:val="20"/>
          <w:szCs w:val="20"/>
          <w:lang w:val="lt-LT"/>
        </w:rPr>
      </w:pPr>
      <w:r w:rsidRPr="00893567">
        <w:rPr>
          <w:rFonts w:ascii="Montserrat" w:hAnsi="Montserrat"/>
          <w:sz w:val="20"/>
          <w:szCs w:val="20"/>
          <w:lang w:val="lt-LT"/>
        </w:rPr>
        <w:t xml:space="preserve">Turi būti užtikrinta galimybė aptikti viešojo transporto stoteles pagal aktyviąsias žymas ir pateikti vaizdinę ir/ar garsinę informaciją </w:t>
      </w:r>
      <w:r w:rsidRPr="00893567">
        <w:rPr>
          <w:rFonts w:ascii="Montserrat" w:hAnsi="Montserrat" w:cs="Times New Roman"/>
          <w:sz w:val="20"/>
          <w:szCs w:val="20"/>
          <w:lang w:val="lt-LT"/>
        </w:rPr>
        <w:t>Išmaniuosiuose įrenginiuose (mobilieji telefonai, planšetės ir pan.), v</w:t>
      </w:r>
      <w:r w:rsidRPr="00893567">
        <w:rPr>
          <w:rFonts w:ascii="Montserrat" w:hAnsi="Montserrat"/>
          <w:sz w:val="20"/>
          <w:szCs w:val="20"/>
          <w:lang w:val="lt-LT"/>
        </w:rPr>
        <w:t xml:space="preserve">eikiančiuose </w:t>
      </w:r>
      <w:proofErr w:type="spellStart"/>
      <w:r w:rsidRPr="00893567">
        <w:rPr>
          <w:rFonts w:ascii="Montserrat" w:hAnsi="Montserrat"/>
          <w:sz w:val="20"/>
          <w:szCs w:val="20"/>
          <w:lang w:val="lt-LT"/>
        </w:rPr>
        <w:t>iOS</w:t>
      </w:r>
      <w:proofErr w:type="spellEnd"/>
      <w:r w:rsidRPr="00893567">
        <w:rPr>
          <w:rFonts w:ascii="Montserrat" w:hAnsi="Montserrat"/>
          <w:sz w:val="20"/>
          <w:szCs w:val="20"/>
          <w:lang w:val="lt-LT"/>
        </w:rPr>
        <w:t xml:space="preserve"> operacinėje sistemoje.</w:t>
      </w:r>
    </w:p>
    <w:p w14:paraId="69CB31DF" w14:textId="77777777" w:rsidR="009B513A" w:rsidRPr="00893567" w:rsidRDefault="009B513A" w:rsidP="000273BC">
      <w:pPr>
        <w:pStyle w:val="ListParagraph"/>
        <w:numPr>
          <w:ilvl w:val="1"/>
          <w:numId w:val="2"/>
        </w:numPr>
        <w:tabs>
          <w:tab w:val="left" w:pos="851"/>
        </w:tabs>
        <w:jc w:val="both"/>
        <w:rPr>
          <w:rFonts w:ascii="Montserrat" w:hAnsi="Montserrat"/>
          <w:sz w:val="20"/>
          <w:szCs w:val="20"/>
          <w:lang w:val="lt-LT"/>
        </w:rPr>
      </w:pPr>
      <w:r w:rsidRPr="00893567">
        <w:rPr>
          <w:rFonts w:ascii="Montserrat" w:hAnsi="Montserrat"/>
          <w:sz w:val="20"/>
          <w:szCs w:val="20"/>
          <w:lang w:val="lt-LT"/>
        </w:rPr>
        <w:t xml:space="preserve">Turi būti atlikti programinės įrangos „Transporto balsas“ funkcijų pakeitimai, skirti pagal GPS signalą aptikti viešojo transporto stoteles </w:t>
      </w:r>
      <w:proofErr w:type="spellStart"/>
      <w:r w:rsidRPr="00893567">
        <w:rPr>
          <w:rFonts w:ascii="Montserrat" w:hAnsi="Montserrat"/>
          <w:sz w:val="20"/>
          <w:szCs w:val="20"/>
          <w:lang w:val="lt-LT"/>
        </w:rPr>
        <w:t>Android</w:t>
      </w:r>
      <w:proofErr w:type="spellEnd"/>
      <w:r w:rsidRPr="00893567">
        <w:rPr>
          <w:rFonts w:ascii="Montserrat" w:hAnsi="Montserrat"/>
          <w:sz w:val="20"/>
          <w:szCs w:val="20"/>
          <w:lang w:val="lt-LT"/>
        </w:rPr>
        <w:t xml:space="preserve"> ir </w:t>
      </w:r>
      <w:proofErr w:type="spellStart"/>
      <w:r w:rsidRPr="00893567">
        <w:rPr>
          <w:rFonts w:ascii="Montserrat" w:hAnsi="Montserrat"/>
          <w:sz w:val="20"/>
          <w:szCs w:val="20"/>
          <w:lang w:val="lt-LT"/>
        </w:rPr>
        <w:t>iOS</w:t>
      </w:r>
      <w:proofErr w:type="spellEnd"/>
      <w:r w:rsidRPr="00893567">
        <w:rPr>
          <w:rFonts w:ascii="Montserrat" w:hAnsi="Montserrat"/>
          <w:sz w:val="20"/>
          <w:szCs w:val="20"/>
          <w:lang w:val="lt-LT"/>
        </w:rPr>
        <w:t xml:space="preserve"> operacinėse sistemose.</w:t>
      </w:r>
    </w:p>
    <w:p w14:paraId="334518BF" w14:textId="77777777" w:rsidR="009B513A" w:rsidRPr="00893567" w:rsidRDefault="002D2418" w:rsidP="00670B28">
      <w:pPr>
        <w:pStyle w:val="ListParagraph"/>
        <w:numPr>
          <w:ilvl w:val="2"/>
          <w:numId w:val="2"/>
        </w:numPr>
        <w:tabs>
          <w:tab w:val="left" w:pos="851"/>
        </w:tabs>
        <w:ind w:left="0" w:firstLine="568"/>
        <w:jc w:val="both"/>
        <w:rPr>
          <w:rFonts w:ascii="Montserrat" w:hAnsi="Montserrat"/>
          <w:sz w:val="20"/>
          <w:szCs w:val="20"/>
          <w:lang w:val="lt-LT"/>
        </w:rPr>
      </w:pPr>
      <w:r w:rsidRPr="00893567">
        <w:rPr>
          <w:rFonts w:ascii="Montserrat" w:hAnsi="Montserrat"/>
          <w:sz w:val="20"/>
          <w:szCs w:val="20"/>
          <w:lang w:val="lt-LT"/>
        </w:rPr>
        <w:t>N</w:t>
      </w:r>
      <w:r w:rsidR="009B513A" w:rsidRPr="00893567">
        <w:rPr>
          <w:rFonts w:ascii="Montserrat" w:hAnsi="Montserrat"/>
          <w:sz w:val="20"/>
          <w:szCs w:val="20"/>
          <w:lang w:val="lt-LT"/>
        </w:rPr>
        <w:t xml:space="preserve">audojant telefono </w:t>
      </w:r>
      <w:proofErr w:type="spellStart"/>
      <w:r w:rsidR="009B513A" w:rsidRPr="00893567">
        <w:rPr>
          <w:rFonts w:ascii="Montserrat" w:hAnsi="Montserrat"/>
          <w:sz w:val="20"/>
          <w:szCs w:val="20"/>
          <w:lang w:val="lt-LT"/>
        </w:rPr>
        <w:t>lokacijos</w:t>
      </w:r>
      <w:proofErr w:type="spellEnd"/>
      <w:r w:rsidR="009B513A" w:rsidRPr="00893567">
        <w:rPr>
          <w:rFonts w:ascii="Montserrat" w:hAnsi="Montserrat"/>
          <w:sz w:val="20"/>
          <w:szCs w:val="20"/>
          <w:lang w:val="lt-LT"/>
        </w:rPr>
        <w:t xml:space="preserve"> sprendimą (GPS) ir pažangius atstumo skaičiavimo algoritmus bei visų Vilniaus miesto stotelių duomenų masyvą https://www.stops.lt/vilnius/vilnius/stops.xml, turi būti identifikuojama arčiausiai telefono esanti viešojo transporto stotelė ir išmaniajame įrenginyje pateikiama garsinė informacija apie aptiktą stotelę ir jos kryptį (pvz. „Aptikta stotelė „Panorama“, kryptis – „link centro“)</w:t>
      </w:r>
      <w:r w:rsidR="00B43C42" w:rsidRPr="00893567">
        <w:rPr>
          <w:rFonts w:ascii="Montserrat" w:hAnsi="Montserrat"/>
          <w:sz w:val="20"/>
          <w:szCs w:val="20"/>
          <w:lang w:val="lt-LT"/>
        </w:rPr>
        <w:t>.</w:t>
      </w:r>
    </w:p>
    <w:p w14:paraId="7CD31DF7" w14:textId="77777777" w:rsidR="009B513A" w:rsidRPr="00893567" w:rsidRDefault="009B513A" w:rsidP="000273BC">
      <w:pPr>
        <w:pStyle w:val="ListParagraph"/>
        <w:numPr>
          <w:ilvl w:val="1"/>
          <w:numId w:val="2"/>
        </w:numPr>
        <w:tabs>
          <w:tab w:val="left" w:pos="851"/>
        </w:tabs>
        <w:jc w:val="both"/>
        <w:rPr>
          <w:rFonts w:ascii="Montserrat" w:hAnsi="Montserrat"/>
          <w:sz w:val="20"/>
          <w:szCs w:val="20"/>
          <w:lang w:val="lt-LT"/>
        </w:rPr>
      </w:pPr>
      <w:r w:rsidRPr="00893567">
        <w:rPr>
          <w:rFonts w:ascii="Montserrat" w:hAnsi="Montserrat"/>
          <w:sz w:val="20"/>
          <w:szCs w:val="20"/>
          <w:lang w:val="lt-LT"/>
        </w:rPr>
        <w:t>Programėlėje „Transporto balsas“ (</w:t>
      </w:r>
      <w:proofErr w:type="spellStart"/>
      <w:r w:rsidRPr="00893567">
        <w:rPr>
          <w:rFonts w:ascii="Montserrat" w:hAnsi="Montserrat"/>
          <w:sz w:val="20"/>
          <w:szCs w:val="20"/>
          <w:lang w:val="lt-LT"/>
        </w:rPr>
        <w:t>Android</w:t>
      </w:r>
      <w:proofErr w:type="spellEnd"/>
      <w:r w:rsidRPr="00893567">
        <w:rPr>
          <w:rFonts w:ascii="Montserrat" w:hAnsi="Montserrat"/>
          <w:sz w:val="20"/>
          <w:szCs w:val="20"/>
          <w:lang w:val="lt-LT"/>
        </w:rPr>
        <w:t xml:space="preserve"> ir </w:t>
      </w:r>
      <w:proofErr w:type="spellStart"/>
      <w:r w:rsidRPr="00893567">
        <w:rPr>
          <w:rFonts w:ascii="Montserrat" w:hAnsi="Montserrat"/>
          <w:sz w:val="20"/>
          <w:szCs w:val="20"/>
          <w:lang w:val="lt-LT"/>
        </w:rPr>
        <w:t>iOS</w:t>
      </w:r>
      <w:proofErr w:type="spellEnd"/>
      <w:r w:rsidRPr="00893567">
        <w:rPr>
          <w:rFonts w:ascii="Montserrat" w:hAnsi="Montserrat"/>
          <w:sz w:val="20"/>
          <w:szCs w:val="20"/>
          <w:lang w:val="lt-LT"/>
        </w:rPr>
        <w:t xml:space="preserve"> operacinėse sistemose) turi būti pateikiama vaizdinė ir/ar garsinė informacija apie aptiktą viešojo transporto stotelę.</w:t>
      </w:r>
    </w:p>
    <w:p w14:paraId="4A3190FB" w14:textId="77777777" w:rsidR="00B55610" w:rsidRPr="00893567" w:rsidRDefault="00B55610" w:rsidP="00B55610">
      <w:pPr>
        <w:pStyle w:val="ListParagraph"/>
        <w:numPr>
          <w:ilvl w:val="0"/>
          <w:numId w:val="2"/>
        </w:numPr>
        <w:tabs>
          <w:tab w:val="left" w:pos="851"/>
        </w:tabs>
        <w:ind w:left="0" w:firstLine="567"/>
        <w:jc w:val="both"/>
        <w:rPr>
          <w:rFonts w:ascii="Montserrat" w:hAnsi="Montserrat"/>
          <w:b/>
          <w:bCs/>
          <w:sz w:val="20"/>
          <w:szCs w:val="20"/>
          <w:lang w:val="lt-LT"/>
        </w:rPr>
      </w:pPr>
      <w:r w:rsidRPr="00893567">
        <w:rPr>
          <w:rFonts w:ascii="Montserrat" w:hAnsi="Montserrat"/>
          <w:b/>
          <w:bCs/>
          <w:sz w:val="20"/>
          <w:szCs w:val="20"/>
          <w:lang w:val="lt-LT"/>
        </w:rPr>
        <w:t>Reikalavimai programėlei „Transporto balsas“.</w:t>
      </w:r>
    </w:p>
    <w:p w14:paraId="6A93B796" w14:textId="77777777" w:rsidR="00B47333" w:rsidRPr="00893567" w:rsidRDefault="004D2F4E" w:rsidP="000273BC">
      <w:pPr>
        <w:pStyle w:val="ListParagraph"/>
        <w:numPr>
          <w:ilvl w:val="1"/>
          <w:numId w:val="2"/>
        </w:numPr>
        <w:tabs>
          <w:tab w:val="left" w:pos="851"/>
        </w:tabs>
        <w:jc w:val="both"/>
        <w:rPr>
          <w:rFonts w:ascii="Montserrat" w:hAnsi="Montserrat"/>
          <w:sz w:val="20"/>
          <w:szCs w:val="20"/>
          <w:lang w:val="lt-LT"/>
        </w:rPr>
      </w:pPr>
      <w:r w:rsidRPr="00893567">
        <w:rPr>
          <w:rFonts w:ascii="Montserrat" w:hAnsi="Montserrat"/>
          <w:sz w:val="20"/>
          <w:szCs w:val="20"/>
          <w:lang w:val="lt-LT"/>
        </w:rPr>
        <w:t xml:space="preserve">Programėlė turi būti pritaikyta </w:t>
      </w:r>
      <w:proofErr w:type="spellStart"/>
      <w:r w:rsidRPr="00893567">
        <w:rPr>
          <w:rFonts w:ascii="Montserrat" w:hAnsi="Montserrat"/>
          <w:sz w:val="20"/>
          <w:szCs w:val="20"/>
          <w:lang w:val="lt-LT"/>
        </w:rPr>
        <w:t>iOS</w:t>
      </w:r>
      <w:proofErr w:type="spellEnd"/>
      <w:r w:rsidRPr="00893567">
        <w:rPr>
          <w:rFonts w:ascii="Montserrat" w:hAnsi="Montserrat"/>
          <w:sz w:val="20"/>
          <w:szCs w:val="20"/>
          <w:lang w:val="lt-LT"/>
        </w:rPr>
        <w:t xml:space="preserve"> operacinei sistemai. Turi būti palaikomos visos </w:t>
      </w:r>
      <w:proofErr w:type="spellStart"/>
      <w:r w:rsidRPr="00893567">
        <w:rPr>
          <w:rFonts w:ascii="Montserrat" w:hAnsi="Montserrat"/>
          <w:sz w:val="20"/>
          <w:szCs w:val="20"/>
          <w:lang w:val="lt-LT"/>
        </w:rPr>
        <w:t>iOS</w:t>
      </w:r>
      <w:proofErr w:type="spellEnd"/>
      <w:r w:rsidRPr="00893567">
        <w:rPr>
          <w:rFonts w:ascii="Montserrat" w:hAnsi="Montserrat"/>
          <w:sz w:val="20"/>
          <w:szCs w:val="20"/>
          <w:lang w:val="lt-LT"/>
        </w:rPr>
        <w:t xml:space="preserve"> versijos</w:t>
      </w:r>
      <w:r w:rsidR="008D3199" w:rsidRPr="00893567">
        <w:rPr>
          <w:rFonts w:ascii="Montserrat" w:hAnsi="Montserrat"/>
          <w:sz w:val="20"/>
          <w:szCs w:val="20"/>
          <w:lang w:val="lt-LT"/>
        </w:rPr>
        <w:t>,</w:t>
      </w:r>
      <w:r w:rsidRPr="00893567">
        <w:rPr>
          <w:rFonts w:ascii="Montserrat" w:hAnsi="Montserrat"/>
          <w:sz w:val="20"/>
          <w:szCs w:val="20"/>
          <w:lang w:val="lt-LT"/>
        </w:rPr>
        <w:t xml:space="preserve"> kurios oficialiai yra tuo metu palaikomos (“</w:t>
      </w:r>
      <w:proofErr w:type="spellStart"/>
      <w:r w:rsidRPr="00893567">
        <w:rPr>
          <w:rFonts w:ascii="Montserrat" w:hAnsi="Montserrat"/>
          <w:sz w:val="20"/>
          <w:szCs w:val="20"/>
          <w:lang w:val="lt-LT"/>
        </w:rPr>
        <w:t>security</w:t>
      </w:r>
      <w:proofErr w:type="spellEnd"/>
      <w:r w:rsidRPr="00893567">
        <w:rPr>
          <w:rFonts w:ascii="Montserrat" w:hAnsi="Montserrat"/>
          <w:sz w:val="20"/>
          <w:szCs w:val="20"/>
          <w:lang w:val="lt-LT"/>
        </w:rPr>
        <w:t xml:space="preserve"> </w:t>
      </w:r>
      <w:proofErr w:type="spellStart"/>
      <w:r w:rsidRPr="00893567">
        <w:rPr>
          <w:rFonts w:ascii="Montserrat" w:hAnsi="Montserrat"/>
          <w:sz w:val="20"/>
          <w:szCs w:val="20"/>
          <w:lang w:val="lt-LT"/>
        </w:rPr>
        <w:t>support</w:t>
      </w:r>
      <w:proofErr w:type="spellEnd"/>
      <w:r w:rsidRPr="00893567">
        <w:rPr>
          <w:rFonts w:ascii="Montserrat" w:hAnsi="Montserrat"/>
          <w:sz w:val="20"/>
          <w:szCs w:val="20"/>
          <w:lang w:val="lt-LT"/>
        </w:rPr>
        <w:t>” ttps://endoflife.date/ios) ir oficialiai pilnai išleistos (ne beta</w:t>
      </w:r>
      <w:r w:rsidR="0084358B" w:rsidRPr="00893567">
        <w:rPr>
          <w:rFonts w:ascii="Montserrat" w:hAnsi="Montserrat"/>
          <w:sz w:val="20"/>
          <w:szCs w:val="20"/>
          <w:lang w:val="lt-LT"/>
        </w:rPr>
        <w:t xml:space="preserve"> versijos</w:t>
      </w:r>
      <w:r w:rsidRPr="00893567">
        <w:rPr>
          <w:rFonts w:ascii="Montserrat" w:hAnsi="Montserrat"/>
          <w:sz w:val="20"/>
          <w:szCs w:val="20"/>
          <w:lang w:val="lt-LT"/>
        </w:rPr>
        <w:t>).</w:t>
      </w:r>
    </w:p>
    <w:p w14:paraId="3FF6DD7E" w14:textId="77777777" w:rsidR="00B47333" w:rsidRPr="00893567" w:rsidRDefault="004D2F4E" w:rsidP="000273BC">
      <w:pPr>
        <w:pStyle w:val="ListParagraph"/>
        <w:numPr>
          <w:ilvl w:val="1"/>
          <w:numId w:val="2"/>
        </w:numPr>
        <w:tabs>
          <w:tab w:val="left" w:pos="851"/>
        </w:tabs>
        <w:jc w:val="both"/>
        <w:rPr>
          <w:rFonts w:ascii="Montserrat" w:hAnsi="Montserrat"/>
          <w:sz w:val="20"/>
          <w:szCs w:val="20"/>
          <w:lang w:val="lt-LT"/>
        </w:rPr>
      </w:pPr>
      <w:r w:rsidRPr="00893567">
        <w:rPr>
          <w:rFonts w:ascii="Montserrat" w:hAnsi="Montserrat"/>
          <w:sz w:val="20"/>
          <w:szCs w:val="20"/>
          <w:lang w:val="lt-LT"/>
        </w:rPr>
        <w:lastRenderedPageBreak/>
        <w:t xml:space="preserve">Programėlė turi būti nemokamai platinama per “Apple </w:t>
      </w:r>
      <w:proofErr w:type="spellStart"/>
      <w:r w:rsidRPr="00893567">
        <w:rPr>
          <w:rFonts w:ascii="Montserrat" w:hAnsi="Montserrat"/>
          <w:sz w:val="20"/>
          <w:szCs w:val="20"/>
          <w:lang w:val="lt-LT"/>
        </w:rPr>
        <w:t>App</w:t>
      </w:r>
      <w:proofErr w:type="spellEnd"/>
      <w:r w:rsidRPr="00893567">
        <w:rPr>
          <w:rFonts w:ascii="Montserrat" w:hAnsi="Montserrat"/>
          <w:sz w:val="20"/>
          <w:szCs w:val="20"/>
          <w:lang w:val="lt-LT"/>
        </w:rPr>
        <w:t xml:space="preserve"> </w:t>
      </w:r>
      <w:proofErr w:type="spellStart"/>
      <w:r w:rsidRPr="00893567">
        <w:rPr>
          <w:rFonts w:ascii="Montserrat" w:hAnsi="Montserrat"/>
          <w:sz w:val="20"/>
          <w:szCs w:val="20"/>
          <w:lang w:val="lt-LT"/>
        </w:rPr>
        <w:t>Store</w:t>
      </w:r>
      <w:proofErr w:type="spellEnd"/>
      <w:r w:rsidRPr="00893567">
        <w:rPr>
          <w:rFonts w:ascii="Montserrat" w:hAnsi="Montserrat"/>
          <w:sz w:val="20"/>
          <w:szCs w:val="20"/>
          <w:lang w:val="lt-LT"/>
        </w:rPr>
        <w:t>”.</w:t>
      </w:r>
    </w:p>
    <w:p w14:paraId="7C9C091B" w14:textId="77777777" w:rsidR="00B47333" w:rsidRPr="00893567" w:rsidRDefault="004D2F4E" w:rsidP="000273BC">
      <w:pPr>
        <w:pStyle w:val="ListParagraph"/>
        <w:numPr>
          <w:ilvl w:val="1"/>
          <w:numId w:val="2"/>
        </w:numPr>
        <w:tabs>
          <w:tab w:val="left" w:pos="851"/>
        </w:tabs>
        <w:jc w:val="both"/>
        <w:rPr>
          <w:rFonts w:ascii="Montserrat" w:hAnsi="Montserrat"/>
          <w:sz w:val="20"/>
          <w:szCs w:val="20"/>
          <w:lang w:val="lt-LT"/>
        </w:rPr>
      </w:pPr>
      <w:r w:rsidRPr="00893567">
        <w:rPr>
          <w:rFonts w:ascii="Montserrat" w:hAnsi="Montserrat"/>
          <w:sz w:val="20"/>
          <w:szCs w:val="20"/>
          <w:lang w:val="lt-LT"/>
        </w:rPr>
        <w:t>Jei Programėlės funkcionalumo paleidimui reikalingi papildomi veiksmai iš vartotojo pusės, tokiems veiksmams atlikti turi būti įgarsintas vedlys (balsu pasakoma veiksmų seka).</w:t>
      </w:r>
    </w:p>
    <w:p w14:paraId="091644F3" w14:textId="77777777" w:rsidR="00B47333" w:rsidRPr="00893567" w:rsidRDefault="004D2F4E" w:rsidP="000273BC">
      <w:pPr>
        <w:pStyle w:val="ListParagraph"/>
        <w:numPr>
          <w:ilvl w:val="1"/>
          <w:numId w:val="2"/>
        </w:numPr>
        <w:tabs>
          <w:tab w:val="left" w:pos="851"/>
        </w:tabs>
        <w:jc w:val="both"/>
        <w:rPr>
          <w:rFonts w:ascii="Montserrat" w:hAnsi="Montserrat"/>
          <w:sz w:val="20"/>
          <w:szCs w:val="20"/>
          <w:lang w:val="lt-LT"/>
        </w:rPr>
      </w:pPr>
      <w:r w:rsidRPr="00893567">
        <w:rPr>
          <w:rFonts w:ascii="Montserrat" w:hAnsi="Montserrat"/>
          <w:sz w:val="20"/>
          <w:szCs w:val="20"/>
          <w:lang w:val="lt-LT"/>
        </w:rPr>
        <w:t>Programėlės įgarsinimas turi būti lietuvių kalba (privalomai).</w:t>
      </w:r>
    </w:p>
    <w:p w14:paraId="365FE6BC" w14:textId="77777777" w:rsidR="00B47333" w:rsidRPr="00893567" w:rsidRDefault="004D2F4E" w:rsidP="000273BC">
      <w:pPr>
        <w:pStyle w:val="ListParagraph"/>
        <w:numPr>
          <w:ilvl w:val="1"/>
          <w:numId w:val="2"/>
        </w:numPr>
        <w:tabs>
          <w:tab w:val="left" w:pos="851"/>
        </w:tabs>
        <w:jc w:val="both"/>
        <w:rPr>
          <w:rFonts w:ascii="Montserrat" w:hAnsi="Montserrat"/>
          <w:sz w:val="20"/>
          <w:szCs w:val="20"/>
          <w:lang w:val="lt-LT"/>
        </w:rPr>
      </w:pPr>
      <w:r w:rsidRPr="00893567">
        <w:rPr>
          <w:rFonts w:ascii="Montserrat" w:hAnsi="Montserrat"/>
          <w:sz w:val="20"/>
          <w:szCs w:val="20"/>
          <w:lang w:val="lt-LT"/>
        </w:rPr>
        <w:t xml:space="preserve">Programėlė gali panaudoti </w:t>
      </w:r>
      <w:r w:rsidR="00281C6E" w:rsidRPr="00893567">
        <w:rPr>
          <w:rFonts w:ascii="Montserrat" w:hAnsi="Montserrat"/>
          <w:sz w:val="20"/>
          <w:szCs w:val="20"/>
          <w:lang w:val="lt-LT"/>
        </w:rPr>
        <w:t>asmenims</w:t>
      </w:r>
      <w:r w:rsidRPr="00893567">
        <w:rPr>
          <w:rFonts w:ascii="Montserrat" w:hAnsi="Montserrat"/>
          <w:sz w:val="20"/>
          <w:szCs w:val="20"/>
          <w:lang w:val="lt-LT"/>
        </w:rPr>
        <w:t xml:space="preserve"> su negalia prieinamumo sprendimus (</w:t>
      </w:r>
      <w:proofErr w:type="spellStart"/>
      <w:r w:rsidRPr="00893567">
        <w:rPr>
          <w:rFonts w:ascii="Montserrat" w:hAnsi="Montserrat"/>
          <w:sz w:val="20"/>
          <w:szCs w:val="20"/>
          <w:lang w:val="lt-LT"/>
        </w:rPr>
        <w:t>accessibility</w:t>
      </w:r>
      <w:proofErr w:type="spellEnd"/>
      <w:r w:rsidRPr="00893567">
        <w:rPr>
          <w:rFonts w:ascii="Montserrat" w:hAnsi="Montserrat"/>
          <w:sz w:val="20"/>
          <w:szCs w:val="20"/>
          <w:lang w:val="lt-LT"/>
        </w:rPr>
        <w:t xml:space="preserve">), įdiegtus </w:t>
      </w:r>
      <w:proofErr w:type="spellStart"/>
      <w:r w:rsidRPr="00893567">
        <w:rPr>
          <w:rFonts w:ascii="Montserrat" w:hAnsi="Montserrat"/>
          <w:sz w:val="20"/>
          <w:szCs w:val="20"/>
          <w:lang w:val="lt-LT"/>
        </w:rPr>
        <w:t>iOS</w:t>
      </w:r>
      <w:proofErr w:type="spellEnd"/>
      <w:r w:rsidRPr="00893567">
        <w:rPr>
          <w:rFonts w:ascii="Montserrat" w:hAnsi="Montserrat"/>
          <w:sz w:val="20"/>
          <w:szCs w:val="20"/>
          <w:lang w:val="lt-LT"/>
        </w:rPr>
        <w:t xml:space="preserve"> sistemoje (pvz. </w:t>
      </w:r>
      <w:proofErr w:type="spellStart"/>
      <w:r w:rsidRPr="00893567">
        <w:rPr>
          <w:rFonts w:ascii="Montserrat" w:hAnsi="Montserrat"/>
          <w:sz w:val="20"/>
          <w:szCs w:val="20"/>
          <w:lang w:val="lt-LT"/>
        </w:rPr>
        <w:t>iOS</w:t>
      </w:r>
      <w:proofErr w:type="spellEnd"/>
      <w:r w:rsidRPr="00893567">
        <w:rPr>
          <w:rFonts w:ascii="Montserrat" w:hAnsi="Montserrat"/>
          <w:sz w:val="20"/>
          <w:szCs w:val="20"/>
          <w:lang w:val="lt-LT"/>
        </w:rPr>
        <w:t xml:space="preserve"> </w:t>
      </w:r>
      <w:proofErr w:type="spellStart"/>
      <w:r w:rsidRPr="00893567">
        <w:rPr>
          <w:rFonts w:ascii="Montserrat" w:hAnsi="Montserrat"/>
          <w:sz w:val="20"/>
          <w:szCs w:val="20"/>
          <w:lang w:val="lt-LT"/>
        </w:rPr>
        <w:t>Voice</w:t>
      </w:r>
      <w:proofErr w:type="spellEnd"/>
      <w:r w:rsidRPr="00893567">
        <w:rPr>
          <w:rFonts w:ascii="Montserrat" w:hAnsi="Montserrat"/>
          <w:sz w:val="20"/>
          <w:szCs w:val="20"/>
          <w:lang w:val="lt-LT"/>
        </w:rPr>
        <w:t xml:space="preserve"> </w:t>
      </w:r>
      <w:proofErr w:type="spellStart"/>
      <w:r w:rsidRPr="00893567">
        <w:rPr>
          <w:rFonts w:ascii="Montserrat" w:hAnsi="Montserrat"/>
          <w:sz w:val="20"/>
          <w:szCs w:val="20"/>
          <w:lang w:val="lt-LT"/>
        </w:rPr>
        <w:t>over</w:t>
      </w:r>
      <w:proofErr w:type="spellEnd"/>
      <w:r w:rsidRPr="00893567">
        <w:rPr>
          <w:rFonts w:ascii="Montserrat" w:hAnsi="Montserrat"/>
          <w:sz w:val="20"/>
          <w:szCs w:val="20"/>
          <w:lang w:val="lt-LT"/>
        </w:rPr>
        <w:t>).</w:t>
      </w:r>
    </w:p>
    <w:p w14:paraId="18238694" w14:textId="77777777" w:rsidR="00226E06" w:rsidRPr="00893567" w:rsidRDefault="004D2F4E" w:rsidP="000273BC">
      <w:pPr>
        <w:pStyle w:val="ListParagraph"/>
        <w:numPr>
          <w:ilvl w:val="1"/>
          <w:numId w:val="2"/>
        </w:numPr>
        <w:tabs>
          <w:tab w:val="left" w:pos="851"/>
        </w:tabs>
        <w:jc w:val="both"/>
        <w:rPr>
          <w:rFonts w:ascii="Montserrat" w:hAnsi="Montserrat"/>
          <w:sz w:val="20"/>
          <w:szCs w:val="20"/>
          <w:lang w:val="lt-LT"/>
        </w:rPr>
      </w:pPr>
      <w:r w:rsidRPr="00893567">
        <w:rPr>
          <w:rFonts w:ascii="Montserrat" w:hAnsi="Montserrat"/>
          <w:sz w:val="20"/>
          <w:szCs w:val="20"/>
          <w:lang w:val="lt-LT"/>
        </w:rPr>
        <w:t>Turi būti realizuotos šios pagrindinės Programėlės funkcijos:</w:t>
      </w:r>
    </w:p>
    <w:p w14:paraId="25EE8BCC" w14:textId="77777777" w:rsidR="000D77A5" w:rsidRPr="00893567" w:rsidRDefault="004D2F4E" w:rsidP="000273BC">
      <w:pPr>
        <w:pStyle w:val="ListParagraph"/>
        <w:numPr>
          <w:ilvl w:val="2"/>
          <w:numId w:val="2"/>
        </w:numPr>
        <w:tabs>
          <w:tab w:val="left" w:pos="851"/>
        </w:tabs>
        <w:ind w:left="0" w:firstLine="426"/>
        <w:jc w:val="both"/>
        <w:rPr>
          <w:rFonts w:ascii="Montserrat" w:hAnsi="Montserrat"/>
          <w:sz w:val="20"/>
          <w:szCs w:val="20"/>
          <w:lang w:val="lt-LT"/>
        </w:rPr>
      </w:pPr>
      <w:r w:rsidRPr="00893567">
        <w:rPr>
          <w:rFonts w:ascii="Montserrat" w:hAnsi="Montserrat"/>
          <w:sz w:val="20"/>
          <w:szCs w:val="20"/>
          <w:lang w:val="lt-LT"/>
        </w:rPr>
        <w:t>duomenų importas iš Perkančiosios organizacijos naudojamų viešojo transporto valdymo sistemų („Pikas GPS“, „</w:t>
      </w:r>
      <w:proofErr w:type="spellStart"/>
      <w:r w:rsidRPr="00893567">
        <w:rPr>
          <w:rFonts w:ascii="Montserrat" w:hAnsi="Montserrat"/>
          <w:sz w:val="20"/>
          <w:szCs w:val="20"/>
          <w:lang w:val="lt-LT"/>
        </w:rPr>
        <w:t>Mobis</w:t>
      </w:r>
      <w:proofErr w:type="spellEnd"/>
      <w:r w:rsidRPr="00893567">
        <w:rPr>
          <w:rFonts w:ascii="Montserrat" w:hAnsi="Montserrat"/>
          <w:sz w:val="20"/>
          <w:szCs w:val="20"/>
          <w:lang w:val="lt-LT"/>
        </w:rPr>
        <w:t>“). Reikiamas duomenų prieigas užtikrins Perkančioji organizacija.</w:t>
      </w:r>
      <w:r w:rsidR="00A44A10" w:rsidRPr="00893567">
        <w:rPr>
          <w:rFonts w:ascii="Montserrat" w:hAnsi="Montserrat"/>
          <w:sz w:val="20"/>
          <w:szCs w:val="20"/>
          <w:lang w:val="lt-LT"/>
        </w:rPr>
        <w:t xml:space="preserve"> </w:t>
      </w:r>
      <w:r w:rsidR="00A306DE" w:rsidRPr="00893567">
        <w:rPr>
          <w:rFonts w:ascii="Montserrat" w:hAnsi="Montserrat"/>
          <w:sz w:val="20"/>
          <w:szCs w:val="20"/>
          <w:lang w:val="lt-LT"/>
        </w:rPr>
        <w:t xml:space="preserve">Informacinių sistemų teikiami duomenys </w:t>
      </w:r>
      <w:r w:rsidR="00175348" w:rsidRPr="00893567">
        <w:rPr>
          <w:rFonts w:ascii="Montserrat" w:hAnsi="Montserrat"/>
          <w:sz w:val="20"/>
          <w:szCs w:val="20"/>
          <w:lang w:val="lt-LT"/>
        </w:rPr>
        <w:t xml:space="preserve">prieinami naudojantis </w:t>
      </w:r>
      <w:r w:rsidRPr="00893567">
        <w:rPr>
          <w:rFonts w:ascii="Montserrat" w:hAnsi="Montserrat"/>
          <w:sz w:val="20"/>
          <w:szCs w:val="20"/>
          <w:lang w:val="lt-LT"/>
        </w:rPr>
        <w:t xml:space="preserve">šiomis nuorodomis: </w:t>
      </w:r>
      <w:proofErr w:type="spellStart"/>
      <w:r w:rsidRPr="00893567">
        <w:rPr>
          <w:rFonts w:ascii="Montserrat" w:hAnsi="Montserrat"/>
          <w:sz w:val="20"/>
          <w:szCs w:val="20"/>
          <w:lang w:val="lt-LT"/>
        </w:rPr>
        <w:t>stops.lt</w:t>
      </w:r>
      <w:proofErr w:type="spellEnd"/>
      <w:r w:rsidRPr="00893567">
        <w:rPr>
          <w:rFonts w:ascii="Montserrat" w:hAnsi="Montserrat"/>
          <w:sz w:val="20"/>
          <w:szCs w:val="20"/>
          <w:lang w:val="lt-LT"/>
        </w:rPr>
        <w:t>/</w:t>
      </w:r>
      <w:proofErr w:type="spellStart"/>
      <w:r w:rsidRPr="00893567">
        <w:rPr>
          <w:rFonts w:ascii="Montserrat" w:hAnsi="Montserrat"/>
          <w:sz w:val="20"/>
          <w:szCs w:val="20"/>
          <w:lang w:val="lt-LT"/>
        </w:rPr>
        <w:t>vilnius</w:t>
      </w:r>
      <w:proofErr w:type="spellEnd"/>
      <w:r w:rsidRPr="00893567">
        <w:rPr>
          <w:rFonts w:ascii="Montserrat" w:hAnsi="Montserrat"/>
          <w:sz w:val="20"/>
          <w:szCs w:val="20"/>
          <w:lang w:val="lt-LT"/>
        </w:rPr>
        <w:t xml:space="preserve">, </w:t>
      </w:r>
      <w:proofErr w:type="spellStart"/>
      <w:r w:rsidRPr="00893567">
        <w:rPr>
          <w:rFonts w:ascii="Montserrat" w:hAnsi="Montserrat"/>
          <w:sz w:val="20"/>
          <w:szCs w:val="20"/>
          <w:lang w:val="lt-LT"/>
        </w:rPr>
        <w:t>m.stops.lt</w:t>
      </w:r>
      <w:proofErr w:type="spellEnd"/>
      <w:r w:rsidRPr="00893567">
        <w:rPr>
          <w:rFonts w:ascii="Montserrat" w:hAnsi="Montserrat"/>
          <w:sz w:val="20"/>
          <w:szCs w:val="20"/>
          <w:lang w:val="lt-LT"/>
        </w:rPr>
        <w:t>/</w:t>
      </w:r>
      <w:proofErr w:type="spellStart"/>
      <w:r w:rsidRPr="00893567">
        <w:rPr>
          <w:rFonts w:ascii="Montserrat" w:hAnsi="Montserrat"/>
          <w:sz w:val="20"/>
          <w:szCs w:val="20"/>
          <w:lang w:val="lt-LT"/>
        </w:rPr>
        <w:t>vilnius</w:t>
      </w:r>
      <w:proofErr w:type="spellEnd"/>
      <w:r w:rsidRPr="00893567">
        <w:rPr>
          <w:rFonts w:ascii="Montserrat" w:hAnsi="Montserrat"/>
          <w:sz w:val="20"/>
          <w:szCs w:val="20"/>
          <w:lang w:val="lt-LT"/>
        </w:rPr>
        <w:t>, http://84.15.45.226:8081/PikasGPSWebService.ashx .</w:t>
      </w:r>
    </w:p>
    <w:p w14:paraId="4B75D525" w14:textId="77777777" w:rsidR="00EB4D3D" w:rsidRPr="00893567" w:rsidRDefault="004D2F4E" w:rsidP="00802C17">
      <w:pPr>
        <w:pStyle w:val="ListParagraph"/>
        <w:numPr>
          <w:ilvl w:val="2"/>
          <w:numId w:val="2"/>
        </w:numPr>
        <w:tabs>
          <w:tab w:val="left" w:pos="851"/>
        </w:tabs>
        <w:ind w:left="0" w:firstLine="567"/>
        <w:jc w:val="both"/>
        <w:rPr>
          <w:rFonts w:ascii="Montserrat" w:hAnsi="Montserrat"/>
          <w:sz w:val="20"/>
          <w:szCs w:val="20"/>
          <w:lang w:val="lt-LT"/>
        </w:rPr>
      </w:pPr>
      <w:r w:rsidRPr="00893567">
        <w:rPr>
          <w:rFonts w:ascii="Montserrat" w:hAnsi="Montserrat"/>
          <w:sz w:val="20"/>
          <w:szCs w:val="20"/>
          <w:lang w:val="lt-LT"/>
        </w:rPr>
        <w:t>Turi būti realizuotas šis Programėlės veikimo scenarijus:</w:t>
      </w:r>
    </w:p>
    <w:p w14:paraId="027EC396" w14:textId="77777777" w:rsidR="00BC7436"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 xml:space="preserve">paleidus Programėlę, automatiškai įjungiamas </w:t>
      </w:r>
      <w:proofErr w:type="spellStart"/>
      <w:r w:rsidRPr="00893567">
        <w:rPr>
          <w:rFonts w:ascii="Montserrat" w:hAnsi="Montserrat"/>
          <w:sz w:val="20"/>
          <w:szCs w:val="20"/>
          <w:lang w:val="lt-LT"/>
        </w:rPr>
        <w:t>Bluetooth</w:t>
      </w:r>
      <w:proofErr w:type="spellEnd"/>
      <w:r w:rsidRPr="00893567">
        <w:rPr>
          <w:rFonts w:ascii="Montserrat" w:hAnsi="Montserrat"/>
          <w:sz w:val="20"/>
          <w:szCs w:val="20"/>
          <w:lang w:val="lt-LT"/>
        </w:rPr>
        <w:t xml:space="preserve"> ryšys arba pranešama vartotojui apie būtinybę jį įjungti;</w:t>
      </w:r>
    </w:p>
    <w:p w14:paraId="54220E7C" w14:textId="77777777" w:rsidR="00DD55A3"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pradedamas aktyvių žymų skenavimas;</w:t>
      </w:r>
    </w:p>
    <w:p w14:paraId="39927F58" w14:textId="77777777" w:rsidR="008C3BDF"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atnaujinami duomenys iš viešojo transporto valdymo sistemų (maršrutai, kryptys, buvimo vieta ir pan.);</w:t>
      </w:r>
    </w:p>
    <w:p w14:paraId="442C2AB6" w14:textId="77777777" w:rsidR="00B47333"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pagal aptiktą stotelę vartotojui pateikiama informacija realiu laiku apie į tą stotelę atvykstantį viešąjį transportą:</w:t>
      </w:r>
    </w:p>
    <w:p w14:paraId="6D6F567D" w14:textId="77777777" w:rsidR="00B47333" w:rsidRPr="00893567" w:rsidRDefault="004D2F4E" w:rsidP="00DE187B">
      <w:pPr>
        <w:pStyle w:val="ListParagraph"/>
        <w:numPr>
          <w:ilvl w:val="0"/>
          <w:numId w:val="4"/>
        </w:numPr>
        <w:ind w:left="851" w:hanging="284"/>
        <w:rPr>
          <w:rFonts w:ascii="Montserrat" w:hAnsi="Montserrat"/>
          <w:sz w:val="20"/>
          <w:szCs w:val="20"/>
          <w:lang w:val="lt-LT"/>
        </w:rPr>
      </w:pPr>
      <w:r w:rsidRPr="00893567">
        <w:rPr>
          <w:rFonts w:ascii="Montserrat" w:hAnsi="Montserrat"/>
          <w:sz w:val="20"/>
          <w:szCs w:val="20"/>
          <w:lang w:val="lt-LT"/>
        </w:rPr>
        <w:t>maršruto numeris,</w:t>
      </w:r>
    </w:p>
    <w:p w14:paraId="6355F976" w14:textId="77777777" w:rsidR="00B47333" w:rsidRPr="00893567" w:rsidRDefault="004D2F4E" w:rsidP="00DE187B">
      <w:pPr>
        <w:pStyle w:val="ListParagraph"/>
        <w:numPr>
          <w:ilvl w:val="0"/>
          <w:numId w:val="4"/>
        </w:numPr>
        <w:ind w:left="851" w:hanging="284"/>
        <w:rPr>
          <w:rFonts w:ascii="Montserrat" w:hAnsi="Montserrat"/>
          <w:sz w:val="20"/>
          <w:szCs w:val="20"/>
          <w:lang w:val="lt-LT"/>
        </w:rPr>
      </w:pPr>
      <w:r w:rsidRPr="00893567">
        <w:rPr>
          <w:rFonts w:ascii="Montserrat" w:hAnsi="Montserrat"/>
          <w:sz w:val="20"/>
          <w:szCs w:val="20"/>
          <w:lang w:val="lt-LT"/>
        </w:rPr>
        <w:t>maršruto kryptis,</w:t>
      </w:r>
    </w:p>
    <w:p w14:paraId="74500E0A" w14:textId="77777777" w:rsidR="00B47333" w:rsidRPr="00893567" w:rsidRDefault="004D2F4E" w:rsidP="00DE187B">
      <w:pPr>
        <w:pStyle w:val="ListParagraph"/>
        <w:numPr>
          <w:ilvl w:val="0"/>
          <w:numId w:val="4"/>
        </w:numPr>
        <w:ind w:left="851" w:hanging="284"/>
        <w:rPr>
          <w:rFonts w:ascii="Montserrat" w:hAnsi="Montserrat"/>
          <w:sz w:val="20"/>
          <w:szCs w:val="20"/>
          <w:lang w:val="lt-LT"/>
        </w:rPr>
      </w:pPr>
      <w:r w:rsidRPr="00893567">
        <w:rPr>
          <w:rFonts w:ascii="Montserrat" w:hAnsi="Montserrat"/>
          <w:sz w:val="20"/>
          <w:szCs w:val="20"/>
          <w:lang w:val="lt-LT"/>
        </w:rPr>
        <w:t>trukmė minutėmis iki transporto priemonės atvykimo.</w:t>
      </w:r>
    </w:p>
    <w:p w14:paraId="3E377E3C" w14:textId="77777777" w:rsidR="00A67A7A" w:rsidRPr="00893567" w:rsidRDefault="00A67A7A" w:rsidP="000273BC">
      <w:pPr>
        <w:pStyle w:val="ListParagraph"/>
        <w:numPr>
          <w:ilvl w:val="1"/>
          <w:numId w:val="2"/>
        </w:numPr>
        <w:tabs>
          <w:tab w:val="left" w:pos="851"/>
        </w:tabs>
        <w:jc w:val="both"/>
        <w:rPr>
          <w:rFonts w:ascii="Montserrat" w:hAnsi="Montserrat"/>
          <w:sz w:val="20"/>
          <w:szCs w:val="20"/>
          <w:lang w:val="lt-LT"/>
        </w:rPr>
      </w:pPr>
      <w:r w:rsidRPr="00893567">
        <w:rPr>
          <w:rFonts w:ascii="Montserrat" w:hAnsi="Montserrat"/>
          <w:sz w:val="20"/>
          <w:szCs w:val="20"/>
          <w:lang w:val="lt-LT"/>
        </w:rPr>
        <w:t>t</w:t>
      </w:r>
      <w:r w:rsidR="004D2F4E" w:rsidRPr="00893567">
        <w:rPr>
          <w:rFonts w:ascii="Montserrat" w:hAnsi="Montserrat"/>
          <w:sz w:val="20"/>
          <w:szCs w:val="20"/>
          <w:lang w:val="lt-LT"/>
        </w:rPr>
        <w:t>uri būti laikomasi šių Programėlės dizaino reikalavimų:</w:t>
      </w:r>
    </w:p>
    <w:p w14:paraId="71F28D26" w14:textId="77777777" w:rsidR="003B7DF8"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viešojo transporto atvykimo į stotelę sąrašas turi būti pateiktas vertikaliai pagal atvykimo laiką, viršuje rodant anksčiausiai atvykstantį maršrutą ir jo numerį;</w:t>
      </w:r>
    </w:p>
    <w:p w14:paraId="011DE458" w14:textId="77777777" w:rsidR="00A71217"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atvykimo į stotelę sąrašas turi būti pateikiamas tiek vizualiai, tiek balsu, vartotojui</w:t>
      </w:r>
      <w:r w:rsidR="00F00D67" w:rsidRPr="00893567">
        <w:rPr>
          <w:rFonts w:ascii="Montserrat" w:hAnsi="Montserrat"/>
          <w:sz w:val="20"/>
          <w:szCs w:val="20"/>
          <w:lang w:val="lt-LT"/>
        </w:rPr>
        <w:t>.</w:t>
      </w:r>
      <w:r w:rsidRPr="00893567">
        <w:rPr>
          <w:rFonts w:ascii="Montserrat" w:hAnsi="Montserrat"/>
          <w:sz w:val="20"/>
          <w:szCs w:val="20"/>
          <w:lang w:val="lt-LT"/>
        </w:rPr>
        <w:t xml:space="preserve"> automatiškai arba spaudžiant ant sąrašo elementų išmaniojo įrenginio ekrane;</w:t>
      </w:r>
    </w:p>
    <w:p w14:paraId="72CDA90E" w14:textId="77777777" w:rsidR="00A71217"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įdiegtas funkcionalumas turi leisti keisti pagrindinių langų spalvų derinius: baltai-juodas, juodai-baltas, didelio kontrasto, standartinis;</w:t>
      </w:r>
    </w:p>
    <w:p w14:paraId="56DB7AEB" w14:textId="77777777" w:rsidR="00A71217"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 xml:space="preserve">turi būti galimybė reguliuoti </w:t>
      </w:r>
      <w:r w:rsidR="002B6700" w:rsidRPr="00893567">
        <w:rPr>
          <w:rFonts w:ascii="Montserrat" w:hAnsi="Montserrat"/>
          <w:sz w:val="20"/>
          <w:szCs w:val="20"/>
          <w:lang w:val="lt-LT"/>
        </w:rPr>
        <w:t xml:space="preserve">viešojo transporto </w:t>
      </w:r>
      <w:r w:rsidR="003B688F" w:rsidRPr="00893567">
        <w:rPr>
          <w:rFonts w:ascii="Montserrat" w:hAnsi="Montserrat"/>
          <w:sz w:val="20"/>
          <w:szCs w:val="20"/>
          <w:lang w:val="lt-LT"/>
        </w:rPr>
        <w:t>aktyvi</w:t>
      </w:r>
      <w:r w:rsidR="002B6700" w:rsidRPr="00893567">
        <w:rPr>
          <w:rFonts w:ascii="Montserrat" w:hAnsi="Montserrat"/>
          <w:sz w:val="20"/>
          <w:szCs w:val="20"/>
          <w:lang w:val="lt-LT"/>
        </w:rPr>
        <w:t xml:space="preserve">osios </w:t>
      </w:r>
      <w:r w:rsidR="003B688F" w:rsidRPr="00893567">
        <w:rPr>
          <w:rFonts w:ascii="Montserrat" w:hAnsi="Montserrat"/>
          <w:sz w:val="20"/>
          <w:szCs w:val="20"/>
          <w:lang w:val="lt-LT"/>
        </w:rPr>
        <w:t>žym</w:t>
      </w:r>
      <w:r w:rsidR="002B6700" w:rsidRPr="00893567">
        <w:rPr>
          <w:rFonts w:ascii="Montserrat" w:hAnsi="Montserrat"/>
          <w:sz w:val="20"/>
          <w:szCs w:val="20"/>
          <w:lang w:val="lt-LT"/>
        </w:rPr>
        <w:t>os</w:t>
      </w:r>
      <w:r w:rsidRPr="00893567">
        <w:rPr>
          <w:rFonts w:ascii="Montserrat" w:hAnsi="Montserrat"/>
          <w:sz w:val="20"/>
          <w:szCs w:val="20"/>
          <w:lang w:val="lt-LT"/>
        </w:rPr>
        <w:t xml:space="preserve"> aptikimo jautrumą;</w:t>
      </w:r>
    </w:p>
    <w:p w14:paraId="3D075FEA" w14:textId="77777777" w:rsidR="00A71217"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 xml:space="preserve">turi būti galimybė reguliuoti stotelės aptikimo atstumą (pvz. </w:t>
      </w:r>
      <w:r w:rsidR="00C45B27" w:rsidRPr="00893567">
        <w:rPr>
          <w:rFonts w:ascii="Montserrat" w:hAnsi="Montserrat"/>
          <w:sz w:val="20"/>
          <w:szCs w:val="20"/>
          <w:lang w:val="lt-LT"/>
        </w:rPr>
        <w:t xml:space="preserve">stoteles, </w:t>
      </w:r>
      <w:r w:rsidR="00311035" w:rsidRPr="00893567">
        <w:rPr>
          <w:rFonts w:ascii="Montserrat" w:hAnsi="Montserrat"/>
          <w:sz w:val="20"/>
          <w:szCs w:val="20"/>
          <w:lang w:val="lt-LT"/>
        </w:rPr>
        <w:t>e</w:t>
      </w:r>
      <w:r w:rsidRPr="00893567">
        <w:rPr>
          <w:rFonts w:ascii="Montserrat" w:hAnsi="Montserrat"/>
          <w:sz w:val="20"/>
          <w:szCs w:val="20"/>
          <w:lang w:val="lt-LT"/>
        </w:rPr>
        <w:t>sančias arčiau nei 150m);</w:t>
      </w:r>
    </w:p>
    <w:p w14:paraId="5EF765FA" w14:textId="77777777" w:rsidR="005F7731"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 xml:space="preserve">turi būti galimybė reguliuoti </w:t>
      </w:r>
      <w:r w:rsidR="00C45B27" w:rsidRPr="00893567">
        <w:rPr>
          <w:rFonts w:ascii="Montserrat" w:hAnsi="Montserrat"/>
          <w:sz w:val="20"/>
          <w:szCs w:val="20"/>
          <w:lang w:val="lt-LT"/>
        </w:rPr>
        <w:t xml:space="preserve">viešojo </w:t>
      </w:r>
      <w:r w:rsidRPr="00893567">
        <w:rPr>
          <w:rFonts w:ascii="Montserrat" w:hAnsi="Montserrat"/>
          <w:sz w:val="20"/>
          <w:szCs w:val="20"/>
          <w:lang w:val="lt-LT"/>
        </w:rPr>
        <w:t>transporto</w:t>
      </w:r>
      <w:r w:rsidR="00C45B27" w:rsidRPr="00893567">
        <w:rPr>
          <w:rFonts w:ascii="Montserrat" w:hAnsi="Montserrat"/>
          <w:sz w:val="20"/>
          <w:szCs w:val="20"/>
          <w:lang w:val="lt-LT"/>
        </w:rPr>
        <w:t xml:space="preserve"> priemonės</w:t>
      </w:r>
      <w:r w:rsidRPr="00893567">
        <w:rPr>
          <w:rFonts w:ascii="Montserrat" w:hAnsi="Montserrat"/>
          <w:sz w:val="20"/>
          <w:szCs w:val="20"/>
          <w:lang w:val="lt-LT"/>
        </w:rPr>
        <w:t xml:space="preserve"> rodymo ekrane trukmę.</w:t>
      </w:r>
    </w:p>
    <w:p w14:paraId="54101D15" w14:textId="77777777" w:rsidR="005F7731"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 xml:space="preserve">turi būti galimybė nustatyti, kad rodytų ir praneštų tik į aptiktą </w:t>
      </w:r>
      <w:r w:rsidR="00F71326" w:rsidRPr="00893567">
        <w:rPr>
          <w:rFonts w:ascii="Montserrat" w:hAnsi="Montserrat"/>
          <w:sz w:val="20"/>
          <w:szCs w:val="20"/>
          <w:lang w:val="lt-LT"/>
        </w:rPr>
        <w:t xml:space="preserve">viešojo transporto </w:t>
      </w:r>
      <w:r w:rsidRPr="00893567">
        <w:rPr>
          <w:rFonts w:ascii="Montserrat" w:hAnsi="Montserrat"/>
          <w:sz w:val="20"/>
          <w:szCs w:val="20"/>
          <w:lang w:val="lt-LT"/>
        </w:rPr>
        <w:t>stotelę atvykstantį transport</w:t>
      </w:r>
      <w:r w:rsidR="006A6DEF" w:rsidRPr="00893567">
        <w:rPr>
          <w:rFonts w:ascii="Montserrat" w:hAnsi="Montserrat"/>
          <w:sz w:val="20"/>
          <w:szCs w:val="20"/>
          <w:lang w:val="lt-LT"/>
        </w:rPr>
        <w:t>o priemonę</w:t>
      </w:r>
      <w:r w:rsidRPr="00893567">
        <w:rPr>
          <w:rFonts w:ascii="Montserrat" w:hAnsi="Montserrat"/>
          <w:sz w:val="20"/>
          <w:szCs w:val="20"/>
          <w:lang w:val="lt-LT"/>
        </w:rPr>
        <w:t>.</w:t>
      </w:r>
    </w:p>
    <w:p w14:paraId="093892BD" w14:textId="77777777" w:rsidR="00B47333" w:rsidRPr="00893567" w:rsidRDefault="004D2F4E" w:rsidP="000273BC">
      <w:pPr>
        <w:pStyle w:val="ListParagraph"/>
        <w:numPr>
          <w:ilvl w:val="3"/>
          <w:numId w:val="2"/>
        </w:numPr>
        <w:ind w:firstLine="540"/>
        <w:jc w:val="both"/>
        <w:rPr>
          <w:rFonts w:ascii="Montserrat" w:hAnsi="Montserrat"/>
          <w:sz w:val="20"/>
          <w:szCs w:val="20"/>
          <w:lang w:val="lt-LT"/>
        </w:rPr>
      </w:pPr>
      <w:r w:rsidRPr="00893567">
        <w:rPr>
          <w:rFonts w:ascii="Montserrat" w:hAnsi="Montserrat"/>
          <w:sz w:val="20"/>
          <w:szCs w:val="20"/>
          <w:lang w:val="lt-LT"/>
        </w:rPr>
        <w:t xml:space="preserve">turi būti galimybė peržiūrėti bet kurios Vilniaus mieste esančios </w:t>
      </w:r>
      <w:r w:rsidR="006A6DEF" w:rsidRPr="00893567">
        <w:rPr>
          <w:rFonts w:ascii="Montserrat" w:hAnsi="Montserrat"/>
          <w:sz w:val="20"/>
          <w:szCs w:val="20"/>
          <w:lang w:val="lt-LT"/>
        </w:rPr>
        <w:t>viešojo transport</w:t>
      </w:r>
      <w:r w:rsidR="00FD3993" w:rsidRPr="00893567">
        <w:rPr>
          <w:rFonts w:ascii="Montserrat" w:hAnsi="Montserrat"/>
          <w:sz w:val="20"/>
          <w:szCs w:val="20"/>
          <w:lang w:val="lt-LT"/>
        </w:rPr>
        <w:t xml:space="preserve">o </w:t>
      </w:r>
      <w:r w:rsidRPr="00893567">
        <w:rPr>
          <w:rFonts w:ascii="Montserrat" w:hAnsi="Montserrat"/>
          <w:sz w:val="20"/>
          <w:szCs w:val="20"/>
          <w:lang w:val="lt-LT"/>
        </w:rPr>
        <w:t>stotelės atvykimo informaciją (virtuali švieslentė).</w:t>
      </w:r>
    </w:p>
    <w:p w14:paraId="5A62038C" w14:textId="15F38FB1" w:rsidR="00E440B7" w:rsidRPr="00893567" w:rsidRDefault="00122696" w:rsidP="000273BC">
      <w:pPr>
        <w:pStyle w:val="ListParagraph"/>
        <w:numPr>
          <w:ilvl w:val="0"/>
          <w:numId w:val="2"/>
        </w:numPr>
        <w:tabs>
          <w:tab w:val="left" w:pos="851"/>
        </w:tabs>
        <w:ind w:left="0" w:firstLine="567"/>
        <w:jc w:val="both"/>
        <w:rPr>
          <w:rFonts w:ascii="Montserrat" w:hAnsi="Montserrat" w:cs="Times New Roman"/>
          <w:sz w:val="20"/>
          <w:szCs w:val="20"/>
          <w:lang w:val="lt-LT"/>
        </w:rPr>
      </w:pPr>
      <w:r w:rsidRPr="00893567">
        <w:rPr>
          <w:rFonts w:ascii="Montserrat" w:hAnsi="Montserrat"/>
          <w:b/>
          <w:bCs/>
          <w:sz w:val="20"/>
          <w:szCs w:val="20"/>
          <w:lang w:val="lt-LT"/>
        </w:rPr>
        <w:t xml:space="preserve">Tiekėjas </w:t>
      </w:r>
      <w:r w:rsidR="00E440B7" w:rsidRPr="00893567">
        <w:rPr>
          <w:rFonts w:ascii="Montserrat" w:hAnsi="Montserrat" w:cs="Times New Roman"/>
          <w:b/>
          <w:bCs/>
          <w:sz w:val="20"/>
          <w:szCs w:val="20"/>
          <w:lang w:val="lt-LT"/>
        </w:rPr>
        <w:t xml:space="preserve">privalės savo sąskaita ir ištekliais </w:t>
      </w:r>
      <w:r w:rsidR="00C91902" w:rsidRPr="00893567">
        <w:rPr>
          <w:rFonts w:ascii="Montserrat" w:hAnsi="Montserrat" w:cs="Times New Roman"/>
          <w:b/>
          <w:bCs/>
          <w:sz w:val="20"/>
          <w:szCs w:val="20"/>
          <w:lang w:val="lt-LT"/>
        </w:rPr>
        <w:t>užtikrinti</w:t>
      </w:r>
      <w:r w:rsidR="004665CE" w:rsidRPr="00893567">
        <w:rPr>
          <w:rFonts w:ascii="Montserrat" w:hAnsi="Montserrat" w:cs="Times New Roman"/>
          <w:b/>
          <w:bCs/>
          <w:sz w:val="20"/>
          <w:szCs w:val="20"/>
          <w:lang w:val="lt-LT"/>
        </w:rPr>
        <w:t xml:space="preserve"> atnaujintos </w:t>
      </w:r>
      <w:r w:rsidR="00077D1F" w:rsidRPr="00893567">
        <w:rPr>
          <w:rFonts w:ascii="Montserrat" w:hAnsi="Montserrat" w:cs="Times New Roman"/>
          <w:b/>
          <w:bCs/>
          <w:sz w:val="20"/>
          <w:szCs w:val="20"/>
          <w:lang w:val="lt-LT"/>
        </w:rPr>
        <w:t xml:space="preserve">programinės įrangos </w:t>
      </w:r>
      <w:r w:rsidR="0087374C" w:rsidRPr="00893567">
        <w:rPr>
          <w:rFonts w:ascii="Montserrat" w:hAnsi="Montserrat" w:cs="Times New Roman"/>
          <w:b/>
          <w:bCs/>
          <w:sz w:val="20"/>
          <w:szCs w:val="20"/>
          <w:lang w:val="lt-LT"/>
        </w:rPr>
        <w:t xml:space="preserve">„Transporto balsas“ </w:t>
      </w:r>
      <w:r w:rsidR="00E0246B" w:rsidRPr="00893567">
        <w:rPr>
          <w:rFonts w:ascii="Montserrat" w:hAnsi="Montserrat" w:cs="Times New Roman"/>
          <w:b/>
          <w:bCs/>
          <w:sz w:val="20"/>
          <w:szCs w:val="20"/>
          <w:lang w:val="lt-LT"/>
        </w:rPr>
        <w:t xml:space="preserve">ir programėlės „Transporto balsas“ IOS operacinėje sistemoje </w:t>
      </w:r>
      <w:r w:rsidR="00E440B7" w:rsidRPr="00893567">
        <w:rPr>
          <w:rFonts w:ascii="Montserrat" w:hAnsi="Montserrat" w:cs="Times New Roman"/>
          <w:b/>
          <w:bCs/>
          <w:sz w:val="20"/>
          <w:szCs w:val="20"/>
          <w:lang w:val="lt-LT"/>
        </w:rPr>
        <w:t>priežiūrą</w:t>
      </w:r>
      <w:r w:rsidR="00E440B7" w:rsidRPr="00893567">
        <w:rPr>
          <w:rFonts w:ascii="Montserrat" w:hAnsi="Montserrat" w:cs="Times New Roman"/>
          <w:sz w:val="20"/>
          <w:szCs w:val="20"/>
          <w:lang w:val="lt-LT"/>
        </w:rPr>
        <w:t>.</w:t>
      </w:r>
    </w:p>
    <w:p w14:paraId="7D2EF61C" w14:textId="77777777" w:rsidR="00C91902" w:rsidRPr="00893567" w:rsidRDefault="00C91902" w:rsidP="000273BC">
      <w:pPr>
        <w:pStyle w:val="BlockParagraph"/>
        <w:numPr>
          <w:ilvl w:val="1"/>
          <w:numId w:val="2"/>
        </w:numPr>
        <w:spacing w:before="0" w:after="0"/>
        <w:rPr>
          <w:rFonts w:ascii="Montserrat" w:hAnsi="Montserrat" w:cs="Times New Roman"/>
          <w:sz w:val="20"/>
          <w:szCs w:val="20"/>
        </w:rPr>
      </w:pPr>
      <w:r w:rsidRPr="00893567">
        <w:rPr>
          <w:rFonts w:ascii="Montserrat" w:hAnsi="Montserrat" w:cs="Times New Roman"/>
          <w:sz w:val="20"/>
          <w:szCs w:val="20"/>
        </w:rPr>
        <w:t xml:space="preserve">Priežiūros paslauga teikiama </w:t>
      </w:r>
      <w:r w:rsidR="006B0971" w:rsidRPr="00893567">
        <w:rPr>
          <w:rFonts w:ascii="Montserrat" w:hAnsi="Montserrat" w:cs="Times New Roman"/>
          <w:sz w:val="20"/>
          <w:szCs w:val="20"/>
        </w:rPr>
        <w:t xml:space="preserve">30 </w:t>
      </w:r>
      <w:r w:rsidRPr="00893567">
        <w:rPr>
          <w:rFonts w:ascii="Montserrat" w:hAnsi="Montserrat" w:cs="Times New Roman"/>
          <w:sz w:val="20"/>
          <w:szCs w:val="20"/>
        </w:rPr>
        <w:t>mėnesi</w:t>
      </w:r>
      <w:r w:rsidR="00E0246B" w:rsidRPr="00893567">
        <w:rPr>
          <w:rFonts w:ascii="Montserrat" w:hAnsi="Montserrat" w:cs="Times New Roman"/>
          <w:sz w:val="20"/>
          <w:szCs w:val="20"/>
        </w:rPr>
        <w:t>ų</w:t>
      </w:r>
      <w:r w:rsidRPr="00893567">
        <w:rPr>
          <w:rFonts w:ascii="Montserrat" w:hAnsi="Montserrat" w:cs="Times New Roman"/>
          <w:sz w:val="20"/>
          <w:szCs w:val="20"/>
        </w:rPr>
        <w:t xml:space="preserve"> nuo </w:t>
      </w:r>
      <w:r w:rsidR="00C9506A" w:rsidRPr="00893567">
        <w:rPr>
          <w:rFonts w:ascii="Montserrat" w:hAnsi="Montserrat" w:cs="Times New Roman"/>
          <w:sz w:val="20"/>
          <w:szCs w:val="20"/>
        </w:rPr>
        <w:t>program</w:t>
      </w:r>
      <w:r w:rsidR="004665CE" w:rsidRPr="00893567">
        <w:rPr>
          <w:rFonts w:ascii="Montserrat" w:hAnsi="Montserrat" w:cs="Times New Roman"/>
          <w:sz w:val="20"/>
          <w:szCs w:val="20"/>
        </w:rPr>
        <w:t>inės įrangos</w:t>
      </w:r>
      <w:r w:rsidR="00C9506A" w:rsidRPr="00893567">
        <w:rPr>
          <w:rFonts w:ascii="Montserrat" w:hAnsi="Montserrat" w:cs="Times New Roman"/>
          <w:sz w:val="20"/>
          <w:szCs w:val="20"/>
        </w:rPr>
        <w:t xml:space="preserve"> „Transporto balsas“ </w:t>
      </w:r>
      <w:r w:rsidR="004B6C25" w:rsidRPr="00893567">
        <w:rPr>
          <w:rFonts w:ascii="Montserrat" w:hAnsi="Montserrat" w:cs="Times New Roman"/>
          <w:sz w:val="20"/>
          <w:szCs w:val="20"/>
        </w:rPr>
        <w:t>atnaujinimo</w:t>
      </w:r>
      <w:r w:rsidR="00C042CD" w:rsidRPr="00893567">
        <w:rPr>
          <w:rFonts w:ascii="Montserrat" w:hAnsi="Montserrat" w:cs="Times New Roman"/>
          <w:sz w:val="20"/>
          <w:szCs w:val="20"/>
        </w:rPr>
        <w:t xml:space="preserve"> </w:t>
      </w:r>
      <w:r w:rsidR="00B71846" w:rsidRPr="00893567">
        <w:rPr>
          <w:rFonts w:ascii="Montserrat" w:hAnsi="Montserrat" w:cs="Times New Roman"/>
          <w:sz w:val="20"/>
          <w:szCs w:val="20"/>
        </w:rPr>
        <w:t xml:space="preserve">įdiegimo ir </w:t>
      </w:r>
      <w:r w:rsidRPr="00893567">
        <w:rPr>
          <w:rFonts w:ascii="Montserrat" w:hAnsi="Montserrat" w:cs="Times New Roman"/>
          <w:sz w:val="20"/>
          <w:szCs w:val="20"/>
        </w:rPr>
        <w:t xml:space="preserve">priėmimo–perdavimo akto pasirašymo dienos. </w:t>
      </w:r>
    </w:p>
    <w:p w14:paraId="0DA491BA" w14:textId="77777777" w:rsidR="00C91902" w:rsidRPr="00893567" w:rsidRDefault="00C91902" w:rsidP="000273BC">
      <w:pPr>
        <w:pStyle w:val="BlockParagraph"/>
        <w:numPr>
          <w:ilvl w:val="1"/>
          <w:numId w:val="2"/>
        </w:numPr>
        <w:spacing w:before="0" w:after="0"/>
        <w:rPr>
          <w:rFonts w:ascii="Montserrat" w:hAnsi="Montserrat" w:cs="Times New Roman"/>
          <w:sz w:val="20"/>
          <w:szCs w:val="20"/>
        </w:rPr>
      </w:pPr>
      <w:r w:rsidRPr="00893567">
        <w:rPr>
          <w:rFonts w:ascii="Montserrat" w:hAnsi="Montserrat" w:cs="Times New Roman"/>
          <w:sz w:val="20"/>
          <w:szCs w:val="20"/>
        </w:rPr>
        <w:t>Priežiūros paslaugos apima atnaujintos programinės įrangos</w:t>
      </w:r>
      <w:r w:rsidR="00E0246B" w:rsidRPr="00893567">
        <w:rPr>
          <w:rFonts w:ascii="Montserrat" w:hAnsi="Montserrat" w:cs="Times New Roman"/>
          <w:sz w:val="20"/>
          <w:szCs w:val="20"/>
        </w:rPr>
        <w:t>/programėlės</w:t>
      </w:r>
      <w:r w:rsidRPr="00893567">
        <w:rPr>
          <w:rFonts w:ascii="Montserrat" w:hAnsi="Montserrat" w:cs="Times New Roman"/>
          <w:sz w:val="20"/>
          <w:szCs w:val="20"/>
        </w:rPr>
        <w:t xml:space="preserve"> sutrikimų šalinimą bei Perkančiosios organizacijos atsakingų asmenų konsultavimą. Sutrikimais laikomi visi vykdant pirkimo sutartį įdiegtos atnaujintos programinės įrangos veikimo sutrikimai, įvykę priežiūros laikotarpiu, išskyrus:</w:t>
      </w:r>
    </w:p>
    <w:p w14:paraId="7D77424A" w14:textId="77777777" w:rsidR="00C91902" w:rsidRPr="00893567" w:rsidRDefault="00C91902" w:rsidP="00802C17">
      <w:pPr>
        <w:pStyle w:val="BlockParagraph"/>
        <w:numPr>
          <w:ilvl w:val="2"/>
          <w:numId w:val="2"/>
        </w:numPr>
        <w:spacing w:before="0" w:after="0"/>
        <w:ind w:left="0" w:firstLine="567"/>
        <w:rPr>
          <w:rFonts w:ascii="Montserrat" w:hAnsi="Montserrat" w:cs="Times New Roman"/>
          <w:sz w:val="20"/>
          <w:szCs w:val="20"/>
        </w:rPr>
      </w:pPr>
      <w:r w:rsidRPr="00893567">
        <w:rPr>
          <w:rFonts w:ascii="Montserrat" w:hAnsi="Montserrat" w:cs="Times New Roman"/>
          <w:sz w:val="20"/>
          <w:szCs w:val="20"/>
        </w:rPr>
        <w:t>sutrikimus, kilusius dėl Force Majeure aplinkybių;</w:t>
      </w:r>
    </w:p>
    <w:p w14:paraId="63371A26" w14:textId="77777777" w:rsidR="00C91902" w:rsidRPr="00893567" w:rsidRDefault="00C91902" w:rsidP="000273BC">
      <w:pPr>
        <w:pStyle w:val="BlockParagraph"/>
        <w:numPr>
          <w:ilvl w:val="2"/>
          <w:numId w:val="2"/>
        </w:numPr>
        <w:spacing w:before="0" w:after="0"/>
        <w:ind w:left="0" w:firstLine="568"/>
        <w:rPr>
          <w:rFonts w:ascii="Montserrat" w:hAnsi="Montserrat" w:cs="Times New Roman"/>
          <w:sz w:val="20"/>
          <w:szCs w:val="20"/>
        </w:rPr>
      </w:pPr>
      <w:r w:rsidRPr="00893567">
        <w:rPr>
          <w:rFonts w:ascii="Montserrat" w:hAnsi="Montserrat" w:cs="Times New Roman"/>
          <w:sz w:val="20"/>
          <w:szCs w:val="20"/>
        </w:rPr>
        <w:lastRenderedPageBreak/>
        <w:t>sutrikimus, kilusius dėl Perkančiosios organizacijos kaltės (pvz., sutrikimą sąlygojo Perkančiosios organizacijos darbuotojų netinkamai atliktas programinės įrangos konfigūravimas, netinkamai parengta ir / ar eksploatuojama infrastruktūra).</w:t>
      </w:r>
    </w:p>
    <w:p w14:paraId="53F31B04" w14:textId="77777777" w:rsidR="00C91902" w:rsidRPr="00893567" w:rsidRDefault="00C91902" w:rsidP="000273BC">
      <w:pPr>
        <w:pStyle w:val="BlockParagraph"/>
        <w:numPr>
          <w:ilvl w:val="1"/>
          <w:numId w:val="2"/>
        </w:numPr>
        <w:spacing w:before="0" w:after="0"/>
        <w:rPr>
          <w:rFonts w:ascii="Montserrat" w:hAnsi="Montserrat" w:cs="Times New Roman"/>
          <w:sz w:val="20"/>
          <w:szCs w:val="20"/>
        </w:rPr>
      </w:pPr>
      <w:r w:rsidRPr="00893567">
        <w:rPr>
          <w:rFonts w:ascii="Montserrat" w:hAnsi="Montserrat" w:cs="Times New Roman"/>
          <w:sz w:val="20"/>
          <w:szCs w:val="20"/>
        </w:rPr>
        <w:t>Reakcijos laikas ir sutrikimų šalinimo terminai:</w:t>
      </w:r>
    </w:p>
    <w:p w14:paraId="306041EB" w14:textId="77777777" w:rsidR="00C91902" w:rsidRPr="00893567" w:rsidRDefault="00C91902" w:rsidP="000273BC">
      <w:pPr>
        <w:pStyle w:val="BlockParagraph"/>
        <w:numPr>
          <w:ilvl w:val="2"/>
          <w:numId w:val="2"/>
        </w:numPr>
        <w:spacing w:before="0" w:after="0"/>
        <w:ind w:left="0" w:firstLine="568"/>
        <w:rPr>
          <w:rFonts w:ascii="Montserrat" w:hAnsi="Montserrat" w:cs="Times New Roman"/>
          <w:sz w:val="20"/>
          <w:szCs w:val="20"/>
        </w:rPr>
      </w:pPr>
      <w:bookmarkStart w:id="9" w:name="_Ref530670461"/>
      <w:r w:rsidRPr="00893567">
        <w:rPr>
          <w:rFonts w:ascii="Montserrat" w:hAnsi="Montserrat" w:cs="Times New Roman"/>
          <w:sz w:val="20"/>
          <w:szCs w:val="20"/>
        </w:rPr>
        <w:t>reakcijos laikas – ne ilgiau kaip per 1 (vieną) darbo valandą (darbo valandos skaičiuojamos darbo dienomis nuo 08.00 iki 17.00 val.) nuo pranešimo apie sutrikimą gavimo;</w:t>
      </w:r>
      <w:bookmarkEnd w:id="9"/>
    </w:p>
    <w:p w14:paraId="77CDA990" w14:textId="77777777" w:rsidR="00C91902" w:rsidRPr="00893567" w:rsidRDefault="00C91902" w:rsidP="000273BC">
      <w:pPr>
        <w:pStyle w:val="BlockParagraph"/>
        <w:numPr>
          <w:ilvl w:val="2"/>
          <w:numId w:val="2"/>
        </w:numPr>
        <w:spacing w:before="0" w:after="0"/>
        <w:ind w:left="0" w:firstLine="568"/>
        <w:rPr>
          <w:rFonts w:ascii="Montserrat" w:hAnsi="Montserrat" w:cs="Times New Roman"/>
          <w:sz w:val="20"/>
          <w:szCs w:val="20"/>
        </w:rPr>
      </w:pPr>
      <w:r w:rsidRPr="00893567">
        <w:rPr>
          <w:rFonts w:ascii="Montserrat" w:hAnsi="Montserrat" w:cs="Times New Roman"/>
          <w:sz w:val="20"/>
          <w:szCs w:val="20"/>
        </w:rPr>
        <w:t>neesminių sutrikimų šalinimas – kaip įmanoma greičiau, bet ne ilgiau kaip per 5 (penkias) darbo dienas nuo pranešimo gavimo. Neesminis sutrikimas – programinės įrangos klaida (-</w:t>
      </w:r>
      <w:proofErr w:type="spellStart"/>
      <w:r w:rsidRPr="00893567">
        <w:rPr>
          <w:rFonts w:ascii="Montserrat" w:hAnsi="Montserrat" w:cs="Times New Roman"/>
          <w:sz w:val="20"/>
          <w:szCs w:val="20"/>
        </w:rPr>
        <w:t>os</w:t>
      </w:r>
      <w:proofErr w:type="spellEnd"/>
      <w:r w:rsidRPr="00893567">
        <w:rPr>
          <w:rFonts w:ascii="Montserrat" w:hAnsi="Montserrat" w:cs="Times New Roman"/>
          <w:sz w:val="20"/>
          <w:szCs w:val="20"/>
        </w:rPr>
        <w:t>), kuri (-</w:t>
      </w:r>
      <w:proofErr w:type="spellStart"/>
      <w:r w:rsidRPr="00893567">
        <w:rPr>
          <w:rFonts w:ascii="Montserrat" w:hAnsi="Montserrat" w:cs="Times New Roman"/>
          <w:sz w:val="20"/>
          <w:szCs w:val="20"/>
        </w:rPr>
        <w:t>os</w:t>
      </w:r>
      <w:proofErr w:type="spellEnd"/>
      <w:r w:rsidRPr="00893567">
        <w:rPr>
          <w:rFonts w:ascii="Montserrat" w:hAnsi="Montserrat" w:cs="Times New Roman"/>
          <w:sz w:val="20"/>
          <w:szCs w:val="20"/>
        </w:rPr>
        <w:t>) neįtakoja korektiško funkcijų veikimo;</w:t>
      </w:r>
    </w:p>
    <w:p w14:paraId="27EEE74F" w14:textId="77777777" w:rsidR="00C91902" w:rsidRPr="00893567" w:rsidRDefault="00F92843" w:rsidP="000273BC">
      <w:pPr>
        <w:pStyle w:val="BlockParagraph"/>
        <w:numPr>
          <w:ilvl w:val="2"/>
          <w:numId w:val="2"/>
        </w:numPr>
        <w:spacing w:before="0" w:after="0"/>
        <w:ind w:left="0" w:firstLine="568"/>
        <w:rPr>
          <w:rFonts w:ascii="Montserrat" w:hAnsi="Montserrat" w:cs="Times New Roman"/>
          <w:sz w:val="20"/>
          <w:szCs w:val="20"/>
        </w:rPr>
      </w:pPr>
      <w:r w:rsidRPr="00893567">
        <w:rPr>
          <w:rFonts w:ascii="Montserrat" w:hAnsi="Montserrat" w:cs="Times New Roman"/>
          <w:sz w:val="20"/>
          <w:szCs w:val="20"/>
        </w:rPr>
        <w:t xml:space="preserve"> </w:t>
      </w:r>
      <w:r w:rsidR="00C91902" w:rsidRPr="00893567">
        <w:rPr>
          <w:rFonts w:ascii="Montserrat" w:hAnsi="Montserrat" w:cs="Times New Roman"/>
          <w:sz w:val="20"/>
          <w:szCs w:val="20"/>
        </w:rPr>
        <w:t>svarbių sutrikimų šalinimas – kaip įmanoma greičiau, bet ne ilgiau kaip per 3 (tris) darbo dienas nuo pranešimo gavimo. Svarbus sutrikimas – neapibrėžtas programinės įrangos funkcijos veikimas, kuris leidžia įvykdyti numatytą įrangos funkciją, tačiau naudotojui reikia atlikti papildomus, nenumatytus ar alternatyvius veiksmus;</w:t>
      </w:r>
    </w:p>
    <w:p w14:paraId="132C8E0E" w14:textId="77777777" w:rsidR="00C91902" w:rsidRPr="00893567" w:rsidRDefault="00C91902" w:rsidP="000273BC">
      <w:pPr>
        <w:pStyle w:val="BlockParagraph"/>
        <w:numPr>
          <w:ilvl w:val="2"/>
          <w:numId w:val="2"/>
        </w:numPr>
        <w:spacing w:before="0" w:after="0"/>
        <w:ind w:left="0" w:firstLine="568"/>
        <w:rPr>
          <w:rFonts w:ascii="Montserrat" w:hAnsi="Montserrat" w:cs="Times New Roman"/>
          <w:sz w:val="20"/>
          <w:szCs w:val="20"/>
        </w:rPr>
      </w:pPr>
      <w:bookmarkStart w:id="10" w:name="_Ref530670473"/>
      <w:r w:rsidRPr="00893567">
        <w:rPr>
          <w:rFonts w:ascii="Montserrat" w:hAnsi="Montserrat" w:cs="Times New Roman"/>
          <w:sz w:val="20"/>
          <w:szCs w:val="20"/>
        </w:rPr>
        <w:t>kritinių sutrikimų šalinimas – kaip įmanoma greičiau, bet ne ilgiau kaip per 6 (šešias) darbo valandas (darbo valandos skaičiuojamos darbo dienomis nuo 08.00 iki 17.00 val.) nuo pranešimo gavimo. Kritinis sutrikimas – programinės įrangos funkcijos neveikimas, be galimybės reikiamą funkciją įvykdyti alternatyviai.</w:t>
      </w:r>
      <w:bookmarkEnd w:id="10"/>
      <w:r w:rsidRPr="00893567">
        <w:rPr>
          <w:rFonts w:ascii="Montserrat" w:hAnsi="Montserrat" w:cs="Times New Roman"/>
          <w:sz w:val="20"/>
          <w:szCs w:val="20"/>
        </w:rPr>
        <w:t xml:space="preserve"> </w:t>
      </w:r>
    </w:p>
    <w:p w14:paraId="2F526616" w14:textId="77777777" w:rsidR="00C91902" w:rsidRPr="00893567" w:rsidRDefault="00F92843" w:rsidP="000273BC">
      <w:pPr>
        <w:pStyle w:val="BlockParagraph"/>
        <w:numPr>
          <w:ilvl w:val="2"/>
          <w:numId w:val="2"/>
        </w:numPr>
        <w:spacing w:before="0" w:after="0"/>
        <w:ind w:left="0" w:firstLine="568"/>
        <w:rPr>
          <w:rFonts w:ascii="Montserrat" w:hAnsi="Montserrat" w:cs="Times New Roman"/>
          <w:sz w:val="20"/>
          <w:szCs w:val="20"/>
        </w:rPr>
      </w:pPr>
      <w:r w:rsidRPr="00893567">
        <w:rPr>
          <w:rFonts w:ascii="Montserrat" w:hAnsi="Montserrat" w:cs="Times New Roman"/>
          <w:sz w:val="20"/>
          <w:szCs w:val="20"/>
        </w:rPr>
        <w:t xml:space="preserve"> </w:t>
      </w:r>
      <w:r w:rsidR="00C91902" w:rsidRPr="00893567">
        <w:rPr>
          <w:rFonts w:ascii="Montserrat" w:hAnsi="Montserrat" w:cs="Times New Roman"/>
          <w:sz w:val="20"/>
          <w:szCs w:val="20"/>
        </w:rPr>
        <w:t xml:space="preserve">Techninės specifikacijos </w:t>
      </w:r>
      <w:r w:rsidR="000273BC" w:rsidRPr="00893567">
        <w:rPr>
          <w:rFonts w:ascii="Montserrat" w:hAnsi="Montserrat" w:cs="Times New Roman"/>
          <w:sz w:val="20"/>
          <w:szCs w:val="20"/>
        </w:rPr>
        <w:t>8</w:t>
      </w:r>
      <w:r w:rsidR="00265552" w:rsidRPr="00893567">
        <w:rPr>
          <w:rFonts w:ascii="Montserrat" w:hAnsi="Montserrat" w:cs="Times New Roman"/>
          <w:sz w:val="20"/>
          <w:szCs w:val="20"/>
        </w:rPr>
        <w:t>.3.1.</w:t>
      </w:r>
      <w:r w:rsidRPr="00893567">
        <w:rPr>
          <w:rFonts w:ascii="Montserrat" w:hAnsi="Montserrat" w:cs="Times New Roman"/>
          <w:sz w:val="20"/>
          <w:szCs w:val="20"/>
        </w:rPr>
        <w:t xml:space="preserve"> </w:t>
      </w:r>
      <w:r w:rsidR="00C91902" w:rsidRPr="00893567">
        <w:rPr>
          <w:rFonts w:ascii="Montserrat" w:hAnsi="Montserrat" w:cs="Times New Roman"/>
          <w:sz w:val="20"/>
          <w:szCs w:val="20"/>
        </w:rPr>
        <w:t xml:space="preserve">- </w:t>
      </w:r>
      <w:r w:rsidR="000273BC" w:rsidRPr="00893567">
        <w:rPr>
          <w:rFonts w:ascii="Montserrat" w:hAnsi="Montserrat" w:cs="Times New Roman"/>
          <w:sz w:val="20"/>
          <w:szCs w:val="20"/>
        </w:rPr>
        <w:t>8</w:t>
      </w:r>
      <w:r w:rsidR="00AD4D58" w:rsidRPr="00893567">
        <w:rPr>
          <w:rFonts w:ascii="Montserrat" w:hAnsi="Montserrat" w:cs="Times New Roman"/>
          <w:sz w:val="20"/>
          <w:szCs w:val="20"/>
        </w:rPr>
        <w:t>.</w:t>
      </w:r>
      <w:r w:rsidR="00265552" w:rsidRPr="00893567">
        <w:rPr>
          <w:rFonts w:ascii="Montserrat" w:hAnsi="Montserrat" w:cs="Times New Roman"/>
          <w:sz w:val="20"/>
          <w:szCs w:val="20"/>
        </w:rPr>
        <w:t>3.4.</w:t>
      </w:r>
      <w:r w:rsidR="00C91902" w:rsidRPr="00893567">
        <w:rPr>
          <w:rFonts w:ascii="Montserrat" w:hAnsi="Montserrat" w:cs="Times New Roman"/>
          <w:sz w:val="20"/>
          <w:szCs w:val="20"/>
        </w:rPr>
        <w:t xml:space="preserve">punktuose nurodytų sutrikimų šalinimo terminai šalių susitarimu galės būti pratęsiami, jeigu Paslaugų teikėjas negalės pašalinti sutrikimo per nustatytus terminus dėl aplinkybių, nepriklausančių nuo Paslaugų teikėjo valios, Paslaugų teikėjui pateikus tokias aplinkybes pagrindžiančius duomenis. </w:t>
      </w:r>
    </w:p>
    <w:p w14:paraId="072319E9" w14:textId="77777777" w:rsidR="00C91902" w:rsidRPr="00893567" w:rsidRDefault="00C91902" w:rsidP="000273BC">
      <w:pPr>
        <w:pStyle w:val="BlockParagraph"/>
        <w:numPr>
          <w:ilvl w:val="2"/>
          <w:numId w:val="2"/>
        </w:numPr>
        <w:spacing w:before="0" w:after="0"/>
        <w:ind w:left="0" w:firstLine="568"/>
        <w:rPr>
          <w:rFonts w:ascii="Montserrat" w:hAnsi="Montserrat" w:cs="Times New Roman"/>
          <w:sz w:val="20"/>
          <w:szCs w:val="20"/>
        </w:rPr>
      </w:pPr>
      <w:r w:rsidRPr="00893567">
        <w:rPr>
          <w:rFonts w:ascii="Montserrat" w:hAnsi="Montserrat" w:cs="Times New Roman"/>
          <w:sz w:val="20"/>
          <w:szCs w:val="20"/>
        </w:rPr>
        <w:t xml:space="preserve">Paslaugų teikėjas turės užtikrinti sutrikimų registravimą elektroniniame gedimų registravimo žurnale (angl. </w:t>
      </w:r>
      <w:proofErr w:type="spellStart"/>
      <w:r w:rsidRPr="00893567">
        <w:rPr>
          <w:rFonts w:ascii="Montserrat" w:hAnsi="Montserrat" w:cs="Times New Roman"/>
          <w:sz w:val="20"/>
          <w:szCs w:val="20"/>
        </w:rPr>
        <w:t>Help</w:t>
      </w:r>
      <w:proofErr w:type="spellEnd"/>
      <w:r w:rsidRPr="00893567">
        <w:rPr>
          <w:rFonts w:ascii="Montserrat" w:hAnsi="Montserrat" w:cs="Times New Roman"/>
          <w:sz w:val="20"/>
          <w:szCs w:val="20"/>
        </w:rPr>
        <w:t xml:space="preserve"> </w:t>
      </w:r>
      <w:proofErr w:type="spellStart"/>
      <w:r w:rsidRPr="00893567">
        <w:rPr>
          <w:rFonts w:ascii="Montserrat" w:hAnsi="Montserrat" w:cs="Times New Roman"/>
          <w:sz w:val="20"/>
          <w:szCs w:val="20"/>
        </w:rPr>
        <w:t>Desk</w:t>
      </w:r>
      <w:proofErr w:type="spellEnd"/>
      <w:r w:rsidRPr="00893567">
        <w:rPr>
          <w:rFonts w:ascii="Montserrat" w:hAnsi="Montserrat" w:cs="Times New Roman"/>
          <w:sz w:val="20"/>
          <w:szCs w:val="20"/>
        </w:rPr>
        <w:t xml:space="preserve">) visu priežiūros laikotarpiu. Esant elektroninio gedimų registravimo žurnalo veiklos sutrikimams, Perkančiajai organizacijai turės būti sudaryta galimybė registruoti sutrikimus el. paštu.  </w:t>
      </w:r>
    </w:p>
    <w:p w14:paraId="68A5B0CC" w14:textId="77777777" w:rsidR="00C91902" w:rsidRPr="00893567" w:rsidRDefault="00C91902" w:rsidP="000273BC">
      <w:pPr>
        <w:pStyle w:val="BlockParagraph"/>
        <w:numPr>
          <w:ilvl w:val="2"/>
          <w:numId w:val="2"/>
        </w:numPr>
        <w:spacing w:before="0" w:after="0"/>
        <w:ind w:left="0" w:firstLine="568"/>
        <w:rPr>
          <w:rFonts w:ascii="Montserrat" w:hAnsi="Montserrat" w:cs="Times New Roman"/>
          <w:sz w:val="20"/>
          <w:szCs w:val="20"/>
        </w:rPr>
      </w:pPr>
      <w:r w:rsidRPr="00893567">
        <w:rPr>
          <w:rFonts w:ascii="Montserrat" w:hAnsi="Montserrat" w:cs="Times New Roman"/>
          <w:sz w:val="20"/>
          <w:szCs w:val="20"/>
        </w:rPr>
        <w:t xml:space="preserve">Sutrikimai šalinami pagal jų prioritetą. Jei vienu metu įvyks keli sutrikimai, sutrikimų šalinimo prioritetus nustatys Perkančioji organizacija. Apie nustatytus prioritetus Perkančioji organizacija nurodys elektroniniame laiške bei juos užfiksuos elektroniniame gedimų registravimo žurnale. </w:t>
      </w:r>
    </w:p>
    <w:p w14:paraId="377C61F2" w14:textId="77777777" w:rsidR="00C91902" w:rsidRPr="00893567" w:rsidRDefault="00C91902" w:rsidP="000273BC">
      <w:pPr>
        <w:pStyle w:val="BlockParagraph"/>
        <w:numPr>
          <w:ilvl w:val="2"/>
          <w:numId w:val="2"/>
        </w:numPr>
        <w:spacing w:before="0" w:after="0"/>
        <w:ind w:left="0" w:firstLine="568"/>
        <w:rPr>
          <w:rFonts w:ascii="Montserrat" w:hAnsi="Montserrat" w:cs="Times New Roman"/>
          <w:sz w:val="20"/>
          <w:szCs w:val="20"/>
        </w:rPr>
      </w:pPr>
      <w:r w:rsidRPr="00893567">
        <w:rPr>
          <w:rFonts w:ascii="Montserrat" w:hAnsi="Montserrat" w:cs="Times New Roman"/>
          <w:sz w:val="20"/>
          <w:szCs w:val="20"/>
        </w:rPr>
        <w:t xml:space="preserve">Paslaugų teikėjas turės vykdyti Perkančiosios organizacijos atsakingų asmenų konsultavimą sistemos veikimo, naudojimo bei tobulinimo klausimais. Konsultacijos turės būti teikiamos telefonu, el. paštu, naudojant elektroninio gedimų registravimo žurnalo (angl. </w:t>
      </w:r>
      <w:proofErr w:type="spellStart"/>
      <w:r w:rsidRPr="00893567">
        <w:rPr>
          <w:rFonts w:ascii="Montserrat" w:hAnsi="Montserrat" w:cs="Times New Roman"/>
          <w:sz w:val="20"/>
          <w:szCs w:val="20"/>
        </w:rPr>
        <w:t>Help</w:t>
      </w:r>
      <w:proofErr w:type="spellEnd"/>
      <w:r w:rsidRPr="00893567">
        <w:rPr>
          <w:rFonts w:ascii="Montserrat" w:hAnsi="Montserrat" w:cs="Times New Roman"/>
          <w:sz w:val="20"/>
          <w:szCs w:val="20"/>
        </w:rPr>
        <w:t xml:space="preserve"> </w:t>
      </w:r>
      <w:proofErr w:type="spellStart"/>
      <w:r w:rsidRPr="00893567">
        <w:rPr>
          <w:rFonts w:ascii="Montserrat" w:hAnsi="Montserrat" w:cs="Times New Roman"/>
          <w:sz w:val="20"/>
          <w:szCs w:val="20"/>
        </w:rPr>
        <w:t>Desk</w:t>
      </w:r>
      <w:proofErr w:type="spellEnd"/>
      <w:r w:rsidRPr="00893567">
        <w:rPr>
          <w:rFonts w:ascii="Montserrat" w:hAnsi="Montserrat" w:cs="Times New Roman"/>
          <w:sz w:val="20"/>
          <w:szCs w:val="20"/>
        </w:rPr>
        <w:t>) programinę įrangą ar atvykus pas Perkančiąją organizaciją.</w:t>
      </w:r>
    </w:p>
    <w:p w14:paraId="39C6409B" w14:textId="77777777" w:rsidR="00C91902" w:rsidRPr="00893567" w:rsidRDefault="00C91902" w:rsidP="000273BC">
      <w:pPr>
        <w:pStyle w:val="BlockParagraph"/>
        <w:numPr>
          <w:ilvl w:val="1"/>
          <w:numId w:val="2"/>
        </w:numPr>
        <w:spacing w:before="0" w:after="0"/>
        <w:rPr>
          <w:rFonts w:ascii="Montserrat" w:hAnsi="Montserrat" w:cs="Times New Roman"/>
          <w:sz w:val="20"/>
          <w:szCs w:val="20"/>
        </w:rPr>
      </w:pPr>
      <w:r w:rsidRPr="00893567">
        <w:rPr>
          <w:rFonts w:ascii="Montserrat" w:hAnsi="Montserrat" w:cs="Times New Roman"/>
          <w:sz w:val="20"/>
          <w:szCs w:val="20"/>
        </w:rPr>
        <w:t>Konsultacijos telefonu ir elektroniniu paštu turės būti teikiamos Perkančiosios organizacijos oficialiomis darbo dienomis darbo valandomis.</w:t>
      </w:r>
    </w:p>
    <w:p w14:paraId="05A93CEC" w14:textId="77777777" w:rsidR="00C91902" w:rsidRPr="00893567" w:rsidRDefault="00C91902" w:rsidP="000273BC">
      <w:pPr>
        <w:pStyle w:val="BlockParagraph"/>
        <w:numPr>
          <w:ilvl w:val="1"/>
          <w:numId w:val="2"/>
        </w:numPr>
        <w:spacing w:before="0" w:after="0"/>
        <w:rPr>
          <w:rFonts w:ascii="Montserrat" w:hAnsi="Montserrat"/>
          <w:sz w:val="20"/>
          <w:szCs w:val="20"/>
        </w:rPr>
      </w:pPr>
      <w:r w:rsidRPr="00893567">
        <w:rPr>
          <w:rFonts w:ascii="Montserrat" w:hAnsi="Montserrat"/>
          <w:sz w:val="20"/>
          <w:szCs w:val="20"/>
        </w:rPr>
        <w:t xml:space="preserve">Priežiūros paslauga apima ir </w:t>
      </w:r>
      <w:r w:rsidR="005C258C" w:rsidRPr="00893567">
        <w:rPr>
          <w:rFonts w:ascii="Montserrat" w:hAnsi="Montserrat"/>
          <w:sz w:val="20"/>
          <w:szCs w:val="20"/>
        </w:rPr>
        <w:t>pro</w:t>
      </w:r>
      <w:r w:rsidR="003E04FC" w:rsidRPr="00893567">
        <w:rPr>
          <w:rFonts w:ascii="Montserrat" w:hAnsi="Montserrat"/>
          <w:sz w:val="20"/>
          <w:szCs w:val="20"/>
        </w:rPr>
        <w:t>graminės įrangos</w:t>
      </w:r>
      <w:r w:rsidR="005C258C" w:rsidRPr="00893567">
        <w:rPr>
          <w:rFonts w:ascii="Montserrat" w:hAnsi="Montserrat"/>
          <w:sz w:val="20"/>
          <w:szCs w:val="20"/>
        </w:rPr>
        <w:t xml:space="preserve"> </w:t>
      </w:r>
      <w:r w:rsidRPr="00893567">
        <w:rPr>
          <w:rFonts w:ascii="Montserrat" w:hAnsi="Montserrat"/>
          <w:sz w:val="20"/>
          <w:szCs w:val="20"/>
        </w:rPr>
        <w:t xml:space="preserve">suderinamumo su naujausia </w:t>
      </w:r>
      <w:proofErr w:type="spellStart"/>
      <w:r w:rsidR="009F2B6F" w:rsidRPr="00893567">
        <w:rPr>
          <w:rFonts w:ascii="Montserrat" w:hAnsi="Montserrat"/>
          <w:sz w:val="20"/>
          <w:szCs w:val="20"/>
        </w:rPr>
        <w:t>iOS</w:t>
      </w:r>
      <w:proofErr w:type="spellEnd"/>
      <w:r w:rsidRPr="00893567">
        <w:rPr>
          <w:rFonts w:ascii="Montserrat" w:hAnsi="Montserrat"/>
          <w:sz w:val="20"/>
          <w:szCs w:val="20"/>
        </w:rPr>
        <w:t xml:space="preserve"> operacine sistema ar su naujausia  „</w:t>
      </w:r>
      <w:r w:rsidRPr="00893567">
        <w:rPr>
          <w:rFonts w:ascii="Montserrat" w:hAnsi="Montserrat" w:cs="Times New Roman"/>
          <w:sz w:val="20"/>
          <w:szCs w:val="20"/>
        </w:rPr>
        <w:t>PIKAS“ GPS sistema</w:t>
      </w:r>
      <w:r w:rsidRPr="00893567">
        <w:rPr>
          <w:rFonts w:ascii="Montserrat" w:hAnsi="Montserrat"/>
          <w:sz w:val="20"/>
          <w:szCs w:val="20"/>
        </w:rPr>
        <w:t xml:space="preserve"> užtikrinimą priežiūros laikotarpiu .</w:t>
      </w:r>
    </w:p>
    <w:p w14:paraId="19C18141" w14:textId="7FADCB80" w:rsidR="00E701A1" w:rsidRPr="00B202A0" w:rsidRDefault="0069337B" w:rsidP="00CA75B5">
      <w:pPr>
        <w:pStyle w:val="ListParagraph"/>
        <w:numPr>
          <w:ilvl w:val="0"/>
          <w:numId w:val="2"/>
        </w:numPr>
        <w:tabs>
          <w:tab w:val="left" w:pos="851"/>
        </w:tabs>
        <w:spacing w:line="240" w:lineRule="auto"/>
        <w:ind w:left="0" w:firstLine="567"/>
        <w:jc w:val="both"/>
        <w:rPr>
          <w:rFonts w:ascii="Montserrat" w:hAnsi="Montserrat"/>
          <w:b/>
          <w:bCs/>
          <w:sz w:val="20"/>
          <w:szCs w:val="20"/>
          <w:highlight w:val="yellow"/>
          <w:lang w:val="lt-LT"/>
        </w:rPr>
      </w:pPr>
      <w:r>
        <w:rPr>
          <w:rFonts w:ascii="Montserrat" w:hAnsi="Montserrat"/>
          <w:b/>
          <w:bCs/>
          <w:sz w:val="20"/>
          <w:szCs w:val="20"/>
          <w:highlight w:val="yellow"/>
          <w:lang w:val="lt-LT"/>
        </w:rPr>
        <w:t xml:space="preserve">Jei Tiekėjas siūlo lygiavertę programinę įrangą,  </w:t>
      </w:r>
      <w:r w:rsidR="00472E22" w:rsidRPr="00B202A0">
        <w:rPr>
          <w:rFonts w:ascii="Montserrat" w:hAnsi="Montserrat"/>
          <w:b/>
          <w:bCs/>
          <w:sz w:val="20"/>
          <w:szCs w:val="20"/>
          <w:highlight w:val="yellow"/>
          <w:lang w:val="lt-LT"/>
        </w:rPr>
        <w:t xml:space="preserve">Perkančiosios organizacijos </w:t>
      </w:r>
      <w:r w:rsidR="00B123B4" w:rsidRPr="00B202A0">
        <w:rPr>
          <w:rFonts w:ascii="Montserrat" w:hAnsi="Montserrat"/>
          <w:b/>
          <w:bCs/>
          <w:sz w:val="20"/>
          <w:szCs w:val="20"/>
          <w:highlight w:val="yellow"/>
          <w:lang w:val="lt-LT"/>
        </w:rPr>
        <w:t>naudojama</w:t>
      </w:r>
      <w:r w:rsidR="00D93EDC" w:rsidRPr="00B202A0">
        <w:rPr>
          <w:rFonts w:ascii="Montserrat" w:hAnsi="Montserrat"/>
          <w:b/>
          <w:bCs/>
          <w:sz w:val="20"/>
          <w:szCs w:val="20"/>
          <w:highlight w:val="yellow"/>
          <w:lang w:val="lt-LT"/>
        </w:rPr>
        <w:t xml:space="preserve">m </w:t>
      </w:r>
      <w:r w:rsidR="007250DA" w:rsidRPr="00B202A0">
        <w:rPr>
          <w:rFonts w:ascii="Montserrat" w:hAnsi="Montserrat"/>
          <w:b/>
          <w:bCs/>
          <w:sz w:val="20"/>
          <w:szCs w:val="20"/>
          <w:highlight w:val="yellow"/>
          <w:lang w:val="lt-LT"/>
        </w:rPr>
        <w:t xml:space="preserve">„Transporto balso“ sprendimui, </w:t>
      </w:r>
      <w:r>
        <w:rPr>
          <w:rFonts w:ascii="Montserrat" w:hAnsi="Montserrat"/>
          <w:b/>
          <w:bCs/>
          <w:sz w:val="20"/>
          <w:szCs w:val="20"/>
          <w:highlight w:val="yellow"/>
          <w:lang w:val="lt-LT"/>
        </w:rPr>
        <w:t xml:space="preserve"> tuomet siūlomos lygiavertės programinės įrangos </w:t>
      </w:r>
      <w:r w:rsidRPr="00982F99">
        <w:rPr>
          <w:rFonts w:ascii="Montserrat" w:hAnsi="Montserrat"/>
          <w:b/>
          <w:bCs/>
          <w:sz w:val="20"/>
          <w:szCs w:val="20"/>
          <w:highlight w:val="yellow"/>
          <w:lang w:val="lt-LT"/>
        </w:rPr>
        <w:t>administravimo ir monitoringo sistema</w:t>
      </w:r>
      <w:r>
        <w:rPr>
          <w:rFonts w:ascii="Montserrat" w:hAnsi="Montserrat"/>
          <w:b/>
          <w:bCs/>
          <w:sz w:val="20"/>
          <w:szCs w:val="20"/>
          <w:highlight w:val="yellow"/>
          <w:lang w:val="lt-LT"/>
        </w:rPr>
        <w:t xml:space="preserve"> turi atitikti </w:t>
      </w:r>
      <w:r w:rsidR="00D93EDC" w:rsidRPr="00B202A0">
        <w:rPr>
          <w:rFonts w:ascii="Montserrat" w:hAnsi="Montserrat"/>
          <w:b/>
          <w:bCs/>
          <w:sz w:val="20"/>
          <w:szCs w:val="20"/>
          <w:highlight w:val="yellow"/>
          <w:lang w:val="lt-LT"/>
        </w:rPr>
        <w:t xml:space="preserve">šiuos </w:t>
      </w:r>
      <w:r w:rsidR="001B7950" w:rsidRPr="00B202A0">
        <w:rPr>
          <w:rFonts w:ascii="Montserrat" w:hAnsi="Montserrat"/>
          <w:b/>
          <w:bCs/>
          <w:sz w:val="20"/>
          <w:szCs w:val="20"/>
          <w:highlight w:val="yellow"/>
          <w:lang w:val="lt-LT"/>
        </w:rPr>
        <w:t xml:space="preserve"> </w:t>
      </w:r>
      <w:r w:rsidR="00D93EDC" w:rsidRPr="00B202A0">
        <w:rPr>
          <w:rFonts w:ascii="Montserrat" w:hAnsi="Montserrat"/>
          <w:b/>
          <w:bCs/>
          <w:sz w:val="20"/>
          <w:szCs w:val="20"/>
          <w:highlight w:val="yellow"/>
          <w:lang w:val="lt-LT"/>
        </w:rPr>
        <w:t>funkcinius reikalavimus</w:t>
      </w:r>
      <w:r w:rsidR="005961F2" w:rsidRPr="00B202A0">
        <w:rPr>
          <w:rFonts w:ascii="Montserrat" w:hAnsi="Montserrat"/>
          <w:b/>
          <w:bCs/>
          <w:sz w:val="20"/>
          <w:szCs w:val="20"/>
          <w:highlight w:val="yellow"/>
          <w:lang w:val="lt-LT"/>
        </w:rPr>
        <w:t>:</w:t>
      </w:r>
    </w:p>
    <w:p w14:paraId="4D3FCB4F" w14:textId="1B7CE7ED" w:rsidR="001B7950" w:rsidRPr="00B202A0" w:rsidRDefault="001B7950" w:rsidP="00DA555C">
      <w:pPr>
        <w:pStyle w:val="ListParagraph"/>
        <w:numPr>
          <w:ilvl w:val="1"/>
          <w:numId w:val="2"/>
        </w:numPr>
        <w:spacing w:line="240" w:lineRule="auto"/>
        <w:jc w:val="both"/>
        <w:rPr>
          <w:rFonts w:ascii="Montserrat" w:hAnsi="Montserrat"/>
          <w:bCs/>
          <w:sz w:val="20"/>
          <w:szCs w:val="20"/>
          <w:highlight w:val="yellow"/>
          <w:lang w:val="lt-LT"/>
        </w:rPr>
      </w:pPr>
      <w:r w:rsidRPr="00B202A0">
        <w:rPr>
          <w:rFonts w:ascii="Montserrat" w:hAnsi="Montserrat"/>
          <w:sz w:val="20"/>
          <w:szCs w:val="20"/>
          <w:highlight w:val="yellow"/>
          <w:lang w:val="lt-LT"/>
        </w:rPr>
        <w:t xml:space="preserve">Programėlės monitoringo ir administravimo sistema  turi būti prieinama tik uždarai naudotojų grupei (administratoriams) 24/7 (dvidešimt keturias valandas per parą septynias dienas per savaitę), užtikrinant prisijungimą interneto naršyklėje per dedikuotą statinę nuorodą, naudojant vartotojo vardą ir slaptažodį. </w:t>
      </w:r>
    </w:p>
    <w:p w14:paraId="23677CE1" w14:textId="77777777" w:rsidR="001B7950" w:rsidRPr="00B202A0" w:rsidRDefault="001B7950" w:rsidP="00DA555C">
      <w:pPr>
        <w:pStyle w:val="ListParagraph"/>
        <w:numPr>
          <w:ilvl w:val="1"/>
          <w:numId w:val="2"/>
        </w:numPr>
        <w:spacing w:line="240" w:lineRule="auto"/>
        <w:jc w:val="both"/>
        <w:rPr>
          <w:rFonts w:ascii="Montserrat" w:hAnsi="Montserrat"/>
          <w:sz w:val="20"/>
          <w:szCs w:val="20"/>
          <w:highlight w:val="yellow"/>
          <w:lang w:val="lt-LT"/>
        </w:rPr>
      </w:pPr>
      <w:r w:rsidRPr="00B202A0">
        <w:rPr>
          <w:rFonts w:ascii="Montserrat" w:hAnsi="Montserrat"/>
          <w:sz w:val="20"/>
          <w:szCs w:val="20"/>
          <w:highlight w:val="yellow"/>
          <w:lang w:val="lt-LT"/>
        </w:rPr>
        <w:t>Programėlės monitoringo ir administravimo sistemoje turi būti realizuota galimybė importuoti ir saugoti šiuos duomenis bei laikmenas:</w:t>
      </w:r>
    </w:p>
    <w:p w14:paraId="542E7BC9" w14:textId="77777777" w:rsidR="001B7950" w:rsidRPr="00B202A0" w:rsidRDefault="001B7950" w:rsidP="00DA555C">
      <w:pPr>
        <w:pStyle w:val="ListParagraph"/>
        <w:numPr>
          <w:ilvl w:val="1"/>
          <w:numId w:val="2"/>
        </w:numPr>
        <w:spacing w:line="240" w:lineRule="auto"/>
        <w:jc w:val="both"/>
        <w:rPr>
          <w:rFonts w:ascii="Montserrat" w:hAnsi="Montserrat"/>
          <w:sz w:val="20"/>
          <w:szCs w:val="20"/>
          <w:highlight w:val="yellow"/>
          <w:lang w:val="lt-LT"/>
        </w:rPr>
      </w:pPr>
      <w:r w:rsidRPr="00B202A0">
        <w:rPr>
          <w:rFonts w:ascii="Montserrat" w:hAnsi="Montserrat"/>
          <w:sz w:val="20"/>
          <w:szCs w:val="20"/>
          <w:highlight w:val="yellow"/>
          <w:lang w:val="lt-LT"/>
        </w:rPr>
        <w:t>Vilniaus miesto viešojo transporto stotelių sąrašai (aktyviosios žymos unikalus identifikacinis numeris, stotelės pavadinimas, maršruto kryptis).</w:t>
      </w:r>
    </w:p>
    <w:p w14:paraId="164FA2C4" w14:textId="77777777" w:rsidR="001B7950" w:rsidRPr="00B202A0" w:rsidRDefault="001B7950" w:rsidP="00DA555C">
      <w:pPr>
        <w:pStyle w:val="ListParagraph"/>
        <w:numPr>
          <w:ilvl w:val="1"/>
          <w:numId w:val="2"/>
        </w:numPr>
        <w:spacing w:line="240" w:lineRule="auto"/>
        <w:jc w:val="both"/>
        <w:rPr>
          <w:rFonts w:ascii="Montserrat" w:hAnsi="Montserrat"/>
          <w:sz w:val="20"/>
          <w:szCs w:val="20"/>
          <w:highlight w:val="yellow"/>
          <w:lang w:val="lt-LT"/>
        </w:rPr>
      </w:pPr>
      <w:r w:rsidRPr="00B202A0">
        <w:rPr>
          <w:rFonts w:ascii="Montserrat" w:hAnsi="Montserrat"/>
          <w:sz w:val="20"/>
          <w:szCs w:val="20"/>
          <w:highlight w:val="yellow"/>
          <w:lang w:val="lt-LT"/>
        </w:rPr>
        <w:t>Vilniaus miesto viešojo transporto priemonėse sumontuotų žymų sąrašai (aktyviosios žymos unikalus identifikacinis numeris, stotelės pavadinimas, maršruto kryptis).</w:t>
      </w:r>
    </w:p>
    <w:p w14:paraId="2C78738A" w14:textId="77777777" w:rsidR="00E9246D" w:rsidRPr="00B202A0" w:rsidRDefault="001B7950" w:rsidP="00E9246D">
      <w:pPr>
        <w:pStyle w:val="ListParagraph"/>
        <w:numPr>
          <w:ilvl w:val="1"/>
          <w:numId w:val="2"/>
        </w:numPr>
        <w:spacing w:line="240" w:lineRule="auto"/>
        <w:jc w:val="both"/>
        <w:rPr>
          <w:rFonts w:ascii="Montserrat" w:hAnsi="Montserrat"/>
          <w:sz w:val="20"/>
          <w:szCs w:val="20"/>
          <w:highlight w:val="yellow"/>
          <w:lang w:val="lt-LT"/>
        </w:rPr>
      </w:pPr>
      <w:r w:rsidRPr="00B202A0">
        <w:rPr>
          <w:rFonts w:ascii="Montserrat" w:hAnsi="Montserrat"/>
          <w:sz w:val="20"/>
          <w:szCs w:val="20"/>
          <w:highlight w:val="yellow"/>
          <w:lang w:val="lt-LT"/>
        </w:rPr>
        <w:lastRenderedPageBreak/>
        <w:t>Programėlės monitoringo ir administravimo sistemoje turi būti apskaitomos ir stebimos aktyvios žymos:</w:t>
      </w:r>
      <w:r w:rsidR="00E701A1" w:rsidRPr="00B202A0">
        <w:rPr>
          <w:rFonts w:ascii="Montserrat" w:hAnsi="Montserrat"/>
          <w:sz w:val="20"/>
          <w:szCs w:val="20"/>
          <w:highlight w:val="yellow"/>
          <w:lang w:val="lt-LT"/>
        </w:rPr>
        <w:t xml:space="preserve"> </w:t>
      </w:r>
    </w:p>
    <w:p w14:paraId="67BCA40A" w14:textId="020F9FF7" w:rsidR="001B7950" w:rsidRPr="00B202A0" w:rsidRDefault="00893567" w:rsidP="00F71943">
      <w:pPr>
        <w:pStyle w:val="ListParagraph"/>
        <w:numPr>
          <w:ilvl w:val="2"/>
          <w:numId w:val="2"/>
        </w:numPr>
        <w:spacing w:line="240" w:lineRule="auto"/>
        <w:ind w:hanging="1497"/>
        <w:jc w:val="both"/>
        <w:rPr>
          <w:rFonts w:ascii="Montserrat" w:hAnsi="Montserrat"/>
          <w:sz w:val="20"/>
          <w:szCs w:val="20"/>
          <w:highlight w:val="yellow"/>
          <w:lang w:val="lt-LT"/>
        </w:rPr>
      </w:pPr>
      <w:r w:rsidRPr="00B202A0">
        <w:rPr>
          <w:rFonts w:ascii="Montserrat" w:hAnsi="Montserrat"/>
          <w:sz w:val="20"/>
          <w:szCs w:val="20"/>
          <w:highlight w:val="yellow"/>
          <w:lang w:val="lt-LT"/>
        </w:rPr>
        <w:t>Aktyvios</w:t>
      </w:r>
      <w:r w:rsidR="001B7950" w:rsidRPr="00B202A0">
        <w:rPr>
          <w:rFonts w:ascii="Montserrat" w:hAnsi="Montserrat"/>
          <w:sz w:val="20"/>
          <w:szCs w:val="20"/>
          <w:highlight w:val="yellow"/>
          <w:lang w:val="lt-LT"/>
        </w:rPr>
        <w:t xml:space="preserve"> unikalus identifikacinis numeris (UID);</w:t>
      </w:r>
    </w:p>
    <w:p w14:paraId="4AEE151C" w14:textId="77777777" w:rsidR="001B7950" w:rsidRPr="00B202A0" w:rsidRDefault="001B7950" w:rsidP="00F71943">
      <w:pPr>
        <w:pStyle w:val="ListParagraph"/>
        <w:numPr>
          <w:ilvl w:val="2"/>
          <w:numId w:val="2"/>
        </w:numPr>
        <w:spacing w:line="240" w:lineRule="auto"/>
        <w:ind w:hanging="1497"/>
        <w:jc w:val="both"/>
        <w:rPr>
          <w:rFonts w:ascii="Montserrat" w:hAnsi="Montserrat"/>
          <w:sz w:val="20"/>
          <w:szCs w:val="20"/>
          <w:highlight w:val="yellow"/>
          <w:lang w:val="lt-LT"/>
        </w:rPr>
      </w:pPr>
      <w:r w:rsidRPr="00B202A0">
        <w:rPr>
          <w:rFonts w:ascii="Montserrat" w:hAnsi="Montserrat"/>
          <w:sz w:val="20"/>
          <w:szCs w:val="20"/>
          <w:highlight w:val="yellow"/>
          <w:lang w:val="lt-LT"/>
        </w:rPr>
        <w:t>Susijusi informacija iš stotelių duomenų bazės (pavadinimas, kryptis);</w:t>
      </w:r>
    </w:p>
    <w:p w14:paraId="2AACA838" w14:textId="25A57761" w:rsidR="001B7950" w:rsidRPr="00B202A0" w:rsidRDefault="00893567" w:rsidP="00F71943">
      <w:pPr>
        <w:pStyle w:val="ListParagraph"/>
        <w:numPr>
          <w:ilvl w:val="2"/>
          <w:numId w:val="2"/>
        </w:numPr>
        <w:spacing w:line="240" w:lineRule="auto"/>
        <w:ind w:hanging="1497"/>
        <w:jc w:val="both"/>
        <w:rPr>
          <w:rFonts w:ascii="Montserrat" w:hAnsi="Montserrat"/>
          <w:sz w:val="20"/>
          <w:szCs w:val="20"/>
          <w:highlight w:val="yellow"/>
          <w:lang w:val="lt-LT"/>
        </w:rPr>
      </w:pPr>
      <w:r w:rsidRPr="00B202A0">
        <w:rPr>
          <w:rFonts w:ascii="Montserrat" w:hAnsi="Montserrat"/>
          <w:sz w:val="20"/>
          <w:szCs w:val="20"/>
          <w:highlight w:val="yellow"/>
          <w:lang w:val="lt-LT"/>
        </w:rPr>
        <w:t>Aktyvios žymos</w:t>
      </w:r>
      <w:r w:rsidR="001B7950" w:rsidRPr="00B202A0">
        <w:rPr>
          <w:rFonts w:ascii="Montserrat" w:hAnsi="Montserrat"/>
          <w:sz w:val="20"/>
          <w:szCs w:val="20"/>
          <w:highlight w:val="yellow"/>
          <w:lang w:val="lt-LT"/>
        </w:rPr>
        <w:t xml:space="preserve"> techninių parametrų informacija (modelis);</w:t>
      </w:r>
    </w:p>
    <w:p w14:paraId="3CBE260A" w14:textId="5978E35D" w:rsidR="001B7950" w:rsidRPr="00B202A0" w:rsidRDefault="00893567" w:rsidP="00F71943">
      <w:pPr>
        <w:pStyle w:val="ListParagraph"/>
        <w:numPr>
          <w:ilvl w:val="2"/>
          <w:numId w:val="2"/>
        </w:numPr>
        <w:spacing w:line="240" w:lineRule="auto"/>
        <w:ind w:hanging="1497"/>
        <w:jc w:val="both"/>
        <w:rPr>
          <w:rFonts w:ascii="Montserrat" w:hAnsi="Montserrat"/>
          <w:sz w:val="20"/>
          <w:szCs w:val="20"/>
          <w:highlight w:val="yellow"/>
          <w:lang w:val="lt-LT"/>
        </w:rPr>
      </w:pPr>
      <w:r w:rsidRPr="00B202A0">
        <w:rPr>
          <w:rFonts w:ascii="Montserrat" w:hAnsi="Montserrat"/>
          <w:sz w:val="20"/>
          <w:szCs w:val="20"/>
          <w:highlight w:val="yellow"/>
          <w:lang w:val="lt-LT"/>
        </w:rPr>
        <w:t>Aktyvios žymos</w:t>
      </w:r>
      <w:r w:rsidR="001B7950" w:rsidRPr="00B202A0">
        <w:rPr>
          <w:rFonts w:ascii="Montserrat" w:hAnsi="Montserrat"/>
          <w:sz w:val="20"/>
          <w:szCs w:val="20"/>
          <w:highlight w:val="yellow"/>
          <w:lang w:val="lt-LT"/>
        </w:rPr>
        <w:t xml:space="preserve"> apskaitos informacija (įsigijimo, instaliavimo data);</w:t>
      </w:r>
    </w:p>
    <w:p w14:paraId="65C6223A" w14:textId="02B91D69" w:rsidR="001B7950" w:rsidRPr="00B202A0" w:rsidRDefault="00893567" w:rsidP="00F71943">
      <w:pPr>
        <w:pStyle w:val="ListParagraph"/>
        <w:numPr>
          <w:ilvl w:val="2"/>
          <w:numId w:val="2"/>
        </w:numPr>
        <w:spacing w:line="240" w:lineRule="auto"/>
        <w:ind w:left="0" w:firstLine="567"/>
        <w:jc w:val="both"/>
        <w:rPr>
          <w:rFonts w:ascii="Montserrat" w:hAnsi="Montserrat"/>
          <w:sz w:val="20"/>
          <w:szCs w:val="20"/>
          <w:highlight w:val="yellow"/>
          <w:lang w:val="lt-LT"/>
        </w:rPr>
      </w:pPr>
      <w:r w:rsidRPr="00B202A0">
        <w:rPr>
          <w:rFonts w:ascii="Montserrat" w:hAnsi="Montserrat"/>
          <w:sz w:val="20"/>
          <w:szCs w:val="20"/>
          <w:highlight w:val="yellow"/>
          <w:lang w:val="lt-LT"/>
        </w:rPr>
        <w:t>Aktyvios žymos</w:t>
      </w:r>
      <w:r w:rsidR="001B7950" w:rsidRPr="00B202A0">
        <w:rPr>
          <w:rFonts w:ascii="Montserrat" w:hAnsi="Montserrat"/>
          <w:sz w:val="20"/>
          <w:szCs w:val="20"/>
          <w:highlight w:val="yellow"/>
          <w:lang w:val="lt-LT"/>
        </w:rPr>
        <w:t xml:space="preserve"> paskutinis radijo kontaktas su naudotojo išmaniojo įrenginio  programėle;</w:t>
      </w:r>
    </w:p>
    <w:p w14:paraId="7D1BE7AE" w14:textId="58818F11" w:rsidR="001B7950" w:rsidRPr="00B202A0" w:rsidRDefault="00893567" w:rsidP="00F71943">
      <w:pPr>
        <w:pStyle w:val="ListParagraph"/>
        <w:numPr>
          <w:ilvl w:val="2"/>
          <w:numId w:val="2"/>
        </w:numPr>
        <w:spacing w:line="240" w:lineRule="auto"/>
        <w:ind w:hanging="1497"/>
        <w:jc w:val="both"/>
        <w:rPr>
          <w:rFonts w:ascii="Montserrat" w:hAnsi="Montserrat"/>
          <w:sz w:val="20"/>
          <w:szCs w:val="20"/>
          <w:highlight w:val="yellow"/>
          <w:lang w:val="lt-LT"/>
        </w:rPr>
      </w:pPr>
      <w:r w:rsidRPr="00B202A0">
        <w:rPr>
          <w:rFonts w:ascii="Montserrat" w:hAnsi="Montserrat"/>
          <w:sz w:val="20"/>
          <w:szCs w:val="20"/>
          <w:highlight w:val="yellow"/>
          <w:lang w:val="lt-LT"/>
        </w:rPr>
        <w:t>Aktyvios žymos</w:t>
      </w:r>
      <w:r w:rsidR="001B7950" w:rsidRPr="00B202A0">
        <w:rPr>
          <w:rFonts w:ascii="Montserrat" w:hAnsi="Montserrat"/>
          <w:sz w:val="20"/>
          <w:szCs w:val="20"/>
          <w:highlight w:val="yellow"/>
          <w:lang w:val="lt-LT"/>
        </w:rPr>
        <w:t xml:space="preserve"> baterijos būsena (pvz. likusi įkrova %).</w:t>
      </w:r>
    </w:p>
    <w:p w14:paraId="3293EB88" w14:textId="77777777" w:rsidR="001B7950" w:rsidRPr="00B202A0" w:rsidRDefault="001B7950" w:rsidP="00191213">
      <w:pPr>
        <w:pStyle w:val="ListParagraph"/>
        <w:numPr>
          <w:ilvl w:val="1"/>
          <w:numId w:val="2"/>
        </w:numPr>
        <w:spacing w:line="240" w:lineRule="auto"/>
        <w:jc w:val="both"/>
        <w:rPr>
          <w:rFonts w:ascii="Montserrat" w:hAnsi="Montserrat"/>
          <w:sz w:val="20"/>
          <w:szCs w:val="20"/>
          <w:highlight w:val="yellow"/>
          <w:lang w:val="lt-LT"/>
        </w:rPr>
      </w:pPr>
      <w:r w:rsidRPr="00B202A0">
        <w:rPr>
          <w:rFonts w:ascii="Montserrat" w:hAnsi="Montserrat"/>
          <w:sz w:val="20"/>
          <w:szCs w:val="20"/>
          <w:highlight w:val="yellow"/>
          <w:lang w:val="lt-LT"/>
        </w:rPr>
        <w:t xml:space="preserve">Programėlės monitoringo ir administravimo sistemoje  turi būti realizuotos šios duomenų valdymo galimybės: </w:t>
      </w:r>
    </w:p>
    <w:p w14:paraId="6FBF9AD8" w14:textId="77777777" w:rsidR="001B7950" w:rsidRPr="00B202A0" w:rsidRDefault="001B7950" w:rsidP="00F71943">
      <w:pPr>
        <w:pStyle w:val="ListParagraph"/>
        <w:numPr>
          <w:ilvl w:val="2"/>
          <w:numId w:val="2"/>
        </w:numPr>
        <w:spacing w:line="240" w:lineRule="auto"/>
        <w:ind w:hanging="1497"/>
        <w:jc w:val="both"/>
        <w:rPr>
          <w:rFonts w:ascii="Montserrat" w:hAnsi="Montserrat"/>
          <w:sz w:val="20"/>
          <w:szCs w:val="20"/>
          <w:highlight w:val="yellow"/>
          <w:lang w:val="lt-LT"/>
        </w:rPr>
      </w:pPr>
      <w:r w:rsidRPr="00B202A0">
        <w:rPr>
          <w:rFonts w:ascii="Montserrat" w:hAnsi="Montserrat"/>
          <w:sz w:val="20"/>
          <w:szCs w:val="20"/>
          <w:highlight w:val="yellow"/>
          <w:lang w:val="lt-LT"/>
        </w:rPr>
        <w:t xml:space="preserve">informacijos kodavimas UTF-8 (angl. 8-bit </w:t>
      </w:r>
      <w:proofErr w:type="spellStart"/>
      <w:r w:rsidRPr="00B202A0">
        <w:rPr>
          <w:rFonts w:ascii="Montserrat" w:hAnsi="Montserrat"/>
          <w:sz w:val="20"/>
          <w:szCs w:val="20"/>
          <w:highlight w:val="yellow"/>
          <w:lang w:val="lt-LT"/>
        </w:rPr>
        <w:t>Unicode</w:t>
      </w:r>
      <w:proofErr w:type="spellEnd"/>
      <w:r w:rsidRPr="00B202A0">
        <w:rPr>
          <w:rFonts w:ascii="Montserrat" w:hAnsi="Montserrat"/>
          <w:sz w:val="20"/>
          <w:szCs w:val="20"/>
          <w:highlight w:val="yellow"/>
          <w:lang w:val="lt-LT"/>
        </w:rPr>
        <w:t xml:space="preserve"> </w:t>
      </w:r>
      <w:proofErr w:type="spellStart"/>
      <w:r w:rsidRPr="00B202A0">
        <w:rPr>
          <w:rFonts w:ascii="Montserrat" w:hAnsi="Montserrat"/>
          <w:sz w:val="20"/>
          <w:szCs w:val="20"/>
          <w:highlight w:val="yellow"/>
          <w:lang w:val="lt-LT"/>
        </w:rPr>
        <w:t>Transformation</w:t>
      </w:r>
      <w:proofErr w:type="spellEnd"/>
      <w:r w:rsidRPr="00B202A0">
        <w:rPr>
          <w:rFonts w:ascii="Montserrat" w:hAnsi="Montserrat"/>
          <w:sz w:val="20"/>
          <w:szCs w:val="20"/>
          <w:highlight w:val="yellow"/>
          <w:lang w:val="lt-LT"/>
        </w:rPr>
        <w:t xml:space="preserve"> </w:t>
      </w:r>
      <w:proofErr w:type="spellStart"/>
      <w:r w:rsidRPr="00B202A0">
        <w:rPr>
          <w:rFonts w:ascii="Montserrat" w:hAnsi="Montserrat"/>
          <w:sz w:val="20"/>
          <w:szCs w:val="20"/>
          <w:highlight w:val="yellow"/>
          <w:lang w:val="lt-LT"/>
        </w:rPr>
        <w:t>Format</w:t>
      </w:r>
      <w:proofErr w:type="spellEnd"/>
      <w:r w:rsidRPr="00B202A0">
        <w:rPr>
          <w:rFonts w:ascii="Montserrat" w:hAnsi="Montserrat"/>
          <w:sz w:val="20"/>
          <w:szCs w:val="20"/>
          <w:highlight w:val="yellow"/>
          <w:lang w:val="lt-LT"/>
        </w:rPr>
        <w:t>) koduote;</w:t>
      </w:r>
    </w:p>
    <w:p w14:paraId="24A43387" w14:textId="77777777" w:rsidR="001B7950" w:rsidRPr="00B202A0" w:rsidRDefault="001B7950" w:rsidP="00F71943">
      <w:pPr>
        <w:pStyle w:val="ListParagraph"/>
        <w:numPr>
          <w:ilvl w:val="2"/>
          <w:numId w:val="2"/>
        </w:numPr>
        <w:spacing w:line="240" w:lineRule="auto"/>
        <w:ind w:hanging="1497"/>
        <w:jc w:val="both"/>
        <w:rPr>
          <w:rFonts w:ascii="Montserrat" w:hAnsi="Montserrat"/>
          <w:sz w:val="20"/>
          <w:szCs w:val="20"/>
          <w:highlight w:val="yellow"/>
          <w:lang w:val="lt-LT"/>
        </w:rPr>
      </w:pPr>
      <w:r w:rsidRPr="00B202A0">
        <w:rPr>
          <w:rFonts w:ascii="Montserrat" w:hAnsi="Montserrat"/>
          <w:sz w:val="20"/>
          <w:szCs w:val="20"/>
          <w:highlight w:val="yellow"/>
          <w:lang w:val="lt-LT"/>
        </w:rPr>
        <w:t>duomenų paieška ir filtravimo galimybė;</w:t>
      </w:r>
    </w:p>
    <w:p w14:paraId="4A597A9D" w14:textId="77777777" w:rsidR="001B7950" w:rsidRPr="00B202A0" w:rsidRDefault="001B7950" w:rsidP="00F71943">
      <w:pPr>
        <w:pStyle w:val="ListParagraph"/>
        <w:numPr>
          <w:ilvl w:val="2"/>
          <w:numId w:val="2"/>
        </w:numPr>
        <w:spacing w:line="240" w:lineRule="auto"/>
        <w:ind w:hanging="1497"/>
        <w:jc w:val="both"/>
        <w:rPr>
          <w:rFonts w:ascii="Montserrat" w:hAnsi="Montserrat"/>
          <w:sz w:val="20"/>
          <w:szCs w:val="20"/>
          <w:highlight w:val="yellow"/>
          <w:lang w:val="lt-LT"/>
        </w:rPr>
      </w:pPr>
      <w:r w:rsidRPr="00B202A0">
        <w:rPr>
          <w:rFonts w:ascii="Montserrat" w:hAnsi="Montserrat"/>
          <w:sz w:val="20"/>
          <w:szCs w:val="20"/>
          <w:highlight w:val="yellow"/>
          <w:lang w:val="lt-LT"/>
        </w:rPr>
        <w:t xml:space="preserve">duomenų lentelių eksportas </w:t>
      </w:r>
      <w:proofErr w:type="spellStart"/>
      <w:r w:rsidRPr="00B202A0">
        <w:rPr>
          <w:rFonts w:ascii="Montserrat" w:hAnsi="Montserrat"/>
          <w:sz w:val="20"/>
          <w:szCs w:val="20"/>
          <w:highlight w:val="yellow"/>
          <w:lang w:val="lt-LT"/>
        </w:rPr>
        <w:t>json</w:t>
      </w:r>
      <w:proofErr w:type="spellEnd"/>
      <w:r w:rsidRPr="00B202A0">
        <w:rPr>
          <w:rFonts w:ascii="Montserrat" w:hAnsi="Montserrat"/>
          <w:sz w:val="20"/>
          <w:szCs w:val="20"/>
          <w:highlight w:val="yellow"/>
          <w:lang w:val="lt-LT"/>
        </w:rPr>
        <w:t xml:space="preserve">, </w:t>
      </w:r>
      <w:proofErr w:type="spellStart"/>
      <w:r w:rsidRPr="00B202A0">
        <w:rPr>
          <w:rFonts w:ascii="Montserrat" w:hAnsi="Montserrat"/>
          <w:sz w:val="20"/>
          <w:szCs w:val="20"/>
          <w:highlight w:val="yellow"/>
          <w:lang w:val="lt-LT"/>
        </w:rPr>
        <w:t>csv</w:t>
      </w:r>
      <w:proofErr w:type="spellEnd"/>
      <w:r w:rsidRPr="00B202A0">
        <w:rPr>
          <w:rFonts w:ascii="Montserrat" w:hAnsi="Montserrat"/>
          <w:sz w:val="20"/>
          <w:szCs w:val="20"/>
          <w:highlight w:val="yellow"/>
          <w:lang w:val="lt-LT"/>
        </w:rPr>
        <w:t>;</w:t>
      </w:r>
    </w:p>
    <w:p w14:paraId="65C1B831" w14:textId="77777777" w:rsidR="001B7950" w:rsidRPr="00B202A0" w:rsidRDefault="001B7950" w:rsidP="00F71943">
      <w:pPr>
        <w:pStyle w:val="ListParagraph"/>
        <w:numPr>
          <w:ilvl w:val="2"/>
          <w:numId w:val="2"/>
        </w:numPr>
        <w:spacing w:line="240" w:lineRule="auto"/>
        <w:ind w:hanging="1497"/>
        <w:jc w:val="both"/>
        <w:rPr>
          <w:rFonts w:ascii="Montserrat" w:hAnsi="Montserrat"/>
          <w:sz w:val="20"/>
          <w:szCs w:val="20"/>
          <w:highlight w:val="yellow"/>
          <w:lang w:val="lt-LT"/>
        </w:rPr>
      </w:pPr>
      <w:r w:rsidRPr="00B202A0">
        <w:rPr>
          <w:rFonts w:ascii="Montserrat" w:hAnsi="Montserrat"/>
          <w:sz w:val="20"/>
          <w:szCs w:val="20"/>
          <w:highlight w:val="yellow"/>
          <w:lang w:val="lt-LT"/>
        </w:rPr>
        <w:t xml:space="preserve">duomenų lentelių importas </w:t>
      </w:r>
      <w:proofErr w:type="spellStart"/>
      <w:r w:rsidRPr="00B202A0">
        <w:rPr>
          <w:rFonts w:ascii="Montserrat" w:hAnsi="Montserrat"/>
          <w:sz w:val="20"/>
          <w:szCs w:val="20"/>
          <w:highlight w:val="yellow"/>
          <w:lang w:val="lt-LT"/>
        </w:rPr>
        <w:t>json</w:t>
      </w:r>
      <w:proofErr w:type="spellEnd"/>
      <w:r w:rsidRPr="00B202A0">
        <w:rPr>
          <w:rFonts w:ascii="Montserrat" w:hAnsi="Montserrat"/>
          <w:sz w:val="20"/>
          <w:szCs w:val="20"/>
          <w:highlight w:val="yellow"/>
          <w:lang w:val="lt-LT"/>
        </w:rPr>
        <w:t xml:space="preserve">, </w:t>
      </w:r>
      <w:proofErr w:type="spellStart"/>
      <w:r w:rsidRPr="00B202A0">
        <w:rPr>
          <w:rFonts w:ascii="Montserrat" w:hAnsi="Montserrat"/>
          <w:sz w:val="20"/>
          <w:szCs w:val="20"/>
          <w:highlight w:val="yellow"/>
          <w:lang w:val="lt-LT"/>
        </w:rPr>
        <w:t>csv</w:t>
      </w:r>
      <w:proofErr w:type="spellEnd"/>
      <w:r w:rsidRPr="00B202A0">
        <w:rPr>
          <w:rFonts w:ascii="Montserrat" w:hAnsi="Montserrat"/>
          <w:sz w:val="20"/>
          <w:szCs w:val="20"/>
          <w:highlight w:val="yellow"/>
          <w:lang w:val="lt-LT"/>
        </w:rPr>
        <w:t>;</w:t>
      </w:r>
    </w:p>
    <w:p w14:paraId="53C423DD" w14:textId="6773F0AE" w:rsidR="001B7950" w:rsidRPr="00B202A0" w:rsidRDefault="001B7950" w:rsidP="00003430">
      <w:pPr>
        <w:pStyle w:val="ListParagraph"/>
        <w:numPr>
          <w:ilvl w:val="2"/>
          <w:numId w:val="2"/>
        </w:numPr>
        <w:spacing w:line="240" w:lineRule="auto"/>
        <w:ind w:left="0" w:firstLine="567"/>
        <w:jc w:val="both"/>
        <w:rPr>
          <w:rFonts w:ascii="Montserrat" w:hAnsi="Montserrat"/>
          <w:sz w:val="20"/>
          <w:szCs w:val="20"/>
          <w:highlight w:val="yellow"/>
          <w:lang w:val="lt-LT"/>
        </w:rPr>
      </w:pPr>
      <w:r w:rsidRPr="00B202A0">
        <w:rPr>
          <w:rFonts w:ascii="Montserrat" w:hAnsi="Montserrat"/>
          <w:sz w:val="20"/>
          <w:szCs w:val="20"/>
          <w:highlight w:val="yellow"/>
          <w:lang w:val="lt-LT"/>
        </w:rPr>
        <w:t xml:space="preserve">rodomi integracijos su „PIKAS“ GPS sistema veikimo statusai ir sutrikimai bei jie saugomi </w:t>
      </w:r>
      <w:r w:rsidR="00240552" w:rsidRPr="00B202A0">
        <w:rPr>
          <w:rFonts w:ascii="Montserrat" w:hAnsi="Montserrat"/>
          <w:sz w:val="20"/>
          <w:szCs w:val="20"/>
          <w:highlight w:val="yellow"/>
          <w:lang w:val="lt-LT"/>
        </w:rPr>
        <w:t>„</w:t>
      </w:r>
      <w:proofErr w:type="spellStart"/>
      <w:r w:rsidRPr="00B202A0">
        <w:rPr>
          <w:rFonts w:ascii="Montserrat" w:hAnsi="Montserrat"/>
          <w:sz w:val="20"/>
          <w:szCs w:val="20"/>
          <w:highlight w:val="yellow"/>
          <w:lang w:val="lt-LT"/>
        </w:rPr>
        <w:t>Loguose</w:t>
      </w:r>
      <w:proofErr w:type="spellEnd"/>
      <w:r w:rsidR="00240552" w:rsidRPr="00B202A0">
        <w:rPr>
          <w:rFonts w:ascii="Montserrat" w:hAnsi="Montserrat"/>
          <w:sz w:val="20"/>
          <w:szCs w:val="20"/>
          <w:highlight w:val="yellow"/>
          <w:lang w:val="lt-LT"/>
        </w:rPr>
        <w:t>“</w:t>
      </w:r>
      <w:r w:rsidRPr="00B202A0">
        <w:rPr>
          <w:rFonts w:ascii="Montserrat" w:hAnsi="Montserrat"/>
          <w:sz w:val="20"/>
          <w:szCs w:val="20"/>
          <w:highlight w:val="yellow"/>
          <w:lang w:val="lt-LT"/>
        </w:rPr>
        <w:t>;</w:t>
      </w:r>
    </w:p>
    <w:p w14:paraId="26A0BCFD" w14:textId="407E9C57" w:rsidR="001B7950" w:rsidRPr="00B202A0" w:rsidRDefault="001B7950" w:rsidP="00003430">
      <w:pPr>
        <w:pStyle w:val="ListParagraph"/>
        <w:numPr>
          <w:ilvl w:val="2"/>
          <w:numId w:val="2"/>
        </w:numPr>
        <w:spacing w:line="240" w:lineRule="auto"/>
        <w:ind w:left="0" w:firstLine="567"/>
        <w:jc w:val="both"/>
        <w:rPr>
          <w:rFonts w:ascii="Montserrat" w:hAnsi="Montserrat"/>
          <w:sz w:val="20"/>
          <w:szCs w:val="20"/>
          <w:highlight w:val="yellow"/>
          <w:lang w:val="lt-LT"/>
        </w:rPr>
      </w:pPr>
      <w:r w:rsidRPr="00B202A0">
        <w:rPr>
          <w:rFonts w:ascii="Montserrat" w:hAnsi="Montserrat"/>
          <w:sz w:val="20"/>
          <w:szCs w:val="20"/>
          <w:highlight w:val="yellow"/>
          <w:lang w:val="lt-LT"/>
        </w:rPr>
        <w:t xml:space="preserve">tiesiogiai per administratoriaus sąsają kurti, redaguoti ir ištrinti stotelių bei transporto priemonių </w:t>
      </w:r>
      <w:r w:rsidR="00DA5DE8" w:rsidRPr="00B202A0">
        <w:rPr>
          <w:rFonts w:ascii="Montserrat" w:hAnsi="Montserrat"/>
          <w:sz w:val="20"/>
          <w:szCs w:val="20"/>
          <w:highlight w:val="yellow"/>
          <w:lang w:val="lt-LT"/>
        </w:rPr>
        <w:t>aktyvias žymas</w:t>
      </w:r>
      <w:r w:rsidRPr="00B202A0">
        <w:rPr>
          <w:rFonts w:ascii="Montserrat" w:hAnsi="Montserrat"/>
          <w:sz w:val="20"/>
          <w:szCs w:val="20"/>
          <w:highlight w:val="yellow"/>
          <w:lang w:val="lt-LT"/>
        </w:rPr>
        <w:t xml:space="preserve"> ir kitus duomenis.</w:t>
      </w:r>
    </w:p>
    <w:p w14:paraId="7F7EF85E" w14:textId="77777777" w:rsidR="001B7950" w:rsidRPr="00B202A0" w:rsidRDefault="001B7950" w:rsidP="00F71943">
      <w:pPr>
        <w:pStyle w:val="ListParagraph"/>
        <w:numPr>
          <w:ilvl w:val="2"/>
          <w:numId w:val="2"/>
        </w:numPr>
        <w:spacing w:line="240" w:lineRule="auto"/>
        <w:ind w:hanging="1497"/>
        <w:jc w:val="both"/>
        <w:rPr>
          <w:rFonts w:ascii="Montserrat" w:hAnsi="Montserrat"/>
          <w:sz w:val="20"/>
          <w:szCs w:val="20"/>
          <w:highlight w:val="yellow"/>
          <w:lang w:val="lt-LT"/>
        </w:rPr>
      </w:pPr>
      <w:r w:rsidRPr="00B202A0">
        <w:rPr>
          <w:rFonts w:ascii="Montserrat" w:hAnsi="Montserrat"/>
          <w:sz w:val="20"/>
          <w:szCs w:val="20"/>
          <w:highlight w:val="yellow"/>
          <w:lang w:val="lt-LT"/>
        </w:rPr>
        <w:t>tiesiogiai per administratoriaus sąsają kurti, ištrinti vartotojus.</w:t>
      </w:r>
    </w:p>
    <w:p w14:paraId="450B32C6" w14:textId="178B611C" w:rsidR="001B7950" w:rsidRPr="00B202A0" w:rsidRDefault="001B7950" w:rsidP="00F71943">
      <w:pPr>
        <w:pStyle w:val="ListParagraph"/>
        <w:numPr>
          <w:ilvl w:val="2"/>
          <w:numId w:val="2"/>
        </w:numPr>
        <w:spacing w:line="240" w:lineRule="auto"/>
        <w:ind w:hanging="1497"/>
        <w:jc w:val="both"/>
        <w:rPr>
          <w:rFonts w:ascii="Montserrat" w:hAnsi="Montserrat"/>
          <w:sz w:val="20"/>
          <w:szCs w:val="20"/>
          <w:highlight w:val="yellow"/>
          <w:lang w:val="lt-LT"/>
        </w:rPr>
      </w:pPr>
      <w:r w:rsidRPr="00B202A0">
        <w:rPr>
          <w:rFonts w:ascii="Montserrat" w:hAnsi="Montserrat"/>
          <w:sz w:val="20"/>
          <w:szCs w:val="20"/>
          <w:highlight w:val="yellow"/>
          <w:lang w:val="lt-LT"/>
        </w:rPr>
        <w:t>Vartotojų veiksmų peržiūros galimybė</w:t>
      </w:r>
      <w:r w:rsidR="00DA5DE8" w:rsidRPr="00B202A0">
        <w:rPr>
          <w:rFonts w:ascii="Montserrat" w:hAnsi="Montserrat"/>
          <w:sz w:val="20"/>
          <w:szCs w:val="20"/>
          <w:highlight w:val="yellow"/>
          <w:lang w:val="lt-LT"/>
        </w:rPr>
        <w:t>.</w:t>
      </w:r>
    </w:p>
    <w:p w14:paraId="36CB241C" w14:textId="77777777" w:rsidR="007736E4" w:rsidRPr="00B202A0" w:rsidRDefault="001B7950" w:rsidP="007736E4">
      <w:pPr>
        <w:pStyle w:val="ListParagraph"/>
        <w:numPr>
          <w:ilvl w:val="1"/>
          <w:numId w:val="2"/>
        </w:numPr>
        <w:spacing w:line="240" w:lineRule="auto"/>
        <w:jc w:val="both"/>
        <w:rPr>
          <w:rFonts w:ascii="Montserrat" w:hAnsi="Montserrat"/>
          <w:sz w:val="20"/>
          <w:szCs w:val="20"/>
          <w:highlight w:val="yellow"/>
          <w:lang w:val="lt-LT"/>
        </w:rPr>
      </w:pPr>
      <w:r w:rsidRPr="00B202A0">
        <w:rPr>
          <w:rFonts w:ascii="Montserrat" w:hAnsi="Montserrat"/>
          <w:sz w:val="20"/>
          <w:szCs w:val="20"/>
          <w:highlight w:val="yellow"/>
          <w:lang w:val="lt-LT"/>
        </w:rPr>
        <w:t>Reikalavimai saugumui</w:t>
      </w:r>
      <w:r w:rsidR="00DA5DE8" w:rsidRPr="00B202A0">
        <w:rPr>
          <w:rFonts w:ascii="Montserrat" w:hAnsi="Montserrat"/>
          <w:sz w:val="20"/>
          <w:szCs w:val="20"/>
          <w:highlight w:val="yellow"/>
          <w:lang w:val="lt-LT"/>
        </w:rPr>
        <w:t>.</w:t>
      </w:r>
    </w:p>
    <w:p w14:paraId="0E3A8AD5" w14:textId="200339BF" w:rsidR="001B7950" w:rsidRPr="00B202A0" w:rsidRDefault="001B7950" w:rsidP="00F71943">
      <w:pPr>
        <w:pStyle w:val="ListParagraph"/>
        <w:numPr>
          <w:ilvl w:val="2"/>
          <w:numId w:val="2"/>
        </w:numPr>
        <w:spacing w:line="240" w:lineRule="auto"/>
        <w:ind w:left="0" w:firstLine="567"/>
        <w:jc w:val="both"/>
        <w:rPr>
          <w:rFonts w:ascii="Montserrat" w:hAnsi="Montserrat"/>
          <w:sz w:val="20"/>
          <w:szCs w:val="20"/>
          <w:highlight w:val="yellow"/>
          <w:lang w:val="lt-LT"/>
        </w:rPr>
      </w:pPr>
      <w:r w:rsidRPr="00B202A0">
        <w:rPr>
          <w:rFonts w:ascii="Montserrat" w:hAnsi="Montserrat"/>
          <w:sz w:val="20"/>
          <w:szCs w:val="20"/>
          <w:highlight w:val="yellow"/>
          <w:lang w:val="lt-LT"/>
        </w:rPr>
        <w:t xml:space="preserve">Turi būti sudaryta prisijungimo prie Programėlės monitoringo ir administravimo sistemoje galimybė saugiu ryšiu, palaikančiu HTTPS protokolą (angl. </w:t>
      </w:r>
      <w:proofErr w:type="spellStart"/>
      <w:r w:rsidRPr="00B202A0">
        <w:rPr>
          <w:rFonts w:ascii="Montserrat" w:hAnsi="Montserrat"/>
          <w:sz w:val="20"/>
          <w:szCs w:val="20"/>
          <w:highlight w:val="yellow"/>
          <w:lang w:val="lt-LT"/>
        </w:rPr>
        <w:t>HyperText</w:t>
      </w:r>
      <w:proofErr w:type="spellEnd"/>
      <w:r w:rsidRPr="00B202A0">
        <w:rPr>
          <w:rFonts w:ascii="Montserrat" w:hAnsi="Montserrat"/>
          <w:sz w:val="20"/>
          <w:szCs w:val="20"/>
          <w:highlight w:val="yellow"/>
          <w:lang w:val="lt-LT"/>
        </w:rPr>
        <w:t xml:space="preserve"> </w:t>
      </w:r>
      <w:proofErr w:type="spellStart"/>
      <w:r w:rsidRPr="00B202A0">
        <w:rPr>
          <w:rFonts w:ascii="Montserrat" w:hAnsi="Montserrat"/>
          <w:sz w:val="20"/>
          <w:szCs w:val="20"/>
          <w:highlight w:val="yellow"/>
          <w:lang w:val="lt-LT"/>
        </w:rPr>
        <w:t>Transfer</w:t>
      </w:r>
      <w:proofErr w:type="spellEnd"/>
      <w:r w:rsidRPr="00B202A0">
        <w:rPr>
          <w:rFonts w:ascii="Montserrat" w:hAnsi="Montserrat"/>
          <w:sz w:val="20"/>
          <w:szCs w:val="20"/>
          <w:highlight w:val="yellow"/>
          <w:lang w:val="lt-LT"/>
        </w:rPr>
        <w:t xml:space="preserve"> </w:t>
      </w:r>
      <w:proofErr w:type="spellStart"/>
      <w:r w:rsidRPr="00B202A0">
        <w:rPr>
          <w:rFonts w:ascii="Montserrat" w:hAnsi="Montserrat"/>
          <w:sz w:val="20"/>
          <w:szCs w:val="20"/>
          <w:highlight w:val="yellow"/>
          <w:lang w:val="lt-LT"/>
        </w:rPr>
        <w:t>Protocol</w:t>
      </w:r>
      <w:proofErr w:type="spellEnd"/>
      <w:r w:rsidRPr="00B202A0">
        <w:rPr>
          <w:rFonts w:ascii="Montserrat" w:hAnsi="Montserrat"/>
          <w:sz w:val="20"/>
          <w:szCs w:val="20"/>
          <w:highlight w:val="yellow"/>
          <w:lang w:val="lt-LT"/>
        </w:rPr>
        <w:t xml:space="preserve"> </w:t>
      </w:r>
      <w:proofErr w:type="spellStart"/>
      <w:r w:rsidRPr="00B202A0">
        <w:rPr>
          <w:rFonts w:ascii="Montserrat" w:hAnsi="Montserrat"/>
          <w:sz w:val="20"/>
          <w:szCs w:val="20"/>
          <w:highlight w:val="yellow"/>
          <w:lang w:val="lt-LT"/>
        </w:rPr>
        <w:t>Secure</w:t>
      </w:r>
      <w:proofErr w:type="spellEnd"/>
      <w:r w:rsidRPr="00B202A0">
        <w:rPr>
          <w:rFonts w:ascii="Montserrat" w:hAnsi="Montserrat"/>
          <w:sz w:val="20"/>
          <w:szCs w:val="20"/>
          <w:highlight w:val="yellow"/>
          <w:lang w:val="lt-LT"/>
        </w:rPr>
        <w:t xml:space="preserve">). </w:t>
      </w:r>
    </w:p>
    <w:p w14:paraId="76ECC319" w14:textId="77777777" w:rsidR="001B7950" w:rsidRPr="00B202A0" w:rsidRDefault="001B7950" w:rsidP="00F71943">
      <w:pPr>
        <w:pStyle w:val="ListParagraph"/>
        <w:numPr>
          <w:ilvl w:val="2"/>
          <w:numId w:val="2"/>
        </w:numPr>
        <w:spacing w:line="240" w:lineRule="auto"/>
        <w:ind w:left="0" w:firstLine="567"/>
        <w:jc w:val="both"/>
        <w:rPr>
          <w:rFonts w:ascii="Montserrat" w:hAnsi="Montserrat"/>
          <w:sz w:val="20"/>
          <w:szCs w:val="20"/>
          <w:highlight w:val="yellow"/>
          <w:lang w:val="lt-LT"/>
        </w:rPr>
      </w:pPr>
      <w:r w:rsidRPr="00B202A0">
        <w:rPr>
          <w:rFonts w:ascii="Montserrat" w:hAnsi="Montserrat"/>
          <w:sz w:val="20"/>
          <w:szCs w:val="20"/>
          <w:highlight w:val="yellow"/>
          <w:lang w:val="lt-LT"/>
        </w:rPr>
        <w:t>Prieigos sistema prie Programėlės monitoringo ir administravimo sistemos  naudotojo/administratoriaus paskyros turi užtikrinti prisijungimo slaptažodžių sudarymą pagal šiuos reikalavimus slaptažodžių sudėtingumui:</w:t>
      </w:r>
    </w:p>
    <w:p w14:paraId="74059F59" w14:textId="77777777" w:rsidR="001B7950" w:rsidRPr="00B202A0" w:rsidRDefault="001B7950" w:rsidP="00F71943">
      <w:pPr>
        <w:pStyle w:val="ListParagraph"/>
        <w:numPr>
          <w:ilvl w:val="2"/>
          <w:numId w:val="2"/>
        </w:numPr>
        <w:spacing w:line="240" w:lineRule="auto"/>
        <w:ind w:left="0" w:firstLine="567"/>
        <w:jc w:val="both"/>
        <w:rPr>
          <w:rFonts w:ascii="Montserrat" w:hAnsi="Montserrat"/>
          <w:sz w:val="20"/>
          <w:szCs w:val="20"/>
          <w:highlight w:val="yellow"/>
          <w:lang w:val="lt-LT"/>
        </w:rPr>
      </w:pPr>
      <w:r w:rsidRPr="00B202A0">
        <w:rPr>
          <w:rFonts w:ascii="Montserrat" w:hAnsi="Montserrat"/>
          <w:sz w:val="20"/>
          <w:szCs w:val="20"/>
          <w:highlight w:val="yellow"/>
          <w:lang w:val="lt-LT"/>
        </w:rPr>
        <w:t>jo ilgis turi būti ne mažiau kaip 10 simbolių;</w:t>
      </w:r>
    </w:p>
    <w:p w14:paraId="16BF108C" w14:textId="77777777" w:rsidR="001B7950" w:rsidRPr="00B202A0" w:rsidRDefault="001B7950" w:rsidP="00F71943">
      <w:pPr>
        <w:pStyle w:val="ListParagraph"/>
        <w:numPr>
          <w:ilvl w:val="2"/>
          <w:numId w:val="2"/>
        </w:numPr>
        <w:spacing w:line="240" w:lineRule="auto"/>
        <w:ind w:left="0" w:firstLine="567"/>
        <w:jc w:val="both"/>
        <w:rPr>
          <w:rFonts w:ascii="Montserrat" w:hAnsi="Montserrat"/>
          <w:sz w:val="20"/>
          <w:szCs w:val="20"/>
          <w:highlight w:val="yellow"/>
          <w:lang w:val="lt-LT"/>
        </w:rPr>
      </w:pPr>
      <w:r w:rsidRPr="00B202A0">
        <w:rPr>
          <w:rFonts w:ascii="Montserrat" w:hAnsi="Montserrat"/>
          <w:sz w:val="20"/>
          <w:szCs w:val="20"/>
          <w:highlight w:val="yellow"/>
          <w:lang w:val="lt-LT"/>
        </w:rPr>
        <w:t>Slaptažodį turėtų sudaryti: mažosios ir didžiosios raidės, skaičiai bei specialieji simboliai.</w:t>
      </w:r>
    </w:p>
    <w:p w14:paraId="3AEA7E09" w14:textId="6A398971" w:rsidR="001B7950" w:rsidRPr="00B202A0" w:rsidRDefault="001B7950" w:rsidP="00F71943">
      <w:pPr>
        <w:pStyle w:val="ListParagraph"/>
        <w:numPr>
          <w:ilvl w:val="2"/>
          <w:numId w:val="2"/>
        </w:numPr>
        <w:spacing w:line="240" w:lineRule="auto"/>
        <w:ind w:left="0" w:firstLine="567"/>
        <w:jc w:val="both"/>
        <w:rPr>
          <w:rFonts w:ascii="Montserrat" w:hAnsi="Montserrat"/>
          <w:sz w:val="20"/>
          <w:szCs w:val="20"/>
          <w:highlight w:val="yellow"/>
          <w:lang w:val="lt-LT"/>
        </w:rPr>
      </w:pPr>
      <w:r w:rsidRPr="00B202A0">
        <w:rPr>
          <w:rFonts w:ascii="Montserrat" w:hAnsi="Montserrat"/>
          <w:sz w:val="20"/>
          <w:szCs w:val="20"/>
          <w:highlight w:val="yellow"/>
          <w:lang w:val="lt-LT"/>
        </w:rPr>
        <w:t xml:space="preserve">Paslaugų teikėjas turi užtikrinti, kad </w:t>
      </w:r>
      <w:r w:rsidR="00DA5DE8" w:rsidRPr="00B202A0">
        <w:rPr>
          <w:rFonts w:ascii="Montserrat" w:hAnsi="Montserrat"/>
          <w:sz w:val="20"/>
          <w:szCs w:val="20"/>
          <w:highlight w:val="yellow"/>
          <w:lang w:val="lt-LT"/>
        </w:rPr>
        <w:t xml:space="preserve">monitoringo ir administravimo sistemos </w:t>
      </w:r>
      <w:r w:rsidRPr="00B202A0">
        <w:rPr>
          <w:rFonts w:ascii="Montserrat" w:hAnsi="Montserrat"/>
          <w:sz w:val="20"/>
          <w:szCs w:val="20"/>
          <w:highlight w:val="yellow"/>
          <w:lang w:val="lt-LT"/>
        </w:rPr>
        <w:t>programinė įranga atitiks asmens duomenų teisinės apsaugos įstatyme nustatytus reikalavimus.</w:t>
      </w:r>
    </w:p>
    <w:p w14:paraId="049BDB39" w14:textId="6960C4CB" w:rsidR="00C95EFB" w:rsidRPr="00F71943" w:rsidRDefault="00983105" w:rsidP="00F71943">
      <w:pPr>
        <w:pStyle w:val="ListParagraph"/>
        <w:numPr>
          <w:ilvl w:val="1"/>
          <w:numId w:val="2"/>
        </w:numPr>
        <w:spacing w:line="240" w:lineRule="auto"/>
        <w:jc w:val="both"/>
        <w:rPr>
          <w:rFonts w:ascii="Montserrat" w:hAnsi="Montserrat"/>
          <w:sz w:val="20"/>
          <w:szCs w:val="20"/>
          <w:lang w:val="lt-LT"/>
        </w:rPr>
      </w:pPr>
      <w:r w:rsidRPr="00B202A0">
        <w:rPr>
          <w:rFonts w:ascii="Montserrat" w:hAnsi="Montserrat"/>
          <w:sz w:val="20"/>
          <w:szCs w:val="20"/>
          <w:highlight w:val="yellow"/>
          <w:lang w:val="lt-LT"/>
        </w:rPr>
        <w:t>Jei siūlo</w:t>
      </w:r>
      <w:r w:rsidR="00C95EFB" w:rsidRPr="00B202A0">
        <w:rPr>
          <w:rFonts w:ascii="Montserrat" w:hAnsi="Montserrat"/>
          <w:sz w:val="20"/>
          <w:szCs w:val="20"/>
          <w:highlight w:val="yellow"/>
          <w:lang w:val="lt-LT"/>
        </w:rPr>
        <w:t>ma</w:t>
      </w:r>
      <w:r w:rsidRPr="00B202A0">
        <w:rPr>
          <w:rFonts w:ascii="Montserrat" w:hAnsi="Montserrat"/>
          <w:sz w:val="20"/>
          <w:szCs w:val="20"/>
          <w:highlight w:val="yellow"/>
          <w:lang w:val="lt-LT"/>
        </w:rPr>
        <w:t xml:space="preserve"> </w:t>
      </w:r>
      <w:r w:rsidR="0069337B">
        <w:rPr>
          <w:rFonts w:ascii="Montserrat" w:hAnsi="Montserrat"/>
          <w:sz w:val="20"/>
          <w:szCs w:val="20"/>
          <w:highlight w:val="yellow"/>
          <w:lang w:val="lt-LT"/>
        </w:rPr>
        <w:t>lygiavertė programinė įranga</w:t>
      </w:r>
      <w:r w:rsidRPr="00B202A0">
        <w:rPr>
          <w:rFonts w:ascii="Montserrat" w:hAnsi="Montserrat"/>
          <w:sz w:val="20"/>
          <w:szCs w:val="20"/>
          <w:highlight w:val="yellow"/>
          <w:lang w:val="lt-LT"/>
        </w:rPr>
        <w:t xml:space="preserve">, </w:t>
      </w:r>
      <w:r w:rsidR="00C95EFB" w:rsidRPr="00B202A0">
        <w:rPr>
          <w:rFonts w:ascii="Montserrat" w:hAnsi="Montserrat"/>
          <w:sz w:val="20"/>
          <w:szCs w:val="20"/>
          <w:highlight w:val="yellow"/>
          <w:lang w:val="lt-LT"/>
        </w:rPr>
        <w:t xml:space="preserve">Tiekėjas </w:t>
      </w:r>
      <w:r w:rsidR="00C95EFB" w:rsidRPr="00B202A0">
        <w:rPr>
          <w:rFonts w:ascii="Montserrat" w:hAnsi="Montserrat" w:cs="Times New Roman"/>
          <w:sz w:val="20"/>
          <w:szCs w:val="20"/>
          <w:highlight w:val="yellow"/>
          <w:lang w:val="lt-LT"/>
        </w:rPr>
        <w:t>privalės savo sąskaita ir ištekliais užtikrinti šio sprendimo priežiūr</w:t>
      </w:r>
      <w:r w:rsidR="0069337B">
        <w:rPr>
          <w:rFonts w:ascii="Montserrat" w:hAnsi="Montserrat" w:cs="Times New Roman"/>
          <w:sz w:val="20"/>
          <w:szCs w:val="20"/>
          <w:highlight w:val="yellow"/>
          <w:lang w:val="lt-LT"/>
        </w:rPr>
        <w:t>ą</w:t>
      </w:r>
      <w:r w:rsidR="00C95EFB" w:rsidRPr="00B202A0">
        <w:rPr>
          <w:rFonts w:ascii="Montserrat" w:hAnsi="Montserrat" w:cs="Times New Roman"/>
          <w:sz w:val="20"/>
          <w:szCs w:val="20"/>
          <w:highlight w:val="yellow"/>
          <w:lang w:val="lt-LT"/>
        </w:rPr>
        <w:t xml:space="preserve"> techninės specifikacijos 8 p</w:t>
      </w:r>
      <w:r w:rsidR="00B202A0">
        <w:rPr>
          <w:rFonts w:ascii="Montserrat" w:hAnsi="Montserrat" w:cs="Times New Roman"/>
          <w:sz w:val="20"/>
          <w:szCs w:val="20"/>
          <w:highlight w:val="yellow"/>
          <w:lang w:val="lt-LT"/>
        </w:rPr>
        <w:t>unkte</w:t>
      </w:r>
      <w:r w:rsidR="00C95EFB" w:rsidRPr="00B202A0">
        <w:rPr>
          <w:rFonts w:ascii="Montserrat" w:hAnsi="Montserrat" w:cs="Times New Roman"/>
          <w:sz w:val="20"/>
          <w:szCs w:val="20"/>
          <w:highlight w:val="yellow"/>
          <w:lang w:val="lt-LT"/>
        </w:rPr>
        <w:t xml:space="preserve"> nustatyta tvarka</w:t>
      </w:r>
      <w:r w:rsidR="00C95EFB" w:rsidRPr="00F71943">
        <w:rPr>
          <w:rFonts w:ascii="Montserrat" w:hAnsi="Montserrat" w:cs="Times New Roman"/>
          <w:sz w:val="20"/>
          <w:szCs w:val="20"/>
          <w:lang w:val="lt-LT"/>
        </w:rPr>
        <w:t xml:space="preserve">. </w:t>
      </w:r>
    </w:p>
    <w:p w14:paraId="090DCB65" w14:textId="2F75EE8D" w:rsidR="008F65AD" w:rsidRPr="00B202A0" w:rsidRDefault="002F3D7C" w:rsidP="005F3CEE">
      <w:pPr>
        <w:pStyle w:val="ListParagraph"/>
        <w:spacing w:line="240" w:lineRule="auto"/>
        <w:ind w:left="0"/>
        <w:jc w:val="both"/>
        <w:rPr>
          <w:rFonts w:ascii="Montserrat" w:hAnsi="Montserrat"/>
          <w:sz w:val="20"/>
          <w:szCs w:val="20"/>
          <w:lang w:val="lt-LT"/>
        </w:rPr>
      </w:pPr>
      <w:r>
        <w:rPr>
          <w:rFonts w:ascii="Montserrat" w:hAnsi="Montserrat"/>
          <w:b/>
          <w:bCs/>
          <w:sz w:val="20"/>
          <w:szCs w:val="20"/>
          <w:lang w:val="lt-LT"/>
        </w:rPr>
        <w:t xml:space="preserve"> </w:t>
      </w:r>
    </w:p>
    <w:p w14:paraId="45BFA784" w14:textId="77777777" w:rsidR="0056447A" w:rsidRPr="00893567" w:rsidRDefault="0056447A" w:rsidP="0056447A">
      <w:pPr>
        <w:pStyle w:val="BlockParagraph"/>
        <w:numPr>
          <w:ilvl w:val="0"/>
          <w:numId w:val="0"/>
        </w:numPr>
        <w:spacing w:before="0" w:after="0" w:line="240" w:lineRule="auto"/>
        <w:ind w:left="567"/>
        <w:rPr>
          <w:rFonts w:ascii="Montserrat" w:hAnsi="Montserrat" w:cs="Times New Roman"/>
          <w:b/>
          <w:bCs/>
          <w:sz w:val="20"/>
          <w:szCs w:val="20"/>
        </w:rPr>
      </w:pPr>
      <w:r w:rsidRPr="00893567">
        <w:rPr>
          <w:rFonts w:ascii="Montserrat" w:hAnsi="Montserrat" w:cs="Times New Roman"/>
          <w:b/>
          <w:bCs/>
          <w:sz w:val="20"/>
          <w:szCs w:val="20"/>
        </w:rPr>
        <w:t>V.KITA INFORMACIJA</w:t>
      </w:r>
    </w:p>
    <w:p w14:paraId="648A5F5F" w14:textId="2D028FF3" w:rsidR="002F6C7F" w:rsidRPr="00893567" w:rsidRDefault="00031635" w:rsidP="002F6C7F">
      <w:pPr>
        <w:pStyle w:val="BlockParagraph"/>
        <w:numPr>
          <w:ilvl w:val="0"/>
          <w:numId w:val="2"/>
        </w:numPr>
        <w:spacing w:before="0" w:after="0"/>
        <w:ind w:left="0" w:firstLine="567"/>
        <w:rPr>
          <w:rFonts w:ascii="Montserrat" w:hAnsi="Montserrat" w:cs="Times New Roman"/>
          <w:sz w:val="20"/>
          <w:szCs w:val="20"/>
        </w:rPr>
      </w:pPr>
      <w:r w:rsidRPr="00893567">
        <w:rPr>
          <w:rFonts w:ascii="Montserrat" w:hAnsi="Montserrat" w:cs="Times New Roman"/>
          <w:sz w:val="20"/>
          <w:szCs w:val="20"/>
        </w:rPr>
        <w:t>Programinės įrangos diegimo darbai</w:t>
      </w:r>
      <w:r w:rsidR="009947D9" w:rsidRPr="00893567">
        <w:rPr>
          <w:rFonts w:ascii="Montserrat" w:hAnsi="Montserrat" w:cs="Times New Roman"/>
          <w:sz w:val="20"/>
          <w:szCs w:val="20"/>
        </w:rPr>
        <w:t xml:space="preserve"> nurodyti Techninės specifikacijos </w:t>
      </w:r>
      <w:r w:rsidR="003B3624" w:rsidRPr="00893567">
        <w:rPr>
          <w:rFonts w:ascii="Montserrat" w:hAnsi="Montserrat" w:cs="Times New Roman"/>
          <w:sz w:val="20"/>
          <w:szCs w:val="20"/>
        </w:rPr>
        <w:t>6</w:t>
      </w:r>
      <w:r w:rsidR="00B55B40" w:rsidRPr="00893567">
        <w:rPr>
          <w:rFonts w:ascii="Montserrat" w:hAnsi="Montserrat" w:cs="Times New Roman"/>
          <w:sz w:val="20"/>
          <w:szCs w:val="20"/>
        </w:rPr>
        <w:t xml:space="preserve"> </w:t>
      </w:r>
      <w:r w:rsidR="00240552">
        <w:rPr>
          <w:rFonts w:ascii="Montserrat" w:hAnsi="Montserrat" w:cs="Times New Roman"/>
          <w:sz w:val="20"/>
          <w:szCs w:val="20"/>
        </w:rPr>
        <w:t xml:space="preserve"> ir</w:t>
      </w:r>
      <w:r w:rsidR="0069337B">
        <w:rPr>
          <w:rFonts w:ascii="Montserrat" w:hAnsi="Montserrat" w:cs="Times New Roman"/>
          <w:sz w:val="20"/>
          <w:szCs w:val="20"/>
        </w:rPr>
        <w:t xml:space="preserve"> (ar)</w:t>
      </w:r>
      <w:r w:rsidR="00240552">
        <w:rPr>
          <w:rFonts w:ascii="Montserrat" w:hAnsi="Montserrat" w:cs="Times New Roman"/>
          <w:sz w:val="20"/>
          <w:szCs w:val="20"/>
        </w:rPr>
        <w:t xml:space="preserve"> </w:t>
      </w:r>
      <w:r w:rsidR="00240552" w:rsidRPr="005F3CEE">
        <w:rPr>
          <w:rFonts w:ascii="Montserrat" w:hAnsi="Montserrat" w:cs="Times New Roman"/>
          <w:sz w:val="20"/>
          <w:szCs w:val="20"/>
          <w:highlight w:val="yellow"/>
        </w:rPr>
        <w:t>9</w:t>
      </w:r>
      <w:r w:rsidR="00240552">
        <w:rPr>
          <w:rFonts w:ascii="Montserrat" w:hAnsi="Montserrat" w:cs="Times New Roman"/>
          <w:sz w:val="20"/>
          <w:szCs w:val="20"/>
        </w:rPr>
        <w:t xml:space="preserve"> </w:t>
      </w:r>
      <w:r w:rsidRPr="00893567">
        <w:rPr>
          <w:rFonts w:ascii="Montserrat" w:hAnsi="Montserrat" w:cs="Times New Roman"/>
          <w:sz w:val="20"/>
          <w:szCs w:val="20"/>
        </w:rPr>
        <w:t xml:space="preserve"> </w:t>
      </w:r>
      <w:r w:rsidR="00240552">
        <w:rPr>
          <w:rFonts w:ascii="Montserrat" w:hAnsi="Montserrat" w:cs="Times New Roman"/>
          <w:sz w:val="20"/>
          <w:szCs w:val="20"/>
        </w:rPr>
        <w:t xml:space="preserve">punktuose </w:t>
      </w:r>
      <w:r w:rsidRPr="00893567">
        <w:rPr>
          <w:rFonts w:ascii="Montserrat" w:hAnsi="Montserrat" w:cs="Times New Roman"/>
          <w:sz w:val="20"/>
          <w:szCs w:val="20"/>
        </w:rPr>
        <w:t xml:space="preserve">bus priimti tik pašalinus testavimo darbinėje (eksploatavimo) aplinkoje metu nustatytus trūkumus bei pasirašius  priėmimo – perdavimo aktą. Programinės įrangos </w:t>
      </w:r>
      <w:r w:rsidR="00240552" w:rsidRPr="005F3CEE">
        <w:rPr>
          <w:rFonts w:ascii="Montserrat" w:hAnsi="Montserrat" w:cs="Times New Roman"/>
          <w:sz w:val="20"/>
          <w:szCs w:val="20"/>
          <w:highlight w:val="yellow"/>
        </w:rPr>
        <w:t>diegimas</w:t>
      </w:r>
      <w:r w:rsidR="00240552">
        <w:rPr>
          <w:rFonts w:ascii="Montserrat" w:hAnsi="Montserrat" w:cs="Times New Roman"/>
          <w:sz w:val="20"/>
          <w:szCs w:val="20"/>
        </w:rPr>
        <w:t xml:space="preserve"> </w:t>
      </w:r>
      <w:r w:rsidR="00240552" w:rsidRPr="00180904">
        <w:rPr>
          <w:rFonts w:ascii="Montserrat" w:hAnsi="Montserrat" w:cs="Times New Roman"/>
          <w:sz w:val="20"/>
          <w:szCs w:val="20"/>
          <w:highlight w:val="yellow"/>
        </w:rPr>
        <w:t>ir</w:t>
      </w:r>
      <w:r w:rsidR="00BF33D8" w:rsidRPr="00180904">
        <w:rPr>
          <w:rFonts w:ascii="Montserrat" w:hAnsi="Montserrat" w:cs="Times New Roman"/>
          <w:sz w:val="20"/>
          <w:szCs w:val="20"/>
          <w:highlight w:val="yellow"/>
        </w:rPr>
        <w:t xml:space="preserve"> (ar)</w:t>
      </w:r>
      <w:r w:rsidR="00240552">
        <w:rPr>
          <w:rFonts w:ascii="Montserrat" w:hAnsi="Montserrat" w:cs="Times New Roman"/>
          <w:sz w:val="20"/>
          <w:szCs w:val="20"/>
        </w:rPr>
        <w:t xml:space="preserve"> </w:t>
      </w:r>
      <w:r w:rsidRPr="00893567">
        <w:rPr>
          <w:rFonts w:ascii="Montserrat" w:hAnsi="Montserrat" w:cs="Times New Roman"/>
          <w:sz w:val="20"/>
          <w:szCs w:val="20"/>
        </w:rPr>
        <w:t xml:space="preserve">atnaujinimas turi būti atliktas ne vėliau kaip per </w:t>
      </w:r>
      <w:r w:rsidR="00DD1313" w:rsidRPr="00893567">
        <w:rPr>
          <w:rFonts w:ascii="Montserrat" w:hAnsi="Montserrat" w:cs="Times New Roman"/>
          <w:sz w:val="20"/>
          <w:szCs w:val="20"/>
        </w:rPr>
        <w:t xml:space="preserve">60 dienų  </w:t>
      </w:r>
      <w:r w:rsidRPr="00893567">
        <w:rPr>
          <w:rFonts w:ascii="Montserrat" w:hAnsi="Montserrat" w:cs="Times New Roman"/>
          <w:sz w:val="20"/>
          <w:szCs w:val="20"/>
        </w:rPr>
        <w:t xml:space="preserve">nuo sutarties pasirašymo dienos. </w:t>
      </w:r>
      <w:bookmarkStart w:id="11" w:name="_Hlk164185507"/>
    </w:p>
    <w:p w14:paraId="2B79B959" w14:textId="77777777" w:rsidR="002F6C7F" w:rsidRDefault="0011087D" w:rsidP="0011087D">
      <w:pPr>
        <w:pStyle w:val="BlockParagraph"/>
        <w:numPr>
          <w:ilvl w:val="0"/>
          <w:numId w:val="2"/>
        </w:numPr>
        <w:spacing w:before="0" w:after="0"/>
        <w:ind w:left="0" w:firstLine="567"/>
        <w:rPr>
          <w:rFonts w:ascii="Montserrat" w:hAnsi="Montserrat" w:cs="Times New Roman"/>
          <w:sz w:val="20"/>
          <w:szCs w:val="20"/>
        </w:rPr>
      </w:pPr>
      <w:r w:rsidRPr="00893567">
        <w:rPr>
          <w:rFonts w:ascii="Montserrat" w:hAnsi="Montserrat" w:cs="Times New Roman"/>
          <w:sz w:val="20"/>
          <w:szCs w:val="20"/>
        </w:rPr>
        <w:t xml:space="preserve">Programėlė „Transporto balsas“, skirta Vilniaus miesto transporto sistemai ir veikianti </w:t>
      </w:r>
      <w:proofErr w:type="spellStart"/>
      <w:r w:rsidRPr="00893567">
        <w:rPr>
          <w:rFonts w:ascii="Montserrat" w:hAnsi="Montserrat" w:cs="Times New Roman"/>
          <w:sz w:val="20"/>
          <w:szCs w:val="20"/>
        </w:rPr>
        <w:t>iOS</w:t>
      </w:r>
      <w:proofErr w:type="spellEnd"/>
      <w:r w:rsidRPr="00893567">
        <w:rPr>
          <w:rFonts w:ascii="Montserrat" w:hAnsi="Montserrat" w:cs="Times New Roman"/>
          <w:sz w:val="20"/>
          <w:szCs w:val="20"/>
        </w:rPr>
        <w:t xml:space="preserve"> operacinėje sistemoje, turi būti prieinama naudotojams „Apple </w:t>
      </w:r>
      <w:proofErr w:type="spellStart"/>
      <w:r w:rsidRPr="00893567">
        <w:rPr>
          <w:rFonts w:ascii="Montserrat" w:hAnsi="Montserrat" w:cs="Times New Roman"/>
          <w:sz w:val="20"/>
          <w:szCs w:val="20"/>
        </w:rPr>
        <w:t>App</w:t>
      </w:r>
      <w:proofErr w:type="spellEnd"/>
      <w:r w:rsidRPr="00893567">
        <w:rPr>
          <w:rFonts w:ascii="Montserrat" w:hAnsi="Montserrat" w:cs="Times New Roman"/>
          <w:sz w:val="20"/>
          <w:szCs w:val="20"/>
        </w:rPr>
        <w:t xml:space="preserve"> </w:t>
      </w:r>
      <w:proofErr w:type="spellStart"/>
      <w:r w:rsidRPr="00893567">
        <w:rPr>
          <w:rFonts w:ascii="Montserrat" w:hAnsi="Montserrat" w:cs="Times New Roman"/>
          <w:sz w:val="20"/>
          <w:szCs w:val="20"/>
        </w:rPr>
        <w:t>Store</w:t>
      </w:r>
      <w:proofErr w:type="spellEnd"/>
      <w:r w:rsidRPr="00893567">
        <w:rPr>
          <w:rFonts w:ascii="Montserrat" w:hAnsi="Montserrat" w:cs="Times New Roman"/>
          <w:sz w:val="20"/>
          <w:szCs w:val="20"/>
        </w:rPr>
        <w:t>“ ne vėliau kaip per 60 dienų nuo sutarties pasirašymo dienos.</w:t>
      </w:r>
    </w:p>
    <w:p w14:paraId="77C84C24" w14:textId="0CEF8F82" w:rsidR="002C614D" w:rsidRPr="00893567" w:rsidRDefault="002C614D" w:rsidP="00205EE5">
      <w:pPr>
        <w:pStyle w:val="BlockParagraph"/>
        <w:numPr>
          <w:ilvl w:val="0"/>
          <w:numId w:val="2"/>
        </w:numPr>
        <w:spacing w:before="0" w:after="0"/>
        <w:ind w:left="0" w:firstLine="567"/>
        <w:rPr>
          <w:rFonts w:ascii="Montserrat" w:hAnsi="Montserrat" w:cs="Times New Roman"/>
          <w:sz w:val="20"/>
          <w:szCs w:val="20"/>
        </w:rPr>
      </w:pPr>
      <w:r w:rsidRPr="00893567">
        <w:rPr>
          <w:rFonts w:ascii="Montserrat" w:hAnsi="Montserrat" w:cs="Times New Roman"/>
          <w:sz w:val="20"/>
          <w:szCs w:val="20"/>
        </w:rPr>
        <w:t>Vykdomas "žaliasis pirkimas“- vadovaujantis Aplinkos apsaugos kriterijų taikymo, vykdant žaliuosius pirkimus, tvarkos aprašo, patvirtinto Lietuvos Respublikos aplinkos ministro 2011 m. birželio 28 d. įsakymu Nr. D1-508 (</w:t>
      </w:r>
      <w:r w:rsidR="0056447A" w:rsidRPr="00893567">
        <w:rPr>
          <w:rFonts w:ascii="Montserrat" w:hAnsi="Montserrat" w:cs="Times New Roman"/>
          <w:sz w:val="20"/>
          <w:szCs w:val="20"/>
        </w:rPr>
        <w:t>Lietuvos Respublikos aplinkos ministro 2022 m. gruodžio 13 d. įsakymo Nr. D1-401</w:t>
      </w:r>
      <w:r w:rsidRPr="00893567">
        <w:rPr>
          <w:rFonts w:ascii="Montserrat" w:hAnsi="Montserrat" w:cs="Times New Roman"/>
          <w:sz w:val="20"/>
          <w:szCs w:val="20"/>
        </w:rPr>
        <w:t xml:space="preserve"> redakcija) 4.4.3 p. perkama nematerialaus pobūdžio paslauga,  nesusijusi su materialaus objekto sukūrimu, kurios teikimo metu nėra numatomas reikšmingas neigiamas poveikis aplinkai, nesukuriamas taršos šaltinis ir negeneruojamos atliekos.</w:t>
      </w:r>
      <w:bookmarkStart w:id="12" w:name="_Ref389396952"/>
      <w:bookmarkEnd w:id="11"/>
      <w:bookmarkEnd w:id="12"/>
    </w:p>
    <w:sectPr w:rsidR="002C614D" w:rsidRPr="00893567" w:rsidSect="00D56A20">
      <w:pgSz w:w="12240" w:h="15840"/>
      <w:pgMar w:top="1440" w:right="900" w:bottom="1440" w:left="1440" w:header="720"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A3F8B" w14:textId="77777777" w:rsidR="00FD0663" w:rsidRDefault="00FD0663" w:rsidP="008553CC">
      <w:pPr>
        <w:spacing w:line="240" w:lineRule="auto"/>
      </w:pPr>
      <w:r>
        <w:separator/>
      </w:r>
    </w:p>
  </w:endnote>
  <w:endnote w:type="continuationSeparator" w:id="0">
    <w:p w14:paraId="2F5A536E" w14:textId="77777777" w:rsidR="00FD0663" w:rsidRDefault="00FD0663" w:rsidP="00855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2507B" w14:textId="77777777" w:rsidR="00FD0663" w:rsidRDefault="00FD0663" w:rsidP="008553CC">
      <w:pPr>
        <w:spacing w:line="240" w:lineRule="auto"/>
      </w:pPr>
      <w:r>
        <w:separator/>
      </w:r>
    </w:p>
  </w:footnote>
  <w:footnote w:type="continuationSeparator" w:id="0">
    <w:p w14:paraId="26A9A124" w14:textId="77777777" w:rsidR="00FD0663" w:rsidRDefault="00FD0663" w:rsidP="008553CC">
      <w:pPr>
        <w:spacing w:line="240" w:lineRule="auto"/>
      </w:pPr>
      <w:r>
        <w:continuationSeparator/>
      </w:r>
    </w:p>
  </w:footnote>
  <w:footnote w:id="1">
    <w:p w14:paraId="60255EBE" w14:textId="77777777" w:rsidR="008553CC" w:rsidRPr="00B202A0" w:rsidRDefault="008553CC" w:rsidP="008553CC">
      <w:pPr>
        <w:pStyle w:val="ListParagraph"/>
        <w:tabs>
          <w:tab w:val="left" w:pos="851"/>
        </w:tabs>
        <w:ind w:left="0"/>
        <w:jc w:val="both"/>
        <w:rPr>
          <w:rFonts w:ascii="Montserrat" w:hAnsi="Montserrat"/>
          <w:b/>
          <w:iCs/>
          <w:caps/>
          <w:sz w:val="18"/>
          <w:szCs w:val="18"/>
          <w:lang w:val="lt-LT"/>
        </w:rPr>
      </w:pPr>
      <w:r w:rsidRPr="00B202A0">
        <w:rPr>
          <w:rStyle w:val="FootnoteReference"/>
          <w:highlight w:val="yellow"/>
        </w:rPr>
        <w:footnoteRef/>
      </w:r>
      <w:r w:rsidRPr="00B202A0">
        <w:rPr>
          <w:highlight w:val="yellow"/>
        </w:rPr>
        <w:t xml:space="preserve"> </w:t>
      </w:r>
      <w:r w:rsidRPr="00B202A0">
        <w:rPr>
          <w:rFonts w:ascii="Montserrat" w:hAnsi="Montserrat"/>
          <w:bCs/>
          <w:iCs/>
          <w:sz w:val="18"/>
          <w:szCs w:val="18"/>
          <w:highlight w:val="yellow"/>
          <w:lang w:val="lt-LT"/>
        </w:rPr>
        <w:t>Techninėje specifikacijoje naudojama sąvoka „Transporto balsas“ neturi būti suprantama kaip konkreti UAB „</w:t>
      </w:r>
      <w:proofErr w:type="spellStart"/>
      <w:r w:rsidRPr="00B202A0">
        <w:rPr>
          <w:rFonts w:ascii="Montserrat" w:hAnsi="Montserrat"/>
          <w:bCs/>
          <w:iCs/>
          <w:sz w:val="18"/>
          <w:szCs w:val="18"/>
          <w:highlight w:val="yellow"/>
          <w:lang w:val="lt-LT"/>
        </w:rPr>
        <w:t>Inovė</w:t>
      </w:r>
      <w:proofErr w:type="spellEnd"/>
      <w:r w:rsidRPr="00B202A0">
        <w:rPr>
          <w:rFonts w:ascii="Montserrat" w:hAnsi="Montserrat"/>
          <w:bCs/>
          <w:iCs/>
          <w:sz w:val="18"/>
          <w:szCs w:val="18"/>
          <w:highlight w:val="yellow"/>
          <w:lang w:val="lt-LT"/>
        </w:rPr>
        <w:t>“ priklausanti mobilioji programėlė (aplikacija) „Transporto balsas“. Tiekėjas gali siūlyti ir kitą lygiavertę programinę įrangą, kuri išpildo šioje techninėje specifikacijoje nurodytus reikalavimus.</w:t>
      </w:r>
      <w:r w:rsidRPr="00B202A0">
        <w:rPr>
          <w:rFonts w:ascii="Montserrat" w:hAnsi="Montserrat"/>
          <w:bCs/>
          <w:iCs/>
          <w:sz w:val="18"/>
          <w:szCs w:val="18"/>
          <w:lang w:val="lt-LT"/>
        </w:rPr>
        <w:t xml:space="preserve"> </w:t>
      </w:r>
    </w:p>
    <w:p w14:paraId="14B07B1D" w14:textId="77777777" w:rsidR="008553CC" w:rsidRPr="008553CC" w:rsidRDefault="008553CC">
      <w:pPr>
        <w:pStyle w:val="FootnoteText"/>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619E4"/>
    <w:multiLevelType w:val="multilevel"/>
    <w:tmpl w:val="EB444AB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2C405222"/>
    <w:multiLevelType w:val="hybridMultilevel"/>
    <w:tmpl w:val="349E0B2E"/>
    <w:lvl w:ilvl="0" w:tplc="DA488922">
      <w:numFmt w:val="bullet"/>
      <w:lvlText w:val="-"/>
      <w:lvlJc w:val="left"/>
      <w:pPr>
        <w:ind w:left="720" w:hanging="360"/>
      </w:pPr>
      <w:rPr>
        <w:rFonts w:ascii="Calibri" w:eastAsia="Cambr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231DBA"/>
    <w:multiLevelType w:val="multilevel"/>
    <w:tmpl w:val="3AC02B1E"/>
    <w:lvl w:ilvl="0">
      <w:start w:val="1"/>
      <w:numFmt w:val="decimal"/>
      <w:suff w:val="space"/>
      <w:lvlText w:val="%1."/>
      <w:lvlJc w:val="left"/>
      <w:pPr>
        <w:ind w:left="1070" w:hanging="360"/>
      </w:pPr>
      <w:rPr>
        <w:rFonts w:hint="default"/>
        <w:b w:val="0"/>
        <w:bCs/>
        <w:sz w:val="20"/>
        <w:szCs w:val="24"/>
      </w:rPr>
    </w:lvl>
    <w:lvl w:ilvl="1">
      <w:start w:val="1"/>
      <w:numFmt w:val="decimal"/>
      <w:suff w:val="space"/>
      <w:lvlText w:val="%1.%2."/>
      <w:lvlJc w:val="left"/>
      <w:pPr>
        <w:ind w:left="0" w:firstLine="567"/>
      </w:pPr>
      <w:rPr>
        <w:rFonts w:hint="default"/>
        <w:b w:val="0"/>
        <w:color w:val="auto"/>
        <w:sz w:val="20"/>
        <w:szCs w:val="20"/>
      </w:rPr>
    </w:lvl>
    <w:lvl w:ilvl="2">
      <w:start w:val="1"/>
      <w:numFmt w:val="decimal"/>
      <w:suff w:val="space"/>
      <w:lvlText w:val="%1.%2.%3."/>
      <w:lvlJc w:val="left"/>
      <w:pPr>
        <w:ind w:left="2064" w:hanging="504"/>
      </w:pPr>
      <w:rPr>
        <w:rFonts w:hint="default"/>
        <w:b w:val="0"/>
        <w:color w:val="auto"/>
        <w:sz w:val="20"/>
        <w:szCs w:val="20"/>
      </w:rPr>
    </w:lvl>
    <w:lvl w:ilvl="3">
      <w:start w:val="1"/>
      <w:numFmt w:val="decimal"/>
      <w:suff w:val="space"/>
      <w:lvlText w:val="%1.%2.%3.%4."/>
      <w:lvlJc w:val="left"/>
      <w:pPr>
        <w:ind w:left="0" w:firstLine="1080"/>
      </w:pPr>
      <w:rPr>
        <w:rFonts w:hint="default"/>
        <w:b w:val="0"/>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1F4F4D"/>
    <w:multiLevelType w:val="multilevel"/>
    <w:tmpl w:val="D0468D1C"/>
    <w:lvl w:ilvl="0">
      <w:start w:val="1"/>
      <w:numFmt w:val="decimal"/>
      <w:pStyle w:val="TocH1"/>
      <w:lvlText w:val="%1."/>
      <w:lvlJc w:val="left"/>
      <w:pPr>
        <w:ind w:left="360" w:hanging="360"/>
      </w:pPr>
    </w:lvl>
    <w:lvl w:ilvl="1">
      <w:start w:val="1"/>
      <w:numFmt w:val="decimal"/>
      <w:pStyle w:val="TocH2"/>
      <w:lvlText w:val="%1.%2."/>
      <w:lvlJc w:val="left"/>
      <w:pPr>
        <w:ind w:left="792" w:hanging="432"/>
      </w:pPr>
      <w:rPr>
        <w:rFonts w:ascii="Montserrat" w:hAnsi="Montserrat" w:hint="default"/>
        <w:sz w:val="20"/>
        <w:szCs w:val="20"/>
      </w:rPr>
    </w:lvl>
    <w:lvl w:ilvl="2">
      <w:start w:val="1"/>
      <w:numFmt w:val="decimal"/>
      <w:pStyle w:val="TocH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586286"/>
    <w:multiLevelType w:val="multilevel"/>
    <w:tmpl w:val="54524D8A"/>
    <w:lvl w:ilvl="0">
      <w:start w:val="1"/>
      <w:numFmt w:val="decimal"/>
      <w:suff w:val="space"/>
      <w:lvlText w:val="%1."/>
      <w:lvlJc w:val="left"/>
      <w:pPr>
        <w:ind w:left="4897" w:hanging="360"/>
      </w:pPr>
      <w:rPr>
        <w:rFonts w:hint="default"/>
        <w:b w:val="0"/>
        <w:bCs/>
        <w:sz w:val="20"/>
        <w:szCs w:val="24"/>
      </w:rPr>
    </w:lvl>
    <w:lvl w:ilvl="1">
      <w:start w:val="1"/>
      <w:numFmt w:val="decimal"/>
      <w:suff w:val="space"/>
      <w:lvlText w:val="%1.%2."/>
      <w:lvlJc w:val="left"/>
      <w:pPr>
        <w:ind w:left="0" w:firstLine="567"/>
      </w:pPr>
      <w:rPr>
        <w:rFonts w:hint="default"/>
        <w:b w:val="0"/>
        <w:color w:val="auto"/>
        <w:sz w:val="20"/>
        <w:szCs w:val="20"/>
      </w:rPr>
    </w:lvl>
    <w:lvl w:ilvl="2">
      <w:start w:val="1"/>
      <w:numFmt w:val="decimal"/>
      <w:suff w:val="space"/>
      <w:lvlText w:val="%1.%2.%3."/>
      <w:lvlJc w:val="left"/>
      <w:pPr>
        <w:ind w:left="1072" w:hanging="504"/>
      </w:pPr>
      <w:rPr>
        <w:rFonts w:hint="default"/>
        <w:b w:val="0"/>
        <w:color w:val="auto"/>
        <w:sz w:val="20"/>
        <w:szCs w:val="20"/>
      </w:rPr>
    </w:lvl>
    <w:lvl w:ilvl="3">
      <w:start w:val="1"/>
      <w:numFmt w:val="decimal"/>
      <w:suff w:val="space"/>
      <w:lvlText w:val="%1.%2.%3.%4."/>
      <w:lvlJc w:val="left"/>
      <w:pPr>
        <w:ind w:left="0" w:firstLine="1080"/>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4487624"/>
    <w:multiLevelType w:val="hybridMultilevel"/>
    <w:tmpl w:val="72BE7E90"/>
    <w:lvl w:ilvl="0" w:tplc="44EC60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4127B1"/>
    <w:multiLevelType w:val="multilevel"/>
    <w:tmpl w:val="DC02BF4E"/>
    <w:lvl w:ilvl="0">
      <w:start w:val="1"/>
      <w:numFmt w:val="decimal"/>
      <w:lvlText w:val="%1."/>
      <w:lvlJc w:val="left"/>
      <w:pPr>
        <w:ind w:left="927" w:hanging="360"/>
      </w:pPr>
      <w:rPr>
        <w:rFonts w:hint="default"/>
        <w:b w:val="0"/>
        <w:bCs/>
        <w:sz w:val="20"/>
        <w:szCs w:val="24"/>
      </w:rPr>
    </w:lvl>
    <w:lvl w:ilvl="1">
      <w:start w:val="1"/>
      <w:numFmt w:val="decimal"/>
      <w:suff w:val="space"/>
      <w:lvlText w:val="12.%2."/>
      <w:lvlJc w:val="left"/>
      <w:pPr>
        <w:ind w:left="0" w:firstLine="567"/>
      </w:pPr>
      <w:rPr>
        <w:rFonts w:hint="default"/>
        <w:b w:val="0"/>
        <w:color w:val="auto"/>
        <w:sz w:val="20"/>
        <w:szCs w:val="20"/>
      </w:rPr>
    </w:lvl>
    <w:lvl w:ilvl="2">
      <w:start w:val="1"/>
      <w:numFmt w:val="decimal"/>
      <w:suff w:val="space"/>
      <w:lvlText w:val="%1.%2.%3."/>
      <w:lvlJc w:val="left"/>
      <w:pPr>
        <w:ind w:left="1072" w:hanging="504"/>
      </w:pPr>
      <w:rPr>
        <w:rFonts w:hint="default"/>
        <w:b w:val="0"/>
        <w:color w:val="auto"/>
        <w:sz w:val="20"/>
        <w:szCs w:val="20"/>
      </w:rPr>
    </w:lvl>
    <w:lvl w:ilvl="3">
      <w:start w:val="1"/>
      <w:numFmt w:val="decimal"/>
      <w:suff w:val="space"/>
      <w:lvlText w:val="%1.%2.%3.%4."/>
      <w:lvlJc w:val="left"/>
      <w:pPr>
        <w:ind w:left="0" w:firstLine="1080"/>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65274CB"/>
    <w:multiLevelType w:val="multilevel"/>
    <w:tmpl w:val="7CE25852"/>
    <w:lvl w:ilvl="0">
      <w:start w:val="1"/>
      <w:numFmt w:val="decimal"/>
      <w:pStyle w:val="BlockParagraph"/>
      <w:lvlText w:val="R %1"/>
      <w:lvlJc w:val="left"/>
      <w:pPr>
        <w:ind w:left="1135" w:hanging="851"/>
      </w:pPr>
      <w:rPr>
        <w:rFonts w:ascii="Montserrat" w:hAnsi="Montserrat" w:cs="Times New Roman" w:hint="default"/>
        <w:b w:val="0"/>
        <w:color w:val="404040"/>
        <w:sz w:val="22"/>
        <w:szCs w:val="22"/>
      </w:rPr>
    </w:lvl>
    <w:lvl w:ilvl="1">
      <w:start w:val="1"/>
      <w:numFmt w:val="decimal"/>
      <w:lvlText w:val="R %1.%2"/>
      <w:lvlJc w:val="left"/>
      <w:pPr>
        <w:ind w:left="851" w:hanging="851"/>
      </w:pPr>
      <w:rPr>
        <w:rFonts w:ascii="Montserrat" w:hAnsi="Montserrat" w:cs="Times New Roman" w:hint="default"/>
        <w:color w:val="404040"/>
        <w:sz w:val="22"/>
        <w:szCs w:val="22"/>
      </w:rPr>
    </w:lvl>
    <w:lvl w:ilvl="2">
      <w:start w:val="1"/>
      <w:numFmt w:val="bullet"/>
      <w:lvlText w:val="o"/>
      <w:lvlJc w:val="left"/>
      <w:pPr>
        <w:ind w:left="851" w:firstLine="0"/>
      </w:pPr>
      <w:rPr>
        <w:rFonts w:ascii="Courier New" w:hAnsi="Courier New" w:cs="Courier New" w:hint="default"/>
        <w:color w:val="auto"/>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8" w15:restartNumberingAfterBreak="0">
    <w:nsid w:val="79D947CD"/>
    <w:multiLevelType w:val="multilevel"/>
    <w:tmpl w:val="9A4834CA"/>
    <w:lvl w:ilvl="0">
      <w:start w:val="9"/>
      <w:numFmt w:val="decimal"/>
      <w:lvlText w:val="%1"/>
      <w:lvlJc w:val="left"/>
      <w:pPr>
        <w:ind w:left="660" w:hanging="660"/>
      </w:pPr>
      <w:rPr>
        <w:rFonts w:hint="default"/>
      </w:rPr>
    </w:lvl>
    <w:lvl w:ilvl="1">
      <w:start w:val="1"/>
      <w:numFmt w:val="decimal"/>
      <w:lvlText w:val="%1.%2"/>
      <w:lvlJc w:val="left"/>
      <w:pPr>
        <w:ind w:left="1180" w:hanging="660"/>
      </w:pPr>
      <w:rPr>
        <w:rFonts w:hint="default"/>
      </w:rPr>
    </w:lvl>
    <w:lvl w:ilvl="2">
      <w:start w:val="6"/>
      <w:numFmt w:val="decimal"/>
      <w:lvlText w:val="%1.%2.%3"/>
      <w:lvlJc w:val="left"/>
      <w:pPr>
        <w:ind w:left="1760" w:hanging="720"/>
      </w:pPr>
      <w:rPr>
        <w:rFonts w:hint="default"/>
      </w:rPr>
    </w:lvl>
    <w:lvl w:ilvl="3">
      <w:start w:val="1"/>
      <w:numFmt w:val="decimal"/>
      <w:suff w:val="space"/>
      <w:lvlText w:val="%1.%2.%3.%4"/>
      <w:lvlJc w:val="left"/>
      <w:pPr>
        <w:ind w:left="2280" w:hanging="720"/>
      </w:pPr>
      <w:rPr>
        <w:rFonts w:hint="default"/>
      </w:rPr>
    </w:lvl>
    <w:lvl w:ilvl="4">
      <w:start w:val="1"/>
      <w:numFmt w:val="decimal"/>
      <w:suff w:val="space"/>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num w:numId="1" w16cid:durableId="272909222">
    <w:abstractNumId w:val="5"/>
  </w:num>
  <w:num w:numId="2" w16cid:durableId="2025203231">
    <w:abstractNumId w:val="2"/>
  </w:num>
  <w:num w:numId="3" w16cid:durableId="910889112">
    <w:abstractNumId w:val="2"/>
    <w:lvlOverride w:ilvl="0">
      <w:lvl w:ilvl="0">
        <w:start w:val="1"/>
        <w:numFmt w:val="decimal"/>
        <w:lvlText w:val="%1."/>
        <w:lvlJc w:val="left"/>
        <w:pPr>
          <w:ind w:left="927" w:hanging="360"/>
        </w:pPr>
        <w:rPr>
          <w:rFonts w:hint="default"/>
          <w:b w:val="0"/>
          <w:bCs/>
          <w:sz w:val="20"/>
          <w:szCs w:val="24"/>
        </w:rPr>
      </w:lvl>
    </w:lvlOverride>
    <w:lvlOverride w:ilvl="1">
      <w:lvl w:ilvl="1">
        <w:start w:val="1"/>
        <w:numFmt w:val="decimal"/>
        <w:suff w:val="space"/>
        <w:lvlText w:val="%1.%2."/>
        <w:lvlJc w:val="left"/>
        <w:pPr>
          <w:ind w:left="0" w:firstLine="567"/>
        </w:pPr>
        <w:rPr>
          <w:rFonts w:hint="default"/>
          <w:b w:val="0"/>
          <w:color w:val="auto"/>
          <w:sz w:val="20"/>
          <w:szCs w:val="20"/>
        </w:rPr>
      </w:lvl>
    </w:lvlOverride>
    <w:lvlOverride w:ilvl="2">
      <w:lvl w:ilvl="2">
        <w:start w:val="1"/>
        <w:numFmt w:val="decimal"/>
        <w:suff w:val="space"/>
        <w:lvlText w:val="%1.%2.%3."/>
        <w:lvlJc w:val="left"/>
        <w:pPr>
          <w:ind w:left="567" w:hanging="567"/>
        </w:pPr>
        <w:rPr>
          <w:rFonts w:hint="default"/>
          <w:b w:val="0"/>
          <w:color w:val="auto"/>
          <w:sz w:val="20"/>
          <w:szCs w:val="20"/>
        </w:rPr>
      </w:lvl>
    </w:lvlOverride>
    <w:lvlOverride w:ilvl="3">
      <w:lvl w:ilvl="3">
        <w:start w:val="1"/>
        <w:numFmt w:val="decimal"/>
        <w:suff w:val="space"/>
        <w:lvlText w:val="%1.%2.%3.%4."/>
        <w:lvlJc w:val="left"/>
        <w:pPr>
          <w:ind w:left="1641" w:hanging="648"/>
        </w:pPr>
        <w:rPr>
          <w:rFonts w:ascii="Montserrat" w:hAnsi="Montserrat"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079980678">
    <w:abstractNumId w:val="1"/>
  </w:num>
  <w:num w:numId="5" w16cid:durableId="2024548987">
    <w:abstractNumId w:val="6"/>
  </w:num>
  <w:num w:numId="6" w16cid:durableId="1786577904">
    <w:abstractNumId w:val="7"/>
  </w:num>
  <w:num w:numId="7" w16cid:durableId="946499955">
    <w:abstractNumId w:val="3"/>
  </w:num>
  <w:num w:numId="8" w16cid:durableId="245655875">
    <w:abstractNumId w:val="7"/>
  </w:num>
  <w:num w:numId="9" w16cid:durableId="1927834644">
    <w:abstractNumId w:val="7"/>
  </w:num>
  <w:num w:numId="10" w16cid:durableId="41516208">
    <w:abstractNumId w:val="7"/>
  </w:num>
  <w:num w:numId="11" w16cid:durableId="1054543733">
    <w:abstractNumId w:val="4"/>
  </w:num>
  <w:num w:numId="12" w16cid:durableId="1472752135">
    <w:abstractNumId w:val="0"/>
  </w:num>
  <w:num w:numId="13" w16cid:durableId="261084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333"/>
    <w:rsid w:val="00003430"/>
    <w:rsid w:val="000050E5"/>
    <w:rsid w:val="000053ED"/>
    <w:rsid w:val="00006D29"/>
    <w:rsid w:val="00010C23"/>
    <w:rsid w:val="00017B09"/>
    <w:rsid w:val="0002245E"/>
    <w:rsid w:val="000247E2"/>
    <w:rsid w:val="00025C43"/>
    <w:rsid w:val="000273BC"/>
    <w:rsid w:val="0003076E"/>
    <w:rsid w:val="00031635"/>
    <w:rsid w:val="00031700"/>
    <w:rsid w:val="00034790"/>
    <w:rsid w:val="00041159"/>
    <w:rsid w:val="000427A0"/>
    <w:rsid w:val="00043BF6"/>
    <w:rsid w:val="00044912"/>
    <w:rsid w:val="000467A7"/>
    <w:rsid w:val="00055F13"/>
    <w:rsid w:val="00056954"/>
    <w:rsid w:val="00061D9C"/>
    <w:rsid w:val="00064F0A"/>
    <w:rsid w:val="00065B75"/>
    <w:rsid w:val="00067C35"/>
    <w:rsid w:val="000777FE"/>
    <w:rsid w:val="00077D1F"/>
    <w:rsid w:val="00081E67"/>
    <w:rsid w:val="000855F1"/>
    <w:rsid w:val="00087CAB"/>
    <w:rsid w:val="00092A3B"/>
    <w:rsid w:val="00092C1E"/>
    <w:rsid w:val="00092CDC"/>
    <w:rsid w:val="0009588D"/>
    <w:rsid w:val="00096A6E"/>
    <w:rsid w:val="000B3E8C"/>
    <w:rsid w:val="000B5A02"/>
    <w:rsid w:val="000B751E"/>
    <w:rsid w:val="000C21D7"/>
    <w:rsid w:val="000C21DE"/>
    <w:rsid w:val="000C417B"/>
    <w:rsid w:val="000D6A25"/>
    <w:rsid w:val="000D6D2D"/>
    <w:rsid w:val="000D77A5"/>
    <w:rsid w:val="000E2757"/>
    <w:rsid w:val="000E2D96"/>
    <w:rsid w:val="000F2596"/>
    <w:rsid w:val="000F460A"/>
    <w:rsid w:val="000F65F6"/>
    <w:rsid w:val="000F7975"/>
    <w:rsid w:val="00100F48"/>
    <w:rsid w:val="001026C3"/>
    <w:rsid w:val="00103959"/>
    <w:rsid w:val="00103FE9"/>
    <w:rsid w:val="00104150"/>
    <w:rsid w:val="0011087D"/>
    <w:rsid w:val="00113C0A"/>
    <w:rsid w:val="00122696"/>
    <w:rsid w:val="00141742"/>
    <w:rsid w:val="001471A6"/>
    <w:rsid w:val="00152664"/>
    <w:rsid w:val="001528D3"/>
    <w:rsid w:val="00157A21"/>
    <w:rsid w:val="00164B25"/>
    <w:rsid w:val="001664D3"/>
    <w:rsid w:val="001716A8"/>
    <w:rsid w:val="00172837"/>
    <w:rsid w:val="00175348"/>
    <w:rsid w:val="001768AA"/>
    <w:rsid w:val="00177B9A"/>
    <w:rsid w:val="00180904"/>
    <w:rsid w:val="00180E02"/>
    <w:rsid w:val="00183731"/>
    <w:rsid w:val="00184A8F"/>
    <w:rsid w:val="001873BE"/>
    <w:rsid w:val="0018745F"/>
    <w:rsid w:val="001903EB"/>
    <w:rsid w:val="00190C9E"/>
    <w:rsid w:val="00191213"/>
    <w:rsid w:val="00193507"/>
    <w:rsid w:val="001A5AA8"/>
    <w:rsid w:val="001B60B8"/>
    <w:rsid w:val="001B7950"/>
    <w:rsid w:val="001C0BAF"/>
    <w:rsid w:val="001C3F59"/>
    <w:rsid w:val="001C44D4"/>
    <w:rsid w:val="001C4F27"/>
    <w:rsid w:val="001C5C17"/>
    <w:rsid w:val="001D0E78"/>
    <w:rsid w:val="001D2B18"/>
    <w:rsid w:val="001D4EBF"/>
    <w:rsid w:val="001D79B4"/>
    <w:rsid w:val="001E1E48"/>
    <w:rsid w:val="001E27A9"/>
    <w:rsid w:val="001F2231"/>
    <w:rsid w:val="001F42EF"/>
    <w:rsid w:val="001F7EF4"/>
    <w:rsid w:val="00200E63"/>
    <w:rsid w:val="00202C40"/>
    <w:rsid w:val="00203E1F"/>
    <w:rsid w:val="00205EE5"/>
    <w:rsid w:val="00210127"/>
    <w:rsid w:val="002106FF"/>
    <w:rsid w:val="00217308"/>
    <w:rsid w:val="002224C3"/>
    <w:rsid w:val="00226E06"/>
    <w:rsid w:val="002361C9"/>
    <w:rsid w:val="00240552"/>
    <w:rsid w:val="00240D01"/>
    <w:rsid w:val="00250C5D"/>
    <w:rsid w:val="002511DF"/>
    <w:rsid w:val="00252298"/>
    <w:rsid w:val="00252381"/>
    <w:rsid w:val="00265552"/>
    <w:rsid w:val="00265BD4"/>
    <w:rsid w:val="00271919"/>
    <w:rsid w:val="002748D8"/>
    <w:rsid w:val="00275A07"/>
    <w:rsid w:val="00281C6E"/>
    <w:rsid w:val="00287DF4"/>
    <w:rsid w:val="002933EC"/>
    <w:rsid w:val="0029691A"/>
    <w:rsid w:val="00296ABA"/>
    <w:rsid w:val="002976B3"/>
    <w:rsid w:val="00297E4A"/>
    <w:rsid w:val="002A0DAE"/>
    <w:rsid w:val="002B1D5B"/>
    <w:rsid w:val="002B585D"/>
    <w:rsid w:val="002B63A2"/>
    <w:rsid w:val="002B6700"/>
    <w:rsid w:val="002C0D10"/>
    <w:rsid w:val="002C1459"/>
    <w:rsid w:val="002C21BF"/>
    <w:rsid w:val="002C2E0A"/>
    <w:rsid w:val="002C614D"/>
    <w:rsid w:val="002D2418"/>
    <w:rsid w:val="002D4414"/>
    <w:rsid w:val="002F3D7C"/>
    <w:rsid w:val="002F5329"/>
    <w:rsid w:val="002F6C7F"/>
    <w:rsid w:val="003023D9"/>
    <w:rsid w:val="0030373B"/>
    <w:rsid w:val="00310704"/>
    <w:rsid w:val="003108A6"/>
    <w:rsid w:val="00311035"/>
    <w:rsid w:val="00320BE0"/>
    <w:rsid w:val="003269C6"/>
    <w:rsid w:val="003319A5"/>
    <w:rsid w:val="003319EB"/>
    <w:rsid w:val="003436CB"/>
    <w:rsid w:val="003442D8"/>
    <w:rsid w:val="00344717"/>
    <w:rsid w:val="00351C0B"/>
    <w:rsid w:val="00351CB6"/>
    <w:rsid w:val="00354154"/>
    <w:rsid w:val="00355107"/>
    <w:rsid w:val="00355B2F"/>
    <w:rsid w:val="00357DD1"/>
    <w:rsid w:val="00365DF2"/>
    <w:rsid w:val="00367A52"/>
    <w:rsid w:val="00372D4E"/>
    <w:rsid w:val="00376250"/>
    <w:rsid w:val="00377A0E"/>
    <w:rsid w:val="00380141"/>
    <w:rsid w:val="003820D0"/>
    <w:rsid w:val="003A48E0"/>
    <w:rsid w:val="003B2F55"/>
    <w:rsid w:val="003B3624"/>
    <w:rsid w:val="003B688F"/>
    <w:rsid w:val="003B71AB"/>
    <w:rsid w:val="003B7DF8"/>
    <w:rsid w:val="003C0710"/>
    <w:rsid w:val="003C0B71"/>
    <w:rsid w:val="003C1ECE"/>
    <w:rsid w:val="003C1F3C"/>
    <w:rsid w:val="003C3CE9"/>
    <w:rsid w:val="003D2FC2"/>
    <w:rsid w:val="003D51AF"/>
    <w:rsid w:val="003D73E0"/>
    <w:rsid w:val="003E04FC"/>
    <w:rsid w:val="00400237"/>
    <w:rsid w:val="00406D3B"/>
    <w:rsid w:val="00407C61"/>
    <w:rsid w:val="004109AA"/>
    <w:rsid w:val="00414CBB"/>
    <w:rsid w:val="00420B50"/>
    <w:rsid w:val="00423284"/>
    <w:rsid w:val="00433806"/>
    <w:rsid w:val="00436679"/>
    <w:rsid w:val="00440CEC"/>
    <w:rsid w:val="00440DBD"/>
    <w:rsid w:val="00452BFE"/>
    <w:rsid w:val="00453F15"/>
    <w:rsid w:val="00456D45"/>
    <w:rsid w:val="004651C5"/>
    <w:rsid w:val="004665CE"/>
    <w:rsid w:val="004669DE"/>
    <w:rsid w:val="0047226F"/>
    <w:rsid w:val="00472BAA"/>
    <w:rsid w:val="00472E22"/>
    <w:rsid w:val="004736CD"/>
    <w:rsid w:val="00476D39"/>
    <w:rsid w:val="0048031C"/>
    <w:rsid w:val="004839F7"/>
    <w:rsid w:val="00484203"/>
    <w:rsid w:val="00492751"/>
    <w:rsid w:val="00493C3A"/>
    <w:rsid w:val="004A4A69"/>
    <w:rsid w:val="004B3D59"/>
    <w:rsid w:val="004B6C25"/>
    <w:rsid w:val="004C3814"/>
    <w:rsid w:val="004C6E9D"/>
    <w:rsid w:val="004D08D1"/>
    <w:rsid w:val="004D2F4E"/>
    <w:rsid w:val="004D4F83"/>
    <w:rsid w:val="004E2DD3"/>
    <w:rsid w:val="004F61B9"/>
    <w:rsid w:val="004F68A2"/>
    <w:rsid w:val="004F7913"/>
    <w:rsid w:val="00514104"/>
    <w:rsid w:val="00521400"/>
    <w:rsid w:val="00522863"/>
    <w:rsid w:val="00525529"/>
    <w:rsid w:val="00527FDA"/>
    <w:rsid w:val="005315A7"/>
    <w:rsid w:val="00551E01"/>
    <w:rsid w:val="0056413B"/>
    <w:rsid w:val="0056447A"/>
    <w:rsid w:val="0057083C"/>
    <w:rsid w:val="00582B69"/>
    <w:rsid w:val="00585F6B"/>
    <w:rsid w:val="00590776"/>
    <w:rsid w:val="00593C23"/>
    <w:rsid w:val="005961F2"/>
    <w:rsid w:val="005A4807"/>
    <w:rsid w:val="005A48FA"/>
    <w:rsid w:val="005A4DB5"/>
    <w:rsid w:val="005B54A9"/>
    <w:rsid w:val="005B73F7"/>
    <w:rsid w:val="005C258C"/>
    <w:rsid w:val="005C32DD"/>
    <w:rsid w:val="005D17B3"/>
    <w:rsid w:val="005D30EF"/>
    <w:rsid w:val="005D7375"/>
    <w:rsid w:val="005E1350"/>
    <w:rsid w:val="005E5CC2"/>
    <w:rsid w:val="005F18DE"/>
    <w:rsid w:val="005F3CEE"/>
    <w:rsid w:val="005F5846"/>
    <w:rsid w:val="005F7731"/>
    <w:rsid w:val="00600955"/>
    <w:rsid w:val="00605467"/>
    <w:rsid w:val="00605848"/>
    <w:rsid w:val="00610138"/>
    <w:rsid w:val="00620337"/>
    <w:rsid w:val="00620F98"/>
    <w:rsid w:val="006238FC"/>
    <w:rsid w:val="00624C70"/>
    <w:rsid w:val="00631B59"/>
    <w:rsid w:val="006321AB"/>
    <w:rsid w:val="0063676A"/>
    <w:rsid w:val="00666389"/>
    <w:rsid w:val="00670B28"/>
    <w:rsid w:val="006725EF"/>
    <w:rsid w:val="00672B7F"/>
    <w:rsid w:val="0067708D"/>
    <w:rsid w:val="00677B79"/>
    <w:rsid w:val="0069337B"/>
    <w:rsid w:val="006948AA"/>
    <w:rsid w:val="00696CBE"/>
    <w:rsid w:val="006973E6"/>
    <w:rsid w:val="006A0E18"/>
    <w:rsid w:val="006A168E"/>
    <w:rsid w:val="006A5D4B"/>
    <w:rsid w:val="006A6DA9"/>
    <w:rsid w:val="006A6DEF"/>
    <w:rsid w:val="006B0971"/>
    <w:rsid w:val="006B2C2C"/>
    <w:rsid w:val="006B4FE7"/>
    <w:rsid w:val="006C323F"/>
    <w:rsid w:val="006D729E"/>
    <w:rsid w:val="006F502E"/>
    <w:rsid w:val="006F6F93"/>
    <w:rsid w:val="00711E61"/>
    <w:rsid w:val="007216AF"/>
    <w:rsid w:val="00723818"/>
    <w:rsid w:val="007250DA"/>
    <w:rsid w:val="00726638"/>
    <w:rsid w:val="007305CA"/>
    <w:rsid w:val="007305FA"/>
    <w:rsid w:val="00731B32"/>
    <w:rsid w:val="00740F87"/>
    <w:rsid w:val="00741934"/>
    <w:rsid w:val="00745EA2"/>
    <w:rsid w:val="00753D3D"/>
    <w:rsid w:val="00770C1B"/>
    <w:rsid w:val="00772B36"/>
    <w:rsid w:val="007736E4"/>
    <w:rsid w:val="007811DA"/>
    <w:rsid w:val="0078251A"/>
    <w:rsid w:val="00790820"/>
    <w:rsid w:val="00793765"/>
    <w:rsid w:val="00793904"/>
    <w:rsid w:val="007A22BD"/>
    <w:rsid w:val="007C1673"/>
    <w:rsid w:val="007C2A23"/>
    <w:rsid w:val="007D2C90"/>
    <w:rsid w:val="007D35B7"/>
    <w:rsid w:val="007E01E9"/>
    <w:rsid w:val="007E066D"/>
    <w:rsid w:val="007E1E33"/>
    <w:rsid w:val="007E74BE"/>
    <w:rsid w:val="007F1544"/>
    <w:rsid w:val="007F60A6"/>
    <w:rsid w:val="007F6CF8"/>
    <w:rsid w:val="007F7EB5"/>
    <w:rsid w:val="0080042E"/>
    <w:rsid w:val="00800E43"/>
    <w:rsid w:val="00802C17"/>
    <w:rsid w:val="008101B4"/>
    <w:rsid w:val="00815B88"/>
    <w:rsid w:val="008175E2"/>
    <w:rsid w:val="00832C68"/>
    <w:rsid w:val="008345FF"/>
    <w:rsid w:val="0084358B"/>
    <w:rsid w:val="00850DE1"/>
    <w:rsid w:val="008553CC"/>
    <w:rsid w:val="00856907"/>
    <w:rsid w:val="00864802"/>
    <w:rsid w:val="00871726"/>
    <w:rsid w:val="0087374C"/>
    <w:rsid w:val="00874FCE"/>
    <w:rsid w:val="008850B3"/>
    <w:rsid w:val="00886193"/>
    <w:rsid w:val="00893567"/>
    <w:rsid w:val="00897251"/>
    <w:rsid w:val="008B0D75"/>
    <w:rsid w:val="008C3BDF"/>
    <w:rsid w:val="008C7860"/>
    <w:rsid w:val="008C79C1"/>
    <w:rsid w:val="008D0E7F"/>
    <w:rsid w:val="008D14F8"/>
    <w:rsid w:val="008D3199"/>
    <w:rsid w:val="008D471D"/>
    <w:rsid w:val="008E100D"/>
    <w:rsid w:val="008E1925"/>
    <w:rsid w:val="008E6A77"/>
    <w:rsid w:val="008F1FFB"/>
    <w:rsid w:val="008F347F"/>
    <w:rsid w:val="008F65AD"/>
    <w:rsid w:val="00900CE8"/>
    <w:rsid w:val="00903C29"/>
    <w:rsid w:val="009048A4"/>
    <w:rsid w:val="0090578B"/>
    <w:rsid w:val="00910ABD"/>
    <w:rsid w:val="009146EB"/>
    <w:rsid w:val="0091594E"/>
    <w:rsid w:val="00920395"/>
    <w:rsid w:val="00922536"/>
    <w:rsid w:val="00925CB9"/>
    <w:rsid w:val="00927AD0"/>
    <w:rsid w:val="00932BFD"/>
    <w:rsid w:val="00940D75"/>
    <w:rsid w:val="00942197"/>
    <w:rsid w:val="00950A21"/>
    <w:rsid w:val="00957BF4"/>
    <w:rsid w:val="00964788"/>
    <w:rsid w:val="009744A1"/>
    <w:rsid w:val="00975381"/>
    <w:rsid w:val="00983105"/>
    <w:rsid w:val="00992987"/>
    <w:rsid w:val="009947D9"/>
    <w:rsid w:val="009A1D78"/>
    <w:rsid w:val="009A7DC0"/>
    <w:rsid w:val="009B513A"/>
    <w:rsid w:val="009B719A"/>
    <w:rsid w:val="009C5999"/>
    <w:rsid w:val="009C5E67"/>
    <w:rsid w:val="009D1F68"/>
    <w:rsid w:val="009D3603"/>
    <w:rsid w:val="009D549C"/>
    <w:rsid w:val="009D62B4"/>
    <w:rsid w:val="009E2035"/>
    <w:rsid w:val="009E5230"/>
    <w:rsid w:val="009E614B"/>
    <w:rsid w:val="009F0261"/>
    <w:rsid w:val="009F18A8"/>
    <w:rsid w:val="009F23C8"/>
    <w:rsid w:val="009F2B6F"/>
    <w:rsid w:val="009F4B36"/>
    <w:rsid w:val="009F5F7A"/>
    <w:rsid w:val="00A02BAE"/>
    <w:rsid w:val="00A04BEE"/>
    <w:rsid w:val="00A05A16"/>
    <w:rsid w:val="00A06F5F"/>
    <w:rsid w:val="00A306DE"/>
    <w:rsid w:val="00A307CF"/>
    <w:rsid w:val="00A32066"/>
    <w:rsid w:val="00A33782"/>
    <w:rsid w:val="00A35B53"/>
    <w:rsid w:val="00A36006"/>
    <w:rsid w:val="00A44A10"/>
    <w:rsid w:val="00A44B17"/>
    <w:rsid w:val="00A46C86"/>
    <w:rsid w:val="00A46EC0"/>
    <w:rsid w:val="00A471D0"/>
    <w:rsid w:val="00A510C9"/>
    <w:rsid w:val="00A670B4"/>
    <w:rsid w:val="00A67A7A"/>
    <w:rsid w:val="00A71217"/>
    <w:rsid w:val="00A72D01"/>
    <w:rsid w:val="00A756B3"/>
    <w:rsid w:val="00A8412A"/>
    <w:rsid w:val="00A855FE"/>
    <w:rsid w:val="00A85959"/>
    <w:rsid w:val="00A973B5"/>
    <w:rsid w:val="00AA0C83"/>
    <w:rsid w:val="00AA6973"/>
    <w:rsid w:val="00AB6073"/>
    <w:rsid w:val="00AC1481"/>
    <w:rsid w:val="00AC2584"/>
    <w:rsid w:val="00AC4444"/>
    <w:rsid w:val="00AD4D58"/>
    <w:rsid w:val="00AD6CEC"/>
    <w:rsid w:val="00AD776F"/>
    <w:rsid w:val="00AE0836"/>
    <w:rsid w:val="00AE737A"/>
    <w:rsid w:val="00AF4D84"/>
    <w:rsid w:val="00AF5E55"/>
    <w:rsid w:val="00AF6612"/>
    <w:rsid w:val="00AF7736"/>
    <w:rsid w:val="00B031AB"/>
    <w:rsid w:val="00B06F37"/>
    <w:rsid w:val="00B1137B"/>
    <w:rsid w:val="00B123B4"/>
    <w:rsid w:val="00B202A0"/>
    <w:rsid w:val="00B20A00"/>
    <w:rsid w:val="00B20A44"/>
    <w:rsid w:val="00B24A34"/>
    <w:rsid w:val="00B24EE6"/>
    <w:rsid w:val="00B43C42"/>
    <w:rsid w:val="00B451BB"/>
    <w:rsid w:val="00B460EE"/>
    <w:rsid w:val="00B47333"/>
    <w:rsid w:val="00B5039F"/>
    <w:rsid w:val="00B54FE1"/>
    <w:rsid w:val="00B55610"/>
    <w:rsid w:val="00B55B40"/>
    <w:rsid w:val="00B564B4"/>
    <w:rsid w:val="00B636DC"/>
    <w:rsid w:val="00B6488D"/>
    <w:rsid w:val="00B65478"/>
    <w:rsid w:val="00B672D9"/>
    <w:rsid w:val="00B71846"/>
    <w:rsid w:val="00B8205C"/>
    <w:rsid w:val="00B83BAA"/>
    <w:rsid w:val="00B9181B"/>
    <w:rsid w:val="00BA39D9"/>
    <w:rsid w:val="00BA654D"/>
    <w:rsid w:val="00BA7453"/>
    <w:rsid w:val="00BB0467"/>
    <w:rsid w:val="00BC415C"/>
    <w:rsid w:val="00BC42FC"/>
    <w:rsid w:val="00BC7436"/>
    <w:rsid w:val="00BD6A7B"/>
    <w:rsid w:val="00BD7CC1"/>
    <w:rsid w:val="00BE171E"/>
    <w:rsid w:val="00BE2405"/>
    <w:rsid w:val="00BE54AD"/>
    <w:rsid w:val="00BF33D8"/>
    <w:rsid w:val="00BF727E"/>
    <w:rsid w:val="00BF744E"/>
    <w:rsid w:val="00C040CD"/>
    <w:rsid w:val="00C042CD"/>
    <w:rsid w:val="00C106C6"/>
    <w:rsid w:val="00C140B7"/>
    <w:rsid w:val="00C1623F"/>
    <w:rsid w:val="00C17B6B"/>
    <w:rsid w:val="00C22D8F"/>
    <w:rsid w:val="00C233BB"/>
    <w:rsid w:val="00C233DC"/>
    <w:rsid w:val="00C26CD9"/>
    <w:rsid w:val="00C26F45"/>
    <w:rsid w:val="00C31DB5"/>
    <w:rsid w:val="00C45B27"/>
    <w:rsid w:val="00C50987"/>
    <w:rsid w:val="00C50C6B"/>
    <w:rsid w:val="00C7045E"/>
    <w:rsid w:val="00C71284"/>
    <w:rsid w:val="00C76995"/>
    <w:rsid w:val="00C77409"/>
    <w:rsid w:val="00C849E5"/>
    <w:rsid w:val="00C91902"/>
    <w:rsid w:val="00C920C6"/>
    <w:rsid w:val="00C9299D"/>
    <w:rsid w:val="00C9471B"/>
    <w:rsid w:val="00C9506A"/>
    <w:rsid w:val="00C95EFB"/>
    <w:rsid w:val="00C97872"/>
    <w:rsid w:val="00CA3141"/>
    <w:rsid w:val="00CA60E2"/>
    <w:rsid w:val="00CA61B4"/>
    <w:rsid w:val="00CA75B5"/>
    <w:rsid w:val="00CB0E2E"/>
    <w:rsid w:val="00CB742C"/>
    <w:rsid w:val="00CC0D6D"/>
    <w:rsid w:val="00CC5639"/>
    <w:rsid w:val="00CC62B9"/>
    <w:rsid w:val="00CD2513"/>
    <w:rsid w:val="00CD3D87"/>
    <w:rsid w:val="00CD73F2"/>
    <w:rsid w:val="00CE010C"/>
    <w:rsid w:val="00CF5B30"/>
    <w:rsid w:val="00D066EC"/>
    <w:rsid w:val="00D34FB1"/>
    <w:rsid w:val="00D372CA"/>
    <w:rsid w:val="00D37990"/>
    <w:rsid w:val="00D44B45"/>
    <w:rsid w:val="00D50DC2"/>
    <w:rsid w:val="00D53826"/>
    <w:rsid w:val="00D539F0"/>
    <w:rsid w:val="00D56A20"/>
    <w:rsid w:val="00D63A64"/>
    <w:rsid w:val="00D8061C"/>
    <w:rsid w:val="00D9099D"/>
    <w:rsid w:val="00D93EDC"/>
    <w:rsid w:val="00DA4315"/>
    <w:rsid w:val="00DA555C"/>
    <w:rsid w:val="00DA5DE8"/>
    <w:rsid w:val="00DB1AD9"/>
    <w:rsid w:val="00DB29D7"/>
    <w:rsid w:val="00DD1313"/>
    <w:rsid w:val="00DD367B"/>
    <w:rsid w:val="00DD55A3"/>
    <w:rsid w:val="00DE187B"/>
    <w:rsid w:val="00DE1C36"/>
    <w:rsid w:val="00DE3F7C"/>
    <w:rsid w:val="00E01DB9"/>
    <w:rsid w:val="00E0246B"/>
    <w:rsid w:val="00E02E82"/>
    <w:rsid w:val="00E1002B"/>
    <w:rsid w:val="00E10D81"/>
    <w:rsid w:val="00E11F5B"/>
    <w:rsid w:val="00E15C87"/>
    <w:rsid w:val="00E22866"/>
    <w:rsid w:val="00E2427B"/>
    <w:rsid w:val="00E24EA0"/>
    <w:rsid w:val="00E314B1"/>
    <w:rsid w:val="00E440B7"/>
    <w:rsid w:val="00E479EB"/>
    <w:rsid w:val="00E56830"/>
    <w:rsid w:val="00E67019"/>
    <w:rsid w:val="00E672A1"/>
    <w:rsid w:val="00E701A1"/>
    <w:rsid w:val="00E72EFE"/>
    <w:rsid w:val="00E7617F"/>
    <w:rsid w:val="00E84664"/>
    <w:rsid w:val="00E84A82"/>
    <w:rsid w:val="00E9246D"/>
    <w:rsid w:val="00E9309C"/>
    <w:rsid w:val="00E95703"/>
    <w:rsid w:val="00EA2BC0"/>
    <w:rsid w:val="00EB3A8C"/>
    <w:rsid w:val="00EB4D3D"/>
    <w:rsid w:val="00EC2BA2"/>
    <w:rsid w:val="00EC53BE"/>
    <w:rsid w:val="00EC653C"/>
    <w:rsid w:val="00ED4F6D"/>
    <w:rsid w:val="00ED5B81"/>
    <w:rsid w:val="00EE069C"/>
    <w:rsid w:val="00EE5AF5"/>
    <w:rsid w:val="00EE67CC"/>
    <w:rsid w:val="00EE77FD"/>
    <w:rsid w:val="00F006EB"/>
    <w:rsid w:val="00F00D67"/>
    <w:rsid w:val="00F0478C"/>
    <w:rsid w:val="00F10403"/>
    <w:rsid w:val="00F11487"/>
    <w:rsid w:val="00F11BE1"/>
    <w:rsid w:val="00F11C33"/>
    <w:rsid w:val="00F358EA"/>
    <w:rsid w:val="00F44BFD"/>
    <w:rsid w:val="00F4684F"/>
    <w:rsid w:val="00F47A6B"/>
    <w:rsid w:val="00F53D20"/>
    <w:rsid w:val="00F55418"/>
    <w:rsid w:val="00F6620D"/>
    <w:rsid w:val="00F71326"/>
    <w:rsid w:val="00F71943"/>
    <w:rsid w:val="00F7463C"/>
    <w:rsid w:val="00F74F74"/>
    <w:rsid w:val="00F8316C"/>
    <w:rsid w:val="00F83CA3"/>
    <w:rsid w:val="00F84EED"/>
    <w:rsid w:val="00F9074C"/>
    <w:rsid w:val="00F910F7"/>
    <w:rsid w:val="00F92843"/>
    <w:rsid w:val="00F956C3"/>
    <w:rsid w:val="00F95802"/>
    <w:rsid w:val="00FC07E9"/>
    <w:rsid w:val="00FC152E"/>
    <w:rsid w:val="00FD0663"/>
    <w:rsid w:val="00FD3993"/>
    <w:rsid w:val="00FE161C"/>
    <w:rsid w:val="00FE4046"/>
    <w:rsid w:val="00FE746E"/>
    <w:rsid w:val="00FF77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4A5FF"/>
  <w15:docId w15:val="{BACB893D-440C-44F0-8753-A1176529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en"/>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aliases w:val="Numbering,ERP-List Paragraph,List Paragraph11,List Paragraph2,List Paragraph21,Lentele,Bullet EY,List Paragraph Red,VARNELES,List Paragraph1,Table of contents numbered,Sąrašo pastraipa1,Buletai,lp1,Bullet 1,Use Case List Paragraph"/>
    <w:basedOn w:val="Normal"/>
    <w:link w:val="ListParagraphChar"/>
    <w:uiPriority w:val="34"/>
    <w:qFormat/>
    <w:rsid w:val="004839F7"/>
    <w:pPr>
      <w:ind w:left="720"/>
      <w:contextualSpacing/>
    </w:pPr>
  </w:style>
  <w:style w:type="character" w:customStyle="1" w:styleId="ListParagraphChar">
    <w:name w:val="List Paragraph Char"/>
    <w:aliases w:val="Numbering Char,ERP-List Paragraph Char,List Paragraph11 Char,List Paragraph2 Char,List Paragraph21 Char,Lentele Char,Bullet EY Char,List Paragraph Red Char,VARNELES Char,List Paragraph1 Char,Table of contents numbered Char,lp1 Char"/>
    <w:link w:val="ListParagraph"/>
    <w:uiPriority w:val="34"/>
    <w:rsid w:val="00F956C3"/>
  </w:style>
  <w:style w:type="character" w:styleId="Hyperlink">
    <w:name w:val="Hyperlink"/>
    <w:uiPriority w:val="99"/>
    <w:unhideWhenUsed/>
    <w:rsid w:val="00E24EA0"/>
    <w:rPr>
      <w:color w:val="0000FF"/>
      <w:u w:val="single"/>
    </w:rPr>
  </w:style>
  <w:style w:type="character" w:styleId="UnresolvedMention">
    <w:name w:val="Unresolved Mention"/>
    <w:uiPriority w:val="99"/>
    <w:semiHidden/>
    <w:unhideWhenUsed/>
    <w:rsid w:val="00E24EA0"/>
    <w:rPr>
      <w:color w:val="605E5C"/>
      <w:shd w:val="clear" w:color="auto" w:fill="E1DFDD"/>
    </w:rPr>
  </w:style>
  <w:style w:type="paragraph" w:customStyle="1" w:styleId="BlockParagraph">
    <w:name w:val="BlockParagraph"/>
    <w:basedOn w:val="Normal"/>
    <w:link w:val="BlockParagraphChar"/>
    <w:qFormat/>
    <w:rsid w:val="00F9074C"/>
    <w:pPr>
      <w:numPr>
        <w:numId w:val="6"/>
      </w:numPr>
      <w:spacing w:before="120" w:after="120" w:line="252" w:lineRule="auto"/>
      <w:jc w:val="both"/>
    </w:pPr>
    <w:rPr>
      <w:rFonts w:ascii="Aptos" w:eastAsia="Aptos" w:hAnsi="Aptos"/>
      <w:lang w:val="lt-LT" w:eastAsia="en-US"/>
    </w:rPr>
  </w:style>
  <w:style w:type="character" w:customStyle="1" w:styleId="BlockParagraphChar">
    <w:name w:val="BlockParagraph Char"/>
    <w:link w:val="BlockParagraph"/>
    <w:rsid w:val="00F9074C"/>
    <w:rPr>
      <w:rFonts w:ascii="Aptos" w:eastAsia="Aptos" w:hAnsi="Aptos"/>
      <w:lang w:val="lt-LT" w:eastAsia="en-US"/>
    </w:rPr>
  </w:style>
  <w:style w:type="paragraph" w:customStyle="1" w:styleId="TocH1">
    <w:name w:val="TocH1"/>
    <w:basedOn w:val="Heading1"/>
    <w:link w:val="TocH1Char"/>
    <w:qFormat/>
    <w:rsid w:val="00031635"/>
    <w:pPr>
      <w:numPr>
        <w:numId w:val="7"/>
      </w:numPr>
      <w:spacing w:before="60" w:after="180"/>
      <w:jc w:val="both"/>
    </w:pPr>
    <w:rPr>
      <w:rFonts w:ascii="Times New Roman" w:eastAsia="Times New Roman" w:hAnsi="Times New Roman" w:cs="Times New Roman"/>
      <w:bCs/>
      <w:color w:val="404040"/>
      <w:spacing w:val="4"/>
      <w:sz w:val="24"/>
      <w:szCs w:val="24"/>
      <w:u w:val="single"/>
      <w:lang w:val="lt-LT" w:eastAsia="en-US"/>
    </w:rPr>
  </w:style>
  <w:style w:type="paragraph" w:customStyle="1" w:styleId="TocH2">
    <w:name w:val="TocH2"/>
    <w:basedOn w:val="TocH1"/>
    <w:qFormat/>
    <w:rsid w:val="00031635"/>
    <w:pPr>
      <w:numPr>
        <w:ilvl w:val="1"/>
      </w:numPr>
      <w:ind w:left="1440" w:hanging="360"/>
    </w:pPr>
    <w:rPr>
      <w:sz w:val="26"/>
      <w:szCs w:val="26"/>
    </w:rPr>
  </w:style>
  <w:style w:type="character" w:customStyle="1" w:styleId="TocH1Char">
    <w:name w:val="TocH1 Char"/>
    <w:link w:val="TocH1"/>
    <w:rsid w:val="00031635"/>
    <w:rPr>
      <w:rFonts w:ascii="Times New Roman" w:eastAsia="Times New Roman" w:hAnsi="Times New Roman" w:cs="Times New Roman"/>
      <w:bCs/>
      <w:color w:val="404040"/>
      <w:spacing w:val="4"/>
      <w:sz w:val="24"/>
      <w:szCs w:val="24"/>
      <w:u w:val="single"/>
      <w:lang w:val="lt-LT" w:eastAsia="en-US"/>
    </w:rPr>
  </w:style>
  <w:style w:type="paragraph" w:customStyle="1" w:styleId="MainParagraph">
    <w:name w:val="MainParagraph"/>
    <w:basedOn w:val="Normal"/>
    <w:link w:val="MainParagraphChar"/>
    <w:qFormat/>
    <w:rsid w:val="00031635"/>
    <w:pPr>
      <w:spacing w:after="120" w:line="252" w:lineRule="auto"/>
      <w:ind w:firstLine="851"/>
      <w:jc w:val="both"/>
    </w:pPr>
    <w:rPr>
      <w:rFonts w:ascii="Aptos" w:eastAsia="Aptos" w:hAnsi="Aptos"/>
      <w:lang w:val="lt-LT" w:eastAsia="en-US"/>
    </w:rPr>
  </w:style>
  <w:style w:type="paragraph" w:customStyle="1" w:styleId="TocH3">
    <w:name w:val="TocH3"/>
    <w:basedOn w:val="TocH1"/>
    <w:qFormat/>
    <w:rsid w:val="00031635"/>
    <w:pPr>
      <w:numPr>
        <w:ilvl w:val="2"/>
      </w:numPr>
      <w:ind w:left="2160" w:hanging="180"/>
    </w:pPr>
    <w:rPr>
      <w:sz w:val="22"/>
    </w:rPr>
  </w:style>
  <w:style w:type="character" w:customStyle="1" w:styleId="MainParagraphChar">
    <w:name w:val="MainParagraph Char"/>
    <w:link w:val="MainParagraph"/>
    <w:rsid w:val="00031635"/>
    <w:rPr>
      <w:rFonts w:ascii="Aptos" w:eastAsia="Aptos" w:hAnsi="Aptos"/>
      <w:lang w:val="lt-LT" w:eastAsia="en-US"/>
    </w:rPr>
  </w:style>
  <w:style w:type="character" w:styleId="CommentReference">
    <w:name w:val="annotation reference"/>
    <w:uiPriority w:val="99"/>
    <w:semiHidden/>
    <w:unhideWhenUsed/>
    <w:rsid w:val="00585F6B"/>
    <w:rPr>
      <w:sz w:val="16"/>
      <w:szCs w:val="16"/>
    </w:rPr>
  </w:style>
  <w:style w:type="paragraph" w:styleId="CommentText">
    <w:name w:val="annotation text"/>
    <w:basedOn w:val="Normal"/>
    <w:link w:val="CommentTextChar"/>
    <w:uiPriority w:val="99"/>
    <w:unhideWhenUsed/>
    <w:rsid w:val="00585F6B"/>
    <w:pPr>
      <w:spacing w:line="240" w:lineRule="auto"/>
    </w:pPr>
    <w:rPr>
      <w:sz w:val="20"/>
      <w:szCs w:val="20"/>
    </w:rPr>
  </w:style>
  <w:style w:type="character" w:customStyle="1" w:styleId="CommentTextChar">
    <w:name w:val="Comment Text Char"/>
    <w:link w:val="CommentText"/>
    <w:uiPriority w:val="99"/>
    <w:rsid w:val="00585F6B"/>
    <w:rPr>
      <w:sz w:val="20"/>
      <w:szCs w:val="20"/>
    </w:rPr>
  </w:style>
  <w:style w:type="paragraph" w:styleId="CommentSubject">
    <w:name w:val="annotation subject"/>
    <w:basedOn w:val="CommentText"/>
    <w:next w:val="CommentText"/>
    <w:link w:val="CommentSubjectChar"/>
    <w:uiPriority w:val="99"/>
    <w:semiHidden/>
    <w:unhideWhenUsed/>
    <w:rsid w:val="00585F6B"/>
    <w:rPr>
      <w:b/>
      <w:bCs/>
    </w:rPr>
  </w:style>
  <w:style w:type="character" w:customStyle="1" w:styleId="CommentSubjectChar">
    <w:name w:val="Comment Subject Char"/>
    <w:link w:val="CommentSubject"/>
    <w:uiPriority w:val="99"/>
    <w:semiHidden/>
    <w:rsid w:val="00585F6B"/>
    <w:rPr>
      <w:b/>
      <w:bCs/>
      <w:sz w:val="20"/>
      <w:szCs w:val="20"/>
    </w:rPr>
  </w:style>
  <w:style w:type="paragraph" w:styleId="Revision">
    <w:name w:val="Revision"/>
    <w:hidden/>
    <w:uiPriority w:val="99"/>
    <w:semiHidden/>
    <w:rsid w:val="003D2FC2"/>
    <w:rPr>
      <w:sz w:val="22"/>
      <w:szCs w:val="22"/>
      <w:lang w:val="en"/>
    </w:rPr>
  </w:style>
  <w:style w:type="paragraph" w:styleId="BodyTextIndent2">
    <w:name w:val="Body Text Indent 2"/>
    <w:basedOn w:val="Normal"/>
    <w:link w:val="BodyTextIndent2Char"/>
    <w:rsid w:val="001664D3"/>
    <w:pPr>
      <w:spacing w:line="240" w:lineRule="auto"/>
      <w:ind w:firstLine="720"/>
      <w:jc w:val="both"/>
    </w:pPr>
    <w:rPr>
      <w:rFonts w:ascii="Times New Roman" w:eastAsia="Times New Roman" w:hAnsi="Times New Roman" w:cs="Times New Roman"/>
      <w:sz w:val="24"/>
      <w:szCs w:val="20"/>
      <w:lang w:val="lt-LT" w:eastAsia="en-US"/>
    </w:rPr>
  </w:style>
  <w:style w:type="character" w:customStyle="1" w:styleId="BodyTextIndent2Char">
    <w:name w:val="Body Text Indent 2 Char"/>
    <w:link w:val="BodyTextIndent2"/>
    <w:rsid w:val="001664D3"/>
    <w:rPr>
      <w:rFonts w:ascii="Times New Roman" w:eastAsia="Times New Roman" w:hAnsi="Times New Roman" w:cs="Times New Roman"/>
      <w:sz w:val="24"/>
      <w:szCs w:val="20"/>
      <w:lang w:val="lt-LT" w:eastAsia="en-US"/>
    </w:rPr>
  </w:style>
  <w:style w:type="paragraph" w:customStyle="1" w:styleId="pf0">
    <w:name w:val="pf0"/>
    <w:basedOn w:val="Normal"/>
    <w:rsid w:val="003B71AB"/>
    <w:pPr>
      <w:spacing w:before="100" w:beforeAutospacing="1" w:after="100" w:afterAutospacing="1" w:line="240" w:lineRule="auto"/>
    </w:pPr>
    <w:rPr>
      <w:rFonts w:ascii="Times New Roman" w:eastAsia="Times New Roman" w:hAnsi="Times New Roman" w:cs="Times New Roman"/>
      <w:sz w:val="24"/>
      <w:szCs w:val="24"/>
      <w:lang w:val="lt-LT"/>
    </w:rPr>
  </w:style>
  <w:style w:type="character" w:customStyle="1" w:styleId="cf01">
    <w:name w:val="cf01"/>
    <w:rsid w:val="003B71AB"/>
    <w:rPr>
      <w:rFonts w:ascii="Segoe UI" w:hAnsi="Segoe UI" w:cs="Segoe UI" w:hint="default"/>
      <w:sz w:val="18"/>
      <w:szCs w:val="18"/>
    </w:rPr>
  </w:style>
  <w:style w:type="paragraph" w:styleId="FootnoteText">
    <w:name w:val="footnote text"/>
    <w:basedOn w:val="Normal"/>
    <w:link w:val="FootnoteTextChar"/>
    <w:uiPriority w:val="99"/>
    <w:semiHidden/>
    <w:unhideWhenUsed/>
    <w:rsid w:val="008553CC"/>
    <w:rPr>
      <w:sz w:val="20"/>
      <w:szCs w:val="20"/>
    </w:rPr>
  </w:style>
  <w:style w:type="character" w:customStyle="1" w:styleId="FootnoteTextChar">
    <w:name w:val="Footnote Text Char"/>
    <w:link w:val="FootnoteText"/>
    <w:uiPriority w:val="99"/>
    <w:semiHidden/>
    <w:rsid w:val="008553CC"/>
    <w:rPr>
      <w:lang w:val="en"/>
    </w:rPr>
  </w:style>
  <w:style w:type="character" w:styleId="FootnoteReference">
    <w:name w:val="footnote reference"/>
    <w:uiPriority w:val="99"/>
    <w:semiHidden/>
    <w:unhideWhenUsed/>
    <w:rsid w:val="008553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702087">
      <w:bodyDiv w:val="1"/>
      <w:marLeft w:val="0"/>
      <w:marRight w:val="0"/>
      <w:marTop w:val="0"/>
      <w:marBottom w:val="0"/>
      <w:divBdr>
        <w:top w:val="none" w:sz="0" w:space="0" w:color="auto"/>
        <w:left w:val="none" w:sz="0" w:space="0" w:color="auto"/>
        <w:bottom w:val="none" w:sz="0" w:space="0" w:color="auto"/>
        <w:right w:val="none" w:sz="0" w:space="0" w:color="auto"/>
      </w:divBdr>
    </w:div>
    <w:div w:id="1422406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C9B81-E9A0-46C6-872A-C203DE729723}">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CED3806A-D73F-45A1-927C-73EBD8F7C2BC}">
  <ds:schemaRefs>
    <ds:schemaRef ds:uri="http://schemas.microsoft.com/sharepoint/v3/contenttype/forms"/>
  </ds:schemaRefs>
</ds:datastoreItem>
</file>

<file path=customXml/itemProps3.xml><?xml version="1.0" encoding="utf-8"?>
<ds:datastoreItem xmlns:ds="http://schemas.openxmlformats.org/officeDocument/2006/customXml" ds:itemID="{C4FD6254-E81E-49C0-A34B-4AC8BA687A6D}">
  <ds:schemaRefs>
    <ds:schemaRef ds:uri="http://schemas.openxmlformats.org/officeDocument/2006/bibliography"/>
  </ds:schemaRefs>
</ds:datastoreItem>
</file>

<file path=customXml/itemProps4.xml><?xml version="1.0" encoding="utf-8"?>
<ds:datastoreItem xmlns:ds="http://schemas.openxmlformats.org/officeDocument/2006/customXml" ds:itemID="{6A0247EF-8253-4953-9B2A-BAC62B030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9705</Words>
  <Characters>5532</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Pauliukėnaitė</dc:creator>
  <cp:keywords/>
  <cp:lastModifiedBy>Agnė Montvilienė</cp:lastModifiedBy>
  <cp:revision>6</cp:revision>
  <dcterms:created xsi:type="dcterms:W3CDTF">2024-12-12T12:03:00Z</dcterms:created>
  <dcterms:modified xsi:type="dcterms:W3CDTF">2024-12-12T12:20:00Z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