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E91C335" w:rsidR="00027B83" w:rsidRPr="002F03DA" w:rsidRDefault="000033E1" w:rsidP="003330B4">
            <w:pPr>
              <w:jc w:val="both"/>
              <w:rPr>
                <w:b/>
                <w:bCs/>
                <w:i/>
                <w:iCs/>
                <w:kern w:val="2"/>
                <w:szCs w:val="24"/>
              </w:rPr>
            </w:pPr>
            <w:r w:rsidRPr="000033E1">
              <w:rPr>
                <w:b/>
                <w:bCs/>
                <w:i/>
                <w:iCs/>
                <w:kern w:val="2"/>
                <w:szCs w:val="24"/>
              </w:rPr>
              <w:t>Gėlių įsigijimo, sodinimo, gėlynų ir želdynų priežiūros ir atnaujinimo</w:t>
            </w:r>
            <w:r>
              <w:rPr>
                <w:b/>
                <w:bCs/>
                <w:i/>
                <w:iCs/>
                <w:kern w:val="2"/>
                <w:szCs w:val="24"/>
              </w:rPr>
              <w:t xml:space="preserv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65350" w14:paraId="7A216576" w14:textId="77777777">
        <w:tc>
          <w:tcPr>
            <w:tcW w:w="2808" w:type="dxa"/>
            <w:vMerge w:val="restart"/>
          </w:tcPr>
          <w:p w14:paraId="79087AD5" w14:textId="77777777" w:rsidR="00665350" w:rsidRDefault="00665350" w:rsidP="00665350">
            <w:pPr>
              <w:jc w:val="center"/>
              <w:rPr>
                <w:b/>
                <w:kern w:val="2"/>
                <w:szCs w:val="24"/>
              </w:rPr>
            </w:pPr>
          </w:p>
          <w:p w14:paraId="555D406D" w14:textId="77777777" w:rsidR="00665350" w:rsidRDefault="00665350" w:rsidP="00665350">
            <w:pPr>
              <w:jc w:val="center"/>
              <w:rPr>
                <w:b/>
                <w:kern w:val="2"/>
                <w:szCs w:val="24"/>
              </w:rPr>
            </w:pPr>
          </w:p>
          <w:p w14:paraId="757D89F5" w14:textId="77777777" w:rsidR="00665350" w:rsidRDefault="00665350" w:rsidP="00665350">
            <w:pPr>
              <w:jc w:val="center"/>
              <w:rPr>
                <w:b/>
                <w:kern w:val="2"/>
                <w:szCs w:val="24"/>
              </w:rPr>
            </w:pPr>
          </w:p>
          <w:p w14:paraId="6C227F93" w14:textId="77777777" w:rsidR="00665350" w:rsidRDefault="00665350" w:rsidP="00665350">
            <w:pPr>
              <w:rPr>
                <w:b/>
                <w:kern w:val="2"/>
                <w:szCs w:val="24"/>
              </w:rPr>
            </w:pPr>
          </w:p>
          <w:p w14:paraId="0285291C" w14:textId="77777777" w:rsidR="00665350" w:rsidRDefault="00665350" w:rsidP="00665350">
            <w:pPr>
              <w:rPr>
                <w:b/>
                <w:kern w:val="2"/>
                <w:szCs w:val="24"/>
              </w:rPr>
            </w:pPr>
            <w:r>
              <w:rPr>
                <w:b/>
                <w:kern w:val="2"/>
                <w:szCs w:val="24"/>
              </w:rPr>
              <w:t>1.1. Pirkėjas</w:t>
            </w:r>
          </w:p>
        </w:tc>
        <w:tc>
          <w:tcPr>
            <w:tcW w:w="3240" w:type="dxa"/>
          </w:tcPr>
          <w:p w14:paraId="4986D0A4" w14:textId="77777777" w:rsidR="00665350" w:rsidRDefault="00665350" w:rsidP="00665350">
            <w:pPr>
              <w:rPr>
                <w:kern w:val="2"/>
                <w:szCs w:val="24"/>
              </w:rPr>
            </w:pPr>
            <w:r>
              <w:rPr>
                <w:kern w:val="2"/>
                <w:szCs w:val="24"/>
              </w:rPr>
              <w:t>1.1.1. Pavadinimas</w:t>
            </w:r>
          </w:p>
        </w:tc>
        <w:tc>
          <w:tcPr>
            <w:tcW w:w="3510" w:type="dxa"/>
          </w:tcPr>
          <w:p w14:paraId="53FF09A2" w14:textId="7A6F5E47" w:rsidR="00665350" w:rsidRDefault="00665350" w:rsidP="000033E1">
            <w:pPr>
              <w:rPr>
                <w:kern w:val="2"/>
                <w:szCs w:val="24"/>
              </w:rPr>
            </w:pPr>
            <w:r>
              <w:rPr>
                <w:kern w:val="2"/>
                <w:szCs w:val="24"/>
              </w:rPr>
              <w:t>Anykščių rajono savivaldybės administracija</w:t>
            </w:r>
          </w:p>
        </w:tc>
      </w:tr>
      <w:tr w:rsidR="00665350" w14:paraId="46894EEE" w14:textId="77777777">
        <w:tc>
          <w:tcPr>
            <w:tcW w:w="2808" w:type="dxa"/>
            <w:vMerge/>
          </w:tcPr>
          <w:p w14:paraId="6E3E695C" w14:textId="77777777" w:rsidR="00665350" w:rsidRDefault="00665350" w:rsidP="00665350">
            <w:pPr>
              <w:rPr>
                <w:kern w:val="2"/>
                <w:szCs w:val="24"/>
              </w:rPr>
            </w:pPr>
          </w:p>
        </w:tc>
        <w:tc>
          <w:tcPr>
            <w:tcW w:w="3240" w:type="dxa"/>
          </w:tcPr>
          <w:p w14:paraId="6B5CD43F" w14:textId="77777777" w:rsidR="00665350" w:rsidRDefault="00665350" w:rsidP="00665350">
            <w:pPr>
              <w:rPr>
                <w:kern w:val="2"/>
                <w:szCs w:val="24"/>
              </w:rPr>
            </w:pPr>
            <w:r>
              <w:rPr>
                <w:kern w:val="2"/>
                <w:szCs w:val="24"/>
              </w:rPr>
              <w:t>1.1.2. Juridinio asmens kodas</w:t>
            </w:r>
          </w:p>
        </w:tc>
        <w:tc>
          <w:tcPr>
            <w:tcW w:w="3510" w:type="dxa"/>
          </w:tcPr>
          <w:p w14:paraId="63476F65" w14:textId="1D80B252" w:rsidR="00665350" w:rsidRDefault="00665350" w:rsidP="000033E1">
            <w:pPr>
              <w:rPr>
                <w:kern w:val="2"/>
                <w:szCs w:val="24"/>
              </w:rPr>
            </w:pPr>
            <w:r>
              <w:rPr>
                <w:kern w:val="2"/>
                <w:szCs w:val="24"/>
              </w:rPr>
              <w:t>188774637</w:t>
            </w:r>
          </w:p>
        </w:tc>
      </w:tr>
      <w:tr w:rsidR="00665350" w14:paraId="356739C7" w14:textId="77777777">
        <w:tc>
          <w:tcPr>
            <w:tcW w:w="2808" w:type="dxa"/>
            <w:vMerge/>
          </w:tcPr>
          <w:p w14:paraId="1CA5E71D" w14:textId="77777777" w:rsidR="00665350" w:rsidRDefault="00665350" w:rsidP="00665350">
            <w:pPr>
              <w:rPr>
                <w:kern w:val="2"/>
                <w:szCs w:val="24"/>
              </w:rPr>
            </w:pPr>
          </w:p>
        </w:tc>
        <w:tc>
          <w:tcPr>
            <w:tcW w:w="3240" w:type="dxa"/>
          </w:tcPr>
          <w:p w14:paraId="23A01788" w14:textId="77777777" w:rsidR="00665350" w:rsidRDefault="00665350" w:rsidP="00665350">
            <w:pPr>
              <w:rPr>
                <w:kern w:val="2"/>
                <w:szCs w:val="24"/>
              </w:rPr>
            </w:pPr>
            <w:r>
              <w:rPr>
                <w:kern w:val="2"/>
                <w:szCs w:val="24"/>
              </w:rPr>
              <w:t>1.1.3. Adresas</w:t>
            </w:r>
          </w:p>
        </w:tc>
        <w:tc>
          <w:tcPr>
            <w:tcW w:w="3510" w:type="dxa"/>
          </w:tcPr>
          <w:p w14:paraId="4FB387A2" w14:textId="6D45B63F" w:rsidR="00665350" w:rsidRDefault="00665350" w:rsidP="000033E1">
            <w:pPr>
              <w:rPr>
                <w:kern w:val="2"/>
                <w:szCs w:val="24"/>
              </w:rPr>
            </w:pPr>
            <w:r>
              <w:rPr>
                <w:kern w:val="2"/>
                <w:szCs w:val="24"/>
              </w:rPr>
              <w:t>J. Biliūno g. 23, Anykščiai</w:t>
            </w:r>
          </w:p>
        </w:tc>
      </w:tr>
      <w:tr w:rsidR="00665350" w14:paraId="00E15A94" w14:textId="77777777">
        <w:tc>
          <w:tcPr>
            <w:tcW w:w="2808" w:type="dxa"/>
            <w:vMerge/>
          </w:tcPr>
          <w:p w14:paraId="54205EA9" w14:textId="77777777" w:rsidR="00665350" w:rsidRDefault="00665350" w:rsidP="00665350">
            <w:pPr>
              <w:rPr>
                <w:kern w:val="2"/>
                <w:szCs w:val="24"/>
              </w:rPr>
            </w:pPr>
          </w:p>
        </w:tc>
        <w:tc>
          <w:tcPr>
            <w:tcW w:w="3240" w:type="dxa"/>
          </w:tcPr>
          <w:p w14:paraId="78DC4B4A" w14:textId="77777777" w:rsidR="00665350" w:rsidRDefault="00665350" w:rsidP="00665350">
            <w:pPr>
              <w:rPr>
                <w:kern w:val="2"/>
                <w:szCs w:val="24"/>
              </w:rPr>
            </w:pPr>
            <w:r>
              <w:rPr>
                <w:kern w:val="2"/>
                <w:szCs w:val="24"/>
              </w:rPr>
              <w:t>1.1.4. PVM mokėtojo kodas</w:t>
            </w:r>
          </w:p>
        </w:tc>
        <w:tc>
          <w:tcPr>
            <w:tcW w:w="3510" w:type="dxa"/>
          </w:tcPr>
          <w:p w14:paraId="3641442E" w14:textId="266D9383" w:rsidR="00665350" w:rsidRDefault="00665350" w:rsidP="000033E1">
            <w:pPr>
              <w:rPr>
                <w:kern w:val="2"/>
                <w:szCs w:val="24"/>
              </w:rPr>
            </w:pPr>
            <w:r>
              <w:rPr>
                <w:kern w:val="2"/>
                <w:szCs w:val="24"/>
              </w:rPr>
              <w:t>Ne PVM mokėtoja</w:t>
            </w:r>
          </w:p>
        </w:tc>
      </w:tr>
      <w:tr w:rsidR="00665350" w14:paraId="164424F3" w14:textId="77777777">
        <w:tc>
          <w:tcPr>
            <w:tcW w:w="2808" w:type="dxa"/>
            <w:vMerge/>
          </w:tcPr>
          <w:p w14:paraId="605C8647" w14:textId="77777777" w:rsidR="00665350" w:rsidRDefault="00665350" w:rsidP="00665350">
            <w:pPr>
              <w:rPr>
                <w:kern w:val="2"/>
                <w:szCs w:val="24"/>
              </w:rPr>
            </w:pPr>
          </w:p>
        </w:tc>
        <w:tc>
          <w:tcPr>
            <w:tcW w:w="3240" w:type="dxa"/>
          </w:tcPr>
          <w:p w14:paraId="58983992" w14:textId="77777777" w:rsidR="00665350" w:rsidRDefault="00665350" w:rsidP="00665350">
            <w:pPr>
              <w:rPr>
                <w:kern w:val="2"/>
                <w:szCs w:val="24"/>
              </w:rPr>
            </w:pPr>
            <w:r>
              <w:rPr>
                <w:kern w:val="2"/>
                <w:szCs w:val="24"/>
              </w:rPr>
              <w:t>1.1.5. Atsiskaitomoji sąskaita</w:t>
            </w:r>
          </w:p>
        </w:tc>
        <w:tc>
          <w:tcPr>
            <w:tcW w:w="3510" w:type="dxa"/>
          </w:tcPr>
          <w:p w14:paraId="62E56AEE" w14:textId="54C0CF8C" w:rsidR="00665350" w:rsidRDefault="00665350" w:rsidP="000033E1">
            <w:pPr>
              <w:rPr>
                <w:kern w:val="2"/>
                <w:szCs w:val="24"/>
              </w:rPr>
            </w:pPr>
            <w:r>
              <w:rPr>
                <w:kern w:val="2"/>
                <w:szCs w:val="24"/>
              </w:rPr>
              <w:t>LT047182100000130670</w:t>
            </w:r>
          </w:p>
        </w:tc>
      </w:tr>
      <w:tr w:rsidR="00665350" w14:paraId="6B7E848E" w14:textId="77777777">
        <w:tc>
          <w:tcPr>
            <w:tcW w:w="2808" w:type="dxa"/>
            <w:vMerge/>
          </w:tcPr>
          <w:p w14:paraId="4F4A34C0" w14:textId="77777777" w:rsidR="00665350" w:rsidRDefault="00665350" w:rsidP="00665350">
            <w:pPr>
              <w:rPr>
                <w:kern w:val="2"/>
                <w:szCs w:val="24"/>
              </w:rPr>
            </w:pPr>
          </w:p>
        </w:tc>
        <w:tc>
          <w:tcPr>
            <w:tcW w:w="3240" w:type="dxa"/>
          </w:tcPr>
          <w:p w14:paraId="6CD6859C" w14:textId="77777777" w:rsidR="00665350" w:rsidRDefault="00665350" w:rsidP="00665350">
            <w:pPr>
              <w:rPr>
                <w:kern w:val="2"/>
                <w:szCs w:val="24"/>
              </w:rPr>
            </w:pPr>
            <w:r>
              <w:rPr>
                <w:kern w:val="2"/>
                <w:szCs w:val="24"/>
              </w:rPr>
              <w:t>1.1.6. Bankas, banko kodas</w:t>
            </w:r>
          </w:p>
        </w:tc>
        <w:tc>
          <w:tcPr>
            <w:tcW w:w="3510" w:type="dxa"/>
          </w:tcPr>
          <w:p w14:paraId="7CD0A608" w14:textId="03E7083A" w:rsidR="00665350" w:rsidRDefault="00665350" w:rsidP="000033E1">
            <w:pPr>
              <w:rPr>
                <w:kern w:val="2"/>
                <w:szCs w:val="24"/>
              </w:rPr>
            </w:pPr>
            <w:r>
              <w:rPr>
                <w:kern w:val="2"/>
                <w:szCs w:val="24"/>
              </w:rPr>
              <w:t>AB Artea bankas, 71821</w:t>
            </w:r>
          </w:p>
        </w:tc>
      </w:tr>
      <w:tr w:rsidR="00665350" w14:paraId="3C8A477F" w14:textId="77777777">
        <w:tc>
          <w:tcPr>
            <w:tcW w:w="2808" w:type="dxa"/>
            <w:vMerge/>
          </w:tcPr>
          <w:p w14:paraId="6FB01AF8" w14:textId="77777777" w:rsidR="00665350" w:rsidRDefault="00665350" w:rsidP="00665350">
            <w:pPr>
              <w:rPr>
                <w:kern w:val="2"/>
                <w:szCs w:val="24"/>
              </w:rPr>
            </w:pPr>
          </w:p>
        </w:tc>
        <w:tc>
          <w:tcPr>
            <w:tcW w:w="3240" w:type="dxa"/>
          </w:tcPr>
          <w:p w14:paraId="52077EC6" w14:textId="77777777" w:rsidR="00665350" w:rsidRDefault="00665350" w:rsidP="00665350">
            <w:pPr>
              <w:rPr>
                <w:kern w:val="2"/>
                <w:szCs w:val="24"/>
              </w:rPr>
            </w:pPr>
            <w:r>
              <w:rPr>
                <w:kern w:val="2"/>
                <w:szCs w:val="24"/>
              </w:rPr>
              <w:t>1.1.7. Telefonas</w:t>
            </w:r>
          </w:p>
        </w:tc>
        <w:tc>
          <w:tcPr>
            <w:tcW w:w="3510" w:type="dxa"/>
          </w:tcPr>
          <w:p w14:paraId="04975451" w14:textId="51334ECB" w:rsidR="00665350" w:rsidRDefault="00665350" w:rsidP="000033E1">
            <w:pPr>
              <w:rPr>
                <w:kern w:val="2"/>
                <w:szCs w:val="24"/>
              </w:rPr>
            </w:pPr>
            <w:r>
              <w:rPr>
                <w:kern w:val="2"/>
                <w:szCs w:val="24"/>
              </w:rPr>
              <w:t>0 381 58035</w:t>
            </w:r>
          </w:p>
        </w:tc>
      </w:tr>
      <w:tr w:rsidR="00665350" w14:paraId="7B8191B7" w14:textId="77777777">
        <w:tc>
          <w:tcPr>
            <w:tcW w:w="2808" w:type="dxa"/>
            <w:vMerge/>
          </w:tcPr>
          <w:p w14:paraId="1FE5A316" w14:textId="77777777" w:rsidR="00665350" w:rsidRDefault="00665350" w:rsidP="00665350">
            <w:pPr>
              <w:rPr>
                <w:kern w:val="2"/>
                <w:szCs w:val="24"/>
              </w:rPr>
            </w:pPr>
          </w:p>
        </w:tc>
        <w:tc>
          <w:tcPr>
            <w:tcW w:w="3240" w:type="dxa"/>
          </w:tcPr>
          <w:p w14:paraId="47AE5590" w14:textId="77777777" w:rsidR="00665350" w:rsidRDefault="00665350" w:rsidP="00665350">
            <w:pPr>
              <w:rPr>
                <w:kern w:val="2"/>
                <w:szCs w:val="24"/>
              </w:rPr>
            </w:pPr>
            <w:r>
              <w:rPr>
                <w:kern w:val="2"/>
                <w:szCs w:val="24"/>
              </w:rPr>
              <w:t>1.1.8. El. paštas</w:t>
            </w:r>
          </w:p>
        </w:tc>
        <w:tc>
          <w:tcPr>
            <w:tcW w:w="3510" w:type="dxa"/>
          </w:tcPr>
          <w:p w14:paraId="06155599" w14:textId="3862A4A7" w:rsidR="00665350" w:rsidRDefault="00665350" w:rsidP="000033E1">
            <w:pPr>
              <w:rPr>
                <w:kern w:val="2"/>
                <w:szCs w:val="24"/>
              </w:rPr>
            </w:pPr>
            <w:r>
              <w:rPr>
                <w:kern w:val="2"/>
                <w:szCs w:val="24"/>
              </w:rPr>
              <w:t>info@anyksciai.lt</w:t>
            </w:r>
          </w:p>
        </w:tc>
      </w:tr>
      <w:tr w:rsidR="00665350" w14:paraId="1959C3F5" w14:textId="77777777">
        <w:tc>
          <w:tcPr>
            <w:tcW w:w="2808" w:type="dxa"/>
            <w:vMerge/>
          </w:tcPr>
          <w:p w14:paraId="34C01018" w14:textId="77777777" w:rsidR="00665350" w:rsidRDefault="00665350" w:rsidP="00665350">
            <w:pPr>
              <w:rPr>
                <w:kern w:val="2"/>
                <w:szCs w:val="24"/>
              </w:rPr>
            </w:pPr>
          </w:p>
        </w:tc>
        <w:tc>
          <w:tcPr>
            <w:tcW w:w="3240" w:type="dxa"/>
          </w:tcPr>
          <w:p w14:paraId="473630E0" w14:textId="77777777" w:rsidR="00665350" w:rsidRDefault="00665350" w:rsidP="00665350">
            <w:pPr>
              <w:rPr>
                <w:kern w:val="2"/>
                <w:szCs w:val="24"/>
              </w:rPr>
            </w:pPr>
            <w:r>
              <w:rPr>
                <w:kern w:val="2"/>
                <w:szCs w:val="24"/>
              </w:rPr>
              <w:t>1.1.9. Šalies atstovas</w:t>
            </w:r>
          </w:p>
        </w:tc>
        <w:tc>
          <w:tcPr>
            <w:tcW w:w="3510" w:type="dxa"/>
          </w:tcPr>
          <w:p w14:paraId="04FDD825" w14:textId="3B536B84" w:rsidR="00665350" w:rsidRDefault="00665350" w:rsidP="000033E1">
            <w:pPr>
              <w:rPr>
                <w:kern w:val="2"/>
                <w:szCs w:val="24"/>
              </w:rPr>
            </w:pPr>
            <w:r>
              <w:rPr>
                <w:kern w:val="2"/>
                <w:szCs w:val="24"/>
              </w:rPr>
              <w:t>Jurgita Banienė</w:t>
            </w:r>
          </w:p>
        </w:tc>
      </w:tr>
      <w:tr w:rsidR="00665350" w14:paraId="475D93E9" w14:textId="77777777">
        <w:tc>
          <w:tcPr>
            <w:tcW w:w="2808" w:type="dxa"/>
            <w:vMerge/>
          </w:tcPr>
          <w:p w14:paraId="23BF508B" w14:textId="77777777" w:rsidR="00665350" w:rsidRDefault="00665350" w:rsidP="00665350">
            <w:pPr>
              <w:rPr>
                <w:kern w:val="2"/>
                <w:szCs w:val="24"/>
              </w:rPr>
            </w:pPr>
          </w:p>
        </w:tc>
        <w:tc>
          <w:tcPr>
            <w:tcW w:w="3240" w:type="dxa"/>
          </w:tcPr>
          <w:p w14:paraId="7D81A35C" w14:textId="77777777" w:rsidR="00665350" w:rsidRDefault="00665350" w:rsidP="00665350">
            <w:pPr>
              <w:rPr>
                <w:kern w:val="2"/>
                <w:szCs w:val="24"/>
              </w:rPr>
            </w:pPr>
            <w:r>
              <w:rPr>
                <w:kern w:val="2"/>
                <w:szCs w:val="24"/>
              </w:rPr>
              <w:t>1.1.10. Atstovavimo pagrindas</w:t>
            </w:r>
          </w:p>
        </w:tc>
        <w:tc>
          <w:tcPr>
            <w:tcW w:w="3510" w:type="dxa"/>
          </w:tcPr>
          <w:p w14:paraId="7164E978" w14:textId="0A50806C" w:rsidR="00665350" w:rsidRDefault="00665350" w:rsidP="000033E1">
            <w:pPr>
              <w:rPr>
                <w:kern w:val="2"/>
                <w:szCs w:val="24"/>
              </w:rPr>
            </w:pPr>
            <w:r>
              <w:rPr>
                <w:kern w:val="2"/>
                <w:szCs w:val="24"/>
              </w:rPr>
              <w:t>LR vietos savivaldos įstatymas</w:t>
            </w:r>
          </w:p>
        </w:tc>
      </w:tr>
      <w:tr w:rsidR="00665350" w14:paraId="208DA5AB" w14:textId="77777777">
        <w:tc>
          <w:tcPr>
            <w:tcW w:w="2808" w:type="dxa"/>
            <w:vMerge w:val="restart"/>
          </w:tcPr>
          <w:p w14:paraId="6C001A19" w14:textId="77777777" w:rsidR="00665350" w:rsidRDefault="00665350" w:rsidP="00665350">
            <w:pPr>
              <w:rPr>
                <w:b/>
                <w:kern w:val="2"/>
                <w:szCs w:val="24"/>
              </w:rPr>
            </w:pPr>
          </w:p>
          <w:p w14:paraId="5AF623B9" w14:textId="77777777" w:rsidR="00665350" w:rsidRDefault="00665350" w:rsidP="00665350">
            <w:pPr>
              <w:rPr>
                <w:b/>
                <w:kern w:val="2"/>
                <w:szCs w:val="24"/>
              </w:rPr>
            </w:pPr>
          </w:p>
          <w:p w14:paraId="2FC546C0" w14:textId="77777777" w:rsidR="00665350" w:rsidRDefault="00665350" w:rsidP="00665350">
            <w:pPr>
              <w:rPr>
                <w:b/>
                <w:kern w:val="2"/>
                <w:szCs w:val="24"/>
              </w:rPr>
            </w:pPr>
          </w:p>
          <w:p w14:paraId="3E3805B9" w14:textId="77777777" w:rsidR="00665350" w:rsidRDefault="00665350" w:rsidP="00665350">
            <w:pPr>
              <w:rPr>
                <w:b/>
                <w:kern w:val="2"/>
                <w:szCs w:val="24"/>
              </w:rPr>
            </w:pPr>
            <w:r>
              <w:rPr>
                <w:b/>
                <w:kern w:val="2"/>
                <w:szCs w:val="24"/>
              </w:rPr>
              <w:t>1.2. Tiekėjas</w:t>
            </w:r>
          </w:p>
          <w:p w14:paraId="0640591C" w14:textId="77777777" w:rsidR="00665350" w:rsidRDefault="00665350" w:rsidP="00665350">
            <w:pPr>
              <w:rPr>
                <w:color w:val="4472C4"/>
                <w:kern w:val="2"/>
                <w:szCs w:val="24"/>
              </w:rPr>
            </w:pPr>
            <w:r>
              <w:rPr>
                <w:color w:val="4472C4"/>
                <w:kern w:val="2"/>
                <w:szCs w:val="24"/>
              </w:rPr>
              <w:t>(jei Tiekėjas yra fizinis asmuo, skiltys atitinkamai pakoreguojamos.</w:t>
            </w:r>
          </w:p>
          <w:p w14:paraId="6DA744E9" w14:textId="77777777" w:rsidR="00665350" w:rsidRDefault="00665350" w:rsidP="00665350">
            <w:pPr>
              <w:rPr>
                <w:color w:val="4472C4"/>
                <w:kern w:val="2"/>
                <w:szCs w:val="24"/>
              </w:rPr>
            </w:pPr>
            <w:r>
              <w:rPr>
                <w:color w:val="4472C4"/>
                <w:kern w:val="2"/>
                <w:szCs w:val="24"/>
              </w:rPr>
              <w:t>Jei Tiekėjas yra tiekėjų grupė, skiltys pildomos įterpiant kiekvieno grupės nario informaciją)</w:t>
            </w:r>
          </w:p>
          <w:p w14:paraId="450B9242" w14:textId="77777777" w:rsidR="00665350" w:rsidRDefault="00665350" w:rsidP="00665350">
            <w:pPr>
              <w:rPr>
                <w:b/>
                <w:kern w:val="2"/>
                <w:szCs w:val="24"/>
              </w:rPr>
            </w:pPr>
          </w:p>
        </w:tc>
        <w:tc>
          <w:tcPr>
            <w:tcW w:w="3240" w:type="dxa"/>
          </w:tcPr>
          <w:p w14:paraId="67F6D24E" w14:textId="77777777" w:rsidR="00665350" w:rsidRDefault="00665350" w:rsidP="00665350">
            <w:pPr>
              <w:rPr>
                <w:kern w:val="2"/>
                <w:szCs w:val="24"/>
              </w:rPr>
            </w:pPr>
            <w:r>
              <w:rPr>
                <w:kern w:val="2"/>
                <w:szCs w:val="24"/>
              </w:rPr>
              <w:t>1.2.1. Pavadinimas</w:t>
            </w:r>
          </w:p>
        </w:tc>
        <w:tc>
          <w:tcPr>
            <w:tcW w:w="3510" w:type="dxa"/>
          </w:tcPr>
          <w:p w14:paraId="02EEDC7F" w14:textId="77777777" w:rsidR="00665350" w:rsidRDefault="00665350" w:rsidP="00665350">
            <w:pPr>
              <w:jc w:val="center"/>
              <w:rPr>
                <w:kern w:val="2"/>
                <w:szCs w:val="24"/>
              </w:rPr>
            </w:pPr>
          </w:p>
        </w:tc>
      </w:tr>
      <w:tr w:rsidR="00665350" w14:paraId="3EAB2D74" w14:textId="77777777">
        <w:tc>
          <w:tcPr>
            <w:tcW w:w="2808" w:type="dxa"/>
            <w:vMerge/>
          </w:tcPr>
          <w:p w14:paraId="75194712" w14:textId="77777777" w:rsidR="00665350" w:rsidRDefault="00665350" w:rsidP="00665350">
            <w:pPr>
              <w:rPr>
                <w:b/>
                <w:kern w:val="2"/>
                <w:szCs w:val="24"/>
              </w:rPr>
            </w:pPr>
          </w:p>
        </w:tc>
        <w:tc>
          <w:tcPr>
            <w:tcW w:w="3240" w:type="dxa"/>
          </w:tcPr>
          <w:p w14:paraId="65C865FD" w14:textId="77777777" w:rsidR="00665350" w:rsidRDefault="00665350" w:rsidP="00665350">
            <w:pPr>
              <w:rPr>
                <w:kern w:val="2"/>
                <w:szCs w:val="24"/>
              </w:rPr>
            </w:pPr>
            <w:r>
              <w:rPr>
                <w:kern w:val="2"/>
                <w:szCs w:val="24"/>
              </w:rPr>
              <w:t>1.2.2. Juridinio asmens kodas</w:t>
            </w:r>
          </w:p>
        </w:tc>
        <w:tc>
          <w:tcPr>
            <w:tcW w:w="3510" w:type="dxa"/>
          </w:tcPr>
          <w:p w14:paraId="53FD7CD7" w14:textId="77777777" w:rsidR="00665350" w:rsidRDefault="00665350" w:rsidP="00665350">
            <w:pPr>
              <w:jc w:val="center"/>
              <w:rPr>
                <w:kern w:val="2"/>
                <w:szCs w:val="24"/>
              </w:rPr>
            </w:pPr>
          </w:p>
        </w:tc>
      </w:tr>
      <w:tr w:rsidR="00665350" w14:paraId="666244A6" w14:textId="77777777">
        <w:tc>
          <w:tcPr>
            <w:tcW w:w="2808" w:type="dxa"/>
            <w:vMerge/>
          </w:tcPr>
          <w:p w14:paraId="47FBA3D1" w14:textId="77777777" w:rsidR="00665350" w:rsidRDefault="00665350" w:rsidP="00665350">
            <w:pPr>
              <w:rPr>
                <w:b/>
                <w:kern w:val="2"/>
                <w:szCs w:val="24"/>
              </w:rPr>
            </w:pPr>
          </w:p>
        </w:tc>
        <w:tc>
          <w:tcPr>
            <w:tcW w:w="3240" w:type="dxa"/>
          </w:tcPr>
          <w:p w14:paraId="1BC85940" w14:textId="77777777" w:rsidR="00665350" w:rsidRDefault="00665350" w:rsidP="00665350">
            <w:pPr>
              <w:rPr>
                <w:kern w:val="2"/>
                <w:szCs w:val="24"/>
              </w:rPr>
            </w:pPr>
            <w:r>
              <w:rPr>
                <w:kern w:val="2"/>
                <w:szCs w:val="24"/>
              </w:rPr>
              <w:t>1.2.3. Adresas</w:t>
            </w:r>
          </w:p>
        </w:tc>
        <w:tc>
          <w:tcPr>
            <w:tcW w:w="3510" w:type="dxa"/>
          </w:tcPr>
          <w:p w14:paraId="7014BB4C" w14:textId="77777777" w:rsidR="00665350" w:rsidRDefault="00665350" w:rsidP="00665350">
            <w:pPr>
              <w:jc w:val="center"/>
              <w:rPr>
                <w:kern w:val="2"/>
                <w:szCs w:val="24"/>
              </w:rPr>
            </w:pPr>
          </w:p>
        </w:tc>
      </w:tr>
      <w:tr w:rsidR="00665350" w14:paraId="29C53A2D" w14:textId="77777777">
        <w:tc>
          <w:tcPr>
            <w:tcW w:w="2808" w:type="dxa"/>
            <w:vMerge/>
          </w:tcPr>
          <w:p w14:paraId="62F07FD3" w14:textId="77777777" w:rsidR="00665350" w:rsidRDefault="00665350" w:rsidP="00665350">
            <w:pPr>
              <w:rPr>
                <w:b/>
                <w:kern w:val="2"/>
                <w:szCs w:val="24"/>
              </w:rPr>
            </w:pPr>
          </w:p>
        </w:tc>
        <w:tc>
          <w:tcPr>
            <w:tcW w:w="3240" w:type="dxa"/>
          </w:tcPr>
          <w:p w14:paraId="3F64B498" w14:textId="77777777" w:rsidR="00665350" w:rsidRDefault="00665350" w:rsidP="00665350">
            <w:pPr>
              <w:rPr>
                <w:kern w:val="2"/>
                <w:szCs w:val="24"/>
              </w:rPr>
            </w:pPr>
            <w:r>
              <w:rPr>
                <w:kern w:val="2"/>
                <w:szCs w:val="24"/>
              </w:rPr>
              <w:t>1.2.4. PVM mokėtojo kodas</w:t>
            </w:r>
          </w:p>
        </w:tc>
        <w:tc>
          <w:tcPr>
            <w:tcW w:w="3510" w:type="dxa"/>
          </w:tcPr>
          <w:p w14:paraId="1570F720" w14:textId="77777777" w:rsidR="00665350" w:rsidRDefault="00665350" w:rsidP="00665350">
            <w:pPr>
              <w:jc w:val="center"/>
              <w:rPr>
                <w:kern w:val="2"/>
                <w:szCs w:val="24"/>
              </w:rPr>
            </w:pPr>
          </w:p>
        </w:tc>
      </w:tr>
      <w:tr w:rsidR="00665350" w14:paraId="5B9A0B4B" w14:textId="77777777">
        <w:tc>
          <w:tcPr>
            <w:tcW w:w="2808" w:type="dxa"/>
            <w:vMerge/>
          </w:tcPr>
          <w:p w14:paraId="0E55A8FE" w14:textId="77777777" w:rsidR="00665350" w:rsidRDefault="00665350" w:rsidP="00665350">
            <w:pPr>
              <w:rPr>
                <w:b/>
                <w:kern w:val="2"/>
                <w:szCs w:val="24"/>
              </w:rPr>
            </w:pPr>
          </w:p>
        </w:tc>
        <w:tc>
          <w:tcPr>
            <w:tcW w:w="3240" w:type="dxa"/>
          </w:tcPr>
          <w:p w14:paraId="0740C72F" w14:textId="77777777" w:rsidR="00665350" w:rsidRDefault="00665350" w:rsidP="00665350">
            <w:pPr>
              <w:rPr>
                <w:kern w:val="2"/>
                <w:szCs w:val="24"/>
              </w:rPr>
            </w:pPr>
            <w:r>
              <w:rPr>
                <w:kern w:val="2"/>
                <w:szCs w:val="24"/>
              </w:rPr>
              <w:t>1.2.5. Atsiskaitomoji sąskaita</w:t>
            </w:r>
          </w:p>
        </w:tc>
        <w:tc>
          <w:tcPr>
            <w:tcW w:w="3510" w:type="dxa"/>
          </w:tcPr>
          <w:p w14:paraId="5B25FE4F" w14:textId="77777777" w:rsidR="00665350" w:rsidRDefault="00665350" w:rsidP="00665350">
            <w:pPr>
              <w:jc w:val="center"/>
              <w:rPr>
                <w:kern w:val="2"/>
                <w:szCs w:val="24"/>
              </w:rPr>
            </w:pPr>
          </w:p>
        </w:tc>
      </w:tr>
      <w:tr w:rsidR="00665350" w14:paraId="0D812494" w14:textId="77777777">
        <w:tc>
          <w:tcPr>
            <w:tcW w:w="2808" w:type="dxa"/>
            <w:vMerge/>
          </w:tcPr>
          <w:p w14:paraId="3FB019FB" w14:textId="77777777" w:rsidR="00665350" w:rsidRDefault="00665350" w:rsidP="00665350">
            <w:pPr>
              <w:rPr>
                <w:b/>
                <w:kern w:val="2"/>
                <w:szCs w:val="24"/>
              </w:rPr>
            </w:pPr>
          </w:p>
        </w:tc>
        <w:tc>
          <w:tcPr>
            <w:tcW w:w="3240" w:type="dxa"/>
          </w:tcPr>
          <w:p w14:paraId="61E194F0" w14:textId="77777777" w:rsidR="00665350" w:rsidRDefault="00665350" w:rsidP="00665350">
            <w:pPr>
              <w:rPr>
                <w:kern w:val="2"/>
                <w:szCs w:val="24"/>
              </w:rPr>
            </w:pPr>
            <w:r>
              <w:rPr>
                <w:kern w:val="2"/>
                <w:szCs w:val="24"/>
              </w:rPr>
              <w:t>1.2.6. Bankas, banko kodas</w:t>
            </w:r>
          </w:p>
        </w:tc>
        <w:tc>
          <w:tcPr>
            <w:tcW w:w="3510" w:type="dxa"/>
          </w:tcPr>
          <w:p w14:paraId="261BA477" w14:textId="77777777" w:rsidR="00665350" w:rsidRDefault="00665350" w:rsidP="00665350">
            <w:pPr>
              <w:jc w:val="center"/>
              <w:rPr>
                <w:kern w:val="2"/>
                <w:szCs w:val="24"/>
              </w:rPr>
            </w:pPr>
          </w:p>
        </w:tc>
      </w:tr>
      <w:tr w:rsidR="00665350" w14:paraId="3A61E74A" w14:textId="77777777">
        <w:tc>
          <w:tcPr>
            <w:tcW w:w="2808" w:type="dxa"/>
            <w:vMerge/>
          </w:tcPr>
          <w:p w14:paraId="2E64EFD9" w14:textId="77777777" w:rsidR="00665350" w:rsidRDefault="00665350" w:rsidP="00665350">
            <w:pPr>
              <w:rPr>
                <w:b/>
                <w:kern w:val="2"/>
                <w:szCs w:val="24"/>
              </w:rPr>
            </w:pPr>
          </w:p>
        </w:tc>
        <w:tc>
          <w:tcPr>
            <w:tcW w:w="3240" w:type="dxa"/>
          </w:tcPr>
          <w:p w14:paraId="71522681" w14:textId="77777777" w:rsidR="00665350" w:rsidRDefault="00665350" w:rsidP="00665350">
            <w:pPr>
              <w:rPr>
                <w:kern w:val="2"/>
                <w:szCs w:val="24"/>
              </w:rPr>
            </w:pPr>
            <w:r>
              <w:rPr>
                <w:kern w:val="2"/>
                <w:szCs w:val="24"/>
              </w:rPr>
              <w:t>1.2.7. Telefonas</w:t>
            </w:r>
          </w:p>
        </w:tc>
        <w:tc>
          <w:tcPr>
            <w:tcW w:w="3510" w:type="dxa"/>
          </w:tcPr>
          <w:p w14:paraId="779C186C" w14:textId="77777777" w:rsidR="00665350" w:rsidRDefault="00665350" w:rsidP="00665350">
            <w:pPr>
              <w:jc w:val="center"/>
              <w:rPr>
                <w:kern w:val="2"/>
                <w:szCs w:val="24"/>
              </w:rPr>
            </w:pPr>
          </w:p>
        </w:tc>
      </w:tr>
      <w:tr w:rsidR="00665350" w14:paraId="4A6AF2AD" w14:textId="77777777">
        <w:tc>
          <w:tcPr>
            <w:tcW w:w="2808" w:type="dxa"/>
            <w:vMerge/>
          </w:tcPr>
          <w:p w14:paraId="58F2C5B1" w14:textId="77777777" w:rsidR="00665350" w:rsidRDefault="00665350" w:rsidP="00665350">
            <w:pPr>
              <w:rPr>
                <w:b/>
                <w:kern w:val="2"/>
                <w:szCs w:val="24"/>
              </w:rPr>
            </w:pPr>
          </w:p>
        </w:tc>
        <w:tc>
          <w:tcPr>
            <w:tcW w:w="3240" w:type="dxa"/>
          </w:tcPr>
          <w:p w14:paraId="7496FFE6" w14:textId="77777777" w:rsidR="00665350" w:rsidRDefault="00665350" w:rsidP="00665350">
            <w:pPr>
              <w:rPr>
                <w:kern w:val="2"/>
                <w:szCs w:val="24"/>
              </w:rPr>
            </w:pPr>
            <w:r>
              <w:rPr>
                <w:kern w:val="2"/>
                <w:szCs w:val="24"/>
              </w:rPr>
              <w:t>1.2.8. El. paštas</w:t>
            </w:r>
          </w:p>
        </w:tc>
        <w:tc>
          <w:tcPr>
            <w:tcW w:w="3510" w:type="dxa"/>
          </w:tcPr>
          <w:p w14:paraId="5FE40A45" w14:textId="77777777" w:rsidR="00665350" w:rsidRDefault="00665350" w:rsidP="00665350">
            <w:pPr>
              <w:jc w:val="center"/>
              <w:rPr>
                <w:kern w:val="2"/>
                <w:szCs w:val="24"/>
              </w:rPr>
            </w:pPr>
          </w:p>
        </w:tc>
      </w:tr>
      <w:tr w:rsidR="00665350" w14:paraId="67CA8A8E" w14:textId="77777777">
        <w:tc>
          <w:tcPr>
            <w:tcW w:w="2808" w:type="dxa"/>
            <w:vMerge/>
          </w:tcPr>
          <w:p w14:paraId="03ECA91F" w14:textId="77777777" w:rsidR="00665350" w:rsidRDefault="00665350" w:rsidP="00665350">
            <w:pPr>
              <w:rPr>
                <w:b/>
                <w:kern w:val="2"/>
                <w:szCs w:val="24"/>
              </w:rPr>
            </w:pPr>
          </w:p>
        </w:tc>
        <w:tc>
          <w:tcPr>
            <w:tcW w:w="3240" w:type="dxa"/>
          </w:tcPr>
          <w:p w14:paraId="2920CEAC" w14:textId="77777777" w:rsidR="00665350" w:rsidRDefault="00665350" w:rsidP="00665350">
            <w:pPr>
              <w:rPr>
                <w:kern w:val="2"/>
                <w:szCs w:val="24"/>
              </w:rPr>
            </w:pPr>
            <w:r>
              <w:rPr>
                <w:kern w:val="2"/>
                <w:szCs w:val="24"/>
              </w:rPr>
              <w:t>1.2.9. Šalies atstovas</w:t>
            </w:r>
          </w:p>
        </w:tc>
        <w:tc>
          <w:tcPr>
            <w:tcW w:w="3510" w:type="dxa"/>
          </w:tcPr>
          <w:p w14:paraId="6AA5701A" w14:textId="77777777" w:rsidR="00665350" w:rsidRDefault="00665350" w:rsidP="00665350">
            <w:pPr>
              <w:jc w:val="center"/>
              <w:rPr>
                <w:kern w:val="2"/>
                <w:szCs w:val="24"/>
              </w:rPr>
            </w:pPr>
          </w:p>
        </w:tc>
      </w:tr>
      <w:tr w:rsidR="00665350" w14:paraId="21B1C29D" w14:textId="77777777">
        <w:tc>
          <w:tcPr>
            <w:tcW w:w="2808" w:type="dxa"/>
            <w:vMerge/>
          </w:tcPr>
          <w:p w14:paraId="6032661D" w14:textId="77777777" w:rsidR="00665350" w:rsidRDefault="00665350" w:rsidP="00665350">
            <w:pPr>
              <w:rPr>
                <w:b/>
                <w:kern w:val="2"/>
                <w:szCs w:val="24"/>
              </w:rPr>
            </w:pPr>
          </w:p>
        </w:tc>
        <w:tc>
          <w:tcPr>
            <w:tcW w:w="3240" w:type="dxa"/>
          </w:tcPr>
          <w:p w14:paraId="08846265" w14:textId="77777777" w:rsidR="00665350" w:rsidRDefault="00665350" w:rsidP="00665350">
            <w:pPr>
              <w:rPr>
                <w:kern w:val="2"/>
                <w:szCs w:val="24"/>
              </w:rPr>
            </w:pPr>
            <w:r>
              <w:rPr>
                <w:kern w:val="2"/>
                <w:szCs w:val="24"/>
              </w:rPr>
              <w:t>1.2.10. Atstovavimo pagrindas</w:t>
            </w:r>
          </w:p>
        </w:tc>
        <w:tc>
          <w:tcPr>
            <w:tcW w:w="3510" w:type="dxa"/>
          </w:tcPr>
          <w:p w14:paraId="59BF79D5" w14:textId="77777777" w:rsidR="00665350" w:rsidRDefault="00665350" w:rsidP="00665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31C68E" w14:textId="77777777" w:rsidR="00665350" w:rsidRDefault="00665350" w:rsidP="00665350">
            <w:pPr>
              <w:contextualSpacing/>
              <w:jc w:val="both"/>
              <w:rPr>
                <w:rFonts w:eastAsia="Arial"/>
                <w:color w:val="333333"/>
                <w:szCs w:val="24"/>
              </w:rPr>
            </w:pPr>
            <w:r w:rsidRPr="0001663D">
              <w:rPr>
                <w:rFonts w:eastAsia="Arial"/>
                <w:iCs/>
                <w:color w:val="333333"/>
                <w:szCs w:val="24"/>
              </w:rPr>
              <w:t xml:space="preserve">Anykščių rajono savivaldybės </w:t>
            </w:r>
            <w:r>
              <w:rPr>
                <w:rFonts w:eastAsia="Arial"/>
                <w:iCs/>
                <w:color w:val="333333"/>
                <w:szCs w:val="24"/>
              </w:rPr>
              <w:t>Architektūros ir urbanistikos s</w:t>
            </w:r>
            <w:r w:rsidRPr="0001663D">
              <w:rPr>
                <w:rFonts w:eastAsia="Arial"/>
                <w:iCs/>
                <w:color w:val="333333"/>
                <w:szCs w:val="24"/>
              </w:rPr>
              <w:t xml:space="preserve">kyriaus </w:t>
            </w:r>
            <w:r>
              <w:rPr>
                <w:rFonts w:eastAsia="Arial"/>
                <w:iCs/>
                <w:color w:val="333333"/>
                <w:szCs w:val="24"/>
              </w:rPr>
              <w:t>vedėja Daiva Gasiūnienė</w:t>
            </w:r>
            <w:r w:rsidRPr="0001663D">
              <w:rPr>
                <w:rFonts w:eastAsia="Arial"/>
                <w:color w:val="333333"/>
                <w:szCs w:val="24"/>
              </w:rPr>
              <w:t>, tel. 0</w:t>
            </w:r>
            <w:r>
              <w:rPr>
                <w:rFonts w:eastAsia="Arial"/>
                <w:color w:val="333333"/>
                <w:szCs w:val="24"/>
              </w:rPr>
              <w:t> 687 87546</w:t>
            </w:r>
            <w:r w:rsidRPr="0001663D">
              <w:rPr>
                <w:rFonts w:eastAsia="Arial"/>
                <w:color w:val="333333"/>
                <w:szCs w:val="24"/>
              </w:rPr>
              <w:t xml:space="preserve">, el. paštas </w:t>
            </w:r>
            <w:hyperlink r:id="rId11" w:history="1">
              <w:r w:rsidRPr="00C06314">
                <w:rPr>
                  <w:rStyle w:val="Hipersaitas"/>
                  <w:rFonts w:eastAsia="Arial"/>
                  <w:szCs w:val="24"/>
                </w:rPr>
                <w:t>daiva.gasiuniene@anyksciai.lt</w:t>
              </w:r>
            </w:hyperlink>
            <w:r>
              <w:rPr>
                <w:rFonts w:eastAsia="Arial"/>
                <w:color w:val="333333"/>
                <w:szCs w:val="24"/>
              </w:rPr>
              <w:t>.</w:t>
            </w:r>
          </w:p>
          <w:p w14:paraId="0A73C060" w14:textId="453479CF"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6C45CD9" w:rsidR="00027B83" w:rsidRPr="000A191A" w:rsidRDefault="000B0897" w:rsidP="000A191A">
            <w:pPr>
              <w:pStyle w:val="Betarp"/>
              <w:spacing w:line="20" w:lineRule="atLeast"/>
              <w:contextualSpacing/>
              <w:jc w:val="both"/>
              <w:rPr>
                <w:rFonts w:ascii="Times New Roman" w:eastAsia="Calibri" w:hAnsi="Times New Roman" w:cs="Times New Roman"/>
                <w:color w:val="000000" w:themeColor="text1"/>
                <w:sz w:val="24"/>
                <w:szCs w:val="24"/>
              </w:rPr>
            </w:pPr>
            <w:r w:rsidRPr="000A191A">
              <w:rPr>
                <w:rFonts w:ascii="Times New Roman" w:hAnsi="Times New Roman" w:cs="Times New Roman"/>
                <w:kern w:val="2"/>
                <w:sz w:val="24"/>
                <w:szCs w:val="24"/>
              </w:rPr>
              <w:t xml:space="preserve">Tiekėjas įsipareigoja Sutartyje numatytomis sąlygomis suteikti Pirkėjui </w:t>
            </w:r>
            <w:r w:rsidR="000A191A">
              <w:rPr>
                <w:rFonts w:ascii="Times New Roman" w:hAnsi="Times New Roman" w:cs="Times New Roman"/>
                <w:kern w:val="2"/>
                <w:sz w:val="24"/>
                <w:szCs w:val="24"/>
              </w:rPr>
              <w:t>g</w:t>
            </w:r>
            <w:r w:rsidR="000A191A" w:rsidRPr="000A191A">
              <w:rPr>
                <w:rFonts w:ascii="Times New Roman" w:hAnsi="Times New Roman" w:cs="Times New Roman"/>
                <w:color w:val="000000"/>
                <w:sz w:val="24"/>
                <w:szCs w:val="24"/>
              </w:rPr>
              <w:t xml:space="preserve">ėlių įsigijimo, sodinimo, gėlynų ir želdynų priežiūros ir atnaujinimo </w:t>
            </w:r>
            <w:r w:rsidR="000A191A" w:rsidRPr="000A191A">
              <w:rPr>
                <w:rFonts w:ascii="Times New Roman" w:eastAsia="Calibri" w:hAnsi="Times New Roman" w:cs="Times New Roman"/>
                <w:color w:val="000000" w:themeColor="text1"/>
                <w:sz w:val="24"/>
                <w:szCs w:val="24"/>
              </w:rPr>
              <w:t>paslaugas</w:t>
            </w:r>
            <w:r w:rsidR="000A191A">
              <w:rPr>
                <w:rFonts w:ascii="Times New Roman" w:eastAsia="Calibri" w:hAnsi="Times New Roman" w:cs="Times New Roman"/>
                <w:color w:val="000000" w:themeColor="text1"/>
                <w:sz w:val="24"/>
                <w:szCs w:val="24"/>
              </w:rPr>
              <w:t xml:space="preserve"> </w:t>
            </w:r>
            <w:r w:rsidRPr="000A191A">
              <w:rPr>
                <w:rFonts w:ascii="Times New Roman" w:hAnsi="Times New Roman" w:cs="Times New Roman"/>
                <w:color w:val="000000"/>
                <w:kern w:val="2"/>
                <w:sz w:val="24"/>
                <w:szCs w:val="24"/>
              </w:rPr>
              <w:t>(toliau – Paslaugos).</w:t>
            </w:r>
          </w:p>
          <w:p w14:paraId="38A308C6" w14:textId="77777777" w:rsidR="00665350" w:rsidRPr="00665350" w:rsidRDefault="00665350" w:rsidP="00665350">
            <w:pPr>
              <w:pStyle w:val="Betarp"/>
              <w:contextualSpacing/>
              <w:jc w:val="both"/>
              <w:rPr>
                <w:rFonts w:ascii="Times New Roman" w:hAnsi="Times New Roman" w:cs="Times New Roman"/>
                <w:kern w:val="2"/>
                <w:sz w:val="24"/>
                <w:szCs w:val="24"/>
              </w:rPr>
            </w:pPr>
          </w:p>
          <w:p w14:paraId="207BC3B4" w14:textId="681435AE" w:rsidR="00665350" w:rsidRPr="00665350" w:rsidRDefault="000B0897" w:rsidP="00665350">
            <w:pPr>
              <w:pStyle w:val="Betarp"/>
              <w:contextualSpacing/>
              <w:jc w:val="both"/>
              <w:rPr>
                <w:rFonts w:ascii="Times New Roman" w:hAnsi="Times New Roman" w:cs="Times New Roman"/>
                <w:sz w:val="24"/>
                <w:szCs w:val="24"/>
              </w:rPr>
            </w:pPr>
            <w:r w:rsidRPr="00665350">
              <w:rPr>
                <w:rFonts w:ascii="Times New Roman" w:hAnsi="Times New Roman" w:cs="Times New Roman"/>
                <w:kern w:val="2"/>
                <w:sz w:val="24"/>
                <w:szCs w:val="24"/>
              </w:rPr>
              <w:t xml:space="preserve">Išsamus </w:t>
            </w:r>
            <w:r w:rsidRPr="00665350">
              <w:rPr>
                <w:rFonts w:ascii="Times New Roman" w:hAnsi="Times New Roman" w:cs="Times New Roman"/>
                <w:sz w:val="24"/>
                <w:szCs w:val="24"/>
              </w:rPr>
              <w:t>Paslaugų</w:t>
            </w:r>
            <w:r w:rsidRPr="00665350">
              <w:rPr>
                <w:rFonts w:ascii="Times New Roman" w:hAnsi="Times New Roman" w:cs="Times New Roman"/>
                <w:kern w:val="2"/>
                <w:sz w:val="24"/>
                <w:szCs w:val="24"/>
              </w:rPr>
              <w:t xml:space="preserve"> aprašymas ir kiti reikalavimai teikiamoms </w:t>
            </w:r>
            <w:r w:rsidRPr="00665350">
              <w:rPr>
                <w:rFonts w:ascii="Times New Roman" w:hAnsi="Times New Roman" w:cs="Times New Roman"/>
                <w:sz w:val="24"/>
                <w:szCs w:val="24"/>
              </w:rPr>
              <w:t>Paslaugoms</w:t>
            </w:r>
            <w:r w:rsidRPr="00665350">
              <w:rPr>
                <w:rFonts w:ascii="Times New Roman" w:hAnsi="Times New Roman" w:cs="Times New Roman"/>
                <w:kern w:val="2"/>
                <w:sz w:val="24"/>
                <w:szCs w:val="24"/>
              </w:rPr>
              <w:t xml:space="preserve"> nustatyti Sutarties priede Nr. </w:t>
            </w:r>
            <w:r w:rsidR="00665350" w:rsidRPr="00665350">
              <w:rPr>
                <w:rFonts w:ascii="Times New Roman" w:hAnsi="Times New Roman" w:cs="Times New Roman"/>
                <w:kern w:val="2"/>
                <w:sz w:val="24"/>
                <w:szCs w:val="24"/>
              </w:rPr>
              <w:t>1</w:t>
            </w:r>
            <w:r w:rsidRPr="00665350">
              <w:rPr>
                <w:rFonts w:ascii="Times New Roman" w:hAnsi="Times New Roman" w:cs="Times New Roman"/>
                <w:kern w:val="2"/>
                <w:sz w:val="24"/>
                <w:szCs w:val="24"/>
              </w:rPr>
              <w:t xml:space="preserve"> </w:t>
            </w:r>
            <w:r w:rsidR="000A191A" w:rsidRPr="00C702BF">
              <w:rPr>
                <w:rFonts w:ascii="Times New Roman" w:eastAsia="Calibri" w:hAnsi="Times New Roman" w:cs="Times New Roman"/>
                <w:sz w:val="24"/>
                <w:szCs w:val="24"/>
              </w:rPr>
              <w:t>”</w:t>
            </w:r>
            <w:r w:rsidR="000A191A">
              <w:rPr>
                <w:rFonts w:ascii="Times New Roman" w:eastAsia="Calibri" w:hAnsi="Times New Roman" w:cs="Times New Roman"/>
                <w:sz w:val="24"/>
                <w:szCs w:val="24"/>
              </w:rPr>
              <w:t>Anykščių miesto gėlynų įrengimo ir teritorijų apželdinimo bei priežiūros paslaugų techninė specifikacija“</w:t>
            </w:r>
            <w:r w:rsidR="00665350" w:rsidRPr="00665350">
              <w:rPr>
                <w:rFonts w:ascii="Times New Roman" w:eastAsia="Calibri" w:hAnsi="Times New Roman" w:cs="Times New Roman"/>
                <w:sz w:val="24"/>
                <w:szCs w:val="24"/>
              </w:rPr>
              <w:t>.</w:t>
            </w:r>
          </w:p>
          <w:p w14:paraId="27730B38" w14:textId="470F9134"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800A85D" w:rsidR="00027B83" w:rsidRPr="000A191A" w:rsidRDefault="000A191A">
            <w:pPr>
              <w:rPr>
                <w:iCs/>
                <w:kern w:val="2"/>
                <w:szCs w:val="24"/>
              </w:rPr>
            </w:pPr>
            <w:r w:rsidRPr="000A191A">
              <w:rPr>
                <w:rFonts w:eastAsia="Arial"/>
                <w:iCs/>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AD6485A" w:rsidR="00027B83" w:rsidRPr="006653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B0B9165" w14:textId="77777777" w:rsidR="000A191A" w:rsidRPr="000A3DD7" w:rsidRDefault="000A191A" w:rsidP="000A191A">
            <w:pPr>
              <w:rPr>
                <w:szCs w:val="24"/>
              </w:rPr>
            </w:pPr>
            <w:r w:rsidRPr="000A3DD7">
              <w:rPr>
                <w:szCs w:val="24"/>
              </w:rPr>
              <w:t xml:space="preserve">Tiekėjas Paslaugas įsipareigoja teikti </w:t>
            </w:r>
            <w:r w:rsidRPr="000A3DD7">
              <w:rPr>
                <w:bCs/>
                <w:szCs w:val="24"/>
              </w:rPr>
              <w:t>nuo</w:t>
            </w:r>
            <w:r w:rsidRPr="000A3DD7">
              <w:rPr>
                <w:szCs w:val="24"/>
              </w:rPr>
              <w:t xml:space="preserve"> Sutarties įsigaliojimo dienos 3</w:t>
            </w:r>
            <w:r>
              <w:rPr>
                <w:szCs w:val="24"/>
              </w:rPr>
              <w:t>6</w:t>
            </w:r>
            <w:r w:rsidRPr="000A3DD7">
              <w:rPr>
                <w:szCs w:val="24"/>
              </w:rPr>
              <w:t xml:space="preserve"> mėnesius. </w:t>
            </w:r>
          </w:p>
          <w:p w14:paraId="0E5276E3" w14:textId="77777777" w:rsidR="00E62F3E" w:rsidRDefault="00E62F3E">
            <w:pPr>
              <w:rPr>
                <w:szCs w:val="24"/>
              </w:rPr>
            </w:pPr>
          </w:p>
          <w:p w14:paraId="36B51A80" w14:textId="68FD478E" w:rsidR="00027B83" w:rsidRDefault="00027B83" w:rsidP="00E62F3E">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1DAED16" w:rsidR="007A75C6" w:rsidRDefault="000A191A" w:rsidP="000A191A">
            <w:pPr>
              <w:jc w:val="both"/>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4F7D6E97" w:rsidR="00027B83" w:rsidRDefault="000A191A">
            <w:pPr>
              <w:rPr>
                <w:szCs w:val="24"/>
              </w:rPr>
            </w:pPr>
            <w:r w:rsidRPr="003518FD">
              <w:rPr>
                <w:kern w:val="2"/>
                <w:szCs w:val="24"/>
              </w:rPr>
              <w:t>Užsakymai teikiami elektroninėje užsakymų sistemoje / Tiekėjo nurodytu elektroniniu paštu /</w:t>
            </w:r>
            <w:r w:rsidRPr="003518FD">
              <w:rPr>
                <w:szCs w:val="24"/>
              </w:rPr>
              <w:t xml:space="preserve"> tekstiniu pranešimu</w:t>
            </w:r>
            <w:r w:rsidRPr="003518FD">
              <w:rPr>
                <w:kern w:val="2"/>
                <w:szCs w:val="24"/>
              </w:rPr>
              <w:t xml:space="preserve"> ir laikomi gautais po 24 (dvidešimt keturių) valandų nuo Užsakymo pateikimo</w:t>
            </w:r>
          </w:p>
        </w:tc>
      </w:tr>
      <w:tr w:rsidR="00027B83" w14:paraId="63190814" w14:textId="77777777" w:rsidTr="007B039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7497110" w:rsidR="00027B83" w:rsidRPr="007B039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3F9600F" w14:textId="77777777" w:rsidR="000A191A" w:rsidRDefault="000B0897">
            <w:pPr>
              <w:rPr>
                <w:kern w:val="2"/>
                <w:szCs w:val="24"/>
              </w:rPr>
            </w:pPr>
            <w:r>
              <w:rPr>
                <w:kern w:val="2"/>
                <w:szCs w:val="24"/>
              </w:rPr>
              <w:t xml:space="preserve">Turi būti pateikiami šie dokumentai: </w:t>
            </w:r>
          </w:p>
          <w:p w14:paraId="712851D0" w14:textId="77777777" w:rsidR="000A191A" w:rsidRDefault="000A191A">
            <w:pPr>
              <w:rPr>
                <w:kern w:val="2"/>
                <w:szCs w:val="24"/>
              </w:rPr>
            </w:pPr>
            <w:r w:rsidRPr="002E65BC">
              <w:rPr>
                <w:kern w:val="2"/>
                <w:szCs w:val="24"/>
              </w:rPr>
              <w:t>Paslaugų perdavimo-priėmimo aktas, Sąskaita-faktūra</w:t>
            </w:r>
            <w:r>
              <w:rPr>
                <w:kern w:val="2"/>
                <w:szCs w:val="24"/>
              </w:rPr>
              <w:t>.</w:t>
            </w:r>
          </w:p>
          <w:p w14:paraId="0CE28B9D" w14:textId="15D395D9" w:rsidR="00027B83" w:rsidRDefault="000A191A">
            <w:pPr>
              <w:rPr>
                <w:szCs w:val="24"/>
              </w:rPr>
            </w:pPr>
            <w:r w:rsidRPr="002E65BC">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0E1A224C" w:rsidR="00027B83" w:rsidRDefault="000B0897">
            <w:pPr>
              <w:rPr>
                <w:kern w:val="2"/>
                <w:szCs w:val="24"/>
              </w:rPr>
            </w:pPr>
            <w:r>
              <w:rPr>
                <w:kern w:val="2"/>
                <w:szCs w:val="24"/>
              </w:rPr>
              <w:t>Fiksuoto</w:t>
            </w:r>
            <w:r w:rsidR="000A191A">
              <w:rPr>
                <w:kern w:val="2"/>
                <w:szCs w:val="24"/>
              </w:rPr>
              <w:t xml:space="preserve"> įkainio</w:t>
            </w:r>
            <w:r>
              <w:rPr>
                <w:kern w:val="2"/>
                <w:szCs w:val="24"/>
              </w:rPr>
              <w:t xml:space="preserve"> kainodara</w:t>
            </w:r>
          </w:p>
          <w:p w14:paraId="3CC58188" w14:textId="77777777" w:rsidR="00027B83" w:rsidRDefault="00027B83">
            <w:pPr>
              <w:rPr>
                <w:kern w:val="2"/>
                <w:szCs w:val="24"/>
              </w:rPr>
            </w:pPr>
          </w:p>
          <w:p w14:paraId="1199C3A4" w14:textId="3B64BD43"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2A00E729" w14:textId="2B7A61C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52303F6C" w14:textId="1AE8ACFE" w:rsidR="000A191A" w:rsidRPr="000A191A" w:rsidRDefault="000A191A" w:rsidP="000A191A">
            <w:pPr>
              <w:rPr>
                <w:b/>
                <w:bCs/>
                <w:szCs w:val="24"/>
              </w:rPr>
            </w:pPr>
            <w:r w:rsidRPr="000A191A">
              <w:rPr>
                <w:b/>
                <w:bCs/>
                <w:kern w:val="2"/>
                <w:szCs w:val="24"/>
              </w:rPr>
              <w:lastRenderedPageBreak/>
              <w:t>Pradinės Sutarties vertė yra 700 000,00 Eur (septyni šimtai tūkstančių eurų, 00 ct.) be pridėtinės vertės mokesčio (toliau – PVM).</w:t>
            </w:r>
          </w:p>
          <w:p w14:paraId="1FFDED6D" w14:textId="01424627" w:rsidR="000A191A" w:rsidRDefault="000A191A" w:rsidP="000A191A">
            <w:pPr>
              <w:rPr>
                <w:kern w:val="2"/>
                <w:szCs w:val="24"/>
              </w:rPr>
            </w:pPr>
            <w:r>
              <w:rPr>
                <w:kern w:val="2"/>
                <w:szCs w:val="24"/>
              </w:rPr>
              <w:lastRenderedPageBreak/>
              <w:t xml:space="preserve">PVM sudaro 147 000,00 Eur </w:t>
            </w:r>
            <w:r w:rsidRPr="00C9721C">
              <w:rPr>
                <w:kern w:val="2"/>
                <w:szCs w:val="24"/>
              </w:rPr>
              <w:t>(vien</w:t>
            </w:r>
            <w:r>
              <w:rPr>
                <w:kern w:val="2"/>
                <w:szCs w:val="24"/>
              </w:rPr>
              <w:t>ą</w:t>
            </w:r>
            <w:r w:rsidRPr="00C9721C">
              <w:rPr>
                <w:kern w:val="2"/>
                <w:szCs w:val="24"/>
              </w:rPr>
              <w:t xml:space="preserve"> šimt</w:t>
            </w:r>
            <w:r>
              <w:rPr>
                <w:kern w:val="2"/>
                <w:szCs w:val="24"/>
              </w:rPr>
              <w:t>ą keturiasdešimt septynis tūkstančius eurų, 00 ct.</w:t>
            </w:r>
            <w:r w:rsidRPr="00C9721C">
              <w:rPr>
                <w:kern w:val="2"/>
                <w:szCs w:val="24"/>
              </w:rPr>
              <w:t>).</w:t>
            </w:r>
          </w:p>
          <w:p w14:paraId="6B8A243E" w14:textId="0A482ECE" w:rsidR="000A191A" w:rsidRDefault="000A191A" w:rsidP="000A191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w:t>
            </w:r>
            <w:r>
              <w:rPr>
                <w:kern w:val="2"/>
                <w:szCs w:val="24"/>
              </w:rPr>
              <w:t xml:space="preserve">2 </w:t>
            </w:r>
            <w:r>
              <w:rPr>
                <w:color w:val="000000"/>
                <w:kern w:val="2"/>
                <w:szCs w:val="24"/>
              </w:rPr>
              <w:t xml:space="preserve">nurodytais įkainiais, neviršijant Sutarties kainos. Sutartyje nurodytas </w:t>
            </w:r>
            <w:r>
              <w:rPr>
                <w:color w:val="000000"/>
                <w:szCs w:val="24"/>
              </w:rPr>
              <w:t>Paslaugų</w:t>
            </w:r>
            <w:r>
              <w:rPr>
                <w:color w:val="000000"/>
                <w:kern w:val="2"/>
                <w:szCs w:val="24"/>
              </w:rPr>
              <w:t xml:space="preserve"> kiekis gali būti keičiamas (didėti ar mažėti).</w:t>
            </w:r>
          </w:p>
          <w:p w14:paraId="76C32A8B" w14:textId="2D9D60D3" w:rsidR="00027B83" w:rsidRDefault="000A191A" w:rsidP="000A191A">
            <w:pPr>
              <w:rPr>
                <w:color w:val="FF0000"/>
                <w:kern w:val="2"/>
                <w:szCs w:val="24"/>
              </w:rPr>
            </w:pPr>
            <w:r w:rsidRPr="00B75B47">
              <w:rPr>
                <w:kern w:val="2"/>
                <w:szCs w:val="24"/>
              </w:rPr>
              <w:t>Pirkėjas neįsipareigoja išpirkti preliminaraus Paslaugų kiekio ar bet kokios jo dalies.</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2B4D18A2" w:rsidR="00027B83" w:rsidRPr="000123D8" w:rsidRDefault="000B0897">
            <w:pPr>
              <w:rPr>
                <w:szCs w:val="24"/>
              </w:rPr>
            </w:pPr>
            <w:r w:rsidRPr="000123D8">
              <w:rPr>
                <w:kern w:val="2"/>
                <w:szCs w:val="24"/>
              </w:rPr>
              <w:t xml:space="preserve">Sutarties </w:t>
            </w:r>
            <w:r w:rsidR="00970EA2">
              <w:rPr>
                <w:kern w:val="2"/>
                <w:szCs w:val="24"/>
              </w:rPr>
              <w:t>įkainiai</w:t>
            </w:r>
            <w:r w:rsidRPr="000123D8">
              <w:rPr>
                <w:kern w:val="2"/>
                <w:szCs w:val="24"/>
              </w:rPr>
              <w:t xml:space="preserve"> bus perskaičiuojam</w:t>
            </w:r>
            <w:r w:rsidR="00970EA2">
              <w:rPr>
                <w:kern w:val="2"/>
                <w:szCs w:val="24"/>
              </w:rPr>
              <w:t>i</w:t>
            </w:r>
            <w:r w:rsidRPr="000123D8">
              <w:rPr>
                <w:kern w:val="2"/>
                <w:szCs w:val="24"/>
              </w:rPr>
              <w:t>:</w:t>
            </w:r>
          </w:p>
          <w:p w14:paraId="5139C732" w14:textId="77777777" w:rsidR="00027B83" w:rsidRPr="000123D8" w:rsidRDefault="000B0897">
            <w:pPr>
              <w:rPr>
                <w:kern w:val="2"/>
                <w:szCs w:val="24"/>
              </w:rPr>
            </w:pPr>
            <w:r w:rsidRPr="000123D8">
              <w:rPr>
                <w:kern w:val="2"/>
                <w:szCs w:val="24"/>
              </w:rPr>
              <w:t>5.3.1. dėl PVM tarifo pasikeitimo;</w:t>
            </w:r>
          </w:p>
          <w:p w14:paraId="60BA4D26" w14:textId="5DDFF238" w:rsidR="00027B83" w:rsidRPr="000123D8" w:rsidRDefault="000B0897">
            <w:pPr>
              <w:rPr>
                <w:kern w:val="2"/>
                <w:szCs w:val="24"/>
              </w:rPr>
            </w:pPr>
            <w:r w:rsidRPr="000123D8">
              <w:rPr>
                <w:kern w:val="2"/>
                <w:szCs w:val="24"/>
              </w:rPr>
              <w:t>5.3.</w:t>
            </w:r>
            <w:r w:rsidR="000123D8" w:rsidRPr="000123D8">
              <w:rPr>
                <w:kern w:val="2"/>
                <w:szCs w:val="24"/>
              </w:rPr>
              <w:t>2</w:t>
            </w:r>
            <w:r w:rsidRPr="000123D8">
              <w:rPr>
                <w:kern w:val="2"/>
                <w:szCs w:val="24"/>
              </w:rPr>
              <w:t>. dėl kainų lygio pokyčio</w:t>
            </w:r>
            <w:r w:rsidR="000123D8">
              <w:rPr>
                <w:kern w:val="2"/>
                <w:szCs w:val="24"/>
              </w:rPr>
              <w:t>.</w:t>
            </w:r>
          </w:p>
          <w:p w14:paraId="662EA503" w14:textId="31642402"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C788ABC" w14:textId="77777777" w:rsidR="00970EA2" w:rsidRDefault="000B0897" w:rsidP="00970EA2">
            <w:pPr>
              <w:jc w:val="both"/>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w:t>
            </w:r>
            <w:r w:rsidR="00970EA2">
              <w:rPr>
                <w:kern w:val="2"/>
                <w:szCs w:val="24"/>
              </w:rPr>
              <w:t>iems įkainiams</w:t>
            </w:r>
            <w:r w:rsidRPr="0063518C">
              <w:rPr>
                <w:kern w:val="2"/>
                <w:szCs w:val="24"/>
              </w:rPr>
              <w:t xml:space="preserve">, </w:t>
            </w:r>
            <w:r w:rsidR="00970EA2">
              <w:rPr>
                <w:kern w:val="2"/>
                <w:szCs w:val="24"/>
              </w:rPr>
              <w:t xml:space="preserve">Sutarties įkainiai perskaičiuojami </w:t>
            </w:r>
            <w:r w:rsidR="00970EA2" w:rsidRPr="00780648">
              <w:rPr>
                <w:kern w:val="2"/>
                <w:szCs w:val="24"/>
              </w:rPr>
              <w:t>nekeičiant įkainio be PVM.</w:t>
            </w:r>
          </w:p>
          <w:p w14:paraId="52386BCF" w14:textId="476F285C" w:rsidR="00027B83" w:rsidRPr="0063518C" w:rsidRDefault="00027B83">
            <w:pPr>
              <w:rPr>
                <w:kern w:val="2"/>
                <w:szCs w:val="24"/>
              </w:rPr>
            </w:pPr>
          </w:p>
          <w:p w14:paraId="20571E9F" w14:textId="5D2302E7" w:rsidR="00027B83" w:rsidRPr="0063518C" w:rsidRDefault="00970EA2">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EA2C68F" w:rsidR="00027B83" w:rsidRDefault="00027B83">
            <w:pPr>
              <w:rPr>
                <w:szCs w:val="24"/>
              </w:rPr>
            </w:pPr>
          </w:p>
        </w:tc>
      </w:tr>
      <w:tr w:rsidR="00970EA2" w14:paraId="022882B0" w14:textId="77777777">
        <w:trPr>
          <w:trHeight w:val="300"/>
        </w:trPr>
        <w:tc>
          <w:tcPr>
            <w:tcW w:w="3094" w:type="dxa"/>
            <w:gridSpan w:val="2"/>
          </w:tcPr>
          <w:p w14:paraId="6060A47B" w14:textId="7CE0D2FA" w:rsidR="00970EA2" w:rsidRDefault="00970EA2" w:rsidP="00970EA2">
            <w:pPr>
              <w:rPr>
                <w:bCs/>
                <w:kern w:val="2"/>
                <w:szCs w:val="24"/>
              </w:rPr>
            </w:pPr>
            <w:r w:rsidRPr="00E62F3E">
              <w:rPr>
                <w:b/>
                <w:kern w:val="2"/>
                <w:szCs w:val="24"/>
              </w:rPr>
              <w:t>5.3.3. Sutarties kainos / įkainių peržiūra dėl kainų lygio pokyčio</w:t>
            </w:r>
          </w:p>
          <w:p w14:paraId="7692EB0E" w14:textId="77777777" w:rsidR="00970EA2" w:rsidRDefault="00970EA2" w:rsidP="00970EA2">
            <w:pPr>
              <w:rPr>
                <w:kern w:val="2"/>
                <w:szCs w:val="24"/>
              </w:rPr>
            </w:pPr>
          </w:p>
          <w:p w14:paraId="34D2BE09" w14:textId="0E3D144D" w:rsidR="00970EA2" w:rsidRDefault="00970EA2" w:rsidP="00970EA2">
            <w:pPr>
              <w:rPr>
                <w:b/>
                <w:kern w:val="2"/>
                <w:szCs w:val="24"/>
              </w:rPr>
            </w:pPr>
          </w:p>
        </w:tc>
        <w:tc>
          <w:tcPr>
            <w:tcW w:w="6441" w:type="dxa"/>
            <w:gridSpan w:val="2"/>
          </w:tcPr>
          <w:p w14:paraId="04796B6D" w14:textId="77777777" w:rsidR="00970EA2" w:rsidRPr="008A3AC0" w:rsidRDefault="00970EA2" w:rsidP="00970EA2">
            <w:pPr>
              <w:jc w:val="both"/>
              <w:rPr>
                <w:szCs w:val="24"/>
              </w:rPr>
            </w:pPr>
            <w:r>
              <w:rPr>
                <w:color w:val="000000"/>
                <w:szCs w:val="24"/>
              </w:rPr>
              <w:t>5.3.3.1. Bet</w:t>
            </w:r>
            <w:r>
              <w:rPr>
                <w:szCs w:val="24"/>
              </w:rPr>
              <w:t xml:space="preserve"> kuri Sutarties Šalis Sutarties galiojimo metu turi teisę inicijuoti Sutarties </w:t>
            </w:r>
            <w:r w:rsidRPr="000C6278">
              <w:rPr>
                <w:szCs w:val="24"/>
              </w:rPr>
              <w:t xml:space="preserve">įkainių </w:t>
            </w:r>
            <w:r>
              <w:rPr>
                <w:szCs w:val="24"/>
              </w:rPr>
              <w:t>peržiūrą (keitimą) ne anksčiau kaip po 6</w:t>
            </w:r>
            <w:r>
              <w:rPr>
                <w:color w:val="4472C4"/>
                <w:szCs w:val="24"/>
              </w:rPr>
              <w:t xml:space="preserve"> </w:t>
            </w:r>
            <w:r w:rsidRPr="00B368E7">
              <w:rPr>
                <w:szCs w:val="24"/>
              </w:rPr>
              <w:t xml:space="preserve">(šešių) mėnesių </w:t>
            </w:r>
            <w:r>
              <w:rPr>
                <w:szCs w:val="24"/>
              </w:rPr>
              <w:t xml:space="preserve">nuo </w:t>
            </w:r>
            <w:r w:rsidRPr="008A3AC0">
              <w:rPr>
                <w:szCs w:val="24"/>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Pr>
                <w:szCs w:val="24"/>
              </w:rPr>
              <w:t xml:space="preserve"> (penkis)</w:t>
            </w:r>
            <w:r w:rsidRPr="008A3AC0">
              <w:rPr>
                <w:szCs w:val="24"/>
              </w:rPr>
              <w:t xml:space="preserve"> procentus. Sutarties įkainių peržiūra atliekama ne rečiau kaip kas 6</w:t>
            </w:r>
            <w:r>
              <w:rPr>
                <w:szCs w:val="24"/>
              </w:rPr>
              <w:t xml:space="preserve"> (šeši)</w:t>
            </w:r>
            <w:r w:rsidRPr="008A3AC0">
              <w:rPr>
                <w:szCs w:val="24"/>
              </w:rPr>
              <w:t xml:space="preserve"> mėnesiai.</w:t>
            </w:r>
          </w:p>
          <w:p w14:paraId="411AED8B" w14:textId="77777777" w:rsidR="00970EA2" w:rsidRPr="008A3AC0" w:rsidRDefault="00970EA2" w:rsidP="00970EA2">
            <w:pPr>
              <w:jc w:val="both"/>
              <w:rPr>
                <w:kern w:val="2"/>
                <w:szCs w:val="24"/>
                <w:shd w:val="clear" w:color="auto" w:fill="FFFFFF"/>
              </w:rPr>
            </w:pPr>
            <w:r w:rsidRPr="008A3AC0">
              <w:rPr>
                <w:kern w:val="2"/>
                <w:szCs w:val="24"/>
              </w:rPr>
              <w:t xml:space="preserve">5.3.3.2. Sutarties </w:t>
            </w:r>
            <w:r w:rsidRPr="008A3AC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117C922" w14:textId="77777777" w:rsidR="00970EA2" w:rsidRPr="008A3AC0" w:rsidRDefault="00970EA2" w:rsidP="00970EA2">
            <w:pPr>
              <w:jc w:val="both"/>
              <w:rPr>
                <w:kern w:val="2"/>
                <w:szCs w:val="24"/>
                <w:shd w:val="clear" w:color="auto" w:fill="FFFFFF"/>
              </w:rPr>
            </w:pPr>
            <w:r w:rsidRPr="008A3AC0">
              <w:rPr>
                <w:kern w:val="2"/>
                <w:szCs w:val="24"/>
              </w:rPr>
              <w:t xml:space="preserve">5.3.3.3. </w:t>
            </w:r>
            <w:r w:rsidRPr="008A3AC0">
              <w:rPr>
                <w:kern w:val="2"/>
                <w:szCs w:val="24"/>
                <w:shd w:val="clear" w:color="auto" w:fill="FFFFFF"/>
              </w:rPr>
              <w:t>Jeigu P</w:t>
            </w:r>
            <w:r w:rsidRPr="008A3AC0">
              <w:rPr>
                <w:szCs w:val="24"/>
              </w:rPr>
              <w:t>aslaugų teikimas</w:t>
            </w:r>
            <w:r w:rsidRPr="008A3AC0">
              <w:rPr>
                <w:kern w:val="2"/>
                <w:szCs w:val="24"/>
                <w:shd w:val="clear" w:color="auto" w:fill="FFFFFF"/>
              </w:rPr>
              <w:t xml:space="preserve"> vėluoja dėl Tiekėjo kaltės, uždelstų suteikti P</w:t>
            </w:r>
            <w:r w:rsidRPr="008A3AC0">
              <w:rPr>
                <w:szCs w:val="24"/>
              </w:rPr>
              <w:t>aslaugų</w:t>
            </w:r>
            <w:r w:rsidRPr="008A3AC0">
              <w:rPr>
                <w:kern w:val="2"/>
                <w:szCs w:val="24"/>
                <w:shd w:val="clear" w:color="auto" w:fill="FFFFFF"/>
              </w:rPr>
              <w:t xml:space="preserve"> įkainiai nėra perskaičiuojami dėl kainų lygio kilimo (gali būti mažinami, tačiau negali būti didinami).</w:t>
            </w:r>
          </w:p>
          <w:p w14:paraId="488BFCCF" w14:textId="77777777" w:rsidR="00970EA2" w:rsidRDefault="00970EA2" w:rsidP="00970EA2">
            <w:pPr>
              <w:jc w:val="both"/>
              <w:rPr>
                <w:kern w:val="2"/>
                <w:szCs w:val="24"/>
                <w:shd w:val="clear" w:color="auto" w:fill="FFFFFF"/>
              </w:rPr>
            </w:pPr>
            <w:r w:rsidRPr="008A3AC0">
              <w:rPr>
                <w:kern w:val="2"/>
                <w:szCs w:val="24"/>
              </w:rPr>
              <w:t xml:space="preserve">5.3.3.4. Atlikdamos Sutarties įkainių peržiūrą </w:t>
            </w:r>
            <w:r w:rsidRPr="008A3AC0">
              <w:rPr>
                <w:kern w:val="2"/>
                <w:szCs w:val="24"/>
                <w:shd w:val="clear" w:color="auto" w:fill="FFFFFF"/>
              </w:rPr>
              <w:t xml:space="preserve">Šalys vadovaujasi Valstybės duomenų agentūros viešai Oficialiosios statistikos portale paskelbtais Rodiklių duomenų bazės duomenimis. </w:t>
            </w:r>
          </w:p>
          <w:p w14:paraId="3D6E7AC6" w14:textId="77777777" w:rsidR="00970EA2" w:rsidRDefault="00970EA2" w:rsidP="00970EA2">
            <w:pPr>
              <w:jc w:val="both"/>
              <w:rPr>
                <w:color w:val="000000"/>
                <w:kern w:val="2"/>
                <w:szCs w:val="24"/>
                <w:shd w:val="clear" w:color="auto" w:fill="FFFFFF"/>
              </w:rPr>
            </w:pPr>
            <w:r w:rsidRPr="008A3AC0">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w:t>
            </w:r>
            <w:r>
              <w:rPr>
                <w:color w:val="000000"/>
                <w:kern w:val="2"/>
                <w:szCs w:val="24"/>
                <w:shd w:val="clear" w:color="auto" w:fill="FFFFFF"/>
              </w:rPr>
              <w:t>, perskaičiuotą Pradinės Sutarties vertę.</w:t>
            </w:r>
          </w:p>
          <w:p w14:paraId="5268D525" w14:textId="77777777" w:rsidR="00970EA2" w:rsidRPr="008A3AC0" w:rsidRDefault="00970EA2" w:rsidP="00970EA2">
            <w:pPr>
              <w:jc w:val="both"/>
              <w:rPr>
                <w:szCs w:val="24"/>
              </w:rPr>
            </w:pPr>
            <w:r>
              <w:rPr>
                <w:color w:val="000000"/>
                <w:kern w:val="2"/>
                <w:szCs w:val="24"/>
                <w:shd w:val="clear" w:color="auto" w:fill="FFFFFF"/>
              </w:rPr>
              <w:t xml:space="preserve">5.3.3.6. Nauji </w:t>
            </w:r>
            <w:r w:rsidRPr="008A3AC0">
              <w:rPr>
                <w:kern w:val="2"/>
                <w:szCs w:val="24"/>
                <w:shd w:val="clear" w:color="auto" w:fill="FFFFFF"/>
              </w:rPr>
              <w:t>Sutarties įkainiai apskaičiuojami pagal žemiau pateiktą formulę:</w:t>
            </w:r>
          </w:p>
          <w:p w14:paraId="1AC5D6C4" w14:textId="77777777" w:rsidR="00970EA2" w:rsidRPr="008A3AC0" w:rsidRDefault="00000000" w:rsidP="00970EA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70EA2" w:rsidRPr="008A3AC0">
              <w:rPr>
                <w:kern w:val="2"/>
                <w:szCs w:val="24"/>
              </w:rPr>
              <w:t>, kur a – įkainis (Eur be PVM) (jei peržiūra jau buvo atlikta, tai po paskutinio perskaičiavimo)</w:t>
            </w:r>
          </w:p>
          <w:p w14:paraId="32CCED61" w14:textId="77777777" w:rsidR="00970EA2" w:rsidRDefault="00970EA2" w:rsidP="00970EA2">
            <w:pPr>
              <w:jc w:val="both"/>
              <w:textAlignment w:val="baseline"/>
              <w:rPr>
                <w:szCs w:val="24"/>
              </w:rPr>
            </w:pPr>
            <w:r w:rsidRPr="008A3AC0">
              <w:rPr>
                <w:kern w:val="2"/>
                <w:szCs w:val="24"/>
              </w:rPr>
              <w:t>a</w:t>
            </w:r>
            <w:r w:rsidRPr="008A3AC0">
              <w:rPr>
                <w:kern w:val="2"/>
                <w:szCs w:val="24"/>
                <w:vertAlign w:val="subscript"/>
              </w:rPr>
              <w:t>1</w:t>
            </w:r>
            <w:r w:rsidRPr="008A3AC0">
              <w:rPr>
                <w:kern w:val="2"/>
                <w:szCs w:val="24"/>
              </w:rPr>
              <w:t xml:space="preserve"> – perskaičiuota</w:t>
            </w:r>
            <w:r>
              <w:rPr>
                <w:kern w:val="2"/>
                <w:szCs w:val="24"/>
              </w:rPr>
              <w:t>s</w:t>
            </w:r>
            <w:r w:rsidRPr="008A3AC0">
              <w:rPr>
                <w:kern w:val="2"/>
                <w:szCs w:val="24"/>
              </w:rPr>
              <w:t xml:space="preserve"> (pakeista</w:t>
            </w:r>
            <w:r>
              <w:rPr>
                <w:kern w:val="2"/>
                <w:szCs w:val="24"/>
              </w:rPr>
              <w:t>s</w:t>
            </w:r>
            <w:r w:rsidRPr="008A3AC0">
              <w:rPr>
                <w:kern w:val="2"/>
                <w:szCs w:val="24"/>
              </w:rPr>
              <w:t xml:space="preserve">) įkainis </w:t>
            </w:r>
            <w:r>
              <w:rPr>
                <w:kern w:val="2"/>
                <w:szCs w:val="24"/>
              </w:rPr>
              <w:t>(Eur be PVM)</w:t>
            </w:r>
          </w:p>
          <w:p w14:paraId="7ABB6359" w14:textId="77777777" w:rsidR="00970EA2" w:rsidRPr="006A1AFC" w:rsidRDefault="00970EA2" w:rsidP="00970EA2">
            <w:pPr>
              <w:jc w:val="both"/>
              <w:textAlignment w:val="baseline"/>
              <w:rPr>
                <w:kern w:val="2"/>
                <w:szCs w:val="24"/>
              </w:rPr>
            </w:pPr>
            <w:r>
              <w:rPr>
                <w:kern w:val="2"/>
                <w:szCs w:val="24"/>
              </w:rPr>
              <w:t xml:space="preserve">k – pagal vartotojų kainų </w:t>
            </w:r>
            <w:r w:rsidRPr="006A1AFC">
              <w:rPr>
                <w:kern w:val="2"/>
                <w:szCs w:val="24"/>
              </w:rPr>
              <w:t xml:space="preserve">indeksą </w:t>
            </w:r>
            <w:r w:rsidRPr="00970EA2">
              <w:rPr>
                <w:szCs w:val="24"/>
              </w:rPr>
              <w:t>(</w:t>
            </w:r>
            <w:sdt>
              <w:sdtPr>
                <w:rPr>
                  <w:szCs w:val="24"/>
                </w:rPr>
                <w:id w:val="-1011140752"/>
                <w:placeholder>
                  <w:docPart w:val="E6F8B5AFF2F14D9292051EA6DF19F93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70EA2">
                  <w:rPr>
                    <w:szCs w:val="24"/>
                  </w:rPr>
                  <w:t>0933 SODAI, AUGALAI IR GĖLĖS</w:t>
                </w:r>
              </w:sdtContent>
            </w:sdt>
            <w:r w:rsidRPr="00970EA2">
              <w:rPr>
                <w:szCs w:val="24"/>
              </w:rPr>
              <w:t xml:space="preserve">) </w:t>
            </w:r>
            <w:r w:rsidRPr="00970EA2">
              <w:rPr>
                <w:kern w:val="2"/>
                <w:szCs w:val="24"/>
              </w:rPr>
              <w:t>apskaičiuotas Vartojimo prekių ir paslaugų kainų pokytis</w:t>
            </w:r>
            <w:r w:rsidRPr="006A1AFC">
              <w:rPr>
                <w:kern w:val="2"/>
                <w:szCs w:val="24"/>
              </w:rPr>
              <w:t xml:space="preserve"> (padidėjimas arba sumažėjimas) (%). „k“ reikšmė skaičiuojama pagal formulę:</w:t>
            </w:r>
          </w:p>
          <w:p w14:paraId="01DF479E" w14:textId="77777777" w:rsidR="00970EA2" w:rsidRPr="006A1AFC" w:rsidRDefault="00970EA2" w:rsidP="00970EA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A1AFC">
              <w:rPr>
                <w:kern w:val="2"/>
                <w:szCs w:val="24"/>
              </w:rPr>
              <w:t>, (proc.) kur</w:t>
            </w:r>
          </w:p>
          <w:p w14:paraId="6DCB3CA8" w14:textId="77777777" w:rsidR="00970EA2" w:rsidRPr="006A1AFC" w:rsidRDefault="00970EA2" w:rsidP="00970EA2">
            <w:pPr>
              <w:jc w:val="both"/>
              <w:textAlignment w:val="baseline"/>
              <w:rPr>
                <w:szCs w:val="24"/>
              </w:rPr>
            </w:pPr>
            <w:r w:rsidRPr="006A1AFC">
              <w:rPr>
                <w:kern w:val="2"/>
                <w:szCs w:val="24"/>
              </w:rPr>
              <w:t>Ind</w:t>
            </w:r>
            <w:r w:rsidRPr="006A1AFC">
              <w:rPr>
                <w:kern w:val="2"/>
                <w:szCs w:val="24"/>
                <w:vertAlign w:val="subscript"/>
              </w:rPr>
              <w:t>naujausias</w:t>
            </w:r>
            <w:r w:rsidRPr="006A1AFC">
              <w:rPr>
                <w:kern w:val="2"/>
                <w:szCs w:val="24"/>
              </w:rPr>
              <w:t xml:space="preserve"> – kreipimosi dėl įkainių peržiūros išsiuntimo kitai Šaliai dieną paskelbtas naujausias vartojimo prekių ir paslaugų indeksas </w:t>
            </w:r>
            <w:r w:rsidRPr="006A1AFC">
              <w:rPr>
                <w:sz w:val="22"/>
                <w:szCs w:val="22"/>
              </w:rPr>
              <w:t>(</w:t>
            </w:r>
            <w:sdt>
              <w:sdtPr>
                <w:rPr>
                  <w:sz w:val="22"/>
                  <w:szCs w:val="22"/>
                </w:rPr>
                <w:id w:val="1573855146"/>
                <w:placeholder>
                  <w:docPart w:val="20CAB87F1E244636A79C32410A83B04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A1AFC">
                  <w:rPr>
                    <w:sz w:val="22"/>
                    <w:szCs w:val="22"/>
                  </w:rPr>
                  <w:t>0933 SODAI, AUGALAI IR GĖLĖS</w:t>
                </w:r>
              </w:sdtContent>
            </w:sdt>
            <w:r w:rsidRPr="006A1AFC">
              <w:rPr>
                <w:sz w:val="22"/>
                <w:szCs w:val="22"/>
              </w:rPr>
              <w:t>).</w:t>
            </w:r>
          </w:p>
          <w:p w14:paraId="28E2E515" w14:textId="77777777" w:rsidR="00970EA2" w:rsidRDefault="00970EA2" w:rsidP="00970EA2">
            <w:pPr>
              <w:jc w:val="both"/>
              <w:rPr>
                <w:szCs w:val="24"/>
              </w:rPr>
            </w:pPr>
            <w:r w:rsidRPr="006A1AFC">
              <w:rPr>
                <w:kern w:val="2"/>
                <w:szCs w:val="24"/>
              </w:rPr>
              <w:t>Ind</w:t>
            </w:r>
            <w:r w:rsidRPr="006A1AFC">
              <w:rPr>
                <w:kern w:val="2"/>
                <w:szCs w:val="24"/>
                <w:vertAlign w:val="subscript"/>
              </w:rPr>
              <w:t>pradžia</w:t>
            </w:r>
            <w:r w:rsidRPr="006A1AFC">
              <w:rPr>
                <w:kern w:val="2"/>
                <w:szCs w:val="24"/>
              </w:rPr>
              <w:t xml:space="preserve"> – laikotarpio pradžios datos (mėnesio) vartojimo prekių ir paslaugų indeksas </w:t>
            </w:r>
            <w:r w:rsidRPr="00970EA2">
              <w:rPr>
                <w:szCs w:val="24"/>
              </w:rPr>
              <w:t>(</w:t>
            </w:r>
            <w:sdt>
              <w:sdtPr>
                <w:rPr>
                  <w:szCs w:val="24"/>
                </w:rPr>
                <w:id w:val="-1030958185"/>
                <w:placeholder>
                  <w:docPart w:val="78385B908E504FEA8CEF956A68CFB38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70EA2">
                  <w:rPr>
                    <w:szCs w:val="24"/>
                  </w:rPr>
                  <w:t>0933 SODAI, AUGALAI IR GĖLĖS</w:t>
                </w:r>
              </w:sdtContent>
            </w:sdt>
            <w:r w:rsidRPr="00970EA2">
              <w:rPr>
                <w:szCs w:val="24"/>
              </w:rPr>
              <w:t>)</w:t>
            </w:r>
            <w:r w:rsidRPr="00970EA2">
              <w:rPr>
                <w:kern w:val="2"/>
                <w:szCs w:val="24"/>
              </w:rPr>
              <w:t>.</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7B1E56" w14:textId="77777777" w:rsidR="00970EA2" w:rsidRPr="008A3AC0" w:rsidRDefault="00970EA2" w:rsidP="00970EA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8A3AC0">
              <w:rPr>
                <w:kern w:val="2"/>
                <w:szCs w:val="24"/>
                <w:shd w:val="clear" w:color="auto" w:fill="FFFFFF"/>
              </w:rPr>
              <w:t xml:space="preserve">imamos </w:t>
            </w:r>
            <w:r w:rsidRPr="008A3AC0">
              <w:rPr>
                <w:b/>
                <w:kern w:val="2"/>
                <w:szCs w:val="24"/>
                <w:shd w:val="clear" w:color="auto" w:fill="FFFFFF"/>
              </w:rPr>
              <w:t>keturių</w:t>
            </w:r>
            <w:r w:rsidRPr="008A3AC0">
              <w:rPr>
                <w:kern w:val="2"/>
                <w:szCs w:val="24"/>
                <w:shd w:val="clear" w:color="auto" w:fill="FFFFFF"/>
              </w:rPr>
              <w:t xml:space="preserve"> skaitmenų po kablelio tikslumu. Apskaičiuotas pokytis (k) tolimesniems skaičiavimams naudojamas suapvalinus iki </w:t>
            </w:r>
            <w:r w:rsidRPr="008A3AC0">
              <w:rPr>
                <w:b/>
                <w:kern w:val="2"/>
                <w:szCs w:val="24"/>
                <w:shd w:val="clear" w:color="auto" w:fill="FFFFFF"/>
              </w:rPr>
              <w:t>vieno</w:t>
            </w:r>
            <w:r w:rsidRPr="008A3AC0">
              <w:rPr>
                <w:kern w:val="2"/>
                <w:szCs w:val="24"/>
                <w:shd w:val="clear" w:color="auto" w:fill="FFFFFF"/>
              </w:rPr>
              <w:t xml:space="preserve"> skaitmens po kablelio, o apskaičiuotas įkainis „a</w:t>
            </w:r>
            <w:r w:rsidRPr="008A3AC0">
              <w:rPr>
                <w:kern w:val="2"/>
                <w:szCs w:val="24"/>
                <w:shd w:val="clear" w:color="auto" w:fill="FFFFFF"/>
                <w:vertAlign w:val="subscript"/>
              </w:rPr>
              <w:t>1</w:t>
            </w:r>
            <w:r w:rsidRPr="008A3AC0">
              <w:rPr>
                <w:kern w:val="2"/>
                <w:szCs w:val="24"/>
                <w:shd w:val="clear" w:color="auto" w:fill="FFFFFF"/>
              </w:rPr>
              <w:t xml:space="preserve">“ suapvalinamas iki </w:t>
            </w:r>
            <w:r w:rsidRPr="008A3AC0">
              <w:rPr>
                <w:b/>
                <w:kern w:val="2"/>
                <w:szCs w:val="24"/>
                <w:shd w:val="clear" w:color="auto" w:fill="FFFFFF"/>
              </w:rPr>
              <w:t xml:space="preserve">dviejų </w:t>
            </w:r>
            <w:r w:rsidRPr="008A3AC0">
              <w:rPr>
                <w:kern w:val="2"/>
                <w:szCs w:val="24"/>
                <w:shd w:val="clear" w:color="auto" w:fill="FFFFFF"/>
              </w:rPr>
              <w:t>skaitmenų po kablelio.</w:t>
            </w:r>
          </w:p>
          <w:p w14:paraId="45479C90" w14:textId="77777777" w:rsidR="00970EA2" w:rsidRDefault="00970EA2" w:rsidP="00970EA2">
            <w:pPr>
              <w:jc w:val="both"/>
              <w:rPr>
                <w:color w:val="000000"/>
                <w:kern w:val="2"/>
                <w:szCs w:val="24"/>
                <w:shd w:val="clear" w:color="auto" w:fill="FFFFFF"/>
              </w:rPr>
            </w:pPr>
            <w:r w:rsidRPr="008A3AC0">
              <w:rPr>
                <w:kern w:val="2"/>
                <w:szCs w:val="24"/>
                <w:shd w:val="clear" w:color="auto" w:fill="FFFFFF"/>
              </w:rPr>
              <w:t xml:space="preserve">5.3.3.8. Šalis, siekianti Sutarties  įkainių peržiūros, </w:t>
            </w:r>
            <w:r>
              <w:rPr>
                <w:color w:val="000000"/>
                <w:kern w:val="2"/>
                <w:szCs w:val="24"/>
                <w:shd w:val="clear" w:color="auto" w:fill="FFFFFF"/>
              </w:rPr>
              <w:t>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74E198D" w14:textId="77777777" w:rsidR="00970EA2" w:rsidRDefault="00970EA2" w:rsidP="00970EA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20 (dvidešimt) 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8A3AC0">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A371CE0" w14:textId="77777777" w:rsidR="00970EA2" w:rsidRDefault="00970EA2" w:rsidP="00970EA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C593539" w:rsidR="00970EA2" w:rsidRPr="0090538A" w:rsidRDefault="00970EA2" w:rsidP="00970EA2">
            <w:pPr>
              <w:rPr>
                <w:color w:val="000000"/>
                <w:kern w:val="2"/>
                <w:szCs w:val="24"/>
                <w:bdr w:val="none" w:sz="0" w:space="0" w:color="auto" w:frame="1"/>
              </w:rPr>
            </w:pPr>
          </w:p>
        </w:tc>
      </w:tr>
      <w:tr w:rsidR="00970EA2" w14:paraId="6D143C7C" w14:textId="77777777">
        <w:trPr>
          <w:trHeight w:val="300"/>
        </w:trPr>
        <w:tc>
          <w:tcPr>
            <w:tcW w:w="3094" w:type="dxa"/>
            <w:gridSpan w:val="2"/>
          </w:tcPr>
          <w:p w14:paraId="672A4CBD" w14:textId="77777777" w:rsidR="00970EA2" w:rsidRDefault="00970EA2" w:rsidP="00970EA2">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970EA2" w:rsidRDefault="00970EA2" w:rsidP="00970EA2">
            <w:pPr>
              <w:rPr>
                <w:kern w:val="2"/>
                <w:szCs w:val="24"/>
              </w:rPr>
            </w:pPr>
            <w:r>
              <w:rPr>
                <w:kern w:val="2"/>
                <w:szCs w:val="24"/>
              </w:rPr>
              <w:lastRenderedPageBreak/>
              <w:t>Netaikoma</w:t>
            </w:r>
          </w:p>
          <w:p w14:paraId="04CEF517" w14:textId="77777777" w:rsidR="00970EA2" w:rsidRDefault="00970EA2" w:rsidP="00970EA2">
            <w:pPr>
              <w:rPr>
                <w:kern w:val="2"/>
                <w:szCs w:val="24"/>
              </w:rPr>
            </w:pPr>
          </w:p>
          <w:p w14:paraId="61574C3A" w14:textId="332CDEB9" w:rsidR="00970EA2" w:rsidRDefault="00970EA2" w:rsidP="00970EA2">
            <w:pPr>
              <w:rPr>
                <w:szCs w:val="24"/>
              </w:rPr>
            </w:pPr>
          </w:p>
        </w:tc>
      </w:tr>
      <w:tr w:rsidR="00970EA2" w14:paraId="22049506" w14:textId="77777777">
        <w:trPr>
          <w:trHeight w:val="300"/>
        </w:trPr>
        <w:tc>
          <w:tcPr>
            <w:tcW w:w="3094" w:type="dxa"/>
            <w:gridSpan w:val="2"/>
          </w:tcPr>
          <w:p w14:paraId="3C616512" w14:textId="77777777" w:rsidR="00970EA2" w:rsidRDefault="00970EA2" w:rsidP="00970EA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970EA2" w:rsidRDefault="00970EA2" w:rsidP="00970EA2">
            <w:pPr>
              <w:rPr>
                <w:kern w:val="2"/>
                <w:szCs w:val="24"/>
              </w:rPr>
            </w:pPr>
            <w:r>
              <w:rPr>
                <w:kern w:val="2"/>
                <w:szCs w:val="24"/>
              </w:rPr>
              <w:t>Netaikoma</w:t>
            </w:r>
          </w:p>
          <w:p w14:paraId="69E30049" w14:textId="77777777" w:rsidR="00970EA2" w:rsidRDefault="00970EA2" w:rsidP="00970EA2">
            <w:pPr>
              <w:rPr>
                <w:kern w:val="2"/>
                <w:szCs w:val="24"/>
              </w:rPr>
            </w:pPr>
          </w:p>
          <w:p w14:paraId="327A89C8" w14:textId="6F0ECF68" w:rsidR="00970EA2" w:rsidRDefault="00970EA2" w:rsidP="00970EA2">
            <w:pPr>
              <w:rPr>
                <w:szCs w:val="24"/>
              </w:rPr>
            </w:pPr>
          </w:p>
        </w:tc>
      </w:tr>
      <w:tr w:rsidR="00970EA2" w14:paraId="64F75697" w14:textId="77777777">
        <w:trPr>
          <w:trHeight w:val="300"/>
        </w:trPr>
        <w:tc>
          <w:tcPr>
            <w:tcW w:w="3094" w:type="dxa"/>
            <w:gridSpan w:val="2"/>
          </w:tcPr>
          <w:p w14:paraId="24D5D914" w14:textId="77777777" w:rsidR="00970EA2" w:rsidRDefault="00970EA2" w:rsidP="00970EA2">
            <w:pPr>
              <w:rPr>
                <w:b/>
                <w:kern w:val="2"/>
                <w:szCs w:val="24"/>
              </w:rPr>
            </w:pPr>
            <w:r>
              <w:rPr>
                <w:b/>
                <w:kern w:val="2"/>
                <w:szCs w:val="24"/>
              </w:rPr>
              <w:t>5.5. Atsiskaitymo su Tiekėju terminas ir tvarka</w:t>
            </w:r>
          </w:p>
        </w:tc>
        <w:tc>
          <w:tcPr>
            <w:tcW w:w="6441" w:type="dxa"/>
            <w:gridSpan w:val="2"/>
          </w:tcPr>
          <w:p w14:paraId="66BD6A0E" w14:textId="77777777" w:rsidR="00970EA2" w:rsidRDefault="00970EA2" w:rsidP="00970EA2">
            <w:pPr>
              <w:rPr>
                <w:kern w:val="2"/>
                <w:szCs w:val="24"/>
              </w:rPr>
            </w:pPr>
            <w:r>
              <w:rPr>
                <w:kern w:val="2"/>
                <w:szCs w:val="24"/>
              </w:rPr>
              <w:t>Pirkėjas atsiskaito su Tiekėju ne vėliau kaip per 30</w:t>
            </w:r>
            <w:r w:rsidRPr="000D3B8C">
              <w:rPr>
                <w:kern w:val="2"/>
                <w:szCs w:val="24"/>
              </w:rPr>
              <w:t xml:space="preserve"> </w:t>
            </w:r>
            <w:r w:rsidRPr="000D3B8C">
              <w:rPr>
                <w:kern w:val="2"/>
                <w:szCs w:val="24"/>
                <w:shd w:val="clear" w:color="auto" w:fill="FFFFFF"/>
              </w:rPr>
              <w:t xml:space="preserve">kalendorinių dienų </w:t>
            </w:r>
            <w:r w:rsidRPr="000D3B8C">
              <w:rPr>
                <w:kern w:val="2"/>
                <w:szCs w:val="24"/>
              </w:rPr>
              <w:t xml:space="preserve">nuo </w:t>
            </w:r>
            <w:r>
              <w:rPr>
                <w:kern w:val="2"/>
                <w:szCs w:val="24"/>
              </w:rPr>
              <w:t>el. s</w:t>
            </w:r>
            <w:r w:rsidRPr="000D3B8C">
              <w:rPr>
                <w:kern w:val="2"/>
                <w:szCs w:val="24"/>
              </w:rPr>
              <w:t xml:space="preserve">ąskaitos </w:t>
            </w:r>
            <w:r>
              <w:rPr>
                <w:kern w:val="2"/>
                <w:szCs w:val="24"/>
              </w:rPr>
              <w:t xml:space="preserve">(per SABIS) </w:t>
            </w:r>
            <w:r w:rsidRPr="000D3B8C">
              <w:rPr>
                <w:kern w:val="2"/>
                <w:szCs w:val="24"/>
              </w:rPr>
              <w:t>gavimo dienos.</w:t>
            </w:r>
          </w:p>
          <w:p w14:paraId="0B9A8051" w14:textId="77777777" w:rsidR="00970EA2" w:rsidRDefault="00970EA2" w:rsidP="00970EA2">
            <w:pPr>
              <w:rPr>
                <w:kern w:val="2"/>
                <w:szCs w:val="24"/>
              </w:rPr>
            </w:pPr>
          </w:p>
          <w:p w14:paraId="3F52A896" w14:textId="77777777" w:rsidR="00970EA2" w:rsidRPr="000A3DD7" w:rsidRDefault="00970EA2" w:rsidP="00970EA2">
            <w:pPr>
              <w:widowControl w:val="0"/>
              <w:suppressAutoHyphens/>
              <w:contextualSpacing/>
              <w:jc w:val="both"/>
              <w:rPr>
                <w:rFonts w:eastAsia="Lucida Sans Unicode"/>
                <w:b/>
                <w:color w:val="000000"/>
                <w:kern w:val="2"/>
                <w:szCs w:val="21"/>
                <w:lang w:eastAsia="hi-IN" w:bidi="hi-IN"/>
              </w:rPr>
            </w:pPr>
            <w:r w:rsidRPr="000A3DD7">
              <w:rPr>
                <w:rFonts w:eastAsia="Lucida Sans Unicode" w:cs="Arial"/>
                <w:color w:val="000000"/>
                <w:szCs w:val="24"/>
                <w:lang w:eastAsia="lt-LT" w:bidi="en-US"/>
              </w:rPr>
              <w:t xml:space="preserve">Apmokėjimas už suteiktas Paslaugas apskaičiuojamas ir vykdomas taip: </w:t>
            </w:r>
          </w:p>
          <w:p w14:paraId="611A4B3F" w14:textId="77777777" w:rsidR="00970EA2" w:rsidRPr="004A4D64" w:rsidRDefault="00970EA2" w:rsidP="00970EA2">
            <w:pPr>
              <w:widowControl w:val="0"/>
              <w:suppressAutoHyphens/>
              <w:jc w:val="both"/>
              <w:rPr>
                <w:rFonts w:eastAsia="Lucida Sans Unicode" w:cs="Arial"/>
                <w:color w:val="000000"/>
                <w:szCs w:val="24"/>
                <w:lang w:eastAsia="lt-LT" w:bidi="en-US"/>
              </w:rPr>
            </w:pPr>
            <w:r>
              <w:rPr>
                <w:rFonts w:eastAsia="Lucida Sans Unicode"/>
                <w:bCs/>
                <w:color w:val="000000"/>
                <w:kern w:val="2"/>
                <w:szCs w:val="21"/>
                <w:lang w:eastAsia="hi-IN" w:bidi="hi-IN"/>
              </w:rPr>
              <w:t>1)</w:t>
            </w:r>
            <w:r w:rsidRPr="004A4D64">
              <w:rPr>
                <w:rFonts w:eastAsia="Lucida Sans Unicode"/>
                <w:bCs/>
                <w:color w:val="000000"/>
                <w:kern w:val="2"/>
                <w:szCs w:val="21"/>
                <w:lang w:eastAsia="hi-IN" w:bidi="hi-IN"/>
              </w:rPr>
              <w:t xml:space="preserve"> kai pastovioji priežiūra vykdoma laikotarpiu nuo balandžio 1 d. iki spalio 31 d. už </w:t>
            </w:r>
            <w:r w:rsidRPr="004A4D64">
              <w:rPr>
                <w:rFonts w:eastAsia="Lucida Sans Unicode" w:cs="Arial"/>
                <w:color w:val="000000"/>
                <w:szCs w:val="24"/>
                <w:lang w:eastAsia="lt-LT" w:bidi="en-US"/>
              </w:rPr>
              <w:t>kiekvieną pilną mėnesį suteiktų pastoviosios priežiūros paslaugų kaina yra apskaičiuojama, vadovaujantis Sutarties 2 priede  nustatytu 1 mėn. įkainiu (Eur/m</w:t>
            </w:r>
            <w:r w:rsidRPr="004A4D64">
              <w:rPr>
                <w:rFonts w:eastAsia="Lucida Sans Unicode" w:cs="Arial"/>
                <w:color w:val="000000"/>
                <w:szCs w:val="24"/>
                <w:vertAlign w:val="superscript"/>
                <w:lang w:eastAsia="lt-LT" w:bidi="en-US"/>
              </w:rPr>
              <w:t>2</w:t>
            </w:r>
            <w:r w:rsidRPr="004A4D64">
              <w:rPr>
                <w:rFonts w:eastAsia="Lucida Sans Unicode" w:cs="Arial"/>
                <w:color w:val="000000"/>
                <w:szCs w:val="24"/>
                <w:lang w:eastAsia="lt-LT" w:bidi="en-US"/>
              </w:rPr>
              <w:t>), kuris yra dauginamas iš faktiškai prižiūrėto ploto (m</w:t>
            </w:r>
            <w:r w:rsidRPr="004A4D64">
              <w:rPr>
                <w:rFonts w:eastAsia="Lucida Sans Unicode" w:cs="Arial"/>
                <w:color w:val="000000"/>
                <w:szCs w:val="24"/>
                <w:vertAlign w:val="superscript"/>
                <w:lang w:eastAsia="lt-LT" w:bidi="en-US"/>
              </w:rPr>
              <w:t>2</w:t>
            </w:r>
            <w:r w:rsidRPr="004A4D64">
              <w:rPr>
                <w:rFonts w:eastAsia="Lucida Sans Unicode" w:cs="Arial"/>
                <w:color w:val="000000"/>
                <w:szCs w:val="24"/>
                <w:lang w:eastAsia="lt-LT" w:bidi="en-US"/>
              </w:rPr>
              <w:t>);</w:t>
            </w:r>
          </w:p>
          <w:p w14:paraId="48C59809" w14:textId="77777777" w:rsidR="00970EA2" w:rsidRDefault="00970EA2" w:rsidP="00970EA2">
            <w:pPr>
              <w:widowControl w:val="0"/>
              <w:suppressAutoHyphens/>
              <w:jc w:val="both"/>
              <w:rPr>
                <w:rFonts w:eastAsia="Lucida Sans Unicode" w:cs="Arial"/>
                <w:color w:val="000000"/>
                <w:szCs w:val="24"/>
                <w:lang w:eastAsia="lt-LT" w:bidi="en-US"/>
              </w:rPr>
            </w:pPr>
            <w:r>
              <w:rPr>
                <w:rFonts w:eastAsia="Lucida Sans Unicode" w:cs="Arial"/>
                <w:color w:val="000000"/>
                <w:szCs w:val="24"/>
                <w:lang w:eastAsia="lt-LT" w:bidi="en-US"/>
              </w:rPr>
              <w:t xml:space="preserve">2) </w:t>
            </w:r>
            <w:r w:rsidRPr="004A4D64">
              <w:rPr>
                <w:rFonts w:eastAsia="Lucida Sans Unicode" w:cs="Arial"/>
                <w:color w:val="000000"/>
                <w:szCs w:val="24"/>
                <w:lang w:eastAsia="lt-LT" w:bidi="en-US"/>
              </w:rPr>
              <w:t xml:space="preserve">kai </w:t>
            </w:r>
            <w:r w:rsidRPr="004A4D64">
              <w:rPr>
                <w:rFonts w:eastAsia="Lucida Sans Unicode"/>
                <w:bCs/>
                <w:color w:val="000000"/>
                <w:kern w:val="2"/>
                <w:szCs w:val="21"/>
                <w:lang w:eastAsia="hi-IN" w:bidi="hi-IN"/>
              </w:rPr>
              <w:t>pastovioji priežiūra vykdoma</w:t>
            </w:r>
            <w:r w:rsidRPr="004A4D64">
              <w:rPr>
                <w:rFonts w:eastAsia="Lucida Sans Unicode" w:cs="Arial"/>
                <w:color w:val="000000"/>
                <w:szCs w:val="24"/>
                <w:lang w:eastAsia="lt-LT" w:bidi="en-US"/>
              </w:rPr>
              <w:t xml:space="preserve"> trumpesniu kaip 1 (vieno) mėnesio laikotarpiu (pvz., jei laikotarpiu nuo balandžio 1 d. iki spalio 31 d. Sutarties įsigaliojimo data nėra mėnesio pirmoji kalendorinė diena, o Sutarties pabaigos data nėra paskutinė mėnesio kalendorinė diena, taip pat </w:t>
            </w:r>
            <w:r>
              <w:rPr>
                <w:rFonts w:eastAsia="Lucida Sans Unicode" w:cs="Arial"/>
                <w:color w:val="000000"/>
                <w:szCs w:val="24"/>
                <w:lang w:eastAsia="lt-LT" w:bidi="en-US"/>
              </w:rPr>
              <w:t>kai Paslaugų gavėjas atskiru užsakymu nurodo kitą pastoviosios priežiūros pradžios ir/ar pabaigos datą</w:t>
            </w:r>
            <w:r w:rsidRPr="004A4D64">
              <w:rPr>
                <w:rFonts w:eastAsia="Lucida Sans Unicode" w:cs="Arial"/>
                <w:color w:val="000000"/>
                <w:szCs w:val="24"/>
                <w:lang w:eastAsia="lt-LT" w:bidi="en-US"/>
              </w:rPr>
              <w:t>) pastoviosios priežiūros paslaugų kaina yra apskaičiuojama vadovaujantis Sutarties 2 priede nustatytu 1 mėn. įkainiu (Eur/m</w:t>
            </w:r>
            <w:r w:rsidRPr="004A4D64">
              <w:rPr>
                <w:rFonts w:eastAsia="Lucida Sans Unicode" w:cs="Arial"/>
                <w:color w:val="000000"/>
                <w:szCs w:val="24"/>
                <w:vertAlign w:val="superscript"/>
                <w:lang w:eastAsia="lt-LT" w:bidi="en-US"/>
              </w:rPr>
              <w:t>2</w:t>
            </w:r>
            <w:r w:rsidRPr="004A4D64">
              <w:rPr>
                <w:rFonts w:eastAsia="Lucida Sans Unicode" w:cs="Arial"/>
                <w:color w:val="000000"/>
                <w:szCs w:val="24"/>
                <w:lang w:eastAsia="lt-LT" w:bidi="en-US"/>
              </w:rPr>
              <w:t>), kuris yra dalinamas iš einamojo mėnesio kalendorinių dienų skaičiaus ir dauginamas iš faktiškai teiktų pastoviosios priežiūros paslaugų kalendorinių dienų skaičiaus bei faktiškai prižiūrėto ploto (m</w:t>
            </w:r>
            <w:r w:rsidRPr="004A4D64">
              <w:rPr>
                <w:rFonts w:eastAsia="Lucida Sans Unicode" w:cs="Arial"/>
                <w:color w:val="000000"/>
                <w:szCs w:val="24"/>
                <w:vertAlign w:val="superscript"/>
                <w:lang w:eastAsia="lt-LT" w:bidi="en-US"/>
              </w:rPr>
              <w:t>2</w:t>
            </w:r>
            <w:r w:rsidRPr="004A4D64">
              <w:rPr>
                <w:rFonts w:eastAsia="Lucida Sans Unicode" w:cs="Arial"/>
                <w:color w:val="000000"/>
                <w:szCs w:val="24"/>
                <w:lang w:eastAsia="lt-LT" w:bidi="en-US"/>
              </w:rPr>
              <w:t>);</w:t>
            </w:r>
          </w:p>
          <w:p w14:paraId="48298E17" w14:textId="7EC7E0E8" w:rsidR="00970EA2" w:rsidRPr="004A4D64" w:rsidRDefault="00970EA2" w:rsidP="00970EA2">
            <w:pPr>
              <w:widowControl w:val="0"/>
              <w:suppressAutoHyphens/>
              <w:contextualSpacing/>
              <w:jc w:val="both"/>
              <w:rPr>
                <w:rFonts w:eastAsia="Lucida Sans Unicode"/>
                <w:bCs/>
                <w:color w:val="000000"/>
                <w:kern w:val="2"/>
                <w:szCs w:val="21"/>
                <w:lang w:eastAsia="hi-IN" w:bidi="hi-IN"/>
              </w:rPr>
            </w:pPr>
            <w:r>
              <w:rPr>
                <w:rFonts w:eastAsia="Lucida Sans Unicode"/>
                <w:bCs/>
                <w:color w:val="000000"/>
                <w:kern w:val="2"/>
                <w:szCs w:val="21"/>
                <w:lang w:eastAsia="hi-IN" w:bidi="hi-IN"/>
              </w:rPr>
              <w:t xml:space="preserve">3) </w:t>
            </w:r>
            <w:r w:rsidRPr="004A4D64">
              <w:rPr>
                <w:rFonts w:eastAsia="Lucida Sans Unicode"/>
                <w:bCs/>
                <w:color w:val="000000"/>
                <w:kern w:val="2"/>
                <w:szCs w:val="21"/>
                <w:lang w:eastAsia="hi-IN" w:bidi="hi-IN"/>
              </w:rPr>
              <w:t>įsigytų gėlių daigų, svogūnėlių, kitų dekoratyviųjų augalų kainos yra apskaičiuojamos vadovaujantis Sutarties 2 priede nurodytais atitinkamais įkainiais (Eur/vnt.), kurie yra dauginami iš faktiškai pasodintų gėlių daigų, svogūnėlių ar kt. augalų skaičiaus (vnt.);</w:t>
            </w:r>
          </w:p>
          <w:p w14:paraId="79FF09D8" w14:textId="4C456D36" w:rsidR="00970EA2" w:rsidRPr="004A4D64" w:rsidRDefault="00970EA2" w:rsidP="00970EA2">
            <w:pPr>
              <w:widowControl w:val="0"/>
              <w:suppressAutoHyphens/>
              <w:jc w:val="both"/>
              <w:rPr>
                <w:rFonts w:eastAsia="Lucida Sans Unicode" w:cs="Arial"/>
                <w:color w:val="000000"/>
                <w:szCs w:val="24"/>
                <w:lang w:eastAsia="lt-LT" w:bidi="en-US"/>
              </w:rPr>
            </w:pPr>
            <w:r>
              <w:rPr>
                <w:rFonts w:eastAsia="Lucida Sans Unicode"/>
                <w:bCs/>
                <w:color w:val="000000"/>
                <w:kern w:val="2"/>
                <w:szCs w:val="21"/>
                <w:lang w:eastAsia="hi-IN" w:bidi="hi-IN"/>
              </w:rPr>
              <w:t xml:space="preserve">4) </w:t>
            </w:r>
            <w:r w:rsidRPr="004A4D64">
              <w:rPr>
                <w:rFonts w:eastAsia="Lucida Sans Unicode"/>
                <w:bCs/>
                <w:color w:val="000000"/>
                <w:kern w:val="2"/>
                <w:szCs w:val="21"/>
                <w:lang w:eastAsia="hi-IN" w:bidi="hi-IN"/>
              </w:rPr>
              <w:t>kitų paslaugų kainos yra apskaičiuojamos pagal Sutarties 2 priede nurodytus atitinkamus įkainius, kurie yra dauginami iš faktiškai atliktų kitų paslaugų kiekių.</w:t>
            </w:r>
          </w:p>
          <w:p w14:paraId="2E393D74" w14:textId="523EA172" w:rsidR="00970EA2" w:rsidRPr="000F522D" w:rsidRDefault="00970EA2" w:rsidP="00970EA2">
            <w:pPr>
              <w:rPr>
                <w:kern w:val="2"/>
                <w:szCs w:val="24"/>
                <w:shd w:val="clear" w:color="auto" w:fill="FFFFFF"/>
              </w:rPr>
            </w:pPr>
          </w:p>
        </w:tc>
      </w:tr>
      <w:tr w:rsidR="00970EA2" w14:paraId="65C41120" w14:textId="77777777">
        <w:trPr>
          <w:trHeight w:val="300"/>
        </w:trPr>
        <w:tc>
          <w:tcPr>
            <w:tcW w:w="3094" w:type="dxa"/>
            <w:gridSpan w:val="2"/>
          </w:tcPr>
          <w:p w14:paraId="7FC1DBAF" w14:textId="7C3CF058" w:rsidR="00970EA2" w:rsidRPr="00240017" w:rsidRDefault="00970EA2" w:rsidP="00970EA2">
            <w:pPr>
              <w:rPr>
                <w:b/>
                <w:kern w:val="2"/>
                <w:szCs w:val="24"/>
              </w:rPr>
            </w:pPr>
            <w:r w:rsidRPr="00240017">
              <w:rPr>
                <w:b/>
                <w:kern w:val="2"/>
                <w:szCs w:val="24"/>
              </w:rPr>
              <w:t>5.6. Avansas</w:t>
            </w:r>
          </w:p>
        </w:tc>
        <w:tc>
          <w:tcPr>
            <w:tcW w:w="6441" w:type="dxa"/>
            <w:gridSpan w:val="2"/>
          </w:tcPr>
          <w:p w14:paraId="382B074E" w14:textId="65DBC82F" w:rsidR="00970EA2" w:rsidRPr="00240017" w:rsidRDefault="00970EA2" w:rsidP="00970EA2">
            <w:pPr>
              <w:rPr>
                <w:kern w:val="2"/>
                <w:szCs w:val="24"/>
              </w:rPr>
            </w:pPr>
            <w:r w:rsidRPr="00240017">
              <w:rPr>
                <w:kern w:val="2"/>
                <w:szCs w:val="24"/>
              </w:rPr>
              <w:t>Netaikoma</w:t>
            </w:r>
          </w:p>
        </w:tc>
      </w:tr>
      <w:tr w:rsidR="00970EA2" w14:paraId="19884362" w14:textId="77777777">
        <w:trPr>
          <w:trHeight w:val="300"/>
        </w:trPr>
        <w:tc>
          <w:tcPr>
            <w:tcW w:w="3094" w:type="dxa"/>
            <w:gridSpan w:val="2"/>
          </w:tcPr>
          <w:p w14:paraId="2DD1F801" w14:textId="646FE729" w:rsidR="00970EA2" w:rsidRDefault="00970EA2" w:rsidP="00970EA2">
            <w:pPr>
              <w:rPr>
                <w:b/>
                <w:kern w:val="2"/>
                <w:szCs w:val="24"/>
              </w:rPr>
            </w:pPr>
            <w:r>
              <w:rPr>
                <w:b/>
                <w:kern w:val="2"/>
                <w:szCs w:val="24"/>
              </w:rPr>
              <w:t>5.7. Avanso užtikrinimas</w:t>
            </w:r>
          </w:p>
        </w:tc>
        <w:tc>
          <w:tcPr>
            <w:tcW w:w="6441" w:type="dxa"/>
            <w:gridSpan w:val="2"/>
          </w:tcPr>
          <w:p w14:paraId="3258F3A8" w14:textId="134C0155" w:rsidR="00970EA2" w:rsidRDefault="00970EA2" w:rsidP="00970EA2">
            <w:pPr>
              <w:rPr>
                <w:kern w:val="2"/>
                <w:szCs w:val="24"/>
              </w:rPr>
            </w:pPr>
            <w:r>
              <w:rPr>
                <w:kern w:val="2"/>
                <w:szCs w:val="24"/>
              </w:rPr>
              <w:t>Netaikoma</w:t>
            </w:r>
          </w:p>
        </w:tc>
      </w:tr>
      <w:tr w:rsidR="00970EA2" w14:paraId="29366B46" w14:textId="77777777">
        <w:trPr>
          <w:trHeight w:val="300"/>
        </w:trPr>
        <w:tc>
          <w:tcPr>
            <w:tcW w:w="9535" w:type="dxa"/>
            <w:gridSpan w:val="4"/>
          </w:tcPr>
          <w:p w14:paraId="1B8DC7CB" w14:textId="77777777" w:rsidR="00970EA2" w:rsidRDefault="00970EA2" w:rsidP="00970EA2">
            <w:pPr>
              <w:jc w:val="center"/>
              <w:rPr>
                <w:b/>
                <w:kern w:val="2"/>
                <w:szCs w:val="24"/>
              </w:rPr>
            </w:pPr>
            <w:r>
              <w:rPr>
                <w:b/>
                <w:kern w:val="2"/>
                <w:szCs w:val="24"/>
              </w:rPr>
              <w:t>6. PASLAUGŲ KOKYBĖ IR GARANTINIAI ĮSIPAREIGOJIMAI</w:t>
            </w:r>
          </w:p>
        </w:tc>
      </w:tr>
      <w:tr w:rsidR="00970EA2" w14:paraId="3D56CB1B" w14:textId="77777777">
        <w:trPr>
          <w:trHeight w:val="300"/>
        </w:trPr>
        <w:tc>
          <w:tcPr>
            <w:tcW w:w="3094" w:type="dxa"/>
            <w:gridSpan w:val="2"/>
          </w:tcPr>
          <w:p w14:paraId="27BE1C92" w14:textId="0DC47AF5" w:rsidR="00970EA2" w:rsidRDefault="00970EA2" w:rsidP="00970EA2">
            <w:pPr>
              <w:rPr>
                <w:b/>
                <w:kern w:val="2"/>
                <w:szCs w:val="24"/>
              </w:rPr>
            </w:pPr>
            <w:r>
              <w:rPr>
                <w:b/>
                <w:kern w:val="2"/>
                <w:szCs w:val="24"/>
              </w:rPr>
              <w:t>6.1. Garantinis terminas</w:t>
            </w:r>
          </w:p>
        </w:tc>
        <w:tc>
          <w:tcPr>
            <w:tcW w:w="6441" w:type="dxa"/>
            <w:gridSpan w:val="2"/>
          </w:tcPr>
          <w:p w14:paraId="34445672" w14:textId="77777777" w:rsidR="00970EA2" w:rsidRDefault="00970EA2" w:rsidP="00970EA2">
            <w:pPr>
              <w:rPr>
                <w:kern w:val="2"/>
                <w:szCs w:val="24"/>
              </w:rPr>
            </w:pPr>
            <w:r>
              <w:rPr>
                <w:kern w:val="2"/>
                <w:szCs w:val="24"/>
              </w:rPr>
              <w:t>Netaikoma</w:t>
            </w:r>
          </w:p>
          <w:p w14:paraId="606FD54D" w14:textId="3B9B96A8" w:rsidR="00970EA2" w:rsidRDefault="00970EA2" w:rsidP="00970EA2">
            <w:pPr>
              <w:rPr>
                <w:szCs w:val="24"/>
              </w:rPr>
            </w:pPr>
          </w:p>
        </w:tc>
      </w:tr>
      <w:tr w:rsidR="00970EA2" w14:paraId="1619DC5D" w14:textId="77777777">
        <w:trPr>
          <w:trHeight w:val="300"/>
        </w:trPr>
        <w:tc>
          <w:tcPr>
            <w:tcW w:w="3094" w:type="dxa"/>
            <w:gridSpan w:val="2"/>
          </w:tcPr>
          <w:p w14:paraId="45BAA65F" w14:textId="5ED03B61" w:rsidR="00970EA2" w:rsidRDefault="00970EA2" w:rsidP="00970EA2">
            <w:pPr>
              <w:rPr>
                <w:b/>
                <w:kern w:val="2"/>
                <w:szCs w:val="24"/>
              </w:rPr>
            </w:pPr>
            <w:r>
              <w:rPr>
                <w:b/>
                <w:szCs w:val="24"/>
              </w:rPr>
              <w:t>6.2. Terminas Paslaugų trūkumams pašalinti</w:t>
            </w:r>
          </w:p>
        </w:tc>
        <w:tc>
          <w:tcPr>
            <w:tcW w:w="6441" w:type="dxa"/>
            <w:gridSpan w:val="2"/>
          </w:tcPr>
          <w:p w14:paraId="2B93AE2B" w14:textId="76D5D701" w:rsidR="00970EA2" w:rsidRDefault="00970EA2" w:rsidP="00970EA2">
            <w:pPr>
              <w:pStyle w:val="Pagrindinistekstas"/>
            </w:pPr>
            <w:r>
              <w:t>Techninės specifikacijos (1 priedas)</w:t>
            </w:r>
            <w:r w:rsidRPr="00180C9A">
              <w:t xml:space="preserve"> 2.2. p. nurodytu metu, dėl netinkamos priežiūros ir/ ar ligų sunykę augalai, ir/ar dėl nenugalimos jėgos (force majeure) aplinkybių, nušalę, išmušti krušos ar liūties augalai atsodinami ne vėliau kaip per </w:t>
            </w:r>
            <w:r>
              <w:t>5</w:t>
            </w:r>
            <w:r w:rsidRPr="00180C9A">
              <w:t xml:space="preserve"> kalendorin</w:t>
            </w:r>
            <w:r w:rsidR="00AB5967">
              <w:t>es dienas</w:t>
            </w:r>
            <w:r w:rsidRPr="00180C9A">
              <w:t xml:space="preserve">, nuo </w:t>
            </w:r>
            <w:r w:rsidR="00F91C4E">
              <w:t>Tie</w:t>
            </w:r>
            <w:r w:rsidRPr="00180C9A">
              <w:t xml:space="preserve">kėjo ir </w:t>
            </w:r>
            <w:r w:rsidR="00F91C4E">
              <w:t>Pirkėjo</w:t>
            </w:r>
            <w:r w:rsidRPr="00180C9A">
              <w:t xml:space="preserve"> pasirašytų, faktines </w:t>
            </w:r>
            <w:r w:rsidRPr="00180C9A">
              <w:lastRenderedPageBreak/>
              <w:t xml:space="preserve">aplinkybes fiksuojančių aktų dienos. Dėl netinkamos priežiūros ir/ar ligų sunykę augalai atsodinami </w:t>
            </w:r>
            <w:r w:rsidR="00F91C4E">
              <w:t>T</w:t>
            </w:r>
            <w:r w:rsidRPr="00180C9A">
              <w:t xml:space="preserve">eikėjo sąskaita, o pavogti ir/ar dėl nenugalimos jėgos (force majeure) aplinkybių, nušalę, išmušti krušos ar liūties augalai atsodinami </w:t>
            </w:r>
            <w:r w:rsidR="00F91C4E">
              <w:t>Pirkėjo</w:t>
            </w:r>
            <w:r w:rsidRPr="00180C9A">
              <w:t xml:space="preserve"> sąskaita.</w:t>
            </w:r>
          </w:p>
          <w:p w14:paraId="4A64BFAB" w14:textId="5C4A854E" w:rsidR="00970EA2" w:rsidRDefault="00970EA2" w:rsidP="00970EA2">
            <w:pPr>
              <w:rPr>
                <w:kern w:val="2"/>
                <w:szCs w:val="24"/>
              </w:rPr>
            </w:pPr>
          </w:p>
        </w:tc>
      </w:tr>
      <w:tr w:rsidR="00F91C4E" w14:paraId="37AEF7C6" w14:textId="77777777">
        <w:trPr>
          <w:trHeight w:val="300"/>
        </w:trPr>
        <w:tc>
          <w:tcPr>
            <w:tcW w:w="3094" w:type="dxa"/>
            <w:gridSpan w:val="2"/>
          </w:tcPr>
          <w:p w14:paraId="79279C12" w14:textId="746DE322" w:rsidR="00F91C4E" w:rsidRDefault="00F91C4E" w:rsidP="00F91C4E">
            <w:pPr>
              <w:rPr>
                <w:b/>
                <w:szCs w:val="24"/>
              </w:rPr>
            </w:pPr>
            <w:r>
              <w:rPr>
                <w:b/>
                <w:szCs w:val="24"/>
              </w:rPr>
              <w:lastRenderedPageBreak/>
              <w:t>6.3. Kokybinių kriterijų įgyvendinimo ir tikrinimo tvarka</w:t>
            </w:r>
          </w:p>
        </w:tc>
        <w:tc>
          <w:tcPr>
            <w:tcW w:w="6441" w:type="dxa"/>
            <w:gridSpan w:val="2"/>
          </w:tcPr>
          <w:p w14:paraId="3A0BEB82" w14:textId="77777777" w:rsidR="00F91C4E" w:rsidRPr="000A3DD7" w:rsidRDefault="00F91C4E" w:rsidP="00F91C4E">
            <w:pPr>
              <w:jc w:val="both"/>
            </w:pPr>
            <w:r w:rsidRPr="000A3DD7">
              <w:t xml:space="preserve">Sudarius Sutartį, bet ne vėliau kaip iki Sutarties įsigaliojimo dienos pateikti Sutartį vykdysiančių darbuotojų sąrašą (vardus, pavardes) (toliau – nurodytų darbuotojų sąrašas), kuriame turi būti nurodyta jiems siūlomo mokėti darbo užmokesčio mėnesio mediana (nurodytam jų skaičiui), kuri turi būti ne mažesnė nei nurodyta Teikėjo pasiūlyme. Sutarties vykdymo metu pasikeitus nurodytai informacijai, Teikėjas nedelsdamas turi informuoti Pirkėją ir pateikti atnaujintą nurodytų darbuotojų sąrašą ir patikslintą darbo užmokesčio mėnesio medianą (nurodytam jų skaičiui). </w:t>
            </w:r>
          </w:p>
          <w:p w14:paraId="7656C033" w14:textId="77777777" w:rsidR="00F91C4E" w:rsidRPr="000A3DD7" w:rsidRDefault="00F91C4E" w:rsidP="00F91C4E">
            <w:pPr>
              <w:jc w:val="both"/>
            </w:pPr>
          </w:p>
          <w:p w14:paraId="79186CE5" w14:textId="77777777" w:rsidR="00F91C4E" w:rsidRPr="000A3DD7" w:rsidRDefault="00F91C4E" w:rsidP="00F91C4E">
            <w:pPr>
              <w:jc w:val="both"/>
            </w:pPr>
            <w:r w:rsidRPr="000A3DD7">
              <w:t xml:space="preserve">Sutarties vykdymo laikotarpiu, kiekvieną mėnesį ne vėliau kaip iki mėnesio 10 kalendorinės dienos, pateikti Pirkėjo nurodytam atsakingam už Sutarties vykdymą asmeniui, praėjusio mėnesio aktualų (praėjusį mėnesį dirbusių) nurodytų darbuotojų sąrašą kartu nurodydamas jiems mokėto darbo užmokesčio mėnesio medianą (nurodytam jų skaičiui neatskaičius mokesčių). </w:t>
            </w:r>
          </w:p>
          <w:p w14:paraId="39167D82" w14:textId="77777777" w:rsidR="00F91C4E" w:rsidRPr="000A3DD7" w:rsidRDefault="00F91C4E" w:rsidP="00F91C4E">
            <w:pPr>
              <w:jc w:val="both"/>
            </w:pPr>
            <w:r w:rsidRPr="000A3DD7">
              <w:t>Visą Sutarties galiojimo laikotarpį nurodytų darbuotojų sąrašo darbuotojams mokamo darbo užmokesčio mediana negali būti mažesnė nei nurodyta Teikėjo pasiūlyme.</w:t>
            </w:r>
          </w:p>
          <w:p w14:paraId="0B67E57B" w14:textId="77777777" w:rsidR="00F91C4E" w:rsidRDefault="00F91C4E" w:rsidP="00F91C4E">
            <w:r w:rsidRPr="000A3DD7">
              <w:t>Sutarties vykdymo metu Pirkėjas bet kada gali patikrinti Teikėjo įsipareigojimus ir informaciją dėl Sutartį vykdysiantiems darbuotojams mokamos darbo užmokesčio medianos ir kreiptis į Valstybinio socialinio draudimo fondo valdybą prie Socialinės apsaugos ir darbo ministerijos jos nustatyta tvarka (Valstybinio socialinio draudimo fondo valdybos prie Socialinės apsaugos ir darbo ministerijos direktoriaus 2019 m. lapkričio 12 d. įsakymas Nr. V449 „Dėl Prašymo patvirtinti darbuotojams, vykdantiems viešojo pirkimo ar pirkimo sutartį ir atliekantiems pirkimo dokumentuose nurodytas užduotis, mokamo darbo užmokesčio medianos dydį patvirtinimo“).</w:t>
            </w:r>
          </w:p>
          <w:p w14:paraId="42449EC1" w14:textId="77777777" w:rsidR="00DE5514" w:rsidRDefault="00DE5514" w:rsidP="00F91C4E"/>
          <w:p w14:paraId="449C3520" w14:textId="5D8B1C71" w:rsidR="00F91C4E" w:rsidRDefault="00F91C4E" w:rsidP="00F91C4E">
            <w:pPr>
              <w:rPr>
                <w:kern w:val="2"/>
                <w:szCs w:val="24"/>
              </w:rPr>
            </w:pPr>
            <w:r>
              <w:rPr>
                <w:kern w:val="2"/>
                <w:szCs w:val="24"/>
              </w:rPr>
              <w:t>Sutarties vykdymo laikotarpiu Paslaugų gavėjas bet kada gali patikrinti visus kokybinius kriterijus: tiesiogiai vykdančių sutartį darbuotojų sąrašus, transporto priemones, įrangą, kuriomis teikiamos paslaugos (kaip tai atitinka Pasiūlyme nurodytus kokybės kriterijus)</w:t>
            </w:r>
            <w:r w:rsidR="00DE5514">
              <w:rPr>
                <w:kern w:val="2"/>
                <w:szCs w:val="24"/>
              </w:rPr>
              <w:t>.</w:t>
            </w:r>
          </w:p>
        </w:tc>
      </w:tr>
      <w:tr w:rsidR="00F91C4E" w14:paraId="759FE80C" w14:textId="77777777">
        <w:trPr>
          <w:trHeight w:val="300"/>
        </w:trPr>
        <w:tc>
          <w:tcPr>
            <w:tcW w:w="9535" w:type="dxa"/>
            <w:gridSpan w:val="4"/>
          </w:tcPr>
          <w:p w14:paraId="4E643707" w14:textId="77777777" w:rsidR="00F91C4E" w:rsidRDefault="00F91C4E" w:rsidP="00F91C4E">
            <w:pPr>
              <w:jc w:val="center"/>
              <w:rPr>
                <w:b/>
                <w:kern w:val="2"/>
                <w:szCs w:val="24"/>
              </w:rPr>
            </w:pPr>
            <w:r>
              <w:rPr>
                <w:b/>
                <w:kern w:val="2"/>
                <w:szCs w:val="24"/>
              </w:rPr>
              <w:t>7. SUTARTIES VYKDYMUI PASITELKIAMI SUBTIEKĖJAI IR (AR) SPECIALISTAI</w:t>
            </w:r>
          </w:p>
        </w:tc>
      </w:tr>
      <w:tr w:rsidR="00F91C4E" w14:paraId="1A744996" w14:textId="77777777">
        <w:trPr>
          <w:trHeight w:val="300"/>
        </w:trPr>
        <w:tc>
          <w:tcPr>
            <w:tcW w:w="3094" w:type="dxa"/>
            <w:gridSpan w:val="2"/>
          </w:tcPr>
          <w:p w14:paraId="129612C4" w14:textId="77777777" w:rsidR="00F91C4E" w:rsidRDefault="00F91C4E" w:rsidP="00F91C4E">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F91C4E" w:rsidRDefault="00F91C4E" w:rsidP="00F91C4E">
            <w:pPr>
              <w:rPr>
                <w:kern w:val="2"/>
                <w:szCs w:val="24"/>
              </w:rPr>
            </w:pPr>
            <w:r>
              <w:rPr>
                <w:kern w:val="2"/>
                <w:szCs w:val="24"/>
              </w:rPr>
              <w:t>Sutarties vykdymui subtiekėjai ir (ar) specialistai nepasitelkiami.</w:t>
            </w:r>
          </w:p>
          <w:p w14:paraId="0BB1F46F" w14:textId="77777777" w:rsidR="00F91C4E" w:rsidRDefault="00F91C4E" w:rsidP="00F91C4E">
            <w:pPr>
              <w:rPr>
                <w:kern w:val="2"/>
                <w:szCs w:val="24"/>
              </w:rPr>
            </w:pPr>
          </w:p>
          <w:p w14:paraId="44FB0770" w14:textId="77777777" w:rsidR="00F91C4E" w:rsidRDefault="00F91C4E" w:rsidP="00F91C4E">
            <w:pPr>
              <w:rPr>
                <w:color w:val="FF0000"/>
                <w:kern w:val="2"/>
                <w:szCs w:val="24"/>
              </w:rPr>
            </w:pPr>
            <w:r>
              <w:rPr>
                <w:color w:val="FF0000"/>
                <w:kern w:val="2"/>
                <w:szCs w:val="24"/>
              </w:rPr>
              <w:t>arba</w:t>
            </w:r>
          </w:p>
          <w:p w14:paraId="6D59279B" w14:textId="77777777" w:rsidR="00F91C4E" w:rsidRDefault="00F91C4E" w:rsidP="00F91C4E">
            <w:pPr>
              <w:rPr>
                <w:kern w:val="2"/>
                <w:szCs w:val="24"/>
              </w:rPr>
            </w:pPr>
          </w:p>
          <w:p w14:paraId="10514FEF" w14:textId="08A48B78" w:rsidR="00F91C4E" w:rsidRDefault="00F91C4E" w:rsidP="00F91C4E">
            <w:pPr>
              <w:rPr>
                <w:b/>
                <w:kern w:val="2"/>
                <w:szCs w:val="24"/>
              </w:rPr>
            </w:pPr>
            <w:r>
              <w:rPr>
                <w:kern w:val="2"/>
                <w:szCs w:val="24"/>
              </w:rPr>
              <w:lastRenderedPageBreak/>
              <w:t xml:space="preserve">Sutarties vykdymui pasitelkiami subtiekėjai ir (ar) specialistai yra nurodyti Sutarties priede Nr. </w:t>
            </w:r>
            <w:r w:rsidR="00DE5514">
              <w:rPr>
                <w:kern w:val="2"/>
                <w:szCs w:val="24"/>
              </w:rPr>
              <w:t xml:space="preserve">[...] </w:t>
            </w:r>
            <w:r>
              <w:rPr>
                <w:kern w:val="2"/>
                <w:szCs w:val="24"/>
              </w:rPr>
              <w:t>„Sutarties vykdymui pasitelkiami subtiekėjai ir (ar) specialistai“</w:t>
            </w:r>
          </w:p>
        </w:tc>
      </w:tr>
      <w:tr w:rsidR="00F91C4E" w14:paraId="4677BEA7" w14:textId="77777777">
        <w:trPr>
          <w:trHeight w:val="300"/>
        </w:trPr>
        <w:tc>
          <w:tcPr>
            <w:tcW w:w="9535" w:type="dxa"/>
            <w:gridSpan w:val="4"/>
          </w:tcPr>
          <w:p w14:paraId="7A37B716" w14:textId="77777777" w:rsidR="00F91C4E" w:rsidRDefault="00F91C4E" w:rsidP="00F91C4E">
            <w:pPr>
              <w:jc w:val="center"/>
              <w:rPr>
                <w:b/>
                <w:kern w:val="2"/>
                <w:szCs w:val="24"/>
              </w:rPr>
            </w:pPr>
            <w:r>
              <w:rPr>
                <w:b/>
                <w:kern w:val="2"/>
                <w:szCs w:val="24"/>
              </w:rPr>
              <w:lastRenderedPageBreak/>
              <w:t>8. PRIEVOLIŲ PAGAL SUTARTĮ ĮVYKDYMO UŽTIKRINIMAS</w:t>
            </w:r>
          </w:p>
        </w:tc>
      </w:tr>
      <w:tr w:rsidR="00F91C4E" w14:paraId="4155B16E" w14:textId="77777777">
        <w:trPr>
          <w:trHeight w:val="300"/>
        </w:trPr>
        <w:tc>
          <w:tcPr>
            <w:tcW w:w="3094" w:type="dxa"/>
            <w:gridSpan w:val="2"/>
          </w:tcPr>
          <w:p w14:paraId="7AD9E9A7" w14:textId="77777777" w:rsidR="00F91C4E" w:rsidRDefault="00F91C4E" w:rsidP="00F91C4E">
            <w:pPr>
              <w:rPr>
                <w:b/>
                <w:kern w:val="2"/>
                <w:szCs w:val="24"/>
              </w:rPr>
            </w:pPr>
            <w:r>
              <w:rPr>
                <w:b/>
                <w:kern w:val="2"/>
                <w:szCs w:val="24"/>
              </w:rPr>
              <w:t>8.1. Prievolių pagal Sutartį įvykdymo užtikrinimas</w:t>
            </w:r>
          </w:p>
        </w:tc>
        <w:tc>
          <w:tcPr>
            <w:tcW w:w="6441" w:type="dxa"/>
            <w:gridSpan w:val="2"/>
          </w:tcPr>
          <w:p w14:paraId="14E59578" w14:textId="290E2510" w:rsidR="00F91C4E" w:rsidRDefault="00F91C4E" w:rsidP="00F91C4E">
            <w:pPr>
              <w:rPr>
                <w:kern w:val="2"/>
                <w:szCs w:val="24"/>
              </w:rPr>
            </w:pPr>
            <w:r>
              <w:rPr>
                <w:kern w:val="2"/>
                <w:szCs w:val="24"/>
              </w:rPr>
              <w:t>Prievolių pagal Sutartį įvykdymas užtikrinamas:</w:t>
            </w:r>
          </w:p>
          <w:p w14:paraId="46A3E25A" w14:textId="77777777" w:rsidR="00F91C4E" w:rsidRDefault="00F91C4E" w:rsidP="00F91C4E">
            <w:pPr>
              <w:rPr>
                <w:kern w:val="2"/>
                <w:szCs w:val="24"/>
              </w:rPr>
            </w:pPr>
            <w:r>
              <w:rPr>
                <w:kern w:val="2"/>
                <w:szCs w:val="24"/>
              </w:rPr>
              <w:t>Netesybomis (delspinigiais, bauda);</w:t>
            </w:r>
          </w:p>
          <w:p w14:paraId="182F74A8" w14:textId="77777777" w:rsidR="00F91C4E" w:rsidRPr="009D4B24" w:rsidRDefault="00F91C4E" w:rsidP="00F91C4E">
            <w:pPr>
              <w:rPr>
                <w:kern w:val="2"/>
                <w:szCs w:val="24"/>
              </w:rPr>
            </w:pPr>
            <w:r w:rsidRPr="009D4B24">
              <w:rPr>
                <w:kern w:val="2"/>
                <w:szCs w:val="24"/>
              </w:rPr>
              <w:t>Pirmo pareikalavimo banko garantija;</w:t>
            </w:r>
          </w:p>
          <w:p w14:paraId="6F9B2253" w14:textId="77777777" w:rsidR="00F91C4E" w:rsidRPr="009D4B24" w:rsidRDefault="00F91C4E" w:rsidP="00F91C4E">
            <w:pPr>
              <w:rPr>
                <w:kern w:val="2"/>
                <w:szCs w:val="24"/>
              </w:rPr>
            </w:pPr>
            <w:r w:rsidRPr="009D4B24">
              <w:rPr>
                <w:kern w:val="2"/>
                <w:szCs w:val="24"/>
              </w:rPr>
              <w:t>Draudimo bendrovės laidavimo draudimu;</w:t>
            </w:r>
          </w:p>
          <w:p w14:paraId="2D80CD6E" w14:textId="72D78C3F" w:rsidR="00F91C4E" w:rsidRDefault="00F91C4E" w:rsidP="00F91C4E">
            <w:pPr>
              <w:rPr>
                <w:kern w:val="2"/>
                <w:szCs w:val="24"/>
              </w:rPr>
            </w:pPr>
            <w:r>
              <w:rPr>
                <w:kern w:val="2"/>
                <w:szCs w:val="24"/>
              </w:rPr>
              <w:t>Užstatu.</w:t>
            </w:r>
          </w:p>
        </w:tc>
      </w:tr>
      <w:tr w:rsidR="00F91C4E" w14:paraId="25D80381" w14:textId="77777777">
        <w:trPr>
          <w:trHeight w:val="300"/>
        </w:trPr>
        <w:tc>
          <w:tcPr>
            <w:tcW w:w="3094" w:type="dxa"/>
            <w:gridSpan w:val="2"/>
          </w:tcPr>
          <w:p w14:paraId="0F8492D8" w14:textId="65641063" w:rsidR="00F91C4E" w:rsidRDefault="00F91C4E" w:rsidP="00F91C4E">
            <w:pPr>
              <w:rPr>
                <w:b/>
                <w:kern w:val="2"/>
                <w:szCs w:val="24"/>
              </w:rPr>
            </w:pPr>
            <w:r>
              <w:rPr>
                <w:b/>
                <w:kern w:val="2"/>
                <w:szCs w:val="24"/>
              </w:rPr>
              <w:t>8.2 Sutarties įvykdymo užtikrinimo galiojimo terminas</w:t>
            </w:r>
          </w:p>
        </w:tc>
        <w:tc>
          <w:tcPr>
            <w:tcW w:w="6441" w:type="dxa"/>
            <w:gridSpan w:val="2"/>
          </w:tcPr>
          <w:p w14:paraId="6A3C4961" w14:textId="4AD59994" w:rsidR="00F91C4E" w:rsidRDefault="00F91C4E" w:rsidP="00F91C4E">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F91C4E" w14:paraId="2A4E7446" w14:textId="77777777">
        <w:trPr>
          <w:trHeight w:val="300"/>
        </w:trPr>
        <w:tc>
          <w:tcPr>
            <w:tcW w:w="3094" w:type="dxa"/>
            <w:gridSpan w:val="2"/>
          </w:tcPr>
          <w:p w14:paraId="6B0B299A" w14:textId="77777777" w:rsidR="00F91C4E" w:rsidRDefault="00F91C4E" w:rsidP="00F91C4E">
            <w:pPr>
              <w:rPr>
                <w:b/>
                <w:kern w:val="2"/>
                <w:szCs w:val="24"/>
              </w:rPr>
            </w:pPr>
            <w:r>
              <w:rPr>
                <w:b/>
                <w:kern w:val="2"/>
                <w:szCs w:val="24"/>
              </w:rPr>
              <w:t>8.3. Sutarties įvykdymo užtikrinimo pateikimas</w:t>
            </w:r>
          </w:p>
        </w:tc>
        <w:tc>
          <w:tcPr>
            <w:tcW w:w="6441" w:type="dxa"/>
            <w:gridSpan w:val="2"/>
          </w:tcPr>
          <w:p w14:paraId="77B8BDDF" w14:textId="475DE479" w:rsidR="00F91C4E" w:rsidRDefault="00F91C4E" w:rsidP="00F91C4E">
            <w:pPr>
              <w:rPr>
                <w:color w:val="000000"/>
                <w:szCs w:val="24"/>
              </w:rPr>
            </w:pPr>
            <w:r w:rsidRPr="0072396A">
              <w:rPr>
                <w:kern w:val="2"/>
                <w:szCs w:val="24"/>
                <w:shd w:val="clear" w:color="auto" w:fill="FFFFFF"/>
              </w:rPr>
              <w:t xml:space="preserve">Tiekėjas ne vėliau kaip per 10 (dešimt) darbo dienų nuo Sutarties pasirašymo dienos turi pateikti Pirkėjui </w:t>
            </w:r>
            <w:r w:rsidRPr="0072396A">
              <w:rPr>
                <w:szCs w:val="24"/>
                <w:shd w:val="clear" w:color="auto" w:fill="FFFFFF"/>
              </w:rPr>
              <w:t>ne mažesnės kaip 5 (penkių) proc. dydžio nuo Pradinės Sutarties vertės</w:t>
            </w:r>
            <w:r>
              <w:rPr>
                <w:szCs w:val="24"/>
                <w:shd w:val="clear" w:color="auto" w:fill="FFFFFF"/>
              </w:rPr>
              <w:t xml:space="preserve"> be PVM, nurodytos Sutarties specialiųjų sąlygų 5.2 punkte, </w:t>
            </w:r>
            <w:r w:rsidRPr="0072396A">
              <w:rPr>
                <w:kern w:val="2"/>
                <w:szCs w:val="24"/>
                <w:shd w:val="clear" w:color="auto" w:fill="FFFFFF"/>
              </w:rPr>
              <w:t>pirmo pareikalavimo banko garantiją arba draudimo bendrovės laidavimo draudimo raštą, atitinkančius Bendrųjų sąlygų 10 skyriaus reikalavimus</w:t>
            </w:r>
            <w:r>
              <w:rPr>
                <w:kern w:val="2"/>
                <w:szCs w:val="24"/>
                <w:shd w:val="clear" w:color="auto" w:fill="FFFFFF"/>
              </w:rPr>
              <w:t xml:space="preserve"> arba </w:t>
            </w:r>
            <w:r>
              <w:rPr>
                <w:szCs w:val="24"/>
              </w:rPr>
              <w:t xml:space="preserve">užstatą pervesti </w:t>
            </w:r>
            <w:r w:rsidRPr="00BF3BB0">
              <w:rPr>
                <w:szCs w:val="24"/>
              </w:rPr>
              <w:t>į Anykščių rajono savivaldybės administracijos (</w:t>
            </w:r>
            <w:r>
              <w:rPr>
                <w:szCs w:val="24"/>
              </w:rPr>
              <w:t>į</w:t>
            </w:r>
            <w:r w:rsidRPr="00BF3BB0">
              <w:rPr>
                <w:szCs w:val="24"/>
              </w:rPr>
              <w:t xml:space="preserve">m. kodas 188774637) sąskaitą </w:t>
            </w:r>
            <w:r w:rsidRPr="00BF3BB0">
              <w:rPr>
                <w:szCs w:val="24"/>
                <w:lang w:val="en-US"/>
              </w:rPr>
              <w:t xml:space="preserve">LT167182100000130648, </w:t>
            </w:r>
            <w:r w:rsidRPr="00BF3BB0">
              <w:rPr>
                <w:szCs w:val="24"/>
              </w:rPr>
              <w:t>AB ,,</w:t>
            </w:r>
            <w:r>
              <w:rPr>
                <w:szCs w:val="24"/>
              </w:rPr>
              <w:t>Artea bank</w:t>
            </w:r>
            <w:r w:rsidRPr="00BF3BB0">
              <w:rPr>
                <w:szCs w:val="24"/>
              </w:rPr>
              <w:t>as”</w:t>
            </w:r>
            <w:r>
              <w:rPr>
                <w:szCs w:val="24"/>
              </w:rPr>
              <w:t xml:space="preserve">. </w:t>
            </w:r>
            <w:r w:rsidRPr="00F44814">
              <w:rPr>
                <w:color w:val="000000"/>
                <w:szCs w:val="24"/>
              </w:rPr>
              <w:t>Sutarties įvykdymo užtikrinimas turi būti besąlyginis ir neatšaukiamas</w:t>
            </w:r>
            <w:r>
              <w:rPr>
                <w:color w:val="000000"/>
                <w:szCs w:val="24"/>
              </w:rPr>
              <w:t>.</w:t>
            </w:r>
          </w:p>
          <w:p w14:paraId="05AC0BEC" w14:textId="77777777" w:rsidR="00F91C4E" w:rsidRDefault="00F91C4E" w:rsidP="00F91C4E">
            <w:pPr>
              <w:rPr>
                <w:kern w:val="2"/>
                <w:szCs w:val="24"/>
                <w:shd w:val="clear" w:color="auto" w:fill="FFFFFF"/>
              </w:rPr>
            </w:pPr>
          </w:p>
          <w:p w14:paraId="47D3FAEF" w14:textId="52C4B69E" w:rsidR="00F91C4E" w:rsidRDefault="00F91C4E" w:rsidP="00F91C4E">
            <w:pPr>
              <w:rPr>
                <w:szCs w:val="24"/>
              </w:rPr>
            </w:pPr>
            <w:r w:rsidRPr="0072396A">
              <w:rPr>
                <w:kern w:val="2"/>
                <w:szCs w:val="24"/>
                <w:shd w:val="clear" w:color="auto" w:fill="FFFFFF"/>
              </w:rPr>
              <w:t>Esant poreikiui, gavus Tiekėjo prašymą, šis terminas gali būti pratęstas Šalių suderintam terminui.</w:t>
            </w:r>
          </w:p>
        </w:tc>
      </w:tr>
      <w:tr w:rsidR="00F91C4E" w14:paraId="15859C99" w14:textId="77777777">
        <w:trPr>
          <w:trHeight w:val="300"/>
        </w:trPr>
        <w:tc>
          <w:tcPr>
            <w:tcW w:w="9535" w:type="dxa"/>
            <w:gridSpan w:val="4"/>
          </w:tcPr>
          <w:p w14:paraId="1ECF65EB" w14:textId="77777777" w:rsidR="00F91C4E" w:rsidRDefault="00F91C4E" w:rsidP="00F91C4E">
            <w:pPr>
              <w:jc w:val="center"/>
              <w:rPr>
                <w:b/>
                <w:kern w:val="2"/>
                <w:szCs w:val="24"/>
              </w:rPr>
            </w:pPr>
            <w:r>
              <w:rPr>
                <w:b/>
                <w:kern w:val="2"/>
                <w:szCs w:val="24"/>
              </w:rPr>
              <w:t>9. ŠALIŲ ATSAKOMYBĖ</w:t>
            </w:r>
          </w:p>
        </w:tc>
      </w:tr>
      <w:tr w:rsidR="00F91C4E" w14:paraId="751AAE6F" w14:textId="77777777">
        <w:trPr>
          <w:trHeight w:val="300"/>
        </w:trPr>
        <w:tc>
          <w:tcPr>
            <w:tcW w:w="3094" w:type="dxa"/>
            <w:gridSpan w:val="2"/>
          </w:tcPr>
          <w:p w14:paraId="41D56436" w14:textId="067E4BE6" w:rsidR="00F91C4E" w:rsidRDefault="00F91C4E" w:rsidP="00F91C4E">
            <w:pPr>
              <w:rPr>
                <w:b/>
                <w:kern w:val="2"/>
                <w:szCs w:val="24"/>
              </w:rPr>
            </w:pPr>
            <w:r>
              <w:rPr>
                <w:b/>
                <w:kern w:val="2"/>
                <w:szCs w:val="24"/>
              </w:rPr>
              <w:t>9.1. Pirkėjui taikomos netesybos už mokėjimų pagal Sutartį vėlavimą</w:t>
            </w:r>
          </w:p>
        </w:tc>
        <w:tc>
          <w:tcPr>
            <w:tcW w:w="6441" w:type="dxa"/>
            <w:gridSpan w:val="2"/>
          </w:tcPr>
          <w:p w14:paraId="070C11FC" w14:textId="71B414A8" w:rsidR="00F91C4E" w:rsidRPr="00737DBE" w:rsidRDefault="00F91C4E" w:rsidP="00F91C4E">
            <w:pPr>
              <w:rPr>
                <w:bCs/>
                <w:kern w:val="2"/>
                <w:szCs w:val="24"/>
              </w:rPr>
            </w:pPr>
            <w:r w:rsidRPr="0063518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91C4E" w14:paraId="2C60DAC2" w14:textId="77777777">
        <w:trPr>
          <w:trHeight w:val="300"/>
        </w:trPr>
        <w:tc>
          <w:tcPr>
            <w:tcW w:w="3094" w:type="dxa"/>
            <w:gridSpan w:val="2"/>
          </w:tcPr>
          <w:p w14:paraId="1BA2D9E1" w14:textId="425BB12B" w:rsidR="00F91C4E" w:rsidRDefault="00F91C4E" w:rsidP="00F91C4E">
            <w:pPr>
              <w:rPr>
                <w:b/>
                <w:kern w:val="2"/>
                <w:szCs w:val="24"/>
              </w:rPr>
            </w:pPr>
            <w:r>
              <w:rPr>
                <w:b/>
                <w:szCs w:val="24"/>
              </w:rPr>
              <w:t>9.2. Tiekėjui taikomos netesybos</w:t>
            </w:r>
          </w:p>
        </w:tc>
        <w:tc>
          <w:tcPr>
            <w:tcW w:w="6441" w:type="dxa"/>
            <w:gridSpan w:val="2"/>
          </w:tcPr>
          <w:p w14:paraId="2A5DA7FD" w14:textId="7B1BD240" w:rsidR="00F91C4E" w:rsidRPr="009A5465" w:rsidRDefault="00F91C4E" w:rsidP="00F91C4E">
            <w:r>
              <w:rPr>
                <w:color w:val="000000"/>
                <w:szCs w:val="24"/>
                <w:lang w:val="lt"/>
              </w:rPr>
              <w:t xml:space="preserve">9.2.1. Jeigu Tiekėjas vėluoja suteikti Paslaugas arba nevykdo kitų sutartinių įsipareigojimų, Pirkėjas nuo kitos nei nustatytas terminas dienos Tiekėjui </w:t>
            </w:r>
            <w:r w:rsidRPr="009A5465">
              <w:rPr>
                <w:szCs w:val="24"/>
                <w:lang w:val="lt"/>
              </w:rPr>
              <w:t>skaičiuoja 0,02 (dvi šimtosios) procento dydžio delspinigius už kiekvieną uždelstą dieną nuo laiku nesuteiktų Paslaugų ar kitų sutartinių įsipareigojimų nevykdymo kainos be PVM.</w:t>
            </w:r>
          </w:p>
          <w:p w14:paraId="66025186" w14:textId="4CDC0154" w:rsidR="00F91C4E" w:rsidRPr="009A5465" w:rsidRDefault="00F91C4E" w:rsidP="00F91C4E">
            <w:pPr>
              <w:rPr>
                <w:szCs w:val="24"/>
              </w:rPr>
            </w:pPr>
            <w:r w:rsidRPr="009A5465">
              <w:rPr>
                <w:szCs w:val="24"/>
                <w:lang w:val="lt"/>
              </w:rPr>
              <w:t xml:space="preserve">9.2.2. Jeigu Tiekėjas vėluoja grąžinti dėl Tiekėjui mokėtinos sumos sumažinimo susidariusią permoką pagal Bendrųjų sąlygų </w:t>
            </w:r>
            <w:r w:rsidRPr="001C74F4">
              <w:rPr>
                <w:szCs w:val="24"/>
                <w:lang w:val="lt"/>
              </w:rPr>
              <w:t>7.4.1.2 papunktį, Pirkėjas</w:t>
            </w:r>
            <w:r w:rsidRPr="009A5465">
              <w:rPr>
                <w:szCs w:val="24"/>
                <w:lang w:val="lt"/>
              </w:rPr>
              <w:t xml:space="preserve"> nuo kitos nei nustatytas terminas dienos Tiekėjui skaičiuoja 0,02 (dvi šimtosios) procento dydžio delspinigius už kiekvieną uždelstą dieną nuo laiku negrąžintos permokos kainos be PVM.</w:t>
            </w:r>
          </w:p>
          <w:p w14:paraId="0E6DFBC8" w14:textId="5D59A747" w:rsidR="00F91C4E" w:rsidRDefault="00F91C4E" w:rsidP="00F91C4E">
            <w:pPr>
              <w:rPr>
                <w:b/>
                <w:kern w:val="2"/>
                <w:szCs w:val="24"/>
              </w:rPr>
            </w:pPr>
            <w:r w:rsidRPr="009A5465">
              <w:rPr>
                <w:kern w:val="2"/>
              </w:rPr>
              <w:t xml:space="preserve">9.2.3. Tiekėjas privalo sumokėti Pirkėjui netesybas per </w:t>
            </w:r>
            <w:r w:rsidR="002639C6">
              <w:rPr>
                <w:kern w:val="2"/>
              </w:rPr>
              <w:t>10</w:t>
            </w:r>
            <w:r w:rsidRPr="009A5465">
              <w:rPr>
                <w:kern w:val="2"/>
                <w:szCs w:val="24"/>
              </w:rPr>
              <w:t xml:space="preserve"> (</w:t>
            </w:r>
            <w:r w:rsidR="002639C6">
              <w:rPr>
                <w:kern w:val="2"/>
                <w:szCs w:val="24"/>
              </w:rPr>
              <w:t>dešimt</w:t>
            </w:r>
            <w:r w:rsidRPr="009A5465">
              <w:rPr>
                <w:kern w:val="2"/>
                <w:szCs w:val="24"/>
              </w:rPr>
              <w:t xml:space="preserve">) darbo </w:t>
            </w:r>
            <w:r w:rsidRPr="009A5465">
              <w:rPr>
                <w:kern w:val="2"/>
              </w:rPr>
              <w:t>dien</w:t>
            </w:r>
            <w:r w:rsidR="002639C6">
              <w:rPr>
                <w:kern w:val="2"/>
              </w:rPr>
              <w:t>ų</w:t>
            </w:r>
            <w:r w:rsidRPr="009A5465">
              <w:rPr>
                <w:kern w:val="2"/>
              </w:rPr>
              <w:t xml:space="preserve"> nuo Pirkėjo pareikalavimo, jeigu </w:t>
            </w:r>
            <w:r>
              <w:rPr>
                <w:color w:val="000000"/>
                <w:kern w:val="2"/>
              </w:rPr>
              <w:t xml:space="preserve">netesybų suma nėra </w:t>
            </w:r>
            <w:r>
              <w:t>išskaitoma iš Tiekėjui mokėtinos sumos.</w:t>
            </w:r>
          </w:p>
        </w:tc>
      </w:tr>
      <w:tr w:rsidR="00F91C4E" w14:paraId="681F27EE" w14:textId="77777777">
        <w:trPr>
          <w:trHeight w:val="300"/>
        </w:trPr>
        <w:tc>
          <w:tcPr>
            <w:tcW w:w="3094" w:type="dxa"/>
            <w:gridSpan w:val="2"/>
          </w:tcPr>
          <w:p w14:paraId="1AB519AC" w14:textId="7CBD3645" w:rsidR="00F91C4E" w:rsidRDefault="00F91C4E" w:rsidP="00F91C4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E86E8EC" w:rsidR="00F91C4E" w:rsidRDefault="00F91C4E" w:rsidP="00F91C4E">
            <w:pPr>
              <w:rPr>
                <w:bCs/>
                <w:szCs w:val="24"/>
              </w:rPr>
            </w:pPr>
            <w:r>
              <w:rPr>
                <w:bCs/>
                <w:kern w:val="2"/>
                <w:szCs w:val="24"/>
              </w:rPr>
              <w:t xml:space="preserve">9.3.1. Nutraukus Sutartį dėl esminio Sutarties pažeidimo, nustatyto Sutarties Specialiosiose sąlygose, 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3C4A2705" w14:textId="77777777" w:rsidR="00F91C4E" w:rsidRDefault="00F91C4E" w:rsidP="00F91C4E">
            <w:pPr>
              <w:rPr>
                <w:bCs/>
                <w:kern w:val="2"/>
                <w:szCs w:val="24"/>
              </w:rPr>
            </w:pPr>
          </w:p>
          <w:p w14:paraId="7CBFE0C7" w14:textId="78A5185C" w:rsidR="00F91C4E" w:rsidRDefault="00F91C4E" w:rsidP="00F91C4E">
            <w:pPr>
              <w:jc w:val="both"/>
              <w:rPr>
                <w:kern w:val="2"/>
                <w:szCs w:val="24"/>
              </w:rPr>
            </w:pPr>
            <w:r>
              <w:rPr>
                <w:bCs/>
                <w:kern w:val="2"/>
                <w:szCs w:val="24"/>
              </w:rPr>
              <w:t xml:space="preserve">9.3.2. </w:t>
            </w:r>
            <w:r>
              <w:rPr>
                <w:szCs w:val="24"/>
              </w:rPr>
              <w:t>Nepagrįstai nutraukus Sutarties vykdymą ne Sutartyje nustatyta tvarka, mokama</w:t>
            </w:r>
            <w:r>
              <w:rPr>
                <w:kern w:val="2"/>
                <w:szCs w:val="24"/>
              </w:rPr>
              <w:t xml:space="preserve"> 10 000 (dešimt tūkstančių) Eur dydžio bauda.</w:t>
            </w:r>
          </w:p>
        </w:tc>
      </w:tr>
      <w:tr w:rsidR="00F91C4E" w14:paraId="3A1BC4FA" w14:textId="77777777">
        <w:trPr>
          <w:trHeight w:val="300"/>
        </w:trPr>
        <w:tc>
          <w:tcPr>
            <w:tcW w:w="3094" w:type="dxa"/>
            <w:gridSpan w:val="2"/>
          </w:tcPr>
          <w:p w14:paraId="0E4BB632" w14:textId="0AF19C99" w:rsidR="00F91C4E" w:rsidRDefault="00F91C4E" w:rsidP="00F91C4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8C41C8E" w14:textId="33B39977" w:rsidR="00F91C4E" w:rsidRPr="00191CC5" w:rsidRDefault="00F91C4E" w:rsidP="00F91C4E">
            <w:pPr>
              <w:rPr>
                <w:kern w:val="2"/>
                <w:szCs w:val="24"/>
              </w:rPr>
            </w:pPr>
            <w:r w:rsidRPr="00191CC5">
              <w:rPr>
                <w:kern w:val="2"/>
                <w:szCs w:val="24"/>
              </w:rPr>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663FD6AE" w14:textId="0EE60114" w:rsidR="00F91C4E" w:rsidRDefault="00F91C4E" w:rsidP="00F91C4E">
            <w:pPr>
              <w:rPr>
                <w:kern w:val="2"/>
                <w:szCs w:val="24"/>
              </w:rPr>
            </w:pPr>
          </w:p>
        </w:tc>
      </w:tr>
      <w:tr w:rsidR="00F91C4E" w14:paraId="02A0AD2F" w14:textId="77777777">
        <w:trPr>
          <w:trHeight w:val="300"/>
        </w:trPr>
        <w:tc>
          <w:tcPr>
            <w:tcW w:w="3094" w:type="dxa"/>
            <w:gridSpan w:val="2"/>
          </w:tcPr>
          <w:p w14:paraId="566076A6" w14:textId="1092562B" w:rsidR="00F91C4E" w:rsidRDefault="00F91C4E" w:rsidP="00F91C4E">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3B74E638" w:rsidR="00F91C4E" w:rsidRDefault="00F91C4E" w:rsidP="00F91C4E">
            <w:pPr>
              <w:rPr>
                <w:color w:val="4472C4"/>
                <w:kern w:val="2"/>
                <w:szCs w:val="24"/>
              </w:rPr>
            </w:pPr>
            <w:r>
              <w:rPr>
                <w:kern w:val="2"/>
                <w:szCs w:val="24"/>
              </w:rPr>
              <w:t>5</w:t>
            </w:r>
            <w:r w:rsidRPr="00191CC5">
              <w:rPr>
                <w:kern w:val="2"/>
                <w:szCs w:val="24"/>
              </w:rPr>
              <w:t>00 (penkių šimtų) Eur už kiekvieną atvejį</w:t>
            </w:r>
          </w:p>
        </w:tc>
      </w:tr>
      <w:tr w:rsidR="00F91C4E" w14:paraId="7439E02A" w14:textId="77777777">
        <w:trPr>
          <w:trHeight w:val="300"/>
        </w:trPr>
        <w:tc>
          <w:tcPr>
            <w:tcW w:w="3094" w:type="dxa"/>
            <w:gridSpan w:val="2"/>
          </w:tcPr>
          <w:p w14:paraId="69208AF6" w14:textId="7EE0BDAD" w:rsidR="00F91C4E" w:rsidRDefault="00F91C4E" w:rsidP="00F91C4E">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F91C4E" w:rsidRDefault="00F91C4E" w:rsidP="00F91C4E">
            <w:pPr>
              <w:rPr>
                <w:bCs/>
                <w:kern w:val="2"/>
                <w:szCs w:val="24"/>
              </w:rPr>
            </w:pPr>
            <w:r>
              <w:rPr>
                <w:bCs/>
                <w:kern w:val="2"/>
                <w:szCs w:val="24"/>
              </w:rPr>
              <w:t>Netaikoma</w:t>
            </w:r>
          </w:p>
          <w:p w14:paraId="51B263F9" w14:textId="77777777" w:rsidR="00F91C4E" w:rsidRDefault="00F91C4E" w:rsidP="00F91C4E">
            <w:pPr>
              <w:rPr>
                <w:bCs/>
                <w:kern w:val="2"/>
                <w:szCs w:val="24"/>
              </w:rPr>
            </w:pPr>
          </w:p>
          <w:p w14:paraId="30A99159" w14:textId="27E37301" w:rsidR="00F91C4E" w:rsidRDefault="00F91C4E" w:rsidP="00F91C4E">
            <w:pPr>
              <w:rPr>
                <w:color w:val="4472C4"/>
                <w:kern w:val="2"/>
                <w:szCs w:val="24"/>
              </w:rPr>
            </w:pPr>
          </w:p>
        </w:tc>
      </w:tr>
      <w:tr w:rsidR="00F91C4E" w14:paraId="1E6BA83A" w14:textId="77777777">
        <w:trPr>
          <w:trHeight w:val="300"/>
        </w:trPr>
        <w:tc>
          <w:tcPr>
            <w:tcW w:w="3094" w:type="dxa"/>
            <w:gridSpan w:val="2"/>
          </w:tcPr>
          <w:p w14:paraId="6B59AD7B" w14:textId="3DB423A4" w:rsidR="00F91C4E" w:rsidRDefault="00F91C4E" w:rsidP="00F91C4E">
            <w:pPr>
              <w:rPr>
                <w:b/>
                <w:kern w:val="2"/>
                <w:szCs w:val="24"/>
              </w:rPr>
            </w:pPr>
            <w:r>
              <w:rPr>
                <w:b/>
              </w:rPr>
              <w:t>9.7. Tiekėjui taikomos netesybos dėl pirkimo dokumentuose nustatytų Kokybinių kriterijų nepasiekimo Sutarties vykdymo metu</w:t>
            </w:r>
          </w:p>
        </w:tc>
        <w:tc>
          <w:tcPr>
            <w:tcW w:w="6441" w:type="dxa"/>
            <w:gridSpan w:val="2"/>
          </w:tcPr>
          <w:p w14:paraId="232ABA7C" w14:textId="19B65821" w:rsidR="00F91C4E" w:rsidRPr="00E1144C" w:rsidRDefault="00F91C4E" w:rsidP="00F91C4E">
            <w:pPr>
              <w:rPr>
                <w:bCs/>
                <w:kern w:val="2"/>
                <w:szCs w:val="24"/>
              </w:rPr>
            </w:pPr>
            <w:r>
              <w:rPr>
                <w:kern w:val="2"/>
                <w:szCs w:val="24"/>
              </w:rPr>
              <w:t>5</w:t>
            </w:r>
            <w:r w:rsidRPr="00191CC5">
              <w:rPr>
                <w:kern w:val="2"/>
                <w:szCs w:val="24"/>
              </w:rPr>
              <w:t>00 (penkių šimtų) Eur už kiekvieną atvejį</w:t>
            </w:r>
          </w:p>
          <w:p w14:paraId="31D0481F" w14:textId="5549CC85" w:rsidR="00F91C4E" w:rsidRDefault="00F91C4E" w:rsidP="00F91C4E">
            <w:pPr>
              <w:rPr>
                <w:color w:val="4472C4"/>
                <w:kern w:val="2"/>
                <w:szCs w:val="24"/>
              </w:rPr>
            </w:pPr>
          </w:p>
        </w:tc>
      </w:tr>
      <w:tr w:rsidR="00F91C4E"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F91C4E" w:rsidRDefault="00F91C4E" w:rsidP="00F91C4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AB032E" w14:textId="39779C30" w:rsidR="00F91C4E" w:rsidRDefault="00F91C4E" w:rsidP="00F91C4E">
            <w:pPr>
              <w:rPr>
                <w:bCs/>
                <w:szCs w:val="24"/>
              </w:rPr>
            </w:pPr>
            <w:r>
              <w:rPr>
                <w:bCs/>
                <w:kern w:val="2"/>
                <w:szCs w:val="24"/>
              </w:rPr>
              <w:t xml:space="preserve">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5AD4BC1A" w14:textId="3B8FCCA7" w:rsidR="00F91C4E" w:rsidRDefault="00F91C4E" w:rsidP="00F91C4E">
            <w:pPr>
              <w:rPr>
                <w:color w:val="4472C4"/>
                <w:kern w:val="2"/>
                <w:szCs w:val="24"/>
              </w:rPr>
            </w:pPr>
          </w:p>
        </w:tc>
      </w:tr>
      <w:tr w:rsidR="00F91C4E" w14:paraId="126A6D36" w14:textId="77777777">
        <w:trPr>
          <w:trHeight w:val="300"/>
        </w:trPr>
        <w:tc>
          <w:tcPr>
            <w:tcW w:w="3094" w:type="dxa"/>
            <w:gridSpan w:val="2"/>
          </w:tcPr>
          <w:p w14:paraId="10384E36" w14:textId="4FFA607E" w:rsidR="00F91C4E" w:rsidRDefault="00F91C4E" w:rsidP="00F91C4E">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F91C4E" w:rsidRDefault="00F91C4E" w:rsidP="00F91C4E">
            <w:pPr>
              <w:rPr>
                <w:bCs/>
                <w:kern w:val="2"/>
                <w:szCs w:val="24"/>
              </w:rPr>
            </w:pPr>
            <w:r>
              <w:rPr>
                <w:bCs/>
                <w:kern w:val="2"/>
                <w:szCs w:val="24"/>
              </w:rPr>
              <w:t>Netaikoma</w:t>
            </w:r>
          </w:p>
          <w:p w14:paraId="6F5E6DA7" w14:textId="77777777" w:rsidR="00F91C4E" w:rsidRDefault="00F91C4E" w:rsidP="00F91C4E">
            <w:pPr>
              <w:rPr>
                <w:bCs/>
                <w:kern w:val="2"/>
                <w:szCs w:val="24"/>
              </w:rPr>
            </w:pPr>
          </w:p>
          <w:p w14:paraId="39D0982B" w14:textId="77777777" w:rsidR="00F91C4E" w:rsidRDefault="00F91C4E" w:rsidP="00F91C4E">
            <w:pPr>
              <w:rPr>
                <w:color w:val="4472C4"/>
                <w:kern w:val="2"/>
                <w:szCs w:val="24"/>
              </w:rPr>
            </w:pPr>
          </w:p>
        </w:tc>
      </w:tr>
      <w:tr w:rsidR="00F91C4E" w14:paraId="77AEF0AE" w14:textId="77777777">
        <w:trPr>
          <w:trHeight w:val="300"/>
        </w:trPr>
        <w:tc>
          <w:tcPr>
            <w:tcW w:w="3094" w:type="dxa"/>
            <w:gridSpan w:val="2"/>
          </w:tcPr>
          <w:p w14:paraId="17EC5DF4" w14:textId="49390910" w:rsidR="00F91C4E" w:rsidRDefault="00F91C4E" w:rsidP="00F91C4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3F63A0" w:rsidR="00F91C4E" w:rsidRPr="00E1144C" w:rsidRDefault="00F91C4E" w:rsidP="00F91C4E">
            <w:pPr>
              <w:rPr>
                <w:kern w:val="2"/>
                <w:szCs w:val="24"/>
              </w:rPr>
            </w:pPr>
            <w:r w:rsidRPr="00E1144C">
              <w:rPr>
                <w:bCs/>
                <w:kern w:val="2"/>
                <w:szCs w:val="24"/>
              </w:rPr>
              <w:t>Netaikoma</w:t>
            </w:r>
          </w:p>
        </w:tc>
      </w:tr>
      <w:tr w:rsidR="00F91C4E" w14:paraId="7412B22E" w14:textId="77777777">
        <w:trPr>
          <w:trHeight w:val="300"/>
        </w:trPr>
        <w:tc>
          <w:tcPr>
            <w:tcW w:w="9535" w:type="dxa"/>
            <w:gridSpan w:val="4"/>
          </w:tcPr>
          <w:p w14:paraId="0D543F72" w14:textId="77777777" w:rsidR="00F91C4E" w:rsidRDefault="00F91C4E" w:rsidP="00F91C4E">
            <w:pPr>
              <w:jc w:val="center"/>
              <w:rPr>
                <w:color w:val="4472C4"/>
                <w:kern w:val="2"/>
                <w:szCs w:val="24"/>
              </w:rPr>
            </w:pPr>
            <w:r>
              <w:rPr>
                <w:b/>
                <w:kern w:val="2"/>
                <w:szCs w:val="24"/>
              </w:rPr>
              <w:t>10. ESMINĖS SUTARTIES SĄLYGOS</w:t>
            </w:r>
          </w:p>
        </w:tc>
      </w:tr>
      <w:tr w:rsidR="002639C6" w14:paraId="4A74E676" w14:textId="77777777">
        <w:trPr>
          <w:trHeight w:val="300"/>
        </w:trPr>
        <w:tc>
          <w:tcPr>
            <w:tcW w:w="3094" w:type="dxa"/>
            <w:gridSpan w:val="2"/>
          </w:tcPr>
          <w:p w14:paraId="0C4A90A4" w14:textId="48800356" w:rsidR="002639C6" w:rsidRDefault="002639C6" w:rsidP="002639C6">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1426E22C" w14:textId="241E6F1E" w:rsidR="002639C6" w:rsidRPr="00AA0FD9" w:rsidRDefault="002639C6" w:rsidP="002639C6">
            <w:pPr>
              <w:widowControl w:val="0"/>
              <w:tabs>
                <w:tab w:val="left" w:pos="1418"/>
                <w:tab w:val="left" w:pos="1560"/>
              </w:tabs>
              <w:suppressAutoHyphens/>
              <w:contextualSpacing/>
              <w:jc w:val="both"/>
              <w:rPr>
                <w:rFonts w:eastAsia="Lucida Sans Unicode"/>
                <w:bCs/>
                <w:kern w:val="2"/>
                <w:szCs w:val="21"/>
                <w:lang w:eastAsia="hi-IN" w:bidi="hi-IN"/>
              </w:rPr>
            </w:pPr>
            <w:r>
              <w:rPr>
                <w:b/>
                <w:bCs/>
                <w:kern w:val="2"/>
                <w:szCs w:val="24"/>
                <w:lang w:eastAsia="ar-SA" w:bidi="hi-IN"/>
              </w:rPr>
              <w:t>Pirkėjas</w:t>
            </w:r>
            <w:r w:rsidRPr="00AA0FD9">
              <w:rPr>
                <w:bCs/>
                <w:kern w:val="2"/>
                <w:szCs w:val="24"/>
                <w:lang w:eastAsia="ar-SA" w:bidi="hi-IN"/>
              </w:rPr>
              <w:t xml:space="preserve">, prieš 30 (trisdešimt) kalendorinių dienų raštu įspėjęs </w:t>
            </w:r>
            <w:r>
              <w:rPr>
                <w:bCs/>
                <w:kern w:val="2"/>
                <w:szCs w:val="24"/>
                <w:lang w:eastAsia="ar-SA" w:bidi="hi-IN"/>
              </w:rPr>
              <w:t>Tiekėją</w:t>
            </w:r>
            <w:r w:rsidRPr="00AA0FD9">
              <w:rPr>
                <w:bCs/>
                <w:kern w:val="2"/>
                <w:szCs w:val="24"/>
                <w:lang w:eastAsia="ar-SA" w:bidi="hi-IN"/>
              </w:rPr>
              <w:t xml:space="preserve">, turi teisę bet kada vienašališkai ir nesikreipdamas į teismą nutraukti Sutartį, nepaisydamas to, kad </w:t>
            </w:r>
            <w:r>
              <w:rPr>
                <w:bCs/>
                <w:kern w:val="2"/>
                <w:szCs w:val="24"/>
                <w:lang w:eastAsia="ar-SA" w:bidi="hi-IN"/>
              </w:rPr>
              <w:t>Tiekėjas</w:t>
            </w:r>
            <w:r w:rsidRPr="00AA0FD9">
              <w:rPr>
                <w:bCs/>
                <w:kern w:val="2"/>
                <w:szCs w:val="24"/>
                <w:lang w:eastAsia="ar-SA" w:bidi="hi-IN"/>
              </w:rPr>
              <w:t xml:space="preserve"> jau pradėjo ją vykdyti, jeigu</w:t>
            </w:r>
            <w:r>
              <w:rPr>
                <w:bCs/>
                <w:kern w:val="2"/>
                <w:szCs w:val="24"/>
                <w:lang w:eastAsia="ar-SA" w:bidi="hi-IN"/>
              </w:rPr>
              <w:t xml:space="preserve"> Tiekėjas</w:t>
            </w:r>
            <w:r w:rsidRPr="00AA0FD9">
              <w:rPr>
                <w:bCs/>
                <w:kern w:val="2"/>
                <w:szCs w:val="24"/>
                <w:lang w:eastAsia="ar-SA" w:bidi="hi-IN"/>
              </w:rPr>
              <w:t>:</w:t>
            </w:r>
          </w:p>
          <w:p w14:paraId="32BF6F0D" w14:textId="7F7DC56A" w:rsidR="002639C6" w:rsidRPr="00257B3F" w:rsidRDefault="002639C6" w:rsidP="002639C6">
            <w:pPr>
              <w:pStyle w:val="Sraopastraipa"/>
              <w:widowControl w:val="0"/>
              <w:numPr>
                <w:ilvl w:val="0"/>
                <w:numId w:val="4"/>
              </w:numPr>
              <w:tabs>
                <w:tab w:val="left" w:pos="1418"/>
                <w:tab w:val="left" w:pos="1560"/>
              </w:tabs>
              <w:suppressAutoHyphens/>
              <w:jc w:val="both"/>
              <w:rPr>
                <w:rFonts w:eastAsia="Lucida Sans Unicode"/>
                <w:b/>
                <w:bCs/>
                <w:kern w:val="2"/>
                <w:szCs w:val="21"/>
                <w:lang w:eastAsia="hi-IN" w:bidi="hi-IN"/>
              </w:rPr>
            </w:pPr>
            <w:r>
              <w:rPr>
                <w:b/>
                <w:bCs/>
                <w:kern w:val="2"/>
                <w:szCs w:val="24"/>
                <w:lang w:eastAsia="ar-SA" w:bidi="hi-IN"/>
              </w:rPr>
              <w:t>N</w:t>
            </w:r>
            <w:r w:rsidRPr="00F0235E">
              <w:rPr>
                <w:b/>
                <w:bCs/>
                <w:kern w:val="2"/>
                <w:szCs w:val="24"/>
                <w:lang w:eastAsia="ar-SA" w:bidi="hi-IN"/>
              </w:rPr>
              <w:t>etinkamai vykdo paslaugas</w:t>
            </w:r>
            <w:r>
              <w:rPr>
                <w:kern w:val="2"/>
                <w:szCs w:val="24"/>
                <w:lang w:eastAsia="ar-SA" w:bidi="hi-IN"/>
              </w:rPr>
              <w:t xml:space="preserve">* </w:t>
            </w:r>
            <w:r w:rsidRPr="00AA0FD9">
              <w:rPr>
                <w:kern w:val="2"/>
                <w:szCs w:val="24"/>
                <w:lang w:eastAsia="ar-SA" w:bidi="hi-IN"/>
              </w:rPr>
              <w:t>ir po</w:t>
            </w:r>
            <w:r>
              <w:rPr>
                <w:kern w:val="2"/>
                <w:szCs w:val="24"/>
                <w:lang w:eastAsia="ar-SA" w:bidi="hi-IN"/>
              </w:rPr>
              <w:t xml:space="preserve"> Pirkėjo</w:t>
            </w:r>
            <w:r w:rsidRPr="00AA0FD9">
              <w:rPr>
                <w:kern w:val="2"/>
                <w:szCs w:val="24"/>
                <w:lang w:eastAsia="ar-SA" w:bidi="hi-IN"/>
              </w:rPr>
              <w:t xml:space="preserve"> raštiško nurodymo ištaisyti (pašalinti) Paslaugų teikimo trūkumus, nesiima priemonių ir šių trūkumų neištaiso (nepašalina) per nurodytą terminą;</w:t>
            </w:r>
          </w:p>
          <w:p w14:paraId="751420FB" w14:textId="77777777" w:rsidR="002639C6" w:rsidRPr="00C24BED" w:rsidRDefault="002639C6" w:rsidP="002639C6">
            <w:pPr>
              <w:rPr>
                <w:rFonts w:eastAsia="Lucida Sans Unicode"/>
                <w:bCs/>
                <w:kern w:val="2"/>
                <w:szCs w:val="21"/>
                <w:lang w:eastAsia="hi-IN" w:bidi="hi-IN"/>
              </w:rPr>
            </w:pPr>
            <w:r>
              <w:rPr>
                <w:rFonts w:eastAsia="Lucida Sans Unicode"/>
                <w:bCs/>
                <w:kern w:val="2"/>
                <w:szCs w:val="21"/>
                <w:lang w:eastAsia="hi-IN" w:bidi="hi-IN"/>
              </w:rPr>
              <w:t>*</w:t>
            </w:r>
            <w:r w:rsidRPr="00F0235E">
              <w:rPr>
                <w:rFonts w:eastAsia="Lucida Sans Unicode"/>
                <w:b/>
                <w:kern w:val="2"/>
                <w:szCs w:val="21"/>
                <w:lang w:eastAsia="hi-IN" w:bidi="hi-IN"/>
              </w:rPr>
              <w:t>Netinkamas paslaugų vykdymas:</w:t>
            </w:r>
          </w:p>
          <w:p w14:paraId="20424688" w14:textId="77777777" w:rsidR="002639C6" w:rsidRPr="00C24BED" w:rsidRDefault="002639C6" w:rsidP="002639C6">
            <w:pPr>
              <w:pStyle w:val="Sraopastraipa"/>
              <w:numPr>
                <w:ilvl w:val="0"/>
                <w:numId w:val="5"/>
              </w:numPr>
              <w:jc w:val="both"/>
              <w:rPr>
                <w:szCs w:val="24"/>
                <w:lang w:eastAsia="lt-LT"/>
              </w:rPr>
            </w:pPr>
            <w:r>
              <w:rPr>
                <w:rFonts w:eastAsia="Lucida Sans Unicode"/>
                <w:bCs/>
                <w:kern w:val="2"/>
                <w:szCs w:val="21"/>
                <w:lang w:eastAsia="hi-IN" w:bidi="hi-IN"/>
              </w:rPr>
              <w:t>P</w:t>
            </w:r>
            <w:r w:rsidRPr="00C24BED">
              <w:rPr>
                <w:rFonts w:eastAsia="Lucida Sans Unicode"/>
                <w:bCs/>
                <w:kern w:val="2"/>
                <w:szCs w:val="21"/>
                <w:lang w:eastAsia="hi-IN" w:bidi="hi-IN"/>
              </w:rPr>
              <w:t xml:space="preserve">aslaugos teikiamos ne </w:t>
            </w:r>
            <w:r w:rsidRPr="00C24BED">
              <w:rPr>
                <w:szCs w:val="24"/>
                <w:lang w:eastAsia="lt-LT"/>
              </w:rPr>
              <w:t>pagal sutartyje nustatytus terminus ar grafiką;</w:t>
            </w:r>
          </w:p>
          <w:p w14:paraId="299880F0" w14:textId="77777777" w:rsidR="002639C6" w:rsidRPr="00C24BED" w:rsidRDefault="002639C6" w:rsidP="002639C6">
            <w:pPr>
              <w:pStyle w:val="Sraopastraipa"/>
              <w:numPr>
                <w:ilvl w:val="0"/>
                <w:numId w:val="5"/>
              </w:numPr>
              <w:jc w:val="both"/>
              <w:rPr>
                <w:szCs w:val="24"/>
                <w:lang w:eastAsia="lt-LT"/>
              </w:rPr>
            </w:pPr>
            <w:r w:rsidRPr="00C24BED">
              <w:rPr>
                <w:szCs w:val="24"/>
                <w:lang w:eastAsia="lt-LT"/>
              </w:rPr>
              <w:t>Augalai sodinami netinkamai (pvz., ne pagal sutartą schemą, rūšis ar kokybę);</w:t>
            </w:r>
          </w:p>
          <w:p w14:paraId="5A972D22" w14:textId="77777777" w:rsidR="002639C6" w:rsidRPr="00C24BED" w:rsidRDefault="002639C6" w:rsidP="002639C6">
            <w:pPr>
              <w:pStyle w:val="Sraopastraipa"/>
              <w:numPr>
                <w:ilvl w:val="0"/>
                <w:numId w:val="5"/>
              </w:numPr>
              <w:jc w:val="both"/>
              <w:rPr>
                <w:szCs w:val="24"/>
                <w:lang w:eastAsia="lt-LT"/>
              </w:rPr>
            </w:pPr>
            <w:r w:rsidRPr="00C24BED">
              <w:rPr>
                <w:szCs w:val="24"/>
                <w:lang w:eastAsia="lt-LT"/>
              </w:rPr>
              <w:t xml:space="preserve">Priežiūra neatliekama arba atliekama netinkamai (pvz., nepakankamas laistymas, nepašalinamos piktžolės, nenaudojamos numatytos trąšos; </w:t>
            </w:r>
          </w:p>
          <w:p w14:paraId="74AB6929" w14:textId="272A0E85" w:rsidR="002639C6" w:rsidRPr="00C24BED" w:rsidRDefault="002639C6" w:rsidP="002639C6">
            <w:pPr>
              <w:pStyle w:val="Sraopastraipa"/>
              <w:numPr>
                <w:ilvl w:val="0"/>
                <w:numId w:val="5"/>
              </w:numPr>
              <w:jc w:val="both"/>
              <w:rPr>
                <w:szCs w:val="24"/>
                <w:lang w:eastAsia="lt-LT"/>
              </w:rPr>
            </w:pPr>
            <w:r w:rsidRPr="00C24BED">
              <w:rPr>
                <w:szCs w:val="24"/>
                <w:lang w:eastAsia="lt-LT"/>
              </w:rPr>
              <w:t xml:space="preserve">Augalai neprigyja, tačiau </w:t>
            </w:r>
            <w:r>
              <w:rPr>
                <w:szCs w:val="24"/>
                <w:lang w:eastAsia="lt-LT"/>
              </w:rPr>
              <w:t>Tie</w:t>
            </w:r>
            <w:r w:rsidRPr="00C24BED">
              <w:rPr>
                <w:szCs w:val="24"/>
                <w:lang w:eastAsia="lt-LT"/>
              </w:rPr>
              <w:t>kėjas neatlieka jų pakeitimo savo sąskaita, nors tai numatyta sutartyje;</w:t>
            </w:r>
          </w:p>
          <w:p w14:paraId="6EEE34BD" w14:textId="70AD350A" w:rsidR="002639C6" w:rsidRPr="00C24BED" w:rsidRDefault="002639C6" w:rsidP="002639C6">
            <w:pPr>
              <w:pStyle w:val="Sraopastraipa"/>
              <w:numPr>
                <w:ilvl w:val="0"/>
                <w:numId w:val="5"/>
              </w:numPr>
              <w:jc w:val="both"/>
              <w:rPr>
                <w:szCs w:val="24"/>
                <w:lang w:eastAsia="lt-LT"/>
              </w:rPr>
            </w:pPr>
            <w:r w:rsidRPr="00C24BED">
              <w:t>T</w:t>
            </w:r>
            <w:r>
              <w:t>ie</w:t>
            </w:r>
            <w:r w:rsidRPr="00C24BED">
              <w:t xml:space="preserve">kėjas ignoruoja </w:t>
            </w:r>
            <w:r>
              <w:t>Pirkėjo</w:t>
            </w:r>
            <w:r w:rsidRPr="00C24BED">
              <w:t xml:space="preserve"> nurodymus, pastabas ar pretenzijas;</w:t>
            </w:r>
          </w:p>
          <w:p w14:paraId="436A37C3" w14:textId="10ECFB90" w:rsidR="002639C6" w:rsidRPr="00C24BED" w:rsidRDefault="002639C6" w:rsidP="002639C6">
            <w:pPr>
              <w:pStyle w:val="Sraopastraipa"/>
              <w:numPr>
                <w:ilvl w:val="0"/>
                <w:numId w:val="5"/>
              </w:numPr>
              <w:jc w:val="both"/>
              <w:rPr>
                <w:szCs w:val="24"/>
                <w:lang w:eastAsia="lt-LT"/>
              </w:rPr>
            </w:pPr>
            <w:r w:rsidRPr="00C24BED">
              <w:rPr>
                <w:szCs w:val="24"/>
                <w:lang w:eastAsia="lt-LT"/>
              </w:rPr>
              <w:t xml:space="preserve">Dėl netinkamos priežiūros želdiniai sunyksta, o </w:t>
            </w:r>
            <w:r>
              <w:rPr>
                <w:szCs w:val="24"/>
                <w:lang w:eastAsia="lt-LT"/>
              </w:rPr>
              <w:t>Tiekė</w:t>
            </w:r>
            <w:r w:rsidRPr="00C24BED">
              <w:rPr>
                <w:szCs w:val="24"/>
                <w:lang w:eastAsia="lt-LT"/>
              </w:rPr>
              <w:t>jas nesiima jokių veiksmų žalai atlyginti</w:t>
            </w:r>
            <w:r>
              <w:rPr>
                <w:szCs w:val="24"/>
                <w:lang w:eastAsia="lt-LT"/>
              </w:rPr>
              <w:t>;</w:t>
            </w:r>
          </w:p>
          <w:p w14:paraId="5CEA0C7B" w14:textId="77777777" w:rsidR="002639C6" w:rsidRPr="00C24BED" w:rsidRDefault="002639C6" w:rsidP="002639C6">
            <w:pPr>
              <w:pStyle w:val="Sraopastraipa"/>
              <w:numPr>
                <w:ilvl w:val="0"/>
                <w:numId w:val="5"/>
              </w:numPr>
              <w:jc w:val="both"/>
              <w:rPr>
                <w:szCs w:val="24"/>
                <w:lang w:eastAsia="lt-LT"/>
              </w:rPr>
            </w:pPr>
            <w:r w:rsidRPr="00C24BED">
              <w:rPr>
                <w:szCs w:val="24"/>
                <w:lang w:eastAsia="lt-LT"/>
              </w:rPr>
              <w:t>Naudojamos neleistinos ar nesaugios cheminės priemonės.</w:t>
            </w:r>
            <w:r w:rsidRPr="00C24BED">
              <w:rPr>
                <w:rFonts w:eastAsia="Lucida Sans Unicode"/>
                <w:bCs/>
                <w:kern w:val="2"/>
                <w:szCs w:val="21"/>
                <w:lang w:eastAsia="hi-IN" w:bidi="hi-IN"/>
              </w:rPr>
              <w:t xml:space="preserve"> </w:t>
            </w:r>
          </w:p>
          <w:p w14:paraId="19ED9FF4" w14:textId="77777777" w:rsidR="002639C6" w:rsidRPr="00DA78F1" w:rsidRDefault="002639C6" w:rsidP="002639C6">
            <w:pPr>
              <w:pStyle w:val="Sraopastraipa"/>
              <w:ind w:left="777"/>
              <w:jc w:val="both"/>
              <w:rPr>
                <w:szCs w:val="24"/>
                <w:lang w:eastAsia="lt-LT"/>
              </w:rPr>
            </w:pPr>
          </w:p>
          <w:p w14:paraId="4C1E223D" w14:textId="72AA408C" w:rsidR="002639C6" w:rsidRPr="00AA0FD9" w:rsidRDefault="002639C6" w:rsidP="002639C6">
            <w:pPr>
              <w:pStyle w:val="Sraopastraipa"/>
              <w:widowControl w:val="0"/>
              <w:numPr>
                <w:ilvl w:val="0"/>
                <w:numId w:val="4"/>
              </w:numPr>
              <w:tabs>
                <w:tab w:val="left" w:pos="1418"/>
                <w:tab w:val="left" w:pos="1560"/>
              </w:tabs>
              <w:suppressAutoHyphens/>
              <w:jc w:val="both"/>
              <w:rPr>
                <w:rFonts w:eastAsia="Lucida Sans Unicode"/>
                <w:b/>
                <w:bCs/>
                <w:kern w:val="2"/>
                <w:szCs w:val="21"/>
                <w:lang w:eastAsia="hi-IN" w:bidi="hi-IN"/>
              </w:rPr>
            </w:pPr>
            <w:r>
              <w:rPr>
                <w:kern w:val="2"/>
                <w:szCs w:val="24"/>
                <w:lang w:eastAsia="ar-SA" w:bidi="hi-IN"/>
              </w:rPr>
              <w:t>Tie</w:t>
            </w:r>
            <w:r w:rsidRPr="00AA0FD9">
              <w:rPr>
                <w:kern w:val="2"/>
                <w:szCs w:val="24"/>
                <w:lang w:eastAsia="ar-SA" w:bidi="hi-IN"/>
              </w:rPr>
              <w:t>kėjo kvalifikacija tapo nebeatitinkančia šios Sutarties reikalavimų ir šie neatitikimai nebuvo ištaisyti per 14 (keturiolika) kalendorinių dienų nuo kvalifikacijos tapimo neatitinkančia dienos</w:t>
            </w:r>
            <w:r>
              <w:rPr>
                <w:kern w:val="2"/>
                <w:szCs w:val="24"/>
                <w:lang w:eastAsia="ar-SA" w:bidi="hi-IN"/>
              </w:rPr>
              <w:t>.</w:t>
            </w:r>
          </w:p>
          <w:p w14:paraId="3B146CC1" w14:textId="77777777" w:rsidR="002639C6" w:rsidRDefault="002639C6" w:rsidP="002639C6">
            <w:pPr>
              <w:widowControl w:val="0"/>
              <w:tabs>
                <w:tab w:val="left" w:pos="1418"/>
                <w:tab w:val="left" w:pos="1560"/>
              </w:tabs>
              <w:suppressAutoHyphens/>
              <w:contextualSpacing/>
              <w:jc w:val="both"/>
              <w:rPr>
                <w:b/>
                <w:kern w:val="2"/>
                <w:szCs w:val="21"/>
                <w:lang w:eastAsia="ar-SA" w:bidi="hi-IN"/>
              </w:rPr>
            </w:pPr>
          </w:p>
          <w:p w14:paraId="199D05DA" w14:textId="2509D561" w:rsidR="002639C6" w:rsidRDefault="002639C6" w:rsidP="002639C6">
            <w:pPr>
              <w:widowControl w:val="0"/>
              <w:tabs>
                <w:tab w:val="left" w:pos="1418"/>
                <w:tab w:val="left" w:pos="1560"/>
              </w:tabs>
              <w:suppressAutoHyphens/>
              <w:contextualSpacing/>
              <w:jc w:val="both"/>
              <w:rPr>
                <w:kern w:val="2"/>
                <w:szCs w:val="21"/>
                <w:lang w:eastAsia="ar-SA" w:bidi="hi-IN"/>
              </w:rPr>
            </w:pPr>
            <w:r>
              <w:rPr>
                <w:b/>
                <w:kern w:val="2"/>
                <w:szCs w:val="21"/>
                <w:lang w:eastAsia="ar-SA" w:bidi="hi-IN"/>
              </w:rPr>
              <w:t>Tie</w:t>
            </w:r>
            <w:r w:rsidRPr="008A7941">
              <w:rPr>
                <w:b/>
                <w:kern w:val="2"/>
                <w:szCs w:val="21"/>
                <w:lang w:eastAsia="ar-SA" w:bidi="hi-IN"/>
              </w:rPr>
              <w:t>kėjas</w:t>
            </w:r>
            <w:r w:rsidRPr="008A7941">
              <w:rPr>
                <w:kern w:val="2"/>
                <w:szCs w:val="21"/>
                <w:lang w:eastAsia="ar-SA" w:bidi="hi-IN"/>
              </w:rPr>
              <w:t xml:space="preserve"> turi teisę prieš 30 (trisdešimt ) kalendorinių dienų raštu įspėjęs </w:t>
            </w:r>
            <w:r>
              <w:rPr>
                <w:kern w:val="2"/>
                <w:szCs w:val="21"/>
                <w:lang w:eastAsia="ar-SA" w:bidi="hi-IN"/>
              </w:rPr>
              <w:t>Pirkėją</w:t>
            </w:r>
            <w:r w:rsidRPr="008A7941">
              <w:rPr>
                <w:kern w:val="2"/>
                <w:szCs w:val="21"/>
                <w:lang w:eastAsia="ar-SA" w:bidi="hi-IN"/>
              </w:rPr>
              <w:t xml:space="preserve">, vienašališkai ir nesikreipdamas į teismą nutraukti Sutartį, jeigu </w:t>
            </w:r>
            <w:r>
              <w:rPr>
                <w:kern w:val="2"/>
                <w:szCs w:val="21"/>
                <w:lang w:eastAsia="ar-SA" w:bidi="hi-IN"/>
              </w:rPr>
              <w:t>Pirkėjas:</w:t>
            </w:r>
          </w:p>
          <w:p w14:paraId="37F63897" w14:textId="04464D93" w:rsidR="002639C6" w:rsidRPr="00F06AD8" w:rsidRDefault="002639C6" w:rsidP="002639C6">
            <w:pPr>
              <w:pStyle w:val="Sraopastraipa"/>
              <w:widowControl w:val="0"/>
              <w:numPr>
                <w:ilvl w:val="0"/>
                <w:numId w:val="6"/>
              </w:numPr>
              <w:tabs>
                <w:tab w:val="left" w:pos="1418"/>
                <w:tab w:val="left" w:pos="1560"/>
              </w:tabs>
              <w:suppressAutoHyphens/>
              <w:jc w:val="both"/>
              <w:rPr>
                <w:rFonts w:eastAsia="Lucida Sans Unicode"/>
                <w:b/>
                <w:bCs/>
                <w:kern w:val="2"/>
                <w:szCs w:val="21"/>
                <w:lang w:eastAsia="hi-IN" w:bidi="hi-IN"/>
              </w:rPr>
            </w:pPr>
            <w:r>
              <w:rPr>
                <w:kern w:val="2"/>
                <w:szCs w:val="21"/>
                <w:lang w:eastAsia="ar-SA" w:bidi="hi-IN"/>
              </w:rPr>
              <w:t>P</w:t>
            </w:r>
            <w:r w:rsidRPr="00F06AD8">
              <w:rPr>
                <w:kern w:val="2"/>
                <w:szCs w:val="21"/>
                <w:lang w:eastAsia="ar-SA" w:bidi="hi-IN"/>
              </w:rPr>
              <w:t>ažeidžia Sutartyje numatytą apmokėjimo terminą daugiau nei 30 dienų ir nepašalina šio pažeidimo per 7</w:t>
            </w:r>
            <w:r>
              <w:rPr>
                <w:kern w:val="2"/>
                <w:szCs w:val="21"/>
                <w:lang w:eastAsia="ar-SA" w:bidi="hi-IN"/>
              </w:rPr>
              <w:t xml:space="preserve"> (septynias)</w:t>
            </w:r>
            <w:r w:rsidRPr="00F06AD8">
              <w:rPr>
                <w:kern w:val="2"/>
                <w:szCs w:val="21"/>
                <w:lang w:eastAsia="ar-SA" w:bidi="hi-IN"/>
              </w:rPr>
              <w:t xml:space="preserve"> dienas nuo raštiško </w:t>
            </w:r>
            <w:r>
              <w:rPr>
                <w:kern w:val="2"/>
                <w:szCs w:val="21"/>
                <w:lang w:eastAsia="ar-SA" w:bidi="hi-IN"/>
              </w:rPr>
              <w:t>Tiekėjo</w:t>
            </w:r>
            <w:r w:rsidRPr="00F06AD8">
              <w:rPr>
                <w:kern w:val="2"/>
                <w:szCs w:val="21"/>
                <w:lang w:eastAsia="ar-SA" w:bidi="hi-IN"/>
              </w:rPr>
              <w:t xml:space="preserve"> reikalavimo </w:t>
            </w:r>
            <w:r>
              <w:rPr>
                <w:kern w:val="2"/>
                <w:szCs w:val="21"/>
                <w:lang w:eastAsia="ar-SA" w:bidi="hi-IN"/>
              </w:rPr>
              <w:t>Pirkėjui</w:t>
            </w:r>
            <w:r w:rsidRPr="00F06AD8">
              <w:rPr>
                <w:kern w:val="2"/>
                <w:szCs w:val="21"/>
                <w:lang w:eastAsia="ar-SA" w:bidi="hi-IN"/>
              </w:rPr>
              <w:t xml:space="preserve"> pateikimo; </w:t>
            </w:r>
          </w:p>
          <w:p w14:paraId="1AD3CD3A" w14:textId="17D2A54D" w:rsidR="002639C6" w:rsidRPr="002639C6" w:rsidRDefault="002639C6" w:rsidP="002639C6">
            <w:pPr>
              <w:pStyle w:val="Sraopastraipa"/>
              <w:numPr>
                <w:ilvl w:val="0"/>
                <w:numId w:val="6"/>
              </w:numPr>
              <w:jc w:val="both"/>
              <w:rPr>
                <w:kern w:val="2"/>
                <w:szCs w:val="24"/>
              </w:rPr>
            </w:pPr>
            <w:r>
              <w:t>Pirkėjas atsisako</w:t>
            </w:r>
            <w:r w:rsidRPr="00F06AD8">
              <w:t xml:space="preserve"> sumokėti už atliktus darbus be pagrįstos priežasties</w:t>
            </w:r>
            <w:r>
              <w:t>.</w:t>
            </w:r>
          </w:p>
        </w:tc>
      </w:tr>
      <w:tr w:rsidR="002639C6" w14:paraId="68A8F8F5" w14:textId="77777777">
        <w:trPr>
          <w:trHeight w:val="300"/>
        </w:trPr>
        <w:tc>
          <w:tcPr>
            <w:tcW w:w="3094" w:type="dxa"/>
            <w:gridSpan w:val="2"/>
          </w:tcPr>
          <w:p w14:paraId="458F7686" w14:textId="28A3D4D6" w:rsidR="002639C6" w:rsidRDefault="002639C6" w:rsidP="002639C6">
            <w:pPr>
              <w:rPr>
                <w:b/>
                <w:kern w:val="2"/>
                <w:szCs w:val="24"/>
                <w:lang w:val="en-US"/>
              </w:rPr>
            </w:pPr>
            <w:r>
              <w:rPr>
                <w:b/>
                <w:bCs/>
              </w:rPr>
              <w:t>10.2. Dideli arba nuolatiniai esminės Sutarties sąlygos vykdymo trūkumai</w:t>
            </w:r>
          </w:p>
        </w:tc>
        <w:tc>
          <w:tcPr>
            <w:tcW w:w="6441" w:type="dxa"/>
            <w:gridSpan w:val="2"/>
          </w:tcPr>
          <w:p w14:paraId="3260CBCD" w14:textId="5EE6F4AE" w:rsidR="002639C6" w:rsidRDefault="002639C6" w:rsidP="002639C6">
            <w:pPr>
              <w:spacing w:line="276" w:lineRule="auto"/>
              <w:jc w:val="both"/>
              <w:textAlignment w:val="baseline"/>
              <w:rPr>
                <w:rFonts w:eastAsia="Arial"/>
              </w:rPr>
            </w:pPr>
            <w:r>
              <w:rPr>
                <w:rFonts w:eastAsia="Arial"/>
              </w:rPr>
              <w:t xml:space="preserve">Netaikoma </w:t>
            </w:r>
          </w:p>
          <w:p w14:paraId="2BC2BBBD" w14:textId="57C28340" w:rsidR="002639C6" w:rsidRPr="00E1144C" w:rsidRDefault="002639C6" w:rsidP="002639C6">
            <w:pPr>
              <w:tabs>
                <w:tab w:val="left" w:pos="567"/>
              </w:tabs>
              <w:spacing w:line="276" w:lineRule="auto"/>
              <w:jc w:val="both"/>
              <w:textAlignment w:val="baseline"/>
              <w:rPr>
                <w:rFonts w:eastAsia="Arial"/>
                <w:color w:val="FF0000"/>
              </w:rPr>
            </w:pPr>
          </w:p>
        </w:tc>
      </w:tr>
      <w:tr w:rsidR="002639C6" w14:paraId="5D5614C8" w14:textId="77777777">
        <w:trPr>
          <w:trHeight w:val="300"/>
        </w:trPr>
        <w:tc>
          <w:tcPr>
            <w:tcW w:w="9535" w:type="dxa"/>
            <w:gridSpan w:val="4"/>
          </w:tcPr>
          <w:p w14:paraId="01BA2625" w14:textId="77777777" w:rsidR="002639C6" w:rsidRDefault="002639C6" w:rsidP="002639C6">
            <w:pPr>
              <w:jc w:val="center"/>
              <w:rPr>
                <w:b/>
                <w:kern w:val="2"/>
                <w:szCs w:val="24"/>
              </w:rPr>
            </w:pPr>
            <w:r>
              <w:rPr>
                <w:b/>
                <w:kern w:val="2"/>
                <w:szCs w:val="24"/>
              </w:rPr>
              <w:t>11. SUTARTIES GALIOJIMAS IR KEITIMAS</w:t>
            </w:r>
          </w:p>
        </w:tc>
      </w:tr>
      <w:tr w:rsidR="002639C6" w14:paraId="01B4A21F" w14:textId="77777777">
        <w:trPr>
          <w:trHeight w:val="300"/>
        </w:trPr>
        <w:tc>
          <w:tcPr>
            <w:tcW w:w="3094" w:type="dxa"/>
            <w:gridSpan w:val="2"/>
          </w:tcPr>
          <w:p w14:paraId="4A683777" w14:textId="77777777" w:rsidR="002639C6" w:rsidRDefault="002639C6" w:rsidP="002639C6">
            <w:pPr>
              <w:rPr>
                <w:b/>
                <w:kern w:val="2"/>
                <w:szCs w:val="24"/>
              </w:rPr>
            </w:pPr>
            <w:r>
              <w:rPr>
                <w:b/>
                <w:szCs w:val="24"/>
              </w:rPr>
              <w:t>11.1. Sutarties sudarymas ir įsigaliojimas</w:t>
            </w:r>
          </w:p>
        </w:tc>
        <w:tc>
          <w:tcPr>
            <w:tcW w:w="6441" w:type="dxa"/>
            <w:gridSpan w:val="2"/>
          </w:tcPr>
          <w:p w14:paraId="3CCB7943" w14:textId="77777777" w:rsidR="002639C6" w:rsidRDefault="002639C6" w:rsidP="002639C6">
            <w:pPr>
              <w:rPr>
                <w:kern w:val="2"/>
                <w:szCs w:val="24"/>
              </w:rPr>
            </w:pPr>
            <w:r>
              <w:rPr>
                <w:kern w:val="2"/>
                <w:szCs w:val="24"/>
              </w:rPr>
              <w:t>Ši Sutartis laikoma sudaryta, kai (pirma) ją pasirašo abi Šalys, ir (antra) pateikiamas sutarties įvykdymo užtikrinimas.</w:t>
            </w:r>
          </w:p>
          <w:p w14:paraId="7396F7FD" w14:textId="64F7E04C" w:rsidR="002639C6" w:rsidRDefault="002639C6" w:rsidP="002639C6">
            <w:pPr>
              <w:rPr>
                <w:color w:val="4472C4"/>
                <w:kern w:val="2"/>
                <w:szCs w:val="24"/>
              </w:rPr>
            </w:pPr>
            <w:r>
              <w:rPr>
                <w:kern w:val="2"/>
                <w:szCs w:val="24"/>
              </w:rPr>
              <w:t xml:space="preserve">Sutartis galioja iki visiško prievolių įvykdymo (kol bus išnaudota Pradinės Sutarties vertė, bet jos terminas negali būti ilgesnis kaip 37 mėnesiai.  </w:t>
            </w:r>
          </w:p>
        </w:tc>
      </w:tr>
      <w:tr w:rsidR="002639C6" w14:paraId="0D3292E1" w14:textId="77777777">
        <w:trPr>
          <w:trHeight w:val="300"/>
        </w:trPr>
        <w:tc>
          <w:tcPr>
            <w:tcW w:w="3094" w:type="dxa"/>
            <w:gridSpan w:val="2"/>
          </w:tcPr>
          <w:p w14:paraId="09BC2075" w14:textId="316E2550" w:rsidR="002639C6" w:rsidRDefault="002639C6" w:rsidP="002639C6">
            <w:pPr>
              <w:rPr>
                <w:b/>
                <w:kern w:val="2"/>
                <w:szCs w:val="24"/>
              </w:rPr>
            </w:pPr>
            <w:r>
              <w:rPr>
                <w:b/>
                <w:kern w:val="2"/>
                <w:szCs w:val="24"/>
              </w:rPr>
              <w:lastRenderedPageBreak/>
              <w:t>11.2. Sutarties galiojimo termino pratęsimas</w:t>
            </w:r>
          </w:p>
        </w:tc>
        <w:tc>
          <w:tcPr>
            <w:tcW w:w="6441" w:type="dxa"/>
            <w:gridSpan w:val="2"/>
          </w:tcPr>
          <w:p w14:paraId="105533D0" w14:textId="7F39B5D3" w:rsidR="002639C6" w:rsidRPr="00327216" w:rsidRDefault="002639C6" w:rsidP="002639C6">
            <w:pPr>
              <w:rPr>
                <w:kern w:val="2"/>
                <w:szCs w:val="24"/>
              </w:rPr>
            </w:pPr>
            <w:r>
              <w:rPr>
                <w:kern w:val="2"/>
                <w:szCs w:val="24"/>
              </w:rPr>
              <w:t>Netaikoma</w:t>
            </w:r>
          </w:p>
          <w:p w14:paraId="782060E8" w14:textId="7D26E7D7" w:rsidR="002639C6" w:rsidRDefault="002639C6" w:rsidP="002639C6">
            <w:pPr>
              <w:rPr>
                <w:kern w:val="2"/>
                <w:szCs w:val="24"/>
              </w:rPr>
            </w:pPr>
          </w:p>
        </w:tc>
      </w:tr>
      <w:tr w:rsidR="002639C6" w14:paraId="7FE809EC" w14:textId="77777777">
        <w:trPr>
          <w:trHeight w:val="300"/>
        </w:trPr>
        <w:tc>
          <w:tcPr>
            <w:tcW w:w="9535" w:type="dxa"/>
            <w:gridSpan w:val="4"/>
          </w:tcPr>
          <w:p w14:paraId="6839791C" w14:textId="77777777" w:rsidR="002639C6" w:rsidRDefault="002639C6" w:rsidP="002639C6">
            <w:pPr>
              <w:jc w:val="center"/>
              <w:rPr>
                <w:b/>
                <w:kern w:val="2"/>
                <w:szCs w:val="24"/>
              </w:rPr>
            </w:pPr>
            <w:r>
              <w:rPr>
                <w:b/>
                <w:kern w:val="2"/>
                <w:szCs w:val="24"/>
              </w:rPr>
              <w:t>12. SUTARTIES NUTRAUKIMAS</w:t>
            </w:r>
          </w:p>
        </w:tc>
      </w:tr>
      <w:tr w:rsidR="002639C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639C6" w:rsidRDefault="002639C6" w:rsidP="002639C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CE52FE" w:rsidR="002639C6" w:rsidRPr="00327216" w:rsidRDefault="002639C6" w:rsidP="002639C6">
            <w:pPr>
              <w:rPr>
                <w:kern w:val="2"/>
                <w:szCs w:val="24"/>
              </w:rPr>
            </w:pPr>
            <w:r>
              <w:rPr>
                <w:kern w:val="2"/>
                <w:szCs w:val="24"/>
              </w:rPr>
              <w:t>Sutartis gali būti nutraukiama rašytiniu Šalių susitarimu arba vienašališkai, Bendrosiose sąlygose nustatyta tvarka.</w:t>
            </w:r>
          </w:p>
        </w:tc>
      </w:tr>
      <w:tr w:rsidR="002639C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639C6" w:rsidRDefault="002639C6" w:rsidP="002639C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F80489" w14:textId="33AF2BF0" w:rsidR="002639C6" w:rsidRPr="00240017" w:rsidRDefault="002639C6" w:rsidP="002639C6">
            <w:pPr>
              <w:rPr>
                <w:szCs w:val="24"/>
              </w:rPr>
            </w:pPr>
            <w:r w:rsidRPr="00240017">
              <w:rPr>
                <w:szCs w:val="24"/>
              </w:rPr>
              <w:t>12.2.1.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0D967E18" w:rsidR="002639C6" w:rsidRPr="00240017" w:rsidRDefault="002639C6" w:rsidP="002639C6">
            <w:pPr>
              <w:rPr>
                <w:kern w:val="2"/>
                <w:szCs w:val="24"/>
              </w:rPr>
            </w:pPr>
            <w:r w:rsidRPr="00240017">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59D7E224" w14:textId="78EC5031" w:rsidR="002639C6" w:rsidRPr="00240017" w:rsidRDefault="002639C6" w:rsidP="002639C6">
            <w:pPr>
              <w:spacing w:line="257" w:lineRule="auto"/>
              <w:jc w:val="both"/>
              <w:rPr>
                <w:rFonts w:eastAsia="Arial"/>
                <w:kern w:val="2"/>
                <w:szCs w:val="24"/>
                <w:lang w:val="lt"/>
              </w:rPr>
            </w:pPr>
            <w:r w:rsidRPr="00240017">
              <w:rPr>
                <w:rFonts w:eastAsia="Arial"/>
                <w:kern w:val="2"/>
                <w:szCs w:val="24"/>
                <w:lang w:val="lt"/>
              </w:rPr>
              <w:t xml:space="preserve">12.2.3. jeigu Tiekėjas nesilaiko Sutartyje nustatytų Paslaugų teikimo terminų 2 (du) kartus iš eilės arba vėluoja suteikti Paslaugas daugiau </w:t>
            </w:r>
            <w:r w:rsidRPr="00240017">
              <w:rPr>
                <w:rFonts w:eastAsia="Arial"/>
                <w:kern w:val="2"/>
                <w:szCs w:val="24"/>
              </w:rPr>
              <w:t xml:space="preserve">nei </w:t>
            </w:r>
            <w:r>
              <w:rPr>
                <w:rFonts w:eastAsia="Arial"/>
                <w:kern w:val="2"/>
                <w:szCs w:val="24"/>
              </w:rPr>
              <w:t>3</w:t>
            </w:r>
            <w:r w:rsidRPr="00240017">
              <w:rPr>
                <w:rFonts w:eastAsia="Arial"/>
                <w:kern w:val="2"/>
                <w:szCs w:val="24"/>
              </w:rPr>
              <w:t>0 (</w:t>
            </w:r>
            <w:r>
              <w:rPr>
                <w:rFonts w:eastAsia="Arial"/>
                <w:kern w:val="2"/>
                <w:szCs w:val="24"/>
              </w:rPr>
              <w:t>trisdešimt</w:t>
            </w:r>
            <w:r w:rsidRPr="00240017">
              <w:rPr>
                <w:rFonts w:eastAsia="Arial"/>
                <w:kern w:val="2"/>
                <w:szCs w:val="24"/>
              </w:rPr>
              <w:t xml:space="preserve">) kalendorinių dienų </w:t>
            </w:r>
            <w:r w:rsidRPr="00240017">
              <w:rPr>
                <w:rFonts w:eastAsia="Arial"/>
                <w:kern w:val="2"/>
                <w:szCs w:val="24"/>
                <w:lang w:val="lt"/>
              </w:rPr>
              <w:t>nuo Sutartyje nustatyto Paslaugų suteikimo termino;</w:t>
            </w:r>
          </w:p>
          <w:p w14:paraId="3466F29E" w14:textId="1E0DDDE2" w:rsidR="002639C6" w:rsidRPr="00240017" w:rsidRDefault="002639C6" w:rsidP="002639C6">
            <w:pPr>
              <w:tabs>
                <w:tab w:val="left" w:pos="567"/>
                <w:tab w:val="left" w:pos="851"/>
                <w:tab w:val="left" w:pos="992"/>
                <w:tab w:val="left" w:pos="1134"/>
              </w:tabs>
              <w:spacing w:line="257" w:lineRule="auto"/>
              <w:jc w:val="both"/>
              <w:rPr>
                <w:rFonts w:eastAsia="Arial"/>
                <w:kern w:val="2"/>
                <w:szCs w:val="24"/>
                <w:lang w:val="lt"/>
              </w:rPr>
            </w:pPr>
            <w:r w:rsidRPr="00240017">
              <w:rPr>
                <w:rFonts w:eastAsia="Arial"/>
                <w:kern w:val="2"/>
                <w:szCs w:val="24"/>
                <w:lang w:val="lt"/>
              </w:rPr>
              <w:t>12.2.4. Tiekėjas pažeidžia Paslaugų suteikimo terminus ir dėl Paslaugų suteikimo vėlavimo Paslaugos tampa nebereikalingos;</w:t>
            </w:r>
          </w:p>
          <w:p w14:paraId="139308FC" w14:textId="37018D89" w:rsidR="002639C6" w:rsidRPr="00240017" w:rsidRDefault="002639C6" w:rsidP="002639C6">
            <w:pPr>
              <w:tabs>
                <w:tab w:val="left" w:pos="567"/>
                <w:tab w:val="left" w:pos="851"/>
                <w:tab w:val="left" w:pos="992"/>
                <w:tab w:val="left" w:pos="1134"/>
              </w:tabs>
              <w:spacing w:line="257" w:lineRule="auto"/>
              <w:jc w:val="both"/>
              <w:rPr>
                <w:rFonts w:eastAsia="Arial"/>
                <w:kern w:val="2"/>
                <w:szCs w:val="24"/>
                <w:lang w:val="lt"/>
              </w:rPr>
            </w:pPr>
            <w:r w:rsidRPr="00240017">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4DF5F66" w14:textId="77777777" w:rsidR="002639C6" w:rsidRDefault="002639C6" w:rsidP="002639C6">
            <w:pPr>
              <w:spacing w:line="257" w:lineRule="auto"/>
              <w:rPr>
                <w:kern w:val="2"/>
                <w:szCs w:val="24"/>
                <w:shd w:val="clear" w:color="auto" w:fill="FFFFFF"/>
              </w:rPr>
            </w:pPr>
            <w:r w:rsidRPr="00240017">
              <w:rPr>
                <w:rFonts w:eastAsia="Arial"/>
                <w:kern w:val="2"/>
                <w:szCs w:val="24"/>
                <w:lang w:val="lt"/>
              </w:rPr>
              <w:t>12.2.6.</w:t>
            </w:r>
            <w:r w:rsidRPr="00240017">
              <w:rPr>
                <w:kern w:val="2"/>
                <w:szCs w:val="24"/>
                <w:shd w:val="clear" w:color="auto" w:fill="FFFFFF"/>
              </w:rPr>
              <w:t xml:space="preserve"> Tiekėjas ir (ar) jungtinės veiklos parneris (jei taikoma), ir (ar) subtiekėjas (jei taikoma) </w:t>
            </w:r>
            <w:r w:rsidRPr="00240017">
              <w:rPr>
                <w:szCs w:val="24"/>
                <w:shd w:val="clear" w:color="auto" w:fill="FFFFFF"/>
              </w:rPr>
              <w:t>p</w:t>
            </w:r>
            <w:r w:rsidRPr="00240017">
              <w:rPr>
                <w:kern w:val="2"/>
                <w:szCs w:val="24"/>
                <w:shd w:val="clear" w:color="auto" w:fill="FFFFFF"/>
              </w:rPr>
              <w:t>aslaugų</w:t>
            </w:r>
            <w:r w:rsidRPr="00240017">
              <w:rPr>
                <w:szCs w:val="24"/>
              </w:rPr>
              <w:t>, kurioms Sutartyje nustatyti aplinkos apsaugos vadybos sistemos reikalavimai,</w:t>
            </w:r>
            <w:r w:rsidRPr="00240017">
              <w:rPr>
                <w:kern w:val="2"/>
                <w:szCs w:val="24"/>
                <w:shd w:val="clear" w:color="auto" w:fill="FFFFFF"/>
              </w:rPr>
              <w:t xml:space="preserve"> teikimo metu</w:t>
            </w:r>
            <w:r w:rsidRPr="00240017">
              <w:rPr>
                <w:szCs w:val="24"/>
              </w:rPr>
              <w:t xml:space="preserve">, </w:t>
            </w:r>
            <w:r w:rsidRPr="00240017">
              <w:rPr>
                <w:kern w:val="2"/>
                <w:szCs w:val="24"/>
                <w:shd w:val="clear" w:color="auto" w:fill="FFFFFF"/>
              </w:rPr>
              <w:t>neturi galiojančio aplinkos apsaugos vadybos sistemos sertifikato, ir (ar) nepateikia sertifikato pratęsimo (neįsigyja naujo)</w:t>
            </w:r>
            <w:r>
              <w:rPr>
                <w:kern w:val="2"/>
                <w:szCs w:val="24"/>
                <w:shd w:val="clear" w:color="auto" w:fill="FFFFFF"/>
              </w:rPr>
              <w:t>;</w:t>
            </w:r>
          </w:p>
          <w:p w14:paraId="0B019B64" w14:textId="0A5DE18D" w:rsidR="002639C6" w:rsidRPr="00240017" w:rsidRDefault="002639C6" w:rsidP="002639C6">
            <w:pPr>
              <w:spacing w:line="257" w:lineRule="auto"/>
              <w:rPr>
                <w:kern w:val="2"/>
                <w:szCs w:val="24"/>
                <w:shd w:val="clear" w:color="auto" w:fill="FFFFFF"/>
              </w:rPr>
            </w:pPr>
            <w:r w:rsidRPr="003E05E9">
              <w:rPr>
                <w:rFonts w:eastAsia="Arial"/>
                <w:kern w:val="2"/>
                <w:szCs w:val="24"/>
              </w:rPr>
              <w:t>12.2.</w:t>
            </w:r>
            <w:r>
              <w:rPr>
                <w:rFonts w:eastAsia="Arial"/>
                <w:kern w:val="2"/>
                <w:szCs w:val="24"/>
              </w:rPr>
              <w:t>7</w:t>
            </w:r>
            <w:r w:rsidRPr="003E05E9">
              <w:rPr>
                <w:rFonts w:eastAsia="Arial"/>
                <w:kern w:val="2"/>
                <w:szCs w:val="24"/>
              </w:rPr>
              <w:t>. Tiekėjas 2 (du) kartus pažeidžia esminę Sutarties sąlygą.</w:t>
            </w:r>
          </w:p>
        </w:tc>
      </w:tr>
      <w:tr w:rsidR="002639C6" w14:paraId="46270E91" w14:textId="77777777">
        <w:trPr>
          <w:trHeight w:val="300"/>
        </w:trPr>
        <w:tc>
          <w:tcPr>
            <w:tcW w:w="9535" w:type="dxa"/>
            <w:gridSpan w:val="4"/>
          </w:tcPr>
          <w:p w14:paraId="07E06248" w14:textId="00A589C8" w:rsidR="002639C6" w:rsidRPr="00240017" w:rsidRDefault="002639C6" w:rsidP="002639C6">
            <w:pPr>
              <w:jc w:val="center"/>
              <w:rPr>
                <w:kern w:val="2"/>
                <w:szCs w:val="24"/>
              </w:rPr>
            </w:pPr>
            <w:r w:rsidRPr="00240017">
              <w:rPr>
                <w:b/>
                <w:kern w:val="2"/>
                <w:szCs w:val="24"/>
              </w:rPr>
              <w:t xml:space="preserve">13. APLINKOS APSAUGOS IR SOCIALINIAI KRITERIJAI </w:t>
            </w:r>
          </w:p>
        </w:tc>
      </w:tr>
      <w:tr w:rsidR="002639C6" w14:paraId="18AE2F61" w14:textId="77777777">
        <w:trPr>
          <w:trHeight w:val="300"/>
        </w:trPr>
        <w:tc>
          <w:tcPr>
            <w:tcW w:w="3058" w:type="dxa"/>
          </w:tcPr>
          <w:p w14:paraId="6366A32C" w14:textId="77777777" w:rsidR="002639C6" w:rsidRDefault="002639C6" w:rsidP="002639C6">
            <w:pPr>
              <w:rPr>
                <w:b/>
                <w:kern w:val="2"/>
                <w:szCs w:val="24"/>
              </w:rPr>
            </w:pPr>
            <w:r>
              <w:rPr>
                <w:b/>
                <w:kern w:val="2"/>
                <w:szCs w:val="24"/>
              </w:rPr>
              <w:t xml:space="preserve">13.1. Su perkamomis paslaugomis susiję  aplinkos apsaugos kriterijai </w:t>
            </w:r>
          </w:p>
        </w:tc>
        <w:tc>
          <w:tcPr>
            <w:tcW w:w="6477" w:type="dxa"/>
            <w:gridSpan w:val="3"/>
          </w:tcPr>
          <w:p w14:paraId="1ECD7616" w14:textId="77777777" w:rsidR="002639C6" w:rsidRDefault="002639C6" w:rsidP="002639C6">
            <w:pPr>
              <w:rPr>
                <w:color w:val="000000"/>
                <w:kern w:val="2"/>
                <w:szCs w:val="24"/>
                <w:shd w:val="clear" w:color="auto" w:fill="FFFFFF"/>
              </w:rPr>
            </w:pPr>
            <w:r w:rsidRPr="00240017">
              <w:rPr>
                <w:color w:val="000000"/>
              </w:rPr>
              <w:t xml:space="preserve">13.1.1. </w:t>
            </w:r>
            <w:r w:rsidRPr="00A530EE">
              <w:rPr>
                <w:color w:val="000000"/>
                <w:kern w:val="2"/>
                <w:szCs w:val="24"/>
                <w:shd w:val="clear" w:color="auto" w:fill="FFFFFF"/>
              </w:rPr>
              <w:t>Aplinkosauginiai kriterijai P</w:t>
            </w:r>
            <w:r>
              <w:rPr>
                <w:color w:val="000000"/>
                <w:kern w:val="2"/>
                <w:szCs w:val="24"/>
                <w:shd w:val="clear" w:color="auto" w:fill="FFFFFF"/>
              </w:rPr>
              <w:t>aslaugom</w:t>
            </w:r>
            <w:r w:rsidRPr="00A530EE">
              <w:rPr>
                <w:color w:val="000000"/>
                <w:kern w:val="2"/>
                <w:szCs w:val="24"/>
                <w:shd w:val="clear" w:color="auto" w:fill="FFFFFF"/>
              </w:rPr>
              <w:t xml:space="preserve">s nustatomi vadovaujantis </w:t>
            </w:r>
            <w:r w:rsidRPr="00A530EE">
              <w:rPr>
                <w:color w:val="000000"/>
                <w:kern w:val="2"/>
                <w:szCs w:val="24"/>
              </w:rPr>
              <w:t xml:space="preserve">Aplinkos apsaugos kriterijų taikymo, vykdant žaliuosius pirkimus, tvarkos aprašo, patvirtinto 2011 m. birželio 28 d. įsakymu </w:t>
            </w:r>
            <w:r w:rsidRPr="00A530EE">
              <w:rPr>
                <w:color w:val="000000"/>
                <w:kern w:val="2"/>
                <w:szCs w:val="24"/>
                <w:lang w:val="en-US"/>
              </w:rPr>
              <w:t>D1-508</w:t>
            </w:r>
            <w:r w:rsidRPr="00A530EE">
              <w:rPr>
                <w:color w:val="000000"/>
                <w:kern w:val="2"/>
                <w:szCs w:val="24"/>
                <w:shd w:val="clear" w:color="auto" w:fill="FFFFFF"/>
              </w:rPr>
              <w:t xml:space="preserve"> „Dėl Aplinkos apsaugos kriterijų taikymo, vykdant žaliuosius pirkimus, tvarkos aprašo patvirtinimo“ </w:t>
            </w:r>
            <w:r w:rsidRPr="007C4BA9">
              <w:rPr>
                <w:color w:val="000000"/>
                <w:kern w:val="2"/>
                <w:szCs w:val="24"/>
                <w:shd w:val="clear" w:color="auto" w:fill="FFFFFF"/>
              </w:rPr>
              <w:t>(toliau – Tvarkos aprašas)</w:t>
            </w:r>
            <w:r>
              <w:rPr>
                <w:color w:val="000000"/>
                <w:kern w:val="2"/>
                <w:szCs w:val="24"/>
                <w:shd w:val="clear" w:color="auto" w:fill="FFFFFF"/>
              </w:rPr>
              <w:t xml:space="preserve"> 1 priedo 11 skyriuje.</w:t>
            </w:r>
          </w:p>
          <w:p w14:paraId="3F14B69B" w14:textId="72115A98" w:rsidR="002639C6" w:rsidRPr="00240017" w:rsidRDefault="002639C6" w:rsidP="002639C6">
            <w:pPr>
              <w:rPr>
                <w:kern w:val="2"/>
                <w:szCs w:val="24"/>
              </w:rPr>
            </w:pPr>
            <w:r w:rsidRPr="00240017">
              <w:rPr>
                <w:color w:val="000000"/>
              </w:rPr>
              <w:t xml:space="preserve">13.1.2. </w:t>
            </w:r>
            <w:r w:rsidRPr="00240017">
              <w:rPr>
                <w:color w:val="000000"/>
                <w:kern w:val="2"/>
                <w:szCs w:val="24"/>
                <w:shd w:val="clear" w:color="auto" w:fill="FFFFFF"/>
              </w:rPr>
              <w:t>Nustačius, kad Tiekėjas šiame papunktyje nustatyto kriterijaus (-jų) nesilaiko, Tiekėjui taikoma Specialiųjų sąlygų 9.5 punkte nurodyto dydžio bauda.</w:t>
            </w:r>
          </w:p>
        </w:tc>
      </w:tr>
      <w:tr w:rsidR="002639C6" w14:paraId="71B127CD" w14:textId="77777777">
        <w:trPr>
          <w:trHeight w:val="300"/>
        </w:trPr>
        <w:tc>
          <w:tcPr>
            <w:tcW w:w="3058" w:type="dxa"/>
          </w:tcPr>
          <w:p w14:paraId="6D5C5242" w14:textId="77777777" w:rsidR="002639C6" w:rsidRDefault="002639C6" w:rsidP="002639C6">
            <w:pPr>
              <w:rPr>
                <w:b/>
                <w:kern w:val="2"/>
                <w:szCs w:val="24"/>
              </w:rPr>
            </w:pPr>
            <w:r>
              <w:rPr>
                <w:b/>
                <w:kern w:val="2"/>
                <w:szCs w:val="24"/>
              </w:rPr>
              <w:t>13.2. Su perkamomis Paslaugomis susiję socialiniai kriterijai</w:t>
            </w:r>
          </w:p>
        </w:tc>
        <w:tc>
          <w:tcPr>
            <w:tcW w:w="6477" w:type="dxa"/>
            <w:gridSpan w:val="3"/>
          </w:tcPr>
          <w:p w14:paraId="40FF4233" w14:textId="7947ED84" w:rsidR="002639C6" w:rsidRPr="00FF12C1" w:rsidRDefault="002639C6" w:rsidP="002639C6">
            <w:pPr>
              <w:jc w:val="both"/>
              <w:rPr>
                <w:color w:val="000000"/>
              </w:rPr>
            </w:pPr>
            <w:r w:rsidRPr="00FF12C1">
              <w:rPr>
                <w:color w:val="000000"/>
              </w:rPr>
              <w:t xml:space="preserve">Socialinis kriterijus - kiek tiekėjo ir subtiekėjo, jeigu jis pasitelkiamas, sutartį vykdysiantiems ir perkančiosios organizacijos pirkimo dokumentuose nurodytas užduotis </w:t>
            </w:r>
            <w:r w:rsidRPr="00FF12C1">
              <w:rPr>
                <w:color w:val="000000"/>
              </w:rPr>
              <w:lastRenderedPageBreak/>
              <w:t xml:space="preserve">atliksiantiems darbuotojams siūlomo </w:t>
            </w:r>
            <w:r w:rsidRPr="00FF12C1">
              <w:rPr>
                <w:b/>
              </w:rPr>
              <w:t xml:space="preserve">darbo užmokesčio mėnesio mediana </w:t>
            </w:r>
            <w:r w:rsidRPr="00FF12C1">
              <w:rPr>
                <w:color w:val="000000"/>
              </w:rPr>
              <w:t>viršija Lietuvos Respublikoje nustatytą minimalų darbo užmokes</w:t>
            </w:r>
            <w:r>
              <w:rPr>
                <w:color w:val="000000"/>
              </w:rPr>
              <w:t>t</w:t>
            </w:r>
            <w:r w:rsidRPr="00FF12C1">
              <w:rPr>
                <w:color w:val="000000"/>
              </w:rPr>
              <w:t>į.</w:t>
            </w:r>
          </w:p>
          <w:p w14:paraId="7170065E" w14:textId="7B92D040" w:rsidR="002639C6" w:rsidRDefault="002639C6" w:rsidP="002639C6">
            <w:pPr>
              <w:rPr>
                <w:color w:val="0070C0"/>
                <w:kern w:val="2"/>
                <w:szCs w:val="24"/>
              </w:rPr>
            </w:pPr>
          </w:p>
        </w:tc>
      </w:tr>
      <w:tr w:rsidR="002639C6" w14:paraId="0E3437C2" w14:textId="77777777">
        <w:trPr>
          <w:trHeight w:val="300"/>
        </w:trPr>
        <w:tc>
          <w:tcPr>
            <w:tcW w:w="9535" w:type="dxa"/>
            <w:gridSpan w:val="4"/>
          </w:tcPr>
          <w:p w14:paraId="3450D3CB" w14:textId="77777777" w:rsidR="002639C6" w:rsidRDefault="002639C6" w:rsidP="002639C6">
            <w:pPr>
              <w:jc w:val="center"/>
              <w:rPr>
                <w:b/>
                <w:kern w:val="2"/>
                <w:szCs w:val="24"/>
              </w:rPr>
            </w:pPr>
            <w:r>
              <w:rPr>
                <w:b/>
                <w:kern w:val="2"/>
                <w:szCs w:val="24"/>
              </w:rPr>
              <w:lastRenderedPageBreak/>
              <w:t xml:space="preserve">14. BENDRŲJŲ SĄLYGŲ PAKEITIMAI IR PAPILDYMAI </w:t>
            </w:r>
          </w:p>
          <w:p w14:paraId="1BD9D104" w14:textId="77777777" w:rsidR="002639C6" w:rsidRDefault="002639C6" w:rsidP="002639C6">
            <w:pPr>
              <w:jc w:val="center"/>
              <w:rPr>
                <w:kern w:val="2"/>
                <w:szCs w:val="24"/>
              </w:rPr>
            </w:pPr>
            <w:r>
              <w:rPr>
                <w:color w:val="4472C4"/>
                <w:kern w:val="2"/>
                <w:szCs w:val="24"/>
              </w:rPr>
              <w:t xml:space="preserve">(jeigu būtina dėl konkretaus Sutarties dalyko specifikos) </w:t>
            </w:r>
          </w:p>
        </w:tc>
      </w:tr>
      <w:tr w:rsidR="002639C6" w14:paraId="00CDF661" w14:textId="77777777">
        <w:trPr>
          <w:trHeight w:val="300"/>
        </w:trPr>
        <w:tc>
          <w:tcPr>
            <w:tcW w:w="3058" w:type="dxa"/>
          </w:tcPr>
          <w:p w14:paraId="044BD4E3" w14:textId="77777777" w:rsidR="002639C6" w:rsidRDefault="002639C6" w:rsidP="002639C6">
            <w:pPr>
              <w:rPr>
                <w:b/>
                <w:kern w:val="2"/>
                <w:szCs w:val="24"/>
              </w:rPr>
            </w:pPr>
            <w:r>
              <w:rPr>
                <w:b/>
                <w:kern w:val="2"/>
                <w:szCs w:val="24"/>
              </w:rPr>
              <w:t xml:space="preserve">14.1. </w:t>
            </w:r>
          </w:p>
        </w:tc>
        <w:tc>
          <w:tcPr>
            <w:tcW w:w="6477" w:type="dxa"/>
            <w:gridSpan w:val="3"/>
          </w:tcPr>
          <w:p w14:paraId="6C32BFE9" w14:textId="77777777" w:rsidR="002639C6" w:rsidRDefault="002639C6" w:rsidP="002639C6">
            <w:pPr>
              <w:rPr>
                <w:color w:val="4472C4"/>
                <w:kern w:val="2"/>
                <w:szCs w:val="24"/>
              </w:rPr>
            </w:pPr>
            <w:r>
              <w:rPr>
                <w:color w:val="4472C4"/>
                <w:kern w:val="2"/>
                <w:szCs w:val="24"/>
              </w:rPr>
              <w:t>(pildyti, jei keičiamas Sutarties Bendrųjų sąlygų punktas, jį išdėstant nauja redakcija):</w:t>
            </w:r>
          </w:p>
          <w:p w14:paraId="71F9375E" w14:textId="77777777" w:rsidR="002639C6" w:rsidRDefault="002639C6" w:rsidP="002639C6">
            <w:pPr>
              <w:rPr>
                <w:kern w:val="2"/>
                <w:szCs w:val="24"/>
              </w:rPr>
            </w:pPr>
            <w:r>
              <w:rPr>
                <w:kern w:val="2"/>
                <w:szCs w:val="24"/>
              </w:rPr>
              <w:t>Šalys susitaria pakeisti nurodytą Sutarties Bendrųjų sąlygų punktą ir išdėstyti jį nauja redakcija: ____.</w:t>
            </w:r>
          </w:p>
        </w:tc>
      </w:tr>
      <w:tr w:rsidR="002639C6" w14:paraId="2CA3CEA0" w14:textId="77777777">
        <w:trPr>
          <w:trHeight w:val="300"/>
        </w:trPr>
        <w:tc>
          <w:tcPr>
            <w:tcW w:w="3058" w:type="dxa"/>
          </w:tcPr>
          <w:p w14:paraId="7871A9FF" w14:textId="77777777" w:rsidR="002639C6" w:rsidRDefault="002639C6" w:rsidP="002639C6">
            <w:pPr>
              <w:rPr>
                <w:b/>
                <w:kern w:val="2"/>
                <w:szCs w:val="24"/>
              </w:rPr>
            </w:pPr>
            <w:r>
              <w:rPr>
                <w:b/>
                <w:kern w:val="2"/>
                <w:szCs w:val="24"/>
              </w:rPr>
              <w:t>14.2.</w:t>
            </w:r>
          </w:p>
        </w:tc>
        <w:tc>
          <w:tcPr>
            <w:tcW w:w="6477" w:type="dxa"/>
            <w:gridSpan w:val="3"/>
          </w:tcPr>
          <w:p w14:paraId="3B9395C6" w14:textId="77777777" w:rsidR="002639C6" w:rsidRDefault="002639C6" w:rsidP="002639C6">
            <w:pPr>
              <w:rPr>
                <w:color w:val="4472C4"/>
                <w:kern w:val="2"/>
                <w:szCs w:val="24"/>
              </w:rPr>
            </w:pPr>
            <w:r>
              <w:rPr>
                <w:color w:val="4472C4"/>
                <w:kern w:val="2"/>
                <w:szCs w:val="24"/>
              </w:rPr>
              <w:t>(pildyti, jei papildomos Sutarties Bendrosios sąlygos naujomis nuostatomis):</w:t>
            </w:r>
          </w:p>
          <w:p w14:paraId="27E58ECB" w14:textId="77777777" w:rsidR="002639C6" w:rsidRDefault="002639C6" w:rsidP="002639C6">
            <w:pPr>
              <w:rPr>
                <w:kern w:val="2"/>
                <w:szCs w:val="24"/>
              </w:rPr>
            </w:pPr>
            <w:r>
              <w:rPr>
                <w:kern w:val="2"/>
                <w:szCs w:val="24"/>
              </w:rPr>
              <w:t>Šalys susitaria papildyti Sutarties Bendrąsias sąlygas nurodytu punktu, tačiau kitų punktų numeracijos nekeisti: ________.</w:t>
            </w:r>
          </w:p>
        </w:tc>
      </w:tr>
      <w:tr w:rsidR="002639C6" w14:paraId="52826352" w14:textId="77777777">
        <w:trPr>
          <w:trHeight w:val="300"/>
        </w:trPr>
        <w:tc>
          <w:tcPr>
            <w:tcW w:w="3058" w:type="dxa"/>
          </w:tcPr>
          <w:p w14:paraId="233A918A" w14:textId="77777777" w:rsidR="002639C6" w:rsidRDefault="002639C6" w:rsidP="002639C6">
            <w:pPr>
              <w:rPr>
                <w:b/>
                <w:kern w:val="2"/>
                <w:szCs w:val="24"/>
              </w:rPr>
            </w:pPr>
            <w:r>
              <w:rPr>
                <w:b/>
                <w:kern w:val="2"/>
                <w:szCs w:val="24"/>
              </w:rPr>
              <w:t>14.3.</w:t>
            </w:r>
          </w:p>
        </w:tc>
        <w:tc>
          <w:tcPr>
            <w:tcW w:w="6477" w:type="dxa"/>
            <w:gridSpan w:val="3"/>
          </w:tcPr>
          <w:p w14:paraId="18EE2491" w14:textId="77777777" w:rsidR="002639C6" w:rsidRDefault="002639C6" w:rsidP="002639C6">
            <w:pPr>
              <w:rPr>
                <w:color w:val="4472C4"/>
                <w:kern w:val="2"/>
                <w:szCs w:val="24"/>
              </w:rPr>
            </w:pPr>
            <w:r>
              <w:rPr>
                <w:color w:val="4472C4"/>
                <w:kern w:val="2"/>
                <w:szCs w:val="24"/>
              </w:rPr>
              <w:t>(pildyti, jei išbraukiamas Sutarties Bendrųjų sąlygų atitinkamas punktas:</w:t>
            </w:r>
          </w:p>
          <w:p w14:paraId="02FD8275" w14:textId="77777777" w:rsidR="002639C6" w:rsidRDefault="002639C6" w:rsidP="002639C6">
            <w:pPr>
              <w:rPr>
                <w:kern w:val="2"/>
                <w:szCs w:val="24"/>
              </w:rPr>
            </w:pPr>
            <w:r>
              <w:rPr>
                <w:kern w:val="2"/>
                <w:szCs w:val="24"/>
              </w:rPr>
              <w:t>Šalys susitaria išbraukti nurodytą Sutarties Bendrųjų sąlygų punktą, tačiau kitų punktų numeracijos nekeisti: _____.</w:t>
            </w:r>
          </w:p>
        </w:tc>
      </w:tr>
      <w:tr w:rsidR="002639C6" w14:paraId="2EFF1763" w14:textId="77777777">
        <w:trPr>
          <w:trHeight w:val="300"/>
        </w:trPr>
        <w:tc>
          <w:tcPr>
            <w:tcW w:w="3058" w:type="dxa"/>
          </w:tcPr>
          <w:p w14:paraId="6F29300F" w14:textId="77777777" w:rsidR="002639C6" w:rsidRDefault="002639C6" w:rsidP="002639C6">
            <w:pPr>
              <w:rPr>
                <w:b/>
                <w:kern w:val="2"/>
                <w:szCs w:val="24"/>
              </w:rPr>
            </w:pPr>
            <w:r>
              <w:rPr>
                <w:b/>
                <w:kern w:val="2"/>
                <w:szCs w:val="24"/>
              </w:rPr>
              <w:t>14.4.</w:t>
            </w:r>
          </w:p>
        </w:tc>
        <w:tc>
          <w:tcPr>
            <w:tcW w:w="6477" w:type="dxa"/>
            <w:gridSpan w:val="3"/>
          </w:tcPr>
          <w:p w14:paraId="1A25962E" w14:textId="77777777" w:rsidR="002639C6" w:rsidRDefault="002639C6" w:rsidP="002639C6">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2639C6" w14:paraId="48D32DC8" w14:textId="77777777">
        <w:trPr>
          <w:trHeight w:val="300"/>
        </w:trPr>
        <w:tc>
          <w:tcPr>
            <w:tcW w:w="3058" w:type="dxa"/>
          </w:tcPr>
          <w:p w14:paraId="0B30FF0B" w14:textId="77777777" w:rsidR="002639C6" w:rsidRDefault="002639C6" w:rsidP="002639C6">
            <w:pPr>
              <w:rPr>
                <w:b/>
                <w:kern w:val="2"/>
                <w:szCs w:val="24"/>
              </w:rPr>
            </w:pPr>
            <w:r>
              <w:rPr>
                <w:b/>
                <w:kern w:val="2"/>
                <w:szCs w:val="24"/>
              </w:rPr>
              <w:t>14.5.</w:t>
            </w:r>
          </w:p>
        </w:tc>
        <w:tc>
          <w:tcPr>
            <w:tcW w:w="6477" w:type="dxa"/>
            <w:gridSpan w:val="3"/>
          </w:tcPr>
          <w:p w14:paraId="71B506CF" w14:textId="77777777" w:rsidR="002639C6" w:rsidRDefault="002639C6" w:rsidP="002639C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639C6" w14:paraId="7ED2EDF1" w14:textId="77777777">
        <w:trPr>
          <w:trHeight w:val="300"/>
        </w:trPr>
        <w:tc>
          <w:tcPr>
            <w:tcW w:w="9535" w:type="dxa"/>
            <w:gridSpan w:val="4"/>
          </w:tcPr>
          <w:p w14:paraId="689031C9" w14:textId="77777777" w:rsidR="002639C6" w:rsidRDefault="002639C6" w:rsidP="002639C6">
            <w:pPr>
              <w:jc w:val="center"/>
              <w:rPr>
                <w:b/>
                <w:kern w:val="2"/>
                <w:szCs w:val="24"/>
              </w:rPr>
            </w:pPr>
            <w:r>
              <w:rPr>
                <w:b/>
                <w:kern w:val="2"/>
                <w:szCs w:val="24"/>
              </w:rPr>
              <w:t>15. SUTARTIES PRIEDAI</w:t>
            </w:r>
          </w:p>
        </w:tc>
      </w:tr>
      <w:tr w:rsidR="002639C6" w14:paraId="43B17553" w14:textId="77777777">
        <w:trPr>
          <w:trHeight w:val="300"/>
        </w:trPr>
        <w:tc>
          <w:tcPr>
            <w:tcW w:w="3058" w:type="dxa"/>
          </w:tcPr>
          <w:p w14:paraId="7CFF3567" w14:textId="77777777" w:rsidR="002639C6" w:rsidRDefault="002639C6" w:rsidP="002639C6">
            <w:pPr>
              <w:jc w:val="center"/>
              <w:rPr>
                <w:b/>
                <w:kern w:val="2"/>
                <w:szCs w:val="24"/>
              </w:rPr>
            </w:pPr>
            <w:r>
              <w:rPr>
                <w:b/>
                <w:kern w:val="2"/>
                <w:szCs w:val="24"/>
              </w:rPr>
              <w:t>15.1. Priedas Nr. 1</w:t>
            </w:r>
          </w:p>
        </w:tc>
        <w:tc>
          <w:tcPr>
            <w:tcW w:w="6477" w:type="dxa"/>
            <w:gridSpan w:val="3"/>
          </w:tcPr>
          <w:p w14:paraId="65B09E30" w14:textId="200B77A3" w:rsidR="002639C6" w:rsidRDefault="002639C6" w:rsidP="002639C6">
            <w:pPr>
              <w:rPr>
                <w:b/>
                <w:kern w:val="2"/>
                <w:szCs w:val="24"/>
              </w:rPr>
            </w:pPr>
            <w:r>
              <w:rPr>
                <w:rFonts w:eastAsia="Calibri"/>
                <w:szCs w:val="24"/>
              </w:rPr>
              <w:t>Anykščių miesto gėlynų įrengimo ir teritorijų apželdinimo bei priežiūros paslaugų techninė specifikacija</w:t>
            </w:r>
          </w:p>
        </w:tc>
      </w:tr>
      <w:tr w:rsidR="002639C6" w14:paraId="2CC1D4F0" w14:textId="77777777">
        <w:trPr>
          <w:trHeight w:val="300"/>
        </w:trPr>
        <w:tc>
          <w:tcPr>
            <w:tcW w:w="3058" w:type="dxa"/>
          </w:tcPr>
          <w:p w14:paraId="09EEBB7C" w14:textId="77777777" w:rsidR="002639C6" w:rsidRDefault="002639C6" w:rsidP="002639C6">
            <w:pPr>
              <w:jc w:val="center"/>
              <w:rPr>
                <w:b/>
                <w:kern w:val="2"/>
                <w:szCs w:val="24"/>
              </w:rPr>
            </w:pPr>
            <w:r>
              <w:rPr>
                <w:b/>
                <w:kern w:val="2"/>
                <w:szCs w:val="24"/>
              </w:rPr>
              <w:t>15.2. Priedas Nr. 2</w:t>
            </w:r>
          </w:p>
        </w:tc>
        <w:tc>
          <w:tcPr>
            <w:tcW w:w="6477" w:type="dxa"/>
            <w:gridSpan w:val="3"/>
          </w:tcPr>
          <w:p w14:paraId="269B3EB8" w14:textId="7292BAA5" w:rsidR="002639C6" w:rsidRPr="001C74F4" w:rsidRDefault="001C74F4" w:rsidP="002639C6">
            <w:pPr>
              <w:rPr>
                <w:bCs/>
                <w:kern w:val="2"/>
                <w:szCs w:val="24"/>
              </w:rPr>
            </w:pPr>
            <w:r w:rsidRPr="001C74F4">
              <w:rPr>
                <w:bCs/>
                <w:kern w:val="2"/>
                <w:szCs w:val="24"/>
              </w:rPr>
              <w:t>Tiekėjo pas</w:t>
            </w:r>
            <w:r>
              <w:rPr>
                <w:bCs/>
                <w:kern w:val="2"/>
                <w:szCs w:val="24"/>
              </w:rPr>
              <w:t>i</w:t>
            </w:r>
            <w:r w:rsidRPr="001C74F4">
              <w:rPr>
                <w:bCs/>
                <w:kern w:val="2"/>
                <w:szCs w:val="24"/>
              </w:rPr>
              <w:t>ūlymas</w:t>
            </w:r>
          </w:p>
        </w:tc>
      </w:tr>
      <w:tr w:rsidR="002639C6" w14:paraId="58745085" w14:textId="77777777">
        <w:trPr>
          <w:trHeight w:val="300"/>
        </w:trPr>
        <w:tc>
          <w:tcPr>
            <w:tcW w:w="3058" w:type="dxa"/>
          </w:tcPr>
          <w:p w14:paraId="2312C897" w14:textId="77777777" w:rsidR="002639C6" w:rsidRDefault="002639C6" w:rsidP="002639C6">
            <w:pPr>
              <w:jc w:val="center"/>
              <w:rPr>
                <w:b/>
                <w:kern w:val="2"/>
                <w:szCs w:val="24"/>
              </w:rPr>
            </w:pPr>
            <w:r>
              <w:rPr>
                <w:b/>
                <w:kern w:val="2"/>
                <w:szCs w:val="24"/>
              </w:rPr>
              <w:t>15.3. Priedas Nr. 3</w:t>
            </w:r>
          </w:p>
        </w:tc>
        <w:tc>
          <w:tcPr>
            <w:tcW w:w="6477" w:type="dxa"/>
            <w:gridSpan w:val="3"/>
          </w:tcPr>
          <w:p w14:paraId="22A614AF" w14:textId="32ED7556" w:rsidR="002639C6" w:rsidRPr="001C74F4" w:rsidRDefault="00444ECF" w:rsidP="00444ECF">
            <w:pPr>
              <w:rPr>
                <w:bCs/>
                <w:kern w:val="2"/>
                <w:szCs w:val="24"/>
              </w:rPr>
            </w:pPr>
            <w:r>
              <w:rPr>
                <w:bCs/>
                <w:kern w:val="2"/>
                <w:szCs w:val="24"/>
              </w:rPr>
              <w:t>Darbuotojų sąrašas</w:t>
            </w:r>
          </w:p>
        </w:tc>
      </w:tr>
      <w:tr w:rsidR="002639C6" w14:paraId="49AEEE04" w14:textId="77777777">
        <w:trPr>
          <w:trHeight w:val="300"/>
        </w:trPr>
        <w:tc>
          <w:tcPr>
            <w:tcW w:w="3058" w:type="dxa"/>
          </w:tcPr>
          <w:p w14:paraId="0141DB15" w14:textId="77777777" w:rsidR="002639C6" w:rsidRDefault="002639C6" w:rsidP="002639C6">
            <w:pPr>
              <w:jc w:val="center"/>
              <w:rPr>
                <w:b/>
                <w:kern w:val="2"/>
                <w:szCs w:val="24"/>
              </w:rPr>
            </w:pPr>
            <w:r>
              <w:rPr>
                <w:b/>
                <w:kern w:val="2"/>
                <w:szCs w:val="24"/>
              </w:rPr>
              <w:t>15.4. Priedas Nr. 4</w:t>
            </w:r>
          </w:p>
        </w:tc>
        <w:tc>
          <w:tcPr>
            <w:tcW w:w="6477" w:type="dxa"/>
            <w:gridSpan w:val="3"/>
          </w:tcPr>
          <w:p w14:paraId="567E6329" w14:textId="77777777" w:rsidR="002639C6" w:rsidRDefault="002639C6" w:rsidP="002639C6">
            <w:pPr>
              <w:jc w:val="center"/>
              <w:rPr>
                <w:b/>
                <w:kern w:val="2"/>
                <w:szCs w:val="24"/>
              </w:rPr>
            </w:pPr>
          </w:p>
        </w:tc>
      </w:tr>
      <w:tr w:rsidR="002639C6" w14:paraId="64E7ECA8" w14:textId="77777777">
        <w:trPr>
          <w:trHeight w:val="300"/>
        </w:trPr>
        <w:tc>
          <w:tcPr>
            <w:tcW w:w="3058" w:type="dxa"/>
          </w:tcPr>
          <w:p w14:paraId="56EDF7C1" w14:textId="77777777" w:rsidR="002639C6" w:rsidRDefault="002639C6" w:rsidP="002639C6">
            <w:pPr>
              <w:jc w:val="center"/>
              <w:rPr>
                <w:b/>
                <w:kern w:val="2"/>
                <w:szCs w:val="24"/>
              </w:rPr>
            </w:pPr>
            <w:r>
              <w:rPr>
                <w:b/>
                <w:kern w:val="2"/>
                <w:szCs w:val="24"/>
              </w:rPr>
              <w:t>15.5. Priedas Nr. 5</w:t>
            </w:r>
          </w:p>
        </w:tc>
        <w:tc>
          <w:tcPr>
            <w:tcW w:w="6477" w:type="dxa"/>
            <w:gridSpan w:val="3"/>
          </w:tcPr>
          <w:p w14:paraId="02467AF6" w14:textId="77777777" w:rsidR="002639C6" w:rsidRDefault="002639C6" w:rsidP="002639C6">
            <w:pPr>
              <w:jc w:val="center"/>
              <w:rPr>
                <w:b/>
                <w:kern w:val="2"/>
                <w:szCs w:val="24"/>
              </w:rPr>
            </w:pPr>
          </w:p>
        </w:tc>
      </w:tr>
      <w:tr w:rsidR="002639C6" w14:paraId="278F6726" w14:textId="77777777">
        <w:tc>
          <w:tcPr>
            <w:tcW w:w="9535" w:type="dxa"/>
            <w:gridSpan w:val="4"/>
          </w:tcPr>
          <w:p w14:paraId="306ED934" w14:textId="77777777" w:rsidR="002639C6" w:rsidRDefault="002639C6" w:rsidP="002639C6">
            <w:pPr>
              <w:jc w:val="center"/>
              <w:rPr>
                <w:b/>
                <w:kern w:val="2"/>
                <w:szCs w:val="24"/>
              </w:rPr>
            </w:pPr>
            <w:r>
              <w:rPr>
                <w:b/>
                <w:kern w:val="2"/>
                <w:szCs w:val="24"/>
              </w:rPr>
              <w:t>16. ŠALIŲ ATSTOVŲ PARAŠAI</w:t>
            </w:r>
          </w:p>
        </w:tc>
      </w:tr>
      <w:tr w:rsidR="002639C6" w14:paraId="1A4801F8" w14:textId="77777777">
        <w:tc>
          <w:tcPr>
            <w:tcW w:w="5224" w:type="dxa"/>
            <w:gridSpan w:val="3"/>
          </w:tcPr>
          <w:p w14:paraId="4374ECAE" w14:textId="77777777" w:rsidR="002639C6" w:rsidRDefault="002639C6" w:rsidP="002639C6">
            <w:pPr>
              <w:jc w:val="center"/>
              <w:rPr>
                <w:b/>
                <w:kern w:val="2"/>
                <w:szCs w:val="24"/>
              </w:rPr>
            </w:pPr>
            <w:r>
              <w:rPr>
                <w:b/>
                <w:kern w:val="2"/>
                <w:szCs w:val="24"/>
              </w:rPr>
              <w:t>PIRKĖJAS</w:t>
            </w:r>
          </w:p>
        </w:tc>
        <w:tc>
          <w:tcPr>
            <w:tcW w:w="4311" w:type="dxa"/>
          </w:tcPr>
          <w:p w14:paraId="77A89ACF" w14:textId="77777777" w:rsidR="002639C6" w:rsidRDefault="002639C6" w:rsidP="002639C6">
            <w:pPr>
              <w:jc w:val="center"/>
              <w:rPr>
                <w:b/>
                <w:kern w:val="2"/>
                <w:szCs w:val="24"/>
              </w:rPr>
            </w:pPr>
            <w:r>
              <w:rPr>
                <w:b/>
                <w:kern w:val="2"/>
                <w:szCs w:val="24"/>
              </w:rPr>
              <w:t>TIEKĖJAS</w:t>
            </w:r>
          </w:p>
        </w:tc>
      </w:tr>
      <w:tr w:rsidR="002639C6" w14:paraId="21CAB534" w14:textId="77777777">
        <w:tc>
          <w:tcPr>
            <w:tcW w:w="5224" w:type="dxa"/>
            <w:gridSpan w:val="3"/>
          </w:tcPr>
          <w:p w14:paraId="578049DB" w14:textId="23D0BBD1" w:rsidR="002639C6" w:rsidRDefault="002639C6" w:rsidP="002639C6">
            <w:pPr>
              <w:jc w:val="center"/>
              <w:rPr>
                <w:color w:val="4472C4"/>
                <w:kern w:val="2"/>
                <w:szCs w:val="24"/>
              </w:rPr>
            </w:pPr>
            <w:r w:rsidRPr="003C53E7">
              <w:rPr>
                <w:kern w:val="2"/>
                <w:szCs w:val="24"/>
              </w:rPr>
              <w:t>Administracijos direktorė Jurgita Banienė</w:t>
            </w:r>
          </w:p>
        </w:tc>
        <w:tc>
          <w:tcPr>
            <w:tcW w:w="4311" w:type="dxa"/>
          </w:tcPr>
          <w:p w14:paraId="6F9E2A53" w14:textId="77777777" w:rsidR="002639C6" w:rsidRDefault="002639C6" w:rsidP="002639C6">
            <w:pPr>
              <w:jc w:val="center"/>
              <w:rPr>
                <w:b/>
                <w:kern w:val="2"/>
                <w:szCs w:val="24"/>
              </w:rPr>
            </w:pPr>
            <w:r>
              <w:rPr>
                <w:color w:val="4472C4"/>
                <w:kern w:val="2"/>
                <w:szCs w:val="24"/>
              </w:rPr>
              <w:t>(nurodomos atstovo pareigos, vardas, pavardė)</w:t>
            </w:r>
          </w:p>
        </w:tc>
      </w:tr>
      <w:tr w:rsidR="002639C6" w14:paraId="0C834F1B" w14:textId="77777777">
        <w:tc>
          <w:tcPr>
            <w:tcW w:w="5224" w:type="dxa"/>
            <w:gridSpan w:val="3"/>
          </w:tcPr>
          <w:p w14:paraId="789659E3" w14:textId="77777777" w:rsidR="002639C6" w:rsidRDefault="002639C6" w:rsidP="002639C6">
            <w:pPr>
              <w:jc w:val="center"/>
              <w:rPr>
                <w:b/>
                <w:color w:val="4472C4"/>
                <w:kern w:val="2"/>
                <w:szCs w:val="24"/>
              </w:rPr>
            </w:pPr>
          </w:p>
          <w:p w14:paraId="3B035D0A" w14:textId="77777777" w:rsidR="002639C6" w:rsidRDefault="002639C6" w:rsidP="002639C6">
            <w:pPr>
              <w:jc w:val="center"/>
              <w:rPr>
                <w:b/>
                <w:color w:val="4472C4"/>
                <w:kern w:val="2"/>
                <w:szCs w:val="24"/>
              </w:rPr>
            </w:pPr>
            <w:r>
              <w:rPr>
                <w:b/>
                <w:color w:val="4472C4"/>
                <w:kern w:val="2"/>
                <w:szCs w:val="24"/>
              </w:rPr>
              <w:t>(parašas)</w:t>
            </w:r>
          </w:p>
          <w:p w14:paraId="0B1520FA" w14:textId="77777777" w:rsidR="002639C6" w:rsidRDefault="002639C6" w:rsidP="002639C6">
            <w:pPr>
              <w:jc w:val="center"/>
              <w:rPr>
                <w:b/>
                <w:color w:val="4472C4"/>
                <w:kern w:val="2"/>
                <w:szCs w:val="24"/>
              </w:rPr>
            </w:pPr>
          </w:p>
          <w:p w14:paraId="449ED037" w14:textId="77777777" w:rsidR="002639C6" w:rsidRDefault="002639C6" w:rsidP="002639C6">
            <w:pPr>
              <w:jc w:val="center"/>
              <w:rPr>
                <w:b/>
                <w:color w:val="4472C4"/>
                <w:kern w:val="2"/>
                <w:szCs w:val="24"/>
              </w:rPr>
            </w:pPr>
          </w:p>
        </w:tc>
        <w:tc>
          <w:tcPr>
            <w:tcW w:w="4311" w:type="dxa"/>
          </w:tcPr>
          <w:p w14:paraId="1BA6AD11" w14:textId="77777777" w:rsidR="002639C6" w:rsidRDefault="002639C6" w:rsidP="002639C6">
            <w:pPr>
              <w:jc w:val="center"/>
              <w:rPr>
                <w:b/>
                <w:color w:val="4472C4"/>
                <w:kern w:val="2"/>
                <w:szCs w:val="24"/>
              </w:rPr>
            </w:pPr>
          </w:p>
          <w:p w14:paraId="644A2BE8" w14:textId="77777777" w:rsidR="002639C6" w:rsidRDefault="002639C6" w:rsidP="002639C6">
            <w:pPr>
              <w:jc w:val="center"/>
              <w:rPr>
                <w:b/>
                <w:color w:val="4472C4"/>
                <w:kern w:val="2"/>
                <w:szCs w:val="24"/>
              </w:rPr>
            </w:pPr>
            <w:r>
              <w:rPr>
                <w:b/>
                <w:color w:val="4472C4"/>
                <w:kern w:val="2"/>
                <w:szCs w:val="24"/>
              </w:rPr>
              <w:t>(parašas)</w:t>
            </w:r>
          </w:p>
        </w:tc>
      </w:tr>
    </w:tbl>
    <w:p w14:paraId="0895D5E0" w14:textId="28C62651" w:rsidR="00027B83" w:rsidRDefault="00027B83" w:rsidP="002F03DA">
      <w:pPr>
        <w:tabs>
          <w:tab w:val="left" w:pos="5400"/>
        </w:tabs>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859B" w14:textId="77777777" w:rsidR="0067503E" w:rsidRDefault="0067503E">
      <w:pPr>
        <w:rPr>
          <w:sz w:val="20"/>
        </w:rPr>
      </w:pPr>
      <w:r>
        <w:rPr>
          <w:sz w:val="20"/>
        </w:rPr>
        <w:separator/>
      </w:r>
    </w:p>
  </w:endnote>
  <w:endnote w:type="continuationSeparator" w:id="0">
    <w:p w14:paraId="73EAD424" w14:textId="77777777" w:rsidR="0067503E" w:rsidRDefault="0067503E">
      <w:pPr>
        <w:rPr>
          <w:sz w:val="20"/>
        </w:rPr>
      </w:pPr>
      <w:r>
        <w:rPr>
          <w:sz w:val="20"/>
        </w:rPr>
        <w:continuationSeparator/>
      </w:r>
    </w:p>
  </w:endnote>
  <w:endnote w:type="continuationNotice" w:id="1">
    <w:p w14:paraId="3A6C381C" w14:textId="77777777" w:rsidR="0067503E" w:rsidRDefault="00675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2A2F" w14:textId="77777777" w:rsidR="0067503E" w:rsidRDefault="0067503E">
      <w:pPr>
        <w:rPr>
          <w:sz w:val="20"/>
        </w:rPr>
      </w:pPr>
      <w:r>
        <w:rPr>
          <w:sz w:val="20"/>
        </w:rPr>
        <w:separator/>
      </w:r>
    </w:p>
  </w:footnote>
  <w:footnote w:type="continuationSeparator" w:id="0">
    <w:p w14:paraId="6D97CC8E" w14:textId="77777777" w:rsidR="0067503E" w:rsidRDefault="0067503E">
      <w:pPr>
        <w:rPr>
          <w:sz w:val="20"/>
        </w:rPr>
      </w:pPr>
      <w:r>
        <w:rPr>
          <w:sz w:val="20"/>
        </w:rPr>
        <w:continuationSeparator/>
      </w:r>
    </w:p>
  </w:footnote>
  <w:footnote w:type="continuationNotice" w:id="1">
    <w:p w14:paraId="5D5EC070" w14:textId="77777777" w:rsidR="0067503E" w:rsidRDefault="00675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FB3434"/>
    <w:multiLevelType w:val="hybridMultilevel"/>
    <w:tmpl w:val="D1BA79A6"/>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2"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332A47"/>
    <w:multiLevelType w:val="hybridMultilevel"/>
    <w:tmpl w:val="F0488614"/>
    <w:lvl w:ilvl="0" w:tplc="04270011">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982936"/>
    <w:multiLevelType w:val="hybridMultilevel"/>
    <w:tmpl w:val="B0AA118C"/>
    <w:lvl w:ilvl="0" w:tplc="04270011">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6F6508"/>
    <w:multiLevelType w:val="hybridMultilevel"/>
    <w:tmpl w:val="7216294A"/>
    <w:lvl w:ilvl="0" w:tplc="7AE052C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8923649">
    <w:abstractNumId w:val="0"/>
  </w:num>
  <w:num w:numId="2" w16cid:durableId="1376200559">
    <w:abstractNumId w:val="2"/>
  </w:num>
  <w:num w:numId="3" w16cid:durableId="632758583">
    <w:abstractNumId w:val="5"/>
  </w:num>
  <w:num w:numId="4" w16cid:durableId="423114217">
    <w:abstractNumId w:val="4"/>
  </w:num>
  <w:num w:numId="5" w16cid:durableId="1341618168">
    <w:abstractNumId w:val="1"/>
  </w:num>
  <w:num w:numId="6" w16cid:durableId="1353804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3E1"/>
    <w:rsid w:val="0000451F"/>
    <w:rsid w:val="000123D8"/>
    <w:rsid w:val="00027B83"/>
    <w:rsid w:val="000A191A"/>
    <w:rsid w:val="000B0897"/>
    <w:rsid w:val="000F1A4A"/>
    <w:rsid w:val="000F522D"/>
    <w:rsid w:val="001C74F4"/>
    <w:rsid w:val="0021001E"/>
    <w:rsid w:val="00240017"/>
    <w:rsid w:val="00257078"/>
    <w:rsid w:val="002639C6"/>
    <w:rsid w:val="002B1201"/>
    <w:rsid w:val="002B5AF4"/>
    <w:rsid w:val="002F03DA"/>
    <w:rsid w:val="00327216"/>
    <w:rsid w:val="003330B4"/>
    <w:rsid w:val="0038203C"/>
    <w:rsid w:val="003A2844"/>
    <w:rsid w:val="003B07E9"/>
    <w:rsid w:val="003C53E7"/>
    <w:rsid w:val="00402199"/>
    <w:rsid w:val="00417B4C"/>
    <w:rsid w:val="00444ECF"/>
    <w:rsid w:val="004B16E5"/>
    <w:rsid w:val="004E7D86"/>
    <w:rsid w:val="00526FE9"/>
    <w:rsid w:val="00545279"/>
    <w:rsid w:val="00611E2B"/>
    <w:rsid w:val="0063518C"/>
    <w:rsid w:val="00665350"/>
    <w:rsid w:val="0067503E"/>
    <w:rsid w:val="006C79AA"/>
    <w:rsid w:val="006F0803"/>
    <w:rsid w:val="006F5143"/>
    <w:rsid w:val="00706A54"/>
    <w:rsid w:val="00734FDC"/>
    <w:rsid w:val="00737DBE"/>
    <w:rsid w:val="00741838"/>
    <w:rsid w:val="00745D97"/>
    <w:rsid w:val="007621BC"/>
    <w:rsid w:val="00772C6D"/>
    <w:rsid w:val="007A75C6"/>
    <w:rsid w:val="007B0399"/>
    <w:rsid w:val="0083118A"/>
    <w:rsid w:val="008446AC"/>
    <w:rsid w:val="0090538A"/>
    <w:rsid w:val="00951D02"/>
    <w:rsid w:val="00970EA2"/>
    <w:rsid w:val="009728BC"/>
    <w:rsid w:val="0097560C"/>
    <w:rsid w:val="009A5465"/>
    <w:rsid w:val="009D4B24"/>
    <w:rsid w:val="00A55FDF"/>
    <w:rsid w:val="00A90F72"/>
    <w:rsid w:val="00AB5967"/>
    <w:rsid w:val="00B46F6F"/>
    <w:rsid w:val="00B66B7D"/>
    <w:rsid w:val="00BA5DD1"/>
    <w:rsid w:val="00BD4866"/>
    <w:rsid w:val="00C74FA2"/>
    <w:rsid w:val="00D006CC"/>
    <w:rsid w:val="00D524F9"/>
    <w:rsid w:val="00D7356B"/>
    <w:rsid w:val="00DA4E0C"/>
    <w:rsid w:val="00DE5514"/>
    <w:rsid w:val="00E1144C"/>
    <w:rsid w:val="00E62F3E"/>
    <w:rsid w:val="00E8558E"/>
    <w:rsid w:val="00EF5D6D"/>
    <w:rsid w:val="00F60BD9"/>
    <w:rsid w:val="00F91C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5908350-3FDF-4A6F-921F-F773DC0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665350"/>
    <w:rPr>
      <w:strike w:val="0"/>
      <w:dstrike w:val="0"/>
      <w:color w:val="auto"/>
      <w:u w:val="none"/>
      <w:effect w:val="none"/>
    </w:rPr>
  </w:style>
  <w:style w:type="paragraph" w:styleId="Betarp">
    <w:name w:val="No Spacing"/>
    <w:link w:val="BetarpDiagrama"/>
    <w:uiPriority w:val="1"/>
    <w:qFormat/>
    <w:rsid w:val="0066535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65350"/>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B039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399"/>
  </w:style>
  <w:style w:type="paragraph" w:styleId="prastasiniatinklio">
    <w:name w:val="Normal (Web)"/>
    <w:basedOn w:val="prastasis"/>
    <w:uiPriority w:val="99"/>
    <w:unhideWhenUsed/>
    <w:rsid w:val="0090538A"/>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grindinistekstas">
    <w:name w:val="Body Text"/>
    <w:basedOn w:val="prastasis"/>
    <w:link w:val="PagrindinistekstasDiagrama"/>
    <w:rsid w:val="00970EA2"/>
    <w:pPr>
      <w:jc w:val="both"/>
    </w:pPr>
  </w:style>
  <w:style w:type="character" w:customStyle="1" w:styleId="PagrindinistekstasDiagrama">
    <w:name w:val="Pagrindinis tekstas Diagrama"/>
    <w:basedOn w:val="Numatytasispastraiposriftas"/>
    <w:link w:val="Pagrindinistekstas"/>
    <w:rsid w:val="0097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052265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98924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646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gasiuniene@anyksciai.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8B5AFF2F14D9292051EA6DF19F937"/>
        <w:category>
          <w:name w:val="Bendrosios nuostatos"/>
          <w:gallery w:val="placeholder"/>
        </w:category>
        <w:types>
          <w:type w:val="bbPlcHdr"/>
        </w:types>
        <w:behaviors>
          <w:behavior w:val="content"/>
        </w:behaviors>
        <w:guid w:val="{96F7A0C3-FA4F-401A-9C8E-94C774D32696}"/>
      </w:docPartPr>
      <w:docPartBody>
        <w:p w:rsidR="00AE7BE2" w:rsidRDefault="00A30821" w:rsidP="00A30821">
          <w:pPr>
            <w:pStyle w:val="E6F8B5AFF2F14D9292051EA6DF19F937"/>
          </w:pPr>
          <w:r w:rsidRPr="003158C8">
            <w:rPr>
              <w:rStyle w:val="Vietosrezervavimoenklotekstas"/>
            </w:rPr>
            <w:t>Choose an item.</w:t>
          </w:r>
        </w:p>
      </w:docPartBody>
    </w:docPart>
    <w:docPart>
      <w:docPartPr>
        <w:name w:val="20CAB87F1E244636A79C32410A83B04C"/>
        <w:category>
          <w:name w:val="Bendrosios nuostatos"/>
          <w:gallery w:val="placeholder"/>
        </w:category>
        <w:types>
          <w:type w:val="bbPlcHdr"/>
        </w:types>
        <w:behaviors>
          <w:behavior w:val="content"/>
        </w:behaviors>
        <w:guid w:val="{720AD442-4D4E-4D65-893B-10331CB56095}"/>
      </w:docPartPr>
      <w:docPartBody>
        <w:p w:rsidR="00AE7BE2" w:rsidRDefault="00A30821" w:rsidP="00A30821">
          <w:pPr>
            <w:pStyle w:val="20CAB87F1E244636A79C32410A83B04C"/>
          </w:pPr>
          <w:r w:rsidRPr="003158C8">
            <w:rPr>
              <w:rStyle w:val="Vietosrezervavimoenklotekstas"/>
            </w:rPr>
            <w:t>Choose an item.</w:t>
          </w:r>
        </w:p>
      </w:docPartBody>
    </w:docPart>
    <w:docPart>
      <w:docPartPr>
        <w:name w:val="78385B908E504FEA8CEF956A68CFB38E"/>
        <w:category>
          <w:name w:val="Bendrosios nuostatos"/>
          <w:gallery w:val="placeholder"/>
        </w:category>
        <w:types>
          <w:type w:val="bbPlcHdr"/>
        </w:types>
        <w:behaviors>
          <w:behavior w:val="content"/>
        </w:behaviors>
        <w:guid w:val="{660594E6-F582-42E6-9E86-E40882AA3E86}"/>
      </w:docPartPr>
      <w:docPartBody>
        <w:p w:rsidR="00AE7BE2" w:rsidRDefault="00A30821" w:rsidP="00A30821">
          <w:pPr>
            <w:pStyle w:val="78385B908E504FEA8CEF956A68CFB38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21"/>
    <w:rsid w:val="0000451F"/>
    <w:rsid w:val="00841E7B"/>
    <w:rsid w:val="00A30821"/>
    <w:rsid w:val="00AD34E9"/>
    <w:rsid w:val="00AE7BE2"/>
    <w:rsid w:val="00E855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30821"/>
    <w:rPr>
      <w:color w:val="808080"/>
    </w:rPr>
  </w:style>
  <w:style w:type="paragraph" w:customStyle="1" w:styleId="E6F8B5AFF2F14D9292051EA6DF19F937">
    <w:name w:val="E6F8B5AFF2F14D9292051EA6DF19F937"/>
    <w:rsid w:val="00A30821"/>
  </w:style>
  <w:style w:type="paragraph" w:customStyle="1" w:styleId="20CAB87F1E244636A79C32410A83B04C">
    <w:name w:val="20CAB87F1E244636A79C32410A83B04C"/>
    <w:rsid w:val="00A30821"/>
  </w:style>
  <w:style w:type="paragraph" w:customStyle="1" w:styleId="78385B908E504FEA8CEF956A68CFB38E">
    <w:name w:val="78385B908E504FEA8CEF956A68CFB38E"/>
    <w:rsid w:val="00A30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15573</Words>
  <Characters>8877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7</cp:revision>
  <dcterms:created xsi:type="dcterms:W3CDTF">2025-08-28T13:19:00Z</dcterms:created>
  <dcterms:modified xsi:type="dcterms:W3CDTF">2025-08-29T06:56:00Z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