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3DB43" w14:textId="3E0A8EA0" w:rsidR="00D44E0B" w:rsidRPr="00D44E0B" w:rsidRDefault="004C3DC5" w:rsidP="00E50CB0">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Specialiųjų pirkimo </w:t>
      </w:r>
      <w:r w:rsidR="00893491">
        <w:rPr>
          <w:rFonts w:ascii="Times New Roman" w:eastAsia="Times New Roman" w:hAnsi="Times New Roman" w:cs="Times New Roman"/>
          <w:sz w:val="24"/>
          <w:szCs w:val="20"/>
          <w:lang w:eastAsia="en-US"/>
        </w:rPr>
        <w:t xml:space="preserve">sąlygų </w:t>
      </w:r>
      <w:r w:rsidRPr="004C3DC5">
        <w:rPr>
          <w:rFonts w:ascii="Times New Roman" w:eastAsia="Times New Roman" w:hAnsi="Times New Roman" w:cs="Times New Roman"/>
          <w:sz w:val="24"/>
          <w:szCs w:val="20"/>
          <w:lang w:val="pt-BR" w:eastAsia="en-US"/>
        </w:rPr>
        <w:t>6</w:t>
      </w:r>
      <w:r w:rsidR="00203836">
        <w:rPr>
          <w:rFonts w:ascii="Times New Roman" w:eastAsia="Times New Roman" w:hAnsi="Times New Roman" w:cs="Times New Roman"/>
          <w:sz w:val="24"/>
          <w:szCs w:val="20"/>
          <w:lang w:val="pt-BR" w:eastAsia="en-US"/>
        </w:rPr>
        <w:t>.1</w:t>
      </w:r>
      <w:r w:rsidR="00D44E0B" w:rsidRPr="00D44E0B">
        <w:rPr>
          <w:rFonts w:ascii="Times New Roman" w:eastAsia="Times New Roman" w:hAnsi="Times New Roman" w:cs="Times New Roman"/>
          <w:sz w:val="24"/>
          <w:szCs w:val="20"/>
          <w:lang w:eastAsia="en-US"/>
        </w:rPr>
        <w:t xml:space="preserve"> priedas</w:t>
      </w:r>
    </w:p>
    <w:p w14:paraId="5DEF5881" w14:textId="3A94EC81" w:rsidR="00D44E0B" w:rsidRPr="00743571" w:rsidRDefault="004C3DC5" w:rsidP="00E50CB0">
      <w:pPr>
        <w:keepNext/>
        <w:spacing w:after="0" w:line="240" w:lineRule="auto"/>
        <w:jc w:val="right"/>
        <w:outlineLvl w:val="7"/>
        <w:rPr>
          <w:rFonts w:ascii="Times New Roman" w:eastAsia="Times New Roman" w:hAnsi="Times New Roman" w:cs="Times New Roman"/>
          <w:sz w:val="24"/>
          <w:szCs w:val="24"/>
          <w:lang w:eastAsia="en-US"/>
        </w:rPr>
      </w:pPr>
      <w:r w:rsidRPr="00743571">
        <w:rPr>
          <w:rFonts w:ascii="Times New Roman" w:eastAsia="Times New Roman" w:hAnsi="Times New Roman" w:cs="Times New Roman"/>
          <w:sz w:val="24"/>
          <w:szCs w:val="24"/>
          <w:lang w:eastAsia="en-US"/>
        </w:rPr>
        <w:t>„</w:t>
      </w:r>
      <w:r w:rsidR="00203836" w:rsidRPr="00743571">
        <w:rPr>
          <w:rFonts w:ascii="Times New Roman" w:eastAsia="Times New Roman" w:hAnsi="Times New Roman" w:cs="Times New Roman"/>
          <w:sz w:val="24"/>
          <w:szCs w:val="24"/>
          <w:lang w:eastAsia="en-US"/>
        </w:rPr>
        <w:t>Bendrųjų sutarties sąlygų</w:t>
      </w:r>
      <w:r w:rsidRPr="00743571">
        <w:rPr>
          <w:rFonts w:ascii="Times New Roman" w:eastAsia="Times New Roman" w:hAnsi="Times New Roman" w:cs="Times New Roman"/>
          <w:sz w:val="24"/>
          <w:szCs w:val="24"/>
          <w:lang w:eastAsia="en-US"/>
        </w:rPr>
        <w:t xml:space="preserve"> p</w:t>
      </w:r>
      <w:r w:rsidR="00D44E0B" w:rsidRPr="00743571">
        <w:rPr>
          <w:rFonts w:ascii="Times New Roman" w:eastAsia="Times New Roman" w:hAnsi="Times New Roman" w:cs="Times New Roman"/>
          <w:sz w:val="24"/>
          <w:szCs w:val="24"/>
          <w:lang w:eastAsia="en-US"/>
        </w:rPr>
        <w:t>rojektas</w:t>
      </w:r>
      <w:r w:rsidRPr="00743571">
        <w:rPr>
          <w:rFonts w:ascii="Times New Roman" w:eastAsia="Times New Roman" w:hAnsi="Times New Roman" w:cs="Times New Roman"/>
          <w:sz w:val="24"/>
          <w:szCs w:val="24"/>
          <w:lang w:eastAsia="en-US"/>
        </w:rPr>
        <w:t>“</w:t>
      </w:r>
    </w:p>
    <w:p w14:paraId="42232B6C" w14:textId="77777777" w:rsidR="00D44E0B" w:rsidRPr="00743571" w:rsidRDefault="00D44E0B" w:rsidP="00E50CB0">
      <w:pPr>
        <w:keepNext/>
        <w:spacing w:after="0" w:line="240" w:lineRule="auto"/>
        <w:ind w:right="480"/>
        <w:outlineLvl w:val="7"/>
        <w:rPr>
          <w:rFonts w:ascii="Times New Roman" w:eastAsia="Times New Roman" w:hAnsi="Times New Roman" w:cs="Times New Roman"/>
          <w:sz w:val="24"/>
          <w:szCs w:val="24"/>
          <w:lang w:eastAsia="en-US"/>
        </w:rPr>
      </w:pPr>
    </w:p>
    <w:p w14:paraId="28C92D1E" w14:textId="77777777" w:rsidR="006A5C74" w:rsidRPr="00743571" w:rsidRDefault="006A5C74" w:rsidP="00E50CB0">
      <w:pPr>
        <w:spacing w:after="0" w:line="240" w:lineRule="auto"/>
        <w:jc w:val="center"/>
        <w:rPr>
          <w:rFonts w:ascii="Times New Roman" w:hAnsi="Times New Roman" w:cs="Times New Roman"/>
          <w:sz w:val="24"/>
          <w:szCs w:val="24"/>
        </w:rPr>
      </w:pPr>
      <w:bookmarkStart w:id="0" w:name="_Hlk54610330"/>
      <w:r w:rsidRPr="00743571">
        <w:rPr>
          <w:rFonts w:ascii="Times New Roman" w:hAnsi="Times New Roman" w:cs="Times New Roman"/>
          <w:b/>
          <w:sz w:val="24"/>
          <w:szCs w:val="24"/>
        </w:rPr>
        <w:t>DARBŲ (RANGOS) PIRKIMO SUTARTIES</w:t>
      </w:r>
    </w:p>
    <w:p w14:paraId="2262F4F5" w14:textId="7C314EA0" w:rsidR="006A5C74" w:rsidRPr="00743571" w:rsidRDefault="006A5C74" w:rsidP="00E50CB0">
      <w:pPr>
        <w:spacing w:after="0" w:line="240" w:lineRule="auto"/>
        <w:jc w:val="center"/>
        <w:rPr>
          <w:rFonts w:ascii="Times New Roman" w:hAnsi="Times New Roman" w:cs="Times New Roman"/>
          <w:b/>
          <w:sz w:val="24"/>
          <w:szCs w:val="24"/>
        </w:rPr>
      </w:pPr>
      <w:r w:rsidRPr="00743571">
        <w:rPr>
          <w:rFonts w:ascii="Times New Roman" w:hAnsi="Times New Roman" w:cs="Times New Roman"/>
          <w:b/>
          <w:caps/>
          <w:sz w:val="24"/>
          <w:szCs w:val="24"/>
        </w:rPr>
        <w:t xml:space="preserve">Bendrosios </w:t>
      </w:r>
      <w:r w:rsidRPr="00743571">
        <w:rPr>
          <w:rFonts w:ascii="Times New Roman" w:hAnsi="Times New Roman" w:cs="Times New Roman"/>
          <w:b/>
          <w:sz w:val="24"/>
          <w:szCs w:val="24"/>
        </w:rPr>
        <w:t>SĄLYGOS</w:t>
      </w:r>
      <w:bookmarkStart w:id="1" w:name="_Hlk27575692"/>
    </w:p>
    <w:p w14:paraId="21154E16" w14:textId="77777777" w:rsidR="00E50CB0" w:rsidRPr="00743571" w:rsidRDefault="00E50CB0" w:rsidP="00E50CB0">
      <w:pPr>
        <w:spacing w:after="0" w:line="240" w:lineRule="auto"/>
        <w:jc w:val="center"/>
        <w:rPr>
          <w:rFonts w:ascii="Times New Roman" w:hAnsi="Times New Roman" w:cs="Times New Roman"/>
          <w:sz w:val="24"/>
          <w:szCs w:val="24"/>
        </w:rPr>
      </w:pPr>
    </w:p>
    <w:p w14:paraId="6B9E969D" w14:textId="0AA24F82" w:rsidR="006A5C74" w:rsidRPr="00743571" w:rsidRDefault="006A5C74" w:rsidP="00E50CB0">
      <w:pPr>
        <w:spacing w:after="0" w:line="240" w:lineRule="auto"/>
        <w:jc w:val="center"/>
        <w:rPr>
          <w:rFonts w:ascii="Times New Roman" w:hAnsi="Times New Roman" w:cs="Times New Roman"/>
          <w:b/>
          <w:sz w:val="24"/>
          <w:szCs w:val="24"/>
        </w:rPr>
      </w:pPr>
      <w:r w:rsidRPr="00743571">
        <w:rPr>
          <w:rFonts w:ascii="Times New Roman" w:hAnsi="Times New Roman" w:cs="Times New Roman"/>
          <w:b/>
          <w:sz w:val="24"/>
          <w:szCs w:val="24"/>
        </w:rPr>
        <w:t>I. PAGRINDINĖS SĄVOKOS</w:t>
      </w:r>
    </w:p>
    <w:p w14:paraId="4E39F066" w14:textId="77777777" w:rsidR="00E50CB0" w:rsidRPr="00743571" w:rsidRDefault="00E50CB0" w:rsidP="00E50CB0">
      <w:pPr>
        <w:pStyle w:val="Sraopastraipa"/>
        <w:suppressAutoHyphens/>
        <w:autoSpaceDN w:val="0"/>
        <w:ind w:left="567"/>
        <w:contextualSpacing w:val="0"/>
        <w:textAlignment w:val="baseline"/>
        <w:rPr>
          <w:szCs w:val="24"/>
        </w:rPr>
      </w:pPr>
    </w:p>
    <w:p w14:paraId="3E04E6AB" w14:textId="6681CC2C" w:rsidR="006A5C74" w:rsidRPr="00743571" w:rsidRDefault="006A5C74" w:rsidP="006A5C74">
      <w:pPr>
        <w:pStyle w:val="Sraopastraipa"/>
        <w:numPr>
          <w:ilvl w:val="1"/>
          <w:numId w:val="23"/>
        </w:numPr>
        <w:suppressAutoHyphens/>
        <w:autoSpaceDN w:val="0"/>
        <w:ind w:left="0" w:firstLine="567"/>
        <w:contextualSpacing w:val="0"/>
        <w:textAlignment w:val="baseline"/>
        <w:rPr>
          <w:szCs w:val="24"/>
        </w:rPr>
      </w:pPr>
      <w:r w:rsidRPr="00743571">
        <w:rPr>
          <w:szCs w:val="24"/>
        </w:rPr>
        <w:t>Pagrindinės darbų</w:t>
      </w:r>
      <w:r w:rsidR="00183A0B" w:rsidRPr="00743571">
        <w:rPr>
          <w:szCs w:val="24"/>
        </w:rPr>
        <w:t xml:space="preserve"> (</w:t>
      </w:r>
      <w:r w:rsidRPr="00743571">
        <w:rPr>
          <w:szCs w:val="24"/>
        </w:rPr>
        <w:t>rangos</w:t>
      </w:r>
      <w:r w:rsidR="00183A0B" w:rsidRPr="00743571">
        <w:rPr>
          <w:szCs w:val="24"/>
        </w:rPr>
        <w:t>)</w:t>
      </w:r>
      <w:r w:rsidRPr="00743571">
        <w:rPr>
          <w:szCs w:val="24"/>
        </w:rPr>
        <w:t xml:space="preserve"> sutarties bendrųjų sąlygų (toliau – Bendrosios sutarties sąlygos) sąvokos:</w:t>
      </w:r>
    </w:p>
    <w:p w14:paraId="5D11FBAC" w14:textId="1C82A282"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 xml:space="preserve">Darbai </w:t>
      </w:r>
      <w:r w:rsidRPr="00743571">
        <w:rPr>
          <w:szCs w:val="24"/>
        </w:rPr>
        <w:t>– specialiosiose sutarties sąlygose (toliau – Specialiosios sutarties sąlygos) nurodyti, Rangovo atliekami ir Užsakovo perkami darbai, kuriuos Rangovas įsipareigoja atlikti pagal Sutartį ir jos sudedamąsias dalis, Užsakovo pateiktą Techninę specifikaciją (</w:t>
      </w:r>
      <w:r w:rsidR="00D80F99" w:rsidRPr="00743571">
        <w:rPr>
          <w:szCs w:val="24"/>
        </w:rPr>
        <w:t>Specialiųjų sutarties</w:t>
      </w:r>
      <w:r w:rsidRPr="00743571">
        <w:rPr>
          <w:szCs w:val="24"/>
        </w:rPr>
        <w:t xml:space="preserve"> </w:t>
      </w:r>
      <w:r w:rsidR="00D80F99" w:rsidRPr="00743571">
        <w:rPr>
          <w:szCs w:val="24"/>
        </w:rPr>
        <w:t xml:space="preserve">sąlygų </w:t>
      </w:r>
      <w:r w:rsidRPr="00743571">
        <w:rPr>
          <w:szCs w:val="24"/>
        </w:rPr>
        <w:t>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15F0CF40"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bCs/>
          <w:szCs w:val="24"/>
        </w:rPr>
        <w:t>Darbų perdavimo-priėmimo aktas</w:t>
      </w:r>
      <w:r w:rsidRPr="00743571">
        <w:rPr>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524B94F4"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szCs w:val="24"/>
        </w:rPr>
        <w:t xml:space="preserve"> </w:t>
      </w:r>
      <w:r w:rsidRPr="00743571">
        <w:rPr>
          <w:b/>
          <w:szCs w:val="24"/>
        </w:rPr>
        <w:t xml:space="preserve">Darbų (rangos) pirkimo sutartis </w:t>
      </w:r>
      <w:r w:rsidRPr="00743571">
        <w:rPr>
          <w:szCs w:val="24"/>
        </w:rPr>
        <w:t>(toliau – Sutartis)</w:t>
      </w:r>
      <w:r w:rsidRPr="00743571">
        <w:rPr>
          <w:b/>
          <w:szCs w:val="24"/>
        </w:rPr>
        <w:t xml:space="preserve"> </w:t>
      </w:r>
      <w:r w:rsidRPr="00743571">
        <w:rPr>
          <w:szCs w:val="24"/>
        </w:rPr>
        <w:t>– Sutartis susideda iš 3.1 punkte nurodytų dokumentų;</w:t>
      </w:r>
    </w:p>
    <w:p w14:paraId="389E3227"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743571">
        <w:rPr>
          <w:b/>
          <w:color w:val="000000" w:themeColor="text1"/>
          <w:szCs w:val="24"/>
        </w:rPr>
        <w:t>Esminės Sutarties datos (angl</w:t>
      </w:r>
      <w:r w:rsidRPr="00743571">
        <w:rPr>
          <w:color w:val="000000" w:themeColor="text1"/>
          <w:szCs w:val="24"/>
        </w:rPr>
        <w:t xml:space="preserve">. - </w:t>
      </w:r>
      <w:proofErr w:type="spellStart"/>
      <w:r w:rsidRPr="00743571">
        <w:rPr>
          <w:color w:val="000000" w:themeColor="text1"/>
          <w:szCs w:val="24"/>
        </w:rPr>
        <w:t>milestones</w:t>
      </w:r>
      <w:proofErr w:type="spellEnd"/>
      <w:r w:rsidRPr="00743571">
        <w:rPr>
          <w:color w:val="000000" w:themeColor="text1"/>
          <w:szCs w:val="24"/>
        </w:rPr>
        <w:t xml:space="preserve">) – darbų pradžia, pabaiga ir kitos svarbios Užsakovui datos, kurios nurodytos Techninėje specifikacijoje ir (ar) kituose pirkimo dokumentuose ir (arba) įtrauktos į Rangovo parengtą detalų Darbų atlikimo grafiką; </w:t>
      </w:r>
    </w:p>
    <w:p w14:paraId="27F6D005" w14:textId="4EC62C86" w:rsidR="006A5C74" w:rsidRPr="00743571"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743571">
        <w:rPr>
          <w:b/>
          <w:color w:val="000000" w:themeColor="text1"/>
          <w:szCs w:val="24"/>
        </w:rPr>
        <w:t xml:space="preserve">Neesminiai statybos trūkumai – </w:t>
      </w:r>
      <w:r w:rsidRPr="00743571">
        <w:rPr>
          <w:bCs/>
          <w:color w:val="000000" w:themeColor="text1"/>
          <w:szCs w:val="24"/>
        </w:rPr>
        <w:t>trūkumai, kurie neapriboja objekto funkcionalumo, nesukelia pavojaus juo naudojantis, kurie nereikalauja didelių laiko sąnaudų juos pašalinti ir nedaro įtakos Darbų atlikimo terminams, gali būti pašalinami nekeičiant objekto nauju, o tik atstatant vizualinę išvaizdą, erdvinę orientaciją ar papildant trūkstama dalimi</w:t>
      </w:r>
      <w:r w:rsidRPr="00743571">
        <w:rPr>
          <w:color w:val="000000" w:themeColor="text1"/>
          <w:szCs w:val="24"/>
        </w:rPr>
        <w:t>;</w:t>
      </w:r>
    </w:p>
    <w:p w14:paraId="42971F17"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Rangovas</w:t>
      </w:r>
      <w:r w:rsidRPr="00743571">
        <w:rPr>
          <w:szCs w:val="24"/>
        </w:rPr>
        <w:t xml:space="preserve"> – viešąjį pirkimą laimėjęs ūkio subjektas – fizinis asmuo, privatusis ar viešasis </w:t>
      </w:r>
      <w:r w:rsidRPr="00743571">
        <w:rPr>
          <w:color w:val="000000"/>
          <w:szCs w:val="24"/>
        </w:rPr>
        <w:t>juridinis asmuo, kita organizacija ir jų padalinys arba tokių asmenų grupė, įskaitant laikinas ūkio subjektų asociacijas, atliekantis Darbus, pagal Sutartį;</w:t>
      </w:r>
    </w:p>
    <w:p w14:paraId="3A9095F0"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 xml:space="preserve">Subrangovas – </w:t>
      </w:r>
      <w:r w:rsidRPr="00743571">
        <w:rPr>
          <w:bCs/>
          <w:szCs w:val="24"/>
        </w:rPr>
        <w:t>asmuo Rangovo pasiūlyme ir (ar) Sutartyje įvardintas kaip subrangovas, kuris savo aktyviais veiksmais prisideda prie Sutarties vykdymo</w:t>
      </w:r>
      <w:r w:rsidRPr="00743571">
        <w:rPr>
          <w:szCs w:val="24"/>
        </w:rPr>
        <w:t>;</w:t>
      </w:r>
    </w:p>
    <w:p w14:paraId="57D4F732"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 xml:space="preserve">Šalis </w:t>
      </w:r>
      <w:r w:rsidRPr="00743571">
        <w:rPr>
          <w:szCs w:val="24"/>
        </w:rPr>
        <w:t xml:space="preserve">– Užsakovas arba Rangovas, kiekvienas atskirai. </w:t>
      </w:r>
      <w:r w:rsidRPr="00743571">
        <w:rPr>
          <w:b/>
          <w:szCs w:val="24"/>
        </w:rPr>
        <w:t>Šalys</w:t>
      </w:r>
      <w:r w:rsidRPr="00743571">
        <w:rPr>
          <w:szCs w:val="24"/>
        </w:rPr>
        <w:t xml:space="preserve"> – Užsakovas ir Rangovas abu kartu;</w:t>
      </w:r>
    </w:p>
    <w:p w14:paraId="201C1F4B"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Techninė specifikacija</w:t>
      </w:r>
      <w:r w:rsidRPr="00743571">
        <w:rPr>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71E949D3" w14:textId="5AA105A1"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 xml:space="preserve">Trečioji šalis </w:t>
      </w:r>
      <w:r w:rsidRPr="00743571">
        <w:rPr>
          <w:szCs w:val="24"/>
        </w:rPr>
        <w:t xml:space="preserve">– bet kuris fizinis arba juridinis asmuo, kuris nėra Sutarties </w:t>
      </w:r>
      <w:r w:rsidR="00183A0B" w:rsidRPr="00743571">
        <w:rPr>
          <w:szCs w:val="24"/>
        </w:rPr>
        <w:t>Šalis</w:t>
      </w:r>
      <w:r w:rsidRPr="00743571">
        <w:rPr>
          <w:szCs w:val="24"/>
        </w:rPr>
        <w:t>;</w:t>
      </w:r>
    </w:p>
    <w:p w14:paraId="1DC20BBB" w14:textId="39A8B4B6" w:rsidR="006A5C74" w:rsidRPr="00743571" w:rsidRDefault="006A5C74" w:rsidP="006A5C74">
      <w:pPr>
        <w:pStyle w:val="Sraopastraipa"/>
        <w:numPr>
          <w:ilvl w:val="2"/>
          <w:numId w:val="23"/>
        </w:numPr>
        <w:suppressAutoHyphens/>
        <w:autoSpaceDN w:val="0"/>
        <w:ind w:left="0" w:firstLine="567"/>
        <w:contextualSpacing w:val="0"/>
        <w:textAlignment w:val="baseline"/>
        <w:rPr>
          <w:szCs w:val="24"/>
        </w:rPr>
      </w:pPr>
      <w:r w:rsidRPr="00743571">
        <w:rPr>
          <w:b/>
          <w:szCs w:val="24"/>
        </w:rPr>
        <w:t>Užsakovas</w:t>
      </w:r>
      <w:r w:rsidRPr="00743571">
        <w:rPr>
          <w:szCs w:val="24"/>
        </w:rPr>
        <w:t xml:space="preserve"> –</w:t>
      </w:r>
      <w:r w:rsidR="004C3DC5" w:rsidRPr="00743571">
        <w:rPr>
          <w:szCs w:val="24"/>
        </w:rPr>
        <w:t xml:space="preserve"> </w:t>
      </w:r>
      <w:r w:rsidR="004C3DC5" w:rsidRPr="00743571">
        <w:rPr>
          <w:bCs/>
          <w:kern w:val="28"/>
          <w:szCs w:val="24"/>
        </w:rPr>
        <w:t>Širvintų rajono savivaldybės administracija</w:t>
      </w:r>
      <w:r w:rsidRPr="00743571">
        <w:rPr>
          <w:szCs w:val="24"/>
        </w:rPr>
        <w:t>;</w:t>
      </w:r>
    </w:p>
    <w:p w14:paraId="5A9211E6"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743571">
        <w:rPr>
          <w:b/>
          <w:color w:val="000000" w:themeColor="text1"/>
          <w:szCs w:val="24"/>
        </w:rPr>
        <w:t xml:space="preserve">Sutarties objektas – </w:t>
      </w:r>
      <w:r w:rsidRPr="00743571">
        <w:rPr>
          <w:bCs/>
          <w:color w:val="000000" w:themeColor="text1"/>
          <w:szCs w:val="24"/>
        </w:rPr>
        <w:t xml:space="preserve">medžiagos ir (ar) įrenginiai, ir (ar) darbai, ir (ar) paslaugos, apibrėžti Specialiosiose sutarties sąlygose, reikalingi Užsakovui įgyvendinti Sutartį. </w:t>
      </w:r>
    </w:p>
    <w:p w14:paraId="30C58F7B" w14:textId="77777777" w:rsidR="006A5C74" w:rsidRPr="00743571"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743571">
        <w:rPr>
          <w:b/>
          <w:color w:val="000000" w:themeColor="text1"/>
          <w:szCs w:val="24"/>
        </w:rPr>
        <w:t xml:space="preserve">Darbų vieta – </w:t>
      </w:r>
      <w:r w:rsidRPr="00743571">
        <w:rPr>
          <w:bCs/>
          <w:color w:val="000000" w:themeColor="text1"/>
          <w:szCs w:val="24"/>
        </w:rPr>
        <w:t xml:space="preserve">vieta, kur yra atliekami Rangovo Darbai </w:t>
      </w:r>
      <w:r w:rsidRPr="00743571">
        <w:rPr>
          <w:color w:val="000000" w:themeColor="text1"/>
          <w:szCs w:val="24"/>
        </w:rPr>
        <w:t>ir šalia Darbų vietos sandėliuojamos medžiagos ir įrenginiai.</w:t>
      </w:r>
    </w:p>
    <w:p w14:paraId="261E1CE1" w14:textId="77777777" w:rsidR="006A5C74" w:rsidRPr="00743571" w:rsidRDefault="006A5C74" w:rsidP="006A5C74">
      <w:pPr>
        <w:pStyle w:val="Sraopastraipa"/>
        <w:numPr>
          <w:ilvl w:val="1"/>
          <w:numId w:val="23"/>
        </w:numPr>
        <w:suppressAutoHyphens/>
        <w:autoSpaceDN w:val="0"/>
        <w:ind w:left="0" w:firstLine="567"/>
        <w:contextualSpacing w:val="0"/>
        <w:textAlignment w:val="baseline"/>
        <w:rPr>
          <w:szCs w:val="24"/>
        </w:rPr>
      </w:pPr>
      <w:r w:rsidRPr="00743571">
        <w:rPr>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w:t>
      </w:r>
      <w:r w:rsidRPr="00743571">
        <w:rPr>
          <w:szCs w:val="24"/>
        </w:rPr>
        <w:lastRenderedPageBreak/>
        <w:t>pirkimų įstatyme (toliau – Viešųjų pirkimų įstatymas) ir susijusiuose įstatymų įgyvendinamuosiuose teisės aktuose.</w:t>
      </w:r>
    </w:p>
    <w:p w14:paraId="6DFE09CD" w14:textId="45927280" w:rsidR="006A5C74" w:rsidRPr="00743571" w:rsidRDefault="006A5C74" w:rsidP="00E50CB0">
      <w:pPr>
        <w:pStyle w:val="Sraopastraipa"/>
        <w:numPr>
          <w:ilvl w:val="1"/>
          <w:numId w:val="23"/>
        </w:numPr>
        <w:suppressAutoHyphens/>
        <w:autoSpaceDN w:val="0"/>
        <w:ind w:left="0" w:firstLine="567"/>
        <w:contextualSpacing w:val="0"/>
        <w:textAlignment w:val="baseline"/>
        <w:rPr>
          <w:szCs w:val="24"/>
        </w:rPr>
      </w:pPr>
      <w:r w:rsidRPr="00743571">
        <w:rPr>
          <w:szCs w:val="24"/>
        </w:rPr>
        <w:t>Jei pateikiamos nuorodos į teisės aktus, turi būti taikomos aktualios teisės aktų redakcijos, jeigu nenurodyta kitaip.</w:t>
      </w:r>
    </w:p>
    <w:p w14:paraId="745E88AB" w14:textId="77777777" w:rsidR="00E50CB0" w:rsidRPr="00743571" w:rsidRDefault="00E50CB0" w:rsidP="00E50CB0">
      <w:pPr>
        <w:pStyle w:val="Sraopastraipa"/>
        <w:suppressAutoHyphens/>
        <w:autoSpaceDN w:val="0"/>
        <w:ind w:left="567"/>
        <w:contextualSpacing w:val="0"/>
        <w:textAlignment w:val="baseline"/>
        <w:rPr>
          <w:szCs w:val="24"/>
        </w:rPr>
      </w:pPr>
    </w:p>
    <w:p w14:paraId="15BDBB41" w14:textId="0FD0D99D"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sz w:val="24"/>
          <w:szCs w:val="24"/>
        </w:rPr>
        <w:t>II. BENDRŲJŲ SUTARTIES SĄLYGŲ TAIKYMAS</w:t>
      </w:r>
    </w:p>
    <w:p w14:paraId="2AC57333" w14:textId="77777777" w:rsidR="006A5C74" w:rsidRPr="00743571" w:rsidRDefault="006A5C74" w:rsidP="006A5C74">
      <w:pPr>
        <w:pStyle w:val="Sraopastraipa"/>
        <w:numPr>
          <w:ilvl w:val="1"/>
          <w:numId w:val="27"/>
        </w:numPr>
        <w:suppressAutoHyphens/>
        <w:autoSpaceDN w:val="0"/>
        <w:ind w:left="0" w:firstLine="567"/>
        <w:contextualSpacing w:val="0"/>
        <w:textAlignment w:val="baseline"/>
        <w:rPr>
          <w:szCs w:val="24"/>
        </w:rPr>
      </w:pPr>
      <w:r w:rsidRPr="00743571">
        <w:rPr>
          <w:szCs w:val="24"/>
        </w:rPr>
        <w:t>Bendrosios sutarties sąlygos taikomos Užsakovo vykdomiems Darbų pirkimams, jeigu Šalys raštu nesutaria kitaip.</w:t>
      </w:r>
    </w:p>
    <w:p w14:paraId="73E1230C" w14:textId="77777777" w:rsidR="006A5C74" w:rsidRPr="00743571" w:rsidRDefault="006A5C74" w:rsidP="006A5C74">
      <w:pPr>
        <w:pStyle w:val="Sraopastraipa"/>
        <w:numPr>
          <w:ilvl w:val="1"/>
          <w:numId w:val="27"/>
        </w:numPr>
        <w:suppressAutoHyphens/>
        <w:autoSpaceDN w:val="0"/>
        <w:ind w:left="0" w:firstLine="567"/>
        <w:contextualSpacing w:val="0"/>
        <w:textAlignment w:val="baseline"/>
        <w:rPr>
          <w:szCs w:val="24"/>
        </w:rPr>
      </w:pPr>
      <w:r w:rsidRPr="00743571">
        <w:rPr>
          <w:szCs w:val="24"/>
        </w:rPr>
        <w:t>Atsižvelgiant į pirkimų pobūdį ir mastą, vadovaujantis šios Sutarties nuostatomis kiekvienam atskiram Darbų pirkimui taikomos Specialiosios sutarties sąlygos.</w:t>
      </w:r>
    </w:p>
    <w:p w14:paraId="1F0A740E" w14:textId="77777777" w:rsidR="006A5C74" w:rsidRPr="00743571" w:rsidRDefault="006A5C74" w:rsidP="006A5C74">
      <w:pPr>
        <w:pStyle w:val="Sraopastraipa"/>
        <w:numPr>
          <w:ilvl w:val="1"/>
          <w:numId w:val="27"/>
        </w:numPr>
        <w:suppressAutoHyphens/>
        <w:autoSpaceDN w:val="0"/>
        <w:ind w:left="0" w:firstLine="567"/>
        <w:contextualSpacing w:val="0"/>
        <w:textAlignment w:val="baseline"/>
        <w:rPr>
          <w:szCs w:val="24"/>
        </w:rPr>
      </w:pPr>
      <w:r w:rsidRPr="00743571">
        <w:rPr>
          <w:szCs w:val="24"/>
        </w:rPr>
        <w:t>Esant prieštaravimams ar neatitikimams tarp šių Bendrųjų sutarties sąlygų ir Specialiųjų sutarties sąlygų, pastarosios yra viršesnės.</w:t>
      </w:r>
    </w:p>
    <w:p w14:paraId="6F12F7C1" w14:textId="77777777" w:rsidR="006A5C74" w:rsidRPr="00743571" w:rsidRDefault="006A5C74" w:rsidP="006A5C74">
      <w:pPr>
        <w:pStyle w:val="Sraopastraipa"/>
        <w:ind w:left="567"/>
        <w:rPr>
          <w:szCs w:val="24"/>
        </w:rPr>
      </w:pPr>
    </w:p>
    <w:p w14:paraId="2D257397" w14:textId="5A391607" w:rsidR="006A5C74" w:rsidRPr="00743571" w:rsidRDefault="006A5C74" w:rsidP="006A5C74">
      <w:pPr>
        <w:jc w:val="center"/>
        <w:rPr>
          <w:rFonts w:ascii="Times New Roman" w:hAnsi="Times New Roman" w:cs="Times New Roman"/>
          <w:b/>
          <w:sz w:val="24"/>
          <w:szCs w:val="24"/>
        </w:rPr>
      </w:pPr>
      <w:r w:rsidRPr="00743571">
        <w:rPr>
          <w:rFonts w:ascii="Times New Roman" w:hAnsi="Times New Roman" w:cs="Times New Roman"/>
          <w:b/>
          <w:sz w:val="24"/>
          <w:szCs w:val="24"/>
        </w:rPr>
        <w:t>III. SUTARTIES SUDĖTIS IR ĮSIGALIOJIMAS</w:t>
      </w:r>
    </w:p>
    <w:p w14:paraId="10D0419F" w14:textId="77777777" w:rsidR="006A5C74" w:rsidRPr="00743571" w:rsidRDefault="006A5C74" w:rsidP="006A5C74">
      <w:pPr>
        <w:pStyle w:val="Sraopastraipa"/>
        <w:numPr>
          <w:ilvl w:val="1"/>
          <w:numId w:val="28"/>
        </w:numPr>
        <w:suppressAutoHyphens/>
        <w:autoSpaceDN w:val="0"/>
        <w:ind w:left="0" w:firstLine="567"/>
        <w:contextualSpacing w:val="0"/>
        <w:textAlignment w:val="baseline"/>
        <w:rPr>
          <w:szCs w:val="24"/>
        </w:rPr>
      </w:pPr>
      <w:r w:rsidRPr="00743571">
        <w:rPr>
          <w:szCs w:val="24"/>
        </w:rPr>
        <w:t>Sutartis yra vientisas ir nedalomas dokumentas, kurį prioriteto tvarka sudaro:</w:t>
      </w:r>
    </w:p>
    <w:p w14:paraId="20723B78" w14:textId="77777777" w:rsidR="006A5C74" w:rsidRPr="00743571" w:rsidRDefault="006A5C74" w:rsidP="006A5C74">
      <w:pPr>
        <w:pStyle w:val="Sraopastraipa"/>
        <w:numPr>
          <w:ilvl w:val="2"/>
          <w:numId w:val="28"/>
        </w:numPr>
        <w:suppressAutoHyphens/>
        <w:autoSpaceDN w:val="0"/>
        <w:ind w:left="0" w:firstLine="567"/>
        <w:contextualSpacing w:val="0"/>
        <w:textAlignment w:val="baseline"/>
        <w:rPr>
          <w:szCs w:val="24"/>
        </w:rPr>
      </w:pPr>
      <w:r w:rsidRPr="00743571">
        <w:rPr>
          <w:szCs w:val="24"/>
        </w:rPr>
        <w:t>Specialiosios sutarties sąlygos (su priedais, jeigu jie pridedami);</w:t>
      </w:r>
    </w:p>
    <w:p w14:paraId="596021BD" w14:textId="77777777" w:rsidR="006A5C74" w:rsidRPr="00743571" w:rsidRDefault="006A5C74" w:rsidP="006A5C74">
      <w:pPr>
        <w:pStyle w:val="Sraopastraipa"/>
        <w:numPr>
          <w:ilvl w:val="2"/>
          <w:numId w:val="28"/>
        </w:numPr>
        <w:suppressAutoHyphens/>
        <w:autoSpaceDN w:val="0"/>
        <w:ind w:left="0" w:firstLine="567"/>
        <w:contextualSpacing w:val="0"/>
        <w:textAlignment w:val="baseline"/>
        <w:rPr>
          <w:szCs w:val="24"/>
        </w:rPr>
      </w:pPr>
      <w:r w:rsidRPr="00743571">
        <w:rPr>
          <w:szCs w:val="24"/>
        </w:rPr>
        <w:t>Bendrosios sutarties sąlygos (su priedais, jeigu jie pridedami);</w:t>
      </w:r>
    </w:p>
    <w:p w14:paraId="57FB43DF" w14:textId="77777777" w:rsidR="006A5C74" w:rsidRPr="00743571" w:rsidRDefault="006A5C74" w:rsidP="006A5C74">
      <w:pPr>
        <w:pStyle w:val="Sraopastraipa"/>
        <w:numPr>
          <w:ilvl w:val="2"/>
          <w:numId w:val="28"/>
        </w:numPr>
        <w:suppressAutoHyphens/>
        <w:autoSpaceDN w:val="0"/>
        <w:ind w:left="0" w:firstLine="567"/>
        <w:contextualSpacing w:val="0"/>
        <w:textAlignment w:val="baseline"/>
        <w:rPr>
          <w:szCs w:val="24"/>
        </w:rPr>
      </w:pPr>
      <w:r w:rsidRPr="00743571">
        <w:rPr>
          <w:szCs w:val="24"/>
        </w:rPr>
        <w:t>pirkimo dokumentai;</w:t>
      </w:r>
    </w:p>
    <w:p w14:paraId="5D67B7A6" w14:textId="77777777" w:rsidR="006A5C74" w:rsidRPr="00743571" w:rsidRDefault="006A5C74" w:rsidP="006A5C74">
      <w:pPr>
        <w:pStyle w:val="Sraopastraipa"/>
        <w:numPr>
          <w:ilvl w:val="2"/>
          <w:numId w:val="28"/>
        </w:numPr>
        <w:suppressAutoHyphens/>
        <w:autoSpaceDN w:val="0"/>
        <w:ind w:left="0" w:firstLine="567"/>
        <w:contextualSpacing w:val="0"/>
        <w:textAlignment w:val="baseline"/>
        <w:rPr>
          <w:szCs w:val="24"/>
        </w:rPr>
      </w:pPr>
      <w:r w:rsidRPr="00743571">
        <w:rPr>
          <w:szCs w:val="24"/>
        </w:rPr>
        <w:t>Sutarties pakeitimai;</w:t>
      </w:r>
    </w:p>
    <w:p w14:paraId="6EFD3BE2" w14:textId="77777777" w:rsidR="006A5C74" w:rsidRPr="00743571" w:rsidRDefault="006A5C74" w:rsidP="006A5C74">
      <w:pPr>
        <w:pStyle w:val="Sraopastraipa"/>
        <w:numPr>
          <w:ilvl w:val="2"/>
          <w:numId w:val="28"/>
        </w:numPr>
        <w:suppressAutoHyphens/>
        <w:autoSpaceDN w:val="0"/>
        <w:ind w:left="0" w:firstLine="567"/>
        <w:contextualSpacing w:val="0"/>
        <w:textAlignment w:val="baseline"/>
        <w:rPr>
          <w:szCs w:val="24"/>
        </w:rPr>
      </w:pPr>
      <w:r w:rsidRPr="00743571">
        <w:rPr>
          <w:szCs w:val="24"/>
        </w:rPr>
        <w:t>Rangovo pasiūlymas.</w:t>
      </w:r>
    </w:p>
    <w:p w14:paraId="0F3BD216" w14:textId="226ADAAB" w:rsidR="006A5C74" w:rsidRPr="00743571" w:rsidRDefault="00C27A7E" w:rsidP="006A5C74">
      <w:pPr>
        <w:pStyle w:val="Sraopastraipa"/>
        <w:numPr>
          <w:ilvl w:val="1"/>
          <w:numId w:val="28"/>
        </w:numPr>
        <w:suppressAutoHyphens/>
        <w:autoSpaceDN w:val="0"/>
        <w:ind w:left="0" w:firstLine="567"/>
        <w:contextualSpacing w:val="0"/>
        <w:textAlignment w:val="baseline"/>
        <w:rPr>
          <w:szCs w:val="24"/>
        </w:rPr>
      </w:pPr>
      <w:r w:rsidRPr="00743571">
        <w:rPr>
          <w:szCs w:val="24"/>
        </w:rPr>
        <w:t xml:space="preserve">Šalims pasirašius Sutartį, Sutartis laikoma sudaryta ir įsigalioja, kai Rangovas pateikia pirkimo dokumentų reikalavimus atitinkantį Sutarties įvykdymo užtikrinimą ir su Užsakovu </w:t>
      </w:r>
      <w:r w:rsidR="00FF08F3" w:rsidRPr="00743571">
        <w:rPr>
          <w:szCs w:val="24"/>
        </w:rPr>
        <w:t xml:space="preserve">suderintą </w:t>
      </w:r>
      <w:r w:rsidRPr="00743571">
        <w:rPr>
          <w:szCs w:val="24"/>
        </w:rPr>
        <w:t xml:space="preserve">Darbų atlikimo grafiką, ir galioja iki visiško Šalių įsipareigojimų pagal šią Sutartį įvykdymo arba Sutarties nutraukimo dienos. </w:t>
      </w:r>
      <w:r w:rsidR="00D80F99" w:rsidRPr="00743571">
        <w:rPr>
          <w:szCs w:val="24"/>
        </w:rPr>
        <w:t xml:space="preserve">Grafike turi būti nurodytas </w:t>
      </w:r>
      <w:r w:rsidR="00F914FE">
        <w:rPr>
          <w:szCs w:val="24"/>
        </w:rPr>
        <w:t>S</w:t>
      </w:r>
      <w:r w:rsidR="00292570">
        <w:rPr>
          <w:szCs w:val="24"/>
        </w:rPr>
        <w:t>p</w:t>
      </w:r>
      <w:r w:rsidR="00F914FE" w:rsidRPr="00743571">
        <w:rPr>
          <w:szCs w:val="24"/>
        </w:rPr>
        <w:t xml:space="preserve">ecialiųjų </w:t>
      </w:r>
      <w:r w:rsidR="00D80F99" w:rsidRPr="00743571">
        <w:rPr>
          <w:szCs w:val="24"/>
        </w:rPr>
        <w:t xml:space="preserve">pirkimo sąlygų </w:t>
      </w:r>
      <w:r w:rsidR="00D80F99" w:rsidRPr="002826A5">
        <w:rPr>
          <w:szCs w:val="24"/>
        </w:rPr>
        <w:t xml:space="preserve">1.4.2 </w:t>
      </w:r>
      <w:r w:rsidR="00D80F99" w:rsidRPr="0063028E">
        <w:rPr>
          <w:szCs w:val="24"/>
        </w:rPr>
        <w:t>punkte</w:t>
      </w:r>
      <w:r w:rsidR="00D80F99" w:rsidRPr="002826A5">
        <w:rPr>
          <w:szCs w:val="24"/>
        </w:rPr>
        <w:t xml:space="preserve"> </w:t>
      </w:r>
      <w:r w:rsidR="00D80F99" w:rsidRPr="0063028E">
        <w:rPr>
          <w:szCs w:val="24"/>
        </w:rPr>
        <w:t>nustatytas</w:t>
      </w:r>
      <w:r w:rsidR="00D80F99" w:rsidRPr="002826A5">
        <w:rPr>
          <w:szCs w:val="24"/>
        </w:rPr>
        <w:t xml:space="preserve"> </w:t>
      </w:r>
      <w:r w:rsidR="00D80F99" w:rsidRPr="00743571">
        <w:rPr>
          <w:szCs w:val="24"/>
        </w:rPr>
        <w:t>Darbų atlikimo</w:t>
      </w:r>
      <w:r w:rsidR="00D80F99" w:rsidRPr="002826A5">
        <w:rPr>
          <w:szCs w:val="24"/>
        </w:rPr>
        <w:t xml:space="preserve"> </w:t>
      </w:r>
      <w:r w:rsidR="00D80F99" w:rsidRPr="0063028E">
        <w:rPr>
          <w:szCs w:val="24"/>
        </w:rPr>
        <w:t>terminas</w:t>
      </w:r>
      <w:r w:rsidR="00D80F99" w:rsidRPr="002826A5">
        <w:rPr>
          <w:szCs w:val="24"/>
        </w:rPr>
        <w:t xml:space="preserve"> </w:t>
      </w:r>
      <w:r w:rsidR="00D80F99" w:rsidRPr="0063028E">
        <w:rPr>
          <w:szCs w:val="24"/>
        </w:rPr>
        <w:t>ir</w:t>
      </w:r>
      <w:r w:rsidR="00D80F99" w:rsidRPr="002826A5">
        <w:rPr>
          <w:szCs w:val="24"/>
        </w:rPr>
        <w:t xml:space="preserve"> </w:t>
      </w:r>
      <w:r w:rsidR="00D80F99" w:rsidRPr="0063028E">
        <w:rPr>
          <w:szCs w:val="24"/>
        </w:rPr>
        <w:t>apmok</w:t>
      </w:r>
      <w:r w:rsidR="00D80F99" w:rsidRPr="00743571">
        <w:rPr>
          <w:szCs w:val="24"/>
        </w:rPr>
        <w:t xml:space="preserve">ėjimo terminas pagal Bendrųjų pirkimo sąlygų </w:t>
      </w:r>
      <w:r w:rsidR="00D80F99" w:rsidRPr="002826A5">
        <w:rPr>
          <w:szCs w:val="24"/>
        </w:rPr>
        <w:t xml:space="preserve">7.6 </w:t>
      </w:r>
      <w:r w:rsidR="00D80F99" w:rsidRPr="0063028E">
        <w:rPr>
          <w:szCs w:val="24"/>
        </w:rPr>
        <w:t>punkt</w:t>
      </w:r>
      <w:r w:rsidR="00D80F99" w:rsidRPr="002826A5">
        <w:rPr>
          <w:szCs w:val="24"/>
        </w:rPr>
        <w:t xml:space="preserve">ą. </w:t>
      </w:r>
      <w:r w:rsidRPr="00743571">
        <w:rPr>
          <w:szCs w:val="24"/>
        </w:rPr>
        <w:t xml:space="preserve">Jei per Bendrųjų sutarties sąlygų 5.1.5 ir 9.2 punktuose nustatytus terminus nėra pateikiamas su Užsakovu suderintas Darbų atlikimo grafikas ir (arba) nėra pateikiamas pirkimo dokumentų reikalavimus atitinkantis Sutarties įvykdymo užtikrinimas, Sutartis, nepaisant to, kad yra pasirašyta abiejų Šalių, laikoma nesudaryta ir neįsigalioja. </w:t>
      </w:r>
    </w:p>
    <w:p w14:paraId="04F75F93" w14:textId="77777777" w:rsidR="006A5C74" w:rsidRPr="00743571" w:rsidRDefault="006A5C74" w:rsidP="006A5C74">
      <w:pPr>
        <w:pStyle w:val="Sraopastraipa"/>
        <w:numPr>
          <w:ilvl w:val="1"/>
          <w:numId w:val="28"/>
        </w:numPr>
        <w:suppressAutoHyphens/>
        <w:autoSpaceDN w:val="0"/>
        <w:ind w:left="0" w:firstLine="567"/>
        <w:contextualSpacing w:val="0"/>
        <w:textAlignment w:val="baseline"/>
        <w:rPr>
          <w:szCs w:val="24"/>
        </w:rPr>
      </w:pPr>
      <w:r w:rsidRPr="00743571">
        <w:rPr>
          <w:szCs w:val="24"/>
        </w:rPr>
        <w:t xml:space="preserve">Darbų kiekis, terminai ir kaina (įkainiai) nustatyti Specialiosiose sutarties sąlygose. </w:t>
      </w:r>
    </w:p>
    <w:p w14:paraId="211A4C1E" w14:textId="77777777" w:rsidR="006A5C74" w:rsidRPr="00743571" w:rsidRDefault="006A5C74" w:rsidP="00E50CB0">
      <w:pPr>
        <w:spacing w:after="0" w:line="240" w:lineRule="auto"/>
        <w:jc w:val="both"/>
        <w:rPr>
          <w:rFonts w:ascii="Times New Roman" w:hAnsi="Times New Roman" w:cs="Times New Roman"/>
          <w:sz w:val="24"/>
          <w:szCs w:val="24"/>
        </w:rPr>
      </w:pPr>
    </w:p>
    <w:p w14:paraId="1B3FD6C3" w14:textId="5B0EFB02" w:rsidR="006A5C74" w:rsidRPr="00743571" w:rsidRDefault="006A5C74" w:rsidP="006A5C74">
      <w:pPr>
        <w:pStyle w:val="Sraopastraipa"/>
        <w:ind w:left="0"/>
        <w:jc w:val="center"/>
        <w:rPr>
          <w:b/>
          <w:szCs w:val="24"/>
        </w:rPr>
      </w:pPr>
      <w:r w:rsidRPr="00743571">
        <w:rPr>
          <w:b/>
          <w:szCs w:val="24"/>
        </w:rPr>
        <w:t>IV. ŠALIŲ PAREIŠKIMAI IR GARANTIJOS</w:t>
      </w:r>
    </w:p>
    <w:p w14:paraId="395122CD" w14:textId="77777777" w:rsidR="006A5C74" w:rsidRPr="00743571" w:rsidRDefault="006A5C74" w:rsidP="006A5C74">
      <w:pPr>
        <w:pStyle w:val="Sraopastraipa"/>
        <w:ind w:left="0"/>
        <w:jc w:val="center"/>
        <w:rPr>
          <w:b/>
          <w:szCs w:val="24"/>
        </w:rPr>
      </w:pPr>
    </w:p>
    <w:p w14:paraId="7B1EBF84" w14:textId="77777777" w:rsidR="006A5C74" w:rsidRPr="00743571" w:rsidRDefault="006A5C74" w:rsidP="006A5C74">
      <w:pPr>
        <w:pStyle w:val="Sraopastraipa"/>
        <w:numPr>
          <w:ilvl w:val="1"/>
          <w:numId w:val="29"/>
        </w:numPr>
        <w:suppressAutoHyphens/>
        <w:autoSpaceDN w:val="0"/>
        <w:ind w:left="0" w:firstLine="567"/>
        <w:contextualSpacing w:val="0"/>
        <w:textAlignment w:val="baseline"/>
        <w:rPr>
          <w:szCs w:val="24"/>
        </w:rPr>
      </w:pPr>
      <w:bookmarkStart w:id="2" w:name="_Ref53988799"/>
      <w:r w:rsidRPr="00743571">
        <w:rPr>
          <w:szCs w:val="24"/>
        </w:rPr>
        <w:t>Kiekviena iš Šalių pareiškia ir garantuoja kitai Šaliai, kad:</w:t>
      </w:r>
      <w:bookmarkEnd w:id="2"/>
    </w:p>
    <w:p w14:paraId="65A6327F"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Sutartį sudarė turėdamos tikslą realizuoti jos nuostatas bei galėdamos realiai įvykdyti Sutartyje nurodytus įsipareigojimus nurodyta Darbų apimtimi ir terminais;</w:t>
      </w:r>
    </w:p>
    <w:p w14:paraId="33EC229B" w14:textId="78539F72"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 xml:space="preserve">Sutartį sudarė nepažeisdamos ir neturėdamos tikslo pažeisti Lietuvos Respublikos teisės aktų </w:t>
      </w:r>
      <w:r w:rsidR="00180095">
        <w:rPr>
          <w:szCs w:val="24"/>
        </w:rPr>
        <w:t>ir</w:t>
      </w:r>
      <w:r w:rsidR="00180095" w:rsidRPr="00743571">
        <w:rPr>
          <w:szCs w:val="24"/>
        </w:rPr>
        <w:t xml:space="preserve"> </w:t>
      </w:r>
      <w:r w:rsidRPr="00743571">
        <w:rPr>
          <w:szCs w:val="24"/>
        </w:rPr>
        <w:t>jų veiklą reglamentuojančių dokumentų bei sutartinių įsipareigojimų;</w:t>
      </w:r>
    </w:p>
    <w:p w14:paraId="04F86071"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Sutarties įsigaliojimo dieną Šalims šios Sutarties sąlygos yra aiškios ir vykdytinos.</w:t>
      </w:r>
    </w:p>
    <w:p w14:paraId="47987125" w14:textId="77777777" w:rsidR="006A5C74" w:rsidRPr="00743571" w:rsidRDefault="006A5C74" w:rsidP="006A5C74">
      <w:pPr>
        <w:pStyle w:val="Sraopastraipa"/>
        <w:numPr>
          <w:ilvl w:val="1"/>
          <w:numId w:val="29"/>
        </w:numPr>
        <w:suppressAutoHyphens/>
        <w:autoSpaceDN w:val="0"/>
        <w:ind w:left="0" w:firstLine="567"/>
        <w:contextualSpacing w:val="0"/>
        <w:textAlignment w:val="baseline"/>
        <w:rPr>
          <w:szCs w:val="24"/>
        </w:rPr>
      </w:pPr>
      <w:r w:rsidRPr="00743571">
        <w:rPr>
          <w:szCs w:val="24"/>
        </w:rPr>
        <w:t>Rangovas pareiškia ir garantuoja, kad:</w:t>
      </w:r>
    </w:p>
    <w:p w14:paraId="3E3964B8" w14:textId="4789A833"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visiškai susipažino su visa informacija, susijusia su Sutarties objektu (aplinkybėmis ir sąlygomis, kurioms esant bus atliekami Darbai), su Technine specifikacija (</w:t>
      </w:r>
      <w:r w:rsidR="00D80F99" w:rsidRPr="00743571">
        <w:rPr>
          <w:szCs w:val="24"/>
        </w:rPr>
        <w:t>Specialiųjų sutarties sąlygų</w:t>
      </w:r>
      <w:r w:rsidRPr="00743571">
        <w:rPr>
          <w:szCs w:val="24"/>
        </w:rPr>
        <w:t xml:space="preserve">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w:t>
      </w:r>
      <w:r w:rsidR="00FD6C37">
        <w:rPr>
          <w:szCs w:val="24"/>
        </w:rPr>
        <w:t>,</w:t>
      </w:r>
      <w:r w:rsidRPr="00743571">
        <w:rPr>
          <w:szCs w:val="24"/>
        </w:rPr>
        <w:t xml:space="preserve"> ir Rangovas neturi </w:t>
      </w:r>
      <w:r w:rsidRPr="00743571">
        <w:rPr>
          <w:szCs w:val="24"/>
        </w:rPr>
        <w:lastRenderedPageBreak/>
        <w:t>jokių pretenzijų ir (ar) pastabų dėl galimybės atlikti Darbus Sutartyje ir jos prieduose nustatyta tvarka ir sąlygomis;</w:t>
      </w:r>
    </w:p>
    <w:p w14:paraId="3AD9BD3D"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4E3D9132"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turi visas technines, intelektualines, fizines bei bet kokias kitas galimybes ir savybes, reikalingas ir leidžiančias jam deramai vykdyti Sutarties sąlygas bei užtikrinti aukščiausią atliekamų Darbų kokybę;</w:t>
      </w:r>
    </w:p>
    <w:p w14:paraId="2AF8024F"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077D4DB2" w14:textId="7F422ECC"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 xml:space="preserve">į kainą įskaityti visi Rangovo mokami mokesčiai ir visos Rangovo patiriamos su pasiūlymo rengimu ir su Sutarties vykdymu susijusios išlaidos, </w:t>
      </w:r>
      <w:r w:rsidR="00D80F99" w:rsidRPr="00743571">
        <w:rPr>
          <w:szCs w:val="24"/>
        </w:rPr>
        <w:t>tame tarpe</w:t>
      </w:r>
      <w:r w:rsidRPr="00743571">
        <w:rPr>
          <w:szCs w:val="24"/>
        </w:rPr>
        <w:t xml:space="preserve"> atsiskaitymo dokumentų pateikimo išlaidos;</w:t>
      </w:r>
    </w:p>
    <w:p w14:paraId="6D1A5398"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2605D552" w14:textId="0CCC7CA2"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 xml:space="preserve">Darbus atliks griežtai laikantis reikalavimų, įtvirtintų </w:t>
      </w:r>
      <w:r w:rsidR="00FF08F3" w:rsidRPr="00743571">
        <w:rPr>
          <w:szCs w:val="24"/>
        </w:rPr>
        <w:t>C</w:t>
      </w:r>
      <w:r w:rsidRPr="00743571">
        <w:rPr>
          <w:szCs w:val="24"/>
        </w:rPr>
        <w:t xml:space="preserve">iviliniame kodekse, </w:t>
      </w:r>
      <w:r w:rsidR="00FF08F3" w:rsidRPr="00743571">
        <w:rPr>
          <w:szCs w:val="24"/>
        </w:rPr>
        <w:t>S</w:t>
      </w:r>
      <w:r w:rsidRPr="00743571">
        <w:rPr>
          <w:szCs w:val="24"/>
        </w:rPr>
        <w:t xml:space="preserve">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48D5823B" w14:textId="3D0AA756"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 xml:space="preserve">atliko </w:t>
      </w:r>
      <w:r w:rsidR="00254D05" w:rsidRPr="00743571">
        <w:rPr>
          <w:szCs w:val="24"/>
        </w:rPr>
        <w:t xml:space="preserve">Darbų </w:t>
      </w:r>
      <w:r w:rsidRPr="00743571">
        <w:rPr>
          <w:szCs w:val="24"/>
        </w:rPr>
        <w:t>vietos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41F1EA4C" w14:textId="77777777"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Rangovas įsipareigoja Darbus atlikti pagal Techninę specifikaciją, Darbų aprašymus, brėžinius ir medžiagų specifikacijas, įskaitant visas su tuo susijusias pareigas, teises ir rizikas;</w:t>
      </w:r>
    </w:p>
    <w:p w14:paraId="78B64FC8" w14:textId="704FFA02" w:rsidR="006A5C74" w:rsidRPr="00743571" w:rsidRDefault="006A5C74" w:rsidP="006A5C74">
      <w:pPr>
        <w:pStyle w:val="Sraopastraipa"/>
        <w:numPr>
          <w:ilvl w:val="2"/>
          <w:numId w:val="29"/>
        </w:numPr>
        <w:suppressAutoHyphens/>
        <w:autoSpaceDN w:val="0"/>
        <w:ind w:left="0" w:firstLine="567"/>
        <w:contextualSpacing w:val="0"/>
        <w:textAlignment w:val="baseline"/>
        <w:rPr>
          <w:szCs w:val="24"/>
        </w:rPr>
      </w:pPr>
      <w:r w:rsidRPr="00743571">
        <w:rPr>
          <w:szCs w:val="24"/>
        </w:rPr>
        <w:t>Rangovas įsipareigoja gauti leidimus ir licencijas, reikalingus</w:t>
      </w:r>
      <w:r w:rsidR="00FD6C37">
        <w:rPr>
          <w:szCs w:val="24"/>
        </w:rPr>
        <w:t xml:space="preserve"> </w:t>
      </w:r>
      <w:r w:rsidRPr="00743571">
        <w:rPr>
          <w:szCs w:val="24"/>
        </w:rPr>
        <w:t>(-</w:t>
      </w:r>
      <w:proofErr w:type="spellStart"/>
      <w:r w:rsidRPr="00743571">
        <w:rPr>
          <w:szCs w:val="24"/>
        </w:rPr>
        <w:t>as</w:t>
      </w:r>
      <w:proofErr w:type="spellEnd"/>
      <w:r w:rsidRPr="00743571">
        <w:rPr>
          <w:szCs w:val="24"/>
        </w:rPr>
        <w:t xml:space="preserve">) Sutarties tinkamam vykdymui, parengti reikalingą dokumentaciją, detalų </w:t>
      </w:r>
      <w:r w:rsidR="0020049D" w:rsidRPr="00743571">
        <w:rPr>
          <w:szCs w:val="24"/>
        </w:rPr>
        <w:t xml:space="preserve">Darbų atlikimo </w:t>
      </w:r>
      <w:r w:rsidRPr="00743571">
        <w:rPr>
          <w:szCs w:val="24"/>
        </w:rPr>
        <w:t>grafiką, įforminti ir perduoti tarpinę ir galutinę dokumentaciją Užsakovui.</w:t>
      </w:r>
    </w:p>
    <w:p w14:paraId="051F9443" w14:textId="77777777" w:rsidR="006A5C74" w:rsidRPr="00743571" w:rsidRDefault="006A5C74" w:rsidP="006A5C74">
      <w:pPr>
        <w:pStyle w:val="Sraopastraipa"/>
        <w:numPr>
          <w:ilvl w:val="1"/>
          <w:numId w:val="29"/>
        </w:numPr>
        <w:suppressAutoHyphens/>
        <w:autoSpaceDN w:val="0"/>
        <w:ind w:left="0" w:firstLine="567"/>
        <w:contextualSpacing w:val="0"/>
        <w:textAlignment w:val="baseline"/>
        <w:rPr>
          <w:szCs w:val="24"/>
        </w:rPr>
      </w:pPr>
      <w:r w:rsidRPr="00743571">
        <w:rPr>
          <w:szCs w:val="24"/>
        </w:rPr>
        <w:t>Pasikeitus aplinkybėms, nurodytoms Bendrųjų sutarties sąlygų 4.2.2, 4.2.6 punktuose, Rangovas įsipareigoja apie tai raštu informuoti Užsakovą ne vėliau kaip per 3 (tris) darbo dienas nuo aplinkybių pasikeitimo.</w:t>
      </w:r>
    </w:p>
    <w:p w14:paraId="27877155" w14:textId="77777777" w:rsidR="006A5C74" w:rsidRPr="00743571" w:rsidRDefault="006A5C74" w:rsidP="006A5C74">
      <w:pPr>
        <w:pStyle w:val="Sraopastraipa"/>
        <w:numPr>
          <w:ilvl w:val="1"/>
          <w:numId w:val="29"/>
        </w:numPr>
        <w:suppressAutoHyphens/>
        <w:autoSpaceDN w:val="0"/>
        <w:ind w:left="0" w:firstLine="567"/>
        <w:contextualSpacing w:val="0"/>
        <w:textAlignment w:val="baseline"/>
        <w:rPr>
          <w:szCs w:val="24"/>
        </w:rPr>
      </w:pPr>
      <w:r w:rsidRPr="00743571">
        <w:rPr>
          <w:szCs w:val="24"/>
        </w:rPr>
        <w:t>Užsakovas pareiškia ir garantuoja, kad siekiant užtikrinti Sutarties įgyvendinimą ir atliekant Darbus, Rangovui teiks visą reikalingą informaciją Darbų įgyvendinimui.</w:t>
      </w:r>
    </w:p>
    <w:p w14:paraId="12139D0D" w14:textId="02D6135A" w:rsidR="006A5C74" w:rsidRPr="00743571" w:rsidRDefault="006A5C74" w:rsidP="006A5C74">
      <w:pPr>
        <w:pStyle w:val="Sraopastraipa"/>
        <w:numPr>
          <w:ilvl w:val="1"/>
          <w:numId w:val="29"/>
        </w:numPr>
        <w:suppressAutoHyphens/>
        <w:autoSpaceDN w:val="0"/>
        <w:ind w:left="0" w:firstLine="567"/>
        <w:contextualSpacing w:val="0"/>
        <w:textAlignment w:val="baseline"/>
        <w:rPr>
          <w:szCs w:val="24"/>
        </w:rPr>
      </w:pPr>
      <w:r w:rsidRPr="00743571">
        <w:rPr>
          <w:szCs w:val="24"/>
        </w:rPr>
        <w:t xml:space="preserve">Šalys pareiškia ir garantuoja, kad kiekvienas Bendrųjų sutarties sąlygų </w:t>
      </w:r>
      <w:r w:rsidRPr="00743571">
        <w:rPr>
          <w:szCs w:val="24"/>
        </w:rPr>
        <w:fldChar w:fldCharType="begin"/>
      </w:r>
      <w:r w:rsidRPr="00743571">
        <w:rPr>
          <w:szCs w:val="24"/>
        </w:rPr>
        <w:instrText xml:space="preserve"> REF _Ref53988799 \r \h  \* MERGEFORMAT </w:instrText>
      </w:r>
      <w:r w:rsidRPr="00743571">
        <w:rPr>
          <w:szCs w:val="24"/>
        </w:rPr>
      </w:r>
      <w:r w:rsidRPr="00743571">
        <w:rPr>
          <w:szCs w:val="24"/>
        </w:rPr>
        <w:fldChar w:fldCharType="separate"/>
      </w:r>
      <w:r w:rsidR="00004E11" w:rsidRPr="00743571">
        <w:rPr>
          <w:szCs w:val="24"/>
        </w:rPr>
        <w:t>4.1</w:t>
      </w:r>
      <w:r w:rsidRPr="00743571">
        <w:rPr>
          <w:szCs w:val="24"/>
        </w:rPr>
        <w:fldChar w:fldCharType="end"/>
      </w:r>
      <w:r w:rsidRPr="00743571">
        <w:rPr>
          <w:szCs w:val="24"/>
        </w:rPr>
        <w:t xml:space="preserve"> punkte nurodytų pareiškimų Sutarties sudarymo dieną yra tikras ir teisingas.</w:t>
      </w:r>
      <w:bookmarkStart w:id="3" w:name="_Hlk46237503"/>
    </w:p>
    <w:p w14:paraId="157CC707" w14:textId="77777777" w:rsidR="006A5C74" w:rsidRPr="00743571" w:rsidRDefault="006A5C74" w:rsidP="00E50CB0">
      <w:pPr>
        <w:spacing w:after="0" w:line="240" w:lineRule="auto"/>
        <w:jc w:val="both"/>
        <w:rPr>
          <w:rFonts w:ascii="Times New Roman" w:hAnsi="Times New Roman" w:cs="Times New Roman"/>
          <w:sz w:val="24"/>
          <w:szCs w:val="24"/>
        </w:rPr>
      </w:pPr>
    </w:p>
    <w:p w14:paraId="73974C25" w14:textId="1B3E8456" w:rsidR="006A5C74" w:rsidRPr="00743571" w:rsidRDefault="006A5C74" w:rsidP="006A5C74">
      <w:pPr>
        <w:jc w:val="center"/>
        <w:rPr>
          <w:rFonts w:ascii="Times New Roman" w:hAnsi="Times New Roman" w:cs="Times New Roman"/>
          <w:b/>
          <w:sz w:val="24"/>
          <w:szCs w:val="24"/>
        </w:rPr>
      </w:pPr>
      <w:r w:rsidRPr="00743571">
        <w:rPr>
          <w:rFonts w:ascii="Times New Roman" w:hAnsi="Times New Roman" w:cs="Times New Roman"/>
          <w:b/>
          <w:sz w:val="24"/>
          <w:szCs w:val="24"/>
        </w:rPr>
        <w:t>V. RANGOVO TEISĖS IR PAREIGOS</w:t>
      </w:r>
    </w:p>
    <w:p w14:paraId="0E512027" w14:textId="77777777" w:rsidR="006A5C74" w:rsidRPr="00743571" w:rsidRDefault="006A5C74" w:rsidP="006A5C74">
      <w:pPr>
        <w:pStyle w:val="Sraopastraipa"/>
        <w:numPr>
          <w:ilvl w:val="1"/>
          <w:numId w:val="30"/>
        </w:numPr>
        <w:suppressAutoHyphens/>
        <w:autoSpaceDN w:val="0"/>
        <w:ind w:left="0" w:firstLine="567"/>
        <w:contextualSpacing w:val="0"/>
        <w:textAlignment w:val="baseline"/>
        <w:rPr>
          <w:szCs w:val="24"/>
        </w:rPr>
      </w:pPr>
      <w:r w:rsidRPr="00743571">
        <w:rPr>
          <w:szCs w:val="24"/>
        </w:rPr>
        <w:t>Rangovas įsipareigoja:</w:t>
      </w:r>
    </w:p>
    <w:p w14:paraId="594B439F" w14:textId="2DC79C26"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Sutartyje nustatytu laiku pradėti, atlikti, užbaigti ir perduoti Užsakovui visus Sutartyje nurodytus Darbus ir ištaisyti visus defektus, atsiradusius per Darbų garantinį terminą;</w:t>
      </w:r>
    </w:p>
    <w:p w14:paraId="376E013B" w14:textId="55B463D0"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Darbus atlikti Techninėje specifikacijoje (</w:t>
      </w:r>
      <w:r w:rsidR="00D80F99" w:rsidRPr="00743571">
        <w:rPr>
          <w:szCs w:val="24"/>
        </w:rPr>
        <w:t>Specialiųjų sutarties sąlygų</w:t>
      </w:r>
      <w:r w:rsidRPr="00743571">
        <w:rPr>
          <w:szCs w:val="24"/>
        </w:rPr>
        <w:t xml:space="preserve"> 1 priedas) nurodyta tvarka ir būdais, vadovaujantis konkrečią darbų sritį reglamentuojančiais Lietuvos Respublikos teisės aktais;</w:t>
      </w:r>
    </w:p>
    <w:p w14:paraId="1231FF71"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jei viešojo pirkimo metu pasiūlymai buvo vertinti pagal kainos (sąnaudų) ir kokybės santykio kriterijų, laikytis įsipareigojimų dėl pasiūlyme nurodytų kriterijų;</w:t>
      </w:r>
    </w:p>
    <w:p w14:paraId="23213EB6"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4D6F897C" w14:textId="0465FD3B"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ne vėliau kaip per 10 (dešimt) darbo dienų nuo Sutarties pasirašymo pateikti ir su Užsakovu suderinti Darbų atlikimo grafiką;</w:t>
      </w:r>
    </w:p>
    <w:p w14:paraId="4AFA2AD2" w14:textId="2C6D4681"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Darbus vykdyti pagal Užsakovo ir Rangovo suderintą Darbų atlikimo grafiką laikantis Specialiosiose sutarties sąlygose nurodytų terminų;</w:t>
      </w:r>
    </w:p>
    <w:p w14:paraId="7A498CC8"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color w:val="000000" w:themeColor="text1"/>
          <w:szCs w:val="24"/>
        </w:rPr>
      </w:pPr>
      <w:r w:rsidRPr="00743571">
        <w:rPr>
          <w:color w:val="000000" w:themeColor="text1"/>
          <w:szCs w:val="24"/>
        </w:rPr>
        <w:t>pateikti Užsakovui faktiškai atliktų Darbų perdavimo-priėmimo aktus, Darbų ir išlaidų apmokėjimo pažymas ir Rangovo atliktų Darbų ataskaitas Specialiosiose sutarties sąlygose numatytais terminais;</w:t>
      </w:r>
      <w:bookmarkStart w:id="4" w:name="_Hlk53489154"/>
    </w:p>
    <w:p w14:paraId="72AAD455" w14:textId="261F518B"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vykdomus Darbus derinti su kitais Sutarties objekto Darbų </w:t>
      </w:r>
      <w:r w:rsidR="008D566D" w:rsidRPr="00743571">
        <w:rPr>
          <w:szCs w:val="24"/>
        </w:rPr>
        <w:t xml:space="preserve">vietoje </w:t>
      </w:r>
      <w:r w:rsidRPr="00743571">
        <w:rPr>
          <w:szCs w:val="24"/>
        </w:rPr>
        <w:t xml:space="preserve">veikiančiais rangovais (jei taikoma) ir paisyti visų statybos proceso dalyvių interesų, atlyginti visus tiesioginius Užsakovo nuostolius, kuriuos dėl Rangovo kaltės patyrė ir Užsakovo pareikalavo kompensuoti kiti </w:t>
      </w:r>
      <w:r w:rsidR="00D80F99" w:rsidRPr="00743571">
        <w:rPr>
          <w:szCs w:val="24"/>
        </w:rPr>
        <w:t>Darbų vietoje</w:t>
      </w:r>
      <w:r w:rsidRPr="00743571">
        <w:rPr>
          <w:szCs w:val="24"/>
        </w:rPr>
        <w:t xml:space="preserve"> dirbantys rangovai;</w:t>
      </w:r>
    </w:p>
    <w:p w14:paraId="1EA0AE80"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5533474" w14:textId="716E10D8"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atlyginti tiesioginius nuostolius, jei atliekant Darbus dėl Rangovo ar jo darbuotojų kaltės sugadinamas Darbų </w:t>
      </w:r>
      <w:r w:rsidR="00D80F99" w:rsidRPr="00743571">
        <w:rPr>
          <w:szCs w:val="24"/>
        </w:rPr>
        <w:t xml:space="preserve">vietoje </w:t>
      </w:r>
      <w:r w:rsidRPr="00743571">
        <w:rPr>
          <w:szCs w:val="24"/>
        </w:rPr>
        <w:t>esantis turtas ar anksčiau atliktų Darbų rezultatas;</w:t>
      </w:r>
    </w:p>
    <w:p w14:paraId="62D1209D"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pateikti Užsakovui statybinio laužo išvežimą į tam specialiai skirtas vietas patvirtinančius dokumentus;</w:t>
      </w:r>
    </w:p>
    <w:p w14:paraId="0BDD108A" w14:textId="38B810FB"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r w:rsidR="00AD35D8" w:rsidRPr="00743571">
        <w:rPr>
          <w:szCs w:val="24"/>
        </w:rPr>
        <w:t xml:space="preserve"> Bendrųjų sutarties sąlygų XVIII skyriuje nustatyta tvarka</w:t>
      </w:r>
      <w:r w:rsidRPr="00743571">
        <w:rPr>
          <w:szCs w:val="24"/>
        </w:rPr>
        <w:t>;</w:t>
      </w:r>
    </w:p>
    <w:p w14:paraId="3AD02805"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color w:val="000000"/>
          <w:szCs w:val="24"/>
        </w:rPr>
        <w:t xml:space="preserve">suteikti faktiškai atliktiems Darbams garantiją XVI skyriuje nustatyta tvarka; </w:t>
      </w:r>
      <w:bookmarkEnd w:id="4"/>
    </w:p>
    <w:p w14:paraId="5E9C0FE5" w14:textId="5E97FA36"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jeigu pirkimo dokumentuose tai</w:t>
      </w:r>
      <w:r w:rsidR="001A6186" w:rsidRPr="00743571">
        <w:rPr>
          <w:szCs w:val="24"/>
        </w:rPr>
        <w:t>p</w:t>
      </w:r>
      <w:r w:rsidRPr="00743571">
        <w:rPr>
          <w:szCs w:val="24"/>
        </w:rPr>
        <w:t xml:space="preserve"> numatyta – pasirašyti su inžinerinių tinklų savininkais (operatoriais) inžinerinių tinklų ir įrenginių perkėlimo (rekonstravimo) darbų sutartį ir sumokėti sutartyje nurodytą darbų mokestį, dėl darbų</w:t>
      </w:r>
      <w:r w:rsidR="009A46D5" w:rsidRPr="00743571">
        <w:rPr>
          <w:szCs w:val="24"/>
        </w:rPr>
        <w:t>,</w:t>
      </w:r>
      <w:r w:rsidRPr="00743571">
        <w:rPr>
          <w:szCs w:val="24"/>
        </w:rPr>
        <w:t xml:space="preserve"> reikalingų šiai Sutarčiai</w:t>
      </w:r>
      <w:r w:rsidR="009A46D5" w:rsidRPr="00743571">
        <w:rPr>
          <w:szCs w:val="24"/>
        </w:rPr>
        <w:t>,</w:t>
      </w:r>
      <w:r w:rsidRPr="00743571">
        <w:rPr>
          <w:szCs w:val="24"/>
        </w:rPr>
        <w:t xml:space="preserve"> įvykdymo;</w:t>
      </w:r>
    </w:p>
    <w:p w14:paraId="241ABA5B"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vykdyti Darbų kontrolę, siekiant įsitikinti, kad Darbų vykdymas atitinka atitinkamų teisės aktų reikalavimus;</w:t>
      </w:r>
    </w:p>
    <w:p w14:paraId="306BF9B2" w14:textId="2712ABD4"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vykdyti Darbus Darbų </w:t>
      </w:r>
      <w:r w:rsidR="00D80F99" w:rsidRPr="00743571">
        <w:rPr>
          <w:szCs w:val="24"/>
        </w:rPr>
        <w:t xml:space="preserve">vietoje </w:t>
      </w:r>
      <w:r w:rsidRPr="00743571">
        <w:rPr>
          <w:szCs w:val="24"/>
        </w:rPr>
        <w:t>laikydamasis visų statybos teisės aktų reikalavimų, užtikrinti higienos ir saugos darbe reikalavimus Darbų vieto</w:t>
      </w:r>
      <w:r w:rsidR="00D80F99" w:rsidRPr="00743571">
        <w:rPr>
          <w:szCs w:val="24"/>
        </w:rPr>
        <w:t>j</w:t>
      </w:r>
      <w:r w:rsidRPr="00743571">
        <w:rPr>
          <w:szCs w:val="24"/>
        </w:rPr>
        <w:t xml:space="preserve">e, jos priešgaisrinę </w:t>
      </w:r>
      <w:r w:rsidRPr="00743571">
        <w:rPr>
          <w:szCs w:val="24"/>
        </w:rPr>
        <w:lastRenderedPageBreak/>
        <w:t xml:space="preserve">apsaugą ir aplinkos ekologinę apsaugą, saugaus eismo organizavimą, Darbų </w:t>
      </w:r>
      <w:r w:rsidR="00D80F99" w:rsidRPr="00743571">
        <w:rPr>
          <w:szCs w:val="24"/>
        </w:rPr>
        <w:t xml:space="preserve">vietoje </w:t>
      </w:r>
      <w:r w:rsidRPr="00743571">
        <w:rPr>
          <w:szCs w:val="24"/>
        </w:rPr>
        <w:t>esančio turto apsaugą nuo meteorologinių sąlygų poveikio ir kitokio jo sugadinimo;</w:t>
      </w:r>
    </w:p>
    <w:p w14:paraId="3956E3D4" w14:textId="365F19BE"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vykdyti teisės aktų reikalavimus bei Užsakovo nurodymus dėl atliekų, cheminių medžiagų ir preparatų pateikimo, laikymo, tvarkymo ir naudojimo Darbų </w:t>
      </w:r>
      <w:r w:rsidR="00D80F99" w:rsidRPr="00743571">
        <w:rPr>
          <w:szCs w:val="24"/>
        </w:rPr>
        <w:t xml:space="preserve">vietoje </w:t>
      </w:r>
      <w:r w:rsidRPr="00743571">
        <w:rPr>
          <w:szCs w:val="24"/>
        </w:rPr>
        <w:t>tvarkos;</w:t>
      </w:r>
    </w:p>
    <w:p w14:paraId="556EFE67"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atsakyti už tai, kad jo darbuotojai laikytųsi darbų saugos taisyklių reikalavimų. Įvykus nelaimingam atsitikimui su Rangovo darbuotoju, nelaimingą atsitikimą tiria ir apskaito Rangovas;</w:t>
      </w:r>
    </w:p>
    <w:p w14:paraId="1E228CB6" w14:textId="2AE91AED"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jeigu numatyta Techninėje specifikacijoje, pildyti elektroninį statybos darbų žurnalą arba fiksuoti Darbų atlikimą kitoje Užsakovo nurodytoje sistemoje. Pildant elektroninį statybos darbų žurnalą, Rangovas privalo pasirūpinti, kad būtų naudojamos tokios elektroninio žurnalo</w:t>
      </w:r>
      <w:r w:rsidR="00C27A7E" w:rsidRPr="00743571">
        <w:rPr>
          <w:szCs w:val="24"/>
        </w:rPr>
        <w:t xml:space="preserve"> </w:t>
      </w:r>
      <w:r w:rsidRPr="00743571">
        <w:rPr>
          <w:szCs w:val="24"/>
        </w:rPr>
        <w:t>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2E7CED0C"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2808F0FF" w14:textId="796B66BC"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leisti Užsakovui ir (ar) </w:t>
      </w:r>
      <w:r w:rsidR="006F0B37" w:rsidRPr="00743571">
        <w:rPr>
          <w:szCs w:val="24"/>
        </w:rPr>
        <w:t xml:space="preserve">jo </w:t>
      </w:r>
      <w:r w:rsidRPr="00743571">
        <w:rPr>
          <w:szCs w:val="24"/>
        </w:rPr>
        <w:t>įgaliotiems asmenims bet kada tikrinti atliekamų Darbų kokybę, būdą ir naudojamas medžiagas;</w:t>
      </w:r>
    </w:p>
    <w:p w14:paraId="7A123708"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27D62A4A"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E212070" w14:textId="08FE0313"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per 5 </w:t>
      </w:r>
      <w:r w:rsidR="006F0B37" w:rsidRPr="00743571">
        <w:rPr>
          <w:szCs w:val="24"/>
        </w:rPr>
        <w:t xml:space="preserve">(penkias) </w:t>
      </w:r>
      <w:r w:rsidRPr="00743571">
        <w:rPr>
          <w:szCs w:val="24"/>
        </w:rPr>
        <w:t>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37E6546F"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raštu arba per elektronines sistemas pranešti apie Darbų užbaigimą;</w:t>
      </w:r>
    </w:p>
    <w:p w14:paraId="1A4207CF"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lastRenderedPageBreak/>
        <w:t>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72324FBC"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vykdant Darbus, atsakyti už eismo saugumą Darbų vykdymo zonoje (vietose);</w:t>
      </w:r>
    </w:p>
    <w:p w14:paraId="0F29E0B4"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nereikalauti iš Užsakovo padengti jokių patirtų išlaidų, jeigu Užsakovas pasinaudos Bendrųjų sutarties sąlygų 20.2.1 papunktyje numatyta teise nutraukti Sutartį;</w:t>
      </w:r>
    </w:p>
    <w:p w14:paraId="549E012D" w14:textId="721E3785"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jeigu pagal Lietuvos Respublikos statybos darbus reglamentuojančius teisės aktus reikalaujama apie vykdomus Darbus viešose vietose informuoti </w:t>
      </w:r>
      <w:r w:rsidR="001A6186" w:rsidRPr="00743571">
        <w:rPr>
          <w:szCs w:val="24"/>
        </w:rPr>
        <w:t>Širvintų</w:t>
      </w:r>
      <w:r w:rsidRPr="00743571">
        <w:rPr>
          <w:szCs w:val="24"/>
        </w:rPr>
        <w:t xml:space="preserve"> </w:t>
      </w:r>
      <w:r w:rsidR="00C27A7E" w:rsidRPr="00743571">
        <w:rPr>
          <w:szCs w:val="24"/>
        </w:rPr>
        <w:t>rajono</w:t>
      </w:r>
      <w:r w:rsidRPr="00743571">
        <w:rPr>
          <w:szCs w:val="24"/>
        </w:rPr>
        <w:t xml:space="preserve"> bendruomenę Darbų vietoje, tiksliai nurodyti sutartinių įsipareigojimų vykdymo terminus. Jei Darbų </w:t>
      </w:r>
      <w:r w:rsidR="00D80F99" w:rsidRPr="00743571">
        <w:rPr>
          <w:szCs w:val="24"/>
        </w:rPr>
        <w:t xml:space="preserve">vieta </w:t>
      </w:r>
      <w:r w:rsidRPr="00743571">
        <w:rPr>
          <w:szCs w:val="24"/>
        </w:rPr>
        <w:t>nėra konkrečios</w:t>
      </w:r>
      <w:r w:rsidR="004028D5">
        <w:rPr>
          <w:szCs w:val="24"/>
        </w:rPr>
        <w:t xml:space="preserve"> bendruomenės teritorijoje</w:t>
      </w:r>
      <w:r w:rsidRPr="00743571">
        <w:rPr>
          <w:szCs w:val="24"/>
        </w:rPr>
        <w:t>, tuomet Darbų vykdymo terminai turi būti nurodyti Užsakovo interneto svetainėje;</w:t>
      </w:r>
    </w:p>
    <w:p w14:paraId="4CA0067F" w14:textId="56D64443"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užtikrinti, kad visą Sutarties galiojimo laikotarpį Rangovo kvalifikacijos duomenys atitiktų pirkimo dokumentų reikalavimus;</w:t>
      </w:r>
    </w:p>
    <w:p w14:paraId="3226063C"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77CA0C4D"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Užsakovui reikalaujant, per 3 (tris) darbo dienas pateikti su Sutartyje nurodytais subrangovais sudarytas sutartis;</w:t>
      </w:r>
    </w:p>
    <w:p w14:paraId="1D46E461"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43B42133" w14:textId="4403108D"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w:t>
      </w:r>
      <w:r w:rsidR="007F05D7">
        <w:rPr>
          <w:szCs w:val="24"/>
        </w:rPr>
        <w:t>,</w:t>
      </w:r>
      <w:r w:rsidRPr="00743571">
        <w:rPr>
          <w:szCs w:val="24"/>
        </w:rPr>
        <w:t xml:space="preserve"> nurodyta Techninėje specifikacijoje. Apmokamų Užsakovo darbuotojų kiekis nurodomas Techninėje specifikacijoje;</w:t>
      </w:r>
    </w:p>
    <w:p w14:paraId="706A71B3"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Rangovas negali perleisti tretiesiems asmenims visų ar dalies savo teisių, susijusių su Sutartimi, įskaitant reikalavimo teisę į </w:t>
      </w:r>
      <w:r w:rsidRPr="00743571">
        <w:rPr>
          <w:color w:val="000000"/>
          <w:szCs w:val="24"/>
        </w:rPr>
        <w:t xml:space="preserve">Užsakovo </w:t>
      </w:r>
      <w:r w:rsidRPr="00743571">
        <w:rPr>
          <w:szCs w:val="24"/>
        </w:rPr>
        <w:t xml:space="preserve">mokėtinas sumas, be išankstinio </w:t>
      </w:r>
      <w:r w:rsidRPr="00743571">
        <w:rPr>
          <w:color w:val="000000"/>
          <w:szCs w:val="24"/>
        </w:rPr>
        <w:t xml:space="preserve">Užsakovo </w:t>
      </w:r>
      <w:r w:rsidRPr="00743571">
        <w:rPr>
          <w:szCs w:val="24"/>
        </w:rPr>
        <w:t xml:space="preserve">rašytinio sutikimo. Be </w:t>
      </w:r>
      <w:r w:rsidRPr="00743571">
        <w:rPr>
          <w:color w:val="000000"/>
          <w:szCs w:val="24"/>
        </w:rPr>
        <w:t xml:space="preserve">Užsakovo </w:t>
      </w:r>
      <w:r w:rsidRPr="00743571">
        <w:rPr>
          <w:szCs w:val="24"/>
        </w:rPr>
        <w:t>išankstinio rašytinio sutikimo sudaryti sandoriai dėl teisių ar pareigų pagal šią Sutartį perleidimo laikytini niekiniais ir negaliojančiais nuo jų sudarymo momento;</w:t>
      </w:r>
    </w:p>
    <w:p w14:paraId="3E98C781"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atlyginti Užsakovui ir tretiesiems asmenims atsiradusius nuostolius dėl netinkamo Sutarties vykdymo ar nevykdymo</w:t>
      </w:r>
      <w:bookmarkEnd w:id="3"/>
      <w:r w:rsidRPr="00743571">
        <w:rPr>
          <w:szCs w:val="24"/>
        </w:rPr>
        <w:t>;</w:t>
      </w:r>
    </w:p>
    <w:p w14:paraId="062A73DD"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užtikrinti, kad atlikus Darbus, jų rezultatas – objektas galės būti naudojamas pagal funkcinę paskirtį;</w:t>
      </w:r>
    </w:p>
    <w:p w14:paraId="25AB8A27" w14:textId="56B1D799"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atliekant Darbus laikytis šių aplinkos apsaugos reikalavimų: mažinti popieriaus sunaudojimą, atsisakyti nebūtino dokumentų kopijavimo ir spausdinimo, dokumentacija, perdavimo-priėmimo aktai Užsakovui turi būti pateikiami elektroniniu formatu ir pasirašomi </w:t>
      </w:r>
      <w:r w:rsidRPr="00743571">
        <w:rPr>
          <w:szCs w:val="24"/>
        </w:rPr>
        <w:lastRenderedPageBreak/>
        <w:t>elektroniniu būdu, sąskaitas faktūras už atliktus Darbus teikti tik elektroniniu būdu, Užsakovo prašomą informaciją teikti tik elektroniniu formatu;</w:t>
      </w:r>
    </w:p>
    <w:p w14:paraId="40DFBBBB"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6231CC4C"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2B7777DF"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statybvietėje statybos Darbus atliekantys asmenys, nurodyti Lietuvos Respublikos valstybinio socialinio draudimo įstatymo 15</w:t>
      </w:r>
      <w:r w:rsidRPr="00743571">
        <w:rPr>
          <w:szCs w:val="24"/>
          <w:vertAlign w:val="superscript"/>
        </w:rPr>
        <w:t>1</w:t>
      </w:r>
      <w:r w:rsidRPr="00743571">
        <w:rPr>
          <w:szCs w:val="24"/>
        </w:rPr>
        <w:t xml:space="preserve"> straipsnio 1 dalyje, privalo turėti galiojantį Valstybinio socialinio draudimo įstatymo 15</w:t>
      </w:r>
      <w:r w:rsidRPr="00743571">
        <w:rPr>
          <w:szCs w:val="24"/>
          <w:vertAlign w:val="superscript"/>
        </w:rPr>
        <w:t>1</w:t>
      </w:r>
      <w:r w:rsidRPr="00743571">
        <w:rPr>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43571">
        <w:rPr>
          <w:szCs w:val="24"/>
          <w:vertAlign w:val="superscript"/>
        </w:rPr>
        <w:t>1</w:t>
      </w:r>
      <w:r w:rsidRPr="00743571">
        <w:rPr>
          <w:szCs w:val="24"/>
        </w:rPr>
        <w:t xml:space="preserve"> straipsnio 8 dalyje, pagrindžiančius dokumentus ir pateikti jį (juos):</w:t>
      </w:r>
    </w:p>
    <w:p w14:paraId="213E6DF2" w14:textId="77777777" w:rsidR="006A5C74" w:rsidRPr="00743571" w:rsidRDefault="006A5C74" w:rsidP="006A5C74">
      <w:pPr>
        <w:pStyle w:val="Sraopastraipa"/>
        <w:numPr>
          <w:ilvl w:val="3"/>
          <w:numId w:val="30"/>
        </w:numPr>
        <w:tabs>
          <w:tab w:val="left" w:pos="1701"/>
        </w:tabs>
        <w:suppressAutoHyphens/>
        <w:autoSpaceDN w:val="0"/>
        <w:ind w:left="0" w:firstLine="567"/>
        <w:contextualSpacing w:val="0"/>
        <w:textAlignment w:val="baseline"/>
        <w:rPr>
          <w:szCs w:val="24"/>
        </w:rPr>
      </w:pPr>
      <w:r w:rsidRPr="00743571">
        <w:rPr>
          <w:szCs w:val="24"/>
        </w:rPr>
        <w:t>patikrinimo metu Lietuvos Respublikos užimtumo įstatymo 55 straipsnyje nurodytoms institucijoms;</w:t>
      </w:r>
    </w:p>
    <w:p w14:paraId="730C9EC6" w14:textId="77777777" w:rsidR="006A5C74" w:rsidRPr="00743571" w:rsidRDefault="006A5C74" w:rsidP="006A5C74">
      <w:pPr>
        <w:pStyle w:val="Sraopastraipa"/>
        <w:numPr>
          <w:ilvl w:val="3"/>
          <w:numId w:val="30"/>
        </w:numPr>
        <w:tabs>
          <w:tab w:val="left" w:pos="1701"/>
        </w:tabs>
        <w:suppressAutoHyphens/>
        <w:autoSpaceDN w:val="0"/>
        <w:ind w:left="0" w:firstLine="567"/>
        <w:contextualSpacing w:val="0"/>
        <w:textAlignment w:val="baseline"/>
        <w:rPr>
          <w:szCs w:val="24"/>
        </w:rPr>
      </w:pPr>
      <w:r w:rsidRPr="00743571">
        <w:rPr>
          <w:szCs w:val="24"/>
        </w:rPr>
        <w:t>statybos patikrinimo metu Valstybinei teritorijų planavimo ir statybos inspekcijai prie Aplinkos ministerijos;</w:t>
      </w:r>
    </w:p>
    <w:p w14:paraId="4634052B" w14:textId="77777777" w:rsidR="006A5C74" w:rsidRPr="00743571" w:rsidRDefault="006A5C74" w:rsidP="006A5C74">
      <w:pPr>
        <w:pStyle w:val="Sraopastraipa"/>
        <w:numPr>
          <w:ilvl w:val="3"/>
          <w:numId w:val="30"/>
        </w:numPr>
        <w:tabs>
          <w:tab w:val="left" w:pos="1701"/>
        </w:tabs>
        <w:suppressAutoHyphens/>
        <w:autoSpaceDN w:val="0"/>
        <w:ind w:left="0" w:firstLine="567"/>
        <w:contextualSpacing w:val="0"/>
        <w:textAlignment w:val="baseline"/>
        <w:rPr>
          <w:szCs w:val="24"/>
        </w:rPr>
      </w:pPr>
      <w:r w:rsidRPr="00743571">
        <w:rPr>
          <w:szCs w:val="24"/>
        </w:rPr>
        <w:t>prieš patenkant į statybvietę ir statybvietėje pareikalavus statytojui (Užsakovui) ar jo vienam įgaliotam rangovui ar jų įgaliotiems asmenims.</w:t>
      </w:r>
    </w:p>
    <w:p w14:paraId="54B72A8C" w14:textId="77777777" w:rsidR="006A5C74" w:rsidRPr="00743571" w:rsidRDefault="006A5C74" w:rsidP="006A5C74">
      <w:pPr>
        <w:pStyle w:val="Sraopastraipa"/>
        <w:numPr>
          <w:ilvl w:val="1"/>
          <w:numId w:val="30"/>
        </w:numPr>
        <w:suppressAutoHyphens/>
        <w:autoSpaceDN w:val="0"/>
        <w:ind w:left="0" w:firstLine="567"/>
        <w:contextualSpacing w:val="0"/>
        <w:textAlignment w:val="baseline"/>
        <w:rPr>
          <w:szCs w:val="24"/>
        </w:rPr>
      </w:pPr>
      <w:r w:rsidRPr="00743571">
        <w:rPr>
          <w:szCs w:val="24"/>
        </w:rPr>
        <w:t>Rangovo teisės:</w:t>
      </w:r>
    </w:p>
    <w:p w14:paraId="11E8143B" w14:textId="46C2B615"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suderinus su Užsakovu, įrengti Darbų </w:t>
      </w:r>
      <w:r w:rsidR="00D80F99" w:rsidRPr="00743571">
        <w:rPr>
          <w:szCs w:val="24"/>
        </w:rPr>
        <w:t xml:space="preserve">vietoje </w:t>
      </w:r>
      <w:r w:rsidRPr="00743571">
        <w:rPr>
          <w:szCs w:val="24"/>
        </w:rPr>
        <w:t>laikinus statinius, konstrukcijas ir įrenginius, sandėliuoti medžiagas, reikalingas Darbams atlikti;</w:t>
      </w:r>
    </w:p>
    <w:p w14:paraId="0F5CC6F8"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gauti visą reikalingą informaciją ir dokumentus, būtinus Darbų įgyvendinimui;</w:t>
      </w:r>
    </w:p>
    <w:p w14:paraId="7549E006"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gauti Sutartyje nurodytą atlygį už tinkamai ir laiku atliktus bei perduotus Darbus;</w:t>
      </w:r>
    </w:p>
    <w:p w14:paraId="2E242E68" w14:textId="74C15285"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naudoti Darbų </w:t>
      </w:r>
      <w:r w:rsidR="00D80F99" w:rsidRPr="00743571">
        <w:rPr>
          <w:szCs w:val="24"/>
        </w:rPr>
        <w:t xml:space="preserve">vietoje </w:t>
      </w:r>
      <w:r w:rsidRPr="00743571">
        <w:rPr>
          <w:szCs w:val="24"/>
        </w:rPr>
        <w:t>atributiką (darbuotojų ir transporto priemonių), identifikuojančią Rangovą ir subrangovus. Naudoti Rangovą ar subrangovus reklamuojančią informaciją leidžiama tik iš anksto raštu suderinus tai su Užsakovu;</w:t>
      </w:r>
    </w:p>
    <w:p w14:paraId="3D1518BC" w14:textId="10BF053A"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 xml:space="preserve">Rangovui Darbams vykdyti gali būti suteikta teisė naudotis tokiu elektros, vandens kiekiu, kokį saugiai, be neigiamos įtakos Užsakovui galima gauti Darbų </w:t>
      </w:r>
      <w:r w:rsidR="00D80F99" w:rsidRPr="00743571">
        <w:rPr>
          <w:szCs w:val="24"/>
        </w:rPr>
        <w:t xml:space="preserve">vietoje </w:t>
      </w:r>
      <w:r w:rsidRPr="00743571">
        <w:rPr>
          <w:szCs w:val="24"/>
        </w:rPr>
        <w:t>ar šalia jo;</w:t>
      </w:r>
    </w:p>
    <w:p w14:paraId="6D62ACAD"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užbaigti Darbus anksčiau Sutartyje numatyto termino;</w:t>
      </w:r>
    </w:p>
    <w:p w14:paraId="7D875484" w14:textId="77777777" w:rsidR="006A5C74" w:rsidRPr="00743571" w:rsidRDefault="006A5C74" w:rsidP="006A5C74">
      <w:pPr>
        <w:pStyle w:val="Sraopastraipa"/>
        <w:numPr>
          <w:ilvl w:val="2"/>
          <w:numId w:val="30"/>
        </w:numPr>
        <w:suppressAutoHyphens/>
        <w:autoSpaceDN w:val="0"/>
        <w:ind w:left="0" w:firstLine="567"/>
        <w:contextualSpacing w:val="0"/>
        <w:textAlignment w:val="baseline"/>
        <w:rPr>
          <w:szCs w:val="24"/>
        </w:rPr>
      </w:pPr>
      <w:r w:rsidRPr="00743571">
        <w:rPr>
          <w:szCs w:val="24"/>
        </w:rPr>
        <w:t>įgyvendinti kitas teises, numatytas Specialiosiose sutarties sąlygose ir suteikiamas pagal galiojančius Lietuvos Respublikos teisės aktus.</w:t>
      </w:r>
    </w:p>
    <w:p w14:paraId="4BC24CE8" w14:textId="77777777" w:rsidR="006A5C74" w:rsidRPr="00743571" w:rsidRDefault="006A5C74" w:rsidP="00E50CB0">
      <w:pPr>
        <w:spacing w:after="0" w:line="240" w:lineRule="auto"/>
        <w:jc w:val="both"/>
        <w:rPr>
          <w:rFonts w:ascii="Times New Roman" w:hAnsi="Times New Roman" w:cs="Times New Roman"/>
          <w:sz w:val="24"/>
          <w:szCs w:val="24"/>
        </w:rPr>
      </w:pPr>
    </w:p>
    <w:p w14:paraId="2C36E30F" w14:textId="4867901D" w:rsidR="006A5C74" w:rsidRPr="00743571" w:rsidRDefault="006A5C74" w:rsidP="006A5C74">
      <w:pPr>
        <w:pStyle w:val="Statja"/>
        <w:spacing w:before="0"/>
        <w:ind w:left="0"/>
        <w:jc w:val="center"/>
        <w:rPr>
          <w:rFonts w:ascii="Times New Roman" w:hAnsi="Times New Roman"/>
          <w:sz w:val="24"/>
          <w:szCs w:val="24"/>
          <w:lang w:val="lt-LT"/>
        </w:rPr>
      </w:pPr>
      <w:r w:rsidRPr="00743571">
        <w:rPr>
          <w:rFonts w:ascii="Times New Roman" w:hAnsi="Times New Roman"/>
          <w:sz w:val="24"/>
          <w:szCs w:val="24"/>
          <w:lang w:val="lt-LT"/>
        </w:rPr>
        <w:t>VI. UŽSAKOVO TEISĖS IR PAREIGOS</w:t>
      </w:r>
    </w:p>
    <w:p w14:paraId="3BA01779" w14:textId="77777777" w:rsidR="006A5C74" w:rsidRPr="00743571" w:rsidRDefault="006A5C74" w:rsidP="006A5C74">
      <w:pPr>
        <w:pStyle w:val="Statja"/>
        <w:spacing w:before="0"/>
        <w:ind w:left="0"/>
        <w:jc w:val="center"/>
        <w:rPr>
          <w:rFonts w:ascii="Times New Roman" w:hAnsi="Times New Roman"/>
          <w:sz w:val="24"/>
          <w:szCs w:val="24"/>
          <w:lang w:val="lt-LT"/>
        </w:rPr>
      </w:pPr>
    </w:p>
    <w:p w14:paraId="50B1844D" w14:textId="77777777" w:rsidR="006A5C74" w:rsidRPr="00743571" w:rsidRDefault="006A5C74" w:rsidP="006A5C74">
      <w:pPr>
        <w:pStyle w:val="Sraopastraipa"/>
        <w:numPr>
          <w:ilvl w:val="1"/>
          <w:numId w:val="31"/>
        </w:numPr>
        <w:suppressAutoHyphens/>
        <w:autoSpaceDN w:val="0"/>
        <w:ind w:left="0" w:firstLine="567"/>
        <w:contextualSpacing w:val="0"/>
        <w:textAlignment w:val="baseline"/>
        <w:rPr>
          <w:szCs w:val="24"/>
        </w:rPr>
      </w:pPr>
      <w:r w:rsidRPr="00743571">
        <w:rPr>
          <w:szCs w:val="24"/>
        </w:rPr>
        <w:t>Užsakovas įsipareigoja:</w:t>
      </w:r>
    </w:p>
    <w:p w14:paraId="452D4D3F"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75F94A77"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priimti ir sumokėti Rangovui už tinkamai ir faktiškai atliktus Darbus Specialiosiose sutarties sąlygose nustatyta tvarka ir terminais;</w:t>
      </w:r>
    </w:p>
    <w:p w14:paraId="77AABC9A" w14:textId="055CD9B1"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w:t>
      </w:r>
      <w:r w:rsidR="000B7205" w:rsidRPr="00743571">
        <w:rPr>
          <w:szCs w:val="24"/>
        </w:rPr>
        <w:t>,</w:t>
      </w:r>
      <w:r w:rsidRPr="00743571">
        <w:rPr>
          <w:szCs w:val="24"/>
        </w:rPr>
        <w:t xml:space="preserve"> reikalingų šiai Sutarčiai</w:t>
      </w:r>
      <w:r w:rsidR="000B7205" w:rsidRPr="00743571">
        <w:rPr>
          <w:szCs w:val="24"/>
        </w:rPr>
        <w:t>,</w:t>
      </w:r>
      <w:r w:rsidRPr="00743571">
        <w:rPr>
          <w:szCs w:val="24"/>
        </w:rPr>
        <w:t xml:space="preserve"> įvykdymo; </w:t>
      </w:r>
    </w:p>
    <w:p w14:paraId="6C124612" w14:textId="0F344550"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lastRenderedPageBreak/>
        <w:t xml:space="preserve">užtikrinti Rangovo, jo darbuotojų bei atstovų patekimą į Darbų </w:t>
      </w:r>
      <w:r w:rsidR="00184361" w:rsidRPr="00743571">
        <w:rPr>
          <w:szCs w:val="24"/>
        </w:rPr>
        <w:t xml:space="preserve">vietą </w:t>
      </w:r>
      <w:r w:rsidRPr="00743571">
        <w:rPr>
          <w:szCs w:val="24"/>
        </w:rPr>
        <w:t>tiek, kiek tai būtina atlikti Darbus bei įvykdyti kitus Sutartyje numatytus įsipareigojimus;</w:t>
      </w:r>
    </w:p>
    <w:p w14:paraId="1417108F"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53E306B4" w14:textId="6353C67B"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pasibaigus Sutarties galiojimo terminui grąžinti Sutarties įvykdymo užtikrinimą Rangovui per 30 (trisdešimt) kalendorinių dienų nuo raštiško Rangovo prašymo pateikimo dienos;</w:t>
      </w:r>
    </w:p>
    <w:p w14:paraId="47850F8A"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įtraukti į bylą trečiuoju asmeniu Rangovą, jeigu tretieji asmenys Užsakovui pareiškia ieškinį dėl padarytų nuostolių atliekant Darbus arba dėl Darbų neatlikimo;</w:t>
      </w:r>
    </w:p>
    <w:p w14:paraId="56B20D67"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tinkamai vykdyti kitus įsipareigojimus, numatytus šioje Sutartyje, jos prieduose ir Specialiosiose sutarties sąlygose.</w:t>
      </w:r>
    </w:p>
    <w:p w14:paraId="07B91452" w14:textId="77777777" w:rsidR="006A5C74" w:rsidRPr="00743571" w:rsidRDefault="006A5C74" w:rsidP="006A5C74">
      <w:pPr>
        <w:pStyle w:val="Sraopastraipa"/>
        <w:numPr>
          <w:ilvl w:val="1"/>
          <w:numId w:val="31"/>
        </w:numPr>
        <w:suppressAutoHyphens/>
        <w:autoSpaceDN w:val="0"/>
        <w:ind w:left="0" w:firstLine="567"/>
        <w:contextualSpacing w:val="0"/>
        <w:textAlignment w:val="baseline"/>
        <w:rPr>
          <w:szCs w:val="24"/>
        </w:rPr>
      </w:pPr>
      <w:r w:rsidRPr="00743571">
        <w:rPr>
          <w:szCs w:val="24"/>
        </w:rPr>
        <w:t>Užsakovas turi teisę:</w:t>
      </w:r>
    </w:p>
    <w:p w14:paraId="624D307B"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tikrinti Rangovo Darbų atlikimo eigą ir kokybę, medžiagas suderinus laiką su Rangovu;</w:t>
      </w:r>
    </w:p>
    <w:p w14:paraId="4649BC58"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organizuoti ir vesti gamybinius pasitarimus  arba įpareigoti tai daryti Rangovą ar kitą Užsakovo pasamdytą personalą;</w:t>
      </w:r>
    </w:p>
    <w:p w14:paraId="15CB57C2" w14:textId="1FF25445"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 xml:space="preserve">jeigu Rangovas nukrypsta nuo Sutarties sąlygų, suderinto Darbų atlikimo </w:t>
      </w:r>
      <w:r w:rsidR="00F97901" w:rsidRPr="00743571">
        <w:rPr>
          <w:szCs w:val="24"/>
        </w:rPr>
        <w:t>grafiko</w:t>
      </w:r>
      <w:r w:rsidRPr="00743571">
        <w:rPr>
          <w:szCs w:val="24"/>
        </w:rPr>
        <w:t>,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34F27482" w14:textId="0C6E80AE"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savo nuožiūra vykdyti kontrolę ir priežiūrą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546C808F"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vienašališkai įskaityti priskaičiuotas netesybas iš Rangovui mokėtinų sumų;</w:t>
      </w:r>
    </w:p>
    <w:p w14:paraId="618CC5EA" w14:textId="77777777"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sustabdyti mokėjimus Rangovui, jeigu Rangovas nevykdo arba netinkamai vykdo bet kokius Sutartimi prisiimtus ar teisės aktuose numatytus įsipareigojimus, iki kol šie įsipareigojimai bus tinkamai įvykdyti;</w:t>
      </w:r>
    </w:p>
    <w:p w14:paraId="70918549" w14:textId="02BBCD1D" w:rsidR="006A5C74" w:rsidRPr="00743571" w:rsidRDefault="006A5C74" w:rsidP="006A5C74">
      <w:pPr>
        <w:pStyle w:val="Sraopastraipa"/>
        <w:numPr>
          <w:ilvl w:val="2"/>
          <w:numId w:val="31"/>
        </w:numPr>
        <w:suppressAutoHyphens/>
        <w:autoSpaceDN w:val="0"/>
        <w:ind w:left="0" w:firstLine="567"/>
        <w:contextualSpacing w:val="0"/>
        <w:textAlignment w:val="baseline"/>
        <w:rPr>
          <w:szCs w:val="24"/>
        </w:rPr>
      </w:pPr>
      <w:r w:rsidRPr="00743571">
        <w:rPr>
          <w:szCs w:val="24"/>
        </w:rPr>
        <w:t>Sutarties vykdymo metu atsiradus aplinkybėms</w:t>
      </w:r>
      <w:r w:rsidR="00F97901" w:rsidRPr="00743571">
        <w:rPr>
          <w:szCs w:val="24"/>
        </w:rPr>
        <w:t>,</w:t>
      </w:r>
      <w:r w:rsidRPr="00743571">
        <w:rPr>
          <w:szCs w:val="24"/>
        </w:rPr>
        <w:t xml:space="preserve"> dėl kurių Darbai negali būti atliekami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9B33536" w14:textId="77777777" w:rsidR="006A5C74" w:rsidRPr="00743571" w:rsidRDefault="006A5C74" w:rsidP="006A5C74">
      <w:pPr>
        <w:pStyle w:val="Sraopastraipa"/>
        <w:numPr>
          <w:ilvl w:val="1"/>
          <w:numId w:val="31"/>
        </w:numPr>
        <w:suppressAutoHyphens/>
        <w:autoSpaceDN w:val="0"/>
        <w:ind w:left="0" w:firstLine="567"/>
        <w:contextualSpacing w:val="0"/>
        <w:textAlignment w:val="baseline"/>
        <w:rPr>
          <w:szCs w:val="24"/>
        </w:rPr>
      </w:pPr>
      <w:r w:rsidRPr="00743571">
        <w:rPr>
          <w:szCs w:val="24"/>
        </w:rPr>
        <w:t>Užsakovas turi ir kitas teises, numatytas Specialiosiose sutarties sąlygose ir Lietuvos Respublikos galiojančiuose teisės aktuose.</w:t>
      </w:r>
    </w:p>
    <w:p w14:paraId="0B0D1D7B" w14:textId="77777777" w:rsidR="006A5C74" w:rsidRPr="00743571" w:rsidRDefault="006A5C74" w:rsidP="00E50CB0">
      <w:pPr>
        <w:spacing w:after="0" w:line="240" w:lineRule="auto"/>
        <w:jc w:val="both"/>
        <w:rPr>
          <w:rFonts w:ascii="Times New Roman" w:hAnsi="Times New Roman" w:cs="Times New Roman"/>
          <w:sz w:val="24"/>
          <w:szCs w:val="24"/>
        </w:rPr>
      </w:pPr>
    </w:p>
    <w:p w14:paraId="12B8BA5B" w14:textId="07B13FCC"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bCs/>
          <w:sz w:val="24"/>
          <w:szCs w:val="24"/>
        </w:rPr>
        <w:t>VII. KAINA, KAINOS PERSKAIČIAVIMAS, APMOKĖJIMO TVARKA</w:t>
      </w:r>
    </w:p>
    <w:p w14:paraId="53D1E71C"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Sutarties kaina (įkainiai) (toliau Bendrosiose sutarties sąlygose vadinama – Sutarties kaina) bei kainodaros taisyklės nustatytos Specialiosiose sutarties sąlygose.</w:t>
      </w:r>
    </w:p>
    <w:p w14:paraId="369C03E6" w14:textId="7144E64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 xml:space="preserve">Visą riziką dėl Sutarties kainos padidėjimo prisiima Rangovas. Sutarties kaina </w:t>
      </w:r>
      <w:r w:rsidRPr="00743571">
        <w:rPr>
          <w:color w:val="000000"/>
          <w:szCs w:val="24"/>
          <w:lang w:eastAsia="ar-SA"/>
        </w:rPr>
        <w:t>apima visas tiesiogines ir netiesiogines išlaidas,</w:t>
      </w:r>
      <w:r w:rsidRPr="00743571">
        <w:rPr>
          <w:szCs w:val="24"/>
        </w:rPr>
        <w:t xml:space="preserve"> susijusias su Darbų atlikimu. Sutarties kainai įtakos negali turėti terminų pažeidimai, darbo užmokesčio ir kitų panašių išlaidų išaugimas.</w:t>
      </w:r>
    </w:p>
    <w:p w14:paraId="1A4E6985" w14:textId="064B5CB8"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 xml:space="preserve">Šalys susitaria, kad nepaisant to, kas nurodyta mokėjimo pavedimuose, Užsakovui atlikus mokėjimus pagal Sutartį, įmokos pirmiausiai yra skiriamos padengti anksčiausiai atsiradusiems įsiskolinimams pagal Sutartį, antrąja eile </w:t>
      </w:r>
      <w:r w:rsidR="00F97901" w:rsidRPr="00743571">
        <w:rPr>
          <w:szCs w:val="24"/>
        </w:rPr>
        <w:t xml:space="preserve">– </w:t>
      </w:r>
      <w:r w:rsidRPr="00743571">
        <w:rPr>
          <w:szCs w:val="24"/>
        </w:rPr>
        <w:t xml:space="preserve">delspinigiams apmokėti </w:t>
      </w:r>
      <w:r w:rsidRPr="00743571">
        <w:rPr>
          <w:szCs w:val="24"/>
        </w:rPr>
        <w:lastRenderedPageBreak/>
        <w:t>(jeigu jie buvo priskaičiuoti pagal Sutartį), trečiąja eile – palūkanoms apmokėti (jeigu jos buvo priskaičiuotos pagal Sutartį).</w:t>
      </w:r>
    </w:p>
    <w:p w14:paraId="4D32DA6C"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Šalys susitaria ir sutinka, kad Sutarties kaina (įkainiai) dėl pasikeitusių mokesčių perskaičiuojama tokia tvarka:</w:t>
      </w:r>
    </w:p>
    <w:p w14:paraId="32F24989"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mokestis, kuriam pasikeitus perskaičiuojama Sutarties kaina (įkainiai): pridėtinės vertės mokestis (PVM). Pasikeitus kitiems mokesčiams, Sutarties kaina (įkainiai) nebus perskaičiuojama;</w:t>
      </w:r>
    </w:p>
    <w:p w14:paraId="13FBE09E"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perskaičiavimas atliekamas įsigaliojus Lietuvos Respublikos pridėtinės vertės mokesčio įstatymo pakeitimo įstatymui, pagal kurį keičiasi PVM mokesčio tarifas;</w:t>
      </w:r>
    </w:p>
    <w:p w14:paraId="40E4CAB1"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perskaičiavimo formulė: pasikeitus PVM tarifo dydžiui Sutarties kainoje (įkainiuose) esantis PVM tarifas neatliktiems Darbams keičiamas (mažinamas ar didinamas) pagal Lietuvos Respublikos teisės aktus;</w:t>
      </w:r>
    </w:p>
    <w:p w14:paraId="2440B21B"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Sutarties kainos (įkainių) pakeitimas įforminamas papildomu Šalių susitarimu;</w:t>
      </w:r>
    </w:p>
    <w:p w14:paraId="60FD8C6D"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perskaičiuota Sutarties kaina (įkainiai) pradedama taikyti nuo Lietuvos Respublikos pridėtinės vertės mokesčio įstatymo pakeitimo įstatymo, pagal kurį keičiasi šio mokesčio tarifas, nurodytos tarifo įsigaliojimo dienos.</w:t>
      </w:r>
    </w:p>
    <w:p w14:paraId="7A010A89"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Užsakovas numato tiesioginio atsiskaitymo galimybę su Sutartyje nurodytais subrangovais tokiomis sąlygomis:</w:t>
      </w:r>
    </w:p>
    <w:p w14:paraId="14FE1AEA"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 xml:space="preserve">sudarius Sutartį, Rangovas ne vėliau negu Sutartis pradedama vykdyti, įsipareigoja Užsakovui raštu pateikti </w:t>
      </w:r>
      <w:r w:rsidRPr="00743571">
        <w:rPr>
          <w:rFonts w:eastAsia="Calibri"/>
          <w:szCs w:val="24"/>
        </w:rPr>
        <w:t xml:space="preserve">tuo metu žinomų subrangovų pavadinimus, kontaktinius duomenis ir jų atstovus. </w:t>
      </w:r>
      <w:r w:rsidRPr="00743571">
        <w:rPr>
          <w:szCs w:val="24"/>
        </w:rPr>
        <w:t>Užsakovas</w:t>
      </w:r>
      <w:r w:rsidRPr="00743571">
        <w:rPr>
          <w:rFonts w:eastAsia="Calibri"/>
          <w:szCs w:val="24"/>
        </w:rPr>
        <w:t xml:space="preserve"> taip pat reikalauja, kad </w:t>
      </w:r>
      <w:r w:rsidRPr="00743571">
        <w:rPr>
          <w:szCs w:val="24"/>
        </w:rPr>
        <w:t>Rangovas</w:t>
      </w:r>
      <w:r w:rsidRPr="00743571">
        <w:rPr>
          <w:rFonts w:eastAsia="Calibri"/>
          <w:szCs w:val="24"/>
        </w:rPr>
        <w:t xml:space="preserve"> informuotų apie minėtos informacijos pasikeitimus Sutarties vykdymo metu, taip pat apie naujus subrangovus, kuriuos jis ketina pasitelkti vėliau;</w:t>
      </w:r>
    </w:p>
    <w:p w14:paraId="735B4145"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 xml:space="preserve">Užsakovas </w:t>
      </w:r>
      <w:r w:rsidRPr="00743571">
        <w:rPr>
          <w:rFonts w:eastAsia="Calibri"/>
          <w:bCs/>
          <w:szCs w:val="24"/>
        </w:rPr>
        <w:t xml:space="preserve">ne vėliau kaip per 3 (tris) darbo dienas nuo </w:t>
      </w:r>
      <w:r w:rsidRPr="00743571">
        <w:rPr>
          <w:szCs w:val="24"/>
        </w:rPr>
        <w:t>Bendrųjų sutarties sąlygų 7.5.</w:t>
      </w:r>
      <w:r w:rsidRPr="00743571">
        <w:rPr>
          <w:rFonts w:eastAsia="Calibri"/>
          <w:bCs/>
          <w:szCs w:val="24"/>
        </w:rPr>
        <w:t>1</w:t>
      </w:r>
      <w:r w:rsidRPr="00743571">
        <w:rPr>
          <w:rFonts w:eastAsia="Calibri"/>
          <w:szCs w:val="24"/>
        </w:rPr>
        <w:t xml:space="preserve"> punkte nurodytos informacijos gavimo dienos raštu informuoja subrangovus apie tiesioginio atsiskaitymo galimybę;</w:t>
      </w:r>
    </w:p>
    <w:p w14:paraId="0EE3F219"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rFonts w:eastAsia="Calibri"/>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59CB70A3"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rFonts w:eastAsia="Calibri"/>
          <w:szCs w:val="24"/>
        </w:rPr>
        <w:t>Rangovas turi teisę prieštarauti nepagrįstiems mokėjimams, pateikdamas raštišką tokio prieštaravimo Užsakovui ir subrangovui pagrindimą;</w:t>
      </w:r>
    </w:p>
    <w:p w14:paraId="6CAD08F6"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rFonts w:eastAsia="Calibri"/>
          <w:szCs w:val="24"/>
        </w:rPr>
        <w:t>tiesioginio atsiskaitymo su subrangovais galimybė nekeičia Užsakovo atsakomybės dėl Sutarties įvykdymo.</w:t>
      </w:r>
    </w:p>
    <w:p w14:paraId="6936B8CF" w14:textId="5CC2520E" w:rsidR="006A5C74" w:rsidRPr="00743571" w:rsidRDefault="006A5C74" w:rsidP="00AB7DCD">
      <w:pPr>
        <w:pStyle w:val="Sraopastraipa"/>
        <w:numPr>
          <w:ilvl w:val="1"/>
          <w:numId w:val="32"/>
        </w:numPr>
        <w:suppressAutoHyphens/>
        <w:autoSpaceDN w:val="0"/>
        <w:ind w:left="0" w:firstLine="567"/>
        <w:textAlignment w:val="baseline"/>
        <w:rPr>
          <w:szCs w:val="24"/>
        </w:rPr>
      </w:pPr>
      <w:r w:rsidRPr="00743571">
        <w:rPr>
          <w:rFonts w:eastAsia="Calibri"/>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mokėjimai gali būti atidedami, vėlavimo laikotarpiui, bet ne ilgiau kaip 60 (šešiasdešimt) kalendorinių dienų nuo Darbų perdavimo-priėmimo akto pasirašymo dienos ir PVM sąskaitos faktūros pateikimo.</w:t>
      </w:r>
      <w:r w:rsidR="00104128" w:rsidRPr="00743571">
        <w:rPr>
          <w:rFonts w:eastAsia="Calibri"/>
          <w:szCs w:val="24"/>
        </w:rPr>
        <w:t xml:space="preserve"> </w:t>
      </w:r>
      <w:r w:rsidR="007F05D7">
        <w:rPr>
          <w:rFonts w:eastAsia="Arial"/>
        </w:rPr>
        <w:t>Užsakovas</w:t>
      </w:r>
      <w:r w:rsidR="007F05D7" w:rsidRPr="00743571">
        <w:rPr>
          <w:rFonts w:eastAsia="Arial"/>
        </w:rPr>
        <w:t xml:space="preserve"> </w:t>
      </w:r>
      <w:r w:rsidR="00761807" w:rsidRPr="00743571">
        <w:rPr>
          <w:rFonts w:eastAsia="Arial"/>
        </w:rPr>
        <w:t xml:space="preserve">elektronines sąskaitas faktūras priima ir apdoroja naudodamasis informacinės sistemos SABIS priemonėmis, išskyrus jeigu mobilizacijos, karo ar nepaprastosios padėties atveju yra informacinės sistemos SABIS pažeidimų, dėl kurių negalimas </w:t>
      </w:r>
      <w:r w:rsidR="00050E4F" w:rsidRPr="00743571">
        <w:rPr>
          <w:rFonts w:eastAsia="Arial"/>
        </w:rPr>
        <w:t>Užsakovo</w:t>
      </w:r>
      <w:r w:rsidR="00761807" w:rsidRPr="00743571">
        <w:rPr>
          <w:rFonts w:eastAsia="Arial"/>
        </w:rPr>
        <w:t xml:space="preserve"> ir </w:t>
      </w:r>
      <w:r w:rsidR="00050E4F" w:rsidRPr="00743571">
        <w:rPr>
          <w:rFonts w:eastAsia="Arial"/>
        </w:rPr>
        <w:t>Rangovo</w:t>
      </w:r>
      <w:r w:rsidR="00761807" w:rsidRPr="00743571">
        <w:rPr>
          <w:rFonts w:eastAsia="Arial"/>
        </w:rPr>
        <w:t xml:space="preserve"> bendravimas ir keitimasis informacija naudojantis SABIS</w:t>
      </w:r>
      <w:r w:rsidRPr="00743571">
        <w:rPr>
          <w:rFonts w:eastAsia="Calibri"/>
          <w:szCs w:val="24"/>
        </w:rPr>
        <w:t xml:space="preserve">. </w:t>
      </w:r>
      <w:r w:rsidRPr="00743571">
        <w:rPr>
          <w:szCs w:val="24"/>
        </w:rPr>
        <w:t>Išrašomoje sąskaitoje faktūroje Rangovas turi nurodyti Užsakovo Sutarčiai suteiktą numerį.</w:t>
      </w:r>
    </w:p>
    <w:p w14:paraId="735CBF34" w14:textId="77777777" w:rsidR="006A5C74" w:rsidRPr="00743571" w:rsidRDefault="006A5C74" w:rsidP="00E50CB0">
      <w:pPr>
        <w:pStyle w:val="Sraopastraipa"/>
        <w:numPr>
          <w:ilvl w:val="1"/>
          <w:numId w:val="32"/>
        </w:numPr>
        <w:suppressAutoHyphens/>
        <w:autoSpaceDN w:val="0"/>
        <w:ind w:left="0" w:firstLine="567"/>
        <w:contextualSpacing w:val="0"/>
        <w:textAlignment w:val="baseline"/>
        <w:rPr>
          <w:szCs w:val="24"/>
        </w:rPr>
      </w:pPr>
      <w:r w:rsidRPr="00743571">
        <w:rPr>
          <w:szCs w:val="24"/>
        </w:rPr>
        <w:t xml:space="preserve"> Jei Rangovas Darbus atlieka kaip tiekėjų grupė, apmokėjimas už atliktus Darbus bus vykdomas per jungtinės veiklos sutartyje nurodytą įgaliotą partnerį.</w:t>
      </w:r>
    </w:p>
    <w:p w14:paraId="48201E35" w14:textId="04A48AF9" w:rsidR="006A5C74" w:rsidRPr="00743571" w:rsidRDefault="006A5C74" w:rsidP="00E50CB0">
      <w:pPr>
        <w:pStyle w:val="Sraopastraipa"/>
        <w:numPr>
          <w:ilvl w:val="1"/>
          <w:numId w:val="32"/>
        </w:numPr>
        <w:suppressAutoHyphens/>
        <w:autoSpaceDN w:val="0"/>
        <w:ind w:left="0" w:firstLine="567"/>
        <w:contextualSpacing w:val="0"/>
        <w:textAlignment w:val="baseline"/>
        <w:rPr>
          <w:szCs w:val="24"/>
        </w:rPr>
      </w:pPr>
      <w:r w:rsidRPr="00743571">
        <w:rPr>
          <w:szCs w:val="24"/>
        </w:rPr>
        <w:lastRenderedPageBreak/>
        <w:t>Jeigu pirkimo dokumentuose taikoma – a</w:t>
      </w:r>
      <w:r w:rsidRPr="00743571">
        <w:rPr>
          <w:color w:val="000000"/>
          <w:szCs w:val="24"/>
          <w:shd w:val="clear" w:color="auto" w:fill="FFFFFF"/>
        </w:rPr>
        <w:t>pmokant už</w:t>
      </w:r>
      <w:r w:rsidR="00104128" w:rsidRPr="00743571">
        <w:rPr>
          <w:color w:val="000000"/>
          <w:szCs w:val="24"/>
          <w:shd w:val="clear" w:color="auto" w:fill="FFFFFF"/>
        </w:rPr>
        <w:t xml:space="preserve"> </w:t>
      </w:r>
      <w:r w:rsidRPr="00743571">
        <w:rPr>
          <w:color w:val="000000"/>
          <w:szCs w:val="24"/>
          <w:shd w:val="clear" w:color="auto" w:fill="FFFFFF"/>
        </w:rPr>
        <w:t>inžinerinių tinklų savininkų (operatorių</w:t>
      </w:r>
      <w:r w:rsidR="00AF161E" w:rsidRPr="00743571">
        <w:rPr>
          <w:color w:val="000000"/>
          <w:szCs w:val="24"/>
          <w:shd w:val="clear" w:color="auto" w:fill="FFFFFF"/>
        </w:rPr>
        <w:t>)</w:t>
      </w:r>
      <w:r w:rsidR="00104128" w:rsidRPr="00743571">
        <w:rPr>
          <w:color w:val="000000"/>
          <w:szCs w:val="24"/>
          <w:shd w:val="clear" w:color="auto" w:fill="FFFFFF"/>
        </w:rPr>
        <w:t xml:space="preserve"> </w:t>
      </w:r>
      <w:r w:rsidRPr="00743571">
        <w:rPr>
          <w:color w:val="000000"/>
          <w:szCs w:val="24"/>
          <w:shd w:val="clear" w:color="auto" w:fill="FFFFFF"/>
        </w:rPr>
        <w:t>atliktus darbus, reikalingus šiai Sutarčiai įvykdyti, taikomas Sutarties vykdymo išlaidų atlyginimas, kadangi Užsakovas negali iš anksto tiksliai apibrėžti dalies Sutarties objekto (t. y. Sutarties vykdymo metu</w:t>
      </w:r>
      <w:r w:rsidR="00104128" w:rsidRPr="00743571">
        <w:rPr>
          <w:color w:val="000000"/>
          <w:szCs w:val="24"/>
          <w:shd w:val="clear" w:color="auto" w:fill="FFFFFF"/>
        </w:rPr>
        <w:t xml:space="preserve"> </w:t>
      </w:r>
      <w:r w:rsidRPr="00743571">
        <w:rPr>
          <w:color w:val="000000"/>
          <w:szCs w:val="24"/>
          <w:shd w:val="clear" w:color="auto" w:fill="FFFFFF"/>
        </w:rPr>
        <w:t>reikalingų atlikti inžinerinių tinklų savininkų (operatorių)</w:t>
      </w:r>
      <w:r w:rsidR="00104128" w:rsidRPr="00743571">
        <w:rPr>
          <w:color w:val="000000"/>
          <w:szCs w:val="24"/>
          <w:shd w:val="clear" w:color="auto" w:fill="FFFFFF"/>
        </w:rPr>
        <w:t xml:space="preserve"> </w:t>
      </w:r>
      <w:r w:rsidRPr="00743571">
        <w:rPr>
          <w:color w:val="000000"/>
          <w:szCs w:val="24"/>
          <w:shd w:val="clear" w:color="auto" w:fill="FFFFFF"/>
        </w:rPr>
        <w:t>darbų kiekio ir kainos), kad</w:t>
      </w:r>
      <w:r w:rsidR="00104128" w:rsidRPr="00743571">
        <w:rPr>
          <w:color w:val="000000"/>
          <w:szCs w:val="24"/>
          <w:shd w:val="clear" w:color="auto" w:fill="FFFFFF"/>
        </w:rPr>
        <w:t xml:space="preserve"> </w:t>
      </w:r>
      <w:r w:rsidRPr="00743571">
        <w:rPr>
          <w:color w:val="000000"/>
          <w:szCs w:val="24"/>
          <w:shd w:val="clear" w:color="auto" w:fill="FFFFFF"/>
        </w:rPr>
        <w:t>Rangovas</w:t>
      </w:r>
      <w:r w:rsidR="00104128" w:rsidRPr="00743571">
        <w:rPr>
          <w:color w:val="000000"/>
          <w:szCs w:val="24"/>
          <w:shd w:val="clear" w:color="auto" w:fill="FFFFFF"/>
        </w:rPr>
        <w:t xml:space="preserve"> </w:t>
      </w:r>
      <w:r w:rsidRPr="00743571">
        <w:rPr>
          <w:color w:val="000000"/>
          <w:szCs w:val="24"/>
          <w:shd w:val="clear" w:color="auto" w:fill="FFFFFF"/>
        </w:rPr>
        <w:t>galėtų prisiimti riziką dėl Sutarties vykdymo išlaidų dydžio.</w:t>
      </w:r>
      <w:r w:rsidR="00104128" w:rsidRPr="00743571">
        <w:rPr>
          <w:color w:val="000000"/>
          <w:szCs w:val="24"/>
          <w:shd w:val="clear" w:color="auto" w:fill="FFFFFF"/>
        </w:rPr>
        <w:t xml:space="preserve"> </w:t>
      </w:r>
      <w:r w:rsidRPr="00743571">
        <w:rPr>
          <w:color w:val="000000"/>
          <w:szCs w:val="24"/>
          <w:shd w:val="clear" w:color="auto" w:fill="FFFFFF"/>
        </w:rPr>
        <w:t>Rangovui</w:t>
      </w:r>
      <w:r w:rsidR="00104128" w:rsidRPr="00743571">
        <w:rPr>
          <w:color w:val="000000"/>
          <w:szCs w:val="24"/>
          <w:shd w:val="clear" w:color="auto" w:fill="FFFFFF"/>
        </w:rPr>
        <w:t xml:space="preserve"> </w:t>
      </w:r>
      <w:r w:rsidRPr="00743571">
        <w:rPr>
          <w:color w:val="000000"/>
          <w:szCs w:val="24"/>
          <w:shd w:val="clear" w:color="auto" w:fill="FFFFFF"/>
        </w:rPr>
        <w:t>už</w:t>
      </w:r>
      <w:r w:rsidR="00104128" w:rsidRPr="00743571">
        <w:rPr>
          <w:color w:val="000000"/>
          <w:szCs w:val="24"/>
          <w:shd w:val="clear" w:color="auto" w:fill="FFFFFF"/>
        </w:rPr>
        <w:t xml:space="preserve"> </w:t>
      </w:r>
      <w:r w:rsidRPr="00743571">
        <w:rPr>
          <w:color w:val="000000"/>
          <w:szCs w:val="24"/>
          <w:shd w:val="clear" w:color="auto" w:fill="FFFFFF"/>
        </w:rPr>
        <w:t>inžinerinių tinklų savininkų (operatorių)</w:t>
      </w:r>
      <w:r w:rsidR="00104128" w:rsidRPr="00743571">
        <w:rPr>
          <w:color w:val="000000"/>
          <w:szCs w:val="24"/>
          <w:shd w:val="clear" w:color="auto" w:fill="FFFFFF"/>
        </w:rPr>
        <w:t xml:space="preserve"> </w:t>
      </w:r>
      <w:r w:rsidRPr="00743571">
        <w:rPr>
          <w:color w:val="000000"/>
          <w:szCs w:val="24"/>
          <w:shd w:val="clear" w:color="auto" w:fill="FFFFFF"/>
        </w:rPr>
        <w:t>atliktus darbus, reikalingus šiai Sutarčiai įvykdyti</w:t>
      </w:r>
      <w:r w:rsidR="00183A0B" w:rsidRPr="00743571">
        <w:rPr>
          <w:color w:val="000000"/>
          <w:szCs w:val="24"/>
          <w:shd w:val="clear" w:color="auto" w:fill="FFFFFF"/>
        </w:rPr>
        <w:t>,</w:t>
      </w:r>
      <w:r w:rsidR="00104128" w:rsidRPr="00743571">
        <w:rPr>
          <w:color w:val="000000"/>
          <w:szCs w:val="24"/>
          <w:shd w:val="clear" w:color="auto" w:fill="FFFFFF"/>
        </w:rPr>
        <w:t xml:space="preserve"> </w:t>
      </w:r>
      <w:r w:rsidRPr="00743571">
        <w:rPr>
          <w:color w:val="000000"/>
          <w:szCs w:val="24"/>
          <w:shd w:val="clear" w:color="auto" w:fill="FFFFFF"/>
        </w:rPr>
        <w:t>bus apmokama ne didesnėmis nei rinką atitinkančiomis kainomis ir pagal pateiktas</w:t>
      </w:r>
      <w:r w:rsidR="00104128" w:rsidRPr="00743571">
        <w:rPr>
          <w:color w:val="000000"/>
          <w:szCs w:val="24"/>
          <w:shd w:val="clear" w:color="auto" w:fill="FFFFFF"/>
        </w:rPr>
        <w:t xml:space="preserve"> </w:t>
      </w:r>
      <w:r w:rsidRPr="00743571">
        <w:rPr>
          <w:color w:val="000000"/>
          <w:szCs w:val="24"/>
          <w:shd w:val="clear" w:color="auto" w:fill="FFFFFF"/>
        </w:rPr>
        <w:t>Darbų ir išlaidų apmokėjimo pažymas, pagal faktiškai</w:t>
      </w:r>
      <w:r w:rsidR="00104128" w:rsidRPr="00743571">
        <w:rPr>
          <w:color w:val="000000"/>
          <w:szCs w:val="24"/>
          <w:shd w:val="clear" w:color="auto" w:fill="FFFFFF"/>
        </w:rPr>
        <w:t xml:space="preserve"> </w:t>
      </w:r>
      <w:r w:rsidRPr="00743571">
        <w:rPr>
          <w:color w:val="000000"/>
          <w:szCs w:val="24"/>
          <w:shd w:val="clear" w:color="auto" w:fill="FFFFFF"/>
        </w:rPr>
        <w:t>atliktus Darbus neviršijant</w:t>
      </w:r>
      <w:r w:rsidR="00104128" w:rsidRPr="00743571">
        <w:rPr>
          <w:color w:val="000000"/>
          <w:szCs w:val="24"/>
          <w:shd w:val="clear" w:color="auto" w:fill="FFFFFF"/>
        </w:rPr>
        <w:t xml:space="preserve"> </w:t>
      </w:r>
      <w:r w:rsidRPr="00743571">
        <w:rPr>
          <w:color w:val="000000"/>
          <w:szCs w:val="24"/>
          <w:shd w:val="clear" w:color="auto" w:fill="FFFFFF"/>
        </w:rPr>
        <w:t>pradinės Sutarties vertės. Į</w:t>
      </w:r>
      <w:r w:rsidR="00104128" w:rsidRPr="00743571">
        <w:rPr>
          <w:color w:val="000000"/>
          <w:szCs w:val="24"/>
          <w:shd w:val="clear" w:color="auto" w:fill="FFFFFF"/>
        </w:rPr>
        <w:t xml:space="preserve"> </w:t>
      </w:r>
      <w:r w:rsidRPr="00743571">
        <w:rPr>
          <w:color w:val="000000"/>
          <w:szCs w:val="24"/>
          <w:shd w:val="clear" w:color="auto" w:fill="FFFFFF"/>
        </w:rPr>
        <w:t>Darbų ir išlaidų apmokėjimo pažymas</w:t>
      </w:r>
      <w:r w:rsidR="00104128" w:rsidRPr="00743571">
        <w:rPr>
          <w:color w:val="000000"/>
          <w:szCs w:val="24"/>
          <w:shd w:val="clear" w:color="auto" w:fill="FFFFFF"/>
        </w:rPr>
        <w:t xml:space="preserve"> </w:t>
      </w:r>
      <w:r w:rsidRPr="00743571">
        <w:rPr>
          <w:color w:val="000000"/>
          <w:szCs w:val="24"/>
          <w:shd w:val="clear" w:color="auto" w:fill="FFFFFF"/>
        </w:rPr>
        <w:t>turi būti įtraukta tik</w:t>
      </w:r>
      <w:r w:rsidR="00104128" w:rsidRPr="00743571">
        <w:rPr>
          <w:color w:val="000000"/>
          <w:szCs w:val="24"/>
          <w:shd w:val="clear" w:color="auto" w:fill="FFFFFF"/>
        </w:rPr>
        <w:t xml:space="preserve"> </w:t>
      </w:r>
      <w:r w:rsidRPr="00743571">
        <w:rPr>
          <w:color w:val="000000"/>
          <w:szCs w:val="24"/>
          <w:shd w:val="clear" w:color="auto" w:fill="FFFFFF"/>
        </w:rPr>
        <w:t>Darbų kaina, į kurią negali būti įtrauktas</w:t>
      </w:r>
      <w:r w:rsidR="00104128" w:rsidRPr="00743571">
        <w:rPr>
          <w:color w:val="000000"/>
          <w:szCs w:val="24"/>
          <w:shd w:val="clear" w:color="auto" w:fill="FFFFFF"/>
        </w:rPr>
        <w:t xml:space="preserve"> </w:t>
      </w:r>
      <w:r w:rsidRPr="00743571">
        <w:rPr>
          <w:color w:val="000000"/>
          <w:szCs w:val="24"/>
          <w:shd w:val="clear" w:color="auto" w:fill="FFFFFF"/>
        </w:rPr>
        <w:t>Rangovo</w:t>
      </w:r>
      <w:r w:rsidR="00104128" w:rsidRPr="00743571">
        <w:rPr>
          <w:color w:val="000000"/>
          <w:szCs w:val="24"/>
          <w:shd w:val="clear" w:color="auto" w:fill="FFFFFF"/>
        </w:rPr>
        <w:t xml:space="preserve"> </w:t>
      </w:r>
      <w:r w:rsidRPr="00743571">
        <w:rPr>
          <w:color w:val="000000"/>
          <w:szCs w:val="24"/>
          <w:shd w:val="clear" w:color="auto" w:fill="FFFFFF"/>
        </w:rPr>
        <w:t>pelnas ir kurią</w:t>
      </w:r>
      <w:r w:rsidR="00104128" w:rsidRPr="00743571">
        <w:rPr>
          <w:color w:val="000000"/>
          <w:szCs w:val="24"/>
          <w:shd w:val="clear" w:color="auto" w:fill="FFFFFF"/>
        </w:rPr>
        <w:t xml:space="preserve"> </w:t>
      </w:r>
      <w:r w:rsidRPr="00743571">
        <w:rPr>
          <w:color w:val="000000"/>
          <w:szCs w:val="24"/>
          <w:shd w:val="clear" w:color="auto" w:fill="FFFFFF"/>
        </w:rPr>
        <w:t>Rangovas</w:t>
      </w:r>
      <w:r w:rsidR="00104128" w:rsidRPr="00743571">
        <w:rPr>
          <w:color w:val="000000"/>
          <w:szCs w:val="24"/>
          <w:shd w:val="clear" w:color="auto" w:fill="FFFFFF"/>
        </w:rPr>
        <w:t xml:space="preserve"> </w:t>
      </w:r>
      <w:r w:rsidRPr="00743571">
        <w:rPr>
          <w:color w:val="000000"/>
          <w:szCs w:val="24"/>
          <w:shd w:val="clear" w:color="auto" w:fill="FFFFFF"/>
        </w:rPr>
        <w:t>galėtų nesudėtingai pagrįsti, o Užsakovui būtų nesudėtinga patikrinti šių išlaidų pagrįstumą.  </w:t>
      </w:r>
      <w:r w:rsidRPr="00743571">
        <w:rPr>
          <w:szCs w:val="24"/>
        </w:rPr>
        <w:t xml:space="preserve"> </w:t>
      </w:r>
    </w:p>
    <w:p w14:paraId="1333BBE3"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42BBA4C5"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rFonts w:eastAsia="Calibri"/>
          <w:szCs w:val="24"/>
        </w:rPr>
        <w:t>Sutarties kaina (įkainiai) pagal bendro kainų lygio kitimą bus perskaičiuojama tokia tvarka:</w:t>
      </w:r>
    </w:p>
    <w:p w14:paraId="33ACE0F9" w14:textId="77777777" w:rsidR="006A5C74" w:rsidRPr="00743571" w:rsidRDefault="006A5C74" w:rsidP="00E50CB0">
      <w:pPr>
        <w:pStyle w:val="Sraopastraipa"/>
        <w:numPr>
          <w:ilvl w:val="2"/>
          <w:numId w:val="32"/>
        </w:numPr>
        <w:suppressAutoHyphens/>
        <w:autoSpaceDN w:val="0"/>
        <w:ind w:left="0" w:firstLine="567"/>
        <w:contextualSpacing w:val="0"/>
        <w:textAlignment w:val="baseline"/>
        <w:rPr>
          <w:szCs w:val="24"/>
        </w:rPr>
      </w:pPr>
      <w:r w:rsidRPr="00743571">
        <w:rPr>
          <w:szCs w:val="24"/>
        </w:rPr>
        <w:t>duomenys, kuriais remiamasi vertinant kainų lygio kitimą: BĮ Valstybės duomenų agentūros Oficialiosios statistikos portalo svetainėje (</w:t>
      </w:r>
      <w:hyperlink r:id="rId11" w:history="1">
        <w:r w:rsidRPr="00743571">
          <w:rPr>
            <w:rStyle w:val="Hipersaitas"/>
            <w:szCs w:val="24"/>
          </w:rPr>
          <w:t>https://osp.stat.gov.lt/</w:t>
        </w:r>
      </w:hyperlink>
      <w:r w:rsidRPr="00743571">
        <w:rPr>
          <w:szCs w:val="24"/>
        </w:rPr>
        <w:t xml:space="preserve">) </w:t>
      </w:r>
      <w:r w:rsidRPr="00743571">
        <w:rPr>
          <w:bCs/>
          <w:szCs w:val="24"/>
        </w:rPr>
        <w:t>skelbiamas indeksas;</w:t>
      </w:r>
    </w:p>
    <w:p w14:paraId="0A3F8E45" w14:textId="77777777" w:rsidR="006A5C74" w:rsidRPr="00743571" w:rsidRDefault="006A5C74" w:rsidP="00E50CB0">
      <w:pPr>
        <w:pStyle w:val="Sraopastraipa"/>
        <w:numPr>
          <w:ilvl w:val="2"/>
          <w:numId w:val="32"/>
        </w:numPr>
        <w:suppressAutoHyphens/>
        <w:autoSpaceDN w:val="0"/>
        <w:ind w:left="0" w:firstLine="567"/>
        <w:contextualSpacing w:val="0"/>
        <w:textAlignment w:val="baseline"/>
        <w:rPr>
          <w:szCs w:val="24"/>
        </w:rPr>
      </w:pPr>
      <w:r w:rsidRPr="00743571">
        <w:rPr>
          <w:szCs w:val="24"/>
        </w:rPr>
        <w:t>perskaičiavimo formulė:</w:t>
      </w:r>
    </w:p>
    <w:p w14:paraId="4341B06D" w14:textId="77777777" w:rsidR="006A5C74" w:rsidRPr="00743571" w:rsidRDefault="006A5C74" w:rsidP="00E50CB0">
      <w:pPr>
        <w:spacing w:after="0" w:line="240" w:lineRule="auto"/>
        <w:ind w:firstLine="567"/>
        <w:jc w:val="both"/>
        <w:rPr>
          <w:rFonts w:ascii="Times New Roman" w:hAnsi="Times New Roman" w:cs="Times New Roman"/>
          <w:sz w:val="24"/>
          <w:szCs w:val="24"/>
        </w:rPr>
      </w:pPr>
      <w:r w:rsidRPr="00743571">
        <w:rPr>
          <w:rFonts w:ascii="Times New Roman" w:hAnsi="Times New Roman" w:cs="Times New Roman"/>
          <w:b/>
          <w:bCs/>
          <w:sz w:val="24"/>
          <w:szCs w:val="24"/>
        </w:rPr>
        <w:t xml:space="preserve">P = </w:t>
      </w:r>
      <w:proofErr w:type="spellStart"/>
      <w:r w:rsidRPr="00743571">
        <w:rPr>
          <w:rFonts w:ascii="Times New Roman" w:hAnsi="Times New Roman" w:cs="Times New Roman"/>
          <w:b/>
          <w:bCs/>
          <w:sz w:val="24"/>
          <w:szCs w:val="24"/>
        </w:rPr>
        <w:t>Ln</w:t>
      </w:r>
      <w:proofErr w:type="spellEnd"/>
      <w:r w:rsidRPr="00743571">
        <w:rPr>
          <w:rFonts w:ascii="Times New Roman" w:hAnsi="Times New Roman" w:cs="Times New Roman"/>
          <w:b/>
          <w:bCs/>
          <w:sz w:val="24"/>
          <w:szCs w:val="24"/>
        </w:rPr>
        <w:t>/</w:t>
      </w:r>
      <w:proofErr w:type="spellStart"/>
      <w:r w:rsidRPr="00743571">
        <w:rPr>
          <w:rFonts w:ascii="Times New Roman" w:hAnsi="Times New Roman" w:cs="Times New Roman"/>
          <w:b/>
          <w:bCs/>
          <w:sz w:val="24"/>
          <w:szCs w:val="24"/>
        </w:rPr>
        <w:t>Lo</w:t>
      </w:r>
      <w:proofErr w:type="spellEnd"/>
      <w:r w:rsidRPr="00743571">
        <w:rPr>
          <w:rFonts w:ascii="Times New Roman" w:hAnsi="Times New Roman" w:cs="Times New Roman"/>
          <w:b/>
          <w:bCs/>
          <w:sz w:val="24"/>
          <w:szCs w:val="24"/>
        </w:rPr>
        <w:t>;</w:t>
      </w:r>
    </w:p>
    <w:p w14:paraId="4A1A2AC0" w14:textId="77777777" w:rsidR="006A5C74" w:rsidRPr="00743571" w:rsidRDefault="006A5C74" w:rsidP="00E50CB0">
      <w:pPr>
        <w:spacing w:after="0" w:line="240" w:lineRule="auto"/>
        <w:ind w:firstLine="567"/>
        <w:jc w:val="both"/>
        <w:rPr>
          <w:rFonts w:ascii="Times New Roman" w:hAnsi="Times New Roman" w:cs="Times New Roman"/>
          <w:bCs/>
          <w:sz w:val="24"/>
          <w:szCs w:val="24"/>
        </w:rPr>
      </w:pPr>
      <w:r w:rsidRPr="00743571">
        <w:rPr>
          <w:rFonts w:ascii="Times New Roman" w:hAnsi="Times New Roman" w:cs="Times New Roman"/>
          <w:bCs/>
          <w:sz w:val="24"/>
          <w:szCs w:val="24"/>
        </w:rPr>
        <w:t>čia:</w:t>
      </w:r>
    </w:p>
    <w:p w14:paraId="68E6E9D4" w14:textId="77777777" w:rsidR="006A5C74" w:rsidRPr="00743571" w:rsidRDefault="006A5C74" w:rsidP="00E50CB0">
      <w:pPr>
        <w:spacing w:after="0" w:line="240" w:lineRule="auto"/>
        <w:ind w:firstLine="567"/>
        <w:jc w:val="both"/>
        <w:rPr>
          <w:rFonts w:ascii="Times New Roman" w:hAnsi="Times New Roman" w:cs="Times New Roman"/>
          <w:sz w:val="24"/>
          <w:szCs w:val="24"/>
        </w:rPr>
      </w:pPr>
      <w:r w:rsidRPr="00743571">
        <w:rPr>
          <w:rFonts w:ascii="Times New Roman" w:hAnsi="Times New Roman" w:cs="Times New Roman"/>
          <w:b/>
          <w:bCs/>
          <w:sz w:val="24"/>
          <w:szCs w:val="24"/>
        </w:rPr>
        <w:t>P</w:t>
      </w:r>
      <w:r w:rsidRPr="00743571">
        <w:rPr>
          <w:rFonts w:ascii="Times New Roman" w:hAnsi="Times New Roman" w:cs="Times New Roman"/>
          <w:bCs/>
          <w:sz w:val="24"/>
          <w:szCs w:val="24"/>
        </w:rPr>
        <w:t xml:space="preserve"> – pataisymo daugiklis. Pataisymo daugiklis skaičiuojamas keturių skaitmenų po kablelio tikslumu;</w:t>
      </w:r>
    </w:p>
    <w:p w14:paraId="7DA5614C" w14:textId="77777777" w:rsidR="006A5C74" w:rsidRPr="00743571" w:rsidRDefault="006A5C74" w:rsidP="00E50CB0">
      <w:pPr>
        <w:spacing w:after="0" w:line="240" w:lineRule="auto"/>
        <w:ind w:firstLine="567"/>
        <w:jc w:val="both"/>
        <w:rPr>
          <w:rFonts w:ascii="Times New Roman" w:hAnsi="Times New Roman" w:cs="Times New Roman"/>
          <w:sz w:val="24"/>
          <w:szCs w:val="24"/>
        </w:rPr>
      </w:pPr>
      <w:bookmarkStart w:id="5" w:name="_Hlk111703563"/>
      <w:proofErr w:type="spellStart"/>
      <w:r w:rsidRPr="00743571">
        <w:rPr>
          <w:rFonts w:ascii="Times New Roman" w:hAnsi="Times New Roman" w:cs="Times New Roman"/>
          <w:b/>
          <w:sz w:val="24"/>
          <w:szCs w:val="24"/>
        </w:rPr>
        <w:t>Ln</w:t>
      </w:r>
      <w:proofErr w:type="spellEnd"/>
      <w:r w:rsidRPr="00743571">
        <w:rPr>
          <w:rFonts w:ascii="Times New Roman" w:hAnsi="Times New Roman" w:cs="Times New Roman"/>
          <w:sz w:val="24"/>
          <w:szCs w:val="24"/>
        </w:rPr>
        <w:t xml:space="preserve"> – n mėnesio kainos indeksas </w:t>
      </w:r>
      <w:bookmarkStart w:id="6" w:name="_Hlk111703579"/>
      <w:r w:rsidRPr="00743571">
        <w:rPr>
          <w:rFonts w:ascii="Times New Roman" w:hAnsi="Times New Roman" w:cs="Times New Roman"/>
          <w:sz w:val="24"/>
          <w:szCs w:val="24"/>
        </w:rPr>
        <w:t>(perskaičiavimo metu skelbiamas naujausias indeksas)</w:t>
      </w:r>
      <w:bookmarkEnd w:id="6"/>
      <w:r w:rsidRPr="00743571">
        <w:rPr>
          <w:rFonts w:ascii="Times New Roman" w:hAnsi="Times New Roman" w:cs="Times New Roman"/>
          <w:sz w:val="24"/>
          <w:szCs w:val="24"/>
        </w:rPr>
        <w:t>;</w:t>
      </w:r>
    </w:p>
    <w:p w14:paraId="4C92A768" w14:textId="29CE32DD" w:rsidR="006A5C74" w:rsidRPr="00743571" w:rsidRDefault="006A5C74" w:rsidP="00E50CB0">
      <w:pPr>
        <w:keepNext/>
        <w:tabs>
          <w:tab w:val="right" w:pos="9214"/>
        </w:tabs>
        <w:spacing w:after="0" w:line="240" w:lineRule="auto"/>
        <w:ind w:firstLine="567"/>
        <w:jc w:val="both"/>
        <w:outlineLvl w:val="1"/>
        <w:rPr>
          <w:rFonts w:ascii="Times New Roman" w:hAnsi="Times New Roman" w:cs="Times New Roman"/>
          <w:sz w:val="24"/>
          <w:szCs w:val="24"/>
        </w:rPr>
      </w:pPr>
      <w:proofErr w:type="spellStart"/>
      <w:r w:rsidRPr="00743571">
        <w:rPr>
          <w:rFonts w:ascii="Times New Roman" w:hAnsi="Times New Roman" w:cs="Times New Roman"/>
          <w:b/>
          <w:bCs/>
          <w:sz w:val="24"/>
          <w:szCs w:val="24"/>
        </w:rPr>
        <w:t>Lo</w:t>
      </w:r>
      <w:proofErr w:type="spellEnd"/>
      <w:r w:rsidRPr="00743571">
        <w:rPr>
          <w:rFonts w:ascii="Times New Roman" w:hAnsi="Times New Roman" w:cs="Times New Roman"/>
          <w:b/>
          <w:bCs/>
          <w:sz w:val="24"/>
          <w:szCs w:val="24"/>
        </w:rPr>
        <w:t xml:space="preserve"> </w:t>
      </w:r>
      <w:r w:rsidRPr="00743571">
        <w:rPr>
          <w:rFonts w:ascii="Times New Roman" w:hAnsi="Times New Roman" w:cs="Times New Roman"/>
          <w:sz w:val="24"/>
          <w:szCs w:val="24"/>
        </w:rPr>
        <w:t>– bazinės kainos indeksas (pasiūlymų pateikimo termino pabaigos indeksas</w:t>
      </w:r>
      <w:bookmarkStart w:id="7" w:name="_Hlk111703500"/>
      <w:r w:rsidRPr="00743571">
        <w:rPr>
          <w:rFonts w:ascii="Times New Roman" w:hAnsi="Times New Roman" w:cs="Times New Roman"/>
          <w:sz w:val="24"/>
          <w:szCs w:val="24"/>
        </w:rPr>
        <w:t xml:space="preserve">, o jei </w:t>
      </w:r>
      <w:r w:rsidR="00761807" w:rsidRPr="00743571">
        <w:rPr>
          <w:rFonts w:ascii="Times New Roman" w:hAnsi="Times New Roman" w:cs="Times New Roman"/>
          <w:sz w:val="24"/>
          <w:szCs w:val="24"/>
        </w:rPr>
        <w:t>kaina/</w:t>
      </w:r>
      <w:r w:rsidRPr="00743571">
        <w:rPr>
          <w:rFonts w:ascii="Times New Roman" w:hAnsi="Times New Roman" w:cs="Times New Roman"/>
          <w:sz w:val="24"/>
          <w:szCs w:val="24"/>
        </w:rPr>
        <w:t>įkainiai jau buvo perskaičiuoti – perskaičiavimui taikytas paskutinis indeksas);</w:t>
      </w:r>
    </w:p>
    <w:p w14:paraId="312D11EE" w14:textId="7197B32B" w:rsidR="006A5C74" w:rsidRPr="00743571" w:rsidRDefault="006A5C74" w:rsidP="00E50CB0">
      <w:pPr>
        <w:keepNext/>
        <w:tabs>
          <w:tab w:val="right" w:pos="9214"/>
        </w:tabs>
        <w:spacing w:after="0" w:line="240" w:lineRule="auto"/>
        <w:ind w:firstLine="567"/>
        <w:jc w:val="both"/>
        <w:outlineLvl w:val="1"/>
        <w:rPr>
          <w:rFonts w:ascii="Times New Roman" w:hAnsi="Times New Roman" w:cs="Times New Roman"/>
          <w:sz w:val="24"/>
          <w:szCs w:val="24"/>
        </w:rPr>
      </w:pPr>
      <w:bookmarkStart w:id="8" w:name="_Hlk111704486"/>
      <w:r w:rsidRPr="00743571">
        <w:rPr>
          <w:rFonts w:ascii="Times New Roman" w:hAnsi="Times New Roman" w:cs="Times New Roman"/>
          <w:bCs/>
          <w:sz w:val="24"/>
          <w:szCs w:val="24"/>
        </w:rPr>
        <w:t xml:space="preserve">Perskaičiavimo metu galiojantys Sutarties </w:t>
      </w:r>
      <w:r w:rsidR="00761807" w:rsidRPr="00743571">
        <w:rPr>
          <w:rFonts w:ascii="Times New Roman" w:hAnsi="Times New Roman" w:cs="Times New Roman"/>
          <w:bCs/>
          <w:sz w:val="24"/>
          <w:szCs w:val="24"/>
        </w:rPr>
        <w:t>kaina/</w:t>
      </w:r>
      <w:r w:rsidRPr="00743571">
        <w:rPr>
          <w:rFonts w:ascii="Times New Roman" w:hAnsi="Times New Roman" w:cs="Times New Roman"/>
          <w:bCs/>
          <w:sz w:val="24"/>
          <w:szCs w:val="24"/>
        </w:rPr>
        <w:t>įkainiai perskaičiuojami padauginant juos iš pataisymo daugiklio P;</w:t>
      </w:r>
    </w:p>
    <w:bookmarkEnd w:id="5"/>
    <w:bookmarkEnd w:id="7"/>
    <w:bookmarkEnd w:id="8"/>
    <w:p w14:paraId="2915A670" w14:textId="6E77C080" w:rsidR="006A5C74" w:rsidRPr="00743571" w:rsidRDefault="006A5C74" w:rsidP="00E50CB0">
      <w:pPr>
        <w:pStyle w:val="Sraopastraipa"/>
        <w:numPr>
          <w:ilvl w:val="2"/>
          <w:numId w:val="32"/>
        </w:numPr>
        <w:suppressAutoHyphens/>
        <w:autoSpaceDN w:val="0"/>
        <w:ind w:left="0" w:firstLine="567"/>
        <w:contextualSpacing w:val="0"/>
        <w:textAlignment w:val="baseline"/>
        <w:rPr>
          <w:szCs w:val="24"/>
        </w:rPr>
      </w:pPr>
      <w:r w:rsidRPr="00743571">
        <w:rPr>
          <w:szCs w:val="24"/>
        </w:rPr>
        <w:t xml:space="preserve">perskaičiuotos </w:t>
      </w:r>
      <w:r w:rsidR="00183A0B" w:rsidRPr="00743571">
        <w:rPr>
          <w:szCs w:val="24"/>
        </w:rPr>
        <w:t xml:space="preserve">Sutarties </w:t>
      </w:r>
      <w:r w:rsidRPr="00743571">
        <w:rPr>
          <w:szCs w:val="24"/>
        </w:rPr>
        <w:t xml:space="preserve">kainos įforminimas: kainos perskaičiavimas įforminamas dvišaliu Užsakovo ir Rangovo pasirašomu papildomu susitarimu. Nei viena iš Šalių neturi </w:t>
      </w:r>
      <w:proofErr w:type="spellStart"/>
      <w:r w:rsidRPr="00743571">
        <w:rPr>
          <w:szCs w:val="24"/>
        </w:rPr>
        <w:t>teisės</w:t>
      </w:r>
      <w:proofErr w:type="spellEnd"/>
      <w:r w:rsidRPr="00743571">
        <w:rPr>
          <w:szCs w:val="24"/>
        </w:rPr>
        <w:t xml:space="preserve"> atsisakyti pasirašyti tokio susitarimo be </w:t>
      </w:r>
      <w:proofErr w:type="spellStart"/>
      <w:r w:rsidRPr="00743571">
        <w:rPr>
          <w:szCs w:val="24"/>
        </w:rPr>
        <w:t>pagrįstu</w:t>
      </w:r>
      <w:proofErr w:type="spellEnd"/>
      <w:r w:rsidRPr="00743571">
        <w:rPr>
          <w:szCs w:val="24"/>
        </w:rPr>
        <w:t xml:space="preserve">̨ </w:t>
      </w:r>
      <w:proofErr w:type="spellStart"/>
      <w:r w:rsidRPr="00743571">
        <w:rPr>
          <w:szCs w:val="24"/>
        </w:rPr>
        <w:t>priežasčiu</w:t>
      </w:r>
      <w:proofErr w:type="spellEnd"/>
      <w:r w:rsidRPr="00743571">
        <w:rPr>
          <w:szCs w:val="24"/>
        </w:rPr>
        <w:t>̨. Prie Sutarties kainos perskaičiavimo yra būtina pridėti šiuos Sutarties šalių įgaliotų atstovų pasirašytus priedus: kainos Eur be PVM perskaičiavimą pagrindžiančius dokumentus, skaičiavimą pagrindžiančius dokumentus;</w:t>
      </w:r>
    </w:p>
    <w:p w14:paraId="3E9EDB66" w14:textId="77777777" w:rsidR="006A5C74" w:rsidRPr="00743571" w:rsidRDefault="006A5C74" w:rsidP="00E50CB0">
      <w:pPr>
        <w:pStyle w:val="Sraopastraipa"/>
        <w:numPr>
          <w:ilvl w:val="2"/>
          <w:numId w:val="32"/>
        </w:numPr>
        <w:suppressAutoHyphens/>
        <w:autoSpaceDN w:val="0"/>
        <w:ind w:left="0" w:firstLine="567"/>
        <w:contextualSpacing w:val="0"/>
        <w:textAlignment w:val="baseline"/>
        <w:rPr>
          <w:szCs w:val="24"/>
        </w:rPr>
      </w:pPr>
      <w:r w:rsidRPr="00743571">
        <w:rPr>
          <w:szCs w:val="24"/>
        </w:rPr>
        <w:t xml:space="preserve">kaina Eur be PVM laikoma </w:t>
      </w:r>
      <w:proofErr w:type="spellStart"/>
      <w:r w:rsidRPr="00743571">
        <w:rPr>
          <w:szCs w:val="24"/>
        </w:rPr>
        <w:t>perskaičiuota</w:t>
      </w:r>
      <w:proofErr w:type="spellEnd"/>
      <w:r w:rsidRPr="00743571">
        <w:rPr>
          <w:szCs w:val="24"/>
        </w:rPr>
        <w:t xml:space="preserve">, kai Sutarties Šalys pasirašo </w:t>
      </w:r>
      <w:proofErr w:type="spellStart"/>
      <w:r w:rsidRPr="00743571">
        <w:rPr>
          <w:szCs w:val="24"/>
        </w:rPr>
        <w:t>susitarima</w:t>
      </w:r>
      <w:proofErr w:type="spellEnd"/>
      <w:r w:rsidRPr="00743571">
        <w:rPr>
          <w:szCs w:val="24"/>
        </w:rPr>
        <w:t xml:space="preserve">̨ </w:t>
      </w:r>
      <w:proofErr w:type="spellStart"/>
      <w:r w:rsidRPr="00743571">
        <w:rPr>
          <w:szCs w:val="24"/>
        </w:rPr>
        <w:t>dėl</w:t>
      </w:r>
      <w:proofErr w:type="spellEnd"/>
      <w:r w:rsidRPr="00743571">
        <w:rPr>
          <w:szCs w:val="24"/>
        </w:rPr>
        <w:t xml:space="preserve"> kainos </w:t>
      </w:r>
      <w:proofErr w:type="spellStart"/>
      <w:r w:rsidRPr="00743571">
        <w:rPr>
          <w:szCs w:val="24"/>
        </w:rPr>
        <w:t>perskaičiavimo</w:t>
      </w:r>
      <w:proofErr w:type="spellEnd"/>
      <w:r w:rsidRPr="00743571">
        <w:rPr>
          <w:szCs w:val="24"/>
        </w:rPr>
        <w:t>. Perskaičiuota kaina pradedami taikyti nuo kitos dienos po susitarimo dėl Sutarties kainos perskaičiavimo pasirašymo;</w:t>
      </w:r>
    </w:p>
    <w:p w14:paraId="6F53A12F" w14:textId="77777777" w:rsidR="006A5C74" w:rsidRPr="00743571" w:rsidRDefault="006A5C74" w:rsidP="00E50CB0">
      <w:pPr>
        <w:pStyle w:val="Sraopastraipa"/>
        <w:numPr>
          <w:ilvl w:val="2"/>
          <w:numId w:val="32"/>
        </w:numPr>
        <w:suppressAutoHyphens/>
        <w:autoSpaceDN w:val="0"/>
        <w:ind w:left="0" w:firstLine="567"/>
        <w:contextualSpacing w:val="0"/>
        <w:textAlignment w:val="baseline"/>
        <w:rPr>
          <w:szCs w:val="24"/>
        </w:rPr>
      </w:pPr>
      <w:r w:rsidRPr="00743571">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743571">
        <w:rPr>
          <w:szCs w:val="24"/>
        </w:rPr>
        <w:t>Lo</w:t>
      </w:r>
      <w:proofErr w:type="spellEnd"/>
      <w:r w:rsidRPr="00743571">
        <w:rPr>
          <w:szCs w:val="24"/>
        </w:rPr>
        <w:t>) ir jo datą, n mėnesio kainos indeksą (</w:t>
      </w:r>
      <w:proofErr w:type="spellStart"/>
      <w:r w:rsidRPr="00743571">
        <w:rPr>
          <w:szCs w:val="24"/>
        </w:rPr>
        <w:t>Ln</w:t>
      </w:r>
      <w:proofErr w:type="spellEnd"/>
      <w:r w:rsidRPr="00743571">
        <w:rPr>
          <w:szCs w:val="24"/>
        </w:rPr>
        <w:t>) ir jo datą, pataisymo daugiklį (P), perskaičiuotą fiksuotos kainos sumą arba perskaičiuotus fiksuotus įkainius, perskaičiuotą pradinės Sutarties vertę ir kitą perskaičiavimui reikšmingą informaciją;</w:t>
      </w:r>
    </w:p>
    <w:p w14:paraId="765B6CB3" w14:textId="77777777"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perskaičiuota kaina (įkainiai) taikoma tik neatliktiems Darbams</w:t>
      </w:r>
      <w:r w:rsidRPr="00743571">
        <w:rPr>
          <w:rFonts w:eastAsia="Calibri"/>
          <w:szCs w:val="24"/>
        </w:rPr>
        <w:t>, dėl kurių nėra pasirašyti perdavimo-priėmimo aktai</w:t>
      </w:r>
      <w:r w:rsidRPr="00743571">
        <w:rPr>
          <w:szCs w:val="24"/>
        </w:rPr>
        <w:t>;</w:t>
      </w:r>
    </w:p>
    <w:p w14:paraId="2C660D22" w14:textId="54EDE13C" w:rsidR="006A5C74" w:rsidRPr="00743571" w:rsidRDefault="006A5C74" w:rsidP="006A5C74">
      <w:pPr>
        <w:pStyle w:val="Sraopastraipa"/>
        <w:numPr>
          <w:ilvl w:val="2"/>
          <w:numId w:val="32"/>
        </w:numPr>
        <w:suppressAutoHyphens/>
        <w:autoSpaceDN w:val="0"/>
        <w:ind w:left="0" w:firstLine="567"/>
        <w:contextualSpacing w:val="0"/>
        <w:textAlignment w:val="baseline"/>
        <w:rPr>
          <w:szCs w:val="24"/>
        </w:rPr>
      </w:pPr>
      <w:r w:rsidRPr="00743571">
        <w:rPr>
          <w:szCs w:val="24"/>
        </w:rPr>
        <w:t xml:space="preserve">jeigu Darbai vėluoja dėl priežasčių, dėl kurių Rangovas neįgyja teisės į Darbų atlikimo terminų pratęsimą, uždelstų </w:t>
      </w:r>
      <w:r w:rsidR="00F97901" w:rsidRPr="00743571">
        <w:rPr>
          <w:szCs w:val="24"/>
        </w:rPr>
        <w:t>Sutarties</w:t>
      </w:r>
      <w:r w:rsidRPr="00743571">
        <w:rPr>
          <w:szCs w:val="24"/>
        </w:rPr>
        <w:t xml:space="preserve"> kaina (įkainiai) neperskaičiuojama dėl kainų lygio kilimo, bet turi būti perskaičiuojama dėl kainų lygio kritimo.</w:t>
      </w:r>
      <w:bookmarkStart w:id="9" w:name="_Ref40885896"/>
    </w:p>
    <w:p w14:paraId="62129FCD" w14:textId="77777777" w:rsidR="006A5C74" w:rsidRPr="00743571" w:rsidRDefault="006A5C74" w:rsidP="006A5C74">
      <w:pPr>
        <w:pStyle w:val="Sraopastraipa"/>
        <w:numPr>
          <w:ilvl w:val="1"/>
          <w:numId w:val="32"/>
        </w:numPr>
        <w:suppressAutoHyphens/>
        <w:autoSpaceDN w:val="0"/>
        <w:ind w:left="0" w:firstLine="567"/>
        <w:contextualSpacing w:val="0"/>
        <w:textAlignment w:val="baseline"/>
        <w:rPr>
          <w:szCs w:val="24"/>
        </w:rPr>
      </w:pPr>
      <w:r w:rsidRPr="00743571">
        <w:rPr>
          <w:bCs/>
          <w:iCs/>
          <w:szCs w:val="24"/>
        </w:rPr>
        <w:lastRenderedPageBreak/>
        <w:t xml:space="preserve">Rangovui gali būti mokamas avansas. </w:t>
      </w:r>
      <w:bookmarkEnd w:id="9"/>
      <w:r w:rsidRPr="00743571">
        <w:rPr>
          <w:bCs/>
          <w:iCs/>
          <w:szCs w:val="24"/>
        </w:rPr>
        <w:t xml:space="preserve">Konkretus avanso dydis nustatomas Specialiosiose sutarties sąlygose. Rangovui išmokėto avanso suma išskaičiuojama iš pirmiausiai mokėtinų sumų. </w:t>
      </w:r>
      <w:r w:rsidRPr="00743571">
        <w:rPr>
          <w:szCs w:val="24"/>
        </w:rPr>
        <w:t>Reikalavimai avanso užtikrinimui nustatyti Bendrųjų sutarties sąlygų IX skyriuje „Sutarties įvykdymo užtikrinimas“.</w:t>
      </w:r>
      <w:bookmarkStart w:id="10" w:name="_Hlk526239043"/>
    </w:p>
    <w:p w14:paraId="7F895C20" w14:textId="77777777" w:rsidR="006A5C74" w:rsidRPr="00743571" w:rsidRDefault="006A5C74" w:rsidP="00E50CB0">
      <w:pPr>
        <w:spacing w:after="0" w:line="240" w:lineRule="auto"/>
        <w:jc w:val="both"/>
        <w:rPr>
          <w:rFonts w:ascii="Times New Roman" w:hAnsi="Times New Roman" w:cs="Times New Roman"/>
          <w:sz w:val="24"/>
          <w:szCs w:val="24"/>
        </w:rPr>
      </w:pPr>
    </w:p>
    <w:p w14:paraId="465C3CD0" w14:textId="35E9297C"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bCs/>
          <w:sz w:val="24"/>
          <w:szCs w:val="24"/>
        </w:rPr>
        <w:t>VIII. DARBŲ PERDAVIMAS-PRIĖMIMAS IR DARBŲ KOKYBĖ</w:t>
      </w:r>
    </w:p>
    <w:p w14:paraId="5B95C87C" w14:textId="53A936D5"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Rangovas, atlikęs Darbų dalį, numatytą suderintame Darbų atlikimo grafike,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10"/>
      <w:r w:rsidRPr="00743571">
        <w:rPr>
          <w:szCs w:val="24"/>
        </w:rPr>
        <w:t xml:space="preserve"> PVM sąskaita faktūra arba lygiavertis dokumentas už atliktus Darbus pagal suderintą ir pasirašytą atliktų Darbų perdavimo-priėmimo aktą pateikiama Bendrosiose sutarties sąlygose nustatyta tvarka.</w:t>
      </w:r>
    </w:p>
    <w:p w14:paraId="1C391D7B"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Atsiskaitymo dokumentuose Rangovas privalo laikytis Sutartyje ir jos prieduose išvardintų Darbų sudėties ir, Užsakovui pareikalavus, pridėti būtinus Darbų rūšį ir apimtį patvirtinančius apskaičiavimus ir dokumentus.</w:t>
      </w:r>
    </w:p>
    <w:p w14:paraId="562CC8C1"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color w:val="000000"/>
          <w:szCs w:val="24"/>
        </w:rPr>
        <w:t>Faktiškai atliktų Darbų perdavimo-priėmimo metu nustatytus neesminius trūkumus Rangovas privalo ištaisyti per Užsakovo nurodytą technologiškai reikalingą, protingą terminą, bet ne vėliau kaip iki kito mėnesio, einančio</w:t>
      </w:r>
      <w:r w:rsidRPr="00743571">
        <w:rPr>
          <w:szCs w:val="24"/>
        </w:rPr>
        <w:t xml:space="preserve"> </w:t>
      </w:r>
      <w:r w:rsidRPr="00743571">
        <w:rPr>
          <w:color w:val="000000"/>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0F1E827C"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color w:val="000000"/>
          <w:szCs w:val="24"/>
        </w:rPr>
        <w:t>Šalys aiškiai supranta ir patvirtina, kad nuosavybės teisė į Darbų atlikimo rezultatą atitenka Užsakovui nuo galutinio Darbų perdavimo-priėmimo.</w:t>
      </w:r>
      <w:bookmarkStart w:id="11" w:name="_Hlk526239124"/>
    </w:p>
    <w:bookmarkEnd w:id="11"/>
    <w:p w14:paraId="208097E1"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color w:val="000000"/>
          <w:szCs w:val="24"/>
        </w:rPr>
        <w:t>Jei Užsakovas pastebi jau priimtų Darbų</w:t>
      </w:r>
      <w:r w:rsidRPr="00743571">
        <w:rPr>
          <w:rStyle w:val="Komentaronuoroda"/>
          <w:sz w:val="24"/>
          <w:szCs w:val="24"/>
        </w:rPr>
        <w:t xml:space="preserve"> </w:t>
      </w:r>
      <w:r w:rsidRPr="00743571">
        <w:rPr>
          <w:color w:val="000000"/>
          <w:szCs w:val="24"/>
        </w:rPr>
        <w:t xml:space="preserve">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w:t>
      </w:r>
      <w:r w:rsidRPr="00743571">
        <w:rPr>
          <w:color w:val="000000"/>
          <w:szCs w:val="24"/>
        </w:rPr>
        <w:lastRenderedPageBreak/>
        <w:t>galimybei, tokie nuostoliai (išlaidos trečiosioms šalims trūkumams šalinti) yra išskaitomi iš Rangovui mokėtinų sumų ar pasinaudojus Rangovo pateiktu Sutarties įvykdymo užtikrinimu.</w:t>
      </w:r>
    </w:p>
    <w:p w14:paraId="004F5B7F"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Užsakovas turi teisę nepasirašyti atliktų Darbų perdavimo-priėmimo aktų ir atliktų Darbų ir išlaidų apmokėjimo pažymų, jeigu Rangovas nepašalino Užsakovo nurodytų atliktų Darbų defektų.</w:t>
      </w:r>
    </w:p>
    <w:p w14:paraId="7F75D8EC" w14:textId="033C59FB"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 xml:space="preserve">Darbų pabaiga pagal Sutartį bus laikomas momentas, kai bus užbaigti visi Sutartyje numatyti Darbai, pasirašytas </w:t>
      </w:r>
      <w:r w:rsidR="00CE62FD">
        <w:rPr>
          <w:szCs w:val="24"/>
        </w:rPr>
        <w:t xml:space="preserve">galutinis </w:t>
      </w:r>
      <w:r w:rsidRPr="00743571">
        <w:rPr>
          <w:szCs w:val="24"/>
        </w:rPr>
        <w:t xml:space="preserve">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670FC201"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Šalys turi teisę užsakyti ekspertizes (matavimus, bandymus) atliktų Darbų kokybei nustatyti. Ekspertizės atlikimo išlaidas apmoka Užsakovas, jei ekspertizės metu nenustatoma, jog Rangovas atliko Darbus nekokybiškai.</w:t>
      </w:r>
    </w:p>
    <w:p w14:paraId="62929AB8" w14:textId="77777777" w:rsidR="006A5C74" w:rsidRPr="00743571" w:rsidRDefault="006A5C74" w:rsidP="006A5C74">
      <w:pPr>
        <w:pStyle w:val="Sraopastraipa"/>
        <w:numPr>
          <w:ilvl w:val="1"/>
          <w:numId w:val="33"/>
        </w:numPr>
        <w:suppressAutoHyphens/>
        <w:autoSpaceDN w:val="0"/>
        <w:ind w:left="0" w:firstLine="567"/>
        <w:contextualSpacing w:val="0"/>
        <w:textAlignment w:val="baseline"/>
        <w:rPr>
          <w:szCs w:val="24"/>
        </w:rPr>
      </w:pPr>
      <w:r w:rsidRPr="00743571">
        <w:rPr>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033A6841" w14:textId="77777777" w:rsidR="006A5C74" w:rsidRPr="00743571" w:rsidRDefault="006A5C74" w:rsidP="00E50CB0">
      <w:pPr>
        <w:spacing w:after="0" w:line="240" w:lineRule="auto"/>
        <w:jc w:val="both"/>
        <w:rPr>
          <w:rFonts w:ascii="Times New Roman" w:hAnsi="Times New Roman" w:cs="Times New Roman"/>
          <w:sz w:val="24"/>
          <w:szCs w:val="24"/>
        </w:rPr>
      </w:pPr>
    </w:p>
    <w:p w14:paraId="06421D4D" w14:textId="4CE9529D"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bCs/>
          <w:sz w:val="24"/>
          <w:szCs w:val="24"/>
        </w:rPr>
        <w:t>IX. SUTARTIES ĮVYKDYMO UŽTIKRINIMAS</w:t>
      </w:r>
    </w:p>
    <w:p w14:paraId="316ACB8B" w14:textId="3704FE11"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pacing w:val="-5"/>
          <w:szCs w:val="24"/>
        </w:rPr>
        <w:t xml:space="preserve">Sutarties įvykdymas turi būti užtikrinamas besąlygine ir neatšaukiama banko garantija </w:t>
      </w:r>
      <w:bookmarkStart w:id="12" w:name="_Hlk87440309"/>
      <w:r w:rsidR="007F26D1" w:rsidRPr="00743571">
        <w:rPr>
          <w:spacing w:val="-5"/>
          <w:szCs w:val="24"/>
        </w:rPr>
        <w:t xml:space="preserve">(toliau – banko garantija) </w:t>
      </w:r>
      <w:r w:rsidRPr="00743571">
        <w:rPr>
          <w:spacing w:val="-5"/>
          <w:szCs w:val="24"/>
        </w:rPr>
        <w:t>arba</w:t>
      </w:r>
      <w:r w:rsidRPr="00743571">
        <w:rPr>
          <w:szCs w:val="24"/>
        </w:rPr>
        <w:t xml:space="preserve"> </w:t>
      </w:r>
      <w:r w:rsidRPr="00743571">
        <w:rPr>
          <w:spacing w:val="-5"/>
          <w:szCs w:val="24"/>
        </w:rPr>
        <w:t>besąlyginiu ir neatšaukiamu draudimo bendrovės laidavimo draudimu</w:t>
      </w:r>
      <w:bookmarkEnd w:id="12"/>
      <w:r w:rsidRPr="00743571">
        <w:rPr>
          <w:spacing w:val="-5"/>
          <w:szCs w:val="24"/>
        </w:rPr>
        <w:t xml:space="preserve"> (toliau – laidavimo draudimas). Sutarties</w:t>
      </w:r>
      <w:r w:rsidRPr="00743571">
        <w:rPr>
          <w:spacing w:val="1"/>
          <w:szCs w:val="24"/>
        </w:rPr>
        <w:t xml:space="preserve"> įvykdymo </w:t>
      </w:r>
      <w:r w:rsidR="007F26D1" w:rsidRPr="00743571">
        <w:rPr>
          <w:spacing w:val="1"/>
          <w:szCs w:val="24"/>
        </w:rPr>
        <w:t xml:space="preserve">užtikrinimo </w:t>
      </w:r>
      <w:r w:rsidRPr="00743571">
        <w:rPr>
          <w:spacing w:val="1"/>
          <w:szCs w:val="24"/>
        </w:rPr>
        <w:t xml:space="preserve">konkretus dydis </w:t>
      </w:r>
      <w:r w:rsidR="00597012" w:rsidRPr="00743571">
        <w:rPr>
          <w:spacing w:val="1"/>
          <w:szCs w:val="24"/>
        </w:rPr>
        <w:t xml:space="preserve">ir galiojimo terminas </w:t>
      </w:r>
      <w:r w:rsidRPr="00743571">
        <w:rPr>
          <w:spacing w:val="1"/>
          <w:szCs w:val="24"/>
        </w:rPr>
        <w:t>yra numatytas Specialiosiose sutarties sąlygose.</w:t>
      </w:r>
    </w:p>
    <w:p w14:paraId="690F72A7" w14:textId="77777777"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pacing w:val="1"/>
          <w:szCs w:val="24"/>
        </w:rPr>
        <w:t>Rangovas ne vėliau kaip per 10 (dešimt) darbo dienų nuo Sutarties pasirašymo dienos privalo pateikti Užsakovui Specialiosiose sutarties sąlygose nurodytos sumos dydžio Sutarties įvykdymo užtikrinimą</w:t>
      </w:r>
      <w:r w:rsidRPr="00743571">
        <w:rPr>
          <w:szCs w:val="24"/>
        </w:rPr>
        <w:t>.</w:t>
      </w:r>
    </w:p>
    <w:p w14:paraId="10AE64BC" w14:textId="77777777"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0F1CCAE" w14:textId="49B7C433"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zCs w:val="24"/>
        </w:rPr>
        <w:t>Jeigu Rangovas Sutarties vykdymą užtikrina banko garantija ar laidavimo draudimu, Sutarties įvykdymo užtikrinimo dokumentas turi būti parengtas tokiomis sąlygomis:</w:t>
      </w:r>
    </w:p>
    <w:p w14:paraId="5745E71B" w14:textId="55939EFA" w:rsidR="006A5C74" w:rsidRPr="00743571" w:rsidRDefault="006A5C74" w:rsidP="006A5C74">
      <w:pPr>
        <w:pStyle w:val="Sraopastraipa"/>
        <w:numPr>
          <w:ilvl w:val="2"/>
          <w:numId w:val="34"/>
        </w:numPr>
        <w:suppressAutoHyphens/>
        <w:autoSpaceDN w:val="0"/>
        <w:ind w:left="0" w:firstLine="567"/>
        <w:contextualSpacing w:val="0"/>
        <w:textAlignment w:val="baseline"/>
        <w:rPr>
          <w:szCs w:val="24"/>
        </w:rPr>
      </w:pPr>
      <w:r w:rsidRPr="00743571">
        <w:rPr>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FBFE3FB" w14:textId="77777777" w:rsidR="006A5C74" w:rsidRPr="00743571" w:rsidRDefault="006A5C74" w:rsidP="006A5C74">
      <w:pPr>
        <w:pStyle w:val="Sraopastraipa"/>
        <w:numPr>
          <w:ilvl w:val="2"/>
          <w:numId w:val="34"/>
        </w:numPr>
        <w:suppressAutoHyphens/>
        <w:autoSpaceDN w:val="0"/>
        <w:ind w:left="0" w:firstLine="567"/>
        <w:contextualSpacing w:val="0"/>
        <w:textAlignment w:val="baseline"/>
        <w:rPr>
          <w:szCs w:val="24"/>
        </w:rPr>
      </w:pPr>
      <w:r w:rsidRPr="00743571">
        <w:rPr>
          <w:szCs w:val="24"/>
        </w:rPr>
        <w:t>garantas – bankas arba draudimo bendrovė;</w:t>
      </w:r>
    </w:p>
    <w:p w14:paraId="6F99EC12" w14:textId="46A0634E" w:rsidR="006A5C74" w:rsidRPr="00743571" w:rsidRDefault="007F26D1" w:rsidP="006A5C74">
      <w:pPr>
        <w:pStyle w:val="Sraopastraipa"/>
        <w:numPr>
          <w:ilvl w:val="2"/>
          <w:numId w:val="34"/>
        </w:numPr>
        <w:suppressAutoHyphens/>
        <w:autoSpaceDN w:val="0"/>
        <w:ind w:left="0" w:firstLine="567"/>
        <w:contextualSpacing w:val="0"/>
        <w:textAlignment w:val="baseline"/>
        <w:rPr>
          <w:szCs w:val="24"/>
        </w:rPr>
      </w:pPr>
      <w:r w:rsidRPr="00743571">
        <w:rPr>
          <w:szCs w:val="24"/>
        </w:rPr>
        <w:t xml:space="preserve">banko </w:t>
      </w:r>
      <w:r w:rsidR="006A5C74" w:rsidRPr="00743571">
        <w:rPr>
          <w:szCs w:val="24"/>
        </w:rPr>
        <w:t xml:space="preserve">garantijos (laidavimo draudimo) dalykas: </w:t>
      </w:r>
      <w:bookmarkStart w:id="13" w:name="_Hlk53476498"/>
      <w:r w:rsidR="006A5C74" w:rsidRPr="00743571">
        <w:rPr>
          <w:szCs w:val="24"/>
        </w:rPr>
        <w:t xml:space="preserve">Užsakovas turi teisę pasinaudoti </w:t>
      </w:r>
      <w:r w:rsidRPr="00743571">
        <w:rPr>
          <w:szCs w:val="24"/>
        </w:rPr>
        <w:t xml:space="preserve">banko </w:t>
      </w:r>
      <w:r w:rsidR="006A5C74" w:rsidRPr="00743571">
        <w:rPr>
          <w:szCs w:val="24"/>
        </w:rPr>
        <w:t>garantija (laidavimo draudimu) dėl to, kad Rangovas pažeidė esminę (-</w:t>
      </w:r>
      <w:proofErr w:type="spellStart"/>
      <w:r w:rsidR="006A5C74" w:rsidRPr="00743571">
        <w:rPr>
          <w:szCs w:val="24"/>
        </w:rPr>
        <w:t>es</w:t>
      </w:r>
      <w:proofErr w:type="spellEnd"/>
      <w:r w:rsidR="006A5C74" w:rsidRPr="00743571">
        <w:rPr>
          <w:szCs w:val="24"/>
        </w:rPr>
        <w:t>) Sutarties sąlygą (-</w:t>
      </w:r>
      <w:proofErr w:type="spellStart"/>
      <w:r w:rsidR="006A5C74" w:rsidRPr="00743571">
        <w:rPr>
          <w:szCs w:val="24"/>
        </w:rPr>
        <w:t>as</w:t>
      </w:r>
      <w:proofErr w:type="spellEnd"/>
      <w:r w:rsidR="006A5C74" w:rsidRPr="00743571">
        <w:rPr>
          <w:szCs w:val="24"/>
        </w:rPr>
        <w:t>) ir (ar) kitus Specialiosiose sutarties sąlygose numatytus atvejus</w:t>
      </w:r>
      <w:bookmarkStart w:id="14" w:name="_Hlk53138304"/>
      <w:r w:rsidR="006A5C74" w:rsidRPr="00743571">
        <w:rPr>
          <w:szCs w:val="24"/>
        </w:rPr>
        <w:t>;</w:t>
      </w:r>
      <w:bookmarkEnd w:id="13"/>
      <w:bookmarkEnd w:id="14"/>
    </w:p>
    <w:p w14:paraId="7F027136" w14:textId="6C5F29B2" w:rsidR="006A5C74" w:rsidRPr="00743571" w:rsidRDefault="007F26D1" w:rsidP="006A5C74">
      <w:pPr>
        <w:pStyle w:val="Sraopastraipa"/>
        <w:numPr>
          <w:ilvl w:val="2"/>
          <w:numId w:val="34"/>
        </w:numPr>
        <w:suppressAutoHyphens/>
        <w:autoSpaceDN w:val="0"/>
        <w:ind w:left="0" w:firstLine="567"/>
        <w:contextualSpacing w:val="0"/>
        <w:textAlignment w:val="baseline"/>
        <w:rPr>
          <w:szCs w:val="24"/>
        </w:rPr>
      </w:pPr>
      <w:r w:rsidRPr="00743571">
        <w:rPr>
          <w:szCs w:val="24"/>
        </w:rPr>
        <w:t xml:space="preserve">banko </w:t>
      </w:r>
      <w:r w:rsidR="006A5C74" w:rsidRPr="00743571">
        <w:rPr>
          <w:szCs w:val="24"/>
        </w:rPr>
        <w:t xml:space="preserve">garantijos (laidavimo draudimo) sumos išmokėjimo sąlygos ir tvarka: per 10 (dešimt) darbo dienų nuo pirmo raštiško Užsakovo pranešimo bankui arba draudimo bendrovei </w:t>
      </w:r>
      <w:bookmarkStart w:id="15" w:name="_Hlk53138341"/>
      <w:r w:rsidR="006A5C74" w:rsidRPr="00743571">
        <w:rPr>
          <w:szCs w:val="24"/>
        </w:rPr>
        <w:t>apie Rangovo padarytą esminį (-</w:t>
      </w:r>
      <w:proofErr w:type="spellStart"/>
      <w:r w:rsidR="006A5C74" w:rsidRPr="00743571">
        <w:rPr>
          <w:szCs w:val="24"/>
        </w:rPr>
        <w:t>ius</w:t>
      </w:r>
      <w:proofErr w:type="spellEnd"/>
      <w:r w:rsidR="006A5C74" w:rsidRPr="00743571">
        <w:rPr>
          <w:szCs w:val="24"/>
        </w:rPr>
        <w:t>) pažeidimą (-</w:t>
      </w:r>
      <w:proofErr w:type="spellStart"/>
      <w:r w:rsidR="006A5C74" w:rsidRPr="00743571">
        <w:rPr>
          <w:szCs w:val="24"/>
        </w:rPr>
        <w:t>us</w:t>
      </w:r>
      <w:proofErr w:type="spellEnd"/>
      <w:r w:rsidR="006A5C74" w:rsidRPr="00743571">
        <w:rPr>
          <w:szCs w:val="24"/>
        </w:rPr>
        <w:t>) ir (ar) kitus Specialiosiose sutarties sąlygose numatytus atvejus</w:t>
      </w:r>
      <w:bookmarkEnd w:id="15"/>
      <w:r w:rsidR="006A5C74" w:rsidRPr="00743571">
        <w:rPr>
          <w:szCs w:val="24"/>
        </w:rPr>
        <w:t xml:space="preserve">. Bankas arba draudimo bendrovė neturi teisės reikalauti, kad Užsakovas pagrįstų savo reikalavimą. Užsakovas pranešime bankui arba draudimo bendrovei nurodys, kad </w:t>
      </w:r>
      <w:r w:rsidRPr="00743571">
        <w:rPr>
          <w:szCs w:val="24"/>
        </w:rPr>
        <w:t xml:space="preserve">banko </w:t>
      </w:r>
      <w:r w:rsidR="006A5C74" w:rsidRPr="00743571">
        <w:rPr>
          <w:szCs w:val="24"/>
        </w:rPr>
        <w:t xml:space="preserve">garantijos (laidavimo draudimo) suma jam priklauso dėl to, </w:t>
      </w:r>
      <w:r w:rsidR="006A5C74" w:rsidRPr="00743571">
        <w:rPr>
          <w:szCs w:val="24"/>
        </w:rPr>
        <w:lastRenderedPageBreak/>
        <w:t>kad Rangovas pažeidė esminę (-</w:t>
      </w:r>
      <w:proofErr w:type="spellStart"/>
      <w:r w:rsidR="006A5C74" w:rsidRPr="00743571">
        <w:rPr>
          <w:szCs w:val="24"/>
        </w:rPr>
        <w:t>es</w:t>
      </w:r>
      <w:proofErr w:type="spellEnd"/>
      <w:r w:rsidR="006A5C74" w:rsidRPr="00743571">
        <w:rPr>
          <w:szCs w:val="24"/>
        </w:rPr>
        <w:t>) Sutarties sąlygą (-</w:t>
      </w:r>
      <w:proofErr w:type="spellStart"/>
      <w:r w:rsidR="006A5C74" w:rsidRPr="00743571">
        <w:rPr>
          <w:szCs w:val="24"/>
        </w:rPr>
        <w:t>as</w:t>
      </w:r>
      <w:proofErr w:type="spellEnd"/>
      <w:r w:rsidR="006A5C74" w:rsidRPr="00743571">
        <w:rPr>
          <w:szCs w:val="24"/>
        </w:rPr>
        <w:t>) ir (ar) kitus Specialiosiose sutarties sąlygose numatytus atvejus.</w:t>
      </w:r>
    </w:p>
    <w:p w14:paraId="1BBE1C6E" w14:textId="58705290"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zCs w:val="24"/>
        </w:rPr>
        <w:t>Nepaisant Bendrųjų sutarties sąlygų 9.</w:t>
      </w:r>
      <w:r w:rsidR="00203836" w:rsidRPr="00743571">
        <w:rPr>
          <w:szCs w:val="24"/>
        </w:rPr>
        <w:t>4</w:t>
      </w:r>
      <w:r w:rsidRPr="00743571">
        <w:rPr>
          <w:szCs w:val="24"/>
        </w:rPr>
        <w:t xml:space="preserve"> punkto nuostatų, Rangovas atlygina Užsakovui dėl Rangovo kaltės atsiradusius nuostolius dėl esminių Sutarties sąlygų pažeidimo ir (ar) kitais Specialiosiose sutarties sąlygose numatytais atvejais.</w:t>
      </w:r>
    </w:p>
    <w:p w14:paraId="53310BDF" w14:textId="1E9FF676"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szCs w:val="24"/>
        </w:rPr>
        <w:t>Tuo atveju, kai Darbų atlikimo terminas yra pratęsiamas ar sustabdomas, taip pat turi būti atitinkamai pratęstas ir banko garantijos (laidavimo draudimo) galiojimo terminas, užtikrinant Rangovo įsipareigojimų įvykdymą likusiam Darbų atlikimo laikotarpiui.</w:t>
      </w:r>
    </w:p>
    <w:p w14:paraId="178EF305" w14:textId="77777777"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bookmarkStart w:id="16" w:name="_Ref138917747"/>
      <w:r w:rsidRPr="00743571">
        <w:rPr>
          <w:rFonts w:eastAsia="Arial"/>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16"/>
    </w:p>
    <w:p w14:paraId="620DD544" w14:textId="019FE003"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rFonts w:eastAsia="Arial"/>
          <w:szCs w:val="24"/>
          <w:lang w:eastAsia="zh-CN"/>
        </w:rPr>
        <w:t xml:space="preserve">Jei Užsakovas pasinaudoja Sutarties sąlygų įvykdymo užtikrinimu nenutraukdamas Sutarties, Rangovas, siekdamas toliau vykdyti Sutarties įsipareigojimus, privalo per 10 (dešimt) darbo dienų pateikti naują banko garantiją (laidavimo draudimą) šiame skyriuje nustatytomis sąlygomis. Vėlesni Sutarties ar kitų su ja susijusių dokumentų pakeitimai ar papildymai neturės įtakos Rangovo įsipareigojimų pagal Sutarties sąlygų įvykdymo banko garantija ar laidavimo draudimu </w:t>
      </w:r>
      <w:proofErr w:type="spellStart"/>
      <w:r w:rsidRPr="00743571">
        <w:rPr>
          <w:rFonts w:eastAsia="Arial"/>
          <w:szCs w:val="24"/>
          <w:lang w:eastAsia="zh-CN"/>
        </w:rPr>
        <w:t>vykdytinumui</w:t>
      </w:r>
      <w:proofErr w:type="spellEnd"/>
      <w:r w:rsidRPr="00743571">
        <w:rPr>
          <w:rFonts w:eastAsia="Arial"/>
          <w:szCs w:val="24"/>
          <w:lang w:eastAsia="zh-CN"/>
        </w:rPr>
        <w:t xml:space="preserve"> ar apimčiai ir neatleis Rangovo nuo pilnutinio įsipareigojimų pagal Sutarties sąlygų įvykdymo banko garantija ar laidavimo draudimu vykdymo.</w:t>
      </w:r>
    </w:p>
    <w:p w14:paraId="47BB725C" w14:textId="6CC855C9"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rFonts w:eastAsia="MS Mincho"/>
          <w:color w:val="000000"/>
          <w:szCs w:val="24"/>
          <w:lang w:eastAsia="zh-CN"/>
        </w:rPr>
        <w:t xml:space="preserve">Jei Rangovas šio skyriaus </w:t>
      </w:r>
      <w:r w:rsidRPr="00743571">
        <w:rPr>
          <w:rFonts w:eastAsia="MS Mincho"/>
          <w:szCs w:val="24"/>
          <w:lang w:eastAsia="zh-CN"/>
        </w:rPr>
        <w:t>9.</w:t>
      </w:r>
      <w:r w:rsidR="004028D5">
        <w:rPr>
          <w:rFonts w:eastAsia="MS Mincho"/>
          <w:szCs w:val="24"/>
          <w:lang w:eastAsia="zh-CN"/>
        </w:rPr>
        <w:t>6</w:t>
      </w:r>
      <w:r w:rsidRPr="00743571">
        <w:rPr>
          <w:rFonts w:eastAsia="MS Mincho"/>
          <w:szCs w:val="24"/>
          <w:lang w:eastAsia="zh-CN"/>
        </w:rPr>
        <w:t>–9.</w:t>
      </w:r>
      <w:r w:rsidR="00203836" w:rsidRPr="00743571">
        <w:rPr>
          <w:rFonts w:eastAsia="MS Mincho"/>
          <w:szCs w:val="24"/>
          <w:lang w:eastAsia="zh-CN"/>
        </w:rPr>
        <w:t>8</w:t>
      </w:r>
      <w:r w:rsidRPr="00743571">
        <w:rPr>
          <w:rFonts w:eastAsia="MS Mincho"/>
          <w:szCs w:val="24"/>
          <w:lang w:eastAsia="zh-CN"/>
        </w:rPr>
        <w:t xml:space="preserve"> punktuose </w:t>
      </w:r>
      <w:r w:rsidRPr="00743571">
        <w:rPr>
          <w:rFonts w:eastAsia="MS Mincho"/>
          <w:color w:val="000000"/>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D1E4010" w14:textId="4946F7C2" w:rsidR="006A5C74" w:rsidRPr="00743571" w:rsidRDefault="006A5C74" w:rsidP="006A5C74">
      <w:pPr>
        <w:pStyle w:val="Sraopastraipa"/>
        <w:numPr>
          <w:ilvl w:val="1"/>
          <w:numId w:val="34"/>
        </w:numPr>
        <w:suppressAutoHyphens/>
        <w:autoSpaceDN w:val="0"/>
        <w:ind w:left="0" w:firstLine="567"/>
        <w:contextualSpacing w:val="0"/>
        <w:textAlignment w:val="baseline"/>
        <w:rPr>
          <w:szCs w:val="24"/>
        </w:rPr>
      </w:pPr>
      <w:r w:rsidRPr="00743571">
        <w:rPr>
          <w:rFonts w:eastAsia="Arial"/>
          <w:szCs w:val="24"/>
          <w:lang w:eastAsia="zh-CN"/>
        </w:rPr>
        <w:t>Sutarties įvykdymo užtikrinimas grąžinamas gavus rašytinį Rangovo prašymą per 30</w:t>
      </w:r>
      <w:r w:rsidR="00203836" w:rsidRPr="00743571">
        <w:rPr>
          <w:rFonts w:eastAsia="Arial"/>
          <w:szCs w:val="24"/>
          <w:lang w:eastAsia="zh-CN"/>
        </w:rPr>
        <w:t xml:space="preserve"> </w:t>
      </w:r>
      <w:r w:rsidRPr="00743571">
        <w:rPr>
          <w:rFonts w:eastAsia="Arial"/>
          <w:szCs w:val="24"/>
          <w:lang w:eastAsia="zh-CN"/>
        </w:rPr>
        <w:t xml:space="preserve">(trisdešimt) kalendorinių dienų, jeigu Rangovas tinkamai ir laiku įvykdė visus </w:t>
      </w:r>
      <w:bookmarkStart w:id="17" w:name="_Ref45109162"/>
      <w:r w:rsidR="00A87F20" w:rsidRPr="00743571">
        <w:rPr>
          <w:rFonts w:eastAsia="Arial"/>
          <w:szCs w:val="24"/>
          <w:lang w:eastAsia="zh-CN"/>
        </w:rPr>
        <w:t xml:space="preserve">sutartinius </w:t>
      </w:r>
      <w:r w:rsidRPr="00743571">
        <w:rPr>
          <w:rFonts w:eastAsia="Arial"/>
          <w:szCs w:val="24"/>
          <w:lang w:eastAsia="zh-CN"/>
        </w:rPr>
        <w:t>įsipareigojimus.</w:t>
      </w:r>
    </w:p>
    <w:p w14:paraId="32A896C2" w14:textId="2E131F56" w:rsidR="006A5C74" w:rsidRPr="00743571" w:rsidRDefault="006A5C74" w:rsidP="006A5C74">
      <w:pPr>
        <w:ind w:firstLine="567"/>
        <w:jc w:val="both"/>
        <w:rPr>
          <w:rFonts w:ascii="Times New Roman" w:hAnsi="Times New Roman" w:cs="Times New Roman"/>
          <w:i/>
          <w:iCs/>
          <w:color w:val="FF0000"/>
          <w:sz w:val="24"/>
          <w:szCs w:val="24"/>
        </w:rPr>
      </w:pPr>
      <w:r w:rsidRPr="00743571">
        <w:rPr>
          <w:rFonts w:ascii="Times New Roman" w:hAnsi="Times New Roman" w:cs="Times New Roman"/>
          <w:i/>
          <w:iCs/>
          <w:color w:val="FF0000"/>
          <w:sz w:val="24"/>
          <w:szCs w:val="24"/>
        </w:rPr>
        <w:t>Jeigu Rangovui gali būti išmokamas avansas ir prašoma avanso grąžinimo užtikrinimo garantijos:</w:t>
      </w:r>
    </w:p>
    <w:p w14:paraId="08AC6154" w14:textId="77777777" w:rsidR="006A5C74" w:rsidRPr="00743571"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743571">
        <w:rPr>
          <w:rFonts w:ascii="Times New Roman" w:hAnsi="Times New Roman" w:cs="Times New Roman"/>
          <w:sz w:val="24"/>
          <w:szCs w:val="24"/>
          <w:shd w:val="clear" w:color="auto" w:fill="FFFFFF"/>
        </w:rPr>
        <w:t xml:space="preserve"> sąlygos bei mokestinio </w:t>
      </w:r>
      <w:r w:rsidRPr="00743571">
        <w:rPr>
          <w:rFonts w:ascii="Times New Roman" w:hAnsi="Times New Roman" w:cs="Times New Roman"/>
          <w:sz w:val="24"/>
          <w:szCs w:val="24"/>
        </w:rPr>
        <w:t>pavedimo, patvirtinančio draudimo polise nurodytos draudimo įmokos apmokėjimą, kopija).</w:t>
      </w:r>
    </w:p>
    <w:p w14:paraId="581E869E" w14:textId="77777777" w:rsidR="006A5C74" w:rsidRPr="00743571"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8" w:name="_Ref45288404"/>
      <w:r w:rsidRPr="00743571">
        <w:rPr>
          <w:rFonts w:ascii="Times New Roman" w:hAnsi="Times New Roman" w:cs="Times New Roman"/>
          <w:sz w:val="24"/>
          <w:szCs w:val="24"/>
        </w:rPr>
        <w:t>.</w:t>
      </w:r>
    </w:p>
    <w:p w14:paraId="261F3098" w14:textId="77777777" w:rsidR="006A5C74" w:rsidRPr="00743571"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 xml:space="preserve">Jeigu Rangovui buvo išmokėtas avansas ir Rangovas vėluoja atlikti Darbus, jis, papildomai prie pagal Bendrųjų sutarties sąlygų 10.3 papunktį mokėtinų sumų, turi mokėti 10 </w:t>
      </w:r>
      <w:r w:rsidRPr="00743571">
        <w:rPr>
          <w:rFonts w:ascii="Times New Roman" w:hAnsi="Times New Roman" w:cs="Times New Roman"/>
          <w:sz w:val="24"/>
          <w:szCs w:val="24"/>
        </w:rPr>
        <w:lastRenderedPageBreak/>
        <w:t>procentų dydžio metines palūkanas už vėlavimo laiką nuo jam išmokėtos avanso sumos, bet ne ilgiau kaip už 1 (vieną) mėnesį.</w:t>
      </w:r>
    </w:p>
    <w:p w14:paraId="1597FEDA" w14:textId="77777777" w:rsidR="006A5C74" w:rsidRPr="00743571"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eastAsia="Arial Unicode MS" w:hAnsi="Times New Roman" w:cs="Times New Roman"/>
          <w:sz w:val="24"/>
          <w:szCs w:val="24"/>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8"/>
    </w:p>
    <w:bookmarkEnd w:id="17"/>
    <w:p w14:paraId="0318BD8D" w14:textId="77777777" w:rsidR="006A5C74" w:rsidRPr="00743571" w:rsidRDefault="006A5C74" w:rsidP="00E50CB0">
      <w:pPr>
        <w:spacing w:after="0" w:line="240" w:lineRule="auto"/>
        <w:jc w:val="both"/>
        <w:rPr>
          <w:rFonts w:ascii="Times New Roman" w:hAnsi="Times New Roman" w:cs="Times New Roman"/>
          <w:sz w:val="24"/>
          <w:szCs w:val="24"/>
        </w:rPr>
      </w:pPr>
    </w:p>
    <w:p w14:paraId="316627A0" w14:textId="74437E95"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sz w:val="24"/>
          <w:szCs w:val="24"/>
        </w:rPr>
        <w:t>X. ŠALIŲ ATSAKOMYBĖ</w:t>
      </w:r>
    </w:p>
    <w:p w14:paraId="370AED48"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393DB9ED"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Uždelsus laiku atsiskaityti už atliktus Darbus, Užsakovas Rangovui reikalaujant moka 0,02 proc. delspinigius nuo laiku neapmokėtos sumos už kiekvieną vėlavimo dieną. Šalys susitaria, kad šiuo atveju palūkanos nemokamos.</w:t>
      </w:r>
    </w:p>
    <w:p w14:paraId="1012799D" w14:textId="134D221F"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 xml:space="preserve">Kiekvienu atveju Rangovui praleidus bet kurios pareigos įvykdymo terminą, nustatytą Sutartyje, Rangovas moka Užsakovui 0,02 proc. delspinigius nuo neatliktų </w:t>
      </w:r>
      <w:r w:rsidR="003D2824" w:rsidRPr="00743571">
        <w:rPr>
          <w:szCs w:val="24"/>
        </w:rPr>
        <w:t xml:space="preserve">Darbų </w:t>
      </w:r>
      <w:r w:rsidRPr="00743571">
        <w:rPr>
          <w:szCs w:val="24"/>
        </w:rPr>
        <w:t>vertės</w:t>
      </w:r>
      <w:r w:rsidR="003D2824" w:rsidRPr="00743571">
        <w:rPr>
          <w:szCs w:val="24"/>
        </w:rPr>
        <w:t xml:space="preserve"> be PVM</w:t>
      </w:r>
      <w:r w:rsidRPr="00743571">
        <w:rPr>
          <w:szCs w:val="24"/>
        </w:rPr>
        <w:t xml:space="preserve"> už kiekvieną uždelstą dieną. Delspinigiai skaičiuojami iki baudos skyrimo, jei Specialiosiose sutarties sąlygose už sutartinių įsipareigojimų neįvykdymą ar netinkamą vykdymą yra numatytos baudos. </w:t>
      </w:r>
    </w:p>
    <w:p w14:paraId="2FD03E93"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Delspinigių sumokėjimas neatleidžia Šalių nuo pareigos vykdyti Sutartyje prisiimtus įsipareigojimus.</w:t>
      </w:r>
    </w:p>
    <w:p w14:paraId="62FD4C44"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Rangovui pagal Sutartį priskaičiuoti delspinigiai ir (ar) baudos gali būti išskaičiuojami iš Užsakovo mokėtinų sumų Rangovui.</w:t>
      </w:r>
    </w:p>
    <w:p w14:paraId="2A63B5C1"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rFonts w:eastAsia="Calibri"/>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E4079EA"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rFonts w:eastAsia="Calibri"/>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1A91E6D1"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rFonts w:eastAsia="Calibri"/>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6A50AD79" w14:textId="1122B7E9"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 xml:space="preserve">Šalys susitaria, kad kilus teisminiam ginčui dėl atsiskaitymo už atliktus Darbus, Rangovas gali reikalauti priteisti ne didesnes kaip 5 (penkių) proc. metines palūkanas nuo nesumokėtos sumos, kaip tai numatyta </w:t>
      </w:r>
      <w:r w:rsidR="002B4A1E" w:rsidRPr="00743571">
        <w:rPr>
          <w:szCs w:val="24"/>
        </w:rPr>
        <w:t>C</w:t>
      </w:r>
      <w:r w:rsidRPr="00743571">
        <w:rPr>
          <w:szCs w:val="24"/>
        </w:rPr>
        <w:t>ivilinio kodekso 6.210 str. 1 d.</w:t>
      </w:r>
    </w:p>
    <w:p w14:paraId="341BFB16"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307C45B2" w14:textId="77777777" w:rsidR="006A5C74" w:rsidRPr="00743571" w:rsidRDefault="006A5C74" w:rsidP="006A5C74">
      <w:pPr>
        <w:pStyle w:val="Sraopastraipa"/>
        <w:numPr>
          <w:ilvl w:val="1"/>
          <w:numId w:val="35"/>
        </w:numPr>
        <w:suppressAutoHyphens/>
        <w:autoSpaceDN w:val="0"/>
        <w:ind w:left="0" w:firstLine="567"/>
        <w:contextualSpacing w:val="0"/>
        <w:textAlignment w:val="baseline"/>
        <w:rPr>
          <w:szCs w:val="24"/>
        </w:rPr>
      </w:pPr>
      <w:r w:rsidRPr="00743571">
        <w:rPr>
          <w:szCs w:val="24"/>
        </w:rPr>
        <w:t>Specialiosiose sutarties sąlygose gali būti numatytos papildomos sankcijos (baudos) už netinkamą sutartinių įsipareigojimų vykdymą ar nevykdymą.</w:t>
      </w:r>
    </w:p>
    <w:p w14:paraId="2A8A9B2D" w14:textId="77777777" w:rsidR="006A5C74" w:rsidRPr="00743571" w:rsidRDefault="006A5C74" w:rsidP="00E50CB0">
      <w:pPr>
        <w:spacing w:after="0" w:line="240" w:lineRule="auto"/>
        <w:jc w:val="both"/>
        <w:rPr>
          <w:rFonts w:ascii="Times New Roman" w:hAnsi="Times New Roman" w:cs="Times New Roman"/>
          <w:sz w:val="24"/>
          <w:szCs w:val="24"/>
        </w:rPr>
      </w:pPr>
    </w:p>
    <w:p w14:paraId="383902CD" w14:textId="5C5C0294"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sz w:val="24"/>
          <w:szCs w:val="24"/>
        </w:rPr>
        <w:t>XI. SUBRANGOVAI</w:t>
      </w:r>
      <w:r w:rsidRPr="00743571">
        <w:rPr>
          <w:rFonts w:ascii="Times New Roman" w:hAnsi="Times New Roman" w:cs="Times New Roman"/>
          <w:color w:val="000000"/>
          <w:sz w:val="24"/>
          <w:szCs w:val="24"/>
        </w:rPr>
        <w:t xml:space="preserve"> </w:t>
      </w:r>
      <w:r w:rsidRPr="00743571">
        <w:rPr>
          <w:rFonts w:ascii="Times New Roman" w:hAnsi="Times New Roman" w:cs="Times New Roman"/>
          <w:b/>
          <w:sz w:val="24"/>
          <w:szCs w:val="24"/>
        </w:rPr>
        <w:t>IR JŲ KEITIMO TVARKA</w:t>
      </w:r>
    </w:p>
    <w:p w14:paraId="7E2D530D"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Sutarčiai vykdyti pasitelkiami (jeigu tokie yra) subrangovai nurodomi Specialiosiose sutarties sąlygose.</w:t>
      </w:r>
    </w:p>
    <w:p w14:paraId="2BD81F19"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 xml:space="preserve">Sutarties galiojimo metu subrangovų keitimas vietomis tarp Sutartyje numatytų subrangovų, didesnės (mažesnės) Sutarties dalies (veiklos), negu buvo suderinta, perdavimas </w:t>
      </w:r>
      <w:r w:rsidRPr="00743571">
        <w:rPr>
          <w:rFonts w:eastAsia="Calibri"/>
          <w:szCs w:val="24"/>
        </w:rPr>
        <w:lastRenderedPageBreak/>
        <w:t>kitam Sutartyje numatytam subrangovui, papildomų ar naujų (tuo atveju kai teikiant pasiūlymą subrangovai nebuvo žinomi) subrangovų pasitelkimas arba Sutartyje numatytų subrangovų atsisakymas galimas tik raštu apie tai informavus Užsakovą.</w:t>
      </w:r>
    </w:p>
    <w:p w14:paraId="1D2DC1D9" w14:textId="7BF62568"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Užsakovas reikalauja, kad kartu su informacija apie naujus subrangovus (kai jų pajėgumais remiamasi kvalifikacijai pagrįsti) būtų pateikti jų pašalinimo pagrindų nebuvimo ir atitiktį kvalifikaciniams reikalavimams (jei jie buvo keliami) patvirtinantys dokumentai. Anksčiau minėti dokumentai pateikiami tai dienai, kai Rangovas kreipiasi į Užsakovą su prašymu pakeisti subrangovus.</w:t>
      </w:r>
    </w:p>
    <w:p w14:paraId="7F726B68"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38F8338"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szCs w:val="24"/>
        </w:rPr>
        <w:t>Tais atvejais, kai kvalifikacijai pagrįsti Rangovas nesiremia subrangovų pajėgumais, Užsakovas netikrina šių subrangovų pašalinimo pagrindų.</w:t>
      </w:r>
    </w:p>
    <w:p w14:paraId="13A9E0BA" w14:textId="4165EA06"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71EE9D4" w14:textId="77777777" w:rsidR="006A5C74" w:rsidRPr="00743571" w:rsidRDefault="006A5C74" w:rsidP="006A5C74">
      <w:pPr>
        <w:pStyle w:val="Sraopastraipa"/>
        <w:ind w:left="567"/>
        <w:rPr>
          <w:rFonts w:eastAsia="Calibri"/>
          <w:szCs w:val="24"/>
        </w:rPr>
      </w:pPr>
    </w:p>
    <w:p w14:paraId="4CB05CD2" w14:textId="50DBC9B2" w:rsidR="006A5C74" w:rsidRPr="00743571" w:rsidRDefault="006A5C74" w:rsidP="006A5C74">
      <w:pPr>
        <w:ind w:firstLine="567"/>
        <w:jc w:val="both"/>
        <w:rPr>
          <w:rFonts w:ascii="Times New Roman" w:eastAsia="Calibri" w:hAnsi="Times New Roman" w:cs="Times New Roman"/>
          <w:i/>
          <w:color w:val="FF0000"/>
          <w:sz w:val="24"/>
          <w:szCs w:val="24"/>
        </w:rPr>
      </w:pPr>
      <w:r w:rsidRPr="00743571">
        <w:rPr>
          <w:rFonts w:ascii="Times New Roman" w:eastAsia="Calibri" w:hAnsi="Times New Roman" w:cs="Times New Roman"/>
          <w:i/>
          <w:color w:val="FF0000"/>
          <w:sz w:val="24"/>
          <w:szCs w:val="24"/>
        </w:rPr>
        <w:t>Jei kvalifikacijos reikalavimai specialistams buvo keliami:</w:t>
      </w:r>
    </w:p>
    <w:p w14:paraId="24E5B1D8" w14:textId="7DCFD280"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Specialisto keitimas ar naujo skyrimas galimas tik esant vienai iš šių priežasčių:</w:t>
      </w:r>
    </w:p>
    <w:p w14:paraId="1AE45EDF" w14:textId="77777777" w:rsidR="006A5C74" w:rsidRPr="00743571" w:rsidRDefault="006A5C74" w:rsidP="006A5C74">
      <w:pPr>
        <w:pStyle w:val="Sraopastraipa"/>
        <w:numPr>
          <w:ilvl w:val="2"/>
          <w:numId w:val="36"/>
        </w:numPr>
        <w:suppressAutoHyphens/>
        <w:autoSpaceDN w:val="0"/>
        <w:ind w:left="0" w:firstLine="567"/>
        <w:contextualSpacing w:val="0"/>
        <w:textAlignment w:val="baseline"/>
        <w:rPr>
          <w:szCs w:val="24"/>
        </w:rPr>
      </w:pPr>
      <w:r w:rsidRPr="00743571">
        <w:rPr>
          <w:rFonts w:eastAsia="Calibri"/>
          <w:szCs w:val="24"/>
        </w:rPr>
        <w:t>Sutartyje numatytas specialistas atleidžiamas, atsistatydina iš pareigų, išeina iš darbo, negali eiti savo pareigų dėl ligos ar traumos;</w:t>
      </w:r>
    </w:p>
    <w:p w14:paraId="46185BB7" w14:textId="77777777" w:rsidR="006A5C74" w:rsidRPr="00743571" w:rsidRDefault="006A5C74" w:rsidP="006A5C74">
      <w:pPr>
        <w:pStyle w:val="Sraopastraipa"/>
        <w:numPr>
          <w:ilvl w:val="2"/>
          <w:numId w:val="36"/>
        </w:numPr>
        <w:suppressAutoHyphens/>
        <w:autoSpaceDN w:val="0"/>
        <w:ind w:left="0" w:firstLine="567"/>
        <w:contextualSpacing w:val="0"/>
        <w:textAlignment w:val="baseline"/>
        <w:rPr>
          <w:szCs w:val="24"/>
        </w:rPr>
      </w:pPr>
      <w:r w:rsidRPr="00743571">
        <w:rPr>
          <w:rFonts w:eastAsia="Calibri"/>
          <w:szCs w:val="24"/>
        </w:rPr>
        <w:t>siekiant tinkamai ir laiku įvykdyti Sutartį būtina padidinti Darbų atlikimo spartą;</w:t>
      </w:r>
    </w:p>
    <w:p w14:paraId="2F8358FE" w14:textId="77777777" w:rsidR="006A5C74" w:rsidRPr="00743571" w:rsidRDefault="006A5C74" w:rsidP="006A5C74">
      <w:pPr>
        <w:pStyle w:val="Sraopastraipa"/>
        <w:numPr>
          <w:ilvl w:val="2"/>
          <w:numId w:val="36"/>
        </w:numPr>
        <w:suppressAutoHyphens/>
        <w:autoSpaceDN w:val="0"/>
        <w:ind w:left="0" w:firstLine="567"/>
        <w:contextualSpacing w:val="0"/>
        <w:textAlignment w:val="baseline"/>
        <w:rPr>
          <w:szCs w:val="24"/>
        </w:rPr>
      </w:pPr>
      <w:r w:rsidRPr="00743571">
        <w:rPr>
          <w:rFonts w:eastAsia="Calibri"/>
          <w:szCs w:val="24"/>
        </w:rPr>
        <w:t>esant kitoms nenumatytoms pagrįstoms aplinkybėms.</w:t>
      </w:r>
    </w:p>
    <w:p w14:paraId="5CF9D61F"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Bendrųjų sutarties sąlygų 11.7 punkte nurodytu atveju Rangovas privalo pateikti Užsakovo atstovui – atsakingam Sutarties vykdytojui:</w:t>
      </w:r>
    </w:p>
    <w:p w14:paraId="779858E5"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pagrįstą prašymą, pridedant jį pagrindžiančius dokumentus;</w:t>
      </w:r>
    </w:p>
    <w:p w14:paraId="2A975024"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naujo specialisto dokumentus, įrodančius, kad jo kvalifikacija atitinka pirkimo dokumentuose nustatytus minimalius kvalifikacijos reikalavimus, keliamus specialistui;</w:t>
      </w:r>
    </w:p>
    <w:p w14:paraId="09EA2DCD" w14:textId="77777777" w:rsidR="006A5C74" w:rsidRPr="00743571" w:rsidRDefault="006A5C74" w:rsidP="006A5C74">
      <w:pPr>
        <w:pStyle w:val="Sraopastraipa"/>
        <w:numPr>
          <w:ilvl w:val="1"/>
          <w:numId w:val="36"/>
        </w:numPr>
        <w:suppressAutoHyphens/>
        <w:autoSpaceDN w:val="0"/>
        <w:ind w:left="0" w:firstLine="567"/>
        <w:contextualSpacing w:val="0"/>
        <w:textAlignment w:val="baseline"/>
        <w:rPr>
          <w:szCs w:val="24"/>
        </w:rPr>
      </w:pPr>
      <w:r w:rsidRPr="00743571">
        <w:rPr>
          <w:rFonts w:eastAsia="Calibri"/>
          <w:szCs w:val="24"/>
        </w:rPr>
        <w:t>naujo specialisto paskyrimas įforminamas Rangovo įmonės vadovo įsakymu, kurio kopija pateikiama Užsakovo atstovui – atsakingam Sutarties vykdytojui.</w:t>
      </w:r>
    </w:p>
    <w:p w14:paraId="77EBD834" w14:textId="77777777" w:rsidR="006A5C74" w:rsidRPr="00743571" w:rsidRDefault="006A5C74" w:rsidP="00E50CB0">
      <w:pPr>
        <w:spacing w:after="0" w:line="240" w:lineRule="auto"/>
        <w:jc w:val="both"/>
        <w:rPr>
          <w:rFonts w:ascii="Times New Roman" w:hAnsi="Times New Roman" w:cs="Times New Roman"/>
          <w:sz w:val="24"/>
          <w:szCs w:val="24"/>
        </w:rPr>
      </w:pPr>
    </w:p>
    <w:p w14:paraId="7356E4A4" w14:textId="1AD59B04" w:rsidR="006A5C74" w:rsidRPr="00743571" w:rsidRDefault="006A5C74" w:rsidP="006A5C74">
      <w:pPr>
        <w:jc w:val="center"/>
        <w:rPr>
          <w:rFonts w:ascii="Times New Roman" w:hAnsi="Times New Roman" w:cs="Times New Roman"/>
          <w:sz w:val="24"/>
          <w:szCs w:val="24"/>
        </w:rPr>
      </w:pPr>
      <w:r w:rsidRPr="00743571">
        <w:rPr>
          <w:rFonts w:ascii="Times New Roman" w:hAnsi="Times New Roman" w:cs="Times New Roman"/>
          <w:b/>
          <w:bCs/>
          <w:sz w:val="24"/>
          <w:szCs w:val="24"/>
        </w:rPr>
        <w:t>XII. NENUGALIMOS JĖGOS APLINKYBĖS (</w:t>
      </w:r>
      <w:r w:rsidRPr="00743571">
        <w:rPr>
          <w:rFonts w:ascii="Times New Roman" w:hAnsi="Times New Roman" w:cs="Times New Roman"/>
          <w:b/>
          <w:bCs/>
          <w:i/>
          <w:iCs/>
          <w:sz w:val="24"/>
          <w:szCs w:val="24"/>
        </w:rPr>
        <w:t>FORCE MAJEURE</w:t>
      </w:r>
      <w:r w:rsidRPr="00743571">
        <w:rPr>
          <w:rFonts w:ascii="Times New Roman" w:hAnsi="Times New Roman" w:cs="Times New Roman"/>
          <w:b/>
          <w:bCs/>
          <w:sz w:val="24"/>
          <w:szCs w:val="24"/>
        </w:rPr>
        <w:t>)</w:t>
      </w:r>
    </w:p>
    <w:p w14:paraId="678E5053" w14:textId="1B25C979" w:rsidR="006A5C74" w:rsidRPr="00743571" w:rsidRDefault="006A5C74" w:rsidP="006A5C74">
      <w:pPr>
        <w:pStyle w:val="Sraopastraipa"/>
        <w:numPr>
          <w:ilvl w:val="1"/>
          <w:numId w:val="24"/>
        </w:numPr>
        <w:suppressAutoHyphens/>
        <w:autoSpaceDN w:val="0"/>
        <w:ind w:left="0" w:firstLine="567"/>
        <w:contextualSpacing w:val="0"/>
        <w:textAlignment w:val="baseline"/>
        <w:rPr>
          <w:szCs w:val="24"/>
        </w:rPr>
      </w:pPr>
      <w:r w:rsidRPr="00743571">
        <w:rPr>
          <w:szCs w:val="24"/>
        </w:rPr>
        <w:t>Sutarties Šalys atleidžiamos nuo atsakomybės už savo įsipareigojimų nevykdymą</w:t>
      </w:r>
      <w:r w:rsidR="003E7913" w:rsidRPr="00743571">
        <w:rPr>
          <w:szCs w:val="24"/>
        </w:rPr>
        <w:t>,</w:t>
      </w:r>
      <w:r w:rsidRPr="00743571">
        <w:rPr>
          <w:szCs w:val="24"/>
        </w:rPr>
        <w:t xml:space="preserve">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9AC7DF5" w14:textId="77777777" w:rsidR="006A5C74" w:rsidRPr="00743571" w:rsidRDefault="006A5C74" w:rsidP="006A5C74">
      <w:pPr>
        <w:pStyle w:val="Sraopastraipa"/>
        <w:numPr>
          <w:ilvl w:val="1"/>
          <w:numId w:val="24"/>
        </w:numPr>
        <w:suppressAutoHyphens/>
        <w:autoSpaceDN w:val="0"/>
        <w:ind w:left="0" w:firstLine="567"/>
        <w:contextualSpacing w:val="0"/>
        <w:textAlignment w:val="baseline"/>
        <w:rPr>
          <w:szCs w:val="24"/>
        </w:rPr>
      </w:pPr>
      <w:r w:rsidRPr="00743571">
        <w:rPr>
          <w:szCs w:val="24"/>
        </w:rPr>
        <w:t>Nenugalima jėga (</w:t>
      </w:r>
      <w:r w:rsidRPr="00743571">
        <w:rPr>
          <w:i/>
          <w:iCs/>
          <w:szCs w:val="24"/>
        </w:rPr>
        <w:t>force majeure</w:t>
      </w:r>
      <w:r w:rsidRPr="0074357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743571">
        <w:rPr>
          <w:i/>
          <w:iCs/>
          <w:szCs w:val="24"/>
        </w:rPr>
        <w:t>force majeure</w:t>
      </w:r>
      <w:r w:rsidRPr="00743571">
        <w:rPr>
          <w:szCs w:val="24"/>
        </w:rPr>
        <w:t>) taip pat nelaikoma tai, kad rinkoje nėra reikalingų prievolei vykdyti prekių, Šalis neturi reikiamų finansinių išteklių arba Šalies kontrahentai pažeidžia savo prievoles.</w:t>
      </w:r>
    </w:p>
    <w:p w14:paraId="4968F8DE" w14:textId="77777777" w:rsidR="006A5C74" w:rsidRPr="00743571" w:rsidRDefault="006A5C74" w:rsidP="00E50CB0">
      <w:pPr>
        <w:spacing w:after="0" w:line="240" w:lineRule="auto"/>
        <w:jc w:val="both"/>
        <w:rPr>
          <w:rFonts w:ascii="Times New Roman" w:hAnsi="Times New Roman" w:cs="Times New Roman"/>
          <w:sz w:val="24"/>
          <w:szCs w:val="24"/>
        </w:rPr>
      </w:pPr>
    </w:p>
    <w:p w14:paraId="0049CEE5" w14:textId="0FA8AAC5" w:rsidR="006A5C74" w:rsidRPr="00743571" w:rsidRDefault="006A5C74" w:rsidP="006A5C74">
      <w:pPr>
        <w:jc w:val="center"/>
        <w:rPr>
          <w:rFonts w:ascii="Times New Roman" w:hAnsi="Times New Roman" w:cs="Times New Roman"/>
          <w:b/>
          <w:sz w:val="24"/>
          <w:szCs w:val="24"/>
        </w:rPr>
      </w:pPr>
      <w:r w:rsidRPr="00743571">
        <w:rPr>
          <w:rFonts w:ascii="Times New Roman" w:hAnsi="Times New Roman" w:cs="Times New Roman"/>
          <w:b/>
          <w:sz w:val="24"/>
          <w:szCs w:val="24"/>
        </w:rPr>
        <w:t>XIII. KONFIDENCIALUMO ĮSIPAREIGOJIMAI</w:t>
      </w:r>
    </w:p>
    <w:p w14:paraId="2A92CA2F" w14:textId="77777777" w:rsidR="006A5C74" w:rsidRPr="00743571" w:rsidRDefault="006A5C74" w:rsidP="006A5C74">
      <w:pPr>
        <w:pStyle w:val="Sraopastraipa"/>
        <w:numPr>
          <w:ilvl w:val="1"/>
          <w:numId w:val="37"/>
        </w:numPr>
        <w:suppressAutoHyphens/>
        <w:autoSpaceDN w:val="0"/>
        <w:ind w:left="0" w:firstLine="567"/>
        <w:contextualSpacing w:val="0"/>
        <w:textAlignment w:val="baseline"/>
        <w:rPr>
          <w:szCs w:val="24"/>
        </w:rPr>
      </w:pPr>
      <w:r w:rsidRPr="00743571">
        <w:rPr>
          <w:color w:val="000000"/>
          <w:szCs w:val="24"/>
        </w:rPr>
        <w:t>Sutarties Šalims yra žinoma, kad Sutartis yra vieša, išskyrus joje esančią konfidencialią informaciją. Konfidencialia informacija laikoma tik tokia informacija, kurios</w:t>
      </w:r>
      <w:r w:rsidRPr="00743571">
        <w:rPr>
          <w:color w:val="000000"/>
          <w:szCs w:val="24"/>
          <w:shd w:val="clear" w:color="auto" w:fill="FFFFFF"/>
        </w:rPr>
        <w:t xml:space="preserve"> atskleidimas prieštarautų teisės aktams.</w:t>
      </w:r>
    </w:p>
    <w:p w14:paraId="5C63403F" w14:textId="77777777" w:rsidR="006A5C74" w:rsidRPr="00743571" w:rsidRDefault="006A5C74" w:rsidP="00E50CB0">
      <w:pPr>
        <w:spacing w:after="0" w:line="240" w:lineRule="auto"/>
        <w:jc w:val="both"/>
        <w:rPr>
          <w:rFonts w:ascii="Times New Roman" w:hAnsi="Times New Roman" w:cs="Times New Roman"/>
          <w:sz w:val="24"/>
          <w:szCs w:val="24"/>
        </w:rPr>
      </w:pPr>
    </w:p>
    <w:p w14:paraId="51651380" w14:textId="54ABF186" w:rsidR="006A5C74" w:rsidRPr="00743571" w:rsidRDefault="006A5C74" w:rsidP="006A5C74">
      <w:pPr>
        <w:jc w:val="center"/>
        <w:rPr>
          <w:rFonts w:ascii="Times New Roman" w:hAnsi="Times New Roman" w:cs="Times New Roman"/>
          <w:b/>
          <w:sz w:val="24"/>
          <w:szCs w:val="24"/>
        </w:rPr>
      </w:pPr>
      <w:r w:rsidRPr="00743571">
        <w:rPr>
          <w:rFonts w:ascii="Times New Roman" w:hAnsi="Times New Roman" w:cs="Times New Roman"/>
          <w:b/>
          <w:sz w:val="24"/>
          <w:szCs w:val="24"/>
        </w:rPr>
        <w:t>XIV. GINČŲ NAGRINĖJIMO TVARKA</w:t>
      </w:r>
    </w:p>
    <w:p w14:paraId="2DA9F722" w14:textId="77777777" w:rsidR="006A5C74" w:rsidRPr="00743571" w:rsidRDefault="006A5C74" w:rsidP="006A5C74">
      <w:pPr>
        <w:pStyle w:val="Sraopastraipa"/>
        <w:numPr>
          <w:ilvl w:val="1"/>
          <w:numId w:val="25"/>
        </w:numPr>
        <w:suppressAutoHyphens/>
        <w:autoSpaceDN w:val="0"/>
        <w:ind w:left="0" w:firstLine="567"/>
        <w:contextualSpacing w:val="0"/>
        <w:textAlignment w:val="baseline"/>
        <w:rPr>
          <w:szCs w:val="24"/>
        </w:rPr>
      </w:pPr>
      <w:r w:rsidRPr="00743571">
        <w:rPr>
          <w:szCs w:val="24"/>
        </w:rPr>
        <w:t>Sutarčiai ir visoms iš Sutarties atsirandančioms teisėms ir pareigoms taikomi Lietuvos Respublikos įstatymai bei kiti norminiai teisės aktai. Sutartis sudaryta ir turi būti aiškinama vadovaujantis Lietuvos Respublikos teise.</w:t>
      </w:r>
    </w:p>
    <w:p w14:paraId="6C7AA0D3" w14:textId="77777777" w:rsidR="006A5C74" w:rsidRPr="00743571" w:rsidRDefault="006A5C74" w:rsidP="006A5C74">
      <w:pPr>
        <w:pStyle w:val="BodyText2"/>
        <w:numPr>
          <w:ilvl w:val="1"/>
          <w:numId w:val="25"/>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3778B7D0" w14:textId="77777777" w:rsidR="006A5C74" w:rsidRPr="00743571" w:rsidRDefault="006A5C74" w:rsidP="006A5C74">
      <w:pPr>
        <w:pStyle w:val="BodyText2"/>
        <w:ind w:firstLine="0"/>
        <w:rPr>
          <w:rFonts w:ascii="Times New Roman" w:hAnsi="Times New Roman"/>
          <w:sz w:val="24"/>
          <w:szCs w:val="24"/>
          <w:lang w:val="lt-LT"/>
        </w:rPr>
      </w:pPr>
    </w:p>
    <w:p w14:paraId="2D307577" w14:textId="77777777" w:rsidR="006A5C74" w:rsidRPr="00743571" w:rsidRDefault="006A5C74" w:rsidP="006A5C74">
      <w:pPr>
        <w:pStyle w:val="BodyText2"/>
        <w:ind w:firstLine="0"/>
        <w:jc w:val="center"/>
        <w:rPr>
          <w:rFonts w:ascii="Times New Roman" w:hAnsi="Times New Roman"/>
          <w:sz w:val="24"/>
          <w:szCs w:val="24"/>
          <w:lang w:val="lt-LT"/>
        </w:rPr>
      </w:pPr>
      <w:r w:rsidRPr="00743571">
        <w:rPr>
          <w:rFonts w:ascii="Times New Roman" w:hAnsi="Times New Roman"/>
          <w:b/>
          <w:bCs/>
          <w:sz w:val="24"/>
          <w:szCs w:val="24"/>
          <w:lang w:val="lt-LT"/>
        </w:rPr>
        <w:t>XV. ASMENS DUOMENŲ TVARKYMAS</w:t>
      </w:r>
    </w:p>
    <w:p w14:paraId="371713F9" w14:textId="77777777" w:rsidR="006A5C74" w:rsidRPr="00743571" w:rsidRDefault="006A5C74" w:rsidP="006A5C74">
      <w:pPr>
        <w:pStyle w:val="BodyText2"/>
        <w:ind w:firstLine="0"/>
        <w:rPr>
          <w:rFonts w:ascii="Times New Roman" w:hAnsi="Times New Roman"/>
          <w:sz w:val="24"/>
          <w:szCs w:val="24"/>
          <w:lang w:val="lt-LT"/>
        </w:rPr>
      </w:pPr>
    </w:p>
    <w:p w14:paraId="0B6604B6" w14:textId="77777777" w:rsidR="006A5C74" w:rsidRPr="00743571" w:rsidRDefault="006A5C74" w:rsidP="006A5C74">
      <w:pPr>
        <w:pStyle w:val="BodyText2"/>
        <w:numPr>
          <w:ilvl w:val="1"/>
          <w:numId w:val="38"/>
        </w:numPr>
        <w:ind w:left="0" w:firstLine="567"/>
        <w:rPr>
          <w:rFonts w:ascii="Times New Roman" w:hAnsi="Times New Roman"/>
          <w:sz w:val="24"/>
          <w:szCs w:val="24"/>
          <w:lang w:val="lt-LT"/>
        </w:rPr>
      </w:pPr>
      <w:r w:rsidRPr="00743571">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CF7802" w14:textId="77777777" w:rsidR="006A5C74" w:rsidRPr="00743571" w:rsidRDefault="006A5C74" w:rsidP="006A5C74">
      <w:pPr>
        <w:pStyle w:val="BodyText2"/>
        <w:numPr>
          <w:ilvl w:val="1"/>
          <w:numId w:val="38"/>
        </w:numPr>
        <w:ind w:left="0" w:firstLine="567"/>
        <w:rPr>
          <w:rFonts w:ascii="Times New Roman" w:hAnsi="Times New Roman"/>
          <w:sz w:val="24"/>
          <w:szCs w:val="24"/>
          <w:lang w:val="lt-LT"/>
        </w:rPr>
      </w:pPr>
      <w:r w:rsidRPr="00743571">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93BBFEA" w14:textId="77777777" w:rsidR="006A5C74" w:rsidRPr="00743571" w:rsidRDefault="006A5C74" w:rsidP="006A5C74">
      <w:pPr>
        <w:pStyle w:val="BodyText2"/>
        <w:ind w:firstLine="0"/>
        <w:rPr>
          <w:rFonts w:ascii="Times New Roman" w:hAnsi="Times New Roman"/>
          <w:sz w:val="24"/>
          <w:szCs w:val="24"/>
          <w:lang w:val="lt-LT"/>
        </w:rPr>
      </w:pPr>
    </w:p>
    <w:p w14:paraId="743E5004" w14:textId="77777777" w:rsidR="006A5C74" w:rsidRPr="00743571" w:rsidRDefault="006A5C74" w:rsidP="006A5C74">
      <w:pPr>
        <w:pStyle w:val="BodyText2"/>
        <w:ind w:firstLine="0"/>
        <w:jc w:val="center"/>
        <w:rPr>
          <w:rFonts w:ascii="Times New Roman" w:hAnsi="Times New Roman"/>
          <w:b/>
          <w:bCs/>
          <w:sz w:val="24"/>
          <w:szCs w:val="24"/>
          <w:lang w:val="lt-LT"/>
        </w:rPr>
      </w:pPr>
      <w:r w:rsidRPr="00743571">
        <w:rPr>
          <w:rFonts w:ascii="Times New Roman" w:hAnsi="Times New Roman"/>
          <w:b/>
          <w:bCs/>
          <w:sz w:val="24"/>
          <w:szCs w:val="24"/>
          <w:lang w:val="lt-LT"/>
        </w:rPr>
        <w:t>XVI. GARANTIJA</w:t>
      </w:r>
    </w:p>
    <w:p w14:paraId="1590ABC2" w14:textId="77777777" w:rsidR="006A5C74" w:rsidRPr="00743571" w:rsidRDefault="006A5C74" w:rsidP="006A5C74">
      <w:pPr>
        <w:pStyle w:val="BodyText2"/>
        <w:ind w:firstLine="0"/>
        <w:rPr>
          <w:rFonts w:ascii="Times New Roman" w:hAnsi="Times New Roman"/>
          <w:sz w:val="24"/>
          <w:szCs w:val="24"/>
          <w:lang w:val="lt-LT"/>
        </w:rPr>
      </w:pPr>
    </w:p>
    <w:p w14:paraId="6A19E028" w14:textId="2D05F6BA"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sz w:val="24"/>
          <w:szCs w:val="24"/>
          <w:lang w:val="lt-LT"/>
        </w:rPr>
        <w:t>Rangovas garantuoja atliktų Darbų kokybę bei paslėptų trūkumų nebuvimą. Darbų kokybė privalo atitikti Techninėje specifikacijoje (</w:t>
      </w:r>
      <w:r w:rsidR="00761807" w:rsidRPr="00743571">
        <w:rPr>
          <w:rFonts w:ascii="Times New Roman" w:hAnsi="Times New Roman"/>
          <w:sz w:val="24"/>
          <w:szCs w:val="24"/>
          <w:lang w:val="lt-LT"/>
        </w:rPr>
        <w:t xml:space="preserve">Specialiųjų sutarties </w:t>
      </w:r>
      <w:r w:rsidRPr="00743571">
        <w:rPr>
          <w:rFonts w:ascii="Times New Roman" w:hAnsi="Times New Roman"/>
          <w:sz w:val="24"/>
          <w:szCs w:val="24"/>
          <w:lang w:val="lt-LT"/>
        </w:rPr>
        <w:t>sąlygų 1 priedas) ir Sutarties sąlygose pateiktus reikalavimus, taip pat perkamų Darbų aprašymus, Darbų kokybę nustatančių dokumentų reikalavimus.</w:t>
      </w:r>
    </w:p>
    <w:p w14:paraId="7DB93E96" w14:textId="43500E69" w:rsidR="006A5C74" w:rsidRPr="00743571" w:rsidRDefault="006A5C74" w:rsidP="00203836">
      <w:pPr>
        <w:pStyle w:val="Sraopastraipa"/>
        <w:numPr>
          <w:ilvl w:val="1"/>
          <w:numId w:val="39"/>
        </w:numPr>
        <w:suppressAutoHyphens/>
        <w:autoSpaceDN w:val="0"/>
        <w:ind w:left="0" w:firstLine="567"/>
        <w:contextualSpacing w:val="0"/>
        <w:textAlignment w:val="baseline"/>
        <w:rPr>
          <w:color w:val="000000" w:themeColor="text1"/>
          <w:szCs w:val="24"/>
        </w:rPr>
      </w:pPr>
      <w:r w:rsidRPr="00743571">
        <w:rPr>
          <w:color w:val="000000" w:themeColor="text1"/>
          <w:szCs w:val="24"/>
        </w:rPr>
        <w:t xml:space="preserve"> Rangovas faktiškai atliktiems </w:t>
      </w:r>
      <w:r w:rsidRPr="00743571">
        <w:rPr>
          <w:b/>
          <w:bCs/>
          <w:color w:val="000000" w:themeColor="text1"/>
          <w:szCs w:val="24"/>
        </w:rPr>
        <w:t>statybos Darbams</w:t>
      </w:r>
      <w:r w:rsidRPr="00743571">
        <w:rPr>
          <w:color w:val="000000" w:themeColor="text1"/>
          <w:szCs w:val="24"/>
        </w:rPr>
        <w:t xml:space="preserve"> įsipareigoja suteikti garantiją </w:t>
      </w:r>
      <w:r w:rsidR="00BD0175">
        <w:rPr>
          <w:color w:val="000000" w:themeColor="text1"/>
          <w:szCs w:val="24"/>
        </w:rPr>
        <w:t>–</w:t>
      </w:r>
      <w:r w:rsidRPr="00743571">
        <w:rPr>
          <w:color w:val="000000" w:themeColor="text1"/>
          <w:szCs w:val="24"/>
        </w:rPr>
        <w:t xml:space="preserve"> 5 metai atviriems darbams ir 10 metų paslėptiems darbams, medžiagoms – teisės aktuose nustatytą terminą. Paslaugoms ar kitiems darbams, būtiniems Sutarčiai įgyvendinti</w:t>
      </w:r>
      <w:r w:rsidR="005A6E8F">
        <w:rPr>
          <w:color w:val="000000" w:themeColor="text1"/>
          <w:szCs w:val="24"/>
        </w:rPr>
        <w:t>,</w:t>
      </w:r>
      <w:r w:rsidRPr="00743571">
        <w:rPr>
          <w:color w:val="000000" w:themeColor="text1"/>
          <w:szCs w:val="24"/>
        </w:rPr>
        <w:t xml:space="preserve"> taikoma 2 metų garantija, jeigu kitaip nenurodyta Techninėje specifikacijoje ar Specialiosiose sutarties sąlygose.</w:t>
      </w:r>
    </w:p>
    <w:p w14:paraId="46A2FB73" w14:textId="44C25C83"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color w:val="000000"/>
          <w:sz w:val="24"/>
          <w:szCs w:val="24"/>
          <w:lang w:val="lt-LT" w:eastAsia="zh-CN"/>
        </w:rPr>
        <w:t xml:space="preserve">Darbų garantinis terminas pradedamas skaičiuoti nuo Rangovo atliktų Darbų rezultatų perdavimo (Darbų </w:t>
      </w:r>
      <w:r w:rsidR="005A6E8F">
        <w:rPr>
          <w:rFonts w:ascii="Times New Roman" w:hAnsi="Times New Roman"/>
          <w:color w:val="000000"/>
          <w:sz w:val="24"/>
          <w:szCs w:val="24"/>
          <w:lang w:val="lt-LT" w:eastAsia="zh-CN"/>
        </w:rPr>
        <w:t xml:space="preserve">galutinio </w:t>
      </w:r>
      <w:r w:rsidRPr="00743571">
        <w:rPr>
          <w:rFonts w:ascii="Times New Roman" w:hAnsi="Times New Roman"/>
          <w:color w:val="000000"/>
          <w:sz w:val="24"/>
          <w:szCs w:val="24"/>
          <w:lang w:val="lt-LT" w:eastAsia="zh-CN"/>
        </w:rPr>
        <w:t>perdavimo-priėmimo akto pasirašymo) Užsakovui dienos. Garantinis terminas yra suteikiamas bei apima visus Darbus, jiems panaudotas medžiagas, įrangą bei priemones, o taip pat visas jų sudėtines dalis, kai jos tampa Sutarties objekto visumos dalimi.</w:t>
      </w:r>
    </w:p>
    <w:p w14:paraId="75954776" w14:textId="77777777"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color w:val="000000"/>
          <w:sz w:val="24"/>
          <w:szCs w:val="24"/>
          <w:lang w:val="lt-LT" w:eastAsia="zh-CN"/>
        </w:rPr>
        <w:t xml:space="preserve">Garantinio laikotarpio metu nustatyti Darbų defektai fiksuojami atskiru Šalių surašytu aktu. Šiame akte nurodomas defektas, terminas, per kurį Rangovas įsipareigoja nemokamai jį ištaisyti, taip pat defekto ištaisymo būdas bei tvarka. Jei Rangovas pranešime </w:t>
      </w:r>
      <w:r w:rsidRPr="00743571">
        <w:rPr>
          <w:rFonts w:ascii="Times New Roman" w:hAnsi="Times New Roman"/>
          <w:color w:val="000000"/>
          <w:sz w:val="24"/>
          <w:szCs w:val="24"/>
          <w:lang w:val="lt-LT" w:eastAsia="zh-CN"/>
        </w:rPr>
        <w:lastRenderedPageBreak/>
        <w:t>nurodytu laiku neatvyksta apžiūrėti statybos Darbų defektų bei nepasirašo akto, jį vienašališkai pasirašo Užsakovas.</w:t>
      </w:r>
    </w:p>
    <w:p w14:paraId="7AE36E27" w14:textId="77777777"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205CAC7" w14:textId="35FB8970"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BC20E8">
        <w:rPr>
          <w:rFonts w:ascii="Times New Roman" w:hAnsi="Times New Roman"/>
          <w:color w:val="000000"/>
          <w:sz w:val="24"/>
          <w:szCs w:val="24"/>
          <w:lang w:val="lt-LT" w:eastAsia="zh-CN"/>
        </w:rPr>
        <w:t>,</w:t>
      </w:r>
      <w:r w:rsidRPr="00743571">
        <w:rPr>
          <w:rFonts w:ascii="Times New Roman" w:hAnsi="Times New Roman"/>
          <w:color w:val="000000"/>
          <w:sz w:val="24"/>
          <w:szCs w:val="24"/>
          <w:lang w:val="lt-LT" w:eastAsia="zh-CN"/>
        </w:rPr>
        <w:t xml:space="preserve"> įspėjęs Rangovą prieš 10 darbo dienų, turi teisę pats pašalinti defektus arba defektams pašalinti pasitelkti trečiąsias šalis. </w:t>
      </w:r>
      <w:r w:rsidRPr="00743571">
        <w:rPr>
          <w:rFonts w:ascii="Times New Roman" w:hAnsi="Times New Roman"/>
          <w:sz w:val="24"/>
          <w:szCs w:val="24"/>
          <w:lang w:val="lt-LT" w:eastAsia="zh-CN"/>
        </w:rPr>
        <w:t xml:space="preserve">Rangovas privalo atlyginti visus nuostolius, kuriuos patiria </w:t>
      </w:r>
      <w:r w:rsidRPr="00743571">
        <w:rPr>
          <w:rFonts w:ascii="Times New Roman" w:hAnsi="Times New Roman"/>
          <w:bCs/>
          <w:sz w:val="24"/>
          <w:szCs w:val="24"/>
          <w:lang w:val="lt-LT" w:eastAsia="zh-CN"/>
        </w:rPr>
        <w:t>Užsakovas</w:t>
      </w:r>
      <w:r w:rsidRPr="00743571">
        <w:rPr>
          <w:rFonts w:ascii="Times New Roman" w:hAnsi="Times New Roman"/>
          <w:sz w:val="24"/>
          <w:szCs w:val="24"/>
          <w:lang w:val="lt-LT" w:eastAsia="zh-CN"/>
        </w:rPr>
        <w:t xml:space="preserve">, ištaisydamas defektą ir atitaisydamas žalą, įskaitant </w:t>
      </w:r>
      <w:r w:rsidRPr="00743571">
        <w:rPr>
          <w:rFonts w:ascii="Times New Roman" w:hAnsi="Times New Roman"/>
          <w:bCs/>
          <w:sz w:val="24"/>
          <w:szCs w:val="24"/>
          <w:lang w:val="lt-LT" w:eastAsia="zh-CN"/>
        </w:rPr>
        <w:t xml:space="preserve">Užsakovo </w:t>
      </w:r>
      <w:r w:rsidRPr="00743571">
        <w:rPr>
          <w:rFonts w:ascii="Times New Roman" w:hAnsi="Times New Roman"/>
          <w:sz w:val="24"/>
          <w:szCs w:val="24"/>
          <w:lang w:val="lt-LT" w:eastAsia="zh-CN"/>
        </w:rPr>
        <w:t>kaštus ieškant kito rangovo ir pan</w:t>
      </w:r>
      <w:r w:rsidRPr="00743571">
        <w:rPr>
          <w:rFonts w:ascii="Times New Roman" w:hAnsi="Times New Roman"/>
          <w:spacing w:val="-5"/>
          <w:sz w:val="24"/>
          <w:szCs w:val="24"/>
          <w:lang w:val="lt-LT" w:eastAsia="zh-CN"/>
        </w:rPr>
        <w:t xml:space="preserve">. </w:t>
      </w:r>
      <w:r w:rsidRPr="00743571">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3340EA78" w14:textId="59CDED2A" w:rsidR="006A5C74" w:rsidRPr="00743571" w:rsidRDefault="006A5C74" w:rsidP="006A5C74">
      <w:pPr>
        <w:pStyle w:val="BodyText2"/>
        <w:numPr>
          <w:ilvl w:val="1"/>
          <w:numId w:val="39"/>
        </w:numPr>
        <w:ind w:left="0" w:firstLine="567"/>
        <w:rPr>
          <w:rFonts w:ascii="Times New Roman" w:hAnsi="Times New Roman"/>
          <w:sz w:val="24"/>
          <w:szCs w:val="24"/>
          <w:lang w:val="lt-LT"/>
        </w:rPr>
      </w:pPr>
      <w:r w:rsidRPr="00743571">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5430CC" w:rsidRPr="00743571">
        <w:rPr>
          <w:rFonts w:ascii="Times New Roman" w:hAnsi="Times New Roman"/>
          <w:color w:val="000000"/>
          <w:sz w:val="24"/>
          <w:szCs w:val="24"/>
          <w:lang w:val="lt-LT" w:eastAsia="zh-CN"/>
        </w:rPr>
        <w:t>,</w:t>
      </w:r>
      <w:r w:rsidRPr="00743571">
        <w:rPr>
          <w:rFonts w:ascii="Times New Roman" w:hAnsi="Times New Roman"/>
          <w:color w:val="000000"/>
          <w:sz w:val="24"/>
          <w:szCs w:val="24"/>
          <w:lang w:val="lt-LT" w:eastAsia="zh-CN"/>
        </w:rPr>
        <w:t xml:space="preserve"> išskyrus tuos atvejus</w:t>
      </w:r>
      <w:r w:rsidR="00AC0482">
        <w:rPr>
          <w:rFonts w:ascii="Times New Roman" w:hAnsi="Times New Roman"/>
          <w:color w:val="000000"/>
          <w:sz w:val="24"/>
          <w:szCs w:val="24"/>
          <w:lang w:val="lt-LT" w:eastAsia="zh-CN"/>
        </w:rPr>
        <w:t>,</w:t>
      </w:r>
      <w:r w:rsidRPr="00743571">
        <w:rPr>
          <w:rFonts w:ascii="Times New Roman" w:hAnsi="Times New Roman"/>
          <w:color w:val="000000"/>
          <w:sz w:val="24"/>
          <w:szCs w:val="24"/>
          <w:lang w:val="lt-LT" w:eastAsia="zh-CN"/>
        </w:rPr>
        <w:t xml:space="preserve"> kai Rangovas yra atsakingas už eksploataciją ir priežiūrą pagal Sutartį.</w:t>
      </w:r>
    </w:p>
    <w:p w14:paraId="5C6FBD95" w14:textId="77777777" w:rsidR="006A5C74" w:rsidRPr="00743571" w:rsidRDefault="006A5C74" w:rsidP="006A5C74">
      <w:pPr>
        <w:pStyle w:val="BodyText2"/>
        <w:ind w:firstLine="0"/>
        <w:rPr>
          <w:rFonts w:ascii="Times New Roman" w:hAnsi="Times New Roman"/>
          <w:sz w:val="24"/>
          <w:szCs w:val="24"/>
          <w:lang w:val="lt-LT"/>
        </w:rPr>
      </w:pPr>
    </w:p>
    <w:p w14:paraId="49106A0B" w14:textId="635D9717" w:rsidR="006A5C74" w:rsidRPr="00743571" w:rsidRDefault="006A5C74" w:rsidP="006A5C74">
      <w:pPr>
        <w:jc w:val="center"/>
        <w:rPr>
          <w:rFonts w:ascii="Times New Roman" w:hAnsi="Times New Roman" w:cs="Times New Roman"/>
          <w:sz w:val="24"/>
          <w:szCs w:val="24"/>
        </w:rPr>
      </w:pPr>
      <w:r w:rsidRPr="00743571">
        <w:rPr>
          <w:rFonts w:ascii="Times New Roman" w:eastAsia="Calibri" w:hAnsi="Times New Roman" w:cs="Times New Roman"/>
          <w:b/>
          <w:bCs/>
          <w:sz w:val="24"/>
          <w:szCs w:val="24"/>
        </w:rPr>
        <w:t>XVII. PAKEITIMAI. KIEKIO (APIMTIES) KEITIMO SĄLYGOS</w:t>
      </w:r>
    </w:p>
    <w:p w14:paraId="15C10F40" w14:textId="2FB02A43"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Sutartis jos galiojimo laikotarpiu gali būti keičiama neatliekant naujos pirkimo procedūros pagal Viešųjų pirkimų įstatymo 89 straipsnio ir Viešųjų pirkimų tarnybos direktoriaus įsakymu patvirtintos Kainodaros taisyklių nustatymo metodikos (toliau – Metodika) nuostatas.</w:t>
      </w:r>
    </w:p>
    <w:p w14:paraId="2A72C944" w14:textId="02F1E5A2"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sz w:val="24"/>
          <w:szCs w:val="24"/>
          <w:lang w:val="lt-LT"/>
        </w:rPr>
        <w:t>Sutarties sąlygų keitimu nėra laikomi techninio pobūdžio Sutarties vykdymui reikalingų duomenų pasikeitimai (pvz.</w:t>
      </w:r>
      <w:r w:rsidR="003C7E67">
        <w:rPr>
          <w:rFonts w:ascii="Times New Roman" w:hAnsi="Times New Roman"/>
          <w:sz w:val="24"/>
          <w:szCs w:val="24"/>
          <w:lang w:val="lt-LT"/>
        </w:rPr>
        <w:t>,</w:t>
      </w:r>
      <w:r w:rsidRPr="00743571">
        <w:rPr>
          <w:rFonts w:ascii="Times New Roman" w:hAnsi="Times New Roman"/>
          <w:sz w:val="24"/>
          <w:szCs w:val="24"/>
          <w:lang w:val="lt-LT"/>
        </w:rPr>
        <w:t xml:space="preserve"> Šalių rekvizitai ir pan.), Sutarties sąlygų klaidų taisymai bei atskirų Sutarties vykdymo sąlygų koregavimas Sutartyje numatytomis aplinkybėmis.</w:t>
      </w:r>
    </w:p>
    <w:p w14:paraId="10A00654"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61F8913"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Darbų kiekio (apimties) pakeitimai gali būti atliekami šiais atvejais:</w:t>
      </w:r>
    </w:p>
    <w:p w14:paraId="62DA7F75" w14:textId="58D6FF6E"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 xml:space="preserve">kai </w:t>
      </w:r>
      <w:r w:rsidR="000961E8" w:rsidRPr="00743571">
        <w:rPr>
          <w:rFonts w:ascii="Times New Roman" w:eastAsia="Calibri" w:hAnsi="Times New Roman"/>
          <w:bCs/>
          <w:sz w:val="24"/>
          <w:szCs w:val="24"/>
          <w:lang w:val="lt-LT"/>
        </w:rPr>
        <w:t>Techninėje specifikacijoje</w:t>
      </w:r>
      <w:r w:rsidRPr="00743571">
        <w:rPr>
          <w:rFonts w:ascii="Times New Roman" w:eastAsia="Calibri" w:hAnsi="Times New Roman"/>
          <w:bCs/>
          <w:sz w:val="24"/>
          <w:szCs w:val="24"/>
          <w:lang w:val="lt-LT"/>
        </w:rPr>
        <w:t xml:space="preserve"> nurodyti Darbai dėl atliktų korekcijų tampa nebereikalingi;</w:t>
      </w:r>
    </w:p>
    <w:p w14:paraId="7358985F" w14:textId="4B121233"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 xml:space="preserve">kai </w:t>
      </w:r>
      <w:r w:rsidR="000961E8" w:rsidRPr="00743571">
        <w:rPr>
          <w:rFonts w:ascii="Times New Roman" w:eastAsia="Calibri" w:hAnsi="Times New Roman"/>
          <w:bCs/>
          <w:sz w:val="24"/>
          <w:szCs w:val="24"/>
          <w:lang w:val="lt-LT"/>
        </w:rPr>
        <w:t xml:space="preserve">Techninėje specifikacijoje </w:t>
      </w:r>
      <w:r w:rsidRPr="00743571">
        <w:rPr>
          <w:rFonts w:ascii="Times New Roman" w:eastAsia="Calibri" w:hAnsi="Times New Roman"/>
          <w:bCs/>
          <w:sz w:val="24"/>
          <w:szCs w:val="24"/>
          <w:lang w:val="lt-LT"/>
        </w:rPr>
        <w:t>numatytų sprendinių neįmanoma įgyvendinti dėl Projekto ar kitų klaidų, kurių nėra galimybės patikslinti Sutarties įgyvendinimo metu;</w:t>
      </w:r>
    </w:p>
    <w:p w14:paraId="28DA71CB"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kai nėra skiriamas pakankamas finansavimas Darbams apmokėti;</w:t>
      </w:r>
    </w:p>
    <w:p w14:paraId="5F4C4732"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kai dėl paaiškėjusių techninių priežasčių ir aplinkybių tam tikrus Darbus vykdyti tampa neracionalu;</w:t>
      </w:r>
    </w:p>
    <w:p w14:paraId="0C5429D3"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lastRenderedPageBreak/>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3D54345"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78269B5"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11E3512" w14:textId="0DD47072"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eastAsia="Calibri" w:hAnsi="Times New Roman"/>
          <w:bCs/>
          <w:sz w:val="24"/>
          <w:szCs w:val="24"/>
          <w:lang w:val="lt-LT"/>
        </w:rPr>
        <w:t xml:space="preserve">kitais </w:t>
      </w:r>
      <w:r w:rsidR="00242C3A">
        <w:rPr>
          <w:rFonts w:ascii="Times New Roman" w:eastAsia="Calibri" w:hAnsi="Times New Roman"/>
          <w:bCs/>
          <w:sz w:val="24"/>
          <w:szCs w:val="24"/>
          <w:lang w:val="lt-LT"/>
        </w:rPr>
        <w:t>V</w:t>
      </w:r>
      <w:r w:rsidRPr="00743571">
        <w:rPr>
          <w:rFonts w:ascii="Times New Roman" w:eastAsia="Calibri" w:hAnsi="Times New Roman"/>
          <w:bCs/>
          <w:sz w:val="24"/>
          <w:szCs w:val="24"/>
          <w:lang w:val="lt-LT"/>
        </w:rPr>
        <w:t>iešųjų pirkimų įstatymo 89 straipsnyje numatytais atvejais.</w:t>
      </w:r>
    </w:p>
    <w:p w14:paraId="5EE6D82B"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 </w:t>
      </w:r>
      <w:r w:rsidRPr="00743571">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58FFC149" w14:textId="29EA8854"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Užsakovas, apskaičiuodamas atsisakomų arba įsigyjamų papildomų </w:t>
      </w:r>
      <w:r w:rsidR="00E2089F">
        <w:rPr>
          <w:rFonts w:ascii="Times New Roman" w:hAnsi="Times New Roman"/>
          <w:sz w:val="24"/>
          <w:szCs w:val="24"/>
          <w:lang w:val="lt-LT"/>
        </w:rPr>
        <w:t>d</w:t>
      </w:r>
      <w:r w:rsidR="00E2089F" w:rsidRPr="00743571">
        <w:rPr>
          <w:rFonts w:ascii="Times New Roman" w:hAnsi="Times New Roman"/>
          <w:sz w:val="24"/>
          <w:szCs w:val="24"/>
          <w:lang w:val="lt-LT"/>
        </w:rPr>
        <w:t xml:space="preserve">arbų </w:t>
      </w:r>
      <w:r w:rsidRPr="00743571">
        <w:rPr>
          <w:rFonts w:ascii="Times New Roman" w:hAnsi="Times New Roman"/>
          <w:sz w:val="24"/>
          <w:szCs w:val="24"/>
          <w:lang w:val="lt-LT"/>
        </w:rPr>
        <w:t>įkainius pagal kiekio (apimties) keitimo sąlygas, taiko žemiau pateikiamus būdus prioritetine tvarka, t. y. tik nesant galimybės taikyti aukščiau esantį būdą, gali būti taikomas žemiau esantis būdas:</w:t>
      </w:r>
    </w:p>
    <w:p w14:paraId="66A6FB4A" w14:textId="0F51164E"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pritaikant </w:t>
      </w:r>
      <w:r w:rsidR="00CA626A" w:rsidRPr="00743571">
        <w:rPr>
          <w:rFonts w:ascii="Times New Roman" w:hAnsi="Times New Roman"/>
          <w:sz w:val="24"/>
          <w:szCs w:val="24"/>
          <w:lang w:val="lt-LT"/>
        </w:rPr>
        <w:t>lokalinėje sąmatoje</w:t>
      </w:r>
      <w:r w:rsidRPr="00743571">
        <w:rPr>
          <w:rFonts w:ascii="Times New Roman" w:hAnsi="Times New Roman"/>
          <w:sz w:val="24"/>
          <w:szCs w:val="24"/>
          <w:lang w:val="lt-LT"/>
        </w:rPr>
        <w:t xml:space="preserve"> nurodytus Darbų įkainius;</w:t>
      </w:r>
    </w:p>
    <w:p w14:paraId="2F0323B2" w14:textId="77777777"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hAnsi="Times New Roman"/>
          <w:sz w:val="24"/>
          <w:szCs w:val="24"/>
          <w:lang w:val="lt-LT"/>
        </w:rPr>
        <w:t>jei įmanoma, išskaičiuojant kainos dalį iš Sutartyje numatyto įkainio;</w:t>
      </w:r>
    </w:p>
    <w:p w14:paraId="267D2707" w14:textId="34D177C4" w:rsidR="006A5C74" w:rsidRPr="00743571" w:rsidRDefault="006A5C74" w:rsidP="006A5C74">
      <w:pPr>
        <w:pStyle w:val="BodyText2"/>
        <w:numPr>
          <w:ilvl w:val="2"/>
          <w:numId w:val="40"/>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pritaikant </w:t>
      </w:r>
      <w:r w:rsidR="00CA626A" w:rsidRPr="00743571">
        <w:rPr>
          <w:rFonts w:ascii="Times New Roman" w:hAnsi="Times New Roman"/>
          <w:sz w:val="24"/>
          <w:szCs w:val="24"/>
          <w:lang w:val="lt-LT"/>
        </w:rPr>
        <w:t>lokalinėje sąmatoje</w:t>
      </w:r>
      <w:r w:rsidRPr="00743571">
        <w:rPr>
          <w:rFonts w:ascii="Times New Roman" w:hAnsi="Times New Roman"/>
          <w:sz w:val="24"/>
          <w:szCs w:val="24"/>
          <w:lang w:val="lt-LT"/>
        </w:rPr>
        <w:t xml:space="preserve"> numatytus panašių darbų įkainius. Panašius darbus turi pagrįsti ir nustatyti Užsakovas;</w:t>
      </w:r>
    </w:p>
    <w:p w14:paraId="2A4EF656" w14:textId="77777777" w:rsidR="006A5C74" w:rsidRPr="00743571" w:rsidRDefault="006A5C74" w:rsidP="006A5C74">
      <w:pPr>
        <w:pStyle w:val="BodyText2"/>
        <w:numPr>
          <w:ilvl w:val="2"/>
          <w:numId w:val="40"/>
        </w:numPr>
        <w:ind w:left="0" w:firstLine="567"/>
        <w:rPr>
          <w:rFonts w:ascii="Times New Roman" w:hAnsi="Times New Roman"/>
          <w:color w:val="000000" w:themeColor="text1"/>
          <w:sz w:val="24"/>
          <w:szCs w:val="24"/>
          <w:lang w:val="lt-LT"/>
        </w:rPr>
      </w:pPr>
      <w:r w:rsidRPr="00743571">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743571">
        <w:rPr>
          <w:rFonts w:ascii="Times New Roman" w:hAnsi="Times New Roman"/>
          <w:color w:val="000000" w:themeColor="text1"/>
          <w:sz w:val="24"/>
          <w:szCs w:val="24"/>
          <w:lang w:val="lt-LT"/>
        </w:rPr>
        <w:t>pelno) išlaidas pagal Metodikos priedo „Tiesioginių ir netiesioginių išlaidų apskaičiavimo taisyklės“ nuostatas.</w:t>
      </w:r>
    </w:p>
    <w:p w14:paraId="324CFCF6" w14:textId="257CB9DC" w:rsidR="006A5C74" w:rsidRPr="00743571" w:rsidRDefault="006A5C74" w:rsidP="006A5C74">
      <w:pPr>
        <w:pStyle w:val="BodyText2"/>
        <w:numPr>
          <w:ilvl w:val="1"/>
          <w:numId w:val="40"/>
        </w:numPr>
        <w:ind w:left="0" w:firstLine="567"/>
        <w:rPr>
          <w:rFonts w:ascii="Times New Roman" w:hAnsi="Times New Roman"/>
          <w:color w:val="000000" w:themeColor="text1"/>
          <w:sz w:val="24"/>
          <w:szCs w:val="24"/>
          <w:lang w:val="lt-LT"/>
        </w:rPr>
      </w:pPr>
      <w:r w:rsidRPr="00743571">
        <w:rPr>
          <w:rFonts w:ascii="Times New Roman" w:hAnsi="Times New Roman"/>
          <w:bCs/>
          <w:color w:val="000000" w:themeColor="text1"/>
          <w:sz w:val="24"/>
          <w:szCs w:val="24"/>
          <w:lang w:val="lt-LT"/>
        </w:rPr>
        <w:t xml:space="preserve">Atskirų neatliekamų ir reikalingų atlikti </w:t>
      </w:r>
      <w:r w:rsidR="007B5DA2" w:rsidRPr="00743571">
        <w:rPr>
          <w:rFonts w:ascii="Times New Roman" w:hAnsi="Times New Roman"/>
          <w:bCs/>
          <w:color w:val="000000" w:themeColor="text1"/>
          <w:sz w:val="24"/>
          <w:szCs w:val="24"/>
          <w:lang w:val="lt-LT"/>
        </w:rPr>
        <w:t xml:space="preserve">papildomų </w:t>
      </w:r>
      <w:r w:rsidRPr="00743571">
        <w:rPr>
          <w:rFonts w:ascii="Times New Roman" w:hAnsi="Times New Roman"/>
          <w:bCs/>
          <w:color w:val="000000" w:themeColor="text1"/>
          <w:sz w:val="24"/>
          <w:szCs w:val="24"/>
          <w:lang w:val="lt-LT"/>
        </w:rPr>
        <w:t>darbų vertė negali viršyti 50 procentų pradinės Sutarties vertės. Pakeitimo verte laikoma atsisakomų ir papildomai įsigyjamų darbų suma.</w:t>
      </w:r>
      <w:r w:rsidR="00420E05">
        <w:rPr>
          <w:rFonts w:ascii="Times New Roman" w:hAnsi="Times New Roman"/>
          <w:bCs/>
          <w:color w:val="000000" w:themeColor="text1"/>
          <w:sz w:val="24"/>
          <w:szCs w:val="24"/>
          <w:lang w:val="lt-LT"/>
        </w:rPr>
        <w:t xml:space="preserve"> </w:t>
      </w:r>
      <w:r w:rsidR="00420E05" w:rsidRPr="00420E05">
        <w:rPr>
          <w:rFonts w:ascii="Times New Roman" w:hAnsi="Times New Roman"/>
          <w:bCs/>
          <w:color w:val="000000" w:themeColor="text1"/>
          <w:sz w:val="24"/>
          <w:szCs w:val="24"/>
          <w:lang w:val="lt-LT"/>
        </w:rPr>
        <w:t>Toki</w:t>
      </w:r>
      <w:r w:rsidR="00946E0F">
        <w:rPr>
          <w:rFonts w:ascii="Times New Roman" w:hAnsi="Times New Roman"/>
          <w:bCs/>
          <w:color w:val="000000" w:themeColor="text1"/>
          <w:sz w:val="24"/>
          <w:szCs w:val="24"/>
          <w:lang w:val="lt-LT"/>
        </w:rPr>
        <w:t>u</w:t>
      </w:r>
      <w:r w:rsidR="00420E05" w:rsidRPr="00420E05">
        <w:rPr>
          <w:rFonts w:ascii="Times New Roman" w:hAnsi="Times New Roman"/>
          <w:bCs/>
          <w:color w:val="000000" w:themeColor="text1"/>
          <w:sz w:val="24"/>
          <w:szCs w:val="24"/>
          <w:lang w:val="lt-LT"/>
        </w:rPr>
        <w:t xml:space="preserve"> pakeitim</w:t>
      </w:r>
      <w:r w:rsidR="00946E0F">
        <w:rPr>
          <w:rFonts w:ascii="Times New Roman" w:hAnsi="Times New Roman"/>
          <w:bCs/>
          <w:color w:val="000000" w:themeColor="text1"/>
          <w:sz w:val="24"/>
          <w:szCs w:val="24"/>
          <w:lang w:val="lt-LT"/>
        </w:rPr>
        <w:t>u</w:t>
      </w:r>
      <w:r w:rsidR="00420E05" w:rsidRPr="00420E05">
        <w:rPr>
          <w:rFonts w:ascii="Times New Roman" w:hAnsi="Times New Roman"/>
          <w:bCs/>
          <w:color w:val="000000" w:themeColor="text1"/>
          <w:sz w:val="24"/>
          <w:szCs w:val="24"/>
          <w:lang w:val="lt-LT"/>
        </w:rPr>
        <w:t xml:space="preserve"> negali būti siekiama išvengti </w:t>
      </w:r>
      <w:r w:rsidR="00420E05">
        <w:rPr>
          <w:rFonts w:ascii="Times New Roman" w:hAnsi="Times New Roman"/>
          <w:bCs/>
          <w:color w:val="000000" w:themeColor="text1"/>
          <w:sz w:val="24"/>
          <w:szCs w:val="24"/>
          <w:lang w:val="lt-LT"/>
        </w:rPr>
        <w:t>Viešųjų pirkimų</w:t>
      </w:r>
      <w:r w:rsidR="00420E05" w:rsidRPr="00420E05">
        <w:rPr>
          <w:rFonts w:ascii="Times New Roman" w:hAnsi="Times New Roman"/>
          <w:bCs/>
          <w:color w:val="000000" w:themeColor="text1"/>
          <w:sz w:val="24"/>
          <w:szCs w:val="24"/>
          <w:lang w:val="lt-LT"/>
        </w:rPr>
        <w:t xml:space="preserve"> įstatyme pirkimui nustatytos tvarkos taikymo</w:t>
      </w:r>
      <w:r w:rsidR="00420E05">
        <w:rPr>
          <w:rFonts w:ascii="Times New Roman" w:hAnsi="Times New Roman"/>
          <w:bCs/>
          <w:color w:val="000000" w:themeColor="text1"/>
          <w:sz w:val="24"/>
          <w:szCs w:val="24"/>
          <w:lang w:val="lt-LT"/>
        </w:rPr>
        <w:t>.</w:t>
      </w:r>
    </w:p>
    <w:p w14:paraId="4E913A4A" w14:textId="62EC745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w:t>
      </w:r>
      <w:r w:rsidR="00C663A9" w:rsidRPr="00743571">
        <w:rPr>
          <w:rFonts w:ascii="Times New Roman" w:hAnsi="Times New Roman"/>
          <w:bCs/>
          <w:sz w:val="24"/>
          <w:szCs w:val="24"/>
          <w:lang w:val="lt-LT"/>
        </w:rPr>
        <w:t xml:space="preserve">Specialiųjų sutarties </w:t>
      </w:r>
      <w:r w:rsidRPr="00743571">
        <w:rPr>
          <w:rFonts w:ascii="Times New Roman" w:hAnsi="Times New Roman"/>
          <w:bCs/>
          <w:sz w:val="24"/>
          <w:szCs w:val="24"/>
          <w:lang w:val="lt-LT"/>
        </w:rPr>
        <w:t>sąlygų 1 priedas), objekto vizualinę apžiūrą, pirkimo ir kitus dokumentus, projektinę dokumentaciją, taip pat kitą viešai prieinamą informaciją, ir jie yra būtini šiai Sutarčiai tinkamai įvykdyti, šiuos darbus Rangovas atlieka savo sąskaita.</w:t>
      </w:r>
    </w:p>
    <w:p w14:paraId="34760951"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Pakeitimai įforminami tokia tvarka:</w:t>
      </w:r>
    </w:p>
    <w:p w14:paraId="2F503980" w14:textId="2F72D628" w:rsidR="006A5C74" w:rsidRPr="00743571" w:rsidRDefault="006A5C74" w:rsidP="006A5C74">
      <w:pPr>
        <w:pStyle w:val="BodyText2"/>
        <w:ind w:firstLine="567"/>
        <w:rPr>
          <w:rFonts w:ascii="Times New Roman" w:hAnsi="Times New Roman"/>
          <w:color w:val="000000" w:themeColor="text1"/>
          <w:sz w:val="24"/>
          <w:szCs w:val="24"/>
          <w:lang w:val="lt-LT"/>
        </w:rPr>
      </w:pPr>
      <w:r w:rsidRPr="00743571">
        <w:rPr>
          <w:rFonts w:ascii="Times New Roman" w:hAnsi="Times New Roman"/>
          <w:bCs/>
          <w:sz w:val="24"/>
          <w:szCs w:val="24"/>
          <w:lang w:val="lt-LT"/>
        </w:rPr>
        <w:t>17.</w:t>
      </w:r>
      <w:r w:rsidRPr="00743571">
        <w:rPr>
          <w:rFonts w:ascii="Times New Roman" w:hAnsi="Times New Roman"/>
          <w:sz w:val="24"/>
          <w:szCs w:val="24"/>
          <w:lang w:val="lt-LT"/>
        </w:rPr>
        <w:t xml:space="preserve">9.1. </w:t>
      </w:r>
      <w:r w:rsidRPr="00743571">
        <w:rPr>
          <w:rFonts w:ascii="Times New Roman" w:hAnsi="Times New Roman"/>
          <w:color w:val="000000" w:themeColor="text1"/>
          <w:sz w:val="24"/>
          <w:szCs w:val="24"/>
          <w:lang w:val="lt-LT"/>
        </w:rPr>
        <w:t xml:space="preserve">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w:t>
      </w:r>
      <w:r w:rsidR="00B63BB3" w:rsidRPr="00743571">
        <w:rPr>
          <w:rFonts w:ascii="Times New Roman" w:hAnsi="Times New Roman"/>
          <w:color w:val="000000" w:themeColor="text1"/>
          <w:sz w:val="24"/>
          <w:szCs w:val="24"/>
          <w:lang w:val="lt-LT"/>
        </w:rPr>
        <w:t>Darbų lokalinę sąmatą</w:t>
      </w:r>
      <w:r w:rsidRPr="00743571">
        <w:rPr>
          <w:rFonts w:ascii="Times New Roman" w:hAnsi="Times New Roman"/>
          <w:color w:val="000000" w:themeColor="text1"/>
          <w:sz w:val="24"/>
          <w:szCs w:val="24"/>
          <w:lang w:val="lt-LT"/>
        </w:rPr>
        <w:t>, kurioje nurodo nevykdytinų Darbų kainas;</w:t>
      </w:r>
    </w:p>
    <w:p w14:paraId="33BAAB82" w14:textId="63E3CB00" w:rsidR="006A5C74" w:rsidRPr="00743571" w:rsidRDefault="006A5C74" w:rsidP="006A5C74">
      <w:pPr>
        <w:pStyle w:val="BodyText2"/>
        <w:ind w:firstLine="567"/>
        <w:rPr>
          <w:rFonts w:ascii="Times New Roman" w:hAnsi="Times New Roman"/>
          <w:sz w:val="24"/>
          <w:szCs w:val="24"/>
          <w:lang w:val="lt-LT"/>
        </w:rPr>
      </w:pPr>
      <w:r w:rsidRPr="00743571">
        <w:rPr>
          <w:rFonts w:ascii="Times New Roman" w:hAnsi="Times New Roman"/>
          <w:sz w:val="24"/>
          <w:szCs w:val="24"/>
          <w:lang w:val="lt-LT"/>
        </w:rPr>
        <w:t xml:space="preserve">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w:t>
      </w:r>
      <w:r w:rsidRPr="00743571">
        <w:rPr>
          <w:rFonts w:ascii="Times New Roman" w:hAnsi="Times New Roman"/>
          <w:sz w:val="24"/>
          <w:szCs w:val="24"/>
          <w:lang w:val="lt-LT"/>
        </w:rPr>
        <w:lastRenderedPageBreak/>
        <w:t xml:space="preserve">Darbų pakeitimus, Rangovas pateikia nevykdytinų </w:t>
      </w:r>
      <w:r w:rsidR="0038186F" w:rsidRPr="00743571">
        <w:rPr>
          <w:rFonts w:ascii="Times New Roman" w:hAnsi="Times New Roman"/>
          <w:sz w:val="24"/>
          <w:szCs w:val="24"/>
          <w:lang w:val="lt-LT"/>
        </w:rPr>
        <w:t>Darbų lokalinę sąmatą</w:t>
      </w:r>
      <w:r w:rsidRPr="00743571">
        <w:rPr>
          <w:rFonts w:ascii="Times New Roman" w:hAnsi="Times New Roman"/>
          <w:sz w:val="24"/>
          <w:szCs w:val="24"/>
          <w:lang w:val="lt-LT"/>
        </w:rPr>
        <w:t xml:space="preserve">, kurioje nurodo keistinų Darbų kainas, apskaičiuotas pagal Sutarties priede </w:t>
      </w:r>
      <w:r w:rsidR="0038186F" w:rsidRPr="00743571">
        <w:rPr>
          <w:rFonts w:ascii="Times New Roman" w:hAnsi="Times New Roman"/>
          <w:sz w:val="24"/>
          <w:szCs w:val="24"/>
          <w:lang w:val="lt-LT"/>
        </w:rPr>
        <w:t>Darbų lokalinėje sąmatoje nurodytus</w:t>
      </w:r>
      <w:r w:rsidRPr="00743571">
        <w:rPr>
          <w:rFonts w:ascii="Times New Roman" w:hAnsi="Times New Roman"/>
          <w:sz w:val="24"/>
          <w:szCs w:val="24"/>
          <w:lang w:val="lt-LT"/>
        </w:rPr>
        <w:t xml:space="preserve"> įkainius bei siūlymą dėl keistinų Darbų, t. y. vietoje nevykdomų Darbų siūlomų atlikti </w:t>
      </w:r>
      <w:r w:rsidR="0038186F" w:rsidRPr="00743571">
        <w:rPr>
          <w:rFonts w:ascii="Times New Roman" w:hAnsi="Times New Roman"/>
          <w:sz w:val="24"/>
          <w:szCs w:val="24"/>
          <w:lang w:val="lt-LT"/>
        </w:rPr>
        <w:t>Darbų lokalinę sąmatą</w:t>
      </w:r>
      <w:r w:rsidRPr="00743571">
        <w:rPr>
          <w:rFonts w:ascii="Times New Roman" w:hAnsi="Times New Roman"/>
          <w:sz w:val="24"/>
          <w:szCs w:val="24"/>
          <w:lang w:val="lt-LT"/>
        </w:rPr>
        <w:t>,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1B52630F" w14:textId="421AB85F" w:rsidR="006A5C74" w:rsidRPr="00743571" w:rsidRDefault="006A5C74" w:rsidP="006A5C74">
      <w:pPr>
        <w:pStyle w:val="BodyText2"/>
        <w:ind w:firstLine="567"/>
        <w:rPr>
          <w:rFonts w:ascii="Times New Roman" w:hAnsi="Times New Roman"/>
          <w:sz w:val="24"/>
          <w:szCs w:val="24"/>
          <w:lang w:val="lt-LT"/>
        </w:rPr>
      </w:pPr>
      <w:r w:rsidRPr="00743571">
        <w:rPr>
          <w:rFonts w:ascii="Times New Roman" w:hAnsi="Times New Roman"/>
          <w:sz w:val="24"/>
          <w:szCs w:val="24"/>
          <w:lang w:val="lt-LT"/>
        </w:rPr>
        <w:t xml:space="preserve">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w:t>
      </w:r>
      <w:r w:rsidR="00743571" w:rsidRPr="00743571">
        <w:rPr>
          <w:rFonts w:ascii="Times New Roman" w:hAnsi="Times New Roman"/>
          <w:sz w:val="24"/>
          <w:szCs w:val="24"/>
          <w:lang w:val="lt-LT"/>
        </w:rPr>
        <w:t>Darbų l</w:t>
      </w:r>
      <w:r w:rsidR="00DB680F" w:rsidRPr="00743571">
        <w:rPr>
          <w:rFonts w:ascii="Times New Roman" w:hAnsi="Times New Roman"/>
          <w:sz w:val="24"/>
          <w:szCs w:val="24"/>
          <w:lang w:val="lt-LT"/>
        </w:rPr>
        <w:t>okalinę darbų sąmatą</w:t>
      </w:r>
      <w:r w:rsidRPr="00743571">
        <w:rPr>
          <w:rFonts w:ascii="Times New Roman" w:hAnsi="Times New Roman"/>
          <w:sz w:val="24"/>
          <w:szCs w:val="24"/>
          <w:lang w:val="lt-LT"/>
        </w:rPr>
        <w:t xml:space="preserve">,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w:t>
      </w:r>
      <w:r w:rsidR="0038186F" w:rsidRPr="00743571">
        <w:rPr>
          <w:rFonts w:ascii="Times New Roman" w:hAnsi="Times New Roman"/>
          <w:sz w:val="24"/>
          <w:szCs w:val="24"/>
          <w:lang w:val="lt-LT"/>
        </w:rPr>
        <w:t>Darbų lokalinę sąmatą</w:t>
      </w:r>
      <w:r w:rsidRPr="00743571">
        <w:rPr>
          <w:rFonts w:ascii="Times New Roman" w:hAnsi="Times New Roman"/>
          <w:sz w:val="24"/>
          <w:szCs w:val="24"/>
          <w:lang w:val="lt-LT"/>
        </w:rPr>
        <w:t>, kurioje nurodo papildomų darbų įkainius, apskaičiuotas pagal Bendrųjų sutarties sąlygų 17.6 punkte nurodytus Darbų įkainių nustatymo būdus, ir, Užsakovui patvirtinus Rangovo siūlymą, koreguojama Sutarties kaina.</w:t>
      </w:r>
    </w:p>
    <w:p w14:paraId="42AEFF34"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4E81560A" w14:textId="3CF3015E" w:rsidR="006A5C74" w:rsidRPr="00743571" w:rsidRDefault="006A5C74" w:rsidP="006A5C74">
      <w:pPr>
        <w:pStyle w:val="BodyText2"/>
        <w:numPr>
          <w:ilvl w:val="1"/>
          <w:numId w:val="40"/>
        </w:numPr>
        <w:ind w:left="0" w:firstLine="567"/>
        <w:rPr>
          <w:rFonts w:ascii="Times New Roman" w:hAnsi="Times New Roman"/>
          <w:sz w:val="24"/>
          <w:szCs w:val="24"/>
          <w:lang w:val="lt-LT"/>
        </w:rPr>
      </w:pPr>
      <w:bookmarkStart w:id="19" w:name="_Hlk54612866"/>
      <w:r w:rsidRPr="00743571">
        <w:rPr>
          <w:rFonts w:ascii="Times New Roman" w:hAnsi="Times New Roman"/>
          <w:bCs/>
          <w:sz w:val="24"/>
          <w:szCs w:val="24"/>
          <w:lang w:val="lt-LT"/>
        </w:rPr>
        <w:t xml:space="preserve">Susitarimai dėl peržiūros ir (ar) kiekio (apimties) keitimo </w:t>
      </w:r>
      <w:bookmarkEnd w:id="19"/>
      <w:r w:rsidRPr="00743571">
        <w:rPr>
          <w:rFonts w:ascii="Times New Roman" w:hAnsi="Times New Roman"/>
          <w:bCs/>
          <w:sz w:val="24"/>
          <w:szCs w:val="24"/>
          <w:lang w:val="lt-LT"/>
        </w:rPr>
        <w:t>turi būti įforminami raštu, pagrįsti dokumentais, Šalių suderinti ir laikomi sudėtine Sutarties dalimi.</w:t>
      </w:r>
      <w:r w:rsidRPr="00743571">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52CEA9E7" w14:textId="77777777"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5D58EED0" w14:textId="518841D3" w:rsidR="006A5C74" w:rsidRPr="00743571" w:rsidRDefault="006A5C74" w:rsidP="006A5C74">
      <w:pPr>
        <w:pStyle w:val="BodyText2"/>
        <w:numPr>
          <w:ilvl w:val="1"/>
          <w:numId w:val="40"/>
        </w:numPr>
        <w:ind w:left="0" w:firstLine="567"/>
        <w:rPr>
          <w:rFonts w:ascii="Times New Roman" w:hAnsi="Times New Roman"/>
          <w:sz w:val="24"/>
          <w:szCs w:val="24"/>
          <w:lang w:val="lt-LT"/>
        </w:rPr>
      </w:pPr>
      <w:r w:rsidRPr="00743571">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37CE90FB" w14:textId="77777777" w:rsidR="006A5C74" w:rsidRPr="00743571" w:rsidRDefault="006A5C74" w:rsidP="006A5C74">
      <w:pPr>
        <w:pStyle w:val="BodyText2"/>
        <w:ind w:firstLine="0"/>
        <w:rPr>
          <w:rFonts w:ascii="Times New Roman" w:hAnsi="Times New Roman"/>
          <w:sz w:val="24"/>
          <w:szCs w:val="24"/>
          <w:lang w:val="lt-LT"/>
        </w:rPr>
      </w:pPr>
    </w:p>
    <w:p w14:paraId="3C1E9C42" w14:textId="187A3F66" w:rsidR="006A5C74" w:rsidRPr="00743571" w:rsidRDefault="006A5C74" w:rsidP="006A5C74">
      <w:pPr>
        <w:jc w:val="center"/>
        <w:rPr>
          <w:rFonts w:ascii="Times New Roman" w:hAnsi="Times New Roman" w:cs="Times New Roman"/>
          <w:b/>
          <w:sz w:val="24"/>
          <w:szCs w:val="24"/>
        </w:rPr>
      </w:pPr>
      <w:r w:rsidRPr="00743571">
        <w:rPr>
          <w:rFonts w:ascii="Times New Roman" w:hAnsi="Times New Roman" w:cs="Times New Roman"/>
          <w:b/>
          <w:sz w:val="24"/>
          <w:szCs w:val="24"/>
        </w:rPr>
        <w:t>XVIII. STABDYMAS</w:t>
      </w:r>
    </w:p>
    <w:p w14:paraId="7D5D5701" w14:textId="73520AD9" w:rsidR="006A5C74" w:rsidRPr="00743571" w:rsidRDefault="006A5C74" w:rsidP="006A5C74">
      <w:pPr>
        <w:pStyle w:val="BodyText2"/>
        <w:numPr>
          <w:ilvl w:val="1"/>
          <w:numId w:val="26"/>
        </w:numPr>
        <w:ind w:left="0" w:firstLine="567"/>
        <w:rPr>
          <w:rFonts w:ascii="Times New Roman" w:hAnsi="Times New Roman"/>
          <w:sz w:val="24"/>
          <w:szCs w:val="24"/>
          <w:lang w:val="lt-LT"/>
        </w:rPr>
      </w:pPr>
      <w:r w:rsidRPr="00743571">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0DFC910" w14:textId="77777777" w:rsidR="006A5C74" w:rsidRPr="00743571" w:rsidRDefault="006A5C74" w:rsidP="006A5C74">
      <w:pPr>
        <w:pStyle w:val="BodyText2"/>
        <w:numPr>
          <w:ilvl w:val="1"/>
          <w:numId w:val="26"/>
        </w:numPr>
        <w:ind w:left="0" w:firstLine="567"/>
        <w:rPr>
          <w:rFonts w:ascii="Times New Roman" w:hAnsi="Times New Roman"/>
          <w:sz w:val="24"/>
          <w:szCs w:val="24"/>
          <w:lang w:val="lt-LT"/>
        </w:rPr>
      </w:pPr>
      <w:r w:rsidRPr="00743571">
        <w:rPr>
          <w:rFonts w:ascii="Times New Roman" w:hAnsi="Times New Roman"/>
          <w:sz w:val="24"/>
          <w:szCs w:val="24"/>
          <w:lang w:val="lt-LT"/>
        </w:rPr>
        <w:t>Darbų ar jų dalies atlikimo terminas gali būti sustabdomas įskaitant, bet neapsiribojant, šiomis aplinkybėms:</w:t>
      </w:r>
    </w:p>
    <w:p w14:paraId="24311C7E"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tyrinėjimai, kurie nebuvo numatyti, bet kuriuos būtina atlikti;</w:t>
      </w:r>
    </w:p>
    <w:p w14:paraId="0B1ED1AA" w14:textId="161FFF36"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papildomos projektavimo paslaugos, kurių poreikis iškyla keičiant Techninę specifikaciją (</w:t>
      </w:r>
      <w:r w:rsidR="00726425" w:rsidRPr="00743571">
        <w:rPr>
          <w:rFonts w:ascii="Times New Roman" w:hAnsi="Times New Roman"/>
          <w:sz w:val="24"/>
          <w:szCs w:val="24"/>
          <w:lang w:val="lt-LT"/>
        </w:rPr>
        <w:t xml:space="preserve">Specialiųjų sutarties </w:t>
      </w:r>
      <w:r w:rsidRPr="00743571">
        <w:rPr>
          <w:rFonts w:ascii="Times New Roman" w:hAnsi="Times New Roman"/>
          <w:sz w:val="24"/>
          <w:szCs w:val="24"/>
          <w:lang w:val="lt-LT"/>
        </w:rPr>
        <w:t>sąlygų 1 priedas) ir (ar) dėl projekto klaidų ir be kurių negalima užbaigti Sutarties;</w:t>
      </w:r>
    </w:p>
    <w:p w14:paraId="385E151A"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C5C5A55"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4E021C6F"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lastRenderedPageBreak/>
        <w:t>būtinas papildomas laikas įvykdyti papildomų darbų viešąjį pirkimą;</w:t>
      </w:r>
    </w:p>
    <w:p w14:paraId="4209B8F3"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išskirtinai nepalankios gamtinės sąlygos (taikoma Darbams, kurių vykdymui daro įtaką gamtinės sąlygos);</w:t>
      </w:r>
    </w:p>
    <w:p w14:paraId="0A0907F7" w14:textId="4AE834F0"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fizinės kliūtys arba kitos nei klimatinės fizinės sąlygos, su kuriomis, vykdant Darbus, susidurta Darbų </w:t>
      </w:r>
      <w:r w:rsidR="00726425" w:rsidRPr="00743571">
        <w:rPr>
          <w:rFonts w:ascii="Times New Roman" w:hAnsi="Times New Roman"/>
          <w:sz w:val="24"/>
          <w:szCs w:val="24"/>
          <w:lang w:val="lt-LT"/>
        </w:rPr>
        <w:t>vietoje</w:t>
      </w:r>
      <w:r w:rsidRPr="00743571">
        <w:rPr>
          <w:rFonts w:ascii="Times New Roman" w:hAnsi="Times New Roman"/>
          <w:sz w:val="24"/>
          <w:szCs w:val="24"/>
          <w:lang w:val="lt-LT"/>
        </w:rPr>
        <w:t>, ir tų kliūčių ar sąlygų Rangovas nebūtų galėjęs pagrįstai numatyti;</w:t>
      </w:r>
    </w:p>
    <w:p w14:paraId="17833F5D" w14:textId="77777777"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vėluojama perduoti Sutarties objektą ar jo dalį;</w:t>
      </w:r>
    </w:p>
    <w:p w14:paraId="212281D8" w14:textId="05CFB738" w:rsidR="006A5C74" w:rsidRPr="00743571" w:rsidRDefault="006A5C74" w:rsidP="006A5C74">
      <w:pPr>
        <w:pStyle w:val="BodyText2"/>
        <w:numPr>
          <w:ilvl w:val="2"/>
          <w:numId w:val="26"/>
        </w:numPr>
        <w:ind w:left="0" w:firstLine="567"/>
        <w:rPr>
          <w:rFonts w:ascii="Times New Roman" w:hAnsi="Times New Roman"/>
          <w:sz w:val="24"/>
          <w:szCs w:val="24"/>
          <w:lang w:val="lt-LT"/>
        </w:rPr>
      </w:pPr>
      <w:r w:rsidRPr="00743571">
        <w:rPr>
          <w:rFonts w:ascii="Times New Roman" w:hAnsi="Times New Roman"/>
          <w:sz w:val="24"/>
          <w:szCs w:val="24"/>
          <w:lang w:val="lt-LT"/>
        </w:rPr>
        <w:t>kitos aplinkybės, kurios nebuvo žinomos iki Sutarties pasirašymo ir su kuriomis susidurtų bet kuris rangovas. Aplinkybės, kurios yra priskiriamos Rangovo rizikai, pvz.</w:t>
      </w:r>
      <w:r w:rsidR="004A3E11">
        <w:rPr>
          <w:rFonts w:ascii="Times New Roman" w:hAnsi="Times New Roman"/>
          <w:sz w:val="24"/>
          <w:szCs w:val="24"/>
          <w:lang w:val="lt-LT"/>
        </w:rPr>
        <w:t>,</w:t>
      </w:r>
      <w:r w:rsidRPr="00743571">
        <w:rPr>
          <w:rFonts w:ascii="Times New Roman" w:hAnsi="Times New Roman"/>
          <w:sz w:val="24"/>
          <w:szCs w:val="24"/>
          <w:lang w:val="lt-LT"/>
        </w:rPr>
        <w:t xml:space="preserve"> subrangovų neveikimas ar netinkamas veikimas, nėra laikomos aplinkybėmis, dėl kurių gali būti sustabdomi Darbų atlikimo terminai.</w:t>
      </w:r>
    </w:p>
    <w:p w14:paraId="43DBF1A4" w14:textId="4943B0FB" w:rsidR="006A5C74" w:rsidRPr="00743571" w:rsidRDefault="006A5C74" w:rsidP="006A5C74">
      <w:pPr>
        <w:pStyle w:val="BodyText2"/>
        <w:numPr>
          <w:ilvl w:val="1"/>
          <w:numId w:val="26"/>
        </w:numPr>
        <w:ind w:left="0" w:firstLine="567"/>
        <w:rPr>
          <w:rFonts w:ascii="Times New Roman" w:hAnsi="Times New Roman"/>
          <w:sz w:val="24"/>
          <w:szCs w:val="24"/>
          <w:lang w:val="lt-LT"/>
        </w:rPr>
      </w:pPr>
      <w:r w:rsidRPr="00743571">
        <w:rPr>
          <w:rFonts w:ascii="Times New Roman" w:hAnsi="Times New Roman"/>
          <w:sz w:val="24"/>
          <w:szCs w:val="24"/>
          <w:lang w:val="lt-LT"/>
        </w:rPr>
        <w:t>Jeigu Darbų ar jų dalies atlikimo terminas stabdomas Užsakovo iniciatyva, tokiu atveju Užsakovas, raštu nurodęs atsiradusias aplinkybes pagal Sutarties 18.2 punktą ir įspėjęs Rangovą prieš 3 (tris) darbo dienas, stabdo visų Darbų arba jų dalies atlikimą nurodydamas (jeigu įmanoma) sustabdymo trukmę dienomis.</w:t>
      </w:r>
    </w:p>
    <w:p w14:paraId="67D206EE" w14:textId="2D7726D0" w:rsidR="006A5C74" w:rsidRPr="00743571" w:rsidRDefault="006A5C74" w:rsidP="006A5C74">
      <w:pPr>
        <w:pStyle w:val="BodyText2"/>
        <w:numPr>
          <w:ilvl w:val="1"/>
          <w:numId w:val="26"/>
        </w:numPr>
        <w:ind w:left="0" w:firstLine="567"/>
        <w:rPr>
          <w:rFonts w:ascii="Times New Roman" w:hAnsi="Times New Roman"/>
          <w:sz w:val="24"/>
          <w:szCs w:val="24"/>
          <w:lang w:val="lt-LT"/>
        </w:rPr>
      </w:pPr>
      <w:r w:rsidRPr="00743571">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0" w:name="_Hlk54612554"/>
    </w:p>
    <w:p w14:paraId="7F60B6F1" w14:textId="77777777" w:rsidR="006A5C74" w:rsidRPr="00743571" w:rsidRDefault="006A5C74" w:rsidP="006A5C74">
      <w:pPr>
        <w:pStyle w:val="BodyText2"/>
        <w:ind w:left="567" w:firstLine="0"/>
        <w:rPr>
          <w:rFonts w:ascii="Times New Roman" w:hAnsi="Times New Roman"/>
          <w:sz w:val="24"/>
          <w:szCs w:val="24"/>
          <w:lang w:val="lt-LT"/>
        </w:rPr>
      </w:pPr>
    </w:p>
    <w:p w14:paraId="79E4098C" w14:textId="24DEF111" w:rsidR="006A5C74" w:rsidRPr="00743571" w:rsidRDefault="006A5C74" w:rsidP="006A5C74">
      <w:pPr>
        <w:autoSpaceDE w:val="0"/>
        <w:ind w:firstLine="567"/>
        <w:jc w:val="both"/>
        <w:rPr>
          <w:rFonts w:ascii="Times New Roman" w:hAnsi="Times New Roman" w:cs="Times New Roman"/>
          <w:sz w:val="24"/>
          <w:szCs w:val="24"/>
        </w:rPr>
      </w:pPr>
      <w:r w:rsidRPr="00743571">
        <w:rPr>
          <w:rFonts w:ascii="Times New Roman" w:hAnsi="Times New Roman" w:cs="Times New Roman"/>
          <w:i/>
          <w:iCs/>
          <w:color w:val="FF0000"/>
          <w:sz w:val="24"/>
          <w:szCs w:val="24"/>
        </w:rPr>
        <w:t>Jeigu taikoma technologinė pertrauka</w:t>
      </w:r>
      <w:r w:rsidRPr="00743571">
        <w:rPr>
          <w:rFonts w:ascii="Times New Roman" w:hAnsi="Times New Roman" w:cs="Times New Roman"/>
          <w:i/>
          <w:iCs/>
          <w:sz w:val="24"/>
          <w:szCs w:val="24"/>
        </w:rPr>
        <w:t>:</w:t>
      </w:r>
    </w:p>
    <w:p w14:paraId="3C4F4BAD" w14:textId="02179A46" w:rsidR="006A5C74" w:rsidRPr="00743571"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Sutarties vykdymo metu Darbams</w:t>
      </w:r>
      <w:r w:rsidR="00855C19">
        <w:rPr>
          <w:rFonts w:ascii="Times New Roman" w:hAnsi="Times New Roman" w:cs="Times New Roman"/>
          <w:sz w:val="24"/>
          <w:szCs w:val="24"/>
        </w:rPr>
        <w:t>,</w:t>
      </w:r>
      <w:r w:rsidRPr="00743571">
        <w:rPr>
          <w:rFonts w:ascii="Times New Roman" w:hAnsi="Times New Roman" w:cs="Times New Roman"/>
          <w:sz w:val="24"/>
          <w:szCs w:val="24"/>
        </w:rPr>
        <w:t xml:space="preserve">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Užsakovo sutikimas. Technologinė pertrauka, kurios metu Rangovas, gavęs rašytinį Statybos techninės priežiūros vadovo suderinimą ir rašytinį Užsakovo sutikimą, vykdo Darbus lauko sąlygomis, tokiu atveju šie Rangovo vykdomi Darbai įskaitoma į Specialiųjų sutarties</w:t>
      </w:r>
      <w:r w:rsidR="00203836" w:rsidRPr="00743571">
        <w:rPr>
          <w:rFonts w:ascii="Times New Roman" w:hAnsi="Times New Roman" w:cs="Times New Roman"/>
          <w:sz w:val="24"/>
          <w:szCs w:val="24"/>
        </w:rPr>
        <w:t xml:space="preserve"> </w:t>
      </w:r>
      <w:r w:rsidRPr="00743571">
        <w:rPr>
          <w:rFonts w:ascii="Times New Roman" w:hAnsi="Times New Roman" w:cs="Times New Roman"/>
          <w:sz w:val="24"/>
          <w:szCs w:val="24"/>
        </w:rPr>
        <w:t>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49170397" w14:textId="77777777" w:rsidR="006A5C74" w:rsidRPr="00743571"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1" w:name="_Hlk50989912"/>
    </w:p>
    <w:p w14:paraId="12F1863C" w14:textId="77777777" w:rsidR="006A5C74" w:rsidRPr="00743571"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 xml:space="preserve">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w:t>
      </w:r>
      <w:r w:rsidRPr="00743571">
        <w:rPr>
          <w:rFonts w:ascii="Times New Roman" w:hAnsi="Times New Roman" w:cs="Times New Roman"/>
          <w:sz w:val="24"/>
          <w:szCs w:val="24"/>
        </w:rPr>
        <w:lastRenderedPageBreak/>
        <w:t>pratęsti iki šių aplinkybių visiško pasibaigimo, arba spręsti dėl Sutarties nutraukimo. Technologinės pertraukos laikotarpis nėra įskaitomas į šį terminą.</w:t>
      </w:r>
      <w:bookmarkEnd w:id="21"/>
    </w:p>
    <w:p w14:paraId="56B75F1F" w14:textId="77777777" w:rsidR="006A5C74" w:rsidRPr="00743571"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3C9125C" w14:textId="1DA9622C" w:rsidR="006A5C74" w:rsidRPr="00743571"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 xml:space="preserve">Darbų grafikas turi būti </w:t>
      </w:r>
      <w:bookmarkStart w:id="22" w:name="_Hlk54612790"/>
      <w:r w:rsidRPr="00743571">
        <w:rPr>
          <w:rFonts w:ascii="Times New Roman" w:hAnsi="Times New Roman" w:cs="Times New Roman"/>
          <w:sz w:val="24"/>
          <w:szCs w:val="24"/>
        </w:rPr>
        <w:t xml:space="preserve">pakoreguotas per 3 darbo dienas atnaujinus darbus. </w:t>
      </w:r>
      <w:bookmarkStart w:id="23" w:name="_Hlk54613104"/>
      <w:r w:rsidRPr="00743571">
        <w:rPr>
          <w:rFonts w:ascii="Times New Roman" w:hAnsi="Times New Roman" w:cs="Times New Roman"/>
          <w:sz w:val="24"/>
          <w:szCs w:val="24"/>
        </w:rPr>
        <w:t>Grafiko ar terminų keitimas įforminamas Užsakovo ar jo įgalioto atstovo ir Rangovo ar jo įgalioto atstovo parašais arba Šalių susitarimu.</w:t>
      </w:r>
      <w:bookmarkEnd w:id="22"/>
      <w:bookmarkEnd w:id="23"/>
    </w:p>
    <w:bookmarkEnd w:id="20"/>
    <w:p w14:paraId="63D2350D" w14:textId="77777777" w:rsidR="006A5C74" w:rsidRPr="00743571" w:rsidRDefault="006A5C74" w:rsidP="006A5C74">
      <w:pPr>
        <w:pStyle w:val="BodyText2"/>
        <w:ind w:firstLine="0"/>
        <w:rPr>
          <w:rFonts w:ascii="Times New Roman" w:hAnsi="Times New Roman"/>
          <w:sz w:val="24"/>
          <w:szCs w:val="24"/>
          <w:lang w:val="lt-LT"/>
        </w:rPr>
      </w:pPr>
    </w:p>
    <w:p w14:paraId="41DC921C" w14:textId="51B130D1" w:rsidR="006A5C74" w:rsidRPr="00743571" w:rsidRDefault="006A5C74" w:rsidP="00E50CB0">
      <w:pPr>
        <w:jc w:val="center"/>
        <w:rPr>
          <w:rFonts w:ascii="Times New Roman" w:hAnsi="Times New Roman" w:cs="Times New Roman"/>
          <w:sz w:val="24"/>
          <w:szCs w:val="24"/>
        </w:rPr>
      </w:pPr>
      <w:r w:rsidRPr="00743571">
        <w:rPr>
          <w:rFonts w:ascii="Times New Roman" w:hAnsi="Times New Roman" w:cs="Times New Roman"/>
          <w:b/>
          <w:bCs/>
          <w:sz w:val="24"/>
          <w:szCs w:val="24"/>
        </w:rPr>
        <w:t>XIX. INTELEKTINĖS NUOSAVYBĖS TEISĖS</w:t>
      </w:r>
    </w:p>
    <w:p w14:paraId="45DE0AFF" w14:textId="3856F426" w:rsidR="006A5C74" w:rsidRPr="00743571" w:rsidRDefault="006A5C74" w:rsidP="006A5C74">
      <w:pPr>
        <w:pStyle w:val="BodyText2"/>
        <w:numPr>
          <w:ilvl w:val="1"/>
          <w:numId w:val="41"/>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w:t>
      </w:r>
      <w:r w:rsidR="00383A15" w:rsidRPr="00743571">
        <w:rPr>
          <w:rFonts w:ascii="Times New Roman" w:hAnsi="Times New Roman"/>
          <w:sz w:val="24"/>
          <w:szCs w:val="24"/>
          <w:lang w:val="lt-LT"/>
        </w:rPr>
        <w:t xml:space="preserve">teisių </w:t>
      </w:r>
      <w:r w:rsidRPr="00743571">
        <w:rPr>
          <w:rFonts w:ascii="Times New Roman" w:hAnsi="Times New Roman"/>
          <w:sz w:val="24"/>
          <w:szCs w:val="24"/>
          <w:lang w:val="lt-LT"/>
        </w:rPr>
        <w:t>ir gretutinių teisių įstatymo 15 str.) ir pramoninės nuosavybės teises ar kitas intelektinės nuosavybės teises, išskyrus asmenines neturtines teises į intelektinės veiklos rezultatus, yra Užsakovo nuosavybė.</w:t>
      </w:r>
    </w:p>
    <w:p w14:paraId="7258B5C5" w14:textId="77777777" w:rsidR="006A5C74" w:rsidRPr="00743571" w:rsidRDefault="006A5C74" w:rsidP="006A5C74">
      <w:pPr>
        <w:pStyle w:val="BodyText2"/>
        <w:numPr>
          <w:ilvl w:val="1"/>
          <w:numId w:val="41"/>
        </w:numPr>
        <w:ind w:left="0" w:firstLine="567"/>
        <w:rPr>
          <w:rFonts w:ascii="Times New Roman" w:hAnsi="Times New Roman"/>
          <w:sz w:val="24"/>
          <w:szCs w:val="24"/>
          <w:lang w:val="lt-LT"/>
        </w:rPr>
      </w:pPr>
      <w:r w:rsidRPr="00743571">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50423E4D" w14:textId="77777777" w:rsidR="006A5C74" w:rsidRPr="00743571" w:rsidRDefault="006A5C74" w:rsidP="006A5C74">
      <w:pPr>
        <w:pStyle w:val="BodyText2"/>
        <w:numPr>
          <w:ilvl w:val="1"/>
          <w:numId w:val="41"/>
        </w:numPr>
        <w:ind w:left="0" w:firstLine="567"/>
        <w:rPr>
          <w:rFonts w:ascii="Times New Roman" w:hAnsi="Times New Roman"/>
          <w:sz w:val="24"/>
          <w:szCs w:val="24"/>
          <w:lang w:val="lt-LT"/>
        </w:rPr>
      </w:pPr>
      <w:r w:rsidRPr="00743571">
        <w:rPr>
          <w:rFonts w:ascii="Times New Roman" w:hAnsi="Times New Roman"/>
          <w:sz w:val="24"/>
          <w:szCs w:val="24"/>
          <w:lang w:val="lt-LT"/>
        </w:rPr>
        <w:t>Autorių turtinės teisės į visus Darbų rezultatus Užsakovui pereina nuo galutinio Darbų perdavimo-priėmimo akto pasirašymo momento.</w:t>
      </w:r>
    </w:p>
    <w:p w14:paraId="185CF401" w14:textId="77777777" w:rsidR="006A5C74" w:rsidRPr="00743571" w:rsidRDefault="006A5C74" w:rsidP="006A5C74">
      <w:pPr>
        <w:pStyle w:val="BodyText2"/>
        <w:numPr>
          <w:ilvl w:val="1"/>
          <w:numId w:val="41"/>
        </w:numPr>
        <w:ind w:left="0" w:firstLine="567"/>
        <w:rPr>
          <w:rFonts w:ascii="Times New Roman" w:hAnsi="Times New Roman"/>
          <w:sz w:val="24"/>
          <w:szCs w:val="24"/>
          <w:lang w:val="lt-LT"/>
        </w:rPr>
      </w:pPr>
      <w:r w:rsidRPr="00743571">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410990A5" w14:textId="77777777" w:rsidR="006A5C74" w:rsidRPr="00743571" w:rsidRDefault="006A5C74" w:rsidP="006A5C74">
      <w:pPr>
        <w:pStyle w:val="BodyText2"/>
        <w:numPr>
          <w:ilvl w:val="1"/>
          <w:numId w:val="41"/>
        </w:numPr>
        <w:ind w:left="0" w:firstLine="567"/>
        <w:rPr>
          <w:rFonts w:ascii="Times New Roman" w:hAnsi="Times New Roman"/>
          <w:sz w:val="24"/>
          <w:szCs w:val="24"/>
          <w:lang w:val="lt-LT"/>
        </w:rPr>
      </w:pPr>
      <w:r w:rsidRPr="00743571">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26FEF252" w14:textId="77777777" w:rsidR="006A5C74" w:rsidRPr="00743571" w:rsidRDefault="006A5C74" w:rsidP="006A5C74">
      <w:pPr>
        <w:pStyle w:val="BodyText2"/>
        <w:ind w:firstLine="0"/>
        <w:rPr>
          <w:rFonts w:ascii="Times New Roman" w:hAnsi="Times New Roman"/>
          <w:sz w:val="24"/>
          <w:szCs w:val="24"/>
          <w:lang w:val="lt-LT"/>
        </w:rPr>
      </w:pPr>
    </w:p>
    <w:p w14:paraId="1DA2E83E" w14:textId="77777777" w:rsidR="006A5C74" w:rsidRPr="00743571" w:rsidRDefault="006A5C74" w:rsidP="006A5C74">
      <w:pPr>
        <w:pStyle w:val="BodyText2"/>
        <w:ind w:firstLine="0"/>
        <w:jc w:val="center"/>
        <w:rPr>
          <w:rFonts w:ascii="Times New Roman" w:hAnsi="Times New Roman"/>
          <w:b/>
          <w:bCs/>
          <w:sz w:val="24"/>
          <w:szCs w:val="24"/>
          <w:lang w:val="lt-LT"/>
        </w:rPr>
      </w:pPr>
      <w:r w:rsidRPr="00743571">
        <w:rPr>
          <w:rFonts w:ascii="Times New Roman" w:hAnsi="Times New Roman"/>
          <w:b/>
          <w:bCs/>
          <w:sz w:val="24"/>
          <w:szCs w:val="24"/>
          <w:lang w:val="lt-LT"/>
        </w:rPr>
        <w:t>XX. SUTARTIES NUTRAUKIMAS</w:t>
      </w:r>
    </w:p>
    <w:p w14:paraId="0DB44BB2" w14:textId="77777777" w:rsidR="006A5C74" w:rsidRPr="00743571" w:rsidRDefault="006A5C74" w:rsidP="006A5C74">
      <w:pPr>
        <w:pStyle w:val="BodyText2"/>
        <w:ind w:firstLine="0"/>
        <w:rPr>
          <w:rFonts w:ascii="Times New Roman" w:hAnsi="Times New Roman"/>
          <w:sz w:val="24"/>
          <w:szCs w:val="24"/>
          <w:lang w:val="lt-LT"/>
        </w:rPr>
      </w:pPr>
    </w:p>
    <w:p w14:paraId="58C8B5D8" w14:textId="77777777" w:rsidR="006A5C74" w:rsidRPr="00743571" w:rsidRDefault="006A5C74" w:rsidP="006A5C74">
      <w:pPr>
        <w:pStyle w:val="BodyText2"/>
        <w:numPr>
          <w:ilvl w:val="1"/>
          <w:numId w:val="42"/>
        </w:numPr>
        <w:ind w:left="0" w:firstLine="567"/>
        <w:rPr>
          <w:rFonts w:ascii="Times New Roman" w:hAnsi="Times New Roman"/>
          <w:sz w:val="24"/>
          <w:szCs w:val="24"/>
          <w:lang w:val="lt-LT"/>
        </w:rPr>
      </w:pPr>
      <w:r w:rsidRPr="00743571">
        <w:rPr>
          <w:rFonts w:ascii="Times New Roman" w:hAnsi="Times New Roman"/>
          <w:sz w:val="24"/>
          <w:szCs w:val="24"/>
          <w:lang w:val="lt-LT"/>
        </w:rPr>
        <w:t>Sutartis gali būti nutraukta abiejų Šalių rašytiniu susitarimu.</w:t>
      </w:r>
    </w:p>
    <w:p w14:paraId="26F4F291" w14:textId="3B847AE5" w:rsidR="006A5C74" w:rsidRPr="00743571" w:rsidRDefault="006A5C74" w:rsidP="006A5C74">
      <w:pPr>
        <w:pStyle w:val="BodyText2"/>
        <w:numPr>
          <w:ilvl w:val="1"/>
          <w:numId w:val="42"/>
        </w:numPr>
        <w:ind w:left="0" w:firstLine="567"/>
        <w:rPr>
          <w:rFonts w:ascii="Times New Roman" w:hAnsi="Times New Roman"/>
          <w:sz w:val="24"/>
          <w:szCs w:val="24"/>
          <w:lang w:val="lt-LT"/>
        </w:rPr>
      </w:pPr>
      <w:r w:rsidRPr="00743571">
        <w:rPr>
          <w:rFonts w:ascii="Times New Roman" w:hAnsi="Times New Roman"/>
          <w:sz w:val="24"/>
          <w:szCs w:val="24"/>
          <w:lang w:val="lt-LT"/>
        </w:rPr>
        <w:t xml:space="preserve">Užsakovas, įspėjęs Rangovą prieš 15 </w:t>
      </w:r>
      <w:r w:rsidR="00F84450">
        <w:rPr>
          <w:rFonts w:ascii="Times New Roman" w:hAnsi="Times New Roman"/>
          <w:sz w:val="24"/>
          <w:szCs w:val="24"/>
          <w:lang w:val="lt-LT"/>
        </w:rPr>
        <w:t xml:space="preserve">(penkiolika) kalendorinių </w:t>
      </w:r>
      <w:r w:rsidRPr="00743571">
        <w:rPr>
          <w:rFonts w:ascii="Times New Roman" w:hAnsi="Times New Roman"/>
          <w:sz w:val="24"/>
          <w:szCs w:val="24"/>
          <w:lang w:val="lt-LT"/>
        </w:rPr>
        <w:t>dienų, turi teisę vienašališkai nutraukti Sutartį:</w:t>
      </w:r>
    </w:p>
    <w:p w14:paraId="1E0A6903" w14:textId="77777777" w:rsidR="006A5C74" w:rsidRPr="00743571" w:rsidRDefault="006A5C74" w:rsidP="006A5C74">
      <w:pPr>
        <w:pStyle w:val="BodyText2"/>
        <w:numPr>
          <w:ilvl w:val="2"/>
          <w:numId w:val="42"/>
        </w:numPr>
        <w:ind w:left="0" w:firstLine="567"/>
        <w:rPr>
          <w:rFonts w:ascii="Times New Roman" w:hAnsi="Times New Roman"/>
          <w:sz w:val="24"/>
          <w:szCs w:val="24"/>
          <w:lang w:val="lt-LT"/>
        </w:rPr>
      </w:pPr>
      <w:r w:rsidRPr="00743571">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106B64BF" w14:textId="77777777" w:rsidR="006A5C74" w:rsidRPr="00743571" w:rsidRDefault="006A5C74" w:rsidP="006A5C74">
      <w:pPr>
        <w:pStyle w:val="BodyText2"/>
        <w:numPr>
          <w:ilvl w:val="2"/>
          <w:numId w:val="42"/>
        </w:numPr>
        <w:ind w:left="0" w:firstLine="567"/>
        <w:rPr>
          <w:rFonts w:ascii="Times New Roman" w:hAnsi="Times New Roman"/>
          <w:sz w:val="24"/>
          <w:szCs w:val="24"/>
          <w:lang w:val="lt-LT"/>
        </w:rPr>
      </w:pPr>
      <w:r w:rsidRPr="00743571">
        <w:rPr>
          <w:rFonts w:ascii="Times New Roman" w:hAnsi="Times New Roman"/>
          <w:sz w:val="24"/>
          <w:szCs w:val="24"/>
          <w:lang w:val="lt-LT"/>
        </w:rPr>
        <w:t>Viešųjų pirkimų įstatymo 90 str. nurodytais atvejais ir tvarka;</w:t>
      </w:r>
    </w:p>
    <w:p w14:paraId="03049FE6" w14:textId="77777777" w:rsidR="006A5C74" w:rsidRPr="00743571" w:rsidRDefault="006A5C74" w:rsidP="006A5C74">
      <w:pPr>
        <w:pStyle w:val="BodyText2"/>
        <w:numPr>
          <w:ilvl w:val="2"/>
          <w:numId w:val="42"/>
        </w:numPr>
        <w:ind w:left="0" w:firstLine="567"/>
        <w:rPr>
          <w:rFonts w:ascii="Times New Roman" w:hAnsi="Times New Roman"/>
          <w:sz w:val="24"/>
          <w:szCs w:val="24"/>
          <w:lang w:val="lt-LT"/>
        </w:rPr>
      </w:pPr>
      <w:r w:rsidRPr="00743571">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6376E9FC" w14:textId="77777777" w:rsidR="006A5C74" w:rsidRPr="00743571" w:rsidRDefault="006A5C74" w:rsidP="006A5C74">
      <w:pPr>
        <w:pStyle w:val="BodyText2"/>
        <w:numPr>
          <w:ilvl w:val="2"/>
          <w:numId w:val="42"/>
        </w:numPr>
        <w:ind w:left="0" w:firstLine="567"/>
        <w:rPr>
          <w:rFonts w:ascii="Times New Roman" w:hAnsi="Times New Roman"/>
          <w:sz w:val="24"/>
          <w:szCs w:val="24"/>
          <w:lang w:val="lt-LT"/>
        </w:rPr>
      </w:pPr>
      <w:r w:rsidRPr="00743571">
        <w:rPr>
          <w:rFonts w:ascii="Times New Roman" w:hAnsi="Times New Roman"/>
          <w:sz w:val="24"/>
          <w:szCs w:val="24"/>
          <w:lang w:val="lt-LT"/>
        </w:rPr>
        <w:t>Užsakovas taip pat gali nutraukti Sutartį ir kitais Lietuvos Respublikos teisės aktuose nustatytais atvejais.</w:t>
      </w:r>
    </w:p>
    <w:p w14:paraId="63FB4190" w14:textId="77777777" w:rsidR="006A5C74" w:rsidRPr="00743571" w:rsidRDefault="006A5C74" w:rsidP="006A5C74">
      <w:pPr>
        <w:pStyle w:val="BodyText2"/>
        <w:ind w:firstLine="0"/>
        <w:rPr>
          <w:rFonts w:ascii="Times New Roman" w:hAnsi="Times New Roman"/>
          <w:sz w:val="24"/>
          <w:szCs w:val="24"/>
          <w:lang w:val="lt-LT"/>
        </w:rPr>
      </w:pPr>
    </w:p>
    <w:p w14:paraId="390F1A10" w14:textId="77777777" w:rsidR="006A5C74" w:rsidRPr="00743571" w:rsidRDefault="006A5C74" w:rsidP="006A5C74">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743571">
        <w:rPr>
          <w:rFonts w:ascii="Times New Roman" w:hAnsi="Times New Roman"/>
          <w:sz w:val="24"/>
          <w:szCs w:val="24"/>
          <w:lang w:val="lt-LT"/>
        </w:rPr>
        <w:t>XXI. BAIGIAMOSIOS NUOSTATOS</w:t>
      </w:r>
    </w:p>
    <w:p w14:paraId="1367AF1B" w14:textId="77777777" w:rsidR="006A5C74" w:rsidRPr="00743571" w:rsidRDefault="006A5C74" w:rsidP="006A5C74">
      <w:pPr>
        <w:pStyle w:val="BodyText2"/>
        <w:ind w:firstLine="0"/>
        <w:rPr>
          <w:rFonts w:ascii="Times New Roman" w:hAnsi="Times New Roman"/>
          <w:sz w:val="24"/>
          <w:szCs w:val="24"/>
          <w:lang w:val="lt-LT"/>
        </w:rPr>
      </w:pPr>
    </w:p>
    <w:p w14:paraId="0BB569BE" w14:textId="77777777"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lastRenderedPageBreak/>
        <w:t>Šalys, vykdydamos Sutarties įsipareigojimus, vadovaujasi Lietuvos Respublikos įstatymais, kitais teisės aktais ir 3.1 punkte nurodytais dokumentais.</w:t>
      </w:r>
    </w:p>
    <w:p w14:paraId="49A643B6" w14:textId="00C7E918"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Bet kokie pranešimai, informacija, dokumentacija ar korespondencija dėl Sutarties ar jos vykdymo turi būti įforminta raštu lietuvių kalba ir išsiųsta elektroniniu paštu. Jeigu informacija perduodama faksu ar elektroniniu paštu, ji laikoma tinkamai perduota tik tuo atveju, jeigu Šalis, kuriai skirta tokia informacija, faksu arba elektroniniu paštu patvirtina jos gavimo faktą.</w:t>
      </w:r>
    </w:p>
    <w:p w14:paraId="0A8084F9" w14:textId="77777777"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F79EE7D" w14:textId="77777777"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Sutarčiai, iš jos kylantiems Šalių santykiams bei jų aiškinimui taikoma Lietuvos Respublikos teisė.</w:t>
      </w:r>
    </w:p>
    <w:p w14:paraId="03BF2DCC" w14:textId="77777777"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Sutartis sudaryta lietuvių kalba. Šalys sutaria, kad elektroniniu parašu pasirašytas Sutarties egzempliorius turi originalaus dokumento galią.</w:t>
      </w:r>
    </w:p>
    <w:p w14:paraId="584C8C4D" w14:textId="77777777" w:rsidR="006A5C74" w:rsidRPr="00743571" w:rsidRDefault="006A5C74" w:rsidP="006A5C74">
      <w:pPr>
        <w:pStyle w:val="BodyText2"/>
        <w:numPr>
          <w:ilvl w:val="1"/>
          <w:numId w:val="43"/>
        </w:numPr>
        <w:ind w:left="0" w:firstLine="567"/>
        <w:rPr>
          <w:rFonts w:ascii="Times New Roman" w:hAnsi="Times New Roman"/>
          <w:sz w:val="24"/>
          <w:szCs w:val="24"/>
          <w:lang w:val="lt-LT"/>
        </w:rPr>
      </w:pPr>
      <w:r w:rsidRPr="00743571">
        <w:rPr>
          <w:rFonts w:ascii="Times New Roman" w:hAnsi="Times New Roman"/>
          <w:sz w:val="24"/>
          <w:szCs w:val="24"/>
          <w:lang w:val="lt-LT"/>
        </w:rPr>
        <w:t>Visus kitus klausimus, kurie neaptarti Sutartyje, reguliuoja Lietuvos Respublikos teisės aktai.</w:t>
      </w:r>
    </w:p>
    <w:p w14:paraId="4B803C2C" w14:textId="3139C339" w:rsidR="00C76EF4" w:rsidRPr="00743571" w:rsidRDefault="006A5C74" w:rsidP="00DD4A0D">
      <w:pPr>
        <w:pStyle w:val="BodyText2"/>
        <w:numPr>
          <w:ilvl w:val="1"/>
          <w:numId w:val="43"/>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743571">
        <w:rPr>
          <w:rFonts w:ascii="Times New Roman" w:hAnsi="Times New Roman"/>
          <w:sz w:val="24"/>
          <w:szCs w:val="24"/>
          <w:lang w:val="lt-LT"/>
        </w:rPr>
        <w:t>Sutarties Šalys, keisdamos Bendrųjų sąlygų nuostatas, apie tai nurodo Specialiosiose sutarties sąlygose.</w:t>
      </w:r>
      <w:bookmarkStart w:id="24" w:name="_Toc329968646"/>
      <w:bookmarkEnd w:id="0"/>
      <w:bookmarkEnd w:id="1"/>
    </w:p>
    <w:p w14:paraId="1E23FC39" w14:textId="02A86602" w:rsidR="00E50CB0" w:rsidRPr="00743571" w:rsidRDefault="00E50CB0">
      <w:pPr>
        <w:rPr>
          <w:rFonts w:ascii="Times New Roman" w:eastAsia="Times New Roman" w:hAnsi="Times New Roman" w:cs="Times New Roman"/>
          <w:sz w:val="24"/>
          <w:szCs w:val="24"/>
          <w:lang w:eastAsia="en-US"/>
        </w:rPr>
      </w:pPr>
      <w:r w:rsidRPr="00743571">
        <w:rPr>
          <w:rFonts w:ascii="Times New Roman" w:hAnsi="Times New Roman"/>
          <w:sz w:val="24"/>
          <w:szCs w:val="24"/>
        </w:rPr>
        <w:br w:type="page"/>
      </w:r>
    </w:p>
    <w:p w14:paraId="1D0CE249" w14:textId="48FE780F" w:rsidR="00203836" w:rsidRPr="00743571" w:rsidRDefault="00203836" w:rsidP="00203836">
      <w:pPr>
        <w:spacing w:after="0" w:line="240" w:lineRule="auto"/>
        <w:jc w:val="right"/>
        <w:rPr>
          <w:rFonts w:ascii="Times New Roman" w:eastAsia="Times New Roman" w:hAnsi="Times New Roman" w:cs="Times New Roman"/>
          <w:sz w:val="24"/>
          <w:szCs w:val="20"/>
          <w:lang w:eastAsia="en-US"/>
        </w:rPr>
      </w:pPr>
      <w:r w:rsidRPr="00743571">
        <w:rPr>
          <w:rFonts w:ascii="Times New Roman" w:eastAsia="Times New Roman" w:hAnsi="Times New Roman" w:cs="Times New Roman"/>
          <w:sz w:val="24"/>
          <w:szCs w:val="20"/>
          <w:lang w:eastAsia="en-US"/>
        </w:rPr>
        <w:lastRenderedPageBreak/>
        <w:t>Specialiųjų pirkimo sąlygų 6.</w:t>
      </w:r>
      <w:r w:rsidR="00986B2C" w:rsidRPr="00743571">
        <w:rPr>
          <w:rFonts w:ascii="Times New Roman" w:eastAsia="Times New Roman" w:hAnsi="Times New Roman" w:cs="Times New Roman"/>
          <w:sz w:val="24"/>
          <w:szCs w:val="20"/>
          <w:lang w:eastAsia="en-US"/>
        </w:rPr>
        <w:t>2</w:t>
      </w:r>
      <w:r w:rsidRPr="00743571">
        <w:rPr>
          <w:rFonts w:ascii="Times New Roman" w:eastAsia="Times New Roman" w:hAnsi="Times New Roman" w:cs="Times New Roman"/>
          <w:sz w:val="24"/>
          <w:szCs w:val="20"/>
          <w:lang w:eastAsia="en-US"/>
        </w:rPr>
        <w:t xml:space="preserve"> priedas</w:t>
      </w:r>
    </w:p>
    <w:p w14:paraId="1251CF9B" w14:textId="65C54A2E" w:rsidR="00203836" w:rsidRDefault="00203836" w:rsidP="00203836">
      <w:pPr>
        <w:keepNext/>
        <w:spacing w:after="0" w:line="240" w:lineRule="auto"/>
        <w:jc w:val="right"/>
        <w:outlineLvl w:val="7"/>
        <w:rPr>
          <w:rFonts w:ascii="Times New Roman" w:eastAsia="Times New Roman" w:hAnsi="Times New Roman" w:cs="Times New Roman"/>
          <w:sz w:val="24"/>
          <w:szCs w:val="24"/>
          <w:lang w:eastAsia="en-US"/>
        </w:rPr>
      </w:pPr>
      <w:r w:rsidRPr="00743571">
        <w:rPr>
          <w:rFonts w:ascii="Times New Roman" w:eastAsia="Times New Roman" w:hAnsi="Times New Roman" w:cs="Times New Roman"/>
          <w:sz w:val="24"/>
          <w:szCs w:val="24"/>
          <w:lang w:eastAsia="en-US"/>
        </w:rPr>
        <w:t>„Specialiųjų sutarties sąlygų projektas“</w:t>
      </w:r>
    </w:p>
    <w:p w14:paraId="62EB5EDB" w14:textId="77777777" w:rsidR="00940ADF" w:rsidRPr="00743571" w:rsidRDefault="00940ADF" w:rsidP="00203836">
      <w:pPr>
        <w:keepNext/>
        <w:spacing w:after="0" w:line="240" w:lineRule="auto"/>
        <w:jc w:val="right"/>
        <w:outlineLvl w:val="7"/>
        <w:rPr>
          <w:rFonts w:ascii="Times New Roman" w:eastAsia="Times New Roman" w:hAnsi="Times New Roman" w:cs="Times New Roman"/>
          <w:sz w:val="24"/>
          <w:szCs w:val="24"/>
          <w:lang w:eastAsia="en-US"/>
        </w:rPr>
      </w:pPr>
    </w:p>
    <w:p w14:paraId="0B98D3B6" w14:textId="699D4F6B" w:rsidR="006A5C74" w:rsidRPr="00743571" w:rsidRDefault="006A5C74" w:rsidP="00E50CB0">
      <w:pPr>
        <w:spacing w:after="0"/>
        <w:jc w:val="center"/>
        <w:rPr>
          <w:rFonts w:ascii="Times New Roman" w:eastAsia="Times New Roman" w:hAnsi="Times New Roman"/>
          <w:b/>
          <w:sz w:val="24"/>
          <w:szCs w:val="24"/>
        </w:rPr>
      </w:pPr>
      <w:r w:rsidRPr="00743571">
        <w:rPr>
          <w:rFonts w:ascii="Times New Roman" w:eastAsia="Times New Roman" w:hAnsi="Times New Roman"/>
          <w:b/>
          <w:sz w:val="24"/>
          <w:szCs w:val="24"/>
        </w:rPr>
        <w:t>DARBŲ (RANGOS) PIRKIMO SUTARTIES</w:t>
      </w:r>
    </w:p>
    <w:p w14:paraId="00FE9F66" w14:textId="77777777" w:rsidR="006A5C74" w:rsidRPr="00743571" w:rsidRDefault="006A5C74" w:rsidP="006A5C74">
      <w:pPr>
        <w:spacing w:after="0"/>
        <w:jc w:val="center"/>
        <w:rPr>
          <w:rFonts w:ascii="Times New Roman" w:hAnsi="Times New Roman"/>
          <w:sz w:val="24"/>
          <w:szCs w:val="24"/>
        </w:rPr>
      </w:pPr>
      <w:r w:rsidRPr="00743571">
        <w:rPr>
          <w:rFonts w:ascii="Times New Roman" w:eastAsia="Times New Roman" w:hAnsi="Times New Roman"/>
          <w:b/>
          <w:sz w:val="24"/>
          <w:szCs w:val="24"/>
        </w:rPr>
        <w:t>SPECIALIOSIOS SĄLYGOS</w:t>
      </w:r>
      <w:bookmarkEnd w:id="24"/>
    </w:p>
    <w:p w14:paraId="4335BAF6" w14:textId="77777777" w:rsidR="006A5C74" w:rsidRPr="00743571" w:rsidRDefault="006A5C74" w:rsidP="006A5C74">
      <w:pPr>
        <w:spacing w:after="0"/>
        <w:jc w:val="center"/>
        <w:rPr>
          <w:rFonts w:ascii="Times New Roman" w:eastAsia="Times New Roman" w:hAnsi="Times New Roman"/>
          <w:sz w:val="24"/>
          <w:szCs w:val="24"/>
        </w:rPr>
      </w:pPr>
    </w:p>
    <w:p w14:paraId="7F523DF7" w14:textId="77777777" w:rsidR="006A5C74" w:rsidRPr="00743571" w:rsidRDefault="006A5C74" w:rsidP="006A5C74">
      <w:pPr>
        <w:spacing w:after="0"/>
        <w:jc w:val="center"/>
        <w:rPr>
          <w:rFonts w:ascii="Times New Roman" w:eastAsia="Times New Roman" w:hAnsi="Times New Roman"/>
          <w:sz w:val="24"/>
          <w:szCs w:val="24"/>
        </w:rPr>
      </w:pPr>
      <w:r w:rsidRPr="00743571">
        <w:rPr>
          <w:rFonts w:ascii="Times New Roman" w:eastAsia="Times New Roman" w:hAnsi="Times New Roman"/>
          <w:sz w:val="24"/>
          <w:szCs w:val="24"/>
        </w:rPr>
        <w:t>20____-____-____ Nr. ___________</w:t>
      </w:r>
    </w:p>
    <w:p w14:paraId="112026CB" w14:textId="77777777" w:rsidR="006A5C74" w:rsidRPr="00743571" w:rsidRDefault="006A5C74" w:rsidP="006A5C74">
      <w:pPr>
        <w:spacing w:after="0"/>
        <w:jc w:val="center"/>
        <w:rPr>
          <w:rFonts w:ascii="Times New Roman" w:eastAsia="Times New Roman" w:hAnsi="Times New Roman"/>
          <w:sz w:val="24"/>
          <w:szCs w:val="24"/>
        </w:rPr>
      </w:pPr>
      <w:r w:rsidRPr="00743571">
        <w:rPr>
          <w:rFonts w:ascii="Times New Roman" w:eastAsia="Times New Roman" w:hAnsi="Times New Roman"/>
          <w:sz w:val="24"/>
          <w:szCs w:val="24"/>
        </w:rPr>
        <w:t>Vilnius</w:t>
      </w:r>
    </w:p>
    <w:p w14:paraId="197CE92E" w14:textId="77777777" w:rsidR="006A5C74" w:rsidRPr="00743571" w:rsidRDefault="006A5C74" w:rsidP="006A5C74">
      <w:pPr>
        <w:tabs>
          <w:tab w:val="right" w:leader="underscore" w:pos="8505"/>
        </w:tabs>
        <w:spacing w:after="0"/>
        <w:rPr>
          <w:rFonts w:ascii="Times New Roman" w:eastAsia="Times New Roman" w:hAnsi="Times New Roman"/>
          <w:b/>
          <w:caps/>
          <w:sz w:val="24"/>
          <w:szCs w:val="24"/>
        </w:rPr>
      </w:pPr>
    </w:p>
    <w:p w14:paraId="53809360" w14:textId="77777777" w:rsidR="001A4BCE" w:rsidRPr="00743571" w:rsidRDefault="001A4BCE" w:rsidP="001A4BCE">
      <w:pPr>
        <w:spacing w:after="0" w:line="240" w:lineRule="auto"/>
        <w:ind w:firstLine="709"/>
        <w:jc w:val="both"/>
        <w:rPr>
          <w:rFonts w:ascii="Times New Roman" w:eastAsia="Times New Roman" w:hAnsi="Times New Roman" w:cs="Times New Roman"/>
          <w:bCs/>
          <w:kern w:val="28"/>
          <w:sz w:val="24"/>
          <w:szCs w:val="24"/>
          <w:lang w:eastAsia="en-US"/>
        </w:rPr>
      </w:pPr>
      <w:r w:rsidRPr="00743571">
        <w:rPr>
          <w:rFonts w:ascii="Times New Roman" w:eastAsia="Times New Roman" w:hAnsi="Times New Roman" w:cs="Times New Roman"/>
          <w:bCs/>
          <w:kern w:val="28"/>
          <w:sz w:val="24"/>
          <w:szCs w:val="24"/>
          <w:lang w:eastAsia="en-US"/>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743571">
        <w:rPr>
          <w:rFonts w:ascii="Times New Roman" w:eastAsia="Times New Roman" w:hAnsi="Times New Roman" w:cs="Times New Roman"/>
          <w:bCs/>
          <w:i/>
          <w:iCs/>
          <w:kern w:val="28"/>
          <w:sz w:val="24"/>
          <w:szCs w:val="24"/>
          <w:lang w:eastAsia="en-US"/>
        </w:rPr>
        <w:t>[įrašyti pareigas, vardą, pavardę],</w:t>
      </w:r>
      <w:r w:rsidRPr="00743571">
        <w:rPr>
          <w:rFonts w:ascii="Times New Roman" w:eastAsia="Times New Roman" w:hAnsi="Times New Roman" w:cs="Times New Roman"/>
          <w:bCs/>
          <w:kern w:val="28"/>
          <w:sz w:val="24"/>
          <w:szCs w:val="24"/>
          <w:lang w:eastAsia="en-US"/>
        </w:rPr>
        <w:t xml:space="preserve"> veikiančios pagal </w:t>
      </w:r>
      <w:r w:rsidRPr="00743571">
        <w:rPr>
          <w:rFonts w:ascii="Times New Roman" w:eastAsia="Times New Roman" w:hAnsi="Times New Roman" w:cs="Times New Roman"/>
          <w:bCs/>
          <w:i/>
          <w:iCs/>
          <w:kern w:val="28"/>
          <w:sz w:val="24"/>
          <w:szCs w:val="24"/>
          <w:lang w:eastAsia="en-US"/>
        </w:rPr>
        <w:t>[įrašyti atstovavimo pagrindą],</w:t>
      </w:r>
      <w:r w:rsidRPr="00743571">
        <w:rPr>
          <w:rFonts w:ascii="Times New Roman" w:eastAsia="Times New Roman" w:hAnsi="Times New Roman" w:cs="Times New Roman"/>
          <w:bCs/>
          <w:kern w:val="28"/>
          <w:sz w:val="24"/>
          <w:szCs w:val="24"/>
          <w:lang w:eastAsia="en-US"/>
        </w:rPr>
        <w:t xml:space="preserve"> toliau vadinama Užsakovu, ir</w:t>
      </w:r>
    </w:p>
    <w:p w14:paraId="680A3C5C" w14:textId="26AE4102" w:rsidR="006A5C74" w:rsidRPr="00743571" w:rsidRDefault="001A4BCE" w:rsidP="001A4BCE">
      <w:pPr>
        <w:spacing w:after="0" w:line="240" w:lineRule="auto"/>
        <w:ind w:firstLine="709"/>
        <w:jc w:val="both"/>
        <w:rPr>
          <w:rFonts w:eastAsia="Times New Roman" w:cs="Times New Roman"/>
          <w:kern w:val="28"/>
          <w:szCs w:val="24"/>
          <w:lang w:eastAsia="en-US"/>
        </w:rPr>
      </w:pPr>
      <w:r w:rsidRPr="00743571">
        <w:rPr>
          <w:rFonts w:ascii="Times New Roman" w:eastAsia="Times New Roman" w:hAnsi="Times New Roman" w:cs="Times New Roman"/>
          <w:bCs/>
          <w:i/>
          <w:iCs/>
          <w:kern w:val="28"/>
          <w:sz w:val="24"/>
          <w:szCs w:val="24"/>
          <w:lang w:eastAsia="en-US"/>
        </w:rPr>
        <w:t>[įrašyti sutarties šalies pavadinimą, teisinę formą],</w:t>
      </w:r>
      <w:r w:rsidRPr="00743571">
        <w:rPr>
          <w:rFonts w:ascii="Times New Roman" w:eastAsia="Times New Roman" w:hAnsi="Times New Roman" w:cs="Times New Roman"/>
          <w:kern w:val="28"/>
          <w:sz w:val="24"/>
          <w:szCs w:val="24"/>
          <w:lang w:eastAsia="en-US"/>
        </w:rPr>
        <w:t xml:space="preserve"> juridinio asmens kodas </w:t>
      </w:r>
      <w:r w:rsidRPr="00743571">
        <w:rPr>
          <w:rFonts w:ascii="Times New Roman" w:eastAsia="Times New Roman" w:hAnsi="Times New Roman" w:cs="Times New Roman"/>
          <w:bCs/>
          <w:i/>
          <w:iCs/>
          <w:kern w:val="28"/>
          <w:sz w:val="24"/>
          <w:szCs w:val="24"/>
          <w:lang w:eastAsia="en-US"/>
        </w:rPr>
        <w:t>[įrašyti]</w:t>
      </w:r>
      <w:r w:rsidRPr="00743571">
        <w:rPr>
          <w:rFonts w:ascii="Times New Roman" w:eastAsia="Times New Roman" w:hAnsi="Times New Roman" w:cs="Times New Roman"/>
          <w:kern w:val="28"/>
          <w:sz w:val="24"/>
          <w:szCs w:val="24"/>
          <w:lang w:eastAsia="en-US"/>
        </w:rPr>
        <w:t xml:space="preserve">, kurios registruota buveinė yra </w:t>
      </w:r>
      <w:r w:rsidRPr="00743571">
        <w:rPr>
          <w:rFonts w:ascii="Times New Roman" w:eastAsia="Times New Roman" w:hAnsi="Times New Roman" w:cs="Times New Roman"/>
          <w:bCs/>
          <w:i/>
          <w:iCs/>
          <w:kern w:val="28"/>
          <w:sz w:val="24"/>
          <w:szCs w:val="24"/>
          <w:lang w:eastAsia="en-US"/>
        </w:rPr>
        <w:t>[įrašyti tikslų adresą]</w:t>
      </w:r>
      <w:r w:rsidRPr="00743571">
        <w:rPr>
          <w:rFonts w:ascii="Times New Roman" w:eastAsia="Times New Roman" w:hAnsi="Times New Roman" w:cs="Times New Roman"/>
          <w:kern w:val="28"/>
          <w:sz w:val="24"/>
          <w:szCs w:val="24"/>
          <w:lang w:eastAsia="en-US"/>
        </w:rPr>
        <w:t xml:space="preserve">, duomenys apie įmonę kaupiami ir saugomi Lietuvos Respublikos juridinių asmenų registre, atstovaujama </w:t>
      </w:r>
      <w:r w:rsidRPr="00743571">
        <w:rPr>
          <w:rFonts w:ascii="Times New Roman" w:eastAsia="Times New Roman" w:hAnsi="Times New Roman" w:cs="Times New Roman"/>
          <w:bCs/>
          <w:i/>
          <w:iCs/>
          <w:kern w:val="28"/>
          <w:sz w:val="24"/>
          <w:szCs w:val="24"/>
          <w:lang w:eastAsia="en-US"/>
        </w:rPr>
        <w:t>[įrašyti pareigas, vardą, pavardę],</w:t>
      </w:r>
      <w:r w:rsidRPr="00743571">
        <w:rPr>
          <w:rFonts w:ascii="Times New Roman" w:eastAsia="Times New Roman" w:hAnsi="Times New Roman" w:cs="Times New Roman"/>
          <w:kern w:val="28"/>
          <w:sz w:val="24"/>
          <w:szCs w:val="24"/>
          <w:lang w:eastAsia="en-US"/>
        </w:rPr>
        <w:t xml:space="preserve"> veikiančio pagal </w:t>
      </w:r>
      <w:r w:rsidRPr="00743571">
        <w:rPr>
          <w:rFonts w:ascii="Times New Roman" w:eastAsia="Times New Roman" w:hAnsi="Times New Roman" w:cs="Times New Roman"/>
          <w:bCs/>
          <w:i/>
          <w:iCs/>
          <w:kern w:val="28"/>
          <w:sz w:val="24"/>
          <w:szCs w:val="24"/>
          <w:lang w:eastAsia="en-US"/>
        </w:rPr>
        <w:t>[įrašyti atstovavimo pagrindą],</w:t>
      </w:r>
      <w:r w:rsidRPr="00743571">
        <w:rPr>
          <w:rFonts w:ascii="Times New Roman" w:eastAsia="Times New Roman" w:hAnsi="Times New Roman" w:cs="Times New Roman"/>
          <w:kern w:val="28"/>
          <w:sz w:val="24"/>
          <w:szCs w:val="24"/>
          <w:lang w:eastAsia="en-US"/>
        </w:rPr>
        <w:t xml:space="preserve"> toliau vadinama </w:t>
      </w:r>
      <w:r w:rsidRPr="00743571">
        <w:rPr>
          <w:rFonts w:ascii="Times New Roman" w:eastAsia="Times New Roman" w:hAnsi="Times New Roman" w:cs="Times New Roman"/>
          <w:bCs/>
          <w:kern w:val="28"/>
          <w:sz w:val="24"/>
          <w:szCs w:val="24"/>
          <w:lang w:eastAsia="en-US"/>
        </w:rPr>
        <w:t>Rangovu</w:t>
      </w:r>
      <w:r w:rsidR="006A5C74" w:rsidRPr="00743571">
        <w:rPr>
          <w:rFonts w:ascii="Times New Roman" w:eastAsia="Times New Roman" w:hAnsi="Times New Roman" w:cs="Times New Roman"/>
          <w:sz w:val="24"/>
          <w:szCs w:val="24"/>
        </w:rPr>
        <w:t>,</w:t>
      </w:r>
      <w:r w:rsidR="006A5C74" w:rsidRPr="00743571">
        <w:rPr>
          <w:rFonts w:ascii="Times New Roman" w:eastAsia="Times New Roman" w:hAnsi="Times New Roman"/>
          <w:sz w:val="24"/>
          <w:szCs w:val="24"/>
        </w:rPr>
        <w:t xml:space="preserve"> sutartyje Užsakovas ir Rangovas vadinami Šalimis, o kiekvienas atskirai – Šalimi, vadovaujantis ................... </w:t>
      </w:r>
      <w:r w:rsidR="006A5C74" w:rsidRPr="00743571">
        <w:rPr>
          <w:rFonts w:ascii="Times New Roman" w:eastAsia="Times New Roman" w:hAnsi="Times New Roman"/>
          <w:i/>
          <w:iCs/>
          <w:sz w:val="24"/>
          <w:szCs w:val="24"/>
          <w:shd w:val="clear" w:color="auto" w:fill="C0C0C0"/>
        </w:rPr>
        <w:t>(įrašyti pirkimo būdą)</w:t>
      </w:r>
      <w:r w:rsidR="006A5C74" w:rsidRPr="00743571">
        <w:rPr>
          <w:rFonts w:ascii="Times New Roman" w:eastAsia="Times New Roman" w:hAnsi="Times New Roman"/>
          <w:i/>
          <w:iCs/>
          <w:sz w:val="24"/>
          <w:szCs w:val="24"/>
        </w:rPr>
        <w:t xml:space="preserve"> </w:t>
      </w:r>
      <w:r w:rsidR="006A5C74" w:rsidRPr="00743571">
        <w:rPr>
          <w:rFonts w:ascii="Times New Roman" w:eastAsia="Times New Roman" w:hAnsi="Times New Roman"/>
          <w:iCs/>
          <w:sz w:val="24"/>
          <w:szCs w:val="24"/>
        </w:rPr>
        <w:t>būdu atlikto viešojo pirkimo</w:t>
      </w:r>
      <w:r w:rsidR="006A5C74" w:rsidRPr="00743571">
        <w:rPr>
          <w:rFonts w:ascii="Times New Roman" w:eastAsia="Times New Roman" w:hAnsi="Times New Roman"/>
          <w:i/>
          <w:iCs/>
          <w:sz w:val="24"/>
          <w:szCs w:val="24"/>
        </w:rPr>
        <w:t xml:space="preserve"> ................. (</w:t>
      </w:r>
      <w:r w:rsidR="006A5C74" w:rsidRPr="00743571">
        <w:rPr>
          <w:rFonts w:ascii="Times New Roman" w:eastAsia="Times New Roman" w:hAnsi="Times New Roman"/>
          <w:i/>
          <w:iCs/>
          <w:sz w:val="24"/>
          <w:szCs w:val="24"/>
          <w:shd w:val="clear" w:color="auto" w:fill="C0C0C0"/>
        </w:rPr>
        <w:t>įrašyti pirkimo pavadinimą)</w:t>
      </w:r>
      <w:r w:rsidR="006A5C74" w:rsidRPr="00743571">
        <w:rPr>
          <w:rFonts w:ascii="Times New Roman" w:eastAsia="Times New Roman" w:hAnsi="Times New Roman"/>
          <w:i/>
          <w:iCs/>
          <w:sz w:val="24"/>
          <w:szCs w:val="24"/>
        </w:rPr>
        <w:t xml:space="preserve"> </w:t>
      </w:r>
      <w:r w:rsidR="006A5C74" w:rsidRPr="00743571">
        <w:rPr>
          <w:rFonts w:ascii="Times New Roman" w:eastAsia="Times New Roman" w:hAnsi="Times New Roman"/>
          <w:iCs/>
          <w:sz w:val="24"/>
          <w:szCs w:val="24"/>
        </w:rPr>
        <w:t>(pirkimo numeris -</w:t>
      </w:r>
      <w:r w:rsidR="006A5C74" w:rsidRPr="00743571">
        <w:rPr>
          <w:rFonts w:ascii="Times New Roman" w:eastAsia="Times New Roman" w:hAnsi="Times New Roman"/>
          <w:i/>
          <w:iCs/>
          <w:sz w:val="24"/>
          <w:szCs w:val="24"/>
        </w:rPr>
        <w:t>........... (</w:t>
      </w:r>
      <w:r w:rsidR="006A5C74" w:rsidRPr="00743571">
        <w:rPr>
          <w:rFonts w:ascii="Times New Roman" w:eastAsia="Times New Roman" w:hAnsi="Times New Roman"/>
          <w:i/>
          <w:iCs/>
          <w:sz w:val="24"/>
          <w:szCs w:val="24"/>
          <w:shd w:val="clear" w:color="auto" w:fill="C0C0C0"/>
        </w:rPr>
        <w:t>įrašyti pirkimo numerį)</w:t>
      </w:r>
      <w:r w:rsidR="006A5C74" w:rsidRPr="00743571">
        <w:rPr>
          <w:rFonts w:ascii="Times New Roman" w:eastAsia="Times New Roman" w:hAnsi="Times New Roman"/>
          <w:i/>
          <w:iCs/>
          <w:sz w:val="24"/>
          <w:szCs w:val="24"/>
        </w:rPr>
        <w:t xml:space="preserve">) </w:t>
      </w:r>
      <w:r w:rsidR="006A5C74" w:rsidRPr="00743571">
        <w:rPr>
          <w:rFonts w:ascii="Times New Roman" w:eastAsia="Times New Roman" w:hAnsi="Times New Roman"/>
          <w:iCs/>
          <w:sz w:val="24"/>
          <w:szCs w:val="24"/>
        </w:rPr>
        <w:t>(toliau – pirkimas) sąlygomis</w:t>
      </w:r>
      <w:r w:rsidR="006A5C74" w:rsidRPr="00743571">
        <w:rPr>
          <w:rFonts w:ascii="Times New Roman" w:eastAsia="Times New Roman" w:hAnsi="Times New Roman"/>
          <w:sz w:val="24"/>
          <w:szCs w:val="24"/>
        </w:rPr>
        <w:t xml:space="preserve"> bei pirkimui Rangovo pateiktu pasiūlymu (toliau – pasiūlymas) susitarė ir sudarė šią darbų</w:t>
      </w:r>
      <w:r w:rsidR="006A19E4" w:rsidRPr="00743571">
        <w:rPr>
          <w:rFonts w:ascii="Times New Roman" w:eastAsia="Times New Roman" w:hAnsi="Times New Roman"/>
          <w:sz w:val="24"/>
          <w:szCs w:val="24"/>
        </w:rPr>
        <w:t xml:space="preserve"> (</w:t>
      </w:r>
      <w:r w:rsidR="006A5C74" w:rsidRPr="00743571">
        <w:rPr>
          <w:rFonts w:ascii="Times New Roman" w:eastAsia="Times New Roman" w:hAnsi="Times New Roman"/>
          <w:sz w:val="24"/>
          <w:szCs w:val="24"/>
        </w:rPr>
        <w:t>rangos</w:t>
      </w:r>
      <w:r w:rsidR="006A19E4" w:rsidRPr="00743571">
        <w:rPr>
          <w:rFonts w:ascii="Times New Roman" w:eastAsia="Times New Roman" w:hAnsi="Times New Roman"/>
          <w:sz w:val="24"/>
          <w:szCs w:val="24"/>
        </w:rPr>
        <w:t>)</w:t>
      </w:r>
      <w:r w:rsidR="006A5C74" w:rsidRPr="00743571">
        <w:rPr>
          <w:rFonts w:ascii="Times New Roman" w:eastAsia="Times New Roman" w:hAnsi="Times New Roman"/>
          <w:sz w:val="24"/>
          <w:szCs w:val="24"/>
        </w:rPr>
        <w:t xml:space="preserve"> pirkimo sutartį (toliau –</w:t>
      </w:r>
      <w:r w:rsidR="006A5C74" w:rsidRPr="00743571">
        <w:rPr>
          <w:rFonts w:ascii="Times New Roman" w:eastAsia="Times New Roman" w:hAnsi="Times New Roman"/>
          <w:b/>
          <w:bCs/>
          <w:sz w:val="24"/>
          <w:szCs w:val="24"/>
        </w:rPr>
        <w:t xml:space="preserve"> </w:t>
      </w:r>
      <w:r w:rsidR="006A5C74" w:rsidRPr="00743571">
        <w:rPr>
          <w:rFonts w:ascii="Times New Roman" w:eastAsia="Times New Roman" w:hAnsi="Times New Roman"/>
          <w:bCs/>
          <w:sz w:val="24"/>
          <w:szCs w:val="24"/>
        </w:rPr>
        <w:t>Sutartis).</w:t>
      </w:r>
    </w:p>
    <w:p w14:paraId="6BBA8D88" w14:textId="77777777" w:rsidR="006A5C74" w:rsidRPr="00743571" w:rsidRDefault="006A5C74" w:rsidP="006A5C74">
      <w:pPr>
        <w:spacing w:after="0"/>
        <w:jc w:val="both"/>
        <w:rPr>
          <w:rFonts w:ascii="Times New Roman" w:hAnsi="Times New Roman"/>
          <w:sz w:val="24"/>
          <w:szCs w:val="24"/>
        </w:rPr>
      </w:pPr>
    </w:p>
    <w:p w14:paraId="6ED47AC3" w14:textId="77777777" w:rsidR="006A5C74" w:rsidRPr="00743571" w:rsidRDefault="006A5C74" w:rsidP="006A5C74">
      <w:pPr>
        <w:spacing w:after="0"/>
        <w:jc w:val="center"/>
        <w:rPr>
          <w:rFonts w:ascii="Times New Roman" w:hAnsi="Times New Roman"/>
          <w:sz w:val="24"/>
          <w:szCs w:val="24"/>
        </w:rPr>
      </w:pPr>
      <w:bookmarkStart w:id="25" w:name="_Toc329968647"/>
      <w:r w:rsidRPr="00743571">
        <w:rPr>
          <w:rFonts w:ascii="Times New Roman" w:eastAsia="Times New Roman" w:hAnsi="Times New Roman"/>
          <w:b/>
          <w:sz w:val="24"/>
          <w:szCs w:val="24"/>
        </w:rPr>
        <w:t xml:space="preserve">I. </w:t>
      </w:r>
      <w:r w:rsidRPr="00743571">
        <w:rPr>
          <w:rFonts w:ascii="Times New Roman" w:eastAsia="Times New Roman" w:hAnsi="Times New Roman"/>
          <w:b/>
          <w:caps/>
          <w:sz w:val="24"/>
          <w:szCs w:val="24"/>
        </w:rPr>
        <w:t xml:space="preserve">Sutarties </w:t>
      </w:r>
      <w:bookmarkEnd w:id="25"/>
      <w:r w:rsidRPr="00743571">
        <w:rPr>
          <w:rFonts w:ascii="Times New Roman" w:eastAsia="Times New Roman" w:hAnsi="Times New Roman"/>
          <w:b/>
          <w:caps/>
          <w:sz w:val="24"/>
          <w:szCs w:val="24"/>
        </w:rPr>
        <w:t>OBJEKTAS</w:t>
      </w:r>
    </w:p>
    <w:p w14:paraId="68767B74" w14:textId="77777777" w:rsidR="006A5C74" w:rsidRPr="00743571" w:rsidRDefault="006A5C74" w:rsidP="006A5C74">
      <w:pPr>
        <w:spacing w:after="0"/>
        <w:jc w:val="both"/>
        <w:rPr>
          <w:rFonts w:ascii="Times New Roman" w:hAnsi="Times New Roman"/>
          <w:sz w:val="24"/>
          <w:szCs w:val="24"/>
        </w:rPr>
      </w:pPr>
    </w:p>
    <w:p w14:paraId="246B11A5" w14:textId="45559FEA" w:rsidR="006A5C74" w:rsidRPr="00743571" w:rsidRDefault="006A5C74" w:rsidP="006A5C74">
      <w:pPr>
        <w:numPr>
          <w:ilvl w:val="1"/>
          <w:numId w:val="46"/>
        </w:numPr>
        <w:suppressAutoHyphens/>
        <w:autoSpaceDN w:val="0"/>
        <w:spacing w:after="0" w:line="240" w:lineRule="auto"/>
        <w:ind w:left="0" w:firstLine="567"/>
        <w:jc w:val="both"/>
        <w:textAlignment w:val="baseline"/>
        <w:rPr>
          <w:rFonts w:ascii="Times New Roman" w:hAnsi="Times New Roman"/>
          <w:sz w:val="24"/>
          <w:szCs w:val="24"/>
        </w:rPr>
      </w:pPr>
      <w:r w:rsidRPr="00743571">
        <w:rPr>
          <w:rFonts w:ascii="Times New Roman" w:eastAsia="Times New Roman" w:hAnsi="Times New Roman"/>
          <w:sz w:val="24"/>
          <w:szCs w:val="24"/>
        </w:rPr>
        <w:t>Sutarties dalykas yra</w:t>
      </w:r>
      <w:r w:rsidRPr="00743571">
        <w:rPr>
          <w:rFonts w:ascii="Times New Roman" w:eastAsia="Times New Roman" w:hAnsi="Times New Roman"/>
          <w:b/>
          <w:sz w:val="24"/>
          <w:szCs w:val="24"/>
        </w:rPr>
        <w:t xml:space="preserve"> </w:t>
      </w:r>
      <w:r w:rsidR="0063028E" w:rsidRPr="0063028E">
        <w:rPr>
          <w:rFonts w:ascii="Times New Roman" w:hAnsi="Times New Roman" w:cs="Times New Roman"/>
          <w:color w:val="222222"/>
          <w:sz w:val="24"/>
          <w:szCs w:val="24"/>
          <w:shd w:val="clear" w:color="auto" w:fill="FFFFFF"/>
        </w:rPr>
        <w:t xml:space="preserve">susisiekimo komunikacijų paskirties statinio – </w:t>
      </w:r>
      <w:proofErr w:type="spellStart"/>
      <w:r w:rsidR="0063028E" w:rsidRPr="0063028E">
        <w:rPr>
          <w:rFonts w:ascii="Times New Roman" w:hAnsi="Times New Roman" w:cs="Times New Roman"/>
          <w:color w:val="222222"/>
          <w:sz w:val="24"/>
          <w:szCs w:val="24"/>
          <w:shd w:val="clear" w:color="auto" w:fill="FFFFFF"/>
        </w:rPr>
        <w:t>Kaštanėlių</w:t>
      </w:r>
      <w:proofErr w:type="spellEnd"/>
      <w:r w:rsidR="0063028E" w:rsidRPr="0063028E">
        <w:rPr>
          <w:rFonts w:ascii="Times New Roman" w:hAnsi="Times New Roman" w:cs="Times New Roman"/>
          <w:color w:val="222222"/>
          <w:sz w:val="24"/>
          <w:szCs w:val="24"/>
          <w:shd w:val="clear" w:color="auto" w:fill="FFFFFF"/>
        </w:rPr>
        <w:t xml:space="preserve"> gatvės, </w:t>
      </w:r>
      <w:proofErr w:type="spellStart"/>
      <w:r w:rsidR="0063028E" w:rsidRPr="0063028E">
        <w:rPr>
          <w:rFonts w:ascii="Times New Roman" w:hAnsi="Times New Roman" w:cs="Times New Roman"/>
          <w:color w:val="222222"/>
          <w:sz w:val="24"/>
          <w:szCs w:val="24"/>
          <w:shd w:val="clear" w:color="auto" w:fill="FFFFFF"/>
        </w:rPr>
        <w:t>Kalnalaukio</w:t>
      </w:r>
      <w:proofErr w:type="spellEnd"/>
      <w:r w:rsidR="0063028E" w:rsidRPr="0063028E">
        <w:rPr>
          <w:rFonts w:ascii="Times New Roman" w:hAnsi="Times New Roman" w:cs="Times New Roman"/>
          <w:color w:val="222222"/>
          <w:sz w:val="24"/>
          <w:szCs w:val="24"/>
          <w:shd w:val="clear" w:color="auto" w:fill="FFFFFF"/>
        </w:rPr>
        <w:t xml:space="preserve"> k., Širvintų r. sav.</w:t>
      </w:r>
      <w:r w:rsidR="00A97B44">
        <w:rPr>
          <w:rFonts w:ascii="Times New Roman" w:hAnsi="Times New Roman" w:cs="Times New Roman"/>
          <w:color w:val="222222"/>
          <w:sz w:val="24"/>
          <w:szCs w:val="24"/>
          <w:shd w:val="clear" w:color="auto" w:fill="FFFFFF"/>
        </w:rPr>
        <w:t>,</w:t>
      </w:r>
      <w:r w:rsidR="0063028E" w:rsidRPr="0063028E">
        <w:rPr>
          <w:rFonts w:ascii="Times New Roman" w:hAnsi="Times New Roman" w:cs="Times New Roman"/>
          <w:color w:val="222222"/>
          <w:sz w:val="24"/>
          <w:szCs w:val="24"/>
          <w:shd w:val="clear" w:color="auto" w:fill="FFFFFF"/>
        </w:rPr>
        <w:t xml:space="preserve"> </w:t>
      </w:r>
      <w:r w:rsidR="00A97B44">
        <w:rPr>
          <w:rFonts w:ascii="Times New Roman" w:hAnsi="Times New Roman" w:cs="Times New Roman"/>
          <w:color w:val="222222"/>
          <w:sz w:val="24"/>
          <w:szCs w:val="24"/>
          <w:shd w:val="clear" w:color="auto" w:fill="FFFFFF"/>
        </w:rPr>
        <w:t>r</w:t>
      </w:r>
      <w:r w:rsidR="0063028E" w:rsidRPr="0063028E">
        <w:rPr>
          <w:rFonts w:ascii="Times New Roman" w:hAnsi="Times New Roman" w:cs="Times New Roman"/>
          <w:color w:val="222222"/>
          <w:sz w:val="24"/>
          <w:szCs w:val="24"/>
          <w:shd w:val="clear" w:color="auto" w:fill="FFFFFF"/>
        </w:rPr>
        <w:t>ekonstravimo, vandentiekio bei nuotekų ir apšvietimo tinklų statybos</w:t>
      </w:r>
      <w:r w:rsidR="0063028E" w:rsidRPr="0063028E">
        <w:rPr>
          <w:rFonts w:ascii="Times New Roman" w:hAnsi="Times New Roman" w:cs="Times New Roman"/>
          <w:bCs/>
          <w:color w:val="000000" w:themeColor="text1"/>
          <w:sz w:val="24"/>
          <w:szCs w:val="24"/>
        </w:rPr>
        <w:t xml:space="preserve"> darbai</w:t>
      </w:r>
      <w:r w:rsidR="0063028E" w:rsidRPr="00743571">
        <w:rPr>
          <w:rFonts w:ascii="Times New Roman" w:eastAsia="Times New Roman" w:hAnsi="Times New Roman"/>
          <w:sz w:val="24"/>
          <w:szCs w:val="24"/>
        </w:rPr>
        <w:t xml:space="preserve"> </w:t>
      </w:r>
      <w:r w:rsidRPr="00743571">
        <w:rPr>
          <w:rFonts w:ascii="Times New Roman" w:eastAsia="Times New Roman" w:hAnsi="Times New Roman"/>
          <w:sz w:val="24"/>
          <w:szCs w:val="24"/>
        </w:rPr>
        <w:t>(toliau – Darbai).</w:t>
      </w:r>
    </w:p>
    <w:p w14:paraId="3A90AE20" w14:textId="0600BA94" w:rsidR="006A5C74" w:rsidRPr="00743571" w:rsidRDefault="006A5C74" w:rsidP="006A5C74">
      <w:pPr>
        <w:pStyle w:val="Sraopastraipa"/>
        <w:numPr>
          <w:ilvl w:val="1"/>
          <w:numId w:val="46"/>
        </w:numPr>
        <w:suppressAutoHyphens/>
        <w:autoSpaceDN w:val="0"/>
        <w:ind w:left="0" w:firstLine="567"/>
        <w:contextualSpacing w:val="0"/>
        <w:textAlignment w:val="baseline"/>
        <w:rPr>
          <w:szCs w:val="24"/>
        </w:rPr>
      </w:pPr>
      <w:r w:rsidRPr="00743571">
        <w:rPr>
          <w:szCs w:val="24"/>
        </w:rPr>
        <w:t>Rangovas įsipareigoja Sutartyje nustatytomis sąlygomis, laikydamasis teisės aktuose įtvirtintų reikalavimų ir geriausios praktikos, atlikti Darbus, kurių detalus aprašymas, jų kokybė nustatyti Techninėje specifikacijoje (</w:t>
      </w:r>
      <w:r w:rsidR="00415ECF" w:rsidRPr="00743571">
        <w:rPr>
          <w:szCs w:val="24"/>
        </w:rPr>
        <w:t>Specialiųjų sutarties sąlygų</w:t>
      </w:r>
      <w:r w:rsidRPr="00743571">
        <w:rPr>
          <w:szCs w:val="24"/>
        </w:rPr>
        <w:t xml:space="preserve"> 1 priedas), o Užsakovas įsipareigoja Sutartyje nustatytomis sąlygomis priimti Darbus ir apmokėti už juos Sutartyje nustatytomis sąlygomis ir terminais.</w:t>
      </w:r>
    </w:p>
    <w:p w14:paraId="15F78CDA" w14:textId="6BDA0D98" w:rsidR="006A5C74" w:rsidRPr="00743571" w:rsidRDefault="006A5C74" w:rsidP="00AD0C3F">
      <w:pPr>
        <w:pStyle w:val="Sraopastraipa"/>
        <w:numPr>
          <w:ilvl w:val="1"/>
          <w:numId w:val="46"/>
        </w:numPr>
        <w:suppressAutoHyphens/>
        <w:autoSpaceDN w:val="0"/>
        <w:ind w:left="0" w:firstLine="567"/>
        <w:contextualSpacing w:val="0"/>
        <w:textAlignment w:val="baseline"/>
        <w:rPr>
          <w:szCs w:val="24"/>
        </w:rPr>
      </w:pPr>
      <w:r w:rsidRPr="00743571">
        <w:rPr>
          <w:szCs w:val="24"/>
        </w:rPr>
        <w:t xml:space="preserve">Perkamų Darbų apimtys pateiktos </w:t>
      </w:r>
      <w:r w:rsidR="00415ECF" w:rsidRPr="00743571">
        <w:rPr>
          <w:szCs w:val="24"/>
        </w:rPr>
        <w:t>Darbų lokalinėse sąmatose</w:t>
      </w:r>
      <w:r w:rsidRPr="00743571">
        <w:rPr>
          <w:szCs w:val="24"/>
        </w:rPr>
        <w:t xml:space="preserve"> (S</w:t>
      </w:r>
      <w:r w:rsidR="00415ECF" w:rsidRPr="00743571">
        <w:rPr>
          <w:szCs w:val="24"/>
        </w:rPr>
        <w:t>pecialiųjų s</w:t>
      </w:r>
      <w:r w:rsidRPr="00743571">
        <w:rPr>
          <w:szCs w:val="24"/>
        </w:rPr>
        <w:t xml:space="preserve">utarties </w:t>
      </w:r>
      <w:r w:rsidR="00415ECF" w:rsidRPr="00743571">
        <w:rPr>
          <w:szCs w:val="24"/>
        </w:rPr>
        <w:t>sąlygų</w:t>
      </w:r>
      <w:r w:rsidR="002826A5">
        <w:rPr>
          <w:szCs w:val="24"/>
        </w:rPr>
        <w:t xml:space="preserve"> </w:t>
      </w:r>
      <w:r w:rsidR="00415ECF" w:rsidRPr="00743571">
        <w:rPr>
          <w:szCs w:val="24"/>
        </w:rPr>
        <w:t xml:space="preserve">2 </w:t>
      </w:r>
      <w:r w:rsidRPr="00743571">
        <w:rPr>
          <w:szCs w:val="24"/>
        </w:rPr>
        <w:t xml:space="preserve">priede). Darbų atlikimo metu Darbų apimtys gali kisti (gali būti įsigyta daugiau arba mažiau nurodytų Darbų apimties), neviršijant maksimalios pirkimui skirtos lėšų sumos – </w:t>
      </w:r>
      <w:r w:rsidR="0053787B" w:rsidRPr="00743571">
        <w:rPr>
          <w:szCs w:val="24"/>
        </w:rPr>
        <w:t>.....</w:t>
      </w:r>
      <w:r w:rsidR="00A65371" w:rsidRPr="00743571">
        <w:rPr>
          <w:szCs w:val="24"/>
        </w:rPr>
        <w:t xml:space="preserve"> </w:t>
      </w:r>
      <w:r w:rsidRPr="00743571">
        <w:rPr>
          <w:szCs w:val="24"/>
        </w:rPr>
        <w:t>EUR, įskaitant visus mokesčius.</w:t>
      </w:r>
    </w:p>
    <w:p w14:paraId="07E85734" w14:textId="4C862D6B" w:rsidR="0089526D" w:rsidRPr="00743571" w:rsidRDefault="0089526D" w:rsidP="00EE4D2D">
      <w:pPr>
        <w:pStyle w:val="Sraopastraipa"/>
        <w:numPr>
          <w:ilvl w:val="1"/>
          <w:numId w:val="46"/>
        </w:numPr>
        <w:ind w:left="0" w:firstLine="567"/>
        <w:rPr>
          <w:szCs w:val="24"/>
        </w:rPr>
      </w:pPr>
      <w:r w:rsidRPr="00743571">
        <w:rPr>
          <w:szCs w:val="24"/>
        </w:rPr>
        <w:t>Darbų atlikimo terminai:</w:t>
      </w:r>
    </w:p>
    <w:p w14:paraId="01D3CF4A" w14:textId="487C6390" w:rsidR="00A563A8" w:rsidRPr="00743571" w:rsidRDefault="00A563A8" w:rsidP="00A563A8">
      <w:pPr>
        <w:pStyle w:val="Sraopastraipa"/>
        <w:numPr>
          <w:ilvl w:val="2"/>
          <w:numId w:val="46"/>
        </w:numPr>
        <w:ind w:left="0" w:firstLine="567"/>
        <w:rPr>
          <w:szCs w:val="24"/>
        </w:rPr>
      </w:pPr>
      <w:r w:rsidRPr="00743571">
        <w:rPr>
          <w:szCs w:val="24"/>
        </w:rPr>
        <w:t>Užsakovas statybvietę ir jos valdymo teisę perduoda Rangovui ne vėliau kaip per 15 (penkiolika) kalendorinių dienų nuo Sutarties įsigaliojimo dienos. Statybvietė yra perduodama Šalims pasirašant statybvietės perdavimo-priėmimo aktą STR 1.06.01:2016 „Statybos darbai. Statinio statybos priežiūra“ nustatyta tvarka.</w:t>
      </w:r>
    </w:p>
    <w:p w14:paraId="51CE50F5" w14:textId="1F08B803" w:rsidR="00A563A8" w:rsidRPr="00743571" w:rsidRDefault="006A5C74" w:rsidP="00A563A8">
      <w:pPr>
        <w:pStyle w:val="Sraopastraipa"/>
        <w:numPr>
          <w:ilvl w:val="2"/>
          <w:numId w:val="46"/>
        </w:numPr>
        <w:ind w:left="0" w:firstLine="567"/>
        <w:rPr>
          <w:szCs w:val="24"/>
        </w:rPr>
      </w:pPr>
      <w:r w:rsidRPr="00743571">
        <w:rPr>
          <w:szCs w:val="24"/>
        </w:rPr>
        <w:t xml:space="preserve">Darbų </w:t>
      </w:r>
      <w:r w:rsidR="007F6987" w:rsidRPr="00743571">
        <w:rPr>
          <w:szCs w:val="24"/>
        </w:rPr>
        <w:t xml:space="preserve">(laikotarpis nuo statybvietės perdavimo dienos iki objekto perdavimo – priėmimo eksploatuoti akto pasirašymo dienos) </w:t>
      </w:r>
      <w:r w:rsidRPr="00743571">
        <w:rPr>
          <w:szCs w:val="24"/>
        </w:rPr>
        <w:t xml:space="preserve">atlikimo terminai: </w:t>
      </w:r>
      <w:r w:rsidRPr="00743571">
        <w:rPr>
          <w:i/>
          <w:iCs/>
          <w:color w:val="FF0000"/>
          <w:szCs w:val="24"/>
        </w:rPr>
        <w:t>[įrašomas Rangovo pasiūlyme nurodytas Darbų atlikimo terminas]</w:t>
      </w:r>
      <w:r w:rsidRPr="00743571">
        <w:rPr>
          <w:color w:val="FF0000"/>
          <w:szCs w:val="24"/>
        </w:rPr>
        <w:t xml:space="preserve"> </w:t>
      </w:r>
      <w:r w:rsidRPr="00743571">
        <w:rPr>
          <w:szCs w:val="24"/>
        </w:rPr>
        <w:t>nuo statybvietės perdavimo dienos.</w:t>
      </w:r>
    </w:p>
    <w:p w14:paraId="2A8A9322" w14:textId="689CB08C" w:rsidR="006A5C74" w:rsidRPr="00743571" w:rsidRDefault="007F6987" w:rsidP="00A563A8">
      <w:pPr>
        <w:pStyle w:val="Sraopastraipa"/>
        <w:numPr>
          <w:ilvl w:val="2"/>
          <w:numId w:val="46"/>
        </w:numPr>
        <w:ind w:left="0" w:firstLine="567"/>
        <w:rPr>
          <w:szCs w:val="24"/>
        </w:rPr>
      </w:pPr>
      <w:r w:rsidRPr="00743571">
        <w:rPr>
          <w:szCs w:val="24"/>
        </w:rPr>
        <w:t>Statybos užbaigimo aktas turi būti pasirašytas ne vėliau kaip per 4 mėnesius nuo objekto perdavimo – priėmimo eksploatuoti akto pasirašymo dienos.</w:t>
      </w:r>
    </w:p>
    <w:p w14:paraId="213B3D05" w14:textId="5C3976A4" w:rsidR="006A5C74" w:rsidRPr="00743571" w:rsidRDefault="006A5C74" w:rsidP="006A5C74">
      <w:pPr>
        <w:pStyle w:val="Sraopastraipa"/>
        <w:numPr>
          <w:ilvl w:val="1"/>
          <w:numId w:val="46"/>
        </w:numPr>
        <w:suppressAutoHyphens/>
        <w:autoSpaceDN w:val="0"/>
        <w:ind w:left="0" w:firstLine="567"/>
        <w:contextualSpacing w:val="0"/>
        <w:textAlignment w:val="baseline"/>
        <w:rPr>
          <w:szCs w:val="24"/>
        </w:rPr>
      </w:pPr>
      <w:r w:rsidRPr="00743571">
        <w:rPr>
          <w:szCs w:val="24"/>
        </w:rPr>
        <w:t xml:space="preserve">Darbų ar jų dalies atlikimo termino pratęsimas nėra numatytas. </w:t>
      </w:r>
    </w:p>
    <w:p w14:paraId="78A0AF19" w14:textId="7DB1B313" w:rsidR="006A5C74" w:rsidRPr="00743571" w:rsidRDefault="006A5C74" w:rsidP="006A5C74">
      <w:pPr>
        <w:pStyle w:val="Sraopastraipa"/>
        <w:numPr>
          <w:ilvl w:val="1"/>
          <w:numId w:val="46"/>
        </w:numPr>
        <w:ind w:left="0" w:firstLine="567"/>
        <w:rPr>
          <w:szCs w:val="24"/>
        </w:rPr>
      </w:pPr>
      <w:r w:rsidRPr="00743571">
        <w:rPr>
          <w:szCs w:val="24"/>
        </w:rPr>
        <w:t>Sutarties vykdymo metu gali būti sustabdytas Darbų atlikimo terminas. Darbų atlikimo termino sustabdymo aplinkybės ir tvarka nustatytos Bendr</w:t>
      </w:r>
      <w:r w:rsidR="006A19E4" w:rsidRPr="00743571">
        <w:rPr>
          <w:szCs w:val="24"/>
        </w:rPr>
        <w:t>ųjų</w:t>
      </w:r>
      <w:r w:rsidRPr="00743571">
        <w:rPr>
          <w:szCs w:val="24"/>
        </w:rPr>
        <w:t xml:space="preserve"> sutarties sąlyg</w:t>
      </w:r>
      <w:r w:rsidR="006A19E4" w:rsidRPr="00743571">
        <w:rPr>
          <w:szCs w:val="24"/>
        </w:rPr>
        <w:t>ų</w:t>
      </w:r>
      <w:r w:rsidRPr="00743571">
        <w:rPr>
          <w:szCs w:val="24"/>
        </w:rPr>
        <w:t xml:space="preserve"> XVIII </w:t>
      </w:r>
      <w:r w:rsidRPr="00743571">
        <w:rPr>
          <w:szCs w:val="24"/>
        </w:rPr>
        <w:lastRenderedPageBreak/>
        <w:t>skyriuje. Bendras Darbų ar jų dalies atlikimo sustabdymo terminas negali būti ilgesnis nei 12 mėn.</w:t>
      </w:r>
    </w:p>
    <w:p w14:paraId="14125283" w14:textId="5CA308BF" w:rsidR="006A5C74" w:rsidRPr="00743571" w:rsidRDefault="006A5C74" w:rsidP="006A5C74">
      <w:pPr>
        <w:pStyle w:val="Sraopastraipa"/>
        <w:numPr>
          <w:ilvl w:val="1"/>
          <w:numId w:val="46"/>
        </w:numPr>
        <w:suppressAutoHyphens/>
        <w:autoSpaceDN w:val="0"/>
        <w:ind w:left="0" w:firstLine="567"/>
        <w:contextualSpacing w:val="0"/>
        <w:textAlignment w:val="baseline"/>
        <w:rPr>
          <w:szCs w:val="24"/>
        </w:rPr>
      </w:pPr>
      <w:r w:rsidRPr="00743571">
        <w:rPr>
          <w:szCs w:val="24"/>
        </w:rPr>
        <w:t xml:space="preserve">Darbams </w:t>
      </w:r>
      <w:r w:rsidR="006B2CBF" w:rsidRPr="00743571">
        <w:rPr>
          <w:szCs w:val="24"/>
        </w:rPr>
        <w:t>yra</w:t>
      </w:r>
      <w:r w:rsidRPr="00743571">
        <w:rPr>
          <w:szCs w:val="24"/>
        </w:rPr>
        <w:t xml:space="preserve"> taikoma </w:t>
      </w:r>
      <w:r w:rsidR="006A19E4" w:rsidRPr="00743571">
        <w:rPr>
          <w:szCs w:val="24"/>
        </w:rPr>
        <w:t>Bendrųjų sutarties sąlygų</w:t>
      </w:r>
      <w:r w:rsidR="006A19E4" w:rsidRPr="00743571" w:rsidDel="006A19E4">
        <w:rPr>
          <w:szCs w:val="24"/>
        </w:rPr>
        <w:t xml:space="preserve"> </w:t>
      </w:r>
      <w:r w:rsidRPr="00743571">
        <w:rPr>
          <w:szCs w:val="24"/>
        </w:rPr>
        <w:t xml:space="preserve">XVIII skyriuje nurodyta technologinė pertrauka. </w:t>
      </w:r>
    </w:p>
    <w:p w14:paraId="51517564" w14:textId="2343B403" w:rsidR="006A5C74" w:rsidRPr="00743571" w:rsidRDefault="006A5C74" w:rsidP="006A5C74">
      <w:pPr>
        <w:pStyle w:val="Sraopastraipa"/>
        <w:numPr>
          <w:ilvl w:val="1"/>
          <w:numId w:val="46"/>
        </w:numPr>
        <w:suppressAutoHyphens/>
        <w:autoSpaceDN w:val="0"/>
        <w:ind w:left="0" w:firstLine="567"/>
        <w:contextualSpacing w:val="0"/>
        <w:textAlignment w:val="baseline"/>
        <w:rPr>
          <w:szCs w:val="24"/>
        </w:rPr>
      </w:pPr>
      <w:r w:rsidRPr="00743571">
        <w:rPr>
          <w:szCs w:val="24"/>
        </w:rPr>
        <w:t>Kitos Darbų atlikimo sąlygos, kiek nėra aptartos Sutartyje, yra nustatytos pirkimo dokumentuose, Techninėje specifikacijoje/techniniame projekte (</w:t>
      </w:r>
      <w:r w:rsidR="00415ECF" w:rsidRPr="00743571">
        <w:rPr>
          <w:szCs w:val="24"/>
        </w:rPr>
        <w:t xml:space="preserve">Specialiųjų sutarties sąlygų </w:t>
      </w:r>
      <w:r w:rsidRPr="00743571">
        <w:rPr>
          <w:szCs w:val="24"/>
        </w:rPr>
        <w:t>1 priedas) ir yra Sutarties Šalims privalomos.</w:t>
      </w:r>
    </w:p>
    <w:p w14:paraId="3D1163D5" w14:textId="77777777" w:rsidR="006A5C74" w:rsidRPr="00743571" w:rsidRDefault="006A5C74" w:rsidP="006A5C74">
      <w:pPr>
        <w:spacing w:after="0"/>
        <w:jc w:val="both"/>
        <w:rPr>
          <w:rFonts w:ascii="Times New Roman" w:eastAsia="Times New Roman" w:hAnsi="Times New Roman"/>
          <w:sz w:val="24"/>
          <w:szCs w:val="24"/>
        </w:rPr>
      </w:pPr>
    </w:p>
    <w:p w14:paraId="5F2FA86F" w14:textId="77777777" w:rsidR="006A5C74" w:rsidRPr="00743571" w:rsidRDefault="006A5C74" w:rsidP="006A5C74">
      <w:pPr>
        <w:spacing w:after="0"/>
        <w:jc w:val="center"/>
        <w:rPr>
          <w:rFonts w:ascii="Times New Roman" w:hAnsi="Times New Roman"/>
          <w:b/>
          <w:sz w:val="24"/>
          <w:szCs w:val="24"/>
        </w:rPr>
      </w:pPr>
      <w:r w:rsidRPr="00743571">
        <w:rPr>
          <w:rFonts w:ascii="Times New Roman" w:hAnsi="Times New Roman"/>
          <w:b/>
          <w:sz w:val="24"/>
          <w:szCs w:val="24"/>
        </w:rPr>
        <w:t>II. DARBŲ KAINA IR APMOKĖJIMAS</w:t>
      </w:r>
    </w:p>
    <w:p w14:paraId="425DA428" w14:textId="77777777" w:rsidR="006A5C74" w:rsidRPr="00743571" w:rsidRDefault="006A5C74" w:rsidP="006A5C74">
      <w:pPr>
        <w:spacing w:after="0"/>
        <w:jc w:val="both"/>
        <w:rPr>
          <w:rFonts w:ascii="Times New Roman" w:eastAsia="Times New Roman" w:hAnsi="Times New Roman"/>
          <w:sz w:val="24"/>
          <w:szCs w:val="24"/>
        </w:rPr>
      </w:pPr>
    </w:p>
    <w:p w14:paraId="1D6F79B6" w14:textId="2131ED36" w:rsidR="006A5C74" w:rsidRPr="00743571" w:rsidRDefault="006A5C74" w:rsidP="006A5C74">
      <w:pPr>
        <w:pStyle w:val="Sraopastraipa"/>
        <w:numPr>
          <w:ilvl w:val="1"/>
          <w:numId w:val="47"/>
        </w:numPr>
        <w:suppressAutoHyphens/>
        <w:autoSpaceDN w:val="0"/>
        <w:ind w:left="0" w:firstLine="567"/>
        <w:contextualSpacing w:val="0"/>
        <w:textAlignment w:val="baseline"/>
        <w:rPr>
          <w:i/>
          <w:iCs/>
          <w:color w:val="FF0000"/>
          <w:szCs w:val="24"/>
        </w:rPr>
      </w:pPr>
      <w:r w:rsidRPr="00743571">
        <w:rPr>
          <w:color w:val="000000"/>
          <w:szCs w:val="24"/>
        </w:rPr>
        <w:t>Pradinės Sutarties vertė yra ........... EUR be PVM. Sutartyje nurodytų Darbų įkainiai yra nurodyti</w:t>
      </w:r>
      <w:r w:rsidR="004028D5">
        <w:rPr>
          <w:color w:val="000000"/>
          <w:szCs w:val="24"/>
        </w:rPr>
        <w:t xml:space="preserve"> lokalinėse sąmatose</w:t>
      </w:r>
      <w:r w:rsidRPr="00743571">
        <w:rPr>
          <w:color w:val="000000"/>
          <w:szCs w:val="24"/>
        </w:rPr>
        <w:t xml:space="preserve"> sąnaudų žiniaraščiuose (Sutarties </w:t>
      </w:r>
      <w:r w:rsidR="004028D5">
        <w:rPr>
          <w:color w:val="000000"/>
          <w:szCs w:val="24"/>
        </w:rPr>
        <w:t>2</w:t>
      </w:r>
      <w:r w:rsidRPr="00743571">
        <w:rPr>
          <w:color w:val="000000"/>
          <w:szCs w:val="24"/>
        </w:rPr>
        <w:t xml:space="preserve"> priede).</w:t>
      </w:r>
    </w:p>
    <w:p w14:paraId="589CF32A" w14:textId="7FA23CDF" w:rsidR="006A5C74" w:rsidRPr="00743571" w:rsidRDefault="006A5C74" w:rsidP="006A5C74">
      <w:pPr>
        <w:pStyle w:val="Sraopastraipa"/>
        <w:numPr>
          <w:ilvl w:val="1"/>
          <w:numId w:val="47"/>
        </w:numPr>
        <w:suppressAutoHyphens/>
        <w:autoSpaceDN w:val="0"/>
        <w:ind w:left="0" w:firstLine="567"/>
        <w:contextualSpacing w:val="0"/>
        <w:textAlignment w:val="baseline"/>
        <w:rPr>
          <w:szCs w:val="24"/>
        </w:rPr>
      </w:pPr>
      <w:r w:rsidRPr="00743571">
        <w:rPr>
          <w:color w:val="000000"/>
          <w:szCs w:val="24"/>
        </w:rPr>
        <w:t xml:space="preserve">Sutartyje ir jos galimiems keitimo atvejams yra pasirinktas šis </w:t>
      </w:r>
      <w:r w:rsidRPr="00743571">
        <w:rPr>
          <w:szCs w:val="24"/>
        </w:rPr>
        <w:t xml:space="preserve">kainos apskaičiavimo būdas: fiksuoto įkainio. </w:t>
      </w:r>
      <w:r w:rsidRPr="00743571">
        <w:rPr>
          <w:bCs/>
          <w:szCs w:val="24"/>
        </w:rPr>
        <w:t>Šie kainos apskaičiavimo būdai yra viena iš esminių Sutarties sąlygų, kuri negali būti keičiama</w:t>
      </w:r>
      <w:r w:rsidRPr="00743571">
        <w:rPr>
          <w:bCs/>
          <w:color w:val="000000"/>
          <w:szCs w:val="24"/>
        </w:rPr>
        <w:t>.</w:t>
      </w:r>
    </w:p>
    <w:p w14:paraId="0FC5924E" w14:textId="570CB507" w:rsidR="006A5C74" w:rsidRPr="00743571" w:rsidRDefault="007C324A" w:rsidP="007C324A">
      <w:pPr>
        <w:pStyle w:val="Sraopastraipa"/>
        <w:numPr>
          <w:ilvl w:val="1"/>
          <w:numId w:val="47"/>
        </w:numPr>
        <w:suppressAutoHyphens/>
        <w:autoSpaceDN w:val="0"/>
        <w:ind w:left="0" w:firstLine="567"/>
        <w:contextualSpacing w:val="0"/>
        <w:textAlignment w:val="baseline"/>
        <w:rPr>
          <w:szCs w:val="24"/>
        </w:rPr>
      </w:pPr>
      <w:r w:rsidRPr="00743571">
        <w:rPr>
          <w:szCs w:val="24"/>
        </w:rPr>
        <w:t xml:space="preserve">Finansavimo šaltiniai – </w:t>
      </w:r>
      <w:r w:rsidR="0053787B" w:rsidRPr="00743571">
        <w:rPr>
          <w:szCs w:val="24"/>
        </w:rPr>
        <w:t>Širvintų rajono</w:t>
      </w:r>
      <w:r w:rsidRPr="00743571">
        <w:rPr>
          <w:szCs w:val="24"/>
        </w:rPr>
        <w:t xml:space="preserve"> savivaldybės biudžeto lėšos</w:t>
      </w:r>
      <w:r w:rsidR="003228F5">
        <w:rPr>
          <w:szCs w:val="24"/>
        </w:rPr>
        <w:t>.</w:t>
      </w:r>
      <w:r w:rsidR="0053787B" w:rsidRPr="00743571">
        <w:rPr>
          <w:szCs w:val="24"/>
        </w:rPr>
        <w:t xml:space="preserve"> </w:t>
      </w:r>
    </w:p>
    <w:p w14:paraId="04E81F0B" w14:textId="336A2FB5" w:rsidR="007C324A" w:rsidRPr="00743571" w:rsidRDefault="007C324A" w:rsidP="007C324A">
      <w:pPr>
        <w:pStyle w:val="Sraopastraipa"/>
        <w:numPr>
          <w:ilvl w:val="1"/>
          <w:numId w:val="47"/>
        </w:numPr>
        <w:ind w:left="0" w:firstLine="567"/>
        <w:rPr>
          <w:szCs w:val="24"/>
        </w:rPr>
      </w:pPr>
      <w:r w:rsidRPr="00743571">
        <w:rPr>
          <w:szCs w:val="24"/>
        </w:rPr>
        <w:t xml:space="preserve">Užsakovas sumoka Rangovui už faktiškai atliktus Darbus pagal </w:t>
      </w:r>
      <w:r w:rsidR="00415ECF" w:rsidRPr="00743571">
        <w:rPr>
          <w:szCs w:val="24"/>
        </w:rPr>
        <w:t>lokalinėse sąmatose</w:t>
      </w:r>
      <w:r w:rsidRPr="00743571">
        <w:rPr>
          <w:szCs w:val="24"/>
        </w:rPr>
        <w:t xml:space="preserve"> (S</w:t>
      </w:r>
      <w:r w:rsidR="00415ECF" w:rsidRPr="00743571">
        <w:rPr>
          <w:szCs w:val="24"/>
        </w:rPr>
        <w:t>pecialiųjų s</w:t>
      </w:r>
      <w:r w:rsidRPr="00743571">
        <w:rPr>
          <w:szCs w:val="24"/>
        </w:rPr>
        <w:t xml:space="preserve">utarties </w:t>
      </w:r>
      <w:r w:rsidR="00415ECF" w:rsidRPr="00743571">
        <w:rPr>
          <w:szCs w:val="24"/>
        </w:rPr>
        <w:t>sąlygų 2</w:t>
      </w:r>
      <w:r w:rsidRPr="00743571">
        <w:rPr>
          <w:szCs w:val="24"/>
        </w:rPr>
        <w:t xml:space="preserve"> priede) nurodytus Rangovo pasiūlytus Darbų atlikimo įkainius po to, kai yra priimtas faktiškai atliktų Darbų rezultatas. Faktiškai atliktų Darbų rezultatas laikomas priimtu, jeigu Užsakovo atstovas, atsakingas už Sutarties vykdymą, pasirašo faktiškai atliktų Darbų perdavimo-priėmimo aktą</w:t>
      </w:r>
      <w:r w:rsidR="0053787B" w:rsidRPr="00743571">
        <w:rPr>
          <w:szCs w:val="24"/>
        </w:rPr>
        <w:t>.</w:t>
      </w:r>
    </w:p>
    <w:p w14:paraId="5A60D388" w14:textId="72BB34D2" w:rsidR="007C324A" w:rsidRPr="00743571" w:rsidRDefault="007C324A" w:rsidP="007C324A">
      <w:pPr>
        <w:pStyle w:val="Sraopastraipa"/>
        <w:numPr>
          <w:ilvl w:val="1"/>
          <w:numId w:val="47"/>
        </w:numPr>
        <w:ind w:left="0" w:firstLine="567"/>
        <w:rPr>
          <w:szCs w:val="24"/>
        </w:rPr>
      </w:pPr>
      <w:r w:rsidRPr="00743571">
        <w:rPr>
          <w:szCs w:val="24"/>
        </w:rPr>
        <w:t>Darbų įkainiai bus perskaičiuojami pagal bendrą kainų lygio kitimą. Peržiūros momentas ir dažnumas: kai indeksas pakis</w:t>
      </w:r>
      <w:r w:rsidRPr="00743571">
        <w:rPr>
          <w:b/>
          <w:bCs/>
          <w:szCs w:val="24"/>
        </w:rPr>
        <w:t xml:space="preserve"> 5 (penkis)</w:t>
      </w:r>
      <w:r w:rsidRPr="00743571">
        <w:rPr>
          <w:szCs w:val="24"/>
        </w:rPr>
        <w:t xml:space="preserve"> ar daugiau procentų lyginant su bazinės kainos indeksu. Indeksas, kuriuo bus remiamasi vertinant kainų lygio kitimą: BĮ Valstybės duomenų agentūros Oficialiosios statistikos portalo svetainėje (</w:t>
      </w:r>
      <w:hyperlink r:id="rId12" w:history="1">
        <w:r w:rsidRPr="00743571">
          <w:rPr>
            <w:rStyle w:val="Hipersaitas"/>
            <w:szCs w:val="24"/>
          </w:rPr>
          <w:t>https://osp.stat.gov.lt/</w:t>
        </w:r>
      </w:hyperlink>
      <w:r w:rsidRPr="00743571">
        <w:rPr>
          <w:szCs w:val="24"/>
        </w:rPr>
        <w:t>) Statybos sąnaudų elementų kainų indeksų (SSKI), kainų pokyčių ir svorių grupėje skelbiamas indeksas – „Statybos sąnaudų elementų kainų indeksai“: „</w:t>
      </w:r>
      <w:r w:rsidR="0063028E">
        <w:rPr>
          <w:szCs w:val="24"/>
        </w:rPr>
        <w:t>Susisiekimo komunikacijos</w:t>
      </w:r>
      <w:r w:rsidRPr="00743571">
        <w:rPr>
          <w:szCs w:val="24"/>
        </w:rPr>
        <w:t>“.</w:t>
      </w:r>
    </w:p>
    <w:p w14:paraId="6E432463" w14:textId="6F2BA867" w:rsidR="006A5C74" w:rsidRPr="00743571" w:rsidRDefault="006A5C74" w:rsidP="007C324A">
      <w:pPr>
        <w:pStyle w:val="Sraopastraipa"/>
        <w:numPr>
          <w:ilvl w:val="1"/>
          <w:numId w:val="47"/>
        </w:numPr>
        <w:suppressAutoHyphens/>
        <w:autoSpaceDN w:val="0"/>
        <w:ind w:left="0" w:firstLine="567"/>
        <w:contextualSpacing w:val="0"/>
        <w:textAlignment w:val="baseline"/>
        <w:rPr>
          <w:szCs w:val="24"/>
        </w:rPr>
      </w:pPr>
      <w:r w:rsidRPr="00743571">
        <w:rPr>
          <w:szCs w:val="24"/>
        </w:rPr>
        <w:t>Bendrųjų sutarties sąlygų 7.1</w:t>
      </w:r>
      <w:r w:rsidR="0053787B" w:rsidRPr="00743571">
        <w:rPr>
          <w:szCs w:val="24"/>
        </w:rPr>
        <w:t>1</w:t>
      </w:r>
      <w:r w:rsidRPr="00743571">
        <w:rPr>
          <w:szCs w:val="24"/>
        </w:rPr>
        <w:t xml:space="preserve"> punktas</w:t>
      </w:r>
      <w:r w:rsidR="00464111" w:rsidRPr="00743571">
        <w:rPr>
          <w:szCs w:val="24"/>
        </w:rPr>
        <w:t>, taip pat 9.11</w:t>
      </w:r>
      <w:r w:rsidR="00405925">
        <w:rPr>
          <w:szCs w:val="24"/>
        </w:rPr>
        <w:t>–</w:t>
      </w:r>
      <w:r w:rsidR="00464111" w:rsidRPr="00743571">
        <w:rPr>
          <w:szCs w:val="24"/>
        </w:rPr>
        <w:t>9.14 punktai</w:t>
      </w:r>
      <w:r w:rsidRPr="00743571">
        <w:rPr>
          <w:szCs w:val="24"/>
        </w:rPr>
        <w:t xml:space="preserve"> netaikom</w:t>
      </w:r>
      <w:r w:rsidR="00464111" w:rsidRPr="00743571">
        <w:rPr>
          <w:szCs w:val="24"/>
        </w:rPr>
        <w:t>i</w:t>
      </w:r>
      <w:r w:rsidRPr="00743571">
        <w:rPr>
          <w:szCs w:val="24"/>
        </w:rPr>
        <w:t xml:space="preserve">. </w:t>
      </w:r>
      <w:bookmarkStart w:id="26" w:name="_Toc329968649"/>
    </w:p>
    <w:p w14:paraId="5A921571" w14:textId="77777777" w:rsidR="007C324A" w:rsidRPr="00743571" w:rsidRDefault="007C324A" w:rsidP="007C324A">
      <w:pPr>
        <w:pStyle w:val="Sraopastraipa"/>
        <w:suppressAutoHyphens/>
        <w:autoSpaceDN w:val="0"/>
        <w:ind w:left="567"/>
        <w:contextualSpacing w:val="0"/>
        <w:textAlignment w:val="baseline"/>
        <w:rPr>
          <w:szCs w:val="24"/>
        </w:rPr>
      </w:pPr>
    </w:p>
    <w:p w14:paraId="20D7E12E" w14:textId="77777777" w:rsidR="006A5C74" w:rsidRPr="00743571" w:rsidRDefault="006A5C74" w:rsidP="006A5C74">
      <w:pPr>
        <w:spacing w:after="0"/>
        <w:jc w:val="center"/>
        <w:rPr>
          <w:rFonts w:ascii="Times New Roman" w:hAnsi="Times New Roman"/>
          <w:b/>
          <w:bCs/>
          <w:color w:val="FF0000"/>
          <w:sz w:val="24"/>
          <w:szCs w:val="24"/>
        </w:rPr>
      </w:pPr>
      <w:bookmarkStart w:id="27" w:name="_Hlk54597524"/>
      <w:r w:rsidRPr="00743571">
        <w:rPr>
          <w:rFonts w:ascii="Times New Roman" w:hAnsi="Times New Roman"/>
          <w:b/>
          <w:bCs/>
          <w:sz w:val="24"/>
          <w:szCs w:val="24"/>
        </w:rPr>
        <w:t xml:space="preserve">III. KOKYBĖS KRITERIJAI </w:t>
      </w:r>
    </w:p>
    <w:bookmarkEnd w:id="27"/>
    <w:p w14:paraId="14E654E4" w14:textId="77777777" w:rsidR="006A5C74" w:rsidRPr="00743571" w:rsidRDefault="006A5C74" w:rsidP="00DD4A0D">
      <w:pPr>
        <w:spacing w:after="0" w:line="240" w:lineRule="auto"/>
        <w:jc w:val="both"/>
        <w:rPr>
          <w:rFonts w:ascii="Times New Roman" w:eastAsia="Times New Roman" w:hAnsi="Times New Roman"/>
          <w:sz w:val="24"/>
          <w:szCs w:val="24"/>
        </w:rPr>
      </w:pPr>
    </w:p>
    <w:p w14:paraId="08938D01" w14:textId="77777777" w:rsidR="007D5CEE" w:rsidRPr="00743571" w:rsidRDefault="006A5C74" w:rsidP="00DD4A0D">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sz w:val="24"/>
          <w:szCs w:val="24"/>
        </w:rPr>
        <w:t xml:space="preserve">3.1. </w:t>
      </w:r>
      <w:r w:rsidR="007D5CEE" w:rsidRPr="00743571">
        <w:rPr>
          <w:rFonts w:ascii="Times New Roman" w:eastAsia="Times New Roman" w:hAnsi="Times New Roman" w:cs="Times New Roman"/>
          <w:sz w:val="24"/>
          <w:szCs w:val="24"/>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0564C54D" w14:textId="4B102483" w:rsidR="007D5CEE" w:rsidRPr="00743571" w:rsidRDefault="007D5CEE" w:rsidP="00DD4A0D">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3.1.1.</w:t>
      </w:r>
      <w:r w:rsidRPr="00743571">
        <w:rPr>
          <w:rFonts w:ascii="Times New Roman" w:eastAsia="Times New Roman" w:hAnsi="Times New Roman" w:cs="Times New Roman"/>
          <w:sz w:val="24"/>
          <w:szCs w:val="24"/>
        </w:rPr>
        <w:tab/>
        <w:t xml:space="preserve">Rangovas įsipareigoja Darbus </w:t>
      </w:r>
      <w:r w:rsidR="006B2CBF" w:rsidRPr="00743571">
        <w:rPr>
          <w:rFonts w:ascii="Times New Roman" w:eastAsia="Times New Roman" w:hAnsi="Times New Roman" w:cs="Times New Roman"/>
          <w:sz w:val="24"/>
          <w:szCs w:val="24"/>
        </w:rPr>
        <w:t xml:space="preserve">(laikotarpis nuo statybvietės perdavimo dienos iki objekto perdavimo – priėmimo eksploatuoti akto pasirašymo dienos) </w:t>
      </w:r>
      <w:r w:rsidRPr="00743571">
        <w:rPr>
          <w:rFonts w:ascii="Times New Roman" w:eastAsia="Times New Roman" w:hAnsi="Times New Roman" w:cs="Times New Roman"/>
          <w:sz w:val="24"/>
          <w:szCs w:val="24"/>
        </w:rPr>
        <w:t xml:space="preserve">atlikti per ..... </w:t>
      </w:r>
      <w:r w:rsidRPr="00743571">
        <w:rPr>
          <w:rFonts w:ascii="Times New Roman" w:eastAsia="Times New Roman" w:hAnsi="Times New Roman" w:cs="Times New Roman"/>
          <w:i/>
          <w:iCs/>
          <w:color w:val="FF0000"/>
          <w:sz w:val="24"/>
          <w:szCs w:val="24"/>
        </w:rPr>
        <w:t>[įrašomas Rangovo pasiūlyme nurodytas Darbų atlikimo terminas]</w:t>
      </w:r>
      <w:r w:rsidRPr="00743571">
        <w:rPr>
          <w:rFonts w:ascii="Times New Roman" w:eastAsia="Times New Roman" w:hAnsi="Times New Roman" w:cs="Times New Roman"/>
          <w:sz w:val="24"/>
          <w:szCs w:val="24"/>
        </w:rPr>
        <w:t xml:space="preserve"> nuo statybvietės perdavimo dienos;</w:t>
      </w:r>
    </w:p>
    <w:p w14:paraId="74244D00" w14:textId="02120BD6" w:rsidR="007D5CEE" w:rsidRPr="00743571" w:rsidRDefault="007D5CEE" w:rsidP="0053787B">
      <w:pPr>
        <w:spacing w:after="0" w:line="240" w:lineRule="auto"/>
        <w:ind w:firstLine="567"/>
        <w:jc w:val="both"/>
        <w:rPr>
          <w:color w:val="000000" w:themeColor="text1"/>
          <w:szCs w:val="24"/>
          <w:lang w:eastAsia="lt-LT"/>
        </w:rPr>
      </w:pPr>
      <w:r w:rsidRPr="00743571">
        <w:rPr>
          <w:rFonts w:ascii="Times New Roman" w:eastAsia="Times New Roman" w:hAnsi="Times New Roman" w:cs="Times New Roman"/>
          <w:sz w:val="24"/>
          <w:szCs w:val="24"/>
        </w:rPr>
        <w:t>3.1.2.</w:t>
      </w:r>
      <w:r w:rsidR="00263A4C" w:rsidRPr="00743571">
        <w:rPr>
          <w:rFonts w:ascii="Times New Roman" w:eastAsia="Times New Roman" w:hAnsi="Times New Roman" w:cs="Times New Roman"/>
          <w:sz w:val="24"/>
          <w:szCs w:val="24"/>
        </w:rPr>
        <w:t xml:space="preserve"> </w:t>
      </w:r>
      <w:r w:rsidRPr="00743571">
        <w:rPr>
          <w:rFonts w:ascii="Times New Roman" w:hAnsi="Times New Roman" w:cs="Times New Roman"/>
          <w:sz w:val="24"/>
          <w:szCs w:val="24"/>
        </w:rPr>
        <w:t xml:space="preserve">Rangovas įsipareigoja, kad Sutartį vykdys toks darbų vadovas, kuris buvo nurodytas pasiūlyme ir už kurio patirtį Rangovui buvo skirti ekonominio naudingumo </w:t>
      </w:r>
      <w:r w:rsidRPr="00743571">
        <w:rPr>
          <w:rFonts w:ascii="Times New Roman" w:hAnsi="Times New Roman" w:cs="Times New Roman"/>
          <w:color w:val="000000" w:themeColor="text1"/>
          <w:sz w:val="24"/>
          <w:szCs w:val="24"/>
        </w:rPr>
        <w:t>balai</w:t>
      </w:r>
      <w:r w:rsidRPr="00743571">
        <w:rPr>
          <w:rFonts w:ascii="Times New Roman" w:hAnsi="Times New Roman" w:cs="Times New Roman"/>
          <w:color w:val="000000" w:themeColor="text1"/>
          <w:sz w:val="24"/>
          <w:szCs w:val="24"/>
          <w:lang w:eastAsia="lt-LT"/>
        </w:rPr>
        <w:t>. Rangovas, vykdydamas Sutartį</w:t>
      </w:r>
      <w:r w:rsidR="001810FE">
        <w:rPr>
          <w:rFonts w:ascii="Times New Roman" w:hAnsi="Times New Roman" w:cs="Times New Roman"/>
          <w:color w:val="000000" w:themeColor="text1"/>
          <w:sz w:val="24"/>
          <w:szCs w:val="24"/>
          <w:lang w:eastAsia="lt-LT"/>
        </w:rPr>
        <w:t>,</w:t>
      </w:r>
      <w:r w:rsidRPr="00743571">
        <w:rPr>
          <w:rFonts w:ascii="Times New Roman" w:hAnsi="Times New Roman" w:cs="Times New Roman"/>
          <w:color w:val="000000" w:themeColor="text1"/>
          <w:sz w:val="24"/>
          <w:szCs w:val="24"/>
          <w:lang w:eastAsia="lt-LT"/>
        </w:rPr>
        <w:t xml:space="preserve"> negali keisti savo pasiūlyme nurodyto darbų vadovo be Užsakovo rašytinio sutikimo. Rangovas, norėdamas pakeisti esamą darbų vadovą</w:t>
      </w:r>
      <w:r w:rsidR="00263A4C" w:rsidRPr="00743571">
        <w:rPr>
          <w:rFonts w:ascii="Times New Roman" w:hAnsi="Times New Roman" w:cs="Times New Roman"/>
          <w:color w:val="000000" w:themeColor="text1"/>
          <w:sz w:val="24"/>
          <w:szCs w:val="24"/>
          <w:lang w:eastAsia="lt-LT"/>
        </w:rPr>
        <w:t>,</w:t>
      </w:r>
      <w:r w:rsidRPr="00743571">
        <w:rPr>
          <w:rFonts w:ascii="Times New Roman" w:hAnsi="Times New Roman" w:cs="Times New Roman"/>
          <w:color w:val="000000" w:themeColor="text1"/>
          <w:sz w:val="24"/>
          <w:szCs w:val="24"/>
          <w:lang w:eastAsia="lt-LT"/>
        </w:rPr>
        <w:t xml:space="preserve"> privalo iš anksto pateikti Užsakovui motyvuotą prašymą ir gauti Užsakovo sutikimą raštu. </w:t>
      </w:r>
      <w:r w:rsidRPr="00743571">
        <w:rPr>
          <w:rFonts w:ascii="Times New Roman" w:hAnsi="Times New Roman" w:cs="Times New Roman"/>
          <w:color w:val="000000" w:themeColor="text1"/>
          <w:sz w:val="24"/>
          <w:szCs w:val="24"/>
        </w:rPr>
        <w:t xml:space="preserve">Užsakovas turi teisę netenkinti Rangovo prašymo pakeisti esamą darbų vadovą, jeigu nustatoma, kad keičiamas darbų vadovas neturi pirkimo dokumentuose nustatytos kvalifikacijos ir (ar) ne žemesnės nei keičiamo darbų vadovo, kurio kompetencija buvo vertinama pagal pirkime nustatytus pasiūlymų vertinimo kriterijus, patirties. </w:t>
      </w:r>
      <w:r w:rsidRPr="00743571">
        <w:rPr>
          <w:rFonts w:ascii="Times New Roman" w:hAnsi="Times New Roman" w:cs="Times New Roman"/>
          <w:color w:val="000000" w:themeColor="text1"/>
          <w:sz w:val="24"/>
          <w:szCs w:val="24"/>
          <w:lang w:eastAsia="lt-LT"/>
        </w:rPr>
        <w:t xml:space="preserve">Kartu su prašymu Rangovas privalo pateikti dokumentus, pagrindžiančius, kad </w:t>
      </w:r>
      <w:r w:rsidRPr="00743571">
        <w:rPr>
          <w:rFonts w:ascii="Times New Roman" w:hAnsi="Times New Roman" w:cs="Times New Roman"/>
          <w:i/>
          <w:iCs/>
          <w:color w:val="000000" w:themeColor="text1"/>
          <w:sz w:val="24"/>
          <w:szCs w:val="24"/>
          <w:lang w:eastAsia="lt-LT"/>
        </w:rPr>
        <w:t>(</w:t>
      </w:r>
      <w:r w:rsidRPr="00743571">
        <w:rPr>
          <w:rFonts w:ascii="Times New Roman" w:hAnsi="Times New Roman" w:cs="Times New Roman"/>
          <w:i/>
          <w:iCs/>
          <w:color w:val="FF0000"/>
          <w:sz w:val="24"/>
          <w:szCs w:val="24"/>
        </w:rPr>
        <w:t>jeigu ekonominio naudingumo balai už darbų vadovo patirtį Rangovui skirti nebuvo, šį punktą ir jo papunkčius išbraukti)</w:t>
      </w:r>
      <w:r w:rsidR="00263A4C" w:rsidRPr="00743571">
        <w:rPr>
          <w:rFonts w:ascii="Times New Roman" w:hAnsi="Times New Roman" w:cs="Times New Roman"/>
          <w:color w:val="000000" w:themeColor="text1"/>
          <w:sz w:val="24"/>
          <w:szCs w:val="24"/>
          <w:lang w:eastAsia="lt-LT"/>
        </w:rPr>
        <w:t>:</w:t>
      </w:r>
    </w:p>
    <w:p w14:paraId="4B7011E0" w14:textId="307A2A96" w:rsidR="006B2CBF" w:rsidRPr="00743571" w:rsidRDefault="006B2CBF" w:rsidP="006B2CBF">
      <w:pPr>
        <w:pStyle w:val="Sraopastraipa"/>
        <w:tabs>
          <w:tab w:val="left" w:pos="567"/>
        </w:tabs>
        <w:ind w:left="0" w:firstLine="567"/>
        <w:rPr>
          <w:color w:val="000000" w:themeColor="text1"/>
          <w:szCs w:val="24"/>
        </w:rPr>
      </w:pPr>
      <w:r w:rsidRPr="00743571">
        <w:rPr>
          <w:color w:val="000000" w:themeColor="text1"/>
          <w:szCs w:val="24"/>
          <w:lang w:eastAsia="lt-LT"/>
        </w:rPr>
        <w:t>3.1.</w:t>
      </w:r>
      <w:r w:rsidR="00263A4C" w:rsidRPr="00743571">
        <w:rPr>
          <w:color w:val="000000" w:themeColor="text1"/>
          <w:szCs w:val="24"/>
          <w:lang w:eastAsia="lt-LT"/>
        </w:rPr>
        <w:t>2</w:t>
      </w:r>
      <w:r w:rsidRPr="00743571">
        <w:rPr>
          <w:color w:val="000000" w:themeColor="text1"/>
          <w:szCs w:val="24"/>
          <w:lang w:eastAsia="lt-LT"/>
        </w:rPr>
        <w:t xml:space="preserve">.1. </w:t>
      </w:r>
      <w:r w:rsidRPr="00743571">
        <w:rPr>
          <w:color w:val="000000" w:themeColor="text1"/>
          <w:szCs w:val="24"/>
        </w:rPr>
        <w:t>keičiamas darbų vadovas atitinka jam taikytiną pirkimo dokumentuose nustatytą kvalifikacijos reikalavimą</w:t>
      </w:r>
      <w:r w:rsidR="0053787B" w:rsidRPr="00743571">
        <w:rPr>
          <w:color w:val="000000" w:themeColor="text1"/>
          <w:szCs w:val="24"/>
        </w:rPr>
        <w:t>, jei buvo keliamas kvalifikacinis reikalavimas dėl darbų vadovo,</w:t>
      </w:r>
      <w:r w:rsidRPr="00743571">
        <w:rPr>
          <w:color w:val="000000" w:themeColor="text1"/>
          <w:szCs w:val="24"/>
        </w:rPr>
        <w:t xml:space="preserve"> ir pasiūlymo vertinimo kriterijų ir (ar) keitimo metu jo patirtis yra ne žemesnė nei </w:t>
      </w:r>
      <w:r w:rsidRPr="00743571">
        <w:rPr>
          <w:color w:val="000000" w:themeColor="text1"/>
          <w:szCs w:val="24"/>
        </w:rPr>
        <w:lastRenderedPageBreak/>
        <w:t>keičiamo darbų vadovo, kurio kompetencija buvo vertinama pagal pirkimo dokumentuose nustatytą pasiūlymų vertinimo kriterijų;</w:t>
      </w:r>
    </w:p>
    <w:p w14:paraId="36446CF1" w14:textId="77777777" w:rsidR="004E2C46" w:rsidRDefault="006B2CBF" w:rsidP="004E2C46">
      <w:pPr>
        <w:pStyle w:val="Sraopastraipa"/>
        <w:tabs>
          <w:tab w:val="left" w:pos="567"/>
        </w:tabs>
        <w:ind w:left="0" w:firstLine="567"/>
        <w:rPr>
          <w:color w:val="000000" w:themeColor="text1"/>
          <w:szCs w:val="24"/>
        </w:rPr>
      </w:pPr>
      <w:r w:rsidRPr="00743571">
        <w:rPr>
          <w:color w:val="000000" w:themeColor="text1"/>
          <w:szCs w:val="24"/>
        </w:rPr>
        <w:t>3.1.</w:t>
      </w:r>
      <w:r w:rsidR="00263A4C" w:rsidRPr="00743571">
        <w:rPr>
          <w:color w:val="000000" w:themeColor="text1"/>
          <w:szCs w:val="24"/>
        </w:rPr>
        <w:t>2</w:t>
      </w:r>
      <w:r w:rsidRPr="00743571">
        <w:rPr>
          <w:color w:val="000000" w:themeColor="text1"/>
          <w:szCs w:val="24"/>
        </w:rPr>
        <w:t>.2. egzistuoja objektyvios priežastys, dėl kurių kilo būtinybė pakeisti esamą darbų vadovą. Pakeisti esamą darbų vadovą, už kurio patirtį Rangovui buvo skirti ekonominio naudingumo balai, kitu ir paskirti naują statinio statybos darbų vadovą Darbams, Rangovas gali tik tada, kai to reikia dėl objektyvių priežasčių, tokių kaip: atostogų, ligos ar mirties atvejais, nutrūkus darbo santykiams su Rangovu, darbų vadovo atsisakymas vykdyti savo įsipareigojimus arba darbų vadovo netinkamas įsipareigojimų vykdymas, keliantis pagrįstą grėsmę pažeisti Sutarties reikalavimus dėl Darbų kokybės ir (ar) darbų atlikimo terminų</w:t>
      </w:r>
      <w:r w:rsidR="00B12921">
        <w:rPr>
          <w:color w:val="000000" w:themeColor="text1"/>
          <w:szCs w:val="24"/>
        </w:rPr>
        <w:t>;</w:t>
      </w:r>
    </w:p>
    <w:p w14:paraId="4D1FCF20" w14:textId="00104157" w:rsidR="00B12921" w:rsidRPr="00B12921" w:rsidRDefault="004E2C46" w:rsidP="004E2C46">
      <w:pPr>
        <w:pStyle w:val="Sraopastraipa"/>
        <w:tabs>
          <w:tab w:val="left" w:pos="567"/>
        </w:tabs>
        <w:ind w:left="0" w:firstLine="567"/>
        <w:rPr>
          <w:color w:val="000000" w:themeColor="text1"/>
          <w:szCs w:val="24"/>
        </w:rPr>
      </w:pPr>
      <w:r w:rsidRPr="004E2C46">
        <w:rPr>
          <w:color w:val="000000" w:themeColor="text1"/>
          <w:szCs w:val="24"/>
        </w:rPr>
        <w:t>3.</w:t>
      </w:r>
      <w:r>
        <w:rPr>
          <w:color w:val="000000" w:themeColor="text1"/>
          <w:szCs w:val="24"/>
        </w:rPr>
        <w:t>1.3.</w:t>
      </w:r>
      <w:r w:rsidR="00B12921" w:rsidRPr="00B12921">
        <w:rPr>
          <w:color w:val="000000" w:themeColor="text1"/>
          <w:szCs w:val="24"/>
        </w:rPr>
        <w:t xml:space="preserve"> </w:t>
      </w:r>
      <w:r w:rsidR="00B12921">
        <w:t>Rangovas privalo nuo statybos darbų pradžios įrengti darbo laiko apskaitos sistemą statybvietėje, kuri leistų Užsakovui esamuoju laiku (</w:t>
      </w:r>
      <w:proofErr w:type="spellStart"/>
      <w:r w:rsidR="00B12921">
        <w:t>online</w:t>
      </w:r>
      <w:proofErr w:type="spellEnd"/>
      <w:r w:rsidR="00B12921">
        <w:t>) matyti visų statybos dalyvių buvimo vietoje duomenis,</w:t>
      </w:r>
      <w:r w:rsidR="00B12921" w:rsidRPr="00821599">
        <w:t xml:space="preserve"> </w:t>
      </w:r>
      <w:r w:rsidR="00B12921">
        <w:t xml:space="preserve">kaip buvo nurodyta jo pasiūlyme </w:t>
      </w:r>
      <w:r w:rsidR="00B12921" w:rsidRPr="00821599">
        <w:rPr>
          <w:i/>
          <w:iCs/>
          <w:color w:val="FF0000"/>
        </w:rPr>
        <w:t>(</w:t>
      </w:r>
      <w:r w:rsidR="00B12921" w:rsidRPr="00CF79E2">
        <w:rPr>
          <w:i/>
          <w:iCs/>
          <w:color w:val="FF0000"/>
          <w:szCs w:val="24"/>
        </w:rPr>
        <w:t xml:space="preserve">jeigu ekonominio naudingumo balai už </w:t>
      </w:r>
      <w:r w:rsidR="00B12921">
        <w:rPr>
          <w:i/>
          <w:iCs/>
          <w:color w:val="FF0000"/>
          <w:szCs w:val="24"/>
        </w:rPr>
        <w:t xml:space="preserve">alkoholio kontrolę darbe buvo skirti). </w:t>
      </w:r>
    </w:p>
    <w:p w14:paraId="50B0AF8A" w14:textId="5859E9B2" w:rsidR="00B12921" w:rsidRPr="00B12921" w:rsidRDefault="00B12921" w:rsidP="00743B63">
      <w:pPr>
        <w:pStyle w:val="Sraopastraipa"/>
        <w:tabs>
          <w:tab w:val="left" w:pos="567"/>
        </w:tabs>
        <w:ind w:left="0" w:firstLine="567"/>
        <w:rPr>
          <w:color w:val="000000" w:themeColor="text1"/>
          <w:szCs w:val="24"/>
        </w:rPr>
      </w:pPr>
    </w:p>
    <w:p w14:paraId="11483800" w14:textId="77777777" w:rsidR="006A5C74" w:rsidRPr="00743571" w:rsidRDefault="006A5C74" w:rsidP="00DD4A0D">
      <w:pPr>
        <w:spacing w:after="0" w:line="240" w:lineRule="auto"/>
        <w:jc w:val="both"/>
        <w:rPr>
          <w:rFonts w:ascii="Times New Roman" w:eastAsia="Times New Roman" w:hAnsi="Times New Roman"/>
          <w:sz w:val="24"/>
          <w:szCs w:val="24"/>
        </w:rPr>
      </w:pPr>
    </w:p>
    <w:p w14:paraId="1A9924BB" w14:textId="77777777" w:rsidR="006A5C74" w:rsidRPr="00743571" w:rsidRDefault="006A5C74" w:rsidP="00DD4A0D">
      <w:pPr>
        <w:keepNext/>
        <w:spacing w:after="0" w:line="240" w:lineRule="auto"/>
        <w:jc w:val="center"/>
        <w:rPr>
          <w:rFonts w:ascii="Times New Roman" w:hAnsi="Times New Roman"/>
          <w:sz w:val="24"/>
          <w:szCs w:val="24"/>
        </w:rPr>
      </w:pPr>
      <w:r w:rsidRPr="00743571">
        <w:rPr>
          <w:rFonts w:ascii="Times New Roman" w:eastAsia="Times New Roman" w:hAnsi="Times New Roman"/>
          <w:b/>
          <w:sz w:val="24"/>
          <w:szCs w:val="24"/>
        </w:rPr>
        <w:t xml:space="preserve">IV. SUTARTIES PRIEVOLIŲ ĮVYKDYMO UŽTIKRINIMAS </w:t>
      </w:r>
    </w:p>
    <w:p w14:paraId="0022CD6A" w14:textId="77777777" w:rsidR="006A5C74" w:rsidRPr="00743571" w:rsidRDefault="006A5C74" w:rsidP="00DD4A0D">
      <w:pPr>
        <w:spacing w:after="0" w:line="240" w:lineRule="auto"/>
        <w:jc w:val="both"/>
        <w:rPr>
          <w:rFonts w:ascii="Times New Roman" w:eastAsia="Times New Roman" w:hAnsi="Times New Roman"/>
          <w:sz w:val="24"/>
          <w:szCs w:val="24"/>
        </w:rPr>
      </w:pPr>
    </w:p>
    <w:p w14:paraId="522F06D1" w14:textId="6CC87AB0" w:rsidR="006A5C74" w:rsidRPr="00743571" w:rsidRDefault="006A5C74" w:rsidP="00DD4A0D">
      <w:pPr>
        <w:spacing w:after="0" w:line="240" w:lineRule="auto"/>
        <w:ind w:firstLine="567"/>
        <w:jc w:val="both"/>
        <w:rPr>
          <w:rFonts w:ascii="Times New Roman" w:eastAsia="Times New Roman" w:hAnsi="Times New Roman"/>
          <w:sz w:val="24"/>
          <w:szCs w:val="24"/>
        </w:rPr>
      </w:pPr>
      <w:r w:rsidRPr="00743571">
        <w:rPr>
          <w:rFonts w:ascii="Times New Roman" w:hAnsi="Times New Roman"/>
          <w:sz w:val="24"/>
          <w:szCs w:val="24"/>
        </w:rPr>
        <w:t xml:space="preserve">4.1. Sutarčiai yra taikomas Bendrųjų sutarties sąlygų IX skyrius </w:t>
      </w:r>
      <w:r w:rsidR="00263A4C" w:rsidRPr="00743571">
        <w:rPr>
          <w:rFonts w:ascii="Times New Roman" w:hAnsi="Times New Roman"/>
          <w:sz w:val="24"/>
          <w:szCs w:val="24"/>
        </w:rPr>
        <w:t>„</w:t>
      </w:r>
      <w:r w:rsidRPr="00743571">
        <w:rPr>
          <w:rFonts w:ascii="Times New Roman" w:hAnsi="Times New Roman"/>
          <w:sz w:val="24"/>
          <w:szCs w:val="24"/>
        </w:rPr>
        <w:t>Sutarties įvykdymo užtikrinimas</w:t>
      </w:r>
      <w:r w:rsidR="00263A4C" w:rsidRPr="00743571">
        <w:rPr>
          <w:rFonts w:ascii="Times New Roman" w:hAnsi="Times New Roman"/>
          <w:sz w:val="24"/>
          <w:szCs w:val="24"/>
        </w:rPr>
        <w:t>“</w:t>
      </w:r>
      <w:r w:rsidRPr="00743571">
        <w:rPr>
          <w:rFonts w:ascii="Times New Roman" w:hAnsi="Times New Roman"/>
          <w:sz w:val="24"/>
          <w:szCs w:val="24"/>
        </w:rPr>
        <w:t xml:space="preserve">. Sutarties įvykdymo užtikrinimo suma – </w:t>
      </w:r>
      <w:r w:rsidR="0063028E">
        <w:rPr>
          <w:rFonts w:ascii="Times New Roman" w:hAnsi="Times New Roman"/>
          <w:sz w:val="24"/>
          <w:szCs w:val="24"/>
        </w:rPr>
        <w:t>8</w:t>
      </w:r>
      <w:r w:rsidR="00C76EF4" w:rsidRPr="00743571">
        <w:rPr>
          <w:rFonts w:ascii="Times New Roman" w:hAnsi="Times New Roman"/>
          <w:sz w:val="24"/>
          <w:szCs w:val="24"/>
        </w:rPr>
        <w:t>0.000,00</w:t>
      </w:r>
      <w:r w:rsidRPr="00743571">
        <w:rPr>
          <w:rFonts w:ascii="Times New Roman" w:hAnsi="Times New Roman"/>
          <w:sz w:val="24"/>
          <w:szCs w:val="24"/>
        </w:rPr>
        <w:t xml:space="preserve"> Eur. Sutarties įvykdymo užtikrinimo galiojimo terminas – ...... mėn. </w:t>
      </w:r>
      <w:r w:rsidR="00C76EF4" w:rsidRPr="00743571">
        <w:rPr>
          <w:rFonts w:ascii="Times New Roman" w:hAnsi="Times New Roman"/>
          <w:i/>
          <w:iCs/>
          <w:color w:val="FF0000"/>
          <w:sz w:val="24"/>
          <w:szCs w:val="24"/>
        </w:rPr>
        <w:t>[įrašomas Rangovo pasiūlyme nurodytas Darbų atlikimo terminas plius vienas mėnuo]</w:t>
      </w:r>
      <w:r w:rsidR="00C76EF4" w:rsidRPr="00743571">
        <w:rPr>
          <w:rFonts w:ascii="Times New Roman" w:hAnsi="Times New Roman"/>
          <w:sz w:val="24"/>
          <w:szCs w:val="24"/>
        </w:rPr>
        <w:t xml:space="preserve"> nuo Sutarties įsigaliojimo dienos</w:t>
      </w:r>
      <w:r w:rsidRPr="00743571">
        <w:rPr>
          <w:rFonts w:ascii="Times New Roman" w:hAnsi="Times New Roman"/>
          <w:sz w:val="24"/>
          <w:szCs w:val="24"/>
        </w:rPr>
        <w:t>.</w:t>
      </w:r>
      <w:bookmarkEnd w:id="26"/>
    </w:p>
    <w:p w14:paraId="71255950" w14:textId="77777777" w:rsidR="006A5C74" w:rsidRPr="00743571" w:rsidRDefault="006A5C74" w:rsidP="00DD4A0D">
      <w:pPr>
        <w:spacing w:after="0" w:line="240" w:lineRule="auto"/>
        <w:jc w:val="both"/>
        <w:rPr>
          <w:rFonts w:ascii="Times New Roman" w:eastAsia="Times New Roman" w:hAnsi="Times New Roman"/>
          <w:sz w:val="24"/>
          <w:szCs w:val="24"/>
        </w:rPr>
      </w:pPr>
    </w:p>
    <w:p w14:paraId="40E0550A" w14:textId="77777777" w:rsidR="006A5C74" w:rsidRPr="00743571" w:rsidRDefault="006A5C74" w:rsidP="006A5C74">
      <w:pPr>
        <w:pStyle w:val="Sraopastraipa"/>
        <w:ind w:left="0"/>
        <w:jc w:val="center"/>
        <w:rPr>
          <w:szCs w:val="24"/>
        </w:rPr>
      </w:pPr>
      <w:r w:rsidRPr="00743571">
        <w:rPr>
          <w:b/>
          <w:bCs/>
          <w:szCs w:val="24"/>
        </w:rPr>
        <w:t>V. ŠALIŲ ATSAKOMYBĖ</w:t>
      </w:r>
    </w:p>
    <w:p w14:paraId="792B2796" w14:textId="77777777" w:rsidR="006A5C74" w:rsidRPr="00743571" w:rsidRDefault="006A5C74" w:rsidP="006A5C74">
      <w:pPr>
        <w:spacing w:after="0"/>
        <w:jc w:val="both"/>
        <w:rPr>
          <w:rFonts w:ascii="Times New Roman" w:eastAsia="Times New Roman" w:hAnsi="Times New Roman"/>
          <w:sz w:val="24"/>
          <w:szCs w:val="24"/>
        </w:rPr>
      </w:pPr>
    </w:p>
    <w:p w14:paraId="079AA639" w14:textId="77777777" w:rsidR="006A5C74" w:rsidRPr="00743571" w:rsidRDefault="006A5C74" w:rsidP="006B2CBF">
      <w:pPr>
        <w:spacing w:after="0" w:line="240" w:lineRule="auto"/>
        <w:ind w:firstLine="567"/>
        <w:jc w:val="both"/>
        <w:rPr>
          <w:rFonts w:ascii="Times New Roman" w:eastAsia="Times New Roman" w:hAnsi="Times New Roman"/>
          <w:sz w:val="24"/>
          <w:szCs w:val="24"/>
        </w:rPr>
      </w:pPr>
      <w:r w:rsidRPr="00743571">
        <w:rPr>
          <w:rFonts w:ascii="Times New Roman" w:eastAsia="Times New Roman" w:hAnsi="Times New Roman"/>
          <w:sz w:val="24"/>
          <w:szCs w:val="24"/>
        </w:rPr>
        <w:t>5.1. Užsakovas Rangovui gali skirti šias baudas už Sutarties pažeidimus, padarytus ne dėl Užsakovo kaltės:</w:t>
      </w:r>
    </w:p>
    <w:p w14:paraId="67264C85" w14:textId="423C16E0" w:rsidR="006B2CBF" w:rsidRPr="00743571" w:rsidRDefault="006B2CBF" w:rsidP="00EE4D2D">
      <w:pPr>
        <w:spacing w:after="0" w:line="240" w:lineRule="auto"/>
        <w:ind w:firstLine="567"/>
        <w:jc w:val="both"/>
        <w:rPr>
          <w:rFonts w:ascii="Times New Roman" w:eastAsia="Times New Roman" w:hAnsi="Times New Roman"/>
          <w:sz w:val="24"/>
          <w:szCs w:val="24"/>
        </w:rPr>
      </w:pPr>
      <w:r w:rsidRPr="00743571">
        <w:rPr>
          <w:rFonts w:ascii="Times New Roman" w:eastAsia="Times New Roman" w:hAnsi="Times New Roman"/>
          <w:sz w:val="24"/>
          <w:szCs w:val="24"/>
        </w:rPr>
        <w:t>5.1.1. jei Rangovas per 5 (penkias) darbo dienas nuo statybvietės perdavimo dienos nepradeda objekte vykdyti paruošiamųjų (</w:t>
      </w:r>
      <w:r w:rsidR="001810FE">
        <w:rPr>
          <w:rFonts w:ascii="Times New Roman" w:eastAsia="Times New Roman" w:hAnsi="Times New Roman"/>
          <w:sz w:val="24"/>
          <w:szCs w:val="24"/>
        </w:rPr>
        <w:t>D</w:t>
      </w:r>
      <w:r w:rsidR="001810FE" w:rsidRPr="00743571">
        <w:rPr>
          <w:rFonts w:ascii="Times New Roman" w:eastAsia="Times New Roman" w:hAnsi="Times New Roman"/>
          <w:sz w:val="24"/>
          <w:szCs w:val="24"/>
        </w:rPr>
        <w:t xml:space="preserve">arbų </w:t>
      </w:r>
      <w:r w:rsidRPr="00743571">
        <w:rPr>
          <w:rFonts w:ascii="Times New Roman" w:eastAsia="Times New Roman" w:hAnsi="Times New Roman"/>
          <w:sz w:val="24"/>
          <w:szCs w:val="24"/>
        </w:rPr>
        <w:t xml:space="preserve">vykdymo vietos aptvėrimai, trasos nužymėjimai, informacinių ženklų pastatymas, leidimas kasimo darbams, esamos dangos ardymo darbai ir pan.) Darbų pagal suderintą Darbų atlikimo grafiką, Rangovas Užsakovo reikalavimu moka </w:t>
      </w:r>
      <w:r w:rsidR="00743B63" w:rsidRPr="00743571">
        <w:rPr>
          <w:rFonts w:ascii="Times New Roman" w:eastAsia="Times New Roman" w:hAnsi="Times New Roman"/>
          <w:sz w:val="24"/>
          <w:szCs w:val="24"/>
        </w:rPr>
        <w:t>5</w:t>
      </w:r>
      <w:r w:rsidRPr="00743571">
        <w:rPr>
          <w:rFonts w:ascii="Times New Roman" w:eastAsia="Times New Roman" w:hAnsi="Times New Roman"/>
          <w:sz w:val="24"/>
          <w:szCs w:val="24"/>
        </w:rPr>
        <w:t>00,00 (</w:t>
      </w:r>
      <w:r w:rsidR="00743B63" w:rsidRPr="00743571">
        <w:rPr>
          <w:rFonts w:ascii="Times New Roman" w:eastAsia="Times New Roman" w:hAnsi="Times New Roman"/>
          <w:sz w:val="24"/>
          <w:szCs w:val="24"/>
        </w:rPr>
        <w:t>penkių šimtų</w:t>
      </w:r>
      <w:r w:rsidRPr="00743571">
        <w:rPr>
          <w:rFonts w:ascii="Times New Roman" w:eastAsia="Times New Roman" w:hAnsi="Times New Roman"/>
          <w:sz w:val="24"/>
          <w:szCs w:val="24"/>
        </w:rPr>
        <w:t>) eurų dydžio baudą už kiekvieną uždelstą kalendorinę dieną, bet ne ilgiau kaip 30 kalendorinių dienų. Bauda Rangovui netaikoma, jei Darbus vėluojama pradėti dėl kitų priežasčių, nepriklausančių nuo Rangovo, kurių Rangovas negalėjo objektyviai numatyti;</w:t>
      </w:r>
    </w:p>
    <w:p w14:paraId="50ABF626" w14:textId="0043FC22" w:rsidR="00C76EF4" w:rsidRPr="00743571" w:rsidRDefault="00C76EF4" w:rsidP="006B2CBF">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6B2CBF" w:rsidRPr="00743571">
        <w:rPr>
          <w:rFonts w:ascii="Times New Roman" w:eastAsia="Times New Roman" w:hAnsi="Times New Roman" w:cs="Times New Roman"/>
          <w:sz w:val="24"/>
          <w:szCs w:val="24"/>
        </w:rPr>
        <w:t>2</w:t>
      </w:r>
      <w:r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ab/>
        <w:t>jei Rangovas vėluoja atlikti Darbus, t. y. nesilaiko Specialiųjų sutarties sąlygų 3.1.1 prisiimto įsipareigojimo atlikti darbus iki Specialiųjų sutarties sąlygų 3.1.1 papunktyje nurodyto termino ir (ar) terminų</w:t>
      </w:r>
      <w:r w:rsidR="00263A4C"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 xml:space="preserve"> suderintų Darbų atlikimo grafike </w:t>
      </w:r>
      <w:r w:rsidR="00263A4C"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bent vieno etapo nustatytų Darbų atlikimo ar vykdymo terminų</w:t>
      </w:r>
      <w:r w:rsidR="00263A4C"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 xml:space="preserve">, Rangovas moka Užsakovui </w:t>
      </w:r>
      <w:r w:rsidR="00743B63" w:rsidRPr="00743571">
        <w:rPr>
          <w:rFonts w:ascii="Times New Roman" w:eastAsia="Times New Roman" w:hAnsi="Times New Roman"/>
          <w:sz w:val="24"/>
          <w:szCs w:val="24"/>
        </w:rPr>
        <w:t xml:space="preserve">500,00 (penkių šimtų) </w:t>
      </w:r>
      <w:r w:rsidRPr="00743571">
        <w:rPr>
          <w:rFonts w:ascii="Times New Roman" w:eastAsia="Times New Roman" w:hAnsi="Times New Roman" w:cs="Times New Roman"/>
          <w:sz w:val="24"/>
          <w:szCs w:val="24"/>
        </w:rPr>
        <w:t>eurų baudą už kiekvieną uždelstą kalendorinę dieną</w:t>
      </w:r>
      <w:r w:rsidR="000E14B1"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 xml:space="preserve"> bet ne ilgiau kaip 30 kalendorinių dienų.</w:t>
      </w:r>
    </w:p>
    <w:p w14:paraId="700EE6A5" w14:textId="6AA4C695" w:rsidR="00C76EF4" w:rsidRPr="00743571" w:rsidRDefault="00C76EF4" w:rsidP="00C76EF4">
      <w:pPr>
        <w:spacing w:after="0" w:line="240" w:lineRule="auto"/>
        <w:ind w:firstLine="567"/>
        <w:contextualSpacing/>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iki Darbų pabaigos datos, nurodytos Darbų perdavimo-priėmimo akte. Galutinis baudų dydis patikslinamas galutinio atsiskaitymo metu;</w:t>
      </w:r>
    </w:p>
    <w:p w14:paraId="06B335CA" w14:textId="72CBD242" w:rsidR="00C76EF4" w:rsidRPr="00743571" w:rsidRDefault="00C76EF4" w:rsidP="00C76EF4">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EF64E4" w:rsidRPr="00743571">
        <w:rPr>
          <w:rFonts w:ascii="Times New Roman" w:eastAsia="Times New Roman" w:hAnsi="Times New Roman" w:cs="Times New Roman"/>
          <w:sz w:val="24"/>
          <w:szCs w:val="24"/>
        </w:rPr>
        <w:t>3</w:t>
      </w:r>
      <w:r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ab/>
        <w:t xml:space="preserve">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w:t>
      </w:r>
      <w:r w:rsidRPr="00743571">
        <w:rPr>
          <w:rFonts w:ascii="Times New Roman" w:eastAsia="SimSun" w:hAnsi="Times New Roman" w:cs="Times New Roman"/>
          <w:sz w:val="24"/>
          <w:szCs w:val="24"/>
        </w:rPr>
        <w:t xml:space="preserve">Rangovas Užsakovo reikalavimu moka Užsakovui 500,00 (penkių šimtų) eurų baudą už kiekvieną dieną </w:t>
      </w:r>
      <w:r w:rsidRPr="00743571">
        <w:rPr>
          <w:rFonts w:ascii="Times New Roman" w:eastAsia="Times New Roman" w:hAnsi="Times New Roman" w:cs="Times New Roman"/>
          <w:sz w:val="24"/>
          <w:szCs w:val="24"/>
        </w:rPr>
        <w:t>iki bus pašalintas šis trūkumas, bet ne ilgiau kaip 10 (dešimt) darbo dienų;</w:t>
      </w:r>
    </w:p>
    <w:p w14:paraId="242344F3" w14:textId="4E6325DC" w:rsidR="00C76EF4" w:rsidRPr="00743571" w:rsidRDefault="00C76EF4" w:rsidP="00C76EF4">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lastRenderedPageBreak/>
        <w:t>5.1.</w:t>
      </w:r>
      <w:r w:rsidR="00BD0B77" w:rsidRPr="00743571">
        <w:rPr>
          <w:rFonts w:ascii="Times New Roman" w:eastAsia="Times New Roman" w:hAnsi="Times New Roman" w:cs="Times New Roman"/>
          <w:sz w:val="24"/>
          <w:szCs w:val="24"/>
        </w:rPr>
        <w:t>4</w:t>
      </w:r>
      <w:r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ab/>
        <w:t xml:space="preserve">jei Rangovas, Užsakovo reikalavimu, per 3 </w:t>
      </w:r>
      <w:r w:rsidR="00BD0B77" w:rsidRPr="00743571">
        <w:rPr>
          <w:rFonts w:ascii="Times New Roman" w:eastAsia="Times New Roman" w:hAnsi="Times New Roman" w:cs="Times New Roman"/>
          <w:sz w:val="24"/>
          <w:szCs w:val="24"/>
        </w:rPr>
        <w:t xml:space="preserve">(tris) </w:t>
      </w:r>
      <w:r w:rsidRPr="00743571">
        <w:rPr>
          <w:rFonts w:ascii="Times New Roman" w:eastAsia="Times New Roman" w:hAnsi="Times New Roman" w:cs="Times New Roman"/>
          <w:sz w:val="24"/>
          <w:szCs w:val="24"/>
        </w:rPr>
        <w:t>d</w:t>
      </w:r>
      <w:r w:rsidR="00BD0B77" w:rsidRPr="00743571">
        <w:rPr>
          <w:rFonts w:ascii="Times New Roman" w:eastAsia="Times New Roman" w:hAnsi="Times New Roman" w:cs="Times New Roman"/>
          <w:sz w:val="24"/>
          <w:szCs w:val="24"/>
        </w:rPr>
        <w:t>arbo</w:t>
      </w:r>
      <w:r w:rsidRPr="00743571">
        <w:rPr>
          <w:rFonts w:ascii="Times New Roman" w:eastAsia="Times New Roman" w:hAnsi="Times New Roman" w:cs="Times New Roman"/>
          <w:sz w:val="24"/>
          <w:szCs w:val="24"/>
        </w:rPr>
        <w:t xml:space="preserve"> d</w:t>
      </w:r>
      <w:r w:rsidR="00BD0B77" w:rsidRPr="00743571">
        <w:rPr>
          <w:rFonts w:ascii="Times New Roman" w:eastAsia="Times New Roman" w:hAnsi="Times New Roman" w:cs="Times New Roman"/>
          <w:sz w:val="24"/>
          <w:szCs w:val="24"/>
        </w:rPr>
        <w:t>ienas</w:t>
      </w:r>
      <w:r w:rsidRPr="00743571">
        <w:rPr>
          <w:rFonts w:ascii="Times New Roman" w:eastAsia="Times New Roman" w:hAnsi="Times New Roman" w:cs="Times New Roman"/>
          <w:sz w:val="24"/>
          <w:szCs w:val="24"/>
        </w:rPr>
        <w:t xml:space="preserve"> nepakoreguoja suderinto Darbų atlikimo grafiko, </w:t>
      </w:r>
      <w:r w:rsidRPr="00743571">
        <w:rPr>
          <w:rFonts w:ascii="Times New Roman" w:eastAsia="SimSun" w:hAnsi="Times New Roman" w:cs="Times New Roman"/>
          <w:sz w:val="24"/>
          <w:szCs w:val="24"/>
        </w:rPr>
        <w:t>Rangovas Užsakovo reikalavimu moka Užsakovui 500,00 (penkių šimtų) eurų baudą už kiekvieną pavėluotą darbo dieną</w:t>
      </w:r>
      <w:r w:rsidRPr="00743571">
        <w:rPr>
          <w:rFonts w:ascii="Times New Roman" w:eastAsia="Times New Roman" w:hAnsi="Times New Roman" w:cs="Times New Roman"/>
          <w:sz w:val="24"/>
          <w:szCs w:val="24"/>
        </w:rPr>
        <w:t xml:space="preserve"> iki bus pašalintas šis trūkumas, bet ne ilgiau kaip 10 (dešimt) darbo dienų;</w:t>
      </w:r>
    </w:p>
    <w:p w14:paraId="7818EB73" w14:textId="0F27DAEF" w:rsidR="00C76EF4" w:rsidRPr="00743571" w:rsidRDefault="00C76EF4" w:rsidP="00C76EF4">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BD0B77" w:rsidRPr="00743571">
        <w:rPr>
          <w:rFonts w:ascii="Times New Roman" w:eastAsia="Times New Roman" w:hAnsi="Times New Roman" w:cs="Times New Roman"/>
          <w:sz w:val="24"/>
          <w:szCs w:val="24"/>
        </w:rPr>
        <w:t>5</w:t>
      </w:r>
      <w:r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ab/>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w:t>
      </w:r>
      <w:r w:rsidR="00743B63" w:rsidRPr="00743571">
        <w:rPr>
          <w:rFonts w:ascii="Times New Roman" w:eastAsia="Times New Roman" w:hAnsi="Times New Roman" w:cs="Times New Roman"/>
          <w:sz w:val="24"/>
          <w:szCs w:val="24"/>
        </w:rPr>
        <w:t>1</w:t>
      </w:r>
      <w:r w:rsidRPr="00743571">
        <w:rPr>
          <w:rFonts w:ascii="Times New Roman" w:eastAsia="Times New Roman" w:hAnsi="Times New Roman" w:cs="Times New Roman"/>
          <w:sz w:val="24"/>
          <w:szCs w:val="24"/>
        </w:rPr>
        <w:t>.000,00 (</w:t>
      </w:r>
      <w:r w:rsidR="00743B63" w:rsidRPr="00743571">
        <w:rPr>
          <w:rFonts w:ascii="Times New Roman" w:eastAsia="Times New Roman" w:hAnsi="Times New Roman" w:cs="Times New Roman"/>
          <w:sz w:val="24"/>
          <w:szCs w:val="24"/>
        </w:rPr>
        <w:t>vieno tūkstančio</w:t>
      </w:r>
      <w:r w:rsidRPr="00743571">
        <w:rPr>
          <w:rFonts w:ascii="Times New Roman" w:eastAsia="Times New Roman" w:hAnsi="Times New Roman" w:cs="Times New Roman"/>
          <w:sz w:val="24"/>
          <w:szCs w:val="24"/>
        </w:rPr>
        <w:t>) eurų dydžio baudą už nustatytą tokio pažeidimo atvejį;</w:t>
      </w:r>
    </w:p>
    <w:p w14:paraId="3A0B57E5" w14:textId="77777777" w:rsidR="00743B63" w:rsidRPr="00743571" w:rsidRDefault="00C76EF4" w:rsidP="00743B63">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BD0B77" w:rsidRPr="00743571">
        <w:rPr>
          <w:rFonts w:ascii="Times New Roman" w:eastAsia="Times New Roman" w:hAnsi="Times New Roman" w:cs="Times New Roman"/>
          <w:sz w:val="24"/>
          <w:szCs w:val="24"/>
        </w:rPr>
        <w:t>6</w:t>
      </w:r>
      <w:r w:rsidRPr="00743571">
        <w:rPr>
          <w:rFonts w:ascii="Times New Roman" w:eastAsia="Times New Roman" w:hAnsi="Times New Roman" w:cs="Times New Roman"/>
          <w:sz w:val="24"/>
          <w:szCs w:val="24"/>
        </w:rPr>
        <w:t>.</w:t>
      </w:r>
      <w:r w:rsidRPr="00743571">
        <w:rPr>
          <w:rFonts w:ascii="Times New Roman" w:eastAsia="Times New Roman" w:hAnsi="Times New Roman" w:cs="Times New Roman"/>
          <w:sz w:val="24"/>
          <w:szCs w:val="24"/>
        </w:rPr>
        <w:tab/>
        <w:t xml:space="preserve">jei Rangovas nesilaiko darbų saugos arba aptvėrimo (eismo ribojimų) taisyklių reikalavimų, Rangovas Užsakovo reikalavimu moka Užsakovui </w:t>
      </w:r>
      <w:r w:rsidR="00743B63" w:rsidRPr="00743571">
        <w:rPr>
          <w:rFonts w:ascii="Times New Roman" w:eastAsia="Times New Roman" w:hAnsi="Times New Roman" w:cs="Times New Roman"/>
          <w:sz w:val="24"/>
          <w:szCs w:val="24"/>
        </w:rPr>
        <w:t xml:space="preserve">1.000,00 (vieno tūkstančio) </w:t>
      </w:r>
      <w:r w:rsidRPr="00743571">
        <w:rPr>
          <w:rFonts w:ascii="Times New Roman" w:eastAsia="Times New Roman" w:hAnsi="Times New Roman" w:cs="Times New Roman"/>
          <w:sz w:val="24"/>
          <w:szCs w:val="24"/>
        </w:rPr>
        <w:t>eurų baudą už kiekvieną nustatytą atvejį;</w:t>
      </w:r>
    </w:p>
    <w:p w14:paraId="78839AFA" w14:textId="3D79AA03" w:rsidR="00C76EF4" w:rsidRPr="00743571" w:rsidRDefault="00743B63" w:rsidP="00743B63">
      <w:pPr>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5.1.7.</w:t>
      </w:r>
      <w:r w:rsidR="00C76EF4" w:rsidRPr="00743571">
        <w:rPr>
          <w:rFonts w:ascii="Times New Roman" w:eastAsia="Times New Roman" w:hAnsi="Times New Roman" w:cs="Times New Roman"/>
          <w:sz w:val="24"/>
          <w:szCs w:val="24"/>
        </w:rPr>
        <w:t xml:space="preserve"> </w:t>
      </w:r>
      <w:r w:rsidR="00C76EF4" w:rsidRPr="00743571">
        <w:rPr>
          <w:rFonts w:ascii="Times New Roman" w:eastAsia="SimSun" w:hAnsi="Times New Roman" w:cs="Times New Roman"/>
          <w:sz w:val="24"/>
          <w:szCs w:val="24"/>
        </w:rPr>
        <w:t xml:space="preserve">jei Rangovas neužtikrina alternatyvaus praėjimo ir (arba) pravažiavimo pėstiesiems ir (arba) dviratininkams, Rangovas Užsakovo reikalavimu moka Užsakovui </w:t>
      </w:r>
      <w:r w:rsidRPr="00743571">
        <w:rPr>
          <w:rFonts w:ascii="Times New Roman" w:eastAsia="Times New Roman" w:hAnsi="Times New Roman" w:cs="Times New Roman"/>
          <w:sz w:val="24"/>
          <w:szCs w:val="24"/>
        </w:rPr>
        <w:t xml:space="preserve">1.000,00 (vieno tūkstančio) </w:t>
      </w:r>
      <w:r w:rsidR="00C76EF4" w:rsidRPr="00743571">
        <w:rPr>
          <w:rFonts w:ascii="Times New Roman" w:eastAsia="SimSun" w:hAnsi="Times New Roman" w:cs="Times New Roman"/>
          <w:sz w:val="24"/>
          <w:szCs w:val="24"/>
        </w:rPr>
        <w:t>eurų baudą už kiekvieną dieną ir už kiekvieną nustatytą atvejį iki bus pašalintas šis trūkumas;</w:t>
      </w:r>
    </w:p>
    <w:p w14:paraId="6BDD71DD" w14:textId="3DB184B8" w:rsidR="00C76EF4" w:rsidRPr="00743571" w:rsidRDefault="00C76EF4" w:rsidP="00C76EF4">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5.1.</w:t>
      </w:r>
      <w:r w:rsidR="00BD0B77" w:rsidRPr="00743571">
        <w:rPr>
          <w:rFonts w:ascii="Times New Roman" w:eastAsia="SimSun" w:hAnsi="Times New Roman" w:cs="Times New Roman"/>
          <w:sz w:val="24"/>
          <w:szCs w:val="24"/>
        </w:rPr>
        <w:t>8</w:t>
      </w:r>
      <w:r w:rsidRPr="00743571">
        <w:rPr>
          <w:rFonts w:ascii="Times New Roman" w:eastAsia="SimSun" w:hAnsi="Times New Roman" w:cs="Times New Roman"/>
          <w:sz w:val="24"/>
          <w:szCs w:val="24"/>
        </w:rPr>
        <w:t xml:space="preserve">. jei Rangovas neužtikrina gyventojams privažiavimo (įvažiavimo) prie jiems priklausančių statinių ir (arba) gyvenamosios vietos, Rangovas Užsakovo reikalavimu moka Užsakovui </w:t>
      </w:r>
      <w:r w:rsidR="00743B63" w:rsidRPr="00743571">
        <w:rPr>
          <w:rFonts w:ascii="Times New Roman" w:eastAsia="Times New Roman" w:hAnsi="Times New Roman" w:cs="Times New Roman"/>
          <w:sz w:val="24"/>
          <w:szCs w:val="24"/>
        </w:rPr>
        <w:t xml:space="preserve">1.000,00 (vieno tūkstančio) </w:t>
      </w:r>
      <w:r w:rsidRPr="00743571">
        <w:rPr>
          <w:rFonts w:ascii="Times New Roman" w:eastAsia="SimSun" w:hAnsi="Times New Roman" w:cs="Times New Roman"/>
          <w:sz w:val="24"/>
          <w:szCs w:val="24"/>
        </w:rPr>
        <w:t>eurų baudą už kiekvieną dieną ir už kiekvieną nustatytą atvejį iki bus pašalintas šis trūkumas;</w:t>
      </w:r>
    </w:p>
    <w:p w14:paraId="5EF4D56C" w14:textId="1BC4D1B3" w:rsidR="00743B63" w:rsidRPr="00743571" w:rsidRDefault="00C76EF4" w:rsidP="00743B63">
      <w:pPr>
        <w:tabs>
          <w:tab w:val="left" w:pos="1418"/>
        </w:tabs>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w:t>
      </w:r>
      <w:r w:rsidR="00770A2B" w:rsidRPr="00743571">
        <w:rPr>
          <w:rFonts w:ascii="Times New Roman" w:eastAsia="Times New Roman" w:hAnsi="Times New Roman" w:cs="Times New Roman"/>
          <w:sz w:val="24"/>
          <w:szCs w:val="24"/>
        </w:rPr>
        <w:t>9</w:t>
      </w:r>
      <w:r w:rsidRPr="00743571">
        <w:rPr>
          <w:rFonts w:ascii="Times New Roman" w:eastAsia="Times New Roman" w:hAnsi="Times New Roman" w:cs="Times New Roman"/>
          <w:sz w:val="24"/>
          <w:szCs w:val="24"/>
        </w:rPr>
        <w:tab/>
        <w:t xml:space="preserve"> jei Darbai atlikti nekokybiškai ir trūkumai neištaisomi per Užsakovo nurodytą terminą, per kurį trūkumai turi būti pašalinti, Rangovas moka Užsakovui </w:t>
      </w:r>
      <w:r w:rsidR="00743B63" w:rsidRPr="00743571">
        <w:rPr>
          <w:rFonts w:ascii="Times New Roman" w:eastAsia="Times New Roman" w:hAnsi="Times New Roman" w:cs="Times New Roman"/>
          <w:sz w:val="24"/>
          <w:szCs w:val="24"/>
        </w:rPr>
        <w:t xml:space="preserve">1.000,00 (vieno tūkstančio) </w:t>
      </w:r>
      <w:r w:rsidRPr="00743571">
        <w:rPr>
          <w:rFonts w:ascii="Times New Roman" w:eastAsia="Times New Roman" w:hAnsi="Times New Roman" w:cs="Times New Roman"/>
          <w:sz w:val="24"/>
          <w:szCs w:val="24"/>
        </w:rPr>
        <w:t>eurų baudą už kiekvieną pavėluotą dieną iki bus pašalintas šis trūkumas;</w:t>
      </w:r>
    </w:p>
    <w:p w14:paraId="612A65E3" w14:textId="104E3287" w:rsidR="00743B63" w:rsidRPr="00743571" w:rsidRDefault="00770A2B" w:rsidP="00743B63">
      <w:pPr>
        <w:tabs>
          <w:tab w:val="left" w:pos="1418"/>
        </w:tabs>
        <w:spacing w:after="0" w:line="240" w:lineRule="auto"/>
        <w:ind w:firstLine="567"/>
        <w:jc w:val="both"/>
        <w:rPr>
          <w:rFonts w:ascii="Times New Roman" w:eastAsia="Times New Roman" w:hAnsi="Times New Roman" w:cs="Times New Roman"/>
          <w:sz w:val="24"/>
          <w:szCs w:val="24"/>
        </w:rPr>
      </w:pPr>
      <w:r w:rsidRPr="00743571">
        <w:rPr>
          <w:rFonts w:ascii="Times New Roman" w:eastAsia="Times New Roman" w:hAnsi="Times New Roman" w:cs="Times New Roman"/>
          <w:sz w:val="24"/>
          <w:szCs w:val="24"/>
        </w:rPr>
        <w:t>5.1.10.</w:t>
      </w:r>
      <w:r w:rsidR="00246614">
        <w:rPr>
          <w:rFonts w:ascii="Times New Roman" w:eastAsia="Times New Roman" w:hAnsi="Times New Roman" w:cs="Times New Roman"/>
          <w:sz w:val="24"/>
          <w:szCs w:val="24"/>
        </w:rPr>
        <w:t xml:space="preserve"> </w:t>
      </w:r>
      <w:r w:rsidR="00C76EF4" w:rsidRPr="00743571">
        <w:rPr>
          <w:rFonts w:ascii="Times New Roman" w:eastAsia="Times New Roman" w:hAnsi="Times New Roman" w:cs="Times New Roman"/>
          <w:sz w:val="24"/>
          <w:szCs w:val="24"/>
        </w:rPr>
        <w:t>jeigu Rangovas Užsakovo nustatytu terminu nepašalina defektų, Užsakovo nustatytų per garantinį terminą</w:t>
      </w:r>
      <w:r w:rsidRPr="00743571">
        <w:rPr>
          <w:rFonts w:ascii="Times New Roman" w:eastAsia="Times New Roman" w:hAnsi="Times New Roman" w:cs="Times New Roman"/>
          <w:sz w:val="24"/>
          <w:szCs w:val="24"/>
        </w:rPr>
        <w:t>,</w:t>
      </w:r>
      <w:r w:rsidR="00C76EF4" w:rsidRPr="00743571">
        <w:rPr>
          <w:rFonts w:ascii="Times New Roman" w:eastAsia="Times New Roman" w:hAnsi="Times New Roman" w:cs="Times New Roman"/>
          <w:sz w:val="24"/>
          <w:szCs w:val="24"/>
        </w:rPr>
        <w:t xml:space="preserve"> Rangovas atlygina Užsakovo išlaidas, susijusias su defektų šalinimu</w:t>
      </w:r>
      <w:r w:rsidR="00246614">
        <w:rPr>
          <w:rFonts w:ascii="Times New Roman" w:eastAsia="Times New Roman" w:hAnsi="Times New Roman" w:cs="Times New Roman"/>
          <w:sz w:val="24"/>
          <w:szCs w:val="24"/>
        </w:rPr>
        <w:t>.</w:t>
      </w:r>
    </w:p>
    <w:p w14:paraId="34AC6D17" w14:textId="04862082" w:rsidR="006A5C74" w:rsidRPr="00743571" w:rsidRDefault="00743B63" w:rsidP="00743B63">
      <w:pPr>
        <w:spacing w:after="0" w:line="240" w:lineRule="auto"/>
        <w:ind w:firstLine="567"/>
        <w:jc w:val="both"/>
        <w:rPr>
          <w:rFonts w:ascii="Times New Roman" w:eastAsia="SimSun" w:hAnsi="Times New Roman" w:cs="Times New Roman"/>
          <w:sz w:val="24"/>
          <w:szCs w:val="24"/>
        </w:rPr>
      </w:pPr>
      <w:r w:rsidRPr="00743571">
        <w:rPr>
          <w:rFonts w:ascii="Times New Roman" w:eastAsia="Times New Roman" w:hAnsi="Times New Roman"/>
          <w:bCs/>
          <w:sz w:val="24"/>
          <w:szCs w:val="24"/>
        </w:rPr>
        <w:t>5.2.</w:t>
      </w:r>
      <w:r w:rsidR="006A5C74" w:rsidRPr="00743571">
        <w:rPr>
          <w:rFonts w:ascii="Times New Roman" w:eastAsia="Times New Roman" w:hAnsi="Times New Roman"/>
          <w:bCs/>
          <w:sz w:val="24"/>
          <w:szCs w:val="24"/>
        </w:rPr>
        <w:t xml:space="preserve"> Jei Rangovas nutraukia Sutartį vienašališkai ne dėl Užsakovo kaltės, Užsakovas turi teisę pasinaudoti Sutarties įvykdymo užtikrinimu ir </w:t>
      </w:r>
      <w:r w:rsidR="006A5C74" w:rsidRPr="00743571">
        <w:rPr>
          <w:rFonts w:ascii="Times New Roman" w:hAnsi="Times New Roman"/>
          <w:sz w:val="24"/>
          <w:szCs w:val="24"/>
        </w:rPr>
        <w:t>Rangovas atlygina Užsakovui dėl Rangovo kaltės atsiradusius nuostolius kiek jų nepadengia Sutarties įvykdymo užtikrinimas</w:t>
      </w:r>
      <w:bookmarkStart w:id="28" w:name="_Hlk49859531"/>
      <w:r w:rsidR="00924B7C" w:rsidRPr="00743571">
        <w:rPr>
          <w:rFonts w:ascii="Times New Roman" w:eastAsia="Times New Roman" w:hAnsi="Times New Roman"/>
          <w:bCs/>
          <w:sz w:val="24"/>
          <w:szCs w:val="24"/>
        </w:rPr>
        <w:t>.</w:t>
      </w:r>
    </w:p>
    <w:p w14:paraId="55E1CD97" w14:textId="77777777" w:rsidR="006A5C74" w:rsidRPr="00743571" w:rsidRDefault="006A5C74" w:rsidP="00DD4A0D">
      <w:pPr>
        <w:spacing w:after="0" w:line="240" w:lineRule="auto"/>
        <w:jc w:val="both"/>
        <w:rPr>
          <w:rFonts w:ascii="Times New Roman" w:eastAsia="Times New Roman" w:hAnsi="Times New Roman"/>
          <w:sz w:val="24"/>
          <w:szCs w:val="24"/>
        </w:rPr>
      </w:pPr>
    </w:p>
    <w:p w14:paraId="52990993" w14:textId="77777777" w:rsidR="006A5C74" w:rsidRPr="00743571" w:rsidRDefault="006A5C74" w:rsidP="00DD4A0D">
      <w:pPr>
        <w:keepNext/>
        <w:spacing w:after="0" w:line="240" w:lineRule="auto"/>
        <w:jc w:val="center"/>
        <w:rPr>
          <w:rFonts w:ascii="Times New Roman" w:hAnsi="Times New Roman"/>
          <w:sz w:val="24"/>
          <w:szCs w:val="24"/>
        </w:rPr>
      </w:pPr>
      <w:r w:rsidRPr="00743571">
        <w:rPr>
          <w:rFonts w:ascii="Times New Roman" w:eastAsia="Times New Roman" w:hAnsi="Times New Roman"/>
          <w:b/>
          <w:sz w:val="24"/>
          <w:szCs w:val="24"/>
        </w:rPr>
        <w:t>VI. SUBRANGOVAI</w:t>
      </w:r>
    </w:p>
    <w:p w14:paraId="54111F92" w14:textId="77777777" w:rsidR="006A5C74" w:rsidRPr="00743571" w:rsidRDefault="006A5C74" w:rsidP="00DD4A0D">
      <w:pPr>
        <w:spacing w:after="0" w:line="240" w:lineRule="auto"/>
        <w:jc w:val="both"/>
        <w:rPr>
          <w:rFonts w:ascii="Times New Roman" w:eastAsia="Times New Roman" w:hAnsi="Times New Roman"/>
          <w:sz w:val="24"/>
          <w:szCs w:val="24"/>
        </w:rPr>
      </w:pPr>
    </w:p>
    <w:p w14:paraId="2FF515B5" w14:textId="77777777" w:rsidR="006A5C74" w:rsidRPr="00743571" w:rsidRDefault="006A5C74" w:rsidP="00DD4A0D">
      <w:pPr>
        <w:spacing w:after="0" w:line="240" w:lineRule="auto"/>
        <w:ind w:firstLine="567"/>
        <w:jc w:val="both"/>
        <w:rPr>
          <w:rFonts w:ascii="Times New Roman" w:eastAsia="Times New Roman" w:hAnsi="Times New Roman"/>
          <w:sz w:val="24"/>
          <w:szCs w:val="24"/>
        </w:rPr>
      </w:pPr>
      <w:r w:rsidRPr="00743571">
        <w:rPr>
          <w:rFonts w:ascii="Times New Roman" w:hAnsi="Times New Roman"/>
          <w:sz w:val="24"/>
          <w:szCs w:val="24"/>
        </w:rPr>
        <w:t>6.1. Sutarčiai vykdyti pasitelkiami šie subrangovai: (</w:t>
      </w:r>
      <w:r w:rsidRPr="00743571">
        <w:rPr>
          <w:rFonts w:ascii="Times New Roman" w:hAnsi="Times New Roman"/>
          <w:i/>
          <w:iCs/>
          <w:color w:val="FF0000"/>
          <w:sz w:val="24"/>
          <w:szCs w:val="24"/>
          <w:shd w:val="clear" w:color="auto" w:fill="C0C0C0"/>
        </w:rPr>
        <w:t>surašyti pasiūlyme nurodytus, subrangovus, jeigu tokių nėra parašyti žodį „nėra“)</w:t>
      </w:r>
      <w:r w:rsidRPr="00743571">
        <w:rPr>
          <w:rFonts w:ascii="Times New Roman" w:hAnsi="Times New Roman"/>
          <w:i/>
          <w:iCs/>
          <w:color w:val="FF0000"/>
          <w:sz w:val="24"/>
          <w:szCs w:val="24"/>
        </w:rPr>
        <w:t>.</w:t>
      </w:r>
      <w:r w:rsidRPr="00743571">
        <w:rPr>
          <w:rFonts w:ascii="Times New Roman" w:hAnsi="Times New Roman"/>
          <w:color w:val="FF0000"/>
          <w:sz w:val="24"/>
          <w:szCs w:val="24"/>
        </w:rPr>
        <w:t xml:space="preserve">  </w:t>
      </w:r>
      <w:r w:rsidRPr="00743571">
        <w:rPr>
          <w:rFonts w:ascii="Times New Roman" w:hAnsi="Times New Roman"/>
          <w:sz w:val="24"/>
          <w:szCs w:val="24"/>
        </w:rPr>
        <w:t>Rangovas įsipareigoja ne vėliau kaip iki Sutarties vykdymo pradžios raštu pranešti Užsakovo atstovui subrangovų kontaktinius duomenis ir subrangovų atstovus.</w:t>
      </w:r>
    </w:p>
    <w:p w14:paraId="684E8948" w14:textId="77777777" w:rsidR="006A5C74" w:rsidRPr="00743571" w:rsidRDefault="006A5C74" w:rsidP="00DD4A0D">
      <w:pPr>
        <w:spacing w:after="0" w:line="240" w:lineRule="auto"/>
        <w:jc w:val="both"/>
        <w:rPr>
          <w:rFonts w:ascii="Times New Roman" w:eastAsia="Times New Roman" w:hAnsi="Times New Roman"/>
          <w:sz w:val="24"/>
          <w:szCs w:val="24"/>
        </w:rPr>
      </w:pPr>
    </w:p>
    <w:p w14:paraId="27F588C4" w14:textId="77777777" w:rsidR="006A5C74" w:rsidRPr="00743571" w:rsidRDefault="006A5C74" w:rsidP="00DD4A0D">
      <w:pPr>
        <w:spacing w:after="0" w:line="240" w:lineRule="auto"/>
        <w:jc w:val="center"/>
        <w:rPr>
          <w:rFonts w:ascii="Times New Roman" w:hAnsi="Times New Roman"/>
          <w:b/>
          <w:bCs/>
          <w:sz w:val="24"/>
          <w:szCs w:val="24"/>
        </w:rPr>
      </w:pPr>
      <w:r w:rsidRPr="00743571">
        <w:rPr>
          <w:rFonts w:ascii="Times New Roman" w:hAnsi="Times New Roman"/>
          <w:b/>
          <w:bCs/>
          <w:sz w:val="24"/>
          <w:szCs w:val="24"/>
        </w:rPr>
        <w:t>VII. SUTARTIES ESMINIAI PAŽEIDIMAI</w:t>
      </w:r>
    </w:p>
    <w:p w14:paraId="118C997A" w14:textId="77777777" w:rsidR="006A5C74" w:rsidRPr="00743571" w:rsidRDefault="006A5C74" w:rsidP="00DD4A0D">
      <w:pPr>
        <w:spacing w:after="0" w:line="240" w:lineRule="auto"/>
        <w:jc w:val="both"/>
        <w:rPr>
          <w:rFonts w:ascii="Times New Roman" w:eastAsia="Times New Roman" w:hAnsi="Times New Roman"/>
          <w:sz w:val="24"/>
          <w:szCs w:val="24"/>
        </w:rPr>
      </w:pPr>
    </w:p>
    <w:p w14:paraId="12F2BACA" w14:textId="77134922" w:rsidR="006A5C74" w:rsidRPr="00743571" w:rsidRDefault="006A5C74"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7.1. Sutarties esminiu pažeidimu bus laikoma</w:t>
      </w:r>
      <w:r w:rsidR="00924B7C" w:rsidRPr="00743571">
        <w:rPr>
          <w:rFonts w:ascii="Times New Roman" w:hAnsi="Times New Roman"/>
          <w:sz w:val="24"/>
          <w:szCs w:val="24"/>
        </w:rPr>
        <w:t>:</w:t>
      </w:r>
    </w:p>
    <w:p w14:paraId="1AA9F438" w14:textId="77477DC7" w:rsidR="00924B7C" w:rsidRPr="00743571" w:rsidRDefault="00924B7C" w:rsidP="00DD4A0D">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w:t>
      </w:r>
      <w:r w:rsidRPr="00743571">
        <w:rPr>
          <w:rFonts w:ascii="Times New Roman" w:eastAsia="SimSun" w:hAnsi="Times New Roman" w:cs="Times New Roman"/>
          <w:sz w:val="24"/>
          <w:szCs w:val="24"/>
        </w:rPr>
        <w:tab/>
        <w:t>Rangovas, nepaisydamas Užsakovo raginimo, ilgiau nei 30 (trisdešimt) kalendorinių dienų vėluoja atlikti Darbus arba tiek pat laiko vėluoja juos atlikti per suderintame Darbų atlikimo grafike nurodytas esmines Sutarties datas arba tiek pat laiko nepradeda laiku vykdyti Darbų, kitaip aiškiai parodo ketinimą netęsti savo įsipareigojimų pagal Sutartį arba nevykdo Darbų pagal suderintame Darbų atlikimo grafike nustatytus terminus, tampa aišku, kad juos baigti iki Darbų atlikimo termino pabaigos neįmanoma ir Rangovas nepateikia motyvuotų paaiškinimų dėl Darbų vykdymo termino nesilaikymo;</w:t>
      </w:r>
    </w:p>
    <w:p w14:paraId="050AB5FB" w14:textId="77777777" w:rsidR="00924B7C" w:rsidRPr="00743571" w:rsidRDefault="00924B7C" w:rsidP="00DD4A0D">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7.1.2.</w:t>
      </w:r>
      <w:r w:rsidRPr="00743571">
        <w:rPr>
          <w:rFonts w:ascii="Times New Roman" w:eastAsia="SimSun" w:hAnsi="Times New Roman" w:cs="Times New Roman"/>
          <w:sz w:val="24"/>
          <w:szCs w:val="24"/>
        </w:rPr>
        <w:tab/>
        <w:t>pakartotinis (antrą kartą) subrangovų, apie kuriuos Rangovas neinformavo Užsakovo kaip tai numatyta Sutartyje, pasitelkimas Darbų atlikimui;</w:t>
      </w:r>
    </w:p>
    <w:p w14:paraId="06F4030D" w14:textId="07CE1718" w:rsidR="00924B7C" w:rsidRPr="00743571" w:rsidRDefault="00924B7C" w:rsidP="00DD4A0D">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7.1.3</w:t>
      </w:r>
      <w:r w:rsidRPr="00743571">
        <w:rPr>
          <w:rFonts w:ascii="Times New Roman" w:eastAsia="SimSun" w:hAnsi="Times New Roman" w:cs="Times New Roman"/>
          <w:sz w:val="24"/>
          <w:szCs w:val="24"/>
        </w:rPr>
        <w:tab/>
        <w:t>Rangovas, nepaisydamas Užsakovo raginimo, ilgiau nei 10 (dešimt) darbo dienų vėluoja Užsakovo reikalavimu pakoreguoti pateiktą Darbų atlikimo grafiką;</w:t>
      </w:r>
    </w:p>
    <w:p w14:paraId="5A25CB49" w14:textId="0858B19D"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lastRenderedPageBreak/>
        <w:t>7.1.4.</w:t>
      </w:r>
      <w:r w:rsidRPr="00743571">
        <w:rPr>
          <w:rFonts w:ascii="Times New Roman" w:eastAsia="SimSun" w:hAnsi="Times New Roman" w:cs="Times New Roman"/>
          <w:sz w:val="24"/>
          <w:szCs w:val="24"/>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76F486E2" w14:textId="7E573652"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7.1.5.</w:t>
      </w:r>
      <w:r w:rsidRPr="00743571">
        <w:rPr>
          <w:rFonts w:ascii="Times New Roman" w:eastAsia="SimSun" w:hAnsi="Times New Roman" w:cs="Times New Roman"/>
          <w:sz w:val="24"/>
          <w:szCs w:val="24"/>
        </w:rPr>
        <w:tab/>
        <w:t>pakartotinis (antrą kartą) Darbų trūkumų neištaisymas per Užsakovo nurodytą</w:t>
      </w:r>
      <w:r w:rsidRPr="00743571">
        <w:rPr>
          <w:rFonts w:ascii="Calibri" w:eastAsia="SimSun" w:hAnsi="Calibri" w:cs="Times New Roman"/>
        </w:rPr>
        <w:t xml:space="preserve"> </w:t>
      </w:r>
      <w:r w:rsidRPr="00743571">
        <w:rPr>
          <w:rFonts w:ascii="Times New Roman" w:eastAsia="SimSun" w:hAnsi="Times New Roman" w:cs="Times New Roman"/>
          <w:sz w:val="24"/>
          <w:szCs w:val="24"/>
        </w:rPr>
        <w:t>protingą terminą, per kurį trūkumai turi būti pašalinti;</w:t>
      </w:r>
      <w:r w:rsidRPr="00743571">
        <w:rPr>
          <w:rFonts w:ascii="Times New Roman" w:eastAsia="SimSun" w:hAnsi="Times New Roman" w:cs="Times New Roman"/>
          <w:sz w:val="24"/>
          <w:szCs w:val="24"/>
        </w:rPr>
        <w:cr/>
        <w:t xml:space="preserve">          7.1.6.</w:t>
      </w:r>
      <w:r w:rsidRPr="00743571">
        <w:rPr>
          <w:rFonts w:ascii="Times New Roman" w:eastAsia="SimSun" w:hAnsi="Times New Roman" w:cs="Times New Roman"/>
          <w:sz w:val="24"/>
          <w:szCs w:val="24"/>
        </w:rPr>
        <w:tab/>
        <w:t>Rangovas siekia padidinti Darbų įkainius, išskyrus aplinkybes</w:t>
      </w:r>
      <w:r w:rsidR="00246614">
        <w:rPr>
          <w:rFonts w:ascii="Times New Roman" w:eastAsia="SimSun" w:hAnsi="Times New Roman" w:cs="Times New Roman"/>
          <w:sz w:val="24"/>
          <w:szCs w:val="24"/>
        </w:rPr>
        <w:t>,</w:t>
      </w:r>
      <w:r w:rsidRPr="00743571">
        <w:rPr>
          <w:rFonts w:ascii="Times New Roman" w:eastAsia="SimSun" w:hAnsi="Times New Roman" w:cs="Times New Roman"/>
          <w:sz w:val="24"/>
          <w:szCs w:val="24"/>
        </w:rPr>
        <w:t xml:space="preserve"> nurodytas Specialiųjų sutarties sąlygų 2.5 punkte, nurodytus </w:t>
      </w:r>
      <w:r w:rsidR="00770A2B" w:rsidRPr="00743571">
        <w:rPr>
          <w:rFonts w:ascii="Times New Roman" w:eastAsia="SimSun" w:hAnsi="Times New Roman" w:cs="Times New Roman"/>
          <w:sz w:val="24"/>
          <w:szCs w:val="24"/>
        </w:rPr>
        <w:t>lokalinėse sąmatose</w:t>
      </w:r>
      <w:r w:rsidRPr="00743571">
        <w:rPr>
          <w:rFonts w:ascii="Times New Roman" w:eastAsia="SimSun" w:hAnsi="Times New Roman" w:cs="Times New Roman"/>
          <w:sz w:val="24"/>
          <w:szCs w:val="24"/>
        </w:rPr>
        <w:t xml:space="preserve"> (</w:t>
      </w:r>
      <w:r w:rsidR="00246614">
        <w:rPr>
          <w:rFonts w:ascii="Times New Roman" w:eastAsia="SimSun" w:hAnsi="Times New Roman" w:cs="Times New Roman"/>
          <w:sz w:val="24"/>
          <w:szCs w:val="24"/>
        </w:rPr>
        <w:t>Specialiųjų sutarties sąlygų 2</w:t>
      </w:r>
      <w:r w:rsidRPr="00743571">
        <w:rPr>
          <w:rFonts w:ascii="Times New Roman" w:eastAsia="SimSun" w:hAnsi="Times New Roman" w:cs="Times New Roman"/>
          <w:sz w:val="24"/>
          <w:szCs w:val="24"/>
        </w:rPr>
        <w:t xml:space="preserve"> priedas) (t. y. nevykdo Sutarties už Sutartyje nustatytus įkainius);</w:t>
      </w:r>
      <w:r w:rsidRPr="00743571">
        <w:rPr>
          <w:rFonts w:ascii="Times New Roman" w:eastAsia="SimSun" w:hAnsi="Times New Roman" w:cs="Times New Roman"/>
          <w:sz w:val="24"/>
          <w:szCs w:val="24"/>
        </w:rPr>
        <w:cr/>
        <w:t xml:space="preserve">          7.1.7.</w:t>
      </w:r>
      <w:r w:rsidRPr="00743571">
        <w:rPr>
          <w:rFonts w:ascii="Times New Roman" w:eastAsia="SimSun" w:hAnsi="Times New Roman" w:cs="Times New Roman"/>
          <w:sz w:val="24"/>
          <w:szCs w:val="24"/>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1DE7845D" w14:textId="77777777"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7.1.8.</w:t>
      </w:r>
      <w:r w:rsidRPr="00743571">
        <w:rPr>
          <w:rFonts w:ascii="Times New Roman" w:eastAsia="SimSun" w:hAnsi="Times New Roman" w:cs="Times New Roman"/>
          <w:sz w:val="24"/>
          <w:szCs w:val="24"/>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55CDABCA" w14:textId="5440F172"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7.1.9.</w:t>
      </w:r>
      <w:r w:rsidRPr="00743571">
        <w:rPr>
          <w:rFonts w:ascii="Times New Roman" w:eastAsia="SimSun" w:hAnsi="Times New Roman" w:cs="Times New Roman"/>
          <w:sz w:val="24"/>
          <w:szCs w:val="24"/>
        </w:rPr>
        <w:tab/>
        <w:t>Bendrųjų sutarties sąlygų 9.</w:t>
      </w:r>
      <w:r w:rsidR="004028D5">
        <w:rPr>
          <w:rFonts w:ascii="Times New Roman" w:eastAsia="SimSun" w:hAnsi="Times New Roman" w:cs="Times New Roman"/>
          <w:sz w:val="24"/>
          <w:szCs w:val="24"/>
        </w:rPr>
        <w:t>6</w:t>
      </w:r>
      <w:r w:rsidRPr="00743571">
        <w:rPr>
          <w:rFonts w:ascii="Times New Roman" w:eastAsia="SimSun" w:hAnsi="Times New Roman" w:cs="Times New Roman"/>
          <w:sz w:val="24"/>
          <w:szCs w:val="24"/>
        </w:rPr>
        <w:t xml:space="preserve"> ir 9.</w:t>
      </w:r>
      <w:r w:rsidR="008667C3" w:rsidRPr="00743571">
        <w:rPr>
          <w:rFonts w:ascii="Times New Roman" w:eastAsia="SimSun" w:hAnsi="Times New Roman" w:cs="Times New Roman"/>
          <w:sz w:val="24"/>
          <w:szCs w:val="24"/>
        </w:rPr>
        <w:t>8</w:t>
      </w:r>
      <w:r w:rsidRPr="00743571">
        <w:rPr>
          <w:rFonts w:ascii="Times New Roman" w:eastAsia="SimSun" w:hAnsi="Times New Roman" w:cs="Times New Roman"/>
          <w:sz w:val="24"/>
          <w:szCs w:val="24"/>
        </w:rPr>
        <w:t xml:space="preserve"> p. nustatyta tvarka ir terminais nepateikiamas pratęstas Sutarties sąlygų įvykdymo užtikrinimas – banko garantija arba draudimo bendrovės laidavimo raštas, arba nepateikiamas naujas Sutarties sąlygų įvykdymo užtikrinimas (banko garantija, draudimo bendrovės laidavimo raštas), jeigu juo buvo pasinaudota;</w:t>
      </w:r>
    </w:p>
    <w:p w14:paraId="4E445393" w14:textId="77777777" w:rsidR="00924B7C" w:rsidRPr="00743571" w:rsidRDefault="00924B7C" w:rsidP="00924B7C">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7.1.10.</w:t>
      </w:r>
      <w:r w:rsidRPr="00743571">
        <w:rPr>
          <w:rFonts w:ascii="Times New Roman" w:eastAsia="SimSun" w:hAnsi="Times New Roman" w:cs="Times New Roman"/>
          <w:sz w:val="24"/>
          <w:szCs w:val="24"/>
        </w:rPr>
        <w:tab/>
        <w:t>bendra Užsakovo Rangovui skirtų baudų suma sudaro arba viršija 5 proc. pradinės Sutarties vertės;</w:t>
      </w:r>
    </w:p>
    <w:p w14:paraId="153CEDAF" w14:textId="2721D994" w:rsidR="00EF7AE2" w:rsidRDefault="00924B7C" w:rsidP="0099189D">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7.1.11.</w:t>
      </w:r>
      <w:r w:rsidRPr="00743571">
        <w:rPr>
          <w:rFonts w:ascii="Times New Roman" w:eastAsia="SimSun" w:hAnsi="Times New Roman" w:cs="Times New Roman"/>
          <w:sz w:val="24"/>
          <w:szCs w:val="24"/>
        </w:rPr>
        <w:tab/>
        <w:t>ekonominio naudingumo kriterijų nesilaikymas, kai darbų vadovo pareigas atlieka kitas specialistas nei buvo nurodytas pasiūlyme ir už kurio patirtį Rangovui buvo skirti ekonominio naudingumo balai arba pasiūlyme nurodytas specialistas pakeistas nesivadovaujant Specialiųjų sutarties sąlygų 3.1.</w:t>
      </w:r>
      <w:r w:rsidR="000E14B1" w:rsidRPr="00743571">
        <w:rPr>
          <w:rFonts w:ascii="Times New Roman" w:eastAsia="SimSun" w:hAnsi="Times New Roman" w:cs="Times New Roman"/>
          <w:sz w:val="24"/>
          <w:szCs w:val="24"/>
        </w:rPr>
        <w:t>2</w:t>
      </w:r>
      <w:r w:rsidRPr="00743571">
        <w:rPr>
          <w:rFonts w:ascii="Times New Roman" w:eastAsia="SimSun" w:hAnsi="Times New Roman" w:cs="Times New Roman"/>
          <w:sz w:val="24"/>
          <w:szCs w:val="24"/>
        </w:rPr>
        <w:t>.1</w:t>
      </w:r>
      <w:r w:rsidR="006E1AB2">
        <w:rPr>
          <w:rFonts w:ascii="Times New Roman" w:eastAsia="SimSun" w:hAnsi="Times New Roman" w:cs="Times New Roman"/>
          <w:sz w:val="24"/>
          <w:szCs w:val="24"/>
        </w:rPr>
        <w:t>–</w:t>
      </w:r>
      <w:r w:rsidRPr="00743571">
        <w:rPr>
          <w:rFonts w:ascii="Times New Roman" w:eastAsia="SimSun" w:hAnsi="Times New Roman" w:cs="Times New Roman"/>
          <w:sz w:val="24"/>
          <w:szCs w:val="24"/>
        </w:rPr>
        <w:t>3.1.</w:t>
      </w:r>
      <w:r w:rsidR="000E14B1" w:rsidRPr="00743571">
        <w:rPr>
          <w:rFonts w:ascii="Times New Roman" w:eastAsia="SimSun" w:hAnsi="Times New Roman" w:cs="Times New Roman"/>
          <w:sz w:val="24"/>
          <w:szCs w:val="24"/>
        </w:rPr>
        <w:t>2</w:t>
      </w:r>
      <w:r w:rsidRPr="00743571">
        <w:rPr>
          <w:rFonts w:ascii="Times New Roman" w:eastAsia="SimSun" w:hAnsi="Times New Roman" w:cs="Times New Roman"/>
          <w:sz w:val="24"/>
          <w:szCs w:val="24"/>
        </w:rPr>
        <w:t>.2 papunkčiais;</w:t>
      </w:r>
    </w:p>
    <w:p w14:paraId="12AF2A8D" w14:textId="77777777" w:rsidR="0099189D" w:rsidRDefault="0099189D" w:rsidP="0099189D">
      <w:pPr>
        <w:pStyle w:val="prastasiniatinklio"/>
        <w:tabs>
          <w:tab w:val="left" w:pos="709"/>
        </w:tabs>
        <w:ind w:firstLine="709"/>
        <w:jc w:val="both"/>
        <w:rPr>
          <w:rFonts w:eastAsia="Times New Roman"/>
          <w:lang w:eastAsia="lt-LT"/>
        </w:rPr>
      </w:pPr>
      <w:r>
        <w:rPr>
          <w:rFonts w:eastAsia="SimSun"/>
        </w:rPr>
        <w:t xml:space="preserve">7.1.12. </w:t>
      </w:r>
      <w:r w:rsidRPr="0099189D">
        <w:rPr>
          <w:rFonts w:eastAsia="Times New Roman"/>
          <w:lang w:eastAsia="lt-LT"/>
        </w:rPr>
        <w:t xml:space="preserve">Rangovas nevykdė ar netinkamai vykdė </w:t>
      </w:r>
      <w:r w:rsidRPr="00743571">
        <w:rPr>
          <w:rFonts w:eastAsia="SimSun"/>
        </w:rPr>
        <w:t xml:space="preserve">Specialiųjų sutarties sąlygų </w:t>
      </w:r>
      <w:r>
        <w:rPr>
          <w:rFonts w:eastAsia="SimSun"/>
        </w:rPr>
        <w:t xml:space="preserve">3.1.3 </w:t>
      </w:r>
      <w:r w:rsidRPr="0099189D">
        <w:rPr>
          <w:rFonts w:eastAsia="Times New Roman"/>
          <w:lang w:eastAsia="lt-LT"/>
        </w:rPr>
        <w:t xml:space="preserve">punkte numatyto įsipareigojimo – </w:t>
      </w:r>
      <w:r w:rsidRPr="00783747">
        <w:rPr>
          <w:rFonts w:eastAsia="Times New Roman"/>
          <w:lang w:eastAsia="lt-LT"/>
        </w:rPr>
        <w:t>nuo statybos darbų pradžios įrengti darbo laiko apskaitos sistemą,</w:t>
      </w:r>
      <w:r w:rsidRPr="0099189D">
        <w:rPr>
          <w:rFonts w:eastAsia="Times New Roman"/>
          <w:lang w:eastAsia="lt-LT"/>
        </w:rPr>
        <w:t xml:space="preserve"> leidžiančią Užsakovui </w:t>
      </w:r>
      <w:r w:rsidRPr="00783747">
        <w:rPr>
          <w:rFonts w:eastAsia="Times New Roman"/>
          <w:lang w:eastAsia="lt-LT"/>
        </w:rPr>
        <w:t>esamuoju laiku (</w:t>
      </w:r>
      <w:proofErr w:type="spellStart"/>
      <w:r w:rsidRPr="00783747">
        <w:rPr>
          <w:rFonts w:eastAsia="Times New Roman"/>
          <w:lang w:eastAsia="lt-LT"/>
        </w:rPr>
        <w:t>online</w:t>
      </w:r>
      <w:proofErr w:type="spellEnd"/>
      <w:r w:rsidRPr="00783747">
        <w:rPr>
          <w:rFonts w:eastAsia="Times New Roman"/>
          <w:lang w:eastAsia="lt-LT"/>
        </w:rPr>
        <w:t xml:space="preserve"> režimu)</w:t>
      </w:r>
      <w:r w:rsidRPr="0099189D">
        <w:rPr>
          <w:rFonts w:eastAsia="Times New Roman"/>
          <w:lang w:eastAsia="lt-LT"/>
        </w:rPr>
        <w:t xml:space="preserve"> stebėti visų statybos dalyvių buvimo vietoje duomenis.</w:t>
      </w:r>
      <w:r>
        <w:rPr>
          <w:rFonts w:eastAsia="Times New Roman"/>
          <w:lang w:eastAsia="lt-LT"/>
        </w:rPr>
        <w:t xml:space="preserve"> </w:t>
      </w:r>
      <w:r w:rsidRPr="0099189D">
        <w:rPr>
          <w:rFonts w:eastAsia="Times New Roman"/>
          <w:lang w:eastAsia="lt-LT"/>
        </w:rPr>
        <w:t>Pažeidimas gali pasireikšti viena ar keliomis iš šių formų:</w:t>
      </w:r>
      <w:r>
        <w:rPr>
          <w:rFonts w:eastAsia="Times New Roman"/>
          <w:lang w:eastAsia="lt-LT"/>
        </w:rPr>
        <w:t xml:space="preserve"> (i) </w:t>
      </w:r>
      <w:r w:rsidRPr="00783747">
        <w:rPr>
          <w:rFonts w:eastAsia="Times New Roman"/>
          <w:lang w:eastAsia="lt-LT"/>
        </w:rPr>
        <w:t>s</w:t>
      </w:r>
      <w:r w:rsidRPr="0099189D">
        <w:rPr>
          <w:rFonts w:eastAsia="Times New Roman"/>
          <w:lang w:eastAsia="lt-LT"/>
        </w:rPr>
        <w:t>istema apskritai nebuvo įdiegta statybos pradžioje</w:t>
      </w:r>
      <w:r>
        <w:rPr>
          <w:rFonts w:eastAsia="Times New Roman"/>
          <w:lang w:eastAsia="lt-LT"/>
        </w:rPr>
        <w:t>; (ii) s</w:t>
      </w:r>
      <w:r w:rsidRPr="0099189D">
        <w:rPr>
          <w:rFonts w:eastAsia="Times New Roman"/>
          <w:lang w:eastAsia="lt-LT"/>
        </w:rPr>
        <w:t>istema buvo įdiegta, bet veikė ribotai, netiksliai ar neperdavė duomenų Užsakovui realiu laiku;</w:t>
      </w:r>
      <w:r>
        <w:rPr>
          <w:rFonts w:eastAsia="Times New Roman"/>
          <w:lang w:eastAsia="lt-LT"/>
        </w:rPr>
        <w:t xml:space="preserve"> (iii) s</w:t>
      </w:r>
      <w:r w:rsidRPr="0099189D">
        <w:rPr>
          <w:rFonts w:eastAsia="Times New Roman"/>
          <w:lang w:eastAsia="lt-LT"/>
        </w:rPr>
        <w:t>istema buvo išjungta ar neveikė tam tikrais laikotarpiais, o Rangovas nesiėmė veiksmų jos tinkamam atstatymui;</w:t>
      </w:r>
      <w:r>
        <w:rPr>
          <w:rFonts w:eastAsia="Times New Roman"/>
          <w:lang w:eastAsia="lt-LT"/>
        </w:rPr>
        <w:t xml:space="preserve"> (iv) n</w:t>
      </w:r>
      <w:r w:rsidRPr="0099189D">
        <w:rPr>
          <w:rFonts w:eastAsia="Times New Roman"/>
          <w:lang w:eastAsia="lt-LT"/>
        </w:rPr>
        <w:t>ebuvo sudarytos galimybės Užsakovui matyti ar prisijungti prie sistemos duomenų, t. y. užtikrinta nebuvo prieiga, nors tai buvo būtina pagal įsipareigojimą</w:t>
      </w:r>
      <w:r>
        <w:rPr>
          <w:rFonts w:eastAsia="Times New Roman"/>
          <w:lang w:eastAsia="lt-LT"/>
        </w:rPr>
        <w:t>;</w:t>
      </w:r>
    </w:p>
    <w:p w14:paraId="0D844157" w14:textId="77777777" w:rsidR="0099189D" w:rsidRDefault="0099189D" w:rsidP="0099189D">
      <w:pPr>
        <w:pStyle w:val="prastasiniatinklio"/>
        <w:tabs>
          <w:tab w:val="left" w:pos="709"/>
        </w:tabs>
        <w:ind w:firstLine="709"/>
        <w:jc w:val="both"/>
        <w:rPr>
          <w:rFonts w:eastAsia="SimSun"/>
        </w:rPr>
      </w:pPr>
      <w:r>
        <w:rPr>
          <w:rFonts w:eastAsia="Times New Roman"/>
          <w:lang w:eastAsia="lt-LT"/>
        </w:rPr>
        <w:t xml:space="preserve">7.1.13. </w:t>
      </w:r>
      <w:r w:rsidR="00924B7C" w:rsidRPr="00743571">
        <w:rPr>
          <w:rFonts w:eastAsia="SimSun"/>
        </w:rPr>
        <w:t>Rangovas pakartotinai (antrą kartą) Užsakovo nustatytu terminu nepašalina defektų, Užsakovo nustatytų per garantinį terminą;</w:t>
      </w:r>
    </w:p>
    <w:p w14:paraId="6876B2DD" w14:textId="77777777" w:rsidR="0099189D" w:rsidRDefault="0099189D" w:rsidP="0099189D">
      <w:pPr>
        <w:pStyle w:val="prastasiniatinklio"/>
        <w:tabs>
          <w:tab w:val="left" w:pos="709"/>
        </w:tabs>
        <w:ind w:firstLine="709"/>
        <w:jc w:val="both"/>
        <w:rPr>
          <w:rFonts w:eastAsia="SimSun"/>
        </w:rPr>
      </w:pPr>
      <w:r>
        <w:rPr>
          <w:rFonts w:eastAsia="SimSun"/>
        </w:rPr>
        <w:t xml:space="preserve">7.1.14. </w:t>
      </w:r>
      <w:r w:rsidR="00924B7C" w:rsidRPr="00743571">
        <w:rPr>
          <w:rFonts w:eastAsia="SimSun"/>
        </w:rPr>
        <w:t>Sutartį vykdo tokios teisės neturintis (-</w:t>
      </w:r>
      <w:proofErr w:type="spellStart"/>
      <w:r w:rsidR="00924B7C" w:rsidRPr="00743571">
        <w:rPr>
          <w:rFonts w:eastAsia="SimSun"/>
        </w:rPr>
        <w:t>ys</w:t>
      </w:r>
      <w:proofErr w:type="spellEnd"/>
      <w:r w:rsidR="00924B7C" w:rsidRPr="00743571">
        <w:rPr>
          <w:rFonts w:eastAsia="SimSun"/>
        </w:rPr>
        <w:t>) asmuo (-</w:t>
      </w:r>
      <w:proofErr w:type="spellStart"/>
      <w:r w:rsidR="00924B7C" w:rsidRPr="00743571">
        <w:rPr>
          <w:rFonts w:eastAsia="SimSun"/>
        </w:rPr>
        <w:t>enys</w:t>
      </w:r>
      <w:proofErr w:type="spellEnd"/>
      <w:r w:rsidR="00924B7C" w:rsidRPr="00743571">
        <w:rPr>
          <w:rFonts w:eastAsia="SimSun"/>
        </w:rPr>
        <w:t>);</w:t>
      </w:r>
    </w:p>
    <w:p w14:paraId="4DD4C7FB" w14:textId="09033B7E" w:rsidR="00924B7C" w:rsidRPr="00743571" w:rsidRDefault="0099189D" w:rsidP="0099189D">
      <w:pPr>
        <w:pStyle w:val="prastasiniatinklio"/>
        <w:tabs>
          <w:tab w:val="left" w:pos="709"/>
        </w:tabs>
        <w:ind w:firstLine="709"/>
        <w:jc w:val="both"/>
        <w:rPr>
          <w:rFonts w:eastAsia="SimSun"/>
        </w:rPr>
      </w:pPr>
      <w:r>
        <w:rPr>
          <w:rFonts w:eastAsia="SimSun"/>
        </w:rPr>
        <w:t>7.1.15.</w:t>
      </w:r>
      <w:r w:rsidR="00924B7C" w:rsidRPr="00743571">
        <w:rPr>
          <w:rFonts w:eastAsia="SimSun"/>
        </w:rPr>
        <w:t xml:space="preserve"> Rangovas nesilaiko Sutarties sąlygų dėl Darbų kokybės: naudoja netinkamas medžiagas, gaminius ar kitus komponentus, netinkamai atlieka Darbus ir nepaiso Užsakovo ir (ar) Statinio statybos techninio prižiūrėtojo nurodymų pašalinti defektus nustatytais terminais ar elgiasi kitaip nei nustatyta Sutartyje;</w:t>
      </w:r>
    </w:p>
    <w:p w14:paraId="51934AD0" w14:textId="22D6C521" w:rsidR="00924B7C" w:rsidRPr="00743571" w:rsidRDefault="00924B7C" w:rsidP="00DD4A0D">
      <w:pPr>
        <w:spacing w:after="0" w:line="240" w:lineRule="auto"/>
        <w:ind w:firstLine="567"/>
        <w:jc w:val="both"/>
        <w:rPr>
          <w:rFonts w:ascii="Times New Roman" w:eastAsia="SimSun" w:hAnsi="Times New Roman" w:cs="Times New Roman"/>
          <w:sz w:val="24"/>
          <w:szCs w:val="24"/>
        </w:rPr>
      </w:pPr>
      <w:r w:rsidRPr="00743571">
        <w:rPr>
          <w:rFonts w:ascii="Times New Roman" w:eastAsia="SimSun" w:hAnsi="Times New Roman" w:cs="Times New Roman"/>
          <w:sz w:val="24"/>
          <w:szCs w:val="24"/>
        </w:rPr>
        <w:t>7.1.1</w:t>
      </w:r>
      <w:r w:rsidR="0099189D">
        <w:rPr>
          <w:rFonts w:ascii="Times New Roman" w:eastAsia="SimSun" w:hAnsi="Times New Roman" w:cs="Times New Roman"/>
          <w:sz w:val="24"/>
          <w:szCs w:val="24"/>
        </w:rPr>
        <w:t>6</w:t>
      </w:r>
      <w:r w:rsidRPr="00743571">
        <w:rPr>
          <w:rFonts w:ascii="Times New Roman" w:eastAsia="SimSun" w:hAnsi="Times New Roman" w:cs="Times New Roman"/>
          <w:sz w:val="24"/>
          <w:szCs w:val="24"/>
        </w:rPr>
        <w:t xml:space="preserve">. </w:t>
      </w:r>
      <w:r w:rsidRPr="00743571">
        <w:rPr>
          <w:rFonts w:ascii="Times New Roman" w:eastAsia="SimSun" w:hAnsi="Times New Roman" w:cs="Times New Roman"/>
          <w:sz w:val="24"/>
          <w:szCs w:val="24"/>
        </w:rPr>
        <w:tab/>
        <w:t>kiti atvejai, kurie atitinka Lietuvos Respublikos civilinio kodekso 6.217 straipsnio 2 dalies kriterijus.</w:t>
      </w:r>
    </w:p>
    <w:p w14:paraId="04F4A277" w14:textId="0AA82F05" w:rsidR="006A5C74" w:rsidRPr="00743571" w:rsidRDefault="006A5C74"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 xml:space="preserve">7.2. Nustačius esminį </w:t>
      </w:r>
      <w:r w:rsidR="00B07923">
        <w:rPr>
          <w:rFonts w:ascii="Times New Roman" w:hAnsi="Times New Roman"/>
          <w:sz w:val="24"/>
          <w:szCs w:val="24"/>
        </w:rPr>
        <w:t>S</w:t>
      </w:r>
      <w:r w:rsidR="00B07923" w:rsidRPr="00743571">
        <w:rPr>
          <w:rFonts w:ascii="Times New Roman" w:hAnsi="Times New Roman"/>
          <w:sz w:val="24"/>
          <w:szCs w:val="24"/>
        </w:rPr>
        <w:t xml:space="preserve">utarties </w:t>
      </w:r>
      <w:r w:rsidRPr="00743571">
        <w:rPr>
          <w:rFonts w:ascii="Times New Roman" w:hAnsi="Times New Roman"/>
          <w:sz w:val="24"/>
          <w:szCs w:val="24"/>
        </w:rPr>
        <w:t>pažeidimą, Užsakovas turi teisę:</w:t>
      </w:r>
    </w:p>
    <w:p w14:paraId="380962DB" w14:textId="77777777" w:rsidR="006A5C74" w:rsidRPr="00743571" w:rsidRDefault="006A5C74"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7.2.1. vienašališkai nutraukti Sutartį, įspėjęs Rangovą prieš 15 (penkiolika) kalendorinių dienų;</w:t>
      </w:r>
    </w:p>
    <w:p w14:paraId="5B224B2A" w14:textId="4F23A656" w:rsidR="006A5C74" w:rsidRPr="00743571" w:rsidRDefault="006A5C74"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lastRenderedPageBreak/>
        <w:t>7.2.2. pasinaudoti Sutarties įvykdymo užtikrinimu</w:t>
      </w:r>
      <w:r w:rsidR="00924B7C" w:rsidRPr="00743571">
        <w:rPr>
          <w:rFonts w:ascii="Times New Roman" w:hAnsi="Times New Roman"/>
          <w:sz w:val="24"/>
          <w:szCs w:val="24"/>
        </w:rPr>
        <w:t>;</w:t>
      </w:r>
    </w:p>
    <w:p w14:paraId="4DAA81C5" w14:textId="77777777" w:rsidR="006A5C74" w:rsidRPr="00743571" w:rsidRDefault="006A5C74"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7.2.3. gali taikyti abu aukščiau išvardytus atvejus.</w:t>
      </w:r>
    </w:p>
    <w:bookmarkEnd w:id="28"/>
    <w:p w14:paraId="778D9801" w14:textId="7C66EA0A" w:rsidR="006A5C74" w:rsidRPr="00743571" w:rsidRDefault="006A5C74" w:rsidP="00324F97">
      <w:pPr>
        <w:pStyle w:val="prastasis1"/>
        <w:keepNext/>
        <w:spacing w:after="0"/>
        <w:rPr>
          <w:szCs w:val="24"/>
          <w:lang w:val="lt-LT"/>
        </w:rPr>
      </w:pPr>
    </w:p>
    <w:p w14:paraId="4DF70F2F" w14:textId="77777777" w:rsidR="000D7234" w:rsidRPr="00743571" w:rsidRDefault="000D7234" w:rsidP="00DD4A0D">
      <w:pPr>
        <w:keepNext/>
        <w:spacing w:after="0" w:line="240" w:lineRule="auto"/>
        <w:jc w:val="center"/>
        <w:rPr>
          <w:rFonts w:ascii="Times New Roman" w:eastAsia="Times New Roman" w:hAnsi="Times New Roman"/>
          <w:b/>
          <w:sz w:val="24"/>
          <w:szCs w:val="24"/>
        </w:rPr>
      </w:pPr>
    </w:p>
    <w:p w14:paraId="0E0D4817" w14:textId="419FAD7F" w:rsidR="006A5C74" w:rsidRPr="00743571" w:rsidRDefault="00D4538E" w:rsidP="00DD4A0D">
      <w:pPr>
        <w:keepNext/>
        <w:spacing w:after="0" w:line="240" w:lineRule="auto"/>
        <w:jc w:val="center"/>
        <w:rPr>
          <w:rFonts w:ascii="Times New Roman" w:eastAsia="Times New Roman" w:hAnsi="Times New Roman"/>
          <w:b/>
          <w:sz w:val="24"/>
          <w:szCs w:val="24"/>
        </w:rPr>
      </w:pPr>
      <w:r w:rsidRPr="00743571">
        <w:rPr>
          <w:rFonts w:ascii="Times New Roman" w:eastAsia="Times New Roman" w:hAnsi="Times New Roman"/>
          <w:b/>
          <w:sz w:val="24"/>
          <w:szCs w:val="24"/>
        </w:rPr>
        <w:t>VIII</w:t>
      </w:r>
      <w:r w:rsidR="006A5C74" w:rsidRPr="00743571">
        <w:rPr>
          <w:rFonts w:ascii="Times New Roman" w:eastAsia="Times New Roman" w:hAnsi="Times New Roman"/>
          <w:b/>
          <w:sz w:val="24"/>
          <w:szCs w:val="24"/>
        </w:rPr>
        <w:t>. KITOS NUOSTATOS</w:t>
      </w:r>
    </w:p>
    <w:p w14:paraId="2E935939" w14:textId="77777777" w:rsidR="006A5C74" w:rsidRPr="00743571" w:rsidRDefault="006A5C74" w:rsidP="00DD4A0D">
      <w:pPr>
        <w:spacing w:after="0" w:line="240" w:lineRule="auto"/>
        <w:jc w:val="both"/>
        <w:rPr>
          <w:rFonts w:ascii="Times New Roman" w:hAnsi="Times New Roman"/>
          <w:sz w:val="24"/>
          <w:szCs w:val="24"/>
        </w:rPr>
      </w:pPr>
    </w:p>
    <w:p w14:paraId="1A24065B" w14:textId="703F53CF" w:rsidR="00C27A7E" w:rsidRPr="00743571" w:rsidRDefault="00324F97" w:rsidP="00C27A7E">
      <w:pPr>
        <w:suppressAutoHyphens/>
        <w:autoSpaceDN w:val="0"/>
        <w:spacing w:after="0"/>
        <w:ind w:firstLine="567"/>
        <w:jc w:val="both"/>
        <w:textAlignment w:val="baseline"/>
        <w:rPr>
          <w:rFonts w:ascii="Times New Roman" w:hAnsi="Times New Roman" w:cs="Times New Roman"/>
          <w:sz w:val="24"/>
          <w:szCs w:val="24"/>
        </w:rPr>
      </w:pPr>
      <w:r w:rsidRPr="00743571">
        <w:rPr>
          <w:rFonts w:ascii="Times New Roman" w:hAnsi="Times New Roman" w:cs="Times New Roman"/>
          <w:sz w:val="24"/>
          <w:szCs w:val="24"/>
        </w:rPr>
        <w:t>8</w:t>
      </w:r>
      <w:r w:rsidR="006A5C74" w:rsidRPr="00743571">
        <w:rPr>
          <w:rFonts w:ascii="Times New Roman" w:hAnsi="Times New Roman" w:cs="Times New Roman"/>
          <w:sz w:val="24"/>
          <w:szCs w:val="24"/>
        </w:rPr>
        <w:t xml:space="preserve">.1. </w:t>
      </w:r>
      <w:r w:rsidR="00C27A7E" w:rsidRPr="00743571">
        <w:rPr>
          <w:rFonts w:ascii="Times New Roman" w:hAnsi="Times New Roman" w:cs="Times New Roman"/>
          <w:sz w:val="24"/>
          <w:szCs w:val="24"/>
        </w:rPr>
        <w:t>Sutarčiai, iš jos kylantiems Šalių santykiams bei jų aiškinimui taikoma Lietuvos Respublikos teisė.</w:t>
      </w:r>
    </w:p>
    <w:p w14:paraId="65D2A264" w14:textId="4DCF4B84" w:rsidR="006A5C74" w:rsidRPr="00743571" w:rsidRDefault="00324F97" w:rsidP="00C27A7E">
      <w:pPr>
        <w:suppressAutoHyphens/>
        <w:autoSpaceDN w:val="0"/>
        <w:spacing w:after="0"/>
        <w:ind w:firstLine="567"/>
        <w:jc w:val="both"/>
        <w:textAlignment w:val="baseline"/>
        <w:rPr>
          <w:rFonts w:ascii="Times New Roman" w:hAnsi="Times New Roman"/>
          <w:sz w:val="24"/>
          <w:szCs w:val="24"/>
        </w:rPr>
      </w:pPr>
      <w:r w:rsidRPr="00743571">
        <w:rPr>
          <w:rFonts w:ascii="Times New Roman" w:hAnsi="Times New Roman"/>
          <w:sz w:val="24"/>
          <w:szCs w:val="24"/>
        </w:rPr>
        <w:t>8</w:t>
      </w:r>
      <w:r w:rsidR="007F6987" w:rsidRPr="00743571">
        <w:rPr>
          <w:rFonts w:ascii="Times New Roman" w:hAnsi="Times New Roman"/>
          <w:sz w:val="24"/>
          <w:szCs w:val="24"/>
        </w:rPr>
        <w:t xml:space="preserve">.2. </w:t>
      </w:r>
      <w:r w:rsidR="006A5C74" w:rsidRPr="00743571">
        <w:rPr>
          <w:rFonts w:ascii="Times New Roman" w:hAnsi="Times New Roman"/>
          <w:sz w:val="24"/>
          <w:szCs w:val="24"/>
        </w:rPr>
        <w:t>Rangovas Sutarčiai vykdyti skiria atsakingą Sutarties vykdytoją (</w:t>
      </w:r>
      <w:proofErr w:type="spellStart"/>
      <w:r w:rsidR="006A5C74" w:rsidRPr="00743571">
        <w:rPr>
          <w:rFonts w:ascii="Times New Roman" w:hAnsi="Times New Roman"/>
          <w:sz w:val="24"/>
          <w:szCs w:val="24"/>
        </w:rPr>
        <w:t>us</w:t>
      </w:r>
      <w:proofErr w:type="spellEnd"/>
      <w:r w:rsidR="006A5C74" w:rsidRPr="00743571">
        <w:rPr>
          <w:rFonts w:ascii="Times New Roman" w:hAnsi="Times New Roman"/>
          <w:sz w:val="24"/>
          <w:szCs w:val="24"/>
        </w:rPr>
        <w:t>): ..................................., tel. ............................., el. paštas: ............................ .</w:t>
      </w:r>
    </w:p>
    <w:p w14:paraId="5CACC97E" w14:textId="3B876280" w:rsidR="006A5C74" w:rsidRPr="00743571" w:rsidRDefault="00324F97" w:rsidP="00C27A7E">
      <w:pPr>
        <w:spacing w:after="0" w:line="240" w:lineRule="auto"/>
        <w:ind w:firstLine="567"/>
        <w:jc w:val="both"/>
        <w:rPr>
          <w:rFonts w:ascii="Times New Roman" w:hAnsi="Times New Roman"/>
          <w:sz w:val="24"/>
          <w:szCs w:val="24"/>
        </w:rPr>
      </w:pPr>
      <w:r w:rsidRPr="00743571">
        <w:rPr>
          <w:rFonts w:ascii="Times New Roman" w:hAnsi="Times New Roman"/>
          <w:sz w:val="24"/>
          <w:szCs w:val="24"/>
        </w:rPr>
        <w:t>8</w:t>
      </w:r>
      <w:r w:rsidR="006A5C74" w:rsidRPr="00743571">
        <w:rPr>
          <w:rFonts w:ascii="Times New Roman" w:hAnsi="Times New Roman"/>
          <w:sz w:val="24"/>
          <w:szCs w:val="24"/>
        </w:rPr>
        <w:t>.</w:t>
      </w:r>
      <w:r w:rsidR="007F6987" w:rsidRPr="00743571">
        <w:rPr>
          <w:rFonts w:ascii="Times New Roman" w:hAnsi="Times New Roman"/>
          <w:sz w:val="24"/>
          <w:szCs w:val="24"/>
        </w:rPr>
        <w:t>3</w:t>
      </w:r>
      <w:r w:rsidR="006A5C74" w:rsidRPr="00743571">
        <w:rPr>
          <w:rFonts w:ascii="Times New Roman" w:hAnsi="Times New Roman"/>
          <w:sz w:val="24"/>
          <w:szCs w:val="24"/>
        </w:rPr>
        <w:t>. Užsakovas Sutarčiai vykdyti skiria atsakingą Sutarties vykdytoją (-</w:t>
      </w:r>
      <w:proofErr w:type="spellStart"/>
      <w:r w:rsidR="006A5C74" w:rsidRPr="00743571">
        <w:rPr>
          <w:rFonts w:ascii="Times New Roman" w:hAnsi="Times New Roman"/>
          <w:sz w:val="24"/>
          <w:szCs w:val="24"/>
        </w:rPr>
        <w:t>us</w:t>
      </w:r>
      <w:proofErr w:type="spellEnd"/>
      <w:r w:rsidR="006A5C74" w:rsidRPr="00743571">
        <w:rPr>
          <w:rFonts w:ascii="Times New Roman" w:hAnsi="Times New Roman"/>
          <w:sz w:val="24"/>
          <w:szCs w:val="24"/>
        </w:rPr>
        <w:t>):............................, tel.:........................................., el. paštas:............................... .</w:t>
      </w:r>
    </w:p>
    <w:p w14:paraId="2984DD5B" w14:textId="1E6596FA" w:rsidR="001D09D7" w:rsidRPr="00743571" w:rsidRDefault="001D09D7" w:rsidP="00743571">
      <w:pPr>
        <w:pStyle w:val="Sraopastraipa"/>
        <w:tabs>
          <w:tab w:val="left" w:pos="567"/>
        </w:tabs>
        <w:ind w:left="0" w:firstLine="567"/>
        <w:rPr>
          <w:rFonts w:eastAsia="Calibri"/>
        </w:rPr>
      </w:pPr>
      <w:r w:rsidRPr="00743571">
        <w:rPr>
          <w:szCs w:val="24"/>
        </w:rPr>
        <w:t xml:space="preserve">8.4. </w:t>
      </w:r>
      <w:r w:rsidRPr="00743571">
        <w:rPr>
          <w:rFonts w:eastAsia="Calibri"/>
        </w:rPr>
        <w:t xml:space="preserve">Už Sutarties bei jos pakeitimų paskelbimą pagal Lietuvos Respublikos viešųjų pirkimų įstatymo 86 straipsnio 9 dalies nuostatas, atsakingas </w:t>
      </w:r>
      <w:r w:rsidR="00951376">
        <w:rPr>
          <w:rFonts w:eastAsia="Calibri"/>
        </w:rPr>
        <w:t>Užsakovo</w:t>
      </w:r>
      <w:r w:rsidR="00951376" w:rsidRPr="00743571">
        <w:rPr>
          <w:rFonts w:eastAsia="Calibri"/>
        </w:rPr>
        <w:t xml:space="preserve"> </w:t>
      </w:r>
      <w:r w:rsidRPr="00743571">
        <w:rPr>
          <w:rFonts w:eastAsia="Calibri"/>
        </w:rPr>
        <w:t>paskirtas asmuo –___________________________________________.</w:t>
      </w:r>
    </w:p>
    <w:p w14:paraId="53DA8ABC" w14:textId="692CC299" w:rsidR="001D09D7" w:rsidRPr="00743571" w:rsidRDefault="001D09D7" w:rsidP="00C27A7E">
      <w:pPr>
        <w:spacing w:after="0" w:line="240" w:lineRule="auto"/>
        <w:ind w:firstLine="567"/>
        <w:jc w:val="both"/>
        <w:rPr>
          <w:rFonts w:ascii="Times New Roman" w:hAnsi="Times New Roman"/>
          <w:sz w:val="24"/>
          <w:szCs w:val="24"/>
        </w:rPr>
      </w:pPr>
    </w:p>
    <w:p w14:paraId="6BBAC794" w14:textId="77777777" w:rsidR="006A5C74" w:rsidRPr="00743571" w:rsidRDefault="006A5C74" w:rsidP="00C27A7E">
      <w:pPr>
        <w:spacing w:after="0" w:line="240" w:lineRule="auto"/>
        <w:jc w:val="both"/>
        <w:rPr>
          <w:rFonts w:ascii="Times New Roman" w:hAnsi="Times New Roman"/>
          <w:sz w:val="24"/>
          <w:szCs w:val="24"/>
        </w:rPr>
      </w:pPr>
    </w:p>
    <w:p w14:paraId="77876CAD" w14:textId="17D6FA52" w:rsidR="006A5C74" w:rsidRPr="00743571" w:rsidRDefault="00324F97" w:rsidP="00DD4A0D">
      <w:pPr>
        <w:spacing w:after="0" w:line="240" w:lineRule="auto"/>
        <w:jc w:val="center"/>
        <w:rPr>
          <w:rFonts w:ascii="Times New Roman" w:hAnsi="Times New Roman"/>
          <w:b/>
          <w:sz w:val="24"/>
          <w:szCs w:val="24"/>
        </w:rPr>
      </w:pPr>
      <w:r w:rsidRPr="00743571">
        <w:rPr>
          <w:rFonts w:ascii="Times New Roman" w:hAnsi="Times New Roman"/>
          <w:b/>
          <w:sz w:val="24"/>
          <w:szCs w:val="24"/>
        </w:rPr>
        <w:t>I</w:t>
      </w:r>
      <w:r w:rsidR="006A5C74" w:rsidRPr="00743571">
        <w:rPr>
          <w:rFonts w:ascii="Times New Roman" w:hAnsi="Times New Roman"/>
          <w:b/>
          <w:sz w:val="24"/>
          <w:szCs w:val="24"/>
        </w:rPr>
        <w:t>X. SUTARTIES PRIEDAI</w:t>
      </w:r>
    </w:p>
    <w:p w14:paraId="2161290D" w14:textId="77777777" w:rsidR="006A5C74" w:rsidRPr="00743571" w:rsidRDefault="006A5C74" w:rsidP="00DD4A0D">
      <w:pPr>
        <w:spacing w:after="0" w:line="240" w:lineRule="auto"/>
        <w:jc w:val="both"/>
        <w:rPr>
          <w:rFonts w:ascii="Times New Roman" w:hAnsi="Times New Roman"/>
          <w:sz w:val="24"/>
          <w:szCs w:val="24"/>
        </w:rPr>
      </w:pPr>
    </w:p>
    <w:p w14:paraId="56477450" w14:textId="20028310" w:rsidR="00770A2B" w:rsidRPr="00743571" w:rsidRDefault="00324F97"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9</w:t>
      </w:r>
      <w:r w:rsidR="006A5C74" w:rsidRPr="00743571">
        <w:rPr>
          <w:rFonts w:ascii="Times New Roman" w:hAnsi="Times New Roman"/>
          <w:sz w:val="24"/>
          <w:szCs w:val="24"/>
        </w:rPr>
        <w:t xml:space="preserve">.1. </w:t>
      </w:r>
      <w:r w:rsidR="00770A2B" w:rsidRPr="00743571">
        <w:rPr>
          <w:rFonts w:ascii="Times New Roman" w:hAnsi="Times New Roman"/>
          <w:sz w:val="24"/>
          <w:szCs w:val="24"/>
        </w:rPr>
        <w:t>Techninė specifikacija – Specialiųjų sutarties sąlygų 1 priedas;</w:t>
      </w:r>
    </w:p>
    <w:p w14:paraId="07C3ADA2" w14:textId="25CFBD4D" w:rsidR="00770A2B" w:rsidRPr="00743571" w:rsidRDefault="00770A2B" w:rsidP="00770A2B">
      <w:pPr>
        <w:spacing w:after="0" w:line="240" w:lineRule="auto"/>
        <w:ind w:firstLine="567"/>
        <w:jc w:val="both"/>
        <w:rPr>
          <w:rFonts w:ascii="Times New Roman" w:hAnsi="Times New Roman"/>
          <w:sz w:val="24"/>
          <w:szCs w:val="24"/>
        </w:rPr>
      </w:pPr>
      <w:r w:rsidRPr="00743571">
        <w:rPr>
          <w:rFonts w:ascii="Times New Roman" w:hAnsi="Times New Roman"/>
          <w:sz w:val="24"/>
          <w:szCs w:val="24"/>
        </w:rPr>
        <w:t>9.2. Objektinė ir lokalinės sąmatos - Specialiųjų sutarties sąlygų 2 priedas;</w:t>
      </w:r>
    </w:p>
    <w:p w14:paraId="46ABB60E" w14:textId="77777777" w:rsidR="003228F5" w:rsidRDefault="00324F97" w:rsidP="00DD4A0D">
      <w:pPr>
        <w:spacing w:after="0" w:line="240" w:lineRule="auto"/>
        <w:ind w:firstLine="567"/>
        <w:jc w:val="both"/>
        <w:rPr>
          <w:rFonts w:ascii="Times New Roman" w:hAnsi="Times New Roman"/>
          <w:sz w:val="24"/>
          <w:szCs w:val="24"/>
        </w:rPr>
      </w:pPr>
      <w:r w:rsidRPr="00743571">
        <w:rPr>
          <w:rFonts w:ascii="Times New Roman" w:hAnsi="Times New Roman"/>
          <w:sz w:val="24"/>
          <w:szCs w:val="24"/>
        </w:rPr>
        <w:t>9</w:t>
      </w:r>
      <w:r w:rsidR="006A5C74" w:rsidRPr="00743571">
        <w:rPr>
          <w:rFonts w:ascii="Times New Roman" w:hAnsi="Times New Roman"/>
          <w:sz w:val="24"/>
          <w:szCs w:val="24"/>
        </w:rPr>
        <w:t>.</w:t>
      </w:r>
      <w:r w:rsidR="00770A2B" w:rsidRPr="00743571">
        <w:rPr>
          <w:rFonts w:ascii="Times New Roman" w:hAnsi="Times New Roman"/>
          <w:sz w:val="24"/>
          <w:szCs w:val="24"/>
        </w:rPr>
        <w:t>3</w:t>
      </w:r>
      <w:r w:rsidR="006A5C74" w:rsidRPr="00743571">
        <w:rPr>
          <w:rFonts w:ascii="Times New Roman" w:hAnsi="Times New Roman"/>
          <w:sz w:val="24"/>
          <w:szCs w:val="24"/>
        </w:rPr>
        <w:t>. Darbų atlikimo grafikas – S</w:t>
      </w:r>
      <w:r w:rsidR="00770A2B" w:rsidRPr="00743571">
        <w:rPr>
          <w:rFonts w:ascii="Times New Roman" w:hAnsi="Times New Roman"/>
          <w:sz w:val="24"/>
          <w:szCs w:val="24"/>
        </w:rPr>
        <w:t>pecialiųjų s</w:t>
      </w:r>
      <w:r w:rsidR="006A5C74" w:rsidRPr="00743571">
        <w:rPr>
          <w:rFonts w:ascii="Times New Roman" w:hAnsi="Times New Roman"/>
          <w:sz w:val="24"/>
          <w:szCs w:val="24"/>
        </w:rPr>
        <w:t xml:space="preserve">utarties </w:t>
      </w:r>
      <w:r w:rsidR="00770A2B" w:rsidRPr="00743571">
        <w:rPr>
          <w:rFonts w:ascii="Times New Roman" w:hAnsi="Times New Roman"/>
          <w:sz w:val="24"/>
          <w:szCs w:val="24"/>
        </w:rPr>
        <w:t>sąlygų 3</w:t>
      </w:r>
      <w:r w:rsidR="006A5C74" w:rsidRPr="00743571">
        <w:rPr>
          <w:rFonts w:ascii="Times New Roman" w:hAnsi="Times New Roman"/>
          <w:sz w:val="24"/>
          <w:szCs w:val="24"/>
        </w:rPr>
        <w:t xml:space="preserve"> priedas</w:t>
      </w:r>
      <w:r w:rsidR="003228F5">
        <w:rPr>
          <w:rFonts w:ascii="Times New Roman" w:hAnsi="Times New Roman"/>
          <w:sz w:val="24"/>
          <w:szCs w:val="24"/>
        </w:rPr>
        <w:t>;</w:t>
      </w:r>
    </w:p>
    <w:p w14:paraId="282240F4" w14:textId="57C43D04" w:rsidR="006A5C74" w:rsidRPr="00743571" w:rsidRDefault="003228F5" w:rsidP="00DD4A0D">
      <w:pPr>
        <w:spacing w:after="0" w:line="240" w:lineRule="auto"/>
        <w:ind w:firstLine="567"/>
        <w:jc w:val="both"/>
        <w:rPr>
          <w:rFonts w:ascii="Times New Roman" w:hAnsi="Times New Roman"/>
          <w:sz w:val="24"/>
          <w:szCs w:val="24"/>
        </w:rPr>
      </w:pPr>
      <w:r>
        <w:rPr>
          <w:rFonts w:ascii="Times New Roman" w:hAnsi="Times New Roman"/>
          <w:sz w:val="24"/>
          <w:szCs w:val="24"/>
        </w:rPr>
        <w:t>9.4. Pasiūlymas – Specialiųjų sutarties sąlygų 4 priedas.</w:t>
      </w:r>
    </w:p>
    <w:p w14:paraId="57D1DD6C" w14:textId="77777777" w:rsidR="006A5C74" w:rsidRPr="00743571" w:rsidRDefault="006A5C74" w:rsidP="00DD4A0D">
      <w:pPr>
        <w:spacing w:after="0" w:line="240" w:lineRule="auto"/>
        <w:rPr>
          <w:rFonts w:ascii="Times New Roman" w:hAnsi="Times New Roman"/>
          <w:sz w:val="24"/>
          <w:szCs w:val="24"/>
        </w:rPr>
      </w:pPr>
    </w:p>
    <w:p w14:paraId="29284EA1" w14:textId="686CAF72" w:rsidR="006A5C74" w:rsidRPr="00743571" w:rsidRDefault="006A5C74" w:rsidP="00DD4A0D">
      <w:pPr>
        <w:pStyle w:val="Sraopastraipa"/>
        <w:ind w:left="0"/>
        <w:jc w:val="center"/>
        <w:rPr>
          <w:b/>
          <w:color w:val="000000"/>
          <w:szCs w:val="24"/>
        </w:rPr>
      </w:pPr>
      <w:r w:rsidRPr="00743571">
        <w:rPr>
          <w:b/>
          <w:color w:val="000000"/>
          <w:szCs w:val="24"/>
        </w:rPr>
        <w:t>X. ŠALIŲ REKVIZITAI IR PARAŠAI</w:t>
      </w:r>
    </w:p>
    <w:p w14:paraId="0A5D3A87" w14:textId="77777777" w:rsidR="006A5C74" w:rsidRPr="00743571" w:rsidRDefault="006A5C74" w:rsidP="00DD4A0D">
      <w:pPr>
        <w:spacing w:after="0" w:line="240" w:lineRule="auto"/>
        <w:rPr>
          <w:rFonts w:ascii="Times New Roman" w:hAnsi="Times New Roman"/>
          <w:b/>
          <w:color w:val="000000"/>
          <w:sz w:val="24"/>
          <w:szCs w:val="24"/>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6A5C74" w:rsidRPr="00743571" w14:paraId="2D7FDEE6" w14:textId="77777777" w:rsidTr="00B513FE">
        <w:tc>
          <w:tcPr>
            <w:tcW w:w="4531" w:type="dxa"/>
            <w:tcMar>
              <w:top w:w="0" w:type="dxa"/>
              <w:left w:w="108" w:type="dxa"/>
              <w:bottom w:w="0" w:type="dxa"/>
              <w:right w:w="108" w:type="dxa"/>
            </w:tcMar>
          </w:tcPr>
          <w:p w14:paraId="359AFDD2" w14:textId="77777777" w:rsidR="006A5C74" w:rsidRPr="00743571" w:rsidRDefault="006A5C74" w:rsidP="00DD4A0D">
            <w:pPr>
              <w:spacing w:after="0" w:line="240" w:lineRule="auto"/>
              <w:jc w:val="both"/>
              <w:rPr>
                <w:rFonts w:ascii="Times New Roman" w:eastAsia="Times New Roman" w:hAnsi="Times New Roman"/>
                <w:b/>
                <w:color w:val="000000"/>
                <w:sz w:val="24"/>
                <w:szCs w:val="24"/>
                <w:lang w:eastAsia="lt-LT"/>
              </w:rPr>
            </w:pPr>
            <w:r w:rsidRPr="00743571">
              <w:rPr>
                <w:rFonts w:ascii="Times New Roman" w:eastAsia="Times New Roman" w:hAnsi="Times New Roman"/>
                <w:b/>
                <w:color w:val="000000"/>
                <w:sz w:val="24"/>
                <w:szCs w:val="24"/>
                <w:lang w:eastAsia="lt-LT"/>
              </w:rPr>
              <w:t>Užsakovas:</w:t>
            </w:r>
          </w:p>
        </w:tc>
        <w:tc>
          <w:tcPr>
            <w:tcW w:w="426" w:type="dxa"/>
            <w:tcMar>
              <w:top w:w="0" w:type="dxa"/>
              <w:left w:w="108" w:type="dxa"/>
              <w:bottom w:w="0" w:type="dxa"/>
              <w:right w:w="108" w:type="dxa"/>
            </w:tcMar>
          </w:tcPr>
          <w:p w14:paraId="160844A6" w14:textId="77777777" w:rsidR="006A5C74" w:rsidRPr="00743571" w:rsidRDefault="006A5C74" w:rsidP="00DD4A0D">
            <w:pPr>
              <w:spacing w:after="0" w:line="240" w:lineRule="auto"/>
              <w:jc w:val="both"/>
              <w:rPr>
                <w:rFonts w:ascii="Times New Roman" w:eastAsia="Times New Roman" w:hAnsi="Times New Roman"/>
                <w:color w:val="000000"/>
                <w:sz w:val="24"/>
                <w:szCs w:val="24"/>
                <w:lang w:eastAsia="lt-LT"/>
              </w:rPr>
            </w:pPr>
          </w:p>
        </w:tc>
        <w:tc>
          <w:tcPr>
            <w:tcW w:w="4665" w:type="dxa"/>
            <w:tcMar>
              <w:top w:w="0" w:type="dxa"/>
              <w:left w:w="108" w:type="dxa"/>
              <w:bottom w:w="0" w:type="dxa"/>
              <w:right w:w="108" w:type="dxa"/>
            </w:tcMar>
          </w:tcPr>
          <w:p w14:paraId="563E423C" w14:textId="77777777" w:rsidR="006A5C74" w:rsidRPr="00743571" w:rsidRDefault="006A5C74" w:rsidP="00DD4A0D">
            <w:pPr>
              <w:spacing w:after="0" w:line="240" w:lineRule="auto"/>
              <w:jc w:val="both"/>
              <w:rPr>
                <w:rFonts w:ascii="Times New Roman" w:eastAsia="Times New Roman" w:hAnsi="Times New Roman"/>
                <w:b/>
                <w:color w:val="000000"/>
                <w:sz w:val="24"/>
                <w:szCs w:val="24"/>
                <w:lang w:eastAsia="lt-LT"/>
              </w:rPr>
            </w:pPr>
            <w:r w:rsidRPr="00743571">
              <w:rPr>
                <w:rFonts w:ascii="Times New Roman" w:eastAsia="Times New Roman" w:hAnsi="Times New Roman"/>
                <w:b/>
                <w:color w:val="000000"/>
                <w:sz w:val="24"/>
                <w:szCs w:val="24"/>
                <w:lang w:eastAsia="lt-LT"/>
              </w:rPr>
              <w:t>Rangovas:</w:t>
            </w:r>
          </w:p>
        </w:tc>
      </w:tr>
      <w:tr w:rsidR="006A5C74" w:rsidRPr="00A77C8E" w14:paraId="3E3D83DD" w14:textId="77777777" w:rsidTr="00B513FE">
        <w:trPr>
          <w:trHeight w:val="60"/>
        </w:trPr>
        <w:tc>
          <w:tcPr>
            <w:tcW w:w="4531" w:type="dxa"/>
            <w:tcMar>
              <w:top w:w="0" w:type="dxa"/>
              <w:left w:w="108" w:type="dxa"/>
              <w:bottom w:w="0" w:type="dxa"/>
              <w:right w:w="108" w:type="dxa"/>
            </w:tcMar>
          </w:tcPr>
          <w:p w14:paraId="1D96F500" w14:textId="77777777" w:rsidR="006A5C74" w:rsidRPr="00743571"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743571">
              <w:rPr>
                <w:rFonts w:ascii="Times New Roman" w:eastAsia="Times New Roman" w:hAnsi="Times New Roman"/>
                <w:sz w:val="24"/>
                <w:szCs w:val="24"/>
                <w:shd w:val="clear" w:color="auto" w:fill="D3D3D3"/>
                <w:lang w:eastAsia="lt-LT"/>
              </w:rPr>
              <w:t>Pavadinimas</w:t>
            </w:r>
          </w:p>
          <w:p w14:paraId="4341B380"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Adresas</w:t>
            </w:r>
          </w:p>
          <w:p w14:paraId="4A901FAC"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Juridinio asmens kodas</w:t>
            </w:r>
          </w:p>
          <w:p w14:paraId="161BF216"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PVM mokėtojo kodas</w:t>
            </w:r>
          </w:p>
          <w:p w14:paraId="4922FF59"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Banko sąskaitos Nr.</w:t>
            </w:r>
          </w:p>
          <w:p w14:paraId="5EAACC80"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Bankas</w:t>
            </w:r>
          </w:p>
          <w:p w14:paraId="59743C2A"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Banko kodas</w:t>
            </w:r>
          </w:p>
          <w:p w14:paraId="5B350626"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Tel. Nr.</w:t>
            </w:r>
          </w:p>
          <w:p w14:paraId="1C39D96A"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El. p.</w:t>
            </w:r>
          </w:p>
          <w:p w14:paraId="725689C7" w14:textId="77777777" w:rsidR="006A5C74" w:rsidRPr="00743571"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743571">
              <w:rPr>
                <w:rFonts w:ascii="Times New Roman" w:eastAsia="Times New Roman" w:hAnsi="Times New Roman"/>
                <w:sz w:val="24"/>
                <w:szCs w:val="24"/>
                <w:shd w:val="clear" w:color="auto" w:fill="D3D3D3"/>
                <w:lang w:eastAsia="lt-LT"/>
              </w:rPr>
              <w:t>Atstovo vardas, pavardė</w:t>
            </w:r>
          </w:p>
          <w:p w14:paraId="7CF08210"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Atstovo pareigos</w:t>
            </w:r>
          </w:p>
          <w:p w14:paraId="31BA99DF"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______________</w:t>
            </w:r>
          </w:p>
          <w:p w14:paraId="5EADD5CE" w14:textId="77777777" w:rsidR="006A5C74" w:rsidRPr="00743571" w:rsidRDefault="006A5C74" w:rsidP="00DD4A0D">
            <w:pPr>
              <w:spacing w:after="0" w:line="240" w:lineRule="auto"/>
              <w:jc w:val="both"/>
              <w:rPr>
                <w:rFonts w:ascii="Times New Roman" w:eastAsia="Times New Roman" w:hAnsi="Times New Roman"/>
                <w:sz w:val="24"/>
                <w:szCs w:val="24"/>
                <w:vertAlign w:val="superscript"/>
                <w:lang w:eastAsia="lt-LT"/>
              </w:rPr>
            </w:pPr>
            <w:r w:rsidRPr="00743571">
              <w:rPr>
                <w:rFonts w:ascii="Times New Roman" w:eastAsia="Times New Roman" w:hAnsi="Times New Roman"/>
                <w:sz w:val="24"/>
                <w:szCs w:val="24"/>
                <w:vertAlign w:val="superscript"/>
                <w:lang w:eastAsia="lt-LT"/>
              </w:rPr>
              <w:t>(parašas)</w:t>
            </w:r>
          </w:p>
          <w:p w14:paraId="4DF018DA"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______________</w:t>
            </w:r>
          </w:p>
          <w:p w14:paraId="0EF634F2" w14:textId="77777777" w:rsidR="006A5C74" w:rsidRPr="00743571" w:rsidRDefault="006A5C74" w:rsidP="00DD4A0D">
            <w:pPr>
              <w:spacing w:after="0" w:line="240" w:lineRule="auto"/>
              <w:jc w:val="both"/>
              <w:rPr>
                <w:rFonts w:ascii="Times New Roman" w:eastAsia="Times New Roman" w:hAnsi="Times New Roman"/>
                <w:sz w:val="24"/>
                <w:szCs w:val="24"/>
                <w:vertAlign w:val="superscript"/>
                <w:lang w:eastAsia="lt-LT"/>
              </w:rPr>
            </w:pPr>
            <w:r w:rsidRPr="00743571">
              <w:rPr>
                <w:rFonts w:ascii="Times New Roman" w:eastAsia="Times New Roman" w:hAnsi="Times New Roman"/>
                <w:sz w:val="24"/>
                <w:szCs w:val="24"/>
                <w:vertAlign w:val="superscript"/>
                <w:lang w:eastAsia="lt-LT"/>
              </w:rPr>
              <w:t>(data)</w:t>
            </w:r>
          </w:p>
        </w:tc>
        <w:tc>
          <w:tcPr>
            <w:tcW w:w="426" w:type="dxa"/>
            <w:tcMar>
              <w:top w:w="0" w:type="dxa"/>
              <w:left w:w="108" w:type="dxa"/>
              <w:bottom w:w="0" w:type="dxa"/>
              <w:right w:w="108" w:type="dxa"/>
            </w:tcMar>
          </w:tcPr>
          <w:p w14:paraId="1659E1E9"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p>
        </w:tc>
        <w:tc>
          <w:tcPr>
            <w:tcW w:w="4665" w:type="dxa"/>
            <w:tcMar>
              <w:top w:w="0" w:type="dxa"/>
              <w:left w:w="108" w:type="dxa"/>
              <w:bottom w:w="0" w:type="dxa"/>
              <w:right w:w="108" w:type="dxa"/>
            </w:tcMar>
          </w:tcPr>
          <w:p w14:paraId="113C71C0" w14:textId="77777777" w:rsidR="006A5C74" w:rsidRPr="00743571"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743571">
              <w:rPr>
                <w:rFonts w:ascii="Times New Roman" w:eastAsia="Times New Roman" w:hAnsi="Times New Roman"/>
                <w:sz w:val="24"/>
                <w:szCs w:val="24"/>
                <w:shd w:val="clear" w:color="auto" w:fill="D3D3D3"/>
                <w:lang w:eastAsia="lt-LT"/>
              </w:rPr>
              <w:t>Pavadinimas</w:t>
            </w:r>
          </w:p>
          <w:p w14:paraId="56E49EE0"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Adresas</w:t>
            </w:r>
          </w:p>
          <w:p w14:paraId="1BAFE632"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Juridinio asmens kodas</w:t>
            </w:r>
          </w:p>
          <w:p w14:paraId="461ED871"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PVM mokėtojo kodas</w:t>
            </w:r>
          </w:p>
          <w:p w14:paraId="28623D72"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Banko sąskaitos Nr.</w:t>
            </w:r>
          </w:p>
          <w:p w14:paraId="5BDC0273"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Bankas</w:t>
            </w:r>
          </w:p>
          <w:p w14:paraId="2256CCEC"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Banko kodas</w:t>
            </w:r>
          </w:p>
          <w:p w14:paraId="770036B9"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Tel. Nr.</w:t>
            </w:r>
          </w:p>
          <w:p w14:paraId="5E4051DD"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El. p.</w:t>
            </w:r>
          </w:p>
          <w:p w14:paraId="64917276" w14:textId="77777777" w:rsidR="006A5C74" w:rsidRPr="00743571"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743571">
              <w:rPr>
                <w:rFonts w:ascii="Times New Roman" w:eastAsia="Times New Roman" w:hAnsi="Times New Roman"/>
                <w:sz w:val="24"/>
                <w:szCs w:val="24"/>
                <w:shd w:val="clear" w:color="auto" w:fill="D3D3D3"/>
                <w:lang w:eastAsia="lt-LT"/>
              </w:rPr>
              <w:t>Atstovo vardas, pavardė</w:t>
            </w:r>
          </w:p>
          <w:p w14:paraId="3AE0F747" w14:textId="77777777" w:rsidR="006A5C74" w:rsidRPr="00743571"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shd w:val="clear" w:color="auto" w:fill="D3D3D3"/>
                <w:lang w:eastAsia="lt-LT"/>
              </w:rPr>
              <w:t>Atstovo pareigos</w:t>
            </w:r>
          </w:p>
          <w:p w14:paraId="637B3389"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______________</w:t>
            </w:r>
          </w:p>
          <w:p w14:paraId="0874F952" w14:textId="77777777" w:rsidR="006A5C74" w:rsidRPr="00743571" w:rsidRDefault="006A5C74" w:rsidP="00DD4A0D">
            <w:pPr>
              <w:spacing w:after="0" w:line="240" w:lineRule="auto"/>
              <w:jc w:val="both"/>
              <w:rPr>
                <w:rFonts w:ascii="Times New Roman" w:eastAsia="Times New Roman" w:hAnsi="Times New Roman"/>
                <w:sz w:val="24"/>
                <w:szCs w:val="24"/>
                <w:vertAlign w:val="superscript"/>
                <w:lang w:eastAsia="lt-LT"/>
              </w:rPr>
            </w:pPr>
            <w:r w:rsidRPr="00743571">
              <w:rPr>
                <w:rFonts w:ascii="Times New Roman" w:eastAsia="Times New Roman" w:hAnsi="Times New Roman"/>
                <w:sz w:val="24"/>
                <w:szCs w:val="24"/>
                <w:vertAlign w:val="superscript"/>
                <w:lang w:eastAsia="lt-LT"/>
              </w:rPr>
              <w:t>(parašas)</w:t>
            </w:r>
          </w:p>
          <w:p w14:paraId="0A8D7D82" w14:textId="77777777" w:rsidR="006A5C74" w:rsidRPr="00743571" w:rsidRDefault="006A5C74" w:rsidP="00DD4A0D">
            <w:pPr>
              <w:spacing w:after="0" w:line="240" w:lineRule="auto"/>
              <w:jc w:val="both"/>
              <w:rPr>
                <w:rFonts w:ascii="Times New Roman" w:eastAsia="Times New Roman" w:hAnsi="Times New Roman"/>
                <w:sz w:val="24"/>
                <w:szCs w:val="24"/>
                <w:lang w:eastAsia="lt-LT"/>
              </w:rPr>
            </w:pPr>
            <w:r w:rsidRPr="00743571">
              <w:rPr>
                <w:rFonts w:ascii="Times New Roman" w:eastAsia="Times New Roman" w:hAnsi="Times New Roman"/>
                <w:sz w:val="24"/>
                <w:szCs w:val="24"/>
                <w:lang w:eastAsia="lt-LT"/>
              </w:rPr>
              <w:t>______________</w:t>
            </w:r>
          </w:p>
          <w:p w14:paraId="711498F9" w14:textId="77777777" w:rsidR="006A5C74" w:rsidRPr="00A77C8E" w:rsidRDefault="006A5C74" w:rsidP="00DD4A0D">
            <w:pPr>
              <w:spacing w:after="0" w:line="240" w:lineRule="auto"/>
              <w:jc w:val="both"/>
              <w:rPr>
                <w:rFonts w:ascii="Times New Roman" w:hAnsi="Times New Roman"/>
                <w:sz w:val="24"/>
                <w:szCs w:val="24"/>
              </w:rPr>
            </w:pPr>
            <w:r w:rsidRPr="00743571">
              <w:rPr>
                <w:rFonts w:ascii="Times New Roman" w:eastAsia="Times New Roman" w:hAnsi="Times New Roman"/>
                <w:sz w:val="24"/>
                <w:szCs w:val="24"/>
                <w:vertAlign w:val="superscript"/>
                <w:lang w:eastAsia="lt-LT"/>
              </w:rPr>
              <w:t>(data)</w:t>
            </w:r>
          </w:p>
        </w:tc>
      </w:tr>
    </w:tbl>
    <w:p w14:paraId="58F8956B" w14:textId="77777777" w:rsidR="006A5C74" w:rsidRPr="00A77C8E" w:rsidRDefault="006A5C74" w:rsidP="00743B63">
      <w:pPr>
        <w:tabs>
          <w:tab w:val="left" w:pos="851"/>
        </w:tabs>
        <w:spacing w:after="0"/>
        <w:ind w:left="720"/>
        <w:jc w:val="both"/>
        <w:rPr>
          <w:rFonts w:ascii="Times New Roman" w:hAnsi="Times New Roman"/>
          <w:sz w:val="24"/>
          <w:szCs w:val="24"/>
        </w:rPr>
      </w:pPr>
    </w:p>
    <w:sectPr w:rsidR="006A5C74" w:rsidRPr="00A77C8E" w:rsidSect="00C27A7E">
      <w:headerReference w:type="default" r:id="rId13"/>
      <w:pgSz w:w="11906" w:h="16838" w:code="9"/>
      <w:pgMar w:top="1134" w:right="567" w:bottom="1134" w:left="2410"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B195" w14:textId="77777777" w:rsidR="001D4427" w:rsidRDefault="001D4427" w:rsidP="00191CC4">
      <w:pPr>
        <w:spacing w:after="0" w:line="240" w:lineRule="auto"/>
      </w:pPr>
      <w:r>
        <w:separator/>
      </w:r>
    </w:p>
  </w:endnote>
  <w:endnote w:type="continuationSeparator" w:id="0">
    <w:p w14:paraId="1267F4C1" w14:textId="77777777" w:rsidR="001D4427" w:rsidRDefault="001D442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163DB" w14:textId="77777777" w:rsidR="001D4427" w:rsidRDefault="001D4427" w:rsidP="00191CC4">
      <w:pPr>
        <w:spacing w:after="0" w:line="240" w:lineRule="auto"/>
      </w:pPr>
      <w:r>
        <w:separator/>
      </w:r>
    </w:p>
  </w:footnote>
  <w:footnote w:type="continuationSeparator" w:id="0">
    <w:p w14:paraId="18390FBE" w14:textId="77777777" w:rsidR="001D4427" w:rsidRDefault="001D4427"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094"/>
    <w:multiLevelType w:val="multilevel"/>
    <w:tmpl w:val="9FB8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0" w15:restartNumberingAfterBreak="0">
    <w:nsid w:val="1C5A5E1F"/>
    <w:multiLevelType w:val="multilevel"/>
    <w:tmpl w:val="135854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5277F5A"/>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7" w15:restartNumberingAfterBreak="0">
    <w:nsid w:val="28E1684C"/>
    <w:multiLevelType w:val="multilevel"/>
    <w:tmpl w:val="22EAB1A6"/>
    <w:lvl w:ilvl="0">
      <w:start w:val="1"/>
      <w:numFmt w:val="decimal"/>
      <w:lvlText w:val="%1."/>
      <w:lvlJc w:val="left"/>
      <w:pPr>
        <w:ind w:left="360" w:hanging="360"/>
      </w:pPr>
      <w:rPr>
        <w:rFonts w:hint="default"/>
        <w:b/>
        <w:bCs/>
      </w:rPr>
    </w:lvl>
    <w:lvl w:ilvl="1">
      <w:start w:val="1"/>
      <w:numFmt w:val="decimal"/>
      <w:lvlText w:val="%1.%2."/>
      <w:lvlJc w:val="left"/>
      <w:pPr>
        <w:ind w:left="1440" w:hanging="360"/>
      </w:pPr>
      <w:rPr>
        <w:rFonts w:hint="default"/>
        <w:b w:val="0"/>
        <w:strike w:val="0"/>
      </w:rPr>
    </w:lvl>
    <w:lvl w:ilvl="2">
      <w:start w:val="1"/>
      <w:numFmt w:val="decimal"/>
      <w:lvlText w:val="%1.%2.%3."/>
      <w:lvlJc w:val="left"/>
      <w:pPr>
        <w:ind w:left="2880" w:hanging="720"/>
      </w:pPr>
      <w:rPr>
        <w:rFonts w:hint="default"/>
        <w:b w:val="0"/>
        <w:i w:val="0"/>
        <w:iCs/>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8"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2"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083311"/>
    <w:multiLevelType w:val="hybridMultilevel"/>
    <w:tmpl w:val="7B922136"/>
    <w:lvl w:ilvl="0" w:tplc="6B4E1816">
      <w:start w:val="1"/>
      <w:numFmt w:val="decimal"/>
      <w:lvlText w:val="%1."/>
      <w:lvlJc w:val="left"/>
      <w:pPr>
        <w:ind w:left="1020" w:hanging="360"/>
      </w:pPr>
    </w:lvl>
    <w:lvl w:ilvl="1" w:tplc="7D628212">
      <w:start w:val="1"/>
      <w:numFmt w:val="decimal"/>
      <w:lvlText w:val="%2."/>
      <w:lvlJc w:val="left"/>
      <w:pPr>
        <w:ind w:left="1020" w:hanging="360"/>
      </w:pPr>
    </w:lvl>
    <w:lvl w:ilvl="2" w:tplc="929C047E">
      <w:start w:val="1"/>
      <w:numFmt w:val="decimal"/>
      <w:lvlText w:val="%3."/>
      <w:lvlJc w:val="left"/>
      <w:pPr>
        <w:ind w:left="1020" w:hanging="360"/>
      </w:pPr>
    </w:lvl>
    <w:lvl w:ilvl="3" w:tplc="97BEDFC8">
      <w:start w:val="1"/>
      <w:numFmt w:val="decimal"/>
      <w:lvlText w:val="%4."/>
      <w:lvlJc w:val="left"/>
      <w:pPr>
        <w:ind w:left="1020" w:hanging="360"/>
      </w:pPr>
    </w:lvl>
    <w:lvl w:ilvl="4" w:tplc="9D14B92C">
      <w:start w:val="1"/>
      <w:numFmt w:val="decimal"/>
      <w:lvlText w:val="%5."/>
      <w:lvlJc w:val="left"/>
      <w:pPr>
        <w:ind w:left="1020" w:hanging="360"/>
      </w:pPr>
    </w:lvl>
    <w:lvl w:ilvl="5" w:tplc="3AE82DE4">
      <w:start w:val="1"/>
      <w:numFmt w:val="decimal"/>
      <w:lvlText w:val="%6."/>
      <w:lvlJc w:val="left"/>
      <w:pPr>
        <w:ind w:left="1020" w:hanging="360"/>
      </w:pPr>
    </w:lvl>
    <w:lvl w:ilvl="6" w:tplc="CCEABAB4">
      <w:start w:val="1"/>
      <w:numFmt w:val="decimal"/>
      <w:lvlText w:val="%7."/>
      <w:lvlJc w:val="left"/>
      <w:pPr>
        <w:ind w:left="1020" w:hanging="360"/>
      </w:pPr>
    </w:lvl>
    <w:lvl w:ilvl="7" w:tplc="029A408C">
      <w:start w:val="1"/>
      <w:numFmt w:val="decimal"/>
      <w:lvlText w:val="%8."/>
      <w:lvlJc w:val="left"/>
      <w:pPr>
        <w:ind w:left="1020" w:hanging="360"/>
      </w:pPr>
    </w:lvl>
    <w:lvl w:ilvl="8" w:tplc="B8727B82">
      <w:start w:val="1"/>
      <w:numFmt w:val="decimal"/>
      <w:lvlText w:val="%9."/>
      <w:lvlJc w:val="left"/>
      <w:pPr>
        <w:ind w:left="1020" w:hanging="360"/>
      </w:pPr>
    </w:lvl>
  </w:abstractNum>
  <w:abstractNum w:abstractNumId="24"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5"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1" w15:restartNumberingAfterBreak="0">
    <w:nsid w:val="3FBD7953"/>
    <w:multiLevelType w:val="multilevel"/>
    <w:tmpl w:val="514ADFF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33"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6"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B3000D5"/>
    <w:multiLevelType w:val="multilevel"/>
    <w:tmpl w:val="37C633E4"/>
    <w:lvl w:ilvl="0">
      <w:start w:val="3"/>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3"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4"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4"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256795">
    <w:abstractNumId w:val="14"/>
  </w:num>
  <w:num w:numId="2" w16cid:durableId="627010379">
    <w:abstractNumId w:val="19"/>
  </w:num>
  <w:num w:numId="3" w16cid:durableId="817770278">
    <w:abstractNumId w:val="18"/>
  </w:num>
  <w:num w:numId="4" w16cid:durableId="577977745">
    <w:abstractNumId w:val="42"/>
  </w:num>
  <w:num w:numId="5" w16cid:durableId="1588684115">
    <w:abstractNumId w:val="8"/>
  </w:num>
  <w:num w:numId="6" w16cid:durableId="1990749035">
    <w:abstractNumId w:val="45"/>
  </w:num>
  <w:num w:numId="7" w16cid:durableId="1225943452">
    <w:abstractNumId w:val="39"/>
  </w:num>
  <w:num w:numId="8" w16cid:durableId="444733145">
    <w:abstractNumId w:val="54"/>
  </w:num>
  <w:num w:numId="9" w16cid:durableId="20205633">
    <w:abstractNumId w:val="24"/>
  </w:num>
  <w:num w:numId="10" w16cid:durableId="834564122">
    <w:abstractNumId w:val="6"/>
  </w:num>
  <w:num w:numId="11" w16cid:durableId="1030691922">
    <w:abstractNumId w:val="43"/>
  </w:num>
  <w:num w:numId="12" w16cid:durableId="856043761">
    <w:abstractNumId w:val="44"/>
  </w:num>
  <w:num w:numId="13" w16cid:durableId="818301708">
    <w:abstractNumId w:val="29"/>
  </w:num>
  <w:num w:numId="14" w16cid:durableId="1682705920">
    <w:abstractNumId w:val="4"/>
  </w:num>
  <w:num w:numId="15" w16cid:durableId="902830809">
    <w:abstractNumId w:val="20"/>
  </w:num>
  <w:num w:numId="16" w16cid:durableId="1348021070">
    <w:abstractNumId w:val="22"/>
  </w:num>
  <w:num w:numId="17" w16cid:durableId="9988736">
    <w:abstractNumId w:val="26"/>
  </w:num>
  <w:num w:numId="18" w16cid:durableId="1200045269">
    <w:abstractNumId w:val="40"/>
  </w:num>
  <w:num w:numId="19" w16cid:durableId="1583372486">
    <w:abstractNumId w:val="41"/>
  </w:num>
  <w:num w:numId="20" w16cid:durableId="1332290717">
    <w:abstractNumId w:val="1"/>
  </w:num>
  <w:num w:numId="21" w16cid:durableId="1403144257">
    <w:abstractNumId w:val="21"/>
  </w:num>
  <w:num w:numId="22" w16cid:durableId="67000882">
    <w:abstractNumId w:val="23"/>
  </w:num>
  <w:num w:numId="23" w16cid:durableId="1943099267">
    <w:abstractNumId w:val="33"/>
  </w:num>
  <w:num w:numId="24" w16cid:durableId="1790391837">
    <w:abstractNumId w:val="2"/>
  </w:num>
  <w:num w:numId="25" w16cid:durableId="203442459">
    <w:abstractNumId w:val="16"/>
  </w:num>
  <w:num w:numId="26" w16cid:durableId="1135489953">
    <w:abstractNumId w:val="53"/>
  </w:num>
  <w:num w:numId="27" w16cid:durableId="463160221">
    <w:abstractNumId w:val="47"/>
  </w:num>
  <w:num w:numId="28" w16cid:durableId="1940679030">
    <w:abstractNumId w:val="3"/>
  </w:num>
  <w:num w:numId="29" w16cid:durableId="1729265076">
    <w:abstractNumId w:val="51"/>
  </w:num>
  <w:num w:numId="30" w16cid:durableId="1024017928">
    <w:abstractNumId w:val="48"/>
  </w:num>
  <w:num w:numId="31" w16cid:durableId="1579485826">
    <w:abstractNumId w:val="27"/>
  </w:num>
  <w:num w:numId="32" w16cid:durableId="153574222">
    <w:abstractNumId w:val="56"/>
  </w:num>
  <w:num w:numId="33" w16cid:durableId="1703894221">
    <w:abstractNumId w:val="49"/>
  </w:num>
  <w:num w:numId="34" w16cid:durableId="1085229914">
    <w:abstractNumId w:val="5"/>
  </w:num>
  <w:num w:numId="35" w16cid:durableId="668286477">
    <w:abstractNumId w:val="13"/>
  </w:num>
  <w:num w:numId="36" w16cid:durableId="338654216">
    <w:abstractNumId w:val="30"/>
  </w:num>
  <w:num w:numId="37" w16cid:durableId="596913477">
    <w:abstractNumId w:val="7"/>
  </w:num>
  <w:num w:numId="38" w16cid:durableId="1063605633">
    <w:abstractNumId w:val="50"/>
  </w:num>
  <w:num w:numId="39" w16cid:durableId="1486046783">
    <w:abstractNumId w:val="46"/>
  </w:num>
  <w:num w:numId="40" w16cid:durableId="303699456">
    <w:abstractNumId w:val="55"/>
  </w:num>
  <w:num w:numId="41" w16cid:durableId="46229551">
    <w:abstractNumId w:val="15"/>
  </w:num>
  <w:num w:numId="42" w16cid:durableId="1007485022">
    <w:abstractNumId w:val="28"/>
  </w:num>
  <w:num w:numId="43" w16cid:durableId="1086416549">
    <w:abstractNumId w:val="11"/>
  </w:num>
  <w:num w:numId="44" w16cid:durableId="1888370739">
    <w:abstractNumId w:val="34"/>
  </w:num>
  <w:num w:numId="45" w16cid:durableId="131337020">
    <w:abstractNumId w:val="52"/>
  </w:num>
  <w:num w:numId="46" w16cid:durableId="585388056">
    <w:abstractNumId w:val="37"/>
  </w:num>
  <w:num w:numId="47" w16cid:durableId="970016020">
    <w:abstractNumId w:val="32"/>
  </w:num>
  <w:num w:numId="48" w16cid:durableId="88725733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2256692">
    <w:abstractNumId w:val="36"/>
  </w:num>
  <w:num w:numId="50" w16cid:durableId="817576468">
    <w:abstractNumId w:val="38"/>
  </w:num>
  <w:num w:numId="51" w16cid:durableId="484710324">
    <w:abstractNumId w:val="31"/>
  </w:num>
  <w:num w:numId="52" w16cid:durableId="1656059037">
    <w:abstractNumId w:val="35"/>
  </w:num>
  <w:num w:numId="53" w16cid:durableId="1514493034">
    <w:abstractNumId w:val="10"/>
  </w:num>
  <w:num w:numId="54" w16cid:durableId="57946692">
    <w:abstractNumId w:val="12"/>
  </w:num>
  <w:num w:numId="55" w16cid:durableId="1786074150">
    <w:abstractNumId w:val="17"/>
  </w:num>
  <w:num w:numId="56" w16cid:durableId="1240865167">
    <w:abstractNumId w:val="25"/>
  </w:num>
  <w:num w:numId="57" w16cid:durableId="588589068">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4E1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539"/>
    <w:rsid w:val="00035F63"/>
    <w:rsid w:val="00037019"/>
    <w:rsid w:val="000371B5"/>
    <w:rsid w:val="000373B4"/>
    <w:rsid w:val="00037ACE"/>
    <w:rsid w:val="00040FDB"/>
    <w:rsid w:val="00042F7D"/>
    <w:rsid w:val="000435CC"/>
    <w:rsid w:val="000452B9"/>
    <w:rsid w:val="00045569"/>
    <w:rsid w:val="0004689B"/>
    <w:rsid w:val="00046F27"/>
    <w:rsid w:val="00050E4F"/>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6010"/>
    <w:rsid w:val="000961E8"/>
    <w:rsid w:val="00096EC8"/>
    <w:rsid w:val="000A25CF"/>
    <w:rsid w:val="000A3734"/>
    <w:rsid w:val="000A4656"/>
    <w:rsid w:val="000A507B"/>
    <w:rsid w:val="000A6F4A"/>
    <w:rsid w:val="000B0033"/>
    <w:rsid w:val="000B12BF"/>
    <w:rsid w:val="000B3A53"/>
    <w:rsid w:val="000B43D8"/>
    <w:rsid w:val="000B4A6F"/>
    <w:rsid w:val="000B4CD7"/>
    <w:rsid w:val="000B7205"/>
    <w:rsid w:val="000C0DF0"/>
    <w:rsid w:val="000C1480"/>
    <w:rsid w:val="000C175D"/>
    <w:rsid w:val="000C300E"/>
    <w:rsid w:val="000C3AF1"/>
    <w:rsid w:val="000C456E"/>
    <w:rsid w:val="000C47E2"/>
    <w:rsid w:val="000C6322"/>
    <w:rsid w:val="000D0B62"/>
    <w:rsid w:val="000D103C"/>
    <w:rsid w:val="000D228D"/>
    <w:rsid w:val="000D2537"/>
    <w:rsid w:val="000D3322"/>
    <w:rsid w:val="000D3A83"/>
    <w:rsid w:val="000D4695"/>
    <w:rsid w:val="000D544D"/>
    <w:rsid w:val="000D7234"/>
    <w:rsid w:val="000E14B1"/>
    <w:rsid w:val="000E43FA"/>
    <w:rsid w:val="000E491E"/>
    <w:rsid w:val="000E4F72"/>
    <w:rsid w:val="000E6218"/>
    <w:rsid w:val="000E67A6"/>
    <w:rsid w:val="000F176C"/>
    <w:rsid w:val="000F3838"/>
    <w:rsid w:val="000F3B86"/>
    <w:rsid w:val="000F44A5"/>
    <w:rsid w:val="000F482E"/>
    <w:rsid w:val="000F5A06"/>
    <w:rsid w:val="001009B4"/>
    <w:rsid w:val="00102975"/>
    <w:rsid w:val="00104128"/>
    <w:rsid w:val="00104440"/>
    <w:rsid w:val="00105045"/>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1FB4"/>
    <w:rsid w:val="001421F4"/>
    <w:rsid w:val="00142AEE"/>
    <w:rsid w:val="00144281"/>
    <w:rsid w:val="00145E09"/>
    <w:rsid w:val="00146388"/>
    <w:rsid w:val="001464E9"/>
    <w:rsid w:val="00146894"/>
    <w:rsid w:val="00147D15"/>
    <w:rsid w:val="00150D73"/>
    <w:rsid w:val="00151180"/>
    <w:rsid w:val="0015288B"/>
    <w:rsid w:val="001529F2"/>
    <w:rsid w:val="00157B19"/>
    <w:rsid w:val="00157DFE"/>
    <w:rsid w:val="001625DE"/>
    <w:rsid w:val="0016398B"/>
    <w:rsid w:val="0016562E"/>
    <w:rsid w:val="00166C05"/>
    <w:rsid w:val="00173800"/>
    <w:rsid w:val="00176FDD"/>
    <w:rsid w:val="001772AB"/>
    <w:rsid w:val="001776F2"/>
    <w:rsid w:val="00180095"/>
    <w:rsid w:val="001810FE"/>
    <w:rsid w:val="001827AB"/>
    <w:rsid w:val="00183A0B"/>
    <w:rsid w:val="00183C39"/>
    <w:rsid w:val="00184361"/>
    <w:rsid w:val="00184F48"/>
    <w:rsid w:val="00191CC4"/>
    <w:rsid w:val="00192121"/>
    <w:rsid w:val="00193882"/>
    <w:rsid w:val="00195EDC"/>
    <w:rsid w:val="001A10EF"/>
    <w:rsid w:val="001A1727"/>
    <w:rsid w:val="001A25DD"/>
    <w:rsid w:val="001A461C"/>
    <w:rsid w:val="001A4BCE"/>
    <w:rsid w:val="001A6186"/>
    <w:rsid w:val="001A6A51"/>
    <w:rsid w:val="001B060A"/>
    <w:rsid w:val="001B0C18"/>
    <w:rsid w:val="001B146B"/>
    <w:rsid w:val="001B1647"/>
    <w:rsid w:val="001B2959"/>
    <w:rsid w:val="001B2AE6"/>
    <w:rsid w:val="001B2BAC"/>
    <w:rsid w:val="001B3C35"/>
    <w:rsid w:val="001B576F"/>
    <w:rsid w:val="001B5A09"/>
    <w:rsid w:val="001B6B60"/>
    <w:rsid w:val="001B6FB6"/>
    <w:rsid w:val="001B700D"/>
    <w:rsid w:val="001C27AC"/>
    <w:rsid w:val="001C68E4"/>
    <w:rsid w:val="001C71EC"/>
    <w:rsid w:val="001D0947"/>
    <w:rsid w:val="001D09D7"/>
    <w:rsid w:val="001D2545"/>
    <w:rsid w:val="001D281A"/>
    <w:rsid w:val="001D345E"/>
    <w:rsid w:val="001D366B"/>
    <w:rsid w:val="001D4427"/>
    <w:rsid w:val="001D6057"/>
    <w:rsid w:val="001D6077"/>
    <w:rsid w:val="001E0F55"/>
    <w:rsid w:val="001E1F71"/>
    <w:rsid w:val="001E5807"/>
    <w:rsid w:val="001E6843"/>
    <w:rsid w:val="001F07F1"/>
    <w:rsid w:val="001F1FE9"/>
    <w:rsid w:val="001F5C21"/>
    <w:rsid w:val="001F5C97"/>
    <w:rsid w:val="0020049D"/>
    <w:rsid w:val="00200AEC"/>
    <w:rsid w:val="00201266"/>
    <w:rsid w:val="00201390"/>
    <w:rsid w:val="00201C6B"/>
    <w:rsid w:val="00202044"/>
    <w:rsid w:val="002026DA"/>
    <w:rsid w:val="00202A02"/>
    <w:rsid w:val="00202B09"/>
    <w:rsid w:val="00202B74"/>
    <w:rsid w:val="00202DD1"/>
    <w:rsid w:val="00203836"/>
    <w:rsid w:val="00203D06"/>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5329"/>
    <w:rsid w:val="00235AF2"/>
    <w:rsid w:val="00236F00"/>
    <w:rsid w:val="0023758B"/>
    <w:rsid w:val="00240271"/>
    <w:rsid w:val="002402CA"/>
    <w:rsid w:val="0024138B"/>
    <w:rsid w:val="00241660"/>
    <w:rsid w:val="00241C79"/>
    <w:rsid w:val="00242C3A"/>
    <w:rsid w:val="00246614"/>
    <w:rsid w:val="0024699D"/>
    <w:rsid w:val="002478FF"/>
    <w:rsid w:val="00250ADA"/>
    <w:rsid w:val="00251B3B"/>
    <w:rsid w:val="00252A65"/>
    <w:rsid w:val="002538E4"/>
    <w:rsid w:val="00254697"/>
    <w:rsid w:val="00254D05"/>
    <w:rsid w:val="002569C4"/>
    <w:rsid w:val="00257856"/>
    <w:rsid w:val="002620DC"/>
    <w:rsid w:val="00263185"/>
    <w:rsid w:val="00263A4C"/>
    <w:rsid w:val="00263C0E"/>
    <w:rsid w:val="00264F70"/>
    <w:rsid w:val="0026531E"/>
    <w:rsid w:val="00265958"/>
    <w:rsid w:val="002665AD"/>
    <w:rsid w:val="00267FF3"/>
    <w:rsid w:val="0027102E"/>
    <w:rsid w:val="00271164"/>
    <w:rsid w:val="00272CE1"/>
    <w:rsid w:val="002733E3"/>
    <w:rsid w:val="00275294"/>
    <w:rsid w:val="002826A5"/>
    <w:rsid w:val="0028281F"/>
    <w:rsid w:val="002833B3"/>
    <w:rsid w:val="00283600"/>
    <w:rsid w:val="0029115C"/>
    <w:rsid w:val="00291990"/>
    <w:rsid w:val="00292570"/>
    <w:rsid w:val="00292F10"/>
    <w:rsid w:val="0029310E"/>
    <w:rsid w:val="00293B1E"/>
    <w:rsid w:val="00295A43"/>
    <w:rsid w:val="00295DF6"/>
    <w:rsid w:val="002974EF"/>
    <w:rsid w:val="002A0051"/>
    <w:rsid w:val="002A0EC5"/>
    <w:rsid w:val="002A15FB"/>
    <w:rsid w:val="002A2181"/>
    <w:rsid w:val="002A3419"/>
    <w:rsid w:val="002A58AA"/>
    <w:rsid w:val="002A6D14"/>
    <w:rsid w:val="002B0A66"/>
    <w:rsid w:val="002B380E"/>
    <w:rsid w:val="002B4541"/>
    <w:rsid w:val="002B4A1E"/>
    <w:rsid w:val="002B6C1B"/>
    <w:rsid w:val="002B6CA1"/>
    <w:rsid w:val="002B7378"/>
    <w:rsid w:val="002B7DB7"/>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0D73"/>
    <w:rsid w:val="002E1DB9"/>
    <w:rsid w:val="002E29FB"/>
    <w:rsid w:val="002E3B30"/>
    <w:rsid w:val="002E5281"/>
    <w:rsid w:val="002E7C38"/>
    <w:rsid w:val="002F0125"/>
    <w:rsid w:val="002F093D"/>
    <w:rsid w:val="002F0B02"/>
    <w:rsid w:val="002F1D06"/>
    <w:rsid w:val="002F2349"/>
    <w:rsid w:val="002F4620"/>
    <w:rsid w:val="002F614A"/>
    <w:rsid w:val="002F6315"/>
    <w:rsid w:val="002F642F"/>
    <w:rsid w:val="002F6609"/>
    <w:rsid w:val="002F79F6"/>
    <w:rsid w:val="00300120"/>
    <w:rsid w:val="003017EE"/>
    <w:rsid w:val="003021FE"/>
    <w:rsid w:val="00303298"/>
    <w:rsid w:val="00303611"/>
    <w:rsid w:val="003041EB"/>
    <w:rsid w:val="003043AE"/>
    <w:rsid w:val="00305025"/>
    <w:rsid w:val="00305211"/>
    <w:rsid w:val="00305740"/>
    <w:rsid w:val="00306338"/>
    <w:rsid w:val="003063A3"/>
    <w:rsid w:val="00306BA7"/>
    <w:rsid w:val="003101AB"/>
    <w:rsid w:val="003105F1"/>
    <w:rsid w:val="003123F4"/>
    <w:rsid w:val="00312592"/>
    <w:rsid w:val="0031348F"/>
    <w:rsid w:val="003144A8"/>
    <w:rsid w:val="00314686"/>
    <w:rsid w:val="00321810"/>
    <w:rsid w:val="00321B10"/>
    <w:rsid w:val="003221D6"/>
    <w:rsid w:val="003228F5"/>
    <w:rsid w:val="00322C51"/>
    <w:rsid w:val="00323138"/>
    <w:rsid w:val="0032478E"/>
    <w:rsid w:val="00324F97"/>
    <w:rsid w:val="00325576"/>
    <w:rsid w:val="00325CB5"/>
    <w:rsid w:val="003277CB"/>
    <w:rsid w:val="003320DC"/>
    <w:rsid w:val="00332349"/>
    <w:rsid w:val="00335D77"/>
    <w:rsid w:val="00340747"/>
    <w:rsid w:val="0034149A"/>
    <w:rsid w:val="00347354"/>
    <w:rsid w:val="00347E04"/>
    <w:rsid w:val="00351181"/>
    <w:rsid w:val="003516EF"/>
    <w:rsid w:val="003523F2"/>
    <w:rsid w:val="00354BE6"/>
    <w:rsid w:val="003557FC"/>
    <w:rsid w:val="00356589"/>
    <w:rsid w:val="00357D38"/>
    <w:rsid w:val="003611E0"/>
    <w:rsid w:val="003638E0"/>
    <w:rsid w:val="00366BAA"/>
    <w:rsid w:val="00373EF5"/>
    <w:rsid w:val="00375362"/>
    <w:rsid w:val="00375757"/>
    <w:rsid w:val="003759E9"/>
    <w:rsid w:val="003779D8"/>
    <w:rsid w:val="00380871"/>
    <w:rsid w:val="0038186F"/>
    <w:rsid w:val="00381A8A"/>
    <w:rsid w:val="0038235C"/>
    <w:rsid w:val="00382968"/>
    <w:rsid w:val="00383A15"/>
    <w:rsid w:val="0038482B"/>
    <w:rsid w:val="00384E4F"/>
    <w:rsid w:val="00384ECD"/>
    <w:rsid w:val="003874D6"/>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6E6B"/>
    <w:rsid w:val="003C7E67"/>
    <w:rsid w:val="003D11BB"/>
    <w:rsid w:val="003D1283"/>
    <w:rsid w:val="003D12E2"/>
    <w:rsid w:val="003D2824"/>
    <w:rsid w:val="003D4274"/>
    <w:rsid w:val="003D7CB6"/>
    <w:rsid w:val="003E0513"/>
    <w:rsid w:val="003E223F"/>
    <w:rsid w:val="003E2ECF"/>
    <w:rsid w:val="003E5AB2"/>
    <w:rsid w:val="003E5BC2"/>
    <w:rsid w:val="003E6808"/>
    <w:rsid w:val="003E6D3F"/>
    <w:rsid w:val="003E7913"/>
    <w:rsid w:val="003F1732"/>
    <w:rsid w:val="003F2143"/>
    <w:rsid w:val="003F3DAC"/>
    <w:rsid w:val="00400BF8"/>
    <w:rsid w:val="00401B90"/>
    <w:rsid w:val="004028D5"/>
    <w:rsid w:val="00403BCB"/>
    <w:rsid w:val="00403FAA"/>
    <w:rsid w:val="00404A1E"/>
    <w:rsid w:val="004058E9"/>
    <w:rsid w:val="00405925"/>
    <w:rsid w:val="00406AD0"/>
    <w:rsid w:val="00407DBC"/>
    <w:rsid w:val="00410D46"/>
    <w:rsid w:val="00411C74"/>
    <w:rsid w:val="00413A29"/>
    <w:rsid w:val="00413C09"/>
    <w:rsid w:val="00414293"/>
    <w:rsid w:val="00414B6D"/>
    <w:rsid w:val="00415886"/>
    <w:rsid w:val="00415C32"/>
    <w:rsid w:val="00415ECF"/>
    <w:rsid w:val="00415EF7"/>
    <w:rsid w:val="004161DD"/>
    <w:rsid w:val="004167CF"/>
    <w:rsid w:val="00420E05"/>
    <w:rsid w:val="0042132E"/>
    <w:rsid w:val="00423105"/>
    <w:rsid w:val="004264CF"/>
    <w:rsid w:val="00426C1E"/>
    <w:rsid w:val="00426C75"/>
    <w:rsid w:val="00426EC6"/>
    <w:rsid w:val="00427D19"/>
    <w:rsid w:val="0043081A"/>
    <w:rsid w:val="00435C05"/>
    <w:rsid w:val="0043693B"/>
    <w:rsid w:val="00437BA2"/>
    <w:rsid w:val="00442E3A"/>
    <w:rsid w:val="004436A2"/>
    <w:rsid w:val="004449DA"/>
    <w:rsid w:val="00444A90"/>
    <w:rsid w:val="00444F19"/>
    <w:rsid w:val="00445929"/>
    <w:rsid w:val="00445AFD"/>
    <w:rsid w:val="00445DD2"/>
    <w:rsid w:val="004461C4"/>
    <w:rsid w:val="00450926"/>
    <w:rsid w:val="00453CD3"/>
    <w:rsid w:val="00454D3C"/>
    <w:rsid w:val="00457441"/>
    <w:rsid w:val="004612A7"/>
    <w:rsid w:val="00462130"/>
    <w:rsid w:val="00462E2C"/>
    <w:rsid w:val="00464111"/>
    <w:rsid w:val="004648A0"/>
    <w:rsid w:val="00465E78"/>
    <w:rsid w:val="004661EE"/>
    <w:rsid w:val="00466F89"/>
    <w:rsid w:val="00471315"/>
    <w:rsid w:val="004730A6"/>
    <w:rsid w:val="00473D6B"/>
    <w:rsid w:val="004740A6"/>
    <w:rsid w:val="004743F7"/>
    <w:rsid w:val="0047466A"/>
    <w:rsid w:val="0047591B"/>
    <w:rsid w:val="00476677"/>
    <w:rsid w:val="00476AD3"/>
    <w:rsid w:val="004772CD"/>
    <w:rsid w:val="00486BF1"/>
    <w:rsid w:val="00486FEA"/>
    <w:rsid w:val="00496B67"/>
    <w:rsid w:val="0049769A"/>
    <w:rsid w:val="00497C91"/>
    <w:rsid w:val="004A0AF3"/>
    <w:rsid w:val="004A1E90"/>
    <w:rsid w:val="004A2038"/>
    <w:rsid w:val="004A275F"/>
    <w:rsid w:val="004A3E11"/>
    <w:rsid w:val="004A3F8D"/>
    <w:rsid w:val="004A517D"/>
    <w:rsid w:val="004A7DE8"/>
    <w:rsid w:val="004B15BA"/>
    <w:rsid w:val="004B2397"/>
    <w:rsid w:val="004B4210"/>
    <w:rsid w:val="004B48BA"/>
    <w:rsid w:val="004B4DCD"/>
    <w:rsid w:val="004B5287"/>
    <w:rsid w:val="004B62EE"/>
    <w:rsid w:val="004C0DF2"/>
    <w:rsid w:val="004C11A5"/>
    <w:rsid w:val="004C13C5"/>
    <w:rsid w:val="004C21D3"/>
    <w:rsid w:val="004C2C15"/>
    <w:rsid w:val="004C3A4A"/>
    <w:rsid w:val="004C3DC5"/>
    <w:rsid w:val="004C6EDE"/>
    <w:rsid w:val="004D0F1B"/>
    <w:rsid w:val="004D3502"/>
    <w:rsid w:val="004D3CB8"/>
    <w:rsid w:val="004D46D9"/>
    <w:rsid w:val="004D5234"/>
    <w:rsid w:val="004D5537"/>
    <w:rsid w:val="004D64F7"/>
    <w:rsid w:val="004D662A"/>
    <w:rsid w:val="004D7772"/>
    <w:rsid w:val="004E1494"/>
    <w:rsid w:val="004E1AB9"/>
    <w:rsid w:val="004E2C46"/>
    <w:rsid w:val="004E2D15"/>
    <w:rsid w:val="004E2E0E"/>
    <w:rsid w:val="004E33F7"/>
    <w:rsid w:val="004E47C1"/>
    <w:rsid w:val="004E4DAA"/>
    <w:rsid w:val="004F21FB"/>
    <w:rsid w:val="004F2ACA"/>
    <w:rsid w:val="004F5EB3"/>
    <w:rsid w:val="004F7F00"/>
    <w:rsid w:val="00504D51"/>
    <w:rsid w:val="00513133"/>
    <w:rsid w:val="0051334B"/>
    <w:rsid w:val="00514546"/>
    <w:rsid w:val="00515B9A"/>
    <w:rsid w:val="00522AE3"/>
    <w:rsid w:val="005244BD"/>
    <w:rsid w:val="005247A7"/>
    <w:rsid w:val="005269A2"/>
    <w:rsid w:val="00526D84"/>
    <w:rsid w:val="005278C8"/>
    <w:rsid w:val="0053069E"/>
    <w:rsid w:val="00532D93"/>
    <w:rsid w:val="00536EAA"/>
    <w:rsid w:val="0053787B"/>
    <w:rsid w:val="00540770"/>
    <w:rsid w:val="0054165A"/>
    <w:rsid w:val="00541929"/>
    <w:rsid w:val="00542E9F"/>
    <w:rsid w:val="00543049"/>
    <w:rsid w:val="005430CC"/>
    <w:rsid w:val="0054390C"/>
    <w:rsid w:val="00544E81"/>
    <w:rsid w:val="005465D6"/>
    <w:rsid w:val="00550192"/>
    <w:rsid w:val="00550371"/>
    <w:rsid w:val="00551F7C"/>
    <w:rsid w:val="0055380C"/>
    <w:rsid w:val="00554276"/>
    <w:rsid w:val="0056042B"/>
    <w:rsid w:val="00563B8A"/>
    <w:rsid w:val="00564D33"/>
    <w:rsid w:val="00566A0B"/>
    <w:rsid w:val="00571C87"/>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97012"/>
    <w:rsid w:val="005A0B23"/>
    <w:rsid w:val="005A28A0"/>
    <w:rsid w:val="005A2C3A"/>
    <w:rsid w:val="005A3AE2"/>
    <w:rsid w:val="005A53FE"/>
    <w:rsid w:val="005A6117"/>
    <w:rsid w:val="005A675C"/>
    <w:rsid w:val="005A6A07"/>
    <w:rsid w:val="005A6D37"/>
    <w:rsid w:val="005A6E8F"/>
    <w:rsid w:val="005B046C"/>
    <w:rsid w:val="005B096E"/>
    <w:rsid w:val="005B142A"/>
    <w:rsid w:val="005B179B"/>
    <w:rsid w:val="005B2FD5"/>
    <w:rsid w:val="005B32CF"/>
    <w:rsid w:val="005B44FF"/>
    <w:rsid w:val="005B461B"/>
    <w:rsid w:val="005B6F90"/>
    <w:rsid w:val="005B7029"/>
    <w:rsid w:val="005B725F"/>
    <w:rsid w:val="005B78E3"/>
    <w:rsid w:val="005C153F"/>
    <w:rsid w:val="005C2607"/>
    <w:rsid w:val="005C30B1"/>
    <w:rsid w:val="005C46F7"/>
    <w:rsid w:val="005D02FA"/>
    <w:rsid w:val="005D2530"/>
    <w:rsid w:val="005D354E"/>
    <w:rsid w:val="005D3D1E"/>
    <w:rsid w:val="005D3D6B"/>
    <w:rsid w:val="005D48C3"/>
    <w:rsid w:val="005D5F4D"/>
    <w:rsid w:val="005D6E55"/>
    <w:rsid w:val="005E0EC7"/>
    <w:rsid w:val="005E265D"/>
    <w:rsid w:val="005E3FC7"/>
    <w:rsid w:val="005E7098"/>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6A01"/>
    <w:rsid w:val="006072BB"/>
    <w:rsid w:val="00607579"/>
    <w:rsid w:val="0061027F"/>
    <w:rsid w:val="00610E61"/>
    <w:rsid w:val="00611452"/>
    <w:rsid w:val="00611AED"/>
    <w:rsid w:val="00620B10"/>
    <w:rsid w:val="006217F0"/>
    <w:rsid w:val="00622EC2"/>
    <w:rsid w:val="00627A31"/>
    <w:rsid w:val="0063028E"/>
    <w:rsid w:val="006316C7"/>
    <w:rsid w:val="00632F4D"/>
    <w:rsid w:val="006332A8"/>
    <w:rsid w:val="006334A0"/>
    <w:rsid w:val="006337F4"/>
    <w:rsid w:val="00633DBE"/>
    <w:rsid w:val="00635B71"/>
    <w:rsid w:val="006407D4"/>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3115"/>
    <w:rsid w:val="00663769"/>
    <w:rsid w:val="00666964"/>
    <w:rsid w:val="00666AAC"/>
    <w:rsid w:val="00667F49"/>
    <w:rsid w:val="0067019E"/>
    <w:rsid w:val="00673DDC"/>
    <w:rsid w:val="006748BA"/>
    <w:rsid w:val="00680FED"/>
    <w:rsid w:val="00681303"/>
    <w:rsid w:val="00681398"/>
    <w:rsid w:val="0068193F"/>
    <w:rsid w:val="006819B4"/>
    <w:rsid w:val="00682314"/>
    <w:rsid w:val="00683B6B"/>
    <w:rsid w:val="006854BE"/>
    <w:rsid w:val="00686C96"/>
    <w:rsid w:val="0068711E"/>
    <w:rsid w:val="0069044F"/>
    <w:rsid w:val="00692D80"/>
    <w:rsid w:val="00692F2C"/>
    <w:rsid w:val="00693600"/>
    <w:rsid w:val="0069473F"/>
    <w:rsid w:val="006955E2"/>
    <w:rsid w:val="00696C47"/>
    <w:rsid w:val="006974E7"/>
    <w:rsid w:val="006A1865"/>
    <w:rsid w:val="006A19E4"/>
    <w:rsid w:val="006A1C56"/>
    <w:rsid w:val="006A4116"/>
    <w:rsid w:val="006A5C74"/>
    <w:rsid w:val="006A7F68"/>
    <w:rsid w:val="006B0736"/>
    <w:rsid w:val="006B0A3E"/>
    <w:rsid w:val="006B0F68"/>
    <w:rsid w:val="006B1B0C"/>
    <w:rsid w:val="006B210A"/>
    <w:rsid w:val="006B2CBF"/>
    <w:rsid w:val="006B302A"/>
    <w:rsid w:val="006B4311"/>
    <w:rsid w:val="006B47AD"/>
    <w:rsid w:val="006B4D96"/>
    <w:rsid w:val="006B70A3"/>
    <w:rsid w:val="006B7105"/>
    <w:rsid w:val="006C0418"/>
    <w:rsid w:val="006C0ED8"/>
    <w:rsid w:val="006C1914"/>
    <w:rsid w:val="006C1EE2"/>
    <w:rsid w:val="006C280E"/>
    <w:rsid w:val="006C55FC"/>
    <w:rsid w:val="006C628A"/>
    <w:rsid w:val="006C631C"/>
    <w:rsid w:val="006C7F10"/>
    <w:rsid w:val="006D66E7"/>
    <w:rsid w:val="006D7F08"/>
    <w:rsid w:val="006D7F15"/>
    <w:rsid w:val="006E0870"/>
    <w:rsid w:val="006E1AB2"/>
    <w:rsid w:val="006F0B37"/>
    <w:rsid w:val="006F2D03"/>
    <w:rsid w:val="006F2EA5"/>
    <w:rsid w:val="006F3127"/>
    <w:rsid w:val="006F7BF5"/>
    <w:rsid w:val="00702068"/>
    <w:rsid w:val="00704806"/>
    <w:rsid w:val="007048CD"/>
    <w:rsid w:val="007050DA"/>
    <w:rsid w:val="00706BF2"/>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243C8"/>
    <w:rsid w:val="00726425"/>
    <w:rsid w:val="0073325D"/>
    <w:rsid w:val="00733716"/>
    <w:rsid w:val="00733B90"/>
    <w:rsid w:val="00734B8F"/>
    <w:rsid w:val="00734D78"/>
    <w:rsid w:val="007369EC"/>
    <w:rsid w:val="007379CE"/>
    <w:rsid w:val="00741959"/>
    <w:rsid w:val="00743571"/>
    <w:rsid w:val="00743B63"/>
    <w:rsid w:val="00746FF8"/>
    <w:rsid w:val="007475F3"/>
    <w:rsid w:val="00750293"/>
    <w:rsid w:val="0075035C"/>
    <w:rsid w:val="00751391"/>
    <w:rsid w:val="007521D3"/>
    <w:rsid w:val="007549D8"/>
    <w:rsid w:val="00754CE0"/>
    <w:rsid w:val="00761807"/>
    <w:rsid w:val="00763947"/>
    <w:rsid w:val="007662B7"/>
    <w:rsid w:val="0076765A"/>
    <w:rsid w:val="00770A2B"/>
    <w:rsid w:val="00771151"/>
    <w:rsid w:val="00774EF0"/>
    <w:rsid w:val="00774FC3"/>
    <w:rsid w:val="0077677B"/>
    <w:rsid w:val="007820C2"/>
    <w:rsid w:val="00783023"/>
    <w:rsid w:val="00783077"/>
    <w:rsid w:val="0078374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665B"/>
    <w:rsid w:val="007B042B"/>
    <w:rsid w:val="007B096B"/>
    <w:rsid w:val="007B0F0C"/>
    <w:rsid w:val="007B4255"/>
    <w:rsid w:val="007B4BB9"/>
    <w:rsid w:val="007B5DA2"/>
    <w:rsid w:val="007B5DEA"/>
    <w:rsid w:val="007B6E68"/>
    <w:rsid w:val="007B70F1"/>
    <w:rsid w:val="007B7D2B"/>
    <w:rsid w:val="007C07FC"/>
    <w:rsid w:val="007C0BA6"/>
    <w:rsid w:val="007C2B3C"/>
    <w:rsid w:val="007C324A"/>
    <w:rsid w:val="007C39C5"/>
    <w:rsid w:val="007C3DC8"/>
    <w:rsid w:val="007C6C48"/>
    <w:rsid w:val="007D4166"/>
    <w:rsid w:val="007D5B95"/>
    <w:rsid w:val="007D5C61"/>
    <w:rsid w:val="007D5CEE"/>
    <w:rsid w:val="007D6B6A"/>
    <w:rsid w:val="007D7E5B"/>
    <w:rsid w:val="007E2C3B"/>
    <w:rsid w:val="007E4600"/>
    <w:rsid w:val="007E5D46"/>
    <w:rsid w:val="007E62EE"/>
    <w:rsid w:val="007E78D3"/>
    <w:rsid w:val="007E78ED"/>
    <w:rsid w:val="007E7D5C"/>
    <w:rsid w:val="007F0508"/>
    <w:rsid w:val="007F05D7"/>
    <w:rsid w:val="007F1A55"/>
    <w:rsid w:val="007F26D1"/>
    <w:rsid w:val="007F29D8"/>
    <w:rsid w:val="007F3035"/>
    <w:rsid w:val="007F5F4D"/>
    <w:rsid w:val="007F66B2"/>
    <w:rsid w:val="007F6987"/>
    <w:rsid w:val="007F6F3D"/>
    <w:rsid w:val="007F7F4E"/>
    <w:rsid w:val="008016D7"/>
    <w:rsid w:val="00801C73"/>
    <w:rsid w:val="008023B2"/>
    <w:rsid w:val="0081127F"/>
    <w:rsid w:val="00811920"/>
    <w:rsid w:val="00812AD6"/>
    <w:rsid w:val="008171B9"/>
    <w:rsid w:val="008204DA"/>
    <w:rsid w:val="00822F29"/>
    <w:rsid w:val="00825083"/>
    <w:rsid w:val="00825D3A"/>
    <w:rsid w:val="008262AD"/>
    <w:rsid w:val="0082793F"/>
    <w:rsid w:val="00827E27"/>
    <w:rsid w:val="00831C91"/>
    <w:rsid w:val="008324E7"/>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55C19"/>
    <w:rsid w:val="00863A0C"/>
    <w:rsid w:val="00866064"/>
    <w:rsid w:val="008667C3"/>
    <w:rsid w:val="00870AB9"/>
    <w:rsid w:val="00871175"/>
    <w:rsid w:val="00871ED7"/>
    <w:rsid w:val="008729CA"/>
    <w:rsid w:val="00873548"/>
    <w:rsid w:val="00873556"/>
    <w:rsid w:val="00873F95"/>
    <w:rsid w:val="00877562"/>
    <w:rsid w:val="008776C8"/>
    <w:rsid w:val="0087793D"/>
    <w:rsid w:val="00880733"/>
    <w:rsid w:val="00884F14"/>
    <w:rsid w:val="00887EB7"/>
    <w:rsid w:val="00893491"/>
    <w:rsid w:val="008936C3"/>
    <w:rsid w:val="008937C6"/>
    <w:rsid w:val="00893B81"/>
    <w:rsid w:val="0089526D"/>
    <w:rsid w:val="00897E2E"/>
    <w:rsid w:val="008A135E"/>
    <w:rsid w:val="008A20ED"/>
    <w:rsid w:val="008A225D"/>
    <w:rsid w:val="008A227B"/>
    <w:rsid w:val="008A31B8"/>
    <w:rsid w:val="008A3943"/>
    <w:rsid w:val="008A6664"/>
    <w:rsid w:val="008A6DB2"/>
    <w:rsid w:val="008B1A21"/>
    <w:rsid w:val="008B7065"/>
    <w:rsid w:val="008C1750"/>
    <w:rsid w:val="008C1858"/>
    <w:rsid w:val="008C2044"/>
    <w:rsid w:val="008C25AC"/>
    <w:rsid w:val="008C25E1"/>
    <w:rsid w:val="008C371A"/>
    <w:rsid w:val="008C60D4"/>
    <w:rsid w:val="008C6DF6"/>
    <w:rsid w:val="008C7E9D"/>
    <w:rsid w:val="008D0FBF"/>
    <w:rsid w:val="008D1578"/>
    <w:rsid w:val="008D1EF1"/>
    <w:rsid w:val="008D2BFE"/>
    <w:rsid w:val="008D566D"/>
    <w:rsid w:val="008E080C"/>
    <w:rsid w:val="008E0D20"/>
    <w:rsid w:val="008E2708"/>
    <w:rsid w:val="008E3906"/>
    <w:rsid w:val="008E56FA"/>
    <w:rsid w:val="008E5F5F"/>
    <w:rsid w:val="008E733D"/>
    <w:rsid w:val="008E7631"/>
    <w:rsid w:val="008E7A29"/>
    <w:rsid w:val="008F03CA"/>
    <w:rsid w:val="008F066A"/>
    <w:rsid w:val="008F13D5"/>
    <w:rsid w:val="008F22AE"/>
    <w:rsid w:val="008F3790"/>
    <w:rsid w:val="008F3F88"/>
    <w:rsid w:val="008F72C4"/>
    <w:rsid w:val="00901366"/>
    <w:rsid w:val="00902979"/>
    <w:rsid w:val="00904805"/>
    <w:rsid w:val="00906289"/>
    <w:rsid w:val="0090672E"/>
    <w:rsid w:val="00906985"/>
    <w:rsid w:val="00907330"/>
    <w:rsid w:val="00910295"/>
    <w:rsid w:val="00910B34"/>
    <w:rsid w:val="00912515"/>
    <w:rsid w:val="009202E0"/>
    <w:rsid w:val="009223D1"/>
    <w:rsid w:val="00922C9E"/>
    <w:rsid w:val="00923318"/>
    <w:rsid w:val="00923495"/>
    <w:rsid w:val="009236F3"/>
    <w:rsid w:val="00924B7C"/>
    <w:rsid w:val="00924F96"/>
    <w:rsid w:val="00927E47"/>
    <w:rsid w:val="00932267"/>
    <w:rsid w:val="0093330A"/>
    <w:rsid w:val="00933C88"/>
    <w:rsid w:val="009349C1"/>
    <w:rsid w:val="0093506B"/>
    <w:rsid w:val="00936143"/>
    <w:rsid w:val="00936C3B"/>
    <w:rsid w:val="00937614"/>
    <w:rsid w:val="00940ADF"/>
    <w:rsid w:val="009419C0"/>
    <w:rsid w:val="00942448"/>
    <w:rsid w:val="00942ADD"/>
    <w:rsid w:val="00942BAF"/>
    <w:rsid w:val="009442A4"/>
    <w:rsid w:val="00944AAD"/>
    <w:rsid w:val="00946E0F"/>
    <w:rsid w:val="0094783E"/>
    <w:rsid w:val="00951258"/>
    <w:rsid w:val="00951376"/>
    <w:rsid w:val="0095166B"/>
    <w:rsid w:val="00953255"/>
    <w:rsid w:val="00953725"/>
    <w:rsid w:val="00954060"/>
    <w:rsid w:val="00955F6A"/>
    <w:rsid w:val="00956628"/>
    <w:rsid w:val="00957B66"/>
    <w:rsid w:val="0096497B"/>
    <w:rsid w:val="00964B62"/>
    <w:rsid w:val="00967453"/>
    <w:rsid w:val="009676F6"/>
    <w:rsid w:val="00967F80"/>
    <w:rsid w:val="00971CC6"/>
    <w:rsid w:val="00972FB6"/>
    <w:rsid w:val="009770D0"/>
    <w:rsid w:val="00982C50"/>
    <w:rsid w:val="00983B9A"/>
    <w:rsid w:val="00986B2C"/>
    <w:rsid w:val="009902A8"/>
    <w:rsid w:val="0099051B"/>
    <w:rsid w:val="00990F1B"/>
    <w:rsid w:val="0099189D"/>
    <w:rsid w:val="00991AF4"/>
    <w:rsid w:val="00992A2E"/>
    <w:rsid w:val="00994CD2"/>
    <w:rsid w:val="00996066"/>
    <w:rsid w:val="00996388"/>
    <w:rsid w:val="009A081F"/>
    <w:rsid w:val="009A15E4"/>
    <w:rsid w:val="009A1799"/>
    <w:rsid w:val="009A22D9"/>
    <w:rsid w:val="009A325D"/>
    <w:rsid w:val="009A46D5"/>
    <w:rsid w:val="009A4D4D"/>
    <w:rsid w:val="009A5D63"/>
    <w:rsid w:val="009B1730"/>
    <w:rsid w:val="009B2ED9"/>
    <w:rsid w:val="009B6EA4"/>
    <w:rsid w:val="009C09C3"/>
    <w:rsid w:val="009C239A"/>
    <w:rsid w:val="009C247F"/>
    <w:rsid w:val="009C4775"/>
    <w:rsid w:val="009D2F89"/>
    <w:rsid w:val="009D330B"/>
    <w:rsid w:val="009D69C4"/>
    <w:rsid w:val="009E076C"/>
    <w:rsid w:val="009E178C"/>
    <w:rsid w:val="009E1E22"/>
    <w:rsid w:val="009E2D7E"/>
    <w:rsid w:val="009E44D7"/>
    <w:rsid w:val="009E6CCE"/>
    <w:rsid w:val="009E73DF"/>
    <w:rsid w:val="009E7B4E"/>
    <w:rsid w:val="009F018A"/>
    <w:rsid w:val="009F3BCB"/>
    <w:rsid w:val="009F4FD1"/>
    <w:rsid w:val="009F683C"/>
    <w:rsid w:val="009F72EB"/>
    <w:rsid w:val="00A00D73"/>
    <w:rsid w:val="00A01C21"/>
    <w:rsid w:val="00A02F8D"/>
    <w:rsid w:val="00A0560B"/>
    <w:rsid w:val="00A05FF8"/>
    <w:rsid w:val="00A07B97"/>
    <w:rsid w:val="00A11E12"/>
    <w:rsid w:val="00A1292F"/>
    <w:rsid w:val="00A1538D"/>
    <w:rsid w:val="00A1754B"/>
    <w:rsid w:val="00A248A5"/>
    <w:rsid w:val="00A30082"/>
    <w:rsid w:val="00A31088"/>
    <w:rsid w:val="00A33201"/>
    <w:rsid w:val="00A35283"/>
    <w:rsid w:val="00A353C0"/>
    <w:rsid w:val="00A358D8"/>
    <w:rsid w:val="00A35B42"/>
    <w:rsid w:val="00A404EC"/>
    <w:rsid w:val="00A417D0"/>
    <w:rsid w:val="00A42012"/>
    <w:rsid w:val="00A42CB9"/>
    <w:rsid w:val="00A43088"/>
    <w:rsid w:val="00A4628A"/>
    <w:rsid w:val="00A466AB"/>
    <w:rsid w:val="00A4684C"/>
    <w:rsid w:val="00A46C15"/>
    <w:rsid w:val="00A473A3"/>
    <w:rsid w:val="00A4781C"/>
    <w:rsid w:val="00A5098A"/>
    <w:rsid w:val="00A539C4"/>
    <w:rsid w:val="00A5424B"/>
    <w:rsid w:val="00A563A8"/>
    <w:rsid w:val="00A56C9E"/>
    <w:rsid w:val="00A56E49"/>
    <w:rsid w:val="00A57A38"/>
    <w:rsid w:val="00A57F48"/>
    <w:rsid w:val="00A60C24"/>
    <w:rsid w:val="00A62B9D"/>
    <w:rsid w:val="00A63502"/>
    <w:rsid w:val="00A63849"/>
    <w:rsid w:val="00A64243"/>
    <w:rsid w:val="00A65371"/>
    <w:rsid w:val="00A6537B"/>
    <w:rsid w:val="00A67D1B"/>
    <w:rsid w:val="00A70796"/>
    <w:rsid w:val="00A707B7"/>
    <w:rsid w:val="00A73995"/>
    <w:rsid w:val="00A7500A"/>
    <w:rsid w:val="00A75797"/>
    <w:rsid w:val="00A7629F"/>
    <w:rsid w:val="00A76B1F"/>
    <w:rsid w:val="00A76B23"/>
    <w:rsid w:val="00A76E2D"/>
    <w:rsid w:val="00A774E8"/>
    <w:rsid w:val="00A77E9D"/>
    <w:rsid w:val="00A83C28"/>
    <w:rsid w:val="00A83C63"/>
    <w:rsid w:val="00A84928"/>
    <w:rsid w:val="00A84E59"/>
    <w:rsid w:val="00A852A4"/>
    <w:rsid w:val="00A85D0F"/>
    <w:rsid w:val="00A866BA"/>
    <w:rsid w:val="00A86D2D"/>
    <w:rsid w:val="00A86F68"/>
    <w:rsid w:val="00A87F20"/>
    <w:rsid w:val="00A9110E"/>
    <w:rsid w:val="00A953BF"/>
    <w:rsid w:val="00A97B44"/>
    <w:rsid w:val="00AA263C"/>
    <w:rsid w:val="00AA426F"/>
    <w:rsid w:val="00AA4972"/>
    <w:rsid w:val="00AA66B9"/>
    <w:rsid w:val="00AB160A"/>
    <w:rsid w:val="00AB1868"/>
    <w:rsid w:val="00AB1A60"/>
    <w:rsid w:val="00AB4C28"/>
    <w:rsid w:val="00AB58D8"/>
    <w:rsid w:val="00AB5EED"/>
    <w:rsid w:val="00AB6C30"/>
    <w:rsid w:val="00AB6D1C"/>
    <w:rsid w:val="00AB7753"/>
    <w:rsid w:val="00AC0482"/>
    <w:rsid w:val="00AC2D75"/>
    <w:rsid w:val="00AC53A7"/>
    <w:rsid w:val="00AD059C"/>
    <w:rsid w:val="00AD15CA"/>
    <w:rsid w:val="00AD2EF6"/>
    <w:rsid w:val="00AD35D8"/>
    <w:rsid w:val="00AD66E4"/>
    <w:rsid w:val="00AE12EE"/>
    <w:rsid w:val="00AE3D5C"/>
    <w:rsid w:val="00AE45E1"/>
    <w:rsid w:val="00AE4B96"/>
    <w:rsid w:val="00AE4D0A"/>
    <w:rsid w:val="00AE5C0F"/>
    <w:rsid w:val="00AE5ED8"/>
    <w:rsid w:val="00AF1132"/>
    <w:rsid w:val="00AF161E"/>
    <w:rsid w:val="00AF2092"/>
    <w:rsid w:val="00AF5F63"/>
    <w:rsid w:val="00B00829"/>
    <w:rsid w:val="00B019E3"/>
    <w:rsid w:val="00B02A1F"/>
    <w:rsid w:val="00B0713C"/>
    <w:rsid w:val="00B07923"/>
    <w:rsid w:val="00B12921"/>
    <w:rsid w:val="00B12C45"/>
    <w:rsid w:val="00B13E3F"/>
    <w:rsid w:val="00B14016"/>
    <w:rsid w:val="00B14B43"/>
    <w:rsid w:val="00B220E6"/>
    <w:rsid w:val="00B222D6"/>
    <w:rsid w:val="00B2308D"/>
    <w:rsid w:val="00B2388D"/>
    <w:rsid w:val="00B24886"/>
    <w:rsid w:val="00B26FDA"/>
    <w:rsid w:val="00B33B35"/>
    <w:rsid w:val="00B35919"/>
    <w:rsid w:val="00B41584"/>
    <w:rsid w:val="00B43DE5"/>
    <w:rsid w:val="00B44664"/>
    <w:rsid w:val="00B46745"/>
    <w:rsid w:val="00B53A27"/>
    <w:rsid w:val="00B54BE9"/>
    <w:rsid w:val="00B5507D"/>
    <w:rsid w:val="00B571C4"/>
    <w:rsid w:val="00B61073"/>
    <w:rsid w:val="00B61E32"/>
    <w:rsid w:val="00B63BB3"/>
    <w:rsid w:val="00B65DEA"/>
    <w:rsid w:val="00B669C0"/>
    <w:rsid w:val="00B66C43"/>
    <w:rsid w:val="00B72E48"/>
    <w:rsid w:val="00B73083"/>
    <w:rsid w:val="00B73A0F"/>
    <w:rsid w:val="00B73E64"/>
    <w:rsid w:val="00B76D4D"/>
    <w:rsid w:val="00B839D8"/>
    <w:rsid w:val="00B849D8"/>
    <w:rsid w:val="00B8502C"/>
    <w:rsid w:val="00B86A0C"/>
    <w:rsid w:val="00B86DAD"/>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C11F6"/>
    <w:rsid w:val="00BC20E8"/>
    <w:rsid w:val="00BD0175"/>
    <w:rsid w:val="00BD0683"/>
    <w:rsid w:val="00BD0B77"/>
    <w:rsid w:val="00BD499B"/>
    <w:rsid w:val="00BD5A17"/>
    <w:rsid w:val="00BD7849"/>
    <w:rsid w:val="00BE1280"/>
    <w:rsid w:val="00BE178B"/>
    <w:rsid w:val="00BE250D"/>
    <w:rsid w:val="00BE37C5"/>
    <w:rsid w:val="00BE62D3"/>
    <w:rsid w:val="00BE767E"/>
    <w:rsid w:val="00BE78A7"/>
    <w:rsid w:val="00BF1097"/>
    <w:rsid w:val="00BF2DF6"/>
    <w:rsid w:val="00BF3444"/>
    <w:rsid w:val="00BF3BD6"/>
    <w:rsid w:val="00BF573F"/>
    <w:rsid w:val="00BF76B8"/>
    <w:rsid w:val="00C02C4D"/>
    <w:rsid w:val="00C05104"/>
    <w:rsid w:val="00C07E77"/>
    <w:rsid w:val="00C12507"/>
    <w:rsid w:val="00C144A8"/>
    <w:rsid w:val="00C14649"/>
    <w:rsid w:val="00C15675"/>
    <w:rsid w:val="00C16E43"/>
    <w:rsid w:val="00C17CDA"/>
    <w:rsid w:val="00C20572"/>
    <w:rsid w:val="00C217F8"/>
    <w:rsid w:val="00C21BF3"/>
    <w:rsid w:val="00C22196"/>
    <w:rsid w:val="00C22A43"/>
    <w:rsid w:val="00C22F02"/>
    <w:rsid w:val="00C22F4D"/>
    <w:rsid w:val="00C23F86"/>
    <w:rsid w:val="00C255ED"/>
    <w:rsid w:val="00C27A7E"/>
    <w:rsid w:val="00C30C8C"/>
    <w:rsid w:val="00C3168D"/>
    <w:rsid w:val="00C32817"/>
    <w:rsid w:val="00C32CA3"/>
    <w:rsid w:val="00C340E1"/>
    <w:rsid w:val="00C346E5"/>
    <w:rsid w:val="00C34AC0"/>
    <w:rsid w:val="00C3504F"/>
    <w:rsid w:val="00C35287"/>
    <w:rsid w:val="00C36740"/>
    <w:rsid w:val="00C373C2"/>
    <w:rsid w:val="00C408B8"/>
    <w:rsid w:val="00C42C59"/>
    <w:rsid w:val="00C45DE1"/>
    <w:rsid w:val="00C50297"/>
    <w:rsid w:val="00C51E82"/>
    <w:rsid w:val="00C55016"/>
    <w:rsid w:val="00C55EC4"/>
    <w:rsid w:val="00C55F21"/>
    <w:rsid w:val="00C57215"/>
    <w:rsid w:val="00C57747"/>
    <w:rsid w:val="00C57E87"/>
    <w:rsid w:val="00C60481"/>
    <w:rsid w:val="00C6216E"/>
    <w:rsid w:val="00C6436C"/>
    <w:rsid w:val="00C64551"/>
    <w:rsid w:val="00C646AF"/>
    <w:rsid w:val="00C64ECE"/>
    <w:rsid w:val="00C663A9"/>
    <w:rsid w:val="00C66579"/>
    <w:rsid w:val="00C67FF1"/>
    <w:rsid w:val="00C718D0"/>
    <w:rsid w:val="00C71BE1"/>
    <w:rsid w:val="00C72EF2"/>
    <w:rsid w:val="00C732DE"/>
    <w:rsid w:val="00C732E0"/>
    <w:rsid w:val="00C73B4D"/>
    <w:rsid w:val="00C76EF4"/>
    <w:rsid w:val="00C8409B"/>
    <w:rsid w:val="00C86CF0"/>
    <w:rsid w:val="00C86D1A"/>
    <w:rsid w:val="00C87CC8"/>
    <w:rsid w:val="00C90910"/>
    <w:rsid w:val="00C921F8"/>
    <w:rsid w:val="00C9283D"/>
    <w:rsid w:val="00C92F26"/>
    <w:rsid w:val="00C934E1"/>
    <w:rsid w:val="00C9746B"/>
    <w:rsid w:val="00CA0024"/>
    <w:rsid w:val="00CA2409"/>
    <w:rsid w:val="00CA4742"/>
    <w:rsid w:val="00CA52E9"/>
    <w:rsid w:val="00CA626A"/>
    <w:rsid w:val="00CB1D33"/>
    <w:rsid w:val="00CB2650"/>
    <w:rsid w:val="00CB2837"/>
    <w:rsid w:val="00CB589E"/>
    <w:rsid w:val="00CC217C"/>
    <w:rsid w:val="00CC35CB"/>
    <w:rsid w:val="00CC4775"/>
    <w:rsid w:val="00CC5404"/>
    <w:rsid w:val="00CC6E58"/>
    <w:rsid w:val="00CD122D"/>
    <w:rsid w:val="00CD1D96"/>
    <w:rsid w:val="00CD384B"/>
    <w:rsid w:val="00CD4C86"/>
    <w:rsid w:val="00CD4C9C"/>
    <w:rsid w:val="00CD587D"/>
    <w:rsid w:val="00CD7765"/>
    <w:rsid w:val="00CD7D95"/>
    <w:rsid w:val="00CE224B"/>
    <w:rsid w:val="00CE2523"/>
    <w:rsid w:val="00CE61B7"/>
    <w:rsid w:val="00CE62FD"/>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3813"/>
    <w:rsid w:val="00D15086"/>
    <w:rsid w:val="00D15546"/>
    <w:rsid w:val="00D171F7"/>
    <w:rsid w:val="00D21417"/>
    <w:rsid w:val="00D2262A"/>
    <w:rsid w:val="00D233BF"/>
    <w:rsid w:val="00D265DD"/>
    <w:rsid w:val="00D279FD"/>
    <w:rsid w:val="00D30BCF"/>
    <w:rsid w:val="00D374B4"/>
    <w:rsid w:val="00D4292A"/>
    <w:rsid w:val="00D42A53"/>
    <w:rsid w:val="00D44E0B"/>
    <w:rsid w:val="00D4538E"/>
    <w:rsid w:val="00D476A4"/>
    <w:rsid w:val="00D51EF6"/>
    <w:rsid w:val="00D53F33"/>
    <w:rsid w:val="00D5637E"/>
    <w:rsid w:val="00D56B63"/>
    <w:rsid w:val="00D56F7C"/>
    <w:rsid w:val="00D5773B"/>
    <w:rsid w:val="00D612CF"/>
    <w:rsid w:val="00D63679"/>
    <w:rsid w:val="00D64D3F"/>
    <w:rsid w:val="00D6593A"/>
    <w:rsid w:val="00D733A7"/>
    <w:rsid w:val="00D74681"/>
    <w:rsid w:val="00D75196"/>
    <w:rsid w:val="00D75D21"/>
    <w:rsid w:val="00D8075A"/>
    <w:rsid w:val="00D80827"/>
    <w:rsid w:val="00D80F99"/>
    <w:rsid w:val="00D859D2"/>
    <w:rsid w:val="00D864AE"/>
    <w:rsid w:val="00D91B28"/>
    <w:rsid w:val="00D92965"/>
    <w:rsid w:val="00D931E0"/>
    <w:rsid w:val="00D93497"/>
    <w:rsid w:val="00D95845"/>
    <w:rsid w:val="00D95BAE"/>
    <w:rsid w:val="00D965C7"/>
    <w:rsid w:val="00DA028B"/>
    <w:rsid w:val="00DA0B36"/>
    <w:rsid w:val="00DA0C21"/>
    <w:rsid w:val="00DA0E0F"/>
    <w:rsid w:val="00DA583E"/>
    <w:rsid w:val="00DA5A4F"/>
    <w:rsid w:val="00DA7FB9"/>
    <w:rsid w:val="00DB0D2C"/>
    <w:rsid w:val="00DB1D5C"/>
    <w:rsid w:val="00DB1EF3"/>
    <w:rsid w:val="00DB2275"/>
    <w:rsid w:val="00DB2677"/>
    <w:rsid w:val="00DB35C3"/>
    <w:rsid w:val="00DB4B6A"/>
    <w:rsid w:val="00DB4D9E"/>
    <w:rsid w:val="00DB633D"/>
    <w:rsid w:val="00DB639E"/>
    <w:rsid w:val="00DB680F"/>
    <w:rsid w:val="00DC0AAD"/>
    <w:rsid w:val="00DC0D15"/>
    <w:rsid w:val="00DC236A"/>
    <w:rsid w:val="00DC26AE"/>
    <w:rsid w:val="00DC3538"/>
    <w:rsid w:val="00DC5089"/>
    <w:rsid w:val="00DC560F"/>
    <w:rsid w:val="00DC6E62"/>
    <w:rsid w:val="00DC741C"/>
    <w:rsid w:val="00DC7DB2"/>
    <w:rsid w:val="00DD4A0D"/>
    <w:rsid w:val="00DD56F3"/>
    <w:rsid w:val="00DD7101"/>
    <w:rsid w:val="00DE2253"/>
    <w:rsid w:val="00DE3F8D"/>
    <w:rsid w:val="00DE6C59"/>
    <w:rsid w:val="00DE7561"/>
    <w:rsid w:val="00DE7E80"/>
    <w:rsid w:val="00DF2EC5"/>
    <w:rsid w:val="00DF3569"/>
    <w:rsid w:val="00DF35BA"/>
    <w:rsid w:val="00DF41E7"/>
    <w:rsid w:val="00DF51B8"/>
    <w:rsid w:val="00DF64FF"/>
    <w:rsid w:val="00DF764F"/>
    <w:rsid w:val="00E03391"/>
    <w:rsid w:val="00E034AD"/>
    <w:rsid w:val="00E0378B"/>
    <w:rsid w:val="00E052C1"/>
    <w:rsid w:val="00E13094"/>
    <w:rsid w:val="00E130A8"/>
    <w:rsid w:val="00E15387"/>
    <w:rsid w:val="00E17141"/>
    <w:rsid w:val="00E20468"/>
    <w:rsid w:val="00E2089F"/>
    <w:rsid w:val="00E20951"/>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3FCE"/>
    <w:rsid w:val="00E34FDE"/>
    <w:rsid w:val="00E363AC"/>
    <w:rsid w:val="00E36E28"/>
    <w:rsid w:val="00E378AE"/>
    <w:rsid w:val="00E41AAC"/>
    <w:rsid w:val="00E42307"/>
    <w:rsid w:val="00E42651"/>
    <w:rsid w:val="00E43176"/>
    <w:rsid w:val="00E455A0"/>
    <w:rsid w:val="00E45711"/>
    <w:rsid w:val="00E47058"/>
    <w:rsid w:val="00E47BD4"/>
    <w:rsid w:val="00E47FE8"/>
    <w:rsid w:val="00E50CB0"/>
    <w:rsid w:val="00E513F2"/>
    <w:rsid w:val="00E51AE7"/>
    <w:rsid w:val="00E525AD"/>
    <w:rsid w:val="00E52B04"/>
    <w:rsid w:val="00E5450E"/>
    <w:rsid w:val="00E549E4"/>
    <w:rsid w:val="00E54E9D"/>
    <w:rsid w:val="00E61331"/>
    <w:rsid w:val="00E61577"/>
    <w:rsid w:val="00E64022"/>
    <w:rsid w:val="00E643D6"/>
    <w:rsid w:val="00E648B9"/>
    <w:rsid w:val="00E64A1F"/>
    <w:rsid w:val="00E67584"/>
    <w:rsid w:val="00E71F14"/>
    <w:rsid w:val="00E721D5"/>
    <w:rsid w:val="00E74BC5"/>
    <w:rsid w:val="00E751B1"/>
    <w:rsid w:val="00E8045E"/>
    <w:rsid w:val="00E80B4B"/>
    <w:rsid w:val="00E81A9D"/>
    <w:rsid w:val="00E81FC2"/>
    <w:rsid w:val="00E8330B"/>
    <w:rsid w:val="00E83591"/>
    <w:rsid w:val="00E86072"/>
    <w:rsid w:val="00E8666C"/>
    <w:rsid w:val="00E86BFE"/>
    <w:rsid w:val="00E871BB"/>
    <w:rsid w:val="00E90FE2"/>
    <w:rsid w:val="00E9144A"/>
    <w:rsid w:val="00E9316A"/>
    <w:rsid w:val="00E94D26"/>
    <w:rsid w:val="00E9703A"/>
    <w:rsid w:val="00EA07B1"/>
    <w:rsid w:val="00EA0FDB"/>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B35"/>
    <w:rsid w:val="00ED66D5"/>
    <w:rsid w:val="00ED686F"/>
    <w:rsid w:val="00EE1F9C"/>
    <w:rsid w:val="00EE31A6"/>
    <w:rsid w:val="00EE4D2D"/>
    <w:rsid w:val="00EE5400"/>
    <w:rsid w:val="00EE6088"/>
    <w:rsid w:val="00EE63E4"/>
    <w:rsid w:val="00EE75B3"/>
    <w:rsid w:val="00EE78E6"/>
    <w:rsid w:val="00EF5CF1"/>
    <w:rsid w:val="00EF64E4"/>
    <w:rsid w:val="00EF66F5"/>
    <w:rsid w:val="00EF7539"/>
    <w:rsid w:val="00EF7AE2"/>
    <w:rsid w:val="00EF7F20"/>
    <w:rsid w:val="00EF7F78"/>
    <w:rsid w:val="00F0024A"/>
    <w:rsid w:val="00F00DF8"/>
    <w:rsid w:val="00F01DFF"/>
    <w:rsid w:val="00F01EB8"/>
    <w:rsid w:val="00F034A1"/>
    <w:rsid w:val="00F03ECE"/>
    <w:rsid w:val="00F05182"/>
    <w:rsid w:val="00F06507"/>
    <w:rsid w:val="00F07F63"/>
    <w:rsid w:val="00F13931"/>
    <w:rsid w:val="00F1399C"/>
    <w:rsid w:val="00F1430C"/>
    <w:rsid w:val="00F16DB4"/>
    <w:rsid w:val="00F1758B"/>
    <w:rsid w:val="00F177DB"/>
    <w:rsid w:val="00F20CAE"/>
    <w:rsid w:val="00F210DB"/>
    <w:rsid w:val="00F214B1"/>
    <w:rsid w:val="00F26BA1"/>
    <w:rsid w:val="00F30DFC"/>
    <w:rsid w:val="00F32A59"/>
    <w:rsid w:val="00F352F7"/>
    <w:rsid w:val="00F404C3"/>
    <w:rsid w:val="00F42AF1"/>
    <w:rsid w:val="00F42C6A"/>
    <w:rsid w:val="00F43963"/>
    <w:rsid w:val="00F44A2D"/>
    <w:rsid w:val="00F46C9E"/>
    <w:rsid w:val="00F500D3"/>
    <w:rsid w:val="00F50958"/>
    <w:rsid w:val="00F51299"/>
    <w:rsid w:val="00F52872"/>
    <w:rsid w:val="00F53096"/>
    <w:rsid w:val="00F530FE"/>
    <w:rsid w:val="00F53594"/>
    <w:rsid w:val="00F55083"/>
    <w:rsid w:val="00F55880"/>
    <w:rsid w:val="00F6065D"/>
    <w:rsid w:val="00F62E55"/>
    <w:rsid w:val="00F63E0B"/>
    <w:rsid w:val="00F64CCA"/>
    <w:rsid w:val="00F65385"/>
    <w:rsid w:val="00F6667D"/>
    <w:rsid w:val="00F667EB"/>
    <w:rsid w:val="00F668DF"/>
    <w:rsid w:val="00F72562"/>
    <w:rsid w:val="00F72767"/>
    <w:rsid w:val="00F735C9"/>
    <w:rsid w:val="00F73D55"/>
    <w:rsid w:val="00F74B28"/>
    <w:rsid w:val="00F74F65"/>
    <w:rsid w:val="00F751AF"/>
    <w:rsid w:val="00F75911"/>
    <w:rsid w:val="00F77D08"/>
    <w:rsid w:val="00F837A5"/>
    <w:rsid w:val="00F84103"/>
    <w:rsid w:val="00F84450"/>
    <w:rsid w:val="00F85B0B"/>
    <w:rsid w:val="00F85CD2"/>
    <w:rsid w:val="00F87ADA"/>
    <w:rsid w:val="00F914FE"/>
    <w:rsid w:val="00F92057"/>
    <w:rsid w:val="00F93590"/>
    <w:rsid w:val="00F948E6"/>
    <w:rsid w:val="00F95A5E"/>
    <w:rsid w:val="00F95D29"/>
    <w:rsid w:val="00F96FC9"/>
    <w:rsid w:val="00F97097"/>
    <w:rsid w:val="00F97901"/>
    <w:rsid w:val="00FA1D16"/>
    <w:rsid w:val="00FA2569"/>
    <w:rsid w:val="00FA3AAC"/>
    <w:rsid w:val="00FA5C3D"/>
    <w:rsid w:val="00FA5CB2"/>
    <w:rsid w:val="00FA5FC8"/>
    <w:rsid w:val="00FA630D"/>
    <w:rsid w:val="00FA7011"/>
    <w:rsid w:val="00FB00CA"/>
    <w:rsid w:val="00FB0F76"/>
    <w:rsid w:val="00FB1BEC"/>
    <w:rsid w:val="00FB3A5B"/>
    <w:rsid w:val="00FB4406"/>
    <w:rsid w:val="00FB4935"/>
    <w:rsid w:val="00FB5357"/>
    <w:rsid w:val="00FB5447"/>
    <w:rsid w:val="00FB577C"/>
    <w:rsid w:val="00FB5C32"/>
    <w:rsid w:val="00FB6A53"/>
    <w:rsid w:val="00FC0949"/>
    <w:rsid w:val="00FC199C"/>
    <w:rsid w:val="00FC2592"/>
    <w:rsid w:val="00FC374B"/>
    <w:rsid w:val="00FC3CCA"/>
    <w:rsid w:val="00FC3D7B"/>
    <w:rsid w:val="00FC3F49"/>
    <w:rsid w:val="00FC4B84"/>
    <w:rsid w:val="00FC5950"/>
    <w:rsid w:val="00FD3215"/>
    <w:rsid w:val="00FD4C9A"/>
    <w:rsid w:val="00FD6C37"/>
    <w:rsid w:val="00FD7F75"/>
    <w:rsid w:val="00FE14FD"/>
    <w:rsid w:val="00FE2ABB"/>
    <w:rsid w:val="00FF0136"/>
    <w:rsid w:val="00FF0243"/>
    <w:rsid w:val="00FF08F3"/>
    <w:rsid w:val="00FF1C54"/>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025"/>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rsid w:val="006A5C74"/>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8E080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8E080C"/>
    <w:rPr>
      <w:rFonts w:ascii="Times New Roman" w:eastAsia="Times New Roman" w:hAnsi="Times New Roman" w:cs="Times New Roman"/>
      <w:b/>
      <w:bCs/>
      <w:sz w:val="20"/>
      <w:szCs w:val="20"/>
      <w:lang w:val="ru-RU" w:eastAsia="en-US"/>
    </w:rPr>
  </w:style>
  <w:style w:type="paragraph" w:customStyle="1" w:styleId="paragraph">
    <w:name w:val="paragraph"/>
    <w:basedOn w:val="prastasis"/>
    <w:rsid w:val="003611E0"/>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611E0"/>
  </w:style>
  <w:style w:type="paragraph" w:customStyle="1" w:styleId="Diagrama11">
    <w:name w:val="Diagrama11"/>
    <w:basedOn w:val="prastasis"/>
    <w:next w:val="Puslapioinaostekstas"/>
    <w:uiPriority w:val="99"/>
    <w:unhideWhenUsed/>
    <w:rsid w:val="00202A02"/>
    <w:pPr>
      <w:spacing w:after="0" w:line="240" w:lineRule="auto"/>
    </w:pPr>
    <w:rPr>
      <w:rFonts w:eastAsiaTheme="minorHAnsi" w:cs="Times New Roman"/>
      <w:kern w:val="2"/>
      <w:sz w:val="20"/>
      <w:szCs w:val="20"/>
      <w:lang w:eastAsia="en-US"/>
      <w14:ligatures w14:val="standardContextual"/>
    </w:rPr>
  </w:style>
  <w:style w:type="table" w:customStyle="1" w:styleId="Lentelstinklelis23">
    <w:name w:val="Lentelės tinklelis23"/>
    <w:basedOn w:val="prastojilentel"/>
    <w:uiPriority w:val="59"/>
    <w:rsid w:val="002538E4"/>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2538E4"/>
    <w:rPr>
      <w:rFonts w:ascii="Segoe UI" w:hAnsi="Segoe UI" w:cs="Segoe UI" w:hint="default"/>
      <w:sz w:val="18"/>
      <w:szCs w:val="18"/>
    </w:rPr>
  </w:style>
  <w:style w:type="character" w:customStyle="1" w:styleId="cf11">
    <w:name w:val="cf11"/>
    <w:basedOn w:val="Numatytasispastraiposriftas"/>
    <w:rsid w:val="002538E4"/>
    <w:rPr>
      <w:rFonts w:ascii="Segoe UI" w:hAnsi="Segoe UI" w:cs="Segoe UI" w:hint="default"/>
      <w:sz w:val="18"/>
      <w:szCs w:val="18"/>
    </w:rPr>
  </w:style>
  <w:style w:type="character" w:customStyle="1" w:styleId="cf21">
    <w:name w:val="cf21"/>
    <w:basedOn w:val="Numatytasispastraiposriftas"/>
    <w:rsid w:val="002538E4"/>
    <w:rPr>
      <w:rFonts w:ascii="Segoe UI" w:hAnsi="Segoe UI" w:cs="Segoe UI" w:hint="default"/>
      <w:sz w:val="18"/>
      <w:szCs w:val="18"/>
    </w:rPr>
  </w:style>
  <w:style w:type="character" w:customStyle="1" w:styleId="cf41">
    <w:name w:val="cf41"/>
    <w:basedOn w:val="Numatytasispastraiposriftas"/>
    <w:rsid w:val="002538E4"/>
    <w:rPr>
      <w:rFonts w:ascii="Segoe UI" w:hAnsi="Segoe UI" w:cs="Segoe UI" w:hint="default"/>
      <w:sz w:val="18"/>
      <w:szCs w:val="18"/>
    </w:rPr>
  </w:style>
  <w:style w:type="character" w:customStyle="1" w:styleId="Antrat2Diagrama">
    <w:name w:val="Antraštė 2 Diagrama"/>
    <w:basedOn w:val="Numatytasispastraiposriftas"/>
    <w:link w:val="Antrat2"/>
    <w:rsid w:val="006A5C74"/>
    <w:rPr>
      <w:rFonts w:ascii="Times New Roman" w:eastAsia="Times New Roman" w:hAnsi="Times New Roman" w:cs="Times New Roman"/>
      <w:sz w:val="24"/>
      <w:szCs w:val="24"/>
      <w:lang w:eastAsia="en-US"/>
    </w:rPr>
  </w:style>
  <w:style w:type="paragraph" w:customStyle="1" w:styleId="CentrBoldm">
    <w:name w:val="CentrBoldm"/>
    <w:basedOn w:val="prastasis"/>
    <w:rsid w:val="006A5C74"/>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6A5C7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6A5C74"/>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eop">
    <w:name w:val="eop"/>
    <w:basedOn w:val="Numatytasispastraiposriftas"/>
    <w:rsid w:val="006A5C74"/>
  </w:style>
  <w:style w:type="paragraph" w:styleId="Pataisymai">
    <w:name w:val="Revision"/>
    <w:hidden/>
    <w:uiPriority w:val="99"/>
    <w:semiHidden/>
    <w:rsid w:val="006A5C74"/>
    <w:pPr>
      <w:spacing w:after="0" w:line="240" w:lineRule="auto"/>
    </w:pPr>
    <w:rPr>
      <w:rFonts w:ascii="Times New Roman" w:eastAsia="Times New Roman" w:hAnsi="Times New Roman" w:cs="Times New Roman"/>
      <w:sz w:val="24"/>
      <w:szCs w:val="24"/>
      <w:lang w:val="en-GB" w:eastAsia="en-US"/>
    </w:rPr>
  </w:style>
  <w:style w:type="character" w:customStyle="1" w:styleId="UnresolvedMention1">
    <w:name w:val="Unresolved Mention1"/>
    <w:basedOn w:val="Numatytasispastraiposriftas"/>
    <w:uiPriority w:val="99"/>
    <w:semiHidden/>
    <w:unhideWhenUsed/>
    <w:rsid w:val="006A5C74"/>
    <w:rPr>
      <w:color w:val="605E5C"/>
      <w:shd w:val="clear" w:color="auto" w:fill="E1DFDD"/>
    </w:rPr>
  </w:style>
  <w:style w:type="character" w:customStyle="1" w:styleId="Neapdorotaspaminjimas1">
    <w:name w:val="Neapdorotas paminėjimas1"/>
    <w:basedOn w:val="Numatytasispastraiposriftas"/>
    <w:uiPriority w:val="99"/>
    <w:semiHidden/>
    <w:unhideWhenUsed/>
    <w:rsid w:val="006A5C74"/>
    <w:rPr>
      <w:color w:val="605E5C"/>
      <w:shd w:val="clear" w:color="auto" w:fill="E1DFDD"/>
    </w:rPr>
  </w:style>
  <w:style w:type="character" w:styleId="Perirtashipersaitas">
    <w:name w:val="FollowedHyperlink"/>
    <w:basedOn w:val="Numatytasispastraiposriftas"/>
    <w:uiPriority w:val="99"/>
    <w:semiHidden/>
    <w:unhideWhenUsed/>
    <w:rsid w:val="006A5C74"/>
    <w:rPr>
      <w:color w:val="800080" w:themeColor="followedHyperlink"/>
      <w:u w:val="single"/>
    </w:rPr>
  </w:style>
  <w:style w:type="paragraph" w:customStyle="1" w:styleId="prastasis1">
    <w:name w:val="Įprastasis1"/>
    <w:rsid w:val="006A5C74"/>
    <w:pPr>
      <w:suppressAutoHyphens/>
      <w:autoSpaceDN w:val="0"/>
      <w:spacing w:after="160" w:line="240" w:lineRule="auto"/>
    </w:pPr>
    <w:rPr>
      <w:rFonts w:ascii="Calibri" w:eastAsia="Calibri" w:hAnsi="Calibri" w:cs="Times New Roman"/>
      <w:lang w:val="en-US" w:eastAsia="en-US"/>
    </w:rPr>
  </w:style>
  <w:style w:type="paragraph" w:customStyle="1" w:styleId="Sraopastraipa2">
    <w:name w:val="Sąrašo pastraipa2"/>
    <w:basedOn w:val="prastasis1"/>
    <w:rsid w:val="006A5C74"/>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6A5C74"/>
  </w:style>
  <w:style w:type="character" w:customStyle="1" w:styleId="contentpasted4">
    <w:name w:val="contentpasted4"/>
    <w:basedOn w:val="Numatytasispastraiposriftas"/>
    <w:rsid w:val="00305025"/>
  </w:style>
  <w:style w:type="paragraph" w:customStyle="1" w:styleId="Stilius1">
    <w:name w:val="Stilius1"/>
    <w:basedOn w:val="prastasis"/>
    <w:autoRedefine/>
    <w:qFormat/>
    <w:rsid w:val="00B12921"/>
    <w:pPr>
      <w:numPr>
        <w:numId w:val="56"/>
      </w:numPr>
      <w:spacing w:before="240" w:after="240" w:line="240" w:lineRule="auto"/>
      <w:ind w:left="181"/>
      <w:jc w:val="center"/>
    </w:pPr>
    <w:rPr>
      <w:rFonts w:ascii="Times New Roman" w:eastAsia="Times New Roman" w:hAnsi="Times New Roman" w:cs="Times New Roman"/>
      <w:b/>
      <w:sz w:val="24"/>
      <w:szCs w:val="24"/>
      <w:lang w:eastAsia="en-US"/>
    </w:rPr>
  </w:style>
  <w:style w:type="character" w:styleId="Grietas">
    <w:name w:val="Strong"/>
    <w:basedOn w:val="Numatytasispastraiposriftas"/>
    <w:uiPriority w:val="22"/>
    <w:qFormat/>
    <w:rsid w:val="009918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79777491">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E7566E0-A3EC-4B83-97DA-14C28D02150C}">
  <ds:schemaRefs>
    <ds:schemaRef ds:uri="http://schemas.openxmlformats.org/officeDocument/2006/bibliography"/>
  </ds:schemaRefs>
</ds:datastoreItem>
</file>

<file path=customXml/itemProps4.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28</Pages>
  <Words>62892</Words>
  <Characters>35849</Characters>
  <Application>Microsoft Office Word</Application>
  <DocSecurity>0</DocSecurity>
  <Lines>298</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DovileAudejute</cp:lastModifiedBy>
  <cp:revision>48</cp:revision>
  <cp:lastPrinted>2019-03-04T13:54:00Z</cp:lastPrinted>
  <dcterms:created xsi:type="dcterms:W3CDTF">2025-08-28T06:44:00Z</dcterms:created>
  <dcterms:modified xsi:type="dcterms:W3CDTF">2025-08-28T11:03:00Z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