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1ACEA" w14:textId="492FDAFA" w:rsidR="00464392" w:rsidRPr="0000311F" w:rsidRDefault="00A85032" w:rsidP="00A12887">
      <w:pPr>
        <w:jc w:val="center"/>
        <w:rPr>
          <w:b/>
          <w:bCs/>
        </w:rPr>
      </w:pPr>
      <w:bookmarkStart w:id="0" w:name="_Hlk205276675"/>
      <w:bookmarkStart w:id="1" w:name="_Hlk174352386"/>
      <w:r w:rsidRPr="00A85032">
        <w:rPr>
          <w:b/>
          <w:bCs/>
        </w:rPr>
        <w:t>MOLĖTŲ RAJONE ESANČIŲ PRIEDANGŲ ATNAUJINIMAS. VĖDINIMO SISTEMOS ĮRENGIMO DARBAI SU DARBŲ APRAŠO PARENGIMU</w:t>
      </w:r>
      <w:bookmarkEnd w:id="0"/>
    </w:p>
    <w:p w14:paraId="5BF95BF1" w14:textId="3477FB44" w:rsidR="00A12887" w:rsidRPr="0000311F" w:rsidRDefault="004C7CD8" w:rsidP="00A12887">
      <w:pPr>
        <w:jc w:val="center"/>
        <w:rPr>
          <w:b/>
          <w:bCs/>
        </w:rPr>
      </w:pPr>
      <w:r w:rsidRPr="0000311F">
        <w:rPr>
          <w:b/>
          <w:bCs/>
        </w:rPr>
        <w:t>TECHNINĖ SPECIFIKACIJA</w:t>
      </w:r>
      <w:bookmarkEnd w:id="1"/>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74FCD6B2" w14:textId="17744407" w:rsidR="00A12887" w:rsidRPr="002B6239" w:rsidRDefault="0000311F">
            <w:pPr>
              <w:jc w:val="both"/>
            </w:pPr>
            <w:r w:rsidRPr="002B6239">
              <w:t>Molėtų raj. savivaldybės administracija</w:t>
            </w:r>
            <w:r w:rsidR="00A12887" w:rsidRPr="002B6239">
              <w:t xml:space="preserve"> a. k. </w:t>
            </w:r>
            <w:r w:rsidRPr="002B6239">
              <w:t>188712799</w:t>
            </w:r>
            <w:r w:rsidR="00A12887" w:rsidRPr="002B6239">
              <w:t>,</w:t>
            </w:r>
            <w:r w:rsidRPr="002B6239">
              <w:t xml:space="preserve"> Vilniaus g. 44, LT-33140 Molėtai</w:t>
            </w:r>
          </w:p>
          <w:p w14:paraId="083D5405" w14:textId="5FB1FF8C" w:rsidR="00A12887" w:rsidRPr="002B6239" w:rsidRDefault="00A12887" w:rsidP="00832BA7">
            <w:pPr>
              <w:outlineLvl w:val="6"/>
            </w:pPr>
            <w:r w:rsidRPr="002B6239">
              <w:t xml:space="preserve">Kontaktinis asmuo: </w:t>
            </w:r>
            <w:r w:rsidR="0000311F" w:rsidRPr="002B6239">
              <w:t>Statybos ir žemės ūkio skyriaus vyr. specialistas Dainius Zaleckas</w:t>
            </w:r>
            <w:r w:rsidRPr="002B6239">
              <w:t xml:space="preserve">, </w:t>
            </w:r>
            <w:r w:rsidRPr="002B6239">
              <w:rPr>
                <w:lang w:eastAsia="lt-LT"/>
              </w:rPr>
              <w:t xml:space="preserve">tel. </w:t>
            </w:r>
            <w:r w:rsidRPr="002B6239">
              <w:rPr>
                <w:noProof/>
                <w:bdr w:val="none" w:sz="0" w:space="0" w:color="auto" w:frame="1"/>
                <w:shd w:val="clear" w:color="auto" w:fill="FFFFFF"/>
                <w:lang w:eastAsia="lt-LT"/>
              </w:rPr>
              <w:t>+3706</w:t>
            </w:r>
            <w:r w:rsidR="0000311F" w:rsidRPr="002B6239">
              <w:rPr>
                <w:noProof/>
                <w:bdr w:val="none" w:sz="0" w:space="0" w:color="auto" w:frame="1"/>
                <w:shd w:val="clear" w:color="auto" w:fill="FFFFFF"/>
                <w:lang w:eastAsia="lt-LT"/>
              </w:rPr>
              <w:t>2566517</w:t>
            </w:r>
            <w:r w:rsidRPr="002B6239">
              <w:rPr>
                <w:lang w:eastAsia="lt-LT"/>
              </w:rPr>
              <w:t>, el. p.</w:t>
            </w:r>
            <w:r w:rsidR="0000311F" w:rsidRPr="002B6239">
              <w:rPr>
                <w:lang w:eastAsia="lt-LT"/>
              </w:rPr>
              <w:t xml:space="preserve"> dainius.zaleckas</w:t>
            </w:r>
            <w:r w:rsidR="0000311F" w:rsidRPr="002B6239">
              <w:rPr>
                <w:lang w:val="en-US" w:eastAsia="lt-LT"/>
              </w:rPr>
              <w:t>@moletai.lt</w:t>
            </w:r>
            <w:r w:rsidRPr="002B6239">
              <w:rPr>
                <w:lang w:eastAsia="lt-LT"/>
              </w:rPr>
              <w:t xml:space="preserve"> </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224B3FB1" w14:textId="502C343A" w:rsidR="00A85032" w:rsidRPr="00A85032" w:rsidRDefault="00A85032" w:rsidP="00A85032">
            <w:pPr>
              <w:jc w:val="both"/>
              <w:rPr>
                <w:bCs/>
              </w:rPr>
            </w:pPr>
            <w:bookmarkStart w:id="2" w:name="_Hlk205276764"/>
            <w:r w:rsidRPr="00A85032">
              <w:rPr>
                <w:bCs/>
              </w:rPr>
              <w:t>Molėtų rajone esančių priedangų atnaujinimas. Vėdinimo sistemos įrengimo darbai su darbų aprašo parengimu</w:t>
            </w:r>
            <w:r>
              <w:rPr>
                <w:bCs/>
              </w:rPr>
              <w:t xml:space="preserve"> </w:t>
            </w:r>
            <w:bookmarkStart w:id="3" w:name="_Hlk205276785"/>
            <w:bookmarkEnd w:id="2"/>
            <w:r>
              <w:rPr>
                <w:bCs/>
              </w:rPr>
              <w:t>Molėtų pradinės mokyklos rūsio patalpose</w:t>
            </w:r>
            <w:bookmarkEnd w:id="3"/>
            <w:r w:rsidR="00E046A9">
              <w:rPr>
                <w:bCs/>
              </w:rPr>
              <w:t>.</w:t>
            </w:r>
          </w:p>
          <w:p w14:paraId="0F054EC1" w14:textId="41B044C6" w:rsidR="00A12887" w:rsidRPr="002B6239" w:rsidRDefault="00A12887" w:rsidP="00823199">
            <w:pPr>
              <w:jc w:val="both"/>
              <w:rPr>
                <w:bCs/>
              </w:rPr>
            </w:pP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1F3B134F" w14:textId="77777777" w:rsidR="00A12887" w:rsidRPr="002B6239" w:rsidRDefault="00A12887">
            <w:pPr>
              <w:jc w:val="both"/>
            </w:pPr>
            <w:r w:rsidRPr="002B6239">
              <w:t xml:space="preserve">Projekto/aprašo pavadinimas nustatomas vadovaujantis STR 1.04.04:2017 „Statinio projektavimas, projekto ekspertizė“ </w:t>
            </w:r>
            <w:r w:rsidRPr="002B6239">
              <w:rPr>
                <w:rFonts w:eastAsiaTheme="minorHAnsi"/>
              </w:rPr>
              <w:t>(tikslina projektuotojas)</w:t>
            </w: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72BB2DA8" w:rsidR="00A12887" w:rsidRPr="002B6239" w:rsidRDefault="0000311F">
            <w:pPr>
              <w:jc w:val="both"/>
            </w:pPr>
            <w:r w:rsidRPr="002B6239">
              <w:t xml:space="preserve">Graužinių g. </w:t>
            </w:r>
            <w:r w:rsidR="00A85032">
              <w:t>1</w:t>
            </w:r>
            <w:r w:rsidRPr="002B6239">
              <w:t>, Molėtai</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4DA7F30F" w14:textId="7DD4D357" w:rsidR="00605ACB" w:rsidRPr="00605ACB" w:rsidRDefault="00605ACB" w:rsidP="00605ACB">
            <w:pPr>
              <w:tabs>
                <w:tab w:val="left" w:pos="396"/>
              </w:tabs>
              <w:jc w:val="both"/>
            </w:pPr>
            <w:r w:rsidRPr="00605ACB">
              <w:t>Vėdinimo sistemos</w:t>
            </w:r>
            <w:r w:rsidR="00D73289">
              <w:t xml:space="preserve"> suprojektavimas ir </w:t>
            </w:r>
            <w:r w:rsidRPr="00605ACB">
              <w:t>įrengimas</w:t>
            </w:r>
            <w:r w:rsidR="00D73289">
              <w:t xml:space="preserve"> visose rūsio </w:t>
            </w:r>
            <w:r w:rsidRPr="00605ACB">
              <w:t xml:space="preserve"> patalpose </w:t>
            </w:r>
            <w:r w:rsidR="00D73289">
              <w:t>(</w:t>
            </w:r>
            <w:r w:rsidRPr="00605ACB">
              <w:t>rūsio plan</w:t>
            </w:r>
            <w:r w:rsidR="00D73289">
              <w:t>as pridedamas</w:t>
            </w:r>
            <w:r w:rsidR="00E2445A">
              <w:t>)</w:t>
            </w:r>
            <w:r w:rsidRPr="00605ACB">
              <w:t>.</w:t>
            </w:r>
          </w:p>
          <w:p w14:paraId="27175254" w14:textId="05E695A3" w:rsidR="00362DF7" w:rsidRPr="00605ACB" w:rsidRDefault="00362DF7" w:rsidP="00217784">
            <w:pPr>
              <w:ind w:left="1105" w:hanging="425"/>
              <w:jc w:val="both"/>
              <w:rPr>
                <w:lang w:val="en-US"/>
              </w:rPr>
            </w:pP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77777777" w:rsidR="00A12887" w:rsidRPr="002B6239" w:rsidRDefault="00A12887">
            <w:pPr>
              <w:jc w:val="both"/>
            </w:pPr>
            <w:r w:rsidRPr="002B6239">
              <w:rPr>
                <w:bCs/>
              </w:rPr>
              <w:t>(nustato projektuotojai)</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77777777" w:rsidR="00A12887" w:rsidRPr="002B6239" w:rsidRDefault="00A12887">
            <w:pPr>
              <w:jc w:val="both"/>
            </w:pPr>
            <w:r w:rsidRPr="002B6239">
              <w:rPr>
                <w:rFonts w:eastAsiaTheme="minorHAnsi"/>
              </w:rPr>
              <w:t>Ypatingas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77777777" w:rsidR="00A12887" w:rsidRPr="002B6239" w:rsidRDefault="00A12887">
            <w:pPr>
              <w:jc w:val="both"/>
            </w:pPr>
            <w:r w:rsidRPr="002B6239">
              <w:t xml:space="preserve">Paprastasis remontas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0CEBA3C9" w:rsidR="00A12887" w:rsidRPr="003A3B75" w:rsidRDefault="00A12887">
            <w:pPr>
              <w:tabs>
                <w:tab w:val="left" w:pos="851"/>
              </w:tabs>
              <w:jc w:val="both"/>
              <w:rPr>
                <w:b/>
                <w:highlight w:val="yellow"/>
              </w:rPr>
            </w:pPr>
            <w:r w:rsidRPr="00F61569">
              <w:rPr>
                <w:rFonts w:eastAsiaTheme="minorHAnsi"/>
              </w:rPr>
              <w:t>Europos Sąjungos paramos lėšos</w:t>
            </w:r>
            <w:r w:rsidR="002E31D4" w:rsidRPr="00F61569">
              <w:rPr>
                <w:rFonts w:eastAsiaTheme="minorHAnsi"/>
              </w:rPr>
              <w:t>. Projektas „</w:t>
            </w:r>
            <w:r w:rsidR="00A44A48" w:rsidRPr="00F61569">
              <w:rPr>
                <w:bCs/>
              </w:rPr>
              <w:t>Molėtų rajone esančių priedangų atnaujinimas</w:t>
            </w:r>
            <w:r w:rsidR="002E31D4" w:rsidRPr="00F61569">
              <w:rPr>
                <w:rFonts w:eastAsiaTheme="minorHAnsi"/>
              </w:rPr>
              <w:t xml:space="preserve">“ </w:t>
            </w:r>
            <w:r w:rsidR="00A44A48" w:rsidRPr="00F61569">
              <w:rPr>
                <w:rFonts w:eastAsiaTheme="minorHAnsi"/>
              </w:rPr>
              <w:t>VRM-001-K-050</w:t>
            </w:r>
            <w:r w:rsidR="003A3B75" w:rsidRPr="00F61569">
              <w:rPr>
                <w:rFonts w:eastAsiaTheme="minorHAnsi"/>
              </w:rPr>
              <w:t>.</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77777777" w:rsidR="00A12887" w:rsidRPr="002B6239" w:rsidRDefault="00A12887" w:rsidP="00B73E47">
            <w:pPr>
              <w:numPr>
                <w:ilvl w:val="0"/>
                <w:numId w:val="26"/>
              </w:numPr>
              <w:tabs>
                <w:tab w:val="left" w:pos="388"/>
              </w:tabs>
              <w:ind w:left="29" w:firstLine="0"/>
              <w:jc w:val="both"/>
            </w:pPr>
            <w:r w:rsidRPr="002B6239">
              <w:t>Pateikti aprašą įprasta aprašo sudėtimi pagal STR 1.04.04:2017 „Statinio projektavimas, projekto ekspertizė“, Lietuvos Respublikos statybos įstatymą, galiojančius teritorijų planavimo dokumentus bei kitus teisės aktus, atsižvelgiant į statinio paskirtį, 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lastRenderedPageBreak/>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xml:space="preserve">, erdvių įrengimui ir atnaujinimui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7777777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77777777"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 xml:space="preserve">derinimas su statytoju ne mažiau kaip vieną kartą arba iki tol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36E5242E" w14:textId="797162AB" w:rsidR="00A12887" w:rsidRPr="00B94369" w:rsidRDefault="00A12887" w:rsidP="00CF7150">
            <w:pPr>
              <w:pStyle w:val="Sraopastraipa"/>
              <w:numPr>
                <w:ilvl w:val="0"/>
                <w:numId w:val="31"/>
              </w:numPr>
              <w:ind w:left="315" w:hanging="284"/>
              <w:jc w:val="both"/>
              <w:rPr>
                <w:sz w:val="24"/>
                <w:szCs w:val="24"/>
              </w:rPr>
            </w:pPr>
            <w:r w:rsidRPr="00B94369">
              <w:rPr>
                <w:sz w:val="24"/>
                <w:szCs w:val="24"/>
              </w:rPr>
              <w:t>Numatyti visus</w:t>
            </w:r>
            <w:r w:rsidR="00E2445A">
              <w:rPr>
                <w:sz w:val="24"/>
                <w:szCs w:val="24"/>
              </w:rPr>
              <w:t xml:space="preserve"> reikalingus</w:t>
            </w:r>
            <w:r w:rsidRPr="00B94369">
              <w:rPr>
                <w:sz w:val="24"/>
                <w:szCs w:val="24"/>
              </w:rPr>
              <w:t xml:space="preserve"> ardymo ir demontavimo darbus</w:t>
            </w:r>
            <w:r w:rsidR="00B94369" w:rsidRPr="00B94369">
              <w:rPr>
                <w:sz w:val="24"/>
                <w:szCs w:val="24"/>
              </w:rPr>
              <w:t>.</w:t>
            </w:r>
            <w:r w:rsidR="00E660F5" w:rsidRPr="00B94369">
              <w:rPr>
                <w:sz w:val="24"/>
                <w:szCs w:val="24"/>
              </w:rPr>
              <w:t xml:space="preserve"> </w:t>
            </w:r>
          </w:p>
          <w:p w14:paraId="293CFB26" w14:textId="68B59CCE" w:rsidR="00A12887" w:rsidRPr="00E2445A" w:rsidRDefault="00E2445A" w:rsidP="00CF7150">
            <w:pPr>
              <w:pStyle w:val="Sraopastraipa"/>
              <w:numPr>
                <w:ilvl w:val="0"/>
                <w:numId w:val="31"/>
              </w:numPr>
              <w:tabs>
                <w:tab w:val="left" w:pos="314"/>
              </w:tabs>
              <w:ind w:left="315" w:hanging="284"/>
              <w:jc w:val="both"/>
              <w:rPr>
                <w:sz w:val="24"/>
                <w:szCs w:val="24"/>
              </w:rPr>
            </w:pPr>
            <w:r>
              <w:rPr>
                <w:sz w:val="24"/>
                <w:szCs w:val="24"/>
              </w:rPr>
              <w:t>Įrengti rūsio</w:t>
            </w:r>
            <w:r w:rsidR="00A12887" w:rsidRPr="00B94369">
              <w:rPr>
                <w:rFonts w:eastAsiaTheme="minorHAnsi"/>
                <w:sz w:val="24"/>
                <w:szCs w:val="24"/>
              </w:rPr>
              <w:t xml:space="preserve"> </w:t>
            </w:r>
            <w:r>
              <w:rPr>
                <w:rFonts w:eastAsiaTheme="minorHAnsi"/>
                <w:sz w:val="24"/>
                <w:szCs w:val="24"/>
              </w:rPr>
              <w:t>patalpų vėdinimo</w:t>
            </w:r>
            <w:r w:rsidR="00A12887" w:rsidRPr="00B94369">
              <w:rPr>
                <w:rFonts w:eastAsiaTheme="minorHAnsi"/>
                <w:sz w:val="24"/>
                <w:szCs w:val="24"/>
              </w:rPr>
              <w:t xml:space="preserve"> sistem</w:t>
            </w:r>
            <w:r>
              <w:rPr>
                <w:rFonts w:eastAsiaTheme="minorHAnsi"/>
                <w:sz w:val="24"/>
                <w:szCs w:val="24"/>
              </w:rPr>
              <w:t>ą</w:t>
            </w:r>
            <w:r w:rsidR="00A12887" w:rsidRPr="00B94369">
              <w:rPr>
                <w:rFonts w:eastAsiaTheme="minorHAnsi"/>
                <w:sz w:val="24"/>
                <w:szCs w:val="24"/>
              </w:rPr>
              <w:t>.</w:t>
            </w:r>
          </w:p>
          <w:p w14:paraId="26FC486F" w14:textId="0E2223FC" w:rsidR="00E2445A" w:rsidRPr="00B94369" w:rsidRDefault="00E2445A" w:rsidP="00CF7150">
            <w:pPr>
              <w:pStyle w:val="Sraopastraipa"/>
              <w:numPr>
                <w:ilvl w:val="0"/>
                <w:numId w:val="31"/>
              </w:numPr>
              <w:tabs>
                <w:tab w:val="left" w:pos="314"/>
              </w:tabs>
              <w:ind w:left="315" w:hanging="284"/>
              <w:jc w:val="both"/>
              <w:rPr>
                <w:sz w:val="24"/>
                <w:szCs w:val="24"/>
              </w:rPr>
            </w:pPr>
            <w:r>
              <w:rPr>
                <w:sz w:val="24"/>
                <w:szCs w:val="24"/>
              </w:rPr>
              <w:t>Numatyti vėdinimo sistemos prijungimą prie pastat</w:t>
            </w:r>
            <w:r w:rsidR="00B23335">
              <w:rPr>
                <w:sz w:val="24"/>
                <w:szCs w:val="24"/>
              </w:rPr>
              <w:t xml:space="preserve">o elektros sistemos ir pastate numatomos </w:t>
            </w:r>
            <w:r>
              <w:rPr>
                <w:sz w:val="24"/>
                <w:szCs w:val="24"/>
              </w:rPr>
              <w:t>įreng</w:t>
            </w:r>
            <w:r w:rsidR="00B23335">
              <w:rPr>
                <w:sz w:val="24"/>
                <w:szCs w:val="24"/>
              </w:rPr>
              <w:t>ti</w:t>
            </w:r>
            <w:r>
              <w:rPr>
                <w:sz w:val="24"/>
                <w:szCs w:val="24"/>
              </w:rPr>
              <w:t xml:space="preserve"> rezervinio maitinimo sistemos (elektros generatoriaus).</w:t>
            </w:r>
          </w:p>
          <w:p w14:paraId="0AC1BD28" w14:textId="77777777" w:rsidR="00A12887" w:rsidRPr="00486153" w:rsidRDefault="00A12887" w:rsidP="00CF7150">
            <w:pPr>
              <w:pStyle w:val="Sraopastraipa"/>
              <w:numPr>
                <w:ilvl w:val="0"/>
                <w:numId w:val="31"/>
              </w:numPr>
              <w:autoSpaceDE w:val="0"/>
              <w:autoSpaceDN w:val="0"/>
              <w:adjustRightInd w:val="0"/>
              <w:ind w:left="315" w:hanging="284"/>
              <w:jc w:val="both"/>
              <w:rPr>
                <w:sz w:val="24"/>
                <w:szCs w:val="24"/>
              </w:rPr>
            </w:pPr>
            <w:r w:rsidRPr="00B94369">
              <w:rPr>
                <w:rFonts w:eastAsiaTheme="minorHAnsi"/>
                <w:sz w:val="24"/>
                <w:szCs w:val="24"/>
              </w:rPr>
              <w:t>Visi gaminiai ir medžiagos privalo būti sertifikuoti ES sertifikatais ir turėti CE ženklinimo deklaraciją.</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t>2</w:t>
            </w:r>
            <w:r w:rsidR="00A12887" w:rsidRPr="005710C9">
              <w:rPr>
                <w:rFonts w:eastAsiaTheme="minorHAnsi" w:cstheme="minorBidi"/>
              </w:rPr>
              <w:t>. Priimami sprendiniai turi būti racionalūs, pagrįsti kaštų-naudos analizės principais ir (ar) daugiatiksliais / daugiakriteriais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77777777"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užsakymas ar atlikimas būtinų tyrimų,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4" w:name="_Hlk167390367"/>
            <w:r w:rsidRPr="00B23335">
              <w:t>STATYTOJO PATEIKIAMŲ DOKUMENTŲ SĄRAŠAS</w:t>
            </w:r>
          </w:p>
        </w:tc>
        <w:tc>
          <w:tcPr>
            <w:tcW w:w="6945" w:type="dxa"/>
          </w:tcPr>
          <w:p w14:paraId="09F3956C" w14:textId="77777777" w:rsidR="00A12887" w:rsidRPr="00B23335" w:rsidRDefault="00A12887">
            <w:pPr>
              <w:tabs>
                <w:tab w:val="left" w:pos="314"/>
                <w:tab w:val="left" w:pos="346"/>
                <w:tab w:val="left" w:pos="388"/>
              </w:tabs>
              <w:jc w:val="both"/>
              <w:rPr>
                <w:rFonts w:eastAsiaTheme="minorHAnsi" w:cstheme="minorBidi"/>
              </w:rPr>
            </w:pPr>
            <w:r w:rsidRPr="00B23335">
              <w:rPr>
                <w:rFonts w:eastAsiaTheme="minorHAnsi" w:cstheme="minorBidi"/>
              </w:rPr>
              <w:t>Statytojo pateikiami dokumentai (kopijos):</w:t>
            </w:r>
          </w:p>
          <w:p w14:paraId="60B80967" w14:textId="5526ACA3" w:rsidR="00A12887" w:rsidRPr="00B23335" w:rsidRDefault="003A7240" w:rsidP="00A12887">
            <w:pPr>
              <w:pStyle w:val="Sraopastraipa"/>
              <w:numPr>
                <w:ilvl w:val="0"/>
                <w:numId w:val="27"/>
              </w:numPr>
              <w:tabs>
                <w:tab w:val="left" w:pos="314"/>
                <w:tab w:val="left" w:pos="346"/>
                <w:tab w:val="left" w:pos="388"/>
              </w:tabs>
              <w:jc w:val="both"/>
              <w:rPr>
                <w:rFonts w:eastAsiaTheme="minorHAnsi" w:cstheme="minorBidi"/>
                <w:sz w:val="24"/>
                <w:szCs w:val="24"/>
              </w:rPr>
            </w:pPr>
            <w:r w:rsidRPr="00B23335">
              <w:rPr>
                <w:sz w:val="24"/>
                <w:szCs w:val="24"/>
              </w:rPr>
              <w:t>numatomų remontuoti patalpų</w:t>
            </w:r>
            <w:r w:rsidRPr="00B23335">
              <w:rPr>
                <w:rFonts w:eastAsiaTheme="minorHAnsi" w:cstheme="minorBidi"/>
                <w:sz w:val="24"/>
                <w:szCs w:val="24"/>
              </w:rPr>
              <w:t xml:space="preserve"> </w:t>
            </w:r>
            <w:r w:rsidR="00A12887" w:rsidRPr="00B23335">
              <w:rPr>
                <w:rFonts w:eastAsiaTheme="minorHAnsi" w:cstheme="minorBidi"/>
                <w:sz w:val="24"/>
                <w:szCs w:val="24"/>
              </w:rPr>
              <w:t>plana</w:t>
            </w:r>
            <w:r w:rsidRPr="00B23335">
              <w:rPr>
                <w:rFonts w:eastAsiaTheme="minorHAnsi" w:cstheme="minorBidi"/>
                <w:sz w:val="24"/>
                <w:szCs w:val="24"/>
              </w:rPr>
              <w:t>i;</w:t>
            </w:r>
          </w:p>
          <w:p w14:paraId="0E554D92" w14:textId="1921749D" w:rsidR="00A12887" w:rsidRPr="00B23335" w:rsidRDefault="003A7240" w:rsidP="00A12887">
            <w:pPr>
              <w:pStyle w:val="Sraopastraipa"/>
              <w:numPr>
                <w:ilvl w:val="0"/>
                <w:numId w:val="27"/>
              </w:numPr>
              <w:tabs>
                <w:tab w:val="left" w:pos="314"/>
                <w:tab w:val="left" w:pos="346"/>
                <w:tab w:val="left" w:pos="388"/>
              </w:tabs>
              <w:jc w:val="both"/>
              <w:rPr>
                <w:rFonts w:eastAsiaTheme="minorHAnsi" w:cstheme="minorBidi"/>
                <w:sz w:val="24"/>
                <w:szCs w:val="24"/>
              </w:rPr>
            </w:pPr>
            <w:r w:rsidRPr="00B23335">
              <w:rPr>
                <w:sz w:val="24"/>
                <w:szCs w:val="24"/>
              </w:rPr>
              <w:t>numatomų remontuoti patalpų</w:t>
            </w:r>
            <w:r w:rsidR="00A12887" w:rsidRPr="00B23335">
              <w:rPr>
                <w:sz w:val="24"/>
                <w:szCs w:val="24"/>
              </w:rPr>
              <w:t xml:space="preserve"> esamos būklės nuotraukos</w:t>
            </w:r>
            <w:r w:rsidRPr="00B23335">
              <w:rPr>
                <w:sz w:val="24"/>
                <w:szCs w:val="24"/>
              </w:rPr>
              <w:t>.</w:t>
            </w:r>
          </w:p>
          <w:p w14:paraId="208650E9" w14:textId="77777777" w:rsidR="00A12887" w:rsidRPr="00B23335" w:rsidRDefault="00A12887">
            <w:pPr>
              <w:tabs>
                <w:tab w:val="left" w:pos="314"/>
                <w:tab w:val="left" w:pos="346"/>
                <w:tab w:val="left" w:pos="388"/>
              </w:tabs>
              <w:jc w:val="both"/>
              <w:rPr>
                <w:rFonts w:eastAsiaTheme="minorHAnsi" w:cstheme="minorBidi"/>
              </w:rPr>
            </w:pPr>
            <w:r w:rsidRPr="00B23335">
              <w:rPr>
                <w:rFonts w:eastAsiaTheme="minorHAnsi" w:cstheme="minorBidi"/>
              </w:rPr>
              <w:t xml:space="preserve"> </w:t>
            </w:r>
          </w:p>
        </w:tc>
      </w:tr>
      <w:tr w:rsidR="00F47E1C" w:rsidRPr="00464392" w14:paraId="07578C51" w14:textId="77777777">
        <w:trPr>
          <w:trHeight w:val="397"/>
        </w:trPr>
        <w:tc>
          <w:tcPr>
            <w:tcW w:w="2836" w:type="dxa"/>
            <w:vAlign w:val="center"/>
          </w:tcPr>
          <w:p w14:paraId="2228930B" w14:textId="0415A4FD" w:rsidR="00F47E1C" w:rsidRPr="0052353F" w:rsidRDefault="00F47E1C" w:rsidP="00A12887">
            <w:pPr>
              <w:numPr>
                <w:ilvl w:val="0"/>
                <w:numId w:val="24"/>
              </w:numPr>
              <w:tabs>
                <w:tab w:val="left" w:pos="314"/>
              </w:tabs>
              <w:ind w:left="0" w:firstLine="0"/>
              <w:jc w:val="both"/>
            </w:pPr>
            <w:r w:rsidRPr="0052353F">
              <w:t xml:space="preserve"> TERMINAI</w:t>
            </w:r>
          </w:p>
        </w:tc>
        <w:tc>
          <w:tcPr>
            <w:tcW w:w="6945" w:type="dxa"/>
          </w:tcPr>
          <w:p w14:paraId="03CD6B02" w14:textId="173F13CD" w:rsidR="00F47E1C" w:rsidRPr="0052353F" w:rsidRDefault="0052353F" w:rsidP="0052353F">
            <w:pPr>
              <w:pStyle w:val="Sraopastraipa"/>
              <w:numPr>
                <w:ilvl w:val="0"/>
                <w:numId w:val="27"/>
              </w:numPr>
              <w:tabs>
                <w:tab w:val="left" w:pos="314"/>
                <w:tab w:val="left" w:pos="346"/>
                <w:tab w:val="left" w:pos="388"/>
              </w:tabs>
              <w:jc w:val="both"/>
              <w:rPr>
                <w:rFonts w:eastAsiaTheme="minorHAnsi" w:cstheme="minorBidi"/>
                <w:sz w:val="24"/>
                <w:szCs w:val="24"/>
              </w:rPr>
            </w:pPr>
            <w:r w:rsidRPr="0052353F">
              <w:rPr>
                <w:rFonts w:eastAsiaTheme="minorHAnsi" w:cstheme="minorBidi"/>
                <w:sz w:val="24"/>
                <w:szCs w:val="24"/>
              </w:rPr>
              <w:t>Darbų aprašas – ne ilgiau kaip 2 mėn. nuo sutarties įsigaliojimo;</w:t>
            </w:r>
          </w:p>
          <w:p w14:paraId="099DD741" w14:textId="3CBD60D0" w:rsidR="0052353F" w:rsidRPr="0052353F" w:rsidRDefault="0052353F" w:rsidP="0052353F">
            <w:pPr>
              <w:pStyle w:val="Sraopastraipa"/>
              <w:numPr>
                <w:ilvl w:val="0"/>
                <w:numId w:val="27"/>
              </w:numPr>
              <w:tabs>
                <w:tab w:val="left" w:pos="314"/>
                <w:tab w:val="left" w:pos="346"/>
                <w:tab w:val="left" w:pos="388"/>
              </w:tabs>
              <w:jc w:val="both"/>
              <w:rPr>
                <w:rFonts w:eastAsiaTheme="minorHAnsi" w:cstheme="minorBidi"/>
                <w:sz w:val="24"/>
                <w:szCs w:val="24"/>
              </w:rPr>
            </w:pPr>
            <w:r w:rsidRPr="0052353F">
              <w:rPr>
                <w:rFonts w:eastAsiaTheme="minorHAnsi" w:cstheme="minorBidi"/>
                <w:sz w:val="24"/>
                <w:szCs w:val="24"/>
              </w:rPr>
              <w:t xml:space="preserve">Darbų pagal aprašą atlikimas – ne ilgiau kaip </w:t>
            </w:r>
            <w:r w:rsidR="00486153">
              <w:rPr>
                <w:rFonts w:eastAsiaTheme="minorHAnsi" w:cstheme="minorBidi"/>
                <w:sz w:val="24"/>
                <w:szCs w:val="24"/>
              </w:rPr>
              <w:t>8</w:t>
            </w:r>
            <w:r w:rsidRPr="0052353F">
              <w:rPr>
                <w:rFonts w:eastAsiaTheme="minorHAnsi" w:cstheme="minorBidi"/>
                <w:sz w:val="24"/>
                <w:szCs w:val="24"/>
              </w:rPr>
              <w:t xml:space="preserve"> mėn, nuo </w:t>
            </w:r>
            <w:r w:rsidR="00015CC1" w:rsidRPr="00015CC1">
              <w:rPr>
                <w:rFonts w:eastAsiaTheme="minorHAnsi" w:cstheme="minorBidi"/>
                <w:sz w:val="24"/>
                <w:szCs w:val="24"/>
              </w:rPr>
              <w:t>statybvietės perdavimo – priėmimo dienos</w:t>
            </w:r>
            <w:r w:rsidRPr="0052353F">
              <w:rPr>
                <w:rFonts w:eastAsiaTheme="minorHAnsi" w:cstheme="minorBidi"/>
                <w:sz w:val="24"/>
                <w:szCs w:val="24"/>
              </w:rPr>
              <w:t>.</w:t>
            </w:r>
          </w:p>
        </w:tc>
      </w:tr>
      <w:bookmarkEnd w:id="4"/>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464392" w14:paraId="1EF1944E" w14:textId="77777777">
        <w:trPr>
          <w:trHeight w:val="397"/>
        </w:trPr>
        <w:tc>
          <w:tcPr>
            <w:tcW w:w="2983" w:type="dxa"/>
            <w:vAlign w:val="center"/>
          </w:tcPr>
          <w:p w14:paraId="5D3E2894" w14:textId="77777777" w:rsidR="00A12887" w:rsidRPr="00F75969" w:rsidRDefault="00A12887" w:rsidP="00A12887">
            <w:pPr>
              <w:numPr>
                <w:ilvl w:val="0"/>
                <w:numId w:val="24"/>
              </w:numPr>
              <w:jc w:val="both"/>
            </w:pPr>
            <w:r w:rsidRPr="00F75969">
              <w:t>STATINIO APRAŠE TAIKOMA TEISĖ IR NORMATYVINIAI DOKUMENTAI</w:t>
            </w:r>
          </w:p>
        </w:tc>
        <w:tc>
          <w:tcPr>
            <w:tcW w:w="6798" w:type="dxa"/>
          </w:tcPr>
          <w:p w14:paraId="296B25BD" w14:textId="77777777" w:rsidR="00A12887" w:rsidRDefault="00A12887">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34A7A855" w14:textId="67818D81" w:rsidR="00E24DAB" w:rsidRPr="00F75969" w:rsidRDefault="006460D7" w:rsidP="006460D7">
            <w:pPr>
              <w:jc w:val="both"/>
            </w:pPr>
            <w:r>
              <w:rPr>
                <w:rFonts w:eastAsiaTheme="minorHAnsi" w:cstheme="minorBidi"/>
              </w:rPr>
              <w:t xml:space="preserve">Rengiant aprašą turi būti vadovaujamasi ir </w:t>
            </w:r>
            <w:r w:rsidRPr="006460D7">
              <w:rPr>
                <w:rFonts w:eastAsiaTheme="minorHAnsi" w:cstheme="minorBidi"/>
              </w:rPr>
              <w:t>STR 2.03.01:2019 „Statinių prieinamumas“</w:t>
            </w:r>
            <w:r>
              <w:rPr>
                <w:rFonts w:eastAsiaTheme="minorHAnsi" w:cstheme="minorBidi"/>
              </w:rPr>
              <w:t>.</w:t>
            </w:r>
          </w:p>
        </w:tc>
      </w:tr>
      <w:tr w:rsidR="00464392" w:rsidRPr="00464392" w14:paraId="741DFAA0" w14:textId="77777777">
        <w:trPr>
          <w:trHeight w:val="397"/>
        </w:trPr>
        <w:tc>
          <w:tcPr>
            <w:tcW w:w="2983" w:type="dxa"/>
            <w:vAlign w:val="center"/>
          </w:tcPr>
          <w:p w14:paraId="34D33C7E" w14:textId="77777777" w:rsidR="00A12887" w:rsidRPr="003A7240" w:rsidRDefault="00A12887" w:rsidP="00A12887">
            <w:pPr>
              <w:numPr>
                <w:ilvl w:val="0"/>
                <w:numId w:val="24"/>
              </w:numPr>
              <w:jc w:val="both"/>
            </w:pPr>
            <w:r w:rsidRPr="003A7240">
              <w:t>APRAŠO ĮFORMINIMAS</w:t>
            </w:r>
          </w:p>
        </w:tc>
        <w:tc>
          <w:tcPr>
            <w:tcW w:w="6798" w:type="dxa"/>
          </w:tcPr>
          <w:p w14:paraId="26C4848B" w14:textId="77777777" w:rsidR="00A12887" w:rsidRPr="003A7240" w:rsidRDefault="00A12887">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A12887" w:rsidRPr="003A7240" w:rsidRDefault="00A12887">
            <w:pPr>
              <w:tabs>
                <w:tab w:val="left" w:pos="388"/>
              </w:tabs>
              <w:jc w:val="both"/>
              <w:rPr>
                <w:rFonts w:eastAsiaTheme="minorHAnsi" w:cstheme="minorBidi"/>
                <w:b/>
              </w:rPr>
            </w:pPr>
          </w:p>
        </w:tc>
      </w:tr>
      <w:tr w:rsidR="00464392" w:rsidRPr="00464392" w14:paraId="6A658FD1" w14:textId="77777777">
        <w:trPr>
          <w:trHeight w:val="397"/>
        </w:trPr>
        <w:tc>
          <w:tcPr>
            <w:tcW w:w="2983" w:type="dxa"/>
            <w:vAlign w:val="center"/>
          </w:tcPr>
          <w:p w14:paraId="3D24B15B" w14:textId="77777777" w:rsidR="00A12887" w:rsidRPr="00F75969" w:rsidRDefault="00A12887" w:rsidP="00A12887">
            <w:pPr>
              <w:numPr>
                <w:ilvl w:val="0"/>
                <w:numId w:val="24"/>
              </w:numPr>
              <w:jc w:val="both"/>
            </w:pPr>
            <w:r w:rsidRPr="00F75969">
              <w:t>STATYTOJUI PATEIKIAMŲ APRAŠO KOMPLEKTŲ SKAIČIUS</w:t>
            </w:r>
          </w:p>
        </w:tc>
        <w:tc>
          <w:tcPr>
            <w:tcW w:w="6798" w:type="dxa"/>
          </w:tcPr>
          <w:p w14:paraId="43B4B2D2" w14:textId="77777777" w:rsidR="00A12887" w:rsidRPr="00F75969" w:rsidRDefault="00A12887">
            <w:pPr>
              <w:tabs>
                <w:tab w:val="left" w:pos="314"/>
                <w:tab w:val="left" w:pos="388"/>
              </w:tabs>
              <w:jc w:val="both"/>
            </w:pPr>
            <w:r w:rsidRPr="00F75969">
              <w:t>Projektuotojas pateikia statytojui 1  egzempliorių skaitmenine forma.</w:t>
            </w:r>
          </w:p>
          <w:p w14:paraId="1F325EA5" w14:textId="77777777" w:rsidR="00A12887" w:rsidRPr="00F75969" w:rsidRDefault="00A12887" w:rsidP="00F75969">
            <w:pPr>
              <w:tabs>
                <w:tab w:val="left" w:pos="314"/>
                <w:tab w:val="left" w:pos="388"/>
              </w:tabs>
              <w:jc w:val="both"/>
              <w:rPr>
                <w:rFonts w:eastAsiaTheme="minorHAnsi" w:cstheme="minorBidi"/>
              </w:rPr>
            </w:pPr>
          </w:p>
        </w:tc>
      </w:tr>
    </w:tbl>
    <w:p w14:paraId="0076C424" w14:textId="00E96A50" w:rsidR="00A12887" w:rsidRDefault="00A12887" w:rsidP="00A12887">
      <w:pPr>
        <w:jc w:val="both"/>
      </w:pPr>
      <w:r w:rsidRPr="00F75969">
        <w:rPr>
          <w:i/>
        </w:rPr>
        <w:t>Pastaba.</w:t>
      </w:r>
      <w:r w:rsidRPr="00F75969">
        <w:t xml:space="preserve"> Pridedami dokumentai yra neatskiriama techninės užduoties dalis.</w:t>
      </w:r>
    </w:p>
    <w:p w14:paraId="46222EC2" w14:textId="77777777" w:rsidR="00157DA2" w:rsidRDefault="00157DA2" w:rsidP="00A12887">
      <w:pPr>
        <w:jc w:val="both"/>
      </w:pPr>
    </w:p>
    <w:p w14:paraId="7F724B70" w14:textId="708EAB34" w:rsidR="004515DD" w:rsidRPr="004515DD" w:rsidRDefault="00157DA2" w:rsidP="00157DA2">
      <w:pPr>
        <w:spacing w:after="120"/>
        <w:ind w:firstLine="709"/>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5" w:name="_Hlk128553637"/>
      <w:r w:rsidRPr="00157DA2">
        <w:t xml:space="preserve"> </w:t>
      </w:r>
      <w:bookmarkEnd w:id="5"/>
      <w:r w:rsidRPr="00157DA2">
        <w:t xml:space="preserve">(toliau – </w:t>
      </w:r>
      <w:r w:rsidRPr="004515DD">
        <w:t xml:space="preserve">Aprašas) </w:t>
      </w:r>
      <w:r w:rsidR="004515DD" w:rsidRPr="004515DD">
        <w:t>15</w:t>
      </w:r>
      <w:r w:rsidRPr="004515DD">
        <w:t>.1. p.</w:t>
      </w:r>
      <w:r w:rsidR="004515DD" w:rsidRPr="004515DD">
        <w:t>,</w:t>
      </w:r>
      <w:r w:rsidR="004515DD">
        <w:t xml:space="preserve"> </w:t>
      </w:r>
      <w:r w:rsidR="004515DD" w:rsidRPr="004515DD">
        <w:t>statyboje naudojamos statybinės medžiagos</w:t>
      </w:r>
      <w:r w:rsidR="004515DD">
        <w:t xml:space="preserve"> turi</w:t>
      </w:r>
      <w:r w:rsidR="004515DD" w:rsidRPr="004515DD">
        <w:t xml:space="preserve"> atitiktų minimalius aplinkos apsaugos kriterijus (XIII skyrius „Statybinės medžiagos“)</w:t>
      </w:r>
      <w:r w:rsidR="004515DD">
        <w:t xml:space="preserve">, tiek kiek tai pritaikoma </w:t>
      </w:r>
      <w:r w:rsidR="00605ACB">
        <w:t>šiame projekte</w:t>
      </w:r>
      <w:r w:rsidR="004515DD">
        <w:t>.</w:t>
      </w:r>
      <w:r w:rsidR="004515DD" w:rsidRPr="004515DD">
        <w:t xml:space="preserve"> </w:t>
      </w:r>
      <w:r w:rsidR="004515DD">
        <w:t>K</w:t>
      </w:r>
      <w:r w:rsidR="004515DD" w:rsidRPr="004515DD">
        <w:t>iti su pastato projektu susiję produktai</w:t>
      </w:r>
      <w:r w:rsidR="004515DD">
        <w:t xml:space="preserve"> turi</w:t>
      </w:r>
      <w:r w:rsidR="004515DD" w:rsidRPr="004515DD">
        <w:t xml:space="preserve"> atitikt</w:t>
      </w:r>
      <w:r w:rsidR="004515DD">
        <w:t>i</w:t>
      </w:r>
      <w:r w:rsidR="004515DD" w:rsidRPr="004515DD">
        <w:t xml:space="preserve"> jiems taikomus minimalius aplinkos apsaugos kriterijus (XIV skyrius „Patalpų apšvietimas“; XV skyrius „Vandens maišytuvai ir dušai“; XVI skyrius „Vandens šildytuvai“)</w:t>
      </w:r>
      <w:r w:rsidR="004515DD">
        <w:t>.</w:t>
      </w:r>
    </w:p>
    <w:p w14:paraId="26499686" w14:textId="793FABA1" w:rsidR="00157DA2" w:rsidRPr="00157DA2" w:rsidRDefault="00157DA2" w:rsidP="00157DA2">
      <w:pPr>
        <w:widowControl w:val="0"/>
        <w:tabs>
          <w:tab w:val="left" w:pos="1134"/>
          <w:tab w:val="left" w:pos="1276"/>
          <w:tab w:val="left" w:pos="1418"/>
        </w:tabs>
        <w:ind w:firstLine="851"/>
        <w:jc w:val="both"/>
      </w:pPr>
      <w:r w:rsidRPr="00157DA2">
        <w:rPr>
          <w:b/>
          <w:bCs/>
        </w:rPr>
        <w:t>Visų minėtų Produktų,</w:t>
      </w:r>
      <w:r w:rsidRPr="00157DA2">
        <w:t xml:space="preserve"> aukščiau nurodytam AAK bus</w:t>
      </w:r>
      <w:r w:rsidRPr="00157DA2">
        <w:rPr>
          <w:b/>
          <w:bCs/>
        </w:rPr>
        <w:t xml:space="preserve"> </w:t>
      </w:r>
      <w:r w:rsidRPr="00157DA2">
        <w:rPr>
          <w:b/>
          <w:bCs/>
          <w:u w:val="single"/>
        </w:rPr>
        <w:t>tikrinama sutarties vykdymo metu prieš atliekant darbus</w:t>
      </w:r>
      <w:r>
        <w:rPr>
          <w:b/>
          <w:bCs/>
          <w:u w:val="single"/>
        </w:rPr>
        <w:t>, darbų vykdymo metu arba atlikus darbus</w:t>
      </w:r>
      <w:r w:rsidRPr="00157DA2">
        <w:rPr>
          <w:b/>
          <w:bCs/>
        </w:rPr>
        <w:t>. 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50A954CA" w14:textId="77777777" w:rsidR="00157DA2" w:rsidRPr="00F75969" w:rsidRDefault="00157DA2" w:rsidP="00A12887">
      <w:pPr>
        <w:jc w:val="both"/>
      </w:pPr>
    </w:p>
    <w:p w14:paraId="66B78696" w14:textId="0E71B2C9"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ir esamos situacijos nuotraukos pridedamos atskirame faile.</w:t>
      </w:r>
    </w:p>
    <w:p w14:paraId="40AD46F1" w14:textId="57B71FD1" w:rsidR="00A12887" w:rsidRPr="003A3B75" w:rsidRDefault="00A12887" w:rsidP="003674DE">
      <w:pPr>
        <w:jc w:val="right"/>
        <w:rPr>
          <w:b/>
        </w:rPr>
      </w:pPr>
      <w:r w:rsidRPr="003A3B75">
        <w:rPr>
          <w:b/>
        </w:rPr>
        <w:t xml:space="preserve">       </w:t>
      </w:r>
    </w:p>
    <w:p w14:paraId="668006E7" w14:textId="34BAF477" w:rsidR="009360F6" w:rsidRPr="00464392" w:rsidRDefault="00BA7EE8" w:rsidP="009B7161">
      <w:pPr>
        <w:spacing w:after="120"/>
        <w:jc w:val="center"/>
        <w:rPr>
          <w:bCs/>
          <w:color w:val="FF0000"/>
        </w:rPr>
      </w:pPr>
      <w:r w:rsidRPr="003A3B75">
        <w:rPr>
          <w:bCs/>
        </w:rPr>
        <w:t>______________</w:t>
      </w:r>
    </w:p>
    <w:sectPr w:rsidR="009360F6" w:rsidRPr="00464392" w:rsidSect="00464392">
      <w:headerReference w:type="default" r:id="rId9"/>
      <w:pgSz w:w="11906" w:h="16838"/>
      <w:pgMar w:top="1701" w:right="567" w:bottom="1134" w:left="1135"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66E03" w14:textId="77777777" w:rsidR="000E0477" w:rsidRDefault="000E0477" w:rsidP="000E15EF">
      <w:r>
        <w:separator/>
      </w:r>
    </w:p>
  </w:endnote>
  <w:endnote w:type="continuationSeparator" w:id="0">
    <w:p w14:paraId="09644345" w14:textId="77777777" w:rsidR="000E0477" w:rsidRDefault="000E0477"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70347" w14:textId="77777777" w:rsidR="000E0477" w:rsidRDefault="000E0477" w:rsidP="000E15EF">
      <w:r>
        <w:separator/>
      </w:r>
    </w:p>
  </w:footnote>
  <w:footnote w:type="continuationSeparator" w:id="0">
    <w:p w14:paraId="29230B43" w14:textId="77777777" w:rsidR="000E0477" w:rsidRDefault="000E0477"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61671270">
    <w:abstractNumId w:val="9"/>
  </w:num>
  <w:num w:numId="2" w16cid:durableId="1234270052">
    <w:abstractNumId w:val="15"/>
  </w:num>
  <w:num w:numId="3" w16cid:durableId="1244143632">
    <w:abstractNumId w:val="26"/>
  </w:num>
  <w:num w:numId="4" w16cid:durableId="364140385">
    <w:abstractNumId w:val="0"/>
  </w:num>
  <w:num w:numId="5" w16cid:durableId="1144354101">
    <w:abstractNumId w:val="18"/>
  </w:num>
  <w:num w:numId="6" w16cid:durableId="1854879033">
    <w:abstractNumId w:val="8"/>
  </w:num>
  <w:num w:numId="7" w16cid:durableId="688071920">
    <w:abstractNumId w:val="13"/>
  </w:num>
  <w:num w:numId="8" w16cid:durableId="1261059352">
    <w:abstractNumId w:val="2"/>
  </w:num>
  <w:num w:numId="9" w16cid:durableId="854419972">
    <w:abstractNumId w:val="10"/>
  </w:num>
  <w:num w:numId="10" w16cid:durableId="217714452">
    <w:abstractNumId w:val="11"/>
  </w:num>
  <w:num w:numId="11" w16cid:durableId="1895236986">
    <w:abstractNumId w:val="29"/>
  </w:num>
  <w:num w:numId="12" w16cid:durableId="1260674443">
    <w:abstractNumId w:val="16"/>
  </w:num>
  <w:num w:numId="13" w16cid:durableId="691806453">
    <w:abstractNumId w:val="34"/>
  </w:num>
  <w:num w:numId="14" w16cid:durableId="1498690574">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0594142">
    <w:abstractNumId w:val="1"/>
  </w:num>
  <w:num w:numId="16" w16cid:durableId="792287491">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333042">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4392543">
    <w:abstractNumId w:val="14"/>
  </w:num>
  <w:num w:numId="19" w16cid:durableId="1562986614">
    <w:abstractNumId w:val="22"/>
  </w:num>
  <w:num w:numId="20" w16cid:durableId="1359963220">
    <w:abstractNumId w:val="24"/>
  </w:num>
  <w:num w:numId="21" w16cid:durableId="1737436541">
    <w:abstractNumId w:val="25"/>
  </w:num>
  <w:num w:numId="22" w16cid:durableId="212549318">
    <w:abstractNumId w:val="6"/>
  </w:num>
  <w:num w:numId="23" w16cid:durableId="752822882">
    <w:abstractNumId w:val="32"/>
  </w:num>
  <w:num w:numId="24" w16cid:durableId="469401416">
    <w:abstractNumId w:val="5"/>
  </w:num>
  <w:num w:numId="25" w16cid:durableId="1164934237">
    <w:abstractNumId w:val="33"/>
  </w:num>
  <w:num w:numId="26" w16cid:durableId="916016651">
    <w:abstractNumId w:val="27"/>
  </w:num>
  <w:num w:numId="27" w16cid:durableId="269943764">
    <w:abstractNumId w:val="20"/>
  </w:num>
  <w:num w:numId="28" w16cid:durableId="1655640151">
    <w:abstractNumId w:val="21"/>
  </w:num>
  <w:num w:numId="29" w16cid:durableId="1310088871">
    <w:abstractNumId w:val="23"/>
  </w:num>
  <w:num w:numId="30" w16cid:durableId="2144541355">
    <w:abstractNumId w:val="3"/>
  </w:num>
  <w:num w:numId="31" w16cid:durableId="1377509685">
    <w:abstractNumId w:val="17"/>
  </w:num>
  <w:num w:numId="32" w16cid:durableId="1010107974">
    <w:abstractNumId w:val="4"/>
  </w:num>
  <w:num w:numId="33" w16cid:durableId="381296341">
    <w:abstractNumId w:val="12"/>
  </w:num>
  <w:num w:numId="34" w16cid:durableId="1262838217">
    <w:abstractNumId w:val="31"/>
  </w:num>
  <w:num w:numId="35" w16cid:durableId="185199244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1482174">
    <w:abstractNumId w:val="7"/>
  </w:num>
  <w:num w:numId="37" w16cid:durableId="3948616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603F"/>
    <w:rsid w:val="00006D92"/>
    <w:rsid w:val="000078CF"/>
    <w:rsid w:val="00007E25"/>
    <w:rsid w:val="00007E9E"/>
    <w:rsid w:val="00007F09"/>
    <w:rsid w:val="00007F9C"/>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50033"/>
    <w:rsid w:val="000503E6"/>
    <w:rsid w:val="00050B07"/>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C1060"/>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894"/>
    <w:rsid w:val="000E1CE3"/>
    <w:rsid w:val="000E1E4A"/>
    <w:rsid w:val="000E23C8"/>
    <w:rsid w:val="000E23E7"/>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405CD"/>
    <w:rsid w:val="0014100B"/>
    <w:rsid w:val="00141327"/>
    <w:rsid w:val="0014173C"/>
    <w:rsid w:val="0014346C"/>
    <w:rsid w:val="00143972"/>
    <w:rsid w:val="001439F9"/>
    <w:rsid w:val="00143CAF"/>
    <w:rsid w:val="00144A0C"/>
    <w:rsid w:val="00144D6E"/>
    <w:rsid w:val="0014505C"/>
    <w:rsid w:val="0014551C"/>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BA8"/>
    <w:rsid w:val="00157D96"/>
    <w:rsid w:val="00157DA2"/>
    <w:rsid w:val="001602BF"/>
    <w:rsid w:val="001607FB"/>
    <w:rsid w:val="001608D0"/>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950"/>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5E7"/>
    <w:rsid w:val="002256B4"/>
    <w:rsid w:val="00227014"/>
    <w:rsid w:val="0022705D"/>
    <w:rsid w:val="00227507"/>
    <w:rsid w:val="0023094C"/>
    <w:rsid w:val="00230C12"/>
    <w:rsid w:val="00230DC2"/>
    <w:rsid w:val="00232097"/>
    <w:rsid w:val="00232B84"/>
    <w:rsid w:val="0023386B"/>
    <w:rsid w:val="00233B70"/>
    <w:rsid w:val="00233E0A"/>
    <w:rsid w:val="0023448F"/>
    <w:rsid w:val="00234A85"/>
    <w:rsid w:val="00235EEE"/>
    <w:rsid w:val="00236402"/>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66E7"/>
    <w:rsid w:val="002A683A"/>
    <w:rsid w:val="002A6930"/>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D0006"/>
    <w:rsid w:val="003D0931"/>
    <w:rsid w:val="003D0BC7"/>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72C"/>
    <w:rsid w:val="004529FF"/>
    <w:rsid w:val="00452A67"/>
    <w:rsid w:val="00452B3D"/>
    <w:rsid w:val="00452D86"/>
    <w:rsid w:val="004535C6"/>
    <w:rsid w:val="004538DA"/>
    <w:rsid w:val="00453BA2"/>
    <w:rsid w:val="004544D0"/>
    <w:rsid w:val="00454CB6"/>
    <w:rsid w:val="00456D30"/>
    <w:rsid w:val="004575AA"/>
    <w:rsid w:val="004577B4"/>
    <w:rsid w:val="00460337"/>
    <w:rsid w:val="00461464"/>
    <w:rsid w:val="00463821"/>
    <w:rsid w:val="0046385A"/>
    <w:rsid w:val="00464250"/>
    <w:rsid w:val="00464392"/>
    <w:rsid w:val="0046498B"/>
    <w:rsid w:val="004653CA"/>
    <w:rsid w:val="00465570"/>
    <w:rsid w:val="00467B8F"/>
    <w:rsid w:val="00470E62"/>
    <w:rsid w:val="00470F2F"/>
    <w:rsid w:val="00471111"/>
    <w:rsid w:val="00472376"/>
    <w:rsid w:val="004723FD"/>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390"/>
    <w:rsid w:val="0058180E"/>
    <w:rsid w:val="00582604"/>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DDD"/>
    <w:rsid w:val="005A3368"/>
    <w:rsid w:val="005A35B9"/>
    <w:rsid w:val="005A36BC"/>
    <w:rsid w:val="005A3B36"/>
    <w:rsid w:val="005A3D2C"/>
    <w:rsid w:val="005A3F17"/>
    <w:rsid w:val="005A4657"/>
    <w:rsid w:val="005A5CE8"/>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9D4"/>
    <w:rsid w:val="005C1C20"/>
    <w:rsid w:val="005C2825"/>
    <w:rsid w:val="005C285F"/>
    <w:rsid w:val="005C3686"/>
    <w:rsid w:val="005C4492"/>
    <w:rsid w:val="005C4B68"/>
    <w:rsid w:val="005C6C96"/>
    <w:rsid w:val="005C73EA"/>
    <w:rsid w:val="005C76C2"/>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B5E"/>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E4D"/>
    <w:rsid w:val="006737B9"/>
    <w:rsid w:val="006737C4"/>
    <w:rsid w:val="0067382C"/>
    <w:rsid w:val="00673C70"/>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7F0"/>
    <w:rsid w:val="00821A62"/>
    <w:rsid w:val="0082212B"/>
    <w:rsid w:val="00822ADA"/>
    <w:rsid w:val="00822C83"/>
    <w:rsid w:val="00822C97"/>
    <w:rsid w:val="00822D03"/>
    <w:rsid w:val="00823199"/>
    <w:rsid w:val="008249E6"/>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A77"/>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7062"/>
    <w:rsid w:val="008B733F"/>
    <w:rsid w:val="008B742A"/>
    <w:rsid w:val="008B74B3"/>
    <w:rsid w:val="008B7867"/>
    <w:rsid w:val="008B78A9"/>
    <w:rsid w:val="008C073C"/>
    <w:rsid w:val="008C244E"/>
    <w:rsid w:val="008C2695"/>
    <w:rsid w:val="008C38B0"/>
    <w:rsid w:val="008C42BB"/>
    <w:rsid w:val="008C4AB0"/>
    <w:rsid w:val="008C4D44"/>
    <w:rsid w:val="008C5492"/>
    <w:rsid w:val="008C571B"/>
    <w:rsid w:val="008C5A86"/>
    <w:rsid w:val="008C6020"/>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A16"/>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711"/>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B9E"/>
    <w:rsid w:val="00970DCA"/>
    <w:rsid w:val="0097191F"/>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18BB"/>
    <w:rsid w:val="009921E1"/>
    <w:rsid w:val="00992645"/>
    <w:rsid w:val="00992B3C"/>
    <w:rsid w:val="00992D72"/>
    <w:rsid w:val="00993E7E"/>
    <w:rsid w:val="009949DA"/>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C5A"/>
    <w:rsid w:val="009E3084"/>
    <w:rsid w:val="009E3348"/>
    <w:rsid w:val="009E34DD"/>
    <w:rsid w:val="009E4475"/>
    <w:rsid w:val="009E665B"/>
    <w:rsid w:val="009E66BE"/>
    <w:rsid w:val="009E7A6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6990"/>
    <w:rsid w:val="00A46EA2"/>
    <w:rsid w:val="00A47477"/>
    <w:rsid w:val="00A50290"/>
    <w:rsid w:val="00A50F42"/>
    <w:rsid w:val="00A5173B"/>
    <w:rsid w:val="00A51B27"/>
    <w:rsid w:val="00A51C39"/>
    <w:rsid w:val="00A52180"/>
    <w:rsid w:val="00A5262B"/>
    <w:rsid w:val="00A529D7"/>
    <w:rsid w:val="00A5321F"/>
    <w:rsid w:val="00A53A1C"/>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E2C"/>
    <w:rsid w:val="00A64044"/>
    <w:rsid w:val="00A6470B"/>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4C3B"/>
    <w:rsid w:val="00A751DE"/>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978"/>
    <w:rsid w:val="00AB346A"/>
    <w:rsid w:val="00AB3677"/>
    <w:rsid w:val="00AB42B9"/>
    <w:rsid w:val="00AB5724"/>
    <w:rsid w:val="00AB5731"/>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EA9"/>
    <w:rsid w:val="00AE30BF"/>
    <w:rsid w:val="00AE35A0"/>
    <w:rsid w:val="00AE3C8A"/>
    <w:rsid w:val="00AE3EEE"/>
    <w:rsid w:val="00AE4AEE"/>
    <w:rsid w:val="00AE4CC1"/>
    <w:rsid w:val="00AE5745"/>
    <w:rsid w:val="00AE5EB7"/>
    <w:rsid w:val="00AE63D2"/>
    <w:rsid w:val="00AE6831"/>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5861"/>
    <w:rsid w:val="00B15C80"/>
    <w:rsid w:val="00B17185"/>
    <w:rsid w:val="00B173F3"/>
    <w:rsid w:val="00B178F0"/>
    <w:rsid w:val="00B202CD"/>
    <w:rsid w:val="00B20AAA"/>
    <w:rsid w:val="00B20CC9"/>
    <w:rsid w:val="00B214DD"/>
    <w:rsid w:val="00B21812"/>
    <w:rsid w:val="00B22447"/>
    <w:rsid w:val="00B22638"/>
    <w:rsid w:val="00B22DD2"/>
    <w:rsid w:val="00B23335"/>
    <w:rsid w:val="00B23FC7"/>
    <w:rsid w:val="00B24F53"/>
    <w:rsid w:val="00B263A1"/>
    <w:rsid w:val="00B26402"/>
    <w:rsid w:val="00B267DA"/>
    <w:rsid w:val="00B2770E"/>
    <w:rsid w:val="00B30178"/>
    <w:rsid w:val="00B31687"/>
    <w:rsid w:val="00B3198B"/>
    <w:rsid w:val="00B31CFE"/>
    <w:rsid w:val="00B327EF"/>
    <w:rsid w:val="00B3289B"/>
    <w:rsid w:val="00B32F7A"/>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FA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6034"/>
    <w:rsid w:val="00C06170"/>
    <w:rsid w:val="00C0642A"/>
    <w:rsid w:val="00C065B9"/>
    <w:rsid w:val="00C0686B"/>
    <w:rsid w:val="00C072B1"/>
    <w:rsid w:val="00C07344"/>
    <w:rsid w:val="00C07EC1"/>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F7A"/>
    <w:rsid w:val="00C632C6"/>
    <w:rsid w:val="00C63331"/>
    <w:rsid w:val="00C63E58"/>
    <w:rsid w:val="00C641DB"/>
    <w:rsid w:val="00C6446A"/>
    <w:rsid w:val="00C64627"/>
    <w:rsid w:val="00C64779"/>
    <w:rsid w:val="00C648B2"/>
    <w:rsid w:val="00C64D9E"/>
    <w:rsid w:val="00C64E89"/>
    <w:rsid w:val="00C65E39"/>
    <w:rsid w:val="00C6618D"/>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121A"/>
    <w:rsid w:val="00D01436"/>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23F"/>
    <w:rsid w:val="00D75B13"/>
    <w:rsid w:val="00D75C1A"/>
    <w:rsid w:val="00D76040"/>
    <w:rsid w:val="00D76451"/>
    <w:rsid w:val="00D764C7"/>
    <w:rsid w:val="00D76803"/>
    <w:rsid w:val="00D77BC6"/>
    <w:rsid w:val="00D807C6"/>
    <w:rsid w:val="00D8090E"/>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830"/>
    <w:rsid w:val="00DA3B29"/>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338C"/>
    <w:rsid w:val="00DC3A24"/>
    <w:rsid w:val="00DC3A7D"/>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A7B"/>
    <w:rsid w:val="00DD6455"/>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6A9"/>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C35"/>
    <w:rsid w:val="00E15019"/>
    <w:rsid w:val="00E15362"/>
    <w:rsid w:val="00E1577B"/>
    <w:rsid w:val="00E15D95"/>
    <w:rsid w:val="00E1643D"/>
    <w:rsid w:val="00E17FC7"/>
    <w:rsid w:val="00E20DD3"/>
    <w:rsid w:val="00E21463"/>
    <w:rsid w:val="00E22F32"/>
    <w:rsid w:val="00E231FD"/>
    <w:rsid w:val="00E232B1"/>
    <w:rsid w:val="00E23ACC"/>
    <w:rsid w:val="00E2445A"/>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858"/>
    <w:rsid w:val="00E356C8"/>
    <w:rsid w:val="00E36885"/>
    <w:rsid w:val="00E37286"/>
    <w:rsid w:val="00E3741D"/>
    <w:rsid w:val="00E37D1B"/>
    <w:rsid w:val="00E40536"/>
    <w:rsid w:val="00E41609"/>
    <w:rsid w:val="00E41A1A"/>
    <w:rsid w:val="00E41BE8"/>
    <w:rsid w:val="00E43B71"/>
    <w:rsid w:val="00E441A2"/>
    <w:rsid w:val="00E44A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538"/>
    <w:rsid w:val="00E63846"/>
    <w:rsid w:val="00E63D2A"/>
    <w:rsid w:val="00E63E91"/>
    <w:rsid w:val="00E64BAA"/>
    <w:rsid w:val="00E6509F"/>
    <w:rsid w:val="00E660F5"/>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DCF"/>
    <w:rsid w:val="00EB2A22"/>
    <w:rsid w:val="00EB382C"/>
    <w:rsid w:val="00EB3D8A"/>
    <w:rsid w:val="00EB4011"/>
    <w:rsid w:val="00EB470D"/>
    <w:rsid w:val="00EB4BEF"/>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99"/>
    <w:rsid w:val="00F57AEF"/>
    <w:rsid w:val="00F60454"/>
    <w:rsid w:val="00F60854"/>
    <w:rsid w:val="00F61527"/>
    <w:rsid w:val="00F61569"/>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E8F"/>
    <w:rsid w:val="00FE63A4"/>
    <w:rsid w:val="00FE791B"/>
    <w:rsid w:val="00FE7AB4"/>
    <w:rsid w:val="00FF07B5"/>
    <w:rsid w:val="00FF0C18"/>
    <w:rsid w:val="00FF13C2"/>
    <w:rsid w:val="00FF152D"/>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DB6A-1CA5-4D84-A15E-6268B8BA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4</Pages>
  <Words>5476</Words>
  <Characters>3122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Dainius Zaleckas</cp:lastModifiedBy>
  <cp:revision>3</cp:revision>
  <cp:lastPrinted>2024-05-28T11:49:00Z</cp:lastPrinted>
  <dcterms:created xsi:type="dcterms:W3CDTF">2024-10-09T05:48:00Z</dcterms:created>
  <dcterms:modified xsi:type="dcterms:W3CDTF">2025-08-07T12:22:00Z</dcterms:modified>
</cp:coreProperties>
</file>