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F208A" w14:textId="2E4DA637" w:rsidR="00693D4F" w:rsidRPr="00C369D3" w:rsidRDefault="008D704D" w:rsidP="00AD25CF">
      <w:pPr>
        <w:pStyle w:val="Antrat2"/>
        <w:spacing w:before="0"/>
        <w:ind w:left="5103"/>
        <w:jc w:val="right"/>
        <w:rPr>
          <w:rFonts w:ascii="Calibri" w:eastAsia="Calibri" w:hAnsi="Calibri" w:cs="Calibri"/>
          <w:color w:val="auto"/>
          <w:sz w:val="24"/>
          <w:szCs w:val="24"/>
        </w:rPr>
      </w:pPr>
      <w:bookmarkStart w:id="0" w:name="_Toc129247475"/>
      <w:bookmarkStart w:id="1" w:name="_Toc134694286"/>
      <w:bookmarkStart w:id="2" w:name="_Ref38540913"/>
      <w:bookmarkStart w:id="3" w:name="_Ref38898051"/>
      <w:bookmarkStart w:id="4" w:name="_Ref38901392"/>
      <w:r w:rsidRPr="00C369D3">
        <w:rPr>
          <w:rFonts w:ascii="Calibri" w:eastAsia="Calibri" w:hAnsi="Calibri" w:cs="Calibri"/>
          <w:color w:val="auto"/>
          <w:sz w:val="24"/>
          <w:szCs w:val="24"/>
        </w:rPr>
        <w:t xml:space="preserve">Pirkimo </w:t>
      </w:r>
      <w:r w:rsidR="00AD25CF" w:rsidRPr="00C369D3">
        <w:rPr>
          <w:rFonts w:ascii="Calibri" w:eastAsia="Calibri" w:hAnsi="Calibri" w:cs="Calibri"/>
          <w:color w:val="auto"/>
          <w:sz w:val="24"/>
          <w:szCs w:val="24"/>
        </w:rPr>
        <w:t xml:space="preserve">specialiųjų </w:t>
      </w:r>
      <w:r w:rsidRPr="00C369D3">
        <w:rPr>
          <w:rFonts w:ascii="Calibri" w:eastAsia="Calibri" w:hAnsi="Calibri" w:cs="Calibri"/>
          <w:color w:val="auto"/>
          <w:sz w:val="24"/>
          <w:szCs w:val="24"/>
        </w:rPr>
        <w:t xml:space="preserve">sąlygų </w:t>
      </w:r>
      <w:r w:rsidR="00F1334C" w:rsidRPr="00C369D3">
        <w:rPr>
          <w:rFonts w:ascii="Calibri" w:eastAsia="Calibri" w:hAnsi="Calibri" w:cs="Calibri"/>
          <w:color w:val="auto"/>
          <w:sz w:val="24"/>
          <w:szCs w:val="24"/>
        </w:rPr>
        <w:t>6</w:t>
      </w:r>
      <w:r w:rsidRPr="00C369D3">
        <w:rPr>
          <w:rFonts w:ascii="Calibri" w:eastAsia="Calibri" w:hAnsi="Calibri" w:cs="Calibri"/>
          <w:color w:val="auto"/>
          <w:sz w:val="24"/>
          <w:szCs w:val="24"/>
        </w:rPr>
        <w:t xml:space="preserve"> priedas</w:t>
      </w:r>
      <w:bookmarkEnd w:id="0"/>
      <w:bookmarkEnd w:id="1"/>
      <w:r w:rsidRPr="00C369D3">
        <w:rPr>
          <w:rFonts w:ascii="Calibri" w:eastAsia="Calibri" w:hAnsi="Calibri" w:cs="Calibri"/>
          <w:color w:val="auto"/>
          <w:sz w:val="24"/>
          <w:szCs w:val="24"/>
        </w:rPr>
        <w:t xml:space="preserve"> </w:t>
      </w:r>
      <w:bookmarkEnd w:id="2"/>
      <w:bookmarkEnd w:id="3"/>
      <w:bookmarkEnd w:id="4"/>
    </w:p>
    <w:p w14:paraId="6281B6E7" w14:textId="77777777" w:rsidR="007E1398" w:rsidRPr="00C369D3" w:rsidRDefault="007E1398" w:rsidP="00AD25CF">
      <w:pPr>
        <w:spacing w:after="0" w:line="240" w:lineRule="auto"/>
        <w:rPr>
          <w:rFonts w:ascii="Calibri" w:hAnsi="Calibri" w:cs="Calibri"/>
          <w:sz w:val="24"/>
          <w:szCs w:val="24"/>
        </w:rPr>
      </w:pPr>
    </w:p>
    <w:p w14:paraId="1EF1AFC9" w14:textId="05597F71" w:rsidR="008F1AD3" w:rsidRPr="00C369D3" w:rsidRDefault="008F1AD3" w:rsidP="00AD25CF">
      <w:pPr>
        <w:spacing w:after="0" w:line="240" w:lineRule="auto"/>
        <w:jc w:val="center"/>
        <w:rPr>
          <w:rFonts w:ascii="Calibri" w:hAnsi="Calibri" w:cs="Calibri"/>
          <w:b/>
          <w:sz w:val="24"/>
          <w:szCs w:val="24"/>
        </w:rPr>
      </w:pPr>
      <w:r w:rsidRPr="00C369D3">
        <w:rPr>
          <w:rFonts w:ascii="Calibri" w:hAnsi="Calibri" w:cs="Calibri"/>
          <w:b/>
          <w:sz w:val="24"/>
          <w:szCs w:val="24"/>
        </w:rPr>
        <w:t xml:space="preserve">PASIŪLYMAS </w:t>
      </w:r>
      <w:r w:rsidR="00AD25CF" w:rsidRPr="00C369D3">
        <w:rPr>
          <w:rFonts w:ascii="Calibri" w:hAnsi="Calibri" w:cs="Calibri"/>
          <w:b/>
          <w:sz w:val="24"/>
          <w:szCs w:val="24"/>
        </w:rPr>
        <w:t>TARPTAUTINIAM</w:t>
      </w:r>
      <w:r w:rsidRPr="00C369D3">
        <w:rPr>
          <w:rFonts w:ascii="Calibri" w:hAnsi="Calibri" w:cs="Calibri"/>
          <w:b/>
          <w:sz w:val="24"/>
          <w:szCs w:val="24"/>
        </w:rPr>
        <w:t xml:space="preserve"> PIRKIMUI ATVIRO KONKURSO BŪDU</w:t>
      </w:r>
    </w:p>
    <w:p w14:paraId="38F17A7A" w14:textId="3583067A" w:rsidR="008F1AD3" w:rsidRPr="00C369D3" w:rsidRDefault="008F1AD3" w:rsidP="00AD25CF">
      <w:pPr>
        <w:spacing w:after="0" w:line="240" w:lineRule="auto"/>
        <w:jc w:val="center"/>
        <w:rPr>
          <w:rFonts w:ascii="Calibri" w:hAnsi="Calibri" w:cs="Calibri"/>
          <w:b/>
          <w:caps/>
          <w:sz w:val="24"/>
          <w:szCs w:val="24"/>
        </w:rPr>
      </w:pPr>
      <w:r w:rsidRPr="00C369D3">
        <w:rPr>
          <w:rFonts w:ascii="Calibri" w:hAnsi="Calibri" w:cs="Calibri"/>
          <w:b/>
          <w:caps/>
          <w:sz w:val="24"/>
          <w:szCs w:val="24"/>
        </w:rPr>
        <w:t>„</w:t>
      </w:r>
      <w:r w:rsidR="00AD25CF" w:rsidRPr="00C369D3">
        <w:rPr>
          <w:rFonts w:ascii="Calibri" w:hAnsi="Calibri" w:cs="Calibri"/>
          <w:b/>
          <w:bCs/>
          <w:kern w:val="2"/>
          <w:sz w:val="24"/>
          <w:szCs w:val="24"/>
          <w:lang w:val="pt-BR"/>
        </w:rPr>
        <w:t>REAGENTAI IR PAPILDOMOS PRIEMONĖS AUTOMATIZUOTAM ŠLAPIMO JUOSTELINIAM TYRIMUI ATLIKTI SU ANALIZATORIAUS PANAUDA</w:t>
      </w:r>
      <w:r w:rsidRPr="00C369D3">
        <w:rPr>
          <w:rFonts w:ascii="Calibri" w:hAnsi="Calibri" w:cs="Calibri"/>
          <w:b/>
          <w:sz w:val="24"/>
          <w:szCs w:val="24"/>
        </w:rPr>
        <w:t>“</w:t>
      </w:r>
    </w:p>
    <w:p w14:paraId="22F46699" w14:textId="77777777" w:rsidR="008F1AD3" w:rsidRPr="00C369D3" w:rsidRDefault="008F1AD3" w:rsidP="00AD25CF">
      <w:pPr>
        <w:spacing w:after="0" w:line="240" w:lineRule="auto"/>
        <w:jc w:val="center"/>
        <w:rPr>
          <w:rFonts w:ascii="Calibri" w:hAnsi="Calibri" w:cs="Calibri"/>
          <w:bCs/>
          <w:sz w:val="24"/>
          <w:szCs w:val="24"/>
        </w:rPr>
      </w:pPr>
      <w:r w:rsidRPr="00C369D3">
        <w:rPr>
          <w:rFonts w:ascii="Calibri" w:hAnsi="Calibri" w:cs="Calibri"/>
          <w:bCs/>
          <w:sz w:val="24"/>
          <w:szCs w:val="24"/>
        </w:rPr>
        <w:t>(Data)</w:t>
      </w:r>
    </w:p>
    <w:p w14:paraId="1510D1FA" w14:textId="77777777" w:rsidR="008F1AD3" w:rsidRPr="00C369D3" w:rsidRDefault="008F1AD3" w:rsidP="00AD25CF">
      <w:pPr>
        <w:shd w:val="clear" w:color="auto" w:fill="FFFFFF"/>
        <w:spacing w:after="0" w:line="240" w:lineRule="auto"/>
        <w:jc w:val="center"/>
        <w:rPr>
          <w:rFonts w:ascii="Calibri" w:hAnsi="Calibri" w:cs="Calibri"/>
          <w:bCs/>
          <w:sz w:val="24"/>
          <w:szCs w:val="24"/>
        </w:rPr>
      </w:pPr>
      <w:r w:rsidRPr="00C369D3">
        <w:rPr>
          <w:rFonts w:ascii="Calibri" w:hAnsi="Calibri" w:cs="Calibri"/>
          <w:bCs/>
          <w:sz w:val="24"/>
          <w:szCs w:val="24"/>
        </w:rPr>
        <w:t>__________</w:t>
      </w:r>
    </w:p>
    <w:p w14:paraId="415427DB" w14:textId="77777777" w:rsidR="008F1AD3" w:rsidRPr="00C369D3" w:rsidRDefault="008F1AD3" w:rsidP="00AD25CF">
      <w:pPr>
        <w:shd w:val="clear" w:color="auto" w:fill="FFFFFF"/>
        <w:spacing w:after="0" w:line="240" w:lineRule="auto"/>
        <w:jc w:val="center"/>
        <w:rPr>
          <w:rFonts w:ascii="Calibri" w:hAnsi="Calibri" w:cs="Calibri"/>
          <w:bCs/>
          <w:sz w:val="24"/>
          <w:szCs w:val="24"/>
        </w:rPr>
      </w:pPr>
      <w:r w:rsidRPr="00C369D3">
        <w:rPr>
          <w:rFonts w:ascii="Calibri" w:hAnsi="Calibri" w:cs="Calibr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C369D3" w:rsidRPr="00C369D3" w14:paraId="4B5CF0CD" w14:textId="77777777" w:rsidTr="0066204E">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9D3B3" w14:textId="77777777" w:rsidR="008F1AD3" w:rsidRPr="00C369D3" w:rsidRDefault="008F1AD3" w:rsidP="00AD25CF">
            <w:pPr>
              <w:spacing w:after="0" w:line="240" w:lineRule="auto"/>
              <w:rPr>
                <w:rFonts w:ascii="Calibri" w:hAnsi="Calibri" w:cs="Calibri"/>
                <w:i/>
                <w:sz w:val="24"/>
                <w:szCs w:val="24"/>
              </w:rPr>
            </w:pPr>
            <w:r w:rsidRPr="00C369D3">
              <w:rPr>
                <w:rFonts w:ascii="Calibri" w:hAnsi="Calibri" w:cs="Calibri"/>
                <w:sz w:val="24"/>
                <w:szCs w:val="24"/>
              </w:rPr>
              <w:t xml:space="preserve">Tiekėjo pavadinimas ir įm. kodas </w:t>
            </w:r>
            <w:r w:rsidRPr="00C369D3">
              <w:rPr>
                <w:rFonts w:ascii="Calibri" w:hAnsi="Calibri" w:cs="Calibri"/>
                <w:i/>
                <w:sz w:val="24"/>
                <w:szCs w:val="24"/>
              </w:rPr>
              <w:t xml:space="preserve">(jeigu dalyvauja ūkio subjektų grupė, surašomi visų narių pavadinimai ir įm. kodai: </w:t>
            </w:r>
          </w:p>
          <w:p w14:paraId="468B5D62" w14:textId="77777777" w:rsidR="008F1AD3" w:rsidRPr="00C369D3" w:rsidRDefault="008F1AD3" w:rsidP="00AD25CF">
            <w:pPr>
              <w:spacing w:after="0" w:line="240" w:lineRule="auto"/>
              <w:rPr>
                <w:rFonts w:ascii="Calibri" w:hAnsi="Calibri" w:cs="Calibri"/>
                <w:i/>
                <w:sz w:val="24"/>
                <w:szCs w:val="24"/>
              </w:rPr>
            </w:pPr>
            <w:r w:rsidRPr="00C369D3">
              <w:rPr>
                <w:rFonts w:ascii="Calibri" w:hAnsi="Calibri" w:cs="Calibri"/>
                <w:i/>
                <w:sz w:val="24"/>
                <w:szCs w:val="24"/>
              </w:rPr>
              <w:t xml:space="preserve">Atsakingasis partneris: </w:t>
            </w:r>
          </w:p>
          <w:p w14:paraId="6B8A4CE5" w14:textId="77777777" w:rsidR="008F1AD3" w:rsidRPr="00C369D3" w:rsidRDefault="008F1AD3" w:rsidP="00AD25CF">
            <w:pPr>
              <w:spacing w:after="0" w:line="240" w:lineRule="auto"/>
              <w:rPr>
                <w:rFonts w:ascii="Calibri" w:hAnsi="Calibri" w:cs="Calibri"/>
                <w:i/>
                <w:sz w:val="24"/>
                <w:szCs w:val="24"/>
              </w:rPr>
            </w:pPr>
            <w:r w:rsidRPr="00C369D3">
              <w:rPr>
                <w:rFonts w:ascii="Calibri" w:hAnsi="Calibri" w:cs="Calibri"/>
                <w:i/>
                <w:sz w:val="24"/>
                <w:szCs w:val="24"/>
              </w:rPr>
              <w:t>Partneris Nr. 1:</w:t>
            </w:r>
          </w:p>
          <w:p w14:paraId="33B4D44B" w14:textId="77777777" w:rsidR="008F1AD3" w:rsidRPr="00C369D3" w:rsidRDefault="008F1AD3" w:rsidP="00AD25CF">
            <w:pPr>
              <w:snapToGrid w:val="0"/>
              <w:spacing w:after="0" w:line="240" w:lineRule="auto"/>
              <w:rPr>
                <w:rFonts w:ascii="Calibri" w:hAnsi="Calibri" w:cs="Calibri"/>
                <w:sz w:val="24"/>
                <w:szCs w:val="24"/>
              </w:rPr>
            </w:pPr>
            <w:r w:rsidRPr="00C369D3">
              <w:rPr>
                <w:rFonts w:ascii="Calibri" w:hAnsi="Calibri" w:cs="Calibr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118B0" w14:textId="77777777" w:rsidR="008F1AD3" w:rsidRPr="00C369D3" w:rsidRDefault="008F1AD3" w:rsidP="00AD25CF">
            <w:pPr>
              <w:spacing w:after="0" w:line="240" w:lineRule="auto"/>
              <w:rPr>
                <w:rFonts w:ascii="Calibri" w:hAnsi="Calibri" w:cs="Calibri"/>
                <w:sz w:val="24"/>
                <w:szCs w:val="24"/>
              </w:rPr>
            </w:pPr>
          </w:p>
        </w:tc>
      </w:tr>
      <w:tr w:rsidR="00C369D3" w:rsidRPr="00C369D3" w14:paraId="5C0659D9" w14:textId="77777777" w:rsidTr="0066204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ED2A5" w14:textId="77777777" w:rsidR="008F1AD3" w:rsidRPr="00C369D3" w:rsidRDefault="008F1AD3" w:rsidP="00AD25CF">
            <w:pPr>
              <w:snapToGrid w:val="0"/>
              <w:spacing w:after="0" w:line="240" w:lineRule="auto"/>
              <w:rPr>
                <w:rFonts w:ascii="Calibri" w:hAnsi="Calibri" w:cs="Calibri"/>
                <w:sz w:val="24"/>
                <w:szCs w:val="24"/>
              </w:rPr>
            </w:pPr>
            <w:r w:rsidRPr="00C369D3">
              <w:rPr>
                <w:rFonts w:ascii="Calibri" w:hAnsi="Calibri" w:cs="Calibri"/>
                <w:sz w:val="24"/>
                <w:szCs w:val="24"/>
              </w:rPr>
              <w:t xml:space="preserve">Tiekėjo adresas </w:t>
            </w:r>
            <w:r w:rsidRPr="00C369D3">
              <w:rPr>
                <w:rFonts w:ascii="Calibri" w:hAnsi="Calibri" w:cs="Calibr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3EC8A" w14:textId="77777777" w:rsidR="008F1AD3" w:rsidRPr="00C369D3" w:rsidRDefault="008F1AD3" w:rsidP="00AD25CF">
            <w:pPr>
              <w:spacing w:after="0" w:line="240" w:lineRule="auto"/>
              <w:rPr>
                <w:rFonts w:ascii="Calibri" w:hAnsi="Calibri" w:cs="Calibri"/>
                <w:sz w:val="24"/>
                <w:szCs w:val="24"/>
              </w:rPr>
            </w:pPr>
          </w:p>
        </w:tc>
      </w:tr>
      <w:tr w:rsidR="00C369D3" w:rsidRPr="00C369D3" w14:paraId="0EC6583C" w14:textId="77777777" w:rsidTr="0066204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B1D35D" w14:textId="77777777" w:rsidR="008F1AD3" w:rsidRPr="00C369D3" w:rsidRDefault="008F1AD3" w:rsidP="00AD25CF">
            <w:pPr>
              <w:snapToGrid w:val="0"/>
              <w:spacing w:after="0" w:line="240" w:lineRule="auto"/>
              <w:rPr>
                <w:rFonts w:ascii="Calibri" w:hAnsi="Calibri" w:cs="Calibri"/>
                <w:sz w:val="24"/>
                <w:szCs w:val="24"/>
              </w:rPr>
            </w:pPr>
            <w:r w:rsidRPr="00C369D3">
              <w:rPr>
                <w:rFonts w:ascii="Calibri" w:hAnsi="Calibri" w:cs="Calibr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068874" w14:textId="77777777" w:rsidR="008F1AD3" w:rsidRPr="00C369D3" w:rsidRDefault="008F1AD3" w:rsidP="00AD25CF">
            <w:pPr>
              <w:snapToGrid w:val="0"/>
              <w:spacing w:after="0" w:line="240" w:lineRule="auto"/>
              <w:rPr>
                <w:rFonts w:ascii="Calibri" w:hAnsi="Calibri" w:cs="Calibri"/>
                <w:sz w:val="24"/>
                <w:szCs w:val="24"/>
              </w:rPr>
            </w:pPr>
          </w:p>
          <w:p w14:paraId="7CAD92BE" w14:textId="77777777" w:rsidR="008F1AD3" w:rsidRPr="00C369D3" w:rsidRDefault="008F1AD3" w:rsidP="00AD25CF">
            <w:pPr>
              <w:snapToGrid w:val="0"/>
              <w:spacing w:after="0" w:line="240" w:lineRule="auto"/>
              <w:rPr>
                <w:rFonts w:ascii="Calibri" w:hAnsi="Calibri" w:cs="Calibri"/>
                <w:sz w:val="24"/>
                <w:szCs w:val="24"/>
              </w:rPr>
            </w:pPr>
          </w:p>
          <w:p w14:paraId="29E3839A" w14:textId="77777777" w:rsidR="008F1AD3" w:rsidRPr="00C369D3" w:rsidRDefault="008F1AD3" w:rsidP="00AD25CF">
            <w:pPr>
              <w:snapToGrid w:val="0"/>
              <w:spacing w:after="0" w:line="240" w:lineRule="auto"/>
              <w:rPr>
                <w:rFonts w:ascii="Calibri" w:hAnsi="Calibri" w:cs="Calibri"/>
                <w:sz w:val="24"/>
                <w:szCs w:val="24"/>
              </w:rPr>
            </w:pPr>
          </w:p>
          <w:p w14:paraId="183C7919" w14:textId="77777777" w:rsidR="008F1AD3" w:rsidRPr="00C369D3" w:rsidRDefault="008F1AD3" w:rsidP="00AD25CF">
            <w:pPr>
              <w:snapToGrid w:val="0"/>
              <w:spacing w:after="0" w:line="240" w:lineRule="auto"/>
              <w:rPr>
                <w:rFonts w:ascii="Calibri" w:hAnsi="Calibri" w:cs="Calibri"/>
                <w:sz w:val="24"/>
                <w:szCs w:val="24"/>
              </w:rPr>
            </w:pPr>
          </w:p>
          <w:p w14:paraId="62FE78DD" w14:textId="77777777" w:rsidR="008F1AD3" w:rsidRPr="00C369D3" w:rsidRDefault="008F1AD3" w:rsidP="00AD25CF">
            <w:pPr>
              <w:snapToGrid w:val="0"/>
              <w:spacing w:after="0" w:line="240" w:lineRule="auto"/>
              <w:rPr>
                <w:rFonts w:ascii="Calibri" w:hAnsi="Calibri" w:cs="Calibri"/>
                <w:sz w:val="24"/>
                <w:szCs w:val="24"/>
              </w:rPr>
            </w:pPr>
          </w:p>
          <w:p w14:paraId="576FACBF" w14:textId="77777777" w:rsidR="008F1AD3" w:rsidRPr="00C369D3" w:rsidRDefault="008F1AD3" w:rsidP="00AD25CF">
            <w:pPr>
              <w:snapToGrid w:val="0"/>
              <w:spacing w:after="0" w:line="240" w:lineRule="auto"/>
              <w:rPr>
                <w:rFonts w:ascii="Calibri" w:hAnsi="Calibri" w:cs="Calibri"/>
                <w:sz w:val="24"/>
                <w:szCs w:val="24"/>
              </w:rPr>
            </w:pPr>
          </w:p>
          <w:p w14:paraId="7242FBE4" w14:textId="77777777" w:rsidR="008F1AD3" w:rsidRPr="00C369D3" w:rsidRDefault="008F1AD3" w:rsidP="00AD25CF">
            <w:pPr>
              <w:snapToGrid w:val="0"/>
              <w:spacing w:after="0" w:line="240" w:lineRule="auto"/>
              <w:rPr>
                <w:rFonts w:ascii="Calibri" w:hAnsi="Calibri" w:cs="Calibri"/>
                <w:sz w:val="24"/>
                <w:szCs w:val="24"/>
              </w:rPr>
            </w:pPr>
          </w:p>
        </w:tc>
      </w:tr>
      <w:tr w:rsidR="00C369D3" w:rsidRPr="00C369D3" w14:paraId="4A1A22C8" w14:textId="77777777" w:rsidTr="0066204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3B9C1" w14:textId="77777777" w:rsidR="008F1AD3" w:rsidRPr="00C369D3" w:rsidRDefault="008F1AD3" w:rsidP="00AD25CF">
            <w:pPr>
              <w:snapToGrid w:val="0"/>
              <w:spacing w:after="0" w:line="240" w:lineRule="auto"/>
              <w:rPr>
                <w:rFonts w:ascii="Calibri" w:hAnsi="Calibri" w:cs="Calibri"/>
                <w:sz w:val="24"/>
                <w:szCs w:val="24"/>
              </w:rPr>
            </w:pPr>
            <w:r w:rsidRPr="00C369D3">
              <w:rPr>
                <w:rFonts w:ascii="Calibri" w:hAnsi="Calibri" w:cs="Calibr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A17A6" w14:textId="77777777" w:rsidR="008F1AD3" w:rsidRPr="00C369D3" w:rsidRDefault="008F1AD3" w:rsidP="00AD25CF">
            <w:pPr>
              <w:spacing w:after="0" w:line="240" w:lineRule="auto"/>
              <w:rPr>
                <w:rFonts w:ascii="Calibri" w:hAnsi="Calibri" w:cs="Calibri"/>
                <w:sz w:val="24"/>
                <w:szCs w:val="24"/>
              </w:rPr>
            </w:pPr>
          </w:p>
        </w:tc>
      </w:tr>
      <w:tr w:rsidR="00C369D3" w:rsidRPr="00C369D3" w14:paraId="2AF4923A" w14:textId="77777777" w:rsidTr="0066204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52693" w14:textId="77777777" w:rsidR="008F1AD3" w:rsidRPr="00C369D3" w:rsidRDefault="008F1AD3" w:rsidP="00AD25CF">
            <w:pPr>
              <w:snapToGrid w:val="0"/>
              <w:spacing w:after="0" w:line="240" w:lineRule="auto"/>
              <w:rPr>
                <w:rFonts w:ascii="Calibri" w:hAnsi="Calibri" w:cs="Calibri"/>
                <w:sz w:val="24"/>
                <w:szCs w:val="24"/>
              </w:rPr>
            </w:pPr>
            <w:r w:rsidRPr="00C369D3">
              <w:rPr>
                <w:rFonts w:ascii="Calibri" w:hAnsi="Calibri" w:cs="Calibr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95C007" w14:textId="77777777" w:rsidR="008F1AD3" w:rsidRPr="00C369D3" w:rsidRDefault="008F1AD3" w:rsidP="00AD25CF">
            <w:pPr>
              <w:spacing w:after="0" w:line="240" w:lineRule="auto"/>
              <w:rPr>
                <w:rFonts w:ascii="Calibri" w:hAnsi="Calibri" w:cs="Calibri"/>
                <w:sz w:val="24"/>
                <w:szCs w:val="24"/>
              </w:rPr>
            </w:pPr>
          </w:p>
        </w:tc>
      </w:tr>
      <w:tr w:rsidR="00C369D3" w:rsidRPr="00C369D3" w14:paraId="1286C4F9" w14:textId="77777777" w:rsidTr="0066204E">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9A9211" w14:textId="77777777" w:rsidR="008F1AD3" w:rsidRPr="00C369D3" w:rsidRDefault="008F1AD3" w:rsidP="00AD25CF">
            <w:pPr>
              <w:snapToGrid w:val="0"/>
              <w:spacing w:after="0" w:line="240" w:lineRule="auto"/>
              <w:rPr>
                <w:rFonts w:ascii="Calibri" w:hAnsi="Calibri" w:cs="Calibri"/>
                <w:sz w:val="24"/>
                <w:szCs w:val="24"/>
              </w:rPr>
            </w:pPr>
            <w:r w:rsidRPr="00C369D3">
              <w:rPr>
                <w:rFonts w:ascii="Calibri" w:hAnsi="Calibri" w:cs="Calibr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2453B" w14:textId="77777777" w:rsidR="008F1AD3" w:rsidRPr="00C369D3" w:rsidRDefault="008F1AD3" w:rsidP="00AD25CF">
            <w:pPr>
              <w:spacing w:after="0" w:line="240" w:lineRule="auto"/>
              <w:rPr>
                <w:rFonts w:ascii="Calibri" w:hAnsi="Calibri" w:cs="Calibri"/>
                <w:sz w:val="24"/>
                <w:szCs w:val="24"/>
              </w:rPr>
            </w:pPr>
          </w:p>
        </w:tc>
      </w:tr>
    </w:tbl>
    <w:p w14:paraId="573F4472" w14:textId="77777777" w:rsidR="008F1AD3" w:rsidRPr="00C369D3" w:rsidRDefault="008F1AD3" w:rsidP="00AD25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Calibri" w:eastAsia="Lucida Sans Unicode" w:hAnsi="Calibri" w:cs="Calibri"/>
          <w:kern w:val="3"/>
          <w:sz w:val="24"/>
          <w:szCs w:val="24"/>
          <w:lang w:eastAsia="hi-IN" w:bidi="hi-IN"/>
        </w:rPr>
      </w:pPr>
      <w:r w:rsidRPr="00C369D3">
        <w:rPr>
          <w:rFonts w:ascii="Calibri" w:eastAsia="Lucida Sans Unicode" w:hAnsi="Calibri" w:cs="Calibri"/>
          <w:kern w:val="3"/>
          <w:sz w:val="24"/>
          <w:szCs w:val="24"/>
          <w:lang w:eastAsia="hi-IN" w:bidi="hi-IN"/>
        </w:rPr>
        <w:t>Šiuo pasiūlymu pažymime, kad sutinkame su visais viešojo pirkimo dokumentais, nustatytais:</w:t>
      </w:r>
    </w:p>
    <w:p w14:paraId="3131A7E6" w14:textId="4520BA15" w:rsidR="008F1AD3" w:rsidRPr="00C369D3" w:rsidRDefault="008F1AD3" w:rsidP="00AD25CF">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Calibri" w:eastAsia="Lucida Sans Unicode" w:hAnsi="Calibri" w:cs="Calibri"/>
          <w:kern w:val="3"/>
          <w:sz w:val="24"/>
          <w:szCs w:val="24"/>
          <w:lang w:eastAsia="hi-IN" w:bidi="hi-IN"/>
        </w:rPr>
      </w:pPr>
      <w:r w:rsidRPr="00C369D3">
        <w:rPr>
          <w:rFonts w:ascii="Calibri" w:eastAsia="Lucida Sans Unicode" w:hAnsi="Calibri" w:cs="Calibri"/>
          <w:kern w:val="3"/>
          <w:sz w:val="24"/>
          <w:szCs w:val="24"/>
          <w:lang w:eastAsia="hi-IN" w:bidi="hi-IN"/>
        </w:rPr>
        <w:t>viešojo pirkimo skelbime, paskelbtame Viešųjų pirkimų įstatymo nustatyta tvarka;</w:t>
      </w:r>
    </w:p>
    <w:p w14:paraId="5AF85F54" w14:textId="3FAA526C" w:rsidR="002C7D05" w:rsidRPr="00C369D3" w:rsidRDefault="008F1AD3" w:rsidP="00AD25CF">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ascii="Calibri" w:eastAsia="Lucida Sans Unicode" w:hAnsi="Calibri" w:cs="Calibri"/>
          <w:kern w:val="3"/>
          <w:sz w:val="24"/>
          <w:szCs w:val="24"/>
          <w:lang w:eastAsia="hi-IN" w:bidi="hi-IN"/>
        </w:rPr>
      </w:pPr>
      <w:r w:rsidRPr="00C369D3">
        <w:rPr>
          <w:rFonts w:ascii="Calibri" w:eastAsia="Lucida Sans Unicode" w:hAnsi="Calibri" w:cs="Calibri"/>
          <w:kern w:val="3"/>
          <w:sz w:val="24"/>
          <w:szCs w:val="24"/>
          <w:lang w:eastAsia="hi-IN" w:bidi="hi-IN"/>
        </w:rPr>
        <w:t>kituose pirkimo dokumentuose (jų paaiškinimuose, papildymuose).</w:t>
      </w:r>
    </w:p>
    <w:p w14:paraId="73C68091" w14:textId="77777777" w:rsidR="00F80618" w:rsidRPr="00C369D3" w:rsidRDefault="00F80618" w:rsidP="00AD25CF">
      <w:pPr>
        <w:spacing w:after="0" w:line="240" w:lineRule="auto"/>
        <w:jc w:val="both"/>
        <w:rPr>
          <w:rFonts w:ascii="Calibri" w:hAnsi="Calibri" w:cs="Calibri"/>
          <w:sz w:val="24"/>
          <w:szCs w:val="24"/>
        </w:rPr>
      </w:pPr>
    </w:p>
    <w:p w14:paraId="4B835CE5" w14:textId="06CF2686" w:rsidR="00F80618" w:rsidRPr="00C369D3" w:rsidRDefault="00F80618" w:rsidP="00F36780">
      <w:pPr>
        <w:widowControl w:val="0"/>
        <w:pBdr>
          <w:top w:val="nil"/>
          <w:left w:val="nil"/>
          <w:bottom w:val="nil"/>
          <w:right w:val="nil"/>
          <w:between w:val="nil"/>
          <w:bar w:val="nil"/>
        </w:pBdr>
        <w:tabs>
          <w:tab w:val="left" w:pos="1276"/>
          <w:tab w:val="left" w:pos="1620"/>
          <w:tab w:val="left" w:pos="2880"/>
          <w:tab w:val="left" w:pos="3240"/>
        </w:tabs>
        <w:spacing w:after="0" w:line="240" w:lineRule="auto"/>
        <w:jc w:val="both"/>
        <w:rPr>
          <w:rFonts w:ascii="Calibri" w:eastAsia="Arial Unicode MS" w:hAnsi="Calibri" w:cs="Calibri"/>
          <w:sz w:val="24"/>
          <w:szCs w:val="24"/>
          <w:bdr w:val="nil"/>
        </w:rPr>
      </w:pPr>
      <w:r w:rsidRPr="00C369D3">
        <w:rPr>
          <w:rFonts w:ascii="Calibri" w:eastAsia="Arial Unicode MS" w:hAnsi="Calibri" w:cs="Calibri"/>
          <w:sz w:val="24"/>
          <w:szCs w:val="24"/>
          <w:bdr w:val="nil"/>
        </w:rPr>
        <w:tab/>
        <w:t xml:space="preserve">Patvirtiname, kad toliau siūlomos </w:t>
      </w:r>
      <w:r w:rsidR="00C40146">
        <w:rPr>
          <w:rFonts w:ascii="Calibri" w:eastAsia="Arial Unicode MS" w:hAnsi="Calibri" w:cs="Calibri"/>
          <w:sz w:val="24"/>
          <w:szCs w:val="24"/>
          <w:bdr w:val="nil"/>
        </w:rPr>
        <w:t>p</w:t>
      </w:r>
      <w:r w:rsidR="00C40146" w:rsidRPr="00C40146">
        <w:rPr>
          <w:rFonts w:ascii="Calibri" w:eastAsia="Arial Unicode MS" w:hAnsi="Calibri" w:cs="Calibri"/>
          <w:sz w:val="24"/>
          <w:szCs w:val="24"/>
          <w:bdr w:val="nil"/>
        </w:rPr>
        <w:t>rekės ir analizatorius</w:t>
      </w:r>
      <w:r w:rsidR="00C40146">
        <w:rPr>
          <w:rFonts w:ascii="Calibri" w:eastAsia="Arial Unicode MS" w:hAnsi="Calibri" w:cs="Calibri"/>
          <w:sz w:val="24"/>
          <w:szCs w:val="24"/>
          <w:bdr w:val="nil"/>
        </w:rPr>
        <w:t>/įranga (toliau – Prekės)</w:t>
      </w:r>
      <w:r w:rsidR="00C40146" w:rsidRPr="00C40146">
        <w:rPr>
          <w:rFonts w:ascii="Calibri" w:eastAsia="Arial Unicode MS" w:hAnsi="Calibri" w:cs="Calibri"/>
          <w:sz w:val="24"/>
          <w:szCs w:val="24"/>
          <w:bdr w:val="nil"/>
        </w:rPr>
        <w:t xml:space="preserve"> </w:t>
      </w:r>
      <w:r w:rsidRPr="00C369D3">
        <w:rPr>
          <w:rFonts w:ascii="Calibri" w:eastAsia="Arial Unicode MS" w:hAnsi="Calibri" w:cs="Calibri"/>
          <w:sz w:val="24"/>
          <w:szCs w:val="24"/>
          <w:bdr w:val="nil"/>
        </w:rPr>
        <w:t xml:space="preserve"> visiškai atitinka pirkimo dokumentuose nurodytus reikalavimus.</w:t>
      </w:r>
    </w:p>
    <w:p w14:paraId="28DA729D" w14:textId="2516D817" w:rsidR="00F80618" w:rsidRPr="00C369D3" w:rsidRDefault="00F80618" w:rsidP="00F80618">
      <w:pPr>
        <w:spacing w:after="0" w:line="240" w:lineRule="auto"/>
        <w:ind w:firstLine="1296"/>
        <w:jc w:val="both"/>
        <w:rPr>
          <w:rFonts w:ascii="Calibri" w:hAnsi="Calibri" w:cs="Calibri"/>
          <w:sz w:val="24"/>
          <w:szCs w:val="24"/>
          <w:shd w:val="clear" w:color="auto" w:fill="FFFFFF"/>
        </w:rPr>
      </w:pPr>
      <w:r w:rsidRPr="00C369D3">
        <w:rPr>
          <w:rFonts w:ascii="Calibri" w:eastAsia="Calibri" w:hAnsi="Calibri" w:cs="Calibri"/>
          <w:kern w:val="3"/>
          <w:sz w:val="24"/>
          <w:szCs w:val="24"/>
        </w:rPr>
        <w:t xml:space="preserve">Siūlomos </w:t>
      </w:r>
      <w:r w:rsidR="00C40146">
        <w:rPr>
          <w:rFonts w:ascii="Calibri" w:eastAsia="Calibri" w:hAnsi="Calibri" w:cs="Calibri"/>
          <w:kern w:val="3"/>
          <w:sz w:val="24"/>
          <w:szCs w:val="24"/>
        </w:rPr>
        <w:t>Prekės</w:t>
      </w:r>
      <w:r w:rsidRPr="00C369D3">
        <w:rPr>
          <w:rFonts w:ascii="Calibri" w:hAnsi="Calibri" w:cs="Calibri"/>
          <w:sz w:val="24"/>
          <w:szCs w:val="24"/>
        </w:rPr>
        <w:t xml:space="preserve"> turi atitikti Europos direktyvos (ES) </w:t>
      </w:r>
      <w:r w:rsidRPr="00C369D3">
        <w:rPr>
          <w:rFonts w:ascii="Calibri" w:hAnsi="Calibri" w:cs="Calibri"/>
          <w:sz w:val="24"/>
          <w:szCs w:val="24"/>
          <w:shd w:val="clear" w:color="auto" w:fill="FFFFFF"/>
        </w:rPr>
        <w:t xml:space="preserve">2017/746 </w:t>
      </w:r>
      <w:r w:rsidRPr="00C369D3">
        <w:rPr>
          <w:rFonts w:ascii="Calibri" w:hAnsi="Calibri" w:cs="Calibri"/>
          <w:sz w:val="24"/>
          <w:szCs w:val="24"/>
        </w:rPr>
        <w:t xml:space="preserve">reikalavimus, nebent tiekėjas pateiks gamintojo dokumentus apie išimtį dėl pradėtų veiksmų įgyvendinti Reglamento (ES) </w:t>
      </w:r>
      <w:r w:rsidRPr="00C369D3">
        <w:rPr>
          <w:rFonts w:ascii="Calibri" w:hAnsi="Calibri" w:cs="Calibri"/>
          <w:sz w:val="24"/>
          <w:szCs w:val="24"/>
          <w:shd w:val="clear" w:color="auto" w:fill="FFFFFF"/>
        </w:rPr>
        <w:t xml:space="preserve">2017/746 </w:t>
      </w:r>
      <w:r w:rsidRPr="00C369D3">
        <w:rPr>
          <w:rFonts w:ascii="Calibri" w:hAnsi="Calibri" w:cs="Calibri"/>
          <w:sz w:val="24"/>
          <w:szCs w:val="24"/>
        </w:rPr>
        <w:t xml:space="preserve">reikalavimus ir pereinamuoju laikotarpiu įranga atitiks Europos direktyvos </w:t>
      </w:r>
      <w:r w:rsidRPr="00C369D3">
        <w:rPr>
          <w:rFonts w:ascii="Calibri" w:hAnsi="Calibri" w:cs="Calibri"/>
          <w:sz w:val="24"/>
          <w:szCs w:val="24"/>
          <w:shd w:val="clear" w:color="auto" w:fill="FFFFFF"/>
        </w:rPr>
        <w:t xml:space="preserve">98/79 </w:t>
      </w:r>
      <w:r w:rsidRPr="00C369D3">
        <w:rPr>
          <w:rFonts w:ascii="Calibri" w:hAnsi="Calibri" w:cs="Calibri"/>
          <w:sz w:val="24"/>
          <w:szCs w:val="24"/>
        </w:rPr>
        <w:t>/EEB reikalavimus, dokumentai turi būti pateikiami pristatant įrangą.</w:t>
      </w:r>
      <w:r w:rsidRPr="00C369D3">
        <w:rPr>
          <w:rFonts w:ascii="Calibri" w:hAnsi="Calibri" w:cs="Calibri"/>
          <w:sz w:val="24"/>
          <w:szCs w:val="24"/>
          <w:shd w:val="clear" w:color="auto" w:fill="FFFFFF"/>
        </w:rPr>
        <w:t xml:space="preserve"> </w:t>
      </w:r>
      <w:r w:rsidRPr="00C369D3">
        <w:rPr>
          <w:rFonts w:ascii="Calibri" w:hAnsi="Calibri" w:cs="Calibri"/>
          <w:b/>
          <w:bCs/>
          <w:sz w:val="24"/>
          <w:szCs w:val="24"/>
          <w:shd w:val="clear" w:color="auto" w:fill="FFFFFF"/>
        </w:rPr>
        <w:t xml:space="preserve">Kartu su pasiūlymu būtina pateikti siūlomų </w:t>
      </w:r>
      <w:r w:rsidR="00C40146">
        <w:rPr>
          <w:rFonts w:ascii="Calibri" w:hAnsi="Calibri" w:cs="Calibri"/>
          <w:b/>
          <w:bCs/>
          <w:sz w:val="24"/>
          <w:szCs w:val="24"/>
          <w:shd w:val="clear" w:color="auto" w:fill="FFFFFF"/>
        </w:rPr>
        <w:t>P</w:t>
      </w:r>
      <w:r w:rsidRPr="00C369D3">
        <w:rPr>
          <w:rFonts w:ascii="Calibri" w:hAnsi="Calibri" w:cs="Calibri"/>
          <w:b/>
          <w:bCs/>
          <w:sz w:val="24"/>
          <w:szCs w:val="24"/>
          <w:shd w:val="clear" w:color="auto" w:fill="FFFFFF"/>
        </w:rPr>
        <w:t>rekių atitiktį nurodytai direktyvai/reglamentui patvirtinančių dokumentų kopijas.</w:t>
      </w:r>
    </w:p>
    <w:p w14:paraId="4202CB33" w14:textId="7B14F8DB" w:rsidR="00F80618" w:rsidRPr="00C369D3" w:rsidRDefault="00F80618" w:rsidP="00F80618">
      <w:pPr>
        <w:spacing w:after="0" w:line="240" w:lineRule="auto"/>
        <w:ind w:firstLine="1296"/>
        <w:jc w:val="both"/>
        <w:rPr>
          <w:rFonts w:ascii="Calibri" w:hAnsi="Calibri" w:cs="Calibri"/>
          <w:sz w:val="24"/>
          <w:szCs w:val="24"/>
          <w:shd w:val="clear" w:color="auto" w:fill="FFFFFF"/>
        </w:rPr>
      </w:pPr>
      <w:r w:rsidRPr="00C369D3">
        <w:rPr>
          <w:rFonts w:ascii="Calibri" w:hAnsi="Calibri" w:cs="Calibri"/>
          <w:sz w:val="24"/>
          <w:szCs w:val="24"/>
          <w:shd w:val="clear" w:color="auto" w:fill="FFFFFF"/>
        </w:rPr>
        <w:lastRenderedPageBreak/>
        <w:t>Prekės turi būti pažymėtos CE ženklu (</w:t>
      </w:r>
      <w:r w:rsidRPr="00C369D3">
        <w:rPr>
          <w:rFonts w:ascii="Calibri" w:hAnsi="Calibri" w:cs="Calibri"/>
          <w:b/>
          <w:bCs/>
          <w:sz w:val="24"/>
          <w:szCs w:val="24"/>
          <w:shd w:val="clear" w:color="auto" w:fill="FFFFFF"/>
        </w:rPr>
        <w:t xml:space="preserve">kartu su pasiūlymu būtina pateikti siūlomų </w:t>
      </w:r>
      <w:r w:rsidR="00C40146">
        <w:rPr>
          <w:rFonts w:ascii="Calibri" w:hAnsi="Calibri" w:cs="Calibri"/>
          <w:b/>
          <w:bCs/>
          <w:sz w:val="24"/>
          <w:szCs w:val="24"/>
          <w:shd w:val="clear" w:color="auto" w:fill="FFFFFF"/>
        </w:rPr>
        <w:t>P</w:t>
      </w:r>
      <w:r w:rsidRPr="00C369D3">
        <w:rPr>
          <w:rFonts w:ascii="Calibri" w:hAnsi="Calibri" w:cs="Calibri"/>
          <w:b/>
          <w:bCs/>
          <w:sz w:val="24"/>
          <w:szCs w:val="24"/>
          <w:shd w:val="clear" w:color="auto" w:fill="FFFFFF"/>
        </w:rPr>
        <w:t>rekių žymėjimą CE ženklu patvirtinančių sertifikatų arba lygiaverčių dokumentų kopijas</w:t>
      </w:r>
      <w:r w:rsidRPr="00C369D3">
        <w:rPr>
          <w:rFonts w:ascii="Calibri" w:hAnsi="Calibri" w:cs="Calibri"/>
          <w:sz w:val="24"/>
          <w:szCs w:val="24"/>
          <w:shd w:val="clear" w:color="auto" w:fill="FFFFFF"/>
        </w:rPr>
        <w:t xml:space="preserve">; </w:t>
      </w:r>
      <w:r w:rsidRPr="00C369D3">
        <w:rPr>
          <w:rFonts w:ascii="Calibri" w:hAnsi="Calibri" w:cs="Calibri"/>
          <w:sz w:val="24"/>
          <w:szCs w:val="24"/>
        </w:rPr>
        <w:t>lygiaverčiu dokumentu gali būti laikoma ES atitikties deklaracija arba kitas Europos Sąjungoje ar Europos ekonominėje erdvėje išduotas dokumentas, kuris patikimai įrodo, kad gaminys atitinka visus taikomus reikalavimus ir gali būti teisėtai pateiktas į rinką</w:t>
      </w:r>
      <w:r w:rsidRPr="00C369D3">
        <w:rPr>
          <w:rFonts w:ascii="Calibri" w:hAnsi="Calibri" w:cs="Calibri"/>
          <w:sz w:val="24"/>
          <w:szCs w:val="24"/>
          <w:shd w:val="clear" w:color="auto" w:fill="FFFFFF"/>
        </w:rPr>
        <w:t>)</w:t>
      </w:r>
      <w:r w:rsidR="00F36780" w:rsidRPr="00C369D3">
        <w:rPr>
          <w:rFonts w:ascii="Calibri" w:hAnsi="Calibri" w:cs="Calibri"/>
          <w:sz w:val="24"/>
          <w:szCs w:val="24"/>
          <w:shd w:val="clear" w:color="auto" w:fill="FFFFFF"/>
        </w:rPr>
        <w:t>.</w:t>
      </w:r>
    </w:p>
    <w:p w14:paraId="51C4E648" w14:textId="1A27796A" w:rsidR="00F80618" w:rsidRPr="00C369D3" w:rsidRDefault="00F36780" w:rsidP="00F80618">
      <w:pPr>
        <w:spacing w:after="0" w:line="240" w:lineRule="auto"/>
        <w:ind w:firstLine="1296"/>
        <w:jc w:val="both"/>
        <w:rPr>
          <w:rFonts w:ascii="Calibri" w:eastAsia="Calibri" w:hAnsi="Calibri" w:cs="Calibri"/>
          <w:b/>
          <w:bCs/>
          <w:kern w:val="3"/>
          <w:sz w:val="24"/>
          <w:szCs w:val="24"/>
        </w:rPr>
      </w:pPr>
      <w:r w:rsidRPr="00C369D3">
        <w:rPr>
          <w:rFonts w:ascii="Calibri" w:eastAsia="Calibri" w:hAnsi="Calibri" w:cs="Calibri"/>
          <w:b/>
          <w:bCs/>
          <w:kern w:val="3"/>
          <w:sz w:val="24"/>
          <w:szCs w:val="24"/>
        </w:rPr>
        <w:t>Tiekėjas kartu su pasiūlymu turi pateikti dokumentus</w:t>
      </w:r>
      <w:r w:rsidR="007573AA" w:rsidRPr="00C369D3">
        <w:rPr>
          <w:rFonts w:ascii="Calibri" w:eastAsia="Calibri" w:hAnsi="Calibri" w:cs="Calibri"/>
          <w:b/>
          <w:bCs/>
          <w:kern w:val="3"/>
          <w:sz w:val="24"/>
          <w:szCs w:val="24"/>
        </w:rPr>
        <w:t xml:space="preserve"> (žr. 12.1 – 12.3 p.)</w:t>
      </w:r>
      <w:r w:rsidRPr="00C369D3">
        <w:rPr>
          <w:rFonts w:ascii="Calibri" w:eastAsia="Calibri" w:hAnsi="Calibri" w:cs="Calibri"/>
          <w:b/>
          <w:bCs/>
          <w:kern w:val="3"/>
          <w:sz w:val="24"/>
          <w:szCs w:val="24"/>
        </w:rPr>
        <w:t>, įrodančius parduodamos Prekės atitikimą kokybės ir techniniams reikalavimams, nurodytiems pirkimo dokumentų Techninėje specifikacijoje</w:t>
      </w:r>
      <w:r w:rsidR="009B1306" w:rsidRPr="00C369D3">
        <w:rPr>
          <w:rFonts w:ascii="Calibri" w:eastAsia="Calibri" w:hAnsi="Calibri" w:cs="Calibri"/>
          <w:b/>
          <w:bCs/>
          <w:kern w:val="3"/>
          <w:sz w:val="24"/>
          <w:szCs w:val="24"/>
        </w:rPr>
        <w:t xml:space="preserve"> </w:t>
      </w:r>
      <w:r w:rsidR="009B1306" w:rsidRPr="00C369D3">
        <w:rPr>
          <w:rFonts w:ascii="Calibri" w:eastAsia="Arial Unicode MS" w:hAnsi="Calibri" w:cs="Calibri"/>
          <w:sz w:val="24"/>
          <w:szCs w:val="24"/>
          <w:bdr w:val="nil"/>
        </w:rPr>
        <w:t>(pirkimo specialiųjų sąlygų 2 priedas)</w:t>
      </w:r>
      <w:r w:rsidRPr="00C369D3">
        <w:rPr>
          <w:rFonts w:ascii="Calibri" w:eastAsia="Calibri" w:hAnsi="Calibri" w:cs="Calibri"/>
          <w:b/>
          <w:bCs/>
          <w:kern w:val="3"/>
          <w:sz w:val="24"/>
          <w:szCs w:val="24"/>
        </w:rPr>
        <w:t>.</w:t>
      </w:r>
    </w:p>
    <w:p w14:paraId="4F4A23EE" w14:textId="7B340C4F" w:rsidR="00F36780" w:rsidRPr="00C369D3" w:rsidRDefault="00F36780" w:rsidP="00F80618">
      <w:pPr>
        <w:spacing w:after="0" w:line="240" w:lineRule="auto"/>
        <w:ind w:firstLine="1296"/>
        <w:jc w:val="both"/>
        <w:rPr>
          <w:rFonts w:ascii="Calibri" w:hAnsi="Calibri" w:cs="Calibri"/>
          <w:spacing w:val="5"/>
          <w:kern w:val="3"/>
          <w:sz w:val="24"/>
          <w:szCs w:val="24"/>
        </w:rPr>
      </w:pPr>
      <w:r w:rsidRPr="00C369D3">
        <w:rPr>
          <w:rFonts w:ascii="Calibri" w:hAnsi="Calibri" w:cs="Calibri"/>
          <w:spacing w:val="5"/>
          <w:kern w:val="3"/>
          <w:sz w:val="24"/>
          <w:szCs w:val="24"/>
        </w:rPr>
        <w:t xml:space="preserve">Reagentai, pateikiami žemiau nurodytam tyrimų kiekiui atlikti, turi būti su brūkšniniais kodais, suderinamais su siūlomu analizatoriumi. </w:t>
      </w:r>
      <w:r w:rsidRPr="00C369D3">
        <w:rPr>
          <w:rFonts w:ascii="Calibri" w:hAnsi="Calibri" w:cs="Calibri"/>
          <w:b/>
          <w:bCs/>
          <w:spacing w:val="5"/>
          <w:kern w:val="3"/>
          <w:sz w:val="24"/>
          <w:szCs w:val="24"/>
        </w:rPr>
        <w:t>Į pasiūlymo kainą turi būti įskaičiuoti visi reagentai ir kitos pagalbinės priemonės, būtinos kokybiškam tyrimų atlikimui ir Įrangos priežiūrai, įskaitant kalibracines ir kontrolines medžiagas, tirpalus, valiklius, skiediklius ir kitus reikmenis</w:t>
      </w:r>
      <w:r w:rsidRPr="00C369D3">
        <w:rPr>
          <w:rFonts w:ascii="Calibri" w:hAnsi="Calibri" w:cs="Calibri"/>
          <w:spacing w:val="5"/>
          <w:kern w:val="3"/>
          <w:sz w:val="24"/>
          <w:szCs w:val="24"/>
        </w:rPr>
        <w:t>.</w:t>
      </w:r>
    </w:p>
    <w:p w14:paraId="239B1CEE" w14:textId="61D43CDC" w:rsidR="00F36780" w:rsidRPr="00C369D3" w:rsidRDefault="00F80618" w:rsidP="00F36780">
      <w:pPr>
        <w:spacing w:after="0" w:line="240" w:lineRule="auto"/>
        <w:ind w:firstLine="1296"/>
        <w:jc w:val="both"/>
        <w:rPr>
          <w:rFonts w:ascii="Calibri" w:hAnsi="Calibri" w:cs="Calibri"/>
          <w:sz w:val="24"/>
          <w:szCs w:val="24"/>
        </w:rPr>
      </w:pPr>
      <w:r w:rsidRPr="00C369D3">
        <w:rPr>
          <w:rFonts w:ascii="Calibri" w:hAnsi="Calibri" w:cs="Calibri"/>
          <w:sz w:val="24"/>
          <w:szCs w:val="24"/>
        </w:rPr>
        <w:t>Reagentų ir pagalbinių priemonių poreikio apimtis nurodyta tyrimų skaičiumi 36</w:t>
      </w:r>
      <w:r w:rsidR="009B1306" w:rsidRPr="00C369D3">
        <w:rPr>
          <w:rFonts w:ascii="Calibri" w:hAnsi="Calibri" w:cs="Calibri"/>
          <w:sz w:val="24"/>
          <w:szCs w:val="24"/>
        </w:rPr>
        <w:t xml:space="preserve"> - iems</w:t>
      </w:r>
      <w:r w:rsidRPr="00C369D3">
        <w:rPr>
          <w:rFonts w:ascii="Calibri" w:hAnsi="Calibri" w:cs="Calibri"/>
          <w:sz w:val="24"/>
          <w:szCs w:val="24"/>
        </w:rPr>
        <w:t xml:space="preserve"> mėnesi</w:t>
      </w:r>
      <w:r w:rsidR="009B1306" w:rsidRPr="00C369D3">
        <w:rPr>
          <w:rFonts w:ascii="Calibri" w:hAnsi="Calibri" w:cs="Calibri"/>
          <w:sz w:val="24"/>
          <w:szCs w:val="24"/>
        </w:rPr>
        <w:t xml:space="preserve">ams </w:t>
      </w:r>
      <w:r w:rsidRPr="00C369D3">
        <w:rPr>
          <w:rFonts w:ascii="Calibri" w:hAnsi="Calibri" w:cs="Calibri"/>
          <w:sz w:val="24"/>
          <w:szCs w:val="24"/>
        </w:rPr>
        <w:t xml:space="preserve">- nurodytas tyrimų skaičius apima mėginių  ir kontrolinius matavimus. </w:t>
      </w:r>
      <w:r w:rsidR="009B1306" w:rsidRPr="00C369D3">
        <w:rPr>
          <w:rFonts w:ascii="Calibri" w:hAnsi="Calibri" w:cs="Calibri"/>
          <w:sz w:val="24"/>
          <w:szCs w:val="24"/>
        </w:rPr>
        <w:t xml:space="preserve">1 </w:t>
      </w:r>
      <w:r w:rsidR="009B1306" w:rsidRPr="00C369D3">
        <w:rPr>
          <w:rFonts w:ascii="Calibri" w:hAnsi="Calibri" w:cs="Calibri"/>
          <w:kern w:val="3"/>
          <w:sz w:val="24"/>
          <w:szCs w:val="24"/>
          <w:lang w:eastAsia="ar-SA"/>
        </w:rPr>
        <w:t>Lentelės eilučių skaičius (1.1. – 1.n.) neribojamas (jų gali būti daugiau ar mažiau, – svarbu, kad būtų galima užtikrinti kokybišką ir patikimą tyrimų atlikimą). Tiekėjas privalo pateikti reikalingą reagentų, kitų priemonių ir kontrolinių medžiagų kiekį, numatomam nurodytam tyrimų skaičiui per 36 mėn. atlikti.</w:t>
      </w:r>
    </w:p>
    <w:p w14:paraId="4423CBF9" w14:textId="40968515" w:rsidR="00F80618" w:rsidRPr="00C369D3" w:rsidRDefault="00F80618" w:rsidP="00F36780">
      <w:pPr>
        <w:spacing w:after="0" w:line="240" w:lineRule="auto"/>
        <w:ind w:firstLine="1296"/>
        <w:jc w:val="both"/>
        <w:rPr>
          <w:rFonts w:ascii="Calibri" w:hAnsi="Calibri" w:cs="Calibri"/>
          <w:sz w:val="24"/>
          <w:szCs w:val="24"/>
        </w:rPr>
      </w:pPr>
      <w:r w:rsidRPr="00C369D3">
        <w:rPr>
          <w:rFonts w:ascii="Calibri" w:hAnsi="Calibri" w:cs="Calibri"/>
          <w:sz w:val="24"/>
          <w:szCs w:val="24"/>
        </w:rPr>
        <w:t>Atsižvelgiant į nurodytą poreikį (</w:t>
      </w:r>
      <w:r w:rsidR="009B1306" w:rsidRPr="00C369D3">
        <w:rPr>
          <w:rFonts w:ascii="Calibri" w:hAnsi="Calibri" w:cs="Calibri"/>
          <w:sz w:val="24"/>
          <w:szCs w:val="24"/>
        </w:rPr>
        <w:t>Preliminarus tyrimų skaičius per 36 mėn. – 40.000</w:t>
      </w:r>
      <w:r w:rsidRPr="00C369D3">
        <w:rPr>
          <w:rFonts w:ascii="Calibri" w:hAnsi="Calibri" w:cs="Calibri"/>
          <w:sz w:val="24"/>
          <w:szCs w:val="24"/>
        </w:rPr>
        <w:t>), pasiūlymas turi būti teikiamas (1.1. - 1.n.) tokiomis prekėmis ir jų pakuotėmis kokiomis bus tiekiama perkanči</w:t>
      </w:r>
      <w:r w:rsidR="007B4335" w:rsidRPr="00C369D3">
        <w:rPr>
          <w:rFonts w:ascii="Calibri" w:hAnsi="Calibri" w:cs="Calibri"/>
          <w:sz w:val="24"/>
          <w:szCs w:val="24"/>
        </w:rPr>
        <w:t>a</w:t>
      </w:r>
      <w:r w:rsidRPr="00C369D3">
        <w:rPr>
          <w:rFonts w:ascii="Calibri" w:hAnsi="Calibri" w:cs="Calibri"/>
          <w:sz w:val="24"/>
          <w:szCs w:val="24"/>
        </w:rPr>
        <w:t xml:space="preserve">jai organizacijai (t.y. kokiai pakuotei bus išrašoma sąskaita). </w:t>
      </w:r>
    </w:p>
    <w:p w14:paraId="412E40E8" w14:textId="6F237C1C" w:rsidR="007B6802" w:rsidRPr="00C369D3" w:rsidRDefault="00000742" w:rsidP="0024385E">
      <w:pPr>
        <w:spacing w:after="0" w:line="240" w:lineRule="auto"/>
        <w:ind w:firstLine="851"/>
        <w:jc w:val="both"/>
        <w:rPr>
          <w:rFonts w:ascii="Calibri" w:hAnsi="Calibri" w:cs="Calibri"/>
          <w:i/>
          <w:iCs/>
          <w:sz w:val="24"/>
          <w:szCs w:val="24"/>
        </w:rPr>
      </w:pPr>
      <w:r w:rsidRPr="00C369D3">
        <w:rPr>
          <w:rFonts w:ascii="Calibri" w:hAnsi="Calibri" w:cs="Calibri"/>
          <w:b/>
          <w:i/>
          <w:iCs/>
          <w:sz w:val="24"/>
          <w:szCs w:val="24"/>
        </w:rPr>
        <w:t>1 lentelė</w:t>
      </w:r>
    </w:p>
    <w:tbl>
      <w:tblPr>
        <w:tblW w:w="1318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000" w:firstRow="0" w:lastRow="0" w:firstColumn="0" w:lastColumn="0" w:noHBand="0" w:noVBand="0"/>
      </w:tblPr>
      <w:tblGrid>
        <w:gridCol w:w="738"/>
        <w:gridCol w:w="1811"/>
        <w:gridCol w:w="1701"/>
        <w:gridCol w:w="1559"/>
        <w:gridCol w:w="930"/>
        <w:gridCol w:w="1390"/>
        <w:gridCol w:w="11"/>
        <w:gridCol w:w="2347"/>
        <w:gridCol w:w="1276"/>
        <w:gridCol w:w="1417"/>
      </w:tblGrid>
      <w:tr w:rsidR="00C369D3" w:rsidRPr="00C369D3" w14:paraId="7F83C310" w14:textId="170D4FD1" w:rsidTr="00000742">
        <w:trPr>
          <w:jc w:val="center"/>
        </w:trPr>
        <w:tc>
          <w:tcPr>
            <w:tcW w:w="738" w:type="dxa"/>
            <w:tcMar>
              <w:top w:w="0" w:type="dxa"/>
              <w:left w:w="108" w:type="dxa"/>
              <w:bottom w:w="0" w:type="dxa"/>
              <w:right w:w="108" w:type="dxa"/>
            </w:tcMar>
          </w:tcPr>
          <w:p w14:paraId="21EAF38E" w14:textId="77777777" w:rsidR="00000742" w:rsidRPr="00C369D3" w:rsidRDefault="00000742" w:rsidP="00AD25CF">
            <w:pPr>
              <w:spacing w:after="0" w:line="240" w:lineRule="auto"/>
              <w:rPr>
                <w:rFonts w:ascii="Calibri" w:hAnsi="Calibri" w:cs="Calibri"/>
                <w:sz w:val="24"/>
                <w:szCs w:val="24"/>
              </w:rPr>
            </w:pPr>
            <w:r w:rsidRPr="00C369D3">
              <w:rPr>
                <w:rFonts w:ascii="Calibri" w:hAnsi="Calibri" w:cs="Calibri"/>
                <w:sz w:val="24"/>
                <w:szCs w:val="24"/>
              </w:rPr>
              <w:t xml:space="preserve">Eil. Nr. </w:t>
            </w:r>
          </w:p>
        </w:tc>
        <w:tc>
          <w:tcPr>
            <w:tcW w:w="1811" w:type="dxa"/>
            <w:tcMar>
              <w:top w:w="0" w:type="dxa"/>
              <w:left w:w="108" w:type="dxa"/>
              <w:bottom w:w="0" w:type="dxa"/>
              <w:right w:w="108" w:type="dxa"/>
            </w:tcMar>
            <w:vAlign w:val="center"/>
          </w:tcPr>
          <w:p w14:paraId="4D8E4595" w14:textId="37AE437F" w:rsidR="00000742" w:rsidRPr="00C369D3" w:rsidRDefault="00000742" w:rsidP="00AD25CF">
            <w:pPr>
              <w:spacing w:after="0" w:line="240" w:lineRule="auto"/>
              <w:rPr>
                <w:rFonts w:ascii="Calibri" w:hAnsi="Calibri" w:cs="Calibri"/>
                <w:sz w:val="24"/>
                <w:szCs w:val="24"/>
              </w:rPr>
            </w:pPr>
            <w:r w:rsidRPr="00C369D3">
              <w:rPr>
                <w:rFonts w:ascii="Calibri" w:hAnsi="Calibri" w:cs="Calibri"/>
                <w:sz w:val="24"/>
                <w:szCs w:val="24"/>
              </w:rPr>
              <w:t>Diagnostikos reagentų, papildomų priemonių pavadinimas</w:t>
            </w:r>
          </w:p>
        </w:tc>
        <w:tc>
          <w:tcPr>
            <w:tcW w:w="1701" w:type="dxa"/>
            <w:tcMar>
              <w:top w:w="0" w:type="dxa"/>
              <w:left w:w="108" w:type="dxa"/>
              <w:bottom w:w="0" w:type="dxa"/>
              <w:right w:w="108" w:type="dxa"/>
            </w:tcMar>
            <w:vAlign w:val="center"/>
          </w:tcPr>
          <w:p w14:paraId="5D844412" w14:textId="77777777" w:rsidR="00554409" w:rsidRPr="00B92713" w:rsidRDefault="00554409" w:rsidP="00AD25CF">
            <w:pPr>
              <w:spacing w:after="0" w:line="240" w:lineRule="auto"/>
              <w:rPr>
                <w:rFonts w:ascii="Calibri" w:hAnsi="Calibri" w:cs="Calibri"/>
                <w:sz w:val="24"/>
                <w:szCs w:val="24"/>
              </w:rPr>
            </w:pPr>
            <w:r w:rsidRPr="00B92713">
              <w:rPr>
                <w:rFonts w:ascii="Calibri" w:hAnsi="Calibri" w:cs="Calibri"/>
                <w:sz w:val="24"/>
                <w:szCs w:val="24"/>
              </w:rPr>
              <w:t>Maksimalus</w:t>
            </w:r>
          </w:p>
          <w:p w14:paraId="66104B67" w14:textId="3E0B95F2" w:rsidR="00000742" w:rsidRPr="00C369D3" w:rsidRDefault="00000742" w:rsidP="00AD25CF">
            <w:pPr>
              <w:spacing w:after="0" w:line="240" w:lineRule="auto"/>
              <w:rPr>
                <w:rFonts w:ascii="Calibri" w:hAnsi="Calibri" w:cs="Calibri"/>
                <w:sz w:val="24"/>
                <w:szCs w:val="24"/>
              </w:rPr>
            </w:pPr>
            <w:r w:rsidRPr="00C369D3">
              <w:rPr>
                <w:rFonts w:ascii="Calibri" w:hAnsi="Calibri" w:cs="Calibri"/>
                <w:sz w:val="24"/>
                <w:szCs w:val="24"/>
              </w:rPr>
              <w:t xml:space="preserve">tyrimų skaičius per 36 mėn. </w:t>
            </w:r>
          </w:p>
        </w:tc>
        <w:tc>
          <w:tcPr>
            <w:tcW w:w="1559" w:type="dxa"/>
            <w:tcMar>
              <w:top w:w="0" w:type="dxa"/>
              <w:left w:w="108" w:type="dxa"/>
              <w:bottom w:w="0" w:type="dxa"/>
              <w:right w:w="108" w:type="dxa"/>
            </w:tcMar>
            <w:vAlign w:val="center"/>
          </w:tcPr>
          <w:p w14:paraId="308E71CA" w14:textId="2BDA15FD" w:rsidR="00000742" w:rsidRPr="00C369D3" w:rsidRDefault="00000742" w:rsidP="00C42FD0">
            <w:pPr>
              <w:suppressAutoHyphens/>
              <w:autoSpaceDN w:val="0"/>
              <w:spacing w:after="0" w:line="240" w:lineRule="auto"/>
              <w:ind w:right="-108"/>
              <w:textAlignment w:val="baseline"/>
              <w:rPr>
                <w:rFonts w:ascii="Calibri" w:eastAsia="Calibri" w:hAnsi="Calibri" w:cs="Calibri"/>
                <w:kern w:val="3"/>
                <w:sz w:val="24"/>
                <w:szCs w:val="24"/>
                <w:lang w:eastAsia="zh-CN" w:bidi="hi-IN"/>
              </w:rPr>
            </w:pPr>
            <w:r w:rsidRPr="00C369D3">
              <w:rPr>
                <w:rFonts w:ascii="Calibri" w:eastAsia="Calibri" w:hAnsi="Calibri" w:cs="Calibri"/>
                <w:kern w:val="3"/>
                <w:sz w:val="24"/>
                <w:szCs w:val="24"/>
                <w:lang w:eastAsia="zh-CN" w:bidi="hi-IN"/>
              </w:rPr>
              <w:t>Prekių kiekis (reagentų ir papildomų priemonių)</w:t>
            </w:r>
          </w:p>
          <w:p w14:paraId="1A29AC4D" w14:textId="63B0288C" w:rsidR="00000742" w:rsidRPr="00C369D3" w:rsidRDefault="00000742" w:rsidP="00C42FD0">
            <w:pPr>
              <w:suppressAutoHyphens/>
              <w:autoSpaceDN w:val="0"/>
              <w:spacing w:after="0" w:line="240" w:lineRule="auto"/>
              <w:ind w:right="-108"/>
              <w:textAlignment w:val="baseline"/>
              <w:rPr>
                <w:rFonts w:ascii="Calibri" w:hAnsi="Calibri" w:cs="Calibri"/>
                <w:sz w:val="24"/>
                <w:szCs w:val="24"/>
              </w:rPr>
            </w:pPr>
            <w:r w:rsidRPr="00C369D3">
              <w:rPr>
                <w:rFonts w:ascii="Calibri" w:eastAsia="Calibri" w:hAnsi="Calibri" w:cs="Calibri"/>
                <w:kern w:val="3"/>
                <w:sz w:val="24"/>
                <w:szCs w:val="24"/>
                <w:lang w:eastAsia="zh-CN" w:bidi="hi-IN"/>
              </w:rPr>
              <w:t xml:space="preserve"> (ml, vnt., pak. ir t.t.) reikalingas planuojamam tyrimų skaičiui</w:t>
            </w:r>
          </w:p>
        </w:tc>
        <w:tc>
          <w:tcPr>
            <w:tcW w:w="930" w:type="dxa"/>
            <w:tcMar>
              <w:top w:w="0" w:type="dxa"/>
              <w:left w:w="10" w:type="dxa"/>
              <w:bottom w:w="0" w:type="dxa"/>
              <w:right w:w="10" w:type="dxa"/>
            </w:tcMar>
            <w:vAlign w:val="center"/>
          </w:tcPr>
          <w:p w14:paraId="4BC3BF71" w14:textId="77777777"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sz w:val="24"/>
                <w:szCs w:val="24"/>
              </w:rPr>
              <w:t>Siūloma pakuotė</w:t>
            </w:r>
          </w:p>
        </w:tc>
        <w:tc>
          <w:tcPr>
            <w:tcW w:w="1390" w:type="dxa"/>
            <w:tcMar>
              <w:top w:w="0" w:type="dxa"/>
              <w:left w:w="108" w:type="dxa"/>
              <w:bottom w:w="0" w:type="dxa"/>
              <w:right w:w="108" w:type="dxa"/>
            </w:tcMar>
            <w:vAlign w:val="center"/>
          </w:tcPr>
          <w:p w14:paraId="558CE249" w14:textId="08BC0A8F" w:rsidR="00000742" w:rsidRPr="00C369D3" w:rsidRDefault="00000742" w:rsidP="00000742">
            <w:pPr>
              <w:spacing w:after="0" w:line="240" w:lineRule="auto"/>
              <w:jc w:val="center"/>
              <w:rPr>
                <w:rFonts w:ascii="Calibri" w:hAnsi="Calibri" w:cs="Calibri"/>
                <w:sz w:val="24"/>
                <w:szCs w:val="24"/>
              </w:rPr>
            </w:pPr>
            <w:r w:rsidRPr="00C369D3">
              <w:rPr>
                <w:rFonts w:ascii="Calibri" w:hAnsi="Calibri" w:cs="Calibri"/>
                <w:sz w:val="24"/>
                <w:szCs w:val="24"/>
              </w:rPr>
              <w:t>Siūlomos pakuotės kaina, Eur be PVM</w:t>
            </w:r>
          </w:p>
        </w:tc>
        <w:tc>
          <w:tcPr>
            <w:tcW w:w="2358" w:type="dxa"/>
            <w:gridSpan w:val="2"/>
            <w:vAlign w:val="center"/>
          </w:tcPr>
          <w:p w14:paraId="6439266B" w14:textId="6442FA3A" w:rsidR="005A7A1D" w:rsidRPr="00C369D3" w:rsidRDefault="005A7A1D" w:rsidP="00000742">
            <w:pPr>
              <w:spacing w:after="0" w:line="240" w:lineRule="auto"/>
              <w:jc w:val="center"/>
              <w:rPr>
                <w:rFonts w:ascii="Calibri" w:hAnsi="Calibri" w:cs="Calibri"/>
                <w:sz w:val="24"/>
                <w:szCs w:val="24"/>
              </w:rPr>
            </w:pPr>
            <w:r w:rsidRPr="00C369D3">
              <w:rPr>
                <w:rFonts w:ascii="Calibri" w:hAnsi="Calibri" w:cs="Calibri"/>
                <w:sz w:val="24"/>
                <w:szCs w:val="24"/>
              </w:rPr>
              <w:t>Gamintojas, gamintojo šalies pavadinimas, komercinis reagentų ir eksploatacinių medžiagų pavadinimas ir kodas</w:t>
            </w:r>
          </w:p>
        </w:tc>
        <w:tc>
          <w:tcPr>
            <w:tcW w:w="1276" w:type="dxa"/>
            <w:vAlign w:val="center"/>
          </w:tcPr>
          <w:p w14:paraId="49C9B265" w14:textId="77777777" w:rsidR="00000742" w:rsidRPr="00C369D3" w:rsidRDefault="00000742" w:rsidP="00275CAF">
            <w:pPr>
              <w:spacing w:after="0" w:line="240" w:lineRule="auto"/>
              <w:jc w:val="center"/>
              <w:rPr>
                <w:rFonts w:ascii="Calibri" w:hAnsi="Calibri" w:cs="Calibri"/>
                <w:sz w:val="24"/>
                <w:szCs w:val="24"/>
              </w:rPr>
            </w:pPr>
            <w:r w:rsidRPr="00C369D3">
              <w:rPr>
                <w:rFonts w:ascii="Calibri" w:hAnsi="Calibri" w:cs="Calibri"/>
                <w:sz w:val="24"/>
                <w:szCs w:val="24"/>
              </w:rPr>
              <w:t>1 tyrimo įkainis,</w:t>
            </w:r>
          </w:p>
          <w:p w14:paraId="5E2B9935" w14:textId="59CD967F" w:rsidR="00000742" w:rsidRPr="00C369D3" w:rsidRDefault="00000742" w:rsidP="00275CAF">
            <w:pPr>
              <w:spacing w:after="0" w:line="240" w:lineRule="auto"/>
              <w:jc w:val="center"/>
              <w:rPr>
                <w:rFonts w:ascii="Calibri" w:hAnsi="Calibri" w:cs="Calibri"/>
                <w:sz w:val="24"/>
                <w:szCs w:val="24"/>
              </w:rPr>
            </w:pPr>
            <w:r w:rsidRPr="00C369D3">
              <w:rPr>
                <w:rFonts w:ascii="Calibri" w:hAnsi="Calibri" w:cs="Calibri"/>
                <w:sz w:val="24"/>
                <w:szCs w:val="24"/>
              </w:rPr>
              <w:t>Eur be PVM</w:t>
            </w:r>
          </w:p>
        </w:tc>
        <w:tc>
          <w:tcPr>
            <w:tcW w:w="1417" w:type="dxa"/>
            <w:vAlign w:val="center"/>
          </w:tcPr>
          <w:p w14:paraId="3E9EAD7A" w14:textId="77777777" w:rsidR="00000742" w:rsidRPr="00C369D3" w:rsidRDefault="00000742" w:rsidP="00000742">
            <w:pPr>
              <w:spacing w:after="0" w:line="240" w:lineRule="auto"/>
              <w:jc w:val="center"/>
              <w:rPr>
                <w:rFonts w:ascii="Calibri" w:hAnsi="Calibri" w:cs="Calibri"/>
                <w:sz w:val="24"/>
                <w:szCs w:val="24"/>
              </w:rPr>
            </w:pPr>
            <w:r w:rsidRPr="00C369D3">
              <w:rPr>
                <w:rFonts w:ascii="Calibri" w:hAnsi="Calibri" w:cs="Calibri"/>
                <w:sz w:val="24"/>
                <w:szCs w:val="24"/>
              </w:rPr>
              <w:t>Pasiūlymo kaina,</w:t>
            </w:r>
          </w:p>
          <w:p w14:paraId="6871F038" w14:textId="715F2DFC" w:rsidR="00000742" w:rsidRPr="00C369D3" w:rsidRDefault="00000742" w:rsidP="00000742">
            <w:pPr>
              <w:spacing w:after="0" w:line="240" w:lineRule="auto"/>
              <w:jc w:val="center"/>
              <w:rPr>
                <w:rFonts w:ascii="Calibri" w:hAnsi="Calibri" w:cs="Calibri"/>
                <w:sz w:val="24"/>
                <w:szCs w:val="24"/>
              </w:rPr>
            </w:pPr>
            <w:r w:rsidRPr="00C369D3">
              <w:rPr>
                <w:rFonts w:ascii="Calibri" w:hAnsi="Calibri" w:cs="Calibri"/>
                <w:sz w:val="24"/>
                <w:szCs w:val="24"/>
              </w:rPr>
              <w:t>Eur be PVM</w:t>
            </w:r>
          </w:p>
          <w:p w14:paraId="74BBBEB1" w14:textId="4D07AF38" w:rsidR="00000742" w:rsidRPr="00C369D3" w:rsidRDefault="00000742" w:rsidP="00000742">
            <w:pPr>
              <w:spacing w:after="0" w:line="240" w:lineRule="auto"/>
              <w:jc w:val="center"/>
              <w:rPr>
                <w:rFonts w:ascii="Calibri" w:hAnsi="Calibri" w:cs="Calibri"/>
                <w:sz w:val="24"/>
                <w:szCs w:val="24"/>
              </w:rPr>
            </w:pPr>
            <w:r w:rsidRPr="00C369D3">
              <w:rPr>
                <w:rFonts w:ascii="Calibri" w:hAnsi="Calibri" w:cs="Calibri"/>
                <w:sz w:val="24"/>
                <w:szCs w:val="24"/>
              </w:rPr>
              <w:t>3×8=10</w:t>
            </w:r>
          </w:p>
        </w:tc>
      </w:tr>
      <w:tr w:rsidR="00C369D3" w:rsidRPr="00C369D3" w14:paraId="78FB9226" w14:textId="618F8E3A" w:rsidTr="00000742">
        <w:trPr>
          <w:jc w:val="center"/>
        </w:trPr>
        <w:tc>
          <w:tcPr>
            <w:tcW w:w="738" w:type="dxa"/>
            <w:tcMar>
              <w:top w:w="0" w:type="dxa"/>
              <w:left w:w="108" w:type="dxa"/>
              <w:bottom w:w="0" w:type="dxa"/>
              <w:right w:w="108" w:type="dxa"/>
            </w:tcMar>
          </w:tcPr>
          <w:p w14:paraId="7671C00D" w14:textId="734F1514"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sz w:val="24"/>
                <w:szCs w:val="24"/>
              </w:rPr>
              <w:t>1</w:t>
            </w:r>
          </w:p>
        </w:tc>
        <w:tc>
          <w:tcPr>
            <w:tcW w:w="1811" w:type="dxa"/>
            <w:tcMar>
              <w:top w:w="0" w:type="dxa"/>
              <w:left w:w="108" w:type="dxa"/>
              <w:bottom w:w="0" w:type="dxa"/>
              <w:right w:w="108" w:type="dxa"/>
            </w:tcMar>
          </w:tcPr>
          <w:p w14:paraId="04E1A405" w14:textId="2FBFA333"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sz w:val="24"/>
                <w:szCs w:val="24"/>
              </w:rPr>
              <w:t>2</w:t>
            </w:r>
          </w:p>
        </w:tc>
        <w:tc>
          <w:tcPr>
            <w:tcW w:w="1701" w:type="dxa"/>
            <w:tcMar>
              <w:top w:w="0" w:type="dxa"/>
              <w:left w:w="108" w:type="dxa"/>
              <w:bottom w:w="0" w:type="dxa"/>
              <w:right w:w="108" w:type="dxa"/>
            </w:tcMar>
          </w:tcPr>
          <w:p w14:paraId="5F5DF981" w14:textId="65E4A5A1"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sz w:val="24"/>
                <w:szCs w:val="24"/>
              </w:rPr>
              <w:t>3</w:t>
            </w:r>
          </w:p>
        </w:tc>
        <w:tc>
          <w:tcPr>
            <w:tcW w:w="1559" w:type="dxa"/>
            <w:tcMar>
              <w:top w:w="0" w:type="dxa"/>
              <w:left w:w="108" w:type="dxa"/>
              <w:bottom w:w="0" w:type="dxa"/>
              <w:right w:w="108" w:type="dxa"/>
            </w:tcMar>
          </w:tcPr>
          <w:p w14:paraId="3339B1B7" w14:textId="0FB303FB"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sz w:val="24"/>
                <w:szCs w:val="24"/>
              </w:rPr>
              <w:t>4</w:t>
            </w:r>
          </w:p>
        </w:tc>
        <w:tc>
          <w:tcPr>
            <w:tcW w:w="930" w:type="dxa"/>
            <w:tcMar>
              <w:top w:w="0" w:type="dxa"/>
              <w:left w:w="10" w:type="dxa"/>
              <w:bottom w:w="0" w:type="dxa"/>
              <w:right w:w="10" w:type="dxa"/>
            </w:tcMar>
          </w:tcPr>
          <w:p w14:paraId="476389E1" w14:textId="61AC7CA3"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sz w:val="24"/>
                <w:szCs w:val="24"/>
              </w:rPr>
              <w:t>5</w:t>
            </w:r>
          </w:p>
        </w:tc>
        <w:tc>
          <w:tcPr>
            <w:tcW w:w="1401" w:type="dxa"/>
            <w:gridSpan w:val="2"/>
            <w:tcMar>
              <w:top w:w="0" w:type="dxa"/>
              <w:left w:w="108" w:type="dxa"/>
              <w:bottom w:w="0" w:type="dxa"/>
              <w:right w:w="108" w:type="dxa"/>
            </w:tcMar>
          </w:tcPr>
          <w:p w14:paraId="19227590" w14:textId="77777777"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sz w:val="24"/>
                <w:szCs w:val="24"/>
              </w:rPr>
              <w:t>6</w:t>
            </w:r>
          </w:p>
        </w:tc>
        <w:tc>
          <w:tcPr>
            <w:tcW w:w="2347" w:type="dxa"/>
          </w:tcPr>
          <w:p w14:paraId="50AD52C1" w14:textId="3BD22C34"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sz w:val="24"/>
                <w:szCs w:val="24"/>
              </w:rPr>
              <w:t>7</w:t>
            </w:r>
          </w:p>
        </w:tc>
        <w:tc>
          <w:tcPr>
            <w:tcW w:w="1276" w:type="dxa"/>
          </w:tcPr>
          <w:p w14:paraId="2B3DB2A8" w14:textId="75B817AD"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sz w:val="24"/>
                <w:szCs w:val="24"/>
              </w:rPr>
              <w:t>8</w:t>
            </w:r>
          </w:p>
        </w:tc>
        <w:tc>
          <w:tcPr>
            <w:tcW w:w="1417" w:type="dxa"/>
          </w:tcPr>
          <w:p w14:paraId="5B501F8F" w14:textId="3CC3C50B"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sz w:val="24"/>
                <w:szCs w:val="24"/>
              </w:rPr>
              <w:t>9</w:t>
            </w:r>
          </w:p>
        </w:tc>
      </w:tr>
      <w:tr w:rsidR="00C369D3" w:rsidRPr="00C369D3" w14:paraId="50FBA69D" w14:textId="09214481" w:rsidTr="00000742">
        <w:trPr>
          <w:jc w:val="center"/>
        </w:trPr>
        <w:tc>
          <w:tcPr>
            <w:tcW w:w="738" w:type="dxa"/>
            <w:tcMar>
              <w:top w:w="0" w:type="dxa"/>
              <w:left w:w="108" w:type="dxa"/>
              <w:bottom w:w="0" w:type="dxa"/>
              <w:right w:w="108" w:type="dxa"/>
            </w:tcMar>
          </w:tcPr>
          <w:p w14:paraId="7EE83472" w14:textId="1EF7AA48" w:rsidR="00000742" w:rsidRPr="00C369D3" w:rsidRDefault="00000742" w:rsidP="00AD25CF">
            <w:pPr>
              <w:spacing w:after="0" w:line="240" w:lineRule="auto"/>
              <w:rPr>
                <w:rFonts w:ascii="Calibri" w:hAnsi="Calibri" w:cs="Calibri"/>
                <w:sz w:val="24"/>
                <w:szCs w:val="24"/>
              </w:rPr>
            </w:pPr>
            <w:r w:rsidRPr="00C369D3">
              <w:rPr>
                <w:rFonts w:ascii="Calibri" w:hAnsi="Calibri" w:cs="Calibri"/>
                <w:sz w:val="24"/>
                <w:szCs w:val="24"/>
              </w:rPr>
              <w:t>1.</w:t>
            </w:r>
          </w:p>
        </w:tc>
        <w:tc>
          <w:tcPr>
            <w:tcW w:w="1811" w:type="dxa"/>
            <w:tcMar>
              <w:top w:w="0" w:type="dxa"/>
              <w:left w:w="108" w:type="dxa"/>
              <w:bottom w:w="0" w:type="dxa"/>
              <w:right w:w="108" w:type="dxa"/>
            </w:tcMar>
          </w:tcPr>
          <w:p w14:paraId="4A9A3782" w14:textId="67B06EED" w:rsidR="00000742" w:rsidRPr="00C369D3" w:rsidRDefault="00000742" w:rsidP="002F4662">
            <w:pPr>
              <w:spacing w:after="0" w:line="240" w:lineRule="auto"/>
              <w:rPr>
                <w:rFonts w:ascii="Calibri" w:hAnsi="Calibri" w:cs="Calibri"/>
                <w:sz w:val="24"/>
                <w:szCs w:val="24"/>
              </w:rPr>
            </w:pPr>
            <w:r w:rsidRPr="00C369D3">
              <w:rPr>
                <w:rFonts w:ascii="Calibri" w:hAnsi="Calibri" w:cs="Calibri"/>
                <w:b/>
                <w:bCs/>
                <w:sz w:val="24"/>
                <w:szCs w:val="24"/>
              </w:rPr>
              <w:t>Automatizuotas šlapimo juostelinis tyrimas</w:t>
            </w:r>
          </w:p>
        </w:tc>
        <w:tc>
          <w:tcPr>
            <w:tcW w:w="1701" w:type="dxa"/>
            <w:tcMar>
              <w:top w:w="0" w:type="dxa"/>
              <w:left w:w="108" w:type="dxa"/>
              <w:bottom w:w="0" w:type="dxa"/>
              <w:right w:w="108" w:type="dxa"/>
            </w:tcMar>
            <w:vAlign w:val="center"/>
          </w:tcPr>
          <w:p w14:paraId="570A57F1" w14:textId="53C728EC"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sz w:val="24"/>
                <w:szCs w:val="24"/>
              </w:rPr>
              <w:t>40.000</w:t>
            </w:r>
          </w:p>
        </w:tc>
        <w:tc>
          <w:tcPr>
            <w:tcW w:w="1559" w:type="dxa"/>
            <w:tcMar>
              <w:top w:w="0" w:type="dxa"/>
              <w:left w:w="108" w:type="dxa"/>
              <w:bottom w:w="0" w:type="dxa"/>
              <w:right w:w="108" w:type="dxa"/>
            </w:tcMar>
            <w:vAlign w:val="center"/>
          </w:tcPr>
          <w:p w14:paraId="42DCA9B1" w14:textId="62D29074" w:rsidR="00000742" w:rsidRPr="00C369D3" w:rsidRDefault="00000742" w:rsidP="00AD25CF">
            <w:pPr>
              <w:spacing w:after="0" w:line="240" w:lineRule="auto"/>
              <w:jc w:val="center"/>
              <w:rPr>
                <w:rFonts w:ascii="Calibri" w:hAnsi="Calibri" w:cs="Calibri"/>
                <w:i/>
                <w:iCs/>
                <w:sz w:val="24"/>
                <w:szCs w:val="24"/>
              </w:rPr>
            </w:pPr>
            <w:r w:rsidRPr="00C369D3">
              <w:rPr>
                <w:rFonts w:ascii="Calibri" w:hAnsi="Calibri" w:cs="Calibri"/>
                <w:i/>
                <w:iCs/>
                <w:sz w:val="24"/>
                <w:szCs w:val="24"/>
              </w:rPr>
              <w:t xml:space="preserve">   ___</w:t>
            </w:r>
          </w:p>
        </w:tc>
        <w:tc>
          <w:tcPr>
            <w:tcW w:w="930" w:type="dxa"/>
            <w:tcMar>
              <w:top w:w="0" w:type="dxa"/>
              <w:left w:w="10" w:type="dxa"/>
              <w:bottom w:w="0" w:type="dxa"/>
              <w:right w:w="10" w:type="dxa"/>
            </w:tcMar>
            <w:vAlign w:val="center"/>
          </w:tcPr>
          <w:p w14:paraId="2666CFC8" w14:textId="3084A229"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i/>
                <w:iCs/>
                <w:sz w:val="24"/>
                <w:szCs w:val="24"/>
              </w:rPr>
              <w:t xml:space="preserve">   ___</w:t>
            </w:r>
          </w:p>
        </w:tc>
        <w:tc>
          <w:tcPr>
            <w:tcW w:w="1401" w:type="dxa"/>
            <w:gridSpan w:val="2"/>
            <w:tcMar>
              <w:top w:w="0" w:type="dxa"/>
              <w:left w:w="108" w:type="dxa"/>
              <w:bottom w:w="0" w:type="dxa"/>
              <w:right w:w="108" w:type="dxa"/>
            </w:tcMar>
            <w:vAlign w:val="center"/>
          </w:tcPr>
          <w:p w14:paraId="4B2FB8A2" w14:textId="77777777"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i/>
                <w:iCs/>
                <w:sz w:val="24"/>
                <w:szCs w:val="24"/>
              </w:rPr>
              <w:t xml:space="preserve">   ___</w:t>
            </w:r>
          </w:p>
        </w:tc>
        <w:tc>
          <w:tcPr>
            <w:tcW w:w="2347" w:type="dxa"/>
            <w:vAlign w:val="center"/>
          </w:tcPr>
          <w:p w14:paraId="513DF563" w14:textId="74737B01"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i/>
                <w:iCs/>
                <w:sz w:val="24"/>
                <w:szCs w:val="24"/>
              </w:rPr>
              <w:t xml:space="preserve">   ___</w:t>
            </w:r>
          </w:p>
        </w:tc>
        <w:tc>
          <w:tcPr>
            <w:tcW w:w="1276" w:type="dxa"/>
            <w:vAlign w:val="center"/>
          </w:tcPr>
          <w:p w14:paraId="5BFB76D0" w14:textId="7292E62E" w:rsidR="00000742" w:rsidRPr="00C369D3" w:rsidRDefault="00000742" w:rsidP="00AD25CF">
            <w:pPr>
              <w:spacing w:after="0" w:line="240" w:lineRule="auto"/>
              <w:jc w:val="center"/>
              <w:rPr>
                <w:rFonts w:ascii="Calibri" w:hAnsi="Calibri" w:cs="Calibri"/>
                <w:i/>
                <w:iCs/>
                <w:sz w:val="24"/>
                <w:szCs w:val="24"/>
              </w:rPr>
            </w:pPr>
            <w:r w:rsidRPr="00C369D3">
              <w:rPr>
                <w:rFonts w:ascii="Calibri" w:hAnsi="Calibri" w:cs="Calibri"/>
                <w:i/>
                <w:iCs/>
                <w:sz w:val="24"/>
                <w:szCs w:val="24"/>
              </w:rPr>
              <w:t>Įrašo tiekėjas</w:t>
            </w:r>
          </w:p>
        </w:tc>
        <w:tc>
          <w:tcPr>
            <w:tcW w:w="1417" w:type="dxa"/>
            <w:vAlign w:val="center"/>
          </w:tcPr>
          <w:p w14:paraId="5C4DC747" w14:textId="00148B1E" w:rsidR="00000742" w:rsidRPr="00C369D3" w:rsidRDefault="00000742" w:rsidP="00AD25CF">
            <w:pPr>
              <w:spacing w:after="0" w:line="240" w:lineRule="auto"/>
              <w:jc w:val="center"/>
              <w:rPr>
                <w:rFonts w:ascii="Calibri" w:hAnsi="Calibri" w:cs="Calibri"/>
                <w:i/>
                <w:iCs/>
                <w:sz w:val="24"/>
                <w:szCs w:val="24"/>
              </w:rPr>
            </w:pPr>
            <w:r w:rsidRPr="00C369D3">
              <w:rPr>
                <w:rFonts w:ascii="Calibri" w:hAnsi="Calibri" w:cs="Calibri"/>
                <w:i/>
                <w:iCs/>
                <w:sz w:val="24"/>
                <w:szCs w:val="24"/>
              </w:rPr>
              <w:t>Įrašo tiekėjas</w:t>
            </w:r>
          </w:p>
        </w:tc>
      </w:tr>
      <w:tr w:rsidR="00C369D3" w:rsidRPr="00C369D3" w14:paraId="6E071552" w14:textId="77777777" w:rsidTr="00000742">
        <w:trPr>
          <w:jc w:val="center"/>
        </w:trPr>
        <w:tc>
          <w:tcPr>
            <w:tcW w:w="738" w:type="dxa"/>
            <w:tcMar>
              <w:top w:w="0" w:type="dxa"/>
              <w:left w:w="108" w:type="dxa"/>
              <w:bottom w:w="0" w:type="dxa"/>
              <w:right w:w="108" w:type="dxa"/>
            </w:tcMar>
          </w:tcPr>
          <w:p w14:paraId="7BA630FD" w14:textId="77730592" w:rsidR="00000742" w:rsidRPr="00C369D3" w:rsidRDefault="00000742" w:rsidP="00275CAF">
            <w:pPr>
              <w:spacing w:after="0" w:line="240" w:lineRule="auto"/>
              <w:rPr>
                <w:rFonts w:ascii="Calibri" w:hAnsi="Calibri" w:cs="Calibri"/>
                <w:sz w:val="24"/>
                <w:szCs w:val="24"/>
              </w:rPr>
            </w:pPr>
            <w:r w:rsidRPr="00C369D3">
              <w:rPr>
                <w:rFonts w:ascii="Calibri" w:hAnsi="Calibri" w:cs="Calibri"/>
                <w:sz w:val="24"/>
                <w:szCs w:val="24"/>
              </w:rPr>
              <w:lastRenderedPageBreak/>
              <w:t>1.1</w:t>
            </w:r>
          </w:p>
        </w:tc>
        <w:tc>
          <w:tcPr>
            <w:tcW w:w="1811" w:type="dxa"/>
            <w:tcMar>
              <w:top w:w="0" w:type="dxa"/>
              <w:left w:w="108" w:type="dxa"/>
              <w:bottom w:w="0" w:type="dxa"/>
              <w:right w:w="108" w:type="dxa"/>
            </w:tcMar>
          </w:tcPr>
          <w:p w14:paraId="6B30D331" w14:textId="77777777" w:rsidR="00000742" w:rsidRPr="00C369D3" w:rsidRDefault="00000742" w:rsidP="00275CAF">
            <w:pPr>
              <w:spacing w:after="0" w:line="240" w:lineRule="auto"/>
              <w:rPr>
                <w:rFonts w:ascii="Calibri" w:hAnsi="Calibri" w:cs="Calibri"/>
                <w:sz w:val="24"/>
                <w:szCs w:val="24"/>
              </w:rPr>
            </w:pPr>
            <w:r w:rsidRPr="00C369D3">
              <w:rPr>
                <w:rFonts w:ascii="Calibri" w:hAnsi="Calibri" w:cs="Calibri"/>
                <w:sz w:val="24"/>
                <w:szCs w:val="24"/>
              </w:rPr>
              <w:t>................................</w:t>
            </w:r>
          </w:p>
          <w:p w14:paraId="31B25804" w14:textId="4B22E1EE" w:rsidR="00000742" w:rsidRPr="00C369D3" w:rsidRDefault="00000742" w:rsidP="00275CAF">
            <w:pPr>
              <w:spacing w:after="0" w:line="240" w:lineRule="auto"/>
              <w:rPr>
                <w:rFonts w:ascii="Calibri" w:hAnsi="Calibri" w:cs="Calibri"/>
                <w:sz w:val="24"/>
                <w:szCs w:val="24"/>
              </w:rPr>
            </w:pPr>
            <w:r w:rsidRPr="00C369D3">
              <w:rPr>
                <w:rFonts w:ascii="Calibri" w:hAnsi="Calibri" w:cs="Calibri"/>
                <w:i/>
                <w:iCs/>
                <w:sz w:val="24"/>
                <w:szCs w:val="24"/>
              </w:rPr>
              <w:t>Reagentas ar priemonė, reikalinga tyrimui atlikti (tiekėjas įrašo tikslų pavadinimą)</w:t>
            </w:r>
          </w:p>
        </w:tc>
        <w:tc>
          <w:tcPr>
            <w:tcW w:w="1701" w:type="dxa"/>
            <w:tcMar>
              <w:top w:w="0" w:type="dxa"/>
              <w:left w:w="108" w:type="dxa"/>
              <w:bottom w:w="0" w:type="dxa"/>
              <w:right w:w="108" w:type="dxa"/>
            </w:tcMar>
          </w:tcPr>
          <w:p w14:paraId="37DAC5E6" w14:textId="77777777" w:rsidR="00000742" w:rsidRPr="00C369D3" w:rsidRDefault="00000742" w:rsidP="00275CAF">
            <w:pPr>
              <w:spacing w:after="0" w:line="240" w:lineRule="auto"/>
              <w:jc w:val="center"/>
              <w:rPr>
                <w:rFonts w:ascii="Calibri" w:hAnsi="Calibri" w:cs="Calibri"/>
                <w:i/>
                <w:iCs/>
                <w:sz w:val="24"/>
                <w:szCs w:val="24"/>
              </w:rPr>
            </w:pPr>
            <w:r w:rsidRPr="00C369D3">
              <w:rPr>
                <w:rFonts w:ascii="Calibri" w:hAnsi="Calibri" w:cs="Calibri"/>
                <w:i/>
                <w:iCs/>
                <w:sz w:val="24"/>
                <w:szCs w:val="24"/>
              </w:rPr>
              <w:t xml:space="preserve">   </w:t>
            </w:r>
          </w:p>
          <w:p w14:paraId="21E75FE8" w14:textId="60743A19" w:rsidR="00000742" w:rsidRPr="00C369D3" w:rsidRDefault="00000742" w:rsidP="00275CAF">
            <w:pPr>
              <w:spacing w:after="0" w:line="240" w:lineRule="auto"/>
              <w:jc w:val="center"/>
              <w:rPr>
                <w:rFonts w:ascii="Calibri" w:hAnsi="Calibri" w:cs="Calibri"/>
                <w:sz w:val="24"/>
                <w:szCs w:val="24"/>
              </w:rPr>
            </w:pPr>
          </w:p>
        </w:tc>
        <w:tc>
          <w:tcPr>
            <w:tcW w:w="1559" w:type="dxa"/>
            <w:tcMar>
              <w:top w:w="0" w:type="dxa"/>
              <w:left w:w="108" w:type="dxa"/>
              <w:bottom w:w="0" w:type="dxa"/>
              <w:right w:w="108" w:type="dxa"/>
            </w:tcMar>
            <w:vAlign w:val="center"/>
          </w:tcPr>
          <w:p w14:paraId="44570193" w14:textId="60127CD0" w:rsidR="00000742" w:rsidRPr="00C369D3" w:rsidRDefault="00000742" w:rsidP="00275CAF">
            <w:pPr>
              <w:spacing w:after="0" w:line="240" w:lineRule="auto"/>
              <w:jc w:val="center"/>
              <w:rPr>
                <w:rFonts w:ascii="Calibri" w:hAnsi="Calibri" w:cs="Calibri"/>
                <w:i/>
                <w:iCs/>
                <w:sz w:val="24"/>
                <w:szCs w:val="24"/>
              </w:rPr>
            </w:pPr>
            <w:r w:rsidRPr="00C369D3">
              <w:rPr>
                <w:rFonts w:ascii="Calibri" w:hAnsi="Calibri" w:cs="Calibri"/>
                <w:i/>
                <w:iCs/>
                <w:sz w:val="24"/>
                <w:szCs w:val="24"/>
              </w:rPr>
              <w:t>Įrašo tiekėjas</w:t>
            </w:r>
          </w:p>
        </w:tc>
        <w:tc>
          <w:tcPr>
            <w:tcW w:w="930" w:type="dxa"/>
            <w:tcMar>
              <w:top w:w="0" w:type="dxa"/>
              <w:left w:w="10" w:type="dxa"/>
              <w:bottom w:w="0" w:type="dxa"/>
              <w:right w:w="10" w:type="dxa"/>
            </w:tcMar>
            <w:vAlign w:val="center"/>
          </w:tcPr>
          <w:p w14:paraId="58E44A61" w14:textId="404B15E6" w:rsidR="00000742" w:rsidRPr="00C369D3" w:rsidRDefault="00000742" w:rsidP="00275CAF">
            <w:pPr>
              <w:spacing w:after="0" w:line="240" w:lineRule="auto"/>
              <w:jc w:val="center"/>
              <w:rPr>
                <w:rFonts w:ascii="Calibri" w:hAnsi="Calibri" w:cs="Calibri"/>
                <w:i/>
                <w:iCs/>
                <w:sz w:val="24"/>
                <w:szCs w:val="24"/>
              </w:rPr>
            </w:pPr>
            <w:r w:rsidRPr="00C369D3">
              <w:rPr>
                <w:rFonts w:ascii="Calibri" w:hAnsi="Calibri" w:cs="Calibri"/>
                <w:i/>
                <w:iCs/>
                <w:sz w:val="24"/>
                <w:szCs w:val="24"/>
              </w:rPr>
              <w:t>Įrašo tiekėjas</w:t>
            </w:r>
          </w:p>
        </w:tc>
        <w:tc>
          <w:tcPr>
            <w:tcW w:w="1401" w:type="dxa"/>
            <w:gridSpan w:val="2"/>
            <w:tcMar>
              <w:top w:w="0" w:type="dxa"/>
              <w:left w:w="108" w:type="dxa"/>
              <w:bottom w:w="0" w:type="dxa"/>
              <w:right w:w="108" w:type="dxa"/>
            </w:tcMar>
            <w:vAlign w:val="center"/>
          </w:tcPr>
          <w:p w14:paraId="0553E2D3" w14:textId="77777777" w:rsidR="00000742" w:rsidRPr="00C369D3" w:rsidRDefault="00000742" w:rsidP="00275CAF">
            <w:pPr>
              <w:spacing w:after="0" w:line="240" w:lineRule="auto"/>
              <w:jc w:val="center"/>
              <w:rPr>
                <w:rFonts w:ascii="Calibri" w:hAnsi="Calibri" w:cs="Calibri"/>
                <w:i/>
                <w:iCs/>
                <w:sz w:val="24"/>
                <w:szCs w:val="24"/>
              </w:rPr>
            </w:pPr>
            <w:r w:rsidRPr="00C369D3">
              <w:rPr>
                <w:rFonts w:ascii="Calibri" w:hAnsi="Calibri" w:cs="Calibri"/>
                <w:i/>
                <w:iCs/>
                <w:sz w:val="24"/>
                <w:szCs w:val="24"/>
              </w:rPr>
              <w:t>Įrašo tiekėjas</w:t>
            </w:r>
          </w:p>
        </w:tc>
        <w:tc>
          <w:tcPr>
            <w:tcW w:w="2347" w:type="dxa"/>
            <w:vAlign w:val="center"/>
          </w:tcPr>
          <w:p w14:paraId="49064D3F" w14:textId="0CEBC713" w:rsidR="00000742" w:rsidRPr="00C369D3" w:rsidRDefault="00000742" w:rsidP="00275CAF">
            <w:pPr>
              <w:spacing w:after="0" w:line="240" w:lineRule="auto"/>
              <w:jc w:val="center"/>
              <w:rPr>
                <w:rFonts w:ascii="Calibri" w:hAnsi="Calibri" w:cs="Calibri"/>
                <w:i/>
                <w:iCs/>
                <w:sz w:val="24"/>
                <w:szCs w:val="24"/>
              </w:rPr>
            </w:pPr>
            <w:r w:rsidRPr="00C369D3">
              <w:rPr>
                <w:rFonts w:ascii="Calibri" w:hAnsi="Calibri" w:cs="Calibri"/>
                <w:i/>
                <w:iCs/>
                <w:sz w:val="24"/>
                <w:szCs w:val="24"/>
              </w:rPr>
              <w:t>Įrašo tiekėjas</w:t>
            </w:r>
          </w:p>
        </w:tc>
        <w:tc>
          <w:tcPr>
            <w:tcW w:w="1276" w:type="dxa"/>
            <w:vAlign w:val="center"/>
          </w:tcPr>
          <w:p w14:paraId="703E5B17" w14:textId="373F9C67" w:rsidR="00000742" w:rsidRPr="00C369D3" w:rsidRDefault="00000742" w:rsidP="00275CAF">
            <w:pPr>
              <w:spacing w:after="0" w:line="240" w:lineRule="auto"/>
              <w:jc w:val="center"/>
              <w:rPr>
                <w:rFonts w:ascii="Calibri" w:hAnsi="Calibri" w:cs="Calibri"/>
                <w:i/>
                <w:iCs/>
                <w:sz w:val="24"/>
                <w:szCs w:val="24"/>
              </w:rPr>
            </w:pPr>
            <w:r w:rsidRPr="00C369D3">
              <w:rPr>
                <w:rFonts w:ascii="Calibri" w:hAnsi="Calibri" w:cs="Calibri"/>
                <w:i/>
                <w:iCs/>
                <w:sz w:val="24"/>
                <w:szCs w:val="24"/>
              </w:rPr>
              <w:t xml:space="preserve">   ___</w:t>
            </w:r>
          </w:p>
        </w:tc>
        <w:tc>
          <w:tcPr>
            <w:tcW w:w="1417" w:type="dxa"/>
            <w:vAlign w:val="center"/>
          </w:tcPr>
          <w:p w14:paraId="23397340" w14:textId="699CE066" w:rsidR="00000742" w:rsidRPr="00C369D3" w:rsidRDefault="00000742" w:rsidP="00275CAF">
            <w:pPr>
              <w:spacing w:after="0" w:line="240" w:lineRule="auto"/>
              <w:jc w:val="center"/>
              <w:rPr>
                <w:rFonts w:ascii="Calibri" w:hAnsi="Calibri" w:cs="Calibri"/>
                <w:i/>
                <w:iCs/>
                <w:sz w:val="24"/>
                <w:szCs w:val="24"/>
              </w:rPr>
            </w:pPr>
            <w:r w:rsidRPr="00C369D3">
              <w:rPr>
                <w:rFonts w:ascii="Calibri" w:hAnsi="Calibri" w:cs="Calibri"/>
                <w:i/>
                <w:iCs/>
                <w:sz w:val="24"/>
                <w:szCs w:val="24"/>
              </w:rPr>
              <w:t xml:space="preserve">   ___</w:t>
            </w:r>
          </w:p>
        </w:tc>
      </w:tr>
      <w:tr w:rsidR="00C369D3" w:rsidRPr="00C369D3" w14:paraId="31C6B17A" w14:textId="2EE2D466" w:rsidTr="00000742">
        <w:trPr>
          <w:jc w:val="center"/>
        </w:trPr>
        <w:tc>
          <w:tcPr>
            <w:tcW w:w="738" w:type="dxa"/>
            <w:tcMar>
              <w:top w:w="0" w:type="dxa"/>
              <w:left w:w="108" w:type="dxa"/>
              <w:bottom w:w="0" w:type="dxa"/>
              <w:right w:w="108" w:type="dxa"/>
            </w:tcMar>
          </w:tcPr>
          <w:p w14:paraId="6133B218" w14:textId="73956B47" w:rsidR="00000742" w:rsidRPr="00C369D3" w:rsidRDefault="00000742" w:rsidP="00AD25CF">
            <w:pPr>
              <w:spacing w:after="0" w:line="240" w:lineRule="auto"/>
              <w:rPr>
                <w:rFonts w:ascii="Calibri" w:hAnsi="Calibri" w:cs="Calibri"/>
                <w:sz w:val="24"/>
                <w:szCs w:val="24"/>
              </w:rPr>
            </w:pPr>
            <w:r w:rsidRPr="00C369D3">
              <w:rPr>
                <w:rFonts w:ascii="Calibri" w:hAnsi="Calibri" w:cs="Calibri"/>
                <w:sz w:val="24"/>
                <w:szCs w:val="24"/>
              </w:rPr>
              <w:t>1.2.</w:t>
            </w:r>
          </w:p>
        </w:tc>
        <w:tc>
          <w:tcPr>
            <w:tcW w:w="1811" w:type="dxa"/>
            <w:tcMar>
              <w:top w:w="0" w:type="dxa"/>
              <w:left w:w="108" w:type="dxa"/>
              <w:bottom w:w="0" w:type="dxa"/>
              <w:right w:w="108" w:type="dxa"/>
            </w:tcMar>
          </w:tcPr>
          <w:p w14:paraId="1744337D" w14:textId="77777777" w:rsidR="00000742" w:rsidRPr="00C369D3" w:rsidRDefault="00000742" w:rsidP="00AD25CF">
            <w:pPr>
              <w:spacing w:after="0" w:line="240" w:lineRule="auto"/>
              <w:rPr>
                <w:rFonts w:ascii="Calibri" w:hAnsi="Calibri" w:cs="Calibri"/>
                <w:sz w:val="24"/>
                <w:szCs w:val="24"/>
              </w:rPr>
            </w:pPr>
            <w:r w:rsidRPr="00C369D3">
              <w:rPr>
                <w:rFonts w:ascii="Calibri" w:hAnsi="Calibri" w:cs="Calibri"/>
                <w:sz w:val="24"/>
                <w:szCs w:val="24"/>
              </w:rPr>
              <w:t>................................</w:t>
            </w:r>
          </w:p>
          <w:p w14:paraId="2E78040C" w14:textId="4E679E05" w:rsidR="00000742" w:rsidRPr="00C369D3" w:rsidRDefault="00000742" w:rsidP="00AD25CF">
            <w:pPr>
              <w:spacing w:after="0" w:line="240" w:lineRule="auto"/>
              <w:rPr>
                <w:rFonts w:ascii="Calibri" w:hAnsi="Calibri" w:cs="Calibri"/>
                <w:i/>
                <w:iCs/>
                <w:sz w:val="24"/>
                <w:szCs w:val="24"/>
              </w:rPr>
            </w:pPr>
            <w:r w:rsidRPr="00C369D3">
              <w:rPr>
                <w:rFonts w:ascii="Calibri" w:hAnsi="Calibri" w:cs="Calibri"/>
                <w:i/>
                <w:iCs/>
                <w:sz w:val="24"/>
                <w:szCs w:val="24"/>
              </w:rPr>
              <w:t>Reagentas ar priemonė, reikalinga tyrimui atlikti (tiekėjas įrašo tikslų pavadinimą)</w:t>
            </w:r>
          </w:p>
        </w:tc>
        <w:tc>
          <w:tcPr>
            <w:tcW w:w="1701" w:type="dxa"/>
            <w:tcMar>
              <w:top w:w="0" w:type="dxa"/>
              <w:left w:w="108" w:type="dxa"/>
              <w:bottom w:w="0" w:type="dxa"/>
              <w:right w:w="108" w:type="dxa"/>
            </w:tcMar>
          </w:tcPr>
          <w:p w14:paraId="5C7A71FF" w14:textId="77777777" w:rsidR="00000742" w:rsidRPr="00C369D3" w:rsidRDefault="00000742" w:rsidP="00AD25CF">
            <w:pPr>
              <w:spacing w:after="0" w:line="240" w:lineRule="auto"/>
              <w:rPr>
                <w:rFonts w:ascii="Calibri" w:hAnsi="Calibri" w:cs="Calibri"/>
                <w:i/>
                <w:iCs/>
                <w:sz w:val="24"/>
                <w:szCs w:val="24"/>
              </w:rPr>
            </w:pPr>
            <w:r w:rsidRPr="00C369D3">
              <w:rPr>
                <w:rFonts w:ascii="Calibri" w:hAnsi="Calibri" w:cs="Calibri"/>
                <w:i/>
                <w:iCs/>
                <w:sz w:val="24"/>
                <w:szCs w:val="24"/>
              </w:rPr>
              <w:t xml:space="preserve">  </w:t>
            </w:r>
          </w:p>
          <w:p w14:paraId="4D401EB2" w14:textId="1A9B9CAC" w:rsidR="00000742" w:rsidRPr="00C369D3" w:rsidRDefault="00000742" w:rsidP="00AD25CF">
            <w:pPr>
              <w:spacing w:after="0" w:line="240" w:lineRule="auto"/>
              <w:rPr>
                <w:rFonts w:ascii="Calibri" w:hAnsi="Calibri" w:cs="Calibri"/>
                <w:sz w:val="24"/>
                <w:szCs w:val="24"/>
              </w:rPr>
            </w:pPr>
          </w:p>
        </w:tc>
        <w:tc>
          <w:tcPr>
            <w:tcW w:w="1559" w:type="dxa"/>
            <w:tcMar>
              <w:top w:w="0" w:type="dxa"/>
              <w:left w:w="108" w:type="dxa"/>
              <w:bottom w:w="0" w:type="dxa"/>
              <w:right w:w="108" w:type="dxa"/>
            </w:tcMar>
            <w:vAlign w:val="center"/>
          </w:tcPr>
          <w:p w14:paraId="2FE66071" w14:textId="77777777"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i/>
                <w:iCs/>
                <w:sz w:val="24"/>
                <w:szCs w:val="24"/>
              </w:rPr>
              <w:t>Įrašo tiekėjas</w:t>
            </w:r>
          </w:p>
        </w:tc>
        <w:tc>
          <w:tcPr>
            <w:tcW w:w="930" w:type="dxa"/>
            <w:tcMar>
              <w:top w:w="0" w:type="dxa"/>
              <w:left w:w="10" w:type="dxa"/>
              <w:bottom w:w="0" w:type="dxa"/>
              <w:right w:w="10" w:type="dxa"/>
            </w:tcMar>
            <w:vAlign w:val="center"/>
          </w:tcPr>
          <w:p w14:paraId="340E975C" w14:textId="77777777"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i/>
                <w:iCs/>
                <w:sz w:val="24"/>
                <w:szCs w:val="24"/>
              </w:rPr>
              <w:t>Įrašo tiekėjas</w:t>
            </w:r>
          </w:p>
        </w:tc>
        <w:tc>
          <w:tcPr>
            <w:tcW w:w="1401" w:type="dxa"/>
            <w:gridSpan w:val="2"/>
            <w:tcMar>
              <w:top w:w="0" w:type="dxa"/>
              <w:left w:w="108" w:type="dxa"/>
              <w:bottom w:w="0" w:type="dxa"/>
              <w:right w:w="108" w:type="dxa"/>
            </w:tcMar>
            <w:vAlign w:val="center"/>
          </w:tcPr>
          <w:p w14:paraId="185130FA" w14:textId="77777777"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i/>
                <w:iCs/>
                <w:sz w:val="24"/>
                <w:szCs w:val="24"/>
              </w:rPr>
              <w:t>Įrašo tiekėjas</w:t>
            </w:r>
          </w:p>
        </w:tc>
        <w:tc>
          <w:tcPr>
            <w:tcW w:w="2347" w:type="dxa"/>
            <w:vAlign w:val="center"/>
          </w:tcPr>
          <w:p w14:paraId="2ED162C3" w14:textId="55C94835"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i/>
                <w:iCs/>
                <w:sz w:val="24"/>
                <w:szCs w:val="24"/>
              </w:rPr>
              <w:t>Įrašo tiekėjas</w:t>
            </w:r>
          </w:p>
        </w:tc>
        <w:tc>
          <w:tcPr>
            <w:tcW w:w="1276" w:type="dxa"/>
            <w:vAlign w:val="center"/>
          </w:tcPr>
          <w:p w14:paraId="6FCF6543" w14:textId="3D1656B8" w:rsidR="00000742" w:rsidRPr="00C369D3" w:rsidRDefault="00000742" w:rsidP="00AD25CF">
            <w:pPr>
              <w:spacing w:after="0" w:line="240" w:lineRule="auto"/>
              <w:jc w:val="center"/>
              <w:rPr>
                <w:rFonts w:ascii="Calibri" w:hAnsi="Calibri" w:cs="Calibri"/>
                <w:i/>
                <w:iCs/>
                <w:sz w:val="24"/>
                <w:szCs w:val="24"/>
              </w:rPr>
            </w:pPr>
            <w:r w:rsidRPr="00C369D3">
              <w:rPr>
                <w:rFonts w:ascii="Calibri" w:hAnsi="Calibri" w:cs="Calibri"/>
                <w:i/>
                <w:iCs/>
                <w:sz w:val="24"/>
                <w:szCs w:val="24"/>
              </w:rPr>
              <w:t xml:space="preserve">   ___</w:t>
            </w:r>
          </w:p>
        </w:tc>
        <w:tc>
          <w:tcPr>
            <w:tcW w:w="1417" w:type="dxa"/>
            <w:vAlign w:val="center"/>
          </w:tcPr>
          <w:p w14:paraId="4EFB0C38" w14:textId="137F375B" w:rsidR="00000742" w:rsidRPr="00C369D3" w:rsidRDefault="00000742" w:rsidP="00AD25CF">
            <w:pPr>
              <w:spacing w:after="0" w:line="240" w:lineRule="auto"/>
              <w:jc w:val="center"/>
              <w:rPr>
                <w:rFonts w:ascii="Calibri" w:hAnsi="Calibri" w:cs="Calibri"/>
                <w:i/>
                <w:iCs/>
                <w:sz w:val="24"/>
                <w:szCs w:val="24"/>
              </w:rPr>
            </w:pPr>
            <w:r w:rsidRPr="00C369D3">
              <w:rPr>
                <w:rFonts w:ascii="Calibri" w:hAnsi="Calibri" w:cs="Calibri"/>
                <w:i/>
                <w:iCs/>
                <w:sz w:val="24"/>
                <w:szCs w:val="24"/>
              </w:rPr>
              <w:t xml:space="preserve">   ___</w:t>
            </w:r>
          </w:p>
        </w:tc>
      </w:tr>
      <w:tr w:rsidR="00C369D3" w:rsidRPr="00C369D3" w14:paraId="0F6A80CA" w14:textId="10109EE8" w:rsidTr="00000742">
        <w:trPr>
          <w:jc w:val="center"/>
        </w:trPr>
        <w:tc>
          <w:tcPr>
            <w:tcW w:w="738" w:type="dxa"/>
            <w:tcMar>
              <w:top w:w="0" w:type="dxa"/>
              <w:left w:w="108" w:type="dxa"/>
              <w:bottom w:w="0" w:type="dxa"/>
              <w:right w:w="108" w:type="dxa"/>
            </w:tcMar>
          </w:tcPr>
          <w:p w14:paraId="2E93589B" w14:textId="77777777" w:rsidR="00000742" w:rsidRPr="00C369D3" w:rsidRDefault="00000742" w:rsidP="00AD25CF">
            <w:pPr>
              <w:spacing w:after="0" w:line="240" w:lineRule="auto"/>
              <w:rPr>
                <w:rFonts w:ascii="Calibri" w:hAnsi="Calibri" w:cs="Calibri"/>
                <w:sz w:val="24"/>
                <w:szCs w:val="24"/>
              </w:rPr>
            </w:pPr>
            <w:r w:rsidRPr="00C369D3">
              <w:rPr>
                <w:rFonts w:ascii="Calibri" w:hAnsi="Calibri" w:cs="Calibri"/>
                <w:sz w:val="24"/>
                <w:szCs w:val="24"/>
              </w:rPr>
              <w:t>........</w:t>
            </w:r>
          </w:p>
        </w:tc>
        <w:tc>
          <w:tcPr>
            <w:tcW w:w="1811" w:type="dxa"/>
            <w:tcMar>
              <w:top w:w="0" w:type="dxa"/>
              <w:left w:w="108" w:type="dxa"/>
              <w:bottom w:w="0" w:type="dxa"/>
              <w:right w:w="108" w:type="dxa"/>
            </w:tcMar>
          </w:tcPr>
          <w:p w14:paraId="72C22BF9" w14:textId="77777777" w:rsidR="00000742" w:rsidRPr="00C369D3" w:rsidRDefault="00000742" w:rsidP="002F4662">
            <w:pPr>
              <w:spacing w:after="0" w:line="240" w:lineRule="auto"/>
              <w:rPr>
                <w:rFonts w:ascii="Calibri" w:hAnsi="Calibri" w:cs="Calibri"/>
                <w:sz w:val="24"/>
                <w:szCs w:val="24"/>
              </w:rPr>
            </w:pPr>
            <w:r w:rsidRPr="00C369D3">
              <w:rPr>
                <w:rFonts w:ascii="Calibri" w:hAnsi="Calibri" w:cs="Calibri"/>
                <w:sz w:val="24"/>
                <w:szCs w:val="24"/>
              </w:rPr>
              <w:t>................................</w:t>
            </w:r>
          </w:p>
          <w:p w14:paraId="547497FA" w14:textId="1E1DEC4A" w:rsidR="00000742" w:rsidRPr="00C369D3" w:rsidRDefault="00000742" w:rsidP="002F4662">
            <w:pPr>
              <w:spacing w:after="0" w:line="240" w:lineRule="auto"/>
              <w:rPr>
                <w:rFonts w:ascii="Calibri" w:hAnsi="Calibri" w:cs="Calibri"/>
                <w:i/>
                <w:iCs/>
                <w:sz w:val="24"/>
                <w:szCs w:val="24"/>
              </w:rPr>
            </w:pPr>
            <w:r w:rsidRPr="00C369D3">
              <w:rPr>
                <w:rFonts w:ascii="Calibri" w:hAnsi="Calibri" w:cs="Calibri"/>
                <w:i/>
                <w:iCs/>
                <w:sz w:val="24"/>
                <w:szCs w:val="24"/>
              </w:rPr>
              <w:t>Reagentas ar priemonė, reikalinga tyrimui atlikti (tiekėjas įrašo tikslų pavadinimą)</w:t>
            </w:r>
          </w:p>
        </w:tc>
        <w:tc>
          <w:tcPr>
            <w:tcW w:w="1701" w:type="dxa"/>
            <w:tcMar>
              <w:top w:w="0" w:type="dxa"/>
              <w:left w:w="108" w:type="dxa"/>
              <w:bottom w:w="0" w:type="dxa"/>
              <w:right w:w="108" w:type="dxa"/>
            </w:tcMar>
          </w:tcPr>
          <w:p w14:paraId="7A04AD35" w14:textId="77777777" w:rsidR="00000742" w:rsidRPr="00C369D3" w:rsidRDefault="00000742" w:rsidP="00AD25CF">
            <w:pPr>
              <w:spacing w:after="0" w:line="240" w:lineRule="auto"/>
              <w:rPr>
                <w:rFonts w:ascii="Calibri" w:hAnsi="Calibri" w:cs="Calibri"/>
                <w:i/>
                <w:iCs/>
                <w:sz w:val="24"/>
                <w:szCs w:val="24"/>
              </w:rPr>
            </w:pPr>
            <w:r w:rsidRPr="00C369D3">
              <w:rPr>
                <w:rFonts w:ascii="Calibri" w:hAnsi="Calibri" w:cs="Calibri"/>
                <w:i/>
                <w:iCs/>
                <w:sz w:val="24"/>
                <w:szCs w:val="24"/>
              </w:rPr>
              <w:t xml:space="preserve">   </w:t>
            </w:r>
          </w:p>
          <w:p w14:paraId="17F7225F" w14:textId="5EE6CC70" w:rsidR="00000742" w:rsidRPr="00C369D3" w:rsidRDefault="00000742" w:rsidP="00AD25CF">
            <w:pPr>
              <w:spacing w:after="0" w:line="240" w:lineRule="auto"/>
              <w:rPr>
                <w:rFonts w:ascii="Calibri" w:hAnsi="Calibri" w:cs="Calibri"/>
                <w:sz w:val="24"/>
                <w:szCs w:val="24"/>
              </w:rPr>
            </w:pPr>
          </w:p>
        </w:tc>
        <w:tc>
          <w:tcPr>
            <w:tcW w:w="1559" w:type="dxa"/>
            <w:tcMar>
              <w:top w:w="0" w:type="dxa"/>
              <w:left w:w="108" w:type="dxa"/>
              <w:bottom w:w="0" w:type="dxa"/>
              <w:right w:w="108" w:type="dxa"/>
            </w:tcMar>
            <w:vAlign w:val="center"/>
          </w:tcPr>
          <w:p w14:paraId="7EEE5419" w14:textId="77777777"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i/>
                <w:iCs/>
                <w:sz w:val="24"/>
                <w:szCs w:val="24"/>
              </w:rPr>
              <w:t>Įrašo tiekėjas</w:t>
            </w:r>
          </w:p>
        </w:tc>
        <w:tc>
          <w:tcPr>
            <w:tcW w:w="930" w:type="dxa"/>
            <w:tcMar>
              <w:top w:w="0" w:type="dxa"/>
              <w:left w:w="10" w:type="dxa"/>
              <w:bottom w:w="0" w:type="dxa"/>
              <w:right w:w="10" w:type="dxa"/>
            </w:tcMar>
            <w:vAlign w:val="center"/>
          </w:tcPr>
          <w:p w14:paraId="181D4F20" w14:textId="77777777"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i/>
                <w:iCs/>
                <w:sz w:val="24"/>
                <w:szCs w:val="24"/>
              </w:rPr>
              <w:t>Įrašo tiekėjas</w:t>
            </w:r>
          </w:p>
        </w:tc>
        <w:tc>
          <w:tcPr>
            <w:tcW w:w="1401" w:type="dxa"/>
            <w:gridSpan w:val="2"/>
            <w:tcMar>
              <w:top w:w="0" w:type="dxa"/>
              <w:left w:w="108" w:type="dxa"/>
              <w:bottom w:w="0" w:type="dxa"/>
              <w:right w:w="108" w:type="dxa"/>
            </w:tcMar>
            <w:vAlign w:val="center"/>
          </w:tcPr>
          <w:p w14:paraId="18D23584" w14:textId="77777777" w:rsidR="00000742" w:rsidRPr="00C369D3" w:rsidRDefault="00000742" w:rsidP="00AD25CF">
            <w:pPr>
              <w:spacing w:after="0" w:line="240" w:lineRule="auto"/>
              <w:jc w:val="center"/>
              <w:rPr>
                <w:rFonts w:ascii="Calibri" w:hAnsi="Calibri" w:cs="Calibri"/>
                <w:sz w:val="24"/>
                <w:szCs w:val="24"/>
              </w:rPr>
            </w:pPr>
            <w:r w:rsidRPr="00C369D3">
              <w:rPr>
                <w:rFonts w:ascii="Calibri" w:hAnsi="Calibri" w:cs="Calibri"/>
                <w:i/>
                <w:iCs/>
                <w:sz w:val="24"/>
                <w:szCs w:val="24"/>
              </w:rPr>
              <w:t>Įrašo tiekėjas</w:t>
            </w:r>
          </w:p>
        </w:tc>
        <w:tc>
          <w:tcPr>
            <w:tcW w:w="2347" w:type="dxa"/>
            <w:vAlign w:val="center"/>
          </w:tcPr>
          <w:p w14:paraId="377144D5" w14:textId="75753B60" w:rsidR="00000742" w:rsidRPr="00C369D3" w:rsidRDefault="00000742" w:rsidP="00AD25CF">
            <w:pPr>
              <w:spacing w:after="0" w:line="240" w:lineRule="auto"/>
              <w:jc w:val="center"/>
              <w:rPr>
                <w:rFonts w:ascii="Calibri" w:hAnsi="Calibri" w:cs="Calibri"/>
                <w:sz w:val="24"/>
                <w:szCs w:val="24"/>
                <w:lang w:val="en-US"/>
              </w:rPr>
            </w:pPr>
            <w:r w:rsidRPr="00C369D3">
              <w:rPr>
                <w:rFonts w:ascii="Calibri" w:hAnsi="Calibri" w:cs="Calibri"/>
                <w:i/>
                <w:iCs/>
                <w:sz w:val="24"/>
                <w:szCs w:val="24"/>
              </w:rPr>
              <w:t xml:space="preserve">   Įrašo tiekėjas</w:t>
            </w:r>
          </w:p>
        </w:tc>
        <w:tc>
          <w:tcPr>
            <w:tcW w:w="1276" w:type="dxa"/>
            <w:vAlign w:val="center"/>
          </w:tcPr>
          <w:p w14:paraId="1F13444D" w14:textId="2823372C" w:rsidR="00000742" w:rsidRPr="00C369D3" w:rsidRDefault="00000742" w:rsidP="00AD25CF">
            <w:pPr>
              <w:spacing w:after="0" w:line="240" w:lineRule="auto"/>
              <w:jc w:val="center"/>
              <w:rPr>
                <w:rFonts w:ascii="Calibri" w:hAnsi="Calibri" w:cs="Calibri"/>
                <w:i/>
                <w:iCs/>
                <w:sz w:val="24"/>
                <w:szCs w:val="24"/>
              </w:rPr>
            </w:pPr>
            <w:r w:rsidRPr="00C369D3">
              <w:rPr>
                <w:rFonts w:ascii="Calibri" w:hAnsi="Calibri" w:cs="Calibri"/>
                <w:i/>
                <w:iCs/>
                <w:sz w:val="24"/>
                <w:szCs w:val="24"/>
              </w:rPr>
              <w:t xml:space="preserve">   ___</w:t>
            </w:r>
          </w:p>
        </w:tc>
        <w:tc>
          <w:tcPr>
            <w:tcW w:w="1417" w:type="dxa"/>
            <w:vAlign w:val="center"/>
          </w:tcPr>
          <w:p w14:paraId="68ACE699" w14:textId="02BD943A" w:rsidR="00000742" w:rsidRPr="00C369D3" w:rsidRDefault="00000742" w:rsidP="00AD25CF">
            <w:pPr>
              <w:spacing w:after="0" w:line="240" w:lineRule="auto"/>
              <w:jc w:val="center"/>
              <w:rPr>
                <w:rFonts w:ascii="Calibri" w:hAnsi="Calibri" w:cs="Calibri"/>
                <w:i/>
                <w:iCs/>
                <w:sz w:val="24"/>
                <w:szCs w:val="24"/>
              </w:rPr>
            </w:pPr>
            <w:r w:rsidRPr="00C369D3">
              <w:rPr>
                <w:rFonts w:ascii="Calibri" w:hAnsi="Calibri" w:cs="Calibri"/>
                <w:i/>
                <w:iCs/>
                <w:sz w:val="24"/>
                <w:szCs w:val="24"/>
              </w:rPr>
              <w:t xml:space="preserve">   ___</w:t>
            </w:r>
          </w:p>
        </w:tc>
      </w:tr>
      <w:tr w:rsidR="00C369D3" w:rsidRPr="00C369D3" w14:paraId="533FCA79" w14:textId="77777777" w:rsidTr="00000742">
        <w:trPr>
          <w:jc w:val="center"/>
        </w:trPr>
        <w:tc>
          <w:tcPr>
            <w:tcW w:w="738" w:type="dxa"/>
            <w:tcMar>
              <w:top w:w="0" w:type="dxa"/>
              <w:left w:w="108" w:type="dxa"/>
              <w:bottom w:w="0" w:type="dxa"/>
              <w:right w:w="108" w:type="dxa"/>
            </w:tcMar>
          </w:tcPr>
          <w:p w14:paraId="4F432DA2" w14:textId="5A95FF05" w:rsidR="006B691D" w:rsidRPr="00C369D3" w:rsidRDefault="00C42FD0" w:rsidP="00C42FD0">
            <w:pPr>
              <w:spacing w:after="0" w:line="240" w:lineRule="auto"/>
              <w:rPr>
                <w:rFonts w:ascii="Calibri" w:hAnsi="Calibri" w:cs="Calibri"/>
                <w:sz w:val="24"/>
                <w:szCs w:val="24"/>
              </w:rPr>
            </w:pPr>
            <w:r w:rsidRPr="00C369D3">
              <w:rPr>
                <w:rFonts w:ascii="Calibri" w:hAnsi="Calibri" w:cs="Calibri"/>
                <w:sz w:val="24"/>
                <w:szCs w:val="24"/>
              </w:rPr>
              <w:t>2.</w:t>
            </w:r>
          </w:p>
        </w:tc>
        <w:tc>
          <w:tcPr>
            <w:tcW w:w="11025" w:type="dxa"/>
            <w:gridSpan w:val="8"/>
            <w:tcMar>
              <w:top w:w="0" w:type="dxa"/>
              <w:left w:w="108" w:type="dxa"/>
              <w:bottom w:w="0" w:type="dxa"/>
              <w:right w:w="108" w:type="dxa"/>
            </w:tcMar>
          </w:tcPr>
          <w:p w14:paraId="5F3A817B" w14:textId="34BD7581" w:rsidR="006B691D" w:rsidRPr="00C369D3" w:rsidRDefault="006B691D" w:rsidP="00C42FD0">
            <w:pPr>
              <w:spacing w:after="0" w:line="240" w:lineRule="auto"/>
              <w:jc w:val="right"/>
              <w:rPr>
                <w:rFonts w:ascii="Calibri" w:hAnsi="Calibri" w:cs="Calibri"/>
                <w:b/>
                <w:bCs/>
                <w:sz w:val="24"/>
                <w:szCs w:val="24"/>
              </w:rPr>
            </w:pPr>
            <w:r w:rsidRPr="00C369D3">
              <w:rPr>
                <w:rFonts w:ascii="Calibri" w:hAnsi="Calibri" w:cs="Calibri"/>
                <w:b/>
                <w:bCs/>
                <w:sz w:val="24"/>
                <w:szCs w:val="24"/>
              </w:rPr>
              <w:t>Ben</w:t>
            </w:r>
            <w:r w:rsidR="00164F6F" w:rsidRPr="00C369D3">
              <w:rPr>
                <w:rFonts w:ascii="Calibri" w:hAnsi="Calibri" w:cs="Calibri"/>
                <w:b/>
                <w:bCs/>
                <w:sz w:val="24"/>
                <w:szCs w:val="24"/>
              </w:rPr>
              <w:t>dra pasiūlymo kaina</w:t>
            </w:r>
            <w:r w:rsidR="00000742" w:rsidRPr="00C369D3">
              <w:rPr>
                <w:rFonts w:ascii="Calibri" w:hAnsi="Calibri" w:cs="Calibri"/>
                <w:b/>
                <w:bCs/>
                <w:sz w:val="24"/>
                <w:szCs w:val="24"/>
              </w:rPr>
              <w:t>,</w:t>
            </w:r>
            <w:r w:rsidR="00164F6F" w:rsidRPr="00C369D3">
              <w:rPr>
                <w:rFonts w:ascii="Calibri" w:hAnsi="Calibri" w:cs="Calibri"/>
                <w:b/>
                <w:bCs/>
                <w:sz w:val="24"/>
                <w:szCs w:val="24"/>
              </w:rPr>
              <w:t xml:space="preserve">  </w:t>
            </w:r>
            <w:r w:rsidR="00164F6F" w:rsidRPr="00C369D3">
              <w:rPr>
                <w:rFonts w:ascii="Calibri" w:hAnsi="Calibri" w:cs="Calibri"/>
                <w:b/>
                <w:bCs/>
                <w:i/>
                <w:iCs/>
                <w:sz w:val="24"/>
                <w:szCs w:val="24"/>
              </w:rPr>
              <w:t xml:space="preserve">Eur </w:t>
            </w:r>
            <w:r w:rsidR="002F4662" w:rsidRPr="00C369D3">
              <w:rPr>
                <w:rFonts w:ascii="Calibri" w:hAnsi="Calibri" w:cs="Calibri"/>
                <w:b/>
                <w:bCs/>
                <w:i/>
                <w:iCs/>
                <w:sz w:val="24"/>
                <w:szCs w:val="24"/>
              </w:rPr>
              <w:t>b</w:t>
            </w:r>
            <w:r w:rsidR="00C42FD0" w:rsidRPr="00C369D3">
              <w:rPr>
                <w:rFonts w:ascii="Calibri" w:hAnsi="Calibri" w:cs="Calibri"/>
                <w:b/>
                <w:bCs/>
                <w:i/>
                <w:iCs/>
                <w:sz w:val="24"/>
                <w:szCs w:val="24"/>
              </w:rPr>
              <w:t>e</w:t>
            </w:r>
            <w:r w:rsidR="00164F6F" w:rsidRPr="00C369D3">
              <w:rPr>
                <w:rFonts w:ascii="Calibri" w:hAnsi="Calibri" w:cs="Calibri"/>
                <w:b/>
                <w:bCs/>
                <w:i/>
                <w:iCs/>
                <w:sz w:val="24"/>
                <w:szCs w:val="24"/>
              </w:rPr>
              <w:t xml:space="preserve"> PVM</w:t>
            </w:r>
          </w:p>
        </w:tc>
        <w:tc>
          <w:tcPr>
            <w:tcW w:w="1417" w:type="dxa"/>
          </w:tcPr>
          <w:p w14:paraId="62863F85" w14:textId="00943190" w:rsidR="006B691D" w:rsidRPr="00C369D3" w:rsidRDefault="006B691D" w:rsidP="00AD25CF">
            <w:pPr>
              <w:spacing w:after="0" w:line="240" w:lineRule="auto"/>
              <w:jc w:val="center"/>
              <w:rPr>
                <w:rFonts w:ascii="Calibri" w:hAnsi="Calibri" w:cs="Calibri"/>
                <w:i/>
                <w:iCs/>
                <w:sz w:val="24"/>
                <w:szCs w:val="24"/>
              </w:rPr>
            </w:pPr>
          </w:p>
        </w:tc>
      </w:tr>
      <w:tr w:rsidR="00C369D3" w:rsidRPr="00C369D3" w14:paraId="6299BB98" w14:textId="77777777" w:rsidTr="00000742">
        <w:trPr>
          <w:jc w:val="center"/>
        </w:trPr>
        <w:tc>
          <w:tcPr>
            <w:tcW w:w="738" w:type="dxa"/>
            <w:tcMar>
              <w:top w:w="0" w:type="dxa"/>
              <w:left w:w="108" w:type="dxa"/>
              <w:bottom w:w="0" w:type="dxa"/>
              <w:right w:w="108" w:type="dxa"/>
            </w:tcMar>
          </w:tcPr>
          <w:p w14:paraId="59F99CCE" w14:textId="13F38786" w:rsidR="002F4662" w:rsidRPr="00C369D3" w:rsidRDefault="00000742" w:rsidP="00000742">
            <w:pPr>
              <w:spacing w:after="0" w:line="240" w:lineRule="auto"/>
              <w:rPr>
                <w:rFonts w:ascii="Calibri" w:hAnsi="Calibri" w:cs="Calibri"/>
                <w:sz w:val="24"/>
                <w:szCs w:val="24"/>
              </w:rPr>
            </w:pPr>
            <w:r w:rsidRPr="00C369D3">
              <w:rPr>
                <w:rFonts w:ascii="Calibri" w:hAnsi="Calibri" w:cs="Calibri"/>
                <w:sz w:val="24"/>
                <w:szCs w:val="24"/>
              </w:rPr>
              <w:t>3.</w:t>
            </w:r>
          </w:p>
        </w:tc>
        <w:tc>
          <w:tcPr>
            <w:tcW w:w="11025" w:type="dxa"/>
            <w:gridSpan w:val="8"/>
            <w:tcMar>
              <w:top w:w="0" w:type="dxa"/>
              <w:left w:w="108" w:type="dxa"/>
              <w:bottom w:w="0" w:type="dxa"/>
              <w:right w:w="108" w:type="dxa"/>
            </w:tcMar>
          </w:tcPr>
          <w:p w14:paraId="580164C0" w14:textId="106BF6E4" w:rsidR="002F4662" w:rsidRPr="00C369D3" w:rsidRDefault="008477BE" w:rsidP="008477BE">
            <w:pPr>
              <w:spacing w:after="0" w:line="240" w:lineRule="auto"/>
              <w:jc w:val="right"/>
              <w:rPr>
                <w:rFonts w:ascii="Calibri" w:hAnsi="Calibri" w:cs="Calibri"/>
                <w:b/>
                <w:bCs/>
                <w:i/>
                <w:iCs/>
                <w:sz w:val="24"/>
                <w:szCs w:val="24"/>
              </w:rPr>
            </w:pPr>
            <w:r w:rsidRPr="00C369D3">
              <w:rPr>
                <w:rFonts w:ascii="Calibri" w:hAnsi="Calibri" w:cs="Calibri"/>
                <w:b/>
                <w:bCs/>
                <w:i/>
                <w:iCs/>
                <w:sz w:val="24"/>
                <w:szCs w:val="24"/>
              </w:rPr>
              <w:t>PVM tarifas (................%), Eur</w:t>
            </w:r>
          </w:p>
        </w:tc>
        <w:tc>
          <w:tcPr>
            <w:tcW w:w="1417" w:type="dxa"/>
          </w:tcPr>
          <w:p w14:paraId="4882F264" w14:textId="77777777" w:rsidR="002F4662" w:rsidRPr="00C369D3" w:rsidRDefault="002F4662" w:rsidP="00AD25CF">
            <w:pPr>
              <w:spacing w:after="0" w:line="240" w:lineRule="auto"/>
              <w:jc w:val="center"/>
              <w:rPr>
                <w:rFonts w:ascii="Calibri" w:hAnsi="Calibri" w:cs="Calibri"/>
                <w:i/>
                <w:iCs/>
                <w:sz w:val="24"/>
                <w:szCs w:val="24"/>
              </w:rPr>
            </w:pPr>
          </w:p>
        </w:tc>
      </w:tr>
      <w:tr w:rsidR="00C369D3" w:rsidRPr="00C369D3" w14:paraId="3109B2AA" w14:textId="77777777" w:rsidTr="00000742">
        <w:trPr>
          <w:jc w:val="center"/>
        </w:trPr>
        <w:tc>
          <w:tcPr>
            <w:tcW w:w="738" w:type="dxa"/>
            <w:tcMar>
              <w:top w:w="0" w:type="dxa"/>
              <w:left w:w="108" w:type="dxa"/>
              <w:bottom w:w="0" w:type="dxa"/>
              <w:right w:w="108" w:type="dxa"/>
            </w:tcMar>
          </w:tcPr>
          <w:p w14:paraId="385EA379" w14:textId="007727A6" w:rsidR="002F4662" w:rsidRPr="00C369D3" w:rsidRDefault="00000742" w:rsidP="00000742">
            <w:pPr>
              <w:spacing w:after="0" w:line="240" w:lineRule="auto"/>
              <w:rPr>
                <w:rFonts w:ascii="Calibri" w:hAnsi="Calibri" w:cs="Calibri"/>
                <w:sz w:val="24"/>
                <w:szCs w:val="24"/>
              </w:rPr>
            </w:pPr>
            <w:r w:rsidRPr="00C369D3">
              <w:rPr>
                <w:rFonts w:ascii="Calibri" w:hAnsi="Calibri" w:cs="Calibri"/>
                <w:sz w:val="24"/>
                <w:szCs w:val="24"/>
              </w:rPr>
              <w:t>4.</w:t>
            </w:r>
          </w:p>
        </w:tc>
        <w:tc>
          <w:tcPr>
            <w:tcW w:w="11025" w:type="dxa"/>
            <w:gridSpan w:val="8"/>
            <w:tcMar>
              <w:top w:w="0" w:type="dxa"/>
              <w:left w:w="108" w:type="dxa"/>
              <w:bottom w:w="0" w:type="dxa"/>
              <w:right w:w="108" w:type="dxa"/>
            </w:tcMar>
          </w:tcPr>
          <w:p w14:paraId="21B2229D" w14:textId="678803CD" w:rsidR="002F4662" w:rsidRPr="00C369D3" w:rsidRDefault="00002216" w:rsidP="00002216">
            <w:pPr>
              <w:spacing w:after="0" w:line="240" w:lineRule="auto"/>
              <w:jc w:val="right"/>
              <w:rPr>
                <w:rFonts w:ascii="Calibri" w:hAnsi="Calibri" w:cs="Calibri"/>
                <w:b/>
                <w:bCs/>
                <w:sz w:val="24"/>
                <w:szCs w:val="24"/>
              </w:rPr>
            </w:pPr>
            <w:r w:rsidRPr="00C369D3">
              <w:rPr>
                <w:rFonts w:ascii="Calibri" w:hAnsi="Calibri" w:cs="Calibri"/>
                <w:b/>
                <w:bCs/>
                <w:sz w:val="24"/>
                <w:szCs w:val="24"/>
              </w:rPr>
              <w:t xml:space="preserve">Bendra pasiūlymo kaina,  </w:t>
            </w:r>
            <w:r w:rsidRPr="00C369D3">
              <w:rPr>
                <w:rFonts w:ascii="Calibri" w:hAnsi="Calibri" w:cs="Calibri"/>
                <w:b/>
                <w:bCs/>
                <w:i/>
                <w:iCs/>
                <w:sz w:val="24"/>
                <w:szCs w:val="24"/>
              </w:rPr>
              <w:t>Eur su PVM</w:t>
            </w:r>
          </w:p>
        </w:tc>
        <w:tc>
          <w:tcPr>
            <w:tcW w:w="1417" w:type="dxa"/>
          </w:tcPr>
          <w:p w14:paraId="49E6A9B7" w14:textId="77777777" w:rsidR="002F4662" w:rsidRPr="00C369D3" w:rsidRDefault="002F4662" w:rsidP="00AD25CF">
            <w:pPr>
              <w:spacing w:after="0" w:line="240" w:lineRule="auto"/>
              <w:jc w:val="center"/>
              <w:rPr>
                <w:rFonts w:ascii="Calibri" w:hAnsi="Calibri" w:cs="Calibri"/>
                <w:i/>
                <w:iCs/>
                <w:sz w:val="24"/>
                <w:szCs w:val="24"/>
              </w:rPr>
            </w:pPr>
          </w:p>
        </w:tc>
      </w:tr>
    </w:tbl>
    <w:p w14:paraId="4B035F72" w14:textId="208CDBC5" w:rsidR="008F1AD3" w:rsidRPr="00C369D3" w:rsidRDefault="003125B4" w:rsidP="00AD25CF">
      <w:pPr>
        <w:widowControl w:val="0"/>
        <w:spacing w:after="0" w:line="240" w:lineRule="auto"/>
        <w:jc w:val="both"/>
        <w:rPr>
          <w:rFonts w:ascii="Calibri" w:hAnsi="Calibri" w:cs="Calibri"/>
          <w:i/>
          <w:sz w:val="24"/>
          <w:szCs w:val="24"/>
        </w:rPr>
      </w:pPr>
      <w:r w:rsidRPr="00C369D3">
        <w:rPr>
          <w:rFonts w:ascii="Calibri" w:hAnsi="Calibri" w:cs="Calibri"/>
          <w:i/>
          <w:sz w:val="24"/>
          <w:szCs w:val="24"/>
        </w:rPr>
        <w:t xml:space="preserve">Pastabos: </w:t>
      </w:r>
    </w:p>
    <w:p w14:paraId="5B717EA7" w14:textId="77777777" w:rsidR="008F1AD3" w:rsidRPr="00C369D3" w:rsidRDefault="008F1AD3" w:rsidP="00AD25CF">
      <w:pPr>
        <w:widowControl w:val="0"/>
        <w:spacing w:after="0" w:line="240" w:lineRule="auto"/>
        <w:jc w:val="both"/>
        <w:rPr>
          <w:rFonts w:ascii="Calibri" w:hAnsi="Calibri" w:cs="Calibri"/>
          <w:i/>
          <w:sz w:val="24"/>
          <w:szCs w:val="24"/>
        </w:rPr>
      </w:pPr>
      <w:r w:rsidRPr="00C369D3">
        <w:rPr>
          <w:rFonts w:ascii="Calibri" w:hAnsi="Calibri" w:cs="Calibri"/>
          <w:i/>
          <w:sz w:val="24"/>
          <w:szCs w:val="24"/>
        </w:rPr>
        <w:lastRenderedPageBreak/>
        <w:t>- kainos pasiūlyme nurodomos, paliekant du skaitmenis po kablelio;</w:t>
      </w:r>
    </w:p>
    <w:p w14:paraId="6705E8A4" w14:textId="04166C8C" w:rsidR="0020623A" w:rsidRPr="00C369D3" w:rsidRDefault="00F325CE" w:rsidP="00F325CE">
      <w:pPr>
        <w:tabs>
          <w:tab w:val="left" w:leader="underscore" w:pos="6293"/>
          <w:tab w:val="left" w:leader="underscore" w:pos="8453"/>
        </w:tabs>
        <w:spacing w:after="0" w:line="240" w:lineRule="auto"/>
        <w:jc w:val="both"/>
        <w:rPr>
          <w:rStyle w:val="Lentelsuraas2"/>
          <w:rFonts w:ascii="Calibri" w:hAnsi="Calibri" w:cs="Calibri"/>
          <w:b/>
          <w:bCs/>
          <w:sz w:val="24"/>
          <w:szCs w:val="24"/>
        </w:rPr>
      </w:pPr>
      <w:r w:rsidRPr="00082C06">
        <w:rPr>
          <w:rFonts w:cstheme="minorHAnsi"/>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81F0F7" w14:textId="77777777" w:rsidR="005A7A1D" w:rsidRPr="00C369D3" w:rsidRDefault="005A7A1D" w:rsidP="00AD25CF">
      <w:pPr>
        <w:tabs>
          <w:tab w:val="left" w:leader="underscore" w:pos="6293"/>
          <w:tab w:val="left" w:leader="underscore" w:pos="8453"/>
        </w:tabs>
        <w:spacing w:after="0" w:line="240" w:lineRule="auto"/>
        <w:jc w:val="both"/>
        <w:rPr>
          <w:rFonts w:ascii="Calibri" w:hAnsi="Calibri" w:cs="Calibri"/>
          <w:b/>
          <w:bCs/>
          <w:sz w:val="24"/>
          <w:szCs w:val="24"/>
        </w:rPr>
      </w:pPr>
    </w:p>
    <w:p w14:paraId="32680376" w14:textId="77777777" w:rsidR="00102723" w:rsidRDefault="00102723" w:rsidP="00102723">
      <w:pPr>
        <w:spacing w:after="0" w:line="240" w:lineRule="auto"/>
        <w:ind w:firstLine="1296"/>
        <w:jc w:val="both"/>
        <w:rPr>
          <w:rFonts w:ascii="Calibri" w:hAnsi="Calibri" w:cs="Calibri"/>
          <w:spacing w:val="5"/>
          <w:kern w:val="3"/>
          <w:sz w:val="24"/>
          <w:szCs w:val="24"/>
        </w:rPr>
      </w:pPr>
      <w:r w:rsidRPr="00C369D3">
        <w:rPr>
          <w:rFonts w:ascii="Calibri" w:hAnsi="Calibri" w:cs="Calibri"/>
          <w:spacing w:val="5"/>
          <w:kern w:val="3"/>
          <w:sz w:val="24"/>
          <w:szCs w:val="24"/>
        </w:rPr>
        <w:t xml:space="preserve">Tiekėjas privalo pateikti visą reikalingą papildomą Įrangą, įskaitant (bet neapsiribojant) nepertraukiamo elektros energijos tiekimo įrenginį, brūkšninių kodų skaitytuvą, spausdintuvą ir kt. </w:t>
      </w:r>
    </w:p>
    <w:p w14:paraId="0EC2D3E6" w14:textId="7E60D7F4" w:rsidR="00102723" w:rsidRDefault="00102723" w:rsidP="00102723">
      <w:pPr>
        <w:spacing w:after="0" w:line="240" w:lineRule="auto"/>
        <w:ind w:firstLine="1296"/>
        <w:jc w:val="both"/>
        <w:rPr>
          <w:rFonts w:ascii="Calibri" w:eastAsia="Arial Unicode MS" w:hAnsi="Calibri" w:cs="Calibri"/>
          <w:sz w:val="24"/>
          <w:szCs w:val="24"/>
          <w:bdr w:val="nil"/>
        </w:rPr>
      </w:pPr>
      <w:r w:rsidRPr="00C369D3">
        <w:rPr>
          <w:rFonts w:ascii="Calibri" w:eastAsia="Calibri" w:hAnsi="Calibri" w:cs="Calibri"/>
          <w:kern w:val="3"/>
          <w:sz w:val="24"/>
          <w:szCs w:val="24"/>
          <w:lang w:bidi="hi-IN"/>
        </w:rPr>
        <w:t xml:space="preserve">Suteiktas panaudai analizatorius, </w:t>
      </w:r>
      <w:r w:rsidRPr="00C369D3">
        <w:rPr>
          <w:rFonts w:ascii="Calibri" w:hAnsi="Calibri" w:cs="Calibri"/>
          <w:sz w:val="24"/>
          <w:szCs w:val="24"/>
        </w:rPr>
        <w:t>skirtas šlapimo juosteliniam tyrimui atlikti, turi būti pilnai automatizuotas</w:t>
      </w:r>
      <w:r w:rsidRPr="00C369D3">
        <w:rPr>
          <w:rFonts w:ascii="Calibri" w:eastAsia="Calibri" w:hAnsi="Calibri" w:cs="Calibri"/>
          <w:kern w:val="3"/>
          <w:sz w:val="24"/>
          <w:szCs w:val="24"/>
          <w:lang w:bidi="hi-IN"/>
        </w:rPr>
        <w:t xml:space="preserve">. </w:t>
      </w:r>
      <w:r w:rsidRPr="00C369D3">
        <w:rPr>
          <w:rFonts w:ascii="Calibri" w:hAnsi="Calibri" w:cs="Calibri"/>
          <w:sz w:val="24"/>
          <w:szCs w:val="24"/>
        </w:rPr>
        <w:t xml:space="preserve">Siūloma Įranga turi būti </w:t>
      </w:r>
      <w:r w:rsidRPr="00C369D3">
        <w:rPr>
          <w:rFonts w:ascii="Calibri" w:eastAsia="Calibri" w:hAnsi="Calibri" w:cs="Calibri"/>
          <w:kern w:val="3"/>
          <w:sz w:val="24"/>
          <w:szCs w:val="24"/>
        </w:rPr>
        <w:t>ne senesnė nei 3 (tris) metai nuo pagaminimo datos.</w:t>
      </w:r>
      <w:r w:rsidRPr="00C369D3">
        <w:rPr>
          <w:rFonts w:ascii="Calibri" w:hAnsi="Calibri" w:cs="Calibri"/>
          <w:sz w:val="24"/>
          <w:szCs w:val="24"/>
        </w:rPr>
        <w:t xml:space="preserve"> Tiekėjas </w:t>
      </w:r>
      <w:r w:rsidR="00B92713" w:rsidRPr="00B92713">
        <w:rPr>
          <w:rFonts w:ascii="Calibri" w:hAnsi="Calibri" w:cs="Calibri"/>
          <w:b/>
          <w:bCs/>
          <w:sz w:val="24"/>
          <w:szCs w:val="24"/>
          <w:u w:val="single"/>
        </w:rPr>
        <w:t>kartu su pasiūlymu</w:t>
      </w:r>
      <w:r w:rsidR="00B92713">
        <w:rPr>
          <w:rFonts w:ascii="Calibri" w:hAnsi="Calibri" w:cs="Calibri"/>
          <w:sz w:val="24"/>
          <w:szCs w:val="24"/>
        </w:rPr>
        <w:t xml:space="preserve"> </w:t>
      </w:r>
      <w:r w:rsidRPr="00C369D3">
        <w:rPr>
          <w:rFonts w:ascii="Calibri" w:hAnsi="Calibri" w:cs="Calibri"/>
          <w:sz w:val="24"/>
          <w:szCs w:val="24"/>
        </w:rPr>
        <w:t xml:space="preserve">privalo </w:t>
      </w:r>
      <w:r w:rsidRPr="00C369D3">
        <w:rPr>
          <w:rFonts w:ascii="Calibri" w:hAnsi="Calibri" w:cs="Calibri"/>
          <w:b/>
          <w:bCs/>
          <w:sz w:val="24"/>
          <w:szCs w:val="24"/>
        </w:rPr>
        <w:t>pateikti įrodymus (tinkamais įrodymais bus laikoma gamintojo informacija apie įrangos pagaminimo datą, serijos numerį ir kt.)</w:t>
      </w:r>
      <w:r w:rsidRPr="00C369D3">
        <w:rPr>
          <w:rFonts w:ascii="Calibri" w:hAnsi="Calibri" w:cs="Calibri"/>
          <w:sz w:val="24"/>
          <w:szCs w:val="24"/>
        </w:rPr>
        <w:t xml:space="preserve">. Įranga gali būti naudota. Analizatorius turi </w:t>
      </w:r>
      <w:r w:rsidRPr="00C369D3">
        <w:rPr>
          <w:rFonts w:ascii="Calibri" w:eastAsia="Arial Unicode MS" w:hAnsi="Calibri" w:cs="Calibri"/>
          <w:sz w:val="24"/>
          <w:szCs w:val="24"/>
          <w:bdr w:val="nil"/>
        </w:rPr>
        <w:t>atitikti Techninėje specifikacijoje (pirkimo specialiųjų sąlygų 2 priedas) nurodytus reikalavimus.</w:t>
      </w:r>
    </w:p>
    <w:p w14:paraId="161155EB" w14:textId="77777777" w:rsidR="00102723" w:rsidRDefault="00102723" w:rsidP="00102723">
      <w:pPr>
        <w:spacing w:after="0" w:line="240" w:lineRule="auto"/>
        <w:ind w:firstLine="851"/>
        <w:jc w:val="both"/>
        <w:rPr>
          <w:rFonts w:ascii="Calibri" w:hAnsi="Calibri" w:cs="Calibri"/>
          <w:b/>
          <w:i/>
          <w:iCs/>
          <w:sz w:val="24"/>
          <w:szCs w:val="24"/>
        </w:rPr>
      </w:pPr>
    </w:p>
    <w:p w14:paraId="749142BA" w14:textId="3CF6F0D6" w:rsidR="00102723" w:rsidRPr="008B12A9" w:rsidRDefault="00102723" w:rsidP="00102723">
      <w:pPr>
        <w:spacing w:after="0" w:line="240" w:lineRule="auto"/>
        <w:ind w:firstLine="851"/>
        <w:jc w:val="both"/>
        <w:rPr>
          <w:rFonts w:eastAsia="Arial Unicode MS" w:cstheme="minorHAnsi"/>
          <w:sz w:val="24"/>
          <w:szCs w:val="24"/>
          <w:bdr w:val="nil"/>
        </w:rPr>
      </w:pPr>
      <w:r w:rsidRPr="008B12A9">
        <w:rPr>
          <w:rFonts w:cstheme="minorHAnsi"/>
          <w:b/>
          <w:i/>
          <w:iCs/>
          <w:sz w:val="24"/>
          <w:szCs w:val="24"/>
        </w:rPr>
        <w:t xml:space="preserve">2 lentelė: </w:t>
      </w:r>
      <w:r w:rsidR="00EC3F21" w:rsidRPr="00C369D3">
        <w:rPr>
          <w:rFonts w:ascii="Calibri" w:eastAsia="Calibri" w:hAnsi="Calibri" w:cs="Calibri"/>
          <w:kern w:val="3"/>
          <w:sz w:val="24"/>
          <w:szCs w:val="24"/>
          <w:lang w:bidi="hi-IN"/>
        </w:rPr>
        <w:t>Suteiktas panaudai analizatorius</w:t>
      </w:r>
      <w:r w:rsidR="00EC3F21">
        <w:rPr>
          <w:rFonts w:ascii="Calibri" w:eastAsia="Calibri" w:hAnsi="Calibri" w:cs="Calibri"/>
          <w:kern w:val="3"/>
          <w:sz w:val="24"/>
          <w:szCs w:val="24"/>
          <w:lang w:bidi="hi-IN"/>
        </w:rPr>
        <w:t>:</w:t>
      </w:r>
      <w:r w:rsidR="00EC3F21" w:rsidRPr="008B12A9">
        <w:rPr>
          <w:rFonts w:eastAsia="Times New Roman" w:cstheme="minorHAnsi"/>
          <w:i/>
          <w:iCs/>
          <w:sz w:val="24"/>
          <w:szCs w:val="24"/>
        </w:rPr>
        <w:t xml:space="preserve"> </w:t>
      </w:r>
      <w:r w:rsidR="008B12A9" w:rsidRPr="008B12A9">
        <w:rPr>
          <w:rFonts w:eastAsia="Times New Roman" w:cstheme="minorHAnsi"/>
          <w:i/>
          <w:iCs/>
          <w:sz w:val="24"/>
          <w:szCs w:val="24"/>
        </w:rPr>
        <w:t>nurodomas įrangos pavadinimas, tipas/modelis, gamintojas, pagaminimo data</w:t>
      </w:r>
      <w:r w:rsidRPr="008B12A9">
        <w:rPr>
          <w:rFonts w:cstheme="minorHAnsi"/>
          <w:i/>
          <w:iCs/>
          <w:sz w:val="24"/>
          <w:szCs w:val="24"/>
        </w:rPr>
        <w:t xml:space="preserve"> (</w:t>
      </w:r>
      <w:r w:rsidRPr="008B12A9">
        <w:rPr>
          <w:rFonts w:cstheme="minorHAnsi"/>
          <w:i/>
          <w:iCs/>
          <w:color w:val="EE0000"/>
          <w:sz w:val="24"/>
          <w:szCs w:val="24"/>
        </w:rPr>
        <w:t>Įrašo tiekėjas</w:t>
      </w:r>
      <w:r w:rsidRPr="008B12A9">
        <w:rPr>
          <w:rFonts w:cstheme="minorHAnsi"/>
          <w:i/>
          <w:iCs/>
          <w:sz w:val="24"/>
          <w:szCs w:val="24"/>
        </w:rPr>
        <w:t>)</w:t>
      </w:r>
    </w:p>
    <w:tbl>
      <w:tblPr>
        <w:tblStyle w:val="Lentelstinklelis"/>
        <w:tblW w:w="0" w:type="auto"/>
        <w:tblInd w:w="0" w:type="dxa"/>
        <w:tblLook w:val="04A0" w:firstRow="1" w:lastRow="0" w:firstColumn="1" w:lastColumn="0" w:noHBand="0" w:noVBand="1"/>
      </w:tblPr>
      <w:tblGrid>
        <w:gridCol w:w="562"/>
        <w:gridCol w:w="3969"/>
        <w:gridCol w:w="1701"/>
        <w:gridCol w:w="7330"/>
      </w:tblGrid>
      <w:tr w:rsidR="00102723" w14:paraId="399D8665" w14:textId="77777777" w:rsidTr="00102723">
        <w:tc>
          <w:tcPr>
            <w:tcW w:w="562" w:type="dxa"/>
          </w:tcPr>
          <w:p w14:paraId="78ED6052" w14:textId="4E4A267B" w:rsidR="00102723" w:rsidRDefault="00102723" w:rsidP="00AD25CF">
            <w:pPr>
              <w:tabs>
                <w:tab w:val="left" w:leader="underscore" w:pos="6293"/>
                <w:tab w:val="left" w:leader="underscore" w:pos="8453"/>
              </w:tabs>
              <w:jc w:val="both"/>
              <w:rPr>
                <w:rFonts w:ascii="Calibri" w:hAnsi="Calibri" w:cs="Calibri"/>
                <w:b/>
                <w:bCs/>
                <w:sz w:val="24"/>
                <w:szCs w:val="24"/>
              </w:rPr>
            </w:pPr>
            <w:r>
              <w:rPr>
                <w:rFonts w:ascii="Calibri" w:hAnsi="Calibri" w:cs="Calibri"/>
                <w:b/>
                <w:bCs/>
                <w:sz w:val="24"/>
                <w:szCs w:val="24"/>
              </w:rPr>
              <w:t>Eil. Nr.</w:t>
            </w:r>
          </w:p>
        </w:tc>
        <w:tc>
          <w:tcPr>
            <w:tcW w:w="3969" w:type="dxa"/>
          </w:tcPr>
          <w:p w14:paraId="45950FB1" w14:textId="1EE3DFDE" w:rsidR="00102723" w:rsidRDefault="00102723" w:rsidP="00AD25CF">
            <w:pPr>
              <w:tabs>
                <w:tab w:val="left" w:leader="underscore" w:pos="6293"/>
                <w:tab w:val="left" w:leader="underscore" w:pos="8453"/>
              </w:tabs>
              <w:jc w:val="both"/>
              <w:rPr>
                <w:rFonts w:ascii="Calibri" w:hAnsi="Calibri" w:cs="Calibri"/>
                <w:b/>
                <w:bCs/>
                <w:sz w:val="24"/>
                <w:szCs w:val="24"/>
              </w:rPr>
            </w:pPr>
            <w:r>
              <w:rPr>
                <w:rFonts w:ascii="Calibri" w:hAnsi="Calibri" w:cs="Calibri"/>
                <w:b/>
                <w:bCs/>
                <w:sz w:val="24"/>
                <w:szCs w:val="24"/>
              </w:rPr>
              <w:t>Techniniai reikalavimai</w:t>
            </w:r>
          </w:p>
        </w:tc>
        <w:tc>
          <w:tcPr>
            <w:tcW w:w="1701" w:type="dxa"/>
          </w:tcPr>
          <w:p w14:paraId="0287D458" w14:textId="2BCBBCB5" w:rsidR="00102723" w:rsidRDefault="00102723" w:rsidP="00AD25CF">
            <w:pPr>
              <w:tabs>
                <w:tab w:val="left" w:leader="underscore" w:pos="6293"/>
                <w:tab w:val="left" w:leader="underscore" w:pos="8453"/>
              </w:tabs>
              <w:jc w:val="both"/>
              <w:rPr>
                <w:rFonts w:ascii="Calibri" w:hAnsi="Calibri" w:cs="Calibri"/>
                <w:b/>
                <w:bCs/>
                <w:sz w:val="24"/>
                <w:szCs w:val="24"/>
              </w:rPr>
            </w:pPr>
            <w:r>
              <w:rPr>
                <w:rFonts w:ascii="Calibri" w:hAnsi="Calibri" w:cs="Calibri"/>
                <w:b/>
                <w:bCs/>
                <w:sz w:val="24"/>
                <w:szCs w:val="24"/>
              </w:rPr>
              <w:t>Siūlomos įrangos techniniai parametrai</w:t>
            </w:r>
          </w:p>
        </w:tc>
        <w:tc>
          <w:tcPr>
            <w:tcW w:w="7330" w:type="dxa"/>
          </w:tcPr>
          <w:p w14:paraId="74D187E6" w14:textId="42134631" w:rsidR="00102723" w:rsidRDefault="00102723" w:rsidP="00AD25CF">
            <w:pPr>
              <w:tabs>
                <w:tab w:val="left" w:leader="underscore" w:pos="6293"/>
                <w:tab w:val="left" w:leader="underscore" w:pos="8453"/>
              </w:tabs>
              <w:jc w:val="both"/>
              <w:rPr>
                <w:rFonts w:ascii="Calibri" w:hAnsi="Calibri" w:cs="Calibri"/>
                <w:b/>
                <w:bCs/>
                <w:sz w:val="24"/>
                <w:szCs w:val="24"/>
              </w:rPr>
            </w:pPr>
            <w:r>
              <w:rPr>
                <w:rFonts w:ascii="Calibri" w:hAnsi="Calibri" w:cs="Calibri"/>
                <w:b/>
                <w:bCs/>
                <w:sz w:val="24"/>
                <w:szCs w:val="24"/>
              </w:rPr>
              <w:t>Tiksli nuoroda į siūlomos įrangos dokumentaciją, kurioje tiksliai pažymimas atitikimas keliamam techniniam parametrui*</w:t>
            </w:r>
          </w:p>
          <w:p w14:paraId="2FE9DBAF" w14:textId="25577C64" w:rsidR="00102723" w:rsidRPr="00102723" w:rsidRDefault="00102723" w:rsidP="00AD25CF">
            <w:pPr>
              <w:tabs>
                <w:tab w:val="left" w:leader="underscore" w:pos="6293"/>
                <w:tab w:val="left" w:leader="underscore" w:pos="8453"/>
              </w:tabs>
              <w:jc w:val="both"/>
              <w:rPr>
                <w:rFonts w:ascii="Calibri" w:hAnsi="Calibri" w:cs="Calibri"/>
                <w:i/>
                <w:iCs/>
                <w:sz w:val="24"/>
                <w:szCs w:val="24"/>
              </w:rPr>
            </w:pPr>
            <w:r w:rsidRPr="00102723">
              <w:rPr>
                <w:rFonts w:ascii="Calibri" w:eastAsia="Times New Roman" w:hAnsi="Calibri" w:cs="Calibri"/>
                <w:i/>
                <w:iCs/>
                <w:sz w:val="24"/>
                <w:szCs w:val="24"/>
              </w:rPr>
              <w:t>Internetinės nuorodos į baldų gamintojo puslapius gali būti pateikiamos tik kaip papildoma informacija – jos nepakeičia reikalaujamos dokumentacijos</w:t>
            </w:r>
          </w:p>
        </w:tc>
      </w:tr>
      <w:tr w:rsidR="00554409" w14:paraId="4FA68431" w14:textId="77777777" w:rsidTr="009D3151">
        <w:tc>
          <w:tcPr>
            <w:tcW w:w="562" w:type="dxa"/>
          </w:tcPr>
          <w:p w14:paraId="6B39958C" w14:textId="56F57AE7" w:rsidR="00554409" w:rsidRPr="00D1789F" w:rsidRDefault="00554409" w:rsidP="00554409">
            <w:pPr>
              <w:tabs>
                <w:tab w:val="left" w:leader="underscore" w:pos="6293"/>
                <w:tab w:val="left" w:leader="underscore" w:pos="8453"/>
              </w:tabs>
              <w:jc w:val="both"/>
              <w:rPr>
                <w:rFonts w:ascii="Calibri" w:hAnsi="Calibri" w:cs="Calibri"/>
                <w:sz w:val="24"/>
                <w:szCs w:val="24"/>
              </w:rPr>
            </w:pPr>
            <w:r w:rsidRPr="00D1789F">
              <w:rPr>
                <w:rFonts w:ascii="Calibri" w:hAnsi="Calibri" w:cs="Calibri"/>
                <w:sz w:val="24"/>
                <w:szCs w:val="24"/>
              </w:rPr>
              <w:t>1.</w:t>
            </w:r>
          </w:p>
        </w:tc>
        <w:tc>
          <w:tcPr>
            <w:tcW w:w="3969" w:type="dxa"/>
          </w:tcPr>
          <w:p w14:paraId="1B2B194B" w14:textId="71B4A6EC" w:rsidR="00554409" w:rsidRPr="00D1789F" w:rsidRDefault="00554409" w:rsidP="00554409">
            <w:pPr>
              <w:tabs>
                <w:tab w:val="left" w:leader="underscore" w:pos="6293"/>
                <w:tab w:val="left" w:leader="underscore" w:pos="8453"/>
              </w:tabs>
              <w:jc w:val="both"/>
              <w:rPr>
                <w:rFonts w:ascii="Calibri" w:hAnsi="Calibri" w:cs="Calibri"/>
                <w:b/>
                <w:bCs/>
                <w:sz w:val="24"/>
                <w:szCs w:val="24"/>
              </w:rPr>
            </w:pPr>
            <w:r w:rsidRPr="00D1789F">
              <w:rPr>
                <w:rFonts w:ascii="Calibri" w:hAnsi="Calibri" w:cs="Calibri"/>
                <w:color w:val="000000"/>
                <w:sz w:val="24"/>
                <w:szCs w:val="24"/>
              </w:rPr>
              <w:t xml:space="preserve">Įranga turi būti </w:t>
            </w:r>
            <w:r w:rsidRPr="00D1789F">
              <w:rPr>
                <w:rFonts w:ascii="Calibri" w:eastAsia="Calibri" w:hAnsi="Calibri" w:cs="Calibri"/>
                <w:color w:val="00000A"/>
                <w:kern w:val="3"/>
                <w:sz w:val="24"/>
                <w:szCs w:val="24"/>
                <w:lang w:eastAsia="lt-LT"/>
              </w:rPr>
              <w:t>ne senesnė nei 3 (tris) metai nuo pagaminimo datos</w:t>
            </w:r>
            <w:r w:rsidRPr="00B92713">
              <w:rPr>
                <w:rFonts w:ascii="Calibri" w:eastAsia="Calibri" w:hAnsi="Calibri" w:cs="Calibri"/>
                <w:kern w:val="3"/>
                <w:sz w:val="24"/>
                <w:szCs w:val="24"/>
                <w:lang w:eastAsia="lt-LT"/>
              </w:rPr>
              <w:t>, gali būti naudota</w:t>
            </w:r>
          </w:p>
        </w:tc>
        <w:tc>
          <w:tcPr>
            <w:tcW w:w="1701" w:type="dxa"/>
          </w:tcPr>
          <w:p w14:paraId="003F734B" w14:textId="77777777" w:rsidR="00554409" w:rsidRDefault="00554409" w:rsidP="00554409">
            <w:pPr>
              <w:tabs>
                <w:tab w:val="left" w:leader="underscore" w:pos="6293"/>
                <w:tab w:val="left" w:leader="underscore" w:pos="8453"/>
              </w:tabs>
              <w:jc w:val="both"/>
              <w:rPr>
                <w:rFonts w:ascii="Calibri" w:hAnsi="Calibri" w:cs="Calibri"/>
                <w:i/>
                <w:iCs/>
                <w:sz w:val="24"/>
                <w:szCs w:val="24"/>
              </w:rPr>
            </w:pPr>
          </w:p>
          <w:p w14:paraId="5F76086B" w14:textId="55892A6B" w:rsidR="00554409" w:rsidRPr="00D1789F" w:rsidRDefault="00554409" w:rsidP="00554409">
            <w:pPr>
              <w:tabs>
                <w:tab w:val="left" w:leader="underscore" w:pos="6293"/>
                <w:tab w:val="left" w:leader="underscore" w:pos="8453"/>
              </w:tabs>
              <w:jc w:val="both"/>
              <w:rPr>
                <w:rFonts w:ascii="Calibri" w:hAnsi="Calibri" w:cs="Calibri"/>
                <w:i/>
                <w:iCs/>
                <w:sz w:val="24"/>
                <w:szCs w:val="24"/>
              </w:rPr>
            </w:pPr>
          </w:p>
        </w:tc>
        <w:tc>
          <w:tcPr>
            <w:tcW w:w="7330" w:type="dxa"/>
            <w:vAlign w:val="center"/>
          </w:tcPr>
          <w:p w14:paraId="4E2DD739" w14:textId="47CC37AF" w:rsidR="00554409" w:rsidRDefault="00554409" w:rsidP="00554409">
            <w:pPr>
              <w:tabs>
                <w:tab w:val="left" w:leader="underscore" w:pos="6293"/>
                <w:tab w:val="left" w:leader="underscore" w:pos="8453"/>
              </w:tabs>
              <w:jc w:val="both"/>
              <w:rPr>
                <w:rFonts w:ascii="Calibri" w:hAnsi="Calibri" w:cs="Calibri"/>
                <w:b/>
                <w:bCs/>
                <w:sz w:val="24"/>
                <w:szCs w:val="24"/>
              </w:rPr>
            </w:pPr>
          </w:p>
        </w:tc>
      </w:tr>
      <w:tr w:rsidR="00554409" w14:paraId="26170DE4" w14:textId="77777777" w:rsidTr="009D3151">
        <w:tc>
          <w:tcPr>
            <w:tcW w:w="562" w:type="dxa"/>
          </w:tcPr>
          <w:p w14:paraId="422A2783" w14:textId="0E1D71F2" w:rsidR="00554409" w:rsidRPr="00D1789F" w:rsidRDefault="00554409" w:rsidP="00554409">
            <w:pPr>
              <w:tabs>
                <w:tab w:val="left" w:leader="underscore" w:pos="6293"/>
                <w:tab w:val="left" w:leader="underscore" w:pos="8453"/>
              </w:tabs>
              <w:jc w:val="both"/>
              <w:rPr>
                <w:rFonts w:ascii="Calibri" w:hAnsi="Calibri" w:cs="Calibri"/>
                <w:sz w:val="24"/>
                <w:szCs w:val="24"/>
              </w:rPr>
            </w:pPr>
            <w:r w:rsidRPr="00D1789F">
              <w:rPr>
                <w:rFonts w:ascii="Calibri" w:hAnsi="Calibri" w:cs="Calibri"/>
                <w:sz w:val="24"/>
                <w:szCs w:val="24"/>
              </w:rPr>
              <w:t>2.</w:t>
            </w:r>
          </w:p>
        </w:tc>
        <w:tc>
          <w:tcPr>
            <w:tcW w:w="3969" w:type="dxa"/>
          </w:tcPr>
          <w:p w14:paraId="663AB304" w14:textId="1EFF2D57" w:rsidR="00554409" w:rsidRPr="00D1789F" w:rsidRDefault="00554409" w:rsidP="00554409">
            <w:pPr>
              <w:tabs>
                <w:tab w:val="left" w:leader="underscore" w:pos="6293"/>
                <w:tab w:val="left" w:leader="underscore" w:pos="8453"/>
              </w:tabs>
              <w:jc w:val="both"/>
              <w:rPr>
                <w:rFonts w:ascii="Calibri" w:hAnsi="Calibri" w:cs="Calibri"/>
                <w:b/>
                <w:bCs/>
                <w:sz w:val="24"/>
                <w:szCs w:val="24"/>
              </w:rPr>
            </w:pPr>
            <w:r w:rsidRPr="00D1789F">
              <w:rPr>
                <w:rFonts w:ascii="Calibri" w:hAnsi="Calibri" w:cs="Calibri"/>
                <w:color w:val="000000"/>
                <w:sz w:val="24"/>
                <w:szCs w:val="24"/>
                <w:lang w:eastAsia="lt-LT"/>
              </w:rPr>
              <w:t>Analizatorius su</w:t>
            </w:r>
            <w:r w:rsidRPr="00D1789F">
              <w:rPr>
                <w:rFonts w:ascii="Calibri" w:hAnsi="Calibri" w:cs="Calibri"/>
                <w:sz w:val="24"/>
                <w:szCs w:val="24"/>
              </w:rPr>
              <w:t xml:space="preserve"> lietimui jautriu ekranu, spausdintuvu, UPS, brūkšninio kodo skaitytuvu</w:t>
            </w:r>
          </w:p>
        </w:tc>
        <w:tc>
          <w:tcPr>
            <w:tcW w:w="1701" w:type="dxa"/>
          </w:tcPr>
          <w:p w14:paraId="1A43C445" w14:textId="77777777" w:rsidR="00554409" w:rsidRDefault="00554409" w:rsidP="00554409">
            <w:pPr>
              <w:tabs>
                <w:tab w:val="left" w:leader="underscore" w:pos="6293"/>
                <w:tab w:val="left" w:leader="underscore" w:pos="8453"/>
              </w:tabs>
              <w:jc w:val="both"/>
              <w:rPr>
                <w:rFonts w:ascii="Calibri" w:hAnsi="Calibri" w:cs="Calibri"/>
                <w:i/>
                <w:iCs/>
                <w:sz w:val="24"/>
                <w:szCs w:val="24"/>
              </w:rPr>
            </w:pPr>
          </w:p>
          <w:p w14:paraId="74F285E7" w14:textId="1D36C01E" w:rsidR="00554409" w:rsidRDefault="00554409" w:rsidP="00554409">
            <w:pPr>
              <w:tabs>
                <w:tab w:val="left" w:leader="underscore" w:pos="6293"/>
                <w:tab w:val="left" w:leader="underscore" w:pos="8453"/>
              </w:tabs>
              <w:jc w:val="both"/>
              <w:rPr>
                <w:rFonts w:ascii="Calibri" w:hAnsi="Calibri" w:cs="Calibri"/>
                <w:b/>
                <w:bCs/>
                <w:sz w:val="24"/>
                <w:szCs w:val="24"/>
              </w:rPr>
            </w:pPr>
          </w:p>
        </w:tc>
        <w:tc>
          <w:tcPr>
            <w:tcW w:w="7330" w:type="dxa"/>
            <w:vAlign w:val="center"/>
          </w:tcPr>
          <w:p w14:paraId="1707ECE0" w14:textId="00810AD2" w:rsidR="00554409" w:rsidRDefault="00554409" w:rsidP="00554409">
            <w:pPr>
              <w:tabs>
                <w:tab w:val="left" w:leader="underscore" w:pos="6293"/>
                <w:tab w:val="left" w:leader="underscore" w:pos="8453"/>
              </w:tabs>
              <w:jc w:val="both"/>
              <w:rPr>
                <w:rFonts w:ascii="Calibri" w:hAnsi="Calibri" w:cs="Calibri"/>
                <w:b/>
                <w:bCs/>
                <w:sz w:val="24"/>
                <w:szCs w:val="24"/>
              </w:rPr>
            </w:pPr>
          </w:p>
        </w:tc>
      </w:tr>
      <w:tr w:rsidR="00554409" w14:paraId="7F2C9D04" w14:textId="77777777" w:rsidTr="009D3151">
        <w:tc>
          <w:tcPr>
            <w:tcW w:w="562" w:type="dxa"/>
          </w:tcPr>
          <w:p w14:paraId="6C783128" w14:textId="62C96E99" w:rsidR="00554409" w:rsidRPr="00D1789F" w:rsidRDefault="00554409" w:rsidP="00554409">
            <w:pPr>
              <w:tabs>
                <w:tab w:val="left" w:leader="underscore" w:pos="6293"/>
                <w:tab w:val="left" w:leader="underscore" w:pos="8453"/>
              </w:tabs>
              <w:jc w:val="both"/>
              <w:rPr>
                <w:rFonts w:ascii="Calibri" w:hAnsi="Calibri" w:cs="Calibri"/>
                <w:sz w:val="24"/>
                <w:szCs w:val="24"/>
              </w:rPr>
            </w:pPr>
            <w:r w:rsidRPr="00D1789F">
              <w:rPr>
                <w:rFonts w:ascii="Calibri" w:hAnsi="Calibri" w:cs="Calibri"/>
                <w:sz w:val="24"/>
                <w:szCs w:val="24"/>
              </w:rPr>
              <w:t>3.</w:t>
            </w:r>
          </w:p>
        </w:tc>
        <w:tc>
          <w:tcPr>
            <w:tcW w:w="3969" w:type="dxa"/>
          </w:tcPr>
          <w:p w14:paraId="5A02B52E" w14:textId="16A7700D" w:rsidR="00554409" w:rsidRPr="00D1789F" w:rsidRDefault="00554409" w:rsidP="00554409">
            <w:pPr>
              <w:tabs>
                <w:tab w:val="left" w:leader="underscore" w:pos="6293"/>
                <w:tab w:val="left" w:leader="underscore" w:pos="8453"/>
              </w:tabs>
              <w:jc w:val="both"/>
              <w:rPr>
                <w:rFonts w:ascii="Calibri" w:hAnsi="Calibri" w:cs="Calibri"/>
                <w:b/>
                <w:bCs/>
                <w:sz w:val="24"/>
                <w:szCs w:val="24"/>
              </w:rPr>
            </w:pPr>
            <w:r w:rsidRPr="00D1789F">
              <w:rPr>
                <w:rFonts w:ascii="Calibri" w:hAnsi="Calibri" w:cs="Calibri"/>
                <w:bCs/>
                <w:color w:val="000000"/>
                <w:sz w:val="24"/>
                <w:szCs w:val="24"/>
                <w:lang w:eastAsia="lt-LT"/>
              </w:rPr>
              <w:t xml:space="preserve">Matavimo principas - </w:t>
            </w:r>
            <w:r w:rsidRPr="00D1789F">
              <w:rPr>
                <w:rFonts w:ascii="Calibri" w:hAnsi="Calibri" w:cs="Calibri"/>
                <w:bCs/>
                <w:sz w:val="24"/>
                <w:szCs w:val="24"/>
              </w:rPr>
              <w:t>sausos chemijos juostelių nuskaitymas (fotometrinis) arba lygiavertis</w:t>
            </w:r>
          </w:p>
        </w:tc>
        <w:tc>
          <w:tcPr>
            <w:tcW w:w="1701" w:type="dxa"/>
          </w:tcPr>
          <w:p w14:paraId="16A753BB" w14:textId="77777777" w:rsidR="00554409" w:rsidRDefault="00554409" w:rsidP="00554409">
            <w:pPr>
              <w:tabs>
                <w:tab w:val="left" w:leader="underscore" w:pos="6293"/>
                <w:tab w:val="left" w:leader="underscore" w:pos="8453"/>
              </w:tabs>
              <w:jc w:val="both"/>
              <w:rPr>
                <w:rFonts w:ascii="Calibri" w:hAnsi="Calibri" w:cs="Calibri"/>
                <w:i/>
                <w:iCs/>
                <w:sz w:val="24"/>
                <w:szCs w:val="24"/>
              </w:rPr>
            </w:pPr>
          </w:p>
          <w:p w14:paraId="34ED840C" w14:textId="34CD5818" w:rsidR="00554409" w:rsidRDefault="00554409" w:rsidP="00554409">
            <w:pPr>
              <w:tabs>
                <w:tab w:val="left" w:leader="underscore" w:pos="6293"/>
                <w:tab w:val="left" w:leader="underscore" w:pos="8453"/>
              </w:tabs>
              <w:jc w:val="both"/>
              <w:rPr>
                <w:rFonts w:ascii="Calibri" w:hAnsi="Calibri" w:cs="Calibri"/>
                <w:b/>
                <w:bCs/>
                <w:sz w:val="24"/>
                <w:szCs w:val="24"/>
              </w:rPr>
            </w:pPr>
          </w:p>
        </w:tc>
        <w:tc>
          <w:tcPr>
            <w:tcW w:w="7330" w:type="dxa"/>
            <w:vAlign w:val="center"/>
          </w:tcPr>
          <w:p w14:paraId="16EF8E23" w14:textId="7188D062" w:rsidR="00554409" w:rsidRDefault="00554409" w:rsidP="00554409">
            <w:pPr>
              <w:tabs>
                <w:tab w:val="left" w:leader="underscore" w:pos="6293"/>
                <w:tab w:val="left" w:leader="underscore" w:pos="8453"/>
              </w:tabs>
              <w:jc w:val="both"/>
              <w:rPr>
                <w:rFonts w:ascii="Calibri" w:hAnsi="Calibri" w:cs="Calibri"/>
                <w:b/>
                <w:bCs/>
                <w:sz w:val="24"/>
                <w:szCs w:val="24"/>
              </w:rPr>
            </w:pPr>
          </w:p>
        </w:tc>
      </w:tr>
      <w:tr w:rsidR="00554409" w14:paraId="0B59B8ED" w14:textId="77777777" w:rsidTr="009D3151">
        <w:tc>
          <w:tcPr>
            <w:tcW w:w="562" w:type="dxa"/>
          </w:tcPr>
          <w:p w14:paraId="5D3B183F" w14:textId="76F1A98C" w:rsidR="00554409" w:rsidRPr="00D1789F" w:rsidRDefault="00554409" w:rsidP="00554409">
            <w:pPr>
              <w:tabs>
                <w:tab w:val="left" w:leader="underscore" w:pos="6293"/>
                <w:tab w:val="left" w:leader="underscore" w:pos="8453"/>
              </w:tabs>
              <w:jc w:val="both"/>
              <w:rPr>
                <w:rFonts w:ascii="Calibri" w:hAnsi="Calibri" w:cs="Calibri"/>
                <w:sz w:val="24"/>
                <w:szCs w:val="24"/>
              </w:rPr>
            </w:pPr>
            <w:r w:rsidRPr="00D1789F">
              <w:rPr>
                <w:rFonts w:ascii="Calibri" w:hAnsi="Calibri" w:cs="Calibri"/>
                <w:sz w:val="24"/>
                <w:szCs w:val="24"/>
              </w:rPr>
              <w:t>4.</w:t>
            </w:r>
          </w:p>
        </w:tc>
        <w:tc>
          <w:tcPr>
            <w:tcW w:w="3969" w:type="dxa"/>
            <w:vAlign w:val="center"/>
          </w:tcPr>
          <w:p w14:paraId="3F1E202C" w14:textId="113F4FE8" w:rsidR="00554409" w:rsidRPr="00D1789F" w:rsidRDefault="00554409" w:rsidP="00554409">
            <w:pPr>
              <w:tabs>
                <w:tab w:val="left" w:leader="underscore" w:pos="6293"/>
                <w:tab w:val="left" w:leader="underscore" w:pos="8453"/>
              </w:tabs>
              <w:jc w:val="both"/>
              <w:rPr>
                <w:rFonts w:ascii="Calibri" w:hAnsi="Calibri" w:cs="Calibri"/>
                <w:b/>
                <w:bCs/>
                <w:sz w:val="24"/>
                <w:szCs w:val="24"/>
              </w:rPr>
            </w:pPr>
            <w:r w:rsidRPr="00D1789F">
              <w:rPr>
                <w:rFonts w:ascii="Calibri" w:hAnsi="Calibri" w:cs="Calibri"/>
                <w:bCs/>
                <w:color w:val="000000"/>
                <w:sz w:val="24"/>
                <w:szCs w:val="24"/>
                <w:lang w:eastAsia="lt-LT"/>
              </w:rPr>
              <w:t>Tyrimų spektras</w:t>
            </w:r>
            <w:r w:rsidRPr="00D1789F">
              <w:rPr>
                <w:rFonts w:ascii="Calibri" w:hAnsi="Calibri" w:cs="Calibri"/>
                <w:color w:val="000000"/>
                <w:sz w:val="24"/>
                <w:szCs w:val="24"/>
                <w:lang w:eastAsia="lt-LT"/>
              </w:rPr>
              <w:t xml:space="preserve"> ne mažesnis, kaip: </w:t>
            </w:r>
            <w:r w:rsidRPr="00D1789F">
              <w:rPr>
                <w:rFonts w:ascii="Calibri" w:hAnsi="Calibri" w:cs="Calibri"/>
                <w:bCs/>
                <w:color w:val="00000A"/>
                <w:kern w:val="3"/>
                <w:sz w:val="24"/>
                <w:szCs w:val="24"/>
                <w:lang w:eastAsia="ar-SA"/>
              </w:rPr>
              <w:t xml:space="preserve">BLD, BIL, URO, KET, PRO, NIT, GLU, pH, </w:t>
            </w:r>
            <w:r w:rsidRPr="00D1789F">
              <w:rPr>
                <w:rFonts w:ascii="Calibri" w:hAnsi="Calibri" w:cs="Calibri"/>
                <w:bCs/>
                <w:color w:val="00000A"/>
                <w:kern w:val="3"/>
                <w:sz w:val="24"/>
                <w:szCs w:val="24"/>
                <w:lang w:eastAsia="ar-SA"/>
              </w:rPr>
              <w:lastRenderedPageBreak/>
              <w:t>SG, LEU, CRE; ALB/CRE santykio nustatymas</w:t>
            </w:r>
            <w:r w:rsidRPr="00D1789F">
              <w:rPr>
                <w:rFonts w:ascii="Calibri" w:hAnsi="Calibri" w:cs="Calibri"/>
                <w:color w:val="000000"/>
                <w:sz w:val="24"/>
                <w:szCs w:val="24"/>
                <w:lang w:eastAsia="lt-LT"/>
              </w:rPr>
              <w:t>.</w:t>
            </w:r>
          </w:p>
        </w:tc>
        <w:tc>
          <w:tcPr>
            <w:tcW w:w="1701" w:type="dxa"/>
          </w:tcPr>
          <w:p w14:paraId="36FE0EC9" w14:textId="77777777" w:rsidR="00554409" w:rsidRDefault="00554409" w:rsidP="00554409">
            <w:pPr>
              <w:tabs>
                <w:tab w:val="left" w:leader="underscore" w:pos="6293"/>
                <w:tab w:val="left" w:leader="underscore" w:pos="8453"/>
              </w:tabs>
              <w:jc w:val="both"/>
              <w:rPr>
                <w:rFonts w:ascii="Calibri" w:hAnsi="Calibri" w:cs="Calibri"/>
                <w:i/>
                <w:iCs/>
                <w:sz w:val="24"/>
                <w:szCs w:val="24"/>
              </w:rPr>
            </w:pPr>
          </w:p>
          <w:p w14:paraId="01C5186C" w14:textId="2C43E176" w:rsidR="00554409" w:rsidRDefault="00554409" w:rsidP="00554409">
            <w:pPr>
              <w:tabs>
                <w:tab w:val="left" w:leader="underscore" w:pos="6293"/>
                <w:tab w:val="left" w:leader="underscore" w:pos="8453"/>
              </w:tabs>
              <w:jc w:val="both"/>
              <w:rPr>
                <w:rFonts w:ascii="Calibri" w:hAnsi="Calibri" w:cs="Calibri"/>
                <w:b/>
                <w:bCs/>
                <w:sz w:val="24"/>
                <w:szCs w:val="24"/>
              </w:rPr>
            </w:pPr>
          </w:p>
        </w:tc>
        <w:tc>
          <w:tcPr>
            <w:tcW w:w="7330" w:type="dxa"/>
            <w:vAlign w:val="center"/>
          </w:tcPr>
          <w:p w14:paraId="014691F3" w14:textId="28AF455A" w:rsidR="00554409" w:rsidRDefault="00554409" w:rsidP="00554409">
            <w:pPr>
              <w:tabs>
                <w:tab w:val="left" w:leader="underscore" w:pos="6293"/>
                <w:tab w:val="left" w:leader="underscore" w:pos="8453"/>
              </w:tabs>
              <w:jc w:val="both"/>
              <w:rPr>
                <w:rFonts w:ascii="Calibri" w:hAnsi="Calibri" w:cs="Calibri"/>
                <w:b/>
                <w:bCs/>
                <w:sz w:val="24"/>
                <w:szCs w:val="24"/>
              </w:rPr>
            </w:pPr>
          </w:p>
        </w:tc>
      </w:tr>
      <w:tr w:rsidR="00554409" w14:paraId="704649B3" w14:textId="77777777" w:rsidTr="009D3151">
        <w:tc>
          <w:tcPr>
            <w:tcW w:w="562" w:type="dxa"/>
          </w:tcPr>
          <w:p w14:paraId="41E918A9" w14:textId="6357B826" w:rsidR="00554409" w:rsidRPr="00D1789F" w:rsidRDefault="00554409" w:rsidP="00554409">
            <w:pPr>
              <w:tabs>
                <w:tab w:val="left" w:leader="underscore" w:pos="6293"/>
                <w:tab w:val="left" w:leader="underscore" w:pos="8453"/>
              </w:tabs>
              <w:jc w:val="both"/>
              <w:rPr>
                <w:rFonts w:ascii="Calibri" w:hAnsi="Calibri" w:cs="Calibri"/>
                <w:sz w:val="24"/>
                <w:szCs w:val="24"/>
              </w:rPr>
            </w:pPr>
            <w:r w:rsidRPr="00D1789F">
              <w:rPr>
                <w:rFonts w:ascii="Calibri" w:hAnsi="Calibri" w:cs="Calibri"/>
                <w:sz w:val="24"/>
                <w:szCs w:val="24"/>
              </w:rPr>
              <w:t>5.</w:t>
            </w:r>
          </w:p>
        </w:tc>
        <w:tc>
          <w:tcPr>
            <w:tcW w:w="3969" w:type="dxa"/>
            <w:vAlign w:val="center"/>
          </w:tcPr>
          <w:p w14:paraId="2663D9BC" w14:textId="44E9310D" w:rsidR="00554409" w:rsidRPr="00D1789F" w:rsidRDefault="00554409" w:rsidP="00554409">
            <w:pPr>
              <w:tabs>
                <w:tab w:val="left" w:leader="underscore" w:pos="6293"/>
                <w:tab w:val="left" w:leader="underscore" w:pos="8453"/>
              </w:tabs>
              <w:jc w:val="both"/>
              <w:rPr>
                <w:rFonts w:ascii="Calibri" w:hAnsi="Calibri" w:cs="Calibri"/>
                <w:b/>
                <w:bCs/>
                <w:sz w:val="24"/>
                <w:szCs w:val="24"/>
              </w:rPr>
            </w:pPr>
            <w:r w:rsidRPr="00D1789F">
              <w:rPr>
                <w:rFonts w:ascii="Calibri" w:hAnsi="Calibri" w:cs="Calibri"/>
                <w:color w:val="000000"/>
                <w:sz w:val="24"/>
                <w:szCs w:val="24"/>
              </w:rPr>
              <w:t>Mėginio lygio mėgintuvėlyje nustatymas ir mėgintuvėlio pozicijos stove įvertinimas.</w:t>
            </w:r>
          </w:p>
        </w:tc>
        <w:tc>
          <w:tcPr>
            <w:tcW w:w="1701" w:type="dxa"/>
          </w:tcPr>
          <w:p w14:paraId="5FA4C448" w14:textId="4B8A087D" w:rsidR="00554409" w:rsidRDefault="00554409" w:rsidP="00554409">
            <w:pPr>
              <w:tabs>
                <w:tab w:val="left" w:leader="underscore" w:pos="6293"/>
                <w:tab w:val="left" w:leader="underscore" w:pos="8453"/>
              </w:tabs>
              <w:jc w:val="both"/>
              <w:rPr>
                <w:rFonts w:ascii="Calibri" w:hAnsi="Calibri" w:cs="Calibri"/>
                <w:b/>
                <w:bCs/>
                <w:sz w:val="24"/>
                <w:szCs w:val="24"/>
              </w:rPr>
            </w:pPr>
          </w:p>
        </w:tc>
        <w:tc>
          <w:tcPr>
            <w:tcW w:w="7330" w:type="dxa"/>
            <w:vAlign w:val="center"/>
          </w:tcPr>
          <w:p w14:paraId="4F0AE6D5" w14:textId="6704558D" w:rsidR="00554409" w:rsidRDefault="00554409" w:rsidP="00554409">
            <w:pPr>
              <w:tabs>
                <w:tab w:val="left" w:leader="underscore" w:pos="6293"/>
                <w:tab w:val="left" w:leader="underscore" w:pos="8453"/>
              </w:tabs>
              <w:jc w:val="both"/>
              <w:rPr>
                <w:rFonts w:ascii="Calibri" w:hAnsi="Calibri" w:cs="Calibri"/>
                <w:b/>
                <w:bCs/>
                <w:sz w:val="24"/>
                <w:szCs w:val="24"/>
              </w:rPr>
            </w:pPr>
          </w:p>
        </w:tc>
      </w:tr>
      <w:tr w:rsidR="00554409" w14:paraId="384B7391" w14:textId="77777777" w:rsidTr="009D3151">
        <w:tc>
          <w:tcPr>
            <w:tcW w:w="562" w:type="dxa"/>
          </w:tcPr>
          <w:p w14:paraId="54353EEF" w14:textId="3D9D12B5" w:rsidR="00554409" w:rsidRPr="00D1789F" w:rsidRDefault="00554409" w:rsidP="00554409">
            <w:pPr>
              <w:tabs>
                <w:tab w:val="left" w:leader="underscore" w:pos="6293"/>
                <w:tab w:val="left" w:leader="underscore" w:pos="8453"/>
              </w:tabs>
              <w:jc w:val="both"/>
              <w:rPr>
                <w:rFonts w:ascii="Calibri" w:hAnsi="Calibri" w:cs="Calibri"/>
                <w:sz w:val="24"/>
                <w:szCs w:val="24"/>
              </w:rPr>
            </w:pPr>
            <w:r w:rsidRPr="00D1789F">
              <w:rPr>
                <w:rFonts w:ascii="Calibri" w:hAnsi="Calibri" w:cs="Calibri"/>
                <w:sz w:val="24"/>
                <w:szCs w:val="24"/>
              </w:rPr>
              <w:t>6.</w:t>
            </w:r>
          </w:p>
        </w:tc>
        <w:tc>
          <w:tcPr>
            <w:tcW w:w="3969" w:type="dxa"/>
            <w:vAlign w:val="center"/>
          </w:tcPr>
          <w:p w14:paraId="19BC2C78" w14:textId="410B9B49" w:rsidR="00554409" w:rsidRPr="00D1789F" w:rsidRDefault="00554409" w:rsidP="00554409">
            <w:pPr>
              <w:tabs>
                <w:tab w:val="left" w:leader="underscore" w:pos="6293"/>
                <w:tab w:val="left" w:leader="underscore" w:pos="8453"/>
              </w:tabs>
              <w:jc w:val="both"/>
              <w:rPr>
                <w:rFonts w:ascii="Calibri" w:hAnsi="Calibri" w:cs="Calibri"/>
                <w:b/>
                <w:bCs/>
                <w:sz w:val="24"/>
                <w:szCs w:val="24"/>
              </w:rPr>
            </w:pPr>
            <w:r w:rsidRPr="00D1789F">
              <w:rPr>
                <w:rFonts w:ascii="Calibri" w:hAnsi="Calibri" w:cs="Calibri"/>
                <w:color w:val="000000"/>
                <w:sz w:val="24"/>
                <w:szCs w:val="24"/>
                <w:lang w:eastAsia="lt-LT"/>
              </w:rPr>
              <w:t>Našumas ne mažesnis kaip 30 tyrimų per valandą.</w:t>
            </w:r>
          </w:p>
        </w:tc>
        <w:tc>
          <w:tcPr>
            <w:tcW w:w="1701" w:type="dxa"/>
          </w:tcPr>
          <w:p w14:paraId="6302C2AC" w14:textId="77777777" w:rsidR="00554409" w:rsidRDefault="00554409" w:rsidP="00554409">
            <w:pPr>
              <w:tabs>
                <w:tab w:val="left" w:leader="underscore" w:pos="6293"/>
                <w:tab w:val="left" w:leader="underscore" w:pos="8453"/>
              </w:tabs>
              <w:jc w:val="both"/>
              <w:rPr>
                <w:rFonts w:ascii="Calibri" w:hAnsi="Calibri" w:cs="Calibri"/>
                <w:b/>
                <w:bCs/>
                <w:sz w:val="24"/>
                <w:szCs w:val="24"/>
              </w:rPr>
            </w:pPr>
          </w:p>
        </w:tc>
        <w:tc>
          <w:tcPr>
            <w:tcW w:w="7330" w:type="dxa"/>
            <w:vAlign w:val="center"/>
          </w:tcPr>
          <w:p w14:paraId="7BF31A78" w14:textId="2C52E37B" w:rsidR="00554409" w:rsidRDefault="00554409" w:rsidP="00554409">
            <w:pPr>
              <w:tabs>
                <w:tab w:val="left" w:leader="underscore" w:pos="6293"/>
                <w:tab w:val="left" w:leader="underscore" w:pos="8453"/>
              </w:tabs>
              <w:jc w:val="both"/>
              <w:rPr>
                <w:rFonts w:ascii="Calibri" w:hAnsi="Calibri" w:cs="Calibri"/>
                <w:b/>
                <w:bCs/>
                <w:sz w:val="24"/>
                <w:szCs w:val="24"/>
              </w:rPr>
            </w:pPr>
          </w:p>
        </w:tc>
      </w:tr>
      <w:tr w:rsidR="00554409" w14:paraId="3A0491E4" w14:textId="77777777" w:rsidTr="009D3151">
        <w:tc>
          <w:tcPr>
            <w:tcW w:w="562" w:type="dxa"/>
          </w:tcPr>
          <w:p w14:paraId="133C8AAA" w14:textId="2AF19EC4" w:rsidR="00554409" w:rsidRPr="00D1789F" w:rsidRDefault="00554409" w:rsidP="00554409">
            <w:pPr>
              <w:tabs>
                <w:tab w:val="left" w:leader="underscore" w:pos="6293"/>
                <w:tab w:val="left" w:leader="underscore" w:pos="8453"/>
              </w:tabs>
              <w:jc w:val="both"/>
              <w:rPr>
                <w:rFonts w:ascii="Calibri" w:hAnsi="Calibri" w:cs="Calibri"/>
                <w:sz w:val="24"/>
                <w:szCs w:val="24"/>
              </w:rPr>
            </w:pPr>
            <w:r w:rsidRPr="00D1789F">
              <w:rPr>
                <w:rFonts w:ascii="Calibri" w:hAnsi="Calibri" w:cs="Calibri"/>
                <w:sz w:val="24"/>
                <w:szCs w:val="24"/>
              </w:rPr>
              <w:t>7.</w:t>
            </w:r>
          </w:p>
        </w:tc>
        <w:tc>
          <w:tcPr>
            <w:tcW w:w="3969" w:type="dxa"/>
            <w:vAlign w:val="center"/>
          </w:tcPr>
          <w:p w14:paraId="14A04D10" w14:textId="75511802" w:rsidR="00554409" w:rsidRPr="00D1789F" w:rsidRDefault="00554409" w:rsidP="00554409">
            <w:pPr>
              <w:tabs>
                <w:tab w:val="left" w:leader="underscore" w:pos="6293"/>
                <w:tab w:val="left" w:leader="underscore" w:pos="8453"/>
              </w:tabs>
              <w:jc w:val="both"/>
              <w:rPr>
                <w:rFonts w:ascii="Calibri" w:hAnsi="Calibri" w:cs="Calibri"/>
                <w:b/>
                <w:bCs/>
                <w:sz w:val="24"/>
                <w:szCs w:val="24"/>
              </w:rPr>
            </w:pPr>
            <w:r w:rsidRPr="00D1789F">
              <w:rPr>
                <w:rFonts w:ascii="Calibri" w:hAnsi="Calibri" w:cs="Calibri"/>
                <w:bCs/>
                <w:sz w:val="24"/>
                <w:szCs w:val="24"/>
              </w:rPr>
              <w:t xml:space="preserve">Ne mažiau kaip 2 lygių kokybės kontrolė užtikrinanti visų tiriamų parametrų kiekybinį vertinimą. </w:t>
            </w:r>
          </w:p>
        </w:tc>
        <w:tc>
          <w:tcPr>
            <w:tcW w:w="1701" w:type="dxa"/>
          </w:tcPr>
          <w:p w14:paraId="64B92638" w14:textId="77777777" w:rsidR="00554409" w:rsidRDefault="00554409" w:rsidP="00554409">
            <w:pPr>
              <w:tabs>
                <w:tab w:val="left" w:leader="underscore" w:pos="6293"/>
                <w:tab w:val="left" w:leader="underscore" w:pos="8453"/>
              </w:tabs>
              <w:jc w:val="both"/>
              <w:rPr>
                <w:rFonts w:ascii="Calibri" w:hAnsi="Calibri" w:cs="Calibri"/>
                <w:b/>
                <w:bCs/>
                <w:sz w:val="24"/>
                <w:szCs w:val="24"/>
              </w:rPr>
            </w:pPr>
          </w:p>
        </w:tc>
        <w:tc>
          <w:tcPr>
            <w:tcW w:w="7330" w:type="dxa"/>
            <w:vAlign w:val="center"/>
          </w:tcPr>
          <w:p w14:paraId="2DFC1028" w14:textId="02EDB6AF" w:rsidR="00554409" w:rsidRDefault="00554409" w:rsidP="00554409">
            <w:pPr>
              <w:tabs>
                <w:tab w:val="left" w:leader="underscore" w:pos="6293"/>
                <w:tab w:val="left" w:leader="underscore" w:pos="8453"/>
              </w:tabs>
              <w:jc w:val="both"/>
              <w:rPr>
                <w:rFonts w:ascii="Calibri" w:hAnsi="Calibri" w:cs="Calibri"/>
                <w:b/>
                <w:bCs/>
                <w:sz w:val="24"/>
                <w:szCs w:val="24"/>
              </w:rPr>
            </w:pPr>
          </w:p>
        </w:tc>
      </w:tr>
      <w:tr w:rsidR="00554409" w14:paraId="71BF2BCE" w14:textId="77777777" w:rsidTr="009D3151">
        <w:tc>
          <w:tcPr>
            <w:tcW w:w="562" w:type="dxa"/>
          </w:tcPr>
          <w:p w14:paraId="370D3119" w14:textId="356D8640" w:rsidR="00554409" w:rsidRPr="00D1789F" w:rsidRDefault="00554409" w:rsidP="00554409">
            <w:pPr>
              <w:tabs>
                <w:tab w:val="left" w:leader="underscore" w:pos="6293"/>
                <w:tab w:val="left" w:leader="underscore" w:pos="8453"/>
              </w:tabs>
              <w:jc w:val="both"/>
              <w:rPr>
                <w:rFonts w:ascii="Calibri" w:hAnsi="Calibri" w:cs="Calibri"/>
                <w:sz w:val="24"/>
                <w:szCs w:val="24"/>
              </w:rPr>
            </w:pPr>
            <w:r w:rsidRPr="00D1789F">
              <w:rPr>
                <w:rFonts w:ascii="Calibri" w:hAnsi="Calibri" w:cs="Calibri"/>
                <w:sz w:val="24"/>
                <w:szCs w:val="24"/>
              </w:rPr>
              <w:t>8.</w:t>
            </w:r>
          </w:p>
        </w:tc>
        <w:tc>
          <w:tcPr>
            <w:tcW w:w="3969" w:type="dxa"/>
            <w:vAlign w:val="center"/>
          </w:tcPr>
          <w:p w14:paraId="10215B0F" w14:textId="4312F26C" w:rsidR="00554409" w:rsidRPr="00D1789F" w:rsidRDefault="00554409" w:rsidP="00554409">
            <w:pPr>
              <w:tabs>
                <w:tab w:val="left" w:leader="underscore" w:pos="6293"/>
                <w:tab w:val="left" w:leader="underscore" w:pos="8453"/>
              </w:tabs>
              <w:jc w:val="both"/>
              <w:rPr>
                <w:rFonts w:ascii="Calibri" w:hAnsi="Calibri" w:cs="Calibri"/>
                <w:b/>
                <w:bCs/>
                <w:sz w:val="24"/>
                <w:szCs w:val="24"/>
              </w:rPr>
            </w:pPr>
            <w:r w:rsidRPr="00D1789F">
              <w:rPr>
                <w:rFonts w:ascii="Calibri" w:hAnsi="Calibri" w:cs="Calibri"/>
                <w:color w:val="000000"/>
                <w:sz w:val="24"/>
                <w:szCs w:val="24"/>
              </w:rPr>
              <w:t>Tiriamieji mėginiai - šlapimas.</w:t>
            </w:r>
          </w:p>
        </w:tc>
        <w:tc>
          <w:tcPr>
            <w:tcW w:w="1701" w:type="dxa"/>
          </w:tcPr>
          <w:p w14:paraId="6AAF1328" w14:textId="77777777" w:rsidR="00554409" w:rsidRDefault="00554409" w:rsidP="00554409">
            <w:pPr>
              <w:tabs>
                <w:tab w:val="left" w:leader="underscore" w:pos="6293"/>
                <w:tab w:val="left" w:leader="underscore" w:pos="8453"/>
              </w:tabs>
              <w:jc w:val="both"/>
              <w:rPr>
                <w:rFonts w:ascii="Calibri" w:hAnsi="Calibri" w:cs="Calibri"/>
                <w:b/>
                <w:bCs/>
                <w:sz w:val="24"/>
                <w:szCs w:val="24"/>
              </w:rPr>
            </w:pPr>
          </w:p>
        </w:tc>
        <w:tc>
          <w:tcPr>
            <w:tcW w:w="7330" w:type="dxa"/>
            <w:vAlign w:val="center"/>
          </w:tcPr>
          <w:p w14:paraId="597ED506" w14:textId="7486189C" w:rsidR="00554409" w:rsidRDefault="00554409" w:rsidP="00554409">
            <w:pPr>
              <w:tabs>
                <w:tab w:val="left" w:leader="underscore" w:pos="6293"/>
                <w:tab w:val="left" w:leader="underscore" w:pos="8453"/>
              </w:tabs>
              <w:jc w:val="both"/>
              <w:rPr>
                <w:rFonts w:ascii="Calibri" w:hAnsi="Calibri" w:cs="Calibri"/>
                <w:b/>
                <w:bCs/>
                <w:sz w:val="24"/>
                <w:szCs w:val="24"/>
              </w:rPr>
            </w:pPr>
          </w:p>
        </w:tc>
      </w:tr>
      <w:tr w:rsidR="00554409" w14:paraId="300F142F" w14:textId="77777777" w:rsidTr="009D3151">
        <w:tc>
          <w:tcPr>
            <w:tcW w:w="562" w:type="dxa"/>
          </w:tcPr>
          <w:p w14:paraId="7E117590" w14:textId="11005A7C" w:rsidR="00554409" w:rsidRPr="00D1789F" w:rsidRDefault="00554409" w:rsidP="00554409">
            <w:pPr>
              <w:tabs>
                <w:tab w:val="left" w:leader="underscore" w:pos="6293"/>
                <w:tab w:val="left" w:leader="underscore" w:pos="8453"/>
              </w:tabs>
              <w:jc w:val="both"/>
              <w:rPr>
                <w:rFonts w:ascii="Calibri" w:hAnsi="Calibri" w:cs="Calibri"/>
                <w:sz w:val="24"/>
                <w:szCs w:val="24"/>
              </w:rPr>
            </w:pPr>
            <w:r w:rsidRPr="00D1789F">
              <w:rPr>
                <w:rFonts w:ascii="Calibri" w:hAnsi="Calibri" w:cs="Calibri"/>
                <w:sz w:val="24"/>
                <w:szCs w:val="24"/>
              </w:rPr>
              <w:t>9.</w:t>
            </w:r>
          </w:p>
        </w:tc>
        <w:tc>
          <w:tcPr>
            <w:tcW w:w="3969" w:type="dxa"/>
            <w:vAlign w:val="center"/>
          </w:tcPr>
          <w:p w14:paraId="7ED816B6" w14:textId="4596D944" w:rsidR="00554409" w:rsidRPr="00D1789F" w:rsidRDefault="00554409" w:rsidP="00554409">
            <w:pPr>
              <w:tabs>
                <w:tab w:val="left" w:leader="underscore" w:pos="6293"/>
                <w:tab w:val="left" w:leader="underscore" w:pos="8453"/>
              </w:tabs>
              <w:jc w:val="both"/>
              <w:rPr>
                <w:rFonts w:ascii="Calibri" w:hAnsi="Calibri" w:cs="Calibri"/>
                <w:b/>
                <w:bCs/>
                <w:sz w:val="24"/>
                <w:szCs w:val="24"/>
              </w:rPr>
            </w:pPr>
            <w:r>
              <w:rPr>
                <w:rFonts w:ascii="Calibri" w:hAnsi="Calibri" w:cs="Calibri"/>
                <w:color w:val="000000"/>
                <w:sz w:val="24"/>
                <w:szCs w:val="24"/>
              </w:rPr>
              <w:t>Š</w:t>
            </w:r>
            <w:r w:rsidRPr="00D1789F">
              <w:rPr>
                <w:rFonts w:ascii="Calibri" w:hAnsi="Calibri" w:cs="Calibri"/>
                <w:color w:val="000000"/>
                <w:sz w:val="24"/>
                <w:szCs w:val="24"/>
              </w:rPr>
              <w:t>lapimo mėgintuvėlių identifikavimas automatiškai nuskaitant brūkšninį kodą.</w:t>
            </w:r>
          </w:p>
        </w:tc>
        <w:tc>
          <w:tcPr>
            <w:tcW w:w="1701" w:type="dxa"/>
          </w:tcPr>
          <w:p w14:paraId="42EC38A1" w14:textId="77777777" w:rsidR="00554409" w:rsidRDefault="00554409" w:rsidP="00554409">
            <w:pPr>
              <w:tabs>
                <w:tab w:val="left" w:leader="underscore" w:pos="6293"/>
                <w:tab w:val="left" w:leader="underscore" w:pos="8453"/>
              </w:tabs>
              <w:jc w:val="both"/>
              <w:rPr>
                <w:rFonts w:ascii="Calibri" w:hAnsi="Calibri" w:cs="Calibri"/>
                <w:b/>
                <w:bCs/>
                <w:sz w:val="24"/>
                <w:szCs w:val="24"/>
              </w:rPr>
            </w:pPr>
          </w:p>
        </w:tc>
        <w:tc>
          <w:tcPr>
            <w:tcW w:w="7330" w:type="dxa"/>
            <w:vAlign w:val="center"/>
          </w:tcPr>
          <w:p w14:paraId="7B4563B5" w14:textId="576B0BFD" w:rsidR="00554409" w:rsidRDefault="00554409" w:rsidP="00554409">
            <w:pPr>
              <w:tabs>
                <w:tab w:val="left" w:leader="underscore" w:pos="6293"/>
                <w:tab w:val="left" w:leader="underscore" w:pos="8453"/>
              </w:tabs>
              <w:jc w:val="both"/>
              <w:rPr>
                <w:rFonts w:ascii="Calibri" w:hAnsi="Calibri" w:cs="Calibri"/>
                <w:b/>
                <w:bCs/>
                <w:sz w:val="24"/>
                <w:szCs w:val="24"/>
              </w:rPr>
            </w:pPr>
          </w:p>
        </w:tc>
      </w:tr>
      <w:tr w:rsidR="00554409" w14:paraId="5E5A404F" w14:textId="77777777" w:rsidTr="009D3151">
        <w:tc>
          <w:tcPr>
            <w:tcW w:w="562" w:type="dxa"/>
          </w:tcPr>
          <w:p w14:paraId="56302505" w14:textId="062E93B2" w:rsidR="00554409" w:rsidRPr="00D1789F" w:rsidRDefault="00554409" w:rsidP="00554409">
            <w:pPr>
              <w:tabs>
                <w:tab w:val="left" w:leader="underscore" w:pos="6293"/>
                <w:tab w:val="left" w:leader="underscore" w:pos="8453"/>
              </w:tabs>
              <w:jc w:val="both"/>
              <w:rPr>
                <w:rFonts w:ascii="Calibri" w:hAnsi="Calibri" w:cs="Calibri"/>
                <w:sz w:val="24"/>
                <w:szCs w:val="24"/>
              </w:rPr>
            </w:pPr>
            <w:r w:rsidRPr="00D1789F">
              <w:rPr>
                <w:rFonts w:ascii="Calibri" w:hAnsi="Calibri" w:cs="Calibri"/>
                <w:sz w:val="24"/>
                <w:szCs w:val="24"/>
              </w:rPr>
              <w:t>1</w:t>
            </w:r>
            <w:r>
              <w:rPr>
                <w:rFonts w:ascii="Calibri" w:hAnsi="Calibri" w:cs="Calibri"/>
                <w:sz w:val="24"/>
                <w:szCs w:val="24"/>
              </w:rPr>
              <w:t>0</w:t>
            </w:r>
            <w:r w:rsidRPr="00D1789F">
              <w:rPr>
                <w:rFonts w:ascii="Calibri" w:hAnsi="Calibri" w:cs="Calibri"/>
                <w:sz w:val="24"/>
                <w:szCs w:val="24"/>
              </w:rPr>
              <w:t>.</w:t>
            </w:r>
          </w:p>
        </w:tc>
        <w:tc>
          <w:tcPr>
            <w:tcW w:w="3969" w:type="dxa"/>
            <w:vAlign w:val="center"/>
          </w:tcPr>
          <w:p w14:paraId="10091646" w14:textId="471783DE" w:rsidR="00554409" w:rsidRPr="00D1789F" w:rsidRDefault="00554409" w:rsidP="00554409">
            <w:pPr>
              <w:tabs>
                <w:tab w:val="left" w:leader="underscore" w:pos="6293"/>
                <w:tab w:val="left" w:leader="underscore" w:pos="8453"/>
              </w:tabs>
              <w:jc w:val="both"/>
              <w:rPr>
                <w:rFonts w:ascii="Calibri" w:hAnsi="Calibri" w:cs="Calibri"/>
                <w:b/>
                <w:bCs/>
                <w:sz w:val="24"/>
                <w:szCs w:val="24"/>
              </w:rPr>
            </w:pPr>
            <w:r>
              <w:rPr>
                <w:rFonts w:ascii="Calibri" w:hAnsi="Calibri" w:cs="Calibri"/>
                <w:color w:val="000000"/>
                <w:sz w:val="24"/>
                <w:szCs w:val="24"/>
              </w:rPr>
              <w:t>S</w:t>
            </w:r>
            <w:r w:rsidRPr="00D1789F">
              <w:rPr>
                <w:rFonts w:ascii="Calibri" w:hAnsi="Calibri" w:cs="Calibri"/>
                <w:color w:val="000000"/>
                <w:sz w:val="24"/>
                <w:szCs w:val="24"/>
              </w:rPr>
              <w:t>kubių mėginių matavimas bet kuriuo analizatoriaus darbo metu.</w:t>
            </w:r>
          </w:p>
        </w:tc>
        <w:tc>
          <w:tcPr>
            <w:tcW w:w="1701" w:type="dxa"/>
          </w:tcPr>
          <w:p w14:paraId="47A82CA8" w14:textId="77777777" w:rsidR="00554409" w:rsidRDefault="00554409" w:rsidP="00554409">
            <w:pPr>
              <w:tabs>
                <w:tab w:val="left" w:leader="underscore" w:pos="6293"/>
                <w:tab w:val="left" w:leader="underscore" w:pos="8453"/>
              </w:tabs>
              <w:jc w:val="both"/>
              <w:rPr>
                <w:rFonts w:ascii="Calibri" w:hAnsi="Calibri" w:cs="Calibri"/>
                <w:b/>
                <w:bCs/>
                <w:sz w:val="24"/>
                <w:szCs w:val="24"/>
              </w:rPr>
            </w:pPr>
          </w:p>
        </w:tc>
        <w:tc>
          <w:tcPr>
            <w:tcW w:w="7330" w:type="dxa"/>
            <w:vAlign w:val="center"/>
          </w:tcPr>
          <w:p w14:paraId="19C60FD6" w14:textId="40B7C84B" w:rsidR="00554409" w:rsidRDefault="00554409" w:rsidP="00554409">
            <w:pPr>
              <w:tabs>
                <w:tab w:val="left" w:leader="underscore" w:pos="6293"/>
                <w:tab w:val="left" w:leader="underscore" w:pos="8453"/>
              </w:tabs>
              <w:jc w:val="both"/>
              <w:rPr>
                <w:rFonts w:ascii="Calibri" w:hAnsi="Calibri" w:cs="Calibri"/>
                <w:b/>
                <w:bCs/>
                <w:sz w:val="24"/>
                <w:szCs w:val="24"/>
              </w:rPr>
            </w:pPr>
          </w:p>
        </w:tc>
      </w:tr>
      <w:tr w:rsidR="00554409" w14:paraId="6CF8951F" w14:textId="77777777" w:rsidTr="009D3151">
        <w:tc>
          <w:tcPr>
            <w:tcW w:w="562" w:type="dxa"/>
          </w:tcPr>
          <w:p w14:paraId="715F5ABE" w14:textId="39F50A8B" w:rsidR="00554409" w:rsidRPr="00D1789F" w:rsidRDefault="00554409" w:rsidP="00554409">
            <w:pPr>
              <w:tabs>
                <w:tab w:val="left" w:leader="underscore" w:pos="6293"/>
                <w:tab w:val="left" w:leader="underscore" w:pos="8453"/>
              </w:tabs>
              <w:jc w:val="both"/>
              <w:rPr>
                <w:rFonts w:ascii="Calibri" w:hAnsi="Calibri" w:cs="Calibri"/>
                <w:sz w:val="24"/>
                <w:szCs w:val="24"/>
              </w:rPr>
            </w:pPr>
            <w:r w:rsidRPr="00D1789F">
              <w:rPr>
                <w:rFonts w:ascii="Calibri" w:hAnsi="Calibri" w:cs="Calibri"/>
                <w:sz w:val="24"/>
                <w:szCs w:val="24"/>
              </w:rPr>
              <w:t>1</w:t>
            </w:r>
            <w:r>
              <w:rPr>
                <w:rFonts w:ascii="Calibri" w:hAnsi="Calibri" w:cs="Calibri"/>
                <w:sz w:val="24"/>
                <w:szCs w:val="24"/>
              </w:rPr>
              <w:t>1</w:t>
            </w:r>
            <w:r w:rsidRPr="00D1789F">
              <w:rPr>
                <w:rFonts w:ascii="Calibri" w:hAnsi="Calibri" w:cs="Calibri"/>
                <w:sz w:val="24"/>
                <w:szCs w:val="24"/>
              </w:rPr>
              <w:t>.</w:t>
            </w:r>
          </w:p>
        </w:tc>
        <w:tc>
          <w:tcPr>
            <w:tcW w:w="3969" w:type="dxa"/>
            <w:vAlign w:val="center"/>
          </w:tcPr>
          <w:p w14:paraId="72291665" w14:textId="0AEEE22B" w:rsidR="00554409" w:rsidRPr="00D1789F" w:rsidRDefault="00554409" w:rsidP="00554409">
            <w:pPr>
              <w:tabs>
                <w:tab w:val="left" w:leader="underscore" w:pos="6293"/>
                <w:tab w:val="left" w:leader="underscore" w:pos="8453"/>
              </w:tabs>
              <w:jc w:val="both"/>
              <w:rPr>
                <w:rFonts w:ascii="Calibri" w:hAnsi="Calibri" w:cs="Calibri"/>
                <w:b/>
                <w:bCs/>
                <w:sz w:val="24"/>
                <w:szCs w:val="24"/>
              </w:rPr>
            </w:pPr>
            <w:r w:rsidRPr="00D1789F">
              <w:rPr>
                <w:rFonts w:ascii="Calibri" w:hAnsi="Calibri" w:cs="Calibri"/>
                <w:color w:val="000000"/>
                <w:sz w:val="24"/>
                <w:szCs w:val="24"/>
              </w:rPr>
              <w:t>Visos šlapimo tyrimo analitės turi būti ištiriamos pilnai automatizuotu būdu (procesas automatizuotas nuo mėginio įdėjimo į Įrangą iki tyrimo rezultato gavimo).</w:t>
            </w:r>
          </w:p>
        </w:tc>
        <w:tc>
          <w:tcPr>
            <w:tcW w:w="1701" w:type="dxa"/>
          </w:tcPr>
          <w:p w14:paraId="2D4D05C5" w14:textId="77777777" w:rsidR="00554409" w:rsidRDefault="00554409" w:rsidP="00554409">
            <w:pPr>
              <w:tabs>
                <w:tab w:val="left" w:leader="underscore" w:pos="6293"/>
                <w:tab w:val="left" w:leader="underscore" w:pos="8453"/>
              </w:tabs>
              <w:jc w:val="both"/>
              <w:rPr>
                <w:rFonts w:ascii="Calibri" w:hAnsi="Calibri" w:cs="Calibri"/>
                <w:b/>
                <w:bCs/>
                <w:sz w:val="24"/>
                <w:szCs w:val="24"/>
              </w:rPr>
            </w:pPr>
          </w:p>
        </w:tc>
        <w:tc>
          <w:tcPr>
            <w:tcW w:w="7330" w:type="dxa"/>
            <w:vAlign w:val="center"/>
          </w:tcPr>
          <w:p w14:paraId="7EE331C0" w14:textId="658BC7DA" w:rsidR="00554409" w:rsidRDefault="00554409" w:rsidP="00554409">
            <w:pPr>
              <w:tabs>
                <w:tab w:val="left" w:leader="underscore" w:pos="6293"/>
                <w:tab w:val="left" w:leader="underscore" w:pos="8453"/>
              </w:tabs>
              <w:jc w:val="both"/>
              <w:rPr>
                <w:rFonts w:ascii="Calibri" w:hAnsi="Calibri" w:cs="Calibri"/>
                <w:b/>
                <w:bCs/>
                <w:sz w:val="24"/>
                <w:szCs w:val="24"/>
              </w:rPr>
            </w:pPr>
          </w:p>
        </w:tc>
      </w:tr>
      <w:tr w:rsidR="00554409" w14:paraId="194615CD" w14:textId="77777777" w:rsidTr="00102723">
        <w:tc>
          <w:tcPr>
            <w:tcW w:w="562" w:type="dxa"/>
          </w:tcPr>
          <w:p w14:paraId="58211562" w14:textId="7DB4FBB1" w:rsidR="00554409" w:rsidRPr="00D1789F" w:rsidRDefault="00554409" w:rsidP="00554409">
            <w:pPr>
              <w:tabs>
                <w:tab w:val="left" w:leader="underscore" w:pos="6293"/>
                <w:tab w:val="left" w:leader="underscore" w:pos="8453"/>
              </w:tabs>
              <w:jc w:val="both"/>
              <w:rPr>
                <w:rFonts w:ascii="Calibri" w:hAnsi="Calibri" w:cs="Calibri"/>
                <w:sz w:val="24"/>
                <w:szCs w:val="24"/>
              </w:rPr>
            </w:pPr>
            <w:r w:rsidRPr="00D1789F">
              <w:rPr>
                <w:rFonts w:ascii="Calibri" w:hAnsi="Calibri" w:cs="Calibri"/>
                <w:sz w:val="24"/>
                <w:szCs w:val="24"/>
              </w:rPr>
              <w:t>1</w:t>
            </w:r>
            <w:r>
              <w:rPr>
                <w:rFonts w:ascii="Calibri" w:hAnsi="Calibri" w:cs="Calibri"/>
                <w:sz w:val="24"/>
                <w:szCs w:val="24"/>
              </w:rPr>
              <w:t>2</w:t>
            </w:r>
            <w:r w:rsidRPr="00D1789F">
              <w:rPr>
                <w:rFonts w:ascii="Calibri" w:hAnsi="Calibri" w:cs="Calibri"/>
                <w:sz w:val="24"/>
                <w:szCs w:val="24"/>
              </w:rPr>
              <w:t>.</w:t>
            </w:r>
          </w:p>
        </w:tc>
        <w:tc>
          <w:tcPr>
            <w:tcW w:w="3969" w:type="dxa"/>
          </w:tcPr>
          <w:p w14:paraId="083E3DED" w14:textId="09674AF0" w:rsidR="00554409" w:rsidRPr="00D1789F" w:rsidRDefault="00554409" w:rsidP="00554409">
            <w:pPr>
              <w:tabs>
                <w:tab w:val="left" w:leader="underscore" w:pos="6293"/>
                <w:tab w:val="left" w:leader="underscore" w:pos="8453"/>
              </w:tabs>
              <w:jc w:val="both"/>
              <w:rPr>
                <w:rFonts w:ascii="Calibri" w:hAnsi="Calibri" w:cs="Calibri"/>
                <w:b/>
                <w:bCs/>
                <w:sz w:val="24"/>
                <w:szCs w:val="24"/>
              </w:rPr>
            </w:pPr>
            <w:r w:rsidRPr="00D1789F">
              <w:rPr>
                <w:rFonts w:ascii="Calibri" w:hAnsi="Calibri" w:cs="Calibri"/>
                <w:sz w:val="24"/>
                <w:szCs w:val="24"/>
              </w:rPr>
              <w:t>Privalo turėti galimybę prietaisą prijungti prie LIS (Med.IS) sistemos.</w:t>
            </w:r>
          </w:p>
        </w:tc>
        <w:tc>
          <w:tcPr>
            <w:tcW w:w="1701" w:type="dxa"/>
          </w:tcPr>
          <w:p w14:paraId="56DA6C90" w14:textId="77777777" w:rsidR="00554409" w:rsidRDefault="00554409" w:rsidP="00554409">
            <w:pPr>
              <w:tabs>
                <w:tab w:val="left" w:leader="underscore" w:pos="6293"/>
                <w:tab w:val="left" w:leader="underscore" w:pos="8453"/>
              </w:tabs>
              <w:jc w:val="both"/>
              <w:rPr>
                <w:rFonts w:ascii="Calibri" w:hAnsi="Calibri" w:cs="Calibri"/>
                <w:b/>
                <w:bCs/>
                <w:sz w:val="24"/>
                <w:szCs w:val="24"/>
              </w:rPr>
            </w:pPr>
          </w:p>
        </w:tc>
        <w:tc>
          <w:tcPr>
            <w:tcW w:w="7330" w:type="dxa"/>
          </w:tcPr>
          <w:p w14:paraId="1483A463" w14:textId="3E7ED189" w:rsidR="00554409" w:rsidRDefault="00554409" w:rsidP="00554409">
            <w:pPr>
              <w:tabs>
                <w:tab w:val="left" w:leader="underscore" w:pos="6293"/>
                <w:tab w:val="left" w:leader="underscore" w:pos="8453"/>
              </w:tabs>
              <w:jc w:val="both"/>
              <w:rPr>
                <w:rFonts w:ascii="Calibri" w:hAnsi="Calibri" w:cs="Calibri"/>
                <w:b/>
                <w:bCs/>
                <w:sz w:val="24"/>
                <w:szCs w:val="24"/>
              </w:rPr>
            </w:pPr>
          </w:p>
        </w:tc>
      </w:tr>
      <w:tr w:rsidR="00554409" w14:paraId="5EDD546F" w14:textId="77777777" w:rsidTr="00EF2F62">
        <w:tc>
          <w:tcPr>
            <w:tcW w:w="562" w:type="dxa"/>
          </w:tcPr>
          <w:p w14:paraId="1BF38A2A" w14:textId="6AFEB0A9" w:rsidR="00554409" w:rsidRPr="00D1789F" w:rsidRDefault="00554409" w:rsidP="00554409">
            <w:pPr>
              <w:tabs>
                <w:tab w:val="left" w:leader="underscore" w:pos="6293"/>
                <w:tab w:val="left" w:leader="underscore" w:pos="8453"/>
              </w:tabs>
              <w:jc w:val="both"/>
              <w:rPr>
                <w:rFonts w:ascii="Calibri" w:hAnsi="Calibri" w:cs="Calibri"/>
                <w:sz w:val="24"/>
                <w:szCs w:val="24"/>
              </w:rPr>
            </w:pPr>
            <w:r w:rsidRPr="00D1789F">
              <w:rPr>
                <w:rFonts w:ascii="Calibri" w:hAnsi="Calibri" w:cs="Calibri"/>
                <w:sz w:val="24"/>
                <w:szCs w:val="24"/>
              </w:rPr>
              <w:t>1</w:t>
            </w:r>
            <w:r>
              <w:rPr>
                <w:rFonts w:ascii="Calibri" w:hAnsi="Calibri" w:cs="Calibri"/>
                <w:sz w:val="24"/>
                <w:szCs w:val="24"/>
              </w:rPr>
              <w:t>3</w:t>
            </w:r>
            <w:r w:rsidRPr="00D1789F">
              <w:rPr>
                <w:rFonts w:ascii="Calibri" w:hAnsi="Calibri" w:cs="Calibri"/>
                <w:sz w:val="24"/>
                <w:szCs w:val="24"/>
              </w:rPr>
              <w:t>.</w:t>
            </w:r>
          </w:p>
        </w:tc>
        <w:tc>
          <w:tcPr>
            <w:tcW w:w="3969" w:type="dxa"/>
            <w:vAlign w:val="center"/>
          </w:tcPr>
          <w:p w14:paraId="69082886" w14:textId="5AB29F52" w:rsidR="00554409" w:rsidRPr="00D1789F" w:rsidRDefault="00554409" w:rsidP="00554409">
            <w:pPr>
              <w:tabs>
                <w:tab w:val="left" w:leader="underscore" w:pos="6293"/>
                <w:tab w:val="left" w:leader="underscore" w:pos="8453"/>
              </w:tabs>
              <w:jc w:val="both"/>
              <w:rPr>
                <w:rFonts w:ascii="Calibri" w:hAnsi="Calibri" w:cs="Calibri"/>
                <w:b/>
                <w:bCs/>
                <w:sz w:val="24"/>
                <w:szCs w:val="24"/>
              </w:rPr>
            </w:pPr>
            <w:r w:rsidRPr="00D1789F">
              <w:rPr>
                <w:rFonts w:ascii="Calibri" w:hAnsi="Calibri" w:cs="Calibri"/>
                <w:sz w:val="24"/>
                <w:szCs w:val="24"/>
              </w:rPr>
              <w:t xml:space="preserve">Analizatoriaus aptarnavimas visą Sutarties laikotarpį. </w:t>
            </w:r>
            <w:r w:rsidRPr="00D1789F">
              <w:rPr>
                <w:rFonts w:ascii="Calibri" w:hAnsi="Calibri" w:cs="Calibri"/>
                <w:sz w:val="24"/>
                <w:szCs w:val="24"/>
                <w:shd w:val="clear" w:color="auto" w:fill="FFFFFF"/>
              </w:rPr>
              <w:t>Sutarties vykdymo metu Tiekėjas privalės užtikrinti tinkamą aptarnavimo atlikimą, kad paslaugą teiktų toks asmuo, kuris turi reikiamą kvalifikaciją ir/ar patirtį, ir/ar sertifikatus, jeigu tai numato gamintojo instrukcijos.</w:t>
            </w:r>
          </w:p>
        </w:tc>
        <w:tc>
          <w:tcPr>
            <w:tcW w:w="1701" w:type="dxa"/>
          </w:tcPr>
          <w:p w14:paraId="79079084" w14:textId="77777777" w:rsidR="00554409" w:rsidRDefault="00554409" w:rsidP="00554409">
            <w:pPr>
              <w:tabs>
                <w:tab w:val="left" w:leader="underscore" w:pos="6293"/>
                <w:tab w:val="left" w:leader="underscore" w:pos="8453"/>
              </w:tabs>
              <w:jc w:val="both"/>
              <w:rPr>
                <w:rFonts w:ascii="Calibri" w:hAnsi="Calibri" w:cs="Calibri"/>
                <w:b/>
                <w:bCs/>
                <w:sz w:val="24"/>
                <w:szCs w:val="24"/>
              </w:rPr>
            </w:pPr>
          </w:p>
        </w:tc>
        <w:tc>
          <w:tcPr>
            <w:tcW w:w="7330" w:type="dxa"/>
            <w:vAlign w:val="center"/>
          </w:tcPr>
          <w:p w14:paraId="3240111D" w14:textId="2239385B" w:rsidR="00554409" w:rsidRDefault="00554409" w:rsidP="00554409">
            <w:pPr>
              <w:tabs>
                <w:tab w:val="left" w:leader="underscore" w:pos="6293"/>
                <w:tab w:val="left" w:leader="underscore" w:pos="8453"/>
              </w:tabs>
              <w:jc w:val="both"/>
              <w:rPr>
                <w:rFonts w:ascii="Calibri" w:hAnsi="Calibri" w:cs="Calibri"/>
                <w:b/>
                <w:bCs/>
                <w:sz w:val="24"/>
                <w:szCs w:val="24"/>
              </w:rPr>
            </w:pPr>
          </w:p>
        </w:tc>
      </w:tr>
    </w:tbl>
    <w:p w14:paraId="77F6E14C" w14:textId="7878A8DA" w:rsidR="00D1789F" w:rsidRPr="0040280A" w:rsidRDefault="00D1789F" w:rsidP="00D1789F">
      <w:pPr>
        <w:widowControl w:val="0"/>
        <w:tabs>
          <w:tab w:val="left" w:pos="1276"/>
        </w:tabs>
        <w:spacing w:after="0" w:line="240" w:lineRule="auto"/>
        <w:jc w:val="both"/>
        <w:rPr>
          <w:rFonts w:ascii="Calibri" w:hAnsi="Calibri" w:cs="Calibri"/>
          <w:sz w:val="24"/>
          <w:szCs w:val="24"/>
        </w:rPr>
      </w:pPr>
      <w:r>
        <w:rPr>
          <w:rFonts w:ascii="Calibri" w:hAnsi="Calibri" w:cs="Calibri"/>
          <w:b/>
          <w:bCs/>
          <w:sz w:val="24"/>
          <w:szCs w:val="24"/>
        </w:rPr>
        <w:lastRenderedPageBreak/>
        <w:t>*CPO prašo</w:t>
      </w:r>
      <w:r w:rsidRPr="00954D2D">
        <w:rPr>
          <w:rFonts w:ascii="Calibri" w:hAnsi="Calibri" w:cs="Calibri"/>
          <w:b/>
          <w:bCs/>
          <w:sz w:val="24"/>
          <w:szCs w:val="24"/>
        </w:rPr>
        <w:t xml:space="preserve"> </w:t>
      </w:r>
      <w:r>
        <w:rPr>
          <w:rFonts w:ascii="Calibri" w:hAnsi="Calibri" w:cs="Calibri"/>
          <w:b/>
          <w:bCs/>
          <w:sz w:val="24"/>
          <w:szCs w:val="24"/>
        </w:rPr>
        <w:t>n</w:t>
      </w:r>
      <w:r w:rsidRPr="0040280A">
        <w:rPr>
          <w:rFonts w:ascii="Calibri" w:hAnsi="Calibri" w:cs="Calibri"/>
          <w:b/>
          <w:bCs/>
          <w:sz w:val="24"/>
          <w:szCs w:val="24"/>
        </w:rPr>
        <w:t>epateikti viso gamintojo katalogo</w:t>
      </w:r>
      <w:r w:rsidRPr="0040280A">
        <w:rPr>
          <w:rFonts w:ascii="Calibri" w:hAnsi="Calibri" w:cs="Calibri"/>
          <w:sz w:val="24"/>
          <w:szCs w:val="24"/>
        </w:rPr>
        <w:t xml:space="preserve">, jei jame yra daug </w:t>
      </w:r>
      <w:r w:rsidRPr="00954D2D">
        <w:rPr>
          <w:rFonts w:ascii="Calibri" w:hAnsi="Calibri" w:cs="Calibri"/>
          <w:sz w:val="24"/>
          <w:szCs w:val="24"/>
        </w:rPr>
        <w:t xml:space="preserve">su pirkimu </w:t>
      </w:r>
      <w:r w:rsidRPr="0040280A">
        <w:rPr>
          <w:rFonts w:ascii="Calibri" w:hAnsi="Calibri" w:cs="Calibri"/>
          <w:sz w:val="24"/>
          <w:szCs w:val="24"/>
        </w:rPr>
        <w:t>nesusijusios informacijos. Vietoje to užtenka</w:t>
      </w:r>
      <w:r w:rsidRPr="00954D2D">
        <w:rPr>
          <w:rFonts w:ascii="Calibri" w:hAnsi="Calibri" w:cs="Calibri"/>
          <w:sz w:val="24"/>
          <w:szCs w:val="24"/>
        </w:rPr>
        <w:t xml:space="preserve"> </w:t>
      </w:r>
      <w:r w:rsidRPr="0040280A">
        <w:rPr>
          <w:rFonts w:ascii="Calibri" w:hAnsi="Calibri" w:cs="Calibri"/>
          <w:sz w:val="24"/>
          <w:szCs w:val="24"/>
        </w:rPr>
        <w:t>nuskenuoto ar ištraukto puslapio, kuriame aiškiai matomas</w:t>
      </w:r>
      <w:r>
        <w:rPr>
          <w:rFonts w:ascii="Calibri" w:hAnsi="Calibri" w:cs="Calibri"/>
          <w:sz w:val="24"/>
          <w:szCs w:val="24"/>
        </w:rPr>
        <w:t xml:space="preserve"> g</w:t>
      </w:r>
      <w:r w:rsidRPr="0040280A">
        <w:rPr>
          <w:rFonts w:ascii="Calibri" w:hAnsi="Calibri" w:cs="Calibri"/>
          <w:sz w:val="24"/>
          <w:szCs w:val="24"/>
        </w:rPr>
        <w:t>amintojo logotipas,</w:t>
      </w:r>
      <w:r>
        <w:rPr>
          <w:rFonts w:ascii="Calibri" w:hAnsi="Calibri" w:cs="Calibri"/>
          <w:sz w:val="24"/>
          <w:szCs w:val="24"/>
        </w:rPr>
        <w:t xml:space="preserve"> </w:t>
      </w:r>
      <w:r w:rsidRPr="0040280A">
        <w:rPr>
          <w:rFonts w:ascii="Calibri" w:hAnsi="Calibri" w:cs="Calibri"/>
          <w:sz w:val="24"/>
          <w:szCs w:val="24"/>
        </w:rPr>
        <w:t xml:space="preserve">siūloma </w:t>
      </w:r>
      <w:r>
        <w:rPr>
          <w:rFonts w:ascii="Calibri" w:hAnsi="Calibri" w:cs="Calibri"/>
          <w:sz w:val="24"/>
          <w:szCs w:val="24"/>
        </w:rPr>
        <w:t>įranga</w:t>
      </w:r>
      <w:r w:rsidRPr="0040280A">
        <w:rPr>
          <w:rFonts w:ascii="Calibri" w:hAnsi="Calibri" w:cs="Calibri"/>
          <w:sz w:val="24"/>
          <w:szCs w:val="24"/>
        </w:rPr>
        <w:t xml:space="preserve"> (su tuo pačiu modelio pavadinimu ar kodu),</w:t>
      </w:r>
      <w:r>
        <w:rPr>
          <w:rFonts w:ascii="Calibri" w:hAnsi="Calibri" w:cs="Calibri"/>
          <w:sz w:val="24"/>
          <w:szCs w:val="24"/>
        </w:rPr>
        <w:t xml:space="preserve"> </w:t>
      </w:r>
      <w:r w:rsidRPr="0040280A">
        <w:rPr>
          <w:rFonts w:ascii="Calibri" w:hAnsi="Calibri" w:cs="Calibri"/>
          <w:sz w:val="24"/>
          <w:szCs w:val="24"/>
        </w:rPr>
        <w:t>reikalaujami techniniai parametrai.</w:t>
      </w:r>
    </w:p>
    <w:p w14:paraId="552E0D2E" w14:textId="77777777" w:rsidR="00D1789F" w:rsidRPr="0040280A" w:rsidRDefault="00D1789F" w:rsidP="00D1789F">
      <w:pPr>
        <w:widowControl w:val="0"/>
        <w:tabs>
          <w:tab w:val="left" w:pos="1276"/>
        </w:tabs>
        <w:spacing w:after="0" w:line="240" w:lineRule="auto"/>
        <w:jc w:val="both"/>
        <w:rPr>
          <w:rFonts w:ascii="Calibri" w:hAnsi="Calibri" w:cs="Calibri"/>
          <w:sz w:val="24"/>
          <w:szCs w:val="24"/>
        </w:rPr>
      </w:pPr>
      <w:r w:rsidRPr="0040280A">
        <w:rPr>
          <w:rFonts w:ascii="Calibri" w:hAnsi="Calibri" w:cs="Calibri"/>
          <w:sz w:val="24"/>
          <w:szCs w:val="24"/>
        </w:rPr>
        <w:t xml:space="preserve">Tokiu būdu siekiama palengvinti dokumentų vertinimą ir užtikrinti, kad pateikta informacija būtų aiški, tiksli ir atitiktų </w:t>
      </w:r>
      <w:r w:rsidRPr="00954D2D">
        <w:rPr>
          <w:rFonts w:ascii="Calibri" w:hAnsi="Calibri" w:cs="Calibri"/>
          <w:sz w:val="24"/>
          <w:szCs w:val="24"/>
        </w:rPr>
        <w:t>pirkimo</w:t>
      </w:r>
      <w:r w:rsidRPr="0040280A">
        <w:rPr>
          <w:rFonts w:ascii="Calibri" w:hAnsi="Calibri" w:cs="Calibri"/>
          <w:sz w:val="24"/>
          <w:szCs w:val="24"/>
        </w:rPr>
        <w:t xml:space="preserve"> sąlygas.</w:t>
      </w:r>
    </w:p>
    <w:p w14:paraId="4D8CA419" w14:textId="77777777" w:rsidR="00102723" w:rsidRPr="00C369D3" w:rsidRDefault="00102723" w:rsidP="00AD25CF">
      <w:pPr>
        <w:tabs>
          <w:tab w:val="left" w:leader="underscore" w:pos="6293"/>
          <w:tab w:val="left" w:leader="underscore" w:pos="8453"/>
        </w:tabs>
        <w:spacing w:after="0" w:line="240" w:lineRule="auto"/>
        <w:jc w:val="both"/>
        <w:rPr>
          <w:rFonts w:ascii="Calibri" w:hAnsi="Calibri" w:cs="Calibri"/>
          <w:b/>
          <w:bCs/>
          <w:sz w:val="24"/>
          <w:szCs w:val="24"/>
        </w:rPr>
      </w:pPr>
    </w:p>
    <w:p w14:paraId="4FE523E1" w14:textId="27853953" w:rsidR="008F1AD3" w:rsidRPr="00C369D3" w:rsidRDefault="008F1AD3" w:rsidP="00AD25CF">
      <w:pPr>
        <w:tabs>
          <w:tab w:val="left" w:leader="underscore" w:pos="6293"/>
          <w:tab w:val="left" w:leader="underscore" w:pos="8453"/>
        </w:tabs>
        <w:spacing w:after="0" w:line="240" w:lineRule="auto"/>
        <w:jc w:val="both"/>
        <w:rPr>
          <w:rStyle w:val="Lentelsuraas2"/>
          <w:rFonts w:ascii="Calibri" w:hAnsi="Calibri" w:cs="Calibri"/>
          <w:b/>
          <w:bCs/>
          <w:sz w:val="24"/>
          <w:szCs w:val="24"/>
        </w:rPr>
      </w:pPr>
      <w:r w:rsidRPr="00C369D3">
        <w:rPr>
          <w:rStyle w:val="Lentelsuraas2"/>
          <w:rFonts w:ascii="Calibri" w:hAnsi="Calibri" w:cs="Calibr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w:t>
      </w:r>
      <w:r w:rsidR="005C19C5" w:rsidRPr="00C369D3">
        <w:rPr>
          <w:rStyle w:val="Lentelsuraas2"/>
          <w:rFonts w:ascii="Calibri" w:hAnsi="Calibri" w:cs="Calibri"/>
          <w:b/>
          <w:bCs/>
          <w:sz w:val="24"/>
          <w:szCs w:val="24"/>
        </w:rPr>
        <w:t xml:space="preserve"> į pasiūlymą</w:t>
      </w:r>
      <w:r w:rsidR="008945C0" w:rsidRPr="00C369D3">
        <w:rPr>
          <w:rStyle w:val="Lentelsuraas2"/>
          <w:rFonts w:ascii="Calibri" w:hAnsi="Calibri" w:cs="Calibri"/>
          <w:b/>
          <w:bCs/>
          <w:sz w:val="24"/>
          <w:szCs w:val="24"/>
        </w:rPr>
        <w:t>.</w:t>
      </w:r>
    </w:p>
    <w:p w14:paraId="249E5B9C" w14:textId="77777777" w:rsidR="008F1AD3" w:rsidRPr="00C369D3" w:rsidRDefault="008F1AD3" w:rsidP="00AD25CF">
      <w:pPr>
        <w:tabs>
          <w:tab w:val="left" w:leader="underscore" w:pos="6293"/>
          <w:tab w:val="left" w:leader="underscore" w:pos="8453"/>
        </w:tabs>
        <w:spacing w:after="0" w:line="240" w:lineRule="auto"/>
        <w:jc w:val="both"/>
        <w:rPr>
          <w:rStyle w:val="Lentelsuraas2"/>
          <w:rFonts w:ascii="Calibri" w:hAnsi="Calibri" w:cs="Calibri"/>
          <w:bCs/>
          <w:sz w:val="24"/>
          <w:szCs w:val="24"/>
        </w:rPr>
      </w:pPr>
      <w:r w:rsidRPr="00C369D3">
        <w:rPr>
          <w:rStyle w:val="Lentelsuraas2"/>
          <w:rFonts w:ascii="Calibri" w:hAnsi="Calibri" w:cs="Calibri"/>
          <w:bCs/>
          <w:sz w:val="24"/>
          <w:szCs w:val="24"/>
        </w:rPr>
        <w:t>Taip pat mes patvirtiname, kad visa pasiūlyme pateikta informacija yra teisinga, atitinka tikrovę ir apima viską, ko reikia visiškam ir tinkamam sutarties vykdymui.</w:t>
      </w:r>
    </w:p>
    <w:p w14:paraId="6A2D4696" w14:textId="77777777" w:rsidR="008F1AD3" w:rsidRPr="00C369D3" w:rsidRDefault="008F1AD3" w:rsidP="00AD25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Calibri" w:eastAsia="Lucida Sans Unicode" w:hAnsi="Calibri" w:cs="Calibri"/>
          <w:kern w:val="3"/>
          <w:sz w:val="24"/>
          <w:szCs w:val="24"/>
          <w:lang w:eastAsia="hi-IN" w:bidi="hi-IN"/>
        </w:rPr>
      </w:pPr>
      <w:r w:rsidRPr="00C369D3">
        <w:rPr>
          <w:rFonts w:ascii="Calibri" w:eastAsia="Lucida Sans Unicode" w:hAnsi="Calibri" w:cs="Calibri"/>
          <w:kern w:val="3"/>
          <w:sz w:val="24"/>
          <w:szCs w:val="24"/>
          <w:lang w:eastAsia="hi-IN" w:bidi="hi-IN"/>
        </w:rPr>
        <w:t>Kartu su pasiūlymu pateikiami šie dokumentai:</w:t>
      </w:r>
    </w:p>
    <w:tbl>
      <w:tblPr>
        <w:tblW w:w="13457" w:type="dxa"/>
        <w:tblInd w:w="5" w:type="dxa"/>
        <w:tblLayout w:type="fixed"/>
        <w:tblCellMar>
          <w:left w:w="10" w:type="dxa"/>
          <w:right w:w="10" w:type="dxa"/>
        </w:tblCellMar>
        <w:tblLook w:val="0000" w:firstRow="0" w:lastRow="0" w:firstColumn="0" w:lastColumn="0" w:noHBand="0" w:noVBand="0"/>
      </w:tblPr>
      <w:tblGrid>
        <w:gridCol w:w="435"/>
        <w:gridCol w:w="6209"/>
        <w:gridCol w:w="6813"/>
      </w:tblGrid>
      <w:tr w:rsidR="00C369D3" w:rsidRPr="00C369D3" w14:paraId="3F403842" w14:textId="77777777" w:rsidTr="0024385E">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F9DD4E" w14:textId="77777777" w:rsidR="008F1AD3" w:rsidRPr="00C369D3" w:rsidRDefault="008F1AD3" w:rsidP="00AD25CF">
            <w:pPr>
              <w:snapToGrid w:val="0"/>
              <w:spacing w:after="0" w:line="240" w:lineRule="auto"/>
              <w:jc w:val="center"/>
              <w:rPr>
                <w:rFonts w:ascii="Calibri" w:eastAsia="Lucida Sans Unicode" w:hAnsi="Calibri" w:cs="Calibri"/>
                <w:kern w:val="3"/>
                <w:sz w:val="24"/>
                <w:szCs w:val="24"/>
                <w:lang w:eastAsia="hi-IN" w:bidi="hi-IN"/>
              </w:rPr>
            </w:pPr>
            <w:r w:rsidRPr="00C369D3">
              <w:rPr>
                <w:rFonts w:ascii="Calibri" w:eastAsia="Lucida Sans Unicode" w:hAnsi="Calibri" w:cs="Calibr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ABD9FE" w14:textId="77777777" w:rsidR="008F1AD3" w:rsidRPr="00C369D3" w:rsidRDefault="008F1AD3" w:rsidP="00AD25CF">
            <w:pPr>
              <w:snapToGrid w:val="0"/>
              <w:spacing w:after="0" w:line="240" w:lineRule="auto"/>
              <w:jc w:val="center"/>
              <w:rPr>
                <w:rFonts w:ascii="Calibri" w:eastAsia="Lucida Sans Unicode" w:hAnsi="Calibri" w:cs="Calibri"/>
                <w:kern w:val="3"/>
                <w:sz w:val="24"/>
                <w:szCs w:val="24"/>
                <w:lang w:eastAsia="hi-IN" w:bidi="hi-IN"/>
              </w:rPr>
            </w:pPr>
            <w:r w:rsidRPr="00C369D3">
              <w:rPr>
                <w:rFonts w:ascii="Calibri" w:eastAsia="Lucida Sans Unicode" w:hAnsi="Calibri" w:cs="Calibri"/>
                <w:kern w:val="3"/>
                <w:sz w:val="24"/>
                <w:szCs w:val="24"/>
                <w:lang w:eastAsia="hi-IN" w:bidi="hi-IN"/>
              </w:rPr>
              <w:t>Pavadinimas</w:t>
            </w:r>
          </w:p>
        </w:tc>
        <w:tc>
          <w:tcPr>
            <w:tcW w:w="6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4D6CB41" w14:textId="77777777" w:rsidR="008F1AD3" w:rsidRPr="00C369D3" w:rsidRDefault="008F1AD3" w:rsidP="00AD25CF">
            <w:pPr>
              <w:snapToGrid w:val="0"/>
              <w:spacing w:after="0" w:line="240" w:lineRule="auto"/>
              <w:jc w:val="center"/>
              <w:rPr>
                <w:rFonts w:ascii="Calibri" w:eastAsia="Lucida Sans Unicode" w:hAnsi="Calibri" w:cs="Calibri"/>
                <w:kern w:val="3"/>
                <w:sz w:val="24"/>
                <w:szCs w:val="24"/>
                <w:lang w:eastAsia="hi-IN" w:bidi="hi-IN"/>
              </w:rPr>
            </w:pPr>
            <w:r w:rsidRPr="00C369D3">
              <w:rPr>
                <w:rFonts w:ascii="Calibri" w:eastAsia="Lucida Sans Unicode" w:hAnsi="Calibri" w:cs="Calibri"/>
                <w:kern w:val="3"/>
                <w:sz w:val="24"/>
                <w:szCs w:val="24"/>
                <w:lang w:eastAsia="hi-IN" w:bidi="hi-IN"/>
              </w:rPr>
              <w:t>Dokumento puslapių skaičius</w:t>
            </w:r>
          </w:p>
        </w:tc>
      </w:tr>
      <w:tr w:rsidR="00C369D3" w:rsidRPr="00C369D3" w14:paraId="1FF085B3" w14:textId="77777777" w:rsidTr="0024385E">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BB05EF" w14:textId="77777777" w:rsidR="008F1AD3" w:rsidRPr="00C369D3" w:rsidRDefault="008F1AD3" w:rsidP="00AD25CF">
            <w:pPr>
              <w:snapToGrid w:val="0"/>
              <w:spacing w:after="0" w:line="240" w:lineRule="auto"/>
              <w:ind w:firstLine="567"/>
              <w:jc w:val="center"/>
              <w:rPr>
                <w:rFonts w:ascii="Calibri" w:hAnsi="Calibri" w:cs="Calibr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DF6004" w14:textId="77777777" w:rsidR="008F1AD3" w:rsidRPr="00C369D3" w:rsidRDefault="008F1AD3" w:rsidP="00AD25CF">
            <w:pPr>
              <w:snapToGrid w:val="0"/>
              <w:spacing w:after="0" w:line="240" w:lineRule="auto"/>
              <w:rPr>
                <w:rFonts w:ascii="Calibri" w:eastAsia="Lucida Sans Unicode" w:hAnsi="Calibri" w:cs="Calibri"/>
                <w:kern w:val="3"/>
                <w:sz w:val="24"/>
                <w:szCs w:val="24"/>
                <w:lang w:eastAsia="hi-IN" w:bidi="hi-IN"/>
              </w:rPr>
            </w:pPr>
          </w:p>
        </w:tc>
        <w:tc>
          <w:tcPr>
            <w:tcW w:w="6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734A26" w14:textId="77777777" w:rsidR="008F1AD3" w:rsidRPr="00C369D3" w:rsidRDefault="008F1AD3" w:rsidP="00AD25CF">
            <w:pPr>
              <w:snapToGrid w:val="0"/>
              <w:spacing w:after="0" w:line="240" w:lineRule="auto"/>
              <w:ind w:firstLine="567"/>
              <w:jc w:val="right"/>
              <w:rPr>
                <w:rFonts w:ascii="Calibri" w:eastAsia="Lucida Sans Unicode" w:hAnsi="Calibri" w:cs="Calibri"/>
                <w:kern w:val="3"/>
                <w:sz w:val="24"/>
                <w:szCs w:val="24"/>
                <w:lang w:eastAsia="hi-IN" w:bidi="hi-IN"/>
              </w:rPr>
            </w:pPr>
          </w:p>
        </w:tc>
      </w:tr>
      <w:tr w:rsidR="00C369D3" w:rsidRPr="00C369D3" w14:paraId="3E8942DA" w14:textId="77777777" w:rsidTr="0024385E">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45DB19" w14:textId="77777777" w:rsidR="008F1AD3" w:rsidRPr="00C369D3" w:rsidRDefault="008F1AD3" w:rsidP="00AD25CF">
            <w:pPr>
              <w:snapToGrid w:val="0"/>
              <w:spacing w:after="0" w:line="240" w:lineRule="auto"/>
              <w:ind w:firstLine="567"/>
              <w:jc w:val="center"/>
              <w:rPr>
                <w:rFonts w:ascii="Calibri" w:hAnsi="Calibri" w:cs="Calibr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F33B54" w14:textId="77777777" w:rsidR="008F1AD3" w:rsidRPr="00C369D3" w:rsidRDefault="008F1AD3" w:rsidP="00AD25CF">
            <w:pPr>
              <w:snapToGrid w:val="0"/>
              <w:spacing w:after="0" w:line="240" w:lineRule="auto"/>
              <w:rPr>
                <w:rFonts w:ascii="Calibri" w:eastAsia="Lucida Sans Unicode" w:hAnsi="Calibri" w:cs="Calibri"/>
                <w:kern w:val="3"/>
                <w:sz w:val="24"/>
                <w:szCs w:val="24"/>
                <w:lang w:eastAsia="hi-IN" w:bidi="hi-IN"/>
              </w:rPr>
            </w:pPr>
          </w:p>
        </w:tc>
        <w:tc>
          <w:tcPr>
            <w:tcW w:w="68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37D8EA" w14:textId="77777777" w:rsidR="008F1AD3" w:rsidRPr="00C369D3" w:rsidRDefault="008F1AD3" w:rsidP="00AD25CF">
            <w:pPr>
              <w:snapToGrid w:val="0"/>
              <w:spacing w:after="0" w:line="240" w:lineRule="auto"/>
              <w:ind w:firstLine="567"/>
              <w:jc w:val="right"/>
              <w:rPr>
                <w:rFonts w:ascii="Calibri" w:eastAsia="Lucida Sans Unicode" w:hAnsi="Calibri" w:cs="Calibri"/>
                <w:kern w:val="3"/>
                <w:sz w:val="24"/>
                <w:szCs w:val="24"/>
                <w:lang w:eastAsia="hi-IN" w:bidi="hi-IN"/>
              </w:rPr>
            </w:pPr>
          </w:p>
        </w:tc>
      </w:tr>
    </w:tbl>
    <w:p w14:paraId="32D687BA" w14:textId="51480DA7" w:rsidR="008F1AD3" w:rsidRPr="00C369D3" w:rsidRDefault="008F1AD3" w:rsidP="00AD25CF">
      <w:pPr>
        <w:spacing w:after="0" w:line="240" w:lineRule="auto"/>
        <w:ind w:left="360"/>
        <w:jc w:val="both"/>
        <w:rPr>
          <w:rFonts w:ascii="Calibri" w:hAnsi="Calibri" w:cs="Calibri"/>
          <w:sz w:val="24"/>
          <w:szCs w:val="24"/>
        </w:rPr>
      </w:pPr>
      <w:r w:rsidRPr="00C369D3">
        <w:rPr>
          <w:rFonts w:ascii="Calibri" w:hAnsi="Calibri" w:cs="Calibri"/>
          <w:sz w:val="24"/>
          <w:szCs w:val="24"/>
        </w:rPr>
        <w:t xml:space="preserve">Ši pasiūlyme nurodyta informacija yra konfidenciali </w:t>
      </w:r>
      <w:r w:rsidRPr="00C369D3">
        <w:rPr>
          <w:rFonts w:ascii="Calibri" w:hAnsi="Calibri" w:cs="Calibri"/>
          <w:i/>
          <w:sz w:val="24"/>
          <w:szCs w:val="24"/>
        </w:rPr>
        <w:t>/</w:t>
      </w:r>
      <w:r w:rsidR="00704CEE" w:rsidRPr="00C369D3">
        <w:rPr>
          <w:rFonts w:ascii="Calibri" w:hAnsi="Calibri" w:cs="Calibri"/>
          <w:i/>
          <w:sz w:val="24"/>
          <w:szCs w:val="24"/>
        </w:rPr>
        <w:t>centrinė perkančioji organizacija/</w:t>
      </w:r>
      <w:r w:rsidRPr="00C369D3">
        <w:rPr>
          <w:rFonts w:ascii="Calibri" w:hAnsi="Calibri" w:cs="Calibri"/>
          <w:i/>
          <w:sz w:val="24"/>
          <w:szCs w:val="24"/>
        </w:rPr>
        <w:t>Perkančioji organizacija šios informacijos negali atskleisti tretiesiems asmenims/</w:t>
      </w:r>
      <w:r w:rsidRPr="00C369D3">
        <w:rPr>
          <w:rFonts w:ascii="Calibri" w:hAnsi="Calibri" w:cs="Calibri"/>
          <w:sz w:val="24"/>
          <w:szCs w:val="24"/>
        </w:rPr>
        <w:t>:</w:t>
      </w:r>
    </w:p>
    <w:tbl>
      <w:tblPr>
        <w:tblW w:w="13354" w:type="dxa"/>
        <w:tblInd w:w="108" w:type="dxa"/>
        <w:tblLayout w:type="fixed"/>
        <w:tblCellMar>
          <w:left w:w="10" w:type="dxa"/>
          <w:right w:w="10" w:type="dxa"/>
        </w:tblCellMar>
        <w:tblLook w:val="0000" w:firstRow="0" w:lastRow="0" w:firstColumn="0" w:lastColumn="0" w:noHBand="0" w:noVBand="0"/>
      </w:tblPr>
      <w:tblGrid>
        <w:gridCol w:w="567"/>
        <w:gridCol w:w="5983"/>
        <w:gridCol w:w="6804"/>
      </w:tblGrid>
      <w:tr w:rsidR="00C369D3" w:rsidRPr="00C369D3" w14:paraId="2D131AB9" w14:textId="77777777" w:rsidTr="0024385E">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21BEF0" w14:textId="77777777" w:rsidR="008F1AD3" w:rsidRPr="00C369D3" w:rsidRDefault="008F1AD3" w:rsidP="00AD25CF">
            <w:pPr>
              <w:snapToGrid w:val="0"/>
              <w:spacing w:after="0" w:line="240" w:lineRule="auto"/>
              <w:jc w:val="center"/>
              <w:rPr>
                <w:rFonts w:ascii="Calibri" w:eastAsia="Lucida Sans Unicode" w:hAnsi="Calibri" w:cs="Calibri"/>
                <w:kern w:val="3"/>
                <w:sz w:val="24"/>
                <w:szCs w:val="24"/>
                <w:lang w:eastAsia="hi-IN" w:bidi="hi-IN"/>
              </w:rPr>
            </w:pPr>
            <w:r w:rsidRPr="00C369D3">
              <w:rPr>
                <w:rFonts w:ascii="Calibri" w:eastAsia="Lucida Sans Unicode" w:hAnsi="Calibri" w:cs="Calibri"/>
                <w:kern w:val="3"/>
                <w:sz w:val="24"/>
                <w:szCs w:val="24"/>
                <w:lang w:eastAsia="hi-IN" w:bidi="hi-IN"/>
              </w:rPr>
              <w:t>Eil.Nr.</w:t>
            </w:r>
          </w:p>
        </w:tc>
        <w:tc>
          <w:tcPr>
            <w:tcW w:w="59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8A6EB43" w14:textId="77777777" w:rsidR="008F1AD3" w:rsidRPr="00C369D3" w:rsidRDefault="008F1AD3" w:rsidP="00AD25CF">
            <w:pPr>
              <w:snapToGrid w:val="0"/>
              <w:spacing w:after="0" w:line="240" w:lineRule="auto"/>
              <w:jc w:val="center"/>
              <w:rPr>
                <w:rFonts w:ascii="Calibri" w:hAnsi="Calibri" w:cs="Calibri"/>
                <w:kern w:val="3"/>
                <w:sz w:val="24"/>
                <w:szCs w:val="24"/>
                <w:lang w:eastAsia="hi-IN" w:bidi="hi-IN"/>
              </w:rPr>
            </w:pPr>
            <w:r w:rsidRPr="00C369D3">
              <w:rPr>
                <w:rFonts w:ascii="Calibri" w:hAnsi="Calibri" w:cs="Calibri"/>
                <w:kern w:val="3"/>
                <w:sz w:val="24"/>
                <w:szCs w:val="24"/>
                <w:lang w:eastAsia="hi-IN" w:bidi="hi-IN"/>
              </w:rPr>
              <w:t>Pateikto dokumento pavadinimas (rekomenduojama pavadinime vartoti žodį „Konfidencialu“)</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C1660" w14:textId="77777777" w:rsidR="008F1AD3" w:rsidRPr="00C369D3" w:rsidRDefault="008F1AD3" w:rsidP="00AD25CF">
            <w:pPr>
              <w:snapToGrid w:val="0"/>
              <w:spacing w:after="0" w:line="240" w:lineRule="auto"/>
              <w:jc w:val="center"/>
              <w:rPr>
                <w:rFonts w:ascii="Calibri" w:hAnsi="Calibri" w:cs="Calibri"/>
                <w:kern w:val="3"/>
                <w:sz w:val="24"/>
                <w:szCs w:val="24"/>
                <w:lang w:eastAsia="hi-IN" w:bidi="hi-IN"/>
              </w:rPr>
            </w:pPr>
            <w:r w:rsidRPr="00C369D3">
              <w:rPr>
                <w:rFonts w:ascii="Calibri" w:hAnsi="Calibri" w:cs="Calibri"/>
                <w:kern w:val="3"/>
                <w:sz w:val="24"/>
                <w:szCs w:val="24"/>
                <w:lang w:eastAsia="hi-IN" w:bidi="hi-IN"/>
              </w:rPr>
              <w:t>Dokumentas yra įkeltas šioje CVP IS pasiūlymo lango eilutėje („Prisegti dokumentai“)</w:t>
            </w:r>
          </w:p>
        </w:tc>
      </w:tr>
      <w:tr w:rsidR="00C369D3" w:rsidRPr="00C369D3" w14:paraId="75BFA489" w14:textId="77777777" w:rsidTr="0024385E">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0F4E760" w14:textId="77777777" w:rsidR="008F1AD3" w:rsidRPr="00C369D3" w:rsidRDefault="008F1AD3" w:rsidP="00AD25CF">
            <w:pPr>
              <w:snapToGrid w:val="0"/>
              <w:spacing w:after="0" w:line="240" w:lineRule="auto"/>
              <w:rPr>
                <w:rFonts w:ascii="Calibri" w:eastAsia="Lucida Sans Unicode" w:hAnsi="Calibri" w:cs="Calibri"/>
                <w:kern w:val="3"/>
                <w:sz w:val="24"/>
                <w:szCs w:val="24"/>
                <w:lang w:eastAsia="hi-IN" w:bidi="hi-IN"/>
              </w:rPr>
            </w:pPr>
          </w:p>
        </w:tc>
        <w:tc>
          <w:tcPr>
            <w:tcW w:w="5983" w:type="dxa"/>
            <w:tcBorders>
              <w:top w:val="single" w:sz="4" w:space="0" w:color="000000"/>
              <w:left w:val="single" w:sz="4" w:space="0" w:color="000000"/>
              <w:bottom w:val="single" w:sz="4" w:space="0" w:color="000000"/>
            </w:tcBorders>
            <w:tcMar>
              <w:top w:w="0" w:type="dxa"/>
              <w:left w:w="108" w:type="dxa"/>
              <w:bottom w:w="0" w:type="dxa"/>
              <w:right w:w="108" w:type="dxa"/>
            </w:tcMar>
          </w:tcPr>
          <w:p w14:paraId="5E5D223E" w14:textId="77777777" w:rsidR="008F1AD3" w:rsidRPr="00C369D3" w:rsidRDefault="008F1AD3" w:rsidP="00AD25CF">
            <w:pPr>
              <w:snapToGrid w:val="0"/>
              <w:spacing w:after="0" w:line="240" w:lineRule="auto"/>
              <w:jc w:val="both"/>
              <w:rPr>
                <w:rFonts w:ascii="Calibri" w:hAnsi="Calibri" w:cs="Calibri"/>
                <w:kern w:val="3"/>
                <w:sz w:val="24"/>
                <w:szCs w:val="24"/>
                <w:lang w:eastAsia="hi-IN" w:bidi="hi-IN"/>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79298" w14:textId="77777777" w:rsidR="008F1AD3" w:rsidRPr="00C369D3" w:rsidRDefault="008F1AD3" w:rsidP="00AD25CF">
            <w:pPr>
              <w:snapToGrid w:val="0"/>
              <w:spacing w:after="0" w:line="240" w:lineRule="auto"/>
              <w:jc w:val="both"/>
              <w:rPr>
                <w:rFonts w:ascii="Calibri" w:hAnsi="Calibri" w:cs="Calibri"/>
                <w:kern w:val="3"/>
                <w:sz w:val="24"/>
                <w:szCs w:val="24"/>
                <w:lang w:eastAsia="hi-IN" w:bidi="hi-IN"/>
              </w:rPr>
            </w:pPr>
          </w:p>
        </w:tc>
      </w:tr>
      <w:tr w:rsidR="00C369D3" w:rsidRPr="00C369D3" w14:paraId="5E9F37BB" w14:textId="77777777" w:rsidTr="0024385E">
        <w:tc>
          <w:tcPr>
            <w:tcW w:w="567" w:type="dxa"/>
            <w:tcBorders>
              <w:left w:val="single" w:sz="4" w:space="0" w:color="000000"/>
              <w:bottom w:val="single" w:sz="4" w:space="0" w:color="000000"/>
            </w:tcBorders>
            <w:tcMar>
              <w:top w:w="0" w:type="dxa"/>
              <w:left w:w="108" w:type="dxa"/>
              <w:bottom w:w="0" w:type="dxa"/>
              <w:right w:w="108" w:type="dxa"/>
            </w:tcMar>
          </w:tcPr>
          <w:p w14:paraId="54181B5F" w14:textId="77777777" w:rsidR="008F1AD3" w:rsidRPr="00C369D3" w:rsidRDefault="008F1AD3" w:rsidP="00AD25CF">
            <w:pPr>
              <w:snapToGrid w:val="0"/>
              <w:spacing w:after="0" w:line="240" w:lineRule="auto"/>
              <w:jc w:val="both"/>
              <w:rPr>
                <w:rFonts w:ascii="Calibri" w:hAnsi="Calibri" w:cs="Calibri"/>
                <w:kern w:val="3"/>
                <w:sz w:val="24"/>
                <w:szCs w:val="24"/>
                <w:lang w:eastAsia="hi-IN" w:bidi="hi-IN"/>
              </w:rPr>
            </w:pPr>
          </w:p>
        </w:tc>
        <w:tc>
          <w:tcPr>
            <w:tcW w:w="5983" w:type="dxa"/>
            <w:tcBorders>
              <w:left w:val="single" w:sz="4" w:space="0" w:color="000000"/>
              <w:bottom w:val="single" w:sz="4" w:space="0" w:color="000000"/>
            </w:tcBorders>
            <w:tcMar>
              <w:top w:w="0" w:type="dxa"/>
              <w:left w:w="108" w:type="dxa"/>
              <w:bottom w:w="0" w:type="dxa"/>
              <w:right w:w="108" w:type="dxa"/>
            </w:tcMar>
          </w:tcPr>
          <w:p w14:paraId="3BDEF23D" w14:textId="77777777" w:rsidR="008F1AD3" w:rsidRPr="00C369D3" w:rsidRDefault="008F1AD3" w:rsidP="00AD25CF">
            <w:pPr>
              <w:snapToGrid w:val="0"/>
              <w:spacing w:after="0" w:line="240" w:lineRule="auto"/>
              <w:jc w:val="both"/>
              <w:rPr>
                <w:rFonts w:ascii="Calibri" w:eastAsia="Lucida Sans Unicode" w:hAnsi="Calibri" w:cs="Calibri"/>
                <w:kern w:val="3"/>
                <w:sz w:val="24"/>
                <w:szCs w:val="24"/>
                <w:lang w:eastAsia="hi-IN" w:bidi="hi-IN"/>
              </w:rPr>
            </w:pPr>
          </w:p>
        </w:tc>
        <w:tc>
          <w:tcPr>
            <w:tcW w:w="680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2FFE91F" w14:textId="77777777" w:rsidR="008F1AD3" w:rsidRPr="00C369D3" w:rsidRDefault="008F1AD3" w:rsidP="00AD25CF">
            <w:pPr>
              <w:snapToGrid w:val="0"/>
              <w:spacing w:after="0" w:line="240" w:lineRule="auto"/>
              <w:jc w:val="both"/>
              <w:rPr>
                <w:rFonts w:ascii="Calibri" w:eastAsia="Lucida Sans Unicode" w:hAnsi="Calibri" w:cs="Calibri"/>
                <w:kern w:val="3"/>
                <w:sz w:val="24"/>
                <w:szCs w:val="24"/>
                <w:lang w:eastAsia="hi-IN" w:bidi="hi-IN"/>
              </w:rPr>
            </w:pPr>
          </w:p>
        </w:tc>
      </w:tr>
    </w:tbl>
    <w:p w14:paraId="1D29E950" w14:textId="725FB529" w:rsidR="008F1AD3" w:rsidRPr="00C369D3" w:rsidRDefault="008F1AD3" w:rsidP="00AD25CF">
      <w:pPr>
        <w:spacing w:after="0" w:line="240" w:lineRule="auto"/>
        <w:ind w:firstLine="851"/>
        <w:jc w:val="both"/>
        <w:rPr>
          <w:rFonts w:ascii="Calibri" w:hAnsi="Calibri" w:cs="Calibri"/>
          <w:sz w:val="24"/>
          <w:szCs w:val="24"/>
        </w:rPr>
      </w:pPr>
      <w:r w:rsidRPr="00C369D3">
        <w:rPr>
          <w:rFonts w:ascii="Calibri" w:eastAsia="Lucida Sans Unicode" w:hAnsi="Calibri" w:cs="Calibri"/>
          <w:kern w:val="3"/>
          <w:sz w:val="24"/>
          <w:szCs w:val="24"/>
          <w:u w:val="single"/>
          <w:lang w:eastAsia="hi-IN" w:bidi="hi-IN"/>
        </w:rPr>
        <w:t>Pastaba</w:t>
      </w:r>
      <w:r w:rsidRPr="00C369D3">
        <w:rPr>
          <w:rFonts w:ascii="Calibri" w:eastAsia="Lucida Sans Unicode" w:hAnsi="Calibri" w:cs="Calibri"/>
          <w:kern w:val="3"/>
          <w:sz w:val="24"/>
          <w:szCs w:val="24"/>
          <w:lang w:eastAsia="hi-IN" w:bidi="hi-IN"/>
        </w:rPr>
        <w:t xml:space="preserve">. </w:t>
      </w:r>
      <w:r w:rsidR="009044ED" w:rsidRPr="00C369D3">
        <w:rPr>
          <w:rFonts w:ascii="Calibri" w:hAnsi="Calibri" w:cs="Calibri"/>
          <w:sz w:val="24"/>
          <w:szCs w:val="24"/>
        </w:rPr>
        <w:t>T</w:t>
      </w:r>
      <w:r w:rsidRPr="00C369D3">
        <w:rPr>
          <w:rFonts w:ascii="Calibri" w:hAnsi="Calibri" w:cs="Calibri"/>
          <w:sz w:val="24"/>
          <w:szCs w:val="24"/>
        </w:rPr>
        <w:t xml:space="preserve">iekėjui nenurodžius, kokia informacija yra konfidenciali, laikoma, kad konfidencialios informacijos pasiūlyme nėra. </w:t>
      </w:r>
      <w:r w:rsidR="009044ED" w:rsidRPr="00C369D3">
        <w:rPr>
          <w:rFonts w:ascii="Calibri" w:hAnsi="Calibri" w:cs="Calibri"/>
          <w:sz w:val="24"/>
          <w:szCs w:val="24"/>
        </w:rPr>
        <w:t>T</w:t>
      </w:r>
      <w:r w:rsidRPr="00C369D3">
        <w:rPr>
          <w:rFonts w:ascii="Calibri" w:hAnsi="Calibri" w:cs="Calibri"/>
          <w:sz w:val="24"/>
          <w:szCs w:val="24"/>
        </w:rPr>
        <w:t>iekėjas negali nurodyti, kad konfidenciali yra pasiūlymo kaina arba, kad visas pasiūlymas yra konfidencialus.</w:t>
      </w:r>
    </w:p>
    <w:p w14:paraId="2036888F" w14:textId="705F17ED" w:rsidR="00C84AA3" w:rsidRPr="00C369D3" w:rsidRDefault="008F1AD3" w:rsidP="00AD25CF">
      <w:pPr>
        <w:spacing w:after="0" w:line="240" w:lineRule="auto"/>
        <w:jc w:val="both"/>
        <w:rPr>
          <w:rFonts w:ascii="Calibri" w:hAnsi="Calibri" w:cs="Calibri"/>
          <w:iCs/>
          <w:sz w:val="24"/>
          <w:szCs w:val="24"/>
        </w:rPr>
      </w:pPr>
      <w:r w:rsidRPr="00C369D3">
        <w:rPr>
          <w:rFonts w:ascii="Calibri" w:hAnsi="Calibri" w:cs="Calibri"/>
          <w:sz w:val="24"/>
          <w:szCs w:val="24"/>
        </w:rPr>
        <w:t xml:space="preserve">Pasiūlymas galioja ne trumpiau nei 90 dienų nuo pasiūlymų pateikimo </w:t>
      </w:r>
      <w:r w:rsidRPr="00C369D3">
        <w:rPr>
          <w:rFonts w:ascii="Calibri" w:hAnsi="Calibri" w:cs="Calibri"/>
          <w:iCs/>
          <w:sz w:val="24"/>
          <w:szCs w:val="24"/>
        </w:rPr>
        <w:t xml:space="preserve">galutinio termino pabaigos, t.y. </w:t>
      </w:r>
    </w:p>
    <w:p w14:paraId="67218B5F" w14:textId="77777777" w:rsidR="00C84AA3" w:rsidRPr="00C369D3" w:rsidRDefault="00C84AA3" w:rsidP="00AD25CF">
      <w:pPr>
        <w:spacing w:after="0" w:line="240" w:lineRule="auto"/>
        <w:jc w:val="both"/>
        <w:rPr>
          <w:rFonts w:ascii="Calibri" w:hAnsi="Calibri" w:cs="Calibr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8F1AD3" w:rsidRPr="00C369D3" w14:paraId="7E1B6BBC" w14:textId="77777777" w:rsidTr="0066204E">
        <w:trPr>
          <w:trHeight w:val="73"/>
          <w:jc w:val="right"/>
        </w:trPr>
        <w:tc>
          <w:tcPr>
            <w:tcW w:w="3588" w:type="dxa"/>
            <w:tcBorders>
              <w:top w:val="single" w:sz="4" w:space="0" w:color="auto"/>
              <w:left w:val="nil"/>
              <w:bottom w:val="nil"/>
              <w:right w:val="nil"/>
            </w:tcBorders>
          </w:tcPr>
          <w:p w14:paraId="182BA9CE" w14:textId="77777777" w:rsidR="008F1AD3" w:rsidRPr="00C369D3" w:rsidRDefault="008F1AD3" w:rsidP="00AD25CF">
            <w:pPr>
              <w:snapToGrid w:val="0"/>
              <w:spacing w:after="0" w:line="240" w:lineRule="auto"/>
              <w:jc w:val="center"/>
              <w:rPr>
                <w:rFonts w:ascii="Calibri" w:hAnsi="Calibri" w:cs="Calibri"/>
                <w:position w:val="6"/>
                <w:sz w:val="24"/>
                <w:szCs w:val="24"/>
              </w:rPr>
            </w:pPr>
            <w:r w:rsidRPr="00C369D3">
              <w:rPr>
                <w:rFonts w:ascii="Calibri" w:hAnsi="Calibri" w:cs="Calibri"/>
                <w:position w:val="6"/>
                <w:sz w:val="24"/>
                <w:szCs w:val="24"/>
              </w:rPr>
              <w:t>(Tiekėjo arba jo įgalioto asmens pareigų pavadinimas)</w:t>
            </w:r>
          </w:p>
        </w:tc>
        <w:tc>
          <w:tcPr>
            <w:tcW w:w="300" w:type="dxa"/>
          </w:tcPr>
          <w:p w14:paraId="5E1E040C" w14:textId="77777777" w:rsidR="008F1AD3" w:rsidRPr="00C369D3" w:rsidRDefault="008F1AD3" w:rsidP="00AD25CF">
            <w:pPr>
              <w:spacing w:after="0" w:line="240" w:lineRule="auto"/>
              <w:ind w:right="-1"/>
              <w:jc w:val="center"/>
              <w:rPr>
                <w:rFonts w:ascii="Calibri" w:eastAsia="Calibri" w:hAnsi="Calibri" w:cs="Calibri"/>
                <w:sz w:val="24"/>
                <w:szCs w:val="24"/>
              </w:rPr>
            </w:pPr>
          </w:p>
        </w:tc>
        <w:tc>
          <w:tcPr>
            <w:tcW w:w="2445" w:type="dxa"/>
            <w:tcBorders>
              <w:top w:val="single" w:sz="4" w:space="0" w:color="auto"/>
              <w:left w:val="nil"/>
              <w:bottom w:val="nil"/>
              <w:right w:val="nil"/>
            </w:tcBorders>
          </w:tcPr>
          <w:p w14:paraId="408E33C0" w14:textId="77777777" w:rsidR="008F1AD3" w:rsidRPr="00C369D3" w:rsidRDefault="008F1AD3" w:rsidP="00AD25CF">
            <w:pPr>
              <w:spacing w:after="0" w:line="240" w:lineRule="auto"/>
              <w:ind w:right="-1"/>
              <w:jc w:val="center"/>
              <w:rPr>
                <w:rFonts w:ascii="Calibri" w:eastAsia="Calibri" w:hAnsi="Calibri" w:cs="Calibri"/>
                <w:sz w:val="24"/>
                <w:szCs w:val="24"/>
              </w:rPr>
            </w:pPr>
            <w:r w:rsidRPr="00C369D3">
              <w:rPr>
                <w:rFonts w:ascii="Calibri" w:eastAsia="Calibri" w:hAnsi="Calibri" w:cs="Calibri"/>
                <w:position w:val="6"/>
                <w:sz w:val="24"/>
                <w:szCs w:val="24"/>
              </w:rPr>
              <w:t>(Parašas)</w:t>
            </w:r>
          </w:p>
        </w:tc>
        <w:tc>
          <w:tcPr>
            <w:tcW w:w="236" w:type="dxa"/>
          </w:tcPr>
          <w:p w14:paraId="2A641C1A" w14:textId="77777777" w:rsidR="008F1AD3" w:rsidRPr="00C369D3" w:rsidRDefault="008F1AD3" w:rsidP="00AD25CF">
            <w:pPr>
              <w:spacing w:after="0" w:line="240" w:lineRule="auto"/>
              <w:ind w:right="-1"/>
              <w:jc w:val="center"/>
              <w:rPr>
                <w:rFonts w:ascii="Calibri" w:eastAsia="Calibri" w:hAnsi="Calibri" w:cs="Calibri"/>
                <w:sz w:val="24"/>
                <w:szCs w:val="24"/>
              </w:rPr>
            </w:pPr>
          </w:p>
        </w:tc>
        <w:tc>
          <w:tcPr>
            <w:tcW w:w="3259" w:type="dxa"/>
            <w:tcBorders>
              <w:top w:val="single" w:sz="4" w:space="0" w:color="auto"/>
              <w:left w:val="nil"/>
              <w:bottom w:val="nil"/>
            </w:tcBorders>
          </w:tcPr>
          <w:p w14:paraId="5D96D2A2" w14:textId="77777777" w:rsidR="008F1AD3" w:rsidRPr="00C369D3" w:rsidRDefault="008F1AD3" w:rsidP="00AD25CF">
            <w:pPr>
              <w:spacing w:after="0" w:line="240" w:lineRule="auto"/>
              <w:ind w:right="-1"/>
              <w:jc w:val="center"/>
              <w:rPr>
                <w:rFonts w:ascii="Calibri" w:eastAsia="Calibri" w:hAnsi="Calibri" w:cs="Calibri"/>
                <w:sz w:val="24"/>
                <w:szCs w:val="24"/>
              </w:rPr>
            </w:pPr>
            <w:r w:rsidRPr="00C369D3">
              <w:rPr>
                <w:rFonts w:ascii="Calibri" w:eastAsia="Calibri" w:hAnsi="Calibri" w:cs="Calibri"/>
                <w:position w:val="6"/>
                <w:sz w:val="24"/>
                <w:szCs w:val="24"/>
              </w:rPr>
              <w:t>(Vardas ir pavardė)</w:t>
            </w:r>
          </w:p>
        </w:tc>
      </w:tr>
    </w:tbl>
    <w:p w14:paraId="63762A62" w14:textId="77777777" w:rsidR="00F026F5" w:rsidRPr="00C369D3" w:rsidRDefault="00F026F5" w:rsidP="00AD25CF">
      <w:pPr>
        <w:widowControl w:val="0"/>
        <w:tabs>
          <w:tab w:val="left" w:pos="9640"/>
        </w:tabs>
        <w:spacing w:after="0" w:line="240" w:lineRule="auto"/>
        <w:jc w:val="both"/>
        <w:rPr>
          <w:rFonts w:ascii="Calibri" w:hAnsi="Calibri" w:cs="Calibri"/>
          <w:sz w:val="24"/>
          <w:szCs w:val="24"/>
        </w:rPr>
      </w:pPr>
    </w:p>
    <w:sectPr w:rsidR="00F026F5" w:rsidRPr="00C369D3" w:rsidSect="0020623A">
      <w:footerReference w:type="default" r:id="rId11"/>
      <w:footerReference w:type="first" r:id="rId12"/>
      <w:pgSz w:w="15840" w:h="12240" w:orient="landscape"/>
      <w:pgMar w:top="1701" w:right="1134" w:bottom="567" w:left="1134"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836D0" w14:textId="77777777" w:rsidR="003A712B" w:rsidRDefault="003A712B" w:rsidP="00D05666">
      <w:r>
        <w:separator/>
      </w:r>
    </w:p>
  </w:endnote>
  <w:endnote w:type="continuationSeparator" w:id="0">
    <w:p w14:paraId="6EE77F54" w14:textId="77777777" w:rsidR="003A712B" w:rsidRDefault="003A712B" w:rsidP="00D05666">
      <w:r>
        <w:continuationSeparator/>
      </w:r>
    </w:p>
  </w:endnote>
  <w:endnote w:type="continuationNotice" w:id="1">
    <w:p w14:paraId="7D435954" w14:textId="77777777" w:rsidR="003A712B" w:rsidRDefault="003A7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0B70" w14:textId="77777777" w:rsidR="006B691D" w:rsidRDefault="006B691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6B691D" w:rsidRDefault="006B69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BCEC8" w14:textId="77777777" w:rsidR="003A712B" w:rsidRDefault="003A712B" w:rsidP="00D05666">
      <w:r>
        <w:separator/>
      </w:r>
    </w:p>
  </w:footnote>
  <w:footnote w:type="continuationSeparator" w:id="0">
    <w:p w14:paraId="6257ED30" w14:textId="77777777" w:rsidR="003A712B" w:rsidRDefault="003A712B" w:rsidP="00D05666">
      <w:r>
        <w:continuationSeparator/>
      </w:r>
    </w:p>
  </w:footnote>
  <w:footnote w:type="continuationNotice" w:id="1">
    <w:p w14:paraId="618D2C3C" w14:textId="77777777" w:rsidR="003A712B" w:rsidRDefault="003A71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22A3363"/>
    <w:multiLevelType w:val="hybridMultilevel"/>
    <w:tmpl w:val="40DC997A"/>
    <w:lvl w:ilvl="0" w:tplc="486238B4">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D50D4"/>
    <w:multiLevelType w:val="hybridMultilevel"/>
    <w:tmpl w:val="985EB81E"/>
    <w:lvl w:ilvl="0" w:tplc="5700F81A">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747110"/>
    <w:multiLevelType w:val="multilevel"/>
    <w:tmpl w:val="8C7E6862"/>
    <w:lvl w:ilvl="0">
      <w:start w:val="1"/>
      <w:numFmt w:val="decimal"/>
      <w:lvlText w:val="1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9348D3"/>
    <w:multiLevelType w:val="multilevel"/>
    <w:tmpl w:val="52AAD862"/>
    <w:lvl w:ilvl="0">
      <w:start w:val="1"/>
      <w:numFmt w:val="decimal"/>
      <w:lvlText w:val="%1."/>
      <w:lvlJc w:val="left"/>
      <w:pPr>
        <w:ind w:left="360" w:hanging="360"/>
      </w:pPr>
    </w:lvl>
    <w:lvl w:ilvl="1">
      <w:start w:val="1"/>
      <w:numFmt w:val="decimal"/>
      <w:isLgl/>
      <w:lvlText w:val="%1.%2."/>
      <w:lvlJc w:val="left"/>
      <w:pPr>
        <w:ind w:left="540" w:hanging="360"/>
      </w:pPr>
      <w:rPr>
        <w:b w:val="0"/>
        <w:color w:val="auto"/>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7" w15:restartNumberingAfterBreak="0">
    <w:nsid w:val="0F2F31C8"/>
    <w:multiLevelType w:val="multilevel"/>
    <w:tmpl w:val="E410C45E"/>
    <w:lvl w:ilvl="0">
      <w:start w:val="1"/>
      <w:numFmt w:val="decimal"/>
      <w:lvlText w:val="1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24F0349A"/>
    <w:multiLevelType w:val="multilevel"/>
    <w:tmpl w:val="621C2A9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CD404C"/>
    <w:multiLevelType w:val="multilevel"/>
    <w:tmpl w:val="DC66F94E"/>
    <w:lvl w:ilvl="0">
      <w:start w:val="1"/>
      <w:numFmt w:val="decimal"/>
      <w:lvlText w:val="1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4A5C5A"/>
    <w:multiLevelType w:val="multilevel"/>
    <w:tmpl w:val="64CC4E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AF71E5A"/>
    <w:multiLevelType w:val="multilevel"/>
    <w:tmpl w:val="303A8A04"/>
    <w:lvl w:ilvl="0">
      <w:start w:val="1"/>
      <w:numFmt w:val="decimal"/>
      <w:lvlText w:val="%1."/>
      <w:lvlJc w:val="left"/>
      <w:pPr>
        <w:ind w:left="433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DCD0435"/>
    <w:multiLevelType w:val="hybridMultilevel"/>
    <w:tmpl w:val="F29E4088"/>
    <w:lvl w:ilvl="0" w:tplc="0427000F">
      <w:start w:val="1"/>
      <w:numFmt w:val="decimal"/>
      <w:lvlText w:val="%1."/>
      <w:lvlJc w:val="left"/>
      <w:pPr>
        <w:ind w:left="720" w:hanging="360"/>
      </w:pPr>
      <w:rPr>
        <w:rFonts w:hint="default"/>
      </w:rPr>
    </w:lvl>
    <w:lvl w:ilvl="1" w:tplc="04270019">
      <w:start w:val="1"/>
      <w:numFmt w:val="lowerLetter"/>
      <w:lvlText w:val="%2."/>
      <w:lvlJc w:val="left"/>
      <w:pPr>
        <w:ind w:left="36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2567B1"/>
    <w:multiLevelType w:val="hybridMultilevel"/>
    <w:tmpl w:val="4CF4AF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79804DB"/>
    <w:multiLevelType w:val="hybridMultilevel"/>
    <w:tmpl w:val="0B6217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DE7C71"/>
    <w:multiLevelType w:val="hybridMultilevel"/>
    <w:tmpl w:val="66F41BA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A7D04BB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BA00C78"/>
    <w:multiLevelType w:val="multilevel"/>
    <w:tmpl w:val="2DBCCDA8"/>
    <w:lvl w:ilvl="0">
      <w:start w:val="1"/>
      <w:numFmt w:val="decimal"/>
      <w:lvlText w:val="1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3484800">
    <w:abstractNumId w:val="10"/>
  </w:num>
  <w:num w:numId="2" w16cid:durableId="87122713">
    <w:abstractNumId w:val="8"/>
  </w:num>
  <w:num w:numId="3" w16cid:durableId="730887298">
    <w:abstractNumId w:val="25"/>
  </w:num>
  <w:num w:numId="4" w16cid:durableId="1914312106">
    <w:abstractNumId w:val="19"/>
  </w:num>
  <w:num w:numId="5" w16cid:durableId="65764361">
    <w:abstractNumId w:val="20"/>
  </w:num>
  <w:num w:numId="6" w16cid:durableId="1750616508">
    <w:abstractNumId w:val="32"/>
  </w:num>
  <w:num w:numId="7" w16cid:durableId="592397436">
    <w:abstractNumId w:val="30"/>
  </w:num>
  <w:num w:numId="8" w16cid:durableId="856388694">
    <w:abstractNumId w:val="4"/>
  </w:num>
  <w:num w:numId="9" w16cid:durableId="121700822">
    <w:abstractNumId w:val="31"/>
  </w:num>
  <w:num w:numId="10" w16cid:durableId="238247856">
    <w:abstractNumId w:val="29"/>
    <w:lvlOverride w:ilvl="6">
      <w:lvl w:ilvl="6">
        <w:start w:val="1"/>
        <w:numFmt w:val="decimal"/>
        <w:lvlText w:val="%7."/>
        <w:lvlJc w:val="left"/>
        <w:pPr>
          <w:ind w:left="4822" w:hanging="360"/>
        </w:pPr>
      </w:lvl>
    </w:lvlOverride>
  </w:num>
  <w:num w:numId="11" w16cid:durableId="2027949361">
    <w:abstractNumId w:val="21"/>
  </w:num>
  <w:num w:numId="12" w16cid:durableId="1425804381">
    <w:abstractNumId w:val="22"/>
  </w:num>
  <w:num w:numId="13" w16cid:durableId="1390031993">
    <w:abstractNumId w:val="26"/>
  </w:num>
  <w:num w:numId="14" w16cid:durableId="1057584645">
    <w:abstractNumId w:val="2"/>
  </w:num>
  <w:num w:numId="15" w16cid:durableId="2145266197">
    <w:abstractNumId w:val="29"/>
  </w:num>
  <w:num w:numId="16" w16cid:durableId="2007970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9709119">
    <w:abstractNumId w:val="15"/>
  </w:num>
  <w:num w:numId="18" w16cid:durableId="2136828980">
    <w:abstractNumId w:val="12"/>
  </w:num>
  <w:num w:numId="19" w16cid:durableId="2077511269">
    <w:abstractNumId w:val="23"/>
  </w:num>
  <w:num w:numId="20" w16cid:durableId="501436299">
    <w:abstractNumId w:val="28"/>
  </w:num>
  <w:num w:numId="21" w16cid:durableId="892887249">
    <w:abstractNumId w:val="18"/>
  </w:num>
  <w:num w:numId="22" w16cid:durableId="1660158709">
    <w:abstractNumId w:val="16"/>
  </w:num>
  <w:num w:numId="23" w16cid:durableId="2066180970">
    <w:abstractNumId w:val="14"/>
  </w:num>
  <w:num w:numId="24" w16cid:durableId="1668898013">
    <w:abstractNumId w:val="24"/>
  </w:num>
  <w:num w:numId="25" w16cid:durableId="17561704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5093086">
    <w:abstractNumId w:val="27"/>
  </w:num>
  <w:num w:numId="27" w16cid:durableId="1470784591">
    <w:abstractNumId w:val="6"/>
  </w:num>
  <w:num w:numId="28" w16cid:durableId="6373559">
    <w:abstractNumId w:val="11"/>
  </w:num>
  <w:num w:numId="29" w16cid:durableId="348259361">
    <w:abstractNumId w:val="5"/>
  </w:num>
  <w:num w:numId="30" w16cid:durableId="2126150025">
    <w:abstractNumId w:val="7"/>
  </w:num>
  <w:num w:numId="31" w16cid:durableId="1867675215">
    <w:abstractNumId w:val="33"/>
  </w:num>
  <w:num w:numId="32" w16cid:durableId="1469010305">
    <w:abstractNumId w:val="17"/>
  </w:num>
  <w:num w:numId="33" w16cid:durableId="1877964770">
    <w:abstractNumId w:val="9"/>
  </w:num>
  <w:num w:numId="34" w16cid:durableId="712578771">
    <w:abstractNumId w:val="3"/>
  </w:num>
  <w:num w:numId="35" w16cid:durableId="1047922895">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742"/>
    <w:rsid w:val="00000B56"/>
    <w:rsid w:val="00000F53"/>
    <w:rsid w:val="00001073"/>
    <w:rsid w:val="00001455"/>
    <w:rsid w:val="00001CCF"/>
    <w:rsid w:val="00002216"/>
    <w:rsid w:val="0000311C"/>
    <w:rsid w:val="00003568"/>
    <w:rsid w:val="00003A28"/>
    <w:rsid w:val="00003A3F"/>
    <w:rsid w:val="00003C7C"/>
    <w:rsid w:val="00004521"/>
    <w:rsid w:val="00004A08"/>
    <w:rsid w:val="00004C93"/>
    <w:rsid w:val="00005F36"/>
    <w:rsid w:val="00006455"/>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415C"/>
    <w:rsid w:val="00026246"/>
    <w:rsid w:val="00026673"/>
    <w:rsid w:val="00026690"/>
    <w:rsid w:val="00026A51"/>
    <w:rsid w:val="00026D16"/>
    <w:rsid w:val="00027CA3"/>
    <w:rsid w:val="00030C02"/>
    <w:rsid w:val="00030F90"/>
    <w:rsid w:val="000315EB"/>
    <w:rsid w:val="0003169B"/>
    <w:rsid w:val="0003189A"/>
    <w:rsid w:val="00031A62"/>
    <w:rsid w:val="000321E6"/>
    <w:rsid w:val="0003281A"/>
    <w:rsid w:val="00032D19"/>
    <w:rsid w:val="00034A4A"/>
    <w:rsid w:val="00035221"/>
    <w:rsid w:val="000356C7"/>
    <w:rsid w:val="0003587B"/>
    <w:rsid w:val="0003638B"/>
    <w:rsid w:val="000369DD"/>
    <w:rsid w:val="000372F4"/>
    <w:rsid w:val="000373E5"/>
    <w:rsid w:val="000375C0"/>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A6"/>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472B"/>
    <w:rsid w:val="00055235"/>
    <w:rsid w:val="000561CC"/>
    <w:rsid w:val="000571AD"/>
    <w:rsid w:val="00057346"/>
    <w:rsid w:val="000578C9"/>
    <w:rsid w:val="0006040C"/>
    <w:rsid w:val="000605C5"/>
    <w:rsid w:val="000608EF"/>
    <w:rsid w:val="00061084"/>
    <w:rsid w:val="000610A7"/>
    <w:rsid w:val="00061466"/>
    <w:rsid w:val="00061E86"/>
    <w:rsid w:val="0006300C"/>
    <w:rsid w:val="000631F1"/>
    <w:rsid w:val="00064868"/>
    <w:rsid w:val="0006575D"/>
    <w:rsid w:val="000659E9"/>
    <w:rsid w:val="00066BB9"/>
    <w:rsid w:val="00066D29"/>
    <w:rsid w:val="00067A88"/>
    <w:rsid w:val="00067DCC"/>
    <w:rsid w:val="0007051B"/>
    <w:rsid w:val="00071310"/>
    <w:rsid w:val="000714BF"/>
    <w:rsid w:val="00071548"/>
    <w:rsid w:val="000716B1"/>
    <w:rsid w:val="00071C21"/>
    <w:rsid w:val="00072F31"/>
    <w:rsid w:val="00072FE6"/>
    <w:rsid w:val="000738C7"/>
    <w:rsid w:val="000749D7"/>
    <w:rsid w:val="00074A01"/>
    <w:rsid w:val="00074DEB"/>
    <w:rsid w:val="00074E9E"/>
    <w:rsid w:val="0007511C"/>
    <w:rsid w:val="00075511"/>
    <w:rsid w:val="00075D27"/>
    <w:rsid w:val="00076FB7"/>
    <w:rsid w:val="00080396"/>
    <w:rsid w:val="000805A3"/>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E6"/>
    <w:rsid w:val="00090916"/>
    <w:rsid w:val="00091346"/>
    <w:rsid w:val="000917F2"/>
    <w:rsid w:val="00091C9D"/>
    <w:rsid w:val="00094604"/>
    <w:rsid w:val="00095834"/>
    <w:rsid w:val="00095A99"/>
    <w:rsid w:val="0009724E"/>
    <w:rsid w:val="00097B80"/>
    <w:rsid w:val="000A001B"/>
    <w:rsid w:val="000A05FB"/>
    <w:rsid w:val="000A09BB"/>
    <w:rsid w:val="000A0D88"/>
    <w:rsid w:val="000A0DFE"/>
    <w:rsid w:val="000A0F5D"/>
    <w:rsid w:val="000A1E34"/>
    <w:rsid w:val="000A250C"/>
    <w:rsid w:val="000A294A"/>
    <w:rsid w:val="000A2CBA"/>
    <w:rsid w:val="000A5738"/>
    <w:rsid w:val="000A5FB1"/>
    <w:rsid w:val="000A6252"/>
    <w:rsid w:val="000A6BBE"/>
    <w:rsid w:val="000A76C1"/>
    <w:rsid w:val="000A7BF8"/>
    <w:rsid w:val="000A7E99"/>
    <w:rsid w:val="000B09EF"/>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6FA"/>
    <w:rsid w:val="000C2C07"/>
    <w:rsid w:val="000C3D2E"/>
    <w:rsid w:val="000C3F71"/>
    <w:rsid w:val="000C4D87"/>
    <w:rsid w:val="000C4DF9"/>
    <w:rsid w:val="000C52C5"/>
    <w:rsid w:val="000C59B8"/>
    <w:rsid w:val="000C6068"/>
    <w:rsid w:val="000C7160"/>
    <w:rsid w:val="000C7C7D"/>
    <w:rsid w:val="000D0F58"/>
    <w:rsid w:val="000D13D6"/>
    <w:rsid w:val="000D18E9"/>
    <w:rsid w:val="000D26D8"/>
    <w:rsid w:val="000D37B0"/>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E7EFF"/>
    <w:rsid w:val="000F01E1"/>
    <w:rsid w:val="000F1287"/>
    <w:rsid w:val="000F2282"/>
    <w:rsid w:val="000F2369"/>
    <w:rsid w:val="000F32FF"/>
    <w:rsid w:val="000F403D"/>
    <w:rsid w:val="000F4AA3"/>
    <w:rsid w:val="000F513D"/>
    <w:rsid w:val="000F7102"/>
    <w:rsid w:val="000F7E14"/>
    <w:rsid w:val="00100B38"/>
    <w:rsid w:val="001010F7"/>
    <w:rsid w:val="00101313"/>
    <w:rsid w:val="00101C48"/>
    <w:rsid w:val="0010270D"/>
    <w:rsid w:val="00102723"/>
    <w:rsid w:val="00102A86"/>
    <w:rsid w:val="001045A6"/>
    <w:rsid w:val="00104A19"/>
    <w:rsid w:val="0010505E"/>
    <w:rsid w:val="001059F7"/>
    <w:rsid w:val="00105FA3"/>
    <w:rsid w:val="00106DF1"/>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036"/>
    <w:rsid w:val="0013010B"/>
    <w:rsid w:val="0013140B"/>
    <w:rsid w:val="00131BA4"/>
    <w:rsid w:val="001320D3"/>
    <w:rsid w:val="001329A7"/>
    <w:rsid w:val="00132E07"/>
    <w:rsid w:val="0013353A"/>
    <w:rsid w:val="00133706"/>
    <w:rsid w:val="00134825"/>
    <w:rsid w:val="0013485F"/>
    <w:rsid w:val="00135122"/>
    <w:rsid w:val="001351A4"/>
    <w:rsid w:val="001359C0"/>
    <w:rsid w:val="00135EEE"/>
    <w:rsid w:val="001365CA"/>
    <w:rsid w:val="0013742B"/>
    <w:rsid w:val="00140D50"/>
    <w:rsid w:val="00141292"/>
    <w:rsid w:val="00141BF1"/>
    <w:rsid w:val="00142352"/>
    <w:rsid w:val="00142759"/>
    <w:rsid w:val="0014277F"/>
    <w:rsid w:val="001427AB"/>
    <w:rsid w:val="001429E3"/>
    <w:rsid w:val="00142AB7"/>
    <w:rsid w:val="00143338"/>
    <w:rsid w:val="00143940"/>
    <w:rsid w:val="0014414A"/>
    <w:rsid w:val="0014449F"/>
    <w:rsid w:val="00145B8E"/>
    <w:rsid w:val="00146BC9"/>
    <w:rsid w:val="00147A63"/>
    <w:rsid w:val="00147A8C"/>
    <w:rsid w:val="0015079A"/>
    <w:rsid w:val="00150E77"/>
    <w:rsid w:val="0015376E"/>
    <w:rsid w:val="001538C5"/>
    <w:rsid w:val="00153D1C"/>
    <w:rsid w:val="00154487"/>
    <w:rsid w:val="0015529C"/>
    <w:rsid w:val="00155FE9"/>
    <w:rsid w:val="00156148"/>
    <w:rsid w:val="00156AC9"/>
    <w:rsid w:val="001578F5"/>
    <w:rsid w:val="001607EC"/>
    <w:rsid w:val="001609D9"/>
    <w:rsid w:val="00160A4A"/>
    <w:rsid w:val="00161243"/>
    <w:rsid w:val="001640AF"/>
    <w:rsid w:val="00164443"/>
    <w:rsid w:val="001647BD"/>
    <w:rsid w:val="00164F6F"/>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158B"/>
    <w:rsid w:val="00182729"/>
    <w:rsid w:val="00182CBF"/>
    <w:rsid w:val="00182E25"/>
    <w:rsid w:val="001841A1"/>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BEC"/>
    <w:rsid w:val="001A2E70"/>
    <w:rsid w:val="001A41FA"/>
    <w:rsid w:val="001A49EA"/>
    <w:rsid w:val="001A4D9A"/>
    <w:rsid w:val="001A5289"/>
    <w:rsid w:val="001A5F8E"/>
    <w:rsid w:val="001A5FBA"/>
    <w:rsid w:val="001A67B2"/>
    <w:rsid w:val="001A6CC7"/>
    <w:rsid w:val="001A7088"/>
    <w:rsid w:val="001A7B3D"/>
    <w:rsid w:val="001B1E57"/>
    <w:rsid w:val="001B2074"/>
    <w:rsid w:val="001B2226"/>
    <w:rsid w:val="001B23DA"/>
    <w:rsid w:val="001B28D1"/>
    <w:rsid w:val="001B3250"/>
    <w:rsid w:val="001B33A4"/>
    <w:rsid w:val="001B370C"/>
    <w:rsid w:val="001B3959"/>
    <w:rsid w:val="001B3C7D"/>
    <w:rsid w:val="001B4128"/>
    <w:rsid w:val="001B4266"/>
    <w:rsid w:val="001B4752"/>
    <w:rsid w:val="001B50F3"/>
    <w:rsid w:val="001B53D6"/>
    <w:rsid w:val="001B59DE"/>
    <w:rsid w:val="001B77FA"/>
    <w:rsid w:val="001C1AD0"/>
    <w:rsid w:val="001C1CC5"/>
    <w:rsid w:val="001C2310"/>
    <w:rsid w:val="001C24BC"/>
    <w:rsid w:val="001C305A"/>
    <w:rsid w:val="001C37BD"/>
    <w:rsid w:val="001C45C1"/>
    <w:rsid w:val="001C468D"/>
    <w:rsid w:val="001C4F12"/>
    <w:rsid w:val="001C545C"/>
    <w:rsid w:val="001C635E"/>
    <w:rsid w:val="001C6757"/>
    <w:rsid w:val="001C7F48"/>
    <w:rsid w:val="001D10EB"/>
    <w:rsid w:val="001D1364"/>
    <w:rsid w:val="001D1C1A"/>
    <w:rsid w:val="001D2128"/>
    <w:rsid w:val="001D2623"/>
    <w:rsid w:val="001D37D8"/>
    <w:rsid w:val="001D5752"/>
    <w:rsid w:val="001D612E"/>
    <w:rsid w:val="001D65F8"/>
    <w:rsid w:val="001D7492"/>
    <w:rsid w:val="001D7890"/>
    <w:rsid w:val="001E0107"/>
    <w:rsid w:val="001E250F"/>
    <w:rsid w:val="001E26C5"/>
    <w:rsid w:val="001E2BC5"/>
    <w:rsid w:val="001E3801"/>
    <w:rsid w:val="001E3D5A"/>
    <w:rsid w:val="001E4C29"/>
    <w:rsid w:val="001E5701"/>
    <w:rsid w:val="001E61DF"/>
    <w:rsid w:val="001E76C7"/>
    <w:rsid w:val="001E7E24"/>
    <w:rsid w:val="001F04C1"/>
    <w:rsid w:val="001F1D6C"/>
    <w:rsid w:val="001F1DB6"/>
    <w:rsid w:val="001F1FB1"/>
    <w:rsid w:val="001F2168"/>
    <w:rsid w:val="001F28E4"/>
    <w:rsid w:val="001F2E11"/>
    <w:rsid w:val="001F2EB6"/>
    <w:rsid w:val="001F3174"/>
    <w:rsid w:val="001F41F8"/>
    <w:rsid w:val="001F5180"/>
    <w:rsid w:val="001F573E"/>
    <w:rsid w:val="001F5ED0"/>
    <w:rsid w:val="001F62B2"/>
    <w:rsid w:val="001F6551"/>
    <w:rsid w:val="001F6777"/>
    <w:rsid w:val="001F70BC"/>
    <w:rsid w:val="001F7231"/>
    <w:rsid w:val="001F74B8"/>
    <w:rsid w:val="001F78B9"/>
    <w:rsid w:val="001F7BB6"/>
    <w:rsid w:val="001F7C60"/>
    <w:rsid w:val="001F7E33"/>
    <w:rsid w:val="00200101"/>
    <w:rsid w:val="00200212"/>
    <w:rsid w:val="00200F5D"/>
    <w:rsid w:val="00202323"/>
    <w:rsid w:val="0020254E"/>
    <w:rsid w:val="00202A46"/>
    <w:rsid w:val="00202B69"/>
    <w:rsid w:val="00203725"/>
    <w:rsid w:val="002037C0"/>
    <w:rsid w:val="002058A4"/>
    <w:rsid w:val="002059C4"/>
    <w:rsid w:val="00206179"/>
    <w:rsid w:val="0020623A"/>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9EE"/>
    <w:rsid w:val="00224F0F"/>
    <w:rsid w:val="002256CF"/>
    <w:rsid w:val="00225BEF"/>
    <w:rsid w:val="00226411"/>
    <w:rsid w:val="002267DE"/>
    <w:rsid w:val="00226AD0"/>
    <w:rsid w:val="002279BC"/>
    <w:rsid w:val="002306AB"/>
    <w:rsid w:val="002307C5"/>
    <w:rsid w:val="00230863"/>
    <w:rsid w:val="00231166"/>
    <w:rsid w:val="00231680"/>
    <w:rsid w:val="0023232F"/>
    <w:rsid w:val="00233169"/>
    <w:rsid w:val="00234717"/>
    <w:rsid w:val="00234920"/>
    <w:rsid w:val="0023505D"/>
    <w:rsid w:val="002358F1"/>
    <w:rsid w:val="002374F8"/>
    <w:rsid w:val="00237EA0"/>
    <w:rsid w:val="002411C2"/>
    <w:rsid w:val="002415C7"/>
    <w:rsid w:val="0024180E"/>
    <w:rsid w:val="00241F2C"/>
    <w:rsid w:val="00242459"/>
    <w:rsid w:val="002425E8"/>
    <w:rsid w:val="00242CEB"/>
    <w:rsid w:val="002430AE"/>
    <w:rsid w:val="0024385E"/>
    <w:rsid w:val="00244688"/>
    <w:rsid w:val="00245655"/>
    <w:rsid w:val="00245DD5"/>
    <w:rsid w:val="00245E8F"/>
    <w:rsid w:val="00246969"/>
    <w:rsid w:val="0024735B"/>
    <w:rsid w:val="00247552"/>
    <w:rsid w:val="002476D5"/>
    <w:rsid w:val="002510C4"/>
    <w:rsid w:val="0025176F"/>
    <w:rsid w:val="00251D4A"/>
    <w:rsid w:val="00253090"/>
    <w:rsid w:val="00253C3C"/>
    <w:rsid w:val="00254895"/>
    <w:rsid w:val="00254B13"/>
    <w:rsid w:val="00254C27"/>
    <w:rsid w:val="00255225"/>
    <w:rsid w:val="0025607C"/>
    <w:rsid w:val="002601F1"/>
    <w:rsid w:val="002603C7"/>
    <w:rsid w:val="002609DE"/>
    <w:rsid w:val="002616A9"/>
    <w:rsid w:val="002617A4"/>
    <w:rsid w:val="002620D1"/>
    <w:rsid w:val="00262386"/>
    <w:rsid w:val="00262D3D"/>
    <w:rsid w:val="00263B34"/>
    <w:rsid w:val="00263E7F"/>
    <w:rsid w:val="00263F04"/>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4E6C"/>
    <w:rsid w:val="0027575B"/>
    <w:rsid w:val="00275B72"/>
    <w:rsid w:val="00275CAF"/>
    <w:rsid w:val="00277535"/>
    <w:rsid w:val="00277843"/>
    <w:rsid w:val="002779A1"/>
    <w:rsid w:val="00280265"/>
    <w:rsid w:val="00280AF0"/>
    <w:rsid w:val="00281309"/>
    <w:rsid w:val="002815BD"/>
    <w:rsid w:val="00281735"/>
    <w:rsid w:val="002827A2"/>
    <w:rsid w:val="00282C67"/>
    <w:rsid w:val="00283391"/>
    <w:rsid w:val="00283C6E"/>
    <w:rsid w:val="00283D6A"/>
    <w:rsid w:val="00284221"/>
    <w:rsid w:val="002847F1"/>
    <w:rsid w:val="00284C0A"/>
    <w:rsid w:val="00285B02"/>
    <w:rsid w:val="00285E5E"/>
    <w:rsid w:val="00285FDD"/>
    <w:rsid w:val="00286905"/>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E47"/>
    <w:rsid w:val="002A138F"/>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2A7E"/>
    <w:rsid w:val="002B32CA"/>
    <w:rsid w:val="002B3F04"/>
    <w:rsid w:val="002B42DA"/>
    <w:rsid w:val="002B49CA"/>
    <w:rsid w:val="002B4DFD"/>
    <w:rsid w:val="002B53D3"/>
    <w:rsid w:val="002B6251"/>
    <w:rsid w:val="002B6B9E"/>
    <w:rsid w:val="002B6FF7"/>
    <w:rsid w:val="002C08FD"/>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C7900"/>
    <w:rsid w:val="002C7D05"/>
    <w:rsid w:val="002D1083"/>
    <w:rsid w:val="002D1C99"/>
    <w:rsid w:val="002D1EFA"/>
    <w:rsid w:val="002D236C"/>
    <w:rsid w:val="002D28EF"/>
    <w:rsid w:val="002D2B5A"/>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56"/>
    <w:rsid w:val="002E348F"/>
    <w:rsid w:val="002E3C32"/>
    <w:rsid w:val="002E4A5A"/>
    <w:rsid w:val="002E5A2B"/>
    <w:rsid w:val="002E5EA9"/>
    <w:rsid w:val="002E6BB6"/>
    <w:rsid w:val="002E7847"/>
    <w:rsid w:val="002F05C1"/>
    <w:rsid w:val="002F0663"/>
    <w:rsid w:val="002F0FBA"/>
    <w:rsid w:val="002F12E7"/>
    <w:rsid w:val="002F148F"/>
    <w:rsid w:val="002F1998"/>
    <w:rsid w:val="002F1CD9"/>
    <w:rsid w:val="002F396F"/>
    <w:rsid w:val="002F44C0"/>
    <w:rsid w:val="002F4662"/>
    <w:rsid w:val="002F536E"/>
    <w:rsid w:val="002F5A85"/>
    <w:rsid w:val="002F5EE2"/>
    <w:rsid w:val="002F5F47"/>
    <w:rsid w:val="002F5F8E"/>
    <w:rsid w:val="002F67FD"/>
    <w:rsid w:val="002F6E38"/>
    <w:rsid w:val="002F7662"/>
    <w:rsid w:val="002F7A04"/>
    <w:rsid w:val="002F7D23"/>
    <w:rsid w:val="0030031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FFE"/>
    <w:rsid w:val="003125B4"/>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D8D"/>
    <w:rsid w:val="00326F19"/>
    <w:rsid w:val="00326F9E"/>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560"/>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5A9"/>
    <w:rsid w:val="00365384"/>
    <w:rsid w:val="003660B8"/>
    <w:rsid w:val="003671C3"/>
    <w:rsid w:val="00370489"/>
    <w:rsid w:val="00370682"/>
    <w:rsid w:val="003713E4"/>
    <w:rsid w:val="00371433"/>
    <w:rsid w:val="00373245"/>
    <w:rsid w:val="00373BC6"/>
    <w:rsid w:val="00373E4C"/>
    <w:rsid w:val="003741D5"/>
    <w:rsid w:val="00374529"/>
    <w:rsid w:val="00374650"/>
    <w:rsid w:val="00374A04"/>
    <w:rsid w:val="00375417"/>
    <w:rsid w:val="003754D9"/>
    <w:rsid w:val="0037606C"/>
    <w:rsid w:val="0037632B"/>
    <w:rsid w:val="00376628"/>
    <w:rsid w:val="0037691C"/>
    <w:rsid w:val="003771ED"/>
    <w:rsid w:val="00377497"/>
    <w:rsid w:val="00377925"/>
    <w:rsid w:val="00377C16"/>
    <w:rsid w:val="00377C96"/>
    <w:rsid w:val="0038032E"/>
    <w:rsid w:val="0038039F"/>
    <w:rsid w:val="0038069A"/>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86413"/>
    <w:rsid w:val="0038648C"/>
    <w:rsid w:val="003903FB"/>
    <w:rsid w:val="00390D90"/>
    <w:rsid w:val="0039114B"/>
    <w:rsid w:val="0039183A"/>
    <w:rsid w:val="0039299B"/>
    <w:rsid w:val="00393698"/>
    <w:rsid w:val="00394C27"/>
    <w:rsid w:val="0039665D"/>
    <w:rsid w:val="00396CB4"/>
    <w:rsid w:val="003977D0"/>
    <w:rsid w:val="003A00F1"/>
    <w:rsid w:val="003A0415"/>
    <w:rsid w:val="003A050E"/>
    <w:rsid w:val="003A050F"/>
    <w:rsid w:val="003A0CAA"/>
    <w:rsid w:val="003A1229"/>
    <w:rsid w:val="003A2F4F"/>
    <w:rsid w:val="003A304A"/>
    <w:rsid w:val="003A30C5"/>
    <w:rsid w:val="003A3C99"/>
    <w:rsid w:val="003A441C"/>
    <w:rsid w:val="003A636D"/>
    <w:rsid w:val="003A65F9"/>
    <w:rsid w:val="003A6638"/>
    <w:rsid w:val="003A6652"/>
    <w:rsid w:val="003A6682"/>
    <w:rsid w:val="003A683D"/>
    <w:rsid w:val="003A6BC4"/>
    <w:rsid w:val="003A712B"/>
    <w:rsid w:val="003B03D1"/>
    <w:rsid w:val="003B12DE"/>
    <w:rsid w:val="003B3624"/>
    <w:rsid w:val="003B3660"/>
    <w:rsid w:val="003B386F"/>
    <w:rsid w:val="003B39F9"/>
    <w:rsid w:val="003B669E"/>
    <w:rsid w:val="003B6924"/>
    <w:rsid w:val="003B7634"/>
    <w:rsid w:val="003C018A"/>
    <w:rsid w:val="003C05F3"/>
    <w:rsid w:val="003C07A3"/>
    <w:rsid w:val="003C0C68"/>
    <w:rsid w:val="003C126F"/>
    <w:rsid w:val="003C1AB1"/>
    <w:rsid w:val="003C1BFB"/>
    <w:rsid w:val="003C2412"/>
    <w:rsid w:val="003C253D"/>
    <w:rsid w:val="003C269A"/>
    <w:rsid w:val="003C2891"/>
    <w:rsid w:val="003C34BF"/>
    <w:rsid w:val="003C389D"/>
    <w:rsid w:val="003C4C02"/>
    <w:rsid w:val="003C4C53"/>
    <w:rsid w:val="003C50DB"/>
    <w:rsid w:val="003C5AB4"/>
    <w:rsid w:val="003C5CA2"/>
    <w:rsid w:val="003C6C3A"/>
    <w:rsid w:val="003C6C7B"/>
    <w:rsid w:val="003C7285"/>
    <w:rsid w:val="003C73E9"/>
    <w:rsid w:val="003C7763"/>
    <w:rsid w:val="003C7995"/>
    <w:rsid w:val="003C7AFD"/>
    <w:rsid w:val="003C7CF1"/>
    <w:rsid w:val="003D0037"/>
    <w:rsid w:val="003D03D9"/>
    <w:rsid w:val="003D11CB"/>
    <w:rsid w:val="003D1383"/>
    <w:rsid w:val="003D141B"/>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71"/>
    <w:rsid w:val="003F0DA7"/>
    <w:rsid w:val="003F139A"/>
    <w:rsid w:val="003F14C3"/>
    <w:rsid w:val="003F1531"/>
    <w:rsid w:val="003F18FD"/>
    <w:rsid w:val="003F1CE4"/>
    <w:rsid w:val="003F1D78"/>
    <w:rsid w:val="003F1F79"/>
    <w:rsid w:val="003F2587"/>
    <w:rsid w:val="003F25CB"/>
    <w:rsid w:val="003F278C"/>
    <w:rsid w:val="003F3C34"/>
    <w:rsid w:val="003F3EFE"/>
    <w:rsid w:val="003F3FC9"/>
    <w:rsid w:val="003F5489"/>
    <w:rsid w:val="003F54D8"/>
    <w:rsid w:val="003F5913"/>
    <w:rsid w:val="003F740A"/>
    <w:rsid w:val="003F7C03"/>
    <w:rsid w:val="003F7FE3"/>
    <w:rsid w:val="00400269"/>
    <w:rsid w:val="004017E7"/>
    <w:rsid w:val="00401CAD"/>
    <w:rsid w:val="004022F2"/>
    <w:rsid w:val="0040276A"/>
    <w:rsid w:val="004038D3"/>
    <w:rsid w:val="00403C4D"/>
    <w:rsid w:val="0040427C"/>
    <w:rsid w:val="00404533"/>
    <w:rsid w:val="0040472C"/>
    <w:rsid w:val="004047D7"/>
    <w:rsid w:val="004051FC"/>
    <w:rsid w:val="00405855"/>
    <w:rsid w:val="00405B22"/>
    <w:rsid w:val="00405BA1"/>
    <w:rsid w:val="00405D65"/>
    <w:rsid w:val="0040657F"/>
    <w:rsid w:val="00406B9B"/>
    <w:rsid w:val="0040732A"/>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1FB0"/>
    <w:rsid w:val="00424668"/>
    <w:rsid w:val="0042470D"/>
    <w:rsid w:val="00424B94"/>
    <w:rsid w:val="00424C4C"/>
    <w:rsid w:val="00424E68"/>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5E9C"/>
    <w:rsid w:val="00456067"/>
    <w:rsid w:val="00456A2D"/>
    <w:rsid w:val="00457163"/>
    <w:rsid w:val="0045773D"/>
    <w:rsid w:val="00457E2B"/>
    <w:rsid w:val="00457F5A"/>
    <w:rsid w:val="00460069"/>
    <w:rsid w:val="00460401"/>
    <w:rsid w:val="00461904"/>
    <w:rsid w:val="00461CE4"/>
    <w:rsid w:val="004624F4"/>
    <w:rsid w:val="00462587"/>
    <w:rsid w:val="004635E0"/>
    <w:rsid w:val="00463897"/>
    <w:rsid w:val="004642FA"/>
    <w:rsid w:val="0046472C"/>
    <w:rsid w:val="00465067"/>
    <w:rsid w:val="004658BF"/>
    <w:rsid w:val="00465CA4"/>
    <w:rsid w:val="00467B1D"/>
    <w:rsid w:val="00467FCB"/>
    <w:rsid w:val="0047047D"/>
    <w:rsid w:val="004705DC"/>
    <w:rsid w:val="00471043"/>
    <w:rsid w:val="004712B7"/>
    <w:rsid w:val="004713B5"/>
    <w:rsid w:val="00472910"/>
    <w:rsid w:val="00472F7A"/>
    <w:rsid w:val="00472F8C"/>
    <w:rsid w:val="0047399D"/>
    <w:rsid w:val="0047554A"/>
    <w:rsid w:val="004758DC"/>
    <w:rsid w:val="00475F9B"/>
    <w:rsid w:val="0047601A"/>
    <w:rsid w:val="0047687E"/>
    <w:rsid w:val="00476F8C"/>
    <w:rsid w:val="00477E28"/>
    <w:rsid w:val="00480F92"/>
    <w:rsid w:val="00481849"/>
    <w:rsid w:val="00482BC0"/>
    <w:rsid w:val="00483066"/>
    <w:rsid w:val="00483462"/>
    <w:rsid w:val="00483E10"/>
    <w:rsid w:val="004847DE"/>
    <w:rsid w:val="00484906"/>
    <w:rsid w:val="0048536B"/>
    <w:rsid w:val="0048587E"/>
    <w:rsid w:val="00485E23"/>
    <w:rsid w:val="0048654D"/>
    <w:rsid w:val="004867B9"/>
    <w:rsid w:val="00486B0D"/>
    <w:rsid w:val="00486DCD"/>
    <w:rsid w:val="004873D5"/>
    <w:rsid w:val="0049038E"/>
    <w:rsid w:val="004905CE"/>
    <w:rsid w:val="004909FF"/>
    <w:rsid w:val="00492BB1"/>
    <w:rsid w:val="0049538A"/>
    <w:rsid w:val="00495F71"/>
    <w:rsid w:val="00496EFB"/>
    <w:rsid w:val="00497851"/>
    <w:rsid w:val="00497DF3"/>
    <w:rsid w:val="004A01F5"/>
    <w:rsid w:val="004A0401"/>
    <w:rsid w:val="004A0E10"/>
    <w:rsid w:val="004A13CE"/>
    <w:rsid w:val="004A1770"/>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1E5B"/>
    <w:rsid w:val="004B20F0"/>
    <w:rsid w:val="004B2DE4"/>
    <w:rsid w:val="004B3551"/>
    <w:rsid w:val="004B42DF"/>
    <w:rsid w:val="004B4807"/>
    <w:rsid w:val="004B5982"/>
    <w:rsid w:val="004B685B"/>
    <w:rsid w:val="004B6BCA"/>
    <w:rsid w:val="004B6C1A"/>
    <w:rsid w:val="004B6FBD"/>
    <w:rsid w:val="004B7455"/>
    <w:rsid w:val="004B7E66"/>
    <w:rsid w:val="004B7FBC"/>
    <w:rsid w:val="004C076A"/>
    <w:rsid w:val="004C0B12"/>
    <w:rsid w:val="004C1141"/>
    <w:rsid w:val="004C11AA"/>
    <w:rsid w:val="004C12E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189F"/>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7CB"/>
    <w:rsid w:val="004E7D39"/>
    <w:rsid w:val="004F0107"/>
    <w:rsid w:val="004F0C1D"/>
    <w:rsid w:val="004F1077"/>
    <w:rsid w:val="004F1635"/>
    <w:rsid w:val="004F1982"/>
    <w:rsid w:val="004F1E4F"/>
    <w:rsid w:val="004F30E1"/>
    <w:rsid w:val="004F33F0"/>
    <w:rsid w:val="004F46E9"/>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062"/>
    <w:rsid w:val="005047B8"/>
    <w:rsid w:val="00504E9D"/>
    <w:rsid w:val="00505506"/>
    <w:rsid w:val="005070CC"/>
    <w:rsid w:val="0050724C"/>
    <w:rsid w:val="00507441"/>
    <w:rsid w:val="00507DC9"/>
    <w:rsid w:val="005107DF"/>
    <w:rsid w:val="00510D5B"/>
    <w:rsid w:val="0051113D"/>
    <w:rsid w:val="0051136E"/>
    <w:rsid w:val="0051148D"/>
    <w:rsid w:val="00511E57"/>
    <w:rsid w:val="005122FE"/>
    <w:rsid w:val="0051270F"/>
    <w:rsid w:val="00512760"/>
    <w:rsid w:val="00512B1D"/>
    <w:rsid w:val="00512C9F"/>
    <w:rsid w:val="00512D6B"/>
    <w:rsid w:val="00512E53"/>
    <w:rsid w:val="0051329C"/>
    <w:rsid w:val="00513D2A"/>
    <w:rsid w:val="0051416C"/>
    <w:rsid w:val="0051419F"/>
    <w:rsid w:val="0051508F"/>
    <w:rsid w:val="00515C55"/>
    <w:rsid w:val="00515CBD"/>
    <w:rsid w:val="00515ED0"/>
    <w:rsid w:val="0051611C"/>
    <w:rsid w:val="00517A42"/>
    <w:rsid w:val="005209A8"/>
    <w:rsid w:val="005212AF"/>
    <w:rsid w:val="00522200"/>
    <w:rsid w:val="00522C57"/>
    <w:rsid w:val="005233E1"/>
    <w:rsid w:val="00523DED"/>
    <w:rsid w:val="0052470F"/>
    <w:rsid w:val="0052483D"/>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320"/>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118"/>
    <w:rsid w:val="00545C54"/>
    <w:rsid w:val="005464B7"/>
    <w:rsid w:val="00547265"/>
    <w:rsid w:val="00547443"/>
    <w:rsid w:val="005505A6"/>
    <w:rsid w:val="005505BF"/>
    <w:rsid w:val="00551B0D"/>
    <w:rsid w:val="00551FA7"/>
    <w:rsid w:val="00553286"/>
    <w:rsid w:val="00553732"/>
    <w:rsid w:val="00553E2C"/>
    <w:rsid w:val="00554409"/>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422"/>
    <w:rsid w:val="00570722"/>
    <w:rsid w:val="005717E5"/>
    <w:rsid w:val="005717E7"/>
    <w:rsid w:val="0057188A"/>
    <w:rsid w:val="00571A59"/>
    <w:rsid w:val="00571EE0"/>
    <w:rsid w:val="00572AF3"/>
    <w:rsid w:val="00574529"/>
    <w:rsid w:val="005753B6"/>
    <w:rsid w:val="00575DFE"/>
    <w:rsid w:val="005769FF"/>
    <w:rsid w:val="0057745D"/>
    <w:rsid w:val="00577925"/>
    <w:rsid w:val="005779E0"/>
    <w:rsid w:val="00577A72"/>
    <w:rsid w:val="005806D2"/>
    <w:rsid w:val="00582CE9"/>
    <w:rsid w:val="00583195"/>
    <w:rsid w:val="0058377F"/>
    <w:rsid w:val="00583982"/>
    <w:rsid w:val="00583B84"/>
    <w:rsid w:val="00584437"/>
    <w:rsid w:val="00584DCA"/>
    <w:rsid w:val="0058525D"/>
    <w:rsid w:val="00585803"/>
    <w:rsid w:val="00585C84"/>
    <w:rsid w:val="005872C9"/>
    <w:rsid w:val="00587BAC"/>
    <w:rsid w:val="00590030"/>
    <w:rsid w:val="00590232"/>
    <w:rsid w:val="00592A87"/>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1831"/>
    <w:rsid w:val="005A2AC1"/>
    <w:rsid w:val="005A2B07"/>
    <w:rsid w:val="005A5588"/>
    <w:rsid w:val="005A74E8"/>
    <w:rsid w:val="005A7A1D"/>
    <w:rsid w:val="005B0749"/>
    <w:rsid w:val="005B1373"/>
    <w:rsid w:val="005B19E4"/>
    <w:rsid w:val="005B1D19"/>
    <w:rsid w:val="005B1D8D"/>
    <w:rsid w:val="005B24C3"/>
    <w:rsid w:val="005B2A1D"/>
    <w:rsid w:val="005B2C82"/>
    <w:rsid w:val="005B2D9B"/>
    <w:rsid w:val="005B2FD0"/>
    <w:rsid w:val="005B34A6"/>
    <w:rsid w:val="005B383F"/>
    <w:rsid w:val="005B4556"/>
    <w:rsid w:val="005B4694"/>
    <w:rsid w:val="005B46C1"/>
    <w:rsid w:val="005B484F"/>
    <w:rsid w:val="005B537C"/>
    <w:rsid w:val="005B5793"/>
    <w:rsid w:val="005B5ED5"/>
    <w:rsid w:val="005B6FA6"/>
    <w:rsid w:val="005C0258"/>
    <w:rsid w:val="005C0B37"/>
    <w:rsid w:val="005C17C2"/>
    <w:rsid w:val="005C19C5"/>
    <w:rsid w:val="005C1E12"/>
    <w:rsid w:val="005C3F18"/>
    <w:rsid w:val="005C5BD5"/>
    <w:rsid w:val="005C6C2A"/>
    <w:rsid w:val="005C6D8F"/>
    <w:rsid w:val="005C75A7"/>
    <w:rsid w:val="005D08AD"/>
    <w:rsid w:val="005D0CD2"/>
    <w:rsid w:val="005D1747"/>
    <w:rsid w:val="005D1EC0"/>
    <w:rsid w:val="005D24F3"/>
    <w:rsid w:val="005D2CDD"/>
    <w:rsid w:val="005D393D"/>
    <w:rsid w:val="005D3AD6"/>
    <w:rsid w:val="005D46A9"/>
    <w:rsid w:val="005D4AB8"/>
    <w:rsid w:val="005D4E6E"/>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486A"/>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106"/>
    <w:rsid w:val="00606FD4"/>
    <w:rsid w:val="0060703D"/>
    <w:rsid w:val="00607C46"/>
    <w:rsid w:val="006102F3"/>
    <w:rsid w:val="0061093E"/>
    <w:rsid w:val="006119DC"/>
    <w:rsid w:val="00612434"/>
    <w:rsid w:val="00612CE6"/>
    <w:rsid w:val="00612EDD"/>
    <w:rsid w:val="00612FBA"/>
    <w:rsid w:val="00613BFE"/>
    <w:rsid w:val="00614A7B"/>
    <w:rsid w:val="006155E2"/>
    <w:rsid w:val="006158E4"/>
    <w:rsid w:val="006158FB"/>
    <w:rsid w:val="00615C08"/>
    <w:rsid w:val="00615C67"/>
    <w:rsid w:val="0061733E"/>
    <w:rsid w:val="0061741C"/>
    <w:rsid w:val="006207BC"/>
    <w:rsid w:val="00621335"/>
    <w:rsid w:val="0062150E"/>
    <w:rsid w:val="00622AC0"/>
    <w:rsid w:val="00623231"/>
    <w:rsid w:val="00623F37"/>
    <w:rsid w:val="00623F56"/>
    <w:rsid w:val="006242E9"/>
    <w:rsid w:val="006250F6"/>
    <w:rsid w:val="006258F1"/>
    <w:rsid w:val="00626341"/>
    <w:rsid w:val="00626BBC"/>
    <w:rsid w:val="006274B9"/>
    <w:rsid w:val="0062770C"/>
    <w:rsid w:val="00627808"/>
    <w:rsid w:val="0062788C"/>
    <w:rsid w:val="00627CD4"/>
    <w:rsid w:val="006300B6"/>
    <w:rsid w:val="00630378"/>
    <w:rsid w:val="00630A0F"/>
    <w:rsid w:val="00630DE9"/>
    <w:rsid w:val="00630F03"/>
    <w:rsid w:val="0063163D"/>
    <w:rsid w:val="0063190D"/>
    <w:rsid w:val="00631E78"/>
    <w:rsid w:val="00632506"/>
    <w:rsid w:val="00632B0E"/>
    <w:rsid w:val="00632F7B"/>
    <w:rsid w:val="00632FB1"/>
    <w:rsid w:val="00633526"/>
    <w:rsid w:val="00633A99"/>
    <w:rsid w:val="00634290"/>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5EE2"/>
    <w:rsid w:val="00660F6D"/>
    <w:rsid w:val="0066179A"/>
    <w:rsid w:val="00661860"/>
    <w:rsid w:val="0066204E"/>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2956"/>
    <w:rsid w:val="006A3033"/>
    <w:rsid w:val="006A4AF7"/>
    <w:rsid w:val="006A58FD"/>
    <w:rsid w:val="006A60E7"/>
    <w:rsid w:val="006A6750"/>
    <w:rsid w:val="006A675A"/>
    <w:rsid w:val="006A7476"/>
    <w:rsid w:val="006A7D03"/>
    <w:rsid w:val="006B019A"/>
    <w:rsid w:val="006B0411"/>
    <w:rsid w:val="006B1577"/>
    <w:rsid w:val="006B257C"/>
    <w:rsid w:val="006B2A16"/>
    <w:rsid w:val="006B30B8"/>
    <w:rsid w:val="006B35FA"/>
    <w:rsid w:val="006B3B0C"/>
    <w:rsid w:val="006B3FBF"/>
    <w:rsid w:val="006B4773"/>
    <w:rsid w:val="006B4B0E"/>
    <w:rsid w:val="006B5267"/>
    <w:rsid w:val="006B5492"/>
    <w:rsid w:val="006B5692"/>
    <w:rsid w:val="006B56F2"/>
    <w:rsid w:val="006B5A2F"/>
    <w:rsid w:val="006B691D"/>
    <w:rsid w:val="006B746E"/>
    <w:rsid w:val="006B7F6F"/>
    <w:rsid w:val="006C0723"/>
    <w:rsid w:val="006C0B42"/>
    <w:rsid w:val="006C176F"/>
    <w:rsid w:val="006C1CEA"/>
    <w:rsid w:val="006C228F"/>
    <w:rsid w:val="006C2811"/>
    <w:rsid w:val="006C2ED7"/>
    <w:rsid w:val="006C3B38"/>
    <w:rsid w:val="006C4A69"/>
    <w:rsid w:val="006C4B06"/>
    <w:rsid w:val="006C571E"/>
    <w:rsid w:val="006C613D"/>
    <w:rsid w:val="006C6272"/>
    <w:rsid w:val="006C63B5"/>
    <w:rsid w:val="006C67DC"/>
    <w:rsid w:val="006C6C3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3B1"/>
    <w:rsid w:val="006E75C7"/>
    <w:rsid w:val="006E7679"/>
    <w:rsid w:val="006F2478"/>
    <w:rsid w:val="006F2F71"/>
    <w:rsid w:val="006F4380"/>
    <w:rsid w:val="006F5B33"/>
    <w:rsid w:val="006F631C"/>
    <w:rsid w:val="006F6528"/>
    <w:rsid w:val="006F6DAA"/>
    <w:rsid w:val="006F7115"/>
    <w:rsid w:val="00700052"/>
    <w:rsid w:val="00701093"/>
    <w:rsid w:val="00701577"/>
    <w:rsid w:val="00701C5F"/>
    <w:rsid w:val="007021B5"/>
    <w:rsid w:val="007022FB"/>
    <w:rsid w:val="0070256E"/>
    <w:rsid w:val="00702FDC"/>
    <w:rsid w:val="00703132"/>
    <w:rsid w:val="00703430"/>
    <w:rsid w:val="0070349D"/>
    <w:rsid w:val="00704310"/>
    <w:rsid w:val="00704CEE"/>
    <w:rsid w:val="00704DF5"/>
    <w:rsid w:val="0070681D"/>
    <w:rsid w:val="00706BD5"/>
    <w:rsid w:val="00706F4D"/>
    <w:rsid w:val="0070700D"/>
    <w:rsid w:val="00707712"/>
    <w:rsid w:val="007101B7"/>
    <w:rsid w:val="007109C6"/>
    <w:rsid w:val="00710F05"/>
    <w:rsid w:val="0071157E"/>
    <w:rsid w:val="007117A7"/>
    <w:rsid w:val="007128D8"/>
    <w:rsid w:val="007128DA"/>
    <w:rsid w:val="00712D41"/>
    <w:rsid w:val="0071379D"/>
    <w:rsid w:val="00713AD9"/>
    <w:rsid w:val="00713C3A"/>
    <w:rsid w:val="00713C6F"/>
    <w:rsid w:val="00714305"/>
    <w:rsid w:val="007152B7"/>
    <w:rsid w:val="00715C11"/>
    <w:rsid w:val="007160DA"/>
    <w:rsid w:val="0071650A"/>
    <w:rsid w:val="00716F5E"/>
    <w:rsid w:val="00717339"/>
    <w:rsid w:val="00717909"/>
    <w:rsid w:val="00717D94"/>
    <w:rsid w:val="00717DCC"/>
    <w:rsid w:val="00717F73"/>
    <w:rsid w:val="00720946"/>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4AB"/>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46C"/>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2"/>
    <w:rsid w:val="007554D6"/>
    <w:rsid w:val="00755ABF"/>
    <w:rsid w:val="00755F3B"/>
    <w:rsid w:val="007560A1"/>
    <w:rsid w:val="007566CB"/>
    <w:rsid w:val="007573AA"/>
    <w:rsid w:val="00757947"/>
    <w:rsid w:val="00757968"/>
    <w:rsid w:val="00757D05"/>
    <w:rsid w:val="007620BE"/>
    <w:rsid w:val="0076284D"/>
    <w:rsid w:val="00762B52"/>
    <w:rsid w:val="007630E3"/>
    <w:rsid w:val="00764CFF"/>
    <w:rsid w:val="00764FD6"/>
    <w:rsid w:val="007654C6"/>
    <w:rsid w:val="00766211"/>
    <w:rsid w:val="0076625D"/>
    <w:rsid w:val="00767410"/>
    <w:rsid w:val="00771EC8"/>
    <w:rsid w:val="00771FFF"/>
    <w:rsid w:val="007720C2"/>
    <w:rsid w:val="007731F0"/>
    <w:rsid w:val="00773E19"/>
    <w:rsid w:val="007740AD"/>
    <w:rsid w:val="00774AA5"/>
    <w:rsid w:val="0077554C"/>
    <w:rsid w:val="00775B59"/>
    <w:rsid w:val="00775BC3"/>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57E"/>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58BF"/>
    <w:rsid w:val="00796EB0"/>
    <w:rsid w:val="007976F5"/>
    <w:rsid w:val="007A059A"/>
    <w:rsid w:val="007A130B"/>
    <w:rsid w:val="007A15EC"/>
    <w:rsid w:val="007A1D33"/>
    <w:rsid w:val="007A5905"/>
    <w:rsid w:val="007A5BDA"/>
    <w:rsid w:val="007A5D9C"/>
    <w:rsid w:val="007A68AD"/>
    <w:rsid w:val="007A7D55"/>
    <w:rsid w:val="007A7E8A"/>
    <w:rsid w:val="007B0F0F"/>
    <w:rsid w:val="007B12FF"/>
    <w:rsid w:val="007B185F"/>
    <w:rsid w:val="007B2A01"/>
    <w:rsid w:val="007B2E75"/>
    <w:rsid w:val="007B4335"/>
    <w:rsid w:val="007B43A1"/>
    <w:rsid w:val="007B4DFE"/>
    <w:rsid w:val="007B52AF"/>
    <w:rsid w:val="007B53FD"/>
    <w:rsid w:val="007B6219"/>
    <w:rsid w:val="007B6802"/>
    <w:rsid w:val="007B6F6D"/>
    <w:rsid w:val="007B773D"/>
    <w:rsid w:val="007C0612"/>
    <w:rsid w:val="007C0FC0"/>
    <w:rsid w:val="007C348D"/>
    <w:rsid w:val="007C3B9B"/>
    <w:rsid w:val="007C4A8E"/>
    <w:rsid w:val="007C4EA7"/>
    <w:rsid w:val="007C4F49"/>
    <w:rsid w:val="007C4FA1"/>
    <w:rsid w:val="007C50E5"/>
    <w:rsid w:val="007C63B5"/>
    <w:rsid w:val="007C6E51"/>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398"/>
    <w:rsid w:val="007E1893"/>
    <w:rsid w:val="007E2CF6"/>
    <w:rsid w:val="007E2E51"/>
    <w:rsid w:val="007E3D46"/>
    <w:rsid w:val="007E3D62"/>
    <w:rsid w:val="007E41FF"/>
    <w:rsid w:val="007E50FE"/>
    <w:rsid w:val="007E5D31"/>
    <w:rsid w:val="007E5F3B"/>
    <w:rsid w:val="007E5F55"/>
    <w:rsid w:val="007E625C"/>
    <w:rsid w:val="007E6857"/>
    <w:rsid w:val="007E7010"/>
    <w:rsid w:val="007E7231"/>
    <w:rsid w:val="007F0164"/>
    <w:rsid w:val="007F1543"/>
    <w:rsid w:val="007F1644"/>
    <w:rsid w:val="007F1A0D"/>
    <w:rsid w:val="007F1B2E"/>
    <w:rsid w:val="007F1B84"/>
    <w:rsid w:val="007F2173"/>
    <w:rsid w:val="007F2536"/>
    <w:rsid w:val="007F366E"/>
    <w:rsid w:val="007F47E7"/>
    <w:rsid w:val="007F4F75"/>
    <w:rsid w:val="007F6402"/>
    <w:rsid w:val="007F6C4A"/>
    <w:rsid w:val="007F6C5E"/>
    <w:rsid w:val="007F6F0B"/>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0577"/>
    <w:rsid w:val="00821BB1"/>
    <w:rsid w:val="00822FE2"/>
    <w:rsid w:val="00823234"/>
    <w:rsid w:val="00823BF2"/>
    <w:rsid w:val="0082502F"/>
    <w:rsid w:val="0082517F"/>
    <w:rsid w:val="008253EC"/>
    <w:rsid w:val="0082571E"/>
    <w:rsid w:val="00825FEE"/>
    <w:rsid w:val="00826647"/>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477BE"/>
    <w:rsid w:val="008505E9"/>
    <w:rsid w:val="00851498"/>
    <w:rsid w:val="00851585"/>
    <w:rsid w:val="00851768"/>
    <w:rsid w:val="008517B7"/>
    <w:rsid w:val="00852F58"/>
    <w:rsid w:val="0085364E"/>
    <w:rsid w:val="00854BE9"/>
    <w:rsid w:val="008563C3"/>
    <w:rsid w:val="0085681A"/>
    <w:rsid w:val="00856CFA"/>
    <w:rsid w:val="008576A8"/>
    <w:rsid w:val="00857DE3"/>
    <w:rsid w:val="00860F5E"/>
    <w:rsid w:val="00861205"/>
    <w:rsid w:val="00861C17"/>
    <w:rsid w:val="00861F49"/>
    <w:rsid w:val="0086202D"/>
    <w:rsid w:val="008638DF"/>
    <w:rsid w:val="00864390"/>
    <w:rsid w:val="008643DD"/>
    <w:rsid w:val="0086484A"/>
    <w:rsid w:val="008656E1"/>
    <w:rsid w:val="0086581D"/>
    <w:rsid w:val="008662A0"/>
    <w:rsid w:val="0086630E"/>
    <w:rsid w:val="0086727C"/>
    <w:rsid w:val="00867806"/>
    <w:rsid w:val="008678E4"/>
    <w:rsid w:val="00867D33"/>
    <w:rsid w:val="00870484"/>
    <w:rsid w:val="00870F9D"/>
    <w:rsid w:val="008715AB"/>
    <w:rsid w:val="0087164F"/>
    <w:rsid w:val="008717FB"/>
    <w:rsid w:val="00871873"/>
    <w:rsid w:val="00871C8C"/>
    <w:rsid w:val="0087218A"/>
    <w:rsid w:val="0087372C"/>
    <w:rsid w:val="00873D68"/>
    <w:rsid w:val="00874383"/>
    <w:rsid w:val="00875609"/>
    <w:rsid w:val="00875E60"/>
    <w:rsid w:val="00876B29"/>
    <w:rsid w:val="00876B6A"/>
    <w:rsid w:val="00876F48"/>
    <w:rsid w:val="00877A5D"/>
    <w:rsid w:val="008802B8"/>
    <w:rsid w:val="00881064"/>
    <w:rsid w:val="00881B1D"/>
    <w:rsid w:val="00881CAB"/>
    <w:rsid w:val="0088228F"/>
    <w:rsid w:val="00882826"/>
    <w:rsid w:val="00883387"/>
    <w:rsid w:val="00884B13"/>
    <w:rsid w:val="00884D1B"/>
    <w:rsid w:val="008877C1"/>
    <w:rsid w:val="00887B5D"/>
    <w:rsid w:val="008919DA"/>
    <w:rsid w:val="00891A20"/>
    <w:rsid w:val="008930CD"/>
    <w:rsid w:val="008931B4"/>
    <w:rsid w:val="0089331B"/>
    <w:rsid w:val="008933BC"/>
    <w:rsid w:val="00893653"/>
    <w:rsid w:val="008936BE"/>
    <w:rsid w:val="00893C2B"/>
    <w:rsid w:val="008945C0"/>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60C"/>
    <w:rsid w:val="008A5873"/>
    <w:rsid w:val="008A5D2E"/>
    <w:rsid w:val="008A5F02"/>
    <w:rsid w:val="008A6002"/>
    <w:rsid w:val="008A6B05"/>
    <w:rsid w:val="008A7E15"/>
    <w:rsid w:val="008B12A9"/>
    <w:rsid w:val="008B1A8D"/>
    <w:rsid w:val="008B1FB2"/>
    <w:rsid w:val="008B31B9"/>
    <w:rsid w:val="008B47EE"/>
    <w:rsid w:val="008B4851"/>
    <w:rsid w:val="008B5444"/>
    <w:rsid w:val="008B6309"/>
    <w:rsid w:val="008B6B87"/>
    <w:rsid w:val="008B6C07"/>
    <w:rsid w:val="008B7377"/>
    <w:rsid w:val="008B77EB"/>
    <w:rsid w:val="008B786C"/>
    <w:rsid w:val="008C07E7"/>
    <w:rsid w:val="008C0807"/>
    <w:rsid w:val="008C0A0F"/>
    <w:rsid w:val="008C0CD5"/>
    <w:rsid w:val="008C1D31"/>
    <w:rsid w:val="008C1E31"/>
    <w:rsid w:val="008C230B"/>
    <w:rsid w:val="008C23CE"/>
    <w:rsid w:val="008C2706"/>
    <w:rsid w:val="008C39ED"/>
    <w:rsid w:val="008C3D60"/>
    <w:rsid w:val="008C3FB4"/>
    <w:rsid w:val="008C4071"/>
    <w:rsid w:val="008C4D9D"/>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D73FB"/>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033"/>
    <w:rsid w:val="008F02EA"/>
    <w:rsid w:val="008F0404"/>
    <w:rsid w:val="008F0B38"/>
    <w:rsid w:val="008F1AD3"/>
    <w:rsid w:val="008F1C0B"/>
    <w:rsid w:val="008F2477"/>
    <w:rsid w:val="008F2900"/>
    <w:rsid w:val="008F32D0"/>
    <w:rsid w:val="008F34D6"/>
    <w:rsid w:val="008F35AA"/>
    <w:rsid w:val="008F38C8"/>
    <w:rsid w:val="008F4D52"/>
    <w:rsid w:val="008F4FA8"/>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471"/>
    <w:rsid w:val="009025EC"/>
    <w:rsid w:val="009032BE"/>
    <w:rsid w:val="009034DF"/>
    <w:rsid w:val="00903F2F"/>
    <w:rsid w:val="009043AE"/>
    <w:rsid w:val="009044ED"/>
    <w:rsid w:val="00904BC4"/>
    <w:rsid w:val="00905AEA"/>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655"/>
    <w:rsid w:val="009207CE"/>
    <w:rsid w:val="00920A13"/>
    <w:rsid w:val="00920DF2"/>
    <w:rsid w:val="009216C5"/>
    <w:rsid w:val="00922326"/>
    <w:rsid w:val="00922922"/>
    <w:rsid w:val="00922DB1"/>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5A99"/>
    <w:rsid w:val="0093767A"/>
    <w:rsid w:val="009400B9"/>
    <w:rsid w:val="00940EF8"/>
    <w:rsid w:val="00942030"/>
    <w:rsid w:val="00942226"/>
    <w:rsid w:val="00942379"/>
    <w:rsid w:val="009425A7"/>
    <w:rsid w:val="00942662"/>
    <w:rsid w:val="00942B80"/>
    <w:rsid w:val="00942BCA"/>
    <w:rsid w:val="00942C81"/>
    <w:rsid w:val="0094429A"/>
    <w:rsid w:val="00945504"/>
    <w:rsid w:val="00946500"/>
    <w:rsid w:val="009465A0"/>
    <w:rsid w:val="00946722"/>
    <w:rsid w:val="00946EB6"/>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6EF4"/>
    <w:rsid w:val="009670AC"/>
    <w:rsid w:val="00967185"/>
    <w:rsid w:val="009700A8"/>
    <w:rsid w:val="009705ED"/>
    <w:rsid w:val="00970BA8"/>
    <w:rsid w:val="00971170"/>
    <w:rsid w:val="009716FC"/>
    <w:rsid w:val="00971D98"/>
    <w:rsid w:val="009743D3"/>
    <w:rsid w:val="009752A4"/>
    <w:rsid w:val="009752B5"/>
    <w:rsid w:val="00975F1F"/>
    <w:rsid w:val="0097609B"/>
    <w:rsid w:val="009763A6"/>
    <w:rsid w:val="009763B1"/>
    <w:rsid w:val="009766CF"/>
    <w:rsid w:val="00976A65"/>
    <w:rsid w:val="0097716E"/>
    <w:rsid w:val="009773F1"/>
    <w:rsid w:val="009773F2"/>
    <w:rsid w:val="00980D68"/>
    <w:rsid w:val="0098179C"/>
    <w:rsid w:val="009827EC"/>
    <w:rsid w:val="00982EE8"/>
    <w:rsid w:val="00983A43"/>
    <w:rsid w:val="009841CD"/>
    <w:rsid w:val="00984B02"/>
    <w:rsid w:val="00984C5C"/>
    <w:rsid w:val="009855D4"/>
    <w:rsid w:val="00985A84"/>
    <w:rsid w:val="00985F55"/>
    <w:rsid w:val="00986CE1"/>
    <w:rsid w:val="00986FE3"/>
    <w:rsid w:val="00987289"/>
    <w:rsid w:val="00987DE7"/>
    <w:rsid w:val="00990052"/>
    <w:rsid w:val="009910A4"/>
    <w:rsid w:val="00991351"/>
    <w:rsid w:val="00991C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021B"/>
    <w:rsid w:val="009B0947"/>
    <w:rsid w:val="009B1258"/>
    <w:rsid w:val="009B1306"/>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A2C"/>
    <w:rsid w:val="009E1B85"/>
    <w:rsid w:val="009E1FC5"/>
    <w:rsid w:val="009E1FFB"/>
    <w:rsid w:val="009E20B7"/>
    <w:rsid w:val="009E2403"/>
    <w:rsid w:val="009E2BF2"/>
    <w:rsid w:val="009E3E43"/>
    <w:rsid w:val="009E43D5"/>
    <w:rsid w:val="009E46B6"/>
    <w:rsid w:val="009E46BC"/>
    <w:rsid w:val="009E4CDE"/>
    <w:rsid w:val="009E4D4B"/>
    <w:rsid w:val="009E61A9"/>
    <w:rsid w:val="009E6BD4"/>
    <w:rsid w:val="009E6E3B"/>
    <w:rsid w:val="009F0A4E"/>
    <w:rsid w:val="009F18CF"/>
    <w:rsid w:val="009F3379"/>
    <w:rsid w:val="009F34EC"/>
    <w:rsid w:val="009F474E"/>
    <w:rsid w:val="009F4E56"/>
    <w:rsid w:val="009F4FBE"/>
    <w:rsid w:val="009F5AAD"/>
    <w:rsid w:val="009F639D"/>
    <w:rsid w:val="009F644C"/>
    <w:rsid w:val="009F68FF"/>
    <w:rsid w:val="009F7179"/>
    <w:rsid w:val="009F7959"/>
    <w:rsid w:val="009F7C63"/>
    <w:rsid w:val="009F7D62"/>
    <w:rsid w:val="009F7F79"/>
    <w:rsid w:val="009F7FFB"/>
    <w:rsid w:val="00A000BE"/>
    <w:rsid w:val="00A000F5"/>
    <w:rsid w:val="00A00765"/>
    <w:rsid w:val="00A01806"/>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24A5"/>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6E3F"/>
    <w:rsid w:val="00A37503"/>
    <w:rsid w:val="00A41AC1"/>
    <w:rsid w:val="00A41CA4"/>
    <w:rsid w:val="00A42B33"/>
    <w:rsid w:val="00A42FE7"/>
    <w:rsid w:val="00A43140"/>
    <w:rsid w:val="00A4394E"/>
    <w:rsid w:val="00A43C02"/>
    <w:rsid w:val="00A44166"/>
    <w:rsid w:val="00A4491E"/>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091"/>
    <w:rsid w:val="00A63505"/>
    <w:rsid w:val="00A637A9"/>
    <w:rsid w:val="00A63905"/>
    <w:rsid w:val="00A63C55"/>
    <w:rsid w:val="00A63C9A"/>
    <w:rsid w:val="00A64641"/>
    <w:rsid w:val="00A646E1"/>
    <w:rsid w:val="00A649F1"/>
    <w:rsid w:val="00A65300"/>
    <w:rsid w:val="00A6570E"/>
    <w:rsid w:val="00A65A55"/>
    <w:rsid w:val="00A65B5C"/>
    <w:rsid w:val="00A65CD9"/>
    <w:rsid w:val="00A6625B"/>
    <w:rsid w:val="00A67567"/>
    <w:rsid w:val="00A70D62"/>
    <w:rsid w:val="00A70DC3"/>
    <w:rsid w:val="00A713CC"/>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4F57"/>
    <w:rsid w:val="00A85645"/>
    <w:rsid w:val="00A85F92"/>
    <w:rsid w:val="00A865DA"/>
    <w:rsid w:val="00A8716A"/>
    <w:rsid w:val="00A90AF8"/>
    <w:rsid w:val="00A91483"/>
    <w:rsid w:val="00A91AFE"/>
    <w:rsid w:val="00A92611"/>
    <w:rsid w:val="00A934E0"/>
    <w:rsid w:val="00A940CF"/>
    <w:rsid w:val="00A94866"/>
    <w:rsid w:val="00A9488B"/>
    <w:rsid w:val="00A96518"/>
    <w:rsid w:val="00A96630"/>
    <w:rsid w:val="00A97192"/>
    <w:rsid w:val="00A97EDD"/>
    <w:rsid w:val="00A97EF0"/>
    <w:rsid w:val="00AA08FE"/>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0C6A"/>
    <w:rsid w:val="00AB138E"/>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B7D80"/>
    <w:rsid w:val="00AC086D"/>
    <w:rsid w:val="00AC0E87"/>
    <w:rsid w:val="00AC1757"/>
    <w:rsid w:val="00AC272B"/>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AB8"/>
    <w:rsid w:val="00AD1B88"/>
    <w:rsid w:val="00AD2428"/>
    <w:rsid w:val="00AD25CF"/>
    <w:rsid w:val="00AD3648"/>
    <w:rsid w:val="00AD3951"/>
    <w:rsid w:val="00AD3DCD"/>
    <w:rsid w:val="00AD4055"/>
    <w:rsid w:val="00AD5069"/>
    <w:rsid w:val="00AD51F7"/>
    <w:rsid w:val="00AD56F4"/>
    <w:rsid w:val="00AD57B1"/>
    <w:rsid w:val="00AD5DD1"/>
    <w:rsid w:val="00AD6119"/>
    <w:rsid w:val="00AD6849"/>
    <w:rsid w:val="00AD6A9B"/>
    <w:rsid w:val="00AD75B1"/>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19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00B"/>
    <w:rsid w:val="00B0356E"/>
    <w:rsid w:val="00B03CDE"/>
    <w:rsid w:val="00B03CE0"/>
    <w:rsid w:val="00B05A03"/>
    <w:rsid w:val="00B07665"/>
    <w:rsid w:val="00B1096B"/>
    <w:rsid w:val="00B1123C"/>
    <w:rsid w:val="00B113C1"/>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3C5"/>
    <w:rsid w:val="00B31908"/>
    <w:rsid w:val="00B31D5E"/>
    <w:rsid w:val="00B3233B"/>
    <w:rsid w:val="00B3287D"/>
    <w:rsid w:val="00B33394"/>
    <w:rsid w:val="00B33EAC"/>
    <w:rsid w:val="00B34FE0"/>
    <w:rsid w:val="00B34FE6"/>
    <w:rsid w:val="00B3551C"/>
    <w:rsid w:val="00B359A7"/>
    <w:rsid w:val="00B35FC1"/>
    <w:rsid w:val="00B36273"/>
    <w:rsid w:val="00B368D9"/>
    <w:rsid w:val="00B3699E"/>
    <w:rsid w:val="00B37854"/>
    <w:rsid w:val="00B40021"/>
    <w:rsid w:val="00B4080D"/>
    <w:rsid w:val="00B40DCB"/>
    <w:rsid w:val="00B411DB"/>
    <w:rsid w:val="00B413C6"/>
    <w:rsid w:val="00B41C66"/>
    <w:rsid w:val="00B4322B"/>
    <w:rsid w:val="00B43A30"/>
    <w:rsid w:val="00B44939"/>
    <w:rsid w:val="00B4694C"/>
    <w:rsid w:val="00B4698A"/>
    <w:rsid w:val="00B46BD1"/>
    <w:rsid w:val="00B47415"/>
    <w:rsid w:val="00B47535"/>
    <w:rsid w:val="00B477F1"/>
    <w:rsid w:val="00B47C05"/>
    <w:rsid w:val="00B505FB"/>
    <w:rsid w:val="00B50760"/>
    <w:rsid w:val="00B5221E"/>
    <w:rsid w:val="00B522AC"/>
    <w:rsid w:val="00B52729"/>
    <w:rsid w:val="00B5429E"/>
    <w:rsid w:val="00B54910"/>
    <w:rsid w:val="00B54C37"/>
    <w:rsid w:val="00B54DAB"/>
    <w:rsid w:val="00B5521E"/>
    <w:rsid w:val="00B558BF"/>
    <w:rsid w:val="00B55A65"/>
    <w:rsid w:val="00B56D81"/>
    <w:rsid w:val="00B57190"/>
    <w:rsid w:val="00B600AE"/>
    <w:rsid w:val="00B60531"/>
    <w:rsid w:val="00B606C9"/>
    <w:rsid w:val="00B60CB8"/>
    <w:rsid w:val="00B61F68"/>
    <w:rsid w:val="00B62973"/>
    <w:rsid w:val="00B62C56"/>
    <w:rsid w:val="00B62D48"/>
    <w:rsid w:val="00B6522C"/>
    <w:rsid w:val="00B669F2"/>
    <w:rsid w:val="00B70104"/>
    <w:rsid w:val="00B71036"/>
    <w:rsid w:val="00B712C7"/>
    <w:rsid w:val="00B71986"/>
    <w:rsid w:val="00B71B06"/>
    <w:rsid w:val="00B72BAC"/>
    <w:rsid w:val="00B72D96"/>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604"/>
    <w:rsid w:val="00B85D0A"/>
    <w:rsid w:val="00B85D18"/>
    <w:rsid w:val="00B8671F"/>
    <w:rsid w:val="00B86CBC"/>
    <w:rsid w:val="00B87FE9"/>
    <w:rsid w:val="00B9137D"/>
    <w:rsid w:val="00B91FB8"/>
    <w:rsid w:val="00B9241A"/>
    <w:rsid w:val="00B92645"/>
    <w:rsid w:val="00B92713"/>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6EC"/>
    <w:rsid w:val="00BA59DC"/>
    <w:rsid w:val="00BA5C6D"/>
    <w:rsid w:val="00BA5D95"/>
    <w:rsid w:val="00BA69FA"/>
    <w:rsid w:val="00BA733E"/>
    <w:rsid w:val="00BA74D7"/>
    <w:rsid w:val="00BB0514"/>
    <w:rsid w:val="00BB174C"/>
    <w:rsid w:val="00BB1ED5"/>
    <w:rsid w:val="00BB1FF8"/>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911"/>
    <w:rsid w:val="00BF6939"/>
    <w:rsid w:val="00BF6ABE"/>
    <w:rsid w:val="00BF6BED"/>
    <w:rsid w:val="00BF6C92"/>
    <w:rsid w:val="00BF73B5"/>
    <w:rsid w:val="00BF780E"/>
    <w:rsid w:val="00C00AC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1A"/>
    <w:rsid w:val="00C20A77"/>
    <w:rsid w:val="00C20E68"/>
    <w:rsid w:val="00C21132"/>
    <w:rsid w:val="00C21A30"/>
    <w:rsid w:val="00C21F2E"/>
    <w:rsid w:val="00C22DB0"/>
    <w:rsid w:val="00C23DFD"/>
    <w:rsid w:val="00C2531C"/>
    <w:rsid w:val="00C25FC8"/>
    <w:rsid w:val="00C26427"/>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623A"/>
    <w:rsid w:val="00C369D3"/>
    <w:rsid w:val="00C373EA"/>
    <w:rsid w:val="00C37787"/>
    <w:rsid w:val="00C37C99"/>
    <w:rsid w:val="00C37CB5"/>
    <w:rsid w:val="00C37E50"/>
    <w:rsid w:val="00C40146"/>
    <w:rsid w:val="00C42A0E"/>
    <w:rsid w:val="00C42FD0"/>
    <w:rsid w:val="00C438F5"/>
    <w:rsid w:val="00C447D2"/>
    <w:rsid w:val="00C45EA6"/>
    <w:rsid w:val="00C46663"/>
    <w:rsid w:val="00C468E9"/>
    <w:rsid w:val="00C4695A"/>
    <w:rsid w:val="00C47599"/>
    <w:rsid w:val="00C47662"/>
    <w:rsid w:val="00C476FC"/>
    <w:rsid w:val="00C47CE7"/>
    <w:rsid w:val="00C504F9"/>
    <w:rsid w:val="00C50B8F"/>
    <w:rsid w:val="00C515B6"/>
    <w:rsid w:val="00C52086"/>
    <w:rsid w:val="00C52854"/>
    <w:rsid w:val="00C52A24"/>
    <w:rsid w:val="00C53206"/>
    <w:rsid w:val="00C544C8"/>
    <w:rsid w:val="00C54574"/>
    <w:rsid w:val="00C56765"/>
    <w:rsid w:val="00C5753C"/>
    <w:rsid w:val="00C57816"/>
    <w:rsid w:val="00C605A8"/>
    <w:rsid w:val="00C60913"/>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322"/>
    <w:rsid w:val="00C708B4"/>
    <w:rsid w:val="00C70F76"/>
    <w:rsid w:val="00C714A2"/>
    <w:rsid w:val="00C718F8"/>
    <w:rsid w:val="00C725E4"/>
    <w:rsid w:val="00C727CF"/>
    <w:rsid w:val="00C72D44"/>
    <w:rsid w:val="00C75E83"/>
    <w:rsid w:val="00C764F3"/>
    <w:rsid w:val="00C7706C"/>
    <w:rsid w:val="00C77938"/>
    <w:rsid w:val="00C77CAE"/>
    <w:rsid w:val="00C80574"/>
    <w:rsid w:val="00C8106D"/>
    <w:rsid w:val="00C822DC"/>
    <w:rsid w:val="00C83859"/>
    <w:rsid w:val="00C83E8D"/>
    <w:rsid w:val="00C83FE2"/>
    <w:rsid w:val="00C840C6"/>
    <w:rsid w:val="00C84207"/>
    <w:rsid w:val="00C84434"/>
    <w:rsid w:val="00C84604"/>
    <w:rsid w:val="00C84AA3"/>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6F3"/>
    <w:rsid w:val="00CA77FA"/>
    <w:rsid w:val="00CA7A08"/>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4E60"/>
    <w:rsid w:val="00CD573D"/>
    <w:rsid w:val="00CD5A4E"/>
    <w:rsid w:val="00CD5F1C"/>
    <w:rsid w:val="00CD6F81"/>
    <w:rsid w:val="00CD73FF"/>
    <w:rsid w:val="00CE07F5"/>
    <w:rsid w:val="00CE0A3E"/>
    <w:rsid w:val="00CE0FD8"/>
    <w:rsid w:val="00CE1414"/>
    <w:rsid w:val="00CE1F13"/>
    <w:rsid w:val="00CE2489"/>
    <w:rsid w:val="00CE275A"/>
    <w:rsid w:val="00CE28F2"/>
    <w:rsid w:val="00CE2A25"/>
    <w:rsid w:val="00CE3247"/>
    <w:rsid w:val="00CE399B"/>
    <w:rsid w:val="00CE3A49"/>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97D"/>
    <w:rsid w:val="00CF705D"/>
    <w:rsid w:val="00CF7B33"/>
    <w:rsid w:val="00D00392"/>
    <w:rsid w:val="00D00B14"/>
    <w:rsid w:val="00D01A5F"/>
    <w:rsid w:val="00D021AA"/>
    <w:rsid w:val="00D0274C"/>
    <w:rsid w:val="00D029A4"/>
    <w:rsid w:val="00D02B3D"/>
    <w:rsid w:val="00D03CCF"/>
    <w:rsid w:val="00D03F7E"/>
    <w:rsid w:val="00D04642"/>
    <w:rsid w:val="00D05014"/>
    <w:rsid w:val="00D05666"/>
    <w:rsid w:val="00D06478"/>
    <w:rsid w:val="00D068C1"/>
    <w:rsid w:val="00D07AEB"/>
    <w:rsid w:val="00D07CC5"/>
    <w:rsid w:val="00D10344"/>
    <w:rsid w:val="00D10723"/>
    <w:rsid w:val="00D10ED2"/>
    <w:rsid w:val="00D10FA6"/>
    <w:rsid w:val="00D11917"/>
    <w:rsid w:val="00D134FE"/>
    <w:rsid w:val="00D13662"/>
    <w:rsid w:val="00D137B6"/>
    <w:rsid w:val="00D139C2"/>
    <w:rsid w:val="00D14B16"/>
    <w:rsid w:val="00D1501C"/>
    <w:rsid w:val="00D1581F"/>
    <w:rsid w:val="00D159D2"/>
    <w:rsid w:val="00D1609F"/>
    <w:rsid w:val="00D1789F"/>
    <w:rsid w:val="00D17945"/>
    <w:rsid w:val="00D17972"/>
    <w:rsid w:val="00D202BA"/>
    <w:rsid w:val="00D20B5F"/>
    <w:rsid w:val="00D22226"/>
    <w:rsid w:val="00D232F1"/>
    <w:rsid w:val="00D23BF7"/>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3E4D"/>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57F0"/>
    <w:rsid w:val="00D56B13"/>
    <w:rsid w:val="00D56E36"/>
    <w:rsid w:val="00D5753E"/>
    <w:rsid w:val="00D5779B"/>
    <w:rsid w:val="00D60217"/>
    <w:rsid w:val="00D60271"/>
    <w:rsid w:val="00D60623"/>
    <w:rsid w:val="00D60E01"/>
    <w:rsid w:val="00D611AB"/>
    <w:rsid w:val="00D61620"/>
    <w:rsid w:val="00D61638"/>
    <w:rsid w:val="00D62793"/>
    <w:rsid w:val="00D62881"/>
    <w:rsid w:val="00D62B64"/>
    <w:rsid w:val="00D65C16"/>
    <w:rsid w:val="00D6652F"/>
    <w:rsid w:val="00D6661B"/>
    <w:rsid w:val="00D66697"/>
    <w:rsid w:val="00D66A43"/>
    <w:rsid w:val="00D66F4C"/>
    <w:rsid w:val="00D67710"/>
    <w:rsid w:val="00D67D52"/>
    <w:rsid w:val="00D70555"/>
    <w:rsid w:val="00D7155A"/>
    <w:rsid w:val="00D71D29"/>
    <w:rsid w:val="00D734C6"/>
    <w:rsid w:val="00D73765"/>
    <w:rsid w:val="00D7377C"/>
    <w:rsid w:val="00D740D9"/>
    <w:rsid w:val="00D74236"/>
    <w:rsid w:val="00D74CD0"/>
    <w:rsid w:val="00D75062"/>
    <w:rsid w:val="00D76646"/>
    <w:rsid w:val="00D76CA3"/>
    <w:rsid w:val="00D77C78"/>
    <w:rsid w:val="00D8046D"/>
    <w:rsid w:val="00D80C24"/>
    <w:rsid w:val="00D80CDF"/>
    <w:rsid w:val="00D8178E"/>
    <w:rsid w:val="00D820FC"/>
    <w:rsid w:val="00D83945"/>
    <w:rsid w:val="00D840DA"/>
    <w:rsid w:val="00D84542"/>
    <w:rsid w:val="00D8625D"/>
    <w:rsid w:val="00D86901"/>
    <w:rsid w:val="00D86A7B"/>
    <w:rsid w:val="00D8792F"/>
    <w:rsid w:val="00D8795A"/>
    <w:rsid w:val="00D90B3E"/>
    <w:rsid w:val="00D90C01"/>
    <w:rsid w:val="00D90EB7"/>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5CFB"/>
    <w:rsid w:val="00DB6BB0"/>
    <w:rsid w:val="00DB6D53"/>
    <w:rsid w:val="00DB7E29"/>
    <w:rsid w:val="00DB7F65"/>
    <w:rsid w:val="00DB7F9E"/>
    <w:rsid w:val="00DC0229"/>
    <w:rsid w:val="00DC09FD"/>
    <w:rsid w:val="00DC0DE3"/>
    <w:rsid w:val="00DC165B"/>
    <w:rsid w:val="00DC18B0"/>
    <w:rsid w:val="00DC1957"/>
    <w:rsid w:val="00DC1AF4"/>
    <w:rsid w:val="00DC26A8"/>
    <w:rsid w:val="00DC2956"/>
    <w:rsid w:val="00DC3291"/>
    <w:rsid w:val="00DC35BA"/>
    <w:rsid w:val="00DC3961"/>
    <w:rsid w:val="00DC3A1D"/>
    <w:rsid w:val="00DC3D76"/>
    <w:rsid w:val="00DC3F3B"/>
    <w:rsid w:val="00DC4BE0"/>
    <w:rsid w:val="00DC50EE"/>
    <w:rsid w:val="00DC5C9E"/>
    <w:rsid w:val="00DC6109"/>
    <w:rsid w:val="00DC6585"/>
    <w:rsid w:val="00DC6CF9"/>
    <w:rsid w:val="00DC6D15"/>
    <w:rsid w:val="00DC6E53"/>
    <w:rsid w:val="00DC7145"/>
    <w:rsid w:val="00DC71E2"/>
    <w:rsid w:val="00DC74F4"/>
    <w:rsid w:val="00DC7576"/>
    <w:rsid w:val="00DC7CE8"/>
    <w:rsid w:val="00DC7F46"/>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8E2"/>
    <w:rsid w:val="00DD5A6E"/>
    <w:rsid w:val="00DD5EB4"/>
    <w:rsid w:val="00DD6064"/>
    <w:rsid w:val="00DD6138"/>
    <w:rsid w:val="00DD6240"/>
    <w:rsid w:val="00DD649E"/>
    <w:rsid w:val="00DD772F"/>
    <w:rsid w:val="00DE0954"/>
    <w:rsid w:val="00DE0A53"/>
    <w:rsid w:val="00DE1720"/>
    <w:rsid w:val="00DE177B"/>
    <w:rsid w:val="00DE18FF"/>
    <w:rsid w:val="00DE290C"/>
    <w:rsid w:val="00DE34B5"/>
    <w:rsid w:val="00DE37BE"/>
    <w:rsid w:val="00DE3D84"/>
    <w:rsid w:val="00DE4696"/>
    <w:rsid w:val="00DE4BE1"/>
    <w:rsid w:val="00DE4FAD"/>
    <w:rsid w:val="00DE504D"/>
    <w:rsid w:val="00DE5711"/>
    <w:rsid w:val="00DE5F20"/>
    <w:rsid w:val="00DE6E2B"/>
    <w:rsid w:val="00DE7037"/>
    <w:rsid w:val="00DE7C1B"/>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2F8"/>
    <w:rsid w:val="00E0152E"/>
    <w:rsid w:val="00E01599"/>
    <w:rsid w:val="00E0179C"/>
    <w:rsid w:val="00E01E3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58F5"/>
    <w:rsid w:val="00E16072"/>
    <w:rsid w:val="00E160F5"/>
    <w:rsid w:val="00E16240"/>
    <w:rsid w:val="00E16397"/>
    <w:rsid w:val="00E20832"/>
    <w:rsid w:val="00E20870"/>
    <w:rsid w:val="00E20941"/>
    <w:rsid w:val="00E21018"/>
    <w:rsid w:val="00E213D4"/>
    <w:rsid w:val="00E217CA"/>
    <w:rsid w:val="00E2216E"/>
    <w:rsid w:val="00E22238"/>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93C"/>
    <w:rsid w:val="00E30EE4"/>
    <w:rsid w:val="00E30F82"/>
    <w:rsid w:val="00E32664"/>
    <w:rsid w:val="00E32C8E"/>
    <w:rsid w:val="00E33261"/>
    <w:rsid w:val="00E345D2"/>
    <w:rsid w:val="00E355F1"/>
    <w:rsid w:val="00E35F01"/>
    <w:rsid w:val="00E36B5A"/>
    <w:rsid w:val="00E375BF"/>
    <w:rsid w:val="00E3782C"/>
    <w:rsid w:val="00E37A98"/>
    <w:rsid w:val="00E41326"/>
    <w:rsid w:val="00E42587"/>
    <w:rsid w:val="00E42A6B"/>
    <w:rsid w:val="00E42AB8"/>
    <w:rsid w:val="00E42B7C"/>
    <w:rsid w:val="00E43E42"/>
    <w:rsid w:val="00E43FBD"/>
    <w:rsid w:val="00E448B7"/>
    <w:rsid w:val="00E50D55"/>
    <w:rsid w:val="00E50D81"/>
    <w:rsid w:val="00E50F51"/>
    <w:rsid w:val="00E50F94"/>
    <w:rsid w:val="00E52B67"/>
    <w:rsid w:val="00E532F0"/>
    <w:rsid w:val="00E53E12"/>
    <w:rsid w:val="00E54BE2"/>
    <w:rsid w:val="00E55E1A"/>
    <w:rsid w:val="00E56BA8"/>
    <w:rsid w:val="00E57702"/>
    <w:rsid w:val="00E6008D"/>
    <w:rsid w:val="00E6084D"/>
    <w:rsid w:val="00E60B06"/>
    <w:rsid w:val="00E61D90"/>
    <w:rsid w:val="00E6341D"/>
    <w:rsid w:val="00E635C1"/>
    <w:rsid w:val="00E6378C"/>
    <w:rsid w:val="00E63E0C"/>
    <w:rsid w:val="00E64158"/>
    <w:rsid w:val="00E6448D"/>
    <w:rsid w:val="00E655C9"/>
    <w:rsid w:val="00E655D1"/>
    <w:rsid w:val="00E65C12"/>
    <w:rsid w:val="00E660CD"/>
    <w:rsid w:val="00E66292"/>
    <w:rsid w:val="00E66406"/>
    <w:rsid w:val="00E6666F"/>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5D4"/>
    <w:rsid w:val="00E86BCE"/>
    <w:rsid w:val="00E871A9"/>
    <w:rsid w:val="00E9025B"/>
    <w:rsid w:val="00E90696"/>
    <w:rsid w:val="00E909CE"/>
    <w:rsid w:val="00E90D60"/>
    <w:rsid w:val="00E91223"/>
    <w:rsid w:val="00E915FB"/>
    <w:rsid w:val="00E91B92"/>
    <w:rsid w:val="00E91F47"/>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1ECB"/>
    <w:rsid w:val="00EA256A"/>
    <w:rsid w:val="00EA4193"/>
    <w:rsid w:val="00EA4970"/>
    <w:rsid w:val="00EA6573"/>
    <w:rsid w:val="00EA6A75"/>
    <w:rsid w:val="00EA6D1E"/>
    <w:rsid w:val="00EA6E8F"/>
    <w:rsid w:val="00EA6F5B"/>
    <w:rsid w:val="00EA7102"/>
    <w:rsid w:val="00EA71ED"/>
    <w:rsid w:val="00EA76DD"/>
    <w:rsid w:val="00EB0868"/>
    <w:rsid w:val="00EB164F"/>
    <w:rsid w:val="00EB2532"/>
    <w:rsid w:val="00EB3280"/>
    <w:rsid w:val="00EB33BE"/>
    <w:rsid w:val="00EB35C1"/>
    <w:rsid w:val="00EB3686"/>
    <w:rsid w:val="00EB381D"/>
    <w:rsid w:val="00EB444B"/>
    <w:rsid w:val="00EB4CA8"/>
    <w:rsid w:val="00EB4E31"/>
    <w:rsid w:val="00EB5160"/>
    <w:rsid w:val="00EB58C7"/>
    <w:rsid w:val="00EB5BC3"/>
    <w:rsid w:val="00EB5C85"/>
    <w:rsid w:val="00EB5DC1"/>
    <w:rsid w:val="00EB6D85"/>
    <w:rsid w:val="00EB6E93"/>
    <w:rsid w:val="00EB79EA"/>
    <w:rsid w:val="00EB7FCE"/>
    <w:rsid w:val="00EC0799"/>
    <w:rsid w:val="00EC121F"/>
    <w:rsid w:val="00EC1554"/>
    <w:rsid w:val="00EC1B6F"/>
    <w:rsid w:val="00EC2F9C"/>
    <w:rsid w:val="00EC3212"/>
    <w:rsid w:val="00EC3339"/>
    <w:rsid w:val="00EC3F21"/>
    <w:rsid w:val="00EC42F8"/>
    <w:rsid w:val="00EC4989"/>
    <w:rsid w:val="00EC4A1B"/>
    <w:rsid w:val="00EC4EBE"/>
    <w:rsid w:val="00EC5275"/>
    <w:rsid w:val="00EC77B6"/>
    <w:rsid w:val="00ED04E3"/>
    <w:rsid w:val="00ED0C16"/>
    <w:rsid w:val="00ED0DC7"/>
    <w:rsid w:val="00ED1268"/>
    <w:rsid w:val="00ED1DC6"/>
    <w:rsid w:val="00ED2711"/>
    <w:rsid w:val="00ED2787"/>
    <w:rsid w:val="00ED2950"/>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059"/>
    <w:rsid w:val="00EE433A"/>
    <w:rsid w:val="00EE4477"/>
    <w:rsid w:val="00EE44B0"/>
    <w:rsid w:val="00EE523A"/>
    <w:rsid w:val="00EE54B9"/>
    <w:rsid w:val="00EE593B"/>
    <w:rsid w:val="00EE5FC7"/>
    <w:rsid w:val="00EE6920"/>
    <w:rsid w:val="00EE6E84"/>
    <w:rsid w:val="00EE7654"/>
    <w:rsid w:val="00EF0B41"/>
    <w:rsid w:val="00EF13E9"/>
    <w:rsid w:val="00EF22B7"/>
    <w:rsid w:val="00EF393F"/>
    <w:rsid w:val="00EF3B7A"/>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6F5"/>
    <w:rsid w:val="00F02806"/>
    <w:rsid w:val="00F02B98"/>
    <w:rsid w:val="00F02C2E"/>
    <w:rsid w:val="00F02DCB"/>
    <w:rsid w:val="00F03222"/>
    <w:rsid w:val="00F032A4"/>
    <w:rsid w:val="00F03537"/>
    <w:rsid w:val="00F03EE0"/>
    <w:rsid w:val="00F0480A"/>
    <w:rsid w:val="00F0499F"/>
    <w:rsid w:val="00F05F84"/>
    <w:rsid w:val="00F065D6"/>
    <w:rsid w:val="00F07198"/>
    <w:rsid w:val="00F073B7"/>
    <w:rsid w:val="00F07575"/>
    <w:rsid w:val="00F0779F"/>
    <w:rsid w:val="00F10EB1"/>
    <w:rsid w:val="00F1174E"/>
    <w:rsid w:val="00F126A8"/>
    <w:rsid w:val="00F1334C"/>
    <w:rsid w:val="00F13921"/>
    <w:rsid w:val="00F15D32"/>
    <w:rsid w:val="00F166A2"/>
    <w:rsid w:val="00F16A31"/>
    <w:rsid w:val="00F16B43"/>
    <w:rsid w:val="00F170D1"/>
    <w:rsid w:val="00F17A1F"/>
    <w:rsid w:val="00F20241"/>
    <w:rsid w:val="00F207CB"/>
    <w:rsid w:val="00F211FE"/>
    <w:rsid w:val="00F217F8"/>
    <w:rsid w:val="00F21BAE"/>
    <w:rsid w:val="00F2293A"/>
    <w:rsid w:val="00F229DE"/>
    <w:rsid w:val="00F235F7"/>
    <w:rsid w:val="00F2421D"/>
    <w:rsid w:val="00F25241"/>
    <w:rsid w:val="00F26B37"/>
    <w:rsid w:val="00F27DFB"/>
    <w:rsid w:val="00F302A5"/>
    <w:rsid w:val="00F308B9"/>
    <w:rsid w:val="00F30AA8"/>
    <w:rsid w:val="00F31B00"/>
    <w:rsid w:val="00F325CE"/>
    <w:rsid w:val="00F32AA1"/>
    <w:rsid w:val="00F33516"/>
    <w:rsid w:val="00F33852"/>
    <w:rsid w:val="00F33A43"/>
    <w:rsid w:val="00F34532"/>
    <w:rsid w:val="00F346E3"/>
    <w:rsid w:val="00F34725"/>
    <w:rsid w:val="00F3565B"/>
    <w:rsid w:val="00F35C40"/>
    <w:rsid w:val="00F3656D"/>
    <w:rsid w:val="00F36780"/>
    <w:rsid w:val="00F368F7"/>
    <w:rsid w:val="00F36AA8"/>
    <w:rsid w:val="00F376B1"/>
    <w:rsid w:val="00F37882"/>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C57"/>
    <w:rsid w:val="00F55DB5"/>
    <w:rsid w:val="00F560B4"/>
    <w:rsid w:val="00F56281"/>
    <w:rsid w:val="00F56594"/>
    <w:rsid w:val="00F56FD0"/>
    <w:rsid w:val="00F5729B"/>
    <w:rsid w:val="00F57665"/>
    <w:rsid w:val="00F57868"/>
    <w:rsid w:val="00F610E0"/>
    <w:rsid w:val="00F611D1"/>
    <w:rsid w:val="00F61873"/>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087"/>
    <w:rsid w:val="00F73B04"/>
    <w:rsid w:val="00F75592"/>
    <w:rsid w:val="00F7599F"/>
    <w:rsid w:val="00F7680D"/>
    <w:rsid w:val="00F76865"/>
    <w:rsid w:val="00F76C42"/>
    <w:rsid w:val="00F7725C"/>
    <w:rsid w:val="00F7789D"/>
    <w:rsid w:val="00F80618"/>
    <w:rsid w:val="00F81E37"/>
    <w:rsid w:val="00F81F56"/>
    <w:rsid w:val="00F82282"/>
    <w:rsid w:val="00F82324"/>
    <w:rsid w:val="00F83041"/>
    <w:rsid w:val="00F83398"/>
    <w:rsid w:val="00F835DF"/>
    <w:rsid w:val="00F84093"/>
    <w:rsid w:val="00F85285"/>
    <w:rsid w:val="00F85C57"/>
    <w:rsid w:val="00F86028"/>
    <w:rsid w:val="00F86AF6"/>
    <w:rsid w:val="00F86F43"/>
    <w:rsid w:val="00F87CD9"/>
    <w:rsid w:val="00F87DF1"/>
    <w:rsid w:val="00F9024D"/>
    <w:rsid w:val="00F9117F"/>
    <w:rsid w:val="00F914B7"/>
    <w:rsid w:val="00F92954"/>
    <w:rsid w:val="00F929B7"/>
    <w:rsid w:val="00F931BD"/>
    <w:rsid w:val="00F9327D"/>
    <w:rsid w:val="00F94AFD"/>
    <w:rsid w:val="00F94D71"/>
    <w:rsid w:val="00F952BE"/>
    <w:rsid w:val="00F953B3"/>
    <w:rsid w:val="00F95457"/>
    <w:rsid w:val="00F9566B"/>
    <w:rsid w:val="00F9576C"/>
    <w:rsid w:val="00F96714"/>
    <w:rsid w:val="00FA0E33"/>
    <w:rsid w:val="00FA144D"/>
    <w:rsid w:val="00FA18CE"/>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9CC"/>
    <w:rsid w:val="00FB3AC8"/>
    <w:rsid w:val="00FB3D71"/>
    <w:rsid w:val="00FB3D84"/>
    <w:rsid w:val="00FB4081"/>
    <w:rsid w:val="00FB458B"/>
    <w:rsid w:val="00FB4C59"/>
    <w:rsid w:val="00FB5700"/>
    <w:rsid w:val="00FB5D95"/>
    <w:rsid w:val="00FB633B"/>
    <w:rsid w:val="00FB66D2"/>
    <w:rsid w:val="00FB6A6A"/>
    <w:rsid w:val="00FB7BCA"/>
    <w:rsid w:val="00FC0CDD"/>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A4E"/>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EEB938D-0B32-42B4-9F4B-87A78D15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2723"/>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semiHidden/>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Lentelsuraas2">
    <w:name w:val="Lentelės u˛raas (2)"/>
    <w:basedOn w:val="Numatytasispastraiposriftas"/>
    <w:rsid w:val="008F1AD3"/>
    <w:rPr>
      <w:rFonts w:ascii="Times New Roman" w:hAnsi="Times New Roman" w:cs="Times New Roman"/>
      <w:spacing w:val="0"/>
      <w:sz w:val="22"/>
      <w:szCs w:val="22"/>
    </w:rPr>
  </w:style>
  <w:style w:type="numbering" w:customStyle="1" w:styleId="LFO52">
    <w:name w:val="LFO52"/>
    <w:basedOn w:val="Sraonra"/>
    <w:rsid w:val="008F1AD3"/>
    <w:pPr>
      <w:numPr>
        <w:numId w:val="15"/>
      </w:numPr>
    </w:pPr>
  </w:style>
  <w:style w:type="character" w:customStyle="1" w:styleId="form-control">
    <w:name w:val="form-control"/>
    <w:basedOn w:val="Numatytasispastraiposriftas"/>
    <w:rsid w:val="00C60913"/>
  </w:style>
  <w:style w:type="table" w:customStyle="1" w:styleId="Lentelstinklelis51">
    <w:name w:val="Lentelės tinklelis51"/>
    <w:basedOn w:val="prastojilentel"/>
    <w:next w:val="Lentelstinklelis"/>
    <w:uiPriority w:val="39"/>
    <w:rsid w:val="003125B4"/>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3125B4"/>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F16B43"/>
    <w:rPr>
      <w:rFonts w:ascii="Times New Roman" w:hAnsi="Times New Roman" w:cs="Times New Roman"/>
      <w:spacing w:val="-20"/>
      <w:sz w:val="36"/>
      <w:szCs w:val="36"/>
    </w:rPr>
  </w:style>
  <w:style w:type="character" w:customStyle="1" w:styleId="FontStyle28">
    <w:name w:val="Font Style28"/>
    <w:uiPriority w:val="99"/>
    <w:qFormat/>
    <w:rsid w:val="00F16B43"/>
    <w:rPr>
      <w:rFonts w:ascii="Times New Roman" w:hAnsi="Times New Roman" w:cs="Times New Roman"/>
      <w:sz w:val="20"/>
      <w:szCs w:val="20"/>
    </w:rPr>
  </w:style>
  <w:style w:type="character" w:customStyle="1" w:styleId="FontStyle32">
    <w:name w:val="Font Style32"/>
    <w:uiPriority w:val="99"/>
    <w:qFormat/>
    <w:rsid w:val="00F16B43"/>
    <w:rPr>
      <w:rFonts w:ascii="Times New Roman" w:hAnsi="Times New Roman" w:cs="Times New Roman"/>
      <w:b/>
      <w:bCs/>
      <w:sz w:val="20"/>
      <w:szCs w:val="20"/>
    </w:rPr>
  </w:style>
  <w:style w:type="character" w:customStyle="1" w:styleId="InternetLink0">
    <w:name w:val="Internet Link"/>
    <w:uiPriority w:val="99"/>
    <w:rsid w:val="00F16B43"/>
    <w:rPr>
      <w:rFonts w:cs="Times New Roman"/>
      <w:color w:val="0066CC"/>
      <w:u w:val="single"/>
    </w:rPr>
  </w:style>
  <w:style w:type="character" w:customStyle="1" w:styleId="FontStyle20">
    <w:name w:val="Font Style20"/>
    <w:uiPriority w:val="99"/>
    <w:qFormat/>
    <w:rsid w:val="00F16B43"/>
    <w:rPr>
      <w:rFonts w:ascii="Times New Roman" w:hAnsi="Times New Roman"/>
      <w:sz w:val="22"/>
    </w:rPr>
  </w:style>
  <w:style w:type="character" w:customStyle="1" w:styleId="WW8Num5z0">
    <w:name w:val="WW8Num5z0"/>
    <w:qFormat/>
    <w:rsid w:val="00F16B43"/>
    <w:rPr>
      <w:b/>
    </w:rPr>
  </w:style>
  <w:style w:type="character" w:customStyle="1" w:styleId="FontStyle13">
    <w:name w:val="Font Style13"/>
    <w:uiPriority w:val="99"/>
    <w:qFormat/>
    <w:rsid w:val="00F16B43"/>
    <w:rPr>
      <w:rFonts w:ascii="Times New Roman" w:hAnsi="Times New Roman" w:cs="Times New Roman"/>
      <w:sz w:val="22"/>
      <w:szCs w:val="22"/>
    </w:rPr>
  </w:style>
  <w:style w:type="character" w:customStyle="1" w:styleId="ListLabel1">
    <w:name w:val="ListLabel 1"/>
    <w:qFormat/>
    <w:rsid w:val="00F16B43"/>
    <w:rPr>
      <w:b/>
      <w:i w:val="0"/>
      <w:sz w:val="24"/>
    </w:rPr>
  </w:style>
  <w:style w:type="character" w:customStyle="1" w:styleId="ListLabel2">
    <w:name w:val="ListLabel 2"/>
    <w:qFormat/>
    <w:rsid w:val="00F16B43"/>
    <w:rPr>
      <w:b/>
      <w:i w:val="0"/>
    </w:rPr>
  </w:style>
  <w:style w:type="character" w:customStyle="1" w:styleId="ListLabel3">
    <w:name w:val="ListLabel 3"/>
    <w:qFormat/>
    <w:rsid w:val="00F16B43"/>
    <w:rPr>
      <w:rFonts w:eastAsia="Lucida Sans Unicode"/>
    </w:rPr>
  </w:style>
  <w:style w:type="character" w:customStyle="1" w:styleId="ListLabel4">
    <w:name w:val="ListLabel 4"/>
    <w:qFormat/>
    <w:rsid w:val="00F16B43"/>
    <w:rPr>
      <w:rFonts w:cs="Courier New"/>
    </w:rPr>
  </w:style>
  <w:style w:type="character" w:customStyle="1" w:styleId="ListLabel5">
    <w:name w:val="ListLabel 5"/>
    <w:qFormat/>
    <w:rsid w:val="00F16B43"/>
    <w:rPr>
      <w:rFonts w:cs="Courier New"/>
    </w:rPr>
  </w:style>
  <w:style w:type="character" w:customStyle="1" w:styleId="ListLabel6">
    <w:name w:val="ListLabel 6"/>
    <w:qFormat/>
    <w:rsid w:val="00F16B43"/>
    <w:rPr>
      <w:rFonts w:cs="Courier New"/>
    </w:rPr>
  </w:style>
  <w:style w:type="character" w:customStyle="1" w:styleId="ListLabel7">
    <w:name w:val="ListLabel 7"/>
    <w:qFormat/>
    <w:rsid w:val="00F16B43"/>
    <w:rPr>
      <w:rFonts w:cs="Times New Roman"/>
    </w:rPr>
  </w:style>
  <w:style w:type="character" w:customStyle="1" w:styleId="ListLabel8">
    <w:name w:val="ListLabel 8"/>
    <w:qFormat/>
    <w:rsid w:val="00F16B43"/>
    <w:rPr>
      <w:rFonts w:cs="Times New Roman"/>
    </w:rPr>
  </w:style>
  <w:style w:type="character" w:customStyle="1" w:styleId="ListLabel9">
    <w:name w:val="ListLabel 9"/>
    <w:qFormat/>
    <w:rsid w:val="00F16B43"/>
    <w:rPr>
      <w:rFonts w:cs="Times New Roman"/>
    </w:rPr>
  </w:style>
  <w:style w:type="character" w:customStyle="1" w:styleId="ListLabel10">
    <w:name w:val="ListLabel 10"/>
    <w:qFormat/>
    <w:rsid w:val="00F16B43"/>
    <w:rPr>
      <w:rFonts w:cs="Times New Roman"/>
      <w:color w:val="000000"/>
    </w:rPr>
  </w:style>
  <w:style w:type="character" w:customStyle="1" w:styleId="ListLabel11">
    <w:name w:val="ListLabel 11"/>
    <w:qFormat/>
    <w:rsid w:val="00F16B43"/>
    <w:rPr>
      <w:rFonts w:cs="Times New Roman"/>
    </w:rPr>
  </w:style>
  <w:style w:type="character" w:customStyle="1" w:styleId="ListLabel12">
    <w:name w:val="ListLabel 12"/>
    <w:qFormat/>
    <w:rsid w:val="00F16B43"/>
    <w:rPr>
      <w:rFonts w:cs="Times New Roman"/>
    </w:rPr>
  </w:style>
  <w:style w:type="character" w:customStyle="1" w:styleId="ListLabel13">
    <w:name w:val="ListLabel 13"/>
    <w:qFormat/>
    <w:rsid w:val="00F16B43"/>
    <w:rPr>
      <w:rFonts w:cs="Times New Roman"/>
    </w:rPr>
  </w:style>
  <w:style w:type="character" w:customStyle="1" w:styleId="ListLabel14">
    <w:name w:val="ListLabel 14"/>
    <w:qFormat/>
    <w:rsid w:val="00F16B43"/>
    <w:rPr>
      <w:rFonts w:cs="Times New Roman"/>
    </w:rPr>
  </w:style>
  <w:style w:type="character" w:customStyle="1" w:styleId="ListLabel15">
    <w:name w:val="ListLabel 15"/>
    <w:qFormat/>
    <w:rsid w:val="00F16B43"/>
    <w:rPr>
      <w:rFonts w:cs="Times New Roman"/>
    </w:rPr>
  </w:style>
  <w:style w:type="character" w:customStyle="1" w:styleId="ListLabel16">
    <w:name w:val="ListLabel 16"/>
    <w:qFormat/>
    <w:rsid w:val="00F16B43"/>
    <w:rPr>
      <w:rFonts w:eastAsia="Lucida Sans Unicode" w:cs="Tahoma"/>
      <w:color w:val="00000A"/>
      <w:szCs w:val="24"/>
    </w:rPr>
  </w:style>
  <w:style w:type="character" w:customStyle="1" w:styleId="ListLabel17">
    <w:name w:val="ListLabel 17"/>
    <w:qFormat/>
    <w:rsid w:val="00F16B43"/>
    <w:rPr>
      <w:lang w:eastAsia="en-US"/>
    </w:rPr>
  </w:style>
  <w:style w:type="character" w:customStyle="1" w:styleId="ListLabel18">
    <w:name w:val="ListLabel 18"/>
    <w:qFormat/>
    <w:rsid w:val="00F16B43"/>
    <w:rPr>
      <w:lang w:val="en-US" w:eastAsia="en-US"/>
    </w:rPr>
  </w:style>
  <w:style w:type="paragraph" w:styleId="Sraas">
    <w:name w:val="List"/>
    <w:basedOn w:val="Pagrindinistekstas"/>
    <w:rsid w:val="00F16B43"/>
    <w:pPr>
      <w:widowControl w:val="0"/>
      <w:spacing w:after="140"/>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F16B43"/>
    <w:pPr>
      <w:widowControl w:val="0"/>
      <w:suppressLineNumbers/>
      <w:spacing w:after="0" w:line="240" w:lineRule="auto"/>
    </w:pPr>
    <w:rPr>
      <w:rFonts w:ascii="Times New Roman" w:eastAsia="Times New Roman" w:hAnsi="Times New Roman" w:cs="Lohit Devanagari"/>
      <w:sz w:val="24"/>
      <w:szCs w:val="24"/>
    </w:rPr>
  </w:style>
  <w:style w:type="paragraph" w:customStyle="1" w:styleId="Hyperlink1">
    <w:name w:val="Hyperlink1"/>
    <w:basedOn w:val="prastasis"/>
    <w:qFormat/>
    <w:rsid w:val="00F16B43"/>
    <w:pPr>
      <w:spacing w:after="0" w:line="295" w:lineRule="auto"/>
      <w:ind w:firstLine="312"/>
      <w:jc w:val="both"/>
    </w:pPr>
    <w:rPr>
      <w:rFonts w:ascii="Times New Roman" w:eastAsia="Times New Roman" w:hAnsi="Times New Roman" w:cs="Times New Roman"/>
      <w:color w:val="000000"/>
      <w:sz w:val="20"/>
      <w:szCs w:val="20"/>
    </w:rPr>
  </w:style>
  <w:style w:type="paragraph" w:styleId="Pagrindinistekstas2">
    <w:name w:val="Body Text 2"/>
    <w:basedOn w:val="prastasis"/>
    <w:link w:val="Pagrindinistekstas2Diagrama"/>
    <w:uiPriority w:val="99"/>
    <w:semiHidden/>
    <w:unhideWhenUsed/>
    <w:rsid w:val="00F16B43"/>
    <w:pPr>
      <w:widowControl w:val="0"/>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F16B4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F16B43"/>
    <w:pPr>
      <w:spacing w:after="0" w:line="240" w:lineRule="auto"/>
      <w:ind w:right="142"/>
      <w:jc w:val="both"/>
    </w:pPr>
    <w:rPr>
      <w:rFonts w:ascii="Calibri" w:eastAsia="Calibri" w:hAnsi="Calibri" w:cs="Calibri"/>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16B43"/>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6808329">
      <w:bodyDiv w:val="1"/>
      <w:marLeft w:val="0"/>
      <w:marRight w:val="0"/>
      <w:marTop w:val="0"/>
      <w:marBottom w:val="0"/>
      <w:divBdr>
        <w:top w:val="none" w:sz="0" w:space="0" w:color="auto"/>
        <w:left w:val="none" w:sz="0" w:space="0" w:color="auto"/>
        <w:bottom w:val="none" w:sz="0" w:space="0" w:color="auto"/>
        <w:right w:val="none" w:sz="0" w:space="0" w:color="auto"/>
      </w:divBdr>
      <w:divsChild>
        <w:div w:id="1964921709">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559062">
      <w:bodyDiv w:val="1"/>
      <w:marLeft w:val="0"/>
      <w:marRight w:val="0"/>
      <w:marTop w:val="0"/>
      <w:marBottom w:val="0"/>
      <w:divBdr>
        <w:top w:val="none" w:sz="0" w:space="0" w:color="auto"/>
        <w:left w:val="none" w:sz="0" w:space="0" w:color="auto"/>
        <w:bottom w:val="none" w:sz="0" w:space="0" w:color="auto"/>
        <w:right w:val="none" w:sz="0" w:space="0" w:color="auto"/>
      </w:divBdr>
      <w:divsChild>
        <w:div w:id="1535271165">
          <w:marLeft w:val="0"/>
          <w:marRight w:val="0"/>
          <w:marTop w:val="0"/>
          <w:marBottom w:val="0"/>
          <w:divBdr>
            <w:top w:val="none" w:sz="0" w:space="0" w:color="auto"/>
            <w:left w:val="none" w:sz="0" w:space="0" w:color="auto"/>
            <w:bottom w:val="none" w:sz="0" w:space="0" w:color="auto"/>
            <w:right w:val="none" w:sz="0" w:space="0" w:color="auto"/>
          </w:divBdr>
        </w:div>
        <w:div w:id="1678846408">
          <w:marLeft w:val="0"/>
          <w:marRight w:val="0"/>
          <w:marTop w:val="0"/>
          <w:marBottom w:val="0"/>
          <w:divBdr>
            <w:top w:val="none" w:sz="0" w:space="0" w:color="auto"/>
            <w:left w:val="none" w:sz="0" w:space="0" w:color="auto"/>
            <w:bottom w:val="none" w:sz="0" w:space="0" w:color="auto"/>
            <w:right w:val="none" w:sz="0" w:space="0" w:color="auto"/>
          </w:divBdr>
        </w:div>
        <w:div w:id="2038769210">
          <w:marLeft w:val="0"/>
          <w:marRight w:val="0"/>
          <w:marTop w:val="0"/>
          <w:marBottom w:val="0"/>
          <w:divBdr>
            <w:top w:val="none" w:sz="0" w:space="0" w:color="auto"/>
            <w:left w:val="none" w:sz="0" w:space="0" w:color="auto"/>
            <w:bottom w:val="none" w:sz="0" w:space="0" w:color="auto"/>
            <w:right w:val="none" w:sz="0" w:space="0" w:color="auto"/>
          </w:divBdr>
        </w:div>
        <w:div w:id="1962026985">
          <w:marLeft w:val="0"/>
          <w:marRight w:val="0"/>
          <w:marTop w:val="0"/>
          <w:marBottom w:val="0"/>
          <w:divBdr>
            <w:top w:val="none" w:sz="0" w:space="0" w:color="auto"/>
            <w:left w:val="none" w:sz="0" w:space="0" w:color="auto"/>
            <w:bottom w:val="none" w:sz="0" w:space="0" w:color="auto"/>
            <w:right w:val="none" w:sz="0" w:space="0" w:color="auto"/>
          </w:divBdr>
          <w:divsChild>
            <w:div w:id="317612772">
              <w:marLeft w:val="0"/>
              <w:marRight w:val="0"/>
              <w:marTop w:val="0"/>
              <w:marBottom w:val="0"/>
              <w:divBdr>
                <w:top w:val="none" w:sz="0" w:space="0" w:color="auto"/>
                <w:left w:val="none" w:sz="0" w:space="0" w:color="auto"/>
                <w:bottom w:val="none" w:sz="0" w:space="0" w:color="auto"/>
                <w:right w:val="none" w:sz="0" w:space="0" w:color="auto"/>
              </w:divBdr>
            </w:div>
            <w:div w:id="1639648670">
              <w:marLeft w:val="0"/>
              <w:marRight w:val="0"/>
              <w:marTop w:val="0"/>
              <w:marBottom w:val="0"/>
              <w:divBdr>
                <w:top w:val="none" w:sz="0" w:space="0" w:color="auto"/>
                <w:left w:val="none" w:sz="0" w:space="0" w:color="auto"/>
                <w:bottom w:val="none" w:sz="0" w:space="0" w:color="auto"/>
                <w:right w:val="none" w:sz="0" w:space="0" w:color="auto"/>
              </w:divBdr>
            </w:div>
            <w:div w:id="2073961982">
              <w:marLeft w:val="0"/>
              <w:marRight w:val="0"/>
              <w:marTop w:val="0"/>
              <w:marBottom w:val="0"/>
              <w:divBdr>
                <w:top w:val="none" w:sz="0" w:space="0" w:color="auto"/>
                <w:left w:val="none" w:sz="0" w:space="0" w:color="auto"/>
                <w:bottom w:val="none" w:sz="0" w:space="0" w:color="auto"/>
                <w:right w:val="none" w:sz="0" w:space="0" w:color="auto"/>
              </w:divBdr>
            </w:div>
            <w:div w:id="2691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1964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1548055">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607F5A-D9DA-4264-9A71-F48DA4F29167}">
  <ds:schemaRefs>
    <ds:schemaRef ds:uri="http://schemas.openxmlformats.org/officeDocument/2006/bibliography"/>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1426</Words>
  <Characters>8133</Characters>
  <Application>Microsoft Office Word</Application>
  <DocSecurity>0</DocSecurity>
  <Lines>67</Lines>
  <Paragraphs>19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20</cp:revision>
  <cp:lastPrinted>2023-05-25T08:40:00Z</cp:lastPrinted>
  <dcterms:created xsi:type="dcterms:W3CDTF">2025-08-08T13:03:00Z</dcterms:created>
  <dcterms:modified xsi:type="dcterms:W3CDTF">2025-08-27T20:35:00Z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