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29696C" w:rsidRDefault="00766A5B" w:rsidP="0029696C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69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2969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13FFC44E" w:rsidR="00753CAE" w:rsidRPr="0029696C" w:rsidRDefault="00BF3F7B" w:rsidP="00296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96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KVIETIMAS  SUTEIKTI  </w:t>
      </w:r>
      <w:r w:rsidR="00DC14C5" w:rsidRPr="00296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RINKOS </w:t>
      </w:r>
      <w:r w:rsidRPr="00296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C14C5" w:rsidRPr="00296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KONSULTACIJ</w:t>
      </w:r>
      <w:r w:rsidRPr="00296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</w:t>
      </w:r>
    </w:p>
    <w:p w14:paraId="6D8CBBBB" w14:textId="25168374" w:rsidR="004E0584" w:rsidRPr="0029696C" w:rsidRDefault="004E0584" w:rsidP="00296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106992" w14:textId="1E1698CF" w:rsidR="002D48DE" w:rsidRPr="0029696C" w:rsidRDefault="00DC14C5" w:rsidP="002969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96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5B4979" w:rsidRPr="0029696C">
        <w:rPr>
          <w:rFonts w:ascii="Times New Roman" w:hAnsi="Times New Roman" w:cs="Times New Roman"/>
          <w:sz w:val="24"/>
          <w:szCs w:val="24"/>
        </w:rPr>
        <w:t xml:space="preserve"> </w:t>
      </w:r>
      <w:r w:rsidR="002D48DE" w:rsidRPr="0029696C">
        <w:rPr>
          <w:rFonts w:ascii="Times New Roman" w:eastAsia="Lucida Sans Unicode" w:hAnsi="Times New Roman" w:cs="Times New Roman"/>
          <w:b/>
          <w:bCs/>
          <w:sz w:val="24"/>
          <w:szCs w:val="24"/>
          <w:lang w:eastAsia="lt-LT"/>
        </w:rPr>
        <w:t>TURIMOS SAUGOS INFORMACIJOS IR AUDITO ĮRAŠŲ VALDYMO SISTEMOS (SIEM) PRIEŽIŪROS, ANALITIKOS TOBULINIMO IR PLĖTROS PASLAUGŲ VIEŠOJO</w:t>
      </w:r>
      <w:r w:rsidR="002D48DE" w:rsidRPr="0029696C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2D48DE" w:rsidRPr="0029696C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PIRKIMO</w:t>
      </w:r>
    </w:p>
    <w:p w14:paraId="426CCD04" w14:textId="77777777" w:rsidR="001271E8" w:rsidRPr="0029696C" w:rsidRDefault="001271E8" w:rsidP="00296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841"/>
        <w:gridCol w:w="7229"/>
      </w:tblGrid>
      <w:tr w:rsidR="00766A5B" w:rsidRPr="0029696C" w14:paraId="3B764BAC" w14:textId="77777777" w:rsidTr="007E3B86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29696C" w:rsidRDefault="0009493D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29696C" w:rsidRDefault="00A879A5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29696C" w14:paraId="4ADD03A6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29696C" w:rsidRDefault="00753CAE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0329A757" w:rsidR="00753CAE" w:rsidRPr="0029696C" w:rsidRDefault="001C1677" w:rsidP="0029696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555B84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enys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atsaking</w:t>
            </w:r>
            <w:r w:rsidR="00555B84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9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555B84" w:rsidRPr="0029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</w:t>
            </w:r>
            <w:r w:rsidRPr="0029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procedūrų CVP IS vykdymą</w:t>
            </w:r>
            <w:r w:rsidR="00753CAE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5B8E2DCD" w:rsidR="001C1677" w:rsidRPr="0029696C" w:rsidRDefault="00555B84" w:rsidP="0029696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="003E7228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skyriaus patarėja </w:t>
            </w:r>
            <w:r w:rsidR="002D48DE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Raminta Vielavičienė</w:t>
            </w:r>
            <w:r w:rsidR="003E7228"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tel. +370</w:t>
            </w:r>
            <w:r w:rsidR="002D48DE"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  <w:r w:rsidR="003E7228"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2D48DE"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45 58336</w:t>
            </w:r>
            <w:r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el. p. </w:t>
            </w:r>
            <w:r w:rsidR="002D48DE"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raminta.vielaviciene@am.lt</w:t>
            </w:r>
          </w:p>
          <w:p w14:paraId="184C86D3" w14:textId="0CE16B84" w:rsidR="001C1677" w:rsidRPr="0029696C" w:rsidRDefault="001C1677" w:rsidP="0029696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29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555B84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paslaugų pirkimo 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specifikacijos, tiekėjų kvalifikacijos reikalavimų </w:t>
            </w:r>
            <w:r w:rsidR="00555B84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klausimyno parengimą):</w:t>
            </w:r>
            <w:r w:rsidR="005B4979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D48DE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Administravimo departamento Informacinių technologijų valdymo skyriaus patarėjas </w:t>
            </w:r>
            <w:r w:rsidR="00F2436E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Valdemar Jankovskij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</w:t>
            </w:r>
            <w:r w:rsidR="003E7228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</w:t>
            </w:r>
            <w:r w:rsidR="00297C06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</w:t>
            </w:r>
            <w:r w:rsidR="0029696C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F2436E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695</w:t>
            </w:r>
            <w:r w:rsidR="0029696C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2436E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37954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</w:t>
            </w:r>
            <w:r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  <w:r w:rsidR="003E7228"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2436E" w:rsidRPr="002969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valdemar.jankovskij</w:t>
            </w:r>
            <w:hyperlink r:id="rId12" w:history="1">
              <w:r w:rsidR="002D48DE" w:rsidRPr="0029696C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@am.lt</w:t>
              </w:r>
              <w:proofErr w:type="spellEnd"/>
            </w:hyperlink>
            <w:r w:rsidR="008D54FA" w:rsidRPr="00296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29696C" w14:paraId="0DF63AFC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29696C" w:rsidRDefault="00DC14C5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29696C" w:rsidRDefault="00DC14C5" w:rsidP="0029696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29696C" w14:paraId="7EAAE1AC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29696C" w:rsidRDefault="00DC14C5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7AF8190D" w:rsidR="00527500" w:rsidRPr="0029696C" w:rsidRDefault="00F2436E" w:rsidP="0029696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Turimos saugos informacijos ir audito įrašų valdymo sistemos (SIEM) priežiūros, analitikos tobulinimo ir plėtros paslaugų pirkimas</w:t>
            </w:r>
          </w:p>
        </w:tc>
      </w:tr>
      <w:tr w:rsidR="00766A5B" w:rsidRPr="0029696C" w14:paraId="3B7D79C2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29696C" w:rsidRDefault="008C6AC8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45E0A521" w:rsidR="004764A2" w:rsidRPr="0029696C" w:rsidRDefault="009751CF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2969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29696C" w14:paraId="3E50E603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29696C" w:rsidRDefault="00DC14C5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03AF8B5E" w:rsidR="001271E8" w:rsidRPr="0029696C" w:rsidRDefault="003E7228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29696C">
              <w:rPr>
                <w:rFonts w:ascii="Times New Roman" w:hAnsi="Times New Roman" w:cs="Times New Roman"/>
                <w:sz w:val="24"/>
                <w:szCs w:val="24"/>
              </w:rPr>
              <w:t>alyvių prašoma atsakyti</w:t>
            </w:r>
            <w:r w:rsidR="008D6B65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6B65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pakomentuoti</w:t>
            </w:r>
            <w:r w:rsidR="007D0715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klausimyno klausimus, pateikti pastabas</w:t>
            </w:r>
            <w:r w:rsidR="008D6B65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6B65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pasiūlymus dėl </w:t>
            </w:r>
            <w:r w:rsidR="00555B84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paslaugų pirkimo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8D6B65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</w:t>
            </w:r>
            <w:r w:rsidR="006A71F6" w:rsidRPr="0029696C">
              <w:rPr>
                <w:rFonts w:ascii="Times New Roman" w:hAnsi="Times New Roman" w:cs="Times New Roman"/>
                <w:sz w:val="24"/>
                <w:szCs w:val="24"/>
              </w:rPr>
              <w:t>reikalavimų</w:t>
            </w:r>
            <w:r w:rsidR="004764A2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projektų.</w:t>
            </w:r>
          </w:p>
        </w:tc>
      </w:tr>
      <w:tr w:rsidR="00766A5B" w:rsidRPr="0029696C" w14:paraId="1E7923B5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29696C" w:rsidRDefault="005F6716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4343831B" w:rsidR="005F6716" w:rsidRPr="0029696C" w:rsidRDefault="00143DF6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27500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8D6B6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</w:t>
            </w:r>
            <w:r w:rsidR="00F2436E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gsėjo 5</w:t>
            </w:r>
            <w:r w:rsidR="003E7228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5A62D5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 val</w:t>
            </w:r>
            <w:r w:rsidR="00A043AA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78D8151" w14:textId="10096CFE" w:rsidR="005F6716" w:rsidRPr="0029696C" w:rsidRDefault="005F6716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71102E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3857E1AF" w14:textId="5E7CF472" w:rsidR="005F6716" w:rsidRPr="0029696C" w:rsidRDefault="00143DF6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2969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D54FA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dėl paslaugų pirkimo techninės specifikacijos</w:t>
            </w:r>
            <w:r w:rsidR="008D6B65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8D54FA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reikalavimų projektų</w:t>
            </w:r>
            <w:r w:rsidR="008C6AC8" w:rsidRPr="00296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67B4" w14:textId="2DB56E75" w:rsidR="0073318A" w:rsidRPr="0029696C" w:rsidRDefault="0073318A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29696C" w14:paraId="2B08876C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29696C" w:rsidRDefault="00DC14C5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29696C" w:rsidRDefault="005F6716" w:rsidP="0029696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2504286F" w:rsidR="00C12305" w:rsidRPr="0029696C" w:rsidRDefault="008C6AC8" w:rsidP="0029696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</w:t>
            </w:r>
            <w:r w:rsidR="004233FF"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(ar) pastabas / pasiūlymus dėl paslaugų pirkimo techninės specifikacijos / tiekėjų kvalifikacijos reikalavimų projektų</w:t>
            </w:r>
            <w:r w:rsidRPr="002969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3F5C60" w14:textId="33E68D92" w:rsidR="00143DF6" w:rsidRPr="0029696C" w:rsidRDefault="00143DF6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Apie susitikimų organizavimą (jei bus poreikis) su </w:t>
            </w:r>
            <w:r w:rsidR="005F6716" w:rsidRPr="0029696C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29696C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2969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klausimus</w:t>
            </w:r>
            <w:r w:rsidR="004233FF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ir (ar) pastabas / pasiūlymus dėl paslaugų pirkimo techninės specifikacijos / tiekėjų kvalifikacijos reikalavimų projektų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, ir su susitikimais susijusias aplinkybes </w:t>
            </w:r>
            <w:r w:rsidR="005F6716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29696C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2969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4233FF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ir (ar) pastabas / pasiūlymus dėl paslaugų pirkimo techninės specifikacijos / tiekėjų kvalifikacijos reikalavimų projektų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(su kiekvienu tiekėju bus organizuojamas atskiras susitikimas).</w:t>
            </w:r>
          </w:p>
          <w:p w14:paraId="266F7002" w14:textId="77777777" w:rsidR="005F6716" w:rsidRPr="0029696C" w:rsidRDefault="005F6716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29696C" w:rsidRDefault="005F6716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29696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3CA18A0A" w:rsidR="005F6716" w:rsidRPr="0029696C" w:rsidRDefault="005F6716" w:rsidP="0029696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Rinkos konsultacij</w:t>
            </w:r>
            <w:r w:rsidR="004233FF" w:rsidRPr="0029696C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metu gauta informacija, nepažeidžiant VPĮ reikalavimų, bus naudojama </w:t>
            </w:r>
            <w:r w:rsidR="004233FF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priimant sprendimus dėl pirkimo organizavimo ir vykdymo. Dalyvi</w:t>
            </w:r>
            <w:r w:rsidR="00CB0D1A" w:rsidRPr="0029696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29696C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29696C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296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29696C" w14:paraId="1B8EA868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29696C" w:rsidRDefault="00282BAB" w:rsidP="0029696C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29696C" w:rsidRDefault="00CB0D1A" w:rsidP="0029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4B1F54FB" w:rsidR="00DC14C5" w:rsidRPr="0029696C" w:rsidRDefault="00CB0D1A" w:rsidP="0029696C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29696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išskyrus gautą informaciją apie </w:t>
            </w:r>
            <w:r w:rsidR="00ED469C"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paslaugų (pirkimo objekto) </w:t>
            </w:r>
            <w:r w:rsidR="00D02F08"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kainas)</w:t>
            </w:r>
            <w:r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</w:t>
            </w:r>
            <w:r w:rsidR="006A71F6" w:rsidRPr="0029696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vadovaujantis Informacijos viešinimo Centrinėje viešųjų pirkimų informacinėje sistemoje tvarkos aprašu, patvirtintu Viešųjų pirkimų tarnybos direktoriaus 2017 m. birželio 19 d. įsakymu Nr. 1S-91 „Dėl Informacijos viešinimo Centrinėje viešųjų pirkimų informacinėje sistemoje tvarkos aprašo patvirtinimo“.</w:t>
            </w:r>
          </w:p>
        </w:tc>
      </w:tr>
    </w:tbl>
    <w:p w14:paraId="63B60C6E" w14:textId="443C188D" w:rsidR="00DC14C5" w:rsidRPr="0029696C" w:rsidRDefault="00DC14C5" w:rsidP="0029696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296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29696C" w:rsidRDefault="00DC14C5" w:rsidP="00296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29696C" w:rsidRDefault="00B76DBB" w:rsidP="00296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6C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20266F89" w:rsidR="00B76DBB" w:rsidRPr="0029696C" w:rsidRDefault="00A043AA" w:rsidP="002969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6C">
        <w:rPr>
          <w:rFonts w:ascii="Times New Roman" w:hAnsi="Times New Roman" w:cs="Times New Roman"/>
          <w:sz w:val="24"/>
          <w:szCs w:val="24"/>
        </w:rPr>
        <w:t>Priedas Nr. 1 (</w:t>
      </w:r>
      <w:r w:rsidR="00CB0D1A" w:rsidRPr="0029696C">
        <w:rPr>
          <w:rFonts w:ascii="Times New Roman" w:hAnsi="Times New Roman" w:cs="Times New Roman"/>
          <w:sz w:val="24"/>
          <w:szCs w:val="24"/>
        </w:rPr>
        <w:t>Klausimynas</w:t>
      </w:r>
      <w:r w:rsidRPr="0029696C">
        <w:rPr>
          <w:rFonts w:ascii="Times New Roman" w:hAnsi="Times New Roman" w:cs="Times New Roman"/>
          <w:sz w:val="24"/>
          <w:szCs w:val="24"/>
        </w:rPr>
        <w:t>)</w:t>
      </w:r>
      <w:r w:rsidR="00CB0D1A" w:rsidRPr="0029696C">
        <w:rPr>
          <w:rFonts w:ascii="Times New Roman" w:hAnsi="Times New Roman" w:cs="Times New Roman"/>
          <w:sz w:val="24"/>
          <w:szCs w:val="24"/>
        </w:rPr>
        <w:t>.</w:t>
      </w:r>
    </w:p>
    <w:p w14:paraId="30A882C1" w14:textId="33E11FDD" w:rsidR="00B76DBB" w:rsidRPr="0029696C" w:rsidRDefault="00A043AA" w:rsidP="002969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6C">
        <w:rPr>
          <w:rFonts w:ascii="Times New Roman" w:hAnsi="Times New Roman" w:cs="Times New Roman"/>
          <w:sz w:val="24"/>
          <w:szCs w:val="24"/>
        </w:rPr>
        <w:t>Priedas Nr. 2 (T</w:t>
      </w:r>
      <w:r w:rsidR="00CB0D1A" w:rsidRPr="0029696C">
        <w:rPr>
          <w:rFonts w:ascii="Times New Roman" w:hAnsi="Times New Roman" w:cs="Times New Roman"/>
          <w:sz w:val="24"/>
          <w:szCs w:val="24"/>
        </w:rPr>
        <w:t>echninės specifikacijos projektas</w:t>
      </w:r>
      <w:r w:rsidRPr="0029696C">
        <w:rPr>
          <w:rFonts w:ascii="Times New Roman" w:hAnsi="Times New Roman" w:cs="Times New Roman"/>
          <w:sz w:val="24"/>
          <w:szCs w:val="24"/>
        </w:rPr>
        <w:t>)</w:t>
      </w:r>
      <w:r w:rsidR="00AF4848" w:rsidRPr="0029696C">
        <w:rPr>
          <w:rFonts w:ascii="Times New Roman" w:hAnsi="Times New Roman" w:cs="Times New Roman"/>
          <w:sz w:val="24"/>
          <w:szCs w:val="24"/>
        </w:rPr>
        <w:t>.</w:t>
      </w:r>
    </w:p>
    <w:p w14:paraId="32067141" w14:textId="1FC083E2" w:rsidR="00453B0C" w:rsidRPr="0029696C" w:rsidRDefault="00A043AA" w:rsidP="002969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6C">
        <w:rPr>
          <w:rFonts w:ascii="Times New Roman" w:hAnsi="Times New Roman" w:cs="Times New Roman"/>
          <w:sz w:val="24"/>
          <w:szCs w:val="24"/>
        </w:rPr>
        <w:t>Priedas Nr. 3 (</w:t>
      </w:r>
      <w:r w:rsidR="00CB0D1A" w:rsidRPr="0029696C">
        <w:rPr>
          <w:rFonts w:ascii="Times New Roman" w:hAnsi="Times New Roman" w:cs="Times New Roman"/>
          <w:sz w:val="24"/>
          <w:szCs w:val="24"/>
        </w:rPr>
        <w:t>Tiekėjų kvalifikacijos reikalavim</w:t>
      </w:r>
      <w:r w:rsidR="00645779" w:rsidRPr="0029696C">
        <w:rPr>
          <w:rFonts w:ascii="Times New Roman" w:hAnsi="Times New Roman" w:cs="Times New Roman"/>
          <w:sz w:val="24"/>
          <w:szCs w:val="24"/>
        </w:rPr>
        <w:t>ų</w:t>
      </w:r>
      <w:r w:rsidR="00453B0C" w:rsidRPr="0029696C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29696C">
        <w:rPr>
          <w:rFonts w:ascii="Times New Roman" w:hAnsi="Times New Roman" w:cs="Times New Roman"/>
          <w:sz w:val="24"/>
          <w:szCs w:val="24"/>
        </w:rPr>
        <w:t>projektas</w:t>
      </w:r>
      <w:r w:rsidRPr="0029696C">
        <w:rPr>
          <w:rFonts w:ascii="Times New Roman" w:hAnsi="Times New Roman" w:cs="Times New Roman"/>
          <w:sz w:val="24"/>
          <w:szCs w:val="24"/>
        </w:rPr>
        <w:t>)</w:t>
      </w:r>
      <w:r w:rsidR="00CB0D1A" w:rsidRPr="0029696C">
        <w:rPr>
          <w:rFonts w:ascii="Times New Roman" w:hAnsi="Times New Roman" w:cs="Times New Roman"/>
          <w:sz w:val="24"/>
          <w:szCs w:val="24"/>
        </w:rPr>
        <w:t>.</w:t>
      </w:r>
    </w:p>
    <w:sectPr w:rsidR="00453B0C" w:rsidRPr="0029696C" w:rsidSect="008773A9">
      <w:headerReference w:type="default" r:id="rId13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6AC"/>
    <w:multiLevelType w:val="hybridMultilevel"/>
    <w:tmpl w:val="6C465C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6709"/>
    <w:multiLevelType w:val="hybridMultilevel"/>
    <w:tmpl w:val="35486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6"/>
  </w:num>
  <w:num w:numId="2" w16cid:durableId="1465273323">
    <w:abstractNumId w:val="2"/>
  </w:num>
  <w:num w:numId="3" w16cid:durableId="492645967">
    <w:abstractNumId w:val="5"/>
  </w:num>
  <w:num w:numId="4" w16cid:durableId="1890797024">
    <w:abstractNumId w:val="3"/>
  </w:num>
  <w:num w:numId="5" w16cid:durableId="657879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661013">
    <w:abstractNumId w:val="4"/>
  </w:num>
  <w:num w:numId="10" w16cid:durableId="1827477134">
    <w:abstractNumId w:val="1"/>
  </w:num>
  <w:num w:numId="11" w16cid:durableId="2518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8E9"/>
    <w:rsid w:val="00012FA6"/>
    <w:rsid w:val="00013FD0"/>
    <w:rsid w:val="0002121F"/>
    <w:rsid w:val="000221EE"/>
    <w:rsid w:val="000275E9"/>
    <w:rsid w:val="0003353F"/>
    <w:rsid w:val="00045F27"/>
    <w:rsid w:val="00055C27"/>
    <w:rsid w:val="0006420E"/>
    <w:rsid w:val="0009493D"/>
    <w:rsid w:val="000A4269"/>
    <w:rsid w:val="000A43DE"/>
    <w:rsid w:val="000C1203"/>
    <w:rsid w:val="000F5189"/>
    <w:rsid w:val="00123A4F"/>
    <w:rsid w:val="0012477D"/>
    <w:rsid w:val="001271E8"/>
    <w:rsid w:val="00130613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5334C"/>
    <w:rsid w:val="00282BAB"/>
    <w:rsid w:val="0029696C"/>
    <w:rsid w:val="00297C06"/>
    <w:rsid w:val="002A5584"/>
    <w:rsid w:val="002B70A3"/>
    <w:rsid w:val="002C3654"/>
    <w:rsid w:val="002C577F"/>
    <w:rsid w:val="002D43E0"/>
    <w:rsid w:val="002D48DE"/>
    <w:rsid w:val="002D64EF"/>
    <w:rsid w:val="00300B2F"/>
    <w:rsid w:val="003107D2"/>
    <w:rsid w:val="00332855"/>
    <w:rsid w:val="00361959"/>
    <w:rsid w:val="00367D1A"/>
    <w:rsid w:val="003748D3"/>
    <w:rsid w:val="0038153D"/>
    <w:rsid w:val="00385E78"/>
    <w:rsid w:val="00392E34"/>
    <w:rsid w:val="0039424D"/>
    <w:rsid w:val="003A7891"/>
    <w:rsid w:val="003C2B40"/>
    <w:rsid w:val="003D1B30"/>
    <w:rsid w:val="003E3390"/>
    <w:rsid w:val="003E7228"/>
    <w:rsid w:val="00403283"/>
    <w:rsid w:val="00413FBA"/>
    <w:rsid w:val="004233FF"/>
    <w:rsid w:val="00432591"/>
    <w:rsid w:val="00441F8F"/>
    <w:rsid w:val="00453B0C"/>
    <w:rsid w:val="0045424C"/>
    <w:rsid w:val="004764A2"/>
    <w:rsid w:val="0048554A"/>
    <w:rsid w:val="004A7CEE"/>
    <w:rsid w:val="004B4FCC"/>
    <w:rsid w:val="004C0B22"/>
    <w:rsid w:val="004D212F"/>
    <w:rsid w:val="004D2474"/>
    <w:rsid w:val="004E0584"/>
    <w:rsid w:val="004E5C7A"/>
    <w:rsid w:val="004F170D"/>
    <w:rsid w:val="00517BF5"/>
    <w:rsid w:val="00522407"/>
    <w:rsid w:val="0052421E"/>
    <w:rsid w:val="00527500"/>
    <w:rsid w:val="005334C1"/>
    <w:rsid w:val="005519F4"/>
    <w:rsid w:val="00555B0C"/>
    <w:rsid w:val="00555B84"/>
    <w:rsid w:val="00560CC1"/>
    <w:rsid w:val="00562664"/>
    <w:rsid w:val="00576B30"/>
    <w:rsid w:val="005875E7"/>
    <w:rsid w:val="005901C0"/>
    <w:rsid w:val="005A62D5"/>
    <w:rsid w:val="005B4979"/>
    <w:rsid w:val="005E0E30"/>
    <w:rsid w:val="005F3724"/>
    <w:rsid w:val="005F6716"/>
    <w:rsid w:val="00606B96"/>
    <w:rsid w:val="00642F4D"/>
    <w:rsid w:val="00645779"/>
    <w:rsid w:val="00675345"/>
    <w:rsid w:val="00686385"/>
    <w:rsid w:val="006A2C7A"/>
    <w:rsid w:val="006A4F65"/>
    <w:rsid w:val="006A6312"/>
    <w:rsid w:val="006A71F6"/>
    <w:rsid w:val="006C0ADD"/>
    <w:rsid w:val="006F23F0"/>
    <w:rsid w:val="006F2D56"/>
    <w:rsid w:val="00702574"/>
    <w:rsid w:val="00703547"/>
    <w:rsid w:val="00705AB3"/>
    <w:rsid w:val="0071102E"/>
    <w:rsid w:val="007124DD"/>
    <w:rsid w:val="00722C95"/>
    <w:rsid w:val="0073318A"/>
    <w:rsid w:val="00743937"/>
    <w:rsid w:val="007451B8"/>
    <w:rsid w:val="00753CAE"/>
    <w:rsid w:val="00753D88"/>
    <w:rsid w:val="0076667E"/>
    <w:rsid w:val="00766A5B"/>
    <w:rsid w:val="00782EE5"/>
    <w:rsid w:val="007B1B4F"/>
    <w:rsid w:val="007D0715"/>
    <w:rsid w:val="007D506A"/>
    <w:rsid w:val="007E3B86"/>
    <w:rsid w:val="00810AE7"/>
    <w:rsid w:val="0082307C"/>
    <w:rsid w:val="00825170"/>
    <w:rsid w:val="008511FD"/>
    <w:rsid w:val="008646BF"/>
    <w:rsid w:val="008674CA"/>
    <w:rsid w:val="008773A9"/>
    <w:rsid w:val="00890033"/>
    <w:rsid w:val="00894C79"/>
    <w:rsid w:val="008A40B6"/>
    <w:rsid w:val="008B1AB2"/>
    <w:rsid w:val="008B1E4C"/>
    <w:rsid w:val="008C6AC8"/>
    <w:rsid w:val="008D54FA"/>
    <w:rsid w:val="008D58ED"/>
    <w:rsid w:val="008D6B65"/>
    <w:rsid w:val="008E6BE7"/>
    <w:rsid w:val="009005B8"/>
    <w:rsid w:val="00907037"/>
    <w:rsid w:val="009132DF"/>
    <w:rsid w:val="00914897"/>
    <w:rsid w:val="0092768C"/>
    <w:rsid w:val="00954D72"/>
    <w:rsid w:val="00956CB6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43AA"/>
    <w:rsid w:val="00A06142"/>
    <w:rsid w:val="00A10D4D"/>
    <w:rsid w:val="00A21AC8"/>
    <w:rsid w:val="00A247AF"/>
    <w:rsid w:val="00A52A48"/>
    <w:rsid w:val="00A554B1"/>
    <w:rsid w:val="00A64853"/>
    <w:rsid w:val="00A66409"/>
    <w:rsid w:val="00A71FA3"/>
    <w:rsid w:val="00A82310"/>
    <w:rsid w:val="00A879A5"/>
    <w:rsid w:val="00A96853"/>
    <w:rsid w:val="00AA3587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743E0"/>
    <w:rsid w:val="00B74934"/>
    <w:rsid w:val="00B76DBB"/>
    <w:rsid w:val="00B8371B"/>
    <w:rsid w:val="00B85CC9"/>
    <w:rsid w:val="00BC4E0A"/>
    <w:rsid w:val="00BC5963"/>
    <w:rsid w:val="00BD3385"/>
    <w:rsid w:val="00BD6DF8"/>
    <w:rsid w:val="00BE5B15"/>
    <w:rsid w:val="00BF3F7B"/>
    <w:rsid w:val="00BF58AC"/>
    <w:rsid w:val="00C05353"/>
    <w:rsid w:val="00C12305"/>
    <w:rsid w:val="00C40AEA"/>
    <w:rsid w:val="00C45277"/>
    <w:rsid w:val="00C53046"/>
    <w:rsid w:val="00C55201"/>
    <w:rsid w:val="00C81D19"/>
    <w:rsid w:val="00C91B6D"/>
    <w:rsid w:val="00C920F2"/>
    <w:rsid w:val="00CA043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252AC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C7F4E"/>
    <w:rsid w:val="00ED469C"/>
    <w:rsid w:val="00EE1DD8"/>
    <w:rsid w:val="00EE1F45"/>
    <w:rsid w:val="00EE2A06"/>
    <w:rsid w:val="00EE77F7"/>
    <w:rsid w:val="00F133D3"/>
    <w:rsid w:val="00F143DA"/>
    <w:rsid w:val="00F2436E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11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daugas.kirstukas@a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3400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Raminta Vielavičienė</cp:lastModifiedBy>
  <cp:revision>4</cp:revision>
  <dcterms:created xsi:type="dcterms:W3CDTF">2025-08-29T08:52:00Z</dcterms:created>
  <dcterms:modified xsi:type="dcterms:W3CDTF">2025-08-29T09:14:00Z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