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9A8" w:rsidRPr="00BE19A8" w:rsidRDefault="00BE19A8" w:rsidP="00BE19A8">
      <w:pPr>
        <w:rPr>
          <w:b/>
          <w:bCs/>
        </w:rPr>
      </w:pPr>
      <w:r w:rsidRPr="00BE19A8">
        <w:rPr>
          <w:b/>
          <w:bCs/>
        </w:rPr>
        <w:t>Dėl pirkimo nutraukimo</w:t>
      </w:r>
    </w:p>
    <w:p w:rsidR="00BE19A8" w:rsidRDefault="00BE19A8" w:rsidP="00BE19A8">
      <w:pPr>
        <w:spacing w:after="0" w:line="360" w:lineRule="auto"/>
        <w:ind w:firstLine="851"/>
        <w:jc w:val="both"/>
      </w:pPr>
      <w:r w:rsidRPr="00BE19A8">
        <w:t>Telšių rajono savivaldybės administracija, atliekanti centrinės perkančiosios organizacijos funkcijas (toli</w:t>
      </w:r>
      <w:r w:rsidR="0089413F">
        <w:t xml:space="preserve">au – Telšių rajono CPO), vykdo </w:t>
      </w:r>
      <w:r w:rsidRPr="00BE19A8">
        <w:t>atvirą pirkimą „</w:t>
      </w:r>
      <w:r w:rsidR="0089413F" w:rsidRPr="0089413F">
        <w:rPr>
          <w:bCs/>
        </w:rPr>
        <w:t>Įrangos pirkimas įgyvendinant projektą „Telšių Žemaitės dramos teatro aktualizavimas ir kultūros turinio prieinamumo didinimas“</w:t>
      </w:r>
      <w:r w:rsidR="0089413F">
        <w:rPr>
          <w:bCs/>
        </w:rPr>
        <w:t xml:space="preserve"> </w:t>
      </w:r>
      <w:r w:rsidRPr="00BE19A8">
        <w:t xml:space="preserve">Nr. </w:t>
      </w:r>
      <w:r w:rsidR="0089413F">
        <w:t xml:space="preserve">3191196 </w:t>
      </w:r>
      <w:r w:rsidRPr="00BE19A8">
        <w:t xml:space="preserve">(toliau – Pirkimas) pavaldžiai perkančiajai organizacijai </w:t>
      </w:r>
      <w:r w:rsidR="0089413F">
        <w:t>Telšių rajono savivaldybės Žemaitės dramos teatrui.</w:t>
      </w:r>
    </w:p>
    <w:p w:rsidR="009D2710" w:rsidRPr="009D2710" w:rsidRDefault="0089413F" w:rsidP="00BE19A8">
      <w:pPr>
        <w:spacing w:after="0" w:line="360" w:lineRule="auto"/>
        <w:ind w:firstLine="851"/>
        <w:jc w:val="both"/>
      </w:pPr>
      <w:r>
        <w:t>Pirkimas nutraukiamas dėl techninių klaidų.</w:t>
      </w:r>
    </w:p>
    <w:p w:rsidR="00BE19A8" w:rsidRPr="00BE19A8" w:rsidRDefault="00BE19A8" w:rsidP="00BE19A8">
      <w:pPr>
        <w:spacing w:after="0" w:line="360" w:lineRule="auto"/>
        <w:ind w:firstLine="851"/>
        <w:jc w:val="both"/>
        <w:rPr>
          <w:bCs/>
        </w:rPr>
      </w:pPr>
      <w:r w:rsidRPr="00BE19A8">
        <w:t xml:space="preserve">Vadovaujantis Lietuvos Respublikos viešųjų pirkimų įstatymo 29 straipsnio 3 dalimi, </w:t>
      </w:r>
      <w:r w:rsidRPr="00BE19A8">
        <w:rPr>
          <w:bCs/>
        </w:rPr>
        <w:t>supaprastinto atviro konkurso bendrųjų sąlygų 2.8 p., nutrauk</w:t>
      </w:r>
      <w:r>
        <w:rPr>
          <w:bCs/>
        </w:rPr>
        <w:t xml:space="preserve">iamos </w:t>
      </w:r>
      <w:r w:rsidRPr="00BE19A8">
        <w:rPr>
          <w:bCs/>
        </w:rPr>
        <w:t xml:space="preserve">viešojo pirkimo Nr. </w:t>
      </w:r>
      <w:r w:rsidR="0089413F" w:rsidRPr="0089413F">
        <w:rPr>
          <w:bCs/>
        </w:rPr>
        <w:t xml:space="preserve">3191196 </w:t>
      </w:r>
      <w:r w:rsidRPr="00BE19A8">
        <w:rPr>
          <w:bCs/>
        </w:rPr>
        <w:t>„</w:t>
      </w:r>
      <w:r w:rsidR="0089413F" w:rsidRPr="0089413F">
        <w:rPr>
          <w:bCs/>
        </w:rPr>
        <w:t>Įrangos pirkimas įgyvendinant projektą „Telšių Žemaitės dramos teatro aktualizavimas ir kultūros turinio prieinamumo didinimas</w:t>
      </w:r>
      <w:r w:rsidRPr="00BE19A8">
        <w:rPr>
          <w:bCs/>
        </w:rPr>
        <w:t>“ procedūr</w:t>
      </w:r>
      <w:r>
        <w:rPr>
          <w:bCs/>
        </w:rPr>
        <w:t>o</w:t>
      </w:r>
      <w:r w:rsidRPr="00BE19A8">
        <w:rPr>
          <w:bCs/>
        </w:rPr>
        <w:t xml:space="preserve">s. </w:t>
      </w:r>
    </w:p>
    <w:p w:rsidR="00982E7B" w:rsidRPr="009D2710" w:rsidRDefault="00BE19A8" w:rsidP="00BE19A8">
      <w:pPr>
        <w:spacing w:after="0" w:line="360" w:lineRule="auto"/>
        <w:ind w:firstLine="851"/>
        <w:jc w:val="both"/>
      </w:pPr>
      <w:r w:rsidRPr="009D2710">
        <w:t xml:space="preserve"> </w:t>
      </w:r>
      <w:r w:rsidR="0089413F">
        <w:t>Artimiausiu metu pirkimas bus skelbiamas iš naujo.</w:t>
      </w:r>
      <w:bookmarkStart w:id="0" w:name="_GoBack"/>
      <w:bookmarkEnd w:id="0"/>
    </w:p>
    <w:sectPr w:rsidR="00982E7B" w:rsidRPr="009D271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20F9A"/>
    <w:multiLevelType w:val="multilevel"/>
    <w:tmpl w:val="6CA68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DAD"/>
    <w:rsid w:val="000F3B21"/>
    <w:rsid w:val="00553204"/>
    <w:rsid w:val="0089413F"/>
    <w:rsid w:val="0097238D"/>
    <w:rsid w:val="00982E7B"/>
    <w:rsid w:val="009D2710"/>
    <w:rsid w:val="00BE19A8"/>
    <w:rsid w:val="00CD50BA"/>
    <w:rsid w:val="00D623B1"/>
    <w:rsid w:val="00E96BED"/>
    <w:rsid w:val="00F5424D"/>
    <w:rsid w:val="00F9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0A16"/>
  <w15:chartTrackingRefBased/>
  <w15:docId w15:val="{AF342FF9-3645-4D0A-9F93-1FDD4E82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9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3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4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50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99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880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434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8275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5720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29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9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0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6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4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36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9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537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pirmas</cp:lastModifiedBy>
  <cp:revision>3</cp:revision>
  <dcterms:created xsi:type="dcterms:W3CDTF">2025-08-29T13:19:00Z</dcterms:created>
  <dcterms:modified xsi:type="dcterms:W3CDTF">2025-08-29T13:25:00Z</dcterms:modified>
</cp:coreProperties>
</file>