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9A5E4" w14:textId="7DD19FBD" w:rsidR="00882CE3" w:rsidRPr="00882CE3" w:rsidRDefault="00882CE3" w:rsidP="006C2F55">
      <w:pPr>
        <w:spacing w:after="0" w:line="240" w:lineRule="auto"/>
        <w:jc w:val="center"/>
        <w:rPr>
          <w:rFonts w:ascii="Times New Roman" w:hAnsi="Times New Roman" w:cs="Times New Roman"/>
          <w:b/>
          <w:bCs/>
          <w:sz w:val="24"/>
          <w:szCs w:val="24"/>
        </w:rPr>
      </w:pPr>
      <w:r w:rsidRPr="00882CE3">
        <w:rPr>
          <w:rFonts w:ascii="Times New Roman" w:hAnsi="Times New Roman" w:cs="Times New Roman"/>
          <w:b/>
          <w:bCs/>
          <w:sz w:val="24"/>
          <w:szCs w:val="24"/>
        </w:rPr>
        <w:t>VALSTYBĖS VAIKO TEISIŲ APSAUGOS IR ĮVAIKINIMO TARNYBA</w:t>
      </w:r>
    </w:p>
    <w:p w14:paraId="423DDC1E" w14:textId="77777777" w:rsidR="00882CE3" w:rsidRPr="00882CE3" w:rsidRDefault="00882CE3" w:rsidP="006C2F55">
      <w:pPr>
        <w:spacing w:after="0" w:line="240" w:lineRule="auto"/>
        <w:jc w:val="center"/>
        <w:rPr>
          <w:rFonts w:ascii="Times New Roman" w:hAnsi="Times New Roman" w:cs="Times New Roman"/>
          <w:b/>
          <w:bCs/>
          <w:sz w:val="24"/>
          <w:szCs w:val="24"/>
        </w:rPr>
      </w:pPr>
      <w:r w:rsidRPr="00882CE3">
        <w:rPr>
          <w:rFonts w:ascii="Times New Roman" w:hAnsi="Times New Roman" w:cs="Times New Roman"/>
          <w:b/>
          <w:bCs/>
          <w:sz w:val="24"/>
          <w:szCs w:val="24"/>
        </w:rPr>
        <w:t>PRIE SOCIALINĖS APSAUGOS IR DARBO MINISTERIJOS</w:t>
      </w:r>
    </w:p>
    <w:p w14:paraId="5A323EE4" w14:textId="77777777" w:rsidR="00882CE3" w:rsidRPr="00882CE3" w:rsidRDefault="00882CE3" w:rsidP="006C2F55">
      <w:pPr>
        <w:spacing w:after="0" w:line="240" w:lineRule="auto"/>
        <w:jc w:val="center"/>
        <w:rPr>
          <w:rFonts w:ascii="Times New Roman" w:hAnsi="Times New Roman" w:cs="Times New Roman"/>
          <w:b/>
          <w:bCs/>
          <w:sz w:val="24"/>
          <w:szCs w:val="24"/>
        </w:rPr>
      </w:pPr>
    </w:p>
    <w:p w14:paraId="54A3A26B" w14:textId="77777777" w:rsidR="00882CE3" w:rsidRPr="00882CE3" w:rsidRDefault="00882CE3" w:rsidP="006C2F55">
      <w:pPr>
        <w:spacing w:after="0" w:line="240" w:lineRule="auto"/>
        <w:jc w:val="center"/>
        <w:rPr>
          <w:rFonts w:ascii="Times New Roman" w:hAnsi="Times New Roman" w:cs="Times New Roman"/>
          <w:b/>
          <w:bCs/>
          <w:sz w:val="24"/>
          <w:szCs w:val="24"/>
        </w:rPr>
      </w:pPr>
      <w:r w:rsidRPr="00882CE3">
        <w:rPr>
          <w:rFonts w:ascii="Times New Roman" w:hAnsi="Times New Roman" w:cs="Times New Roman"/>
          <w:b/>
          <w:bCs/>
          <w:sz w:val="24"/>
          <w:szCs w:val="24"/>
        </w:rPr>
        <w:t>MAŽOS VERTĖS PIRKIMO SKELBIAMOS APKLAUSOS BŪDU SĄLYGOS</w:t>
      </w:r>
    </w:p>
    <w:p w14:paraId="249ACACC" w14:textId="77777777" w:rsidR="00882CE3" w:rsidRPr="00882CE3" w:rsidRDefault="00882CE3" w:rsidP="006C2F55">
      <w:pPr>
        <w:spacing w:after="0" w:line="240" w:lineRule="auto"/>
        <w:jc w:val="center"/>
        <w:rPr>
          <w:rFonts w:ascii="Times New Roman" w:hAnsi="Times New Roman" w:cs="Times New Roman"/>
          <w:b/>
          <w:bCs/>
          <w:sz w:val="24"/>
          <w:szCs w:val="24"/>
        </w:rPr>
      </w:pPr>
    </w:p>
    <w:p w14:paraId="6162CB79" w14:textId="69967000" w:rsidR="00882CE3" w:rsidRPr="00882CE3" w:rsidRDefault="003A1A80" w:rsidP="006C2F5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APGYVENDINIMO </w:t>
      </w:r>
      <w:r w:rsidR="00195506">
        <w:rPr>
          <w:rFonts w:ascii="Times New Roman" w:hAnsi="Times New Roman" w:cs="Times New Roman"/>
          <w:b/>
          <w:bCs/>
          <w:sz w:val="24"/>
          <w:szCs w:val="24"/>
        </w:rPr>
        <w:t xml:space="preserve">VILNIUJE </w:t>
      </w:r>
      <w:r w:rsidR="00882CE3" w:rsidRPr="00882CE3">
        <w:rPr>
          <w:rFonts w:ascii="Times New Roman" w:hAnsi="Times New Roman" w:cs="Times New Roman"/>
          <w:b/>
          <w:bCs/>
          <w:sz w:val="24"/>
          <w:szCs w:val="24"/>
        </w:rPr>
        <w:t>PASLAUG</w:t>
      </w:r>
      <w:r w:rsidR="00600EAA">
        <w:rPr>
          <w:rFonts w:ascii="Times New Roman" w:hAnsi="Times New Roman" w:cs="Times New Roman"/>
          <w:b/>
          <w:bCs/>
          <w:sz w:val="24"/>
          <w:szCs w:val="24"/>
        </w:rPr>
        <w:t>Ų</w:t>
      </w:r>
      <w:r w:rsidR="00882CE3" w:rsidRPr="00882CE3">
        <w:rPr>
          <w:rFonts w:ascii="Times New Roman" w:hAnsi="Times New Roman" w:cs="Times New Roman"/>
          <w:b/>
          <w:bCs/>
          <w:sz w:val="24"/>
          <w:szCs w:val="24"/>
        </w:rPr>
        <w:t xml:space="preserve"> PIRKIMAS</w:t>
      </w:r>
    </w:p>
    <w:p w14:paraId="2624D938" w14:textId="35B74E06" w:rsidR="00882CE3" w:rsidRDefault="00882CE3" w:rsidP="006C2F55">
      <w:pPr>
        <w:pStyle w:val="NormalWeb"/>
        <w:spacing w:before="0" w:beforeAutospacing="0" w:after="0" w:afterAutospacing="0"/>
        <w:jc w:val="center"/>
      </w:pPr>
    </w:p>
    <w:p w14:paraId="543913FF" w14:textId="77777777" w:rsidR="001C084F" w:rsidRPr="00882CE3" w:rsidRDefault="001C084F" w:rsidP="006C2F55">
      <w:pPr>
        <w:pStyle w:val="NormalWeb"/>
        <w:spacing w:before="0" w:beforeAutospacing="0" w:after="0" w:afterAutospacing="0"/>
        <w:jc w:val="center"/>
      </w:pPr>
    </w:p>
    <w:p w14:paraId="2473C2A8" w14:textId="35DF0E14" w:rsidR="00882CE3" w:rsidRDefault="00882CE3" w:rsidP="006C2F55">
      <w:pPr>
        <w:pStyle w:val="NormalWeb"/>
        <w:numPr>
          <w:ilvl w:val="0"/>
          <w:numId w:val="4"/>
        </w:numPr>
        <w:tabs>
          <w:tab w:val="left" w:pos="284"/>
        </w:tabs>
        <w:spacing w:before="0" w:beforeAutospacing="0" w:after="0" w:afterAutospacing="0"/>
        <w:ind w:left="0" w:firstLine="0"/>
        <w:jc w:val="center"/>
        <w:rPr>
          <w:b/>
          <w:bCs/>
        </w:rPr>
      </w:pPr>
      <w:r w:rsidRPr="00882CE3">
        <w:rPr>
          <w:b/>
          <w:bCs/>
        </w:rPr>
        <w:t>BENDROSIOS NUOSTATOS</w:t>
      </w:r>
    </w:p>
    <w:p w14:paraId="492BF087" w14:textId="77777777" w:rsidR="001C084F" w:rsidRPr="00882CE3" w:rsidRDefault="001C084F" w:rsidP="001C084F">
      <w:pPr>
        <w:pStyle w:val="NormalWeb"/>
        <w:tabs>
          <w:tab w:val="left" w:pos="284"/>
        </w:tabs>
        <w:spacing w:before="0" w:beforeAutospacing="0" w:after="0" w:afterAutospacing="0"/>
        <w:rPr>
          <w:b/>
          <w:bCs/>
        </w:rPr>
      </w:pPr>
    </w:p>
    <w:p w14:paraId="07FF73FD" w14:textId="19C5F339" w:rsidR="00882CE3" w:rsidRPr="00813E84" w:rsidRDefault="00882CE3" w:rsidP="00B50750">
      <w:pPr>
        <w:pStyle w:val="ListParagraph"/>
        <w:numPr>
          <w:ilvl w:val="1"/>
          <w:numId w:val="4"/>
        </w:numPr>
        <w:tabs>
          <w:tab w:val="left" w:pos="709"/>
          <w:tab w:val="left" w:pos="993"/>
        </w:tabs>
        <w:spacing w:after="0" w:line="240" w:lineRule="auto"/>
        <w:ind w:left="0" w:firstLine="567"/>
        <w:jc w:val="both"/>
        <w:rPr>
          <w:rFonts w:ascii="Times New Roman" w:eastAsia="Times New Roman" w:hAnsi="Times New Roman" w:cs="Times New Roman"/>
          <w:sz w:val="24"/>
          <w:szCs w:val="24"/>
        </w:rPr>
      </w:pPr>
      <w:r w:rsidRPr="00813E84">
        <w:rPr>
          <w:rFonts w:ascii="Times New Roman" w:eastAsia="Times New Roman" w:hAnsi="Times New Roman" w:cs="Times New Roman"/>
          <w:sz w:val="24"/>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w:t>
      </w:r>
    </w:p>
    <w:p w14:paraId="6E1152ED" w14:textId="426EFAF3" w:rsidR="00882CE3" w:rsidRPr="00882CE3" w:rsidRDefault="00882CE3" w:rsidP="00B50750">
      <w:pPr>
        <w:pStyle w:val="NormalWeb"/>
        <w:numPr>
          <w:ilvl w:val="1"/>
          <w:numId w:val="4"/>
        </w:numPr>
        <w:tabs>
          <w:tab w:val="left" w:pos="709"/>
          <w:tab w:val="left" w:pos="993"/>
        </w:tabs>
        <w:spacing w:before="0" w:beforeAutospacing="0" w:after="0" w:afterAutospacing="0"/>
        <w:ind w:left="0" w:firstLine="567"/>
        <w:jc w:val="both"/>
      </w:pPr>
      <w:r w:rsidRPr="00882CE3">
        <w:t>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006A7AD7">
        <w:t>.</w:t>
      </w:r>
    </w:p>
    <w:p w14:paraId="29A739C5" w14:textId="23CB9036" w:rsidR="00882CE3" w:rsidRPr="00882CE3" w:rsidRDefault="00882CE3" w:rsidP="00B50750">
      <w:pPr>
        <w:pStyle w:val="NormalWeb"/>
        <w:numPr>
          <w:ilvl w:val="1"/>
          <w:numId w:val="4"/>
        </w:numPr>
        <w:tabs>
          <w:tab w:val="left" w:pos="709"/>
          <w:tab w:val="left" w:pos="993"/>
        </w:tabs>
        <w:spacing w:before="0" w:beforeAutospacing="0" w:after="0" w:afterAutospacing="0"/>
        <w:ind w:left="0" w:firstLine="567"/>
        <w:jc w:val="both"/>
      </w:pPr>
      <w:r w:rsidRPr="00882CE3">
        <w:t>Pirkimas atliekamas laikantis lygiateisiškumo, nediskriminavimo, abipusio pripažinimo, proporcingumo ir skaidrumo principų bei konfidencialumo ir nešališkumo reikalavimų.</w:t>
      </w:r>
    </w:p>
    <w:p w14:paraId="6BE3F7BF" w14:textId="77777777" w:rsidR="00FB70E4" w:rsidRDefault="00882CE3" w:rsidP="00B50750">
      <w:pPr>
        <w:pStyle w:val="NormalWeb"/>
        <w:numPr>
          <w:ilvl w:val="1"/>
          <w:numId w:val="4"/>
        </w:numPr>
        <w:tabs>
          <w:tab w:val="left" w:pos="709"/>
          <w:tab w:val="left" w:pos="993"/>
        </w:tabs>
        <w:spacing w:before="0" w:beforeAutospacing="0" w:after="0" w:afterAutospacing="0"/>
        <w:ind w:left="0" w:firstLine="567"/>
        <w:jc w:val="both"/>
      </w:pPr>
      <w:r w:rsidRPr="00882CE3">
        <w:t>Informacija apie pirkimo organizatorių, įgaliotą palaikyti tiesioginį ryšį su tiekėjais ir gauti iš jų (ne tarpininkų) pranešimus, susijusius su pirkimo procedūromis, pateikta Skelbimo I dalies 1 punkte.</w:t>
      </w:r>
    </w:p>
    <w:p w14:paraId="74186A28" w14:textId="044AAD10" w:rsidR="00882CE3" w:rsidRDefault="00882CE3" w:rsidP="00B50750">
      <w:pPr>
        <w:pStyle w:val="NormalWeb"/>
        <w:numPr>
          <w:ilvl w:val="1"/>
          <w:numId w:val="4"/>
        </w:numPr>
        <w:tabs>
          <w:tab w:val="left" w:pos="709"/>
          <w:tab w:val="left" w:pos="993"/>
        </w:tabs>
        <w:spacing w:before="0" w:beforeAutospacing="0" w:after="0" w:afterAutospacing="0"/>
        <w:ind w:left="0" w:firstLine="567"/>
        <w:jc w:val="both"/>
      </w:pPr>
      <w:r w:rsidRPr="00882CE3">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1365CC2" w14:textId="5DB0ACA2" w:rsidR="001C084F" w:rsidRDefault="008904D3" w:rsidP="004D687E">
      <w:pPr>
        <w:pStyle w:val="NormalWeb"/>
        <w:numPr>
          <w:ilvl w:val="1"/>
          <w:numId w:val="4"/>
        </w:numPr>
        <w:tabs>
          <w:tab w:val="left" w:pos="709"/>
          <w:tab w:val="left" w:pos="993"/>
        </w:tabs>
        <w:spacing w:before="0" w:beforeAutospacing="0" w:after="0" w:afterAutospacing="0"/>
        <w:ind w:left="0" w:firstLine="567"/>
        <w:jc w:val="both"/>
      </w:pPr>
      <w:r w:rsidRPr="008904D3">
        <w:t xml:space="preserve">Bet kokia informacija, </w:t>
      </w:r>
      <w:r>
        <w:t>pirkimo</w:t>
      </w:r>
      <w:r w:rsidRPr="008904D3">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įgalioti palaikyti CVP IS priemonėmis: </w:t>
      </w:r>
      <w:r w:rsidR="0083142B" w:rsidRPr="0083142B">
        <w:t>Turto valdymo ir viešųjų pirkimų skyriaus</w:t>
      </w:r>
      <w:r w:rsidR="0083142B">
        <w:t xml:space="preserve"> </w:t>
      </w:r>
      <w:r w:rsidR="00660EA2" w:rsidRPr="00660EA2">
        <w:t xml:space="preserve">vyriausioji specialistė Irena Bogdanova, tel. +370 686 98479, el. p. </w:t>
      </w:r>
      <w:hyperlink r:id="rId6" w:history="1">
        <w:r w:rsidR="001D15E2" w:rsidRPr="006D09FE">
          <w:rPr>
            <w:rStyle w:val="Hyperlink"/>
          </w:rPr>
          <w:t>irena.bogdanova@vaikoteises.lt</w:t>
        </w:r>
      </w:hyperlink>
      <w:r w:rsidR="00660EA2" w:rsidRPr="00660EA2">
        <w:t>.</w:t>
      </w:r>
    </w:p>
    <w:p w14:paraId="5975FFF7" w14:textId="77777777" w:rsidR="001D15E2" w:rsidRDefault="001D15E2" w:rsidP="004D687E">
      <w:pPr>
        <w:pStyle w:val="NormalWeb"/>
        <w:tabs>
          <w:tab w:val="left" w:pos="709"/>
          <w:tab w:val="left" w:pos="993"/>
        </w:tabs>
        <w:spacing w:before="0" w:beforeAutospacing="0" w:after="0" w:afterAutospacing="0"/>
        <w:ind w:left="567"/>
        <w:jc w:val="both"/>
      </w:pPr>
    </w:p>
    <w:p w14:paraId="62F494D1" w14:textId="4A3D16AB" w:rsidR="001C084F" w:rsidRDefault="00882CE3" w:rsidP="001C084F">
      <w:pPr>
        <w:pStyle w:val="NormalWeb"/>
        <w:numPr>
          <w:ilvl w:val="0"/>
          <w:numId w:val="4"/>
        </w:numPr>
        <w:tabs>
          <w:tab w:val="left" w:pos="0"/>
          <w:tab w:val="left" w:pos="426"/>
          <w:tab w:val="left" w:pos="709"/>
          <w:tab w:val="left" w:pos="993"/>
        </w:tabs>
        <w:spacing w:before="0" w:beforeAutospacing="0" w:after="0" w:afterAutospacing="0"/>
        <w:ind w:left="0" w:firstLine="0"/>
        <w:jc w:val="center"/>
        <w:rPr>
          <w:b/>
          <w:bCs/>
        </w:rPr>
      </w:pPr>
      <w:r w:rsidRPr="00882CE3">
        <w:rPr>
          <w:b/>
          <w:bCs/>
        </w:rPr>
        <w:t>INFORMACIJA APIE PERKANČIĄJĄ ORGANIZACIJĄ IR PIRKIMO OBJEKTĄ</w:t>
      </w:r>
    </w:p>
    <w:p w14:paraId="249B86B9" w14:textId="77777777" w:rsidR="001C084F" w:rsidRPr="001C084F" w:rsidRDefault="001C084F" w:rsidP="001C084F">
      <w:pPr>
        <w:pStyle w:val="NormalWeb"/>
        <w:tabs>
          <w:tab w:val="left" w:pos="0"/>
          <w:tab w:val="left" w:pos="426"/>
          <w:tab w:val="left" w:pos="709"/>
          <w:tab w:val="left" w:pos="993"/>
        </w:tabs>
        <w:spacing w:before="0" w:beforeAutospacing="0" w:after="0" w:afterAutospacing="0"/>
        <w:rPr>
          <w:b/>
          <w:bCs/>
        </w:rPr>
      </w:pPr>
    </w:p>
    <w:p w14:paraId="1946192B" w14:textId="6CF1F574" w:rsidR="00882CE3" w:rsidRPr="006210B1" w:rsidRDefault="00882CE3" w:rsidP="00B50750">
      <w:pPr>
        <w:pStyle w:val="ListParagraph"/>
        <w:numPr>
          <w:ilvl w:val="1"/>
          <w:numId w:val="4"/>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6210B1">
        <w:rPr>
          <w:rFonts w:ascii="Times New Roman" w:hAnsi="Times New Roman" w:cs="Times New Roman"/>
          <w:sz w:val="24"/>
          <w:szCs w:val="24"/>
        </w:rPr>
        <w:t>Valstybės vaiko teisių apsaugos ir įvaikinimo tarnyba prie Socialinės apsaugos ir darbo ministerijos (toliau – perkančioji organizacija</w:t>
      </w:r>
      <w:r w:rsidR="00FB70E4" w:rsidRPr="006210B1">
        <w:rPr>
          <w:rFonts w:ascii="Times New Roman" w:hAnsi="Times New Roman" w:cs="Times New Roman"/>
          <w:sz w:val="24"/>
          <w:szCs w:val="24"/>
        </w:rPr>
        <w:t xml:space="preserve"> arba Tarnyba</w:t>
      </w:r>
      <w:r w:rsidRPr="006210B1">
        <w:rPr>
          <w:rFonts w:ascii="Times New Roman" w:hAnsi="Times New Roman" w:cs="Times New Roman"/>
          <w:sz w:val="24"/>
          <w:szCs w:val="24"/>
        </w:rPr>
        <w:t xml:space="preserve">) vykdo pirkimą ir numato įsigyti </w:t>
      </w:r>
      <w:r w:rsidR="00FB70E4" w:rsidRPr="00F13258">
        <w:rPr>
          <w:rFonts w:ascii="Times New Roman" w:hAnsi="Times New Roman" w:cs="Times New Roman"/>
          <w:b/>
          <w:bCs/>
          <w:sz w:val="24"/>
          <w:szCs w:val="24"/>
        </w:rPr>
        <w:t xml:space="preserve">Tarnybos darbuotojų </w:t>
      </w:r>
      <w:r w:rsidR="00AE0E51">
        <w:rPr>
          <w:rFonts w:ascii="Times New Roman" w:hAnsi="Times New Roman" w:cs="Times New Roman"/>
          <w:b/>
          <w:bCs/>
          <w:sz w:val="24"/>
          <w:szCs w:val="24"/>
        </w:rPr>
        <w:t>apgyvendinimo</w:t>
      </w:r>
      <w:r w:rsidR="00D97F0B">
        <w:rPr>
          <w:rFonts w:ascii="Times New Roman" w:hAnsi="Times New Roman" w:cs="Times New Roman"/>
          <w:b/>
          <w:bCs/>
          <w:sz w:val="24"/>
          <w:szCs w:val="24"/>
        </w:rPr>
        <w:t xml:space="preserve"> Vilniuje</w:t>
      </w:r>
      <w:r w:rsidR="00FB70E4" w:rsidRPr="00F13258">
        <w:rPr>
          <w:rFonts w:ascii="Times New Roman" w:hAnsi="Times New Roman" w:cs="Times New Roman"/>
          <w:b/>
          <w:bCs/>
          <w:sz w:val="24"/>
          <w:szCs w:val="24"/>
        </w:rPr>
        <w:t xml:space="preserve"> paslaug</w:t>
      </w:r>
      <w:r w:rsidR="006210B1" w:rsidRPr="00F13258">
        <w:rPr>
          <w:rFonts w:ascii="Times New Roman" w:hAnsi="Times New Roman" w:cs="Times New Roman"/>
          <w:b/>
          <w:bCs/>
          <w:sz w:val="24"/>
          <w:szCs w:val="24"/>
        </w:rPr>
        <w:t>ą</w:t>
      </w:r>
      <w:r w:rsidRPr="006210B1">
        <w:rPr>
          <w:rFonts w:ascii="Times New Roman" w:hAnsi="Times New Roman" w:cs="Times New Roman"/>
          <w:sz w:val="24"/>
          <w:szCs w:val="24"/>
        </w:rPr>
        <w:t xml:space="preserve"> (toliau – </w:t>
      </w:r>
      <w:r w:rsidR="006210B1" w:rsidRPr="006210B1">
        <w:rPr>
          <w:rFonts w:ascii="Times New Roman" w:hAnsi="Times New Roman" w:cs="Times New Roman"/>
          <w:sz w:val="24"/>
          <w:szCs w:val="24"/>
        </w:rPr>
        <w:t>paslauga</w:t>
      </w:r>
      <w:r w:rsidRPr="006210B1">
        <w:rPr>
          <w:rFonts w:ascii="Times New Roman" w:hAnsi="Times New Roman" w:cs="Times New Roman"/>
          <w:sz w:val="24"/>
          <w:szCs w:val="24"/>
        </w:rPr>
        <w:t xml:space="preserve">). </w:t>
      </w:r>
    </w:p>
    <w:p w14:paraId="3140403E" w14:textId="1E17DEC3" w:rsidR="00882CE3" w:rsidRPr="006210B1" w:rsidRDefault="00882CE3" w:rsidP="00B5075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882CE3">
        <w:rPr>
          <w:rFonts w:eastAsia="Times New Roman"/>
        </w:rPr>
        <w:t>Pirkimo objekto aprašymas nurodytas</w:t>
      </w:r>
      <w:r w:rsidRPr="00882CE3">
        <w:rPr>
          <w:rFonts w:eastAsia="Calibri"/>
        </w:rPr>
        <w:t xml:space="preserve"> pirkimo sąlygų 2 priede „</w:t>
      </w:r>
      <w:bookmarkStart w:id="0" w:name="_Hlk105691041"/>
      <w:r w:rsidR="00D97F0B">
        <w:rPr>
          <w:rFonts w:eastAsia="Calibri"/>
        </w:rPr>
        <w:t xml:space="preserve">Apgyvendinimo </w:t>
      </w:r>
      <w:r w:rsidR="00C02A94">
        <w:rPr>
          <w:rFonts w:eastAsia="Calibri"/>
        </w:rPr>
        <w:t xml:space="preserve">paslaugų </w:t>
      </w:r>
      <w:r w:rsidR="006210B1" w:rsidRPr="006210B1">
        <w:rPr>
          <w:rFonts w:eastAsia="Calibri"/>
        </w:rPr>
        <w:t>techninė specifikacija</w:t>
      </w:r>
      <w:bookmarkEnd w:id="0"/>
      <w:r w:rsidR="006210B1" w:rsidRPr="00882CE3">
        <w:rPr>
          <w:rFonts w:eastAsia="Calibri"/>
        </w:rPr>
        <w:t>“.</w:t>
      </w:r>
    </w:p>
    <w:p w14:paraId="08ED5827" w14:textId="0D7A0110" w:rsidR="00882CE3" w:rsidRDefault="00882CE3" w:rsidP="00B5075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882CE3">
        <w:rPr>
          <w:rFonts w:eastAsia="Times New Roman"/>
        </w:rPr>
        <w:t xml:space="preserve">Pirkimo objektas į dalis neskaidomas. </w:t>
      </w:r>
      <w:r w:rsidRPr="00882CE3">
        <w:rPr>
          <w:rFonts w:eastAsia="Calibri"/>
        </w:rPr>
        <w:t xml:space="preserve">Tiekėjai privalo pasiūlymą teikti visam </w:t>
      </w:r>
      <w:r w:rsidR="00F13258">
        <w:rPr>
          <w:rFonts w:eastAsia="Calibri"/>
        </w:rPr>
        <w:t>paslaugų</w:t>
      </w:r>
      <w:r w:rsidRPr="00882CE3">
        <w:rPr>
          <w:rFonts w:eastAsia="Calibri"/>
        </w:rPr>
        <w:t xml:space="preserve"> kiekiui.</w:t>
      </w:r>
    </w:p>
    <w:p w14:paraId="1C877CA9" w14:textId="7C0D0AFF" w:rsidR="00243950" w:rsidRPr="00882CE3" w:rsidRDefault="00243950" w:rsidP="00B5075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243950">
        <w:rPr>
          <w:rFonts w:eastAsia="Calibri"/>
        </w:rPr>
        <w:t>Tiekėjas gali pateikti tik vieną pasiūlymą visai paslaugos apimčiai. Tiekėjams nėra leidžiama pateikti alternatyvių pasiūlymų. Tiekėjui pateikus alternatyvų pasiūlymą, jo pasiūlymas ir alternatyvus pasiūlymas (alternatyvūs pasiūlymai) bus atmesti.</w:t>
      </w:r>
    </w:p>
    <w:p w14:paraId="145B8A8A" w14:textId="4E6156BF" w:rsidR="00882CE3" w:rsidRPr="008C35D0" w:rsidRDefault="00882CE3" w:rsidP="008C35D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882CE3">
        <w:rPr>
          <w:rFonts w:eastAsia="Calibri"/>
        </w:rPr>
        <w:t xml:space="preserve">Siūlomos </w:t>
      </w:r>
      <w:r w:rsidR="00F13258">
        <w:rPr>
          <w:rFonts w:eastAsia="Calibri"/>
        </w:rPr>
        <w:t xml:space="preserve">paslaugos </w:t>
      </w:r>
      <w:r w:rsidRPr="00882CE3">
        <w:rPr>
          <w:rFonts w:eastAsia="Calibri"/>
        </w:rPr>
        <w:t>turi atitikti pirkimo sąlygų 2 priede „</w:t>
      </w:r>
      <w:r w:rsidR="000914B5">
        <w:rPr>
          <w:rFonts w:eastAsia="Calibri"/>
        </w:rPr>
        <w:t xml:space="preserve">Apgyvendinimo paslaugų </w:t>
      </w:r>
      <w:r w:rsidR="000914B5" w:rsidRPr="006210B1">
        <w:rPr>
          <w:rFonts w:eastAsia="Calibri"/>
        </w:rPr>
        <w:t>techninė specifikacija</w:t>
      </w:r>
      <w:r w:rsidRPr="008C35D0">
        <w:rPr>
          <w:rFonts w:eastAsia="Calibri"/>
        </w:rPr>
        <w:t>“ nurodytus reikalavimus</w:t>
      </w:r>
      <w:r w:rsidR="00F13258" w:rsidRPr="008C35D0">
        <w:rPr>
          <w:rFonts w:eastAsia="Calibri"/>
        </w:rPr>
        <w:t>.</w:t>
      </w:r>
    </w:p>
    <w:p w14:paraId="14EBB087" w14:textId="5ECB33C4" w:rsidR="00243950" w:rsidRDefault="00243950" w:rsidP="00B50750">
      <w:pPr>
        <w:pStyle w:val="NormalWeb"/>
        <w:numPr>
          <w:ilvl w:val="1"/>
          <w:numId w:val="4"/>
        </w:numPr>
        <w:tabs>
          <w:tab w:val="left" w:pos="709"/>
          <w:tab w:val="left" w:pos="851"/>
          <w:tab w:val="left" w:pos="993"/>
        </w:tabs>
        <w:spacing w:before="0" w:beforeAutospacing="0" w:after="0" w:afterAutospacing="0"/>
        <w:ind w:left="0" w:firstLine="567"/>
        <w:jc w:val="both"/>
        <w:rPr>
          <w:rFonts w:eastAsia="Calibri"/>
        </w:rPr>
      </w:pPr>
      <w:r w:rsidRPr="00243950">
        <w:rPr>
          <w:rFonts w:eastAsia="Calibri"/>
        </w:rPr>
        <w:lastRenderedPageBreak/>
        <w:t xml:space="preserve">Paslaugos teikimo laikotarpis – </w:t>
      </w:r>
      <w:r w:rsidR="00950771" w:rsidRPr="00950771">
        <w:rPr>
          <w:rFonts w:eastAsia="Calibri"/>
        </w:rPr>
        <w:t>Paslaugos bus teikiamos tol, kol bus pasiekta 12 800 Eur be PVM suma, bet ne ilgiau kaip 36 mėnesius. Perkančioji organizacija neįsipareigoja nupirkti paslaugų už 12 800 Eur be PVM, t.</w:t>
      </w:r>
      <w:r w:rsidR="00070FCA">
        <w:rPr>
          <w:rFonts w:eastAsia="Calibri"/>
        </w:rPr>
        <w:t> </w:t>
      </w:r>
      <w:r w:rsidR="00950771" w:rsidRPr="00950771">
        <w:rPr>
          <w:rFonts w:eastAsia="Calibri"/>
        </w:rPr>
        <w:t>y. nepaisant to, jog nėra išnaudota 12 800 Eur be PVM, bet yra praėjęs 36 mėnesių laikotarpis, sutartis bus laikoma pasibaigusia</w:t>
      </w:r>
      <w:r>
        <w:rPr>
          <w:rFonts w:eastAsia="Calibri"/>
        </w:rPr>
        <w:t>.</w:t>
      </w:r>
    </w:p>
    <w:p w14:paraId="6C75C982" w14:textId="360E7AE3" w:rsidR="00243950" w:rsidRDefault="00243950" w:rsidP="00B50750">
      <w:pPr>
        <w:pStyle w:val="ListParagraph"/>
        <w:numPr>
          <w:ilvl w:val="1"/>
          <w:numId w:val="4"/>
        </w:numPr>
        <w:tabs>
          <w:tab w:val="left" w:pos="993"/>
        </w:tabs>
        <w:spacing w:after="0" w:line="240" w:lineRule="auto"/>
        <w:ind w:left="0" w:firstLine="567"/>
        <w:jc w:val="both"/>
        <w:rPr>
          <w:rFonts w:ascii="Times New Roman" w:eastAsia="Calibri" w:hAnsi="Times New Roman" w:cs="Times New Roman"/>
          <w:sz w:val="24"/>
          <w:szCs w:val="24"/>
        </w:rPr>
      </w:pPr>
      <w:r w:rsidRPr="00243950">
        <w:rPr>
          <w:rFonts w:ascii="Times New Roman" w:eastAsia="Calibri" w:hAnsi="Times New Roman" w:cs="Times New Roman"/>
          <w:sz w:val="24"/>
          <w:szCs w:val="24"/>
        </w:rPr>
        <w:t xml:space="preserve">Paslaugų teikimo vieta – </w:t>
      </w:r>
      <w:r w:rsidR="00AE1369">
        <w:rPr>
          <w:rFonts w:ascii="Times New Roman" w:eastAsia="Calibri" w:hAnsi="Times New Roman" w:cs="Times New Roman"/>
          <w:sz w:val="24"/>
          <w:szCs w:val="24"/>
        </w:rPr>
        <w:t xml:space="preserve">Vilnius, </w:t>
      </w:r>
      <w:r w:rsidRPr="00243950">
        <w:rPr>
          <w:rFonts w:ascii="Times New Roman" w:eastAsia="Calibri" w:hAnsi="Times New Roman" w:cs="Times New Roman"/>
          <w:sz w:val="24"/>
          <w:szCs w:val="24"/>
        </w:rPr>
        <w:t>Lietuvos Respublika.</w:t>
      </w:r>
    </w:p>
    <w:p w14:paraId="16DE96B8" w14:textId="77777777" w:rsidR="00882CE3" w:rsidRPr="00882CE3" w:rsidRDefault="00882CE3" w:rsidP="00B50750">
      <w:pPr>
        <w:pStyle w:val="NormalWeb"/>
        <w:tabs>
          <w:tab w:val="left" w:pos="709"/>
          <w:tab w:val="left" w:pos="851"/>
          <w:tab w:val="left" w:pos="993"/>
        </w:tabs>
        <w:spacing w:before="0" w:beforeAutospacing="0" w:after="0" w:afterAutospacing="0"/>
        <w:ind w:firstLine="567"/>
        <w:jc w:val="both"/>
      </w:pPr>
    </w:p>
    <w:p w14:paraId="7448C85D" w14:textId="20C5B726" w:rsidR="00882CE3" w:rsidRDefault="00882CE3" w:rsidP="009C4AE5">
      <w:pPr>
        <w:pStyle w:val="NormalWeb"/>
        <w:numPr>
          <w:ilvl w:val="0"/>
          <w:numId w:val="4"/>
        </w:numPr>
        <w:spacing w:before="0" w:beforeAutospacing="0" w:after="0" w:afterAutospacing="0"/>
        <w:jc w:val="center"/>
        <w:rPr>
          <w:b/>
          <w:bCs/>
        </w:rPr>
      </w:pPr>
      <w:r w:rsidRPr="00882CE3">
        <w:rPr>
          <w:b/>
          <w:bCs/>
        </w:rPr>
        <w:t>TIEKĖJO PAŠALINIMO PAGRINDAI, REIKALAVIMAI KVALIFIKACIJAI IR REIKALAUJAMI KOKYBĖS BEI APLINKOS APSAUGOS VADYBOS SISTEMŲ STANDARTAI</w:t>
      </w:r>
    </w:p>
    <w:p w14:paraId="5C0FFDA7" w14:textId="77777777" w:rsidR="000F5A5B" w:rsidRPr="00882CE3" w:rsidRDefault="000F5A5B" w:rsidP="000F5A5B">
      <w:pPr>
        <w:pStyle w:val="NormalWeb"/>
        <w:spacing w:before="0" w:beforeAutospacing="0" w:after="0" w:afterAutospacing="0"/>
        <w:ind w:left="360"/>
        <w:rPr>
          <w:b/>
          <w:bCs/>
        </w:rPr>
      </w:pPr>
    </w:p>
    <w:p w14:paraId="273B887B" w14:textId="24742062" w:rsidR="00882CE3" w:rsidRPr="00882CE3" w:rsidRDefault="00882CE3" w:rsidP="00DC18B9">
      <w:pPr>
        <w:pStyle w:val="NormalWeb"/>
        <w:numPr>
          <w:ilvl w:val="1"/>
          <w:numId w:val="4"/>
        </w:numPr>
        <w:tabs>
          <w:tab w:val="left" w:pos="993"/>
        </w:tabs>
        <w:spacing w:before="0" w:beforeAutospacing="0" w:after="0" w:afterAutospacing="0"/>
        <w:ind w:left="0" w:firstLine="567"/>
        <w:jc w:val="both"/>
      </w:pPr>
      <w:r w:rsidRPr="00882CE3">
        <w:t>Perkančioji organizacija nenustato tiekėjo pašalinimo pagrindų, reikalavimų kvalifikacijai bei nereikalauja, kad tiekėjas laikytųsi kokybės vadybos sistemos ir (arba) aplinkos apsaugos vadybos sistemos standartų (toliau – Reikalavimai tiekėjui).</w:t>
      </w:r>
    </w:p>
    <w:p w14:paraId="600A5826" w14:textId="77777777" w:rsidR="00E45C23" w:rsidRPr="00882CE3" w:rsidRDefault="00E45C23" w:rsidP="00B50750">
      <w:pPr>
        <w:tabs>
          <w:tab w:val="left" w:pos="851"/>
        </w:tabs>
        <w:spacing w:after="0" w:line="240" w:lineRule="auto"/>
        <w:ind w:firstLine="480"/>
        <w:jc w:val="both"/>
        <w:rPr>
          <w:rFonts w:ascii="Times New Roman" w:hAnsi="Times New Roman" w:cs="Times New Roman"/>
          <w:sz w:val="24"/>
          <w:szCs w:val="24"/>
        </w:rPr>
      </w:pPr>
    </w:p>
    <w:p w14:paraId="4EA80C27" w14:textId="6C82C921" w:rsidR="00882CE3" w:rsidRDefault="00882CE3" w:rsidP="00E45C23">
      <w:pPr>
        <w:pStyle w:val="NormalWeb"/>
        <w:numPr>
          <w:ilvl w:val="0"/>
          <w:numId w:val="4"/>
        </w:numPr>
        <w:spacing w:before="0" w:beforeAutospacing="0" w:after="0" w:afterAutospacing="0"/>
        <w:jc w:val="center"/>
        <w:rPr>
          <w:b/>
          <w:bCs/>
        </w:rPr>
      </w:pPr>
      <w:r w:rsidRPr="00882CE3">
        <w:rPr>
          <w:b/>
          <w:bCs/>
        </w:rPr>
        <w:t>PIRKIMO DOKUMENTŲ PAAIŠKINIMAI IR PATIKSLINIMAI</w:t>
      </w:r>
    </w:p>
    <w:p w14:paraId="706AF28B" w14:textId="77777777" w:rsidR="000F5A5B" w:rsidRPr="00882CE3" w:rsidRDefault="000F5A5B" w:rsidP="000F5A5B">
      <w:pPr>
        <w:pStyle w:val="NormalWeb"/>
        <w:spacing w:before="0" w:beforeAutospacing="0" w:after="0" w:afterAutospacing="0"/>
        <w:ind w:left="360"/>
        <w:rPr>
          <w:b/>
          <w:bCs/>
        </w:rPr>
      </w:pPr>
    </w:p>
    <w:p w14:paraId="1FE70192" w14:textId="77B95166" w:rsidR="00882CE3" w:rsidRPr="00882CE3" w:rsidRDefault="00882CE3" w:rsidP="00C9483C">
      <w:pPr>
        <w:pStyle w:val="NormalWeb"/>
        <w:numPr>
          <w:ilvl w:val="1"/>
          <w:numId w:val="4"/>
        </w:numPr>
        <w:tabs>
          <w:tab w:val="left" w:pos="851"/>
          <w:tab w:val="left" w:pos="993"/>
        </w:tabs>
        <w:spacing w:before="0" w:beforeAutospacing="0" w:after="0" w:afterAutospacing="0"/>
        <w:ind w:left="0" w:firstLine="567"/>
        <w:jc w:val="both"/>
      </w:pPr>
      <w:r w:rsidRPr="00882CE3">
        <w:t>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7C3409DD" w14:textId="1B74C0D3" w:rsidR="00882CE3" w:rsidRPr="00882CE3" w:rsidRDefault="00882CE3" w:rsidP="00C9483C">
      <w:pPr>
        <w:pStyle w:val="NormalWeb"/>
        <w:numPr>
          <w:ilvl w:val="1"/>
          <w:numId w:val="4"/>
        </w:numPr>
        <w:tabs>
          <w:tab w:val="left" w:pos="851"/>
          <w:tab w:val="left" w:pos="993"/>
        </w:tabs>
        <w:spacing w:before="0" w:beforeAutospacing="0" w:after="0" w:afterAutospacing="0"/>
        <w:ind w:left="0" w:firstLine="567"/>
        <w:jc w:val="both"/>
      </w:pPr>
      <w:r w:rsidRPr="00882CE3">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736B5C97" w14:textId="69162169" w:rsidR="00882CE3" w:rsidRPr="00882CE3" w:rsidRDefault="00882CE3" w:rsidP="00C9483C">
      <w:pPr>
        <w:pStyle w:val="NormalWeb"/>
        <w:numPr>
          <w:ilvl w:val="1"/>
          <w:numId w:val="4"/>
        </w:numPr>
        <w:tabs>
          <w:tab w:val="left" w:pos="851"/>
          <w:tab w:val="left" w:pos="993"/>
        </w:tabs>
        <w:spacing w:before="0" w:beforeAutospacing="0" w:after="0" w:afterAutospacing="0"/>
        <w:ind w:left="0" w:firstLine="567"/>
        <w:jc w:val="both"/>
      </w:pPr>
      <w:r w:rsidRPr="00882CE3">
        <w:t>Perkančioji organizacija, paaiškindama ar patikslindama pirkimo dokumentus, užtikrina tiekėjų anonimiškumą, t. y. užtikrina, kad tiekėjai nesužinotų kitų tiekėjų, ketinančių dalyvauti pirkimo procedūrose, pavadinimų ir kitų rekvizitų.</w:t>
      </w:r>
    </w:p>
    <w:p w14:paraId="78CC100D" w14:textId="110CB348" w:rsidR="00882CE3" w:rsidRPr="00882CE3" w:rsidRDefault="00882CE3" w:rsidP="00C9483C">
      <w:pPr>
        <w:pStyle w:val="NormalWeb"/>
        <w:numPr>
          <w:ilvl w:val="1"/>
          <w:numId w:val="4"/>
        </w:numPr>
        <w:tabs>
          <w:tab w:val="left" w:pos="851"/>
          <w:tab w:val="left" w:pos="993"/>
        </w:tabs>
        <w:spacing w:before="0" w:beforeAutospacing="0" w:after="0" w:afterAutospacing="0"/>
        <w:ind w:left="0" w:firstLine="567"/>
        <w:jc w:val="both"/>
      </w:pPr>
      <w:r w:rsidRPr="00882CE3">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E5B65EA" w14:textId="6E8F0360" w:rsidR="000F5A5B" w:rsidRPr="00B751F6" w:rsidRDefault="00882CE3" w:rsidP="00B751F6">
      <w:pPr>
        <w:pStyle w:val="NormalWeb"/>
        <w:numPr>
          <w:ilvl w:val="1"/>
          <w:numId w:val="4"/>
        </w:numPr>
        <w:tabs>
          <w:tab w:val="left" w:pos="851"/>
          <w:tab w:val="left" w:pos="993"/>
        </w:tabs>
        <w:spacing w:before="0" w:beforeAutospacing="0" w:after="0" w:afterAutospacing="0"/>
        <w:ind w:left="0" w:firstLine="567"/>
        <w:jc w:val="both"/>
      </w:pPr>
      <w:r w:rsidRPr="00882CE3">
        <w:t>Perkančioji organizacija nerengs susitikimo su tiekėjais dėl pirkimo dokumentų.</w:t>
      </w:r>
    </w:p>
    <w:p w14:paraId="05F006C5" w14:textId="77777777" w:rsidR="00882CE3" w:rsidRPr="00882CE3" w:rsidRDefault="00882CE3" w:rsidP="00B50750">
      <w:pPr>
        <w:pStyle w:val="NormalWeb"/>
        <w:spacing w:before="0" w:beforeAutospacing="0" w:after="0" w:afterAutospacing="0"/>
        <w:ind w:firstLine="709"/>
        <w:jc w:val="both"/>
        <w:rPr>
          <w:b/>
          <w:bCs/>
        </w:rPr>
      </w:pPr>
    </w:p>
    <w:p w14:paraId="644061CC" w14:textId="51E7AC91" w:rsidR="00882CE3" w:rsidRDefault="00882CE3" w:rsidP="002F123A">
      <w:pPr>
        <w:pStyle w:val="NormalWeb"/>
        <w:numPr>
          <w:ilvl w:val="0"/>
          <w:numId w:val="4"/>
        </w:numPr>
        <w:tabs>
          <w:tab w:val="left" w:pos="284"/>
        </w:tabs>
        <w:spacing w:before="0" w:beforeAutospacing="0" w:after="0" w:afterAutospacing="0"/>
        <w:ind w:left="0" w:firstLine="0"/>
        <w:jc w:val="center"/>
        <w:rPr>
          <w:b/>
          <w:bCs/>
        </w:rPr>
      </w:pPr>
      <w:r w:rsidRPr="00882CE3">
        <w:rPr>
          <w:b/>
          <w:bCs/>
        </w:rPr>
        <w:t>PASIŪLYMŲ RENGIMAS IR TEIKIMAS</w:t>
      </w:r>
    </w:p>
    <w:p w14:paraId="3FD40A12" w14:textId="77777777" w:rsidR="000F5A5B" w:rsidRPr="00882CE3" w:rsidRDefault="000F5A5B" w:rsidP="000F5A5B">
      <w:pPr>
        <w:pStyle w:val="NormalWeb"/>
        <w:tabs>
          <w:tab w:val="left" w:pos="284"/>
        </w:tabs>
        <w:spacing w:before="0" w:beforeAutospacing="0" w:after="0" w:afterAutospacing="0"/>
        <w:rPr>
          <w:b/>
          <w:bCs/>
        </w:rPr>
      </w:pPr>
    </w:p>
    <w:p w14:paraId="14F4ABB9" w14:textId="73764323"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rPr>
          <w:rFonts w:eastAsia="Times New Roman"/>
          <w:lang w:eastAsia="ar-SA"/>
        </w:rPr>
        <w:t>Tiekėjas gali pateikti tik vieną pasiūlymą – individualiai arba kaip ūkio subjektų grupės dalyvis. Jei tiekėjas</w:t>
      </w:r>
      <w:r w:rsidRPr="00882CE3">
        <w:rPr>
          <w:rFonts w:eastAsia="Lucida Sans Unicode"/>
        </w:rPr>
        <w:t xml:space="preserve"> </w:t>
      </w:r>
      <w:r w:rsidRPr="00882CE3">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882CE3">
        <w:t>. Perkančioji organizacija neleidžia pateikti alternatyvių pasiūlymų. Tiekėjui pateikus alternatyvų pasiūlymą (alternatyvius pasiūlymus), jo pasiūlymas ir alternatyvūs pasiūlymai bus atmesti.</w:t>
      </w:r>
    </w:p>
    <w:p w14:paraId="096C9F2B" w14:textId="1AFA8AE8"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 xml:space="preserve">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882CE3">
        <w:lastRenderedPageBreak/>
        <w:t>(preliminariosios) sutarties vertę. Taip pat turi būti pateikta informacija apie asmenį, atstovaujantį ūkio subjektų grupei bendraujant su perkančiąja organizacija.</w:t>
      </w:r>
    </w:p>
    <w:p w14:paraId="2722E8A0" w14:textId="18AF9D0E"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142F7DA" w14:textId="2428F376"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Pasiūlymas turi būti parengtas lietuvių kalba. Jei reikalaujami dokumentai negali būti pateikti lietuvių kalba, turi būti pateiktas patvirtintas vertimas (išverstame dokumente nurodant vertimą atlikusio asmens vardą, pavardę ir parašą).</w:t>
      </w:r>
    </w:p>
    <w:p w14:paraId="012B22BE" w14:textId="5210B362"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rPr>
          <w:b/>
        </w:rPr>
        <w:t>Pasiūlymas turi būti pateiktas užpildant Pasiūlymo formą (pirkimo sąlygų 1 priedas)</w:t>
      </w:r>
      <w:r w:rsidRPr="00882CE3">
        <w:t xml:space="preserve"> ir pridedant visus pirkimo dokumentuose reikalaujamus dokumentus.</w:t>
      </w:r>
    </w:p>
    <w:p w14:paraId="6EE07D82" w14:textId="26D77963"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Pasiūlymo kaina pateikiama eurais, išreiškiant ir apskaičiuojant taip, kaip nurodyta Pasiūlymo formoje. Į p</w:t>
      </w:r>
      <w:r w:rsidR="00FF10AF">
        <w:t>aslaugos</w:t>
      </w:r>
      <w:r w:rsidRPr="00882CE3">
        <w:t xml:space="preserve"> kainą </w:t>
      </w:r>
      <w:r w:rsidRPr="00882CE3">
        <w:rPr>
          <w:color w:val="000000"/>
        </w:rPr>
        <w:t xml:space="preserve">turi būti įskaičiuotos visos susijusios išlaidos bei visi mokesčiai, kurie galioja pasiūlymo pateikimo dieną. </w:t>
      </w:r>
      <w:r w:rsidRPr="00882CE3">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53BC931" w14:textId="5F17BBF5"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 xml:space="preserve">Pasiūlyme tiekėjas turi aiškiai nurodyti, kuri pasiūlymo informacija </w:t>
      </w:r>
      <w:r w:rsidRPr="000326C8">
        <w:t xml:space="preserve">yra </w:t>
      </w:r>
      <w:hyperlink r:id="rId7" w:tgtFrame="_blank" w:history="1">
        <w:r w:rsidRPr="000326C8">
          <w:rPr>
            <w:rStyle w:val="Hyperlink"/>
            <w:color w:val="auto"/>
            <w:u w:val="none"/>
          </w:rPr>
          <w:t>konfidenciali</w:t>
        </w:r>
      </w:hyperlink>
      <w:r w:rsidRPr="00882CE3">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1A229C0" w14:textId="6247457D" w:rsidR="00882CE3" w:rsidRPr="00882CE3" w:rsidRDefault="00882CE3" w:rsidP="00484EF4">
      <w:pPr>
        <w:pStyle w:val="NormalWeb"/>
        <w:numPr>
          <w:ilvl w:val="1"/>
          <w:numId w:val="4"/>
        </w:numPr>
        <w:tabs>
          <w:tab w:val="left" w:pos="993"/>
        </w:tabs>
        <w:spacing w:before="0" w:beforeAutospacing="0" w:after="0" w:afterAutospacing="0"/>
        <w:ind w:left="0" w:firstLine="567"/>
        <w:jc w:val="both"/>
      </w:pPr>
      <w:r w:rsidRPr="00882CE3">
        <w:t>Pasiūlymą sudaro tiekėjo pateiktų duomenų bei dokumentų visuma:</w:t>
      </w:r>
    </w:p>
    <w:p w14:paraId="5528997E" w14:textId="77777777" w:rsidR="00882CE3" w:rsidRPr="00882CE3" w:rsidRDefault="00882CE3" w:rsidP="00B50750">
      <w:pPr>
        <w:pStyle w:val="NormalWeb"/>
        <w:spacing w:before="0" w:beforeAutospacing="0" w:after="0" w:afterAutospacing="0"/>
        <w:ind w:firstLine="709"/>
        <w:jc w:val="both"/>
      </w:pPr>
      <w:r w:rsidRPr="00882CE3">
        <w:t>5.8.1. CVP IS pasiūlymo lango eilutėje „Prisegti dokumentai“ pateikti duomenys ir dokumentai:</w:t>
      </w:r>
    </w:p>
    <w:p w14:paraId="11956273" w14:textId="77777777" w:rsidR="00882CE3" w:rsidRPr="00882CE3" w:rsidRDefault="00882CE3" w:rsidP="00B50750">
      <w:pPr>
        <w:pStyle w:val="NormalWeb"/>
        <w:spacing w:before="0" w:beforeAutospacing="0" w:after="0" w:afterAutospacing="0"/>
        <w:ind w:firstLine="709"/>
        <w:jc w:val="both"/>
      </w:pPr>
      <w:r w:rsidRPr="00882CE3">
        <w:t>5.8.1.1. užpildyta Pasiūlymo forma (parengta pagal pirkimo sąlygų 1 priedą);</w:t>
      </w:r>
    </w:p>
    <w:p w14:paraId="2AEE89EE" w14:textId="77777777" w:rsidR="00882CE3" w:rsidRPr="00882CE3" w:rsidRDefault="00882CE3" w:rsidP="00B50750">
      <w:pPr>
        <w:pStyle w:val="NormalWeb"/>
        <w:spacing w:before="0" w:beforeAutospacing="0" w:after="0" w:afterAutospacing="0"/>
        <w:ind w:firstLine="709"/>
        <w:jc w:val="both"/>
      </w:pPr>
      <w:r w:rsidRPr="00882CE3">
        <w:t>5.8.1.2. jungtinės veiklos sutartis, jei pasiūlymą pateikia jungtinės veiklos sutarties pagrindu veikianti ūkio subjektų grupė (</w:t>
      </w:r>
      <w:r w:rsidRPr="00882CE3">
        <w:rPr>
          <w:i/>
        </w:rPr>
        <w:t>pateikiamas skenuotas dokumentas elektroninėje formoje/skaitmeninė dokumento kopija)</w:t>
      </w:r>
      <w:r w:rsidRPr="00882CE3">
        <w:t>;</w:t>
      </w:r>
    </w:p>
    <w:p w14:paraId="1C2E3320" w14:textId="77777777" w:rsidR="00882CE3" w:rsidRPr="00882CE3" w:rsidRDefault="00882CE3" w:rsidP="00B50750">
      <w:pPr>
        <w:pStyle w:val="NormalWeb"/>
        <w:spacing w:before="0" w:beforeAutospacing="0" w:after="0" w:afterAutospacing="0"/>
        <w:ind w:firstLine="709"/>
        <w:jc w:val="both"/>
      </w:pPr>
      <w:r w:rsidRPr="00882CE3">
        <w:t>5.8.1.3. įgaliojimo ar kito dokumento, suteikiančio teisę pateikti ir (ar) pasirašyti pasiūlymą bei kitus dokumentus, kopija (</w:t>
      </w:r>
      <w:r w:rsidRPr="00882CE3">
        <w:rPr>
          <w:i/>
        </w:rPr>
        <w:t>jeigu pasiūlymą pateikia ne tiekėjo vadovas</w:t>
      </w:r>
      <w:r w:rsidRPr="00882CE3">
        <w:t>);</w:t>
      </w:r>
    </w:p>
    <w:p w14:paraId="336C06ED" w14:textId="77777777" w:rsidR="00882CE3" w:rsidRPr="00882CE3" w:rsidRDefault="00882CE3" w:rsidP="00B50750">
      <w:pPr>
        <w:pStyle w:val="NormalWeb"/>
        <w:spacing w:before="0" w:beforeAutospacing="0" w:after="0" w:afterAutospacing="0"/>
        <w:ind w:firstLine="709"/>
        <w:jc w:val="both"/>
      </w:pPr>
      <w:r w:rsidRPr="00882CE3">
        <w:t>5.8.1.4. kita reikalaujama informacija ir dokumentai;</w:t>
      </w:r>
    </w:p>
    <w:p w14:paraId="525283B2" w14:textId="77777777" w:rsidR="00882CE3" w:rsidRPr="00882CE3" w:rsidRDefault="00882CE3" w:rsidP="00B50750">
      <w:pPr>
        <w:pStyle w:val="NormalWeb"/>
        <w:spacing w:before="0" w:beforeAutospacing="0" w:after="0" w:afterAutospacing="0"/>
        <w:ind w:firstLine="709"/>
        <w:jc w:val="both"/>
      </w:pPr>
      <w:r w:rsidRPr="00882CE3">
        <w:t>5.8.2. pasiūlymo paaiškinimai bei atsakymai dėl pasiūlymo (jei tokių yra).</w:t>
      </w:r>
    </w:p>
    <w:p w14:paraId="42931616" w14:textId="604AA653" w:rsidR="00882CE3" w:rsidRPr="00882CE3" w:rsidRDefault="00882CE3" w:rsidP="001872C6">
      <w:pPr>
        <w:pStyle w:val="NormalWeb"/>
        <w:numPr>
          <w:ilvl w:val="1"/>
          <w:numId w:val="4"/>
        </w:numPr>
        <w:tabs>
          <w:tab w:val="left" w:pos="1134"/>
        </w:tabs>
        <w:spacing w:before="0" w:beforeAutospacing="0" w:after="0" w:afterAutospacing="0"/>
        <w:ind w:left="0" w:firstLine="567"/>
        <w:jc w:val="both"/>
      </w:pPr>
      <w:r w:rsidRPr="00882CE3">
        <w:t xml:space="preserve">Pasiūlymas turi galioti </w:t>
      </w:r>
      <w:r w:rsidRPr="00882CE3">
        <w:rPr>
          <w:rStyle w:val="pildymui"/>
          <w:b/>
          <w:iCs/>
        </w:rPr>
        <w:t>60</w:t>
      </w:r>
      <w:r w:rsidRPr="00882CE3">
        <w:rPr>
          <w:b/>
        </w:rPr>
        <w:t xml:space="preserve"> (šešiasdešimt) dienų</w:t>
      </w:r>
      <w:r w:rsidRPr="00882CE3">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FC31C57" w14:textId="2ADBAED9" w:rsidR="00882CE3" w:rsidRPr="00882CE3" w:rsidRDefault="00882CE3" w:rsidP="001872C6">
      <w:pPr>
        <w:pStyle w:val="NormalWeb"/>
        <w:numPr>
          <w:ilvl w:val="1"/>
          <w:numId w:val="4"/>
        </w:numPr>
        <w:tabs>
          <w:tab w:val="left" w:pos="1134"/>
        </w:tabs>
        <w:spacing w:before="0" w:beforeAutospacing="0" w:after="0" w:afterAutospacing="0"/>
        <w:ind w:left="0" w:firstLine="567"/>
        <w:jc w:val="both"/>
      </w:pPr>
      <w:r w:rsidRPr="00882CE3">
        <w:t xml:space="preserve">Pasiūlymas turi būti pateiktas </w:t>
      </w:r>
      <w:r w:rsidRPr="00882CE3">
        <w:rPr>
          <w:b/>
        </w:rPr>
        <w:t>iki CVP IS nurodyto pasiūlymų pateikimo termino pabaigos tik elektroninėmis priemonėmis, naudojant CVP IS.</w:t>
      </w:r>
      <w:r w:rsidRPr="00882CE3">
        <w:t xml:space="preserve"> Perkančioji organizacija turi teisę pratęsti pasiūlymo pateikimo terminą.</w:t>
      </w:r>
    </w:p>
    <w:p w14:paraId="1B2300FC" w14:textId="48CF7580" w:rsidR="00882CE3" w:rsidRPr="00882CE3" w:rsidRDefault="00882CE3" w:rsidP="001872C6">
      <w:pPr>
        <w:pStyle w:val="NormalWeb"/>
        <w:numPr>
          <w:ilvl w:val="1"/>
          <w:numId w:val="4"/>
        </w:numPr>
        <w:tabs>
          <w:tab w:val="left" w:pos="1134"/>
        </w:tabs>
        <w:spacing w:before="0" w:beforeAutospacing="0" w:after="0" w:afterAutospacing="0"/>
        <w:ind w:left="0" w:firstLine="567"/>
        <w:jc w:val="both"/>
      </w:pPr>
      <w:r w:rsidRPr="00882CE3">
        <w:t xml:space="preserve">Perkančioji organizacija nereikalauja pasiūlymą pasirašyti kvalifikuotu elektroniniu parašu. </w:t>
      </w:r>
    </w:p>
    <w:p w14:paraId="23BB027C" w14:textId="536B3383" w:rsidR="00882CE3" w:rsidRPr="00882CE3" w:rsidRDefault="00882CE3" w:rsidP="001872C6">
      <w:pPr>
        <w:pStyle w:val="NormalWeb"/>
        <w:numPr>
          <w:ilvl w:val="1"/>
          <w:numId w:val="4"/>
        </w:numPr>
        <w:tabs>
          <w:tab w:val="left" w:pos="1134"/>
        </w:tabs>
        <w:spacing w:before="0" w:beforeAutospacing="0" w:after="0" w:afterAutospacing="0"/>
        <w:ind w:left="0" w:firstLine="567"/>
        <w:jc w:val="both"/>
      </w:pPr>
      <w:r w:rsidRPr="00882CE3">
        <w:t>Iki pasiūlymų pateikimo termino pabaigos, tiekėjas gali pakeisti arba atšaukti savo pasiūlymą</w:t>
      </w:r>
      <w:r w:rsidR="006A7AD7">
        <w:t>.</w:t>
      </w:r>
      <w:r w:rsidRPr="00882CE3">
        <w:t xml:space="preserve"> Toks pakeitimas arba pranešimas pripažįstamas galiojančiu, jeigu perkančioji organizacija jį gavo iki pasiūlymų pateikimo termino pabaigos.</w:t>
      </w:r>
    </w:p>
    <w:p w14:paraId="362757E4" w14:textId="77777777" w:rsidR="00F15C86" w:rsidRPr="00882CE3" w:rsidRDefault="00F15C86" w:rsidP="00B50750">
      <w:pPr>
        <w:pStyle w:val="NormalWeb"/>
        <w:spacing w:before="0" w:beforeAutospacing="0" w:after="0" w:afterAutospacing="0"/>
        <w:ind w:firstLine="709"/>
        <w:jc w:val="both"/>
      </w:pPr>
    </w:p>
    <w:p w14:paraId="3B286A8D" w14:textId="1E6387B1" w:rsidR="00882CE3" w:rsidRDefault="00882CE3" w:rsidP="00016981">
      <w:pPr>
        <w:pStyle w:val="NormalWeb"/>
        <w:numPr>
          <w:ilvl w:val="0"/>
          <w:numId w:val="4"/>
        </w:numPr>
        <w:tabs>
          <w:tab w:val="left" w:pos="284"/>
          <w:tab w:val="left" w:pos="1522"/>
          <w:tab w:val="center" w:pos="5373"/>
        </w:tabs>
        <w:spacing w:before="0" w:beforeAutospacing="0" w:after="0" w:afterAutospacing="0"/>
        <w:ind w:left="0" w:firstLine="0"/>
        <w:jc w:val="center"/>
        <w:rPr>
          <w:b/>
          <w:bCs/>
        </w:rPr>
      </w:pPr>
      <w:r w:rsidRPr="00882CE3">
        <w:rPr>
          <w:b/>
          <w:bCs/>
        </w:rPr>
        <w:t>PASIŪLYMŲ ŠIFRAVIMAS</w:t>
      </w:r>
    </w:p>
    <w:p w14:paraId="6B595E2D" w14:textId="77777777" w:rsidR="00F15C86" w:rsidRPr="00882CE3" w:rsidRDefault="00F15C86" w:rsidP="00F15C86">
      <w:pPr>
        <w:pStyle w:val="NormalWeb"/>
        <w:tabs>
          <w:tab w:val="left" w:pos="284"/>
          <w:tab w:val="left" w:pos="1522"/>
          <w:tab w:val="center" w:pos="5373"/>
        </w:tabs>
        <w:spacing w:before="0" w:beforeAutospacing="0" w:after="0" w:afterAutospacing="0"/>
        <w:rPr>
          <w:b/>
          <w:bCs/>
        </w:rPr>
      </w:pPr>
    </w:p>
    <w:p w14:paraId="188C889A" w14:textId="1105239D" w:rsidR="00882CE3" w:rsidRPr="00882CE3" w:rsidRDefault="00882CE3" w:rsidP="002155AE">
      <w:pPr>
        <w:pStyle w:val="NormalWeb"/>
        <w:numPr>
          <w:ilvl w:val="1"/>
          <w:numId w:val="4"/>
        </w:numPr>
        <w:tabs>
          <w:tab w:val="left" w:pos="851"/>
          <w:tab w:val="left" w:pos="993"/>
        </w:tabs>
        <w:spacing w:before="0" w:beforeAutospacing="0" w:after="0" w:afterAutospacing="0"/>
        <w:ind w:left="0" w:firstLine="567"/>
        <w:jc w:val="both"/>
      </w:pPr>
      <w:r w:rsidRPr="00882CE3">
        <w:t>Tiekėjo teikiamas pasiūlymas gali būti užšifruojamas. Tiekėjas, nusprendęs pateikti užšifruotą pasiūlymą, turi:</w:t>
      </w:r>
    </w:p>
    <w:p w14:paraId="62614C91" w14:textId="68E2B34A" w:rsidR="00882CE3" w:rsidRPr="00882CE3" w:rsidRDefault="00882CE3" w:rsidP="002155AE">
      <w:pPr>
        <w:pStyle w:val="NormalWeb"/>
        <w:numPr>
          <w:ilvl w:val="2"/>
          <w:numId w:val="4"/>
        </w:numPr>
        <w:tabs>
          <w:tab w:val="left" w:pos="851"/>
          <w:tab w:val="left" w:pos="993"/>
          <w:tab w:val="left" w:pos="1418"/>
        </w:tabs>
        <w:spacing w:before="0" w:beforeAutospacing="0" w:after="0" w:afterAutospacing="0"/>
        <w:ind w:left="0" w:firstLine="851"/>
        <w:jc w:val="both"/>
      </w:pPr>
      <w:r w:rsidRPr="00882CE3">
        <w:lastRenderedPageBreak/>
        <w:t>iki pasiūlymų pateikimo termino pabaigos, naudodamasis CVP IS priemonėmis, pateikti užšifruotą pasiūlymą (užšifruojamas visas pasiūlymas arba pasiūlymo dokumentas, kuriame nurodyta pasiūlymo kaina)</w:t>
      </w:r>
      <w:r w:rsidR="006A7AD7">
        <w:t>;</w:t>
      </w:r>
    </w:p>
    <w:p w14:paraId="49C34199" w14:textId="1EA50AAB" w:rsidR="00882CE3" w:rsidRPr="00882CE3" w:rsidRDefault="00882CE3" w:rsidP="002155AE">
      <w:pPr>
        <w:pStyle w:val="NormalWeb"/>
        <w:numPr>
          <w:ilvl w:val="2"/>
          <w:numId w:val="4"/>
        </w:numPr>
        <w:tabs>
          <w:tab w:val="left" w:pos="851"/>
          <w:tab w:val="left" w:pos="993"/>
          <w:tab w:val="left" w:pos="1418"/>
        </w:tabs>
        <w:spacing w:before="0" w:beforeAutospacing="0" w:after="0" w:afterAutospacing="0"/>
        <w:ind w:left="0" w:firstLine="851"/>
        <w:jc w:val="both"/>
      </w:pPr>
      <w:r w:rsidRPr="00882CE3">
        <w:t xml:space="preserve">iki pradinio susipažinimo su pasiūlymais procedūros (posėdžio) </w:t>
      </w:r>
      <w:hyperlink r:id="rId8" w:tgtFrame="_blank" w:history="1">
        <w:r w:rsidRPr="00222D0E">
          <w:rPr>
            <w:rStyle w:val="Hyperlink"/>
            <w:color w:val="auto"/>
            <w:u w:val="none"/>
          </w:rPr>
          <w:t>pradžios</w:t>
        </w:r>
      </w:hyperlink>
      <w:r w:rsidRPr="00882CE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w:t>
      </w:r>
      <w:hyperlink r:id="rId9" w:history="1">
        <w:r w:rsidRPr="00882CE3">
          <w:rPr>
            <w:rStyle w:val="Hyperlink"/>
          </w:rPr>
          <w:t>info@vaikoteises.lt</w:t>
        </w:r>
      </w:hyperlink>
      <w:r w:rsidRPr="00882CE3">
        <w:t>, faksu arba raštu. Tokiu atveju tiekėjas turėtų būti aktyvus ir įsitikinti, kad slaptažodis laiku pasiekė adresatą (pavyzdžiui, susisiekęs su perkančiąja organizacija oficialiu jos telefonu ir (arba) kitais būdais);</w:t>
      </w:r>
    </w:p>
    <w:p w14:paraId="62B86C23" w14:textId="3C96F778" w:rsidR="00882CE3" w:rsidRPr="00882CE3" w:rsidRDefault="00882CE3" w:rsidP="002155AE">
      <w:pPr>
        <w:pStyle w:val="NormalWeb"/>
        <w:numPr>
          <w:ilvl w:val="2"/>
          <w:numId w:val="4"/>
        </w:numPr>
        <w:tabs>
          <w:tab w:val="left" w:pos="851"/>
          <w:tab w:val="left" w:pos="993"/>
          <w:tab w:val="left" w:pos="1418"/>
        </w:tabs>
        <w:spacing w:before="0" w:beforeAutospacing="0" w:after="0" w:afterAutospacing="0"/>
        <w:ind w:left="0" w:firstLine="851"/>
        <w:jc w:val="both"/>
      </w:pPr>
      <w:r w:rsidRPr="00882CE3">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DA1EDE" w14:textId="77777777" w:rsidR="001C084F" w:rsidRPr="00882CE3" w:rsidRDefault="001C084F" w:rsidP="00B50750">
      <w:pPr>
        <w:spacing w:after="0" w:line="240" w:lineRule="auto"/>
        <w:ind w:firstLine="709"/>
        <w:jc w:val="both"/>
        <w:rPr>
          <w:rFonts w:ascii="Times New Roman" w:eastAsia="Times New Roman" w:hAnsi="Times New Roman" w:cs="Times New Roman"/>
          <w:sz w:val="24"/>
          <w:szCs w:val="24"/>
        </w:rPr>
      </w:pPr>
    </w:p>
    <w:p w14:paraId="6127DEF7" w14:textId="449D281E" w:rsidR="00E35E7F" w:rsidRDefault="00882CE3" w:rsidP="00E35E7F">
      <w:pPr>
        <w:pStyle w:val="NormalWeb"/>
        <w:numPr>
          <w:ilvl w:val="0"/>
          <w:numId w:val="4"/>
        </w:numPr>
        <w:tabs>
          <w:tab w:val="left" w:pos="426"/>
        </w:tabs>
        <w:spacing w:before="0" w:beforeAutospacing="0" w:after="0" w:afterAutospacing="0"/>
        <w:ind w:left="0" w:firstLine="0"/>
        <w:jc w:val="center"/>
        <w:rPr>
          <w:b/>
          <w:bCs/>
        </w:rPr>
      </w:pPr>
      <w:r w:rsidRPr="00882CE3">
        <w:rPr>
          <w:b/>
          <w:bCs/>
        </w:rPr>
        <w:t>SUSIPAŽINIMAS SU PASIŪLYMAIS IR JŲ VERTINIMAS</w:t>
      </w:r>
    </w:p>
    <w:p w14:paraId="5C18E528" w14:textId="77777777" w:rsidR="00E35E7F" w:rsidRPr="00E35E7F" w:rsidRDefault="00E35E7F" w:rsidP="00E35E7F">
      <w:pPr>
        <w:pStyle w:val="NormalWeb"/>
        <w:tabs>
          <w:tab w:val="left" w:pos="426"/>
        </w:tabs>
        <w:spacing w:before="0" w:beforeAutospacing="0" w:after="0" w:afterAutospacing="0"/>
        <w:rPr>
          <w:b/>
          <w:bCs/>
        </w:rPr>
      </w:pPr>
    </w:p>
    <w:p w14:paraId="7AF3D697" w14:textId="016DBD6B" w:rsidR="00882CE3" w:rsidRPr="00A44C1F" w:rsidRDefault="00882CE3" w:rsidP="00A44C1F">
      <w:pPr>
        <w:pStyle w:val="ListParagraph"/>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A44C1F">
        <w:rPr>
          <w:rFonts w:ascii="Times New Roman" w:hAnsi="Times New Roman" w:cs="Times New Roman"/>
          <w:sz w:val="24"/>
          <w:szCs w:val="24"/>
        </w:rPr>
        <w:t xml:space="preserve">Pradinis susipažinimas su pasiūlymais - elektroninių vokų atplėšimo procedūra </w:t>
      </w:r>
      <w:bookmarkStart w:id="1" w:name="_Hlk70282532"/>
      <w:r w:rsidRPr="00A44C1F">
        <w:rPr>
          <w:rFonts w:ascii="Times New Roman" w:hAnsi="Times New Roman" w:cs="Times New Roman"/>
          <w:b/>
          <w:sz w:val="24"/>
          <w:szCs w:val="24"/>
        </w:rPr>
        <w:t>vyks CVP IS nurodytą pasiūlymų pateikimo dieną.</w:t>
      </w:r>
      <w:r w:rsidRPr="00A44C1F">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1"/>
    </w:p>
    <w:p w14:paraId="777C65E0" w14:textId="7E67BC07" w:rsidR="00882CE3" w:rsidRPr="00882CE3" w:rsidRDefault="00882CE3" w:rsidP="00A44C1F">
      <w:pPr>
        <w:pStyle w:val="NormalWeb"/>
        <w:numPr>
          <w:ilvl w:val="1"/>
          <w:numId w:val="4"/>
        </w:numPr>
        <w:tabs>
          <w:tab w:val="left" w:pos="851"/>
          <w:tab w:val="left" w:pos="993"/>
        </w:tabs>
        <w:spacing w:before="0" w:beforeAutospacing="0" w:after="0" w:afterAutospacing="0"/>
        <w:ind w:left="0" w:firstLine="567"/>
        <w:jc w:val="both"/>
      </w:pPr>
      <w:r w:rsidRPr="00882CE3">
        <w:t xml:space="preserve">Ekonomiškai naudingiausias pasiūlymas išrenkamas </w:t>
      </w:r>
      <w:r w:rsidRPr="007C460E">
        <w:rPr>
          <w:b/>
          <w:bCs/>
        </w:rPr>
        <w:t>pagal kainą</w:t>
      </w:r>
      <w:r w:rsidRPr="00882CE3">
        <w:t>.</w:t>
      </w:r>
    </w:p>
    <w:p w14:paraId="7A5D2880" w14:textId="6CA544E3" w:rsidR="00882CE3" w:rsidRPr="00882CE3" w:rsidRDefault="00882CE3" w:rsidP="00A44C1F">
      <w:pPr>
        <w:pStyle w:val="NormalWeb"/>
        <w:numPr>
          <w:ilvl w:val="1"/>
          <w:numId w:val="4"/>
        </w:numPr>
        <w:tabs>
          <w:tab w:val="left" w:pos="851"/>
          <w:tab w:val="left" w:pos="993"/>
        </w:tabs>
        <w:spacing w:before="0" w:beforeAutospacing="0" w:after="0" w:afterAutospacing="0"/>
        <w:ind w:left="0" w:firstLine="567"/>
        <w:jc w:val="both"/>
      </w:pPr>
      <w:r w:rsidRPr="00882CE3">
        <w:t>Pirkimo metu perkančioji organizacija su tiekėjais nesiderės.</w:t>
      </w:r>
    </w:p>
    <w:p w14:paraId="62E7A684" w14:textId="1B50AB7B" w:rsidR="00882CE3" w:rsidRPr="00882CE3" w:rsidRDefault="00882CE3" w:rsidP="00A44C1F">
      <w:pPr>
        <w:pStyle w:val="NormalWeb"/>
        <w:numPr>
          <w:ilvl w:val="1"/>
          <w:numId w:val="4"/>
        </w:numPr>
        <w:tabs>
          <w:tab w:val="left" w:pos="851"/>
          <w:tab w:val="left" w:pos="993"/>
        </w:tabs>
        <w:spacing w:before="0" w:beforeAutospacing="0" w:after="0" w:afterAutospacing="0"/>
        <w:ind w:left="0" w:firstLine="567"/>
        <w:jc w:val="both"/>
      </w:pPr>
      <w:r w:rsidRPr="00882CE3">
        <w:t xml:space="preserve">Pasiūlymų vertinimo metu perkančioji organizacija: </w:t>
      </w:r>
    </w:p>
    <w:p w14:paraId="6BEC0512" w14:textId="75257350" w:rsidR="00882CE3" w:rsidRPr="00882CE3" w:rsidRDefault="00882CE3" w:rsidP="00204CD0">
      <w:pPr>
        <w:pStyle w:val="NormalWeb"/>
        <w:numPr>
          <w:ilvl w:val="2"/>
          <w:numId w:val="4"/>
        </w:numPr>
        <w:spacing w:before="0" w:beforeAutospacing="0" w:after="0" w:afterAutospacing="0"/>
        <w:ind w:left="0" w:firstLine="709"/>
        <w:jc w:val="both"/>
      </w:pPr>
      <w:r w:rsidRPr="00882CE3">
        <w:t>įvertina, ar tiekėjo siūlomas pirkimo objektas atitinka pirkimo dokumentuose nustatytus reikalavimus;</w:t>
      </w:r>
    </w:p>
    <w:p w14:paraId="588B6BB0" w14:textId="38C5BAD3" w:rsidR="00882CE3" w:rsidRPr="00882CE3" w:rsidRDefault="00882CE3" w:rsidP="00204CD0">
      <w:pPr>
        <w:pStyle w:val="NormalWeb"/>
        <w:numPr>
          <w:ilvl w:val="2"/>
          <w:numId w:val="4"/>
        </w:numPr>
        <w:spacing w:before="0" w:beforeAutospacing="0" w:after="0" w:afterAutospacing="0"/>
        <w:ind w:left="0" w:firstLine="709"/>
        <w:jc w:val="both"/>
      </w:pPr>
      <w:r w:rsidRPr="00882CE3">
        <w:t>įvertina, ar tiekėjo pasiūlyme nėra nurodytos kainos apskaičiavimo klaidų;</w:t>
      </w:r>
    </w:p>
    <w:p w14:paraId="77AF2B5B" w14:textId="149D06BF" w:rsidR="00882CE3" w:rsidRPr="00882CE3" w:rsidRDefault="00882CE3" w:rsidP="00204CD0">
      <w:pPr>
        <w:pStyle w:val="NormalWeb"/>
        <w:numPr>
          <w:ilvl w:val="2"/>
          <w:numId w:val="4"/>
        </w:numPr>
        <w:spacing w:before="0" w:beforeAutospacing="0" w:after="0" w:afterAutospacing="0"/>
        <w:ind w:left="0" w:firstLine="709"/>
        <w:jc w:val="both"/>
      </w:pPr>
      <w:r w:rsidRPr="00882CE3">
        <w:t>įvertina, ar tiekėjo pasiūlyme nurodyta kaina nėra per didelė ir perkančiajai organizacijai nepriimtina;</w:t>
      </w:r>
    </w:p>
    <w:p w14:paraId="161F3BE5" w14:textId="67189BE9" w:rsidR="00882CE3" w:rsidRPr="00882CE3" w:rsidRDefault="00882CE3" w:rsidP="00204CD0">
      <w:pPr>
        <w:pStyle w:val="NormalWeb"/>
        <w:numPr>
          <w:ilvl w:val="2"/>
          <w:numId w:val="4"/>
        </w:numPr>
        <w:spacing w:before="0" w:beforeAutospacing="0" w:after="0" w:afterAutospacing="0"/>
        <w:ind w:left="0" w:firstLine="709"/>
        <w:jc w:val="both"/>
        <w:rPr>
          <w:rFonts w:eastAsia="Times New Roman"/>
          <w:color w:val="000000"/>
          <w:lang w:eastAsia="ar-SA"/>
        </w:rPr>
      </w:pPr>
      <w:r w:rsidRPr="00882CE3">
        <w:rPr>
          <w:rFonts w:eastAsia="Times New Roman"/>
          <w:color w:val="000000"/>
          <w:lang w:eastAsia="ar-SA"/>
        </w:rPr>
        <w:t>palygina dalyvių pateiktus pasiūlymus ir nustato laimėtoją bei pasiūlymų eilę.</w:t>
      </w:r>
    </w:p>
    <w:p w14:paraId="47498127" w14:textId="031DBF17" w:rsidR="00882CE3" w:rsidRPr="00882CE3" w:rsidRDefault="00882CE3" w:rsidP="006600E8">
      <w:pPr>
        <w:pStyle w:val="NoSpacing1"/>
        <w:numPr>
          <w:ilvl w:val="1"/>
          <w:numId w:val="4"/>
        </w:numPr>
        <w:tabs>
          <w:tab w:val="left" w:pos="709"/>
          <w:tab w:val="left" w:pos="993"/>
        </w:tabs>
        <w:ind w:left="0" w:firstLine="567"/>
        <w:jc w:val="both"/>
        <w:rPr>
          <w:szCs w:val="24"/>
        </w:rPr>
      </w:pPr>
      <w:r w:rsidRPr="00882CE3">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69ECA183" w14:textId="27387F18" w:rsidR="00882CE3" w:rsidRPr="00882CE3" w:rsidRDefault="00882CE3" w:rsidP="006600E8">
      <w:pPr>
        <w:pStyle w:val="NormalWeb"/>
        <w:numPr>
          <w:ilvl w:val="1"/>
          <w:numId w:val="4"/>
        </w:numPr>
        <w:tabs>
          <w:tab w:val="left" w:pos="993"/>
        </w:tabs>
        <w:spacing w:before="0" w:beforeAutospacing="0" w:after="0" w:afterAutospacing="0"/>
        <w:ind w:left="0" w:firstLine="567"/>
        <w:jc w:val="both"/>
      </w:pPr>
      <w:r w:rsidRPr="00882CE3">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5FD1175" w14:textId="3D7075DE" w:rsidR="00882CE3" w:rsidRPr="00882CE3" w:rsidRDefault="00882CE3" w:rsidP="006600E8">
      <w:pPr>
        <w:pStyle w:val="NormalWeb"/>
        <w:numPr>
          <w:ilvl w:val="1"/>
          <w:numId w:val="4"/>
        </w:numPr>
        <w:tabs>
          <w:tab w:val="left" w:pos="993"/>
        </w:tabs>
        <w:spacing w:before="0" w:beforeAutospacing="0" w:after="0" w:afterAutospacing="0"/>
        <w:ind w:left="0" w:firstLine="567"/>
        <w:jc w:val="both"/>
      </w:pPr>
      <w:r w:rsidRPr="00882CE3">
        <w:t xml:space="preserve">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w:t>
      </w:r>
      <w:r w:rsidRPr="00882CE3">
        <w:lastRenderedPageBreak/>
        <w:t>nurodytas aritmetines klaidas, dalyvis gali taisyti kainos sudedamąsias dalis, tačiau neturi teisės atsisakyti kainos sudedamųjų dalių arba papildyti kainą naujomis dalimis.</w:t>
      </w:r>
    </w:p>
    <w:p w14:paraId="48937A70" w14:textId="77777777" w:rsidR="00882CE3" w:rsidRPr="00882CE3" w:rsidRDefault="00882CE3" w:rsidP="006600E8">
      <w:pPr>
        <w:pStyle w:val="NormalWeb"/>
        <w:numPr>
          <w:ilvl w:val="1"/>
          <w:numId w:val="4"/>
        </w:numPr>
        <w:tabs>
          <w:tab w:val="left" w:pos="993"/>
        </w:tabs>
        <w:spacing w:before="0" w:beforeAutospacing="0" w:after="0" w:afterAutospacing="0"/>
        <w:ind w:left="0" w:firstLine="567"/>
        <w:jc w:val="both"/>
      </w:pPr>
      <w:r w:rsidRPr="00882CE3">
        <w:t>Perkančioji organizacija gali nevertinti viso tiekėjo pasiūlymo, jeigu patikrinusi jo dalį, nustato, kad vadovaujantis Viešųjų pirkimų įstatymo reikalavimais, pasiūlymas turi būti atmestas.</w:t>
      </w:r>
    </w:p>
    <w:p w14:paraId="5CCCF8B9" w14:textId="4B344396" w:rsidR="00882CE3" w:rsidRPr="006600E8" w:rsidRDefault="00882CE3" w:rsidP="006600E8">
      <w:pPr>
        <w:pStyle w:val="ListParagraph"/>
        <w:numPr>
          <w:ilvl w:val="1"/>
          <w:numId w:val="4"/>
        </w:numPr>
        <w:tabs>
          <w:tab w:val="left" w:pos="993"/>
        </w:tabs>
        <w:spacing w:after="0" w:line="240" w:lineRule="auto"/>
        <w:ind w:left="0" w:firstLine="567"/>
        <w:jc w:val="both"/>
        <w:rPr>
          <w:rFonts w:ascii="Times New Roman" w:hAnsi="Times New Roman" w:cs="Times New Roman"/>
          <w:sz w:val="24"/>
          <w:szCs w:val="24"/>
          <w:u w:val="single"/>
        </w:rPr>
      </w:pPr>
      <w:r w:rsidRPr="006600E8">
        <w:rPr>
          <w:rFonts w:ascii="Times New Roman" w:hAnsi="Times New Roman" w:cs="Times New Roman"/>
          <w:b/>
          <w:sz w:val="24"/>
          <w:szCs w:val="24"/>
          <w:u w:val="single"/>
        </w:rPr>
        <w:t>Pasiūlymas atmetamas, jeigu</w:t>
      </w:r>
      <w:r w:rsidRPr="006600E8">
        <w:rPr>
          <w:rFonts w:ascii="Times New Roman" w:hAnsi="Times New Roman" w:cs="Times New Roman"/>
          <w:sz w:val="24"/>
          <w:szCs w:val="24"/>
          <w:u w:val="single"/>
        </w:rPr>
        <w:t>:</w:t>
      </w:r>
    </w:p>
    <w:p w14:paraId="3E6EA979" w14:textId="77777777" w:rsidR="00882CE3" w:rsidRPr="00882CE3" w:rsidRDefault="00882CE3" w:rsidP="00B50750">
      <w:pPr>
        <w:spacing w:after="0" w:line="240" w:lineRule="auto"/>
        <w:ind w:firstLine="709"/>
        <w:jc w:val="both"/>
        <w:rPr>
          <w:rFonts w:ascii="Times New Roman" w:hAnsi="Times New Roman" w:cs="Times New Roman"/>
          <w:sz w:val="24"/>
          <w:szCs w:val="24"/>
        </w:rPr>
      </w:pPr>
      <w:r w:rsidRPr="00882CE3">
        <w:rPr>
          <w:rFonts w:ascii="Times New Roman" w:hAnsi="Times New Roman" w:cs="Times New Roman"/>
          <w:sz w:val="24"/>
          <w:szCs w:val="24"/>
        </w:rPr>
        <w:t>7.9.1. tiekėjas pasiūlymą ar jo dalį pateikė ne CVP IS priemonėmis;</w:t>
      </w:r>
    </w:p>
    <w:p w14:paraId="36685FBF" w14:textId="77777777" w:rsidR="00882CE3" w:rsidRPr="00882CE3" w:rsidRDefault="00882CE3" w:rsidP="00B50750">
      <w:pPr>
        <w:spacing w:after="0" w:line="240" w:lineRule="auto"/>
        <w:ind w:firstLine="709"/>
        <w:jc w:val="both"/>
        <w:rPr>
          <w:rFonts w:ascii="Times New Roman" w:eastAsia="Calibri" w:hAnsi="Times New Roman" w:cs="Times New Roman"/>
          <w:sz w:val="24"/>
          <w:szCs w:val="24"/>
          <w:lang w:eastAsia="en-US"/>
        </w:rPr>
      </w:pPr>
      <w:r w:rsidRPr="00882CE3">
        <w:rPr>
          <w:rFonts w:ascii="Times New Roman" w:eastAsia="Calibri" w:hAnsi="Times New Roman" w:cs="Times New Roman"/>
          <w:sz w:val="24"/>
          <w:szCs w:val="24"/>
          <w:lang w:eastAsia="en-US"/>
        </w:rPr>
        <w:t>7.9.2. pasiūlymas neatitiko pirkimo dokumentuose nustatytų reikalavimų;</w:t>
      </w:r>
    </w:p>
    <w:p w14:paraId="5D2E0597" w14:textId="77777777" w:rsidR="00882CE3" w:rsidRPr="00882CE3" w:rsidRDefault="00882CE3" w:rsidP="00B50750">
      <w:pPr>
        <w:spacing w:after="0" w:line="240" w:lineRule="auto"/>
        <w:ind w:firstLine="709"/>
        <w:jc w:val="both"/>
        <w:rPr>
          <w:rFonts w:ascii="Times New Roman" w:eastAsia="Calibri" w:hAnsi="Times New Roman" w:cs="Times New Roman"/>
          <w:sz w:val="24"/>
          <w:szCs w:val="24"/>
          <w:lang w:eastAsia="en-US"/>
        </w:rPr>
      </w:pPr>
      <w:r w:rsidRPr="00882CE3">
        <w:rPr>
          <w:rFonts w:ascii="Times New Roman" w:eastAsia="Calibri" w:hAnsi="Times New Roman" w:cs="Times New Roman"/>
          <w:sz w:val="24"/>
          <w:szCs w:val="24"/>
          <w:lang w:eastAsia="en-US"/>
        </w:rPr>
        <w:t>7.9.3. tiekėjas per nustatytą terminą nepatikslino, nepapildė ar nepateikė pirkimo sąlygose nurodytų kartu su pasiūlymu teikiamų dokumentų: tiekėjo įgaliojimo asmeniui pasirašyti pasiūlymą, jungtinės veiklos sutarties;</w:t>
      </w:r>
    </w:p>
    <w:p w14:paraId="49995E93" w14:textId="77777777" w:rsidR="00882CE3" w:rsidRPr="00882CE3" w:rsidRDefault="00882CE3" w:rsidP="00B50750">
      <w:pPr>
        <w:spacing w:after="0" w:line="240" w:lineRule="auto"/>
        <w:ind w:firstLine="709"/>
        <w:jc w:val="both"/>
        <w:rPr>
          <w:rFonts w:ascii="Times New Roman" w:eastAsia="Calibri" w:hAnsi="Times New Roman" w:cs="Times New Roman"/>
          <w:sz w:val="24"/>
          <w:szCs w:val="24"/>
          <w:lang w:eastAsia="en-US"/>
        </w:rPr>
      </w:pPr>
      <w:r w:rsidRPr="00882CE3">
        <w:rPr>
          <w:rFonts w:ascii="Times New Roman" w:eastAsia="Calibri" w:hAnsi="Times New Roman" w:cs="Times New Roman"/>
          <w:sz w:val="24"/>
          <w:szCs w:val="24"/>
          <w:lang w:eastAsia="en-US"/>
        </w:rPr>
        <w:t>7.9.4. tiekėjas per perkančiosios organizacijos nurodytą terminą neištaisė aritmetinių klaidų ir (ar) nepaaiškino pasiūlymo. Šiuo atveju jo pasiūlymas atmetamas, kaip neatitinkantis pirkimo sąlygose nustatytų reikalavimų;</w:t>
      </w:r>
    </w:p>
    <w:p w14:paraId="1BCE1CC0" w14:textId="4CCF82A8" w:rsidR="00882CE3" w:rsidRPr="00882CE3" w:rsidRDefault="00882CE3" w:rsidP="00B50750">
      <w:pPr>
        <w:spacing w:after="0" w:line="240" w:lineRule="auto"/>
        <w:ind w:firstLine="709"/>
        <w:jc w:val="both"/>
        <w:rPr>
          <w:rFonts w:ascii="Times New Roman" w:eastAsia="Calibri" w:hAnsi="Times New Roman" w:cs="Times New Roman"/>
          <w:sz w:val="24"/>
          <w:szCs w:val="24"/>
          <w:lang w:eastAsia="en-US"/>
        </w:rPr>
      </w:pPr>
      <w:r w:rsidRPr="00882CE3">
        <w:rPr>
          <w:rFonts w:ascii="Times New Roman" w:eastAsia="Calibri" w:hAnsi="Times New Roman" w:cs="Times New Roman"/>
          <w:sz w:val="24"/>
          <w:szCs w:val="24"/>
          <w:lang w:eastAsia="en-US"/>
        </w:rPr>
        <w:t>7.9.5. buvo pasiūlytos per didelės, perkančiajai organizacijai nepriimtinos kainos;</w:t>
      </w:r>
    </w:p>
    <w:p w14:paraId="4D31A214" w14:textId="77777777" w:rsidR="00882CE3" w:rsidRPr="00882CE3" w:rsidRDefault="00882CE3" w:rsidP="00B50750">
      <w:pPr>
        <w:spacing w:after="0" w:line="240" w:lineRule="auto"/>
        <w:ind w:firstLine="709"/>
        <w:jc w:val="both"/>
        <w:rPr>
          <w:rFonts w:ascii="Times New Roman" w:eastAsia="Times New Roman" w:hAnsi="Times New Roman" w:cs="Times New Roman"/>
          <w:color w:val="000000"/>
          <w:sz w:val="24"/>
          <w:szCs w:val="24"/>
          <w:lang w:eastAsia="en-US"/>
        </w:rPr>
      </w:pPr>
      <w:r w:rsidRPr="00882CE3">
        <w:rPr>
          <w:rFonts w:ascii="Times New Roman" w:eastAsia="Calibri" w:hAnsi="Times New Roman" w:cs="Times New Roman"/>
          <w:sz w:val="24"/>
          <w:szCs w:val="24"/>
          <w:lang w:eastAsia="en-US"/>
        </w:rPr>
        <w:t xml:space="preserve">7.9.6. </w:t>
      </w:r>
      <w:r w:rsidRPr="00882CE3">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0423B92E" w14:textId="77777777" w:rsidR="00882CE3" w:rsidRPr="00882CE3" w:rsidRDefault="00882CE3" w:rsidP="00B50750">
      <w:pPr>
        <w:spacing w:after="0" w:line="240" w:lineRule="auto"/>
        <w:ind w:firstLine="709"/>
        <w:jc w:val="both"/>
        <w:rPr>
          <w:rFonts w:ascii="Times New Roman" w:eastAsia="Calibri" w:hAnsi="Times New Roman" w:cs="Times New Roman"/>
          <w:b/>
          <w:sz w:val="24"/>
          <w:szCs w:val="24"/>
          <w:lang w:eastAsia="en-US"/>
        </w:rPr>
      </w:pPr>
      <w:r w:rsidRPr="00882CE3">
        <w:rPr>
          <w:rFonts w:ascii="Times New Roman" w:eastAsia="Calibri" w:hAnsi="Times New Roman" w:cs="Times New Roman"/>
          <w:sz w:val="24"/>
          <w:szCs w:val="24"/>
          <w:lang w:eastAsia="en-US"/>
        </w:rPr>
        <w:t>7.9.7.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83BA01" w14:textId="77777777" w:rsidR="00882CE3" w:rsidRPr="00882CE3" w:rsidRDefault="00882CE3" w:rsidP="00B50750">
      <w:pPr>
        <w:pStyle w:val="NormalWeb"/>
        <w:numPr>
          <w:ilvl w:val="2"/>
          <w:numId w:val="2"/>
        </w:numPr>
        <w:tabs>
          <w:tab w:val="left" w:pos="993"/>
        </w:tabs>
        <w:spacing w:before="0" w:beforeAutospacing="0" w:after="0" w:afterAutospacing="0"/>
        <w:ind w:hanging="577"/>
        <w:jc w:val="both"/>
      </w:pPr>
      <w:r w:rsidRPr="00882CE3">
        <w:t>kitais Įstatyme ar Apraše bei šiuose pirkimo sąlygose numatytais atvejais.</w:t>
      </w:r>
    </w:p>
    <w:p w14:paraId="7D839D37" w14:textId="573C00F5" w:rsidR="00882CE3" w:rsidRPr="00882CE3" w:rsidRDefault="00882CE3" w:rsidP="007E27AA">
      <w:pPr>
        <w:pStyle w:val="NormalWeb"/>
        <w:numPr>
          <w:ilvl w:val="1"/>
          <w:numId w:val="2"/>
        </w:numPr>
        <w:tabs>
          <w:tab w:val="left" w:pos="1134"/>
        </w:tabs>
        <w:spacing w:before="0" w:beforeAutospacing="0" w:after="0" w:afterAutospacing="0"/>
        <w:ind w:left="0" w:firstLine="567"/>
        <w:jc w:val="both"/>
      </w:pPr>
      <w:r w:rsidRPr="00882CE3">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33338D" w14:textId="33FD9856" w:rsidR="00882CE3" w:rsidRPr="00882CE3" w:rsidRDefault="00882CE3" w:rsidP="007E27AA">
      <w:pPr>
        <w:pStyle w:val="NormalWeb"/>
        <w:numPr>
          <w:ilvl w:val="1"/>
          <w:numId w:val="2"/>
        </w:numPr>
        <w:tabs>
          <w:tab w:val="left" w:pos="1134"/>
        </w:tabs>
        <w:spacing w:before="0" w:beforeAutospacing="0" w:after="0" w:afterAutospacing="0"/>
        <w:ind w:left="0" w:firstLine="567"/>
        <w:jc w:val="both"/>
      </w:pPr>
      <w:r w:rsidRPr="00882CE3">
        <w:t>Nustatomas pirkimo laimėtojas. Laimėtoju gali būti pasirenkamas tik toks tiekėjas, kurio pasiūlymas atitinka pirkimo dokumentuose nustatytus reikalavimus ir jo pasiūlymo kaina nėra per didelė ir perkančiajai organizacijai nepriimtina.</w:t>
      </w:r>
    </w:p>
    <w:p w14:paraId="704D89B4" w14:textId="0DB1F869" w:rsidR="00882CE3" w:rsidRPr="00882CE3" w:rsidRDefault="00882CE3" w:rsidP="007E27AA">
      <w:pPr>
        <w:pStyle w:val="NormalWeb"/>
        <w:numPr>
          <w:ilvl w:val="1"/>
          <w:numId w:val="2"/>
        </w:numPr>
        <w:tabs>
          <w:tab w:val="left" w:pos="1134"/>
        </w:tabs>
        <w:spacing w:before="0" w:beforeAutospacing="0" w:after="0" w:afterAutospacing="0"/>
        <w:ind w:left="0" w:firstLine="567"/>
        <w:jc w:val="both"/>
      </w:pPr>
      <w:r w:rsidRPr="00882CE3">
        <w:t>Perkančioji organizacija dalyviams</w:t>
      </w:r>
      <w:r w:rsidR="00F955A2">
        <w:t xml:space="preserve"> </w:t>
      </w:r>
      <w:r w:rsidRPr="00882CE3">
        <w:t>raštu praneša apie priimtą sprendimą nustatyti laimėjusį pasiūlymą</w:t>
      </w:r>
      <w:r w:rsidR="00884581">
        <w:t xml:space="preserve"> </w:t>
      </w:r>
      <w:r w:rsidR="00AD0942">
        <w:t>pagal VPĮ 58 straipsnį.</w:t>
      </w:r>
      <w:r w:rsidRPr="00882CE3">
        <w:t xml:space="preserve"> </w:t>
      </w:r>
    </w:p>
    <w:p w14:paraId="69A8A44A" w14:textId="54265F62" w:rsidR="00882CE3" w:rsidRPr="00882CE3" w:rsidRDefault="00882CE3" w:rsidP="007E27AA">
      <w:pPr>
        <w:pStyle w:val="NormalWeb"/>
        <w:numPr>
          <w:ilvl w:val="1"/>
          <w:numId w:val="2"/>
        </w:numPr>
        <w:tabs>
          <w:tab w:val="left" w:pos="1134"/>
        </w:tabs>
        <w:spacing w:before="0" w:beforeAutospacing="0" w:after="0" w:afterAutospacing="0"/>
        <w:ind w:left="0" w:firstLine="567"/>
        <w:jc w:val="both"/>
      </w:pPr>
      <w:r w:rsidRPr="00882CE3">
        <w:t>Tiekėjas, kurio pasiūlymas laimėjo, kviečiamas sudaryti pirkimo sutartį.</w:t>
      </w:r>
    </w:p>
    <w:p w14:paraId="05B3AC4A" w14:textId="7B4C5E63" w:rsidR="00882CE3" w:rsidRPr="00882CE3" w:rsidRDefault="00882CE3" w:rsidP="00237EF8">
      <w:pPr>
        <w:pStyle w:val="NormalWeb"/>
        <w:numPr>
          <w:ilvl w:val="1"/>
          <w:numId w:val="2"/>
        </w:numPr>
        <w:tabs>
          <w:tab w:val="left" w:pos="851"/>
          <w:tab w:val="left" w:pos="1134"/>
        </w:tabs>
        <w:spacing w:before="0" w:beforeAutospacing="0" w:after="0" w:afterAutospacing="0"/>
        <w:ind w:left="0" w:firstLine="567"/>
        <w:jc w:val="both"/>
      </w:pPr>
      <w:r w:rsidRPr="00882CE3">
        <w:t>Jeigu tiekėjas, kurio pasiūlymas pripažintas laimėjusiu, atsiėmė savo pasiūlymą pasiūlymo galiojimo laikotarpiu arba, savo pasiūlyme pateikė melagingą informaciją,</w:t>
      </w:r>
      <w:r w:rsidRPr="00882CE3">
        <w:rPr>
          <w:b/>
        </w:rPr>
        <w:t xml:space="preserve"> </w:t>
      </w:r>
      <w:r w:rsidRPr="00882CE3">
        <w:t xml:space="preserve">kurią perkančioji organizacija gali įrodyti bet kokiomis teisėtomis priemonėmis, arba iki perkančiosios organizacijos nurodyto laiko nesudaro arba bet kokia forma atsisako sudaryti pirkimo sutartį, </w:t>
      </w:r>
      <w:r w:rsidRPr="00882CE3">
        <w:rPr>
          <w:spacing w:val="-4"/>
        </w:rPr>
        <w:t xml:space="preserve">laikoma, kad jis atsisakė sudaryti pirkimo sutartį. </w:t>
      </w:r>
      <w:r w:rsidRPr="00882CE3">
        <w:t>Tiekėjui, kurio pasiūlymas laimėjo,</w:t>
      </w:r>
      <w:r w:rsidRPr="00882CE3">
        <w:rPr>
          <w:spacing w:val="-4"/>
        </w:rPr>
        <w:t xml:space="preserve"> atsisakius sudaryti sutartį pirkimo dokumentuose nustatyta tvarka, perkančioji organizacija CVP IS priemonėmis siūlo sudaryti pirkimo sutartį tiekė</w:t>
      </w:r>
      <w:r w:rsidRPr="00882CE3">
        <w:t>jui</w:t>
      </w:r>
      <w:r w:rsidRPr="00882CE3">
        <w:rPr>
          <w:spacing w:val="-4"/>
        </w:rPr>
        <w:t>, kurio pasiūlymas yra priimtinas perkančiajai organizacijai ir kuris pagal sudarytą pasiūlymų eilę yra pirmas po tiekėjo, atsisakiusio sudaryti pirkimo sutartį.</w:t>
      </w:r>
    </w:p>
    <w:p w14:paraId="00AF6388" w14:textId="77777777" w:rsidR="00596F29" w:rsidRPr="00882CE3" w:rsidRDefault="00596F29" w:rsidP="00237EF8">
      <w:pPr>
        <w:tabs>
          <w:tab w:val="left" w:pos="851"/>
          <w:tab w:val="left" w:pos="1134"/>
        </w:tabs>
        <w:spacing w:after="0" w:line="240" w:lineRule="auto"/>
        <w:ind w:firstLine="567"/>
        <w:jc w:val="both"/>
        <w:rPr>
          <w:rFonts w:ascii="Times New Roman" w:eastAsia="Times New Roman" w:hAnsi="Times New Roman" w:cs="Times New Roman"/>
          <w:sz w:val="24"/>
          <w:szCs w:val="24"/>
        </w:rPr>
      </w:pPr>
    </w:p>
    <w:p w14:paraId="6D05BD65" w14:textId="638A194B" w:rsidR="00882CE3" w:rsidRDefault="00882CE3" w:rsidP="001A7F16">
      <w:pPr>
        <w:pStyle w:val="NormalWeb"/>
        <w:numPr>
          <w:ilvl w:val="0"/>
          <w:numId w:val="2"/>
        </w:numPr>
        <w:tabs>
          <w:tab w:val="left" w:pos="426"/>
        </w:tabs>
        <w:spacing w:before="0" w:beforeAutospacing="0" w:after="0" w:afterAutospacing="0"/>
        <w:ind w:left="0" w:firstLine="0"/>
        <w:jc w:val="center"/>
        <w:rPr>
          <w:b/>
          <w:bCs/>
        </w:rPr>
      </w:pPr>
      <w:r w:rsidRPr="00882CE3">
        <w:rPr>
          <w:b/>
          <w:bCs/>
        </w:rPr>
        <w:t>KITOS SĄLYGOS IR INFORMACIJA</w:t>
      </w:r>
    </w:p>
    <w:p w14:paraId="43F937A0" w14:textId="77777777" w:rsidR="00596F29" w:rsidRPr="00882CE3" w:rsidRDefault="00596F29" w:rsidP="00596F29">
      <w:pPr>
        <w:pStyle w:val="NormalWeb"/>
        <w:tabs>
          <w:tab w:val="left" w:pos="426"/>
        </w:tabs>
        <w:spacing w:before="0" w:beforeAutospacing="0" w:after="0" w:afterAutospacing="0"/>
        <w:rPr>
          <w:b/>
          <w:bCs/>
        </w:rPr>
      </w:pPr>
    </w:p>
    <w:p w14:paraId="103FC647" w14:textId="170A1659" w:rsidR="00882CE3" w:rsidRPr="00882CE3" w:rsidRDefault="00882CE3" w:rsidP="00B50750">
      <w:pPr>
        <w:pStyle w:val="NormalWeb"/>
        <w:spacing w:before="0" w:beforeAutospacing="0" w:after="0" w:afterAutospacing="0"/>
        <w:ind w:firstLine="709"/>
        <w:jc w:val="both"/>
      </w:pPr>
      <w:r w:rsidRPr="00882CE3">
        <w:t xml:space="preserve">8.1. Pirkimo sutarties </w:t>
      </w:r>
      <w:r w:rsidR="00602EAD">
        <w:t>(</w:t>
      </w:r>
      <w:r w:rsidR="00602EAD" w:rsidRPr="00602EAD">
        <w:rPr>
          <w:i/>
          <w:iCs/>
        </w:rPr>
        <w:t>jeigu bus sudaroma</w:t>
      </w:r>
      <w:r w:rsidR="00602EAD">
        <w:t xml:space="preserve">) </w:t>
      </w:r>
      <w:r w:rsidRPr="00882CE3">
        <w:t>sudarymo atidėjimo terminas netaikomas.</w:t>
      </w:r>
    </w:p>
    <w:p w14:paraId="79A64B8F" w14:textId="77777777" w:rsidR="00882CE3" w:rsidRDefault="00882CE3" w:rsidP="00B50750">
      <w:pPr>
        <w:pStyle w:val="NormalWeb"/>
        <w:spacing w:before="0" w:beforeAutospacing="0" w:after="0" w:afterAutospacing="0"/>
        <w:ind w:firstLine="709"/>
        <w:jc w:val="both"/>
      </w:pPr>
      <w:r w:rsidRPr="00882CE3">
        <w:t xml:space="preserve">8.2. Perkančioji organizacija, gavusi tiekėjo pretenziją, nedelsdama sustabdo pirkimo procedūras, kol bus išnagrinėta ši pretenzija ir priimtas sprendimas. Perkančioji organizacija negali sudaryti pirkimo </w:t>
      </w:r>
      <w:r w:rsidRPr="00882CE3">
        <w:lastRenderedPageBreak/>
        <w:t>sutarties anksčiau negu po 5 (penkių) darbo dienų nuo rašytinio pranešimo apie jos priimtą sprendimą išsiuntimo pretenziją pateikusiam tiekėjui ir suinteresuotiems dalyviams dienos.</w:t>
      </w:r>
    </w:p>
    <w:p w14:paraId="2D40F4AF" w14:textId="235DEBB1" w:rsidR="00677CFA" w:rsidRPr="00882CE3" w:rsidRDefault="001D2066" w:rsidP="00B50750">
      <w:pPr>
        <w:pStyle w:val="NormalWeb"/>
        <w:spacing w:before="0" w:beforeAutospacing="0" w:after="0" w:afterAutospacing="0"/>
        <w:ind w:firstLine="709"/>
        <w:jc w:val="both"/>
      </w:pPr>
      <w:r w:rsidRPr="001D2066">
        <w:t>8.3. Perkančioji organizacija turi teisę savo iniciatyva nutraukti pradėtas pirkimo procedūras. Tai gali būti atliekama bet kuriuo metu iki pirkimo sutarties sudarymo, jeigu atsirado aplinkybių, kurių nebuvo galima numatyti.</w:t>
      </w:r>
    </w:p>
    <w:p w14:paraId="6716B70D" w14:textId="77777777" w:rsidR="00882CE3" w:rsidRPr="00882CE3" w:rsidRDefault="00882CE3" w:rsidP="00B751F6">
      <w:pPr>
        <w:pStyle w:val="NormalWeb"/>
        <w:spacing w:before="0" w:beforeAutospacing="0" w:after="0" w:afterAutospacing="0"/>
        <w:jc w:val="both"/>
      </w:pPr>
    </w:p>
    <w:p w14:paraId="6D79514D" w14:textId="77777777" w:rsidR="00882CE3" w:rsidRPr="00882CE3" w:rsidRDefault="00882CE3" w:rsidP="001C084F">
      <w:pPr>
        <w:pStyle w:val="NormalWeb"/>
        <w:spacing w:before="0" w:beforeAutospacing="0" w:after="0" w:afterAutospacing="0"/>
        <w:ind w:firstLine="709"/>
        <w:jc w:val="center"/>
      </w:pPr>
      <w:r w:rsidRPr="00882CE3">
        <w:t>____________________</w:t>
      </w:r>
    </w:p>
    <w:sectPr w:rsidR="00882CE3" w:rsidRPr="00882CE3" w:rsidSect="00C9483C">
      <w:pgSz w:w="12240" w:h="15840"/>
      <w:pgMar w:top="1134" w:right="474"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70534A1"/>
    <w:multiLevelType w:val="hybridMultilevel"/>
    <w:tmpl w:val="6032C2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35A03EC"/>
    <w:multiLevelType w:val="multilevel"/>
    <w:tmpl w:val="E832775C"/>
    <w:lvl w:ilvl="0">
      <w:start w:val="7"/>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428699117">
    <w:abstractNumId w:val="3"/>
  </w:num>
  <w:num w:numId="2" w16cid:durableId="1273899425">
    <w:abstractNumId w:val="2"/>
  </w:num>
  <w:num w:numId="3" w16cid:durableId="1408308993">
    <w:abstractNumId w:val="1"/>
  </w:num>
  <w:num w:numId="4" w16cid:durableId="85388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E3"/>
    <w:rsid w:val="00005E84"/>
    <w:rsid w:val="00016981"/>
    <w:rsid w:val="000326C8"/>
    <w:rsid w:val="0003718B"/>
    <w:rsid w:val="000665C7"/>
    <w:rsid w:val="00070FCA"/>
    <w:rsid w:val="000914B5"/>
    <w:rsid w:val="000E5B7F"/>
    <w:rsid w:val="000F0DEC"/>
    <w:rsid w:val="000F5A5B"/>
    <w:rsid w:val="001152C8"/>
    <w:rsid w:val="00135D35"/>
    <w:rsid w:val="0014583A"/>
    <w:rsid w:val="001872C6"/>
    <w:rsid w:val="00195506"/>
    <w:rsid w:val="001A7F16"/>
    <w:rsid w:val="001C084F"/>
    <w:rsid w:val="001D15E2"/>
    <w:rsid w:val="001D2066"/>
    <w:rsid w:val="001E7B65"/>
    <w:rsid w:val="00204CD0"/>
    <w:rsid w:val="00211FC7"/>
    <w:rsid w:val="002155AE"/>
    <w:rsid w:val="00222D0E"/>
    <w:rsid w:val="00237EF8"/>
    <w:rsid w:val="00243950"/>
    <w:rsid w:val="002F123A"/>
    <w:rsid w:val="00390003"/>
    <w:rsid w:val="003A1A80"/>
    <w:rsid w:val="00453ED9"/>
    <w:rsid w:val="00456C84"/>
    <w:rsid w:val="00484EF4"/>
    <w:rsid w:val="00493E82"/>
    <w:rsid w:val="004D687E"/>
    <w:rsid w:val="00524488"/>
    <w:rsid w:val="00596F29"/>
    <w:rsid w:val="005E4760"/>
    <w:rsid w:val="005F1995"/>
    <w:rsid w:val="00600EAA"/>
    <w:rsid w:val="00602EAD"/>
    <w:rsid w:val="006210B1"/>
    <w:rsid w:val="006600E8"/>
    <w:rsid w:val="00660EA2"/>
    <w:rsid w:val="00677CFA"/>
    <w:rsid w:val="006A7AD7"/>
    <w:rsid w:val="006C2F55"/>
    <w:rsid w:val="007065F2"/>
    <w:rsid w:val="00732F0B"/>
    <w:rsid w:val="007C460E"/>
    <w:rsid w:val="007E1D69"/>
    <w:rsid w:val="007E27AA"/>
    <w:rsid w:val="00813932"/>
    <w:rsid w:val="00813E84"/>
    <w:rsid w:val="0083142B"/>
    <w:rsid w:val="008451BD"/>
    <w:rsid w:val="00853309"/>
    <w:rsid w:val="00880AC8"/>
    <w:rsid w:val="00882CE3"/>
    <w:rsid w:val="00884581"/>
    <w:rsid w:val="008904D3"/>
    <w:rsid w:val="008A5CB2"/>
    <w:rsid w:val="008C35D0"/>
    <w:rsid w:val="00904EFF"/>
    <w:rsid w:val="00930688"/>
    <w:rsid w:val="009420DC"/>
    <w:rsid w:val="00950771"/>
    <w:rsid w:val="009C07B8"/>
    <w:rsid w:val="009C4AE5"/>
    <w:rsid w:val="00A14007"/>
    <w:rsid w:val="00A44C1F"/>
    <w:rsid w:val="00A6393F"/>
    <w:rsid w:val="00AA6D4B"/>
    <w:rsid w:val="00AD0942"/>
    <w:rsid w:val="00AE0E51"/>
    <w:rsid w:val="00AE1369"/>
    <w:rsid w:val="00AE3652"/>
    <w:rsid w:val="00AF4FE1"/>
    <w:rsid w:val="00AF5A5F"/>
    <w:rsid w:val="00B11BC7"/>
    <w:rsid w:val="00B50750"/>
    <w:rsid w:val="00B751F6"/>
    <w:rsid w:val="00C02A94"/>
    <w:rsid w:val="00C9483C"/>
    <w:rsid w:val="00C969D5"/>
    <w:rsid w:val="00CB5DF6"/>
    <w:rsid w:val="00CD5740"/>
    <w:rsid w:val="00CF506F"/>
    <w:rsid w:val="00D12D69"/>
    <w:rsid w:val="00D7403F"/>
    <w:rsid w:val="00D97F0B"/>
    <w:rsid w:val="00DC18B9"/>
    <w:rsid w:val="00DF2286"/>
    <w:rsid w:val="00E35E7F"/>
    <w:rsid w:val="00E45C23"/>
    <w:rsid w:val="00E4706B"/>
    <w:rsid w:val="00E61A62"/>
    <w:rsid w:val="00E84BF7"/>
    <w:rsid w:val="00E851FD"/>
    <w:rsid w:val="00F04A77"/>
    <w:rsid w:val="00F13258"/>
    <w:rsid w:val="00F1488C"/>
    <w:rsid w:val="00F15C86"/>
    <w:rsid w:val="00F439DC"/>
    <w:rsid w:val="00F955A2"/>
    <w:rsid w:val="00F97CCA"/>
    <w:rsid w:val="00FB70E4"/>
    <w:rsid w:val="00FD2044"/>
    <w:rsid w:val="00FF10AF"/>
    <w:rsid w:val="00FF5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A92A"/>
  <w15:chartTrackingRefBased/>
  <w15:docId w15:val="{732A86FE-4B31-4F27-B2F5-153CE912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CE3"/>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CE3"/>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882CE3"/>
  </w:style>
  <w:style w:type="character" w:styleId="Hyperlink">
    <w:name w:val="Hyperlink"/>
    <w:basedOn w:val="DefaultParagraphFont"/>
    <w:uiPriority w:val="99"/>
    <w:unhideWhenUsed/>
    <w:rsid w:val="00882CE3"/>
    <w:rPr>
      <w:color w:val="0000FF"/>
      <w:u w:val="single"/>
    </w:rPr>
  </w:style>
  <w:style w:type="paragraph" w:customStyle="1" w:styleId="NoSpacing1">
    <w:name w:val="No Spacing1"/>
    <w:uiPriority w:val="1"/>
    <w:qFormat/>
    <w:rsid w:val="00882CE3"/>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813E84"/>
    <w:pPr>
      <w:ind w:left="720"/>
      <w:contextualSpacing/>
    </w:pPr>
  </w:style>
  <w:style w:type="character" w:styleId="UnresolvedMention">
    <w:name w:val="Unresolved Mention"/>
    <w:basedOn w:val="DefaultParagraphFont"/>
    <w:uiPriority w:val="99"/>
    <w:semiHidden/>
    <w:unhideWhenUsed/>
    <w:rsid w:val="008904D3"/>
    <w:rPr>
      <w:color w:val="605E5C"/>
      <w:shd w:val="clear" w:color="auto" w:fill="E1DFDD"/>
    </w:rPr>
  </w:style>
  <w:style w:type="paragraph" w:styleId="PlainText">
    <w:name w:val="Plain Text"/>
    <w:basedOn w:val="Normal"/>
    <w:link w:val="PlainTextChar"/>
    <w:uiPriority w:val="99"/>
    <w:semiHidden/>
    <w:unhideWhenUsed/>
    <w:rsid w:val="00880AC8"/>
    <w:pPr>
      <w:spacing w:after="0" w:line="240" w:lineRule="auto"/>
    </w:pPr>
    <w:rPr>
      <w:rFonts w:ascii="Times New Roman" w:eastAsiaTheme="minorHAnsi" w:hAnsi="Times New Roman"/>
      <w:szCs w:val="21"/>
      <w:lang w:eastAsia="en-US"/>
    </w:rPr>
  </w:style>
  <w:style w:type="character" w:customStyle="1" w:styleId="PlainTextChar">
    <w:name w:val="Plain Text Char"/>
    <w:basedOn w:val="DefaultParagraphFont"/>
    <w:link w:val="PlainText"/>
    <w:uiPriority w:val="99"/>
    <w:semiHidden/>
    <w:rsid w:val="00880AC8"/>
    <w:rPr>
      <w:rFonts w:ascii="Times New Roman" w:hAnsi="Times New Roman"/>
      <w:szCs w:val="21"/>
    </w:rPr>
  </w:style>
  <w:style w:type="paragraph" w:styleId="Revision">
    <w:name w:val="Revision"/>
    <w:hidden/>
    <w:uiPriority w:val="99"/>
    <w:semiHidden/>
    <w:rsid w:val="006A7AD7"/>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ena.bogdanova@vaikoteises.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EC02-E78E-4D29-8563-A33DDBB1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12309</Words>
  <Characters>7017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Irena Bogdanova</cp:lastModifiedBy>
  <cp:revision>21</cp:revision>
  <dcterms:created xsi:type="dcterms:W3CDTF">2024-06-12T06:48:00Z</dcterms:created>
  <dcterms:modified xsi:type="dcterms:W3CDTF">2024-12-04T10:36:00Z</dcterms:modified>
</cp:coreProperties>
</file>