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F1C6" w14:textId="1B1C335C" w:rsidR="002816E7" w:rsidRPr="00CF7773" w:rsidRDefault="002816E7" w:rsidP="00E91014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0D3A5B1D" w14:textId="77777777" w:rsidR="00E91014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5EFE949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BC47B15" w14:textId="77777777" w:rsidR="00E91014" w:rsidRPr="00125D55" w:rsidRDefault="00E91014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5F4F2411" w:rsidR="002816E7" w:rsidRPr="00DF78D1" w:rsidRDefault="00DF78D1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Pr="009C20C0">
        <w:rPr>
          <w:rFonts w:ascii="Arial" w:eastAsia="Calibri" w:hAnsi="Arial" w:cs="Arial"/>
          <w:b/>
          <w:sz w:val="24"/>
          <w:szCs w:val="24"/>
        </w:rPr>
        <w:t>NEĮGALIŲJŲ KELTUV</w:t>
      </w:r>
      <w:r>
        <w:rPr>
          <w:rFonts w:ascii="Arial" w:eastAsia="Calibri" w:hAnsi="Arial" w:cs="Arial"/>
          <w:b/>
          <w:sz w:val="24"/>
          <w:szCs w:val="24"/>
        </w:rPr>
        <w:t>O</w:t>
      </w:r>
      <w:r w:rsidRPr="009C20C0">
        <w:rPr>
          <w:rFonts w:ascii="Arial" w:eastAsia="Calibri" w:hAnsi="Arial" w:cs="Arial"/>
          <w:b/>
          <w:sz w:val="24"/>
          <w:szCs w:val="24"/>
        </w:rPr>
        <w:t xml:space="preserve"> REMONTO DARB</w:t>
      </w:r>
      <w:r>
        <w:rPr>
          <w:rFonts w:ascii="Arial" w:eastAsia="Calibri" w:hAnsi="Arial" w:cs="Arial"/>
          <w:b/>
          <w:sz w:val="24"/>
          <w:szCs w:val="24"/>
        </w:rPr>
        <w:t>AI</w:t>
      </w:r>
      <w:r>
        <w:rPr>
          <w:rFonts w:ascii="Arial" w:eastAsia="Calibri" w:hAnsi="Arial" w:cs="Arial"/>
          <w:b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0947CD62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>m</w:t>
      </w:r>
      <w:r w:rsidR="00DF78D1">
        <w:rPr>
          <w:rFonts w:ascii="Arial" w:eastAsia="Times New Roman" w:hAnsi="Arial" w:cs="Arial"/>
          <w:noProof/>
          <w:sz w:val="24"/>
          <w:szCs w:val="24"/>
        </w:rPr>
        <w:t xml:space="preserve">. rugsėjo </w:t>
      </w:r>
      <w:r w:rsidR="00334769" w:rsidRPr="00E91014">
        <w:rPr>
          <w:rFonts w:ascii="Arial" w:eastAsia="Times New Roman" w:hAnsi="Arial" w:cs="Arial"/>
          <w:noProof/>
          <w:color w:val="EE0000"/>
          <w:sz w:val="24"/>
          <w:szCs w:val="24"/>
        </w:rPr>
        <w:t xml:space="preserve"> </w:t>
      </w:r>
      <w:r w:rsidR="00A0341E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0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4165624D" w:rsidR="00CF7773" w:rsidRDefault="00804EA6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Paslaugų teikėjams pildyti nereikia</w:t>
            </w:r>
          </w:p>
        </w:tc>
        <w:tc>
          <w:tcPr>
            <w:tcW w:w="2768" w:type="dxa"/>
          </w:tcPr>
          <w:p w14:paraId="169985A3" w14:textId="1078C5ED" w:rsidR="00CF7773" w:rsidRPr="00804EA6" w:rsidRDefault="00DF78D1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-</w:t>
            </w:r>
          </w:p>
        </w:tc>
        <w:tc>
          <w:tcPr>
            <w:tcW w:w="2796" w:type="dxa"/>
          </w:tcPr>
          <w:p w14:paraId="1AA87DE8" w14:textId="044DC069" w:rsidR="00CF7773" w:rsidRPr="00804EA6" w:rsidRDefault="00DF78D1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-</w:t>
            </w:r>
          </w:p>
        </w:tc>
      </w:tr>
      <w:bookmarkEnd w:id="0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535C577E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</w:t>
      </w:r>
      <w:r w:rsidR="00DF78D1">
        <w:rPr>
          <w:rFonts w:ascii="Arial" w:eastAsia="Times New Roman" w:hAnsi="Arial" w:cs="Arial"/>
          <w:noProof/>
          <w:sz w:val="24"/>
          <w:szCs w:val="24"/>
        </w:rPr>
        <w:t xml:space="preserve">uos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darbus:</w:t>
      </w:r>
    </w:p>
    <w:p w14:paraId="38350C4E" w14:textId="77777777" w:rsidR="00CF7773" w:rsidRPr="0041193F" w:rsidRDefault="00CF7773" w:rsidP="00804E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394"/>
        <w:gridCol w:w="992"/>
        <w:gridCol w:w="2412"/>
        <w:gridCol w:w="1417"/>
      </w:tblGrid>
      <w:tr w:rsidR="00CF7773" w:rsidRPr="0041193F" w14:paraId="6C151E60" w14:textId="77777777" w:rsidTr="00CF7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EBD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431" w14:textId="77777777" w:rsidR="00CF7773" w:rsidRPr="0041193F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Prekių /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>paslaugų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EEE5" w14:textId="77777777" w:rsidR="00CF7773" w:rsidRPr="0041193F" w:rsidRDefault="00CF7773" w:rsidP="00464DD9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B1E4" w14:textId="77777777" w:rsidR="00CF7773" w:rsidRPr="0041193F" w:rsidRDefault="00CF7773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 mato vnt. įkainis, Eur be PVM</w:t>
            </w:r>
          </w:p>
          <w:p w14:paraId="50C1447B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F58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CF7773" w:rsidRPr="0041193F" w14:paraId="1631B5D3" w14:textId="77777777" w:rsidTr="00CF7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842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75C" w14:textId="77777777" w:rsidR="00CF7773" w:rsidRPr="00832139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4C8" w14:textId="77777777" w:rsidR="00CF7773" w:rsidRPr="00832139" w:rsidRDefault="00CF7773" w:rsidP="00CF7773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23A" w14:textId="77777777" w:rsidR="00CF7773" w:rsidRPr="00832139" w:rsidRDefault="00CF7773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F2E" w14:textId="77777777" w:rsidR="00CF7773" w:rsidRPr="00832139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</w:tr>
      <w:tr w:rsidR="00CF7773" w:rsidRPr="0041193F" w14:paraId="38CFB7D2" w14:textId="77777777" w:rsidTr="00CF777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1887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159" w14:textId="392CB30A" w:rsidR="00CF7773" w:rsidRPr="00895256" w:rsidRDefault="00DF78D1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Neįgaliųjų keltuvo remontas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6E9" w14:textId="510D9404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1 </w:t>
            </w:r>
            <w:r w:rsidR="00DF78D1">
              <w:rPr>
                <w:rFonts w:ascii="Arial" w:eastAsia="Times New Roman" w:hAnsi="Arial" w:cs="Arial"/>
                <w:noProof/>
                <w:sz w:val="24"/>
                <w:szCs w:val="24"/>
              </w:rPr>
              <w:t>vnt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1D7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636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DF78D1" w:rsidRPr="0041193F" w14:paraId="0CD92383" w14:textId="77777777" w:rsidTr="00DF78D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A61" w14:textId="19320587" w:rsidR="00DF78D1" w:rsidRPr="00CF7773" w:rsidRDefault="00DF78D1" w:rsidP="00DF78D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>2.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839" w14:textId="77777777" w:rsidR="00DF78D1" w:rsidRPr="00CF7773" w:rsidRDefault="00DF78D1" w:rsidP="00DF78D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PVM 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FFA" w14:textId="73865778" w:rsidR="00DF78D1" w:rsidRPr="00CF7773" w:rsidRDefault="00DF78D1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DF78D1" w:rsidRPr="0041193F" w14:paraId="03F95580" w14:textId="77777777" w:rsidTr="00DF78D1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C54" w14:textId="4D841EE8" w:rsidR="00DF78D1" w:rsidRPr="00CF7773" w:rsidRDefault="00DF78D1" w:rsidP="00DF78D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3.</w:t>
            </w:r>
          </w:p>
        </w:tc>
        <w:tc>
          <w:tcPr>
            <w:tcW w:w="7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C2F7" w14:textId="77777777" w:rsidR="00DF78D1" w:rsidRPr="00CF7773" w:rsidRDefault="00DF78D1" w:rsidP="00DF78D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Bendra pasiūlymo kaina 6 mėn.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sutarties terminui, Eur su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DC9" w14:textId="227E7DCC" w:rsidR="00DF78D1" w:rsidRPr="00CF7773" w:rsidRDefault="00DF78D1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2CBED058" w14:textId="77777777" w:rsidR="00CF7773" w:rsidRDefault="00CF7773" w:rsidP="00CF777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1A4A0A1" w14:textId="077F8474" w:rsidR="002816E7" w:rsidRPr="00332469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58BF4F9F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</w:t>
      </w:r>
      <w:r w:rsidR="00E01817">
        <w:rPr>
          <w:rFonts w:ascii="Arial" w:eastAsia="Times New Roman" w:hAnsi="Arial" w:cs="Arial"/>
          <w:noProof/>
          <w:sz w:val="24"/>
          <w:szCs w:val="24"/>
        </w:rPr>
        <w:t>i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66A0E80E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ne trumpiau kaip </w:t>
      </w:r>
      <w:r w:rsidR="00E01817">
        <w:rPr>
          <w:rFonts w:ascii="Arial" w:eastAsia="Times New Roman" w:hAnsi="Arial" w:cs="Arial"/>
          <w:noProof/>
          <w:sz w:val="24"/>
          <w:szCs w:val="24"/>
        </w:rPr>
        <w:t>18</w:t>
      </w:r>
      <w:r>
        <w:rPr>
          <w:rFonts w:ascii="Arial" w:eastAsia="Times New Roman" w:hAnsi="Arial" w:cs="Arial"/>
          <w:noProof/>
          <w:sz w:val="24"/>
          <w:szCs w:val="24"/>
        </w:rPr>
        <w:t>0 kalendorinių dienų nuo pasiūlymų pateikimo termino pabaigos.</w:t>
      </w:r>
    </w:p>
    <w:p w14:paraId="7AA219A3" w14:textId="77777777" w:rsidR="00804EA6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226A0244" w:rsidR="002816E7" w:rsidRPr="0041193F" w:rsidRDefault="00E0181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6CCC5121" w:rsidR="002816E7" w:rsidRPr="0041193F" w:rsidRDefault="00E0181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E01817" w:rsidRPr="0041193F" w14:paraId="4184911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0630" w14:textId="48CA05A8" w:rsidR="00E01817" w:rsidRPr="0041193F" w:rsidRDefault="00E0181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09A0" w14:textId="77777777" w:rsidR="00E01817" w:rsidRPr="0041193F" w:rsidRDefault="00E0181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FCB7" w14:textId="77777777" w:rsidR="00E01817" w:rsidRPr="0041193F" w:rsidRDefault="00E0181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DE28" w14:textId="77777777" w:rsidR="00E01817" w:rsidRPr="0041193F" w:rsidRDefault="00E0181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1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1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40802"/>
    <w:rsid w:val="002816E7"/>
    <w:rsid w:val="002F2966"/>
    <w:rsid w:val="00332469"/>
    <w:rsid w:val="00334769"/>
    <w:rsid w:val="00354E8E"/>
    <w:rsid w:val="00482A18"/>
    <w:rsid w:val="004A2F94"/>
    <w:rsid w:val="004B4F9F"/>
    <w:rsid w:val="004D0069"/>
    <w:rsid w:val="00502B83"/>
    <w:rsid w:val="006013F4"/>
    <w:rsid w:val="006363F1"/>
    <w:rsid w:val="007963F3"/>
    <w:rsid w:val="007D4F7C"/>
    <w:rsid w:val="00804EA6"/>
    <w:rsid w:val="008E584F"/>
    <w:rsid w:val="009E0ED0"/>
    <w:rsid w:val="009F60ED"/>
    <w:rsid w:val="00A0341E"/>
    <w:rsid w:val="00A26EBC"/>
    <w:rsid w:val="00C61957"/>
    <w:rsid w:val="00CF7773"/>
    <w:rsid w:val="00D20DF2"/>
    <w:rsid w:val="00DD2574"/>
    <w:rsid w:val="00DF78D1"/>
    <w:rsid w:val="00E01817"/>
    <w:rsid w:val="00E91014"/>
    <w:rsid w:val="00E92A59"/>
    <w:rsid w:val="00E97B55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21</cp:revision>
  <dcterms:created xsi:type="dcterms:W3CDTF">2024-02-01T12:54:00Z</dcterms:created>
  <dcterms:modified xsi:type="dcterms:W3CDTF">2025-09-01T06:42:00Z</dcterms:modified>
</cp:coreProperties>
</file>