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78E12" w14:textId="77777777" w:rsidR="00DC5739" w:rsidRPr="00E36F27" w:rsidRDefault="00DC5739" w:rsidP="00DC5739">
      <w:pPr>
        <w:pStyle w:val="Heading2"/>
        <w:ind w:left="5103"/>
        <w:rPr>
          <w:rFonts w:ascii="Calibri" w:eastAsia="Calibri" w:hAnsi="Calibri" w:cs="Calibri"/>
          <w:color w:val="auto"/>
          <w:sz w:val="22"/>
          <w:szCs w:val="22"/>
        </w:rPr>
      </w:pPr>
      <w:bookmarkStart w:id="0" w:name="_Ref38540913"/>
      <w:bookmarkStart w:id="1" w:name="_Ref38898051"/>
      <w:bookmarkStart w:id="2" w:name="_Ref38901392"/>
      <w:bookmarkStart w:id="3" w:name="_Toc207025177"/>
      <w:r w:rsidRPr="00E36F27">
        <w:rPr>
          <w:rFonts w:ascii="Calibri" w:eastAsia="Calibri" w:hAnsi="Calibri" w:cs="Calibri"/>
          <w:color w:val="auto"/>
          <w:sz w:val="22"/>
          <w:szCs w:val="22"/>
        </w:rPr>
        <w:t>Pirkimo sąlygų 6 priedas „Pasiūlymo forma“</w:t>
      </w:r>
      <w:bookmarkEnd w:id="0"/>
      <w:bookmarkEnd w:id="1"/>
      <w:bookmarkEnd w:id="2"/>
      <w:bookmarkEnd w:id="3"/>
    </w:p>
    <w:p w14:paraId="2851F9B2" w14:textId="77777777" w:rsidR="00DC5739" w:rsidRPr="00E36F27" w:rsidRDefault="00DC5739" w:rsidP="00DC5739">
      <w:pPr>
        <w:spacing w:after="0" w:line="240" w:lineRule="auto"/>
        <w:ind w:right="-178"/>
        <w:jc w:val="center"/>
        <w:rPr>
          <w:rFonts w:ascii="Calibri" w:hAnsi="Calibri" w:cs="Calibri"/>
          <w:color w:val="000000" w:themeColor="text1"/>
          <w:sz w:val="22"/>
          <w:szCs w:val="22"/>
        </w:rPr>
      </w:pPr>
    </w:p>
    <w:p w14:paraId="6BE4DB22" w14:textId="77777777" w:rsidR="00DC5739" w:rsidRPr="00E36F27" w:rsidRDefault="00DC5739" w:rsidP="00DC5739">
      <w:pPr>
        <w:spacing w:after="0" w:line="240" w:lineRule="auto"/>
        <w:ind w:right="-178"/>
        <w:jc w:val="center"/>
        <w:rPr>
          <w:rFonts w:ascii="Calibri" w:hAnsi="Calibri" w:cs="Calibri"/>
          <w:color w:val="000000" w:themeColor="text1"/>
          <w:sz w:val="22"/>
          <w:szCs w:val="22"/>
        </w:rPr>
      </w:pPr>
    </w:p>
    <w:p w14:paraId="45B7A468" w14:textId="77777777" w:rsidR="00DC5739" w:rsidRPr="00E36F27" w:rsidRDefault="00DC5739" w:rsidP="00DC5739">
      <w:pPr>
        <w:spacing w:after="0" w:line="240" w:lineRule="auto"/>
        <w:ind w:right="-178"/>
        <w:jc w:val="center"/>
        <w:rPr>
          <w:rFonts w:ascii="Calibri" w:hAnsi="Calibri" w:cs="Calibri"/>
          <w:color w:val="000000" w:themeColor="text1"/>
          <w:sz w:val="22"/>
          <w:szCs w:val="22"/>
        </w:rPr>
      </w:pPr>
      <w:r w:rsidRPr="00E36F27">
        <w:rPr>
          <w:rFonts w:ascii="Calibri" w:hAnsi="Calibri" w:cs="Calibri"/>
          <w:color w:val="000000" w:themeColor="text1"/>
          <w:sz w:val="22"/>
          <w:szCs w:val="22"/>
        </w:rPr>
        <w:t>Herbas arba prekių ženklas</w:t>
      </w:r>
    </w:p>
    <w:p w14:paraId="312B09C4" w14:textId="77777777" w:rsidR="00DC5739" w:rsidRPr="00E36F27" w:rsidRDefault="00DC5739" w:rsidP="00DC5739">
      <w:pPr>
        <w:spacing w:after="0" w:line="240" w:lineRule="auto"/>
        <w:ind w:right="-178"/>
        <w:jc w:val="center"/>
        <w:rPr>
          <w:rFonts w:ascii="Calibri" w:hAnsi="Calibri" w:cs="Calibri"/>
          <w:color w:val="000000" w:themeColor="text1"/>
          <w:sz w:val="22"/>
          <w:szCs w:val="22"/>
        </w:rPr>
      </w:pPr>
    </w:p>
    <w:p w14:paraId="5B2271D4" w14:textId="77777777" w:rsidR="00DC5739" w:rsidRPr="00E36F27" w:rsidRDefault="00DC5739" w:rsidP="00DC5739">
      <w:pPr>
        <w:spacing w:after="0" w:line="240" w:lineRule="auto"/>
        <w:ind w:right="-178"/>
        <w:jc w:val="center"/>
        <w:rPr>
          <w:rFonts w:ascii="Calibri" w:hAnsi="Calibri" w:cs="Calibri"/>
          <w:color w:val="000000" w:themeColor="text1"/>
          <w:sz w:val="22"/>
          <w:szCs w:val="22"/>
        </w:rPr>
      </w:pPr>
      <w:r w:rsidRPr="00E36F27">
        <w:rPr>
          <w:rFonts w:ascii="Calibri" w:hAnsi="Calibri" w:cs="Calibri"/>
          <w:color w:val="000000" w:themeColor="text1"/>
          <w:sz w:val="22"/>
          <w:szCs w:val="22"/>
        </w:rPr>
        <w:t>(Tiekėjo pavadinimas)</w:t>
      </w:r>
    </w:p>
    <w:p w14:paraId="5375B2BF" w14:textId="77777777" w:rsidR="00DC5739" w:rsidRPr="00E36F27" w:rsidRDefault="00DC5739" w:rsidP="00DC5739">
      <w:pPr>
        <w:spacing w:after="0" w:line="240" w:lineRule="auto"/>
        <w:ind w:right="-178"/>
        <w:jc w:val="center"/>
        <w:rPr>
          <w:rFonts w:ascii="Calibri" w:hAnsi="Calibri" w:cs="Calibri"/>
          <w:color w:val="000000" w:themeColor="text1"/>
          <w:sz w:val="22"/>
          <w:szCs w:val="22"/>
        </w:rPr>
      </w:pPr>
    </w:p>
    <w:p w14:paraId="65573655" w14:textId="77777777" w:rsidR="00DC5739" w:rsidRPr="00E36F27" w:rsidRDefault="00DC5739" w:rsidP="00DC5739">
      <w:pPr>
        <w:spacing w:after="0" w:line="240" w:lineRule="auto"/>
        <w:ind w:right="-178"/>
        <w:jc w:val="center"/>
        <w:rPr>
          <w:rFonts w:ascii="Calibri" w:hAnsi="Calibri" w:cs="Calibri"/>
          <w:color w:val="000000" w:themeColor="text1"/>
          <w:sz w:val="22"/>
          <w:szCs w:val="22"/>
        </w:rPr>
      </w:pPr>
      <w:r w:rsidRPr="00E36F27">
        <w:rPr>
          <w:rFonts w:ascii="Calibri" w:hAnsi="Calibri" w:cs="Calibri"/>
          <w:color w:val="000000" w:themeColor="text1"/>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CC38C3" w14:textId="77777777" w:rsidR="00DC5739" w:rsidRPr="00E36F27" w:rsidRDefault="00DC5739" w:rsidP="00DC5739">
      <w:pPr>
        <w:spacing w:after="0" w:line="240" w:lineRule="auto"/>
        <w:jc w:val="center"/>
        <w:rPr>
          <w:rFonts w:ascii="Calibri" w:hAnsi="Calibri" w:cs="Calibri"/>
          <w:b/>
          <w:bCs/>
          <w:color w:val="000000" w:themeColor="text1"/>
          <w:sz w:val="22"/>
          <w:szCs w:val="22"/>
        </w:rPr>
      </w:pPr>
    </w:p>
    <w:p w14:paraId="7EAA8187" w14:textId="77777777" w:rsidR="00DC5739" w:rsidRPr="00E36F27" w:rsidRDefault="00DC5739" w:rsidP="00DC5739">
      <w:pPr>
        <w:spacing w:after="0" w:line="240" w:lineRule="auto"/>
        <w:jc w:val="both"/>
        <w:rPr>
          <w:rFonts w:ascii="Calibri" w:hAnsi="Calibri" w:cs="Calibri"/>
          <w:color w:val="000000" w:themeColor="text1"/>
          <w:sz w:val="22"/>
          <w:szCs w:val="22"/>
        </w:rPr>
      </w:pPr>
      <w:r w:rsidRPr="00E36F27">
        <w:rPr>
          <w:rFonts w:ascii="Calibri" w:hAnsi="Calibri" w:cs="Calibri"/>
          <w:color w:val="000000" w:themeColor="text1"/>
          <w:sz w:val="22"/>
          <w:szCs w:val="22"/>
        </w:rPr>
        <w:t>Viešajai įstaigai „Plačiajuostis internetas“</w:t>
      </w:r>
    </w:p>
    <w:p w14:paraId="6E381F70" w14:textId="77777777" w:rsidR="00DC5739" w:rsidRPr="00E36F27" w:rsidRDefault="00DC5739" w:rsidP="00DC5739">
      <w:pPr>
        <w:spacing w:after="0" w:line="240" w:lineRule="auto"/>
        <w:jc w:val="center"/>
        <w:rPr>
          <w:rFonts w:ascii="Calibri" w:hAnsi="Calibri" w:cs="Calibri"/>
          <w:b/>
          <w:color w:val="000000" w:themeColor="text1"/>
          <w:sz w:val="22"/>
          <w:szCs w:val="22"/>
        </w:rPr>
      </w:pPr>
    </w:p>
    <w:p w14:paraId="7A1AEE37" w14:textId="77777777" w:rsidR="00DC5739" w:rsidRPr="00E36F27" w:rsidRDefault="00DC5739" w:rsidP="00DC5739">
      <w:pPr>
        <w:spacing w:after="0" w:line="240" w:lineRule="auto"/>
        <w:jc w:val="center"/>
        <w:rPr>
          <w:rFonts w:ascii="Calibri" w:hAnsi="Calibri" w:cs="Calibri"/>
          <w:b/>
          <w:color w:val="000000" w:themeColor="text1"/>
          <w:sz w:val="22"/>
          <w:szCs w:val="22"/>
        </w:rPr>
      </w:pPr>
    </w:p>
    <w:p w14:paraId="7631AEC9" w14:textId="77777777" w:rsidR="00DC5739" w:rsidRPr="00E36F27" w:rsidRDefault="00DC5739" w:rsidP="00DC5739">
      <w:pPr>
        <w:spacing w:after="0" w:line="240" w:lineRule="auto"/>
        <w:jc w:val="center"/>
        <w:rPr>
          <w:rFonts w:ascii="Calibri" w:hAnsi="Calibri" w:cs="Calibri"/>
          <w:b/>
          <w:color w:val="000000" w:themeColor="text1"/>
          <w:sz w:val="22"/>
          <w:szCs w:val="22"/>
        </w:rPr>
      </w:pPr>
    </w:p>
    <w:p w14:paraId="6B0B4A21" w14:textId="77777777" w:rsidR="00DC5739" w:rsidRPr="00E36F27" w:rsidRDefault="00DC5739" w:rsidP="00DC5739">
      <w:pPr>
        <w:spacing w:after="0" w:line="240" w:lineRule="auto"/>
        <w:jc w:val="center"/>
        <w:rPr>
          <w:rFonts w:ascii="Calibri" w:hAnsi="Calibri" w:cs="Calibri"/>
          <w:b/>
          <w:color w:val="000000" w:themeColor="text1"/>
          <w:sz w:val="22"/>
          <w:szCs w:val="22"/>
        </w:rPr>
      </w:pPr>
      <w:r w:rsidRPr="00E36F27">
        <w:rPr>
          <w:rFonts w:ascii="Calibri" w:hAnsi="Calibri" w:cs="Calibri"/>
          <w:b/>
          <w:color w:val="000000" w:themeColor="text1"/>
          <w:sz w:val="22"/>
          <w:szCs w:val="22"/>
        </w:rPr>
        <w:t>PASIŪLYMAS</w:t>
      </w:r>
    </w:p>
    <w:p w14:paraId="2B27D098" w14:textId="77777777" w:rsidR="00DC5739" w:rsidRPr="00E36F27" w:rsidRDefault="00DC5739" w:rsidP="00DC5739">
      <w:pPr>
        <w:spacing w:after="0" w:line="240" w:lineRule="auto"/>
        <w:jc w:val="center"/>
        <w:rPr>
          <w:rFonts w:ascii="Calibri" w:hAnsi="Calibri" w:cs="Calibri"/>
          <w:b/>
          <w:color w:val="000000" w:themeColor="text1"/>
          <w:sz w:val="22"/>
          <w:szCs w:val="22"/>
        </w:rPr>
      </w:pPr>
      <w:r w:rsidRPr="00E36F27">
        <w:rPr>
          <w:rFonts w:ascii="Calibri" w:hAnsi="Calibri" w:cs="Calibri"/>
          <w:b/>
          <w:color w:val="000000" w:themeColor="text1"/>
          <w:sz w:val="22"/>
          <w:szCs w:val="22"/>
        </w:rPr>
        <w:t>PIRKIME „</w:t>
      </w:r>
      <w:r w:rsidRPr="00E36F27">
        <w:rPr>
          <w:rFonts w:ascii="Calibri" w:hAnsi="Calibri" w:cs="Calibri"/>
          <w:b/>
          <w:sz w:val="22"/>
          <w:szCs w:val="22"/>
        </w:rPr>
        <w:t>BATERIJOS NEPERTRAUKIAMO MAITINIMO ŠALTINIAMS“</w:t>
      </w:r>
    </w:p>
    <w:p w14:paraId="317A33C2" w14:textId="77777777" w:rsidR="00DC5739" w:rsidRPr="00E36F27" w:rsidRDefault="00DC5739" w:rsidP="00DC5739">
      <w:pPr>
        <w:shd w:val="clear" w:color="auto" w:fill="FFFFFF"/>
        <w:spacing w:after="0" w:line="240" w:lineRule="auto"/>
        <w:jc w:val="center"/>
        <w:rPr>
          <w:rFonts w:ascii="Calibri" w:hAnsi="Calibri" w:cs="Calibri"/>
          <w:color w:val="000000" w:themeColor="text1"/>
          <w:sz w:val="22"/>
          <w:szCs w:val="22"/>
        </w:rPr>
      </w:pPr>
    </w:p>
    <w:p w14:paraId="38205977" w14:textId="77777777" w:rsidR="00DC5739" w:rsidRPr="00E36F27" w:rsidRDefault="00DC5739" w:rsidP="00DC5739">
      <w:pPr>
        <w:shd w:val="clear" w:color="auto" w:fill="FFFFFF"/>
        <w:spacing w:after="0" w:line="240" w:lineRule="auto"/>
        <w:jc w:val="center"/>
        <w:rPr>
          <w:rFonts w:ascii="Calibri" w:hAnsi="Calibri" w:cs="Calibri"/>
          <w:b/>
          <w:bCs/>
          <w:color w:val="000000" w:themeColor="text1"/>
          <w:sz w:val="22"/>
          <w:szCs w:val="22"/>
        </w:rPr>
      </w:pPr>
      <w:r w:rsidRPr="00E36F27">
        <w:rPr>
          <w:rFonts w:ascii="Calibri" w:hAnsi="Calibri" w:cs="Calibri"/>
          <w:color w:val="000000" w:themeColor="text1"/>
          <w:sz w:val="22"/>
          <w:szCs w:val="22"/>
        </w:rPr>
        <w:t>____________Nr.______</w:t>
      </w:r>
    </w:p>
    <w:p w14:paraId="4C1508B7" w14:textId="77777777" w:rsidR="00DC5739" w:rsidRPr="00E36F27" w:rsidRDefault="00DC5739" w:rsidP="00DC5739">
      <w:pPr>
        <w:shd w:val="clear" w:color="auto" w:fill="FFFFFF"/>
        <w:spacing w:after="0" w:line="240" w:lineRule="auto"/>
        <w:ind w:left="2592" w:firstLine="1661"/>
        <w:rPr>
          <w:rFonts w:ascii="Calibri" w:hAnsi="Calibri" w:cs="Calibri"/>
          <w:bCs/>
          <w:i/>
          <w:iCs/>
          <w:color w:val="000000" w:themeColor="text1"/>
          <w:sz w:val="22"/>
          <w:szCs w:val="22"/>
        </w:rPr>
      </w:pPr>
      <w:r w:rsidRPr="00E36F27">
        <w:rPr>
          <w:rFonts w:ascii="Calibri" w:hAnsi="Calibri" w:cs="Calibri"/>
          <w:bCs/>
          <w:i/>
          <w:iCs/>
          <w:color w:val="000000" w:themeColor="text1"/>
          <w:sz w:val="22"/>
          <w:szCs w:val="22"/>
        </w:rPr>
        <w:t>(Data)</w:t>
      </w:r>
    </w:p>
    <w:p w14:paraId="5DFC3031" w14:textId="77777777" w:rsidR="00DC5739" w:rsidRPr="00E36F27" w:rsidRDefault="00DC5739" w:rsidP="00DC5739">
      <w:pPr>
        <w:shd w:val="clear" w:color="auto" w:fill="FFFFFF"/>
        <w:spacing w:after="0" w:line="240" w:lineRule="auto"/>
        <w:jc w:val="center"/>
        <w:rPr>
          <w:rFonts w:ascii="Calibri" w:hAnsi="Calibri" w:cs="Calibri"/>
          <w:bCs/>
          <w:color w:val="000000" w:themeColor="text1"/>
          <w:sz w:val="22"/>
          <w:szCs w:val="22"/>
        </w:rPr>
      </w:pPr>
      <w:r w:rsidRPr="00E36F27">
        <w:rPr>
          <w:rFonts w:ascii="Calibri" w:hAnsi="Calibri" w:cs="Calibri"/>
          <w:bCs/>
          <w:color w:val="000000" w:themeColor="text1"/>
          <w:sz w:val="22"/>
          <w:szCs w:val="22"/>
        </w:rPr>
        <w:t>_____________</w:t>
      </w:r>
    </w:p>
    <w:p w14:paraId="2ED1AE3B" w14:textId="77777777" w:rsidR="00DC5739" w:rsidRPr="00E36F27" w:rsidRDefault="00DC5739" w:rsidP="00DC5739">
      <w:pPr>
        <w:shd w:val="clear" w:color="auto" w:fill="FFFFFF"/>
        <w:spacing w:after="0" w:line="240" w:lineRule="auto"/>
        <w:jc w:val="center"/>
        <w:rPr>
          <w:rFonts w:ascii="Calibri" w:hAnsi="Calibri" w:cs="Calibri"/>
          <w:bCs/>
          <w:i/>
          <w:iCs/>
          <w:color w:val="000000" w:themeColor="text1"/>
          <w:sz w:val="22"/>
          <w:szCs w:val="22"/>
        </w:rPr>
      </w:pPr>
      <w:r w:rsidRPr="00E36F27">
        <w:rPr>
          <w:rFonts w:ascii="Calibri" w:hAnsi="Calibri" w:cs="Calibri"/>
          <w:bCs/>
          <w:i/>
          <w:iCs/>
          <w:color w:val="000000" w:themeColor="text1"/>
          <w:sz w:val="22"/>
          <w:szCs w:val="22"/>
        </w:rPr>
        <w:t>(Sudarymo vieta)</w:t>
      </w:r>
    </w:p>
    <w:p w14:paraId="3D15CC86" w14:textId="77777777" w:rsidR="00DC5739" w:rsidRPr="00E36F27" w:rsidRDefault="00DC5739" w:rsidP="00DC5739">
      <w:pPr>
        <w:spacing w:after="0" w:line="240" w:lineRule="auto"/>
        <w:jc w:val="center"/>
        <w:rPr>
          <w:rFonts w:ascii="Calibri" w:hAnsi="Calibri" w:cs="Calibri"/>
          <w:color w:val="000000" w:themeColor="text1"/>
          <w:sz w:val="22"/>
          <w:szCs w:val="22"/>
        </w:rPr>
      </w:pPr>
    </w:p>
    <w:p w14:paraId="08540846" w14:textId="77777777" w:rsidR="00DC5739" w:rsidRPr="00E36F27" w:rsidRDefault="00DC5739" w:rsidP="00DC5739">
      <w:pPr>
        <w:spacing w:after="0" w:line="240" w:lineRule="auto"/>
        <w:jc w:val="center"/>
        <w:rPr>
          <w:rFonts w:ascii="Calibri" w:hAnsi="Calibri" w:cs="Calibri"/>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1"/>
        <w:gridCol w:w="4687"/>
      </w:tblGrid>
      <w:tr w:rsidR="00DC5739" w:rsidRPr="00E36F27" w14:paraId="01732B5D" w14:textId="77777777" w:rsidTr="00EF5850">
        <w:tc>
          <w:tcPr>
            <w:tcW w:w="2566" w:type="pct"/>
            <w:tcBorders>
              <w:top w:val="single" w:sz="4" w:space="0" w:color="auto"/>
              <w:left w:val="single" w:sz="4" w:space="0" w:color="auto"/>
              <w:bottom w:val="single" w:sz="4" w:space="0" w:color="auto"/>
              <w:right w:val="single" w:sz="4" w:space="0" w:color="auto"/>
            </w:tcBorders>
          </w:tcPr>
          <w:p w14:paraId="1ACE25DF" w14:textId="77777777" w:rsidR="00DC5739" w:rsidRPr="00E36F27" w:rsidRDefault="00DC5739" w:rsidP="00EF5850">
            <w:pPr>
              <w:spacing w:after="0" w:line="240" w:lineRule="auto"/>
              <w:rPr>
                <w:rFonts w:ascii="Calibri" w:hAnsi="Calibri" w:cs="Calibri"/>
                <w:i/>
                <w:color w:val="000000" w:themeColor="text1"/>
                <w:sz w:val="22"/>
                <w:szCs w:val="22"/>
              </w:rPr>
            </w:pPr>
            <w:r w:rsidRPr="00E36F27">
              <w:rPr>
                <w:rFonts w:ascii="Calibri" w:hAnsi="Calibri" w:cs="Calibri"/>
                <w:color w:val="000000" w:themeColor="text1"/>
                <w:sz w:val="22"/>
                <w:szCs w:val="22"/>
              </w:rPr>
              <w:t xml:space="preserve">Tiekėjo pavadinimas </w:t>
            </w:r>
            <w:r w:rsidRPr="00E36F27">
              <w:rPr>
                <w:rFonts w:ascii="Calibri" w:hAnsi="Calibri" w:cs="Calibri"/>
                <w:i/>
                <w:color w:val="000000" w:themeColor="text1"/>
                <w:sz w:val="22"/>
                <w:szCs w:val="22"/>
              </w:rPr>
              <w:t>/Jeigu dalyvauja ūkio subjektų grupė, surašomi visi dalyvių pavadinimai/</w:t>
            </w:r>
          </w:p>
        </w:tc>
        <w:tc>
          <w:tcPr>
            <w:tcW w:w="2434" w:type="pct"/>
            <w:tcBorders>
              <w:top w:val="single" w:sz="4" w:space="0" w:color="auto"/>
              <w:left w:val="single" w:sz="4" w:space="0" w:color="auto"/>
              <w:bottom w:val="single" w:sz="4" w:space="0" w:color="auto"/>
              <w:right w:val="single" w:sz="4" w:space="0" w:color="auto"/>
            </w:tcBorders>
          </w:tcPr>
          <w:p w14:paraId="718F9794" w14:textId="77777777" w:rsidR="00DC5739" w:rsidRPr="00E36F27" w:rsidRDefault="00DC5739" w:rsidP="00EF5850">
            <w:pPr>
              <w:spacing w:after="0" w:line="240" w:lineRule="auto"/>
              <w:jc w:val="both"/>
              <w:rPr>
                <w:rFonts w:ascii="Calibri" w:hAnsi="Calibri" w:cs="Calibri"/>
                <w:color w:val="000000" w:themeColor="text1"/>
                <w:sz w:val="22"/>
                <w:szCs w:val="22"/>
              </w:rPr>
            </w:pPr>
          </w:p>
          <w:p w14:paraId="2CB6F21E" w14:textId="77777777" w:rsidR="00DC5739" w:rsidRPr="00E36F27" w:rsidRDefault="00DC5739" w:rsidP="00EF5850">
            <w:pPr>
              <w:spacing w:after="0" w:line="240" w:lineRule="auto"/>
              <w:jc w:val="both"/>
              <w:rPr>
                <w:rFonts w:ascii="Calibri" w:hAnsi="Calibri" w:cs="Calibri"/>
                <w:color w:val="000000" w:themeColor="text1"/>
                <w:sz w:val="22"/>
                <w:szCs w:val="22"/>
              </w:rPr>
            </w:pPr>
          </w:p>
        </w:tc>
      </w:tr>
      <w:tr w:rsidR="00DC5739" w:rsidRPr="00E36F27" w14:paraId="0B192717" w14:textId="77777777" w:rsidTr="00EF5850">
        <w:tc>
          <w:tcPr>
            <w:tcW w:w="2566" w:type="pct"/>
            <w:tcBorders>
              <w:top w:val="single" w:sz="4" w:space="0" w:color="auto"/>
              <w:left w:val="single" w:sz="4" w:space="0" w:color="auto"/>
              <w:bottom w:val="single" w:sz="4" w:space="0" w:color="auto"/>
              <w:right w:val="single" w:sz="4" w:space="0" w:color="auto"/>
            </w:tcBorders>
          </w:tcPr>
          <w:p w14:paraId="3A5346AF" w14:textId="77777777" w:rsidR="00DC5739" w:rsidRPr="00E36F27" w:rsidRDefault="00DC5739" w:rsidP="00EF5850">
            <w:pPr>
              <w:spacing w:after="0" w:line="240" w:lineRule="auto"/>
              <w:rPr>
                <w:rFonts w:ascii="Calibri" w:hAnsi="Calibri" w:cs="Calibri"/>
                <w:color w:val="000000" w:themeColor="text1"/>
                <w:sz w:val="22"/>
                <w:szCs w:val="22"/>
              </w:rPr>
            </w:pPr>
            <w:r w:rsidRPr="00E36F27">
              <w:rPr>
                <w:rFonts w:ascii="Calibri" w:hAnsi="Calibri" w:cs="Calibri"/>
                <w:color w:val="000000" w:themeColor="text1"/>
                <w:sz w:val="22"/>
                <w:szCs w:val="22"/>
              </w:rPr>
              <w:t>Tiekėjo adresas</w:t>
            </w:r>
            <w:r w:rsidRPr="00E36F27">
              <w:rPr>
                <w:rFonts w:ascii="Calibri" w:hAnsi="Calibri" w:cs="Calibri"/>
                <w:i/>
                <w:color w:val="000000" w:themeColor="text1"/>
                <w:sz w:val="22"/>
                <w:szCs w:val="22"/>
              </w:rPr>
              <w:t xml:space="preserve"> /Jeigu dalyvauja ūkio subjektų grupė, surašomi visi dalyvių adresai/</w:t>
            </w:r>
          </w:p>
        </w:tc>
        <w:tc>
          <w:tcPr>
            <w:tcW w:w="2434" w:type="pct"/>
            <w:tcBorders>
              <w:top w:val="single" w:sz="4" w:space="0" w:color="auto"/>
              <w:left w:val="single" w:sz="4" w:space="0" w:color="auto"/>
              <w:bottom w:val="single" w:sz="4" w:space="0" w:color="auto"/>
              <w:right w:val="single" w:sz="4" w:space="0" w:color="auto"/>
            </w:tcBorders>
          </w:tcPr>
          <w:p w14:paraId="27CB6E62" w14:textId="77777777" w:rsidR="00DC5739" w:rsidRPr="00E36F27" w:rsidRDefault="00DC5739" w:rsidP="00EF5850">
            <w:pPr>
              <w:spacing w:after="0" w:line="240" w:lineRule="auto"/>
              <w:jc w:val="both"/>
              <w:rPr>
                <w:rFonts w:ascii="Calibri" w:hAnsi="Calibri" w:cs="Calibri"/>
                <w:color w:val="000000" w:themeColor="text1"/>
                <w:sz w:val="22"/>
                <w:szCs w:val="22"/>
              </w:rPr>
            </w:pPr>
          </w:p>
          <w:p w14:paraId="42567D7E" w14:textId="77777777" w:rsidR="00DC5739" w:rsidRPr="00E36F27" w:rsidRDefault="00DC5739" w:rsidP="00EF5850">
            <w:pPr>
              <w:spacing w:after="0" w:line="240" w:lineRule="auto"/>
              <w:jc w:val="both"/>
              <w:rPr>
                <w:rFonts w:ascii="Calibri" w:hAnsi="Calibri" w:cs="Calibri"/>
                <w:color w:val="000000" w:themeColor="text1"/>
                <w:sz w:val="22"/>
                <w:szCs w:val="22"/>
              </w:rPr>
            </w:pPr>
          </w:p>
        </w:tc>
      </w:tr>
      <w:tr w:rsidR="00DC5739" w:rsidRPr="00E36F27" w14:paraId="2882F15C" w14:textId="77777777" w:rsidTr="00EF5850">
        <w:tc>
          <w:tcPr>
            <w:tcW w:w="2566" w:type="pct"/>
            <w:tcBorders>
              <w:top w:val="single" w:sz="4" w:space="0" w:color="auto"/>
              <w:left w:val="single" w:sz="4" w:space="0" w:color="auto"/>
              <w:bottom w:val="single" w:sz="4" w:space="0" w:color="auto"/>
              <w:right w:val="single" w:sz="4" w:space="0" w:color="auto"/>
            </w:tcBorders>
          </w:tcPr>
          <w:p w14:paraId="5EFD4870" w14:textId="77777777" w:rsidR="00DC5739" w:rsidRPr="00E36F27" w:rsidRDefault="00DC5739" w:rsidP="00EF5850">
            <w:pPr>
              <w:spacing w:after="0" w:line="240" w:lineRule="auto"/>
              <w:rPr>
                <w:rFonts w:ascii="Calibri" w:hAnsi="Calibri" w:cs="Calibri"/>
                <w:color w:val="000000" w:themeColor="text1"/>
                <w:sz w:val="22"/>
                <w:szCs w:val="22"/>
              </w:rPr>
            </w:pPr>
            <w:r w:rsidRPr="00E36F27">
              <w:rPr>
                <w:rFonts w:ascii="Calibri" w:hAnsi="Calibri" w:cs="Calibri"/>
                <w:color w:val="000000" w:themeColor="text1"/>
                <w:sz w:val="22"/>
                <w:szCs w:val="22"/>
              </w:rPr>
              <w:t>Asmens, pasirašiusio pasiūlymą vardas, pavardė, pareigos</w:t>
            </w:r>
          </w:p>
        </w:tc>
        <w:tc>
          <w:tcPr>
            <w:tcW w:w="2434" w:type="pct"/>
            <w:tcBorders>
              <w:top w:val="single" w:sz="4" w:space="0" w:color="auto"/>
              <w:left w:val="single" w:sz="4" w:space="0" w:color="auto"/>
              <w:bottom w:val="single" w:sz="4" w:space="0" w:color="auto"/>
              <w:right w:val="single" w:sz="4" w:space="0" w:color="auto"/>
            </w:tcBorders>
          </w:tcPr>
          <w:p w14:paraId="35D0DB89" w14:textId="77777777" w:rsidR="00DC5739" w:rsidRPr="00E36F27" w:rsidRDefault="00DC5739" w:rsidP="00EF5850">
            <w:pPr>
              <w:spacing w:after="0" w:line="240" w:lineRule="auto"/>
              <w:jc w:val="both"/>
              <w:rPr>
                <w:rFonts w:ascii="Calibri" w:hAnsi="Calibri" w:cs="Calibri"/>
                <w:color w:val="000000" w:themeColor="text1"/>
                <w:sz w:val="22"/>
                <w:szCs w:val="22"/>
              </w:rPr>
            </w:pPr>
          </w:p>
        </w:tc>
      </w:tr>
      <w:tr w:rsidR="00DC5739" w:rsidRPr="00E36F27" w14:paraId="2E44F0AD" w14:textId="77777777" w:rsidTr="00EF5850">
        <w:tc>
          <w:tcPr>
            <w:tcW w:w="2566" w:type="pct"/>
            <w:tcBorders>
              <w:top w:val="single" w:sz="4" w:space="0" w:color="auto"/>
              <w:left w:val="single" w:sz="4" w:space="0" w:color="auto"/>
              <w:bottom w:val="single" w:sz="4" w:space="0" w:color="auto"/>
              <w:right w:val="single" w:sz="4" w:space="0" w:color="auto"/>
            </w:tcBorders>
          </w:tcPr>
          <w:p w14:paraId="4272210D" w14:textId="77777777" w:rsidR="00DC5739" w:rsidRPr="00E36F27" w:rsidRDefault="00DC5739" w:rsidP="00EF5850">
            <w:pPr>
              <w:spacing w:after="0" w:line="240" w:lineRule="auto"/>
              <w:rPr>
                <w:rFonts w:ascii="Calibri" w:hAnsi="Calibri" w:cs="Calibri"/>
                <w:color w:val="000000" w:themeColor="text1"/>
                <w:sz w:val="22"/>
                <w:szCs w:val="22"/>
              </w:rPr>
            </w:pPr>
            <w:r w:rsidRPr="00E36F27">
              <w:rPr>
                <w:rFonts w:ascii="Calibri" w:hAnsi="Calibri" w:cs="Calibri"/>
                <w:color w:val="000000" w:themeColor="text1"/>
                <w:sz w:val="22"/>
                <w:szCs w:val="22"/>
              </w:rPr>
              <w:t>Telefono numeris</w:t>
            </w:r>
          </w:p>
        </w:tc>
        <w:tc>
          <w:tcPr>
            <w:tcW w:w="2434" w:type="pct"/>
            <w:tcBorders>
              <w:top w:val="single" w:sz="4" w:space="0" w:color="auto"/>
              <w:left w:val="single" w:sz="4" w:space="0" w:color="auto"/>
              <w:bottom w:val="single" w:sz="4" w:space="0" w:color="auto"/>
              <w:right w:val="single" w:sz="4" w:space="0" w:color="auto"/>
            </w:tcBorders>
          </w:tcPr>
          <w:p w14:paraId="2F6AC644" w14:textId="77777777" w:rsidR="00DC5739" w:rsidRPr="00E36F27" w:rsidRDefault="00DC5739" w:rsidP="00EF5850">
            <w:pPr>
              <w:spacing w:after="0" w:line="240" w:lineRule="auto"/>
              <w:jc w:val="both"/>
              <w:rPr>
                <w:rFonts w:ascii="Calibri" w:hAnsi="Calibri" w:cs="Calibri"/>
                <w:color w:val="000000" w:themeColor="text1"/>
                <w:sz w:val="22"/>
                <w:szCs w:val="22"/>
              </w:rPr>
            </w:pPr>
          </w:p>
        </w:tc>
      </w:tr>
      <w:tr w:rsidR="00DC5739" w:rsidRPr="00E36F27" w14:paraId="23F6C907" w14:textId="77777777" w:rsidTr="00EF5850">
        <w:tc>
          <w:tcPr>
            <w:tcW w:w="2566" w:type="pct"/>
            <w:tcBorders>
              <w:top w:val="single" w:sz="4" w:space="0" w:color="auto"/>
              <w:left w:val="single" w:sz="4" w:space="0" w:color="auto"/>
              <w:bottom w:val="single" w:sz="4" w:space="0" w:color="auto"/>
              <w:right w:val="single" w:sz="4" w:space="0" w:color="auto"/>
            </w:tcBorders>
          </w:tcPr>
          <w:p w14:paraId="25D1EBC0" w14:textId="77777777" w:rsidR="00DC5739" w:rsidRPr="00E36F27" w:rsidRDefault="00DC5739" w:rsidP="00EF5850">
            <w:pPr>
              <w:spacing w:after="0" w:line="240" w:lineRule="auto"/>
              <w:rPr>
                <w:rFonts w:ascii="Calibri" w:hAnsi="Calibri" w:cs="Calibri"/>
                <w:color w:val="000000" w:themeColor="text1"/>
                <w:sz w:val="22"/>
                <w:szCs w:val="22"/>
              </w:rPr>
            </w:pPr>
            <w:r w:rsidRPr="00E36F27">
              <w:rPr>
                <w:rFonts w:ascii="Calibri" w:hAnsi="Calibri" w:cs="Calibri"/>
                <w:color w:val="000000" w:themeColor="text1"/>
                <w:sz w:val="22"/>
                <w:szCs w:val="22"/>
              </w:rPr>
              <w:t>El. pašto adresas</w:t>
            </w:r>
          </w:p>
        </w:tc>
        <w:tc>
          <w:tcPr>
            <w:tcW w:w="2434" w:type="pct"/>
            <w:tcBorders>
              <w:top w:val="single" w:sz="4" w:space="0" w:color="auto"/>
              <w:left w:val="single" w:sz="4" w:space="0" w:color="auto"/>
              <w:bottom w:val="single" w:sz="4" w:space="0" w:color="auto"/>
              <w:right w:val="single" w:sz="4" w:space="0" w:color="auto"/>
            </w:tcBorders>
          </w:tcPr>
          <w:p w14:paraId="014DE27F" w14:textId="77777777" w:rsidR="00DC5739" w:rsidRPr="00E36F27" w:rsidRDefault="00DC5739" w:rsidP="00EF5850">
            <w:pPr>
              <w:spacing w:after="0" w:line="240" w:lineRule="auto"/>
              <w:jc w:val="both"/>
              <w:rPr>
                <w:rFonts w:ascii="Calibri" w:hAnsi="Calibri" w:cs="Calibri"/>
                <w:color w:val="000000" w:themeColor="text1"/>
                <w:sz w:val="22"/>
                <w:szCs w:val="22"/>
              </w:rPr>
            </w:pPr>
          </w:p>
        </w:tc>
      </w:tr>
    </w:tbl>
    <w:p w14:paraId="4D8ACF6F" w14:textId="77777777" w:rsidR="00DC5739" w:rsidRPr="00E36F27" w:rsidRDefault="00DC5739" w:rsidP="00DC5739">
      <w:pPr>
        <w:spacing w:after="0" w:line="240" w:lineRule="auto"/>
        <w:jc w:val="both"/>
        <w:rPr>
          <w:rFonts w:ascii="Calibri" w:hAnsi="Calibri" w:cs="Calibri"/>
          <w:i/>
          <w:color w:val="000000" w:themeColor="text1"/>
          <w:sz w:val="22"/>
          <w:szCs w:val="22"/>
        </w:rPr>
      </w:pPr>
    </w:p>
    <w:p w14:paraId="6144BC03" w14:textId="77777777" w:rsidR="00DC5739" w:rsidRPr="00E36F27" w:rsidRDefault="00DC5739" w:rsidP="00DC5739">
      <w:pPr>
        <w:spacing w:after="0" w:line="240" w:lineRule="auto"/>
        <w:ind w:firstLine="567"/>
        <w:jc w:val="both"/>
        <w:rPr>
          <w:rFonts w:ascii="Calibri" w:eastAsia="Times New Roman" w:hAnsi="Calibri" w:cs="Calibri"/>
          <w:color w:val="000000" w:themeColor="text1"/>
          <w:sz w:val="22"/>
          <w:szCs w:val="22"/>
        </w:rPr>
      </w:pPr>
      <w:r w:rsidRPr="00E36F27">
        <w:rPr>
          <w:rFonts w:ascii="Calibri" w:eastAsia="Times New Roman" w:hAnsi="Calibri" w:cs="Calibri"/>
          <w:color w:val="000000" w:themeColor="text1"/>
          <w:sz w:val="22"/>
          <w:szCs w:val="22"/>
        </w:rPr>
        <w:t>Informacija apie kiekvieno tiekėjų grupės partnerio savo jėgomis numatomų atlikti darbų/paslaugų/prekių dalies vertę (pildoma, kai pasiūlymą pateikia tiekėjų grupė):</w:t>
      </w:r>
    </w:p>
    <w:tbl>
      <w:tblPr>
        <w:tblStyle w:val="TableGrid"/>
        <w:tblW w:w="5000" w:type="pct"/>
        <w:tblInd w:w="0" w:type="dxa"/>
        <w:tblLook w:val="04A0" w:firstRow="1" w:lastRow="0" w:firstColumn="1" w:lastColumn="0" w:noHBand="0" w:noVBand="1"/>
      </w:tblPr>
      <w:tblGrid>
        <w:gridCol w:w="648"/>
        <w:gridCol w:w="2288"/>
        <w:gridCol w:w="3060"/>
        <w:gridCol w:w="1683"/>
        <w:gridCol w:w="1949"/>
      </w:tblGrid>
      <w:tr w:rsidR="00DC5739" w:rsidRPr="00E36F27" w14:paraId="16F33508" w14:textId="77777777" w:rsidTr="00EF5850">
        <w:trPr>
          <w:trHeight w:val="889"/>
        </w:trPr>
        <w:tc>
          <w:tcPr>
            <w:tcW w:w="337" w:type="pct"/>
            <w:vAlign w:val="center"/>
          </w:tcPr>
          <w:p w14:paraId="24EDA9CA" w14:textId="77777777" w:rsidR="00DC5739" w:rsidRPr="00E36F27" w:rsidRDefault="00DC5739" w:rsidP="00EF5850">
            <w:pPr>
              <w:jc w:val="both"/>
              <w:rPr>
                <w:rFonts w:ascii="Calibri" w:hAnsi="Calibri" w:cs="Calibri"/>
                <w:bCs/>
                <w:color w:val="000000" w:themeColor="text1"/>
                <w:sz w:val="22"/>
                <w:szCs w:val="22"/>
              </w:rPr>
            </w:pPr>
            <w:r w:rsidRPr="00E36F27">
              <w:rPr>
                <w:rFonts w:ascii="Calibri" w:hAnsi="Calibri" w:cs="Calibri"/>
                <w:bCs/>
                <w:color w:val="000000" w:themeColor="text1"/>
                <w:sz w:val="22"/>
                <w:szCs w:val="22"/>
              </w:rPr>
              <w:t>Eil. Nr.</w:t>
            </w:r>
          </w:p>
        </w:tc>
        <w:tc>
          <w:tcPr>
            <w:tcW w:w="1188" w:type="pct"/>
            <w:vAlign w:val="center"/>
          </w:tcPr>
          <w:p w14:paraId="4C977709" w14:textId="77777777" w:rsidR="00DC5739" w:rsidRPr="00E36F27" w:rsidRDefault="00DC5739" w:rsidP="00EF5850">
            <w:pPr>
              <w:jc w:val="both"/>
              <w:rPr>
                <w:rFonts w:ascii="Calibri" w:hAnsi="Calibri" w:cs="Calibri"/>
                <w:bCs/>
                <w:color w:val="000000" w:themeColor="text1"/>
                <w:sz w:val="22"/>
                <w:szCs w:val="22"/>
              </w:rPr>
            </w:pPr>
            <w:r w:rsidRPr="00E36F27">
              <w:rPr>
                <w:rFonts w:ascii="Calibri" w:hAnsi="Calibri" w:cs="Calibri"/>
                <w:bCs/>
                <w:color w:val="000000" w:themeColor="text1"/>
                <w:sz w:val="22"/>
                <w:szCs w:val="22"/>
              </w:rPr>
              <w:t>Partnerio pavadinimas</w:t>
            </w:r>
          </w:p>
        </w:tc>
        <w:tc>
          <w:tcPr>
            <w:tcW w:w="1589" w:type="pct"/>
            <w:vAlign w:val="center"/>
          </w:tcPr>
          <w:p w14:paraId="69BE6723" w14:textId="77777777" w:rsidR="00DC5739" w:rsidRPr="00E36F27" w:rsidRDefault="00DC5739" w:rsidP="00EF5850">
            <w:pPr>
              <w:jc w:val="both"/>
              <w:rPr>
                <w:rFonts w:ascii="Calibri" w:hAnsi="Calibri" w:cs="Calibri"/>
                <w:bCs/>
                <w:color w:val="000000" w:themeColor="text1"/>
                <w:sz w:val="22"/>
                <w:szCs w:val="22"/>
              </w:rPr>
            </w:pPr>
            <w:r w:rsidRPr="00E36F27">
              <w:rPr>
                <w:rFonts w:ascii="Calibri" w:hAnsi="Calibri" w:cs="Calibri"/>
                <w:bCs/>
                <w:color w:val="000000" w:themeColor="text1"/>
                <w:sz w:val="22"/>
                <w:szCs w:val="22"/>
              </w:rPr>
              <w:t>Numatomi darbai</w:t>
            </w:r>
            <w:r w:rsidRPr="00E36F27">
              <w:rPr>
                <w:rFonts w:ascii="Calibri" w:eastAsia="Times New Roman" w:hAnsi="Calibri" w:cs="Calibri"/>
                <w:color w:val="000000" w:themeColor="text1"/>
                <w:sz w:val="22"/>
                <w:szCs w:val="22"/>
              </w:rPr>
              <w:t>/paslaugos/prekės</w:t>
            </w:r>
          </w:p>
        </w:tc>
        <w:tc>
          <w:tcPr>
            <w:tcW w:w="1886" w:type="pct"/>
            <w:gridSpan w:val="2"/>
            <w:vAlign w:val="center"/>
          </w:tcPr>
          <w:p w14:paraId="4887A5DF" w14:textId="77777777" w:rsidR="00DC5739" w:rsidRPr="00E36F27" w:rsidRDefault="00DC5739" w:rsidP="00EF5850">
            <w:pPr>
              <w:jc w:val="center"/>
              <w:rPr>
                <w:rFonts w:ascii="Calibri" w:hAnsi="Calibri" w:cs="Calibri"/>
                <w:bCs/>
                <w:color w:val="000000" w:themeColor="text1"/>
                <w:sz w:val="22"/>
                <w:szCs w:val="22"/>
              </w:rPr>
            </w:pPr>
            <w:r w:rsidRPr="00E36F27">
              <w:rPr>
                <w:rFonts w:ascii="Calibri" w:hAnsi="Calibri" w:cs="Calibri"/>
                <w:bCs/>
                <w:color w:val="000000" w:themeColor="text1"/>
                <w:sz w:val="22"/>
                <w:szCs w:val="22"/>
              </w:rPr>
              <w:t>Partnerio darbų</w:t>
            </w:r>
            <w:r w:rsidRPr="00E36F27">
              <w:rPr>
                <w:rFonts w:ascii="Calibri" w:eastAsia="Times New Roman" w:hAnsi="Calibri" w:cs="Calibri"/>
                <w:color w:val="000000" w:themeColor="text1"/>
                <w:sz w:val="22"/>
                <w:szCs w:val="22"/>
              </w:rPr>
              <w:t>/paslaugų/prekių</w:t>
            </w:r>
            <w:r w:rsidRPr="00E36F27">
              <w:rPr>
                <w:rFonts w:ascii="Calibri" w:hAnsi="Calibri" w:cs="Calibri"/>
                <w:bCs/>
                <w:color w:val="000000" w:themeColor="text1"/>
                <w:sz w:val="22"/>
                <w:szCs w:val="22"/>
              </w:rPr>
              <w:t xml:space="preserve"> dalies vertė pasiūlymo kainoje, proc.</w:t>
            </w:r>
          </w:p>
        </w:tc>
      </w:tr>
      <w:tr w:rsidR="00DC5739" w:rsidRPr="00E36F27" w14:paraId="6DB228D5" w14:textId="77777777" w:rsidTr="00EF5850">
        <w:tc>
          <w:tcPr>
            <w:tcW w:w="337" w:type="pct"/>
          </w:tcPr>
          <w:p w14:paraId="0B461F4B" w14:textId="77777777" w:rsidR="00DC5739" w:rsidRPr="00E36F27" w:rsidRDefault="00DC5739" w:rsidP="00EF5850">
            <w:pPr>
              <w:jc w:val="both"/>
              <w:rPr>
                <w:rFonts w:ascii="Calibri" w:hAnsi="Calibri" w:cs="Calibri"/>
                <w:bCs/>
                <w:color w:val="000000" w:themeColor="text1"/>
                <w:sz w:val="22"/>
                <w:szCs w:val="22"/>
              </w:rPr>
            </w:pPr>
          </w:p>
        </w:tc>
        <w:tc>
          <w:tcPr>
            <w:tcW w:w="1188" w:type="pct"/>
          </w:tcPr>
          <w:p w14:paraId="1C2B3A3E" w14:textId="77777777" w:rsidR="00DC5739" w:rsidRPr="00E36F27" w:rsidRDefault="00DC5739" w:rsidP="00EF5850">
            <w:pPr>
              <w:jc w:val="both"/>
              <w:rPr>
                <w:rFonts w:ascii="Calibri" w:hAnsi="Calibri" w:cs="Calibri"/>
                <w:bCs/>
                <w:color w:val="000000" w:themeColor="text1"/>
                <w:sz w:val="22"/>
                <w:szCs w:val="22"/>
              </w:rPr>
            </w:pPr>
          </w:p>
        </w:tc>
        <w:tc>
          <w:tcPr>
            <w:tcW w:w="1589" w:type="pct"/>
          </w:tcPr>
          <w:p w14:paraId="416626A1" w14:textId="77777777" w:rsidR="00DC5739" w:rsidRPr="00E36F27" w:rsidRDefault="00DC5739" w:rsidP="00EF5850">
            <w:pPr>
              <w:jc w:val="both"/>
              <w:rPr>
                <w:rFonts w:ascii="Calibri" w:hAnsi="Calibri" w:cs="Calibri"/>
                <w:bCs/>
                <w:color w:val="000000" w:themeColor="text1"/>
                <w:sz w:val="22"/>
                <w:szCs w:val="22"/>
              </w:rPr>
            </w:pPr>
          </w:p>
        </w:tc>
        <w:tc>
          <w:tcPr>
            <w:tcW w:w="874" w:type="pct"/>
          </w:tcPr>
          <w:p w14:paraId="06E4BA9F" w14:textId="77777777" w:rsidR="00DC5739" w:rsidRPr="00E36F27" w:rsidRDefault="00DC5739" w:rsidP="00EF5850">
            <w:pPr>
              <w:jc w:val="both"/>
              <w:rPr>
                <w:rFonts w:ascii="Calibri" w:hAnsi="Calibri" w:cs="Calibri"/>
                <w:bCs/>
                <w:color w:val="000000" w:themeColor="text1"/>
                <w:sz w:val="22"/>
                <w:szCs w:val="22"/>
              </w:rPr>
            </w:pPr>
          </w:p>
        </w:tc>
        <w:tc>
          <w:tcPr>
            <w:tcW w:w="1012" w:type="pct"/>
          </w:tcPr>
          <w:p w14:paraId="0FD807DB" w14:textId="77777777" w:rsidR="00DC5739" w:rsidRPr="00E36F27" w:rsidRDefault="00DC5739" w:rsidP="00EF5850">
            <w:pPr>
              <w:jc w:val="both"/>
              <w:rPr>
                <w:rFonts w:ascii="Calibri" w:hAnsi="Calibri" w:cs="Calibri"/>
                <w:bCs/>
                <w:color w:val="000000" w:themeColor="text1"/>
                <w:sz w:val="22"/>
                <w:szCs w:val="22"/>
              </w:rPr>
            </w:pPr>
          </w:p>
        </w:tc>
      </w:tr>
      <w:tr w:rsidR="00DC5739" w:rsidRPr="00E36F27" w14:paraId="3A63137D" w14:textId="77777777" w:rsidTr="00EF5850">
        <w:tc>
          <w:tcPr>
            <w:tcW w:w="337" w:type="pct"/>
          </w:tcPr>
          <w:p w14:paraId="66D57022" w14:textId="77777777" w:rsidR="00DC5739" w:rsidRPr="00E36F27" w:rsidRDefault="00DC5739" w:rsidP="00EF5850">
            <w:pPr>
              <w:jc w:val="both"/>
              <w:rPr>
                <w:rFonts w:ascii="Calibri" w:hAnsi="Calibri" w:cs="Calibri"/>
                <w:bCs/>
                <w:color w:val="000000" w:themeColor="text1"/>
                <w:sz w:val="22"/>
                <w:szCs w:val="22"/>
              </w:rPr>
            </w:pPr>
          </w:p>
        </w:tc>
        <w:tc>
          <w:tcPr>
            <w:tcW w:w="1188" w:type="pct"/>
          </w:tcPr>
          <w:p w14:paraId="253BB2D4" w14:textId="77777777" w:rsidR="00DC5739" w:rsidRPr="00E36F27" w:rsidRDefault="00DC5739" w:rsidP="00EF5850">
            <w:pPr>
              <w:jc w:val="both"/>
              <w:rPr>
                <w:rFonts w:ascii="Calibri" w:hAnsi="Calibri" w:cs="Calibri"/>
                <w:bCs/>
                <w:color w:val="000000" w:themeColor="text1"/>
                <w:sz w:val="22"/>
                <w:szCs w:val="22"/>
              </w:rPr>
            </w:pPr>
          </w:p>
        </w:tc>
        <w:tc>
          <w:tcPr>
            <w:tcW w:w="1589" w:type="pct"/>
          </w:tcPr>
          <w:p w14:paraId="7E4826C2" w14:textId="77777777" w:rsidR="00DC5739" w:rsidRPr="00E36F27" w:rsidRDefault="00DC5739" w:rsidP="00EF5850">
            <w:pPr>
              <w:jc w:val="both"/>
              <w:rPr>
                <w:rFonts w:ascii="Calibri" w:hAnsi="Calibri" w:cs="Calibri"/>
                <w:bCs/>
                <w:color w:val="000000" w:themeColor="text1"/>
                <w:sz w:val="22"/>
                <w:szCs w:val="22"/>
              </w:rPr>
            </w:pPr>
          </w:p>
        </w:tc>
        <w:tc>
          <w:tcPr>
            <w:tcW w:w="874" w:type="pct"/>
          </w:tcPr>
          <w:p w14:paraId="3103E613" w14:textId="77777777" w:rsidR="00DC5739" w:rsidRPr="00E36F27" w:rsidRDefault="00DC5739" w:rsidP="00EF5850">
            <w:pPr>
              <w:jc w:val="both"/>
              <w:rPr>
                <w:rFonts w:ascii="Calibri" w:hAnsi="Calibri" w:cs="Calibri"/>
                <w:bCs/>
                <w:color w:val="000000" w:themeColor="text1"/>
                <w:sz w:val="22"/>
                <w:szCs w:val="22"/>
              </w:rPr>
            </w:pPr>
          </w:p>
        </w:tc>
        <w:tc>
          <w:tcPr>
            <w:tcW w:w="1012" w:type="pct"/>
          </w:tcPr>
          <w:p w14:paraId="7D9E3BA5" w14:textId="77777777" w:rsidR="00DC5739" w:rsidRPr="00E36F27" w:rsidRDefault="00DC5739" w:rsidP="00EF5850">
            <w:pPr>
              <w:jc w:val="both"/>
              <w:rPr>
                <w:rFonts w:ascii="Calibri" w:hAnsi="Calibri" w:cs="Calibri"/>
                <w:bCs/>
                <w:color w:val="000000" w:themeColor="text1"/>
                <w:sz w:val="22"/>
                <w:szCs w:val="22"/>
              </w:rPr>
            </w:pPr>
          </w:p>
        </w:tc>
      </w:tr>
      <w:tr w:rsidR="00DC5739" w:rsidRPr="00E36F27" w14:paraId="6AFC47AB" w14:textId="77777777" w:rsidTr="00EF5850">
        <w:tc>
          <w:tcPr>
            <w:tcW w:w="3114" w:type="pct"/>
            <w:gridSpan w:val="3"/>
          </w:tcPr>
          <w:p w14:paraId="05EF87A4" w14:textId="77777777" w:rsidR="00DC5739" w:rsidRPr="00E36F27" w:rsidRDefault="00DC5739" w:rsidP="00EF5850">
            <w:pPr>
              <w:jc w:val="both"/>
              <w:rPr>
                <w:rFonts w:ascii="Calibri" w:hAnsi="Calibri" w:cs="Calibri"/>
                <w:bCs/>
                <w:color w:val="000000" w:themeColor="text1"/>
                <w:sz w:val="22"/>
                <w:szCs w:val="22"/>
              </w:rPr>
            </w:pPr>
            <w:r w:rsidRPr="00E36F27">
              <w:rPr>
                <w:rFonts w:ascii="Calibri" w:hAnsi="Calibri" w:cs="Calibri"/>
                <w:bCs/>
                <w:color w:val="000000" w:themeColor="text1"/>
                <w:sz w:val="22"/>
                <w:szCs w:val="22"/>
              </w:rPr>
              <w:t>Viso:</w:t>
            </w:r>
          </w:p>
        </w:tc>
        <w:tc>
          <w:tcPr>
            <w:tcW w:w="874" w:type="pct"/>
          </w:tcPr>
          <w:p w14:paraId="51336143" w14:textId="77777777" w:rsidR="00DC5739" w:rsidRPr="00E36F27" w:rsidRDefault="00DC5739" w:rsidP="00EF5850">
            <w:pPr>
              <w:jc w:val="both"/>
              <w:rPr>
                <w:rFonts w:ascii="Calibri" w:hAnsi="Calibri" w:cs="Calibri"/>
                <w:bCs/>
                <w:color w:val="000000" w:themeColor="text1"/>
                <w:sz w:val="22"/>
                <w:szCs w:val="22"/>
              </w:rPr>
            </w:pPr>
          </w:p>
        </w:tc>
        <w:tc>
          <w:tcPr>
            <w:tcW w:w="1012" w:type="pct"/>
          </w:tcPr>
          <w:p w14:paraId="3B273A81" w14:textId="77777777" w:rsidR="00DC5739" w:rsidRPr="00E36F27" w:rsidRDefault="00DC5739" w:rsidP="00EF5850">
            <w:pPr>
              <w:jc w:val="both"/>
              <w:rPr>
                <w:rFonts w:ascii="Calibri" w:hAnsi="Calibri" w:cs="Calibri"/>
                <w:bCs/>
                <w:color w:val="000000" w:themeColor="text1"/>
                <w:sz w:val="22"/>
                <w:szCs w:val="22"/>
              </w:rPr>
            </w:pPr>
          </w:p>
        </w:tc>
      </w:tr>
    </w:tbl>
    <w:p w14:paraId="6B565F08" w14:textId="77777777" w:rsidR="00DC5739" w:rsidRPr="00E36F27" w:rsidRDefault="00DC5739" w:rsidP="00DC5739">
      <w:pPr>
        <w:spacing w:after="0" w:line="240" w:lineRule="auto"/>
        <w:jc w:val="both"/>
        <w:rPr>
          <w:rFonts w:ascii="Calibri" w:eastAsia="Times New Roman" w:hAnsi="Calibri" w:cs="Calibri"/>
          <w:color w:val="000000" w:themeColor="text1"/>
          <w:sz w:val="22"/>
          <w:szCs w:val="22"/>
        </w:rPr>
      </w:pPr>
    </w:p>
    <w:p w14:paraId="6B88B61B" w14:textId="77777777" w:rsidR="00DC5739" w:rsidRPr="00E36F27" w:rsidRDefault="00DC5739" w:rsidP="00DC5739">
      <w:pPr>
        <w:keepNext/>
        <w:spacing w:after="0" w:line="240" w:lineRule="auto"/>
        <w:ind w:firstLine="567"/>
        <w:jc w:val="both"/>
        <w:rPr>
          <w:rFonts w:ascii="Calibri" w:eastAsia="Times New Roman" w:hAnsi="Calibri" w:cs="Calibri"/>
          <w:color w:val="000000" w:themeColor="text1"/>
          <w:sz w:val="22"/>
          <w:szCs w:val="22"/>
        </w:rPr>
      </w:pPr>
      <w:r w:rsidRPr="00E36F27">
        <w:rPr>
          <w:rFonts w:ascii="Calibri" w:eastAsia="Times New Roman" w:hAnsi="Calibri" w:cs="Calibri"/>
          <w:color w:val="000000" w:themeColor="text1"/>
          <w:sz w:val="22"/>
          <w:szCs w:val="22"/>
        </w:rPr>
        <w:lastRenderedPageBreak/>
        <w:t>Dalyvis pasiūlyme privalo išviešinti subtiekėjus, kurių pajėgumais, t. y. siekdamas atitikti kvalifikacijos reikalavimus, remiasi, taip pat nurodyti ir kitus žinomus subtiekėjus.</w:t>
      </w:r>
    </w:p>
    <w:tbl>
      <w:tblPr>
        <w:tblStyle w:val="TableGrid"/>
        <w:tblW w:w="5000" w:type="pct"/>
        <w:tblInd w:w="0" w:type="dxa"/>
        <w:tblLook w:val="04A0" w:firstRow="1" w:lastRow="0" w:firstColumn="1" w:lastColumn="0" w:noHBand="0" w:noVBand="1"/>
      </w:tblPr>
      <w:tblGrid>
        <w:gridCol w:w="669"/>
        <w:gridCol w:w="2368"/>
        <w:gridCol w:w="3175"/>
        <w:gridCol w:w="3416"/>
      </w:tblGrid>
      <w:tr w:rsidR="00DC5739" w:rsidRPr="00E36F27" w14:paraId="2BE4AE64" w14:textId="77777777" w:rsidTr="00EF5850">
        <w:trPr>
          <w:trHeight w:val="976"/>
        </w:trPr>
        <w:tc>
          <w:tcPr>
            <w:tcW w:w="347" w:type="pct"/>
            <w:vAlign w:val="center"/>
          </w:tcPr>
          <w:p w14:paraId="76BF21EA" w14:textId="77777777" w:rsidR="00DC5739" w:rsidRPr="00E36F27" w:rsidRDefault="00DC5739" w:rsidP="00EF5850">
            <w:pPr>
              <w:keepNext/>
              <w:jc w:val="both"/>
              <w:rPr>
                <w:rFonts w:ascii="Calibri" w:hAnsi="Calibri" w:cs="Calibri"/>
                <w:bCs/>
                <w:color w:val="000000" w:themeColor="text1"/>
                <w:sz w:val="22"/>
                <w:szCs w:val="22"/>
              </w:rPr>
            </w:pPr>
            <w:r w:rsidRPr="00E36F27">
              <w:rPr>
                <w:rFonts w:ascii="Calibri" w:hAnsi="Calibri" w:cs="Calibri"/>
                <w:bCs/>
                <w:color w:val="000000" w:themeColor="text1"/>
                <w:sz w:val="22"/>
                <w:szCs w:val="22"/>
              </w:rPr>
              <w:t>Eil. Nr.</w:t>
            </w:r>
          </w:p>
        </w:tc>
        <w:tc>
          <w:tcPr>
            <w:tcW w:w="1230" w:type="pct"/>
            <w:vAlign w:val="center"/>
          </w:tcPr>
          <w:p w14:paraId="1D8514CE" w14:textId="77777777" w:rsidR="00DC5739" w:rsidRPr="00E36F27" w:rsidRDefault="00DC5739" w:rsidP="00EF5850">
            <w:pPr>
              <w:keepNext/>
              <w:jc w:val="both"/>
              <w:rPr>
                <w:rFonts w:ascii="Calibri" w:hAnsi="Calibri" w:cs="Calibri"/>
                <w:bCs/>
                <w:color w:val="000000" w:themeColor="text1"/>
                <w:sz w:val="22"/>
                <w:szCs w:val="22"/>
              </w:rPr>
            </w:pPr>
            <w:r w:rsidRPr="00E36F27">
              <w:rPr>
                <w:rFonts w:ascii="Calibri" w:hAnsi="Calibri" w:cs="Calibri"/>
                <w:bCs/>
                <w:color w:val="000000" w:themeColor="text1"/>
                <w:sz w:val="22"/>
                <w:szCs w:val="22"/>
              </w:rPr>
              <w:t>Pavadinimas, kodas ir adresas</w:t>
            </w:r>
          </w:p>
        </w:tc>
        <w:tc>
          <w:tcPr>
            <w:tcW w:w="1649" w:type="pct"/>
            <w:vAlign w:val="center"/>
          </w:tcPr>
          <w:p w14:paraId="157BF3FC" w14:textId="77777777" w:rsidR="00DC5739" w:rsidRPr="00E36F27" w:rsidRDefault="00DC5739" w:rsidP="00EF5850">
            <w:pPr>
              <w:keepNext/>
              <w:jc w:val="both"/>
              <w:rPr>
                <w:rFonts w:ascii="Calibri" w:hAnsi="Calibri" w:cs="Calibri"/>
                <w:bCs/>
                <w:color w:val="000000" w:themeColor="text1"/>
                <w:sz w:val="22"/>
                <w:szCs w:val="22"/>
              </w:rPr>
            </w:pPr>
            <w:r w:rsidRPr="00E36F27">
              <w:rPr>
                <w:rFonts w:ascii="Calibri" w:hAnsi="Calibri" w:cs="Calibri"/>
                <w:bCs/>
                <w:color w:val="000000" w:themeColor="text1"/>
                <w:sz w:val="22"/>
                <w:szCs w:val="22"/>
              </w:rPr>
              <w:t>Numatomi darbai</w:t>
            </w:r>
            <w:r w:rsidRPr="00E36F27">
              <w:rPr>
                <w:rFonts w:ascii="Calibri" w:eastAsia="Times New Roman" w:hAnsi="Calibri" w:cs="Calibri"/>
                <w:color w:val="000000" w:themeColor="text1"/>
                <w:sz w:val="22"/>
                <w:szCs w:val="22"/>
              </w:rPr>
              <w:t>/paslaugos/prekės</w:t>
            </w:r>
          </w:p>
        </w:tc>
        <w:tc>
          <w:tcPr>
            <w:tcW w:w="1774" w:type="pct"/>
            <w:vAlign w:val="center"/>
          </w:tcPr>
          <w:p w14:paraId="4F4BD985" w14:textId="77777777" w:rsidR="00DC5739" w:rsidRPr="00E36F27" w:rsidRDefault="00DC5739" w:rsidP="00EF5850">
            <w:pPr>
              <w:keepNext/>
              <w:jc w:val="center"/>
              <w:rPr>
                <w:rFonts w:ascii="Calibri" w:hAnsi="Calibri" w:cs="Calibri"/>
                <w:bCs/>
                <w:color w:val="000000" w:themeColor="text1"/>
                <w:sz w:val="22"/>
                <w:szCs w:val="22"/>
              </w:rPr>
            </w:pPr>
            <w:r w:rsidRPr="00E36F27">
              <w:rPr>
                <w:rFonts w:ascii="Calibri" w:hAnsi="Calibri" w:cs="Calibri"/>
                <w:bCs/>
                <w:color w:val="000000" w:themeColor="text1"/>
                <w:sz w:val="22"/>
                <w:szCs w:val="22"/>
              </w:rPr>
              <w:t>Pirkimo darbų</w:t>
            </w:r>
            <w:r w:rsidRPr="00E36F27">
              <w:rPr>
                <w:rFonts w:ascii="Calibri" w:eastAsia="Times New Roman" w:hAnsi="Calibri" w:cs="Calibri"/>
                <w:color w:val="000000" w:themeColor="text1"/>
                <w:sz w:val="22"/>
                <w:szCs w:val="22"/>
              </w:rPr>
              <w:t>/paslaugų/prekių</w:t>
            </w:r>
            <w:r w:rsidRPr="00E36F27">
              <w:rPr>
                <w:rFonts w:ascii="Calibri" w:hAnsi="Calibri" w:cs="Calibri"/>
                <w:bCs/>
                <w:color w:val="000000" w:themeColor="text1"/>
                <w:sz w:val="22"/>
                <w:szCs w:val="22"/>
              </w:rPr>
              <w:t xml:space="preserve"> dalies vertė pasiūlymo kainoje, kuriai ketinama pasitelkti subtiekėjus, proc.</w:t>
            </w:r>
          </w:p>
        </w:tc>
      </w:tr>
      <w:tr w:rsidR="00DC5739" w:rsidRPr="00E36F27" w14:paraId="30759C22" w14:textId="77777777" w:rsidTr="00EF5850">
        <w:tc>
          <w:tcPr>
            <w:tcW w:w="5000" w:type="pct"/>
            <w:gridSpan w:val="4"/>
          </w:tcPr>
          <w:p w14:paraId="7F02FB74" w14:textId="77777777" w:rsidR="00DC5739" w:rsidRPr="00E36F27" w:rsidRDefault="00DC5739" w:rsidP="00EF5850">
            <w:pPr>
              <w:keepNext/>
              <w:jc w:val="center"/>
              <w:rPr>
                <w:rFonts w:ascii="Calibri" w:hAnsi="Calibri" w:cs="Calibri"/>
                <w:b/>
                <w:color w:val="000000" w:themeColor="text1"/>
                <w:sz w:val="22"/>
                <w:szCs w:val="22"/>
              </w:rPr>
            </w:pPr>
            <w:r w:rsidRPr="00E36F27">
              <w:rPr>
                <w:rFonts w:ascii="Calibri" w:hAnsi="Calibri" w:cs="Calibri"/>
                <w:b/>
                <w:color w:val="000000" w:themeColor="text1"/>
                <w:sz w:val="22"/>
                <w:szCs w:val="22"/>
              </w:rPr>
              <w:t>Subtiekėjai, kurių pajėgumais remiamasi įrodinėjant kvalifikacijos atitiktį</w:t>
            </w:r>
          </w:p>
        </w:tc>
      </w:tr>
      <w:tr w:rsidR="00DC5739" w:rsidRPr="00E36F27" w14:paraId="72E69D5E" w14:textId="77777777" w:rsidTr="00EF5850">
        <w:tc>
          <w:tcPr>
            <w:tcW w:w="347" w:type="pct"/>
          </w:tcPr>
          <w:p w14:paraId="2AF39C18" w14:textId="77777777" w:rsidR="00DC5739" w:rsidRPr="00E36F27" w:rsidRDefault="00DC5739" w:rsidP="00EF5850">
            <w:pPr>
              <w:keepNext/>
              <w:jc w:val="both"/>
              <w:rPr>
                <w:rFonts w:ascii="Calibri" w:hAnsi="Calibri" w:cs="Calibri"/>
                <w:bCs/>
                <w:color w:val="000000" w:themeColor="text1"/>
                <w:sz w:val="22"/>
                <w:szCs w:val="22"/>
              </w:rPr>
            </w:pPr>
          </w:p>
        </w:tc>
        <w:tc>
          <w:tcPr>
            <w:tcW w:w="1230" w:type="pct"/>
          </w:tcPr>
          <w:p w14:paraId="5EB81318" w14:textId="77777777" w:rsidR="00DC5739" w:rsidRPr="00E36F27" w:rsidRDefault="00DC5739" w:rsidP="00EF5850">
            <w:pPr>
              <w:keepNext/>
              <w:jc w:val="both"/>
              <w:rPr>
                <w:rFonts w:ascii="Calibri" w:hAnsi="Calibri" w:cs="Calibri"/>
                <w:bCs/>
                <w:color w:val="000000" w:themeColor="text1"/>
                <w:sz w:val="22"/>
                <w:szCs w:val="22"/>
              </w:rPr>
            </w:pPr>
          </w:p>
        </w:tc>
        <w:tc>
          <w:tcPr>
            <w:tcW w:w="1649" w:type="pct"/>
          </w:tcPr>
          <w:p w14:paraId="56C15968" w14:textId="77777777" w:rsidR="00DC5739" w:rsidRPr="00E36F27" w:rsidRDefault="00DC5739" w:rsidP="00EF5850">
            <w:pPr>
              <w:keepNext/>
              <w:jc w:val="both"/>
              <w:rPr>
                <w:rFonts w:ascii="Calibri" w:hAnsi="Calibri" w:cs="Calibri"/>
                <w:bCs/>
                <w:color w:val="000000" w:themeColor="text1"/>
                <w:sz w:val="22"/>
                <w:szCs w:val="22"/>
              </w:rPr>
            </w:pPr>
          </w:p>
        </w:tc>
        <w:tc>
          <w:tcPr>
            <w:tcW w:w="1774" w:type="pct"/>
          </w:tcPr>
          <w:p w14:paraId="528FD4E1" w14:textId="77777777" w:rsidR="00DC5739" w:rsidRPr="00E36F27" w:rsidRDefault="00DC5739" w:rsidP="00EF5850">
            <w:pPr>
              <w:keepNext/>
              <w:jc w:val="both"/>
              <w:rPr>
                <w:rFonts w:ascii="Calibri" w:hAnsi="Calibri" w:cs="Calibri"/>
                <w:bCs/>
                <w:color w:val="000000" w:themeColor="text1"/>
                <w:sz w:val="22"/>
                <w:szCs w:val="22"/>
              </w:rPr>
            </w:pPr>
          </w:p>
        </w:tc>
      </w:tr>
      <w:tr w:rsidR="00DC5739" w:rsidRPr="00E36F27" w14:paraId="4168EDB2" w14:textId="77777777" w:rsidTr="00EF5850">
        <w:tc>
          <w:tcPr>
            <w:tcW w:w="347" w:type="pct"/>
          </w:tcPr>
          <w:p w14:paraId="143012FE" w14:textId="77777777" w:rsidR="00DC5739" w:rsidRPr="00E36F27" w:rsidRDefault="00DC5739" w:rsidP="00EF5850">
            <w:pPr>
              <w:jc w:val="both"/>
              <w:rPr>
                <w:rFonts w:ascii="Calibri" w:hAnsi="Calibri" w:cs="Calibri"/>
                <w:bCs/>
                <w:color w:val="000000" w:themeColor="text1"/>
                <w:sz w:val="22"/>
                <w:szCs w:val="22"/>
              </w:rPr>
            </w:pPr>
          </w:p>
        </w:tc>
        <w:tc>
          <w:tcPr>
            <w:tcW w:w="1230" w:type="pct"/>
          </w:tcPr>
          <w:p w14:paraId="135546DC" w14:textId="77777777" w:rsidR="00DC5739" w:rsidRPr="00E36F27" w:rsidRDefault="00DC5739" w:rsidP="00EF5850">
            <w:pPr>
              <w:jc w:val="both"/>
              <w:rPr>
                <w:rFonts w:ascii="Calibri" w:hAnsi="Calibri" w:cs="Calibri"/>
                <w:bCs/>
                <w:color w:val="000000" w:themeColor="text1"/>
                <w:sz w:val="22"/>
                <w:szCs w:val="22"/>
              </w:rPr>
            </w:pPr>
          </w:p>
        </w:tc>
        <w:tc>
          <w:tcPr>
            <w:tcW w:w="1649" w:type="pct"/>
          </w:tcPr>
          <w:p w14:paraId="498C1C52" w14:textId="77777777" w:rsidR="00DC5739" w:rsidRPr="00E36F27" w:rsidRDefault="00DC5739" w:rsidP="00EF5850">
            <w:pPr>
              <w:jc w:val="both"/>
              <w:rPr>
                <w:rFonts w:ascii="Calibri" w:hAnsi="Calibri" w:cs="Calibri"/>
                <w:bCs/>
                <w:color w:val="000000" w:themeColor="text1"/>
                <w:sz w:val="22"/>
                <w:szCs w:val="22"/>
              </w:rPr>
            </w:pPr>
          </w:p>
        </w:tc>
        <w:tc>
          <w:tcPr>
            <w:tcW w:w="1774" w:type="pct"/>
          </w:tcPr>
          <w:p w14:paraId="1F274AAF" w14:textId="77777777" w:rsidR="00DC5739" w:rsidRPr="00E36F27" w:rsidRDefault="00DC5739" w:rsidP="00EF5850">
            <w:pPr>
              <w:jc w:val="both"/>
              <w:rPr>
                <w:rFonts w:ascii="Calibri" w:hAnsi="Calibri" w:cs="Calibri"/>
                <w:bCs/>
                <w:color w:val="000000" w:themeColor="text1"/>
                <w:sz w:val="22"/>
                <w:szCs w:val="22"/>
              </w:rPr>
            </w:pPr>
          </w:p>
        </w:tc>
      </w:tr>
      <w:tr w:rsidR="00DC5739" w:rsidRPr="00E36F27" w14:paraId="7337C86C" w14:textId="77777777" w:rsidTr="00EF5850">
        <w:tc>
          <w:tcPr>
            <w:tcW w:w="347" w:type="pct"/>
          </w:tcPr>
          <w:p w14:paraId="7173A27F" w14:textId="77777777" w:rsidR="00DC5739" w:rsidRPr="00E36F27" w:rsidRDefault="00DC5739" w:rsidP="00EF5850">
            <w:pPr>
              <w:jc w:val="both"/>
              <w:rPr>
                <w:rFonts w:ascii="Calibri" w:hAnsi="Calibri" w:cs="Calibri"/>
                <w:bCs/>
                <w:color w:val="000000" w:themeColor="text1"/>
                <w:sz w:val="22"/>
                <w:szCs w:val="22"/>
              </w:rPr>
            </w:pPr>
          </w:p>
        </w:tc>
        <w:tc>
          <w:tcPr>
            <w:tcW w:w="1230" w:type="pct"/>
          </w:tcPr>
          <w:p w14:paraId="7C2DE45C" w14:textId="77777777" w:rsidR="00DC5739" w:rsidRPr="00E36F27" w:rsidRDefault="00DC5739" w:rsidP="00EF5850">
            <w:pPr>
              <w:jc w:val="both"/>
              <w:rPr>
                <w:rFonts w:ascii="Calibri" w:hAnsi="Calibri" w:cs="Calibri"/>
                <w:bCs/>
                <w:color w:val="000000" w:themeColor="text1"/>
                <w:sz w:val="22"/>
                <w:szCs w:val="22"/>
              </w:rPr>
            </w:pPr>
          </w:p>
        </w:tc>
        <w:tc>
          <w:tcPr>
            <w:tcW w:w="1649" w:type="pct"/>
          </w:tcPr>
          <w:p w14:paraId="079E91F0" w14:textId="77777777" w:rsidR="00DC5739" w:rsidRPr="00E36F27" w:rsidRDefault="00DC5739" w:rsidP="00EF5850">
            <w:pPr>
              <w:jc w:val="both"/>
              <w:rPr>
                <w:rFonts w:ascii="Calibri" w:hAnsi="Calibri" w:cs="Calibri"/>
                <w:bCs/>
                <w:color w:val="000000" w:themeColor="text1"/>
                <w:sz w:val="22"/>
                <w:szCs w:val="22"/>
              </w:rPr>
            </w:pPr>
          </w:p>
        </w:tc>
        <w:tc>
          <w:tcPr>
            <w:tcW w:w="1774" w:type="pct"/>
          </w:tcPr>
          <w:p w14:paraId="6951690B" w14:textId="77777777" w:rsidR="00DC5739" w:rsidRPr="00E36F27" w:rsidRDefault="00DC5739" w:rsidP="00EF5850">
            <w:pPr>
              <w:jc w:val="both"/>
              <w:rPr>
                <w:rFonts w:ascii="Calibri" w:hAnsi="Calibri" w:cs="Calibri"/>
                <w:bCs/>
                <w:color w:val="000000" w:themeColor="text1"/>
                <w:sz w:val="22"/>
                <w:szCs w:val="22"/>
              </w:rPr>
            </w:pPr>
          </w:p>
        </w:tc>
      </w:tr>
      <w:tr w:rsidR="00DC5739" w:rsidRPr="00E36F27" w14:paraId="120853F8" w14:textId="77777777" w:rsidTr="00EF5850">
        <w:trPr>
          <w:trHeight w:val="260"/>
        </w:trPr>
        <w:tc>
          <w:tcPr>
            <w:tcW w:w="3226" w:type="pct"/>
            <w:gridSpan w:val="3"/>
          </w:tcPr>
          <w:p w14:paraId="3E10D9FC" w14:textId="77777777" w:rsidR="00DC5739" w:rsidRPr="00E36F27" w:rsidRDefault="00DC5739" w:rsidP="00EF5850">
            <w:pPr>
              <w:jc w:val="right"/>
              <w:rPr>
                <w:rFonts w:ascii="Calibri" w:hAnsi="Calibri" w:cs="Calibri"/>
                <w:b/>
                <w:color w:val="000000" w:themeColor="text1"/>
                <w:sz w:val="22"/>
                <w:szCs w:val="22"/>
              </w:rPr>
            </w:pPr>
            <w:r w:rsidRPr="00E36F27">
              <w:rPr>
                <w:rFonts w:ascii="Calibri" w:hAnsi="Calibri" w:cs="Calibri"/>
                <w:b/>
                <w:color w:val="000000" w:themeColor="text1"/>
                <w:sz w:val="22"/>
                <w:szCs w:val="22"/>
              </w:rPr>
              <w:t>Viso:</w:t>
            </w:r>
          </w:p>
        </w:tc>
        <w:tc>
          <w:tcPr>
            <w:tcW w:w="1774" w:type="pct"/>
          </w:tcPr>
          <w:p w14:paraId="2787710A" w14:textId="77777777" w:rsidR="00DC5739" w:rsidRPr="00E36F27" w:rsidRDefault="00DC5739" w:rsidP="00EF5850">
            <w:pPr>
              <w:jc w:val="both"/>
              <w:rPr>
                <w:rFonts w:ascii="Calibri" w:hAnsi="Calibri" w:cs="Calibri"/>
                <w:bCs/>
                <w:color w:val="000000" w:themeColor="text1"/>
                <w:sz w:val="22"/>
                <w:szCs w:val="22"/>
              </w:rPr>
            </w:pPr>
          </w:p>
        </w:tc>
      </w:tr>
      <w:tr w:rsidR="00DC5739" w:rsidRPr="00E36F27" w14:paraId="1D6B2BE3" w14:textId="77777777" w:rsidTr="00EF5850">
        <w:tc>
          <w:tcPr>
            <w:tcW w:w="5000" w:type="pct"/>
            <w:gridSpan w:val="4"/>
          </w:tcPr>
          <w:p w14:paraId="648A0192" w14:textId="77777777" w:rsidR="00DC5739" w:rsidRPr="00E36F27" w:rsidRDefault="00DC5739" w:rsidP="00EF5850">
            <w:pPr>
              <w:jc w:val="center"/>
              <w:rPr>
                <w:rFonts w:ascii="Calibri" w:hAnsi="Calibri" w:cs="Calibri"/>
                <w:b/>
                <w:color w:val="000000" w:themeColor="text1"/>
                <w:sz w:val="22"/>
                <w:szCs w:val="22"/>
              </w:rPr>
            </w:pPr>
            <w:r w:rsidRPr="00E36F27">
              <w:rPr>
                <w:rFonts w:ascii="Calibri" w:hAnsi="Calibri" w:cs="Calibri"/>
                <w:b/>
                <w:color w:val="000000" w:themeColor="text1"/>
                <w:sz w:val="22"/>
                <w:szCs w:val="22"/>
              </w:rPr>
              <w:t>Kiti žinomi subtiekėjai, kurie bus pasitelkti vykdant pirkimo sutartį ir kurių pajėgumais nesiremiama įrodinėjant kvalifikacijos atitikties</w:t>
            </w:r>
          </w:p>
        </w:tc>
      </w:tr>
      <w:tr w:rsidR="00DC5739" w:rsidRPr="00E36F27" w14:paraId="1DA01454" w14:textId="77777777" w:rsidTr="00EF5850">
        <w:tc>
          <w:tcPr>
            <w:tcW w:w="347" w:type="pct"/>
          </w:tcPr>
          <w:p w14:paraId="337F61E2" w14:textId="77777777" w:rsidR="00DC5739" w:rsidRPr="00E36F27" w:rsidRDefault="00DC5739" w:rsidP="00EF5850">
            <w:pPr>
              <w:jc w:val="both"/>
              <w:rPr>
                <w:rFonts w:ascii="Calibri" w:hAnsi="Calibri" w:cs="Calibri"/>
                <w:bCs/>
                <w:color w:val="000000" w:themeColor="text1"/>
                <w:sz w:val="22"/>
                <w:szCs w:val="22"/>
              </w:rPr>
            </w:pPr>
          </w:p>
        </w:tc>
        <w:tc>
          <w:tcPr>
            <w:tcW w:w="1230" w:type="pct"/>
          </w:tcPr>
          <w:p w14:paraId="38DADA58" w14:textId="77777777" w:rsidR="00DC5739" w:rsidRPr="00E36F27" w:rsidRDefault="00DC5739" w:rsidP="00EF5850">
            <w:pPr>
              <w:jc w:val="both"/>
              <w:rPr>
                <w:rFonts w:ascii="Calibri" w:hAnsi="Calibri" w:cs="Calibri"/>
                <w:bCs/>
                <w:color w:val="000000" w:themeColor="text1"/>
                <w:sz w:val="22"/>
                <w:szCs w:val="22"/>
              </w:rPr>
            </w:pPr>
          </w:p>
        </w:tc>
        <w:tc>
          <w:tcPr>
            <w:tcW w:w="1649" w:type="pct"/>
          </w:tcPr>
          <w:p w14:paraId="3EF72122" w14:textId="77777777" w:rsidR="00DC5739" w:rsidRPr="00E36F27" w:rsidRDefault="00DC5739" w:rsidP="00EF5850">
            <w:pPr>
              <w:jc w:val="both"/>
              <w:rPr>
                <w:rFonts w:ascii="Calibri" w:hAnsi="Calibri" w:cs="Calibri"/>
                <w:bCs/>
                <w:color w:val="000000" w:themeColor="text1"/>
                <w:sz w:val="22"/>
                <w:szCs w:val="22"/>
              </w:rPr>
            </w:pPr>
          </w:p>
        </w:tc>
        <w:tc>
          <w:tcPr>
            <w:tcW w:w="1774" w:type="pct"/>
          </w:tcPr>
          <w:p w14:paraId="29BEF3EA" w14:textId="77777777" w:rsidR="00DC5739" w:rsidRPr="00E36F27" w:rsidRDefault="00DC5739" w:rsidP="00EF5850">
            <w:pPr>
              <w:jc w:val="both"/>
              <w:rPr>
                <w:rFonts w:ascii="Calibri" w:hAnsi="Calibri" w:cs="Calibri"/>
                <w:bCs/>
                <w:color w:val="000000" w:themeColor="text1"/>
                <w:sz w:val="22"/>
                <w:szCs w:val="22"/>
              </w:rPr>
            </w:pPr>
          </w:p>
        </w:tc>
      </w:tr>
      <w:tr w:rsidR="00DC5739" w:rsidRPr="00E36F27" w14:paraId="7C607DC2" w14:textId="77777777" w:rsidTr="00EF5850">
        <w:tc>
          <w:tcPr>
            <w:tcW w:w="347" w:type="pct"/>
          </w:tcPr>
          <w:p w14:paraId="21389676" w14:textId="77777777" w:rsidR="00DC5739" w:rsidRPr="00E36F27" w:rsidRDefault="00DC5739" w:rsidP="00EF5850">
            <w:pPr>
              <w:jc w:val="both"/>
              <w:rPr>
                <w:rFonts w:ascii="Calibri" w:hAnsi="Calibri" w:cs="Calibri"/>
                <w:bCs/>
                <w:color w:val="000000" w:themeColor="text1"/>
                <w:sz w:val="22"/>
                <w:szCs w:val="22"/>
              </w:rPr>
            </w:pPr>
          </w:p>
        </w:tc>
        <w:tc>
          <w:tcPr>
            <w:tcW w:w="1230" w:type="pct"/>
          </w:tcPr>
          <w:p w14:paraId="12F0EC56" w14:textId="77777777" w:rsidR="00DC5739" w:rsidRPr="00E36F27" w:rsidRDefault="00DC5739" w:rsidP="00EF5850">
            <w:pPr>
              <w:jc w:val="both"/>
              <w:rPr>
                <w:rFonts w:ascii="Calibri" w:hAnsi="Calibri" w:cs="Calibri"/>
                <w:bCs/>
                <w:color w:val="000000" w:themeColor="text1"/>
                <w:sz w:val="22"/>
                <w:szCs w:val="22"/>
              </w:rPr>
            </w:pPr>
          </w:p>
        </w:tc>
        <w:tc>
          <w:tcPr>
            <w:tcW w:w="1649" w:type="pct"/>
          </w:tcPr>
          <w:p w14:paraId="3FA74CF3" w14:textId="77777777" w:rsidR="00DC5739" w:rsidRPr="00E36F27" w:rsidRDefault="00DC5739" w:rsidP="00EF5850">
            <w:pPr>
              <w:jc w:val="both"/>
              <w:rPr>
                <w:rFonts w:ascii="Calibri" w:hAnsi="Calibri" w:cs="Calibri"/>
                <w:bCs/>
                <w:color w:val="000000" w:themeColor="text1"/>
                <w:sz w:val="22"/>
                <w:szCs w:val="22"/>
              </w:rPr>
            </w:pPr>
          </w:p>
        </w:tc>
        <w:tc>
          <w:tcPr>
            <w:tcW w:w="1774" w:type="pct"/>
          </w:tcPr>
          <w:p w14:paraId="103FD87A" w14:textId="77777777" w:rsidR="00DC5739" w:rsidRPr="00E36F27" w:rsidRDefault="00DC5739" w:rsidP="00EF5850">
            <w:pPr>
              <w:jc w:val="both"/>
              <w:rPr>
                <w:rFonts w:ascii="Calibri" w:hAnsi="Calibri" w:cs="Calibri"/>
                <w:bCs/>
                <w:color w:val="000000" w:themeColor="text1"/>
                <w:sz w:val="22"/>
                <w:szCs w:val="22"/>
              </w:rPr>
            </w:pPr>
          </w:p>
        </w:tc>
      </w:tr>
      <w:tr w:rsidR="00DC5739" w:rsidRPr="00E36F27" w14:paraId="78C60B9F" w14:textId="77777777" w:rsidTr="00EF5850">
        <w:tc>
          <w:tcPr>
            <w:tcW w:w="347" w:type="pct"/>
          </w:tcPr>
          <w:p w14:paraId="1CC57995" w14:textId="77777777" w:rsidR="00DC5739" w:rsidRPr="00E36F27" w:rsidRDefault="00DC5739" w:rsidP="00EF5850">
            <w:pPr>
              <w:jc w:val="both"/>
              <w:rPr>
                <w:rFonts w:ascii="Calibri" w:hAnsi="Calibri" w:cs="Calibri"/>
                <w:bCs/>
                <w:color w:val="000000" w:themeColor="text1"/>
                <w:sz w:val="22"/>
                <w:szCs w:val="22"/>
              </w:rPr>
            </w:pPr>
          </w:p>
        </w:tc>
        <w:tc>
          <w:tcPr>
            <w:tcW w:w="1230" w:type="pct"/>
          </w:tcPr>
          <w:p w14:paraId="5ED61794" w14:textId="77777777" w:rsidR="00DC5739" w:rsidRPr="00E36F27" w:rsidRDefault="00DC5739" w:rsidP="00EF5850">
            <w:pPr>
              <w:jc w:val="both"/>
              <w:rPr>
                <w:rFonts w:ascii="Calibri" w:hAnsi="Calibri" w:cs="Calibri"/>
                <w:bCs/>
                <w:color w:val="000000" w:themeColor="text1"/>
                <w:sz w:val="22"/>
                <w:szCs w:val="22"/>
              </w:rPr>
            </w:pPr>
          </w:p>
        </w:tc>
        <w:tc>
          <w:tcPr>
            <w:tcW w:w="1649" w:type="pct"/>
          </w:tcPr>
          <w:p w14:paraId="5653696C" w14:textId="77777777" w:rsidR="00DC5739" w:rsidRPr="00E36F27" w:rsidRDefault="00DC5739" w:rsidP="00EF5850">
            <w:pPr>
              <w:jc w:val="both"/>
              <w:rPr>
                <w:rFonts w:ascii="Calibri" w:hAnsi="Calibri" w:cs="Calibri"/>
                <w:bCs/>
                <w:color w:val="000000" w:themeColor="text1"/>
                <w:sz w:val="22"/>
                <w:szCs w:val="22"/>
              </w:rPr>
            </w:pPr>
          </w:p>
        </w:tc>
        <w:tc>
          <w:tcPr>
            <w:tcW w:w="1774" w:type="pct"/>
          </w:tcPr>
          <w:p w14:paraId="59003A36" w14:textId="77777777" w:rsidR="00DC5739" w:rsidRPr="00E36F27" w:rsidRDefault="00DC5739" w:rsidP="00EF5850">
            <w:pPr>
              <w:jc w:val="both"/>
              <w:rPr>
                <w:rFonts w:ascii="Calibri" w:hAnsi="Calibri" w:cs="Calibri"/>
                <w:bCs/>
                <w:color w:val="000000" w:themeColor="text1"/>
                <w:sz w:val="22"/>
                <w:szCs w:val="22"/>
              </w:rPr>
            </w:pPr>
          </w:p>
        </w:tc>
      </w:tr>
      <w:tr w:rsidR="00DC5739" w:rsidRPr="00E36F27" w14:paraId="21AEBADC" w14:textId="77777777" w:rsidTr="00EF5850">
        <w:trPr>
          <w:trHeight w:val="181"/>
        </w:trPr>
        <w:tc>
          <w:tcPr>
            <w:tcW w:w="3226" w:type="pct"/>
            <w:gridSpan w:val="3"/>
          </w:tcPr>
          <w:p w14:paraId="60B8C314" w14:textId="77777777" w:rsidR="00DC5739" w:rsidRPr="00E36F27" w:rsidRDefault="00DC5739" w:rsidP="00EF5850">
            <w:pPr>
              <w:jc w:val="right"/>
              <w:rPr>
                <w:rFonts w:ascii="Calibri" w:hAnsi="Calibri" w:cs="Calibri"/>
                <w:b/>
                <w:color w:val="000000" w:themeColor="text1"/>
                <w:sz w:val="22"/>
                <w:szCs w:val="22"/>
              </w:rPr>
            </w:pPr>
            <w:r w:rsidRPr="00E36F27">
              <w:rPr>
                <w:rFonts w:ascii="Calibri" w:hAnsi="Calibri" w:cs="Calibri"/>
                <w:b/>
                <w:color w:val="000000" w:themeColor="text1"/>
                <w:sz w:val="22"/>
                <w:szCs w:val="22"/>
              </w:rPr>
              <w:t>Viso:</w:t>
            </w:r>
          </w:p>
        </w:tc>
        <w:tc>
          <w:tcPr>
            <w:tcW w:w="1774" w:type="pct"/>
          </w:tcPr>
          <w:p w14:paraId="2B20BAE5" w14:textId="77777777" w:rsidR="00DC5739" w:rsidRPr="00E36F27" w:rsidRDefault="00DC5739" w:rsidP="00EF5850">
            <w:pPr>
              <w:jc w:val="both"/>
              <w:rPr>
                <w:rFonts w:ascii="Calibri" w:hAnsi="Calibri" w:cs="Calibri"/>
                <w:bCs/>
                <w:color w:val="000000" w:themeColor="text1"/>
                <w:sz w:val="22"/>
                <w:szCs w:val="22"/>
              </w:rPr>
            </w:pPr>
          </w:p>
        </w:tc>
      </w:tr>
    </w:tbl>
    <w:p w14:paraId="47435154" w14:textId="77777777" w:rsidR="00DC5739" w:rsidRPr="00E36F27" w:rsidRDefault="00DC5739" w:rsidP="00DC5739">
      <w:pPr>
        <w:spacing w:after="0" w:line="240" w:lineRule="auto"/>
        <w:jc w:val="both"/>
        <w:rPr>
          <w:rFonts w:ascii="Calibri" w:hAnsi="Calibri" w:cs="Calibri"/>
          <w:i/>
          <w:color w:val="000000" w:themeColor="text1"/>
          <w:sz w:val="22"/>
          <w:szCs w:val="22"/>
        </w:rPr>
      </w:pPr>
    </w:p>
    <w:p w14:paraId="7C93E153" w14:textId="77777777" w:rsidR="00DC5739" w:rsidRPr="00E36F27" w:rsidRDefault="00DC5739" w:rsidP="00DC5739">
      <w:pPr>
        <w:spacing w:after="0" w:line="240" w:lineRule="auto"/>
        <w:ind w:firstLine="567"/>
        <w:jc w:val="both"/>
        <w:rPr>
          <w:rFonts w:ascii="Calibri" w:eastAsia="Times New Roman" w:hAnsi="Calibri" w:cs="Calibri"/>
          <w:b/>
          <w:bCs/>
          <w:color w:val="000000" w:themeColor="text1"/>
          <w:sz w:val="22"/>
          <w:szCs w:val="22"/>
        </w:rPr>
      </w:pPr>
      <w:r w:rsidRPr="00E36F27">
        <w:rPr>
          <w:rFonts w:ascii="Calibri" w:eastAsia="Times New Roman" w:hAnsi="Calibri" w:cs="Calibri"/>
          <w:b/>
          <w:bCs/>
          <w:color w:val="000000" w:themeColor="text1"/>
          <w:sz w:val="22"/>
          <w:szCs w:val="22"/>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Style w:val="TableGrid"/>
        <w:tblW w:w="5000" w:type="pct"/>
        <w:tblInd w:w="0" w:type="dxa"/>
        <w:tblLook w:val="04A0" w:firstRow="1" w:lastRow="0" w:firstColumn="1" w:lastColumn="0" w:noHBand="0" w:noVBand="1"/>
      </w:tblPr>
      <w:tblGrid>
        <w:gridCol w:w="988"/>
        <w:gridCol w:w="4394"/>
        <w:gridCol w:w="4246"/>
      </w:tblGrid>
      <w:tr w:rsidR="00DC5739" w:rsidRPr="00E36F27" w14:paraId="018EA371" w14:textId="77777777" w:rsidTr="00EF5850">
        <w:tc>
          <w:tcPr>
            <w:tcW w:w="513" w:type="pct"/>
            <w:tcBorders>
              <w:top w:val="single" w:sz="4" w:space="0" w:color="auto"/>
              <w:left w:val="single" w:sz="4" w:space="0" w:color="auto"/>
              <w:bottom w:val="single" w:sz="4" w:space="0" w:color="auto"/>
              <w:right w:val="single" w:sz="4" w:space="0" w:color="auto"/>
            </w:tcBorders>
            <w:hideMark/>
          </w:tcPr>
          <w:p w14:paraId="503816E0" w14:textId="77777777" w:rsidR="00DC5739" w:rsidRPr="00E36F27" w:rsidRDefault="00DC5739" w:rsidP="00EF5850">
            <w:pPr>
              <w:jc w:val="center"/>
              <w:rPr>
                <w:rFonts w:ascii="Calibri" w:hAnsi="Calibri" w:cs="Calibri"/>
                <w:bCs/>
                <w:color w:val="000000" w:themeColor="text1"/>
                <w:sz w:val="22"/>
                <w:szCs w:val="22"/>
              </w:rPr>
            </w:pPr>
            <w:r w:rsidRPr="00E36F27">
              <w:rPr>
                <w:rFonts w:ascii="Calibri" w:hAnsi="Calibri" w:cs="Calibri"/>
                <w:bCs/>
                <w:color w:val="000000" w:themeColor="text1"/>
                <w:sz w:val="22"/>
                <w:szCs w:val="22"/>
              </w:rPr>
              <w:t>Eil. Nr.</w:t>
            </w:r>
          </w:p>
        </w:tc>
        <w:tc>
          <w:tcPr>
            <w:tcW w:w="2282" w:type="pct"/>
            <w:tcBorders>
              <w:top w:val="single" w:sz="4" w:space="0" w:color="auto"/>
              <w:left w:val="single" w:sz="4" w:space="0" w:color="auto"/>
              <w:bottom w:val="single" w:sz="4" w:space="0" w:color="auto"/>
              <w:right w:val="single" w:sz="4" w:space="0" w:color="auto"/>
            </w:tcBorders>
            <w:hideMark/>
          </w:tcPr>
          <w:p w14:paraId="12D2749B" w14:textId="77777777" w:rsidR="00DC5739" w:rsidRPr="00E36F27" w:rsidRDefault="00DC5739" w:rsidP="00EF5850">
            <w:pPr>
              <w:jc w:val="center"/>
              <w:rPr>
                <w:rFonts w:ascii="Calibri" w:hAnsi="Calibri" w:cs="Calibri"/>
                <w:bCs/>
                <w:color w:val="000000" w:themeColor="text1"/>
                <w:sz w:val="22"/>
                <w:szCs w:val="22"/>
              </w:rPr>
            </w:pPr>
            <w:r w:rsidRPr="00E36F27">
              <w:rPr>
                <w:rFonts w:ascii="Calibri" w:hAnsi="Calibri" w:cs="Calibri"/>
                <w:bCs/>
                <w:color w:val="000000" w:themeColor="text1"/>
                <w:sz w:val="22"/>
                <w:szCs w:val="22"/>
              </w:rPr>
              <w:t>Vardas ir pavardė</w:t>
            </w:r>
          </w:p>
        </w:tc>
        <w:tc>
          <w:tcPr>
            <w:tcW w:w="2205" w:type="pct"/>
            <w:tcBorders>
              <w:top w:val="single" w:sz="4" w:space="0" w:color="auto"/>
              <w:left w:val="single" w:sz="4" w:space="0" w:color="auto"/>
              <w:bottom w:val="single" w:sz="4" w:space="0" w:color="auto"/>
              <w:right w:val="single" w:sz="4" w:space="0" w:color="auto"/>
            </w:tcBorders>
            <w:hideMark/>
          </w:tcPr>
          <w:p w14:paraId="2ED020FF" w14:textId="77777777" w:rsidR="00DC5739" w:rsidRPr="00E36F27" w:rsidRDefault="00DC5739" w:rsidP="00EF5850">
            <w:pPr>
              <w:jc w:val="center"/>
              <w:rPr>
                <w:rFonts w:ascii="Calibri" w:hAnsi="Calibri" w:cs="Calibri"/>
                <w:bCs/>
                <w:color w:val="000000" w:themeColor="text1"/>
                <w:sz w:val="22"/>
                <w:szCs w:val="22"/>
              </w:rPr>
            </w:pPr>
            <w:r w:rsidRPr="00E36F27">
              <w:rPr>
                <w:rFonts w:ascii="Calibri" w:hAnsi="Calibri" w:cs="Calibri"/>
                <w:bCs/>
                <w:color w:val="000000" w:themeColor="text1"/>
                <w:sz w:val="22"/>
                <w:szCs w:val="22"/>
              </w:rPr>
              <w:t>Specialisto dabartinė darbovietė</w:t>
            </w:r>
          </w:p>
        </w:tc>
      </w:tr>
      <w:tr w:rsidR="00DC5739" w:rsidRPr="00E36F27" w14:paraId="0B78E250" w14:textId="77777777" w:rsidTr="00EF5850">
        <w:tc>
          <w:tcPr>
            <w:tcW w:w="513" w:type="pct"/>
            <w:tcBorders>
              <w:top w:val="single" w:sz="4" w:space="0" w:color="auto"/>
              <w:left w:val="single" w:sz="4" w:space="0" w:color="auto"/>
              <w:bottom w:val="single" w:sz="4" w:space="0" w:color="auto"/>
              <w:right w:val="single" w:sz="4" w:space="0" w:color="auto"/>
            </w:tcBorders>
          </w:tcPr>
          <w:p w14:paraId="5820E07E" w14:textId="77777777" w:rsidR="00DC5739" w:rsidRPr="00E36F27" w:rsidRDefault="00DC5739" w:rsidP="00EF5850">
            <w:pPr>
              <w:jc w:val="both"/>
              <w:rPr>
                <w:rFonts w:ascii="Calibri" w:hAnsi="Calibri" w:cs="Calibri"/>
                <w:bCs/>
                <w:color w:val="000000" w:themeColor="text1"/>
                <w:sz w:val="22"/>
                <w:szCs w:val="22"/>
              </w:rPr>
            </w:pPr>
          </w:p>
        </w:tc>
        <w:tc>
          <w:tcPr>
            <w:tcW w:w="2282" w:type="pct"/>
            <w:tcBorders>
              <w:top w:val="single" w:sz="4" w:space="0" w:color="auto"/>
              <w:left w:val="single" w:sz="4" w:space="0" w:color="auto"/>
              <w:bottom w:val="single" w:sz="4" w:space="0" w:color="auto"/>
              <w:right w:val="single" w:sz="4" w:space="0" w:color="auto"/>
            </w:tcBorders>
          </w:tcPr>
          <w:p w14:paraId="005135B1" w14:textId="77777777" w:rsidR="00DC5739" w:rsidRPr="00E36F27" w:rsidRDefault="00DC5739" w:rsidP="00EF5850">
            <w:pPr>
              <w:jc w:val="both"/>
              <w:rPr>
                <w:rFonts w:ascii="Calibri" w:hAnsi="Calibri" w:cs="Calibri"/>
                <w:bCs/>
                <w:color w:val="000000" w:themeColor="text1"/>
                <w:sz w:val="22"/>
                <w:szCs w:val="22"/>
              </w:rPr>
            </w:pPr>
          </w:p>
        </w:tc>
        <w:tc>
          <w:tcPr>
            <w:tcW w:w="2205" w:type="pct"/>
            <w:tcBorders>
              <w:top w:val="single" w:sz="4" w:space="0" w:color="auto"/>
              <w:left w:val="single" w:sz="4" w:space="0" w:color="auto"/>
              <w:bottom w:val="single" w:sz="4" w:space="0" w:color="auto"/>
              <w:right w:val="single" w:sz="4" w:space="0" w:color="auto"/>
            </w:tcBorders>
          </w:tcPr>
          <w:p w14:paraId="4685862A" w14:textId="77777777" w:rsidR="00DC5739" w:rsidRPr="00E36F27" w:rsidRDefault="00DC5739" w:rsidP="00EF5850">
            <w:pPr>
              <w:jc w:val="both"/>
              <w:rPr>
                <w:rFonts w:ascii="Calibri" w:hAnsi="Calibri" w:cs="Calibri"/>
                <w:bCs/>
                <w:color w:val="000000" w:themeColor="text1"/>
                <w:sz w:val="22"/>
                <w:szCs w:val="22"/>
              </w:rPr>
            </w:pPr>
          </w:p>
        </w:tc>
      </w:tr>
      <w:tr w:rsidR="00DC5739" w:rsidRPr="00E36F27" w14:paraId="1D4EA406" w14:textId="77777777" w:rsidTr="00EF5850">
        <w:tc>
          <w:tcPr>
            <w:tcW w:w="513" w:type="pct"/>
            <w:tcBorders>
              <w:top w:val="single" w:sz="4" w:space="0" w:color="auto"/>
              <w:left w:val="single" w:sz="4" w:space="0" w:color="auto"/>
              <w:bottom w:val="single" w:sz="4" w:space="0" w:color="auto"/>
              <w:right w:val="single" w:sz="4" w:space="0" w:color="auto"/>
            </w:tcBorders>
          </w:tcPr>
          <w:p w14:paraId="378ECBE3" w14:textId="77777777" w:rsidR="00DC5739" w:rsidRPr="00E36F27" w:rsidRDefault="00DC5739" w:rsidP="00EF5850">
            <w:pPr>
              <w:jc w:val="both"/>
              <w:rPr>
                <w:rFonts w:ascii="Calibri" w:hAnsi="Calibri" w:cs="Calibri"/>
                <w:bCs/>
                <w:color w:val="000000" w:themeColor="text1"/>
                <w:sz w:val="22"/>
                <w:szCs w:val="22"/>
              </w:rPr>
            </w:pPr>
          </w:p>
        </w:tc>
        <w:tc>
          <w:tcPr>
            <w:tcW w:w="2282" w:type="pct"/>
            <w:tcBorders>
              <w:top w:val="single" w:sz="4" w:space="0" w:color="auto"/>
              <w:left w:val="single" w:sz="4" w:space="0" w:color="auto"/>
              <w:bottom w:val="single" w:sz="4" w:space="0" w:color="auto"/>
              <w:right w:val="single" w:sz="4" w:space="0" w:color="auto"/>
            </w:tcBorders>
          </w:tcPr>
          <w:p w14:paraId="7C309F79" w14:textId="77777777" w:rsidR="00DC5739" w:rsidRPr="00E36F27" w:rsidRDefault="00DC5739" w:rsidP="00EF5850">
            <w:pPr>
              <w:jc w:val="both"/>
              <w:rPr>
                <w:rFonts w:ascii="Calibri" w:hAnsi="Calibri" w:cs="Calibri"/>
                <w:bCs/>
                <w:color w:val="000000" w:themeColor="text1"/>
                <w:sz w:val="22"/>
                <w:szCs w:val="22"/>
              </w:rPr>
            </w:pPr>
          </w:p>
        </w:tc>
        <w:tc>
          <w:tcPr>
            <w:tcW w:w="2205" w:type="pct"/>
            <w:tcBorders>
              <w:top w:val="single" w:sz="4" w:space="0" w:color="auto"/>
              <w:left w:val="single" w:sz="4" w:space="0" w:color="auto"/>
              <w:bottom w:val="single" w:sz="4" w:space="0" w:color="auto"/>
              <w:right w:val="single" w:sz="4" w:space="0" w:color="auto"/>
            </w:tcBorders>
          </w:tcPr>
          <w:p w14:paraId="7062E741" w14:textId="77777777" w:rsidR="00DC5739" w:rsidRPr="00E36F27" w:rsidRDefault="00DC5739" w:rsidP="00EF5850">
            <w:pPr>
              <w:jc w:val="both"/>
              <w:rPr>
                <w:rFonts w:ascii="Calibri" w:hAnsi="Calibri" w:cs="Calibri"/>
                <w:bCs/>
                <w:color w:val="000000" w:themeColor="text1"/>
                <w:sz w:val="22"/>
                <w:szCs w:val="22"/>
              </w:rPr>
            </w:pPr>
          </w:p>
        </w:tc>
      </w:tr>
    </w:tbl>
    <w:p w14:paraId="6CF733F2" w14:textId="77777777" w:rsidR="00DC5739" w:rsidRPr="00E36F27" w:rsidRDefault="00DC5739" w:rsidP="00DC5739">
      <w:pPr>
        <w:spacing w:after="0" w:line="240" w:lineRule="auto"/>
        <w:jc w:val="both"/>
        <w:rPr>
          <w:rFonts w:ascii="Calibri" w:hAnsi="Calibri" w:cs="Calibri"/>
          <w:color w:val="000000" w:themeColor="text1"/>
          <w:sz w:val="22"/>
          <w:szCs w:val="22"/>
        </w:rPr>
      </w:pPr>
    </w:p>
    <w:p w14:paraId="6290CCD7" w14:textId="77777777" w:rsidR="00DC5739" w:rsidRPr="00E36F27" w:rsidRDefault="00DC5739" w:rsidP="00DC5739">
      <w:pPr>
        <w:spacing w:after="0" w:line="240" w:lineRule="auto"/>
        <w:ind w:firstLine="720"/>
        <w:jc w:val="both"/>
        <w:rPr>
          <w:rFonts w:ascii="Calibri" w:hAnsi="Calibri" w:cs="Calibri"/>
          <w:color w:val="000000" w:themeColor="text1"/>
          <w:sz w:val="22"/>
          <w:szCs w:val="22"/>
        </w:rPr>
      </w:pPr>
      <w:r w:rsidRPr="00E36F27">
        <w:rPr>
          <w:rFonts w:ascii="Calibri" w:hAnsi="Calibri" w:cs="Calibri"/>
          <w:color w:val="000000" w:themeColor="text1"/>
          <w:sz w:val="22"/>
          <w:szCs w:val="22"/>
        </w:rPr>
        <w:t>1. Šiuo pasiūlymu pažymime, kad sutinkame su visomis pirkimo sąlygomis, nustatytomis:</w:t>
      </w:r>
    </w:p>
    <w:p w14:paraId="680F2CBE" w14:textId="77777777" w:rsidR="00DC5739" w:rsidRPr="00E36F27" w:rsidRDefault="00DC5739" w:rsidP="00DC5739">
      <w:pPr>
        <w:spacing w:after="0" w:line="240" w:lineRule="auto"/>
        <w:ind w:firstLine="720"/>
        <w:jc w:val="both"/>
        <w:rPr>
          <w:rFonts w:ascii="Calibri" w:hAnsi="Calibri" w:cs="Calibri"/>
          <w:color w:val="000000" w:themeColor="text1"/>
          <w:sz w:val="22"/>
          <w:szCs w:val="22"/>
        </w:rPr>
      </w:pPr>
      <w:r w:rsidRPr="00E36F27">
        <w:rPr>
          <w:rFonts w:ascii="Calibri" w:hAnsi="Calibri" w:cs="Calibri"/>
          <w:color w:val="000000" w:themeColor="text1"/>
          <w:sz w:val="22"/>
          <w:szCs w:val="22"/>
        </w:rPr>
        <w:t>1) atviro konkurso skelbime, paskelbtame Viešųjų pirkimų įstatymo nustatyta tvarka CVP IS;</w:t>
      </w:r>
    </w:p>
    <w:p w14:paraId="293470A8" w14:textId="77777777" w:rsidR="00DC5739" w:rsidRPr="00E36F27" w:rsidRDefault="00DC5739" w:rsidP="00DC5739">
      <w:pPr>
        <w:spacing w:after="0" w:line="240" w:lineRule="auto"/>
        <w:ind w:firstLine="720"/>
        <w:jc w:val="both"/>
        <w:rPr>
          <w:rFonts w:ascii="Calibri" w:hAnsi="Calibri" w:cs="Calibri"/>
          <w:color w:val="000000" w:themeColor="text1"/>
          <w:sz w:val="22"/>
          <w:szCs w:val="22"/>
        </w:rPr>
      </w:pPr>
      <w:r w:rsidRPr="00E36F27">
        <w:rPr>
          <w:rFonts w:ascii="Calibri" w:hAnsi="Calibri" w:cs="Calibri"/>
          <w:color w:val="000000" w:themeColor="text1"/>
          <w:sz w:val="22"/>
          <w:szCs w:val="22"/>
        </w:rPr>
        <w:t>2) Pirkimo dokumentuose (jų paaiškinimuose, papildymuose).</w:t>
      </w:r>
    </w:p>
    <w:p w14:paraId="5BD2ABA1" w14:textId="77777777" w:rsidR="00DC5739" w:rsidRPr="00E36F27" w:rsidRDefault="00DC5739" w:rsidP="00DC5739">
      <w:pPr>
        <w:spacing w:after="0" w:line="240" w:lineRule="auto"/>
        <w:ind w:firstLine="720"/>
        <w:jc w:val="both"/>
        <w:rPr>
          <w:rFonts w:ascii="Calibri" w:hAnsi="Calibri" w:cs="Calibri"/>
          <w:color w:val="000000" w:themeColor="text1"/>
          <w:sz w:val="22"/>
          <w:szCs w:val="22"/>
        </w:rPr>
      </w:pPr>
      <w:r w:rsidRPr="00E36F27">
        <w:rPr>
          <w:rFonts w:ascii="Calibri" w:hAnsi="Calibri" w:cs="Calibri"/>
          <w:color w:val="000000" w:themeColor="text1"/>
          <w:sz w:val="22"/>
          <w:szCs w:val="22"/>
        </w:rPr>
        <w:t>2. Atsižvelgdami į pirkimo dokumentuose išdėstytas sąlygas, teikiame savo pasiūlymą.</w:t>
      </w:r>
    </w:p>
    <w:p w14:paraId="3C0F2E15" w14:textId="77777777" w:rsidR="00DC5739" w:rsidRPr="00E36F27" w:rsidRDefault="00DC5739" w:rsidP="00DC5739">
      <w:pPr>
        <w:spacing w:after="0" w:line="240" w:lineRule="auto"/>
        <w:ind w:firstLine="720"/>
        <w:jc w:val="both"/>
        <w:rPr>
          <w:rFonts w:ascii="Calibri" w:hAnsi="Calibri" w:cs="Calibri"/>
          <w:color w:val="000000" w:themeColor="text1"/>
          <w:sz w:val="22"/>
          <w:szCs w:val="22"/>
        </w:rPr>
      </w:pPr>
      <w:r w:rsidRPr="00E36F27">
        <w:rPr>
          <w:rFonts w:ascii="Calibri" w:hAnsi="Calibri" w:cs="Calibri"/>
          <w:color w:val="000000" w:themeColor="text1"/>
          <w:sz w:val="22"/>
          <w:szCs w:val="22"/>
        </w:rPr>
        <w:t>3. Pasirašydamas CVP IS priemonėmis pateiktą pasiūlymą, patvirtinu, kad dokumentų skaitmeninės kopijos ir elektroninėmis priemonėmis pateikti duomenys yra tikri.</w:t>
      </w:r>
    </w:p>
    <w:p w14:paraId="2D67B95E" w14:textId="77777777" w:rsidR="00DC5739" w:rsidRPr="00E36F27" w:rsidRDefault="00DC5739" w:rsidP="00DC5739">
      <w:pPr>
        <w:spacing w:after="0" w:line="240" w:lineRule="auto"/>
        <w:rPr>
          <w:rFonts w:ascii="Calibri" w:hAnsi="Calibri" w:cs="Calibri"/>
          <w:color w:val="000000" w:themeColor="text1"/>
          <w:sz w:val="22"/>
          <w:szCs w:val="22"/>
        </w:rPr>
      </w:pPr>
    </w:p>
    <w:p w14:paraId="7F3F078A" w14:textId="77777777" w:rsidR="00DC5739" w:rsidRPr="00E36F27" w:rsidRDefault="00DC5739" w:rsidP="00DC5739">
      <w:pPr>
        <w:spacing w:after="0" w:line="240" w:lineRule="auto"/>
        <w:ind w:firstLine="720"/>
        <w:rPr>
          <w:rFonts w:ascii="Calibri" w:hAnsi="Calibri" w:cs="Calibri"/>
          <w:b/>
          <w:bCs/>
          <w:color w:val="000000" w:themeColor="text1"/>
          <w:sz w:val="22"/>
          <w:szCs w:val="22"/>
        </w:rPr>
      </w:pPr>
      <w:r w:rsidRPr="00E36F27">
        <w:rPr>
          <w:rFonts w:ascii="Calibri" w:hAnsi="Calibri" w:cs="Calibri"/>
          <w:b/>
          <w:bCs/>
          <w:color w:val="000000" w:themeColor="text1"/>
          <w:sz w:val="22"/>
          <w:szCs w:val="22"/>
        </w:rPr>
        <w:t>Mes siūlome šias prekes:</w:t>
      </w:r>
    </w:p>
    <w:tbl>
      <w:tblPr>
        <w:tblStyle w:val="TableGrid"/>
        <w:tblW w:w="9780" w:type="dxa"/>
        <w:tblInd w:w="0" w:type="dxa"/>
        <w:tblLayout w:type="fixed"/>
        <w:tblLook w:val="04A0" w:firstRow="1" w:lastRow="0" w:firstColumn="1" w:lastColumn="0" w:noHBand="0" w:noVBand="1"/>
      </w:tblPr>
      <w:tblGrid>
        <w:gridCol w:w="560"/>
        <w:gridCol w:w="3830"/>
        <w:gridCol w:w="992"/>
        <w:gridCol w:w="1134"/>
        <w:gridCol w:w="1950"/>
        <w:gridCol w:w="1314"/>
      </w:tblGrid>
      <w:tr w:rsidR="00DC5739" w:rsidRPr="00E36F27" w14:paraId="45A4962E" w14:textId="77777777" w:rsidTr="00EF5850">
        <w:trPr>
          <w:trHeight w:val="618"/>
        </w:trPr>
        <w:tc>
          <w:tcPr>
            <w:tcW w:w="560" w:type="dxa"/>
            <w:tcBorders>
              <w:top w:val="single" w:sz="4" w:space="0" w:color="000000"/>
              <w:left w:val="single" w:sz="4" w:space="0" w:color="000000"/>
              <w:bottom w:val="single" w:sz="4" w:space="0" w:color="000000"/>
              <w:right w:val="single" w:sz="4" w:space="0" w:color="000000"/>
            </w:tcBorders>
            <w:vAlign w:val="center"/>
            <w:hideMark/>
          </w:tcPr>
          <w:p w14:paraId="30112269" w14:textId="77777777" w:rsidR="00DC5739" w:rsidRPr="00E36F27" w:rsidRDefault="00DC5739" w:rsidP="00EF5850">
            <w:pPr>
              <w:tabs>
                <w:tab w:val="left" w:pos="1164"/>
              </w:tabs>
              <w:jc w:val="center"/>
              <w:rPr>
                <w:rFonts w:ascii="Calibri" w:hAnsi="Calibri" w:cs="Calibri"/>
                <w:b/>
                <w:sz w:val="22"/>
                <w:szCs w:val="22"/>
              </w:rPr>
            </w:pPr>
            <w:r w:rsidRPr="00E36F27">
              <w:rPr>
                <w:rFonts w:ascii="Calibri" w:hAnsi="Calibri" w:cs="Calibri"/>
                <w:b/>
                <w:sz w:val="22"/>
                <w:szCs w:val="22"/>
              </w:rPr>
              <w:t>Eil. Nr.</w:t>
            </w:r>
          </w:p>
        </w:tc>
        <w:tc>
          <w:tcPr>
            <w:tcW w:w="3830" w:type="dxa"/>
            <w:tcBorders>
              <w:top w:val="single" w:sz="4" w:space="0" w:color="000000"/>
              <w:left w:val="single" w:sz="4" w:space="0" w:color="000000"/>
              <w:bottom w:val="single" w:sz="4" w:space="0" w:color="000000"/>
              <w:right w:val="single" w:sz="4" w:space="0" w:color="000000"/>
            </w:tcBorders>
            <w:vAlign w:val="center"/>
            <w:hideMark/>
          </w:tcPr>
          <w:p w14:paraId="1C61D191" w14:textId="77777777" w:rsidR="00DC5739" w:rsidRPr="00E36F27" w:rsidRDefault="00DC5739" w:rsidP="00EF5850">
            <w:pPr>
              <w:tabs>
                <w:tab w:val="left" w:pos="1164"/>
              </w:tabs>
              <w:jc w:val="center"/>
              <w:rPr>
                <w:rFonts w:ascii="Calibri" w:hAnsi="Calibri" w:cs="Calibri"/>
                <w:b/>
                <w:sz w:val="22"/>
                <w:szCs w:val="22"/>
              </w:rPr>
            </w:pPr>
            <w:r w:rsidRPr="00E36F27">
              <w:rPr>
                <w:rFonts w:ascii="Calibri" w:hAnsi="Calibri" w:cs="Calibri"/>
                <w:b/>
                <w:sz w:val="22"/>
                <w:szCs w:val="22"/>
              </w:rPr>
              <w:t>Perkamo objekto pavadinimas</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FB15CB9" w14:textId="77777777" w:rsidR="00DC5739" w:rsidRPr="00E36F27" w:rsidRDefault="00DC5739" w:rsidP="00EF5850">
            <w:pPr>
              <w:tabs>
                <w:tab w:val="left" w:pos="1164"/>
              </w:tabs>
              <w:jc w:val="center"/>
              <w:rPr>
                <w:rFonts w:ascii="Calibri" w:hAnsi="Calibri" w:cs="Calibri"/>
                <w:b/>
                <w:sz w:val="22"/>
                <w:szCs w:val="22"/>
              </w:rPr>
            </w:pPr>
            <w:proofErr w:type="spellStart"/>
            <w:r w:rsidRPr="00E36F27">
              <w:rPr>
                <w:rFonts w:ascii="Calibri" w:hAnsi="Calibri" w:cs="Calibri"/>
                <w:b/>
                <w:sz w:val="22"/>
                <w:szCs w:val="22"/>
              </w:rPr>
              <w:t>Prelimi</w:t>
            </w:r>
            <w:proofErr w:type="spellEnd"/>
            <w:r w:rsidRPr="00E36F27">
              <w:rPr>
                <w:rFonts w:ascii="Calibri" w:hAnsi="Calibri" w:cs="Calibri"/>
                <w:b/>
                <w:sz w:val="22"/>
                <w:szCs w:val="22"/>
              </w:rPr>
              <w:t xml:space="preserve">-narus kiekis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23F1621" w14:textId="77777777" w:rsidR="00DC5739" w:rsidRPr="00E36F27" w:rsidRDefault="00DC5739" w:rsidP="00EF5850">
            <w:pPr>
              <w:tabs>
                <w:tab w:val="left" w:pos="1164"/>
              </w:tabs>
              <w:jc w:val="center"/>
              <w:rPr>
                <w:rFonts w:ascii="Calibri" w:hAnsi="Calibri" w:cs="Calibri"/>
                <w:b/>
                <w:sz w:val="22"/>
                <w:szCs w:val="22"/>
              </w:rPr>
            </w:pPr>
            <w:r w:rsidRPr="00E36F27">
              <w:rPr>
                <w:rFonts w:ascii="Calibri" w:hAnsi="Calibri" w:cs="Calibri"/>
                <w:b/>
                <w:sz w:val="22"/>
                <w:szCs w:val="22"/>
              </w:rPr>
              <w:t>Mato Vnt.</w:t>
            </w:r>
          </w:p>
        </w:tc>
        <w:tc>
          <w:tcPr>
            <w:tcW w:w="1950" w:type="dxa"/>
            <w:tcBorders>
              <w:top w:val="single" w:sz="4" w:space="0" w:color="000000"/>
              <w:left w:val="single" w:sz="4" w:space="0" w:color="000000"/>
              <w:bottom w:val="single" w:sz="4" w:space="0" w:color="000000"/>
              <w:right w:val="single" w:sz="4" w:space="0" w:color="000000"/>
            </w:tcBorders>
            <w:vAlign w:val="center"/>
            <w:hideMark/>
          </w:tcPr>
          <w:p w14:paraId="49409946" w14:textId="77777777" w:rsidR="00DC5739" w:rsidRPr="00E36F27" w:rsidRDefault="00DC5739" w:rsidP="00EF5850">
            <w:pPr>
              <w:tabs>
                <w:tab w:val="left" w:pos="1164"/>
              </w:tabs>
              <w:jc w:val="center"/>
              <w:rPr>
                <w:rFonts w:ascii="Calibri" w:hAnsi="Calibri" w:cs="Calibri"/>
                <w:b/>
                <w:sz w:val="22"/>
                <w:szCs w:val="22"/>
              </w:rPr>
            </w:pPr>
            <w:r w:rsidRPr="00E36F27">
              <w:rPr>
                <w:rFonts w:ascii="Calibri" w:hAnsi="Calibri" w:cs="Calibri"/>
                <w:b/>
                <w:sz w:val="22"/>
                <w:szCs w:val="22"/>
              </w:rPr>
              <w:t>1 mato vnt.</w:t>
            </w:r>
            <w:r w:rsidRPr="00E36F27">
              <w:rPr>
                <w:rFonts w:ascii="Calibri" w:hAnsi="Calibri" w:cs="Calibri"/>
                <w:b/>
                <w:sz w:val="22"/>
                <w:szCs w:val="22"/>
              </w:rPr>
              <w:br/>
              <w:t xml:space="preserve"> kaina </w:t>
            </w:r>
            <w:r w:rsidRPr="00E36F27">
              <w:rPr>
                <w:rFonts w:ascii="Calibri" w:hAnsi="Calibri" w:cs="Calibri"/>
                <w:b/>
                <w:sz w:val="22"/>
                <w:szCs w:val="22"/>
              </w:rPr>
              <w:br/>
              <w:t>EUR be PVM</w:t>
            </w:r>
          </w:p>
        </w:tc>
        <w:tc>
          <w:tcPr>
            <w:tcW w:w="1314" w:type="dxa"/>
            <w:tcBorders>
              <w:top w:val="single" w:sz="4" w:space="0" w:color="000000"/>
              <w:left w:val="single" w:sz="4" w:space="0" w:color="000000"/>
              <w:bottom w:val="single" w:sz="4" w:space="0" w:color="000000"/>
              <w:right w:val="single" w:sz="4" w:space="0" w:color="000000"/>
            </w:tcBorders>
            <w:vAlign w:val="center"/>
          </w:tcPr>
          <w:p w14:paraId="4E44EF7E" w14:textId="77777777" w:rsidR="00DC5739" w:rsidRPr="00E36F27" w:rsidRDefault="00DC5739" w:rsidP="00EF5850">
            <w:pPr>
              <w:tabs>
                <w:tab w:val="left" w:pos="1164"/>
              </w:tabs>
              <w:jc w:val="center"/>
              <w:rPr>
                <w:rFonts w:ascii="Calibri" w:hAnsi="Calibri" w:cs="Calibri"/>
                <w:b/>
                <w:sz w:val="22"/>
                <w:szCs w:val="22"/>
              </w:rPr>
            </w:pPr>
            <w:r w:rsidRPr="00E36F27">
              <w:rPr>
                <w:rFonts w:ascii="Calibri" w:hAnsi="Calibri" w:cs="Calibri"/>
                <w:b/>
                <w:sz w:val="22"/>
                <w:szCs w:val="22"/>
              </w:rPr>
              <w:t>Bendra kaina EUR be PVM</w:t>
            </w:r>
          </w:p>
        </w:tc>
      </w:tr>
      <w:tr w:rsidR="00DC5739" w:rsidRPr="00E36F27" w14:paraId="5AB4469C" w14:textId="77777777" w:rsidTr="003D481E">
        <w:trPr>
          <w:trHeight w:val="269"/>
        </w:trPr>
        <w:tc>
          <w:tcPr>
            <w:tcW w:w="560" w:type="dxa"/>
            <w:tcBorders>
              <w:top w:val="single" w:sz="4" w:space="0" w:color="000000"/>
              <w:left w:val="single" w:sz="4" w:space="0" w:color="000000"/>
              <w:bottom w:val="single" w:sz="4" w:space="0" w:color="000000"/>
              <w:right w:val="single" w:sz="4" w:space="0" w:color="000000"/>
            </w:tcBorders>
            <w:hideMark/>
          </w:tcPr>
          <w:p w14:paraId="562241A5" w14:textId="77777777" w:rsidR="00DC5739" w:rsidRPr="00E36F27" w:rsidRDefault="00DC5739" w:rsidP="00EF5850">
            <w:pPr>
              <w:tabs>
                <w:tab w:val="left" w:pos="1164"/>
              </w:tabs>
              <w:jc w:val="center"/>
              <w:rPr>
                <w:rFonts w:ascii="Calibri" w:hAnsi="Calibri" w:cs="Calibri"/>
                <w:b/>
                <w:i/>
                <w:iCs/>
                <w:sz w:val="22"/>
                <w:szCs w:val="22"/>
              </w:rPr>
            </w:pPr>
            <w:r w:rsidRPr="00E36F27">
              <w:rPr>
                <w:rFonts w:ascii="Calibri" w:hAnsi="Calibri" w:cs="Calibri"/>
                <w:b/>
                <w:i/>
                <w:iCs/>
                <w:sz w:val="22"/>
                <w:szCs w:val="22"/>
              </w:rPr>
              <w:t>1</w:t>
            </w:r>
          </w:p>
        </w:tc>
        <w:tc>
          <w:tcPr>
            <w:tcW w:w="3830" w:type="dxa"/>
            <w:tcBorders>
              <w:top w:val="single" w:sz="4" w:space="0" w:color="000000"/>
              <w:left w:val="single" w:sz="4" w:space="0" w:color="000000"/>
              <w:bottom w:val="single" w:sz="4" w:space="0" w:color="000000"/>
              <w:right w:val="single" w:sz="4" w:space="0" w:color="000000"/>
            </w:tcBorders>
            <w:hideMark/>
          </w:tcPr>
          <w:p w14:paraId="7B3D3619" w14:textId="77777777" w:rsidR="00DC5739" w:rsidRPr="00E36F27" w:rsidRDefault="00DC5739" w:rsidP="00EF5850">
            <w:pPr>
              <w:tabs>
                <w:tab w:val="left" w:pos="1164"/>
              </w:tabs>
              <w:jc w:val="center"/>
              <w:rPr>
                <w:rFonts w:ascii="Calibri" w:hAnsi="Calibri" w:cs="Calibri"/>
                <w:b/>
                <w:i/>
                <w:iCs/>
                <w:sz w:val="22"/>
                <w:szCs w:val="22"/>
              </w:rPr>
            </w:pPr>
            <w:r w:rsidRPr="00E36F27">
              <w:rPr>
                <w:rFonts w:ascii="Calibri" w:hAnsi="Calibri" w:cs="Calibri"/>
                <w:b/>
                <w:i/>
                <w:iCs/>
                <w:sz w:val="22"/>
                <w:szCs w:val="22"/>
              </w:rPr>
              <w:t>2</w:t>
            </w:r>
          </w:p>
        </w:tc>
        <w:tc>
          <w:tcPr>
            <w:tcW w:w="992" w:type="dxa"/>
            <w:tcBorders>
              <w:top w:val="single" w:sz="4" w:space="0" w:color="000000"/>
              <w:left w:val="single" w:sz="4" w:space="0" w:color="000000"/>
              <w:bottom w:val="single" w:sz="4" w:space="0" w:color="000000"/>
              <w:right w:val="single" w:sz="4" w:space="0" w:color="000000"/>
            </w:tcBorders>
            <w:hideMark/>
          </w:tcPr>
          <w:p w14:paraId="76515125" w14:textId="77777777" w:rsidR="00DC5739" w:rsidRPr="00E36F27" w:rsidRDefault="00DC5739" w:rsidP="00EF5850">
            <w:pPr>
              <w:tabs>
                <w:tab w:val="left" w:pos="1164"/>
              </w:tabs>
              <w:jc w:val="center"/>
              <w:rPr>
                <w:rFonts w:ascii="Calibri" w:hAnsi="Calibri" w:cs="Calibri"/>
                <w:b/>
                <w:i/>
                <w:iCs/>
                <w:sz w:val="22"/>
                <w:szCs w:val="22"/>
              </w:rPr>
            </w:pPr>
            <w:r w:rsidRPr="00E36F27">
              <w:rPr>
                <w:rFonts w:ascii="Calibri" w:hAnsi="Calibri" w:cs="Calibri"/>
                <w:b/>
                <w:i/>
                <w:iCs/>
                <w:sz w:val="22"/>
                <w:szCs w:val="22"/>
              </w:rPr>
              <w:t>3</w:t>
            </w:r>
          </w:p>
        </w:tc>
        <w:tc>
          <w:tcPr>
            <w:tcW w:w="1134" w:type="dxa"/>
            <w:tcBorders>
              <w:top w:val="single" w:sz="4" w:space="0" w:color="000000"/>
              <w:left w:val="single" w:sz="4" w:space="0" w:color="000000"/>
              <w:bottom w:val="single" w:sz="4" w:space="0" w:color="000000"/>
              <w:right w:val="single" w:sz="4" w:space="0" w:color="000000"/>
            </w:tcBorders>
            <w:hideMark/>
          </w:tcPr>
          <w:p w14:paraId="28A2E038" w14:textId="77777777" w:rsidR="00DC5739" w:rsidRPr="00E36F27" w:rsidRDefault="00DC5739" w:rsidP="00EF5850">
            <w:pPr>
              <w:tabs>
                <w:tab w:val="left" w:pos="1164"/>
              </w:tabs>
              <w:jc w:val="center"/>
              <w:rPr>
                <w:rFonts w:ascii="Calibri" w:hAnsi="Calibri" w:cs="Calibri"/>
                <w:b/>
                <w:i/>
                <w:iCs/>
                <w:sz w:val="22"/>
                <w:szCs w:val="22"/>
              </w:rPr>
            </w:pPr>
            <w:r w:rsidRPr="00E36F27">
              <w:rPr>
                <w:rFonts w:ascii="Calibri" w:hAnsi="Calibri" w:cs="Calibri"/>
                <w:b/>
                <w:i/>
                <w:iCs/>
                <w:sz w:val="22"/>
                <w:szCs w:val="22"/>
              </w:rPr>
              <w:t>4</w:t>
            </w:r>
          </w:p>
        </w:tc>
        <w:tc>
          <w:tcPr>
            <w:tcW w:w="1950" w:type="dxa"/>
            <w:tcBorders>
              <w:top w:val="single" w:sz="4" w:space="0" w:color="000000"/>
              <w:left w:val="single" w:sz="4" w:space="0" w:color="000000"/>
              <w:bottom w:val="single" w:sz="4" w:space="0" w:color="000000"/>
              <w:right w:val="single" w:sz="4" w:space="0" w:color="000000"/>
            </w:tcBorders>
            <w:hideMark/>
          </w:tcPr>
          <w:p w14:paraId="0B808DDA" w14:textId="77777777" w:rsidR="00DC5739" w:rsidRPr="00E36F27" w:rsidRDefault="00DC5739" w:rsidP="00EF5850">
            <w:pPr>
              <w:tabs>
                <w:tab w:val="left" w:pos="1164"/>
              </w:tabs>
              <w:jc w:val="center"/>
              <w:rPr>
                <w:rFonts w:ascii="Calibri" w:hAnsi="Calibri" w:cs="Calibri"/>
                <w:b/>
                <w:i/>
                <w:iCs/>
                <w:sz w:val="22"/>
                <w:szCs w:val="22"/>
              </w:rPr>
            </w:pPr>
            <w:r w:rsidRPr="00E36F27">
              <w:rPr>
                <w:rFonts w:ascii="Calibri" w:hAnsi="Calibri" w:cs="Calibri"/>
                <w:b/>
                <w:i/>
                <w:iCs/>
                <w:sz w:val="22"/>
                <w:szCs w:val="22"/>
              </w:rPr>
              <w:t>5</w:t>
            </w:r>
          </w:p>
        </w:tc>
        <w:tc>
          <w:tcPr>
            <w:tcW w:w="1314" w:type="dxa"/>
            <w:tcBorders>
              <w:top w:val="single" w:sz="4" w:space="0" w:color="000000"/>
              <w:left w:val="single" w:sz="4" w:space="0" w:color="000000"/>
              <w:bottom w:val="single" w:sz="4" w:space="0" w:color="000000"/>
              <w:right w:val="single" w:sz="4" w:space="0" w:color="000000"/>
            </w:tcBorders>
            <w:hideMark/>
          </w:tcPr>
          <w:p w14:paraId="5DCE9EF0" w14:textId="77777777" w:rsidR="00DC5739" w:rsidRPr="00E36F27" w:rsidRDefault="00DC5739" w:rsidP="00EF5850">
            <w:pPr>
              <w:tabs>
                <w:tab w:val="left" w:pos="1164"/>
              </w:tabs>
              <w:jc w:val="center"/>
              <w:rPr>
                <w:rFonts w:ascii="Calibri" w:hAnsi="Calibri" w:cs="Calibri"/>
                <w:b/>
                <w:i/>
                <w:iCs/>
                <w:sz w:val="22"/>
                <w:szCs w:val="22"/>
              </w:rPr>
            </w:pPr>
            <w:r w:rsidRPr="00E36F27">
              <w:rPr>
                <w:rFonts w:ascii="Calibri" w:hAnsi="Calibri" w:cs="Calibri"/>
                <w:b/>
                <w:i/>
                <w:iCs/>
                <w:sz w:val="22"/>
                <w:szCs w:val="22"/>
              </w:rPr>
              <w:t xml:space="preserve">6 = </w:t>
            </w:r>
            <w:r w:rsidRPr="00E36F27">
              <w:rPr>
                <w:rFonts w:ascii="Calibri" w:hAnsi="Calibri" w:cs="Calibri"/>
                <w:b/>
                <w:sz w:val="22"/>
                <w:szCs w:val="22"/>
              </w:rPr>
              <w:t>3 x 5</w:t>
            </w:r>
          </w:p>
        </w:tc>
      </w:tr>
      <w:tr w:rsidR="00DC5739" w:rsidRPr="00E36F27" w14:paraId="27A9D2FD" w14:textId="77777777" w:rsidTr="00EF5850">
        <w:trPr>
          <w:trHeight w:val="269"/>
        </w:trPr>
        <w:tc>
          <w:tcPr>
            <w:tcW w:w="560" w:type="dxa"/>
            <w:tcBorders>
              <w:top w:val="single" w:sz="4" w:space="0" w:color="000000"/>
              <w:left w:val="single" w:sz="4" w:space="0" w:color="000000"/>
              <w:bottom w:val="single" w:sz="4" w:space="0" w:color="000000"/>
              <w:right w:val="single" w:sz="4" w:space="0" w:color="000000"/>
            </w:tcBorders>
            <w:hideMark/>
          </w:tcPr>
          <w:p w14:paraId="5105BE50" w14:textId="77777777" w:rsidR="00DC5739" w:rsidRPr="00E36F27" w:rsidRDefault="00DC5739" w:rsidP="00EF5850">
            <w:pPr>
              <w:tabs>
                <w:tab w:val="left" w:pos="1164"/>
              </w:tabs>
              <w:jc w:val="center"/>
              <w:rPr>
                <w:rFonts w:ascii="Calibri" w:hAnsi="Calibri" w:cs="Calibri"/>
                <w:b/>
                <w:i/>
                <w:iCs/>
                <w:sz w:val="22"/>
                <w:szCs w:val="22"/>
              </w:rPr>
            </w:pPr>
            <w:r w:rsidRPr="00E36F27">
              <w:rPr>
                <w:rFonts w:ascii="Calibri" w:hAnsi="Calibri" w:cs="Calibri"/>
                <w:b/>
                <w:i/>
                <w:iCs/>
                <w:sz w:val="22"/>
                <w:szCs w:val="22"/>
              </w:rPr>
              <w:t>1.</w:t>
            </w:r>
          </w:p>
        </w:tc>
        <w:tc>
          <w:tcPr>
            <w:tcW w:w="3830" w:type="dxa"/>
            <w:tcBorders>
              <w:top w:val="single" w:sz="4" w:space="0" w:color="000000"/>
              <w:left w:val="single" w:sz="4" w:space="0" w:color="000000"/>
              <w:bottom w:val="single" w:sz="4" w:space="0" w:color="000000"/>
              <w:right w:val="single" w:sz="4" w:space="0" w:color="000000"/>
            </w:tcBorders>
            <w:vAlign w:val="center"/>
            <w:hideMark/>
          </w:tcPr>
          <w:p w14:paraId="6462F5A0" w14:textId="77777777" w:rsidR="00DC5739" w:rsidRPr="00E36F27" w:rsidRDefault="00DC5739" w:rsidP="00EF5850">
            <w:pPr>
              <w:pStyle w:val="ListParagraph"/>
              <w:tabs>
                <w:tab w:val="left" w:pos="599"/>
              </w:tabs>
              <w:ind w:left="32"/>
              <w:rPr>
                <w:rFonts w:ascii="Calibri" w:hAnsi="Calibri" w:cs="Calibri"/>
                <w:sz w:val="22"/>
                <w:szCs w:val="22"/>
              </w:rPr>
            </w:pPr>
            <w:r w:rsidRPr="00E36F27">
              <w:rPr>
                <w:rFonts w:ascii="Calibri" w:hAnsi="Calibri" w:cs="Calibri"/>
                <w:sz w:val="22"/>
                <w:szCs w:val="22"/>
              </w:rPr>
              <w:t>Baterija nepertraukiamo maitinimo šaltiniui (BAT-1)</w:t>
            </w:r>
          </w:p>
          <w:p w14:paraId="4375F0EA" w14:textId="77777777" w:rsidR="00DC5739" w:rsidRPr="00E36F27" w:rsidRDefault="00DC5739" w:rsidP="00EF5850">
            <w:pPr>
              <w:tabs>
                <w:tab w:val="left" w:pos="1164"/>
              </w:tabs>
              <w:rPr>
                <w:rFonts w:ascii="Calibri" w:hAnsi="Calibri" w:cs="Calibri"/>
                <w:b/>
                <w:i/>
                <w:color w:val="FF0000"/>
                <w:sz w:val="22"/>
                <w:szCs w:val="22"/>
              </w:rPr>
            </w:pPr>
            <w:r w:rsidRPr="00E36F27">
              <w:rPr>
                <w:rFonts w:ascii="Calibri" w:hAnsi="Calibri" w:cs="Calibri"/>
                <w:b/>
                <w:i/>
                <w:color w:val="00B050"/>
                <w:sz w:val="22"/>
                <w:szCs w:val="22"/>
              </w:rPr>
              <w:t>/Nurodyti:</w:t>
            </w:r>
          </w:p>
          <w:p w14:paraId="1EA8092B" w14:textId="77777777" w:rsidR="00DC5739" w:rsidRPr="00E36F27" w:rsidRDefault="00DC5739" w:rsidP="00EF5850">
            <w:pPr>
              <w:tabs>
                <w:tab w:val="left" w:pos="1164"/>
              </w:tabs>
              <w:rPr>
                <w:rFonts w:ascii="Calibri" w:hAnsi="Calibri" w:cs="Calibri"/>
                <w:b/>
                <w:i/>
                <w:color w:val="00B050"/>
                <w:sz w:val="22"/>
                <w:szCs w:val="22"/>
              </w:rPr>
            </w:pPr>
            <w:r w:rsidRPr="00E36F27">
              <w:rPr>
                <w:rFonts w:ascii="Calibri" w:hAnsi="Calibri" w:cs="Calibri"/>
                <w:b/>
                <w:i/>
                <w:color w:val="00B050"/>
                <w:sz w:val="22"/>
                <w:szCs w:val="22"/>
              </w:rPr>
              <w:t xml:space="preserve"> baterijų gamintoją (-jus) ir  modelį (- </w:t>
            </w:r>
            <w:proofErr w:type="spellStart"/>
            <w:r w:rsidRPr="00E36F27">
              <w:rPr>
                <w:rFonts w:ascii="Calibri" w:hAnsi="Calibri" w:cs="Calibri"/>
                <w:b/>
                <w:i/>
                <w:color w:val="00B050"/>
                <w:sz w:val="22"/>
                <w:szCs w:val="22"/>
              </w:rPr>
              <w:t>us</w:t>
            </w:r>
            <w:proofErr w:type="spellEnd"/>
            <w:r w:rsidRPr="00E36F27">
              <w:rPr>
                <w:rFonts w:ascii="Calibri" w:hAnsi="Calibri" w:cs="Calibri"/>
                <w:b/>
                <w:i/>
                <w:color w:val="00B050"/>
                <w:sz w:val="22"/>
                <w:szCs w:val="22"/>
              </w:rPr>
              <w:t>) ____________________;</w:t>
            </w:r>
          </w:p>
          <w:p w14:paraId="2F746707" w14:textId="77777777" w:rsidR="00DC5739" w:rsidRPr="00E36F27" w:rsidRDefault="00DC5739" w:rsidP="00EF5850">
            <w:pPr>
              <w:tabs>
                <w:tab w:val="left" w:pos="1164"/>
              </w:tabs>
              <w:rPr>
                <w:rFonts w:ascii="Calibri" w:hAnsi="Calibri" w:cs="Calibri"/>
                <w:b/>
                <w:i/>
                <w:color w:val="FF0000"/>
                <w:sz w:val="22"/>
                <w:szCs w:val="22"/>
              </w:rPr>
            </w:pPr>
            <w:r w:rsidRPr="00E36F27">
              <w:rPr>
                <w:rFonts w:ascii="Calibri" w:hAnsi="Calibri" w:cs="Calibri"/>
                <w:b/>
                <w:i/>
                <w:color w:val="00B050"/>
                <w:sz w:val="22"/>
                <w:szCs w:val="22"/>
              </w:rPr>
              <w:t xml:space="preserve">Pateikti nuorodas į technines specifikacijas arba pateikti </w:t>
            </w:r>
            <w:proofErr w:type="spellStart"/>
            <w:r w:rsidRPr="00E36F27">
              <w:rPr>
                <w:rFonts w:ascii="Calibri" w:hAnsi="Calibri" w:cs="Calibri"/>
                <w:b/>
                <w:i/>
                <w:color w:val="00B050"/>
                <w:sz w:val="22"/>
                <w:szCs w:val="22"/>
              </w:rPr>
              <w:t>pdf</w:t>
            </w:r>
            <w:proofErr w:type="spellEnd"/>
            <w:r w:rsidRPr="00E36F27">
              <w:rPr>
                <w:rFonts w:ascii="Calibri" w:hAnsi="Calibri" w:cs="Calibri"/>
                <w:b/>
                <w:i/>
                <w:color w:val="00B050"/>
                <w:sz w:val="22"/>
                <w:szCs w:val="22"/>
              </w:rPr>
              <w:t xml:space="preserve"> byloje _______________________./</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1FA1380F" w14:textId="77777777" w:rsidR="00DC5739" w:rsidRPr="00E36F27" w:rsidRDefault="00DC5739" w:rsidP="00EF5850">
            <w:pPr>
              <w:tabs>
                <w:tab w:val="left" w:pos="1164"/>
              </w:tabs>
              <w:jc w:val="center"/>
              <w:rPr>
                <w:rFonts w:ascii="Calibri" w:hAnsi="Calibri" w:cs="Calibri"/>
                <w:bCs/>
                <w:i/>
                <w:iCs/>
                <w:sz w:val="22"/>
                <w:szCs w:val="22"/>
              </w:rPr>
            </w:pPr>
            <w:r w:rsidRPr="00E36F27">
              <w:rPr>
                <w:rFonts w:ascii="Calibri" w:hAnsi="Calibri" w:cs="Calibri"/>
                <w:bCs/>
                <w:i/>
                <w:iCs/>
                <w:sz w:val="22"/>
                <w:szCs w:val="22"/>
              </w:rPr>
              <w:t>160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6F059FD" w14:textId="77777777" w:rsidR="00DC5739" w:rsidRPr="00E36F27" w:rsidRDefault="00DC5739" w:rsidP="00EF5850">
            <w:pPr>
              <w:tabs>
                <w:tab w:val="left" w:pos="1164"/>
              </w:tabs>
              <w:jc w:val="center"/>
              <w:rPr>
                <w:rFonts w:ascii="Calibri" w:hAnsi="Calibri" w:cs="Calibri"/>
                <w:b/>
                <w:i/>
                <w:iCs/>
                <w:sz w:val="22"/>
                <w:szCs w:val="22"/>
              </w:rPr>
            </w:pPr>
            <w:proofErr w:type="spellStart"/>
            <w:r w:rsidRPr="00E36F27">
              <w:rPr>
                <w:rFonts w:ascii="Calibri" w:hAnsi="Calibri" w:cs="Calibri"/>
                <w:sz w:val="22"/>
                <w:szCs w:val="22"/>
              </w:rPr>
              <w:t>kompl</w:t>
            </w:r>
            <w:proofErr w:type="spellEnd"/>
            <w:r w:rsidRPr="00E36F27">
              <w:rPr>
                <w:rFonts w:ascii="Calibri" w:hAnsi="Calibri" w:cs="Calibri"/>
                <w:sz w:val="22"/>
                <w:szCs w:val="22"/>
              </w:rPr>
              <w:t>.</w:t>
            </w:r>
          </w:p>
        </w:tc>
        <w:tc>
          <w:tcPr>
            <w:tcW w:w="1950" w:type="dxa"/>
            <w:tcBorders>
              <w:top w:val="single" w:sz="4" w:space="0" w:color="000000"/>
              <w:left w:val="single" w:sz="4" w:space="0" w:color="000000"/>
              <w:bottom w:val="single" w:sz="4" w:space="0" w:color="000000"/>
              <w:right w:val="single" w:sz="4" w:space="0" w:color="000000"/>
            </w:tcBorders>
            <w:vAlign w:val="center"/>
            <w:hideMark/>
          </w:tcPr>
          <w:p w14:paraId="4DB8FDC6" w14:textId="77777777" w:rsidR="00DC5739" w:rsidRPr="00E36F27" w:rsidRDefault="00DC5739" w:rsidP="00EF5850">
            <w:pPr>
              <w:tabs>
                <w:tab w:val="left" w:pos="1164"/>
              </w:tabs>
              <w:jc w:val="center"/>
              <w:rPr>
                <w:rFonts w:ascii="Calibri" w:hAnsi="Calibri" w:cs="Calibri"/>
                <w:b/>
                <w:i/>
                <w:iCs/>
                <w:color w:val="00B050"/>
                <w:sz w:val="22"/>
                <w:szCs w:val="22"/>
              </w:rPr>
            </w:pPr>
            <w:r w:rsidRPr="00E36F27">
              <w:rPr>
                <w:rFonts w:ascii="Calibri" w:hAnsi="Calibri" w:cs="Calibri"/>
                <w:i/>
                <w:iCs/>
                <w:color w:val="00B050"/>
                <w:sz w:val="22"/>
                <w:szCs w:val="22"/>
              </w:rPr>
              <w:t>(užpildyti)</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4CEC7DFB" w14:textId="77777777" w:rsidR="00DC5739" w:rsidRPr="00E36F27" w:rsidRDefault="00DC5739" w:rsidP="00EF5850">
            <w:pPr>
              <w:tabs>
                <w:tab w:val="left" w:pos="1164"/>
              </w:tabs>
              <w:jc w:val="center"/>
              <w:rPr>
                <w:rFonts w:ascii="Calibri" w:hAnsi="Calibri" w:cs="Calibri"/>
                <w:b/>
                <w:i/>
                <w:iCs/>
                <w:color w:val="00B050"/>
                <w:sz w:val="22"/>
                <w:szCs w:val="22"/>
              </w:rPr>
            </w:pPr>
            <w:r w:rsidRPr="00E36F27">
              <w:rPr>
                <w:rFonts w:ascii="Calibri" w:hAnsi="Calibri" w:cs="Calibri"/>
                <w:i/>
                <w:iCs/>
                <w:color w:val="00B050"/>
                <w:sz w:val="22"/>
                <w:szCs w:val="22"/>
              </w:rPr>
              <w:t>(užpildyti)</w:t>
            </w:r>
          </w:p>
        </w:tc>
      </w:tr>
      <w:tr w:rsidR="00DC5739" w:rsidRPr="00E36F27" w14:paraId="03255DD4" w14:textId="77777777" w:rsidTr="00EF5850">
        <w:trPr>
          <w:trHeight w:val="269"/>
        </w:trPr>
        <w:tc>
          <w:tcPr>
            <w:tcW w:w="560" w:type="dxa"/>
            <w:tcBorders>
              <w:top w:val="single" w:sz="4" w:space="0" w:color="000000"/>
              <w:left w:val="single" w:sz="4" w:space="0" w:color="000000"/>
              <w:bottom w:val="single" w:sz="4" w:space="0" w:color="000000"/>
              <w:right w:val="single" w:sz="4" w:space="0" w:color="000000"/>
            </w:tcBorders>
          </w:tcPr>
          <w:p w14:paraId="390FEE5B" w14:textId="77777777" w:rsidR="00DC5739" w:rsidRPr="00E36F27" w:rsidRDefault="00DC5739" w:rsidP="00EF5850">
            <w:pPr>
              <w:tabs>
                <w:tab w:val="left" w:pos="1164"/>
              </w:tabs>
              <w:jc w:val="center"/>
              <w:rPr>
                <w:rFonts w:ascii="Calibri" w:hAnsi="Calibri" w:cs="Calibri"/>
                <w:b/>
                <w:i/>
                <w:iCs/>
                <w:sz w:val="22"/>
                <w:szCs w:val="22"/>
              </w:rPr>
            </w:pPr>
            <w:r w:rsidRPr="00E36F27">
              <w:rPr>
                <w:rFonts w:ascii="Calibri" w:hAnsi="Calibri" w:cs="Calibri"/>
                <w:b/>
                <w:i/>
                <w:iCs/>
                <w:sz w:val="22"/>
                <w:szCs w:val="22"/>
              </w:rPr>
              <w:lastRenderedPageBreak/>
              <w:t>2.</w:t>
            </w:r>
          </w:p>
        </w:tc>
        <w:tc>
          <w:tcPr>
            <w:tcW w:w="3830" w:type="dxa"/>
            <w:tcBorders>
              <w:top w:val="single" w:sz="4" w:space="0" w:color="000000"/>
              <w:left w:val="single" w:sz="4" w:space="0" w:color="000000"/>
              <w:bottom w:val="single" w:sz="4" w:space="0" w:color="000000"/>
              <w:right w:val="single" w:sz="4" w:space="0" w:color="000000"/>
            </w:tcBorders>
            <w:vAlign w:val="center"/>
          </w:tcPr>
          <w:p w14:paraId="3337E69C" w14:textId="77777777" w:rsidR="00DC5739" w:rsidRPr="00E36F27" w:rsidRDefault="00DC5739" w:rsidP="00EF5850">
            <w:pPr>
              <w:pStyle w:val="ListParagraph"/>
              <w:tabs>
                <w:tab w:val="left" w:pos="599"/>
              </w:tabs>
              <w:ind w:left="32"/>
              <w:rPr>
                <w:rFonts w:ascii="Calibri" w:hAnsi="Calibri" w:cs="Calibri"/>
                <w:sz w:val="22"/>
                <w:szCs w:val="22"/>
              </w:rPr>
            </w:pPr>
            <w:r w:rsidRPr="00E36F27">
              <w:rPr>
                <w:rFonts w:ascii="Calibri" w:hAnsi="Calibri" w:cs="Calibri"/>
                <w:sz w:val="22"/>
                <w:szCs w:val="22"/>
              </w:rPr>
              <w:t>Baterija nepertraukiamo maitinimo šaltiniui (BAT-2)</w:t>
            </w:r>
          </w:p>
          <w:p w14:paraId="0296C871" w14:textId="77777777" w:rsidR="00DC5739" w:rsidRPr="00E36F27" w:rsidRDefault="00DC5739" w:rsidP="00EF5850">
            <w:pPr>
              <w:tabs>
                <w:tab w:val="left" w:pos="1164"/>
              </w:tabs>
              <w:rPr>
                <w:rFonts w:ascii="Calibri" w:hAnsi="Calibri" w:cs="Calibri"/>
                <w:b/>
                <w:i/>
                <w:color w:val="FF0000"/>
                <w:sz w:val="22"/>
                <w:szCs w:val="22"/>
              </w:rPr>
            </w:pPr>
            <w:r w:rsidRPr="00E36F27">
              <w:rPr>
                <w:rFonts w:ascii="Calibri" w:hAnsi="Calibri" w:cs="Calibri"/>
                <w:b/>
                <w:i/>
                <w:color w:val="00B050"/>
                <w:sz w:val="22"/>
                <w:szCs w:val="22"/>
              </w:rPr>
              <w:t>/Nurodyti:</w:t>
            </w:r>
          </w:p>
          <w:p w14:paraId="6D943B63" w14:textId="77777777" w:rsidR="00DC5739" w:rsidRPr="00E36F27" w:rsidRDefault="00DC5739" w:rsidP="00EF5850">
            <w:pPr>
              <w:tabs>
                <w:tab w:val="left" w:pos="1164"/>
              </w:tabs>
              <w:rPr>
                <w:rFonts w:ascii="Calibri" w:hAnsi="Calibri" w:cs="Calibri"/>
                <w:b/>
                <w:i/>
                <w:color w:val="00B050"/>
                <w:sz w:val="22"/>
                <w:szCs w:val="22"/>
              </w:rPr>
            </w:pPr>
            <w:r w:rsidRPr="00E36F27">
              <w:rPr>
                <w:rFonts w:ascii="Calibri" w:hAnsi="Calibri" w:cs="Calibri"/>
                <w:b/>
                <w:i/>
                <w:color w:val="00B050"/>
                <w:sz w:val="22"/>
                <w:szCs w:val="22"/>
              </w:rPr>
              <w:t xml:space="preserve"> baterijų gamintoją (-jus) ir  modelį (- </w:t>
            </w:r>
            <w:proofErr w:type="spellStart"/>
            <w:r w:rsidRPr="00E36F27">
              <w:rPr>
                <w:rFonts w:ascii="Calibri" w:hAnsi="Calibri" w:cs="Calibri"/>
                <w:b/>
                <w:i/>
                <w:color w:val="00B050"/>
                <w:sz w:val="22"/>
                <w:szCs w:val="22"/>
              </w:rPr>
              <w:t>us</w:t>
            </w:r>
            <w:proofErr w:type="spellEnd"/>
            <w:r w:rsidRPr="00E36F27">
              <w:rPr>
                <w:rFonts w:ascii="Calibri" w:hAnsi="Calibri" w:cs="Calibri"/>
                <w:b/>
                <w:i/>
                <w:color w:val="00B050"/>
                <w:sz w:val="22"/>
                <w:szCs w:val="22"/>
              </w:rPr>
              <w:t>) ____________________;</w:t>
            </w:r>
          </w:p>
          <w:p w14:paraId="6AB748D7" w14:textId="77777777" w:rsidR="00DC5739" w:rsidRPr="00E36F27" w:rsidRDefault="00DC5739" w:rsidP="00EF5850">
            <w:pPr>
              <w:tabs>
                <w:tab w:val="left" w:pos="1164"/>
              </w:tabs>
              <w:rPr>
                <w:rFonts w:ascii="Calibri" w:hAnsi="Calibri" w:cs="Calibri"/>
                <w:b/>
                <w:bCs/>
                <w:sz w:val="22"/>
                <w:szCs w:val="22"/>
              </w:rPr>
            </w:pPr>
            <w:r w:rsidRPr="00E36F27">
              <w:rPr>
                <w:rFonts w:ascii="Calibri" w:hAnsi="Calibri" w:cs="Calibri"/>
                <w:b/>
                <w:i/>
                <w:color w:val="00B050"/>
                <w:sz w:val="22"/>
                <w:szCs w:val="22"/>
              </w:rPr>
              <w:t xml:space="preserve">Pateikti nuorodas į technines specifikacijas arba pateikti </w:t>
            </w:r>
            <w:proofErr w:type="spellStart"/>
            <w:r w:rsidRPr="00E36F27">
              <w:rPr>
                <w:rFonts w:ascii="Calibri" w:hAnsi="Calibri" w:cs="Calibri"/>
                <w:b/>
                <w:i/>
                <w:color w:val="00B050"/>
                <w:sz w:val="22"/>
                <w:szCs w:val="22"/>
              </w:rPr>
              <w:t>pdf</w:t>
            </w:r>
            <w:proofErr w:type="spellEnd"/>
            <w:r w:rsidRPr="00E36F27">
              <w:rPr>
                <w:rFonts w:ascii="Calibri" w:hAnsi="Calibri" w:cs="Calibri"/>
                <w:b/>
                <w:i/>
                <w:color w:val="00B050"/>
                <w:sz w:val="22"/>
                <w:szCs w:val="22"/>
              </w:rPr>
              <w:t xml:space="preserve"> byloje _______________________./</w:t>
            </w:r>
          </w:p>
        </w:tc>
        <w:tc>
          <w:tcPr>
            <w:tcW w:w="992" w:type="dxa"/>
            <w:tcBorders>
              <w:top w:val="single" w:sz="4" w:space="0" w:color="000000"/>
              <w:left w:val="single" w:sz="4" w:space="0" w:color="000000"/>
              <w:bottom w:val="single" w:sz="4" w:space="0" w:color="000000"/>
              <w:right w:val="single" w:sz="4" w:space="0" w:color="000000"/>
            </w:tcBorders>
            <w:vAlign w:val="center"/>
          </w:tcPr>
          <w:p w14:paraId="14724509" w14:textId="77777777" w:rsidR="00DC5739" w:rsidRPr="00E36F27" w:rsidRDefault="00DC5739" w:rsidP="00EF5850">
            <w:pPr>
              <w:tabs>
                <w:tab w:val="left" w:pos="1164"/>
              </w:tabs>
              <w:jc w:val="center"/>
              <w:rPr>
                <w:rFonts w:ascii="Calibri" w:hAnsi="Calibri" w:cs="Calibri"/>
                <w:bCs/>
                <w:i/>
                <w:iCs/>
                <w:sz w:val="22"/>
                <w:szCs w:val="22"/>
              </w:rPr>
            </w:pPr>
            <w:r w:rsidRPr="00E36F27">
              <w:rPr>
                <w:rFonts w:ascii="Calibri" w:hAnsi="Calibri" w:cs="Calibri"/>
                <w:bCs/>
                <w:i/>
                <w:iCs/>
                <w:sz w:val="22"/>
                <w:szCs w:val="22"/>
              </w:rPr>
              <w:t>1600</w:t>
            </w:r>
          </w:p>
        </w:tc>
        <w:tc>
          <w:tcPr>
            <w:tcW w:w="1134" w:type="dxa"/>
            <w:tcBorders>
              <w:top w:val="single" w:sz="4" w:space="0" w:color="000000"/>
              <w:left w:val="single" w:sz="4" w:space="0" w:color="000000"/>
              <w:bottom w:val="single" w:sz="4" w:space="0" w:color="000000"/>
              <w:right w:val="single" w:sz="4" w:space="0" w:color="000000"/>
            </w:tcBorders>
            <w:vAlign w:val="center"/>
          </w:tcPr>
          <w:p w14:paraId="7ECF3771" w14:textId="77777777" w:rsidR="00DC5739" w:rsidRPr="00E36F27" w:rsidRDefault="00DC5739" w:rsidP="00EF5850">
            <w:pPr>
              <w:tabs>
                <w:tab w:val="left" w:pos="1164"/>
              </w:tabs>
              <w:jc w:val="center"/>
              <w:rPr>
                <w:rFonts w:ascii="Calibri" w:hAnsi="Calibri" w:cs="Calibri"/>
                <w:sz w:val="22"/>
                <w:szCs w:val="22"/>
              </w:rPr>
            </w:pPr>
            <w:proofErr w:type="spellStart"/>
            <w:r w:rsidRPr="00E36F27">
              <w:rPr>
                <w:rFonts w:ascii="Calibri" w:hAnsi="Calibri" w:cs="Calibri"/>
                <w:sz w:val="22"/>
                <w:szCs w:val="22"/>
              </w:rPr>
              <w:t>kompl</w:t>
            </w:r>
            <w:proofErr w:type="spellEnd"/>
            <w:r w:rsidRPr="00E36F27">
              <w:rPr>
                <w:rFonts w:ascii="Calibri" w:hAnsi="Calibri" w:cs="Calibri"/>
                <w:sz w:val="22"/>
                <w:szCs w:val="22"/>
              </w:rPr>
              <w:t>.</w:t>
            </w:r>
          </w:p>
        </w:tc>
        <w:tc>
          <w:tcPr>
            <w:tcW w:w="1950" w:type="dxa"/>
            <w:tcBorders>
              <w:top w:val="single" w:sz="4" w:space="0" w:color="000000"/>
              <w:left w:val="single" w:sz="4" w:space="0" w:color="000000"/>
              <w:bottom w:val="single" w:sz="4" w:space="0" w:color="000000"/>
              <w:right w:val="single" w:sz="4" w:space="0" w:color="000000"/>
            </w:tcBorders>
            <w:vAlign w:val="center"/>
          </w:tcPr>
          <w:p w14:paraId="6E8EEDB3" w14:textId="77777777" w:rsidR="00DC5739" w:rsidRPr="00E36F27" w:rsidRDefault="00DC5739" w:rsidP="00EF5850">
            <w:pPr>
              <w:tabs>
                <w:tab w:val="left" w:pos="1164"/>
              </w:tabs>
              <w:jc w:val="center"/>
              <w:rPr>
                <w:rFonts w:ascii="Calibri" w:hAnsi="Calibri" w:cs="Calibri"/>
                <w:i/>
                <w:iCs/>
                <w:color w:val="00B050"/>
                <w:sz w:val="22"/>
                <w:szCs w:val="22"/>
              </w:rPr>
            </w:pPr>
            <w:r w:rsidRPr="00E36F27">
              <w:rPr>
                <w:rFonts w:ascii="Calibri" w:hAnsi="Calibri" w:cs="Calibri"/>
                <w:i/>
                <w:iCs/>
                <w:color w:val="00B050"/>
                <w:sz w:val="22"/>
                <w:szCs w:val="22"/>
              </w:rPr>
              <w:t>(užpildyti)</w:t>
            </w:r>
          </w:p>
        </w:tc>
        <w:tc>
          <w:tcPr>
            <w:tcW w:w="1314" w:type="dxa"/>
            <w:tcBorders>
              <w:top w:val="single" w:sz="4" w:space="0" w:color="000000"/>
              <w:left w:val="single" w:sz="4" w:space="0" w:color="000000"/>
              <w:bottom w:val="single" w:sz="4" w:space="0" w:color="000000"/>
              <w:right w:val="single" w:sz="4" w:space="0" w:color="000000"/>
            </w:tcBorders>
            <w:vAlign w:val="center"/>
          </w:tcPr>
          <w:p w14:paraId="7C41CB68" w14:textId="77777777" w:rsidR="00DC5739" w:rsidRPr="00E36F27" w:rsidRDefault="00DC5739" w:rsidP="00EF5850">
            <w:pPr>
              <w:tabs>
                <w:tab w:val="left" w:pos="1164"/>
              </w:tabs>
              <w:jc w:val="center"/>
              <w:rPr>
                <w:rFonts w:ascii="Calibri" w:hAnsi="Calibri" w:cs="Calibri"/>
                <w:i/>
                <w:iCs/>
                <w:color w:val="00B050"/>
                <w:sz w:val="22"/>
                <w:szCs w:val="22"/>
              </w:rPr>
            </w:pPr>
            <w:r w:rsidRPr="00E36F27">
              <w:rPr>
                <w:rFonts w:ascii="Calibri" w:hAnsi="Calibri" w:cs="Calibri"/>
                <w:i/>
                <w:iCs/>
                <w:color w:val="00B050"/>
                <w:sz w:val="22"/>
                <w:szCs w:val="22"/>
              </w:rPr>
              <w:t>(užpildyti)</w:t>
            </w:r>
          </w:p>
        </w:tc>
      </w:tr>
      <w:tr w:rsidR="00DC5739" w:rsidRPr="00E36F27" w14:paraId="5059AC41" w14:textId="77777777" w:rsidTr="00EF5850">
        <w:trPr>
          <w:trHeight w:val="269"/>
        </w:trPr>
        <w:tc>
          <w:tcPr>
            <w:tcW w:w="560" w:type="dxa"/>
            <w:tcBorders>
              <w:top w:val="single" w:sz="4" w:space="0" w:color="000000"/>
              <w:left w:val="single" w:sz="4" w:space="0" w:color="000000"/>
              <w:bottom w:val="single" w:sz="4" w:space="0" w:color="000000"/>
              <w:right w:val="single" w:sz="4" w:space="0" w:color="000000"/>
            </w:tcBorders>
          </w:tcPr>
          <w:p w14:paraId="4B8D4A08" w14:textId="77777777" w:rsidR="00DC5739" w:rsidRPr="00E36F27" w:rsidRDefault="00DC5739" w:rsidP="00EF5850">
            <w:pPr>
              <w:tabs>
                <w:tab w:val="left" w:pos="1164"/>
              </w:tabs>
              <w:jc w:val="center"/>
              <w:rPr>
                <w:rFonts w:ascii="Calibri" w:hAnsi="Calibri" w:cs="Calibri"/>
                <w:b/>
                <w:i/>
                <w:iCs/>
                <w:sz w:val="22"/>
                <w:szCs w:val="22"/>
              </w:rPr>
            </w:pPr>
            <w:r w:rsidRPr="00E36F27">
              <w:rPr>
                <w:rFonts w:ascii="Calibri" w:hAnsi="Calibri" w:cs="Calibri"/>
                <w:b/>
                <w:i/>
                <w:iCs/>
                <w:sz w:val="22"/>
                <w:szCs w:val="22"/>
              </w:rPr>
              <w:t>3.</w:t>
            </w:r>
          </w:p>
        </w:tc>
        <w:tc>
          <w:tcPr>
            <w:tcW w:w="3830" w:type="dxa"/>
            <w:tcBorders>
              <w:top w:val="single" w:sz="4" w:space="0" w:color="000000"/>
              <w:left w:val="single" w:sz="4" w:space="0" w:color="000000"/>
              <w:bottom w:val="single" w:sz="4" w:space="0" w:color="000000"/>
              <w:right w:val="single" w:sz="4" w:space="0" w:color="000000"/>
            </w:tcBorders>
            <w:vAlign w:val="center"/>
          </w:tcPr>
          <w:p w14:paraId="5F743D57" w14:textId="75650D08" w:rsidR="00DC5739" w:rsidRPr="00E36F27" w:rsidRDefault="00DC5739" w:rsidP="00E36F27">
            <w:pPr>
              <w:keepNext/>
              <w:keepLines/>
              <w:rPr>
                <w:rFonts w:ascii="Calibri" w:hAnsi="Calibri" w:cs="Calibri"/>
                <w:b/>
                <w:bCs/>
                <w:sz w:val="22"/>
                <w:szCs w:val="22"/>
              </w:rPr>
            </w:pPr>
            <w:r w:rsidRPr="00E36F27">
              <w:rPr>
                <w:rFonts w:ascii="Calibri" w:hAnsi="Calibri" w:cs="Calibri"/>
                <w:bCs/>
                <w:sz w:val="22"/>
                <w:szCs w:val="22"/>
              </w:rPr>
              <w:t>Baterijų BAT-2 pakeitimas įrenginiuose</w:t>
            </w:r>
          </w:p>
        </w:tc>
        <w:tc>
          <w:tcPr>
            <w:tcW w:w="992" w:type="dxa"/>
            <w:tcBorders>
              <w:top w:val="single" w:sz="4" w:space="0" w:color="000000"/>
              <w:left w:val="single" w:sz="4" w:space="0" w:color="000000"/>
              <w:bottom w:val="single" w:sz="4" w:space="0" w:color="000000"/>
              <w:right w:val="single" w:sz="4" w:space="0" w:color="000000"/>
            </w:tcBorders>
            <w:vAlign w:val="center"/>
          </w:tcPr>
          <w:p w14:paraId="0962227A" w14:textId="77777777" w:rsidR="00DC5739" w:rsidRPr="00E36F27" w:rsidRDefault="00DC5739" w:rsidP="00EF5850">
            <w:pPr>
              <w:tabs>
                <w:tab w:val="left" w:pos="1164"/>
              </w:tabs>
              <w:jc w:val="center"/>
              <w:rPr>
                <w:rFonts w:ascii="Calibri" w:hAnsi="Calibri" w:cs="Calibri"/>
                <w:bCs/>
                <w:i/>
                <w:iCs/>
                <w:sz w:val="22"/>
                <w:szCs w:val="22"/>
              </w:rPr>
            </w:pPr>
            <w:r w:rsidRPr="00E36F27">
              <w:rPr>
                <w:rFonts w:ascii="Calibri" w:hAnsi="Calibri" w:cs="Calibri"/>
                <w:bCs/>
                <w:i/>
                <w:iCs/>
                <w:sz w:val="22"/>
                <w:szCs w:val="22"/>
              </w:rPr>
              <w:t>1600</w:t>
            </w:r>
          </w:p>
        </w:tc>
        <w:tc>
          <w:tcPr>
            <w:tcW w:w="1134" w:type="dxa"/>
            <w:tcBorders>
              <w:top w:val="single" w:sz="4" w:space="0" w:color="000000"/>
              <w:left w:val="single" w:sz="4" w:space="0" w:color="000000"/>
              <w:bottom w:val="single" w:sz="4" w:space="0" w:color="000000"/>
              <w:right w:val="single" w:sz="4" w:space="0" w:color="000000"/>
            </w:tcBorders>
            <w:vAlign w:val="center"/>
          </w:tcPr>
          <w:p w14:paraId="14D15D11" w14:textId="77777777" w:rsidR="00DC5739" w:rsidRPr="00E36F27" w:rsidRDefault="00DC5739" w:rsidP="00EF5850">
            <w:pPr>
              <w:tabs>
                <w:tab w:val="left" w:pos="1164"/>
              </w:tabs>
              <w:jc w:val="center"/>
              <w:rPr>
                <w:rFonts w:ascii="Calibri" w:hAnsi="Calibri" w:cs="Calibri"/>
                <w:sz w:val="22"/>
                <w:szCs w:val="22"/>
              </w:rPr>
            </w:pPr>
            <w:r w:rsidRPr="00E36F27">
              <w:rPr>
                <w:rFonts w:ascii="Calibri" w:hAnsi="Calibri" w:cs="Calibri"/>
                <w:sz w:val="22"/>
                <w:szCs w:val="22"/>
              </w:rPr>
              <w:t>vnt.</w:t>
            </w:r>
          </w:p>
        </w:tc>
        <w:tc>
          <w:tcPr>
            <w:tcW w:w="1950" w:type="dxa"/>
            <w:tcBorders>
              <w:top w:val="single" w:sz="4" w:space="0" w:color="000000"/>
              <w:left w:val="single" w:sz="4" w:space="0" w:color="000000"/>
              <w:bottom w:val="single" w:sz="4" w:space="0" w:color="000000"/>
              <w:right w:val="single" w:sz="4" w:space="0" w:color="000000"/>
            </w:tcBorders>
            <w:vAlign w:val="center"/>
          </w:tcPr>
          <w:p w14:paraId="3EEC183D" w14:textId="77777777" w:rsidR="00DC5739" w:rsidRPr="00E36F27" w:rsidRDefault="00DC5739" w:rsidP="00EF5850">
            <w:pPr>
              <w:tabs>
                <w:tab w:val="left" w:pos="1164"/>
              </w:tabs>
              <w:jc w:val="center"/>
              <w:rPr>
                <w:rFonts w:ascii="Calibri" w:hAnsi="Calibri" w:cs="Calibri"/>
                <w:i/>
                <w:iCs/>
                <w:color w:val="00B050"/>
                <w:sz w:val="22"/>
                <w:szCs w:val="22"/>
              </w:rPr>
            </w:pPr>
            <w:r w:rsidRPr="00E36F27">
              <w:rPr>
                <w:rFonts w:ascii="Calibri" w:hAnsi="Calibri" w:cs="Calibri"/>
                <w:i/>
                <w:iCs/>
                <w:color w:val="00B050"/>
                <w:sz w:val="22"/>
                <w:szCs w:val="22"/>
              </w:rPr>
              <w:t>(užpildyti)</w:t>
            </w:r>
          </w:p>
        </w:tc>
        <w:tc>
          <w:tcPr>
            <w:tcW w:w="1314" w:type="dxa"/>
            <w:tcBorders>
              <w:top w:val="single" w:sz="4" w:space="0" w:color="000000"/>
              <w:left w:val="single" w:sz="4" w:space="0" w:color="000000"/>
              <w:bottom w:val="single" w:sz="4" w:space="0" w:color="000000"/>
              <w:right w:val="single" w:sz="4" w:space="0" w:color="000000"/>
            </w:tcBorders>
            <w:vAlign w:val="center"/>
          </w:tcPr>
          <w:p w14:paraId="026AA572" w14:textId="77777777" w:rsidR="00DC5739" w:rsidRPr="00E36F27" w:rsidRDefault="00DC5739" w:rsidP="00EF5850">
            <w:pPr>
              <w:tabs>
                <w:tab w:val="left" w:pos="1164"/>
              </w:tabs>
              <w:jc w:val="center"/>
              <w:rPr>
                <w:rFonts w:ascii="Calibri" w:hAnsi="Calibri" w:cs="Calibri"/>
                <w:i/>
                <w:iCs/>
                <w:color w:val="00B050"/>
                <w:sz w:val="22"/>
                <w:szCs w:val="22"/>
              </w:rPr>
            </w:pPr>
            <w:r w:rsidRPr="00E36F27">
              <w:rPr>
                <w:rFonts w:ascii="Calibri" w:hAnsi="Calibri" w:cs="Calibri"/>
                <w:i/>
                <w:iCs/>
                <w:color w:val="00B050"/>
                <w:sz w:val="22"/>
                <w:szCs w:val="22"/>
              </w:rPr>
              <w:t>(užpildyti)</w:t>
            </w:r>
          </w:p>
        </w:tc>
      </w:tr>
      <w:tr w:rsidR="00DC5739" w:rsidRPr="00E36F27" w14:paraId="13457073" w14:textId="77777777" w:rsidTr="00EF5850">
        <w:tc>
          <w:tcPr>
            <w:tcW w:w="8466" w:type="dxa"/>
            <w:gridSpan w:val="5"/>
            <w:tcBorders>
              <w:top w:val="single" w:sz="4" w:space="0" w:color="000000"/>
              <w:left w:val="single" w:sz="4" w:space="0" w:color="000000"/>
              <w:bottom w:val="single" w:sz="4" w:space="0" w:color="000000"/>
              <w:right w:val="single" w:sz="4" w:space="0" w:color="000000"/>
            </w:tcBorders>
          </w:tcPr>
          <w:p w14:paraId="1B32090B" w14:textId="77777777" w:rsidR="00DC5739" w:rsidRPr="00E36F27" w:rsidRDefault="00DC5739" w:rsidP="00EF5850">
            <w:pPr>
              <w:tabs>
                <w:tab w:val="left" w:pos="1164"/>
              </w:tabs>
              <w:jc w:val="right"/>
              <w:rPr>
                <w:rFonts w:ascii="Calibri" w:hAnsi="Calibri" w:cs="Calibri"/>
                <w:b/>
                <w:bCs/>
                <w:sz w:val="22"/>
                <w:szCs w:val="22"/>
              </w:rPr>
            </w:pPr>
            <w:r w:rsidRPr="00E36F27">
              <w:rPr>
                <w:rFonts w:ascii="Calibri" w:hAnsi="Calibri" w:cs="Calibri"/>
                <w:b/>
                <w:bCs/>
                <w:sz w:val="22"/>
                <w:szCs w:val="22"/>
              </w:rPr>
              <w:t>Bendra kaina EUR be PVM</w:t>
            </w:r>
          </w:p>
        </w:tc>
        <w:tc>
          <w:tcPr>
            <w:tcW w:w="1314" w:type="dxa"/>
            <w:tcBorders>
              <w:top w:val="single" w:sz="4" w:space="0" w:color="000000"/>
              <w:left w:val="single" w:sz="4" w:space="0" w:color="000000"/>
              <w:bottom w:val="single" w:sz="4" w:space="0" w:color="000000"/>
              <w:right w:val="single" w:sz="4" w:space="0" w:color="000000"/>
            </w:tcBorders>
          </w:tcPr>
          <w:p w14:paraId="6991A3CA" w14:textId="77777777" w:rsidR="00DC5739" w:rsidRPr="00E36F27" w:rsidRDefault="00DC5739" w:rsidP="00EF5850">
            <w:pPr>
              <w:tabs>
                <w:tab w:val="left" w:pos="1164"/>
              </w:tabs>
              <w:rPr>
                <w:rFonts w:ascii="Calibri" w:hAnsi="Calibri" w:cs="Calibri"/>
                <w:i/>
                <w:iCs/>
                <w:color w:val="00B050"/>
                <w:sz w:val="22"/>
                <w:szCs w:val="22"/>
              </w:rPr>
            </w:pPr>
            <w:r w:rsidRPr="00E36F27">
              <w:rPr>
                <w:rFonts w:ascii="Calibri" w:hAnsi="Calibri" w:cs="Calibri"/>
                <w:i/>
                <w:iCs/>
                <w:color w:val="00B050"/>
                <w:sz w:val="22"/>
                <w:szCs w:val="22"/>
              </w:rPr>
              <w:t>(užpildyti)</w:t>
            </w:r>
          </w:p>
        </w:tc>
      </w:tr>
      <w:tr w:rsidR="00DC5739" w:rsidRPr="00E36F27" w14:paraId="213519AF" w14:textId="77777777" w:rsidTr="00EF5850">
        <w:tc>
          <w:tcPr>
            <w:tcW w:w="8466" w:type="dxa"/>
            <w:gridSpan w:val="5"/>
            <w:tcBorders>
              <w:top w:val="single" w:sz="4" w:space="0" w:color="000000"/>
              <w:left w:val="single" w:sz="4" w:space="0" w:color="000000"/>
              <w:bottom w:val="single" w:sz="4" w:space="0" w:color="000000"/>
              <w:right w:val="single" w:sz="4" w:space="0" w:color="000000"/>
            </w:tcBorders>
            <w:hideMark/>
          </w:tcPr>
          <w:p w14:paraId="69F7AD1D" w14:textId="77777777" w:rsidR="00DC5739" w:rsidRPr="00E36F27" w:rsidRDefault="00DC5739" w:rsidP="00EF5850">
            <w:pPr>
              <w:tabs>
                <w:tab w:val="left" w:pos="1164"/>
              </w:tabs>
              <w:jc w:val="right"/>
              <w:rPr>
                <w:rFonts w:ascii="Calibri" w:hAnsi="Calibri" w:cs="Calibri"/>
                <w:sz w:val="22"/>
                <w:szCs w:val="22"/>
              </w:rPr>
            </w:pPr>
            <w:r w:rsidRPr="00E36F27">
              <w:rPr>
                <w:rFonts w:ascii="Calibri" w:hAnsi="Calibri" w:cs="Calibri"/>
                <w:b/>
                <w:bCs/>
                <w:sz w:val="22"/>
                <w:szCs w:val="22"/>
              </w:rPr>
              <w:t>PVM</w:t>
            </w:r>
          </w:p>
        </w:tc>
        <w:tc>
          <w:tcPr>
            <w:tcW w:w="1314" w:type="dxa"/>
            <w:tcBorders>
              <w:top w:val="single" w:sz="4" w:space="0" w:color="000000"/>
              <w:left w:val="single" w:sz="4" w:space="0" w:color="000000"/>
              <w:bottom w:val="single" w:sz="4" w:space="0" w:color="000000"/>
              <w:right w:val="single" w:sz="4" w:space="0" w:color="000000"/>
            </w:tcBorders>
            <w:hideMark/>
          </w:tcPr>
          <w:p w14:paraId="5DB91A5C" w14:textId="77777777" w:rsidR="00DC5739" w:rsidRPr="00E36F27" w:rsidRDefault="00DC5739" w:rsidP="00EF5850">
            <w:pPr>
              <w:tabs>
                <w:tab w:val="left" w:pos="1164"/>
              </w:tabs>
              <w:rPr>
                <w:rFonts w:ascii="Calibri" w:hAnsi="Calibri" w:cs="Calibri"/>
                <w:color w:val="00B050"/>
                <w:sz w:val="22"/>
                <w:szCs w:val="22"/>
              </w:rPr>
            </w:pPr>
            <w:r w:rsidRPr="00E36F27">
              <w:rPr>
                <w:rFonts w:ascii="Calibri" w:hAnsi="Calibri" w:cs="Calibri"/>
                <w:i/>
                <w:iCs/>
                <w:color w:val="00B050"/>
                <w:sz w:val="22"/>
                <w:szCs w:val="22"/>
              </w:rPr>
              <w:t>(užpildyti)</w:t>
            </w:r>
          </w:p>
        </w:tc>
      </w:tr>
      <w:tr w:rsidR="00DC5739" w:rsidRPr="00E36F27" w14:paraId="61A279DF" w14:textId="77777777" w:rsidTr="00EF5850">
        <w:trPr>
          <w:trHeight w:val="90"/>
        </w:trPr>
        <w:tc>
          <w:tcPr>
            <w:tcW w:w="8466" w:type="dxa"/>
            <w:gridSpan w:val="5"/>
            <w:tcBorders>
              <w:top w:val="single" w:sz="4" w:space="0" w:color="000000"/>
              <w:left w:val="single" w:sz="4" w:space="0" w:color="000000"/>
              <w:bottom w:val="single" w:sz="4" w:space="0" w:color="000000"/>
              <w:right w:val="single" w:sz="4" w:space="0" w:color="000000"/>
            </w:tcBorders>
            <w:hideMark/>
          </w:tcPr>
          <w:p w14:paraId="0D271563" w14:textId="77777777" w:rsidR="00DC5739" w:rsidRPr="00E36F27" w:rsidRDefault="00DC5739" w:rsidP="00EF5850">
            <w:pPr>
              <w:tabs>
                <w:tab w:val="left" w:pos="1164"/>
              </w:tabs>
              <w:jc w:val="right"/>
              <w:rPr>
                <w:rFonts w:ascii="Calibri" w:hAnsi="Calibri" w:cs="Calibri"/>
                <w:sz w:val="22"/>
                <w:szCs w:val="22"/>
              </w:rPr>
            </w:pPr>
            <w:r w:rsidRPr="00E36F27">
              <w:rPr>
                <w:rFonts w:ascii="Calibri" w:hAnsi="Calibri" w:cs="Calibri"/>
                <w:b/>
                <w:bCs/>
                <w:sz w:val="22"/>
                <w:szCs w:val="22"/>
              </w:rPr>
              <w:t>Bendra kaina EUR su PVM</w:t>
            </w:r>
          </w:p>
        </w:tc>
        <w:tc>
          <w:tcPr>
            <w:tcW w:w="1314" w:type="dxa"/>
            <w:tcBorders>
              <w:top w:val="single" w:sz="4" w:space="0" w:color="000000"/>
              <w:left w:val="single" w:sz="4" w:space="0" w:color="000000"/>
              <w:bottom w:val="single" w:sz="4" w:space="0" w:color="000000"/>
              <w:right w:val="single" w:sz="4" w:space="0" w:color="000000"/>
            </w:tcBorders>
            <w:hideMark/>
          </w:tcPr>
          <w:p w14:paraId="2F6C1D08" w14:textId="77777777" w:rsidR="00DC5739" w:rsidRPr="00E36F27" w:rsidRDefault="00DC5739" w:rsidP="00EF5850">
            <w:pPr>
              <w:tabs>
                <w:tab w:val="left" w:pos="1164"/>
              </w:tabs>
              <w:rPr>
                <w:rFonts w:ascii="Calibri" w:hAnsi="Calibri" w:cs="Calibri"/>
                <w:color w:val="00B050"/>
                <w:sz w:val="22"/>
                <w:szCs w:val="22"/>
              </w:rPr>
            </w:pPr>
            <w:r w:rsidRPr="00E36F27">
              <w:rPr>
                <w:rFonts w:ascii="Calibri" w:hAnsi="Calibri" w:cs="Calibri"/>
                <w:i/>
                <w:iCs/>
                <w:color w:val="00B050"/>
                <w:sz w:val="22"/>
                <w:szCs w:val="22"/>
              </w:rPr>
              <w:t>(užpildyti)</w:t>
            </w:r>
          </w:p>
        </w:tc>
      </w:tr>
    </w:tbl>
    <w:p w14:paraId="312A422B" w14:textId="77777777" w:rsidR="00DC5739" w:rsidRPr="00E36F27" w:rsidRDefault="00DC5739" w:rsidP="00DC5739">
      <w:pPr>
        <w:spacing w:after="0" w:line="240" w:lineRule="auto"/>
        <w:rPr>
          <w:rFonts w:ascii="Calibri" w:hAnsi="Calibri" w:cs="Calibri"/>
          <w:b/>
          <w:bCs/>
          <w:color w:val="000000" w:themeColor="text1"/>
          <w:sz w:val="22"/>
          <w:szCs w:val="22"/>
        </w:rPr>
      </w:pPr>
    </w:p>
    <w:p w14:paraId="3D394383" w14:textId="77777777" w:rsidR="00DC5739" w:rsidRPr="00E36F27" w:rsidRDefault="00DC5739" w:rsidP="00DC5739">
      <w:pPr>
        <w:spacing w:after="0" w:line="240" w:lineRule="auto"/>
        <w:ind w:firstLine="720"/>
        <w:rPr>
          <w:rFonts w:ascii="Calibri" w:hAnsi="Calibri" w:cs="Calibri"/>
          <w:b/>
          <w:bCs/>
          <w:color w:val="000000" w:themeColor="text1"/>
          <w:sz w:val="22"/>
          <w:szCs w:val="22"/>
        </w:rPr>
      </w:pPr>
      <w:r w:rsidRPr="00E36F27">
        <w:rPr>
          <w:rFonts w:ascii="Calibri" w:hAnsi="Calibri" w:cs="Calibri"/>
          <w:b/>
          <w:bCs/>
          <w:color w:val="000000" w:themeColor="text1"/>
          <w:sz w:val="22"/>
          <w:szCs w:val="22"/>
        </w:rPr>
        <w:t>Bendra pasiūlymo kaina (įskaitant PVM) ........................................................ Eur (suma žodžiais) iš jų ......... proc. PVM ............................................................ Eur (suma žodžiais).</w:t>
      </w:r>
    </w:p>
    <w:p w14:paraId="58DFD4E6" w14:textId="77777777" w:rsidR="00DC5739" w:rsidRPr="00E36F27" w:rsidRDefault="00DC5739" w:rsidP="00DC5739">
      <w:pPr>
        <w:spacing w:after="0" w:line="240" w:lineRule="auto"/>
        <w:rPr>
          <w:rFonts w:ascii="Calibri" w:hAnsi="Calibri" w:cs="Calibri"/>
          <w:color w:val="000000" w:themeColor="text1"/>
          <w:sz w:val="22"/>
          <w:szCs w:val="22"/>
        </w:rPr>
      </w:pPr>
    </w:p>
    <w:p w14:paraId="1DF7735E" w14:textId="77777777" w:rsidR="00DC5739" w:rsidRPr="00E36F27" w:rsidRDefault="00DC5739" w:rsidP="00DC5739">
      <w:pPr>
        <w:spacing w:after="0" w:line="240" w:lineRule="auto"/>
        <w:ind w:firstLine="720"/>
        <w:rPr>
          <w:rFonts w:ascii="Calibri" w:hAnsi="Calibri" w:cs="Calibri"/>
          <w:color w:val="000000" w:themeColor="text1"/>
          <w:sz w:val="22"/>
          <w:szCs w:val="22"/>
        </w:rPr>
      </w:pPr>
      <w:r w:rsidRPr="00E36F27">
        <w:rPr>
          <w:rFonts w:ascii="Calibri" w:hAnsi="Calibri" w:cs="Calibri"/>
          <w:color w:val="000000" w:themeColor="text1"/>
          <w:sz w:val="22"/>
          <w:szCs w:val="22"/>
        </w:rPr>
        <w:t>Siūlomos prekės visiškai atitinka pirkimo dokumentuose nurodytus reikalavimus.</w:t>
      </w:r>
    </w:p>
    <w:p w14:paraId="3911A1A2" w14:textId="77777777" w:rsidR="00DC5739" w:rsidRPr="00E36F27" w:rsidRDefault="00DC5739" w:rsidP="00DC5739">
      <w:pPr>
        <w:spacing w:after="0" w:line="240" w:lineRule="auto"/>
        <w:ind w:firstLine="720"/>
        <w:rPr>
          <w:rFonts w:ascii="Calibri" w:hAnsi="Calibri" w:cs="Calibri"/>
          <w:color w:val="000000" w:themeColor="text1"/>
          <w:sz w:val="22"/>
          <w:szCs w:val="22"/>
        </w:rPr>
      </w:pPr>
    </w:p>
    <w:p w14:paraId="74729E70" w14:textId="77777777" w:rsidR="00DC5739" w:rsidRPr="00E36F27" w:rsidRDefault="00DC5739" w:rsidP="00DC5739">
      <w:pPr>
        <w:keepNext/>
        <w:spacing w:after="0" w:line="240" w:lineRule="auto"/>
        <w:ind w:firstLine="720"/>
        <w:rPr>
          <w:rFonts w:ascii="Calibri" w:hAnsi="Calibri" w:cs="Calibri"/>
          <w:b/>
          <w:bCs/>
          <w:color w:val="000000" w:themeColor="text1"/>
          <w:sz w:val="22"/>
          <w:szCs w:val="22"/>
        </w:rPr>
      </w:pPr>
      <w:r w:rsidRPr="00E36F27">
        <w:rPr>
          <w:rFonts w:ascii="Calibri" w:hAnsi="Calibri" w:cs="Calibri"/>
          <w:b/>
          <w:bCs/>
          <w:color w:val="000000" w:themeColor="text1"/>
          <w:sz w:val="22"/>
          <w:szCs w:val="22"/>
        </w:rPr>
        <w:t>Mes siūlome šiuos parametrus pagal ekonominio naudingumo vertinimo kriterijus:</w:t>
      </w:r>
    </w:p>
    <w:tbl>
      <w:tblPr>
        <w:tblW w:w="5000" w:type="pct"/>
        <w:tblLook w:val="0400" w:firstRow="0" w:lastRow="0" w:firstColumn="0" w:lastColumn="0" w:noHBand="0" w:noVBand="1"/>
      </w:tblPr>
      <w:tblGrid>
        <w:gridCol w:w="3397"/>
        <w:gridCol w:w="6231"/>
      </w:tblGrid>
      <w:tr w:rsidR="00DC5739" w:rsidRPr="00E36F27" w14:paraId="0D7ABA2A" w14:textId="77777777" w:rsidTr="00010189">
        <w:tc>
          <w:tcPr>
            <w:tcW w:w="1764"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6C351FAD" w14:textId="77777777" w:rsidR="00DC5739" w:rsidRPr="00E36F27" w:rsidRDefault="00DC5739" w:rsidP="00EF5850">
            <w:pPr>
              <w:keepNext/>
              <w:spacing w:after="0" w:line="240" w:lineRule="auto"/>
              <w:jc w:val="center"/>
              <w:rPr>
                <w:rFonts w:ascii="Calibri" w:hAnsi="Calibri" w:cs="Calibri"/>
                <w:b/>
                <w:color w:val="000000" w:themeColor="text1"/>
                <w:sz w:val="22"/>
                <w:szCs w:val="22"/>
              </w:rPr>
            </w:pPr>
            <w:r w:rsidRPr="00E36F27">
              <w:rPr>
                <w:rFonts w:ascii="Calibri" w:hAnsi="Calibri" w:cs="Calibri"/>
                <w:b/>
                <w:color w:val="000000" w:themeColor="text1"/>
                <w:sz w:val="22"/>
                <w:szCs w:val="22"/>
              </w:rPr>
              <w:t>Vertinimo kriterijai</w:t>
            </w:r>
          </w:p>
        </w:tc>
        <w:tc>
          <w:tcPr>
            <w:tcW w:w="3236"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4D0D2CC1" w14:textId="77777777" w:rsidR="00DC5739" w:rsidRPr="00E36F27" w:rsidRDefault="00DC5739" w:rsidP="00EF5850">
            <w:pPr>
              <w:keepNext/>
              <w:spacing w:after="0" w:line="240" w:lineRule="auto"/>
              <w:jc w:val="center"/>
              <w:rPr>
                <w:rFonts w:ascii="Calibri" w:hAnsi="Calibri" w:cs="Calibri"/>
                <w:color w:val="000000" w:themeColor="text1"/>
                <w:sz w:val="22"/>
                <w:szCs w:val="22"/>
              </w:rPr>
            </w:pPr>
            <w:r w:rsidRPr="00E36F27">
              <w:rPr>
                <w:rFonts w:ascii="Calibri" w:hAnsi="Calibri" w:cs="Calibri"/>
                <w:b/>
                <w:color w:val="000000" w:themeColor="text1"/>
                <w:sz w:val="22"/>
                <w:szCs w:val="22"/>
              </w:rPr>
              <w:t>Siūlomas parametras</w:t>
            </w:r>
          </w:p>
        </w:tc>
      </w:tr>
      <w:tr w:rsidR="00DC5739" w:rsidRPr="00E36F27" w14:paraId="6CBE5486" w14:textId="77777777" w:rsidTr="00010189">
        <w:tc>
          <w:tcPr>
            <w:tcW w:w="1764" w:type="pct"/>
            <w:tcBorders>
              <w:top w:val="single" w:sz="4" w:space="0" w:color="000000"/>
              <w:left w:val="single" w:sz="4" w:space="0" w:color="000000"/>
              <w:bottom w:val="single" w:sz="4" w:space="0" w:color="000000"/>
              <w:right w:val="single" w:sz="4" w:space="0" w:color="000000"/>
            </w:tcBorders>
            <w:shd w:val="clear" w:color="auto" w:fill="FFFFFF"/>
          </w:tcPr>
          <w:p w14:paraId="38448CC3" w14:textId="77777777" w:rsidR="00DC5739" w:rsidRPr="00E36F27" w:rsidRDefault="00DC5739" w:rsidP="00EF5850">
            <w:pPr>
              <w:keepNext/>
              <w:spacing w:after="0" w:line="240" w:lineRule="auto"/>
              <w:jc w:val="both"/>
              <w:rPr>
                <w:rFonts w:ascii="Calibri" w:hAnsi="Calibri" w:cs="Calibri"/>
                <w:color w:val="000000" w:themeColor="text1"/>
                <w:sz w:val="22"/>
                <w:szCs w:val="22"/>
              </w:rPr>
            </w:pPr>
            <w:r w:rsidRPr="00E36F27">
              <w:rPr>
                <w:rFonts w:ascii="Calibri" w:hAnsi="Calibri" w:cs="Calibri"/>
                <w:b/>
                <w:bCs/>
                <w:sz w:val="22"/>
                <w:szCs w:val="22"/>
              </w:rPr>
              <w:t>Antras kriterijus</w:t>
            </w:r>
            <w:r w:rsidRPr="00E36F27">
              <w:rPr>
                <w:rFonts w:ascii="Calibri" w:hAnsi="Calibri" w:cs="Calibri"/>
                <w:sz w:val="22"/>
                <w:szCs w:val="22"/>
              </w:rPr>
              <w:t xml:space="preserve"> – baterijos BAT-1 korpuso aukštis, mm (T</w:t>
            </w:r>
            <w:r w:rsidRPr="00E36F27">
              <w:rPr>
                <w:rFonts w:ascii="Calibri" w:hAnsi="Calibri" w:cs="Calibri"/>
                <w:sz w:val="22"/>
                <w:szCs w:val="22"/>
                <w:vertAlign w:val="subscript"/>
              </w:rPr>
              <w:t>1</w:t>
            </w:r>
            <w:r w:rsidRPr="00E36F27">
              <w:rPr>
                <w:rFonts w:ascii="Calibri" w:hAnsi="Calibri" w:cs="Calibri"/>
                <w:sz w:val="22"/>
                <w:szCs w:val="22"/>
              </w:rPr>
              <w:t>).</w:t>
            </w:r>
          </w:p>
        </w:tc>
        <w:tc>
          <w:tcPr>
            <w:tcW w:w="3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8D8F4D3" w14:textId="77777777" w:rsidR="00DC5739" w:rsidRPr="00E36F27" w:rsidRDefault="00DC5739" w:rsidP="00EF5850">
            <w:pPr>
              <w:spacing w:after="0" w:line="240" w:lineRule="auto"/>
              <w:jc w:val="center"/>
              <w:rPr>
                <w:rFonts w:ascii="Calibri" w:hAnsi="Calibri" w:cs="Calibri"/>
                <w:i/>
                <w:iCs/>
                <w:color w:val="00B050"/>
                <w:sz w:val="22"/>
                <w:szCs w:val="22"/>
              </w:rPr>
            </w:pPr>
            <w:r w:rsidRPr="00E36F27">
              <w:rPr>
                <w:rFonts w:ascii="Calibri" w:hAnsi="Calibri" w:cs="Calibri"/>
                <w:i/>
                <w:iCs/>
                <w:color w:val="00B050"/>
                <w:sz w:val="22"/>
                <w:szCs w:val="22"/>
              </w:rPr>
              <w:t>/Nurodyti baterijų BAT-1 korpuso aukštį, mm/:</w:t>
            </w:r>
          </w:p>
          <w:p w14:paraId="76351046" w14:textId="77777777" w:rsidR="00DC5739" w:rsidRPr="00E36F27" w:rsidRDefault="00DC5739" w:rsidP="00EF5850">
            <w:pPr>
              <w:spacing w:after="0" w:line="240" w:lineRule="auto"/>
              <w:jc w:val="center"/>
              <w:rPr>
                <w:rFonts w:ascii="Calibri" w:hAnsi="Calibri" w:cs="Calibri"/>
                <w:i/>
                <w:iCs/>
                <w:color w:val="BF4E14" w:themeColor="accent2" w:themeShade="BF"/>
                <w:sz w:val="22"/>
                <w:szCs w:val="22"/>
              </w:rPr>
            </w:pPr>
            <w:r w:rsidRPr="00E36F27">
              <w:rPr>
                <w:rFonts w:ascii="Calibri" w:hAnsi="Calibri" w:cs="Calibri"/>
                <w:i/>
                <w:iCs/>
                <w:color w:val="BF4E14" w:themeColor="accent2" w:themeShade="BF"/>
                <w:sz w:val="22"/>
                <w:szCs w:val="22"/>
              </w:rPr>
              <w:t>Nurodoma skaitinė reikšmė</w:t>
            </w:r>
          </w:p>
        </w:tc>
      </w:tr>
      <w:tr w:rsidR="00DC5739" w:rsidRPr="00E36F27" w14:paraId="018DFE27" w14:textId="77777777" w:rsidTr="00010189">
        <w:tc>
          <w:tcPr>
            <w:tcW w:w="1764" w:type="pct"/>
            <w:tcBorders>
              <w:top w:val="single" w:sz="4" w:space="0" w:color="000000"/>
              <w:left w:val="single" w:sz="4" w:space="0" w:color="000000"/>
              <w:bottom w:val="single" w:sz="4" w:space="0" w:color="000000"/>
              <w:right w:val="single" w:sz="4" w:space="0" w:color="000000"/>
            </w:tcBorders>
            <w:shd w:val="clear" w:color="auto" w:fill="FFFFFF"/>
          </w:tcPr>
          <w:p w14:paraId="5CBD85B3" w14:textId="72B6A646" w:rsidR="00DC5739" w:rsidRPr="00E36F27" w:rsidRDefault="00DC5739" w:rsidP="00EF5850">
            <w:pPr>
              <w:spacing w:after="0" w:line="240" w:lineRule="auto"/>
              <w:jc w:val="both"/>
              <w:rPr>
                <w:rFonts w:ascii="Calibri" w:hAnsi="Calibri" w:cs="Calibri"/>
                <w:color w:val="000000" w:themeColor="text1"/>
                <w:sz w:val="22"/>
                <w:szCs w:val="22"/>
              </w:rPr>
            </w:pPr>
            <w:r w:rsidRPr="00E36F27">
              <w:rPr>
                <w:rFonts w:ascii="Calibri" w:hAnsi="Calibri" w:cs="Calibri"/>
                <w:b/>
                <w:bCs/>
                <w:sz w:val="22"/>
                <w:szCs w:val="22"/>
              </w:rPr>
              <w:t>Trečias kriterijus</w:t>
            </w:r>
            <w:r w:rsidRPr="00E36F27">
              <w:rPr>
                <w:rFonts w:ascii="Calibri" w:hAnsi="Calibri" w:cs="Calibri"/>
                <w:sz w:val="22"/>
                <w:szCs w:val="22"/>
              </w:rPr>
              <w:t xml:space="preserve"> – </w:t>
            </w:r>
            <w:r w:rsidR="007C02CB" w:rsidRPr="007C02CB">
              <w:rPr>
                <w:rFonts w:ascii="Calibri" w:hAnsi="Calibri" w:cs="Calibri"/>
                <w:sz w:val="22"/>
                <w:szCs w:val="22"/>
              </w:rPr>
              <w:t xml:space="preserve">baterijos BAT-1 pristatymo terminas </w:t>
            </w:r>
            <w:r w:rsidRPr="00E36F27">
              <w:rPr>
                <w:rFonts w:ascii="Calibri" w:hAnsi="Calibri" w:cs="Calibri"/>
                <w:sz w:val="22"/>
                <w:szCs w:val="22"/>
              </w:rPr>
              <w:t>(T</w:t>
            </w:r>
            <w:r w:rsidRPr="00E36F27">
              <w:rPr>
                <w:rFonts w:ascii="Calibri" w:hAnsi="Calibri" w:cs="Calibri"/>
                <w:sz w:val="22"/>
                <w:szCs w:val="22"/>
                <w:vertAlign w:val="subscript"/>
              </w:rPr>
              <w:t>2</w:t>
            </w:r>
            <w:r w:rsidRPr="00E36F27">
              <w:rPr>
                <w:rFonts w:ascii="Calibri" w:hAnsi="Calibri" w:cs="Calibri"/>
                <w:sz w:val="22"/>
                <w:szCs w:val="22"/>
              </w:rPr>
              <w:t>).</w:t>
            </w:r>
          </w:p>
        </w:tc>
        <w:tc>
          <w:tcPr>
            <w:tcW w:w="3236" w:type="pct"/>
            <w:tcBorders>
              <w:top w:val="single" w:sz="4" w:space="0" w:color="000000"/>
              <w:left w:val="single" w:sz="4" w:space="0" w:color="000000"/>
              <w:bottom w:val="single" w:sz="4" w:space="0" w:color="000000"/>
              <w:right w:val="single" w:sz="4" w:space="0" w:color="000000"/>
            </w:tcBorders>
            <w:shd w:val="clear" w:color="auto" w:fill="FFFFFF"/>
          </w:tcPr>
          <w:p w14:paraId="6DBF08F4" w14:textId="650596F5" w:rsidR="00DC5739" w:rsidRPr="00E36F27" w:rsidRDefault="00DC5739" w:rsidP="00EF5850">
            <w:pPr>
              <w:keepNext/>
              <w:spacing w:after="0" w:line="240" w:lineRule="auto"/>
              <w:jc w:val="center"/>
              <w:rPr>
                <w:rFonts w:ascii="Calibri" w:hAnsi="Calibri" w:cs="Calibri"/>
                <w:i/>
                <w:iCs/>
                <w:color w:val="00B050"/>
                <w:sz w:val="22"/>
                <w:szCs w:val="22"/>
              </w:rPr>
            </w:pPr>
            <w:r w:rsidRPr="00E36F27">
              <w:rPr>
                <w:rFonts w:ascii="Calibri" w:hAnsi="Calibri" w:cs="Calibri"/>
                <w:i/>
                <w:iCs/>
                <w:color w:val="00B050"/>
                <w:sz w:val="22"/>
                <w:szCs w:val="22"/>
              </w:rPr>
              <w:t xml:space="preserve">/Nurodyti terminą, per kurį po sutarties pasirašymo tiekėjas įsipareigoja pristatyti </w:t>
            </w:r>
            <w:r w:rsidR="005C5C85">
              <w:rPr>
                <w:rFonts w:ascii="Calibri" w:hAnsi="Calibri" w:cs="Calibri"/>
                <w:i/>
                <w:iCs/>
                <w:color w:val="00B050"/>
                <w:sz w:val="22"/>
                <w:szCs w:val="22"/>
              </w:rPr>
              <w:t>baterijas BAT-1</w:t>
            </w:r>
            <w:r w:rsidRPr="00E36F27">
              <w:rPr>
                <w:rFonts w:ascii="Calibri" w:hAnsi="Calibri" w:cs="Calibri"/>
                <w:i/>
                <w:iCs/>
                <w:color w:val="00B050"/>
                <w:sz w:val="22"/>
                <w:szCs w:val="22"/>
              </w:rPr>
              <w:t>/:</w:t>
            </w:r>
          </w:p>
          <w:p w14:paraId="54C76C2E" w14:textId="77777777" w:rsidR="00DC5739" w:rsidRPr="00E36F27" w:rsidRDefault="00DC5739" w:rsidP="00EF5850">
            <w:pPr>
              <w:spacing w:after="0" w:line="240" w:lineRule="auto"/>
              <w:jc w:val="center"/>
              <w:rPr>
                <w:rFonts w:ascii="Calibri" w:hAnsi="Calibri" w:cs="Calibri"/>
                <w:i/>
                <w:color w:val="EE0000"/>
                <w:sz w:val="22"/>
                <w:szCs w:val="22"/>
              </w:rPr>
            </w:pPr>
            <w:r w:rsidRPr="00E36F27">
              <w:rPr>
                <w:rFonts w:ascii="Calibri" w:hAnsi="Calibri" w:cs="Calibri"/>
                <w:i/>
                <w:iCs/>
                <w:color w:val="BF4E14" w:themeColor="accent2" w:themeShade="BF"/>
                <w:sz w:val="22"/>
                <w:szCs w:val="22"/>
              </w:rPr>
              <w:t>Nurodoma skaitinė kalendorinių dienų kiekio reikšmė</w:t>
            </w:r>
            <w:r w:rsidRPr="00E36F27">
              <w:rPr>
                <w:rFonts w:ascii="Calibri" w:hAnsi="Calibri" w:cs="Calibri"/>
                <w:i/>
                <w:color w:val="EE0000"/>
                <w:sz w:val="22"/>
                <w:szCs w:val="22"/>
              </w:rPr>
              <w:t xml:space="preserve"> </w:t>
            </w:r>
          </w:p>
        </w:tc>
      </w:tr>
    </w:tbl>
    <w:p w14:paraId="3F5BBEB0" w14:textId="77777777" w:rsidR="00DC5739" w:rsidRPr="00E36F27" w:rsidRDefault="00DC5739" w:rsidP="00DC5739">
      <w:pPr>
        <w:spacing w:after="0" w:line="240" w:lineRule="auto"/>
        <w:jc w:val="both"/>
        <w:rPr>
          <w:rFonts w:ascii="Calibri" w:hAnsi="Calibri" w:cs="Calibri"/>
          <w:b/>
          <w:bCs/>
          <w:i/>
          <w:iCs/>
          <w:color w:val="156082" w:themeColor="accent1"/>
          <w:sz w:val="22"/>
          <w:szCs w:val="22"/>
        </w:rPr>
      </w:pPr>
      <w:r w:rsidRPr="00E36F27">
        <w:rPr>
          <w:rFonts w:ascii="Calibri" w:hAnsi="Calibri" w:cs="Calibri"/>
          <w:b/>
          <w:bCs/>
          <w:i/>
          <w:iCs/>
          <w:color w:val="156082" w:themeColor="accent1"/>
          <w:sz w:val="22"/>
          <w:szCs w:val="22"/>
        </w:rPr>
        <w:t xml:space="preserve">PASTABOS: </w:t>
      </w:r>
    </w:p>
    <w:p w14:paraId="3DAF3956" w14:textId="77777777" w:rsidR="00DC5739" w:rsidRPr="00E36F27" w:rsidRDefault="00DC5739" w:rsidP="00DC5739">
      <w:pPr>
        <w:spacing w:after="0" w:line="240" w:lineRule="auto"/>
        <w:jc w:val="both"/>
        <w:rPr>
          <w:rFonts w:ascii="Calibri" w:hAnsi="Calibri" w:cs="Calibri"/>
          <w:i/>
          <w:iCs/>
          <w:sz w:val="22"/>
          <w:szCs w:val="22"/>
        </w:rPr>
      </w:pPr>
      <w:r w:rsidRPr="00E36F27">
        <w:rPr>
          <w:rFonts w:ascii="Calibri" w:hAnsi="Calibri" w:cs="Calibri"/>
          <w:i/>
          <w:iCs/>
          <w:sz w:val="22"/>
          <w:szCs w:val="22"/>
        </w:rPr>
        <w:t>1. Kartu su pasiūlymu turi būti pateikta dokumentacija:</w:t>
      </w:r>
    </w:p>
    <w:p w14:paraId="06375D8E" w14:textId="77777777" w:rsidR="00DC5739" w:rsidRPr="00E36F27" w:rsidRDefault="00DC5739" w:rsidP="00DC5739">
      <w:pPr>
        <w:spacing w:after="0" w:line="240" w:lineRule="auto"/>
        <w:jc w:val="both"/>
        <w:rPr>
          <w:rFonts w:ascii="Calibri" w:hAnsi="Calibri" w:cs="Calibri"/>
          <w:i/>
          <w:iCs/>
          <w:sz w:val="22"/>
          <w:szCs w:val="22"/>
        </w:rPr>
      </w:pPr>
      <w:r w:rsidRPr="00E36F27">
        <w:rPr>
          <w:rFonts w:ascii="Calibri" w:hAnsi="Calibri" w:cs="Calibri"/>
          <w:i/>
          <w:iCs/>
          <w:sz w:val="22"/>
          <w:szCs w:val="22"/>
        </w:rPr>
        <w:t xml:space="preserve">-  baterijų BAT-1 ir BAT-2 techninės specifikacijos, </w:t>
      </w:r>
    </w:p>
    <w:p w14:paraId="150CC4BD" w14:textId="77777777" w:rsidR="00DC5739" w:rsidRPr="00E36F27" w:rsidRDefault="00DC5739" w:rsidP="00DC5739">
      <w:pPr>
        <w:spacing w:after="0" w:line="240" w:lineRule="auto"/>
        <w:jc w:val="both"/>
        <w:rPr>
          <w:rFonts w:ascii="Calibri" w:hAnsi="Calibri" w:cs="Calibri"/>
          <w:i/>
          <w:iCs/>
          <w:sz w:val="22"/>
          <w:szCs w:val="22"/>
        </w:rPr>
      </w:pPr>
      <w:r w:rsidRPr="00E36F27">
        <w:rPr>
          <w:rFonts w:ascii="Calibri" w:hAnsi="Calibri" w:cs="Calibri"/>
          <w:i/>
          <w:iCs/>
          <w:sz w:val="22"/>
          <w:szCs w:val="22"/>
        </w:rPr>
        <w:t xml:space="preserve">- Baterijų BAT-1 diegimo instrukcija, </w:t>
      </w:r>
    </w:p>
    <w:p w14:paraId="25E44A53" w14:textId="77777777" w:rsidR="00DC5739" w:rsidRPr="00E36F27" w:rsidRDefault="00DC5739" w:rsidP="00DC5739">
      <w:pPr>
        <w:spacing w:after="0" w:line="240" w:lineRule="auto"/>
        <w:jc w:val="both"/>
        <w:rPr>
          <w:rFonts w:ascii="Calibri" w:hAnsi="Calibri" w:cs="Calibri"/>
          <w:i/>
          <w:iCs/>
          <w:sz w:val="22"/>
          <w:szCs w:val="22"/>
        </w:rPr>
      </w:pPr>
      <w:r w:rsidRPr="00E36F27">
        <w:rPr>
          <w:rFonts w:ascii="Calibri" w:hAnsi="Calibri" w:cs="Calibri"/>
          <w:i/>
          <w:iCs/>
          <w:sz w:val="22"/>
          <w:szCs w:val="22"/>
        </w:rPr>
        <w:t>- B</w:t>
      </w:r>
      <w:r w:rsidRPr="00E36F27">
        <w:rPr>
          <w:rFonts w:ascii="Calibri" w:hAnsi="Calibri" w:cs="Calibri"/>
          <w:i/>
          <w:sz w:val="22"/>
          <w:szCs w:val="22"/>
        </w:rPr>
        <w:t xml:space="preserve">aterijų </w:t>
      </w:r>
      <w:r w:rsidRPr="00E36F27">
        <w:rPr>
          <w:rFonts w:ascii="Calibri" w:hAnsi="Calibri" w:cs="Calibri"/>
          <w:i/>
          <w:iCs/>
          <w:sz w:val="22"/>
          <w:szCs w:val="22"/>
        </w:rPr>
        <w:t>BAT-1 vartotojo vadovas.</w:t>
      </w:r>
    </w:p>
    <w:p w14:paraId="42040674" w14:textId="77777777" w:rsidR="00DC5739" w:rsidRPr="00E36F27" w:rsidRDefault="00DC5739" w:rsidP="00DC5739">
      <w:pPr>
        <w:spacing w:after="0" w:line="240" w:lineRule="auto"/>
        <w:jc w:val="both"/>
        <w:rPr>
          <w:rFonts w:ascii="Calibri" w:hAnsi="Calibri" w:cs="Calibri"/>
          <w:i/>
          <w:iCs/>
          <w:sz w:val="22"/>
          <w:szCs w:val="22"/>
        </w:rPr>
      </w:pPr>
    </w:p>
    <w:p w14:paraId="2F7861BD" w14:textId="77777777" w:rsidR="00DC5739" w:rsidRPr="00E36F27" w:rsidRDefault="00DC5739" w:rsidP="00DC5739">
      <w:pPr>
        <w:keepNext/>
        <w:spacing w:after="120" w:line="288" w:lineRule="auto"/>
        <w:rPr>
          <w:rFonts w:ascii="Calibri" w:hAnsi="Calibri" w:cs="Calibri"/>
          <w:b/>
          <w:bCs/>
          <w:sz w:val="22"/>
          <w:szCs w:val="22"/>
        </w:rPr>
      </w:pPr>
      <w:bookmarkStart w:id="4" w:name="_Hlk206407826"/>
      <w:r w:rsidRPr="00E36F27">
        <w:rPr>
          <w:rFonts w:ascii="Calibri" w:hAnsi="Calibri" w:cs="Calibri"/>
          <w:b/>
          <w:bCs/>
          <w:sz w:val="22"/>
          <w:szCs w:val="22"/>
        </w:rPr>
        <w:t>PREKIŲ ATITIKTIES TECHNINĖS SPECIFIKACIJOS REIKALAVIMAMS LENTELĖ</w:t>
      </w:r>
      <w:bookmarkEnd w:id="4"/>
      <w:r w:rsidRPr="00E36F27">
        <w:rPr>
          <w:rFonts w:ascii="Calibri" w:hAnsi="Calibri" w:cs="Calibri"/>
          <w:b/>
          <w:bCs/>
          <w:sz w:val="22"/>
          <w:szCs w:val="22"/>
        </w:rPr>
        <w:t>:</w:t>
      </w:r>
    </w:p>
    <w:p w14:paraId="384A6215" w14:textId="77777777" w:rsidR="00DC5739" w:rsidRPr="00E36F27" w:rsidRDefault="00DC5739" w:rsidP="00DC5739">
      <w:pPr>
        <w:pStyle w:val="ListParagraph"/>
        <w:numPr>
          <w:ilvl w:val="0"/>
          <w:numId w:val="1"/>
        </w:numPr>
        <w:spacing w:after="0" w:line="240" w:lineRule="auto"/>
        <w:ind w:left="357" w:hanging="357"/>
        <w:rPr>
          <w:rFonts w:ascii="Calibri" w:hAnsi="Calibri" w:cs="Calibri"/>
          <w:b/>
          <w:sz w:val="22"/>
          <w:szCs w:val="22"/>
        </w:rPr>
      </w:pPr>
      <w:r w:rsidRPr="00E36F27">
        <w:rPr>
          <w:rFonts w:ascii="Calibri" w:hAnsi="Calibri" w:cs="Calibri"/>
          <w:b/>
          <w:sz w:val="22"/>
          <w:szCs w:val="22"/>
        </w:rPr>
        <w:t>Baterija nepertraukiamo maitinimo šaltiniui (BAT-1)</w:t>
      </w:r>
    </w:p>
    <w:tbl>
      <w:tblPr>
        <w:tblStyle w:val="TableGrid"/>
        <w:tblW w:w="9918" w:type="dxa"/>
        <w:tblInd w:w="0" w:type="dxa"/>
        <w:tblLayout w:type="fixed"/>
        <w:tblLook w:val="04A0" w:firstRow="1" w:lastRow="0" w:firstColumn="1" w:lastColumn="0" w:noHBand="0" w:noVBand="1"/>
      </w:tblPr>
      <w:tblGrid>
        <w:gridCol w:w="557"/>
        <w:gridCol w:w="8227"/>
        <w:gridCol w:w="1134"/>
      </w:tblGrid>
      <w:tr w:rsidR="00DC5739" w:rsidRPr="00E36F27" w14:paraId="6553A6AA" w14:textId="77777777" w:rsidTr="00EF5850">
        <w:trPr>
          <w:trHeight w:val="416"/>
        </w:trPr>
        <w:tc>
          <w:tcPr>
            <w:tcW w:w="557" w:type="dxa"/>
          </w:tcPr>
          <w:p w14:paraId="18A191FA" w14:textId="77777777" w:rsidR="00DC5739" w:rsidRPr="00E36F27" w:rsidRDefault="00DC5739" w:rsidP="00EF5850">
            <w:pPr>
              <w:pStyle w:val="ListParagraph"/>
              <w:keepNext/>
              <w:keepLines/>
              <w:ind w:left="454"/>
              <w:rPr>
                <w:rFonts w:ascii="Calibri" w:hAnsi="Calibri" w:cs="Calibri"/>
                <w:sz w:val="22"/>
                <w:szCs w:val="22"/>
              </w:rPr>
            </w:pPr>
          </w:p>
        </w:tc>
        <w:tc>
          <w:tcPr>
            <w:tcW w:w="8227" w:type="dxa"/>
          </w:tcPr>
          <w:p w14:paraId="0969EF34" w14:textId="77777777" w:rsidR="00DC5739" w:rsidRPr="00E36F27" w:rsidRDefault="00DC5739" w:rsidP="00EF5850">
            <w:pPr>
              <w:keepNext/>
              <w:keepLines/>
              <w:ind w:left="34"/>
              <w:rPr>
                <w:rFonts w:ascii="Calibri" w:hAnsi="Calibri" w:cs="Calibri"/>
                <w:b/>
                <w:bCs/>
                <w:sz w:val="22"/>
                <w:szCs w:val="22"/>
              </w:rPr>
            </w:pPr>
            <w:r w:rsidRPr="00E36F27">
              <w:rPr>
                <w:rFonts w:ascii="Calibri" w:hAnsi="Calibri" w:cs="Calibri"/>
                <w:b/>
                <w:bCs/>
                <w:sz w:val="22"/>
                <w:szCs w:val="22"/>
              </w:rPr>
              <w:t>Bendrieji reikalavimai:</w:t>
            </w:r>
          </w:p>
        </w:tc>
        <w:tc>
          <w:tcPr>
            <w:tcW w:w="1134" w:type="dxa"/>
          </w:tcPr>
          <w:p w14:paraId="400A4707" w14:textId="77777777" w:rsidR="00DC5739" w:rsidRPr="00E36F27" w:rsidRDefault="00DC5739" w:rsidP="00EF5850">
            <w:pPr>
              <w:keepNext/>
              <w:keepLines/>
              <w:ind w:left="35"/>
              <w:jc w:val="center"/>
              <w:rPr>
                <w:rFonts w:ascii="Calibri" w:hAnsi="Calibri" w:cs="Calibri"/>
                <w:b/>
                <w:bCs/>
                <w:sz w:val="22"/>
                <w:szCs w:val="22"/>
              </w:rPr>
            </w:pPr>
            <w:r w:rsidRPr="00E36F27">
              <w:rPr>
                <w:rFonts w:ascii="Calibri" w:hAnsi="Calibri" w:cs="Calibri"/>
                <w:b/>
                <w:bCs/>
                <w:sz w:val="22"/>
                <w:szCs w:val="22"/>
              </w:rPr>
              <w:t>Atitiktis</w:t>
            </w:r>
            <w:r w:rsidRPr="00E36F27">
              <w:rPr>
                <w:rFonts w:ascii="Calibri" w:hAnsi="Calibri" w:cs="Calibri"/>
                <w:b/>
                <w:bCs/>
                <w:sz w:val="22"/>
                <w:szCs w:val="22"/>
              </w:rPr>
              <w:br/>
              <w:t>(Taip/Ne)</w:t>
            </w:r>
          </w:p>
        </w:tc>
      </w:tr>
      <w:tr w:rsidR="00DC5739" w:rsidRPr="00E36F27" w14:paraId="5F6E3FF0" w14:textId="77777777" w:rsidTr="00EF5850">
        <w:trPr>
          <w:trHeight w:val="416"/>
        </w:trPr>
        <w:tc>
          <w:tcPr>
            <w:tcW w:w="557" w:type="dxa"/>
          </w:tcPr>
          <w:p w14:paraId="552DC0C4"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57490674" w14:textId="77777777" w:rsidR="00DC5739" w:rsidRPr="00E36F27" w:rsidRDefault="00DC5739" w:rsidP="00EF5850">
            <w:pPr>
              <w:keepNext/>
              <w:keepLines/>
              <w:rPr>
                <w:rFonts w:ascii="Calibri" w:hAnsi="Calibri" w:cs="Calibri"/>
                <w:sz w:val="22"/>
                <w:szCs w:val="22"/>
              </w:rPr>
            </w:pPr>
            <w:r w:rsidRPr="00E36F27">
              <w:rPr>
                <w:rFonts w:ascii="Calibri" w:hAnsi="Calibri" w:cs="Calibri"/>
                <w:sz w:val="22"/>
                <w:szCs w:val="22"/>
              </w:rPr>
              <w:t>Tipas: Ličio geležies fosfato (LFP);</w:t>
            </w:r>
          </w:p>
        </w:tc>
        <w:tc>
          <w:tcPr>
            <w:tcW w:w="1134" w:type="dxa"/>
          </w:tcPr>
          <w:p w14:paraId="27897585" w14:textId="77777777" w:rsidR="00DC5739" w:rsidRPr="00E36F27" w:rsidRDefault="00DC5739" w:rsidP="00EF5850">
            <w:pPr>
              <w:keepNext/>
              <w:keepLines/>
              <w:rPr>
                <w:rFonts w:ascii="Calibri" w:hAnsi="Calibri" w:cs="Calibri"/>
                <w:sz w:val="22"/>
                <w:szCs w:val="22"/>
              </w:rPr>
            </w:pPr>
          </w:p>
        </w:tc>
      </w:tr>
      <w:tr w:rsidR="00DC5739" w:rsidRPr="00E36F27" w14:paraId="3285A5F8" w14:textId="77777777" w:rsidTr="00EF5850">
        <w:trPr>
          <w:trHeight w:val="416"/>
        </w:trPr>
        <w:tc>
          <w:tcPr>
            <w:tcW w:w="557" w:type="dxa"/>
          </w:tcPr>
          <w:p w14:paraId="2397C51D"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1071A4BB"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Korpuso plotis be tvirtinimo elementų: ne daugiau 449 mm;</w:t>
            </w:r>
          </w:p>
        </w:tc>
        <w:tc>
          <w:tcPr>
            <w:tcW w:w="1134" w:type="dxa"/>
          </w:tcPr>
          <w:p w14:paraId="72C96070" w14:textId="77777777" w:rsidR="00DC5739" w:rsidRPr="00E36F27" w:rsidRDefault="00DC5739" w:rsidP="00EF5850">
            <w:pPr>
              <w:rPr>
                <w:rFonts w:ascii="Calibri" w:hAnsi="Calibri" w:cs="Calibri"/>
                <w:sz w:val="22"/>
                <w:szCs w:val="22"/>
              </w:rPr>
            </w:pPr>
          </w:p>
        </w:tc>
      </w:tr>
      <w:tr w:rsidR="00DC5739" w:rsidRPr="00E36F27" w14:paraId="12661D73" w14:textId="77777777" w:rsidTr="00EF5850">
        <w:trPr>
          <w:trHeight w:val="416"/>
        </w:trPr>
        <w:tc>
          <w:tcPr>
            <w:tcW w:w="557" w:type="dxa"/>
          </w:tcPr>
          <w:p w14:paraId="4C3CE98B"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57D85A27"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Korpuso gylis: ne daugiau 550 mm;</w:t>
            </w:r>
          </w:p>
        </w:tc>
        <w:tc>
          <w:tcPr>
            <w:tcW w:w="1134" w:type="dxa"/>
          </w:tcPr>
          <w:p w14:paraId="22077026" w14:textId="77777777" w:rsidR="00DC5739" w:rsidRPr="00E36F27" w:rsidRDefault="00DC5739" w:rsidP="00EF5850">
            <w:pPr>
              <w:rPr>
                <w:rFonts w:ascii="Calibri" w:hAnsi="Calibri" w:cs="Calibri"/>
                <w:sz w:val="22"/>
                <w:szCs w:val="22"/>
              </w:rPr>
            </w:pPr>
          </w:p>
        </w:tc>
      </w:tr>
      <w:tr w:rsidR="00DC5739" w:rsidRPr="00E36F27" w14:paraId="17BD1972" w14:textId="77777777" w:rsidTr="00EF5850">
        <w:trPr>
          <w:trHeight w:val="416"/>
        </w:trPr>
        <w:tc>
          <w:tcPr>
            <w:tcW w:w="557" w:type="dxa"/>
          </w:tcPr>
          <w:p w14:paraId="72848EBB"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6264807C"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Korpuso aukštis: ne daugiau kaip 134 mm;</w:t>
            </w:r>
          </w:p>
        </w:tc>
        <w:tc>
          <w:tcPr>
            <w:tcW w:w="1134" w:type="dxa"/>
          </w:tcPr>
          <w:p w14:paraId="44A20C42" w14:textId="77777777" w:rsidR="00DC5739" w:rsidRPr="00E36F27" w:rsidRDefault="00DC5739" w:rsidP="00EF5850">
            <w:pPr>
              <w:rPr>
                <w:rFonts w:ascii="Calibri" w:hAnsi="Calibri" w:cs="Calibri"/>
                <w:sz w:val="22"/>
                <w:szCs w:val="22"/>
              </w:rPr>
            </w:pPr>
          </w:p>
        </w:tc>
      </w:tr>
      <w:tr w:rsidR="00DC5739" w:rsidRPr="00E36F27" w14:paraId="3095447C" w14:textId="77777777" w:rsidTr="00EF5850">
        <w:trPr>
          <w:trHeight w:val="416"/>
        </w:trPr>
        <w:tc>
          <w:tcPr>
            <w:tcW w:w="557" w:type="dxa"/>
          </w:tcPr>
          <w:p w14:paraId="4C85D93E"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45EC0D85"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Įkrovimo temperatūros diapazonas: ne blogiau kaip nuo 0 iki +50 ˚C;</w:t>
            </w:r>
          </w:p>
        </w:tc>
        <w:tc>
          <w:tcPr>
            <w:tcW w:w="1134" w:type="dxa"/>
          </w:tcPr>
          <w:p w14:paraId="0BCF73AC" w14:textId="77777777" w:rsidR="00DC5739" w:rsidRPr="00E36F27" w:rsidRDefault="00DC5739" w:rsidP="00EF5850">
            <w:pPr>
              <w:rPr>
                <w:rFonts w:ascii="Calibri" w:hAnsi="Calibri" w:cs="Calibri"/>
                <w:sz w:val="22"/>
                <w:szCs w:val="22"/>
              </w:rPr>
            </w:pPr>
          </w:p>
        </w:tc>
      </w:tr>
      <w:tr w:rsidR="00DC5739" w:rsidRPr="00E36F27" w14:paraId="3898DBE1" w14:textId="77777777" w:rsidTr="00EF5850">
        <w:trPr>
          <w:trHeight w:val="416"/>
        </w:trPr>
        <w:tc>
          <w:tcPr>
            <w:tcW w:w="557" w:type="dxa"/>
          </w:tcPr>
          <w:p w14:paraId="697108F5"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30719CE2"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Iškrovimo temperatūros diapazonas: ne blogiau kaip nuo -20 iki +50 ˚C;</w:t>
            </w:r>
          </w:p>
        </w:tc>
        <w:tc>
          <w:tcPr>
            <w:tcW w:w="1134" w:type="dxa"/>
          </w:tcPr>
          <w:p w14:paraId="119C69F0" w14:textId="77777777" w:rsidR="00DC5739" w:rsidRPr="00E36F27" w:rsidRDefault="00DC5739" w:rsidP="00EF5850">
            <w:pPr>
              <w:rPr>
                <w:rFonts w:ascii="Calibri" w:hAnsi="Calibri" w:cs="Calibri"/>
                <w:sz w:val="22"/>
                <w:szCs w:val="22"/>
              </w:rPr>
            </w:pPr>
          </w:p>
        </w:tc>
      </w:tr>
      <w:tr w:rsidR="00DC5739" w:rsidRPr="00E36F27" w14:paraId="434C5FA2" w14:textId="77777777" w:rsidTr="00EF5850">
        <w:trPr>
          <w:trHeight w:val="416"/>
        </w:trPr>
        <w:tc>
          <w:tcPr>
            <w:tcW w:w="557" w:type="dxa"/>
          </w:tcPr>
          <w:p w14:paraId="5B380959"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0FCB8788"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Saugojimo temperatūra ne mažesniame diapazone kaip nuo -20 iki + 55 ˚C;</w:t>
            </w:r>
          </w:p>
        </w:tc>
        <w:tc>
          <w:tcPr>
            <w:tcW w:w="1134" w:type="dxa"/>
          </w:tcPr>
          <w:p w14:paraId="0E1B2AFA" w14:textId="77777777" w:rsidR="00DC5739" w:rsidRPr="00E36F27" w:rsidRDefault="00DC5739" w:rsidP="00EF5850">
            <w:pPr>
              <w:rPr>
                <w:rFonts w:ascii="Calibri" w:hAnsi="Calibri" w:cs="Calibri"/>
                <w:sz w:val="22"/>
                <w:szCs w:val="22"/>
              </w:rPr>
            </w:pPr>
          </w:p>
        </w:tc>
      </w:tr>
      <w:tr w:rsidR="00DC5739" w:rsidRPr="00E36F27" w14:paraId="409D1F62" w14:textId="77777777" w:rsidTr="00EF5850">
        <w:trPr>
          <w:trHeight w:val="416"/>
        </w:trPr>
        <w:tc>
          <w:tcPr>
            <w:tcW w:w="557" w:type="dxa"/>
          </w:tcPr>
          <w:p w14:paraId="63FDA723"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1501C907"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Ciklų skaičius: ne mažiau 4000 (@ 25oC, 80% DOD);</w:t>
            </w:r>
          </w:p>
        </w:tc>
        <w:tc>
          <w:tcPr>
            <w:tcW w:w="1134" w:type="dxa"/>
          </w:tcPr>
          <w:p w14:paraId="0089C6D2" w14:textId="77777777" w:rsidR="00DC5739" w:rsidRPr="00E36F27" w:rsidRDefault="00DC5739" w:rsidP="00EF5850">
            <w:pPr>
              <w:rPr>
                <w:rFonts w:ascii="Calibri" w:hAnsi="Calibri" w:cs="Calibri"/>
                <w:sz w:val="22"/>
                <w:szCs w:val="22"/>
              </w:rPr>
            </w:pPr>
          </w:p>
        </w:tc>
      </w:tr>
      <w:tr w:rsidR="00DC5739" w:rsidRPr="00E36F27" w14:paraId="69A895A8" w14:textId="77777777" w:rsidTr="00EF5850">
        <w:trPr>
          <w:trHeight w:val="416"/>
        </w:trPr>
        <w:tc>
          <w:tcPr>
            <w:tcW w:w="557" w:type="dxa"/>
          </w:tcPr>
          <w:p w14:paraId="66C9DC2D"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69108D07"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Suplanuota gyvavimo trukmė: ne mažiau 15 metų;</w:t>
            </w:r>
          </w:p>
        </w:tc>
        <w:tc>
          <w:tcPr>
            <w:tcW w:w="1134" w:type="dxa"/>
          </w:tcPr>
          <w:p w14:paraId="3AFF27D9" w14:textId="77777777" w:rsidR="00DC5739" w:rsidRPr="00E36F27" w:rsidRDefault="00DC5739" w:rsidP="00EF5850">
            <w:pPr>
              <w:rPr>
                <w:rFonts w:ascii="Calibri" w:hAnsi="Calibri" w:cs="Calibri"/>
                <w:sz w:val="22"/>
                <w:szCs w:val="22"/>
              </w:rPr>
            </w:pPr>
          </w:p>
        </w:tc>
      </w:tr>
      <w:tr w:rsidR="00DC5739" w:rsidRPr="00E36F27" w14:paraId="0257832A" w14:textId="77777777" w:rsidTr="00EF5850">
        <w:trPr>
          <w:trHeight w:val="416"/>
        </w:trPr>
        <w:tc>
          <w:tcPr>
            <w:tcW w:w="557" w:type="dxa"/>
          </w:tcPr>
          <w:p w14:paraId="03824878"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3822CF6D"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Garantijos trukmė: ne mažiau 60 mėn.;</w:t>
            </w:r>
          </w:p>
        </w:tc>
        <w:tc>
          <w:tcPr>
            <w:tcW w:w="1134" w:type="dxa"/>
          </w:tcPr>
          <w:p w14:paraId="2A7C6C67" w14:textId="77777777" w:rsidR="00DC5739" w:rsidRPr="00E36F27" w:rsidRDefault="00DC5739" w:rsidP="00EF5850">
            <w:pPr>
              <w:rPr>
                <w:rFonts w:ascii="Calibri" w:hAnsi="Calibri" w:cs="Calibri"/>
                <w:sz w:val="22"/>
                <w:szCs w:val="22"/>
              </w:rPr>
            </w:pPr>
          </w:p>
        </w:tc>
      </w:tr>
      <w:tr w:rsidR="00DC5739" w:rsidRPr="00E36F27" w14:paraId="038091A0" w14:textId="77777777" w:rsidTr="00EF5850">
        <w:trPr>
          <w:trHeight w:val="416"/>
        </w:trPr>
        <w:tc>
          <w:tcPr>
            <w:tcW w:w="557" w:type="dxa"/>
          </w:tcPr>
          <w:p w14:paraId="724F8A44"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707852C1"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Garantijos sertifikatas: turi būti;</w:t>
            </w:r>
          </w:p>
        </w:tc>
        <w:tc>
          <w:tcPr>
            <w:tcW w:w="1134" w:type="dxa"/>
          </w:tcPr>
          <w:p w14:paraId="530BB737" w14:textId="77777777" w:rsidR="00DC5739" w:rsidRPr="00E36F27" w:rsidRDefault="00DC5739" w:rsidP="00EF5850">
            <w:pPr>
              <w:rPr>
                <w:rFonts w:ascii="Calibri" w:hAnsi="Calibri" w:cs="Calibri"/>
                <w:sz w:val="22"/>
                <w:szCs w:val="22"/>
              </w:rPr>
            </w:pPr>
          </w:p>
        </w:tc>
      </w:tr>
      <w:tr w:rsidR="00DC5739" w:rsidRPr="00E36F27" w14:paraId="4094141C" w14:textId="77777777" w:rsidTr="00EF5850">
        <w:trPr>
          <w:trHeight w:val="416"/>
        </w:trPr>
        <w:tc>
          <w:tcPr>
            <w:tcW w:w="557" w:type="dxa"/>
          </w:tcPr>
          <w:p w14:paraId="765F5607"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42743F82"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Aparatinė sąsaja: RS485 arba lygiavertė: turi būti.</w:t>
            </w:r>
          </w:p>
        </w:tc>
        <w:tc>
          <w:tcPr>
            <w:tcW w:w="1134" w:type="dxa"/>
          </w:tcPr>
          <w:p w14:paraId="00B52689" w14:textId="77777777" w:rsidR="00DC5739" w:rsidRPr="00E36F27" w:rsidRDefault="00DC5739" w:rsidP="00EF5850">
            <w:pPr>
              <w:rPr>
                <w:rFonts w:ascii="Calibri" w:hAnsi="Calibri" w:cs="Calibri"/>
                <w:sz w:val="22"/>
                <w:szCs w:val="22"/>
              </w:rPr>
            </w:pPr>
          </w:p>
        </w:tc>
      </w:tr>
      <w:tr w:rsidR="00DC5739" w:rsidRPr="00E36F27" w14:paraId="41777A0F" w14:textId="77777777" w:rsidTr="00EF5850">
        <w:trPr>
          <w:trHeight w:val="416"/>
        </w:trPr>
        <w:tc>
          <w:tcPr>
            <w:tcW w:w="557" w:type="dxa"/>
          </w:tcPr>
          <w:p w14:paraId="0BD454D0" w14:textId="77777777" w:rsidR="00DC5739" w:rsidRPr="00E36F27" w:rsidRDefault="00DC5739" w:rsidP="00EF5850">
            <w:pPr>
              <w:ind w:left="170"/>
              <w:rPr>
                <w:rFonts w:ascii="Calibri" w:hAnsi="Calibri" w:cs="Calibri"/>
                <w:sz w:val="22"/>
                <w:szCs w:val="22"/>
              </w:rPr>
            </w:pPr>
          </w:p>
        </w:tc>
        <w:tc>
          <w:tcPr>
            <w:tcW w:w="8227" w:type="dxa"/>
          </w:tcPr>
          <w:p w14:paraId="6BC657F2" w14:textId="77777777" w:rsidR="00DC5739" w:rsidRPr="00E36F27" w:rsidRDefault="00DC5739" w:rsidP="00EF5850">
            <w:pPr>
              <w:rPr>
                <w:rFonts w:ascii="Calibri" w:hAnsi="Calibri" w:cs="Calibri"/>
                <w:sz w:val="22"/>
                <w:szCs w:val="22"/>
              </w:rPr>
            </w:pPr>
            <w:r w:rsidRPr="00E36F27">
              <w:rPr>
                <w:rFonts w:ascii="Calibri" w:hAnsi="Calibri" w:cs="Calibri"/>
                <w:b/>
                <w:bCs/>
                <w:sz w:val="22"/>
                <w:szCs w:val="22"/>
              </w:rPr>
              <w:t>Elektriniai parametrai:</w:t>
            </w:r>
          </w:p>
        </w:tc>
        <w:tc>
          <w:tcPr>
            <w:tcW w:w="1134" w:type="dxa"/>
          </w:tcPr>
          <w:p w14:paraId="3328DB72" w14:textId="77777777" w:rsidR="00DC5739" w:rsidRPr="00E36F27" w:rsidRDefault="00DC5739" w:rsidP="00EF5850">
            <w:pPr>
              <w:rPr>
                <w:rFonts w:ascii="Calibri" w:hAnsi="Calibri" w:cs="Calibri"/>
                <w:b/>
                <w:bCs/>
                <w:sz w:val="22"/>
                <w:szCs w:val="22"/>
              </w:rPr>
            </w:pPr>
          </w:p>
        </w:tc>
      </w:tr>
      <w:tr w:rsidR="00DC5739" w:rsidRPr="00E36F27" w14:paraId="341F6C1A" w14:textId="77777777" w:rsidTr="00EF5850">
        <w:trPr>
          <w:trHeight w:val="416"/>
        </w:trPr>
        <w:tc>
          <w:tcPr>
            <w:tcW w:w="557" w:type="dxa"/>
          </w:tcPr>
          <w:p w14:paraId="1F925C88"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4CF48108"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Baterijos nominali talpa: 100 Ah;</w:t>
            </w:r>
          </w:p>
        </w:tc>
        <w:tc>
          <w:tcPr>
            <w:tcW w:w="1134" w:type="dxa"/>
          </w:tcPr>
          <w:p w14:paraId="5B06EF83" w14:textId="77777777" w:rsidR="00DC5739" w:rsidRPr="00E36F27" w:rsidRDefault="00DC5739" w:rsidP="00EF5850">
            <w:pPr>
              <w:rPr>
                <w:rFonts w:ascii="Calibri" w:hAnsi="Calibri" w:cs="Calibri"/>
                <w:sz w:val="22"/>
                <w:szCs w:val="22"/>
              </w:rPr>
            </w:pPr>
          </w:p>
        </w:tc>
      </w:tr>
      <w:tr w:rsidR="00DC5739" w:rsidRPr="00E36F27" w14:paraId="5BFEBEA0" w14:textId="77777777" w:rsidTr="00EF5850">
        <w:trPr>
          <w:trHeight w:val="416"/>
        </w:trPr>
        <w:tc>
          <w:tcPr>
            <w:tcW w:w="557" w:type="dxa"/>
          </w:tcPr>
          <w:p w14:paraId="3482F06C"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1E4E23F2"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Nominali įtampa: 48 V;</w:t>
            </w:r>
          </w:p>
        </w:tc>
        <w:tc>
          <w:tcPr>
            <w:tcW w:w="1134" w:type="dxa"/>
          </w:tcPr>
          <w:p w14:paraId="36C5C40C" w14:textId="77777777" w:rsidR="00DC5739" w:rsidRPr="00E36F27" w:rsidRDefault="00DC5739" w:rsidP="00EF5850">
            <w:pPr>
              <w:rPr>
                <w:rFonts w:ascii="Calibri" w:hAnsi="Calibri" w:cs="Calibri"/>
                <w:sz w:val="22"/>
                <w:szCs w:val="22"/>
              </w:rPr>
            </w:pPr>
          </w:p>
        </w:tc>
      </w:tr>
      <w:tr w:rsidR="00DC5739" w:rsidRPr="00E36F27" w14:paraId="65D95F8B" w14:textId="77777777" w:rsidTr="00EF5850">
        <w:trPr>
          <w:trHeight w:val="416"/>
        </w:trPr>
        <w:tc>
          <w:tcPr>
            <w:tcW w:w="557" w:type="dxa"/>
          </w:tcPr>
          <w:p w14:paraId="56E3D7CA"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7DDA4E26"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Maksimali įkrovimo srovė: ne mažiau 0,4 C (C yra baterijos talpa, išreikšta Ah);</w:t>
            </w:r>
          </w:p>
        </w:tc>
        <w:tc>
          <w:tcPr>
            <w:tcW w:w="1134" w:type="dxa"/>
          </w:tcPr>
          <w:p w14:paraId="3AF50BFB" w14:textId="77777777" w:rsidR="00DC5739" w:rsidRPr="00E36F27" w:rsidRDefault="00DC5739" w:rsidP="00EF5850">
            <w:pPr>
              <w:rPr>
                <w:rFonts w:ascii="Calibri" w:hAnsi="Calibri" w:cs="Calibri"/>
                <w:sz w:val="22"/>
                <w:szCs w:val="22"/>
              </w:rPr>
            </w:pPr>
          </w:p>
        </w:tc>
      </w:tr>
      <w:tr w:rsidR="00DC5739" w:rsidRPr="00E36F27" w14:paraId="549DB0E6" w14:textId="77777777" w:rsidTr="00EF5850">
        <w:trPr>
          <w:trHeight w:val="416"/>
        </w:trPr>
        <w:tc>
          <w:tcPr>
            <w:tcW w:w="557" w:type="dxa"/>
          </w:tcPr>
          <w:p w14:paraId="5F333CA6"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4BAA8E63"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Maksimali iškrovimo srovė: ne mažiau 0,8 C.</w:t>
            </w:r>
          </w:p>
        </w:tc>
        <w:tc>
          <w:tcPr>
            <w:tcW w:w="1134" w:type="dxa"/>
          </w:tcPr>
          <w:p w14:paraId="69253CE3" w14:textId="77777777" w:rsidR="00DC5739" w:rsidRPr="00E36F27" w:rsidRDefault="00DC5739" w:rsidP="00EF5850">
            <w:pPr>
              <w:rPr>
                <w:rFonts w:ascii="Calibri" w:hAnsi="Calibri" w:cs="Calibri"/>
                <w:sz w:val="22"/>
                <w:szCs w:val="22"/>
              </w:rPr>
            </w:pPr>
          </w:p>
        </w:tc>
      </w:tr>
      <w:tr w:rsidR="00DC5739" w:rsidRPr="00E36F27" w14:paraId="2C9BC2DA" w14:textId="77777777" w:rsidTr="00EF5850">
        <w:trPr>
          <w:trHeight w:val="416"/>
        </w:trPr>
        <w:tc>
          <w:tcPr>
            <w:tcW w:w="557" w:type="dxa"/>
          </w:tcPr>
          <w:p w14:paraId="409838A1" w14:textId="77777777" w:rsidR="00DC5739" w:rsidRPr="00E36F27" w:rsidRDefault="00DC5739" w:rsidP="00EF5850">
            <w:pPr>
              <w:ind w:left="170"/>
              <w:rPr>
                <w:rFonts w:ascii="Calibri" w:hAnsi="Calibri" w:cs="Calibri"/>
                <w:sz w:val="22"/>
                <w:szCs w:val="22"/>
              </w:rPr>
            </w:pPr>
          </w:p>
        </w:tc>
        <w:tc>
          <w:tcPr>
            <w:tcW w:w="8227" w:type="dxa"/>
          </w:tcPr>
          <w:p w14:paraId="2AC1407F" w14:textId="77777777" w:rsidR="00DC5739" w:rsidRPr="00E36F27" w:rsidRDefault="00DC5739" w:rsidP="00EF5850">
            <w:pPr>
              <w:rPr>
                <w:rFonts w:ascii="Calibri" w:hAnsi="Calibri" w:cs="Calibri"/>
                <w:sz w:val="22"/>
                <w:szCs w:val="22"/>
              </w:rPr>
            </w:pPr>
            <w:r w:rsidRPr="00E36F27">
              <w:rPr>
                <w:rFonts w:ascii="Calibri" w:hAnsi="Calibri" w:cs="Calibri"/>
                <w:b/>
                <w:bCs/>
                <w:sz w:val="22"/>
                <w:szCs w:val="22"/>
              </w:rPr>
              <w:t>Saugumo reikalavimai baterijų valdymo moduliui (BMS)</w:t>
            </w:r>
          </w:p>
        </w:tc>
        <w:tc>
          <w:tcPr>
            <w:tcW w:w="1134" w:type="dxa"/>
          </w:tcPr>
          <w:p w14:paraId="52D410F7" w14:textId="77777777" w:rsidR="00DC5739" w:rsidRPr="00E36F27" w:rsidRDefault="00DC5739" w:rsidP="00EF5850">
            <w:pPr>
              <w:rPr>
                <w:rFonts w:ascii="Calibri" w:hAnsi="Calibri" w:cs="Calibri"/>
                <w:b/>
                <w:bCs/>
                <w:sz w:val="22"/>
                <w:szCs w:val="22"/>
              </w:rPr>
            </w:pPr>
          </w:p>
        </w:tc>
      </w:tr>
      <w:tr w:rsidR="00DC5739" w:rsidRPr="00E36F27" w14:paraId="33F48DA2" w14:textId="77777777" w:rsidTr="00EF5850">
        <w:trPr>
          <w:trHeight w:val="416"/>
        </w:trPr>
        <w:tc>
          <w:tcPr>
            <w:tcW w:w="557" w:type="dxa"/>
          </w:tcPr>
          <w:p w14:paraId="6E8EE6FB"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7B401774"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Apsauga nuo trumpo jungimo: turi būti;</w:t>
            </w:r>
          </w:p>
        </w:tc>
        <w:tc>
          <w:tcPr>
            <w:tcW w:w="1134" w:type="dxa"/>
          </w:tcPr>
          <w:p w14:paraId="64D0A91C" w14:textId="77777777" w:rsidR="00DC5739" w:rsidRPr="00E36F27" w:rsidRDefault="00DC5739" w:rsidP="00EF5850">
            <w:pPr>
              <w:rPr>
                <w:rFonts w:ascii="Calibri" w:hAnsi="Calibri" w:cs="Calibri"/>
                <w:sz w:val="22"/>
                <w:szCs w:val="22"/>
              </w:rPr>
            </w:pPr>
          </w:p>
        </w:tc>
      </w:tr>
      <w:tr w:rsidR="00DC5739" w:rsidRPr="00E36F27" w14:paraId="323E261B" w14:textId="77777777" w:rsidTr="00EF5850">
        <w:trPr>
          <w:trHeight w:val="416"/>
        </w:trPr>
        <w:tc>
          <w:tcPr>
            <w:tcW w:w="557" w:type="dxa"/>
          </w:tcPr>
          <w:p w14:paraId="47EA605C"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057F8177"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Apsauga nuo per didelės srovės: turi būti;</w:t>
            </w:r>
          </w:p>
        </w:tc>
        <w:tc>
          <w:tcPr>
            <w:tcW w:w="1134" w:type="dxa"/>
          </w:tcPr>
          <w:p w14:paraId="0796761F" w14:textId="77777777" w:rsidR="00DC5739" w:rsidRPr="00E36F27" w:rsidRDefault="00DC5739" w:rsidP="00EF5850">
            <w:pPr>
              <w:rPr>
                <w:rFonts w:ascii="Calibri" w:hAnsi="Calibri" w:cs="Calibri"/>
                <w:sz w:val="22"/>
                <w:szCs w:val="22"/>
              </w:rPr>
            </w:pPr>
          </w:p>
        </w:tc>
      </w:tr>
      <w:tr w:rsidR="00DC5739" w:rsidRPr="00E36F27" w14:paraId="5BCA4615" w14:textId="77777777" w:rsidTr="00EF5850">
        <w:trPr>
          <w:trHeight w:val="416"/>
        </w:trPr>
        <w:tc>
          <w:tcPr>
            <w:tcW w:w="557" w:type="dxa"/>
          </w:tcPr>
          <w:p w14:paraId="15489F0C"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1E0A3C8B"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Apsauga nuo per didelės įtampos: turi būti;</w:t>
            </w:r>
          </w:p>
        </w:tc>
        <w:tc>
          <w:tcPr>
            <w:tcW w:w="1134" w:type="dxa"/>
          </w:tcPr>
          <w:p w14:paraId="09C16848" w14:textId="77777777" w:rsidR="00DC5739" w:rsidRPr="00E36F27" w:rsidRDefault="00DC5739" w:rsidP="00EF5850">
            <w:pPr>
              <w:rPr>
                <w:rFonts w:ascii="Calibri" w:hAnsi="Calibri" w:cs="Calibri"/>
                <w:sz w:val="22"/>
                <w:szCs w:val="22"/>
              </w:rPr>
            </w:pPr>
          </w:p>
        </w:tc>
      </w:tr>
      <w:tr w:rsidR="00DC5739" w:rsidRPr="00E36F27" w14:paraId="4F83421D" w14:textId="77777777" w:rsidTr="00EF5850">
        <w:trPr>
          <w:trHeight w:val="416"/>
        </w:trPr>
        <w:tc>
          <w:tcPr>
            <w:tcW w:w="557" w:type="dxa"/>
          </w:tcPr>
          <w:p w14:paraId="79EF68BF"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70924E69"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Apsauga nuo per aukštos aplinkos temperatūros: turi būti;</w:t>
            </w:r>
          </w:p>
        </w:tc>
        <w:tc>
          <w:tcPr>
            <w:tcW w:w="1134" w:type="dxa"/>
          </w:tcPr>
          <w:p w14:paraId="37D7090E" w14:textId="77777777" w:rsidR="00DC5739" w:rsidRPr="00E36F27" w:rsidRDefault="00DC5739" w:rsidP="00EF5850">
            <w:pPr>
              <w:rPr>
                <w:rFonts w:ascii="Calibri" w:hAnsi="Calibri" w:cs="Calibri"/>
                <w:sz w:val="22"/>
                <w:szCs w:val="22"/>
              </w:rPr>
            </w:pPr>
          </w:p>
        </w:tc>
      </w:tr>
      <w:tr w:rsidR="00DC5739" w:rsidRPr="00E36F27" w14:paraId="078A9C3E" w14:textId="77777777" w:rsidTr="00EF5850">
        <w:trPr>
          <w:trHeight w:val="416"/>
        </w:trPr>
        <w:tc>
          <w:tcPr>
            <w:tcW w:w="557" w:type="dxa"/>
          </w:tcPr>
          <w:p w14:paraId="798C3F2E"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1460B017"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Apsauga nuo per žemos aplinkos temperatūros: turi būti;</w:t>
            </w:r>
          </w:p>
        </w:tc>
        <w:tc>
          <w:tcPr>
            <w:tcW w:w="1134" w:type="dxa"/>
          </w:tcPr>
          <w:p w14:paraId="5C5016E1" w14:textId="77777777" w:rsidR="00DC5739" w:rsidRPr="00E36F27" w:rsidRDefault="00DC5739" w:rsidP="00EF5850">
            <w:pPr>
              <w:rPr>
                <w:rFonts w:ascii="Calibri" w:hAnsi="Calibri" w:cs="Calibri"/>
                <w:sz w:val="22"/>
                <w:szCs w:val="22"/>
              </w:rPr>
            </w:pPr>
          </w:p>
        </w:tc>
      </w:tr>
      <w:tr w:rsidR="00DC5739" w:rsidRPr="00E36F27" w14:paraId="04EBFFA2" w14:textId="77777777" w:rsidTr="00EF5850">
        <w:trPr>
          <w:trHeight w:val="416"/>
        </w:trPr>
        <w:tc>
          <w:tcPr>
            <w:tcW w:w="557" w:type="dxa"/>
          </w:tcPr>
          <w:p w14:paraId="6B98BC94"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5D877399"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Apsauga nuo per aukštos BMS temperatūros: turi būti;</w:t>
            </w:r>
          </w:p>
        </w:tc>
        <w:tc>
          <w:tcPr>
            <w:tcW w:w="1134" w:type="dxa"/>
          </w:tcPr>
          <w:p w14:paraId="306A9BE9" w14:textId="77777777" w:rsidR="00DC5739" w:rsidRPr="00E36F27" w:rsidRDefault="00DC5739" w:rsidP="00EF5850">
            <w:pPr>
              <w:rPr>
                <w:rFonts w:ascii="Calibri" w:hAnsi="Calibri" w:cs="Calibri"/>
                <w:sz w:val="22"/>
                <w:szCs w:val="22"/>
              </w:rPr>
            </w:pPr>
          </w:p>
        </w:tc>
      </w:tr>
      <w:tr w:rsidR="00DC5739" w:rsidRPr="00E36F27" w14:paraId="11E82A27" w14:textId="77777777" w:rsidTr="00EF5850">
        <w:trPr>
          <w:trHeight w:val="416"/>
        </w:trPr>
        <w:tc>
          <w:tcPr>
            <w:tcW w:w="557" w:type="dxa"/>
          </w:tcPr>
          <w:p w14:paraId="6CBA8FFD"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4C32C835"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Apsauga nuo per aukštos LFP celių  temperatūros: turi būti;</w:t>
            </w:r>
          </w:p>
        </w:tc>
        <w:tc>
          <w:tcPr>
            <w:tcW w:w="1134" w:type="dxa"/>
          </w:tcPr>
          <w:p w14:paraId="5337774A" w14:textId="77777777" w:rsidR="00DC5739" w:rsidRPr="00E36F27" w:rsidRDefault="00DC5739" w:rsidP="00EF5850">
            <w:pPr>
              <w:rPr>
                <w:rFonts w:ascii="Calibri" w:hAnsi="Calibri" w:cs="Calibri"/>
                <w:sz w:val="22"/>
                <w:szCs w:val="22"/>
              </w:rPr>
            </w:pPr>
          </w:p>
        </w:tc>
      </w:tr>
      <w:tr w:rsidR="00DC5739" w:rsidRPr="00E36F27" w14:paraId="48E5C50F" w14:textId="77777777" w:rsidTr="00EF5850">
        <w:trPr>
          <w:trHeight w:val="416"/>
        </w:trPr>
        <w:tc>
          <w:tcPr>
            <w:tcW w:w="557" w:type="dxa"/>
          </w:tcPr>
          <w:p w14:paraId="12A5CC99"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7DA6C66C"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Apsauga nuo per žemos LFP celių  temperatūros: turi būti;</w:t>
            </w:r>
          </w:p>
        </w:tc>
        <w:tc>
          <w:tcPr>
            <w:tcW w:w="1134" w:type="dxa"/>
          </w:tcPr>
          <w:p w14:paraId="021709F6" w14:textId="77777777" w:rsidR="00DC5739" w:rsidRPr="00E36F27" w:rsidRDefault="00DC5739" w:rsidP="00EF5850">
            <w:pPr>
              <w:rPr>
                <w:rFonts w:ascii="Calibri" w:hAnsi="Calibri" w:cs="Calibri"/>
                <w:sz w:val="22"/>
                <w:szCs w:val="22"/>
              </w:rPr>
            </w:pPr>
          </w:p>
        </w:tc>
      </w:tr>
      <w:tr w:rsidR="00DC5739" w:rsidRPr="00E36F27" w14:paraId="75B655D1" w14:textId="77777777" w:rsidTr="00EF5850">
        <w:trPr>
          <w:trHeight w:val="416"/>
        </w:trPr>
        <w:tc>
          <w:tcPr>
            <w:tcW w:w="557" w:type="dxa"/>
          </w:tcPr>
          <w:p w14:paraId="31C5AE1D"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07B55AF7"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Tiekėjas privalo pateikti programinę įrangą BMS darbo stebėjimui ir valdymui.</w:t>
            </w:r>
          </w:p>
        </w:tc>
        <w:tc>
          <w:tcPr>
            <w:tcW w:w="1134" w:type="dxa"/>
          </w:tcPr>
          <w:p w14:paraId="536F73B2" w14:textId="77777777" w:rsidR="00DC5739" w:rsidRPr="00E36F27" w:rsidRDefault="00DC5739" w:rsidP="00EF5850">
            <w:pPr>
              <w:rPr>
                <w:rFonts w:ascii="Calibri" w:hAnsi="Calibri" w:cs="Calibri"/>
                <w:sz w:val="22"/>
                <w:szCs w:val="22"/>
              </w:rPr>
            </w:pPr>
          </w:p>
        </w:tc>
      </w:tr>
      <w:tr w:rsidR="00DC5739" w:rsidRPr="00E36F27" w14:paraId="69FF27BC" w14:textId="77777777" w:rsidTr="00EF5850">
        <w:trPr>
          <w:trHeight w:val="416"/>
        </w:trPr>
        <w:tc>
          <w:tcPr>
            <w:tcW w:w="557" w:type="dxa"/>
          </w:tcPr>
          <w:p w14:paraId="6F07312D" w14:textId="77777777" w:rsidR="00DC5739" w:rsidRPr="00E36F27" w:rsidRDefault="00DC5739" w:rsidP="00EF5850">
            <w:pPr>
              <w:keepNext/>
              <w:ind w:left="170"/>
              <w:rPr>
                <w:rFonts w:ascii="Calibri" w:hAnsi="Calibri" w:cs="Calibri"/>
                <w:sz w:val="22"/>
                <w:szCs w:val="22"/>
              </w:rPr>
            </w:pPr>
          </w:p>
        </w:tc>
        <w:tc>
          <w:tcPr>
            <w:tcW w:w="8227" w:type="dxa"/>
          </w:tcPr>
          <w:p w14:paraId="01F68E1A" w14:textId="77777777" w:rsidR="00DC5739" w:rsidRPr="00E36F27" w:rsidRDefault="00DC5739" w:rsidP="00EF5850">
            <w:pPr>
              <w:rPr>
                <w:rFonts w:ascii="Calibri" w:hAnsi="Calibri" w:cs="Calibri"/>
                <w:sz w:val="22"/>
                <w:szCs w:val="22"/>
              </w:rPr>
            </w:pPr>
            <w:r w:rsidRPr="00E36F27">
              <w:rPr>
                <w:rFonts w:ascii="Calibri" w:hAnsi="Calibri" w:cs="Calibri"/>
                <w:b/>
                <w:bCs/>
                <w:sz w:val="22"/>
                <w:szCs w:val="22"/>
              </w:rPr>
              <w:t>Atitiktis standartams:</w:t>
            </w:r>
          </w:p>
        </w:tc>
        <w:tc>
          <w:tcPr>
            <w:tcW w:w="1134" w:type="dxa"/>
          </w:tcPr>
          <w:p w14:paraId="6AB62D92" w14:textId="77777777" w:rsidR="00DC5739" w:rsidRPr="00E36F27" w:rsidRDefault="00DC5739" w:rsidP="00EF5850">
            <w:pPr>
              <w:rPr>
                <w:rFonts w:ascii="Calibri" w:hAnsi="Calibri" w:cs="Calibri"/>
                <w:b/>
                <w:bCs/>
                <w:sz w:val="22"/>
                <w:szCs w:val="22"/>
              </w:rPr>
            </w:pPr>
          </w:p>
        </w:tc>
      </w:tr>
      <w:tr w:rsidR="00DC5739" w:rsidRPr="00E36F27" w14:paraId="20390F4C" w14:textId="77777777" w:rsidTr="00EF5850">
        <w:trPr>
          <w:trHeight w:val="416"/>
        </w:trPr>
        <w:tc>
          <w:tcPr>
            <w:tcW w:w="557" w:type="dxa"/>
          </w:tcPr>
          <w:p w14:paraId="7CA44523"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44FD5ADB"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Saugumo standartai IEC/EN 62619, IEC 62368-1 arba lygiaverčiai: turi būti;</w:t>
            </w:r>
          </w:p>
        </w:tc>
        <w:tc>
          <w:tcPr>
            <w:tcW w:w="1134" w:type="dxa"/>
          </w:tcPr>
          <w:p w14:paraId="4693693C" w14:textId="77777777" w:rsidR="00DC5739" w:rsidRPr="00E36F27" w:rsidRDefault="00DC5739" w:rsidP="00EF5850">
            <w:pPr>
              <w:rPr>
                <w:rFonts w:ascii="Calibri" w:hAnsi="Calibri" w:cs="Calibri"/>
                <w:sz w:val="22"/>
                <w:szCs w:val="22"/>
              </w:rPr>
            </w:pPr>
          </w:p>
        </w:tc>
      </w:tr>
      <w:tr w:rsidR="00DC5739" w:rsidRPr="00E36F27" w14:paraId="7CD19FA6" w14:textId="77777777" w:rsidTr="00EF5850">
        <w:trPr>
          <w:trHeight w:val="416"/>
        </w:trPr>
        <w:tc>
          <w:tcPr>
            <w:tcW w:w="557" w:type="dxa"/>
          </w:tcPr>
          <w:p w14:paraId="480C8AAF"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24313EA2"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Atitiktis Europos sąjungos direktyvai 2011/65/UE (</w:t>
            </w:r>
            <w:proofErr w:type="spellStart"/>
            <w:r w:rsidRPr="00E36F27">
              <w:rPr>
                <w:rFonts w:ascii="Calibri" w:hAnsi="Calibri" w:cs="Calibri"/>
                <w:sz w:val="22"/>
                <w:szCs w:val="22"/>
              </w:rPr>
              <w:t>RoHS</w:t>
            </w:r>
            <w:proofErr w:type="spellEnd"/>
            <w:r w:rsidRPr="00E36F27">
              <w:rPr>
                <w:rFonts w:ascii="Calibri" w:hAnsi="Calibri" w:cs="Calibri"/>
                <w:sz w:val="22"/>
                <w:szCs w:val="22"/>
              </w:rPr>
              <w:t>) arba lygiavertei: turi būti;</w:t>
            </w:r>
          </w:p>
        </w:tc>
        <w:tc>
          <w:tcPr>
            <w:tcW w:w="1134" w:type="dxa"/>
          </w:tcPr>
          <w:p w14:paraId="103C8547" w14:textId="77777777" w:rsidR="00DC5739" w:rsidRPr="00E36F27" w:rsidRDefault="00DC5739" w:rsidP="00EF5850">
            <w:pPr>
              <w:rPr>
                <w:rFonts w:ascii="Calibri" w:hAnsi="Calibri" w:cs="Calibri"/>
                <w:sz w:val="22"/>
                <w:szCs w:val="22"/>
              </w:rPr>
            </w:pPr>
          </w:p>
        </w:tc>
      </w:tr>
      <w:tr w:rsidR="00DC5739" w:rsidRPr="00E36F27" w14:paraId="79581CA2" w14:textId="77777777" w:rsidTr="00EF5850">
        <w:trPr>
          <w:trHeight w:val="416"/>
        </w:trPr>
        <w:tc>
          <w:tcPr>
            <w:tcW w:w="557" w:type="dxa"/>
          </w:tcPr>
          <w:p w14:paraId="10E69F9D"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7A860AB2"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Elektromagnetinis suderinamumas IEC/ EN 300 386 arba lygiavertis: turi būti.</w:t>
            </w:r>
          </w:p>
        </w:tc>
        <w:tc>
          <w:tcPr>
            <w:tcW w:w="1134" w:type="dxa"/>
          </w:tcPr>
          <w:p w14:paraId="03554581" w14:textId="77777777" w:rsidR="00DC5739" w:rsidRPr="00E36F27" w:rsidRDefault="00DC5739" w:rsidP="00EF5850">
            <w:pPr>
              <w:rPr>
                <w:rFonts w:ascii="Calibri" w:hAnsi="Calibri" w:cs="Calibri"/>
                <w:sz w:val="22"/>
                <w:szCs w:val="22"/>
              </w:rPr>
            </w:pPr>
          </w:p>
        </w:tc>
      </w:tr>
      <w:tr w:rsidR="00DC5739" w:rsidRPr="00E36F27" w14:paraId="722F6A48" w14:textId="77777777" w:rsidTr="00EF5850">
        <w:trPr>
          <w:trHeight w:val="416"/>
        </w:trPr>
        <w:tc>
          <w:tcPr>
            <w:tcW w:w="557" w:type="dxa"/>
          </w:tcPr>
          <w:p w14:paraId="444F6A97" w14:textId="77777777" w:rsidR="00DC5739" w:rsidRPr="00E36F27" w:rsidRDefault="00DC5739" w:rsidP="00EF5850">
            <w:pPr>
              <w:ind w:left="170"/>
              <w:rPr>
                <w:rFonts w:ascii="Calibri" w:hAnsi="Calibri" w:cs="Calibri"/>
                <w:sz w:val="22"/>
                <w:szCs w:val="22"/>
              </w:rPr>
            </w:pPr>
          </w:p>
        </w:tc>
        <w:tc>
          <w:tcPr>
            <w:tcW w:w="8227" w:type="dxa"/>
          </w:tcPr>
          <w:p w14:paraId="35B8F773" w14:textId="77777777" w:rsidR="00DC5739" w:rsidRPr="00E36F27" w:rsidRDefault="00DC5739" w:rsidP="00EF5850">
            <w:pPr>
              <w:rPr>
                <w:rFonts w:ascii="Calibri" w:hAnsi="Calibri" w:cs="Calibri"/>
                <w:sz w:val="22"/>
                <w:szCs w:val="22"/>
              </w:rPr>
            </w:pPr>
            <w:r w:rsidRPr="00E36F27">
              <w:rPr>
                <w:rFonts w:ascii="Calibri" w:hAnsi="Calibri" w:cs="Calibri"/>
                <w:b/>
                <w:bCs/>
                <w:sz w:val="22"/>
                <w:szCs w:val="22"/>
              </w:rPr>
              <w:t>Jėgos kabeliai baterijų prijungimui prie nepertraukiamo elektros maitinimo įrenginio:</w:t>
            </w:r>
          </w:p>
        </w:tc>
        <w:tc>
          <w:tcPr>
            <w:tcW w:w="1134" w:type="dxa"/>
          </w:tcPr>
          <w:p w14:paraId="13F9D364" w14:textId="77777777" w:rsidR="00DC5739" w:rsidRPr="00E36F27" w:rsidRDefault="00DC5739" w:rsidP="00EF5850">
            <w:pPr>
              <w:rPr>
                <w:rFonts w:ascii="Calibri" w:hAnsi="Calibri" w:cs="Calibri"/>
                <w:b/>
                <w:bCs/>
                <w:sz w:val="22"/>
                <w:szCs w:val="22"/>
              </w:rPr>
            </w:pPr>
          </w:p>
        </w:tc>
      </w:tr>
      <w:tr w:rsidR="00DC5739" w:rsidRPr="00E36F27" w14:paraId="0D8E9E9A" w14:textId="77777777" w:rsidTr="00EF5850">
        <w:trPr>
          <w:trHeight w:val="416"/>
        </w:trPr>
        <w:tc>
          <w:tcPr>
            <w:tcW w:w="557" w:type="dxa"/>
          </w:tcPr>
          <w:p w14:paraId="200D4CE3"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394B5657"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Laidininko medžiaga: varis;</w:t>
            </w:r>
          </w:p>
        </w:tc>
        <w:tc>
          <w:tcPr>
            <w:tcW w:w="1134" w:type="dxa"/>
          </w:tcPr>
          <w:p w14:paraId="1A3C1216" w14:textId="77777777" w:rsidR="00DC5739" w:rsidRPr="00E36F27" w:rsidRDefault="00DC5739" w:rsidP="00EF5850">
            <w:pPr>
              <w:rPr>
                <w:rFonts w:ascii="Calibri" w:hAnsi="Calibri" w:cs="Calibri"/>
                <w:sz w:val="22"/>
                <w:szCs w:val="22"/>
              </w:rPr>
            </w:pPr>
          </w:p>
        </w:tc>
      </w:tr>
      <w:tr w:rsidR="00DC5739" w:rsidRPr="00E36F27" w14:paraId="032F0FBA" w14:textId="77777777" w:rsidTr="00EF5850">
        <w:trPr>
          <w:trHeight w:val="412"/>
        </w:trPr>
        <w:tc>
          <w:tcPr>
            <w:tcW w:w="557" w:type="dxa"/>
          </w:tcPr>
          <w:p w14:paraId="33672DCC"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1854B943"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Laidininko skerspjūvio plotas: ne mažiau 25 mm</w:t>
            </w:r>
            <w:r w:rsidRPr="00E36F27">
              <w:rPr>
                <w:rFonts w:ascii="Calibri" w:hAnsi="Calibri" w:cs="Calibri"/>
                <w:sz w:val="22"/>
                <w:szCs w:val="22"/>
                <w:vertAlign w:val="superscript"/>
              </w:rPr>
              <w:t>2</w:t>
            </w:r>
            <w:r w:rsidRPr="00E36F27">
              <w:rPr>
                <w:rFonts w:ascii="Calibri" w:hAnsi="Calibri" w:cs="Calibri"/>
                <w:sz w:val="22"/>
                <w:szCs w:val="22"/>
              </w:rPr>
              <w:t>;</w:t>
            </w:r>
          </w:p>
        </w:tc>
        <w:tc>
          <w:tcPr>
            <w:tcW w:w="1134" w:type="dxa"/>
          </w:tcPr>
          <w:p w14:paraId="05540421" w14:textId="77777777" w:rsidR="00DC5739" w:rsidRPr="00E36F27" w:rsidRDefault="00DC5739" w:rsidP="00EF5850">
            <w:pPr>
              <w:rPr>
                <w:rFonts w:ascii="Calibri" w:hAnsi="Calibri" w:cs="Calibri"/>
                <w:sz w:val="22"/>
                <w:szCs w:val="22"/>
              </w:rPr>
            </w:pPr>
          </w:p>
        </w:tc>
      </w:tr>
      <w:tr w:rsidR="00DC5739" w:rsidRPr="00E36F27" w14:paraId="6711CEA3" w14:textId="77777777" w:rsidTr="00EF5850">
        <w:trPr>
          <w:trHeight w:val="412"/>
        </w:trPr>
        <w:tc>
          <w:tcPr>
            <w:tcW w:w="557" w:type="dxa"/>
          </w:tcPr>
          <w:p w14:paraId="3F7B0CB7"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6EA3A085"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Gnybtų tipas: tinkamas prijungimui prie nepertraukiamo elektros maitinimo įrenginio ir baterijų;</w:t>
            </w:r>
          </w:p>
          <w:p w14:paraId="16520F92"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Nepertraukiamo elektros maitinimo įrenginio gnybtų tipas: varžtinis M6, M8 arba M10. Tikslus reikalaujamas tipas bus nurodytas po tiekimo sutarties pasirašymo.</w:t>
            </w:r>
          </w:p>
        </w:tc>
        <w:tc>
          <w:tcPr>
            <w:tcW w:w="1134" w:type="dxa"/>
          </w:tcPr>
          <w:p w14:paraId="652C1440" w14:textId="77777777" w:rsidR="00DC5739" w:rsidRPr="00E36F27" w:rsidRDefault="00DC5739" w:rsidP="00EF5850">
            <w:pPr>
              <w:rPr>
                <w:rFonts w:ascii="Calibri" w:hAnsi="Calibri" w:cs="Calibri"/>
                <w:sz w:val="22"/>
                <w:szCs w:val="22"/>
              </w:rPr>
            </w:pPr>
          </w:p>
        </w:tc>
      </w:tr>
      <w:tr w:rsidR="00DC5739" w:rsidRPr="00E36F27" w14:paraId="1044484E" w14:textId="77777777" w:rsidTr="00EF5850">
        <w:trPr>
          <w:trHeight w:val="412"/>
        </w:trPr>
        <w:tc>
          <w:tcPr>
            <w:tcW w:w="557" w:type="dxa"/>
          </w:tcPr>
          <w:p w14:paraId="313138EE"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4861C3A6"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Izoliacijos spalva: „+“ ir „-“ poliškumo kabelių spalvos turi būti skirtingos, atitinkančios standarto ETSI ES 203 408 arba lygiaverčio reikalavimus;</w:t>
            </w:r>
          </w:p>
        </w:tc>
        <w:tc>
          <w:tcPr>
            <w:tcW w:w="1134" w:type="dxa"/>
          </w:tcPr>
          <w:p w14:paraId="699B9231" w14:textId="77777777" w:rsidR="00DC5739" w:rsidRPr="00E36F27" w:rsidRDefault="00DC5739" w:rsidP="00EF5850">
            <w:pPr>
              <w:rPr>
                <w:rFonts w:ascii="Calibri" w:hAnsi="Calibri" w:cs="Calibri"/>
                <w:sz w:val="22"/>
                <w:szCs w:val="22"/>
              </w:rPr>
            </w:pPr>
          </w:p>
        </w:tc>
      </w:tr>
      <w:tr w:rsidR="00DC5739" w:rsidRPr="00E36F27" w14:paraId="62B62906" w14:textId="77777777" w:rsidTr="00EF5850">
        <w:trPr>
          <w:trHeight w:val="412"/>
        </w:trPr>
        <w:tc>
          <w:tcPr>
            <w:tcW w:w="557" w:type="dxa"/>
          </w:tcPr>
          <w:p w14:paraId="26969E65"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7B475C29"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Kabeliai ties gnybtais prijungimui prie nepertraukiamo elektros maitinimo įrenginio turi būti paženklinti juodais užrašais baltame fone „+“ ir „-“.</w:t>
            </w:r>
          </w:p>
        </w:tc>
        <w:tc>
          <w:tcPr>
            <w:tcW w:w="1134" w:type="dxa"/>
          </w:tcPr>
          <w:p w14:paraId="7BA77811" w14:textId="77777777" w:rsidR="00DC5739" w:rsidRPr="00E36F27" w:rsidRDefault="00DC5739" w:rsidP="00EF5850">
            <w:pPr>
              <w:rPr>
                <w:rFonts w:ascii="Calibri" w:hAnsi="Calibri" w:cs="Calibri"/>
                <w:sz w:val="22"/>
                <w:szCs w:val="22"/>
              </w:rPr>
            </w:pPr>
          </w:p>
        </w:tc>
      </w:tr>
      <w:tr w:rsidR="00DC5739" w:rsidRPr="00E36F27" w14:paraId="728B8D78" w14:textId="77777777" w:rsidTr="00EF5850">
        <w:trPr>
          <w:trHeight w:val="412"/>
        </w:trPr>
        <w:tc>
          <w:tcPr>
            <w:tcW w:w="557" w:type="dxa"/>
          </w:tcPr>
          <w:p w14:paraId="0150A6F9"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0E223F21"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Izoliacijos atsparumas temperatūrai: ne mažesniame diapazone kaip nuo -25 iki +90 ˚C;</w:t>
            </w:r>
          </w:p>
        </w:tc>
        <w:tc>
          <w:tcPr>
            <w:tcW w:w="1134" w:type="dxa"/>
          </w:tcPr>
          <w:p w14:paraId="52DC8FF5" w14:textId="77777777" w:rsidR="00DC5739" w:rsidRPr="00E36F27" w:rsidRDefault="00DC5739" w:rsidP="00EF5850">
            <w:pPr>
              <w:rPr>
                <w:rFonts w:ascii="Calibri" w:hAnsi="Calibri" w:cs="Calibri"/>
                <w:sz w:val="22"/>
                <w:szCs w:val="22"/>
              </w:rPr>
            </w:pPr>
          </w:p>
        </w:tc>
      </w:tr>
      <w:tr w:rsidR="00DC5739" w:rsidRPr="00E36F27" w14:paraId="7F5FACB9" w14:textId="77777777" w:rsidTr="00EF5850">
        <w:trPr>
          <w:trHeight w:val="412"/>
        </w:trPr>
        <w:tc>
          <w:tcPr>
            <w:tcW w:w="557" w:type="dxa"/>
          </w:tcPr>
          <w:p w14:paraId="6EBF267B"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3634407C" w14:textId="77777777" w:rsidR="00DC5739" w:rsidRPr="00E36F27" w:rsidRDefault="00DC5739" w:rsidP="00EF5850">
            <w:pPr>
              <w:jc w:val="both"/>
              <w:rPr>
                <w:rFonts w:ascii="Calibri" w:hAnsi="Calibri" w:cs="Calibri"/>
                <w:sz w:val="22"/>
                <w:szCs w:val="22"/>
              </w:rPr>
            </w:pPr>
            <w:r w:rsidRPr="00E36F27">
              <w:rPr>
                <w:rFonts w:ascii="Calibri" w:hAnsi="Calibri" w:cs="Calibri"/>
                <w:sz w:val="22"/>
                <w:szCs w:val="22"/>
              </w:rPr>
              <w:t>Kiekviena baterija turi būti sukomplektuota komplektu ne mažesnio nei 1,5 m ilgio jėgos kabelių baterijų prijungimui prie nepertraukiamo elektros maitinimo įrenginio. (Kabelių ilgis gali būti mažesnis, suderinus su Perkančiąją organizacija,   jei jis užtikrins galimybę sujungti vieną virš kito 19“ spintoje  sumontuotus nepertraukiamo elektros maitinimo įrenginį ir baterijas, montuojant įrenginius su  1U tarpais.).</w:t>
            </w:r>
          </w:p>
        </w:tc>
        <w:tc>
          <w:tcPr>
            <w:tcW w:w="1134" w:type="dxa"/>
          </w:tcPr>
          <w:p w14:paraId="0D9A9C02" w14:textId="77777777" w:rsidR="00DC5739" w:rsidRPr="00E36F27" w:rsidRDefault="00DC5739" w:rsidP="00EF5850">
            <w:pPr>
              <w:jc w:val="both"/>
              <w:rPr>
                <w:rFonts w:ascii="Calibri" w:hAnsi="Calibri" w:cs="Calibri"/>
                <w:sz w:val="22"/>
                <w:szCs w:val="22"/>
              </w:rPr>
            </w:pPr>
          </w:p>
        </w:tc>
      </w:tr>
      <w:tr w:rsidR="00DC5739" w:rsidRPr="00E36F27" w14:paraId="38E51EA0" w14:textId="77777777" w:rsidTr="00EF5850">
        <w:trPr>
          <w:trHeight w:val="412"/>
        </w:trPr>
        <w:tc>
          <w:tcPr>
            <w:tcW w:w="557" w:type="dxa"/>
          </w:tcPr>
          <w:p w14:paraId="147237A9" w14:textId="77777777" w:rsidR="00DC5739" w:rsidRPr="00E36F27" w:rsidRDefault="00DC5739" w:rsidP="00EF5850">
            <w:pPr>
              <w:ind w:left="170"/>
              <w:rPr>
                <w:rFonts w:ascii="Calibri" w:hAnsi="Calibri" w:cs="Calibri"/>
                <w:sz w:val="22"/>
                <w:szCs w:val="22"/>
              </w:rPr>
            </w:pPr>
          </w:p>
        </w:tc>
        <w:tc>
          <w:tcPr>
            <w:tcW w:w="8227" w:type="dxa"/>
          </w:tcPr>
          <w:p w14:paraId="7CCE0B02" w14:textId="77777777" w:rsidR="00DC5739" w:rsidRPr="00E36F27" w:rsidRDefault="00DC5739" w:rsidP="00EF5850">
            <w:pPr>
              <w:rPr>
                <w:rFonts w:ascii="Calibri" w:hAnsi="Calibri" w:cs="Calibri"/>
                <w:sz w:val="22"/>
                <w:szCs w:val="22"/>
              </w:rPr>
            </w:pPr>
            <w:r w:rsidRPr="00E36F27">
              <w:rPr>
                <w:rFonts w:ascii="Calibri" w:hAnsi="Calibri" w:cs="Calibri"/>
                <w:b/>
                <w:bCs/>
                <w:sz w:val="22"/>
                <w:szCs w:val="22"/>
              </w:rPr>
              <w:t>Jėgos kabeliai baterijų lygiagrečiam sujungimui:</w:t>
            </w:r>
          </w:p>
        </w:tc>
        <w:tc>
          <w:tcPr>
            <w:tcW w:w="1134" w:type="dxa"/>
          </w:tcPr>
          <w:p w14:paraId="078949E9" w14:textId="77777777" w:rsidR="00DC5739" w:rsidRPr="00E36F27" w:rsidRDefault="00DC5739" w:rsidP="00EF5850">
            <w:pPr>
              <w:rPr>
                <w:rFonts w:ascii="Calibri" w:hAnsi="Calibri" w:cs="Calibri"/>
                <w:b/>
                <w:bCs/>
                <w:sz w:val="22"/>
                <w:szCs w:val="22"/>
              </w:rPr>
            </w:pPr>
          </w:p>
        </w:tc>
      </w:tr>
      <w:tr w:rsidR="00DC5739" w:rsidRPr="00E36F27" w14:paraId="1234F9DF" w14:textId="77777777" w:rsidTr="00EF5850">
        <w:trPr>
          <w:trHeight w:val="412"/>
        </w:trPr>
        <w:tc>
          <w:tcPr>
            <w:tcW w:w="557" w:type="dxa"/>
          </w:tcPr>
          <w:p w14:paraId="48D4B5B1"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234B31C7"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Laidininko medžiaga: varis;</w:t>
            </w:r>
          </w:p>
        </w:tc>
        <w:tc>
          <w:tcPr>
            <w:tcW w:w="1134" w:type="dxa"/>
          </w:tcPr>
          <w:p w14:paraId="16C1570B" w14:textId="77777777" w:rsidR="00DC5739" w:rsidRPr="00E36F27" w:rsidRDefault="00DC5739" w:rsidP="00EF5850">
            <w:pPr>
              <w:rPr>
                <w:rFonts w:ascii="Calibri" w:hAnsi="Calibri" w:cs="Calibri"/>
                <w:sz w:val="22"/>
                <w:szCs w:val="22"/>
              </w:rPr>
            </w:pPr>
          </w:p>
        </w:tc>
      </w:tr>
      <w:tr w:rsidR="00DC5739" w:rsidRPr="00E36F27" w14:paraId="4CC9270D" w14:textId="77777777" w:rsidTr="00EF5850">
        <w:trPr>
          <w:trHeight w:val="412"/>
        </w:trPr>
        <w:tc>
          <w:tcPr>
            <w:tcW w:w="557" w:type="dxa"/>
          </w:tcPr>
          <w:p w14:paraId="15628E52"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00FA9D02"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Laidininko skerspjūvio plotas: ne mažiau 16 mm</w:t>
            </w:r>
            <w:r w:rsidRPr="00E36F27">
              <w:rPr>
                <w:rFonts w:ascii="Calibri" w:hAnsi="Calibri" w:cs="Calibri"/>
                <w:sz w:val="22"/>
                <w:szCs w:val="22"/>
                <w:vertAlign w:val="superscript"/>
              </w:rPr>
              <w:t>2</w:t>
            </w:r>
            <w:r w:rsidRPr="00E36F27">
              <w:rPr>
                <w:rFonts w:ascii="Calibri" w:hAnsi="Calibri" w:cs="Calibri"/>
                <w:sz w:val="22"/>
                <w:szCs w:val="22"/>
              </w:rPr>
              <w:t>;</w:t>
            </w:r>
          </w:p>
        </w:tc>
        <w:tc>
          <w:tcPr>
            <w:tcW w:w="1134" w:type="dxa"/>
          </w:tcPr>
          <w:p w14:paraId="29661890" w14:textId="77777777" w:rsidR="00DC5739" w:rsidRPr="00E36F27" w:rsidRDefault="00DC5739" w:rsidP="00EF5850">
            <w:pPr>
              <w:rPr>
                <w:rFonts w:ascii="Calibri" w:hAnsi="Calibri" w:cs="Calibri"/>
                <w:sz w:val="22"/>
                <w:szCs w:val="22"/>
              </w:rPr>
            </w:pPr>
          </w:p>
        </w:tc>
      </w:tr>
      <w:tr w:rsidR="00DC5739" w:rsidRPr="00E36F27" w14:paraId="11EF2026" w14:textId="77777777" w:rsidTr="00EF5850">
        <w:trPr>
          <w:trHeight w:val="412"/>
        </w:trPr>
        <w:tc>
          <w:tcPr>
            <w:tcW w:w="557" w:type="dxa"/>
          </w:tcPr>
          <w:p w14:paraId="5BEC01CA"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080D7F4C"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Gnybtų tipas: tinkamas prijungimui prie baterijų;</w:t>
            </w:r>
          </w:p>
        </w:tc>
        <w:tc>
          <w:tcPr>
            <w:tcW w:w="1134" w:type="dxa"/>
          </w:tcPr>
          <w:p w14:paraId="08D94315" w14:textId="77777777" w:rsidR="00DC5739" w:rsidRPr="00E36F27" w:rsidRDefault="00DC5739" w:rsidP="00EF5850">
            <w:pPr>
              <w:rPr>
                <w:rFonts w:ascii="Calibri" w:hAnsi="Calibri" w:cs="Calibri"/>
                <w:sz w:val="22"/>
                <w:szCs w:val="22"/>
              </w:rPr>
            </w:pPr>
          </w:p>
        </w:tc>
      </w:tr>
      <w:tr w:rsidR="00DC5739" w:rsidRPr="00E36F27" w14:paraId="16024026" w14:textId="77777777" w:rsidTr="00EF5850">
        <w:trPr>
          <w:trHeight w:val="412"/>
        </w:trPr>
        <w:tc>
          <w:tcPr>
            <w:tcW w:w="557" w:type="dxa"/>
          </w:tcPr>
          <w:p w14:paraId="1DB10907"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2BB4265D"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Izoliacijos medžiaga: silikonas arba lygiavertė;</w:t>
            </w:r>
          </w:p>
        </w:tc>
        <w:tc>
          <w:tcPr>
            <w:tcW w:w="1134" w:type="dxa"/>
          </w:tcPr>
          <w:p w14:paraId="393088F0" w14:textId="77777777" w:rsidR="00DC5739" w:rsidRPr="00E36F27" w:rsidRDefault="00DC5739" w:rsidP="00EF5850">
            <w:pPr>
              <w:rPr>
                <w:rFonts w:ascii="Calibri" w:hAnsi="Calibri" w:cs="Calibri"/>
                <w:sz w:val="22"/>
                <w:szCs w:val="22"/>
              </w:rPr>
            </w:pPr>
          </w:p>
        </w:tc>
      </w:tr>
      <w:tr w:rsidR="00DC5739" w:rsidRPr="00E36F27" w14:paraId="3F269A78" w14:textId="77777777" w:rsidTr="00EF5850">
        <w:trPr>
          <w:trHeight w:val="412"/>
        </w:trPr>
        <w:tc>
          <w:tcPr>
            <w:tcW w:w="557" w:type="dxa"/>
          </w:tcPr>
          <w:p w14:paraId="6F63A6ED"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5D07C9FB"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Izoliacijos spalva: „+“ ir „-“ poliškumo kabelių spalvos turi būti skirtingos, atitinkančios standarto ETSI ES 203 408 arba lygiaverčio reikalavimus;</w:t>
            </w:r>
          </w:p>
        </w:tc>
        <w:tc>
          <w:tcPr>
            <w:tcW w:w="1134" w:type="dxa"/>
          </w:tcPr>
          <w:p w14:paraId="0EDC9401" w14:textId="77777777" w:rsidR="00DC5739" w:rsidRPr="00E36F27" w:rsidRDefault="00DC5739" w:rsidP="00EF5850">
            <w:pPr>
              <w:rPr>
                <w:rFonts w:ascii="Calibri" w:hAnsi="Calibri" w:cs="Calibri"/>
                <w:sz w:val="22"/>
                <w:szCs w:val="22"/>
              </w:rPr>
            </w:pPr>
          </w:p>
        </w:tc>
      </w:tr>
      <w:tr w:rsidR="00DC5739" w:rsidRPr="00E36F27" w14:paraId="5C76D09F" w14:textId="77777777" w:rsidTr="00EF5850">
        <w:trPr>
          <w:trHeight w:val="412"/>
        </w:trPr>
        <w:tc>
          <w:tcPr>
            <w:tcW w:w="557" w:type="dxa"/>
          </w:tcPr>
          <w:p w14:paraId="4700B899"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01B6989B"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Izoliacijos atsparumas temperatūrai: ne mažesniame diapazone kaip nuo  -25 iki +90 ˚C;</w:t>
            </w:r>
          </w:p>
        </w:tc>
        <w:tc>
          <w:tcPr>
            <w:tcW w:w="1134" w:type="dxa"/>
          </w:tcPr>
          <w:p w14:paraId="55092FAD" w14:textId="77777777" w:rsidR="00DC5739" w:rsidRPr="00E36F27" w:rsidRDefault="00DC5739" w:rsidP="00EF5850">
            <w:pPr>
              <w:rPr>
                <w:rFonts w:ascii="Calibri" w:hAnsi="Calibri" w:cs="Calibri"/>
                <w:sz w:val="22"/>
                <w:szCs w:val="22"/>
              </w:rPr>
            </w:pPr>
          </w:p>
        </w:tc>
      </w:tr>
      <w:tr w:rsidR="00DC5739" w:rsidRPr="00E36F27" w14:paraId="4F703A23" w14:textId="77777777" w:rsidTr="00EF5850">
        <w:trPr>
          <w:trHeight w:val="412"/>
        </w:trPr>
        <w:tc>
          <w:tcPr>
            <w:tcW w:w="557" w:type="dxa"/>
          </w:tcPr>
          <w:p w14:paraId="552E4D43"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6C56D396"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Kabelių ilgis: tinkamas sujungti tarpusavyje vieną virš kitos su 1U tarpu 19“ spintoje  sumontuotas baterijas;</w:t>
            </w:r>
          </w:p>
        </w:tc>
        <w:tc>
          <w:tcPr>
            <w:tcW w:w="1134" w:type="dxa"/>
          </w:tcPr>
          <w:p w14:paraId="5A000FEF" w14:textId="77777777" w:rsidR="00DC5739" w:rsidRPr="00E36F27" w:rsidRDefault="00DC5739" w:rsidP="00EF5850">
            <w:pPr>
              <w:rPr>
                <w:rFonts w:ascii="Calibri" w:hAnsi="Calibri" w:cs="Calibri"/>
                <w:sz w:val="22"/>
                <w:szCs w:val="22"/>
              </w:rPr>
            </w:pPr>
          </w:p>
        </w:tc>
      </w:tr>
      <w:tr w:rsidR="00DC5739" w:rsidRPr="00E36F27" w14:paraId="67CB9CB4" w14:textId="77777777" w:rsidTr="00EF5850">
        <w:trPr>
          <w:trHeight w:val="412"/>
        </w:trPr>
        <w:tc>
          <w:tcPr>
            <w:tcW w:w="557" w:type="dxa"/>
          </w:tcPr>
          <w:p w14:paraId="1F73234A"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Pr>
          <w:p w14:paraId="1F1D87CE"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Kiekviena baterija turi būti sukomplektuota komplektu jėgos kabelių baterijų lygiagrečiam sujungimui.</w:t>
            </w:r>
          </w:p>
        </w:tc>
        <w:tc>
          <w:tcPr>
            <w:tcW w:w="1134" w:type="dxa"/>
          </w:tcPr>
          <w:p w14:paraId="4AEFACF9" w14:textId="77777777" w:rsidR="00DC5739" w:rsidRPr="00E36F27" w:rsidRDefault="00DC5739" w:rsidP="00EF5850">
            <w:pPr>
              <w:rPr>
                <w:rFonts w:ascii="Calibri" w:hAnsi="Calibri" w:cs="Calibri"/>
                <w:sz w:val="22"/>
                <w:szCs w:val="22"/>
              </w:rPr>
            </w:pPr>
          </w:p>
        </w:tc>
      </w:tr>
      <w:tr w:rsidR="00DC5739" w:rsidRPr="00E36F27" w14:paraId="0C93F784" w14:textId="77777777" w:rsidTr="00EF5850">
        <w:trPr>
          <w:trHeight w:val="412"/>
        </w:trPr>
        <w:tc>
          <w:tcPr>
            <w:tcW w:w="557" w:type="dxa"/>
          </w:tcPr>
          <w:p w14:paraId="094793D7" w14:textId="77777777" w:rsidR="00DC5739" w:rsidRPr="00E36F27" w:rsidRDefault="00DC5739" w:rsidP="00EF5850">
            <w:pPr>
              <w:ind w:left="170"/>
              <w:rPr>
                <w:rFonts w:ascii="Calibri" w:hAnsi="Calibri" w:cs="Calibri"/>
                <w:sz w:val="22"/>
                <w:szCs w:val="22"/>
              </w:rPr>
            </w:pPr>
          </w:p>
        </w:tc>
        <w:tc>
          <w:tcPr>
            <w:tcW w:w="8227" w:type="dxa"/>
          </w:tcPr>
          <w:p w14:paraId="19FF488B" w14:textId="77777777" w:rsidR="00DC5739" w:rsidRPr="00E36F27" w:rsidRDefault="00DC5739" w:rsidP="00EF5850">
            <w:pPr>
              <w:rPr>
                <w:rFonts w:ascii="Calibri" w:hAnsi="Calibri" w:cs="Calibri"/>
                <w:sz w:val="22"/>
                <w:szCs w:val="22"/>
              </w:rPr>
            </w:pPr>
            <w:r w:rsidRPr="00E36F27">
              <w:rPr>
                <w:rFonts w:ascii="Calibri" w:hAnsi="Calibri" w:cs="Calibri"/>
                <w:b/>
                <w:bCs/>
                <w:sz w:val="22"/>
                <w:szCs w:val="22"/>
              </w:rPr>
              <w:t>Valdymo ir signaliniai kabeliai:</w:t>
            </w:r>
          </w:p>
        </w:tc>
        <w:tc>
          <w:tcPr>
            <w:tcW w:w="1134" w:type="dxa"/>
          </w:tcPr>
          <w:p w14:paraId="718EC121" w14:textId="77777777" w:rsidR="00DC5739" w:rsidRPr="00E36F27" w:rsidRDefault="00DC5739" w:rsidP="00EF5850">
            <w:pPr>
              <w:rPr>
                <w:rFonts w:ascii="Calibri" w:hAnsi="Calibri" w:cs="Calibri"/>
                <w:b/>
                <w:bCs/>
                <w:sz w:val="22"/>
                <w:szCs w:val="22"/>
              </w:rPr>
            </w:pPr>
          </w:p>
        </w:tc>
      </w:tr>
      <w:tr w:rsidR="00DC5739" w:rsidRPr="00E36F27" w14:paraId="62B3E44D" w14:textId="77777777" w:rsidTr="00EF5850">
        <w:trPr>
          <w:trHeight w:val="412"/>
        </w:trPr>
        <w:tc>
          <w:tcPr>
            <w:tcW w:w="557" w:type="dxa"/>
            <w:tcBorders>
              <w:top w:val="single" w:sz="4" w:space="0" w:color="auto"/>
              <w:left w:val="single" w:sz="4" w:space="0" w:color="auto"/>
              <w:bottom w:val="single" w:sz="4" w:space="0" w:color="auto"/>
              <w:right w:val="single" w:sz="4" w:space="0" w:color="auto"/>
            </w:tcBorders>
          </w:tcPr>
          <w:p w14:paraId="238B456B" w14:textId="77777777" w:rsidR="00DC5739" w:rsidRPr="00E36F27" w:rsidRDefault="00DC5739" w:rsidP="00DC5739">
            <w:pPr>
              <w:pStyle w:val="ListParagraph"/>
              <w:numPr>
                <w:ilvl w:val="0"/>
                <w:numId w:val="2"/>
              </w:numPr>
              <w:spacing w:line="240" w:lineRule="auto"/>
              <w:ind w:hanging="421"/>
              <w:rPr>
                <w:rFonts w:ascii="Calibri" w:hAnsi="Calibri" w:cs="Calibri"/>
                <w:sz w:val="22"/>
                <w:szCs w:val="22"/>
              </w:rPr>
            </w:pPr>
          </w:p>
        </w:tc>
        <w:tc>
          <w:tcPr>
            <w:tcW w:w="8227" w:type="dxa"/>
            <w:tcBorders>
              <w:top w:val="single" w:sz="4" w:space="0" w:color="auto"/>
              <w:left w:val="single" w:sz="4" w:space="0" w:color="auto"/>
              <w:bottom w:val="single" w:sz="4" w:space="0" w:color="auto"/>
              <w:right w:val="single" w:sz="4" w:space="0" w:color="auto"/>
            </w:tcBorders>
          </w:tcPr>
          <w:p w14:paraId="30F2D1C5" w14:textId="77777777" w:rsidR="00DC5739" w:rsidRPr="00E36F27" w:rsidRDefault="00DC5739" w:rsidP="00EF5850">
            <w:pPr>
              <w:rPr>
                <w:rFonts w:ascii="Calibri" w:hAnsi="Calibri" w:cs="Calibri"/>
                <w:sz w:val="22"/>
                <w:szCs w:val="22"/>
              </w:rPr>
            </w:pPr>
            <w:r w:rsidRPr="00E36F27">
              <w:rPr>
                <w:rFonts w:ascii="Calibri" w:hAnsi="Calibri" w:cs="Calibri"/>
                <w:sz w:val="22"/>
                <w:szCs w:val="22"/>
              </w:rPr>
              <w:t>Kiekviena baterija turi būti sukomplektuota valdymo ir signalinių kabelių RS485-Modbus, CAN arba lygiaverčių komplektu sujungimui su nepertraukiamo elektros maitinimo įrenginiu ir baterijų lygiagrečiam sujungimui.</w:t>
            </w:r>
          </w:p>
        </w:tc>
        <w:tc>
          <w:tcPr>
            <w:tcW w:w="1134" w:type="dxa"/>
            <w:tcBorders>
              <w:top w:val="single" w:sz="4" w:space="0" w:color="auto"/>
              <w:left w:val="single" w:sz="4" w:space="0" w:color="auto"/>
              <w:bottom w:val="single" w:sz="4" w:space="0" w:color="auto"/>
              <w:right w:val="single" w:sz="4" w:space="0" w:color="auto"/>
            </w:tcBorders>
          </w:tcPr>
          <w:p w14:paraId="6E66395F" w14:textId="77777777" w:rsidR="00DC5739" w:rsidRPr="00E36F27" w:rsidRDefault="00DC5739" w:rsidP="00EF5850">
            <w:pPr>
              <w:rPr>
                <w:rFonts w:ascii="Calibri" w:hAnsi="Calibri" w:cs="Calibri"/>
                <w:sz w:val="22"/>
                <w:szCs w:val="22"/>
              </w:rPr>
            </w:pPr>
          </w:p>
        </w:tc>
      </w:tr>
    </w:tbl>
    <w:p w14:paraId="2A4A424E" w14:textId="77777777" w:rsidR="00DC5739" w:rsidRPr="00E36F27" w:rsidRDefault="00DC5739" w:rsidP="00DC5739">
      <w:pPr>
        <w:spacing w:after="0" w:line="240" w:lineRule="auto"/>
        <w:jc w:val="center"/>
        <w:rPr>
          <w:rFonts w:ascii="Calibri" w:hAnsi="Calibri" w:cs="Calibri"/>
          <w:sz w:val="22"/>
          <w:szCs w:val="22"/>
        </w:rPr>
      </w:pPr>
    </w:p>
    <w:p w14:paraId="7DDE6620" w14:textId="77777777" w:rsidR="00DC5739" w:rsidRPr="00E36F27" w:rsidRDefault="00DC5739" w:rsidP="00DC5739">
      <w:pPr>
        <w:pStyle w:val="ListParagraph"/>
        <w:keepNext/>
        <w:numPr>
          <w:ilvl w:val="0"/>
          <w:numId w:val="1"/>
        </w:numPr>
        <w:spacing w:after="0" w:line="240" w:lineRule="auto"/>
        <w:rPr>
          <w:rFonts w:ascii="Calibri" w:hAnsi="Calibri" w:cs="Calibri"/>
          <w:b/>
          <w:sz w:val="22"/>
          <w:szCs w:val="22"/>
        </w:rPr>
      </w:pPr>
      <w:r w:rsidRPr="00E36F27">
        <w:rPr>
          <w:rFonts w:ascii="Calibri" w:hAnsi="Calibri" w:cs="Calibri"/>
          <w:b/>
          <w:sz w:val="22"/>
          <w:szCs w:val="22"/>
        </w:rPr>
        <w:t>Baterija nepertraukiamo maitinimo šaltiniui (BAT-2)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1841"/>
        <w:gridCol w:w="6160"/>
        <w:gridCol w:w="1128"/>
      </w:tblGrid>
      <w:tr w:rsidR="00DC5739" w:rsidRPr="00E36F27" w14:paraId="2C20E163" w14:textId="77777777" w:rsidTr="00EF5850">
        <w:trPr>
          <w:trHeight w:val="20"/>
        </w:trPr>
        <w:tc>
          <w:tcPr>
            <w:tcW w:w="259" w:type="pct"/>
            <w:shd w:val="clear" w:color="auto" w:fill="CCCCCC"/>
          </w:tcPr>
          <w:p w14:paraId="5800D7E1" w14:textId="77777777" w:rsidR="00DC5739" w:rsidRPr="00E36F27" w:rsidRDefault="00DC5739" w:rsidP="00EF5850">
            <w:pPr>
              <w:keepNext/>
              <w:spacing w:after="0" w:line="240" w:lineRule="auto"/>
              <w:rPr>
                <w:rFonts w:ascii="Calibri" w:hAnsi="Calibri" w:cs="Calibri"/>
                <w:b/>
                <w:sz w:val="22"/>
                <w:szCs w:val="22"/>
              </w:rPr>
            </w:pPr>
            <w:r w:rsidRPr="00E36F27">
              <w:rPr>
                <w:rFonts w:ascii="Calibri" w:hAnsi="Calibri" w:cs="Calibri"/>
                <w:b/>
                <w:sz w:val="22"/>
                <w:szCs w:val="22"/>
              </w:rPr>
              <w:t>Nr.</w:t>
            </w:r>
          </w:p>
        </w:tc>
        <w:tc>
          <w:tcPr>
            <w:tcW w:w="956" w:type="pct"/>
            <w:shd w:val="clear" w:color="auto" w:fill="CCCCCC"/>
          </w:tcPr>
          <w:p w14:paraId="3366AF20" w14:textId="77777777" w:rsidR="00DC5739" w:rsidRPr="00E36F27" w:rsidRDefault="00DC5739" w:rsidP="00EF5850">
            <w:pPr>
              <w:keepNext/>
              <w:spacing w:after="0" w:line="240" w:lineRule="auto"/>
              <w:rPr>
                <w:rFonts w:ascii="Calibri" w:hAnsi="Calibri" w:cs="Calibri"/>
                <w:b/>
                <w:sz w:val="22"/>
                <w:szCs w:val="22"/>
              </w:rPr>
            </w:pPr>
            <w:r w:rsidRPr="00E36F27">
              <w:rPr>
                <w:rFonts w:ascii="Calibri" w:hAnsi="Calibri" w:cs="Calibri"/>
                <w:b/>
                <w:sz w:val="22"/>
                <w:szCs w:val="22"/>
              </w:rPr>
              <w:t>Parametras</w:t>
            </w:r>
          </w:p>
        </w:tc>
        <w:tc>
          <w:tcPr>
            <w:tcW w:w="3199" w:type="pct"/>
            <w:shd w:val="clear" w:color="auto" w:fill="CCCCCC"/>
          </w:tcPr>
          <w:p w14:paraId="0559370B" w14:textId="77777777" w:rsidR="00DC5739" w:rsidRPr="00E36F27" w:rsidRDefault="00DC5739" w:rsidP="00EF5850">
            <w:pPr>
              <w:keepNext/>
              <w:spacing w:after="0" w:line="240" w:lineRule="auto"/>
              <w:rPr>
                <w:rFonts w:ascii="Calibri" w:hAnsi="Calibri" w:cs="Calibri"/>
                <w:b/>
                <w:sz w:val="22"/>
                <w:szCs w:val="22"/>
              </w:rPr>
            </w:pPr>
            <w:r w:rsidRPr="00E36F27">
              <w:rPr>
                <w:rFonts w:ascii="Calibri" w:hAnsi="Calibri" w:cs="Calibri"/>
                <w:b/>
                <w:sz w:val="22"/>
                <w:szCs w:val="22"/>
              </w:rPr>
              <w:t>Reikalaujama reikšmė</w:t>
            </w:r>
          </w:p>
        </w:tc>
        <w:tc>
          <w:tcPr>
            <w:tcW w:w="586" w:type="pct"/>
            <w:shd w:val="clear" w:color="auto" w:fill="CCCCCC"/>
          </w:tcPr>
          <w:p w14:paraId="4AA1615C" w14:textId="77777777" w:rsidR="00DC5739" w:rsidRPr="00E36F27" w:rsidRDefault="00DC5739" w:rsidP="00EF5850">
            <w:pPr>
              <w:keepNext/>
              <w:spacing w:after="0" w:line="240" w:lineRule="auto"/>
              <w:jc w:val="center"/>
              <w:rPr>
                <w:rFonts w:ascii="Calibri" w:hAnsi="Calibri" w:cs="Calibri"/>
                <w:b/>
                <w:sz w:val="22"/>
                <w:szCs w:val="22"/>
              </w:rPr>
            </w:pPr>
            <w:r w:rsidRPr="00E36F27">
              <w:rPr>
                <w:rFonts w:ascii="Calibri" w:hAnsi="Calibri" w:cs="Calibri"/>
                <w:b/>
                <w:sz w:val="22"/>
                <w:szCs w:val="22"/>
              </w:rPr>
              <w:t>Atitiktis</w:t>
            </w:r>
            <w:r w:rsidRPr="00E36F27">
              <w:rPr>
                <w:rFonts w:ascii="Calibri" w:hAnsi="Calibri" w:cs="Calibri"/>
                <w:b/>
                <w:sz w:val="22"/>
                <w:szCs w:val="22"/>
              </w:rPr>
              <w:br/>
              <w:t>(Taip/Ne)</w:t>
            </w:r>
          </w:p>
        </w:tc>
      </w:tr>
      <w:tr w:rsidR="00DC5739" w:rsidRPr="00E36F27" w14:paraId="0B04B2A2" w14:textId="77777777" w:rsidTr="00EF5850">
        <w:trPr>
          <w:trHeight w:val="20"/>
        </w:trPr>
        <w:tc>
          <w:tcPr>
            <w:tcW w:w="259" w:type="pct"/>
          </w:tcPr>
          <w:p w14:paraId="04735A13"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1</w:t>
            </w:r>
          </w:p>
        </w:tc>
        <w:tc>
          <w:tcPr>
            <w:tcW w:w="956" w:type="pct"/>
          </w:tcPr>
          <w:p w14:paraId="58534CD7"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Tipas</w:t>
            </w:r>
          </w:p>
        </w:tc>
        <w:tc>
          <w:tcPr>
            <w:tcW w:w="3199" w:type="pct"/>
          </w:tcPr>
          <w:p w14:paraId="0EB7A7F4"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 xml:space="preserve">VRLA AGM 12V </w:t>
            </w:r>
          </w:p>
        </w:tc>
        <w:tc>
          <w:tcPr>
            <w:tcW w:w="586" w:type="pct"/>
          </w:tcPr>
          <w:p w14:paraId="36B2F8EF" w14:textId="77777777" w:rsidR="00DC5739" w:rsidRPr="00E36F27" w:rsidRDefault="00DC5739" w:rsidP="00EF5850">
            <w:pPr>
              <w:spacing w:after="0" w:line="240" w:lineRule="auto"/>
              <w:rPr>
                <w:rFonts w:ascii="Calibri" w:hAnsi="Calibri" w:cs="Calibri"/>
                <w:sz w:val="22"/>
                <w:szCs w:val="22"/>
              </w:rPr>
            </w:pPr>
          </w:p>
        </w:tc>
      </w:tr>
      <w:tr w:rsidR="00DC5739" w:rsidRPr="00E36F27" w14:paraId="03C9167D" w14:textId="77777777" w:rsidTr="00EF5850">
        <w:trPr>
          <w:trHeight w:val="20"/>
        </w:trPr>
        <w:tc>
          <w:tcPr>
            <w:tcW w:w="259" w:type="pct"/>
          </w:tcPr>
          <w:p w14:paraId="4E45A11B"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2</w:t>
            </w:r>
          </w:p>
        </w:tc>
        <w:tc>
          <w:tcPr>
            <w:tcW w:w="956" w:type="pct"/>
          </w:tcPr>
          <w:p w14:paraId="604261BF"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Suderinamumas</w:t>
            </w:r>
          </w:p>
        </w:tc>
        <w:tc>
          <w:tcPr>
            <w:tcW w:w="3199" w:type="pct"/>
          </w:tcPr>
          <w:p w14:paraId="6DACCD87" w14:textId="77777777" w:rsidR="00DC5739" w:rsidRPr="00E36F27" w:rsidRDefault="00DC5739" w:rsidP="00EF5850">
            <w:pPr>
              <w:spacing w:after="0" w:line="240" w:lineRule="auto"/>
              <w:rPr>
                <w:rFonts w:ascii="Calibri" w:hAnsi="Calibri" w:cs="Calibri"/>
                <w:color w:val="666666"/>
                <w:sz w:val="22"/>
                <w:szCs w:val="22"/>
                <w:shd w:val="clear" w:color="auto" w:fill="EAEBEC"/>
              </w:rPr>
            </w:pPr>
            <w:r w:rsidRPr="00E36F27">
              <w:rPr>
                <w:rFonts w:ascii="Calibri" w:hAnsi="Calibri" w:cs="Calibri"/>
                <w:sz w:val="22"/>
                <w:szCs w:val="22"/>
              </w:rPr>
              <w:t xml:space="preserve">Baterijos skirtos nepertraukiamo maitinimo šaltiniams ir jų papildomiems baterijų  blokams EATON PW5130i2500-XL2U, PW5130i3000-XL3U,  5PX3000iRT3U, 5PX3000iRT3UG2, PW5130N3000-EBM2U, PW5130N3000-EBM3U, 5PXEBM72RT3UG2, 5PXEBM72RT3U ir turi būti pilnai su jais </w:t>
            </w:r>
            <w:proofErr w:type="spellStart"/>
            <w:r w:rsidRPr="00E36F27">
              <w:rPr>
                <w:rFonts w:ascii="Calibri" w:hAnsi="Calibri" w:cs="Calibri"/>
                <w:sz w:val="22"/>
                <w:szCs w:val="22"/>
              </w:rPr>
              <w:t>elektriškai</w:t>
            </w:r>
            <w:proofErr w:type="spellEnd"/>
            <w:r w:rsidRPr="00E36F27">
              <w:rPr>
                <w:rFonts w:ascii="Calibri" w:hAnsi="Calibri" w:cs="Calibri"/>
                <w:sz w:val="22"/>
                <w:szCs w:val="22"/>
              </w:rPr>
              <w:t xml:space="preserve"> ir mechaniškai  suderinamos neperdarant  jokių originalių jungčių, jungimo kabelių, tvirtinimo elementų ar kitų originalių nepertraukiamo maitinimo šaltinio detalių;</w:t>
            </w:r>
          </w:p>
        </w:tc>
        <w:tc>
          <w:tcPr>
            <w:tcW w:w="586" w:type="pct"/>
          </w:tcPr>
          <w:p w14:paraId="19559886" w14:textId="77777777" w:rsidR="00DC5739" w:rsidRPr="00E36F27" w:rsidRDefault="00DC5739" w:rsidP="00EF5850">
            <w:pPr>
              <w:spacing w:after="0" w:line="240" w:lineRule="auto"/>
              <w:rPr>
                <w:rFonts w:ascii="Calibri" w:hAnsi="Calibri" w:cs="Calibri"/>
                <w:sz w:val="22"/>
                <w:szCs w:val="22"/>
              </w:rPr>
            </w:pPr>
          </w:p>
        </w:tc>
      </w:tr>
      <w:tr w:rsidR="00DC5739" w:rsidRPr="00E36F27" w14:paraId="04CE1BE7" w14:textId="77777777" w:rsidTr="00EF5850">
        <w:trPr>
          <w:trHeight w:val="20"/>
        </w:trPr>
        <w:tc>
          <w:tcPr>
            <w:tcW w:w="259" w:type="pct"/>
          </w:tcPr>
          <w:p w14:paraId="547069AA"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3</w:t>
            </w:r>
          </w:p>
        </w:tc>
        <w:tc>
          <w:tcPr>
            <w:tcW w:w="956" w:type="pct"/>
            <w:vAlign w:val="center"/>
          </w:tcPr>
          <w:p w14:paraId="779277B2"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Nominali įtampa</w:t>
            </w:r>
          </w:p>
        </w:tc>
        <w:tc>
          <w:tcPr>
            <w:tcW w:w="3199" w:type="pct"/>
            <w:vAlign w:val="center"/>
          </w:tcPr>
          <w:p w14:paraId="4906D8CE"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12 V;</w:t>
            </w:r>
          </w:p>
        </w:tc>
        <w:tc>
          <w:tcPr>
            <w:tcW w:w="586" w:type="pct"/>
          </w:tcPr>
          <w:p w14:paraId="26B83B77" w14:textId="77777777" w:rsidR="00DC5739" w:rsidRPr="00E36F27" w:rsidRDefault="00DC5739" w:rsidP="00EF5850">
            <w:pPr>
              <w:spacing w:after="0" w:line="240" w:lineRule="auto"/>
              <w:rPr>
                <w:rFonts w:ascii="Calibri" w:hAnsi="Calibri" w:cs="Calibri"/>
                <w:sz w:val="22"/>
                <w:szCs w:val="22"/>
              </w:rPr>
            </w:pPr>
          </w:p>
        </w:tc>
      </w:tr>
      <w:tr w:rsidR="00DC5739" w:rsidRPr="00E36F27" w14:paraId="7CE96F61" w14:textId="77777777" w:rsidTr="00EF5850">
        <w:trPr>
          <w:trHeight w:val="20"/>
        </w:trPr>
        <w:tc>
          <w:tcPr>
            <w:tcW w:w="259" w:type="pct"/>
          </w:tcPr>
          <w:p w14:paraId="72110DF5"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4</w:t>
            </w:r>
          </w:p>
        </w:tc>
        <w:tc>
          <w:tcPr>
            <w:tcW w:w="956" w:type="pct"/>
            <w:vAlign w:val="center"/>
          </w:tcPr>
          <w:p w14:paraId="1351742E"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Savaiminė iškrova</w:t>
            </w:r>
          </w:p>
        </w:tc>
        <w:tc>
          <w:tcPr>
            <w:tcW w:w="3199" w:type="pct"/>
            <w:vAlign w:val="center"/>
          </w:tcPr>
          <w:p w14:paraId="36E2CC13"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Ne didesnė kaip 3,5% per mėnesį;</w:t>
            </w:r>
          </w:p>
        </w:tc>
        <w:tc>
          <w:tcPr>
            <w:tcW w:w="586" w:type="pct"/>
          </w:tcPr>
          <w:p w14:paraId="35BBB3B1" w14:textId="77777777" w:rsidR="00DC5739" w:rsidRPr="00E36F27" w:rsidRDefault="00DC5739" w:rsidP="00EF5850">
            <w:pPr>
              <w:spacing w:after="0" w:line="240" w:lineRule="auto"/>
              <w:rPr>
                <w:rFonts w:ascii="Calibri" w:hAnsi="Calibri" w:cs="Calibri"/>
                <w:sz w:val="22"/>
                <w:szCs w:val="22"/>
              </w:rPr>
            </w:pPr>
          </w:p>
        </w:tc>
      </w:tr>
      <w:tr w:rsidR="00DC5739" w:rsidRPr="00E36F27" w14:paraId="4397A10B" w14:textId="77777777" w:rsidTr="00EF5850">
        <w:trPr>
          <w:trHeight w:val="20"/>
        </w:trPr>
        <w:tc>
          <w:tcPr>
            <w:tcW w:w="259" w:type="pct"/>
          </w:tcPr>
          <w:p w14:paraId="2262D387"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5</w:t>
            </w:r>
          </w:p>
        </w:tc>
        <w:tc>
          <w:tcPr>
            <w:tcW w:w="956" w:type="pct"/>
            <w:vAlign w:val="center"/>
          </w:tcPr>
          <w:p w14:paraId="44599C1D"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Nominali talpa</w:t>
            </w:r>
          </w:p>
        </w:tc>
        <w:tc>
          <w:tcPr>
            <w:tcW w:w="3199" w:type="pct"/>
            <w:vAlign w:val="center"/>
          </w:tcPr>
          <w:p w14:paraId="3CC6D59C"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Ne mažiau kaip 8.8 Ah;</w:t>
            </w:r>
          </w:p>
        </w:tc>
        <w:tc>
          <w:tcPr>
            <w:tcW w:w="586" w:type="pct"/>
          </w:tcPr>
          <w:p w14:paraId="32FD89AE" w14:textId="77777777" w:rsidR="00DC5739" w:rsidRPr="00E36F27" w:rsidRDefault="00DC5739" w:rsidP="00EF5850">
            <w:pPr>
              <w:spacing w:after="0" w:line="240" w:lineRule="auto"/>
              <w:rPr>
                <w:rFonts w:ascii="Calibri" w:hAnsi="Calibri" w:cs="Calibri"/>
                <w:sz w:val="22"/>
                <w:szCs w:val="22"/>
              </w:rPr>
            </w:pPr>
          </w:p>
        </w:tc>
      </w:tr>
      <w:tr w:rsidR="00DC5739" w:rsidRPr="00E36F27" w14:paraId="76B60346" w14:textId="77777777" w:rsidTr="00EF5850">
        <w:trPr>
          <w:trHeight w:val="20"/>
        </w:trPr>
        <w:tc>
          <w:tcPr>
            <w:tcW w:w="259" w:type="pct"/>
          </w:tcPr>
          <w:p w14:paraId="2B09EBC1"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6</w:t>
            </w:r>
          </w:p>
        </w:tc>
        <w:tc>
          <w:tcPr>
            <w:tcW w:w="956" w:type="pct"/>
            <w:vAlign w:val="center"/>
          </w:tcPr>
          <w:p w14:paraId="36A60CE7"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Vidinė varža</w:t>
            </w:r>
          </w:p>
        </w:tc>
        <w:tc>
          <w:tcPr>
            <w:tcW w:w="3199" w:type="pct"/>
            <w:vAlign w:val="center"/>
          </w:tcPr>
          <w:p w14:paraId="1B49BFD4"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Ne daugiau kaip 19 m</w:t>
            </w:r>
            <w:r w:rsidRPr="00E36F27">
              <w:rPr>
                <w:rFonts w:ascii="Calibri" w:hAnsi="Calibri" w:cs="Calibri"/>
                <w:sz w:val="22"/>
                <w:szCs w:val="22"/>
              </w:rPr>
              <w:sym w:font="Symbol" w:char="F057"/>
            </w:r>
            <w:r w:rsidRPr="00E36F27">
              <w:rPr>
                <w:rFonts w:ascii="Calibri" w:hAnsi="Calibri" w:cs="Calibri"/>
                <w:sz w:val="22"/>
                <w:szCs w:val="22"/>
              </w:rPr>
              <w:t>;</w:t>
            </w:r>
          </w:p>
        </w:tc>
        <w:tc>
          <w:tcPr>
            <w:tcW w:w="586" w:type="pct"/>
          </w:tcPr>
          <w:p w14:paraId="7750ED8C" w14:textId="77777777" w:rsidR="00DC5739" w:rsidRPr="00E36F27" w:rsidRDefault="00DC5739" w:rsidP="00EF5850">
            <w:pPr>
              <w:spacing w:after="0" w:line="240" w:lineRule="auto"/>
              <w:rPr>
                <w:rFonts w:ascii="Calibri" w:hAnsi="Calibri" w:cs="Calibri"/>
                <w:sz w:val="22"/>
                <w:szCs w:val="22"/>
              </w:rPr>
            </w:pPr>
          </w:p>
        </w:tc>
      </w:tr>
      <w:tr w:rsidR="00DC5739" w:rsidRPr="00E36F27" w14:paraId="5DFAE458" w14:textId="77777777" w:rsidTr="00EF5850">
        <w:trPr>
          <w:trHeight w:val="20"/>
        </w:trPr>
        <w:tc>
          <w:tcPr>
            <w:tcW w:w="259" w:type="pct"/>
          </w:tcPr>
          <w:p w14:paraId="3FA89887"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7</w:t>
            </w:r>
          </w:p>
        </w:tc>
        <w:tc>
          <w:tcPr>
            <w:tcW w:w="956" w:type="pct"/>
            <w:vAlign w:val="center"/>
          </w:tcPr>
          <w:p w14:paraId="41F055E0"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Maksimali iškrovimo srovė</w:t>
            </w:r>
          </w:p>
        </w:tc>
        <w:tc>
          <w:tcPr>
            <w:tcW w:w="3199" w:type="pct"/>
            <w:vAlign w:val="center"/>
          </w:tcPr>
          <w:p w14:paraId="3C1B3C41"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Ne mažesnė kaip 133 A;</w:t>
            </w:r>
          </w:p>
        </w:tc>
        <w:tc>
          <w:tcPr>
            <w:tcW w:w="586" w:type="pct"/>
          </w:tcPr>
          <w:p w14:paraId="7BE36732" w14:textId="77777777" w:rsidR="00DC5739" w:rsidRPr="00E36F27" w:rsidRDefault="00DC5739" w:rsidP="00EF5850">
            <w:pPr>
              <w:spacing w:after="0" w:line="240" w:lineRule="auto"/>
              <w:rPr>
                <w:rFonts w:ascii="Calibri" w:hAnsi="Calibri" w:cs="Calibri"/>
                <w:sz w:val="22"/>
                <w:szCs w:val="22"/>
              </w:rPr>
            </w:pPr>
          </w:p>
        </w:tc>
      </w:tr>
      <w:tr w:rsidR="00DC5739" w:rsidRPr="00E36F27" w14:paraId="07B739F4" w14:textId="77777777" w:rsidTr="00EF5850">
        <w:trPr>
          <w:trHeight w:val="20"/>
        </w:trPr>
        <w:tc>
          <w:tcPr>
            <w:tcW w:w="259" w:type="pct"/>
          </w:tcPr>
          <w:p w14:paraId="7D16F57B"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8</w:t>
            </w:r>
          </w:p>
        </w:tc>
        <w:tc>
          <w:tcPr>
            <w:tcW w:w="956" w:type="pct"/>
            <w:vAlign w:val="center"/>
          </w:tcPr>
          <w:p w14:paraId="74D47700"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 xml:space="preserve">Projektinis tarnavimo laikas </w:t>
            </w:r>
          </w:p>
        </w:tc>
        <w:tc>
          <w:tcPr>
            <w:tcW w:w="3199" w:type="pct"/>
          </w:tcPr>
          <w:p w14:paraId="15E63D01"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 xml:space="preserve">Ne mažiau kaip 10 metų (prie 20°C) </w:t>
            </w:r>
            <w:r w:rsidRPr="00E36F27">
              <w:rPr>
                <w:rFonts w:ascii="Calibri" w:hAnsi="Calibri" w:cs="Calibri"/>
                <w:sz w:val="22"/>
                <w:szCs w:val="22"/>
              </w:rPr>
              <w:br/>
              <w:t>(su palaikomuoju įkrovimu (</w:t>
            </w:r>
            <w:proofErr w:type="spellStart"/>
            <w:r w:rsidRPr="00E36F27">
              <w:rPr>
                <w:rFonts w:ascii="Calibri" w:hAnsi="Calibri" w:cs="Calibri"/>
                <w:sz w:val="22"/>
                <w:szCs w:val="22"/>
              </w:rPr>
              <w:t>floating</w:t>
            </w:r>
            <w:proofErr w:type="spellEnd"/>
            <w:r w:rsidRPr="00E36F27">
              <w:rPr>
                <w:rFonts w:ascii="Calibri" w:hAnsi="Calibri" w:cs="Calibri"/>
                <w:sz w:val="22"/>
                <w:szCs w:val="22"/>
              </w:rPr>
              <w:t xml:space="preserve"> </w:t>
            </w:r>
            <w:proofErr w:type="spellStart"/>
            <w:r w:rsidRPr="00E36F27">
              <w:rPr>
                <w:rFonts w:ascii="Calibri" w:hAnsi="Calibri" w:cs="Calibri"/>
                <w:sz w:val="22"/>
                <w:szCs w:val="22"/>
              </w:rPr>
              <w:t>charge</w:t>
            </w:r>
            <w:proofErr w:type="spellEnd"/>
            <w:r w:rsidRPr="00E36F27">
              <w:rPr>
                <w:rFonts w:ascii="Calibri" w:hAnsi="Calibri" w:cs="Calibri"/>
                <w:sz w:val="22"/>
                <w:szCs w:val="22"/>
              </w:rPr>
              <w:t>));</w:t>
            </w:r>
          </w:p>
        </w:tc>
        <w:tc>
          <w:tcPr>
            <w:tcW w:w="586" w:type="pct"/>
          </w:tcPr>
          <w:p w14:paraId="3CBF0889" w14:textId="77777777" w:rsidR="00DC5739" w:rsidRPr="00E36F27" w:rsidRDefault="00DC5739" w:rsidP="00EF5850">
            <w:pPr>
              <w:spacing w:after="0" w:line="240" w:lineRule="auto"/>
              <w:rPr>
                <w:rFonts w:ascii="Calibri" w:hAnsi="Calibri" w:cs="Calibri"/>
                <w:sz w:val="22"/>
                <w:szCs w:val="22"/>
              </w:rPr>
            </w:pPr>
          </w:p>
        </w:tc>
      </w:tr>
      <w:tr w:rsidR="00DC5739" w:rsidRPr="00E36F27" w14:paraId="24A50B22" w14:textId="77777777" w:rsidTr="00EF5850">
        <w:trPr>
          <w:trHeight w:val="20"/>
        </w:trPr>
        <w:tc>
          <w:tcPr>
            <w:tcW w:w="259" w:type="pct"/>
          </w:tcPr>
          <w:p w14:paraId="1B36F260"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lastRenderedPageBreak/>
              <w:t>9</w:t>
            </w:r>
          </w:p>
        </w:tc>
        <w:tc>
          <w:tcPr>
            <w:tcW w:w="956" w:type="pct"/>
          </w:tcPr>
          <w:p w14:paraId="25FD1136"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 xml:space="preserve">Garantijos trukmė: </w:t>
            </w:r>
          </w:p>
        </w:tc>
        <w:tc>
          <w:tcPr>
            <w:tcW w:w="3199" w:type="pct"/>
            <w:vAlign w:val="center"/>
          </w:tcPr>
          <w:p w14:paraId="788A1144"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ne mažiau 24 mėn.;</w:t>
            </w:r>
          </w:p>
        </w:tc>
        <w:tc>
          <w:tcPr>
            <w:tcW w:w="586" w:type="pct"/>
          </w:tcPr>
          <w:p w14:paraId="63C556EF" w14:textId="77777777" w:rsidR="00DC5739" w:rsidRPr="00E36F27" w:rsidRDefault="00DC5739" w:rsidP="00EF5850">
            <w:pPr>
              <w:spacing w:after="0" w:line="240" w:lineRule="auto"/>
              <w:rPr>
                <w:rFonts w:ascii="Calibri" w:hAnsi="Calibri" w:cs="Calibri"/>
                <w:sz w:val="22"/>
                <w:szCs w:val="22"/>
              </w:rPr>
            </w:pPr>
          </w:p>
        </w:tc>
      </w:tr>
      <w:tr w:rsidR="00DC5739" w:rsidRPr="00E36F27" w14:paraId="4A306B5A" w14:textId="77777777" w:rsidTr="00EF5850">
        <w:trPr>
          <w:trHeight w:val="20"/>
        </w:trPr>
        <w:tc>
          <w:tcPr>
            <w:tcW w:w="259" w:type="pct"/>
          </w:tcPr>
          <w:p w14:paraId="6AA8D7F0"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10</w:t>
            </w:r>
          </w:p>
        </w:tc>
        <w:tc>
          <w:tcPr>
            <w:tcW w:w="956" w:type="pct"/>
          </w:tcPr>
          <w:p w14:paraId="6A71020E"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Garantijos sertifikatas</w:t>
            </w:r>
          </w:p>
        </w:tc>
        <w:tc>
          <w:tcPr>
            <w:tcW w:w="3199" w:type="pct"/>
            <w:vAlign w:val="center"/>
          </w:tcPr>
          <w:p w14:paraId="0C68B432"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turi būti;</w:t>
            </w:r>
          </w:p>
        </w:tc>
        <w:tc>
          <w:tcPr>
            <w:tcW w:w="586" w:type="pct"/>
          </w:tcPr>
          <w:p w14:paraId="27D5A53A" w14:textId="77777777" w:rsidR="00DC5739" w:rsidRPr="00E36F27" w:rsidRDefault="00DC5739" w:rsidP="00EF5850">
            <w:pPr>
              <w:spacing w:after="0" w:line="240" w:lineRule="auto"/>
              <w:rPr>
                <w:rFonts w:ascii="Calibri" w:hAnsi="Calibri" w:cs="Calibri"/>
                <w:sz w:val="22"/>
                <w:szCs w:val="22"/>
              </w:rPr>
            </w:pPr>
          </w:p>
        </w:tc>
      </w:tr>
      <w:tr w:rsidR="00DC5739" w:rsidRPr="00E36F27" w14:paraId="08540564" w14:textId="77777777" w:rsidTr="00EF5850">
        <w:trPr>
          <w:trHeight w:val="20"/>
        </w:trPr>
        <w:tc>
          <w:tcPr>
            <w:tcW w:w="259" w:type="pct"/>
          </w:tcPr>
          <w:p w14:paraId="3E9327E6"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11</w:t>
            </w:r>
          </w:p>
        </w:tc>
        <w:tc>
          <w:tcPr>
            <w:tcW w:w="956" w:type="pct"/>
            <w:vAlign w:val="center"/>
          </w:tcPr>
          <w:p w14:paraId="2E6E71FB"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 xml:space="preserve">Darbo temperatūra (įkrovimas ir iškrovimas) </w:t>
            </w:r>
          </w:p>
        </w:tc>
        <w:tc>
          <w:tcPr>
            <w:tcW w:w="3199" w:type="pct"/>
            <w:vAlign w:val="center"/>
          </w:tcPr>
          <w:p w14:paraId="5E177257"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Ne mažesniame intervale kaip nuo -20 </w:t>
            </w:r>
            <w:r w:rsidRPr="00E36F27">
              <w:rPr>
                <w:rFonts w:ascii="Calibri" w:hAnsi="Calibri" w:cs="Calibri"/>
                <w:sz w:val="22"/>
                <w:szCs w:val="22"/>
              </w:rPr>
              <w:sym w:font="Symbol" w:char="F0B0"/>
            </w:r>
            <w:r w:rsidRPr="00E36F27">
              <w:rPr>
                <w:rFonts w:ascii="Calibri" w:hAnsi="Calibri" w:cs="Calibri"/>
                <w:sz w:val="22"/>
                <w:szCs w:val="22"/>
              </w:rPr>
              <w:t>C iki 50 </w:t>
            </w:r>
            <w:r w:rsidRPr="00E36F27">
              <w:rPr>
                <w:rFonts w:ascii="Calibri" w:hAnsi="Calibri" w:cs="Calibri"/>
                <w:sz w:val="22"/>
                <w:szCs w:val="22"/>
              </w:rPr>
              <w:sym w:font="Symbol" w:char="F0B0"/>
            </w:r>
            <w:r w:rsidRPr="00E36F27">
              <w:rPr>
                <w:rFonts w:ascii="Calibri" w:hAnsi="Calibri" w:cs="Calibri"/>
                <w:sz w:val="22"/>
                <w:szCs w:val="22"/>
              </w:rPr>
              <w:t>C;</w:t>
            </w:r>
          </w:p>
        </w:tc>
        <w:tc>
          <w:tcPr>
            <w:tcW w:w="586" w:type="pct"/>
          </w:tcPr>
          <w:p w14:paraId="448A4A5F" w14:textId="77777777" w:rsidR="00DC5739" w:rsidRPr="00E36F27" w:rsidRDefault="00DC5739" w:rsidP="00EF5850">
            <w:pPr>
              <w:spacing w:after="0" w:line="240" w:lineRule="auto"/>
              <w:rPr>
                <w:rFonts w:ascii="Calibri" w:hAnsi="Calibri" w:cs="Calibri"/>
                <w:sz w:val="22"/>
                <w:szCs w:val="22"/>
              </w:rPr>
            </w:pPr>
          </w:p>
        </w:tc>
      </w:tr>
      <w:tr w:rsidR="00DC5739" w:rsidRPr="00E36F27" w14:paraId="1A28720C" w14:textId="77777777" w:rsidTr="00EF5850">
        <w:trPr>
          <w:trHeight w:val="20"/>
        </w:trPr>
        <w:tc>
          <w:tcPr>
            <w:tcW w:w="259" w:type="pct"/>
          </w:tcPr>
          <w:p w14:paraId="1A5F8FDE"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12</w:t>
            </w:r>
          </w:p>
        </w:tc>
        <w:tc>
          <w:tcPr>
            <w:tcW w:w="956" w:type="pct"/>
            <w:vAlign w:val="center"/>
          </w:tcPr>
          <w:p w14:paraId="5F1EF683"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Sandėliavimo temperatūra</w:t>
            </w:r>
          </w:p>
        </w:tc>
        <w:tc>
          <w:tcPr>
            <w:tcW w:w="3199" w:type="pct"/>
          </w:tcPr>
          <w:p w14:paraId="41E3E8A4"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Ne mažesniame intervale kaip nuo -20 </w:t>
            </w:r>
            <w:r w:rsidRPr="00E36F27">
              <w:rPr>
                <w:rFonts w:ascii="Calibri" w:hAnsi="Calibri" w:cs="Calibri"/>
                <w:sz w:val="22"/>
                <w:szCs w:val="22"/>
              </w:rPr>
              <w:sym w:font="Symbol" w:char="F0B0"/>
            </w:r>
            <w:r w:rsidRPr="00E36F27">
              <w:rPr>
                <w:rFonts w:ascii="Calibri" w:hAnsi="Calibri" w:cs="Calibri"/>
                <w:sz w:val="22"/>
                <w:szCs w:val="22"/>
              </w:rPr>
              <w:t>C iki 50 </w:t>
            </w:r>
            <w:r w:rsidRPr="00E36F27">
              <w:rPr>
                <w:rFonts w:ascii="Calibri" w:hAnsi="Calibri" w:cs="Calibri"/>
                <w:sz w:val="22"/>
                <w:szCs w:val="22"/>
              </w:rPr>
              <w:sym w:font="Symbol" w:char="F0B0"/>
            </w:r>
            <w:r w:rsidRPr="00E36F27">
              <w:rPr>
                <w:rFonts w:ascii="Calibri" w:hAnsi="Calibri" w:cs="Calibri"/>
                <w:sz w:val="22"/>
                <w:szCs w:val="22"/>
              </w:rPr>
              <w:t>C;</w:t>
            </w:r>
          </w:p>
        </w:tc>
        <w:tc>
          <w:tcPr>
            <w:tcW w:w="586" w:type="pct"/>
          </w:tcPr>
          <w:p w14:paraId="5F60A861" w14:textId="77777777" w:rsidR="00DC5739" w:rsidRPr="00E36F27" w:rsidRDefault="00DC5739" w:rsidP="00EF5850">
            <w:pPr>
              <w:spacing w:after="0" w:line="240" w:lineRule="auto"/>
              <w:rPr>
                <w:rFonts w:ascii="Calibri" w:hAnsi="Calibri" w:cs="Calibri"/>
                <w:sz w:val="22"/>
                <w:szCs w:val="22"/>
              </w:rPr>
            </w:pPr>
          </w:p>
        </w:tc>
      </w:tr>
      <w:tr w:rsidR="00DC5739" w:rsidRPr="00E36F27" w14:paraId="6C2814D1" w14:textId="77777777" w:rsidTr="00EF5850">
        <w:trPr>
          <w:trHeight w:val="20"/>
        </w:trPr>
        <w:tc>
          <w:tcPr>
            <w:tcW w:w="259" w:type="pct"/>
          </w:tcPr>
          <w:p w14:paraId="1CAC03EA"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13</w:t>
            </w:r>
          </w:p>
        </w:tc>
        <w:tc>
          <w:tcPr>
            <w:tcW w:w="956" w:type="pct"/>
            <w:vAlign w:val="center"/>
          </w:tcPr>
          <w:p w14:paraId="0E1EDB69"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Matmenys</w:t>
            </w:r>
          </w:p>
        </w:tc>
        <w:tc>
          <w:tcPr>
            <w:tcW w:w="3199" w:type="pct"/>
          </w:tcPr>
          <w:p w14:paraId="50D415D9"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Ilgis: 151 ± 1 mm, plotis: 65 ± 1 mm, aukštis: 94 ± 1 mm (be jungčių);</w:t>
            </w:r>
          </w:p>
        </w:tc>
        <w:tc>
          <w:tcPr>
            <w:tcW w:w="586" w:type="pct"/>
          </w:tcPr>
          <w:p w14:paraId="73570357" w14:textId="77777777" w:rsidR="00DC5739" w:rsidRPr="00E36F27" w:rsidRDefault="00DC5739" w:rsidP="00EF5850">
            <w:pPr>
              <w:spacing w:after="0" w:line="240" w:lineRule="auto"/>
              <w:rPr>
                <w:rFonts w:ascii="Calibri" w:hAnsi="Calibri" w:cs="Calibri"/>
                <w:sz w:val="22"/>
                <w:szCs w:val="22"/>
              </w:rPr>
            </w:pPr>
          </w:p>
        </w:tc>
      </w:tr>
      <w:tr w:rsidR="00DC5739" w:rsidRPr="00E36F27" w14:paraId="1C556EED" w14:textId="77777777" w:rsidTr="00EF5850">
        <w:trPr>
          <w:trHeight w:val="20"/>
        </w:trPr>
        <w:tc>
          <w:tcPr>
            <w:tcW w:w="259" w:type="pct"/>
          </w:tcPr>
          <w:p w14:paraId="58B38BA3"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14</w:t>
            </w:r>
          </w:p>
        </w:tc>
        <w:tc>
          <w:tcPr>
            <w:tcW w:w="956" w:type="pct"/>
            <w:vAlign w:val="center"/>
          </w:tcPr>
          <w:p w14:paraId="7B00D3D6"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Jungčių tipas</w:t>
            </w:r>
          </w:p>
        </w:tc>
        <w:tc>
          <w:tcPr>
            <w:tcW w:w="3199" w:type="pct"/>
          </w:tcPr>
          <w:p w14:paraId="69CBC0F6"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 xml:space="preserve">F2 </w:t>
            </w:r>
            <w:proofErr w:type="spellStart"/>
            <w:r w:rsidRPr="00E36F27">
              <w:rPr>
                <w:rFonts w:ascii="Calibri" w:hAnsi="Calibri" w:cs="Calibri"/>
                <w:sz w:val="22"/>
                <w:szCs w:val="22"/>
              </w:rPr>
              <w:t>Faston</w:t>
            </w:r>
            <w:proofErr w:type="spellEnd"/>
            <w:r w:rsidRPr="00E36F27">
              <w:rPr>
                <w:rFonts w:ascii="Calibri" w:hAnsi="Calibri" w:cs="Calibri"/>
                <w:sz w:val="22"/>
                <w:szCs w:val="22"/>
              </w:rPr>
              <w:t>;</w:t>
            </w:r>
          </w:p>
        </w:tc>
        <w:tc>
          <w:tcPr>
            <w:tcW w:w="586" w:type="pct"/>
          </w:tcPr>
          <w:p w14:paraId="48B67FE6" w14:textId="77777777" w:rsidR="00DC5739" w:rsidRPr="00E36F27" w:rsidRDefault="00DC5739" w:rsidP="00EF5850">
            <w:pPr>
              <w:spacing w:after="0" w:line="240" w:lineRule="auto"/>
              <w:rPr>
                <w:rFonts w:ascii="Calibri" w:hAnsi="Calibri" w:cs="Calibri"/>
                <w:sz w:val="22"/>
                <w:szCs w:val="22"/>
              </w:rPr>
            </w:pPr>
          </w:p>
        </w:tc>
      </w:tr>
      <w:tr w:rsidR="00DC5739" w:rsidRPr="00E36F27" w14:paraId="766FCE56" w14:textId="77777777" w:rsidTr="00EF5850">
        <w:trPr>
          <w:trHeight w:val="20"/>
        </w:trPr>
        <w:tc>
          <w:tcPr>
            <w:tcW w:w="259" w:type="pct"/>
          </w:tcPr>
          <w:p w14:paraId="148D41CF"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15</w:t>
            </w:r>
          </w:p>
        </w:tc>
        <w:tc>
          <w:tcPr>
            <w:tcW w:w="956" w:type="pct"/>
            <w:vAlign w:val="center"/>
          </w:tcPr>
          <w:p w14:paraId="0A224F29"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Standartai</w:t>
            </w:r>
          </w:p>
        </w:tc>
        <w:tc>
          <w:tcPr>
            <w:tcW w:w="3199" w:type="pct"/>
          </w:tcPr>
          <w:p w14:paraId="61438AC5" w14:textId="77777777" w:rsidR="00DC5739" w:rsidRPr="00E36F27" w:rsidRDefault="00DC5739" w:rsidP="00EF5850">
            <w:pPr>
              <w:spacing w:after="0" w:line="240" w:lineRule="auto"/>
              <w:rPr>
                <w:rFonts w:ascii="Calibri" w:hAnsi="Calibri" w:cs="Calibri"/>
                <w:sz w:val="22"/>
                <w:szCs w:val="22"/>
              </w:rPr>
            </w:pPr>
            <w:r w:rsidRPr="00E36F27">
              <w:rPr>
                <w:rFonts w:ascii="Calibri" w:hAnsi="Calibri" w:cs="Calibri"/>
                <w:sz w:val="22"/>
                <w:szCs w:val="22"/>
              </w:rPr>
              <w:t>Turi atitikti IEC 60896 – 21/22, EN 50272 – 2.</w:t>
            </w:r>
          </w:p>
        </w:tc>
        <w:tc>
          <w:tcPr>
            <w:tcW w:w="586" w:type="pct"/>
          </w:tcPr>
          <w:p w14:paraId="772F8E37" w14:textId="77777777" w:rsidR="00DC5739" w:rsidRPr="00E36F27" w:rsidRDefault="00DC5739" w:rsidP="00EF5850">
            <w:pPr>
              <w:spacing w:after="0" w:line="240" w:lineRule="auto"/>
              <w:rPr>
                <w:rFonts w:ascii="Calibri" w:hAnsi="Calibri" w:cs="Calibri"/>
                <w:sz w:val="22"/>
                <w:szCs w:val="22"/>
              </w:rPr>
            </w:pPr>
          </w:p>
        </w:tc>
      </w:tr>
    </w:tbl>
    <w:p w14:paraId="3A4BAAE9" w14:textId="77777777" w:rsidR="00DC5739" w:rsidRPr="00E36F27" w:rsidRDefault="00DC5739" w:rsidP="00DC5739">
      <w:pPr>
        <w:spacing w:after="0" w:line="240" w:lineRule="auto"/>
        <w:rPr>
          <w:rFonts w:ascii="Calibri" w:hAnsi="Calibri" w:cs="Calibri"/>
          <w:sz w:val="22"/>
          <w:szCs w:val="22"/>
        </w:rPr>
      </w:pPr>
    </w:p>
    <w:p w14:paraId="03E87541" w14:textId="77777777" w:rsidR="00DC5739" w:rsidRPr="00E36F27" w:rsidRDefault="00DC5739" w:rsidP="00DC5739">
      <w:pPr>
        <w:keepNext/>
        <w:spacing w:after="0" w:line="240" w:lineRule="auto"/>
        <w:ind w:firstLine="720"/>
        <w:jc w:val="both"/>
        <w:rPr>
          <w:rFonts w:ascii="Calibri" w:hAnsi="Calibri" w:cs="Calibri"/>
          <w:b/>
          <w:bCs/>
          <w:color w:val="000000" w:themeColor="text1"/>
          <w:sz w:val="22"/>
          <w:szCs w:val="22"/>
        </w:rPr>
      </w:pPr>
      <w:r w:rsidRPr="00E36F27">
        <w:rPr>
          <w:rFonts w:ascii="Calibri" w:hAnsi="Calibri" w:cs="Calibri"/>
          <w:b/>
          <w:bCs/>
          <w:color w:val="000000" w:themeColor="text1"/>
          <w:sz w:val="22"/>
          <w:szCs w:val="22"/>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079"/>
        <w:gridCol w:w="2580"/>
      </w:tblGrid>
      <w:tr w:rsidR="00DC5739" w:rsidRPr="00E36F27" w14:paraId="18447F11" w14:textId="77777777" w:rsidTr="00EF5850">
        <w:tc>
          <w:tcPr>
            <w:tcW w:w="503" w:type="pct"/>
            <w:tcBorders>
              <w:top w:val="single" w:sz="4" w:space="0" w:color="auto"/>
              <w:left w:val="single" w:sz="4" w:space="0" w:color="auto"/>
              <w:bottom w:val="single" w:sz="4" w:space="0" w:color="auto"/>
              <w:right w:val="single" w:sz="4" w:space="0" w:color="auto"/>
            </w:tcBorders>
          </w:tcPr>
          <w:p w14:paraId="07E6F278" w14:textId="77777777" w:rsidR="00DC5739" w:rsidRPr="00E36F27" w:rsidRDefault="00DC5739" w:rsidP="00EF5850">
            <w:pPr>
              <w:keepNext/>
              <w:spacing w:after="0" w:line="240" w:lineRule="auto"/>
              <w:jc w:val="center"/>
              <w:rPr>
                <w:rFonts w:ascii="Calibri" w:hAnsi="Calibri" w:cs="Calibri"/>
                <w:color w:val="000000" w:themeColor="text1"/>
                <w:sz w:val="22"/>
                <w:szCs w:val="22"/>
              </w:rPr>
            </w:pPr>
            <w:r w:rsidRPr="00E36F27">
              <w:rPr>
                <w:rFonts w:ascii="Calibri" w:hAnsi="Calibri" w:cs="Calibri"/>
                <w:color w:val="000000" w:themeColor="text1"/>
                <w:sz w:val="22"/>
                <w:szCs w:val="22"/>
              </w:rPr>
              <w:t>Eil. Nr.</w:t>
            </w:r>
          </w:p>
        </w:tc>
        <w:tc>
          <w:tcPr>
            <w:tcW w:w="3157" w:type="pct"/>
            <w:tcBorders>
              <w:top w:val="single" w:sz="4" w:space="0" w:color="auto"/>
              <w:left w:val="single" w:sz="4" w:space="0" w:color="auto"/>
              <w:bottom w:val="single" w:sz="4" w:space="0" w:color="auto"/>
              <w:right w:val="single" w:sz="4" w:space="0" w:color="auto"/>
            </w:tcBorders>
          </w:tcPr>
          <w:p w14:paraId="41F08D62" w14:textId="77777777" w:rsidR="00DC5739" w:rsidRPr="00E36F27" w:rsidRDefault="00DC5739" w:rsidP="00EF5850">
            <w:pPr>
              <w:keepNext/>
              <w:spacing w:after="0" w:line="240" w:lineRule="auto"/>
              <w:jc w:val="center"/>
              <w:rPr>
                <w:rFonts w:ascii="Calibri" w:hAnsi="Calibri" w:cs="Calibri"/>
                <w:color w:val="000000" w:themeColor="text1"/>
                <w:sz w:val="22"/>
                <w:szCs w:val="22"/>
              </w:rPr>
            </w:pPr>
            <w:r w:rsidRPr="00E36F27">
              <w:rPr>
                <w:rFonts w:ascii="Calibri" w:hAnsi="Calibri" w:cs="Calibri"/>
                <w:color w:val="000000" w:themeColor="text1"/>
                <w:sz w:val="22"/>
                <w:szCs w:val="22"/>
              </w:rPr>
              <w:t>Pateiktų dokumentų pavadinimas</w:t>
            </w:r>
          </w:p>
        </w:tc>
        <w:tc>
          <w:tcPr>
            <w:tcW w:w="1341" w:type="pct"/>
            <w:tcBorders>
              <w:top w:val="single" w:sz="4" w:space="0" w:color="auto"/>
              <w:left w:val="single" w:sz="4" w:space="0" w:color="auto"/>
              <w:bottom w:val="single" w:sz="4" w:space="0" w:color="auto"/>
              <w:right w:val="single" w:sz="4" w:space="0" w:color="auto"/>
            </w:tcBorders>
          </w:tcPr>
          <w:p w14:paraId="446CAD63" w14:textId="77777777" w:rsidR="00DC5739" w:rsidRPr="00E36F27" w:rsidRDefault="00DC5739" w:rsidP="00EF5850">
            <w:pPr>
              <w:keepNext/>
              <w:spacing w:after="0" w:line="240" w:lineRule="auto"/>
              <w:jc w:val="center"/>
              <w:rPr>
                <w:rFonts w:ascii="Calibri" w:hAnsi="Calibri" w:cs="Calibri"/>
                <w:color w:val="000000" w:themeColor="text1"/>
                <w:sz w:val="22"/>
                <w:szCs w:val="22"/>
              </w:rPr>
            </w:pPr>
            <w:r w:rsidRPr="00E36F27">
              <w:rPr>
                <w:rFonts w:ascii="Calibri" w:hAnsi="Calibri" w:cs="Calibri"/>
                <w:color w:val="000000" w:themeColor="text1"/>
                <w:sz w:val="22"/>
                <w:szCs w:val="22"/>
              </w:rPr>
              <w:t>Dokumento puslapių skaičius</w:t>
            </w:r>
          </w:p>
        </w:tc>
      </w:tr>
      <w:tr w:rsidR="00DC5739" w:rsidRPr="00E36F27" w14:paraId="766582E8" w14:textId="77777777" w:rsidTr="00EF5850">
        <w:tc>
          <w:tcPr>
            <w:tcW w:w="503" w:type="pct"/>
            <w:tcBorders>
              <w:top w:val="single" w:sz="4" w:space="0" w:color="auto"/>
              <w:left w:val="single" w:sz="4" w:space="0" w:color="auto"/>
              <w:bottom w:val="single" w:sz="4" w:space="0" w:color="auto"/>
              <w:right w:val="single" w:sz="4" w:space="0" w:color="auto"/>
            </w:tcBorders>
          </w:tcPr>
          <w:p w14:paraId="16CB6953" w14:textId="77777777" w:rsidR="00DC5739" w:rsidRPr="00E36F27" w:rsidRDefault="00DC5739" w:rsidP="00EF5850">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149446D5" w14:textId="77777777" w:rsidR="00DC5739" w:rsidRPr="00E36F27" w:rsidRDefault="00DC5739" w:rsidP="00EF5850">
            <w:pPr>
              <w:spacing w:after="0" w:line="240" w:lineRule="auto"/>
              <w:jc w:val="both"/>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176E1D44" w14:textId="77777777" w:rsidR="00DC5739" w:rsidRPr="00E36F27" w:rsidRDefault="00DC5739" w:rsidP="00EF5850">
            <w:pPr>
              <w:spacing w:after="0" w:line="240" w:lineRule="auto"/>
              <w:jc w:val="both"/>
              <w:rPr>
                <w:rFonts w:ascii="Calibri" w:hAnsi="Calibri" w:cs="Calibri"/>
                <w:color w:val="000000" w:themeColor="text1"/>
                <w:sz w:val="22"/>
                <w:szCs w:val="22"/>
              </w:rPr>
            </w:pPr>
          </w:p>
        </w:tc>
      </w:tr>
      <w:tr w:rsidR="00DC5739" w:rsidRPr="00E36F27" w14:paraId="2703EC6A" w14:textId="77777777" w:rsidTr="00EF5850">
        <w:tc>
          <w:tcPr>
            <w:tcW w:w="503" w:type="pct"/>
            <w:tcBorders>
              <w:top w:val="single" w:sz="4" w:space="0" w:color="auto"/>
              <w:left w:val="single" w:sz="4" w:space="0" w:color="auto"/>
              <w:bottom w:val="single" w:sz="4" w:space="0" w:color="auto"/>
              <w:right w:val="single" w:sz="4" w:space="0" w:color="auto"/>
            </w:tcBorders>
          </w:tcPr>
          <w:p w14:paraId="2F5BE9E1" w14:textId="77777777" w:rsidR="00DC5739" w:rsidRPr="00E36F27" w:rsidRDefault="00DC5739" w:rsidP="00EF5850">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74283048" w14:textId="77777777" w:rsidR="00DC5739" w:rsidRPr="00E36F27" w:rsidRDefault="00DC5739" w:rsidP="00EF5850">
            <w:pPr>
              <w:spacing w:after="0" w:line="240" w:lineRule="auto"/>
              <w:jc w:val="both"/>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44D1284D" w14:textId="77777777" w:rsidR="00DC5739" w:rsidRPr="00E36F27" w:rsidRDefault="00DC5739" w:rsidP="00EF5850">
            <w:pPr>
              <w:spacing w:after="0" w:line="240" w:lineRule="auto"/>
              <w:jc w:val="both"/>
              <w:rPr>
                <w:rFonts w:ascii="Calibri" w:hAnsi="Calibri" w:cs="Calibri"/>
                <w:color w:val="000000" w:themeColor="text1"/>
                <w:sz w:val="22"/>
                <w:szCs w:val="22"/>
              </w:rPr>
            </w:pPr>
          </w:p>
        </w:tc>
      </w:tr>
      <w:tr w:rsidR="00DC5739" w:rsidRPr="00E36F27" w14:paraId="256F3E77" w14:textId="77777777" w:rsidTr="00EF5850">
        <w:tc>
          <w:tcPr>
            <w:tcW w:w="503" w:type="pct"/>
            <w:tcBorders>
              <w:top w:val="single" w:sz="4" w:space="0" w:color="auto"/>
              <w:left w:val="single" w:sz="4" w:space="0" w:color="auto"/>
              <w:bottom w:val="single" w:sz="4" w:space="0" w:color="auto"/>
              <w:right w:val="single" w:sz="4" w:space="0" w:color="auto"/>
            </w:tcBorders>
          </w:tcPr>
          <w:p w14:paraId="5C915B33" w14:textId="77777777" w:rsidR="00DC5739" w:rsidRPr="00E36F27" w:rsidRDefault="00DC5739" w:rsidP="00EF5850">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4F649250" w14:textId="77777777" w:rsidR="00DC5739" w:rsidRPr="00E36F27" w:rsidRDefault="00DC5739" w:rsidP="00EF5850">
            <w:pPr>
              <w:spacing w:after="0" w:line="240" w:lineRule="auto"/>
              <w:jc w:val="both"/>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604DD848" w14:textId="77777777" w:rsidR="00DC5739" w:rsidRPr="00E36F27" w:rsidRDefault="00DC5739" w:rsidP="00EF5850">
            <w:pPr>
              <w:spacing w:after="0" w:line="240" w:lineRule="auto"/>
              <w:jc w:val="both"/>
              <w:rPr>
                <w:rFonts w:ascii="Calibri" w:hAnsi="Calibri" w:cs="Calibri"/>
                <w:color w:val="000000" w:themeColor="text1"/>
                <w:sz w:val="22"/>
                <w:szCs w:val="22"/>
              </w:rPr>
            </w:pPr>
          </w:p>
        </w:tc>
      </w:tr>
    </w:tbl>
    <w:p w14:paraId="37BC1BD2" w14:textId="77777777" w:rsidR="00DC5739" w:rsidRPr="00E36F27" w:rsidRDefault="00DC5739" w:rsidP="00DC5739">
      <w:pPr>
        <w:spacing w:after="0" w:line="240" w:lineRule="auto"/>
        <w:jc w:val="both"/>
        <w:rPr>
          <w:rFonts w:ascii="Calibri" w:hAnsi="Calibri" w:cs="Calibri"/>
          <w:color w:val="000000" w:themeColor="text1"/>
          <w:sz w:val="22"/>
          <w:szCs w:val="22"/>
        </w:rPr>
      </w:pPr>
    </w:p>
    <w:p w14:paraId="468410CB" w14:textId="77777777" w:rsidR="00DC5739" w:rsidRPr="00E36F27" w:rsidRDefault="00DC5739" w:rsidP="00DC5739">
      <w:pPr>
        <w:spacing w:after="0" w:line="240" w:lineRule="auto"/>
        <w:ind w:firstLine="720"/>
        <w:jc w:val="both"/>
        <w:rPr>
          <w:rFonts w:ascii="Calibri" w:hAnsi="Calibri" w:cs="Calibri"/>
          <w:color w:val="000000" w:themeColor="text1"/>
          <w:sz w:val="22"/>
          <w:szCs w:val="22"/>
        </w:rPr>
      </w:pPr>
      <w:r w:rsidRPr="00E36F27">
        <w:rPr>
          <w:rFonts w:ascii="Calibri" w:hAnsi="Calibri" w:cs="Calibri"/>
          <w:color w:val="000000" w:themeColor="text1"/>
          <w:sz w:val="22"/>
          <w:szCs w:val="22"/>
        </w:rPr>
        <w:t>Pasiūlymas galioja iki termino, nustatyto konkurso sąlygose.</w:t>
      </w:r>
    </w:p>
    <w:p w14:paraId="53851CDA" w14:textId="77777777" w:rsidR="00DC5739" w:rsidRPr="00E36F27" w:rsidRDefault="00DC5739" w:rsidP="00DC5739">
      <w:pPr>
        <w:spacing w:after="0" w:line="240" w:lineRule="auto"/>
        <w:ind w:firstLine="720"/>
        <w:jc w:val="both"/>
        <w:rPr>
          <w:rFonts w:ascii="Calibri" w:hAnsi="Calibri" w:cs="Calibri"/>
          <w:color w:val="000000" w:themeColor="text1"/>
          <w:sz w:val="22"/>
          <w:szCs w:val="22"/>
        </w:rPr>
      </w:pPr>
      <w:r w:rsidRPr="00E36F27">
        <w:rPr>
          <w:rFonts w:ascii="Calibri" w:hAnsi="Calibri" w:cs="Calibri"/>
          <w:color w:val="000000" w:themeColor="text1"/>
          <w:sz w:val="22"/>
          <w:szCs w:val="22"/>
        </w:rPr>
        <w:t>Ši pasiūlyme nurodyta informacija yra konfidenciali:</w:t>
      </w:r>
    </w:p>
    <w:tbl>
      <w:tblPr>
        <w:tblW w:w="0" w:type="auto"/>
        <w:tblLook w:val="01E0" w:firstRow="1" w:lastRow="1" w:firstColumn="1" w:lastColumn="1" w:noHBand="0" w:noVBand="0"/>
      </w:tblPr>
      <w:tblGrid>
        <w:gridCol w:w="9638"/>
      </w:tblGrid>
      <w:tr w:rsidR="00DC5739" w:rsidRPr="00E36F27" w14:paraId="051A57F5" w14:textId="77777777" w:rsidTr="00EF5850">
        <w:trPr>
          <w:trHeight w:val="324"/>
        </w:trPr>
        <w:tc>
          <w:tcPr>
            <w:tcW w:w="976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282"/>
              <w:gridCol w:w="5326"/>
            </w:tblGrid>
            <w:tr w:rsidR="00DC5739" w:rsidRPr="00E36F27" w14:paraId="6C5BE306" w14:textId="77777777" w:rsidTr="00EF5850">
              <w:trPr>
                <w:trHeight w:val="882"/>
              </w:trPr>
              <w:tc>
                <w:tcPr>
                  <w:tcW w:w="422" w:type="pct"/>
                </w:tcPr>
                <w:p w14:paraId="34B0C09F" w14:textId="77777777" w:rsidR="00DC5739" w:rsidRPr="00E36F27" w:rsidRDefault="00DC5739" w:rsidP="00EF5850">
                  <w:pPr>
                    <w:spacing w:after="0" w:line="240" w:lineRule="auto"/>
                    <w:jc w:val="both"/>
                    <w:rPr>
                      <w:rFonts w:ascii="Calibri" w:hAnsi="Calibri" w:cs="Calibri"/>
                      <w:color w:val="000000" w:themeColor="text1"/>
                      <w:sz w:val="22"/>
                      <w:szCs w:val="22"/>
                    </w:rPr>
                  </w:pPr>
                  <w:r w:rsidRPr="00E36F27">
                    <w:rPr>
                      <w:rFonts w:ascii="Calibri" w:hAnsi="Calibri" w:cs="Calibri"/>
                      <w:color w:val="000000" w:themeColor="text1"/>
                      <w:sz w:val="22"/>
                      <w:szCs w:val="22"/>
                    </w:rPr>
                    <w:t>Eil. Nr.</w:t>
                  </w:r>
                </w:p>
              </w:tc>
              <w:tc>
                <w:tcPr>
                  <w:tcW w:w="1746" w:type="pct"/>
                </w:tcPr>
                <w:p w14:paraId="7BDA5D0A" w14:textId="77777777" w:rsidR="00DC5739" w:rsidRPr="00E36F27" w:rsidRDefault="00DC5739" w:rsidP="00EF5850">
                  <w:pPr>
                    <w:spacing w:after="0" w:line="240" w:lineRule="auto"/>
                    <w:jc w:val="both"/>
                    <w:rPr>
                      <w:rFonts w:ascii="Calibri" w:hAnsi="Calibri" w:cs="Calibri"/>
                      <w:color w:val="000000" w:themeColor="text1"/>
                      <w:sz w:val="22"/>
                      <w:szCs w:val="22"/>
                    </w:rPr>
                  </w:pPr>
                  <w:r w:rsidRPr="00E36F27">
                    <w:rPr>
                      <w:rFonts w:ascii="Calibri" w:hAnsi="Calibri" w:cs="Calibri"/>
                      <w:color w:val="000000" w:themeColor="text1"/>
                      <w:sz w:val="22"/>
                      <w:szCs w:val="22"/>
                    </w:rPr>
                    <w:t>Pateikto dokumento pavadinimas (rekomenduojama pavadinime vartoti žodį „Konfidencialu“)</w:t>
                  </w:r>
                </w:p>
              </w:tc>
              <w:tc>
                <w:tcPr>
                  <w:tcW w:w="2832" w:type="pct"/>
                </w:tcPr>
                <w:p w14:paraId="03303B34" w14:textId="77777777" w:rsidR="00DC5739" w:rsidRPr="00E36F27" w:rsidRDefault="00DC5739" w:rsidP="00EF5850">
                  <w:pPr>
                    <w:spacing w:after="0" w:line="240" w:lineRule="auto"/>
                    <w:jc w:val="both"/>
                    <w:rPr>
                      <w:rFonts w:ascii="Calibri" w:hAnsi="Calibri" w:cs="Calibri"/>
                      <w:color w:val="000000" w:themeColor="text1"/>
                      <w:sz w:val="22"/>
                      <w:szCs w:val="22"/>
                    </w:rPr>
                  </w:pPr>
                  <w:r w:rsidRPr="00E36F27">
                    <w:rPr>
                      <w:rFonts w:ascii="Calibri" w:hAnsi="Calibri" w:cs="Calibri"/>
                      <w:color w:val="000000" w:themeColor="text1"/>
                      <w:sz w:val="22"/>
                      <w:szCs w:val="22"/>
                    </w:rPr>
                    <w:t>Dokumentas yra įkeltas šioje CVP IS pasiūlymo lango eilutėje („Prisegti dokumentai“)</w:t>
                  </w:r>
                </w:p>
              </w:tc>
            </w:tr>
            <w:tr w:rsidR="00DC5739" w:rsidRPr="00E36F27" w14:paraId="58A537D7" w14:textId="77777777" w:rsidTr="00EF5850">
              <w:trPr>
                <w:trHeight w:val="428"/>
              </w:trPr>
              <w:tc>
                <w:tcPr>
                  <w:tcW w:w="422" w:type="pct"/>
                </w:tcPr>
                <w:p w14:paraId="1C2152AC" w14:textId="77777777" w:rsidR="00DC5739" w:rsidRPr="00E36F27" w:rsidRDefault="00DC5739" w:rsidP="00EF5850">
                  <w:pPr>
                    <w:spacing w:after="0" w:line="240" w:lineRule="auto"/>
                    <w:jc w:val="both"/>
                    <w:rPr>
                      <w:rFonts w:ascii="Calibri" w:hAnsi="Calibri" w:cs="Calibri"/>
                      <w:color w:val="000000" w:themeColor="text1"/>
                      <w:sz w:val="22"/>
                      <w:szCs w:val="22"/>
                    </w:rPr>
                  </w:pPr>
                </w:p>
              </w:tc>
              <w:tc>
                <w:tcPr>
                  <w:tcW w:w="1746" w:type="pct"/>
                </w:tcPr>
                <w:p w14:paraId="456D53D8" w14:textId="77777777" w:rsidR="00DC5739" w:rsidRPr="00E36F27" w:rsidRDefault="00DC5739" w:rsidP="00EF5850">
                  <w:pPr>
                    <w:spacing w:after="0" w:line="240" w:lineRule="auto"/>
                    <w:jc w:val="both"/>
                    <w:rPr>
                      <w:rFonts w:ascii="Calibri" w:hAnsi="Calibri" w:cs="Calibri"/>
                      <w:color w:val="000000" w:themeColor="text1"/>
                      <w:sz w:val="22"/>
                      <w:szCs w:val="22"/>
                    </w:rPr>
                  </w:pPr>
                </w:p>
              </w:tc>
              <w:tc>
                <w:tcPr>
                  <w:tcW w:w="2832" w:type="pct"/>
                </w:tcPr>
                <w:p w14:paraId="0E366AA0" w14:textId="77777777" w:rsidR="00DC5739" w:rsidRPr="00E36F27" w:rsidRDefault="00DC5739" w:rsidP="00EF5850">
                  <w:pPr>
                    <w:spacing w:after="0" w:line="240" w:lineRule="auto"/>
                    <w:jc w:val="both"/>
                    <w:rPr>
                      <w:rFonts w:ascii="Calibri" w:hAnsi="Calibri" w:cs="Calibri"/>
                      <w:color w:val="000000" w:themeColor="text1"/>
                      <w:sz w:val="22"/>
                      <w:szCs w:val="22"/>
                    </w:rPr>
                  </w:pPr>
                </w:p>
              </w:tc>
            </w:tr>
            <w:tr w:rsidR="00DC5739" w:rsidRPr="00E36F27" w14:paraId="7EB3AC03" w14:textId="77777777" w:rsidTr="00EF5850">
              <w:trPr>
                <w:trHeight w:val="428"/>
              </w:trPr>
              <w:tc>
                <w:tcPr>
                  <w:tcW w:w="422" w:type="pct"/>
                </w:tcPr>
                <w:p w14:paraId="555C2A64" w14:textId="77777777" w:rsidR="00DC5739" w:rsidRPr="00E36F27" w:rsidRDefault="00DC5739" w:rsidP="00EF5850">
                  <w:pPr>
                    <w:spacing w:after="0" w:line="240" w:lineRule="auto"/>
                    <w:jc w:val="both"/>
                    <w:rPr>
                      <w:rFonts w:ascii="Calibri" w:hAnsi="Calibri" w:cs="Calibri"/>
                      <w:color w:val="000000" w:themeColor="text1"/>
                      <w:sz w:val="22"/>
                      <w:szCs w:val="22"/>
                    </w:rPr>
                  </w:pPr>
                </w:p>
              </w:tc>
              <w:tc>
                <w:tcPr>
                  <w:tcW w:w="1746" w:type="pct"/>
                </w:tcPr>
                <w:p w14:paraId="4BD31EC3" w14:textId="77777777" w:rsidR="00DC5739" w:rsidRPr="00E36F27" w:rsidRDefault="00DC5739" w:rsidP="00EF5850">
                  <w:pPr>
                    <w:spacing w:after="0" w:line="240" w:lineRule="auto"/>
                    <w:jc w:val="both"/>
                    <w:rPr>
                      <w:rFonts w:ascii="Calibri" w:hAnsi="Calibri" w:cs="Calibri"/>
                      <w:color w:val="000000" w:themeColor="text1"/>
                      <w:sz w:val="22"/>
                      <w:szCs w:val="22"/>
                    </w:rPr>
                  </w:pPr>
                </w:p>
              </w:tc>
              <w:tc>
                <w:tcPr>
                  <w:tcW w:w="2832" w:type="pct"/>
                </w:tcPr>
                <w:p w14:paraId="7D4FEFE9" w14:textId="77777777" w:rsidR="00DC5739" w:rsidRPr="00E36F27" w:rsidRDefault="00DC5739" w:rsidP="00EF5850">
                  <w:pPr>
                    <w:spacing w:after="0" w:line="240" w:lineRule="auto"/>
                    <w:jc w:val="both"/>
                    <w:rPr>
                      <w:rFonts w:ascii="Calibri" w:hAnsi="Calibri" w:cs="Calibri"/>
                      <w:color w:val="000000" w:themeColor="text1"/>
                      <w:sz w:val="22"/>
                      <w:szCs w:val="22"/>
                    </w:rPr>
                  </w:pPr>
                </w:p>
              </w:tc>
            </w:tr>
            <w:tr w:rsidR="00DC5739" w:rsidRPr="00E36F27" w14:paraId="2A1F1C22" w14:textId="77777777" w:rsidTr="00EF5850">
              <w:trPr>
                <w:trHeight w:val="428"/>
              </w:trPr>
              <w:tc>
                <w:tcPr>
                  <w:tcW w:w="422" w:type="pct"/>
                </w:tcPr>
                <w:p w14:paraId="4DDADE5C" w14:textId="77777777" w:rsidR="00DC5739" w:rsidRPr="00E36F27" w:rsidRDefault="00DC5739" w:rsidP="00EF5850">
                  <w:pPr>
                    <w:spacing w:after="0" w:line="240" w:lineRule="auto"/>
                    <w:jc w:val="both"/>
                    <w:rPr>
                      <w:rFonts w:ascii="Calibri" w:hAnsi="Calibri" w:cs="Calibri"/>
                      <w:color w:val="000000" w:themeColor="text1"/>
                      <w:sz w:val="22"/>
                      <w:szCs w:val="22"/>
                    </w:rPr>
                  </w:pPr>
                </w:p>
              </w:tc>
              <w:tc>
                <w:tcPr>
                  <w:tcW w:w="1746" w:type="pct"/>
                </w:tcPr>
                <w:p w14:paraId="60913F38" w14:textId="77777777" w:rsidR="00DC5739" w:rsidRPr="00E36F27" w:rsidRDefault="00DC5739" w:rsidP="00EF5850">
                  <w:pPr>
                    <w:spacing w:after="0" w:line="240" w:lineRule="auto"/>
                    <w:jc w:val="both"/>
                    <w:rPr>
                      <w:rFonts w:ascii="Calibri" w:hAnsi="Calibri" w:cs="Calibri"/>
                      <w:color w:val="000000" w:themeColor="text1"/>
                      <w:sz w:val="22"/>
                      <w:szCs w:val="22"/>
                    </w:rPr>
                  </w:pPr>
                </w:p>
              </w:tc>
              <w:tc>
                <w:tcPr>
                  <w:tcW w:w="2832" w:type="pct"/>
                </w:tcPr>
                <w:p w14:paraId="3F333257" w14:textId="77777777" w:rsidR="00DC5739" w:rsidRPr="00E36F27" w:rsidRDefault="00DC5739" w:rsidP="00EF5850">
                  <w:pPr>
                    <w:spacing w:after="0" w:line="240" w:lineRule="auto"/>
                    <w:jc w:val="both"/>
                    <w:rPr>
                      <w:rFonts w:ascii="Calibri" w:hAnsi="Calibri" w:cs="Calibri"/>
                      <w:color w:val="000000" w:themeColor="text1"/>
                      <w:sz w:val="22"/>
                      <w:szCs w:val="22"/>
                    </w:rPr>
                  </w:pPr>
                </w:p>
              </w:tc>
            </w:tr>
          </w:tbl>
          <w:p w14:paraId="068706BE" w14:textId="77777777" w:rsidR="00DC5739" w:rsidRPr="00E36F27" w:rsidRDefault="00DC5739" w:rsidP="00EF5850">
            <w:pPr>
              <w:spacing w:after="0" w:line="240" w:lineRule="auto"/>
              <w:jc w:val="both"/>
              <w:rPr>
                <w:rFonts w:ascii="Calibri" w:hAnsi="Calibri" w:cs="Calibri"/>
                <w:color w:val="000000" w:themeColor="text1"/>
                <w:sz w:val="22"/>
                <w:szCs w:val="22"/>
              </w:rPr>
            </w:pPr>
          </w:p>
        </w:tc>
      </w:tr>
    </w:tbl>
    <w:p w14:paraId="5EACF691" w14:textId="77777777" w:rsidR="00DC5739" w:rsidRPr="00E36F27" w:rsidRDefault="00DC5739" w:rsidP="00DC5739">
      <w:pPr>
        <w:spacing w:after="0" w:line="240" w:lineRule="auto"/>
        <w:jc w:val="both"/>
        <w:rPr>
          <w:rFonts w:ascii="Calibri" w:hAnsi="Calibri" w:cs="Calibri"/>
          <w:i/>
          <w:iCs/>
          <w:color w:val="000000" w:themeColor="text1"/>
          <w:sz w:val="22"/>
          <w:szCs w:val="22"/>
        </w:rPr>
      </w:pPr>
      <w:r w:rsidRPr="00E36F27">
        <w:rPr>
          <w:rFonts w:ascii="Calibri" w:hAnsi="Calibri" w:cs="Calibri"/>
          <w:i/>
          <w:iCs/>
          <w:color w:val="000000" w:themeColor="text1"/>
          <w:sz w:val="22"/>
          <w:szCs w:val="22"/>
        </w:rPr>
        <w:t xml:space="preserve">PASTABA. Tiekėjui nenurodžius, kokia informacija yra konfidenciali, laikoma, kad konfidencialios informacijos pasiūlyme nėra. </w:t>
      </w:r>
    </w:p>
    <w:p w14:paraId="2C7C0B18" w14:textId="77777777" w:rsidR="00DC5739" w:rsidRPr="00E36F27" w:rsidRDefault="00DC5739" w:rsidP="00DC5739">
      <w:pPr>
        <w:spacing w:after="0" w:line="240" w:lineRule="auto"/>
        <w:ind w:firstLine="720"/>
        <w:rPr>
          <w:rFonts w:ascii="Calibri" w:hAnsi="Calibri" w:cs="Calibri"/>
          <w:color w:val="000000" w:themeColor="text1"/>
          <w:sz w:val="22"/>
          <w:szCs w:val="22"/>
        </w:rPr>
      </w:pPr>
    </w:p>
    <w:tbl>
      <w:tblPr>
        <w:tblW w:w="9828" w:type="dxa"/>
        <w:tblLayout w:type="fixed"/>
        <w:tblLook w:val="0400" w:firstRow="0" w:lastRow="0" w:firstColumn="0" w:lastColumn="0" w:noHBand="0" w:noVBand="1"/>
      </w:tblPr>
      <w:tblGrid>
        <w:gridCol w:w="3284"/>
        <w:gridCol w:w="604"/>
        <w:gridCol w:w="1980"/>
        <w:gridCol w:w="701"/>
        <w:gridCol w:w="2611"/>
        <w:gridCol w:w="648"/>
      </w:tblGrid>
      <w:tr w:rsidR="00DC5739" w:rsidRPr="00E36F27" w14:paraId="52075D03" w14:textId="77777777" w:rsidTr="00EF5850">
        <w:trPr>
          <w:trHeight w:val="285"/>
        </w:trPr>
        <w:tc>
          <w:tcPr>
            <w:tcW w:w="3284" w:type="dxa"/>
            <w:tcBorders>
              <w:top w:val="nil"/>
              <w:left w:val="nil"/>
              <w:bottom w:val="single" w:sz="4" w:space="0" w:color="000000"/>
              <w:right w:val="nil"/>
            </w:tcBorders>
          </w:tcPr>
          <w:p w14:paraId="2DC25935" w14:textId="77777777" w:rsidR="00DC5739" w:rsidRPr="00E36F27" w:rsidRDefault="00DC5739" w:rsidP="00EF5850">
            <w:pPr>
              <w:spacing w:after="0" w:line="240" w:lineRule="auto"/>
              <w:rPr>
                <w:rFonts w:ascii="Calibri" w:hAnsi="Calibri" w:cs="Calibri"/>
                <w:color w:val="000000" w:themeColor="text1"/>
                <w:sz w:val="22"/>
                <w:szCs w:val="22"/>
              </w:rPr>
            </w:pPr>
          </w:p>
        </w:tc>
        <w:tc>
          <w:tcPr>
            <w:tcW w:w="604" w:type="dxa"/>
          </w:tcPr>
          <w:p w14:paraId="13E516A8" w14:textId="77777777" w:rsidR="00DC5739" w:rsidRPr="00E36F27" w:rsidRDefault="00DC5739" w:rsidP="00EF5850">
            <w:pPr>
              <w:spacing w:after="0" w:line="240" w:lineRule="auto"/>
              <w:jc w:val="center"/>
              <w:rPr>
                <w:rFonts w:ascii="Calibri" w:hAnsi="Calibri" w:cs="Calibri"/>
                <w:color w:val="000000" w:themeColor="text1"/>
                <w:sz w:val="22"/>
                <w:szCs w:val="22"/>
              </w:rPr>
            </w:pPr>
          </w:p>
        </w:tc>
        <w:tc>
          <w:tcPr>
            <w:tcW w:w="1980" w:type="dxa"/>
            <w:tcBorders>
              <w:top w:val="nil"/>
              <w:left w:val="nil"/>
              <w:bottom w:val="single" w:sz="4" w:space="0" w:color="000000"/>
              <w:right w:val="nil"/>
            </w:tcBorders>
          </w:tcPr>
          <w:p w14:paraId="56A2DAAF" w14:textId="77777777" w:rsidR="00DC5739" w:rsidRPr="00E36F27" w:rsidRDefault="00DC5739" w:rsidP="00EF5850">
            <w:pPr>
              <w:spacing w:after="0" w:line="240" w:lineRule="auto"/>
              <w:jc w:val="center"/>
              <w:rPr>
                <w:rFonts w:ascii="Calibri" w:hAnsi="Calibri" w:cs="Calibri"/>
                <w:color w:val="000000" w:themeColor="text1"/>
                <w:sz w:val="22"/>
                <w:szCs w:val="22"/>
              </w:rPr>
            </w:pPr>
          </w:p>
        </w:tc>
        <w:tc>
          <w:tcPr>
            <w:tcW w:w="701" w:type="dxa"/>
          </w:tcPr>
          <w:p w14:paraId="40AC597F" w14:textId="77777777" w:rsidR="00DC5739" w:rsidRPr="00E36F27" w:rsidRDefault="00DC5739" w:rsidP="00EF5850">
            <w:pPr>
              <w:spacing w:after="0" w:line="240" w:lineRule="auto"/>
              <w:jc w:val="center"/>
              <w:rPr>
                <w:rFonts w:ascii="Calibri" w:hAnsi="Calibri" w:cs="Calibri"/>
                <w:color w:val="000000" w:themeColor="text1"/>
                <w:sz w:val="22"/>
                <w:szCs w:val="22"/>
              </w:rPr>
            </w:pPr>
          </w:p>
        </w:tc>
        <w:tc>
          <w:tcPr>
            <w:tcW w:w="2611" w:type="dxa"/>
            <w:tcBorders>
              <w:top w:val="nil"/>
              <w:left w:val="nil"/>
              <w:bottom w:val="single" w:sz="4" w:space="0" w:color="000000"/>
              <w:right w:val="nil"/>
            </w:tcBorders>
          </w:tcPr>
          <w:p w14:paraId="2EF22286" w14:textId="77777777" w:rsidR="00DC5739" w:rsidRPr="00E36F27" w:rsidRDefault="00DC5739" w:rsidP="00EF5850">
            <w:pPr>
              <w:spacing w:after="0" w:line="240" w:lineRule="auto"/>
              <w:jc w:val="right"/>
              <w:rPr>
                <w:rFonts w:ascii="Calibri" w:hAnsi="Calibri" w:cs="Calibri"/>
                <w:color w:val="000000" w:themeColor="text1"/>
                <w:sz w:val="22"/>
                <w:szCs w:val="22"/>
              </w:rPr>
            </w:pPr>
          </w:p>
        </w:tc>
        <w:tc>
          <w:tcPr>
            <w:tcW w:w="648" w:type="dxa"/>
          </w:tcPr>
          <w:p w14:paraId="1A2329CD" w14:textId="77777777" w:rsidR="00DC5739" w:rsidRPr="00E36F27" w:rsidRDefault="00DC5739" w:rsidP="00EF5850">
            <w:pPr>
              <w:spacing w:after="0" w:line="240" w:lineRule="auto"/>
              <w:jc w:val="right"/>
              <w:rPr>
                <w:rFonts w:ascii="Calibri" w:hAnsi="Calibri" w:cs="Calibri"/>
                <w:color w:val="000000" w:themeColor="text1"/>
                <w:sz w:val="22"/>
                <w:szCs w:val="22"/>
              </w:rPr>
            </w:pPr>
          </w:p>
        </w:tc>
      </w:tr>
      <w:tr w:rsidR="00DC5739" w:rsidRPr="00E36F27" w14:paraId="7D223DB2" w14:textId="77777777" w:rsidTr="00EF5850">
        <w:trPr>
          <w:trHeight w:val="186"/>
        </w:trPr>
        <w:tc>
          <w:tcPr>
            <w:tcW w:w="3284" w:type="dxa"/>
            <w:tcBorders>
              <w:top w:val="single" w:sz="4" w:space="0" w:color="000000"/>
              <w:left w:val="nil"/>
              <w:bottom w:val="nil"/>
              <w:right w:val="nil"/>
            </w:tcBorders>
          </w:tcPr>
          <w:p w14:paraId="7F881720" w14:textId="77777777" w:rsidR="00DC5739" w:rsidRPr="00E36F27" w:rsidRDefault="00DC5739" w:rsidP="00EF5850">
            <w:pPr>
              <w:pBdr>
                <w:top w:val="nil"/>
                <w:left w:val="nil"/>
                <w:bottom w:val="nil"/>
                <w:right w:val="nil"/>
                <w:between w:val="nil"/>
              </w:pBdr>
              <w:spacing w:after="0" w:line="240" w:lineRule="auto"/>
              <w:rPr>
                <w:rFonts w:ascii="Calibri" w:hAnsi="Calibri" w:cs="Calibri"/>
                <w:color w:val="000000" w:themeColor="text1"/>
                <w:sz w:val="22"/>
                <w:szCs w:val="22"/>
              </w:rPr>
            </w:pPr>
            <w:r w:rsidRPr="00E36F27">
              <w:rPr>
                <w:rFonts w:ascii="Calibri" w:hAnsi="Calibri" w:cs="Calibri"/>
                <w:color w:val="000000" w:themeColor="text1"/>
                <w:sz w:val="22"/>
                <w:szCs w:val="22"/>
              </w:rPr>
              <w:t>(Tiekėjo arba jo įgalioto asmens pareigų pavadinimas)</w:t>
            </w:r>
          </w:p>
        </w:tc>
        <w:tc>
          <w:tcPr>
            <w:tcW w:w="604" w:type="dxa"/>
          </w:tcPr>
          <w:p w14:paraId="22EC1B11" w14:textId="77777777" w:rsidR="00DC5739" w:rsidRPr="00E36F27" w:rsidRDefault="00DC5739" w:rsidP="00EF5850">
            <w:pPr>
              <w:spacing w:after="0" w:line="240" w:lineRule="auto"/>
              <w:jc w:val="center"/>
              <w:rPr>
                <w:rFonts w:ascii="Calibri" w:hAnsi="Calibri" w:cs="Calibri"/>
                <w:color w:val="000000" w:themeColor="text1"/>
                <w:sz w:val="22"/>
                <w:szCs w:val="22"/>
              </w:rPr>
            </w:pPr>
          </w:p>
        </w:tc>
        <w:tc>
          <w:tcPr>
            <w:tcW w:w="1980" w:type="dxa"/>
            <w:tcBorders>
              <w:top w:val="single" w:sz="4" w:space="0" w:color="000000"/>
              <w:left w:val="nil"/>
              <w:bottom w:val="nil"/>
              <w:right w:val="nil"/>
            </w:tcBorders>
          </w:tcPr>
          <w:p w14:paraId="56D71924" w14:textId="77777777" w:rsidR="00DC5739" w:rsidRPr="00E36F27" w:rsidRDefault="00DC5739" w:rsidP="00EF5850">
            <w:pPr>
              <w:spacing w:after="0" w:line="240" w:lineRule="auto"/>
              <w:jc w:val="center"/>
              <w:rPr>
                <w:rFonts w:ascii="Calibri" w:hAnsi="Calibri" w:cs="Calibri"/>
                <w:color w:val="000000" w:themeColor="text1"/>
                <w:sz w:val="22"/>
                <w:szCs w:val="22"/>
              </w:rPr>
            </w:pPr>
            <w:r w:rsidRPr="00E36F27">
              <w:rPr>
                <w:rFonts w:ascii="Calibri" w:hAnsi="Calibri" w:cs="Calibri"/>
                <w:color w:val="000000" w:themeColor="text1"/>
                <w:sz w:val="22"/>
                <w:szCs w:val="22"/>
              </w:rPr>
              <w:t>(Parašas)</w:t>
            </w:r>
          </w:p>
        </w:tc>
        <w:tc>
          <w:tcPr>
            <w:tcW w:w="701" w:type="dxa"/>
          </w:tcPr>
          <w:p w14:paraId="14EC5C3D" w14:textId="77777777" w:rsidR="00DC5739" w:rsidRPr="00E36F27" w:rsidRDefault="00DC5739" w:rsidP="00EF5850">
            <w:pPr>
              <w:spacing w:after="0" w:line="240" w:lineRule="auto"/>
              <w:jc w:val="center"/>
              <w:rPr>
                <w:rFonts w:ascii="Calibri" w:hAnsi="Calibri" w:cs="Calibri"/>
                <w:color w:val="000000" w:themeColor="text1"/>
                <w:sz w:val="22"/>
                <w:szCs w:val="22"/>
              </w:rPr>
            </w:pPr>
          </w:p>
        </w:tc>
        <w:tc>
          <w:tcPr>
            <w:tcW w:w="2611" w:type="dxa"/>
            <w:tcBorders>
              <w:top w:val="single" w:sz="4" w:space="0" w:color="000000"/>
              <w:left w:val="nil"/>
              <w:bottom w:val="nil"/>
              <w:right w:val="nil"/>
            </w:tcBorders>
          </w:tcPr>
          <w:p w14:paraId="4A9B41B0" w14:textId="77777777" w:rsidR="00DC5739" w:rsidRPr="00E36F27" w:rsidRDefault="00DC5739" w:rsidP="00EF5850">
            <w:pPr>
              <w:spacing w:after="0" w:line="240" w:lineRule="auto"/>
              <w:jc w:val="center"/>
              <w:rPr>
                <w:rFonts w:ascii="Calibri" w:hAnsi="Calibri" w:cs="Calibri"/>
                <w:color w:val="000000" w:themeColor="text1"/>
                <w:sz w:val="22"/>
                <w:szCs w:val="22"/>
              </w:rPr>
            </w:pPr>
            <w:r w:rsidRPr="00E36F27">
              <w:rPr>
                <w:rFonts w:ascii="Calibri" w:hAnsi="Calibri" w:cs="Calibri"/>
                <w:color w:val="000000" w:themeColor="text1"/>
                <w:sz w:val="22"/>
                <w:szCs w:val="22"/>
              </w:rPr>
              <w:t>(Vardas ir pavardė)</w:t>
            </w:r>
          </w:p>
        </w:tc>
        <w:tc>
          <w:tcPr>
            <w:tcW w:w="648" w:type="dxa"/>
          </w:tcPr>
          <w:p w14:paraId="4133D940" w14:textId="77777777" w:rsidR="00DC5739" w:rsidRPr="00E36F27" w:rsidRDefault="00DC5739" w:rsidP="00EF5850">
            <w:pPr>
              <w:spacing w:after="0" w:line="240" w:lineRule="auto"/>
              <w:jc w:val="center"/>
              <w:rPr>
                <w:rFonts w:ascii="Calibri" w:hAnsi="Calibri" w:cs="Calibri"/>
                <w:color w:val="000000" w:themeColor="text1"/>
                <w:sz w:val="22"/>
                <w:szCs w:val="22"/>
              </w:rPr>
            </w:pPr>
          </w:p>
        </w:tc>
      </w:tr>
    </w:tbl>
    <w:p w14:paraId="2F64EF0F" w14:textId="25A5C084" w:rsidR="003A4ED0" w:rsidRPr="00E36F27" w:rsidRDefault="00DC5739" w:rsidP="00DC5739">
      <w:pPr>
        <w:jc w:val="center"/>
        <w:rPr>
          <w:rFonts w:ascii="Calibri" w:hAnsi="Calibri" w:cs="Calibri"/>
          <w:sz w:val="22"/>
          <w:szCs w:val="22"/>
        </w:rPr>
      </w:pPr>
      <w:r w:rsidRPr="00E36F27">
        <w:rPr>
          <w:rFonts w:ascii="Calibri" w:hAnsi="Calibri" w:cs="Calibri"/>
          <w:sz w:val="22"/>
          <w:szCs w:val="22"/>
        </w:rPr>
        <w:t>__________</w:t>
      </w:r>
    </w:p>
    <w:p w14:paraId="37E906FD" w14:textId="77777777" w:rsidR="00DC5739" w:rsidRPr="00E36F27" w:rsidRDefault="00DC5739" w:rsidP="00E36F27">
      <w:pPr>
        <w:spacing w:after="0" w:line="240" w:lineRule="auto"/>
        <w:rPr>
          <w:rFonts w:ascii="Calibri" w:hAnsi="Calibri" w:cs="Calibri"/>
          <w:sz w:val="22"/>
          <w:szCs w:val="22"/>
        </w:rPr>
      </w:pPr>
    </w:p>
    <w:sectPr w:rsidR="00DC5739" w:rsidRPr="00E36F2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DE404A"/>
    <w:multiLevelType w:val="hybridMultilevel"/>
    <w:tmpl w:val="434C4676"/>
    <w:lvl w:ilvl="0" w:tplc="FFFFFFFF">
      <w:start w:val="1"/>
      <w:numFmt w:val="decimal"/>
      <w:lvlText w:val="%1."/>
      <w:lvlJc w:val="left"/>
      <w:pPr>
        <w:ind w:left="454" w:hanging="28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ED805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3059275">
    <w:abstractNumId w:val="1"/>
  </w:num>
  <w:num w:numId="2" w16cid:durableId="534856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739"/>
    <w:rsid w:val="00010189"/>
    <w:rsid w:val="000F5F59"/>
    <w:rsid w:val="003A4ED0"/>
    <w:rsid w:val="003D481E"/>
    <w:rsid w:val="00534B74"/>
    <w:rsid w:val="005C5C85"/>
    <w:rsid w:val="007C02CB"/>
    <w:rsid w:val="00A50D08"/>
    <w:rsid w:val="00DC5739"/>
    <w:rsid w:val="00E36F27"/>
    <w:rsid w:val="00FB5F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E8FED"/>
  <w15:chartTrackingRefBased/>
  <w15:docId w15:val="{732F9E51-30EF-4689-9C3B-1E7D1DF33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73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57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57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57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57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57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57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57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57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57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57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57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57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57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57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57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57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57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5739"/>
    <w:rPr>
      <w:rFonts w:eastAsiaTheme="majorEastAsia" w:cstheme="majorBidi"/>
      <w:color w:val="272727" w:themeColor="text1" w:themeTint="D8"/>
    </w:rPr>
  </w:style>
  <w:style w:type="paragraph" w:styleId="Title">
    <w:name w:val="Title"/>
    <w:basedOn w:val="Normal"/>
    <w:next w:val="Normal"/>
    <w:link w:val="TitleChar"/>
    <w:uiPriority w:val="10"/>
    <w:qFormat/>
    <w:rsid w:val="00DC57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57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57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57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5739"/>
    <w:pPr>
      <w:spacing w:before="160"/>
      <w:jc w:val="center"/>
    </w:pPr>
    <w:rPr>
      <w:i/>
      <w:iCs/>
      <w:color w:val="404040" w:themeColor="text1" w:themeTint="BF"/>
    </w:rPr>
  </w:style>
  <w:style w:type="character" w:customStyle="1" w:styleId="QuoteChar">
    <w:name w:val="Quote Char"/>
    <w:basedOn w:val="DefaultParagraphFont"/>
    <w:link w:val="Quote"/>
    <w:uiPriority w:val="29"/>
    <w:rsid w:val="00DC573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DC5739"/>
    <w:pPr>
      <w:ind w:left="720"/>
      <w:contextualSpacing/>
    </w:pPr>
  </w:style>
  <w:style w:type="character" w:styleId="IntenseEmphasis">
    <w:name w:val="Intense Emphasis"/>
    <w:basedOn w:val="DefaultParagraphFont"/>
    <w:uiPriority w:val="21"/>
    <w:qFormat/>
    <w:rsid w:val="00DC5739"/>
    <w:rPr>
      <w:i/>
      <w:iCs/>
      <w:color w:val="0F4761" w:themeColor="accent1" w:themeShade="BF"/>
    </w:rPr>
  </w:style>
  <w:style w:type="paragraph" w:styleId="IntenseQuote">
    <w:name w:val="Intense Quote"/>
    <w:basedOn w:val="Normal"/>
    <w:next w:val="Normal"/>
    <w:link w:val="IntenseQuoteChar"/>
    <w:uiPriority w:val="30"/>
    <w:qFormat/>
    <w:rsid w:val="00DC57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5739"/>
    <w:rPr>
      <w:i/>
      <w:iCs/>
      <w:color w:val="0F4761" w:themeColor="accent1" w:themeShade="BF"/>
    </w:rPr>
  </w:style>
  <w:style w:type="character" w:styleId="IntenseReference">
    <w:name w:val="Intense Reference"/>
    <w:basedOn w:val="DefaultParagraphFont"/>
    <w:uiPriority w:val="32"/>
    <w:qFormat/>
    <w:rsid w:val="00DC5739"/>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C5739"/>
  </w:style>
  <w:style w:type="table" w:styleId="TableGrid">
    <w:name w:val="Table Grid"/>
    <w:basedOn w:val="TableNormal"/>
    <w:uiPriority w:val="39"/>
    <w:rsid w:val="00DC573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6717</Words>
  <Characters>3829</Characters>
  <Application>Microsoft Office Word</Application>
  <DocSecurity>0</DocSecurity>
  <Lines>31</Lines>
  <Paragraphs>21</Paragraphs>
  <ScaleCrop>false</ScaleCrop>
  <Company/>
  <LinksUpToDate>false</LinksUpToDate>
  <CharactersWithSpaces>10525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Irena Urbšienė</cp:lastModifiedBy>
  <cp:revision>6</cp:revision>
  <dcterms:created xsi:type="dcterms:W3CDTF">2025-08-28T12:33:00Z</dcterms:created>
  <dcterms:modified xsi:type="dcterms:W3CDTF">2025-08-29T10:21:00Z</dcterms:modified>
</cp:coreProperties>
</file>