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37599" w14:paraId="547379ED" w14:textId="77777777" w:rsidTr="006270E2">
        <w:trPr>
          <w:trHeight w:val="312"/>
          <w:jc w:val="right"/>
        </w:trPr>
        <w:tc>
          <w:tcPr>
            <w:tcW w:w="3840" w:type="dxa"/>
            <w:tcBorders>
              <w:top w:val="nil"/>
              <w:left w:val="nil"/>
              <w:bottom w:val="nil"/>
              <w:right w:val="nil"/>
            </w:tcBorders>
            <w:shd w:val="clear" w:color="auto" w:fill="auto"/>
            <w:noWrap/>
            <w:hideMark/>
          </w:tcPr>
          <w:p w14:paraId="0756E5CA" w14:textId="6535DD68" w:rsidR="006F6354" w:rsidRPr="008C3BB6" w:rsidRDefault="006F6354" w:rsidP="0099249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Pirkimo sąlygų</w:t>
            </w:r>
          </w:p>
          <w:p w14:paraId="6F4FA4B9" w14:textId="77777777" w:rsidR="00CE28A5" w:rsidRPr="008C3BB6" w:rsidRDefault="00992498" w:rsidP="0099249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 xml:space="preserve">2 priedo </w:t>
            </w:r>
            <w:r w:rsidR="0035034A" w:rsidRPr="008C3BB6">
              <w:rPr>
                <w:rFonts w:ascii="Times New Roman" w:hAnsi="Times New Roman" w:cs="Times New Roman"/>
                <w:sz w:val="24"/>
                <w:szCs w:val="24"/>
              </w:rPr>
              <w:t xml:space="preserve">1 </w:t>
            </w:r>
            <w:r w:rsidR="006F6354" w:rsidRPr="008C3BB6">
              <w:rPr>
                <w:rFonts w:ascii="Times New Roman" w:hAnsi="Times New Roman" w:cs="Times New Roman"/>
                <w:sz w:val="24"/>
                <w:szCs w:val="24"/>
              </w:rPr>
              <w:t>priedėlis</w:t>
            </w:r>
          </w:p>
          <w:p w14:paraId="10D19CA7" w14:textId="11A6517E" w:rsidR="000606FF" w:rsidRPr="00B37599" w:rsidRDefault="000606FF" w:rsidP="00D431E6">
            <w:pPr>
              <w:ind w:firstLine="1025"/>
              <w:rPr>
                <w:rFonts w:ascii="Times New Roman" w:eastAsia="Times New Roman" w:hAnsi="Times New Roman" w:cs="Times New Roman"/>
                <w:sz w:val="24"/>
                <w:szCs w:val="24"/>
                <w:lang w:eastAsia="lt-LT"/>
              </w:rPr>
            </w:pPr>
          </w:p>
        </w:tc>
      </w:tr>
    </w:tbl>
    <w:p w14:paraId="58CA9ECC" w14:textId="77777777" w:rsidR="00CE28A5" w:rsidRDefault="00CE28A5" w:rsidP="00823075">
      <w:pPr>
        <w:spacing w:after="0" w:line="240" w:lineRule="auto"/>
        <w:jc w:val="center"/>
        <w:rPr>
          <w:rFonts w:ascii="Times New Roman" w:eastAsia="Calibri" w:hAnsi="Times New Roman" w:cs="Times New Roman"/>
          <w:b/>
          <w:sz w:val="24"/>
          <w:szCs w:val="24"/>
        </w:rPr>
      </w:pPr>
    </w:p>
    <w:p w14:paraId="67CE5364" w14:textId="15E6EDB1" w:rsidR="00EC73C8" w:rsidRDefault="008C3BB6" w:rsidP="008C3BB6">
      <w:pPr>
        <w:pStyle w:val="ListParagraph"/>
        <w:spacing w:after="0" w:line="240" w:lineRule="auto"/>
        <w:ind w:left="0"/>
        <w:jc w:val="center"/>
        <w:rPr>
          <w:rFonts w:ascii="Times New Roman" w:hAnsi="Times New Roman" w:cs="Times New Roman"/>
          <w:b/>
          <w:sz w:val="24"/>
          <w:szCs w:val="24"/>
        </w:rPr>
      </w:pPr>
      <w:r w:rsidRPr="00F464AF">
        <w:rPr>
          <w:rFonts w:ascii="Times New Roman" w:eastAsia="Times New Roman" w:hAnsi="Times New Roman" w:cs="Times New Roman"/>
          <w:b/>
          <w:sz w:val="24"/>
          <w:szCs w:val="24"/>
          <w:lang w:eastAsia="lt-LT"/>
        </w:rPr>
        <w:t>SIŪLOM</w:t>
      </w:r>
      <w:r>
        <w:rPr>
          <w:rFonts w:ascii="Times New Roman" w:eastAsia="Times New Roman" w:hAnsi="Times New Roman" w:cs="Times New Roman"/>
          <w:b/>
          <w:sz w:val="24"/>
          <w:szCs w:val="24"/>
          <w:lang w:eastAsia="lt-LT"/>
        </w:rPr>
        <w:t>Ų APSAUGINIŲ BALISTINIŲ AKINIŲ NUO SAULĖS</w:t>
      </w:r>
      <w:r w:rsidR="00F464AF" w:rsidRPr="00F464AF">
        <w:rPr>
          <w:rFonts w:ascii="Times New Roman" w:eastAsia="Times New Roman" w:hAnsi="Times New Roman" w:cs="Times New Roman"/>
          <w:b/>
          <w:sz w:val="24"/>
          <w:szCs w:val="24"/>
          <w:lang w:eastAsia="lt-LT"/>
        </w:rPr>
        <w:t xml:space="preserve"> </w:t>
      </w:r>
    </w:p>
    <w:p w14:paraId="2328800A" w14:textId="2C9EEBF1" w:rsidR="00823075" w:rsidRDefault="00F464AF" w:rsidP="008C3BB6">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TECHNINIAI PARAMETRAI</w:t>
      </w:r>
    </w:p>
    <w:p w14:paraId="32D000DC" w14:textId="77777777" w:rsidR="00D431E6" w:rsidRPr="008C3BB6" w:rsidRDefault="00D431E6" w:rsidP="008C3BB6">
      <w:pPr>
        <w:jc w:val="center"/>
        <w:rPr>
          <w:rFonts w:ascii="Times New Roman" w:eastAsia="Times New Roman" w:hAnsi="Times New Roman" w:cs="Times New Roman"/>
          <w:b/>
          <w:i/>
          <w:color w:val="FF0000"/>
          <w:sz w:val="24"/>
          <w:szCs w:val="24"/>
          <w:lang w:eastAsia="lt-LT"/>
        </w:rPr>
      </w:pPr>
      <w:r w:rsidRPr="008C3BB6">
        <w:rPr>
          <w:rFonts w:ascii="Times New Roman" w:eastAsia="Times New Roman" w:hAnsi="Times New Roman" w:cs="Times New Roman"/>
          <w:b/>
          <w:i/>
          <w:color w:val="FF0000"/>
          <w:sz w:val="24"/>
          <w:szCs w:val="24"/>
          <w:lang w:eastAsia="lt-LT"/>
        </w:rPr>
        <w:t>(1-a pirkimo dalis)</w:t>
      </w:r>
    </w:p>
    <w:p w14:paraId="274BE84E" w14:textId="77777777" w:rsidR="00D13402" w:rsidRDefault="00D13402"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14:paraId="3D184FEB" w14:textId="2A02115E" w:rsidR="00D13402" w:rsidRDefault="00D13402" w:rsidP="00D13402">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8A38D2">
        <w:rPr>
          <w:rFonts w:ascii="Times New Roman" w:eastAsia="Times New Roman" w:hAnsi="Times New Roman" w:cs="Times New Roman"/>
          <w:color w:val="000000"/>
          <w:sz w:val="24"/>
          <w:szCs w:val="24"/>
          <w:lang w:eastAsia="ar-SA"/>
        </w:rPr>
        <w:t>Tiekėjas, teikdamas pasiūlymą pirkimui, patvirtina, kad vykdant prekių pirkimo–pardavimo sutartį</w:t>
      </w:r>
      <w:r>
        <w:rPr>
          <w:rFonts w:ascii="Times New Roman" w:eastAsia="Times New Roman" w:hAnsi="Times New Roman" w:cs="Times New Roman"/>
          <w:color w:val="000000"/>
          <w:sz w:val="24"/>
          <w:szCs w:val="24"/>
          <w:lang w:eastAsia="ar-SA"/>
        </w:rPr>
        <w:t>,</w:t>
      </w:r>
      <w:r w:rsidRPr="008A38D2">
        <w:rPr>
          <w:rFonts w:ascii="Times New Roman" w:eastAsia="Times New Roman" w:hAnsi="Times New Roman" w:cs="Times New Roman"/>
          <w:color w:val="000000"/>
          <w:sz w:val="24"/>
          <w:szCs w:val="24"/>
          <w:lang w:eastAsia="ar-SA"/>
        </w:rPr>
        <w:t xml:space="preserve"> įsigyjamas objektas atitiks šiuos reikalavimus:</w:t>
      </w:r>
    </w:p>
    <w:p w14:paraId="605E99AD" w14:textId="77777777" w:rsidR="00D13402" w:rsidRDefault="00D13402"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tbl>
      <w:tblPr>
        <w:tblW w:w="9828" w:type="dxa"/>
        <w:tblInd w:w="109" w:type="dxa"/>
        <w:tblLook w:val="00A0" w:firstRow="1" w:lastRow="0" w:firstColumn="1" w:lastColumn="0" w:noHBand="0" w:noVBand="0"/>
      </w:tblPr>
      <w:tblGrid>
        <w:gridCol w:w="1364"/>
        <w:gridCol w:w="3028"/>
        <w:gridCol w:w="1404"/>
        <w:gridCol w:w="1748"/>
        <w:gridCol w:w="2267"/>
        <w:gridCol w:w="17"/>
      </w:tblGrid>
      <w:tr w:rsidR="00DC2B57" w:rsidRPr="008B39CC" w14:paraId="5BDEC723"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auto"/>
            </w:tcBorders>
            <w:vAlign w:val="center"/>
          </w:tcPr>
          <w:p w14:paraId="3A5E1494" w14:textId="157329BA" w:rsidR="00DC2B57" w:rsidRPr="00D20E1E" w:rsidRDefault="00DC2B57" w:rsidP="001D6F67">
            <w:pPr>
              <w:spacing w:after="0" w:line="240" w:lineRule="auto"/>
              <w:jc w:val="center"/>
              <w:rPr>
                <w:rFonts w:ascii="Times New Roman" w:eastAsia="Times New Roman" w:hAnsi="Times New Roman" w:cs="Times New Roman"/>
                <w:b/>
              </w:rPr>
            </w:pPr>
            <w:r>
              <w:rPr>
                <w:rFonts w:ascii="Times New Roman" w:hAnsi="Times New Roman" w:cs="Times New Roman"/>
                <w:b/>
                <w:sz w:val="20"/>
                <w:szCs w:val="20"/>
              </w:rPr>
              <w:t>T</w:t>
            </w:r>
            <w:r w:rsidRPr="00F2676A">
              <w:rPr>
                <w:rFonts w:ascii="Times New Roman" w:hAnsi="Times New Roman" w:cs="Times New Roman"/>
                <w:b/>
                <w:sz w:val="20"/>
                <w:szCs w:val="20"/>
              </w:rPr>
              <w:t>echninės specifikacijos punktas</w:t>
            </w:r>
          </w:p>
        </w:tc>
        <w:tc>
          <w:tcPr>
            <w:tcW w:w="3028" w:type="dxa"/>
            <w:tcBorders>
              <w:top w:val="single" w:sz="4" w:space="0" w:color="000000"/>
              <w:left w:val="single" w:sz="4" w:space="0" w:color="auto"/>
              <w:bottom w:val="single" w:sz="4" w:space="0" w:color="000000"/>
              <w:right w:val="single" w:sz="4" w:space="0" w:color="000000"/>
            </w:tcBorders>
            <w:vAlign w:val="center"/>
          </w:tcPr>
          <w:p w14:paraId="46484935" w14:textId="77777777" w:rsidR="00DC2B57" w:rsidRPr="00D20E1E" w:rsidRDefault="00DC2B57" w:rsidP="001D6F67">
            <w:pPr>
              <w:spacing w:after="0" w:line="240" w:lineRule="auto"/>
              <w:jc w:val="center"/>
              <w:rPr>
                <w:rFonts w:ascii="Times New Roman" w:eastAsia="Times New Roman" w:hAnsi="Times New Roman" w:cs="Times New Roman"/>
                <w:b/>
              </w:rPr>
            </w:pPr>
            <w:r w:rsidRPr="00D20E1E">
              <w:rPr>
                <w:rFonts w:ascii="Times New Roman" w:eastAsia="Times New Roman" w:hAnsi="Times New Roman" w:cs="Times New Roman"/>
                <w:b/>
              </w:rPr>
              <w:t xml:space="preserve">Reikalaujamos prekių techninės charakteristikos </w:t>
            </w:r>
          </w:p>
        </w:tc>
        <w:tc>
          <w:tcPr>
            <w:tcW w:w="1404" w:type="dxa"/>
            <w:tcBorders>
              <w:top w:val="single" w:sz="4" w:space="0" w:color="000000"/>
              <w:left w:val="single" w:sz="4" w:space="0" w:color="000000"/>
              <w:bottom w:val="single" w:sz="4" w:space="0" w:color="000000"/>
              <w:right w:val="single" w:sz="4" w:space="0" w:color="000000"/>
            </w:tcBorders>
          </w:tcPr>
          <w:p w14:paraId="21627927" w14:textId="2353F2DB" w:rsidR="00DC2B57" w:rsidRPr="00D20E1E" w:rsidRDefault="00DC2B57" w:rsidP="001D6F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Galima reikšmė</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2D4F1E" w14:textId="40BBFC8D" w:rsidR="00B94B22" w:rsidRPr="00D20E1E" w:rsidRDefault="00DC2B57" w:rsidP="00B94B22">
            <w:pPr>
              <w:spacing w:after="0" w:line="240" w:lineRule="auto"/>
              <w:jc w:val="center"/>
              <w:rPr>
                <w:rFonts w:ascii="Times New Roman" w:eastAsia="Times New Roman" w:hAnsi="Times New Roman" w:cs="Times New Roman"/>
                <w:b/>
              </w:rPr>
            </w:pPr>
            <w:r w:rsidRPr="00D20E1E">
              <w:rPr>
                <w:rFonts w:ascii="Times New Roman" w:eastAsia="Times New Roman" w:hAnsi="Times New Roman" w:cs="Times New Roman"/>
                <w:b/>
              </w:rPr>
              <w:t>Tiekėjo siūlomų preki</w:t>
            </w:r>
            <w:r>
              <w:rPr>
                <w:rFonts w:ascii="Times New Roman" w:eastAsia="Times New Roman" w:hAnsi="Times New Roman" w:cs="Times New Roman"/>
                <w:b/>
              </w:rPr>
              <w:t>ų rodiklių konkrečios reikšmės*</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11C13" w14:textId="47982B97" w:rsidR="00DC2B57" w:rsidRPr="00406C7C" w:rsidRDefault="00DC2B57" w:rsidP="00406C7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Reikalavimą patvirtinantys dokumentai.</w:t>
            </w:r>
          </w:p>
        </w:tc>
      </w:tr>
      <w:tr w:rsidR="00466CD5" w:rsidRPr="00576ADB" w14:paraId="31AF3A40" w14:textId="4C864903" w:rsidTr="00DC07A7">
        <w:tc>
          <w:tcPr>
            <w:tcW w:w="1364" w:type="dxa"/>
            <w:tcBorders>
              <w:top w:val="single" w:sz="4" w:space="0" w:color="000000"/>
              <w:left w:val="single" w:sz="4" w:space="0" w:color="000000"/>
              <w:bottom w:val="single" w:sz="4" w:space="0" w:color="000000"/>
              <w:right w:val="single" w:sz="4" w:space="0" w:color="auto"/>
            </w:tcBorders>
            <w:vAlign w:val="center"/>
          </w:tcPr>
          <w:p w14:paraId="046BABEC" w14:textId="43F9FF5F" w:rsidR="00466CD5" w:rsidRPr="00B547FD" w:rsidRDefault="00466CD5" w:rsidP="00B547FD">
            <w:pPr>
              <w:tabs>
                <w:tab w:val="left" w:pos="484"/>
              </w:tabs>
              <w:spacing w:after="0" w:line="240" w:lineRule="auto"/>
              <w:jc w:val="center"/>
              <w:rPr>
                <w:rFonts w:ascii="Times New Roman" w:eastAsia="Times New Roman" w:hAnsi="Times New Roman" w:cs="Times New Roman"/>
                <w:b/>
                <w:color w:val="000000" w:themeColor="text1"/>
              </w:rPr>
            </w:pPr>
            <w:r w:rsidRPr="00B547FD">
              <w:rPr>
                <w:rFonts w:ascii="Times New Roman" w:eastAsia="Times New Roman" w:hAnsi="Times New Roman" w:cs="Times New Roman"/>
                <w:b/>
                <w:color w:val="000000" w:themeColor="text1"/>
              </w:rPr>
              <w:t>I.</w:t>
            </w:r>
          </w:p>
        </w:tc>
        <w:tc>
          <w:tcPr>
            <w:tcW w:w="8464" w:type="dxa"/>
            <w:gridSpan w:val="5"/>
            <w:tcBorders>
              <w:top w:val="single" w:sz="4" w:space="0" w:color="000000"/>
              <w:left w:val="single" w:sz="4" w:space="0" w:color="auto"/>
              <w:bottom w:val="single" w:sz="4" w:space="0" w:color="000000"/>
              <w:right w:val="single" w:sz="4" w:space="0" w:color="000000"/>
            </w:tcBorders>
          </w:tcPr>
          <w:p w14:paraId="56ABD0CE" w14:textId="59CE9F10" w:rsidR="00466CD5" w:rsidRPr="00B547FD" w:rsidRDefault="00466CD5" w:rsidP="00B547FD">
            <w:pPr>
              <w:pStyle w:val="ListParagraph"/>
              <w:tabs>
                <w:tab w:val="left" w:pos="484"/>
              </w:tabs>
              <w:spacing w:after="0" w:line="240" w:lineRule="auto"/>
              <w:ind w:left="0"/>
              <w:rPr>
                <w:rFonts w:ascii="Times New Roman" w:eastAsia="Times New Roman" w:hAnsi="Times New Roman" w:cs="Times New Roman"/>
                <w:b/>
                <w:color w:val="000000" w:themeColor="text1"/>
              </w:rPr>
            </w:pPr>
            <w:r w:rsidRPr="00B547FD">
              <w:rPr>
                <w:rFonts w:ascii="Times New Roman" w:eastAsia="Times New Roman" w:hAnsi="Times New Roman" w:cs="Times New Roman"/>
                <w:b/>
                <w:color w:val="000000" w:themeColor="text1"/>
              </w:rPr>
              <w:t>BENDROSIOS NUOSTATOS</w:t>
            </w:r>
          </w:p>
        </w:tc>
      </w:tr>
      <w:tr w:rsidR="00DC2B57" w:rsidRPr="00576ADB" w14:paraId="23935F60"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auto"/>
            </w:tcBorders>
            <w:vAlign w:val="center"/>
          </w:tcPr>
          <w:p w14:paraId="0C8A7970" w14:textId="42E87EFB" w:rsidR="00DC2B57" w:rsidRPr="00D20E1E" w:rsidRDefault="00DC2B57" w:rsidP="001D6F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28" w:type="dxa"/>
            <w:tcBorders>
              <w:top w:val="single" w:sz="4" w:space="0" w:color="000000"/>
              <w:left w:val="single" w:sz="4" w:space="0" w:color="auto"/>
              <w:bottom w:val="single" w:sz="4" w:space="0" w:color="000000"/>
              <w:right w:val="single" w:sz="4" w:space="0" w:color="000000"/>
            </w:tcBorders>
          </w:tcPr>
          <w:p w14:paraId="37616A7F" w14:textId="126D01EC" w:rsidR="00DC2B57" w:rsidRPr="00D13402" w:rsidRDefault="00DC2B57" w:rsidP="00845D55">
            <w:pPr>
              <w:tabs>
                <w:tab w:val="left" w:pos="567"/>
                <w:tab w:val="left" w:pos="900"/>
                <w:tab w:val="left" w:pos="2127"/>
              </w:tabs>
              <w:suppressAutoHyphens/>
              <w:spacing w:after="0" w:line="240" w:lineRule="auto"/>
              <w:ind w:right="98"/>
              <w:jc w:val="both"/>
              <w:rPr>
                <w:rFonts w:ascii="Times New Roman" w:eastAsia="Times New Roman" w:hAnsi="Times New Roman" w:cs="Times New Roman"/>
                <w:sz w:val="24"/>
                <w:szCs w:val="24"/>
                <w:lang w:eastAsia="ar-SA"/>
              </w:rPr>
            </w:pPr>
            <w:r w:rsidRPr="00D13402">
              <w:rPr>
                <w:rFonts w:ascii="Times New Roman" w:eastAsia="Times New Roman" w:hAnsi="Times New Roman" w:cs="Times New Roman"/>
                <w:sz w:val="24"/>
                <w:szCs w:val="24"/>
                <w:lang w:eastAsia="ar-SA"/>
              </w:rPr>
              <w:t>Akiniai, skirti užtikrinti karių, vykdančių kovines užduotis, akių apsaugą.</w:t>
            </w:r>
          </w:p>
        </w:tc>
        <w:tc>
          <w:tcPr>
            <w:tcW w:w="1404" w:type="dxa"/>
            <w:tcBorders>
              <w:top w:val="single" w:sz="4" w:space="0" w:color="000000"/>
              <w:left w:val="single" w:sz="4" w:space="0" w:color="000000"/>
              <w:bottom w:val="single" w:sz="4" w:space="0" w:color="000000"/>
              <w:right w:val="single" w:sz="4" w:space="0" w:color="000000"/>
            </w:tcBorders>
          </w:tcPr>
          <w:p w14:paraId="6ABCD925" w14:textId="76B2E238" w:rsidR="00DC2B57" w:rsidRPr="00B547FD" w:rsidRDefault="00466CD5" w:rsidP="001D6F67">
            <w:pPr>
              <w:spacing w:after="0" w:line="240" w:lineRule="auto"/>
              <w:jc w:val="center"/>
              <w:rPr>
                <w:rFonts w:ascii="Times New Roman" w:hAnsi="Times New Roman" w:cs="Times New Roman"/>
                <w:i/>
                <w:color w:val="000000"/>
              </w:rPr>
            </w:pPr>
            <w:r w:rsidRPr="00B547FD">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3F5571" w14:textId="3FDA8A96" w:rsidR="00DC2B57" w:rsidRPr="00B547FD" w:rsidRDefault="00DC2B57" w:rsidP="001D6F67">
            <w:pPr>
              <w:spacing w:after="0" w:line="240" w:lineRule="auto"/>
              <w:jc w:val="center"/>
              <w:rPr>
                <w:rFonts w:ascii="Times New Roman" w:hAnsi="Times New Roman" w:cs="Times New Roman"/>
                <w:i/>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BBD9895" w14:textId="0DBA92DF" w:rsidR="00DC2B57" w:rsidRPr="00D13402" w:rsidRDefault="00DC2B57" w:rsidP="001D6F67">
            <w:pPr>
              <w:spacing w:after="0" w:line="240" w:lineRule="auto"/>
              <w:jc w:val="center"/>
              <w:rPr>
                <w:rFonts w:ascii="Times New Roman" w:eastAsia="Times New Roman" w:hAnsi="Times New Roman" w:cs="Times New Roman"/>
                <w:color w:val="000000" w:themeColor="text1"/>
              </w:rPr>
            </w:pPr>
            <w:r w:rsidRPr="00D13402">
              <w:rPr>
                <w:rFonts w:ascii="Times New Roman" w:eastAsia="Times New Roman" w:hAnsi="Times New Roman" w:cs="Times New Roman"/>
                <w:color w:val="000000" w:themeColor="text1"/>
              </w:rPr>
              <w:t>-</w:t>
            </w:r>
          </w:p>
        </w:tc>
      </w:tr>
      <w:tr w:rsidR="00DC2B57" w:rsidRPr="00576ADB" w14:paraId="6F1C7BD4"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tcPr>
          <w:p w14:paraId="67BEB825" w14:textId="1C3A9026" w:rsidR="00DC2B57" w:rsidRPr="00D20E1E" w:rsidRDefault="00DC2B57" w:rsidP="001D6F67">
            <w:pPr>
              <w:spacing w:after="0" w:line="240" w:lineRule="auto"/>
              <w:jc w:val="center"/>
              <w:rPr>
                <w:rFonts w:ascii="Times New Roman" w:hAnsi="Times New Roman" w:cs="Times New Roman"/>
              </w:rPr>
            </w:pPr>
            <w:r>
              <w:rPr>
                <w:rFonts w:ascii="Times New Roman" w:hAnsi="Times New Roman" w:cs="Times New Roman"/>
              </w:rPr>
              <w:t xml:space="preserve">4. </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1AAB4E38" w14:textId="1D9942DE" w:rsidR="00DC2B57" w:rsidRPr="00D13402" w:rsidRDefault="00DC2B57" w:rsidP="00845D55">
            <w:pPr>
              <w:tabs>
                <w:tab w:val="left" w:pos="567"/>
                <w:tab w:val="left" w:pos="900"/>
                <w:tab w:val="left" w:pos="2127"/>
              </w:tabs>
              <w:suppressAutoHyphens/>
              <w:spacing w:after="0" w:line="240" w:lineRule="auto"/>
              <w:ind w:right="9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D13402">
              <w:rPr>
                <w:rFonts w:ascii="Times New Roman" w:eastAsia="Times New Roman" w:hAnsi="Times New Roman" w:cs="Times New Roman"/>
                <w:sz w:val="24"/>
                <w:szCs w:val="24"/>
                <w:lang w:eastAsia="ar-SA"/>
              </w:rPr>
              <w:t xml:space="preserve">kiniai turi būti pagaminti taip, kad atitiktų balistinės apsaugos ir optinės klasės standartą MIL-PRF-32432A arba jam lygiaverčius standartus, 1 klasės (angl. </w:t>
            </w:r>
            <w:proofErr w:type="spellStart"/>
            <w:r w:rsidRPr="00D13402">
              <w:rPr>
                <w:rFonts w:ascii="Times New Roman" w:eastAsia="Times New Roman" w:hAnsi="Times New Roman" w:cs="Times New Roman"/>
                <w:sz w:val="24"/>
                <w:szCs w:val="24"/>
                <w:lang w:eastAsia="ar-SA"/>
              </w:rPr>
              <w:t>Class</w:t>
            </w:r>
            <w:proofErr w:type="spellEnd"/>
            <w:r w:rsidRPr="00D13402">
              <w:rPr>
                <w:rFonts w:ascii="Times New Roman" w:eastAsia="Times New Roman" w:hAnsi="Times New Roman" w:cs="Times New Roman"/>
                <w:sz w:val="24"/>
                <w:szCs w:val="24"/>
                <w:lang w:eastAsia="ar-SA"/>
              </w:rPr>
              <w:t xml:space="preserve"> 1) apsauginiams akiniams.</w:t>
            </w:r>
          </w:p>
        </w:tc>
        <w:tc>
          <w:tcPr>
            <w:tcW w:w="1404" w:type="dxa"/>
            <w:tcBorders>
              <w:top w:val="single" w:sz="4" w:space="0" w:color="000000"/>
              <w:left w:val="single" w:sz="4" w:space="0" w:color="000000"/>
              <w:bottom w:val="single" w:sz="4" w:space="0" w:color="000000"/>
              <w:right w:val="single" w:sz="4" w:space="0" w:color="000000"/>
            </w:tcBorders>
          </w:tcPr>
          <w:p w14:paraId="4F5655C6" w14:textId="503BCB51" w:rsidR="00DC2B57" w:rsidRPr="00466CD5" w:rsidRDefault="00DC2B57" w:rsidP="001D6F67">
            <w:pPr>
              <w:spacing w:after="0" w:line="240" w:lineRule="auto"/>
              <w:jc w:val="center"/>
              <w:rPr>
                <w:rFonts w:ascii="Times New Roman" w:hAnsi="Times New Roman" w:cs="Times New Roman"/>
                <w:i/>
                <w:color w:val="000000"/>
              </w:rPr>
            </w:pPr>
            <w:proofErr w:type="spellStart"/>
            <w:r w:rsidRPr="00466CD5">
              <w:rPr>
                <w:rFonts w:ascii="Times New Roman" w:hAnsi="Times New Roman" w:cs="Times New Roman"/>
                <w:i/>
                <w:color w:val="000000"/>
              </w:rPr>
              <w:t>Class</w:t>
            </w:r>
            <w:proofErr w:type="spellEnd"/>
            <w:r w:rsidRPr="00466CD5">
              <w:rPr>
                <w:rFonts w:ascii="Times New Roman" w:hAnsi="Times New Roman" w:cs="Times New Roman"/>
                <w:i/>
                <w:color w:val="000000"/>
              </w:rPr>
              <w:t xml:space="preserve"> 1 (</w:t>
            </w:r>
            <w:proofErr w:type="spellStart"/>
            <w:r w:rsidRPr="00466CD5">
              <w:rPr>
                <w:rFonts w:ascii="Times New Roman" w:hAnsi="Times New Roman" w:cs="Times New Roman"/>
                <w:i/>
                <w:color w:val="000000"/>
              </w:rPr>
              <w:t>spectacles</w:t>
            </w:r>
            <w:proofErr w:type="spellEnd"/>
            <w:r w:rsidRPr="00466CD5">
              <w:rPr>
                <w:rFonts w:ascii="Times New Roman" w:hAnsi="Times New Roman" w:cs="Times New Roman"/>
                <w:i/>
                <w:color w:val="000000"/>
              </w:rPr>
              <w:t>)</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E4679A" w14:textId="26D7D5AD" w:rsidR="00DC2B57" w:rsidRPr="00D20E1E" w:rsidRDefault="00DC2B57" w:rsidP="001D6F67">
            <w:pPr>
              <w:spacing w:after="0" w:line="240" w:lineRule="auto"/>
              <w:jc w:val="center"/>
              <w:rPr>
                <w:rFonts w:ascii="Times New Roman" w:hAnsi="Times New Roman" w:cs="Times New Roman"/>
                <w:i/>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9EDF8A" w14:textId="7AB7E076" w:rsidR="00DC2B57" w:rsidRDefault="00845D5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00321E95">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w:t>
            </w:r>
            <w:r w:rsidR="00DC0685">
              <w:rPr>
                <w:rFonts w:ascii="Times New Roman" w:hAnsi="Times New Roman" w:cs="Times New Roman"/>
                <w:i/>
                <w:color w:val="000000" w:themeColor="text1"/>
              </w:rPr>
              <w:t>ir/arba akinių gamintojo deklaraciją/ patvirtinimą</w:t>
            </w:r>
          </w:p>
          <w:p w14:paraId="33137325" w14:textId="77777777" w:rsidR="00DC0685" w:rsidRPr="00D13402" w:rsidRDefault="00DC0685" w:rsidP="00DC0685">
            <w:pPr>
              <w:spacing w:after="0" w:line="240" w:lineRule="auto"/>
              <w:jc w:val="center"/>
              <w:rPr>
                <w:rFonts w:ascii="Times New Roman" w:hAnsi="Times New Roman" w:cs="Times New Roman"/>
                <w:color w:val="000000" w:themeColor="text1"/>
              </w:rPr>
            </w:pPr>
          </w:p>
          <w:p w14:paraId="2D674DB2" w14:textId="4736D952" w:rsidR="00DC2B57" w:rsidRPr="00845D55" w:rsidRDefault="00DC2B57" w:rsidP="00DC0685">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DC2B57" w:rsidRPr="00576ADB" w14:paraId="3AC83D38"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tcPr>
          <w:p w14:paraId="32C76FE0" w14:textId="7CE31033" w:rsidR="00DC2B57" w:rsidRPr="00D20E1E" w:rsidRDefault="00DC2B57" w:rsidP="001D6F67">
            <w:pPr>
              <w:spacing w:after="0" w:line="240" w:lineRule="auto"/>
              <w:jc w:val="center"/>
              <w:rPr>
                <w:rFonts w:ascii="Times New Roman" w:hAnsi="Times New Roman" w:cs="Times New Roman"/>
              </w:rPr>
            </w:pPr>
            <w:r>
              <w:rPr>
                <w:rFonts w:ascii="Times New Roman" w:hAnsi="Times New Roman" w:cs="Times New Roman"/>
              </w:rPr>
              <w:t>5.</w:t>
            </w:r>
          </w:p>
        </w:tc>
        <w:tc>
          <w:tcPr>
            <w:tcW w:w="3028" w:type="dxa"/>
            <w:tcBorders>
              <w:top w:val="single" w:sz="4" w:space="0" w:color="000000"/>
              <w:left w:val="single" w:sz="4" w:space="0" w:color="000000"/>
              <w:bottom w:val="single" w:sz="4" w:space="0" w:color="000000"/>
              <w:right w:val="single" w:sz="4" w:space="0" w:color="000000"/>
            </w:tcBorders>
          </w:tcPr>
          <w:p w14:paraId="281BA198" w14:textId="123F2373" w:rsidR="00845D55" w:rsidRPr="00DC07A7" w:rsidRDefault="00DC2B57" w:rsidP="00845D55">
            <w:pPr>
              <w:spacing w:after="0" w:line="240" w:lineRule="auto"/>
              <w:rPr>
                <w:rFonts w:ascii="Times New Roman" w:eastAsia="Times New Roman" w:hAnsi="Times New Roman" w:cs="Times New Roman"/>
                <w:sz w:val="24"/>
                <w:szCs w:val="24"/>
                <w:lang w:eastAsia="ar-SA"/>
              </w:rPr>
            </w:pPr>
            <w:r w:rsidRPr="00DC07A7">
              <w:rPr>
                <w:rFonts w:ascii="Times New Roman" w:eastAsia="Times New Roman" w:hAnsi="Times New Roman" w:cs="Times New Roman"/>
                <w:sz w:val="24"/>
                <w:szCs w:val="24"/>
                <w:lang w:eastAsia="ar-SA"/>
              </w:rPr>
              <w:t>Gaminių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tc>
        <w:tc>
          <w:tcPr>
            <w:tcW w:w="1404" w:type="dxa"/>
            <w:tcBorders>
              <w:top w:val="single" w:sz="4" w:space="0" w:color="000000"/>
              <w:left w:val="single" w:sz="4" w:space="0" w:color="000000"/>
              <w:bottom w:val="single" w:sz="4" w:space="0" w:color="000000"/>
              <w:right w:val="single" w:sz="4" w:space="0" w:color="000000"/>
            </w:tcBorders>
          </w:tcPr>
          <w:p w14:paraId="3BEFE4B9" w14:textId="1C111F09" w:rsidR="00DC2B57" w:rsidRPr="00DC07A7" w:rsidRDefault="00466CD5" w:rsidP="001D6F67">
            <w:pPr>
              <w:spacing w:after="0" w:line="240" w:lineRule="auto"/>
              <w:jc w:val="center"/>
              <w:rPr>
                <w:rFonts w:ascii="Times New Roman" w:hAnsi="Times New Roman" w:cs="Times New Roman"/>
                <w:i/>
              </w:rPr>
            </w:pPr>
            <w:r w:rsidRPr="00DC07A7">
              <w:rPr>
                <w:rFonts w:ascii="Times New Roman" w:hAnsi="Times New Roman" w:cs="Times New Roman"/>
                <w:i/>
              </w:rPr>
              <w:t>nurodyti tikslų garantijos terminą</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13070E" w14:textId="687B8F63" w:rsidR="00DC2B57" w:rsidRPr="00CF70F0" w:rsidRDefault="00DC2B57" w:rsidP="001D6F67">
            <w:pPr>
              <w:spacing w:after="0" w:line="240" w:lineRule="auto"/>
              <w:jc w:val="center"/>
              <w:rPr>
                <w:rFonts w:ascii="Times New Roman" w:hAnsi="Times New Roman" w:cs="Times New Roman"/>
                <w:highlight w:val="red"/>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0027ED3" w14:textId="0198C7C5" w:rsidR="00DC2B57" w:rsidRPr="00CF70F0" w:rsidRDefault="00DC2B57" w:rsidP="00B547FD">
            <w:pPr>
              <w:spacing w:after="0" w:line="240" w:lineRule="auto"/>
              <w:jc w:val="center"/>
              <w:rPr>
                <w:rFonts w:ascii="Times New Roman" w:hAnsi="Times New Roman" w:cs="Times New Roman"/>
                <w:color w:val="000000" w:themeColor="text1"/>
                <w:highlight w:val="red"/>
              </w:rPr>
            </w:pPr>
            <w:r w:rsidRPr="001F7C42">
              <w:rPr>
                <w:rFonts w:ascii="Times New Roman" w:hAnsi="Times New Roman" w:cs="Times New Roman"/>
                <w:color w:val="000000" w:themeColor="text1"/>
              </w:rPr>
              <w:t>-</w:t>
            </w:r>
          </w:p>
        </w:tc>
      </w:tr>
      <w:tr w:rsidR="00466CD5" w:rsidRPr="008B39CC" w14:paraId="38571F1B" w14:textId="77777777" w:rsidTr="00466CD5">
        <w:tc>
          <w:tcPr>
            <w:tcW w:w="1364" w:type="dxa"/>
            <w:tcBorders>
              <w:top w:val="single" w:sz="4" w:space="0" w:color="000000"/>
              <w:left w:val="single" w:sz="4" w:space="0" w:color="000000"/>
              <w:bottom w:val="single" w:sz="4" w:space="0" w:color="000000"/>
              <w:right w:val="single" w:sz="4" w:space="0" w:color="000000"/>
            </w:tcBorders>
            <w:vAlign w:val="center"/>
          </w:tcPr>
          <w:p w14:paraId="4F3CBFED" w14:textId="4F9A1758" w:rsidR="00466CD5" w:rsidRPr="00B547FD" w:rsidRDefault="00466CD5" w:rsidP="001D6F67">
            <w:pPr>
              <w:spacing w:after="0" w:line="240" w:lineRule="auto"/>
              <w:jc w:val="center"/>
              <w:rPr>
                <w:rFonts w:ascii="Times New Roman" w:eastAsia="Times New Roman" w:hAnsi="Times New Roman" w:cs="Times New Roman"/>
                <w:b/>
              </w:rPr>
            </w:pPr>
            <w:r w:rsidRPr="00B547FD">
              <w:rPr>
                <w:rFonts w:ascii="Times New Roman" w:eastAsia="Times New Roman" w:hAnsi="Times New Roman" w:cs="Times New Roman"/>
                <w:b/>
              </w:rPr>
              <w:t>II.</w:t>
            </w:r>
          </w:p>
        </w:tc>
        <w:tc>
          <w:tcPr>
            <w:tcW w:w="8464" w:type="dxa"/>
            <w:gridSpan w:val="5"/>
            <w:tcBorders>
              <w:top w:val="single" w:sz="4" w:space="0" w:color="000000"/>
              <w:left w:val="single" w:sz="4" w:space="0" w:color="000000"/>
              <w:bottom w:val="single" w:sz="4" w:space="0" w:color="000000"/>
              <w:right w:val="single" w:sz="4" w:space="0" w:color="000000"/>
            </w:tcBorders>
          </w:tcPr>
          <w:p w14:paraId="689BB40C" w14:textId="7D26561C" w:rsidR="00466CD5" w:rsidRPr="00D13402" w:rsidRDefault="00466CD5" w:rsidP="00D1340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lt-LT"/>
              </w:rPr>
              <w:t>TECHNINIAI REIKALAVIMAI</w:t>
            </w:r>
          </w:p>
        </w:tc>
      </w:tr>
      <w:tr w:rsidR="00DC2B57" w:rsidRPr="008B39CC" w14:paraId="3C44013A" w14:textId="77777777" w:rsidTr="00751EF8">
        <w:trPr>
          <w:gridAfter w:val="1"/>
          <w:wAfter w:w="17" w:type="dxa"/>
          <w:trHeight w:val="2567"/>
        </w:trPr>
        <w:tc>
          <w:tcPr>
            <w:tcW w:w="1364" w:type="dxa"/>
            <w:tcBorders>
              <w:top w:val="single" w:sz="4" w:space="0" w:color="000000"/>
              <w:left w:val="single" w:sz="4" w:space="0" w:color="000000"/>
              <w:bottom w:val="single" w:sz="4" w:space="0" w:color="000000"/>
              <w:right w:val="single" w:sz="4" w:space="0" w:color="000000"/>
            </w:tcBorders>
            <w:vAlign w:val="center"/>
          </w:tcPr>
          <w:p w14:paraId="0151141F" w14:textId="15A2BC45" w:rsidR="00DC2B57" w:rsidRPr="00D20E1E" w:rsidRDefault="00DC2B57" w:rsidP="001D6F67">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eastAsia="pl-PL"/>
              </w:rPr>
              <w:t xml:space="preserve">6. </w:t>
            </w:r>
          </w:p>
        </w:tc>
        <w:tc>
          <w:tcPr>
            <w:tcW w:w="3028" w:type="dxa"/>
            <w:tcBorders>
              <w:top w:val="single" w:sz="4" w:space="0" w:color="000000"/>
              <w:left w:val="single" w:sz="4" w:space="0" w:color="000000"/>
              <w:bottom w:val="single" w:sz="4" w:space="0" w:color="000000"/>
              <w:right w:val="single" w:sz="4" w:space="0" w:color="000000"/>
            </w:tcBorders>
          </w:tcPr>
          <w:p w14:paraId="1E7D9D6A" w14:textId="2E4E9CB3" w:rsidR="00DC2B57" w:rsidRPr="00B547FD" w:rsidRDefault="00DC2B57" w:rsidP="00845D55">
            <w:pPr>
              <w:tabs>
                <w:tab w:val="left" w:pos="426"/>
                <w:tab w:val="left" w:pos="1418"/>
              </w:tabs>
              <w:spacing w:after="0" w:line="240" w:lineRule="auto"/>
              <w:jc w:val="both"/>
              <w:rPr>
                <w:rFonts w:ascii="Times New Roman" w:eastAsia="Times New Roman" w:hAnsi="Times New Roman" w:cs="Times New Roman"/>
                <w:sz w:val="24"/>
                <w:szCs w:val="24"/>
                <w:lang w:eastAsia="ar-SA"/>
              </w:rPr>
            </w:pPr>
            <w:r w:rsidRPr="00B547FD">
              <w:rPr>
                <w:rFonts w:ascii="Times New Roman" w:eastAsia="Times New Roman" w:hAnsi="Times New Roman" w:cs="Times New Roman"/>
                <w:sz w:val="24"/>
                <w:szCs w:val="24"/>
                <w:lang w:eastAsia="ar-SA"/>
              </w:rPr>
              <w:t>Akiniai turi užtikrinti gerą matomumą: lęšiai turi būti pagaminti iš labai skaidrios, tvirtos, nedūžtančios (</w:t>
            </w:r>
            <w:proofErr w:type="spellStart"/>
            <w:r w:rsidRPr="00B547FD">
              <w:rPr>
                <w:rFonts w:ascii="Times New Roman" w:eastAsia="Times New Roman" w:hAnsi="Times New Roman" w:cs="Times New Roman"/>
                <w:sz w:val="24"/>
                <w:szCs w:val="24"/>
                <w:lang w:eastAsia="ar-SA"/>
              </w:rPr>
              <w:t>polikarbonato</w:t>
            </w:r>
            <w:proofErr w:type="spellEnd"/>
            <w:r w:rsidRPr="00B547FD">
              <w:rPr>
                <w:rFonts w:ascii="Times New Roman" w:eastAsia="Times New Roman" w:hAnsi="Times New Roman" w:cs="Times New Roman"/>
                <w:sz w:val="24"/>
                <w:szCs w:val="24"/>
                <w:lang w:eastAsia="ar-SA"/>
              </w:rPr>
              <w:t xml:space="preserve"> arba ekvivalentiškos pagal savo funkcines savybes) medžiagos.</w:t>
            </w:r>
          </w:p>
        </w:tc>
        <w:tc>
          <w:tcPr>
            <w:tcW w:w="1404" w:type="dxa"/>
            <w:tcBorders>
              <w:top w:val="single" w:sz="4" w:space="0" w:color="000000"/>
              <w:left w:val="single" w:sz="4" w:space="0" w:color="000000"/>
              <w:bottom w:val="single" w:sz="4" w:space="0" w:color="000000"/>
              <w:right w:val="single" w:sz="4" w:space="0" w:color="000000"/>
            </w:tcBorders>
          </w:tcPr>
          <w:p w14:paraId="5DF3D102" w14:textId="228E1243" w:rsidR="00DC2B57" w:rsidRPr="00D20E1E" w:rsidRDefault="0084045F"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0CAF2B" w14:textId="04E6EDF1" w:rsidR="00DC2B57" w:rsidRPr="00D20E1E" w:rsidRDefault="00DC2B57" w:rsidP="001D6F67">
            <w:pPr>
              <w:spacing w:after="0" w:line="240" w:lineRule="auto"/>
              <w:jc w:val="center"/>
              <w:rPr>
                <w:rFonts w:ascii="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A9D1F2"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2C967180" w14:textId="77777777" w:rsidR="00DC2B57" w:rsidRDefault="00DC2B57" w:rsidP="00845D55">
            <w:pPr>
              <w:spacing w:after="0" w:line="240" w:lineRule="auto"/>
              <w:jc w:val="center"/>
              <w:rPr>
                <w:rFonts w:ascii="Times New Roman" w:hAnsi="Times New Roman" w:cs="Times New Roman"/>
                <w:i/>
                <w:color w:val="000000" w:themeColor="text1"/>
              </w:rPr>
            </w:pPr>
          </w:p>
          <w:p w14:paraId="05A8EACA" w14:textId="36A57A1E" w:rsidR="00DC2B57" w:rsidRPr="00845D55" w:rsidRDefault="00DC2B57" w:rsidP="00845D55">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DC2B57" w:rsidRPr="008B39CC" w14:paraId="7C03D997"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7EFF09B" w14:textId="4AFB9FF3" w:rsidR="00DC2B57" w:rsidRPr="00D20E1E"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w:t>
            </w:r>
          </w:p>
        </w:tc>
        <w:tc>
          <w:tcPr>
            <w:tcW w:w="3028" w:type="dxa"/>
            <w:tcBorders>
              <w:top w:val="single" w:sz="4" w:space="0" w:color="000000"/>
              <w:left w:val="single" w:sz="4" w:space="0" w:color="000000"/>
              <w:bottom w:val="single" w:sz="4" w:space="0" w:color="000000"/>
              <w:right w:val="single" w:sz="4" w:space="0" w:color="000000"/>
            </w:tcBorders>
          </w:tcPr>
          <w:p w14:paraId="6AEE1850" w14:textId="095F430C" w:rsidR="00DC2B57" w:rsidRPr="006F5D05" w:rsidRDefault="00DC2B57" w:rsidP="00845D55">
            <w:pPr>
              <w:tabs>
                <w:tab w:val="left" w:pos="426"/>
                <w:tab w:val="left" w:pos="1418"/>
              </w:tabs>
              <w:spacing w:after="0" w:line="240" w:lineRule="auto"/>
              <w:jc w:val="both"/>
              <w:rPr>
                <w:rFonts w:ascii="Times New Roman" w:eastAsia="Times New Roman" w:hAnsi="Times New Roman" w:cs="Times New Roman"/>
                <w:sz w:val="24"/>
                <w:szCs w:val="24"/>
                <w:lang w:eastAsia="ar-SA"/>
              </w:rPr>
            </w:pPr>
            <w:r w:rsidRPr="006F5D05">
              <w:rPr>
                <w:rFonts w:ascii="Times New Roman" w:eastAsia="Times New Roman" w:hAnsi="Times New Roman" w:cs="Times New Roman"/>
                <w:sz w:val="24"/>
                <w:szCs w:val="24"/>
                <w:lang w:eastAsia="ar-SA"/>
              </w:rPr>
              <w:t xml:space="preserve">Akiniai turi būti suderinti su </w:t>
            </w:r>
            <w:proofErr w:type="spellStart"/>
            <w:r w:rsidRPr="006F5D05">
              <w:rPr>
                <w:rFonts w:ascii="Times New Roman" w:eastAsia="Times New Roman" w:hAnsi="Times New Roman" w:cs="Times New Roman"/>
                <w:b/>
                <w:bCs/>
                <w:sz w:val="24"/>
                <w:szCs w:val="24"/>
                <w:lang w:eastAsia="ar-SA"/>
              </w:rPr>
              <w:t>Advanced</w:t>
            </w:r>
            <w:proofErr w:type="spellEnd"/>
            <w:r w:rsidRPr="006F5D05">
              <w:rPr>
                <w:rFonts w:ascii="Times New Roman" w:eastAsia="Times New Roman" w:hAnsi="Times New Roman" w:cs="Times New Roman"/>
                <w:b/>
                <w:bCs/>
                <w:sz w:val="24"/>
                <w:szCs w:val="24"/>
                <w:lang w:eastAsia="ar-SA"/>
              </w:rPr>
              <w:t xml:space="preserve"> </w:t>
            </w:r>
            <w:proofErr w:type="spellStart"/>
            <w:r w:rsidRPr="006F5D05">
              <w:rPr>
                <w:rFonts w:ascii="Times New Roman" w:eastAsia="Times New Roman" w:hAnsi="Times New Roman" w:cs="Times New Roman"/>
                <w:b/>
                <w:bCs/>
                <w:sz w:val="24"/>
                <w:szCs w:val="24"/>
                <w:lang w:eastAsia="ar-SA"/>
              </w:rPr>
              <w:t>Combat</w:t>
            </w:r>
            <w:proofErr w:type="spellEnd"/>
            <w:r w:rsidRPr="006F5D05">
              <w:rPr>
                <w:rFonts w:ascii="Times New Roman" w:eastAsia="Times New Roman" w:hAnsi="Times New Roman" w:cs="Times New Roman"/>
                <w:b/>
                <w:bCs/>
                <w:sz w:val="24"/>
                <w:szCs w:val="24"/>
                <w:lang w:eastAsia="ar-SA"/>
              </w:rPr>
              <w:t xml:space="preserve"> </w:t>
            </w:r>
            <w:proofErr w:type="spellStart"/>
            <w:r w:rsidRPr="006F5D05">
              <w:rPr>
                <w:rFonts w:ascii="Times New Roman" w:eastAsia="Times New Roman" w:hAnsi="Times New Roman" w:cs="Times New Roman"/>
                <w:b/>
                <w:bCs/>
                <w:sz w:val="24"/>
                <w:szCs w:val="24"/>
                <w:lang w:eastAsia="ar-SA"/>
              </w:rPr>
              <w:t>Helmet</w:t>
            </w:r>
            <w:proofErr w:type="spellEnd"/>
            <w:r w:rsidRPr="006F5D05">
              <w:rPr>
                <w:rFonts w:ascii="Times New Roman" w:eastAsia="Times New Roman" w:hAnsi="Times New Roman" w:cs="Times New Roman"/>
                <w:sz w:val="24"/>
                <w:szCs w:val="24"/>
                <w:lang w:eastAsia="ar-SA"/>
              </w:rPr>
              <w:t xml:space="preserve"> </w:t>
            </w:r>
            <w:r w:rsidRPr="006F5D05">
              <w:rPr>
                <w:rFonts w:ascii="Times New Roman" w:eastAsia="Times New Roman" w:hAnsi="Times New Roman" w:cs="Times New Roman"/>
                <w:sz w:val="24"/>
                <w:szCs w:val="24"/>
                <w:lang w:eastAsia="ar-SA"/>
              </w:rPr>
              <w:lastRenderedPageBreak/>
              <w:t>(ACH</w:t>
            </w:r>
            <w:r w:rsidRPr="0089771E">
              <w:rPr>
                <w:rFonts w:ascii="Times New Roman" w:eastAsia="Times New Roman" w:hAnsi="Times New Roman" w:cs="Times New Roman"/>
                <w:sz w:val="24"/>
                <w:szCs w:val="24"/>
                <w:lang w:eastAsia="ar-SA"/>
              </w:rPr>
              <w:t>),</w:t>
            </w:r>
            <w:r w:rsidRPr="0089771E">
              <w:rPr>
                <w:rFonts w:ascii="Arial" w:hAnsi="Arial" w:cs="Arial"/>
                <w:color w:val="040C28"/>
                <w:sz w:val="21"/>
                <w:szCs w:val="21"/>
              </w:rPr>
              <w:t xml:space="preserve"> </w:t>
            </w:r>
            <w:proofErr w:type="spellStart"/>
            <w:r w:rsidRPr="0089771E">
              <w:rPr>
                <w:rFonts w:ascii="Times New Roman" w:eastAsia="Times New Roman" w:hAnsi="Times New Roman" w:cs="Times New Roman"/>
                <w:b/>
                <w:sz w:val="24"/>
                <w:szCs w:val="24"/>
                <w:lang w:eastAsia="ar-SA"/>
              </w:rPr>
              <w:t>M</w:t>
            </w:r>
            <w:r w:rsidRPr="006F5D05">
              <w:rPr>
                <w:rFonts w:ascii="Times New Roman" w:eastAsia="Times New Roman" w:hAnsi="Times New Roman" w:cs="Times New Roman"/>
                <w:b/>
                <w:sz w:val="24"/>
                <w:szCs w:val="24"/>
                <w:lang w:eastAsia="ar-SA"/>
              </w:rPr>
              <w:t>odular</w:t>
            </w:r>
            <w:proofErr w:type="spellEnd"/>
            <w:r w:rsidRPr="006F5D05">
              <w:rPr>
                <w:rFonts w:ascii="Times New Roman" w:eastAsia="Times New Roman" w:hAnsi="Times New Roman" w:cs="Times New Roman"/>
                <w:b/>
                <w:sz w:val="24"/>
                <w:szCs w:val="24"/>
                <w:lang w:eastAsia="ar-SA"/>
              </w:rPr>
              <w:t xml:space="preserve"> </w:t>
            </w:r>
            <w:proofErr w:type="spellStart"/>
            <w:r w:rsidRPr="006F5D05">
              <w:rPr>
                <w:rFonts w:ascii="Times New Roman" w:eastAsia="Times New Roman" w:hAnsi="Times New Roman" w:cs="Times New Roman"/>
                <w:b/>
                <w:sz w:val="24"/>
                <w:szCs w:val="24"/>
                <w:lang w:eastAsia="ar-SA"/>
              </w:rPr>
              <w:t>Integrated</w:t>
            </w:r>
            <w:proofErr w:type="spellEnd"/>
            <w:r w:rsidRPr="006F5D05">
              <w:rPr>
                <w:rFonts w:ascii="Times New Roman" w:eastAsia="Times New Roman" w:hAnsi="Times New Roman" w:cs="Times New Roman"/>
                <w:b/>
                <w:sz w:val="24"/>
                <w:szCs w:val="24"/>
                <w:lang w:eastAsia="ar-SA"/>
              </w:rPr>
              <w:t xml:space="preserve"> </w:t>
            </w:r>
            <w:proofErr w:type="spellStart"/>
            <w:r w:rsidRPr="006F5D05">
              <w:rPr>
                <w:rFonts w:ascii="Times New Roman" w:eastAsia="Times New Roman" w:hAnsi="Times New Roman" w:cs="Times New Roman"/>
                <w:b/>
                <w:sz w:val="24"/>
                <w:szCs w:val="24"/>
                <w:lang w:eastAsia="ar-SA"/>
              </w:rPr>
              <w:t>Communications</w:t>
            </w:r>
            <w:proofErr w:type="spellEnd"/>
            <w:r w:rsidRPr="006F5D05">
              <w:rPr>
                <w:rFonts w:ascii="Times New Roman" w:eastAsia="Times New Roman" w:hAnsi="Times New Roman" w:cs="Times New Roman"/>
                <w:b/>
                <w:sz w:val="24"/>
                <w:szCs w:val="24"/>
                <w:lang w:eastAsia="ar-SA"/>
              </w:rPr>
              <w:t xml:space="preserve"> </w:t>
            </w:r>
            <w:proofErr w:type="spellStart"/>
            <w:r w:rsidRPr="006F5D05">
              <w:rPr>
                <w:rFonts w:ascii="Times New Roman" w:eastAsia="Times New Roman" w:hAnsi="Times New Roman" w:cs="Times New Roman"/>
                <w:b/>
                <w:sz w:val="24"/>
                <w:szCs w:val="24"/>
                <w:lang w:eastAsia="ar-SA"/>
              </w:rPr>
              <w:t>Helmet</w:t>
            </w:r>
            <w:proofErr w:type="spellEnd"/>
            <w:r w:rsidRPr="006F5D05">
              <w:rPr>
                <w:rFonts w:ascii="Times New Roman" w:eastAsia="Times New Roman" w:hAnsi="Times New Roman" w:cs="Times New Roman"/>
                <w:sz w:val="24"/>
                <w:szCs w:val="24"/>
                <w:lang w:eastAsia="ar-SA"/>
              </w:rPr>
              <w:t xml:space="preserve"> (MICH), </w:t>
            </w:r>
            <w:r w:rsidRPr="006F5D05">
              <w:rPr>
                <w:rFonts w:ascii="Times New Roman" w:eastAsia="Times New Roman" w:hAnsi="Times New Roman" w:cs="Times New Roman"/>
                <w:b/>
                <w:bCs/>
                <w:lang w:val="en-US" w:eastAsia="ar-SA"/>
              </w:rPr>
              <w:t xml:space="preserve">Future Assault Shell Technology </w:t>
            </w:r>
            <w:r w:rsidRPr="006F5D05">
              <w:rPr>
                <w:rFonts w:ascii="Times New Roman" w:eastAsia="Times New Roman" w:hAnsi="Times New Roman" w:cs="Times New Roman"/>
                <w:bCs/>
                <w:lang w:val="en-US" w:eastAsia="ar-SA"/>
              </w:rPr>
              <w:t>(FAST)</w:t>
            </w:r>
            <w:r w:rsidRPr="006F5D05">
              <w:rPr>
                <w:rFonts w:ascii="Times New Roman" w:eastAsia="Times New Roman" w:hAnsi="Times New Roman" w:cs="Times New Roman"/>
                <w:sz w:val="24"/>
                <w:szCs w:val="24"/>
                <w:lang w:eastAsia="ar-SA"/>
              </w:rPr>
              <w:t xml:space="preserve"> balistiniais šalmais naudojamais Lietuvos kariuomenėje.</w:t>
            </w:r>
          </w:p>
        </w:tc>
        <w:tc>
          <w:tcPr>
            <w:tcW w:w="1404" w:type="dxa"/>
            <w:tcBorders>
              <w:top w:val="single" w:sz="4" w:space="0" w:color="000000"/>
              <w:left w:val="single" w:sz="4" w:space="0" w:color="000000"/>
              <w:bottom w:val="single" w:sz="4" w:space="0" w:color="000000"/>
              <w:right w:val="single" w:sz="4" w:space="0" w:color="000000"/>
            </w:tcBorders>
          </w:tcPr>
          <w:p w14:paraId="19771A43" w14:textId="6A490D1A"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lastRenderedPageBreak/>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27A322" w14:textId="617AA12D" w:rsidR="00DC2B57" w:rsidRPr="00D20E1E" w:rsidRDefault="00DC2B57" w:rsidP="001D6F67">
            <w:pPr>
              <w:spacing w:after="0" w:line="240" w:lineRule="auto"/>
              <w:jc w:val="center"/>
              <w:rPr>
                <w:rFonts w:ascii="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C8FAE9"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w:t>
            </w:r>
            <w:r w:rsidRPr="00D13402">
              <w:rPr>
                <w:rFonts w:ascii="Times New Roman" w:hAnsi="Times New Roman" w:cs="Times New Roman"/>
                <w:i/>
                <w:color w:val="000000" w:themeColor="text1"/>
              </w:rPr>
              <w:lastRenderedPageBreak/>
              <w:t>gamintojo techninę dokumentaciją</w:t>
            </w:r>
            <w:r>
              <w:rPr>
                <w:rFonts w:ascii="Times New Roman" w:hAnsi="Times New Roman" w:cs="Times New Roman"/>
                <w:i/>
                <w:color w:val="000000" w:themeColor="text1"/>
              </w:rPr>
              <w:t xml:space="preserve"> ir/arba akinių gamintojo deklaraciją/ patvirtinimą</w:t>
            </w:r>
          </w:p>
          <w:p w14:paraId="1B426C3D" w14:textId="77777777" w:rsidR="00DC2B57" w:rsidRDefault="00DC2B57" w:rsidP="00845D55">
            <w:pPr>
              <w:spacing w:after="0" w:line="240" w:lineRule="auto"/>
              <w:jc w:val="center"/>
              <w:rPr>
                <w:rFonts w:ascii="Times New Roman" w:hAnsi="Times New Roman" w:cs="Times New Roman"/>
                <w:i/>
                <w:color w:val="000000" w:themeColor="text1"/>
              </w:rPr>
            </w:pPr>
          </w:p>
          <w:p w14:paraId="503537FD" w14:textId="15683710" w:rsidR="00DC2B57" w:rsidRPr="00B547FD" w:rsidRDefault="00DC2B57" w:rsidP="00845D55">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4AAA22BF" w14:textId="42FFE43D" w:rsidR="00DC2B57" w:rsidRPr="00D13402" w:rsidRDefault="00DC2B57" w:rsidP="00845D55">
            <w:pPr>
              <w:spacing w:after="0" w:line="240" w:lineRule="auto"/>
              <w:jc w:val="center"/>
              <w:rPr>
                <w:rFonts w:ascii="Times New Roman" w:eastAsia="Times New Roman" w:hAnsi="Times New Roman" w:cs="Times New Roman"/>
                <w:color w:val="000000" w:themeColor="text1"/>
              </w:rPr>
            </w:pPr>
          </w:p>
        </w:tc>
      </w:tr>
      <w:tr w:rsidR="00DC2B57" w:rsidRPr="008B39CC" w14:paraId="092639BF"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CCE13B5" w14:textId="520F81C2"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8. </w:t>
            </w:r>
          </w:p>
        </w:tc>
        <w:tc>
          <w:tcPr>
            <w:tcW w:w="3028" w:type="dxa"/>
            <w:tcBorders>
              <w:top w:val="single" w:sz="4" w:space="0" w:color="000000"/>
              <w:left w:val="single" w:sz="4" w:space="0" w:color="000000"/>
              <w:bottom w:val="single" w:sz="4" w:space="0" w:color="000000"/>
              <w:right w:val="single" w:sz="4" w:space="0" w:color="000000"/>
            </w:tcBorders>
          </w:tcPr>
          <w:p w14:paraId="08D700E4" w14:textId="2A70F832" w:rsidR="00DC2B57" w:rsidRPr="006F5D05" w:rsidRDefault="00DC2B57" w:rsidP="00845D55">
            <w:pPr>
              <w:tabs>
                <w:tab w:val="left" w:pos="426"/>
                <w:tab w:val="left" w:pos="1418"/>
              </w:tabs>
              <w:spacing w:after="0" w:line="240" w:lineRule="auto"/>
              <w:jc w:val="both"/>
              <w:rPr>
                <w:rFonts w:ascii="Times New Roman" w:eastAsia="Times New Roman" w:hAnsi="Times New Roman" w:cs="Times New Roman"/>
                <w:sz w:val="24"/>
                <w:szCs w:val="24"/>
                <w:lang w:eastAsia="ar-SA"/>
              </w:rPr>
            </w:pPr>
            <w:r w:rsidRPr="006F5D05">
              <w:rPr>
                <w:rFonts w:ascii="Times New Roman" w:eastAsia="Times New Roman" w:hAnsi="Times New Roman" w:cs="Times New Roman"/>
                <w:sz w:val="24"/>
                <w:szCs w:val="24"/>
                <w:lang w:eastAsia="ar-SA"/>
              </w:rPr>
              <w:t xml:space="preserve">Akinių rėmelis turi būti atsparus atšiaurioms ir ekstremalioms aplinkos sąlygoms, turi būti pagamintas iš juodos spalvos arba gelsvai rudos spalvos (spalva derinama darbinio pavyzdžio metu), patvaraus, lankstaus </w:t>
            </w:r>
            <w:proofErr w:type="spellStart"/>
            <w:r w:rsidRPr="006F5D05">
              <w:rPr>
                <w:rFonts w:ascii="Times New Roman" w:eastAsia="Times New Roman" w:hAnsi="Times New Roman" w:cs="Times New Roman"/>
                <w:sz w:val="24"/>
                <w:szCs w:val="24"/>
                <w:lang w:eastAsia="ar-SA"/>
              </w:rPr>
              <w:t>termoplastinio</w:t>
            </w:r>
            <w:proofErr w:type="spellEnd"/>
            <w:r w:rsidRPr="006F5D05">
              <w:rPr>
                <w:rFonts w:ascii="Times New Roman" w:eastAsia="Times New Roman" w:hAnsi="Times New Roman" w:cs="Times New Roman"/>
                <w:sz w:val="24"/>
                <w:szCs w:val="24"/>
                <w:lang w:eastAsia="ar-SA"/>
              </w:rPr>
              <w:t xml:space="preserve"> poliuretano (TPU) arba jam lygiavertės medžiagos. </w:t>
            </w:r>
          </w:p>
        </w:tc>
        <w:tc>
          <w:tcPr>
            <w:tcW w:w="1404" w:type="dxa"/>
            <w:tcBorders>
              <w:top w:val="single" w:sz="4" w:space="0" w:color="000000"/>
              <w:left w:val="single" w:sz="4" w:space="0" w:color="000000"/>
              <w:bottom w:val="single" w:sz="4" w:space="0" w:color="000000"/>
              <w:right w:val="single" w:sz="4" w:space="0" w:color="000000"/>
            </w:tcBorders>
          </w:tcPr>
          <w:p w14:paraId="260CACC5" w14:textId="70256322"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9E14D" w14:textId="73606C94"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E7C543"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33B471BA" w14:textId="77777777" w:rsidR="00DC2B57" w:rsidRDefault="00DC2B57" w:rsidP="00845D55">
            <w:pPr>
              <w:spacing w:after="0" w:line="240" w:lineRule="auto"/>
              <w:jc w:val="center"/>
              <w:rPr>
                <w:rFonts w:ascii="Times New Roman" w:hAnsi="Times New Roman" w:cs="Times New Roman"/>
                <w:i/>
                <w:color w:val="000000" w:themeColor="text1"/>
              </w:rPr>
            </w:pPr>
          </w:p>
          <w:p w14:paraId="17F3B0DB" w14:textId="5CAD234D" w:rsidR="00DC2B57" w:rsidRPr="00B547FD" w:rsidRDefault="00DC2B57" w:rsidP="00845D55">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1C5522D6" w14:textId="15EA2D7D" w:rsidR="00DC2B57" w:rsidRPr="00D13402" w:rsidRDefault="00DC2B57" w:rsidP="00845D55">
            <w:pPr>
              <w:spacing w:after="0" w:line="240" w:lineRule="auto"/>
              <w:jc w:val="center"/>
              <w:rPr>
                <w:rFonts w:ascii="Times New Roman" w:hAnsi="Times New Roman" w:cs="Times New Roman"/>
                <w:i/>
                <w:color w:val="000000" w:themeColor="text1"/>
              </w:rPr>
            </w:pPr>
          </w:p>
        </w:tc>
      </w:tr>
      <w:tr w:rsidR="00DC2B57" w:rsidRPr="008B39CC" w14:paraId="028E69FF"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8AC35D5" w14:textId="7F7733D4"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c>
          <w:tcPr>
            <w:tcW w:w="3028" w:type="dxa"/>
            <w:tcBorders>
              <w:top w:val="single" w:sz="4" w:space="0" w:color="000000"/>
              <w:left w:val="single" w:sz="4" w:space="0" w:color="000000"/>
              <w:bottom w:val="single" w:sz="4" w:space="0" w:color="000000"/>
              <w:right w:val="single" w:sz="4" w:space="0" w:color="000000"/>
            </w:tcBorders>
          </w:tcPr>
          <w:p w14:paraId="7199E865" w14:textId="15B5DD34" w:rsidR="00DC2B57" w:rsidRPr="006F5D05" w:rsidRDefault="00DC2B57" w:rsidP="00845D55">
            <w:pPr>
              <w:tabs>
                <w:tab w:val="left" w:pos="426"/>
                <w:tab w:val="left" w:pos="1418"/>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1123C2">
              <w:rPr>
                <w:rFonts w:ascii="Times New Roman" w:eastAsia="Times New Roman" w:hAnsi="Times New Roman" w:cs="Times New Roman"/>
                <w:sz w:val="24"/>
                <w:szCs w:val="24"/>
                <w:lang w:eastAsia="ar-SA"/>
              </w:rPr>
              <w:t>kinių sudedamųjų dalių tokių kaip lęšiai, nosies atrama, pakeitimui ar pašalinimui turi būti nereikalingi jokie papildomi įrankiai ar įrenginiai taip kaip nurodyta MIL-PRF-32432A stan</w:t>
            </w:r>
            <w:r w:rsidR="00DC0685">
              <w:rPr>
                <w:rFonts w:ascii="Times New Roman" w:eastAsia="Times New Roman" w:hAnsi="Times New Roman" w:cs="Times New Roman"/>
                <w:sz w:val="24"/>
                <w:szCs w:val="24"/>
                <w:lang w:eastAsia="ar-SA"/>
              </w:rPr>
              <w:t>darto</w:t>
            </w:r>
            <w:r>
              <w:rPr>
                <w:rFonts w:ascii="Times New Roman" w:eastAsia="Times New Roman" w:hAnsi="Times New Roman" w:cs="Times New Roman"/>
                <w:sz w:val="24"/>
                <w:szCs w:val="24"/>
                <w:lang w:eastAsia="ar-SA"/>
              </w:rPr>
              <w:t xml:space="preserve"> 3.6.4 punkte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51874217" w14:textId="7E96E771"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75577D" w14:textId="189815B3"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95B35D"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26EA0097" w14:textId="77777777" w:rsidR="00DC2B57" w:rsidRDefault="00DC2B57" w:rsidP="00F01ECC">
            <w:pPr>
              <w:spacing w:after="0" w:line="240" w:lineRule="auto"/>
              <w:jc w:val="center"/>
              <w:rPr>
                <w:rFonts w:ascii="Times New Roman" w:hAnsi="Times New Roman" w:cs="Times New Roman"/>
                <w:i/>
                <w:color w:val="000000" w:themeColor="text1"/>
              </w:rPr>
            </w:pPr>
          </w:p>
          <w:p w14:paraId="7A2573DF" w14:textId="3AB0B2E6" w:rsidR="00DC2B57" w:rsidRPr="00B547FD" w:rsidRDefault="00DC2B57" w:rsidP="00F01ECC">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08AA265D" w14:textId="77777777" w:rsidR="00DC2B57" w:rsidRPr="00D13402" w:rsidRDefault="00DC2B57" w:rsidP="001D6F67">
            <w:pPr>
              <w:spacing w:after="0" w:line="240" w:lineRule="auto"/>
              <w:jc w:val="center"/>
              <w:rPr>
                <w:rFonts w:ascii="Times New Roman" w:hAnsi="Times New Roman" w:cs="Times New Roman"/>
                <w:i/>
                <w:color w:val="000000" w:themeColor="text1"/>
              </w:rPr>
            </w:pPr>
          </w:p>
        </w:tc>
      </w:tr>
      <w:tr w:rsidR="00DC2B57" w:rsidRPr="008B39CC" w14:paraId="00C8692C"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191E352" w14:textId="39D14139"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w:t>
            </w:r>
          </w:p>
        </w:tc>
        <w:tc>
          <w:tcPr>
            <w:tcW w:w="3028" w:type="dxa"/>
            <w:tcBorders>
              <w:top w:val="single" w:sz="4" w:space="0" w:color="000000"/>
              <w:left w:val="single" w:sz="4" w:space="0" w:color="000000"/>
              <w:bottom w:val="single" w:sz="4" w:space="0" w:color="000000"/>
              <w:right w:val="single" w:sz="4" w:space="0" w:color="000000"/>
            </w:tcBorders>
          </w:tcPr>
          <w:p w14:paraId="44CAA0B3" w14:textId="5875C762" w:rsidR="00DC2B57" w:rsidRPr="006F5D05" w:rsidRDefault="00DC2B57" w:rsidP="006F5D05">
            <w:p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F01ECC">
              <w:rPr>
                <w:rFonts w:ascii="Times New Roman" w:eastAsia="Times New Roman" w:hAnsi="Times New Roman" w:cs="Times New Roman"/>
                <w:sz w:val="24"/>
                <w:szCs w:val="24"/>
                <w:lang w:eastAsia="ar-SA"/>
              </w:rPr>
              <w:t>kinių spalvų pralaidumas turi atitikti nurodytas ribas pagal MIL-PRF-32432A standarto 3.8.5.4 punktą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7BFA9261" w14:textId="6DD569E3"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nurodyti</w:t>
            </w:r>
            <w:r>
              <w:rPr>
                <w:rFonts w:ascii="Times New Roman" w:hAnsi="Times New Roman" w:cs="Times New Roman"/>
                <w:i/>
                <w:color w:val="000000"/>
              </w:rPr>
              <w:t xml:space="preserve"> x; y </w:t>
            </w:r>
            <w:r>
              <w:rPr>
                <w:rFonts w:ascii="Times New Roman" w:hAnsi="Times New Roman" w:cs="Times New Roman"/>
                <w:i/>
                <w:color w:val="000000"/>
                <w:lang w:val="en-US"/>
              </w:rPr>
              <w:t>=?</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83B9B0" w14:textId="3253838A" w:rsidR="00DC2B57" w:rsidRPr="00F01ECC" w:rsidRDefault="00DC2B57" w:rsidP="001D6F67">
            <w:pPr>
              <w:spacing w:after="0" w:line="240" w:lineRule="auto"/>
              <w:jc w:val="center"/>
              <w:rPr>
                <w:rFonts w:ascii="Times New Roman" w:hAnsi="Times New Roman" w:cs="Times New Roman"/>
                <w:i/>
                <w:color w:val="000000"/>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39F285" w14:textId="45832B94" w:rsidR="00DC2B57" w:rsidRPr="00D13402" w:rsidRDefault="00DC2B57" w:rsidP="00F01ECC">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sidRPr="001D6F67">
              <w:rPr>
                <w:rFonts w:ascii="Times New Roman" w:eastAsia="Times New Roman" w:hAnsi="Times New Roman" w:cs="Times New Roman"/>
                <w:i/>
                <w:color w:val="000000" w:themeColor="text1"/>
                <w:sz w:val="24"/>
                <w:szCs w:val="24"/>
                <w:lang w:eastAsia="ar-SA"/>
              </w:rPr>
              <w:t>MIL-PRF-32432A 4.9.4</w:t>
            </w:r>
            <w:r>
              <w:rPr>
                <w:rFonts w:ascii="Times New Roman" w:hAnsi="Times New Roman" w:cs="Times New Roman"/>
                <w:i/>
                <w:color w:val="000000" w:themeColor="text1"/>
              </w:rPr>
              <w:t>)</w:t>
            </w:r>
          </w:p>
          <w:p w14:paraId="60197E14" w14:textId="77777777" w:rsidR="00DC2B57" w:rsidRPr="00D13402" w:rsidRDefault="00DC2B57" w:rsidP="00F01ECC">
            <w:pPr>
              <w:spacing w:after="0" w:line="240" w:lineRule="auto"/>
              <w:rPr>
                <w:rFonts w:ascii="Times New Roman" w:hAnsi="Times New Roman" w:cs="Times New Roman"/>
                <w:color w:val="000000" w:themeColor="text1"/>
              </w:rPr>
            </w:pPr>
          </w:p>
          <w:p w14:paraId="4D06B416" w14:textId="0A075248" w:rsidR="00DC2B57" w:rsidRPr="00B547FD" w:rsidRDefault="00DC2B57" w:rsidP="00F01ECC">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5477536D" w14:textId="77777777" w:rsidR="00DC2B57" w:rsidRPr="00D13402" w:rsidRDefault="00DC2B57" w:rsidP="001D6F67">
            <w:pPr>
              <w:spacing w:after="0" w:line="240" w:lineRule="auto"/>
              <w:jc w:val="center"/>
              <w:rPr>
                <w:rFonts w:ascii="Times New Roman" w:hAnsi="Times New Roman" w:cs="Times New Roman"/>
                <w:i/>
                <w:color w:val="000000" w:themeColor="text1"/>
              </w:rPr>
            </w:pPr>
          </w:p>
        </w:tc>
      </w:tr>
      <w:tr w:rsidR="00DC2B57" w:rsidRPr="008B39CC" w14:paraId="29BE8991"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7762F90" w14:textId="597758A3"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w:t>
            </w:r>
          </w:p>
        </w:tc>
        <w:tc>
          <w:tcPr>
            <w:tcW w:w="3028" w:type="dxa"/>
            <w:tcBorders>
              <w:top w:val="single" w:sz="4" w:space="0" w:color="000000"/>
              <w:left w:val="single" w:sz="4" w:space="0" w:color="000000"/>
              <w:bottom w:val="single" w:sz="4" w:space="0" w:color="000000"/>
              <w:right w:val="single" w:sz="4" w:space="0" w:color="000000"/>
            </w:tcBorders>
          </w:tcPr>
          <w:p w14:paraId="1C0B813B" w14:textId="2CC76267" w:rsidR="00DC2B57" w:rsidRPr="006F5D05" w:rsidRDefault="00DC2B57" w:rsidP="006F5D05">
            <w:pPr>
              <w:tabs>
                <w:tab w:val="left" w:pos="426"/>
                <w:tab w:val="left" w:pos="1418"/>
              </w:tabs>
              <w:jc w:val="both"/>
              <w:rPr>
                <w:rFonts w:ascii="Times New Roman" w:eastAsia="Times New Roman" w:hAnsi="Times New Roman" w:cs="Times New Roman"/>
                <w:sz w:val="24"/>
                <w:szCs w:val="24"/>
                <w:lang w:eastAsia="ar-SA"/>
              </w:rPr>
            </w:pPr>
            <w:r w:rsidRPr="001D6F67">
              <w:rPr>
                <w:rFonts w:ascii="Times New Roman" w:eastAsia="Times New Roman" w:hAnsi="Times New Roman" w:cs="Times New Roman"/>
                <w:sz w:val="24"/>
                <w:szCs w:val="24"/>
                <w:lang w:eastAsia="ar-SA"/>
              </w:rPr>
              <w:t>Akinių lęšiai turi nesulieti spalvų taip kaip nurodyta MIL-PRF-32432A standarto 3.8.5.8 punkte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4D5FEEC8" w14:textId="7D1095E7"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6966B7" w14:textId="0AFF1CE3"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6402BC" w14:textId="77BB3266" w:rsidR="00DC2B57" w:rsidRPr="00D13402" w:rsidRDefault="00DC2B57" w:rsidP="001D6F67">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4.9.8</w:t>
            </w:r>
            <w:r>
              <w:rPr>
                <w:rFonts w:ascii="Times New Roman" w:hAnsi="Times New Roman" w:cs="Times New Roman"/>
                <w:i/>
                <w:color w:val="000000" w:themeColor="text1"/>
              </w:rPr>
              <w:t>)</w:t>
            </w:r>
          </w:p>
          <w:p w14:paraId="38C9A397" w14:textId="77777777" w:rsidR="00DC2B57" w:rsidRPr="00D13402" w:rsidRDefault="00DC2B57" w:rsidP="001D6F67">
            <w:pPr>
              <w:spacing w:after="0" w:line="240" w:lineRule="auto"/>
              <w:rPr>
                <w:rFonts w:ascii="Times New Roman" w:hAnsi="Times New Roman" w:cs="Times New Roman"/>
                <w:color w:val="000000" w:themeColor="text1"/>
              </w:rPr>
            </w:pPr>
          </w:p>
          <w:p w14:paraId="7D5A76C7" w14:textId="77777777" w:rsidR="00DC2B57" w:rsidRDefault="00DC2B57" w:rsidP="00936B32">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66962962" w14:textId="13DCC051" w:rsidR="00DC2B57" w:rsidRPr="00936B32" w:rsidRDefault="00DC2B57" w:rsidP="00936B32">
            <w:pPr>
              <w:suppressAutoHyphens/>
              <w:spacing w:after="0" w:line="240" w:lineRule="auto"/>
              <w:jc w:val="center"/>
              <w:rPr>
                <w:rFonts w:ascii="Times New Roman" w:eastAsia="Calibri" w:hAnsi="Times New Roman" w:cs="Times New Roman"/>
                <w:i/>
                <w:iCs/>
                <w:color w:val="000000" w:themeColor="text1"/>
                <w:sz w:val="24"/>
                <w:szCs w:val="24"/>
              </w:rPr>
            </w:pPr>
          </w:p>
        </w:tc>
      </w:tr>
      <w:tr w:rsidR="00DC2B57" w:rsidRPr="008B39CC" w14:paraId="24DF3AE7" w14:textId="77777777" w:rsidTr="00751EF8">
        <w:trPr>
          <w:gridAfter w:val="1"/>
          <w:wAfter w:w="17" w:type="dxa"/>
          <w:trHeight w:val="1546"/>
        </w:trPr>
        <w:tc>
          <w:tcPr>
            <w:tcW w:w="1364" w:type="dxa"/>
            <w:tcBorders>
              <w:top w:val="single" w:sz="4" w:space="0" w:color="000000"/>
              <w:left w:val="single" w:sz="4" w:space="0" w:color="000000"/>
              <w:bottom w:val="single" w:sz="4" w:space="0" w:color="000000"/>
              <w:right w:val="single" w:sz="4" w:space="0" w:color="000000"/>
            </w:tcBorders>
            <w:vAlign w:val="center"/>
          </w:tcPr>
          <w:p w14:paraId="30A8E55F" w14:textId="6FD13ADA"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12.</w:t>
            </w:r>
          </w:p>
        </w:tc>
        <w:tc>
          <w:tcPr>
            <w:tcW w:w="3028" w:type="dxa"/>
            <w:tcBorders>
              <w:top w:val="single" w:sz="4" w:space="0" w:color="000000"/>
              <w:left w:val="single" w:sz="4" w:space="0" w:color="000000"/>
              <w:bottom w:val="single" w:sz="4" w:space="0" w:color="000000"/>
              <w:right w:val="single" w:sz="4" w:space="0" w:color="000000"/>
            </w:tcBorders>
          </w:tcPr>
          <w:p w14:paraId="5A744B3F" w14:textId="2A07EADB" w:rsidR="00DC2B57" w:rsidRPr="00BE275A" w:rsidRDefault="00DC2B57" w:rsidP="006F5D05">
            <w:pPr>
              <w:tabs>
                <w:tab w:val="left" w:pos="426"/>
                <w:tab w:val="left" w:pos="1418"/>
              </w:tabs>
              <w:jc w:val="both"/>
              <w:rPr>
                <w:rFonts w:ascii="Times New Roman" w:eastAsia="Times New Roman" w:hAnsi="Times New Roman" w:cs="Times New Roman"/>
                <w:sz w:val="24"/>
                <w:szCs w:val="24"/>
                <w:lang w:eastAsia="ar-SA"/>
              </w:rPr>
            </w:pPr>
            <w:r w:rsidRPr="00BE275A">
              <w:rPr>
                <w:rFonts w:ascii="Times New Roman" w:eastAsia="Times New Roman" w:hAnsi="Times New Roman" w:cs="Times New Roman"/>
                <w:sz w:val="24"/>
                <w:szCs w:val="24"/>
                <w:lang w:eastAsia="ar-SA"/>
              </w:rPr>
              <w:t>Akiniai, turi nesulūžti ar kažkaip kitaip pakeisti formą veikiant juos temperatūra kuri nurodyta MIL-PRF-32432A standarto 3.9.5.1 punkte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79B6E3BF" w14:textId="10D4182C" w:rsidR="00DC2B57" w:rsidRPr="00BE275A" w:rsidRDefault="00BE275A" w:rsidP="00BE275A">
            <w:pPr>
              <w:pStyle w:val="ListParagraph"/>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72 h (-60F°; 160 F°)</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7792A5" w14:textId="5DDD242C" w:rsidR="00DC2B57" w:rsidRPr="00BE275A"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E26905"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44D89332" w14:textId="77777777" w:rsidR="001E3C1D" w:rsidRDefault="001E3C1D" w:rsidP="001E3C1D">
            <w:pPr>
              <w:spacing w:after="0" w:line="240" w:lineRule="auto"/>
              <w:jc w:val="center"/>
              <w:rPr>
                <w:rFonts w:ascii="Times New Roman" w:hAnsi="Times New Roman" w:cs="Times New Roman"/>
                <w:i/>
                <w:color w:val="000000" w:themeColor="text1"/>
              </w:rPr>
            </w:pPr>
          </w:p>
          <w:p w14:paraId="4393B856" w14:textId="77777777" w:rsidR="001E3C1D" w:rsidRPr="00B547FD" w:rsidRDefault="001E3C1D" w:rsidP="001E3C1D">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184186DB" w14:textId="77777777" w:rsidR="00DC2B57" w:rsidRPr="00BE275A" w:rsidRDefault="00DC2B57" w:rsidP="001D6F67">
            <w:pPr>
              <w:spacing w:after="0" w:line="240" w:lineRule="auto"/>
              <w:jc w:val="center"/>
              <w:rPr>
                <w:rFonts w:ascii="Times New Roman" w:hAnsi="Times New Roman" w:cs="Times New Roman"/>
                <w:i/>
                <w:color w:val="000000" w:themeColor="text1"/>
              </w:rPr>
            </w:pPr>
          </w:p>
        </w:tc>
      </w:tr>
      <w:tr w:rsidR="00DC2B57" w:rsidRPr="008B39CC" w14:paraId="3B972D53"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2FBCF29" w14:textId="05C5FD49"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c>
          <w:tcPr>
            <w:tcW w:w="3028" w:type="dxa"/>
            <w:tcBorders>
              <w:top w:val="single" w:sz="4" w:space="0" w:color="000000"/>
              <w:left w:val="single" w:sz="4" w:space="0" w:color="000000"/>
              <w:bottom w:val="single" w:sz="4" w:space="0" w:color="000000"/>
              <w:right w:val="single" w:sz="4" w:space="0" w:color="000000"/>
            </w:tcBorders>
          </w:tcPr>
          <w:p w14:paraId="31471D6E" w14:textId="524A8FD1" w:rsidR="00DC2B57" w:rsidRPr="006F5D05" w:rsidRDefault="00DC2B57" w:rsidP="006F5D05">
            <w:pPr>
              <w:tabs>
                <w:tab w:val="left" w:pos="426"/>
                <w:tab w:val="left" w:pos="1418"/>
              </w:tabs>
              <w:jc w:val="both"/>
              <w:rPr>
                <w:rFonts w:ascii="Times New Roman" w:eastAsia="Times New Roman" w:hAnsi="Times New Roman" w:cs="Times New Roman"/>
                <w:sz w:val="24"/>
                <w:szCs w:val="24"/>
                <w:lang w:eastAsia="ar-SA"/>
              </w:rPr>
            </w:pPr>
            <w:r w:rsidRPr="00936B32">
              <w:rPr>
                <w:rFonts w:ascii="Times New Roman" w:eastAsia="Times New Roman" w:hAnsi="Times New Roman" w:cs="Times New Roman"/>
                <w:sz w:val="24"/>
                <w:szCs w:val="24"/>
                <w:lang w:eastAsia="ar-SA"/>
              </w:rPr>
              <w:t>Akiniai, turi nesulūžti ar kažkaip kitaip pakeisti formą veikiant juos saulės spinduliais taip kaip nurodyta MIL-PRF-32432A standarto 3.9.5.2 punkte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17C10AFD" w14:textId="2485B7E9" w:rsidR="00DC2B57" w:rsidRPr="00D20E1E" w:rsidRDefault="00873A00"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200 h</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40CE05" w14:textId="4E1C4E93"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662F75"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0F0A75A9" w14:textId="77777777" w:rsidR="00DC2B57" w:rsidRDefault="00DC2B57" w:rsidP="00D52A82">
            <w:pPr>
              <w:spacing w:after="0" w:line="240" w:lineRule="auto"/>
              <w:jc w:val="center"/>
              <w:rPr>
                <w:rFonts w:ascii="Times New Roman" w:hAnsi="Times New Roman" w:cs="Times New Roman"/>
                <w:i/>
                <w:color w:val="000000" w:themeColor="text1"/>
              </w:rPr>
            </w:pPr>
          </w:p>
          <w:p w14:paraId="1F509E93" w14:textId="77777777" w:rsidR="00DC2B57" w:rsidRPr="00B547FD" w:rsidRDefault="00DC2B57" w:rsidP="00D52A82">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212C4D1E" w14:textId="77777777" w:rsidR="00DC2B57" w:rsidRPr="00D13402" w:rsidRDefault="00DC2B57" w:rsidP="001D6F67">
            <w:pPr>
              <w:spacing w:after="0" w:line="240" w:lineRule="auto"/>
              <w:jc w:val="center"/>
              <w:rPr>
                <w:rFonts w:ascii="Times New Roman" w:hAnsi="Times New Roman" w:cs="Times New Roman"/>
                <w:i/>
                <w:color w:val="000000" w:themeColor="text1"/>
              </w:rPr>
            </w:pPr>
          </w:p>
        </w:tc>
      </w:tr>
      <w:tr w:rsidR="00DC2B57" w:rsidRPr="008B39CC" w14:paraId="001C2991"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17AB9CA" w14:textId="477CB890"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w:t>
            </w:r>
          </w:p>
        </w:tc>
        <w:tc>
          <w:tcPr>
            <w:tcW w:w="3028" w:type="dxa"/>
            <w:tcBorders>
              <w:top w:val="single" w:sz="4" w:space="0" w:color="000000"/>
              <w:left w:val="single" w:sz="4" w:space="0" w:color="000000"/>
              <w:bottom w:val="single" w:sz="4" w:space="0" w:color="000000"/>
              <w:right w:val="single" w:sz="4" w:space="0" w:color="000000"/>
            </w:tcBorders>
          </w:tcPr>
          <w:p w14:paraId="6C3648AE" w14:textId="6B55689C" w:rsidR="00DC2B57" w:rsidRPr="006F5D05" w:rsidRDefault="00DC2B57" w:rsidP="006F5D05">
            <w:pPr>
              <w:tabs>
                <w:tab w:val="left" w:pos="426"/>
                <w:tab w:val="left" w:pos="1418"/>
              </w:tabs>
              <w:jc w:val="both"/>
              <w:rPr>
                <w:rFonts w:ascii="Times New Roman" w:eastAsia="Times New Roman" w:hAnsi="Times New Roman" w:cs="Times New Roman"/>
                <w:sz w:val="24"/>
                <w:szCs w:val="24"/>
                <w:lang w:eastAsia="ar-SA"/>
              </w:rPr>
            </w:pPr>
            <w:r w:rsidRPr="00D52A82">
              <w:rPr>
                <w:rFonts w:ascii="Times New Roman" w:eastAsia="Times New Roman" w:hAnsi="Times New Roman" w:cs="Times New Roman"/>
                <w:sz w:val="24"/>
                <w:szCs w:val="24"/>
                <w:lang w:eastAsia="ar-SA"/>
              </w:rPr>
              <w:t>Akiniai, turi nesulūžti ar kažkaip kitaip pakeisti formą veikiant drėgme taip kaip nurodyta MIL-PRF-32432A standarto 3.9.5.3 punkte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213E04F3" w14:textId="3C76C029" w:rsidR="00DC2B57" w:rsidRPr="00D20E1E" w:rsidRDefault="00873A00"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240 h</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8F344B" w14:textId="272CDDE3"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4E694E"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78F83062" w14:textId="77777777" w:rsidR="00DC2B57" w:rsidRDefault="00DC2B57" w:rsidP="00D52A82">
            <w:pPr>
              <w:spacing w:after="0" w:line="240" w:lineRule="auto"/>
              <w:jc w:val="center"/>
              <w:rPr>
                <w:rFonts w:ascii="Times New Roman" w:hAnsi="Times New Roman" w:cs="Times New Roman"/>
                <w:i/>
                <w:color w:val="000000" w:themeColor="text1"/>
              </w:rPr>
            </w:pPr>
          </w:p>
          <w:p w14:paraId="64650727" w14:textId="77777777" w:rsidR="00DC2B57" w:rsidRPr="00B547FD" w:rsidRDefault="00DC2B57" w:rsidP="00D52A82">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05D60F78" w14:textId="77777777" w:rsidR="00DC2B57" w:rsidRPr="00D13402" w:rsidRDefault="00DC2B57" w:rsidP="001D6F67">
            <w:pPr>
              <w:spacing w:after="0" w:line="240" w:lineRule="auto"/>
              <w:jc w:val="center"/>
              <w:rPr>
                <w:rFonts w:ascii="Times New Roman" w:hAnsi="Times New Roman" w:cs="Times New Roman"/>
                <w:i/>
                <w:color w:val="000000" w:themeColor="text1"/>
              </w:rPr>
            </w:pPr>
          </w:p>
        </w:tc>
      </w:tr>
      <w:tr w:rsidR="00DC2B57" w:rsidRPr="008B39CC" w14:paraId="6451562A"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015488FB" w14:textId="538C9BD8"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p>
        </w:tc>
        <w:tc>
          <w:tcPr>
            <w:tcW w:w="3028" w:type="dxa"/>
            <w:tcBorders>
              <w:top w:val="single" w:sz="4" w:space="0" w:color="000000"/>
              <w:left w:val="single" w:sz="4" w:space="0" w:color="000000"/>
              <w:bottom w:val="single" w:sz="4" w:space="0" w:color="000000"/>
              <w:right w:val="single" w:sz="4" w:space="0" w:color="000000"/>
            </w:tcBorders>
          </w:tcPr>
          <w:p w14:paraId="2317BCC8" w14:textId="396DAB18" w:rsidR="00DC2B57" w:rsidRPr="006F5D05" w:rsidRDefault="00DC2B57" w:rsidP="006F5D05">
            <w:pPr>
              <w:tabs>
                <w:tab w:val="left" w:pos="426"/>
                <w:tab w:val="left" w:pos="1418"/>
              </w:tabs>
              <w:jc w:val="both"/>
              <w:rPr>
                <w:rFonts w:ascii="Times New Roman" w:eastAsia="Times New Roman" w:hAnsi="Times New Roman" w:cs="Times New Roman"/>
                <w:sz w:val="24"/>
                <w:szCs w:val="24"/>
                <w:lang w:eastAsia="ar-SA"/>
              </w:rPr>
            </w:pPr>
            <w:r w:rsidRPr="005C5EE6">
              <w:rPr>
                <w:rFonts w:ascii="Times New Roman" w:eastAsia="Times New Roman" w:hAnsi="Times New Roman" w:cs="Times New Roman"/>
                <w:sz w:val="24"/>
                <w:szCs w:val="24"/>
                <w:lang w:eastAsia="ar-SA"/>
              </w:rPr>
              <w:t>Akiniai, turi nesulūžti ar kažkaip kitaip pakeisti formą nors ir neturi tinkamų atramos taškų taip kaip nurodyta MIL-PRF-32432A standarto 3.9.5.4 punkte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26759975" w14:textId="2FC0309F"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B215F4" w14:textId="740F24CF"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03FA4E"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6DA89CD9" w14:textId="77777777" w:rsidR="00DC2B57" w:rsidRDefault="00DC2B57" w:rsidP="00DC2B57">
            <w:pPr>
              <w:spacing w:after="0" w:line="240" w:lineRule="auto"/>
              <w:jc w:val="center"/>
              <w:rPr>
                <w:rFonts w:ascii="Times New Roman" w:hAnsi="Times New Roman" w:cs="Times New Roman"/>
                <w:i/>
                <w:color w:val="000000" w:themeColor="text1"/>
              </w:rPr>
            </w:pPr>
          </w:p>
          <w:p w14:paraId="2B011A0E" w14:textId="06592429" w:rsidR="00DC2B57" w:rsidRPr="00CE5F67" w:rsidRDefault="00DC2B57" w:rsidP="00CE5F67">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DC2B57" w:rsidRPr="008B39CC" w14:paraId="37FFA78F"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6066FBC0" w14:textId="065088B4" w:rsidR="00DC2B57" w:rsidRDefault="00820F44"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16.</w:t>
            </w:r>
          </w:p>
        </w:tc>
        <w:tc>
          <w:tcPr>
            <w:tcW w:w="3028" w:type="dxa"/>
            <w:tcBorders>
              <w:top w:val="single" w:sz="4" w:space="0" w:color="000000"/>
              <w:left w:val="single" w:sz="4" w:space="0" w:color="000000"/>
              <w:bottom w:val="single" w:sz="4" w:space="0" w:color="000000"/>
              <w:right w:val="single" w:sz="4" w:space="0" w:color="000000"/>
            </w:tcBorders>
          </w:tcPr>
          <w:p w14:paraId="69D4CE97" w14:textId="58CD6019" w:rsidR="00DC2B57" w:rsidRPr="006F5D05" w:rsidRDefault="00820F44" w:rsidP="006F5D05">
            <w:pPr>
              <w:tabs>
                <w:tab w:val="left" w:pos="426"/>
                <w:tab w:val="left" w:pos="1418"/>
              </w:tabs>
              <w:jc w:val="both"/>
              <w:rPr>
                <w:rFonts w:ascii="Times New Roman" w:eastAsia="Times New Roman" w:hAnsi="Times New Roman" w:cs="Times New Roman"/>
                <w:sz w:val="24"/>
                <w:szCs w:val="24"/>
                <w:lang w:eastAsia="ar-SA"/>
              </w:rPr>
            </w:pPr>
            <w:r w:rsidRPr="00820F44">
              <w:rPr>
                <w:rFonts w:ascii="Times New Roman" w:eastAsia="Times New Roman" w:hAnsi="Times New Roman" w:cs="Times New Roman"/>
                <w:sz w:val="24"/>
                <w:szCs w:val="24"/>
                <w:lang w:eastAsia="ar-SA"/>
              </w:rPr>
              <w:t xml:space="preserve">Akiniai, turi nedegti didesniu nei 76 mm per minutę ir atitikti reikalavimus dėl užsidegimo/užsiliepsnojimo ANSI Z87.1 2015 arba jam lygiavertį/lygiaverčius standartus kaip apibrėžta MIL-PRF-32432A standarto 3.14.1 punkte arba jam </w:t>
            </w:r>
            <w:r w:rsidRPr="00820F44">
              <w:rPr>
                <w:rFonts w:ascii="Times New Roman" w:eastAsia="Times New Roman" w:hAnsi="Times New Roman" w:cs="Times New Roman"/>
                <w:sz w:val="24"/>
                <w:szCs w:val="24"/>
                <w:lang w:eastAsia="ar-SA"/>
              </w:rPr>
              <w:lastRenderedPageBreak/>
              <w:t>lygiavertį/lygiaverčius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20A3D78B" w14:textId="52A3906A" w:rsidR="00DC2B57" w:rsidRPr="00D20E1E" w:rsidRDefault="00820F44"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≤76 mm/min</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0656EA" w14:textId="088CE7C3"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3AD71B" w14:textId="60460F84" w:rsidR="00820F44" w:rsidRPr="00D13402" w:rsidRDefault="00820F44" w:rsidP="00820F44">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w:t>
            </w:r>
            <w:r w:rsidR="00CF70F0">
              <w:rPr>
                <w:rFonts w:ascii="Times New Roman" w:eastAsia="Times New Roman" w:hAnsi="Times New Roman" w:cs="Times New Roman"/>
                <w:i/>
                <w:color w:val="000000" w:themeColor="text1"/>
                <w:sz w:val="24"/>
                <w:szCs w:val="24"/>
                <w:lang w:eastAsia="ar-SA"/>
              </w:rPr>
              <w:t>18</w:t>
            </w:r>
            <w:r>
              <w:rPr>
                <w:rFonts w:ascii="Times New Roman" w:hAnsi="Times New Roman" w:cs="Times New Roman"/>
                <w:i/>
                <w:color w:val="000000" w:themeColor="text1"/>
              </w:rPr>
              <w:t>)</w:t>
            </w:r>
          </w:p>
          <w:p w14:paraId="465AE0CE" w14:textId="77777777" w:rsidR="00820F44" w:rsidRPr="00D13402" w:rsidRDefault="00820F44" w:rsidP="00820F44">
            <w:pPr>
              <w:spacing w:after="0" w:line="240" w:lineRule="auto"/>
              <w:rPr>
                <w:rFonts w:ascii="Times New Roman" w:hAnsi="Times New Roman" w:cs="Times New Roman"/>
                <w:color w:val="000000" w:themeColor="text1"/>
              </w:rPr>
            </w:pPr>
          </w:p>
          <w:p w14:paraId="276F08F1" w14:textId="77777777" w:rsidR="00820F44" w:rsidRPr="00B547FD" w:rsidRDefault="00820F44" w:rsidP="00820F44">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2241239B" w14:textId="77777777" w:rsidR="00DC2B57" w:rsidRPr="00D13402" w:rsidRDefault="00DC2B57" w:rsidP="001D6F67">
            <w:pPr>
              <w:spacing w:after="0" w:line="240" w:lineRule="auto"/>
              <w:jc w:val="center"/>
              <w:rPr>
                <w:rFonts w:ascii="Times New Roman" w:hAnsi="Times New Roman" w:cs="Times New Roman"/>
                <w:i/>
                <w:color w:val="000000" w:themeColor="text1"/>
              </w:rPr>
            </w:pPr>
          </w:p>
        </w:tc>
      </w:tr>
      <w:tr w:rsidR="00DC2B57" w:rsidRPr="008B39CC" w14:paraId="23F23E84"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36F4494" w14:textId="443457F2" w:rsidR="00DC2B57" w:rsidRDefault="00CF70F0"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17. </w:t>
            </w:r>
          </w:p>
        </w:tc>
        <w:tc>
          <w:tcPr>
            <w:tcW w:w="3028" w:type="dxa"/>
            <w:tcBorders>
              <w:top w:val="single" w:sz="4" w:space="0" w:color="000000"/>
              <w:left w:val="single" w:sz="4" w:space="0" w:color="000000"/>
              <w:bottom w:val="single" w:sz="4" w:space="0" w:color="000000"/>
              <w:right w:val="single" w:sz="4" w:space="0" w:color="000000"/>
            </w:tcBorders>
          </w:tcPr>
          <w:p w14:paraId="1EA6BBE8" w14:textId="18BA1092" w:rsidR="00DC2B57" w:rsidRPr="006F5D05" w:rsidRDefault="00CF70F0" w:rsidP="006F5D05">
            <w:pPr>
              <w:tabs>
                <w:tab w:val="left" w:pos="426"/>
                <w:tab w:val="left" w:pos="1418"/>
              </w:tabs>
              <w:jc w:val="both"/>
              <w:rPr>
                <w:rFonts w:ascii="Times New Roman" w:eastAsia="Times New Roman" w:hAnsi="Times New Roman" w:cs="Times New Roman"/>
                <w:sz w:val="24"/>
                <w:szCs w:val="24"/>
                <w:lang w:eastAsia="ar-SA"/>
              </w:rPr>
            </w:pPr>
            <w:r w:rsidRPr="00CF70F0">
              <w:rPr>
                <w:rFonts w:ascii="Times New Roman" w:eastAsia="Times New Roman" w:hAnsi="Times New Roman" w:cs="Times New Roman"/>
                <w:sz w:val="24"/>
                <w:szCs w:val="24"/>
                <w:lang w:eastAsia="ar-SA"/>
              </w:rPr>
              <w:t>Tekstilės gaminiai, kurie komplektuojami kartu su apsauginiais akiniais turi būti atsparūs pelėsiui ne trumpiau kaip 6 mėnesius aktyviai naudojant akinius arba 60 mėnesių juos sandėliuojant ir tuo atitikti MIL-PRF-32432A 3.8.2 punktą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71B1A624" w14:textId="01DC156C"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837A76" w14:textId="4890AFB6"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0E87DC"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2C6D8AFC" w14:textId="77777777" w:rsidR="00CF70F0" w:rsidRDefault="00CF70F0" w:rsidP="00CF70F0">
            <w:pPr>
              <w:spacing w:after="0" w:line="240" w:lineRule="auto"/>
              <w:jc w:val="center"/>
              <w:rPr>
                <w:rFonts w:ascii="Times New Roman" w:hAnsi="Times New Roman" w:cs="Times New Roman"/>
                <w:i/>
                <w:color w:val="000000" w:themeColor="text1"/>
              </w:rPr>
            </w:pPr>
          </w:p>
          <w:p w14:paraId="01799E32" w14:textId="77777777" w:rsidR="00CF70F0" w:rsidRPr="00B547FD" w:rsidRDefault="00CF70F0" w:rsidP="00CF70F0">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37FDF023" w14:textId="77777777" w:rsidR="00DC2B57" w:rsidRPr="00D13402" w:rsidRDefault="00DC2B57" w:rsidP="001D6F67">
            <w:pPr>
              <w:spacing w:after="0" w:line="240" w:lineRule="auto"/>
              <w:jc w:val="center"/>
              <w:rPr>
                <w:rFonts w:ascii="Times New Roman" w:hAnsi="Times New Roman" w:cs="Times New Roman"/>
                <w:i/>
                <w:color w:val="000000" w:themeColor="text1"/>
              </w:rPr>
            </w:pPr>
          </w:p>
        </w:tc>
      </w:tr>
      <w:tr w:rsidR="00DC2B57" w:rsidRPr="008B39CC" w14:paraId="7DA411B2"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63F1AE5" w14:textId="058A1DDD" w:rsidR="00DC2B57"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18</w:t>
            </w:r>
            <w:r w:rsidR="00CF70F0">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4DF7B681" w14:textId="4A2A3728" w:rsidR="00DC2B57" w:rsidRPr="006F5D05" w:rsidRDefault="00CF70F0" w:rsidP="006F5D05">
            <w:p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862C1A">
              <w:rPr>
                <w:rFonts w:ascii="Times New Roman" w:eastAsia="Times New Roman" w:hAnsi="Times New Roman" w:cs="Times New Roman"/>
                <w:sz w:val="24"/>
                <w:szCs w:val="24"/>
                <w:lang w:eastAsia="ar-SA"/>
              </w:rPr>
              <w:t>kiniai, turi užtikrinti akių apsaugą nuo balistinių skeveldrų, atplaišų, detonuojant sprogstamus užtaisus, mechaninių akių pažeidimų, dulkių, vėjo, skysčių visose akinių sudedamųjų dalių komplektacijose taip kaip nurodyta MIL-PRF-</w:t>
            </w:r>
            <w:r>
              <w:rPr>
                <w:rFonts w:ascii="Times New Roman" w:eastAsia="Times New Roman" w:hAnsi="Times New Roman" w:cs="Times New Roman"/>
                <w:sz w:val="24"/>
                <w:szCs w:val="24"/>
                <w:lang w:eastAsia="ar-SA"/>
              </w:rPr>
              <w:t>32432A 3.8.4 punkte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435E89A9" w14:textId="77D39469"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21619C" w14:textId="2A6D6F96"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1090F9" w14:textId="16D70772" w:rsidR="00CF70F0" w:rsidRPr="00D13402" w:rsidRDefault="00CF70F0" w:rsidP="00CF70F0">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4.8.4</w:t>
            </w:r>
            <w:r>
              <w:rPr>
                <w:rFonts w:ascii="Times New Roman" w:hAnsi="Times New Roman" w:cs="Times New Roman"/>
                <w:i/>
                <w:color w:val="000000" w:themeColor="text1"/>
              </w:rPr>
              <w:t>)</w:t>
            </w:r>
          </w:p>
          <w:p w14:paraId="3C9677D3" w14:textId="77777777" w:rsidR="00CF70F0" w:rsidRPr="00D13402" w:rsidRDefault="00CF70F0" w:rsidP="00CF70F0">
            <w:pPr>
              <w:spacing w:after="0" w:line="240" w:lineRule="auto"/>
              <w:rPr>
                <w:rFonts w:ascii="Times New Roman" w:hAnsi="Times New Roman" w:cs="Times New Roman"/>
                <w:color w:val="000000" w:themeColor="text1"/>
              </w:rPr>
            </w:pPr>
          </w:p>
          <w:p w14:paraId="737FAB8C" w14:textId="77777777" w:rsidR="00CF70F0" w:rsidRPr="00B547FD" w:rsidRDefault="00CF70F0" w:rsidP="00CF70F0">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22AA62FC" w14:textId="77777777" w:rsidR="00DC2B57" w:rsidRPr="00D13402" w:rsidRDefault="00DC2B57" w:rsidP="001D6F67">
            <w:pPr>
              <w:spacing w:after="0" w:line="240" w:lineRule="auto"/>
              <w:jc w:val="center"/>
              <w:rPr>
                <w:rFonts w:ascii="Times New Roman" w:hAnsi="Times New Roman" w:cs="Times New Roman"/>
                <w:i/>
                <w:color w:val="000000" w:themeColor="text1"/>
              </w:rPr>
            </w:pPr>
          </w:p>
        </w:tc>
      </w:tr>
      <w:tr w:rsidR="00CF70F0" w:rsidRPr="008B39CC" w14:paraId="7120B267"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34C948B" w14:textId="6DF303D7" w:rsidR="00CF70F0"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19</w:t>
            </w:r>
            <w:r w:rsidR="00CF70F0">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3BEB6B84" w14:textId="3D71B717" w:rsidR="00CF70F0" w:rsidRPr="006F5D05" w:rsidRDefault="00CF70F0" w:rsidP="006F5D05">
            <w:pPr>
              <w:tabs>
                <w:tab w:val="left" w:pos="426"/>
                <w:tab w:val="left" w:pos="1418"/>
              </w:tabs>
              <w:jc w:val="both"/>
              <w:rPr>
                <w:rFonts w:ascii="Times New Roman" w:eastAsia="Times New Roman" w:hAnsi="Times New Roman" w:cs="Times New Roman"/>
                <w:sz w:val="24"/>
                <w:szCs w:val="24"/>
                <w:lang w:eastAsia="ar-SA"/>
              </w:rPr>
            </w:pPr>
            <w:r w:rsidRPr="00CF70F0">
              <w:rPr>
                <w:rFonts w:ascii="Times New Roman" w:eastAsia="Times New Roman" w:hAnsi="Times New Roman" w:cs="Times New Roman"/>
                <w:sz w:val="24"/>
                <w:szCs w:val="24"/>
                <w:lang w:eastAsia="ar-SA"/>
              </w:rPr>
              <w:t>Akiniai, turi užtikrinti gerą matomumą bet kokiomis klimatinėmis sąlygomis, lęšiai turi būti padengti rasojimui atsparia danga pagal MIL-PRF-32432A 3.8.5.11 punkto reikalavimus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51888AAF" w14:textId="30A7316E" w:rsidR="00CF70F0"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3D2C58" w14:textId="77777777" w:rsidR="00CF70F0" w:rsidRPr="00D20E1E" w:rsidRDefault="00CF70F0"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457259"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0AA6D106" w14:textId="77777777" w:rsidR="00CF70F0" w:rsidRDefault="00CF70F0" w:rsidP="00CF70F0">
            <w:pPr>
              <w:spacing w:after="0" w:line="240" w:lineRule="auto"/>
              <w:jc w:val="center"/>
              <w:rPr>
                <w:rFonts w:ascii="Times New Roman" w:hAnsi="Times New Roman" w:cs="Times New Roman"/>
                <w:i/>
                <w:color w:val="000000" w:themeColor="text1"/>
              </w:rPr>
            </w:pPr>
          </w:p>
          <w:p w14:paraId="3CAD8CE0" w14:textId="77777777" w:rsidR="00CF70F0" w:rsidRPr="00B547FD" w:rsidRDefault="00CF70F0" w:rsidP="00CF70F0">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0BDB24D5" w14:textId="77777777" w:rsidR="00CF70F0" w:rsidRPr="00D13402" w:rsidRDefault="00CF70F0" w:rsidP="001D6F67">
            <w:pPr>
              <w:spacing w:after="0" w:line="240" w:lineRule="auto"/>
              <w:jc w:val="center"/>
              <w:rPr>
                <w:rFonts w:ascii="Times New Roman" w:hAnsi="Times New Roman" w:cs="Times New Roman"/>
                <w:i/>
                <w:color w:val="000000" w:themeColor="text1"/>
              </w:rPr>
            </w:pPr>
          </w:p>
        </w:tc>
      </w:tr>
      <w:tr w:rsidR="00CF70F0" w:rsidRPr="008B39CC" w14:paraId="015FF93C"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9FE495E" w14:textId="1EFA0E71" w:rsidR="00CF70F0"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20</w:t>
            </w:r>
            <w:r w:rsidR="00CF70F0">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3B516BD9" w14:textId="145D2F8C" w:rsidR="00CF70F0" w:rsidRPr="006F5D05" w:rsidRDefault="00CF70F0" w:rsidP="006F5D05">
            <w:pPr>
              <w:tabs>
                <w:tab w:val="left" w:pos="426"/>
                <w:tab w:val="left" w:pos="1418"/>
              </w:tabs>
              <w:jc w:val="both"/>
              <w:rPr>
                <w:rFonts w:ascii="Times New Roman" w:eastAsia="Times New Roman" w:hAnsi="Times New Roman" w:cs="Times New Roman"/>
                <w:sz w:val="24"/>
                <w:szCs w:val="24"/>
                <w:lang w:eastAsia="ar-SA"/>
              </w:rPr>
            </w:pPr>
            <w:r w:rsidRPr="00CF70F0">
              <w:rPr>
                <w:rFonts w:ascii="Times New Roman" w:eastAsia="Times New Roman" w:hAnsi="Times New Roman" w:cs="Times New Roman"/>
                <w:sz w:val="24"/>
                <w:szCs w:val="24"/>
                <w:lang w:eastAsia="ar-SA"/>
              </w:rPr>
              <w:t>Apsauginių akinių sistema efektyviam ir patogiam kario naudojimui turi turėti elastinį reguliuojamą akinių prilaikymo/fiksavimo dirželį.</w:t>
            </w:r>
          </w:p>
        </w:tc>
        <w:tc>
          <w:tcPr>
            <w:tcW w:w="1404" w:type="dxa"/>
            <w:tcBorders>
              <w:top w:val="single" w:sz="4" w:space="0" w:color="000000"/>
              <w:left w:val="single" w:sz="4" w:space="0" w:color="000000"/>
              <w:bottom w:val="single" w:sz="4" w:space="0" w:color="000000"/>
              <w:right w:val="single" w:sz="4" w:space="0" w:color="000000"/>
            </w:tcBorders>
          </w:tcPr>
          <w:p w14:paraId="3DA32F5C" w14:textId="5AE4BC9F" w:rsidR="00CF70F0"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5CB9DC" w14:textId="77777777" w:rsidR="00CF70F0" w:rsidRPr="00D20E1E" w:rsidRDefault="00CF70F0"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C7757A"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243210AB" w14:textId="77777777" w:rsidR="00CF70F0" w:rsidRDefault="00CF70F0" w:rsidP="00CF70F0">
            <w:pPr>
              <w:spacing w:after="0" w:line="240" w:lineRule="auto"/>
              <w:jc w:val="center"/>
              <w:rPr>
                <w:rFonts w:ascii="Times New Roman" w:hAnsi="Times New Roman" w:cs="Times New Roman"/>
                <w:i/>
                <w:color w:val="000000" w:themeColor="text1"/>
              </w:rPr>
            </w:pPr>
          </w:p>
          <w:p w14:paraId="2FB630C9" w14:textId="77777777" w:rsidR="00CF70F0" w:rsidRPr="00B547FD" w:rsidRDefault="00CF70F0" w:rsidP="00CF70F0">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5852F3CE" w14:textId="77777777" w:rsidR="00CF70F0" w:rsidRPr="00D13402" w:rsidRDefault="00CF70F0" w:rsidP="001D6F67">
            <w:pPr>
              <w:spacing w:after="0" w:line="240" w:lineRule="auto"/>
              <w:jc w:val="center"/>
              <w:rPr>
                <w:rFonts w:ascii="Times New Roman" w:hAnsi="Times New Roman" w:cs="Times New Roman"/>
                <w:i/>
                <w:color w:val="000000" w:themeColor="text1"/>
              </w:rPr>
            </w:pPr>
          </w:p>
        </w:tc>
      </w:tr>
      <w:tr w:rsidR="00DC2B57" w:rsidRPr="008B39CC" w14:paraId="51B8C9EB"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A47C3B1" w14:textId="60AD98C2" w:rsidR="00DC2B57"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21</w:t>
            </w:r>
            <w:r w:rsidR="00CF70F0">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4E2B11AD" w14:textId="5E870436" w:rsidR="00DC2B57" w:rsidRPr="006F5D05" w:rsidRDefault="00CF70F0" w:rsidP="006F5D05">
            <w:pPr>
              <w:tabs>
                <w:tab w:val="left" w:pos="426"/>
                <w:tab w:val="left" w:pos="1418"/>
              </w:tabs>
              <w:jc w:val="both"/>
              <w:rPr>
                <w:rFonts w:ascii="Times New Roman" w:eastAsia="Times New Roman" w:hAnsi="Times New Roman" w:cs="Times New Roman"/>
                <w:sz w:val="24"/>
                <w:szCs w:val="24"/>
                <w:lang w:eastAsia="ar-SA"/>
              </w:rPr>
            </w:pPr>
            <w:r w:rsidRPr="00CF70F0">
              <w:rPr>
                <w:rFonts w:ascii="Times New Roman" w:eastAsia="Times New Roman" w:hAnsi="Times New Roman" w:cs="Times New Roman"/>
                <w:sz w:val="24"/>
                <w:szCs w:val="24"/>
                <w:lang w:eastAsia="ar-SA"/>
              </w:rPr>
              <w:t xml:space="preserve">Akiniai, turi sulaikyti ne mažiau kaip 99,9 procentus kenksmingų ultravioletinių (UV-A, UV-B) spindulių </w:t>
            </w:r>
            <w:r w:rsidRPr="00CF70F0">
              <w:rPr>
                <w:rFonts w:ascii="Times New Roman" w:eastAsia="Times New Roman" w:hAnsi="Times New Roman" w:cs="Times New Roman"/>
                <w:sz w:val="24"/>
                <w:szCs w:val="24"/>
                <w:lang w:eastAsia="ar-SA"/>
              </w:rPr>
              <w:lastRenderedPageBreak/>
              <w:t>pagal MIL-PRF-32432A 3.8.5.9 punkto reikalavimus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092EE2EA" w14:textId="65BBCE8B" w:rsidR="00DC2B57" w:rsidRPr="00D20E1E" w:rsidRDefault="00466CD5"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 99.9%</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51F269" w14:textId="1CD3ECC4"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98CDF" w14:textId="3F765285" w:rsidR="00466CD5" w:rsidRPr="00D13402" w:rsidRDefault="00466CD5" w:rsidP="00466CD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w:t>
            </w:r>
            <w:r>
              <w:rPr>
                <w:rFonts w:ascii="Times New Roman" w:hAnsi="Times New Roman" w:cs="Times New Roman"/>
                <w:i/>
              </w:rPr>
              <w:lastRenderedPageBreak/>
              <w:t xml:space="preserve">pagal </w:t>
            </w:r>
            <w:r>
              <w:rPr>
                <w:rFonts w:ascii="Times New Roman" w:eastAsia="Times New Roman" w:hAnsi="Times New Roman" w:cs="Times New Roman"/>
                <w:i/>
                <w:color w:val="000000" w:themeColor="text1"/>
                <w:sz w:val="24"/>
                <w:szCs w:val="24"/>
                <w:lang w:eastAsia="ar-SA"/>
              </w:rPr>
              <w:t>MIL-PRF-32432A 4.9.9</w:t>
            </w:r>
            <w:r>
              <w:rPr>
                <w:rFonts w:ascii="Times New Roman" w:hAnsi="Times New Roman" w:cs="Times New Roman"/>
                <w:i/>
                <w:color w:val="000000" w:themeColor="text1"/>
              </w:rPr>
              <w:t>)</w:t>
            </w:r>
          </w:p>
          <w:p w14:paraId="1AAE2D24" w14:textId="77777777" w:rsidR="00466CD5" w:rsidRPr="00D13402" w:rsidRDefault="00466CD5" w:rsidP="00466CD5">
            <w:pPr>
              <w:spacing w:after="0" w:line="240" w:lineRule="auto"/>
              <w:rPr>
                <w:rFonts w:ascii="Times New Roman" w:hAnsi="Times New Roman" w:cs="Times New Roman"/>
                <w:color w:val="000000" w:themeColor="text1"/>
              </w:rPr>
            </w:pPr>
          </w:p>
          <w:p w14:paraId="13CD9AD0" w14:textId="48BF1F5A" w:rsidR="00DC2B57" w:rsidRPr="00F8385A" w:rsidRDefault="00466CD5" w:rsidP="00F8385A">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DC2B57" w:rsidRPr="008B39CC" w14:paraId="7FD1FF26"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9272A97" w14:textId="05BEEB1E" w:rsidR="00DC2B57"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22</w:t>
            </w:r>
            <w:r w:rsidR="00466CD5">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2E99C41D" w14:textId="607CDB14" w:rsidR="00DC2B57" w:rsidRPr="006F5D05" w:rsidRDefault="00466CD5" w:rsidP="006F5D05">
            <w:pPr>
              <w:tabs>
                <w:tab w:val="left" w:pos="426"/>
                <w:tab w:val="left" w:pos="1418"/>
              </w:tabs>
              <w:jc w:val="both"/>
              <w:rPr>
                <w:rFonts w:ascii="Times New Roman" w:eastAsia="Times New Roman" w:hAnsi="Times New Roman" w:cs="Times New Roman"/>
                <w:sz w:val="24"/>
                <w:szCs w:val="24"/>
                <w:lang w:eastAsia="ar-SA"/>
              </w:rPr>
            </w:pPr>
            <w:r w:rsidRPr="00466CD5">
              <w:rPr>
                <w:rFonts w:ascii="Times New Roman" w:eastAsia="Times New Roman" w:hAnsi="Times New Roman" w:cs="Times New Roman"/>
                <w:sz w:val="24"/>
                <w:szCs w:val="24"/>
                <w:lang w:eastAsia="ar-SA"/>
              </w:rPr>
              <w:t>Akiniai, turi būti atsparūs rūgštims ir šarmams ir atitikti MIL-PRF-32432A 3.8.3 punktą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0240F7F9" w14:textId="6FA97C42" w:rsidR="00DC2B57" w:rsidRPr="00D20E1E" w:rsidRDefault="00466CD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055D88" w14:textId="66C3D7F6"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751A7B" w14:textId="153DF112" w:rsidR="00466CD5" w:rsidRPr="00D13402" w:rsidRDefault="00466CD5" w:rsidP="00466CD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4.7.3</w:t>
            </w:r>
            <w:r>
              <w:rPr>
                <w:rFonts w:ascii="Times New Roman" w:hAnsi="Times New Roman" w:cs="Times New Roman"/>
                <w:i/>
                <w:color w:val="000000" w:themeColor="text1"/>
              </w:rPr>
              <w:t>)</w:t>
            </w:r>
          </w:p>
          <w:p w14:paraId="6D85DE85" w14:textId="77777777" w:rsidR="00466CD5" w:rsidRPr="00D13402" w:rsidRDefault="00466CD5" w:rsidP="00466CD5">
            <w:pPr>
              <w:spacing w:after="0" w:line="240" w:lineRule="auto"/>
              <w:rPr>
                <w:rFonts w:ascii="Times New Roman" w:hAnsi="Times New Roman" w:cs="Times New Roman"/>
                <w:color w:val="000000" w:themeColor="text1"/>
              </w:rPr>
            </w:pPr>
          </w:p>
          <w:p w14:paraId="54E211CE" w14:textId="1C9FE155" w:rsidR="00DC2B57" w:rsidRPr="00F8385A" w:rsidRDefault="00466CD5" w:rsidP="00F8385A">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DC2B57" w:rsidRPr="008B39CC" w14:paraId="0E581EC3"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636438D" w14:textId="0C81CB8C" w:rsidR="00DC2B57"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23</w:t>
            </w:r>
            <w:r w:rsidR="00466CD5">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5ACA3DAE" w14:textId="5DFDBF57" w:rsidR="00DC2B57" w:rsidRPr="006F5D05" w:rsidRDefault="00466CD5" w:rsidP="006F5D05">
            <w:pPr>
              <w:tabs>
                <w:tab w:val="left" w:pos="426"/>
                <w:tab w:val="left" w:pos="1418"/>
              </w:tabs>
              <w:jc w:val="both"/>
              <w:rPr>
                <w:rFonts w:ascii="Times New Roman" w:eastAsia="Times New Roman" w:hAnsi="Times New Roman" w:cs="Times New Roman"/>
                <w:sz w:val="24"/>
                <w:szCs w:val="24"/>
                <w:lang w:eastAsia="ar-SA"/>
              </w:rPr>
            </w:pPr>
            <w:r w:rsidRPr="00466CD5">
              <w:rPr>
                <w:rFonts w:ascii="Times New Roman" w:eastAsia="Times New Roman" w:hAnsi="Times New Roman" w:cs="Times New Roman"/>
                <w:sz w:val="24"/>
                <w:szCs w:val="24"/>
                <w:lang w:eastAsia="ar-SA"/>
              </w:rPr>
              <w:t>Akiniai, turi būti maksimaliai  atsparūs įbrėžimams, pagal MIL-PRF-32432A standarto  3.8.5.10 punktą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6F163262" w14:textId="0D2D0EA8" w:rsidR="00DC2B57" w:rsidRPr="00D20E1E" w:rsidRDefault="00466CD5"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 %</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AD24AA" w14:textId="1175CBC0" w:rsidR="00DC2B57" w:rsidRPr="00D20E1E" w:rsidRDefault="00DC2B57"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441D7C" w14:textId="0EF6BC80" w:rsidR="00466CD5" w:rsidRPr="00D13402" w:rsidRDefault="00466CD5" w:rsidP="00466CD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4.10</w:t>
            </w:r>
            <w:r>
              <w:rPr>
                <w:rFonts w:ascii="Times New Roman" w:hAnsi="Times New Roman" w:cs="Times New Roman"/>
                <w:i/>
                <w:color w:val="000000" w:themeColor="text1"/>
              </w:rPr>
              <w:t>)</w:t>
            </w:r>
          </w:p>
          <w:p w14:paraId="752C061F" w14:textId="77777777" w:rsidR="00466CD5" w:rsidRPr="00D13402" w:rsidRDefault="00466CD5" w:rsidP="00466CD5">
            <w:pPr>
              <w:spacing w:after="0" w:line="240" w:lineRule="auto"/>
              <w:rPr>
                <w:rFonts w:ascii="Times New Roman" w:hAnsi="Times New Roman" w:cs="Times New Roman"/>
                <w:color w:val="000000" w:themeColor="text1"/>
              </w:rPr>
            </w:pPr>
          </w:p>
          <w:p w14:paraId="5C64492D" w14:textId="606CBFC9" w:rsidR="00DC2B57" w:rsidRPr="00F8385A" w:rsidRDefault="00466CD5" w:rsidP="00F8385A">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CF70F0" w:rsidRPr="008B39CC" w14:paraId="6C147A5F"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F3857E1" w14:textId="60E43039" w:rsidR="00CF70F0"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24</w:t>
            </w:r>
            <w:r w:rsidR="00AC3605">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4F900457" w14:textId="1C44C52C" w:rsidR="00CF70F0" w:rsidRPr="006F5D05" w:rsidRDefault="00AC3605" w:rsidP="006F5D05">
            <w:pPr>
              <w:tabs>
                <w:tab w:val="left" w:pos="426"/>
                <w:tab w:val="left" w:pos="1418"/>
              </w:tabs>
              <w:jc w:val="both"/>
              <w:rPr>
                <w:rFonts w:ascii="Times New Roman" w:eastAsia="Times New Roman" w:hAnsi="Times New Roman" w:cs="Times New Roman"/>
                <w:sz w:val="24"/>
                <w:szCs w:val="24"/>
                <w:lang w:eastAsia="ar-SA"/>
              </w:rPr>
            </w:pPr>
            <w:r w:rsidRPr="00AC3605">
              <w:rPr>
                <w:rFonts w:ascii="Times New Roman" w:eastAsia="Times New Roman" w:hAnsi="Times New Roman" w:cs="Times New Roman"/>
                <w:sz w:val="24"/>
                <w:szCs w:val="24"/>
                <w:lang w:eastAsia="ar-SA"/>
              </w:rPr>
              <w:t>Kariams, turintiems regos sutrikimus turi būti galimybė į akinius įdėti (</w:t>
            </w:r>
            <w:proofErr w:type="spellStart"/>
            <w:r w:rsidRPr="00AC3605">
              <w:rPr>
                <w:rFonts w:ascii="Times New Roman" w:eastAsia="Times New Roman" w:hAnsi="Times New Roman" w:cs="Times New Roman"/>
                <w:sz w:val="24"/>
                <w:szCs w:val="24"/>
                <w:lang w:eastAsia="ar-SA"/>
              </w:rPr>
              <w:t>Rx</w:t>
            </w:r>
            <w:proofErr w:type="spellEnd"/>
            <w:r w:rsidRPr="00AC3605">
              <w:rPr>
                <w:rFonts w:ascii="Times New Roman" w:eastAsia="Times New Roman" w:hAnsi="Times New Roman" w:cs="Times New Roman"/>
                <w:sz w:val="24"/>
                <w:szCs w:val="24"/>
                <w:lang w:eastAsia="ar-SA"/>
              </w:rPr>
              <w:t>) optinių koreguojančių lęšių laikiklį, kuris būtų suderinamas su apsauginiais akiniais ir turėti visus reikalingus adapterius;.</w:t>
            </w:r>
          </w:p>
        </w:tc>
        <w:tc>
          <w:tcPr>
            <w:tcW w:w="1404" w:type="dxa"/>
            <w:tcBorders>
              <w:top w:val="single" w:sz="4" w:space="0" w:color="000000"/>
              <w:left w:val="single" w:sz="4" w:space="0" w:color="000000"/>
              <w:bottom w:val="single" w:sz="4" w:space="0" w:color="000000"/>
              <w:right w:val="single" w:sz="4" w:space="0" w:color="000000"/>
            </w:tcBorders>
          </w:tcPr>
          <w:p w14:paraId="630360E2" w14:textId="4F9480A8" w:rsidR="00CF70F0" w:rsidRPr="00D20E1E" w:rsidRDefault="00AC3605"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A8B1CB" w14:textId="77777777" w:rsidR="00CF70F0" w:rsidRPr="00D20E1E" w:rsidRDefault="00CF70F0"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AD7A0A"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3B8B6ED5" w14:textId="77777777" w:rsidR="00D56789" w:rsidRDefault="00D56789" w:rsidP="00D56789">
            <w:pPr>
              <w:spacing w:after="0" w:line="240" w:lineRule="auto"/>
              <w:jc w:val="center"/>
              <w:rPr>
                <w:rFonts w:ascii="Times New Roman" w:hAnsi="Times New Roman" w:cs="Times New Roman"/>
                <w:i/>
                <w:color w:val="000000" w:themeColor="text1"/>
              </w:rPr>
            </w:pPr>
          </w:p>
          <w:p w14:paraId="49B97D9B" w14:textId="2BBA96EF" w:rsidR="00CF70F0" w:rsidRPr="00F8385A" w:rsidRDefault="00D56789" w:rsidP="00F8385A">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CF70F0" w:rsidRPr="008B39CC" w14:paraId="68E1329C"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68A79142" w14:textId="47C690EB" w:rsidR="00CF70F0"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25</w:t>
            </w:r>
            <w:r w:rsidR="00386EDF">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7F7C8FD4" w14:textId="1FA4BE65" w:rsidR="00CF70F0" w:rsidRPr="006F5D05" w:rsidRDefault="00386EDF" w:rsidP="006F5D05">
            <w:pPr>
              <w:tabs>
                <w:tab w:val="left" w:pos="426"/>
                <w:tab w:val="left" w:pos="1418"/>
              </w:tabs>
              <w:jc w:val="both"/>
              <w:rPr>
                <w:rFonts w:ascii="Times New Roman" w:eastAsia="Times New Roman" w:hAnsi="Times New Roman" w:cs="Times New Roman"/>
                <w:sz w:val="24"/>
                <w:szCs w:val="24"/>
                <w:lang w:eastAsia="ar-SA"/>
              </w:rPr>
            </w:pPr>
            <w:r w:rsidRPr="00386EDF">
              <w:rPr>
                <w:rFonts w:ascii="Times New Roman" w:eastAsia="Times New Roman" w:hAnsi="Times New Roman" w:cs="Times New Roman"/>
                <w:sz w:val="24"/>
                <w:szCs w:val="24"/>
                <w:lang w:eastAsia="ar-SA"/>
              </w:rPr>
              <w:t>Akiniai, turi užtikrinti platų regėjimo lauką visomis kryptimis gulint ir stovint, pagal MIL-PRF-32432A 3.8.5.7 punkto reikalavimus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68A6A5B5" w14:textId="002678A7" w:rsidR="00CF70F0" w:rsidRPr="00D20E1E" w:rsidRDefault="00386EDF"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00DF5" w14:textId="77777777" w:rsidR="00CF70F0" w:rsidRPr="00D20E1E" w:rsidRDefault="00CF70F0"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55B7FD"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6D7F475C" w14:textId="77777777" w:rsidR="00386EDF" w:rsidRDefault="00386EDF" w:rsidP="00386EDF">
            <w:pPr>
              <w:spacing w:after="0" w:line="240" w:lineRule="auto"/>
              <w:jc w:val="center"/>
              <w:rPr>
                <w:rFonts w:ascii="Times New Roman" w:hAnsi="Times New Roman" w:cs="Times New Roman"/>
                <w:i/>
                <w:color w:val="000000" w:themeColor="text1"/>
              </w:rPr>
            </w:pPr>
          </w:p>
          <w:p w14:paraId="3A945DD9" w14:textId="78DE8EBD" w:rsidR="00CF70F0" w:rsidRPr="00F8385A" w:rsidRDefault="00386EDF" w:rsidP="00F8385A">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386EDF" w:rsidRPr="008B39CC" w14:paraId="77903692"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17E4977" w14:textId="76D67B68" w:rsidR="00386EDF"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26</w:t>
            </w:r>
            <w:r w:rsidR="00386EDF">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04D51102" w14:textId="5F0CDDD1" w:rsidR="00386EDF" w:rsidRPr="006F5D05" w:rsidRDefault="00386EDF" w:rsidP="006F5D05">
            <w:pPr>
              <w:tabs>
                <w:tab w:val="left" w:pos="426"/>
                <w:tab w:val="left" w:pos="1418"/>
              </w:tabs>
              <w:jc w:val="both"/>
              <w:rPr>
                <w:rFonts w:ascii="Times New Roman" w:eastAsia="Times New Roman" w:hAnsi="Times New Roman" w:cs="Times New Roman"/>
                <w:sz w:val="24"/>
                <w:szCs w:val="24"/>
                <w:lang w:eastAsia="ar-SA"/>
              </w:rPr>
            </w:pPr>
            <w:r w:rsidRPr="00386EDF">
              <w:rPr>
                <w:rFonts w:ascii="Times New Roman" w:eastAsia="Times New Roman" w:hAnsi="Times New Roman" w:cs="Times New Roman"/>
                <w:sz w:val="24"/>
                <w:szCs w:val="24"/>
                <w:lang w:eastAsia="ar-SA"/>
              </w:rPr>
              <w:t>Akinius, turi būti patogu nešioti, nejaučiant nešiojimo diskomforto pagal MIL-PRF-32432A 4.15.4 punktą arba jam lygiavertį/lygiaverčius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7CFA24BB" w14:textId="39915F17" w:rsidR="00386EDF" w:rsidRPr="00D20E1E" w:rsidRDefault="00386EDF"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60242E" w14:textId="77777777" w:rsidR="00386EDF" w:rsidRPr="00D20E1E" w:rsidRDefault="00386EDF"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A58B122" w14:textId="2DB0B9F0" w:rsidR="00386EDF" w:rsidRPr="00D13402" w:rsidRDefault="00386EDF"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386EDF" w:rsidRPr="008B39CC" w14:paraId="6BF0CCB8"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647251D" w14:textId="5CCBE61B" w:rsidR="00386EDF"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27</w:t>
            </w:r>
            <w:r w:rsidR="00635EA4">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42678A20" w14:textId="6E6BE38B" w:rsidR="00386EDF" w:rsidRPr="006F5D05" w:rsidRDefault="00635EA4" w:rsidP="006F5D05">
            <w:pPr>
              <w:tabs>
                <w:tab w:val="left" w:pos="426"/>
                <w:tab w:val="left" w:pos="1418"/>
              </w:tabs>
              <w:jc w:val="both"/>
              <w:rPr>
                <w:rFonts w:ascii="Times New Roman" w:eastAsia="Times New Roman" w:hAnsi="Times New Roman" w:cs="Times New Roman"/>
                <w:sz w:val="24"/>
                <w:szCs w:val="24"/>
                <w:lang w:eastAsia="ar-SA"/>
              </w:rPr>
            </w:pPr>
            <w:r w:rsidRPr="00635EA4">
              <w:rPr>
                <w:rFonts w:ascii="Times New Roman" w:eastAsia="Times New Roman" w:hAnsi="Times New Roman" w:cs="Times New Roman"/>
                <w:sz w:val="24"/>
                <w:szCs w:val="24"/>
                <w:lang w:eastAsia="ar-SA"/>
              </w:rPr>
              <w:t>Akiniai privalo būti nauji ir be jokių defektų.</w:t>
            </w:r>
          </w:p>
        </w:tc>
        <w:tc>
          <w:tcPr>
            <w:tcW w:w="1404" w:type="dxa"/>
            <w:tcBorders>
              <w:top w:val="single" w:sz="4" w:space="0" w:color="000000"/>
              <w:left w:val="single" w:sz="4" w:space="0" w:color="000000"/>
              <w:bottom w:val="single" w:sz="4" w:space="0" w:color="000000"/>
              <w:right w:val="single" w:sz="4" w:space="0" w:color="000000"/>
            </w:tcBorders>
          </w:tcPr>
          <w:p w14:paraId="192AB722" w14:textId="749CD726" w:rsidR="00386EDF" w:rsidRPr="00D20E1E" w:rsidRDefault="00635EA4"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C04E19" w14:textId="77777777" w:rsidR="00386EDF" w:rsidRPr="00D20E1E" w:rsidRDefault="00386EDF"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A80D824" w14:textId="5E0FA69A" w:rsidR="00386EDF" w:rsidRPr="00D13402" w:rsidRDefault="00635EA4"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CF70F0" w:rsidRPr="008B39CC" w14:paraId="38401E77"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25F7047" w14:textId="538CAC2A" w:rsidR="00CF70F0"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28</w:t>
            </w:r>
            <w:r w:rsidR="00635EA4">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426312F5" w14:textId="0A7F50DB" w:rsidR="00CF70F0" w:rsidRPr="006F5D05" w:rsidRDefault="00635EA4" w:rsidP="006F5D05">
            <w:pPr>
              <w:tabs>
                <w:tab w:val="left" w:pos="426"/>
                <w:tab w:val="left" w:pos="1418"/>
              </w:tabs>
              <w:jc w:val="both"/>
              <w:rPr>
                <w:rFonts w:ascii="Times New Roman" w:eastAsia="Times New Roman" w:hAnsi="Times New Roman" w:cs="Times New Roman"/>
                <w:sz w:val="24"/>
                <w:szCs w:val="24"/>
                <w:lang w:eastAsia="ar-SA"/>
              </w:rPr>
            </w:pPr>
            <w:r w:rsidRPr="00635EA4">
              <w:rPr>
                <w:rFonts w:ascii="Times New Roman" w:eastAsia="Times New Roman" w:hAnsi="Times New Roman" w:cs="Times New Roman"/>
                <w:sz w:val="24"/>
                <w:szCs w:val="24"/>
                <w:lang w:eastAsia="ar-SA"/>
              </w:rPr>
              <w:t>Reikalavimų tikrinimo metodai yra apibrėžti standarto MIL-PRF-32432A VI lentelėje pagal 4.2 punktą 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6DDB1F90" w14:textId="49D3301E" w:rsidR="00CF70F0" w:rsidRPr="00D20E1E" w:rsidRDefault="00635EA4"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56B9FF" w14:textId="77777777" w:rsidR="00CF70F0" w:rsidRPr="00D20E1E" w:rsidRDefault="00CF70F0"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C2A27A8" w14:textId="72018BF8" w:rsidR="00CF70F0" w:rsidRPr="00D13402" w:rsidRDefault="00635EA4"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CF70F0" w:rsidRPr="008B39CC" w14:paraId="6979AF04"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0EDD8B2F" w14:textId="6344EC96" w:rsidR="00CF70F0"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29</w:t>
            </w:r>
            <w:r w:rsidR="00635EA4">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64313648" w14:textId="4999492B" w:rsidR="00CF70F0" w:rsidRPr="006F5D05" w:rsidRDefault="00635EA4" w:rsidP="006F5D05">
            <w:pPr>
              <w:tabs>
                <w:tab w:val="left" w:pos="426"/>
                <w:tab w:val="left" w:pos="1418"/>
              </w:tabs>
              <w:jc w:val="both"/>
              <w:rPr>
                <w:rFonts w:ascii="Times New Roman" w:eastAsia="Times New Roman" w:hAnsi="Times New Roman" w:cs="Times New Roman"/>
                <w:sz w:val="24"/>
                <w:szCs w:val="24"/>
                <w:lang w:eastAsia="ar-SA"/>
              </w:rPr>
            </w:pPr>
            <w:r w:rsidRPr="00635EA4">
              <w:rPr>
                <w:rFonts w:ascii="Times New Roman" w:eastAsia="Times New Roman" w:hAnsi="Times New Roman" w:cs="Times New Roman"/>
                <w:sz w:val="24"/>
                <w:szCs w:val="24"/>
                <w:lang w:eastAsia="ar-SA"/>
              </w:rPr>
              <w:t>Akinių vartotojo instrukcijos turi parengtos lietuvių arba anglų kalbomis.</w:t>
            </w:r>
          </w:p>
        </w:tc>
        <w:tc>
          <w:tcPr>
            <w:tcW w:w="1404" w:type="dxa"/>
            <w:tcBorders>
              <w:top w:val="single" w:sz="4" w:space="0" w:color="000000"/>
              <w:left w:val="single" w:sz="4" w:space="0" w:color="000000"/>
              <w:bottom w:val="single" w:sz="4" w:space="0" w:color="000000"/>
              <w:right w:val="single" w:sz="4" w:space="0" w:color="000000"/>
            </w:tcBorders>
          </w:tcPr>
          <w:p w14:paraId="4EFC4870" w14:textId="316B7460" w:rsidR="00CF70F0" w:rsidRPr="00D20E1E" w:rsidRDefault="00635EA4"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nurodyti </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73DA30" w14:textId="77777777" w:rsidR="00CF70F0" w:rsidRPr="00D20E1E" w:rsidRDefault="00CF70F0"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A8633AF" w14:textId="0208FD79" w:rsidR="00CF70F0" w:rsidRPr="00D13402" w:rsidRDefault="00635EA4"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635EA4" w:rsidRPr="008B39CC" w14:paraId="7D8E49EB"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4BBC307" w14:textId="57F0056C" w:rsidR="00635EA4"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30</w:t>
            </w:r>
            <w:r w:rsidR="00635EA4">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195A5773" w14:textId="77777777" w:rsidR="00635EA4" w:rsidRPr="00635EA4" w:rsidRDefault="00635EA4" w:rsidP="00635EA4">
            <w:pPr>
              <w:tabs>
                <w:tab w:val="left" w:pos="426"/>
                <w:tab w:val="left" w:pos="1418"/>
              </w:tabs>
              <w:spacing w:after="0" w:line="240" w:lineRule="auto"/>
              <w:jc w:val="both"/>
              <w:rPr>
                <w:rFonts w:ascii="Times New Roman" w:eastAsia="Times New Roman" w:hAnsi="Times New Roman" w:cs="Times New Roman"/>
                <w:sz w:val="24"/>
                <w:szCs w:val="24"/>
                <w:lang w:eastAsia="ar-SA"/>
              </w:rPr>
            </w:pPr>
            <w:r w:rsidRPr="00635EA4">
              <w:rPr>
                <w:rFonts w:ascii="Times New Roman" w:eastAsia="Times New Roman" w:hAnsi="Times New Roman" w:cs="Times New Roman"/>
                <w:b/>
                <w:sz w:val="24"/>
                <w:szCs w:val="24"/>
                <w:lang w:eastAsia="ar-SA"/>
              </w:rPr>
              <w:t>Apsauginių akinių nuo saulės komplektacija</w:t>
            </w:r>
            <w:r w:rsidRPr="00635EA4">
              <w:rPr>
                <w:rFonts w:ascii="Times New Roman" w:eastAsia="Times New Roman" w:hAnsi="Times New Roman" w:cs="Times New Roman"/>
                <w:sz w:val="24"/>
                <w:szCs w:val="24"/>
                <w:lang w:eastAsia="ar-SA"/>
              </w:rPr>
              <w:t>:</w:t>
            </w:r>
          </w:p>
          <w:p w14:paraId="39D992A5" w14:textId="77777777" w:rsidR="00635EA4" w:rsidRPr="00484154" w:rsidRDefault="00635EA4" w:rsidP="00635EA4">
            <w:pPr>
              <w:pStyle w:val="ListParagraph"/>
              <w:spacing w:after="0" w:line="240" w:lineRule="auto"/>
              <w:ind w:left="0"/>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akinių rėmas;</w:t>
            </w:r>
          </w:p>
          <w:p w14:paraId="6ADBA2CC" w14:textId="77777777" w:rsidR="00635EA4" w:rsidRPr="00484154" w:rsidRDefault="00635EA4" w:rsidP="00635EA4">
            <w:pPr>
              <w:pStyle w:val="ListParagraph"/>
              <w:spacing w:after="0" w:line="240" w:lineRule="auto"/>
              <w:ind w:left="0"/>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elastinis, reguliuojamas akinių prilaikymo dirželis; </w:t>
            </w:r>
          </w:p>
          <w:p w14:paraId="07016AAB" w14:textId="77777777" w:rsidR="00635EA4" w:rsidRPr="00484154" w:rsidRDefault="00635EA4" w:rsidP="00635EA4">
            <w:pPr>
              <w:pStyle w:val="ListParagraph"/>
              <w:spacing w:after="0" w:line="240" w:lineRule="auto"/>
              <w:ind w:left="0"/>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apsauginis skaidrus lęšis; </w:t>
            </w:r>
          </w:p>
          <w:p w14:paraId="5C65CDA7" w14:textId="77777777" w:rsidR="00635EA4" w:rsidRPr="00484154" w:rsidRDefault="00635EA4" w:rsidP="00635EA4">
            <w:pPr>
              <w:pStyle w:val="ListParagraph"/>
              <w:spacing w:after="0" w:line="240" w:lineRule="auto"/>
              <w:ind w:left="0"/>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apsauginis tamsus lęšis; </w:t>
            </w:r>
          </w:p>
          <w:p w14:paraId="488F6DF6" w14:textId="77777777" w:rsidR="00635EA4" w:rsidRPr="00484154" w:rsidRDefault="00635EA4" w:rsidP="00635EA4">
            <w:pPr>
              <w:pStyle w:val="ListParagraph"/>
              <w:spacing w:after="0" w:line="240" w:lineRule="auto"/>
              <w:ind w:left="0"/>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reguliuojama nosies atrama;</w:t>
            </w:r>
          </w:p>
          <w:p w14:paraId="417A5E98" w14:textId="77777777" w:rsidR="00635EA4" w:rsidRPr="00484154" w:rsidRDefault="00635EA4" w:rsidP="00635EA4">
            <w:pPr>
              <w:pStyle w:val="ListParagraph"/>
              <w:spacing w:after="0" w:line="240" w:lineRule="auto"/>
              <w:ind w:left="0"/>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užsegamas akinių saugojimo ir transportavimo dėklas;</w:t>
            </w:r>
          </w:p>
          <w:p w14:paraId="0E8BBA19" w14:textId="77777777" w:rsidR="00635EA4" w:rsidRPr="00484154" w:rsidRDefault="00635EA4" w:rsidP="00635EA4">
            <w:pPr>
              <w:pStyle w:val="ListParagraph"/>
              <w:spacing w:after="0" w:line="240" w:lineRule="auto"/>
              <w:ind w:left="0"/>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apsauginių lęšių valymo priemonė (servetėlė);</w:t>
            </w:r>
          </w:p>
          <w:p w14:paraId="02359766" w14:textId="711C3470" w:rsidR="00635EA4" w:rsidRPr="006F5D05" w:rsidRDefault="00635EA4" w:rsidP="00635EA4">
            <w:pPr>
              <w:pStyle w:val="ListParagraph"/>
              <w:spacing w:after="0" w:line="240" w:lineRule="auto"/>
              <w:ind w:left="0"/>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apsauginių akinių naudojimosi instrukcija</w:t>
            </w:r>
            <w:r>
              <w:rPr>
                <w:rFonts w:ascii="Times New Roman" w:eastAsia="Times New Roman" w:hAnsi="Times New Roman" w:cs="Times New Roman"/>
                <w:sz w:val="24"/>
                <w:szCs w:val="24"/>
                <w:lang w:eastAsia="ar-SA"/>
              </w:rPr>
              <w:t xml:space="preserve"> (</w:t>
            </w:r>
            <w:r w:rsidRPr="00862C1A">
              <w:rPr>
                <w:rFonts w:ascii="Times New Roman" w:eastAsia="Times New Roman" w:hAnsi="Times New Roman" w:cs="Times New Roman"/>
                <w:sz w:val="24"/>
                <w:szCs w:val="24"/>
                <w:lang w:eastAsia="ar-SA"/>
              </w:rPr>
              <w:t>lietuvių arba anglų kalbomis</w:t>
            </w:r>
            <w:r>
              <w:rPr>
                <w:rFonts w:ascii="Times New Roman" w:eastAsia="Times New Roman" w:hAnsi="Times New Roman" w:cs="Times New Roman"/>
                <w:sz w:val="24"/>
                <w:szCs w:val="24"/>
                <w:lang w:eastAsia="ar-SA"/>
              </w:rPr>
              <w:t>)</w:t>
            </w:r>
            <w:r w:rsidRPr="00484154">
              <w:rPr>
                <w:rFonts w:ascii="Times New Roman" w:eastAsia="Times New Roman" w:hAnsi="Times New Roman" w:cs="Times New Roman"/>
                <w:sz w:val="24"/>
                <w:szCs w:val="24"/>
                <w:lang w:eastAsia="ar-SA"/>
              </w:rPr>
              <w:t>.</w:t>
            </w:r>
          </w:p>
        </w:tc>
        <w:tc>
          <w:tcPr>
            <w:tcW w:w="1404" w:type="dxa"/>
            <w:tcBorders>
              <w:top w:val="single" w:sz="4" w:space="0" w:color="000000"/>
              <w:left w:val="single" w:sz="4" w:space="0" w:color="000000"/>
              <w:bottom w:val="single" w:sz="4" w:space="0" w:color="000000"/>
              <w:right w:val="single" w:sz="4" w:space="0" w:color="000000"/>
            </w:tcBorders>
          </w:tcPr>
          <w:p w14:paraId="5CFDCBD7" w14:textId="3C7D9B3C" w:rsidR="00635EA4" w:rsidRPr="00D20E1E" w:rsidRDefault="00635EA4"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1E242" w14:textId="77777777" w:rsidR="00635EA4" w:rsidRPr="00D20E1E" w:rsidRDefault="00635EA4"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4D1BEB8" w14:textId="7CF623A2" w:rsidR="00635EA4" w:rsidRPr="00D13402" w:rsidRDefault="00635EA4"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635EA4" w:rsidRPr="008B39CC" w14:paraId="1A15C32A"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0DBACF8" w14:textId="71DA616B" w:rsidR="00635EA4"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31</w:t>
            </w:r>
            <w:r w:rsidR="00BE3154">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3687A5C6" w14:textId="7817B0D6" w:rsidR="00635EA4" w:rsidRPr="00BE3154" w:rsidRDefault="00BE3154" w:rsidP="00BE3154">
            <w:pPr>
              <w:jc w:val="both"/>
              <w:rPr>
                <w:rFonts w:ascii="Times New Roman" w:eastAsia="Times New Roman" w:hAnsi="Times New Roman" w:cs="Times New Roman"/>
                <w:bCs/>
                <w:sz w:val="24"/>
                <w:szCs w:val="24"/>
                <w:lang w:eastAsia="ar-SA"/>
              </w:rPr>
            </w:pPr>
            <w:r w:rsidRPr="00BE3154">
              <w:rPr>
                <w:rFonts w:ascii="Times New Roman" w:eastAsia="Times New Roman" w:hAnsi="Times New Roman" w:cs="Times New Roman"/>
                <w:bCs/>
                <w:sz w:val="24"/>
                <w:szCs w:val="24"/>
                <w:lang w:eastAsia="ar-SA"/>
              </w:rPr>
              <w:t xml:space="preserve">Lęšių balistika turi būti tokia, kad praeitų bandymus kai vieną kartą į dešinę ir vieną kartą į kairę akinių lęšių pagrindinę pusę vertikaliai smūgiuojama 0,15 kalibro (0.0381 mm) skersmens, 5,85 (± 0,15) </w:t>
            </w:r>
            <w:proofErr w:type="spellStart"/>
            <w:r w:rsidRPr="00BE3154">
              <w:rPr>
                <w:rFonts w:ascii="Times New Roman" w:eastAsia="Times New Roman" w:hAnsi="Times New Roman" w:cs="Times New Roman"/>
                <w:bCs/>
                <w:sz w:val="24"/>
                <w:szCs w:val="24"/>
                <w:lang w:eastAsia="ar-SA"/>
              </w:rPr>
              <w:t>grainų</w:t>
            </w:r>
            <w:proofErr w:type="spellEnd"/>
            <w:r w:rsidRPr="00BE3154">
              <w:rPr>
                <w:rFonts w:ascii="Times New Roman" w:eastAsia="Times New Roman" w:hAnsi="Times New Roman" w:cs="Times New Roman"/>
                <w:bCs/>
                <w:sz w:val="24"/>
                <w:szCs w:val="24"/>
                <w:lang w:eastAsia="ar-SA"/>
              </w:rPr>
              <w:t xml:space="preserve"> (0,38 gramų) svorio, T37 formos skeveldrą, 700–725 pėdų per sekundę greičiui (213,36 – 2</w:t>
            </w:r>
            <w:r w:rsidR="00DC0685">
              <w:rPr>
                <w:rFonts w:ascii="Times New Roman" w:eastAsia="Times New Roman" w:hAnsi="Times New Roman" w:cs="Times New Roman"/>
                <w:bCs/>
                <w:sz w:val="24"/>
                <w:szCs w:val="24"/>
                <w:lang w:eastAsia="ar-SA"/>
              </w:rPr>
              <w:t>20,98 m/s) pagal MIL-PRF-32432A</w:t>
            </w:r>
            <w:r w:rsidRPr="00BE3154">
              <w:rPr>
                <w:rFonts w:ascii="Times New Roman" w:eastAsia="Times New Roman" w:hAnsi="Times New Roman" w:cs="Times New Roman"/>
                <w:bCs/>
                <w:sz w:val="24"/>
                <w:szCs w:val="24"/>
                <w:lang w:eastAsia="ar-SA"/>
              </w:rPr>
              <w:t xml:space="preserve"> 4.8.4 punktą</w:t>
            </w:r>
            <w:r w:rsidRPr="00BE3154">
              <w:rPr>
                <w:rFonts w:ascii="Times New Roman" w:eastAsia="Times New Roman" w:hAnsi="Times New Roman" w:cs="Times New Roman"/>
                <w:sz w:val="24"/>
                <w:szCs w:val="24"/>
                <w:lang w:eastAsia="ar-SA"/>
              </w:rPr>
              <w:t xml:space="preserve"> </w:t>
            </w:r>
            <w:r w:rsidRPr="00BE3154">
              <w:rPr>
                <w:rFonts w:ascii="Times New Roman" w:eastAsia="Times New Roman" w:hAnsi="Times New Roman" w:cs="Times New Roman"/>
                <w:bCs/>
                <w:sz w:val="24"/>
                <w:szCs w:val="24"/>
                <w:lang w:eastAsia="ar-SA"/>
              </w:rPr>
              <w:t>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0CEF6431" w14:textId="3761CB72" w:rsidR="00635EA4" w:rsidRPr="00D20E1E" w:rsidRDefault="004D6221"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3554F" w14:textId="77777777" w:rsidR="00635EA4" w:rsidRPr="00D20E1E" w:rsidRDefault="00635EA4"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A2517C" w14:textId="444EDD64" w:rsidR="004D6221" w:rsidRPr="00D13402" w:rsidRDefault="004D6221" w:rsidP="004D6221">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sidRPr="00B547FD">
              <w:rPr>
                <w:rFonts w:ascii="Times New Roman" w:hAnsi="Times New Roman" w:cs="Times New Roman"/>
                <w:i/>
              </w:rPr>
              <w:t>akredituotos pagal tarptautinius standartus laboratorijos bandymų protokolą</w:t>
            </w:r>
            <w:r>
              <w:rPr>
                <w:rFonts w:ascii="Times New Roman" w:hAnsi="Times New Roman" w:cs="Times New Roman"/>
                <w:i/>
              </w:rPr>
              <w:t xml:space="preserve"> (bandymai pagal </w:t>
            </w:r>
            <w:r>
              <w:rPr>
                <w:rFonts w:ascii="Times New Roman" w:eastAsia="Times New Roman" w:hAnsi="Times New Roman" w:cs="Times New Roman"/>
                <w:i/>
                <w:color w:val="000000" w:themeColor="text1"/>
                <w:sz w:val="24"/>
                <w:szCs w:val="24"/>
                <w:lang w:eastAsia="ar-SA"/>
              </w:rPr>
              <w:t>MIL-PRF-32432A 4.8.4</w:t>
            </w:r>
            <w:r>
              <w:rPr>
                <w:rFonts w:ascii="Times New Roman" w:hAnsi="Times New Roman" w:cs="Times New Roman"/>
                <w:i/>
                <w:color w:val="000000" w:themeColor="text1"/>
              </w:rPr>
              <w:t>)</w:t>
            </w:r>
          </w:p>
          <w:p w14:paraId="0D1CDD9D" w14:textId="77777777" w:rsidR="004D6221" w:rsidRPr="00D13402" w:rsidRDefault="004D6221" w:rsidP="004D6221">
            <w:pPr>
              <w:spacing w:after="0" w:line="240" w:lineRule="auto"/>
              <w:rPr>
                <w:rFonts w:ascii="Times New Roman" w:hAnsi="Times New Roman" w:cs="Times New Roman"/>
                <w:color w:val="000000" w:themeColor="text1"/>
              </w:rPr>
            </w:pPr>
          </w:p>
          <w:p w14:paraId="6A4CA9AA" w14:textId="276E822A" w:rsidR="00635EA4" w:rsidRPr="00D13402" w:rsidRDefault="004D6221" w:rsidP="004D6221">
            <w:pPr>
              <w:spacing w:after="0" w:line="240" w:lineRule="auto"/>
              <w:jc w:val="center"/>
              <w:rPr>
                <w:rFonts w:ascii="Times New Roman" w:hAnsi="Times New Roman" w:cs="Times New Roman"/>
                <w:i/>
                <w:color w:val="000000" w:themeColor="text1"/>
              </w:rPr>
            </w:pPr>
            <w:r w:rsidRPr="00B547FD">
              <w:rPr>
                <w:rFonts w:ascii="Times New Roman" w:eastAsia="Times New Roman" w:hAnsi="Times New Roman" w:cs="Times New Roman"/>
                <w:i/>
              </w:rPr>
              <w:t>pateikti nuorodą į pateiktą dokumentą, puslapį, punktą</w:t>
            </w:r>
          </w:p>
        </w:tc>
      </w:tr>
      <w:tr w:rsidR="00635EA4" w:rsidRPr="008B39CC" w14:paraId="1272D961"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176D208" w14:textId="346CFEFA" w:rsidR="00635EA4"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32</w:t>
            </w:r>
            <w:r w:rsidR="00BE3154">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66643DDF" w14:textId="798CA4C3" w:rsidR="00635EA4" w:rsidRPr="00BE3154" w:rsidRDefault="00BE3154" w:rsidP="00BE3154">
            <w:pPr>
              <w:jc w:val="both"/>
              <w:rPr>
                <w:rFonts w:ascii="Times New Roman" w:eastAsia="Times New Roman" w:hAnsi="Times New Roman" w:cs="Times New Roman"/>
                <w:bCs/>
                <w:sz w:val="24"/>
                <w:szCs w:val="24"/>
                <w:lang w:eastAsia="ar-SA"/>
              </w:rPr>
            </w:pPr>
            <w:r w:rsidRPr="00BE3154">
              <w:rPr>
                <w:rFonts w:ascii="Times New Roman" w:eastAsia="Times New Roman" w:hAnsi="Times New Roman" w:cs="Times New Roman"/>
                <w:bCs/>
                <w:sz w:val="24"/>
                <w:szCs w:val="24"/>
                <w:lang w:eastAsia="ar-SA"/>
              </w:rPr>
              <w:t xml:space="preserve">Užtikrinant patogų akinių fiksavimą ant galvos, o smūgio, šuolio ar kito staigaus veiksmo atveju patikimą laikymąsi bei apsaugą akims nuo </w:t>
            </w:r>
            <w:r w:rsidRPr="00BE3154">
              <w:rPr>
                <w:rFonts w:ascii="Times New Roman" w:eastAsia="Times New Roman" w:hAnsi="Times New Roman" w:cs="Times New Roman"/>
                <w:bCs/>
                <w:sz w:val="24"/>
                <w:szCs w:val="24"/>
                <w:lang w:eastAsia="ar-SA"/>
              </w:rPr>
              <w:lastRenderedPageBreak/>
              <w:t>gresiančio pavojaus, apsauginiai akiniai turi turėti tamprų galvos dirželį, su ilgio reguliatoriumi. Reguliuojamas akinių prilaikymo dirželis turi būti komplekte pagal MIL-PRF-32432A 3.5.1.1 punktą</w:t>
            </w:r>
            <w:r w:rsidRPr="00BE3154">
              <w:rPr>
                <w:rFonts w:ascii="Times New Roman" w:eastAsia="Times New Roman" w:hAnsi="Times New Roman" w:cs="Times New Roman"/>
                <w:sz w:val="24"/>
                <w:szCs w:val="24"/>
                <w:lang w:eastAsia="ar-SA"/>
              </w:rPr>
              <w:t xml:space="preserve"> </w:t>
            </w:r>
            <w:r w:rsidRPr="00BE3154">
              <w:rPr>
                <w:rFonts w:ascii="Times New Roman" w:eastAsia="Times New Roman" w:hAnsi="Times New Roman" w:cs="Times New Roman"/>
                <w:bCs/>
                <w:sz w:val="24"/>
                <w:szCs w:val="24"/>
                <w:lang w:eastAsia="ar-SA"/>
              </w:rPr>
              <w:t>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2EA67100" w14:textId="0F638FD8" w:rsidR="00635EA4" w:rsidRPr="00D20E1E" w:rsidRDefault="00BE3154"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lastRenderedPageBreak/>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9D070" w14:textId="77777777" w:rsidR="00635EA4" w:rsidRPr="00D20E1E" w:rsidRDefault="00635EA4"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4CE1E73" w14:textId="151ECB34" w:rsidR="00635EA4" w:rsidRPr="00D13402" w:rsidRDefault="00BE3154"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635EA4" w:rsidRPr="008B39CC" w14:paraId="479959AF"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2F603FF" w14:textId="2FF80829" w:rsidR="00635EA4"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33</w:t>
            </w:r>
            <w:r w:rsidR="00BE3154">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630431AA" w14:textId="60A19F1E" w:rsidR="00635EA4" w:rsidRPr="00BE3154" w:rsidRDefault="00BE3154" w:rsidP="00BE3154">
            <w:pPr>
              <w:jc w:val="both"/>
              <w:rPr>
                <w:rFonts w:ascii="Times New Roman" w:eastAsia="Times New Roman" w:hAnsi="Times New Roman" w:cs="Times New Roman"/>
                <w:bCs/>
                <w:sz w:val="24"/>
                <w:szCs w:val="24"/>
                <w:lang w:eastAsia="ar-SA"/>
              </w:rPr>
            </w:pPr>
            <w:r w:rsidRPr="00BE3154">
              <w:rPr>
                <w:rFonts w:ascii="Times New Roman" w:eastAsia="Times New Roman" w:hAnsi="Times New Roman" w:cs="Times New Roman"/>
                <w:bCs/>
                <w:sz w:val="24"/>
                <w:szCs w:val="24"/>
                <w:lang w:eastAsia="ar-SA"/>
              </w:rPr>
              <w:t>Akiniai turi būti su minkšta (gali būti su keičiama) atrama į nosį, gerai prisitaikančia prie kario nosies profilio ypatumų. Nešiojant akinius, akinių kojelės neturi spausti ir įsirėžti į kario galvą, bet taip pat patikimai laikyti apsauginius akinius be akinių palaikymo dirželio einant ir bėgant. Nosies atrama turi būti lengvai reguliuojama, kad akiniai būtų tinkamai ir patogiai dėvimi pagal MIL-PRF-32432A 3.10.3 punktą</w:t>
            </w:r>
            <w:r w:rsidRPr="00BE3154">
              <w:rPr>
                <w:rFonts w:ascii="Times New Roman" w:eastAsia="Times New Roman" w:hAnsi="Times New Roman" w:cs="Times New Roman"/>
                <w:sz w:val="24"/>
                <w:szCs w:val="24"/>
                <w:lang w:eastAsia="ar-SA"/>
              </w:rPr>
              <w:t xml:space="preserve"> </w:t>
            </w:r>
            <w:r w:rsidRPr="00BE3154">
              <w:rPr>
                <w:rFonts w:ascii="Times New Roman" w:eastAsia="Times New Roman" w:hAnsi="Times New Roman" w:cs="Times New Roman"/>
                <w:bCs/>
                <w:sz w:val="24"/>
                <w:szCs w:val="24"/>
                <w:lang w:eastAsia="ar-SA"/>
              </w:rPr>
              <w:t>arba jam lygiaverčius standartus.</w:t>
            </w:r>
          </w:p>
        </w:tc>
        <w:tc>
          <w:tcPr>
            <w:tcW w:w="1404" w:type="dxa"/>
            <w:tcBorders>
              <w:top w:val="single" w:sz="4" w:space="0" w:color="000000"/>
              <w:left w:val="single" w:sz="4" w:space="0" w:color="000000"/>
              <w:bottom w:val="single" w:sz="4" w:space="0" w:color="000000"/>
              <w:right w:val="single" w:sz="4" w:space="0" w:color="000000"/>
            </w:tcBorders>
          </w:tcPr>
          <w:p w14:paraId="32F2337B" w14:textId="0229CEC3" w:rsidR="00635EA4" w:rsidRPr="00D20E1E" w:rsidRDefault="00BE3154"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ADBEAB" w14:textId="77777777" w:rsidR="00635EA4" w:rsidRPr="00D20E1E" w:rsidRDefault="00635EA4"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4785672" w14:textId="3EB8E375" w:rsidR="00635EA4" w:rsidRPr="00D13402" w:rsidRDefault="00BE3154"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635EA4" w:rsidRPr="008B39CC" w14:paraId="6FA6AB84"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6C8B1D2" w14:textId="44C368AF" w:rsidR="00635EA4"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34</w:t>
            </w:r>
            <w:r w:rsidR="00723C65">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2C5A8F78" w14:textId="3BA954CE" w:rsidR="00635EA4" w:rsidRPr="00723C65" w:rsidRDefault="00723C65" w:rsidP="00723C65">
            <w:pPr>
              <w:jc w:val="both"/>
              <w:rPr>
                <w:rFonts w:ascii="Times New Roman" w:eastAsia="Times New Roman" w:hAnsi="Times New Roman" w:cs="Times New Roman"/>
                <w:bCs/>
                <w:sz w:val="24"/>
                <w:szCs w:val="24"/>
                <w:lang w:eastAsia="ar-SA"/>
              </w:rPr>
            </w:pPr>
            <w:r w:rsidRPr="00723C65">
              <w:rPr>
                <w:rFonts w:ascii="Times New Roman" w:eastAsia="Times New Roman" w:hAnsi="Times New Roman" w:cs="Times New Roman"/>
                <w:bCs/>
                <w:sz w:val="24"/>
                <w:szCs w:val="24"/>
                <w:lang w:eastAsia="ar-SA"/>
              </w:rPr>
              <w:t xml:space="preserve">Apsauginiai akiniai transportavimui, nešiojimui ir apsaugai nuo dulkių ir purvo turi būti sukomplektuoti su dėklu iš tvirto audinio, užsegamu užtrauktuku ir turinčiu ne mažiau kaip du skyrius apsauginiams lęšiams saugoti. Tvirtinimui prie diržo ir </w:t>
            </w:r>
            <w:proofErr w:type="spellStart"/>
            <w:r w:rsidRPr="00723C65">
              <w:rPr>
                <w:rFonts w:ascii="Times New Roman" w:eastAsia="Times New Roman" w:hAnsi="Times New Roman" w:cs="Times New Roman"/>
                <w:bCs/>
                <w:sz w:val="24"/>
                <w:szCs w:val="24"/>
                <w:lang w:eastAsia="ar-SA"/>
              </w:rPr>
              <w:t>ekipuotės</w:t>
            </w:r>
            <w:proofErr w:type="spellEnd"/>
            <w:r w:rsidRPr="00723C65">
              <w:rPr>
                <w:rFonts w:ascii="Times New Roman" w:eastAsia="Times New Roman" w:hAnsi="Times New Roman" w:cs="Times New Roman"/>
                <w:bCs/>
                <w:sz w:val="24"/>
                <w:szCs w:val="24"/>
                <w:lang w:eastAsia="ar-SA"/>
              </w:rPr>
              <w:t xml:space="preserve"> turėti ne mažiau kaip dvi juosteles dėklo nugarinėje dalyje. Pritvirtintas dėklas turi patikimai laikytis aktyvaus judėjimo metu. </w:t>
            </w:r>
          </w:p>
        </w:tc>
        <w:tc>
          <w:tcPr>
            <w:tcW w:w="1404" w:type="dxa"/>
            <w:tcBorders>
              <w:top w:val="single" w:sz="4" w:space="0" w:color="000000"/>
              <w:left w:val="single" w:sz="4" w:space="0" w:color="000000"/>
              <w:bottom w:val="single" w:sz="4" w:space="0" w:color="000000"/>
              <w:right w:val="single" w:sz="4" w:space="0" w:color="000000"/>
            </w:tcBorders>
          </w:tcPr>
          <w:p w14:paraId="293EC1B1" w14:textId="153656CF" w:rsidR="00635EA4" w:rsidRPr="00D20E1E" w:rsidRDefault="00723C65"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9967A2" w14:textId="77777777" w:rsidR="00635EA4" w:rsidRPr="00D20E1E" w:rsidRDefault="00635EA4"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36441C"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0349A2BD" w14:textId="77777777" w:rsidR="00723C65" w:rsidRDefault="00723C65" w:rsidP="00723C65">
            <w:pPr>
              <w:spacing w:after="0" w:line="240" w:lineRule="auto"/>
              <w:jc w:val="center"/>
              <w:rPr>
                <w:rFonts w:ascii="Times New Roman" w:hAnsi="Times New Roman" w:cs="Times New Roman"/>
                <w:i/>
                <w:color w:val="000000" w:themeColor="text1"/>
              </w:rPr>
            </w:pPr>
          </w:p>
          <w:p w14:paraId="3AF4D7BF" w14:textId="77777777" w:rsidR="00723C65" w:rsidRPr="00B547FD" w:rsidRDefault="00723C65" w:rsidP="00723C65">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p w14:paraId="0329A4DF" w14:textId="022C430E" w:rsidR="00635EA4" w:rsidRPr="00D13402" w:rsidRDefault="00635EA4" w:rsidP="001D6F67">
            <w:pPr>
              <w:spacing w:after="0" w:line="240" w:lineRule="auto"/>
              <w:jc w:val="center"/>
              <w:rPr>
                <w:rFonts w:ascii="Times New Roman" w:hAnsi="Times New Roman" w:cs="Times New Roman"/>
                <w:i/>
                <w:color w:val="000000" w:themeColor="text1"/>
              </w:rPr>
            </w:pPr>
          </w:p>
        </w:tc>
      </w:tr>
      <w:tr w:rsidR="00635EA4" w:rsidRPr="008B39CC" w14:paraId="50FF1656"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969C043" w14:textId="71FB5E5C" w:rsidR="00635EA4"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35</w:t>
            </w:r>
            <w:r w:rsidR="00204FE1">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0901938C" w14:textId="7ABB83BA" w:rsidR="00635EA4" w:rsidRPr="00BE275A" w:rsidRDefault="00204FE1" w:rsidP="00204FE1">
            <w:pPr>
              <w:jc w:val="both"/>
              <w:rPr>
                <w:rFonts w:ascii="Times New Roman" w:eastAsia="Times New Roman" w:hAnsi="Times New Roman" w:cs="Times New Roman"/>
                <w:bCs/>
                <w:sz w:val="24"/>
                <w:szCs w:val="24"/>
                <w:lang w:eastAsia="ar-SA"/>
              </w:rPr>
            </w:pPr>
            <w:r w:rsidRPr="00BE275A">
              <w:rPr>
                <w:rFonts w:ascii="Times New Roman" w:eastAsia="Times New Roman" w:hAnsi="Times New Roman" w:cs="Times New Roman"/>
                <w:bCs/>
                <w:sz w:val="24"/>
                <w:szCs w:val="24"/>
                <w:lang w:eastAsia="ar-SA"/>
              </w:rPr>
              <w:t>Akiniai turi būti komplektuojami su skaidriu lęšiu pagal MIL-PRF-32432A 3.8.5.1 punktą</w:t>
            </w:r>
            <w:r w:rsidRPr="00BE275A">
              <w:rPr>
                <w:rFonts w:ascii="Times New Roman" w:eastAsia="Times New Roman" w:hAnsi="Times New Roman" w:cs="Times New Roman"/>
                <w:sz w:val="24"/>
                <w:szCs w:val="24"/>
                <w:lang w:eastAsia="ar-SA"/>
              </w:rPr>
              <w:t xml:space="preserve"> </w:t>
            </w:r>
            <w:r w:rsidRPr="00BE275A">
              <w:rPr>
                <w:rFonts w:ascii="Times New Roman" w:eastAsia="Times New Roman" w:hAnsi="Times New Roman" w:cs="Times New Roman"/>
                <w:bCs/>
                <w:sz w:val="24"/>
                <w:szCs w:val="24"/>
                <w:lang w:eastAsia="ar-SA"/>
              </w:rPr>
              <w:t xml:space="preserve">arba jam lygiavertį/lygiaverčius standartus. </w:t>
            </w:r>
            <w:proofErr w:type="spellStart"/>
            <w:r w:rsidRPr="00BE275A">
              <w:rPr>
                <w:rFonts w:ascii="Times New Roman" w:eastAsia="Times New Roman" w:hAnsi="Times New Roman" w:cs="Times New Roman"/>
                <w:bCs/>
                <w:sz w:val="24"/>
                <w:szCs w:val="24"/>
                <w:lang w:eastAsia="ar-SA"/>
              </w:rPr>
              <w:t>Fotopinis</w:t>
            </w:r>
            <w:proofErr w:type="spellEnd"/>
            <w:r w:rsidRPr="00BE275A">
              <w:rPr>
                <w:rFonts w:ascii="Times New Roman" w:eastAsia="Times New Roman" w:hAnsi="Times New Roman" w:cs="Times New Roman"/>
                <w:bCs/>
                <w:sz w:val="24"/>
                <w:szCs w:val="24"/>
                <w:lang w:eastAsia="ar-SA"/>
              </w:rPr>
              <w:t xml:space="preserve"> šviesos </w:t>
            </w:r>
            <w:r w:rsidRPr="00BE275A">
              <w:rPr>
                <w:rFonts w:ascii="Times New Roman" w:eastAsia="Times New Roman" w:hAnsi="Times New Roman" w:cs="Times New Roman"/>
                <w:bCs/>
                <w:sz w:val="24"/>
                <w:szCs w:val="24"/>
                <w:lang w:eastAsia="ar-SA"/>
              </w:rPr>
              <w:lastRenderedPageBreak/>
              <w:t>pralaidumas ne mažesnis kaip 89 proc.</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1C862718" w14:textId="1441EE4D" w:rsidR="00635EA4" w:rsidRPr="00BE275A" w:rsidRDefault="00BE275A" w:rsidP="00BE275A">
            <w:pPr>
              <w:spacing w:after="0" w:line="240" w:lineRule="auto"/>
              <w:jc w:val="center"/>
              <w:rPr>
                <w:rFonts w:ascii="Times New Roman" w:hAnsi="Times New Roman" w:cs="Times New Roman"/>
                <w:i/>
                <w:color w:val="000000"/>
              </w:rPr>
            </w:pPr>
            <w:r w:rsidRPr="00BE275A">
              <w:rPr>
                <w:rFonts w:ascii="Times New Roman" w:hAnsi="Times New Roman" w:cs="Times New Roman"/>
                <w:i/>
                <w:color w:val="000000"/>
              </w:rPr>
              <w:lastRenderedPageBreak/>
              <w:t>≥89%</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969743" w14:textId="77777777" w:rsidR="00635EA4" w:rsidRPr="00BE275A" w:rsidRDefault="00635EA4"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36D945" w14:textId="77777777" w:rsidR="00204FE1" w:rsidRPr="00BE275A" w:rsidRDefault="00204FE1" w:rsidP="00204FE1">
            <w:pPr>
              <w:spacing w:after="0" w:line="240" w:lineRule="auto"/>
              <w:jc w:val="center"/>
              <w:rPr>
                <w:rFonts w:ascii="Times New Roman" w:hAnsi="Times New Roman" w:cs="Times New Roman"/>
                <w:i/>
                <w:color w:val="000000" w:themeColor="text1"/>
              </w:rPr>
            </w:pPr>
            <w:r w:rsidRPr="00BE275A">
              <w:rPr>
                <w:rFonts w:ascii="Times New Roman" w:hAnsi="Times New Roman" w:cs="Times New Roman"/>
                <w:i/>
                <w:color w:val="000000" w:themeColor="text1"/>
              </w:rPr>
              <w:t xml:space="preserve">pateikti </w:t>
            </w:r>
            <w:r w:rsidRPr="00BE275A">
              <w:rPr>
                <w:rFonts w:ascii="Times New Roman" w:hAnsi="Times New Roman" w:cs="Times New Roman"/>
                <w:i/>
              </w:rPr>
              <w:t xml:space="preserve">akredituotos pagal tarptautinius standartus laboratorijos bandymų protokolą (bandymai pagal </w:t>
            </w:r>
            <w:r w:rsidRPr="00BE275A">
              <w:rPr>
                <w:rFonts w:ascii="Times New Roman" w:eastAsia="Times New Roman" w:hAnsi="Times New Roman" w:cs="Times New Roman"/>
                <w:i/>
                <w:color w:val="000000" w:themeColor="text1"/>
                <w:sz w:val="24"/>
                <w:szCs w:val="24"/>
                <w:lang w:eastAsia="ar-SA"/>
              </w:rPr>
              <w:t>MIL-PRF-32432A 4.9.1/4.9.2</w:t>
            </w:r>
            <w:r w:rsidRPr="00BE275A">
              <w:rPr>
                <w:rFonts w:ascii="Times New Roman" w:hAnsi="Times New Roman" w:cs="Times New Roman"/>
                <w:i/>
                <w:color w:val="000000" w:themeColor="text1"/>
              </w:rPr>
              <w:t>)</w:t>
            </w:r>
          </w:p>
          <w:p w14:paraId="0039D4C2" w14:textId="77777777" w:rsidR="00204FE1" w:rsidRPr="00BE275A" w:rsidRDefault="00204FE1" w:rsidP="00204FE1">
            <w:pPr>
              <w:spacing w:after="0" w:line="240" w:lineRule="auto"/>
              <w:rPr>
                <w:rFonts w:ascii="Times New Roman" w:hAnsi="Times New Roman" w:cs="Times New Roman"/>
                <w:color w:val="000000" w:themeColor="text1"/>
              </w:rPr>
            </w:pPr>
          </w:p>
          <w:p w14:paraId="6935D37B" w14:textId="3D2E03CF" w:rsidR="00635EA4" w:rsidRPr="00F8385A" w:rsidRDefault="00204FE1" w:rsidP="00F8385A">
            <w:pPr>
              <w:suppressAutoHyphens/>
              <w:spacing w:after="0" w:line="240" w:lineRule="auto"/>
              <w:jc w:val="center"/>
              <w:rPr>
                <w:rFonts w:ascii="Times New Roman" w:eastAsia="Calibri" w:hAnsi="Times New Roman" w:cs="Times New Roman"/>
                <w:i/>
                <w:iCs/>
                <w:color w:val="000000" w:themeColor="text1"/>
                <w:sz w:val="24"/>
                <w:szCs w:val="24"/>
              </w:rPr>
            </w:pPr>
            <w:r w:rsidRPr="00BE275A">
              <w:rPr>
                <w:rFonts w:ascii="Times New Roman" w:eastAsia="Times New Roman" w:hAnsi="Times New Roman" w:cs="Times New Roman"/>
                <w:i/>
              </w:rPr>
              <w:lastRenderedPageBreak/>
              <w:t>pateikti nuorodą į pateiktą dokumentą, puslapį, punktą</w:t>
            </w:r>
          </w:p>
        </w:tc>
      </w:tr>
      <w:tr w:rsidR="00986CF3" w:rsidRPr="008B39CC" w14:paraId="2792C6DF" w14:textId="77777777" w:rsidTr="00DC07A7">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6BBC5093" w14:textId="0203C67F" w:rsidR="00986CF3" w:rsidRPr="00986CF3" w:rsidRDefault="00986CF3" w:rsidP="001D6F67">
            <w:pPr>
              <w:spacing w:after="0" w:line="240" w:lineRule="auto"/>
              <w:jc w:val="center"/>
              <w:rPr>
                <w:rFonts w:ascii="Times New Roman" w:eastAsia="Times New Roman" w:hAnsi="Times New Roman" w:cs="Times New Roman"/>
                <w:b/>
                <w:lang w:eastAsia="pl-PL"/>
              </w:rPr>
            </w:pPr>
            <w:r w:rsidRPr="00986CF3">
              <w:rPr>
                <w:rFonts w:ascii="Times New Roman" w:eastAsia="Times New Roman" w:hAnsi="Times New Roman" w:cs="Times New Roman"/>
                <w:b/>
                <w:lang w:eastAsia="pl-PL"/>
              </w:rPr>
              <w:lastRenderedPageBreak/>
              <w:t>III.</w:t>
            </w:r>
          </w:p>
        </w:tc>
        <w:tc>
          <w:tcPr>
            <w:tcW w:w="8447" w:type="dxa"/>
            <w:gridSpan w:val="4"/>
            <w:tcBorders>
              <w:top w:val="single" w:sz="4" w:space="0" w:color="000000"/>
              <w:left w:val="single" w:sz="4" w:space="0" w:color="000000"/>
              <w:bottom w:val="single" w:sz="4" w:space="0" w:color="000000"/>
              <w:right w:val="single" w:sz="4" w:space="0" w:color="000000"/>
            </w:tcBorders>
          </w:tcPr>
          <w:p w14:paraId="3B4029DD" w14:textId="04C4EE34" w:rsidR="00986CF3" w:rsidRPr="00986CF3" w:rsidRDefault="00986CF3" w:rsidP="00986CF3">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OPTINIŲ KOREGUOJANČIŲ LĘŠIŲ LAIKIKLIS</w:t>
            </w:r>
          </w:p>
        </w:tc>
      </w:tr>
      <w:tr w:rsidR="00CF70F0" w:rsidRPr="008B39CC" w14:paraId="2E85A713"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C3C229D" w14:textId="001BC211" w:rsidR="00CF70F0"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36</w:t>
            </w:r>
            <w:r w:rsidR="00986CF3">
              <w:rPr>
                <w:rFonts w:ascii="Times New Roman" w:eastAsia="Times New Roman" w:hAnsi="Times New Roman" w:cs="Times New Roman"/>
                <w:lang w:eastAsia="pl-PL"/>
              </w:rPr>
              <w:t xml:space="preserve">. </w:t>
            </w:r>
          </w:p>
        </w:tc>
        <w:tc>
          <w:tcPr>
            <w:tcW w:w="3028" w:type="dxa"/>
            <w:tcBorders>
              <w:top w:val="single" w:sz="4" w:space="0" w:color="000000"/>
              <w:left w:val="single" w:sz="4" w:space="0" w:color="000000"/>
              <w:bottom w:val="single" w:sz="4" w:space="0" w:color="000000"/>
              <w:right w:val="single" w:sz="4" w:space="0" w:color="000000"/>
            </w:tcBorders>
          </w:tcPr>
          <w:p w14:paraId="2A08CC09" w14:textId="0C9DF427" w:rsidR="00CF70F0" w:rsidRPr="006F5D05" w:rsidRDefault="00986CF3" w:rsidP="00986CF3">
            <w:pPr>
              <w:suppressAutoHyphens/>
              <w:spacing w:after="200" w:line="240" w:lineRule="auto"/>
              <w:jc w:val="both"/>
              <w:rPr>
                <w:rFonts w:ascii="Times New Roman" w:eastAsia="Times New Roman" w:hAnsi="Times New Roman" w:cs="Times New Roman"/>
                <w:sz w:val="24"/>
                <w:szCs w:val="24"/>
                <w:lang w:eastAsia="ar-SA"/>
              </w:rPr>
            </w:pPr>
            <w:r w:rsidRPr="00986CF3">
              <w:rPr>
                <w:rFonts w:ascii="Times New Roman" w:eastAsia="Times New Roman" w:hAnsi="Times New Roman" w:cs="Times New Roman"/>
                <w:sz w:val="24"/>
                <w:szCs w:val="24"/>
                <w:lang w:eastAsia="ar-SA"/>
              </w:rPr>
              <w:t>Laikiklis turi būti tvirtas, rėmelis patvarus.</w:t>
            </w:r>
          </w:p>
        </w:tc>
        <w:tc>
          <w:tcPr>
            <w:tcW w:w="1404" w:type="dxa"/>
            <w:tcBorders>
              <w:top w:val="single" w:sz="4" w:space="0" w:color="000000"/>
              <w:left w:val="single" w:sz="4" w:space="0" w:color="000000"/>
              <w:bottom w:val="single" w:sz="4" w:space="0" w:color="000000"/>
              <w:right w:val="single" w:sz="4" w:space="0" w:color="000000"/>
            </w:tcBorders>
          </w:tcPr>
          <w:p w14:paraId="2E88376F" w14:textId="3B936C61" w:rsidR="00CF70F0" w:rsidRPr="00D20E1E" w:rsidRDefault="00986CF3"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C35FB6" w14:textId="77777777" w:rsidR="00CF70F0" w:rsidRPr="00D20E1E" w:rsidRDefault="00CF70F0"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43BA068" w14:textId="547D9164" w:rsidR="00CF70F0" w:rsidRPr="00D13402" w:rsidRDefault="00986CF3"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E275A" w:rsidRPr="008B39CC" w14:paraId="6AE76CAF"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471DD2C" w14:textId="2EE6089E" w:rsidR="00BE275A"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37</w:t>
            </w:r>
            <w:r w:rsidR="00986CF3">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0F3EB98E" w14:textId="470C867D" w:rsidR="00BE275A" w:rsidRPr="006F5D05" w:rsidRDefault="00167A8B" w:rsidP="00167A8B">
            <w:pPr>
              <w:suppressAutoHyphens/>
              <w:spacing w:after="200" w:line="240" w:lineRule="auto"/>
              <w:jc w:val="both"/>
              <w:rPr>
                <w:rFonts w:ascii="Times New Roman" w:eastAsia="Times New Roman" w:hAnsi="Times New Roman" w:cs="Times New Roman"/>
                <w:sz w:val="24"/>
                <w:szCs w:val="24"/>
                <w:lang w:eastAsia="ar-SA"/>
              </w:rPr>
            </w:pPr>
            <w:r w:rsidRPr="00167A8B">
              <w:rPr>
                <w:rFonts w:ascii="Times New Roman" w:eastAsia="Times New Roman" w:hAnsi="Times New Roman" w:cs="Times New Roman"/>
                <w:sz w:val="24"/>
                <w:szCs w:val="24"/>
                <w:lang w:eastAsia="ar-SA"/>
              </w:rPr>
              <w:t>Laikiklio regos laukas turi būti platus. Laikiklio rėmelio spalva turi neblaškyti ir netrikdyti vaizdo.</w:t>
            </w:r>
          </w:p>
        </w:tc>
        <w:tc>
          <w:tcPr>
            <w:tcW w:w="1404" w:type="dxa"/>
            <w:tcBorders>
              <w:top w:val="single" w:sz="4" w:space="0" w:color="000000"/>
              <w:left w:val="single" w:sz="4" w:space="0" w:color="000000"/>
              <w:bottom w:val="single" w:sz="4" w:space="0" w:color="000000"/>
              <w:right w:val="single" w:sz="4" w:space="0" w:color="000000"/>
            </w:tcBorders>
          </w:tcPr>
          <w:p w14:paraId="74612485" w14:textId="1EEC73BD" w:rsidR="00BE275A" w:rsidRPr="00D20E1E" w:rsidRDefault="00167A8B"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C2FB66" w14:textId="77777777" w:rsidR="00BE275A" w:rsidRPr="00D20E1E" w:rsidRDefault="00BE275A"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C336646" w14:textId="5981FCB4" w:rsidR="00BE275A" w:rsidRPr="00D13402" w:rsidRDefault="00167A8B"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E275A" w:rsidRPr="008B39CC" w14:paraId="7B0C9768"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18CDABDE" w14:textId="4DE1F0B9" w:rsidR="00BE275A"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38</w:t>
            </w:r>
            <w:r w:rsidR="00167A8B">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254733AC" w14:textId="2983ECB3" w:rsidR="00BE275A" w:rsidRPr="006F5D05" w:rsidRDefault="00167A8B" w:rsidP="00167A8B">
            <w:pPr>
              <w:suppressAutoHyphens/>
              <w:spacing w:after="200" w:line="240" w:lineRule="auto"/>
              <w:jc w:val="both"/>
              <w:rPr>
                <w:rFonts w:ascii="Times New Roman" w:eastAsia="Times New Roman" w:hAnsi="Times New Roman" w:cs="Times New Roman"/>
                <w:sz w:val="24"/>
                <w:szCs w:val="24"/>
                <w:lang w:eastAsia="ar-SA"/>
              </w:rPr>
            </w:pPr>
            <w:r w:rsidRPr="00167A8B">
              <w:rPr>
                <w:rFonts w:ascii="Times New Roman" w:eastAsia="Times New Roman" w:hAnsi="Times New Roman" w:cs="Times New Roman"/>
                <w:sz w:val="24"/>
                <w:szCs w:val="24"/>
                <w:lang w:eastAsia="ar-SA"/>
              </w:rPr>
              <w:t xml:space="preserve">Turi tikti ne mažesniems nei ± 6 dioptrijų lęšiams, pagamintiems iš </w:t>
            </w:r>
            <w:proofErr w:type="spellStart"/>
            <w:r w:rsidRPr="00167A8B">
              <w:rPr>
                <w:rFonts w:ascii="Times New Roman" w:eastAsia="Times New Roman" w:hAnsi="Times New Roman" w:cs="Times New Roman"/>
                <w:sz w:val="24"/>
                <w:szCs w:val="24"/>
                <w:lang w:eastAsia="ar-SA"/>
              </w:rPr>
              <w:t>polikarbonato</w:t>
            </w:r>
            <w:proofErr w:type="spellEnd"/>
            <w:r w:rsidRPr="00167A8B">
              <w:rPr>
                <w:rFonts w:ascii="Times New Roman" w:eastAsia="Times New Roman" w:hAnsi="Times New Roman" w:cs="Times New Roman"/>
                <w:sz w:val="24"/>
                <w:szCs w:val="24"/>
                <w:lang w:eastAsia="ar-SA"/>
              </w:rPr>
              <w:t xml:space="preserve"> ar kitos atsparios medžiagos.</w:t>
            </w:r>
          </w:p>
        </w:tc>
        <w:tc>
          <w:tcPr>
            <w:tcW w:w="1404" w:type="dxa"/>
            <w:tcBorders>
              <w:top w:val="single" w:sz="4" w:space="0" w:color="000000"/>
              <w:left w:val="single" w:sz="4" w:space="0" w:color="000000"/>
              <w:bottom w:val="single" w:sz="4" w:space="0" w:color="000000"/>
              <w:right w:val="single" w:sz="4" w:space="0" w:color="000000"/>
            </w:tcBorders>
          </w:tcPr>
          <w:p w14:paraId="37962706" w14:textId="53E98EEB" w:rsidR="00BE275A" w:rsidRPr="00D20E1E" w:rsidRDefault="00167A8B"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63ED58" w14:textId="77777777" w:rsidR="00BE275A" w:rsidRPr="00D20E1E" w:rsidRDefault="00BE275A"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65EAB4" w14:textId="77777777" w:rsidR="00DC0685" w:rsidRDefault="00DC0685" w:rsidP="00DC0685">
            <w:pPr>
              <w:spacing w:after="0" w:line="240" w:lineRule="auto"/>
              <w:jc w:val="center"/>
              <w:rPr>
                <w:rFonts w:ascii="Times New Roman" w:hAnsi="Times New Roman" w:cs="Times New Roman"/>
                <w:i/>
                <w:color w:val="000000" w:themeColor="text1"/>
              </w:rPr>
            </w:pPr>
            <w:r w:rsidRPr="00D13402">
              <w:rPr>
                <w:rFonts w:ascii="Times New Roman" w:hAnsi="Times New Roman" w:cs="Times New Roman"/>
                <w:i/>
                <w:color w:val="000000" w:themeColor="text1"/>
              </w:rPr>
              <w:t xml:space="preserve">pateikti </w:t>
            </w:r>
            <w:r>
              <w:rPr>
                <w:rFonts w:ascii="Times New Roman" w:hAnsi="Times New Roman" w:cs="Times New Roman"/>
                <w:i/>
                <w:color w:val="000000" w:themeColor="text1"/>
              </w:rPr>
              <w:t>gaminio</w:t>
            </w:r>
            <w:r w:rsidRPr="00D13402">
              <w:rPr>
                <w:rFonts w:ascii="Times New Roman" w:hAnsi="Times New Roman" w:cs="Times New Roman"/>
                <w:i/>
                <w:color w:val="000000" w:themeColor="text1"/>
              </w:rPr>
              <w:t xml:space="preserve"> aprašymą ir/arba gamintojo techninę dokumentaciją</w:t>
            </w:r>
            <w:r>
              <w:rPr>
                <w:rFonts w:ascii="Times New Roman" w:hAnsi="Times New Roman" w:cs="Times New Roman"/>
                <w:i/>
                <w:color w:val="000000" w:themeColor="text1"/>
              </w:rPr>
              <w:t xml:space="preserve"> ir/arba akinių gamintojo deklaraciją/ patvirtinimą</w:t>
            </w:r>
          </w:p>
          <w:p w14:paraId="2008CCFA" w14:textId="77777777" w:rsidR="00167A8B" w:rsidRDefault="00167A8B" w:rsidP="00167A8B">
            <w:pPr>
              <w:spacing w:after="0" w:line="240" w:lineRule="auto"/>
              <w:jc w:val="center"/>
              <w:rPr>
                <w:rFonts w:ascii="Times New Roman" w:hAnsi="Times New Roman" w:cs="Times New Roman"/>
                <w:i/>
                <w:color w:val="000000" w:themeColor="text1"/>
              </w:rPr>
            </w:pPr>
          </w:p>
          <w:p w14:paraId="12950C7B" w14:textId="57E0EF89" w:rsidR="00BE275A" w:rsidRPr="00F8385A" w:rsidRDefault="00167A8B" w:rsidP="00F8385A">
            <w:pPr>
              <w:suppressAutoHyphens/>
              <w:spacing w:after="0" w:line="240" w:lineRule="auto"/>
              <w:jc w:val="center"/>
              <w:rPr>
                <w:rFonts w:ascii="Times New Roman" w:eastAsia="Calibri" w:hAnsi="Times New Roman" w:cs="Times New Roman"/>
                <w:i/>
                <w:iCs/>
                <w:color w:val="000000" w:themeColor="text1"/>
                <w:sz w:val="24"/>
                <w:szCs w:val="24"/>
              </w:rPr>
            </w:pPr>
            <w:r w:rsidRPr="00B547FD">
              <w:rPr>
                <w:rFonts w:ascii="Times New Roman" w:eastAsia="Times New Roman" w:hAnsi="Times New Roman" w:cs="Times New Roman"/>
                <w:i/>
              </w:rPr>
              <w:t>pateikti nuorodą į pateiktą dokumentą, puslapį, punktą</w:t>
            </w:r>
          </w:p>
        </w:tc>
      </w:tr>
      <w:tr w:rsidR="00BE3154" w:rsidRPr="008B39CC" w14:paraId="40B97026"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4D0CA995" w14:textId="434E2D5D" w:rsidR="00BE3154"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39</w:t>
            </w:r>
            <w:r w:rsidR="00167A8B">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79D289D3" w14:textId="51DBCE00" w:rsidR="00BE3154" w:rsidRPr="006F5D05" w:rsidRDefault="00653640" w:rsidP="00653640">
            <w:pPr>
              <w:rPr>
                <w:rFonts w:ascii="Times New Roman" w:eastAsia="Times New Roman" w:hAnsi="Times New Roman" w:cs="Times New Roman"/>
                <w:sz w:val="24"/>
                <w:szCs w:val="24"/>
                <w:lang w:eastAsia="ar-SA"/>
              </w:rPr>
            </w:pPr>
            <w:r w:rsidRPr="00653640">
              <w:rPr>
                <w:rFonts w:ascii="Times New Roman" w:eastAsia="Times New Roman" w:hAnsi="Times New Roman" w:cs="Times New Roman"/>
                <w:sz w:val="24"/>
                <w:szCs w:val="24"/>
                <w:lang w:eastAsia="ar-SA"/>
              </w:rPr>
              <w:t>Laikiklis turi būti pritaikytas akiniams nuo saulės ir fiksuotis.</w:t>
            </w:r>
            <w:bookmarkStart w:id="0" w:name="_GoBack"/>
            <w:bookmarkEnd w:id="0"/>
          </w:p>
        </w:tc>
        <w:tc>
          <w:tcPr>
            <w:tcW w:w="1404" w:type="dxa"/>
            <w:tcBorders>
              <w:top w:val="single" w:sz="4" w:space="0" w:color="000000"/>
              <w:left w:val="single" w:sz="4" w:space="0" w:color="000000"/>
              <w:bottom w:val="single" w:sz="4" w:space="0" w:color="000000"/>
              <w:right w:val="single" w:sz="4" w:space="0" w:color="000000"/>
            </w:tcBorders>
          </w:tcPr>
          <w:p w14:paraId="1CFE558C" w14:textId="4A94CDCA" w:rsidR="00BE3154" w:rsidRPr="00D20E1E" w:rsidRDefault="00167A8B"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2492EE" w14:textId="77777777" w:rsidR="00BE3154" w:rsidRPr="00D20E1E" w:rsidRDefault="00BE3154"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A25A1B4" w14:textId="5D777A65" w:rsidR="00BE3154" w:rsidRPr="00D13402" w:rsidRDefault="00167A8B"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BE3154" w:rsidRPr="008B39CC" w14:paraId="6ED76396"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25104204" w14:textId="056E8A51" w:rsidR="00BE3154"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40</w:t>
            </w:r>
            <w:r w:rsidR="00167A8B">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7BC14F9E" w14:textId="64F98339" w:rsidR="00BE3154" w:rsidRPr="006F5D05" w:rsidRDefault="00167A8B" w:rsidP="006F5D05">
            <w:pPr>
              <w:tabs>
                <w:tab w:val="left" w:pos="426"/>
                <w:tab w:val="left" w:pos="1418"/>
              </w:tabs>
              <w:jc w:val="both"/>
              <w:rPr>
                <w:rFonts w:ascii="Times New Roman" w:eastAsia="Times New Roman" w:hAnsi="Times New Roman" w:cs="Times New Roman"/>
                <w:sz w:val="24"/>
                <w:szCs w:val="24"/>
                <w:lang w:eastAsia="ar-SA"/>
              </w:rPr>
            </w:pPr>
            <w:r w:rsidRPr="00E95921">
              <w:rPr>
                <w:rFonts w:ascii="Times New Roman" w:eastAsia="Times New Roman" w:hAnsi="Times New Roman" w:cs="Times New Roman"/>
                <w:sz w:val="24"/>
                <w:szCs w:val="24"/>
                <w:lang w:eastAsia="ar-SA"/>
              </w:rPr>
              <w:t>Koreguojantys lęšiai turi būti saugiai ir patikimai įspaudžiami į vietą</w:t>
            </w:r>
          </w:p>
        </w:tc>
        <w:tc>
          <w:tcPr>
            <w:tcW w:w="1404" w:type="dxa"/>
            <w:tcBorders>
              <w:top w:val="single" w:sz="4" w:space="0" w:color="000000"/>
              <w:left w:val="single" w:sz="4" w:space="0" w:color="000000"/>
              <w:bottom w:val="single" w:sz="4" w:space="0" w:color="000000"/>
              <w:right w:val="single" w:sz="4" w:space="0" w:color="000000"/>
            </w:tcBorders>
          </w:tcPr>
          <w:p w14:paraId="42185B22" w14:textId="5A373F04" w:rsidR="00BE3154" w:rsidRPr="00D20E1E" w:rsidRDefault="00167A8B"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6CEF35" w14:textId="77777777" w:rsidR="00BE3154" w:rsidRPr="00D20E1E" w:rsidRDefault="00BE3154"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D21A582" w14:textId="53EAA237" w:rsidR="00BE3154" w:rsidRPr="00D13402" w:rsidRDefault="00167A8B"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167A8B" w:rsidRPr="008B39CC" w14:paraId="488B6CC3" w14:textId="77777777" w:rsidTr="00DC07A7">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81458E4" w14:textId="564993DC" w:rsidR="00167A8B" w:rsidRPr="00167A8B" w:rsidRDefault="00167A8B" w:rsidP="001D6F67">
            <w:pPr>
              <w:spacing w:after="0" w:line="240" w:lineRule="auto"/>
              <w:jc w:val="center"/>
              <w:rPr>
                <w:rFonts w:ascii="Times New Roman" w:eastAsia="Times New Roman" w:hAnsi="Times New Roman" w:cs="Times New Roman"/>
                <w:b/>
                <w:lang w:eastAsia="pl-PL"/>
              </w:rPr>
            </w:pPr>
            <w:r w:rsidRPr="00167A8B">
              <w:rPr>
                <w:rFonts w:ascii="Times New Roman" w:eastAsia="Times New Roman" w:hAnsi="Times New Roman" w:cs="Times New Roman"/>
                <w:b/>
                <w:lang w:eastAsia="pl-PL"/>
              </w:rPr>
              <w:t>IV.</w:t>
            </w:r>
          </w:p>
        </w:tc>
        <w:tc>
          <w:tcPr>
            <w:tcW w:w="8447" w:type="dxa"/>
            <w:gridSpan w:val="4"/>
            <w:tcBorders>
              <w:top w:val="single" w:sz="4" w:space="0" w:color="000000"/>
              <w:left w:val="single" w:sz="4" w:space="0" w:color="000000"/>
              <w:bottom w:val="single" w:sz="4" w:space="0" w:color="000000"/>
              <w:right w:val="single" w:sz="4" w:space="0" w:color="000000"/>
            </w:tcBorders>
          </w:tcPr>
          <w:p w14:paraId="700D47E1" w14:textId="5C3260B1" w:rsidR="00167A8B" w:rsidRPr="00167A8B" w:rsidRDefault="00167A8B" w:rsidP="00167A8B">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PRIĖMIMAS IR ŽENKLINIMAS</w:t>
            </w:r>
          </w:p>
        </w:tc>
      </w:tr>
      <w:tr w:rsidR="00167A8B" w:rsidRPr="008B39CC" w14:paraId="7747243E"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080EFCBD" w14:textId="383315D4" w:rsidR="00167A8B"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41</w:t>
            </w:r>
            <w:r w:rsidR="00167A8B">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4202876C" w14:textId="41D4BD4C" w:rsidR="00167A8B" w:rsidRPr="006F5D05" w:rsidRDefault="00167A8B" w:rsidP="006F5D05">
            <w:pPr>
              <w:tabs>
                <w:tab w:val="left" w:pos="426"/>
                <w:tab w:val="left" w:pos="1418"/>
              </w:tabs>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Kiekvienoje patiekiamoje pakuotėje būtina įdėti naudojimo ir priežiūros instrukciją lietuvių kalba arba anglų kalbomis</w:t>
            </w:r>
          </w:p>
        </w:tc>
        <w:tc>
          <w:tcPr>
            <w:tcW w:w="1404" w:type="dxa"/>
            <w:tcBorders>
              <w:top w:val="single" w:sz="4" w:space="0" w:color="000000"/>
              <w:left w:val="single" w:sz="4" w:space="0" w:color="000000"/>
              <w:bottom w:val="single" w:sz="4" w:space="0" w:color="000000"/>
              <w:right w:val="single" w:sz="4" w:space="0" w:color="000000"/>
            </w:tcBorders>
          </w:tcPr>
          <w:p w14:paraId="76120CE1" w14:textId="1ACFB2FB" w:rsidR="00167A8B" w:rsidRPr="00D20E1E" w:rsidRDefault="00167A8B"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nurodyti</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84FAFE" w14:textId="77777777" w:rsidR="00167A8B" w:rsidRPr="00D20E1E" w:rsidRDefault="00167A8B"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19DA170" w14:textId="52B4BE76" w:rsidR="00167A8B" w:rsidRPr="00D13402" w:rsidRDefault="00167A8B"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167A8B" w:rsidRPr="008B39CC" w14:paraId="4A8D20EA"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A410F04" w14:textId="681F6EB1" w:rsidR="00167A8B"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42</w:t>
            </w:r>
            <w:r w:rsidR="00167A8B">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7DA08164" w14:textId="77777777" w:rsidR="00167A8B" w:rsidRPr="00167A8B" w:rsidRDefault="00167A8B" w:rsidP="00167A8B">
            <w:pPr>
              <w:tabs>
                <w:tab w:val="left" w:pos="426"/>
              </w:tabs>
              <w:jc w:val="both"/>
              <w:rPr>
                <w:rFonts w:ascii="Times New Roman" w:eastAsia="Times New Roman" w:hAnsi="Times New Roman" w:cs="Times New Roman"/>
                <w:sz w:val="24"/>
                <w:szCs w:val="24"/>
                <w:lang w:eastAsia="ar-SA"/>
              </w:rPr>
            </w:pPr>
            <w:r w:rsidRPr="00167A8B">
              <w:rPr>
                <w:rFonts w:ascii="Times New Roman" w:eastAsia="Times New Roman" w:hAnsi="Times New Roman" w:cs="Times New Roman"/>
                <w:sz w:val="24"/>
                <w:szCs w:val="24"/>
                <w:lang w:eastAsia="ar-SA"/>
              </w:rPr>
              <w:t>Kiekvienas gaminys ženklinamas, kur nurodoma:</w:t>
            </w:r>
          </w:p>
          <w:p w14:paraId="1190D20A" w14:textId="77777777" w:rsidR="00167A8B" w:rsidRPr="00484154" w:rsidRDefault="00167A8B" w:rsidP="00167A8B">
            <w:pPr>
              <w:pStyle w:val="ListParagraph"/>
              <w:tabs>
                <w:tab w:val="num" w:pos="142"/>
                <w:tab w:val="left" w:pos="426"/>
              </w:tabs>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gamintojo pavadinimas arba prekės ženklas;</w:t>
            </w:r>
          </w:p>
          <w:p w14:paraId="7BD69515" w14:textId="77777777" w:rsidR="00167A8B" w:rsidRPr="00484154" w:rsidRDefault="00167A8B" w:rsidP="00167A8B">
            <w:pPr>
              <w:pStyle w:val="ListParagraph"/>
              <w:tabs>
                <w:tab w:val="num" w:pos="142"/>
                <w:tab w:val="left" w:pos="426"/>
              </w:tabs>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importuotoms prekėms nurodyti prekės kilmės šalį, jeigu ji nesutampa su šalimi, kurioje registruota gamintojo buveinė;</w:t>
            </w:r>
          </w:p>
          <w:p w14:paraId="72224375" w14:textId="77777777" w:rsidR="00167A8B" w:rsidRPr="00484154" w:rsidRDefault="00167A8B" w:rsidP="00167A8B">
            <w:pPr>
              <w:pStyle w:val="ListParagraph"/>
              <w:tabs>
                <w:tab w:val="num" w:pos="142"/>
                <w:tab w:val="left" w:pos="426"/>
              </w:tabs>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gaminio pavadinimas, artikulas arba modelis;</w:t>
            </w:r>
          </w:p>
          <w:p w14:paraId="2782D106" w14:textId="77777777" w:rsidR="00167A8B" w:rsidRPr="00484154" w:rsidRDefault="00167A8B" w:rsidP="00167A8B">
            <w:pPr>
              <w:pStyle w:val="ListParagraph"/>
              <w:tabs>
                <w:tab w:val="num" w:pos="142"/>
                <w:tab w:val="left" w:pos="426"/>
              </w:tabs>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apsauginių akinių sudedamosios dalys tokios kaip rėmelis ir lęšiai žymomis atitinkančiomis </w:t>
            </w:r>
            <w:r w:rsidRPr="00484154">
              <w:rPr>
                <w:rFonts w:ascii="Times New Roman" w:eastAsia="Times New Roman" w:hAnsi="Times New Roman" w:cs="Times New Roman"/>
                <w:sz w:val="24"/>
                <w:szCs w:val="24"/>
                <w:lang w:eastAsia="ar-SA"/>
              </w:rPr>
              <w:lastRenderedPageBreak/>
              <w:t>keliamus reikalavimus, standartus;</w:t>
            </w:r>
          </w:p>
          <w:p w14:paraId="60998DD9" w14:textId="77777777" w:rsidR="00167A8B" w:rsidRPr="00484154" w:rsidRDefault="00167A8B" w:rsidP="00167A8B">
            <w:pPr>
              <w:pStyle w:val="ListParagraph"/>
              <w:tabs>
                <w:tab w:val="num" w:pos="142"/>
                <w:tab w:val="left" w:pos="426"/>
              </w:tabs>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pagaminimo data;</w:t>
            </w:r>
          </w:p>
          <w:p w14:paraId="6CE9D714" w14:textId="331083A0" w:rsidR="00167A8B" w:rsidRPr="006F5D05" w:rsidRDefault="00167A8B" w:rsidP="00167A8B">
            <w:pPr>
              <w:pStyle w:val="ListParagraph"/>
              <w:tabs>
                <w:tab w:val="num" w:pos="142"/>
                <w:tab w:val="left" w:pos="426"/>
              </w:tabs>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ženklinimo rekvizitai turi būti pakankamo dydžio, kad būtų galima lengvai perskaityti ir suprasti pateikiamą informaciją.</w:t>
            </w:r>
          </w:p>
        </w:tc>
        <w:tc>
          <w:tcPr>
            <w:tcW w:w="1404" w:type="dxa"/>
            <w:tcBorders>
              <w:top w:val="single" w:sz="4" w:space="0" w:color="000000"/>
              <w:left w:val="single" w:sz="4" w:space="0" w:color="000000"/>
              <w:bottom w:val="single" w:sz="4" w:space="0" w:color="000000"/>
              <w:right w:val="single" w:sz="4" w:space="0" w:color="000000"/>
            </w:tcBorders>
          </w:tcPr>
          <w:p w14:paraId="61ED172B" w14:textId="1A6790D6" w:rsidR="00167A8B" w:rsidRPr="00D20E1E" w:rsidRDefault="00167A8B"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lastRenderedPageBreak/>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9EC507" w14:textId="77777777" w:rsidR="00167A8B" w:rsidRPr="00D20E1E" w:rsidRDefault="00167A8B"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8F999C6" w14:textId="1FBC06E8" w:rsidR="00167A8B" w:rsidRPr="00D13402" w:rsidRDefault="00167A8B"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167A8B" w:rsidRPr="008B39CC" w14:paraId="0E399541"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744B0D04" w14:textId="5538F33C" w:rsidR="00167A8B"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43</w:t>
            </w:r>
            <w:r w:rsidR="00167A8B">
              <w:rPr>
                <w:rFonts w:ascii="Times New Roman" w:eastAsia="Times New Roman" w:hAnsi="Times New Roman" w:cs="Times New Roman"/>
                <w:lang w:eastAsia="pl-PL"/>
              </w:rPr>
              <w:t>.</w:t>
            </w:r>
          </w:p>
        </w:tc>
        <w:tc>
          <w:tcPr>
            <w:tcW w:w="3028" w:type="dxa"/>
            <w:tcBorders>
              <w:top w:val="single" w:sz="4" w:space="0" w:color="000000"/>
              <w:left w:val="single" w:sz="4" w:space="0" w:color="000000"/>
              <w:bottom w:val="single" w:sz="4" w:space="0" w:color="000000"/>
              <w:right w:val="single" w:sz="4" w:space="0" w:color="000000"/>
            </w:tcBorders>
          </w:tcPr>
          <w:p w14:paraId="7E3F4444" w14:textId="3196596D" w:rsidR="00167A8B" w:rsidRPr="00DC07A7" w:rsidRDefault="00DC07A7" w:rsidP="00DC07A7">
            <w:pPr>
              <w:rPr>
                <w:rFonts w:ascii="Times New Roman" w:eastAsia="Times New Roman" w:hAnsi="Times New Roman" w:cs="Times New Roman"/>
                <w:sz w:val="24"/>
                <w:szCs w:val="24"/>
                <w:lang w:eastAsia="ar-SA"/>
              </w:rPr>
            </w:pPr>
            <w:r w:rsidRPr="00DC07A7">
              <w:rPr>
                <w:rFonts w:ascii="Times New Roman" w:eastAsia="Times New Roman" w:hAnsi="Times New Roman" w:cs="Times New Roman"/>
                <w:sz w:val="24"/>
                <w:szCs w:val="24"/>
                <w:lang w:eastAsia="ar-SA"/>
              </w:rPr>
              <w:t>Apsauginių akinių komplektai pakuojami į kartonines dėžes. Pakuotė turi atitikti minimalius aplinkos apsaugos kriterijus, nurodytus Lietuvos Respublikos aplinkos ministro 2011 m. birželio 28 įsakymu Nr. D1-508 patvirtinto „Aplinkos apsaugos kriterijų taikymo, vykdant žaliuosius pirkimus, tvarkos aprašo“  2 priedo II skyriuje „Pakuotės“.</w:t>
            </w:r>
          </w:p>
        </w:tc>
        <w:tc>
          <w:tcPr>
            <w:tcW w:w="1404" w:type="dxa"/>
            <w:tcBorders>
              <w:top w:val="single" w:sz="4" w:space="0" w:color="000000"/>
              <w:left w:val="single" w:sz="4" w:space="0" w:color="000000"/>
              <w:bottom w:val="single" w:sz="4" w:space="0" w:color="000000"/>
              <w:right w:val="single" w:sz="4" w:space="0" w:color="000000"/>
            </w:tcBorders>
          </w:tcPr>
          <w:p w14:paraId="5C2AE19B" w14:textId="45FA7480" w:rsidR="00167A8B" w:rsidRPr="00D20E1E" w:rsidRDefault="00DC07A7" w:rsidP="001D6F67">
            <w:pPr>
              <w:spacing w:after="0" w:line="240" w:lineRule="auto"/>
              <w:jc w:val="center"/>
              <w:rPr>
                <w:rFonts w:ascii="Times New Roman" w:hAnsi="Times New Roman" w:cs="Times New Roman"/>
                <w:i/>
                <w:color w:val="000000"/>
              </w:rPr>
            </w:pPr>
            <w:r>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1DEFB7" w14:textId="77777777" w:rsidR="00167A8B" w:rsidRPr="00D20E1E" w:rsidRDefault="00167A8B"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B823BB6" w14:textId="216E0187" w:rsidR="00167A8B" w:rsidRPr="00D13402" w:rsidRDefault="00DC07A7"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167A8B" w:rsidRPr="008B39CC" w14:paraId="15F30382"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3FBF663E" w14:textId="1B64C5C6" w:rsidR="00167A8B"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44.</w:t>
            </w:r>
          </w:p>
        </w:tc>
        <w:tc>
          <w:tcPr>
            <w:tcW w:w="3028" w:type="dxa"/>
            <w:tcBorders>
              <w:top w:val="single" w:sz="4" w:space="0" w:color="000000"/>
              <w:left w:val="single" w:sz="4" w:space="0" w:color="000000"/>
              <w:bottom w:val="single" w:sz="4" w:space="0" w:color="000000"/>
              <w:right w:val="single" w:sz="4" w:space="0" w:color="000000"/>
            </w:tcBorders>
          </w:tcPr>
          <w:p w14:paraId="49D870E0" w14:textId="77777777" w:rsidR="00DC07A7" w:rsidRPr="00DC07A7" w:rsidRDefault="00DC07A7" w:rsidP="00DC07A7">
            <w:pPr>
              <w:tabs>
                <w:tab w:val="left" w:pos="426"/>
              </w:tabs>
              <w:spacing w:after="0" w:line="240" w:lineRule="auto"/>
              <w:rPr>
                <w:rFonts w:ascii="Times New Roman" w:eastAsia="Times New Roman" w:hAnsi="Times New Roman" w:cs="Times New Roman"/>
                <w:sz w:val="24"/>
                <w:szCs w:val="24"/>
                <w:lang w:eastAsia="ar-SA"/>
              </w:rPr>
            </w:pPr>
            <w:r w:rsidRPr="00DC07A7">
              <w:rPr>
                <w:rFonts w:ascii="Times New Roman" w:eastAsia="Times New Roman" w:hAnsi="Times New Roman" w:cs="Times New Roman"/>
                <w:sz w:val="24"/>
                <w:szCs w:val="24"/>
                <w:lang w:eastAsia="ar-SA"/>
              </w:rPr>
              <w:t>Pakuotės ženklinamos šiais rekvizitais:</w:t>
            </w:r>
          </w:p>
          <w:p w14:paraId="0F6F0E08"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gamintojo pavadinimas, adresas (Lietuvoje pagamintoms prekėms);</w:t>
            </w:r>
          </w:p>
          <w:p w14:paraId="327A03CD"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importuotoms prekėms nurodyti prekės kilmės šalį, jeigu ji nesutampa su šalimi, kurioje registruota gamintojo buveinė;</w:t>
            </w:r>
          </w:p>
          <w:p w14:paraId="0DF0A079"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importuotojo pavadinimas ar prekės ženklas ir adresas – importuotoms prekėms;</w:t>
            </w:r>
          </w:p>
          <w:p w14:paraId="634902FE"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gaminio pavadinimas, artikulas arba modelis;</w:t>
            </w:r>
          </w:p>
          <w:p w14:paraId="0304BD98"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prekės partijos ir siuntos indeksus;</w:t>
            </w:r>
          </w:p>
          <w:p w14:paraId="67EA123C"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dydis, spalva (jei tiekiamos ne vienos spalvos prekės);</w:t>
            </w:r>
          </w:p>
          <w:p w14:paraId="19CA7379"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kiekis;</w:t>
            </w:r>
          </w:p>
          <w:p w14:paraId="06BCB41D"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pagaminimo data;</w:t>
            </w:r>
          </w:p>
          <w:p w14:paraId="10567722" w14:textId="77777777" w:rsidR="00DC07A7" w:rsidRPr="00484154"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sutarties Nr. ir data;</w:t>
            </w:r>
          </w:p>
          <w:p w14:paraId="2CC222B4" w14:textId="45D0B6C8" w:rsidR="00167A8B" w:rsidRPr="006F5D05" w:rsidRDefault="00DC07A7" w:rsidP="00DC07A7">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Lietuvos kariuomenės suteiktas NSN kodas arba gamintojo jau turimas NSN kodas jei gaminiai tokį turi.</w:t>
            </w:r>
          </w:p>
        </w:tc>
        <w:tc>
          <w:tcPr>
            <w:tcW w:w="1404" w:type="dxa"/>
            <w:tcBorders>
              <w:top w:val="single" w:sz="4" w:space="0" w:color="000000"/>
              <w:left w:val="single" w:sz="4" w:space="0" w:color="000000"/>
              <w:bottom w:val="single" w:sz="4" w:space="0" w:color="000000"/>
              <w:right w:val="single" w:sz="4" w:space="0" w:color="000000"/>
            </w:tcBorders>
          </w:tcPr>
          <w:p w14:paraId="2EBA267D" w14:textId="1778A0CD" w:rsidR="00167A8B" w:rsidRPr="00D20E1E" w:rsidRDefault="00DC07A7"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634DBF" w14:textId="77777777" w:rsidR="00167A8B" w:rsidRPr="00D20E1E" w:rsidRDefault="00167A8B"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AAA650A" w14:textId="348AFD5E" w:rsidR="00167A8B" w:rsidRPr="00D13402" w:rsidRDefault="00DC07A7"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167A8B" w:rsidRPr="008B39CC" w14:paraId="0314739C" w14:textId="77777777" w:rsidTr="00751EF8">
        <w:trPr>
          <w:gridAfter w:val="1"/>
          <w:wAfter w:w="17" w:type="dxa"/>
        </w:trPr>
        <w:tc>
          <w:tcPr>
            <w:tcW w:w="1364" w:type="dxa"/>
            <w:tcBorders>
              <w:top w:val="single" w:sz="4" w:space="0" w:color="000000"/>
              <w:left w:val="single" w:sz="4" w:space="0" w:color="000000"/>
              <w:bottom w:val="single" w:sz="4" w:space="0" w:color="000000"/>
              <w:right w:val="single" w:sz="4" w:space="0" w:color="000000"/>
            </w:tcBorders>
            <w:vAlign w:val="center"/>
          </w:tcPr>
          <w:p w14:paraId="56DFF0BD" w14:textId="510B2DB9" w:rsidR="00167A8B"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45.</w:t>
            </w:r>
          </w:p>
        </w:tc>
        <w:tc>
          <w:tcPr>
            <w:tcW w:w="3028" w:type="dxa"/>
            <w:tcBorders>
              <w:top w:val="single" w:sz="4" w:space="0" w:color="000000"/>
              <w:left w:val="single" w:sz="4" w:space="0" w:color="000000"/>
              <w:bottom w:val="single" w:sz="4" w:space="0" w:color="000000"/>
              <w:right w:val="single" w:sz="4" w:space="0" w:color="000000"/>
            </w:tcBorders>
          </w:tcPr>
          <w:p w14:paraId="68235A8D" w14:textId="7E87DB3B" w:rsidR="00167A8B" w:rsidRPr="006F5D05" w:rsidRDefault="00DC07A7" w:rsidP="00DC07A7">
            <w:pPr>
              <w:tabs>
                <w:tab w:val="left" w:pos="426"/>
              </w:tabs>
              <w:jc w:val="both"/>
              <w:rPr>
                <w:rFonts w:ascii="Times New Roman" w:eastAsia="Times New Roman" w:hAnsi="Times New Roman" w:cs="Times New Roman"/>
                <w:sz w:val="24"/>
                <w:szCs w:val="24"/>
                <w:lang w:eastAsia="ar-SA"/>
              </w:rPr>
            </w:pPr>
            <w:r w:rsidRPr="00DC07A7">
              <w:rPr>
                <w:rFonts w:ascii="Times New Roman" w:eastAsia="Times New Roman" w:hAnsi="Times New Roman" w:cs="Times New Roman"/>
                <w:sz w:val="24"/>
                <w:szCs w:val="24"/>
                <w:lang w:eastAsia="ar-SA"/>
              </w:rPr>
              <w:t xml:space="preserve">Gaminiai priimami pagal suderintą ir patvirtintą darbinį pavyzdį. Darbinių </w:t>
            </w:r>
            <w:r w:rsidRPr="00DC07A7">
              <w:rPr>
                <w:rFonts w:ascii="Times New Roman" w:eastAsia="Times New Roman" w:hAnsi="Times New Roman" w:cs="Times New Roman"/>
                <w:sz w:val="24"/>
                <w:szCs w:val="24"/>
                <w:lang w:eastAsia="ar-SA"/>
              </w:rPr>
              <w:lastRenderedPageBreak/>
              <w:t>pavyzdžių patvirtinimui turi būti pateikti dveji apsauginiai akiniai su dokumentais (gamintojo gamyboje naudojamų medžiagų aprašymais ir testavimo protokolais, sertifikuotų laboratorijų tyrimų protok</w:t>
            </w:r>
            <w:r>
              <w:rPr>
                <w:rFonts w:ascii="Times New Roman" w:eastAsia="Times New Roman" w:hAnsi="Times New Roman" w:cs="Times New Roman"/>
                <w:sz w:val="24"/>
                <w:szCs w:val="24"/>
                <w:lang w:eastAsia="ar-SA"/>
              </w:rPr>
              <w:t>olais).</w:t>
            </w:r>
          </w:p>
        </w:tc>
        <w:tc>
          <w:tcPr>
            <w:tcW w:w="1404" w:type="dxa"/>
            <w:tcBorders>
              <w:top w:val="single" w:sz="4" w:space="0" w:color="000000"/>
              <w:left w:val="single" w:sz="4" w:space="0" w:color="000000"/>
              <w:bottom w:val="single" w:sz="4" w:space="0" w:color="000000"/>
              <w:right w:val="single" w:sz="4" w:space="0" w:color="000000"/>
            </w:tcBorders>
          </w:tcPr>
          <w:p w14:paraId="2F55AF89" w14:textId="1B267151" w:rsidR="00167A8B" w:rsidRPr="00D20E1E" w:rsidRDefault="00DC07A7" w:rsidP="001D6F67">
            <w:pPr>
              <w:spacing w:after="0" w:line="240" w:lineRule="auto"/>
              <w:jc w:val="center"/>
              <w:rPr>
                <w:rFonts w:ascii="Times New Roman" w:hAnsi="Times New Roman" w:cs="Times New Roman"/>
                <w:i/>
                <w:color w:val="000000"/>
              </w:rPr>
            </w:pPr>
            <w:r w:rsidRPr="00D20E1E">
              <w:rPr>
                <w:rFonts w:ascii="Times New Roman" w:hAnsi="Times New Roman" w:cs="Times New Roman"/>
                <w:i/>
                <w:color w:val="000000"/>
              </w:rPr>
              <w:lastRenderedPageBreak/>
              <w:t>taip/ne</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BEC38" w14:textId="77777777" w:rsidR="00167A8B" w:rsidRPr="00D20E1E" w:rsidRDefault="00167A8B" w:rsidP="001D6F67">
            <w:pPr>
              <w:spacing w:after="0" w:line="240" w:lineRule="auto"/>
              <w:jc w:val="center"/>
              <w:rPr>
                <w:rFonts w:ascii="Times New Roman" w:hAnsi="Times New Roman" w:cs="Times New Roman"/>
                <w:i/>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6E1E4D3" w14:textId="6680C689" w:rsidR="00167A8B" w:rsidRPr="00D13402" w:rsidRDefault="00DC07A7" w:rsidP="001D6F67">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bl>
    <w:p w14:paraId="0447863E" w14:textId="77777777" w:rsidR="00406C7C" w:rsidRDefault="00406C7C" w:rsidP="00406C7C">
      <w:pPr>
        <w:spacing w:after="0" w:line="240" w:lineRule="auto"/>
        <w:jc w:val="both"/>
        <w:rPr>
          <w:rFonts w:ascii="Times New Roman" w:eastAsia="Times New Roman" w:hAnsi="Times New Roman" w:cs="Times New Roman"/>
          <w:sz w:val="24"/>
          <w:szCs w:val="24"/>
          <w:lang w:eastAsia="lt-LT"/>
        </w:rPr>
      </w:pPr>
    </w:p>
    <w:p w14:paraId="46F59825" w14:textId="4DEA1224" w:rsidR="00406C7C" w:rsidRDefault="00406C7C" w:rsidP="00406C7C">
      <w:pPr>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sz w:val="24"/>
          <w:szCs w:val="24"/>
          <w:lang w:eastAsia="lt-LT"/>
        </w:rPr>
        <w:t xml:space="preserve">*Tiekėjas turi įrašyti konkrečias techninių rodiklių reikšmes, kurias atitinka siūlomos prekės ir kurios nurodytos kartu su pasiūlymu pateiktuose laboratorinių bandymų protokoluose ar kituose pateiktuose dokumentų kopijose. </w:t>
      </w:r>
    </w:p>
    <w:p w14:paraId="205769BA" w14:textId="77777777" w:rsidR="00EC73C8" w:rsidRDefault="00EC73C8" w:rsidP="00EC73C8">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p w14:paraId="1C650844" w14:textId="77777777" w:rsidR="006270E2" w:rsidRPr="006C5612" w:rsidRDefault="006270E2" w:rsidP="006C5612">
      <w:pPr>
        <w:spacing w:after="0" w:line="240" w:lineRule="auto"/>
        <w:rPr>
          <w:rFonts w:ascii="Times New Roman" w:hAnsi="Times New Roman" w:cs="Times New Roman"/>
          <w:sz w:val="24"/>
          <w:szCs w:val="24"/>
        </w:rPr>
      </w:pPr>
    </w:p>
    <w:p w14:paraId="2277085C" w14:textId="77777777" w:rsidR="006270E2" w:rsidRDefault="006270E2" w:rsidP="008431A5">
      <w:pPr>
        <w:pStyle w:val="ListParagraph"/>
        <w:spacing w:after="0" w:line="240" w:lineRule="auto"/>
        <w:rPr>
          <w:rFonts w:ascii="Times New Roman" w:hAnsi="Times New Roman" w:cs="Times New Roman"/>
          <w:sz w:val="24"/>
          <w:szCs w:val="24"/>
        </w:rPr>
      </w:pPr>
    </w:p>
    <w:p w14:paraId="66FD6FF3" w14:textId="3435B485" w:rsidR="0043421C" w:rsidRPr="003C42A4" w:rsidRDefault="00DB68B4" w:rsidP="006270E2">
      <w:pPr>
        <w:spacing w:after="0" w:line="240" w:lineRule="auto"/>
        <w:jc w:val="center"/>
        <w:rPr>
          <w:rFonts w:ascii="Times New Roman" w:hAnsi="Times New Roman" w:cs="Times New Roman"/>
          <w:sz w:val="24"/>
          <w:szCs w:val="24"/>
        </w:rPr>
      </w:pPr>
      <w:r>
        <w:rPr>
          <w:rFonts w:ascii="Times New Roman" w:hAnsi="Times New Roman" w:cs="Times New Roman"/>
        </w:rPr>
        <w:t>_____________</w:t>
      </w:r>
      <w:r w:rsidR="00F8385A">
        <w:rPr>
          <w:rFonts w:ascii="Times New Roman" w:hAnsi="Times New Roman" w:cs="Times New Roman"/>
          <w:sz w:val="24"/>
          <w:szCs w:val="24"/>
        </w:rPr>
        <w:t>____________</w:t>
      </w:r>
    </w:p>
    <w:sectPr w:rsidR="0043421C" w:rsidRPr="003C42A4" w:rsidSect="00845D55">
      <w:footerReference w:type="default" r:id="rId8"/>
      <w:pgSz w:w="11906" w:h="16838"/>
      <w:pgMar w:top="1134" w:right="567" w:bottom="567"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B8794" w14:textId="77777777" w:rsidR="00366D45" w:rsidRDefault="00366D45" w:rsidP="00D91173">
      <w:pPr>
        <w:spacing w:after="0" w:line="240" w:lineRule="auto"/>
      </w:pPr>
      <w:r>
        <w:separator/>
      </w:r>
    </w:p>
  </w:endnote>
  <w:endnote w:type="continuationSeparator" w:id="0">
    <w:p w14:paraId="4F87D42B" w14:textId="77777777" w:rsidR="00366D45" w:rsidRDefault="00366D45"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215A1A6D" w:rsidR="00DC07A7" w:rsidRPr="00D91173" w:rsidRDefault="00DC07A7">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653640">
          <w:rPr>
            <w:rFonts w:ascii="Times New Roman" w:hAnsi="Times New Roman" w:cs="Times New Roman"/>
            <w:noProof/>
            <w:sz w:val="24"/>
          </w:rPr>
          <w:t>9</w:t>
        </w:r>
        <w:r w:rsidRPr="00D91173">
          <w:rPr>
            <w:rFonts w:ascii="Times New Roman" w:hAnsi="Times New Roman" w:cs="Times New Roman"/>
            <w:noProof/>
            <w:sz w:val="24"/>
          </w:rPr>
          <w:fldChar w:fldCharType="end"/>
        </w:r>
      </w:p>
    </w:sdtContent>
  </w:sdt>
  <w:p w14:paraId="3D621F99" w14:textId="77777777" w:rsidR="00DC07A7" w:rsidRDefault="00DC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8DE20" w14:textId="77777777" w:rsidR="00366D45" w:rsidRDefault="00366D45" w:rsidP="00D91173">
      <w:pPr>
        <w:spacing w:after="0" w:line="240" w:lineRule="auto"/>
      </w:pPr>
      <w:r>
        <w:separator/>
      </w:r>
    </w:p>
  </w:footnote>
  <w:footnote w:type="continuationSeparator" w:id="0">
    <w:p w14:paraId="63DAD221" w14:textId="77777777" w:rsidR="00366D45" w:rsidRDefault="00366D45"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1"/>
  </w:num>
  <w:num w:numId="5">
    <w:abstractNumId w:val="3"/>
  </w:num>
  <w:num w:numId="6">
    <w:abstractNumId w:val="9"/>
  </w:num>
  <w:num w:numId="7">
    <w:abstractNumId w:val="2"/>
  </w:num>
  <w:num w:numId="8">
    <w:abstractNumId w:val="20"/>
  </w:num>
  <w:num w:numId="9">
    <w:abstractNumId w:val="0"/>
  </w:num>
  <w:num w:numId="10">
    <w:abstractNumId w:val="17"/>
  </w:num>
  <w:num w:numId="11">
    <w:abstractNumId w:val="5"/>
  </w:num>
  <w:num w:numId="12">
    <w:abstractNumId w:val="4"/>
  </w:num>
  <w:num w:numId="13">
    <w:abstractNumId w:val="16"/>
  </w:num>
  <w:num w:numId="14">
    <w:abstractNumId w:val="7"/>
  </w:num>
  <w:num w:numId="15">
    <w:abstractNumId w:val="11"/>
  </w:num>
  <w:num w:numId="16">
    <w:abstractNumId w:val="18"/>
  </w:num>
  <w:num w:numId="17">
    <w:abstractNumId w:val="8"/>
  </w:num>
  <w:num w:numId="18">
    <w:abstractNumId w:val="14"/>
  </w:num>
  <w:num w:numId="19">
    <w:abstractNumId w:val="19"/>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31D3C"/>
    <w:rsid w:val="00035C6A"/>
    <w:rsid w:val="00042C55"/>
    <w:rsid w:val="00050982"/>
    <w:rsid w:val="000606FF"/>
    <w:rsid w:val="0006436F"/>
    <w:rsid w:val="000742AC"/>
    <w:rsid w:val="00074F9F"/>
    <w:rsid w:val="00077EB1"/>
    <w:rsid w:val="00077EE9"/>
    <w:rsid w:val="00083E4C"/>
    <w:rsid w:val="00086CB1"/>
    <w:rsid w:val="0009280F"/>
    <w:rsid w:val="000939CB"/>
    <w:rsid w:val="00097226"/>
    <w:rsid w:val="000A0F0B"/>
    <w:rsid w:val="000A2718"/>
    <w:rsid w:val="000B6DDD"/>
    <w:rsid w:val="000C0710"/>
    <w:rsid w:val="000C581B"/>
    <w:rsid w:val="000E345A"/>
    <w:rsid w:val="000E5692"/>
    <w:rsid w:val="000F11D9"/>
    <w:rsid w:val="000F7B0C"/>
    <w:rsid w:val="001025C4"/>
    <w:rsid w:val="00104CDB"/>
    <w:rsid w:val="001121BF"/>
    <w:rsid w:val="001235E6"/>
    <w:rsid w:val="001239E5"/>
    <w:rsid w:val="0012489A"/>
    <w:rsid w:val="0013075D"/>
    <w:rsid w:val="00142827"/>
    <w:rsid w:val="001461D3"/>
    <w:rsid w:val="001534BA"/>
    <w:rsid w:val="00154EF5"/>
    <w:rsid w:val="001621A3"/>
    <w:rsid w:val="001662C8"/>
    <w:rsid w:val="00167A8B"/>
    <w:rsid w:val="001733DC"/>
    <w:rsid w:val="00183762"/>
    <w:rsid w:val="00184012"/>
    <w:rsid w:val="001904B4"/>
    <w:rsid w:val="001918CE"/>
    <w:rsid w:val="00193A4E"/>
    <w:rsid w:val="001A1E30"/>
    <w:rsid w:val="001A4C1F"/>
    <w:rsid w:val="001B6843"/>
    <w:rsid w:val="001B6FA0"/>
    <w:rsid w:val="001C0630"/>
    <w:rsid w:val="001C0D3E"/>
    <w:rsid w:val="001C46ED"/>
    <w:rsid w:val="001D069B"/>
    <w:rsid w:val="001D6F67"/>
    <w:rsid w:val="001E3C1D"/>
    <w:rsid w:val="001F18B4"/>
    <w:rsid w:val="001F4BEE"/>
    <w:rsid w:val="001F7C42"/>
    <w:rsid w:val="00201CCD"/>
    <w:rsid w:val="00203DC5"/>
    <w:rsid w:val="00204FE1"/>
    <w:rsid w:val="002155B7"/>
    <w:rsid w:val="002164B8"/>
    <w:rsid w:val="00221655"/>
    <w:rsid w:val="00223276"/>
    <w:rsid w:val="00225388"/>
    <w:rsid w:val="00240C0D"/>
    <w:rsid w:val="00240D67"/>
    <w:rsid w:val="00241734"/>
    <w:rsid w:val="002425DF"/>
    <w:rsid w:val="00253163"/>
    <w:rsid w:val="002541F4"/>
    <w:rsid w:val="00254C16"/>
    <w:rsid w:val="00254C4B"/>
    <w:rsid w:val="00256753"/>
    <w:rsid w:val="00272052"/>
    <w:rsid w:val="002744E4"/>
    <w:rsid w:val="002746F4"/>
    <w:rsid w:val="00275301"/>
    <w:rsid w:val="00281675"/>
    <w:rsid w:val="00283302"/>
    <w:rsid w:val="00293223"/>
    <w:rsid w:val="002A1A20"/>
    <w:rsid w:val="002A6183"/>
    <w:rsid w:val="002B1068"/>
    <w:rsid w:val="002B2AB2"/>
    <w:rsid w:val="002B3105"/>
    <w:rsid w:val="002B78B5"/>
    <w:rsid w:val="002C39F4"/>
    <w:rsid w:val="002C3B47"/>
    <w:rsid w:val="002C5B84"/>
    <w:rsid w:val="002C74DA"/>
    <w:rsid w:val="002D17CF"/>
    <w:rsid w:val="002D2094"/>
    <w:rsid w:val="002D41A2"/>
    <w:rsid w:val="002E2380"/>
    <w:rsid w:val="002E4576"/>
    <w:rsid w:val="002E45A9"/>
    <w:rsid w:val="002F393F"/>
    <w:rsid w:val="002F3FAA"/>
    <w:rsid w:val="002F7606"/>
    <w:rsid w:val="003019C7"/>
    <w:rsid w:val="00303143"/>
    <w:rsid w:val="00303D70"/>
    <w:rsid w:val="0030451B"/>
    <w:rsid w:val="00307950"/>
    <w:rsid w:val="003130B2"/>
    <w:rsid w:val="0031398C"/>
    <w:rsid w:val="00316463"/>
    <w:rsid w:val="00321E95"/>
    <w:rsid w:val="00324F9C"/>
    <w:rsid w:val="003270D4"/>
    <w:rsid w:val="0032776B"/>
    <w:rsid w:val="0033084F"/>
    <w:rsid w:val="0033091F"/>
    <w:rsid w:val="00332285"/>
    <w:rsid w:val="00332F46"/>
    <w:rsid w:val="00334FF9"/>
    <w:rsid w:val="00335F32"/>
    <w:rsid w:val="003407AA"/>
    <w:rsid w:val="0035034A"/>
    <w:rsid w:val="00351D07"/>
    <w:rsid w:val="00355193"/>
    <w:rsid w:val="00355F9F"/>
    <w:rsid w:val="00362D4F"/>
    <w:rsid w:val="00363514"/>
    <w:rsid w:val="00366D45"/>
    <w:rsid w:val="003704B7"/>
    <w:rsid w:val="00377388"/>
    <w:rsid w:val="0037797B"/>
    <w:rsid w:val="00384C11"/>
    <w:rsid w:val="00386EDF"/>
    <w:rsid w:val="0039068F"/>
    <w:rsid w:val="00391EB3"/>
    <w:rsid w:val="00393C53"/>
    <w:rsid w:val="00396FFA"/>
    <w:rsid w:val="003A1791"/>
    <w:rsid w:val="003A1BA1"/>
    <w:rsid w:val="003A605C"/>
    <w:rsid w:val="003B5441"/>
    <w:rsid w:val="003B640F"/>
    <w:rsid w:val="003C12C7"/>
    <w:rsid w:val="003C41E5"/>
    <w:rsid w:val="003C42A4"/>
    <w:rsid w:val="003C452B"/>
    <w:rsid w:val="003C5D72"/>
    <w:rsid w:val="003C7862"/>
    <w:rsid w:val="003D5C3F"/>
    <w:rsid w:val="003E42E5"/>
    <w:rsid w:val="003F2F45"/>
    <w:rsid w:val="00406C7C"/>
    <w:rsid w:val="00414510"/>
    <w:rsid w:val="004171B2"/>
    <w:rsid w:val="00421A7F"/>
    <w:rsid w:val="00422F3C"/>
    <w:rsid w:val="00423E4A"/>
    <w:rsid w:val="00425E46"/>
    <w:rsid w:val="00430976"/>
    <w:rsid w:val="00433759"/>
    <w:rsid w:val="0043421C"/>
    <w:rsid w:val="0043588E"/>
    <w:rsid w:val="004416C2"/>
    <w:rsid w:val="00441ACB"/>
    <w:rsid w:val="00451690"/>
    <w:rsid w:val="00460658"/>
    <w:rsid w:val="00466CD5"/>
    <w:rsid w:val="0047019C"/>
    <w:rsid w:val="004856BC"/>
    <w:rsid w:val="00487626"/>
    <w:rsid w:val="00490752"/>
    <w:rsid w:val="00492D8A"/>
    <w:rsid w:val="004A294D"/>
    <w:rsid w:val="004A6611"/>
    <w:rsid w:val="004B14FD"/>
    <w:rsid w:val="004C2609"/>
    <w:rsid w:val="004C466B"/>
    <w:rsid w:val="004C61DA"/>
    <w:rsid w:val="004D17D8"/>
    <w:rsid w:val="004D3B3C"/>
    <w:rsid w:val="004D6221"/>
    <w:rsid w:val="004D6331"/>
    <w:rsid w:val="004D7573"/>
    <w:rsid w:val="004E4E12"/>
    <w:rsid w:val="004E5BD9"/>
    <w:rsid w:val="004F4F15"/>
    <w:rsid w:val="004F6038"/>
    <w:rsid w:val="00503292"/>
    <w:rsid w:val="00522AEF"/>
    <w:rsid w:val="00524106"/>
    <w:rsid w:val="00524E14"/>
    <w:rsid w:val="00526395"/>
    <w:rsid w:val="005309D2"/>
    <w:rsid w:val="00536CFF"/>
    <w:rsid w:val="005371B8"/>
    <w:rsid w:val="00537F7D"/>
    <w:rsid w:val="00543EB4"/>
    <w:rsid w:val="00544683"/>
    <w:rsid w:val="0054481B"/>
    <w:rsid w:val="00561638"/>
    <w:rsid w:val="00562C83"/>
    <w:rsid w:val="00570289"/>
    <w:rsid w:val="00571518"/>
    <w:rsid w:val="00572804"/>
    <w:rsid w:val="00595760"/>
    <w:rsid w:val="005A6010"/>
    <w:rsid w:val="005A6292"/>
    <w:rsid w:val="005A762A"/>
    <w:rsid w:val="005B0BF3"/>
    <w:rsid w:val="005B199D"/>
    <w:rsid w:val="005B2AA6"/>
    <w:rsid w:val="005B3968"/>
    <w:rsid w:val="005C1D58"/>
    <w:rsid w:val="005C471C"/>
    <w:rsid w:val="005C589B"/>
    <w:rsid w:val="005C5EE6"/>
    <w:rsid w:val="005C79C8"/>
    <w:rsid w:val="005D44A6"/>
    <w:rsid w:val="005D7509"/>
    <w:rsid w:val="005D7591"/>
    <w:rsid w:val="005F2C2D"/>
    <w:rsid w:val="005F3E18"/>
    <w:rsid w:val="00602154"/>
    <w:rsid w:val="00602DD6"/>
    <w:rsid w:val="00602DE9"/>
    <w:rsid w:val="00603369"/>
    <w:rsid w:val="006103DC"/>
    <w:rsid w:val="00614E22"/>
    <w:rsid w:val="00616E04"/>
    <w:rsid w:val="00625B2E"/>
    <w:rsid w:val="006270E2"/>
    <w:rsid w:val="00631C06"/>
    <w:rsid w:val="00634D1C"/>
    <w:rsid w:val="00635EA4"/>
    <w:rsid w:val="00637D27"/>
    <w:rsid w:val="00653640"/>
    <w:rsid w:val="00653FA3"/>
    <w:rsid w:val="00656555"/>
    <w:rsid w:val="00656B9A"/>
    <w:rsid w:val="006577ED"/>
    <w:rsid w:val="00670374"/>
    <w:rsid w:val="00675FB3"/>
    <w:rsid w:val="00676F82"/>
    <w:rsid w:val="00681F16"/>
    <w:rsid w:val="006854A2"/>
    <w:rsid w:val="0068730D"/>
    <w:rsid w:val="0068753A"/>
    <w:rsid w:val="00691B2E"/>
    <w:rsid w:val="0069544B"/>
    <w:rsid w:val="006972CE"/>
    <w:rsid w:val="006A10C8"/>
    <w:rsid w:val="006A241C"/>
    <w:rsid w:val="006A65B3"/>
    <w:rsid w:val="006B0F26"/>
    <w:rsid w:val="006B2053"/>
    <w:rsid w:val="006B29F3"/>
    <w:rsid w:val="006B3069"/>
    <w:rsid w:val="006C0C87"/>
    <w:rsid w:val="006C1742"/>
    <w:rsid w:val="006C269E"/>
    <w:rsid w:val="006C28F6"/>
    <w:rsid w:val="006C5612"/>
    <w:rsid w:val="006D0761"/>
    <w:rsid w:val="006D4276"/>
    <w:rsid w:val="006E0D7C"/>
    <w:rsid w:val="006F2CDE"/>
    <w:rsid w:val="006F5D05"/>
    <w:rsid w:val="006F5F14"/>
    <w:rsid w:val="006F6354"/>
    <w:rsid w:val="00705007"/>
    <w:rsid w:val="00705F13"/>
    <w:rsid w:val="00711D41"/>
    <w:rsid w:val="00714430"/>
    <w:rsid w:val="00717B8C"/>
    <w:rsid w:val="00723C65"/>
    <w:rsid w:val="00730810"/>
    <w:rsid w:val="00735B74"/>
    <w:rsid w:val="00740719"/>
    <w:rsid w:val="00740BD7"/>
    <w:rsid w:val="0074194F"/>
    <w:rsid w:val="00744B98"/>
    <w:rsid w:val="00751403"/>
    <w:rsid w:val="00751EF8"/>
    <w:rsid w:val="007577B2"/>
    <w:rsid w:val="00766015"/>
    <w:rsid w:val="00780C2B"/>
    <w:rsid w:val="007906EA"/>
    <w:rsid w:val="00793F4B"/>
    <w:rsid w:val="007A2D56"/>
    <w:rsid w:val="007A7C8C"/>
    <w:rsid w:val="007B2A93"/>
    <w:rsid w:val="007B4E67"/>
    <w:rsid w:val="007B7EA5"/>
    <w:rsid w:val="007C236F"/>
    <w:rsid w:val="007D6053"/>
    <w:rsid w:val="007D6D58"/>
    <w:rsid w:val="007E1B15"/>
    <w:rsid w:val="007F4F92"/>
    <w:rsid w:val="007F61FB"/>
    <w:rsid w:val="0080171B"/>
    <w:rsid w:val="00803A97"/>
    <w:rsid w:val="0081322B"/>
    <w:rsid w:val="0081612A"/>
    <w:rsid w:val="00816729"/>
    <w:rsid w:val="00820F44"/>
    <w:rsid w:val="00823075"/>
    <w:rsid w:val="008246F7"/>
    <w:rsid w:val="00826388"/>
    <w:rsid w:val="0083228D"/>
    <w:rsid w:val="0084045F"/>
    <w:rsid w:val="00840546"/>
    <w:rsid w:val="00840F41"/>
    <w:rsid w:val="008431A5"/>
    <w:rsid w:val="00844367"/>
    <w:rsid w:val="00845D55"/>
    <w:rsid w:val="00855912"/>
    <w:rsid w:val="008607A2"/>
    <w:rsid w:val="00865105"/>
    <w:rsid w:val="0086579A"/>
    <w:rsid w:val="00873A00"/>
    <w:rsid w:val="0087792E"/>
    <w:rsid w:val="00885945"/>
    <w:rsid w:val="00890A8B"/>
    <w:rsid w:val="008973A5"/>
    <w:rsid w:val="0089771E"/>
    <w:rsid w:val="008A0664"/>
    <w:rsid w:val="008A428E"/>
    <w:rsid w:val="008B28A2"/>
    <w:rsid w:val="008B670E"/>
    <w:rsid w:val="008C3BB6"/>
    <w:rsid w:val="008D2299"/>
    <w:rsid w:val="008E673A"/>
    <w:rsid w:val="008E7794"/>
    <w:rsid w:val="008F03F2"/>
    <w:rsid w:val="008F52DC"/>
    <w:rsid w:val="008F6B9A"/>
    <w:rsid w:val="00902D93"/>
    <w:rsid w:val="00912416"/>
    <w:rsid w:val="00925407"/>
    <w:rsid w:val="00936B32"/>
    <w:rsid w:val="009377C5"/>
    <w:rsid w:val="00937D6A"/>
    <w:rsid w:val="00950B2E"/>
    <w:rsid w:val="0096077A"/>
    <w:rsid w:val="009622B4"/>
    <w:rsid w:val="00962FF2"/>
    <w:rsid w:val="009807C5"/>
    <w:rsid w:val="00981202"/>
    <w:rsid w:val="00981F39"/>
    <w:rsid w:val="00986CF3"/>
    <w:rsid w:val="00992498"/>
    <w:rsid w:val="00992DFE"/>
    <w:rsid w:val="009C75E8"/>
    <w:rsid w:val="009D24A8"/>
    <w:rsid w:val="009D32AB"/>
    <w:rsid w:val="009E5DB5"/>
    <w:rsid w:val="009E7D04"/>
    <w:rsid w:val="009E7EFC"/>
    <w:rsid w:val="009F5CFE"/>
    <w:rsid w:val="00A07A17"/>
    <w:rsid w:val="00A1136E"/>
    <w:rsid w:val="00A14659"/>
    <w:rsid w:val="00A17FC0"/>
    <w:rsid w:val="00A26DA9"/>
    <w:rsid w:val="00A276C6"/>
    <w:rsid w:val="00A27F6F"/>
    <w:rsid w:val="00A31E66"/>
    <w:rsid w:val="00A31E75"/>
    <w:rsid w:val="00A32F7E"/>
    <w:rsid w:val="00A40F0E"/>
    <w:rsid w:val="00A51004"/>
    <w:rsid w:val="00A53333"/>
    <w:rsid w:val="00A731A0"/>
    <w:rsid w:val="00A74406"/>
    <w:rsid w:val="00A7503B"/>
    <w:rsid w:val="00A9305B"/>
    <w:rsid w:val="00A94F01"/>
    <w:rsid w:val="00A95631"/>
    <w:rsid w:val="00A96631"/>
    <w:rsid w:val="00A968C3"/>
    <w:rsid w:val="00A97F5A"/>
    <w:rsid w:val="00AB3503"/>
    <w:rsid w:val="00AB6186"/>
    <w:rsid w:val="00AB7B48"/>
    <w:rsid w:val="00AC09DD"/>
    <w:rsid w:val="00AC3605"/>
    <w:rsid w:val="00AC523A"/>
    <w:rsid w:val="00AD5599"/>
    <w:rsid w:val="00AE004C"/>
    <w:rsid w:val="00AE1837"/>
    <w:rsid w:val="00AE6326"/>
    <w:rsid w:val="00AE728E"/>
    <w:rsid w:val="00B06588"/>
    <w:rsid w:val="00B07C77"/>
    <w:rsid w:val="00B17B14"/>
    <w:rsid w:val="00B17BCB"/>
    <w:rsid w:val="00B247A6"/>
    <w:rsid w:val="00B26D5E"/>
    <w:rsid w:val="00B27489"/>
    <w:rsid w:val="00B27EF3"/>
    <w:rsid w:val="00B32B23"/>
    <w:rsid w:val="00B34407"/>
    <w:rsid w:val="00B35A1C"/>
    <w:rsid w:val="00B36355"/>
    <w:rsid w:val="00B37599"/>
    <w:rsid w:val="00B40165"/>
    <w:rsid w:val="00B429F9"/>
    <w:rsid w:val="00B53410"/>
    <w:rsid w:val="00B547FD"/>
    <w:rsid w:val="00B6206E"/>
    <w:rsid w:val="00B7034B"/>
    <w:rsid w:val="00B7515C"/>
    <w:rsid w:val="00B802A0"/>
    <w:rsid w:val="00B80A6F"/>
    <w:rsid w:val="00B80BE0"/>
    <w:rsid w:val="00B81C7C"/>
    <w:rsid w:val="00B832B4"/>
    <w:rsid w:val="00B83993"/>
    <w:rsid w:val="00B85C8A"/>
    <w:rsid w:val="00B86ABA"/>
    <w:rsid w:val="00B86EED"/>
    <w:rsid w:val="00B87536"/>
    <w:rsid w:val="00B94B22"/>
    <w:rsid w:val="00B9610D"/>
    <w:rsid w:val="00BA5D42"/>
    <w:rsid w:val="00BA7F5B"/>
    <w:rsid w:val="00BB1C91"/>
    <w:rsid w:val="00BB46F5"/>
    <w:rsid w:val="00BB5BA8"/>
    <w:rsid w:val="00BD295B"/>
    <w:rsid w:val="00BE275A"/>
    <w:rsid w:val="00BE3154"/>
    <w:rsid w:val="00BE3FD6"/>
    <w:rsid w:val="00BE61A6"/>
    <w:rsid w:val="00BF2284"/>
    <w:rsid w:val="00BF50D9"/>
    <w:rsid w:val="00C0281D"/>
    <w:rsid w:val="00C06F76"/>
    <w:rsid w:val="00C07C13"/>
    <w:rsid w:val="00C16CDB"/>
    <w:rsid w:val="00C1762F"/>
    <w:rsid w:val="00C2200D"/>
    <w:rsid w:val="00C23152"/>
    <w:rsid w:val="00C258FD"/>
    <w:rsid w:val="00C26FCE"/>
    <w:rsid w:val="00C33C70"/>
    <w:rsid w:val="00C377B5"/>
    <w:rsid w:val="00C40619"/>
    <w:rsid w:val="00C50077"/>
    <w:rsid w:val="00C6721F"/>
    <w:rsid w:val="00C70533"/>
    <w:rsid w:val="00C7429F"/>
    <w:rsid w:val="00C76974"/>
    <w:rsid w:val="00C776CC"/>
    <w:rsid w:val="00C8506B"/>
    <w:rsid w:val="00C9091B"/>
    <w:rsid w:val="00C91409"/>
    <w:rsid w:val="00C915B6"/>
    <w:rsid w:val="00C91F24"/>
    <w:rsid w:val="00C95AB8"/>
    <w:rsid w:val="00C9671F"/>
    <w:rsid w:val="00CA392E"/>
    <w:rsid w:val="00CA47DC"/>
    <w:rsid w:val="00CA670B"/>
    <w:rsid w:val="00CA7BAC"/>
    <w:rsid w:val="00CB0007"/>
    <w:rsid w:val="00CC6958"/>
    <w:rsid w:val="00CD0ED9"/>
    <w:rsid w:val="00CD1864"/>
    <w:rsid w:val="00CD19EA"/>
    <w:rsid w:val="00CD43F8"/>
    <w:rsid w:val="00CE28A5"/>
    <w:rsid w:val="00CE5F67"/>
    <w:rsid w:val="00CF6EBC"/>
    <w:rsid w:val="00CF70F0"/>
    <w:rsid w:val="00D018E3"/>
    <w:rsid w:val="00D01FDB"/>
    <w:rsid w:val="00D04459"/>
    <w:rsid w:val="00D11D58"/>
    <w:rsid w:val="00D13402"/>
    <w:rsid w:val="00D1479D"/>
    <w:rsid w:val="00D17632"/>
    <w:rsid w:val="00D21863"/>
    <w:rsid w:val="00D309E5"/>
    <w:rsid w:val="00D339D8"/>
    <w:rsid w:val="00D33B78"/>
    <w:rsid w:val="00D34830"/>
    <w:rsid w:val="00D37B31"/>
    <w:rsid w:val="00D37F83"/>
    <w:rsid w:val="00D431E6"/>
    <w:rsid w:val="00D43CD1"/>
    <w:rsid w:val="00D461C7"/>
    <w:rsid w:val="00D474C8"/>
    <w:rsid w:val="00D52A82"/>
    <w:rsid w:val="00D55F38"/>
    <w:rsid w:val="00D56657"/>
    <w:rsid w:val="00D56789"/>
    <w:rsid w:val="00D75E57"/>
    <w:rsid w:val="00D80CAB"/>
    <w:rsid w:val="00D856A0"/>
    <w:rsid w:val="00D91173"/>
    <w:rsid w:val="00D967F5"/>
    <w:rsid w:val="00D96CDD"/>
    <w:rsid w:val="00DA73F8"/>
    <w:rsid w:val="00DB3E8E"/>
    <w:rsid w:val="00DB3E9E"/>
    <w:rsid w:val="00DB59DA"/>
    <w:rsid w:val="00DB68B4"/>
    <w:rsid w:val="00DC0685"/>
    <w:rsid w:val="00DC07A7"/>
    <w:rsid w:val="00DC2B57"/>
    <w:rsid w:val="00DC6ED3"/>
    <w:rsid w:val="00DC708A"/>
    <w:rsid w:val="00DD31C3"/>
    <w:rsid w:val="00DD649B"/>
    <w:rsid w:val="00DD6DD8"/>
    <w:rsid w:val="00DD7C32"/>
    <w:rsid w:val="00DE14F4"/>
    <w:rsid w:val="00DE4970"/>
    <w:rsid w:val="00DE5611"/>
    <w:rsid w:val="00E00376"/>
    <w:rsid w:val="00E209FB"/>
    <w:rsid w:val="00E26F24"/>
    <w:rsid w:val="00E317A8"/>
    <w:rsid w:val="00E32349"/>
    <w:rsid w:val="00E3715C"/>
    <w:rsid w:val="00E374D7"/>
    <w:rsid w:val="00E41A0E"/>
    <w:rsid w:val="00E5556A"/>
    <w:rsid w:val="00E6246C"/>
    <w:rsid w:val="00E63A08"/>
    <w:rsid w:val="00E66BC1"/>
    <w:rsid w:val="00E66F09"/>
    <w:rsid w:val="00E724DD"/>
    <w:rsid w:val="00E74FD1"/>
    <w:rsid w:val="00E77AB7"/>
    <w:rsid w:val="00E81A54"/>
    <w:rsid w:val="00E832B6"/>
    <w:rsid w:val="00E92DEB"/>
    <w:rsid w:val="00E97EB2"/>
    <w:rsid w:val="00EA0BDF"/>
    <w:rsid w:val="00EA12C6"/>
    <w:rsid w:val="00EA14DE"/>
    <w:rsid w:val="00EB43A7"/>
    <w:rsid w:val="00EB554A"/>
    <w:rsid w:val="00EB5FEA"/>
    <w:rsid w:val="00EC3185"/>
    <w:rsid w:val="00EC38B5"/>
    <w:rsid w:val="00EC42B4"/>
    <w:rsid w:val="00EC6051"/>
    <w:rsid w:val="00EC6FA4"/>
    <w:rsid w:val="00EC73C8"/>
    <w:rsid w:val="00ED0848"/>
    <w:rsid w:val="00ED50E0"/>
    <w:rsid w:val="00ED5D59"/>
    <w:rsid w:val="00EF14ED"/>
    <w:rsid w:val="00EF408E"/>
    <w:rsid w:val="00EF4F9B"/>
    <w:rsid w:val="00F01ECC"/>
    <w:rsid w:val="00F04A29"/>
    <w:rsid w:val="00F111E8"/>
    <w:rsid w:val="00F14F37"/>
    <w:rsid w:val="00F155DA"/>
    <w:rsid w:val="00F17709"/>
    <w:rsid w:val="00F2676A"/>
    <w:rsid w:val="00F31028"/>
    <w:rsid w:val="00F31C86"/>
    <w:rsid w:val="00F36C6C"/>
    <w:rsid w:val="00F464AF"/>
    <w:rsid w:val="00F50007"/>
    <w:rsid w:val="00F71824"/>
    <w:rsid w:val="00F72F80"/>
    <w:rsid w:val="00F75609"/>
    <w:rsid w:val="00F81F68"/>
    <w:rsid w:val="00F8345D"/>
    <w:rsid w:val="00F8385A"/>
    <w:rsid w:val="00F83E18"/>
    <w:rsid w:val="00F840C8"/>
    <w:rsid w:val="00F96C1E"/>
    <w:rsid w:val="00F96CCA"/>
    <w:rsid w:val="00FA09A7"/>
    <w:rsid w:val="00FA2BEA"/>
    <w:rsid w:val="00FA2E41"/>
    <w:rsid w:val="00FB17FE"/>
    <w:rsid w:val="00FC64F3"/>
    <w:rsid w:val="00FD11B7"/>
    <w:rsid w:val="00FD444B"/>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E967-8CC5-48A5-9732-7C6EC679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2267</Words>
  <Characters>12923</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4</cp:revision>
  <cp:lastPrinted>2021-03-23T07:30:00Z</cp:lastPrinted>
  <dcterms:created xsi:type="dcterms:W3CDTF">2024-11-25T11:21:00Z</dcterms:created>
  <dcterms:modified xsi:type="dcterms:W3CDTF">2024-12-10T12:24:00Z</dcterms:modified>
</cp:coreProperties>
</file>