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CEAD" w14:textId="77777777" w:rsidR="001A5A66" w:rsidRDefault="004F0158">
      <w:pPr>
        <w:sectPr w:rsidR="001A5A66" w:rsidSect="00B3210D">
          <w:headerReference w:type="default" r:id="rId7"/>
          <w:footerReference w:type="default" r:id="rId8"/>
          <w:pgSz w:w="12240" w:h="15840"/>
          <w:pgMar w:top="1134" w:right="567" w:bottom="1134" w:left="1701" w:header="720" w:footer="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149485" wp14:editId="1992AD93">
            <wp:simplePos x="0" y="0"/>
            <wp:positionH relativeFrom="margin">
              <wp:align>left</wp:align>
            </wp:positionH>
            <wp:positionV relativeFrom="paragraph">
              <wp:posOffset>423</wp:posOffset>
            </wp:positionV>
            <wp:extent cx="874800" cy="1670400"/>
            <wp:effectExtent l="0" t="0" r="1905" b="6350"/>
            <wp:wrapSquare wrapText="bothSides"/>
            <wp:docPr id="2" name="Picture 1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žinutė&#10;&#10;Automatiškai sugeneruotas aprašymas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" cy="167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4B808" w14:textId="77777777" w:rsidR="00453F5E" w:rsidRDefault="00453F5E" w:rsidP="007B516F">
      <w:pPr>
        <w:sectPr w:rsidR="00453F5E" w:rsidSect="00A2223B">
          <w:type w:val="continuous"/>
          <w:pgSz w:w="12240" w:h="15840"/>
          <w:pgMar w:top="993" w:right="1440" w:bottom="1985" w:left="1440" w:header="720" w:footer="0" w:gutter="0"/>
          <w:cols w:space="720"/>
          <w:formProt w:val="0"/>
          <w:docGrid w:linePitch="360"/>
        </w:sectPr>
      </w:pPr>
    </w:p>
    <w:p w14:paraId="20650E68" w14:textId="77777777" w:rsidR="00FD7959" w:rsidRDefault="00FD7959" w:rsidP="00A2223B">
      <w:pPr>
        <w:tabs>
          <w:tab w:val="left" w:pos="1289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</w:t>
      </w:r>
    </w:p>
    <w:p w14:paraId="5FE67D3A" w14:textId="77777777" w:rsidR="00E80320" w:rsidRPr="00FD7959" w:rsidRDefault="00FD7959" w:rsidP="00A2223B">
      <w:pPr>
        <w:tabs>
          <w:tab w:val="left" w:pos="1289"/>
        </w:tabs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7959">
        <w:rPr>
          <w:b/>
          <w:bCs/>
          <w:color w:val="FF0000"/>
        </w:rPr>
        <w:t xml:space="preserve">                                                                                                                                                   </w:t>
      </w:r>
      <w:r w:rsidRPr="00FD795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</w:t>
      </w:r>
    </w:p>
    <w:p w14:paraId="285F04EB" w14:textId="77777777" w:rsidR="00E80320" w:rsidRDefault="005876F0">
      <w:r>
        <w:t xml:space="preserve">                                                                                                                                                                              </w:t>
      </w:r>
    </w:p>
    <w:p w14:paraId="604C85F5" w14:textId="77777777" w:rsidR="00E80320" w:rsidRDefault="00E80320"/>
    <w:p w14:paraId="00927746" w14:textId="77777777" w:rsidR="001B059E" w:rsidRPr="001B059E" w:rsidRDefault="001B059E" w:rsidP="001B059E">
      <w:pPr>
        <w:pStyle w:val="Heading"/>
        <w:rPr>
          <w:rFonts w:cs="Times New Roman"/>
          <w:color w:val="auto"/>
          <w:lang w:val="lt-LT" w:bidi="ta-IN"/>
        </w:rPr>
      </w:pPr>
      <w:r w:rsidRPr="001B059E">
        <w:rPr>
          <w:rFonts w:cs="Times New Roman"/>
          <w:color w:val="auto"/>
          <w:lang w:val="lt-LT" w:bidi="ta-IN"/>
        </w:rPr>
        <w:t>Pranešimas siunčiamas CVP IS priemonėmis</w:t>
      </w:r>
    </w:p>
    <w:p w14:paraId="0DF65FEC" w14:textId="77777777" w:rsidR="001B059E" w:rsidRPr="001B059E" w:rsidRDefault="001B059E" w:rsidP="001B059E">
      <w:pPr>
        <w:pStyle w:val="Body2"/>
        <w:rPr>
          <w:rFonts w:cs="Times New Roman"/>
          <w:b/>
          <w:bCs/>
          <w:color w:val="auto"/>
          <w:lang w:val="lt-LT" w:bidi="ta-IN"/>
        </w:rPr>
      </w:pPr>
    </w:p>
    <w:p w14:paraId="3FCA89A6" w14:textId="77777777" w:rsidR="001B059E" w:rsidRPr="001B059E" w:rsidRDefault="001B059E" w:rsidP="001B059E">
      <w:pPr>
        <w:pStyle w:val="Body2"/>
        <w:rPr>
          <w:rFonts w:cs="Times New Roman"/>
          <w:b/>
          <w:bCs/>
          <w:color w:val="auto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1B059E" w:rsidRPr="001B059E" w14:paraId="57A01237" w14:textId="77777777" w:rsidTr="00C732AC">
        <w:trPr>
          <w:trHeight w:val="483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0F6B06" w14:textId="77777777" w:rsidR="001B059E" w:rsidRPr="001B059E" w:rsidRDefault="001B059E" w:rsidP="00C732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lt-LT" w:eastAsia="en-GB" w:bidi="ta-IN"/>
              </w:rPr>
            </w:pPr>
            <w:r w:rsidRPr="001B059E">
              <w:rPr>
                <w:rFonts w:ascii="Times New Roman" w:hAnsi="Times New Roman" w:cs="Times New Roman"/>
                <w:sz w:val="24"/>
                <w:szCs w:val="24"/>
                <w:lang w:val="lt-LT" w:eastAsia="en-GB" w:bidi="ta-IN"/>
              </w:rPr>
              <w:t xml:space="preserve">Kam: 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89B2DF" w14:textId="77777777" w:rsidR="001B059E" w:rsidRPr="001B059E" w:rsidRDefault="001B059E" w:rsidP="00C732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lt-LT" w:eastAsia="en-GB" w:bidi="ta-IN"/>
              </w:rPr>
            </w:pPr>
            <w:r w:rsidRPr="001B059E">
              <w:rPr>
                <w:rFonts w:ascii="Times New Roman" w:hAnsi="Times New Roman" w:cs="Times New Roman"/>
                <w:sz w:val="24"/>
                <w:szCs w:val="24"/>
                <w:lang w:val="lt-LT" w:eastAsia="en-GB" w:bidi="ta-IN"/>
              </w:rPr>
              <w:t>Visiems dalyvauti DPS priimtiems tiekėjams</w:t>
            </w:r>
          </w:p>
        </w:tc>
      </w:tr>
      <w:tr w:rsidR="001B059E" w:rsidRPr="001B059E" w14:paraId="29491591" w14:textId="77777777" w:rsidTr="00C732AC">
        <w:trPr>
          <w:trHeight w:val="40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E7B5D4" w14:textId="77777777" w:rsidR="001B059E" w:rsidRPr="001B059E" w:rsidRDefault="001B059E" w:rsidP="00C732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lt-LT" w:eastAsia="en-GB" w:bidi="ta-IN"/>
              </w:rPr>
            </w:pPr>
            <w:r w:rsidRPr="001B059E">
              <w:rPr>
                <w:rFonts w:ascii="Times New Roman" w:hAnsi="Times New Roman" w:cs="Times New Roman"/>
                <w:sz w:val="24"/>
                <w:szCs w:val="24"/>
                <w:lang w:val="lt-LT" w:eastAsia="en-GB" w:bidi="ta-IN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37446D" w14:textId="77777777" w:rsidR="001B059E" w:rsidRPr="001B059E" w:rsidRDefault="001B059E" w:rsidP="00C732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lt-LT" w:eastAsia="en-GB" w:bidi="ta-IN"/>
              </w:rPr>
            </w:pPr>
            <w:r w:rsidRPr="001B0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 w:eastAsia="en-GB" w:bidi="ta-IN"/>
              </w:rPr>
              <w:t>Kvietimas pateikti pasiūlymą</w:t>
            </w:r>
          </w:p>
        </w:tc>
      </w:tr>
    </w:tbl>
    <w:p w14:paraId="73CD1AD6" w14:textId="77777777" w:rsidR="001B059E" w:rsidRPr="001B059E" w:rsidRDefault="001B059E" w:rsidP="001B059E">
      <w:pPr>
        <w:pStyle w:val="Body2"/>
        <w:spacing w:after="0"/>
        <w:rPr>
          <w:rFonts w:cs="Times New Roman"/>
          <w:color w:val="auto"/>
          <w:lang w:val="lt-LT" w:bidi="ta-IN"/>
        </w:rPr>
      </w:pPr>
    </w:p>
    <w:p w14:paraId="6A06C496" w14:textId="4AA9382D" w:rsidR="001B059E" w:rsidRPr="001B059E" w:rsidRDefault="001B059E" w:rsidP="001B059E">
      <w:pPr>
        <w:pStyle w:val="Body2"/>
        <w:spacing w:after="0"/>
        <w:ind w:firstLine="720"/>
        <w:rPr>
          <w:rFonts w:cs="Times New Roman"/>
          <w:color w:val="auto"/>
          <w:lang w:val="lt-LT" w:bidi="ta-IN"/>
        </w:rPr>
      </w:pPr>
      <w:r w:rsidRPr="001B059E">
        <w:rPr>
          <w:rFonts w:cs="Times New Roman"/>
          <w:color w:val="auto"/>
          <w:lang w:val="lt-LT" w:bidi="ta-IN"/>
        </w:rPr>
        <w:t>Valstybės įmonė Turto bankas (toliau – Perkančioji organizacija) dinaminėje pirkimų sistemoje „</w:t>
      </w:r>
      <w:r w:rsidRPr="00BE6A79">
        <w:rPr>
          <w:rFonts w:cs="Times New Roman"/>
          <w:color w:val="auto"/>
          <w:lang w:val="lt-LT" w:bidi="ta-IN"/>
        </w:rPr>
        <w:t>VP-</w:t>
      </w:r>
      <w:r w:rsidRPr="00BE6A79">
        <w:rPr>
          <w:rFonts w:cs="Times New Roman"/>
          <w:color w:val="auto"/>
          <w:lang w:val="lt-LT" w:bidi="ta-IN"/>
        </w:rPr>
        <w:t>70,</w:t>
      </w:r>
      <w:r w:rsidRPr="00BE6A79">
        <w:rPr>
          <w:rFonts w:cs="Times New Roman"/>
          <w:color w:val="auto"/>
          <w:lang w:val="lt-LT" w:bidi="ta-IN"/>
        </w:rPr>
        <w:t xml:space="preserve"> </w:t>
      </w:r>
      <w:r w:rsidRPr="00BE6A79">
        <w:rPr>
          <w:lang w:val="lt-LT"/>
        </w:rPr>
        <w:t xml:space="preserve">Potencialiai pavojingų įrenginių priežiūros ir remonto </w:t>
      </w:r>
      <w:r w:rsidRPr="00BE6A79">
        <w:rPr>
          <w:lang w:val="lt-LT" w:eastAsia="en-US"/>
        </w:rPr>
        <w:t>paslaugos</w:t>
      </w:r>
      <w:r w:rsidRPr="00BE6A79">
        <w:rPr>
          <w:rFonts w:cs="Times New Roman"/>
          <w:color w:val="auto"/>
          <w:lang w:val="lt-LT" w:bidi="ta-IN"/>
        </w:rPr>
        <w:t>“</w:t>
      </w:r>
      <w:r w:rsidRPr="001B059E">
        <w:rPr>
          <w:rFonts w:cs="Times New Roman"/>
          <w:color w:val="auto"/>
          <w:lang w:val="lt-LT" w:bidi="ta-IN"/>
        </w:rPr>
        <w:t xml:space="preserve"> </w:t>
      </w:r>
      <w:r w:rsidR="00B2585C" w:rsidRPr="001B059E">
        <w:rPr>
          <w:rFonts w:cs="Times New Roman"/>
          <w:color w:val="auto"/>
          <w:lang w:val="lt-LT" w:bidi="ta-IN"/>
        </w:rPr>
        <w:t>(skelbimas apie DPS sukūrimą skelbtas 202</w:t>
      </w:r>
      <w:r w:rsidR="00BE6A79">
        <w:rPr>
          <w:rFonts w:cs="Times New Roman"/>
          <w:color w:val="auto"/>
          <w:lang w:val="lt-LT" w:bidi="ta-IN"/>
        </w:rPr>
        <w:t>2</w:t>
      </w:r>
      <w:r w:rsidR="00B2585C" w:rsidRPr="001B059E">
        <w:rPr>
          <w:rFonts w:cs="Times New Roman"/>
          <w:color w:val="auto"/>
          <w:lang w:val="lt-LT" w:bidi="ta-IN"/>
        </w:rPr>
        <w:t xml:space="preserve">-__-__ Centrinėje viešųjų pirkimų informacinėje sistemoje (toliau – CVP IS), pirkimo Nr. ___________) </w:t>
      </w:r>
      <w:r w:rsidRPr="001B059E">
        <w:rPr>
          <w:rFonts w:cs="Times New Roman"/>
          <w:color w:val="auto"/>
          <w:lang w:val="lt-LT" w:bidi="ta-IN"/>
        </w:rPr>
        <w:t xml:space="preserve">vykdo </w:t>
      </w:r>
      <w:r w:rsidR="001F28F9">
        <w:rPr>
          <w:rFonts w:cs="Times New Roman"/>
          <w:color w:val="auto"/>
          <w:lang w:val="lt-LT" w:bidi="ta-IN"/>
        </w:rPr>
        <w:t xml:space="preserve">tarptautinį </w:t>
      </w:r>
      <w:r w:rsidR="00C732AC">
        <w:rPr>
          <w:rFonts w:cs="Times New Roman"/>
          <w:color w:val="auto"/>
          <w:lang w:val="lt-LT" w:bidi="ta-IN"/>
        </w:rPr>
        <w:t xml:space="preserve">konkretų </w:t>
      </w:r>
      <w:r w:rsidRPr="001B059E">
        <w:rPr>
          <w:rFonts w:cs="Times New Roman"/>
          <w:color w:val="auto"/>
          <w:lang w:val="lt-LT" w:bidi="ta-IN"/>
        </w:rPr>
        <w:t>pirkimą</w:t>
      </w:r>
      <w:r w:rsidR="00B2585C">
        <w:rPr>
          <w:rFonts w:cs="Times New Roman"/>
          <w:color w:val="auto"/>
          <w:lang w:val="lt-LT" w:bidi="ta-IN"/>
        </w:rPr>
        <w:t xml:space="preserve"> VP-___,  ______________________</w:t>
      </w:r>
      <w:r w:rsidRPr="001B059E">
        <w:rPr>
          <w:rFonts w:cs="Times New Roman"/>
          <w:color w:val="auto"/>
          <w:lang w:val="lt-LT" w:bidi="ta-IN"/>
        </w:rPr>
        <w:t xml:space="preserve"> (toliau – </w:t>
      </w:r>
      <w:r w:rsidRPr="00BE6A79">
        <w:rPr>
          <w:rFonts w:cs="Times New Roman"/>
          <w:b/>
          <w:bCs/>
          <w:color w:val="auto"/>
          <w:lang w:val="lt-LT" w:bidi="ta-IN"/>
        </w:rPr>
        <w:t>Pirkimas</w:t>
      </w:r>
      <w:r w:rsidRPr="001B059E">
        <w:rPr>
          <w:rFonts w:cs="Times New Roman"/>
          <w:color w:val="auto"/>
          <w:lang w:val="lt-LT" w:bidi="ta-IN"/>
        </w:rPr>
        <w:t>).</w:t>
      </w:r>
    </w:p>
    <w:p w14:paraId="20B09EBD" w14:textId="77777777" w:rsidR="001B059E" w:rsidRPr="001B059E" w:rsidRDefault="001B059E" w:rsidP="001B059E">
      <w:pPr>
        <w:pStyle w:val="Body2"/>
        <w:spacing w:after="0"/>
        <w:rPr>
          <w:rFonts w:cs="Times New Roman"/>
          <w:color w:val="auto"/>
          <w:lang w:val="lt-LT" w:bidi="ta-IN"/>
        </w:rPr>
      </w:pPr>
    </w:p>
    <w:p w14:paraId="32C66FE2" w14:textId="214272A7" w:rsidR="001B059E" w:rsidRPr="001B059E" w:rsidRDefault="001B059E" w:rsidP="001B059E">
      <w:pPr>
        <w:pStyle w:val="Body2"/>
        <w:spacing w:after="0"/>
        <w:ind w:firstLine="720"/>
        <w:rPr>
          <w:rFonts w:cs="Times New Roman"/>
          <w:color w:val="auto"/>
          <w:lang w:val="lt-LT" w:bidi="ta-IN"/>
        </w:rPr>
      </w:pPr>
      <w:r w:rsidRPr="001B059E">
        <w:rPr>
          <w:rFonts w:cs="Times New Roman"/>
          <w:color w:val="auto"/>
          <w:lang w:val="lt-LT" w:bidi="ta-IN"/>
        </w:rPr>
        <w:t xml:space="preserve">Kviečiame Jus iki </w:t>
      </w:r>
      <w:r w:rsidR="001F28F9">
        <w:rPr>
          <w:rFonts w:cs="Times New Roman"/>
          <w:color w:val="auto"/>
          <w:lang w:val="lt-LT" w:bidi="ta-IN"/>
        </w:rPr>
        <w:t xml:space="preserve">202__-___-___, ___ val. </w:t>
      </w:r>
      <w:r w:rsidR="001F28F9">
        <w:rPr>
          <w:rFonts w:cs="Times New Roman"/>
          <w:color w:val="auto"/>
          <w:lang w:val="lt-LT" w:bidi="ta-IN"/>
        </w:rPr>
        <w:t>(</w:t>
      </w:r>
      <w:r w:rsidRPr="001B059E">
        <w:rPr>
          <w:rFonts w:cs="Times New Roman"/>
          <w:color w:val="auto"/>
          <w:lang w:val="lt-LT" w:bidi="ta-IN"/>
        </w:rPr>
        <w:t xml:space="preserve">CVP IS nurodytos pasiūlymų pateikimo termino </w:t>
      </w:r>
      <w:r w:rsidR="001F28F9" w:rsidRPr="001B059E">
        <w:rPr>
          <w:rFonts w:cs="Times New Roman"/>
          <w:color w:val="auto"/>
          <w:lang w:val="lt-LT" w:bidi="ta-IN"/>
        </w:rPr>
        <w:t>pabaigos</w:t>
      </w:r>
      <w:r w:rsidR="001F28F9">
        <w:rPr>
          <w:rFonts w:cs="Times New Roman"/>
          <w:color w:val="auto"/>
          <w:lang w:val="lt-LT" w:bidi="ta-IN"/>
        </w:rPr>
        <w:t>)</w:t>
      </w:r>
      <w:r w:rsidR="001F28F9" w:rsidRPr="001B059E">
        <w:rPr>
          <w:rFonts w:cs="Times New Roman"/>
          <w:color w:val="auto"/>
          <w:lang w:val="lt-LT" w:bidi="ta-IN"/>
        </w:rPr>
        <w:t xml:space="preserve"> </w:t>
      </w:r>
      <w:r w:rsidRPr="001B059E">
        <w:rPr>
          <w:rFonts w:cs="Times New Roman"/>
          <w:color w:val="auto"/>
          <w:lang w:val="lt-LT" w:bidi="ta-IN"/>
        </w:rPr>
        <w:t xml:space="preserve">pateikti pasiūlymą </w:t>
      </w:r>
      <w:r w:rsidR="001F28F9">
        <w:rPr>
          <w:rFonts w:cs="Times New Roman"/>
          <w:color w:val="auto"/>
          <w:lang w:val="lt-LT" w:bidi="ta-IN"/>
        </w:rPr>
        <w:t>Pirkimui</w:t>
      </w:r>
      <w:r w:rsidR="001F28F9">
        <w:rPr>
          <w:rFonts w:cs="Times New Roman"/>
          <w:lang w:val="lt-LT" w:bidi="ta-IN"/>
        </w:rPr>
        <w:t>.</w:t>
      </w:r>
    </w:p>
    <w:p w14:paraId="01BF05ED" w14:textId="2348010A" w:rsidR="001B059E" w:rsidRDefault="001B059E" w:rsidP="001B059E">
      <w:pPr>
        <w:pStyle w:val="Body2"/>
        <w:spacing w:after="0"/>
        <w:rPr>
          <w:rFonts w:cs="Times New Roman"/>
          <w:color w:val="auto"/>
          <w:lang w:val="lt-LT" w:bidi="ta-IN"/>
        </w:rPr>
      </w:pPr>
    </w:p>
    <w:p w14:paraId="290271F6" w14:textId="77777777" w:rsidR="00B2585C" w:rsidRPr="008258FC" w:rsidRDefault="00B2585C" w:rsidP="00B25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 w:bidi="ta-IN"/>
        </w:rPr>
      </w:pPr>
      <w:r w:rsidRPr="008258FC">
        <w:rPr>
          <w:rFonts w:ascii="Times New Roman" w:hAnsi="Times New Roman" w:cs="Times New Roman"/>
          <w:bCs/>
          <w:sz w:val="24"/>
          <w:szCs w:val="24"/>
          <w:lang w:val="lt-LT" w:bidi="ta-IN"/>
        </w:rPr>
        <w:t>Pasirašytas pasiūlymas turi būti patiektas</w:t>
      </w:r>
      <w:r w:rsidRPr="008258FC">
        <w:rPr>
          <w:rFonts w:ascii="Times New Roman" w:hAnsi="Times New Roman" w:cs="Times New Roman"/>
          <w:sz w:val="24"/>
          <w:szCs w:val="24"/>
          <w:lang w:val="lt-LT" w:bidi="ta-IN"/>
        </w:rPr>
        <w:t xml:space="preserve"> vadovaujantis DPS sąlygų C dalies „Konkrečių pirkimų vykdymo DPS aprašas“ 7.12 punkte nurodyta tvarka, </w:t>
      </w:r>
      <w:proofErr w:type="spellStart"/>
      <w:r w:rsidRPr="008258FC">
        <w:rPr>
          <w:rFonts w:ascii="Times New Roman" w:hAnsi="Times New Roman" w:cs="Times New Roman"/>
          <w:sz w:val="24"/>
          <w:szCs w:val="24"/>
          <w:lang w:val="lt-LT" w:bidi="ta-IN"/>
        </w:rPr>
        <w:t>t.y</w:t>
      </w:r>
      <w:proofErr w:type="spellEnd"/>
      <w:r w:rsidRPr="008258FC">
        <w:rPr>
          <w:rFonts w:ascii="Times New Roman" w:hAnsi="Times New Roman" w:cs="Times New Roman"/>
          <w:sz w:val="24"/>
          <w:szCs w:val="24"/>
          <w:lang w:val="lt-LT" w:bidi="ta-IN"/>
        </w:rPr>
        <w:t xml:space="preserve">.: </w:t>
      </w:r>
    </w:p>
    <w:p w14:paraId="5DDABE36" w14:textId="77777777" w:rsidR="00B2585C" w:rsidRPr="008258FC" w:rsidRDefault="00B2585C" w:rsidP="00B2585C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  <w:lang w:val="lt-LT" w:bidi="ta-IN"/>
        </w:rPr>
      </w:pPr>
      <w:r w:rsidRPr="008258FC">
        <w:rPr>
          <w:rFonts w:ascii="Times New Roman" w:hAnsi="Times New Roman" w:cs="Times New Roman"/>
          <w:sz w:val="24"/>
          <w:szCs w:val="24"/>
          <w:lang w:val="lt-LT" w:bidi="ta-IN"/>
        </w:rPr>
        <w:t>- vadovaujantis pridedama technine specifikacija (1 priedas);</w:t>
      </w:r>
    </w:p>
    <w:p w14:paraId="2BC00146" w14:textId="77777777" w:rsidR="00B2585C" w:rsidRPr="008258FC" w:rsidRDefault="00B2585C" w:rsidP="00B2585C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  <w:lang w:val="lt-LT" w:bidi="ta-IN"/>
        </w:rPr>
      </w:pPr>
      <w:r w:rsidRPr="008258FC">
        <w:rPr>
          <w:rFonts w:ascii="Times New Roman" w:hAnsi="Times New Roman" w:cs="Times New Roman"/>
          <w:sz w:val="24"/>
          <w:szCs w:val="24"/>
          <w:lang w:val="lt-LT" w:bidi="ta-IN"/>
        </w:rPr>
        <w:t>- pagal pasiūlymo pateikimo formą (2 priedas);</w:t>
      </w:r>
    </w:p>
    <w:p w14:paraId="7FFDA43B" w14:textId="77777777" w:rsidR="00B2585C" w:rsidRPr="008258FC" w:rsidRDefault="00B2585C" w:rsidP="00B2585C">
      <w:pPr>
        <w:spacing w:after="0" w:line="240" w:lineRule="auto"/>
        <w:ind w:right="2" w:firstLine="720"/>
        <w:jc w:val="both"/>
        <w:rPr>
          <w:rFonts w:ascii="Times New Roman" w:hAnsi="Times New Roman" w:cs="Times New Roman"/>
          <w:sz w:val="24"/>
          <w:szCs w:val="24"/>
          <w:lang w:val="lt-LT" w:bidi="ta-IN"/>
        </w:rPr>
      </w:pPr>
      <w:r w:rsidRPr="008258FC">
        <w:rPr>
          <w:rFonts w:ascii="Times New Roman" w:hAnsi="Times New Roman" w:cs="Times New Roman"/>
          <w:sz w:val="24"/>
          <w:szCs w:val="24"/>
          <w:lang w:val="lt-LT" w:bidi="ta-IN"/>
        </w:rPr>
        <w:t>- pasiūlymas pateikiamas lietuvių kalba;</w:t>
      </w:r>
    </w:p>
    <w:p w14:paraId="4092686A" w14:textId="77777777" w:rsidR="00B2585C" w:rsidRPr="008258FC" w:rsidRDefault="00B2585C" w:rsidP="00B2585C">
      <w:pPr>
        <w:spacing w:after="0" w:line="240" w:lineRule="auto"/>
        <w:ind w:right="2"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8258FC">
        <w:rPr>
          <w:rFonts w:ascii="Times New Roman" w:hAnsi="Times New Roman" w:cs="Times New Roman"/>
          <w:sz w:val="24"/>
          <w:szCs w:val="24"/>
          <w:lang w:val="lt-LT" w:bidi="ta-IN"/>
        </w:rPr>
        <w:t xml:space="preserve">- kartu </w:t>
      </w:r>
      <w:r w:rsidRPr="008258FC">
        <w:rPr>
          <w:rFonts w:ascii="Times New Roman" w:hAnsi="Times New Roman" w:cs="Times New Roman"/>
          <w:sz w:val="24"/>
          <w:szCs w:val="24"/>
          <w:u w:val="single"/>
          <w:lang w:val="lt-LT" w:bidi="ta-IN"/>
        </w:rPr>
        <w:t>turi būti pateiktas p</w:t>
      </w:r>
      <w:r w:rsidRPr="008258FC">
        <w:rPr>
          <w:rFonts w:ascii="Times New Roman" w:hAnsi="Times New Roman" w:cs="Times New Roman"/>
          <w:sz w:val="24"/>
          <w:szCs w:val="24"/>
          <w:u w:val="single"/>
          <w:lang w:val="lt-LT"/>
        </w:rPr>
        <w:t>atvirtinimas, kad EBVPD nurodyta informacija, kuri pateikta Perkančiajai organizacijai, teikiant paraišką, yra nepasikeitusi.</w:t>
      </w:r>
    </w:p>
    <w:p w14:paraId="4BBC8373" w14:textId="77777777" w:rsidR="00B2585C" w:rsidRPr="008258FC" w:rsidRDefault="00B2585C" w:rsidP="00B2585C">
      <w:pPr>
        <w:pStyle w:val="Body2"/>
        <w:spacing w:after="0"/>
        <w:ind w:firstLine="720"/>
        <w:rPr>
          <w:rFonts w:cs="Times New Roman"/>
          <w:color w:val="auto"/>
          <w:lang w:val="lt-LT" w:bidi="ta-IN"/>
        </w:rPr>
      </w:pPr>
    </w:p>
    <w:p w14:paraId="1A0B9D8F" w14:textId="38FB6689" w:rsidR="00B2585C" w:rsidRPr="008258FC" w:rsidRDefault="00C732AC" w:rsidP="00B2585C">
      <w:pPr>
        <w:pStyle w:val="Body2"/>
        <w:spacing w:after="0"/>
        <w:ind w:firstLine="720"/>
        <w:rPr>
          <w:rFonts w:cs="Times New Roman"/>
          <w:color w:val="auto"/>
          <w:lang w:val="lt-LT" w:bidi="ta-IN"/>
        </w:rPr>
      </w:pPr>
      <w:r>
        <w:rPr>
          <w:rFonts w:cs="Times New Roman"/>
          <w:color w:val="auto"/>
          <w:lang w:val="lt-LT" w:bidi="ta-IN"/>
        </w:rPr>
        <w:t>Paslaugų</w:t>
      </w:r>
      <w:r w:rsidR="00B2585C" w:rsidRPr="008258FC">
        <w:rPr>
          <w:rFonts w:cs="Times New Roman"/>
          <w:color w:val="auto"/>
          <w:lang w:val="lt-LT" w:bidi="ta-IN"/>
        </w:rPr>
        <w:t xml:space="preserve"> </w:t>
      </w:r>
      <w:r>
        <w:rPr>
          <w:rFonts w:cs="Times New Roman"/>
          <w:color w:val="auto"/>
          <w:lang w:val="lt-LT" w:bidi="ta-IN"/>
        </w:rPr>
        <w:t>teikimo</w:t>
      </w:r>
      <w:r w:rsidR="00B2585C" w:rsidRPr="008258FC">
        <w:rPr>
          <w:rFonts w:cs="Times New Roman"/>
          <w:color w:val="auto"/>
          <w:lang w:val="lt-LT" w:bidi="ta-IN"/>
        </w:rPr>
        <w:t xml:space="preserve"> terminas, numatomų įsigyti </w:t>
      </w:r>
      <w:r>
        <w:rPr>
          <w:rFonts w:cs="Times New Roman"/>
          <w:color w:val="auto"/>
          <w:lang w:val="lt-LT" w:bidi="ta-IN"/>
        </w:rPr>
        <w:t>paslaugų</w:t>
      </w:r>
      <w:r w:rsidR="00B2585C" w:rsidRPr="008258FC">
        <w:rPr>
          <w:rFonts w:cs="Times New Roman"/>
          <w:color w:val="auto"/>
          <w:lang w:val="lt-LT" w:bidi="ta-IN"/>
        </w:rPr>
        <w:t xml:space="preserve"> kiekis (apimtis), sutarties sąlygos nurodyti pridedamoje techninėje specifikacijoje (1 priedas) ir sutarties projekte (3 priedas).</w:t>
      </w:r>
    </w:p>
    <w:p w14:paraId="4AA83510" w14:textId="77777777" w:rsidR="00B2585C" w:rsidRPr="008258FC" w:rsidRDefault="00B2585C" w:rsidP="00B2585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 w:bidi="ta-IN"/>
        </w:rPr>
      </w:pPr>
      <w:bookmarkStart w:id="0" w:name="_Hlk76654510"/>
      <w:r w:rsidRPr="008258FC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bookmarkEnd w:id="0"/>
    </w:p>
    <w:p w14:paraId="320896E8" w14:textId="77777777" w:rsidR="00B2585C" w:rsidRPr="008258FC" w:rsidRDefault="00B2585C" w:rsidP="00B2585C">
      <w:pPr>
        <w:pStyle w:val="Body2"/>
        <w:spacing w:after="0"/>
        <w:rPr>
          <w:rFonts w:cs="Times New Roman"/>
          <w:color w:val="auto"/>
          <w:lang w:val="lt-LT" w:bidi="ta-IN"/>
        </w:rPr>
      </w:pPr>
      <w:r w:rsidRPr="008258FC">
        <w:rPr>
          <w:rFonts w:cs="Times New Roman"/>
          <w:color w:val="auto"/>
          <w:lang w:val="lt-LT" w:bidi="ta-IN"/>
        </w:rPr>
        <w:t xml:space="preserve">PRIDEDAMA: </w:t>
      </w:r>
    </w:p>
    <w:p w14:paraId="0E9211EF" w14:textId="77777777" w:rsidR="00B2585C" w:rsidRPr="008258FC" w:rsidRDefault="00B2585C" w:rsidP="00B2585C">
      <w:pPr>
        <w:pStyle w:val="Body2"/>
        <w:spacing w:after="0"/>
        <w:rPr>
          <w:rFonts w:cs="Times New Roman"/>
          <w:color w:val="auto"/>
          <w:lang w:val="lt-LT" w:bidi="ta-IN"/>
        </w:rPr>
      </w:pPr>
      <w:r w:rsidRPr="008258FC">
        <w:rPr>
          <w:rFonts w:cs="Times New Roman"/>
          <w:color w:val="auto"/>
          <w:lang w:val="en-US" w:bidi="ta-IN"/>
        </w:rPr>
        <w:t xml:space="preserve">1. </w:t>
      </w:r>
      <w:r w:rsidRPr="008258FC">
        <w:rPr>
          <w:rFonts w:cs="Times New Roman"/>
          <w:color w:val="auto"/>
          <w:lang w:val="lt-LT" w:bidi="ta-IN"/>
        </w:rPr>
        <w:t>Techninė specifikacija su priedais.</w:t>
      </w:r>
    </w:p>
    <w:p w14:paraId="14C6B486" w14:textId="77777777" w:rsidR="00B2585C" w:rsidRPr="008258FC" w:rsidRDefault="00B2585C" w:rsidP="00B2585C">
      <w:pPr>
        <w:pStyle w:val="Body2"/>
        <w:spacing w:after="0"/>
        <w:rPr>
          <w:rFonts w:cs="Times New Roman"/>
          <w:color w:val="auto"/>
          <w:lang w:val="lt-LT" w:bidi="ta-IN"/>
        </w:rPr>
      </w:pPr>
      <w:r w:rsidRPr="008258FC">
        <w:rPr>
          <w:rFonts w:cs="Times New Roman"/>
          <w:color w:val="auto"/>
          <w:lang w:val="lt-LT" w:bidi="ta-IN"/>
        </w:rPr>
        <w:t>2. Pasiūlymo pateikimo forma.</w:t>
      </w:r>
    </w:p>
    <w:p w14:paraId="26084316" w14:textId="77777777" w:rsidR="00B2585C" w:rsidRPr="008258FC" w:rsidRDefault="00B2585C" w:rsidP="00B2585C">
      <w:pPr>
        <w:pStyle w:val="Body2"/>
        <w:spacing w:after="0"/>
        <w:rPr>
          <w:rFonts w:cs="Times New Roman"/>
          <w:color w:val="auto"/>
          <w:lang w:val="lt-LT" w:bidi="ta-IN"/>
        </w:rPr>
      </w:pPr>
      <w:r w:rsidRPr="008258FC">
        <w:rPr>
          <w:rFonts w:cs="Times New Roman"/>
          <w:color w:val="auto"/>
          <w:lang w:val="lt-LT" w:bidi="ta-IN"/>
        </w:rPr>
        <w:t>3. Sutarties projektas.</w:t>
      </w:r>
    </w:p>
    <w:p w14:paraId="260264A2" w14:textId="77777777" w:rsidR="00B2585C" w:rsidRPr="008258FC" w:rsidRDefault="00B2585C" w:rsidP="00B2585C">
      <w:pPr>
        <w:pStyle w:val="Body2"/>
        <w:spacing w:after="0"/>
        <w:rPr>
          <w:rFonts w:cs="Times New Roman"/>
          <w:color w:val="auto"/>
          <w:lang w:val="lt-LT" w:bidi="ta-IN"/>
        </w:rPr>
      </w:pPr>
      <w:r w:rsidRPr="008258FC">
        <w:rPr>
          <w:rFonts w:cs="Times New Roman"/>
          <w:color w:val="auto"/>
          <w:lang w:val="lt-LT" w:bidi="ta-IN"/>
        </w:rPr>
        <w:t xml:space="preserve">4. </w:t>
      </w:r>
      <w:r w:rsidRPr="008258FC">
        <w:rPr>
          <w:rFonts w:cs="Times New Roman"/>
          <w:lang w:val="lt-LT" w:bidi="ta-IN"/>
        </w:rPr>
        <w:t>Konkrečių pirkimų vykdymo DPS aprašas.</w:t>
      </w:r>
    </w:p>
    <w:p w14:paraId="1C5CA3BE" w14:textId="77777777" w:rsidR="00B2585C" w:rsidRPr="001B059E" w:rsidRDefault="00B2585C" w:rsidP="001B059E">
      <w:pPr>
        <w:pStyle w:val="Body2"/>
        <w:spacing w:after="0"/>
        <w:rPr>
          <w:rFonts w:cs="Times New Roman"/>
          <w:color w:val="auto"/>
          <w:lang w:val="lt-LT" w:bidi="ta-IN"/>
        </w:rPr>
      </w:pPr>
    </w:p>
    <w:sectPr w:rsidR="00B2585C" w:rsidRPr="001B059E" w:rsidSect="00AD5086">
      <w:type w:val="continuous"/>
      <w:pgSz w:w="12240" w:h="15840"/>
      <w:pgMar w:top="1134" w:right="567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7DAE" w14:textId="77777777" w:rsidR="001B059E" w:rsidRDefault="001B059E" w:rsidP="008B0050">
      <w:pPr>
        <w:spacing w:after="0" w:line="240" w:lineRule="auto"/>
      </w:pPr>
      <w:r>
        <w:separator/>
      </w:r>
    </w:p>
  </w:endnote>
  <w:endnote w:type="continuationSeparator" w:id="0">
    <w:p w14:paraId="689A088B" w14:textId="77777777" w:rsidR="001B059E" w:rsidRDefault="001B059E" w:rsidP="008B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BA"/>
    <w:family w:val="auto"/>
    <w:pitch w:val="variable"/>
    <w:sig w:usb0="A00000FF" w:usb1="4000205B" w:usb2="000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7" w:type="dxa"/>
      <w:tblInd w:w="-142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418"/>
      <w:gridCol w:w="3550"/>
      <w:gridCol w:w="4969"/>
    </w:tblGrid>
    <w:tr w:rsidR="00AD5086" w:rsidRPr="00025DBE" w14:paraId="51BC63C5" w14:textId="77777777" w:rsidTr="00AD5086">
      <w:trPr>
        <w:trHeight w:val="1363"/>
      </w:trPr>
      <w:tc>
        <w:tcPr>
          <w:tcW w:w="1418" w:type="dxa"/>
          <w:tcBorders>
            <w:top w:val="single" w:sz="24" w:space="0" w:color="851F41"/>
          </w:tcBorders>
        </w:tcPr>
        <w:p w14:paraId="3E56F183" w14:textId="77777777" w:rsidR="00AD5086" w:rsidRPr="00E84C13" w:rsidRDefault="00AD5086" w:rsidP="00B96041">
          <w:pPr>
            <w:pStyle w:val="Porat"/>
            <w:spacing w:line="360" w:lineRule="auto"/>
            <w:ind w:left="-108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br/>
          </w:r>
          <w:r w:rsidRPr="00E84C13">
            <w:rPr>
              <w:rFonts w:ascii="Lexend" w:hAnsi="Lexend"/>
              <w:color w:val="671527"/>
              <w:sz w:val="16"/>
              <w:szCs w:val="16"/>
              <w:lang w:val="lt-LT"/>
            </w:rPr>
            <w:t>V</w:t>
          </w:r>
          <w:r w:rsidR="00753437">
            <w:rPr>
              <w:rFonts w:ascii="Lexend" w:hAnsi="Lexend"/>
              <w:color w:val="671527"/>
              <w:sz w:val="16"/>
              <w:szCs w:val="16"/>
              <w:lang w:val="lt-LT"/>
            </w:rPr>
            <w:t>Į Turto bankas</w:t>
          </w:r>
        </w:p>
        <w:p w14:paraId="287BFBD8" w14:textId="77777777" w:rsidR="00AD5086" w:rsidRPr="00E84C13" w:rsidRDefault="00AD5086" w:rsidP="00B96041">
          <w:pPr>
            <w:pStyle w:val="Porat"/>
            <w:spacing w:line="360" w:lineRule="auto"/>
            <w:ind w:left="-108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E84C13">
            <w:rPr>
              <w:rFonts w:ascii="Lexend" w:hAnsi="Lexend"/>
              <w:color w:val="671527"/>
              <w:sz w:val="16"/>
              <w:szCs w:val="16"/>
              <w:lang w:val="lt-LT"/>
            </w:rPr>
            <w:t>Kęstučio g. 45</w:t>
          </w:r>
        </w:p>
        <w:p w14:paraId="37794B5C" w14:textId="77777777" w:rsidR="00AD5086" w:rsidRPr="00025DBE" w:rsidRDefault="00AD5086" w:rsidP="00B96041">
          <w:pPr>
            <w:pStyle w:val="Porat"/>
            <w:spacing w:line="360" w:lineRule="auto"/>
            <w:ind w:left="-108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E84C13">
            <w:rPr>
              <w:rFonts w:ascii="Lexend" w:hAnsi="Lexend"/>
              <w:color w:val="671527"/>
              <w:sz w:val="16"/>
              <w:szCs w:val="16"/>
              <w:lang w:val="lt-LT"/>
            </w:rPr>
            <w:t>LT-08124 Vilnius</w:t>
          </w:r>
        </w:p>
      </w:tc>
      <w:tc>
        <w:tcPr>
          <w:tcW w:w="3550" w:type="dxa"/>
        </w:tcPr>
        <w:p w14:paraId="434CE39C" w14:textId="77777777" w:rsidR="00AD5086" w:rsidRPr="00025DBE" w:rsidRDefault="00AD5086" w:rsidP="00B96041">
          <w:pPr>
            <w:pStyle w:val="Porat"/>
            <w:spacing w:line="360" w:lineRule="auto"/>
            <w:ind w:left="322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br/>
            <w:t xml:space="preserve">Tel.: </w:t>
          </w:r>
          <w:r w:rsidRPr="00E20E0A">
            <w:rPr>
              <w:rFonts w:ascii="Lexend" w:hAnsi="Lexend"/>
              <w:color w:val="671527"/>
              <w:sz w:val="16"/>
              <w:szCs w:val="16"/>
              <w:lang w:val="lt-LT"/>
            </w:rPr>
            <w:t>(8 5)</w:t>
          </w: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t xml:space="preserve"> 278 0900, 278 0909</w:t>
          </w:r>
        </w:p>
        <w:p w14:paraId="77C4B3AE" w14:textId="77777777" w:rsidR="00AD5086" w:rsidRDefault="00AD5086" w:rsidP="00B96041">
          <w:pPr>
            <w:pStyle w:val="Porat"/>
            <w:spacing w:line="360" w:lineRule="auto"/>
            <w:ind w:left="322"/>
            <w:rPr>
              <w:rStyle w:val="Hipersaitas"/>
              <w:rFonts w:ascii="Lexend" w:hAnsi="Lexend"/>
              <w:color w:val="671527"/>
              <w:sz w:val="16"/>
              <w:szCs w:val="16"/>
              <w:u w:val="none"/>
              <w:lang w:val="lt-LT"/>
            </w:rPr>
          </w:pP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t xml:space="preserve">El. p. </w:t>
          </w:r>
          <w:hyperlink r:id="rId1" w:history="1">
            <w:r w:rsidRPr="00025DBE">
              <w:rPr>
                <w:rStyle w:val="Hipersaitas"/>
                <w:rFonts w:ascii="Lexend" w:hAnsi="Lexend"/>
                <w:color w:val="671527"/>
                <w:sz w:val="16"/>
                <w:szCs w:val="16"/>
                <w:u w:val="none"/>
                <w:lang w:val="lt-LT"/>
              </w:rPr>
              <w:t>info@turtas.lt</w:t>
            </w:r>
          </w:hyperlink>
        </w:p>
        <w:p w14:paraId="502E1C83" w14:textId="77777777" w:rsidR="00AD5086" w:rsidRPr="00025DBE" w:rsidRDefault="00AD5086" w:rsidP="00B96041">
          <w:pPr>
            <w:pStyle w:val="Porat"/>
            <w:spacing w:line="360" w:lineRule="auto"/>
            <w:ind w:left="322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025DBE">
            <w:rPr>
              <w:rFonts w:ascii="Lexend" w:hAnsi="Lexend"/>
              <w:b/>
              <w:bCs/>
              <w:color w:val="671527"/>
              <w:sz w:val="16"/>
              <w:szCs w:val="16"/>
              <w:lang w:val="lt-LT"/>
            </w:rPr>
            <w:t>www.turtas.lt</w:t>
          </w:r>
        </w:p>
      </w:tc>
      <w:tc>
        <w:tcPr>
          <w:tcW w:w="4969" w:type="dxa"/>
        </w:tcPr>
        <w:p w14:paraId="1408A2A3" w14:textId="77777777" w:rsidR="00AD5086" w:rsidRPr="00025DBE" w:rsidRDefault="00AD5086" w:rsidP="00B96041">
          <w:pPr>
            <w:pStyle w:val="Porat"/>
            <w:spacing w:line="360" w:lineRule="auto"/>
            <w:ind w:left="322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br/>
            <w:t>Duomenys kaupiami ir saugomi Juridinių asmenų registre</w:t>
          </w:r>
        </w:p>
        <w:p w14:paraId="2A5400E9" w14:textId="77777777" w:rsidR="00AD5086" w:rsidRPr="00025DBE" w:rsidRDefault="00AD5086" w:rsidP="00B96041">
          <w:pPr>
            <w:pStyle w:val="Porat"/>
            <w:spacing w:line="360" w:lineRule="auto"/>
            <w:ind w:left="322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t>Kodas 112021042     |   PVM mokėtojo kodas LT 120210411</w:t>
          </w:r>
        </w:p>
        <w:p w14:paraId="73B3BF3C" w14:textId="77777777" w:rsidR="00AD5086" w:rsidRPr="00025DBE" w:rsidRDefault="00AD5086" w:rsidP="00B96041">
          <w:pPr>
            <w:pStyle w:val="Porat"/>
            <w:spacing w:line="360" w:lineRule="auto"/>
            <w:ind w:left="322"/>
            <w:rPr>
              <w:rFonts w:ascii="Lexend" w:hAnsi="Lexend"/>
              <w:b/>
              <w:bCs/>
              <w:color w:val="671527"/>
              <w:sz w:val="16"/>
              <w:szCs w:val="16"/>
              <w:lang w:val="lt-LT"/>
            </w:rPr>
          </w:pPr>
        </w:p>
      </w:tc>
    </w:tr>
  </w:tbl>
  <w:p w14:paraId="434C69E3" w14:textId="77777777" w:rsidR="00B96041" w:rsidRDefault="00B9604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B29A" w14:textId="77777777" w:rsidR="001B059E" w:rsidRDefault="001B059E" w:rsidP="008B0050">
      <w:pPr>
        <w:spacing w:after="0" w:line="240" w:lineRule="auto"/>
      </w:pPr>
      <w:r>
        <w:separator/>
      </w:r>
    </w:p>
  </w:footnote>
  <w:footnote w:type="continuationSeparator" w:id="0">
    <w:p w14:paraId="65BB5CB4" w14:textId="77777777" w:rsidR="001B059E" w:rsidRDefault="001B059E" w:rsidP="008B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A60A" w14:textId="77777777" w:rsidR="00FD7959" w:rsidRPr="00601039" w:rsidRDefault="00601039" w:rsidP="00601039">
    <w:pPr>
      <w:pStyle w:val="Antrats"/>
      <w:tabs>
        <w:tab w:val="clear" w:pos="4680"/>
        <w:tab w:val="clear" w:pos="9360"/>
        <w:tab w:val="left" w:pos="3210"/>
      </w:tabs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rFonts w:ascii="Times New Roman" w:hAnsi="Times New Roman" w:cs="Times New Roman"/>
        <w:b/>
        <w:bCs/>
        <w:color w:val="FF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20"/>
    <w:rsid w:val="00025DBE"/>
    <w:rsid w:val="00097549"/>
    <w:rsid w:val="00097F11"/>
    <w:rsid w:val="00100AC1"/>
    <w:rsid w:val="001928DD"/>
    <w:rsid w:val="001A02E5"/>
    <w:rsid w:val="001A5A66"/>
    <w:rsid w:val="001B059E"/>
    <w:rsid w:val="001B58B8"/>
    <w:rsid w:val="001D2909"/>
    <w:rsid w:val="001E0937"/>
    <w:rsid w:val="001F28F9"/>
    <w:rsid w:val="002E319A"/>
    <w:rsid w:val="002E3DD7"/>
    <w:rsid w:val="00313A06"/>
    <w:rsid w:val="003849B6"/>
    <w:rsid w:val="0040439E"/>
    <w:rsid w:val="00453F5E"/>
    <w:rsid w:val="004951E9"/>
    <w:rsid w:val="004B5060"/>
    <w:rsid w:val="004F0158"/>
    <w:rsid w:val="005528A9"/>
    <w:rsid w:val="005876F0"/>
    <w:rsid w:val="00587B7F"/>
    <w:rsid w:val="00601039"/>
    <w:rsid w:val="006370A5"/>
    <w:rsid w:val="00645AAE"/>
    <w:rsid w:val="006835FB"/>
    <w:rsid w:val="0068555A"/>
    <w:rsid w:val="006A0602"/>
    <w:rsid w:val="006A319C"/>
    <w:rsid w:val="007066F5"/>
    <w:rsid w:val="007442CC"/>
    <w:rsid w:val="00753437"/>
    <w:rsid w:val="00782BF7"/>
    <w:rsid w:val="007B516F"/>
    <w:rsid w:val="00813FEE"/>
    <w:rsid w:val="008A4BB2"/>
    <w:rsid w:val="008A7B61"/>
    <w:rsid w:val="008B0050"/>
    <w:rsid w:val="00933D86"/>
    <w:rsid w:val="0097380B"/>
    <w:rsid w:val="00981297"/>
    <w:rsid w:val="0099151F"/>
    <w:rsid w:val="009C47B5"/>
    <w:rsid w:val="009E4DC4"/>
    <w:rsid w:val="00A2223B"/>
    <w:rsid w:val="00A56B61"/>
    <w:rsid w:val="00A65B31"/>
    <w:rsid w:val="00AD5086"/>
    <w:rsid w:val="00AE432A"/>
    <w:rsid w:val="00B2585C"/>
    <w:rsid w:val="00B3210D"/>
    <w:rsid w:val="00B547C6"/>
    <w:rsid w:val="00B96041"/>
    <w:rsid w:val="00BB3A12"/>
    <w:rsid w:val="00BD328D"/>
    <w:rsid w:val="00BE032C"/>
    <w:rsid w:val="00BE6A79"/>
    <w:rsid w:val="00C21B7F"/>
    <w:rsid w:val="00C242D4"/>
    <w:rsid w:val="00C732AC"/>
    <w:rsid w:val="00C865AF"/>
    <w:rsid w:val="00D051C1"/>
    <w:rsid w:val="00D71784"/>
    <w:rsid w:val="00DD5B81"/>
    <w:rsid w:val="00E20E0A"/>
    <w:rsid w:val="00E80320"/>
    <w:rsid w:val="00E8190D"/>
    <w:rsid w:val="00E84C13"/>
    <w:rsid w:val="00ED0DF6"/>
    <w:rsid w:val="00ED692E"/>
    <w:rsid w:val="00ED6E17"/>
    <w:rsid w:val="00EE5C27"/>
    <w:rsid w:val="00F23CE4"/>
    <w:rsid w:val="00F37E6D"/>
    <w:rsid w:val="00F75FF5"/>
    <w:rsid w:val="00F76D29"/>
    <w:rsid w:val="00F83CCA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56D8B"/>
  <w15:chartTrackingRefBased/>
  <w15:docId w15:val="{050E5209-D843-40CB-B423-69A1F0D0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urtobankas">
    <w:name w:val="Turto bankas"/>
    <w:basedOn w:val="prastasis"/>
    <w:link w:val="TurtobankasChar"/>
    <w:qFormat/>
    <w:rsid w:val="00D051C1"/>
    <w:rPr>
      <w:rFonts w:ascii="Lexend" w:hAnsi="Lexend"/>
      <w:sz w:val="24"/>
    </w:rPr>
  </w:style>
  <w:style w:type="character" w:customStyle="1" w:styleId="TurtobankasChar">
    <w:name w:val="Turto bankas Char"/>
    <w:basedOn w:val="Numatytasispastraiposriftas"/>
    <w:link w:val="Turtobankas"/>
    <w:rsid w:val="00D051C1"/>
    <w:rPr>
      <w:rFonts w:ascii="Lexend" w:hAnsi="Lexend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B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0050"/>
  </w:style>
  <w:style w:type="paragraph" w:styleId="Porat">
    <w:name w:val="footer"/>
    <w:basedOn w:val="prastasis"/>
    <w:link w:val="PoratDiagrama"/>
    <w:unhideWhenUsed/>
    <w:rsid w:val="008B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0050"/>
  </w:style>
  <w:style w:type="character" w:styleId="Hipersaitas">
    <w:name w:val="Hyperlink"/>
    <w:semiHidden/>
    <w:rsid w:val="008B0050"/>
    <w:rPr>
      <w:color w:val="0000FF"/>
      <w:u w:val="single"/>
    </w:rPr>
  </w:style>
  <w:style w:type="paragraph" w:customStyle="1" w:styleId="Body2">
    <w:name w:val="Body 2"/>
    <w:rsid w:val="001B059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GB" w:eastAsia="en-GB"/>
    </w:rPr>
  </w:style>
  <w:style w:type="paragraph" w:customStyle="1" w:styleId="Heading">
    <w:name w:val="Heading"/>
    <w:next w:val="Body2"/>
    <w:rsid w:val="001B05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4"/>
      <w:szCs w:val="24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D68EFED5-CD4F-4A36-92E8-59512409C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5ED98-601F-46C6-8AD8-25E8DC6E5A68}"/>
</file>

<file path=customXml/itemProps3.xml><?xml version="1.0" encoding="utf-8"?>
<ds:datastoreItem xmlns:ds="http://schemas.openxmlformats.org/officeDocument/2006/customXml" ds:itemID="{7B629898-9B2D-4F76-8288-648FFD7A0AB3}"/>
</file>

<file path=customXml/itemProps4.xml><?xml version="1.0" encoding="utf-8"?>
<ds:datastoreItem xmlns:ds="http://schemas.openxmlformats.org/officeDocument/2006/customXml" ds:itemID="{8E68E566-9682-43D8-8D09-88A95AB70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MALIŠKIENĖ, Edita | Turto bankas</dc:creator>
  <cp:keywords/>
  <dc:description/>
  <cp:lastModifiedBy>MALIŠKIENĖ, Edita | Turto bankas</cp:lastModifiedBy>
  <cp:revision>1</cp:revision>
  <cp:lastPrinted>2021-11-11T10:16:00Z</cp:lastPrinted>
  <dcterms:created xsi:type="dcterms:W3CDTF">2022-02-02T14:08:00Z</dcterms:created>
  <dcterms:modified xsi:type="dcterms:W3CDTF">2022-02-02T14:33:00Z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