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rsidR="00AF24A8" w:rsidRPr="00E505FB" w:rsidRDefault="00F37164" w:rsidP="00F37164">
      <w:pPr>
        <w:pStyle w:val="Heading"/>
        <w:ind w:firstLine="6379"/>
        <w:jc w:val="right"/>
        <w:rPr>
          <w:b w:val="0"/>
          <w:lang w:val="lt-LT"/>
        </w:rPr>
      </w:pPr>
      <w:r w:rsidRPr="00E505FB">
        <w:rPr>
          <w:b w:val="0"/>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w:t>
            </w:r>
            <w:r>
              <w:lastRenderedPageBreak/>
              <w:t>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w:t>
            </w:r>
            <w:r>
              <w:lastRenderedPageBreak/>
              <w:t>kita organizacija ar jos</w:t>
            </w:r>
            <w:r w:rsidR="002560B8">
              <w:t xml:space="preserve"> struktūrinis</w:t>
            </w:r>
            <w: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w:t>
            </w:r>
            <w:r>
              <w:lastRenderedPageBreak/>
              <w:t xml:space="preserve">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w:t>
            </w:r>
            <w:r>
              <w:lastRenderedPageBreak/>
              <w:t>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w:t>
            </w:r>
            <w: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lastRenderedPageBreak/>
              <w:t xml:space="preserve">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rsidTr="007C5E33">
        <w:tc>
          <w:tcPr>
            <w:tcW w:w="3863" w:type="dxa"/>
            <w:vAlign w:val="center"/>
          </w:tcPr>
          <w:p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rsidTr="007C5E33">
        <w:tc>
          <w:tcPr>
            <w:tcW w:w="3863" w:type="dxa"/>
          </w:tcPr>
          <w:p w:rsidR="0026261D" w:rsidRPr="0026261D" w:rsidRDefault="0026261D" w:rsidP="0026261D">
            <w:pPr>
              <w:rPr>
                <w:i/>
                <w:iCs/>
                <w:color w:val="000000"/>
                <w:sz w:val="20"/>
                <w:szCs w:val="20"/>
                <w:bdr w:val="none" w:sz="0" w:space="0" w:color="auto" w:frame="1"/>
                <w:lang w:val="en-US" w:eastAsia="en-GB"/>
              </w:rPr>
            </w:pPr>
            <w:r w:rsidRPr="0026261D">
              <w:rPr>
                <w:sz w:val="20"/>
                <w:szCs w:val="20"/>
                <w:bdr w:val="none" w:sz="0" w:space="0" w:color="auto" w:frame="1"/>
                <w:lang w:eastAsia="en-GB"/>
              </w:rPr>
              <w:t xml:space="preserve">Tiekėjas per pastaruosius 3 metus iki pasiūlymo pateikimo termino pabaigos, o jeigu tiekėjas įregistruotas vėliau, per laiką nuo tiekėjo registracijos dienos, </w:t>
            </w:r>
            <w:r w:rsidRPr="0026261D">
              <w:rPr>
                <w:color w:val="000000"/>
                <w:sz w:val="20"/>
                <w:szCs w:val="20"/>
                <w:bdr w:val="none" w:sz="0" w:space="0" w:color="auto" w:frame="1"/>
                <w:lang w:eastAsia="en-GB"/>
              </w:rPr>
              <w:t xml:space="preserve">pagal </w:t>
            </w:r>
            <w:r w:rsidRPr="0026261D">
              <w:rPr>
                <w:b/>
                <w:bCs/>
                <w:color w:val="000000"/>
                <w:sz w:val="20"/>
                <w:szCs w:val="20"/>
                <w:bdr w:val="none" w:sz="0" w:space="0" w:color="auto" w:frame="1"/>
                <w:lang w:eastAsia="en-GB"/>
              </w:rPr>
              <w:t xml:space="preserve">vieną ar daugiau </w:t>
            </w:r>
            <w:r w:rsidRPr="0026261D">
              <w:rPr>
                <w:color w:val="000000"/>
                <w:sz w:val="20"/>
                <w:szCs w:val="20"/>
                <w:bdr w:val="none" w:sz="0" w:space="0" w:color="auto" w:frame="1"/>
                <w:lang w:eastAsia="en-GB"/>
              </w:rPr>
              <w:t>įvykdytų ar vykdomų sutarčių</w:t>
            </w:r>
            <w:r w:rsidRPr="0026261D">
              <w:rPr>
                <w:sz w:val="20"/>
                <w:szCs w:val="20"/>
                <w:bdr w:val="none" w:sz="0" w:space="0" w:color="auto" w:frame="1"/>
                <w:lang w:eastAsia="en-GB"/>
              </w:rPr>
              <w:t xml:space="preserve"> yra savo jėgomis pristatęs </w:t>
            </w:r>
            <w:r w:rsidRPr="0026261D">
              <w:rPr>
                <w:b/>
                <w:bCs/>
                <w:sz w:val="20"/>
                <w:szCs w:val="20"/>
                <w:bdr w:val="none" w:sz="0" w:space="0" w:color="auto" w:frame="1"/>
                <w:lang w:eastAsia="en-GB"/>
              </w:rPr>
              <w:t>apsauginių akinių</w:t>
            </w:r>
            <w:r w:rsidRPr="0026261D">
              <w:rPr>
                <w:sz w:val="20"/>
                <w:szCs w:val="20"/>
                <w:bdr w:val="none" w:sz="0" w:space="0" w:color="auto" w:frame="1"/>
                <w:lang w:eastAsia="en-GB"/>
              </w:rPr>
              <w:t xml:space="preserve"> ne mažiau kaip:</w:t>
            </w:r>
          </w:p>
          <w:p w:rsidR="0026261D" w:rsidRPr="0026261D" w:rsidRDefault="0026261D" w:rsidP="0026261D">
            <w:pPr>
              <w:rPr>
                <w:i/>
                <w:iCs/>
                <w:color w:val="000000"/>
                <w:sz w:val="20"/>
                <w:szCs w:val="20"/>
                <w:bdr w:val="none" w:sz="0" w:space="0" w:color="auto" w:frame="1"/>
                <w:lang w:eastAsia="en-GB"/>
              </w:rPr>
            </w:pPr>
            <w:r w:rsidRPr="0026261D">
              <w:rPr>
                <w:b/>
                <w:bCs/>
                <w:color w:val="000000"/>
                <w:sz w:val="20"/>
                <w:szCs w:val="20"/>
                <w:bdr w:val="none" w:sz="0" w:space="0" w:color="auto" w:frame="1"/>
                <w:lang w:eastAsia="en-GB"/>
              </w:rPr>
              <w:t xml:space="preserve">25 025 vienetų </w:t>
            </w:r>
            <w:r w:rsidRPr="0026261D">
              <w:rPr>
                <w:i/>
                <w:iCs/>
                <w:color w:val="000000"/>
                <w:sz w:val="20"/>
                <w:szCs w:val="20"/>
                <w:bdr w:val="none" w:sz="0" w:space="0" w:color="auto" w:frame="1"/>
                <w:lang w:eastAsia="en-GB"/>
              </w:rPr>
              <w:t>(taikoma 1-ai pirkimo daliai);</w:t>
            </w:r>
          </w:p>
          <w:p w:rsidR="0026261D" w:rsidRPr="0026261D" w:rsidRDefault="0026261D" w:rsidP="0026261D">
            <w:pPr>
              <w:rPr>
                <w:b/>
                <w:bCs/>
                <w:color w:val="000000"/>
                <w:sz w:val="20"/>
                <w:szCs w:val="20"/>
                <w:bdr w:val="none" w:sz="0" w:space="0" w:color="auto" w:frame="1"/>
                <w:lang w:eastAsia="en-GB"/>
              </w:rPr>
            </w:pPr>
            <w:r w:rsidRPr="0026261D">
              <w:rPr>
                <w:b/>
                <w:bCs/>
                <w:color w:val="000000"/>
                <w:sz w:val="20"/>
                <w:szCs w:val="20"/>
                <w:bdr w:val="none" w:sz="0" w:space="0" w:color="auto" w:frame="1"/>
                <w:lang w:eastAsia="en-GB"/>
              </w:rPr>
              <w:t>25 025 vienetų</w:t>
            </w:r>
            <w:r w:rsidRPr="0026261D">
              <w:rPr>
                <w:i/>
                <w:iCs/>
                <w:color w:val="000000"/>
                <w:sz w:val="20"/>
                <w:szCs w:val="20"/>
                <w:bdr w:val="none" w:sz="0" w:space="0" w:color="auto" w:frame="1"/>
                <w:lang w:eastAsia="en-GB"/>
              </w:rPr>
              <w:t xml:space="preserve"> (taikoma 2-ai pirkimo daliai)</w:t>
            </w:r>
            <w:r w:rsidRPr="0026261D">
              <w:rPr>
                <w:b/>
                <w:bCs/>
                <w:color w:val="000000"/>
                <w:sz w:val="20"/>
                <w:szCs w:val="20"/>
                <w:bdr w:val="none" w:sz="0" w:space="0" w:color="auto" w:frame="1"/>
                <w:lang w:eastAsia="en-GB"/>
              </w:rPr>
              <w:t xml:space="preserve"> </w:t>
            </w:r>
          </w:p>
          <w:p w:rsidR="0026261D" w:rsidRPr="0026261D" w:rsidRDefault="0026261D" w:rsidP="0026261D">
            <w:pPr>
              <w:rPr>
                <w:b/>
                <w:bCs/>
                <w:color w:val="000000"/>
                <w:sz w:val="20"/>
                <w:szCs w:val="20"/>
                <w:bdr w:val="none" w:sz="0" w:space="0" w:color="auto" w:frame="1"/>
                <w:lang w:eastAsia="en-GB"/>
              </w:rPr>
            </w:pPr>
          </w:p>
          <w:p w:rsidR="0026261D" w:rsidRPr="0026261D" w:rsidRDefault="0026261D" w:rsidP="0026261D">
            <w:pPr>
              <w:rPr>
                <w:sz w:val="20"/>
                <w:szCs w:val="20"/>
                <w:bdr w:val="none" w:sz="0" w:space="0" w:color="auto" w:frame="1"/>
                <w:lang w:eastAsia="en-GB"/>
              </w:rPr>
            </w:pPr>
            <w:r w:rsidRPr="0026261D">
              <w:rPr>
                <w:i/>
                <w:iCs/>
                <w:color w:val="000000"/>
                <w:spacing w:val="2"/>
                <w:sz w:val="20"/>
                <w:szCs w:val="20"/>
                <w:bdr w:val="none" w:sz="0" w:space="0" w:color="auto" w:frame="1"/>
                <w:lang w:eastAsia="en-GB"/>
              </w:rPr>
              <w:t>Jei tiekėjas teikia informaciją apie vykdomą sutartį, laikoma, kad jo patirtis atitinka keliamą reikalavimą, jei vykdomos(ų) sutarties (</w:t>
            </w:r>
            <w:proofErr w:type="spellStart"/>
            <w:r w:rsidRPr="0026261D">
              <w:rPr>
                <w:i/>
                <w:iCs/>
                <w:color w:val="000000"/>
                <w:spacing w:val="2"/>
                <w:sz w:val="20"/>
                <w:szCs w:val="20"/>
                <w:bdr w:val="none" w:sz="0" w:space="0" w:color="auto" w:frame="1"/>
                <w:lang w:eastAsia="en-GB"/>
              </w:rPr>
              <w:t>ių</w:t>
            </w:r>
            <w:proofErr w:type="spellEnd"/>
            <w:r w:rsidRPr="0026261D">
              <w:rPr>
                <w:i/>
                <w:iCs/>
                <w:color w:val="000000"/>
                <w:spacing w:val="2"/>
                <w:sz w:val="20"/>
                <w:szCs w:val="20"/>
                <w:bdr w:val="none" w:sz="0" w:space="0" w:color="auto" w:frame="1"/>
                <w:lang w:eastAsia="en-GB"/>
              </w:rPr>
              <w:t>) įvykdyta dalis (savo jėgomis pristatytas prekių kiekis) per pastaruosius 3 metus arba per laiką nuo tiekėjo įregistravimo dienos (jei tiekėjas vykd</w:t>
            </w:r>
            <w:bookmarkStart w:id="0" w:name="_GoBack"/>
            <w:bookmarkEnd w:id="0"/>
            <w:r w:rsidRPr="0026261D">
              <w:rPr>
                <w:i/>
                <w:iCs/>
                <w:color w:val="000000"/>
                <w:spacing w:val="2"/>
                <w:sz w:val="20"/>
                <w:szCs w:val="20"/>
                <w:bdr w:val="none" w:sz="0" w:space="0" w:color="auto" w:frame="1"/>
                <w:lang w:eastAsia="en-GB"/>
              </w:rPr>
              <w:t>o veiklą mažiau nei 3 metus) yra ne mažiau nei:</w:t>
            </w:r>
          </w:p>
          <w:p w:rsidR="0026261D" w:rsidRPr="0026261D" w:rsidRDefault="0026261D" w:rsidP="0026261D">
            <w:pPr>
              <w:rPr>
                <w:i/>
                <w:iCs/>
                <w:color w:val="000000"/>
                <w:sz w:val="20"/>
                <w:szCs w:val="20"/>
                <w:bdr w:val="none" w:sz="0" w:space="0" w:color="auto" w:frame="1"/>
                <w:lang w:eastAsia="en-GB"/>
              </w:rPr>
            </w:pPr>
            <w:r w:rsidRPr="0026261D">
              <w:rPr>
                <w:b/>
                <w:bCs/>
                <w:color w:val="000000"/>
                <w:sz w:val="20"/>
                <w:szCs w:val="20"/>
                <w:bdr w:val="none" w:sz="0" w:space="0" w:color="auto" w:frame="1"/>
                <w:lang w:eastAsia="en-GB"/>
              </w:rPr>
              <w:t>25 025 vienetų</w:t>
            </w:r>
            <w:r w:rsidRPr="0026261D">
              <w:rPr>
                <w:i/>
                <w:iCs/>
                <w:color w:val="000000"/>
                <w:sz w:val="20"/>
                <w:szCs w:val="20"/>
                <w:bdr w:val="none" w:sz="0" w:space="0" w:color="auto" w:frame="1"/>
                <w:lang w:eastAsia="en-GB"/>
              </w:rPr>
              <w:t xml:space="preserve"> (taikoma 1-ai pirkimo daliai);</w:t>
            </w:r>
          </w:p>
          <w:p w:rsidR="0026261D" w:rsidRPr="0026261D" w:rsidRDefault="0026261D" w:rsidP="0026261D">
            <w:pPr>
              <w:rPr>
                <w:b/>
                <w:bCs/>
                <w:color w:val="000000"/>
                <w:sz w:val="20"/>
                <w:szCs w:val="20"/>
                <w:bdr w:val="none" w:sz="0" w:space="0" w:color="auto" w:frame="1"/>
                <w:lang w:eastAsia="en-GB"/>
              </w:rPr>
            </w:pPr>
            <w:r w:rsidRPr="0026261D">
              <w:rPr>
                <w:b/>
                <w:bCs/>
                <w:color w:val="000000"/>
                <w:sz w:val="20"/>
                <w:szCs w:val="20"/>
                <w:bdr w:val="none" w:sz="0" w:space="0" w:color="auto" w:frame="1"/>
                <w:lang w:eastAsia="en-GB"/>
              </w:rPr>
              <w:t>25 025 vienetų</w:t>
            </w:r>
            <w:r w:rsidRPr="0026261D">
              <w:rPr>
                <w:i/>
                <w:iCs/>
                <w:color w:val="000000"/>
                <w:sz w:val="20"/>
                <w:szCs w:val="20"/>
                <w:bdr w:val="none" w:sz="0" w:space="0" w:color="auto" w:frame="1"/>
                <w:lang w:eastAsia="en-GB"/>
              </w:rPr>
              <w:t xml:space="preserve"> (taikoma 2-ai pirkimo daliai)</w:t>
            </w:r>
            <w:r w:rsidRPr="0026261D">
              <w:rPr>
                <w:b/>
                <w:bCs/>
                <w:color w:val="000000"/>
                <w:sz w:val="20"/>
                <w:szCs w:val="20"/>
                <w:bdr w:val="none" w:sz="0" w:space="0" w:color="auto" w:frame="1"/>
                <w:lang w:eastAsia="en-GB"/>
              </w:rPr>
              <w:t xml:space="preserve"> </w:t>
            </w:r>
          </w:p>
          <w:p w:rsidR="0026261D" w:rsidRPr="0026261D" w:rsidRDefault="0026261D" w:rsidP="0026261D">
            <w:pPr>
              <w:rPr>
                <w:i/>
                <w:iCs/>
                <w:color w:val="000000"/>
                <w:spacing w:val="2"/>
                <w:sz w:val="20"/>
                <w:szCs w:val="20"/>
                <w:bdr w:val="none" w:sz="0" w:space="0" w:color="auto" w:frame="1"/>
                <w:lang w:eastAsia="en-GB"/>
              </w:rPr>
            </w:pPr>
          </w:p>
          <w:p w:rsidR="009C2301" w:rsidRPr="0026261D" w:rsidRDefault="0026261D" w:rsidP="0026261D">
            <w:r w:rsidRPr="0026261D">
              <w:rPr>
                <w:i/>
                <w:iCs/>
                <w:color w:val="000000"/>
                <w:sz w:val="20"/>
                <w:szCs w:val="20"/>
                <w:bdr w:val="none" w:sz="0" w:space="0" w:color="auto" w:frame="1"/>
                <w:lang w:eastAsia="en-GB"/>
              </w:rPr>
              <w:t>Tiekėjui nedraudžiama remtis sutartimi, kurią tiekėjas vykdė ne vienas, bet kartu su kitais ūkio subjektais. Tokiu atveju bus vertinama būtent konkretaus tiekėjo, dalyvaujančio viešajame pirkime, pristatytos prekės, jų apimtis (kiekis), o ne visas vykdytos sutarties objektas.</w:t>
            </w:r>
            <w:r w:rsidR="009C2301" w:rsidRPr="0026261D">
              <w:br/>
            </w:r>
          </w:p>
        </w:tc>
        <w:tc>
          <w:tcPr>
            <w:tcW w:w="4110" w:type="dxa"/>
          </w:tcPr>
          <w:p w:rsidR="0026261D" w:rsidRPr="0026261D" w:rsidRDefault="0026261D" w:rsidP="0026261D">
            <w:pPr>
              <w:ind w:left="60"/>
              <w:rPr>
                <w:sz w:val="20"/>
                <w:szCs w:val="20"/>
                <w:bdr w:val="none" w:sz="0" w:space="0" w:color="auto" w:frame="1"/>
                <w:lang w:val="en-US" w:eastAsia="en-GB"/>
              </w:rPr>
            </w:pPr>
            <w:r w:rsidRPr="0026261D">
              <w:rPr>
                <w:sz w:val="20"/>
                <w:szCs w:val="20"/>
                <w:bdr w:val="none" w:sz="0" w:space="0" w:color="auto" w:frame="1"/>
                <w:lang w:eastAsia="en-GB"/>
              </w:rPr>
              <w:t>Pateikiama:</w:t>
            </w:r>
            <w:r w:rsidRPr="0026261D">
              <w:rPr>
                <w:sz w:val="20"/>
                <w:szCs w:val="20"/>
                <w:bdr w:val="none" w:sz="0" w:space="0" w:color="auto" w:frame="1"/>
                <w:lang w:eastAsia="en-GB"/>
              </w:rPr>
              <w:br/>
              <w:t xml:space="preserve">1) per paskutinius 3 metus sėkmingai įvykdytos (-ų) ir (ar) vykdomos (-ų) sutarties/ sutarčių dalių, kurių objektas – </w:t>
            </w:r>
            <w:r w:rsidRPr="0026261D">
              <w:rPr>
                <w:b/>
                <w:bCs/>
                <w:sz w:val="20"/>
                <w:szCs w:val="20"/>
                <w:bdr w:val="none" w:sz="0" w:space="0" w:color="auto" w:frame="1"/>
                <w:lang w:eastAsia="en-GB"/>
              </w:rPr>
              <w:t>apsauginių akinių</w:t>
            </w:r>
            <w:r w:rsidRPr="0026261D">
              <w:rPr>
                <w:sz w:val="20"/>
                <w:szCs w:val="20"/>
                <w:bdr w:val="none" w:sz="0" w:space="0" w:color="auto" w:frame="1"/>
                <w:lang w:eastAsia="en-GB"/>
              </w:rPr>
              <w:t xml:space="preserve"> pristatymas, sąrašas (užpildyti lentelę, pirkimo sąlygų </w:t>
            </w:r>
            <w:r w:rsidRPr="0026261D">
              <w:rPr>
                <w:b/>
                <w:bCs/>
                <w:sz w:val="20"/>
                <w:szCs w:val="20"/>
                <w:bdr w:val="none" w:sz="0" w:space="0" w:color="auto" w:frame="1"/>
                <w:lang w:eastAsia="en-GB"/>
              </w:rPr>
              <w:t>4 priedo priedėlį</w:t>
            </w:r>
            <w:r w:rsidRPr="0026261D">
              <w:rPr>
                <w:sz w:val="20"/>
                <w:szCs w:val="20"/>
                <w:bdr w:val="none" w:sz="0" w:space="0" w:color="auto" w:frame="1"/>
                <w:lang w:eastAsia="en-GB"/>
              </w:rPr>
              <w:t xml:space="preserve">)  nurodant: pirkėją (prekių pirkėjo pavadinimą), sutarties objektą (prekių pavadinimą), sutarties Nr., sutarties sudarymo datą, sutarties vykdymo laikotarpį, įvykdytos sutarties ar sutarties dalies </w:t>
            </w:r>
            <w:r w:rsidRPr="0026261D">
              <w:rPr>
                <w:b/>
                <w:bCs/>
                <w:sz w:val="20"/>
                <w:szCs w:val="20"/>
                <w:bdr w:val="none" w:sz="0" w:space="0" w:color="auto" w:frame="1"/>
                <w:lang w:eastAsia="en-GB"/>
              </w:rPr>
              <w:t>prekių kiekį</w:t>
            </w:r>
            <w:r w:rsidRPr="0026261D">
              <w:rPr>
                <w:sz w:val="20"/>
                <w:szCs w:val="20"/>
                <w:bdr w:val="none" w:sz="0" w:space="0" w:color="auto" w:frame="1"/>
                <w:lang w:eastAsia="en-GB"/>
              </w:rPr>
              <w:t>, prekių gavėjų (tiek viešųjų, tiek privačių) adresus, kontaktinius asmenis (vardus, pavardes, tel. Nr.)</w:t>
            </w:r>
          </w:p>
          <w:p w:rsidR="0026261D" w:rsidRPr="0026261D" w:rsidRDefault="0026261D" w:rsidP="0026261D">
            <w:pPr>
              <w:rPr>
                <w:sz w:val="20"/>
                <w:szCs w:val="20"/>
                <w:bdr w:val="none" w:sz="0" w:space="0" w:color="auto" w:frame="1"/>
                <w:lang w:eastAsia="en-GB"/>
              </w:rPr>
            </w:pPr>
          </w:p>
          <w:p w:rsidR="009C2301" w:rsidRPr="0026261D" w:rsidRDefault="0026261D" w:rsidP="0026261D">
            <w:r w:rsidRPr="0026261D">
              <w:rPr>
                <w:sz w:val="20"/>
                <w:szCs w:val="20"/>
                <w:bdr w:val="none" w:sz="0" w:space="0" w:color="auto" w:frame="1"/>
                <w:lang w:eastAsia="en-GB"/>
              </w:rPr>
              <w:t xml:space="preserve">2) Įrodymui apie tinkamą sutarties (jos dalies) įvykdymą pateikiamos </w:t>
            </w:r>
            <w:r w:rsidRPr="0026261D">
              <w:rPr>
                <w:color w:val="000000"/>
                <w:sz w:val="20"/>
                <w:szCs w:val="20"/>
                <w:bdr w:val="none" w:sz="0" w:space="0" w:color="auto" w:frame="1"/>
                <w:lang w:eastAsia="en-GB"/>
              </w:rPr>
              <w:t xml:space="preserve"> užsakovo (-ų) pažymos, kuriose būtų nurodytos pristatytų </w:t>
            </w:r>
            <w:r w:rsidRPr="0026261D">
              <w:rPr>
                <w:b/>
                <w:bCs/>
                <w:color w:val="000000"/>
                <w:sz w:val="20"/>
                <w:szCs w:val="20"/>
                <w:bdr w:val="none" w:sz="0" w:space="0" w:color="auto" w:frame="1"/>
                <w:lang w:eastAsia="en-GB"/>
              </w:rPr>
              <w:t>prekių</w:t>
            </w:r>
            <w:r w:rsidRPr="0026261D">
              <w:rPr>
                <w:color w:val="000000"/>
                <w:sz w:val="20"/>
                <w:szCs w:val="20"/>
                <w:bdr w:val="none" w:sz="0" w:space="0" w:color="auto" w:frame="1"/>
                <w:lang w:eastAsia="en-GB"/>
              </w:rPr>
              <w:t xml:space="preserve"> </w:t>
            </w:r>
            <w:r w:rsidRPr="0026261D">
              <w:rPr>
                <w:b/>
                <w:bCs/>
                <w:color w:val="000000"/>
                <w:sz w:val="20"/>
                <w:szCs w:val="20"/>
                <w:bdr w:val="none" w:sz="0" w:space="0" w:color="auto" w:frame="1"/>
                <w:lang w:eastAsia="en-GB"/>
              </w:rPr>
              <w:t>kiekiai</w:t>
            </w:r>
            <w:r w:rsidRPr="0026261D">
              <w:rPr>
                <w:color w:val="000000"/>
                <w:sz w:val="20"/>
                <w:szCs w:val="20"/>
                <w:bdr w:val="none" w:sz="0" w:space="0" w:color="auto" w:frame="1"/>
                <w:lang w:eastAsia="en-GB"/>
              </w:rPr>
              <w:t>, datos, prekių gavėjai, bei prekių gavėjų atsiliepimai ar 4 priedo priedėlyje nurodyta sutartis/-</w:t>
            </w:r>
            <w:proofErr w:type="spellStart"/>
            <w:r w:rsidRPr="0026261D">
              <w:rPr>
                <w:color w:val="000000"/>
                <w:sz w:val="20"/>
                <w:szCs w:val="20"/>
                <w:bdr w:val="none" w:sz="0" w:space="0" w:color="auto" w:frame="1"/>
                <w:lang w:eastAsia="en-GB"/>
              </w:rPr>
              <w:t>ys</w:t>
            </w:r>
            <w:proofErr w:type="spellEnd"/>
            <w:r w:rsidRPr="0026261D">
              <w:rPr>
                <w:color w:val="000000"/>
                <w:sz w:val="20"/>
                <w:szCs w:val="20"/>
                <w:bdr w:val="none" w:sz="0" w:space="0" w:color="auto" w:frame="1"/>
                <w:lang w:eastAsia="en-GB"/>
              </w:rPr>
              <w:t xml:space="preserve"> įvykdyta/-</w:t>
            </w:r>
            <w:proofErr w:type="spellStart"/>
            <w:r w:rsidRPr="0026261D">
              <w:rPr>
                <w:color w:val="000000"/>
                <w:sz w:val="20"/>
                <w:szCs w:val="20"/>
                <w:bdr w:val="none" w:sz="0" w:space="0" w:color="auto" w:frame="1"/>
                <w:lang w:eastAsia="en-GB"/>
              </w:rPr>
              <w:t>os</w:t>
            </w:r>
            <w:proofErr w:type="spellEnd"/>
            <w:r w:rsidRPr="0026261D">
              <w:rPr>
                <w:color w:val="000000"/>
                <w:sz w:val="20"/>
                <w:szCs w:val="20"/>
                <w:bdr w:val="none" w:sz="0" w:space="0" w:color="auto" w:frame="1"/>
                <w:lang w:eastAsia="en-GB"/>
              </w:rPr>
              <w:t xml:space="preserve"> tinkamai.</w:t>
            </w:r>
          </w:p>
        </w:tc>
        <w:tc>
          <w:tcPr>
            <w:tcW w:w="1985" w:type="dxa"/>
          </w:tcPr>
          <w:p w:rsidR="009C2301" w:rsidRDefault="0026261D" w:rsidP="00D07965">
            <w:r>
              <w:rPr>
                <w:sz w:val="20"/>
                <w:szCs w:val="20"/>
                <w:bdr w:val="none" w:sz="0" w:space="0" w:color="auto" w:frame="1"/>
                <w:lang w:eastAsia="en-GB"/>
              </w:rPr>
              <w:t xml:space="preserve">Tiekėjas arba bent vienas tiekėjų grupės narys arba visi tiekėjų grupės nariai kartu, jeigu pasiūlymą teikia tiekėjų grupė, arba subtiekėjas ar ūkio subjektas, kurio </w:t>
            </w:r>
            <w:proofErr w:type="spellStart"/>
            <w:r>
              <w:rPr>
                <w:sz w:val="20"/>
                <w:szCs w:val="20"/>
                <w:bdr w:val="none" w:sz="0" w:space="0" w:color="auto" w:frame="1"/>
                <w:lang w:eastAsia="en-GB"/>
              </w:rPr>
              <w:t>pajėgumais</w:t>
            </w:r>
            <w:proofErr w:type="spellEnd"/>
            <w:r>
              <w:rPr>
                <w:sz w:val="20"/>
                <w:szCs w:val="20"/>
                <w:bdr w:val="none" w:sz="0" w:space="0" w:color="auto" w:frame="1"/>
                <w:lang w:eastAsia="en-GB"/>
              </w:rPr>
              <w:t xml:space="preserve"> remiasi tiekėjas,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22F" w:rsidRDefault="00CE222F" w:rsidP="00992543">
      <w:r>
        <w:separator/>
      </w:r>
    </w:p>
  </w:endnote>
  <w:endnote w:type="continuationSeparator" w:id="0">
    <w:p w:rsidR="00CE222F" w:rsidRDefault="00CE222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261D">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261D">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22F" w:rsidRDefault="00CE222F" w:rsidP="00992543">
      <w:r>
        <w:separator/>
      </w:r>
    </w:p>
  </w:footnote>
  <w:footnote w:type="continuationSeparator" w:id="0">
    <w:p w:rsidR="00CE222F" w:rsidRDefault="00CE222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545CF"/>
    <w:rsid w:val="001704B1"/>
    <w:rsid w:val="001D0B25"/>
    <w:rsid w:val="001E197E"/>
    <w:rsid w:val="001E3507"/>
    <w:rsid w:val="0020294E"/>
    <w:rsid w:val="0020632A"/>
    <w:rsid w:val="0022474A"/>
    <w:rsid w:val="00230F50"/>
    <w:rsid w:val="00243F65"/>
    <w:rsid w:val="002473AB"/>
    <w:rsid w:val="00254806"/>
    <w:rsid w:val="002560B8"/>
    <w:rsid w:val="0026261D"/>
    <w:rsid w:val="00280A92"/>
    <w:rsid w:val="002837C4"/>
    <w:rsid w:val="002B0CCD"/>
    <w:rsid w:val="002B515E"/>
    <w:rsid w:val="002D6E65"/>
    <w:rsid w:val="002F0B83"/>
    <w:rsid w:val="002F2F46"/>
    <w:rsid w:val="00307656"/>
    <w:rsid w:val="00377F5C"/>
    <w:rsid w:val="003B29A9"/>
    <w:rsid w:val="003C172F"/>
    <w:rsid w:val="003C764D"/>
    <w:rsid w:val="003E721B"/>
    <w:rsid w:val="00450549"/>
    <w:rsid w:val="00450BD1"/>
    <w:rsid w:val="00452F42"/>
    <w:rsid w:val="00483B6C"/>
    <w:rsid w:val="00493BD3"/>
    <w:rsid w:val="004A06B2"/>
    <w:rsid w:val="004B10D7"/>
    <w:rsid w:val="004F0B5C"/>
    <w:rsid w:val="00500D03"/>
    <w:rsid w:val="005040FF"/>
    <w:rsid w:val="00524249"/>
    <w:rsid w:val="00563089"/>
    <w:rsid w:val="0057083E"/>
    <w:rsid w:val="005804C2"/>
    <w:rsid w:val="00585C5E"/>
    <w:rsid w:val="00591F90"/>
    <w:rsid w:val="0059630C"/>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5E33"/>
    <w:rsid w:val="007F6740"/>
    <w:rsid w:val="00805393"/>
    <w:rsid w:val="00833577"/>
    <w:rsid w:val="00865014"/>
    <w:rsid w:val="00865048"/>
    <w:rsid w:val="00873844"/>
    <w:rsid w:val="00873BB3"/>
    <w:rsid w:val="00886228"/>
    <w:rsid w:val="008A45D5"/>
    <w:rsid w:val="008E67BD"/>
    <w:rsid w:val="008F5574"/>
    <w:rsid w:val="00927667"/>
    <w:rsid w:val="00927ED9"/>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36B25"/>
    <w:rsid w:val="00C41CD6"/>
    <w:rsid w:val="00C57DB0"/>
    <w:rsid w:val="00C76529"/>
    <w:rsid w:val="00CC1418"/>
    <w:rsid w:val="00CC16F1"/>
    <w:rsid w:val="00CC25A2"/>
    <w:rsid w:val="00CE222F"/>
    <w:rsid w:val="00D07965"/>
    <w:rsid w:val="00D3006B"/>
    <w:rsid w:val="00D42395"/>
    <w:rsid w:val="00D81E59"/>
    <w:rsid w:val="00D9086E"/>
    <w:rsid w:val="00D94615"/>
    <w:rsid w:val="00E04345"/>
    <w:rsid w:val="00E1606C"/>
    <w:rsid w:val="00E40531"/>
    <w:rsid w:val="00E42D75"/>
    <w:rsid w:val="00E505FB"/>
    <w:rsid w:val="00E54AA7"/>
    <w:rsid w:val="00E5664E"/>
    <w:rsid w:val="00E625C2"/>
    <w:rsid w:val="00EB418A"/>
    <w:rsid w:val="00EE0C7D"/>
    <w:rsid w:val="00EE6745"/>
    <w:rsid w:val="00EF1A19"/>
    <w:rsid w:val="00F13F89"/>
    <w:rsid w:val="00F1720C"/>
    <w:rsid w:val="00F25491"/>
    <w:rsid w:val="00F32BE5"/>
    <w:rsid w:val="00F37164"/>
    <w:rsid w:val="00F77D29"/>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162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517C-D8DB-40A7-A1F3-7A46CB14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5</cp:revision>
  <dcterms:created xsi:type="dcterms:W3CDTF">2024-11-20T11:48:00Z</dcterms:created>
  <dcterms:modified xsi:type="dcterms:W3CDTF">2024-12-09T09:54:00Z</dcterms:modified>
</cp:coreProperties>
</file>