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3371" w14:textId="77777777" w:rsidR="00FA036A" w:rsidRPr="00EF1433" w:rsidRDefault="00FA036A" w:rsidP="00EF143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eastAsia="en-GB"/>
        </w:rPr>
      </w:pPr>
      <w:r w:rsidRPr="00EF1433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eastAsia="en-GB"/>
        </w:rPr>
        <w:t>RINKOS KONSULTACIJOS REZULTATŲ APIBENDRINIMO SUVESTINĖ</w:t>
      </w:r>
    </w:p>
    <w:p w14:paraId="4A4167B7" w14:textId="77777777" w:rsidR="00FA036A" w:rsidRPr="00EF1433" w:rsidRDefault="00FA036A" w:rsidP="00EF143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eastAsia="en-GB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70"/>
        <w:gridCol w:w="5356"/>
        <w:gridCol w:w="4448"/>
        <w:gridCol w:w="4789"/>
      </w:tblGrid>
      <w:tr w:rsidR="00FA036A" w:rsidRPr="00EF1433" w14:paraId="65AE03FD" w14:textId="77777777" w:rsidTr="00FA036A">
        <w:tc>
          <w:tcPr>
            <w:tcW w:w="15163" w:type="dxa"/>
            <w:gridSpan w:val="4"/>
            <w:shd w:val="clear" w:color="auto" w:fill="E2EFD9"/>
          </w:tcPr>
          <w:p w14:paraId="4A34C673" w14:textId="77777777" w:rsidR="00FA036A" w:rsidRPr="00EF1433" w:rsidRDefault="00FA036A" w:rsidP="00EF1433">
            <w:pPr>
              <w:tabs>
                <w:tab w:val="left" w:pos="527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RINKOS KONSULTACIJOS OBJEKTAS IR TIKSLAS</w:t>
            </w:r>
          </w:p>
        </w:tc>
      </w:tr>
      <w:tr w:rsidR="00FA036A" w:rsidRPr="00EF1433" w14:paraId="391E4EB3" w14:textId="77777777" w:rsidTr="000207F0">
        <w:trPr>
          <w:trHeight w:val="396"/>
        </w:trPr>
        <w:tc>
          <w:tcPr>
            <w:tcW w:w="5926" w:type="dxa"/>
            <w:gridSpan w:val="2"/>
          </w:tcPr>
          <w:p w14:paraId="5FDBF56C" w14:textId="77777777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9237" w:type="dxa"/>
            <w:gridSpan w:val="2"/>
          </w:tcPr>
          <w:p w14:paraId="14631B63" w14:textId="4EE7E8E2" w:rsidR="000207F0" w:rsidRPr="00EF1433" w:rsidRDefault="00AE1FED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Valstybės informacinių išteklių sąveikumo platformos autentifikavimo posistemės vystymo, integracijų ir techninės priežiūros paslaug</w:t>
            </w: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FA036A" w:rsidRPr="00EF1433" w14:paraId="2D3F8373" w14:textId="77777777" w:rsidTr="000207F0">
        <w:trPr>
          <w:trHeight w:val="759"/>
        </w:trPr>
        <w:tc>
          <w:tcPr>
            <w:tcW w:w="5926" w:type="dxa"/>
            <w:gridSpan w:val="2"/>
          </w:tcPr>
          <w:p w14:paraId="5ABE0989" w14:textId="77777777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Rinkos konsultacijos tikslas</w:t>
            </w:r>
          </w:p>
        </w:tc>
        <w:tc>
          <w:tcPr>
            <w:tcW w:w="9237" w:type="dxa"/>
            <w:gridSpan w:val="2"/>
          </w:tcPr>
          <w:p w14:paraId="4780A4CF" w14:textId="77777777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Kokybiškai ir tinkamai pasirengti Pirkimui, išsiaiškinti įvairius su Pirkimo objektu susijusius klausimus bei informuoti rinkos dalyvius apie ketinimą vykdyti Pirkimą, bei jam keliamus reikalavimus.</w:t>
            </w:r>
          </w:p>
        </w:tc>
      </w:tr>
      <w:tr w:rsidR="00FA036A" w:rsidRPr="00EF1433" w14:paraId="1146D7C9" w14:textId="77777777" w:rsidTr="00FA036A">
        <w:tc>
          <w:tcPr>
            <w:tcW w:w="15163" w:type="dxa"/>
            <w:gridSpan w:val="4"/>
            <w:shd w:val="clear" w:color="auto" w:fill="E2EFD9"/>
          </w:tcPr>
          <w:p w14:paraId="78A29BFB" w14:textId="77777777" w:rsidR="00FA036A" w:rsidRPr="00EF1433" w:rsidRDefault="00FA036A" w:rsidP="00EF1433">
            <w:pPr>
              <w:tabs>
                <w:tab w:val="left" w:pos="527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  <w:r w:rsidRPr="00EF1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EF1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RINKOS KONSULTACIJOS ATLIKIMAS</w:t>
            </w:r>
          </w:p>
        </w:tc>
      </w:tr>
      <w:tr w:rsidR="00FA036A" w:rsidRPr="00EF1433" w14:paraId="03DC09C7" w14:textId="77777777" w:rsidTr="000207F0">
        <w:trPr>
          <w:trHeight w:val="477"/>
        </w:trPr>
        <w:tc>
          <w:tcPr>
            <w:tcW w:w="5926" w:type="dxa"/>
            <w:gridSpan w:val="2"/>
          </w:tcPr>
          <w:p w14:paraId="65D0E733" w14:textId="77777777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Naudotos priemonės</w:t>
            </w:r>
          </w:p>
        </w:tc>
        <w:tc>
          <w:tcPr>
            <w:tcW w:w="9237" w:type="dxa"/>
            <w:gridSpan w:val="2"/>
          </w:tcPr>
          <w:p w14:paraId="1A427DAD" w14:textId="77777777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Konsultacija vyko Centrinės viešųjų pirkimų informacinės sistemos priemonėmis</w:t>
            </w:r>
          </w:p>
        </w:tc>
      </w:tr>
      <w:tr w:rsidR="00FA036A" w:rsidRPr="00EF1433" w14:paraId="125D5CD4" w14:textId="77777777" w:rsidTr="000207F0">
        <w:trPr>
          <w:trHeight w:val="683"/>
        </w:trPr>
        <w:tc>
          <w:tcPr>
            <w:tcW w:w="5926" w:type="dxa"/>
            <w:gridSpan w:val="2"/>
          </w:tcPr>
          <w:p w14:paraId="2B6FC60D" w14:textId="77777777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Rinkos konsultacijos paskelbimo ir atsakymų pateikimo datos</w:t>
            </w:r>
          </w:p>
        </w:tc>
        <w:tc>
          <w:tcPr>
            <w:tcW w:w="9237" w:type="dxa"/>
            <w:gridSpan w:val="2"/>
          </w:tcPr>
          <w:p w14:paraId="7A0DA162" w14:textId="3C4F250D" w:rsidR="00FA036A" w:rsidRPr="004C7549" w:rsidRDefault="00FA036A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Paskelbimo CVP IS data: </w:t>
            </w:r>
            <w:bookmarkStart w:id="0" w:name="_Hlk109129868"/>
            <w:r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>2025-0</w:t>
            </w:r>
            <w:r w:rsidR="004C7549"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C7549"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(Nr. </w:t>
            </w:r>
            <w:r w:rsidR="004C7549"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>4185729</w:t>
            </w:r>
            <w:r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77F5236F" w14:textId="799D2525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Atsakymų pateikimo terminas: iki </w:t>
            </w:r>
            <w:r w:rsid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>2025-08-29</w:t>
            </w:r>
            <w:r w:rsidR="00AE1FED"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 val</w:t>
            </w:r>
            <w:bookmarkEnd w:id="0"/>
            <w:r w:rsidR="00AE1FED" w:rsidRPr="004C75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036A" w:rsidRPr="00EF1433" w14:paraId="047D523E" w14:textId="77777777" w:rsidTr="00FA036A">
        <w:tc>
          <w:tcPr>
            <w:tcW w:w="15163" w:type="dxa"/>
            <w:gridSpan w:val="4"/>
            <w:shd w:val="clear" w:color="auto" w:fill="E2EFD9"/>
          </w:tcPr>
          <w:p w14:paraId="70E10B59" w14:textId="77777777" w:rsidR="00FA036A" w:rsidRPr="00EF1433" w:rsidRDefault="00FA036A" w:rsidP="00EF1433">
            <w:pPr>
              <w:tabs>
                <w:tab w:val="left" w:pos="595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III. Rinkos dalyvių pateiktų atsakymų nagrinėjimas</w:t>
            </w:r>
          </w:p>
        </w:tc>
      </w:tr>
      <w:tr w:rsidR="00FA036A" w:rsidRPr="00EF1433" w14:paraId="32CCD063" w14:textId="77777777" w:rsidTr="000207F0">
        <w:trPr>
          <w:trHeight w:val="1040"/>
        </w:trPr>
        <w:tc>
          <w:tcPr>
            <w:tcW w:w="570" w:type="dxa"/>
            <w:shd w:val="clear" w:color="auto" w:fill="DEEAF6"/>
          </w:tcPr>
          <w:p w14:paraId="56C8C035" w14:textId="77777777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356" w:type="dxa"/>
            <w:shd w:val="clear" w:color="auto" w:fill="DEEAF6"/>
          </w:tcPr>
          <w:p w14:paraId="6E82871F" w14:textId="77777777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Klausimai</w:t>
            </w:r>
          </w:p>
          <w:p w14:paraId="2086903F" w14:textId="77777777" w:rsidR="00FA036A" w:rsidRPr="00EF1433" w:rsidRDefault="00FA036A" w:rsidP="00EF143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(nurodomi rinkos konsultacijos klausimyne nurodyti klausimai)</w:t>
            </w:r>
          </w:p>
        </w:tc>
        <w:tc>
          <w:tcPr>
            <w:tcW w:w="4448" w:type="dxa"/>
            <w:shd w:val="clear" w:color="auto" w:fill="DEEAF6"/>
          </w:tcPr>
          <w:p w14:paraId="65588E96" w14:textId="5AF1B868" w:rsidR="00FA036A" w:rsidRPr="00EF1433" w:rsidRDefault="00FA036A" w:rsidP="00EF14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Rinkos konsultacijos dalyvio atsakymai</w:t>
            </w:r>
          </w:p>
          <w:p w14:paraId="1162F832" w14:textId="77777777" w:rsidR="00FA036A" w:rsidRPr="00EF1433" w:rsidRDefault="00FA036A" w:rsidP="00EF14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(nurodomi rinkos dalyvių pateikti atsakymai, atsakymų turinys netaisytas)</w:t>
            </w:r>
          </w:p>
        </w:tc>
        <w:tc>
          <w:tcPr>
            <w:tcW w:w="4789" w:type="dxa"/>
            <w:shd w:val="clear" w:color="auto" w:fill="DEEAF6"/>
          </w:tcPr>
          <w:p w14:paraId="1CD858A1" w14:textId="063C6718" w:rsidR="00FA036A" w:rsidRPr="00EF1433" w:rsidRDefault="00FA036A" w:rsidP="00EF14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Perkančiosios organizacijos (toliau – PO) atsakymai/komentarai dalyviui </w:t>
            </w: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(nurodomi atsakymai ir/ar priimti sprendimai)</w:t>
            </w:r>
          </w:p>
        </w:tc>
      </w:tr>
      <w:tr w:rsidR="00EF1433" w:rsidRPr="00EF1433" w14:paraId="32110816" w14:textId="77777777" w:rsidTr="00EF1433">
        <w:trPr>
          <w:trHeight w:val="359"/>
        </w:trPr>
        <w:tc>
          <w:tcPr>
            <w:tcW w:w="570" w:type="dxa"/>
            <w:shd w:val="clear" w:color="auto" w:fill="DEEAF6"/>
          </w:tcPr>
          <w:p w14:paraId="23DEB6DD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DEEAF6"/>
          </w:tcPr>
          <w:p w14:paraId="3219F1DC" w14:textId="1CAEF8CE" w:rsidR="00EF1433" w:rsidRPr="00EF1433" w:rsidRDefault="00EF1433" w:rsidP="00EF1433">
            <w:pPr>
              <w:numPr>
                <w:ilvl w:val="0"/>
                <w:numId w:val="18"/>
              </w:numPr>
              <w:spacing w:after="160" w:line="27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  <w:b/>
                <w:bCs/>
              </w:rPr>
              <w:t>Aplinkybės susijusios su pirkimo objektu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48" w:type="dxa"/>
            <w:shd w:val="clear" w:color="auto" w:fill="DEEAF6"/>
          </w:tcPr>
          <w:p w14:paraId="286059E4" w14:textId="1B338CC6" w:rsidR="00EF1433" w:rsidRPr="00EF1433" w:rsidRDefault="00EF1433" w:rsidP="00EF1433">
            <w:pPr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9" w:type="dxa"/>
            <w:shd w:val="clear" w:color="auto" w:fill="DEEAF6"/>
          </w:tcPr>
          <w:p w14:paraId="136558EC" w14:textId="77777777" w:rsidR="00EF1433" w:rsidRPr="00EF1433" w:rsidRDefault="00EF1433" w:rsidP="00EF14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433" w:rsidRPr="00EF1433" w14:paraId="53319827" w14:textId="77777777" w:rsidTr="00466BC4">
        <w:tc>
          <w:tcPr>
            <w:tcW w:w="570" w:type="dxa"/>
          </w:tcPr>
          <w:p w14:paraId="76632CC5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1F5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Ar pirkimo objektą tikslinga skaidyti į pirkimo objekto dalis?  </w:t>
            </w:r>
          </w:p>
          <w:p w14:paraId="55B9745B" w14:textId="7B673A5C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Jeigu tikslinga, prašome  nurodyti kaip pirkimo objektas turėtų būti skaidomas į pirkimo dalis ir pateikti tokio skaidymo argumentus. </w:t>
            </w:r>
          </w:p>
        </w:tc>
        <w:tc>
          <w:tcPr>
            <w:tcW w:w="4448" w:type="dxa"/>
            <w:vAlign w:val="center"/>
          </w:tcPr>
          <w:p w14:paraId="46B1AB63" w14:textId="17D18950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Netikslinga</w:t>
            </w:r>
          </w:p>
        </w:tc>
        <w:tc>
          <w:tcPr>
            <w:tcW w:w="4789" w:type="dxa"/>
            <w:vAlign w:val="center"/>
          </w:tcPr>
          <w:p w14:paraId="2908D71F" w14:textId="5C8D856C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Bus atsižvelgta</w:t>
            </w:r>
          </w:p>
        </w:tc>
      </w:tr>
      <w:tr w:rsidR="00EF1433" w:rsidRPr="00EF1433" w14:paraId="4CBBEB82" w14:textId="77777777" w:rsidTr="00466BC4">
        <w:tc>
          <w:tcPr>
            <w:tcW w:w="570" w:type="dxa"/>
          </w:tcPr>
          <w:p w14:paraId="30A6EC7B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D58D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Ar turite pastabų, klausimų techninei specifikacijai? Kokias sąlygas papildomai patartumėte įtraukti į techninę specifikaciją, arba kurių reikėtų atsisakyti? </w:t>
            </w:r>
          </w:p>
          <w:p w14:paraId="0ECAFC22" w14:textId="7EF462F4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Prašome pateikti argumentuotas pastabas ir klausimus nurodant konkrečius punktus ir/ar teksto vietas. </w:t>
            </w:r>
          </w:p>
        </w:tc>
        <w:tc>
          <w:tcPr>
            <w:tcW w:w="4448" w:type="dxa"/>
            <w:vAlign w:val="center"/>
          </w:tcPr>
          <w:p w14:paraId="3C446563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 Techninėje specifikacijoje papildomai turėtų būti nurodyta:</w:t>
            </w:r>
          </w:p>
          <w:p w14:paraId="26F2690C" w14:textId="77777777" w:rsidR="00EF1433" w:rsidRPr="00EF1433" w:rsidRDefault="00EF1433" w:rsidP="00EF1433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jc w:val="both"/>
            </w:pPr>
            <w:r w:rsidRPr="00EF1433">
              <w:t xml:space="preserve">Sąvokų skyriuje aprašyta </w:t>
            </w:r>
            <w:proofErr w:type="spellStart"/>
            <w:r w:rsidRPr="00EF1433">
              <w:t>savoka</w:t>
            </w:r>
            <w:proofErr w:type="spellEnd"/>
            <w:r w:rsidRPr="00EF1433">
              <w:t xml:space="preserve"> „V2“; </w:t>
            </w:r>
          </w:p>
          <w:p w14:paraId="3CB4C248" w14:textId="77777777" w:rsidR="00EF1433" w:rsidRPr="00EF1433" w:rsidRDefault="00EF1433" w:rsidP="00EF1433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jc w:val="both"/>
            </w:pPr>
            <w:r w:rsidRPr="00EF1433">
              <w:t xml:space="preserve">Nėra paminėtas </w:t>
            </w:r>
            <w:proofErr w:type="spellStart"/>
            <w:r w:rsidRPr="00EF1433">
              <w:t>Openshift</w:t>
            </w:r>
            <w:proofErr w:type="spellEnd"/>
            <w:r w:rsidRPr="00EF1433">
              <w:t>. Papildomai aprašyti;</w:t>
            </w:r>
          </w:p>
          <w:p w14:paraId="1C3768D7" w14:textId="3B1DAC9F" w:rsidR="00EF1433" w:rsidRPr="00EF1433" w:rsidRDefault="00AE1FED" w:rsidP="00AE1FE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jc w:val="both"/>
              <w:rPr>
                <w:rFonts w:eastAsia="Times New Roman"/>
                <w:bCs/>
                <w:color w:val="000000" w:themeColor="text1"/>
                <w:szCs w:val="24"/>
              </w:rPr>
            </w:pPr>
            <w:r>
              <w:lastRenderedPageBreak/>
              <w:t>P</w:t>
            </w:r>
            <w:r w:rsidR="00EF1433" w:rsidRPr="00EF1433">
              <w:t>atikslinti 3.5 punkte nurodytą datą;</w:t>
            </w:r>
          </w:p>
        </w:tc>
        <w:tc>
          <w:tcPr>
            <w:tcW w:w="4789" w:type="dxa"/>
            <w:vAlign w:val="center"/>
          </w:tcPr>
          <w:p w14:paraId="14BDB455" w14:textId="511E85ED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lastRenderedPageBreak/>
              <w:t>Bus atsižvelgta</w:t>
            </w:r>
          </w:p>
        </w:tc>
      </w:tr>
      <w:tr w:rsidR="00EF1433" w:rsidRPr="00EF1433" w14:paraId="2B7B2358" w14:textId="77777777" w:rsidTr="00466BC4">
        <w:tc>
          <w:tcPr>
            <w:tcW w:w="570" w:type="dxa"/>
          </w:tcPr>
          <w:p w14:paraId="6046B0C4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478B" w14:textId="033537EC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Ar techninėje specifikacijoje nurodyti terminai pakankami (per ilgi, per trumpi) paslaugų atlikimui? Jei ne, koks Jūsų manymu būtų pakankamas ir kodėl? </w:t>
            </w:r>
          </w:p>
        </w:tc>
        <w:tc>
          <w:tcPr>
            <w:tcW w:w="4448" w:type="dxa"/>
            <w:vAlign w:val="center"/>
          </w:tcPr>
          <w:p w14:paraId="59DD4808" w14:textId="1B04C39F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 Nurodyti terminai tinkami.</w:t>
            </w:r>
          </w:p>
        </w:tc>
        <w:tc>
          <w:tcPr>
            <w:tcW w:w="4789" w:type="dxa"/>
            <w:vAlign w:val="center"/>
          </w:tcPr>
          <w:p w14:paraId="19213F03" w14:textId="1AA34123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14423423" w14:textId="77777777" w:rsidTr="00466BC4">
        <w:tc>
          <w:tcPr>
            <w:tcW w:w="570" w:type="dxa"/>
          </w:tcPr>
          <w:p w14:paraId="2E07A4DC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98EF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Jei turite kitų pastebėjimų ar pasiūlymų, pateikite. </w:t>
            </w:r>
          </w:p>
          <w:p w14:paraId="537DD2ED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  <w:i/>
                <w:iCs/>
              </w:rPr>
              <w:t>Pvz. reikalingas laikotarpis per, kurį tiekėjas norėtų susipažinti su pirkimo objekto subtilybėmis ir per kurį užsakovas neteiktų sistemos vystymo/priežiūros užsakymų (nurodykite koks laikotarpis?);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  <w:p w14:paraId="1D11C097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  <w:i/>
                <w:iCs/>
              </w:rPr>
              <w:t>Reikalinga dokumentacija susipažinimui (nurodykite kokia dokumentacija Jums būtų aktualiausia?)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  <w:p w14:paraId="764C671B" w14:textId="4D162950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  <w:i/>
                <w:iCs/>
              </w:rPr>
              <w:t>Ir t.t.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48" w:type="dxa"/>
            <w:vAlign w:val="center"/>
          </w:tcPr>
          <w:p w14:paraId="0CF1E27B" w14:textId="77777777" w:rsidR="00EF1433" w:rsidRPr="00EF1433" w:rsidRDefault="00EF1433" w:rsidP="00AE1FED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ind w:left="477" w:hanging="67"/>
              <w:jc w:val="both"/>
            </w:pPr>
            <w:r w:rsidRPr="00EF1433">
              <w:t>Priežiūros paslaugų kainodara turėtų būti nustatyta pagal abonentinį mėnesinį mokestį, o ne apskaitoma valandomis pagal suderintus užsakymus.</w:t>
            </w:r>
          </w:p>
          <w:p w14:paraId="6C1C792E" w14:textId="118613E2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Rekomenduojama numatyti atsiskaitymą už paslaugas per 30 d.</w:t>
            </w:r>
            <w:r w:rsidRPr="00EF1433">
              <w:rPr>
                <w:rFonts w:ascii="Times New Roman" w:hAnsi="Times New Roman" w:cs="Times New Roman"/>
              </w:rPr>
              <w:t xml:space="preserve"> </w:t>
            </w:r>
            <w:r w:rsidRPr="00EF1433">
              <w:rPr>
                <w:rFonts w:ascii="Times New Roman" w:hAnsi="Times New Roman" w:cs="Times New Roman"/>
              </w:rPr>
              <w:t>d. nuo priėmimo perdavimo akto pasirašymo dienos.</w:t>
            </w:r>
          </w:p>
        </w:tc>
        <w:tc>
          <w:tcPr>
            <w:tcW w:w="4789" w:type="dxa"/>
            <w:vAlign w:val="center"/>
          </w:tcPr>
          <w:p w14:paraId="1B61DC04" w14:textId="583505DE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F1433">
              <w:rPr>
                <w:rFonts w:ascii="Times New Roman" w:hAnsi="Times New Roman" w:cs="Times New Roman"/>
              </w:rPr>
              <w:t>Ruošiant pirkimo sąlygas bus įvertintas siūlymas</w:t>
            </w:r>
          </w:p>
        </w:tc>
      </w:tr>
      <w:tr w:rsidR="00EF1433" w:rsidRPr="00EF1433" w14:paraId="46ACB754" w14:textId="77777777" w:rsidTr="00EF1433">
        <w:tc>
          <w:tcPr>
            <w:tcW w:w="570" w:type="dxa"/>
          </w:tcPr>
          <w:p w14:paraId="4AD6DC69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CBD" w14:textId="110249B0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Kiti siūlymai ir pastebėjimai </w:t>
            </w:r>
          </w:p>
        </w:tc>
        <w:tc>
          <w:tcPr>
            <w:tcW w:w="4448" w:type="dxa"/>
          </w:tcPr>
          <w:p w14:paraId="39083B46" w14:textId="0E35E9C2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4789" w:type="dxa"/>
          </w:tcPr>
          <w:p w14:paraId="0BD6B364" w14:textId="77907459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1433" w:rsidRPr="00EF1433" w14:paraId="72C389EC" w14:textId="77777777" w:rsidTr="00EF1433">
        <w:tc>
          <w:tcPr>
            <w:tcW w:w="570" w:type="dxa"/>
            <w:shd w:val="clear" w:color="auto" w:fill="DBE5F1" w:themeFill="accent1" w:themeFillTint="33"/>
          </w:tcPr>
          <w:p w14:paraId="21873B22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F45580" w14:textId="114BBD98" w:rsidR="00EF1433" w:rsidRPr="00EF1433" w:rsidRDefault="00EF1433" w:rsidP="00EF1433">
            <w:pPr>
              <w:numPr>
                <w:ilvl w:val="0"/>
                <w:numId w:val="21"/>
              </w:numPr>
              <w:spacing w:after="160" w:line="27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  <w:b/>
                <w:bCs/>
              </w:rPr>
              <w:t>Aplinkybės susijusios su kvalifikaciniais reikalavimais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48" w:type="dxa"/>
            <w:shd w:val="clear" w:color="auto" w:fill="DBE5F1" w:themeFill="accent1" w:themeFillTint="33"/>
          </w:tcPr>
          <w:p w14:paraId="4780FAA6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9" w:type="dxa"/>
            <w:shd w:val="clear" w:color="auto" w:fill="DBE5F1" w:themeFill="accent1" w:themeFillTint="33"/>
          </w:tcPr>
          <w:p w14:paraId="3A1C8267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433" w:rsidRPr="00EF1433" w14:paraId="7C96BDB0" w14:textId="77777777" w:rsidTr="00EF1433">
        <w:tc>
          <w:tcPr>
            <w:tcW w:w="570" w:type="dxa"/>
          </w:tcPr>
          <w:p w14:paraId="034679C7" w14:textId="3CD4223C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4AB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Ar turite pastabų kvalifikacinių reikalavimų projektui?  </w:t>
            </w:r>
            <w:r w:rsidRPr="00EF1433">
              <w:rPr>
                <w:rFonts w:ascii="Times New Roman" w:hAnsi="Times New Roman" w:cs="Times New Roman"/>
                <w:i/>
                <w:iCs/>
              </w:rPr>
              <w:t>(jeigu teikiamas)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  <w:p w14:paraId="41BA7945" w14:textId="464D3740" w:rsidR="00EF1433" w:rsidRPr="00EF1433" w:rsidRDefault="00EF1433" w:rsidP="00EF1433">
            <w:pPr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Prašome pateikti argumentuotas pastabas ir klausimus nurodant konkrečius punktus ir/ar teksto vietas. </w:t>
            </w:r>
          </w:p>
        </w:tc>
        <w:tc>
          <w:tcPr>
            <w:tcW w:w="4448" w:type="dxa"/>
          </w:tcPr>
          <w:p w14:paraId="29CB2BD4" w14:textId="44BBF0C4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789" w:type="dxa"/>
          </w:tcPr>
          <w:p w14:paraId="725D33BD" w14:textId="791068D0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F1433" w:rsidRPr="00EF1433" w14:paraId="2BC8E856" w14:textId="77777777" w:rsidTr="00593987">
        <w:tc>
          <w:tcPr>
            <w:tcW w:w="570" w:type="dxa"/>
          </w:tcPr>
          <w:p w14:paraId="713B4398" w14:textId="6F871649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44F" w14:textId="7C742F84" w:rsidR="00EF1433" w:rsidRPr="00EF1433" w:rsidRDefault="00EF1433" w:rsidP="00AE1F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 xml:space="preserve">Kokie kvalifikaciniai reikalavimai, Jūsų nuomone, turėtų būti keliami pirkimo procedūroje ketinančioms dalyvauti </w:t>
            </w:r>
            <w:r w:rsidRPr="00EF1433">
              <w:rPr>
                <w:rFonts w:ascii="Times New Roman" w:hAnsi="Times New Roman" w:cs="Times New Roman"/>
                <w:b/>
                <w:bCs/>
              </w:rPr>
              <w:t>tiekėjų įmonėms</w:t>
            </w:r>
            <w:r w:rsidRPr="00EF1433">
              <w:rPr>
                <w:rFonts w:ascii="Times New Roman" w:hAnsi="Times New Roman" w:cs="Times New Roman"/>
              </w:rPr>
              <w:t>? Pagrįskite. </w:t>
            </w:r>
          </w:p>
        </w:tc>
        <w:tc>
          <w:tcPr>
            <w:tcW w:w="4448" w:type="dxa"/>
            <w:vAlign w:val="center"/>
          </w:tcPr>
          <w:p w14:paraId="2082B91F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 Atsižvelgiant į TS dokumento 4.2 ir 4.3 punktuose išvardintas numatomas užduotis ir jų specifiką, rekomenduojama: </w:t>
            </w:r>
          </w:p>
          <w:p w14:paraId="52049561" w14:textId="77777777" w:rsidR="00EF1433" w:rsidRPr="00EF1433" w:rsidRDefault="00EF1433" w:rsidP="00EF1433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jc w:val="both"/>
            </w:pPr>
            <w:r w:rsidRPr="00EF1433">
              <w:t>kelti teikėjams reikalavimą dėl patirties su tapatybės valdymo autentifikacijos ir autorizacijos sistemomis bei SAML standartu;</w:t>
            </w:r>
          </w:p>
          <w:p w14:paraId="6A20D85D" w14:textId="14E39025" w:rsidR="00EF1433" w:rsidRPr="00AE1FED" w:rsidRDefault="00EF1433" w:rsidP="00AE1FE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="Times New Roman"/>
                <w:b/>
                <w:bCs/>
                <w:szCs w:val="24"/>
              </w:rPr>
            </w:pPr>
            <w:r w:rsidRPr="00AE1FED">
              <w:t>kelti teikėjams reikalavimą dėl patirties su autentifikavimo sistemomis, bankais.</w:t>
            </w:r>
          </w:p>
        </w:tc>
        <w:tc>
          <w:tcPr>
            <w:tcW w:w="4789" w:type="dxa"/>
            <w:vAlign w:val="bottom"/>
          </w:tcPr>
          <w:p w14:paraId="0919546F" w14:textId="7E2E9CF8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Nebus atsižvelgta, nes vykdant panašaus pobūdžio viešuosius pirkimus yra nerekomenduojama kelti konkrečios patirties reikalavimus tiekėjui.</w:t>
            </w:r>
          </w:p>
        </w:tc>
      </w:tr>
      <w:tr w:rsidR="00EF1433" w:rsidRPr="00EF1433" w14:paraId="4BA14911" w14:textId="77777777" w:rsidTr="00EF1433">
        <w:tc>
          <w:tcPr>
            <w:tcW w:w="570" w:type="dxa"/>
          </w:tcPr>
          <w:p w14:paraId="17E603DD" w14:textId="3710DDA6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D015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Kiek ir kokios kvalifikacijos specialistų Jūsų nuomone pakaktų skirti techninėje specifikacijoje numatytoms </w:t>
            </w:r>
            <w:r w:rsidRPr="00EF1433">
              <w:rPr>
                <w:rFonts w:ascii="Times New Roman" w:hAnsi="Times New Roman" w:cs="Times New Roman"/>
              </w:rPr>
              <w:lastRenderedPageBreak/>
              <w:t>veikloms atlikti ir nurodytiems reikalavimams kokybiškai  ir savalaikiai įgyvendinti? </w:t>
            </w:r>
          </w:p>
          <w:p w14:paraId="6E2EFE1D" w14:textId="1A416177" w:rsidR="00EF1433" w:rsidRPr="00EF1433" w:rsidRDefault="00EF1433" w:rsidP="00EF1433">
            <w:pPr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t>Ar komandos nariai siekdami suteikti kokybiškas paslaugas turėtų turėti kompetenciją patvirtinančius sertifikatus? Jei taip, nurodykite bei pagrįskite, kuriems specialistams ir kokie sertifikatai pirkime naudoti tikrinant kvalifikaciją yra tikslingi? </w:t>
            </w:r>
          </w:p>
        </w:tc>
        <w:tc>
          <w:tcPr>
            <w:tcW w:w="4448" w:type="dxa"/>
          </w:tcPr>
          <w:p w14:paraId="3E65BD94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lastRenderedPageBreak/>
              <w:t xml:space="preserve">Kvalifikacijos dokumente išvardintų specialistų sąrašas yra pakankamas, tačiau rekomenduojama papildomai taikyti </w:t>
            </w:r>
            <w:r w:rsidRPr="00EF1433">
              <w:rPr>
                <w:rFonts w:ascii="Times New Roman" w:hAnsi="Times New Roman" w:cs="Times New Roman"/>
              </w:rPr>
              <w:lastRenderedPageBreak/>
              <w:t xml:space="preserve">reikalavimus dėl patirties, nurodytos 2-oje šios lentelės eilutėje. Kompetenciją patvirtinančius sertifikatus komandos nariai turėtų turėti. Nurodyti sertifikatai kvalifikacijos dokumente yra pakankami, tačiau rekomenduojama reikalauti sertifikatų: </w:t>
            </w:r>
          </w:p>
          <w:p w14:paraId="6026B373" w14:textId="77777777" w:rsidR="00EF1433" w:rsidRPr="00EF1433" w:rsidRDefault="00EF1433" w:rsidP="00EF1433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jc w:val="both"/>
            </w:pPr>
            <w:r w:rsidRPr="00EF1433">
              <w:t xml:space="preserve">Informacinių sistemų testuotojui - ISTQB </w:t>
            </w:r>
            <w:proofErr w:type="spellStart"/>
            <w:r w:rsidRPr="00EF1433">
              <w:t>Certified</w:t>
            </w:r>
            <w:proofErr w:type="spellEnd"/>
            <w:r w:rsidRPr="00EF1433">
              <w:t xml:space="preserve"> </w:t>
            </w:r>
            <w:proofErr w:type="spellStart"/>
            <w:r w:rsidRPr="00EF1433">
              <w:t>Tester</w:t>
            </w:r>
            <w:proofErr w:type="spellEnd"/>
            <w:r w:rsidRPr="00EF1433">
              <w:t xml:space="preserve"> </w:t>
            </w:r>
            <w:proofErr w:type="spellStart"/>
            <w:r w:rsidRPr="00EF1433">
              <w:t>Advanced</w:t>
            </w:r>
            <w:proofErr w:type="spellEnd"/>
            <w:r w:rsidRPr="00EF1433">
              <w:t xml:space="preserve"> </w:t>
            </w:r>
            <w:proofErr w:type="spellStart"/>
            <w:r w:rsidRPr="00EF1433">
              <w:t>Level</w:t>
            </w:r>
            <w:proofErr w:type="spellEnd"/>
            <w:r w:rsidRPr="00EF1433">
              <w:t xml:space="preserve"> (</w:t>
            </w:r>
            <w:proofErr w:type="spellStart"/>
            <w:r w:rsidRPr="00EF1433">
              <w:t>Test</w:t>
            </w:r>
            <w:proofErr w:type="spellEnd"/>
            <w:r w:rsidRPr="00EF1433">
              <w:t xml:space="preserve"> Manager) arba ISEB </w:t>
            </w:r>
            <w:proofErr w:type="spellStart"/>
            <w:r w:rsidRPr="00EF1433">
              <w:t>Intermediate</w:t>
            </w:r>
            <w:proofErr w:type="spellEnd"/>
            <w:r w:rsidRPr="00EF1433">
              <w:t xml:space="preserve"> </w:t>
            </w:r>
            <w:proofErr w:type="spellStart"/>
            <w:r w:rsidRPr="00EF1433">
              <w:t>Certificate</w:t>
            </w:r>
            <w:proofErr w:type="spellEnd"/>
            <w:r w:rsidRPr="00EF1433">
              <w:t xml:space="preserve"> </w:t>
            </w:r>
            <w:proofErr w:type="spellStart"/>
            <w:r w:rsidRPr="00EF1433">
              <w:t>in</w:t>
            </w:r>
            <w:proofErr w:type="spellEnd"/>
            <w:r w:rsidRPr="00EF1433">
              <w:t xml:space="preserve"> </w:t>
            </w:r>
            <w:proofErr w:type="spellStart"/>
            <w:r w:rsidRPr="00EF1433">
              <w:t>Software</w:t>
            </w:r>
            <w:proofErr w:type="spellEnd"/>
            <w:r w:rsidRPr="00EF1433">
              <w:t xml:space="preserve"> </w:t>
            </w:r>
            <w:proofErr w:type="spellStart"/>
            <w:r w:rsidRPr="00EF1433">
              <w:t>Testing</w:t>
            </w:r>
            <w:proofErr w:type="spellEnd"/>
            <w:r w:rsidRPr="00EF1433">
              <w:t xml:space="preserve"> arba kitą lygiavertį; </w:t>
            </w:r>
          </w:p>
          <w:p w14:paraId="1BD78DA8" w14:textId="47BF3711" w:rsidR="00EF1433" w:rsidRPr="00AE1FED" w:rsidRDefault="00EF1433" w:rsidP="00AE1FE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Times New Roman"/>
                <w:b/>
                <w:bCs/>
                <w:szCs w:val="24"/>
              </w:rPr>
            </w:pPr>
            <w:r w:rsidRPr="00AE1FED">
              <w:t xml:space="preserve">Informacinių sistemų naudotojo sąsajos (angl. </w:t>
            </w:r>
            <w:proofErr w:type="spellStart"/>
            <w:r w:rsidRPr="00AE1FED">
              <w:t>Front</w:t>
            </w:r>
            <w:proofErr w:type="spellEnd"/>
            <w:r w:rsidRPr="00AE1FED">
              <w:t xml:space="preserve"> </w:t>
            </w:r>
            <w:proofErr w:type="spellStart"/>
            <w:r w:rsidRPr="00AE1FED">
              <w:t>end</w:t>
            </w:r>
            <w:proofErr w:type="spellEnd"/>
            <w:r w:rsidRPr="00AE1FED">
              <w:t>) programuotojui - „</w:t>
            </w:r>
            <w:proofErr w:type="spellStart"/>
            <w:r w:rsidRPr="00AE1FED">
              <w:t>Oracle</w:t>
            </w:r>
            <w:proofErr w:type="spellEnd"/>
            <w:r w:rsidRPr="00AE1FED">
              <w:t xml:space="preserve"> </w:t>
            </w:r>
            <w:proofErr w:type="spellStart"/>
            <w:r w:rsidRPr="00AE1FED">
              <w:t>Certified</w:t>
            </w:r>
            <w:proofErr w:type="spellEnd"/>
            <w:r w:rsidRPr="00AE1FED">
              <w:t xml:space="preserve"> </w:t>
            </w:r>
            <w:proofErr w:type="spellStart"/>
            <w:r w:rsidRPr="00AE1FED">
              <w:t>Associate</w:t>
            </w:r>
            <w:proofErr w:type="spellEnd"/>
            <w:r w:rsidRPr="00AE1FED">
              <w:t xml:space="preserve"> Java </w:t>
            </w:r>
            <w:proofErr w:type="spellStart"/>
            <w:r w:rsidRPr="00AE1FED">
              <w:t>Programmer</w:t>
            </w:r>
            <w:proofErr w:type="spellEnd"/>
            <w:r w:rsidRPr="00AE1FED">
              <w:t>“ sertifikatą;</w:t>
            </w:r>
          </w:p>
        </w:tc>
        <w:tc>
          <w:tcPr>
            <w:tcW w:w="4789" w:type="dxa"/>
          </w:tcPr>
          <w:p w14:paraId="376227E5" w14:textId="5376C9DA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33">
              <w:rPr>
                <w:rFonts w:ascii="Times New Roman" w:hAnsi="Times New Roman" w:cs="Times New Roman"/>
              </w:rPr>
              <w:lastRenderedPageBreak/>
              <w:t>Ruošiant pirkimo sąlygas bus įvertintas siūlymas</w:t>
            </w:r>
          </w:p>
        </w:tc>
      </w:tr>
      <w:tr w:rsidR="00EF1433" w:rsidRPr="00EF1433" w14:paraId="0A993E7C" w14:textId="77777777" w:rsidTr="00EF1433">
        <w:trPr>
          <w:trHeight w:val="671"/>
        </w:trPr>
        <w:tc>
          <w:tcPr>
            <w:tcW w:w="570" w:type="dxa"/>
            <w:shd w:val="clear" w:color="auto" w:fill="DBE5F1" w:themeFill="accent1" w:themeFillTint="33"/>
          </w:tcPr>
          <w:p w14:paraId="4DD0265B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FECD7A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 </w:t>
            </w:r>
          </w:p>
          <w:p w14:paraId="455C3DB6" w14:textId="478856DE" w:rsidR="00EF1433" w:rsidRPr="00EF1433" w:rsidRDefault="00EF1433" w:rsidP="00EF1433">
            <w:pPr>
              <w:numPr>
                <w:ilvl w:val="0"/>
                <w:numId w:val="22"/>
              </w:num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  <w:b/>
                <w:bCs/>
              </w:rPr>
              <w:t>Aplinkybės susijusios su pasiūlymų vertinimo kriterijais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48" w:type="dxa"/>
            <w:shd w:val="clear" w:color="auto" w:fill="DBE5F1" w:themeFill="accent1" w:themeFillTint="33"/>
          </w:tcPr>
          <w:p w14:paraId="7EB841FC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shd w:val="clear" w:color="auto" w:fill="DBE5F1" w:themeFill="accent1" w:themeFillTint="33"/>
          </w:tcPr>
          <w:p w14:paraId="7DC85CB3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1433" w:rsidRPr="00EF1433" w14:paraId="7DEF6119" w14:textId="77777777" w:rsidTr="00DB770E">
        <w:tc>
          <w:tcPr>
            <w:tcW w:w="570" w:type="dxa"/>
          </w:tcPr>
          <w:p w14:paraId="421F75B3" w14:textId="770764B6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221A" w14:textId="33EA6E2D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Jei Pirkimo vykdytojas rinktųsi pasiūlymų ekonominio naudingumo vertinimo būdą, kokie, Jūsų nuomone, </w:t>
            </w:r>
            <w:r w:rsidRPr="00EF1433">
              <w:rPr>
                <w:rFonts w:ascii="Times New Roman" w:hAnsi="Times New Roman" w:cs="Times New Roman"/>
                <w:b/>
                <w:bCs/>
              </w:rPr>
              <w:t>ekonominio naudingumo vertinimo kriterijai ir jų parametrai</w:t>
            </w:r>
            <w:r w:rsidRPr="00EF1433">
              <w:rPr>
                <w:rFonts w:ascii="Times New Roman" w:hAnsi="Times New Roman" w:cs="Times New Roman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 </w:t>
            </w:r>
          </w:p>
        </w:tc>
        <w:tc>
          <w:tcPr>
            <w:tcW w:w="4448" w:type="dxa"/>
            <w:vAlign w:val="center"/>
          </w:tcPr>
          <w:p w14:paraId="497023A0" w14:textId="43918558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6E138558" w14:textId="4505007B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32490988" w14:textId="77777777" w:rsidTr="00EF1433">
        <w:tc>
          <w:tcPr>
            <w:tcW w:w="570" w:type="dxa"/>
          </w:tcPr>
          <w:p w14:paraId="6D889B91" w14:textId="77FC9654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F86C" w14:textId="40B5685F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Kiti siūlymai ir pastebėjimai </w:t>
            </w:r>
          </w:p>
        </w:tc>
        <w:tc>
          <w:tcPr>
            <w:tcW w:w="4448" w:type="dxa"/>
            <w:vAlign w:val="center"/>
          </w:tcPr>
          <w:p w14:paraId="1B7B0CB2" w14:textId="0A71D177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5AA2CAC0" w14:textId="6BF058B4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15D59C1B" w14:textId="77777777" w:rsidTr="00EF1433">
        <w:tc>
          <w:tcPr>
            <w:tcW w:w="570" w:type="dxa"/>
            <w:shd w:val="clear" w:color="auto" w:fill="DBE5F1" w:themeFill="accent1" w:themeFillTint="33"/>
          </w:tcPr>
          <w:p w14:paraId="50E52919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D270FB" w14:textId="77777777" w:rsidR="00EF1433" w:rsidRPr="00EF1433" w:rsidRDefault="00EF1433" w:rsidP="00EF1433">
            <w:pPr>
              <w:numPr>
                <w:ilvl w:val="0"/>
                <w:numId w:val="23"/>
              </w:num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  <w:b/>
                <w:bCs/>
              </w:rPr>
              <w:t>Aplinkybės susijusios su sutarties vykdymo sąlygomis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  <w:p w14:paraId="02668B30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shd w:val="clear" w:color="auto" w:fill="DBE5F1" w:themeFill="accent1" w:themeFillTint="33"/>
            <w:vAlign w:val="center"/>
          </w:tcPr>
          <w:p w14:paraId="32F66184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shd w:val="clear" w:color="auto" w:fill="DBE5F1" w:themeFill="accent1" w:themeFillTint="33"/>
          </w:tcPr>
          <w:p w14:paraId="3107DDD2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1433" w:rsidRPr="00EF1433" w14:paraId="4A2BD867" w14:textId="77777777" w:rsidTr="00A158A0">
        <w:tc>
          <w:tcPr>
            <w:tcW w:w="570" w:type="dxa"/>
          </w:tcPr>
          <w:p w14:paraId="463023C0" w14:textId="0CA7DE72" w:rsidR="00EF1433" w:rsidRPr="00AE1FED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202" w14:textId="77777777" w:rsidR="00EF1433" w:rsidRPr="00EF1433" w:rsidRDefault="00EF1433" w:rsidP="00EF143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Ar turite pastabų sutarties projektui? (jei teikiamas) </w:t>
            </w:r>
          </w:p>
          <w:p w14:paraId="3FD85803" w14:textId="16737538" w:rsidR="00EF1433" w:rsidRPr="00EF1433" w:rsidRDefault="00EF1433" w:rsidP="00EF1433">
            <w:pPr>
              <w:spacing w:after="160" w:line="278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lastRenderedPageBreak/>
              <w:t>Prašome pateikti argumentuotas pastabas ir klausimus nurodant konkrečius punktus ir/ar teksto vietas. </w:t>
            </w:r>
          </w:p>
        </w:tc>
        <w:tc>
          <w:tcPr>
            <w:tcW w:w="4448" w:type="dxa"/>
          </w:tcPr>
          <w:p w14:paraId="69B54E11" w14:textId="6664AB8D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789" w:type="dxa"/>
          </w:tcPr>
          <w:p w14:paraId="6B80E05A" w14:textId="44307D69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442D89CE" w14:textId="77777777" w:rsidTr="00A158A0">
        <w:tc>
          <w:tcPr>
            <w:tcW w:w="570" w:type="dxa"/>
          </w:tcPr>
          <w:p w14:paraId="1DC79761" w14:textId="5F89A7D6" w:rsidR="00EF1433" w:rsidRPr="00AE1FED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368" w14:textId="3F1621A1" w:rsidR="00EF1433" w:rsidRPr="00EF1433" w:rsidRDefault="00EF1433" w:rsidP="00EF1433">
            <w:pPr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1433">
              <w:rPr>
                <w:rFonts w:ascii="Times New Roman" w:hAnsi="Times New Roman" w:cs="Times New Roman"/>
              </w:rPr>
              <w:t>Kokios esminės ir svarbiausios sutarties sąlygos Jums yra aktualios, kad norėtumėte ir galėtumėte dalyvauti šiame pirkime? </w:t>
            </w:r>
          </w:p>
        </w:tc>
        <w:tc>
          <w:tcPr>
            <w:tcW w:w="4448" w:type="dxa"/>
          </w:tcPr>
          <w:p w14:paraId="65E604FA" w14:textId="4F14FC6C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4459CD80" w14:textId="1348092D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67498A16" w14:textId="77777777" w:rsidTr="00A158A0">
        <w:tc>
          <w:tcPr>
            <w:tcW w:w="570" w:type="dxa"/>
          </w:tcPr>
          <w:p w14:paraId="7BC79B4E" w14:textId="65CED498" w:rsidR="00EF1433" w:rsidRPr="00AE1FED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A64" w14:textId="77777777" w:rsidR="00EF1433" w:rsidRPr="00EF1433" w:rsidRDefault="00EF1433" w:rsidP="00EF143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Kokia Jūsų pageidaujama atsiskaitymo už paslaugas tvarka? </w:t>
            </w:r>
            <w:r w:rsidRPr="00EF1433">
              <w:rPr>
                <w:rFonts w:ascii="Times New Roman" w:hAnsi="Times New Roman" w:cs="Times New Roman"/>
                <w:i/>
                <w:iCs/>
              </w:rPr>
              <w:t>(Pvz. suteikus paslaugas,  kas mėnesį/ketvirtį/metus, etapais ir t.t.)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  <w:p w14:paraId="339DF9EB" w14:textId="5E43E264" w:rsidR="00EF1433" w:rsidRPr="00EF1433" w:rsidRDefault="00EF1433" w:rsidP="00EF1433">
            <w:pPr>
              <w:spacing w:after="160" w:line="278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1433">
              <w:rPr>
                <w:rFonts w:ascii="Times New Roman" w:hAnsi="Times New Roman" w:cs="Times New Roman"/>
              </w:rPr>
              <w:t>Nurodykite ir pagrįskite. </w:t>
            </w:r>
          </w:p>
        </w:tc>
        <w:tc>
          <w:tcPr>
            <w:tcW w:w="4448" w:type="dxa"/>
          </w:tcPr>
          <w:p w14:paraId="4E898C81" w14:textId="6D50FE1A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0DE00C6E" w14:textId="4D94C9A1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4AA46638" w14:textId="77777777" w:rsidTr="00A158A0">
        <w:tc>
          <w:tcPr>
            <w:tcW w:w="570" w:type="dxa"/>
          </w:tcPr>
          <w:p w14:paraId="0C646DF1" w14:textId="1349EE86" w:rsidR="00EF1433" w:rsidRPr="00AE1FED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A2E" w14:textId="57311B3D" w:rsidR="00EF1433" w:rsidRPr="00EF1433" w:rsidRDefault="00EF1433" w:rsidP="00EF143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Kaip Jūsų dalyvavimą (ar pasiūlymo kainą) pirkime įtakotų, jeigu būtų prašoma pasiūlymo užtikrinimo, sutarties įgyvendinimo užtikrinimo ar avanso grąžinimo užtikrinimo? </w:t>
            </w:r>
          </w:p>
        </w:tc>
        <w:tc>
          <w:tcPr>
            <w:tcW w:w="4448" w:type="dxa"/>
          </w:tcPr>
          <w:p w14:paraId="6D281FF4" w14:textId="11EECD4D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375ECB27" w14:textId="60080DDD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711DF6B2" w14:textId="77777777" w:rsidTr="00EF1433">
        <w:tc>
          <w:tcPr>
            <w:tcW w:w="570" w:type="dxa"/>
          </w:tcPr>
          <w:p w14:paraId="61B54ABD" w14:textId="20282DCD" w:rsidR="00EF1433" w:rsidRPr="00AE1FED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1E9D" w14:textId="1146CA28" w:rsidR="00EF1433" w:rsidRPr="00EF1433" w:rsidRDefault="00EF1433" w:rsidP="00EF143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Kiti siūlymai ir pastebėjimai </w:t>
            </w:r>
          </w:p>
        </w:tc>
        <w:tc>
          <w:tcPr>
            <w:tcW w:w="4448" w:type="dxa"/>
          </w:tcPr>
          <w:p w14:paraId="5D001A5E" w14:textId="63C6296F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68005DDE" w14:textId="3008B219" w:rsidR="00EF1433" w:rsidRPr="00EF1433" w:rsidRDefault="00EF1433" w:rsidP="00AE1FED">
            <w:pPr>
              <w:jc w:val="center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2A502E1A" w14:textId="77777777" w:rsidTr="00EF1433">
        <w:tc>
          <w:tcPr>
            <w:tcW w:w="570" w:type="dxa"/>
            <w:shd w:val="clear" w:color="auto" w:fill="DBE5F1" w:themeFill="accent1" w:themeFillTint="33"/>
          </w:tcPr>
          <w:p w14:paraId="791B5D07" w14:textId="77777777" w:rsidR="00EF1433" w:rsidRPr="00EF1433" w:rsidRDefault="00EF1433" w:rsidP="00EF14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056792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  <w:p w14:paraId="27633ADC" w14:textId="77777777" w:rsidR="00EF1433" w:rsidRPr="00EF1433" w:rsidRDefault="00EF1433" w:rsidP="00EF1433">
            <w:pPr>
              <w:numPr>
                <w:ilvl w:val="0"/>
                <w:numId w:val="24"/>
              </w:num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  <w:b/>
                <w:bCs/>
              </w:rPr>
              <w:t>Aplinkybės susijusios su pirkimo verte</w:t>
            </w:r>
            <w:r w:rsidRPr="00EF1433">
              <w:rPr>
                <w:rFonts w:ascii="Times New Roman" w:hAnsi="Times New Roman" w:cs="Times New Roman"/>
              </w:rPr>
              <w:t> </w:t>
            </w:r>
          </w:p>
          <w:p w14:paraId="29CCD4EC" w14:textId="77777777" w:rsidR="00EF1433" w:rsidRPr="00EF1433" w:rsidRDefault="00EF1433" w:rsidP="00EF1433">
            <w:pPr>
              <w:spacing w:after="160" w:line="278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shd w:val="clear" w:color="auto" w:fill="DBE5F1" w:themeFill="accent1" w:themeFillTint="33"/>
          </w:tcPr>
          <w:p w14:paraId="3211337B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shd w:val="clear" w:color="auto" w:fill="DBE5F1" w:themeFill="accent1" w:themeFillTint="33"/>
          </w:tcPr>
          <w:p w14:paraId="58F0D60A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1433" w:rsidRPr="00EF1433" w14:paraId="46067049" w14:textId="77777777" w:rsidTr="00EF1433">
        <w:tc>
          <w:tcPr>
            <w:tcW w:w="570" w:type="dxa"/>
          </w:tcPr>
          <w:p w14:paraId="6831152D" w14:textId="18845F50" w:rsidR="00EF1433" w:rsidRPr="00AE1FED" w:rsidRDefault="00EF1433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D6B" w14:textId="34F13A6B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Nurodykite, kokie būtų preliminarūs techninės specifikacijos 4.2 punkte įvardintų VIISP AP vystymo paslaugų įkainiai (Eur be PVM)   </w:t>
            </w:r>
          </w:p>
        </w:tc>
        <w:tc>
          <w:tcPr>
            <w:tcW w:w="4448" w:type="dxa"/>
          </w:tcPr>
          <w:p w14:paraId="12D4D532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</w:tcPr>
          <w:p w14:paraId="0A03920B" w14:textId="019F2D36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1433" w:rsidRPr="00EF1433" w14:paraId="7DC3CFFE" w14:textId="77777777" w:rsidTr="002729D9">
        <w:tc>
          <w:tcPr>
            <w:tcW w:w="570" w:type="dxa"/>
          </w:tcPr>
          <w:p w14:paraId="3247A1B6" w14:textId="09E5B4E8" w:rsidR="00EF1433" w:rsidRPr="00AE1FED" w:rsidRDefault="00AE1FED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B47" w14:textId="255AEC78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AP-BORIS integracijos sukūrimas </w:t>
            </w:r>
          </w:p>
        </w:tc>
        <w:tc>
          <w:tcPr>
            <w:tcW w:w="4448" w:type="dxa"/>
            <w:vAlign w:val="center"/>
          </w:tcPr>
          <w:p w14:paraId="65D2D332" w14:textId="2C2E8A04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22500,00 </w:t>
            </w:r>
            <w:proofErr w:type="spellStart"/>
            <w:r w:rsidRPr="00EF1433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4789" w:type="dxa"/>
          </w:tcPr>
          <w:p w14:paraId="63FD0C0A" w14:textId="2F3CF11C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AP-BORIS integracijos sukūrimas </w:t>
            </w:r>
          </w:p>
        </w:tc>
      </w:tr>
      <w:tr w:rsidR="00AE1FED" w:rsidRPr="00EF1433" w14:paraId="50CFB455" w14:textId="77777777" w:rsidTr="00EF1433">
        <w:tc>
          <w:tcPr>
            <w:tcW w:w="570" w:type="dxa"/>
          </w:tcPr>
          <w:p w14:paraId="2D4D68D8" w14:textId="4FE3FFE7" w:rsidR="00AE1FED" w:rsidRPr="00AE1FED" w:rsidRDefault="00AE1FED" w:rsidP="00AE1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856" w14:textId="10718DCD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Projekto vadovo darbo 1 valandos darbo įkainis VIISP AP  vystymo paslaugų atlikimui. </w:t>
            </w:r>
          </w:p>
        </w:tc>
        <w:tc>
          <w:tcPr>
            <w:tcW w:w="4448" w:type="dxa"/>
          </w:tcPr>
          <w:p w14:paraId="7CCCD1C0" w14:textId="6F59BCD9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75,00 </w:t>
            </w:r>
            <w:proofErr w:type="spellStart"/>
            <w:r w:rsidRPr="00EF1433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4789" w:type="dxa"/>
          </w:tcPr>
          <w:p w14:paraId="5897C0E3" w14:textId="1280DA4D" w:rsidR="00AE1FED" w:rsidRPr="00AE1FED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AE1FED">
              <w:rPr>
                <w:rFonts w:ascii="Times New Roman" w:hAnsi="Times New Roman" w:cs="Times New Roman"/>
              </w:rPr>
              <w:t>Planuojant pirkimo vertę bus įvertinta  pateikti duomenys</w:t>
            </w:r>
          </w:p>
        </w:tc>
      </w:tr>
      <w:tr w:rsidR="00AE1FED" w:rsidRPr="00EF1433" w14:paraId="72C4F2AA" w14:textId="77777777" w:rsidTr="00EF1433">
        <w:tc>
          <w:tcPr>
            <w:tcW w:w="570" w:type="dxa"/>
          </w:tcPr>
          <w:p w14:paraId="2375CEAB" w14:textId="09EE5572" w:rsidR="00AE1FED" w:rsidRPr="00AE1FED" w:rsidRDefault="00AE1FED" w:rsidP="00AE1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F37" w14:textId="60AEC6B1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Informacinių sistemų architekto darbo 1 valandos darbo įkainis VIISP AP  vystymo paslaugų atlikimui. </w:t>
            </w:r>
          </w:p>
        </w:tc>
        <w:tc>
          <w:tcPr>
            <w:tcW w:w="4448" w:type="dxa"/>
          </w:tcPr>
          <w:p w14:paraId="2BCE3A8E" w14:textId="2C0969DD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75,00 </w:t>
            </w:r>
            <w:proofErr w:type="spellStart"/>
            <w:r w:rsidRPr="00EF1433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4789" w:type="dxa"/>
          </w:tcPr>
          <w:p w14:paraId="21A930E1" w14:textId="74436CAC" w:rsidR="00AE1FED" w:rsidRPr="00AE1FED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AE1FED">
              <w:rPr>
                <w:rFonts w:ascii="Times New Roman" w:hAnsi="Times New Roman" w:cs="Times New Roman"/>
              </w:rPr>
              <w:t>Planuojant pirkimo vertę bus įvertinta  pateikti duomenys</w:t>
            </w:r>
          </w:p>
        </w:tc>
      </w:tr>
      <w:tr w:rsidR="00AE1FED" w:rsidRPr="00EF1433" w14:paraId="5BFB8CA4" w14:textId="77777777" w:rsidTr="00EF1433">
        <w:tc>
          <w:tcPr>
            <w:tcW w:w="570" w:type="dxa"/>
          </w:tcPr>
          <w:p w14:paraId="2397C470" w14:textId="6A1BC1CB" w:rsidR="00AE1FED" w:rsidRPr="00AE1FED" w:rsidRDefault="00AE1FED" w:rsidP="00AE1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B629" w14:textId="002F1CE7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Informacinių sistemų analitiko darbo 1 valandos darbo įkainis VIISP AP  vystymo paslaugų atlikimui. </w:t>
            </w:r>
          </w:p>
        </w:tc>
        <w:tc>
          <w:tcPr>
            <w:tcW w:w="4448" w:type="dxa"/>
          </w:tcPr>
          <w:p w14:paraId="0FF40296" w14:textId="2A7486B0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75,00 </w:t>
            </w:r>
            <w:proofErr w:type="spellStart"/>
            <w:r w:rsidRPr="00EF1433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4789" w:type="dxa"/>
          </w:tcPr>
          <w:p w14:paraId="1F13F71B" w14:textId="59AD053C" w:rsidR="00AE1FED" w:rsidRPr="00AE1FED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AE1FED">
              <w:rPr>
                <w:rFonts w:ascii="Times New Roman" w:hAnsi="Times New Roman" w:cs="Times New Roman"/>
              </w:rPr>
              <w:t>Planuojant pirkimo vertę bus įvertinta  pateikti duomenys</w:t>
            </w:r>
          </w:p>
        </w:tc>
      </w:tr>
      <w:tr w:rsidR="00AE1FED" w:rsidRPr="00EF1433" w14:paraId="73783A5F" w14:textId="77777777" w:rsidTr="00EF1433">
        <w:tc>
          <w:tcPr>
            <w:tcW w:w="570" w:type="dxa"/>
          </w:tcPr>
          <w:p w14:paraId="0C09CA92" w14:textId="0CB51D2F" w:rsidR="00AE1FED" w:rsidRPr="00AE1FED" w:rsidRDefault="00AE1FED" w:rsidP="00AE1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0D84" w14:textId="535FCD54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Informacinių sistemų testuotojo darbo 1 valandos darbo įkainis VIISP AP  vystymo paslaugų atlikimui. </w:t>
            </w:r>
          </w:p>
        </w:tc>
        <w:tc>
          <w:tcPr>
            <w:tcW w:w="4448" w:type="dxa"/>
          </w:tcPr>
          <w:p w14:paraId="7FEC6FEB" w14:textId="1D54EB01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75,00 </w:t>
            </w:r>
            <w:proofErr w:type="spellStart"/>
            <w:r w:rsidRPr="00EF1433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4789" w:type="dxa"/>
          </w:tcPr>
          <w:p w14:paraId="2C8E8B06" w14:textId="5DAEA749" w:rsidR="00AE1FED" w:rsidRPr="00AE1FED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AE1FED">
              <w:rPr>
                <w:rFonts w:ascii="Times New Roman" w:hAnsi="Times New Roman" w:cs="Times New Roman"/>
              </w:rPr>
              <w:t>Planuojant pirkimo vertę bus įvertinta  pateikti duomenys</w:t>
            </w:r>
          </w:p>
        </w:tc>
      </w:tr>
      <w:tr w:rsidR="00AE1FED" w:rsidRPr="00EF1433" w14:paraId="68C4E506" w14:textId="77777777" w:rsidTr="00EF1433">
        <w:tc>
          <w:tcPr>
            <w:tcW w:w="570" w:type="dxa"/>
          </w:tcPr>
          <w:p w14:paraId="15EAC17E" w14:textId="0658B95B" w:rsidR="00AE1FED" w:rsidRPr="00AE1FED" w:rsidRDefault="00AE1FED" w:rsidP="00AE1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193" w14:textId="5DC856E2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Informacinių sistemų programuotojo darbo 1 valandos darbo įkainis VIISP AP  vystymo paslaugų atlikimui. </w:t>
            </w:r>
          </w:p>
        </w:tc>
        <w:tc>
          <w:tcPr>
            <w:tcW w:w="4448" w:type="dxa"/>
          </w:tcPr>
          <w:p w14:paraId="2A623416" w14:textId="69BA0DEA" w:rsidR="00AE1FED" w:rsidRPr="00EF1433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75,00 </w:t>
            </w:r>
            <w:proofErr w:type="spellStart"/>
            <w:r w:rsidRPr="00EF1433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4789" w:type="dxa"/>
          </w:tcPr>
          <w:p w14:paraId="1475081C" w14:textId="10548938" w:rsidR="00AE1FED" w:rsidRPr="00AE1FED" w:rsidRDefault="00AE1FED" w:rsidP="00AE1FED">
            <w:pPr>
              <w:jc w:val="both"/>
              <w:rPr>
                <w:rFonts w:ascii="Times New Roman" w:hAnsi="Times New Roman" w:cs="Times New Roman"/>
              </w:rPr>
            </w:pPr>
            <w:r w:rsidRPr="00AE1FED">
              <w:rPr>
                <w:rFonts w:ascii="Times New Roman" w:hAnsi="Times New Roman" w:cs="Times New Roman"/>
              </w:rPr>
              <w:t>Planuojant pirkimo vertę bus įvertinta  pateikti duomenys</w:t>
            </w:r>
          </w:p>
        </w:tc>
      </w:tr>
      <w:tr w:rsidR="00EF1433" w:rsidRPr="00EF1433" w14:paraId="27A64225" w14:textId="77777777" w:rsidTr="00EF1433">
        <w:tc>
          <w:tcPr>
            <w:tcW w:w="570" w:type="dxa"/>
          </w:tcPr>
          <w:p w14:paraId="370CD1BF" w14:textId="315913C4" w:rsidR="00EF1433" w:rsidRPr="00AE1FED" w:rsidRDefault="00AE1FED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661" w14:textId="7739B02D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Nurodykite, kokie būtų preliminarūs techninės specifikacijos 4.3 punkte įvardintų VIISP AP palaikymo paslaugų įkainiai (Eur be PVM)   </w:t>
            </w:r>
          </w:p>
        </w:tc>
        <w:tc>
          <w:tcPr>
            <w:tcW w:w="4448" w:type="dxa"/>
          </w:tcPr>
          <w:p w14:paraId="3F7F507C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</w:tcPr>
          <w:p w14:paraId="123F7633" w14:textId="7777777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1433" w:rsidRPr="00EF1433" w14:paraId="1D1D3FAC" w14:textId="77777777" w:rsidTr="00EF1433">
        <w:tc>
          <w:tcPr>
            <w:tcW w:w="570" w:type="dxa"/>
          </w:tcPr>
          <w:p w14:paraId="27592415" w14:textId="55839865" w:rsidR="00EF1433" w:rsidRPr="00AE1FED" w:rsidRDefault="00AE1FED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101" w14:textId="1205C22F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Projekto vadovo darbo 1 valandos darbo įkainis VIISP AP  palaikymo paslaugų atlikimui. </w:t>
            </w:r>
          </w:p>
        </w:tc>
        <w:tc>
          <w:tcPr>
            <w:tcW w:w="4448" w:type="dxa"/>
          </w:tcPr>
          <w:p w14:paraId="5B2F6FC1" w14:textId="01F739FA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45DF2863" w14:textId="0477E871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018B4242" w14:textId="77777777" w:rsidTr="00EF1433">
        <w:tc>
          <w:tcPr>
            <w:tcW w:w="570" w:type="dxa"/>
          </w:tcPr>
          <w:p w14:paraId="6C57A490" w14:textId="7C89880F" w:rsidR="00EF1433" w:rsidRPr="00AE1FED" w:rsidRDefault="00AE1FED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E10" w14:textId="071CE882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Informacinių sistemų architekto darbo 1 valandos darbo įkainis VIISP AP  palaikymo paslaugų atlikimui. </w:t>
            </w:r>
          </w:p>
        </w:tc>
        <w:tc>
          <w:tcPr>
            <w:tcW w:w="4448" w:type="dxa"/>
          </w:tcPr>
          <w:p w14:paraId="35956F6E" w14:textId="7B108932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40E08CED" w14:textId="446C4D23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2C3353E0" w14:textId="77777777" w:rsidTr="00EF1433">
        <w:tc>
          <w:tcPr>
            <w:tcW w:w="570" w:type="dxa"/>
          </w:tcPr>
          <w:p w14:paraId="00DDF352" w14:textId="78D209B1" w:rsidR="00EF1433" w:rsidRPr="00AE1FED" w:rsidRDefault="00AE1FED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5293" w14:textId="09D801F9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Informacinių sistemų analitiko darbo 1 valandos darbo įkainis VIISP AP  palaikymo paslaugų atlikimui. </w:t>
            </w:r>
          </w:p>
        </w:tc>
        <w:tc>
          <w:tcPr>
            <w:tcW w:w="4448" w:type="dxa"/>
          </w:tcPr>
          <w:p w14:paraId="0288BDAE" w14:textId="3ED06128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52E166D8" w14:textId="5B2C221B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673194E9" w14:textId="77777777" w:rsidTr="00EF1433">
        <w:tc>
          <w:tcPr>
            <w:tcW w:w="570" w:type="dxa"/>
          </w:tcPr>
          <w:p w14:paraId="490F79C7" w14:textId="7C3F4CD5" w:rsidR="00EF1433" w:rsidRPr="00AE1FED" w:rsidRDefault="00AE1FED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A27A" w14:textId="47255933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Informacinių sistemų testuotojo darbo 1 valandos darbo įkainis VIISP AP  palaikymo paslaugų atlikimui. </w:t>
            </w:r>
          </w:p>
        </w:tc>
        <w:tc>
          <w:tcPr>
            <w:tcW w:w="4448" w:type="dxa"/>
          </w:tcPr>
          <w:p w14:paraId="5FC924B2" w14:textId="7EDBC8DF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42919C9A" w14:textId="50B620ED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-</w:t>
            </w:r>
          </w:p>
        </w:tc>
      </w:tr>
      <w:tr w:rsidR="00AE1FED" w:rsidRPr="00EF1433" w14:paraId="3A9E8764" w14:textId="77777777" w:rsidTr="00EF1433">
        <w:tc>
          <w:tcPr>
            <w:tcW w:w="570" w:type="dxa"/>
          </w:tcPr>
          <w:p w14:paraId="4E7F69CD" w14:textId="08B8695A" w:rsidR="00AE1FED" w:rsidRPr="00AE1FED" w:rsidRDefault="00AE1FED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BB2" w14:textId="25AE594B" w:rsidR="00AE1FED" w:rsidRPr="00EF1433" w:rsidRDefault="00AE1FED" w:rsidP="00EF1433">
            <w:pPr>
              <w:jc w:val="both"/>
              <w:rPr>
                <w:rFonts w:ascii="Times New Roman" w:hAnsi="Times New Roman" w:cs="Times New Roman"/>
              </w:rPr>
            </w:pPr>
            <w:r w:rsidRPr="00AE1FED">
              <w:rPr>
                <w:rFonts w:ascii="Times New Roman" w:hAnsi="Times New Roman" w:cs="Times New Roman"/>
              </w:rPr>
              <w:t>Informacinių sistemų programuotojo darbo 1 valandos darbo įkainis VIISP AP  palaikymo paslaugų atlikimui.</w:t>
            </w:r>
            <w:r w:rsidRPr="00D44C1E">
              <w:t> </w:t>
            </w:r>
          </w:p>
        </w:tc>
        <w:tc>
          <w:tcPr>
            <w:tcW w:w="4448" w:type="dxa"/>
          </w:tcPr>
          <w:p w14:paraId="7E35268E" w14:textId="6D7926E3" w:rsidR="00AE1FED" w:rsidRPr="00EF1433" w:rsidRDefault="00AE1FED" w:rsidP="00EF14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9" w:type="dxa"/>
          </w:tcPr>
          <w:p w14:paraId="58150CF2" w14:textId="5BD5CFD2" w:rsidR="00AE1FED" w:rsidRPr="00EF1433" w:rsidRDefault="00AE1FED" w:rsidP="00EF14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1433" w:rsidRPr="00EF1433" w14:paraId="52FDE18F" w14:textId="77777777" w:rsidTr="00EB21D5">
        <w:tc>
          <w:tcPr>
            <w:tcW w:w="570" w:type="dxa"/>
          </w:tcPr>
          <w:p w14:paraId="373E00CC" w14:textId="17E117C1" w:rsidR="00EF1433" w:rsidRPr="00AE1FED" w:rsidRDefault="00AE1FED" w:rsidP="00EF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F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6DA" w14:textId="5FEA517A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Kiti siūlymai ir pastebėjimai 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0C3A3BF" w14:textId="21FF761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 xml:space="preserve"> Siūlome palaikymo paslaugoms taikyti mėnesinio fiksuoto abonementinio mokesčio kainodarą, kurio vieno mėnesio kaina būtų nemažiau nei 5050 </w:t>
            </w:r>
            <w:proofErr w:type="spellStart"/>
            <w:r w:rsidRPr="00EF1433">
              <w:rPr>
                <w:rFonts w:ascii="Times New Roman" w:hAnsi="Times New Roman" w:cs="Times New Roman"/>
              </w:rPr>
              <w:t>eur</w:t>
            </w:r>
            <w:proofErr w:type="spellEnd"/>
            <w:r w:rsidRPr="00EF1433">
              <w:rPr>
                <w:rFonts w:ascii="Times New Roman" w:hAnsi="Times New Roman" w:cs="Times New Roman"/>
              </w:rPr>
              <w:t xml:space="preserve"> be PVM.</w:t>
            </w:r>
          </w:p>
        </w:tc>
        <w:tc>
          <w:tcPr>
            <w:tcW w:w="4789" w:type="dxa"/>
            <w:vAlign w:val="center"/>
          </w:tcPr>
          <w:p w14:paraId="3C6D951A" w14:textId="60620747" w:rsidR="00EF1433" w:rsidRPr="00EF1433" w:rsidRDefault="00EF1433" w:rsidP="00EF1433">
            <w:pPr>
              <w:jc w:val="both"/>
              <w:rPr>
                <w:rFonts w:ascii="Times New Roman" w:hAnsi="Times New Roman" w:cs="Times New Roman"/>
              </w:rPr>
            </w:pPr>
            <w:r w:rsidRPr="00EF1433">
              <w:rPr>
                <w:rFonts w:ascii="Times New Roman" w:hAnsi="Times New Roman" w:cs="Times New Roman"/>
              </w:rPr>
              <w:t>Ruošiant pirkimo sąlygas bus įvertintas siūlymas</w:t>
            </w:r>
          </w:p>
        </w:tc>
      </w:tr>
    </w:tbl>
    <w:p w14:paraId="214994E0" w14:textId="77777777" w:rsidR="00FA036A" w:rsidRPr="00EF1433" w:rsidRDefault="00FA036A" w:rsidP="00EF1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3823"/>
        <w:gridCol w:w="11340"/>
      </w:tblGrid>
      <w:tr w:rsidR="00FA036A" w:rsidRPr="00EF1433" w14:paraId="5F42A88A" w14:textId="77777777" w:rsidTr="00FA036A">
        <w:tc>
          <w:tcPr>
            <w:tcW w:w="3823" w:type="dxa"/>
            <w:shd w:val="clear" w:color="auto" w:fill="E2EFD9"/>
            <w:vAlign w:val="center"/>
          </w:tcPr>
          <w:p w14:paraId="1EE120C1" w14:textId="77777777" w:rsidR="00FA036A" w:rsidRPr="00EF1433" w:rsidRDefault="00FA036A" w:rsidP="00EF1433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IŠVADOS:</w:t>
            </w:r>
          </w:p>
        </w:tc>
        <w:tc>
          <w:tcPr>
            <w:tcW w:w="11340" w:type="dxa"/>
          </w:tcPr>
          <w:p w14:paraId="3DB25B9D" w14:textId="77777777" w:rsidR="00FA036A" w:rsidRPr="00EF1433" w:rsidRDefault="00FA036A" w:rsidP="00EF1433">
            <w:pPr>
              <w:numPr>
                <w:ilvl w:val="0"/>
                <w:numId w:val="16"/>
              </w:numPr>
              <w:ind w:left="372" w:hanging="2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Rinkos konsultacijos metu surinkti duomenys bus naudojami rengiant numatomo vykdyti viešojo pirkimo dokumentus; </w:t>
            </w:r>
          </w:p>
          <w:p w14:paraId="7E716528" w14:textId="77777777" w:rsidR="00FA036A" w:rsidRPr="00EF1433" w:rsidRDefault="00FA036A" w:rsidP="00EF1433">
            <w:pPr>
              <w:numPr>
                <w:ilvl w:val="0"/>
                <w:numId w:val="16"/>
              </w:numPr>
              <w:ind w:left="372" w:hanging="2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4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Rinkos dalyviai, prisijungę prie šios rinkos konsultacijos, bus supažindinami su Rinkos konsultacijos rezultatų apibendrinimo suvestine, kuri bus paskelbta CVP IS priemonėmis kartu su rinkos konsultacija.</w:t>
            </w:r>
          </w:p>
        </w:tc>
      </w:tr>
    </w:tbl>
    <w:p w14:paraId="1B489D76" w14:textId="77777777" w:rsidR="00FA036A" w:rsidRPr="00EF1433" w:rsidRDefault="00FA036A" w:rsidP="00EF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D7DDA" w14:textId="77777777" w:rsidR="00FA036A" w:rsidRPr="00EF1433" w:rsidRDefault="00FA036A" w:rsidP="00EF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433">
        <w:rPr>
          <w:rFonts w:ascii="Times New Roman" w:eastAsia="Calibri" w:hAnsi="Times New Roman" w:cs="Times New Roman"/>
          <w:sz w:val="24"/>
          <w:szCs w:val="24"/>
        </w:rPr>
        <w:t>Perkančioji organizacija artimiausiu metu planuoja skelbti skelbimą apie pirkimą. Prašome sekti informaciją Centriniame viešųjų pirkimų portale (https://viesiejipirkimai.lt/).</w:t>
      </w:r>
    </w:p>
    <w:p w14:paraId="2561E0B3" w14:textId="77777777" w:rsidR="00FA036A" w:rsidRPr="00EF1433" w:rsidRDefault="00FA036A" w:rsidP="00EF1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433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14:paraId="068FE19A" w14:textId="459490FE" w:rsidR="00193B87" w:rsidRPr="00EF1433" w:rsidRDefault="00193B87" w:rsidP="00EF14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3B87" w:rsidRPr="00EF1433" w:rsidSect="0089252E">
      <w:pgSz w:w="16838" w:h="11906" w:orient="landscape"/>
      <w:pgMar w:top="1134" w:right="1134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26E4" w14:textId="77777777" w:rsidR="00262DD5" w:rsidRDefault="00262DD5" w:rsidP="007E6C2C">
      <w:pPr>
        <w:spacing w:after="0" w:line="240" w:lineRule="auto"/>
      </w:pPr>
      <w:r>
        <w:separator/>
      </w:r>
    </w:p>
  </w:endnote>
  <w:endnote w:type="continuationSeparator" w:id="0">
    <w:p w14:paraId="745846C4" w14:textId="77777777" w:rsidR="00262DD5" w:rsidRDefault="00262DD5" w:rsidP="007E6C2C">
      <w:pPr>
        <w:spacing w:after="0" w:line="240" w:lineRule="auto"/>
      </w:pPr>
      <w:r>
        <w:continuationSeparator/>
      </w:r>
    </w:p>
  </w:endnote>
  <w:endnote w:type="continuationNotice" w:id="1">
    <w:p w14:paraId="02476427" w14:textId="77777777" w:rsidR="00262DD5" w:rsidRDefault="00262D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76E3" w14:textId="77777777" w:rsidR="00262DD5" w:rsidRDefault="00262DD5" w:rsidP="007E6C2C">
      <w:pPr>
        <w:spacing w:after="0" w:line="240" w:lineRule="auto"/>
      </w:pPr>
      <w:r>
        <w:separator/>
      </w:r>
    </w:p>
  </w:footnote>
  <w:footnote w:type="continuationSeparator" w:id="0">
    <w:p w14:paraId="38A2BB93" w14:textId="77777777" w:rsidR="00262DD5" w:rsidRDefault="00262DD5" w:rsidP="007E6C2C">
      <w:pPr>
        <w:spacing w:after="0" w:line="240" w:lineRule="auto"/>
      </w:pPr>
      <w:r>
        <w:continuationSeparator/>
      </w:r>
    </w:p>
  </w:footnote>
  <w:footnote w:type="continuationNotice" w:id="1">
    <w:p w14:paraId="42E22461" w14:textId="77777777" w:rsidR="00262DD5" w:rsidRDefault="00262D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EDF"/>
    <w:multiLevelType w:val="multilevel"/>
    <w:tmpl w:val="13E2181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1A02"/>
    <w:multiLevelType w:val="multilevel"/>
    <w:tmpl w:val="5D4A50A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5" w15:restartNumberingAfterBreak="0">
    <w:nsid w:val="1F5130D0"/>
    <w:multiLevelType w:val="multilevel"/>
    <w:tmpl w:val="ACB897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7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CAA1449"/>
    <w:multiLevelType w:val="hybridMultilevel"/>
    <w:tmpl w:val="AB44BC9C"/>
    <w:lvl w:ilvl="0" w:tplc="E27C63A8">
      <w:numFmt w:val="bullet"/>
      <w:lvlText w:val="•"/>
      <w:lvlJc w:val="left"/>
      <w:pPr>
        <w:ind w:left="77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5A04509"/>
    <w:multiLevelType w:val="hybridMultilevel"/>
    <w:tmpl w:val="83E0C87C"/>
    <w:lvl w:ilvl="0" w:tplc="E27C63A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5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84D64"/>
    <w:multiLevelType w:val="hybridMultilevel"/>
    <w:tmpl w:val="33D4B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96920"/>
    <w:multiLevelType w:val="multilevel"/>
    <w:tmpl w:val="C0202C2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C6AF6"/>
    <w:multiLevelType w:val="hybridMultilevel"/>
    <w:tmpl w:val="7040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83074"/>
    <w:multiLevelType w:val="multilevel"/>
    <w:tmpl w:val="23548E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CF5E65"/>
    <w:multiLevelType w:val="hybridMultilevel"/>
    <w:tmpl w:val="29F4ED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6"/>
  </w:num>
  <w:num w:numId="2" w16cid:durableId="315645895">
    <w:abstractNumId w:val="21"/>
  </w:num>
  <w:num w:numId="3" w16cid:durableId="740255455">
    <w:abstractNumId w:val="4"/>
  </w:num>
  <w:num w:numId="4" w16cid:durableId="926571691">
    <w:abstractNumId w:val="14"/>
  </w:num>
  <w:num w:numId="5" w16cid:durableId="28386340">
    <w:abstractNumId w:val="9"/>
  </w:num>
  <w:num w:numId="6" w16cid:durableId="2056003036">
    <w:abstractNumId w:val="12"/>
  </w:num>
  <w:num w:numId="7" w16cid:durableId="69354687">
    <w:abstractNumId w:val="1"/>
  </w:num>
  <w:num w:numId="8" w16cid:durableId="1955402720">
    <w:abstractNumId w:val="8"/>
  </w:num>
  <w:num w:numId="9" w16cid:durableId="822354358">
    <w:abstractNumId w:val="20"/>
  </w:num>
  <w:num w:numId="10" w16cid:durableId="13658843">
    <w:abstractNumId w:val="10"/>
  </w:num>
  <w:num w:numId="11" w16cid:durableId="1297953533">
    <w:abstractNumId w:val="2"/>
  </w:num>
  <w:num w:numId="12" w16cid:durableId="271594082">
    <w:abstractNumId w:val="7"/>
  </w:num>
  <w:num w:numId="13" w16cid:durableId="340550545">
    <w:abstractNumId w:val="15"/>
  </w:num>
  <w:num w:numId="14" w16cid:durableId="1673559925">
    <w:abstractNumId w:val="24"/>
  </w:num>
  <w:num w:numId="15" w16cid:durableId="429815309">
    <w:abstractNumId w:val="23"/>
  </w:num>
  <w:num w:numId="16" w16cid:durableId="15154896">
    <w:abstractNumId w:val="22"/>
  </w:num>
  <w:num w:numId="17" w16cid:durableId="2117863742">
    <w:abstractNumId w:val="16"/>
  </w:num>
  <w:num w:numId="18" w16cid:durableId="156265123">
    <w:abstractNumId w:val="5"/>
  </w:num>
  <w:num w:numId="19" w16cid:durableId="1495341890">
    <w:abstractNumId w:val="13"/>
  </w:num>
  <w:num w:numId="20" w16cid:durableId="1065763742">
    <w:abstractNumId w:val="11"/>
  </w:num>
  <w:num w:numId="21" w16cid:durableId="1807157228">
    <w:abstractNumId w:val="19"/>
  </w:num>
  <w:num w:numId="22" w16cid:durableId="680593492">
    <w:abstractNumId w:val="0"/>
  </w:num>
  <w:num w:numId="23" w16cid:durableId="690644094">
    <w:abstractNumId w:val="17"/>
  </w:num>
  <w:num w:numId="24" w16cid:durableId="1154835059">
    <w:abstractNumId w:val="3"/>
  </w:num>
  <w:num w:numId="25" w16cid:durableId="1011834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07F0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465A"/>
    <w:rsid w:val="000D6B75"/>
    <w:rsid w:val="000D7BDE"/>
    <w:rsid w:val="000D7DDB"/>
    <w:rsid w:val="000E3919"/>
    <w:rsid w:val="000E4BC1"/>
    <w:rsid w:val="000F37C8"/>
    <w:rsid w:val="000F7E57"/>
    <w:rsid w:val="00101017"/>
    <w:rsid w:val="00101187"/>
    <w:rsid w:val="00103EE8"/>
    <w:rsid w:val="00104A02"/>
    <w:rsid w:val="00110DC4"/>
    <w:rsid w:val="00114096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83FAF"/>
    <w:rsid w:val="0019044F"/>
    <w:rsid w:val="00190ECA"/>
    <w:rsid w:val="001928CD"/>
    <w:rsid w:val="00192B44"/>
    <w:rsid w:val="00193B87"/>
    <w:rsid w:val="00193F96"/>
    <w:rsid w:val="0019543A"/>
    <w:rsid w:val="00196AB6"/>
    <w:rsid w:val="001A0CEB"/>
    <w:rsid w:val="001A7972"/>
    <w:rsid w:val="001A7B6A"/>
    <w:rsid w:val="001B41F1"/>
    <w:rsid w:val="001B7A33"/>
    <w:rsid w:val="001C1BAE"/>
    <w:rsid w:val="001C26E2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477F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2DD5"/>
    <w:rsid w:val="002676D7"/>
    <w:rsid w:val="002754D1"/>
    <w:rsid w:val="00276838"/>
    <w:rsid w:val="0028283B"/>
    <w:rsid w:val="0028552D"/>
    <w:rsid w:val="0028577A"/>
    <w:rsid w:val="002909C8"/>
    <w:rsid w:val="002918FC"/>
    <w:rsid w:val="00291A02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B47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1077"/>
    <w:rsid w:val="0038690F"/>
    <w:rsid w:val="003906D9"/>
    <w:rsid w:val="003914CB"/>
    <w:rsid w:val="00391BC5"/>
    <w:rsid w:val="00393879"/>
    <w:rsid w:val="003A1F19"/>
    <w:rsid w:val="003A35BE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E5E8E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30D6"/>
    <w:rsid w:val="00445C27"/>
    <w:rsid w:val="00451A64"/>
    <w:rsid w:val="00454562"/>
    <w:rsid w:val="00454755"/>
    <w:rsid w:val="00457B3C"/>
    <w:rsid w:val="004609A7"/>
    <w:rsid w:val="004647E7"/>
    <w:rsid w:val="00466DEC"/>
    <w:rsid w:val="00467FFE"/>
    <w:rsid w:val="004706A1"/>
    <w:rsid w:val="00473A77"/>
    <w:rsid w:val="0047482A"/>
    <w:rsid w:val="0048378C"/>
    <w:rsid w:val="004863B0"/>
    <w:rsid w:val="0049028B"/>
    <w:rsid w:val="00492568"/>
    <w:rsid w:val="00494B12"/>
    <w:rsid w:val="0049624A"/>
    <w:rsid w:val="004A0C4A"/>
    <w:rsid w:val="004A490B"/>
    <w:rsid w:val="004B39BD"/>
    <w:rsid w:val="004C168F"/>
    <w:rsid w:val="004C5A6B"/>
    <w:rsid w:val="004C7549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44BD"/>
    <w:rsid w:val="005264FC"/>
    <w:rsid w:val="00526B29"/>
    <w:rsid w:val="00527C0C"/>
    <w:rsid w:val="00537662"/>
    <w:rsid w:val="00543FEA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43DF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1489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7155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4692A"/>
    <w:rsid w:val="00652007"/>
    <w:rsid w:val="006545F4"/>
    <w:rsid w:val="006579D6"/>
    <w:rsid w:val="00660051"/>
    <w:rsid w:val="006616D2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2E5A"/>
    <w:rsid w:val="00693850"/>
    <w:rsid w:val="006A27E3"/>
    <w:rsid w:val="006A2BFC"/>
    <w:rsid w:val="006B16B5"/>
    <w:rsid w:val="006B17FA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6F6F78"/>
    <w:rsid w:val="00701B6C"/>
    <w:rsid w:val="00702CA5"/>
    <w:rsid w:val="00702F89"/>
    <w:rsid w:val="00703262"/>
    <w:rsid w:val="00707044"/>
    <w:rsid w:val="00715076"/>
    <w:rsid w:val="0072239A"/>
    <w:rsid w:val="007326B2"/>
    <w:rsid w:val="0073502E"/>
    <w:rsid w:val="0073514B"/>
    <w:rsid w:val="00736E13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A6467"/>
    <w:rsid w:val="007B3143"/>
    <w:rsid w:val="007B59D5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3DAA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2A64"/>
    <w:rsid w:val="00852CCE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252E"/>
    <w:rsid w:val="00895596"/>
    <w:rsid w:val="00896AB5"/>
    <w:rsid w:val="008A4ACC"/>
    <w:rsid w:val="008A5431"/>
    <w:rsid w:val="008A7D6E"/>
    <w:rsid w:val="008B3BA0"/>
    <w:rsid w:val="008B6D23"/>
    <w:rsid w:val="008B7776"/>
    <w:rsid w:val="008B790C"/>
    <w:rsid w:val="008C075E"/>
    <w:rsid w:val="008C3956"/>
    <w:rsid w:val="008C4D6D"/>
    <w:rsid w:val="008C7FA6"/>
    <w:rsid w:val="008D2355"/>
    <w:rsid w:val="008D2F3E"/>
    <w:rsid w:val="008D6390"/>
    <w:rsid w:val="008D7A51"/>
    <w:rsid w:val="008E0669"/>
    <w:rsid w:val="008E0B0D"/>
    <w:rsid w:val="008E35C4"/>
    <w:rsid w:val="008E6619"/>
    <w:rsid w:val="008F1C52"/>
    <w:rsid w:val="00901EF8"/>
    <w:rsid w:val="00902F5A"/>
    <w:rsid w:val="00911847"/>
    <w:rsid w:val="00917025"/>
    <w:rsid w:val="00920F88"/>
    <w:rsid w:val="0092232C"/>
    <w:rsid w:val="00925C1E"/>
    <w:rsid w:val="00934201"/>
    <w:rsid w:val="00940E2E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106"/>
    <w:rsid w:val="00996BCF"/>
    <w:rsid w:val="009A1D2D"/>
    <w:rsid w:val="009A3F98"/>
    <w:rsid w:val="009B0416"/>
    <w:rsid w:val="009B28B6"/>
    <w:rsid w:val="009B4C63"/>
    <w:rsid w:val="009B6BA3"/>
    <w:rsid w:val="009B77EA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66C0"/>
    <w:rsid w:val="009F71A3"/>
    <w:rsid w:val="009F7FD8"/>
    <w:rsid w:val="00A00710"/>
    <w:rsid w:val="00A01B2B"/>
    <w:rsid w:val="00A01DD1"/>
    <w:rsid w:val="00A02631"/>
    <w:rsid w:val="00A05D47"/>
    <w:rsid w:val="00A06705"/>
    <w:rsid w:val="00A11F95"/>
    <w:rsid w:val="00A14A36"/>
    <w:rsid w:val="00A238E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476B"/>
    <w:rsid w:val="00A54E01"/>
    <w:rsid w:val="00A56116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96CB3"/>
    <w:rsid w:val="00AA039B"/>
    <w:rsid w:val="00AA3953"/>
    <w:rsid w:val="00AB2317"/>
    <w:rsid w:val="00AB46FD"/>
    <w:rsid w:val="00AC0875"/>
    <w:rsid w:val="00AC2BC7"/>
    <w:rsid w:val="00AC33B8"/>
    <w:rsid w:val="00AC36E9"/>
    <w:rsid w:val="00AC632A"/>
    <w:rsid w:val="00AD115D"/>
    <w:rsid w:val="00AD547A"/>
    <w:rsid w:val="00AE15C1"/>
    <w:rsid w:val="00AE1A01"/>
    <w:rsid w:val="00AE1FED"/>
    <w:rsid w:val="00AF1FCB"/>
    <w:rsid w:val="00AF3CF3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DB0"/>
    <w:rsid w:val="00B32A9F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A2B5C"/>
    <w:rsid w:val="00BB4D87"/>
    <w:rsid w:val="00BB5B2C"/>
    <w:rsid w:val="00BB6F24"/>
    <w:rsid w:val="00BC2761"/>
    <w:rsid w:val="00BC44F7"/>
    <w:rsid w:val="00BD1CC1"/>
    <w:rsid w:val="00BD1F78"/>
    <w:rsid w:val="00BD21C3"/>
    <w:rsid w:val="00BD3A6A"/>
    <w:rsid w:val="00BD43D4"/>
    <w:rsid w:val="00BD6CDD"/>
    <w:rsid w:val="00BE3403"/>
    <w:rsid w:val="00BE3939"/>
    <w:rsid w:val="00BE6EB4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697"/>
    <w:rsid w:val="00C60916"/>
    <w:rsid w:val="00C626F3"/>
    <w:rsid w:val="00C63067"/>
    <w:rsid w:val="00C632B7"/>
    <w:rsid w:val="00C64562"/>
    <w:rsid w:val="00C6488A"/>
    <w:rsid w:val="00C7117C"/>
    <w:rsid w:val="00C71845"/>
    <w:rsid w:val="00C77D96"/>
    <w:rsid w:val="00C803BD"/>
    <w:rsid w:val="00C840CE"/>
    <w:rsid w:val="00C8460D"/>
    <w:rsid w:val="00C8662B"/>
    <w:rsid w:val="00C90505"/>
    <w:rsid w:val="00C916AC"/>
    <w:rsid w:val="00C920C2"/>
    <w:rsid w:val="00C932AD"/>
    <w:rsid w:val="00C95E8C"/>
    <w:rsid w:val="00C968B7"/>
    <w:rsid w:val="00C96921"/>
    <w:rsid w:val="00CA039E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0E27"/>
    <w:rsid w:val="00CE133C"/>
    <w:rsid w:val="00CE1358"/>
    <w:rsid w:val="00CE1737"/>
    <w:rsid w:val="00CE60F6"/>
    <w:rsid w:val="00CF55DF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72A7C"/>
    <w:rsid w:val="00D72FA9"/>
    <w:rsid w:val="00D75FB8"/>
    <w:rsid w:val="00D80FDE"/>
    <w:rsid w:val="00D81EB0"/>
    <w:rsid w:val="00D91BFB"/>
    <w:rsid w:val="00DA0975"/>
    <w:rsid w:val="00DA1848"/>
    <w:rsid w:val="00DA4242"/>
    <w:rsid w:val="00DA5604"/>
    <w:rsid w:val="00DA5762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205"/>
    <w:rsid w:val="00E04F00"/>
    <w:rsid w:val="00E112D6"/>
    <w:rsid w:val="00E11908"/>
    <w:rsid w:val="00E11CC3"/>
    <w:rsid w:val="00E121C6"/>
    <w:rsid w:val="00E147FF"/>
    <w:rsid w:val="00E16D7B"/>
    <w:rsid w:val="00E16DDE"/>
    <w:rsid w:val="00E176E6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74D7A"/>
    <w:rsid w:val="00E81751"/>
    <w:rsid w:val="00E8270A"/>
    <w:rsid w:val="00E854EE"/>
    <w:rsid w:val="00E95C23"/>
    <w:rsid w:val="00EA0F2C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060E"/>
    <w:rsid w:val="00EC23CB"/>
    <w:rsid w:val="00EC2760"/>
    <w:rsid w:val="00ED0070"/>
    <w:rsid w:val="00ED07D5"/>
    <w:rsid w:val="00ED0B56"/>
    <w:rsid w:val="00ED27B9"/>
    <w:rsid w:val="00ED29ED"/>
    <w:rsid w:val="00ED6635"/>
    <w:rsid w:val="00EE08A0"/>
    <w:rsid w:val="00EE1695"/>
    <w:rsid w:val="00EE3A5E"/>
    <w:rsid w:val="00EE4D5A"/>
    <w:rsid w:val="00EE6E6F"/>
    <w:rsid w:val="00EF1433"/>
    <w:rsid w:val="00EF59D3"/>
    <w:rsid w:val="00EF6E69"/>
    <w:rsid w:val="00F0020F"/>
    <w:rsid w:val="00F02133"/>
    <w:rsid w:val="00F04076"/>
    <w:rsid w:val="00F07BE6"/>
    <w:rsid w:val="00F10A63"/>
    <w:rsid w:val="00F132D4"/>
    <w:rsid w:val="00F23B9B"/>
    <w:rsid w:val="00F24965"/>
    <w:rsid w:val="00F257C5"/>
    <w:rsid w:val="00F30319"/>
    <w:rsid w:val="00F30374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379F0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571F"/>
    <w:rsid w:val="00F55EF9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36A"/>
    <w:rsid w:val="00FA0FFF"/>
    <w:rsid w:val="00FA4A61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  <w:rsid w:val="03E362E9"/>
    <w:rsid w:val="04350FDB"/>
    <w:rsid w:val="0AFBF663"/>
    <w:rsid w:val="10354D7D"/>
    <w:rsid w:val="168C9A6D"/>
    <w:rsid w:val="2D49D164"/>
    <w:rsid w:val="34FC0BFA"/>
    <w:rsid w:val="540C1E03"/>
    <w:rsid w:val="59BD09A2"/>
    <w:rsid w:val="5C97F7BF"/>
    <w:rsid w:val="60D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3D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3DAA"/>
    <w:rPr>
      <w:rFonts w:ascii="Consolas" w:hAnsi="Consolas"/>
      <w:sz w:val="20"/>
      <w:szCs w:val="20"/>
    </w:rPr>
  </w:style>
  <w:style w:type="paragraph" w:customStyle="1" w:styleId="paragraph">
    <w:name w:val="paragraph"/>
    <w:basedOn w:val="Normal"/>
    <w:rsid w:val="007A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7A6467"/>
  </w:style>
  <w:style w:type="character" w:customStyle="1" w:styleId="tabchar">
    <w:name w:val="tabchar"/>
    <w:basedOn w:val="DefaultParagraphFont"/>
    <w:rsid w:val="007A6467"/>
  </w:style>
  <w:style w:type="character" w:customStyle="1" w:styleId="eop">
    <w:name w:val="eop"/>
    <w:basedOn w:val="DefaultParagraphFont"/>
    <w:rsid w:val="007A6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9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648B1A776C2F4E8137608B251F3E7E" ma:contentTypeVersion="15" ma:contentTypeDescription="Kurkite naują dokumentą." ma:contentTypeScope="" ma:versionID="6cf7be397c8137c00410dc30207d5e96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b0bc8dd6ad3e8835eacd797c9a37e830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927B2-1AC0-435D-850E-5AD7D04FA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DB8FD-56EF-49E1-93AB-BEEA0CA62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FC4D7-7887-4738-868F-9045BADA7AE3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Eglė Macijauskienė</cp:lastModifiedBy>
  <cp:revision>81</cp:revision>
  <cp:lastPrinted>2022-08-09T07:41:00Z</cp:lastPrinted>
  <dcterms:created xsi:type="dcterms:W3CDTF">2024-05-13T06:43:00Z</dcterms:created>
  <dcterms:modified xsi:type="dcterms:W3CDTF">2025-09-02T06:03:00Z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