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5D358F65" w:rsidR="008267F0" w:rsidRDefault="008267F0" w:rsidP="001148B0">
          <w:pPr>
            <w:tabs>
              <w:tab w:val="center" w:pos="4513"/>
              <w:tab w:val="right" w:pos="9026"/>
            </w:tabs>
            <w:jc w:val="center"/>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A85DDA">
            <w:rPr>
              <w:rStyle w:val="Hyperlink"/>
              <w:rFonts w:eastAsia="Arial" w:cstheme="minorHAnsi"/>
              <w:b/>
              <w:bCs/>
              <w:noProof/>
              <w:sz w:val="32"/>
              <w:szCs w:val="32"/>
              <w:lang w:val="pt-BR"/>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52525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5FDAA4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commentRangeStart w:id="1"/>
      <w:r>
        <w:fldChar w:fldCharType="begin"/>
      </w:r>
      <w:r w:rsidRPr="00A85DDA">
        <w:rPr>
          <w:lang w:val="pt-BR"/>
        </w:rPr>
        <w:instrText>HYPERLINK "https://cvpp.eviesiejipirkimai.lt/"</w:instrText>
      </w:r>
      <w:r>
        <w:fldChar w:fldCharType="separate"/>
      </w:r>
      <w:r w:rsidRPr="0036054C">
        <w:rPr>
          <w:rStyle w:val="Hyperlink"/>
          <w:rFonts w:cstheme="minorHAnsi"/>
          <w:color w:val="0070C0"/>
          <w:lang w:val="lt-LT"/>
        </w:rPr>
        <w:t>https://cvpp.eviesiejipirkimai.lt</w:t>
      </w:r>
      <w:r w:rsidRPr="0036054C">
        <w:rPr>
          <w:rStyle w:val="Hyperlink"/>
          <w:rFonts w:cstheme="minorHAnsi"/>
          <w:lang w:val="lt-LT"/>
        </w:rPr>
        <w:t>/</w:t>
      </w:r>
      <w:r>
        <w:fldChar w:fldCharType="end"/>
      </w:r>
      <w:r w:rsidRPr="0036054C">
        <w:rPr>
          <w:rFonts w:eastAsia="Calibri" w:cstheme="minorHAnsi"/>
          <w:lang w:val="lt-LT"/>
        </w:rPr>
        <w:t>.</w:t>
      </w:r>
      <w:commentRangeEnd w:id="1"/>
      <w:r w:rsidR="00A85DDA">
        <w:rPr>
          <w:rStyle w:val="CommentReference"/>
        </w:rPr>
        <w:commentReference w:id="1"/>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w:t>
      </w:r>
      <w:commentRangeStart w:id="4"/>
      <w:r w:rsidR="006F285D" w:rsidRPr="00AF2F42">
        <w:rPr>
          <w:lang w:val="lt-LT"/>
        </w:rPr>
        <w:t xml:space="preserve">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commentRangeEnd w:id="4"/>
      <w:r w:rsidR="00B71E99">
        <w:rPr>
          <w:rStyle w:val="CommentReference"/>
        </w:rPr>
        <w:commentReference w:id="4"/>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commentRangeStart w:id="18"/>
      <w:r>
        <w:fldChar w:fldCharType="begin"/>
      </w:r>
      <w:r w:rsidRPr="00A85DDA">
        <w:rPr>
          <w:lang w:val="lt-LT"/>
        </w:rPr>
        <w:instrText>HYPERLINK "https://pirkimai.eviesiejipirkimai.lt" \h</w:instrText>
      </w:r>
      <w:r>
        <w:fldChar w:fldCharType="separate"/>
      </w:r>
      <w:r w:rsidRPr="2F180F3F">
        <w:rPr>
          <w:color w:val="0070C0"/>
          <w:lang w:val="lt-LT"/>
        </w:rPr>
        <w:t>https://pirkimai.eviesiejipirkimai.lt</w:t>
      </w:r>
      <w:r>
        <w:fldChar w:fldCharType="end"/>
      </w:r>
      <w:commentRangeEnd w:id="18"/>
      <w:r w:rsidR="00A85DDA">
        <w:rPr>
          <w:rStyle w:val="CommentReference"/>
        </w:rPr>
        <w:commentReference w:id="18"/>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commentRangeStart w:id="19"/>
      <w:r>
        <w:fldChar w:fldCharType="begin"/>
      </w:r>
      <w:r w:rsidRPr="00A85DDA">
        <w:rPr>
          <w:lang w:val="pt-BR"/>
        </w:rPr>
        <w:instrText>HYPERLINK "https://pirkimai.eviesiejipirkimai.lt/"</w:instrText>
      </w:r>
      <w:r>
        <w:fldChar w:fldCharType="separate"/>
      </w:r>
      <w:r w:rsidRPr="0036054C">
        <w:rPr>
          <w:rStyle w:val="Hyperlink"/>
          <w:rFonts w:cstheme="minorHAnsi"/>
          <w:color w:val="0070C0"/>
          <w:lang w:val="lt-LT"/>
        </w:rPr>
        <w:t>https://pirkimai.eviesiejipirkimai.lt/</w:t>
      </w:r>
      <w:r>
        <w:fldChar w:fldCharType="end"/>
      </w:r>
      <w:r w:rsidRPr="0036054C">
        <w:rPr>
          <w:rFonts w:cstheme="minorHAnsi"/>
          <w:szCs w:val="24"/>
          <w:lang w:val="lt-LT"/>
        </w:rPr>
        <w:t xml:space="preserve">. </w:t>
      </w:r>
      <w:commentRangeEnd w:id="19"/>
      <w:r w:rsidR="00A85DDA">
        <w:rPr>
          <w:rStyle w:val="CommentReference"/>
        </w:rPr>
        <w:commentReference w:id="19"/>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w:t>
      </w:r>
      <w:commentRangeStart w:id="20"/>
      <w:r w:rsidRPr="0036054C">
        <w:rPr>
          <w:rFonts w:cstheme="minorHAnsi"/>
          <w:bCs/>
          <w:lang w:val="lt-LT"/>
        </w:rPr>
        <w:t xml:space="preserve">naudojant „pasiūlymų dėžutę“. </w:t>
      </w:r>
      <w:commentRangeEnd w:id="20"/>
      <w:r w:rsidR="00A85DDA">
        <w:rPr>
          <w:rStyle w:val="CommentReference"/>
        </w:rPr>
        <w:commentReference w:id="20"/>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commentRangeStart w:id="21"/>
      <w:r w:rsidRPr="0036054C">
        <w:rPr>
          <w:rStyle w:val="FootnoteReference"/>
          <w:rFonts w:cstheme="minorHAnsi"/>
          <w:bCs/>
          <w:lang w:val="lt-LT"/>
        </w:rPr>
        <w:footnoteReference w:id="2"/>
      </w:r>
      <w:r w:rsidRPr="0036054C">
        <w:rPr>
          <w:rFonts w:cstheme="minorHAnsi"/>
          <w:bCs/>
          <w:lang w:val="lt-LT"/>
        </w:rPr>
        <w:t>.</w:t>
      </w:r>
      <w:commentRangeEnd w:id="21"/>
      <w:r w:rsidR="00A85DDA">
        <w:rPr>
          <w:rStyle w:val="CommentReference"/>
        </w:rPr>
        <w:commentReference w:id="21"/>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2" w:name="_Ref38446835"/>
      <w:bookmarkStart w:id="23" w:name="_Toc48053162"/>
      <w:bookmarkStart w:id="24"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2"/>
      <w:bookmarkEnd w:id="23"/>
      <w:bookmarkEnd w:id="24"/>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5"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5"/>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85DD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commentRangeStart w:id="26"/>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commentRangeEnd w:id="26"/>
      <w:r w:rsidR="00B71E99">
        <w:rPr>
          <w:rStyle w:val="CommentReference"/>
        </w:rPr>
        <w:commentReference w:id="26"/>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7" w:name="_Ref39473754"/>
      <w:bookmarkStart w:id="28" w:name="_Ref39473761"/>
      <w:bookmarkStart w:id="29" w:name="_Ref39474188"/>
      <w:bookmarkStart w:id="30" w:name="_Toc48053164"/>
      <w:bookmarkStart w:id="31" w:name="_Toc126263053"/>
      <w:r w:rsidRPr="00471E3D">
        <w:rPr>
          <w:rFonts w:asciiTheme="minorHAnsi" w:hAnsiTheme="minorHAnsi" w:cstheme="minorHAnsi"/>
          <w:color w:val="auto"/>
          <w:lang w:val="lt-LT"/>
        </w:rPr>
        <w:t>Tiekėjų pašalinimo pagrindai</w:t>
      </w:r>
      <w:bookmarkEnd w:id="27"/>
      <w:bookmarkEnd w:id="28"/>
      <w:bookmarkEnd w:id="29"/>
      <w:bookmarkEnd w:id="30"/>
      <w:bookmarkEnd w:id="31"/>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2" w:name="_Hlk41039660"/>
      <w:r w:rsidRPr="58B3C938">
        <w:rPr>
          <w:lang w:val="lt-LT"/>
        </w:rPr>
        <w:t xml:space="preserve">subtiekėjų </w:t>
      </w:r>
      <w:bookmarkEnd w:id="32"/>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w:t>
      </w:r>
      <w:r w:rsidRPr="58B3C938">
        <w:rPr>
          <w:rFonts w:eastAsia="Arial"/>
          <w:lang w:val="lt-LT"/>
        </w:rPr>
        <w:lastRenderedPageBreak/>
        <w:t xml:space="preserve">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33" w:name="_Toc48053165"/>
      <w:bookmarkStart w:id="34"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3"/>
      <w:bookmarkEnd w:id="34"/>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35"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35"/>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w:t>
      </w:r>
      <w:commentRangeStart w:id="36"/>
      <w:r w:rsidR="003C712A" w:rsidRPr="003C712A">
        <w:rPr>
          <w:rFonts w:eastAsiaTheme="minorHAnsi"/>
          <w:lang w:val="lt-LT"/>
        </w:rPr>
        <w:t xml:space="preserve">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 xml:space="preserve">valstybėje įgytos teisės verstis veikla pripažinimo iki pasiūlymų pateikimo termino pabaigos, </w:t>
      </w:r>
      <w:commentRangeEnd w:id="36"/>
      <w:r w:rsidR="00363BB1">
        <w:rPr>
          <w:rStyle w:val="CommentReference"/>
        </w:rPr>
        <w:commentReference w:id="36"/>
      </w:r>
      <w:r w:rsidR="003C712A" w:rsidRPr="003C712A">
        <w:rPr>
          <w:rFonts w:eastAsiaTheme="minorHAnsi"/>
          <w:lang w:val="lt-LT"/>
        </w:rPr>
        <w:t>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7" w:name="_Toc48053166"/>
      <w:bookmarkStart w:id="38" w:name="_Toc126263055"/>
      <w:r w:rsidRPr="00471E3D">
        <w:rPr>
          <w:rFonts w:asciiTheme="minorHAnsi" w:hAnsiTheme="minorHAnsi" w:cstheme="minorHAnsi"/>
          <w:color w:val="auto"/>
          <w:lang w:val="lt-LT"/>
        </w:rPr>
        <w:t>Rezervuota teisė dalyvauti pirkime</w:t>
      </w:r>
      <w:bookmarkEnd w:id="37"/>
      <w:bookmarkEnd w:id="38"/>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9"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9"/>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40" w:name="part_c8889be5d523482e81bb176e6fe56cd2"/>
      <w:bookmarkStart w:id="41" w:name="part_da460e3efffa45688cb920cd281c7959"/>
      <w:bookmarkStart w:id="42" w:name="part_2d694ec0bf4747a2ace8bc3a118ff44f"/>
      <w:bookmarkEnd w:id="40"/>
      <w:bookmarkEnd w:id="41"/>
      <w:bookmarkEnd w:id="42"/>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43" w:name="part_b3f278cdbcbe467a8b3f1d6ea4ea85f8"/>
      <w:bookmarkEnd w:id="43"/>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44" w:name="part_472a163f4f844a9297cdf9e29b7fb942"/>
      <w:bookmarkEnd w:id="44"/>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45"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5"/>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6" w:name="_Ref48037697"/>
      <w:bookmarkStart w:id="47" w:name="_Ref48037709"/>
      <w:bookmarkStart w:id="48" w:name="_Toc48053167"/>
      <w:bookmarkStart w:id="49"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6"/>
      <w:bookmarkEnd w:id="47"/>
      <w:bookmarkEnd w:id="48"/>
      <w:bookmarkEnd w:id="49"/>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50"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50"/>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51" w:name="_Ref39744312"/>
      <w:commentRangeStart w:id="5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51"/>
      <w:commentRangeEnd w:id="52"/>
      <w:r w:rsidR="00A85DDA">
        <w:rPr>
          <w:rStyle w:val="CommentReference"/>
        </w:rPr>
        <w:commentReference w:id="52"/>
      </w:r>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A85DDA">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53" w:name="_Toc48053168"/>
      <w:bookmarkStart w:id="54" w:name="_Toc126263057"/>
      <w:bookmarkStart w:id="55" w:name="_Hlk90906609"/>
      <w:r w:rsidRPr="006818C2">
        <w:rPr>
          <w:rFonts w:asciiTheme="minorHAnsi" w:hAnsiTheme="minorHAnsi" w:cstheme="minorHAnsi"/>
          <w:color w:val="auto"/>
          <w:lang w:val="lt-LT"/>
        </w:rPr>
        <w:t>Rėmimasis ūkio subjektų pajėgumais</w:t>
      </w:r>
      <w:bookmarkEnd w:id="53"/>
      <w:bookmarkEnd w:id="54"/>
    </w:p>
    <w:bookmarkEnd w:id="55"/>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56" w:name="_Toc48053169"/>
      <w:bookmarkStart w:id="57" w:name="_Toc126263058"/>
      <w:r w:rsidRPr="00AF5277">
        <w:rPr>
          <w:rFonts w:ascii="Calibri" w:hAnsi="Calibri" w:cs="Calibri"/>
          <w:color w:val="auto"/>
          <w:lang w:val="lt-LT"/>
        </w:rPr>
        <w:t>Subtiekėjų pasitelkimas</w:t>
      </w:r>
      <w:bookmarkEnd w:id="56"/>
      <w:bookmarkEnd w:id="57"/>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58" w:name="_Toc91076050"/>
      <w:bookmarkStart w:id="59" w:name="_Toc91076157"/>
      <w:bookmarkStart w:id="60" w:name="_Toc91076504"/>
      <w:bookmarkStart w:id="61" w:name="_Toc91146045"/>
      <w:bookmarkStart w:id="62" w:name="_Toc91076051"/>
      <w:bookmarkStart w:id="63" w:name="_Toc91076158"/>
      <w:bookmarkStart w:id="64" w:name="_Toc91076505"/>
      <w:bookmarkStart w:id="65" w:name="_Toc91146046"/>
      <w:bookmarkStart w:id="66" w:name="_Toc91076052"/>
      <w:bookmarkStart w:id="67" w:name="_Toc91076159"/>
      <w:bookmarkStart w:id="68" w:name="_Toc91076506"/>
      <w:bookmarkStart w:id="69" w:name="_Toc91146047"/>
      <w:bookmarkStart w:id="70" w:name="_Toc91076053"/>
      <w:bookmarkStart w:id="71" w:name="_Toc91076160"/>
      <w:bookmarkStart w:id="72" w:name="_Toc91076507"/>
      <w:bookmarkStart w:id="73" w:name="_Toc91146048"/>
      <w:bookmarkStart w:id="74" w:name="_Toc91076054"/>
      <w:bookmarkStart w:id="75" w:name="_Toc91076161"/>
      <w:bookmarkStart w:id="76" w:name="_Toc91076508"/>
      <w:bookmarkStart w:id="77" w:name="_Toc91146049"/>
      <w:bookmarkStart w:id="78" w:name="_Ref39668380"/>
      <w:bookmarkStart w:id="79" w:name="_Ref39668383"/>
      <w:bookmarkStart w:id="80" w:name="_Toc48053170"/>
      <w:bookmarkStart w:id="81" w:name="_Toc126263059"/>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8"/>
      <w:bookmarkEnd w:id="79"/>
      <w:bookmarkEnd w:id="80"/>
      <w:bookmarkEnd w:id="81"/>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8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83" w:name="_Toc91076056"/>
      <w:bookmarkStart w:id="84" w:name="_Toc91076163"/>
      <w:bookmarkStart w:id="85" w:name="_Toc91076510"/>
      <w:bookmarkStart w:id="86" w:name="_Toc91146051"/>
      <w:bookmarkStart w:id="87" w:name="_Toc91076057"/>
      <w:bookmarkStart w:id="88" w:name="_Toc91076164"/>
      <w:bookmarkStart w:id="89" w:name="_Toc91076511"/>
      <w:bookmarkStart w:id="90" w:name="_Toc91146052"/>
      <w:bookmarkStart w:id="91" w:name="_Ref39666794"/>
      <w:bookmarkStart w:id="92" w:name="_Ref39666796"/>
      <w:bookmarkStart w:id="93" w:name="_Toc48053171"/>
      <w:bookmarkStart w:id="94" w:name="_Toc126263060"/>
      <w:bookmarkEnd w:id="82"/>
      <w:bookmarkEnd w:id="83"/>
      <w:bookmarkEnd w:id="84"/>
      <w:bookmarkEnd w:id="85"/>
      <w:bookmarkEnd w:id="86"/>
      <w:bookmarkEnd w:id="87"/>
      <w:bookmarkEnd w:id="88"/>
      <w:bookmarkEnd w:id="89"/>
      <w:bookmarkEnd w:id="90"/>
      <w:r w:rsidRPr="00471E3D">
        <w:rPr>
          <w:rFonts w:asciiTheme="minorHAnsi" w:hAnsiTheme="minorHAnsi" w:cstheme="minorHAnsi"/>
          <w:color w:val="auto"/>
          <w:lang w:val="lt-LT"/>
        </w:rPr>
        <w:t>Reikalavimai pasiūlymų rengimui ir pateikimui</w:t>
      </w:r>
      <w:bookmarkEnd w:id="91"/>
      <w:bookmarkEnd w:id="92"/>
      <w:bookmarkEnd w:id="93"/>
      <w:bookmarkEnd w:id="94"/>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A85DDA">
        <w:rPr>
          <w:lang w:val="lt-LT"/>
        </w:rPr>
        <w:t xml:space="preserve"> </w:t>
      </w:r>
      <w:r w:rsidR="00DD17B7" w:rsidRPr="00A85DDA">
        <w:rPr>
          <w:lang w:val="lt-LT"/>
        </w:rPr>
        <w:t xml:space="preserve">Perkančioji organizacija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85DDA">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lastRenderedPageBreak/>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commentRangeStart w:id="95"/>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w:t>
      </w:r>
      <w:commentRangeEnd w:id="95"/>
      <w:r w:rsidR="00A85DDA">
        <w:rPr>
          <w:rStyle w:val="CommentReference"/>
        </w:rPr>
        <w:commentReference w:id="95"/>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6" w:name="_Toc48053175"/>
      <w:bookmarkStart w:id="97" w:name="_Toc126263061"/>
      <w:bookmarkStart w:id="9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6"/>
      <w:bookmarkEnd w:id="9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99" w:name="_Ref39754676"/>
      <w:bookmarkEnd w:id="9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commentRangeStart w:id="100"/>
      <w:r w:rsidRPr="0036054C">
        <w:rPr>
          <w:rStyle w:val="FootnoteReference"/>
          <w:rFonts w:cstheme="minorHAnsi"/>
          <w:b/>
          <w:bCs/>
          <w:lang w:val="lt-LT"/>
        </w:rPr>
        <w:footnoteReference w:id="3"/>
      </w:r>
      <w:commentRangeEnd w:id="100"/>
      <w:r w:rsidR="00A85DDA">
        <w:rPr>
          <w:rStyle w:val="CommentReference"/>
        </w:rPr>
        <w:commentReference w:id="100"/>
      </w:r>
      <w:r w:rsidR="001E65BF">
        <w:rPr>
          <w:rStyle w:val="Hyperlink"/>
          <w:rFonts w:cstheme="minorHAnsi"/>
          <w:b/>
          <w:bCs/>
          <w:lang w:val="lt-LT"/>
        </w:rPr>
        <w:t>)</w:t>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commentRangeStart w:id="101"/>
      <w:r w:rsidR="00277C30" w:rsidRPr="00211083">
        <w:rPr>
          <w:rFonts w:cstheme="minorHAnsi"/>
          <w:b/>
          <w:lang w:val="lt-LT"/>
        </w:rPr>
        <w:t xml:space="preserve">45 </w:t>
      </w:r>
      <w:r w:rsidRPr="00211083">
        <w:rPr>
          <w:rFonts w:cstheme="minorHAnsi"/>
          <w:b/>
          <w:lang w:val="lt-LT"/>
        </w:rPr>
        <w:t>min</w:t>
      </w:r>
      <w:commentRangeEnd w:id="101"/>
      <w:r w:rsidR="00A85DDA">
        <w:rPr>
          <w:rStyle w:val="CommentReference"/>
        </w:rPr>
        <w:commentReference w:id="101"/>
      </w:r>
      <w:r w:rsidRPr="00211083">
        <w:rPr>
          <w:rFonts w:cstheme="minorHAnsi"/>
          <w:b/>
          <w:lang w:val="lt-LT"/>
        </w:rPr>
        <w:t xml:space="preserve">.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102"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02"/>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03"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03"/>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104"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4"/>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5" w:name="_Ref38971193"/>
      <w:bookmarkStart w:id="106" w:name="_Ref38971207"/>
      <w:bookmarkStart w:id="107" w:name="_Toc48053176"/>
      <w:bookmarkStart w:id="108" w:name="_Toc126263062"/>
      <w:bookmarkStart w:id="109" w:name="_Hlk91497725"/>
      <w:r w:rsidRPr="00153177">
        <w:rPr>
          <w:rFonts w:asciiTheme="minorHAnsi" w:hAnsiTheme="minorHAnsi" w:cstheme="minorHAnsi"/>
          <w:color w:val="auto"/>
          <w:lang w:val="lt-LT"/>
        </w:rPr>
        <w:t>Susipažinimas su pasiūlymais</w:t>
      </w:r>
      <w:bookmarkEnd w:id="105"/>
      <w:bookmarkEnd w:id="106"/>
      <w:bookmarkEnd w:id="107"/>
      <w:bookmarkEnd w:id="108"/>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10" w:name="_Ref39756072"/>
      <w:bookmarkEnd w:id="109"/>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1"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1"/>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2" w:name="_Ref39658218"/>
      <w:bookmarkStart w:id="113" w:name="_Ref39658226"/>
      <w:bookmarkStart w:id="114" w:name="_Ref39658248"/>
      <w:bookmarkStart w:id="115" w:name="_Ref39658251"/>
      <w:bookmarkStart w:id="116" w:name="_Toc48053177"/>
      <w:bookmarkStart w:id="117" w:name="_Toc126263063"/>
      <w:bookmarkEnd w:id="110"/>
      <w:r w:rsidRPr="00471E3D">
        <w:rPr>
          <w:rFonts w:asciiTheme="minorHAnsi" w:hAnsiTheme="minorHAnsi" w:cstheme="minorHAnsi"/>
          <w:color w:val="auto"/>
          <w:lang w:val="lt-LT"/>
        </w:rPr>
        <w:t>Elektroninis aukcionas</w:t>
      </w:r>
      <w:bookmarkEnd w:id="112"/>
      <w:bookmarkEnd w:id="113"/>
      <w:bookmarkEnd w:id="114"/>
      <w:bookmarkEnd w:id="115"/>
      <w:bookmarkEnd w:id="116"/>
      <w:bookmarkEnd w:id="117"/>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8" w:name="_Ref39667303"/>
      <w:bookmarkStart w:id="119" w:name="_Ref39667308"/>
      <w:bookmarkStart w:id="120" w:name="_Toc48053178"/>
      <w:bookmarkStart w:id="121" w:name="_Toc126263064"/>
      <w:r w:rsidRPr="00F9566E">
        <w:rPr>
          <w:rFonts w:asciiTheme="minorHAnsi" w:hAnsiTheme="minorHAnsi" w:cstheme="minorHAnsi"/>
          <w:color w:val="auto"/>
          <w:lang w:val="lt-LT"/>
        </w:rPr>
        <w:t>Pasiūlymų vertinimas</w:t>
      </w:r>
      <w:bookmarkEnd w:id="118"/>
      <w:bookmarkEnd w:id="119"/>
      <w:bookmarkEnd w:id="120"/>
      <w:bookmarkEnd w:id="121"/>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lastRenderedPageBreak/>
        <w:t xml:space="preserve">Pasiūlymus vertins Komisija. Pasiūlymų techniniams duomenims įvertinti gali būti pasitelkti ekspertai (vertinamo objekto žinovai). Pasiūlymai bus vertinami </w:t>
      </w:r>
      <w:bookmarkStart w:id="122" w:name="_Hlk505013401"/>
      <w:r w:rsidRPr="00DA41C2">
        <w:rPr>
          <w:lang w:val="lt-LT"/>
        </w:rPr>
        <w:t xml:space="preserve">tiekėjams ir (ar) jų įgaliotiesiems atstovams </w:t>
      </w:r>
      <w:bookmarkEnd w:id="122"/>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commentRangeStart w:id="123"/>
      <w:r w:rsidR="008B5AAC" w:rsidRPr="00087619">
        <w:rPr>
          <w:lang w:val="lt-LT"/>
        </w:rPr>
        <w:t xml:space="preserve">Jeigu </w:t>
      </w:r>
      <w:r w:rsidR="00AE6B51">
        <w:rPr>
          <w:lang w:val="lt-LT"/>
        </w:rPr>
        <w:t>dalyvis</w:t>
      </w:r>
      <w:r w:rsidR="008B5AAC" w:rsidRPr="00087619">
        <w:rPr>
          <w:lang w:val="lt-LT"/>
        </w:rPr>
        <w:t xml:space="preserve"> </w:t>
      </w:r>
      <w:commentRangeEnd w:id="123"/>
      <w:r w:rsidR="00A85DDA">
        <w:rPr>
          <w:rStyle w:val="CommentReference"/>
        </w:rPr>
        <w:commentReference w:id="123"/>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4" w:name="_Toc48053179"/>
      <w:bookmarkStart w:id="125" w:name="_Toc126263065"/>
      <w:r w:rsidRPr="00F9566E">
        <w:rPr>
          <w:rFonts w:asciiTheme="minorHAnsi" w:hAnsiTheme="minorHAnsi" w:cstheme="minorHAnsi"/>
          <w:color w:val="auto"/>
          <w:lang w:val="lt-LT"/>
        </w:rPr>
        <w:lastRenderedPageBreak/>
        <w:t xml:space="preserve">Pasiūlymų atmetimo </w:t>
      </w:r>
      <w:bookmarkEnd w:id="124"/>
      <w:r w:rsidR="00154399" w:rsidRPr="00F9566E">
        <w:rPr>
          <w:rFonts w:asciiTheme="minorHAnsi" w:hAnsiTheme="minorHAnsi" w:cstheme="minorHAnsi"/>
          <w:color w:val="auto"/>
          <w:lang w:val="lt-LT"/>
        </w:rPr>
        <w:t>pagrindai</w:t>
      </w:r>
      <w:bookmarkEnd w:id="125"/>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A85DDA">
        <w:rPr>
          <w:rFonts w:ascii="Segoe UI" w:hAnsi="Segoe UI" w:cs="Segoe UI"/>
          <w:sz w:val="18"/>
          <w:szCs w:val="18"/>
          <w:lang w:val="lt-LT"/>
        </w:rPr>
        <w:t xml:space="preserve"> </w:t>
      </w:r>
      <w:r w:rsidR="00886FA6" w:rsidRPr="00A85DDA">
        <w:rPr>
          <w:rFonts w:cstheme="minorHAnsi"/>
          <w:lang w:val="lt-LT"/>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A85DDA">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commentRangeStart w:id="126"/>
      <w:r w:rsidRPr="00EB3B20">
        <w:rPr>
          <w:lang w:val="lt-LT"/>
        </w:rPr>
        <w:t xml:space="preserve">pasiūlymas </w:t>
      </w:r>
      <w:r w:rsidR="00947390" w:rsidRPr="00EB3B20">
        <w:rPr>
          <w:lang w:val="lt-LT"/>
        </w:rPr>
        <w:t xml:space="preserve">neatitinka </w:t>
      </w:r>
      <w:r w:rsidRPr="00EB3B20">
        <w:rPr>
          <w:lang w:val="lt-LT"/>
        </w:rPr>
        <w:t xml:space="preserve">pirkimo dokumentuose nustatytų reikalavimų </w:t>
      </w:r>
      <w:commentRangeEnd w:id="126"/>
      <w:r w:rsidR="0052525E">
        <w:rPr>
          <w:rStyle w:val="CommentReference"/>
        </w:rPr>
        <w:commentReference w:id="126"/>
      </w:r>
      <w:r w:rsidRPr="00EB3B20">
        <w:rPr>
          <w:lang w:val="lt-LT"/>
        </w:rPr>
        <w:t>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7" w:name="_Ref40443104"/>
      <w:bookmarkStart w:id="128" w:name="_Toc48053180"/>
      <w:bookmarkStart w:id="129" w:name="_Toc126263066"/>
      <w:r w:rsidRPr="00F9566E">
        <w:rPr>
          <w:rFonts w:asciiTheme="minorHAnsi" w:hAnsiTheme="minorHAnsi" w:cstheme="minorHAnsi"/>
          <w:color w:val="auto"/>
          <w:lang w:val="lt-LT"/>
        </w:rPr>
        <w:t>Pasiūlymų eilė ir laimėtojo nustatymas</w:t>
      </w:r>
      <w:bookmarkEnd w:id="127"/>
      <w:bookmarkEnd w:id="128"/>
      <w:bookmarkEnd w:id="129"/>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0" w:name="_Toc126263067"/>
      <w:bookmarkStart w:id="131" w:name="_Hlk91498524"/>
      <w:r w:rsidRPr="00F9566E">
        <w:rPr>
          <w:rFonts w:asciiTheme="minorHAnsi" w:hAnsiTheme="minorHAnsi" w:cstheme="minorHAnsi"/>
          <w:color w:val="auto"/>
          <w:lang w:val="lt-LT"/>
        </w:rPr>
        <w:t>Informavimas apie pirkimo procedūrų rezultatus</w:t>
      </w:r>
      <w:bookmarkEnd w:id="130"/>
    </w:p>
    <w:bookmarkEnd w:id="131"/>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32" w:name="_Ref39425999"/>
      <w:bookmarkStart w:id="133" w:name="_Ref39426005"/>
      <w:bookmarkStart w:id="134" w:name="_Toc48053182"/>
      <w:bookmarkStart w:id="135" w:name="_Toc126263068"/>
      <w:r w:rsidRPr="58B3C938">
        <w:rPr>
          <w:rFonts w:asciiTheme="minorHAnsi" w:hAnsiTheme="minorHAnsi" w:cstheme="minorBidi"/>
          <w:color w:val="auto"/>
          <w:lang w:val="lt-LT"/>
        </w:rPr>
        <w:lastRenderedPageBreak/>
        <w:t>Sutarties sudarymas</w:t>
      </w:r>
      <w:bookmarkEnd w:id="132"/>
      <w:bookmarkEnd w:id="133"/>
      <w:bookmarkEnd w:id="134"/>
      <w:bookmarkEnd w:id="135"/>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A85DDA" w:rsidRDefault="009B1639" w:rsidP="008E1EB5">
      <w:pPr>
        <w:pStyle w:val="ListParagraph"/>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6" w:name="_Hlk91498650"/>
      <w:r w:rsidRPr="00F9566E">
        <w:rPr>
          <w:rFonts w:asciiTheme="minorHAnsi" w:hAnsiTheme="minorHAnsi" w:cstheme="minorHAnsi"/>
          <w:color w:val="auto"/>
          <w:lang w:val="lt-LT"/>
        </w:rPr>
        <w:t xml:space="preserve"> </w:t>
      </w:r>
      <w:bookmarkStart w:id="137"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7"/>
      <w:r w:rsidR="005F09F0" w:rsidRPr="00F9566E">
        <w:rPr>
          <w:rFonts w:asciiTheme="minorHAnsi" w:hAnsiTheme="minorHAnsi" w:cstheme="minorHAnsi"/>
          <w:color w:val="auto"/>
          <w:lang w:val="lt-LT"/>
        </w:rPr>
        <w:tab/>
      </w:r>
      <w:bookmarkEnd w:id="136"/>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enata Narmontienė" w:date="2025-02-10T16:54:00Z" w:initials="RN">
    <w:p w14:paraId="5012CB91" w14:textId="77777777" w:rsidR="00A85DDA" w:rsidRDefault="00A85DDA" w:rsidP="00A85DDA">
      <w:pPr>
        <w:pStyle w:val="CommentText"/>
      </w:pPr>
      <w:r>
        <w:rPr>
          <w:rStyle w:val="CommentReference"/>
        </w:rPr>
        <w:annotationRef/>
      </w:r>
      <w:r>
        <w:t xml:space="preserve">Prašome naudoti galiojančią nuorodą </w:t>
      </w:r>
      <w:hyperlink r:id="rId1" w:history="1">
        <w:r w:rsidRPr="00BA4C18">
          <w:rPr>
            <w:rStyle w:val="Hyperlink"/>
          </w:rPr>
          <w:t>https://viesiejipirkimai.lt</w:t>
        </w:r>
      </w:hyperlink>
      <w:r>
        <w:t>.</w:t>
      </w:r>
    </w:p>
  </w:comment>
  <w:comment w:id="4" w:author="Renata Narmontienė" w:date="2025-02-10T17:12:00Z" w:initials="RN">
    <w:p w14:paraId="1C5AFE64" w14:textId="77777777" w:rsidR="00B71E99" w:rsidRDefault="00B71E99" w:rsidP="00B71E99">
      <w:pPr>
        <w:pStyle w:val="CommentText"/>
      </w:pPr>
      <w:r>
        <w:rPr>
          <w:rStyle w:val="CommentReference"/>
        </w:rPr>
        <w:annotationRef/>
      </w:r>
      <w:r>
        <w:rPr>
          <w:u w:val="single"/>
        </w:rPr>
        <w:t>Prašome nenustatyti ribojančių sąlygų, atsisakykite šios nuostatos dalies.</w:t>
      </w:r>
    </w:p>
    <w:p w14:paraId="15D61DDA" w14:textId="77777777" w:rsidR="00B71E99" w:rsidRDefault="00B71E99" w:rsidP="00B71E99">
      <w:pPr>
        <w:pStyle w:val="CommentText"/>
      </w:pPr>
      <w:r>
        <w:t>Papildykite nuostatą, nurodant: „</w:t>
      </w:r>
      <w:r>
        <w:rPr>
          <w:i/>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t>“.</w:t>
      </w:r>
    </w:p>
  </w:comment>
  <w:comment w:id="18" w:author="Renata Narmontienė" w:date="2025-02-10T16:55:00Z" w:initials="RN">
    <w:p w14:paraId="64E90ED0" w14:textId="0595B5B5" w:rsidR="00A85DDA" w:rsidRDefault="00A85DDA" w:rsidP="00A85DDA">
      <w:pPr>
        <w:pStyle w:val="CommentText"/>
      </w:pPr>
      <w:r>
        <w:rPr>
          <w:rStyle w:val="CommentReference"/>
        </w:rPr>
        <w:annotationRef/>
      </w:r>
      <w:r>
        <w:t xml:space="preserve">Prašome nurodyti aktualią nuorodą </w:t>
      </w:r>
      <w:hyperlink r:id="rId2" w:history="1">
        <w:r w:rsidRPr="00D14470">
          <w:rPr>
            <w:rStyle w:val="Hyperlink"/>
          </w:rPr>
          <w:t>https://viesiejipirkimai.lt</w:t>
        </w:r>
      </w:hyperlink>
      <w:r>
        <w:t xml:space="preserve">. </w:t>
      </w:r>
    </w:p>
  </w:comment>
  <w:comment w:id="19" w:author="Renata Narmontienė" w:date="2025-02-10T16:55:00Z" w:initials="RN">
    <w:p w14:paraId="7B4ACED3" w14:textId="77777777" w:rsidR="00A85DDA" w:rsidRDefault="00A85DDA" w:rsidP="00A85DDA">
      <w:pPr>
        <w:pStyle w:val="CommentText"/>
      </w:pPr>
      <w:r>
        <w:rPr>
          <w:rStyle w:val="CommentReference"/>
        </w:rPr>
        <w:annotationRef/>
      </w:r>
      <w:r>
        <w:t xml:space="preserve">Prašome nurodyti aktualią nuorodą </w:t>
      </w:r>
      <w:hyperlink r:id="rId3" w:history="1">
        <w:r w:rsidRPr="00AA64A9">
          <w:rPr>
            <w:rStyle w:val="Hyperlink"/>
          </w:rPr>
          <w:t>https://viesiejipirkimai.lt</w:t>
        </w:r>
      </w:hyperlink>
      <w:r>
        <w:t xml:space="preserve">. </w:t>
      </w:r>
    </w:p>
  </w:comment>
  <w:comment w:id="20" w:author="Renata Narmontienė" w:date="2025-02-10T16:56:00Z" w:initials="RN">
    <w:p w14:paraId="67DA9F84" w14:textId="77777777" w:rsidR="00A85DDA" w:rsidRDefault="00A85DDA" w:rsidP="00A85DDA">
      <w:pPr>
        <w:pStyle w:val="CommentText"/>
      </w:pPr>
      <w:r>
        <w:rPr>
          <w:rStyle w:val="CommentReference"/>
        </w:rPr>
        <w:annotationRef/>
      </w:r>
      <w:r>
        <w:t xml:space="preserve">Atkreiptinas dėmesys, kad tiekėjams gali būti aktuali informacija naujoje CVP IS  </w:t>
      </w:r>
      <w:hyperlink r:id="rId4" w:history="1">
        <w:r w:rsidRPr="009B2732">
          <w:rPr>
            <w:rStyle w:val="Hyperlink"/>
          </w:rPr>
          <w:t>https://vpt.lrv.lt/lt/nauja-cvp-is-aktuali-nuo-2024-12-01/metodine-medziaga-instrukcijos/tiekejamsnaujaCVPIS/</w:t>
        </w:r>
      </w:hyperlink>
    </w:p>
  </w:comment>
  <w:comment w:id="21" w:author="Renata Narmontienė" w:date="2025-02-10T16:56:00Z" w:initials="RN">
    <w:p w14:paraId="161D0078" w14:textId="77777777" w:rsidR="00A85DDA" w:rsidRDefault="00A85DDA" w:rsidP="00A85DDA">
      <w:pPr>
        <w:pStyle w:val="CommentText"/>
      </w:pPr>
      <w:r>
        <w:rPr>
          <w:rStyle w:val="CommentReference"/>
        </w:rPr>
        <w:annotationRef/>
      </w:r>
      <w:r>
        <w:t xml:space="preserve">Prašome išnašoje pateikti aktualią informaciją  Instrukcija: </w:t>
      </w:r>
      <w:hyperlink r:id="rId5" w:history="1">
        <w:r w:rsidRPr="006C2629">
          <w:rPr>
            <w:rStyle w:val="Hyperlink"/>
          </w:rPr>
          <w:t>https://vpt.lrv.lt/lt/nauja-cvp-is-aktuali-nuo-2024-12-01/metodine-medziaga-instrukcijos/tiekejamsnaujaCVPIS/</w:t>
        </w:r>
      </w:hyperlink>
    </w:p>
  </w:comment>
  <w:comment w:id="26" w:author="Renata Narmontienė" w:date="2025-02-10T17:14:00Z" w:initials="RN">
    <w:p w14:paraId="485C09CA" w14:textId="77777777" w:rsidR="00B71E99" w:rsidRDefault="00B71E99" w:rsidP="00B71E99">
      <w:pPr>
        <w:pStyle w:val="CommentText"/>
      </w:pPr>
      <w:r>
        <w:rPr>
          <w:rStyle w:val="CommentReference"/>
        </w:rPr>
        <w:annotationRef/>
      </w:r>
      <w:r>
        <w:t>Vadovaujantis VPĮ 36  str. 6 d., prašome nurodyti "</w:t>
      </w:r>
      <w:r>
        <w:rPr>
          <w:color w:val="000000"/>
        </w:rPr>
        <w:t>Tarptautinių pirkimų atveju negali būti daromi tokie esminiai pirkimo sąlygų pakeitimai, </w:t>
      </w:r>
      <w:r>
        <w:rPr>
          <w:color w:val="000000"/>
          <w:highlight w:val="white"/>
        </w:rPr>
        <w:t>dėl kurių</w:t>
      </w:r>
      <w:r>
        <w:rPr>
          <w:color w:val="000000"/>
        </w:rPr>
        <w:t> būtų buvę galima leisti dalyvauti kitiems kandidatams, negu iš pradžių atrinktiesiems, arba pirkimo procedūra būtų pritraukusi daugiau dalyvių.</w:t>
      </w:r>
      <w:r>
        <w:t>"</w:t>
      </w:r>
    </w:p>
  </w:comment>
  <w:comment w:id="36" w:author="Renata Narmontienė" w:date="2025-02-10T17:28:00Z" w:initials="RN">
    <w:p w14:paraId="4CD924C5" w14:textId="77777777" w:rsidR="00363BB1" w:rsidRDefault="00363BB1" w:rsidP="00363BB1">
      <w:pPr>
        <w:pStyle w:val="CommentText"/>
      </w:pPr>
      <w:r>
        <w:rPr>
          <w:rStyle w:val="CommentReference"/>
        </w:rPr>
        <w:annotationRef/>
      </w:r>
      <w:r>
        <w:t xml:space="preserve">Prašome neriboti termino, numatant kreipimosi iki pasiūlymų pateikimo termino pabaigos. VPT komentare nurodyta " &lt;...&gt; </w:t>
      </w:r>
      <w:r>
        <w:rPr>
          <w:color w:val="000000"/>
          <w:highlight w:val="white"/>
        </w:rPr>
        <w:t xml:space="preserve">užsienio tiekėjai turi pareigą po pirkimo paskelbimo kaip įmanoma greičiau </w:t>
      </w:r>
      <w:r>
        <w:rPr>
          <w:color w:val="000000"/>
          <w:highlight w:val="white"/>
          <w:u w:val="single"/>
        </w:rPr>
        <w:t>per protingą laiką kreiptis į kompetentingą LR instituciją su prašymu išduoti teisės pripažinimo dokumentą.</w:t>
      </w:r>
      <w:r>
        <w:rPr>
          <w:color w:val="000000"/>
          <w:highlight w:val="white"/>
        </w:rPr>
        <w:t xml:space="preserve"> Šių socialiai atsakingo ir sąžiningo elgesio pareigų tinkamas vykdymas, be kita ko, atsižvelgiant ir į kitas aplinkybes, perkančiosioms organizacijoms leidžia vertinti tokių užsienio tiekėjų pasiūlymų tinkamumą.</w:t>
      </w:r>
      <w:r>
        <w:t xml:space="preserve">&lt;...&gt;. </w:t>
      </w:r>
    </w:p>
    <w:p w14:paraId="64DDCFAE" w14:textId="77777777" w:rsidR="00363BB1" w:rsidRDefault="00363BB1" w:rsidP="00363BB1">
      <w:pPr>
        <w:pStyle w:val="CommentText"/>
      </w:pPr>
      <w:hyperlink r:id="rId6" w:history="1">
        <w:r w:rsidRPr="006A157D">
          <w:rPr>
            <w:rStyle w:val="Hyperlink"/>
          </w:rPr>
          <w:t>https://klausk.vpt.lt/hc/lt/articles/360016398980-47-straipsnis-Tiek%C4%97jo-kvalifikacijos-tikrinimas</w:t>
        </w:r>
      </w:hyperlink>
    </w:p>
  </w:comment>
  <w:comment w:id="52" w:author="Renata Narmontienė" w:date="2025-02-10T16:57:00Z" w:initials="RN">
    <w:p w14:paraId="1026B97D" w14:textId="47A337D2" w:rsidR="00A85DDA" w:rsidRDefault="00A85DDA" w:rsidP="00A85DDA">
      <w:pPr>
        <w:pStyle w:val="CommentText"/>
      </w:pPr>
      <w:r>
        <w:rPr>
          <w:rStyle w:val="CommentReference"/>
        </w:rPr>
        <w:annotationRef/>
      </w:r>
      <w:r>
        <w:t xml:space="preserve">Vadovaujantis Tiekėjo kvalifikacijos reikalavimų nustatymo metodikos 8.6 p., primename, kad  kvazisubtiekėjas neturi pateikti atskirą EBVPD. </w:t>
      </w:r>
    </w:p>
    <w:p w14:paraId="0BC1BB8E" w14:textId="77777777" w:rsidR="00A85DDA" w:rsidRDefault="00A85DDA" w:rsidP="00A85DDA">
      <w:pPr>
        <w:pStyle w:val="CommentText"/>
      </w:pPr>
      <w:r>
        <w:t xml:space="preserve">Primintina, kad kvazisubtiekėjai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w:t>
      </w:r>
      <w:hyperlink r:id="rId7" w:history="1">
        <w:r w:rsidRPr="00312B5E">
          <w:rPr>
            <w:rStyle w:val="Hyperlink"/>
          </w:rPr>
          <w:t>https://klausk.vpt.lt/hc/lt/articles/360007837100-Ar-pildant-pasi%C5%ABlymo-form%C4%85-reikia-i%C5%A1vie%C5%A1inti-specialistus-kurie-laim%C4%97jimo-atveju-bus-%C4%AFdarbinami-</w:t>
        </w:r>
      </w:hyperlink>
    </w:p>
  </w:comment>
  <w:comment w:id="95" w:author="Renata Narmontienė" w:date="2025-02-10T16:58:00Z" w:initials="RN">
    <w:p w14:paraId="4D9CEBD1" w14:textId="77777777" w:rsidR="00A85DDA" w:rsidRDefault="00A85DDA" w:rsidP="00A85DDA">
      <w:pPr>
        <w:pStyle w:val="CommentText"/>
      </w:pPr>
      <w:r>
        <w:rPr>
          <w:rStyle w:val="CommentReference"/>
        </w:rPr>
        <w:annotationRef/>
      </w:r>
      <w:r>
        <w:t>Atsižvelgiant į tai, kad pirkimas bus vykdomas naujojoje CVP IS, prašome atsisakyti šios sąlygos.</w:t>
      </w:r>
    </w:p>
  </w:comment>
  <w:comment w:id="100" w:author="Renata Narmontienė" w:date="2025-02-10T16:58:00Z" w:initials="RN">
    <w:p w14:paraId="58F0A0D1" w14:textId="77777777" w:rsidR="00A85DDA" w:rsidRDefault="00A85DDA" w:rsidP="00A85DDA">
      <w:pPr>
        <w:pStyle w:val="CommentText"/>
      </w:pPr>
      <w:r>
        <w:rPr>
          <w:rStyle w:val="CommentReference"/>
        </w:rPr>
        <w:annotationRef/>
      </w:r>
      <w:r>
        <w:t xml:space="preserve">Prašome naudoti aktualią nuorodą </w:t>
      </w:r>
      <w:hyperlink r:id="rId8" w:history="1">
        <w:r w:rsidRPr="00E30011">
          <w:rPr>
            <w:rStyle w:val="Hyperlink"/>
          </w:rPr>
          <w:t>https://vpt.lrv.lt/uploads/vpt/documents/files/uzssisfravimo%20instrukcija(1).pdf</w:t>
        </w:r>
      </w:hyperlink>
    </w:p>
  </w:comment>
  <w:comment w:id="101" w:author="Renata Narmontienė" w:date="2025-02-10T16:58:00Z" w:initials="RN">
    <w:p w14:paraId="6DA78212" w14:textId="77777777" w:rsidR="00A85DDA" w:rsidRDefault="00A85DDA" w:rsidP="00A85DDA">
      <w:pPr>
        <w:pStyle w:val="CommentText"/>
      </w:pPr>
      <w:r>
        <w:rPr>
          <w:rStyle w:val="CommentReference"/>
        </w:rPr>
        <w:annotationRef/>
      </w:r>
      <w:r>
        <w:t>Prašome taisyti "per 30 min.".</w:t>
      </w:r>
    </w:p>
  </w:comment>
  <w:comment w:id="123" w:author="Renata Narmontienė" w:date="2025-02-10T17:00:00Z" w:initials="RN">
    <w:p w14:paraId="55DE75C8" w14:textId="77777777" w:rsidR="00A85DDA" w:rsidRDefault="00A85DDA" w:rsidP="00A85DDA">
      <w:pPr>
        <w:pStyle w:val="CommentText"/>
      </w:pPr>
      <w:r>
        <w:rPr>
          <w:rStyle w:val="CommentReference"/>
        </w:rPr>
        <w:annotationRef/>
      </w:r>
      <w:r>
        <w:rPr>
          <w:color w:val="000000"/>
        </w:rPr>
        <w:t>Prašome pakoreguoti šią nuostatą pagal VPĮ 45 str. 3 d.: “</w:t>
      </w:r>
      <w:r>
        <w:rPr>
          <w:i/>
          <w:iCs/>
          <w:color w:val="000000"/>
        </w:rPr>
        <w:t xml:space="preserve">Jeigu </w:t>
      </w:r>
      <w:r>
        <w:rPr>
          <w:b/>
          <w:bCs/>
          <w:i/>
          <w:iCs/>
          <w:color w:val="000000"/>
        </w:rPr>
        <w:t>kandidatas ar dalyvis</w:t>
      </w:r>
      <w:r>
        <w:rPr>
          <w:i/>
          <w:iCs/>
          <w:color w:val="000000"/>
        </w:rPr>
        <w:t xml:space="preserve">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Pr>
          <w:i/>
          <w:iCs/>
          <w:color w:val="000000"/>
          <w:highlight w:val="white"/>
        </w:rPr>
        <w:t xml:space="preserve"> &lt;...&gt;".</w:t>
      </w:r>
    </w:p>
  </w:comment>
  <w:comment w:id="126" w:author="Renata Narmontienė" w:date="2025-02-10T17:39:00Z" w:initials="RN">
    <w:p w14:paraId="5277AB3C" w14:textId="77777777" w:rsidR="0052525E" w:rsidRDefault="0052525E" w:rsidP="0052525E">
      <w:pPr>
        <w:pStyle w:val="CommentText"/>
      </w:pPr>
      <w:r>
        <w:rPr>
          <w:rStyle w:val="CommentReference"/>
        </w:rPr>
        <w:annotationRef/>
      </w:r>
      <w:r>
        <w:t xml:space="preserve">Atkreipiame projekto vykdytojo dėmesį ir siūlome įvertinti, ar toks atmetimo pagrindas jums yra iš tikrųjų reikalingas, ar jis nelems jums nepalankios situacijos pirkime, ribojančios pasiūlymo tikslinimo galimybių, kadangi vadovaujantis 2022 m. birželio 20 d. LAT nutartimi civilinėje byloje Nr. e3K-7-210-469/2022, tiekėjas pasiūlymo tikslinimo teisės neturi tokio dokumento atžvilgiu, kurio nepateikimas pirkimo dokumentuose yra aiškiai, tiksliai  nurodytas kaip pasiūlymo atmetimo pagrindas. </w:t>
      </w:r>
    </w:p>
    <w:p w14:paraId="4A2F919F" w14:textId="77777777" w:rsidR="0052525E" w:rsidRDefault="0052525E" w:rsidP="0052525E">
      <w:pPr>
        <w:pStyle w:val="CommentText"/>
      </w:pPr>
      <w:r>
        <w:t>Reikalavimas, kad, pasiūlymas neatitinka pirkimo dokumentuose nustatytų reikalavimų  yra per daug neapibrėžtas.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12CB91" w15:done="0"/>
  <w15:commentEx w15:paraId="15D61DDA" w15:done="0"/>
  <w15:commentEx w15:paraId="64E90ED0" w15:done="0"/>
  <w15:commentEx w15:paraId="7B4ACED3" w15:done="0"/>
  <w15:commentEx w15:paraId="67DA9F84" w15:done="0"/>
  <w15:commentEx w15:paraId="161D0078" w15:done="0"/>
  <w15:commentEx w15:paraId="485C09CA" w15:done="0"/>
  <w15:commentEx w15:paraId="64DDCFAE" w15:done="0"/>
  <w15:commentEx w15:paraId="0BC1BB8E" w15:done="0"/>
  <w15:commentEx w15:paraId="4D9CEBD1" w15:done="0"/>
  <w15:commentEx w15:paraId="58F0A0D1" w15:done="0"/>
  <w15:commentEx w15:paraId="6DA78212" w15:done="0"/>
  <w15:commentEx w15:paraId="55DE75C8" w15:done="0"/>
  <w15:commentEx w15:paraId="4A2F91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EDDB23" w16cex:dateUtc="2025-02-10T14:54:00Z"/>
  <w16cex:commentExtensible w16cex:durableId="447F9FF6" w16cex:dateUtc="2025-02-10T15:12:00Z"/>
  <w16cex:commentExtensible w16cex:durableId="643CDC2A" w16cex:dateUtc="2025-02-10T14:55:00Z"/>
  <w16cex:commentExtensible w16cex:durableId="5F8CC720" w16cex:dateUtc="2025-02-10T14:55:00Z"/>
  <w16cex:commentExtensible w16cex:durableId="392C05CC" w16cex:dateUtc="2025-02-10T14:56:00Z"/>
  <w16cex:commentExtensible w16cex:durableId="722B7B7F" w16cex:dateUtc="2025-02-10T14:56:00Z"/>
  <w16cex:commentExtensible w16cex:durableId="6A564B6D" w16cex:dateUtc="2025-02-10T15:14:00Z"/>
  <w16cex:commentExtensible w16cex:durableId="69518F7A" w16cex:dateUtc="2025-02-10T15:28:00Z"/>
  <w16cex:commentExtensible w16cex:durableId="762D6FE9" w16cex:dateUtc="2025-02-10T14:57:00Z"/>
  <w16cex:commentExtensible w16cex:durableId="27CC8FC4" w16cex:dateUtc="2025-02-10T14:58:00Z"/>
  <w16cex:commentExtensible w16cex:durableId="63ADAE61" w16cex:dateUtc="2025-02-10T14:58:00Z"/>
  <w16cex:commentExtensible w16cex:durableId="46578CA3" w16cex:dateUtc="2025-02-10T14:58:00Z"/>
  <w16cex:commentExtensible w16cex:durableId="211F4630" w16cex:dateUtc="2025-02-10T15:00:00Z"/>
  <w16cex:commentExtensible w16cex:durableId="7D85A116" w16cex:dateUtc="2025-02-10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12CB91" w16cid:durableId="69EDDB23"/>
  <w16cid:commentId w16cid:paraId="15D61DDA" w16cid:durableId="447F9FF6"/>
  <w16cid:commentId w16cid:paraId="64E90ED0" w16cid:durableId="643CDC2A"/>
  <w16cid:commentId w16cid:paraId="7B4ACED3" w16cid:durableId="5F8CC720"/>
  <w16cid:commentId w16cid:paraId="67DA9F84" w16cid:durableId="392C05CC"/>
  <w16cid:commentId w16cid:paraId="161D0078" w16cid:durableId="722B7B7F"/>
  <w16cid:commentId w16cid:paraId="485C09CA" w16cid:durableId="6A564B6D"/>
  <w16cid:commentId w16cid:paraId="64DDCFAE" w16cid:durableId="69518F7A"/>
  <w16cid:commentId w16cid:paraId="0BC1BB8E" w16cid:durableId="762D6FE9"/>
  <w16cid:commentId w16cid:paraId="4D9CEBD1" w16cid:durableId="27CC8FC4"/>
  <w16cid:commentId w16cid:paraId="58F0A0D1" w16cid:durableId="63ADAE61"/>
  <w16cid:commentId w16cid:paraId="6DA78212" w16cid:durableId="46578CA3"/>
  <w16cid:commentId w16cid:paraId="55DE75C8" w16cid:durableId="211F4630"/>
  <w16cid:commentId w16cid:paraId="4A2F919F" w16cid:durableId="7D85A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79B5" w14:textId="77777777" w:rsidR="002D6C18" w:rsidRDefault="002D6C18" w:rsidP="00184B8C">
      <w:pPr>
        <w:spacing w:after="0" w:line="240" w:lineRule="auto"/>
      </w:pPr>
      <w:r>
        <w:separator/>
      </w:r>
    </w:p>
  </w:endnote>
  <w:endnote w:type="continuationSeparator" w:id="0">
    <w:p w14:paraId="03BC576E" w14:textId="77777777" w:rsidR="002D6C18" w:rsidRDefault="002D6C18" w:rsidP="00184B8C">
      <w:pPr>
        <w:spacing w:after="0" w:line="240" w:lineRule="auto"/>
      </w:pPr>
      <w:r>
        <w:continuationSeparator/>
      </w:r>
    </w:p>
  </w:endnote>
  <w:endnote w:type="continuationNotice" w:id="1">
    <w:p w14:paraId="2E3FF730" w14:textId="77777777" w:rsidR="002D6C18" w:rsidRDefault="002D6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B551EA"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2BF3" w14:textId="77777777" w:rsidR="002D6C18" w:rsidRDefault="002D6C18" w:rsidP="00184B8C">
      <w:pPr>
        <w:spacing w:after="0" w:line="240" w:lineRule="auto"/>
      </w:pPr>
      <w:r>
        <w:separator/>
      </w:r>
    </w:p>
  </w:footnote>
  <w:footnote w:type="continuationSeparator" w:id="0">
    <w:p w14:paraId="41CA07D4" w14:textId="77777777" w:rsidR="002D6C18" w:rsidRDefault="002D6C18" w:rsidP="00184B8C">
      <w:pPr>
        <w:spacing w:after="0" w:line="240" w:lineRule="auto"/>
      </w:pPr>
      <w:r>
        <w:continuationSeparator/>
      </w:r>
    </w:p>
  </w:footnote>
  <w:footnote w:type="continuationNotice" w:id="1">
    <w:p w14:paraId="22CC7AC8" w14:textId="77777777" w:rsidR="002D6C18" w:rsidRDefault="002D6C18">
      <w:pPr>
        <w:spacing w:after="0" w:line="240" w:lineRule="auto"/>
      </w:pPr>
    </w:p>
  </w:footnote>
  <w:footnote w:id="2">
    <w:p w14:paraId="007E516C" w14:textId="172496B7" w:rsidR="0041281F" w:rsidRPr="00427C59" w:rsidRDefault="0041281F" w:rsidP="00E4554E">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620CC6B9" w14:textId="77777777" w:rsidR="008E28E1" w:rsidRDefault="0041281F" w:rsidP="00E4554E">
      <w:pPr>
        <w:pStyle w:val="FootnoteText"/>
        <w:spacing w:after="0"/>
        <w:rPr>
          <w:lang w:val="lt-LT"/>
        </w:rPr>
      </w:pPr>
      <w:r w:rsidRPr="00427C59">
        <w:rPr>
          <w:lang w:val="lt-LT"/>
        </w:rPr>
        <w:t xml:space="preserve">Instrukcija anglų kalba: </w:t>
      </w:r>
    </w:p>
    <w:p w14:paraId="50105DE5" w14:textId="73E98E80" w:rsidR="0041281F" w:rsidRPr="00427C59" w:rsidRDefault="0041281F" w:rsidP="00E4554E">
      <w:pPr>
        <w:pStyle w:val="FootnoteText"/>
        <w:spacing w:after="0"/>
        <w:rPr>
          <w:lang w:val="lt-LT"/>
        </w:rPr>
      </w:pPr>
      <w:hyperlink r:id="rId2" w:history="1">
        <w:r w:rsidRPr="00E4554E">
          <w:rPr>
            <w:rStyle w:val="Hyperlink"/>
            <w:lang w:val="lt-LT"/>
          </w:rPr>
          <w:t>https://vpt.lrv.lt/uploads/vpt/documents/files/EN_version/E-Public_Procurement/CVPIS_How_to_submit_bid.pdf</w:t>
        </w:r>
      </w:hyperlink>
      <w:r w:rsidR="00427C59" w:rsidRPr="00427C59">
        <w:rPr>
          <w:lang w:val="lt-LT"/>
        </w:rPr>
        <w:t xml:space="preserve"> </w:t>
      </w:r>
    </w:p>
  </w:footnote>
  <w:footnote w:id="3">
    <w:p w14:paraId="05A78CD8" w14:textId="011381EC"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8003AE">
        <w:fldChar w:fldCharType="begin"/>
      </w:r>
      <w:r w:rsidR="008003AE" w:rsidRPr="00B71E99">
        <w:rPr>
          <w:lang w:val="lt-LT"/>
        </w:rPr>
        <w:instrText>HYPERLINK "https://vpt.lrv.lt/uploads/vpt/documents/files/LT_versija/CVP_IS/Mokymu_medziaga/Tiekejams/Uzsifravimo_instrukcija.pdf"</w:instrText>
      </w:r>
      <w:r w:rsidR="008003AE">
        <w:fldChar w:fldCharType="separate"/>
      </w:r>
      <w:r w:rsidR="008003AE">
        <w:rPr>
          <w:rStyle w:val="Hyperlink"/>
          <w:lang w:val="lt-LT"/>
        </w:rPr>
        <w:t>https://vpt.lrv.lt/uploads/vpt/documents/files/LT_versija/CVP_IS/Mokymu_medziaga/Tiekejams/Uzsifravimo_instrukcija.pdf</w:t>
      </w:r>
      <w:r w:rsidR="008003AE">
        <w:fldChar w:fldCharType="end"/>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B71E99">
        <w:rPr>
          <w:lang w:val="pt-BR"/>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B71E99">
        <w:rPr>
          <w:lang w:val="pt-BR"/>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ata Narmontienė">
    <w15:presenceInfo w15:providerId="AD" w15:userId="S::r.narmontiene@cpva.lt::51d1a7de-7648-491e-9bcc-d79c8aee3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5EB"/>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2E7"/>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3BB1"/>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36F9"/>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25E"/>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BEE"/>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5DDA"/>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19E8"/>
    <w:rsid w:val="00B02004"/>
    <w:rsid w:val="00B02CFA"/>
    <w:rsid w:val="00B03C53"/>
    <w:rsid w:val="00B04E21"/>
    <w:rsid w:val="00B0503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457E"/>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1E99"/>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547"/>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2DD3"/>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vpt.lrv.lt/uploads/vpt/documents/files/uzssisfravimo%20instrukcija(1).pdf" TargetMode="External"/><Relationship Id="rId3" Type="http://schemas.openxmlformats.org/officeDocument/2006/relationships/hyperlink" Target="https://viesiejipirkimai.lt" TargetMode="External"/><Relationship Id="rId7" Type="http://schemas.openxmlformats.org/officeDocument/2006/relationships/hyperlink" Target="https://klausk.vpt.lt/hc/lt/articles/360007837100-Ar-pildant-pasi%C5%ABlymo-form%C4%85-reikia-i%C5%A1vie%C5%A1inti-specialistus-kurie-laim%C4%97jimo-atveju-bus-%C4%AFdarbinami-" TargetMode="External"/><Relationship Id="rId2" Type="http://schemas.openxmlformats.org/officeDocument/2006/relationships/hyperlink" Target="https://viesiejipirkimai.lt" TargetMode="External"/><Relationship Id="rId1" Type="http://schemas.openxmlformats.org/officeDocument/2006/relationships/hyperlink" Target="https://viesiejipirkimai.lt" TargetMode="External"/><Relationship Id="rId6" Type="http://schemas.openxmlformats.org/officeDocument/2006/relationships/hyperlink" Target="https://klausk.vpt.lt/hc/lt/articles/360016398980-47-straipsnis-Tiek%C4%97jo-kvalifikacijos-tikrinimas" TargetMode="External"/><Relationship Id="rId5"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vpt.lrv.lt/lt/nauja-cvp-is-aktuali-nuo-2024-12-01/metodine-medziaga-instrukcijos/tiekejamsnaujaCVPIS/"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F467255101CA4CAAF3E852BBC815F4" ma:contentTypeVersion="14" ma:contentTypeDescription="Create a new document." ma:contentTypeScope="" ma:versionID="1193e0e1dad4b224d8ddbff88d35601a">
  <xsd:schema xmlns:xsd="http://www.w3.org/2001/XMLSchema" xmlns:xs="http://www.w3.org/2001/XMLSchema" xmlns:p="http://schemas.microsoft.com/office/2006/metadata/properties" xmlns:ns2="96446f59-83bf-4c95-84ca-6e00e4cde2d8" xmlns:ns3="28a22ca6-6f6d-43d7-bfe0-0ad871d1eebe" targetNamespace="http://schemas.microsoft.com/office/2006/metadata/properties" ma:root="true" ma:fieldsID="7e4a196e56e060ea21ece70464a47fc7" ns2:_="" ns3:_="">
    <xsd:import namespace="96446f59-83bf-4c95-84ca-6e00e4cde2d8"/>
    <xsd:import namespace="28a22ca6-6f6d-43d7-bfe0-0ad871d1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6f59-83bf-4c95-84ca-6e00e4cde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22ca6-6f6d-43d7-bfe0-0ad871d1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0c8cba-0ad6-472b-8cc9-50022fdbe889}" ma:internalName="TaxCatchAll" ma:showField="CatchAllData" ma:web="28a22ca6-6f6d-43d7-bfe0-0ad871d1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8a22ca6-6f6d-43d7-bfe0-0ad871d1eebe">
      <UserInfo>
        <DisplayName>Živilė Cibutavičienė</DisplayName>
        <AccountId>15</AccountId>
        <AccountType/>
      </UserInfo>
      <UserInfo>
        <DisplayName>Gediminas Golcevas</DisplayName>
        <AccountId>12</AccountId>
        <AccountType/>
      </UserInfo>
    </SharedWithUsers>
    <TaxCatchAll xmlns="28a22ca6-6f6d-43d7-bfe0-0ad871d1eebe" xsi:nil="true"/>
    <lcf76f155ced4ddcb4097134ff3c332f xmlns="96446f59-83bf-4c95-84ca-6e00e4cde2d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4FAA41-EE1D-4D10-B3CA-8B506E92B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46f59-83bf-4c95-84ca-6e00e4cde2d8"/>
    <ds:schemaRef ds:uri="28a22ca6-6f6d-43d7-bfe0-0ad871d1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 ds:uri="28a22ca6-6f6d-43d7-bfe0-0ad871d1eebe"/>
    <ds:schemaRef ds:uri="96446f59-83bf-4c95-84ca-6e00e4cde2d8"/>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42905</Words>
  <Characters>24456</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67227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Renata Narmontienė</cp:lastModifiedBy>
  <cp:revision>2</cp:revision>
  <dcterms:created xsi:type="dcterms:W3CDTF">2025-02-10T15:40:00Z</dcterms:created>
  <dcterms:modified xsi:type="dcterms:W3CDTF">2025-02-10T15:40:00Z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0x0101003CF467255101CA4CAAF3E852BBC815F4</vt:lpwstr>
  </property>
  <property fmtid="{D5CDD505-2E9C-101B-9397-08002B2CF9AE}" pid="3" name="MediaServiceImageTags">
    <vt:lpwstr/>
  </property>
</Properties>
</file>