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3"/>
        <w:gridCol w:w="6133"/>
      </w:tblGrid>
      <w:tr w:rsidR="001D4A37" w:rsidRPr="007938B6" w:rsidTr="001D4A37">
        <w:tc>
          <w:tcPr>
            <w:tcW w:w="2883" w:type="dxa"/>
          </w:tcPr>
          <w:p w:rsidR="001D4A37" w:rsidRPr="007938B6" w:rsidRDefault="001D4A37" w:rsidP="00455AEA">
            <w:pPr>
              <w:rPr>
                <w:lang w:val="en-US"/>
              </w:rPr>
            </w:pPr>
            <w:r w:rsidRPr="007938B6">
              <w:rPr>
                <w:lang w:val="en-US"/>
              </w:rPr>
              <w:t>Document description</w:t>
            </w:r>
          </w:p>
        </w:tc>
        <w:tc>
          <w:tcPr>
            <w:tcW w:w="6133" w:type="dxa"/>
          </w:tcPr>
          <w:p w:rsidR="001D4A37" w:rsidRPr="007938B6" w:rsidRDefault="001D4A37" w:rsidP="004F3C61">
            <w:pPr>
              <w:rPr>
                <w:lang w:val="en-US"/>
              </w:rPr>
            </w:pPr>
            <w:r w:rsidRPr="007938B6">
              <w:rPr>
                <w:lang w:val="en-US"/>
              </w:rPr>
              <w:t xml:space="preserve">XML document structure for importing data to </w:t>
            </w:r>
            <w:proofErr w:type="spellStart"/>
            <w:r w:rsidRPr="007938B6">
              <w:rPr>
                <w:lang w:val="en-US"/>
              </w:rPr>
              <w:t>EuroSkaita</w:t>
            </w:r>
            <w:proofErr w:type="spellEnd"/>
            <w:r w:rsidRPr="007938B6">
              <w:rPr>
                <w:lang w:val="en-US"/>
              </w:rPr>
              <w:t xml:space="preserve"> </w:t>
            </w:r>
            <w:r w:rsidR="004F3C61">
              <w:rPr>
                <w:lang w:val="en-US"/>
              </w:rPr>
              <w:t>Item</w:t>
            </w:r>
            <w:r>
              <w:rPr>
                <w:lang w:val="en-US"/>
              </w:rPr>
              <w:t xml:space="preserve"> list</w:t>
            </w:r>
          </w:p>
        </w:tc>
      </w:tr>
      <w:tr w:rsidR="001D4A37" w:rsidRPr="007938B6" w:rsidTr="001D4A37">
        <w:tc>
          <w:tcPr>
            <w:tcW w:w="2883" w:type="dxa"/>
          </w:tcPr>
          <w:p w:rsidR="001D4A37" w:rsidRPr="007938B6" w:rsidRDefault="001D4A37" w:rsidP="00455AEA">
            <w:pPr>
              <w:rPr>
                <w:lang w:val="en-US"/>
              </w:rPr>
            </w:pPr>
            <w:r w:rsidRPr="007938B6">
              <w:rPr>
                <w:lang w:val="en-US"/>
              </w:rPr>
              <w:t>Version</w:t>
            </w:r>
          </w:p>
        </w:tc>
        <w:tc>
          <w:tcPr>
            <w:tcW w:w="6133" w:type="dxa"/>
          </w:tcPr>
          <w:p w:rsidR="001D4A37" w:rsidRPr="007938B6" w:rsidRDefault="001D4A37" w:rsidP="001D4A37">
            <w:pPr>
              <w:rPr>
                <w:lang w:val="en-US"/>
              </w:rPr>
            </w:pPr>
            <w:r w:rsidRPr="007938B6">
              <w:rPr>
                <w:lang w:val="en-US"/>
              </w:rPr>
              <w:t>1.</w:t>
            </w:r>
            <w:r w:rsidR="0037467F">
              <w:rPr>
                <w:lang w:val="en-US"/>
              </w:rPr>
              <w:t>2</w:t>
            </w:r>
          </w:p>
        </w:tc>
      </w:tr>
      <w:tr w:rsidR="001D4A37" w:rsidRPr="007938B6" w:rsidTr="001D4A37">
        <w:tc>
          <w:tcPr>
            <w:tcW w:w="2883" w:type="dxa"/>
          </w:tcPr>
          <w:p w:rsidR="001D4A37" w:rsidRPr="007938B6" w:rsidRDefault="001D4A37" w:rsidP="00455AEA">
            <w:pPr>
              <w:rPr>
                <w:lang w:val="en-US"/>
              </w:rPr>
            </w:pPr>
            <w:r w:rsidRPr="007938B6">
              <w:rPr>
                <w:lang w:val="en-US"/>
              </w:rPr>
              <w:t>Date of last edition</w:t>
            </w:r>
          </w:p>
        </w:tc>
        <w:tc>
          <w:tcPr>
            <w:tcW w:w="6133" w:type="dxa"/>
          </w:tcPr>
          <w:p w:rsidR="001D4A37" w:rsidRPr="007938B6" w:rsidRDefault="0037467F" w:rsidP="001D4A37">
            <w:pPr>
              <w:rPr>
                <w:lang w:val="en-US"/>
              </w:rPr>
            </w:pPr>
            <w:r>
              <w:rPr>
                <w:lang w:val="en-US"/>
              </w:rPr>
              <w:t>2015.08</w:t>
            </w:r>
            <w:r w:rsidR="001D4A37" w:rsidRPr="007938B6">
              <w:rPr>
                <w:lang w:val="en-US"/>
              </w:rPr>
              <w:t>.</w:t>
            </w:r>
            <w:r>
              <w:rPr>
                <w:lang w:val="en-US"/>
              </w:rPr>
              <w:t>13</w:t>
            </w:r>
          </w:p>
        </w:tc>
      </w:tr>
      <w:tr w:rsidR="001D4A37" w:rsidRPr="007938B6" w:rsidTr="001D4A37">
        <w:tc>
          <w:tcPr>
            <w:tcW w:w="2883" w:type="dxa"/>
          </w:tcPr>
          <w:p w:rsidR="001D4A37" w:rsidRPr="007938B6" w:rsidRDefault="001D4A37" w:rsidP="00455AEA">
            <w:pPr>
              <w:rPr>
                <w:lang w:val="en-US"/>
              </w:rPr>
            </w:pPr>
            <w:r w:rsidRPr="007938B6">
              <w:rPr>
                <w:lang w:val="en-US"/>
              </w:rPr>
              <w:t>Modifications</w:t>
            </w:r>
          </w:p>
        </w:tc>
        <w:tc>
          <w:tcPr>
            <w:tcW w:w="6133" w:type="dxa"/>
          </w:tcPr>
          <w:p w:rsidR="001D4A37" w:rsidRPr="007938B6" w:rsidRDefault="0037467F" w:rsidP="00455AEA">
            <w:pPr>
              <w:rPr>
                <w:lang w:val="en-US"/>
              </w:rPr>
            </w:pPr>
            <w:r>
              <w:rPr>
                <w:lang w:val="en-US"/>
              </w:rPr>
              <w:t>1.2 Added MANDATORY</w:t>
            </w:r>
          </w:p>
        </w:tc>
      </w:tr>
    </w:tbl>
    <w:p w:rsidR="00201E64" w:rsidRDefault="00201E64"/>
    <w:tbl>
      <w:tblPr>
        <w:tblW w:w="1105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835"/>
        <w:gridCol w:w="596"/>
        <w:gridCol w:w="850"/>
        <w:gridCol w:w="539"/>
        <w:gridCol w:w="567"/>
        <w:gridCol w:w="1134"/>
      </w:tblGrid>
      <w:tr w:rsidR="00E1682E" w:rsidRPr="007938B6" w:rsidTr="00E1682E">
        <w:tc>
          <w:tcPr>
            <w:tcW w:w="4537" w:type="dxa"/>
            <w:shd w:val="clear" w:color="auto" w:fill="EDEDED" w:themeFill="accent3" w:themeFillTint="33"/>
          </w:tcPr>
          <w:p w:rsidR="00E1682E" w:rsidRPr="007938B6" w:rsidRDefault="00E1682E" w:rsidP="001D4A3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b/>
                <w:lang w:val="en-US"/>
              </w:rPr>
            </w:pPr>
          </w:p>
          <w:p w:rsidR="00E1682E" w:rsidRPr="007938B6" w:rsidRDefault="00E1682E" w:rsidP="001D4A3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b/>
                <w:lang w:val="en-US"/>
              </w:rPr>
            </w:pPr>
            <w:r w:rsidRPr="007938B6">
              <w:rPr>
                <w:b/>
                <w:lang w:val="en-US"/>
              </w:rPr>
              <w:t>Tag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E1682E" w:rsidRPr="007938B6" w:rsidRDefault="00E1682E" w:rsidP="001D4A37">
            <w:pPr>
              <w:spacing w:after="0" w:line="240" w:lineRule="auto"/>
              <w:rPr>
                <w:b/>
                <w:lang w:val="en-US"/>
              </w:rPr>
            </w:pPr>
            <w:r w:rsidRPr="007938B6">
              <w:rPr>
                <w:b/>
                <w:lang w:val="en-US"/>
              </w:rPr>
              <w:t>Description</w:t>
            </w:r>
          </w:p>
        </w:tc>
        <w:tc>
          <w:tcPr>
            <w:tcW w:w="596" w:type="dxa"/>
            <w:shd w:val="clear" w:color="auto" w:fill="EDEDED" w:themeFill="accent3" w:themeFillTint="33"/>
          </w:tcPr>
          <w:p w:rsidR="00E1682E" w:rsidRPr="007938B6" w:rsidRDefault="00E1682E" w:rsidP="001D4A37">
            <w:pPr>
              <w:spacing w:after="0"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T</w:t>
            </w:r>
          </w:p>
        </w:tc>
        <w:tc>
          <w:tcPr>
            <w:tcW w:w="850" w:type="dxa"/>
            <w:shd w:val="clear" w:color="auto" w:fill="EDEDED" w:themeFill="accent3" w:themeFillTint="33"/>
          </w:tcPr>
          <w:p w:rsidR="00E1682E" w:rsidRPr="007938B6" w:rsidRDefault="00E1682E" w:rsidP="001D4A37">
            <w:pPr>
              <w:spacing w:after="0"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539" w:type="dxa"/>
            <w:shd w:val="clear" w:color="auto" w:fill="EDEDED" w:themeFill="accent3" w:themeFillTint="33"/>
          </w:tcPr>
          <w:p w:rsidR="00E1682E" w:rsidRPr="007938B6" w:rsidRDefault="00E1682E" w:rsidP="001D4A37">
            <w:pPr>
              <w:spacing w:after="0" w:line="240" w:lineRule="auto"/>
              <w:rPr>
                <w:b/>
                <w:lang w:val="en-US"/>
              </w:rPr>
            </w:pPr>
            <w:r w:rsidRPr="007938B6">
              <w:rPr>
                <w:b/>
                <w:lang w:val="en-US"/>
              </w:rPr>
              <w:t>Version</w:t>
            </w:r>
          </w:p>
        </w:tc>
        <w:tc>
          <w:tcPr>
            <w:tcW w:w="567" w:type="dxa"/>
            <w:shd w:val="clear" w:color="auto" w:fill="EDEDED" w:themeFill="accent3" w:themeFillTint="33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Mandatory</w:t>
            </w:r>
          </w:p>
        </w:tc>
        <w:tc>
          <w:tcPr>
            <w:tcW w:w="1134" w:type="dxa"/>
            <w:shd w:val="clear" w:color="auto" w:fill="EDEDED" w:themeFill="accent3" w:themeFillTint="33"/>
          </w:tcPr>
          <w:p w:rsidR="00E1682E" w:rsidRPr="007938B6" w:rsidRDefault="00E1682E" w:rsidP="001D4A37">
            <w:pPr>
              <w:spacing w:after="0" w:line="240" w:lineRule="auto"/>
              <w:rPr>
                <w:b/>
                <w:lang w:val="en-US"/>
              </w:rPr>
            </w:pPr>
            <w:r w:rsidRPr="007938B6">
              <w:rPr>
                <w:b/>
                <w:lang w:val="en-US"/>
              </w:rPr>
              <w:t xml:space="preserve">SP </w:t>
            </w:r>
            <w:proofErr w:type="spellStart"/>
            <w:r w:rsidRPr="007938B6">
              <w:rPr>
                <w:b/>
                <w:lang w:val="en-US"/>
              </w:rPr>
              <w:t>laukas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EuroSkaitoje</w:t>
            </w:r>
            <w:proofErr w:type="spellEnd"/>
          </w:p>
        </w:tc>
      </w:tr>
      <w:tr w:rsidR="00E1682E" w:rsidRPr="007938B6" w:rsidTr="00E1682E">
        <w:tc>
          <w:tcPr>
            <w:tcW w:w="4537" w:type="dxa"/>
            <w:shd w:val="clear" w:color="auto" w:fill="EDEDED"/>
          </w:tcPr>
          <w:p w:rsidR="00E1682E" w:rsidRPr="007938B6" w:rsidRDefault="00E1682E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&lt;Document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567" w:type="dxa"/>
            <w:shd w:val="clear" w:color="auto" w:fill="EDEDED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134" w:type="dxa"/>
            <w:shd w:val="clear" w:color="auto" w:fill="EDEDED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E1682E" w:rsidRPr="007938B6" w:rsidTr="00E1682E">
        <w:tc>
          <w:tcPr>
            <w:tcW w:w="4537" w:type="dxa"/>
            <w:shd w:val="clear" w:color="auto" w:fill="EDEDED"/>
          </w:tcPr>
          <w:p w:rsidR="00E1682E" w:rsidRPr="007938B6" w:rsidRDefault="00E1682E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>&lt;Document-Header&gt;</w:t>
            </w:r>
          </w:p>
        </w:tc>
        <w:tc>
          <w:tcPr>
            <w:tcW w:w="2835" w:type="dxa"/>
            <w:shd w:val="clear" w:color="auto" w:fill="EDEDED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1.1</w:t>
            </w:r>
          </w:p>
        </w:tc>
        <w:tc>
          <w:tcPr>
            <w:tcW w:w="567" w:type="dxa"/>
            <w:shd w:val="clear" w:color="auto" w:fill="EDEDED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134" w:type="dxa"/>
            <w:shd w:val="clear" w:color="auto" w:fill="EDEDED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E1682E" w:rsidRPr="007938B6" w:rsidTr="00E1682E">
        <w:tc>
          <w:tcPr>
            <w:tcW w:w="4537" w:type="dxa"/>
            <w:shd w:val="clear" w:color="auto" w:fill="auto"/>
          </w:tcPr>
          <w:p w:rsidR="00E1682E" w:rsidRDefault="0027430F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Document</w:t>
            </w:r>
            <w:r w:rsidR="00E1682E">
              <w:rPr>
                <w:lang w:val="en-US"/>
              </w:rPr>
              <w:t>Type</w:t>
            </w:r>
            <w:proofErr w:type="spellEnd"/>
            <w:r w:rsidR="00E1682E">
              <w:rPr>
                <w:lang w:val="en-US"/>
              </w:rPr>
              <w:t>&gt;ITEM-LIST</w:t>
            </w:r>
          </w:p>
          <w:p w:rsidR="00E1682E" w:rsidRDefault="0027430F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Document</w:t>
            </w:r>
            <w:bookmarkStart w:id="0" w:name="_GoBack"/>
            <w:bookmarkEnd w:id="0"/>
            <w:r w:rsidR="00E1682E">
              <w:rPr>
                <w:lang w:val="en-US"/>
              </w:rPr>
              <w:t>Type</w:t>
            </w:r>
            <w:proofErr w:type="spellEnd"/>
            <w:r w:rsidR="00E1682E">
              <w:rPr>
                <w:lang w:val="en-US"/>
              </w:rPr>
              <w:t>&gt;</w:t>
            </w:r>
          </w:p>
          <w:p w:rsidR="00E1682E" w:rsidRPr="007938B6" w:rsidRDefault="00E1682E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E1682E" w:rsidRDefault="00E1682E" w:rsidP="00AC3047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Documente</w:t>
            </w:r>
            <w:proofErr w:type="spellEnd"/>
            <w:r>
              <w:rPr>
                <w:lang w:val="en-US"/>
              </w:rPr>
              <w:t xml:space="preserve"> Type</w:t>
            </w:r>
          </w:p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Item-list</w:t>
            </w:r>
          </w:p>
        </w:tc>
        <w:tc>
          <w:tcPr>
            <w:tcW w:w="596" w:type="dxa"/>
            <w:shd w:val="clear" w:color="auto" w:fill="auto"/>
          </w:tcPr>
          <w:p w:rsidR="00E1682E" w:rsidRDefault="00E1682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  <w:shd w:val="clear" w:color="auto" w:fill="auto"/>
          </w:tcPr>
          <w:p w:rsidR="00E1682E" w:rsidRDefault="00E1682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39" w:type="dxa"/>
            <w:shd w:val="clear" w:color="auto" w:fill="auto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  <w:tc>
          <w:tcPr>
            <w:tcW w:w="567" w:type="dxa"/>
          </w:tcPr>
          <w:p w:rsidR="00E1682E" w:rsidRDefault="00E1682E" w:rsidP="00E1682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E1682E" w:rsidRDefault="00E1682E" w:rsidP="00E1682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Dokumento vardas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Pr="007938B6">
              <w:rPr>
                <w:lang w:val="en-US"/>
              </w:rPr>
              <w:t>OriginalFileName</w:t>
            </w:r>
            <w:proofErr w:type="spellEnd"/>
            <w:r w:rsidRPr="007938B6">
              <w:rPr>
                <w:lang w:val="en-US"/>
              </w:rPr>
              <w:t>&gt;</w:t>
            </w:r>
            <w:proofErr w:type="spellStart"/>
            <w:r w:rsidRPr="007938B6">
              <w:rPr>
                <w:lang w:val="en-US"/>
              </w:rPr>
              <w:t>aaaaaaaaa.bbb</w:t>
            </w:r>
            <w:proofErr w:type="spellEnd"/>
          </w:p>
          <w:p w:rsidR="00E1682E" w:rsidRPr="007938B6" w:rsidRDefault="00E1682E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OriginalFileName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 xml:space="preserve">If there was file </w:t>
            </w:r>
            <w:proofErr w:type="spellStart"/>
            <w:r w:rsidRPr="007938B6">
              <w:rPr>
                <w:lang w:val="en-US"/>
              </w:rPr>
              <w:t>localy</w:t>
            </w:r>
            <w:proofErr w:type="spellEnd"/>
            <w:r w:rsidRPr="007938B6">
              <w:rPr>
                <w:lang w:val="en-US"/>
              </w:rPr>
              <w:t xml:space="preserve"> used to get information and put it to XML file.</w:t>
            </w:r>
          </w:p>
        </w:tc>
        <w:tc>
          <w:tcPr>
            <w:tcW w:w="596" w:type="dxa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1.1</w:t>
            </w:r>
          </w:p>
        </w:tc>
        <w:tc>
          <w:tcPr>
            <w:tcW w:w="567" w:type="dxa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&lt;Description&gt;This is order information from XXX</w:t>
            </w:r>
          </w:p>
          <w:p w:rsidR="00E1682E" w:rsidRPr="007938B6" w:rsidRDefault="00E1682E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r w:rsidRPr="007938B6">
              <w:rPr>
                <w:lang w:val="en-US"/>
              </w:rPr>
              <w:t>Description &gt;</w:t>
            </w:r>
          </w:p>
        </w:tc>
        <w:tc>
          <w:tcPr>
            <w:tcW w:w="2835" w:type="dxa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 xml:space="preserve">Human </w:t>
            </w:r>
            <w:proofErr w:type="spellStart"/>
            <w:r w:rsidRPr="007938B6">
              <w:rPr>
                <w:lang w:val="en-US"/>
              </w:rPr>
              <w:t>readeable</w:t>
            </w:r>
            <w:proofErr w:type="spellEnd"/>
            <w:r w:rsidRPr="007938B6">
              <w:rPr>
                <w:lang w:val="en-US"/>
              </w:rPr>
              <w:t xml:space="preserve"> description of file data</w:t>
            </w:r>
          </w:p>
        </w:tc>
        <w:tc>
          <w:tcPr>
            <w:tcW w:w="596" w:type="dxa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1.1</w:t>
            </w:r>
          </w:p>
        </w:tc>
        <w:tc>
          <w:tcPr>
            <w:tcW w:w="567" w:type="dxa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Pr="007938B6">
              <w:rPr>
                <w:lang w:val="en-US"/>
              </w:rPr>
              <w:t>DateCreated</w:t>
            </w:r>
            <w:proofErr w:type="spellEnd"/>
            <w:r w:rsidRPr="007938B6">
              <w:rPr>
                <w:lang w:val="en-US"/>
              </w:rPr>
              <w:t>&gt;2000.01.01</w:t>
            </w:r>
          </w:p>
          <w:p w:rsidR="00E1682E" w:rsidRPr="007938B6" w:rsidRDefault="00E1682E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 w:rsidRPr="007938B6">
              <w:rPr>
                <w:lang w:val="en-US"/>
              </w:rPr>
              <w:t>DateCreated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Date and time (not mandatory) of file creation</w:t>
            </w:r>
          </w:p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YYYY.MM.DD[ HH:MM:SS]</w:t>
            </w:r>
          </w:p>
        </w:tc>
        <w:tc>
          <w:tcPr>
            <w:tcW w:w="596" w:type="dxa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850" w:type="dxa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1.1</w:t>
            </w:r>
          </w:p>
        </w:tc>
        <w:tc>
          <w:tcPr>
            <w:tcW w:w="567" w:type="dxa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Pr="007938B6">
              <w:rPr>
                <w:lang w:val="en-US"/>
              </w:rPr>
              <w:t>SenderName</w:t>
            </w:r>
            <w:proofErr w:type="spellEnd"/>
            <w:r w:rsidRPr="007938B6">
              <w:rPr>
                <w:lang w:val="en-US"/>
              </w:rPr>
              <w:t>&gt;2000.01.01</w:t>
            </w:r>
          </w:p>
          <w:p w:rsidR="00E1682E" w:rsidRPr="007938B6" w:rsidRDefault="00E1682E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 w:rsidRPr="007938B6">
              <w:rPr>
                <w:lang w:val="en-US"/>
              </w:rPr>
              <w:t>SenderName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 xml:space="preserve">Human </w:t>
            </w:r>
            <w:proofErr w:type="spellStart"/>
            <w:r w:rsidRPr="007938B6">
              <w:rPr>
                <w:lang w:val="en-US"/>
              </w:rPr>
              <w:t>readeable</w:t>
            </w:r>
            <w:proofErr w:type="spellEnd"/>
            <w:r w:rsidRPr="007938B6">
              <w:rPr>
                <w:lang w:val="en-US"/>
              </w:rPr>
              <w:t xml:space="preserve"> name for document sender</w:t>
            </w:r>
          </w:p>
        </w:tc>
        <w:tc>
          <w:tcPr>
            <w:tcW w:w="596" w:type="dxa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1.1</w:t>
            </w:r>
          </w:p>
        </w:tc>
        <w:tc>
          <w:tcPr>
            <w:tcW w:w="567" w:type="dxa"/>
          </w:tcPr>
          <w:p w:rsidR="00E1682E" w:rsidRDefault="00E1682E" w:rsidP="00E1682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:rsidR="00E1682E" w:rsidRDefault="00E1682E" w:rsidP="00E1682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ImportNew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</w:t>
            </w:r>
          </w:p>
          <w:p w:rsidR="00E1682E" w:rsidRPr="007938B6" w:rsidRDefault="00E1682E" w:rsidP="00B7363A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ImportNew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Default="00E1682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Import new records</w:t>
            </w:r>
          </w:p>
          <w:p w:rsidR="00E1682E" w:rsidRDefault="00E1682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1-Yes, </w:t>
            </w:r>
          </w:p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596" w:type="dxa"/>
          </w:tcPr>
          <w:p w:rsidR="00E1682E" w:rsidRDefault="00E1682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50" w:type="dxa"/>
          </w:tcPr>
          <w:p w:rsidR="00E1682E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E1682E" w:rsidRDefault="00E1682E" w:rsidP="00AC30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importuoti naujus įrašus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ImportExisting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</w:t>
            </w:r>
          </w:p>
          <w:p w:rsidR="00E1682E" w:rsidRPr="007938B6" w:rsidRDefault="00E1682E" w:rsidP="00B7363A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ImportExisting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Default="00E1682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Update existing records</w:t>
            </w:r>
          </w:p>
          <w:p w:rsidR="00E1682E" w:rsidRDefault="00E1682E" w:rsidP="00AE5B2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1-Yes, </w:t>
            </w:r>
          </w:p>
          <w:p w:rsidR="00E1682E" w:rsidRPr="007938B6" w:rsidRDefault="00E1682E" w:rsidP="00AE5B2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596" w:type="dxa"/>
          </w:tcPr>
          <w:p w:rsidR="00E1682E" w:rsidRDefault="00E1682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50" w:type="dxa"/>
          </w:tcPr>
          <w:p w:rsidR="00E1682E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E1682E" w:rsidRDefault="00E1682E" w:rsidP="00AC30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importuoti egzistuojančius įrašus</w:t>
            </w:r>
          </w:p>
        </w:tc>
      </w:tr>
      <w:tr w:rsidR="00E1682E" w:rsidRPr="007938B6" w:rsidTr="00E1682E">
        <w:tc>
          <w:tcPr>
            <w:tcW w:w="4537" w:type="dxa"/>
            <w:shd w:val="clear" w:color="auto" w:fill="EDEDED"/>
          </w:tcPr>
          <w:p w:rsidR="00E1682E" w:rsidRPr="007938B6" w:rsidRDefault="00E1682E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>&lt;/Document-Header&gt;</w:t>
            </w:r>
          </w:p>
        </w:tc>
        <w:tc>
          <w:tcPr>
            <w:tcW w:w="2835" w:type="dxa"/>
            <w:shd w:val="clear" w:color="auto" w:fill="EDEDED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1.1</w:t>
            </w:r>
          </w:p>
        </w:tc>
        <w:tc>
          <w:tcPr>
            <w:tcW w:w="567" w:type="dxa"/>
            <w:shd w:val="clear" w:color="auto" w:fill="EDEDED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134" w:type="dxa"/>
            <w:shd w:val="clear" w:color="auto" w:fill="EDEDED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E1682E" w:rsidRPr="007938B6" w:rsidTr="00E1682E">
        <w:tc>
          <w:tcPr>
            <w:tcW w:w="4537" w:type="dxa"/>
            <w:shd w:val="clear" w:color="auto" w:fill="EDEDED"/>
          </w:tcPr>
          <w:p w:rsidR="00E1682E" w:rsidRPr="007938B6" w:rsidRDefault="00E1682E" w:rsidP="00727D30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  <w:t>&lt;Data-Lines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/>
          </w:tcPr>
          <w:p w:rsidR="00E1682E" w:rsidRPr="007938B6" w:rsidRDefault="00E1682E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567" w:type="dxa"/>
            <w:shd w:val="clear" w:color="auto" w:fill="EDEDED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134" w:type="dxa"/>
            <w:shd w:val="clear" w:color="auto" w:fill="EDEDED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E1682E" w:rsidRPr="007938B6" w:rsidTr="00E1682E">
        <w:tc>
          <w:tcPr>
            <w:tcW w:w="4537" w:type="dxa"/>
            <w:shd w:val="clear" w:color="auto" w:fill="EDEDED" w:themeFill="accent3" w:themeFillTint="33"/>
          </w:tcPr>
          <w:p w:rsidR="00E1682E" w:rsidRPr="007938B6" w:rsidRDefault="00E1682E" w:rsidP="00B7363A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Line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E1682E" w:rsidRPr="007938B6" w:rsidRDefault="00E1682E" w:rsidP="001D4A3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 w:themeFill="accent3" w:themeFillTint="33"/>
          </w:tcPr>
          <w:p w:rsidR="00E1682E" w:rsidRPr="007938B6" w:rsidRDefault="00E1682E" w:rsidP="001D4A3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 w:themeFill="accent3" w:themeFillTint="33"/>
          </w:tcPr>
          <w:p w:rsidR="00E1682E" w:rsidRPr="007938B6" w:rsidRDefault="00E1682E" w:rsidP="001D4A3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 w:themeFill="accent3" w:themeFillTint="33"/>
          </w:tcPr>
          <w:p w:rsidR="00E1682E" w:rsidRPr="007938B6" w:rsidRDefault="00E1682E" w:rsidP="001D4A3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567" w:type="dxa"/>
            <w:shd w:val="clear" w:color="auto" w:fill="EDEDED" w:themeFill="accent3" w:themeFillTint="33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E1682E" w:rsidRPr="007938B6" w:rsidRDefault="00E1682E" w:rsidP="001D4A37">
            <w:pPr>
              <w:spacing w:after="0" w:line="240" w:lineRule="auto"/>
              <w:rPr>
                <w:lang w:val="en-US"/>
              </w:rPr>
            </w:pP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Code</w:t>
            </w:r>
            <w:r w:rsidRPr="007938B6">
              <w:rPr>
                <w:lang w:val="en-US"/>
              </w:rPr>
              <w:t>&gt;123456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Code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Item code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4F3C61" w:rsidRDefault="000E2076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F3C61">
              <w:rPr>
                <w:rFonts w:ascii="Arial" w:hAnsi="Arial" w:cs="Arial"/>
                <w:sz w:val="20"/>
                <w:szCs w:val="20"/>
              </w:rPr>
              <w:t>Vertybes kodas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Name</w:t>
            </w:r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ITEM NAME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Name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Item name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255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4F3C61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F3C61">
              <w:rPr>
                <w:rFonts w:ascii="Arial" w:hAnsi="Arial" w:cs="Arial"/>
                <w:sz w:val="20"/>
                <w:szCs w:val="20"/>
              </w:rPr>
              <w:t>Vertybes pavadinimas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GroupCode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CA54F0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proofErr w:type="spellStart"/>
            <w:r>
              <w:rPr>
                <w:lang w:val="en-US"/>
              </w:rPr>
              <w:t>GroupCode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2E1D1D">
              <w:rPr>
                <w:lang w:val="en-US"/>
              </w:rPr>
              <w:t>Code of items groups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Vertybių</w:t>
            </w:r>
            <w:r w:rsidRPr="004F3C61">
              <w:rPr>
                <w:rFonts w:ascii="Arial" w:hAnsi="Arial" w:cs="Arial"/>
                <w:sz w:val="20"/>
                <w:szCs w:val="20"/>
              </w:rPr>
              <w:t xml:space="preserve"> grupes kodas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TypeCode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CA54F0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TypeCode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2E1D1D">
              <w:rPr>
                <w:lang w:val="en-US"/>
              </w:rPr>
              <w:t xml:space="preserve">Code of items </w:t>
            </w:r>
            <w:r>
              <w:rPr>
                <w:lang w:val="en-US"/>
              </w:rPr>
              <w:t>type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Vertybių</w:t>
            </w:r>
            <w:r w:rsidRPr="004F3C61">
              <w:rPr>
                <w:rFonts w:ascii="Arial" w:hAnsi="Arial" w:cs="Arial"/>
                <w:sz w:val="20"/>
                <w:szCs w:val="20"/>
              </w:rPr>
              <w:t xml:space="preserve"> tipo kodas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 w:rsidRPr="007938B6">
              <w:rPr>
                <w:lang w:val="en-US"/>
              </w:rPr>
              <w:t>UnitOfMeasure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kg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 w:rsidRPr="007938B6">
              <w:rPr>
                <w:lang w:val="en-US"/>
              </w:rPr>
              <w:t>UnitOfMeasure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Units of measure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4F3C61" w:rsidRDefault="000E2076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F3C61">
              <w:rPr>
                <w:rFonts w:ascii="Arial" w:hAnsi="Arial" w:cs="Arial"/>
                <w:sz w:val="20"/>
                <w:szCs w:val="20"/>
              </w:rPr>
              <w:t>Matavimo vieneto kodas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="00115F4A" w:rsidRPr="001D3767">
              <w:t>MeasureUnitGroupCode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5B7284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 w:rsidR="00115F4A" w:rsidRPr="001D3767">
              <w:t>MeasureUnitGroupCode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F42413">
              <w:rPr>
                <w:lang w:val="en-US"/>
              </w:rPr>
              <w:t>Code of measurement unit group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4F3C61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F3C61">
              <w:rPr>
                <w:rFonts w:ascii="Arial" w:hAnsi="Arial" w:cs="Arial"/>
                <w:sz w:val="20"/>
                <w:szCs w:val="20"/>
              </w:rPr>
              <w:t>Mato vienetu grupes kodas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130155" w:rsidRDefault="00E1682E" w:rsidP="00CA54F0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UnitOfMeasureNote</w:t>
            </w:r>
            <w:proofErr w:type="spellEnd"/>
            <w:r w:rsidRPr="00130155">
              <w:rPr>
                <w:lang w:val="en-US"/>
              </w:rPr>
              <w:t>&gt;123</w:t>
            </w:r>
          </w:p>
          <w:p w:rsidR="00E1682E" w:rsidRPr="00130155" w:rsidRDefault="00E1682E" w:rsidP="00CA54F0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UnitOfMeasureNote</w:t>
            </w:r>
            <w:proofErr w:type="spellEnd"/>
            <w:r w:rsidRPr="00130155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130155" w:rsidRDefault="00E1682E" w:rsidP="00CA54F0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Note for measurement unit</w:t>
            </w:r>
          </w:p>
        </w:tc>
        <w:tc>
          <w:tcPr>
            <w:tcW w:w="596" w:type="dxa"/>
          </w:tcPr>
          <w:p w:rsidR="00E1682E" w:rsidRPr="00130155" w:rsidRDefault="00E1682E" w:rsidP="00CA54F0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Pr="00130155" w:rsidRDefault="00E1682E" w:rsidP="00CA54F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E1682E" w:rsidRPr="00130155" w:rsidRDefault="00E1682E" w:rsidP="00CA54F0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130155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Pr="00130155" w:rsidRDefault="00E1682E" w:rsidP="00CA54F0">
            <w:pPr>
              <w:rPr>
                <w:rFonts w:ascii="Arial" w:hAnsi="Arial" w:cs="Arial"/>
                <w:sz w:val="20"/>
                <w:szCs w:val="20"/>
              </w:rPr>
            </w:pPr>
            <w:r w:rsidRPr="00130155">
              <w:rPr>
                <w:rFonts w:ascii="Arial" w:hAnsi="Arial" w:cs="Arial"/>
                <w:sz w:val="20"/>
                <w:szCs w:val="20"/>
              </w:rPr>
              <w:t>Pastaba matavimo vienetui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204A6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MeasurementUnitOfPacking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204A6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MeasurementUnitOfPacking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  <w:r w:rsidRPr="00524C7D">
              <w:rPr>
                <w:lang w:val="en-US"/>
              </w:rPr>
              <w:t>Measurement unit of item packing</w:t>
            </w:r>
          </w:p>
        </w:tc>
        <w:tc>
          <w:tcPr>
            <w:tcW w:w="596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204A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Prekės į</w:t>
            </w:r>
            <w:r w:rsidRPr="00AE5B21">
              <w:rPr>
                <w:rFonts w:ascii="Arial" w:hAnsi="Arial" w:cs="Arial"/>
                <w:sz w:val="20"/>
                <w:szCs w:val="20"/>
              </w:rPr>
              <w:t>pakavimo mato vienetas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204A6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MeasurementUnitOfAnalysis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204A6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MeasurementUnitOfAnalysis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  <w:r w:rsidRPr="00524C7D">
              <w:rPr>
                <w:lang w:val="en-US"/>
              </w:rPr>
              <w:t>Measurement unit of item analysis</w:t>
            </w:r>
          </w:p>
        </w:tc>
        <w:tc>
          <w:tcPr>
            <w:tcW w:w="596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</w:tcPr>
          <w:p w:rsidR="00E1682E" w:rsidRPr="00AE5B21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Pr="00AE5B21" w:rsidRDefault="00E1682E" w:rsidP="00204A67">
            <w:pPr>
              <w:rPr>
                <w:rFonts w:ascii="Arial" w:hAnsi="Arial" w:cs="Arial"/>
                <w:sz w:val="20"/>
                <w:szCs w:val="20"/>
              </w:rPr>
            </w:pPr>
            <w:r w:rsidRPr="00AE5B21">
              <w:rPr>
                <w:rFonts w:ascii="Arial" w:hAnsi="Arial" w:cs="Arial"/>
                <w:sz w:val="20"/>
                <w:szCs w:val="20"/>
              </w:rPr>
              <w:t>Prekes analizes mato vienetas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VATCode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21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VATCode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VAT</w:t>
            </w:r>
            <w:r w:rsidRPr="00591A81">
              <w:rPr>
                <w:lang w:val="en-US"/>
              </w:rPr>
              <w:t xml:space="preserve"> code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</w:tcPr>
          <w:p w:rsidR="00E1682E" w:rsidRPr="004F3C61" w:rsidRDefault="00E1682E" w:rsidP="00F175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Mokesčių kodas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PAGCode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21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proofErr w:type="spellStart"/>
            <w:r>
              <w:rPr>
                <w:lang w:val="en-US"/>
              </w:rPr>
              <w:t>PAGCode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PAG</w:t>
            </w:r>
            <w:r w:rsidRPr="00591A81">
              <w:rPr>
                <w:lang w:val="en-US"/>
              </w:rPr>
              <w:t xml:space="preserve"> code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</w:tcPr>
          <w:p w:rsidR="00E1682E" w:rsidRDefault="00E1682E" w:rsidP="00F175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PSG kodas</w:t>
            </w:r>
          </w:p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SectionCode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SectionCode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2E1D1D">
              <w:rPr>
                <w:lang w:val="en-US"/>
              </w:rPr>
              <w:t>Section code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4F3C61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F3C61">
              <w:rPr>
                <w:rFonts w:ascii="Arial" w:hAnsi="Arial" w:cs="Arial"/>
                <w:sz w:val="20"/>
                <w:szCs w:val="20"/>
              </w:rPr>
              <w:t>Sekcijos kodas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PersonInChargeCode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PersonInChargeCode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Code of r</w:t>
            </w:r>
            <w:r w:rsidRPr="003E1253">
              <w:rPr>
                <w:lang w:val="en-US"/>
              </w:rPr>
              <w:t>esponsible person</w:t>
            </w:r>
            <w:r>
              <w:rPr>
                <w:lang w:val="en-US"/>
              </w:rPr>
              <w:t xml:space="preserve"> by items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4F3C61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F3C61">
              <w:rPr>
                <w:rFonts w:ascii="Arial" w:hAnsi="Arial" w:cs="Arial"/>
                <w:sz w:val="20"/>
                <w:szCs w:val="20"/>
              </w:rPr>
              <w:t>Vertybes kuratoriaus kodas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3560CA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3560CA">
              <w:rPr>
                <w:lang w:val="en-US"/>
              </w:rPr>
              <w:tab/>
            </w:r>
            <w:r w:rsidRPr="003560CA">
              <w:rPr>
                <w:lang w:val="en-US"/>
              </w:rPr>
              <w:tab/>
            </w:r>
            <w:r w:rsidRPr="003560CA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BarCode</w:t>
            </w:r>
            <w:proofErr w:type="spellEnd"/>
            <w:r w:rsidRPr="003560CA">
              <w:rPr>
                <w:lang w:val="en-US"/>
              </w:rPr>
              <w:t>&gt;123456</w:t>
            </w:r>
          </w:p>
          <w:p w:rsidR="00E1682E" w:rsidRPr="003560CA" w:rsidRDefault="00E1682E" w:rsidP="00CA54F0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3560CA">
              <w:rPr>
                <w:lang w:val="en-US"/>
              </w:rPr>
              <w:tab/>
            </w:r>
            <w:r w:rsidRPr="003560CA">
              <w:rPr>
                <w:lang w:val="en-US"/>
              </w:rPr>
              <w:tab/>
            </w:r>
            <w:r w:rsidRPr="003560CA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BarCode</w:t>
            </w:r>
            <w:proofErr w:type="spellEnd"/>
            <w:r w:rsidRPr="003560CA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3560CA" w:rsidRDefault="00E1682E" w:rsidP="00204A6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Barcode for c</w:t>
            </w:r>
            <w:r w:rsidRPr="003560CA">
              <w:rPr>
                <w:lang w:val="en-US"/>
              </w:rPr>
              <w:t>ash-register code</w:t>
            </w:r>
          </w:p>
        </w:tc>
        <w:tc>
          <w:tcPr>
            <w:tcW w:w="596" w:type="dxa"/>
          </w:tcPr>
          <w:p w:rsidR="00E1682E" w:rsidRPr="003560CA" w:rsidRDefault="00E1682E" w:rsidP="00F175BF">
            <w:pPr>
              <w:spacing w:after="0" w:line="240" w:lineRule="auto"/>
              <w:rPr>
                <w:lang w:val="en-US"/>
              </w:rPr>
            </w:pPr>
            <w:r w:rsidRPr="003560CA"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Pr="003560CA" w:rsidRDefault="00E1682E" w:rsidP="00F175BF">
            <w:pPr>
              <w:spacing w:after="0" w:line="240" w:lineRule="auto"/>
              <w:rPr>
                <w:lang w:val="en-US"/>
              </w:rPr>
            </w:pPr>
            <w:r w:rsidRPr="003560CA">
              <w:rPr>
                <w:lang w:val="en-US"/>
              </w:rPr>
              <w:t>128</w:t>
            </w:r>
          </w:p>
        </w:tc>
        <w:tc>
          <w:tcPr>
            <w:tcW w:w="539" w:type="dxa"/>
          </w:tcPr>
          <w:p w:rsidR="00E1682E" w:rsidRPr="003560CA" w:rsidRDefault="00E1682E" w:rsidP="00F175BF">
            <w:pPr>
              <w:spacing w:after="0" w:line="240" w:lineRule="auto"/>
              <w:rPr>
                <w:lang w:val="en-US"/>
              </w:rPr>
            </w:pPr>
            <w:r w:rsidRPr="003560CA"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3560CA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Pr="003560CA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3560CA">
              <w:rPr>
                <w:rFonts w:ascii="Arial" w:hAnsi="Arial" w:cs="Arial"/>
                <w:sz w:val="20"/>
                <w:szCs w:val="20"/>
              </w:rPr>
              <w:t>Vertybes kodas kasos aparatui (</w:t>
            </w:r>
            <w:proofErr w:type="spellStart"/>
            <w:r w:rsidRPr="003560CA">
              <w:rPr>
                <w:rFonts w:ascii="Arial" w:hAnsi="Arial" w:cs="Arial"/>
                <w:sz w:val="20"/>
                <w:szCs w:val="20"/>
              </w:rPr>
              <w:t>Barkodas</w:t>
            </w:r>
            <w:proofErr w:type="spellEnd"/>
            <w:r w:rsidRPr="003560CA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NameForCashReg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ABCDE</w:t>
            </w:r>
          </w:p>
          <w:p w:rsidR="00E1682E" w:rsidRPr="007938B6" w:rsidRDefault="00E1682E" w:rsidP="005B7284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NameForCashReg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204A6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Name for cash-register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4F3C61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F3C61">
              <w:rPr>
                <w:rFonts w:ascii="Arial" w:hAnsi="Arial" w:cs="Arial"/>
                <w:sz w:val="20"/>
                <w:szCs w:val="20"/>
              </w:rPr>
              <w:t>Vertybes pavadinimas kasos aparatui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ParamsForCashReg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ABCDE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ParamsForCashReg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BA7266">
              <w:rPr>
                <w:lang w:val="en-US"/>
              </w:rPr>
              <w:t>Special parameters for cash-register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4F3C61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F3C61">
              <w:rPr>
                <w:rFonts w:ascii="Arial" w:hAnsi="Arial" w:cs="Arial"/>
                <w:sz w:val="20"/>
                <w:szCs w:val="20"/>
              </w:rPr>
              <w:t>Spec</w:t>
            </w:r>
            <w:proofErr w:type="spellEnd"/>
            <w:r w:rsidRPr="004F3C61">
              <w:rPr>
                <w:rFonts w:ascii="Arial" w:hAnsi="Arial" w:cs="Arial"/>
                <w:sz w:val="20"/>
                <w:szCs w:val="20"/>
              </w:rPr>
              <w:t xml:space="preserve"> parametrai kasos aparatui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130155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  <w:t>&lt;Label1&gt;ABCDE</w:t>
            </w:r>
          </w:p>
          <w:p w:rsidR="00E1682E" w:rsidRPr="00130155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lastRenderedPageBreak/>
              <w:tab/>
            </w: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  <w:t>&lt;/Label1&gt;</w:t>
            </w:r>
          </w:p>
        </w:tc>
        <w:tc>
          <w:tcPr>
            <w:tcW w:w="2835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lastRenderedPageBreak/>
              <w:t>Label information No. 1</w:t>
            </w:r>
          </w:p>
        </w:tc>
        <w:tc>
          <w:tcPr>
            <w:tcW w:w="596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250</w:t>
            </w:r>
          </w:p>
        </w:tc>
        <w:tc>
          <w:tcPr>
            <w:tcW w:w="539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130155" w:rsidRDefault="00E1682E" w:rsidP="00E1682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E1682E" w:rsidRPr="00130155" w:rsidRDefault="00E1682E" w:rsidP="00F175BF">
            <w:pPr>
              <w:rPr>
                <w:rFonts w:ascii="Calibri" w:hAnsi="Calibri"/>
                <w:color w:val="000000"/>
              </w:rPr>
            </w:pPr>
            <w:r w:rsidRPr="00130155">
              <w:rPr>
                <w:rFonts w:ascii="Calibri" w:hAnsi="Calibri"/>
                <w:color w:val="000000"/>
              </w:rPr>
              <w:t xml:space="preserve">Etiketes </w:t>
            </w:r>
            <w:r w:rsidRPr="00130155">
              <w:rPr>
                <w:rFonts w:ascii="Calibri" w:hAnsi="Calibri"/>
                <w:color w:val="000000"/>
              </w:rPr>
              <w:lastRenderedPageBreak/>
              <w:t>informacija. Dalis nr.1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130155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lastRenderedPageBreak/>
              <w:tab/>
            </w: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  <w:t>&lt;Label2&gt;ABCDE</w:t>
            </w:r>
          </w:p>
          <w:p w:rsidR="00E1682E" w:rsidRPr="00130155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  <w:t>&lt;/Label2&gt;</w:t>
            </w:r>
          </w:p>
        </w:tc>
        <w:tc>
          <w:tcPr>
            <w:tcW w:w="2835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Label information No. 2</w:t>
            </w:r>
          </w:p>
        </w:tc>
        <w:tc>
          <w:tcPr>
            <w:tcW w:w="596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250</w:t>
            </w:r>
          </w:p>
        </w:tc>
        <w:tc>
          <w:tcPr>
            <w:tcW w:w="539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130155" w:rsidRDefault="00E1682E" w:rsidP="00E1682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E1682E" w:rsidRPr="00130155" w:rsidRDefault="00E1682E" w:rsidP="00F175BF">
            <w:pPr>
              <w:rPr>
                <w:rFonts w:ascii="Calibri" w:hAnsi="Calibri"/>
                <w:color w:val="000000"/>
              </w:rPr>
            </w:pPr>
            <w:r w:rsidRPr="00130155">
              <w:rPr>
                <w:rFonts w:ascii="Calibri" w:hAnsi="Calibri"/>
                <w:color w:val="000000"/>
              </w:rPr>
              <w:t>Etiketes informacija. Dalis nr.2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130155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  <w:t>&lt;Label3&gt;ABCDE</w:t>
            </w:r>
          </w:p>
          <w:p w:rsidR="00E1682E" w:rsidRPr="00130155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  <w:t>&lt;/Label3&gt;</w:t>
            </w:r>
          </w:p>
        </w:tc>
        <w:tc>
          <w:tcPr>
            <w:tcW w:w="2835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Label information No. 3</w:t>
            </w:r>
          </w:p>
        </w:tc>
        <w:tc>
          <w:tcPr>
            <w:tcW w:w="596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250</w:t>
            </w:r>
          </w:p>
        </w:tc>
        <w:tc>
          <w:tcPr>
            <w:tcW w:w="539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130155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Pr="00130155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130155">
              <w:rPr>
                <w:rFonts w:ascii="Arial" w:hAnsi="Arial" w:cs="Arial"/>
                <w:sz w:val="20"/>
                <w:szCs w:val="20"/>
              </w:rPr>
              <w:t>Etiketes informacija. Dalis nr.3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130155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  <w:t>&lt;Label4&gt;ABCDE</w:t>
            </w:r>
          </w:p>
          <w:p w:rsidR="00E1682E" w:rsidRPr="00130155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  <w:t>&lt;/Label4&gt;</w:t>
            </w:r>
          </w:p>
        </w:tc>
        <w:tc>
          <w:tcPr>
            <w:tcW w:w="2835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Label information No. 4</w:t>
            </w:r>
          </w:p>
        </w:tc>
        <w:tc>
          <w:tcPr>
            <w:tcW w:w="596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250</w:t>
            </w:r>
          </w:p>
        </w:tc>
        <w:tc>
          <w:tcPr>
            <w:tcW w:w="539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130155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Pr="00130155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130155">
              <w:rPr>
                <w:rFonts w:ascii="Arial" w:hAnsi="Arial" w:cs="Arial"/>
                <w:sz w:val="20"/>
                <w:szCs w:val="20"/>
              </w:rPr>
              <w:t>Etiketes informacija. Dalis nr.4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130155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  <w:t>&lt;</w:t>
            </w:r>
            <w:proofErr w:type="spellStart"/>
            <w:r w:rsidRPr="00130155">
              <w:rPr>
                <w:lang w:val="en-US"/>
              </w:rPr>
              <w:t>LabelOrigin</w:t>
            </w:r>
            <w:proofErr w:type="spellEnd"/>
            <w:r w:rsidRPr="00130155">
              <w:rPr>
                <w:lang w:val="en-US"/>
              </w:rPr>
              <w:t>&gt;123</w:t>
            </w:r>
          </w:p>
          <w:p w:rsidR="00E1682E" w:rsidRPr="00130155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</w:r>
            <w:r w:rsidRPr="00130155">
              <w:rPr>
                <w:lang w:val="en-US"/>
              </w:rPr>
              <w:tab/>
              <w:t>&lt;/</w:t>
            </w:r>
            <w:proofErr w:type="spellStart"/>
            <w:r w:rsidRPr="00130155">
              <w:rPr>
                <w:lang w:val="en-US"/>
              </w:rPr>
              <w:t>LabelOrigin</w:t>
            </w:r>
            <w:proofErr w:type="spellEnd"/>
            <w:r w:rsidRPr="00130155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Label information. Country of origin</w:t>
            </w:r>
          </w:p>
        </w:tc>
        <w:tc>
          <w:tcPr>
            <w:tcW w:w="596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100</w:t>
            </w:r>
          </w:p>
        </w:tc>
        <w:tc>
          <w:tcPr>
            <w:tcW w:w="539" w:type="dxa"/>
          </w:tcPr>
          <w:p w:rsidR="00E1682E" w:rsidRPr="00130155" w:rsidRDefault="00E1682E" w:rsidP="00F175BF">
            <w:pPr>
              <w:spacing w:after="0" w:line="240" w:lineRule="auto"/>
              <w:rPr>
                <w:lang w:val="en-US"/>
              </w:rPr>
            </w:pPr>
            <w:r w:rsidRPr="00130155"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130155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Pr="00130155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130155">
              <w:rPr>
                <w:rFonts w:ascii="Arial" w:hAnsi="Arial" w:cs="Arial"/>
                <w:sz w:val="20"/>
                <w:szCs w:val="20"/>
              </w:rPr>
              <w:t>Etiketes informacija. Kilmes Šalis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QantityMin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12.2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QantityMin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3A5CA1">
              <w:rPr>
                <w:lang w:val="en-US"/>
              </w:rPr>
              <w:t>Minimal required quantity in warehouse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9.6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4F3C61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F3C61">
              <w:rPr>
                <w:rFonts w:ascii="Arial" w:hAnsi="Arial" w:cs="Arial"/>
                <w:sz w:val="20"/>
                <w:szCs w:val="20"/>
              </w:rPr>
              <w:t>Mini</w:t>
            </w:r>
            <w:r>
              <w:rPr>
                <w:rFonts w:ascii="Arial" w:hAnsi="Arial" w:cs="Arial"/>
                <w:sz w:val="20"/>
                <w:szCs w:val="20"/>
              </w:rPr>
              <w:t>malus pageidaujamas kiekis sandė</w:t>
            </w:r>
            <w:r w:rsidRPr="004F3C61">
              <w:rPr>
                <w:rFonts w:ascii="Arial" w:hAnsi="Arial" w:cs="Arial"/>
                <w:sz w:val="20"/>
                <w:szCs w:val="20"/>
              </w:rPr>
              <w:t>lyje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QantityMax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12.2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QantityMax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3A5CA1">
              <w:rPr>
                <w:lang w:val="en-US"/>
              </w:rPr>
              <w:t>Maximal required quantity in warehouse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9.6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4F3C61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F3C61">
              <w:rPr>
                <w:rFonts w:ascii="Arial" w:hAnsi="Arial" w:cs="Arial"/>
                <w:sz w:val="20"/>
                <w:szCs w:val="20"/>
              </w:rPr>
              <w:t>Maksi</w:t>
            </w:r>
            <w:r>
              <w:rPr>
                <w:rFonts w:ascii="Arial" w:hAnsi="Arial" w:cs="Arial"/>
                <w:sz w:val="20"/>
                <w:szCs w:val="20"/>
              </w:rPr>
              <w:t>malus pageidaujamas kiekis sandė</w:t>
            </w:r>
            <w:r w:rsidRPr="004F3C61">
              <w:rPr>
                <w:rFonts w:ascii="Arial" w:hAnsi="Arial" w:cs="Arial"/>
                <w:sz w:val="20"/>
                <w:szCs w:val="20"/>
              </w:rPr>
              <w:t>lyje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QantityMinOrdering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12.2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QantityMinOrdering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3A5CA1">
              <w:rPr>
                <w:lang w:val="en-US"/>
              </w:rPr>
              <w:t>Minimal ordering quantity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9.6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Minimalus už</w:t>
            </w:r>
            <w:r w:rsidRPr="004F3C61">
              <w:rPr>
                <w:rFonts w:ascii="Arial" w:hAnsi="Arial" w:cs="Arial"/>
                <w:sz w:val="20"/>
                <w:szCs w:val="20"/>
              </w:rPr>
              <w:t>sakomas kiekis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QantityStdOrdering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12.2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QantityStdOrdering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3A5CA1">
              <w:rPr>
                <w:lang w:val="en-US"/>
              </w:rPr>
              <w:t>Standard ordering quantity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9.6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Standartinis už</w:t>
            </w:r>
            <w:r w:rsidRPr="004F3C61">
              <w:rPr>
                <w:rFonts w:ascii="Arial" w:hAnsi="Arial" w:cs="Arial"/>
                <w:sz w:val="20"/>
                <w:szCs w:val="20"/>
              </w:rPr>
              <w:t>sakomas kiekis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AllowNegativeReservation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12.2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AllowNegativeReservation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 w:rsidRPr="003A5CA1">
              <w:rPr>
                <w:lang w:val="en-US"/>
              </w:rPr>
              <w:t>Reservation of non-existing quantity</w:t>
            </w:r>
          </w:p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1-Yes, </w:t>
            </w:r>
          </w:p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Neegzistuojanč</w:t>
            </w:r>
            <w:r w:rsidRPr="004F3C61">
              <w:rPr>
                <w:rFonts w:ascii="Arial" w:hAnsi="Arial" w:cs="Arial"/>
                <w:sz w:val="20"/>
                <w:szCs w:val="20"/>
              </w:rPr>
              <w:t>io kiekio rezervavimas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AllowNegativeSale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12.2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AllowNegativeSale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 w:rsidRPr="003A5CA1">
              <w:rPr>
                <w:lang w:val="en-US"/>
              </w:rPr>
              <w:t>Expenditure of non-existing quantity</w:t>
            </w:r>
          </w:p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1-Yes, </w:t>
            </w:r>
          </w:p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Neegzistuojančio kiekio iš</w:t>
            </w:r>
            <w:r w:rsidRPr="004F3C61">
              <w:rPr>
                <w:rFonts w:ascii="Arial" w:hAnsi="Arial" w:cs="Arial"/>
                <w:sz w:val="20"/>
                <w:szCs w:val="20"/>
              </w:rPr>
              <w:t>laidavimas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 w:rsidRPr="003A5CA1">
              <w:rPr>
                <w:lang w:val="en-US"/>
              </w:rPr>
              <w:t>Length</w:t>
            </w:r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 w:rsidRPr="003A5CA1">
              <w:rPr>
                <w:lang w:val="en-US"/>
              </w:rPr>
              <w:t>Length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3A5CA1">
              <w:rPr>
                <w:lang w:val="en-US"/>
              </w:rPr>
              <w:t>Length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9.6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42346F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2346F">
              <w:rPr>
                <w:rFonts w:ascii="Arial" w:hAnsi="Arial" w:cs="Arial"/>
                <w:sz w:val="20"/>
                <w:szCs w:val="20"/>
              </w:rPr>
              <w:t>Ilgis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 w:rsidRPr="003A5CA1">
              <w:rPr>
                <w:lang w:val="en-US"/>
              </w:rPr>
              <w:t>Height</w:t>
            </w:r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6C754B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 w:rsidRPr="003A5CA1">
              <w:rPr>
                <w:lang w:val="en-US"/>
              </w:rPr>
              <w:t>Height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3A5CA1">
              <w:rPr>
                <w:lang w:val="en-US"/>
              </w:rPr>
              <w:t>Height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9.6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42346F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2346F">
              <w:rPr>
                <w:rFonts w:ascii="Arial" w:hAnsi="Arial" w:cs="Arial"/>
                <w:sz w:val="20"/>
                <w:szCs w:val="20"/>
              </w:rPr>
              <w:t>Aukštis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 w:rsidRPr="00BD76A0">
              <w:rPr>
                <w:lang w:val="en-US"/>
              </w:rPr>
              <w:t>Width</w:t>
            </w:r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r w:rsidRPr="00BD76A0">
              <w:rPr>
                <w:lang w:val="en-US"/>
              </w:rPr>
              <w:t>Width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BD76A0">
              <w:rPr>
                <w:lang w:val="en-US"/>
              </w:rPr>
              <w:t>Width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9.6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42346F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2346F">
              <w:rPr>
                <w:rFonts w:ascii="Arial" w:hAnsi="Arial" w:cs="Arial"/>
                <w:sz w:val="20"/>
                <w:szCs w:val="20"/>
              </w:rPr>
              <w:t>Plotis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204A6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MeasurementUnitOfXYZ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204A6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MeasurementUnitOfXYZ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  <w:r w:rsidRPr="00524C7D">
              <w:rPr>
                <w:lang w:val="en-US"/>
              </w:rPr>
              <w:t>Measurement unit of item XYZ</w:t>
            </w:r>
          </w:p>
        </w:tc>
        <w:tc>
          <w:tcPr>
            <w:tcW w:w="596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204A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Prekė</w:t>
            </w:r>
            <w:r w:rsidRPr="00AE5B21">
              <w:rPr>
                <w:rFonts w:ascii="Arial" w:hAnsi="Arial" w:cs="Arial"/>
                <w:sz w:val="20"/>
                <w:szCs w:val="20"/>
              </w:rPr>
              <w:t>s XYZ mato vienetas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Weight</w:t>
            </w:r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r>
              <w:rPr>
                <w:lang w:val="en-US"/>
              </w:rPr>
              <w:t>Weight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</w:t>
            </w:r>
            <w:r w:rsidRPr="00BD76A0">
              <w:rPr>
                <w:lang w:val="en-US"/>
              </w:rPr>
              <w:t>eight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9.6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Masė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204A6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MeasurementUnitOfWeight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204A6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MeasurementUnitOfWeight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  <w:r w:rsidRPr="00524C7D">
              <w:rPr>
                <w:lang w:val="en-US"/>
              </w:rPr>
              <w:t>Measurement unit of item weight</w:t>
            </w:r>
          </w:p>
        </w:tc>
        <w:tc>
          <w:tcPr>
            <w:tcW w:w="596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204A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Prekės masė</w:t>
            </w:r>
            <w:r w:rsidRPr="00AE5B21">
              <w:rPr>
                <w:rFonts w:ascii="Arial" w:hAnsi="Arial" w:cs="Arial"/>
                <w:sz w:val="20"/>
                <w:szCs w:val="20"/>
              </w:rPr>
              <w:t>s mato vienetas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Volume</w:t>
            </w:r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r>
              <w:rPr>
                <w:lang w:val="en-US"/>
              </w:rPr>
              <w:t>Volume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Volume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9.6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Tū</w:t>
            </w:r>
            <w:r w:rsidRPr="0042346F">
              <w:rPr>
                <w:rFonts w:ascii="Arial" w:hAnsi="Arial" w:cs="Arial"/>
                <w:sz w:val="20"/>
                <w:szCs w:val="20"/>
              </w:rPr>
              <w:t>ris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204A6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MeasurementUnitOfVolume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204A6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MeasurementUnitOfVolume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  <w:r w:rsidRPr="00524C7D">
              <w:rPr>
                <w:lang w:val="en-US"/>
              </w:rPr>
              <w:t>Measurement unit of item volume</w:t>
            </w:r>
          </w:p>
        </w:tc>
        <w:tc>
          <w:tcPr>
            <w:tcW w:w="596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204A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Prekės tū</w:t>
            </w:r>
            <w:r w:rsidRPr="00AE5B21">
              <w:rPr>
                <w:rFonts w:ascii="Arial" w:hAnsi="Arial" w:cs="Arial"/>
                <w:sz w:val="20"/>
                <w:szCs w:val="20"/>
              </w:rPr>
              <w:t>rio mato vienetas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Valid</w:t>
            </w:r>
            <w:r w:rsidR="005B7284">
              <w:rPr>
                <w:lang w:val="en-US"/>
              </w:rPr>
              <w:t>it</w:t>
            </w:r>
            <w:r>
              <w:rPr>
                <w:lang w:val="en-US"/>
              </w:rPr>
              <w:t>Period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CA54F0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proofErr w:type="spellStart"/>
            <w:r w:rsidR="005B7284">
              <w:rPr>
                <w:lang w:val="en-US"/>
              </w:rPr>
              <w:t>Validit</w:t>
            </w:r>
            <w:r>
              <w:rPr>
                <w:lang w:val="en-US"/>
              </w:rPr>
              <w:t>Period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BD76A0">
              <w:rPr>
                <w:lang w:val="en-US"/>
              </w:rPr>
              <w:t>Validity period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42346F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2346F">
              <w:rPr>
                <w:rFonts w:ascii="Arial" w:hAnsi="Arial" w:cs="Arial"/>
                <w:sz w:val="20"/>
                <w:szCs w:val="20"/>
              </w:rPr>
              <w:t>Galiojimo laikas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204A6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MeasurementUnitOfValidity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204A6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MeasurementUnitOfValidity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  <w:r w:rsidRPr="00524C7D">
              <w:rPr>
                <w:lang w:val="en-US"/>
              </w:rPr>
              <w:t>Measurement unit of validity period</w:t>
            </w:r>
          </w:p>
        </w:tc>
        <w:tc>
          <w:tcPr>
            <w:tcW w:w="596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</w:tcPr>
          <w:p w:rsidR="00E1682E" w:rsidRPr="00AE5B21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204A67">
            <w:pPr>
              <w:rPr>
                <w:rFonts w:ascii="Arial" w:hAnsi="Arial" w:cs="Arial"/>
                <w:sz w:val="20"/>
                <w:szCs w:val="20"/>
              </w:rPr>
            </w:pPr>
            <w:r w:rsidRPr="00AE5B21">
              <w:rPr>
                <w:rFonts w:ascii="Arial" w:hAnsi="Arial" w:cs="Arial"/>
                <w:sz w:val="20"/>
                <w:szCs w:val="20"/>
              </w:rPr>
              <w:t>Galiojimo laiko mato vienetas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WarrantyPeriod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proofErr w:type="spellStart"/>
            <w:r>
              <w:rPr>
                <w:lang w:val="en-US"/>
              </w:rPr>
              <w:t>WarrantyPeriod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 w:rsidRPr="00BD76A0">
              <w:rPr>
                <w:lang w:val="en-US"/>
              </w:rPr>
              <w:t>Warranty period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42346F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2346F">
              <w:rPr>
                <w:rFonts w:ascii="Arial" w:hAnsi="Arial" w:cs="Arial"/>
                <w:sz w:val="20"/>
                <w:szCs w:val="20"/>
              </w:rPr>
              <w:t>Garantijos laikas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204A6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MeasurementUnitOfWarranty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204A6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MeasurementUnitOfWarranty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  <w:r w:rsidRPr="00524C7D">
              <w:rPr>
                <w:lang w:val="en-US"/>
              </w:rPr>
              <w:t>Measurement unit of warranty period</w:t>
            </w:r>
          </w:p>
        </w:tc>
        <w:tc>
          <w:tcPr>
            <w:tcW w:w="596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E1682E" w:rsidRDefault="00E1682E" w:rsidP="00204A6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</w:tcPr>
          <w:p w:rsidR="00E1682E" w:rsidRPr="00AE5B21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204A67">
            <w:pPr>
              <w:rPr>
                <w:rFonts w:ascii="Arial" w:hAnsi="Arial" w:cs="Arial"/>
                <w:sz w:val="20"/>
                <w:szCs w:val="20"/>
              </w:rPr>
            </w:pPr>
            <w:r w:rsidRPr="00AE5B21">
              <w:rPr>
                <w:rFonts w:ascii="Arial" w:hAnsi="Arial" w:cs="Arial"/>
                <w:sz w:val="20"/>
                <w:szCs w:val="20"/>
              </w:rPr>
              <w:t>Garantijos laiko mato vienetas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SalePrice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1.12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SalePrice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 w:rsidRPr="00BD76A0">
              <w:rPr>
                <w:lang w:val="en-US"/>
              </w:rPr>
              <w:t>Main sale price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9.4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Pagrindinė</w:t>
            </w:r>
            <w:r w:rsidRPr="0042346F">
              <w:rPr>
                <w:rFonts w:ascii="Arial" w:hAnsi="Arial" w:cs="Arial"/>
                <w:sz w:val="20"/>
                <w:szCs w:val="20"/>
              </w:rPr>
              <w:t xml:space="preserve"> pardavimo kaina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SaleCurrency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EUR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SaleCurrency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 w:rsidRPr="00BD76A0">
              <w:rPr>
                <w:lang w:val="en-US"/>
              </w:rPr>
              <w:t>Main sale currency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39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Pagrindinė</w:t>
            </w:r>
            <w:r w:rsidRPr="0042346F">
              <w:rPr>
                <w:rFonts w:ascii="Arial" w:hAnsi="Arial" w:cs="Arial"/>
                <w:sz w:val="20"/>
                <w:szCs w:val="20"/>
              </w:rPr>
              <w:t xml:space="preserve"> pardavimo valiuta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ItemPriceLevelCode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ItemPriceLevelCode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 w:rsidRPr="00BD76A0">
              <w:rPr>
                <w:lang w:val="en-US"/>
              </w:rPr>
              <w:t>Code of item price level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39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Prekių kainų</w:t>
            </w:r>
            <w:r w:rsidRPr="0042346F">
              <w:rPr>
                <w:rFonts w:ascii="Arial" w:hAnsi="Arial" w:cs="Arial"/>
                <w:sz w:val="20"/>
                <w:szCs w:val="20"/>
              </w:rPr>
              <w:t xml:space="preserve"> lygio kodas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Note1</w:t>
            </w:r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Note1&gt;</w:t>
            </w:r>
          </w:p>
        </w:tc>
        <w:tc>
          <w:tcPr>
            <w:tcW w:w="2835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Note1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4000</w:t>
            </w:r>
          </w:p>
        </w:tc>
        <w:tc>
          <w:tcPr>
            <w:tcW w:w="539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</w:tcPr>
          <w:p w:rsidR="00E1682E" w:rsidRPr="0042346F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2346F">
              <w:rPr>
                <w:rFonts w:ascii="Arial" w:hAnsi="Arial" w:cs="Arial"/>
                <w:sz w:val="20"/>
                <w:szCs w:val="20"/>
              </w:rPr>
              <w:t>Prekes pastaba Nr. 1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Note2</w:t>
            </w:r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Note2&gt;</w:t>
            </w:r>
          </w:p>
        </w:tc>
        <w:tc>
          <w:tcPr>
            <w:tcW w:w="2835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Note2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4000</w:t>
            </w:r>
          </w:p>
        </w:tc>
        <w:tc>
          <w:tcPr>
            <w:tcW w:w="539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Prekes pastaba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Nr. 2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lastRenderedPageBreak/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Note3</w:t>
            </w:r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Note3&gt;</w:t>
            </w:r>
          </w:p>
        </w:tc>
        <w:tc>
          <w:tcPr>
            <w:tcW w:w="2835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Note4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4000</w:t>
            </w:r>
          </w:p>
        </w:tc>
        <w:tc>
          <w:tcPr>
            <w:tcW w:w="539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Prekes pastaba Nr. 3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Note4</w:t>
            </w:r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Note4&gt;</w:t>
            </w:r>
          </w:p>
        </w:tc>
        <w:tc>
          <w:tcPr>
            <w:tcW w:w="2835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Note4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4000</w:t>
            </w:r>
          </w:p>
        </w:tc>
        <w:tc>
          <w:tcPr>
            <w:tcW w:w="539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Prekes pastaba Nr. 4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5B7284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NoteLanguageCode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5B7284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 w:rsidR="005B7284">
              <w:rPr>
                <w:lang w:val="en-US"/>
              </w:rPr>
              <w:t>NoteLanguageCode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Default="00E1682E" w:rsidP="005B7284">
            <w:pPr>
              <w:spacing w:after="0" w:line="240" w:lineRule="auto"/>
              <w:rPr>
                <w:lang w:val="en-US"/>
              </w:rPr>
            </w:pPr>
            <w:r w:rsidRPr="00524C7D">
              <w:rPr>
                <w:lang w:val="en-US"/>
              </w:rPr>
              <w:t>Language code of item notes No. 3 and 4</w:t>
            </w:r>
          </w:p>
        </w:tc>
        <w:tc>
          <w:tcPr>
            <w:tcW w:w="596" w:type="dxa"/>
          </w:tcPr>
          <w:p w:rsidR="00E1682E" w:rsidRDefault="00E1682E" w:rsidP="005B7284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5B7284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39" w:type="dxa"/>
          </w:tcPr>
          <w:p w:rsidR="00E1682E" w:rsidRDefault="00E1682E" w:rsidP="005B728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5B72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Prekių</w:t>
            </w:r>
            <w:r w:rsidRPr="00AE5B21">
              <w:rPr>
                <w:rFonts w:ascii="Arial" w:hAnsi="Arial" w:cs="Arial"/>
                <w:sz w:val="20"/>
                <w:szCs w:val="20"/>
              </w:rPr>
              <w:t xml:space="preserve"> pastabu Nr. 3 ir 4 kalbos kodas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5B7284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IsInactive</w:t>
            </w:r>
            <w:proofErr w:type="spellEnd"/>
            <w:r>
              <w:rPr>
                <w:lang w:val="en-US"/>
              </w:rPr>
              <w:t>&gt;1</w:t>
            </w:r>
          </w:p>
          <w:p w:rsidR="00E1682E" w:rsidRPr="007938B6" w:rsidRDefault="00E1682E" w:rsidP="005B7284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IsInactive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Default="00E1682E" w:rsidP="005B7284">
            <w:pPr>
              <w:spacing w:after="0" w:line="240" w:lineRule="auto"/>
              <w:rPr>
                <w:lang w:val="en-US"/>
              </w:rPr>
            </w:pPr>
            <w:r w:rsidRPr="00405AB7">
              <w:rPr>
                <w:lang w:val="en-US"/>
              </w:rPr>
              <w:t>Inactive</w:t>
            </w:r>
            <w:r>
              <w:rPr>
                <w:lang w:val="en-US"/>
              </w:rPr>
              <w:t>. This partner is not active</w:t>
            </w:r>
          </w:p>
          <w:p w:rsidR="00E1682E" w:rsidRDefault="00E1682E" w:rsidP="005B7284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1-Yes, </w:t>
            </w:r>
          </w:p>
          <w:p w:rsidR="00E1682E" w:rsidRPr="007938B6" w:rsidRDefault="00E1682E" w:rsidP="005B7284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39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E1682E" w:rsidRDefault="00E1682E" w:rsidP="005B72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Neaktyvus</w:t>
            </w:r>
          </w:p>
        </w:tc>
      </w:tr>
      <w:tr w:rsidR="00E1682E" w:rsidRPr="007938B6" w:rsidTr="00E1682E">
        <w:tc>
          <w:tcPr>
            <w:tcW w:w="4537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&lt;Supplier-Info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567" w:type="dxa"/>
            <w:shd w:val="clear" w:color="auto" w:fill="EDEDED" w:themeFill="accent3" w:themeFillTint="33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SupplierCode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DC340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proofErr w:type="spellStart"/>
            <w:r>
              <w:rPr>
                <w:lang w:val="en-US"/>
              </w:rPr>
              <w:t>SupplierCode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DC340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Code of main supplier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Pagrindinio tiekė</w:t>
            </w:r>
            <w:r w:rsidRPr="0042346F">
              <w:rPr>
                <w:rFonts w:ascii="Arial" w:hAnsi="Arial" w:cs="Arial"/>
                <w:sz w:val="20"/>
                <w:szCs w:val="20"/>
              </w:rPr>
              <w:t>jo kodas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CodeBySupplier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CodeBySupplier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A25D30">
              <w:rPr>
                <w:lang w:val="en-US"/>
              </w:rPr>
              <w:t>Code (by supplier)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E1682E" w:rsidRPr="0042346F" w:rsidRDefault="00E1682E" w:rsidP="00F175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Kodas (pas tiekėją)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SupplierPrice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12.2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SupplierPrice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A25D30">
              <w:rPr>
                <w:lang w:val="en-US"/>
              </w:rPr>
              <w:t>Supplier purchase price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9.4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E1682E" w:rsidRPr="0042346F" w:rsidRDefault="00E1682E" w:rsidP="00F175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Tiekėjo pirkimo kaina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SupplierCurrency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12.2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SupplierCurrency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A25D30">
              <w:rPr>
                <w:lang w:val="en-US"/>
              </w:rPr>
              <w:t>Supplier purchase currency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A25D30" w:rsidRDefault="00E1682E" w:rsidP="00E1682E">
            <w:pPr>
              <w:jc w:val="center"/>
            </w:pPr>
          </w:p>
        </w:tc>
        <w:tc>
          <w:tcPr>
            <w:tcW w:w="1134" w:type="dxa"/>
          </w:tcPr>
          <w:p w:rsidR="00E1682E" w:rsidRPr="00A25D30" w:rsidRDefault="00E1682E" w:rsidP="00F175BF">
            <w:r w:rsidRPr="00A25D30">
              <w:t>Tiekėjo pirkimo valiuta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SupplierItemName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 w:rsidR="005B7284">
              <w:rPr>
                <w:lang w:val="en-US"/>
              </w:rPr>
              <w:t>SupplierItemName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A25D30">
              <w:rPr>
                <w:lang w:val="en-US"/>
              </w:rPr>
              <w:t xml:space="preserve">Item </w:t>
            </w:r>
            <w:r>
              <w:rPr>
                <w:lang w:val="en-US"/>
              </w:rPr>
              <w:t>description</w:t>
            </w:r>
            <w:r w:rsidRPr="00A25D30">
              <w:rPr>
                <w:lang w:val="en-US"/>
              </w:rPr>
              <w:t xml:space="preserve"> (by supplier)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A25D30" w:rsidRDefault="00E1682E" w:rsidP="00E1682E">
            <w:pPr>
              <w:jc w:val="center"/>
            </w:pPr>
          </w:p>
        </w:tc>
        <w:tc>
          <w:tcPr>
            <w:tcW w:w="1134" w:type="dxa"/>
            <w:vAlign w:val="bottom"/>
          </w:tcPr>
          <w:p w:rsidR="00E1682E" w:rsidRPr="00A25D30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A25D30">
              <w:t>Prekės pavadinimas (pas tiekėją)</w:t>
            </w:r>
          </w:p>
        </w:tc>
      </w:tr>
      <w:tr w:rsidR="00E1682E" w:rsidRPr="007938B6" w:rsidTr="00E1682E">
        <w:tc>
          <w:tcPr>
            <w:tcW w:w="4537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/Supplier-Info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567" w:type="dxa"/>
            <w:shd w:val="clear" w:color="auto" w:fill="EDEDED" w:themeFill="accent3" w:themeFillTint="33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</w:tr>
      <w:tr w:rsidR="00E1682E" w:rsidRPr="007938B6" w:rsidTr="00E1682E">
        <w:tc>
          <w:tcPr>
            <w:tcW w:w="4537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 w:rsidR="005B7284">
              <w:rPr>
                <w:lang w:val="en-US"/>
              </w:rPr>
              <w:t>Manufacturer</w:t>
            </w:r>
            <w:r>
              <w:rPr>
                <w:lang w:val="en-US"/>
              </w:rPr>
              <w:t>-Info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567" w:type="dxa"/>
            <w:shd w:val="clear" w:color="auto" w:fill="EDEDED" w:themeFill="accent3" w:themeFillTint="33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="005B7284">
              <w:rPr>
                <w:lang w:val="en-US"/>
              </w:rPr>
              <w:t>Manufacturer</w:t>
            </w:r>
            <w:r>
              <w:rPr>
                <w:lang w:val="en-US"/>
              </w:rPr>
              <w:t>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proofErr w:type="spellStart"/>
            <w:r w:rsidR="005B7284">
              <w:rPr>
                <w:lang w:val="en-US"/>
              </w:rPr>
              <w:t>ManufacturerCode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A25D30">
              <w:rPr>
                <w:lang w:val="en-US"/>
              </w:rPr>
              <w:t xml:space="preserve">Main </w:t>
            </w:r>
            <w:r>
              <w:rPr>
                <w:lang w:val="en-US"/>
              </w:rPr>
              <w:t>Manufacturer</w:t>
            </w:r>
            <w:r w:rsidRPr="00A25D3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  <w:r w:rsidRPr="00A25D30">
              <w:rPr>
                <w:lang w:val="en-US"/>
              </w:rPr>
              <w:t>code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Default="00E1682E" w:rsidP="00E1682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Pagrindinio gamintojo kodas</w:t>
            </w:r>
          </w:p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CodeByManufacturer</w:t>
            </w:r>
            <w:proofErr w:type="spellEnd"/>
            <w:r w:rsidR="005B7284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 w:rsidR="005B7284">
              <w:rPr>
                <w:lang w:val="en-US"/>
              </w:rPr>
              <w:t>CodeByManufacturer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A25D30">
              <w:rPr>
                <w:lang w:val="en-US"/>
              </w:rPr>
              <w:t xml:space="preserve">Code (by </w:t>
            </w:r>
            <w:r>
              <w:rPr>
                <w:lang w:val="en-US"/>
              </w:rPr>
              <w:t>Manufacturer</w:t>
            </w:r>
            <w:r w:rsidRPr="00A25D30">
              <w:rPr>
                <w:lang w:val="en-US"/>
              </w:rPr>
              <w:t>)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42346F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2346F">
              <w:rPr>
                <w:rFonts w:ascii="Arial" w:hAnsi="Arial" w:cs="Arial"/>
                <w:sz w:val="20"/>
                <w:szCs w:val="20"/>
              </w:rPr>
              <w:t>Kodas (pas gamintoja)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="005B7284">
              <w:rPr>
                <w:lang w:val="en-US"/>
              </w:rPr>
              <w:t>Manufacturer</w:t>
            </w:r>
            <w:r>
              <w:rPr>
                <w:lang w:val="en-US"/>
              </w:rPr>
              <w:t>Price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12.2</w:t>
            </w:r>
          </w:p>
          <w:p w:rsidR="00E1682E" w:rsidRPr="007938B6" w:rsidRDefault="00E1682E" w:rsidP="00DC340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 w:rsidR="005B7284">
              <w:rPr>
                <w:lang w:val="en-US"/>
              </w:rPr>
              <w:t>Manufacturer</w:t>
            </w:r>
            <w:r>
              <w:rPr>
                <w:lang w:val="en-US"/>
              </w:rPr>
              <w:t>Price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DC340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Manufacturer</w:t>
            </w:r>
            <w:r w:rsidRPr="00A25D30">
              <w:rPr>
                <w:lang w:val="en-US"/>
              </w:rPr>
              <w:t xml:space="preserve"> price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9.4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42346F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DC340F">
            <w:pPr>
              <w:rPr>
                <w:rFonts w:ascii="Arial" w:hAnsi="Arial" w:cs="Arial"/>
                <w:sz w:val="20"/>
                <w:szCs w:val="20"/>
              </w:rPr>
            </w:pPr>
            <w:r w:rsidRPr="0042346F">
              <w:rPr>
                <w:rFonts w:ascii="Arial" w:hAnsi="Arial" w:cs="Arial"/>
                <w:sz w:val="20"/>
                <w:szCs w:val="20"/>
              </w:rPr>
              <w:t>Gamintojo kaina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="005B7284">
              <w:rPr>
                <w:lang w:val="en-US"/>
              </w:rPr>
              <w:t>Manufacturer</w:t>
            </w:r>
            <w:r>
              <w:rPr>
                <w:lang w:val="en-US"/>
              </w:rPr>
              <w:t>Currency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12.2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 w:rsidR="005B7284">
              <w:rPr>
                <w:lang w:val="en-US"/>
              </w:rPr>
              <w:t>Manufacturer</w:t>
            </w:r>
            <w:r>
              <w:rPr>
                <w:lang w:val="en-US"/>
              </w:rPr>
              <w:t>Currency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A25D30">
              <w:rPr>
                <w:lang w:val="en-US"/>
              </w:rPr>
              <w:t>Producer purchase currency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42346F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2346F">
              <w:rPr>
                <w:rFonts w:ascii="Arial" w:hAnsi="Arial" w:cs="Arial"/>
                <w:sz w:val="20"/>
                <w:szCs w:val="20"/>
              </w:rPr>
              <w:t>Gamintojo pirkimo valiuta</w:t>
            </w:r>
          </w:p>
        </w:tc>
      </w:tr>
      <w:tr w:rsidR="00E1682E" w:rsidRPr="007938B6" w:rsidTr="00E1682E">
        <w:tc>
          <w:tcPr>
            <w:tcW w:w="4537" w:type="dxa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ItemNameByManufacturer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123</w:t>
            </w:r>
          </w:p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 w:rsidR="005B7284">
              <w:rPr>
                <w:lang w:val="en-US"/>
              </w:rPr>
              <w:t>ItemNameByManufacturer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A25D30">
              <w:rPr>
                <w:lang w:val="en-US"/>
              </w:rPr>
              <w:t>Item name (by producer)</w:t>
            </w:r>
          </w:p>
        </w:tc>
        <w:tc>
          <w:tcPr>
            <w:tcW w:w="596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E1682E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39" w:type="dxa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567" w:type="dxa"/>
          </w:tcPr>
          <w:p w:rsidR="00E1682E" w:rsidRPr="0042346F" w:rsidRDefault="00E1682E" w:rsidP="00E168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1682E" w:rsidRDefault="00E1682E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2346F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rekės pavadinimas (pas gamintoją</w:t>
            </w:r>
            <w:r w:rsidRPr="0042346F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1682E" w:rsidRPr="007938B6" w:rsidTr="00E1682E">
        <w:tc>
          <w:tcPr>
            <w:tcW w:w="4537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 w:rsidR="005B7284">
              <w:rPr>
                <w:lang w:val="en-US"/>
              </w:rPr>
              <w:t>/Manufacturer</w:t>
            </w:r>
            <w:r>
              <w:rPr>
                <w:lang w:val="en-US"/>
              </w:rPr>
              <w:t>-Info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567" w:type="dxa"/>
            <w:shd w:val="clear" w:color="auto" w:fill="EDEDED" w:themeFill="accent3" w:themeFillTint="33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</w:tr>
      <w:tr w:rsidR="00E1682E" w:rsidRPr="007938B6" w:rsidTr="00E1682E">
        <w:tc>
          <w:tcPr>
            <w:tcW w:w="4537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/Line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 w:themeFill="accent3" w:themeFillTint="33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</w:tr>
      <w:tr w:rsidR="00E1682E" w:rsidRPr="007938B6" w:rsidTr="00E1682E">
        <w:tc>
          <w:tcPr>
            <w:tcW w:w="4537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/Data-Lines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 w:themeFill="accent3" w:themeFillTint="33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</w:tr>
      <w:tr w:rsidR="00E1682E" w:rsidRPr="007938B6" w:rsidTr="00E1682E">
        <w:tc>
          <w:tcPr>
            <w:tcW w:w="4537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/Document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 w:themeFill="accent3" w:themeFillTint="33"/>
          </w:tcPr>
          <w:p w:rsidR="00E1682E" w:rsidRPr="007938B6" w:rsidRDefault="00E1682E" w:rsidP="00E1682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E1682E" w:rsidRPr="007938B6" w:rsidRDefault="00E1682E" w:rsidP="00F175BF">
            <w:pPr>
              <w:spacing w:after="0" w:line="240" w:lineRule="auto"/>
              <w:rPr>
                <w:lang w:val="en-US"/>
              </w:rPr>
            </w:pPr>
          </w:p>
        </w:tc>
      </w:tr>
    </w:tbl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bCs/>
          <w:u w:val="single"/>
          <w:lang w:val="en-US"/>
        </w:rPr>
      </w:pPr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bCs/>
          <w:u w:val="single"/>
          <w:lang w:val="en-US"/>
        </w:rPr>
      </w:pPr>
      <w:r w:rsidRPr="0022335A">
        <w:rPr>
          <w:b/>
          <w:bCs/>
          <w:u w:val="single"/>
          <w:lang w:val="en-US"/>
        </w:rPr>
        <w:t>Type:</w:t>
      </w:r>
    </w:p>
    <w:p w:rsidR="00535695" w:rsidRPr="0022335A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lang w:val="en-US"/>
        </w:rPr>
      </w:pPr>
      <w:r w:rsidRPr="00C54096">
        <w:rPr>
          <w:b/>
          <w:lang w:val="en-US"/>
        </w:rPr>
        <w:t>C</w:t>
      </w:r>
      <w:r w:rsidRPr="0022335A">
        <w:rPr>
          <w:lang w:val="en-US"/>
        </w:rPr>
        <w:t xml:space="preserve"> – </w:t>
      </w:r>
      <w:proofErr w:type="spellStart"/>
      <w:proofErr w:type="gramStart"/>
      <w:r>
        <w:rPr>
          <w:lang w:val="en-US"/>
        </w:rPr>
        <w:t>constanta</w:t>
      </w:r>
      <w:proofErr w:type="spellEnd"/>
      <w:proofErr w:type="gramEnd"/>
    </w:p>
    <w:p w:rsidR="00535695" w:rsidRPr="006C3959" w:rsidRDefault="00535695" w:rsidP="00B72025">
      <w:pPr>
        <w:jc w:val="both"/>
      </w:pPr>
      <w:r w:rsidRPr="00C54096">
        <w:rPr>
          <w:b/>
          <w:lang w:val="en-US"/>
        </w:rPr>
        <w:t>N</w:t>
      </w:r>
      <w:r w:rsidRPr="0022335A">
        <w:rPr>
          <w:lang w:val="en-US"/>
        </w:rPr>
        <w:t xml:space="preserve"> –</w:t>
      </w:r>
      <w:r>
        <w:rPr>
          <w:lang w:val="en-US"/>
        </w:rPr>
        <w:t>number</w:t>
      </w:r>
      <w:r w:rsidR="006C3959">
        <w:rPr>
          <w:lang w:val="en-US"/>
        </w:rPr>
        <w:t>, d</w:t>
      </w:r>
      <w:proofErr w:type="spellStart"/>
      <w:r w:rsidR="006C3959">
        <w:t>e</w:t>
      </w:r>
      <w:r w:rsidR="00B72025">
        <w:t>cimal</w:t>
      </w:r>
      <w:proofErr w:type="spellEnd"/>
      <w:r w:rsidR="00B72025">
        <w:t xml:space="preserve"> </w:t>
      </w:r>
      <w:proofErr w:type="spellStart"/>
      <w:r w:rsidR="00B72025">
        <w:t>point</w:t>
      </w:r>
      <w:proofErr w:type="spellEnd"/>
      <w:r w:rsidR="00B72025">
        <w:t xml:space="preserve"> </w:t>
      </w:r>
      <w:proofErr w:type="spellStart"/>
      <w:r w:rsidR="00B72025">
        <w:t>symbol</w:t>
      </w:r>
      <w:proofErr w:type="spellEnd"/>
      <w:r w:rsidR="00B72025">
        <w:t xml:space="preserve"> </w:t>
      </w:r>
      <w:proofErr w:type="spellStart"/>
      <w:r w:rsidR="00B72025">
        <w:t>is</w:t>
      </w:r>
      <w:proofErr w:type="spellEnd"/>
      <w:r w:rsidR="00B72025">
        <w:t xml:space="preserve"> „</w:t>
      </w:r>
      <w:proofErr w:type="gramStart"/>
      <w:r w:rsidR="00B72025">
        <w:t>.“</w:t>
      </w:r>
      <w:proofErr w:type="gramEnd"/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lang w:val="en-US"/>
        </w:rPr>
      </w:pPr>
      <w:r w:rsidRPr="00C54096">
        <w:rPr>
          <w:b/>
          <w:lang w:val="en-US"/>
        </w:rPr>
        <w:t>I</w:t>
      </w:r>
      <w:r w:rsidRPr="0022335A">
        <w:rPr>
          <w:lang w:val="en-US"/>
        </w:rPr>
        <w:t xml:space="preserve"> –</w:t>
      </w:r>
      <w:r>
        <w:rPr>
          <w:lang w:val="en-US"/>
        </w:rPr>
        <w:t xml:space="preserve"> integer</w:t>
      </w:r>
    </w:p>
    <w:p w:rsidR="00535695" w:rsidRPr="00C54096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lang w:val="en-US"/>
        </w:rPr>
      </w:pPr>
      <w:r w:rsidRPr="00C54096">
        <w:rPr>
          <w:b/>
          <w:lang w:val="en-US"/>
        </w:rPr>
        <w:t>D</w:t>
      </w:r>
      <w:r>
        <w:rPr>
          <w:lang w:val="en-US"/>
        </w:rPr>
        <w:t>-date</w:t>
      </w:r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bCs/>
          <w:u w:val="single"/>
          <w:lang w:val="en-US"/>
        </w:rPr>
      </w:pPr>
    </w:p>
    <w:p w:rsidR="00535695" w:rsidRPr="00C54096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bCs/>
          <w:u w:val="single"/>
          <w:lang w:val="en-US"/>
        </w:rPr>
      </w:pPr>
      <w:r w:rsidRPr="0022335A">
        <w:rPr>
          <w:b/>
          <w:bCs/>
          <w:u w:val="single"/>
          <w:lang w:val="en-US"/>
        </w:rPr>
        <w:t>Field Format:</w:t>
      </w:r>
    </w:p>
    <w:p w:rsidR="00535695" w:rsidRDefault="00535695" w:rsidP="00535695">
      <w:pPr>
        <w:jc w:val="both"/>
      </w:pPr>
      <w:r w:rsidRPr="00C54096">
        <w:rPr>
          <w:b/>
        </w:rPr>
        <w:t>C</w:t>
      </w:r>
      <w:r>
        <w:rPr>
          <w:b/>
        </w:rPr>
        <w:t xml:space="preserve"> (x)</w:t>
      </w:r>
      <w:r w:rsidRPr="00C54096">
        <w:rPr>
          <w:b/>
        </w:rPr>
        <w:t xml:space="preserve"> ,</w:t>
      </w:r>
      <w:r>
        <w:t xml:space="preserve"> </w:t>
      </w:r>
      <w:proofErr w:type="spellStart"/>
      <w:r>
        <w:t>where</w:t>
      </w:r>
      <w:proofErr w:type="spellEnd"/>
      <w:r>
        <w:t xml:space="preserve"> x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maximum</w:t>
      </w:r>
      <w:proofErr w:type="spellEnd"/>
      <w:r>
        <w:t xml:space="preserve"> </w:t>
      </w:r>
      <w:proofErr w:type="spellStart"/>
      <w:r>
        <w:t>signs</w:t>
      </w:r>
      <w:proofErr w:type="spellEnd"/>
    </w:p>
    <w:p w:rsidR="00535695" w:rsidRDefault="00535695" w:rsidP="00535695">
      <w:pPr>
        <w:jc w:val="both"/>
      </w:pPr>
      <w:r w:rsidRPr="00C54096">
        <w:rPr>
          <w:b/>
        </w:rPr>
        <w:t>N (</w:t>
      </w:r>
      <w:proofErr w:type="spellStart"/>
      <w:r w:rsidRPr="00C54096">
        <w:rPr>
          <w:b/>
        </w:rPr>
        <w:t>x.y</w:t>
      </w:r>
      <w:proofErr w:type="spellEnd"/>
      <w:r w:rsidRPr="00C54096">
        <w:rPr>
          <w:b/>
        </w:rPr>
        <w:t>)</w:t>
      </w:r>
      <w:r>
        <w:t xml:space="preserve"> , </w:t>
      </w:r>
      <w:proofErr w:type="spellStart"/>
      <w:r>
        <w:t>where</w:t>
      </w:r>
      <w:proofErr w:type="spellEnd"/>
      <w:r>
        <w:t xml:space="preserve"> x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maximum</w:t>
      </w:r>
      <w:proofErr w:type="spellEnd"/>
      <w:r>
        <w:t xml:space="preserve"> </w:t>
      </w:r>
      <w:proofErr w:type="spellStart"/>
      <w:r>
        <w:t>signs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y </w:t>
      </w:r>
      <w:proofErr w:type="spellStart"/>
      <w:r>
        <w:t>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maximum</w:t>
      </w:r>
      <w:proofErr w:type="spellEnd"/>
      <w:r>
        <w:t xml:space="preserve"> </w:t>
      </w:r>
      <w:proofErr w:type="spellStart"/>
      <w:r>
        <w:t>signs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comma</w:t>
      </w:r>
      <w:proofErr w:type="spellEnd"/>
      <w:r w:rsidR="006C3959">
        <w:t>.</w:t>
      </w:r>
    </w:p>
    <w:p w:rsidR="006C3959" w:rsidRDefault="006C3959" w:rsidP="00535695">
      <w:pPr>
        <w:jc w:val="both"/>
      </w:pPr>
      <w:proofErr w:type="spellStart"/>
      <w:r>
        <w:t>Decimal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</w:t>
      </w:r>
      <w:proofErr w:type="spellStart"/>
      <w:r>
        <w:t>symbol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„.“</w:t>
      </w:r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 </w:t>
      </w:r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sz w:val="24"/>
          <w:szCs w:val="24"/>
          <w:lang w:val="en-US"/>
        </w:rPr>
      </w:pPr>
      <w:r w:rsidRPr="00C54096">
        <w:rPr>
          <w:b/>
          <w:sz w:val="24"/>
          <w:szCs w:val="24"/>
        </w:rPr>
        <w:t xml:space="preserve">D </w:t>
      </w:r>
      <w:r w:rsidRPr="00E41CB1">
        <w:rPr>
          <w:b/>
        </w:rPr>
        <w:t>YYYY.MM.DD[ HH:MM:SS]</w:t>
      </w:r>
      <w:r w:rsidRPr="00C5409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("YY</w:t>
      </w:r>
      <w:r w:rsidRPr="0022335A">
        <w:rPr>
          <w:sz w:val="24"/>
          <w:szCs w:val="24"/>
          <w:lang w:val="en-US"/>
        </w:rPr>
        <w:t>YY" – 4 year digits "MM" – 2 month digits, "DD" – 2 day digits</w:t>
      </w:r>
      <w:r>
        <w:rPr>
          <w:sz w:val="24"/>
          <w:szCs w:val="24"/>
          <w:lang w:val="en-US"/>
        </w:rPr>
        <w:t xml:space="preserve"> “HH”-2 hour digits “MM” 2 minute digits “SS” 2 seconds digits </w:t>
      </w:r>
      <w:r w:rsidRPr="0022335A">
        <w:rPr>
          <w:sz w:val="24"/>
          <w:szCs w:val="24"/>
          <w:lang w:val="en-US"/>
        </w:rPr>
        <w:t>)</w:t>
      </w:r>
    </w:p>
    <w:p w:rsidR="001D4A37" w:rsidRPr="00535695" w:rsidRDefault="001D4A37">
      <w:pPr>
        <w:rPr>
          <w:lang w:val="en-US"/>
        </w:rPr>
      </w:pPr>
    </w:p>
    <w:sectPr w:rsidR="001D4A37" w:rsidRPr="00535695" w:rsidSect="006F6BD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</w:compat>
  <w:rsids>
    <w:rsidRoot w:val="001D4A37"/>
    <w:rsid w:val="000353E1"/>
    <w:rsid w:val="0004639F"/>
    <w:rsid w:val="000E2076"/>
    <w:rsid w:val="0010511B"/>
    <w:rsid w:val="00115F4A"/>
    <w:rsid w:val="00130155"/>
    <w:rsid w:val="001D4A37"/>
    <w:rsid w:val="001D7F33"/>
    <w:rsid w:val="00201E64"/>
    <w:rsid w:val="00204A67"/>
    <w:rsid w:val="00204C7B"/>
    <w:rsid w:val="00220E16"/>
    <w:rsid w:val="0027430F"/>
    <w:rsid w:val="002A723D"/>
    <w:rsid w:val="003560CA"/>
    <w:rsid w:val="0037467F"/>
    <w:rsid w:val="00381141"/>
    <w:rsid w:val="003825CF"/>
    <w:rsid w:val="003A5CA1"/>
    <w:rsid w:val="003B319B"/>
    <w:rsid w:val="00405AB7"/>
    <w:rsid w:val="00413162"/>
    <w:rsid w:val="0042346F"/>
    <w:rsid w:val="00432FEA"/>
    <w:rsid w:val="00453695"/>
    <w:rsid w:val="00455AEA"/>
    <w:rsid w:val="004F3C61"/>
    <w:rsid w:val="00524C7D"/>
    <w:rsid w:val="00535695"/>
    <w:rsid w:val="00567E89"/>
    <w:rsid w:val="005977D3"/>
    <w:rsid w:val="005B7284"/>
    <w:rsid w:val="005E2898"/>
    <w:rsid w:val="00637196"/>
    <w:rsid w:val="006B27C0"/>
    <w:rsid w:val="006C3959"/>
    <w:rsid w:val="006C42A3"/>
    <w:rsid w:val="006C754B"/>
    <w:rsid w:val="006F6BD6"/>
    <w:rsid w:val="00727D30"/>
    <w:rsid w:val="00780704"/>
    <w:rsid w:val="007927D6"/>
    <w:rsid w:val="00794EE3"/>
    <w:rsid w:val="007A21AC"/>
    <w:rsid w:val="007B3457"/>
    <w:rsid w:val="007C2A56"/>
    <w:rsid w:val="007F0304"/>
    <w:rsid w:val="00804DFD"/>
    <w:rsid w:val="00875E62"/>
    <w:rsid w:val="008F2F53"/>
    <w:rsid w:val="00903CBB"/>
    <w:rsid w:val="00956FCE"/>
    <w:rsid w:val="0096691A"/>
    <w:rsid w:val="009A406B"/>
    <w:rsid w:val="009C17C4"/>
    <w:rsid w:val="009D7F4B"/>
    <w:rsid w:val="00A23E90"/>
    <w:rsid w:val="00A25D30"/>
    <w:rsid w:val="00A67AC8"/>
    <w:rsid w:val="00AC3047"/>
    <w:rsid w:val="00AD2E91"/>
    <w:rsid w:val="00AD6DFE"/>
    <w:rsid w:val="00AE5B21"/>
    <w:rsid w:val="00B14239"/>
    <w:rsid w:val="00B72025"/>
    <w:rsid w:val="00B7363A"/>
    <w:rsid w:val="00BA7266"/>
    <w:rsid w:val="00BD76A0"/>
    <w:rsid w:val="00CA54F0"/>
    <w:rsid w:val="00CE3E52"/>
    <w:rsid w:val="00D65F01"/>
    <w:rsid w:val="00DB21B8"/>
    <w:rsid w:val="00DC340F"/>
    <w:rsid w:val="00E1682E"/>
    <w:rsid w:val="00EB362F"/>
    <w:rsid w:val="00EE3325"/>
    <w:rsid w:val="00EE4D63"/>
    <w:rsid w:val="00F175BF"/>
    <w:rsid w:val="00F73708"/>
    <w:rsid w:val="00F938D5"/>
    <w:rsid w:val="00FD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51B98C-C6C3-4CBA-A510-EB99FA19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B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34175</TotalTime>
  <Pages>6</Pages>
  <Words>4849</Words>
  <Characters>2764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Сечень</dc:creator>
  <cp:keywords/>
  <dc:description/>
  <cp:lastModifiedBy>giedre</cp:lastModifiedBy>
  <cp:revision>17</cp:revision>
  <dcterms:created xsi:type="dcterms:W3CDTF">2015-01-12T12:44:00Z</dcterms:created>
  <dcterms:modified xsi:type="dcterms:W3CDTF">2015-09-21T13:11:00Z</dcterms:modified>
</cp:coreProperties>
</file>