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007" w14:textId="11CFDE3F" w:rsidR="002A0FC4" w:rsidRDefault="002A0FC4" w:rsidP="002A0FC4">
      <w:pPr>
        <w:pStyle w:val="Antrat2"/>
        <w:numPr>
          <w:ilvl w:val="0"/>
          <w:numId w:val="0"/>
        </w:numPr>
        <w:ind w:firstLine="568"/>
        <w:rPr>
          <w:color w:val="0070C0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85177420"/>
      <w:r>
        <w:rPr>
          <w:color w:val="0070C0"/>
          <w:sz w:val="21"/>
          <w:szCs w:val="21"/>
        </w:rPr>
        <w:t xml:space="preserve">                                                                              </w:t>
      </w:r>
      <w:r w:rsidRPr="00036B48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9</w:t>
      </w:r>
      <w:r w:rsidRPr="00036B48">
        <w:rPr>
          <w:color w:val="0070C0"/>
          <w:sz w:val="21"/>
          <w:szCs w:val="21"/>
        </w:rPr>
        <w:t xml:space="preserve"> priedas „S</w:t>
      </w:r>
      <w:r>
        <w:rPr>
          <w:color w:val="0070C0"/>
          <w:sz w:val="21"/>
          <w:szCs w:val="21"/>
        </w:rPr>
        <w:t>iūlomų specialistų sąrašas</w:t>
      </w:r>
      <w:r w:rsidRPr="00036B48">
        <w:rPr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174A9E38" w14:textId="77777777" w:rsidR="002A0FC4" w:rsidRDefault="002A0FC4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1685F6BA" w:rsidR="007F0C57" w:rsidRPr="005177E2" w:rsidRDefault="00665D97" w:rsidP="00A479C5">
      <w:pPr>
        <w:widowControl w:val="0"/>
        <w:jc w:val="center"/>
        <w:rPr>
          <w:b/>
        </w:rPr>
      </w:pPr>
      <w:r w:rsidRPr="00145524">
        <w:rPr>
          <w:b/>
          <w:szCs w:val="24"/>
        </w:rPr>
        <w:t xml:space="preserve">SIŪLOMŲ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</w:t>
      </w:r>
      <w:r w:rsidR="002A0FC4">
        <w:rPr>
          <w:b/>
        </w:rPr>
        <w:t>Ą</w:t>
      </w:r>
      <w:r w:rsidR="00F9689C" w:rsidRPr="000069E4">
        <w:rPr>
          <w:b/>
        </w:rPr>
        <w:t>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560"/>
        <w:gridCol w:w="2693"/>
        <w:gridCol w:w="2097"/>
      </w:tblGrid>
      <w:tr w:rsidR="00D469E7" w:rsidRPr="005B2A90" w14:paraId="2C4E2A37" w14:textId="77777777" w:rsidTr="005F4BE3">
        <w:trPr>
          <w:trHeight w:val="1508"/>
        </w:trPr>
        <w:tc>
          <w:tcPr>
            <w:tcW w:w="568" w:type="dxa"/>
            <w:shd w:val="clear" w:color="auto" w:fill="FFFFFF"/>
            <w:vAlign w:val="center"/>
          </w:tcPr>
          <w:p w14:paraId="2C4E2A2C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</w:p>
          <w:p w14:paraId="2C4E2A2D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Eil.</w:t>
            </w:r>
          </w:p>
          <w:p w14:paraId="2C4E2A2E" w14:textId="77777777" w:rsidR="00D469E7" w:rsidRPr="005F4BE3" w:rsidRDefault="00D469E7" w:rsidP="00D469E7">
            <w:pPr>
              <w:widowControl w:val="0"/>
              <w:ind w:right="-108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Nr.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C4E2A2F" w14:textId="77777777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</w:p>
          <w:p w14:paraId="2C4E2A30" w14:textId="77777777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Specialisto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2" w14:textId="4CFA0F2C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 xml:space="preserve">Siūloma pozicija </w:t>
            </w:r>
          </w:p>
        </w:tc>
        <w:tc>
          <w:tcPr>
            <w:tcW w:w="2693" w:type="dxa"/>
            <w:vAlign w:val="center"/>
          </w:tcPr>
          <w:p w14:paraId="6171EF0A" w14:textId="77777777" w:rsidR="00C06160" w:rsidRPr="005F4BE3" w:rsidRDefault="00C06160" w:rsidP="00C06160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Specialisto teisiniai santykiai su tiekėju</w:t>
            </w:r>
          </w:p>
          <w:p w14:paraId="6AEC4FFC" w14:textId="77777777" w:rsidR="00C06160" w:rsidRPr="005F4BE3" w:rsidRDefault="00C06160" w:rsidP="00C06160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5F4BE3">
              <w:rPr>
                <w:rFonts w:eastAsia="Calibri"/>
                <w:b/>
                <w:bCs/>
                <w:szCs w:val="24"/>
              </w:rPr>
              <w:t>(</w:t>
            </w:r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darbuotojas, dirbantis darbo sutarties pagrindu; ūkio subjektas,  kurio pajėgumais remiamas; ūkio subjekto,  kurio pajėgumais remiamasi, darbuotojas; </w:t>
            </w:r>
            <w:proofErr w:type="spellStart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>kvazisubtiekėjas</w:t>
            </w:r>
            <w:proofErr w:type="spellEnd"/>
            <w:r w:rsidRPr="005F4BE3">
              <w:rPr>
                <w:rFonts w:eastAsia="Calibri"/>
                <w:b/>
                <w:bCs/>
                <w:i/>
                <w:iCs/>
                <w:szCs w:val="24"/>
              </w:rPr>
              <w:t xml:space="preserve"> ar kt.</w:t>
            </w:r>
            <w:r w:rsidRPr="005F4BE3">
              <w:rPr>
                <w:rFonts w:eastAsia="Calibri"/>
                <w:b/>
                <w:bCs/>
                <w:szCs w:val="24"/>
              </w:rPr>
              <w:t>)</w:t>
            </w:r>
          </w:p>
          <w:p w14:paraId="2C4E2A33" w14:textId="2DE770F0" w:rsidR="00D469E7" w:rsidRPr="005F4BE3" w:rsidRDefault="00D469E7" w:rsidP="00D469E7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97" w:type="dxa"/>
            <w:shd w:val="clear" w:color="auto" w:fill="FFFFFF"/>
            <w:vAlign w:val="center"/>
          </w:tcPr>
          <w:p w14:paraId="2C4E2A36" w14:textId="043D29C0" w:rsidR="00D469E7" w:rsidRPr="005F4BE3" w:rsidRDefault="005F4BE3" w:rsidP="00C06160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F4BE3">
              <w:rPr>
                <w:b/>
                <w:bCs/>
                <w:szCs w:val="24"/>
              </w:rPr>
              <w:t>Paaiškinimai</w:t>
            </w:r>
          </w:p>
        </w:tc>
      </w:tr>
      <w:tr w:rsidR="00D469E7" w:rsidRPr="005B2A90" w14:paraId="2C4E2A3D" w14:textId="77777777" w:rsidTr="005F4BE3">
        <w:trPr>
          <w:trHeight w:val="428"/>
        </w:trPr>
        <w:tc>
          <w:tcPr>
            <w:tcW w:w="568" w:type="dxa"/>
          </w:tcPr>
          <w:p w14:paraId="2C4E2A38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C4E2A39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3024E892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2693" w:type="dxa"/>
          </w:tcPr>
          <w:p w14:paraId="2C4E2A3B" w14:textId="22E47A96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4E2A3C" w14:textId="07D8A895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603E167D" w14:textId="77777777" w:rsidTr="005F4BE3">
        <w:trPr>
          <w:trHeight w:val="428"/>
        </w:trPr>
        <w:tc>
          <w:tcPr>
            <w:tcW w:w="568" w:type="dxa"/>
          </w:tcPr>
          <w:p w14:paraId="4EC71E60" w14:textId="67056E9A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47E525A3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12FAFDDC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</w:tc>
        <w:tc>
          <w:tcPr>
            <w:tcW w:w="2693" w:type="dxa"/>
          </w:tcPr>
          <w:p w14:paraId="39A10B4B" w14:textId="323F8657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23B1914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004D001F" w14:textId="77777777" w:rsidTr="005F4BE3">
        <w:trPr>
          <w:trHeight w:val="428"/>
        </w:trPr>
        <w:tc>
          <w:tcPr>
            <w:tcW w:w="568" w:type="dxa"/>
          </w:tcPr>
          <w:p w14:paraId="0BF0C52D" w14:textId="443E436C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2EC8FF3A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41E9AC13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</w:tc>
        <w:tc>
          <w:tcPr>
            <w:tcW w:w="2693" w:type="dxa"/>
          </w:tcPr>
          <w:p w14:paraId="05F6B0CB" w14:textId="4A1173C6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3E91810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711BF164" w14:textId="77777777" w:rsidTr="005F4BE3">
        <w:trPr>
          <w:trHeight w:val="428"/>
        </w:trPr>
        <w:tc>
          <w:tcPr>
            <w:tcW w:w="568" w:type="dxa"/>
          </w:tcPr>
          <w:p w14:paraId="47B6DFF0" w14:textId="4FD80D3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4DB9E243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3C7B35DC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</w:t>
            </w:r>
          </w:p>
        </w:tc>
        <w:tc>
          <w:tcPr>
            <w:tcW w:w="2693" w:type="dxa"/>
          </w:tcPr>
          <w:p w14:paraId="3AC0C899" w14:textId="1A93474D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0DC5E57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2604BFEE" w14:textId="77777777" w:rsidTr="005F4BE3">
        <w:trPr>
          <w:trHeight w:val="428"/>
        </w:trPr>
        <w:tc>
          <w:tcPr>
            <w:tcW w:w="568" w:type="dxa"/>
          </w:tcPr>
          <w:p w14:paraId="71155A1C" w14:textId="7BF311FF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5B2EDA1C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5DCE1468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4.3.5</w:t>
            </w:r>
          </w:p>
        </w:tc>
        <w:tc>
          <w:tcPr>
            <w:tcW w:w="2693" w:type="dxa"/>
          </w:tcPr>
          <w:p w14:paraId="4C37D0F8" w14:textId="1F231CAE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458997B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D469E7" w:rsidRPr="005B2A90" w14:paraId="2E143166" w14:textId="77777777" w:rsidTr="005F4BE3">
        <w:trPr>
          <w:trHeight w:val="428"/>
        </w:trPr>
        <w:tc>
          <w:tcPr>
            <w:tcW w:w="568" w:type="dxa"/>
          </w:tcPr>
          <w:p w14:paraId="4BE30D52" w14:textId="0A032E83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6082E2C5" w14:textId="77777777" w:rsidR="00D469E7" w:rsidRPr="005B2A90" w:rsidRDefault="00D469E7" w:rsidP="00D469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45F1D1AB" w:rsidR="00D469E7" w:rsidRPr="005B2A90" w:rsidRDefault="00D469E7" w:rsidP="00D469E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4.3.6</w:t>
            </w:r>
          </w:p>
        </w:tc>
        <w:tc>
          <w:tcPr>
            <w:tcW w:w="2693" w:type="dxa"/>
          </w:tcPr>
          <w:p w14:paraId="4D238F51" w14:textId="21101289" w:rsidR="00D469E7" w:rsidRPr="005B2A90" w:rsidRDefault="00D469E7" w:rsidP="00D469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83E035F" w14:textId="77777777" w:rsidR="00D469E7" w:rsidRPr="00585964" w:rsidRDefault="00D469E7" w:rsidP="00D469E7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6146B722" w14:textId="77777777" w:rsidTr="005F4BE3">
        <w:trPr>
          <w:trHeight w:val="428"/>
        </w:trPr>
        <w:tc>
          <w:tcPr>
            <w:tcW w:w="568" w:type="dxa"/>
          </w:tcPr>
          <w:p w14:paraId="6C41ECE9" w14:textId="0E41C07B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</w:tcPr>
          <w:p w14:paraId="382AA2CD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B46B90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F4C07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E6484C8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71D2731D" w14:textId="77777777" w:rsidTr="005F4BE3">
        <w:trPr>
          <w:trHeight w:val="428"/>
        </w:trPr>
        <w:tc>
          <w:tcPr>
            <w:tcW w:w="568" w:type="dxa"/>
          </w:tcPr>
          <w:p w14:paraId="037F015F" w14:textId="0B81ED7A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</w:tcPr>
          <w:p w14:paraId="3A645E39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7F79D7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71EB5F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D5F732E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tbl>
      <w:tblPr>
        <w:tblW w:w="10298" w:type="dxa"/>
        <w:jc w:val="center"/>
        <w:tblLayout w:type="fixed"/>
        <w:tblLook w:val="00A0" w:firstRow="1" w:lastRow="0" w:firstColumn="1" w:lastColumn="0" w:noHBand="0" w:noVBand="0"/>
      </w:tblPr>
      <w:tblGrid>
        <w:gridCol w:w="4135"/>
        <w:gridCol w:w="604"/>
        <w:gridCol w:w="1980"/>
        <w:gridCol w:w="701"/>
        <w:gridCol w:w="1798"/>
        <w:gridCol w:w="1080"/>
      </w:tblGrid>
      <w:tr w:rsidR="00254643" w14:paraId="58BE8FCC" w14:textId="77777777" w:rsidTr="00E514FE">
        <w:trPr>
          <w:trHeight w:val="285"/>
          <w:jc w:val="center"/>
        </w:trPr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3F81E" w14:textId="77777777" w:rsidR="00254643" w:rsidRDefault="00254643" w:rsidP="00E514FE">
            <w:pPr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04E26D98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19C3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0F503AD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EEEDA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04DEE5F" w14:textId="77777777" w:rsidR="00254643" w:rsidRDefault="00254643" w:rsidP="00E514FE">
            <w:pPr>
              <w:ind w:right="-1"/>
              <w:jc w:val="right"/>
              <w:rPr>
                <w:szCs w:val="24"/>
              </w:rPr>
            </w:pPr>
          </w:p>
        </w:tc>
      </w:tr>
      <w:tr w:rsidR="00254643" w14:paraId="26D642AB" w14:textId="77777777" w:rsidTr="00E514FE">
        <w:trPr>
          <w:trHeight w:val="186"/>
          <w:jc w:val="center"/>
        </w:trPr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646C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  <w:r>
              <w:rPr>
                <w:rFonts w:eastAsia="Calibri"/>
                <w:position w:val="6"/>
                <w:szCs w:val="24"/>
              </w:rPr>
              <w:t>(Tiekėjo arba jo įgalioto asmens pareigų pavadinimas)</w:t>
            </w:r>
          </w:p>
          <w:p w14:paraId="7ADC3881" w14:textId="77777777" w:rsidR="00254643" w:rsidRDefault="00254643" w:rsidP="00E514FE">
            <w:pPr>
              <w:snapToGrid w:val="0"/>
              <w:jc w:val="center"/>
              <w:rPr>
                <w:rFonts w:eastAsia="Calibri"/>
                <w:position w:val="6"/>
                <w:szCs w:val="24"/>
              </w:rPr>
            </w:pPr>
          </w:p>
        </w:tc>
        <w:tc>
          <w:tcPr>
            <w:tcW w:w="604" w:type="dxa"/>
          </w:tcPr>
          <w:p w14:paraId="6D70B2AF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3CD4D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</w:p>
        </w:tc>
        <w:tc>
          <w:tcPr>
            <w:tcW w:w="701" w:type="dxa"/>
          </w:tcPr>
          <w:p w14:paraId="3667C1D7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417C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pavardė)</w:t>
            </w:r>
          </w:p>
        </w:tc>
        <w:tc>
          <w:tcPr>
            <w:tcW w:w="1080" w:type="dxa"/>
          </w:tcPr>
          <w:p w14:paraId="7791938B" w14:textId="77777777" w:rsidR="00254643" w:rsidRDefault="00254643" w:rsidP="00E514FE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sectPr w:rsidR="005B2A90" w:rsidRP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198047">
    <w:abstractNumId w:val="2"/>
  </w:num>
  <w:num w:numId="2" w16cid:durableId="1033388459">
    <w:abstractNumId w:val="0"/>
  </w:num>
  <w:num w:numId="3" w16cid:durableId="1227836940">
    <w:abstractNumId w:val="7"/>
  </w:num>
  <w:num w:numId="4" w16cid:durableId="16391365">
    <w:abstractNumId w:val="8"/>
  </w:num>
  <w:num w:numId="5" w16cid:durableId="268120161">
    <w:abstractNumId w:val="6"/>
  </w:num>
  <w:num w:numId="6" w16cid:durableId="1983191688">
    <w:abstractNumId w:val="3"/>
  </w:num>
  <w:num w:numId="7" w16cid:durableId="2091732656">
    <w:abstractNumId w:val="8"/>
    <w:lvlOverride w:ilvl="0">
      <w:startOverride w:val="19"/>
    </w:lvlOverride>
  </w:num>
  <w:num w:numId="8" w16cid:durableId="670523725">
    <w:abstractNumId w:val="5"/>
  </w:num>
  <w:num w:numId="9" w16cid:durableId="1965111507">
    <w:abstractNumId w:val="1"/>
  </w:num>
  <w:num w:numId="10" w16cid:durableId="134289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444E"/>
    <w:rsid w:val="0010573F"/>
    <w:rsid w:val="00130F6E"/>
    <w:rsid w:val="00166EA2"/>
    <w:rsid w:val="00172634"/>
    <w:rsid w:val="001B446F"/>
    <w:rsid w:val="001D6CB5"/>
    <w:rsid w:val="001F2E1F"/>
    <w:rsid w:val="00236EC9"/>
    <w:rsid w:val="002501B0"/>
    <w:rsid w:val="0025030E"/>
    <w:rsid w:val="00254643"/>
    <w:rsid w:val="00266408"/>
    <w:rsid w:val="0026649F"/>
    <w:rsid w:val="00281A10"/>
    <w:rsid w:val="00295950"/>
    <w:rsid w:val="002A0FC4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700F3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4BE3"/>
    <w:rsid w:val="005F7EBD"/>
    <w:rsid w:val="0062462F"/>
    <w:rsid w:val="00632C9D"/>
    <w:rsid w:val="00647F11"/>
    <w:rsid w:val="00665D97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06160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469E7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A3915"/>
    <w:rsid w:val="00EC0EA5"/>
    <w:rsid w:val="00EC15A4"/>
    <w:rsid w:val="00EE5FA3"/>
    <w:rsid w:val="00F027B1"/>
    <w:rsid w:val="00F11F80"/>
    <w:rsid w:val="00F57FA7"/>
    <w:rsid w:val="00F916E9"/>
    <w:rsid w:val="00F9222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61FBF-E810-4D57-828E-376EB7C21C5F}">
  <ds:schemaRefs>
    <ds:schemaRef ds:uri="http://purl.org/dc/terms/"/>
    <ds:schemaRef ds:uri="http://schemas.microsoft.com/office/2006/documentManagement/types"/>
    <ds:schemaRef ds:uri="70e84bf1-8243-4edb-bbec-32ed2d0750cb"/>
    <ds:schemaRef ds:uri="http://www.w3.org/XML/1998/namespace"/>
    <ds:schemaRef ds:uri="ef442c5f-0610-4720-baae-1016e527973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F936B-E5A8-4ADA-B1D2-5BBABBA5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Žydrė Jucevičienė</cp:lastModifiedBy>
  <cp:revision>12</cp:revision>
  <dcterms:created xsi:type="dcterms:W3CDTF">2025-03-26T07:23:00Z</dcterms:created>
  <dcterms:modified xsi:type="dcterms:W3CDTF">2025-09-01T08:39:00Z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