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E89D0" w14:textId="77777777" w:rsidR="00BF00DC" w:rsidRPr="00CC6D38" w:rsidRDefault="00BF00DC" w:rsidP="00BF00DC">
      <w:pPr>
        <w:ind w:left="360" w:firstLine="180"/>
        <w:jc w:val="center"/>
        <w:rPr>
          <w:sz w:val="18"/>
          <w:szCs w:val="18"/>
        </w:rPr>
      </w:pPr>
    </w:p>
    <w:p w14:paraId="5FF9A77C" w14:textId="77777777" w:rsidR="00BF00DC" w:rsidRPr="00E97541" w:rsidRDefault="00407212" w:rsidP="00BF00DC">
      <w:pPr>
        <w:jc w:val="center"/>
        <w:rPr>
          <w:sz w:val="18"/>
          <w:szCs w:val="18"/>
        </w:rPr>
      </w:pPr>
      <w:r w:rsidRPr="00E97541">
        <w:rPr>
          <w:sz w:val="18"/>
          <w:szCs w:val="18"/>
        </w:rPr>
        <w:t>LIETU</w:t>
      </w:r>
      <w:r w:rsidR="00355C26" w:rsidRPr="00E97541">
        <w:rPr>
          <w:sz w:val="18"/>
          <w:szCs w:val="18"/>
        </w:rPr>
        <w:t xml:space="preserve">VOS KARIUOMENĖS SAUSUMOS PAJĖGŲ </w:t>
      </w:r>
      <w:r w:rsidR="00F769F7">
        <w:rPr>
          <w:sz w:val="18"/>
          <w:szCs w:val="18"/>
        </w:rPr>
        <w:t xml:space="preserve">MAJORO </w:t>
      </w:r>
      <w:r w:rsidR="00E97541" w:rsidRPr="00E97541">
        <w:rPr>
          <w:sz w:val="18"/>
          <w:szCs w:val="18"/>
        </w:rPr>
        <w:t>JUOZO LUKŠOS MOKYMO CENTRAS</w:t>
      </w:r>
    </w:p>
    <w:p w14:paraId="079B1F5C" w14:textId="77777777" w:rsidR="00BF00DC" w:rsidRPr="00CC6D38" w:rsidRDefault="00BF00DC" w:rsidP="00BF00DC">
      <w:pPr>
        <w:rPr>
          <w:sz w:val="18"/>
          <w:szCs w:val="18"/>
        </w:rPr>
      </w:pPr>
    </w:p>
    <w:p w14:paraId="650EC1B2" w14:textId="49C07E02" w:rsidR="00BF00DC" w:rsidRPr="00CC6D38" w:rsidRDefault="00BF00DC" w:rsidP="00BF00DC">
      <w:pPr>
        <w:jc w:val="center"/>
        <w:rPr>
          <w:sz w:val="18"/>
          <w:szCs w:val="18"/>
        </w:rPr>
      </w:pPr>
      <w:r w:rsidRPr="00CC6D38">
        <w:rPr>
          <w:b/>
          <w:bCs/>
          <w:sz w:val="18"/>
          <w:szCs w:val="18"/>
        </w:rPr>
        <w:t>MAŽOS VERTĖS ĮSIGIJIMO SĄLYGOS, VYK</w:t>
      </w:r>
      <w:r w:rsidR="00593DBF">
        <w:rPr>
          <w:b/>
          <w:bCs/>
          <w:sz w:val="18"/>
          <w:szCs w:val="18"/>
        </w:rPr>
        <w:t xml:space="preserve">DANT PIRKIMĄ CVP IS PRIEMONĖMIS </w:t>
      </w:r>
      <w:r w:rsidR="00F076BC">
        <w:rPr>
          <w:b/>
          <w:bCs/>
          <w:color w:val="FF0000"/>
          <w:sz w:val="18"/>
          <w:szCs w:val="18"/>
        </w:rPr>
        <w:t>MINKŠTASUOLIŲ IR ŽURNALINIO STALIUKO</w:t>
      </w:r>
      <w:r w:rsidR="004C71B7" w:rsidRPr="00083A7A">
        <w:rPr>
          <w:color w:val="FF0000"/>
          <w:sz w:val="18"/>
          <w:szCs w:val="18"/>
        </w:rPr>
        <w:t xml:space="preserve"> </w:t>
      </w:r>
      <w:r w:rsidR="00FD178F" w:rsidRPr="00083A7A">
        <w:rPr>
          <w:color w:val="FF0000"/>
          <w:sz w:val="18"/>
          <w:szCs w:val="18"/>
        </w:rPr>
        <w:t xml:space="preserve"> </w:t>
      </w:r>
      <w:r w:rsidRPr="00083A7A">
        <w:rPr>
          <w:color w:val="FF0000"/>
          <w:sz w:val="18"/>
          <w:szCs w:val="18"/>
        </w:rPr>
        <w:t xml:space="preserve"> </w:t>
      </w:r>
      <w:r w:rsidRPr="00CC6D38">
        <w:rPr>
          <w:b/>
          <w:bCs/>
          <w:sz w:val="18"/>
          <w:szCs w:val="18"/>
        </w:rPr>
        <w:t>ĮSIGIJIMO</w:t>
      </w:r>
    </w:p>
    <w:p w14:paraId="0229A920" w14:textId="77777777" w:rsidR="00BF00DC" w:rsidRPr="00CC6D38" w:rsidRDefault="00BF00DC" w:rsidP="00BF00DC">
      <w:pPr>
        <w:tabs>
          <w:tab w:val="left" w:pos="5775"/>
        </w:tabs>
        <w:rPr>
          <w:sz w:val="18"/>
          <w:szCs w:val="18"/>
        </w:rPr>
      </w:pPr>
      <w:r w:rsidRPr="00CC6D38">
        <w:rPr>
          <w:sz w:val="18"/>
          <w:szCs w:val="18"/>
        </w:rPr>
        <w:tab/>
      </w:r>
    </w:p>
    <w:p w14:paraId="1349F3D7" w14:textId="77777777" w:rsidR="00BF00DC" w:rsidRPr="00CC6D38" w:rsidRDefault="00BF00DC" w:rsidP="00BF00DC">
      <w:pPr>
        <w:ind w:firstLine="900"/>
        <w:jc w:val="both"/>
        <w:rPr>
          <w:sz w:val="18"/>
          <w:szCs w:val="18"/>
        </w:rPr>
      </w:pPr>
      <w:r w:rsidRPr="00CC6D38">
        <w:rPr>
          <w:sz w:val="18"/>
          <w:szCs w:val="18"/>
        </w:rPr>
        <w:t>I. BENDROSIOS NUOSTATOS</w:t>
      </w:r>
    </w:p>
    <w:p w14:paraId="171C2FF7" w14:textId="48BC73F8" w:rsidR="00BF00DC" w:rsidRPr="00CC6D38" w:rsidRDefault="00BF00DC" w:rsidP="00BF00DC">
      <w:pPr>
        <w:jc w:val="both"/>
        <w:rPr>
          <w:sz w:val="18"/>
          <w:szCs w:val="18"/>
        </w:rPr>
      </w:pPr>
      <w:r w:rsidRPr="00CC6D38">
        <w:rPr>
          <w:sz w:val="18"/>
          <w:szCs w:val="18"/>
        </w:rPr>
        <w:t xml:space="preserve">               1.</w:t>
      </w:r>
      <w:r w:rsidRPr="00CC6D38">
        <w:rPr>
          <w:sz w:val="18"/>
          <w:szCs w:val="18"/>
        </w:rPr>
        <w:tab/>
        <w:t xml:space="preserve">Perkančioji organizacija – </w:t>
      </w:r>
      <w:r w:rsidR="00407212" w:rsidRPr="00F444C5">
        <w:rPr>
          <w:color w:val="FF0000"/>
          <w:sz w:val="18"/>
          <w:szCs w:val="18"/>
        </w:rPr>
        <w:t>LIETUVOS KARIUOMENĖS</w:t>
      </w:r>
      <w:r w:rsidR="00F769F7">
        <w:rPr>
          <w:color w:val="FF0000"/>
          <w:sz w:val="18"/>
          <w:szCs w:val="18"/>
        </w:rPr>
        <w:t xml:space="preserve"> MAJORO</w:t>
      </w:r>
      <w:r w:rsidR="00407212" w:rsidRPr="00F444C5">
        <w:rPr>
          <w:color w:val="FF0000"/>
          <w:sz w:val="18"/>
          <w:szCs w:val="18"/>
        </w:rPr>
        <w:t xml:space="preserve"> </w:t>
      </w:r>
      <w:r w:rsidR="00E97541">
        <w:rPr>
          <w:color w:val="FF0000"/>
          <w:sz w:val="18"/>
          <w:szCs w:val="18"/>
        </w:rPr>
        <w:t>JUOZO LUKŠOS MOKYMO CENTRAS numato</w:t>
      </w:r>
      <w:r w:rsidRPr="00CC6D38">
        <w:rPr>
          <w:sz w:val="18"/>
          <w:szCs w:val="18"/>
        </w:rPr>
        <w:t xml:space="preserve"> įsigyti </w:t>
      </w:r>
      <w:r w:rsidR="00F076BC">
        <w:rPr>
          <w:b/>
          <w:bCs/>
          <w:color w:val="FF0000"/>
          <w:sz w:val="18"/>
          <w:szCs w:val="18"/>
        </w:rPr>
        <w:t>MINKŠTASUOLIUS IR ŽURNAKINĮ STALIUKĄ</w:t>
      </w:r>
      <w:r w:rsidR="00596E0E" w:rsidRPr="00083A7A">
        <w:rPr>
          <w:color w:val="FF0000"/>
          <w:sz w:val="18"/>
          <w:szCs w:val="18"/>
        </w:rPr>
        <w:t xml:space="preserve">   </w:t>
      </w:r>
      <w:r w:rsidRPr="00CC6D38">
        <w:rPr>
          <w:sz w:val="18"/>
          <w:szCs w:val="18"/>
        </w:rPr>
        <w:t xml:space="preserve">pagal  priede pateiktus pavadinimus. </w:t>
      </w:r>
    </w:p>
    <w:p w14:paraId="2F68CB55" w14:textId="77777777" w:rsidR="00BF00DC" w:rsidRPr="00CC6D38" w:rsidRDefault="00BF00DC" w:rsidP="00BF00DC">
      <w:pPr>
        <w:numPr>
          <w:ilvl w:val="0"/>
          <w:numId w:val="1"/>
        </w:numPr>
        <w:tabs>
          <w:tab w:val="clear" w:pos="1260"/>
        </w:tabs>
        <w:ind w:left="0" w:firstLine="720"/>
        <w:jc w:val="both"/>
        <w:rPr>
          <w:sz w:val="18"/>
          <w:szCs w:val="18"/>
        </w:rPr>
      </w:pPr>
      <w:r w:rsidRPr="00CC6D38">
        <w:rPr>
          <w:sz w:val="18"/>
          <w:szCs w:val="18"/>
        </w:rPr>
        <w:t>Vartojamos pagrindinės sąvokos, apibrėžtos Lietuvos Respublikos viešųjų pirkimų įstatyme</w:t>
      </w:r>
      <w:r>
        <w:rPr>
          <w:sz w:val="18"/>
          <w:szCs w:val="18"/>
        </w:rPr>
        <w:t>.</w:t>
      </w:r>
      <w:r w:rsidRPr="00CC6D38">
        <w:rPr>
          <w:sz w:val="18"/>
          <w:szCs w:val="18"/>
        </w:rPr>
        <w:t xml:space="preserve"> (toliau – Viešųjų pirkimų įstatymas).</w:t>
      </w:r>
    </w:p>
    <w:p w14:paraId="624D42FC" w14:textId="77777777" w:rsidR="00BF00DC" w:rsidRPr="00CC6D38" w:rsidRDefault="00BF00DC" w:rsidP="00BF00DC">
      <w:pPr>
        <w:ind w:firstLine="720"/>
        <w:jc w:val="both"/>
        <w:rPr>
          <w:sz w:val="18"/>
          <w:szCs w:val="18"/>
        </w:rPr>
      </w:pPr>
      <w:r w:rsidRPr="00CC6D38">
        <w:rPr>
          <w:sz w:val="18"/>
          <w:szCs w:val="18"/>
        </w:rPr>
        <w:t>3.</w:t>
      </w:r>
      <w:r w:rsidRPr="00CC6D38">
        <w:rPr>
          <w:sz w:val="18"/>
          <w:szCs w:val="18"/>
        </w:rPr>
        <w:tab/>
        <w:t>Pirkimas vykdomas vadovaujantis Viešųjų pirkimų įstatymu, Lietuvos Respublikos civiliniu kodeksu bei Krašto apsaugos sistemos internetinėje svetainėje (</w:t>
      </w:r>
      <w:hyperlink r:id="rId5" w:history="1">
        <w:r w:rsidRPr="00CC6D38">
          <w:rPr>
            <w:rStyle w:val="Hyperlink"/>
            <w:sz w:val="18"/>
            <w:szCs w:val="18"/>
          </w:rPr>
          <w:t>www.kam.lt</w:t>
        </w:r>
      </w:hyperlink>
      <w:r w:rsidRPr="00CC6D38">
        <w:rPr>
          <w:sz w:val="18"/>
          <w:szCs w:val="18"/>
        </w:rPr>
        <w:t xml:space="preserve">) paskelbtu Krašto apsaugos sistemos pirkimus atliekančių asmenų etikos kodeksu, bei šiomis mažos vertės CVP IS priemonėmis </w:t>
      </w:r>
      <w:r w:rsidRPr="00CB77D1">
        <w:rPr>
          <w:color w:val="FF0000"/>
          <w:sz w:val="18"/>
          <w:szCs w:val="18"/>
        </w:rPr>
        <w:t>sk</w:t>
      </w:r>
      <w:r w:rsidRPr="00F444C5">
        <w:rPr>
          <w:color w:val="FF0000"/>
          <w:sz w:val="18"/>
          <w:szCs w:val="18"/>
        </w:rPr>
        <w:t xml:space="preserve">elbiamos </w:t>
      </w:r>
      <w:r w:rsidRPr="00CC6D38">
        <w:rPr>
          <w:sz w:val="18"/>
          <w:szCs w:val="18"/>
        </w:rPr>
        <w:t>apklausos sąlygomis (toliau – apklausos sąlygos).</w:t>
      </w:r>
    </w:p>
    <w:p w14:paraId="490FA5D9" w14:textId="77777777" w:rsidR="00BF00DC" w:rsidRPr="00CC6D38" w:rsidRDefault="00BF00DC" w:rsidP="00BF00DC">
      <w:pPr>
        <w:ind w:firstLine="720"/>
        <w:jc w:val="both"/>
        <w:rPr>
          <w:sz w:val="18"/>
          <w:szCs w:val="18"/>
        </w:rPr>
      </w:pPr>
      <w:r w:rsidRPr="00CC6D38">
        <w:rPr>
          <w:sz w:val="18"/>
          <w:szCs w:val="18"/>
        </w:rPr>
        <w:t>4.</w:t>
      </w:r>
      <w:r w:rsidRPr="00CC6D38">
        <w:rPr>
          <w:sz w:val="18"/>
          <w:szCs w:val="18"/>
        </w:rPr>
        <w:tab/>
        <w:t xml:space="preserve">Išankstinis skelbimas apie numatomą pirkimą </w:t>
      </w:r>
      <w:r w:rsidRPr="00407212">
        <w:rPr>
          <w:color w:val="FF0000"/>
          <w:sz w:val="18"/>
          <w:szCs w:val="18"/>
        </w:rPr>
        <w:t>nebuvo paskelbtas</w:t>
      </w:r>
      <w:r w:rsidRPr="00CC6D38">
        <w:rPr>
          <w:sz w:val="18"/>
          <w:szCs w:val="18"/>
        </w:rPr>
        <w:t>.</w:t>
      </w:r>
    </w:p>
    <w:p w14:paraId="785A49AC" w14:textId="77777777" w:rsidR="00BF00DC" w:rsidRPr="00CC6D38" w:rsidRDefault="00BF00DC" w:rsidP="00BF00DC">
      <w:pPr>
        <w:ind w:firstLine="720"/>
        <w:jc w:val="both"/>
        <w:rPr>
          <w:sz w:val="18"/>
          <w:szCs w:val="18"/>
        </w:rPr>
      </w:pPr>
      <w:r w:rsidRPr="00CC6D38">
        <w:rPr>
          <w:sz w:val="18"/>
          <w:szCs w:val="18"/>
        </w:rPr>
        <w:t>5.</w:t>
      </w:r>
      <w:r w:rsidRPr="00CC6D38">
        <w:rPr>
          <w:sz w:val="18"/>
          <w:szCs w:val="18"/>
        </w:rPr>
        <w:tab/>
        <w:t xml:space="preserve">Pirkimas atliekamas laikantis lygiateisiškumo, nediskriminavimo, skaidrumo, abipusio pripažinimo ir proporcingumo principų ir konfidencialumo bei nešališkų reikalavimų. </w:t>
      </w:r>
    </w:p>
    <w:p w14:paraId="3AC95581" w14:textId="77777777" w:rsidR="00BF00DC" w:rsidRPr="00CC6D38" w:rsidRDefault="00BF00DC" w:rsidP="00BF00DC">
      <w:pPr>
        <w:ind w:firstLine="720"/>
        <w:jc w:val="both"/>
        <w:rPr>
          <w:sz w:val="18"/>
          <w:szCs w:val="18"/>
        </w:rPr>
      </w:pPr>
      <w:r w:rsidRPr="00CC6D38">
        <w:rPr>
          <w:sz w:val="18"/>
          <w:szCs w:val="18"/>
        </w:rPr>
        <w:t>6.</w:t>
      </w:r>
      <w:r w:rsidRPr="00CC6D38">
        <w:rPr>
          <w:sz w:val="18"/>
          <w:szCs w:val="18"/>
        </w:rPr>
        <w:tab/>
        <w:t>Perkančioji organizacija nėra pridėtinės vertės mokesčio (toliau –PVM) mokėtoja.</w:t>
      </w:r>
      <w:r>
        <w:rPr>
          <w:sz w:val="18"/>
          <w:szCs w:val="18"/>
        </w:rPr>
        <w:t xml:space="preserve"> Už prekes (paslaugas ir ar darbus) atsiskaito Lietuvos kariuomenė. </w:t>
      </w:r>
    </w:p>
    <w:p w14:paraId="58E1FFD1" w14:textId="77777777" w:rsidR="00BF00DC" w:rsidRPr="00CC6D38" w:rsidRDefault="00BF00DC" w:rsidP="00BF00DC">
      <w:pPr>
        <w:ind w:firstLine="720"/>
        <w:jc w:val="both"/>
        <w:rPr>
          <w:sz w:val="18"/>
          <w:szCs w:val="18"/>
        </w:rPr>
      </w:pPr>
      <w:r w:rsidRPr="00CC6D38">
        <w:rPr>
          <w:sz w:val="18"/>
          <w:szCs w:val="18"/>
        </w:rPr>
        <w:t>7.</w:t>
      </w:r>
      <w:r w:rsidRPr="00CC6D38">
        <w:rPr>
          <w:sz w:val="18"/>
          <w:szCs w:val="18"/>
        </w:rPr>
        <w:tab/>
        <w:t>Visos pirkimo sąlygos nustatytos pirkimo dokumentuose, kuriuos sudaro:</w:t>
      </w:r>
    </w:p>
    <w:p w14:paraId="711FD97A" w14:textId="77777777" w:rsidR="00BF00DC" w:rsidRPr="00CC6D38" w:rsidRDefault="00BF00DC" w:rsidP="00BF00DC">
      <w:pPr>
        <w:ind w:firstLine="720"/>
        <w:jc w:val="both"/>
        <w:rPr>
          <w:sz w:val="18"/>
          <w:szCs w:val="18"/>
        </w:rPr>
      </w:pPr>
      <w:r w:rsidRPr="00CC6D38">
        <w:rPr>
          <w:sz w:val="18"/>
          <w:szCs w:val="18"/>
        </w:rPr>
        <w:t>7.1.</w:t>
      </w:r>
      <w:r w:rsidRPr="00CC6D38">
        <w:rPr>
          <w:sz w:val="18"/>
          <w:szCs w:val="18"/>
        </w:rPr>
        <w:tab/>
        <w:t>apklausos sąlygos (kartu su priedais);</w:t>
      </w:r>
    </w:p>
    <w:p w14:paraId="6DE71461" w14:textId="77777777" w:rsidR="00BF00DC" w:rsidRPr="00CC6D38" w:rsidRDefault="00BF00DC" w:rsidP="00BF00DC">
      <w:pPr>
        <w:ind w:firstLine="720"/>
        <w:jc w:val="both"/>
        <w:rPr>
          <w:sz w:val="18"/>
          <w:szCs w:val="18"/>
        </w:rPr>
      </w:pPr>
      <w:r w:rsidRPr="00CC6D38">
        <w:rPr>
          <w:sz w:val="18"/>
          <w:szCs w:val="18"/>
        </w:rPr>
        <w:t>7.2.</w:t>
      </w:r>
      <w:r w:rsidRPr="00CC6D38">
        <w:rPr>
          <w:sz w:val="18"/>
          <w:szCs w:val="18"/>
        </w:rPr>
        <w:tab/>
        <w:t>pirkimo dokumentų paaiškinimai (patikslinimai), taip pat atsakymai į tiekėjų klausimus (jeigu bus);</w:t>
      </w:r>
    </w:p>
    <w:p w14:paraId="5505BF34" w14:textId="77777777" w:rsidR="00BF00DC" w:rsidRPr="00CC6D38" w:rsidRDefault="00BF00DC" w:rsidP="00BF00DC">
      <w:pPr>
        <w:ind w:firstLine="720"/>
        <w:jc w:val="both"/>
        <w:rPr>
          <w:sz w:val="18"/>
          <w:szCs w:val="18"/>
        </w:rPr>
      </w:pPr>
      <w:r w:rsidRPr="00CC6D38">
        <w:rPr>
          <w:sz w:val="18"/>
          <w:szCs w:val="18"/>
        </w:rPr>
        <w:t>7.3.</w:t>
      </w:r>
      <w:r w:rsidRPr="00CC6D38">
        <w:rPr>
          <w:sz w:val="18"/>
          <w:szCs w:val="18"/>
        </w:rPr>
        <w:tab/>
        <w:t>kita CVP IS priemonėmis pateikta informacija.</w:t>
      </w:r>
    </w:p>
    <w:p w14:paraId="5885125E" w14:textId="77777777" w:rsidR="00BF00DC" w:rsidRPr="00CC6D38" w:rsidRDefault="00BF00DC" w:rsidP="00BF00DC">
      <w:pPr>
        <w:ind w:firstLine="720"/>
        <w:jc w:val="both"/>
        <w:rPr>
          <w:sz w:val="18"/>
          <w:szCs w:val="18"/>
        </w:rPr>
      </w:pPr>
      <w:r w:rsidRPr="00CC6D38">
        <w:rPr>
          <w:sz w:val="18"/>
          <w:szCs w:val="18"/>
        </w:rPr>
        <w:t>8.</w:t>
      </w:r>
      <w:r w:rsidRPr="00CC6D38">
        <w:rPr>
          <w:sz w:val="18"/>
          <w:szCs w:val="18"/>
        </w:rPr>
        <w:tab/>
        <w:t xml:space="preserve">Tiekėjo pasiūlymą sudaro raštu (CVP IS priemonėmis) pateiktų dokumentų ir elektroninėmis priemonėmis pateiktų duomenų visuma: </w:t>
      </w:r>
    </w:p>
    <w:p w14:paraId="041E903F" w14:textId="77777777" w:rsidR="00BF00DC" w:rsidRPr="00CC6D38" w:rsidRDefault="00BF00DC" w:rsidP="00BF00DC">
      <w:pPr>
        <w:ind w:firstLine="720"/>
        <w:jc w:val="both"/>
        <w:rPr>
          <w:sz w:val="18"/>
          <w:szCs w:val="18"/>
        </w:rPr>
      </w:pPr>
      <w:r w:rsidRPr="00CC6D38">
        <w:rPr>
          <w:sz w:val="18"/>
          <w:szCs w:val="18"/>
        </w:rPr>
        <w:t>8.1.</w:t>
      </w:r>
      <w:r w:rsidRPr="00CC6D38">
        <w:rPr>
          <w:sz w:val="18"/>
          <w:szCs w:val="18"/>
        </w:rPr>
        <w:tab/>
        <w:t>CVP IS pasiūlymo lango eilutėje „Pirkimo objektų sąrašas“ užpildytos pirkimo objektų kainos;</w:t>
      </w:r>
    </w:p>
    <w:p w14:paraId="23906A2D" w14:textId="77777777" w:rsidR="00BF00DC" w:rsidRPr="00CC6D38" w:rsidRDefault="00BF00DC" w:rsidP="00BF00DC">
      <w:pPr>
        <w:ind w:firstLine="720"/>
        <w:jc w:val="both"/>
        <w:rPr>
          <w:sz w:val="18"/>
          <w:szCs w:val="18"/>
        </w:rPr>
      </w:pPr>
      <w:r w:rsidRPr="00CC6D38">
        <w:rPr>
          <w:sz w:val="18"/>
          <w:szCs w:val="18"/>
        </w:rPr>
        <w:t>8.2.</w:t>
      </w:r>
      <w:r w:rsidRPr="00CC6D38">
        <w:rPr>
          <w:sz w:val="18"/>
          <w:szCs w:val="18"/>
        </w:rPr>
        <w:tab/>
        <w:t>CVP IS pasiūlymo lango eilutėje „Pasiūlymo kainos“ įrašyta galutinė pasiūlymo kaina;</w:t>
      </w:r>
    </w:p>
    <w:p w14:paraId="7645F70B" w14:textId="77777777" w:rsidR="00BF00DC" w:rsidRPr="00CC6D38" w:rsidRDefault="00BF00DC" w:rsidP="00BF00DC">
      <w:pPr>
        <w:ind w:firstLine="720"/>
        <w:jc w:val="both"/>
        <w:rPr>
          <w:sz w:val="18"/>
          <w:szCs w:val="18"/>
        </w:rPr>
      </w:pPr>
      <w:r w:rsidRPr="00CC6D38">
        <w:rPr>
          <w:sz w:val="18"/>
          <w:szCs w:val="18"/>
        </w:rPr>
        <w:t>8.3.</w:t>
      </w:r>
      <w:r w:rsidRPr="00CC6D38">
        <w:rPr>
          <w:sz w:val="18"/>
          <w:szCs w:val="18"/>
        </w:rPr>
        <w:tab/>
      </w:r>
      <w:r>
        <w:rPr>
          <w:sz w:val="18"/>
          <w:szCs w:val="18"/>
        </w:rPr>
        <w:t>T</w:t>
      </w:r>
      <w:r w:rsidRPr="00CC6D38">
        <w:rPr>
          <w:sz w:val="18"/>
          <w:szCs w:val="18"/>
        </w:rPr>
        <w:t>iekėjo įmonės  teis</w:t>
      </w:r>
      <w:r>
        <w:rPr>
          <w:sz w:val="18"/>
          <w:szCs w:val="18"/>
        </w:rPr>
        <w:t>ė</w:t>
      </w:r>
      <w:r w:rsidRPr="00CC6D38">
        <w:rPr>
          <w:sz w:val="18"/>
          <w:szCs w:val="18"/>
        </w:rPr>
        <w:t xml:space="preserve"> verstis atitinkama ūkine veikla, reikalinga sutarčiai įvykdyti. </w:t>
      </w:r>
    </w:p>
    <w:p w14:paraId="752351C3" w14:textId="77777777" w:rsidR="00BF00DC" w:rsidRPr="00CC6D38" w:rsidRDefault="00BF00DC" w:rsidP="00BF00DC">
      <w:pPr>
        <w:ind w:firstLine="720"/>
        <w:jc w:val="both"/>
        <w:rPr>
          <w:i/>
          <w:iCs/>
          <w:color w:val="FF0000"/>
          <w:sz w:val="18"/>
          <w:szCs w:val="18"/>
        </w:rPr>
      </w:pPr>
      <w:r w:rsidRPr="00CC6D38">
        <w:rPr>
          <w:sz w:val="18"/>
          <w:szCs w:val="18"/>
        </w:rPr>
        <w:t>8.5.</w:t>
      </w:r>
      <w:r w:rsidRPr="00CC6D38">
        <w:rPr>
          <w:sz w:val="18"/>
          <w:szCs w:val="18"/>
        </w:rPr>
        <w:tab/>
        <w:t>kita apklausos sąlygose prašoma informacija ir (ar) dokumentai, taip pat užpildytas atsakymų atitikties apklausos sąlygose nurodytiems minimaliems kvalifikacijos reikalavimams klausimynas, pridedant („prisegant“),  kai reikalaujama, prie atsakymo pridėtų („prisegtų“) atitiktį reikalavimui patvirtinančių dokumentų, nurodytų skelbime apie pirkimą</w:t>
      </w:r>
      <w:r w:rsidR="00407212">
        <w:rPr>
          <w:sz w:val="18"/>
          <w:szCs w:val="18"/>
        </w:rPr>
        <w:t xml:space="preserve"> (kai skelbiama)</w:t>
      </w:r>
      <w:r w:rsidRPr="00CC6D38">
        <w:rPr>
          <w:sz w:val="18"/>
          <w:szCs w:val="18"/>
        </w:rPr>
        <w:t>, skaitmenines kopijas, kita apklausos sąlygose prašoma informacija ir (ar) dokumentai taip pat ir perkančiosios organizacijos nustatytos formos konkurso sąlygose nurodytų minimalių kvalifikacinių reikalavimų atitikties deklaracija, parengta laisva forma.</w:t>
      </w:r>
    </w:p>
    <w:p w14:paraId="67048DEA" w14:textId="77777777" w:rsidR="00BF00DC" w:rsidRPr="00CC6D38" w:rsidRDefault="00BF00DC" w:rsidP="00BF00DC">
      <w:pPr>
        <w:ind w:firstLine="900"/>
        <w:jc w:val="both"/>
        <w:rPr>
          <w:sz w:val="18"/>
          <w:szCs w:val="18"/>
        </w:rPr>
      </w:pPr>
      <w:r w:rsidRPr="00CC6D38">
        <w:rPr>
          <w:sz w:val="18"/>
          <w:szCs w:val="18"/>
        </w:rPr>
        <w:t>9.</w:t>
      </w:r>
      <w:r w:rsidRPr="00CC6D38">
        <w:rPr>
          <w:sz w:val="18"/>
          <w:szCs w:val="18"/>
        </w:rPr>
        <w:tab/>
        <w:t>Bendravimas tarp perkančiosios organizacijos nurodytų asmenų, įgaliotų palaikyti tiesioginį ryšį su tiekėjais, ir tiekėjų vykdomas CVP IS priemonėmis.</w:t>
      </w:r>
    </w:p>
    <w:p w14:paraId="34C52F63" w14:textId="77777777" w:rsidR="00BF00DC" w:rsidRPr="00CC6D38" w:rsidRDefault="00BF00DC" w:rsidP="00BF00DC">
      <w:pPr>
        <w:ind w:right="192"/>
        <w:jc w:val="both"/>
        <w:rPr>
          <w:sz w:val="18"/>
          <w:szCs w:val="18"/>
        </w:rPr>
      </w:pPr>
      <w:r w:rsidRPr="00CC6D38">
        <w:rPr>
          <w:sz w:val="18"/>
          <w:szCs w:val="18"/>
        </w:rPr>
        <w:t> * laikas nurodytas perkančiosios organizacijos (PO) šalies laiku.</w:t>
      </w:r>
    </w:p>
    <w:p w14:paraId="0BB7B997" w14:textId="77777777" w:rsidR="00BF00DC" w:rsidRPr="00CC6D38" w:rsidRDefault="00BF00DC" w:rsidP="00BF00DC">
      <w:pPr>
        <w:ind w:right="192"/>
        <w:jc w:val="both"/>
        <w:rPr>
          <w:sz w:val="18"/>
          <w:szCs w:val="18"/>
        </w:rPr>
      </w:pPr>
      <w:r w:rsidRPr="00CC6D38">
        <w:rPr>
          <w:sz w:val="18"/>
          <w:szCs w:val="18"/>
        </w:rPr>
        <w:tab/>
        <w:t>II PIRKIMO OBJEKTAS</w:t>
      </w:r>
    </w:p>
    <w:p w14:paraId="22579A6B" w14:textId="63108ADD" w:rsidR="00BF00DC" w:rsidRPr="00D43701" w:rsidRDefault="00BF00DC" w:rsidP="00B65C57">
      <w:pPr>
        <w:pStyle w:val="ListParagraph"/>
        <w:numPr>
          <w:ilvl w:val="0"/>
          <w:numId w:val="2"/>
        </w:numPr>
        <w:ind w:hanging="439"/>
        <w:jc w:val="both"/>
        <w:rPr>
          <w:sz w:val="18"/>
          <w:szCs w:val="18"/>
          <w:highlight w:val="yellow"/>
        </w:rPr>
      </w:pPr>
      <w:r w:rsidRPr="006556D8">
        <w:rPr>
          <w:sz w:val="18"/>
          <w:szCs w:val="18"/>
          <w:highlight w:val="yellow"/>
        </w:rPr>
        <w:t xml:space="preserve">Šis pirkimas į </w:t>
      </w:r>
      <w:r w:rsidR="00F076BC">
        <w:rPr>
          <w:sz w:val="18"/>
          <w:szCs w:val="18"/>
          <w:highlight w:val="yellow"/>
        </w:rPr>
        <w:t>SKIRSTOMAS Į DVI DALIS</w:t>
      </w:r>
      <w:r w:rsidR="00074C88">
        <w:rPr>
          <w:sz w:val="18"/>
          <w:szCs w:val="18"/>
          <w:highlight w:val="yellow"/>
        </w:rPr>
        <w:t>.</w:t>
      </w:r>
      <w:r w:rsidR="002B43CC" w:rsidRPr="006556D8">
        <w:rPr>
          <w:sz w:val="18"/>
          <w:szCs w:val="18"/>
          <w:highlight w:val="yellow"/>
        </w:rPr>
        <w:t xml:space="preserve"> </w:t>
      </w:r>
      <w:r w:rsidR="00F076BC">
        <w:rPr>
          <w:sz w:val="18"/>
          <w:szCs w:val="18"/>
          <w:highlight w:val="yellow"/>
        </w:rPr>
        <w:t>1 IR 2 POZICIJOS MINKŠTASUOLIAI VERTINAMI KARTU, VERTINAMA BENDRA PASIŪLYMO KAINA. 3 POZICIJA VERINAMA ATSKIRAI.</w:t>
      </w:r>
    </w:p>
    <w:p w14:paraId="15CBB611" w14:textId="77777777" w:rsidR="00BF00DC" w:rsidRPr="00CC6D38" w:rsidRDefault="00896549" w:rsidP="00BF00DC">
      <w:pPr>
        <w:numPr>
          <w:ilvl w:val="0"/>
          <w:numId w:val="2"/>
        </w:numPr>
        <w:tabs>
          <w:tab w:val="clear" w:pos="1290"/>
        </w:tabs>
        <w:ind w:left="0" w:firstLine="720"/>
        <w:jc w:val="both"/>
        <w:rPr>
          <w:sz w:val="18"/>
          <w:szCs w:val="18"/>
        </w:rPr>
      </w:pPr>
      <w:r>
        <w:rPr>
          <w:sz w:val="18"/>
          <w:szCs w:val="18"/>
        </w:rPr>
        <w:t>Paslaugų</w:t>
      </w:r>
      <w:r w:rsidR="00BF00DC" w:rsidRPr="00CC6D38">
        <w:rPr>
          <w:sz w:val="18"/>
          <w:szCs w:val="18"/>
        </w:rPr>
        <w:t xml:space="preserve"> p</w:t>
      </w:r>
      <w:r>
        <w:rPr>
          <w:sz w:val="18"/>
          <w:szCs w:val="18"/>
        </w:rPr>
        <w:t>avadinimai, reikalavimai paslaugoms</w:t>
      </w:r>
      <w:r w:rsidR="00BF00DC" w:rsidRPr="00CC6D38">
        <w:rPr>
          <w:sz w:val="18"/>
          <w:szCs w:val="18"/>
        </w:rPr>
        <w:t>, jų aprašymai ir kiekiai nurodyti priede Nr.1 lentelėse Nr.1 ir Nr.2.</w:t>
      </w:r>
      <w:r w:rsidR="004C71B7">
        <w:rPr>
          <w:sz w:val="18"/>
          <w:szCs w:val="18"/>
        </w:rPr>
        <w:t xml:space="preserve"> </w:t>
      </w:r>
      <w:r w:rsidR="00BF00DC">
        <w:rPr>
          <w:color w:val="FF0000"/>
          <w:sz w:val="18"/>
          <w:szCs w:val="18"/>
        </w:rPr>
        <w:t>Tiekėjai užpildo priedą Nr.1 ir pateikia skenuotu dokumentu per CVP IS.</w:t>
      </w:r>
    </w:p>
    <w:p w14:paraId="431470AF" w14:textId="77777777" w:rsidR="00BF00DC" w:rsidRPr="00CC6D38" w:rsidRDefault="00896549" w:rsidP="00BF00DC">
      <w:pPr>
        <w:numPr>
          <w:ilvl w:val="0"/>
          <w:numId w:val="2"/>
        </w:numPr>
        <w:tabs>
          <w:tab w:val="clear" w:pos="1290"/>
        </w:tabs>
        <w:ind w:left="0" w:firstLine="720"/>
        <w:jc w:val="both"/>
        <w:rPr>
          <w:sz w:val="18"/>
          <w:szCs w:val="18"/>
        </w:rPr>
      </w:pPr>
      <w:r>
        <w:rPr>
          <w:sz w:val="18"/>
          <w:szCs w:val="18"/>
        </w:rPr>
        <w:t>Paslaugos atlikimo</w:t>
      </w:r>
      <w:r w:rsidR="00BF00DC">
        <w:rPr>
          <w:sz w:val="18"/>
          <w:szCs w:val="18"/>
        </w:rPr>
        <w:t xml:space="preserve"> adresas nurodomas</w:t>
      </w:r>
      <w:r w:rsidR="00BF00DC" w:rsidRPr="00CC6D38">
        <w:rPr>
          <w:sz w:val="18"/>
          <w:szCs w:val="18"/>
        </w:rPr>
        <w:t xml:space="preserve"> sutarties projekte </w:t>
      </w:r>
      <w:r w:rsidR="00BF00DC" w:rsidRPr="00EE6D15">
        <w:rPr>
          <w:color w:val="FF0000"/>
          <w:sz w:val="18"/>
          <w:szCs w:val="18"/>
        </w:rPr>
        <w:t>Priedas Nr.2.</w:t>
      </w:r>
      <w:r w:rsidR="00BF00DC">
        <w:rPr>
          <w:color w:val="FF0000"/>
          <w:sz w:val="18"/>
          <w:szCs w:val="18"/>
        </w:rPr>
        <w:t xml:space="preserve"> </w:t>
      </w:r>
    </w:p>
    <w:p w14:paraId="0233C07F" w14:textId="77777777" w:rsidR="00BF00DC" w:rsidRPr="00CC6D38" w:rsidRDefault="00BF00DC" w:rsidP="00BF00DC">
      <w:pPr>
        <w:ind w:left="720"/>
        <w:jc w:val="both"/>
        <w:rPr>
          <w:sz w:val="18"/>
          <w:szCs w:val="18"/>
        </w:rPr>
      </w:pPr>
      <w:r w:rsidRPr="00CC6D38">
        <w:rPr>
          <w:sz w:val="18"/>
          <w:szCs w:val="18"/>
        </w:rPr>
        <w:t>III TIEKĖJŲ KVALIFIKACIJOS REIKALAVIMAI</w:t>
      </w:r>
    </w:p>
    <w:p w14:paraId="166C703A" w14:textId="77777777" w:rsidR="00BF00DC" w:rsidRDefault="00BF00DC" w:rsidP="00BF00DC">
      <w:pPr>
        <w:numPr>
          <w:ilvl w:val="0"/>
          <w:numId w:val="2"/>
        </w:numPr>
        <w:tabs>
          <w:tab w:val="clear" w:pos="1290"/>
        </w:tabs>
        <w:ind w:left="0" w:firstLine="720"/>
        <w:jc w:val="both"/>
        <w:rPr>
          <w:sz w:val="18"/>
          <w:szCs w:val="18"/>
        </w:rPr>
      </w:pPr>
      <w:r w:rsidRPr="00AC27BC">
        <w:rPr>
          <w:sz w:val="18"/>
          <w:szCs w:val="18"/>
        </w:rPr>
        <w:t>Tiekėjai, dalyvaujantys pirkime, turi atitikti minimalius kvalifikacijos reikalavimus. Perkančioji organizacija atitiktį minimaliems kvalifikaciniams reikalavimams patvirtinančių dokumentų tikrins tik laimėjusio tiekėjo. Gali būti prašomi iš laimėjusio tiekėjo tik tų dokumentų ar informacijos, kurios pati Perkančioji organizacija negali tiesiogiai ir neatlygintinai gauti iš nacionalinės duomenų bazės</w:t>
      </w:r>
      <w:r>
        <w:rPr>
          <w:sz w:val="18"/>
          <w:szCs w:val="18"/>
        </w:rPr>
        <w:t>,</w:t>
      </w:r>
      <w:r w:rsidRPr="00AC27BC">
        <w:rPr>
          <w:sz w:val="18"/>
          <w:szCs w:val="18"/>
        </w:rPr>
        <w:t xml:space="preserve"> bet kurioje Europos sąjungos valstybėje narėje arba naudodamasi CVP IS</w:t>
      </w:r>
      <w:r>
        <w:rPr>
          <w:sz w:val="18"/>
          <w:szCs w:val="18"/>
        </w:rPr>
        <w:t xml:space="preserve"> arba reikalingus dokumentus turi iš ankstesnių pirkimo procedūrą.</w:t>
      </w:r>
    </w:p>
    <w:p w14:paraId="591A1B5E" w14:textId="77777777" w:rsidR="00BF00DC" w:rsidRPr="00AC27BC" w:rsidRDefault="00BF00DC" w:rsidP="00BF00DC">
      <w:pPr>
        <w:numPr>
          <w:ilvl w:val="0"/>
          <w:numId w:val="2"/>
        </w:numPr>
        <w:tabs>
          <w:tab w:val="clear" w:pos="1290"/>
        </w:tabs>
        <w:ind w:left="0" w:firstLine="720"/>
        <w:jc w:val="both"/>
        <w:rPr>
          <w:sz w:val="18"/>
          <w:szCs w:val="18"/>
        </w:rPr>
      </w:pPr>
      <w:r w:rsidRPr="00AC27BC">
        <w:rPr>
          <w:sz w:val="18"/>
          <w:szCs w:val="18"/>
        </w:rPr>
        <w:t>IV PASIŪLYMŲ RENGIMAS, PATEIKIMAS IR KEITIMAS</w:t>
      </w:r>
    </w:p>
    <w:p w14:paraId="5998BBC4"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Pasiūlymas turi būti pateikiamas tik elektroninėmis priemonėmis, naudojant CVP IS, pasiekiamoje adresu https://pirkimai.eviesiejipirkimai.lt. Pasiūlymai, pateikti popierinėje formoje arba ne perkančiosios organizacijos nurodytomis elektroninėmis priemonėmis, bus atmesti kaip neatitinkantys pirkimo dokumentų reikalavimų,</w:t>
      </w:r>
    </w:p>
    <w:p w14:paraId="53682724"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arba pateikiant skaitmenines dokumentų Pateikiami dokumentai ar skaitmeninės dokumentų kopijos turi būti prieinami naudojant nediskriminuojančius, visuotinai prieinamu</w:t>
      </w:r>
      <w:r w:rsidR="00327991">
        <w:rPr>
          <w:sz w:val="18"/>
          <w:szCs w:val="18"/>
        </w:rPr>
        <w:t>s duomenų failų formatus ( pdf</w:t>
      </w:r>
      <w:r w:rsidRPr="00CC6D38">
        <w:rPr>
          <w:sz w:val="18"/>
          <w:szCs w:val="18"/>
        </w:rPr>
        <w:t xml:space="preserve"> </w:t>
      </w:r>
      <w:r w:rsidR="00407212">
        <w:rPr>
          <w:sz w:val="18"/>
          <w:szCs w:val="18"/>
        </w:rPr>
        <w:t xml:space="preserve">.exe arba </w:t>
      </w:r>
      <w:r w:rsidRPr="00CC6D38">
        <w:rPr>
          <w:sz w:val="18"/>
          <w:szCs w:val="18"/>
        </w:rPr>
        <w:t>doc</w:t>
      </w:r>
      <w:r w:rsidR="00407212">
        <w:rPr>
          <w:sz w:val="18"/>
          <w:szCs w:val="18"/>
        </w:rPr>
        <w:t>.</w:t>
      </w:r>
      <w:r w:rsidRPr="00CC6D38">
        <w:rPr>
          <w:sz w:val="18"/>
          <w:szCs w:val="18"/>
        </w:rPr>
        <w:t xml:space="preserve">). </w:t>
      </w:r>
    </w:p>
    <w:p w14:paraId="5DB28138"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Tiekėjai pasiūlyme turi nurodyti, kokia pasiūlyme pateikta informacija yra konfidenciali, jei tokia yra. 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konfidencialia, perkančioji organizacija turi teisę ją skelbti. Konfidencialiu taip pat negali būti laikomas siūlomos prekės/paslaugos gamintojas/teikėjas, prekės modelio pavadinimas, kainos sudedamosios dalys, pasiūlyme nurodyti subrangovai / subtiekėjai / subteikėjai, taip pat kita informaciją, kuri teisės aktų nustatyta tvarka turi būti skelbiama. Perkančioji organizacija gali kreiptis į tiekėją prašydama pagrįsti informacijos konfidencialumą. Perkančioji organizacija, viešojo pirkimo komisija (toliau – Komisija), jos nariai ar ekspertai ir kiti asmenys, nepažeisdami įstatymų reikalavimų, ypač dėl sudarytų sutarčių skelbimo ir informacijos, susijusios su jos teikimu dalyviams, kaip nurodyta Viešųjų pirkimų įstatymo </w:t>
      </w:r>
      <w:r w:rsidR="00A02689">
        <w:rPr>
          <w:color w:val="FF0000"/>
          <w:sz w:val="18"/>
          <w:szCs w:val="18"/>
        </w:rPr>
        <w:t>20</w:t>
      </w:r>
      <w:r w:rsidRPr="00A02689">
        <w:rPr>
          <w:color w:val="FF0000"/>
          <w:sz w:val="18"/>
          <w:szCs w:val="18"/>
        </w:rPr>
        <w:t xml:space="preserve"> </w:t>
      </w:r>
      <w:r w:rsidRPr="00CC6D38">
        <w:rPr>
          <w:sz w:val="18"/>
          <w:szCs w:val="18"/>
        </w:rPr>
        <w:t>straipsnyje, negali tretiesiems asmenims atskleisti tiekėjo perkančiajai organizacijai pateiktos informacijos, kurią tiekėjas nurodė kaip konfidencialią.  </w:t>
      </w:r>
    </w:p>
    <w:p w14:paraId="241425D3"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Pasiūlymuose nurodoma kaina pateikiama </w:t>
      </w:r>
      <w:r>
        <w:rPr>
          <w:sz w:val="18"/>
          <w:szCs w:val="18"/>
        </w:rPr>
        <w:t>eurais</w:t>
      </w:r>
      <w:r w:rsidRPr="00CC6D38">
        <w:rPr>
          <w:sz w:val="18"/>
          <w:szCs w:val="18"/>
        </w:rPr>
        <w:t>.</w:t>
      </w:r>
    </w:p>
    <w:p w14:paraId="33FBD962"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Pateikdamas pasiūlymą, tiekėjas sutinka su apklausos sąlygomis ir patvirtina, kad jo pasiūlyme pateikta informacija yra teisinga ir apima viską, ko reikia tinkamam pirkimo sutarties įvykdymui.</w:t>
      </w:r>
    </w:p>
    <w:p w14:paraId="5FCF5440"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Pasiūlymas bei kita korespondencija pateikiama lietuvių kalba.</w:t>
      </w:r>
    </w:p>
    <w:p w14:paraId="2FDFF850"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Tiekėjas gali pateikti tik vieną pasiūlymą.</w:t>
      </w:r>
    </w:p>
    <w:p w14:paraId="3E45DF77" w14:textId="77777777" w:rsidR="00BF00DC" w:rsidRPr="00C16866" w:rsidRDefault="00BF00DC" w:rsidP="00BF00DC">
      <w:pPr>
        <w:numPr>
          <w:ilvl w:val="0"/>
          <w:numId w:val="2"/>
        </w:numPr>
        <w:tabs>
          <w:tab w:val="clear" w:pos="1290"/>
        </w:tabs>
        <w:ind w:left="0" w:firstLine="720"/>
        <w:jc w:val="both"/>
        <w:rPr>
          <w:sz w:val="18"/>
          <w:szCs w:val="18"/>
        </w:rPr>
      </w:pPr>
      <w:r w:rsidRPr="00C16866">
        <w:rPr>
          <w:sz w:val="18"/>
          <w:szCs w:val="18"/>
        </w:rPr>
        <w:lastRenderedPageBreak/>
        <w:t>Tiekėjams nėra leidžiama pateikti alternatyvių pasiūlymų. Tiekėjui pateikus alternatyvų pasiūlymą, jo pasiūlymas ir alternatyvus pasiūlymas (alternatyvūs pasiūlymai) bus atmesti.</w:t>
      </w:r>
      <w:r w:rsidR="00514F78" w:rsidRPr="00C16866">
        <w:rPr>
          <w:sz w:val="18"/>
          <w:szCs w:val="18"/>
        </w:rPr>
        <w:t xml:space="preserve"> </w:t>
      </w:r>
      <w:r w:rsidRPr="00C16866">
        <w:rPr>
          <w:sz w:val="18"/>
          <w:szCs w:val="18"/>
        </w:rPr>
        <w:t xml:space="preserve">Tiekėjui CVP IS susirašinėjimo priemonėmis paprašius, perkančioji organizacija CVP IS susirašinėjimo priemonėmis patvirtina, kad tiekėjo pasiūlymas yra gautas ir nurodo gavimo dieną, valandą ir minutę. </w:t>
      </w:r>
    </w:p>
    <w:p w14:paraId="199AC03C" w14:textId="77777777" w:rsidR="00E97541" w:rsidRPr="00E97541" w:rsidRDefault="00BF00DC" w:rsidP="00E97541">
      <w:pPr>
        <w:numPr>
          <w:ilvl w:val="0"/>
          <w:numId w:val="2"/>
        </w:numPr>
        <w:tabs>
          <w:tab w:val="clear" w:pos="1290"/>
        </w:tabs>
        <w:ind w:left="0" w:firstLine="720"/>
        <w:jc w:val="both"/>
        <w:rPr>
          <w:sz w:val="18"/>
          <w:szCs w:val="18"/>
        </w:rPr>
      </w:pPr>
      <w:r w:rsidRPr="00CC6D38">
        <w:rPr>
          <w:sz w:val="18"/>
          <w:szCs w:val="18"/>
        </w:rPr>
        <w:t>Tiekėjui pateikus pasiūlymą laikoma, kad Pasiūlymas galioja tiek, kiek numatyta pirkimo dokumentuose;</w:t>
      </w:r>
    </w:p>
    <w:p w14:paraId="60CD75C4" w14:textId="77777777" w:rsidR="00BF00DC" w:rsidRDefault="00BF00DC" w:rsidP="00BF00DC">
      <w:pPr>
        <w:numPr>
          <w:ilvl w:val="0"/>
          <w:numId w:val="2"/>
        </w:numPr>
        <w:tabs>
          <w:tab w:val="clear" w:pos="1290"/>
        </w:tabs>
        <w:ind w:left="0" w:firstLine="720"/>
        <w:jc w:val="both"/>
        <w:rPr>
          <w:sz w:val="18"/>
          <w:szCs w:val="18"/>
        </w:rPr>
      </w:pPr>
      <w:r w:rsidRPr="00CC6D38">
        <w:rPr>
          <w:sz w:val="18"/>
          <w:szCs w:val="18"/>
        </w:rPr>
        <w:t>Tiekėjas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nebus galima.</w:t>
      </w:r>
    </w:p>
    <w:p w14:paraId="452BD458" w14:textId="77777777" w:rsidR="00AB0463" w:rsidRPr="00CC6D38" w:rsidRDefault="00AB0463" w:rsidP="00BF00DC">
      <w:pPr>
        <w:numPr>
          <w:ilvl w:val="0"/>
          <w:numId w:val="2"/>
        </w:numPr>
        <w:tabs>
          <w:tab w:val="clear" w:pos="1290"/>
        </w:tabs>
        <w:ind w:left="0" w:firstLine="720"/>
        <w:jc w:val="both"/>
        <w:rPr>
          <w:sz w:val="18"/>
          <w:szCs w:val="18"/>
        </w:rPr>
      </w:pPr>
      <w:r>
        <w:rPr>
          <w:sz w:val="18"/>
          <w:szCs w:val="18"/>
        </w:rPr>
        <w:t>Tiekėjas teikdamas pasiūlymą turi pateikti visą informaciją (pavadinimą, gamintoją ir. kt.) kad iš pirkimo dokumentų būtų galima įvertinti kokia tiksliai prekė siūloma ir ar ta prekė atitinka pirkėjo keliamus reikalavimus. Tiekėjas gali prie priedo nr.1  pateikti informaciją (paveiksliukai, brėžiniai, sertifikatai) kuri suteiks duomenų apie siūlomas prekes ir galima bus siūlomas prekes identifikuoti.</w:t>
      </w:r>
    </w:p>
    <w:p w14:paraId="3D7DFC46" w14:textId="77777777" w:rsidR="00E97541" w:rsidRDefault="00E97541" w:rsidP="00E97541">
      <w:pPr>
        <w:ind w:left="720"/>
        <w:jc w:val="both"/>
        <w:rPr>
          <w:sz w:val="18"/>
          <w:szCs w:val="18"/>
        </w:rPr>
      </w:pPr>
      <w:r w:rsidRPr="00E97541">
        <w:rPr>
          <w:sz w:val="18"/>
          <w:szCs w:val="18"/>
        </w:rPr>
        <w:t>V. PASIŪLYMŲ GALIOJIMO UŽTIKRINIMAS</w:t>
      </w:r>
    </w:p>
    <w:p w14:paraId="2543EE23" w14:textId="77777777" w:rsidR="00E97541" w:rsidRPr="00E97541" w:rsidRDefault="00E97541" w:rsidP="00E97541">
      <w:pPr>
        <w:numPr>
          <w:ilvl w:val="0"/>
          <w:numId w:val="2"/>
        </w:numPr>
        <w:tabs>
          <w:tab w:val="clear" w:pos="1290"/>
        </w:tabs>
        <w:ind w:left="0" w:firstLine="720"/>
        <w:jc w:val="both"/>
        <w:rPr>
          <w:sz w:val="18"/>
          <w:szCs w:val="18"/>
        </w:rPr>
      </w:pPr>
      <w:r w:rsidRPr="00E97541">
        <w:rPr>
          <w:sz w:val="18"/>
          <w:szCs w:val="18"/>
        </w:rPr>
        <w:t>Pasiūlymo galiojimas užtikrinamas 2 (dviejų) proc. nuo pasiūlymo kainos Eur be PVM netesybomis (bauda)</w:t>
      </w:r>
      <w:r w:rsidR="004C71B7">
        <w:rPr>
          <w:sz w:val="18"/>
          <w:szCs w:val="18"/>
        </w:rPr>
        <w:t xml:space="preserve"> kai laimėjęs pasiūlymą,  po pasiūlymų įvertinimo atsisako sudaryti pateikiamą sudaryti sutartį</w:t>
      </w:r>
      <w:r w:rsidRPr="00E97541">
        <w:rPr>
          <w:sz w:val="18"/>
          <w:szCs w:val="18"/>
        </w:rPr>
        <w:t xml:space="preserve">. </w:t>
      </w:r>
      <w:r w:rsidR="004C71B7">
        <w:rPr>
          <w:sz w:val="18"/>
          <w:szCs w:val="18"/>
        </w:rPr>
        <w:t>Tiekėjas turi iki pasiūlymų pateikimo termino pabaigos būti apsisprendęs ir užtikrintas kad jo pasiūlymas yra teisingas ir laimėjimo atveju nebus kliūčių sudaryti sutartį ir prekes pateikti iki numatyto termino.</w:t>
      </w:r>
    </w:p>
    <w:p w14:paraId="3A136CFD" w14:textId="77777777" w:rsidR="00E97541" w:rsidRPr="00E97541" w:rsidRDefault="00E97541" w:rsidP="00E97541">
      <w:pPr>
        <w:numPr>
          <w:ilvl w:val="0"/>
          <w:numId w:val="2"/>
        </w:numPr>
        <w:tabs>
          <w:tab w:val="clear" w:pos="1290"/>
        </w:tabs>
        <w:ind w:left="0" w:firstLine="720"/>
        <w:jc w:val="both"/>
        <w:rPr>
          <w:sz w:val="18"/>
          <w:szCs w:val="18"/>
        </w:rPr>
      </w:pPr>
      <w:r>
        <w:rPr>
          <w:sz w:val="18"/>
          <w:szCs w:val="18"/>
        </w:rPr>
        <w:t>p</w:t>
      </w:r>
      <w:r w:rsidRPr="00E97541">
        <w:rPr>
          <w:sz w:val="18"/>
          <w:szCs w:val="18"/>
        </w:rPr>
        <w:t xml:space="preserve">ateikdamas pasiūlymą tiekėjas įsipareigoja perkančiajai organizacijai sumokėti </w:t>
      </w:r>
      <w:r>
        <w:rPr>
          <w:sz w:val="18"/>
          <w:szCs w:val="18"/>
        </w:rPr>
        <w:t>26</w:t>
      </w:r>
      <w:r w:rsidRPr="00E97541">
        <w:rPr>
          <w:sz w:val="18"/>
          <w:szCs w:val="18"/>
        </w:rPr>
        <w:t xml:space="preserve"> punkte nurodyto dydžio netesybas (baudą) įvykus bent vienai šių sąlygų: </w:t>
      </w:r>
    </w:p>
    <w:p w14:paraId="1648E933" w14:textId="77777777" w:rsidR="00E97541" w:rsidRPr="00E97541" w:rsidRDefault="00E97541" w:rsidP="0074502F">
      <w:pPr>
        <w:ind w:firstLine="720"/>
        <w:jc w:val="both"/>
        <w:rPr>
          <w:sz w:val="18"/>
          <w:szCs w:val="18"/>
        </w:rPr>
      </w:pPr>
      <w:r>
        <w:rPr>
          <w:sz w:val="18"/>
          <w:szCs w:val="18"/>
        </w:rPr>
        <w:t>27.1.</w:t>
      </w:r>
      <w:r w:rsidRPr="00E97541">
        <w:rPr>
          <w:sz w:val="18"/>
          <w:szCs w:val="18"/>
        </w:rPr>
        <w:tab/>
        <w:t>dalyvis atsisako savo pasiūlymo arba jo dalies (pasiūlyme nurodyto pirkimo objekto, jo kiekio (apimties), siūlomų kainų, tiekimo ar mokėjimo terminų, kitų pasiūlyme nurodytų sąlygų), nors pasiūlymo galiojimo terminas dar nebus pasibaigęs;</w:t>
      </w:r>
    </w:p>
    <w:p w14:paraId="0627015A" w14:textId="77777777" w:rsidR="00E97541" w:rsidRPr="00E97541" w:rsidRDefault="00E97541" w:rsidP="00E97541">
      <w:pPr>
        <w:ind w:firstLine="720"/>
        <w:jc w:val="both"/>
        <w:rPr>
          <w:sz w:val="18"/>
          <w:szCs w:val="18"/>
        </w:rPr>
      </w:pPr>
      <w:r>
        <w:rPr>
          <w:sz w:val="18"/>
          <w:szCs w:val="18"/>
        </w:rPr>
        <w:t>27.2</w:t>
      </w:r>
      <w:r w:rsidRPr="00E97541">
        <w:rPr>
          <w:sz w:val="18"/>
          <w:szCs w:val="18"/>
        </w:rPr>
        <w:t>.</w:t>
      </w:r>
      <w:r w:rsidRPr="00E97541">
        <w:rPr>
          <w:sz w:val="18"/>
          <w:szCs w:val="18"/>
        </w:rPr>
        <w:tab/>
        <w:t>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p>
    <w:p w14:paraId="216B9989" w14:textId="77777777" w:rsidR="00E97541" w:rsidRPr="0074502F" w:rsidRDefault="0074502F" w:rsidP="0074502F">
      <w:pPr>
        <w:ind w:firstLine="720"/>
        <w:jc w:val="both"/>
        <w:rPr>
          <w:sz w:val="18"/>
          <w:szCs w:val="18"/>
        </w:rPr>
      </w:pPr>
      <w:r>
        <w:rPr>
          <w:sz w:val="18"/>
          <w:szCs w:val="18"/>
        </w:rPr>
        <w:t>2</w:t>
      </w:r>
      <w:r w:rsidRPr="0074502F">
        <w:rPr>
          <w:sz w:val="18"/>
          <w:szCs w:val="18"/>
        </w:rPr>
        <w:t>7.</w:t>
      </w:r>
      <w:r w:rsidR="00E97541" w:rsidRPr="0074502F">
        <w:rPr>
          <w:sz w:val="18"/>
          <w:szCs w:val="18"/>
        </w:rPr>
        <w:t>3.</w:t>
      </w:r>
      <w:r w:rsidR="00E97541" w:rsidRPr="0074502F">
        <w:rPr>
          <w:sz w:val="18"/>
          <w:szCs w:val="18"/>
        </w:rPr>
        <w:tab/>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37EDED51" w14:textId="77777777" w:rsidR="00E97541" w:rsidRDefault="0074502F" w:rsidP="0074502F">
      <w:pPr>
        <w:ind w:firstLine="709"/>
        <w:jc w:val="both"/>
        <w:rPr>
          <w:sz w:val="18"/>
          <w:szCs w:val="18"/>
        </w:rPr>
      </w:pPr>
      <w:r>
        <w:rPr>
          <w:sz w:val="18"/>
          <w:szCs w:val="18"/>
        </w:rPr>
        <w:t>27.</w:t>
      </w:r>
      <w:r w:rsidR="00E97541" w:rsidRPr="00E97541">
        <w:rPr>
          <w:sz w:val="18"/>
          <w:szCs w:val="18"/>
        </w:rPr>
        <w:t>4.</w:t>
      </w:r>
      <w:r w:rsidR="00E97541" w:rsidRPr="00E97541">
        <w:rPr>
          <w:sz w:val="18"/>
          <w:szCs w:val="18"/>
        </w:rPr>
        <w:tab/>
        <w:t>dalyvis, kurio pasiūlymas laimėjo viešąjį pirkimą, nepateikia pirkimo sutarties sąlygų įvykdymo užtikrinančio dokumento (jeigu reikalaujama).</w:t>
      </w:r>
    </w:p>
    <w:p w14:paraId="3DB62061" w14:textId="77777777" w:rsidR="00BF00DC" w:rsidRPr="00CC6D38" w:rsidRDefault="00BF00DC" w:rsidP="00BF00DC">
      <w:pPr>
        <w:ind w:left="720"/>
        <w:jc w:val="both"/>
        <w:rPr>
          <w:sz w:val="18"/>
          <w:szCs w:val="18"/>
        </w:rPr>
      </w:pPr>
      <w:r w:rsidRPr="00CC6D38">
        <w:rPr>
          <w:sz w:val="18"/>
          <w:szCs w:val="18"/>
        </w:rPr>
        <w:t>V</w:t>
      </w:r>
      <w:r w:rsidR="00E97541">
        <w:rPr>
          <w:sz w:val="18"/>
          <w:szCs w:val="18"/>
        </w:rPr>
        <w:t>I</w:t>
      </w:r>
      <w:r w:rsidRPr="00CC6D38">
        <w:rPr>
          <w:sz w:val="18"/>
          <w:szCs w:val="18"/>
        </w:rPr>
        <w:t>. APKLAUSOS SĄLYGŲ PAAIŠKINIMAS IR PATIKSLINIMAS</w:t>
      </w:r>
    </w:p>
    <w:p w14:paraId="0F050EEB" w14:textId="77777777" w:rsidR="00BF00DC" w:rsidRPr="008C75D4" w:rsidRDefault="00BF00DC" w:rsidP="00BF00DC">
      <w:pPr>
        <w:numPr>
          <w:ilvl w:val="0"/>
          <w:numId w:val="2"/>
        </w:numPr>
        <w:tabs>
          <w:tab w:val="clear" w:pos="1290"/>
        </w:tabs>
        <w:ind w:left="0" w:firstLine="720"/>
        <w:jc w:val="both"/>
        <w:rPr>
          <w:color w:val="FF0000"/>
          <w:sz w:val="18"/>
          <w:szCs w:val="18"/>
        </w:rPr>
      </w:pPr>
      <w:r w:rsidRPr="00CC6D38">
        <w:rPr>
          <w:sz w:val="18"/>
          <w:szCs w:val="18"/>
        </w:rPr>
        <w:t>Tiesioginį ryšį dėl pirkimo sąlygų paaiškinimo su tiekėjais CVP IS pr</w:t>
      </w:r>
      <w:r w:rsidR="005579F0">
        <w:rPr>
          <w:sz w:val="18"/>
          <w:szCs w:val="18"/>
        </w:rPr>
        <w:t xml:space="preserve">iemonėmis įgalioti palaikyti: </w:t>
      </w:r>
      <w:r w:rsidR="00F769F7">
        <w:rPr>
          <w:color w:val="FF0000"/>
          <w:sz w:val="18"/>
          <w:szCs w:val="18"/>
        </w:rPr>
        <w:t>vyr</w:t>
      </w:r>
      <w:r w:rsidR="009F3787">
        <w:rPr>
          <w:color w:val="FF0000"/>
          <w:sz w:val="18"/>
          <w:szCs w:val="18"/>
        </w:rPr>
        <w:t xml:space="preserve">. srž. </w:t>
      </w:r>
      <w:r w:rsidR="00F769F7">
        <w:rPr>
          <w:color w:val="FF0000"/>
          <w:sz w:val="18"/>
          <w:szCs w:val="18"/>
        </w:rPr>
        <w:t>Židrūnė Koženiauskienė</w:t>
      </w:r>
      <w:r w:rsidRPr="008C75D4">
        <w:rPr>
          <w:color w:val="FF0000"/>
          <w:sz w:val="18"/>
          <w:szCs w:val="18"/>
        </w:rPr>
        <w:t xml:space="preserve">, e. paštas: </w:t>
      </w:r>
      <w:hyperlink r:id="rId6" w:history="1">
        <w:r w:rsidR="00F769F7" w:rsidRPr="00404454">
          <w:rPr>
            <w:rStyle w:val="Hyperlink"/>
            <w:sz w:val="18"/>
            <w:szCs w:val="18"/>
          </w:rPr>
          <w:t>zidrune.kozeniauskiene@mil.lt</w:t>
        </w:r>
      </w:hyperlink>
      <w:r w:rsidRPr="008C75D4">
        <w:rPr>
          <w:color w:val="FF0000"/>
          <w:sz w:val="18"/>
          <w:szCs w:val="18"/>
        </w:rPr>
        <w:t xml:space="preserve"> ir adresu Rukla, Jonavos raj. savivaldybė). Susirašinėjimas vyks CVP IS priemonėmis.</w:t>
      </w:r>
    </w:p>
    <w:p w14:paraId="501A1381"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Apklausos sąlygos gali būti paaiškinamos, patikslinamos tiekėjų iniciatyva, jiems CVP IS susirašinėjimo priemonėmis kreipiantis į perkančiąją organizaciją. Tiekėjai turėtų būti aktyvūs ir pateikti klausimus ar paprašyti paaiškinti apklausos sąlygas iš karto jas išanalizavę, atsižvelgdami į tai, kad, pasibaigus pasiūlymų pateikimo terminui, pasiūlymo turinio keisti nebus galima.</w:t>
      </w:r>
    </w:p>
    <w:p w14:paraId="136B164E"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Nesibaigus pasiūlymų pateikimo terminui, perkančioji organizacija turi teisę savo iniciatyva paaiškinti, patikslinti apklausos sąlygas.</w:t>
      </w:r>
    </w:p>
    <w:p w14:paraId="0E436B08"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Atsakydama į kiekvieną tiekėjo</w:t>
      </w:r>
      <w:r w:rsidRPr="00CC6D38">
        <w:rPr>
          <w:i/>
          <w:iCs/>
          <w:sz w:val="18"/>
          <w:szCs w:val="18"/>
        </w:rPr>
        <w:t> </w:t>
      </w:r>
      <w:r w:rsidRPr="00CC6D38">
        <w:rPr>
          <w:sz w:val="18"/>
          <w:szCs w:val="18"/>
        </w:rPr>
        <w:t xml:space="preserve"> pateiktą prašymą paaiškinti apklausos sąlygas, arba aiškindama, tikslindama apklausos sąlygas savo iniciatyva, perkančioji organizacija turi paaiškinimus, patikslinimus išsiųsti visiems tiekėjams, kurie prisijungė prie pirkimo. Perkančioji organizacija tiek aiškindama, tikslindama apklausos sąlygas savo iniciatyva, tiek tiekėjų iniciatyva visus paaiškinimus ir patikslinimus teikia visiems CVP IS priemonėmis prie pirkimo prisijungusiems tiekėjams, bet nenurodo, kuris tiekėjas pateikė prašymą paaiškinti apklausos sąlygas.</w:t>
      </w:r>
    </w:p>
    <w:p w14:paraId="4B6DCA54"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paaiškindama ar patikslindama pirkimo dokumentus, užtikrina tiekėjų anonimiškumą, t. y. užtikrina, kad tiekėjas nesužinos kitų tiekėjų, dalyvaujančių pirkimo procedūrose, pavadinimų ir kitų rekvizitų.</w:t>
      </w:r>
    </w:p>
    <w:p w14:paraId="4DF7C9BD"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Bet kokia informacija, konkurso sąlygų paaiškinimai, pranešimai ar kitas perkančiosios organizacijos ir tiekėjo susirašinėjimas yra vykdomas tik CVP IS susirašinėjimo priemonėmis (pranešimus gaus tie tiekėjo naudotojai, kurie priėmė kvietimą arba yra priskirti prie pirkimo</w:t>
      </w:r>
    </w:p>
    <w:p w14:paraId="36032D9B"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Tuo atveju, kai paaiškinami (patikslinami) pirkimo dokumentai, perkančioji organizacija apie paaiškinimus (patikslinimus) perduoda per CVP IS ir, prireikus, pratęsia pasiūlymų pateikimo terminą protingumo kriterijų atitinkančiam terminui, per kurį tiekėjai, rengdami pasiūlymus, galėtų atsižvelgti į paaiškinimus (patikslinimus). Jeigu perkančioji organizacija apklausos sąlygas paaiškina (patikslina) ir negali apklausos sąlygų paaiškinimų (patikslinimų) pateikti taip, kad visi kandidatai j</w:t>
      </w:r>
      <w:r w:rsidR="0089091C">
        <w:rPr>
          <w:sz w:val="18"/>
          <w:szCs w:val="18"/>
        </w:rPr>
        <w:t>uos gautų ne vėliau kaip likus 3</w:t>
      </w:r>
      <w:r w:rsidRPr="00CC6D38">
        <w:rPr>
          <w:sz w:val="18"/>
          <w:szCs w:val="18"/>
        </w:rPr>
        <w:t xml:space="preserve"> dienoms iki pasiūlymų pateikimo termino pabaigos, perkelia pasiūlymų pateikimo terminą laikui, per kurį tiekėjai, rengdami pirkimo pasiūlymus, galėtų atsižvelgti į šiuos paaiškinimus (patikslinimus). Apie pasiūlymų pateikimo termino pratęsimą paskelbiami CVP IS ir išsiunčiami suinteresuotiems tiekėjams, jeigu tokie yra žinomi perkančiajai organizacijai.</w:t>
      </w:r>
    </w:p>
    <w:p w14:paraId="32F953E6" w14:textId="77777777" w:rsidR="00BF00DC" w:rsidRPr="00CC6D38" w:rsidRDefault="00BF00DC" w:rsidP="00BF00DC">
      <w:pPr>
        <w:ind w:left="720"/>
        <w:jc w:val="both"/>
        <w:rPr>
          <w:sz w:val="18"/>
          <w:szCs w:val="18"/>
        </w:rPr>
      </w:pPr>
      <w:r w:rsidRPr="00CC6D38">
        <w:rPr>
          <w:sz w:val="18"/>
          <w:szCs w:val="18"/>
        </w:rPr>
        <w:t>VI. VOKŲ SU PASIŪLYMAIS ATPLĖŠIMO PROCEDŪROS</w:t>
      </w:r>
    </w:p>
    <w:p w14:paraId="22146810" w14:textId="77777777" w:rsidR="00BF00DC" w:rsidRPr="00F769F7" w:rsidRDefault="00F769F7" w:rsidP="00F769F7">
      <w:pPr>
        <w:numPr>
          <w:ilvl w:val="0"/>
          <w:numId w:val="2"/>
        </w:numPr>
        <w:tabs>
          <w:tab w:val="clear" w:pos="1290"/>
        </w:tabs>
        <w:ind w:left="0" w:firstLine="720"/>
        <w:jc w:val="both"/>
        <w:rPr>
          <w:sz w:val="18"/>
          <w:szCs w:val="18"/>
          <w:highlight w:val="yellow"/>
        </w:rPr>
      </w:pPr>
      <w:r w:rsidRPr="00F769F7">
        <w:rPr>
          <w:sz w:val="18"/>
          <w:szCs w:val="18"/>
          <w:highlight w:val="yellow"/>
        </w:rPr>
        <w:t>Elektroninė vokų atplėšimo procedūra bus vykdoma ne anksčiau nei po 45 min, skaičiuojant nuo nurodyto per CVP IS pasiūlymų pateikimo termino ir jei nebus kliūčių atlikti elektroninę vokų atplėšimo procedūrą (dėl nuo pirkimo organizatoriaus nepriklausomų aplinkybių neveiks tinklas ar pan.), nelikus kliūčių vokų atplėšimo procedūra bus vykdoma iš karto atsižvelgiant į laiką. (pirkėjo darbo laiku).</w:t>
      </w:r>
    </w:p>
    <w:p w14:paraId="03E8E88F" w14:textId="77777777" w:rsidR="00BF00DC" w:rsidRPr="00CC6D38" w:rsidRDefault="00BF00DC" w:rsidP="00BF00DC">
      <w:pPr>
        <w:ind w:left="720"/>
        <w:jc w:val="both"/>
        <w:rPr>
          <w:sz w:val="18"/>
          <w:szCs w:val="18"/>
        </w:rPr>
      </w:pPr>
      <w:r w:rsidRPr="00CC6D38">
        <w:rPr>
          <w:sz w:val="18"/>
          <w:szCs w:val="18"/>
        </w:rPr>
        <w:t>VII. PASIŪLYMŲ NAGRINĖJIMAS IR PASIŪLYMŲ ATMETIMO PRIEŽASTYS</w:t>
      </w:r>
    </w:p>
    <w:p w14:paraId="192E7903"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327991">
        <w:rPr>
          <w:sz w:val="18"/>
          <w:szCs w:val="18"/>
        </w:rPr>
        <w:t>organizatorius</w:t>
      </w:r>
      <w:r w:rsidRPr="00CC6D38">
        <w:rPr>
          <w:sz w:val="18"/>
          <w:szCs w:val="18"/>
        </w:rPr>
        <w:t xml:space="preserve"> priima sprendimą dėl </w:t>
      </w:r>
      <w:r>
        <w:rPr>
          <w:sz w:val="18"/>
          <w:szCs w:val="18"/>
        </w:rPr>
        <w:t>laimėjusio tiekėjo</w:t>
      </w:r>
      <w:r w:rsidRPr="00CC6D38">
        <w:rPr>
          <w:sz w:val="18"/>
          <w:szCs w:val="18"/>
        </w:rPr>
        <w:t xml:space="preserve"> ir kiekvienam iš jų nedelsdama, bet ne vėliau kaip per 3 darbo dienas, CVP IS susirašinėjimo priemonėmis praneša apie rezultatus, pagrįsdama priimtus sprendimus.</w:t>
      </w:r>
    </w:p>
    <w:p w14:paraId="26E5315F"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327991">
        <w:rPr>
          <w:sz w:val="18"/>
          <w:szCs w:val="18"/>
        </w:rPr>
        <w:t>organizatorius</w:t>
      </w:r>
      <w:r w:rsidRPr="00CC6D38">
        <w:rPr>
          <w:sz w:val="18"/>
          <w:szCs w:val="18"/>
        </w:rPr>
        <w:t xml:space="preserve"> tikrina </w:t>
      </w:r>
      <w:r>
        <w:rPr>
          <w:sz w:val="18"/>
          <w:szCs w:val="18"/>
        </w:rPr>
        <w:t xml:space="preserve">laimėjusio tiekėjo </w:t>
      </w:r>
      <w:r w:rsidRPr="00CC6D38">
        <w:rPr>
          <w:sz w:val="18"/>
          <w:szCs w:val="18"/>
        </w:rPr>
        <w:t>kvalifikacijos atitiktį pirkimo dokumentuose nustatytiems minimaliems kvalifikacijos reikalavimams.</w:t>
      </w:r>
    </w:p>
    <w:p w14:paraId="41A3D5B7"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Jeigu </w:t>
      </w:r>
      <w:r>
        <w:rPr>
          <w:sz w:val="18"/>
          <w:szCs w:val="18"/>
        </w:rPr>
        <w:t>laimėjusysis tiekėjas neatitinka</w:t>
      </w:r>
      <w:r w:rsidRPr="00CC6D38">
        <w:rPr>
          <w:sz w:val="18"/>
          <w:szCs w:val="18"/>
        </w:rPr>
        <w:t xml:space="preserve"> kvalifikacij</w:t>
      </w:r>
      <w:r>
        <w:rPr>
          <w:sz w:val="18"/>
          <w:szCs w:val="18"/>
        </w:rPr>
        <w:t>os</w:t>
      </w:r>
      <w:r w:rsidRPr="00CC6D38">
        <w:rPr>
          <w:sz w:val="18"/>
          <w:szCs w:val="18"/>
        </w:rPr>
        <w:t>,  perkančioji organizacija atmeta tokį pasiūlymą.</w:t>
      </w:r>
      <w:r>
        <w:rPr>
          <w:sz w:val="18"/>
          <w:szCs w:val="18"/>
        </w:rPr>
        <w:t xml:space="preserve"> Ir laimėtoju pripažįstamas sekantis pagal pasiūlymų eilę einantis tiekėjo pasiūlymas.</w:t>
      </w:r>
    </w:p>
    <w:p w14:paraId="454A9CE8"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Iškilus klausimams dėl pasiūlymų turinio ir Pirkimų </w:t>
      </w:r>
      <w:r w:rsidR="00327991">
        <w:rPr>
          <w:sz w:val="18"/>
          <w:szCs w:val="18"/>
        </w:rPr>
        <w:t>organizatoriui</w:t>
      </w:r>
      <w:r w:rsidRPr="00CC6D38">
        <w:rPr>
          <w:sz w:val="18"/>
          <w:szCs w:val="18"/>
        </w:rPr>
        <w:t xml:space="preserve"> raštu paprašius, dalyviai privalo per Pirkimų </w:t>
      </w:r>
      <w:r>
        <w:rPr>
          <w:sz w:val="18"/>
          <w:szCs w:val="18"/>
        </w:rPr>
        <w:t xml:space="preserve">komisijos </w:t>
      </w:r>
      <w:r w:rsidRPr="00CC6D38">
        <w:rPr>
          <w:sz w:val="18"/>
          <w:szCs w:val="18"/>
        </w:rPr>
        <w:t xml:space="preserve"> nurodytą terminą CVP IS susirašinėjimo priemonėmis pateikti papildomus paaiškinimus nekeisdami pasiūlymo esmės. Perkančioji organizacija negali prašyti, siūlyti arba leisti pakeisti pasiūlymo esmės – pakeisti kainą arba padaryti kitų pakeitimų, dėl kurių konkurso sąlygose nustatytų reikalavimų neatitinkantis pasiūlymas taptų atitinkantis konkurso sąlygose nustatytus reikalavimus.</w:t>
      </w:r>
    </w:p>
    <w:p w14:paraId="5A723870"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lastRenderedPageBreak/>
        <w:t xml:space="preserve">Jeigu pateiktame pasiūlyme nurodyta kaina yra neįprastai maža, Pirkimų </w:t>
      </w:r>
      <w:r w:rsidR="00327991">
        <w:rPr>
          <w:sz w:val="18"/>
          <w:szCs w:val="18"/>
        </w:rPr>
        <w:t>organizatorius</w:t>
      </w:r>
      <w:r w:rsidRPr="00CC6D38">
        <w:rPr>
          <w:sz w:val="18"/>
          <w:szCs w:val="18"/>
        </w:rPr>
        <w:t xml:space="preserve"> privalo tiekėjo CVP IS susirašinėjimo priemonėmis paprašyti per Pirkimų </w:t>
      </w:r>
      <w:r w:rsidR="00327991">
        <w:rPr>
          <w:sz w:val="18"/>
          <w:szCs w:val="18"/>
        </w:rPr>
        <w:t>organizatoriaus</w:t>
      </w:r>
      <w:r w:rsidRPr="00CC6D38">
        <w:rPr>
          <w:sz w:val="18"/>
          <w:szCs w:val="18"/>
        </w:rPr>
        <w:t xml:space="preserve"> nurodytą terminą pagrįsti neįprastai mažą pasiūlymo kainą, įskaitant ir detalų kainų sudėtinių dalių pagrindimą. Perkančioji organizacija turi įvertinti riziką, ar dalyvis, kurio pasiūlyme nurodyta neįprastai maža kaina, sugebės tinkamai įvykdyti pirkimo sutartį, bei užtikrinti, kad nebūtų sudaromos sąlygos konkurencijos iškraipymui. Perkančioji organizacija, vertindama, ar dalyvio pateiktame pasiūlyme nurodyta kaina yra neįprastai maža, vadova</w:t>
      </w:r>
      <w:r>
        <w:rPr>
          <w:sz w:val="18"/>
          <w:szCs w:val="18"/>
        </w:rPr>
        <w:t>ujasi Viešųjų pirkimų įstatym</w:t>
      </w:r>
      <w:r w:rsidR="0089091C">
        <w:rPr>
          <w:sz w:val="18"/>
          <w:szCs w:val="18"/>
        </w:rPr>
        <w:t>u</w:t>
      </w:r>
      <w:r w:rsidRPr="00CC6D38">
        <w:rPr>
          <w:sz w:val="18"/>
          <w:szCs w:val="18"/>
        </w:rPr>
        <w:t xml:space="preserve"> </w:t>
      </w:r>
      <w:r>
        <w:rPr>
          <w:sz w:val="18"/>
          <w:szCs w:val="18"/>
        </w:rPr>
        <w:t xml:space="preserve">įtvirtintomis nuostatomis. </w:t>
      </w:r>
      <w:r w:rsidRPr="00CC6D38">
        <w:rPr>
          <w:sz w:val="18"/>
          <w:szCs w:val="18"/>
        </w:rPr>
        <w:t>Jeigu dalyvis nepagrindžia neįprastai mažos kainos, jo pasiūlymas atmetamas.</w:t>
      </w:r>
    </w:p>
    <w:p w14:paraId="6AEBF774"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93446B">
        <w:rPr>
          <w:sz w:val="18"/>
          <w:szCs w:val="18"/>
        </w:rPr>
        <w:t>organizatorius</w:t>
      </w:r>
      <w:r w:rsidRPr="00CC6D38">
        <w:rPr>
          <w:sz w:val="18"/>
          <w:szCs w:val="18"/>
        </w:rPr>
        <w:t xml:space="preserve"> atmeta pasiūlymą, jeigu:</w:t>
      </w:r>
    </w:p>
    <w:p w14:paraId="79810404" w14:textId="77777777" w:rsidR="00BF00DC" w:rsidRPr="00CC6D38" w:rsidRDefault="00BF00DC" w:rsidP="00BF00DC">
      <w:pPr>
        <w:numPr>
          <w:ilvl w:val="1"/>
          <w:numId w:val="2"/>
        </w:numPr>
        <w:ind w:left="0" w:firstLine="720"/>
        <w:jc w:val="both"/>
        <w:rPr>
          <w:sz w:val="18"/>
          <w:szCs w:val="18"/>
        </w:rPr>
      </w:pPr>
      <w:r>
        <w:rPr>
          <w:sz w:val="18"/>
          <w:szCs w:val="18"/>
        </w:rPr>
        <w:t xml:space="preserve">Laimėjęs tiekėjas </w:t>
      </w:r>
      <w:r w:rsidRPr="00CC6D38">
        <w:rPr>
          <w:sz w:val="18"/>
          <w:szCs w:val="18"/>
        </w:rPr>
        <w:t>neatitinka pirkimo dokumentuose nustatytų minimalių kvalifikacijos reikalavimų arba perkančiosios organizacijos prašymu nepatikslino pateiktų netikslių ar neišsamių duomenų apie savo kvalifikaciją pirkimo dokumentuose nustatytų minimalių kvalifikacijos reikalavimų arba perkančiosios organizacijos prašymu nepatikslino pateiktų netikslių ar neišsamių duomenų apie savo kvalifikaciją;</w:t>
      </w:r>
    </w:p>
    <w:p w14:paraId="6583F66D" w14:textId="77777777" w:rsidR="00BF00DC" w:rsidRPr="00CC6D38" w:rsidRDefault="00BF00DC" w:rsidP="00BF00DC">
      <w:pPr>
        <w:numPr>
          <w:ilvl w:val="1"/>
          <w:numId w:val="2"/>
        </w:numPr>
        <w:ind w:left="0" w:firstLine="720"/>
        <w:jc w:val="both"/>
        <w:rPr>
          <w:sz w:val="18"/>
          <w:szCs w:val="18"/>
        </w:rPr>
      </w:pPr>
      <w:r w:rsidRPr="00CC6D38">
        <w:rPr>
          <w:sz w:val="18"/>
          <w:szCs w:val="18"/>
        </w:rPr>
        <w:t xml:space="preserve"> pasiūlymas neatitinka pirkimo dokumentuose nustatytų reikalavimų (tiekėjo </w:t>
      </w:r>
      <w:r w:rsidR="00AB0463">
        <w:rPr>
          <w:sz w:val="18"/>
          <w:szCs w:val="18"/>
        </w:rPr>
        <w:t xml:space="preserve">pasiūlyta prekė (jos </w:t>
      </w:r>
      <w:r w:rsidRPr="00CC6D38">
        <w:rPr>
          <w:sz w:val="18"/>
          <w:szCs w:val="18"/>
        </w:rPr>
        <w:t>techninė specifikacija neatitinka pirkimo dokumentuose nustatytų reikalavimų</w:t>
      </w:r>
      <w:r>
        <w:rPr>
          <w:sz w:val="18"/>
          <w:szCs w:val="18"/>
        </w:rPr>
        <w:t xml:space="preserve"> </w:t>
      </w:r>
      <w:r w:rsidRPr="00CC6D38">
        <w:rPr>
          <w:sz w:val="18"/>
          <w:szCs w:val="18"/>
        </w:rPr>
        <w:t>ir kt.)</w:t>
      </w:r>
      <w:r w:rsidR="00AB0463">
        <w:rPr>
          <w:sz w:val="18"/>
          <w:szCs w:val="18"/>
        </w:rPr>
        <w:t>, taip pat iš pirkimo dokumentų neįmanoma nustatyti (identifikuoti siūlomų prekių) – informacijos reikalaujamos 26 punktu.</w:t>
      </w:r>
      <w:r w:rsidRPr="00CC6D38">
        <w:rPr>
          <w:sz w:val="18"/>
          <w:szCs w:val="18"/>
        </w:rPr>
        <w:t>;</w:t>
      </w:r>
    </w:p>
    <w:p w14:paraId="12919FDF" w14:textId="77777777" w:rsidR="00BF00DC" w:rsidRPr="00CC6D38" w:rsidRDefault="00BF00DC" w:rsidP="00BF00DC">
      <w:pPr>
        <w:numPr>
          <w:ilvl w:val="1"/>
          <w:numId w:val="2"/>
        </w:numPr>
        <w:ind w:left="0" w:firstLine="720"/>
        <w:jc w:val="both"/>
        <w:rPr>
          <w:sz w:val="18"/>
          <w:szCs w:val="18"/>
        </w:rPr>
      </w:pPr>
      <w:r w:rsidRPr="00CC6D38">
        <w:rPr>
          <w:sz w:val="18"/>
          <w:szCs w:val="18"/>
        </w:rPr>
        <w:t>visų dalyvių, kurių pasiūlymai neatmesti dėl kitų priežasčių, buvo pasiūlytos per didelės, perkančiajai organizacijai nepriimtinos kainos;</w:t>
      </w:r>
    </w:p>
    <w:p w14:paraId="77AEF38B" w14:textId="77777777" w:rsidR="00BF00DC" w:rsidRPr="00CC6D38" w:rsidRDefault="00BF00DC" w:rsidP="00BF00DC">
      <w:pPr>
        <w:numPr>
          <w:ilvl w:val="1"/>
          <w:numId w:val="2"/>
        </w:numPr>
        <w:ind w:left="0" w:firstLine="720"/>
        <w:jc w:val="both"/>
        <w:rPr>
          <w:sz w:val="18"/>
          <w:szCs w:val="18"/>
        </w:rPr>
      </w:pPr>
      <w:r w:rsidRPr="00CC6D38">
        <w:rPr>
          <w:sz w:val="18"/>
          <w:szCs w:val="18"/>
        </w:rPr>
        <w:t>dalyvis per perkančiosios organizacijos nurodytą terminą neištaisė pasiūlyme nurodytų aritmetinių klaidų ir (ar) nepaaiškino pasiūlymo;</w:t>
      </w:r>
    </w:p>
    <w:p w14:paraId="0DC20AEB" w14:textId="77777777" w:rsidR="00BF00DC" w:rsidRDefault="00BF00DC" w:rsidP="00BF00DC">
      <w:pPr>
        <w:numPr>
          <w:ilvl w:val="1"/>
          <w:numId w:val="2"/>
        </w:numPr>
        <w:ind w:left="0" w:firstLine="720"/>
        <w:jc w:val="both"/>
        <w:rPr>
          <w:sz w:val="18"/>
          <w:szCs w:val="18"/>
        </w:rPr>
      </w:pPr>
      <w:r w:rsidRPr="00CC6D38">
        <w:rPr>
          <w:sz w:val="18"/>
          <w:szCs w:val="18"/>
        </w:rPr>
        <w:t xml:space="preserve">dalyvio pateiktame pasiūlyme nurodyta kaina yra neįprastai maža kaina, ir dalyvis Pirkimų </w:t>
      </w:r>
      <w:r w:rsidR="0093446B">
        <w:rPr>
          <w:sz w:val="18"/>
          <w:szCs w:val="18"/>
        </w:rPr>
        <w:t>organizatoriaus</w:t>
      </w:r>
      <w:r w:rsidRPr="00CC6D38">
        <w:rPr>
          <w:sz w:val="18"/>
          <w:szCs w:val="18"/>
        </w:rPr>
        <w:t xml:space="preserve"> prašymu nepateikė kainos sudėtinių dalių ir skaičiavimų pagrindimo arba kitaip nepagrindė neįprastai mažos pasiūlymo kainos.</w:t>
      </w:r>
    </w:p>
    <w:p w14:paraId="682990BE" w14:textId="77777777" w:rsidR="006C4BB3" w:rsidRDefault="006C4BB3" w:rsidP="006C4BB3">
      <w:pPr>
        <w:jc w:val="both"/>
        <w:rPr>
          <w:color w:val="FF0000"/>
          <w:sz w:val="18"/>
          <w:szCs w:val="18"/>
        </w:rPr>
      </w:pPr>
    </w:p>
    <w:p w14:paraId="1DA2ABC8" w14:textId="77777777" w:rsidR="00BF00DC" w:rsidRPr="00CC6D38" w:rsidRDefault="00BF00DC" w:rsidP="00BF00DC">
      <w:pPr>
        <w:ind w:left="720"/>
        <w:jc w:val="both"/>
        <w:rPr>
          <w:sz w:val="18"/>
          <w:szCs w:val="18"/>
        </w:rPr>
      </w:pPr>
      <w:r w:rsidRPr="00CC6D38">
        <w:rPr>
          <w:sz w:val="18"/>
          <w:szCs w:val="18"/>
        </w:rPr>
        <w:t>VIII. PASIŪLYMŲ VERTINIMAS</w:t>
      </w:r>
    </w:p>
    <w:p w14:paraId="04A4DA92"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Pasiūlymuose nurodytos kainos bus vertinamos </w:t>
      </w:r>
      <w:r>
        <w:rPr>
          <w:sz w:val="18"/>
          <w:szCs w:val="18"/>
        </w:rPr>
        <w:t>eurais</w:t>
      </w:r>
      <w:r w:rsidRPr="00CC6D38">
        <w:rPr>
          <w:sz w:val="18"/>
          <w:szCs w:val="18"/>
        </w:rPr>
        <w:t>.</w:t>
      </w:r>
    </w:p>
    <w:p w14:paraId="4361CE62"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Perkančiosios organizacijos neatmesti pasiūlymai vertinami </w:t>
      </w:r>
      <w:r w:rsidRPr="00DF16E4">
        <w:rPr>
          <w:color w:val="FF0000"/>
          <w:sz w:val="18"/>
          <w:szCs w:val="18"/>
        </w:rPr>
        <w:t>pagal mažiausios kainos kriterijų</w:t>
      </w:r>
      <w:r>
        <w:rPr>
          <w:color w:val="FF0000"/>
          <w:sz w:val="18"/>
          <w:szCs w:val="18"/>
        </w:rPr>
        <w:t>.</w:t>
      </w:r>
    </w:p>
    <w:p w14:paraId="1A375A0C" w14:textId="77777777" w:rsidR="00BF00DC" w:rsidRPr="00CC6D38" w:rsidRDefault="00BF00DC" w:rsidP="00BF00DC">
      <w:pPr>
        <w:ind w:left="720"/>
        <w:jc w:val="both"/>
        <w:rPr>
          <w:sz w:val="18"/>
          <w:szCs w:val="18"/>
        </w:rPr>
      </w:pPr>
      <w:r w:rsidRPr="00CC6D38">
        <w:rPr>
          <w:sz w:val="18"/>
          <w:szCs w:val="18"/>
        </w:rPr>
        <w:t>IX. SPRENDIMAS DĖL PIRKIMO SUTARTIES SUDARYMO</w:t>
      </w:r>
    </w:p>
    <w:p w14:paraId="58864D08"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Nedelsiant išnagrinėjusi, įvertinusi ir palyginusi pateiktus pasiūlymus, Pirkimų </w:t>
      </w:r>
      <w:r>
        <w:rPr>
          <w:sz w:val="18"/>
          <w:szCs w:val="18"/>
        </w:rPr>
        <w:t xml:space="preserve">komisija </w:t>
      </w:r>
      <w:r w:rsidRPr="00CC6D38">
        <w:rPr>
          <w:sz w:val="18"/>
          <w:szCs w:val="18"/>
        </w:rPr>
        <w:t xml:space="preserve"> nustato pasiūlymų eilę ir laimėjusį pasiūlymą bei priima sprendimą sudaryti pirkimo sutartį. Pasiūlymai eilėje surašomi </w:t>
      </w:r>
      <w:r w:rsidRPr="00CC6D38">
        <w:rPr>
          <w:iCs/>
          <w:sz w:val="18"/>
          <w:szCs w:val="18"/>
        </w:rPr>
        <w:t>kainos didėjimo</w:t>
      </w:r>
      <w:r w:rsidRPr="00CC6D38">
        <w:rPr>
          <w:sz w:val="18"/>
          <w:szCs w:val="18"/>
        </w:rPr>
        <w:t xml:space="preserve"> tvarka. Jeigu kelių pateiktų pasiūlymų yra </w:t>
      </w:r>
      <w:r w:rsidRPr="00CC6D38">
        <w:rPr>
          <w:iCs/>
          <w:sz w:val="18"/>
          <w:szCs w:val="18"/>
        </w:rPr>
        <w:t>vienodos kainos</w:t>
      </w:r>
      <w:r w:rsidRPr="00CC6D38">
        <w:rPr>
          <w:sz w:val="18"/>
          <w:szCs w:val="18"/>
        </w:rPr>
        <w:t>, nustatant pasiūlymų eilę pirmesnis į šią eilę įrašomas tiekėjas, kurio vokas su pasiūlymu įregistruotas anksčiausiai. Pasiūlymų eilė nenustatoma, jeigu buvo gautas tik vienas pasiūlymas.</w:t>
      </w:r>
    </w:p>
    <w:p w14:paraId="33462178"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Informuojant suinteresuotus dalyvius apie priimtą sprendimą sudaryti pirkimo</w:t>
      </w:r>
      <w:r w:rsidRPr="00CC6D38">
        <w:rPr>
          <w:b/>
          <w:bCs/>
          <w:sz w:val="18"/>
          <w:szCs w:val="18"/>
        </w:rPr>
        <w:t xml:space="preserve"> </w:t>
      </w:r>
      <w:r w:rsidRPr="00CC6D38">
        <w:rPr>
          <w:sz w:val="18"/>
          <w:szCs w:val="18"/>
        </w:rPr>
        <w:t xml:space="preserve">sutartį, kartu jiems pateikiama nustatyta pasiūlymų eilė, laimėjęs pasiūlymas, tikslus atidėjimo terminas </w:t>
      </w:r>
      <w:r w:rsidRPr="00CC6D38">
        <w:rPr>
          <w:i/>
          <w:iCs/>
          <w:sz w:val="18"/>
          <w:szCs w:val="18"/>
        </w:rPr>
        <w:t xml:space="preserve"> </w:t>
      </w:r>
      <w:r w:rsidRPr="00CC6D38">
        <w:rPr>
          <w:sz w:val="18"/>
          <w:szCs w:val="18"/>
        </w:rPr>
        <w:t>Jei bus nuspręsta nesudaryti pirkimo sutarties (pradėti pirkimą iš naujo) minėtame pranešime nurodomos tokio sprendimo priežastys.</w:t>
      </w:r>
    </w:p>
    <w:p w14:paraId="247ED236"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gavusi dalyvio raštu</w:t>
      </w:r>
      <w:r w:rsidRPr="00CC6D38">
        <w:rPr>
          <w:i/>
          <w:iCs/>
          <w:sz w:val="18"/>
          <w:szCs w:val="18"/>
        </w:rPr>
        <w:t> </w:t>
      </w:r>
      <w:r w:rsidRPr="00CC6D38">
        <w:rPr>
          <w:sz w:val="18"/>
          <w:szCs w:val="18"/>
        </w:rPr>
        <w:t xml:space="preserve"> pateiktą prašymą, turi apklausos sąlygose numatytu terminu nurodyti::</w:t>
      </w:r>
    </w:p>
    <w:p w14:paraId="30531E63" w14:textId="77777777" w:rsidR="00BF00DC" w:rsidRPr="00CC6D38" w:rsidRDefault="00BF00DC" w:rsidP="00BF00DC">
      <w:pPr>
        <w:numPr>
          <w:ilvl w:val="1"/>
          <w:numId w:val="2"/>
        </w:numPr>
        <w:ind w:left="0" w:firstLine="720"/>
        <w:jc w:val="both"/>
        <w:rPr>
          <w:sz w:val="18"/>
          <w:szCs w:val="18"/>
        </w:rPr>
      </w:pPr>
      <w:r w:rsidRPr="00CC6D38">
        <w:rPr>
          <w:sz w:val="18"/>
          <w:szCs w:val="18"/>
        </w:rPr>
        <w:t>dalyviui, kurio pasiūlymas nebuvo atmestas,</w:t>
      </w:r>
      <w:r w:rsidRPr="00CC6D38">
        <w:rPr>
          <w:i/>
          <w:iCs/>
          <w:sz w:val="18"/>
          <w:szCs w:val="18"/>
        </w:rPr>
        <w:t xml:space="preserve"> </w:t>
      </w:r>
      <w:r w:rsidRPr="00CC6D38">
        <w:rPr>
          <w:sz w:val="18"/>
          <w:szCs w:val="18"/>
        </w:rPr>
        <w:t>– laimėjusio pasiūlymo charakteristikas ir santykinius pranašumus, dėl kurių šis pasiūlymas buvo pripažintas geriausiu, taip pat šį pasiūlymą pateikusio dalyvio ar preliminariosios sutarties šalių pavadinimus;</w:t>
      </w:r>
    </w:p>
    <w:p w14:paraId="7FC17B5A" w14:textId="77777777" w:rsidR="00BF00DC" w:rsidRPr="00CC6D38" w:rsidRDefault="00BF00DC" w:rsidP="00BF00DC">
      <w:pPr>
        <w:numPr>
          <w:ilvl w:val="1"/>
          <w:numId w:val="2"/>
        </w:numPr>
        <w:ind w:left="0" w:firstLine="720"/>
        <w:jc w:val="both"/>
        <w:rPr>
          <w:sz w:val="18"/>
          <w:szCs w:val="18"/>
        </w:rPr>
      </w:pPr>
      <w:r w:rsidRPr="00CC6D38">
        <w:rPr>
          <w:sz w:val="18"/>
          <w:szCs w:val="18"/>
        </w:rPr>
        <w:t>dalyviui, kurio pasiūlymas buvo atmestas, pasiūlymo atmetimo priežastis.</w:t>
      </w:r>
    </w:p>
    <w:p w14:paraId="3CA61F29"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Pirkimo sutartis sudaroma nedelsiant, bet ne anksčiau negu pasibaigė atidėjimo terminas</w:t>
      </w:r>
      <w:r w:rsidR="0089091C">
        <w:rPr>
          <w:sz w:val="18"/>
          <w:szCs w:val="18"/>
        </w:rPr>
        <w:t xml:space="preserve"> </w:t>
      </w:r>
      <w:r w:rsidR="0093446B">
        <w:rPr>
          <w:sz w:val="18"/>
          <w:szCs w:val="18"/>
        </w:rPr>
        <w:t>(jei taikomas) l</w:t>
      </w:r>
      <w:r w:rsidRPr="00CC6D38">
        <w:rPr>
          <w:sz w:val="18"/>
          <w:szCs w:val="18"/>
        </w:rPr>
        <w:t xml:space="preserve">aikotarpis nuo pranešimo apie sprendimą sudaryti sutartį išsiuntimo dienos). Atidėjimo terminas netaikomas, kai </w:t>
      </w:r>
      <w:r w:rsidR="0089091C">
        <w:rPr>
          <w:sz w:val="18"/>
          <w:szCs w:val="18"/>
        </w:rPr>
        <w:t xml:space="preserve">vykdoma neskelbiama apklausa arba skelbiamoje apklausoje </w:t>
      </w:r>
      <w:r w:rsidRPr="00CC6D38">
        <w:rPr>
          <w:sz w:val="18"/>
          <w:szCs w:val="18"/>
        </w:rPr>
        <w:t>vienintelis suinteresuotas dalyvis yra tas, su kuriuo sudaroma pirkimo sutartis.</w:t>
      </w:r>
    </w:p>
    <w:p w14:paraId="4C063E49"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Perkančioji organizacija sudaryti pirkimo </w:t>
      </w:r>
      <w:r w:rsidRPr="00CC6D38">
        <w:rPr>
          <w:spacing w:val="-4"/>
          <w:sz w:val="18"/>
          <w:szCs w:val="18"/>
        </w:rPr>
        <w:t xml:space="preserve">sutartį </w:t>
      </w:r>
      <w:r w:rsidRPr="00CC6D38">
        <w:rPr>
          <w:sz w:val="18"/>
          <w:szCs w:val="18"/>
        </w:rPr>
        <w:t xml:space="preserve">siūlo tam dalyviui, kurio pasiūlymas pripažintas laimėjusiu. Dalyvis sudaryti pirkimo sutarties kviečiamas raštu ir jam nurodomas laikas, iki kada reikia </w:t>
      </w:r>
      <w:r w:rsidR="0089091C">
        <w:rPr>
          <w:sz w:val="18"/>
          <w:szCs w:val="18"/>
        </w:rPr>
        <w:t xml:space="preserve">pateikti pasirašytą </w:t>
      </w:r>
      <w:r w:rsidRPr="00CC6D38">
        <w:rPr>
          <w:sz w:val="18"/>
          <w:szCs w:val="18"/>
        </w:rPr>
        <w:t xml:space="preserve">pirkimo sutartį. Apklausą laimėjęs dalyvis privalo pasirašyti </w:t>
      </w:r>
      <w:r w:rsidR="0089091C">
        <w:rPr>
          <w:sz w:val="18"/>
          <w:szCs w:val="18"/>
        </w:rPr>
        <w:t xml:space="preserve">ir pateikti pasirašytą </w:t>
      </w:r>
      <w:r w:rsidRPr="00CC6D38">
        <w:rPr>
          <w:sz w:val="18"/>
          <w:szCs w:val="18"/>
        </w:rPr>
        <w:t>pirkimo sutartį per perkančiosios organizacijos nurodytą terminą. Pirkimo sutarčiai pasirašyti laikas gali būti nustatomas atskiru pranešimu raštu arba nurodomas pranešime apie laimėjusį pasiūlymą.</w:t>
      </w:r>
    </w:p>
    <w:p w14:paraId="269060EB" w14:textId="77777777" w:rsidR="00BF00DC" w:rsidRPr="00B91874" w:rsidRDefault="00BF00DC" w:rsidP="00BF00DC">
      <w:pPr>
        <w:numPr>
          <w:ilvl w:val="0"/>
          <w:numId w:val="2"/>
        </w:numPr>
        <w:tabs>
          <w:tab w:val="clear" w:pos="1290"/>
        </w:tabs>
        <w:ind w:left="0" w:firstLine="720"/>
        <w:jc w:val="both"/>
        <w:rPr>
          <w:sz w:val="18"/>
          <w:szCs w:val="18"/>
        </w:rPr>
      </w:pPr>
      <w:r w:rsidRPr="00CC6D38">
        <w:rPr>
          <w:sz w:val="18"/>
          <w:szCs w:val="18"/>
        </w:rPr>
        <w:t>Jeigu tiekėjas, kurio pasiūlymas pripažintas laimėjusiu, pranešimu raštu</w:t>
      </w:r>
      <w:r w:rsidRPr="00CC6D38">
        <w:rPr>
          <w:i/>
          <w:iCs/>
          <w:sz w:val="18"/>
          <w:szCs w:val="18"/>
        </w:rPr>
        <w:t> </w:t>
      </w:r>
      <w:r w:rsidRPr="00CC6D38">
        <w:rPr>
          <w:sz w:val="18"/>
          <w:szCs w:val="18"/>
        </w:rPr>
        <w:t>atsisako sudaryti pirkimo sutartį,</w:t>
      </w:r>
      <w:r w:rsidRPr="00CC6D38">
        <w:rPr>
          <w:spacing w:val="-4"/>
          <w:sz w:val="18"/>
          <w:szCs w:val="18"/>
        </w:rPr>
        <w:t xml:space="preserve"> arba dalyvis iki perkančiosios organizacijos nurodyto laiko nepateikia pasirašytos sutarties</w:t>
      </w:r>
      <w:r w:rsidRPr="00CC6D38">
        <w:rPr>
          <w:b/>
          <w:bCs/>
          <w:spacing w:val="-4"/>
          <w:sz w:val="18"/>
          <w:szCs w:val="18"/>
        </w:rPr>
        <w:t xml:space="preserve">, </w:t>
      </w:r>
      <w:r w:rsidRPr="00CC6D38">
        <w:rPr>
          <w:spacing w:val="-4"/>
          <w:sz w:val="18"/>
          <w:szCs w:val="18"/>
        </w:rPr>
        <w:t>arba atsisako sudaryti pirkimo sutartį pirkimo dokumentuose nustatytomis sąlygomis</w:t>
      </w:r>
      <w:r w:rsidRPr="00CC6D38">
        <w:rPr>
          <w:i/>
          <w:iCs/>
          <w:sz w:val="18"/>
          <w:szCs w:val="18"/>
        </w:rPr>
        <w:t xml:space="preserve">,, </w:t>
      </w:r>
      <w:r w:rsidRPr="00CC6D38">
        <w:rPr>
          <w:spacing w:val="-4"/>
          <w:sz w:val="18"/>
          <w:szCs w:val="18"/>
        </w:rPr>
        <w:t>laikoma, kad jis atsisakė sudaryti pirkimo sutartį. Tuo atveju perkančioji organizacija siūlo sudaryti pirkimo sutartį tiekėjui, kurio pasiūlymas pagal nustatytą pasiūlymų eilę yra pirmas po tiekėjo, atsisakiusio sudaryti pirkimo sutartį.</w:t>
      </w:r>
    </w:p>
    <w:p w14:paraId="0BE2EE84" w14:textId="77777777" w:rsidR="00B91874" w:rsidRPr="00CC6D38" w:rsidRDefault="00B91874" w:rsidP="00B91874">
      <w:pPr>
        <w:numPr>
          <w:ilvl w:val="0"/>
          <w:numId w:val="2"/>
        </w:numPr>
        <w:tabs>
          <w:tab w:val="clear" w:pos="1290"/>
        </w:tabs>
        <w:ind w:left="0" w:firstLine="709"/>
        <w:jc w:val="both"/>
        <w:rPr>
          <w:sz w:val="18"/>
          <w:szCs w:val="18"/>
        </w:rPr>
      </w:pPr>
      <w:r>
        <w:rPr>
          <w:spacing w:val="-4"/>
          <w:sz w:val="18"/>
          <w:szCs w:val="18"/>
        </w:rPr>
        <w:t>Sutartis bus sudaroma nenumatant avansinio apmokėjimo</w:t>
      </w:r>
      <w:r w:rsidR="00CE6569">
        <w:rPr>
          <w:spacing w:val="-4"/>
          <w:sz w:val="18"/>
          <w:szCs w:val="18"/>
        </w:rPr>
        <w:t>.</w:t>
      </w:r>
    </w:p>
    <w:p w14:paraId="1BE4FAF3" w14:textId="77777777" w:rsidR="00BF00DC" w:rsidRPr="00CC6D38" w:rsidRDefault="00BF00DC" w:rsidP="00BF00DC">
      <w:pPr>
        <w:ind w:left="720"/>
        <w:jc w:val="both"/>
        <w:rPr>
          <w:sz w:val="18"/>
          <w:szCs w:val="18"/>
        </w:rPr>
      </w:pPr>
      <w:r w:rsidRPr="00CC6D38">
        <w:rPr>
          <w:sz w:val="18"/>
          <w:szCs w:val="18"/>
        </w:rPr>
        <w:t>X. GINČŲ NAGRINĖJIMO TVARKA</w:t>
      </w:r>
    </w:p>
    <w:p w14:paraId="3A7BEA36"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Tiekėjas, norėdamas iki pirkimo sutarties sudarymo ginčyti perkančiosios organizacijos sprendimus ar veiksmus, turi pateikti pretenziją perkančiajai organizacijai Viešųjų pirkimų įstatymo nustatyta tvarka. Pretenzija turi būti pateikta CVP IS  priemonėmis</w:t>
      </w:r>
      <w:r w:rsidRPr="00CC6D38">
        <w:rPr>
          <w:i/>
          <w:iCs/>
          <w:sz w:val="18"/>
          <w:szCs w:val="18"/>
        </w:rPr>
        <w:t>.</w:t>
      </w:r>
      <w:r w:rsidRPr="00CC6D38">
        <w:rPr>
          <w:sz w:val="18"/>
          <w:szCs w:val="18"/>
        </w:rPr>
        <w:t xml:space="preserve"> Perkančiosios organizacijos priimtas sprendimas gali būti skundžiamas teismui Viešųjų pirkimų įstatymo nustatyta tvarka.</w:t>
      </w:r>
    </w:p>
    <w:p w14:paraId="3ED4DA5B"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nagrinėja tik tas tiekėjų pretenzijas, kurios gautos iki pirkimo sutarties sudarymo dienos.</w:t>
      </w:r>
    </w:p>
    <w:p w14:paraId="06C9AC81"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gavusi pretenziją, nedelsdama sustabdo pirkimo procedūrą, kol bus išnagrinėta ši pretenzija ir priimtas sprendimas.</w:t>
      </w:r>
    </w:p>
    <w:p w14:paraId="01EB835E" w14:textId="77777777" w:rsidR="00BF00DC" w:rsidRPr="00CC6D38" w:rsidRDefault="00BF00DC" w:rsidP="00BF00DC">
      <w:pPr>
        <w:ind w:left="720"/>
        <w:jc w:val="both"/>
        <w:rPr>
          <w:sz w:val="18"/>
          <w:szCs w:val="18"/>
        </w:rPr>
      </w:pPr>
      <w:r w:rsidRPr="00CC6D38">
        <w:rPr>
          <w:sz w:val="18"/>
          <w:szCs w:val="18"/>
        </w:rPr>
        <w:t>XI. PIRKIMO SUTARTIES SĄLYGOS</w:t>
      </w:r>
    </w:p>
    <w:p w14:paraId="431B70F5" w14:textId="77777777" w:rsidR="00BF00DC" w:rsidRPr="00FD178F" w:rsidRDefault="00BF00DC" w:rsidP="009667D0">
      <w:pPr>
        <w:numPr>
          <w:ilvl w:val="0"/>
          <w:numId w:val="2"/>
        </w:numPr>
        <w:tabs>
          <w:tab w:val="clear" w:pos="1290"/>
        </w:tabs>
        <w:ind w:left="0" w:firstLine="720"/>
        <w:jc w:val="both"/>
        <w:rPr>
          <w:sz w:val="18"/>
          <w:szCs w:val="18"/>
        </w:rPr>
      </w:pPr>
      <w:r w:rsidRPr="00FD178F">
        <w:rPr>
          <w:sz w:val="18"/>
          <w:szCs w:val="18"/>
        </w:rPr>
        <w:t>Pirkimo sutarties sąlygos pateiktame sutarties projekt</w:t>
      </w:r>
      <w:r w:rsidR="003007CF" w:rsidRPr="00FD178F">
        <w:rPr>
          <w:sz w:val="18"/>
          <w:szCs w:val="18"/>
        </w:rPr>
        <w:t xml:space="preserve">e </w:t>
      </w:r>
      <w:r w:rsidRPr="00FD178F">
        <w:rPr>
          <w:sz w:val="18"/>
          <w:szCs w:val="18"/>
        </w:rPr>
        <w:t>Laimėj</w:t>
      </w:r>
      <w:r w:rsidR="00CE6569">
        <w:rPr>
          <w:sz w:val="18"/>
          <w:szCs w:val="18"/>
        </w:rPr>
        <w:t>usiam tiekėjui sutartis siūloma</w:t>
      </w:r>
      <w:r w:rsidRPr="00FD178F">
        <w:rPr>
          <w:sz w:val="18"/>
          <w:szCs w:val="18"/>
        </w:rPr>
        <w:t xml:space="preserve"> pasirašyti pagal pateiktą projektą, įrašant trūkstamus rekvizitus, pateikimo terminus ir pan. atsižvelgiant į pirkimo objektą. </w:t>
      </w:r>
    </w:p>
    <w:p w14:paraId="0EC94F9C" w14:textId="77777777" w:rsidR="00BF00DC" w:rsidRPr="00F444C5" w:rsidRDefault="00BF00DC" w:rsidP="00BF00DC">
      <w:pPr>
        <w:rPr>
          <w:color w:val="FF0000"/>
          <w:sz w:val="18"/>
          <w:szCs w:val="18"/>
        </w:rPr>
      </w:pPr>
      <w:r w:rsidRPr="00F444C5">
        <w:rPr>
          <w:color w:val="FF0000"/>
          <w:sz w:val="18"/>
          <w:szCs w:val="18"/>
        </w:rPr>
        <w:t xml:space="preserve">Pirkimų </w:t>
      </w:r>
      <w:r w:rsidR="0089091C" w:rsidRPr="00F444C5">
        <w:rPr>
          <w:color w:val="FF0000"/>
          <w:sz w:val="18"/>
          <w:szCs w:val="18"/>
        </w:rPr>
        <w:t>organizatorius</w:t>
      </w:r>
      <w:r w:rsidR="00F444C5" w:rsidRPr="00F444C5">
        <w:rPr>
          <w:color w:val="FF0000"/>
          <w:sz w:val="18"/>
          <w:szCs w:val="18"/>
        </w:rPr>
        <w:t xml:space="preserve"> </w:t>
      </w:r>
      <w:r w:rsidR="0093446B">
        <w:rPr>
          <w:color w:val="FF0000"/>
          <w:sz w:val="18"/>
          <w:szCs w:val="18"/>
        </w:rPr>
        <w:t xml:space="preserve"> </w:t>
      </w:r>
      <w:r w:rsidRPr="00F444C5">
        <w:rPr>
          <w:color w:val="FF0000"/>
          <w:sz w:val="18"/>
          <w:szCs w:val="18"/>
        </w:rPr>
        <w:tab/>
      </w:r>
      <w:r w:rsidRPr="00F444C5">
        <w:rPr>
          <w:color w:val="FF0000"/>
          <w:sz w:val="18"/>
          <w:szCs w:val="18"/>
        </w:rPr>
        <w:tab/>
      </w:r>
      <w:r w:rsidRPr="00F444C5">
        <w:rPr>
          <w:color w:val="FF0000"/>
          <w:sz w:val="18"/>
          <w:szCs w:val="18"/>
        </w:rPr>
        <w:tab/>
      </w:r>
      <w:r w:rsidRPr="00F444C5">
        <w:rPr>
          <w:color w:val="FF0000"/>
          <w:sz w:val="18"/>
          <w:szCs w:val="18"/>
        </w:rPr>
        <w:tab/>
      </w:r>
    </w:p>
    <w:p w14:paraId="5BFFCDAA" w14:textId="77777777" w:rsidR="002F12B3" w:rsidRPr="00F444C5" w:rsidRDefault="00FD178F">
      <w:pPr>
        <w:rPr>
          <w:color w:val="FF0000"/>
        </w:rPr>
      </w:pPr>
      <w:r>
        <w:rPr>
          <w:noProof/>
          <w:sz w:val="18"/>
          <w:szCs w:val="18"/>
          <w:lang w:val="en-US"/>
        </w:rPr>
        <mc:AlternateContent>
          <mc:Choice Requires="wps">
            <w:drawing>
              <wp:anchor distT="0" distB="0" distL="114300" distR="114300" simplePos="0" relativeHeight="251659264" behindDoc="0" locked="0" layoutInCell="1" allowOverlap="1" wp14:anchorId="7F81E339" wp14:editId="34F6F433">
                <wp:simplePos x="0" y="0"/>
                <wp:positionH relativeFrom="page">
                  <wp:align>center</wp:align>
                </wp:positionH>
                <wp:positionV relativeFrom="paragraph">
                  <wp:posOffset>628650</wp:posOffset>
                </wp:positionV>
                <wp:extent cx="6057900" cy="0"/>
                <wp:effectExtent l="0" t="0" r="19050" b="1905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B1F5E" id="Tiesioji jungtis 1" o:spid="_x0000_s1026" style="position:absolute;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49.5pt" to="477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">
                <w10:wrap anchorx="page"/>
              </v:line>
            </w:pict>
          </mc:Fallback>
        </mc:AlternateContent>
      </w:r>
    </w:p>
    <w:sectPr w:rsidR="002F12B3" w:rsidRPr="00F444C5" w:rsidSect="00DE5DB4">
      <w:pgSz w:w="12240" w:h="15840"/>
      <w:pgMar w:top="357" w:right="902" w:bottom="357" w:left="180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951D6"/>
    <w:multiLevelType w:val="hybridMultilevel"/>
    <w:tmpl w:val="C3367512"/>
    <w:lvl w:ilvl="0" w:tplc="EA86A790">
      <w:start w:val="2"/>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 w15:restartNumberingAfterBreak="0">
    <w:nsid w:val="4F2053A2"/>
    <w:multiLevelType w:val="multilevel"/>
    <w:tmpl w:val="93F00A48"/>
    <w:lvl w:ilvl="0">
      <w:start w:val="10"/>
      <w:numFmt w:val="decimal"/>
      <w:lvlText w:val="%1."/>
      <w:lvlJc w:val="left"/>
      <w:pPr>
        <w:tabs>
          <w:tab w:val="num" w:pos="1290"/>
        </w:tabs>
        <w:ind w:left="1290" w:hanging="390"/>
      </w:pPr>
      <w:rPr>
        <w:rFonts w:hint="default"/>
        <w:color w:val="auto"/>
      </w:rPr>
    </w:lvl>
    <w:lvl w:ilvl="1">
      <w:start w:val="1"/>
      <w:numFmt w:val="decimal"/>
      <w:isLgl/>
      <w:lvlText w:val="%1.%2."/>
      <w:lvlJc w:val="left"/>
      <w:pPr>
        <w:tabs>
          <w:tab w:val="num" w:pos="1999"/>
        </w:tabs>
        <w:ind w:left="1999" w:hanging="1290"/>
      </w:pPr>
      <w:rPr>
        <w:rFonts w:hint="default"/>
      </w:rPr>
    </w:lvl>
    <w:lvl w:ilvl="2">
      <w:start w:val="1"/>
      <w:numFmt w:val="decimal"/>
      <w:isLgl/>
      <w:lvlText w:val="%1.%2.%3."/>
      <w:lvlJc w:val="left"/>
      <w:pPr>
        <w:tabs>
          <w:tab w:val="num" w:pos="2190"/>
        </w:tabs>
        <w:ind w:left="2190" w:hanging="1290"/>
      </w:pPr>
      <w:rPr>
        <w:rFonts w:hint="default"/>
      </w:rPr>
    </w:lvl>
    <w:lvl w:ilvl="3">
      <w:start w:val="1"/>
      <w:numFmt w:val="decimal"/>
      <w:isLgl/>
      <w:lvlText w:val="%1.%2.%3.%4."/>
      <w:lvlJc w:val="left"/>
      <w:pPr>
        <w:tabs>
          <w:tab w:val="num" w:pos="2190"/>
        </w:tabs>
        <w:ind w:left="2190" w:hanging="1290"/>
      </w:pPr>
      <w:rPr>
        <w:rFonts w:hint="default"/>
      </w:rPr>
    </w:lvl>
    <w:lvl w:ilvl="4">
      <w:start w:val="1"/>
      <w:numFmt w:val="decimal"/>
      <w:isLgl/>
      <w:lvlText w:val="%1.%2.%3.%4.%5."/>
      <w:lvlJc w:val="left"/>
      <w:pPr>
        <w:tabs>
          <w:tab w:val="num" w:pos="2190"/>
        </w:tabs>
        <w:ind w:left="2190" w:hanging="1290"/>
      </w:pPr>
      <w:rPr>
        <w:rFonts w:hint="default"/>
      </w:rPr>
    </w:lvl>
    <w:lvl w:ilvl="5">
      <w:start w:val="1"/>
      <w:numFmt w:val="decimal"/>
      <w:isLgl/>
      <w:lvlText w:val="%1.%2.%3.%4.%5.%6."/>
      <w:lvlJc w:val="left"/>
      <w:pPr>
        <w:tabs>
          <w:tab w:val="num" w:pos="2190"/>
        </w:tabs>
        <w:ind w:left="2190" w:hanging="1290"/>
      </w:pPr>
      <w:rPr>
        <w:rFonts w:hint="default"/>
      </w:rPr>
    </w:lvl>
    <w:lvl w:ilvl="6">
      <w:start w:val="1"/>
      <w:numFmt w:val="decimal"/>
      <w:isLgl/>
      <w:lvlText w:val="%1.%2.%3.%4.%5.%6.%7."/>
      <w:lvlJc w:val="left"/>
      <w:pPr>
        <w:tabs>
          <w:tab w:val="num" w:pos="2190"/>
        </w:tabs>
        <w:ind w:left="2190" w:hanging="129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340"/>
        </w:tabs>
        <w:ind w:left="2340" w:hanging="1440"/>
      </w:pPr>
      <w:rPr>
        <w:rFonts w:hint="default"/>
      </w:rPr>
    </w:lvl>
  </w:abstractNum>
  <w:num w:numId="1" w16cid:durableId="1963995098">
    <w:abstractNumId w:val="0"/>
  </w:num>
  <w:num w:numId="2" w16cid:durableId="1473936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23"/>
    <w:rsid w:val="00026178"/>
    <w:rsid w:val="000371A6"/>
    <w:rsid w:val="00045B9F"/>
    <w:rsid w:val="00074C88"/>
    <w:rsid w:val="000812B4"/>
    <w:rsid w:val="00083A7A"/>
    <w:rsid w:val="00145ACC"/>
    <w:rsid w:val="0024307A"/>
    <w:rsid w:val="00250E41"/>
    <w:rsid w:val="002B43CC"/>
    <w:rsid w:val="002B4897"/>
    <w:rsid w:val="002F12B3"/>
    <w:rsid w:val="003007CF"/>
    <w:rsid w:val="00327991"/>
    <w:rsid w:val="003449BC"/>
    <w:rsid w:val="00355C26"/>
    <w:rsid w:val="003A450E"/>
    <w:rsid w:val="003E442F"/>
    <w:rsid w:val="00406D42"/>
    <w:rsid w:val="00407212"/>
    <w:rsid w:val="004C71B7"/>
    <w:rsid w:val="005022CE"/>
    <w:rsid w:val="005125DB"/>
    <w:rsid w:val="00514F78"/>
    <w:rsid w:val="00522E50"/>
    <w:rsid w:val="005579F0"/>
    <w:rsid w:val="00593DBF"/>
    <w:rsid w:val="00596E0E"/>
    <w:rsid w:val="005A30F7"/>
    <w:rsid w:val="005B62E3"/>
    <w:rsid w:val="00617888"/>
    <w:rsid w:val="006556D8"/>
    <w:rsid w:val="00672219"/>
    <w:rsid w:val="006C4BB3"/>
    <w:rsid w:val="00704816"/>
    <w:rsid w:val="0074502F"/>
    <w:rsid w:val="007A1BDE"/>
    <w:rsid w:val="007E4AC3"/>
    <w:rsid w:val="00862A13"/>
    <w:rsid w:val="0089091C"/>
    <w:rsid w:val="00896549"/>
    <w:rsid w:val="008A5AED"/>
    <w:rsid w:val="0093446B"/>
    <w:rsid w:val="0096369A"/>
    <w:rsid w:val="0097138D"/>
    <w:rsid w:val="009A6B1F"/>
    <w:rsid w:val="009F3787"/>
    <w:rsid w:val="00A02689"/>
    <w:rsid w:val="00A160E2"/>
    <w:rsid w:val="00A26185"/>
    <w:rsid w:val="00A51558"/>
    <w:rsid w:val="00A64CDD"/>
    <w:rsid w:val="00AB0463"/>
    <w:rsid w:val="00AD49C0"/>
    <w:rsid w:val="00AF4118"/>
    <w:rsid w:val="00AF4DAD"/>
    <w:rsid w:val="00B65C57"/>
    <w:rsid w:val="00B91874"/>
    <w:rsid w:val="00BF00DC"/>
    <w:rsid w:val="00C01057"/>
    <w:rsid w:val="00C16866"/>
    <w:rsid w:val="00C84BB5"/>
    <w:rsid w:val="00CB77D1"/>
    <w:rsid w:val="00CD2C29"/>
    <w:rsid w:val="00CE6569"/>
    <w:rsid w:val="00D40BA6"/>
    <w:rsid w:val="00D43701"/>
    <w:rsid w:val="00D62605"/>
    <w:rsid w:val="00DC4A24"/>
    <w:rsid w:val="00DF1503"/>
    <w:rsid w:val="00E058CA"/>
    <w:rsid w:val="00E50C63"/>
    <w:rsid w:val="00E53723"/>
    <w:rsid w:val="00E97541"/>
    <w:rsid w:val="00EC7EC7"/>
    <w:rsid w:val="00EE03A6"/>
    <w:rsid w:val="00F076BC"/>
    <w:rsid w:val="00F11712"/>
    <w:rsid w:val="00F444C5"/>
    <w:rsid w:val="00F5738A"/>
    <w:rsid w:val="00F63799"/>
    <w:rsid w:val="00F769F7"/>
    <w:rsid w:val="00FA4250"/>
    <w:rsid w:val="00FA4AD5"/>
    <w:rsid w:val="00FD17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BF80B"/>
  <w15:docId w15:val="{DB01A69E-C1E3-4344-B993-15898B171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0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F00DC"/>
    <w:rPr>
      <w:color w:val="0000FF"/>
      <w:u w:val="single"/>
    </w:rPr>
  </w:style>
  <w:style w:type="paragraph" w:customStyle="1" w:styleId="Body2">
    <w:name w:val="Body 2"/>
    <w:rsid w:val="00E9754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styleId="ListParagraph">
    <w:name w:val="List Paragraph"/>
    <w:basedOn w:val="Normal"/>
    <w:uiPriority w:val="34"/>
    <w:qFormat/>
    <w:rsid w:val="007450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idrune.kozeniauskiene@mil.lt" TargetMode="External"/><Relationship Id="rId5" Type="http://schemas.openxmlformats.org/officeDocument/2006/relationships/hyperlink" Target="http://www.ka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12476</Words>
  <Characters>7112</Characters>
  <Application>Microsoft Office Word</Application>
  <DocSecurity>0</DocSecurity>
  <Lines>59</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Betta Kaceviciene</dc:creator>
  <cp:keywords/>
  <dc:description/>
  <cp:lastModifiedBy>Zidrune Kozeniauskiene</cp:lastModifiedBy>
  <cp:revision>34</cp:revision>
  <dcterms:created xsi:type="dcterms:W3CDTF">2024-01-10T10:29:00Z</dcterms:created>
  <dcterms:modified xsi:type="dcterms:W3CDTF">2025-09-02T12:12:00Z</dcterms:modified>
</cp:coreProperties>
</file>