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20708C1C"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E065B18"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2EED0E9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2025</w:t>
            </w:r>
            <w:r w:rsidR="00D62BEB">
              <w:rPr>
                <w:rFonts w:ascii="Times New Roman" w:hAnsi="Times New Roman" w:cs="Times New Roman"/>
                <w:lang w:val="lt-LT"/>
              </w:rPr>
              <w:t xml:space="preserve"> m. </w:t>
            </w:r>
            <w:r w:rsidR="00BE7EA7">
              <w:rPr>
                <w:rFonts w:ascii="Times New Roman" w:hAnsi="Times New Roman" w:cs="Times New Roman"/>
                <w:lang w:val="lt-LT"/>
              </w:rPr>
              <w:t>lapkričio</w:t>
            </w:r>
            <w:r w:rsidR="009D18DD">
              <w:rPr>
                <w:rFonts w:ascii="Times New Roman" w:hAnsi="Times New Roman" w:cs="Times New Roman"/>
                <w:lang w:val="lt-LT"/>
              </w:rPr>
              <w:t xml:space="preserve"> 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10392863"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8F11EE">
              <w:rPr>
                <w:rFonts w:ascii="Times New Roman" w:hAnsi="Times New Roman" w:cs="Times New Roman"/>
                <w:lang w:val="lt-LT"/>
              </w:rPr>
              <w:t xml:space="preserve"> </w:t>
            </w:r>
            <w:r w:rsidR="006B3CA0">
              <w:rPr>
                <w:rFonts w:ascii="Times New Roman" w:hAnsi="Times New Roman" w:cs="Times New Roman"/>
                <w:lang w:val="lt-LT"/>
              </w:rPr>
              <w:t xml:space="preserve">Kęstutis </w:t>
            </w:r>
            <w:proofErr w:type="spellStart"/>
            <w:r w:rsidR="006B3CA0">
              <w:rPr>
                <w:rFonts w:ascii="Times New Roman" w:hAnsi="Times New Roman" w:cs="Times New Roman"/>
                <w:lang w:val="lt-LT"/>
              </w:rPr>
              <w:t>Marcinauskas</w:t>
            </w:r>
            <w:proofErr w:type="spellEnd"/>
            <w:r w:rsidR="00C83C83">
              <w:rPr>
                <w:rFonts w:ascii="Times New Roman" w:hAnsi="Times New Roman" w:cs="Times New Roman"/>
                <w:lang w:val="lt-LT"/>
              </w:rPr>
              <w:t>; Tel. Nr. +370 706 75 8</w:t>
            </w:r>
            <w:r w:rsidR="006B3CA0">
              <w:rPr>
                <w:rFonts w:ascii="Times New Roman" w:hAnsi="Times New Roman" w:cs="Times New Roman"/>
                <w:lang w:val="lt-LT"/>
              </w:rPr>
              <w:t>65</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6B3CA0">
              <w:rPr>
                <w:rFonts w:ascii="Times New Roman" w:hAnsi="Times New Roman" w:cs="Times New Roman"/>
                <w:lang w:val="lt-LT"/>
              </w:rPr>
              <w:t>kestutis.marcinauskas</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046296BC" w14:textId="77777777" w:rsidR="006B3CA0" w:rsidRDefault="006B3CA0" w:rsidP="002B2E3F">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695AD6A7" w14:textId="2609CF90" w:rsidR="009F10AC" w:rsidRPr="009F10AC" w:rsidRDefault="006B3CA0"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mjr. Aurimas </w:t>
      </w:r>
      <w:proofErr w:type="spellStart"/>
      <w:r>
        <w:rPr>
          <w:rFonts w:ascii="Times New Roman" w:eastAsia="Arial" w:hAnsi="Times New Roman" w:cs="Times New Roman"/>
          <w:sz w:val="24"/>
          <w:szCs w:val="24"/>
          <w:lang w:val="lt-LT" w:eastAsia="ar-SA"/>
        </w:rPr>
        <w:t>Lapkauskas</w:t>
      </w:r>
      <w:proofErr w:type="spellEnd"/>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284A47" w14:paraId="0A7B42FD" w14:textId="77777777" w:rsidTr="00E9330F">
        <w:tc>
          <w:tcPr>
            <w:tcW w:w="562" w:type="dxa"/>
          </w:tcPr>
          <w:p w14:paraId="344C332E" w14:textId="5A11903B"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Eil</w:t>
            </w:r>
            <w:proofErr w:type="spellEnd"/>
            <w:r w:rsidRPr="00284A47">
              <w:rPr>
                <w:rFonts w:ascii="Times New Roman" w:hAnsi="Times New Roman" w:cs="Times New Roman"/>
              </w:rPr>
              <w:t xml:space="preserve">. Nr. </w:t>
            </w:r>
          </w:p>
        </w:tc>
        <w:tc>
          <w:tcPr>
            <w:tcW w:w="2694" w:type="dxa"/>
          </w:tcPr>
          <w:p w14:paraId="6A543A02" w14:textId="3B0EA899"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Perkamo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objekto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pavadinimas</w:t>
            </w:r>
            <w:proofErr w:type="spellEnd"/>
          </w:p>
        </w:tc>
        <w:tc>
          <w:tcPr>
            <w:tcW w:w="4677" w:type="dxa"/>
          </w:tcPr>
          <w:p w14:paraId="3C4257D0" w14:textId="2294EA0C"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Reikalavimai</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prekei</w:t>
            </w:r>
            <w:proofErr w:type="spellEnd"/>
          </w:p>
        </w:tc>
        <w:tc>
          <w:tcPr>
            <w:tcW w:w="1559" w:type="dxa"/>
          </w:tcPr>
          <w:p w14:paraId="582F8E6B" w14:textId="2DBC4AA8" w:rsidR="005C484F" w:rsidRPr="00284A47" w:rsidRDefault="005C484F" w:rsidP="005C484F">
            <w:pPr>
              <w:ind w:left="390" w:hanging="390"/>
              <w:rPr>
                <w:rFonts w:ascii="Times New Roman" w:hAnsi="Times New Roman" w:cs="Times New Roman"/>
              </w:rPr>
            </w:pPr>
            <w:r w:rsidRPr="00284A47">
              <w:rPr>
                <w:rFonts w:ascii="Times New Roman" w:hAnsi="Times New Roman" w:cs="Times New Roman"/>
              </w:rPr>
              <w:t xml:space="preserve">Mato </w:t>
            </w:r>
            <w:proofErr w:type="spellStart"/>
            <w:r w:rsidRPr="00284A47">
              <w:rPr>
                <w:rFonts w:ascii="Times New Roman" w:hAnsi="Times New Roman" w:cs="Times New Roman"/>
              </w:rPr>
              <w:t>vnt</w:t>
            </w:r>
            <w:proofErr w:type="spellEnd"/>
            <w:r w:rsidRPr="00284A47">
              <w:rPr>
                <w:rFonts w:ascii="Times New Roman" w:hAnsi="Times New Roman" w:cs="Times New Roman"/>
              </w:rPr>
              <w:t>.</w:t>
            </w:r>
          </w:p>
        </w:tc>
        <w:tc>
          <w:tcPr>
            <w:tcW w:w="997" w:type="dxa"/>
          </w:tcPr>
          <w:p w14:paraId="33778021" w14:textId="462C4652" w:rsidR="005C484F" w:rsidRPr="00284A47" w:rsidRDefault="00284A47" w:rsidP="005075B1">
            <w:pPr>
              <w:rPr>
                <w:rFonts w:ascii="Times New Roman" w:hAnsi="Times New Roman" w:cs="Times New Roman"/>
              </w:rPr>
            </w:pPr>
            <w:proofErr w:type="spellStart"/>
            <w:r w:rsidRPr="00284A47">
              <w:rPr>
                <w:rFonts w:ascii="Times New Roman" w:hAnsi="Times New Roman" w:cs="Times New Roman"/>
              </w:rPr>
              <w:t>K</w:t>
            </w:r>
            <w:r w:rsidR="005C484F" w:rsidRPr="00284A47">
              <w:rPr>
                <w:rFonts w:ascii="Times New Roman" w:hAnsi="Times New Roman" w:cs="Times New Roman"/>
              </w:rPr>
              <w:t>iekis</w:t>
            </w:r>
            <w:proofErr w:type="spellEnd"/>
          </w:p>
        </w:tc>
      </w:tr>
      <w:tr w:rsidR="00284A47" w:rsidRPr="00284A47" w14:paraId="5599F181" w14:textId="77777777" w:rsidTr="00F74D51">
        <w:tc>
          <w:tcPr>
            <w:tcW w:w="562" w:type="dxa"/>
            <w:vAlign w:val="center"/>
          </w:tcPr>
          <w:p w14:paraId="35C5A4F3" w14:textId="16459BDE" w:rsidR="00284A47" w:rsidRPr="00284A47" w:rsidRDefault="00284A47" w:rsidP="00284A47">
            <w:pPr>
              <w:rPr>
                <w:rFonts w:ascii="Times New Roman" w:hAnsi="Times New Roman" w:cs="Times New Roman"/>
              </w:rPr>
            </w:pPr>
            <w:r w:rsidRPr="00284A47">
              <w:rPr>
                <w:rFonts w:ascii="Times New Roman" w:hAnsi="Times New Roman" w:cs="Times New Roman"/>
              </w:rPr>
              <w:t>1</w:t>
            </w:r>
          </w:p>
        </w:tc>
        <w:tc>
          <w:tcPr>
            <w:tcW w:w="2694" w:type="dxa"/>
          </w:tcPr>
          <w:p w14:paraId="7A55CB3A" w14:textId="550C2B15" w:rsidR="00B34ED1" w:rsidRPr="00284A47" w:rsidRDefault="006B3CA0" w:rsidP="00284A47">
            <w:pPr>
              <w:rPr>
                <w:rFonts w:ascii="Times New Roman" w:hAnsi="Times New Roman" w:cs="Times New Roman"/>
              </w:rPr>
            </w:pPr>
            <w:proofErr w:type="spellStart"/>
            <w:r w:rsidRPr="006B3CA0">
              <w:rPr>
                <w:rFonts w:ascii="Times New Roman" w:hAnsi="Times New Roman" w:cs="Times New Roman"/>
              </w:rPr>
              <w:t>Minkštasuolis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kampinis</w:t>
            </w:r>
            <w:proofErr w:type="spellEnd"/>
          </w:p>
        </w:tc>
        <w:tc>
          <w:tcPr>
            <w:tcW w:w="4677" w:type="dxa"/>
          </w:tcPr>
          <w:p w14:paraId="48625ED0" w14:textId="17E1BBE1" w:rsidR="00B34ED1" w:rsidRPr="00284A47" w:rsidRDefault="006B3CA0" w:rsidP="008E19A0">
            <w:pPr>
              <w:jc w:val="both"/>
              <w:rPr>
                <w:rFonts w:ascii="Times New Roman" w:hAnsi="Times New Roman" w:cs="Times New Roman"/>
              </w:rPr>
            </w:pPr>
            <w:proofErr w:type="spellStart"/>
            <w:r w:rsidRPr="006B3CA0">
              <w:rPr>
                <w:rFonts w:ascii="Times New Roman" w:hAnsi="Times New Roman" w:cs="Times New Roman"/>
              </w:rPr>
              <w:t>Plotis</w:t>
            </w:r>
            <w:proofErr w:type="spellEnd"/>
            <w:r w:rsidRPr="006B3CA0">
              <w:rPr>
                <w:rFonts w:ascii="Times New Roman" w:hAnsi="Times New Roman" w:cs="Times New Roman"/>
              </w:rPr>
              <w:t xml:space="preserve"> +-520 mm, </w:t>
            </w:r>
            <w:proofErr w:type="spellStart"/>
            <w:r w:rsidRPr="006B3CA0">
              <w:rPr>
                <w:rFonts w:ascii="Times New Roman" w:hAnsi="Times New Roman" w:cs="Times New Roman"/>
              </w:rPr>
              <w:t>gylis</w:t>
            </w:r>
            <w:proofErr w:type="spellEnd"/>
            <w:r w:rsidRPr="006B3CA0">
              <w:rPr>
                <w:rFonts w:ascii="Times New Roman" w:hAnsi="Times New Roman" w:cs="Times New Roman"/>
              </w:rPr>
              <w:t xml:space="preserve"> +-680 mm, </w:t>
            </w:r>
            <w:proofErr w:type="spellStart"/>
            <w:r w:rsidRPr="006B3CA0">
              <w:rPr>
                <w:rFonts w:ascii="Times New Roman" w:hAnsi="Times New Roman" w:cs="Times New Roman"/>
              </w:rPr>
              <w:t>aukštis</w:t>
            </w:r>
            <w:proofErr w:type="spellEnd"/>
            <w:r w:rsidRPr="006B3CA0">
              <w:rPr>
                <w:rFonts w:ascii="Times New Roman" w:hAnsi="Times New Roman" w:cs="Times New Roman"/>
              </w:rPr>
              <w:t xml:space="preserve"> +-790 mm, </w:t>
            </w:r>
            <w:proofErr w:type="spellStart"/>
            <w:r w:rsidRPr="006B3CA0">
              <w:rPr>
                <w:rFonts w:ascii="Times New Roman" w:hAnsi="Times New Roman" w:cs="Times New Roman"/>
              </w:rPr>
              <w:t>sėdimoji</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dalis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apie</w:t>
            </w:r>
            <w:proofErr w:type="spellEnd"/>
            <w:r w:rsidRPr="006B3CA0">
              <w:rPr>
                <w:rFonts w:ascii="Times New Roman" w:hAnsi="Times New Roman" w:cs="Times New Roman"/>
              </w:rPr>
              <w:t xml:space="preserve"> 40 cm </w:t>
            </w:r>
            <w:proofErr w:type="spellStart"/>
            <w:r w:rsidRPr="006B3CA0">
              <w:rPr>
                <w:rFonts w:ascii="Times New Roman" w:hAnsi="Times New Roman" w:cs="Times New Roman"/>
              </w:rPr>
              <w:t>aukštyje</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tamsios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pilkos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arba</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juodos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spalvos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storo</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ir</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tvirto</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gobeleno</w:t>
            </w:r>
            <w:proofErr w:type="spellEnd"/>
            <w:r w:rsidRPr="006B3CA0">
              <w:rPr>
                <w:rFonts w:ascii="Times New Roman" w:hAnsi="Times New Roman" w:cs="Times New Roman"/>
              </w:rPr>
              <w:t xml:space="preserve">, be </w:t>
            </w:r>
            <w:proofErr w:type="spellStart"/>
            <w:r w:rsidRPr="006B3CA0">
              <w:rPr>
                <w:rFonts w:ascii="Times New Roman" w:hAnsi="Times New Roman" w:cs="Times New Roman"/>
              </w:rPr>
              <w:t>porankių</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dviejose</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kraštinėse</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atlošas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sudarantis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kampą</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karkasas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trauktas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gobelenu</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Remiantis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minimaliais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aplinkos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apsaugos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kriterijais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baldas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neturi</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būti</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pagamintas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iš</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pavojingų</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cheminių</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medžiagų</w:t>
            </w:r>
            <w:proofErr w:type="spellEnd"/>
            <w:r w:rsidRPr="006B3CA0">
              <w:rPr>
                <w:rFonts w:ascii="Times New Roman" w:hAnsi="Times New Roman" w:cs="Times New Roman"/>
              </w:rPr>
              <w:t xml:space="preserve">, 80 proc. </w:t>
            </w:r>
            <w:proofErr w:type="spellStart"/>
            <w:r w:rsidRPr="006B3CA0">
              <w:rPr>
                <w:rFonts w:ascii="Times New Roman" w:hAnsi="Times New Roman" w:cs="Times New Roman"/>
              </w:rPr>
              <w:t>medienos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medžiagų</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ir</w:t>
            </w:r>
            <w:proofErr w:type="spellEnd"/>
            <w:r w:rsidRPr="006B3CA0">
              <w:rPr>
                <w:rFonts w:ascii="Times New Roman" w:hAnsi="Times New Roman" w:cs="Times New Roman"/>
              </w:rPr>
              <w:t xml:space="preserve"> </w:t>
            </w:r>
            <w:proofErr w:type="spellStart"/>
            <w:proofErr w:type="gramStart"/>
            <w:r w:rsidRPr="006B3CA0">
              <w:rPr>
                <w:rFonts w:ascii="Times New Roman" w:hAnsi="Times New Roman" w:cs="Times New Roman"/>
              </w:rPr>
              <w:t>gaminių</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naudojant</w:t>
            </w:r>
            <w:proofErr w:type="spellEnd"/>
            <w:proofErr w:type="gramEnd"/>
            <w:r w:rsidRPr="006B3CA0">
              <w:rPr>
                <w:rFonts w:ascii="Times New Roman" w:hAnsi="Times New Roman" w:cs="Times New Roman"/>
              </w:rPr>
              <w:t xml:space="preserve"> </w:t>
            </w:r>
            <w:proofErr w:type="spellStart"/>
            <w:r w:rsidRPr="006B3CA0">
              <w:rPr>
                <w:rFonts w:ascii="Times New Roman" w:hAnsi="Times New Roman" w:cs="Times New Roman"/>
              </w:rPr>
              <w:t>baldo</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gamybai</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turi</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būti</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iš</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miškų</w:t>
            </w:r>
            <w:proofErr w:type="spellEnd"/>
            <w:r w:rsidRPr="006B3CA0">
              <w:rPr>
                <w:rFonts w:ascii="Times New Roman" w:hAnsi="Times New Roman" w:cs="Times New Roman"/>
              </w:rPr>
              <w:t>.</w:t>
            </w:r>
          </w:p>
        </w:tc>
        <w:tc>
          <w:tcPr>
            <w:tcW w:w="1559" w:type="dxa"/>
            <w:vAlign w:val="center"/>
          </w:tcPr>
          <w:p w14:paraId="00DC3D63" w14:textId="42E04BFF" w:rsidR="00284A47" w:rsidRPr="00284A47" w:rsidRDefault="00284A47" w:rsidP="00284A47">
            <w:pPr>
              <w:rPr>
                <w:rFonts w:ascii="Times New Roman" w:hAnsi="Times New Roman" w:cs="Times New Roman"/>
              </w:rPr>
            </w:pPr>
            <w:proofErr w:type="spellStart"/>
            <w:r w:rsidRPr="00284A47">
              <w:rPr>
                <w:rFonts w:ascii="Times New Roman" w:hAnsi="Times New Roman" w:cs="Times New Roman"/>
              </w:rPr>
              <w:t>vnt</w:t>
            </w:r>
            <w:proofErr w:type="spellEnd"/>
            <w:r w:rsidRPr="00284A47">
              <w:rPr>
                <w:rFonts w:ascii="Times New Roman" w:hAnsi="Times New Roman" w:cs="Times New Roman"/>
              </w:rPr>
              <w:t>.</w:t>
            </w:r>
          </w:p>
        </w:tc>
        <w:tc>
          <w:tcPr>
            <w:tcW w:w="997" w:type="dxa"/>
            <w:vAlign w:val="center"/>
          </w:tcPr>
          <w:p w14:paraId="1C2BC10E" w14:textId="49F15891" w:rsidR="00284A47" w:rsidRPr="00284A47" w:rsidRDefault="006B3CA0" w:rsidP="00284A47">
            <w:pPr>
              <w:rPr>
                <w:rFonts w:ascii="Times New Roman" w:hAnsi="Times New Roman" w:cs="Times New Roman"/>
              </w:rPr>
            </w:pPr>
            <w:r>
              <w:rPr>
                <w:rFonts w:ascii="Times New Roman" w:hAnsi="Times New Roman" w:cs="Times New Roman"/>
              </w:rPr>
              <w:t>1</w:t>
            </w:r>
          </w:p>
        </w:tc>
      </w:tr>
      <w:tr w:rsidR="000E1E4F" w:rsidRPr="00284A47" w14:paraId="763EBC09" w14:textId="77777777" w:rsidTr="00F74D51">
        <w:tc>
          <w:tcPr>
            <w:tcW w:w="562" w:type="dxa"/>
            <w:vAlign w:val="center"/>
          </w:tcPr>
          <w:p w14:paraId="68C69284" w14:textId="2FE81463" w:rsidR="000E1E4F" w:rsidRPr="00284A47" w:rsidRDefault="000E1E4F" w:rsidP="00284A47">
            <w:pPr>
              <w:rPr>
                <w:rFonts w:ascii="Times New Roman" w:hAnsi="Times New Roman" w:cs="Times New Roman"/>
              </w:rPr>
            </w:pPr>
            <w:r>
              <w:rPr>
                <w:rFonts w:ascii="Times New Roman" w:hAnsi="Times New Roman" w:cs="Times New Roman"/>
              </w:rPr>
              <w:t>2</w:t>
            </w:r>
          </w:p>
        </w:tc>
        <w:tc>
          <w:tcPr>
            <w:tcW w:w="2694" w:type="dxa"/>
          </w:tcPr>
          <w:p w14:paraId="24EFCB30" w14:textId="61B1B420" w:rsidR="000E1E4F" w:rsidRPr="000E1E4F" w:rsidRDefault="006B3CA0" w:rsidP="00284A47">
            <w:pPr>
              <w:rPr>
                <w:rFonts w:ascii="Times New Roman" w:hAnsi="Times New Roman" w:cs="Times New Roman"/>
              </w:rPr>
            </w:pPr>
            <w:proofErr w:type="spellStart"/>
            <w:r w:rsidRPr="006B3CA0">
              <w:rPr>
                <w:rFonts w:ascii="Times New Roman" w:hAnsi="Times New Roman" w:cs="Times New Roman"/>
              </w:rPr>
              <w:t>Minkštasuolis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tiesus</w:t>
            </w:r>
            <w:proofErr w:type="spellEnd"/>
          </w:p>
        </w:tc>
        <w:tc>
          <w:tcPr>
            <w:tcW w:w="4677" w:type="dxa"/>
          </w:tcPr>
          <w:p w14:paraId="1E52C63C" w14:textId="67940D26" w:rsidR="000E1E4F" w:rsidRPr="000E1E4F" w:rsidRDefault="006B3CA0" w:rsidP="008E19A0">
            <w:pPr>
              <w:jc w:val="both"/>
              <w:rPr>
                <w:rFonts w:ascii="Times New Roman" w:hAnsi="Times New Roman" w:cs="Times New Roman"/>
              </w:rPr>
            </w:pPr>
            <w:proofErr w:type="spellStart"/>
            <w:r w:rsidRPr="006B3CA0">
              <w:rPr>
                <w:rFonts w:ascii="Times New Roman" w:hAnsi="Times New Roman" w:cs="Times New Roman"/>
              </w:rPr>
              <w:t>Plotis</w:t>
            </w:r>
            <w:proofErr w:type="spellEnd"/>
            <w:r w:rsidRPr="006B3CA0">
              <w:rPr>
                <w:rFonts w:ascii="Times New Roman" w:hAnsi="Times New Roman" w:cs="Times New Roman"/>
              </w:rPr>
              <w:t xml:space="preserve"> +-520 mm, </w:t>
            </w:r>
            <w:proofErr w:type="spellStart"/>
            <w:r w:rsidRPr="006B3CA0">
              <w:rPr>
                <w:rFonts w:ascii="Times New Roman" w:hAnsi="Times New Roman" w:cs="Times New Roman"/>
              </w:rPr>
              <w:t>gylis</w:t>
            </w:r>
            <w:proofErr w:type="spellEnd"/>
            <w:r w:rsidRPr="006B3CA0">
              <w:rPr>
                <w:rFonts w:ascii="Times New Roman" w:hAnsi="Times New Roman" w:cs="Times New Roman"/>
              </w:rPr>
              <w:t xml:space="preserve"> +-680 mm, </w:t>
            </w:r>
            <w:proofErr w:type="spellStart"/>
            <w:r w:rsidRPr="006B3CA0">
              <w:rPr>
                <w:rFonts w:ascii="Times New Roman" w:hAnsi="Times New Roman" w:cs="Times New Roman"/>
              </w:rPr>
              <w:t>aukštis</w:t>
            </w:r>
            <w:proofErr w:type="spellEnd"/>
            <w:r w:rsidRPr="006B3CA0">
              <w:rPr>
                <w:rFonts w:ascii="Times New Roman" w:hAnsi="Times New Roman" w:cs="Times New Roman"/>
              </w:rPr>
              <w:t xml:space="preserve"> +-790 mm, </w:t>
            </w:r>
            <w:proofErr w:type="spellStart"/>
            <w:r w:rsidRPr="006B3CA0">
              <w:rPr>
                <w:rFonts w:ascii="Times New Roman" w:hAnsi="Times New Roman" w:cs="Times New Roman"/>
              </w:rPr>
              <w:t>sėdimoji</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dalis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apie</w:t>
            </w:r>
            <w:proofErr w:type="spellEnd"/>
            <w:r w:rsidRPr="006B3CA0">
              <w:rPr>
                <w:rFonts w:ascii="Times New Roman" w:hAnsi="Times New Roman" w:cs="Times New Roman"/>
              </w:rPr>
              <w:t xml:space="preserve"> 40 cm </w:t>
            </w:r>
            <w:proofErr w:type="spellStart"/>
            <w:r w:rsidRPr="006B3CA0">
              <w:rPr>
                <w:rFonts w:ascii="Times New Roman" w:hAnsi="Times New Roman" w:cs="Times New Roman"/>
              </w:rPr>
              <w:t>aukštyje</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tamsios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pilkos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arba</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juodos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spalvos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storo</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ir</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tvirto</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gobeleno</w:t>
            </w:r>
            <w:proofErr w:type="spellEnd"/>
            <w:r w:rsidRPr="006B3CA0">
              <w:rPr>
                <w:rFonts w:ascii="Times New Roman" w:hAnsi="Times New Roman" w:cs="Times New Roman"/>
              </w:rPr>
              <w:t xml:space="preserve">, be </w:t>
            </w:r>
            <w:proofErr w:type="spellStart"/>
            <w:r w:rsidRPr="006B3CA0">
              <w:rPr>
                <w:rFonts w:ascii="Times New Roman" w:hAnsi="Times New Roman" w:cs="Times New Roman"/>
              </w:rPr>
              <w:t>porankių</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vienoje</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kraštinėje</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atlošas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karkasas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trauktas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gobelenu</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Remiantis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minimaliais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aplinkos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apsaugos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kriterijais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baldas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neturi</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būti</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pagamintas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iš</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pavojingų</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cheminių</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medžiagų</w:t>
            </w:r>
            <w:proofErr w:type="spellEnd"/>
            <w:r w:rsidRPr="006B3CA0">
              <w:rPr>
                <w:rFonts w:ascii="Times New Roman" w:hAnsi="Times New Roman" w:cs="Times New Roman"/>
              </w:rPr>
              <w:t xml:space="preserve">, 80 proc. </w:t>
            </w:r>
            <w:proofErr w:type="spellStart"/>
            <w:r w:rsidRPr="006B3CA0">
              <w:rPr>
                <w:rFonts w:ascii="Times New Roman" w:hAnsi="Times New Roman" w:cs="Times New Roman"/>
              </w:rPr>
              <w:t>medienos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medžiagų</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ir</w:t>
            </w:r>
            <w:proofErr w:type="spellEnd"/>
            <w:r w:rsidRPr="006B3CA0">
              <w:rPr>
                <w:rFonts w:ascii="Times New Roman" w:hAnsi="Times New Roman" w:cs="Times New Roman"/>
              </w:rPr>
              <w:t xml:space="preserve"> </w:t>
            </w:r>
            <w:proofErr w:type="spellStart"/>
            <w:proofErr w:type="gramStart"/>
            <w:r w:rsidRPr="006B3CA0">
              <w:rPr>
                <w:rFonts w:ascii="Times New Roman" w:hAnsi="Times New Roman" w:cs="Times New Roman"/>
              </w:rPr>
              <w:t>gaminių</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naudojant</w:t>
            </w:r>
            <w:proofErr w:type="spellEnd"/>
            <w:proofErr w:type="gramEnd"/>
            <w:r w:rsidRPr="006B3CA0">
              <w:rPr>
                <w:rFonts w:ascii="Times New Roman" w:hAnsi="Times New Roman" w:cs="Times New Roman"/>
              </w:rPr>
              <w:t xml:space="preserve"> </w:t>
            </w:r>
            <w:proofErr w:type="spellStart"/>
            <w:r w:rsidRPr="006B3CA0">
              <w:rPr>
                <w:rFonts w:ascii="Times New Roman" w:hAnsi="Times New Roman" w:cs="Times New Roman"/>
              </w:rPr>
              <w:t>baldo</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gamybai</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turi</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būti</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iš</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miškų</w:t>
            </w:r>
            <w:proofErr w:type="spellEnd"/>
            <w:r w:rsidRPr="006B3CA0">
              <w:rPr>
                <w:rFonts w:ascii="Times New Roman" w:hAnsi="Times New Roman" w:cs="Times New Roman"/>
              </w:rPr>
              <w:t>.</w:t>
            </w:r>
          </w:p>
        </w:tc>
        <w:tc>
          <w:tcPr>
            <w:tcW w:w="1559" w:type="dxa"/>
            <w:vAlign w:val="center"/>
          </w:tcPr>
          <w:p w14:paraId="688B9E72" w14:textId="12CFDE0F" w:rsidR="000E1E4F" w:rsidRPr="00284A47" w:rsidRDefault="000E1E4F" w:rsidP="00284A47">
            <w:pPr>
              <w:rPr>
                <w:rFonts w:ascii="Times New Roman" w:hAnsi="Times New Roman" w:cs="Times New Roman"/>
              </w:rPr>
            </w:pPr>
            <w:proofErr w:type="spellStart"/>
            <w:r>
              <w:rPr>
                <w:rFonts w:ascii="Times New Roman" w:hAnsi="Times New Roman" w:cs="Times New Roman"/>
              </w:rPr>
              <w:t>vnt</w:t>
            </w:r>
            <w:proofErr w:type="spellEnd"/>
          </w:p>
        </w:tc>
        <w:tc>
          <w:tcPr>
            <w:tcW w:w="997" w:type="dxa"/>
            <w:vAlign w:val="center"/>
          </w:tcPr>
          <w:p w14:paraId="4F4A7386" w14:textId="35C968E9" w:rsidR="000E1E4F" w:rsidRDefault="006B3CA0" w:rsidP="00284A47">
            <w:pPr>
              <w:rPr>
                <w:rFonts w:ascii="Times New Roman" w:hAnsi="Times New Roman" w:cs="Times New Roman"/>
              </w:rPr>
            </w:pPr>
            <w:r>
              <w:rPr>
                <w:rFonts w:ascii="Times New Roman" w:hAnsi="Times New Roman" w:cs="Times New Roman"/>
              </w:rPr>
              <w:t>5</w:t>
            </w:r>
          </w:p>
        </w:tc>
      </w:tr>
      <w:tr w:rsidR="006B3CA0" w:rsidRPr="00284A47" w14:paraId="11EB76A7" w14:textId="77777777" w:rsidTr="00F74D51">
        <w:tc>
          <w:tcPr>
            <w:tcW w:w="562" w:type="dxa"/>
            <w:vAlign w:val="center"/>
          </w:tcPr>
          <w:p w14:paraId="0E99F761" w14:textId="77777777" w:rsidR="006B3CA0" w:rsidRDefault="006B3CA0" w:rsidP="00284A47">
            <w:pPr>
              <w:rPr>
                <w:rFonts w:ascii="Times New Roman" w:hAnsi="Times New Roman" w:cs="Times New Roman"/>
              </w:rPr>
            </w:pPr>
          </w:p>
        </w:tc>
        <w:tc>
          <w:tcPr>
            <w:tcW w:w="2694" w:type="dxa"/>
          </w:tcPr>
          <w:p w14:paraId="43B40B58" w14:textId="77777777" w:rsidR="006B3CA0" w:rsidRPr="000E1E4F" w:rsidRDefault="006B3CA0" w:rsidP="00284A47">
            <w:pPr>
              <w:rPr>
                <w:rFonts w:ascii="Times New Roman" w:hAnsi="Times New Roman" w:cs="Times New Roman"/>
              </w:rPr>
            </w:pPr>
          </w:p>
        </w:tc>
        <w:tc>
          <w:tcPr>
            <w:tcW w:w="4677" w:type="dxa"/>
          </w:tcPr>
          <w:p w14:paraId="6D241744" w14:textId="77777777" w:rsidR="006B3CA0" w:rsidRPr="000E1E4F" w:rsidRDefault="006B3CA0" w:rsidP="008E19A0">
            <w:pPr>
              <w:jc w:val="both"/>
              <w:rPr>
                <w:rFonts w:ascii="Times New Roman" w:hAnsi="Times New Roman" w:cs="Times New Roman"/>
              </w:rPr>
            </w:pPr>
          </w:p>
        </w:tc>
        <w:tc>
          <w:tcPr>
            <w:tcW w:w="1559" w:type="dxa"/>
            <w:vAlign w:val="center"/>
          </w:tcPr>
          <w:p w14:paraId="1C9D85EA" w14:textId="77777777" w:rsidR="006B3CA0" w:rsidRDefault="006B3CA0" w:rsidP="00284A47">
            <w:pPr>
              <w:rPr>
                <w:rFonts w:ascii="Times New Roman" w:hAnsi="Times New Roman" w:cs="Times New Roman"/>
              </w:rPr>
            </w:pPr>
          </w:p>
        </w:tc>
        <w:tc>
          <w:tcPr>
            <w:tcW w:w="997" w:type="dxa"/>
            <w:vAlign w:val="center"/>
          </w:tcPr>
          <w:p w14:paraId="62271F5F" w14:textId="77777777" w:rsidR="006B3CA0" w:rsidRDefault="006B3CA0" w:rsidP="00284A47">
            <w:pPr>
              <w:rPr>
                <w:rFonts w:ascii="Times New Roman" w:hAnsi="Times New Roman" w:cs="Times New Roman"/>
              </w:rPr>
            </w:pPr>
          </w:p>
        </w:tc>
      </w:tr>
      <w:tr w:rsidR="006B3CA0" w:rsidRPr="00284A47" w14:paraId="407EEDFC" w14:textId="77777777" w:rsidTr="00F74D51">
        <w:tc>
          <w:tcPr>
            <w:tcW w:w="562" w:type="dxa"/>
            <w:vAlign w:val="center"/>
          </w:tcPr>
          <w:p w14:paraId="4850B698" w14:textId="607CAAFF" w:rsidR="006B3CA0" w:rsidRDefault="006B3CA0" w:rsidP="00284A47">
            <w:pPr>
              <w:rPr>
                <w:rFonts w:ascii="Times New Roman" w:hAnsi="Times New Roman" w:cs="Times New Roman"/>
              </w:rPr>
            </w:pPr>
            <w:r>
              <w:rPr>
                <w:rFonts w:ascii="Times New Roman" w:hAnsi="Times New Roman" w:cs="Times New Roman"/>
              </w:rPr>
              <w:t>3</w:t>
            </w:r>
          </w:p>
        </w:tc>
        <w:tc>
          <w:tcPr>
            <w:tcW w:w="2694" w:type="dxa"/>
          </w:tcPr>
          <w:p w14:paraId="5B79CB0C" w14:textId="702507BE" w:rsidR="006B3CA0" w:rsidRPr="000E1E4F" w:rsidRDefault="006B3CA0" w:rsidP="00284A47">
            <w:pPr>
              <w:rPr>
                <w:rFonts w:ascii="Times New Roman" w:hAnsi="Times New Roman" w:cs="Times New Roman"/>
              </w:rPr>
            </w:pPr>
            <w:proofErr w:type="spellStart"/>
            <w:r w:rsidRPr="006B3CA0">
              <w:rPr>
                <w:rFonts w:ascii="Times New Roman" w:hAnsi="Times New Roman" w:cs="Times New Roman"/>
              </w:rPr>
              <w:t>Žurnalinis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staliukas</w:t>
            </w:r>
            <w:proofErr w:type="spellEnd"/>
          </w:p>
        </w:tc>
        <w:tc>
          <w:tcPr>
            <w:tcW w:w="4677" w:type="dxa"/>
          </w:tcPr>
          <w:p w14:paraId="6A6F5F6D" w14:textId="22B7ED27" w:rsidR="006B3CA0" w:rsidRPr="000E1E4F" w:rsidRDefault="006B3CA0" w:rsidP="008E19A0">
            <w:pPr>
              <w:jc w:val="both"/>
              <w:rPr>
                <w:rFonts w:ascii="Times New Roman" w:hAnsi="Times New Roman" w:cs="Times New Roman"/>
              </w:rPr>
            </w:pPr>
            <w:proofErr w:type="spellStart"/>
            <w:r w:rsidRPr="006B3CA0">
              <w:rPr>
                <w:rFonts w:ascii="Times New Roman" w:hAnsi="Times New Roman" w:cs="Times New Roman"/>
              </w:rPr>
              <w:t>Žurnalinis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staliukas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Matmenys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ilgis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plotis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aukštis</w:t>
            </w:r>
            <w:proofErr w:type="spellEnd"/>
            <w:r w:rsidRPr="006B3CA0">
              <w:rPr>
                <w:rFonts w:ascii="Times New Roman" w:hAnsi="Times New Roman" w:cs="Times New Roman"/>
              </w:rPr>
              <w:t xml:space="preserve">): 120/ 60/ 55 cm, </w:t>
            </w:r>
            <w:proofErr w:type="spellStart"/>
            <w:r w:rsidRPr="006B3CA0">
              <w:rPr>
                <w:rFonts w:ascii="Times New Roman" w:hAnsi="Times New Roman" w:cs="Times New Roman"/>
              </w:rPr>
              <w:t>su</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lentynėle</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Medžiaga</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faneruota</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baldų</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lenta</w:t>
            </w:r>
            <w:proofErr w:type="spellEnd"/>
            <w:r w:rsidRPr="006B3CA0">
              <w:rPr>
                <w:rFonts w:ascii="Times New Roman" w:hAnsi="Times New Roman" w:cs="Times New Roman"/>
              </w:rPr>
              <w:t>, ABS /</w:t>
            </w:r>
            <w:proofErr w:type="spellStart"/>
            <w:r w:rsidRPr="006B3CA0">
              <w:rPr>
                <w:rFonts w:ascii="Times New Roman" w:hAnsi="Times New Roman" w:cs="Times New Roman"/>
              </w:rPr>
              <w:t>somano</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ąžuolo</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spalvos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Staliuko</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kojos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pagamintos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iš</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plieno</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dažytos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milteliniu</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būdu</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spalva</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juoda</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Remiantis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minimaliais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aplinkos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apsaugos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kriterijais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baldas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neturi</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būti</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pagamintas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iš</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pavojingų</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cheminių</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medžiagų</w:t>
            </w:r>
            <w:proofErr w:type="spellEnd"/>
            <w:r w:rsidRPr="006B3CA0">
              <w:rPr>
                <w:rFonts w:ascii="Times New Roman" w:hAnsi="Times New Roman" w:cs="Times New Roman"/>
              </w:rPr>
              <w:t xml:space="preserve">, 80 proc. </w:t>
            </w:r>
            <w:proofErr w:type="spellStart"/>
            <w:r w:rsidRPr="006B3CA0">
              <w:rPr>
                <w:rFonts w:ascii="Times New Roman" w:hAnsi="Times New Roman" w:cs="Times New Roman"/>
              </w:rPr>
              <w:t>medienos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medžiagų</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ir</w:t>
            </w:r>
            <w:proofErr w:type="spellEnd"/>
            <w:r w:rsidRPr="006B3CA0">
              <w:rPr>
                <w:rFonts w:ascii="Times New Roman" w:hAnsi="Times New Roman" w:cs="Times New Roman"/>
              </w:rPr>
              <w:t xml:space="preserve"> </w:t>
            </w:r>
            <w:proofErr w:type="spellStart"/>
            <w:proofErr w:type="gramStart"/>
            <w:r w:rsidRPr="006B3CA0">
              <w:rPr>
                <w:rFonts w:ascii="Times New Roman" w:hAnsi="Times New Roman" w:cs="Times New Roman"/>
              </w:rPr>
              <w:t>gaminių</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naudojant</w:t>
            </w:r>
            <w:proofErr w:type="spellEnd"/>
            <w:proofErr w:type="gramEnd"/>
            <w:r w:rsidRPr="006B3CA0">
              <w:rPr>
                <w:rFonts w:ascii="Times New Roman" w:hAnsi="Times New Roman" w:cs="Times New Roman"/>
              </w:rPr>
              <w:t xml:space="preserve"> </w:t>
            </w:r>
            <w:proofErr w:type="spellStart"/>
            <w:r w:rsidRPr="006B3CA0">
              <w:rPr>
                <w:rFonts w:ascii="Times New Roman" w:hAnsi="Times New Roman" w:cs="Times New Roman"/>
              </w:rPr>
              <w:t>baldo</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gamybai</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turi</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būti</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iš</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miškų</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Prisegamas</w:t>
            </w:r>
            <w:proofErr w:type="spellEnd"/>
            <w:r w:rsidRPr="006B3CA0">
              <w:rPr>
                <w:rFonts w:ascii="Times New Roman" w:hAnsi="Times New Roman" w:cs="Times New Roman"/>
              </w:rPr>
              <w:t xml:space="preserve"> </w:t>
            </w:r>
            <w:proofErr w:type="spellStart"/>
            <w:r w:rsidRPr="006B3CA0">
              <w:rPr>
                <w:rFonts w:ascii="Times New Roman" w:hAnsi="Times New Roman" w:cs="Times New Roman"/>
              </w:rPr>
              <w:t>pavyzdis</w:t>
            </w:r>
            <w:proofErr w:type="spellEnd"/>
            <w:r w:rsidRPr="006B3CA0">
              <w:rPr>
                <w:rFonts w:ascii="Times New Roman" w:hAnsi="Times New Roman" w:cs="Times New Roman"/>
              </w:rPr>
              <w:t>.</w:t>
            </w:r>
          </w:p>
        </w:tc>
        <w:tc>
          <w:tcPr>
            <w:tcW w:w="1559" w:type="dxa"/>
            <w:vAlign w:val="center"/>
          </w:tcPr>
          <w:p w14:paraId="4DACD128" w14:textId="3F7B1D8B" w:rsidR="006B3CA0" w:rsidRDefault="006B3CA0" w:rsidP="00284A47">
            <w:pPr>
              <w:rPr>
                <w:rFonts w:ascii="Times New Roman" w:hAnsi="Times New Roman" w:cs="Times New Roman"/>
              </w:rPr>
            </w:pPr>
            <w:proofErr w:type="spellStart"/>
            <w:r>
              <w:rPr>
                <w:rFonts w:ascii="Times New Roman" w:hAnsi="Times New Roman" w:cs="Times New Roman"/>
              </w:rPr>
              <w:t>vnt</w:t>
            </w:r>
            <w:proofErr w:type="spellEnd"/>
          </w:p>
        </w:tc>
        <w:tc>
          <w:tcPr>
            <w:tcW w:w="997" w:type="dxa"/>
            <w:vAlign w:val="center"/>
          </w:tcPr>
          <w:p w14:paraId="79E0CF55" w14:textId="71293E87" w:rsidR="006B3CA0" w:rsidRDefault="006B3CA0" w:rsidP="00284A47">
            <w:pPr>
              <w:rPr>
                <w:rFonts w:ascii="Times New Roman" w:hAnsi="Times New Roman" w:cs="Times New Roman"/>
              </w:rPr>
            </w:pPr>
            <w:r>
              <w:rPr>
                <w:rFonts w:ascii="Times New Roman" w:hAnsi="Times New Roman" w:cs="Times New Roman"/>
              </w:rPr>
              <w:t>1</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18EC5C56" w14:textId="2771D41D" w:rsidR="00292906" w:rsidRPr="00292906" w:rsidRDefault="00284A47"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3E9F1F57" w14:textId="52E5067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48A2A7B6" w14:textId="77777777" w:rsidR="006B3CA0" w:rsidRDefault="006B3CA0" w:rsidP="00292906">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12EFB6BB" w14:textId="7B35C042" w:rsidR="00292906" w:rsidRPr="00292906" w:rsidRDefault="006B3CA0"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mjr. Aurimas </w:t>
      </w:r>
      <w:proofErr w:type="spellStart"/>
      <w:r>
        <w:rPr>
          <w:rFonts w:ascii="Times New Roman" w:eastAsia="Arial" w:hAnsi="Times New Roman" w:cs="Times New Roman"/>
          <w:sz w:val="24"/>
          <w:szCs w:val="24"/>
          <w:lang w:val="lt-LT" w:eastAsia="ar-SA"/>
        </w:rPr>
        <w:t>Lapkauskas</w:t>
      </w:r>
      <w:proofErr w:type="spellEnd"/>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B70C2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D052" w14:textId="77777777" w:rsidR="000D00DE" w:rsidRDefault="000D00DE" w:rsidP="00C7623E">
      <w:pPr>
        <w:spacing w:after="0" w:line="240" w:lineRule="auto"/>
      </w:pPr>
      <w:r>
        <w:separator/>
      </w:r>
    </w:p>
  </w:endnote>
  <w:endnote w:type="continuationSeparator" w:id="0">
    <w:p w14:paraId="7DCC7CC7" w14:textId="77777777" w:rsidR="000D00DE" w:rsidRDefault="000D00DE"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BA0AF" w14:textId="77777777" w:rsidR="000D00DE" w:rsidRDefault="000D00DE" w:rsidP="00C7623E">
      <w:pPr>
        <w:spacing w:after="0" w:line="240" w:lineRule="auto"/>
      </w:pPr>
      <w:r>
        <w:separator/>
      </w:r>
    </w:p>
  </w:footnote>
  <w:footnote w:type="continuationSeparator" w:id="0">
    <w:p w14:paraId="68EA0B9D" w14:textId="77777777" w:rsidR="000D00DE" w:rsidRDefault="000D00DE"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61B38BEF" w:rsidR="00C7623E" w:rsidRDefault="00C7623E">
        <w:pPr>
          <w:pStyle w:val="Header"/>
          <w:jc w:val="center"/>
        </w:pPr>
        <w:r>
          <w:fldChar w:fldCharType="begin"/>
        </w:r>
        <w:r>
          <w:instrText xml:space="preserve"> PAGE   \* MERGEFORMAT </w:instrText>
        </w:r>
        <w:r>
          <w:fldChar w:fldCharType="separate"/>
        </w:r>
        <w:r w:rsidR="00C83C83">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797026042">
    <w:abstractNumId w:val="1"/>
  </w:num>
  <w:num w:numId="2" w16cid:durableId="681082533">
    <w:abstractNumId w:val="2"/>
  </w:num>
  <w:num w:numId="3" w16cid:durableId="305359632">
    <w:abstractNumId w:val="3"/>
  </w:num>
  <w:num w:numId="4" w16cid:durableId="57266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51340"/>
    <w:rsid w:val="00061336"/>
    <w:rsid w:val="0006171E"/>
    <w:rsid w:val="00063EE3"/>
    <w:rsid w:val="00076D6F"/>
    <w:rsid w:val="000D00DE"/>
    <w:rsid w:val="000D111E"/>
    <w:rsid w:val="000E1E4F"/>
    <w:rsid w:val="000E5818"/>
    <w:rsid w:val="000E5A4B"/>
    <w:rsid w:val="000F53DC"/>
    <w:rsid w:val="00130041"/>
    <w:rsid w:val="001466CB"/>
    <w:rsid w:val="001829E6"/>
    <w:rsid w:val="001A1258"/>
    <w:rsid w:val="001C2DE4"/>
    <w:rsid w:val="001F1542"/>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5986"/>
    <w:rsid w:val="00363137"/>
    <w:rsid w:val="00365B76"/>
    <w:rsid w:val="003960D0"/>
    <w:rsid w:val="003976A1"/>
    <w:rsid w:val="003A3F30"/>
    <w:rsid w:val="003B3A40"/>
    <w:rsid w:val="003B7D1D"/>
    <w:rsid w:val="003C2712"/>
    <w:rsid w:val="003C3F91"/>
    <w:rsid w:val="003C71ED"/>
    <w:rsid w:val="00416669"/>
    <w:rsid w:val="00431E20"/>
    <w:rsid w:val="00454A9D"/>
    <w:rsid w:val="004774B1"/>
    <w:rsid w:val="0048546D"/>
    <w:rsid w:val="004A3132"/>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B3CA0"/>
    <w:rsid w:val="006C16B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4A61"/>
    <w:rsid w:val="008A09D2"/>
    <w:rsid w:val="008C1274"/>
    <w:rsid w:val="008C17F0"/>
    <w:rsid w:val="008E080A"/>
    <w:rsid w:val="008E1417"/>
    <w:rsid w:val="008E19A0"/>
    <w:rsid w:val="008E78B0"/>
    <w:rsid w:val="008F11EE"/>
    <w:rsid w:val="0094660F"/>
    <w:rsid w:val="0095086A"/>
    <w:rsid w:val="009510D2"/>
    <w:rsid w:val="009A6B1F"/>
    <w:rsid w:val="009B00D0"/>
    <w:rsid w:val="009B7FFB"/>
    <w:rsid w:val="009C4984"/>
    <w:rsid w:val="009D18DD"/>
    <w:rsid w:val="009D44FC"/>
    <w:rsid w:val="009E0C56"/>
    <w:rsid w:val="009F10AC"/>
    <w:rsid w:val="00A0432F"/>
    <w:rsid w:val="00A06EE4"/>
    <w:rsid w:val="00A306CD"/>
    <w:rsid w:val="00A82C8E"/>
    <w:rsid w:val="00AD5BA1"/>
    <w:rsid w:val="00AE628B"/>
    <w:rsid w:val="00AF3CC7"/>
    <w:rsid w:val="00B34ED1"/>
    <w:rsid w:val="00B40257"/>
    <w:rsid w:val="00B51B8D"/>
    <w:rsid w:val="00B67BD5"/>
    <w:rsid w:val="00B80294"/>
    <w:rsid w:val="00B83EA9"/>
    <w:rsid w:val="00B94CCF"/>
    <w:rsid w:val="00BE7EA7"/>
    <w:rsid w:val="00BF6FC9"/>
    <w:rsid w:val="00C01ABC"/>
    <w:rsid w:val="00C0261D"/>
    <w:rsid w:val="00C031D0"/>
    <w:rsid w:val="00C35FD3"/>
    <w:rsid w:val="00C556A2"/>
    <w:rsid w:val="00C70B88"/>
    <w:rsid w:val="00C7623E"/>
    <w:rsid w:val="00C76ACA"/>
    <w:rsid w:val="00C83C83"/>
    <w:rsid w:val="00CA6639"/>
    <w:rsid w:val="00CC39A8"/>
    <w:rsid w:val="00CD776B"/>
    <w:rsid w:val="00CE26B7"/>
    <w:rsid w:val="00D62BEB"/>
    <w:rsid w:val="00D751FC"/>
    <w:rsid w:val="00DB704F"/>
    <w:rsid w:val="00DD7962"/>
    <w:rsid w:val="00DE1B43"/>
    <w:rsid w:val="00DE27C1"/>
    <w:rsid w:val="00DE6E25"/>
    <w:rsid w:val="00E042C0"/>
    <w:rsid w:val="00E073EC"/>
    <w:rsid w:val="00E431B4"/>
    <w:rsid w:val="00E523DC"/>
    <w:rsid w:val="00E52E07"/>
    <w:rsid w:val="00E54645"/>
    <w:rsid w:val="00E64A62"/>
    <w:rsid w:val="00E778D2"/>
    <w:rsid w:val="00E870F4"/>
    <w:rsid w:val="00E9330F"/>
    <w:rsid w:val="00EA08A2"/>
    <w:rsid w:val="00EC34BC"/>
    <w:rsid w:val="00ED332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D193-C724-4504-8FDE-78551E7D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5448</Words>
  <Characters>3106</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31</cp:revision>
  <dcterms:created xsi:type="dcterms:W3CDTF">2024-01-16T13:20:00Z</dcterms:created>
  <dcterms:modified xsi:type="dcterms:W3CDTF">2025-09-02T12:17:00Z</dcterms:modified>
</cp:coreProperties>
</file>