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64749A8A" w14:textId="77777777" w:rsidR="00B151A1" w:rsidRPr="00A06493" w:rsidRDefault="00B151A1" w:rsidP="00B151A1">
      <w:pPr>
        <w:jc w:val="center"/>
        <w:rPr>
          <w:b/>
          <w:szCs w:val="24"/>
        </w:rPr>
      </w:pPr>
      <w:r w:rsidRPr="00A06493">
        <w:rPr>
          <w:b/>
          <w:szCs w:val="24"/>
        </w:rPr>
        <w:t xml:space="preserve">KELMĖS RAJONO SAVIVALDYBĖS ADMINISTRACIJOS </w:t>
      </w:r>
    </w:p>
    <w:p w14:paraId="68598941" w14:textId="77777777" w:rsidR="00B151A1" w:rsidRDefault="00B151A1" w:rsidP="00B151A1">
      <w:pPr>
        <w:jc w:val="center"/>
        <w:rPr>
          <w:b/>
          <w:szCs w:val="24"/>
        </w:rPr>
      </w:pPr>
      <w:r w:rsidRPr="00A06493">
        <w:rPr>
          <w:b/>
          <w:szCs w:val="24"/>
        </w:rPr>
        <w:t>CENTRINĖ PERKANČIOJI ORGANIZACIJA</w:t>
      </w:r>
    </w:p>
    <w:p w14:paraId="73B98D4F" w14:textId="77777777" w:rsidR="00B151A1" w:rsidRPr="00A06493" w:rsidRDefault="00B151A1" w:rsidP="00B151A1">
      <w:pPr>
        <w:jc w:val="center"/>
        <w:rPr>
          <w:b/>
          <w:szCs w:val="24"/>
        </w:rPr>
      </w:pPr>
    </w:p>
    <w:p w14:paraId="6741B15A" w14:textId="47AF6C52" w:rsidR="000B2096" w:rsidRPr="0060156C" w:rsidRDefault="000B2096" w:rsidP="000B2096">
      <w:pPr>
        <w:spacing w:line="276" w:lineRule="auto"/>
        <w:jc w:val="center"/>
        <w:rPr>
          <w:rStyle w:val="Hipersaitas"/>
        </w:rPr>
      </w:pPr>
      <w:r w:rsidRPr="0060156C">
        <w:rPr>
          <w:szCs w:val="24"/>
        </w:rPr>
        <w:t>Savivaldybės biudžetinė įstaiga, Vytauto Didžiojo g. 58, 86143  Kelmė , duomenys kaupiami ir saugomi Juridinių asmenų registre, Kodas 188768730, Tel. (</w:t>
      </w:r>
      <w:r w:rsidR="004E7234">
        <w:rPr>
          <w:szCs w:val="24"/>
        </w:rPr>
        <w:t>0</w:t>
      </w:r>
      <w:r w:rsidRPr="0060156C">
        <w:rPr>
          <w:szCs w:val="24"/>
        </w:rPr>
        <w:t xml:space="preserve"> 427)  69 053, El. p. </w:t>
      </w:r>
      <w:hyperlink r:id="rId7"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4CD873C2" w14:textId="77777777" w:rsidR="000B2096" w:rsidRPr="0060156C" w:rsidRDefault="000B2096" w:rsidP="000B2096">
      <w:pPr>
        <w:spacing w:line="276" w:lineRule="auto"/>
        <w:ind w:left="5954" w:right="-999"/>
        <w:rPr>
          <w:b/>
          <w:bCs/>
          <w:i/>
          <w:szCs w:val="24"/>
        </w:rPr>
      </w:pPr>
    </w:p>
    <w:p w14:paraId="22CC9236" w14:textId="77777777" w:rsidR="00DB60F0" w:rsidRPr="00DB60F0" w:rsidRDefault="00DB60F0" w:rsidP="00DB60F0">
      <w:pPr>
        <w:widowControl w:val="0"/>
        <w:suppressAutoHyphens/>
        <w:autoSpaceDN w:val="0"/>
        <w:ind w:left="3888" w:right="-999" w:firstLine="1296"/>
        <w:jc w:val="left"/>
        <w:rPr>
          <w:rFonts w:eastAsia="Calibri"/>
          <w:i/>
          <w:kern w:val="3"/>
          <w:szCs w:val="24"/>
        </w:rPr>
      </w:pPr>
      <w:r w:rsidRPr="00DB60F0">
        <w:rPr>
          <w:rFonts w:eastAsia="Calibri"/>
          <w:i/>
          <w:kern w:val="3"/>
          <w:szCs w:val="24"/>
        </w:rPr>
        <w:t>PATVIRTINTA</w:t>
      </w:r>
    </w:p>
    <w:p w14:paraId="1D11F876" w14:textId="77777777" w:rsidR="00DB60F0" w:rsidRPr="00DB60F0" w:rsidRDefault="00DB60F0" w:rsidP="00DB60F0">
      <w:pPr>
        <w:widowControl w:val="0"/>
        <w:suppressAutoHyphens/>
        <w:autoSpaceDN w:val="0"/>
        <w:ind w:left="3888" w:right="-999" w:firstLine="1296"/>
        <w:jc w:val="left"/>
        <w:rPr>
          <w:rFonts w:eastAsia="Calibri"/>
          <w:i/>
          <w:kern w:val="3"/>
          <w:szCs w:val="24"/>
          <w:u w:val="single"/>
        </w:rPr>
      </w:pPr>
      <w:r w:rsidRPr="00DB60F0">
        <w:rPr>
          <w:rFonts w:eastAsia="Calibri"/>
          <w:i/>
          <w:kern w:val="3"/>
          <w:szCs w:val="24"/>
          <w:u w:val="single"/>
        </w:rPr>
        <w:t>Administracijos direktorė</w:t>
      </w:r>
    </w:p>
    <w:p w14:paraId="55758E59" w14:textId="77777777" w:rsidR="00DB60F0" w:rsidRPr="00DB60F0" w:rsidRDefault="00DB60F0" w:rsidP="00DB60F0">
      <w:pPr>
        <w:widowControl w:val="0"/>
        <w:suppressAutoHyphens/>
        <w:autoSpaceDN w:val="0"/>
        <w:ind w:left="5184" w:right="-999"/>
        <w:jc w:val="left"/>
        <w:rPr>
          <w:rFonts w:eastAsia="Calibri"/>
          <w:i/>
          <w:kern w:val="3"/>
          <w:szCs w:val="24"/>
        </w:rPr>
      </w:pPr>
      <w:r w:rsidRPr="00DB60F0">
        <w:rPr>
          <w:rFonts w:eastAsia="Calibri"/>
          <w:i/>
          <w:kern w:val="3"/>
          <w:szCs w:val="24"/>
        </w:rPr>
        <w:t xml:space="preserve">(Centrinės perkančiosios organizacijos vadovo </w:t>
      </w:r>
    </w:p>
    <w:p w14:paraId="19E2D11D" w14:textId="77777777" w:rsidR="00DB60F0" w:rsidRPr="00DB60F0" w:rsidRDefault="00DB60F0" w:rsidP="00DB60F0">
      <w:pPr>
        <w:widowControl w:val="0"/>
        <w:suppressAutoHyphens/>
        <w:autoSpaceDN w:val="0"/>
        <w:ind w:left="5184" w:right="-999"/>
        <w:jc w:val="left"/>
        <w:rPr>
          <w:rFonts w:eastAsia="Calibri"/>
          <w:i/>
          <w:kern w:val="3"/>
          <w:szCs w:val="24"/>
        </w:rPr>
      </w:pPr>
      <w:r w:rsidRPr="00DB60F0">
        <w:rPr>
          <w:rFonts w:eastAsia="Calibri"/>
          <w:i/>
          <w:kern w:val="3"/>
          <w:szCs w:val="24"/>
        </w:rPr>
        <w:t>arba jo įgalioto asmens pareigų pavadinimas)</w:t>
      </w:r>
    </w:p>
    <w:p w14:paraId="2D7D04C7" w14:textId="77777777" w:rsidR="00DB60F0" w:rsidRPr="00DB60F0" w:rsidRDefault="00DB60F0" w:rsidP="00DB60F0">
      <w:pPr>
        <w:widowControl w:val="0"/>
        <w:suppressAutoHyphens/>
        <w:autoSpaceDN w:val="0"/>
        <w:ind w:left="3888" w:right="-999" w:firstLine="1296"/>
        <w:jc w:val="left"/>
        <w:rPr>
          <w:rFonts w:eastAsia="Calibri"/>
          <w:i/>
          <w:kern w:val="3"/>
          <w:szCs w:val="24"/>
        </w:rPr>
      </w:pPr>
      <w:r w:rsidRPr="00DB60F0">
        <w:rPr>
          <w:rFonts w:eastAsia="Calibri"/>
          <w:i/>
          <w:kern w:val="3"/>
          <w:szCs w:val="24"/>
        </w:rPr>
        <w:t>____________________</w:t>
      </w:r>
    </w:p>
    <w:p w14:paraId="302D0575" w14:textId="77777777" w:rsidR="00DB60F0" w:rsidRPr="00DB60F0" w:rsidRDefault="00DB60F0" w:rsidP="00DB60F0">
      <w:pPr>
        <w:widowControl w:val="0"/>
        <w:suppressAutoHyphens/>
        <w:autoSpaceDN w:val="0"/>
        <w:ind w:left="3888" w:right="-999" w:firstLine="1296"/>
        <w:jc w:val="left"/>
        <w:rPr>
          <w:rFonts w:eastAsia="Calibri"/>
          <w:i/>
          <w:kern w:val="3"/>
          <w:szCs w:val="24"/>
        </w:rPr>
      </w:pPr>
      <w:r w:rsidRPr="00DB60F0">
        <w:rPr>
          <w:rFonts w:eastAsia="Calibri"/>
          <w:i/>
          <w:kern w:val="3"/>
          <w:szCs w:val="24"/>
        </w:rPr>
        <w:t>(Parašas)</w:t>
      </w:r>
    </w:p>
    <w:p w14:paraId="4A373810" w14:textId="77777777" w:rsidR="00DB60F0" w:rsidRPr="00DB60F0" w:rsidRDefault="00DB60F0" w:rsidP="00DB60F0">
      <w:pPr>
        <w:widowControl w:val="0"/>
        <w:suppressAutoHyphens/>
        <w:autoSpaceDN w:val="0"/>
        <w:ind w:left="3888" w:right="-999" w:firstLine="1296"/>
        <w:jc w:val="left"/>
        <w:rPr>
          <w:rFonts w:eastAsia="Calibri"/>
          <w:i/>
          <w:kern w:val="3"/>
          <w:szCs w:val="24"/>
        </w:rPr>
      </w:pPr>
    </w:p>
    <w:p w14:paraId="436EA07E" w14:textId="77777777" w:rsidR="00DB60F0" w:rsidRPr="00DB60F0" w:rsidRDefault="00DB60F0" w:rsidP="00DB60F0">
      <w:pPr>
        <w:widowControl w:val="0"/>
        <w:suppressAutoHyphens/>
        <w:autoSpaceDN w:val="0"/>
        <w:ind w:left="3888" w:right="-999" w:firstLine="1296"/>
        <w:jc w:val="left"/>
        <w:rPr>
          <w:rFonts w:eastAsia="Calibri"/>
          <w:i/>
          <w:kern w:val="3"/>
          <w:szCs w:val="24"/>
          <w:u w:val="single"/>
        </w:rPr>
      </w:pPr>
      <w:r w:rsidRPr="00DB60F0">
        <w:rPr>
          <w:rFonts w:eastAsia="Calibri"/>
          <w:i/>
          <w:kern w:val="3"/>
          <w:szCs w:val="24"/>
          <w:u w:val="single"/>
        </w:rPr>
        <w:t>Danutė Laivienė</w:t>
      </w:r>
    </w:p>
    <w:p w14:paraId="060FE415" w14:textId="77777777" w:rsidR="00DB60F0" w:rsidRPr="00DB60F0" w:rsidRDefault="00DB60F0" w:rsidP="00DB60F0">
      <w:pPr>
        <w:keepNext/>
        <w:keepLines/>
        <w:widowControl w:val="0"/>
        <w:suppressAutoHyphens/>
        <w:autoSpaceDN w:val="0"/>
        <w:spacing w:line="276" w:lineRule="auto"/>
        <w:ind w:left="3888" w:firstLine="1296"/>
        <w:jc w:val="left"/>
        <w:rPr>
          <w:rFonts w:eastAsia="SimSun"/>
          <w:kern w:val="3"/>
          <w:szCs w:val="24"/>
        </w:rPr>
      </w:pPr>
      <w:r w:rsidRPr="00DB60F0">
        <w:rPr>
          <w:rFonts w:eastAsia="Calibri"/>
          <w:i/>
          <w:kern w:val="3"/>
          <w:szCs w:val="24"/>
        </w:rPr>
        <w:t>(Vardas ir pavardė)/</w:t>
      </w:r>
    </w:p>
    <w:p w14:paraId="2AADB918" w14:textId="77777777" w:rsidR="00DB60F0" w:rsidRPr="00DB60F0" w:rsidRDefault="00DB60F0" w:rsidP="00DB60F0">
      <w:pPr>
        <w:suppressAutoHyphens/>
        <w:autoSpaceDN w:val="0"/>
        <w:jc w:val="center"/>
        <w:rPr>
          <w:rFonts w:eastAsia="SimSun"/>
          <w:b/>
          <w:kern w:val="3"/>
          <w:szCs w:val="24"/>
          <w:lang w:eastAsia="zh-CN"/>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A21E9C">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6D9EAC22" w14:textId="66D29B0E" w:rsidR="0060156C" w:rsidRPr="0060156C" w:rsidRDefault="00A21E9C" w:rsidP="00A21E9C">
      <w:pPr>
        <w:spacing w:after="160" w:line="276" w:lineRule="auto"/>
        <w:jc w:val="center"/>
        <w:rPr>
          <w:b/>
          <w:szCs w:val="24"/>
        </w:rPr>
      </w:pPr>
      <w:bookmarkStart w:id="2" w:name="_Hlk499562436"/>
      <w:bookmarkEnd w:id="1"/>
      <w:r w:rsidRPr="00505A92">
        <w:rPr>
          <w:b/>
          <w:bCs/>
        </w:rPr>
        <w:t>„</w:t>
      </w:r>
      <w:bookmarkStart w:id="3" w:name="_Hlk207282956"/>
      <w:r w:rsidR="00822FCC">
        <w:rPr>
          <w:b/>
          <w:bCs/>
        </w:rPr>
        <w:t xml:space="preserve">TYTUVĖNŲ </w:t>
      </w:r>
      <w:r w:rsidR="00822FCC" w:rsidRPr="00EF0693">
        <w:rPr>
          <w:b/>
          <w:iCs/>
          <w:caps/>
          <w:szCs w:val="24"/>
        </w:rPr>
        <w:t>gimnazijos</w:t>
      </w:r>
      <w:r w:rsidR="00822FCC">
        <w:rPr>
          <w:b/>
          <w:iCs/>
          <w:caps/>
          <w:szCs w:val="24"/>
        </w:rPr>
        <w:t xml:space="preserve"> tualeto</w:t>
      </w:r>
      <w:r w:rsidR="00822FCC" w:rsidRPr="00EF0693">
        <w:rPr>
          <w:b/>
          <w:iCs/>
          <w:caps/>
          <w:szCs w:val="24"/>
        </w:rPr>
        <w:t xml:space="preserve"> remont</w:t>
      </w:r>
      <w:r w:rsidR="00822FCC">
        <w:rPr>
          <w:b/>
          <w:iCs/>
          <w:caps/>
          <w:szCs w:val="24"/>
        </w:rPr>
        <w:t>o darbai</w:t>
      </w:r>
      <w:bookmarkEnd w:id="3"/>
      <w:r>
        <w:rPr>
          <w:b/>
          <w:bCs/>
        </w:rPr>
        <w:t>“</w:t>
      </w: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3E378B3" w:rsidR="00C1121C" w:rsidRDefault="00C1121C" w:rsidP="000B2096">
      <w:pPr>
        <w:spacing w:after="160" w:line="276" w:lineRule="auto"/>
        <w:jc w:val="left"/>
        <w:rPr>
          <w:b/>
          <w:szCs w:val="24"/>
        </w:rPr>
      </w:pPr>
    </w:p>
    <w:p w14:paraId="189A1943" w14:textId="6AC7D596" w:rsidR="00DB60F0" w:rsidRDefault="00DB60F0" w:rsidP="000B2096">
      <w:pPr>
        <w:spacing w:after="160" w:line="276" w:lineRule="auto"/>
        <w:jc w:val="left"/>
        <w:rPr>
          <w:b/>
          <w:szCs w:val="24"/>
        </w:rPr>
      </w:pPr>
    </w:p>
    <w:p w14:paraId="0F59C8D1" w14:textId="77777777" w:rsidR="00DB60F0" w:rsidRDefault="00DB60F0"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2B490AEB" w:rsidR="000B2096" w:rsidRPr="0060156C" w:rsidRDefault="00B151A1" w:rsidP="004110EE">
      <w:pPr>
        <w:pStyle w:val="Sraopastraipa"/>
        <w:numPr>
          <w:ilvl w:val="0"/>
          <w:numId w:val="2"/>
        </w:numPr>
        <w:tabs>
          <w:tab w:val="left" w:pos="284"/>
        </w:tabs>
        <w:spacing w:line="276" w:lineRule="auto"/>
        <w:ind w:left="0" w:firstLine="0"/>
        <w:rPr>
          <w:b/>
          <w:bCs/>
          <w:i/>
          <w:iCs/>
          <w:szCs w:val="24"/>
        </w:rPr>
      </w:pPr>
      <w:r w:rsidRPr="00A06493">
        <w:t xml:space="preserve">Kelmės rajono savivaldybės administracijos centrinė perkančioji organizacija (toliau – CPO) </w:t>
      </w:r>
      <w:r w:rsidR="000B2096" w:rsidRPr="0060156C">
        <w:rPr>
          <w:szCs w:val="24"/>
        </w:rPr>
        <w:t>numato įsigyti</w:t>
      </w:r>
      <w:r w:rsidR="00F1795F">
        <w:rPr>
          <w:b/>
          <w:bCs/>
          <w:i/>
          <w:iCs/>
          <w:szCs w:val="24"/>
        </w:rPr>
        <w:t xml:space="preserve"> </w:t>
      </w:r>
      <w:r w:rsidR="00822FCC">
        <w:rPr>
          <w:bCs/>
          <w:iCs/>
          <w:szCs w:val="24"/>
        </w:rPr>
        <w:t>T</w:t>
      </w:r>
      <w:r w:rsidR="00822FCC" w:rsidRPr="00822FCC">
        <w:rPr>
          <w:bCs/>
          <w:iCs/>
          <w:szCs w:val="24"/>
        </w:rPr>
        <w:t>ytuvėnų gimnazijos</w:t>
      </w:r>
      <w:r w:rsidR="00822FCC" w:rsidRPr="00822FCC">
        <w:rPr>
          <w:bCs/>
          <w:iCs/>
          <w:caps/>
          <w:szCs w:val="24"/>
        </w:rPr>
        <w:t xml:space="preserve"> </w:t>
      </w:r>
      <w:r w:rsidR="00822FCC" w:rsidRPr="00822FCC">
        <w:rPr>
          <w:bCs/>
          <w:iCs/>
          <w:szCs w:val="24"/>
        </w:rPr>
        <w:t xml:space="preserve">tualeto remonto darbus </w:t>
      </w:r>
      <w:r w:rsidR="000B2096" w:rsidRPr="00822FCC">
        <w:rPr>
          <w:bCs/>
          <w:szCs w:val="24"/>
        </w:rPr>
        <w:t>(</w:t>
      </w:r>
      <w:r w:rsidR="000B2096" w:rsidRPr="0060156C">
        <w:rPr>
          <w:szCs w:val="24"/>
        </w:rPr>
        <w:t>toliau – Darbai)</w:t>
      </w:r>
      <w:r w:rsidR="00822FCC">
        <w:rPr>
          <w:szCs w:val="24"/>
        </w:rPr>
        <w:t>, BVPŽ kodas – 4543000-7</w:t>
      </w:r>
      <w:r w:rsidR="00CE4089">
        <w:rPr>
          <w:szCs w:val="24"/>
        </w:rPr>
        <w:t>.</w:t>
      </w:r>
      <w:r w:rsidR="000B2096"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2EAA9359"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8" w:history="1">
        <w:r w:rsidR="00230D1A" w:rsidRPr="00230D1A">
          <w:rPr>
            <w:rStyle w:val="Hipersaitas"/>
          </w:rPr>
          <w:t>https://viesiejipirkimai.lt</w:t>
        </w:r>
      </w:hyperlink>
      <w:r w:rsidRPr="00230D1A">
        <w:rPr>
          <w:i/>
          <w:szCs w:val="24"/>
        </w:rPr>
        <w:t>.</w:t>
      </w:r>
      <w:r w:rsidRPr="0060156C">
        <w:rPr>
          <w:i/>
          <w:szCs w:val="24"/>
        </w:rPr>
        <w:t xml:space="preserve"> </w:t>
      </w:r>
      <w:r w:rsidR="00B44D9D" w:rsidRPr="00B44D9D">
        <w:rPr>
          <w:iCs/>
          <w:szCs w:val="24"/>
        </w:rPr>
        <w:t>Išankstinis informacinis skelbimas nebuvo skelbtas.</w:t>
      </w:r>
      <w:r w:rsidR="00B44D9D">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9"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823826E"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w:t>
      </w:r>
      <w:r w:rsidR="004C1569">
        <w:rPr>
          <w:rFonts w:eastAsia="Arial Unicode MS"/>
          <w:iCs/>
          <w:szCs w:val="24"/>
        </w:rPr>
        <w:t xml:space="preserve">perkant </w:t>
      </w:r>
      <w:r w:rsidRPr="00C1121C">
        <w:rPr>
          <w:rFonts w:eastAsia="Arial Unicode MS"/>
          <w:iCs/>
          <w:szCs w:val="24"/>
        </w:rPr>
        <w:t>tokio pobūdžio darb</w:t>
      </w:r>
      <w:r w:rsidR="004C1569">
        <w:rPr>
          <w:rFonts w:eastAsia="Arial Unicode MS"/>
          <w:iCs/>
          <w:szCs w:val="24"/>
        </w:rPr>
        <w:t>us per</w:t>
      </w:r>
      <w:r w:rsidRPr="00C1121C">
        <w:rPr>
          <w:rFonts w:eastAsia="Arial Unicode MS"/>
          <w:iCs/>
          <w:szCs w:val="24"/>
        </w:rPr>
        <w:t xml:space="preserve"> CPO katalog</w:t>
      </w:r>
      <w:r w:rsidR="004C1569">
        <w:rPr>
          <w:rFonts w:eastAsia="Arial Unicode MS"/>
          <w:iCs/>
          <w:szCs w:val="24"/>
        </w:rPr>
        <w:t>ą, reikalingas</w:t>
      </w:r>
      <w:r w:rsidR="00B44D9D">
        <w:rPr>
          <w:rFonts w:eastAsia="Arial Unicode MS"/>
          <w:iCs/>
          <w:szCs w:val="24"/>
        </w:rPr>
        <w:t xml:space="preserve"> </w:t>
      </w:r>
      <w:r w:rsidR="004C1569" w:rsidRPr="00B44D9D">
        <w:t>p</w:t>
      </w:r>
      <w:r w:rsidR="00EA205A" w:rsidRPr="00B44D9D">
        <w:t>astato paprastojo remonto aprašas arba techninis darbo projektas</w:t>
      </w:r>
      <w:r w:rsidR="004C1569" w:rsidRPr="00B44D9D">
        <w:t>, kurio Perkančioji organizacija neturi, nes remonto darbai perkami pagal darbų kiekių žiniaraščius</w:t>
      </w:r>
      <w:r w:rsidR="004C1569" w:rsidRPr="004C1569">
        <w:t>.</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63CDAE25" w:rsidR="000B2096" w:rsidRPr="0060156C" w:rsidRDefault="00B151A1" w:rsidP="000B2096">
      <w:pPr>
        <w:keepNext/>
        <w:keepLines/>
        <w:numPr>
          <w:ilvl w:val="0"/>
          <w:numId w:val="4"/>
        </w:numPr>
        <w:tabs>
          <w:tab w:val="left" w:pos="284"/>
          <w:tab w:val="left" w:pos="1134"/>
        </w:tabs>
        <w:spacing w:line="276" w:lineRule="auto"/>
        <w:ind w:left="0" w:firstLine="0"/>
        <w:rPr>
          <w:szCs w:val="24"/>
        </w:rPr>
      </w:pPr>
      <w:r>
        <w:rPr>
          <w:szCs w:val="24"/>
        </w:rPr>
        <w:t>Centrinė p</w:t>
      </w:r>
      <w:r w:rsidR="000B2096" w:rsidRPr="0060156C">
        <w:rPr>
          <w:szCs w:val="24"/>
        </w:rPr>
        <w:t>erkančioji organizacija nėra pridėtinės vertės mokesčio (toliau – PVM) mokėtoja.</w:t>
      </w:r>
    </w:p>
    <w:p w14:paraId="62AAF2A3" w14:textId="77777777" w:rsidR="000B2096"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104FAEEE" w14:textId="28D593E4" w:rsidR="00174744" w:rsidRPr="00174744" w:rsidRDefault="00174744" w:rsidP="00174744">
      <w:pPr>
        <w:tabs>
          <w:tab w:val="left" w:pos="284"/>
          <w:tab w:val="left" w:pos="709"/>
        </w:tabs>
        <w:autoSpaceDN w:val="0"/>
        <w:spacing w:line="276" w:lineRule="auto"/>
        <w:rPr>
          <w:i/>
          <w:iCs/>
          <w:szCs w:val="24"/>
        </w:rPr>
      </w:pPr>
      <w:r w:rsidRPr="00174744">
        <w:rPr>
          <w:b/>
          <w:bCs/>
          <w:i/>
          <w:iCs/>
          <w:szCs w:val="24"/>
        </w:rPr>
        <w:t>7.1. d</w:t>
      </w:r>
      <w:r w:rsidR="006510D6" w:rsidRPr="00174744">
        <w:rPr>
          <w:b/>
          <w:bCs/>
          <w:i/>
          <w:iCs/>
          <w:szCs w:val="24"/>
        </w:rPr>
        <w:t>ėl klausimų, susijusių su pirkimo objektu</w:t>
      </w:r>
      <w:r w:rsidR="006510D6" w:rsidRPr="00174744">
        <w:rPr>
          <w:i/>
          <w:iCs/>
          <w:szCs w:val="24"/>
        </w:rPr>
        <w:t xml:space="preserve"> –</w:t>
      </w:r>
      <w:r w:rsidR="00423865">
        <w:rPr>
          <w:i/>
          <w:iCs/>
          <w:szCs w:val="24"/>
        </w:rPr>
        <w:t xml:space="preserve"> </w:t>
      </w:r>
      <w:bookmarkStart w:id="4" w:name="_Hlk207288960"/>
      <w:r w:rsidR="00423865">
        <w:rPr>
          <w:i/>
          <w:iCs/>
          <w:szCs w:val="24"/>
        </w:rPr>
        <w:t>Ieva Andrulienė,</w:t>
      </w:r>
      <w:r w:rsidR="006510D6" w:rsidRPr="00174744">
        <w:rPr>
          <w:i/>
          <w:iCs/>
          <w:szCs w:val="24"/>
        </w:rPr>
        <w:t xml:space="preserve"> </w:t>
      </w:r>
      <w:r w:rsidR="00423865">
        <w:rPr>
          <w:i/>
          <w:iCs/>
          <w:szCs w:val="24"/>
        </w:rPr>
        <w:t>d</w:t>
      </w:r>
      <w:r w:rsidR="006510D6" w:rsidRPr="00174744">
        <w:rPr>
          <w:i/>
          <w:iCs/>
          <w:szCs w:val="24"/>
        </w:rPr>
        <w:t xml:space="preserve">irektoriaus pavaduotoja ūkiui ir bendriesiems </w:t>
      </w:r>
      <w:r w:rsidR="00423865">
        <w:rPr>
          <w:i/>
          <w:iCs/>
          <w:szCs w:val="24"/>
        </w:rPr>
        <w:t>reikalam</w:t>
      </w:r>
      <w:r w:rsidR="006510D6" w:rsidRPr="00174744">
        <w:rPr>
          <w:i/>
          <w:iCs/>
          <w:szCs w:val="24"/>
        </w:rPr>
        <w:t xml:space="preserve">s, </w:t>
      </w:r>
      <w:r w:rsidR="00423865">
        <w:rPr>
          <w:i/>
          <w:iCs/>
          <w:szCs w:val="24"/>
        </w:rPr>
        <w:t>tel.</w:t>
      </w:r>
      <w:r w:rsidR="006510D6" w:rsidRPr="00174744">
        <w:rPr>
          <w:i/>
          <w:iCs/>
          <w:szCs w:val="24"/>
        </w:rPr>
        <w:t xml:space="preserve"> +370</w:t>
      </w:r>
      <w:r w:rsidR="00423865">
        <w:rPr>
          <w:i/>
          <w:iCs/>
          <w:szCs w:val="24"/>
        </w:rPr>
        <w:t xml:space="preserve"> </w:t>
      </w:r>
      <w:r w:rsidR="006510D6" w:rsidRPr="00174744">
        <w:rPr>
          <w:i/>
          <w:iCs/>
          <w:szCs w:val="24"/>
        </w:rPr>
        <w:t>6</w:t>
      </w:r>
      <w:r w:rsidR="00423865">
        <w:rPr>
          <w:i/>
          <w:iCs/>
          <w:szCs w:val="24"/>
        </w:rPr>
        <w:t>33 99 606</w:t>
      </w:r>
      <w:r w:rsidR="006510D6" w:rsidRPr="00174744">
        <w:rPr>
          <w:i/>
          <w:iCs/>
          <w:szCs w:val="24"/>
        </w:rPr>
        <w:t>;</w:t>
      </w:r>
    </w:p>
    <w:bookmarkEnd w:id="4"/>
    <w:p w14:paraId="714F7D93" w14:textId="5E64323A" w:rsidR="006510D6" w:rsidRDefault="00174744" w:rsidP="00174744">
      <w:pPr>
        <w:rPr>
          <w:i/>
          <w:iCs/>
        </w:rPr>
      </w:pPr>
      <w:r w:rsidRPr="00174744">
        <w:rPr>
          <w:b/>
          <w:bCs/>
          <w:i/>
          <w:iCs/>
        </w:rPr>
        <w:t xml:space="preserve">7.2. </w:t>
      </w:r>
      <w:r w:rsidR="006510D6" w:rsidRPr="00174744">
        <w:rPr>
          <w:b/>
          <w:bCs/>
          <w:i/>
          <w:iCs/>
        </w:rPr>
        <w:t>dėl klausimų, susijusių su pirkimo procedūromis</w:t>
      </w:r>
      <w:r w:rsidR="006510D6" w:rsidRPr="00174744">
        <w:rPr>
          <w:i/>
          <w:iCs/>
        </w:rPr>
        <w:t xml:space="preserve"> – Viešųjų pirkimų skyriaus vyriausioji specialistė</w:t>
      </w:r>
      <w:r w:rsidR="00423865">
        <w:rPr>
          <w:i/>
          <w:iCs/>
        </w:rPr>
        <w:t xml:space="preserve"> Sigita Maziliauskienė</w:t>
      </w:r>
      <w:r w:rsidR="006510D6" w:rsidRPr="00174744">
        <w:rPr>
          <w:i/>
          <w:iCs/>
        </w:rPr>
        <w:t xml:space="preserve">, tel. 0 427 69 154, el. p. </w:t>
      </w:r>
      <w:hyperlink r:id="rId10" w:history="1">
        <w:r w:rsidR="00423865" w:rsidRPr="00C60792">
          <w:rPr>
            <w:rStyle w:val="Hipersaitas"/>
            <w:i/>
            <w:iCs/>
          </w:rPr>
          <w:t>sigita.maziliauskiene@kelme.lt</w:t>
        </w:r>
      </w:hyperlink>
      <w:r w:rsidR="006510D6" w:rsidRPr="00174744">
        <w:rPr>
          <w:i/>
          <w:iCs/>
        </w:rPr>
        <w:t>.</w:t>
      </w:r>
    </w:p>
    <w:p w14:paraId="5DCB6AA8" w14:textId="6BEAEB62" w:rsidR="00423865" w:rsidRPr="004C1569" w:rsidRDefault="004C1569" w:rsidP="00174744">
      <w:r w:rsidRPr="004C1569">
        <w:t>7.3.</w:t>
      </w:r>
      <w:r w:rsidR="000F1C9A" w:rsidRPr="000F1C9A">
        <w:rPr>
          <w:szCs w:val="24"/>
        </w:rPr>
        <w:t xml:space="preserve"> </w:t>
      </w:r>
      <w:r w:rsidR="000F1C9A" w:rsidRPr="00DD5944">
        <w:rPr>
          <w:szCs w:val="24"/>
        </w:rPr>
        <w:t xml:space="preserve">Atliekamas žaliasis pirkimas. Pirkimas vykdomas vadovaujantis Aplinkos apsaugos kriterijų taikymo, vykdant žaliuosius pirkimus, tvarkos aprašo (patvirtintas Lietuvos Respublikos aplinkos ministro 2011 m. birželio 28 d. įsakymu Nr. D1-508) aktualios redakcijos (toliau </w:t>
      </w:r>
      <w:r w:rsidR="000F1C9A">
        <w:rPr>
          <w:szCs w:val="24"/>
        </w:rPr>
        <w:t>–</w:t>
      </w:r>
      <w:r w:rsidR="000F1C9A" w:rsidRPr="00DD5944">
        <w:rPr>
          <w:szCs w:val="24"/>
        </w:rPr>
        <w:t xml:space="preserve"> Tvarkos aprašas) 2 priedo 15.4 punktą.</w:t>
      </w:r>
    </w:p>
    <w:p w14:paraId="532B3699" w14:textId="77777777" w:rsidR="000B2096" w:rsidRPr="0060156C" w:rsidRDefault="000B2096" w:rsidP="000B2096">
      <w:pPr>
        <w:keepNext/>
        <w:keepLines/>
        <w:spacing w:line="276" w:lineRule="auto"/>
        <w:jc w:val="center"/>
        <w:rPr>
          <w:b/>
          <w:szCs w:val="24"/>
        </w:rPr>
      </w:pPr>
    </w:p>
    <w:p w14:paraId="5ED78DE5" w14:textId="77777777" w:rsidR="006215CC" w:rsidRPr="0060156C" w:rsidRDefault="006215CC" w:rsidP="000B2096">
      <w:pPr>
        <w:keepNext/>
        <w:keepLines/>
        <w:spacing w:line="276" w:lineRule="auto"/>
        <w:jc w:val="center"/>
        <w:rPr>
          <w:b/>
          <w:szCs w:val="24"/>
        </w:rPr>
      </w:pPr>
    </w:p>
    <w:p w14:paraId="3BDA6E30" w14:textId="77777777" w:rsidR="000B2096" w:rsidRPr="0060156C" w:rsidRDefault="000B2096" w:rsidP="000B2096">
      <w:pPr>
        <w:keepNext/>
        <w:keepLines/>
        <w:spacing w:line="276" w:lineRule="auto"/>
        <w:jc w:val="center"/>
        <w:rPr>
          <w:b/>
          <w:szCs w:val="24"/>
        </w:rPr>
      </w:pPr>
      <w:bookmarkStart w:id="5" w:name="_Hlk499563328"/>
      <w:r w:rsidRPr="0060156C">
        <w:rPr>
          <w:b/>
          <w:szCs w:val="24"/>
        </w:rPr>
        <w:t xml:space="preserve">II. </w:t>
      </w:r>
      <w:bookmarkEnd w:id="5"/>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717706D9" w14:textId="34F41AB9" w:rsidR="004E7234" w:rsidRPr="0060156C" w:rsidRDefault="000B2096" w:rsidP="004110EE">
      <w:pPr>
        <w:pStyle w:val="Sraopastraipa"/>
        <w:numPr>
          <w:ilvl w:val="0"/>
          <w:numId w:val="4"/>
        </w:numPr>
        <w:tabs>
          <w:tab w:val="left" w:pos="284"/>
          <w:tab w:val="left" w:pos="993"/>
        </w:tabs>
        <w:spacing w:before="120" w:after="120" w:line="276" w:lineRule="auto"/>
        <w:ind w:firstLine="10"/>
        <w:rPr>
          <w:szCs w:val="24"/>
        </w:rPr>
      </w:pPr>
      <w:r w:rsidRPr="0060156C">
        <w:rPr>
          <w:szCs w:val="24"/>
        </w:rPr>
        <w:t>Šio pirkimo objektas yra –</w:t>
      </w:r>
      <w:r w:rsidR="002B5E85" w:rsidRPr="002B5E85">
        <w:rPr>
          <w:bCs/>
          <w:iCs/>
          <w:szCs w:val="24"/>
        </w:rPr>
        <w:t xml:space="preserve"> </w:t>
      </w:r>
      <w:r w:rsidR="002B5E85" w:rsidRPr="002B5E85">
        <w:rPr>
          <w:b/>
          <w:i/>
          <w:szCs w:val="24"/>
        </w:rPr>
        <w:t>Tytuvėnų gimnazijos</w:t>
      </w:r>
      <w:r w:rsidR="002B5E85" w:rsidRPr="002B5E85">
        <w:rPr>
          <w:b/>
          <w:i/>
          <w:caps/>
          <w:szCs w:val="24"/>
        </w:rPr>
        <w:t xml:space="preserve"> </w:t>
      </w:r>
      <w:r w:rsidR="002B5E85" w:rsidRPr="002B5E85">
        <w:rPr>
          <w:b/>
          <w:i/>
          <w:szCs w:val="24"/>
        </w:rPr>
        <w:t>tualeto remonto darbai</w:t>
      </w:r>
      <w:r w:rsidR="00F1795F" w:rsidRPr="002B5E85">
        <w:rPr>
          <w:b/>
          <w:i/>
          <w:szCs w:val="24"/>
        </w:rPr>
        <w:t>.</w:t>
      </w:r>
    </w:p>
    <w:p w14:paraId="4A923E6F" w14:textId="759BA28A" w:rsidR="000B2096" w:rsidRPr="00486CB4"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2B5E85">
        <w:rPr>
          <w:szCs w:val="24"/>
        </w:rPr>
        <w:t xml:space="preserve">3 </w:t>
      </w:r>
      <w:r w:rsidR="00486CB4" w:rsidRPr="00486CB4">
        <w:rPr>
          <w:szCs w:val="24"/>
        </w:rPr>
        <w:t>priede (Darbų kiekių žiniaraštis).</w:t>
      </w:r>
    </w:p>
    <w:p w14:paraId="6771FE0A" w14:textId="2B066519" w:rsidR="000B2096" w:rsidRPr="00F76E0D" w:rsidRDefault="00486CB4"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486CB4">
        <w:rPr>
          <w:szCs w:val="24"/>
        </w:rPr>
        <w:t>S</w:t>
      </w:r>
      <w:r w:rsidR="0077120A" w:rsidRPr="00486CB4">
        <w:rPr>
          <w:szCs w:val="24"/>
        </w:rPr>
        <w:t>utarties projekte (</w:t>
      </w:r>
      <w:r w:rsidRPr="00486CB4">
        <w:rPr>
          <w:szCs w:val="24"/>
        </w:rPr>
        <w:t>2</w:t>
      </w:r>
      <w:r w:rsidR="00E53780">
        <w:rPr>
          <w:szCs w:val="24"/>
        </w:rPr>
        <w:t xml:space="preserve"> priedas</w:t>
      </w:r>
      <w:r w:rsidR="0077120A" w:rsidRPr="00486CB4">
        <w:rPr>
          <w:szCs w:val="24"/>
        </w:rPr>
        <w:t>)</w:t>
      </w:r>
      <w:r w:rsidRPr="00486CB4">
        <w:rPr>
          <w:szCs w:val="24"/>
        </w:rPr>
        <w:t xml:space="preserve"> ir Darbų kiekių žiniaraštyje (</w:t>
      </w:r>
      <w:r w:rsidR="004C7482">
        <w:rPr>
          <w:szCs w:val="24"/>
        </w:rPr>
        <w:t xml:space="preserve">3 </w:t>
      </w:r>
      <w:r w:rsidRPr="00486CB4">
        <w:rPr>
          <w:szCs w:val="24"/>
        </w:rPr>
        <w:t xml:space="preserve">priedas) </w:t>
      </w:r>
      <w:r w:rsidR="000B2096" w:rsidRPr="00486CB4">
        <w:rPr>
          <w:rFonts w:eastAsia="SimSun"/>
          <w:kern w:val="3"/>
          <w:szCs w:val="24"/>
        </w:rPr>
        <w:t>nurodyti darbų kiekiai, darbų charakteristikos</w:t>
      </w:r>
      <w:r w:rsidR="0077120A" w:rsidRPr="00486CB4">
        <w:rPr>
          <w:rFonts w:eastAsia="SimSun"/>
          <w:kern w:val="3"/>
          <w:szCs w:val="24"/>
        </w:rPr>
        <w:t xml:space="preserve"> ir techniniai reikalavimai.</w:t>
      </w:r>
    </w:p>
    <w:p w14:paraId="33A0D126" w14:textId="2D8A0DF8" w:rsidR="00F76E0D" w:rsidRPr="00F76E0D" w:rsidRDefault="00F76E0D" w:rsidP="00F76E0D">
      <w:pPr>
        <w:pStyle w:val="Sraopastraipa"/>
        <w:numPr>
          <w:ilvl w:val="1"/>
          <w:numId w:val="48"/>
        </w:numPr>
        <w:tabs>
          <w:tab w:val="left" w:pos="284"/>
          <w:tab w:val="left" w:pos="426"/>
          <w:tab w:val="left" w:pos="993"/>
          <w:tab w:val="left" w:pos="1134"/>
        </w:tabs>
        <w:spacing w:line="276" w:lineRule="auto"/>
        <w:rPr>
          <w:b/>
          <w:i/>
          <w:szCs w:val="24"/>
        </w:rPr>
      </w:pPr>
      <w:r>
        <w:rPr>
          <w:rFonts w:eastAsia="SimSun"/>
          <w:kern w:val="3"/>
          <w:szCs w:val="24"/>
        </w:rPr>
        <w:t xml:space="preserve"> </w:t>
      </w:r>
      <w:r w:rsidRPr="00F76E0D">
        <w:rPr>
          <w:rFonts w:eastAsia="SimSun"/>
          <w:kern w:val="3"/>
          <w:szCs w:val="24"/>
        </w:rPr>
        <w:t xml:space="preserve">Maksimali pirkimui skirta lėšų suma – </w:t>
      </w:r>
      <w:r>
        <w:rPr>
          <w:rFonts w:eastAsia="SimSun"/>
          <w:kern w:val="3"/>
          <w:szCs w:val="24"/>
        </w:rPr>
        <w:t>20 670 Eur be PVM.</w:t>
      </w:r>
    </w:p>
    <w:p w14:paraId="6F28F47A" w14:textId="22198CD3" w:rsidR="00C22FAC" w:rsidRPr="00486CB4" w:rsidRDefault="000B2096" w:rsidP="00C22FAC">
      <w:pPr>
        <w:pStyle w:val="Sraopastraipa"/>
        <w:numPr>
          <w:ilvl w:val="0"/>
          <w:numId w:val="4"/>
        </w:numPr>
        <w:tabs>
          <w:tab w:val="left" w:pos="284"/>
          <w:tab w:val="left" w:pos="426"/>
          <w:tab w:val="left" w:pos="993"/>
          <w:tab w:val="left" w:pos="1134"/>
        </w:tabs>
        <w:spacing w:line="276" w:lineRule="auto"/>
        <w:ind w:firstLine="10"/>
        <w:rPr>
          <w:b/>
          <w:i/>
          <w:szCs w:val="24"/>
        </w:rPr>
      </w:pPr>
      <w:r w:rsidRPr="00486CB4">
        <w:rPr>
          <w:b/>
          <w:i/>
          <w:szCs w:val="24"/>
        </w:rPr>
        <w:t xml:space="preserve">Darbų atlikimo terminai: </w:t>
      </w:r>
      <w:r w:rsidR="00EC22FC" w:rsidRPr="00486CB4">
        <w:rPr>
          <w:kern w:val="0"/>
        </w:rPr>
        <w:t xml:space="preserve">darbai turi būti atlikti per </w:t>
      </w:r>
      <w:r w:rsidR="00775A39">
        <w:t>2</w:t>
      </w:r>
      <w:r w:rsidR="007E2CB6" w:rsidRPr="00486CB4">
        <w:t xml:space="preserve"> </w:t>
      </w:r>
      <w:r w:rsidR="00A27731" w:rsidRPr="00486CB4">
        <w:t>mėnesius</w:t>
      </w:r>
      <w:r w:rsidR="007E2CB6" w:rsidRPr="00486CB4">
        <w:t xml:space="preserve"> nuo sutarties įsigaliojimo dienos</w:t>
      </w:r>
      <w:r w:rsidR="00EC22FC" w:rsidRPr="00486CB4">
        <w:t xml:space="preserve">. </w:t>
      </w:r>
      <w:r w:rsidR="0086051C">
        <w:t>Sutartis įsigalioja ją pasirašius.</w:t>
      </w:r>
    </w:p>
    <w:p w14:paraId="50F8B3C4" w14:textId="2820033D" w:rsidR="000B2096" w:rsidRPr="00C22FAC" w:rsidRDefault="000B2096" w:rsidP="00C22FAC">
      <w:pPr>
        <w:pStyle w:val="Sraopastraipa"/>
        <w:numPr>
          <w:ilvl w:val="0"/>
          <w:numId w:val="4"/>
        </w:numPr>
        <w:tabs>
          <w:tab w:val="left" w:pos="284"/>
          <w:tab w:val="left" w:pos="426"/>
          <w:tab w:val="left" w:pos="993"/>
          <w:tab w:val="left" w:pos="1134"/>
        </w:tabs>
        <w:spacing w:line="276" w:lineRule="auto"/>
        <w:ind w:firstLine="10"/>
        <w:rPr>
          <w:b/>
          <w:i/>
          <w:szCs w:val="24"/>
        </w:rPr>
      </w:pPr>
      <w:r w:rsidRPr="00486CB4">
        <w:rPr>
          <w:rFonts w:eastAsia="Calibri"/>
          <w:szCs w:val="24"/>
        </w:rPr>
        <w:t>Prievolių įvykdymo</w:t>
      </w:r>
      <w:r w:rsidRPr="00C22FAC">
        <w:rPr>
          <w:rFonts w:eastAsia="Calibri"/>
          <w:szCs w:val="24"/>
        </w:rPr>
        <w:t xml:space="preserve"> terminai, </w:t>
      </w:r>
      <w:r w:rsidRPr="00C22FAC">
        <w:rPr>
          <w:szCs w:val="24"/>
        </w:rPr>
        <w:t>apmokėjimo sąlygos</w:t>
      </w:r>
      <w:r w:rsidRPr="00C22FAC">
        <w:rPr>
          <w:rFonts w:eastAsia="Calibri"/>
          <w:szCs w:val="24"/>
        </w:rPr>
        <w:t xml:space="preserve"> bei kitos pirkimo sutarties sąlygos nurodytos </w:t>
      </w:r>
      <w:r w:rsidRPr="00C22FAC">
        <w:rPr>
          <w:szCs w:val="24"/>
        </w:rPr>
        <w:t>šių konkurso sąlygų 2 priede „Sutarties projektas“.</w:t>
      </w:r>
    </w:p>
    <w:p w14:paraId="70154DFA" w14:textId="77777777" w:rsidR="000B2096" w:rsidRPr="0060156C" w:rsidRDefault="000B2096" w:rsidP="000B2096">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lastRenderedPageBreak/>
        <w:t>Perkančioji organizacija neleidžia pateikti alternatyvių pasiūlymų. Tiekėjui pateikus alternatyvų pasiūlymą (alternatyvius pasiūlymus), jo pasiūlymas ir alternatyvūs pasiūlymai bus atmesti.</w:t>
      </w:r>
    </w:p>
    <w:p w14:paraId="3BE8385C" w14:textId="206519C6" w:rsidR="003D4036" w:rsidRPr="003D4036" w:rsidRDefault="000B2096" w:rsidP="003D4036">
      <w:pPr>
        <w:pStyle w:val="Sraopastraipa"/>
        <w:numPr>
          <w:ilvl w:val="0"/>
          <w:numId w:val="8"/>
        </w:numPr>
        <w:tabs>
          <w:tab w:val="left" w:pos="426"/>
          <w:tab w:val="left" w:pos="710"/>
        </w:tabs>
        <w:spacing w:line="276" w:lineRule="auto"/>
        <w:ind w:left="0" w:firstLine="0"/>
        <w:rPr>
          <w:rStyle w:val="form-control"/>
          <w:szCs w:val="24"/>
        </w:rPr>
      </w:pPr>
      <w:r w:rsidRPr="0060156C">
        <w:rPr>
          <w:b/>
          <w:i/>
          <w:szCs w:val="24"/>
        </w:rPr>
        <w:t>Darbų atlikimo vieta</w:t>
      </w:r>
      <w:r w:rsidRPr="0060156C">
        <w:rPr>
          <w:szCs w:val="24"/>
        </w:rPr>
        <w:t xml:space="preserve"> – </w:t>
      </w:r>
      <w:bookmarkStart w:id="6" w:name="_Hlk499564259"/>
      <w:r w:rsidR="00853493">
        <w:rPr>
          <w:rStyle w:val="form-control"/>
          <w:rFonts w:eastAsiaTheme="majorEastAsia"/>
          <w:bCs/>
          <w:iCs/>
        </w:rPr>
        <w:t>Tytuvėnai</w:t>
      </w:r>
      <w:r w:rsidR="004E7234">
        <w:rPr>
          <w:rStyle w:val="form-control"/>
          <w:rFonts w:eastAsiaTheme="majorEastAsia"/>
          <w:bCs/>
          <w:iCs/>
        </w:rPr>
        <w:t>.</w:t>
      </w:r>
    </w:p>
    <w:bookmarkEnd w:id="0"/>
    <w:bookmarkEnd w:id="6"/>
    <w:p w14:paraId="3F57286E" w14:textId="0710A6F2" w:rsidR="00880763" w:rsidRPr="0060156C" w:rsidRDefault="00880763" w:rsidP="006510D6">
      <w:pPr>
        <w:pStyle w:val="Punktas1"/>
        <w:spacing w:line="276" w:lineRule="auto"/>
        <w:ind w:firstLine="0"/>
        <w:rPr>
          <w:color w:val="auto"/>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2B11183B" w14:textId="26060E15" w:rsidR="000B2096" w:rsidRPr="0060156C" w:rsidRDefault="000B2096" w:rsidP="00C1121C">
      <w:pPr>
        <w:pStyle w:val="Standard"/>
        <w:spacing w:line="276" w:lineRule="auto"/>
        <w:jc w:val="both"/>
        <w:rPr>
          <w:color w:val="auto"/>
          <w:szCs w:val="24"/>
        </w:rPr>
      </w:pPr>
      <w:r w:rsidRPr="00F33709">
        <w:rPr>
          <w:color w:val="auto"/>
          <w:szCs w:val="24"/>
        </w:rPr>
        <w:t xml:space="preserve">16. </w:t>
      </w:r>
      <w:r w:rsidRPr="00E53780">
        <w:rPr>
          <w:color w:val="auto"/>
          <w:szCs w:val="24"/>
        </w:rPr>
        <w:t>Tiekėjų kvalifikacija netikrinama.</w:t>
      </w:r>
      <w:r w:rsidR="0061755E">
        <w:rPr>
          <w:color w:val="auto"/>
          <w:szCs w:val="24"/>
        </w:rPr>
        <w:t xml:space="preserve"> </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609811A4" w:rsidR="00C31358" w:rsidRDefault="00C31358" w:rsidP="00C31358">
      <w:pPr>
        <w:spacing w:line="276" w:lineRule="auto"/>
        <w:rPr>
          <w:bCs/>
          <w:szCs w:val="24"/>
        </w:rPr>
      </w:pPr>
      <w:r w:rsidRPr="00585DD6">
        <w:rPr>
          <w:bCs/>
          <w:szCs w:val="24"/>
        </w:rPr>
        <w:t xml:space="preserve">18. Kokybės vadybos sistemos ir (arba) </w:t>
      </w:r>
      <w:r w:rsidRPr="00174744">
        <w:rPr>
          <w:bCs/>
          <w:szCs w:val="24"/>
        </w:rPr>
        <w:t>aplinkos apsaugos vadybos sistemos standartai</w:t>
      </w:r>
      <w:r w:rsidR="00775A39">
        <w:rPr>
          <w:bCs/>
          <w:szCs w:val="24"/>
        </w:rPr>
        <w:t>:</w:t>
      </w:r>
    </w:p>
    <w:tbl>
      <w:tblPr>
        <w:tblStyle w:val="Lentelstinklelis"/>
        <w:tblW w:w="0" w:type="auto"/>
        <w:tblInd w:w="0" w:type="dxa"/>
        <w:tblLook w:val="04A0" w:firstRow="1" w:lastRow="0" w:firstColumn="1" w:lastColumn="0" w:noHBand="0" w:noVBand="1"/>
      </w:tblPr>
      <w:tblGrid>
        <w:gridCol w:w="813"/>
        <w:gridCol w:w="4427"/>
        <w:gridCol w:w="4388"/>
      </w:tblGrid>
      <w:tr w:rsidR="00775A39" w14:paraId="26BAF266" w14:textId="77777777" w:rsidTr="006E4B4F">
        <w:tc>
          <w:tcPr>
            <w:tcW w:w="813" w:type="dxa"/>
            <w:tcBorders>
              <w:top w:val="single" w:sz="4" w:space="0" w:color="auto"/>
              <w:left w:val="single" w:sz="4" w:space="0" w:color="auto"/>
              <w:bottom w:val="single" w:sz="4" w:space="0" w:color="auto"/>
              <w:right w:val="single" w:sz="4" w:space="0" w:color="auto"/>
            </w:tcBorders>
            <w:hideMark/>
          </w:tcPr>
          <w:p w14:paraId="70155582" w14:textId="77777777" w:rsidR="00775A39" w:rsidRDefault="00775A39" w:rsidP="006E4B4F">
            <w:pPr>
              <w:jc w:val="center"/>
              <w:rPr>
                <w:b/>
                <w:szCs w:val="24"/>
              </w:rPr>
            </w:pPr>
            <w:r>
              <w:rPr>
                <w:b/>
                <w:szCs w:val="24"/>
              </w:rPr>
              <w:t>Eil. nr.</w:t>
            </w:r>
          </w:p>
        </w:tc>
        <w:tc>
          <w:tcPr>
            <w:tcW w:w="4427" w:type="dxa"/>
            <w:tcBorders>
              <w:top w:val="single" w:sz="4" w:space="0" w:color="auto"/>
              <w:left w:val="single" w:sz="4" w:space="0" w:color="auto"/>
              <w:bottom w:val="single" w:sz="4" w:space="0" w:color="auto"/>
              <w:right w:val="single" w:sz="4" w:space="0" w:color="auto"/>
            </w:tcBorders>
            <w:hideMark/>
          </w:tcPr>
          <w:p w14:paraId="7D7E5FCC" w14:textId="77777777" w:rsidR="00775A39" w:rsidRDefault="00775A39" w:rsidP="006E4B4F">
            <w:pPr>
              <w:jc w:val="center"/>
              <w:rPr>
                <w:b/>
                <w:szCs w:val="24"/>
              </w:rPr>
            </w:pPr>
            <w:r>
              <w:rPr>
                <w:b/>
                <w:szCs w:val="24"/>
              </w:rPr>
              <w:t>Reikalavimai</w:t>
            </w:r>
          </w:p>
        </w:tc>
        <w:tc>
          <w:tcPr>
            <w:tcW w:w="4388" w:type="dxa"/>
            <w:tcBorders>
              <w:top w:val="single" w:sz="4" w:space="0" w:color="auto"/>
              <w:left w:val="single" w:sz="4" w:space="0" w:color="auto"/>
              <w:bottom w:val="single" w:sz="4" w:space="0" w:color="auto"/>
              <w:right w:val="single" w:sz="4" w:space="0" w:color="auto"/>
            </w:tcBorders>
            <w:hideMark/>
          </w:tcPr>
          <w:p w14:paraId="742E13CF" w14:textId="77777777" w:rsidR="00775A39" w:rsidRDefault="00775A39" w:rsidP="006E4B4F">
            <w:pPr>
              <w:jc w:val="center"/>
              <w:rPr>
                <w:b/>
                <w:szCs w:val="24"/>
              </w:rPr>
            </w:pPr>
            <w:r>
              <w:rPr>
                <w:b/>
                <w:szCs w:val="24"/>
              </w:rPr>
              <w:t>Patvirtinančių dokumentų sąrašas</w:t>
            </w:r>
          </w:p>
        </w:tc>
      </w:tr>
      <w:tr w:rsidR="00775A39" w14:paraId="1C822BB2" w14:textId="77777777" w:rsidTr="006E4B4F">
        <w:tc>
          <w:tcPr>
            <w:tcW w:w="813" w:type="dxa"/>
            <w:tcBorders>
              <w:top w:val="single" w:sz="4" w:space="0" w:color="auto"/>
              <w:left w:val="single" w:sz="4" w:space="0" w:color="auto"/>
              <w:bottom w:val="single" w:sz="4" w:space="0" w:color="auto"/>
              <w:right w:val="single" w:sz="4" w:space="0" w:color="auto"/>
            </w:tcBorders>
            <w:hideMark/>
          </w:tcPr>
          <w:p w14:paraId="6CF1F2D1" w14:textId="2852D96C" w:rsidR="00775A39" w:rsidRDefault="00775A39" w:rsidP="006E4B4F">
            <w:pPr>
              <w:jc w:val="center"/>
              <w:rPr>
                <w:sz w:val="20"/>
              </w:rPr>
            </w:pPr>
            <w:r>
              <w:rPr>
                <w:sz w:val="20"/>
              </w:rPr>
              <w:t>18.1.</w:t>
            </w:r>
          </w:p>
        </w:tc>
        <w:tc>
          <w:tcPr>
            <w:tcW w:w="4427" w:type="dxa"/>
            <w:tcBorders>
              <w:top w:val="single" w:sz="4" w:space="0" w:color="auto"/>
              <w:left w:val="single" w:sz="4" w:space="0" w:color="auto"/>
              <w:bottom w:val="single" w:sz="4" w:space="0" w:color="auto"/>
              <w:right w:val="single" w:sz="4" w:space="0" w:color="auto"/>
            </w:tcBorders>
          </w:tcPr>
          <w:p w14:paraId="18FD2BDF" w14:textId="77777777" w:rsidR="00775A39" w:rsidRPr="003E7B71" w:rsidRDefault="00775A39" w:rsidP="006E4B4F">
            <w:pPr>
              <w:rPr>
                <w:sz w:val="20"/>
                <w:lang w:eastAsia="lt-LT"/>
              </w:rPr>
            </w:pPr>
            <w:r w:rsidRPr="003E7B71">
              <w:rPr>
                <w:sz w:val="20"/>
                <w:lang w:eastAsia="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4388CBE0" w14:textId="77777777" w:rsidR="00775A39" w:rsidRPr="003E7B71" w:rsidRDefault="00775A39" w:rsidP="006E4B4F">
            <w:pPr>
              <w:rPr>
                <w:sz w:val="20"/>
                <w:lang w:eastAsia="lt-LT"/>
              </w:rPr>
            </w:pPr>
            <w:r w:rsidRPr="003E7B71">
              <w:rPr>
                <w:sz w:val="20"/>
                <w:lang w:eastAsia="lt-LT"/>
              </w:rPr>
              <w:t xml:space="preserve">1. apibrėžta įmonės ar įstaigos vadovybės patvirtinta aplinkos apsaugos politika ir atitiktis aplinkos apsaugos reikalavimams teikiant paslaugas ir vykdant darbus; </w:t>
            </w:r>
          </w:p>
          <w:p w14:paraId="72021D40" w14:textId="77777777" w:rsidR="00775A39" w:rsidRPr="003E7B71" w:rsidRDefault="00775A39" w:rsidP="006E4B4F">
            <w:pPr>
              <w:rPr>
                <w:sz w:val="20"/>
                <w:lang w:eastAsia="lt-LT"/>
              </w:rPr>
            </w:pPr>
            <w:r w:rsidRPr="003E7B71">
              <w:rPr>
                <w:sz w:val="20"/>
                <w:lang w:eastAsia="lt-LT"/>
              </w:rPr>
              <w:t xml:space="preserve">2. nustatyti reikšmingiausi aplinkos apsaugos aspektai, kuriems poveikį daro arba gali daryti įmonės ar įstaigos vykdoma veikla, ir šiuos aplinkos apsaugos aspektus reglamentuojantys teisės aktai; </w:t>
            </w:r>
          </w:p>
          <w:p w14:paraId="56290806" w14:textId="77777777" w:rsidR="00775A39" w:rsidRPr="003E7B71" w:rsidRDefault="00775A39" w:rsidP="006E4B4F">
            <w:pPr>
              <w:rPr>
                <w:sz w:val="20"/>
                <w:lang w:eastAsia="lt-LT"/>
              </w:rPr>
            </w:pPr>
            <w:r w:rsidRPr="003E7B71">
              <w:rPr>
                <w:sz w:val="20"/>
                <w:lang w:eastAsia="lt-LT"/>
              </w:rPr>
              <w:t xml:space="preserve">3. nustatyti aplinkosauginiai tikslai, uždaviniai ir priemonės šiems tikslams pasiekti; </w:t>
            </w:r>
          </w:p>
          <w:p w14:paraId="7F25BE0B" w14:textId="77777777" w:rsidR="00775A39" w:rsidRPr="003E7B71" w:rsidRDefault="00775A39" w:rsidP="006E4B4F">
            <w:pPr>
              <w:rPr>
                <w:sz w:val="20"/>
                <w:lang w:eastAsia="lt-LT"/>
              </w:rPr>
            </w:pPr>
            <w:r w:rsidRPr="003E7B71">
              <w:rPr>
                <w:sz w:val="20"/>
                <w:lang w:eastAsia="lt-LT"/>
              </w:rPr>
              <w:t xml:space="preserve">4. numatyta aplinkosauginių tikslų įgyvendinimo stebėsena – paskirti atsakingi asmenys, nustatyta jų atsakomybė, pareigos ir priemonių įgyvendinimo terminai; </w:t>
            </w:r>
          </w:p>
          <w:p w14:paraId="65F8B377" w14:textId="77777777" w:rsidR="00775A39" w:rsidRPr="003E7B71" w:rsidRDefault="00775A39" w:rsidP="006E4B4F">
            <w:pPr>
              <w:rPr>
                <w:sz w:val="20"/>
                <w:lang w:eastAsia="lt-LT"/>
              </w:rPr>
            </w:pPr>
            <w:r w:rsidRPr="003E7B71">
              <w:rPr>
                <w:sz w:val="20"/>
                <w:lang w:eastAsia="lt-LT"/>
              </w:rPr>
              <w:t xml:space="preserve">5. parengtas aplinkosauginių ir avarinių situacijų valdymo planas; </w:t>
            </w:r>
          </w:p>
          <w:p w14:paraId="1109C5A8" w14:textId="77777777" w:rsidR="00775A39" w:rsidRPr="003E7B71" w:rsidRDefault="00775A39" w:rsidP="006E4B4F">
            <w:pPr>
              <w:rPr>
                <w:sz w:val="20"/>
                <w:lang w:eastAsia="lt-LT"/>
              </w:rPr>
            </w:pPr>
            <w:r w:rsidRPr="003E7B71">
              <w:rPr>
                <w:sz w:val="20"/>
                <w:lang w:eastAsia="lt-LT"/>
              </w:rPr>
              <w:t xml:space="preserve">6. vykdoma aplinkosauginio gerinimo veiklos kontrolė (pvz., parengiamos metinės ataskaitos, kurios pateikiamos ir pristatomos įmonės vadovybei). </w:t>
            </w:r>
          </w:p>
          <w:p w14:paraId="3EF08750" w14:textId="762D23CB" w:rsidR="00775A39" w:rsidRPr="003E7B71" w:rsidRDefault="00775A39" w:rsidP="006E4B4F">
            <w:pPr>
              <w:rPr>
                <w:sz w:val="20"/>
                <w:lang w:eastAsia="lt-LT"/>
              </w:rPr>
            </w:pPr>
            <w:r w:rsidRPr="003E7B71">
              <w:rPr>
                <w:sz w:val="20"/>
                <w:lang w:eastAsia="lt-LT"/>
              </w:rPr>
              <w:t xml:space="preserve">Sertifikavimo sritis – </w:t>
            </w:r>
            <w:r w:rsidR="003E7B71" w:rsidRPr="003E7B71">
              <w:rPr>
                <w:b/>
                <w:bCs/>
                <w:sz w:val="20"/>
                <w:lang w:eastAsia="lt-LT"/>
              </w:rPr>
              <w:t>pastatų statybos darbai.</w:t>
            </w:r>
          </w:p>
          <w:p w14:paraId="2C83D444" w14:textId="77777777" w:rsidR="00775A39" w:rsidRPr="003E7B71" w:rsidRDefault="00775A39" w:rsidP="006E4B4F">
            <w:pPr>
              <w:rPr>
                <w:sz w:val="20"/>
              </w:rPr>
            </w:pPr>
          </w:p>
        </w:tc>
        <w:tc>
          <w:tcPr>
            <w:tcW w:w="4388" w:type="dxa"/>
            <w:tcBorders>
              <w:top w:val="single" w:sz="4" w:space="0" w:color="auto"/>
              <w:left w:val="single" w:sz="4" w:space="0" w:color="auto"/>
              <w:bottom w:val="single" w:sz="4" w:space="0" w:color="auto"/>
              <w:right w:val="single" w:sz="4" w:space="0" w:color="auto"/>
            </w:tcBorders>
          </w:tcPr>
          <w:p w14:paraId="58730420" w14:textId="074C742E" w:rsidR="00775A39" w:rsidRDefault="00775A39" w:rsidP="006E4B4F">
            <w:pPr>
              <w:rPr>
                <w:sz w:val="20"/>
                <w:lang w:eastAsia="lt-LT"/>
              </w:rPr>
            </w:pPr>
            <w:r w:rsidRPr="00AC2370">
              <w:rPr>
                <w:sz w:val="20"/>
                <w:lang w:eastAsia="lt-LT"/>
              </w:rPr>
              <w:t>EMAS arba LST EN ISO 14001 nepriklausomos įstaigos išduotas sertifikatas</w:t>
            </w:r>
            <w:r>
              <w:rPr>
                <w:sz w:val="20"/>
                <w:lang w:eastAsia="lt-LT"/>
              </w:rPr>
              <w:t>.</w:t>
            </w:r>
            <w:r w:rsidRPr="00AC2370">
              <w:rPr>
                <w:sz w:val="20"/>
                <w:lang w:eastAsia="lt-LT"/>
              </w:rPr>
              <w:t xml:space="preserve"> </w:t>
            </w:r>
            <w:r>
              <w:rPr>
                <w:sz w:val="20"/>
                <w:lang w:eastAsia="lt-LT"/>
              </w:rPr>
              <w:t>P</w:t>
            </w:r>
            <w:r w:rsidRPr="00AC2370">
              <w:rPr>
                <w:sz w:val="20"/>
                <w:lang w:eastAsia="lt-LT"/>
              </w:rPr>
              <w:t>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Dokumentuos</w:t>
            </w:r>
            <w:r w:rsidR="006963F4">
              <w:rPr>
                <w:sz w:val="20"/>
                <w:lang w:eastAsia="lt-LT"/>
              </w:rPr>
              <w:t>e</w:t>
            </w:r>
            <w:r w:rsidRPr="00AC2370">
              <w:rPr>
                <w:sz w:val="20"/>
                <w:lang w:eastAsia="lt-LT"/>
              </w:rPr>
              <w:t xml:space="preserve"> nurodyta sertifikavimo sritis </w:t>
            </w:r>
            <w:r>
              <w:rPr>
                <w:sz w:val="20"/>
                <w:lang w:eastAsia="lt-LT"/>
              </w:rPr>
              <w:t>–</w:t>
            </w:r>
            <w:r w:rsidR="006963F4">
              <w:rPr>
                <w:sz w:val="20"/>
                <w:lang w:eastAsia="lt-LT"/>
              </w:rPr>
              <w:t xml:space="preserve"> </w:t>
            </w:r>
            <w:r w:rsidR="006963F4" w:rsidRPr="003E7B71">
              <w:rPr>
                <w:b/>
                <w:bCs/>
                <w:sz w:val="20"/>
                <w:lang w:eastAsia="lt-LT"/>
              </w:rPr>
              <w:t>pastatų statybos darbai</w:t>
            </w:r>
            <w:r w:rsidRPr="00AC2370">
              <w:rPr>
                <w:sz w:val="20"/>
                <w:lang w:eastAsia="lt-LT"/>
              </w:rPr>
              <w:t xml:space="preserve">. </w:t>
            </w:r>
          </w:p>
          <w:p w14:paraId="476C1485" w14:textId="77777777" w:rsidR="00C24E4F" w:rsidRDefault="00C24E4F" w:rsidP="006E4B4F">
            <w:pPr>
              <w:rPr>
                <w:sz w:val="20"/>
                <w:lang w:eastAsia="lt-LT"/>
              </w:rPr>
            </w:pPr>
          </w:p>
          <w:p w14:paraId="6A611835" w14:textId="77777777" w:rsidR="00775A39" w:rsidRPr="004E5C40" w:rsidRDefault="00775A39" w:rsidP="006E4B4F">
            <w:pPr>
              <w:rPr>
                <w:b/>
                <w:bCs/>
                <w:i/>
                <w:iCs/>
                <w:sz w:val="20"/>
                <w:u w:val="single"/>
              </w:rPr>
            </w:pPr>
            <w:r w:rsidRPr="004E5C40">
              <w:rPr>
                <w:b/>
                <w:bCs/>
                <w:i/>
                <w:iCs/>
                <w:sz w:val="20"/>
                <w:u w:val="single"/>
              </w:rPr>
              <w:t>Pateikiamos skaitmeninės dokumentų kopijos.</w:t>
            </w:r>
          </w:p>
          <w:p w14:paraId="29EA9022" w14:textId="77777777" w:rsidR="00775A39" w:rsidRPr="00AC2370" w:rsidRDefault="00775A39" w:rsidP="006E4B4F">
            <w:pPr>
              <w:rPr>
                <w:sz w:val="20"/>
                <w:lang w:eastAsia="lt-LT"/>
              </w:rPr>
            </w:pPr>
          </w:p>
          <w:p w14:paraId="26A82AE4" w14:textId="77777777" w:rsidR="00775A39" w:rsidRPr="004E5C40" w:rsidRDefault="00775A39" w:rsidP="006E4B4F">
            <w:pPr>
              <w:rPr>
                <w:sz w:val="20"/>
              </w:rPr>
            </w:pPr>
          </w:p>
        </w:tc>
      </w:tr>
    </w:tbl>
    <w:p w14:paraId="5148C75F" w14:textId="77777777" w:rsidR="00775A39" w:rsidRPr="00585DD6" w:rsidRDefault="00775A39" w:rsidP="00C31358">
      <w:pPr>
        <w:spacing w:line="276" w:lineRule="auto"/>
        <w:rPr>
          <w:bCs/>
          <w:szCs w:val="24"/>
        </w:rPr>
      </w:pPr>
    </w:p>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lastRenderedPageBreak/>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7" w:name="_Hlk499623810"/>
      <w:r w:rsidRPr="0060156C">
        <w:rPr>
          <w:b/>
          <w:szCs w:val="24"/>
        </w:rPr>
        <w:t>VII.</w:t>
      </w:r>
      <w:bookmarkEnd w:id="7"/>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2C97318B"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w:t>
      </w:r>
      <w:r w:rsidR="0049147E">
        <w:rPr>
          <w:rFonts w:eastAsia="Calibri"/>
          <w:szCs w:val="24"/>
        </w:rPr>
        <w:t>ar tiekėjo parašu ir atspaudu.</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49F88A9F"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F1795F" w:rsidRPr="005264A8">
        <w:rPr>
          <w:rFonts w:eastAsia="SimSun"/>
          <w:kern w:val="3"/>
          <w:szCs w:val="24"/>
        </w:rPr>
        <w:t>„</w:t>
      </w:r>
      <w:r w:rsidR="005264A8" w:rsidRPr="005264A8">
        <w:rPr>
          <w:b/>
          <w:bCs/>
          <w:szCs w:val="24"/>
          <w:lang w:eastAsia="lt-LT"/>
        </w:rPr>
        <w:t>Tytuvėnų gimnazijos tualeto remonto darbai</w:t>
      </w:r>
      <w:r w:rsidR="00F1795F" w:rsidRPr="005264A8">
        <w:rPr>
          <w:b/>
          <w:bCs/>
          <w:i/>
          <w:iCs/>
          <w:szCs w:val="24"/>
        </w:rPr>
        <w:t xml:space="preserve">“ </w:t>
      </w:r>
      <w:r w:rsidRPr="005264A8">
        <w:rPr>
          <w:szCs w:val="24"/>
        </w:rPr>
        <w:t>pateikia</w:t>
      </w:r>
      <w:r w:rsidRPr="0060156C">
        <w:rPr>
          <w:szCs w:val="24"/>
        </w:rPr>
        <w:t xml:space="preserve"> eurais (suapvalinant iki dviejų skaičių po kablelio). Apskaičiuojant kainą, </w:t>
      </w:r>
      <w:r w:rsidRPr="0060156C">
        <w:rPr>
          <w:szCs w:val="24"/>
        </w:rPr>
        <w:lastRenderedPageBreak/>
        <w:t xml:space="preserve">turi būti atsižvelgta į visą </w:t>
      </w:r>
      <w:r w:rsidR="00BA40E0" w:rsidRPr="0060156C">
        <w:rPr>
          <w:szCs w:val="24"/>
        </w:rPr>
        <w:t>3</w:t>
      </w:r>
      <w:r w:rsidRPr="0060156C">
        <w:rPr>
          <w:szCs w:val="24"/>
        </w:rPr>
        <w:t xml:space="preserve"> priede </w:t>
      </w:r>
      <w:r w:rsidR="007C1EE7" w:rsidRPr="0060156C">
        <w:rPr>
          <w:szCs w:val="24"/>
        </w:rPr>
        <w:t>(</w:t>
      </w:r>
      <w:r w:rsidR="004C7482">
        <w:rPr>
          <w:szCs w:val="24"/>
        </w:rPr>
        <w:t>Darbų kiekių žiniaraščiai</w:t>
      </w:r>
      <w:r w:rsidR="007C1EE7" w:rsidRPr="0060156C">
        <w:rPr>
          <w:szCs w:val="24"/>
        </w:rPr>
        <w:t>)</w:t>
      </w:r>
      <w:r w:rsidR="00C22FAC">
        <w:rPr>
          <w:szCs w:val="24"/>
        </w:rPr>
        <w:t xml:space="preserve">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8025AB">
        <w:rPr>
          <w:b/>
          <w:color w:val="000000" w:themeColor="text1"/>
          <w:szCs w:val="24"/>
          <w:u w:val="single"/>
        </w:rPr>
        <w:t>Lokalinių sąmatų bus prašoma pateikti tik galimo pirkimo laimėtojo</w:t>
      </w:r>
      <w:r w:rsidRPr="0060156C">
        <w:rPr>
          <w:b/>
          <w:color w:val="000000" w:themeColor="text1"/>
          <w:szCs w:val="24"/>
        </w:rPr>
        <w:t xml:space="preserve">.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2"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lastRenderedPageBreak/>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lastRenderedPageBreak/>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8"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8"/>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9" w:name="_Hlk499628335"/>
      <w:r w:rsidRPr="0060156C">
        <w:rPr>
          <w:b/>
          <w:i/>
          <w:szCs w:val="24"/>
          <w:lang w:eastAsia="lt-LT"/>
        </w:rPr>
        <w:t>skelbime apie pirkimą numatytu metu</w:t>
      </w:r>
      <w:r w:rsidRPr="0060156C">
        <w:rPr>
          <w:szCs w:val="24"/>
        </w:rPr>
        <w:t>.</w:t>
      </w:r>
    </w:p>
    <w:bookmarkEnd w:id="9"/>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xml:space="preserve">, pasiūlymų vertinimo metu radusi pasiūlyme nurodytos kainos apskaičiavimo klaidų, privalo paprašyti dalyvių per jos nurodytą terminą ištaisyti pasiūlyme pastebėtas aritmetines klaidas, </w:t>
      </w:r>
      <w:r w:rsidRPr="0060156C">
        <w:rPr>
          <w:rFonts w:ascii="Times New Roman" w:hAnsi="Times New Roman"/>
          <w:sz w:val="24"/>
          <w:szCs w:val="24"/>
        </w:rPr>
        <w:lastRenderedPageBreak/>
        <w:t>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Betarp"/>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D8B9C36" w14:textId="48CC9432"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305C2">
        <w:rPr>
          <w:rFonts w:ascii="Times New Roman" w:hAnsi="Times New Roman"/>
          <w:sz w:val="24"/>
          <w:szCs w:val="24"/>
          <w:lang w:eastAsia="lt-LT"/>
        </w:rPr>
        <w:t>7</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10" w:name="_Hlk488939231"/>
      <w:r w:rsidR="000B2096" w:rsidRPr="0060156C">
        <w:rPr>
          <w:szCs w:val="24"/>
        </w:rPr>
        <w:t xml:space="preserve">Jeigu tiekėjas, </w:t>
      </w:r>
      <w:r w:rsidR="000B2096" w:rsidRPr="0060156C">
        <w:rPr>
          <w:szCs w:val="24"/>
        </w:rPr>
        <w:lastRenderedPageBreak/>
        <w:t>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10"/>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2BBFE49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C3E58">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64F26EF1"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C3E58">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lastRenderedPageBreak/>
        <w:t>XIV.</w:t>
      </w:r>
      <w:bookmarkStart w:id="11" w:name="part_e6e3e59ce748414f9dff0dff71e69ee1"/>
      <w:bookmarkStart w:id="12" w:name="part_a04adda0193d423399a16fc019a82e9b"/>
      <w:bookmarkStart w:id="13" w:name="part_b8b1643a74d240bea692725f7a2ad43d"/>
      <w:bookmarkStart w:id="14" w:name="part_1f92b63042bf4fbbbc0bd5aa0e1c7dde"/>
      <w:bookmarkEnd w:id="11"/>
      <w:bookmarkEnd w:id="12"/>
      <w:bookmarkEnd w:id="13"/>
      <w:bookmarkEnd w:id="14"/>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76876B4E" w14:textId="2A8DA6D3" w:rsidR="00146D58" w:rsidRPr="0060156C" w:rsidRDefault="00146D58" w:rsidP="00603622">
      <w:pPr>
        <w:tabs>
          <w:tab w:val="left" w:pos="426"/>
          <w:tab w:val="left" w:pos="1889"/>
        </w:tabs>
        <w:spacing w:line="276" w:lineRule="auto"/>
        <w:rPr>
          <w:szCs w:val="24"/>
        </w:rPr>
      </w:pP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F223F" w:rsidRDefault="006215CC" w:rsidP="000B2096">
      <w:pPr>
        <w:spacing w:line="276" w:lineRule="auto"/>
        <w:rPr>
          <w:color w:val="000000" w:themeColor="text1"/>
          <w:szCs w:val="24"/>
        </w:rPr>
      </w:pPr>
      <w:r w:rsidRPr="006F223F">
        <w:rPr>
          <w:color w:val="000000" w:themeColor="text1"/>
          <w:szCs w:val="24"/>
        </w:rPr>
        <w:t>70</w:t>
      </w:r>
      <w:r w:rsidR="000B2096" w:rsidRPr="006F223F">
        <w:rPr>
          <w:color w:val="000000" w:themeColor="text1"/>
          <w:szCs w:val="24"/>
        </w:rPr>
        <w:t>. PRIEDAI:</w:t>
      </w:r>
    </w:p>
    <w:p w14:paraId="7606713C" w14:textId="1E3A9951" w:rsidR="000B2096" w:rsidRPr="006F223F" w:rsidRDefault="000B2096" w:rsidP="000B2096">
      <w:pPr>
        <w:spacing w:line="276" w:lineRule="auto"/>
        <w:rPr>
          <w:color w:val="000000" w:themeColor="text1"/>
          <w:szCs w:val="24"/>
        </w:rPr>
      </w:pPr>
      <w:r w:rsidRPr="006F223F">
        <w:rPr>
          <w:color w:val="000000" w:themeColor="text1"/>
          <w:szCs w:val="24"/>
        </w:rPr>
        <w:t>1. </w:t>
      </w:r>
      <w:r w:rsidR="00BA40E0" w:rsidRPr="006F223F">
        <w:rPr>
          <w:color w:val="000000" w:themeColor="text1"/>
          <w:szCs w:val="24"/>
        </w:rPr>
        <w:t xml:space="preserve">Pasiūlymo forma </w:t>
      </w:r>
      <w:r w:rsidRPr="006F223F">
        <w:rPr>
          <w:color w:val="000000" w:themeColor="text1"/>
          <w:szCs w:val="24"/>
        </w:rPr>
        <w:t>– 1 priedas</w:t>
      </w:r>
      <w:r w:rsidR="003C57D0" w:rsidRPr="006F223F">
        <w:rPr>
          <w:color w:val="000000" w:themeColor="text1"/>
          <w:szCs w:val="24"/>
        </w:rPr>
        <w:t>;</w:t>
      </w:r>
    </w:p>
    <w:p w14:paraId="70E394A0" w14:textId="497488A4" w:rsidR="000B2096" w:rsidRPr="006F223F" w:rsidRDefault="000B2096" w:rsidP="000B2096">
      <w:pPr>
        <w:spacing w:line="276" w:lineRule="auto"/>
        <w:rPr>
          <w:color w:val="000000" w:themeColor="text1"/>
          <w:szCs w:val="24"/>
        </w:rPr>
      </w:pPr>
      <w:r w:rsidRPr="006F223F">
        <w:rPr>
          <w:color w:val="000000" w:themeColor="text1"/>
          <w:szCs w:val="24"/>
        </w:rPr>
        <w:t>2. Sutarties projektas – 2 priedas</w:t>
      </w:r>
      <w:r w:rsidR="003C57D0" w:rsidRPr="006F223F">
        <w:rPr>
          <w:color w:val="000000" w:themeColor="text1"/>
          <w:szCs w:val="24"/>
        </w:rPr>
        <w:t>;</w:t>
      </w:r>
    </w:p>
    <w:p w14:paraId="26A3A871" w14:textId="0CC9FD65" w:rsidR="00C92696" w:rsidRPr="006F223F" w:rsidRDefault="00C92696" w:rsidP="000B2096">
      <w:pPr>
        <w:spacing w:line="276" w:lineRule="auto"/>
        <w:rPr>
          <w:color w:val="000000" w:themeColor="text1"/>
          <w:szCs w:val="24"/>
        </w:rPr>
      </w:pPr>
      <w:r w:rsidRPr="006F223F">
        <w:rPr>
          <w:color w:val="000000" w:themeColor="text1"/>
          <w:szCs w:val="24"/>
        </w:rPr>
        <w:t>3.</w:t>
      </w:r>
      <w:r w:rsidR="00BA40E0" w:rsidRPr="006F223F">
        <w:rPr>
          <w:color w:val="000000" w:themeColor="text1"/>
          <w:szCs w:val="24"/>
        </w:rPr>
        <w:t xml:space="preserve"> </w:t>
      </w:r>
      <w:r w:rsidR="00375F26">
        <w:rPr>
          <w:color w:val="000000" w:themeColor="text1"/>
          <w:szCs w:val="24"/>
        </w:rPr>
        <w:t>Darbų kiekių žiniaraščiai</w:t>
      </w:r>
      <w:r w:rsidR="00BA40E0" w:rsidRPr="006F223F">
        <w:rPr>
          <w:color w:val="000000" w:themeColor="text1"/>
          <w:szCs w:val="24"/>
        </w:rPr>
        <w:t xml:space="preserve"> </w:t>
      </w:r>
      <w:r w:rsidRPr="006F223F">
        <w:rPr>
          <w:color w:val="000000" w:themeColor="text1"/>
          <w:szCs w:val="24"/>
        </w:rPr>
        <w:t>– 3 priedas</w:t>
      </w:r>
      <w:r w:rsidR="008025AB" w:rsidRPr="006F223F">
        <w:rPr>
          <w:color w:val="000000" w:themeColor="text1"/>
          <w:szCs w:val="24"/>
        </w:rPr>
        <w:t>.</w:t>
      </w:r>
    </w:p>
    <w:p w14:paraId="6B247E36" w14:textId="721D662A" w:rsidR="00486CB4" w:rsidRDefault="00486CB4" w:rsidP="00375F26">
      <w:pPr>
        <w:spacing w:line="276" w:lineRule="auto"/>
        <w:rPr>
          <w:color w:val="000000" w:themeColor="text1"/>
          <w:szCs w:val="24"/>
        </w:rPr>
      </w:pP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62F43F92" w14:textId="77777777" w:rsidR="002B41FC" w:rsidRDefault="002B41FC" w:rsidP="003B5576">
      <w:pPr>
        <w:spacing w:line="276" w:lineRule="auto"/>
        <w:ind w:right="-178"/>
        <w:rPr>
          <w:color w:val="000000" w:themeColor="text1"/>
          <w:szCs w:val="24"/>
        </w:rPr>
      </w:pPr>
    </w:p>
    <w:p w14:paraId="26FACC85" w14:textId="77777777" w:rsidR="002B41FC" w:rsidRDefault="002B41FC" w:rsidP="003B5576">
      <w:pPr>
        <w:spacing w:line="276" w:lineRule="auto"/>
        <w:ind w:right="-178"/>
        <w:rPr>
          <w:color w:val="000000" w:themeColor="text1"/>
          <w:szCs w:val="24"/>
        </w:rPr>
      </w:pPr>
    </w:p>
    <w:p w14:paraId="4865E468" w14:textId="77777777" w:rsidR="002B41FC" w:rsidRDefault="002B41FC" w:rsidP="003B5576">
      <w:pPr>
        <w:spacing w:line="276" w:lineRule="auto"/>
        <w:ind w:right="-178"/>
        <w:rPr>
          <w:color w:val="000000" w:themeColor="text1"/>
          <w:szCs w:val="24"/>
        </w:rPr>
      </w:pPr>
    </w:p>
    <w:p w14:paraId="58C5CDC3" w14:textId="77777777" w:rsidR="002B41FC" w:rsidRDefault="002B41FC" w:rsidP="003B5576">
      <w:pPr>
        <w:spacing w:line="276" w:lineRule="auto"/>
        <w:ind w:right="-178"/>
        <w:rPr>
          <w:color w:val="000000" w:themeColor="text1"/>
          <w:szCs w:val="24"/>
        </w:rPr>
      </w:pPr>
    </w:p>
    <w:p w14:paraId="0230377C" w14:textId="77777777" w:rsidR="008F56F3" w:rsidRDefault="008F56F3" w:rsidP="003B5576">
      <w:pPr>
        <w:spacing w:line="276" w:lineRule="auto"/>
        <w:ind w:right="-178"/>
        <w:rPr>
          <w:color w:val="000000" w:themeColor="text1"/>
          <w:szCs w:val="24"/>
        </w:rPr>
      </w:pPr>
    </w:p>
    <w:p w14:paraId="73E93A3F" w14:textId="77777777" w:rsidR="008F56F3" w:rsidRDefault="008F56F3" w:rsidP="003B5576">
      <w:pPr>
        <w:spacing w:line="276" w:lineRule="auto"/>
        <w:ind w:right="-178"/>
        <w:rPr>
          <w:color w:val="000000" w:themeColor="text1"/>
          <w:szCs w:val="24"/>
        </w:rPr>
      </w:pPr>
    </w:p>
    <w:p w14:paraId="3EFC3A62" w14:textId="77777777" w:rsidR="008F56F3" w:rsidRDefault="008F56F3" w:rsidP="003B5576">
      <w:pPr>
        <w:spacing w:line="276" w:lineRule="auto"/>
        <w:ind w:right="-178"/>
        <w:rPr>
          <w:color w:val="000000" w:themeColor="text1"/>
          <w:szCs w:val="24"/>
        </w:rPr>
      </w:pPr>
    </w:p>
    <w:p w14:paraId="7828540F" w14:textId="77777777" w:rsidR="008F56F3" w:rsidRDefault="008F56F3" w:rsidP="003B5576">
      <w:pPr>
        <w:spacing w:line="276" w:lineRule="auto"/>
        <w:ind w:right="-178"/>
        <w:rPr>
          <w:color w:val="000000" w:themeColor="text1"/>
          <w:szCs w:val="24"/>
        </w:rPr>
      </w:pPr>
    </w:p>
    <w:p w14:paraId="7DBA63C6" w14:textId="77777777" w:rsidR="008F56F3" w:rsidRDefault="008F56F3" w:rsidP="003B5576">
      <w:pPr>
        <w:spacing w:line="276" w:lineRule="auto"/>
        <w:ind w:right="-178"/>
        <w:rPr>
          <w:color w:val="000000" w:themeColor="text1"/>
          <w:szCs w:val="24"/>
        </w:rPr>
      </w:pPr>
    </w:p>
    <w:p w14:paraId="7BAC2200" w14:textId="77777777" w:rsidR="008F56F3" w:rsidRDefault="008F56F3" w:rsidP="003B5576">
      <w:pPr>
        <w:spacing w:line="276" w:lineRule="auto"/>
        <w:ind w:right="-178"/>
        <w:rPr>
          <w:color w:val="000000" w:themeColor="text1"/>
          <w:szCs w:val="24"/>
        </w:rPr>
      </w:pPr>
    </w:p>
    <w:p w14:paraId="6681F781" w14:textId="77777777" w:rsidR="008F56F3" w:rsidRDefault="008F56F3" w:rsidP="003B5576">
      <w:pPr>
        <w:spacing w:line="276" w:lineRule="auto"/>
        <w:ind w:right="-178"/>
        <w:rPr>
          <w:color w:val="000000" w:themeColor="text1"/>
          <w:szCs w:val="24"/>
        </w:rPr>
      </w:pPr>
    </w:p>
    <w:p w14:paraId="75BC086E" w14:textId="77777777" w:rsidR="008F56F3" w:rsidRDefault="008F56F3" w:rsidP="003B5576">
      <w:pPr>
        <w:spacing w:line="276" w:lineRule="auto"/>
        <w:ind w:right="-178"/>
        <w:rPr>
          <w:color w:val="000000" w:themeColor="text1"/>
          <w:szCs w:val="24"/>
        </w:rPr>
      </w:pPr>
    </w:p>
    <w:p w14:paraId="0DB8E815" w14:textId="77777777" w:rsidR="008F56F3" w:rsidRDefault="008F56F3" w:rsidP="003B5576">
      <w:pPr>
        <w:spacing w:line="276" w:lineRule="auto"/>
        <w:ind w:right="-178"/>
        <w:rPr>
          <w:color w:val="000000" w:themeColor="text1"/>
          <w:szCs w:val="24"/>
        </w:rPr>
      </w:pPr>
    </w:p>
    <w:p w14:paraId="2CBDEC20" w14:textId="77777777" w:rsidR="008F56F3" w:rsidRDefault="008F56F3" w:rsidP="003B5576">
      <w:pPr>
        <w:spacing w:line="276" w:lineRule="auto"/>
        <w:ind w:right="-178"/>
        <w:rPr>
          <w:color w:val="000000" w:themeColor="text1"/>
          <w:szCs w:val="24"/>
        </w:rPr>
      </w:pPr>
    </w:p>
    <w:p w14:paraId="7BBEBFA2" w14:textId="77777777" w:rsidR="008F56F3" w:rsidRDefault="008F56F3" w:rsidP="003B5576">
      <w:pPr>
        <w:spacing w:line="276" w:lineRule="auto"/>
        <w:ind w:right="-178"/>
        <w:rPr>
          <w:color w:val="000000" w:themeColor="text1"/>
          <w:szCs w:val="24"/>
        </w:rPr>
      </w:pPr>
    </w:p>
    <w:p w14:paraId="79B771C3" w14:textId="77777777" w:rsidR="008F56F3" w:rsidRDefault="008F56F3" w:rsidP="003B5576">
      <w:pPr>
        <w:spacing w:line="276" w:lineRule="auto"/>
        <w:ind w:right="-178"/>
        <w:rPr>
          <w:color w:val="000000" w:themeColor="text1"/>
          <w:szCs w:val="24"/>
        </w:rPr>
      </w:pPr>
    </w:p>
    <w:p w14:paraId="0C1F0805" w14:textId="77777777" w:rsidR="008F56F3" w:rsidRDefault="008F56F3" w:rsidP="003B5576">
      <w:pPr>
        <w:spacing w:line="276" w:lineRule="auto"/>
        <w:ind w:right="-178"/>
        <w:rPr>
          <w:color w:val="000000" w:themeColor="text1"/>
          <w:szCs w:val="24"/>
        </w:rPr>
      </w:pPr>
    </w:p>
    <w:p w14:paraId="5457B226" w14:textId="77777777" w:rsidR="008F56F3" w:rsidRDefault="008F56F3" w:rsidP="003B5576">
      <w:pPr>
        <w:spacing w:line="276" w:lineRule="auto"/>
        <w:ind w:right="-178"/>
        <w:rPr>
          <w:color w:val="000000" w:themeColor="text1"/>
          <w:szCs w:val="24"/>
        </w:rPr>
      </w:pPr>
    </w:p>
    <w:p w14:paraId="78021E83" w14:textId="77777777" w:rsidR="008F56F3" w:rsidRDefault="008F56F3" w:rsidP="003B5576">
      <w:pPr>
        <w:spacing w:line="276" w:lineRule="auto"/>
        <w:ind w:right="-178"/>
        <w:rPr>
          <w:color w:val="000000" w:themeColor="text1"/>
          <w:szCs w:val="24"/>
        </w:rPr>
      </w:pPr>
    </w:p>
    <w:p w14:paraId="7B565612" w14:textId="77777777" w:rsidR="008F56F3" w:rsidRDefault="008F56F3" w:rsidP="003B5576">
      <w:pPr>
        <w:spacing w:line="276" w:lineRule="auto"/>
        <w:ind w:right="-178"/>
        <w:rPr>
          <w:color w:val="000000" w:themeColor="text1"/>
          <w:szCs w:val="24"/>
        </w:rPr>
      </w:pPr>
    </w:p>
    <w:p w14:paraId="02821B7F" w14:textId="77777777" w:rsidR="008F56F3" w:rsidRDefault="008F56F3" w:rsidP="003B5576">
      <w:pPr>
        <w:spacing w:line="276" w:lineRule="auto"/>
        <w:ind w:right="-178"/>
        <w:rPr>
          <w:color w:val="000000" w:themeColor="text1"/>
          <w:szCs w:val="24"/>
        </w:rPr>
      </w:pPr>
    </w:p>
    <w:p w14:paraId="55DFA214" w14:textId="77777777" w:rsidR="008F56F3" w:rsidRDefault="008F56F3" w:rsidP="003B5576">
      <w:pPr>
        <w:spacing w:line="276" w:lineRule="auto"/>
        <w:ind w:right="-178"/>
        <w:rPr>
          <w:color w:val="000000" w:themeColor="text1"/>
          <w:szCs w:val="24"/>
        </w:rPr>
      </w:pPr>
    </w:p>
    <w:p w14:paraId="334F3568" w14:textId="77777777" w:rsidR="008F56F3" w:rsidRDefault="008F56F3" w:rsidP="003B5576">
      <w:pPr>
        <w:spacing w:line="276" w:lineRule="auto"/>
        <w:ind w:right="-178"/>
        <w:rPr>
          <w:color w:val="000000" w:themeColor="text1"/>
          <w:szCs w:val="24"/>
        </w:rPr>
      </w:pPr>
    </w:p>
    <w:p w14:paraId="7AA39CAC" w14:textId="77777777" w:rsidR="008F56F3" w:rsidRDefault="008F56F3"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FD4F53" w:rsidRDefault="000B2096" w:rsidP="000B2096">
      <w:pPr>
        <w:spacing w:line="276" w:lineRule="auto"/>
        <w:ind w:right="-178"/>
        <w:jc w:val="center"/>
        <w:rPr>
          <w:sz w:val="22"/>
          <w:szCs w:val="22"/>
        </w:rPr>
      </w:pPr>
      <w:r w:rsidRPr="00FD4F53">
        <w:rPr>
          <w:sz w:val="22"/>
          <w:szCs w:val="22"/>
        </w:rPr>
        <w:t>Herbas arba prekių ženklas</w:t>
      </w:r>
    </w:p>
    <w:p w14:paraId="3C68D432" w14:textId="77777777" w:rsidR="000B2096" w:rsidRPr="00FD4F53" w:rsidRDefault="000B2096" w:rsidP="000B2096">
      <w:pPr>
        <w:spacing w:line="276" w:lineRule="auto"/>
        <w:ind w:right="-178"/>
        <w:jc w:val="center"/>
        <w:rPr>
          <w:sz w:val="22"/>
          <w:szCs w:val="22"/>
        </w:rPr>
      </w:pPr>
    </w:p>
    <w:p w14:paraId="1CA15D21" w14:textId="77777777" w:rsidR="000B2096" w:rsidRPr="00FD4F53" w:rsidRDefault="000B2096" w:rsidP="000B2096">
      <w:pPr>
        <w:spacing w:line="276" w:lineRule="auto"/>
        <w:ind w:right="-178"/>
        <w:jc w:val="center"/>
        <w:rPr>
          <w:sz w:val="22"/>
          <w:szCs w:val="22"/>
        </w:rPr>
      </w:pPr>
      <w:r w:rsidRPr="00FD4F53">
        <w:rPr>
          <w:sz w:val="22"/>
          <w:szCs w:val="22"/>
        </w:rPr>
        <w:t>(Tiekėjo pavadinimas)</w:t>
      </w:r>
    </w:p>
    <w:p w14:paraId="757E8218" w14:textId="77777777" w:rsidR="000B2096" w:rsidRPr="00FD4F53" w:rsidRDefault="000B2096" w:rsidP="000B2096">
      <w:pPr>
        <w:spacing w:line="276" w:lineRule="auto"/>
        <w:ind w:right="-178"/>
        <w:jc w:val="center"/>
        <w:rPr>
          <w:sz w:val="22"/>
          <w:szCs w:val="22"/>
        </w:rPr>
      </w:pPr>
      <w:r w:rsidRPr="00FD4F5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FD4F53" w:rsidRDefault="000B2096" w:rsidP="000B2096">
      <w:pPr>
        <w:spacing w:line="276" w:lineRule="auto"/>
        <w:jc w:val="center"/>
        <w:rPr>
          <w:b/>
          <w:bCs/>
          <w:sz w:val="22"/>
          <w:szCs w:val="22"/>
        </w:rPr>
      </w:pPr>
    </w:p>
    <w:p w14:paraId="6821710C" w14:textId="2553F0B9" w:rsidR="000B2096" w:rsidRPr="00FD4F53" w:rsidRDefault="000B2096" w:rsidP="000B2096">
      <w:pPr>
        <w:spacing w:line="276" w:lineRule="auto"/>
        <w:rPr>
          <w:b/>
          <w:i/>
          <w:sz w:val="22"/>
          <w:szCs w:val="22"/>
        </w:rPr>
      </w:pPr>
      <w:r w:rsidRPr="00FD4F53">
        <w:rPr>
          <w:b/>
          <w:i/>
          <w:sz w:val="22"/>
          <w:szCs w:val="22"/>
        </w:rPr>
        <w:t>Kelmės rajono savivaldybės administracijai</w:t>
      </w:r>
    </w:p>
    <w:p w14:paraId="65FAC986" w14:textId="77777777" w:rsidR="000B2096" w:rsidRPr="00FD4F53" w:rsidRDefault="000B2096" w:rsidP="000B2096">
      <w:pPr>
        <w:tabs>
          <w:tab w:val="center" w:pos="4819"/>
          <w:tab w:val="left" w:pos="7515"/>
        </w:tabs>
        <w:rPr>
          <w:sz w:val="22"/>
          <w:szCs w:val="22"/>
        </w:rPr>
      </w:pPr>
    </w:p>
    <w:p w14:paraId="611216A9" w14:textId="77777777" w:rsidR="000B2096" w:rsidRPr="006F223F" w:rsidRDefault="000B2096" w:rsidP="000B2096">
      <w:pPr>
        <w:ind w:left="2592" w:firstLine="1296"/>
        <w:rPr>
          <w:rFonts w:eastAsia="Batang"/>
          <w:b/>
          <w:szCs w:val="24"/>
        </w:rPr>
      </w:pPr>
      <w:r w:rsidRPr="006F223F">
        <w:rPr>
          <w:rFonts w:eastAsia="Batang"/>
          <w:b/>
          <w:szCs w:val="24"/>
        </w:rPr>
        <w:t>PASIŪLYMAS</w:t>
      </w:r>
    </w:p>
    <w:p w14:paraId="2FB5ED05" w14:textId="40CBC987" w:rsidR="006F223F" w:rsidRPr="0060156C" w:rsidRDefault="00FD4F53" w:rsidP="006F223F">
      <w:pPr>
        <w:spacing w:after="160" w:line="276" w:lineRule="auto"/>
        <w:jc w:val="center"/>
        <w:rPr>
          <w:b/>
          <w:szCs w:val="24"/>
        </w:rPr>
      </w:pPr>
      <w:r w:rsidRPr="006F223F">
        <w:rPr>
          <w:b/>
          <w:szCs w:val="24"/>
        </w:rPr>
        <w:t xml:space="preserve">DĖL </w:t>
      </w:r>
      <w:r w:rsidR="00375F26">
        <w:rPr>
          <w:b/>
          <w:bCs/>
        </w:rPr>
        <w:t xml:space="preserve">TYTUVĖNŲ </w:t>
      </w:r>
      <w:r w:rsidR="00375F26" w:rsidRPr="00EF0693">
        <w:rPr>
          <w:b/>
          <w:iCs/>
          <w:caps/>
          <w:szCs w:val="24"/>
        </w:rPr>
        <w:t>gimnazijos</w:t>
      </w:r>
      <w:r w:rsidR="00375F26">
        <w:rPr>
          <w:b/>
          <w:iCs/>
          <w:caps/>
          <w:szCs w:val="24"/>
        </w:rPr>
        <w:t xml:space="preserve"> tualeto</w:t>
      </w:r>
      <w:r w:rsidR="00375F26" w:rsidRPr="00EF0693">
        <w:rPr>
          <w:b/>
          <w:iCs/>
          <w:caps/>
          <w:szCs w:val="24"/>
        </w:rPr>
        <w:t xml:space="preserve"> remont</w:t>
      </w:r>
      <w:r w:rsidR="00375F26">
        <w:rPr>
          <w:b/>
          <w:iCs/>
          <w:caps/>
          <w:szCs w:val="24"/>
        </w:rPr>
        <w:t>o darbų</w:t>
      </w:r>
    </w:p>
    <w:p w14:paraId="0E70C774" w14:textId="7152B3B4" w:rsidR="008025AB" w:rsidRPr="00505A92" w:rsidRDefault="008025AB" w:rsidP="008025AB">
      <w:pPr>
        <w:jc w:val="center"/>
        <w:rPr>
          <w:b/>
          <w:bCs/>
        </w:rPr>
      </w:pPr>
    </w:p>
    <w:p w14:paraId="7C7BB4C4" w14:textId="17A05455" w:rsidR="005B569F" w:rsidRPr="00FD4F53" w:rsidRDefault="005B569F" w:rsidP="00077CEB">
      <w:pPr>
        <w:spacing w:line="276" w:lineRule="auto"/>
        <w:jc w:val="center"/>
        <w:rPr>
          <w:b/>
          <w:sz w:val="22"/>
          <w:szCs w:val="22"/>
        </w:rPr>
      </w:pP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FD4F53" w:rsidRDefault="000B2096" w:rsidP="000B2096">
      <w:pPr>
        <w:shd w:val="clear" w:color="auto" w:fill="FFFFFF"/>
        <w:jc w:val="center"/>
        <w:rPr>
          <w:rFonts w:eastAsia="Batang"/>
          <w:sz w:val="22"/>
          <w:szCs w:val="22"/>
        </w:rPr>
      </w:pPr>
    </w:p>
    <w:p w14:paraId="568EA641" w14:textId="77777777" w:rsidR="000B2096" w:rsidRPr="00FD4F53" w:rsidRDefault="000B2096" w:rsidP="000B2096">
      <w:pPr>
        <w:shd w:val="clear" w:color="auto" w:fill="FFFFFF"/>
        <w:jc w:val="center"/>
        <w:rPr>
          <w:rFonts w:eastAsia="Batang"/>
          <w:b/>
          <w:bCs/>
          <w:sz w:val="22"/>
          <w:szCs w:val="22"/>
        </w:rPr>
      </w:pPr>
      <w:r w:rsidRPr="00FD4F53">
        <w:rPr>
          <w:rFonts w:eastAsia="Batang"/>
          <w:sz w:val="22"/>
          <w:szCs w:val="22"/>
        </w:rPr>
        <w:t>____________</w:t>
      </w:r>
      <w:r w:rsidRPr="00FD4F53">
        <w:rPr>
          <w:rFonts w:eastAsia="Batang"/>
          <w:b/>
          <w:bCs/>
          <w:sz w:val="22"/>
          <w:szCs w:val="22"/>
        </w:rPr>
        <w:t xml:space="preserve"> </w:t>
      </w:r>
      <w:r w:rsidRPr="00FD4F53">
        <w:rPr>
          <w:rFonts w:eastAsia="Batang"/>
          <w:sz w:val="22"/>
          <w:szCs w:val="22"/>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FD4F53" w14:paraId="6A2F8BAF" w14:textId="77777777" w:rsidTr="002F1FAB">
        <w:tc>
          <w:tcPr>
            <w:tcW w:w="5211" w:type="dxa"/>
            <w:tcBorders>
              <w:top w:val="single" w:sz="4" w:space="0" w:color="auto"/>
              <w:left w:val="single" w:sz="4" w:space="0" w:color="auto"/>
              <w:bottom w:val="single" w:sz="4" w:space="0" w:color="auto"/>
              <w:right w:val="single" w:sz="4" w:space="0" w:color="auto"/>
            </w:tcBorders>
          </w:tcPr>
          <w:p w14:paraId="2F52CE60" w14:textId="77777777" w:rsidR="000B2096" w:rsidRPr="00FD4F53" w:rsidRDefault="000B2096" w:rsidP="00B960F8">
            <w:pPr>
              <w:rPr>
                <w:rFonts w:eastAsia="Batang"/>
                <w:i/>
                <w:sz w:val="22"/>
                <w:szCs w:val="22"/>
              </w:rPr>
            </w:pPr>
            <w:r w:rsidRPr="00FD4F53">
              <w:rPr>
                <w:rFonts w:eastAsia="Batang"/>
                <w:sz w:val="22"/>
                <w:szCs w:val="22"/>
              </w:rPr>
              <w:t xml:space="preserve">Tiekėjo pavadinimas </w:t>
            </w:r>
            <w:r w:rsidRPr="00FD4F53">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FD4F53" w:rsidRDefault="000B2096" w:rsidP="00B960F8">
            <w:pPr>
              <w:rPr>
                <w:rFonts w:eastAsia="Batang"/>
                <w:sz w:val="22"/>
                <w:szCs w:val="22"/>
              </w:rPr>
            </w:pPr>
          </w:p>
          <w:p w14:paraId="76EFD79D" w14:textId="77777777" w:rsidR="000B2096" w:rsidRPr="00FD4F53" w:rsidRDefault="000B2096" w:rsidP="00B960F8">
            <w:pPr>
              <w:rPr>
                <w:rFonts w:eastAsia="Batang"/>
                <w:sz w:val="22"/>
                <w:szCs w:val="22"/>
              </w:rPr>
            </w:pPr>
          </w:p>
        </w:tc>
      </w:tr>
      <w:tr w:rsidR="000B2096" w:rsidRPr="00FD4F53" w14:paraId="5519B3E9" w14:textId="77777777" w:rsidTr="002F1FAB">
        <w:tc>
          <w:tcPr>
            <w:tcW w:w="5211" w:type="dxa"/>
            <w:tcBorders>
              <w:top w:val="single" w:sz="4" w:space="0" w:color="auto"/>
              <w:left w:val="single" w:sz="4" w:space="0" w:color="auto"/>
              <w:bottom w:val="single" w:sz="4" w:space="0" w:color="auto"/>
              <w:right w:val="single" w:sz="4" w:space="0" w:color="auto"/>
            </w:tcBorders>
          </w:tcPr>
          <w:p w14:paraId="3D0E96E9" w14:textId="77777777" w:rsidR="000B2096" w:rsidRPr="00FD4F53" w:rsidRDefault="000B2096" w:rsidP="00B960F8">
            <w:pPr>
              <w:rPr>
                <w:rFonts w:eastAsia="Batang"/>
                <w:sz w:val="22"/>
                <w:szCs w:val="22"/>
              </w:rPr>
            </w:pPr>
            <w:r w:rsidRPr="00FD4F53">
              <w:rPr>
                <w:rFonts w:eastAsia="Batang"/>
                <w:sz w:val="22"/>
                <w:szCs w:val="22"/>
              </w:rPr>
              <w:t>Tiekėjo adresas</w:t>
            </w:r>
            <w:r w:rsidRPr="00FD4F53">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FD4F53" w:rsidRDefault="000B2096" w:rsidP="00B960F8">
            <w:pPr>
              <w:rPr>
                <w:rFonts w:eastAsia="Batang"/>
                <w:sz w:val="22"/>
                <w:szCs w:val="22"/>
              </w:rPr>
            </w:pPr>
          </w:p>
          <w:p w14:paraId="2FF4958B" w14:textId="77777777" w:rsidR="000B2096" w:rsidRPr="00FD4F53" w:rsidRDefault="000B2096" w:rsidP="00B960F8">
            <w:pPr>
              <w:rPr>
                <w:rFonts w:eastAsia="Batang"/>
                <w:sz w:val="22"/>
                <w:szCs w:val="22"/>
              </w:rPr>
            </w:pPr>
          </w:p>
        </w:tc>
      </w:tr>
      <w:tr w:rsidR="000B2096" w:rsidRPr="00FD4F53" w14:paraId="5E70CE11" w14:textId="77777777" w:rsidTr="002F1FAB">
        <w:tc>
          <w:tcPr>
            <w:tcW w:w="5211" w:type="dxa"/>
            <w:tcBorders>
              <w:top w:val="single" w:sz="4" w:space="0" w:color="auto"/>
              <w:left w:val="single" w:sz="4" w:space="0" w:color="auto"/>
              <w:bottom w:val="single" w:sz="4" w:space="0" w:color="auto"/>
              <w:right w:val="single" w:sz="4" w:space="0" w:color="auto"/>
            </w:tcBorders>
          </w:tcPr>
          <w:p w14:paraId="5617D73F" w14:textId="77777777" w:rsidR="000B2096" w:rsidRPr="00FD4F53" w:rsidRDefault="000B2096" w:rsidP="00B960F8">
            <w:pPr>
              <w:rPr>
                <w:rFonts w:eastAsia="Batang"/>
                <w:sz w:val="22"/>
                <w:szCs w:val="22"/>
              </w:rPr>
            </w:pPr>
            <w:r w:rsidRPr="00FD4F53">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FD4F53" w:rsidRDefault="000B2096" w:rsidP="00B960F8">
            <w:pPr>
              <w:rPr>
                <w:rFonts w:eastAsia="Batang"/>
                <w:sz w:val="22"/>
                <w:szCs w:val="22"/>
              </w:rPr>
            </w:pPr>
          </w:p>
        </w:tc>
      </w:tr>
      <w:tr w:rsidR="000B2096" w:rsidRPr="00FD4F53" w14:paraId="185E42E6" w14:textId="77777777" w:rsidTr="002F1FAB">
        <w:tc>
          <w:tcPr>
            <w:tcW w:w="5211" w:type="dxa"/>
            <w:tcBorders>
              <w:top w:val="single" w:sz="4" w:space="0" w:color="auto"/>
              <w:left w:val="single" w:sz="4" w:space="0" w:color="auto"/>
              <w:bottom w:val="single" w:sz="4" w:space="0" w:color="auto"/>
              <w:right w:val="single" w:sz="4" w:space="0" w:color="auto"/>
            </w:tcBorders>
          </w:tcPr>
          <w:p w14:paraId="289E4502" w14:textId="77777777" w:rsidR="000B2096" w:rsidRPr="00FD4F53" w:rsidRDefault="000B2096" w:rsidP="00B960F8">
            <w:pPr>
              <w:rPr>
                <w:rFonts w:eastAsia="Batang"/>
                <w:sz w:val="22"/>
                <w:szCs w:val="22"/>
              </w:rPr>
            </w:pPr>
            <w:r w:rsidRPr="00FD4F53">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FD4F53" w:rsidRDefault="000B2096" w:rsidP="00B960F8">
            <w:pPr>
              <w:rPr>
                <w:rFonts w:eastAsia="Batang"/>
                <w:sz w:val="22"/>
                <w:szCs w:val="22"/>
              </w:rPr>
            </w:pPr>
          </w:p>
        </w:tc>
      </w:tr>
      <w:tr w:rsidR="000B2096" w:rsidRPr="00FD4F53" w14:paraId="32B454C6" w14:textId="77777777" w:rsidTr="002F1FAB">
        <w:tc>
          <w:tcPr>
            <w:tcW w:w="5211" w:type="dxa"/>
            <w:tcBorders>
              <w:top w:val="single" w:sz="4" w:space="0" w:color="auto"/>
              <w:left w:val="single" w:sz="4" w:space="0" w:color="auto"/>
              <w:bottom w:val="single" w:sz="4" w:space="0" w:color="auto"/>
              <w:right w:val="single" w:sz="4" w:space="0" w:color="auto"/>
            </w:tcBorders>
          </w:tcPr>
          <w:p w14:paraId="43DB171E" w14:textId="77777777" w:rsidR="000B2096" w:rsidRPr="00FD4F53" w:rsidRDefault="000B2096" w:rsidP="00B960F8">
            <w:pPr>
              <w:rPr>
                <w:rFonts w:eastAsia="Batang"/>
                <w:sz w:val="22"/>
                <w:szCs w:val="22"/>
              </w:rPr>
            </w:pPr>
            <w:r w:rsidRPr="00FD4F53">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FD4F53" w:rsidRDefault="000B2096" w:rsidP="00B960F8">
            <w:pPr>
              <w:rPr>
                <w:rFonts w:eastAsia="Batang"/>
                <w:sz w:val="22"/>
                <w:szCs w:val="22"/>
              </w:rPr>
            </w:pPr>
          </w:p>
        </w:tc>
      </w:tr>
    </w:tbl>
    <w:p w14:paraId="4B250340" w14:textId="74E2333A" w:rsidR="000B2096" w:rsidRPr="00EC387A" w:rsidRDefault="003B5576" w:rsidP="00FD4F53">
      <w:pPr>
        <w:rPr>
          <w:rFonts w:eastAsia="Batang"/>
          <w:b/>
          <w:bCs/>
          <w:i/>
          <w:iCs/>
          <w:sz w:val="20"/>
        </w:rPr>
      </w:pPr>
      <w:r w:rsidRPr="0060156C">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FD4F53" w:rsidRDefault="003B5576" w:rsidP="003B5576">
      <w:pPr>
        <w:widowControl w:val="0"/>
        <w:suppressAutoHyphens/>
        <w:autoSpaceDN w:val="0"/>
        <w:textAlignment w:val="baseline"/>
        <w:rPr>
          <w:rFonts w:eastAsia="SimSun" w:cs="Mangal"/>
          <w:kern w:val="3"/>
          <w:sz w:val="22"/>
          <w:szCs w:val="22"/>
          <w:lang w:eastAsia="lt-LT"/>
        </w:rPr>
      </w:pPr>
      <w:r w:rsidRPr="00FD4F53">
        <w:rPr>
          <w:rFonts w:eastAsia="SimSun" w:cs="Mangal"/>
          <w:kern w:val="3"/>
          <w:sz w:val="22"/>
          <w:szCs w:val="22"/>
          <w:lang w:eastAsia="lt-LT"/>
        </w:rPr>
        <w:t xml:space="preserve">    Vykdant sutartį pasitelksime šiuos subrangovus,</w:t>
      </w:r>
      <w:r w:rsidRPr="00FD4F53">
        <w:rPr>
          <w:rFonts w:eastAsia="SimSun" w:cs="Mangal"/>
          <w:i/>
          <w:kern w:val="3"/>
          <w:sz w:val="22"/>
          <w:szCs w:val="22"/>
        </w:rPr>
        <w:t xml:space="preserve"> </w:t>
      </w:r>
      <w:r w:rsidRPr="00FD4F53">
        <w:rPr>
          <w:rFonts w:eastAsia="SimSun" w:cs="Mangal"/>
          <w:b/>
          <w:i/>
          <w:kern w:val="3"/>
          <w:sz w:val="22"/>
          <w:szCs w:val="22"/>
        </w:rPr>
        <w:t>kuriais nebus remiamasi</w:t>
      </w:r>
      <w:r w:rsidRPr="00FD4F53">
        <w:rPr>
          <w:rFonts w:eastAsia="SimSun" w:cs="Mangal"/>
          <w:kern w:val="3"/>
          <w:sz w:val="22"/>
          <w:szCs w:val="22"/>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5"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5"/>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FD4F53" w:rsidRDefault="00EC387A" w:rsidP="00EC387A">
      <w:pPr>
        <w:suppressAutoHyphens/>
        <w:autoSpaceDN w:val="0"/>
        <w:textAlignment w:val="baseline"/>
        <w:rPr>
          <w:rFonts w:eastAsia="Batang"/>
          <w:sz w:val="22"/>
          <w:szCs w:val="22"/>
        </w:rPr>
      </w:pPr>
      <w:r w:rsidRPr="00FD4F53">
        <w:rPr>
          <w:rFonts w:eastAsia="Batang"/>
          <w:sz w:val="22"/>
          <w:szCs w:val="22"/>
        </w:rPr>
        <w:t xml:space="preserve">             </w:t>
      </w:r>
      <w:r w:rsidR="000B2096" w:rsidRPr="00FD4F53">
        <w:rPr>
          <w:rFonts w:eastAsia="Batang"/>
          <w:sz w:val="22"/>
          <w:szCs w:val="22"/>
        </w:rPr>
        <w:t>Šiuo pasiūlymu pažymime, kad sutinkame su visomis konkurso sąlygomis, nustatytomis:</w:t>
      </w:r>
    </w:p>
    <w:p w14:paraId="0F5A3924"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pirkimo sąlygose;</w:t>
      </w:r>
    </w:p>
    <w:p w14:paraId="134ECDDB"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kituose pirkimo dokumentuose (jų paaiškinimuose, papildymuose).</w:t>
      </w:r>
    </w:p>
    <w:p w14:paraId="513C11BD" w14:textId="77777777" w:rsidR="000B2096" w:rsidRPr="00FD4F53" w:rsidRDefault="000B2096" w:rsidP="00BA40E0">
      <w:pPr>
        <w:numPr>
          <w:ilvl w:val="0"/>
          <w:numId w:val="39"/>
        </w:numPr>
        <w:rPr>
          <w:rFonts w:eastAsia="Batang"/>
          <w:sz w:val="22"/>
          <w:szCs w:val="22"/>
        </w:rPr>
      </w:pPr>
      <w:r w:rsidRPr="00FD4F53">
        <w:rPr>
          <w:rFonts w:eastAsia="Batang"/>
          <w:spacing w:val="-4"/>
          <w:sz w:val="22"/>
          <w:szCs w:val="22"/>
        </w:rPr>
        <w:t>Pasirašydamas CVP IS priemonėmis pateiktą pasiūlymą saugiu elektroniniu parašu arba įprastu fiziniu parašu, patvirtinu, kad dokumentų skaitmeninės</w:t>
      </w:r>
      <w:r w:rsidRPr="00FD4F53">
        <w:rPr>
          <w:rFonts w:eastAsia="Batang"/>
          <w:sz w:val="22"/>
          <w:szCs w:val="22"/>
        </w:rPr>
        <w:t xml:space="preserve"> kopijos ir elektroninėmis priemonėmis pateikti duomenys yra tikri.</w:t>
      </w:r>
    </w:p>
    <w:p w14:paraId="6889702F" w14:textId="3A2C5AF9" w:rsidR="000B2096" w:rsidRPr="000E075C" w:rsidRDefault="000E075C" w:rsidP="000E075C">
      <w:pPr>
        <w:rPr>
          <w:sz w:val="22"/>
          <w:szCs w:val="22"/>
        </w:rPr>
      </w:pPr>
      <w:r w:rsidRPr="000E075C">
        <w:rPr>
          <w:sz w:val="22"/>
          <w:szCs w:val="22"/>
        </w:rPr>
        <w:lastRenderedPageBreak/>
        <w:t xml:space="preserve">             </w:t>
      </w:r>
      <w:r w:rsidR="000B2096" w:rsidRPr="000E075C">
        <w:rPr>
          <w:sz w:val="22"/>
          <w:szCs w:val="22"/>
        </w:rPr>
        <w:t>Mes siūlome atlikti šiuos darbus</w:t>
      </w:r>
      <w:r w:rsidR="006B6329">
        <w:rPr>
          <w:sz w:val="22"/>
          <w:szCs w:val="22"/>
        </w:rPr>
        <w:t xml:space="preserve"> už:</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A19F1A" w14:textId="77777777" w:rsidR="000B2096" w:rsidRPr="00FD4F53" w:rsidRDefault="000B2096" w:rsidP="00B960F8">
            <w:pPr>
              <w:jc w:val="center"/>
              <w:rPr>
                <w:rFonts w:eastAsia="Batang"/>
                <w:b/>
                <w:bCs/>
                <w:sz w:val="22"/>
                <w:szCs w:val="22"/>
              </w:rPr>
            </w:pPr>
            <w:r w:rsidRPr="00FD4F53">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48072F6B" w:rsidR="000B2096" w:rsidRPr="006B6329" w:rsidRDefault="006B6329" w:rsidP="008025AB">
            <w:pPr>
              <w:rPr>
                <w:b/>
                <w:bCs/>
                <w:szCs w:val="24"/>
              </w:rPr>
            </w:pPr>
            <w:r w:rsidRPr="006B6329">
              <w:rPr>
                <w:b/>
                <w:bCs/>
              </w:rPr>
              <w:t xml:space="preserve">Tytuvėnų </w:t>
            </w:r>
            <w:r w:rsidRPr="006B6329">
              <w:rPr>
                <w:b/>
                <w:bCs/>
                <w:iCs/>
                <w:szCs w:val="24"/>
              </w:rPr>
              <w:t>gimnazijos</w:t>
            </w:r>
            <w:r w:rsidRPr="006B6329">
              <w:rPr>
                <w:b/>
                <w:bCs/>
                <w:iCs/>
                <w:caps/>
                <w:szCs w:val="24"/>
              </w:rPr>
              <w:t xml:space="preserve"> </w:t>
            </w:r>
            <w:r w:rsidRPr="006B6329">
              <w:rPr>
                <w:b/>
                <w:bCs/>
                <w:iCs/>
                <w:szCs w:val="24"/>
              </w:rPr>
              <w:t>tualeto remonto darbai</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FD4F53" w:rsidRDefault="005B569F" w:rsidP="00FD4F53">
            <w:pPr>
              <w:jc w:val="right"/>
              <w:rPr>
                <w:rFonts w:eastAsia="Batang"/>
                <w:sz w:val="22"/>
                <w:szCs w:val="22"/>
              </w:rPr>
            </w:pPr>
            <w:r w:rsidRPr="00FD4F53">
              <w:rPr>
                <w:rFonts w:eastAsia="Batang"/>
                <w:sz w:val="22"/>
                <w:szCs w:val="22"/>
              </w:rPr>
              <w:t xml:space="preserve">                                                 </w:t>
            </w:r>
            <w:r w:rsidR="000B2096" w:rsidRPr="00FD4F53">
              <w:rPr>
                <w:rFonts w:eastAsia="Batang"/>
                <w:b/>
                <w:bCs/>
                <w:sz w:val="22"/>
                <w:szCs w:val="22"/>
              </w:rPr>
              <w:t>IŠ VISO (bendra pasiūlymo kaina</w:t>
            </w:r>
            <w:r w:rsidRPr="00FD4F53">
              <w:rPr>
                <w:rFonts w:eastAsia="Batang"/>
                <w:b/>
                <w:bCs/>
                <w:sz w:val="22"/>
                <w:szCs w:val="22"/>
              </w:rPr>
              <w:t xml:space="preserve"> su PVM</w:t>
            </w:r>
            <w:r w:rsidR="000B2096" w:rsidRPr="00FD4F53">
              <w:rPr>
                <w:rFonts w:eastAsia="Batang"/>
                <w:b/>
                <w:bCs/>
                <w:sz w:val="22"/>
                <w:szCs w:val="22"/>
              </w:rPr>
              <w:t>)</w:t>
            </w:r>
            <w:r w:rsidRPr="00FD4F53">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FD4F53" w:rsidRDefault="000B2096" w:rsidP="000B2096">
      <w:pPr>
        <w:ind w:firstLine="397"/>
        <w:rPr>
          <w:rFonts w:eastAsia="SimSun"/>
          <w:sz w:val="22"/>
          <w:szCs w:val="22"/>
        </w:rPr>
      </w:pPr>
      <w:r w:rsidRPr="00FD4F53">
        <w:rPr>
          <w:rFonts w:eastAsia="SimSun"/>
          <w:sz w:val="22"/>
          <w:szCs w:val="22"/>
        </w:rPr>
        <w:t>Bendra pasiūlymo kaina su PVM ___________________________ Eur (</w:t>
      </w:r>
      <w:r w:rsidRPr="00FD4F53">
        <w:rPr>
          <w:rFonts w:eastAsia="SimSun"/>
          <w:i/>
          <w:sz w:val="22"/>
          <w:szCs w:val="22"/>
        </w:rPr>
        <w:t xml:space="preserve">sumą nurodyti skaičiais ir žodžiais), </w:t>
      </w:r>
      <w:r w:rsidRPr="00FD4F53">
        <w:rPr>
          <w:rFonts w:eastAsia="SimSun"/>
          <w:sz w:val="22"/>
          <w:szCs w:val="22"/>
        </w:rPr>
        <w:t>tame tarpe PVM sudaro</w:t>
      </w:r>
      <w:r w:rsidRPr="00FD4F53">
        <w:rPr>
          <w:rFonts w:eastAsia="SimSun"/>
          <w:i/>
          <w:sz w:val="22"/>
          <w:szCs w:val="22"/>
        </w:rPr>
        <w:t xml:space="preserve"> ______________ </w:t>
      </w:r>
      <w:r w:rsidRPr="00FD4F53">
        <w:rPr>
          <w:rFonts w:eastAsia="SimSun"/>
          <w:sz w:val="22"/>
          <w:szCs w:val="22"/>
        </w:rPr>
        <w:t xml:space="preserve">Eur </w:t>
      </w:r>
      <w:r w:rsidRPr="00FD4F53">
        <w:rPr>
          <w:rFonts w:eastAsia="SimSun"/>
          <w:i/>
          <w:sz w:val="22"/>
          <w:szCs w:val="22"/>
        </w:rPr>
        <w:t>( nurodyti skaičiais ir žodžiais).</w:t>
      </w:r>
    </w:p>
    <w:p w14:paraId="76C7ECC8" w14:textId="77777777" w:rsidR="000B2096" w:rsidRPr="00FD4F53" w:rsidRDefault="000B2096" w:rsidP="000B2096">
      <w:pPr>
        <w:ind w:firstLine="397"/>
        <w:rPr>
          <w:rFonts w:eastAsia="SimSun"/>
          <w:sz w:val="22"/>
          <w:szCs w:val="22"/>
        </w:rPr>
      </w:pPr>
    </w:p>
    <w:p w14:paraId="6ED39CA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Į šią sumą įeina visos išlaidos ir visi mokesčiai.</w:t>
      </w:r>
    </w:p>
    <w:p w14:paraId="472DC2E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Tais atvejais, kai pagal galiojančius teisės aktus tiekėjui nereikia mokėti PVM, PVM sumos nenurodo, – nurodo priežastis dėl kurių PVM nemoka.</w:t>
      </w:r>
    </w:p>
    <w:p w14:paraId="419B0B15" w14:textId="77777777" w:rsidR="000B2096" w:rsidRPr="00FD4F53" w:rsidRDefault="000B2096" w:rsidP="00AA4CD8">
      <w:pPr>
        <w:pStyle w:val="Sraopastraipa"/>
        <w:numPr>
          <w:ilvl w:val="0"/>
          <w:numId w:val="46"/>
        </w:numPr>
        <w:rPr>
          <w:sz w:val="22"/>
          <w:szCs w:val="22"/>
        </w:rPr>
      </w:pPr>
      <w:r w:rsidRPr="00FD4F53">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FD4F53" w:rsidRDefault="000B2096" w:rsidP="00AA4CD8">
      <w:pPr>
        <w:pStyle w:val="Sraopastraipa"/>
        <w:numPr>
          <w:ilvl w:val="0"/>
          <w:numId w:val="46"/>
        </w:numPr>
        <w:rPr>
          <w:sz w:val="22"/>
          <w:szCs w:val="22"/>
        </w:rPr>
      </w:pPr>
      <w:r w:rsidRPr="00FD4F53">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FD4F53" w:rsidRDefault="000B2096" w:rsidP="00FF7C1B">
      <w:pPr>
        <w:pStyle w:val="Sraopastraipa"/>
        <w:numPr>
          <w:ilvl w:val="0"/>
          <w:numId w:val="46"/>
        </w:numPr>
        <w:rPr>
          <w:sz w:val="22"/>
          <w:szCs w:val="22"/>
        </w:rPr>
      </w:pPr>
      <w:r w:rsidRPr="00FD4F53">
        <w:rPr>
          <w:sz w:val="22"/>
          <w:szCs w:val="22"/>
        </w:rPr>
        <w:t xml:space="preserve">Siūlomi darbai visiškai atitinka pirkimo dokumentuose nurodytus reikalavimus. </w:t>
      </w:r>
    </w:p>
    <w:p w14:paraId="10B7F6C0" w14:textId="77777777" w:rsidR="000B2096" w:rsidRPr="00FD4F53" w:rsidRDefault="000B2096" w:rsidP="000B2096">
      <w:pPr>
        <w:ind w:firstLine="720"/>
        <w:rPr>
          <w:rFonts w:eastAsia="Batang"/>
          <w:b/>
          <w:sz w:val="22"/>
          <w:szCs w:val="22"/>
        </w:rPr>
      </w:pPr>
      <w:r w:rsidRPr="00FD4F53">
        <w:rPr>
          <w:rFonts w:eastAsia="Batang"/>
          <w:b/>
          <w:sz w:val="22"/>
          <w:szCs w:val="22"/>
        </w:rPr>
        <w:t xml:space="preserve"> Kartu su pasiūlymu pateikiami šie dokumentai:</w:t>
      </w:r>
    </w:p>
    <w:tbl>
      <w:tblPr>
        <w:tblW w:w="90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5374"/>
        <w:gridCol w:w="2865"/>
      </w:tblGrid>
      <w:tr w:rsidR="000B2096" w:rsidRPr="0060156C" w14:paraId="709BE13E" w14:textId="77777777" w:rsidTr="007A585E">
        <w:trPr>
          <w:trHeight w:val="170"/>
        </w:trPr>
        <w:tc>
          <w:tcPr>
            <w:tcW w:w="836" w:type="dxa"/>
            <w:tcBorders>
              <w:top w:val="single" w:sz="4" w:space="0" w:color="auto"/>
              <w:left w:val="single" w:sz="4" w:space="0" w:color="auto"/>
              <w:bottom w:val="single" w:sz="4" w:space="0" w:color="auto"/>
              <w:right w:val="single" w:sz="4" w:space="0" w:color="auto"/>
            </w:tcBorders>
            <w:vAlign w:val="center"/>
          </w:tcPr>
          <w:p w14:paraId="7C81DDBE" w14:textId="77777777" w:rsidR="000B2096" w:rsidRPr="0060156C" w:rsidRDefault="000B2096" w:rsidP="00B960F8">
            <w:pPr>
              <w:jc w:val="center"/>
              <w:rPr>
                <w:rFonts w:eastAsia="Batang"/>
                <w:sz w:val="20"/>
              </w:rPr>
            </w:pPr>
            <w:r w:rsidRPr="0060156C">
              <w:rPr>
                <w:rFonts w:eastAsia="Batang"/>
                <w:sz w:val="20"/>
              </w:rPr>
              <w:t>Eil.Nr.</w:t>
            </w:r>
          </w:p>
        </w:tc>
        <w:tc>
          <w:tcPr>
            <w:tcW w:w="5374" w:type="dxa"/>
            <w:tcBorders>
              <w:top w:val="single" w:sz="4" w:space="0" w:color="auto"/>
              <w:left w:val="single" w:sz="4" w:space="0" w:color="auto"/>
              <w:bottom w:val="single" w:sz="4" w:space="0" w:color="auto"/>
              <w:right w:val="single" w:sz="4" w:space="0" w:color="auto"/>
            </w:tcBorders>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2864" w:type="dxa"/>
            <w:tcBorders>
              <w:top w:val="single" w:sz="4" w:space="0" w:color="auto"/>
              <w:left w:val="single" w:sz="4" w:space="0" w:color="auto"/>
              <w:bottom w:val="single" w:sz="4" w:space="0" w:color="auto"/>
              <w:right w:val="single" w:sz="4" w:space="0" w:color="auto"/>
            </w:tcBorders>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7A585E">
        <w:trPr>
          <w:trHeight w:val="219"/>
        </w:trPr>
        <w:tc>
          <w:tcPr>
            <w:tcW w:w="836" w:type="dxa"/>
            <w:tcBorders>
              <w:top w:val="single" w:sz="4" w:space="0" w:color="auto"/>
              <w:left w:val="single" w:sz="4" w:space="0" w:color="auto"/>
              <w:bottom w:val="single" w:sz="4" w:space="0" w:color="auto"/>
              <w:right w:val="single" w:sz="4" w:space="0" w:color="auto"/>
            </w:tcBorders>
          </w:tcPr>
          <w:p w14:paraId="271CF60B" w14:textId="2E1A8B70" w:rsidR="000B2096" w:rsidRPr="0060156C" w:rsidRDefault="00FD4F53" w:rsidP="00FD4F53">
            <w:pPr>
              <w:jc w:val="center"/>
              <w:rPr>
                <w:rFonts w:eastAsia="Batang"/>
                <w:sz w:val="20"/>
              </w:rPr>
            </w:pPr>
            <w:r>
              <w:rPr>
                <w:rFonts w:eastAsia="Batang"/>
                <w:sz w:val="20"/>
              </w:rPr>
              <w:t>1.</w:t>
            </w:r>
          </w:p>
        </w:tc>
        <w:tc>
          <w:tcPr>
            <w:tcW w:w="5374"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2864"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03C8B5D6" w14:textId="77777777" w:rsidTr="007A5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991"/>
        </w:trPr>
        <w:tc>
          <w:tcPr>
            <w:tcW w:w="9075"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FD4F53" w:rsidRDefault="000B2096" w:rsidP="00B960F8">
            <w:pPr>
              <w:ind w:right="-108" w:firstLine="397"/>
              <w:rPr>
                <w:rFonts w:eastAsia="Batang"/>
                <w:sz w:val="22"/>
                <w:szCs w:val="22"/>
              </w:rPr>
            </w:pPr>
            <w:r w:rsidRPr="00FD4F53">
              <w:rPr>
                <w:rFonts w:eastAsia="Batang"/>
                <w:sz w:val="22"/>
                <w:szCs w:val="22"/>
              </w:rPr>
              <w:t xml:space="preserve">Pasiūlymas galioja </w:t>
            </w:r>
            <w:r w:rsidRPr="00FD4F53">
              <w:rPr>
                <w:sz w:val="22"/>
                <w:szCs w:val="22"/>
              </w:rPr>
              <w:t>90 kalendorinių dienų nuo pasiūlymo pateikimo termino pabaigos</w:t>
            </w:r>
            <w:r w:rsidRPr="00FD4F53">
              <w:rPr>
                <w:rFonts w:eastAsia="Batang"/>
                <w:sz w:val="22"/>
                <w:szCs w:val="22"/>
              </w:rPr>
              <w:t>.</w:t>
            </w:r>
          </w:p>
          <w:p w14:paraId="7897866E" w14:textId="77777777" w:rsidR="003B5576" w:rsidRPr="00FD4F53" w:rsidRDefault="003B5576" w:rsidP="00B960F8">
            <w:pPr>
              <w:ind w:right="-108" w:firstLine="397"/>
              <w:rPr>
                <w:rFonts w:eastAsia="Batang"/>
                <w:sz w:val="22"/>
                <w:szCs w:val="22"/>
              </w:rPr>
            </w:pPr>
          </w:p>
          <w:p w14:paraId="02D6C328" w14:textId="7A4DBC97" w:rsidR="000B2096" w:rsidRPr="00FD4F53" w:rsidRDefault="000B2096" w:rsidP="00B960F8">
            <w:pPr>
              <w:ind w:right="-108" w:firstLine="397"/>
              <w:rPr>
                <w:rFonts w:eastAsia="Batang"/>
                <w:b/>
                <w:sz w:val="22"/>
                <w:szCs w:val="22"/>
              </w:rPr>
            </w:pPr>
            <w:r w:rsidRPr="00FD4F53">
              <w:rPr>
                <w:rFonts w:eastAsia="Batang"/>
                <w:b/>
                <w:sz w:val="22"/>
                <w:szCs w:val="22"/>
              </w:rPr>
              <w:t xml:space="preserve">Ši pasiūlyme nurodyta informacija yra konfidenciali/perkančioji organizacija šios informacijos negali </w:t>
            </w:r>
            <w:r w:rsidR="005B569F" w:rsidRPr="00FD4F53">
              <w:rPr>
                <w:rFonts w:eastAsia="Batang"/>
                <w:b/>
                <w:sz w:val="22"/>
                <w:szCs w:val="22"/>
              </w:rPr>
              <w:t>atskleisti tretiesiems asmenims</w:t>
            </w:r>
            <w:r w:rsidRPr="00FD4F53">
              <w:rPr>
                <w:rFonts w:eastAsia="Batang"/>
                <w:b/>
                <w:sz w:val="22"/>
                <w:szCs w:val="22"/>
              </w:rPr>
              <w:t>:</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2822"/>
              <w:gridCol w:w="5008"/>
            </w:tblGrid>
            <w:tr w:rsidR="000B2096" w:rsidRPr="0060156C" w14:paraId="1516A065" w14:textId="77777777" w:rsidTr="007A585E">
              <w:trPr>
                <w:trHeight w:val="449"/>
              </w:trPr>
              <w:tc>
                <w:tcPr>
                  <w:tcW w:w="874" w:type="dxa"/>
                  <w:vAlign w:val="center"/>
                </w:tcPr>
                <w:p w14:paraId="0409815E" w14:textId="77777777" w:rsidR="000B2096" w:rsidRPr="0060156C" w:rsidRDefault="000B2096" w:rsidP="0060156C">
                  <w:pPr>
                    <w:ind w:right="-108"/>
                    <w:jc w:val="center"/>
                    <w:rPr>
                      <w:sz w:val="20"/>
                    </w:rPr>
                  </w:pPr>
                  <w:r w:rsidRPr="0060156C">
                    <w:rPr>
                      <w:sz w:val="20"/>
                    </w:rPr>
                    <w:t>Eil.Nr.</w:t>
                  </w:r>
                </w:p>
              </w:tc>
              <w:tc>
                <w:tcPr>
                  <w:tcW w:w="2822" w:type="dxa"/>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008" w:type="dxa"/>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7A585E">
              <w:trPr>
                <w:trHeight w:val="162"/>
              </w:trPr>
              <w:tc>
                <w:tcPr>
                  <w:tcW w:w="874" w:type="dxa"/>
                </w:tcPr>
                <w:p w14:paraId="201402AF" w14:textId="6D479E22" w:rsidR="000B2096" w:rsidRPr="0060156C" w:rsidRDefault="00FD4F53" w:rsidP="00FD4F53">
                  <w:pPr>
                    <w:ind w:right="-108"/>
                    <w:jc w:val="center"/>
                    <w:rPr>
                      <w:sz w:val="20"/>
                    </w:rPr>
                  </w:pPr>
                  <w:r>
                    <w:rPr>
                      <w:sz w:val="20"/>
                    </w:rPr>
                    <w:t>1.</w:t>
                  </w:r>
                </w:p>
              </w:tc>
              <w:tc>
                <w:tcPr>
                  <w:tcW w:w="2822" w:type="dxa"/>
                </w:tcPr>
                <w:p w14:paraId="3AB7ABB2" w14:textId="77777777" w:rsidR="000B2096" w:rsidRPr="0060156C" w:rsidRDefault="000B2096" w:rsidP="00B960F8">
                  <w:pPr>
                    <w:ind w:right="-108"/>
                    <w:rPr>
                      <w:sz w:val="20"/>
                    </w:rPr>
                  </w:pPr>
                </w:p>
              </w:tc>
              <w:tc>
                <w:tcPr>
                  <w:tcW w:w="5008" w:type="dxa"/>
                </w:tcPr>
                <w:p w14:paraId="3342A761"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5520F542" w:rsidR="0060156C" w:rsidRDefault="00FD4F53" w:rsidP="000B2096">
      <w:pPr>
        <w:rPr>
          <w:b/>
          <w:bCs/>
          <w:i/>
          <w:sz w:val="20"/>
          <w:u w:val="single"/>
        </w:rPr>
      </w:pPr>
      <w:r>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CAAE227" w14:textId="77777777" w:rsidR="00FD4F53" w:rsidRDefault="00FD4F53" w:rsidP="008A2D70">
      <w:pPr>
        <w:tabs>
          <w:tab w:val="left" w:pos="720"/>
        </w:tabs>
        <w:rPr>
          <w:b/>
          <w:color w:val="FF0000"/>
        </w:rPr>
      </w:pPr>
    </w:p>
    <w:p w14:paraId="3F0FDAAF" w14:textId="44D8BCF5" w:rsidR="008A2D70" w:rsidRPr="00FD4F53" w:rsidRDefault="008A2D70" w:rsidP="008A2D70">
      <w:pPr>
        <w:tabs>
          <w:tab w:val="left" w:pos="720"/>
        </w:tabs>
        <w:rPr>
          <w:b/>
          <w:color w:val="FF0000"/>
          <w:sz w:val="22"/>
          <w:szCs w:val="22"/>
        </w:rPr>
      </w:pPr>
      <w:r w:rsidRPr="00FD4F53">
        <w:rPr>
          <w:b/>
          <w:color w:val="FF0000"/>
          <w:sz w:val="22"/>
          <w:szCs w:val="22"/>
        </w:rPr>
        <w:t xml:space="preserve">Teikdami šį pasiūlymą patvirtiname, kad neturime VPĮ  </w:t>
      </w:r>
      <w:hyperlink r:id="rId16" w:history="1">
        <w:r w:rsidRPr="00FD4F53">
          <w:rPr>
            <w:b/>
            <w:color w:val="FF0000"/>
            <w:sz w:val="22"/>
            <w:szCs w:val="22"/>
            <w:u w:val="single"/>
          </w:rPr>
          <w:t>(VPĮ) 46 str. 2</w:t>
        </w:r>
        <w:r w:rsidRPr="00FD4F53">
          <w:rPr>
            <w:b/>
            <w:color w:val="FF0000"/>
            <w:sz w:val="22"/>
            <w:szCs w:val="22"/>
            <w:u w:val="single"/>
            <w:vertAlign w:val="superscript"/>
          </w:rPr>
          <w:t>1 </w:t>
        </w:r>
      </w:hyperlink>
      <w:r w:rsidRPr="00FD4F53">
        <w:rPr>
          <w:b/>
          <w:color w:val="FF0000"/>
          <w:sz w:val="22"/>
          <w:szCs w:val="22"/>
        </w:rPr>
        <w:t xml:space="preserve"> dalyje nustatyto privalomojo taikyti pašalinimo pagrindo (</w:t>
      </w:r>
      <w:r w:rsidRPr="00FD4F53">
        <w:rPr>
          <w:b/>
          <w:i/>
          <w:iCs/>
          <w:color w:val="FF0000"/>
          <w:sz w:val="22"/>
          <w:szCs w:val="22"/>
        </w:rPr>
        <w:t>Tiekėjas yra neatlikęs jam paskirtos baudžiamojo poveikio priemonės – uždraudimo juridiniam asmeniui dalyvauti viešuosiuose pirkimuose</w:t>
      </w:r>
      <w:r w:rsidRPr="00FD4F53">
        <w:rPr>
          <w:b/>
          <w:color w:val="FF0000"/>
          <w:sz w:val="22"/>
          <w:szCs w:val="22"/>
        </w:rPr>
        <w:t>).</w:t>
      </w:r>
    </w:p>
    <w:p w14:paraId="70BDDE8E" w14:textId="77777777" w:rsidR="008A2D70" w:rsidRDefault="008A2D70" w:rsidP="000B2096">
      <w:pPr>
        <w:rPr>
          <w:b/>
          <w:bCs/>
          <w:i/>
          <w:sz w:val="20"/>
          <w:u w:val="single"/>
        </w:rPr>
      </w:pPr>
    </w:p>
    <w:p w14:paraId="3196AB66" w14:textId="77777777" w:rsidR="00FD4F53" w:rsidRDefault="00FD4F53" w:rsidP="000B2096">
      <w:pPr>
        <w:rPr>
          <w:b/>
          <w:bCs/>
          <w:i/>
          <w:sz w:val="20"/>
          <w:u w:val="single"/>
        </w:rPr>
      </w:pPr>
    </w:p>
    <w:p w14:paraId="5F471F29" w14:textId="77777777" w:rsidR="00FD4F53" w:rsidRDefault="00FD4F53" w:rsidP="000B2096">
      <w:pPr>
        <w:rPr>
          <w:b/>
          <w:bCs/>
          <w:i/>
          <w:sz w:val="20"/>
          <w:u w:val="single"/>
        </w:rPr>
      </w:pPr>
    </w:p>
    <w:p w14:paraId="34669C01" w14:textId="77777777" w:rsidR="00FD4F53" w:rsidRPr="00EC387A" w:rsidRDefault="00FD4F53"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79D25D51" w14:textId="77777777" w:rsidR="00F33709" w:rsidRDefault="00F33709" w:rsidP="007E2CB6">
      <w:pPr>
        <w:spacing w:line="276" w:lineRule="auto"/>
        <w:ind w:right="-178"/>
        <w:rPr>
          <w:b/>
          <w:bCs/>
          <w:szCs w:val="24"/>
        </w:rPr>
      </w:pPr>
    </w:p>
    <w:p w14:paraId="461F8C35" w14:textId="77777777" w:rsidR="007A585E" w:rsidRDefault="007A585E" w:rsidP="008A2D70">
      <w:pPr>
        <w:spacing w:line="276" w:lineRule="auto"/>
        <w:ind w:right="-178"/>
        <w:jc w:val="right"/>
        <w:rPr>
          <w:b/>
          <w:bCs/>
          <w:szCs w:val="24"/>
        </w:rPr>
      </w:pPr>
    </w:p>
    <w:p w14:paraId="7DE0D7A7" w14:textId="77777777" w:rsidR="006B6329" w:rsidRDefault="006B6329" w:rsidP="008A2D70">
      <w:pPr>
        <w:spacing w:line="276" w:lineRule="auto"/>
        <w:ind w:right="-178"/>
        <w:jc w:val="right"/>
        <w:rPr>
          <w:b/>
          <w:bCs/>
          <w:szCs w:val="24"/>
        </w:rPr>
      </w:pPr>
    </w:p>
    <w:p w14:paraId="57B0B601" w14:textId="77777777" w:rsidR="006B6329" w:rsidRDefault="006B6329" w:rsidP="008A2D70">
      <w:pPr>
        <w:spacing w:line="276" w:lineRule="auto"/>
        <w:ind w:right="-178"/>
        <w:jc w:val="right"/>
        <w:rPr>
          <w:b/>
          <w:bCs/>
          <w:szCs w:val="24"/>
        </w:rPr>
      </w:pPr>
    </w:p>
    <w:p w14:paraId="79DE808C" w14:textId="77777777" w:rsidR="006B6329" w:rsidRDefault="006B6329" w:rsidP="008A2D70">
      <w:pPr>
        <w:spacing w:line="276" w:lineRule="auto"/>
        <w:ind w:right="-178"/>
        <w:jc w:val="right"/>
        <w:rPr>
          <w:b/>
          <w:bCs/>
          <w:szCs w:val="24"/>
        </w:rPr>
      </w:pPr>
    </w:p>
    <w:p w14:paraId="7457D7F1" w14:textId="77777777" w:rsidR="006B6329" w:rsidRDefault="006B6329" w:rsidP="008A2D70">
      <w:pPr>
        <w:spacing w:line="276" w:lineRule="auto"/>
        <w:ind w:right="-178"/>
        <w:jc w:val="right"/>
        <w:rPr>
          <w:b/>
          <w:bCs/>
          <w:szCs w:val="24"/>
        </w:rPr>
      </w:pPr>
    </w:p>
    <w:p w14:paraId="0B638B9A" w14:textId="50A43203" w:rsidR="00312240" w:rsidRPr="0060156C" w:rsidRDefault="003B5576" w:rsidP="008A2D70">
      <w:pPr>
        <w:spacing w:line="276" w:lineRule="auto"/>
        <w:ind w:right="-178"/>
        <w:jc w:val="right"/>
        <w:rPr>
          <w:b/>
          <w:bCs/>
          <w:szCs w:val="24"/>
        </w:rPr>
      </w:pPr>
      <w:r w:rsidRPr="0060156C">
        <w:rPr>
          <w:b/>
          <w:bCs/>
          <w:szCs w:val="24"/>
        </w:rPr>
        <w:lastRenderedPageBreak/>
        <w:t>Konkurso sąlygų 2 priedas</w:t>
      </w:r>
    </w:p>
    <w:p w14:paraId="1A64A003" w14:textId="77777777" w:rsidR="00077CEB" w:rsidRDefault="00077CEB" w:rsidP="00077CEB">
      <w:pPr>
        <w:pStyle w:val="Punktas1"/>
        <w:jc w:val="right"/>
        <w:rPr>
          <w:b/>
          <w:bCs w:val="0"/>
          <w:color w:val="FF0000"/>
          <w:sz w:val="16"/>
          <w:szCs w:val="16"/>
          <w:u w:val="single"/>
        </w:rPr>
      </w:pPr>
      <w:bookmarkStart w:id="16"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4D021034" w:rsidR="00077CEB" w:rsidRPr="00F33709" w:rsidRDefault="00077CEB" w:rsidP="00077CEB">
      <w:pPr>
        <w:pStyle w:val="Punktas1"/>
        <w:ind w:firstLine="0"/>
        <w:jc w:val="center"/>
        <w:rPr>
          <w:b/>
          <w:bCs w:val="0"/>
          <w:color w:val="auto"/>
          <w:sz w:val="28"/>
          <w:szCs w:val="28"/>
        </w:rPr>
      </w:pPr>
      <w:r w:rsidRPr="00F33709">
        <w:rPr>
          <w:b/>
          <w:bCs w:val="0"/>
          <w:color w:val="auto"/>
          <w:sz w:val="28"/>
          <w:szCs w:val="28"/>
        </w:rPr>
        <w:t>Sutarties projektas</w:t>
      </w:r>
    </w:p>
    <w:p w14:paraId="28F33C35" w14:textId="413B1FCD" w:rsidR="00690C9A" w:rsidRDefault="00077CEB" w:rsidP="007E2CB6">
      <w:pPr>
        <w:pBdr>
          <w:bottom w:val="single" w:sz="12" w:space="1" w:color="auto"/>
        </w:pBdr>
        <w:jc w:val="center"/>
        <w:rPr>
          <w:i/>
          <w:color w:val="000000"/>
          <w:szCs w:val="24"/>
        </w:rPr>
      </w:pPr>
      <w:r w:rsidRPr="00077CEB">
        <w:rPr>
          <w:i/>
          <w:color w:val="000000"/>
          <w:szCs w:val="24"/>
        </w:rPr>
        <w:t>(Pateikiama atskirame faile CVP IS)</w:t>
      </w: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6"/>
    <w:p w14:paraId="165F91E4" w14:textId="21512668" w:rsidR="00690C9A" w:rsidRPr="007E2CB6" w:rsidRDefault="003B5576" w:rsidP="007E2CB6">
      <w:pPr>
        <w:spacing w:line="276" w:lineRule="auto"/>
        <w:ind w:right="-178"/>
        <w:jc w:val="right"/>
        <w:rPr>
          <w:b/>
          <w:bCs/>
          <w:szCs w:val="24"/>
        </w:rPr>
      </w:pPr>
      <w:r w:rsidRPr="0060156C">
        <w:rPr>
          <w:b/>
          <w:bCs/>
          <w:szCs w:val="24"/>
        </w:rPr>
        <w:t>Konkurso sąlygų 3 priedas</w:t>
      </w: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69898AAA" w:rsidR="002F0985" w:rsidRPr="008D16B0" w:rsidRDefault="006B6329" w:rsidP="008D16B0">
      <w:pPr>
        <w:pStyle w:val="Punktas1"/>
        <w:spacing w:line="276" w:lineRule="auto"/>
        <w:ind w:firstLine="0"/>
        <w:jc w:val="center"/>
        <w:rPr>
          <w:b/>
          <w:bCs w:val="0"/>
          <w:color w:val="000000" w:themeColor="text1"/>
          <w:sz w:val="28"/>
          <w:szCs w:val="28"/>
        </w:rPr>
      </w:pPr>
      <w:r>
        <w:rPr>
          <w:b/>
          <w:bCs w:val="0"/>
          <w:color w:val="000000" w:themeColor="text1"/>
          <w:sz w:val="28"/>
          <w:szCs w:val="28"/>
        </w:rPr>
        <w:t>Darbų kiekių žiniaraštis</w:t>
      </w:r>
    </w:p>
    <w:p w14:paraId="7C8C5251" w14:textId="0AA12EE6" w:rsidR="008D16B0" w:rsidRDefault="008D16B0" w:rsidP="008D16B0">
      <w:pPr>
        <w:pBdr>
          <w:bottom w:val="single" w:sz="12" w:space="1" w:color="auto"/>
        </w:pBdr>
        <w:jc w:val="center"/>
        <w:rPr>
          <w:i/>
          <w:color w:val="000000"/>
          <w:szCs w:val="24"/>
        </w:rPr>
      </w:pPr>
      <w:bookmarkStart w:id="17" w:name="_Hlk201311604"/>
      <w:r w:rsidRPr="002729AA">
        <w:rPr>
          <w:i/>
          <w:color w:val="000000"/>
          <w:szCs w:val="24"/>
        </w:rPr>
        <w:t>(Pateikiama atskirame faile CVP IS)</w:t>
      </w:r>
      <w:bookmarkStart w:id="18" w:name="_Hlk77162888"/>
      <w:bookmarkStart w:id="19" w:name="_Hlk132805222"/>
      <w:bookmarkEnd w:id="17"/>
      <w:bookmarkEnd w:id="18"/>
      <w:bookmarkEnd w:id="19"/>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26A8AA14" w14:textId="77777777" w:rsidR="006F223F" w:rsidRDefault="006F223F" w:rsidP="006F223F">
      <w:pPr>
        <w:pStyle w:val="Punktas1"/>
        <w:spacing w:line="276" w:lineRule="auto"/>
        <w:jc w:val="right"/>
        <w:rPr>
          <w:b/>
          <w:bCs w:val="0"/>
          <w:color w:val="000000" w:themeColor="text1"/>
        </w:rPr>
      </w:pPr>
      <w:bookmarkStart w:id="20" w:name="_Hlk207268249"/>
    </w:p>
    <w:bookmarkEnd w:id="20"/>
    <w:p w14:paraId="1C5B1C97" w14:textId="77777777" w:rsidR="007E2CB6" w:rsidRPr="007E2CB6" w:rsidRDefault="007E2CB6" w:rsidP="006F223F">
      <w:pPr>
        <w:pStyle w:val="Punktas1"/>
        <w:spacing w:line="276" w:lineRule="auto"/>
        <w:jc w:val="right"/>
        <w:rPr>
          <w:b/>
          <w:bCs w:val="0"/>
          <w:color w:val="000000" w:themeColor="text1"/>
        </w:rPr>
      </w:pPr>
    </w:p>
    <w:sectPr w:rsidR="007E2CB6" w:rsidRPr="007E2C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926"/>
    <w:multiLevelType w:val="multilevel"/>
    <w:tmpl w:val="32B6F85A"/>
    <w:lvl w:ilvl="0">
      <w:start w:val="10"/>
      <w:numFmt w:val="decimal"/>
      <w:lvlText w:val="%1"/>
      <w:lvlJc w:val="left"/>
      <w:pPr>
        <w:ind w:left="420" w:hanging="420"/>
      </w:pPr>
      <w:rPr>
        <w:rFonts w:eastAsia="SimSun" w:hint="default"/>
        <w:b w:val="0"/>
        <w:i w:val="0"/>
      </w:rPr>
    </w:lvl>
    <w:lvl w:ilvl="1">
      <w:start w:val="1"/>
      <w:numFmt w:val="decimal"/>
      <w:lvlText w:val="%1.%2"/>
      <w:lvlJc w:val="left"/>
      <w:pPr>
        <w:ind w:left="420" w:hanging="420"/>
      </w:pPr>
      <w:rPr>
        <w:rFonts w:eastAsia="SimSun" w:hint="default"/>
        <w:b w:val="0"/>
        <w:i w:val="0"/>
      </w:rPr>
    </w:lvl>
    <w:lvl w:ilvl="2">
      <w:start w:val="1"/>
      <w:numFmt w:val="decimal"/>
      <w:lvlText w:val="%1.%2.%3"/>
      <w:lvlJc w:val="left"/>
      <w:pPr>
        <w:ind w:left="720" w:hanging="720"/>
      </w:pPr>
      <w:rPr>
        <w:rFonts w:eastAsia="SimSun" w:hint="default"/>
        <w:b w:val="0"/>
        <w:i w:val="0"/>
      </w:rPr>
    </w:lvl>
    <w:lvl w:ilvl="3">
      <w:start w:val="1"/>
      <w:numFmt w:val="decimal"/>
      <w:lvlText w:val="%1.%2.%3.%4"/>
      <w:lvlJc w:val="left"/>
      <w:pPr>
        <w:ind w:left="720" w:hanging="720"/>
      </w:pPr>
      <w:rPr>
        <w:rFonts w:eastAsia="SimSun" w:hint="default"/>
        <w:b w:val="0"/>
        <w:i w:val="0"/>
      </w:rPr>
    </w:lvl>
    <w:lvl w:ilvl="4">
      <w:start w:val="1"/>
      <w:numFmt w:val="decimal"/>
      <w:lvlText w:val="%1.%2.%3.%4.%5"/>
      <w:lvlJc w:val="left"/>
      <w:pPr>
        <w:ind w:left="1080" w:hanging="1080"/>
      </w:pPr>
      <w:rPr>
        <w:rFonts w:eastAsia="SimSun" w:hint="default"/>
        <w:b w:val="0"/>
        <w:i w:val="0"/>
      </w:rPr>
    </w:lvl>
    <w:lvl w:ilvl="5">
      <w:start w:val="1"/>
      <w:numFmt w:val="decimal"/>
      <w:lvlText w:val="%1.%2.%3.%4.%5.%6"/>
      <w:lvlJc w:val="left"/>
      <w:pPr>
        <w:ind w:left="1080" w:hanging="1080"/>
      </w:pPr>
      <w:rPr>
        <w:rFonts w:eastAsia="SimSun" w:hint="default"/>
        <w:b w:val="0"/>
        <w:i w:val="0"/>
      </w:rPr>
    </w:lvl>
    <w:lvl w:ilvl="6">
      <w:start w:val="1"/>
      <w:numFmt w:val="decimal"/>
      <w:lvlText w:val="%1.%2.%3.%4.%5.%6.%7"/>
      <w:lvlJc w:val="left"/>
      <w:pPr>
        <w:ind w:left="1440" w:hanging="1440"/>
      </w:pPr>
      <w:rPr>
        <w:rFonts w:eastAsia="SimSun" w:hint="default"/>
        <w:b w:val="0"/>
        <w:i w:val="0"/>
      </w:rPr>
    </w:lvl>
    <w:lvl w:ilvl="7">
      <w:start w:val="1"/>
      <w:numFmt w:val="decimal"/>
      <w:lvlText w:val="%1.%2.%3.%4.%5.%6.%7.%8"/>
      <w:lvlJc w:val="left"/>
      <w:pPr>
        <w:ind w:left="1440" w:hanging="1440"/>
      </w:pPr>
      <w:rPr>
        <w:rFonts w:eastAsia="SimSun" w:hint="default"/>
        <w:b w:val="0"/>
        <w:i w:val="0"/>
      </w:rPr>
    </w:lvl>
    <w:lvl w:ilvl="8">
      <w:start w:val="1"/>
      <w:numFmt w:val="decimal"/>
      <w:lvlText w:val="%1.%2.%3.%4.%5.%6.%7.%8.%9"/>
      <w:lvlJc w:val="left"/>
      <w:pPr>
        <w:ind w:left="1800" w:hanging="1800"/>
      </w:pPr>
      <w:rPr>
        <w:rFonts w:eastAsia="SimSun" w:hint="default"/>
        <w:b w:val="0"/>
        <w:i w:val="0"/>
      </w:rPr>
    </w:lvl>
  </w:abstractNum>
  <w:abstractNum w:abstractNumId="1"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2"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6"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1"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6"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9"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0"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2"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3"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5"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8"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9"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0"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10"/>
  </w:num>
  <w:num w:numId="2" w16cid:durableId="675613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6"/>
  </w:num>
  <w:num w:numId="4" w16cid:durableId="19984181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1"/>
  </w:num>
  <w:num w:numId="6" w16cid:durableId="1972200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4"/>
  </w:num>
  <w:num w:numId="8" w16cid:durableId="696203559">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1"/>
  </w:num>
  <w:num w:numId="10" w16cid:durableId="14249137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9"/>
  </w:num>
  <w:num w:numId="12" w16cid:durableId="1760640442">
    <w:abstractNumId w:val="29"/>
    <w:lvlOverride w:ilvl="0">
      <w:startOverride w:val="1"/>
    </w:lvlOverride>
  </w:num>
  <w:num w:numId="13" w16cid:durableId="805589664">
    <w:abstractNumId w:val="14"/>
  </w:num>
  <w:num w:numId="14" w16cid:durableId="2074965916">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2"/>
  </w:num>
  <w:num w:numId="16" w16cid:durableId="111957292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8"/>
  </w:num>
  <w:num w:numId="18" w16cid:durableId="1620137435">
    <w:abstractNumId w:val="28"/>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5"/>
  </w:num>
  <w:num w:numId="20" w16cid:durableId="1040857502">
    <w:abstractNumId w:val="25"/>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2"/>
  </w:num>
  <w:num w:numId="22" w16cid:durableId="197540710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4"/>
  </w:num>
  <w:num w:numId="24" w16cid:durableId="1490554231">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8"/>
  </w:num>
  <w:num w:numId="26" w16cid:durableId="155091946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5"/>
  </w:num>
  <w:num w:numId="28" w16cid:durableId="1126393305">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1"/>
  </w:num>
  <w:num w:numId="30" w16cid:durableId="494300469">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3"/>
  </w:num>
  <w:num w:numId="32" w16cid:durableId="199098428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8"/>
  </w:num>
  <w:num w:numId="34" w16cid:durableId="33688555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9"/>
  </w:num>
  <w:num w:numId="36" w16cid:durableId="524904822">
    <w:abstractNumId w:val="16"/>
  </w:num>
  <w:num w:numId="37" w16cid:durableId="1643385647">
    <w:abstractNumId w:val="17"/>
  </w:num>
  <w:num w:numId="38" w16cid:durableId="1794249832">
    <w:abstractNumId w:val="20"/>
  </w:num>
  <w:num w:numId="39" w16cid:durableId="947782091">
    <w:abstractNumId w:val="30"/>
  </w:num>
  <w:num w:numId="40" w16cid:durableId="916718221">
    <w:abstractNumId w:val="27"/>
  </w:num>
  <w:num w:numId="41" w16cid:durableId="813450084">
    <w:abstractNumId w:val="2"/>
  </w:num>
  <w:num w:numId="42" w16cid:durableId="1228767030">
    <w:abstractNumId w:val="7"/>
  </w:num>
  <w:num w:numId="43" w16cid:durableId="331874659">
    <w:abstractNumId w:val="13"/>
  </w:num>
  <w:num w:numId="44" w16cid:durableId="1290672526">
    <w:abstractNumId w:val="23"/>
  </w:num>
  <w:num w:numId="45" w16cid:durableId="2029090150">
    <w:abstractNumId w:val="19"/>
  </w:num>
  <w:num w:numId="46" w16cid:durableId="288705821">
    <w:abstractNumId w:val="26"/>
  </w:num>
  <w:num w:numId="47" w16cid:durableId="42758577">
    <w:abstractNumId w:val="5"/>
  </w:num>
  <w:num w:numId="48" w16cid:durableId="74692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460FB"/>
    <w:rsid w:val="00064A56"/>
    <w:rsid w:val="00077CEB"/>
    <w:rsid w:val="000A6763"/>
    <w:rsid w:val="000B2096"/>
    <w:rsid w:val="000E075C"/>
    <w:rsid w:val="000F1C9A"/>
    <w:rsid w:val="00146D58"/>
    <w:rsid w:val="001652D8"/>
    <w:rsid w:val="00174744"/>
    <w:rsid w:val="001935E8"/>
    <w:rsid w:val="001B0980"/>
    <w:rsid w:val="001B5660"/>
    <w:rsid w:val="001E27BC"/>
    <w:rsid w:val="001E5284"/>
    <w:rsid w:val="001F34B8"/>
    <w:rsid w:val="001F720D"/>
    <w:rsid w:val="0020607C"/>
    <w:rsid w:val="00230D1A"/>
    <w:rsid w:val="00243644"/>
    <w:rsid w:val="00280D5E"/>
    <w:rsid w:val="002B41FC"/>
    <w:rsid w:val="002B5E85"/>
    <w:rsid w:val="002F0985"/>
    <w:rsid w:val="002F1FAB"/>
    <w:rsid w:val="002F346C"/>
    <w:rsid w:val="002F39BD"/>
    <w:rsid w:val="002F5169"/>
    <w:rsid w:val="00312240"/>
    <w:rsid w:val="003414ED"/>
    <w:rsid w:val="00372DA5"/>
    <w:rsid w:val="00375F26"/>
    <w:rsid w:val="00386C76"/>
    <w:rsid w:val="0039614C"/>
    <w:rsid w:val="003B5576"/>
    <w:rsid w:val="003C247B"/>
    <w:rsid w:val="003C57D0"/>
    <w:rsid w:val="003D4036"/>
    <w:rsid w:val="003E0D21"/>
    <w:rsid w:val="003E7B71"/>
    <w:rsid w:val="004110EE"/>
    <w:rsid w:val="00423865"/>
    <w:rsid w:val="00436649"/>
    <w:rsid w:val="004570CE"/>
    <w:rsid w:val="00486CB4"/>
    <w:rsid w:val="0049147E"/>
    <w:rsid w:val="004C1569"/>
    <w:rsid w:val="004C6672"/>
    <w:rsid w:val="004C7482"/>
    <w:rsid w:val="004E7234"/>
    <w:rsid w:val="004F6AB4"/>
    <w:rsid w:val="00505A92"/>
    <w:rsid w:val="005264A8"/>
    <w:rsid w:val="0056501E"/>
    <w:rsid w:val="0058374E"/>
    <w:rsid w:val="00583B65"/>
    <w:rsid w:val="00585DD6"/>
    <w:rsid w:val="005A7935"/>
    <w:rsid w:val="005B0976"/>
    <w:rsid w:val="005B569F"/>
    <w:rsid w:val="0060156C"/>
    <w:rsid w:val="00603622"/>
    <w:rsid w:val="0061755E"/>
    <w:rsid w:val="006215CC"/>
    <w:rsid w:val="006225AA"/>
    <w:rsid w:val="006510D6"/>
    <w:rsid w:val="00690C9A"/>
    <w:rsid w:val="006963F4"/>
    <w:rsid w:val="006B6329"/>
    <w:rsid w:val="006F223F"/>
    <w:rsid w:val="00731053"/>
    <w:rsid w:val="00747EA1"/>
    <w:rsid w:val="0077120A"/>
    <w:rsid w:val="007720B1"/>
    <w:rsid w:val="00775A39"/>
    <w:rsid w:val="007A585E"/>
    <w:rsid w:val="007C1EE7"/>
    <w:rsid w:val="007C698B"/>
    <w:rsid w:val="007D3723"/>
    <w:rsid w:val="007E0BCF"/>
    <w:rsid w:val="007E2CB6"/>
    <w:rsid w:val="008025AB"/>
    <w:rsid w:val="008075D9"/>
    <w:rsid w:val="00822FCC"/>
    <w:rsid w:val="00843C86"/>
    <w:rsid w:val="0085202C"/>
    <w:rsid w:val="00853493"/>
    <w:rsid w:val="0086051C"/>
    <w:rsid w:val="00876F63"/>
    <w:rsid w:val="00880763"/>
    <w:rsid w:val="008A2D70"/>
    <w:rsid w:val="008D16B0"/>
    <w:rsid w:val="008F56F3"/>
    <w:rsid w:val="00902B1B"/>
    <w:rsid w:val="00934476"/>
    <w:rsid w:val="00963C4A"/>
    <w:rsid w:val="009947F8"/>
    <w:rsid w:val="009D2115"/>
    <w:rsid w:val="00A21E9C"/>
    <w:rsid w:val="00A27731"/>
    <w:rsid w:val="00A44D57"/>
    <w:rsid w:val="00A622B2"/>
    <w:rsid w:val="00A65926"/>
    <w:rsid w:val="00A659C3"/>
    <w:rsid w:val="00A80DC3"/>
    <w:rsid w:val="00A826DB"/>
    <w:rsid w:val="00A84EDB"/>
    <w:rsid w:val="00AA4CD8"/>
    <w:rsid w:val="00B151A1"/>
    <w:rsid w:val="00B44D9D"/>
    <w:rsid w:val="00B66C88"/>
    <w:rsid w:val="00B77543"/>
    <w:rsid w:val="00BA40E0"/>
    <w:rsid w:val="00BA4534"/>
    <w:rsid w:val="00BF0B7F"/>
    <w:rsid w:val="00C0556C"/>
    <w:rsid w:val="00C06B2A"/>
    <w:rsid w:val="00C1121C"/>
    <w:rsid w:val="00C22FAC"/>
    <w:rsid w:val="00C24E4F"/>
    <w:rsid w:val="00C31358"/>
    <w:rsid w:val="00C523EC"/>
    <w:rsid w:val="00C92696"/>
    <w:rsid w:val="00CE4089"/>
    <w:rsid w:val="00CE4505"/>
    <w:rsid w:val="00CE4A0D"/>
    <w:rsid w:val="00D0606F"/>
    <w:rsid w:val="00D0676E"/>
    <w:rsid w:val="00D26682"/>
    <w:rsid w:val="00D43DBB"/>
    <w:rsid w:val="00D96B20"/>
    <w:rsid w:val="00DB60F0"/>
    <w:rsid w:val="00DD0368"/>
    <w:rsid w:val="00DE09C7"/>
    <w:rsid w:val="00E53780"/>
    <w:rsid w:val="00EA205A"/>
    <w:rsid w:val="00EC22FC"/>
    <w:rsid w:val="00EC387A"/>
    <w:rsid w:val="00ED10C3"/>
    <w:rsid w:val="00F05795"/>
    <w:rsid w:val="00F1795F"/>
    <w:rsid w:val="00F2472C"/>
    <w:rsid w:val="00F305C2"/>
    <w:rsid w:val="00F33709"/>
    <w:rsid w:val="00F403E1"/>
    <w:rsid w:val="00F76E0D"/>
    <w:rsid w:val="00FB0578"/>
    <w:rsid w:val="00FC3E58"/>
    <w:rsid w:val="00FD4EAB"/>
    <w:rsid w:val="00FD4F53"/>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34"/>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0A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 w:id="205183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kelme.lt" TargetMode="External"/><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sigita.maziliauskiene@kelm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0E85-943D-4099-974D-658D9C6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13</Pages>
  <Words>20790</Words>
  <Characters>11851</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41</cp:revision>
  <cp:lastPrinted>2025-09-02T07:56:00Z</cp:lastPrinted>
  <dcterms:created xsi:type="dcterms:W3CDTF">2025-08-28T10:28:00Z</dcterms:created>
  <dcterms:modified xsi:type="dcterms:W3CDTF">2025-09-02T12:50:00Z</dcterms:modified>
</cp:coreProperties>
</file>