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EF602F" w:rsidRDefault="0025480C" w:rsidP="00635739">
      <w:pPr>
        <w:jc w:val="center"/>
        <w:rPr>
          <w:rFonts w:ascii="HelveticaLT" w:hAnsi="HelveticaLT"/>
          <w:lang w:val="lt-LT"/>
        </w:rPr>
      </w:pPr>
      <w:r w:rsidRPr="00EF602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EF602F" w:rsidRDefault="001C1BFB" w:rsidP="00635739">
      <w:pPr>
        <w:jc w:val="center"/>
        <w:rPr>
          <w:rFonts w:ascii="HelveticaLT" w:hAnsi="HelveticaLT"/>
          <w:lang w:val="lt-LT"/>
        </w:rPr>
      </w:pPr>
    </w:p>
    <w:p w14:paraId="77F5ED9F" w14:textId="77777777" w:rsidR="001C1BFB" w:rsidRPr="00EF602F" w:rsidRDefault="0025480C" w:rsidP="00635739">
      <w:pPr>
        <w:jc w:val="center"/>
        <w:rPr>
          <w:b/>
          <w:lang w:val="lt-LT"/>
        </w:rPr>
      </w:pPr>
      <w:r w:rsidRPr="00EF602F">
        <w:rPr>
          <w:b/>
          <w:lang w:val="lt-LT"/>
        </w:rPr>
        <w:t>IGNALINOS RAJONO SAVIVALDYBĖS ADMINISTRACIJA</w:t>
      </w:r>
    </w:p>
    <w:p w14:paraId="30A9E792" w14:textId="77777777" w:rsidR="001C1BFB" w:rsidRPr="00EF602F" w:rsidRDefault="001C1BFB" w:rsidP="00635739">
      <w:pPr>
        <w:jc w:val="center"/>
        <w:rPr>
          <w:b/>
          <w:lang w:val="lt-LT"/>
        </w:rPr>
      </w:pPr>
    </w:p>
    <w:p w14:paraId="01259ACB" w14:textId="27FB4B0E" w:rsidR="001C1BFB" w:rsidRPr="00EF602F" w:rsidRDefault="0025480C" w:rsidP="00635739">
      <w:pPr>
        <w:jc w:val="center"/>
        <w:rPr>
          <w:sz w:val="20"/>
          <w:szCs w:val="20"/>
          <w:lang w:val="lt-LT"/>
        </w:rPr>
      </w:pPr>
      <w:r w:rsidRPr="00EF602F">
        <w:rPr>
          <w:sz w:val="20"/>
          <w:szCs w:val="20"/>
          <w:lang w:val="lt-LT"/>
        </w:rPr>
        <w:t xml:space="preserve">Biudžetinė įstaiga. Laisvės a. 70, LT-30122 Ignalina, tel. </w:t>
      </w:r>
      <w:r w:rsidR="002224F7" w:rsidRPr="00EF602F">
        <w:rPr>
          <w:sz w:val="20"/>
          <w:szCs w:val="20"/>
          <w:lang w:val="lt-LT"/>
        </w:rPr>
        <w:t>0</w:t>
      </w:r>
      <w:r w:rsidRPr="00EF602F">
        <w:rPr>
          <w:sz w:val="20"/>
          <w:szCs w:val="20"/>
          <w:lang w:val="lt-LT"/>
        </w:rPr>
        <w:t xml:space="preserve"> 386) 5 22 33   </w:t>
      </w:r>
    </w:p>
    <w:p w14:paraId="1AB00D8E" w14:textId="04EAB009" w:rsidR="001C1BFB" w:rsidRPr="00EF602F" w:rsidRDefault="0025480C" w:rsidP="00635739">
      <w:pPr>
        <w:ind w:left="360"/>
        <w:jc w:val="center"/>
        <w:rPr>
          <w:sz w:val="20"/>
          <w:szCs w:val="20"/>
          <w:lang w:val="lt-LT"/>
        </w:rPr>
      </w:pPr>
      <w:r w:rsidRPr="00EF602F">
        <w:rPr>
          <w:sz w:val="20"/>
          <w:szCs w:val="20"/>
          <w:lang w:val="lt-LT"/>
        </w:rPr>
        <w:t xml:space="preserve">el. paštas </w:t>
      </w:r>
      <w:hyperlink r:id="rId9">
        <w:r w:rsidRPr="00EF602F">
          <w:rPr>
            <w:rStyle w:val="Hipersaitas"/>
            <w:sz w:val="20"/>
            <w:szCs w:val="20"/>
            <w:lang w:val="lt-LT"/>
          </w:rPr>
          <w:t>info@ignalina.lt</w:t>
        </w:r>
      </w:hyperlink>
      <w:r w:rsidRPr="00EF602F">
        <w:rPr>
          <w:sz w:val="20"/>
          <w:szCs w:val="20"/>
          <w:lang w:val="lt-LT"/>
        </w:rPr>
        <w:t xml:space="preserve">, </w:t>
      </w:r>
      <w:r w:rsidR="00B22E23" w:rsidRPr="00EF602F">
        <w:rPr>
          <w:sz w:val="20"/>
          <w:szCs w:val="20"/>
          <w:lang w:val="lt-LT"/>
        </w:rPr>
        <w:t xml:space="preserve">e. pristatymo dėžutė 288768350, </w:t>
      </w:r>
      <w:r w:rsidRPr="00EF602F">
        <w:rPr>
          <w:sz w:val="20"/>
          <w:szCs w:val="20"/>
          <w:lang w:val="lt-LT"/>
        </w:rPr>
        <w:t xml:space="preserve">puslapis internete </w:t>
      </w:r>
      <w:hyperlink r:id="rId10">
        <w:r w:rsidRPr="00EF602F">
          <w:rPr>
            <w:rStyle w:val="Hipersaitas"/>
            <w:sz w:val="20"/>
            <w:szCs w:val="20"/>
            <w:lang w:val="lt-LT"/>
          </w:rPr>
          <w:t>www.ignalina.lt</w:t>
        </w:r>
      </w:hyperlink>
      <w:r w:rsidRPr="00EF602F">
        <w:rPr>
          <w:sz w:val="20"/>
          <w:szCs w:val="20"/>
          <w:lang w:val="lt-LT"/>
        </w:rPr>
        <w:t>,</w:t>
      </w:r>
    </w:p>
    <w:p w14:paraId="6F04AFB7" w14:textId="75F56E5A" w:rsidR="001C1BFB" w:rsidRPr="00EF602F" w:rsidRDefault="0025480C" w:rsidP="00635739">
      <w:pPr>
        <w:ind w:left="360"/>
        <w:jc w:val="center"/>
        <w:rPr>
          <w:sz w:val="20"/>
          <w:szCs w:val="20"/>
          <w:lang w:val="lt-LT"/>
        </w:rPr>
      </w:pPr>
      <w:r w:rsidRPr="00EF602F">
        <w:rPr>
          <w:sz w:val="20"/>
          <w:szCs w:val="20"/>
          <w:lang w:val="lt-LT"/>
        </w:rPr>
        <w:t xml:space="preserve">a. s. Nr. LT067182200001130990, AB </w:t>
      </w:r>
      <w:r w:rsidR="002224F7" w:rsidRPr="00EF602F">
        <w:rPr>
          <w:sz w:val="20"/>
          <w:szCs w:val="20"/>
          <w:lang w:val="lt-LT"/>
        </w:rPr>
        <w:t>„</w:t>
      </w:r>
      <w:proofErr w:type="spellStart"/>
      <w:r w:rsidR="002224F7" w:rsidRPr="00EF602F">
        <w:rPr>
          <w:sz w:val="20"/>
          <w:szCs w:val="20"/>
          <w:lang w:val="lt-LT"/>
        </w:rPr>
        <w:t>Artea</w:t>
      </w:r>
      <w:proofErr w:type="spellEnd"/>
      <w:r w:rsidR="002224F7" w:rsidRPr="00EF602F">
        <w:rPr>
          <w:sz w:val="20"/>
          <w:szCs w:val="20"/>
          <w:lang w:val="lt-LT"/>
        </w:rPr>
        <w:t>“ bankas</w:t>
      </w:r>
      <w:r w:rsidRPr="00EF602F">
        <w:rPr>
          <w:sz w:val="20"/>
          <w:szCs w:val="20"/>
          <w:lang w:val="lt-LT"/>
        </w:rPr>
        <w:t>.</w:t>
      </w:r>
    </w:p>
    <w:p w14:paraId="21D5EE7D" w14:textId="77777777" w:rsidR="001C1BFB" w:rsidRPr="00EF602F" w:rsidRDefault="0025480C" w:rsidP="00635739">
      <w:pPr>
        <w:ind w:left="540"/>
        <w:jc w:val="center"/>
        <w:rPr>
          <w:sz w:val="20"/>
          <w:szCs w:val="20"/>
          <w:lang w:val="lt-LT"/>
        </w:rPr>
      </w:pPr>
      <w:r w:rsidRPr="00EF602F">
        <w:rPr>
          <w:sz w:val="20"/>
          <w:szCs w:val="20"/>
          <w:lang w:val="lt-LT"/>
        </w:rPr>
        <w:t>Duomenys kaupiami ir saugomi Juridinių asmenų registre, kodas 288768350</w:t>
      </w:r>
    </w:p>
    <w:p w14:paraId="272AFBF7" w14:textId="77777777" w:rsidR="001C1BFB" w:rsidRPr="00EF602F" w:rsidRDefault="001C1BFB" w:rsidP="00635739">
      <w:pPr>
        <w:ind w:left="540"/>
        <w:jc w:val="center"/>
        <w:rPr>
          <w:lang w:val="lt-LT"/>
        </w:rPr>
      </w:pPr>
    </w:p>
    <w:p w14:paraId="3711024E" w14:textId="77777777" w:rsidR="001C1BFB" w:rsidRPr="00EF602F" w:rsidRDefault="00793105" w:rsidP="00635739">
      <w:pPr>
        <w:ind w:left="360"/>
        <w:jc w:val="both"/>
        <w:rPr>
          <w:lang w:val="lt-LT"/>
        </w:rPr>
      </w:pPr>
      <w:r w:rsidRPr="00EF602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6B30"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EF602F" w14:paraId="68730D6A" w14:textId="77777777" w:rsidTr="00373DF1">
        <w:trPr>
          <w:trHeight w:val="480"/>
        </w:trPr>
        <w:tc>
          <w:tcPr>
            <w:tcW w:w="6380" w:type="dxa"/>
          </w:tcPr>
          <w:p w14:paraId="5FBE8A7C" w14:textId="77777777" w:rsidR="001C1BFB" w:rsidRPr="00EF602F" w:rsidRDefault="00B81FBE" w:rsidP="00635739">
            <w:pPr>
              <w:rPr>
                <w:lang w:val="lt-LT"/>
              </w:rPr>
            </w:pPr>
            <w:r w:rsidRPr="00EF602F">
              <w:rPr>
                <w:lang w:val="lt-LT"/>
              </w:rPr>
              <w:t>Tiekėjams</w:t>
            </w:r>
          </w:p>
          <w:p w14:paraId="2BD39EAD" w14:textId="77777777" w:rsidR="001C1BFB" w:rsidRPr="00EF602F" w:rsidRDefault="0025480C" w:rsidP="00635739">
            <w:pPr>
              <w:rPr>
                <w:i/>
                <w:iCs/>
                <w:lang w:val="lt-LT"/>
              </w:rPr>
            </w:pPr>
            <w:r w:rsidRPr="00EF602F">
              <w:rPr>
                <w:i/>
                <w:iCs/>
                <w:lang w:val="lt-LT"/>
              </w:rPr>
              <w:t>CVP IS priemonėmis</w:t>
            </w:r>
          </w:p>
        </w:tc>
        <w:tc>
          <w:tcPr>
            <w:tcW w:w="3362" w:type="dxa"/>
          </w:tcPr>
          <w:p w14:paraId="707B0E57" w14:textId="43A35815" w:rsidR="001C1BFB" w:rsidRPr="00EF602F" w:rsidRDefault="0025480C" w:rsidP="00635739">
            <w:pPr>
              <w:rPr>
                <w:lang w:val="lt-LT"/>
              </w:rPr>
            </w:pPr>
            <w:r w:rsidRPr="00EF602F">
              <w:rPr>
                <w:lang w:val="lt-LT"/>
              </w:rPr>
              <w:t>202</w:t>
            </w:r>
            <w:r w:rsidR="002224F7" w:rsidRPr="00EF602F">
              <w:rPr>
                <w:lang w:val="lt-LT"/>
              </w:rPr>
              <w:t>5</w:t>
            </w:r>
            <w:r w:rsidRPr="00EF602F">
              <w:rPr>
                <w:lang w:val="lt-LT"/>
              </w:rPr>
              <w:t>-</w:t>
            </w:r>
            <w:r w:rsidR="009F3711" w:rsidRPr="00EF602F">
              <w:rPr>
                <w:lang w:val="lt-LT"/>
              </w:rPr>
              <w:t xml:space="preserve">          </w:t>
            </w:r>
            <w:r w:rsidRPr="00EF602F">
              <w:rPr>
                <w:lang w:val="lt-LT"/>
              </w:rPr>
              <w:t>Nr. VPS-</w:t>
            </w:r>
            <w:r w:rsidR="0045385E" w:rsidRPr="00EF602F">
              <w:rPr>
                <w:lang w:val="lt-LT"/>
              </w:rPr>
              <w:t xml:space="preserve"> </w:t>
            </w:r>
            <w:r w:rsidR="001D3F16" w:rsidRPr="00EF602F">
              <w:rPr>
                <w:lang w:val="lt-LT"/>
              </w:rPr>
              <w:t xml:space="preserve"> </w:t>
            </w:r>
            <w:r w:rsidR="007A5B1D" w:rsidRPr="00EF602F">
              <w:rPr>
                <w:lang w:val="lt-LT"/>
              </w:rPr>
              <w:t xml:space="preserve"> </w:t>
            </w:r>
            <w:r w:rsidR="003C1B17" w:rsidRPr="00EF602F">
              <w:rPr>
                <w:lang w:val="lt-LT"/>
              </w:rPr>
              <w:t xml:space="preserve"> </w:t>
            </w:r>
          </w:p>
          <w:p w14:paraId="3BE201FD" w14:textId="77777777" w:rsidR="001C1BFB" w:rsidRPr="00EF602F" w:rsidRDefault="001C1BFB" w:rsidP="00635739">
            <w:pPr>
              <w:rPr>
                <w:lang w:val="lt-LT"/>
              </w:rPr>
            </w:pPr>
          </w:p>
        </w:tc>
      </w:tr>
    </w:tbl>
    <w:p w14:paraId="20D698CA" w14:textId="77777777" w:rsidR="001C1BFB" w:rsidRPr="00EF602F" w:rsidRDefault="001C1BFB" w:rsidP="00635739">
      <w:pPr>
        <w:rPr>
          <w:b/>
          <w:lang w:val="lt-LT"/>
        </w:rPr>
      </w:pPr>
    </w:p>
    <w:p w14:paraId="63B04BD5" w14:textId="6D40C2D8" w:rsidR="00B81FBE" w:rsidRPr="00EF602F" w:rsidRDefault="00B81FBE" w:rsidP="00635739">
      <w:pPr>
        <w:jc w:val="both"/>
        <w:rPr>
          <w:b/>
          <w:lang w:val="lt-LT"/>
        </w:rPr>
      </w:pPr>
      <w:r w:rsidRPr="00EF602F">
        <w:rPr>
          <w:b/>
          <w:lang w:val="lt-LT"/>
        </w:rPr>
        <w:t>KVIETIMAS SUTEIKTI IŠANKSTINĘ KONSULTACIJĄ</w:t>
      </w:r>
      <w:r w:rsidR="0061422B" w:rsidRPr="00EF602F">
        <w:rPr>
          <w:b/>
          <w:lang w:val="lt-LT"/>
        </w:rPr>
        <w:t xml:space="preserve">  </w:t>
      </w:r>
    </w:p>
    <w:p w14:paraId="7D5A0B08" w14:textId="77777777" w:rsidR="00B81FBE" w:rsidRPr="00EF602F" w:rsidRDefault="00B81FBE" w:rsidP="00635739">
      <w:pPr>
        <w:jc w:val="both"/>
        <w:rPr>
          <w:b/>
          <w:caps/>
          <w:lang w:val="lt-LT"/>
        </w:rPr>
      </w:pPr>
    </w:p>
    <w:p w14:paraId="6FCA2A16" w14:textId="43CEEAAF" w:rsidR="00A7139B" w:rsidRPr="00EF602F" w:rsidRDefault="00E15569" w:rsidP="00A7139B">
      <w:pPr>
        <w:ind w:firstLine="851"/>
        <w:jc w:val="both"/>
        <w:rPr>
          <w:lang w:val="lt-LT"/>
        </w:rPr>
      </w:pPr>
      <w:r w:rsidRPr="00EF602F">
        <w:rPr>
          <w:lang w:val="lt-LT"/>
        </w:rPr>
        <w:t>Ignalinos rajono</w:t>
      </w:r>
      <w:r w:rsidR="000E6DB8" w:rsidRPr="00EF602F">
        <w:rPr>
          <w:lang w:val="lt-LT"/>
        </w:rPr>
        <w:t xml:space="preserve"> savivaldybės administracija (toliau – Perkančioji organizacija,</w:t>
      </w:r>
      <w:r w:rsidRPr="00EF602F">
        <w:rPr>
          <w:lang w:val="lt-LT"/>
        </w:rPr>
        <w:t xml:space="preserve"> PO</w:t>
      </w:r>
      <w:r w:rsidR="000E6DB8" w:rsidRPr="00EF602F">
        <w:rPr>
          <w:lang w:val="lt-LT"/>
        </w:rPr>
        <w:t xml:space="preserve">), siekdama tinkamai pasirengti numatomam </w:t>
      </w:r>
      <w:r w:rsidR="002224F7" w:rsidRPr="00EF602F">
        <w:rPr>
          <w:lang w:val="lt-LT"/>
        </w:rPr>
        <w:t>tarnybinių automobilių</w:t>
      </w:r>
      <w:r w:rsidR="002E1839" w:rsidRPr="00EF602F">
        <w:rPr>
          <w:lang w:val="lt-LT"/>
        </w:rPr>
        <w:t xml:space="preserve"> </w:t>
      </w:r>
      <w:r w:rsidR="002E1839" w:rsidRPr="00EF602F">
        <w:rPr>
          <w:color w:val="000000" w:themeColor="text1"/>
          <w:shd w:val="clear" w:color="auto" w:fill="FFFFFF"/>
          <w:lang w:val="lt-LT"/>
        </w:rPr>
        <w:t>finansinės nuomos (lizingo) būdu</w:t>
      </w:r>
      <w:r w:rsidR="000E6DB8" w:rsidRPr="00EF602F">
        <w:rPr>
          <w:lang w:val="lt-LT"/>
        </w:rPr>
        <w:t xml:space="preserve"> (toliau – </w:t>
      </w:r>
      <w:r w:rsidR="00BC5738" w:rsidRPr="00EF602F">
        <w:rPr>
          <w:lang w:val="lt-LT"/>
        </w:rPr>
        <w:t>P</w:t>
      </w:r>
      <w:r w:rsidR="000E6DB8" w:rsidRPr="00EF602F">
        <w:rPr>
          <w:lang w:val="lt-LT"/>
        </w:rPr>
        <w:t>irkimas) ir vadovaudamasi</w:t>
      </w:r>
      <w:r w:rsidR="00A7139B" w:rsidRPr="00EF602F">
        <w:rPr>
          <w:lang w:val="lt-LT"/>
        </w:rPr>
        <w:t xml:space="preserve"> Lietuvos Respublikos viešųjų pirkimų įstatymo 27 str. 1 d. 1 p., nustatančiu, kad „</w:t>
      </w:r>
      <w:r w:rsidR="00A7139B"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EF602F">
        <w:rPr>
          <w:lang w:val="lt-LT"/>
        </w:rPr>
        <w:t>“,  vykdo išankstinę konsultaciją .</w:t>
      </w:r>
    </w:p>
    <w:p w14:paraId="23C3BF9A" w14:textId="0A109042" w:rsidR="00A87D60" w:rsidRPr="00EF602F" w:rsidRDefault="00A87D60" w:rsidP="00A7139B">
      <w:pPr>
        <w:ind w:firstLine="1134"/>
        <w:jc w:val="both"/>
        <w:rPr>
          <w:lang w:val="lt-LT"/>
        </w:rPr>
      </w:pPr>
      <w:r w:rsidRPr="00EF602F">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79A29AC" w14:textId="28F7AE4C" w:rsidR="00A87D60" w:rsidRPr="00EF602F" w:rsidRDefault="00A87D60" w:rsidP="00A7139B">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EF602F" w:rsidRDefault="00A7139B" w:rsidP="00A7139B">
      <w:pPr>
        <w:ind w:firstLine="851"/>
        <w:jc w:val="both"/>
        <w:rPr>
          <w:b/>
          <w:lang w:val="lt-LT"/>
        </w:rPr>
      </w:pPr>
      <w:r w:rsidRPr="00EF602F">
        <w:rPr>
          <w:b/>
          <w:lang w:val="lt-LT"/>
        </w:rPr>
        <w:t>1. Rinkos konsultacijos tikslas</w:t>
      </w:r>
    </w:p>
    <w:p w14:paraId="5FBFE851" w14:textId="77777777" w:rsidR="00A7139B" w:rsidRPr="00EF602F" w:rsidRDefault="00A7139B" w:rsidP="00A7139B">
      <w:pPr>
        <w:ind w:firstLine="851"/>
        <w:jc w:val="both"/>
        <w:rPr>
          <w:lang w:val="lt-LT"/>
        </w:rPr>
      </w:pPr>
      <w:r w:rsidRPr="00EF602F">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6040602A" w14:textId="77777777" w:rsidR="00A7139B" w:rsidRPr="00EF602F" w:rsidRDefault="00A7139B" w:rsidP="00A7139B">
      <w:pPr>
        <w:ind w:firstLine="851"/>
        <w:jc w:val="both"/>
        <w:rPr>
          <w:b/>
          <w:lang w:val="lt-LT"/>
        </w:rPr>
      </w:pPr>
      <w:r w:rsidRPr="00EF602F">
        <w:rPr>
          <w:b/>
          <w:lang w:val="lt-LT"/>
        </w:rPr>
        <w:t>2. Rinkos konsultacijos vykdymo tvarka</w:t>
      </w:r>
    </w:p>
    <w:p w14:paraId="20B604F3" w14:textId="77777777" w:rsidR="00A7139B" w:rsidRPr="00EF602F" w:rsidRDefault="00A7139B" w:rsidP="00A7139B">
      <w:pPr>
        <w:ind w:firstLine="851"/>
        <w:jc w:val="both"/>
        <w:rPr>
          <w:lang w:val="lt-LT"/>
        </w:rPr>
      </w:pPr>
      <w:r w:rsidRPr="00EF602F">
        <w:rPr>
          <w:lang w:val="lt-LT"/>
        </w:rPr>
        <w:t>Rinkos konsultacija vykdoma CVP IS priemonėmis.</w:t>
      </w:r>
    </w:p>
    <w:p w14:paraId="01E8A204" w14:textId="77777777" w:rsidR="00A7139B" w:rsidRPr="00EF602F" w:rsidRDefault="00A7139B" w:rsidP="00A7139B">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EF602F" w:rsidRDefault="00A7139B" w:rsidP="00A7139B">
      <w:pPr>
        <w:ind w:firstLine="851"/>
        <w:jc w:val="both"/>
        <w:rPr>
          <w:b/>
          <w:lang w:val="lt-LT"/>
        </w:rPr>
      </w:pPr>
      <w:r w:rsidRPr="00EF602F">
        <w:rPr>
          <w:b/>
          <w:lang w:val="lt-LT"/>
        </w:rPr>
        <w:t>3. Rinkos konsultacijos etapai:</w:t>
      </w:r>
    </w:p>
    <w:p w14:paraId="4D01E892" w14:textId="555316C0" w:rsidR="00A87D60" w:rsidRPr="00EF602F" w:rsidRDefault="00A7139B" w:rsidP="00E75C10">
      <w:pPr>
        <w:ind w:firstLine="1134"/>
        <w:jc w:val="both"/>
        <w:rPr>
          <w:lang w:val="lt-LT"/>
        </w:rPr>
      </w:pPr>
      <w:r w:rsidRPr="00EF602F">
        <w:rPr>
          <w:i/>
          <w:lang w:val="lt-LT"/>
        </w:rPr>
        <w:t>I etapas</w:t>
      </w:r>
      <w:r w:rsidRPr="00EF602F">
        <w:rPr>
          <w:lang w:val="lt-LT"/>
        </w:rPr>
        <w:t xml:space="preserve">: peržiūrimi ir vertinami CVP IS </w:t>
      </w:r>
      <w:r w:rsidR="002E1839" w:rsidRPr="00EF602F">
        <w:rPr>
          <w:b/>
          <w:bCs/>
          <w:lang w:val="lt-LT"/>
        </w:rPr>
        <w:t>2025-09-</w:t>
      </w:r>
      <w:r w:rsidR="00B626B3">
        <w:rPr>
          <w:b/>
          <w:bCs/>
          <w:lang w:val="lt-LT"/>
        </w:rPr>
        <w:t>10</w:t>
      </w:r>
      <w:r w:rsidR="00E75C10" w:rsidRPr="00EF602F">
        <w:rPr>
          <w:b/>
          <w:bCs/>
          <w:lang w:val="lt-LT"/>
        </w:rPr>
        <w:t xml:space="preserve"> 10.00 val.</w:t>
      </w:r>
      <w:r w:rsidRPr="00EF602F">
        <w:rPr>
          <w:lang w:val="lt-LT"/>
        </w:rPr>
        <w:t xml:space="preserve"> lietuvių kalba. Pastabos ir (ar) pasiūlymai, gauti pasibaigus aukščiau nurodytam terminui gali būti nenagrinėjami</w:t>
      </w:r>
      <w:r w:rsidR="00E15569" w:rsidRPr="00EF602F">
        <w:rPr>
          <w:lang w:val="lt-LT"/>
        </w:rPr>
        <w:t>.</w:t>
      </w:r>
    </w:p>
    <w:p w14:paraId="5D440606" w14:textId="777455C6" w:rsidR="00A87D60" w:rsidRPr="00EF602F" w:rsidRDefault="00A87D60" w:rsidP="00A7139B">
      <w:pPr>
        <w:ind w:right="-1" w:firstLine="1134"/>
        <w:jc w:val="both"/>
        <w:rPr>
          <w:rFonts w:eastAsia="Calibri"/>
          <w:lang w:val="lt-LT"/>
        </w:rPr>
      </w:pPr>
      <w:r w:rsidRPr="00EF602F">
        <w:rPr>
          <w:rFonts w:eastAsia="Calibri"/>
          <w:i/>
          <w:iCs/>
          <w:lang w:val="lt-LT"/>
        </w:rPr>
        <w:t>II etapas:</w:t>
      </w:r>
      <w:r w:rsidRPr="00EF602F">
        <w:rPr>
          <w:rFonts w:eastAsia="Calibri"/>
          <w:lang w:val="lt-LT"/>
        </w:rPr>
        <w:t xml:space="preserve"> užtikrinant rinkos dalyvių lygiateisiškumą ir konsultacijų skaidrumą, apibendrinta informacija apie rinkos konsultacijoje gautus duomenis, pastabas ir pasiūlymus </w:t>
      </w:r>
      <w:r w:rsidRPr="00EF602F">
        <w:rPr>
          <w:rFonts w:eastAsia="Calibri"/>
          <w:lang w:val="lt-LT"/>
        </w:rPr>
        <w:lastRenderedPageBreak/>
        <w:t xml:space="preserve">(išskyrus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EF602F" w:rsidRDefault="00A87D60" w:rsidP="00A7139B">
      <w:pPr>
        <w:ind w:firstLine="1134"/>
        <w:jc w:val="both"/>
        <w:rPr>
          <w:lang w:val="lt-LT"/>
        </w:rPr>
      </w:pPr>
      <w:r w:rsidRPr="00EF602F">
        <w:rPr>
          <w:lang w:val="lt-LT"/>
        </w:rPr>
        <w:t xml:space="preserve">Duomenys apie rinkos konsultacijos dalyvius bei šių dalyvių rinkos konsultacijų metu pateikta konfidenciali informacija nebus viešinama, skelbiama ar perduodama tretiesiems asmenims. </w:t>
      </w:r>
      <w:r w:rsidR="00352744" w:rsidRPr="00EF602F">
        <w:rPr>
          <w:lang w:val="lt-LT"/>
        </w:rPr>
        <w:t xml:space="preserve">  </w:t>
      </w:r>
    </w:p>
    <w:p w14:paraId="45E4D659" w14:textId="400D886A" w:rsidR="00307B86" w:rsidRPr="00EF602F" w:rsidRDefault="00B81FBE" w:rsidP="007052AB">
      <w:pPr>
        <w:pStyle w:val="Pagrindiniotekstotrauka2"/>
        <w:suppressAutoHyphens/>
        <w:spacing w:after="0" w:line="240" w:lineRule="auto"/>
        <w:ind w:left="0" w:firstLine="1134"/>
        <w:jc w:val="both"/>
        <w:rPr>
          <w:sz w:val="24"/>
          <w:szCs w:val="24"/>
        </w:rPr>
      </w:pPr>
      <w:r w:rsidRPr="00EF602F">
        <w:rPr>
          <w:sz w:val="24"/>
          <w:szCs w:val="24"/>
        </w:rPr>
        <w:t>PRIDEDAMA</w:t>
      </w:r>
      <w:r w:rsidR="00307B86" w:rsidRPr="00EF602F">
        <w:rPr>
          <w:sz w:val="24"/>
          <w:szCs w:val="24"/>
        </w:rPr>
        <w:t>:</w:t>
      </w:r>
    </w:p>
    <w:p w14:paraId="304EF465" w14:textId="56B6324D" w:rsidR="00352744" w:rsidRPr="00EF602F" w:rsidRDefault="00307B86" w:rsidP="007052AB">
      <w:pPr>
        <w:pStyle w:val="Pagrindiniotekstotrauka2"/>
        <w:suppressAutoHyphens/>
        <w:spacing w:after="0" w:line="240" w:lineRule="auto"/>
        <w:ind w:left="0" w:firstLine="1134"/>
        <w:jc w:val="both"/>
        <w:rPr>
          <w:sz w:val="24"/>
          <w:szCs w:val="24"/>
        </w:rPr>
      </w:pPr>
      <w:r w:rsidRPr="00EF602F">
        <w:rPr>
          <w:sz w:val="24"/>
          <w:szCs w:val="24"/>
        </w:rPr>
        <w:t>1.</w:t>
      </w:r>
      <w:r w:rsidR="00CF3DF0" w:rsidRPr="00EF602F">
        <w:rPr>
          <w:sz w:val="24"/>
          <w:szCs w:val="24"/>
        </w:rPr>
        <w:t xml:space="preserve"> Klausimynas</w:t>
      </w:r>
      <w:r w:rsidR="00E15569" w:rsidRPr="00EF602F">
        <w:rPr>
          <w:sz w:val="24"/>
          <w:szCs w:val="24"/>
        </w:rPr>
        <w:t xml:space="preserve">, </w:t>
      </w:r>
      <w:r w:rsidRPr="00EF602F">
        <w:rPr>
          <w:sz w:val="24"/>
          <w:szCs w:val="24"/>
        </w:rPr>
        <w:t xml:space="preserve">3 </w:t>
      </w:r>
      <w:r w:rsidR="00E15569" w:rsidRPr="00EF602F">
        <w:rPr>
          <w:sz w:val="24"/>
          <w:szCs w:val="24"/>
        </w:rPr>
        <w:t>lap</w:t>
      </w:r>
      <w:r w:rsidR="0001694D" w:rsidRPr="00EF602F">
        <w:rPr>
          <w:sz w:val="24"/>
          <w:szCs w:val="24"/>
        </w:rPr>
        <w:t>ai</w:t>
      </w:r>
      <w:r w:rsidRPr="00EF602F">
        <w:rPr>
          <w:sz w:val="24"/>
          <w:szCs w:val="24"/>
        </w:rPr>
        <w:t>;</w:t>
      </w:r>
    </w:p>
    <w:p w14:paraId="77103D79" w14:textId="3AFE1956" w:rsidR="00307B86" w:rsidRPr="00EF602F" w:rsidRDefault="00307B86" w:rsidP="007052AB">
      <w:pPr>
        <w:pStyle w:val="Pagrindiniotekstotrauka2"/>
        <w:suppressAutoHyphens/>
        <w:spacing w:after="0" w:line="240" w:lineRule="auto"/>
        <w:ind w:left="0" w:firstLine="1134"/>
        <w:jc w:val="both"/>
        <w:rPr>
          <w:sz w:val="24"/>
          <w:szCs w:val="24"/>
        </w:rPr>
      </w:pPr>
      <w:r w:rsidRPr="00EF602F">
        <w:rPr>
          <w:sz w:val="24"/>
          <w:szCs w:val="24"/>
        </w:rPr>
        <w:t xml:space="preserve">2. Sutarties projektas, </w:t>
      </w:r>
      <w:r w:rsidR="000672BA" w:rsidRPr="00EF602F">
        <w:rPr>
          <w:sz w:val="24"/>
          <w:szCs w:val="24"/>
        </w:rPr>
        <w:t>33 lapai;</w:t>
      </w:r>
    </w:p>
    <w:p w14:paraId="028CE947" w14:textId="20D12E10" w:rsidR="00307B86" w:rsidRPr="00EF602F" w:rsidRDefault="00307B86" w:rsidP="007052AB">
      <w:pPr>
        <w:pStyle w:val="Pagrindiniotekstotrauka2"/>
        <w:suppressAutoHyphens/>
        <w:spacing w:after="0" w:line="240" w:lineRule="auto"/>
        <w:ind w:left="0" w:firstLine="1134"/>
        <w:jc w:val="both"/>
        <w:rPr>
          <w:bCs/>
          <w:lang w:eastAsia="ru-RU"/>
        </w:rPr>
      </w:pPr>
      <w:r w:rsidRPr="00EF602F">
        <w:rPr>
          <w:sz w:val="24"/>
          <w:szCs w:val="24"/>
        </w:rPr>
        <w:t xml:space="preserve">3. Techninė specifikacija, </w:t>
      </w:r>
      <w:r w:rsidR="00C10A6A" w:rsidRPr="00EF602F">
        <w:rPr>
          <w:sz w:val="24"/>
          <w:szCs w:val="24"/>
        </w:rPr>
        <w:t>19</w:t>
      </w:r>
      <w:r w:rsidRPr="00EF602F">
        <w:rPr>
          <w:sz w:val="24"/>
          <w:szCs w:val="24"/>
        </w:rPr>
        <w:t xml:space="preserve"> lap</w:t>
      </w:r>
      <w:r w:rsidR="00C10A6A" w:rsidRPr="00EF602F">
        <w:rPr>
          <w:sz w:val="24"/>
          <w:szCs w:val="24"/>
        </w:rPr>
        <w:t>ų</w:t>
      </w:r>
      <w:r w:rsidRPr="00EF602F">
        <w:rPr>
          <w:sz w:val="24"/>
          <w:szCs w:val="24"/>
        </w:rPr>
        <w:t>.</w:t>
      </w:r>
    </w:p>
    <w:p w14:paraId="5AA58164" w14:textId="7292BC28" w:rsidR="00D33FC3" w:rsidRPr="00EF602F" w:rsidRDefault="00352744"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ab/>
      </w:r>
    </w:p>
    <w:p w14:paraId="34482615" w14:textId="77777777" w:rsidR="003E25DF" w:rsidRPr="00EF602F" w:rsidRDefault="003E25DF" w:rsidP="00A7139B">
      <w:pPr>
        <w:pStyle w:val="NoSpacing1"/>
        <w:tabs>
          <w:tab w:val="left" w:pos="7371"/>
          <w:tab w:val="left" w:pos="8080"/>
        </w:tabs>
        <w:suppressAutoHyphens/>
        <w:jc w:val="both"/>
        <w:rPr>
          <w:rFonts w:ascii="Times New Roman" w:hAnsi="Times New Roman"/>
          <w:sz w:val="24"/>
          <w:szCs w:val="24"/>
        </w:rPr>
      </w:pPr>
    </w:p>
    <w:p w14:paraId="17A85599" w14:textId="3D5813BA" w:rsidR="008A6740" w:rsidRPr="00EF602F" w:rsidRDefault="00B81FBE"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w:t>
      </w:r>
      <w:r w:rsidR="00820BEA" w:rsidRPr="00EF602F">
        <w:rPr>
          <w:rFonts w:ascii="Times New Roman" w:hAnsi="Times New Roman"/>
          <w:sz w:val="24"/>
          <w:szCs w:val="24"/>
        </w:rPr>
        <w:t>o</w:t>
      </w:r>
      <w:r w:rsidRPr="00EF602F">
        <w:rPr>
          <w:rFonts w:ascii="Times New Roman" w:hAnsi="Times New Roman"/>
          <w:sz w:val="24"/>
          <w:szCs w:val="24"/>
        </w:rPr>
        <w:t>j</w:t>
      </w:r>
      <w:r w:rsidR="00820BEA" w:rsidRPr="00EF602F">
        <w:rPr>
          <w:rFonts w:ascii="Times New Roman" w:hAnsi="Times New Roman"/>
          <w:sz w:val="24"/>
          <w:szCs w:val="24"/>
        </w:rPr>
        <w:t>o</w:t>
      </w:r>
      <w:r w:rsidRPr="00EF602F">
        <w:rPr>
          <w:rFonts w:ascii="Times New Roman" w:hAnsi="Times New Roman"/>
          <w:sz w:val="24"/>
          <w:szCs w:val="24"/>
        </w:rPr>
        <w:t xml:space="preserve"> pirkim</w:t>
      </w:r>
      <w:r w:rsidR="00820BEA" w:rsidRPr="00EF602F">
        <w:rPr>
          <w:rFonts w:ascii="Times New Roman" w:hAnsi="Times New Roman"/>
          <w:sz w:val="24"/>
          <w:szCs w:val="24"/>
        </w:rPr>
        <w:t>o</w:t>
      </w:r>
      <w:r w:rsidRPr="00EF602F">
        <w:rPr>
          <w:rFonts w:ascii="Times New Roman" w:hAnsi="Times New Roman"/>
          <w:sz w:val="24"/>
          <w:szCs w:val="24"/>
        </w:rPr>
        <w:t xml:space="preserve"> komisijos pirminink</w:t>
      </w:r>
      <w:r w:rsidR="003D2A6B">
        <w:rPr>
          <w:rFonts w:ascii="Times New Roman" w:hAnsi="Times New Roman"/>
          <w:sz w:val="24"/>
          <w:szCs w:val="24"/>
        </w:rPr>
        <w:t>ė</w:t>
      </w:r>
    </w:p>
    <w:p w14:paraId="4EE9CA05" w14:textId="10321ECC" w:rsidR="00B81FBE" w:rsidRPr="00EF602F" w:rsidRDefault="00B81FBE" w:rsidP="00A7139B">
      <w:pPr>
        <w:pStyle w:val="NoSpacing1"/>
        <w:tabs>
          <w:tab w:val="left" w:pos="7371"/>
          <w:tab w:val="left" w:pos="8080"/>
        </w:tabs>
        <w:suppressAutoHyphens/>
        <w:jc w:val="both"/>
        <w:rPr>
          <w:rFonts w:ascii="Times New Roman" w:hAnsi="Times New Roman"/>
          <w:sz w:val="24"/>
          <w:szCs w:val="24"/>
        </w:rPr>
      </w:pPr>
      <w:r w:rsidRPr="003D2A6B">
        <w:rPr>
          <w:rFonts w:ascii="Times New Roman" w:hAnsi="Times New Roman"/>
          <w:sz w:val="24"/>
          <w:szCs w:val="24"/>
        </w:rPr>
        <w:tab/>
      </w:r>
      <w:r w:rsidR="003D2A6B" w:rsidRPr="003D2A6B">
        <w:rPr>
          <w:rFonts w:ascii="Times New Roman" w:hAnsi="Times New Roman"/>
          <w:sz w:val="24"/>
          <w:szCs w:val="24"/>
        </w:rPr>
        <w:t xml:space="preserve">Neringa </w:t>
      </w:r>
      <w:proofErr w:type="spellStart"/>
      <w:r w:rsidR="003D2A6B" w:rsidRPr="003D2A6B">
        <w:rPr>
          <w:rFonts w:ascii="Times New Roman" w:hAnsi="Times New Roman"/>
          <w:sz w:val="24"/>
          <w:szCs w:val="24"/>
        </w:rPr>
        <w:t>jefimovienė</w:t>
      </w:r>
      <w:proofErr w:type="spellEnd"/>
    </w:p>
    <w:p w14:paraId="79F80C36" w14:textId="77777777" w:rsidR="00B81FBE" w:rsidRPr="00EF602F" w:rsidRDefault="00B81FBE" w:rsidP="00A7139B">
      <w:pPr>
        <w:jc w:val="both"/>
        <w:rPr>
          <w:sz w:val="22"/>
          <w:szCs w:val="22"/>
          <w:lang w:val="lt-LT"/>
        </w:rPr>
      </w:pPr>
    </w:p>
    <w:p w14:paraId="3BF9711F" w14:textId="77777777" w:rsidR="003E25DF" w:rsidRPr="00EF602F" w:rsidRDefault="003E25DF" w:rsidP="00A7139B">
      <w:pPr>
        <w:jc w:val="both"/>
        <w:rPr>
          <w:sz w:val="22"/>
          <w:szCs w:val="22"/>
          <w:lang w:val="lt-LT"/>
        </w:rPr>
      </w:pPr>
    </w:p>
    <w:p w14:paraId="7A022825" w14:textId="1036AA32" w:rsidR="000E6DB8" w:rsidRPr="00EF602F" w:rsidRDefault="00A44795" w:rsidP="00DF112A">
      <w:pPr>
        <w:ind w:firstLine="851"/>
        <w:jc w:val="both"/>
        <w:rPr>
          <w:lang w:val="lt-LT"/>
        </w:rPr>
      </w:pPr>
      <w:r w:rsidRPr="00EF602F">
        <w:rPr>
          <w:sz w:val="22"/>
          <w:szCs w:val="22"/>
          <w:lang w:val="lt-LT"/>
        </w:rPr>
        <w:br w:type="page"/>
      </w:r>
    </w:p>
    <w:p w14:paraId="6B7595B0" w14:textId="3FCAFB38" w:rsidR="00A44795" w:rsidRPr="00EF602F" w:rsidRDefault="00A44795">
      <w:pPr>
        <w:rPr>
          <w:sz w:val="22"/>
          <w:szCs w:val="22"/>
          <w:lang w:val="lt-LT"/>
        </w:rPr>
      </w:pPr>
    </w:p>
    <w:p w14:paraId="06748633" w14:textId="77777777" w:rsidR="00EC6834" w:rsidRPr="00EF602F" w:rsidRDefault="00EC6834" w:rsidP="00EC6834">
      <w:pPr>
        <w:widowControl w:val="0"/>
        <w:ind w:right="520"/>
        <w:jc w:val="center"/>
        <w:rPr>
          <w:rFonts w:eastAsia="Arial"/>
          <w:b/>
          <w:bCs/>
          <w:color w:val="000000" w:themeColor="text1"/>
          <w:lang w:val="lt-LT" w:eastAsia="lt-LT" w:bidi="lt-LT"/>
        </w:rPr>
      </w:pPr>
      <w:r w:rsidRPr="00EF602F">
        <w:rPr>
          <w:rFonts w:eastAsia="Arial"/>
          <w:b/>
          <w:bCs/>
          <w:color w:val="000000" w:themeColor="text1"/>
          <w:lang w:val="lt-LT" w:eastAsia="lt-LT" w:bidi="lt-LT"/>
        </w:rPr>
        <w:t>RINKOS KONSULTACIJOS KLAUSIMYNAS</w:t>
      </w:r>
    </w:p>
    <w:p w14:paraId="3F4D14C4" w14:textId="77777777" w:rsidR="00EC6834" w:rsidRPr="00EF602F" w:rsidRDefault="00EC6834" w:rsidP="00EC6834">
      <w:pPr>
        <w:spacing w:line="360" w:lineRule="auto"/>
        <w:jc w:val="center"/>
        <w:rPr>
          <w:color w:val="000000" w:themeColor="text1"/>
          <w:lang w:val="lt-LT"/>
        </w:rPr>
      </w:pPr>
    </w:p>
    <w:p w14:paraId="058272F1" w14:textId="77777777" w:rsidR="00DD7D84" w:rsidRPr="00EF602F" w:rsidRDefault="00EC6834" w:rsidP="00DD7D84">
      <w:pPr>
        <w:ind w:left="-142" w:right="140" w:firstLine="1438"/>
        <w:jc w:val="both"/>
        <w:rPr>
          <w:lang w:val="lt-LT"/>
        </w:rPr>
      </w:pPr>
      <w:r w:rsidRPr="00EF602F">
        <w:rPr>
          <w:bCs/>
          <w:lang w:val="lt-LT"/>
        </w:rPr>
        <w:t>Prašome atsakyti į šiuos klausimus</w:t>
      </w:r>
      <w:r w:rsidRPr="00EF602F">
        <w:rPr>
          <w:b/>
          <w:bCs/>
          <w:lang w:val="lt-LT"/>
        </w:rPr>
        <w:t xml:space="preserve"> </w:t>
      </w:r>
      <w:r w:rsidRPr="00EF602F">
        <w:rPr>
          <w:lang w:val="lt-LT"/>
        </w:rPr>
        <w:t>(atsakymai nelaikytini pasiūlymu ir bus naudojami tik rinkos tyrimo tikslais, siekiant tinkamai pasirengti būsimam pirkimui).</w:t>
      </w:r>
    </w:p>
    <w:p w14:paraId="517CACBC" w14:textId="77777777" w:rsidR="00763D49" w:rsidRPr="00EF602F" w:rsidRDefault="00763D49" w:rsidP="00DD7D84">
      <w:pPr>
        <w:ind w:left="-142" w:right="140" w:firstLine="1438"/>
        <w:jc w:val="both"/>
        <w:rPr>
          <w:lang w:val="lt-LT"/>
        </w:rPr>
      </w:pPr>
    </w:p>
    <w:p w14:paraId="020AF701" w14:textId="41FAE373" w:rsidR="006B6293" w:rsidRPr="00EF602F" w:rsidRDefault="006B6293" w:rsidP="00DD7D84">
      <w:pPr>
        <w:ind w:left="-142" w:right="140" w:firstLine="1438"/>
        <w:jc w:val="both"/>
        <w:rPr>
          <w:lang w:val="lt-LT"/>
        </w:rPr>
      </w:pPr>
      <w:r w:rsidRPr="00EF602F">
        <w:rPr>
          <w:lang w:val="lt-LT"/>
        </w:rPr>
        <w:t>Pateikt</w:t>
      </w:r>
      <w:r w:rsidR="00C003B5" w:rsidRPr="00EF602F">
        <w:rPr>
          <w:lang w:val="lt-LT"/>
        </w:rPr>
        <w:t>o</w:t>
      </w:r>
      <w:r w:rsidRPr="00EF602F">
        <w:rPr>
          <w:lang w:val="lt-LT"/>
        </w:rPr>
        <w:t xml:space="preserve">s </w:t>
      </w:r>
      <w:r w:rsidRPr="00EF602F">
        <w:rPr>
          <w:rFonts w:eastAsia="Calibri"/>
          <w:u w:val="single"/>
          <w:lang w:val="lt-LT"/>
        </w:rPr>
        <w:t>techninės specifikacijos projekta</w:t>
      </w:r>
      <w:r w:rsidR="00C003B5" w:rsidRPr="00EF602F">
        <w:rPr>
          <w:rFonts w:eastAsia="Calibri"/>
          <w:u w:val="single"/>
          <w:lang w:val="lt-LT"/>
        </w:rPr>
        <w:t>i</w:t>
      </w:r>
      <w:r w:rsidRPr="00EF602F">
        <w:rPr>
          <w:rFonts w:eastAsia="Calibri"/>
          <w:u w:val="single"/>
          <w:lang w:val="lt-LT"/>
        </w:rPr>
        <w:t xml:space="preserve"> nėra galutin</w:t>
      </w:r>
      <w:r w:rsidR="00C003B5" w:rsidRPr="00EF602F">
        <w:rPr>
          <w:rFonts w:eastAsia="Calibri"/>
          <w:u w:val="single"/>
          <w:lang w:val="lt-LT"/>
        </w:rPr>
        <w:t>ai</w:t>
      </w:r>
      <w:r w:rsidRPr="00EF602F">
        <w:rPr>
          <w:rFonts w:eastAsia="Calibri"/>
          <w:u w:val="single"/>
          <w:lang w:val="lt-LT"/>
        </w:rPr>
        <w:t xml:space="preserve"> Pirkimo dokumenta</w:t>
      </w:r>
      <w:r w:rsidR="00C003B5" w:rsidRPr="00EF602F">
        <w:rPr>
          <w:rFonts w:eastAsia="Calibri"/>
          <w:u w:val="single"/>
          <w:lang w:val="lt-LT"/>
        </w:rPr>
        <w:t>i</w:t>
      </w:r>
      <w:r w:rsidRPr="00EF602F">
        <w:rPr>
          <w:rFonts w:eastAsia="Calibri"/>
          <w:u w:val="single"/>
          <w:lang w:val="lt-LT"/>
        </w:rPr>
        <w:t>.</w:t>
      </w:r>
    </w:p>
    <w:p w14:paraId="79B28793" w14:textId="77777777" w:rsidR="006B6293" w:rsidRPr="00EF602F" w:rsidRDefault="006B6293" w:rsidP="00004D1B">
      <w:pPr>
        <w:ind w:firstLine="1276"/>
        <w:jc w:val="both"/>
        <w:rPr>
          <w:lang w:val="lt-LT"/>
        </w:rPr>
      </w:pPr>
    </w:p>
    <w:p w14:paraId="25AA6A93" w14:textId="28D83390" w:rsidR="00C003B5" w:rsidRPr="00EF602F" w:rsidRDefault="006B6293" w:rsidP="00C003B5">
      <w:pPr>
        <w:ind w:firstLine="1134"/>
        <w:jc w:val="both"/>
        <w:rPr>
          <w:lang w:val="lt-LT"/>
        </w:rPr>
      </w:pPr>
      <w:r w:rsidRPr="00EF602F">
        <w:rPr>
          <w:lang w:val="lt-LT"/>
        </w:rPr>
        <w:t xml:space="preserve">Pirkimo objekto </w:t>
      </w:r>
      <w:r w:rsidR="00C003B5" w:rsidRPr="00EF602F">
        <w:rPr>
          <w:lang w:val="lt-LT"/>
        </w:rPr>
        <w:t>pagrindinis BVPŽ kodas 34110000-1 Keleiviniai automobiliai, papildomi BVPŽ  34130000-7 - Motorinės transporto priemonės, skirtos kroviniams vežti, 34115200-8 - Motorinės transporto priemonės, skirtos vežti mažiau kaip 10 žmonių</w:t>
      </w:r>
    </w:p>
    <w:p w14:paraId="1823CDA7" w14:textId="77777777" w:rsidR="00C003B5" w:rsidRPr="00EF602F" w:rsidRDefault="00C003B5" w:rsidP="00C003B5">
      <w:pPr>
        <w:jc w:val="both"/>
        <w:rPr>
          <w:lang w:val="lt-LT"/>
        </w:rPr>
      </w:pPr>
    </w:p>
    <w:p w14:paraId="3ECD7C9F" w14:textId="50A9087E" w:rsidR="004E4323" w:rsidRPr="00EF602F" w:rsidRDefault="006C4E17" w:rsidP="00C003B5">
      <w:pPr>
        <w:ind w:firstLine="1134"/>
        <w:jc w:val="both"/>
        <w:rPr>
          <w:lang w:val="lt-LT"/>
        </w:rPr>
      </w:pPr>
      <w:r w:rsidRPr="00EF602F">
        <w:rPr>
          <w:lang w:val="lt-LT"/>
        </w:rPr>
        <w:t>P</w:t>
      </w:r>
      <w:r w:rsidR="00CD6E89" w:rsidRPr="00EF602F">
        <w:rPr>
          <w:lang w:val="lt-LT"/>
        </w:rPr>
        <w:t xml:space="preserve">irkimas </w:t>
      </w:r>
      <w:r w:rsidR="004C2EFB" w:rsidRPr="00EF602F">
        <w:rPr>
          <w:lang w:val="lt-LT"/>
        </w:rPr>
        <w:t xml:space="preserve"> </w:t>
      </w:r>
      <w:r w:rsidR="00BC5738" w:rsidRPr="00EF602F">
        <w:rPr>
          <w:lang w:val="lt-LT"/>
        </w:rPr>
        <w:t xml:space="preserve">skaidomas į </w:t>
      </w:r>
      <w:r w:rsidR="00C003B5" w:rsidRPr="00EF602F">
        <w:rPr>
          <w:lang w:val="lt-LT"/>
        </w:rPr>
        <w:t>5 (penkias)</w:t>
      </w:r>
      <w:r w:rsidR="00BC5738" w:rsidRPr="00EF602F">
        <w:rPr>
          <w:lang w:val="lt-LT"/>
        </w:rPr>
        <w:t xml:space="preserve"> dalis</w:t>
      </w:r>
      <w:r w:rsidR="00C003B5" w:rsidRPr="00EF602F">
        <w:rPr>
          <w:lang w:val="lt-LT"/>
        </w:rPr>
        <w:t>.</w:t>
      </w:r>
    </w:p>
    <w:p w14:paraId="5A1743AB" w14:textId="77777777" w:rsidR="00BC5D1C" w:rsidRPr="00EF602F" w:rsidRDefault="00BC5D1C" w:rsidP="00C003B5">
      <w:pPr>
        <w:ind w:right="140"/>
        <w:jc w:val="center"/>
        <w:rPr>
          <w:lang w:val="lt-LT"/>
        </w:rPr>
      </w:pPr>
    </w:p>
    <w:p w14:paraId="3E065835" w14:textId="0E952087" w:rsidR="00EC6834" w:rsidRPr="00EF602F" w:rsidRDefault="00EC6834" w:rsidP="00C003B5">
      <w:pPr>
        <w:ind w:right="140"/>
        <w:jc w:val="center"/>
        <w:rPr>
          <w:lang w:val="lt-LT"/>
        </w:rPr>
      </w:pPr>
      <w:r w:rsidRPr="00EF602F">
        <w:rPr>
          <w:lang w:val="lt-LT"/>
        </w:rPr>
        <w:t>_________________________________________</w:t>
      </w:r>
    </w:p>
    <w:p w14:paraId="1472BC81" w14:textId="77777777" w:rsidR="00EC6834" w:rsidRPr="00EF602F" w:rsidRDefault="00EC6834" w:rsidP="00EC6834">
      <w:pPr>
        <w:ind w:left="-142" w:right="140" w:firstLine="426"/>
        <w:jc w:val="center"/>
        <w:rPr>
          <w:lang w:val="lt-LT"/>
        </w:rPr>
      </w:pPr>
      <w:r w:rsidRPr="00EF602F">
        <w:rPr>
          <w:lang w:val="lt-LT"/>
        </w:rPr>
        <w:t>(Rinkos konsultacijos dalyvio pavadinimas)</w:t>
      </w:r>
    </w:p>
    <w:p w14:paraId="10B64CC6" w14:textId="77777777" w:rsidR="00EC6834" w:rsidRPr="00EF602F" w:rsidRDefault="00EC6834" w:rsidP="00EC6834">
      <w:pPr>
        <w:ind w:firstLine="567"/>
        <w:jc w:val="both"/>
        <w:rPr>
          <w:lang w:val="lt-LT"/>
        </w:rPr>
      </w:pPr>
    </w:p>
    <w:tbl>
      <w:tblPr>
        <w:tblStyle w:val="Lentelstinklelis"/>
        <w:tblW w:w="9958" w:type="dxa"/>
        <w:tblLook w:val="04A0" w:firstRow="1" w:lastRow="0" w:firstColumn="1" w:lastColumn="0" w:noHBand="0" w:noVBand="1"/>
      </w:tblPr>
      <w:tblGrid>
        <w:gridCol w:w="593"/>
        <w:gridCol w:w="4647"/>
        <w:gridCol w:w="4718"/>
      </w:tblGrid>
      <w:tr w:rsidR="00EC6834" w:rsidRPr="00EF602F" w14:paraId="62093274" w14:textId="77777777" w:rsidTr="00991591">
        <w:trPr>
          <w:trHeight w:val="585"/>
        </w:trPr>
        <w:tc>
          <w:tcPr>
            <w:tcW w:w="593" w:type="dxa"/>
            <w:vAlign w:val="center"/>
          </w:tcPr>
          <w:p w14:paraId="3CAC0C57" w14:textId="77777777" w:rsidR="00EC6834" w:rsidRPr="00EF602F" w:rsidRDefault="00EC6834" w:rsidP="00A559D2">
            <w:pPr>
              <w:jc w:val="both"/>
              <w:rPr>
                <w:b/>
                <w:bCs/>
                <w:lang w:val="lt-LT"/>
              </w:rPr>
            </w:pPr>
            <w:r w:rsidRPr="00EF602F">
              <w:rPr>
                <w:b/>
                <w:bCs/>
                <w:lang w:val="lt-LT"/>
              </w:rPr>
              <w:t>Eil. Nr.</w:t>
            </w:r>
          </w:p>
        </w:tc>
        <w:tc>
          <w:tcPr>
            <w:tcW w:w="4647" w:type="dxa"/>
            <w:vAlign w:val="center"/>
          </w:tcPr>
          <w:p w14:paraId="2F62393A" w14:textId="77777777" w:rsidR="00EC6834" w:rsidRPr="00EF602F" w:rsidRDefault="00EC6834" w:rsidP="00A559D2">
            <w:pPr>
              <w:jc w:val="center"/>
              <w:rPr>
                <w:b/>
                <w:bCs/>
                <w:lang w:val="lt-LT"/>
              </w:rPr>
            </w:pPr>
            <w:r w:rsidRPr="00EF602F">
              <w:rPr>
                <w:b/>
                <w:bCs/>
                <w:lang w:val="lt-LT"/>
              </w:rPr>
              <w:t>Klausimas</w:t>
            </w:r>
          </w:p>
        </w:tc>
        <w:tc>
          <w:tcPr>
            <w:tcW w:w="4718" w:type="dxa"/>
            <w:vAlign w:val="center"/>
          </w:tcPr>
          <w:p w14:paraId="663A34D1" w14:textId="77777777" w:rsidR="00EC6834" w:rsidRPr="00EF602F" w:rsidRDefault="00EC6834" w:rsidP="00A559D2">
            <w:pPr>
              <w:jc w:val="center"/>
              <w:rPr>
                <w:b/>
                <w:bCs/>
                <w:lang w:val="lt-LT"/>
              </w:rPr>
            </w:pPr>
            <w:r w:rsidRPr="00EF602F">
              <w:rPr>
                <w:b/>
                <w:bCs/>
                <w:lang w:val="lt-LT"/>
              </w:rPr>
              <w:t>Atsakymas/komentaras/pasiūlymas</w:t>
            </w:r>
          </w:p>
        </w:tc>
      </w:tr>
      <w:tr w:rsidR="00F3437B" w:rsidRPr="00EF602F" w14:paraId="7091FA47" w14:textId="77777777" w:rsidTr="00F3437B">
        <w:trPr>
          <w:trHeight w:val="1220"/>
        </w:trPr>
        <w:tc>
          <w:tcPr>
            <w:tcW w:w="593" w:type="dxa"/>
            <w:vAlign w:val="center"/>
          </w:tcPr>
          <w:p w14:paraId="0790E6D9" w14:textId="035951E5" w:rsidR="00F3437B" w:rsidRPr="00EF602F" w:rsidRDefault="00F3437B" w:rsidP="00991591">
            <w:pPr>
              <w:jc w:val="center"/>
              <w:rPr>
                <w:lang w:val="lt-LT"/>
              </w:rPr>
            </w:pPr>
            <w:r w:rsidRPr="00EF602F">
              <w:rPr>
                <w:lang w:val="lt-LT"/>
              </w:rPr>
              <w:t>1.</w:t>
            </w:r>
          </w:p>
        </w:tc>
        <w:tc>
          <w:tcPr>
            <w:tcW w:w="4647" w:type="dxa"/>
            <w:vAlign w:val="center"/>
          </w:tcPr>
          <w:p w14:paraId="5CF4CCE6" w14:textId="53C1FBB0" w:rsidR="00F3437B" w:rsidRPr="00EF602F" w:rsidRDefault="00F3437B" w:rsidP="00F3437B">
            <w:pPr>
              <w:rPr>
                <w:b/>
                <w:bCs/>
                <w:lang w:val="lt-LT"/>
              </w:rPr>
            </w:pPr>
            <w:r w:rsidRPr="00EF602F">
              <w:rPr>
                <w:lang w:val="lt-LT"/>
              </w:rPr>
              <w:t>Ar dalyvautumėte šiame pirkime?</w:t>
            </w:r>
          </w:p>
        </w:tc>
        <w:tc>
          <w:tcPr>
            <w:tcW w:w="4718" w:type="dxa"/>
          </w:tcPr>
          <w:p w14:paraId="36658AFE" w14:textId="28BBA3D4" w:rsidR="00F3437B" w:rsidRPr="00EF602F" w:rsidRDefault="00F3437B" w:rsidP="00004D1B">
            <w:pPr>
              <w:rPr>
                <w:b/>
                <w:bCs/>
                <w:lang w:val="lt-LT"/>
              </w:rPr>
            </w:pPr>
          </w:p>
        </w:tc>
      </w:tr>
      <w:tr w:rsidR="00F3437B" w:rsidRPr="00EF602F" w14:paraId="1B5C4DE3" w14:textId="77777777" w:rsidTr="00A559D2">
        <w:trPr>
          <w:trHeight w:val="3588"/>
        </w:trPr>
        <w:tc>
          <w:tcPr>
            <w:tcW w:w="593" w:type="dxa"/>
          </w:tcPr>
          <w:p w14:paraId="16E619A5" w14:textId="1020F18D" w:rsidR="00F3437B" w:rsidRPr="00EF602F"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2.</w:t>
            </w:r>
          </w:p>
        </w:tc>
        <w:tc>
          <w:tcPr>
            <w:tcW w:w="4647" w:type="dxa"/>
          </w:tcPr>
          <w:p w14:paraId="147287AA" w14:textId="7497B297" w:rsidR="00F3437B" w:rsidRPr="00EF602F" w:rsidRDefault="00F3437B" w:rsidP="00825ABD">
            <w:pPr>
              <w:jc w:val="both"/>
              <w:rPr>
                <w:lang w:val="lt-LT"/>
              </w:rPr>
            </w:pPr>
            <w:r w:rsidRPr="00EF602F">
              <w:rPr>
                <w:lang w:val="lt-LT"/>
              </w:rPr>
              <w:t>Ar turite pastabų, klausimų dėl techninės specifikacijos projekto?  Kokias sąlygas papildomai siūlytumėte įtraukti į techninę specifikaciją arba kurių reikėtų atsisakyti? Argumentuokite kodėl</w:t>
            </w:r>
          </w:p>
          <w:p w14:paraId="6BF43F87" w14:textId="294699DA" w:rsidR="00F3437B" w:rsidRPr="00EF602F" w:rsidRDefault="00F3437B" w:rsidP="00A559D2">
            <w:pPr>
              <w:jc w:val="both"/>
              <w:rPr>
                <w:i/>
                <w:lang w:val="lt-LT"/>
              </w:rPr>
            </w:pPr>
            <w:r w:rsidRPr="00EF602F">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EF602F">
              <w:rPr>
                <w:lang w:val="lt-LT"/>
              </w:rPr>
              <w:t xml:space="preserve"> </w:t>
            </w:r>
            <w:r w:rsidRPr="00EF602F">
              <w:rPr>
                <w:i/>
                <w:iCs/>
                <w:lang w:val="lt-LT"/>
              </w:rPr>
              <w:t>deklaruojamų tikslų pasiekimą</w:t>
            </w:r>
            <w:r w:rsidRPr="00EF602F">
              <w:rPr>
                <w:i/>
                <w:lang w:val="lt-LT"/>
              </w:rPr>
              <w:t>)</w:t>
            </w:r>
          </w:p>
          <w:p w14:paraId="08CB4B7E" w14:textId="250B4AD5" w:rsidR="00F3437B" w:rsidRPr="00EF602F" w:rsidRDefault="00F3437B" w:rsidP="00A559D2">
            <w:pPr>
              <w:jc w:val="both"/>
              <w:rPr>
                <w:lang w:val="lt-LT"/>
              </w:rPr>
            </w:pPr>
          </w:p>
        </w:tc>
        <w:tc>
          <w:tcPr>
            <w:tcW w:w="4718" w:type="dxa"/>
          </w:tcPr>
          <w:p w14:paraId="7A1BE63B" w14:textId="2FE112C3" w:rsidR="00F3437B" w:rsidRPr="00EF602F" w:rsidRDefault="00F3437B" w:rsidP="00A559D2">
            <w:pPr>
              <w:jc w:val="both"/>
              <w:rPr>
                <w:i/>
                <w:iCs/>
                <w:lang w:val="lt-LT"/>
              </w:rPr>
            </w:pPr>
          </w:p>
        </w:tc>
      </w:tr>
      <w:tr w:rsidR="00E52EC9" w:rsidRPr="00EF602F" w14:paraId="25FB2546" w14:textId="77777777" w:rsidTr="00D043D0">
        <w:trPr>
          <w:trHeight w:val="379"/>
        </w:trPr>
        <w:tc>
          <w:tcPr>
            <w:tcW w:w="593" w:type="dxa"/>
          </w:tcPr>
          <w:p w14:paraId="0E8A27D3" w14:textId="6B74E553" w:rsidR="00E52EC9" w:rsidRPr="00EF602F" w:rsidRDefault="001C5568" w:rsidP="00E52EC9">
            <w:pPr>
              <w:tabs>
                <w:tab w:val="left" w:pos="306"/>
              </w:tabs>
              <w:suppressAutoHyphens w:val="0"/>
              <w:jc w:val="center"/>
              <w:rPr>
                <w:lang w:val="lt-LT"/>
              </w:rPr>
            </w:pPr>
            <w:r w:rsidRPr="00EF602F">
              <w:rPr>
                <w:lang w:val="lt-LT"/>
              </w:rPr>
              <w:t>3</w:t>
            </w:r>
            <w:r w:rsidR="003C7DC2" w:rsidRPr="00EF602F">
              <w:rPr>
                <w:lang w:val="lt-LT"/>
              </w:rPr>
              <w:t>.</w:t>
            </w:r>
          </w:p>
        </w:tc>
        <w:tc>
          <w:tcPr>
            <w:tcW w:w="4647" w:type="dxa"/>
          </w:tcPr>
          <w:p w14:paraId="71265827" w14:textId="4C21CA59" w:rsidR="00E52EC9" w:rsidRPr="00EF602F" w:rsidRDefault="00F22630" w:rsidP="006353F6">
            <w:pPr>
              <w:jc w:val="both"/>
              <w:rPr>
                <w:rStyle w:val="cf01"/>
                <w:rFonts w:ascii="Times New Roman" w:hAnsi="Times New Roman" w:cs="Times New Roman"/>
                <w:sz w:val="24"/>
                <w:szCs w:val="24"/>
                <w:lang w:val="pt-BR"/>
              </w:rPr>
            </w:pPr>
            <w:r w:rsidRPr="00EF602F">
              <w:rPr>
                <w:rStyle w:val="cf01"/>
                <w:rFonts w:ascii="Times New Roman" w:hAnsi="Times New Roman" w:cs="Times New Roman"/>
                <w:sz w:val="24"/>
                <w:szCs w:val="24"/>
                <w:lang w:val="pt-BR"/>
              </w:rPr>
              <w:t>Perkančioji organizacija planuoja šiuos kvalifikacinius ir aplinkosauginius reikalavimus:</w:t>
            </w:r>
          </w:p>
          <w:p w14:paraId="45AE102A" w14:textId="77777777" w:rsidR="00B41691" w:rsidRPr="00EF602F" w:rsidRDefault="00B41691" w:rsidP="006353F6">
            <w:pPr>
              <w:jc w:val="both"/>
              <w:rPr>
                <w:lang w:val="pt-BR"/>
              </w:rPr>
            </w:pPr>
          </w:p>
          <w:p w14:paraId="0FF5F352" w14:textId="1AC1AF96" w:rsidR="00E749C9" w:rsidRPr="00EF602F" w:rsidRDefault="00ED3CEC" w:rsidP="006353F6">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t>3</w:t>
            </w:r>
            <w:r w:rsidR="00E774B8" w:rsidRPr="00EF602F">
              <w:rPr>
                <w:rFonts w:ascii="Times New Roman" w:hAnsi="Times New Roman"/>
                <w:sz w:val="24"/>
                <w:szCs w:val="24"/>
              </w:rPr>
              <w:t>.1. Tiekėjas, teikdamas pasiūlymą</w:t>
            </w:r>
            <w:r w:rsidR="00286EDD" w:rsidRPr="00EF602F">
              <w:rPr>
                <w:rFonts w:ascii="Times New Roman" w:hAnsi="Times New Roman"/>
                <w:sz w:val="24"/>
                <w:szCs w:val="24"/>
              </w:rPr>
              <w:t>,</w:t>
            </w:r>
            <w:r w:rsidR="00E774B8" w:rsidRPr="00EF602F">
              <w:rPr>
                <w:rFonts w:ascii="Times New Roman" w:hAnsi="Times New Roman"/>
                <w:sz w:val="24"/>
                <w:szCs w:val="24"/>
              </w:rPr>
              <w:t xml:space="preserve"> turi pateikti  įrodymus, kad per paskutinius 3 metus iki pasiūlymo pateikimo termino pabaigos pagal vieną ar daugiau sutarčių </w:t>
            </w:r>
            <w:r w:rsidRPr="00EF602F">
              <w:rPr>
                <w:rFonts w:ascii="Times New Roman" w:hAnsi="Times New Roman"/>
                <w:sz w:val="24"/>
                <w:szCs w:val="24"/>
              </w:rPr>
              <w:t>yra tinkamai įvykdęs ir (ar) vykdo vieną ar daugiau M1 tipo automobilių gaminimo ir (ar) pardavimo, veiklos nuomos sutartį (-</w:t>
            </w:r>
            <w:proofErr w:type="spellStart"/>
            <w:r w:rsidRPr="00EF602F">
              <w:rPr>
                <w:rFonts w:ascii="Times New Roman" w:hAnsi="Times New Roman"/>
                <w:sz w:val="24"/>
                <w:szCs w:val="24"/>
              </w:rPr>
              <w:t>is</w:t>
            </w:r>
            <w:proofErr w:type="spellEnd"/>
            <w:r w:rsidRPr="00EF602F">
              <w:rPr>
                <w:rFonts w:ascii="Times New Roman" w:hAnsi="Times New Roman"/>
                <w:sz w:val="24"/>
                <w:szCs w:val="24"/>
              </w:rPr>
              <w:t xml:space="preserve">)  už </w:t>
            </w:r>
            <w:r w:rsidR="007F368A" w:rsidRPr="00EF602F">
              <w:rPr>
                <w:rFonts w:ascii="Times New Roman" w:hAnsi="Times New Roman"/>
                <w:sz w:val="24"/>
                <w:szCs w:val="24"/>
              </w:rPr>
              <w:t>78 500</w:t>
            </w:r>
            <w:r w:rsidR="00E774B8" w:rsidRPr="00EF602F">
              <w:rPr>
                <w:rFonts w:ascii="Times New Roman" w:hAnsi="Times New Roman"/>
                <w:sz w:val="24"/>
                <w:szCs w:val="24"/>
              </w:rPr>
              <w:t xml:space="preserve"> Eur be PVM. </w:t>
            </w:r>
          </w:p>
          <w:p w14:paraId="481E26A2" w14:textId="36F3D6B5" w:rsidR="004D46FD" w:rsidRPr="00EF602F" w:rsidRDefault="004D46FD" w:rsidP="006353F6">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t xml:space="preserve">Pateikiama pagrindinių per pastaruosius 3 metus  sudarytų sutarčių sąrašas, kuriame nurodytos sutarčių bendros sumos, įvykdyta dalis (jei informacija teikiama apie vykdomą </w:t>
            </w:r>
            <w:r w:rsidRPr="00EF602F">
              <w:rPr>
                <w:rFonts w:ascii="Times New Roman" w:hAnsi="Times New Roman"/>
                <w:sz w:val="24"/>
                <w:szCs w:val="24"/>
              </w:rPr>
              <w:lastRenderedPageBreak/>
              <w:t>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sumos, datos ir vieta, prekių gavėjai, ar prekės buvo pristatytos  ir sumontuotos tinkamai.</w:t>
            </w:r>
          </w:p>
          <w:p w14:paraId="199FB141" w14:textId="07C9AB88" w:rsidR="00EA780F" w:rsidRPr="00EF602F" w:rsidRDefault="00EA780F" w:rsidP="006353F6">
            <w:pPr>
              <w:pStyle w:val="Sraopastraipa"/>
              <w:spacing w:line="240" w:lineRule="auto"/>
              <w:ind w:left="0"/>
              <w:jc w:val="both"/>
              <w:rPr>
                <w:rFonts w:ascii="Times New Roman" w:hAnsi="Times New Roman"/>
                <w:b/>
                <w:bCs/>
                <w:sz w:val="24"/>
                <w:szCs w:val="24"/>
              </w:rPr>
            </w:pPr>
            <w:r w:rsidRPr="00EF602F">
              <w:rPr>
                <w:rFonts w:ascii="Times New Roman" w:hAnsi="Times New Roman"/>
                <w:sz w:val="24"/>
                <w:szCs w:val="24"/>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r w:rsidR="00ED3CEC" w:rsidRPr="00EF602F">
              <w:rPr>
                <w:rFonts w:ascii="Times New Roman" w:hAnsi="Times New Roman"/>
                <w:sz w:val="24"/>
                <w:szCs w:val="24"/>
              </w:rPr>
              <w:t xml:space="preserve"> (</w:t>
            </w:r>
            <w:r w:rsidR="00ED3CEC" w:rsidRPr="00EF602F">
              <w:rPr>
                <w:rFonts w:ascii="Times New Roman" w:hAnsi="Times New Roman"/>
                <w:b/>
                <w:bCs/>
                <w:sz w:val="24"/>
                <w:szCs w:val="24"/>
              </w:rPr>
              <w:t>šis reikalavimas taikomas tik I pirkimo daliai)</w:t>
            </w:r>
          </w:p>
          <w:p w14:paraId="5EC6439E" w14:textId="77777777" w:rsidR="00EF602F" w:rsidRPr="00EF602F" w:rsidRDefault="00EF602F" w:rsidP="006353F6">
            <w:pPr>
              <w:pStyle w:val="Sraopastraipa"/>
              <w:spacing w:line="240" w:lineRule="auto"/>
              <w:ind w:left="0"/>
              <w:jc w:val="both"/>
              <w:rPr>
                <w:rFonts w:ascii="Times New Roman" w:hAnsi="Times New Roman"/>
                <w:b/>
                <w:bCs/>
                <w:sz w:val="24"/>
                <w:szCs w:val="24"/>
              </w:rPr>
            </w:pPr>
          </w:p>
          <w:p w14:paraId="63DFDAEB" w14:textId="187499AC" w:rsidR="008E402A" w:rsidRPr="00EF602F" w:rsidRDefault="00EF602F" w:rsidP="006353F6">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t>3.</w:t>
            </w:r>
            <w:r w:rsidR="00BD1A35" w:rsidRPr="00EF602F">
              <w:rPr>
                <w:rFonts w:ascii="Times New Roman" w:hAnsi="Times New Roman"/>
                <w:sz w:val="24"/>
                <w:szCs w:val="24"/>
              </w:rPr>
              <w:t xml:space="preserve">2. </w:t>
            </w:r>
            <w:r w:rsidR="00F822D7" w:rsidRPr="00EF602F">
              <w:rPr>
                <w:rFonts w:ascii="Times New Roman" w:hAnsi="Times New Roman"/>
                <w:sz w:val="24"/>
                <w:szCs w:val="24"/>
              </w:rPr>
              <w:t>Ar turite pastabų dėl a</w:t>
            </w:r>
            <w:r w:rsidR="00BD1A35" w:rsidRPr="00EF602F">
              <w:rPr>
                <w:rFonts w:ascii="Times New Roman" w:hAnsi="Times New Roman"/>
                <w:sz w:val="24"/>
                <w:szCs w:val="24"/>
              </w:rPr>
              <w:t>plinkosaugini</w:t>
            </w:r>
            <w:r w:rsidR="00F822D7" w:rsidRPr="00EF602F">
              <w:rPr>
                <w:rFonts w:ascii="Times New Roman" w:hAnsi="Times New Roman"/>
                <w:sz w:val="24"/>
                <w:szCs w:val="24"/>
              </w:rPr>
              <w:t>ų</w:t>
            </w:r>
            <w:r w:rsidR="00BD1A35" w:rsidRPr="00EF602F">
              <w:rPr>
                <w:rFonts w:ascii="Times New Roman" w:hAnsi="Times New Roman"/>
                <w:sz w:val="24"/>
                <w:szCs w:val="24"/>
              </w:rPr>
              <w:t xml:space="preserve"> reikalavim</w:t>
            </w:r>
            <w:r w:rsidR="00F822D7" w:rsidRPr="00EF602F">
              <w:rPr>
                <w:rFonts w:ascii="Times New Roman" w:hAnsi="Times New Roman"/>
                <w:sz w:val="24"/>
                <w:szCs w:val="24"/>
              </w:rPr>
              <w:t>ų</w:t>
            </w:r>
            <w:r w:rsidR="00BD1A35" w:rsidRPr="00EF602F">
              <w:rPr>
                <w:rFonts w:ascii="Times New Roman" w:hAnsi="Times New Roman"/>
                <w:sz w:val="24"/>
                <w:szCs w:val="24"/>
              </w:rPr>
              <w:t>:</w:t>
            </w:r>
          </w:p>
          <w:p w14:paraId="4C382391" w14:textId="77777777" w:rsidR="00EF602F" w:rsidRPr="00EF602F" w:rsidRDefault="00EF602F" w:rsidP="006353F6">
            <w:pPr>
              <w:pStyle w:val="Sraopastraipa"/>
              <w:spacing w:line="240" w:lineRule="auto"/>
              <w:ind w:left="0"/>
              <w:jc w:val="both"/>
              <w:rPr>
                <w:rFonts w:ascii="Times New Roman" w:hAnsi="Times New Roman"/>
                <w:sz w:val="24"/>
                <w:szCs w:val="24"/>
              </w:rPr>
            </w:pPr>
          </w:p>
          <w:p w14:paraId="7E18D3DD" w14:textId="7835FB2F" w:rsidR="009A4485" w:rsidRPr="00EF602F" w:rsidRDefault="009A4485" w:rsidP="006353F6">
            <w:pPr>
              <w:pStyle w:val="Sraopastraipa"/>
              <w:spacing w:line="240" w:lineRule="auto"/>
              <w:ind w:left="0"/>
              <w:jc w:val="both"/>
              <w:rPr>
                <w:rFonts w:ascii="Times New Roman" w:hAnsi="Times New Roman"/>
                <w:color w:val="000000"/>
                <w:kern w:val="2"/>
                <w:sz w:val="24"/>
                <w:szCs w:val="24"/>
              </w:rPr>
            </w:pPr>
            <w:r w:rsidRPr="00EF602F">
              <w:rPr>
                <w:rFonts w:ascii="Times New Roman" w:hAnsi="Times New Roman"/>
                <w:color w:val="000000"/>
                <w:kern w:val="2"/>
                <w:sz w:val="24"/>
                <w:szCs w:val="24"/>
                <w:shd w:val="clear" w:color="auto" w:fill="FFFFFF"/>
              </w:rPr>
              <w:t xml:space="preserve">Aplinkosauginiai kriterijai Prekėms nustatomi vadovaujantis </w:t>
            </w:r>
            <w:r w:rsidRPr="00EF602F">
              <w:rPr>
                <w:rFonts w:ascii="Times New Roman" w:hAnsi="Times New Roman"/>
                <w:color w:val="000000"/>
                <w:kern w:val="2"/>
                <w:sz w:val="24"/>
                <w:szCs w:val="24"/>
              </w:rPr>
              <w:t>Aplinkos apsaugos kriterijų taikymo, vykdant žaliuosius pirkimus, tvarkos aprašo, patvirtinto 2011 m. birželio 28 d. įsakymu D1-508</w:t>
            </w:r>
            <w:r w:rsidRPr="00EF602F">
              <w:rPr>
                <w:rFonts w:ascii="Times New Roman" w:hAnsi="Times New Roman"/>
                <w:color w:val="000000"/>
                <w:kern w:val="2"/>
                <w:sz w:val="24"/>
                <w:szCs w:val="24"/>
                <w:shd w:val="clear" w:color="auto" w:fill="FFFFFF"/>
              </w:rPr>
              <w:t xml:space="preserve"> „Dėl Aplinkos apsaugos kriterijų taikymo, vykdant žaliuosius pirkimus, tvarkos aprašo patvirtinimo“ (toliau – Tvarkos aprašas) 4.1</w:t>
            </w:r>
            <w:r w:rsidR="001A264B" w:rsidRPr="00EF602F">
              <w:rPr>
                <w:rFonts w:ascii="Times New Roman" w:hAnsi="Times New Roman"/>
                <w:color w:val="000000"/>
                <w:kern w:val="2"/>
                <w:sz w:val="24"/>
                <w:szCs w:val="24"/>
                <w:shd w:val="clear" w:color="auto" w:fill="FFFFFF"/>
              </w:rPr>
              <w:t xml:space="preserve"> </w:t>
            </w:r>
            <w:r w:rsidR="00CE3EA0" w:rsidRPr="00EF602F">
              <w:rPr>
                <w:rFonts w:ascii="Times New Roman" w:hAnsi="Times New Roman"/>
                <w:color w:val="000000"/>
                <w:kern w:val="2"/>
                <w:sz w:val="24"/>
                <w:szCs w:val="24"/>
                <w:shd w:val="clear" w:color="auto" w:fill="FFFFFF"/>
              </w:rPr>
              <w:t>pap</w:t>
            </w:r>
            <w:r w:rsidR="001A264B" w:rsidRPr="00EF602F">
              <w:rPr>
                <w:rFonts w:ascii="Times New Roman" w:hAnsi="Times New Roman"/>
                <w:color w:val="000000"/>
                <w:kern w:val="2"/>
                <w:sz w:val="24"/>
                <w:szCs w:val="24"/>
                <w:shd w:val="clear" w:color="auto" w:fill="FFFFFF"/>
              </w:rPr>
              <w:t>unkčiu</w:t>
            </w:r>
            <w:r w:rsidRPr="00EF602F">
              <w:rPr>
                <w:rFonts w:ascii="Times New Roman" w:hAnsi="Times New Roman"/>
                <w:color w:val="000000"/>
                <w:kern w:val="2"/>
                <w:sz w:val="24"/>
                <w:szCs w:val="24"/>
                <w:shd w:val="clear" w:color="auto" w:fill="FFFFFF"/>
              </w:rPr>
              <w:t>.</w:t>
            </w:r>
            <w:r w:rsidRPr="00EF602F">
              <w:rPr>
                <w:rFonts w:ascii="Times New Roman" w:hAnsi="Times New Roman"/>
                <w:color w:val="000000"/>
                <w:kern w:val="2"/>
                <w:sz w:val="24"/>
                <w:szCs w:val="24"/>
              </w:rPr>
              <w:t> </w:t>
            </w:r>
          </w:p>
          <w:p w14:paraId="06AEABF5" w14:textId="77777777" w:rsidR="008B10F4" w:rsidRPr="00EF602F" w:rsidRDefault="008B10F4" w:rsidP="006353F6">
            <w:pPr>
              <w:pStyle w:val="Sraopastraipa"/>
              <w:spacing w:line="240" w:lineRule="auto"/>
              <w:ind w:left="0"/>
              <w:jc w:val="both"/>
              <w:rPr>
                <w:rFonts w:ascii="Times New Roman" w:hAnsi="Times New Roman"/>
                <w:color w:val="000000"/>
                <w:kern w:val="2"/>
                <w:sz w:val="24"/>
                <w:szCs w:val="24"/>
              </w:rPr>
            </w:pPr>
          </w:p>
          <w:p w14:paraId="6D5A05E5" w14:textId="19A59406" w:rsidR="00472D7D" w:rsidRPr="00EF602F" w:rsidRDefault="001A264B" w:rsidP="006353F6">
            <w:pPr>
              <w:pStyle w:val="Sraopastraipa"/>
              <w:spacing w:line="240" w:lineRule="auto"/>
              <w:ind w:left="0"/>
              <w:jc w:val="both"/>
              <w:rPr>
                <w:rFonts w:ascii="Times New Roman" w:hAnsi="Times New Roman"/>
                <w:b/>
                <w:bCs/>
                <w:color w:val="000000"/>
                <w:sz w:val="24"/>
                <w:szCs w:val="24"/>
              </w:rPr>
            </w:pPr>
            <w:r w:rsidRPr="00EF602F">
              <w:rPr>
                <w:rFonts w:ascii="Times New Roman" w:hAnsi="Times New Roman"/>
                <w:b/>
                <w:bCs/>
                <w:color w:val="000000"/>
                <w:sz w:val="24"/>
                <w:szCs w:val="24"/>
              </w:rPr>
              <w:t>I-</w:t>
            </w:r>
            <w:r w:rsidR="00DE4A66" w:rsidRPr="00EF602F">
              <w:rPr>
                <w:rFonts w:ascii="Times New Roman" w:hAnsi="Times New Roman"/>
                <w:b/>
                <w:bCs/>
                <w:color w:val="000000"/>
                <w:sz w:val="24"/>
                <w:szCs w:val="24"/>
              </w:rPr>
              <w:t>IV Pirkimo dalims:</w:t>
            </w:r>
          </w:p>
          <w:p w14:paraId="18045E73" w14:textId="77777777" w:rsidR="008B10F4" w:rsidRPr="00EF602F" w:rsidRDefault="008B10F4" w:rsidP="006353F6">
            <w:pPr>
              <w:pStyle w:val="Sraopastraipa"/>
              <w:spacing w:line="240" w:lineRule="auto"/>
              <w:ind w:left="0"/>
              <w:jc w:val="both"/>
              <w:rPr>
                <w:rFonts w:ascii="Times New Roman" w:hAnsi="Times New Roman"/>
                <w:b/>
                <w:bCs/>
                <w:color w:val="000000"/>
                <w:sz w:val="24"/>
                <w:szCs w:val="24"/>
              </w:rPr>
            </w:pPr>
          </w:p>
          <w:p w14:paraId="17ED8C17" w14:textId="1C473BAB" w:rsidR="008B10F4" w:rsidRPr="00EF602F" w:rsidRDefault="008B10F4" w:rsidP="008B10F4">
            <w:pPr>
              <w:pStyle w:val="Sraopastraipa"/>
              <w:spacing w:line="240" w:lineRule="auto"/>
              <w:ind w:left="5"/>
              <w:jc w:val="both"/>
              <w:rPr>
                <w:rFonts w:ascii="Times New Roman" w:hAnsi="Times New Roman"/>
                <w:color w:val="000000"/>
                <w:sz w:val="24"/>
                <w:szCs w:val="24"/>
              </w:rPr>
            </w:pPr>
            <w:r w:rsidRPr="00EF602F">
              <w:rPr>
                <w:rFonts w:ascii="Times New Roman" w:hAnsi="Times New Roman"/>
                <w:color w:val="000000"/>
                <w:sz w:val="24"/>
                <w:szCs w:val="24"/>
              </w:rPr>
              <w:t xml:space="preserve">1. 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w:t>
            </w:r>
            <w:r w:rsidRPr="00EF602F">
              <w:rPr>
                <w:rFonts w:ascii="Times New Roman" w:hAnsi="Times New Roman"/>
                <w:color w:val="000000"/>
                <w:sz w:val="24"/>
                <w:szCs w:val="24"/>
              </w:rPr>
              <w:lastRenderedPageBreak/>
              <w:t xml:space="preserve">įgyvendinimo priemonėmis, M1 kategorijos transporto priemonėms neturi viršyti 95 g/km, </w:t>
            </w:r>
          </w:p>
          <w:p w14:paraId="4508910E" w14:textId="446FECA5" w:rsidR="00DE4A66" w:rsidRPr="00EF602F" w:rsidRDefault="008B10F4" w:rsidP="008B10F4">
            <w:pPr>
              <w:pStyle w:val="Sraopastraipa"/>
              <w:spacing w:line="240" w:lineRule="auto"/>
              <w:ind w:left="5"/>
              <w:jc w:val="both"/>
              <w:rPr>
                <w:rFonts w:ascii="Times New Roman" w:hAnsi="Times New Roman"/>
                <w:color w:val="000000"/>
                <w:sz w:val="24"/>
                <w:szCs w:val="24"/>
              </w:rPr>
            </w:pPr>
            <w:r w:rsidRPr="00EF602F">
              <w:rPr>
                <w:rFonts w:ascii="Times New Roman" w:hAnsi="Times New Roman"/>
                <w:color w:val="000000"/>
                <w:sz w:val="24"/>
                <w:szCs w:val="24"/>
              </w:rPr>
              <w:t>2. realiomis važiavimo sąlygomis išmetamų teršalų kiekis neturi neviršyti 80 procentų ribinės vertės, nustatytos Reglamente (EB) Nr. 715/2007.</w:t>
            </w:r>
          </w:p>
          <w:p w14:paraId="7E29AD08" w14:textId="77777777" w:rsidR="008B10F4" w:rsidRPr="00EF602F" w:rsidRDefault="008B10F4" w:rsidP="008B10F4">
            <w:pPr>
              <w:pStyle w:val="Sraopastraipa"/>
              <w:spacing w:line="240" w:lineRule="auto"/>
              <w:ind w:left="5"/>
              <w:jc w:val="both"/>
              <w:rPr>
                <w:rFonts w:ascii="Times New Roman" w:hAnsi="Times New Roman"/>
                <w:color w:val="000000"/>
                <w:sz w:val="24"/>
                <w:szCs w:val="24"/>
              </w:rPr>
            </w:pPr>
          </w:p>
          <w:p w14:paraId="3669F462" w14:textId="445388F2" w:rsidR="008B10F4" w:rsidRPr="00EF602F" w:rsidRDefault="008B10F4" w:rsidP="008B10F4">
            <w:pPr>
              <w:pStyle w:val="Sraopastraipa"/>
              <w:spacing w:line="240" w:lineRule="auto"/>
              <w:ind w:left="5"/>
              <w:jc w:val="both"/>
              <w:rPr>
                <w:rFonts w:ascii="Times New Roman" w:hAnsi="Times New Roman"/>
                <w:b/>
                <w:bCs/>
                <w:color w:val="000000"/>
                <w:sz w:val="24"/>
                <w:szCs w:val="24"/>
              </w:rPr>
            </w:pPr>
            <w:r w:rsidRPr="00EF602F">
              <w:rPr>
                <w:rFonts w:ascii="Times New Roman" w:hAnsi="Times New Roman"/>
                <w:b/>
                <w:bCs/>
                <w:color w:val="000000"/>
                <w:sz w:val="24"/>
                <w:szCs w:val="24"/>
              </w:rPr>
              <w:t>V Pirkimo daliai:</w:t>
            </w:r>
          </w:p>
          <w:p w14:paraId="116F3637" w14:textId="77777777" w:rsidR="008B10F4" w:rsidRPr="00EF602F" w:rsidRDefault="008B10F4" w:rsidP="008B10F4">
            <w:pPr>
              <w:pStyle w:val="Sraopastraipa"/>
              <w:spacing w:line="240" w:lineRule="auto"/>
              <w:ind w:left="5"/>
              <w:jc w:val="both"/>
              <w:rPr>
                <w:rFonts w:ascii="Times New Roman" w:hAnsi="Times New Roman"/>
                <w:color w:val="000000"/>
                <w:sz w:val="24"/>
                <w:szCs w:val="24"/>
              </w:rPr>
            </w:pPr>
          </w:p>
          <w:p w14:paraId="736C5F17" w14:textId="0FC2C94D" w:rsidR="00B41691" w:rsidRPr="00EF602F" w:rsidRDefault="00B41691" w:rsidP="00B41691">
            <w:pPr>
              <w:pStyle w:val="Sraopastraipa"/>
              <w:spacing w:line="240" w:lineRule="auto"/>
              <w:ind w:left="5"/>
              <w:jc w:val="both"/>
              <w:rPr>
                <w:rFonts w:ascii="Times New Roman" w:hAnsi="Times New Roman"/>
                <w:color w:val="000000"/>
                <w:sz w:val="24"/>
                <w:szCs w:val="24"/>
              </w:rPr>
            </w:pPr>
            <w:r w:rsidRPr="00EF602F">
              <w:rPr>
                <w:rFonts w:ascii="Times New Roman" w:hAnsi="Times New Roman"/>
                <w:color w:val="000000"/>
                <w:sz w:val="24"/>
                <w:szCs w:val="24"/>
              </w:rPr>
              <w:t xml:space="preserve">1. 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N1 kategorijos transporto priemonėms neturi viršyti 147 g/km, </w:t>
            </w:r>
          </w:p>
          <w:p w14:paraId="260226E6" w14:textId="3012D5AD" w:rsidR="008B10F4" w:rsidRPr="00EF602F" w:rsidRDefault="00B41691" w:rsidP="00B41691">
            <w:pPr>
              <w:pStyle w:val="Sraopastraipa"/>
              <w:spacing w:line="240" w:lineRule="auto"/>
              <w:ind w:left="5"/>
              <w:jc w:val="both"/>
              <w:rPr>
                <w:rFonts w:ascii="Times New Roman" w:hAnsi="Times New Roman"/>
                <w:color w:val="000000"/>
                <w:sz w:val="24"/>
                <w:szCs w:val="24"/>
              </w:rPr>
            </w:pPr>
            <w:r w:rsidRPr="00EF602F">
              <w:rPr>
                <w:rFonts w:ascii="Times New Roman" w:hAnsi="Times New Roman"/>
                <w:color w:val="000000"/>
                <w:sz w:val="24"/>
                <w:szCs w:val="24"/>
              </w:rPr>
              <w:t>2. realiomis važiavimo sąlygomis išmetamų teršalų kiekis neturi neviršyti 80 procentų ribinės vertės, nustatytos Reglamente (EB) Nr. 715/2007.</w:t>
            </w:r>
          </w:p>
          <w:p w14:paraId="554276D8" w14:textId="77777777" w:rsidR="000C2E3F" w:rsidRPr="00EF602F" w:rsidRDefault="000C2E3F" w:rsidP="006353F6">
            <w:pPr>
              <w:pStyle w:val="Sraopastraipa"/>
              <w:spacing w:line="240" w:lineRule="auto"/>
              <w:ind w:left="0"/>
              <w:jc w:val="both"/>
              <w:rPr>
                <w:rFonts w:ascii="Times New Roman" w:hAnsi="Times New Roman"/>
                <w:b/>
                <w:bCs/>
                <w:i/>
                <w:iCs/>
                <w:sz w:val="24"/>
                <w:szCs w:val="24"/>
              </w:rPr>
            </w:pPr>
          </w:p>
          <w:p w14:paraId="652683A5" w14:textId="7E408946" w:rsidR="00F22630" w:rsidRPr="00EF602F" w:rsidRDefault="00F22630" w:rsidP="006353F6">
            <w:pPr>
              <w:pStyle w:val="Sraopastraipa"/>
              <w:spacing w:line="240" w:lineRule="auto"/>
              <w:ind w:left="0"/>
              <w:jc w:val="both"/>
              <w:rPr>
                <w:rFonts w:ascii="Times New Roman" w:hAnsi="Times New Roman"/>
                <w:sz w:val="24"/>
                <w:szCs w:val="24"/>
              </w:rPr>
            </w:pPr>
            <w:r w:rsidRPr="00EF602F">
              <w:rPr>
                <w:rFonts w:ascii="Times New Roman" w:hAnsi="Times New Roman"/>
                <w:b/>
                <w:bCs/>
                <w:i/>
                <w:iCs/>
                <w:sz w:val="24"/>
                <w:szCs w:val="24"/>
              </w:rPr>
              <w:t>Pateikite pasiūlymus</w:t>
            </w:r>
          </w:p>
        </w:tc>
        <w:tc>
          <w:tcPr>
            <w:tcW w:w="4718" w:type="dxa"/>
          </w:tcPr>
          <w:p w14:paraId="11954169" w14:textId="68EC5041" w:rsidR="00E52EC9" w:rsidRPr="00EF602F" w:rsidRDefault="00E52EC9" w:rsidP="00004D1B">
            <w:pPr>
              <w:jc w:val="both"/>
              <w:rPr>
                <w:i/>
                <w:iCs/>
                <w:lang w:val="lt-LT"/>
              </w:rPr>
            </w:pPr>
          </w:p>
        </w:tc>
      </w:tr>
      <w:tr w:rsidR="00305CAA" w:rsidRPr="00EF602F" w14:paraId="5554DE50" w14:textId="77777777" w:rsidTr="00D043D0">
        <w:trPr>
          <w:trHeight w:val="379"/>
        </w:trPr>
        <w:tc>
          <w:tcPr>
            <w:tcW w:w="593" w:type="dxa"/>
          </w:tcPr>
          <w:p w14:paraId="73794A64" w14:textId="694BC0E1" w:rsidR="00305CAA" w:rsidRPr="00EF602F" w:rsidRDefault="005B40B3" w:rsidP="00E52EC9">
            <w:pPr>
              <w:tabs>
                <w:tab w:val="left" w:pos="306"/>
              </w:tabs>
              <w:suppressAutoHyphens w:val="0"/>
              <w:jc w:val="center"/>
              <w:rPr>
                <w:lang w:val="lt-LT"/>
              </w:rPr>
            </w:pPr>
            <w:r w:rsidRPr="00EF602F">
              <w:rPr>
                <w:lang w:val="lt-LT"/>
              </w:rPr>
              <w:lastRenderedPageBreak/>
              <w:t>4.</w:t>
            </w:r>
          </w:p>
        </w:tc>
        <w:tc>
          <w:tcPr>
            <w:tcW w:w="4647" w:type="dxa"/>
          </w:tcPr>
          <w:p w14:paraId="0F27D192" w14:textId="59FF2207" w:rsidR="00305CAA" w:rsidRPr="00EF602F" w:rsidRDefault="00305CAA" w:rsidP="005B40B3">
            <w:pPr>
              <w:pStyle w:val="Sraopastraipa"/>
              <w:tabs>
                <w:tab w:val="left" w:pos="284"/>
                <w:tab w:val="left" w:pos="426"/>
              </w:tabs>
              <w:suppressAutoHyphens w:val="0"/>
              <w:spacing w:after="0" w:line="240" w:lineRule="auto"/>
              <w:ind w:left="0"/>
              <w:jc w:val="both"/>
              <w:rPr>
                <w:rFonts w:ascii="Times New Roman" w:hAnsi="Times New Roman"/>
                <w:color w:val="000000"/>
                <w:sz w:val="24"/>
                <w:szCs w:val="24"/>
              </w:rPr>
            </w:pPr>
            <w:r w:rsidRPr="00EF602F">
              <w:rPr>
                <w:rFonts w:ascii="Times New Roman" w:hAnsi="Times New Roman"/>
                <w:color w:val="000000"/>
                <w:sz w:val="24"/>
                <w:szCs w:val="24"/>
              </w:rPr>
              <w:t xml:space="preserve">Koks galimas </w:t>
            </w:r>
            <w:r w:rsidR="003350FB" w:rsidRPr="00EF602F">
              <w:rPr>
                <w:rFonts w:ascii="Times New Roman" w:hAnsi="Times New Roman"/>
                <w:color w:val="000000"/>
                <w:sz w:val="24"/>
                <w:szCs w:val="24"/>
              </w:rPr>
              <w:t xml:space="preserve">automobilių </w:t>
            </w:r>
            <w:r w:rsidRPr="00EF602F">
              <w:rPr>
                <w:rFonts w:ascii="Times New Roman" w:hAnsi="Times New Roman"/>
                <w:color w:val="000000"/>
                <w:sz w:val="24"/>
                <w:szCs w:val="24"/>
              </w:rPr>
              <w:t>pristatymo terminas</w:t>
            </w:r>
            <w:r w:rsidR="003350FB" w:rsidRPr="00EF602F">
              <w:rPr>
                <w:rFonts w:ascii="Times New Roman" w:hAnsi="Times New Roman"/>
                <w:color w:val="000000"/>
                <w:sz w:val="24"/>
                <w:szCs w:val="24"/>
              </w:rPr>
              <w:t xml:space="preserve"> kiekvienai Pirkimo daliai</w:t>
            </w:r>
            <w:r w:rsidRPr="00EF602F">
              <w:rPr>
                <w:rFonts w:ascii="Times New Roman" w:hAnsi="Times New Roman"/>
                <w:color w:val="000000"/>
                <w:sz w:val="24"/>
                <w:szCs w:val="24"/>
              </w:rPr>
              <w:t>?</w:t>
            </w:r>
          </w:p>
        </w:tc>
        <w:tc>
          <w:tcPr>
            <w:tcW w:w="4718" w:type="dxa"/>
          </w:tcPr>
          <w:p w14:paraId="059F8F9B" w14:textId="77777777" w:rsidR="00305CAA" w:rsidRPr="00EF602F" w:rsidRDefault="00305CAA" w:rsidP="00004D1B">
            <w:pPr>
              <w:jc w:val="both"/>
              <w:rPr>
                <w:i/>
                <w:iCs/>
                <w:lang w:val="lt-LT"/>
              </w:rPr>
            </w:pPr>
          </w:p>
        </w:tc>
      </w:tr>
      <w:tr w:rsidR="005025B4" w:rsidRPr="00EF602F" w14:paraId="01057F73" w14:textId="77777777" w:rsidTr="00D043D0">
        <w:trPr>
          <w:trHeight w:val="379"/>
        </w:trPr>
        <w:tc>
          <w:tcPr>
            <w:tcW w:w="593" w:type="dxa"/>
          </w:tcPr>
          <w:p w14:paraId="2ECEA354" w14:textId="2626EABC" w:rsidR="005025B4" w:rsidRPr="00EF602F" w:rsidRDefault="005B40B3" w:rsidP="00E52EC9">
            <w:pPr>
              <w:tabs>
                <w:tab w:val="left" w:pos="306"/>
              </w:tabs>
              <w:suppressAutoHyphens w:val="0"/>
              <w:jc w:val="center"/>
              <w:rPr>
                <w:lang w:val="lt-LT"/>
              </w:rPr>
            </w:pPr>
            <w:r w:rsidRPr="00EF602F">
              <w:rPr>
                <w:lang w:val="lt-LT"/>
              </w:rPr>
              <w:t>5</w:t>
            </w:r>
            <w:r w:rsidR="005025B4" w:rsidRPr="00EF602F">
              <w:rPr>
                <w:lang w:val="lt-LT"/>
              </w:rPr>
              <w:t>.</w:t>
            </w:r>
          </w:p>
        </w:tc>
        <w:tc>
          <w:tcPr>
            <w:tcW w:w="4647" w:type="dxa"/>
          </w:tcPr>
          <w:p w14:paraId="27C68585" w14:textId="6F52649E" w:rsidR="005025B4" w:rsidRPr="00EF602F" w:rsidRDefault="005025B4" w:rsidP="005025B4">
            <w:pPr>
              <w:pStyle w:val="Default"/>
              <w:tabs>
                <w:tab w:val="left" w:pos="851"/>
              </w:tabs>
              <w:jc w:val="both"/>
              <w:rPr>
                <w:color w:val="auto"/>
              </w:rPr>
            </w:pPr>
            <w:r w:rsidRPr="00EF602F">
              <w:rPr>
                <w:color w:val="auto"/>
              </w:rPr>
              <w:t>Kokio modelio prekę, atitinkančią techninės specifikacijos reikalavimus (esamos redakcijos arba atlikus Jūsų pasiūlytus reikalavimų pakeitimus), galėtumėte pasiūlyti</w:t>
            </w:r>
            <w:r w:rsidR="00F822D7" w:rsidRPr="00EF602F">
              <w:rPr>
                <w:color w:val="auto"/>
              </w:rPr>
              <w:t xml:space="preserve"> pagal  </w:t>
            </w:r>
            <w:r w:rsidRPr="00EF602F">
              <w:rPr>
                <w:color w:val="auto"/>
              </w:rPr>
              <w:t>?</w:t>
            </w:r>
          </w:p>
          <w:p w14:paraId="485C9E5D" w14:textId="536D7E42" w:rsidR="005025B4" w:rsidRPr="00EF602F" w:rsidRDefault="005025B4" w:rsidP="005025B4">
            <w:pPr>
              <w:jc w:val="both"/>
              <w:rPr>
                <w:u w:val="single"/>
                <w:lang w:val="lt-LT"/>
              </w:rPr>
            </w:pPr>
            <w:r w:rsidRPr="00EF602F">
              <w:rPr>
                <w:lang w:val="lt-LT"/>
              </w:rPr>
              <w:t>(</w:t>
            </w:r>
            <w:r w:rsidRPr="00EF602F">
              <w:rPr>
                <w:i/>
                <w:lang w:val="lt-LT"/>
              </w:rPr>
              <w:t>prašome pateikti nuorodą (-</w:t>
            </w:r>
            <w:proofErr w:type="spellStart"/>
            <w:r w:rsidRPr="00EF602F">
              <w:rPr>
                <w:i/>
                <w:lang w:val="lt-LT"/>
              </w:rPr>
              <w:t>as</w:t>
            </w:r>
            <w:proofErr w:type="spellEnd"/>
            <w:r w:rsidRPr="00EF602F">
              <w:rPr>
                <w:i/>
                <w:lang w:val="lt-LT"/>
              </w:rPr>
              <w:t>) į technines charakteristikas ir/arba pateikti gamintojo dokumentaciją</w:t>
            </w:r>
            <w:r w:rsidR="00F822D7" w:rsidRPr="00EF602F">
              <w:rPr>
                <w:i/>
                <w:lang w:val="lt-LT"/>
              </w:rPr>
              <w:t xml:space="preserve"> kiekvienai Pirkimo daliai</w:t>
            </w:r>
            <w:r w:rsidRPr="00EF602F">
              <w:rPr>
                <w:lang w:val="lt-LT"/>
              </w:rPr>
              <w:t>).</w:t>
            </w:r>
          </w:p>
        </w:tc>
        <w:tc>
          <w:tcPr>
            <w:tcW w:w="4718" w:type="dxa"/>
          </w:tcPr>
          <w:p w14:paraId="24342F40" w14:textId="77777777" w:rsidR="005025B4" w:rsidRPr="00EF602F" w:rsidRDefault="005025B4" w:rsidP="00004D1B">
            <w:pPr>
              <w:jc w:val="both"/>
              <w:rPr>
                <w:i/>
                <w:iCs/>
                <w:lang w:val="lt-LT"/>
              </w:rPr>
            </w:pPr>
          </w:p>
        </w:tc>
      </w:tr>
      <w:tr w:rsidR="00F822D7" w:rsidRPr="00EF602F" w14:paraId="2568FFC2" w14:textId="77777777" w:rsidTr="00D043D0">
        <w:trPr>
          <w:trHeight w:val="379"/>
        </w:trPr>
        <w:tc>
          <w:tcPr>
            <w:tcW w:w="593" w:type="dxa"/>
          </w:tcPr>
          <w:p w14:paraId="7B0D0DE9" w14:textId="45B5B71D" w:rsidR="00F822D7" w:rsidRPr="00EF602F" w:rsidRDefault="00F822D7" w:rsidP="00F822D7">
            <w:pPr>
              <w:tabs>
                <w:tab w:val="left" w:pos="306"/>
              </w:tabs>
              <w:suppressAutoHyphens w:val="0"/>
              <w:jc w:val="center"/>
              <w:rPr>
                <w:lang w:val="lt-LT"/>
              </w:rPr>
            </w:pPr>
            <w:r w:rsidRPr="00EF602F">
              <w:rPr>
                <w:lang w:val="lt-LT"/>
              </w:rPr>
              <w:t xml:space="preserve">6. </w:t>
            </w:r>
          </w:p>
        </w:tc>
        <w:tc>
          <w:tcPr>
            <w:tcW w:w="4647" w:type="dxa"/>
          </w:tcPr>
          <w:p w14:paraId="025833D1" w14:textId="77777777" w:rsidR="00F822D7" w:rsidRPr="00EF602F" w:rsidRDefault="00F822D7" w:rsidP="00F822D7">
            <w:pPr>
              <w:tabs>
                <w:tab w:val="left" w:pos="284"/>
                <w:tab w:val="left" w:pos="709"/>
              </w:tabs>
              <w:contextualSpacing/>
              <w:jc w:val="both"/>
              <w:rPr>
                <w:lang w:val="lt-LT"/>
              </w:rPr>
            </w:pPr>
            <w:r w:rsidRPr="00EF602F">
              <w:rPr>
                <w:lang w:val="lt-LT"/>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0CC893D3" w14:textId="77777777" w:rsidR="00F822D7" w:rsidRPr="00EF602F" w:rsidRDefault="00F822D7" w:rsidP="00F822D7">
            <w:pPr>
              <w:tabs>
                <w:tab w:val="left" w:pos="284"/>
                <w:tab w:val="left" w:pos="709"/>
              </w:tabs>
              <w:contextualSpacing/>
              <w:jc w:val="both"/>
              <w:rPr>
                <w:lang w:val="lt-LT"/>
              </w:rPr>
            </w:pPr>
          </w:p>
          <w:p w14:paraId="3EDB8EF1" w14:textId="05DBB04B" w:rsidR="00F822D7" w:rsidRPr="00EF602F" w:rsidRDefault="00F822D7" w:rsidP="00F822D7">
            <w:pPr>
              <w:pStyle w:val="Default"/>
              <w:tabs>
                <w:tab w:val="left" w:pos="851"/>
              </w:tabs>
              <w:jc w:val="both"/>
              <w:rPr>
                <w:color w:val="auto"/>
              </w:rPr>
            </w:pPr>
            <w:r w:rsidRPr="00EF602F">
              <w:rPr>
                <w:b/>
                <w:bCs/>
                <w:i/>
                <w:iCs/>
              </w:rPr>
              <w:lastRenderedPageBreak/>
              <w:t>Pastaba.</w:t>
            </w:r>
            <w:r w:rsidRPr="00EF602F">
              <w:t xml:space="preserve"> Perkančioji organizacija siekia nustatyti, kurie ekonominio naudingumo vertinimo kriterijai atneštų realios naudos siekiant pagrindinio tikslo – tinkamo ir savalaikio kokybiškų paslaugų suteikimo.</w:t>
            </w:r>
          </w:p>
        </w:tc>
        <w:tc>
          <w:tcPr>
            <w:tcW w:w="4718" w:type="dxa"/>
          </w:tcPr>
          <w:p w14:paraId="08079197" w14:textId="77777777" w:rsidR="00F822D7" w:rsidRPr="00EF602F" w:rsidRDefault="00F822D7" w:rsidP="00F822D7">
            <w:pPr>
              <w:jc w:val="both"/>
              <w:rPr>
                <w:i/>
                <w:iCs/>
                <w:lang w:val="lt-LT"/>
              </w:rPr>
            </w:pPr>
          </w:p>
        </w:tc>
      </w:tr>
      <w:tr w:rsidR="00F822D7" w:rsidRPr="00EF602F" w14:paraId="04D30798" w14:textId="77777777" w:rsidTr="00D043D0">
        <w:trPr>
          <w:trHeight w:val="379"/>
        </w:trPr>
        <w:tc>
          <w:tcPr>
            <w:tcW w:w="593" w:type="dxa"/>
          </w:tcPr>
          <w:p w14:paraId="4D742833" w14:textId="62971A96" w:rsidR="00F822D7" w:rsidRPr="00EF602F" w:rsidRDefault="00F822D7" w:rsidP="00F822D7">
            <w:pPr>
              <w:tabs>
                <w:tab w:val="left" w:pos="306"/>
              </w:tabs>
              <w:suppressAutoHyphens w:val="0"/>
              <w:jc w:val="center"/>
              <w:rPr>
                <w:lang w:val="lt-LT"/>
              </w:rPr>
            </w:pPr>
            <w:r w:rsidRPr="00EF602F">
              <w:rPr>
                <w:lang w:val="lt-LT"/>
              </w:rPr>
              <w:t>7.</w:t>
            </w:r>
          </w:p>
        </w:tc>
        <w:tc>
          <w:tcPr>
            <w:tcW w:w="4647" w:type="dxa"/>
          </w:tcPr>
          <w:p w14:paraId="7C3710B4" w14:textId="4E5B774C" w:rsidR="00F822D7" w:rsidRPr="00EF602F" w:rsidRDefault="00F822D7" w:rsidP="00F822D7">
            <w:pPr>
              <w:tabs>
                <w:tab w:val="left" w:pos="284"/>
                <w:tab w:val="left" w:pos="709"/>
              </w:tabs>
              <w:contextualSpacing/>
              <w:jc w:val="both"/>
              <w:rPr>
                <w:lang w:val="lt-LT"/>
              </w:rPr>
            </w:pPr>
            <w:r w:rsidRPr="00EF602F">
              <w:rPr>
                <w:rFonts w:eastAsia="Calibri"/>
                <w:lang w:val="lt-LT"/>
              </w:rPr>
              <w:t xml:space="preserve">Atsižvelgiant į pirkimo objektą prašome nurodyti, koks minimalus ir maksimalus </w:t>
            </w:r>
            <w:r w:rsidRPr="00EF602F">
              <w:rPr>
                <w:rFonts w:eastAsia="Calibri"/>
                <w:b/>
                <w:bCs/>
                <w:i/>
                <w:iCs/>
                <w:lang w:val="lt-LT"/>
              </w:rPr>
              <w:t>garantinis terminas</w:t>
            </w:r>
            <w:r w:rsidRPr="00EF602F">
              <w:rPr>
                <w:rFonts w:eastAsia="Calibri"/>
                <w:lang w:val="lt-LT"/>
              </w:rPr>
              <w:t xml:space="preserve"> įprastai suteikiamas Pirkimo objektui.</w:t>
            </w:r>
          </w:p>
        </w:tc>
        <w:tc>
          <w:tcPr>
            <w:tcW w:w="4718" w:type="dxa"/>
          </w:tcPr>
          <w:p w14:paraId="6788C3F9" w14:textId="77777777" w:rsidR="00F822D7" w:rsidRPr="00EF602F" w:rsidRDefault="00F822D7" w:rsidP="00F822D7">
            <w:pPr>
              <w:jc w:val="both"/>
              <w:rPr>
                <w:i/>
                <w:iCs/>
                <w:lang w:val="lt-LT"/>
              </w:rPr>
            </w:pPr>
          </w:p>
        </w:tc>
      </w:tr>
      <w:tr w:rsidR="005D4C01" w:rsidRPr="00EF602F" w14:paraId="24008597" w14:textId="77777777" w:rsidTr="00D043D0">
        <w:trPr>
          <w:trHeight w:val="379"/>
        </w:trPr>
        <w:tc>
          <w:tcPr>
            <w:tcW w:w="593" w:type="dxa"/>
          </w:tcPr>
          <w:p w14:paraId="684D6CC6" w14:textId="1208BEE2" w:rsidR="005D4C01" w:rsidRPr="00EF602F" w:rsidRDefault="00F822D7" w:rsidP="007D4628">
            <w:pPr>
              <w:tabs>
                <w:tab w:val="left" w:pos="306"/>
              </w:tabs>
              <w:suppressAutoHyphens w:val="0"/>
              <w:jc w:val="center"/>
              <w:rPr>
                <w:lang w:val="lt-LT"/>
              </w:rPr>
            </w:pPr>
            <w:r w:rsidRPr="00EF602F">
              <w:rPr>
                <w:lang w:val="lt-LT"/>
              </w:rPr>
              <w:t>8</w:t>
            </w:r>
            <w:r w:rsidR="005E7A4B" w:rsidRPr="00EF602F">
              <w:rPr>
                <w:lang w:val="lt-LT"/>
              </w:rPr>
              <w:t>.</w:t>
            </w:r>
          </w:p>
        </w:tc>
        <w:tc>
          <w:tcPr>
            <w:tcW w:w="4647" w:type="dxa"/>
          </w:tcPr>
          <w:p w14:paraId="7D52CCB4" w14:textId="17053696" w:rsidR="005D4C01" w:rsidRPr="00EF602F" w:rsidRDefault="005D4C01" w:rsidP="00B77787">
            <w:pPr>
              <w:jc w:val="both"/>
              <w:rPr>
                <w:lang w:val="lt-LT"/>
              </w:rPr>
            </w:pPr>
            <w:r w:rsidRPr="00EF602F">
              <w:rPr>
                <w:lang w:val="lt-LT"/>
              </w:rPr>
              <w:t xml:space="preserve">Nurodykite, kokia būtų preliminari </w:t>
            </w:r>
            <w:r w:rsidR="00B41691" w:rsidRPr="00EF602F">
              <w:rPr>
                <w:lang w:val="lt-LT"/>
              </w:rPr>
              <w:t>automobilių kaina priklausomai nuo Pirkimo dalies</w:t>
            </w:r>
            <w:r w:rsidRPr="00EF602F">
              <w:rPr>
                <w:lang w:val="lt-LT"/>
              </w:rPr>
              <w:t xml:space="preserve"> </w:t>
            </w:r>
            <w:r w:rsidR="00290269" w:rsidRPr="00EF602F">
              <w:rPr>
                <w:lang w:val="lt-LT"/>
              </w:rPr>
              <w:t xml:space="preserve">Eur </w:t>
            </w:r>
            <w:r w:rsidRPr="00EF602F">
              <w:rPr>
                <w:lang w:val="lt-LT"/>
              </w:rPr>
              <w:t>su PVM</w:t>
            </w:r>
          </w:p>
        </w:tc>
        <w:tc>
          <w:tcPr>
            <w:tcW w:w="4718" w:type="dxa"/>
          </w:tcPr>
          <w:p w14:paraId="6C84215B" w14:textId="77777777" w:rsidR="005D4C01" w:rsidRPr="00EF602F" w:rsidRDefault="005D4C01" w:rsidP="00004D1B">
            <w:pPr>
              <w:jc w:val="both"/>
              <w:rPr>
                <w:i/>
                <w:iCs/>
                <w:lang w:val="lt-LT"/>
              </w:rPr>
            </w:pPr>
          </w:p>
        </w:tc>
      </w:tr>
      <w:tr w:rsidR="009E52CD" w:rsidRPr="00EF602F" w14:paraId="4A1002F4" w14:textId="77777777" w:rsidTr="009E52CD">
        <w:trPr>
          <w:trHeight w:val="561"/>
        </w:trPr>
        <w:tc>
          <w:tcPr>
            <w:tcW w:w="593" w:type="dxa"/>
          </w:tcPr>
          <w:p w14:paraId="327D63E8" w14:textId="4343DF9C"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9</w:t>
            </w:r>
            <w:r w:rsidR="005E7A4B" w:rsidRPr="00EF602F">
              <w:rPr>
                <w:rFonts w:ascii="Times New Roman" w:hAnsi="Times New Roman"/>
                <w:sz w:val="24"/>
                <w:szCs w:val="24"/>
              </w:rPr>
              <w:t>.</w:t>
            </w:r>
          </w:p>
        </w:tc>
        <w:tc>
          <w:tcPr>
            <w:tcW w:w="4647" w:type="dxa"/>
          </w:tcPr>
          <w:p w14:paraId="0F6E80BE" w14:textId="77777777" w:rsidR="009E52CD" w:rsidRPr="00EF602F" w:rsidRDefault="009E52CD" w:rsidP="00623E0E">
            <w:pPr>
              <w:jc w:val="both"/>
              <w:rPr>
                <w:lang w:val="lt-LT"/>
              </w:rPr>
            </w:pPr>
            <w:r w:rsidRPr="00EF602F">
              <w:rPr>
                <w:lang w:val="lt-LT"/>
              </w:rPr>
              <w:t>Ar turite pastabų pirkimo sutarties projektui? Jei taip, kokių?</w:t>
            </w:r>
          </w:p>
        </w:tc>
        <w:tc>
          <w:tcPr>
            <w:tcW w:w="4718" w:type="dxa"/>
          </w:tcPr>
          <w:p w14:paraId="1D4DBB1D" w14:textId="3761FAA3" w:rsidR="009E52CD" w:rsidRPr="00EF602F" w:rsidRDefault="009E52CD" w:rsidP="00623E0E">
            <w:pPr>
              <w:jc w:val="both"/>
              <w:rPr>
                <w:lang w:val="lt-LT"/>
              </w:rPr>
            </w:pPr>
          </w:p>
        </w:tc>
      </w:tr>
      <w:tr w:rsidR="009E52CD" w:rsidRPr="00EF602F" w14:paraId="6DD79E42" w14:textId="77777777" w:rsidTr="009E52CD">
        <w:trPr>
          <w:trHeight w:val="697"/>
        </w:trPr>
        <w:tc>
          <w:tcPr>
            <w:tcW w:w="593" w:type="dxa"/>
          </w:tcPr>
          <w:p w14:paraId="634E260D" w14:textId="7F76C78B"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10</w:t>
            </w:r>
            <w:r w:rsidR="005E7A4B" w:rsidRPr="00EF602F">
              <w:rPr>
                <w:rFonts w:ascii="Times New Roman" w:hAnsi="Times New Roman"/>
                <w:sz w:val="24"/>
                <w:szCs w:val="24"/>
              </w:rPr>
              <w:t>.</w:t>
            </w:r>
          </w:p>
        </w:tc>
        <w:tc>
          <w:tcPr>
            <w:tcW w:w="4647" w:type="dxa"/>
          </w:tcPr>
          <w:p w14:paraId="4816B1A4" w14:textId="77777777" w:rsidR="009E52CD" w:rsidRPr="00EF602F" w:rsidRDefault="009E52CD" w:rsidP="006107A2">
            <w:pPr>
              <w:jc w:val="both"/>
              <w:rPr>
                <w:lang w:val="lt-LT"/>
              </w:rPr>
            </w:pPr>
            <w:r w:rsidRPr="00EF602F">
              <w:rPr>
                <w:lang w:val="lt-LT"/>
              </w:rPr>
              <w:t>Ar turite kitų pastebėjimų ar pasiūlymų? (</w:t>
            </w:r>
            <w:r w:rsidRPr="00EF602F">
              <w:rPr>
                <w:i/>
                <w:lang w:val="lt-LT"/>
              </w:rPr>
              <w:t>prašome argumentuoti kiekvieną siūlymą</w:t>
            </w:r>
            <w:r w:rsidRPr="00EF602F">
              <w:rPr>
                <w:lang w:val="lt-LT"/>
              </w:rPr>
              <w:t>)</w:t>
            </w:r>
          </w:p>
        </w:tc>
        <w:tc>
          <w:tcPr>
            <w:tcW w:w="4718" w:type="dxa"/>
          </w:tcPr>
          <w:p w14:paraId="29A9B027" w14:textId="2BBD2545" w:rsidR="009E52CD" w:rsidRPr="00EF602F" w:rsidRDefault="009E52CD" w:rsidP="006107A2">
            <w:pPr>
              <w:jc w:val="both"/>
              <w:rPr>
                <w:lang w:val="lt-LT"/>
              </w:rPr>
            </w:pPr>
          </w:p>
        </w:tc>
      </w:tr>
    </w:tbl>
    <w:p w14:paraId="267B8BEA" w14:textId="77777777" w:rsidR="00EC6834" w:rsidRPr="00EF602F" w:rsidRDefault="00EC6834" w:rsidP="00EC6834">
      <w:pPr>
        <w:jc w:val="both"/>
        <w:rPr>
          <w:rFonts w:eastAsia="Calibri"/>
          <w:lang w:val="lt-LT" w:eastAsia="ja-JP"/>
        </w:rPr>
      </w:pPr>
      <w:r w:rsidRPr="00EF602F">
        <w:rPr>
          <w:rFonts w:eastAsia="Calibri"/>
          <w:lang w:val="lt-LT"/>
        </w:rPr>
        <w:t>*</w:t>
      </w:r>
      <w:r w:rsidRPr="00EF602F">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723C5CD8" w14:textId="77777777" w:rsidR="0042528C" w:rsidRPr="00EF602F" w:rsidRDefault="0042528C" w:rsidP="00EC6834">
      <w:pPr>
        <w:jc w:val="both"/>
        <w:rPr>
          <w:rFonts w:eastAsia="Calibri"/>
          <w:lang w:val="lt-LT" w:eastAsia="ja-JP"/>
        </w:rPr>
      </w:pPr>
    </w:p>
    <w:p w14:paraId="1AE9059D" w14:textId="77777777" w:rsidR="0042528C" w:rsidRPr="00EF602F" w:rsidRDefault="0042528C" w:rsidP="00EC6834">
      <w:pPr>
        <w:jc w:val="both"/>
        <w:rPr>
          <w:rFonts w:eastAsia="Calibri"/>
          <w:lang w:val="lt-LT" w:eastAsia="ja-JP"/>
        </w:rPr>
      </w:pPr>
    </w:p>
    <w:p w14:paraId="617EBD9B" w14:textId="79A9B2E2" w:rsidR="0035695C" w:rsidRPr="00A559D2" w:rsidRDefault="0042528C" w:rsidP="00B41691">
      <w:pPr>
        <w:jc w:val="both"/>
      </w:pPr>
      <w:r w:rsidRPr="00EF602F">
        <w:rPr>
          <w:rFonts w:eastAsia="Calibri"/>
          <w:lang w:val="lt-LT" w:eastAsia="ja-JP"/>
        </w:rPr>
        <w:tab/>
      </w:r>
      <w:r w:rsidRPr="00EF602F">
        <w:rPr>
          <w:rFonts w:eastAsia="Calibri"/>
          <w:lang w:val="lt-LT" w:eastAsia="ja-JP"/>
        </w:rPr>
        <w:tab/>
      </w:r>
      <w:r w:rsidRPr="00EF602F">
        <w:rPr>
          <w:rFonts w:eastAsia="Calibri"/>
          <w:lang w:val="lt-LT" w:eastAsia="ja-JP"/>
        </w:rPr>
        <w:tab/>
        <w:t>_________________</w:t>
      </w:r>
      <w:r w:rsidR="00913FF6" w:rsidRPr="00A559D2">
        <w:t xml:space="preserve"> </w:t>
      </w:r>
    </w:p>
    <w:sectPr w:rsidR="0035695C" w:rsidRPr="00A559D2"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2410" w14:textId="77777777" w:rsidR="00FF12D5" w:rsidRDefault="00FF12D5">
      <w:r>
        <w:separator/>
      </w:r>
    </w:p>
  </w:endnote>
  <w:endnote w:type="continuationSeparator" w:id="0">
    <w:p w14:paraId="2F9D3438" w14:textId="77777777" w:rsidR="00FF12D5" w:rsidRDefault="00FF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Helvetica Neue Medium">
    <w:altName w:val="Arial"/>
    <w:charset w:val="00"/>
    <w:family w:val="roman"/>
    <w:pitch w:val="default"/>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F7D0" w14:textId="77777777" w:rsidR="00FF12D5" w:rsidRDefault="00FF12D5">
      <w:r>
        <w:separator/>
      </w:r>
    </w:p>
  </w:footnote>
  <w:footnote w:type="continuationSeparator" w:id="0">
    <w:p w14:paraId="5BBEE1FE" w14:textId="77777777" w:rsidR="00FF12D5" w:rsidRDefault="00FF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5"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7"/>
  </w:num>
  <w:num w:numId="3" w16cid:durableId="886532063">
    <w:abstractNumId w:val="7"/>
  </w:num>
  <w:num w:numId="4" w16cid:durableId="1065492279">
    <w:abstractNumId w:val="29"/>
  </w:num>
  <w:num w:numId="5" w16cid:durableId="5598309">
    <w:abstractNumId w:val="25"/>
  </w:num>
  <w:num w:numId="6" w16cid:durableId="1198546439">
    <w:abstractNumId w:val="24"/>
  </w:num>
  <w:num w:numId="7" w16cid:durableId="1866022504">
    <w:abstractNumId w:val="15"/>
  </w:num>
  <w:num w:numId="8" w16cid:durableId="1418667794">
    <w:abstractNumId w:val="0"/>
  </w:num>
  <w:num w:numId="9" w16cid:durableId="496193709">
    <w:abstractNumId w:val="22"/>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3"/>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1"/>
  </w:num>
  <w:num w:numId="22" w16cid:durableId="268122381">
    <w:abstractNumId w:val="20"/>
  </w:num>
  <w:num w:numId="23" w16cid:durableId="993529549">
    <w:abstractNumId w:val="6"/>
  </w:num>
  <w:num w:numId="24" w16cid:durableId="493834891">
    <w:abstractNumId w:val="30"/>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8"/>
  </w:num>
  <w:num w:numId="30" w16cid:durableId="1565026267">
    <w:abstractNumId w:val="26"/>
  </w:num>
  <w:num w:numId="31" w16cid:durableId="846216237">
    <w:abstractNumId w:val="3"/>
  </w:num>
  <w:num w:numId="32" w16cid:durableId="1869370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7CC1"/>
    <w:rsid w:val="00031AF1"/>
    <w:rsid w:val="0006453D"/>
    <w:rsid w:val="000672BA"/>
    <w:rsid w:val="0008082E"/>
    <w:rsid w:val="000C1A9E"/>
    <w:rsid w:val="000C2E3F"/>
    <w:rsid w:val="000D2F16"/>
    <w:rsid w:val="000D598D"/>
    <w:rsid w:val="000D6343"/>
    <w:rsid w:val="000E6DB8"/>
    <w:rsid w:val="001130FB"/>
    <w:rsid w:val="001273F2"/>
    <w:rsid w:val="001410F6"/>
    <w:rsid w:val="00146AAB"/>
    <w:rsid w:val="00153408"/>
    <w:rsid w:val="001852C0"/>
    <w:rsid w:val="001931ED"/>
    <w:rsid w:val="00194B6A"/>
    <w:rsid w:val="001A1DD0"/>
    <w:rsid w:val="001A264B"/>
    <w:rsid w:val="001B0E10"/>
    <w:rsid w:val="001C0031"/>
    <w:rsid w:val="001C1BFB"/>
    <w:rsid w:val="001C302A"/>
    <w:rsid w:val="001C5568"/>
    <w:rsid w:val="001D3F16"/>
    <w:rsid w:val="001F347B"/>
    <w:rsid w:val="00204B62"/>
    <w:rsid w:val="002126E6"/>
    <w:rsid w:val="00217B11"/>
    <w:rsid w:val="002224F7"/>
    <w:rsid w:val="002273A2"/>
    <w:rsid w:val="00233F3D"/>
    <w:rsid w:val="002412A0"/>
    <w:rsid w:val="002458DD"/>
    <w:rsid w:val="0025480C"/>
    <w:rsid w:val="002558E2"/>
    <w:rsid w:val="002612E1"/>
    <w:rsid w:val="00271F02"/>
    <w:rsid w:val="00274C7F"/>
    <w:rsid w:val="00280230"/>
    <w:rsid w:val="00286EDD"/>
    <w:rsid w:val="00287BCA"/>
    <w:rsid w:val="00290269"/>
    <w:rsid w:val="002955D5"/>
    <w:rsid w:val="002C029F"/>
    <w:rsid w:val="002D4E33"/>
    <w:rsid w:val="002E1839"/>
    <w:rsid w:val="002E3E22"/>
    <w:rsid w:val="002F3C93"/>
    <w:rsid w:val="002F6135"/>
    <w:rsid w:val="00305CAA"/>
    <w:rsid w:val="003064B6"/>
    <w:rsid w:val="00307B86"/>
    <w:rsid w:val="003138A8"/>
    <w:rsid w:val="00315104"/>
    <w:rsid w:val="00315B2E"/>
    <w:rsid w:val="003350FB"/>
    <w:rsid w:val="00340062"/>
    <w:rsid w:val="00352744"/>
    <w:rsid w:val="0035695C"/>
    <w:rsid w:val="00370C85"/>
    <w:rsid w:val="00373DF1"/>
    <w:rsid w:val="003821FE"/>
    <w:rsid w:val="00394076"/>
    <w:rsid w:val="003A4957"/>
    <w:rsid w:val="003A58BD"/>
    <w:rsid w:val="003B6987"/>
    <w:rsid w:val="003C1B17"/>
    <w:rsid w:val="003C7DC2"/>
    <w:rsid w:val="003D020E"/>
    <w:rsid w:val="003D2A6B"/>
    <w:rsid w:val="003D31B0"/>
    <w:rsid w:val="003E1802"/>
    <w:rsid w:val="003E25DF"/>
    <w:rsid w:val="003E5A5B"/>
    <w:rsid w:val="003E6A5F"/>
    <w:rsid w:val="003E7CC2"/>
    <w:rsid w:val="003F2B1F"/>
    <w:rsid w:val="00400479"/>
    <w:rsid w:val="004161A5"/>
    <w:rsid w:val="0042528C"/>
    <w:rsid w:val="0045385E"/>
    <w:rsid w:val="00454FBB"/>
    <w:rsid w:val="00465B6E"/>
    <w:rsid w:val="00472D7D"/>
    <w:rsid w:val="004854AA"/>
    <w:rsid w:val="004A1D61"/>
    <w:rsid w:val="004B18EF"/>
    <w:rsid w:val="004B2695"/>
    <w:rsid w:val="004C1F49"/>
    <w:rsid w:val="004C2EFB"/>
    <w:rsid w:val="004D46FD"/>
    <w:rsid w:val="004D4E93"/>
    <w:rsid w:val="004E2221"/>
    <w:rsid w:val="004E4323"/>
    <w:rsid w:val="005025B4"/>
    <w:rsid w:val="00502BAD"/>
    <w:rsid w:val="005169B5"/>
    <w:rsid w:val="00520092"/>
    <w:rsid w:val="005232CB"/>
    <w:rsid w:val="00525520"/>
    <w:rsid w:val="00536A05"/>
    <w:rsid w:val="00546358"/>
    <w:rsid w:val="005477CC"/>
    <w:rsid w:val="00565A63"/>
    <w:rsid w:val="00565EED"/>
    <w:rsid w:val="005759B3"/>
    <w:rsid w:val="00580C44"/>
    <w:rsid w:val="005B1BF3"/>
    <w:rsid w:val="005B40B3"/>
    <w:rsid w:val="005C6A89"/>
    <w:rsid w:val="005D4C01"/>
    <w:rsid w:val="005E7725"/>
    <w:rsid w:val="005E7A4B"/>
    <w:rsid w:val="006107A2"/>
    <w:rsid w:val="0061422B"/>
    <w:rsid w:val="006170A4"/>
    <w:rsid w:val="00623E0E"/>
    <w:rsid w:val="006353F6"/>
    <w:rsid w:val="00635739"/>
    <w:rsid w:val="0063735F"/>
    <w:rsid w:val="006426B8"/>
    <w:rsid w:val="00650CD3"/>
    <w:rsid w:val="00651A53"/>
    <w:rsid w:val="0065397D"/>
    <w:rsid w:val="00670658"/>
    <w:rsid w:val="00675A46"/>
    <w:rsid w:val="006862D9"/>
    <w:rsid w:val="006A16D5"/>
    <w:rsid w:val="006A311B"/>
    <w:rsid w:val="006A3960"/>
    <w:rsid w:val="006A54A0"/>
    <w:rsid w:val="006B063F"/>
    <w:rsid w:val="006B6293"/>
    <w:rsid w:val="006B68F4"/>
    <w:rsid w:val="006C3994"/>
    <w:rsid w:val="006C4E17"/>
    <w:rsid w:val="006D28E5"/>
    <w:rsid w:val="006D3802"/>
    <w:rsid w:val="006E3223"/>
    <w:rsid w:val="006F6877"/>
    <w:rsid w:val="00701407"/>
    <w:rsid w:val="007052AB"/>
    <w:rsid w:val="00715C1E"/>
    <w:rsid w:val="00723D34"/>
    <w:rsid w:val="00761BB2"/>
    <w:rsid w:val="00763A9C"/>
    <w:rsid w:val="00763D49"/>
    <w:rsid w:val="007677BC"/>
    <w:rsid w:val="0077234A"/>
    <w:rsid w:val="00787C41"/>
    <w:rsid w:val="00793105"/>
    <w:rsid w:val="007A5B1D"/>
    <w:rsid w:val="007C7284"/>
    <w:rsid w:val="007D3CC0"/>
    <w:rsid w:val="007D4628"/>
    <w:rsid w:val="007E1EDE"/>
    <w:rsid w:val="007E6415"/>
    <w:rsid w:val="007E6A52"/>
    <w:rsid w:val="007F0E89"/>
    <w:rsid w:val="007F368A"/>
    <w:rsid w:val="007F64DD"/>
    <w:rsid w:val="00807AB6"/>
    <w:rsid w:val="00815774"/>
    <w:rsid w:val="00820338"/>
    <w:rsid w:val="00820BEA"/>
    <w:rsid w:val="0082400E"/>
    <w:rsid w:val="0082542F"/>
    <w:rsid w:val="00825ABD"/>
    <w:rsid w:val="008261A8"/>
    <w:rsid w:val="0084674D"/>
    <w:rsid w:val="00861AE0"/>
    <w:rsid w:val="008633BD"/>
    <w:rsid w:val="00864B15"/>
    <w:rsid w:val="00881E18"/>
    <w:rsid w:val="00881EC8"/>
    <w:rsid w:val="00882350"/>
    <w:rsid w:val="0088710F"/>
    <w:rsid w:val="00890A64"/>
    <w:rsid w:val="00894027"/>
    <w:rsid w:val="008A23A3"/>
    <w:rsid w:val="008A6740"/>
    <w:rsid w:val="008B10F4"/>
    <w:rsid w:val="008D1DF3"/>
    <w:rsid w:val="008D2964"/>
    <w:rsid w:val="008E2740"/>
    <w:rsid w:val="008E402A"/>
    <w:rsid w:val="008E7E8F"/>
    <w:rsid w:val="008F34A8"/>
    <w:rsid w:val="008F6499"/>
    <w:rsid w:val="008F6F00"/>
    <w:rsid w:val="00901FB2"/>
    <w:rsid w:val="0091078F"/>
    <w:rsid w:val="00913FF6"/>
    <w:rsid w:val="009230AD"/>
    <w:rsid w:val="00925ABE"/>
    <w:rsid w:val="009361FF"/>
    <w:rsid w:val="009603E4"/>
    <w:rsid w:val="00967311"/>
    <w:rsid w:val="00971863"/>
    <w:rsid w:val="00991591"/>
    <w:rsid w:val="0099343E"/>
    <w:rsid w:val="009A4485"/>
    <w:rsid w:val="009C1378"/>
    <w:rsid w:val="009C1DCD"/>
    <w:rsid w:val="009C628E"/>
    <w:rsid w:val="009C684A"/>
    <w:rsid w:val="009E52CD"/>
    <w:rsid w:val="009F3630"/>
    <w:rsid w:val="009F3711"/>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139B"/>
    <w:rsid w:val="00A87D60"/>
    <w:rsid w:val="00AD0C43"/>
    <w:rsid w:val="00AD5ACF"/>
    <w:rsid w:val="00AE17D7"/>
    <w:rsid w:val="00AE2924"/>
    <w:rsid w:val="00AF7724"/>
    <w:rsid w:val="00B22E23"/>
    <w:rsid w:val="00B279F6"/>
    <w:rsid w:val="00B34356"/>
    <w:rsid w:val="00B41691"/>
    <w:rsid w:val="00B455A5"/>
    <w:rsid w:val="00B46D71"/>
    <w:rsid w:val="00B50546"/>
    <w:rsid w:val="00B626B3"/>
    <w:rsid w:val="00B67400"/>
    <w:rsid w:val="00B77787"/>
    <w:rsid w:val="00B81FBE"/>
    <w:rsid w:val="00B85A85"/>
    <w:rsid w:val="00BA39F3"/>
    <w:rsid w:val="00BC5738"/>
    <w:rsid w:val="00BC5D1C"/>
    <w:rsid w:val="00BC73D8"/>
    <w:rsid w:val="00BD1A35"/>
    <w:rsid w:val="00C003B5"/>
    <w:rsid w:val="00C032D0"/>
    <w:rsid w:val="00C10A6A"/>
    <w:rsid w:val="00C11F4B"/>
    <w:rsid w:val="00C21869"/>
    <w:rsid w:val="00C30166"/>
    <w:rsid w:val="00C329AF"/>
    <w:rsid w:val="00C34AD3"/>
    <w:rsid w:val="00C42F68"/>
    <w:rsid w:val="00C542C8"/>
    <w:rsid w:val="00C556B5"/>
    <w:rsid w:val="00C615F6"/>
    <w:rsid w:val="00C67281"/>
    <w:rsid w:val="00C774B5"/>
    <w:rsid w:val="00C8342B"/>
    <w:rsid w:val="00C93609"/>
    <w:rsid w:val="00C95384"/>
    <w:rsid w:val="00CA2007"/>
    <w:rsid w:val="00CB05A9"/>
    <w:rsid w:val="00CB3282"/>
    <w:rsid w:val="00CB7ADF"/>
    <w:rsid w:val="00CD0F2E"/>
    <w:rsid w:val="00CD2069"/>
    <w:rsid w:val="00CD68BE"/>
    <w:rsid w:val="00CD6E89"/>
    <w:rsid w:val="00CE3EA0"/>
    <w:rsid w:val="00CF3C41"/>
    <w:rsid w:val="00CF3DF0"/>
    <w:rsid w:val="00D015DB"/>
    <w:rsid w:val="00D043D0"/>
    <w:rsid w:val="00D07B59"/>
    <w:rsid w:val="00D1650F"/>
    <w:rsid w:val="00D2628F"/>
    <w:rsid w:val="00D30057"/>
    <w:rsid w:val="00D33FC3"/>
    <w:rsid w:val="00D51841"/>
    <w:rsid w:val="00D53C6F"/>
    <w:rsid w:val="00D76427"/>
    <w:rsid w:val="00D77577"/>
    <w:rsid w:val="00D92199"/>
    <w:rsid w:val="00D930FD"/>
    <w:rsid w:val="00D93E07"/>
    <w:rsid w:val="00D9401E"/>
    <w:rsid w:val="00DA7796"/>
    <w:rsid w:val="00DB1911"/>
    <w:rsid w:val="00DB4D66"/>
    <w:rsid w:val="00DD1CF5"/>
    <w:rsid w:val="00DD2A41"/>
    <w:rsid w:val="00DD618C"/>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44F4"/>
    <w:rsid w:val="00E37345"/>
    <w:rsid w:val="00E40FCB"/>
    <w:rsid w:val="00E43529"/>
    <w:rsid w:val="00E469A3"/>
    <w:rsid w:val="00E52EC9"/>
    <w:rsid w:val="00E61F13"/>
    <w:rsid w:val="00E63C3D"/>
    <w:rsid w:val="00E70118"/>
    <w:rsid w:val="00E749C9"/>
    <w:rsid w:val="00E75C10"/>
    <w:rsid w:val="00E76978"/>
    <w:rsid w:val="00E774B8"/>
    <w:rsid w:val="00E84943"/>
    <w:rsid w:val="00E85DB8"/>
    <w:rsid w:val="00E9332C"/>
    <w:rsid w:val="00EA2D93"/>
    <w:rsid w:val="00EA780F"/>
    <w:rsid w:val="00EB5A3B"/>
    <w:rsid w:val="00EC2665"/>
    <w:rsid w:val="00EC6834"/>
    <w:rsid w:val="00ED2B1B"/>
    <w:rsid w:val="00ED3CEC"/>
    <w:rsid w:val="00EE1BF0"/>
    <w:rsid w:val="00EF44BB"/>
    <w:rsid w:val="00EF602F"/>
    <w:rsid w:val="00F00F7C"/>
    <w:rsid w:val="00F15138"/>
    <w:rsid w:val="00F22630"/>
    <w:rsid w:val="00F32433"/>
    <w:rsid w:val="00F324B6"/>
    <w:rsid w:val="00F3437B"/>
    <w:rsid w:val="00F47197"/>
    <w:rsid w:val="00F554DD"/>
    <w:rsid w:val="00F63370"/>
    <w:rsid w:val="00F70B06"/>
    <w:rsid w:val="00F7210C"/>
    <w:rsid w:val="00F77A8F"/>
    <w:rsid w:val="00F822D7"/>
    <w:rsid w:val="00F862F0"/>
    <w:rsid w:val="00F94DB9"/>
    <w:rsid w:val="00F94E74"/>
    <w:rsid w:val="00FC142F"/>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6731</Words>
  <Characters>3837</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Donata Jankovičienė</cp:lastModifiedBy>
  <cp:revision>5</cp:revision>
  <cp:lastPrinted>2020-01-07T13:41:00Z</cp:lastPrinted>
  <dcterms:created xsi:type="dcterms:W3CDTF">2025-09-02T11:03:00Z</dcterms:created>
  <dcterms:modified xsi:type="dcterms:W3CDTF">2025-09-02T14:00:00Z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