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343AD210"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AE6D55B">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2FBBC8F0" w14:textId="2DA2FAE6" w:rsidR="00093F9E" w:rsidRPr="0007066F" w:rsidRDefault="00093F9E" w:rsidP="002F3402">
                      <w:pPr>
                        <w:spacing w:line="276" w:lineRule="auto"/>
                        <w:ind w:firstLine="0"/>
                      </w:pPr>
                    </w:p>
                  </w:txbxContent>
                </v:textbox>
              </v:shape>
            </w:pict>
          </mc:Fallback>
        </mc:AlternateContent>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673848C7"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6F23478E" w:rsidR="00093F9E" w:rsidRPr="00093F9E" w:rsidRDefault="00093F9E" w:rsidP="00093F9E">
                            <w:pPr>
                              <w:ind w:firstLine="0"/>
                              <w:rPr>
                                <w:rFonts w:cs="Arial"/>
                                <w:sz w:val="24"/>
                                <w:szCs w:val="24"/>
                              </w:rPr>
                            </w:pPr>
                            <w:r w:rsidRPr="00093F9E">
                              <w:rPr>
                                <w:rFonts w:cs="Arial"/>
                                <w:sz w:val="24"/>
                                <w:szCs w:val="24"/>
                              </w:rPr>
                              <w:t>2024-</w:t>
                            </w:r>
                            <w:r w:rsidR="00B76640">
                              <w:rPr>
                                <w:rFonts w:cs="Arial"/>
                                <w:sz w:val="24"/>
                                <w:szCs w:val="24"/>
                              </w:rPr>
                              <w:t>1</w:t>
                            </w:r>
                            <w:r w:rsidR="005743F3">
                              <w:rPr>
                                <w:rFonts w:cs="Arial"/>
                                <w:sz w:val="24"/>
                                <w:szCs w:val="24"/>
                              </w:rPr>
                              <w:t>2</w:t>
                            </w:r>
                            <w:r w:rsidRPr="00093F9E">
                              <w:rPr>
                                <w:rFonts w:cs="Arial"/>
                                <w:sz w:val="24"/>
                                <w:szCs w:val="24"/>
                              </w:rPr>
                              <w:t>-</w:t>
                            </w:r>
                            <w:r w:rsidR="005743F3">
                              <w:rPr>
                                <w:rFonts w:cs="Arial"/>
                                <w:sz w:val="24"/>
                                <w:szCs w:val="24"/>
                              </w:rPr>
                              <w:t>12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6F23478E" w:rsidR="00093F9E" w:rsidRPr="00093F9E" w:rsidRDefault="00093F9E" w:rsidP="00093F9E">
                      <w:pPr>
                        <w:ind w:firstLine="0"/>
                        <w:rPr>
                          <w:rFonts w:cs="Arial"/>
                          <w:sz w:val="24"/>
                          <w:szCs w:val="24"/>
                        </w:rPr>
                      </w:pPr>
                      <w:r w:rsidRPr="00093F9E">
                        <w:rPr>
                          <w:rFonts w:cs="Arial"/>
                          <w:sz w:val="24"/>
                          <w:szCs w:val="24"/>
                        </w:rPr>
                        <w:t>2024-</w:t>
                      </w:r>
                      <w:r w:rsidR="00B76640">
                        <w:rPr>
                          <w:rFonts w:cs="Arial"/>
                          <w:sz w:val="24"/>
                          <w:szCs w:val="24"/>
                        </w:rPr>
                        <w:t>1</w:t>
                      </w:r>
                      <w:r w:rsidR="005743F3">
                        <w:rPr>
                          <w:rFonts w:cs="Arial"/>
                          <w:sz w:val="24"/>
                          <w:szCs w:val="24"/>
                        </w:rPr>
                        <w:t>2</w:t>
                      </w:r>
                      <w:r w:rsidRPr="00093F9E">
                        <w:rPr>
                          <w:rFonts w:cs="Arial"/>
                          <w:sz w:val="24"/>
                          <w:szCs w:val="24"/>
                        </w:rPr>
                        <w:t>-</w:t>
                      </w:r>
                      <w:r w:rsidR="005743F3">
                        <w:rPr>
                          <w:rFonts w:cs="Arial"/>
                          <w:sz w:val="24"/>
                          <w:szCs w:val="24"/>
                        </w:rPr>
                        <w:t>12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63CB6">
        <w:rPr>
          <w:rFonts w:cs="Arial"/>
          <w:sz w:val="24"/>
          <w:szCs w:val="24"/>
        </w:rPr>
        <w:t xml:space="preserve"> </w:t>
      </w:r>
      <w:r w:rsidR="00634CD4">
        <w:rPr>
          <w:rFonts w:cs="Arial"/>
          <w:sz w:val="24"/>
          <w:szCs w:val="24"/>
        </w:rPr>
        <w:t>5527</w:t>
      </w:r>
      <w:r w:rsidR="00D52D67">
        <w:rPr>
          <w:rFonts w:cs="Arial"/>
          <w:sz w:val="24"/>
          <w:szCs w:val="24"/>
        </w:rPr>
        <w:t xml:space="preserve"> </w:t>
      </w:r>
      <w:r w:rsidRPr="00093F9E">
        <w:rPr>
          <w:rFonts w:cs="Arial"/>
          <w:sz w:val="24"/>
          <w:szCs w:val="24"/>
        </w:rPr>
        <w:t>(26.1)</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4CD50AC" w14:textId="255DE13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5DB0BD4E">
                <wp:simplePos x="0" y="0"/>
                <wp:positionH relativeFrom="column">
                  <wp:posOffset>70485</wp:posOffset>
                </wp:positionH>
                <wp:positionV relativeFrom="paragraph">
                  <wp:posOffset>44450</wp:posOffset>
                </wp:positionV>
                <wp:extent cx="6053455" cy="96774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9677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54EE2CBC"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B76640" w:rsidRPr="00B76640">
                              <w:rPr>
                                <w:b/>
                                <w:caps/>
                                <w:sz w:val="24"/>
                                <w:lang w:eastAsia="ar-SA"/>
                              </w:rPr>
                              <w:t>Technologinė (įgarsinimo, vaizdo ir įrašų studijos) įranga</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PIRKIMO SĄLYGŲ 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76.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" stroked="f">
                <v:fill opacity="0"/>
                <v:textbox inset="0,0,0,0">
                  <w:txbxContent>
                    <w:p w14:paraId="080B9C61" w14:textId="54EE2CBC"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B76640" w:rsidRPr="00B76640">
                        <w:rPr>
                          <w:b/>
                          <w:caps/>
                          <w:sz w:val="24"/>
                          <w:lang w:eastAsia="ar-SA"/>
                        </w:rPr>
                        <w:t>Technologinė (įgarsinimo, vaizdo ir įrašų studijos) įranga</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PIRKIMO SĄLYGŲ 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9128B3">
      <w:pPr>
        <w:spacing w:line="276" w:lineRule="auto"/>
        <w:ind w:firstLine="0"/>
        <w:rPr>
          <w:sz w:val="24"/>
          <w:lang w:eastAsia="ar-SA"/>
        </w:rPr>
      </w:pPr>
    </w:p>
    <w:p w14:paraId="0CB4728A" w14:textId="77777777" w:rsidR="007124D4" w:rsidRPr="007124D4" w:rsidRDefault="007124D4" w:rsidP="007124D4">
      <w:pPr>
        <w:suppressAutoHyphens/>
        <w:spacing w:line="240" w:lineRule="auto"/>
        <w:ind w:firstLine="0"/>
        <w:rPr>
          <w:sz w:val="24"/>
          <w:szCs w:val="24"/>
          <w:lang w:eastAsia="ar-SA"/>
        </w:rPr>
      </w:pPr>
      <w:bookmarkStart w:id="0" w:name="_Hlk130895886"/>
      <w:r w:rsidRPr="007124D4">
        <w:rPr>
          <w:sz w:val="24"/>
          <w:szCs w:val="24"/>
          <w:lang w:eastAsia="ar-SA"/>
        </w:rPr>
        <w:t>Viešųjų pirkimų komisija, atsakydama į pirkimo dalyvio prašymą patikslinti tarptautinio viešojo pirkimo „Technologinė (įgarsinimo, vaizdo ir įrašų studijos) įranga“, vykdomo atviro konkurso būdu, sąlygas, paaiškina:</w:t>
      </w:r>
    </w:p>
    <w:bookmarkEnd w:id="0"/>
    <w:p w14:paraId="019ABD27"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 Klausimas.</w:t>
      </w:r>
      <w:r w:rsidRPr="007124D4">
        <w:rPr>
          <w:sz w:val="24"/>
          <w:szCs w:val="24"/>
          <w:lang w:eastAsia="ar-SA"/>
        </w:rPr>
        <w:t xml:space="preserve"> „Prašome patikslinti techninės specifikacijos punktą 3.26 Bevieliai mikrofonai. Perkamas kiekis 10 </w:t>
      </w:r>
      <w:proofErr w:type="spellStart"/>
      <w:r w:rsidRPr="007124D4">
        <w:rPr>
          <w:sz w:val="24"/>
          <w:szCs w:val="24"/>
          <w:lang w:eastAsia="ar-SA"/>
        </w:rPr>
        <w:t>kompl</w:t>
      </w:r>
      <w:proofErr w:type="spellEnd"/>
      <w:r w:rsidRPr="007124D4">
        <w:rPr>
          <w:sz w:val="24"/>
          <w:szCs w:val="24"/>
          <w:lang w:eastAsia="ar-SA"/>
        </w:rPr>
        <w:t>.:</w:t>
      </w:r>
    </w:p>
    <w:p w14:paraId="28572A4E" w14:textId="3A3A87CF" w:rsidR="007124D4" w:rsidRPr="007124D4" w:rsidRDefault="007124D4" w:rsidP="007124D4">
      <w:pPr>
        <w:pStyle w:val="Sraopastraipa"/>
        <w:numPr>
          <w:ilvl w:val="1"/>
          <w:numId w:val="4"/>
        </w:numPr>
        <w:suppressAutoHyphens/>
        <w:spacing w:line="240" w:lineRule="auto"/>
        <w:rPr>
          <w:sz w:val="24"/>
          <w:szCs w:val="24"/>
          <w:lang w:eastAsia="ar-SA"/>
        </w:rPr>
      </w:pPr>
      <w:r>
        <w:rPr>
          <w:sz w:val="24"/>
          <w:szCs w:val="24"/>
          <w:lang w:eastAsia="ar-SA"/>
        </w:rPr>
        <w:t xml:space="preserve"> </w:t>
      </w:r>
      <w:r w:rsidRPr="007124D4">
        <w:rPr>
          <w:sz w:val="24"/>
          <w:szCs w:val="24"/>
          <w:lang w:eastAsia="ar-SA"/>
        </w:rPr>
        <w:t xml:space="preserve">punkte nurodytą reikalavimą – </w:t>
      </w:r>
      <w:proofErr w:type="spellStart"/>
      <w:r w:rsidRPr="007124D4">
        <w:rPr>
          <w:sz w:val="24"/>
          <w:szCs w:val="24"/>
          <w:lang w:eastAsia="ar-SA"/>
        </w:rPr>
        <w:t>Pikinis</w:t>
      </w:r>
      <w:proofErr w:type="spellEnd"/>
      <w:r w:rsidRPr="007124D4">
        <w:rPr>
          <w:sz w:val="24"/>
          <w:szCs w:val="24"/>
          <w:lang w:eastAsia="ar-SA"/>
        </w:rPr>
        <w:t xml:space="preserve"> garso slėgis (SPL) ne mažiau kaip 152 </w:t>
      </w:r>
      <w:proofErr w:type="spellStart"/>
      <w:r w:rsidRPr="007124D4">
        <w:rPr>
          <w:sz w:val="24"/>
          <w:szCs w:val="24"/>
          <w:lang w:eastAsia="ar-SA"/>
        </w:rPr>
        <w:t>dB</w:t>
      </w:r>
      <w:proofErr w:type="spellEnd"/>
      <w:r w:rsidRPr="007124D4">
        <w:rPr>
          <w:sz w:val="24"/>
          <w:szCs w:val="24"/>
          <w:lang w:eastAsia="ar-SA"/>
        </w:rPr>
        <w:t>.</w:t>
      </w:r>
    </w:p>
    <w:p w14:paraId="32FEC176"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Prašome peržiūrėti šį reikalavimą, nes dabartinis itin aukštas parametras gali nepagrįstai riboti konkurenciją. Toks specifikacijos formulavimas pritaikytas tik vienam gamintojui, o tai sumažina kitų tiekėjų galimybes pateikti alternatyvius sprendimus. Siekiant išlaikyti konkurenciją ir užtikrinti platesnį tiekėjų pasirinkimą, siūlome: </w:t>
      </w:r>
    </w:p>
    <w:p w14:paraId="7250AA03"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pašalinti šį reikalavimą kaip neesminį, jei jis nėra tiesiogiai būtinas konkrečiai užduočiai atlikti.</w:t>
      </w:r>
    </w:p>
    <w:p w14:paraId="1B972AFE"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peržiūrėti reikšmę ir sumažinti ją iki labiau įprasto diapazono, pavyzdžiui, iki 125 </w:t>
      </w:r>
      <w:proofErr w:type="spellStart"/>
      <w:r w:rsidRPr="007124D4">
        <w:rPr>
          <w:sz w:val="24"/>
          <w:szCs w:val="24"/>
          <w:lang w:eastAsia="ar-SA"/>
        </w:rPr>
        <w:t>dB</w:t>
      </w:r>
      <w:proofErr w:type="spellEnd"/>
      <w:r w:rsidRPr="007124D4">
        <w:rPr>
          <w:sz w:val="24"/>
          <w:szCs w:val="24"/>
          <w:lang w:eastAsia="ar-SA"/>
        </w:rPr>
        <w:t xml:space="preserve"> ar žemesnio lygio, priklausomai nuo techninio poreikio.</w:t>
      </w:r>
    </w:p>
    <w:p w14:paraId="115911BE"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Tokia peržiūra ne tik leis dalyvauti didesniam tiekėjų skaičiui, bet ir gali padėti sumažinti įrangos įsigijimo sąnaudas, išlaikant reikiamą kokybę.“</w:t>
      </w:r>
    </w:p>
    <w:p w14:paraId="210A53BB"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ir siekdami didesnio tiekėjų įsitraukimo, pakeičiame techninės specifikacijos 3.26 punkte nurodyto įrenginio reikalavimų </w:t>
      </w:r>
      <w:r w:rsidRPr="007124D4">
        <w:rPr>
          <w:b/>
          <w:bCs/>
          <w:sz w:val="24"/>
          <w:szCs w:val="24"/>
          <w:lang w:eastAsia="ar-SA"/>
        </w:rPr>
        <w:t>1.10 punktą</w:t>
      </w:r>
      <w:r w:rsidRPr="007124D4">
        <w:rPr>
          <w:sz w:val="24"/>
          <w:szCs w:val="24"/>
          <w:lang w:eastAsia="ar-SA"/>
        </w:rPr>
        <w:t xml:space="preserve"> ir išdėstome jį taip: „</w:t>
      </w:r>
      <w:proofErr w:type="spellStart"/>
      <w:r w:rsidRPr="007124D4">
        <w:rPr>
          <w:sz w:val="24"/>
          <w:szCs w:val="24"/>
          <w:lang w:eastAsia="ar-SA"/>
        </w:rPr>
        <w:t>Pikinis</w:t>
      </w:r>
      <w:proofErr w:type="spellEnd"/>
      <w:r w:rsidRPr="007124D4">
        <w:rPr>
          <w:sz w:val="24"/>
          <w:szCs w:val="24"/>
          <w:lang w:eastAsia="ar-SA"/>
        </w:rPr>
        <w:t xml:space="preserve"> garso slėgis (SPL) ne mažiau kaip 125 </w:t>
      </w:r>
      <w:proofErr w:type="spellStart"/>
      <w:r w:rsidRPr="007124D4">
        <w:rPr>
          <w:sz w:val="24"/>
          <w:szCs w:val="24"/>
          <w:lang w:eastAsia="ar-SA"/>
        </w:rPr>
        <w:t>dB</w:t>
      </w:r>
      <w:proofErr w:type="spellEnd"/>
      <w:r w:rsidRPr="007124D4">
        <w:rPr>
          <w:sz w:val="24"/>
          <w:szCs w:val="24"/>
          <w:lang w:eastAsia="ar-SA"/>
        </w:rPr>
        <w:t>“.</w:t>
      </w:r>
    </w:p>
    <w:p w14:paraId="243AFF22"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2 Klausimas.</w:t>
      </w:r>
      <w:r w:rsidRPr="007124D4">
        <w:rPr>
          <w:sz w:val="24"/>
          <w:szCs w:val="24"/>
          <w:lang w:eastAsia="ar-SA"/>
        </w:rPr>
        <w:t xml:space="preserve"> „Dėl techninės specifikacijos punkto 3.27 Bevielė sistema mikrofonams. Perkamas kiekis 10 </w:t>
      </w:r>
      <w:proofErr w:type="spellStart"/>
      <w:r w:rsidRPr="007124D4">
        <w:rPr>
          <w:sz w:val="24"/>
          <w:szCs w:val="24"/>
          <w:lang w:eastAsia="ar-SA"/>
        </w:rPr>
        <w:t>kompl</w:t>
      </w:r>
      <w:proofErr w:type="spellEnd"/>
      <w:r w:rsidRPr="007124D4">
        <w:rPr>
          <w:sz w:val="24"/>
          <w:szCs w:val="24"/>
          <w:lang w:eastAsia="ar-SA"/>
        </w:rPr>
        <w:t xml:space="preserve">. 1.3 punkte esančio reikalavimo - Dinaminis diapazonas ne mažiau kaip 132 </w:t>
      </w:r>
      <w:proofErr w:type="spellStart"/>
      <w:r w:rsidRPr="007124D4">
        <w:rPr>
          <w:sz w:val="24"/>
          <w:szCs w:val="24"/>
          <w:lang w:eastAsia="ar-SA"/>
        </w:rPr>
        <w:t>dB</w:t>
      </w:r>
      <w:proofErr w:type="spellEnd"/>
      <w:r w:rsidRPr="007124D4">
        <w:rPr>
          <w:sz w:val="24"/>
          <w:szCs w:val="24"/>
          <w:lang w:eastAsia="ar-SA"/>
        </w:rPr>
        <w:t>.</w:t>
      </w:r>
    </w:p>
    <w:p w14:paraId="065A78CC"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Prašome apsvarstyti galimybę panaikinti šį reikalavimą arba pakoreguoti jį išdėstant taip - Dinaminis diapazonas ne mažiau kaip 120 </w:t>
      </w:r>
      <w:proofErr w:type="spellStart"/>
      <w:r w:rsidRPr="007124D4">
        <w:rPr>
          <w:sz w:val="24"/>
          <w:szCs w:val="24"/>
          <w:lang w:eastAsia="ar-SA"/>
        </w:rPr>
        <w:t>dB</w:t>
      </w:r>
      <w:proofErr w:type="spellEnd"/>
      <w:r w:rsidRPr="007124D4">
        <w:rPr>
          <w:sz w:val="24"/>
          <w:szCs w:val="24"/>
          <w:lang w:eastAsia="ar-SA"/>
        </w:rPr>
        <w:t>, nes dabartinis reikalavimas parametrui yra itin aukštas dėl to gali nepagrįstai riboti konkurenciją. Tokia specifikacija pritaikyta vienam gamintojui, o tai apsunkina kitų tiekėjų galimybes pateikti alternatyvas. Siekiant išlaikyti konkurenciją ir užtikrinti platesnį galimų pasiūlymų pasirinkimą, siūlome šį kriterijų peržiūrėti.“</w:t>
      </w:r>
    </w:p>
    <w:p w14:paraId="57D8DB7C"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ir siekdami didesnio tiekėjų įsitraukimo, pakeičiame techninės specifikacijos 3.27 punkte nurodyto įrenginio reikalavimų </w:t>
      </w:r>
      <w:r w:rsidRPr="007124D4">
        <w:rPr>
          <w:b/>
          <w:bCs/>
          <w:sz w:val="24"/>
          <w:szCs w:val="24"/>
          <w:lang w:eastAsia="ar-SA"/>
        </w:rPr>
        <w:t>1.3 punktą</w:t>
      </w:r>
      <w:r w:rsidRPr="007124D4">
        <w:rPr>
          <w:sz w:val="24"/>
          <w:szCs w:val="24"/>
          <w:lang w:eastAsia="ar-SA"/>
        </w:rPr>
        <w:t xml:space="preserve"> ir išdėstome jį taip:</w:t>
      </w:r>
    </w:p>
    <w:p w14:paraId="356918C9"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„Dinaminis diapazonas ne mažiau kaip 120 </w:t>
      </w:r>
      <w:proofErr w:type="spellStart"/>
      <w:r w:rsidRPr="007124D4">
        <w:rPr>
          <w:sz w:val="24"/>
          <w:szCs w:val="24"/>
          <w:lang w:eastAsia="ar-SA"/>
        </w:rPr>
        <w:t>dB</w:t>
      </w:r>
      <w:proofErr w:type="spellEnd"/>
      <w:r w:rsidRPr="007124D4">
        <w:rPr>
          <w:sz w:val="24"/>
          <w:szCs w:val="24"/>
          <w:lang w:eastAsia="ar-SA"/>
        </w:rPr>
        <w:t>“.</w:t>
      </w:r>
    </w:p>
    <w:p w14:paraId="1BE8B0B6"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3 Klausimas.</w:t>
      </w:r>
      <w:r w:rsidRPr="007124D4">
        <w:rPr>
          <w:sz w:val="24"/>
          <w:szCs w:val="24"/>
          <w:lang w:eastAsia="ar-SA"/>
        </w:rPr>
        <w:t xml:space="preserve"> „Prašome patikslinti techninės specifikacijos punkto 3.28 Antenų skirstytuvo ir antenų komplektas. Perkamas kiekis 3 </w:t>
      </w:r>
      <w:proofErr w:type="spellStart"/>
      <w:r w:rsidRPr="007124D4">
        <w:rPr>
          <w:sz w:val="24"/>
          <w:szCs w:val="24"/>
          <w:lang w:eastAsia="ar-SA"/>
        </w:rPr>
        <w:t>kompl</w:t>
      </w:r>
      <w:proofErr w:type="spellEnd"/>
      <w:r w:rsidRPr="007124D4">
        <w:rPr>
          <w:sz w:val="24"/>
          <w:szCs w:val="24"/>
          <w:lang w:eastAsia="ar-SA"/>
        </w:rPr>
        <w:t>. reikalavimą: 1.3 punkte nurodytą parametrą „Skleidžiamo signalo diapazonas ne siauriau 95°“, nes šis apibūdinimas nėra pakankamai konkretus.</w:t>
      </w:r>
    </w:p>
    <w:p w14:paraId="48CFF9DA"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Prašytume patikslinti: kokio poliariškumo antena (pvz., </w:t>
      </w:r>
      <w:proofErr w:type="spellStart"/>
      <w:r w:rsidRPr="007124D4">
        <w:rPr>
          <w:sz w:val="24"/>
          <w:szCs w:val="24"/>
          <w:lang w:eastAsia="ar-SA"/>
        </w:rPr>
        <w:t>omnidirekcinė</w:t>
      </w:r>
      <w:proofErr w:type="spellEnd"/>
      <w:r w:rsidRPr="007124D4">
        <w:rPr>
          <w:sz w:val="24"/>
          <w:szCs w:val="24"/>
          <w:lang w:eastAsia="ar-SA"/>
        </w:rPr>
        <w:t>, linijinio, vertikalaus ar horizontalaus, apskritiminio) turėtų būti siūloma?</w:t>
      </w:r>
    </w:p>
    <w:p w14:paraId="6DB101D3"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Taip pat pažymime, kad ne visi gamintojai nurodo signalų diapazoną laipsniais – ar būtų galima šį parametrą pateikti kitais matavimo vienetais, kurie būtų universaliai pritaikomi skirtingų gamintojų specifikacijoms?</w:t>
      </w:r>
    </w:p>
    <w:p w14:paraId="3A9FEF7E"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Ši informacija reikalinga, kad būtų užtikrintas tinkamas atitikimas techniniams reikalavimams ir pasiūlymai galėtų būti tiksliai paruošti.“</w:t>
      </w:r>
    </w:p>
    <w:p w14:paraId="24B387B9"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w:t>
      </w:r>
      <w:r w:rsidRPr="007124D4">
        <w:rPr>
          <w:b/>
          <w:bCs/>
          <w:sz w:val="24"/>
          <w:szCs w:val="24"/>
          <w:lang w:eastAsia="ar-SA"/>
        </w:rPr>
        <w:t>3.28</w:t>
      </w:r>
      <w:r w:rsidRPr="007124D4">
        <w:rPr>
          <w:sz w:val="24"/>
          <w:szCs w:val="24"/>
          <w:lang w:eastAsia="ar-SA"/>
        </w:rPr>
        <w:t xml:space="preserve"> perkamo įrenginio reikalavimus išdėstome taip:</w:t>
      </w:r>
    </w:p>
    <w:p w14:paraId="166A7A9C"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„1.1</w:t>
      </w:r>
      <w:r w:rsidRPr="007124D4">
        <w:rPr>
          <w:sz w:val="24"/>
          <w:szCs w:val="24"/>
          <w:lang w:eastAsia="ar-SA"/>
        </w:rPr>
        <w:tab/>
        <w:t>Komplektą sudaro dvi antenos ir antenų šakotuvas</w:t>
      </w:r>
    </w:p>
    <w:p w14:paraId="0DEE6135"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Antena:</w:t>
      </w:r>
    </w:p>
    <w:p w14:paraId="0D13DA04"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1.2</w:t>
      </w:r>
      <w:r w:rsidRPr="007124D4">
        <w:rPr>
          <w:sz w:val="24"/>
          <w:szCs w:val="24"/>
          <w:lang w:eastAsia="ar-SA"/>
        </w:rPr>
        <w:tab/>
        <w:t>BNC tipo arba lygiavertė jungtis</w:t>
      </w:r>
    </w:p>
    <w:p w14:paraId="4D9F81ED"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1.3</w:t>
      </w:r>
      <w:r w:rsidRPr="007124D4">
        <w:rPr>
          <w:sz w:val="24"/>
          <w:szCs w:val="24"/>
          <w:lang w:eastAsia="ar-SA"/>
        </w:rPr>
        <w:tab/>
        <w:t xml:space="preserve">Skleidžiamo signalo </w:t>
      </w:r>
      <w:proofErr w:type="spellStart"/>
      <w:r w:rsidRPr="007124D4">
        <w:rPr>
          <w:sz w:val="24"/>
          <w:szCs w:val="24"/>
          <w:lang w:eastAsia="ar-SA"/>
        </w:rPr>
        <w:t>padengiamumas</w:t>
      </w:r>
      <w:proofErr w:type="spellEnd"/>
      <w:r w:rsidRPr="007124D4">
        <w:rPr>
          <w:sz w:val="24"/>
          <w:szCs w:val="24"/>
          <w:lang w:eastAsia="ar-SA"/>
        </w:rPr>
        <w:t xml:space="preserve"> privalo užtikrinti mikrofonų veikimą visos scenos ir avanscenos ribose.</w:t>
      </w:r>
    </w:p>
    <w:p w14:paraId="7B483CF5"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1.4</w:t>
      </w:r>
      <w:r w:rsidRPr="007124D4">
        <w:rPr>
          <w:sz w:val="24"/>
          <w:szCs w:val="24"/>
          <w:lang w:eastAsia="ar-SA"/>
        </w:rPr>
        <w:tab/>
        <w:t>Dažnių diapazonas suderinamas su siūlomų mikrofonų dažnių diapazonu.</w:t>
      </w:r>
    </w:p>
    <w:p w14:paraId="1D57775F"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Antenų šakotuvas:</w:t>
      </w:r>
    </w:p>
    <w:p w14:paraId="3F8B2E6F"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1.5</w:t>
      </w:r>
      <w:r w:rsidRPr="007124D4">
        <w:rPr>
          <w:sz w:val="24"/>
          <w:szCs w:val="24"/>
          <w:lang w:eastAsia="ar-SA"/>
        </w:rPr>
        <w:tab/>
        <w:t>Galimybė stiprinti ryšį ne mažiau kaip 4 imtuvams.</w:t>
      </w:r>
    </w:p>
    <w:p w14:paraId="598137A2"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1.6</w:t>
      </w:r>
      <w:r w:rsidRPr="007124D4">
        <w:rPr>
          <w:sz w:val="24"/>
          <w:szCs w:val="24"/>
          <w:lang w:eastAsia="ar-SA"/>
        </w:rPr>
        <w:tab/>
        <w:t>Galimybė prijungti ne mažiau kaip dvi antenas“.</w:t>
      </w:r>
    </w:p>
    <w:p w14:paraId="4D401D7D"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4 Klausimas.</w:t>
      </w:r>
      <w:r w:rsidRPr="007124D4">
        <w:rPr>
          <w:sz w:val="24"/>
          <w:szCs w:val="24"/>
          <w:lang w:eastAsia="ar-SA"/>
        </w:rPr>
        <w:t xml:space="preserve"> „Prašome patikslinti techninės specifikacijos punktą 3.29 „</w:t>
      </w:r>
      <w:proofErr w:type="spellStart"/>
      <w:r w:rsidRPr="007124D4">
        <w:rPr>
          <w:sz w:val="24"/>
          <w:szCs w:val="24"/>
          <w:lang w:eastAsia="ar-SA"/>
        </w:rPr>
        <w:t>Lavalier</w:t>
      </w:r>
      <w:proofErr w:type="spellEnd"/>
      <w:r w:rsidRPr="007124D4">
        <w:rPr>
          <w:sz w:val="24"/>
          <w:szCs w:val="24"/>
          <w:lang w:eastAsia="ar-SA"/>
        </w:rPr>
        <w:t xml:space="preserve">“ tipo mikrofonas. Perkamas kiekis 4 vnt. 1.3 punkte nurodytą reikalavimą – Atkuriamų dažnių juosta nuo 20 Hz iki 20 </w:t>
      </w:r>
      <w:proofErr w:type="spellStart"/>
      <w:r w:rsidRPr="007124D4">
        <w:rPr>
          <w:sz w:val="24"/>
          <w:szCs w:val="24"/>
          <w:lang w:eastAsia="ar-SA"/>
        </w:rPr>
        <w:t>kHz</w:t>
      </w:r>
      <w:proofErr w:type="spellEnd"/>
      <w:r w:rsidRPr="007124D4">
        <w:rPr>
          <w:sz w:val="24"/>
          <w:szCs w:val="24"/>
          <w:lang w:eastAsia="ar-SA"/>
        </w:rPr>
        <w:t>.</w:t>
      </w:r>
    </w:p>
    <w:p w14:paraId="2FB823DF"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Prašome apsvarstyti galimybę panaikinti šį reikalavimą arba pakoreguoti jį išdėstant taip -  Atkuriamų dažnių juosta nuo 50 Hz iki 17 </w:t>
      </w:r>
      <w:proofErr w:type="spellStart"/>
      <w:r w:rsidRPr="007124D4">
        <w:rPr>
          <w:sz w:val="24"/>
          <w:szCs w:val="24"/>
          <w:lang w:eastAsia="ar-SA"/>
        </w:rPr>
        <w:t>kHz</w:t>
      </w:r>
      <w:proofErr w:type="spellEnd"/>
      <w:r w:rsidRPr="007124D4">
        <w:rPr>
          <w:sz w:val="24"/>
          <w:szCs w:val="24"/>
          <w:lang w:eastAsia="ar-SA"/>
        </w:rPr>
        <w:t>, nes dabartinis reikalavimas gali nepagrįstai riboti konkurenciją. Tokia specifikacija pritaikyta konkrečiam vienam gamintojui, o tai apsunkina kitų tiekėjų galimybes pateikti alternatyvas. Siekiant išlaikyti konkurenciją ir užtikrinti platesnį galimų pasiūlymų pasirinkimą, siūlome šį kriterijų peržiūrėti.“</w:t>
      </w:r>
    </w:p>
    <w:p w14:paraId="4644E539"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pakeičiame techninės specifikacijos 3.29 punkte nurodyto įrenginio reikalavimų </w:t>
      </w:r>
      <w:r w:rsidRPr="007124D4">
        <w:rPr>
          <w:b/>
          <w:bCs/>
          <w:sz w:val="24"/>
          <w:szCs w:val="24"/>
          <w:lang w:eastAsia="ar-SA"/>
        </w:rPr>
        <w:t>1.3 punktą</w:t>
      </w:r>
      <w:r w:rsidRPr="007124D4">
        <w:rPr>
          <w:sz w:val="24"/>
          <w:szCs w:val="24"/>
          <w:lang w:eastAsia="ar-SA"/>
        </w:rPr>
        <w:t xml:space="preserve"> ir išdėstome jį taip: „Atkuriamų dažnių juosta ne siauriau kaip nuo 50 Hz iki 17 </w:t>
      </w:r>
      <w:proofErr w:type="spellStart"/>
      <w:r w:rsidRPr="007124D4">
        <w:rPr>
          <w:sz w:val="24"/>
          <w:szCs w:val="24"/>
          <w:lang w:eastAsia="ar-SA"/>
        </w:rPr>
        <w:t>kHz</w:t>
      </w:r>
      <w:proofErr w:type="spellEnd"/>
      <w:r w:rsidRPr="007124D4">
        <w:rPr>
          <w:sz w:val="24"/>
          <w:szCs w:val="24"/>
          <w:lang w:eastAsia="ar-SA"/>
        </w:rPr>
        <w:t>“.</w:t>
      </w:r>
    </w:p>
    <w:p w14:paraId="5C1A92EC"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5 Klausimas.</w:t>
      </w:r>
      <w:r w:rsidRPr="007124D4">
        <w:rPr>
          <w:sz w:val="24"/>
          <w:szCs w:val="24"/>
          <w:lang w:eastAsia="ar-SA"/>
        </w:rPr>
        <w:t xml:space="preserve"> „Prašome patikslinti techninės specifikacijos punktą 3.29 „</w:t>
      </w:r>
      <w:proofErr w:type="spellStart"/>
      <w:r w:rsidRPr="007124D4">
        <w:rPr>
          <w:sz w:val="24"/>
          <w:szCs w:val="24"/>
          <w:lang w:eastAsia="ar-SA"/>
        </w:rPr>
        <w:t>Lavalier</w:t>
      </w:r>
      <w:proofErr w:type="spellEnd"/>
      <w:r w:rsidRPr="007124D4">
        <w:rPr>
          <w:sz w:val="24"/>
          <w:szCs w:val="24"/>
          <w:lang w:eastAsia="ar-SA"/>
        </w:rPr>
        <w:t xml:space="preserve">“ tipo mikrofonas. Perkamas kiekis 4 vnt. 1.5 punkte nurodytą reikalavimą – Maksimalus garso slėgis (SPL) ne mažiau 132 </w:t>
      </w:r>
      <w:proofErr w:type="spellStart"/>
      <w:r w:rsidRPr="007124D4">
        <w:rPr>
          <w:sz w:val="24"/>
          <w:szCs w:val="24"/>
          <w:lang w:eastAsia="ar-SA"/>
        </w:rPr>
        <w:t>dB</w:t>
      </w:r>
      <w:proofErr w:type="spellEnd"/>
      <w:r w:rsidRPr="007124D4">
        <w:rPr>
          <w:sz w:val="24"/>
          <w:szCs w:val="24"/>
          <w:lang w:eastAsia="ar-SA"/>
        </w:rPr>
        <w:t>.</w:t>
      </w:r>
    </w:p>
    <w:p w14:paraId="02835210"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Prašome apsvarstyti galimybę panaikinti šį reikalavimą arba pakoreguoti jį išdėstant taip - Maksimalus garso slėgis (SPL) ne mažiau 125 </w:t>
      </w:r>
      <w:proofErr w:type="spellStart"/>
      <w:r w:rsidRPr="007124D4">
        <w:rPr>
          <w:sz w:val="24"/>
          <w:szCs w:val="24"/>
          <w:lang w:eastAsia="ar-SA"/>
        </w:rPr>
        <w:t>dB</w:t>
      </w:r>
      <w:proofErr w:type="spellEnd"/>
      <w:r w:rsidRPr="007124D4">
        <w:rPr>
          <w:sz w:val="24"/>
          <w:szCs w:val="24"/>
          <w:lang w:eastAsia="ar-SA"/>
        </w:rPr>
        <w:t>, nes dabartinis reikalavimas gali nepagrįstai riboti konkurenciją. Tokia specifikacija pritaikyta vienam konkrečiam gamintojui, o tai apsunkina kitų tiekėjų galimybes pateikti alternatyvas. Siekiant išlaikyti konkurenciją ir užtikrinti platesnį galimų pasiūlymų pasirinkimą, siūlome šį kriterijų peržiūrėti.“</w:t>
      </w:r>
    </w:p>
    <w:p w14:paraId="02EFD9A0"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ir siekdami didesnio tiekėjų įsitraukimo, pakeičiame techninės specifikacijos 3.29 punkte nurodyto įrenginio reikalavimų </w:t>
      </w:r>
      <w:r w:rsidRPr="007124D4">
        <w:rPr>
          <w:b/>
          <w:bCs/>
          <w:sz w:val="24"/>
          <w:szCs w:val="24"/>
          <w:lang w:eastAsia="ar-SA"/>
        </w:rPr>
        <w:t>1.5 punktą</w:t>
      </w:r>
      <w:r w:rsidRPr="007124D4">
        <w:rPr>
          <w:sz w:val="24"/>
          <w:szCs w:val="24"/>
          <w:lang w:eastAsia="ar-SA"/>
        </w:rPr>
        <w:t xml:space="preserve"> ir išdėstome jį taip: „</w:t>
      </w:r>
      <w:proofErr w:type="spellStart"/>
      <w:r w:rsidRPr="007124D4">
        <w:rPr>
          <w:sz w:val="24"/>
          <w:szCs w:val="24"/>
          <w:lang w:eastAsia="ar-SA"/>
        </w:rPr>
        <w:t>Pikinis</w:t>
      </w:r>
      <w:proofErr w:type="spellEnd"/>
      <w:r w:rsidRPr="007124D4">
        <w:rPr>
          <w:sz w:val="24"/>
          <w:szCs w:val="24"/>
          <w:lang w:eastAsia="ar-SA"/>
        </w:rPr>
        <w:t xml:space="preserve"> garso slėgis (SPL) ne mažiau kaip 125 </w:t>
      </w:r>
      <w:proofErr w:type="spellStart"/>
      <w:r w:rsidRPr="007124D4">
        <w:rPr>
          <w:sz w:val="24"/>
          <w:szCs w:val="24"/>
          <w:lang w:eastAsia="ar-SA"/>
        </w:rPr>
        <w:t>dB</w:t>
      </w:r>
      <w:proofErr w:type="spellEnd"/>
      <w:r w:rsidRPr="007124D4">
        <w:rPr>
          <w:sz w:val="24"/>
          <w:szCs w:val="24"/>
          <w:lang w:eastAsia="ar-SA"/>
        </w:rPr>
        <w:t>“.</w:t>
      </w:r>
    </w:p>
    <w:p w14:paraId="467C903D"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6 Klausimas.</w:t>
      </w:r>
      <w:r w:rsidRPr="007124D4">
        <w:rPr>
          <w:sz w:val="24"/>
          <w:szCs w:val="24"/>
          <w:lang w:eastAsia="ar-SA"/>
        </w:rPr>
        <w:t xml:space="preserve"> „Prašome patikslinti techninės specifikacijos punktą 3.29 „</w:t>
      </w:r>
      <w:proofErr w:type="spellStart"/>
      <w:r w:rsidRPr="007124D4">
        <w:rPr>
          <w:sz w:val="24"/>
          <w:szCs w:val="24"/>
          <w:lang w:eastAsia="ar-SA"/>
        </w:rPr>
        <w:t>Lavalier</w:t>
      </w:r>
      <w:proofErr w:type="spellEnd"/>
      <w:r w:rsidRPr="007124D4">
        <w:rPr>
          <w:sz w:val="24"/>
          <w:szCs w:val="24"/>
          <w:lang w:eastAsia="ar-SA"/>
        </w:rPr>
        <w:t xml:space="preserve">“ tipo mikrofonas. Perkamas kiekis 4 vnt. 1.6 punkte nurodytą reikalavimą – Jautrumas nominalus prie 1kHz 20 </w:t>
      </w:r>
      <w:proofErr w:type="spellStart"/>
      <w:r w:rsidRPr="007124D4">
        <w:rPr>
          <w:sz w:val="24"/>
          <w:szCs w:val="24"/>
          <w:lang w:eastAsia="ar-SA"/>
        </w:rPr>
        <w:t>mV</w:t>
      </w:r>
      <w:proofErr w:type="spellEnd"/>
      <w:r w:rsidRPr="007124D4">
        <w:rPr>
          <w:sz w:val="24"/>
          <w:szCs w:val="24"/>
          <w:lang w:eastAsia="ar-SA"/>
        </w:rPr>
        <w:t xml:space="preserve">/Pa; -34 </w:t>
      </w:r>
      <w:proofErr w:type="spellStart"/>
      <w:r w:rsidRPr="007124D4">
        <w:rPr>
          <w:sz w:val="24"/>
          <w:szCs w:val="24"/>
          <w:lang w:eastAsia="ar-SA"/>
        </w:rPr>
        <w:t>dB</w:t>
      </w:r>
      <w:proofErr w:type="spellEnd"/>
      <w:r w:rsidRPr="007124D4">
        <w:rPr>
          <w:sz w:val="24"/>
          <w:szCs w:val="24"/>
          <w:lang w:eastAsia="ar-SA"/>
        </w:rPr>
        <w:t xml:space="preserve"> </w:t>
      </w:r>
      <w:proofErr w:type="spellStart"/>
      <w:r w:rsidRPr="007124D4">
        <w:rPr>
          <w:sz w:val="24"/>
          <w:szCs w:val="24"/>
          <w:lang w:eastAsia="ar-SA"/>
        </w:rPr>
        <w:t>re</w:t>
      </w:r>
      <w:proofErr w:type="spellEnd"/>
      <w:r w:rsidRPr="007124D4">
        <w:rPr>
          <w:sz w:val="24"/>
          <w:szCs w:val="24"/>
          <w:lang w:eastAsia="ar-SA"/>
        </w:rPr>
        <w:t>. I V/Pa.</w:t>
      </w:r>
    </w:p>
    <w:p w14:paraId="33B65F14"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Prašome apsvarstyti galimybę panaikinti šį reikalavimą arba pakoreguoti jį išdėstant taip - Jautrumas ne mažiau kaip -40.0 </w:t>
      </w:r>
      <w:proofErr w:type="spellStart"/>
      <w:r w:rsidRPr="007124D4">
        <w:rPr>
          <w:sz w:val="24"/>
          <w:szCs w:val="24"/>
          <w:lang w:eastAsia="ar-SA"/>
        </w:rPr>
        <w:t>dBV</w:t>
      </w:r>
      <w:proofErr w:type="spellEnd"/>
      <w:r w:rsidRPr="007124D4">
        <w:rPr>
          <w:sz w:val="24"/>
          <w:szCs w:val="24"/>
          <w:lang w:eastAsia="ar-SA"/>
        </w:rPr>
        <w:t>/Pa, nes dabartinis reikalavimas gali nepagrįstai riboti konkurenciją. Tokia specifikacija pritaikyta vienam konkrečiam gamintojui, o tai apsunkina kitų tiekėjų galimybes pateikti alternatyvas.“</w:t>
      </w:r>
    </w:p>
    <w:p w14:paraId="766A5C2D"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ir siekdami didesnio tiekėjų įsitraukimo, panaikiname jautrumo reikalavimą iš visų pozicijų.</w:t>
      </w:r>
    </w:p>
    <w:p w14:paraId="695F2959"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7 Klausimas.</w:t>
      </w:r>
      <w:r w:rsidRPr="007124D4">
        <w:rPr>
          <w:sz w:val="24"/>
          <w:szCs w:val="24"/>
          <w:lang w:eastAsia="ar-SA"/>
        </w:rPr>
        <w:t xml:space="preserve"> „Prašome patikslinti techninės specifikacijos punktą 3.29 „</w:t>
      </w:r>
      <w:proofErr w:type="spellStart"/>
      <w:r w:rsidRPr="007124D4">
        <w:rPr>
          <w:sz w:val="24"/>
          <w:szCs w:val="24"/>
          <w:lang w:eastAsia="ar-SA"/>
        </w:rPr>
        <w:t>Lavalier</w:t>
      </w:r>
      <w:proofErr w:type="spellEnd"/>
      <w:r w:rsidRPr="007124D4">
        <w:rPr>
          <w:sz w:val="24"/>
          <w:szCs w:val="24"/>
          <w:lang w:eastAsia="ar-SA"/>
        </w:rPr>
        <w:t xml:space="preserve">“ tipo mikrofonas. Perkamas kiekis 4 vnt. 1.7 punkte nurodytą reikalavimą – Dinaminis diapazonas ne mažiau 106 </w:t>
      </w:r>
      <w:proofErr w:type="spellStart"/>
      <w:r w:rsidRPr="007124D4">
        <w:rPr>
          <w:sz w:val="24"/>
          <w:szCs w:val="24"/>
          <w:lang w:eastAsia="ar-SA"/>
        </w:rPr>
        <w:t>dB</w:t>
      </w:r>
      <w:proofErr w:type="spellEnd"/>
      <w:r w:rsidRPr="007124D4">
        <w:rPr>
          <w:sz w:val="24"/>
          <w:szCs w:val="24"/>
          <w:lang w:eastAsia="ar-SA"/>
        </w:rPr>
        <w:t>.</w:t>
      </w:r>
    </w:p>
    <w:p w14:paraId="02C2370B"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Prašome apsvarstyti galimybę panaikinti šį reikalavimą arba pakoreguoti jį išdėstant taip - Dinaminis diapazonas ne mažiau 102 </w:t>
      </w:r>
      <w:proofErr w:type="spellStart"/>
      <w:r w:rsidRPr="007124D4">
        <w:rPr>
          <w:sz w:val="24"/>
          <w:szCs w:val="24"/>
          <w:lang w:eastAsia="ar-SA"/>
        </w:rPr>
        <w:t>dB</w:t>
      </w:r>
      <w:proofErr w:type="spellEnd"/>
      <w:r w:rsidRPr="007124D4">
        <w:rPr>
          <w:sz w:val="24"/>
          <w:szCs w:val="24"/>
          <w:lang w:eastAsia="ar-SA"/>
        </w:rPr>
        <w:t>, nes dabartinis reikalavimas gali nepagrįstai riboti konkurenciją. Tokia specifikacija pritaikyta vienam konkrečiam gamintojui, o tai apsunkina kitų tiekėjų galimybes pateikti alternatyvas.“</w:t>
      </w:r>
    </w:p>
    <w:p w14:paraId="6FC65033"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pakeičiame techninės specifikacijos 3.29 punkte nurodyto įrenginio reikalavimų </w:t>
      </w:r>
      <w:r w:rsidRPr="007124D4">
        <w:rPr>
          <w:b/>
          <w:bCs/>
          <w:sz w:val="24"/>
          <w:szCs w:val="24"/>
          <w:lang w:eastAsia="ar-SA"/>
        </w:rPr>
        <w:t>1.7 punktą</w:t>
      </w:r>
      <w:r w:rsidRPr="007124D4">
        <w:rPr>
          <w:sz w:val="24"/>
          <w:szCs w:val="24"/>
          <w:lang w:eastAsia="ar-SA"/>
        </w:rPr>
        <w:t xml:space="preserve"> ir išdėstome jį taip: „Dinaminis diapazonas ne mažiau kaip 102 </w:t>
      </w:r>
      <w:proofErr w:type="spellStart"/>
      <w:r w:rsidRPr="007124D4">
        <w:rPr>
          <w:sz w:val="24"/>
          <w:szCs w:val="24"/>
          <w:lang w:eastAsia="ar-SA"/>
        </w:rPr>
        <w:t>dB</w:t>
      </w:r>
      <w:proofErr w:type="spellEnd"/>
      <w:r w:rsidRPr="007124D4">
        <w:rPr>
          <w:sz w:val="24"/>
          <w:szCs w:val="24"/>
          <w:lang w:eastAsia="ar-SA"/>
        </w:rPr>
        <w:t>“.</w:t>
      </w:r>
    </w:p>
    <w:p w14:paraId="25FF9F01"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8 Klausimas.</w:t>
      </w:r>
      <w:r w:rsidRPr="007124D4">
        <w:rPr>
          <w:sz w:val="24"/>
          <w:szCs w:val="24"/>
          <w:lang w:eastAsia="ar-SA"/>
        </w:rPr>
        <w:t xml:space="preserve"> „Prašome patikslinti techninės specifikacijos punktą 3.30 Mikrofonas su lankeliu. Perkamas kiekis: 10 vnt. 1.4 punkte nurodytą reikalavimą – Bendras iškraipymų lygis ne daugiau kaip 1% prie 123 </w:t>
      </w:r>
      <w:proofErr w:type="spellStart"/>
      <w:r w:rsidRPr="007124D4">
        <w:rPr>
          <w:sz w:val="24"/>
          <w:szCs w:val="24"/>
          <w:lang w:eastAsia="ar-SA"/>
        </w:rPr>
        <w:t>dB</w:t>
      </w:r>
      <w:proofErr w:type="spellEnd"/>
      <w:r w:rsidRPr="007124D4">
        <w:rPr>
          <w:sz w:val="24"/>
          <w:szCs w:val="24"/>
          <w:lang w:eastAsia="ar-SA"/>
        </w:rPr>
        <w:t xml:space="preserve"> SPL </w:t>
      </w:r>
      <w:proofErr w:type="spellStart"/>
      <w:r w:rsidRPr="007124D4">
        <w:rPr>
          <w:sz w:val="24"/>
          <w:szCs w:val="24"/>
          <w:lang w:eastAsia="ar-SA"/>
        </w:rPr>
        <w:t>peak</w:t>
      </w:r>
      <w:proofErr w:type="spellEnd"/>
      <w:r w:rsidRPr="007124D4">
        <w:rPr>
          <w:sz w:val="24"/>
          <w:szCs w:val="24"/>
          <w:lang w:eastAsia="ar-SA"/>
        </w:rPr>
        <w:t>.</w:t>
      </w:r>
    </w:p>
    <w:p w14:paraId="5A83B81D"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Prašome paaiškinti, kodėl pasirinktas būtent 123 </w:t>
      </w:r>
      <w:proofErr w:type="spellStart"/>
      <w:r w:rsidRPr="007124D4">
        <w:rPr>
          <w:sz w:val="24"/>
          <w:szCs w:val="24"/>
          <w:lang w:eastAsia="ar-SA"/>
        </w:rPr>
        <w:t>dB</w:t>
      </w:r>
      <w:proofErr w:type="spellEnd"/>
      <w:r w:rsidRPr="007124D4">
        <w:rPr>
          <w:sz w:val="24"/>
          <w:szCs w:val="24"/>
          <w:lang w:eastAsia="ar-SA"/>
        </w:rPr>
        <w:t xml:space="preserve"> SPL kaip kriterijus bendram iškraipymų lygiui, o ne kita reikšmė. Skirtingi gamintojai nurodo iškraipymų lygius esant skirtingiems SPL diapazonams, todėl toks konkretus reikalavimas gali nepagrįstai riboti konkurenciją.</w:t>
      </w:r>
    </w:p>
    <w:p w14:paraId="0A3B06B5"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Siūlome panaikinti šį reikalavimą, nes dabartinė specifikacija pritaikyta tik tam tikram gamintojui, kas apsunkina kitų tiekėjų galimybes pateikti alternatyvius pasiūlymus. Platesnės reikalavimo formulavimo ribos užtikrintų konkurenciją ir leistų rinktis iš daugiau gamintojų produkcijos.“</w:t>
      </w:r>
    </w:p>
    <w:p w14:paraId="157CFCE3"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pakeičiame techninės specifikacijos 3.30 punkte nurodyto įrenginio reikalavimų </w:t>
      </w:r>
      <w:r w:rsidRPr="007124D4">
        <w:rPr>
          <w:b/>
          <w:bCs/>
          <w:sz w:val="24"/>
          <w:szCs w:val="24"/>
          <w:lang w:eastAsia="ar-SA"/>
        </w:rPr>
        <w:t>1.4 punktą</w:t>
      </w:r>
      <w:r w:rsidRPr="007124D4">
        <w:rPr>
          <w:sz w:val="24"/>
          <w:szCs w:val="24"/>
          <w:lang w:eastAsia="ar-SA"/>
        </w:rPr>
        <w:t xml:space="preserve"> ir išdėstome jį taip: „Bendras iškraipymų lygis ne daugiau kaip 1%“. Taip pat panaikiname jautrumo reikalavimą </w:t>
      </w:r>
      <w:r w:rsidRPr="007124D4">
        <w:rPr>
          <w:b/>
          <w:bCs/>
          <w:sz w:val="24"/>
          <w:szCs w:val="24"/>
          <w:lang w:eastAsia="ar-SA"/>
        </w:rPr>
        <w:t>1.6.</w:t>
      </w:r>
    </w:p>
    <w:p w14:paraId="76FE4D9A"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9 Klausimas.</w:t>
      </w:r>
      <w:r w:rsidRPr="007124D4">
        <w:rPr>
          <w:sz w:val="24"/>
          <w:szCs w:val="24"/>
          <w:lang w:eastAsia="ar-SA"/>
        </w:rPr>
        <w:t xml:space="preserve"> „Prašome patikslinti techninės specifikacijos punktą 3.30 Mikrofonas su lankeliu. Perkamas kiekis 10 vnt. 1.5 punkte nurodytą reikalavimą - Maksimalus garso slėgis SPL prieš perkrovą 144 </w:t>
      </w:r>
      <w:proofErr w:type="spellStart"/>
      <w:r w:rsidRPr="007124D4">
        <w:rPr>
          <w:sz w:val="24"/>
          <w:szCs w:val="24"/>
          <w:lang w:eastAsia="ar-SA"/>
        </w:rPr>
        <w:t>dB</w:t>
      </w:r>
      <w:proofErr w:type="spellEnd"/>
      <w:r w:rsidRPr="007124D4">
        <w:rPr>
          <w:sz w:val="24"/>
          <w:szCs w:val="24"/>
          <w:lang w:eastAsia="ar-SA"/>
        </w:rPr>
        <w:t>.</w:t>
      </w:r>
    </w:p>
    <w:p w14:paraId="14F4158B"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Prašome apsvarstyti galimybę panaikinti šį reikalavimą arba pakoreguoti jį išdėstant taip - Maksimalus garso slėgis SPL prieš perkrovą ne mažiau kaip 140 </w:t>
      </w:r>
      <w:proofErr w:type="spellStart"/>
      <w:r w:rsidRPr="007124D4">
        <w:rPr>
          <w:sz w:val="24"/>
          <w:szCs w:val="24"/>
          <w:lang w:eastAsia="ar-SA"/>
        </w:rPr>
        <w:t>dB</w:t>
      </w:r>
      <w:proofErr w:type="spellEnd"/>
      <w:r w:rsidRPr="007124D4">
        <w:rPr>
          <w:sz w:val="24"/>
          <w:szCs w:val="24"/>
          <w:lang w:eastAsia="ar-SA"/>
        </w:rPr>
        <w:t>, nes dabartinis reikalavimas gali nepagrįstai riboti konkurenciją. Tokia specifikacija pritaikyta vienam konkrečiam gamintojui, o tai apsunkina kitų tiekėjų galimybes pateikti alternatyvas.“</w:t>
      </w:r>
    </w:p>
    <w:p w14:paraId="72EB2E10"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pakeičiame techninės specifikacijos 3.30 punkte nurodyto įrenginio reikalavimų</w:t>
      </w:r>
      <w:r w:rsidRPr="007124D4">
        <w:rPr>
          <w:b/>
          <w:bCs/>
          <w:sz w:val="24"/>
          <w:szCs w:val="24"/>
          <w:lang w:eastAsia="ar-SA"/>
        </w:rPr>
        <w:t xml:space="preserve"> 1.5 punktą  </w:t>
      </w:r>
      <w:r w:rsidRPr="007124D4">
        <w:rPr>
          <w:sz w:val="24"/>
          <w:szCs w:val="24"/>
          <w:lang w:eastAsia="ar-SA"/>
        </w:rPr>
        <w:t xml:space="preserve">išdėstome taip: „Maksimalus garso slėgis SPL prieš perkrovą ne mažiau kaip 140 </w:t>
      </w:r>
      <w:proofErr w:type="spellStart"/>
      <w:r w:rsidRPr="007124D4">
        <w:rPr>
          <w:sz w:val="24"/>
          <w:szCs w:val="24"/>
          <w:lang w:eastAsia="ar-SA"/>
        </w:rPr>
        <w:t>dB</w:t>
      </w:r>
      <w:proofErr w:type="spellEnd"/>
      <w:r w:rsidRPr="007124D4">
        <w:rPr>
          <w:sz w:val="24"/>
          <w:szCs w:val="24"/>
          <w:lang w:eastAsia="ar-SA"/>
        </w:rPr>
        <w:t>“.</w:t>
      </w:r>
    </w:p>
    <w:p w14:paraId="43532156"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10 Klausimas.</w:t>
      </w:r>
      <w:r w:rsidRPr="007124D4">
        <w:rPr>
          <w:sz w:val="24"/>
          <w:szCs w:val="24"/>
          <w:lang w:eastAsia="ar-SA"/>
        </w:rPr>
        <w:t xml:space="preserve"> „Prašome patikslinti techninės specifikacijos punktą 3.30 Mikrofonas su lankeliu. Perkamas kiekis: 10 vnt. 1.6 punkte nurodytą reikalavimą – Dinaminis diapazonas ne mažiau kaip 97 </w:t>
      </w:r>
      <w:proofErr w:type="spellStart"/>
      <w:r w:rsidRPr="007124D4">
        <w:rPr>
          <w:sz w:val="24"/>
          <w:szCs w:val="24"/>
          <w:lang w:eastAsia="ar-SA"/>
        </w:rPr>
        <w:t>dB</w:t>
      </w:r>
      <w:proofErr w:type="spellEnd"/>
      <w:r w:rsidRPr="007124D4">
        <w:rPr>
          <w:sz w:val="24"/>
          <w:szCs w:val="24"/>
          <w:lang w:eastAsia="ar-SA"/>
        </w:rPr>
        <w:t>.</w:t>
      </w:r>
    </w:p>
    <w:p w14:paraId="6732AE17"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Siūlome apsvarstyti galimybę panaikinti šį reikalavimą, nes ne visi gamintojai pateikia informaciją apie dinaminį diapazoną tokiu formatu. Dabartinis reikalavimas gali nepagrįstai riboti konkurenciją ir sudaryti sąlygas pritaikyti specifikaciją tik vieno gamintojo produktams.</w:t>
      </w:r>
    </w:p>
    <w:p w14:paraId="1E4D9DFF"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Panaikinus šį reikalavimą arba sušvelninus jo formulavimą, būtų užtikrintos vienodesnės sąlygos visiems tiekėjams, leidžiant pateikti daugiau alternatyvių pasiūlymų, atitinkančių kitus svarbius techninius kriterijus. Taip pat prašome nurodyti, ar šis kriterijus yra būtinas siekiant užtikrinti reikiamą garso kokybę, ar jis galėtų būti pakeistas kitomis techninėmis specifikacijomis.“</w:t>
      </w:r>
    </w:p>
    <w:p w14:paraId="22B2F9DC"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panaikiname techninės specifikacijos 3.30 punkte nurodyto įrenginio reikalavimų</w:t>
      </w:r>
      <w:r w:rsidRPr="007124D4">
        <w:rPr>
          <w:b/>
          <w:bCs/>
          <w:sz w:val="24"/>
          <w:szCs w:val="24"/>
          <w:lang w:eastAsia="ar-SA"/>
        </w:rPr>
        <w:t xml:space="preserve"> 1.6 punktą.  </w:t>
      </w:r>
    </w:p>
    <w:p w14:paraId="47282591"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11 Klausimas.</w:t>
      </w:r>
      <w:r w:rsidRPr="007124D4">
        <w:rPr>
          <w:sz w:val="24"/>
          <w:szCs w:val="24"/>
          <w:lang w:eastAsia="ar-SA"/>
        </w:rPr>
        <w:t xml:space="preserve"> „Prašome peržiūrėti ir pakoreguoti specifikacijos punktą 3.31 Būgnų įgarsinimo mikrofonų komplektas. Perkamas kiekis 1 </w:t>
      </w:r>
      <w:proofErr w:type="spellStart"/>
      <w:r w:rsidRPr="007124D4">
        <w:rPr>
          <w:sz w:val="24"/>
          <w:szCs w:val="24"/>
          <w:lang w:eastAsia="ar-SA"/>
        </w:rPr>
        <w:t>kompl</w:t>
      </w:r>
      <w:proofErr w:type="spellEnd"/>
      <w:r w:rsidRPr="007124D4">
        <w:rPr>
          <w:sz w:val="24"/>
          <w:szCs w:val="24"/>
          <w:lang w:eastAsia="ar-SA"/>
        </w:rPr>
        <w:t>. Daugumos nurodytų techninių reikalavimų yra pritaikyti tik vienam konkrečiam gamintojui, kas apsunkina kitų tiekėjų galimybes pateikti alternatyvius pasiūlymus. Platesnės reikalavimo formulavimo ribos užtikrintų konkurenciją ir leistų rinktis iš daugiau gamintojų produkcijos. Techninės specifikacijos reikalavimus siūlytume peržiūrėti ir praplėsti reikalavimų ribas.“</w:t>
      </w:r>
    </w:p>
    <w:p w14:paraId="6A3611CD" w14:textId="77777777" w:rsidR="007124D4" w:rsidRPr="007124D4" w:rsidRDefault="007124D4" w:rsidP="007124D4">
      <w:pPr>
        <w:suppressAutoHyphens/>
        <w:spacing w:line="240" w:lineRule="auto"/>
        <w:ind w:firstLine="0"/>
        <w:rPr>
          <w:b/>
          <w:bCs/>
          <w:sz w:val="24"/>
          <w:szCs w:val="24"/>
          <w:lang w:eastAsia="ar-SA"/>
        </w:rPr>
      </w:pPr>
      <w:r w:rsidRPr="007124D4">
        <w:rPr>
          <w:b/>
          <w:bCs/>
          <w:sz w:val="24"/>
          <w:szCs w:val="24"/>
          <w:lang w:eastAsia="ar-SA"/>
        </w:rPr>
        <w:t>Atsakymas.</w:t>
      </w:r>
      <w:r w:rsidRPr="007124D4">
        <w:rPr>
          <w:sz w:val="24"/>
          <w:szCs w:val="24"/>
          <w:lang w:eastAsia="ar-SA"/>
        </w:rPr>
        <w:t xml:space="preserve"> Nurodytais parametrais pasižymi daugumos gamintojų įrenginiai. Iš reikalavimų panaikinami tik jautrumo parametrai </w:t>
      </w:r>
      <w:r w:rsidRPr="007124D4">
        <w:rPr>
          <w:b/>
          <w:bCs/>
          <w:sz w:val="24"/>
          <w:szCs w:val="24"/>
          <w:lang w:eastAsia="ar-SA"/>
        </w:rPr>
        <w:t>1.5, 1.11, 1.17, 1.23, ir 1.29.</w:t>
      </w:r>
    </w:p>
    <w:p w14:paraId="3755D56B"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12 Klausimas.</w:t>
      </w:r>
      <w:r w:rsidRPr="007124D4">
        <w:rPr>
          <w:sz w:val="24"/>
          <w:szCs w:val="24"/>
          <w:lang w:eastAsia="ar-SA"/>
        </w:rPr>
        <w:t xml:space="preserve"> „Prašome peržiūrėti ir pakoreguoti specifikacijos punktą 3.38 Pakabinami (</w:t>
      </w:r>
      <w:proofErr w:type="spellStart"/>
      <w:r w:rsidRPr="007124D4">
        <w:rPr>
          <w:sz w:val="24"/>
          <w:szCs w:val="24"/>
          <w:lang w:eastAsia="ar-SA"/>
        </w:rPr>
        <w:t>kondensatoriniai</w:t>
      </w:r>
      <w:proofErr w:type="spellEnd"/>
      <w:r w:rsidRPr="007124D4">
        <w:rPr>
          <w:sz w:val="24"/>
          <w:szCs w:val="24"/>
          <w:lang w:eastAsia="ar-SA"/>
        </w:rPr>
        <w:t>) mikrofonai scenos įgarsinimui. Perkamas kiekis 6 vnt. Daugumos nurodytų techninių reikalavimų yra pritaikyti tik vienam konkrečiam gamintojui, kas apsunkina kitų tiekėjų galimybes pateikti alternatyvius pasiūlymus. Platesnės reikalavimo formulavimo ribos užtikrintų konkurenciją ir leistų rinktis iš daugiau gamintojų produkcijos. Techninės specifikacijos reikalavimus siūlytume išdėstyti tokia tvarka:</w:t>
      </w:r>
    </w:p>
    <w:p w14:paraId="72E92B95"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Mikrofono kapsulės tipas - </w:t>
      </w:r>
      <w:proofErr w:type="spellStart"/>
      <w:r w:rsidRPr="007124D4">
        <w:rPr>
          <w:sz w:val="24"/>
          <w:szCs w:val="24"/>
          <w:lang w:eastAsia="ar-SA"/>
        </w:rPr>
        <w:t>kondensatorinis</w:t>
      </w:r>
      <w:proofErr w:type="spellEnd"/>
      <w:r w:rsidRPr="007124D4">
        <w:rPr>
          <w:sz w:val="24"/>
          <w:szCs w:val="24"/>
          <w:lang w:eastAsia="ar-SA"/>
        </w:rPr>
        <w:t>.</w:t>
      </w:r>
    </w:p>
    <w:p w14:paraId="7639D86E"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Kryptinė charakteristika „</w:t>
      </w:r>
      <w:proofErr w:type="spellStart"/>
      <w:r w:rsidRPr="007124D4">
        <w:rPr>
          <w:sz w:val="24"/>
          <w:szCs w:val="24"/>
          <w:lang w:eastAsia="ar-SA"/>
        </w:rPr>
        <w:t>Kardioidė</w:t>
      </w:r>
      <w:proofErr w:type="spellEnd"/>
      <w:r w:rsidRPr="007124D4">
        <w:rPr>
          <w:sz w:val="24"/>
          <w:szCs w:val="24"/>
          <w:lang w:eastAsia="ar-SA"/>
        </w:rPr>
        <w:t>“.</w:t>
      </w:r>
    </w:p>
    <w:p w14:paraId="2430E3FB"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Atkuriamų dažnių juosta ne mažiau kaip nuo 70Hz iki 16 </w:t>
      </w:r>
      <w:proofErr w:type="spellStart"/>
      <w:r w:rsidRPr="007124D4">
        <w:rPr>
          <w:sz w:val="24"/>
          <w:szCs w:val="24"/>
          <w:lang w:eastAsia="ar-SA"/>
        </w:rPr>
        <w:t>kHz</w:t>
      </w:r>
      <w:proofErr w:type="spellEnd"/>
      <w:r w:rsidRPr="007124D4">
        <w:rPr>
          <w:sz w:val="24"/>
          <w:szCs w:val="24"/>
          <w:lang w:eastAsia="ar-SA"/>
        </w:rPr>
        <w:t>.</w:t>
      </w:r>
    </w:p>
    <w:p w14:paraId="02A6DCF1"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Signalo/triukšmo santykis turi siekti ne mažiau 67 </w:t>
      </w:r>
      <w:proofErr w:type="spellStart"/>
      <w:r w:rsidRPr="007124D4">
        <w:rPr>
          <w:sz w:val="24"/>
          <w:szCs w:val="24"/>
          <w:lang w:eastAsia="ar-SA"/>
        </w:rPr>
        <w:t>dB</w:t>
      </w:r>
      <w:proofErr w:type="spellEnd"/>
      <w:r w:rsidRPr="007124D4">
        <w:rPr>
          <w:sz w:val="24"/>
          <w:szCs w:val="24"/>
          <w:lang w:eastAsia="ar-SA"/>
        </w:rPr>
        <w:t>.</w:t>
      </w:r>
    </w:p>
    <w:p w14:paraId="5676CB56"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Maksimalus garso slėgis SPL ne mažiau 120 </w:t>
      </w:r>
      <w:proofErr w:type="spellStart"/>
      <w:r w:rsidRPr="007124D4">
        <w:rPr>
          <w:sz w:val="24"/>
          <w:szCs w:val="24"/>
          <w:lang w:eastAsia="ar-SA"/>
        </w:rPr>
        <w:t>dB</w:t>
      </w:r>
      <w:proofErr w:type="spellEnd"/>
      <w:r w:rsidRPr="007124D4">
        <w:rPr>
          <w:sz w:val="24"/>
          <w:szCs w:val="24"/>
          <w:lang w:eastAsia="ar-SA"/>
        </w:rPr>
        <w:t>.</w:t>
      </w:r>
    </w:p>
    <w:p w14:paraId="26638E85"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Jautrumas ne mažiau 22 </w:t>
      </w:r>
      <w:proofErr w:type="spellStart"/>
      <w:r w:rsidRPr="007124D4">
        <w:rPr>
          <w:sz w:val="24"/>
          <w:szCs w:val="24"/>
          <w:lang w:eastAsia="ar-SA"/>
        </w:rPr>
        <w:t>mV</w:t>
      </w:r>
      <w:proofErr w:type="spellEnd"/>
      <w:r w:rsidRPr="007124D4">
        <w:rPr>
          <w:sz w:val="24"/>
          <w:szCs w:val="24"/>
          <w:lang w:eastAsia="ar-SA"/>
        </w:rPr>
        <w:t xml:space="preserve"> / Pa.</w:t>
      </w:r>
    </w:p>
    <w:p w14:paraId="545F3A7D"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Dinaminis diapazonas ne mažiau kaip 93 </w:t>
      </w:r>
      <w:proofErr w:type="spellStart"/>
      <w:r w:rsidRPr="007124D4">
        <w:rPr>
          <w:sz w:val="24"/>
          <w:szCs w:val="24"/>
          <w:lang w:eastAsia="ar-SA"/>
        </w:rPr>
        <w:t>dB</w:t>
      </w:r>
      <w:proofErr w:type="spellEnd"/>
      <w:r w:rsidRPr="007124D4">
        <w:rPr>
          <w:sz w:val="24"/>
          <w:szCs w:val="24"/>
          <w:lang w:eastAsia="ar-SA"/>
        </w:rPr>
        <w:t>.“</w:t>
      </w:r>
    </w:p>
    <w:p w14:paraId="6453B3C3"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Perkančioji organizacija, atsižvelgdama į tiekėjo prašymą, pakeičia techninės specifikacijos 3.38 punkte nurodyto įrenginio dalį reikalavimų ir išdėsto juos taip:</w:t>
      </w:r>
    </w:p>
    <w:p w14:paraId="7A241E52"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„1.1</w:t>
      </w:r>
      <w:r w:rsidRPr="007124D4">
        <w:rPr>
          <w:sz w:val="24"/>
          <w:szCs w:val="24"/>
          <w:lang w:eastAsia="ar-SA"/>
        </w:rPr>
        <w:tab/>
        <w:t xml:space="preserve">Mikrofono kapsulės tipas- </w:t>
      </w:r>
      <w:proofErr w:type="spellStart"/>
      <w:r w:rsidRPr="007124D4">
        <w:rPr>
          <w:sz w:val="24"/>
          <w:szCs w:val="24"/>
          <w:lang w:eastAsia="ar-SA"/>
        </w:rPr>
        <w:t>kondensatorinis</w:t>
      </w:r>
      <w:proofErr w:type="spellEnd"/>
      <w:r w:rsidRPr="007124D4">
        <w:rPr>
          <w:sz w:val="24"/>
          <w:szCs w:val="24"/>
          <w:lang w:eastAsia="ar-SA"/>
        </w:rPr>
        <w:t>.</w:t>
      </w:r>
    </w:p>
    <w:p w14:paraId="56AC31DD"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1.2</w:t>
      </w:r>
      <w:r w:rsidRPr="007124D4">
        <w:rPr>
          <w:sz w:val="24"/>
          <w:szCs w:val="24"/>
          <w:lang w:eastAsia="ar-SA"/>
        </w:rPr>
        <w:tab/>
        <w:t>Kryptinė charakteristika „</w:t>
      </w:r>
      <w:proofErr w:type="spellStart"/>
      <w:r w:rsidRPr="007124D4">
        <w:rPr>
          <w:sz w:val="24"/>
          <w:szCs w:val="24"/>
          <w:lang w:eastAsia="ar-SA"/>
        </w:rPr>
        <w:t>Kardioidė</w:t>
      </w:r>
      <w:proofErr w:type="spellEnd"/>
      <w:r w:rsidRPr="007124D4">
        <w:rPr>
          <w:sz w:val="24"/>
          <w:szCs w:val="24"/>
          <w:lang w:eastAsia="ar-SA"/>
        </w:rPr>
        <w:t>“.</w:t>
      </w:r>
    </w:p>
    <w:p w14:paraId="2701D1B7"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1.3</w:t>
      </w:r>
      <w:r w:rsidRPr="007124D4">
        <w:rPr>
          <w:sz w:val="24"/>
          <w:szCs w:val="24"/>
          <w:lang w:eastAsia="ar-SA"/>
        </w:rPr>
        <w:tab/>
        <w:t xml:space="preserve">Atkuriamų dažnių juosta ne siauriau kaip nuo 70Hz iki 16 </w:t>
      </w:r>
      <w:proofErr w:type="spellStart"/>
      <w:r w:rsidRPr="007124D4">
        <w:rPr>
          <w:sz w:val="24"/>
          <w:szCs w:val="24"/>
          <w:lang w:eastAsia="ar-SA"/>
        </w:rPr>
        <w:t>kHz</w:t>
      </w:r>
      <w:proofErr w:type="spellEnd"/>
      <w:r w:rsidRPr="007124D4">
        <w:rPr>
          <w:sz w:val="24"/>
          <w:szCs w:val="24"/>
          <w:lang w:eastAsia="ar-SA"/>
        </w:rPr>
        <w:t>.</w:t>
      </w:r>
    </w:p>
    <w:p w14:paraId="0BD71893"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1.4</w:t>
      </w:r>
      <w:r w:rsidRPr="007124D4">
        <w:rPr>
          <w:sz w:val="24"/>
          <w:szCs w:val="24"/>
          <w:lang w:eastAsia="ar-SA"/>
        </w:rPr>
        <w:tab/>
        <w:t xml:space="preserve">Bendras iškraipymų lygis ne daugiau kaip 1% </w:t>
      </w:r>
    </w:p>
    <w:p w14:paraId="55D670A1"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1.5</w:t>
      </w:r>
      <w:r w:rsidRPr="007124D4">
        <w:rPr>
          <w:sz w:val="24"/>
          <w:szCs w:val="24"/>
          <w:lang w:eastAsia="ar-SA"/>
        </w:rPr>
        <w:tab/>
        <w:t xml:space="preserve">Maksimalus garso slėgis SPL prieš perkrovą 120 </w:t>
      </w:r>
      <w:proofErr w:type="spellStart"/>
      <w:r w:rsidRPr="007124D4">
        <w:rPr>
          <w:sz w:val="24"/>
          <w:szCs w:val="24"/>
          <w:lang w:eastAsia="ar-SA"/>
        </w:rPr>
        <w:t>dB</w:t>
      </w:r>
      <w:proofErr w:type="spellEnd"/>
      <w:r w:rsidRPr="007124D4">
        <w:rPr>
          <w:sz w:val="24"/>
          <w:szCs w:val="24"/>
          <w:lang w:eastAsia="ar-SA"/>
        </w:rPr>
        <w:t>.</w:t>
      </w:r>
    </w:p>
    <w:p w14:paraId="1EABB74B"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1.6 Dinaminis diapazonas ne mažiau kaip 90 </w:t>
      </w:r>
      <w:proofErr w:type="spellStart"/>
      <w:r w:rsidRPr="007124D4">
        <w:rPr>
          <w:sz w:val="24"/>
          <w:szCs w:val="24"/>
          <w:lang w:eastAsia="ar-SA"/>
        </w:rPr>
        <w:t>dB</w:t>
      </w:r>
      <w:proofErr w:type="spellEnd"/>
      <w:r w:rsidRPr="007124D4">
        <w:rPr>
          <w:sz w:val="24"/>
          <w:szCs w:val="24"/>
          <w:lang w:eastAsia="ar-SA"/>
        </w:rPr>
        <w:t>“.</w:t>
      </w:r>
    </w:p>
    <w:p w14:paraId="3CA373D1"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13 Klausimas.</w:t>
      </w:r>
      <w:r w:rsidRPr="007124D4">
        <w:rPr>
          <w:sz w:val="24"/>
          <w:szCs w:val="24"/>
          <w:lang w:eastAsia="ar-SA"/>
        </w:rPr>
        <w:t xml:space="preserve"> „Prašome peržiūrėti ir pakoreguoti specifikacijos punktą 3.39 Mikrofonas PZM tipo. Perkamas kiekis 4 vnt. Daugumos nurodytų techninių reikalavimų yra pritaikyti tik vienam konkrečiam gamintojui, kas apsunkina kitų tiekėjų galimybes pateikti alternatyvius pasiūlymus. Platesnės reikalavimo formulavimo ribos užtikrintų konkurenciją ir leistų rinktis iš daugiau gamintojų produkcijos. Techninės specifikacijos reikalavimus siūlytume išdėstyti tokia tvarka:</w:t>
      </w:r>
    </w:p>
    <w:p w14:paraId="659EDBE9"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Ant žemės guldomo tipo mikrofonas.</w:t>
      </w:r>
    </w:p>
    <w:p w14:paraId="1A676252"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Mikrofono tipas – </w:t>
      </w:r>
      <w:proofErr w:type="spellStart"/>
      <w:r w:rsidRPr="007124D4">
        <w:rPr>
          <w:sz w:val="24"/>
          <w:szCs w:val="24"/>
          <w:lang w:eastAsia="ar-SA"/>
        </w:rPr>
        <w:t>kondensatorinis</w:t>
      </w:r>
      <w:proofErr w:type="spellEnd"/>
      <w:r w:rsidRPr="007124D4">
        <w:rPr>
          <w:sz w:val="24"/>
          <w:szCs w:val="24"/>
          <w:lang w:eastAsia="ar-SA"/>
        </w:rPr>
        <w:t>.</w:t>
      </w:r>
    </w:p>
    <w:p w14:paraId="0B33B41E"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Kryptinė charakteristika – „</w:t>
      </w:r>
      <w:proofErr w:type="spellStart"/>
      <w:r w:rsidRPr="007124D4">
        <w:rPr>
          <w:sz w:val="24"/>
          <w:szCs w:val="24"/>
          <w:lang w:eastAsia="ar-SA"/>
        </w:rPr>
        <w:t>Super-kardiodė</w:t>
      </w:r>
      <w:proofErr w:type="spellEnd"/>
      <w:r w:rsidRPr="007124D4">
        <w:rPr>
          <w:sz w:val="24"/>
          <w:szCs w:val="24"/>
          <w:lang w:eastAsia="ar-SA"/>
        </w:rPr>
        <w:t>“ arba „Pusiau-</w:t>
      </w:r>
      <w:proofErr w:type="spellStart"/>
      <w:r w:rsidRPr="007124D4">
        <w:rPr>
          <w:sz w:val="24"/>
          <w:szCs w:val="24"/>
          <w:lang w:eastAsia="ar-SA"/>
        </w:rPr>
        <w:t>Kardioidė</w:t>
      </w:r>
      <w:proofErr w:type="spellEnd"/>
      <w:r w:rsidRPr="007124D4">
        <w:rPr>
          <w:sz w:val="24"/>
          <w:szCs w:val="24"/>
          <w:lang w:eastAsia="ar-SA"/>
        </w:rPr>
        <w:t>“.</w:t>
      </w:r>
    </w:p>
    <w:p w14:paraId="59918B95"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Atkuriamų dažnių diapazonas ne siauresnėse kaip 50 Hz – 18 </w:t>
      </w:r>
      <w:proofErr w:type="spellStart"/>
      <w:r w:rsidRPr="007124D4">
        <w:rPr>
          <w:sz w:val="24"/>
          <w:szCs w:val="24"/>
          <w:lang w:eastAsia="ar-SA"/>
        </w:rPr>
        <w:t>kHz</w:t>
      </w:r>
      <w:proofErr w:type="spellEnd"/>
      <w:r w:rsidRPr="007124D4">
        <w:rPr>
          <w:sz w:val="24"/>
          <w:szCs w:val="24"/>
          <w:lang w:eastAsia="ar-SA"/>
        </w:rPr>
        <w:t xml:space="preserve"> ribose.</w:t>
      </w:r>
    </w:p>
    <w:p w14:paraId="3FA4C52C"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Jautrumas ne mažiau –48.5 </w:t>
      </w:r>
      <w:proofErr w:type="spellStart"/>
      <w:r w:rsidRPr="007124D4">
        <w:rPr>
          <w:sz w:val="24"/>
          <w:szCs w:val="24"/>
          <w:lang w:eastAsia="ar-SA"/>
        </w:rPr>
        <w:t>dBV</w:t>
      </w:r>
      <w:proofErr w:type="spellEnd"/>
      <w:r w:rsidRPr="007124D4">
        <w:rPr>
          <w:sz w:val="24"/>
          <w:szCs w:val="24"/>
          <w:lang w:eastAsia="ar-SA"/>
        </w:rPr>
        <w:t xml:space="preserve">/Pa (3.8 </w:t>
      </w:r>
      <w:proofErr w:type="spellStart"/>
      <w:r w:rsidRPr="007124D4">
        <w:rPr>
          <w:sz w:val="24"/>
          <w:szCs w:val="24"/>
          <w:lang w:eastAsia="ar-SA"/>
        </w:rPr>
        <w:t>mV</w:t>
      </w:r>
      <w:proofErr w:type="spellEnd"/>
      <w:r w:rsidRPr="007124D4">
        <w:rPr>
          <w:sz w:val="24"/>
          <w:szCs w:val="24"/>
          <w:lang w:eastAsia="ar-SA"/>
        </w:rPr>
        <w:t>)</w:t>
      </w:r>
    </w:p>
    <w:p w14:paraId="2F2CEDFF"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w:t>
      </w:r>
      <w:proofErr w:type="spellStart"/>
      <w:r w:rsidRPr="007124D4">
        <w:rPr>
          <w:sz w:val="24"/>
          <w:szCs w:val="24"/>
          <w:lang w:eastAsia="ar-SA"/>
        </w:rPr>
        <w:t>Pikinis</w:t>
      </w:r>
      <w:proofErr w:type="spellEnd"/>
      <w:r w:rsidRPr="007124D4">
        <w:rPr>
          <w:sz w:val="24"/>
          <w:szCs w:val="24"/>
          <w:lang w:eastAsia="ar-SA"/>
        </w:rPr>
        <w:t xml:space="preserve"> garso slėgis (SPL) ne mažiau kaip 120 </w:t>
      </w:r>
      <w:proofErr w:type="spellStart"/>
      <w:r w:rsidRPr="007124D4">
        <w:rPr>
          <w:sz w:val="24"/>
          <w:szCs w:val="24"/>
          <w:lang w:eastAsia="ar-SA"/>
        </w:rPr>
        <w:t>dB</w:t>
      </w:r>
      <w:proofErr w:type="spellEnd"/>
      <w:r w:rsidRPr="007124D4">
        <w:rPr>
          <w:sz w:val="24"/>
          <w:szCs w:val="24"/>
          <w:lang w:eastAsia="ar-SA"/>
        </w:rPr>
        <w:t>.“</w:t>
      </w:r>
    </w:p>
    <w:p w14:paraId="69B30E46"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 panaikiname jautrumo </w:t>
      </w:r>
      <w:r w:rsidRPr="007124D4">
        <w:rPr>
          <w:b/>
          <w:bCs/>
          <w:sz w:val="24"/>
          <w:szCs w:val="24"/>
          <w:lang w:eastAsia="ar-SA"/>
        </w:rPr>
        <w:t>1.5</w:t>
      </w:r>
      <w:r w:rsidRPr="007124D4">
        <w:rPr>
          <w:sz w:val="24"/>
          <w:szCs w:val="24"/>
          <w:lang w:eastAsia="ar-SA"/>
        </w:rPr>
        <w:t xml:space="preserve"> reikalavimą.</w:t>
      </w:r>
    </w:p>
    <w:p w14:paraId="15378DF1"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14 Klausimas.</w:t>
      </w:r>
      <w:r w:rsidRPr="007124D4">
        <w:rPr>
          <w:sz w:val="24"/>
          <w:szCs w:val="24"/>
          <w:lang w:eastAsia="ar-SA"/>
        </w:rPr>
        <w:t xml:space="preserve"> „Prašome peržiūrėti ir pakoreguoti specifikacijos punktą 3.40 Ausinės su mikrofonu. Perkamas kiekis 2 vnt. Daugumos nurodytų techninių reikalavimų yra pritaikyti tik vienam konkrečiam gamintojui, kas apsunkina kitų tiekėjų galimybes pateikti alternatyvius pasiūlymus. Platesnės reikalavimo formulavimo ribos užtikrintų konkurenciją ir leistų rinktis iš daugiau gamintojų produkcijos. Techninės specifikacijos reikalavimus siūlytume išdėstyti tokia tvarka:</w:t>
      </w:r>
    </w:p>
    <w:p w14:paraId="0F4D095B"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Uždaro tipo ausinės.</w:t>
      </w:r>
    </w:p>
    <w:p w14:paraId="196CA162"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Atkuriamų dažnių diapazonas ne siauresnėse kaip 15 Hz – 25 </w:t>
      </w:r>
      <w:proofErr w:type="spellStart"/>
      <w:r w:rsidRPr="007124D4">
        <w:rPr>
          <w:sz w:val="24"/>
          <w:szCs w:val="24"/>
          <w:lang w:eastAsia="ar-SA"/>
        </w:rPr>
        <w:t>kHz</w:t>
      </w:r>
      <w:proofErr w:type="spellEnd"/>
      <w:r w:rsidRPr="007124D4">
        <w:rPr>
          <w:sz w:val="24"/>
          <w:szCs w:val="24"/>
          <w:lang w:eastAsia="ar-SA"/>
        </w:rPr>
        <w:t xml:space="preserve"> ribose.</w:t>
      </w:r>
    </w:p>
    <w:p w14:paraId="7777DE5A"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Jautrumas ne mažiau kaip 101 </w:t>
      </w:r>
      <w:proofErr w:type="spellStart"/>
      <w:r w:rsidRPr="007124D4">
        <w:rPr>
          <w:sz w:val="24"/>
          <w:szCs w:val="24"/>
          <w:lang w:eastAsia="ar-SA"/>
        </w:rPr>
        <w:t>dB</w:t>
      </w:r>
      <w:proofErr w:type="spellEnd"/>
      <w:r w:rsidRPr="007124D4">
        <w:rPr>
          <w:sz w:val="24"/>
          <w:szCs w:val="24"/>
          <w:lang w:eastAsia="ar-SA"/>
        </w:rPr>
        <w:t>/</w:t>
      </w:r>
      <w:proofErr w:type="spellStart"/>
      <w:r w:rsidRPr="007124D4">
        <w:rPr>
          <w:sz w:val="24"/>
          <w:szCs w:val="24"/>
          <w:lang w:eastAsia="ar-SA"/>
        </w:rPr>
        <w:t>mW</w:t>
      </w:r>
      <w:proofErr w:type="spellEnd"/>
      <w:r w:rsidRPr="007124D4">
        <w:rPr>
          <w:sz w:val="24"/>
          <w:szCs w:val="24"/>
          <w:lang w:eastAsia="ar-SA"/>
        </w:rPr>
        <w:t>.</w:t>
      </w:r>
    </w:p>
    <w:p w14:paraId="4C9A13E9"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Su mikrofonu.“</w:t>
      </w:r>
    </w:p>
    <w:p w14:paraId="4DFABD2B"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Atsižvelgdama į tiekėjo pastabas, perkančioji organizacija pakeičia </w:t>
      </w:r>
      <w:r w:rsidRPr="007124D4">
        <w:rPr>
          <w:b/>
          <w:bCs/>
          <w:sz w:val="24"/>
          <w:szCs w:val="24"/>
          <w:lang w:eastAsia="ar-SA"/>
        </w:rPr>
        <w:t>1.2 punkto</w:t>
      </w:r>
      <w:r w:rsidRPr="007124D4">
        <w:rPr>
          <w:sz w:val="24"/>
          <w:szCs w:val="24"/>
          <w:lang w:eastAsia="ar-SA"/>
        </w:rPr>
        <w:t xml:space="preserve"> reikalavimą ir išdėsto jį taip: „1.2 Atkuriamų dažnių diapazonas ne siauresnėse kaip 15 Hz – 25 </w:t>
      </w:r>
      <w:proofErr w:type="spellStart"/>
      <w:r w:rsidRPr="007124D4">
        <w:rPr>
          <w:sz w:val="24"/>
          <w:szCs w:val="24"/>
          <w:lang w:eastAsia="ar-SA"/>
        </w:rPr>
        <w:t>kHz</w:t>
      </w:r>
      <w:proofErr w:type="spellEnd"/>
      <w:r w:rsidRPr="007124D4">
        <w:rPr>
          <w:sz w:val="24"/>
          <w:szCs w:val="24"/>
          <w:lang w:eastAsia="ar-SA"/>
        </w:rPr>
        <w:t xml:space="preserve"> ribose“.</w:t>
      </w:r>
    </w:p>
    <w:p w14:paraId="2737E733"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15 Klausimas.</w:t>
      </w:r>
      <w:r w:rsidRPr="007124D4">
        <w:rPr>
          <w:sz w:val="24"/>
          <w:szCs w:val="24"/>
          <w:lang w:eastAsia="ar-SA"/>
        </w:rPr>
        <w:t xml:space="preserve"> „Prašome peržiūrėti ir pakoreguoti specifikacijos punktą 3.41 Ausinės be mikrofono. Perkamas kiekis 2 vnt. Daugumos nurodytų techninių reikalavimų yra pritaikyti tik vienam konkrečiam gamintojui, kas apsunkina kitų tiekėjų galimybes pateikti alternatyvius pasiūlymus. Platesnės reikalavimo formulavimo ribos užtikrintų konkurenciją ir leistų rinktis iš daugiau gamintojų produkcijos. Techninės specifikacijos reikalavimus siūlytume išdėstyti tokia tvarka:</w:t>
      </w:r>
    </w:p>
    <w:p w14:paraId="26AD5B6E"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Uždaro tipo ausinės.</w:t>
      </w:r>
    </w:p>
    <w:p w14:paraId="639964DF"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Atkuriamų dažnių diapazonas ne siauresnėse kaip 5 Hz – 25 </w:t>
      </w:r>
      <w:proofErr w:type="spellStart"/>
      <w:r w:rsidRPr="007124D4">
        <w:rPr>
          <w:sz w:val="24"/>
          <w:szCs w:val="24"/>
          <w:lang w:eastAsia="ar-SA"/>
        </w:rPr>
        <w:t>kHz</w:t>
      </w:r>
      <w:proofErr w:type="spellEnd"/>
      <w:r w:rsidRPr="007124D4">
        <w:rPr>
          <w:sz w:val="24"/>
          <w:szCs w:val="24"/>
          <w:lang w:eastAsia="ar-SA"/>
        </w:rPr>
        <w:t xml:space="preserve"> ribose.</w:t>
      </w:r>
    </w:p>
    <w:p w14:paraId="0EBFBE05"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xml:space="preserve">- Jautrumas ne mažiau kaip 95 </w:t>
      </w:r>
      <w:proofErr w:type="spellStart"/>
      <w:r w:rsidRPr="007124D4">
        <w:rPr>
          <w:sz w:val="24"/>
          <w:szCs w:val="24"/>
          <w:lang w:eastAsia="ar-SA"/>
        </w:rPr>
        <w:t>dB</w:t>
      </w:r>
      <w:proofErr w:type="spellEnd"/>
      <w:r w:rsidRPr="007124D4">
        <w:rPr>
          <w:sz w:val="24"/>
          <w:szCs w:val="24"/>
          <w:lang w:eastAsia="ar-SA"/>
        </w:rPr>
        <w:t>/</w:t>
      </w:r>
      <w:proofErr w:type="spellStart"/>
      <w:r w:rsidRPr="007124D4">
        <w:rPr>
          <w:sz w:val="24"/>
          <w:szCs w:val="24"/>
          <w:lang w:eastAsia="ar-SA"/>
        </w:rPr>
        <w:t>mW</w:t>
      </w:r>
      <w:proofErr w:type="spellEnd"/>
      <w:r w:rsidRPr="007124D4">
        <w:rPr>
          <w:sz w:val="24"/>
          <w:szCs w:val="24"/>
          <w:lang w:eastAsia="ar-SA"/>
        </w:rPr>
        <w:t>.</w:t>
      </w:r>
    </w:p>
    <w:p w14:paraId="6CE974B8" w14:textId="77777777" w:rsidR="007124D4" w:rsidRPr="007124D4" w:rsidRDefault="007124D4" w:rsidP="007124D4">
      <w:pPr>
        <w:suppressAutoHyphens/>
        <w:spacing w:line="240" w:lineRule="auto"/>
        <w:ind w:firstLine="0"/>
        <w:rPr>
          <w:sz w:val="24"/>
          <w:szCs w:val="24"/>
          <w:lang w:eastAsia="ar-SA"/>
        </w:rPr>
      </w:pPr>
      <w:r w:rsidRPr="007124D4">
        <w:rPr>
          <w:sz w:val="24"/>
          <w:szCs w:val="24"/>
          <w:lang w:eastAsia="ar-SA"/>
        </w:rPr>
        <w:t>- Ausinių kabelio ilgis ne trumpesnis kaip 3 m.“</w:t>
      </w:r>
    </w:p>
    <w:p w14:paraId="532FABCE"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Atsižvelgdama į tiekėjo pastabas, perkančioji organizacija pakeičia </w:t>
      </w:r>
      <w:r w:rsidRPr="007124D4">
        <w:rPr>
          <w:b/>
          <w:bCs/>
          <w:sz w:val="24"/>
          <w:szCs w:val="24"/>
          <w:lang w:eastAsia="ar-SA"/>
        </w:rPr>
        <w:t>1.2 punkto</w:t>
      </w:r>
      <w:r w:rsidRPr="007124D4">
        <w:rPr>
          <w:sz w:val="24"/>
          <w:szCs w:val="24"/>
          <w:lang w:eastAsia="ar-SA"/>
        </w:rPr>
        <w:t xml:space="preserve"> reikalavimą ir išdėsto jį taip: „1.2 Atkuriamų dažnių diapazonas ne siauresnėse kaip 5 Hz – 25 </w:t>
      </w:r>
      <w:proofErr w:type="spellStart"/>
      <w:r w:rsidRPr="007124D4">
        <w:rPr>
          <w:sz w:val="24"/>
          <w:szCs w:val="24"/>
          <w:lang w:eastAsia="ar-SA"/>
        </w:rPr>
        <w:t>kHz</w:t>
      </w:r>
      <w:proofErr w:type="spellEnd"/>
      <w:r w:rsidRPr="007124D4">
        <w:rPr>
          <w:sz w:val="24"/>
          <w:szCs w:val="24"/>
          <w:lang w:eastAsia="ar-SA"/>
        </w:rPr>
        <w:t xml:space="preserve"> ribose“.</w:t>
      </w:r>
    </w:p>
    <w:p w14:paraId="66DEEC81"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16 Klausimas.</w:t>
      </w:r>
      <w:r w:rsidRPr="007124D4">
        <w:rPr>
          <w:sz w:val="24"/>
          <w:szCs w:val="24"/>
          <w:lang w:eastAsia="ar-SA"/>
        </w:rPr>
        <w:t xml:space="preserve"> „Dėl techninių specifikacijų 5.12 punkto Vaizdo </w:t>
      </w:r>
      <w:proofErr w:type="spellStart"/>
      <w:r w:rsidRPr="007124D4">
        <w:rPr>
          <w:sz w:val="24"/>
          <w:szCs w:val="24"/>
          <w:lang w:eastAsia="ar-SA"/>
        </w:rPr>
        <w:t>Mikšeris</w:t>
      </w:r>
      <w:proofErr w:type="spellEnd"/>
      <w:r w:rsidRPr="007124D4">
        <w:rPr>
          <w:sz w:val="24"/>
          <w:szCs w:val="24"/>
          <w:lang w:eastAsia="ar-SA"/>
        </w:rPr>
        <w:t xml:space="preserve">; dėl punkto 5.15 Vaizdo </w:t>
      </w:r>
      <w:proofErr w:type="spellStart"/>
      <w:r w:rsidRPr="007124D4">
        <w:rPr>
          <w:sz w:val="24"/>
          <w:szCs w:val="24"/>
          <w:lang w:eastAsia="ar-SA"/>
        </w:rPr>
        <w:t>mikšerio</w:t>
      </w:r>
      <w:proofErr w:type="spellEnd"/>
      <w:r w:rsidRPr="007124D4">
        <w:rPr>
          <w:sz w:val="24"/>
          <w:szCs w:val="24"/>
          <w:lang w:eastAsia="ar-SA"/>
        </w:rPr>
        <w:t xml:space="preserve"> monitorius; dėl punkto 5.17 </w:t>
      </w:r>
      <w:proofErr w:type="spellStart"/>
      <w:r w:rsidRPr="007124D4">
        <w:rPr>
          <w:sz w:val="24"/>
          <w:szCs w:val="24"/>
          <w:lang w:eastAsia="ar-SA"/>
        </w:rPr>
        <w:t>Enkoderis</w:t>
      </w:r>
      <w:proofErr w:type="spellEnd"/>
      <w:r w:rsidRPr="007124D4">
        <w:rPr>
          <w:sz w:val="24"/>
          <w:szCs w:val="24"/>
          <w:lang w:eastAsia="ar-SA"/>
        </w:rPr>
        <w:t xml:space="preserve">/dekoderis avanscenoje; dėl punkto 5.18 </w:t>
      </w:r>
      <w:proofErr w:type="spellStart"/>
      <w:r w:rsidRPr="007124D4">
        <w:rPr>
          <w:sz w:val="24"/>
          <w:szCs w:val="24"/>
          <w:lang w:eastAsia="ar-SA"/>
        </w:rPr>
        <w:t>Enkoderis</w:t>
      </w:r>
      <w:proofErr w:type="spellEnd"/>
      <w:r w:rsidRPr="007124D4">
        <w:rPr>
          <w:sz w:val="24"/>
          <w:szCs w:val="24"/>
          <w:lang w:eastAsia="ar-SA"/>
        </w:rPr>
        <w:t xml:space="preserve">/dekoderis scenoje; dėl punkto 5.19 Dvikryptis vaizdo keitiklis galerijoje; dėl punkto 5.20 Dvikryptis vaizdo keitiklis </w:t>
      </w:r>
      <w:proofErr w:type="spellStart"/>
      <w:r w:rsidRPr="007124D4">
        <w:rPr>
          <w:sz w:val="24"/>
          <w:szCs w:val="24"/>
          <w:lang w:eastAsia="ar-SA"/>
        </w:rPr>
        <w:t>operatorinėje</w:t>
      </w:r>
      <w:proofErr w:type="spellEnd"/>
      <w:r w:rsidRPr="007124D4">
        <w:rPr>
          <w:sz w:val="24"/>
          <w:szCs w:val="24"/>
          <w:lang w:eastAsia="ar-SA"/>
        </w:rPr>
        <w:t xml:space="preserve">; dėl punkto 5.21 SDI signalo šakotuvas; dėl punkto 5.32 Universalus </w:t>
      </w:r>
      <w:proofErr w:type="spellStart"/>
      <w:r w:rsidRPr="007124D4">
        <w:rPr>
          <w:sz w:val="24"/>
          <w:szCs w:val="24"/>
          <w:lang w:eastAsia="ar-SA"/>
        </w:rPr>
        <w:t>enkoderis</w:t>
      </w:r>
      <w:proofErr w:type="spellEnd"/>
      <w:r w:rsidRPr="007124D4">
        <w:rPr>
          <w:sz w:val="24"/>
          <w:szCs w:val="24"/>
          <w:lang w:eastAsia="ar-SA"/>
        </w:rPr>
        <w:t>/dekoderis kilnojamoms kameroms: šių komutacinių įrenginių techninių parametrų visuma leidžia siūlyti žemos raiškos (SD) įrenginius (tokio parametro net nėra nurodyta reikalavimuose), nors punkte 5.1 Vaizdo projektorius specifikuotas 4K raiškos. Prašome patikslinti kokią minimalią raišką turi palaikyti visi punktuose išvardinti įrenginiai.“</w:t>
      </w:r>
    </w:p>
    <w:p w14:paraId="1123F592"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Perkančioji organizacija nurodomų įrenginių parametrus palieka nepakeistus, tačiau papildomai patikslina, kad visoms nurodytoms pozicijoms, kuriose nėra nurodyta raiška, taikoma 4K raiška.</w:t>
      </w:r>
    </w:p>
    <w:p w14:paraId="2B909A50"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17 Klausimas.</w:t>
      </w:r>
      <w:r w:rsidRPr="007124D4">
        <w:rPr>
          <w:sz w:val="24"/>
          <w:szCs w:val="24"/>
          <w:lang w:eastAsia="ar-SA"/>
        </w:rPr>
        <w:t xml:space="preserve"> „Dėl punkto 5.28 Vaizdo kamera valdoma komplekte su IR prožektoriumi ir mikrofonu. Šio įrenginio techninių parametrų visuma galimai riboja Tiekėjų konkurenciją, kadangi aprašyta konkretaus gamintojo vaizdo kamera su priedais. Prašome peržiūrėti šiuos techninius reikalavimus, kad konkurse galėtų sudalyvauti daugiau suinteresuotų tiekėjų.“</w:t>
      </w:r>
    </w:p>
    <w:p w14:paraId="657CB259"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Atsakymas.</w:t>
      </w:r>
      <w:r w:rsidRPr="007124D4">
        <w:rPr>
          <w:sz w:val="24"/>
          <w:szCs w:val="24"/>
          <w:lang w:eastAsia="ar-SA"/>
        </w:rPr>
        <w:t xml:space="preserve"> </w:t>
      </w:r>
      <w:bookmarkStart w:id="1" w:name="_Hlk184891708"/>
      <w:r w:rsidRPr="007124D4">
        <w:rPr>
          <w:sz w:val="24"/>
          <w:szCs w:val="24"/>
          <w:lang w:eastAsia="ar-SA"/>
        </w:rPr>
        <w:t>Punkto 5.28 „Vaizdo kamera valdoma komplekte su IR prožektoriumi ir mikrofonu“ parametrai lieka nepakeisti.</w:t>
      </w:r>
    </w:p>
    <w:bookmarkEnd w:id="1"/>
    <w:p w14:paraId="7BD2DE83"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18 Klausimas.</w:t>
      </w:r>
      <w:r w:rsidRPr="007124D4">
        <w:rPr>
          <w:sz w:val="24"/>
          <w:szCs w:val="24"/>
          <w:lang w:eastAsia="ar-SA"/>
        </w:rPr>
        <w:t xml:space="preserve"> „Dėl punkto 5.29 Vaizdo kamerų valdiklis reikalavimo „valdyti ne mažiau 10 kamerų“. Šiuo pirkimu įsigyjamos dvi valdomos kameros. Prašome koreguoti šį reikalavimą valdomų kamerų kiekiui į „valdyti ne mažiau 2 kamerų“, nes šis parametras yra perteklinis ir galimai ribojantis Tiekėjų konkurenciją.“</w:t>
      </w:r>
    </w:p>
    <w:p w14:paraId="63AF5427" w14:textId="77777777" w:rsidR="007124D4" w:rsidRPr="007124D4" w:rsidRDefault="007124D4" w:rsidP="007124D4">
      <w:pPr>
        <w:suppressAutoHyphens/>
        <w:spacing w:line="240" w:lineRule="auto"/>
        <w:ind w:firstLine="0"/>
        <w:rPr>
          <w:bCs/>
          <w:sz w:val="24"/>
          <w:szCs w:val="24"/>
          <w:lang w:eastAsia="ar-SA"/>
        </w:rPr>
      </w:pPr>
      <w:r w:rsidRPr="007124D4">
        <w:rPr>
          <w:b/>
          <w:bCs/>
          <w:sz w:val="24"/>
          <w:szCs w:val="24"/>
          <w:lang w:eastAsia="ar-SA"/>
        </w:rPr>
        <w:t>Atsakymas.</w:t>
      </w:r>
      <w:r w:rsidRPr="007124D4">
        <w:rPr>
          <w:sz w:val="24"/>
          <w:szCs w:val="24"/>
          <w:lang w:eastAsia="ar-SA"/>
        </w:rPr>
        <w:t xml:space="preserve"> Atsižvelgdami į tiekėjo pastabas</w:t>
      </w:r>
      <w:r w:rsidRPr="007124D4">
        <w:rPr>
          <w:bCs/>
          <w:sz w:val="24"/>
          <w:szCs w:val="24"/>
          <w:lang w:eastAsia="ar-SA"/>
        </w:rPr>
        <w:t xml:space="preserve">, pakeičiame pozicijos 5.29 punktą </w:t>
      </w:r>
      <w:r w:rsidRPr="007124D4">
        <w:rPr>
          <w:b/>
          <w:sz w:val="24"/>
          <w:szCs w:val="24"/>
          <w:lang w:eastAsia="ar-SA"/>
        </w:rPr>
        <w:t>1.2</w:t>
      </w:r>
      <w:r w:rsidRPr="007124D4">
        <w:rPr>
          <w:bCs/>
          <w:sz w:val="24"/>
          <w:szCs w:val="24"/>
          <w:lang w:eastAsia="ar-SA"/>
        </w:rPr>
        <w:t xml:space="preserve"> ir išdėstome jį taip: „1.2. Turi būti galima valdyti ne mažiau 2 kamerų“.</w:t>
      </w:r>
    </w:p>
    <w:p w14:paraId="583C5314" w14:textId="77777777" w:rsidR="007124D4" w:rsidRPr="007124D4" w:rsidRDefault="007124D4" w:rsidP="007124D4">
      <w:pPr>
        <w:suppressAutoHyphens/>
        <w:spacing w:line="240" w:lineRule="auto"/>
        <w:ind w:firstLine="0"/>
        <w:rPr>
          <w:sz w:val="24"/>
          <w:szCs w:val="24"/>
          <w:lang w:eastAsia="ar-SA"/>
        </w:rPr>
      </w:pPr>
      <w:r w:rsidRPr="007124D4">
        <w:rPr>
          <w:b/>
          <w:bCs/>
          <w:sz w:val="24"/>
          <w:szCs w:val="24"/>
          <w:lang w:eastAsia="ar-SA"/>
        </w:rPr>
        <w:t>19 Klausimas.</w:t>
      </w:r>
      <w:r w:rsidRPr="007124D4">
        <w:rPr>
          <w:sz w:val="24"/>
          <w:szCs w:val="24"/>
          <w:lang w:eastAsia="ar-SA"/>
        </w:rPr>
        <w:t xml:space="preserve"> „Dėl punkto 5.30 Kilnojama vaizdo kamera. Šio įrenginio techninių parametrų visuma yra technologiškai pasenusio produkto, taip pat, galimai riboja Tiekėjų konkurenciją, kadangi aprašyta konkretaus gamintojo vaizdo kamera. Prašome peržiūrėti šiuos techninius reikalavimus, kad konkurse galėtų sudalyvauti daugiau suinteresuotų tiekėjų.“</w:t>
      </w:r>
    </w:p>
    <w:p w14:paraId="1D4C0A39" w14:textId="77777777" w:rsidR="007124D4" w:rsidRPr="007124D4" w:rsidRDefault="007124D4" w:rsidP="007124D4">
      <w:pPr>
        <w:suppressAutoHyphens/>
        <w:spacing w:line="240" w:lineRule="auto"/>
        <w:ind w:firstLine="0"/>
        <w:rPr>
          <w:bCs/>
          <w:sz w:val="24"/>
          <w:szCs w:val="24"/>
          <w:lang w:eastAsia="ar-SA"/>
        </w:rPr>
      </w:pPr>
      <w:r w:rsidRPr="007124D4">
        <w:rPr>
          <w:b/>
          <w:bCs/>
          <w:sz w:val="24"/>
          <w:szCs w:val="24"/>
          <w:lang w:eastAsia="ar-SA"/>
        </w:rPr>
        <w:t>Atsakymas.</w:t>
      </w:r>
      <w:r w:rsidRPr="007124D4">
        <w:rPr>
          <w:sz w:val="24"/>
          <w:szCs w:val="24"/>
          <w:lang w:eastAsia="ar-SA"/>
        </w:rPr>
        <w:t xml:space="preserve"> Punkto 5.30 „Kilnojama vaizdo kamera“ parametrai lieka nepakeisti.</w:t>
      </w:r>
    </w:p>
    <w:p w14:paraId="26D364D5" w14:textId="77777777" w:rsidR="007124D4" w:rsidRDefault="007124D4" w:rsidP="007124D4">
      <w:pPr>
        <w:suppressAutoHyphens/>
        <w:spacing w:line="240" w:lineRule="auto"/>
        <w:ind w:firstLine="0"/>
        <w:rPr>
          <w:sz w:val="24"/>
          <w:szCs w:val="24"/>
          <w:lang w:eastAsia="ar-SA"/>
        </w:rPr>
      </w:pPr>
    </w:p>
    <w:p w14:paraId="36F3887F" w14:textId="6F3D8991" w:rsidR="005743F3" w:rsidRDefault="007124D4" w:rsidP="007124D4">
      <w:pPr>
        <w:suppressAutoHyphens/>
        <w:spacing w:line="240" w:lineRule="auto"/>
        <w:ind w:firstLine="0"/>
        <w:rPr>
          <w:rFonts w:cs="Arial"/>
          <w:sz w:val="24"/>
          <w:szCs w:val="24"/>
          <w:lang w:eastAsia="ar-SA"/>
        </w:rPr>
      </w:pPr>
      <w:r w:rsidRPr="007124D4">
        <w:rPr>
          <w:sz w:val="24"/>
          <w:szCs w:val="24"/>
          <w:lang w:eastAsia="ar-SA"/>
        </w:rPr>
        <w:t>Patikslinta informacija paskelbta CVP IS sistemoje</w:t>
      </w:r>
      <w:r>
        <w:rPr>
          <w:sz w:val="24"/>
          <w:szCs w:val="24"/>
          <w:lang w:eastAsia="ar-SA"/>
        </w:rPr>
        <w:t>.</w:t>
      </w:r>
    </w:p>
    <w:p w14:paraId="17D983DE" w14:textId="77777777" w:rsidR="005743F3" w:rsidRDefault="005743F3" w:rsidP="00093F9E">
      <w:pPr>
        <w:suppressAutoHyphens/>
        <w:spacing w:line="240" w:lineRule="auto"/>
        <w:ind w:firstLine="0"/>
        <w:rPr>
          <w:rFonts w:cs="Arial"/>
          <w:sz w:val="24"/>
          <w:szCs w:val="24"/>
          <w:lang w:eastAsia="ar-SA"/>
        </w:rPr>
      </w:pPr>
    </w:p>
    <w:p w14:paraId="398232D0" w14:textId="37C83D04" w:rsidR="00093F9E" w:rsidRPr="00093F9E" w:rsidRDefault="00093F9E" w:rsidP="00093F9E">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009A4F81">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6238F237" w14:textId="77777777" w:rsidR="005743F3" w:rsidRDefault="005743F3" w:rsidP="006510C9">
      <w:pPr>
        <w:suppressAutoHyphens/>
        <w:spacing w:line="240" w:lineRule="auto"/>
        <w:ind w:firstLine="0"/>
        <w:jc w:val="both"/>
        <w:rPr>
          <w:rFonts w:cs="Arial"/>
          <w:b/>
          <w:sz w:val="24"/>
          <w:szCs w:val="24"/>
          <w:lang w:eastAsia="ar-SA"/>
        </w:rPr>
      </w:pPr>
    </w:p>
    <w:p w14:paraId="4D854598" w14:textId="77777777" w:rsidR="005743F3" w:rsidRDefault="005743F3" w:rsidP="006510C9">
      <w:pPr>
        <w:suppressAutoHyphens/>
        <w:spacing w:line="240" w:lineRule="auto"/>
        <w:ind w:firstLine="0"/>
        <w:jc w:val="both"/>
        <w:rPr>
          <w:rFonts w:cs="Arial"/>
          <w:b/>
          <w:sz w:val="24"/>
          <w:szCs w:val="24"/>
          <w:lang w:eastAsia="ar-SA"/>
        </w:rPr>
      </w:pPr>
    </w:p>
    <w:p w14:paraId="00519C61" w14:textId="0CCBBC8D" w:rsidR="002D3163" w:rsidRPr="006510C9"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CECD2A2" w14:textId="77777777" w:rsidR="005743F3" w:rsidRDefault="005743F3" w:rsidP="009128B3">
      <w:pPr>
        <w:tabs>
          <w:tab w:val="left" w:pos="1560"/>
          <w:tab w:val="left" w:pos="5245"/>
        </w:tabs>
        <w:suppressAutoHyphens/>
        <w:spacing w:line="240" w:lineRule="auto"/>
        <w:ind w:firstLine="0"/>
        <w:rPr>
          <w:rFonts w:cs="Arial"/>
          <w:sz w:val="24"/>
          <w:szCs w:val="24"/>
          <w:lang w:eastAsia="en-GB"/>
        </w:rPr>
      </w:pPr>
    </w:p>
    <w:p w14:paraId="0D7E92B9" w14:textId="722ABEF6"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(8 45)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B8062EB"/>
    <w:multiLevelType w:val="multilevel"/>
    <w:tmpl w:val="544A1926"/>
    <w:lvl w:ilvl="0">
      <w:start w:val="1"/>
      <w:numFmt w:val="decimal"/>
      <w:lvlText w:val="%1"/>
      <w:lvlJc w:val="left"/>
      <w:pPr>
        <w:ind w:left="420" w:hanging="420"/>
      </w:pPr>
    </w:lvl>
    <w:lvl w:ilvl="1">
      <w:start w:val="10"/>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5F9B7BB1"/>
    <w:multiLevelType w:val="multilevel"/>
    <w:tmpl w:val="F638703A"/>
    <w:lvl w:ilvl="0">
      <w:start w:val="1"/>
      <w:numFmt w:val="decimal"/>
      <w:lvlText w:val="%1"/>
      <w:lvlJc w:val="left"/>
      <w:pPr>
        <w:ind w:left="468" w:hanging="468"/>
      </w:pPr>
      <w:rPr>
        <w:rFonts w:hint="default"/>
      </w:rPr>
    </w:lvl>
    <w:lvl w:ilvl="1">
      <w:start w:val="10"/>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947957308">
    <w:abstractNumId w:val="0"/>
  </w:num>
  <w:num w:numId="3" w16cid:durableId="1829781360">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106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F9E"/>
    <w:rsid w:val="00094B05"/>
    <w:rsid w:val="00094F1C"/>
    <w:rsid w:val="000A1C48"/>
    <w:rsid w:val="000A3E1E"/>
    <w:rsid w:val="000A46B1"/>
    <w:rsid w:val="000A4BA7"/>
    <w:rsid w:val="000B273F"/>
    <w:rsid w:val="000B27EB"/>
    <w:rsid w:val="000B4365"/>
    <w:rsid w:val="000B4EE7"/>
    <w:rsid w:val="000B6382"/>
    <w:rsid w:val="000C41F8"/>
    <w:rsid w:val="000C4924"/>
    <w:rsid w:val="000D1D19"/>
    <w:rsid w:val="000D5744"/>
    <w:rsid w:val="000E5B99"/>
    <w:rsid w:val="000F6C2A"/>
    <w:rsid w:val="000F7A70"/>
    <w:rsid w:val="00102B27"/>
    <w:rsid w:val="001041E6"/>
    <w:rsid w:val="00114425"/>
    <w:rsid w:val="00125F2E"/>
    <w:rsid w:val="00127050"/>
    <w:rsid w:val="00131BF9"/>
    <w:rsid w:val="00132EDA"/>
    <w:rsid w:val="00133DEC"/>
    <w:rsid w:val="00146611"/>
    <w:rsid w:val="00150128"/>
    <w:rsid w:val="001517B7"/>
    <w:rsid w:val="00154371"/>
    <w:rsid w:val="001734D4"/>
    <w:rsid w:val="001740C7"/>
    <w:rsid w:val="001772C7"/>
    <w:rsid w:val="00181559"/>
    <w:rsid w:val="00184C53"/>
    <w:rsid w:val="00184F75"/>
    <w:rsid w:val="001A0974"/>
    <w:rsid w:val="001A650B"/>
    <w:rsid w:val="001A6B94"/>
    <w:rsid w:val="001B6256"/>
    <w:rsid w:val="001C0186"/>
    <w:rsid w:val="001C2488"/>
    <w:rsid w:val="001C2F89"/>
    <w:rsid w:val="001E2EC7"/>
    <w:rsid w:val="001E495A"/>
    <w:rsid w:val="001E7097"/>
    <w:rsid w:val="001F5573"/>
    <w:rsid w:val="001F61BA"/>
    <w:rsid w:val="0020191D"/>
    <w:rsid w:val="00201D05"/>
    <w:rsid w:val="0020511E"/>
    <w:rsid w:val="00207C3B"/>
    <w:rsid w:val="00207DD4"/>
    <w:rsid w:val="00207F74"/>
    <w:rsid w:val="00214FE2"/>
    <w:rsid w:val="00215BF9"/>
    <w:rsid w:val="00215C16"/>
    <w:rsid w:val="002226FC"/>
    <w:rsid w:val="0022769C"/>
    <w:rsid w:val="00232BCD"/>
    <w:rsid w:val="00235A4B"/>
    <w:rsid w:val="002375D7"/>
    <w:rsid w:val="0024180F"/>
    <w:rsid w:val="00241FAC"/>
    <w:rsid w:val="0025002E"/>
    <w:rsid w:val="00255FE6"/>
    <w:rsid w:val="00260FB2"/>
    <w:rsid w:val="00262E8A"/>
    <w:rsid w:val="00266ED1"/>
    <w:rsid w:val="00280887"/>
    <w:rsid w:val="00282882"/>
    <w:rsid w:val="00285682"/>
    <w:rsid w:val="00290BA0"/>
    <w:rsid w:val="002A0523"/>
    <w:rsid w:val="002A238E"/>
    <w:rsid w:val="002A44AC"/>
    <w:rsid w:val="002C6FAF"/>
    <w:rsid w:val="002D3163"/>
    <w:rsid w:val="002E3099"/>
    <w:rsid w:val="002E4BC4"/>
    <w:rsid w:val="002F1FD0"/>
    <w:rsid w:val="002F3402"/>
    <w:rsid w:val="002F50A7"/>
    <w:rsid w:val="002F5342"/>
    <w:rsid w:val="002F7C50"/>
    <w:rsid w:val="00323C45"/>
    <w:rsid w:val="003361C2"/>
    <w:rsid w:val="003428D6"/>
    <w:rsid w:val="003431EB"/>
    <w:rsid w:val="00344870"/>
    <w:rsid w:val="0034605F"/>
    <w:rsid w:val="00346EF8"/>
    <w:rsid w:val="003578D8"/>
    <w:rsid w:val="00366E5B"/>
    <w:rsid w:val="00367C65"/>
    <w:rsid w:val="00370E74"/>
    <w:rsid w:val="00370EB0"/>
    <w:rsid w:val="003766A1"/>
    <w:rsid w:val="00390360"/>
    <w:rsid w:val="00391868"/>
    <w:rsid w:val="00394CDD"/>
    <w:rsid w:val="003A006E"/>
    <w:rsid w:val="003A6EC6"/>
    <w:rsid w:val="003D015C"/>
    <w:rsid w:val="003D028D"/>
    <w:rsid w:val="003D100E"/>
    <w:rsid w:val="003E1903"/>
    <w:rsid w:val="003F7407"/>
    <w:rsid w:val="00402093"/>
    <w:rsid w:val="00406C7A"/>
    <w:rsid w:val="00407DE0"/>
    <w:rsid w:val="00410300"/>
    <w:rsid w:val="00411668"/>
    <w:rsid w:val="00427E50"/>
    <w:rsid w:val="004300F0"/>
    <w:rsid w:val="00431AE1"/>
    <w:rsid w:val="0043463D"/>
    <w:rsid w:val="0043507F"/>
    <w:rsid w:val="00455013"/>
    <w:rsid w:val="00461E44"/>
    <w:rsid w:val="00463967"/>
    <w:rsid w:val="00471D54"/>
    <w:rsid w:val="00475260"/>
    <w:rsid w:val="00494835"/>
    <w:rsid w:val="00494EDD"/>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4752"/>
    <w:rsid w:val="0051792D"/>
    <w:rsid w:val="00530CDC"/>
    <w:rsid w:val="00531A4B"/>
    <w:rsid w:val="00534F89"/>
    <w:rsid w:val="00552CC4"/>
    <w:rsid w:val="005559BC"/>
    <w:rsid w:val="00561CE8"/>
    <w:rsid w:val="00562076"/>
    <w:rsid w:val="00563AE5"/>
    <w:rsid w:val="005743F3"/>
    <w:rsid w:val="00575D50"/>
    <w:rsid w:val="005767DA"/>
    <w:rsid w:val="005925C7"/>
    <w:rsid w:val="005928AC"/>
    <w:rsid w:val="005928B8"/>
    <w:rsid w:val="00596C37"/>
    <w:rsid w:val="005A669B"/>
    <w:rsid w:val="005B2D47"/>
    <w:rsid w:val="005B3B88"/>
    <w:rsid w:val="005C2E16"/>
    <w:rsid w:val="005C3A38"/>
    <w:rsid w:val="005C3E8C"/>
    <w:rsid w:val="005C598D"/>
    <w:rsid w:val="005D44B4"/>
    <w:rsid w:val="005D6C95"/>
    <w:rsid w:val="005E40A4"/>
    <w:rsid w:val="005F0521"/>
    <w:rsid w:val="005F2204"/>
    <w:rsid w:val="00601ACF"/>
    <w:rsid w:val="006032E6"/>
    <w:rsid w:val="006055A8"/>
    <w:rsid w:val="00615C4F"/>
    <w:rsid w:val="006219D0"/>
    <w:rsid w:val="006324E5"/>
    <w:rsid w:val="0063304D"/>
    <w:rsid w:val="00634CD4"/>
    <w:rsid w:val="006357F0"/>
    <w:rsid w:val="006474A0"/>
    <w:rsid w:val="00650B6B"/>
    <w:rsid w:val="006510C9"/>
    <w:rsid w:val="00652B0F"/>
    <w:rsid w:val="00663CB6"/>
    <w:rsid w:val="0066559A"/>
    <w:rsid w:val="00671D9A"/>
    <w:rsid w:val="00672C80"/>
    <w:rsid w:val="00673CF9"/>
    <w:rsid w:val="00674334"/>
    <w:rsid w:val="00686D6D"/>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A4E"/>
    <w:rsid w:val="00710A45"/>
    <w:rsid w:val="007124D4"/>
    <w:rsid w:val="00712635"/>
    <w:rsid w:val="007156A6"/>
    <w:rsid w:val="00716DFB"/>
    <w:rsid w:val="00722A9C"/>
    <w:rsid w:val="00730FE4"/>
    <w:rsid w:val="0073156A"/>
    <w:rsid w:val="00736AA4"/>
    <w:rsid w:val="00741065"/>
    <w:rsid w:val="00743283"/>
    <w:rsid w:val="007434EC"/>
    <w:rsid w:val="007444A2"/>
    <w:rsid w:val="007445AA"/>
    <w:rsid w:val="0074598C"/>
    <w:rsid w:val="00746B31"/>
    <w:rsid w:val="00746E3D"/>
    <w:rsid w:val="00753376"/>
    <w:rsid w:val="007566B8"/>
    <w:rsid w:val="0077229E"/>
    <w:rsid w:val="007758AA"/>
    <w:rsid w:val="0077594E"/>
    <w:rsid w:val="00777F2B"/>
    <w:rsid w:val="00786E6A"/>
    <w:rsid w:val="00792B11"/>
    <w:rsid w:val="00795863"/>
    <w:rsid w:val="007A5355"/>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514E1"/>
    <w:rsid w:val="0085307B"/>
    <w:rsid w:val="00855F2C"/>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7496"/>
    <w:rsid w:val="008E271B"/>
    <w:rsid w:val="008F0AA6"/>
    <w:rsid w:val="008F16FA"/>
    <w:rsid w:val="008F4C6C"/>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4F81"/>
    <w:rsid w:val="009A772C"/>
    <w:rsid w:val="009B4FFE"/>
    <w:rsid w:val="009B729A"/>
    <w:rsid w:val="009C4616"/>
    <w:rsid w:val="009D251B"/>
    <w:rsid w:val="009D7508"/>
    <w:rsid w:val="009E19BB"/>
    <w:rsid w:val="009F62CA"/>
    <w:rsid w:val="009F6D15"/>
    <w:rsid w:val="00A013CF"/>
    <w:rsid w:val="00A05312"/>
    <w:rsid w:val="00A15B2E"/>
    <w:rsid w:val="00A1797F"/>
    <w:rsid w:val="00A227D1"/>
    <w:rsid w:val="00A2778C"/>
    <w:rsid w:val="00A31AAD"/>
    <w:rsid w:val="00A458C2"/>
    <w:rsid w:val="00A56D01"/>
    <w:rsid w:val="00A64CE0"/>
    <w:rsid w:val="00A66E47"/>
    <w:rsid w:val="00A73157"/>
    <w:rsid w:val="00A76AEF"/>
    <w:rsid w:val="00A862EA"/>
    <w:rsid w:val="00A96999"/>
    <w:rsid w:val="00AA42D1"/>
    <w:rsid w:val="00AA68E2"/>
    <w:rsid w:val="00AB01E3"/>
    <w:rsid w:val="00AB042B"/>
    <w:rsid w:val="00AB32B0"/>
    <w:rsid w:val="00AB383E"/>
    <w:rsid w:val="00AB4B53"/>
    <w:rsid w:val="00AB4EE2"/>
    <w:rsid w:val="00AB6473"/>
    <w:rsid w:val="00AB6E60"/>
    <w:rsid w:val="00AD17EB"/>
    <w:rsid w:val="00AF6966"/>
    <w:rsid w:val="00B03AA8"/>
    <w:rsid w:val="00B22E62"/>
    <w:rsid w:val="00B24800"/>
    <w:rsid w:val="00B322E1"/>
    <w:rsid w:val="00B33B4F"/>
    <w:rsid w:val="00B35289"/>
    <w:rsid w:val="00B35575"/>
    <w:rsid w:val="00B359B8"/>
    <w:rsid w:val="00B4294A"/>
    <w:rsid w:val="00B457B4"/>
    <w:rsid w:val="00B50942"/>
    <w:rsid w:val="00B56206"/>
    <w:rsid w:val="00B616EC"/>
    <w:rsid w:val="00B65FA1"/>
    <w:rsid w:val="00B703B5"/>
    <w:rsid w:val="00B70E02"/>
    <w:rsid w:val="00B76640"/>
    <w:rsid w:val="00B76CC2"/>
    <w:rsid w:val="00BA1080"/>
    <w:rsid w:val="00BA48D5"/>
    <w:rsid w:val="00BC1E7A"/>
    <w:rsid w:val="00BC2886"/>
    <w:rsid w:val="00BD020C"/>
    <w:rsid w:val="00BD284A"/>
    <w:rsid w:val="00BD35D7"/>
    <w:rsid w:val="00BD4D10"/>
    <w:rsid w:val="00BD7104"/>
    <w:rsid w:val="00BE15CF"/>
    <w:rsid w:val="00BE7DD1"/>
    <w:rsid w:val="00BF548C"/>
    <w:rsid w:val="00BF5EF3"/>
    <w:rsid w:val="00BF719D"/>
    <w:rsid w:val="00C0204C"/>
    <w:rsid w:val="00C04661"/>
    <w:rsid w:val="00C251C6"/>
    <w:rsid w:val="00C42F94"/>
    <w:rsid w:val="00C477B8"/>
    <w:rsid w:val="00C54544"/>
    <w:rsid w:val="00C6139C"/>
    <w:rsid w:val="00C66107"/>
    <w:rsid w:val="00C707A7"/>
    <w:rsid w:val="00C71DCD"/>
    <w:rsid w:val="00C8061D"/>
    <w:rsid w:val="00C80CB8"/>
    <w:rsid w:val="00C83FC0"/>
    <w:rsid w:val="00C84360"/>
    <w:rsid w:val="00C85228"/>
    <w:rsid w:val="00C91800"/>
    <w:rsid w:val="00C95C2B"/>
    <w:rsid w:val="00C96230"/>
    <w:rsid w:val="00CB0206"/>
    <w:rsid w:val="00CB6FBD"/>
    <w:rsid w:val="00CC5510"/>
    <w:rsid w:val="00CC5E76"/>
    <w:rsid w:val="00CD548A"/>
    <w:rsid w:val="00CD7BD7"/>
    <w:rsid w:val="00CE3188"/>
    <w:rsid w:val="00CE5FA1"/>
    <w:rsid w:val="00CF09D7"/>
    <w:rsid w:val="00CF28C5"/>
    <w:rsid w:val="00CF3945"/>
    <w:rsid w:val="00D00BD3"/>
    <w:rsid w:val="00D024A0"/>
    <w:rsid w:val="00D101FC"/>
    <w:rsid w:val="00D17BF5"/>
    <w:rsid w:val="00D2112F"/>
    <w:rsid w:val="00D22819"/>
    <w:rsid w:val="00D34B8E"/>
    <w:rsid w:val="00D376C1"/>
    <w:rsid w:val="00D428F9"/>
    <w:rsid w:val="00D445D8"/>
    <w:rsid w:val="00D45F8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40AB"/>
    <w:rsid w:val="00E336C3"/>
    <w:rsid w:val="00E35379"/>
    <w:rsid w:val="00E541A8"/>
    <w:rsid w:val="00E62798"/>
    <w:rsid w:val="00E6526C"/>
    <w:rsid w:val="00E65DC8"/>
    <w:rsid w:val="00E73407"/>
    <w:rsid w:val="00E754F0"/>
    <w:rsid w:val="00E8224A"/>
    <w:rsid w:val="00E85322"/>
    <w:rsid w:val="00E96270"/>
    <w:rsid w:val="00EA0182"/>
    <w:rsid w:val="00EB7110"/>
    <w:rsid w:val="00EC2BB3"/>
    <w:rsid w:val="00ED194A"/>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B7C88"/>
    <w:rsid w:val="00FC08EA"/>
    <w:rsid w:val="00FC0CBA"/>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Numbering,ERP-List Paragraph,List Paragraph11,List Paragraph111,Bullet EY,List Paragraph2,List Paragraph Red,lp1,Bullet 1,Use Case List Paragraph,List Paragraph21,Sąrašo pastraipa.Bullet,Bullet,Paragraph,Medium Grid 1 - Accent 21,Buleta"/>
    <w:basedOn w:val="prastasis"/>
    <w:link w:val="SraopastraipaDiagrama"/>
    <w:uiPriority w:val="34"/>
    <w:qFormat/>
    <w:rsid w:val="00753376"/>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p1 Diagrama,Bullet 1 Diagrama,Bullet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96946897">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09523393">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662274946">
      <w:bodyDiv w:val="1"/>
      <w:marLeft w:val="0"/>
      <w:marRight w:val="0"/>
      <w:marTop w:val="0"/>
      <w:marBottom w:val="0"/>
      <w:divBdr>
        <w:top w:val="none" w:sz="0" w:space="0" w:color="auto"/>
        <w:left w:val="none" w:sz="0" w:space="0" w:color="auto"/>
        <w:bottom w:val="none" w:sz="0" w:space="0" w:color="auto"/>
        <w:right w:val="none" w:sz="0" w:space="0" w:color="auto"/>
      </w:divBdr>
    </w:div>
    <w:div w:id="1856000492">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10761</Words>
  <Characters>6135</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16863</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5</cp:revision>
  <cp:lastPrinted>2022-12-07T14:03:00Z</cp:lastPrinted>
  <dcterms:created xsi:type="dcterms:W3CDTF">2024-12-12T12:15:00Z</dcterms:created>
  <dcterms:modified xsi:type="dcterms:W3CDTF">2024-12-12T14:04:00Z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