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B12555">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56023C" w:rsidP="0056023C">
      <w:pPr>
        <w:tabs>
          <w:tab w:val="left" w:pos="2891"/>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C86885"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imo komisijos posėdžio 202</w:t>
      </w:r>
      <w:r w:rsidR="007D635D">
        <w:rPr>
          <w:rFonts w:ascii="Times New Roman" w:hAnsi="Times New Roman" w:cs="Times New Roman"/>
          <w:i/>
          <w:iCs/>
          <w:sz w:val="24"/>
          <w:szCs w:val="24"/>
        </w:rPr>
        <w:t>5-</w:t>
      </w:r>
      <w:r w:rsidR="006D25AC">
        <w:rPr>
          <w:rFonts w:ascii="Times New Roman" w:hAnsi="Times New Roman" w:cs="Times New Roman"/>
          <w:i/>
          <w:iCs/>
          <w:sz w:val="24"/>
          <w:szCs w:val="24"/>
        </w:rPr>
        <w:t>09-03</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6D25AC">
        <w:rPr>
          <w:rFonts w:ascii="Times New Roman" w:hAnsi="Times New Roman" w:cs="Times New Roman"/>
          <w:i/>
          <w:iCs/>
          <w:sz w:val="24"/>
          <w:szCs w:val="24"/>
        </w:rPr>
        <w:t>327</w:t>
      </w:r>
    </w:p>
    <w:p w:rsidR="00C86885" w:rsidRDefault="00C86885" w:rsidP="00737096">
      <w:pPr>
        <w:spacing w:after="120" w:line="20" w:lineRule="atLeast"/>
        <w:ind w:left="5245"/>
        <w:contextualSpacing/>
        <w:rPr>
          <w:rFonts w:ascii="Times New Roman" w:hAnsi="Times New Roman" w:cs="Times New Roman"/>
          <w:i/>
          <w:iCs/>
          <w:sz w:val="24"/>
          <w:szCs w:val="24"/>
        </w:rPr>
      </w:pPr>
    </w:p>
    <w:p w:rsidR="00C1168C" w:rsidRPr="00404B07" w:rsidRDefault="00C1168C" w:rsidP="00737096">
      <w:pPr>
        <w:spacing w:after="120" w:line="20" w:lineRule="atLeast"/>
        <w:ind w:left="5245"/>
        <w:contextualSpacing/>
        <w:rPr>
          <w:rFonts w:ascii="Times New Roman" w:hAnsi="Times New Roman" w:cs="Times New Roman"/>
          <w:i/>
          <w:iCs/>
          <w:sz w:val="24"/>
          <w:szCs w:val="24"/>
        </w:rPr>
      </w:pPr>
    </w:p>
    <w:p w:rsidR="00737096" w:rsidRPr="00437763" w:rsidRDefault="000C52F5"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TARPTAUTINIO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115E15">
        <w:rPr>
          <w:rFonts w:ascii="Times New Roman" w:hAnsi="Times New Roman" w:cs="Times New Roman"/>
          <w:b/>
          <w:sz w:val="24"/>
          <w:szCs w:val="24"/>
          <w:shd w:val="clear" w:color="auto" w:fill="FFFFFF"/>
        </w:rPr>
        <w:t>NEIGIAMO SLĖGIO ŽAIZDŲ GYDYMO APARATAS IR VIENKARTINĖS PRIEMONĖS</w:t>
      </w:r>
      <w:r w:rsidR="007B2141" w:rsidRPr="00437763">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lastRenderedPageBreak/>
        <w:t>Turinys</w:t>
      </w:r>
      <w:r w:rsidRPr="00E90481">
        <w:rPr>
          <w:rFonts w:ascii="Times New Roman" w:hAnsi="Times New Roman" w:cs="Times New Roman"/>
          <w:b/>
        </w:rPr>
        <w:tab/>
      </w:r>
    </w:p>
    <w:p w:rsidR="00E90481" w:rsidRPr="00E54418"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E54418">
          <w:rPr>
            <w:rStyle w:val="Hipersaitas"/>
            <w:rFonts w:ascii="Times New Roman" w:hAnsi="Times New Roman" w:cs="Times New Roman"/>
            <w:noProof/>
            <w:sz w:val="24"/>
            <w:szCs w:val="24"/>
          </w:rPr>
          <w:t>1.</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Bendra informacija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6D25AC" w:rsidP="00E90481">
      <w:pPr>
        <w:pStyle w:val="Turinys1"/>
        <w:rPr>
          <w:rFonts w:ascii="Times New Roman" w:hAnsi="Times New Roman" w:cs="Times New Roman"/>
          <w:noProof/>
          <w:sz w:val="24"/>
          <w:szCs w:val="24"/>
        </w:rPr>
      </w:pPr>
      <w:hyperlink w:anchor="_Toc126846410" w:history="1">
        <w:r w:rsidR="00E90481" w:rsidRPr="00E54418">
          <w:rPr>
            <w:rStyle w:val="Hipersaitas"/>
            <w:rFonts w:ascii="Times New Roman" w:hAnsi="Times New Roman" w:cs="Times New Roman"/>
            <w:noProof/>
            <w:sz w:val="24"/>
            <w:szCs w:val="24"/>
          </w:rPr>
          <w:t>2. Pirkimo objektas</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6D25AC" w:rsidP="00E90481">
      <w:pPr>
        <w:pStyle w:val="Turinys1"/>
        <w:rPr>
          <w:rFonts w:ascii="Times New Roman" w:hAnsi="Times New Roman" w:cs="Times New Roman"/>
          <w:noProof/>
          <w:sz w:val="24"/>
          <w:szCs w:val="24"/>
        </w:rPr>
      </w:pPr>
      <w:hyperlink w:anchor="_Toc126846411" w:history="1">
        <w:r w:rsidR="00E90481" w:rsidRPr="00E54418">
          <w:rPr>
            <w:rStyle w:val="Hipersaitas"/>
            <w:rFonts w:ascii="Times New Roman" w:hAnsi="Times New Roman" w:cs="Times New Roman"/>
            <w:noProof/>
            <w:sz w:val="24"/>
            <w:szCs w:val="24"/>
          </w:rPr>
          <w:t>3. Susitikimai su tiekėjais ir pirkimo objekto apžiūra</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6D25AC" w:rsidP="00E90481">
      <w:pPr>
        <w:pStyle w:val="Turinys1"/>
        <w:rPr>
          <w:rFonts w:ascii="Times New Roman" w:hAnsi="Times New Roman" w:cs="Times New Roman"/>
          <w:noProof/>
          <w:sz w:val="24"/>
          <w:szCs w:val="24"/>
        </w:rPr>
      </w:pPr>
      <w:hyperlink w:anchor="_Toc126846412" w:history="1">
        <w:r w:rsidR="00E90481" w:rsidRPr="00E54418">
          <w:rPr>
            <w:rStyle w:val="Hipersaitas"/>
            <w:rFonts w:ascii="Times New Roman" w:hAnsi="Times New Roman" w:cs="Times New Roman"/>
            <w:noProof/>
            <w:sz w:val="24"/>
            <w:szCs w:val="24"/>
          </w:rPr>
          <w:t>4. Tiekėjų pašalinimo pagrindai ir kvalifikacijos reikalavimai</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6D25AC" w:rsidP="00E90481">
      <w:pPr>
        <w:pStyle w:val="Turinys1"/>
        <w:tabs>
          <w:tab w:val="left" w:pos="660"/>
        </w:tabs>
        <w:rPr>
          <w:rFonts w:ascii="Times New Roman" w:hAnsi="Times New Roman" w:cs="Times New Roman"/>
          <w:noProof/>
          <w:sz w:val="24"/>
          <w:szCs w:val="24"/>
        </w:rPr>
      </w:pPr>
      <w:hyperlink w:anchor="_Toc126846413" w:history="1">
        <w:r w:rsidR="00E90481" w:rsidRPr="00E54418">
          <w:rPr>
            <w:rStyle w:val="Hipersaitas"/>
            <w:rFonts w:ascii="Times New Roman" w:hAnsi="Times New Roman" w:cs="Times New Roman"/>
            <w:noProof/>
            <w:sz w:val="24"/>
            <w:szCs w:val="24"/>
          </w:rPr>
          <w:t>5.</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Reikalavimai, susiję su nacionaliniu saugumu</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6D25AC" w:rsidP="00E90481">
      <w:pPr>
        <w:pStyle w:val="Turinys1"/>
        <w:rPr>
          <w:rFonts w:ascii="Times New Roman" w:hAnsi="Times New Roman" w:cs="Times New Roman"/>
          <w:noProof/>
          <w:sz w:val="24"/>
          <w:szCs w:val="24"/>
        </w:rPr>
      </w:pPr>
      <w:hyperlink w:anchor="_Toc126846414" w:history="1">
        <w:r w:rsidR="00E90481" w:rsidRPr="00E54418">
          <w:rPr>
            <w:rStyle w:val="Hipersaitas"/>
            <w:rFonts w:ascii="Times New Roman" w:hAnsi="Times New Roman" w:cs="Times New Roman"/>
            <w:noProof/>
            <w:sz w:val="24"/>
            <w:szCs w:val="24"/>
          </w:rPr>
          <w:t>6. Specialieji reikalavimai pasiūlymų rengimui ir pateikimui</w:t>
        </w:r>
        <w:r w:rsidR="00E90481"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4</w:t>
      </w:r>
    </w:p>
    <w:p w:rsidR="00E90481" w:rsidRPr="00E54418" w:rsidRDefault="006D25AC" w:rsidP="00E90481">
      <w:pPr>
        <w:pStyle w:val="Turinys1"/>
        <w:tabs>
          <w:tab w:val="left" w:pos="660"/>
        </w:tabs>
        <w:rPr>
          <w:rFonts w:ascii="Times New Roman" w:hAnsi="Times New Roman" w:cs="Times New Roman"/>
          <w:noProof/>
          <w:sz w:val="24"/>
          <w:szCs w:val="24"/>
        </w:rPr>
      </w:pPr>
      <w:hyperlink w:anchor="_Toc126846415" w:history="1">
        <w:r w:rsidR="00E90481" w:rsidRPr="00E54418">
          <w:rPr>
            <w:rStyle w:val="Hipersaitas"/>
            <w:rFonts w:ascii="Times New Roman" w:hAnsi="Times New Roman" w:cs="Times New Roman"/>
            <w:noProof/>
            <w:sz w:val="24"/>
            <w:szCs w:val="24"/>
          </w:rPr>
          <w:t>7.</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Pasiūlymo galiojimo užtikrinimas</w:t>
        </w:r>
        <w:r w:rsidR="00E90481" w:rsidRPr="00E54418">
          <w:rPr>
            <w:rFonts w:ascii="Times New Roman" w:hAnsi="Times New Roman" w:cs="Times New Roman"/>
            <w:noProof/>
            <w:webHidden/>
            <w:sz w:val="24"/>
            <w:szCs w:val="24"/>
          </w:rPr>
          <w:tab/>
        </w:r>
      </w:hyperlink>
      <w:r w:rsidR="00CF78BE">
        <w:rPr>
          <w:rFonts w:ascii="Times New Roman" w:hAnsi="Times New Roman" w:cs="Times New Roman"/>
          <w:noProof/>
          <w:sz w:val="24"/>
          <w:szCs w:val="24"/>
        </w:rPr>
        <w:t>6</w:t>
      </w:r>
    </w:p>
    <w:p w:rsidR="00E90481" w:rsidRPr="00E54418" w:rsidRDefault="006D25AC" w:rsidP="00E90481">
      <w:pPr>
        <w:pStyle w:val="Turinys1"/>
        <w:tabs>
          <w:tab w:val="left" w:pos="660"/>
        </w:tabs>
        <w:rPr>
          <w:rFonts w:ascii="Times New Roman" w:hAnsi="Times New Roman" w:cs="Times New Roman"/>
          <w:noProof/>
          <w:sz w:val="24"/>
          <w:szCs w:val="24"/>
        </w:rPr>
      </w:pPr>
      <w:hyperlink w:anchor="_Toc126846416" w:history="1">
        <w:r w:rsidR="00E90481" w:rsidRPr="00E54418">
          <w:rPr>
            <w:rStyle w:val="Hipersaitas"/>
            <w:rFonts w:ascii="Times New Roman" w:hAnsi="Times New Roman" w:cs="Times New Roman"/>
            <w:noProof/>
            <w:sz w:val="24"/>
            <w:szCs w:val="24"/>
          </w:rPr>
          <w:t>8.</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Elektroninis aukcionas</w:t>
        </w:r>
        <w:r w:rsidR="00E90481" w:rsidRPr="00E54418">
          <w:rPr>
            <w:rFonts w:ascii="Times New Roman" w:hAnsi="Times New Roman" w:cs="Times New Roman"/>
            <w:noProof/>
            <w:webHidden/>
            <w:sz w:val="24"/>
            <w:szCs w:val="24"/>
          </w:rPr>
          <w:tab/>
        </w:r>
      </w:hyperlink>
      <w:r w:rsidR="00CF78BE">
        <w:rPr>
          <w:rFonts w:ascii="Times New Roman" w:hAnsi="Times New Roman" w:cs="Times New Roman"/>
          <w:noProof/>
          <w:sz w:val="24"/>
          <w:szCs w:val="24"/>
        </w:rPr>
        <w:t>6</w:t>
      </w:r>
    </w:p>
    <w:p w:rsidR="00E90481" w:rsidRPr="00E54418" w:rsidRDefault="006D25AC" w:rsidP="00E90481">
      <w:pPr>
        <w:pStyle w:val="Turinys1"/>
        <w:tabs>
          <w:tab w:val="left" w:pos="660"/>
        </w:tabs>
        <w:rPr>
          <w:rFonts w:ascii="Times New Roman" w:hAnsi="Times New Roman" w:cs="Times New Roman"/>
          <w:noProof/>
          <w:sz w:val="24"/>
          <w:szCs w:val="24"/>
        </w:rPr>
      </w:pPr>
      <w:hyperlink w:anchor="_Toc126846417" w:history="1">
        <w:r w:rsidR="00E90481" w:rsidRPr="00E54418">
          <w:rPr>
            <w:rStyle w:val="Hipersaitas"/>
            <w:rFonts w:ascii="Times New Roman" w:hAnsi="Times New Roman" w:cs="Times New Roman"/>
            <w:noProof/>
            <w:sz w:val="24"/>
            <w:szCs w:val="24"/>
          </w:rPr>
          <w:t>9.</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Pasiūlymų vertinimas</w:t>
        </w:r>
        <w:r w:rsidR="00E90481"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6</w:t>
      </w:r>
    </w:p>
    <w:p w:rsidR="00E90481" w:rsidRPr="00E54418" w:rsidRDefault="006D25AC" w:rsidP="00E90481">
      <w:pPr>
        <w:pStyle w:val="Turinys1"/>
        <w:tabs>
          <w:tab w:val="left" w:pos="660"/>
        </w:tabs>
        <w:rPr>
          <w:rFonts w:ascii="Times New Roman" w:hAnsi="Times New Roman" w:cs="Times New Roman"/>
          <w:noProof/>
          <w:sz w:val="24"/>
          <w:szCs w:val="24"/>
        </w:rPr>
      </w:pPr>
      <w:hyperlink w:anchor="_Toc126846428" w:history="1">
        <w:r w:rsidR="00E90481" w:rsidRPr="00E54418">
          <w:rPr>
            <w:rStyle w:val="Hipersaitas"/>
            <w:rFonts w:ascii="Times New Roman" w:hAnsi="Times New Roman" w:cs="Times New Roman"/>
            <w:noProof/>
            <w:sz w:val="24"/>
            <w:szCs w:val="24"/>
          </w:rPr>
          <w:t>10.</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Sutarties sudarymas</w:t>
        </w:r>
        <w:r w:rsidR="00E90481"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6</w:t>
      </w:r>
    </w:p>
    <w:p w:rsidR="00E90481" w:rsidRPr="00E54418" w:rsidRDefault="006D25AC" w:rsidP="00E90481">
      <w:pPr>
        <w:pStyle w:val="Turinys1"/>
        <w:tabs>
          <w:tab w:val="left" w:pos="660"/>
        </w:tabs>
        <w:rPr>
          <w:rFonts w:ascii="Times New Roman" w:hAnsi="Times New Roman" w:cs="Times New Roman"/>
          <w:noProof/>
          <w:sz w:val="24"/>
          <w:szCs w:val="24"/>
        </w:rPr>
      </w:pPr>
      <w:hyperlink w:anchor="_Toc126846429" w:history="1">
        <w:r w:rsidR="00E90481" w:rsidRPr="00E54418">
          <w:rPr>
            <w:rStyle w:val="Hipersaitas"/>
            <w:rFonts w:ascii="Times New Roman" w:hAnsi="Times New Roman" w:cs="Times New Roman"/>
            <w:bCs/>
            <w:noProof/>
            <w:sz w:val="24"/>
            <w:szCs w:val="24"/>
          </w:rPr>
          <w:t>11</w:t>
        </w:r>
        <w:r w:rsidR="00E90481" w:rsidRPr="00E54418">
          <w:rPr>
            <w:rStyle w:val="Hipersaitas"/>
            <w:rFonts w:ascii="Times New Roman" w:hAnsi="Times New Roman" w:cs="Times New Roman"/>
            <w:b/>
            <w:bCs/>
            <w:noProof/>
            <w:sz w:val="24"/>
            <w:szCs w:val="24"/>
          </w:rPr>
          <w:t>.</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Kitos sąlygos</w:t>
        </w:r>
        <w:r w:rsidR="00E90481"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6</w:t>
      </w:r>
    </w:p>
    <w:p w:rsidR="00E90481" w:rsidRPr="00E54418" w:rsidRDefault="006D25AC" w:rsidP="00E90481">
      <w:pPr>
        <w:pStyle w:val="Turinys1"/>
        <w:rPr>
          <w:rFonts w:ascii="Times New Roman" w:hAnsi="Times New Roman" w:cs="Times New Roman"/>
          <w:noProof/>
          <w:sz w:val="24"/>
          <w:szCs w:val="24"/>
        </w:rPr>
      </w:pPr>
      <w:hyperlink w:anchor="_Toc126846430" w:history="1">
        <w:r w:rsidR="00E90481" w:rsidRPr="00E54418">
          <w:rPr>
            <w:rStyle w:val="Hipersaitas"/>
            <w:rFonts w:ascii="Times New Roman" w:hAnsi="Times New Roman" w:cs="Times New Roman"/>
            <w:noProof/>
            <w:sz w:val="24"/>
            <w:szCs w:val="24"/>
          </w:rPr>
          <w:t>Pirkimo sąlygų 1 priedas „Terminai“</w:t>
        </w:r>
        <w:r w:rsidR="00E90481"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7</w:t>
      </w:r>
    </w:p>
    <w:p w:rsidR="00E90481" w:rsidRPr="00E54418" w:rsidRDefault="006D25AC" w:rsidP="00E90481">
      <w:pPr>
        <w:pStyle w:val="Turinys2"/>
        <w:rPr>
          <w:rFonts w:ascii="Times New Roman" w:hAnsi="Times New Roman" w:cs="Times New Roman"/>
          <w:noProof/>
          <w:sz w:val="24"/>
          <w:szCs w:val="24"/>
        </w:rPr>
      </w:pPr>
      <w:hyperlink w:anchor="_Toc126846431" w:history="1">
        <w:r w:rsidR="00E90481" w:rsidRPr="00E54418">
          <w:rPr>
            <w:rStyle w:val="Hipersaitas"/>
            <w:rFonts w:ascii="Times New Roman" w:eastAsia="Calibri" w:hAnsi="Times New Roman" w:cs="Times New Roman"/>
            <w:noProof/>
            <w:sz w:val="24"/>
            <w:szCs w:val="24"/>
          </w:rPr>
          <w:t>Pirkimo sąlygų 2 priedas „Techninė specifikacija“</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DB2352">
        <w:rPr>
          <w:rFonts w:ascii="Times New Roman" w:hAnsi="Times New Roman" w:cs="Times New Roman"/>
          <w:noProof/>
          <w:sz w:val="24"/>
          <w:szCs w:val="24"/>
        </w:rPr>
        <w:t>1</w:t>
      </w:r>
    </w:p>
    <w:p w:rsidR="00E90481" w:rsidRPr="00E54418" w:rsidRDefault="006D25AC" w:rsidP="00E90481">
      <w:pPr>
        <w:pStyle w:val="Turinys2"/>
        <w:rPr>
          <w:rFonts w:ascii="Times New Roman" w:hAnsi="Times New Roman" w:cs="Times New Roman"/>
          <w:noProof/>
          <w:sz w:val="24"/>
          <w:szCs w:val="24"/>
        </w:rPr>
      </w:pPr>
      <w:hyperlink w:anchor="_Toc126846432" w:history="1">
        <w:r w:rsidR="00E90481" w:rsidRPr="00E54418">
          <w:rPr>
            <w:rStyle w:val="Hipersaitas"/>
            <w:rFonts w:ascii="Times New Roman" w:eastAsia="Calibri" w:hAnsi="Times New Roman" w:cs="Times New Roman"/>
            <w:noProof/>
            <w:sz w:val="24"/>
            <w:szCs w:val="24"/>
          </w:rPr>
          <w:t>Pirkimo sąlygų 3 priedas „Tiekėjų pašalinimo pagrindai“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DB2352">
        <w:rPr>
          <w:rFonts w:ascii="Times New Roman" w:hAnsi="Times New Roman" w:cs="Times New Roman"/>
          <w:noProof/>
          <w:sz w:val="24"/>
          <w:szCs w:val="24"/>
        </w:rPr>
        <w:t>2</w:t>
      </w:r>
    </w:p>
    <w:p w:rsidR="00E90481" w:rsidRPr="00E54418" w:rsidRDefault="006D25AC" w:rsidP="00E90481">
      <w:pPr>
        <w:pStyle w:val="Turinys2"/>
        <w:rPr>
          <w:rFonts w:ascii="Times New Roman" w:hAnsi="Times New Roman" w:cs="Times New Roman"/>
          <w:noProof/>
          <w:sz w:val="24"/>
          <w:szCs w:val="24"/>
        </w:rPr>
      </w:pPr>
      <w:hyperlink w:anchor="_Toc126846433" w:history="1">
        <w:r w:rsidR="00E90481" w:rsidRPr="00E5441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2</w:t>
      </w:r>
      <w:r w:rsidR="00DB2352">
        <w:rPr>
          <w:rFonts w:ascii="Times New Roman" w:hAnsi="Times New Roman" w:cs="Times New Roman"/>
          <w:noProof/>
          <w:sz w:val="24"/>
          <w:szCs w:val="24"/>
        </w:rPr>
        <w:t>3</w:t>
      </w:r>
    </w:p>
    <w:p w:rsidR="00E90481" w:rsidRPr="00E54418" w:rsidRDefault="006D25AC" w:rsidP="00E90481">
      <w:pPr>
        <w:pStyle w:val="Turinys2"/>
        <w:rPr>
          <w:rFonts w:ascii="Times New Roman" w:hAnsi="Times New Roman" w:cs="Times New Roman"/>
          <w:noProof/>
          <w:sz w:val="24"/>
          <w:szCs w:val="24"/>
        </w:rPr>
      </w:pPr>
      <w:hyperlink w:anchor="_Toc126846434" w:history="1">
        <w:r w:rsidR="00E90481" w:rsidRPr="00E54418">
          <w:rPr>
            <w:rStyle w:val="Hipersaitas"/>
            <w:rFonts w:ascii="Times New Roman" w:eastAsia="Calibri" w:hAnsi="Times New Roman" w:cs="Times New Roman"/>
            <w:noProof/>
            <w:sz w:val="24"/>
            <w:szCs w:val="24"/>
          </w:rPr>
          <w:t xml:space="preserve">Pirkimo sąlygų 5 priedas „EBVPD“ </w:t>
        </w:r>
        <w:r w:rsidR="00E90481" w:rsidRPr="00E54418">
          <w:rPr>
            <w:rStyle w:val="Hipersaitas"/>
            <w:rFonts w:ascii="Times New Roman" w:hAnsi="Times New Roman" w:cs="Times New Roman"/>
            <w:noProof/>
            <w:sz w:val="24"/>
            <w:szCs w:val="24"/>
          </w:rPr>
          <w:t>(XML formatu)</w:t>
        </w:r>
        <w:r w:rsidR="00E90481" w:rsidRPr="00E54418">
          <w:rPr>
            <w:rFonts w:ascii="Times New Roman" w:hAnsi="Times New Roman" w:cs="Times New Roman"/>
            <w:noProof/>
            <w:webHidden/>
            <w:sz w:val="24"/>
            <w:szCs w:val="24"/>
          </w:rPr>
          <w:tab/>
        </w:r>
      </w:hyperlink>
      <w:r w:rsidR="00CF78BE">
        <w:rPr>
          <w:rFonts w:ascii="Times New Roman" w:hAnsi="Times New Roman" w:cs="Times New Roman"/>
          <w:noProof/>
          <w:sz w:val="24"/>
          <w:szCs w:val="24"/>
        </w:rPr>
        <w:t>24</w:t>
      </w:r>
    </w:p>
    <w:p w:rsidR="00E90481" w:rsidRPr="00E54418" w:rsidRDefault="006D25AC" w:rsidP="00E90481">
      <w:pPr>
        <w:pStyle w:val="Turinys2"/>
        <w:rPr>
          <w:rFonts w:ascii="Times New Roman" w:hAnsi="Times New Roman" w:cs="Times New Roman"/>
          <w:noProof/>
          <w:sz w:val="24"/>
          <w:szCs w:val="24"/>
        </w:rPr>
      </w:pPr>
      <w:hyperlink w:anchor="_Toc126846435" w:history="1">
        <w:r w:rsidR="00E90481" w:rsidRPr="00E54418">
          <w:rPr>
            <w:rStyle w:val="Hipersaitas"/>
            <w:rFonts w:ascii="Times New Roman" w:eastAsia="Calibri" w:hAnsi="Times New Roman" w:cs="Times New Roman"/>
            <w:noProof/>
            <w:sz w:val="24"/>
            <w:szCs w:val="24"/>
          </w:rPr>
          <w:t>Pirkimo sąlygų 6 priedas „Pasiūlymo forma“</w:t>
        </w:r>
        <w:r w:rsidR="00E90481" w:rsidRPr="00E54418">
          <w:rPr>
            <w:rFonts w:ascii="Times New Roman" w:hAnsi="Times New Roman" w:cs="Times New Roman"/>
            <w:noProof/>
            <w:webHidden/>
            <w:sz w:val="24"/>
            <w:szCs w:val="24"/>
          </w:rPr>
          <w:tab/>
        </w:r>
      </w:hyperlink>
      <w:r w:rsidR="00CF78BE">
        <w:rPr>
          <w:rFonts w:ascii="Times New Roman" w:hAnsi="Times New Roman" w:cs="Times New Roman"/>
          <w:noProof/>
          <w:sz w:val="24"/>
          <w:szCs w:val="24"/>
        </w:rPr>
        <w:t>25</w:t>
      </w:r>
    </w:p>
    <w:p w:rsidR="00E90481" w:rsidRPr="00E54418" w:rsidRDefault="006D25AC" w:rsidP="00E90481">
      <w:pPr>
        <w:pStyle w:val="Turinys2"/>
        <w:rPr>
          <w:rFonts w:ascii="Times New Roman" w:hAnsi="Times New Roman" w:cs="Times New Roman"/>
          <w:noProof/>
          <w:sz w:val="24"/>
          <w:szCs w:val="24"/>
        </w:rPr>
      </w:pPr>
      <w:hyperlink w:anchor="_Toc126846454" w:history="1">
        <w:r w:rsidR="00E90481" w:rsidRPr="00E54418">
          <w:rPr>
            <w:rStyle w:val="Hipersaitas"/>
            <w:rFonts w:ascii="Times New Roman" w:eastAsia="Calibri" w:hAnsi="Times New Roman" w:cs="Times New Roman"/>
            <w:noProof/>
            <w:sz w:val="24"/>
            <w:szCs w:val="24"/>
          </w:rPr>
          <w:t>Pirkimo sąlygų 7 priedas „Pasiūlymų vertinimo kriterijai ir sąlygos“</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3</w:t>
      </w:r>
      <w:r w:rsidR="00AB16BE">
        <w:rPr>
          <w:rFonts w:ascii="Times New Roman" w:hAnsi="Times New Roman" w:cs="Times New Roman"/>
          <w:noProof/>
          <w:sz w:val="24"/>
          <w:szCs w:val="24"/>
        </w:rPr>
        <w:t>3</w:t>
      </w:r>
    </w:p>
    <w:p w:rsidR="00E90481" w:rsidRPr="00E54418" w:rsidRDefault="006D25AC" w:rsidP="00E90481">
      <w:pPr>
        <w:pStyle w:val="Turinys2"/>
        <w:rPr>
          <w:rFonts w:ascii="Times New Roman" w:hAnsi="Times New Roman" w:cs="Times New Roman"/>
          <w:noProof/>
          <w:sz w:val="24"/>
          <w:szCs w:val="24"/>
        </w:rPr>
      </w:pPr>
      <w:hyperlink w:anchor="_Toc126846455" w:history="1">
        <w:r w:rsidR="00E90481" w:rsidRPr="00E54418">
          <w:rPr>
            <w:rStyle w:val="Hipersaitas"/>
            <w:rFonts w:ascii="Times New Roman" w:hAnsi="Times New Roman" w:cs="Times New Roman"/>
            <w:noProof/>
            <w:sz w:val="24"/>
            <w:szCs w:val="24"/>
          </w:rPr>
          <w:t>Pirkimo sąlygų 8 priedas „Tiekėjo deklaracija dėl atitikties Reglamento nuostatoms juridiniam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_Toc126846455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sidR="00AB16BE">
          <w:rPr>
            <w:rFonts w:ascii="Times New Roman" w:hAnsi="Times New Roman" w:cs="Times New Roman"/>
            <w:noProof/>
            <w:webHidden/>
            <w:sz w:val="24"/>
            <w:szCs w:val="24"/>
          </w:rPr>
          <w:t>34</w:t>
        </w:r>
        <w:r w:rsidR="00E90481" w:rsidRPr="00E54418">
          <w:rPr>
            <w:rFonts w:ascii="Times New Roman" w:hAnsi="Times New Roman" w:cs="Times New Roman"/>
            <w:noProof/>
            <w:webHidden/>
            <w:sz w:val="24"/>
            <w:szCs w:val="24"/>
          </w:rPr>
          <w:fldChar w:fldCharType="end"/>
        </w:r>
      </w:hyperlink>
    </w:p>
    <w:p w:rsidR="00E90481" w:rsidRPr="00E54418" w:rsidRDefault="006D25AC" w:rsidP="00E90481">
      <w:pPr>
        <w:pStyle w:val="Turinys2"/>
        <w:rPr>
          <w:rFonts w:ascii="Times New Roman" w:hAnsi="Times New Roman" w:cs="Times New Roman"/>
          <w:noProof/>
          <w:sz w:val="24"/>
          <w:szCs w:val="24"/>
        </w:rPr>
      </w:pPr>
      <w:hyperlink w:anchor="_Toc126846456" w:history="1">
        <w:r w:rsidR="00E90481" w:rsidRPr="00E54418">
          <w:rPr>
            <w:rStyle w:val="Hipersaitas"/>
            <w:rFonts w:ascii="Times New Roman" w:hAnsi="Times New Roman" w:cs="Times New Roman"/>
            <w:noProof/>
            <w:sz w:val="24"/>
            <w:szCs w:val="24"/>
          </w:rPr>
          <w:t>Pirkimo sąlygų 9 priedas „Tiekėjo deklaracija dėl atitikties Reglamento nuostatoms fiziniam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_Toc126846456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sidR="00AB16BE">
          <w:rPr>
            <w:rFonts w:ascii="Times New Roman" w:hAnsi="Times New Roman" w:cs="Times New Roman"/>
            <w:noProof/>
            <w:webHidden/>
            <w:sz w:val="24"/>
            <w:szCs w:val="24"/>
          </w:rPr>
          <w:t>36</w:t>
        </w:r>
        <w:r w:rsidR="00E90481" w:rsidRPr="00E54418">
          <w:rPr>
            <w:rFonts w:ascii="Times New Roman" w:hAnsi="Times New Roman" w:cs="Times New Roman"/>
            <w:noProof/>
            <w:webHidden/>
            <w:sz w:val="24"/>
            <w:szCs w:val="24"/>
          </w:rPr>
          <w:fldChar w:fldCharType="end"/>
        </w:r>
      </w:hyperlink>
    </w:p>
    <w:p w:rsidR="00E90481" w:rsidRPr="00E54418" w:rsidRDefault="006D25AC" w:rsidP="00E90481">
      <w:pPr>
        <w:pStyle w:val="Turinys2"/>
        <w:rPr>
          <w:rFonts w:ascii="Times New Roman" w:hAnsi="Times New Roman" w:cs="Times New Roman"/>
          <w:noProof/>
          <w:sz w:val="24"/>
          <w:szCs w:val="24"/>
        </w:rPr>
      </w:pPr>
      <w:hyperlink w:anchor="_Toc126846457" w:history="1">
        <w:r w:rsidR="00E90481" w:rsidRPr="00E54418">
          <w:rPr>
            <w:rStyle w:val="Hipersaitas"/>
            <w:rFonts w:ascii="Times New Roman" w:hAnsi="Times New Roman" w:cs="Times New Roman"/>
            <w:noProof/>
            <w:sz w:val="24"/>
            <w:szCs w:val="24"/>
          </w:rPr>
          <w:t>Pirkimo sąlygų 10 priedas „Sutarties projektas“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3</w:t>
      </w:r>
      <w:r w:rsidR="00AB16BE">
        <w:rPr>
          <w:rFonts w:ascii="Times New Roman" w:hAnsi="Times New Roman" w:cs="Times New Roman"/>
          <w:noProof/>
          <w:sz w:val="24"/>
          <w:szCs w:val="24"/>
        </w:rPr>
        <w:t>8</w:t>
      </w:r>
    </w:p>
    <w:p w:rsidR="00E90481" w:rsidRPr="00E54418" w:rsidRDefault="00E90481" w:rsidP="009C73D5">
      <w:pPr>
        <w:spacing w:after="0"/>
        <w:ind w:right="-1"/>
        <w:rPr>
          <w:rFonts w:ascii="Times New Roman" w:hAnsi="Times New Roman" w:cs="Times New Roman"/>
          <w:sz w:val="24"/>
          <w:szCs w:val="24"/>
          <w:lang w:eastAsia="lt-LT"/>
        </w:rPr>
      </w:pPr>
    </w:p>
    <w:p w:rsidR="00E90481" w:rsidRPr="00E54418" w:rsidRDefault="00E90481" w:rsidP="00E90481">
      <w:pPr>
        <w:spacing w:after="0"/>
        <w:rPr>
          <w:rFonts w:ascii="Times New Roman" w:hAnsi="Times New Roman" w:cs="Times New Roman"/>
          <w:sz w:val="24"/>
          <w:szCs w:val="24"/>
          <w:lang w:eastAsia="lt-LT"/>
        </w:rPr>
      </w:pPr>
    </w:p>
    <w:p w:rsidR="00A84562" w:rsidRPr="00E54418" w:rsidRDefault="00E90481" w:rsidP="00E90481">
      <w:pPr>
        <w:spacing w:after="0"/>
        <w:rPr>
          <w:rFonts w:ascii="Times New Roman" w:hAnsi="Times New Roman" w:cs="Times New Roman"/>
          <w:b/>
          <w:bCs/>
          <w:sz w:val="24"/>
          <w:szCs w:val="24"/>
        </w:rPr>
      </w:pPr>
      <w:r w:rsidRPr="00E54418">
        <w:rPr>
          <w:rFonts w:ascii="Times New Roman" w:hAnsi="Times New Roman" w:cs="Times New Roman"/>
          <w:b/>
          <w:bCs/>
          <w:sz w:val="24"/>
          <w:szCs w:val="24"/>
        </w:rPr>
        <w:fldChar w:fldCharType="end"/>
      </w:r>
    </w:p>
    <w:p w:rsidR="00737096" w:rsidRPr="00E54418" w:rsidRDefault="00737096">
      <w:pPr>
        <w:rPr>
          <w:rFonts w:ascii="Times New Roman" w:hAnsi="Times New Roman" w:cs="Times New Roman"/>
          <w:b/>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bookmarkStart w:id="0" w:name="_GoBack"/>
      <w:bookmarkEnd w:id="0"/>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115E15" w:rsidRPr="00BF53D5" w:rsidRDefault="00115E15" w:rsidP="00115E15">
      <w:pPr>
        <w:pStyle w:val="Sraopastraipa"/>
        <w:numPr>
          <w:ilvl w:val="1"/>
          <w:numId w:val="1"/>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Perkančioji organizacija – </w:t>
      </w:r>
      <w:r w:rsidRPr="00BF53D5">
        <w:rPr>
          <w:rFonts w:ascii="Times New Roman" w:eastAsia="Calibri" w:hAnsi="Times New Roman" w:cs="Times New Roman"/>
          <w:sz w:val="24"/>
          <w:szCs w:val="24"/>
          <w:lang w:val="lt-LT"/>
        </w:rPr>
        <w:t xml:space="preserve">Kretingos rajono savivaldybės </w:t>
      </w:r>
      <w:r>
        <w:rPr>
          <w:rFonts w:ascii="Times New Roman" w:eastAsia="Calibri" w:hAnsi="Times New Roman" w:cs="Times New Roman"/>
          <w:sz w:val="24"/>
          <w:szCs w:val="24"/>
          <w:lang w:val="lt-LT"/>
        </w:rPr>
        <w:t>viešoji įstaiga Kretingos ligoninė</w:t>
      </w:r>
      <w:r w:rsidRPr="00BF53D5">
        <w:rPr>
          <w:rFonts w:ascii="Times New Roman" w:eastAsia="Calibri" w:hAnsi="Times New Roman" w:cs="Times New Roman"/>
          <w:sz w:val="24"/>
          <w:szCs w:val="24"/>
          <w:lang w:val="lt-LT"/>
        </w:rPr>
        <w:t xml:space="preserve">, juridinio asmens kodas </w:t>
      </w:r>
      <w:r>
        <w:rPr>
          <w:rFonts w:ascii="Times New Roman" w:eastAsia="Calibri" w:hAnsi="Times New Roman" w:cs="Times New Roman"/>
          <w:sz w:val="24"/>
          <w:szCs w:val="24"/>
          <w:lang w:val="lt-LT"/>
        </w:rPr>
        <w:t>190300571</w:t>
      </w:r>
      <w:r w:rsidRPr="00BF53D5">
        <w:rPr>
          <w:rFonts w:ascii="Times New Roman" w:eastAsia="Calibri" w:hAnsi="Times New Roman" w:cs="Times New Roman"/>
          <w:sz w:val="24"/>
          <w:szCs w:val="24"/>
          <w:lang w:val="lt-LT"/>
        </w:rPr>
        <w:t xml:space="preserve">, adresas </w:t>
      </w:r>
      <w:r>
        <w:rPr>
          <w:rFonts w:ascii="Times New Roman" w:eastAsia="Calibri" w:hAnsi="Times New Roman" w:cs="Times New Roman"/>
          <w:sz w:val="24"/>
          <w:szCs w:val="24"/>
          <w:lang w:val="lt-LT"/>
        </w:rPr>
        <w:t>Žemaitės al. 1</w:t>
      </w:r>
      <w:r w:rsidRPr="00BF53D5">
        <w:rPr>
          <w:rFonts w:ascii="Times New Roman" w:eastAsia="Calibri" w:hAnsi="Times New Roman" w:cs="Times New Roman"/>
          <w:sz w:val="24"/>
          <w:szCs w:val="24"/>
          <w:lang w:val="lt-LT"/>
        </w:rPr>
        <w:t xml:space="preserve">, Kretinga, darbo laikas I-IV 8.00-17.00, V 8.00-15.45, </w:t>
      </w:r>
      <w:r w:rsidRPr="00BF53D5">
        <w:rPr>
          <w:rFonts w:ascii="Times New Roman" w:hAnsi="Times New Roman" w:cs="Times New Roman"/>
          <w:sz w:val="24"/>
          <w:szCs w:val="24"/>
          <w:lang w:val="lt-LT"/>
        </w:rPr>
        <w:t>Perkančioji organizacija nėra PVM mokėtoja</w:t>
      </w:r>
      <w:r w:rsidRPr="00BF53D5">
        <w:rPr>
          <w:rFonts w:ascii="Times New Roman" w:eastAsia="Calibri" w:hAnsi="Times New Roman" w:cs="Times New Roman"/>
          <w:sz w:val="24"/>
          <w:szCs w:val="24"/>
          <w:lang w:val="lt-LT"/>
        </w:rPr>
        <w:t>.</w:t>
      </w:r>
    </w:p>
    <w:p w:rsidR="00115E15" w:rsidRPr="00526681" w:rsidRDefault="00115E15" w:rsidP="00115E15">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 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lang w:val="lt-LT"/>
        </w:rPr>
        <w:t>perkančioji organizacija</w:t>
      </w:r>
      <w:r w:rsidRPr="00526681">
        <w:rPr>
          <w:rFonts w:ascii="Times New Roman" w:eastAsia="Calibri" w:hAnsi="Times New Roman" w:cs="Times New Roman"/>
          <w:sz w:val="24"/>
          <w:szCs w:val="24"/>
        </w:rPr>
        <w:t>.</w:t>
      </w:r>
    </w:p>
    <w:p w:rsidR="00115E15" w:rsidRPr="00BF53D5" w:rsidRDefault="00115E15" w:rsidP="00115E15">
      <w:pPr>
        <w:pStyle w:val="Sraopastraipa"/>
        <w:spacing w:after="0" w:line="240" w:lineRule="auto"/>
        <w:ind w:left="0" w:firstLine="567"/>
        <w:jc w:val="both"/>
        <w:rPr>
          <w:rFonts w:ascii="Times New Roman" w:hAnsi="Times New Roman" w:cs="Times New Roman"/>
          <w:sz w:val="24"/>
          <w:szCs w:val="24"/>
          <w:shd w:val="clear" w:color="auto" w:fill="FFFFFF"/>
          <w:lang w:val="lt-LT"/>
        </w:rPr>
      </w:pPr>
      <w:r w:rsidRPr="00BF53D5">
        <w:rPr>
          <w:rFonts w:ascii="Times New Roman" w:hAnsi="Times New Roman" w:cs="Times New Roman"/>
          <w:sz w:val="24"/>
          <w:szCs w:val="24"/>
          <w:lang w:val="lt-LT"/>
        </w:rPr>
        <w:t xml:space="preserve">1.3. Pirkimas neatliekamas naudojantis centralizuotų pirkimų katalogu, nes </w:t>
      </w:r>
      <w:r>
        <w:rPr>
          <w:rFonts w:ascii="Times New Roman" w:hAnsi="Times New Roman" w:cs="Times New Roman"/>
          <w:sz w:val="24"/>
          <w:szCs w:val="24"/>
          <w:shd w:val="clear" w:color="auto" w:fill="FFFFFF"/>
          <w:lang w:val="lt-LT"/>
        </w:rPr>
        <w:t>šiuo pirkimu perkamų medicininės paskirties priemonių</w:t>
      </w:r>
      <w:r w:rsidRPr="00BF53D5">
        <w:rPr>
          <w:rFonts w:ascii="Times New Roman" w:hAnsi="Times New Roman" w:cs="Times New Roman"/>
          <w:sz w:val="24"/>
          <w:szCs w:val="24"/>
          <w:shd w:val="clear" w:color="auto" w:fill="FFFFFF"/>
          <w:lang w:val="lt-LT"/>
        </w:rPr>
        <w:t xml:space="preserve"> kataloge nėra. </w:t>
      </w:r>
    </w:p>
    <w:p w:rsidR="00DE1B7D" w:rsidRPr="00DE1B7D" w:rsidRDefault="00DE1B7D" w:rsidP="00115E15">
      <w:pPr>
        <w:spacing w:after="0" w:line="276" w:lineRule="auto"/>
        <w:ind w:firstLine="567"/>
        <w:jc w:val="both"/>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rsidR="00DE1B7D" w:rsidRPr="00DE1B7D" w:rsidRDefault="00DE1B7D" w:rsidP="003C4EA0">
      <w:pPr>
        <w:pStyle w:val="Sraopastraipa"/>
        <w:spacing w:after="0"/>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rsidR="00115E15" w:rsidRPr="00115E15" w:rsidRDefault="00DE1B7D" w:rsidP="00115E15">
      <w:pPr>
        <w:pStyle w:val="Sraopastraipa"/>
        <w:numPr>
          <w:ilvl w:val="1"/>
          <w:numId w:val="17"/>
        </w:numPr>
        <w:tabs>
          <w:tab w:val="left" w:pos="1134"/>
        </w:tabs>
        <w:spacing w:line="240" w:lineRule="auto"/>
        <w:ind w:left="0" w:firstLine="567"/>
        <w:jc w:val="both"/>
        <w:rPr>
          <w:rFonts w:ascii="Times New Roman" w:hAnsi="Times New Roman" w:cs="Times New Roman"/>
          <w:color w:val="FF0000"/>
          <w:sz w:val="24"/>
          <w:szCs w:val="24"/>
          <w:lang w:val="lt-LT"/>
        </w:rPr>
      </w:pPr>
      <w:r w:rsidRPr="002C6408">
        <w:rPr>
          <w:rFonts w:ascii="Times New Roman" w:eastAsia="Arial" w:hAnsi="Times New Roman" w:cs="Times New Roman"/>
          <w:sz w:val="24"/>
          <w:szCs w:val="24"/>
          <w:lang w:val="lt-LT"/>
        </w:rPr>
        <w:t xml:space="preserve"> </w:t>
      </w: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2011 m. bi</w:t>
        </w:r>
        <w:r w:rsidR="00B12555">
          <w:rPr>
            <w:rStyle w:val="Hipersaitas"/>
            <w:rFonts w:ascii="Times New Roman" w:hAnsi="Times New Roman" w:cs="Times New Roman"/>
            <w:sz w:val="24"/>
            <w:szCs w:val="24"/>
            <w:lang w:val="lt-LT"/>
          </w:rPr>
          <w:t>rželio 28 d. įsakymu</w:t>
        </w:r>
        <w:r w:rsidRPr="005C08C6">
          <w:rPr>
            <w:rStyle w:val="Hipersaitas"/>
            <w:rFonts w:ascii="Times New Roman" w:hAnsi="Times New Roman" w:cs="Times New Roman"/>
            <w:sz w:val="24"/>
            <w:szCs w:val="24"/>
            <w:lang w:val="lt-LT"/>
          </w:rPr>
          <w:t xml:space="preserve"> Nr. D1-508 „Dėl Aplinkos apsaugos kriterijų taikymo</w:t>
        </w:r>
        <w:r w:rsidR="00397FEC">
          <w:rPr>
            <w:rStyle w:val="Hipersaitas"/>
            <w:rFonts w:ascii="Times New Roman" w:hAnsi="Times New Roman" w:cs="Times New Roman"/>
            <w:sz w:val="24"/>
            <w:szCs w:val="24"/>
            <w:lang w:val="lt-LT"/>
          </w:rPr>
          <w:t>, vykdant žaliuosius pirkimus,</w:t>
        </w:r>
        <w:r w:rsidRPr="005C08C6">
          <w:rPr>
            <w:rStyle w:val="Hipersaitas"/>
            <w:rFonts w:ascii="Times New Roman" w:hAnsi="Times New Roman" w:cs="Times New Roman"/>
            <w:sz w:val="24"/>
            <w:szCs w:val="24"/>
            <w:lang w:val="lt-LT"/>
          </w:rPr>
          <w:t xml:space="preserve"> tvarkos aprašo patvirtinimo“</w:t>
        </w:r>
        <w:r w:rsidR="00397FEC">
          <w:rPr>
            <w:rStyle w:val="Hipersaitas"/>
            <w:rFonts w:ascii="Times New Roman" w:hAnsi="Times New Roman" w:cs="Times New Roman"/>
            <w:sz w:val="24"/>
            <w:szCs w:val="24"/>
            <w:lang w:val="lt-LT"/>
          </w:rPr>
          <w:t xml:space="preserve"> (aktuali redakcija)</w:t>
        </w:r>
        <w:r w:rsidRPr="005C08C6">
          <w:rPr>
            <w:rStyle w:val="Hipersaitas"/>
            <w:rFonts w:ascii="Times New Roman" w:hAnsi="Times New Roman" w:cs="Times New Roman"/>
            <w:sz w:val="24"/>
            <w:szCs w:val="24"/>
            <w:lang w:val="lt-LT"/>
          </w:rPr>
          <w:t xml:space="preserve"> </w:t>
        </w:r>
      </w:hyperlink>
      <w:r w:rsidR="00B12555">
        <w:rPr>
          <w:rStyle w:val="Hipersaitas"/>
          <w:rFonts w:ascii="Times New Roman" w:hAnsi="Times New Roman" w:cs="Times New Roman"/>
          <w:sz w:val="24"/>
          <w:szCs w:val="24"/>
          <w:lang w:val="lt-LT"/>
        </w:rPr>
        <w:t xml:space="preserve">patvirtinto Aplinkos apsaugos kriterijų taikymo, vykdant žaliuosius pirkimus, tvarkos aprašo </w:t>
      </w:r>
      <w:r w:rsidR="00115E15" w:rsidRPr="00BF53D5">
        <w:rPr>
          <w:rFonts w:ascii="Times New Roman" w:hAnsi="Times New Roman" w:cs="Times New Roman"/>
          <w:sz w:val="24"/>
          <w:szCs w:val="24"/>
          <w:lang w:val="lt-LT"/>
        </w:rPr>
        <w:t>4.4</w:t>
      </w:r>
      <w:r w:rsidR="00115E15">
        <w:rPr>
          <w:rFonts w:ascii="Times New Roman" w:hAnsi="Times New Roman" w:cs="Times New Roman"/>
          <w:sz w:val="24"/>
          <w:szCs w:val="24"/>
          <w:lang w:val="lt-LT"/>
        </w:rPr>
        <w:t>.4</w:t>
      </w:r>
      <w:r w:rsidR="00115E15" w:rsidRPr="00BF53D5">
        <w:rPr>
          <w:rFonts w:ascii="Times New Roman" w:hAnsi="Times New Roman" w:cs="Times New Roman"/>
          <w:sz w:val="24"/>
          <w:szCs w:val="24"/>
          <w:lang w:val="lt-LT"/>
        </w:rPr>
        <w:t xml:space="preserve"> </w:t>
      </w:r>
      <w:r w:rsidR="00115E15">
        <w:rPr>
          <w:rFonts w:ascii="Times New Roman" w:hAnsi="Times New Roman" w:cs="Times New Roman"/>
          <w:sz w:val="24"/>
          <w:szCs w:val="24"/>
          <w:lang w:val="lt-LT"/>
        </w:rPr>
        <w:t xml:space="preserve">papunkčiu. </w:t>
      </w:r>
      <w:r w:rsidR="00115E15" w:rsidRPr="00BF53D5">
        <w:rPr>
          <w:rFonts w:ascii="Times New Roman" w:hAnsi="Times New Roman" w:cs="Times New Roman"/>
          <w:sz w:val="24"/>
          <w:szCs w:val="24"/>
          <w:lang w:val="lt-LT"/>
        </w:rPr>
        <w:t>Aplinkos ap</w:t>
      </w:r>
      <w:r w:rsidR="00115E15">
        <w:rPr>
          <w:rFonts w:ascii="Times New Roman" w:hAnsi="Times New Roman" w:cs="Times New Roman"/>
          <w:sz w:val="24"/>
          <w:szCs w:val="24"/>
          <w:lang w:val="lt-LT"/>
        </w:rPr>
        <w:t>s</w:t>
      </w:r>
      <w:r w:rsidR="00115E15" w:rsidRPr="00BF53D5">
        <w:rPr>
          <w:rFonts w:ascii="Times New Roman" w:hAnsi="Times New Roman" w:cs="Times New Roman"/>
          <w:sz w:val="24"/>
          <w:szCs w:val="24"/>
          <w:lang w:val="lt-LT"/>
        </w:rPr>
        <w:t xml:space="preserve">augos kriterijai nustatyti </w:t>
      </w:r>
      <w:r w:rsidR="00115E15">
        <w:rPr>
          <w:rFonts w:ascii="Times New Roman" w:hAnsi="Times New Roman" w:cs="Times New Roman"/>
          <w:sz w:val="24"/>
          <w:szCs w:val="24"/>
          <w:lang w:val="lt-LT"/>
        </w:rPr>
        <w:t xml:space="preserve">Pirkimo sąlygų 2 priede „Techninė specifikacija“ ir </w:t>
      </w:r>
      <w:r w:rsidR="00115E15" w:rsidRPr="00BF53D5">
        <w:rPr>
          <w:rFonts w:ascii="Times New Roman" w:eastAsia="Calibri" w:hAnsi="Times New Roman" w:cs="Times New Roman"/>
          <w:sz w:val="24"/>
          <w:szCs w:val="24"/>
          <w:lang w:val="lt-LT"/>
        </w:rPr>
        <w:t>Pirkimo sąlygų</w:t>
      </w:r>
      <w:r w:rsidR="00115E15" w:rsidRPr="009D6B92">
        <w:rPr>
          <w:rFonts w:ascii="Times New Roman" w:eastAsia="Calibri" w:hAnsi="Times New Roman" w:cs="Times New Roman"/>
          <w:color w:val="000000" w:themeColor="text1"/>
          <w:sz w:val="24"/>
          <w:szCs w:val="24"/>
          <w:lang w:val="lt-LT"/>
        </w:rPr>
        <w:t xml:space="preserve"> 10 </w:t>
      </w:r>
      <w:r w:rsidR="00115E15">
        <w:rPr>
          <w:rFonts w:ascii="Times New Roman" w:eastAsia="Calibri" w:hAnsi="Times New Roman" w:cs="Times New Roman"/>
          <w:color w:val="000000" w:themeColor="text1"/>
          <w:sz w:val="24"/>
          <w:szCs w:val="24"/>
          <w:lang w:val="lt-LT"/>
        </w:rPr>
        <w:t>priede „Sutarties projektas“</w:t>
      </w:r>
    </w:p>
    <w:p w:rsidR="00DE1B7D" w:rsidRPr="00115E15" w:rsidRDefault="00DE1B7D" w:rsidP="00115E15">
      <w:pPr>
        <w:pStyle w:val="Sraopastraipa"/>
        <w:numPr>
          <w:ilvl w:val="1"/>
          <w:numId w:val="17"/>
        </w:numPr>
        <w:tabs>
          <w:tab w:val="left" w:pos="1134"/>
        </w:tabs>
        <w:spacing w:line="240" w:lineRule="auto"/>
        <w:ind w:left="0" w:firstLine="567"/>
        <w:jc w:val="both"/>
        <w:rPr>
          <w:rFonts w:ascii="Times New Roman" w:hAnsi="Times New Roman" w:cs="Times New Roman"/>
          <w:color w:val="FF0000"/>
          <w:sz w:val="24"/>
          <w:szCs w:val="24"/>
          <w:lang w:val="lt-LT"/>
        </w:rPr>
      </w:pPr>
      <w:r w:rsidRPr="00115E15">
        <w:rPr>
          <w:rFonts w:ascii="Times New Roman" w:eastAsia="Arial" w:hAnsi="Times New Roman" w:cs="Times New Roman"/>
          <w:sz w:val="24"/>
          <w:szCs w:val="24"/>
          <w:lang w:val="lt-LT"/>
        </w:rPr>
        <w:t>Išankstinis skelbimas apie pirkimą nebuvo paskelbtas.</w:t>
      </w:r>
    </w:p>
    <w:p w:rsidR="00DE1B7D" w:rsidRPr="00DE1B7D" w:rsidRDefault="00DE1B7D" w:rsidP="003C4EA0">
      <w:pPr>
        <w:tabs>
          <w:tab w:val="left" w:pos="567"/>
        </w:tabs>
        <w:spacing w:after="0" w:line="276"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proofErr w:type="spellStart"/>
      <w:r w:rsidRPr="00DE1B7D">
        <w:rPr>
          <w:rFonts w:ascii="Times New Roman" w:hAnsi="Times New Roman" w:cs="Times New Roman"/>
          <w:i/>
          <w:iCs/>
          <w:sz w:val="24"/>
          <w:szCs w:val="24"/>
        </w:rPr>
        <w:t>ex</w:t>
      </w:r>
      <w:proofErr w:type="spellEnd"/>
      <w:r w:rsidRPr="00DE1B7D">
        <w:rPr>
          <w:rFonts w:ascii="Times New Roman" w:hAnsi="Times New Roman" w:cs="Times New Roman"/>
          <w:i/>
          <w:iCs/>
          <w:sz w:val="24"/>
          <w:szCs w:val="24"/>
        </w:rPr>
        <w:t xml:space="preserve"> ante</w:t>
      </w:r>
      <w:r w:rsidRPr="00DE1B7D">
        <w:rPr>
          <w:rFonts w:ascii="Times New Roman" w:hAnsi="Times New Roman" w:cs="Times New Roman"/>
          <w:sz w:val="24"/>
          <w:szCs w:val="24"/>
        </w:rPr>
        <w:t xml:space="preserve"> skaidrumo.</w:t>
      </w:r>
    </w:p>
    <w:p w:rsidR="00DE1B7D" w:rsidRPr="00DE1B7D" w:rsidRDefault="00DE1B7D" w:rsidP="00CA6090">
      <w:pPr>
        <w:pStyle w:val="Sraopastraipa"/>
        <w:numPr>
          <w:ilvl w:val="1"/>
          <w:numId w:val="10"/>
        </w:numPr>
        <w:tabs>
          <w:tab w:val="left" w:pos="993"/>
        </w:tabs>
        <w:spacing w:after="0"/>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rsidR="00DE1B7D" w:rsidRPr="00870060" w:rsidRDefault="00DE1B7D" w:rsidP="00CA6090">
      <w:pPr>
        <w:pStyle w:val="Sraopastraipa"/>
        <w:numPr>
          <w:ilvl w:val="1"/>
          <w:numId w:val="10"/>
        </w:numPr>
        <w:tabs>
          <w:tab w:val="left" w:pos="993"/>
        </w:tabs>
        <w:spacing w:after="0"/>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bookmarkEnd w:id="2"/>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870060" w:rsidRDefault="00870060" w:rsidP="009D7B0A">
      <w:pPr>
        <w:spacing w:after="0" w:line="276"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įsigyti </w:t>
      </w:r>
      <w:r w:rsidR="00115E15">
        <w:rPr>
          <w:rFonts w:ascii="Times New Roman" w:hAnsi="Times New Roman" w:cs="Times New Roman"/>
          <w:b/>
          <w:sz w:val="24"/>
          <w:szCs w:val="24"/>
          <w:shd w:val="clear" w:color="auto" w:fill="FFFFFF"/>
        </w:rPr>
        <w:t>neigiamo slėgio žaizdų gydymo aparatą ir vienkartines priemones.</w:t>
      </w:r>
      <w:r w:rsidR="00115E15" w:rsidRPr="00BF53D5">
        <w:rPr>
          <w:rFonts w:ascii="Times New Roman" w:hAnsi="Times New Roman" w:cs="Times New Roman"/>
          <w:sz w:val="24"/>
          <w:szCs w:val="24"/>
        </w:rPr>
        <w:t xml:space="preserve"> </w:t>
      </w:r>
      <w:r w:rsidR="00737096" w:rsidRPr="00BF53D5">
        <w:rPr>
          <w:rFonts w:ascii="Times New Roman" w:hAnsi="Times New Roman" w:cs="Times New Roman"/>
          <w:sz w:val="24"/>
          <w:szCs w:val="24"/>
        </w:rPr>
        <w:t xml:space="preserve">Reikalavimai pirkimo objektui </w:t>
      </w:r>
      <w:r w:rsidR="00115099" w:rsidRPr="00870060">
        <w:rPr>
          <w:rFonts w:ascii="Times New Roman" w:hAnsi="Times New Roman" w:cs="Times New Roman"/>
          <w:sz w:val="24"/>
          <w:szCs w:val="24"/>
        </w:rPr>
        <w:t xml:space="preserve">ir techninė specifikacija </w:t>
      </w:r>
      <w:r w:rsidR="00737096" w:rsidRPr="00BF53D5">
        <w:rPr>
          <w:rFonts w:ascii="Times New Roman" w:hAnsi="Times New Roman" w:cs="Times New Roman"/>
          <w:sz w:val="24"/>
          <w:szCs w:val="24"/>
        </w:rPr>
        <w:t>nustatyti specialiųjų pirkimo sąlygų 2 priede.</w:t>
      </w:r>
    </w:p>
    <w:p w:rsidR="0008295F" w:rsidRDefault="00870060" w:rsidP="0008295F">
      <w:pPr>
        <w:spacing w:after="0" w:line="276" w:lineRule="auto"/>
        <w:ind w:firstLine="567"/>
        <w:jc w:val="both"/>
        <w:rPr>
          <w:rFonts w:ascii="Times New Roman" w:hAnsi="Times New Roman" w:cs="Times New Roman"/>
          <w:bCs/>
          <w:sz w:val="24"/>
          <w:szCs w:val="24"/>
        </w:rPr>
      </w:pPr>
      <w:r w:rsidRPr="00870060">
        <w:rPr>
          <w:rFonts w:ascii="Times New Roman" w:hAnsi="Times New Roman" w:cs="Times New Roman"/>
          <w:sz w:val="24"/>
          <w:szCs w:val="24"/>
        </w:rPr>
        <w:t xml:space="preserve">2.2 </w:t>
      </w:r>
      <w:r w:rsidR="0008295F" w:rsidRPr="00870060">
        <w:rPr>
          <w:rFonts w:ascii="Times New Roman" w:hAnsi="Times New Roman" w:cs="Times New Roman"/>
          <w:sz w:val="24"/>
          <w:szCs w:val="24"/>
        </w:rPr>
        <w:t xml:space="preserve">Pirkimo objektas į dalis neskaidomas. </w:t>
      </w:r>
      <w:r w:rsidR="0008295F" w:rsidRPr="00870060">
        <w:rPr>
          <w:rFonts w:ascii="Times New Roman" w:hAnsi="Times New Roman" w:cs="Times New Roman"/>
          <w:bCs/>
          <w:sz w:val="24"/>
          <w:szCs w:val="24"/>
        </w:rPr>
        <w:t>Pirkimo objekto neskaidymo į dalis argumentai:</w:t>
      </w:r>
    </w:p>
    <w:p w:rsidR="00115E15" w:rsidRPr="00870060" w:rsidRDefault="00115E15" w:rsidP="0008295F">
      <w:pPr>
        <w:spacing w:after="0" w:line="276" w:lineRule="auto"/>
        <w:ind w:firstLine="567"/>
        <w:jc w:val="both"/>
        <w:rPr>
          <w:rFonts w:ascii="Times New Roman" w:hAnsi="Times New Roman" w:cs="Times New Roman"/>
          <w:bCs/>
          <w:sz w:val="24"/>
          <w:szCs w:val="24"/>
        </w:rPr>
      </w:pPr>
      <w:r>
        <w:rPr>
          <w:rFonts w:ascii="Times New Roman" w:hAnsi="Times New Roman" w:cs="Times New Roman"/>
          <w:bCs/>
          <w:sz w:val="24"/>
          <w:szCs w:val="24"/>
        </w:rPr>
        <w:t>Pirkimo objektas yra neigiamo slėgio žaizdų gydymo aparatas su tam aparatui pritaikytomis vienkartinėmis priemonėmis. Pirkimo objektas sudaro vieną visumą ar komplektą, todėl skaidymas į dalis yra negalimas.</w:t>
      </w:r>
    </w:p>
    <w:p w:rsidR="0008295F" w:rsidRPr="00870060" w:rsidRDefault="0008295F" w:rsidP="0008295F">
      <w:pPr>
        <w:pStyle w:val="Betarp"/>
        <w:spacing w:line="276" w:lineRule="auto"/>
        <w:ind w:firstLine="567"/>
        <w:contextualSpacing/>
        <w:jc w:val="both"/>
        <w:rPr>
          <w:rFonts w:ascii="Times New Roman" w:hAnsi="Times New Roman" w:cs="Times New Roman"/>
          <w:sz w:val="24"/>
          <w:szCs w:val="24"/>
        </w:rPr>
      </w:pPr>
      <w:r w:rsidRPr="00870060">
        <w:rPr>
          <w:rFonts w:ascii="Times New Roman" w:hAnsi="Times New Roman" w:cs="Times New Roman"/>
          <w:sz w:val="24"/>
          <w:szCs w:val="24"/>
        </w:rPr>
        <w:t xml:space="preserve">Pirkimo apimtys, reikalavimai ir techninė specifikacija apibrėžti specialiųjų pirkimo sąlygų 2 priede. </w:t>
      </w:r>
    </w:p>
    <w:p w:rsidR="00737096" w:rsidRPr="00BF53D5" w:rsidRDefault="00737096" w:rsidP="0008295F">
      <w:pPr>
        <w:spacing w:after="0" w:line="276"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2.3. Jeigu apibūdinant pirkimo objektą techninėje specifikacijoje nurodytas</w:t>
      </w:r>
      <w:r w:rsidR="004923E3">
        <w:rPr>
          <w:rFonts w:ascii="Times New Roman" w:hAnsi="Times New Roman" w:cs="Times New Roman"/>
          <w:sz w:val="24"/>
          <w:szCs w:val="24"/>
        </w:rPr>
        <w:t xml:space="preserve"> konkretus sertifikatas, </w:t>
      </w:r>
      <w:r w:rsidRPr="00BF53D5">
        <w:rPr>
          <w:rFonts w:ascii="Times New Roman" w:hAnsi="Times New Roman" w:cs="Times New Roman"/>
          <w:sz w:val="24"/>
          <w:szCs w:val="24"/>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397FEC" w:rsidP="003C4EA0">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lastRenderedPageBreak/>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Perkančioji organizacija nerengs objekto apžiūros.</w:t>
      </w:r>
    </w:p>
    <w:p w:rsidR="00805CED" w:rsidRPr="00BF53D5" w:rsidRDefault="00805CED" w:rsidP="00805CED">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rsidR="00805CED" w:rsidRPr="00BF53D5" w:rsidRDefault="00805CED" w:rsidP="00805CED">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w:t>
      </w:r>
      <w:proofErr w:type="spellStart"/>
      <w:r w:rsidRPr="00BF53D5">
        <w:rPr>
          <w:rFonts w:ascii="Times New Roman" w:hAnsi="Times New Roman" w:cs="Times New Roman"/>
          <w:sz w:val="24"/>
          <w:szCs w:val="24"/>
          <w:lang w:val="lt-LT"/>
        </w:rPr>
        <w:t>pajėgumais</w:t>
      </w:r>
      <w:proofErr w:type="spellEnd"/>
      <w:r w:rsidRPr="00BF53D5">
        <w:rPr>
          <w:rFonts w:ascii="Times New Roman" w:hAnsi="Times New Roman" w:cs="Times New Roman"/>
          <w:sz w:val="24"/>
          <w:szCs w:val="24"/>
          <w:lang w:val="lt-LT"/>
        </w:rPr>
        <w:t xml:space="preserve">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805CED" w:rsidRPr="00AA099F" w:rsidRDefault="00805CED" w:rsidP="00805CED">
      <w:pPr>
        <w:pStyle w:val="Sraopastraipa"/>
        <w:tabs>
          <w:tab w:val="left" w:pos="851"/>
        </w:tabs>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4.2. </w:t>
      </w:r>
      <w:r w:rsidRPr="00AA5FA7">
        <w:rPr>
          <w:rFonts w:ascii="Times New Roman" w:hAnsi="Times New Roman" w:cs="Times New Roman"/>
          <w:sz w:val="24"/>
          <w:szCs w:val="24"/>
          <w:lang w:val="lt-LT"/>
        </w:rPr>
        <w:t xml:space="preserve">Tiekėjams </w:t>
      </w:r>
      <w:r w:rsidR="00AA5FA7">
        <w:rPr>
          <w:rFonts w:ascii="Times New Roman" w:hAnsi="Times New Roman" w:cs="Times New Roman"/>
          <w:sz w:val="24"/>
          <w:szCs w:val="24"/>
          <w:lang w:val="lt-LT"/>
        </w:rPr>
        <w:t>ne</w:t>
      </w:r>
      <w:r w:rsidRPr="00AA5FA7">
        <w:rPr>
          <w:rFonts w:ascii="Times New Roman" w:hAnsi="Times New Roman" w:cs="Times New Roman"/>
          <w:sz w:val="24"/>
          <w:szCs w:val="24"/>
          <w:lang w:val="lt-LT"/>
        </w:rPr>
        <w:t>nustatomi kvalifikacijos reikalavimai ir (arba) reikalavimai dėl kokybės vadybos sistemos ir (arba) aplinkos apsaugos vadybos sistemos standartų laikymosi</w:t>
      </w:r>
      <w:r w:rsidR="00AA5FA7">
        <w:rPr>
          <w:rFonts w:ascii="Times New Roman" w:hAnsi="Times New Roman" w:cs="Times New Roman"/>
          <w:sz w:val="24"/>
          <w:szCs w:val="24"/>
          <w:lang w:val="lt-LT"/>
        </w:rPr>
        <w:t>.</w:t>
      </w:r>
      <w:r w:rsidRPr="00AA5FA7">
        <w:rPr>
          <w:rFonts w:ascii="Times New Roman" w:hAnsi="Times New Roman" w:cs="Times New Roman"/>
          <w:sz w:val="24"/>
          <w:szCs w:val="24"/>
          <w:lang w:val="lt-LT"/>
        </w:rPr>
        <w:t xml:space="preserve"> </w:t>
      </w:r>
    </w:p>
    <w:p w:rsidR="006D7A7C" w:rsidRPr="00BF53D5" w:rsidRDefault="006D7A7C" w:rsidP="006D7A7C">
      <w:pPr>
        <w:pStyle w:val="Antrat1"/>
        <w:tabs>
          <w:tab w:val="left" w:pos="567"/>
        </w:tabs>
        <w:spacing w:after="0" w:line="276" w:lineRule="auto"/>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tenkina Reglamento 5 k straipsnyje nustatytus ribojimus, reikalaus tiekėjo juos pakeisti kitais, pirkimo sąlygų reikalavimus atitinkančiais, subjektais.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5.3. Perkančioji organizacija, įvertinusi visus galinčius kelti grėsmę nacionalinio saugumo interesams rizikos veiksnius numato, kad šiame pirkime negali dalyvauti tiekėjai, jų subtiekėjai ir ūkio subjektai, kurių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kurie nėra registruoti (jeigu tiekėjas, jų subtiekėjas ar ūkio subjektas, kurio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6D7A7C" w:rsidRPr="00BF53D5" w:rsidRDefault="006D7A7C" w:rsidP="006D7A7C">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p>
    <w:p w:rsidR="006D7A7C" w:rsidRPr="00BF53D5" w:rsidRDefault="006D7A7C" w:rsidP="006D7A7C">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6D7A7C" w:rsidRPr="00BF53D5" w:rsidRDefault="006D7A7C" w:rsidP="00CA6090">
      <w:pPr>
        <w:pStyle w:val="Sraopastraipa"/>
        <w:numPr>
          <w:ilvl w:val="2"/>
          <w:numId w:val="2"/>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jei tiekėjas pasitelkia ūkio subjektus, kurių </w:t>
      </w:r>
      <w:proofErr w:type="spellStart"/>
      <w:r w:rsidRPr="00BF53D5">
        <w:rPr>
          <w:rFonts w:ascii="Times New Roman" w:hAnsi="Times New Roman" w:cs="Times New Roman"/>
          <w:sz w:val="24"/>
          <w:szCs w:val="24"/>
          <w:lang w:val="lt-LT"/>
        </w:rPr>
        <w:t>pajėgumais</w:t>
      </w:r>
      <w:proofErr w:type="spellEnd"/>
      <w:r w:rsidRPr="00BF53D5">
        <w:rPr>
          <w:rFonts w:ascii="Times New Roman" w:hAnsi="Times New Roman" w:cs="Times New Roman"/>
          <w:sz w:val="24"/>
          <w:szCs w:val="24"/>
          <w:lang w:val="lt-LT"/>
        </w:rPr>
        <w:t xml:space="preserve"> remiasi, – įrodymai, kad šie ištekliai bus prieinami per visą sutartinių įsipareigojimų vykdymo laikotarpį;</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lastRenderedPageBreak/>
        <w:t xml:space="preserve"> jei tiekėjas pasitelkia subtiekėjus, subtiekėjo deklaracija ar kitas dokumentas, patvirtinantis jo sutikimą būti subtiekėju pirkime;</w:t>
      </w:r>
    </w:p>
    <w:p w:rsidR="006B738C" w:rsidRPr="00526681" w:rsidRDefault="006B738C" w:rsidP="006B738C">
      <w:pPr>
        <w:pStyle w:val="Sraopastraipa"/>
        <w:numPr>
          <w:ilvl w:val="2"/>
          <w:numId w:val="2"/>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dokumentai, patvirtinantys, kad ūkio subjektas, kurio </w:t>
      </w:r>
      <w:proofErr w:type="spellStart"/>
      <w:r w:rsidRPr="00BF53D5">
        <w:rPr>
          <w:rFonts w:ascii="Times New Roman" w:hAnsi="Times New Roman" w:cs="Times New Roman"/>
          <w:sz w:val="24"/>
          <w:szCs w:val="24"/>
          <w:lang w:val="lt-LT"/>
        </w:rPr>
        <w:t>pajėgumais</w:t>
      </w:r>
      <w:proofErr w:type="spellEnd"/>
      <w:r w:rsidRPr="00BF53D5">
        <w:rPr>
          <w:rFonts w:ascii="Times New Roman" w:hAnsi="Times New Roman" w:cs="Times New Roman"/>
          <w:sz w:val="24"/>
          <w:szCs w:val="24"/>
          <w:lang w:val="lt-LT"/>
        </w:rPr>
        <w:t xml:space="preserve"> tiekėjas remiasi, atsižvelgdama</w:t>
      </w:r>
      <w:r>
        <w:rPr>
          <w:rFonts w:ascii="Times New Roman" w:hAnsi="Times New Roman" w:cs="Times New Roman"/>
          <w:sz w:val="24"/>
          <w:szCs w:val="24"/>
          <w:lang w:val="lt-LT"/>
        </w:rPr>
        <w:t>s į specialiųjų pirkimo sąlygų 4</w:t>
      </w:r>
      <w:r w:rsidRPr="00BF53D5">
        <w:rPr>
          <w:rFonts w:ascii="Times New Roman" w:hAnsi="Times New Roman" w:cs="Times New Roman"/>
          <w:sz w:val="24"/>
          <w:szCs w:val="24"/>
          <w:lang w:val="lt-LT"/>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53D5">
        <w:rPr>
          <w:rFonts w:ascii="Times New Roman" w:hAnsi="Times New Roman" w:cs="Times New Roman"/>
          <w:i/>
          <w:iCs/>
          <w:sz w:val="24"/>
          <w:szCs w:val="24"/>
          <w:lang w:val="lt-LT"/>
        </w:rPr>
        <w:t xml:space="preserve"> </w:t>
      </w:r>
    </w:p>
    <w:p w:rsidR="00F81DCD" w:rsidRPr="006B738C" w:rsidRDefault="006D7A7C" w:rsidP="00CA6090">
      <w:pPr>
        <w:pStyle w:val="Sraopastraipa"/>
        <w:numPr>
          <w:ilvl w:val="2"/>
          <w:numId w:val="2"/>
        </w:numPr>
        <w:spacing w:after="0"/>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r w:rsidR="006B738C">
        <w:rPr>
          <w:rFonts w:ascii="Times New Roman" w:hAnsi="Times New Roman" w:cs="Times New Roman"/>
          <w:sz w:val="24"/>
          <w:szCs w:val="24"/>
          <w:lang w:val="lt-LT"/>
        </w:rPr>
        <w:t>;</w:t>
      </w:r>
    </w:p>
    <w:p w:rsidR="006B738C" w:rsidRPr="006667F4" w:rsidRDefault="006B738C" w:rsidP="006B738C">
      <w:pPr>
        <w:pStyle w:val="Sraopastraipa"/>
        <w:numPr>
          <w:ilvl w:val="2"/>
          <w:numId w:val="2"/>
        </w:numPr>
        <w:spacing w:after="0" w:line="240" w:lineRule="auto"/>
        <w:ind w:left="0" w:firstLine="567"/>
        <w:jc w:val="both"/>
        <w:rPr>
          <w:rFonts w:ascii="Times New Roman" w:hAnsi="Times New Roman" w:cs="Times New Roman"/>
          <w:sz w:val="24"/>
          <w:szCs w:val="24"/>
          <w:u w:val="single"/>
          <w:lang w:val="lt-LT"/>
        </w:rPr>
      </w:pPr>
      <w:r w:rsidRPr="006667F4">
        <w:rPr>
          <w:rFonts w:ascii="Times New Roman" w:eastAsia="Times New Roman" w:hAnsi="Times New Roman" w:cs="Times New Roman"/>
          <w:bCs/>
          <w:color w:val="000000"/>
          <w:sz w:val="24"/>
          <w:szCs w:val="24"/>
          <w:lang w:val="lt-LT" w:eastAsia="en-GB"/>
        </w:rPr>
        <w:t>dokumentai, įrodantys siūlomos prekės atitikimą reikalavimams, nurodytiems pirkimo dokumentų techninėje specifikacijoje:</w:t>
      </w:r>
    </w:p>
    <w:p w:rsidR="006B738C" w:rsidRPr="006B738C" w:rsidRDefault="006B738C" w:rsidP="006B738C">
      <w:pPr>
        <w:pStyle w:val="Sraopastraipa"/>
        <w:spacing w:after="0" w:line="240" w:lineRule="auto"/>
        <w:ind w:left="0" w:firstLine="567"/>
        <w:jc w:val="both"/>
        <w:rPr>
          <w:rFonts w:ascii="Times New Roman" w:eastAsia="Times New Roman" w:hAnsi="Times New Roman" w:cs="Times New Roman"/>
          <w:color w:val="000000"/>
          <w:sz w:val="24"/>
          <w:szCs w:val="24"/>
          <w:lang w:val="lt-LT" w:eastAsia="en-GB"/>
        </w:rPr>
      </w:pPr>
      <w:r w:rsidRPr="006667F4">
        <w:rPr>
          <w:rFonts w:ascii="Times New Roman" w:eastAsia="Times New Roman" w:hAnsi="Times New Roman" w:cs="Times New Roman"/>
          <w:bCs/>
          <w:color w:val="000000"/>
          <w:sz w:val="24"/>
          <w:szCs w:val="24"/>
          <w:lang w:val="lt-LT" w:eastAsia="en-GB"/>
        </w:rPr>
        <w:t>6.1.10.1.</w:t>
      </w:r>
      <w:r w:rsidRPr="006667F4">
        <w:rPr>
          <w:rFonts w:ascii="Times New Roman" w:eastAsia="Times New Roman" w:hAnsi="Times New Roman" w:cs="Times New Roman"/>
          <w:b/>
          <w:bCs/>
          <w:color w:val="000000"/>
          <w:sz w:val="24"/>
          <w:szCs w:val="24"/>
          <w:lang w:val="lt-LT" w:eastAsia="en-GB"/>
        </w:rPr>
        <w:t xml:space="preserve"> </w:t>
      </w:r>
      <w:r w:rsidRPr="006D75C1">
        <w:rPr>
          <w:rFonts w:ascii="Times New Roman" w:eastAsia="Times New Roman" w:hAnsi="Times New Roman" w:cs="Times New Roman"/>
          <w:bCs/>
          <w:color w:val="000000"/>
          <w:sz w:val="24"/>
          <w:szCs w:val="24"/>
          <w:lang w:val="lt-LT" w:eastAsia="en-GB"/>
        </w:rPr>
        <w:t>siūlomų prekių gamintojo katalogai/ bukletai/ brošiūros, kuriuose būtų siūlomos prekės vaizdas (nuotraukos, brėžiniai ar pan.) su išsamiu siūlomų prekių techninių charakteristikų aprašymu</w:t>
      </w:r>
      <w:r w:rsidRPr="006D75C1">
        <w:rPr>
          <w:rFonts w:ascii="Times New Roman" w:eastAsia="Times New Roman" w:hAnsi="Times New Roman" w:cs="Times New Roman"/>
          <w:color w:val="000000"/>
          <w:sz w:val="24"/>
          <w:szCs w:val="24"/>
          <w:lang w:val="lt-LT" w:eastAsia="en-GB"/>
        </w:rPr>
        <w:t xml:space="preserve"> – prekės pavadinimu, modeliu (jei yra), gamintoju, kilmės šalimi, techninėmis charakteristikomis pagal techninės specifikacijos reikalavimus, prekių kodais (jei taikoma) bei visa informacija, pagrindžianti prekės </w:t>
      </w:r>
      <w:r w:rsidRPr="006D75C1">
        <w:rPr>
          <w:rFonts w:ascii="Times New Roman" w:eastAsia="Times New Roman" w:hAnsi="Times New Roman" w:cs="Times New Roman"/>
          <w:bCs/>
          <w:color w:val="000000"/>
          <w:sz w:val="24"/>
          <w:szCs w:val="24"/>
          <w:lang w:val="lt-LT" w:eastAsia="en-GB"/>
        </w:rPr>
        <w:t>atitikimą techninei specifikacijai originalo ir lietuvių kalba</w:t>
      </w:r>
      <w:r w:rsidRPr="006D75C1">
        <w:rPr>
          <w:rFonts w:ascii="Times New Roman" w:eastAsia="Times New Roman" w:hAnsi="Times New Roman" w:cs="Times New Roman"/>
          <w:color w:val="000000"/>
          <w:sz w:val="24"/>
          <w:szCs w:val="24"/>
          <w:lang w:val="lt-LT" w:eastAsia="en-GB"/>
        </w:rPr>
        <w:t>. Siūlomų prekių gamintojo kataloguose/ bukletuose</w:t>
      </w:r>
      <w:r w:rsidRPr="006B738C">
        <w:rPr>
          <w:rFonts w:ascii="Times New Roman" w:eastAsia="Times New Roman" w:hAnsi="Times New Roman" w:cs="Times New Roman"/>
          <w:color w:val="000000"/>
          <w:sz w:val="24"/>
          <w:szCs w:val="24"/>
          <w:lang w:val="lt-LT" w:eastAsia="en-GB"/>
        </w:rPr>
        <w:t>/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rsidR="00ED75EB" w:rsidRDefault="006B738C" w:rsidP="00ED75EB">
      <w:pPr>
        <w:pStyle w:val="Sraopastraipa"/>
        <w:spacing w:after="0" w:line="240" w:lineRule="auto"/>
        <w:ind w:left="0" w:firstLine="567"/>
        <w:jc w:val="both"/>
        <w:rPr>
          <w:rFonts w:ascii="Times New Roman" w:eastAsia="Times New Roman" w:hAnsi="Times New Roman" w:cs="Times New Roman"/>
          <w:bCs/>
          <w:color w:val="000000"/>
          <w:sz w:val="24"/>
          <w:szCs w:val="24"/>
          <w:lang w:val="lt-LT" w:eastAsia="en-GB"/>
        </w:rPr>
      </w:pPr>
      <w:r w:rsidRPr="006667F4">
        <w:rPr>
          <w:rFonts w:ascii="Times New Roman" w:eastAsia="Times New Roman" w:hAnsi="Times New Roman" w:cs="Times New Roman"/>
          <w:bCs/>
          <w:color w:val="000000"/>
          <w:sz w:val="24"/>
          <w:szCs w:val="24"/>
          <w:lang w:val="lt-LT" w:eastAsia="en-GB"/>
        </w:rPr>
        <w:t>6.1.10.2. paskelbtosios (notifikuotos) įstaigos</w:t>
      </w:r>
      <w:r>
        <w:rPr>
          <w:rFonts w:ascii="Times New Roman" w:eastAsia="Times New Roman" w:hAnsi="Times New Roman" w:cs="Times New Roman"/>
          <w:bCs/>
          <w:color w:val="000000"/>
          <w:sz w:val="24"/>
          <w:szCs w:val="24"/>
          <w:lang w:val="lt-LT" w:eastAsia="en-GB"/>
        </w:rPr>
        <w:t xml:space="preserve"> išduoti galiojantys</w:t>
      </w:r>
      <w:r w:rsidRPr="006667F4">
        <w:rPr>
          <w:rFonts w:ascii="Times New Roman" w:eastAsia="Times New Roman" w:hAnsi="Times New Roman" w:cs="Times New Roman"/>
          <w:bCs/>
          <w:color w:val="000000"/>
          <w:sz w:val="24"/>
          <w:szCs w:val="24"/>
          <w:lang w:val="lt-LT" w:eastAsia="en-GB"/>
        </w:rPr>
        <w:t xml:space="preserve"> CE</w:t>
      </w:r>
      <w:r w:rsidRPr="009017CE">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val="lt-LT" w:eastAsia="en-GB"/>
        </w:rPr>
        <w:t>sertifikatai</w:t>
      </w:r>
      <w:r w:rsidRPr="006B738C">
        <w:rPr>
          <w:rFonts w:ascii="Times New Roman" w:eastAsia="Times New Roman" w:hAnsi="Times New Roman" w:cs="Times New Roman"/>
          <w:bCs/>
          <w:color w:val="000000"/>
          <w:sz w:val="24"/>
          <w:szCs w:val="24"/>
          <w:lang w:val="lt-LT" w:eastAsia="en-GB"/>
        </w:rPr>
        <w:t xml:space="preserve"> arba siūlomų prekių gamintojų </w:t>
      </w:r>
      <w:r>
        <w:rPr>
          <w:rFonts w:ascii="Times New Roman" w:eastAsia="Times New Roman" w:hAnsi="Times New Roman" w:cs="Times New Roman"/>
          <w:bCs/>
          <w:color w:val="000000"/>
          <w:sz w:val="24"/>
          <w:szCs w:val="24"/>
          <w:lang w:val="lt-LT" w:eastAsia="en-GB"/>
        </w:rPr>
        <w:t>EB atitikties deklaracijos, arba lygiaverčiai dokumentai</w:t>
      </w:r>
      <w:r>
        <w:rPr>
          <w:rFonts w:ascii="Times New Roman" w:eastAsia="Times New Roman" w:hAnsi="Times New Roman" w:cs="Times New Roman"/>
          <w:color w:val="000000"/>
          <w:sz w:val="24"/>
          <w:szCs w:val="24"/>
          <w:lang w:val="lt-LT" w:eastAsia="en-GB"/>
        </w:rPr>
        <w:t>, patvirtinantys, kad siūlomos</w:t>
      </w:r>
      <w:r w:rsidRPr="006B738C">
        <w:rPr>
          <w:rFonts w:ascii="Times New Roman" w:eastAsia="Times New Roman" w:hAnsi="Times New Roman" w:cs="Times New Roman"/>
          <w:color w:val="000000"/>
          <w:sz w:val="24"/>
          <w:szCs w:val="24"/>
          <w:lang w:val="lt-LT" w:eastAsia="en-GB"/>
        </w:rPr>
        <w:t xml:space="preserve"> prekė</w:t>
      </w:r>
      <w:r>
        <w:rPr>
          <w:rFonts w:ascii="Times New Roman" w:eastAsia="Times New Roman" w:hAnsi="Times New Roman" w:cs="Times New Roman"/>
          <w:color w:val="000000"/>
          <w:sz w:val="24"/>
          <w:szCs w:val="24"/>
          <w:lang w:val="lt-LT" w:eastAsia="en-GB"/>
        </w:rPr>
        <w:t>s</w:t>
      </w:r>
      <w:r w:rsidRPr="006B738C">
        <w:rPr>
          <w:rFonts w:ascii="Times New Roman" w:eastAsia="Times New Roman" w:hAnsi="Times New Roman" w:cs="Times New Roman"/>
          <w:color w:val="000000"/>
          <w:sz w:val="24"/>
          <w:szCs w:val="24"/>
          <w:lang w:val="lt-LT" w:eastAsia="en-GB"/>
        </w:rPr>
        <w:t xml:space="preserve"> atitinka Europos Sąjungos direktyvoje 93/42/EEB „Dėl medicinos prietaisų“/ 2017-04-05 Europos parlamento ir Tarybos reglamente 2017/745 dėl medicinos priemonių nustatytus reikalavimus, skaitmenines kopijas </w:t>
      </w:r>
      <w:r w:rsidRPr="006B738C">
        <w:rPr>
          <w:rFonts w:ascii="Times New Roman" w:eastAsia="Times New Roman" w:hAnsi="Times New Roman" w:cs="Times New Roman"/>
          <w:bCs/>
          <w:color w:val="000000"/>
          <w:sz w:val="24"/>
          <w:szCs w:val="24"/>
          <w:lang w:val="lt-LT" w:eastAsia="en-GB"/>
        </w:rPr>
        <w:t>originalo  ir lietuvių kalba.</w:t>
      </w:r>
    </w:p>
    <w:p w:rsidR="006B738C" w:rsidRPr="00ED75EB" w:rsidRDefault="00ED75EB" w:rsidP="00ED75EB">
      <w:pPr>
        <w:pStyle w:val="Sraopastraipa"/>
        <w:spacing w:after="0" w:line="240" w:lineRule="auto"/>
        <w:ind w:left="0" w:firstLine="567"/>
        <w:jc w:val="both"/>
        <w:rPr>
          <w:rFonts w:ascii="Times New Roman" w:hAnsi="Times New Roman" w:cs="Times New Roman"/>
          <w:sz w:val="24"/>
          <w:szCs w:val="24"/>
          <w:u w:val="single"/>
          <w:lang w:val="lt-LT"/>
        </w:rPr>
      </w:pPr>
      <w:r w:rsidRPr="00ED75EB">
        <w:rPr>
          <w:rFonts w:ascii="Times New Roman" w:eastAsia="Calibri" w:hAnsi="Times New Roman" w:cs="Times New Roman"/>
          <w:sz w:val="24"/>
          <w:szCs w:val="24"/>
        </w:rPr>
        <w:t xml:space="preserve">6.1.10.3. </w:t>
      </w:r>
      <w:r>
        <w:rPr>
          <w:rFonts w:ascii="Times New Roman" w:eastAsia="Calibri" w:hAnsi="Times New Roman" w:cs="Times New Roman"/>
          <w:sz w:val="24"/>
          <w:szCs w:val="24"/>
          <w:lang w:val="lt-LT"/>
        </w:rPr>
        <w:t>gamintojo įgaliojimas</w:t>
      </w:r>
      <w:r w:rsidRPr="00ED75EB">
        <w:rPr>
          <w:rFonts w:ascii="Times New Roman" w:eastAsia="Calibri" w:hAnsi="Times New Roman" w:cs="Times New Roman"/>
          <w:sz w:val="24"/>
          <w:szCs w:val="24"/>
          <w:lang w:val="lt-LT"/>
        </w:rPr>
        <w:t xml:space="preserve"> atlikti siūlomos medicinos įrangos garan</w:t>
      </w:r>
      <w:r>
        <w:rPr>
          <w:rFonts w:ascii="Times New Roman" w:eastAsia="Calibri" w:hAnsi="Times New Roman" w:cs="Times New Roman"/>
          <w:sz w:val="24"/>
          <w:szCs w:val="24"/>
          <w:lang w:val="lt-LT"/>
        </w:rPr>
        <w:t>tinį aptarnavimą (arba rašytinis susitarimas</w:t>
      </w:r>
      <w:r w:rsidRPr="00ED75EB">
        <w:rPr>
          <w:rFonts w:ascii="Times New Roman" w:eastAsia="Calibri" w:hAnsi="Times New Roman" w:cs="Times New Roman"/>
          <w:sz w:val="24"/>
          <w:szCs w:val="24"/>
          <w:lang w:val="lt-LT"/>
        </w:rPr>
        <w:t xml:space="preserve"> su kitu ūkio subjektu, kuris yra gamintojo įgaliotas atlikti įrangos garantinį remontą).</w:t>
      </w:r>
      <w:r w:rsidRPr="00ED75EB">
        <w:rPr>
          <w:rFonts w:ascii="Times New Roman" w:eastAsia="Calibri" w:hAnsi="Times New Roman" w:cs="Times New Roman"/>
          <w:sz w:val="24"/>
          <w:szCs w:val="24"/>
        </w:rPr>
        <w:t xml:space="preserve">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6D7A7C" w:rsidRPr="00BF53D5" w:rsidRDefault="006D7A7C" w:rsidP="006D7A7C">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6D7A7C" w:rsidRPr="00BF53D5" w:rsidRDefault="006D7A7C" w:rsidP="00CA6090">
      <w:pPr>
        <w:pStyle w:val="Sraopastraipa"/>
        <w:numPr>
          <w:ilvl w:val="2"/>
          <w:numId w:val="3"/>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 Pasiūlymas turi būti parengtas lietuvių</w:t>
      </w:r>
      <w:r w:rsidR="004923E3">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6D7A7C" w:rsidRPr="00BF53D5" w:rsidRDefault="006D7A7C" w:rsidP="006D7A7C">
      <w:pPr>
        <w:spacing w:after="0"/>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rsidR="005E2402" w:rsidRDefault="006D7A7C" w:rsidP="005E2402">
      <w:pPr>
        <w:spacing w:after="0"/>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bookmarkStart w:id="11" w:name="_Ref39430768"/>
      <w:bookmarkStart w:id="12" w:name="_Ref39430779"/>
      <w:bookmarkStart w:id="13" w:name="_Toc126333934"/>
    </w:p>
    <w:bookmarkEnd w:id="11"/>
    <w:bookmarkEnd w:id="12"/>
    <w:bookmarkEnd w:id="13"/>
    <w:p w:rsidR="005E2402" w:rsidRPr="005E2402" w:rsidRDefault="005E2402" w:rsidP="005E2402">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lastRenderedPageBreak/>
        <w:t>7</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Pasiūlymo galiojimo užtikrinimas</w:t>
      </w:r>
    </w:p>
    <w:p w:rsidR="000A3CEC" w:rsidRPr="000A3CEC" w:rsidRDefault="00805CED" w:rsidP="000A3CEC">
      <w:pPr>
        <w:pStyle w:val="Sraopastraipa"/>
        <w:spacing w:after="0" w:line="240" w:lineRule="auto"/>
        <w:ind w:left="0" w:firstLine="567"/>
        <w:jc w:val="both"/>
        <w:rPr>
          <w:rFonts w:ascii="Times New Roman" w:hAnsi="Times New Roman" w:cs="Times New Roman"/>
          <w:i/>
        </w:rPr>
      </w:pPr>
      <w:r w:rsidRPr="00B12555">
        <w:rPr>
          <w:rFonts w:ascii="Times New Roman" w:hAnsi="Times New Roman" w:cs="Times New Roman"/>
          <w:sz w:val="24"/>
          <w:szCs w:val="24"/>
        </w:rPr>
        <w:t xml:space="preserve">7.1.  </w:t>
      </w:r>
      <w:r w:rsidR="000A3CEC"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A3CEC" w:rsidRPr="00BF53D5">
        <w:rPr>
          <w:rFonts w:ascii="Times New Roman" w:hAnsi="Times New Roman" w:cs="Times New Roman"/>
        </w:rPr>
        <w:t xml:space="preserve"> </w:t>
      </w:r>
    </w:p>
    <w:p w:rsidR="000A3CEC" w:rsidRPr="005E2402" w:rsidRDefault="000A3CEC" w:rsidP="000A3CEC">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t>8</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Elektroninis aukcionas</w:t>
      </w:r>
    </w:p>
    <w:p w:rsidR="006D7A7C" w:rsidRPr="00526681" w:rsidRDefault="006D7A7C" w:rsidP="006D7A7C">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p>
    <w:p w:rsidR="005D0EA7" w:rsidRPr="00BF53D5" w:rsidRDefault="006D7A7C" w:rsidP="006C488B">
      <w:pPr>
        <w:spacing w:after="0" w:line="276" w:lineRule="auto"/>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9</w:t>
      </w:r>
      <w:r w:rsidR="005D0EA7" w:rsidRPr="00BF53D5">
        <w:rPr>
          <w:rFonts w:ascii="Times New Roman" w:hAnsi="Times New Roman" w:cs="Times New Roman"/>
          <w:sz w:val="24"/>
          <w:szCs w:val="24"/>
        </w:rPr>
        <w:t xml:space="preserve">.1. </w:t>
      </w:r>
      <w:r w:rsidR="006C488B"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 w:name="_Hlk91157291"/>
      <w:r w:rsidR="006C488B" w:rsidRPr="00BF53D5">
        <w:rPr>
          <w:rFonts w:ascii="Times New Roman" w:eastAsia="Calibri" w:hAnsi="Times New Roman" w:cs="Times New Roman"/>
          <w:sz w:val="24"/>
          <w:szCs w:val="24"/>
        </w:rPr>
        <w:t xml:space="preserve">specialiųjų pirkimo sąlygų </w:t>
      </w:r>
      <w:bookmarkEnd w:id="14"/>
      <w:r w:rsidR="006C488B" w:rsidRPr="00BF53D5">
        <w:rPr>
          <w:rFonts w:ascii="Times New Roman" w:hAnsi="Times New Roman" w:cs="Times New Roman"/>
          <w:sz w:val="24"/>
          <w:szCs w:val="24"/>
          <w:shd w:val="clear" w:color="auto" w:fill="FFFFFF"/>
        </w:rPr>
        <w:t>6 ir 7</w:t>
      </w:r>
      <w:r w:rsidR="006C488B">
        <w:rPr>
          <w:rFonts w:ascii="Times New Roman" w:eastAsia="Calibri" w:hAnsi="Times New Roman" w:cs="Times New Roman"/>
          <w:sz w:val="24"/>
          <w:szCs w:val="24"/>
        </w:rPr>
        <w:t xml:space="preserve"> prieduose</w:t>
      </w:r>
      <w:r w:rsidR="006C488B" w:rsidRPr="00BF53D5">
        <w:rPr>
          <w:rFonts w:ascii="Times New Roman" w:eastAsia="Calibri" w:hAnsi="Times New Roman" w:cs="Times New Roman"/>
          <w:sz w:val="24"/>
          <w:szCs w:val="24"/>
        </w:rPr>
        <w:t>.</w:t>
      </w:r>
    </w:p>
    <w:p w:rsidR="0008295F" w:rsidRDefault="005D0EA7" w:rsidP="005D0EA7">
      <w:pPr>
        <w:spacing w:after="0" w:line="276" w:lineRule="auto"/>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Laimėjusiu pasiūlymu galės būti pripažintas tik 1 (vienas) ekonomiškai naudingiausias pasiūlymas, esantis pasiūlymų eilės pirmoje vietoje.</w:t>
      </w:r>
    </w:p>
    <w:p w:rsidR="006D7A7C" w:rsidRPr="00BF53D5" w:rsidRDefault="006D7A7C" w:rsidP="0008295F">
      <w:pPr>
        <w:spacing w:after="0" w:line="276" w:lineRule="auto"/>
        <w:ind w:firstLine="567"/>
        <w:jc w:val="both"/>
        <w:rPr>
          <w:rFonts w:ascii="Times New Roman" w:hAnsi="Times New Roman" w:cs="Times New Roman"/>
          <w:sz w:val="24"/>
          <w:szCs w:val="24"/>
        </w:rPr>
      </w:pPr>
    </w:p>
    <w:p w:rsidR="006D7A7C" w:rsidRPr="00BF53D5" w:rsidRDefault="006D7A7C" w:rsidP="00805CED">
      <w:pPr>
        <w:pStyle w:val="Antrat1"/>
        <w:tabs>
          <w:tab w:val="left" w:pos="567"/>
        </w:tabs>
        <w:spacing w:before="0" w:after="0"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p>
    <w:p w:rsidR="000A3CEC" w:rsidRPr="00BF53D5"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0A3CEC"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0A3CEC" w:rsidRPr="00BF53D5"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Sutarties įvykdymas </w:t>
      </w:r>
      <w:r>
        <w:rPr>
          <w:rFonts w:ascii="Times New Roman" w:hAnsi="Times New Roman" w:cs="Times New Roman"/>
          <w:sz w:val="24"/>
          <w:szCs w:val="24"/>
          <w:lang w:val="lt-LT"/>
        </w:rPr>
        <w:t xml:space="preserve">taip pat </w:t>
      </w:r>
      <w:r w:rsidRPr="00BF53D5">
        <w:rPr>
          <w:rFonts w:ascii="Times New Roman" w:hAnsi="Times New Roman" w:cs="Times New Roman"/>
          <w:sz w:val="24"/>
          <w:szCs w:val="24"/>
          <w:lang w:val="lt-LT"/>
        </w:rPr>
        <w:t xml:space="preserve">užtikrinamas netesybomis (delspinigiais ir baudomis). </w:t>
      </w:r>
    </w:p>
    <w:p w:rsidR="006D7A7C" w:rsidRPr="00BF53D5" w:rsidRDefault="006D7A7C" w:rsidP="00CA6090">
      <w:pPr>
        <w:pStyle w:val="Antrat1"/>
        <w:numPr>
          <w:ilvl w:val="0"/>
          <w:numId w:val="4"/>
        </w:numPr>
        <w:tabs>
          <w:tab w:val="left" w:pos="567"/>
        </w:tabs>
        <w:spacing w:line="276" w:lineRule="auto"/>
        <w:contextualSpacing/>
        <w:jc w:val="both"/>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p>
    <w:bookmarkEnd w:id="6"/>
    <w:bookmarkEnd w:id="7"/>
    <w:bookmarkEnd w:id="8"/>
    <w:bookmarkEnd w:id="9"/>
    <w:p w:rsidR="006D7A7C" w:rsidRDefault="006D7A7C" w:rsidP="006D7A7C">
      <w:pPr>
        <w:pStyle w:val="Sraopastraipa"/>
        <w:spacing w:after="0"/>
        <w:ind w:left="567"/>
        <w:jc w:val="both"/>
        <w:rPr>
          <w:rFonts w:ascii="Times New Roman" w:hAnsi="Times New Roman" w:cs="Times New Roman"/>
          <w:sz w:val="24"/>
          <w:szCs w:val="24"/>
        </w:rPr>
      </w:pPr>
    </w:p>
    <w:p w:rsidR="00944010" w:rsidRDefault="0094401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6C488B">
      <w:pPr>
        <w:spacing w:after="0"/>
        <w:rPr>
          <w:rFonts w:ascii="Times New Roman" w:hAnsi="Times New Roman" w:cs="Times New Roman"/>
          <w:sz w:val="24"/>
          <w:szCs w:val="24"/>
          <w:lang w:val="en-GB"/>
        </w:rPr>
      </w:pPr>
    </w:p>
    <w:p w:rsidR="006C488B" w:rsidRPr="006C488B" w:rsidRDefault="006C488B" w:rsidP="006C488B">
      <w:pPr>
        <w:spacing w:after="0"/>
        <w:rPr>
          <w:rFonts w:ascii="Times New Roman" w:hAnsi="Times New Roman" w:cs="Times New Roman"/>
          <w:sz w:val="24"/>
          <w:szCs w:val="24"/>
        </w:rPr>
      </w:pPr>
    </w:p>
    <w:p w:rsidR="00737096" w:rsidRDefault="00737096" w:rsidP="00737096">
      <w:pPr>
        <w:pStyle w:val="Sraopastraipa"/>
        <w:spacing w:after="0"/>
        <w:ind w:left="567"/>
        <w:jc w:val="right"/>
        <w:rPr>
          <w:rFonts w:ascii="Times New Roman" w:hAnsi="Times New Roman" w:cs="Times New Roman"/>
          <w:sz w:val="24"/>
          <w:szCs w:val="24"/>
        </w:rPr>
      </w:pPr>
      <w:proofErr w:type="spellStart"/>
      <w:r>
        <w:rPr>
          <w:rFonts w:ascii="Times New Roman" w:hAnsi="Times New Roman" w:cs="Times New Roman"/>
          <w:sz w:val="24"/>
          <w:szCs w:val="24"/>
        </w:rPr>
        <w:lastRenderedPageBreak/>
        <w:t>Pirkimo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sąlygų</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priedas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Terminai</w:t>
      </w:r>
      <w:proofErr w:type="spellEnd"/>
      <w:r>
        <w:rPr>
          <w:rFonts w:ascii="Times New Roman" w:hAnsi="Times New Roman" w:cs="Times New Roman"/>
          <w:sz w:val="24"/>
          <w:szCs w:val="24"/>
        </w:rPr>
        <w:t>”</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3"/>
        <w:gridCol w:w="3064"/>
        <w:gridCol w:w="2976"/>
        <w:gridCol w:w="2686"/>
      </w:tblGrid>
      <w:tr w:rsidR="00BF53D5" w:rsidRPr="00BF53D5" w:rsidTr="00BF53D5">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5"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7" w:type="dxa"/>
          </w:tcPr>
          <w:p w:rsidR="00737096" w:rsidRPr="00BF53D5" w:rsidRDefault="00737096" w:rsidP="009E5D40">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9E5D40">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7"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5"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10</w:t>
            </w:r>
            <w:r w:rsidR="00576397">
              <w:rPr>
                <w:rFonts w:ascii="Times New Roman" w:hAnsi="Times New Roman" w:cs="Times New Roman"/>
                <w:sz w:val="24"/>
                <w:szCs w:val="24"/>
              </w:rPr>
              <w:t xml:space="preserve"> (</w:t>
            </w:r>
            <w:r>
              <w:rPr>
                <w:rFonts w:ascii="Times New Roman" w:hAnsi="Times New Roman" w:cs="Times New Roman"/>
                <w:sz w:val="24"/>
                <w:szCs w:val="24"/>
              </w:rPr>
              <w:t>dešimt) dienų</w:t>
            </w:r>
            <w:r w:rsidR="00737096" w:rsidRPr="00BF53D5">
              <w:rPr>
                <w:rFonts w:ascii="Times New Roman" w:hAnsi="Times New Roman" w:cs="Times New Roman"/>
                <w:sz w:val="24"/>
                <w:szCs w:val="24"/>
              </w:rPr>
              <w:t xml:space="preserve"> iki pasiūlymų pateikimo termino dienos</w:t>
            </w:r>
          </w:p>
        </w:tc>
        <w:tc>
          <w:tcPr>
            <w:tcW w:w="2687"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6</w:t>
            </w:r>
            <w:r w:rsidR="00576397">
              <w:rPr>
                <w:rFonts w:ascii="Times New Roman" w:hAnsi="Times New Roman" w:cs="Times New Roman"/>
                <w:sz w:val="24"/>
                <w:szCs w:val="24"/>
              </w:rPr>
              <w:t xml:space="preserve"> (</w:t>
            </w:r>
            <w:r>
              <w:rPr>
                <w:rFonts w:ascii="Times New Roman" w:hAnsi="Times New Roman" w:cs="Times New Roman"/>
                <w:sz w:val="24"/>
                <w:szCs w:val="24"/>
              </w:rPr>
              <w:t>šešios</w:t>
            </w:r>
            <w:r w:rsidR="00737096" w:rsidRPr="00BF53D5">
              <w:rPr>
                <w:rFonts w:ascii="Times New Roman" w:hAnsi="Times New Roman" w:cs="Times New Roman"/>
                <w:sz w:val="24"/>
                <w:szCs w:val="24"/>
              </w:rPr>
              <w:t>) dienos iki pasiūlymų pateikimo termino dienos</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7" w:type="dxa"/>
          </w:tcPr>
          <w:p w:rsidR="00737096" w:rsidRPr="00BF53D5" w:rsidRDefault="00427A13" w:rsidP="007A676F">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C21CDF" w:rsidRDefault="00737096" w:rsidP="00737096">
            <w:pPr>
              <w:rPr>
                <w:rFonts w:ascii="Times New Roman" w:hAnsi="Times New Roman" w:cs="Times New Roman"/>
                <w:sz w:val="24"/>
                <w:szCs w:val="24"/>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7"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7"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7" w:type="dxa"/>
          </w:tcPr>
          <w:p w:rsidR="00737096" w:rsidRPr="00BF53D5" w:rsidRDefault="00191B30" w:rsidP="00BF53D5">
            <w:pPr>
              <w:jc w:val="both"/>
              <w:rPr>
                <w:rFonts w:ascii="Times New Roman" w:hAnsi="Times New Roman" w:cs="Times New Roman"/>
                <w:iCs/>
                <w:sz w:val="24"/>
                <w:szCs w:val="24"/>
              </w:rPr>
            </w:pPr>
            <w:r>
              <w:rPr>
                <w:rFonts w:ascii="Times New Roman" w:hAnsi="Times New Roman" w:cs="Times New Roman"/>
                <w:iCs/>
                <w:sz w:val="24"/>
                <w:szCs w:val="24"/>
              </w:rPr>
              <w:t>3 mėnesiai</w:t>
            </w:r>
            <w:r w:rsidR="00737096" w:rsidRPr="00BF53D5">
              <w:rPr>
                <w:rFonts w:ascii="Times New Roman" w:hAnsi="Times New Roman" w:cs="Times New Roman"/>
                <w:iCs/>
                <w:sz w:val="24"/>
                <w:szCs w:val="24"/>
              </w:rPr>
              <w:t xml:space="preserve"> nuo pasiūlymų pateikimo galutinio termino pabaigos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7" w:type="dxa"/>
          </w:tcPr>
          <w:p w:rsidR="000A3CEC" w:rsidRPr="00BF53D5" w:rsidRDefault="000A3CEC" w:rsidP="000A3CEC">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5" w:type="dxa"/>
          </w:tcPr>
          <w:p w:rsidR="00737096"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EC4949" w:rsidRPr="00BF53D5" w:rsidRDefault="00EC4949" w:rsidP="00BF53D5">
            <w:pPr>
              <w:jc w:val="both"/>
              <w:rPr>
                <w:rFonts w:ascii="Times New Roman" w:hAnsi="Times New Roman" w:cs="Times New Roman"/>
                <w:bCs/>
                <w:sz w:val="24"/>
                <w:szCs w:val="24"/>
              </w:rPr>
            </w:pPr>
          </w:p>
        </w:tc>
        <w:tc>
          <w:tcPr>
            <w:tcW w:w="2977" w:type="dxa"/>
          </w:tcPr>
          <w:p w:rsidR="000A3CEC" w:rsidRPr="00BF53D5" w:rsidRDefault="000A3CEC" w:rsidP="000A3CEC">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7"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12.</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7" w:type="dxa"/>
          </w:tcPr>
          <w:p w:rsidR="00737096" w:rsidRPr="00BF53D5" w:rsidRDefault="00737096" w:rsidP="00BF2132">
            <w:pPr>
              <w:pStyle w:val="tajtip"/>
              <w:shd w:val="clear" w:color="auto" w:fill="FFFFFF"/>
              <w:spacing w:before="0" w:beforeAutospacing="0" w:after="0" w:afterAutospacing="0"/>
              <w:jc w:val="both"/>
            </w:pPr>
            <w:r w:rsidRPr="00BF53D5">
              <w:rPr>
                <w:i/>
                <w:iCs/>
              </w:rPr>
              <w:t>Pirkimo dalyviui, kurio pasiūlymas nebuvo atmestas,</w:t>
            </w:r>
            <w:r w:rsidRPr="00BF53D5">
              <w:t xml:space="preserve"> – laimėjusio pasiūlymo charakteristikas ir santykinius </w:t>
            </w:r>
            <w:proofErr w:type="spellStart"/>
            <w:r w:rsidRPr="00BF53D5">
              <w:t>pranašumus</w:t>
            </w:r>
            <w:proofErr w:type="spellEnd"/>
            <w:r w:rsidRPr="00BF53D5">
              <w:t>, įskaitant kainą, dėl kurių šis pasiūlymas buvo pripažintas geriausiu, taip pat šį pasiūlymą pateikusio pirkimo dalyvio ar preliminariosios sutarties šalių pavadinimus;</w:t>
            </w:r>
          </w:p>
          <w:p w:rsidR="00737096" w:rsidRPr="00BF53D5" w:rsidRDefault="00737096" w:rsidP="00BF2132">
            <w:pPr>
              <w:pStyle w:val="tajtip"/>
              <w:shd w:val="clear" w:color="auto" w:fill="FFFFFF"/>
              <w:spacing w:before="0" w:beforeAutospacing="0" w:after="0" w:afterAutospacing="0"/>
              <w:ind w:firstLine="28"/>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sz w:val="24"/>
                <w:szCs w:val="24"/>
              </w:rPr>
              <w:t>10</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576397">
              <w:rPr>
                <w:rFonts w:ascii="Times New Roman" w:hAnsi="Times New Roman" w:cs="Times New Roman"/>
                <w:sz w:val="24"/>
                <w:szCs w:val="24"/>
              </w:rPr>
              <w:t xml:space="preserve">) </w:t>
            </w:r>
            <w:r w:rsidR="00737096" w:rsidRPr="00BF53D5">
              <w:rPr>
                <w:rFonts w:ascii="Times New Roman" w:hAnsi="Times New Roman" w:cs="Times New Roman"/>
                <w:sz w:val="24"/>
                <w:szCs w:val="24"/>
              </w:rPr>
              <w:t>dien</w:t>
            </w:r>
            <w:r>
              <w:rPr>
                <w:rFonts w:ascii="Times New Roman" w:hAnsi="Times New Roman" w:cs="Times New Roman"/>
                <w:sz w:val="24"/>
                <w:szCs w:val="24"/>
              </w:rPr>
              <w:t>ų</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w:t>
            </w:r>
            <w:r w:rsidRPr="00BF53D5">
              <w:rPr>
                <w:rFonts w:ascii="Times New Roman" w:hAnsi="Times New Roman" w:cs="Times New Roman"/>
                <w:sz w:val="24"/>
                <w:szCs w:val="24"/>
              </w:rPr>
              <w:lastRenderedPageBreak/>
              <w:t xml:space="preserve">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bCs/>
                <w:sz w:val="24"/>
                <w:szCs w:val="24"/>
              </w:rPr>
              <w:t>10</w:t>
            </w:r>
            <w:r w:rsidR="00737096" w:rsidRPr="00BF53D5">
              <w:rPr>
                <w:rFonts w:ascii="Times New Roman" w:hAnsi="Times New Roman" w:cs="Times New Roman"/>
                <w:bCs/>
                <w:sz w:val="24"/>
                <w:szCs w:val="24"/>
              </w:rPr>
              <w:t xml:space="preserve"> (</w:t>
            </w:r>
            <w:r>
              <w:rPr>
                <w:rFonts w:ascii="Times New Roman" w:hAnsi="Times New Roman" w:cs="Times New Roman"/>
                <w:bCs/>
                <w:sz w:val="24"/>
                <w:szCs w:val="24"/>
              </w:rPr>
              <w:t>dešimt)</w:t>
            </w:r>
            <w:r w:rsidR="00576397">
              <w:rPr>
                <w:rFonts w:ascii="Times New Roman" w:hAnsi="Times New Roman" w:cs="Times New Roman"/>
                <w:bCs/>
                <w:sz w:val="24"/>
                <w:szCs w:val="24"/>
              </w:rPr>
              <w:t xml:space="preserve"> </w:t>
            </w:r>
            <w:r w:rsidR="00737096" w:rsidRPr="00BF53D5">
              <w:rPr>
                <w:rFonts w:ascii="Times New Roman" w:hAnsi="Times New Roman" w:cs="Times New Roman"/>
                <w:bCs/>
                <w:sz w:val="24"/>
                <w:szCs w:val="24"/>
              </w:rPr>
              <w:t>dienų,</w:t>
            </w:r>
            <w:r w:rsidR="0073709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7" w:type="dxa"/>
          </w:tcPr>
          <w:p w:rsidR="00737096" w:rsidRPr="00BF53D5" w:rsidRDefault="00737096" w:rsidP="00BF53D5">
            <w:pPr>
              <w:jc w:val="both"/>
              <w:rPr>
                <w:rFonts w:ascii="Times New Roman" w:hAnsi="Times New Roman" w:cs="Times New Roman"/>
                <w:i/>
                <w:iCs/>
                <w:sz w:val="24"/>
                <w:szCs w:val="24"/>
              </w:rPr>
            </w:pPr>
            <w:r w:rsidRPr="00BF53D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w:t>
            </w:r>
            <w:r w:rsidRPr="00BF53D5">
              <w:rPr>
                <w:rFonts w:ascii="Times New Roman" w:hAnsi="Times New Roman" w:cs="Times New Roman"/>
                <w:i/>
                <w:iCs/>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737096" w:rsidRPr="00BF53D5" w:rsidRDefault="00737096" w:rsidP="00BF53D5">
            <w:pPr>
              <w:jc w:val="both"/>
              <w:rPr>
                <w:rFonts w:ascii="Times New Roman" w:hAnsi="Times New Roman" w:cs="Times New Roman"/>
                <w:i/>
                <w:iCs/>
                <w:sz w:val="24"/>
                <w:szCs w:val="24"/>
              </w:rPr>
            </w:pPr>
          </w:p>
        </w:tc>
        <w:tc>
          <w:tcPr>
            <w:tcW w:w="2687"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6B1833" w:rsidRDefault="006B183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6C488B" w:rsidRDefault="006C488B">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7646B" w:rsidRDefault="0057646B" w:rsidP="00593DA2">
      <w:pPr>
        <w:jc w:val="center"/>
        <w:rPr>
          <w:rFonts w:ascii="Times New Roman" w:hAnsi="Times New Roman" w:cs="Times New Roman"/>
          <w:sz w:val="24"/>
          <w:szCs w:val="24"/>
        </w:rPr>
      </w:pPr>
    </w:p>
    <w:p w:rsidR="0057646B" w:rsidRDefault="0057646B" w:rsidP="0057646B">
      <w:pPr>
        <w:pStyle w:val="Sraopastraipa"/>
        <w:spacing w:after="0" w:line="240" w:lineRule="auto"/>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 xml:space="preserve">1. Jeigu apibūdinant pirkimo objektą </w:t>
      </w:r>
      <w:r w:rsidR="006C488B">
        <w:rPr>
          <w:rFonts w:ascii="Times New Roman" w:hAnsi="Times New Roman" w:cs="Times New Roman"/>
          <w:sz w:val="24"/>
          <w:szCs w:val="24"/>
          <w:lang w:val="lt-LT"/>
        </w:rPr>
        <w:t xml:space="preserve">techninėje specifikacijoje </w:t>
      </w:r>
      <w:r>
        <w:rPr>
          <w:rFonts w:ascii="Times New Roman" w:hAnsi="Times New Roman" w:cs="Times New Roman"/>
          <w:sz w:val="24"/>
          <w:szCs w:val="24"/>
          <w:lang w:val="lt-LT"/>
        </w:rPr>
        <w:t xml:space="preserve">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57646B" w:rsidRDefault="0057646B" w:rsidP="0057646B">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Jeigu apibūdinant pirkimo objektą </w:t>
      </w:r>
      <w:r w:rsidR="006C488B">
        <w:rPr>
          <w:rFonts w:ascii="Times New Roman" w:hAnsi="Times New Roman" w:cs="Times New Roman"/>
          <w:sz w:val="24"/>
          <w:szCs w:val="24"/>
          <w:lang w:val="lt-LT"/>
        </w:rPr>
        <w:t>techninėje specifikacijoje</w:t>
      </w:r>
      <w:r>
        <w:rPr>
          <w:rFonts w:ascii="Times New Roman" w:hAnsi="Times New Roman" w:cs="Times New Roman"/>
          <w:sz w:val="24"/>
          <w:szCs w:val="24"/>
          <w:lang w:val="lt-LT"/>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57646B" w:rsidRPr="00BF53D5" w:rsidRDefault="0057646B" w:rsidP="00593DA2">
      <w:pPr>
        <w:jc w:val="center"/>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6B1833" w:rsidRDefault="006B1833" w:rsidP="0057646B">
      <w:pPr>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w:t>
      </w:r>
      <w:proofErr w:type="spellStart"/>
      <w:r w:rsidRPr="00E70A4A">
        <w:rPr>
          <w:rFonts w:ascii="Times New Roman" w:hAnsi="Times New Roman" w:cs="Times New Roman"/>
          <w:sz w:val="24"/>
          <w:szCs w:val="24"/>
        </w:rPr>
        <w:t>pajėgumais</w:t>
      </w:r>
      <w:proofErr w:type="spellEnd"/>
      <w:r w:rsidRPr="00E70A4A">
        <w:rPr>
          <w:rFonts w:ascii="Times New Roman" w:hAnsi="Times New Roman" w:cs="Times New Roman"/>
          <w:sz w:val="24"/>
          <w:szCs w:val="24"/>
        </w:rPr>
        <w:t xml:space="preserve"> tiekėjas remiasi. </w:t>
      </w:r>
    </w:p>
    <w:p w:rsidR="007D635D" w:rsidRPr="00E70A4A" w:rsidRDefault="007D635D" w:rsidP="007D635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70A4A">
        <w:rPr>
          <w:rFonts w:ascii="Times New Roman" w:eastAsia="Verdana" w:hAnsi="Times New Roman" w:cs="Times New Roman"/>
          <w:sz w:val="24"/>
          <w:szCs w:val="24"/>
        </w:rPr>
        <w:t>Certis</w:t>
      </w:r>
      <w:proofErr w:type="spellEnd"/>
      <w:r w:rsidRPr="00E70A4A">
        <w:rPr>
          <w:rFonts w:ascii="Times New Roman" w:eastAsia="Verdana" w:hAnsi="Times New Roman" w:cs="Times New Roman"/>
          <w:sz w:val="24"/>
          <w:szCs w:val="24"/>
        </w:rPr>
        <w:t>“. Lentelės ketvirtame stulpelyje nurodomi doku</w:t>
      </w:r>
      <w:r w:rsidRPr="00E70A4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70A4A">
        <w:rPr>
          <w:rFonts w:ascii="Times New Roman" w:hAnsi="Times New Roman" w:cs="Times New Roman"/>
          <w:sz w:val="24"/>
          <w:szCs w:val="24"/>
        </w:rPr>
        <w:t>Certis</w:t>
      </w:r>
      <w:proofErr w:type="spellEnd"/>
      <w:r w:rsidRPr="00E70A4A">
        <w:rPr>
          <w:rFonts w:ascii="Times New Roman" w:hAnsi="Times New Roman" w:cs="Times New Roman"/>
          <w:sz w:val="24"/>
          <w:szCs w:val="24"/>
        </w:rPr>
        <w:t xml:space="preserve">“,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D635D" w:rsidRPr="00E70A4A" w:rsidRDefault="007D635D" w:rsidP="007D635D">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išvardytus Europos Sąjungos teisės </w:t>
            </w:r>
            <w:r w:rsidRPr="00B46A59">
              <w:rPr>
                <w:rFonts w:ascii="Times New Roman" w:hAnsi="Times New Roman" w:cs="Times New Roman"/>
                <w:bCs/>
                <w:sz w:val="24"/>
                <w:szCs w:val="24"/>
                <w:lang w:eastAsia="en-US"/>
              </w:rPr>
              <w:lastRenderedPageBreak/>
              <w:t>aktus įgyvendinančiuose kitų valstybių teisės aktuose.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w:t>
            </w:r>
            <w:r>
              <w:rPr>
                <w:rFonts w:ascii="Times New Roman" w:hAnsi="Times New Roman" w:cs="Times New Roman"/>
                <w:i/>
                <w:iCs/>
                <w:color w:val="000000" w:themeColor="text1"/>
                <w:sz w:val="24"/>
                <w:szCs w:val="24"/>
                <w:lang w:eastAsia="en-US"/>
              </w:rPr>
              <w:t xml:space="preserve">būti išduoti ne anksčiau kaip </w:t>
            </w:r>
            <w:r>
              <w:rPr>
                <w:rFonts w:ascii="Times New Roman" w:hAnsi="Times New Roman" w:cs="Times New Roman"/>
                <w:i/>
                <w:iCs/>
                <w:color w:val="000000" w:themeColor="text1"/>
                <w:sz w:val="24"/>
                <w:szCs w:val="24"/>
                <w:lang w:eastAsia="en-US"/>
              </w:rPr>
              <w:lastRenderedPageBreak/>
              <w:t>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7D635D" w:rsidRPr="00B46A59" w:rsidRDefault="007D635D" w:rsidP="007D635D">
            <w:pPr>
              <w:pStyle w:val="Betarp"/>
              <w:jc w:val="both"/>
              <w:rPr>
                <w:rFonts w:ascii="Times New Roman" w:eastAsia="Yu Mincho" w:hAnsi="Times New Roman" w:cs="Times New Roman"/>
                <w:b/>
                <w:bCs/>
                <w:sz w:val="24"/>
                <w:szCs w:val="24"/>
                <w:lang w:eastAsia="en-US"/>
              </w:rPr>
            </w:pPr>
          </w:p>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color w:val="FFC000"/>
                <w:sz w:val="24"/>
                <w:szCs w:val="24"/>
              </w:rPr>
            </w:pPr>
            <w:bookmarkStart w:id="15"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B46A59">
              <w:rPr>
                <w:rFonts w:ascii="Times New Roman" w:hAnsi="Times New Roman" w:cs="Times New Roman"/>
                <w:sz w:val="24"/>
                <w:szCs w:val="24"/>
                <w:lang w:eastAsia="en-US"/>
              </w:rPr>
              <w:lastRenderedPageBreak/>
              <w:t xml:space="preserve">organizacija turi kitų įrodymų apie šių įsipareigojimų nevykdymą. </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įsiskolinimo suma neviršija 50 </w:t>
            </w:r>
            <w:proofErr w:type="spellStart"/>
            <w:r w:rsidRPr="00B46A59">
              <w:rPr>
                <w:rFonts w:ascii="Times New Roman" w:hAnsi="Times New Roman" w:cs="Times New Roman"/>
                <w:bCs/>
                <w:sz w:val="24"/>
                <w:szCs w:val="24"/>
                <w:lang w:eastAsia="en-US"/>
              </w:rPr>
              <w:t>Eur</w:t>
            </w:r>
            <w:proofErr w:type="spellEnd"/>
            <w:r w:rsidRPr="00B46A59">
              <w:rPr>
                <w:rFonts w:ascii="Times New Roman" w:hAnsi="Times New Roman" w:cs="Times New Roman"/>
                <w:bCs/>
                <w:sz w:val="24"/>
                <w:szCs w:val="24"/>
                <w:lang w:eastAsia="en-US"/>
              </w:rPr>
              <w:t xml:space="preserve"> (penkiasdešimt eurų);</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B46A59">
              <w:rPr>
                <w:rFonts w:ascii="Times New Roman" w:hAnsi="Times New Roman" w:cs="Times New Roman"/>
                <w:bCs/>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7D635D" w:rsidRPr="00B46A59" w:rsidRDefault="007D635D" w:rsidP="007D635D">
            <w:pPr>
              <w:pStyle w:val="Betarp"/>
              <w:jc w:val="both"/>
              <w:rPr>
                <w:rFonts w:ascii="Times New Roman" w:eastAsia="Arial"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CA6090">
            <w:pPr>
              <w:pStyle w:val="Betarp"/>
              <w:numPr>
                <w:ilvl w:val="0"/>
                <w:numId w:val="7"/>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rsidR="007D635D" w:rsidRPr="00B46A59" w:rsidRDefault="007D635D" w:rsidP="00CA6090">
            <w:pPr>
              <w:pStyle w:val="Betarp"/>
              <w:numPr>
                <w:ilvl w:val="0"/>
                <w:numId w:val="7"/>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arba Valstybinės mokesčių inspekcijos prie Lietuvos Respublikos finansų ministerijos išduoto dokumento,</w:t>
            </w:r>
          </w:p>
          <w:p w:rsidR="007D635D" w:rsidRPr="00A65988" w:rsidRDefault="007D635D" w:rsidP="00CA6090">
            <w:pPr>
              <w:pStyle w:val="Betarp"/>
              <w:numPr>
                <w:ilvl w:val="0"/>
                <w:numId w:val="6"/>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Jei dokumentas išduotas anksčiau, tačiau jame nurodytas galiojimo terminas ilgesnis nei pašalinimo pagrindų </w:t>
            </w:r>
            <w:r w:rsidRPr="00B46A59">
              <w:rPr>
                <w:rFonts w:ascii="Times New Roman" w:hAnsi="Times New Roman" w:cs="Times New Roman"/>
                <w:bCs/>
                <w:sz w:val="24"/>
                <w:szCs w:val="24"/>
                <w:lang w:eastAsia="en-US"/>
              </w:rPr>
              <w:lastRenderedPageBreak/>
              <w:t>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7D635D" w:rsidRPr="00A65988"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 dokumentas išduotas anksčiau, tačiau jame nurodytas galiojimo </w:t>
            </w:r>
            <w:r w:rsidRPr="00B46A59">
              <w:rPr>
                <w:rFonts w:ascii="Times New Roman" w:hAnsi="Times New Roman" w:cs="Times New Roman"/>
                <w:sz w:val="24"/>
                <w:szCs w:val="24"/>
                <w:lang w:eastAsia="en-US"/>
              </w:rPr>
              <w:lastRenderedPageBreak/>
              <w:t>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15"/>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Cs/>
                <w:iCs/>
                <w:sz w:val="24"/>
                <w:szCs w:val="24"/>
                <w:lang w:eastAsia="en-US"/>
              </w:rPr>
            </w:pP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w:t>
            </w:r>
            <w:proofErr w:type="spellStart"/>
            <w:r w:rsidRPr="00B46A59">
              <w:rPr>
                <w:rFonts w:ascii="Times New Roman" w:hAnsi="Times New Roman" w:cs="Times New Roman"/>
                <w:bCs/>
                <w:sz w:val="24"/>
                <w:szCs w:val="24"/>
                <w:lang w:eastAsia="en-US"/>
              </w:rPr>
              <w:t>vandentvarkos</w:t>
            </w:r>
            <w:proofErr w:type="spellEnd"/>
            <w:r w:rsidRPr="00B46A59">
              <w:rPr>
                <w:rFonts w:ascii="Times New Roman" w:hAnsi="Times New Roman" w:cs="Times New Roman"/>
                <w:bCs/>
                <w:sz w:val="24"/>
                <w:szCs w:val="24"/>
                <w:lang w:eastAsia="en-US"/>
              </w:rPr>
              <w:t xml:space="preserve">, energetikos, transporto ar pašto paslaugų srities </w:t>
            </w:r>
            <w:r w:rsidRPr="00B46A59">
              <w:rPr>
                <w:rFonts w:ascii="Times New Roman" w:hAnsi="Times New Roman" w:cs="Times New Roman"/>
                <w:bCs/>
                <w:sz w:val="24"/>
                <w:szCs w:val="24"/>
                <w:lang w:eastAsia="en-US"/>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rsidR="007D635D" w:rsidRPr="00B46A59" w:rsidRDefault="006D25AC" w:rsidP="007D635D">
            <w:pPr>
              <w:pStyle w:val="Betarp"/>
              <w:jc w:val="both"/>
              <w:rPr>
                <w:rFonts w:ascii="Times New Roman" w:hAnsi="Times New Roman" w:cs="Times New Roman"/>
                <w:sz w:val="24"/>
                <w:szCs w:val="24"/>
                <w:lang w:eastAsia="en-US"/>
              </w:rPr>
            </w:pPr>
            <w:hyperlink r:id="rId12" w:history="1">
              <w:r w:rsidR="007D635D"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B46A59">
              <w:rPr>
                <w:rFonts w:ascii="Times New Roman" w:hAnsi="Times New Roman" w:cs="Times New Roman"/>
                <w:sz w:val="24"/>
                <w:szCs w:val="24"/>
              </w:rPr>
              <w:t>vandentvarkos</w:t>
            </w:r>
            <w:proofErr w:type="spellEnd"/>
            <w:r w:rsidRPr="00B46A59">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w:t>
            </w:r>
            <w:r w:rsidRPr="00B46A59">
              <w:rPr>
                <w:rFonts w:ascii="Times New Roman" w:hAnsi="Times New Roman" w:cs="Times New Roman"/>
                <w:sz w:val="24"/>
                <w:szCs w:val="24"/>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D635D" w:rsidRPr="00B46A59" w:rsidRDefault="007D635D" w:rsidP="007D635D">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A65988"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w:t>
            </w:r>
            <w:r w:rsidRPr="00B46A59">
              <w:rPr>
                <w:rFonts w:ascii="Times New Roman" w:hAnsi="Times New Roman" w:cs="Times New Roman"/>
                <w:b/>
                <w:bCs/>
                <w:sz w:val="24"/>
                <w:szCs w:val="24"/>
                <w:lang w:eastAsia="en-US"/>
              </w:rPr>
              <w:lastRenderedPageBreak/>
              <w:t>VPĮ 91 st</w:t>
            </w:r>
            <w:r>
              <w:rPr>
                <w:rFonts w:ascii="Times New Roman" w:hAnsi="Times New Roman" w:cs="Times New Roman"/>
                <w:b/>
                <w:bCs/>
                <w:sz w:val="24"/>
                <w:szCs w:val="24"/>
                <w:lang w:eastAsia="en-US"/>
              </w:rPr>
              <w:t xml:space="preserve">raipsnį skelbiamą informaciją: </w:t>
            </w:r>
          </w:p>
          <w:p w:rsidR="007D635D" w:rsidRPr="00B46A59" w:rsidRDefault="006D25AC" w:rsidP="007D635D">
            <w:pPr>
              <w:pStyle w:val="Betarp"/>
              <w:jc w:val="both"/>
              <w:rPr>
                <w:rFonts w:ascii="Times New Roman" w:hAnsi="Times New Roman" w:cs="Times New Roman"/>
                <w:sz w:val="24"/>
                <w:szCs w:val="24"/>
                <w:lang w:eastAsia="en-US"/>
              </w:rPr>
            </w:pPr>
            <w:hyperlink r:id="rId13" w:history="1">
              <w:r w:rsidR="007D635D" w:rsidRPr="00B46A59">
                <w:rPr>
                  <w:rStyle w:val="Hipersaitas"/>
                  <w:rFonts w:ascii="Times New Roman" w:hAnsi="Times New Roman" w:cs="Times New Roman"/>
                  <w:sz w:val="24"/>
                  <w:szCs w:val="24"/>
                  <w:lang w:eastAsia="en-US"/>
                </w:rPr>
                <w:t>https://vpt.lrv.lt/lt/nuorodos/kiti-duomenys/powerbi/nepatikimi-tiekejai-1/</w:t>
              </w:r>
            </w:hyperlink>
          </w:p>
          <w:p w:rsidR="007D635D" w:rsidRPr="00B46A59" w:rsidRDefault="006D25AC" w:rsidP="007D635D">
            <w:pPr>
              <w:pStyle w:val="Betarp"/>
              <w:jc w:val="both"/>
              <w:rPr>
                <w:rFonts w:ascii="Times New Roman" w:hAnsi="Times New Roman" w:cs="Times New Roman"/>
                <w:sz w:val="24"/>
                <w:szCs w:val="24"/>
                <w:lang w:eastAsia="en-US"/>
              </w:rPr>
            </w:pPr>
            <w:hyperlink r:id="rId14" w:history="1">
              <w:r w:rsidR="007D635D"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7D635D" w:rsidRPr="00B46A59" w:rsidRDefault="007D635D" w:rsidP="007D635D">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16" w:name="part_030e6c6c64ba4f96a23474e439d1b80c"/>
            <w:bookmarkEnd w:id="16"/>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7D635D" w:rsidRPr="00B46A59" w:rsidRDefault="007D635D" w:rsidP="007D635D">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rsidR="007D635D" w:rsidRPr="00A65988" w:rsidRDefault="006D25AC" w:rsidP="007D635D">
            <w:pPr>
              <w:pStyle w:val="Betarp"/>
              <w:jc w:val="both"/>
              <w:rPr>
                <w:rFonts w:ascii="Times New Roman" w:hAnsi="Times New Roman" w:cs="Times New Roman"/>
                <w:sz w:val="24"/>
                <w:szCs w:val="24"/>
                <w:lang w:eastAsia="en-US"/>
              </w:rPr>
            </w:pPr>
            <w:hyperlink r:id="rId16" w:history="1">
              <w:r w:rsidR="007D635D"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7D635D" w:rsidRPr="00B46A59" w:rsidRDefault="007D635D" w:rsidP="007D635D">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7D635D" w:rsidRPr="00B46A59" w:rsidRDefault="006D25AC" w:rsidP="007D635D">
            <w:pPr>
              <w:spacing w:line="240" w:lineRule="auto"/>
              <w:rPr>
                <w:rFonts w:ascii="Times New Roman" w:hAnsi="Times New Roman" w:cs="Times New Roman"/>
                <w:bCs/>
                <w:iCs/>
                <w:sz w:val="24"/>
                <w:szCs w:val="24"/>
              </w:rPr>
            </w:pPr>
            <w:hyperlink r:id="rId18" w:history="1">
              <w:r w:rsidR="007D635D" w:rsidRPr="00B46A59">
                <w:rPr>
                  <w:rStyle w:val="Hipersaitas"/>
                  <w:rFonts w:ascii="Times New Roman" w:hAnsi="Times New Roman" w:cs="Times New Roman"/>
                  <w:sz w:val="24"/>
                  <w:szCs w:val="24"/>
                  <w:u w:val="single"/>
                </w:rPr>
                <w:t>https://kt.gov.lt/lt/atviri-duomenys/diskvalifikavimas-is-viesuju-pirkimu</w:t>
              </w:r>
            </w:hyperlink>
            <w:r w:rsidR="007D635D" w:rsidRPr="00B46A59">
              <w:rPr>
                <w:rFonts w:ascii="Times New Roman" w:hAnsi="Times New Roman" w:cs="Times New Roman"/>
                <w:sz w:val="24"/>
                <w:szCs w:val="24"/>
              </w:rPr>
              <w:t xml:space="preserve"> skelbiamą informaciją. </w:t>
            </w:r>
          </w:p>
        </w:tc>
      </w:tr>
    </w:tbl>
    <w:p w:rsidR="005C08A7" w:rsidRDefault="005C08A7"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Pr="00BF2132" w:rsidRDefault="007D635D" w:rsidP="00BF2132">
      <w:pPr>
        <w:tabs>
          <w:tab w:val="left" w:pos="993"/>
        </w:tabs>
        <w:spacing w:after="0" w:line="240" w:lineRule="auto"/>
        <w:jc w:val="both"/>
        <w:rPr>
          <w:rFonts w:ascii="Times New Roman" w:hAnsi="Times New Roman" w:cs="Times New Roman"/>
          <w:b/>
          <w:smallCaps/>
        </w:rPr>
      </w:pPr>
    </w:p>
    <w:p w:rsidR="00593DA2" w:rsidRPr="00BF53D5" w:rsidRDefault="00593DA2" w:rsidP="00CA6090">
      <w:pPr>
        <w:pStyle w:val="Sraopastraipa"/>
        <w:numPr>
          <w:ilvl w:val="0"/>
          <w:numId w:val="12"/>
        </w:numPr>
        <w:tabs>
          <w:tab w:val="left" w:pos="993"/>
        </w:tabs>
        <w:spacing w:after="0" w:line="240" w:lineRule="auto"/>
        <w:ind w:left="567" w:firstLine="0"/>
        <w:jc w:val="both"/>
        <w:rPr>
          <w:rFonts w:ascii="Times New Roman" w:hAnsi="Times New Roman" w:cs="Times New Roman"/>
          <w:b/>
          <w:smallCaps/>
          <w:lang w:val="lt-LT"/>
        </w:rPr>
      </w:pPr>
      <w:r w:rsidRPr="00BF53D5">
        <w:rPr>
          <w:rFonts w:ascii="Times New Roman" w:hAnsi="Times New Roman" w:cs="Times New Roman"/>
          <w:b/>
          <w:sz w:val="24"/>
          <w:szCs w:val="24"/>
          <w:lang w:val="lt-LT"/>
        </w:rPr>
        <w:lastRenderedPageBreak/>
        <w:t>Tarybos reglamente (ES) 2022/576 nustatytų sąlygų nebuvimas*</w:t>
      </w:r>
    </w:p>
    <w:p w:rsidR="00593DA2" w:rsidRPr="00BF53D5" w:rsidRDefault="007D635D" w:rsidP="007D635D">
      <w:pPr>
        <w:pStyle w:val="Sraopastraipa"/>
        <w:tabs>
          <w:tab w:val="left" w:pos="993"/>
        </w:tabs>
        <w:spacing w:after="0" w:line="240" w:lineRule="auto"/>
        <w:ind w:left="567"/>
        <w:jc w:val="both"/>
        <w:rPr>
          <w:rFonts w:ascii="Times New Roman" w:hAnsi="Times New Roman" w:cs="Times New Roman"/>
          <w:smallCaps/>
          <w:lang w:val="lt-LT"/>
        </w:rPr>
      </w:pPr>
      <w:r>
        <w:rPr>
          <w:rFonts w:ascii="Times New Roman" w:hAnsi="Times New Roman" w:cs="Times New Roman"/>
          <w:bCs/>
          <w:sz w:val="24"/>
          <w:szCs w:val="24"/>
          <w:lang w:val="lt-LT"/>
        </w:rPr>
        <w:t xml:space="preserve">1.1. </w:t>
      </w:r>
      <w:r w:rsidR="00593DA2"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1"/>
      </w:tblGrid>
      <w:tr w:rsidR="00BF53D5" w:rsidRPr="00BF53D5" w:rsidTr="00BF53D5">
        <w:trPr>
          <w:trHeight w:val="447"/>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593DA2" w:rsidRPr="00BF53D5" w:rsidRDefault="00593DA2" w:rsidP="00BF53D5">
            <w:pPr>
              <w:jc w:val="both"/>
              <w:rPr>
                <w:rFonts w:ascii="Times New Roman" w:hAnsi="Times New Roman" w:cs="Times New Roman"/>
                <w:sz w:val="24"/>
                <w:szCs w:val="24"/>
              </w:rPr>
            </w:pP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593DA2" w:rsidRPr="00BF53D5" w:rsidRDefault="00593DA2" w:rsidP="00BF53D5">
            <w:pPr>
              <w:jc w:val="both"/>
              <w:rPr>
                <w:rFonts w:ascii="Times New Roman" w:hAnsi="Times New Roman" w:cs="Times New Roman"/>
                <w:sz w:val="24"/>
                <w:szCs w:val="24"/>
              </w:rPr>
            </w:pPr>
          </w:p>
        </w:tc>
      </w:tr>
    </w:tbl>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864D7" w:rsidRDefault="005864D7"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FF0EF4"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93DA2" w:rsidRPr="00BF53D5" w:rsidRDefault="00593DA2" w:rsidP="00FF0EF4">
      <w:pPr>
        <w:spacing w:after="0" w:line="240" w:lineRule="auto"/>
        <w:ind w:left="4320" w:firstLine="720"/>
        <w:jc w:val="both"/>
        <w:rPr>
          <w:rFonts w:ascii="Times New Roman" w:hAnsi="Times New Roman" w:cs="Times New Roman"/>
          <w:sz w:val="24"/>
          <w:szCs w:val="24"/>
        </w:rPr>
      </w:pPr>
      <w:r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6C488B" w:rsidRPr="00064BFD" w:rsidRDefault="004D62A8" w:rsidP="006C488B">
      <w:pPr>
        <w:pStyle w:val="Sraopastraipa"/>
        <w:spacing w:after="0" w:line="20" w:lineRule="atLeast"/>
        <w:ind w:left="0" w:firstLine="567"/>
        <w:jc w:val="both"/>
        <w:rPr>
          <w:rFonts w:ascii="Times New Roman" w:hAnsi="Times New Roman" w:cs="Times New Roman"/>
          <w:sz w:val="24"/>
          <w:szCs w:val="24"/>
          <w:lang w:val="lt-LT"/>
        </w:rPr>
      </w:pPr>
      <w:r w:rsidRPr="006C488B">
        <w:rPr>
          <w:rFonts w:ascii="Times New Roman" w:hAnsi="Times New Roman" w:cs="Times New Roman"/>
          <w:sz w:val="24"/>
          <w:szCs w:val="24"/>
        </w:rPr>
        <w:t>1.</w:t>
      </w:r>
      <w:r>
        <w:t xml:space="preserve"> </w:t>
      </w:r>
      <w:r w:rsidR="006C488B" w:rsidRPr="00064BFD">
        <w:rPr>
          <w:rFonts w:ascii="Times New Roman" w:hAnsi="Times New Roman" w:cs="Times New Roman"/>
          <w:iCs/>
          <w:sz w:val="24"/>
          <w:szCs w:val="24"/>
          <w:lang w:val="lt-LT"/>
        </w:rPr>
        <w:t xml:space="preserve">Reikalavimai tiekėjo kvalifikacijai nėra nustatomi. </w:t>
      </w:r>
    </w:p>
    <w:p w:rsidR="006C488B" w:rsidRPr="00064BFD" w:rsidRDefault="006C488B" w:rsidP="006C488B">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2. </w:t>
      </w:r>
      <w:r w:rsidRPr="00064BFD">
        <w:rPr>
          <w:rFonts w:ascii="Times New Roman" w:eastAsia="Calibri" w:hAnsi="Times New Roman" w:cs="Times New Roman"/>
          <w:sz w:val="24"/>
          <w:szCs w:val="24"/>
          <w:lang w:val="lt-LT"/>
        </w:rPr>
        <w:t>Perkančioji organizacija nereikalauja, kad tiekėjai laikytųsi k</w:t>
      </w:r>
      <w:r w:rsidRPr="00064BFD">
        <w:rPr>
          <w:rFonts w:ascii="Times New Roman" w:eastAsia="Calibri" w:hAnsi="Times New Roman" w:cs="Times New Roman"/>
          <w:iCs/>
          <w:sz w:val="24"/>
          <w:szCs w:val="24"/>
          <w:lang w:val="lt-LT"/>
        </w:rPr>
        <w:t>okybės vadybos sistemos ir (arba) aplinkos apsaugos vadybos sistemos standartų.</w:t>
      </w:r>
    </w:p>
    <w:p w:rsidR="004D62A8" w:rsidRPr="00404B07" w:rsidRDefault="004D62A8" w:rsidP="006C488B">
      <w:pPr>
        <w:pStyle w:val="v1msolistparagraph"/>
        <w:spacing w:before="0" w:beforeAutospacing="0" w:after="0" w:afterAutospacing="0"/>
        <w:contextualSpacing/>
        <w:jc w:val="both"/>
        <w:rPr>
          <w:rFonts w:eastAsiaTheme="minorHAnsi"/>
        </w:rPr>
      </w:pPr>
    </w:p>
    <w:p w:rsidR="006D0378" w:rsidRDefault="006D0378" w:rsidP="00316D82">
      <w:pPr>
        <w:spacing w:after="0" w:line="20" w:lineRule="atLeast"/>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C488B" w:rsidRDefault="006C488B"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C488B" w:rsidRDefault="006C488B"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C488B" w:rsidRDefault="006C488B"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C488B" w:rsidRDefault="006C488B"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C488B" w:rsidRDefault="006C488B"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C488B" w:rsidRDefault="006C488B"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C488B" w:rsidRDefault="006C488B"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C488B" w:rsidRDefault="006C488B"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C488B" w:rsidRDefault="006C488B"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C488B" w:rsidRDefault="006C488B"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C488B" w:rsidRDefault="006C488B"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5C7460" w:rsidRPr="003A1C5A" w:rsidRDefault="005C7460" w:rsidP="00FF0EF4">
      <w:pPr>
        <w:spacing w:after="0" w:line="240" w:lineRule="auto"/>
        <w:ind w:left="5760"/>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482392" w:rsidRDefault="00482392" w:rsidP="00593DA2">
      <w:pPr>
        <w:spacing w:after="0" w:line="240" w:lineRule="auto"/>
        <w:jc w:val="right"/>
        <w:rPr>
          <w:rFonts w:ascii="Times New Roman" w:hAnsi="Times New Roman" w:cs="Times New Roman"/>
          <w:sz w:val="24"/>
          <w:szCs w:val="24"/>
        </w:rPr>
      </w:pPr>
    </w:p>
    <w:p w:rsidR="00482392" w:rsidRDefault="00482392"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5C7460" w:rsidRDefault="005C7460" w:rsidP="00BA796C">
      <w:pPr>
        <w:spacing w:after="0" w:line="240" w:lineRule="auto"/>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B25D2" w:rsidRDefault="00A359FE" w:rsidP="00A359FE">
      <w:pPr>
        <w:spacing w:after="0" w:line="240" w:lineRule="auto"/>
        <w:jc w:val="center"/>
        <w:rPr>
          <w:rFonts w:ascii="Times New Roman" w:hAnsi="Times New Roman" w:cs="Times New Roman"/>
          <w:i/>
          <w:sz w:val="20"/>
          <w:szCs w:val="20"/>
        </w:rPr>
      </w:pPr>
      <w:r w:rsidRPr="003B25D2">
        <w:rPr>
          <w:rFonts w:ascii="Times New Roman" w:hAnsi="Times New Roman" w:cs="Times New Roman"/>
          <w:i/>
          <w:sz w:val="20"/>
          <w:szCs w:val="20"/>
        </w:rPr>
        <w:t>Herbas arba prekių ženklas</w:t>
      </w:r>
    </w:p>
    <w:p w:rsidR="005C7460" w:rsidRPr="003B25D2" w:rsidRDefault="005C7460" w:rsidP="005C7460">
      <w:pPr>
        <w:spacing w:after="0" w:line="240" w:lineRule="auto"/>
        <w:ind w:right="-178"/>
        <w:jc w:val="center"/>
        <w:rPr>
          <w:rFonts w:ascii="Times New Roman" w:hAnsi="Times New Roman" w:cs="Times New Roman"/>
          <w:i/>
          <w:sz w:val="20"/>
          <w:szCs w:val="20"/>
        </w:rPr>
      </w:pPr>
      <w:r w:rsidRPr="003B25D2">
        <w:rPr>
          <w:rFonts w:ascii="Times New Roman" w:hAnsi="Times New Roman" w:cs="Times New Roman"/>
          <w:i/>
          <w:sz w:val="20"/>
          <w:szCs w:val="20"/>
        </w:rPr>
        <w:t>(Tiekėjo pavadinimas)</w:t>
      </w:r>
    </w:p>
    <w:p w:rsidR="005C7460" w:rsidRPr="003B25D2" w:rsidRDefault="005C7460" w:rsidP="00A359FE">
      <w:pPr>
        <w:spacing w:line="240" w:lineRule="auto"/>
        <w:ind w:left="284" w:right="-1"/>
        <w:jc w:val="center"/>
        <w:rPr>
          <w:rFonts w:ascii="Times New Roman" w:hAnsi="Times New Roman" w:cs="Times New Roman"/>
          <w:sz w:val="20"/>
          <w:szCs w:val="20"/>
        </w:rPr>
      </w:pPr>
      <w:r w:rsidRPr="003B25D2">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A359FE" w:rsidRDefault="00A359FE" w:rsidP="00A359FE">
      <w:pPr>
        <w:tabs>
          <w:tab w:val="center" w:pos="2520"/>
        </w:tabs>
        <w:spacing w:after="0"/>
        <w:ind w:firstLine="284"/>
        <w:jc w:val="both"/>
        <w:rPr>
          <w:rFonts w:ascii="Times New Roman" w:hAnsi="Times New Roman" w:cs="Times New Roman"/>
          <w:i/>
          <w:sz w:val="24"/>
          <w:szCs w:val="24"/>
        </w:rPr>
      </w:pPr>
      <w:r>
        <w:rPr>
          <w:rFonts w:ascii="Times New Roman" w:hAnsi="Times New Roman" w:cs="Times New Roman"/>
          <w:i/>
          <w:sz w:val="24"/>
          <w:szCs w:val="24"/>
        </w:rPr>
        <w:t>teikiama tik CVPIS priemonėmis</w:t>
      </w: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6C488B">
        <w:rPr>
          <w:b/>
          <w:shd w:val="clear" w:color="auto" w:fill="FFFFFF"/>
        </w:rPr>
        <w:t>NEIGIAMO SLĖGIO ŽAIZDŲ GYDYMO APARATO IR VIENKARTINIŲ PRIEMONIŲ PIRKIMO</w:t>
      </w: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BF53D5">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2F1D6A" w:rsidRDefault="002F1D6A" w:rsidP="00CA6090">
      <w:pPr>
        <w:pStyle w:val="Tekstas"/>
        <w:numPr>
          <w:ilvl w:val="0"/>
          <w:numId w:val="8"/>
        </w:numPr>
        <w:tabs>
          <w:tab w:val="left" w:pos="993"/>
        </w:tabs>
        <w:ind w:left="0" w:firstLine="567"/>
      </w:pPr>
      <w:r w:rsidRPr="00404B07">
        <w:t>Šiuo pasiūlymu pažymime, kad sutinkame su visomis pirkimo sąlygomis, jų aiškinimu (jei toks buvo), tikslinimu (jei pirkimo sąlygos buvo tikslintos).</w:t>
      </w:r>
    </w:p>
    <w:p w:rsidR="002F1D6A" w:rsidRDefault="002F1D6A" w:rsidP="00CA6090">
      <w:pPr>
        <w:pStyle w:val="Tekstas"/>
        <w:numPr>
          <w:ilvl w:val="0"/>
          <w:numId w:val="8"/>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rsidR="006C488B" w:rsidRPr="00064BFD" w:rsidRDefault="006C488B" w:rsidP="006C488B">
      <w:pPr>
        <w:pStyle w:val="Tekstas"/>
        <w:numPr>
          <w:ilvl w:val="0"/>
          <w:numId w:val="8"/>
        </w:numPr>
        <w:tabs>
          <w:tab w:val="left" w:pos="993"/>
        </w:tabs>
        <w:ind w:left="0" w:firstLine="567"/>
      </w:pPr>
      <w:r w:rsidRPr="003A1C5A">
        <w:t xml:space="preserve">Į </w:t>
      </w:r>
      <w:r>
        <w:t>prekių</w:t>
      </w:r>
      <w:r w:rsidRPr="003A1C5A">
        <w:t xml:space="preserve"> kainą įskaičiuoti visi mokesčiai, visos išlaidos, susijusios su </w:t>
      </w:r>
      <w:r w:rsidRPr="00064BFD">
        <w:rPr>
          <w:rFonts w:eastAsia="Times New Roman"/>
          <w:color w:val="000000" w:themeColor="text1"/>
          <w:lang w:eastAsia="x-none"/>
        </w:rPr>
        <w:t>Prekių pristatymu,  perdavimu Pirkėjui ir kiti mokesčiai bei išlaidos.</w:t>
      </w:r>
    </w:p>
    <w:p w:rsidR="002F1D6A" w:rsidRPr="006F4E29" w:rsidRDefault="002F1D6A" w:rsidP="00CA6090">
      <w:pPr>
        <w:pStyle w:val="Tekstas"/>
        <w:numPr>
          <w:ilvl w:val="0"/>
          <w:numId w:val="8"/>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rsidR="002F1D6A" w:rsidRPr="006F4E29" w:rsidRDefault="002F1D6A" w:rsidP="00CA6090">
      <w:pPr>
        <w:pStyle w:val="Tekstas"/>
        <w:numPr>
          <w:ilvl w:val="0"/>
          <w:numId w:val="8"/>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rsidR="005D0EA7" w:rsidRPr="003B25D2" w:rsidRDefault="002F1D6A" w:rsidP="003B25D2">
      <w:pPr>
        <w:pStyle w:val="Tekstas"/>
        <w:numPr>
          <w:ilvl w:val="0"/>
          <w:numId w:val="8"/>
        </w:numPr>
        <w:tabs>
          <w:tab w:val="left" w:pos="993"/>
        </w:tabs>
        <w:ind w:left="0" w:firstLine="567"/>
      </w:pPr>
      <w:r w:rsidRPr="006F4E29">
        <w:rPr>
          <w:color w:val="000000"/>
        </w:rPr>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rsidR="000B5FD0" w:rsidRPr="00675D3E" w:rsidRDefault="005D0EA7" w:rsidP="00675D3E">
      <w:pPr>
        <w:pStyle w:val="Tekstas"/>
        <w:numPr>
          <w:ilvl w:val="0"/>
          <w:numId w:val="8"/>
        </w:numPr>
        <w:tabs>
          <w:tab w:val="left" w:pos="993"/>
        </w:tabs>
        <w:ind w:left="0" w:firstLine="567"/>
        <w:rPr>
          <w:iCs/>
          <w:color w:val="000000"/>
        </w:rPr>
      </w:pPr>
      <w:r>
        <w:t>M</w:t>
      </w:r>
      <w:r w:rsidR="000B5FD0" w:rsidRPr="006D0378">
        <w:t>ūsų siūloma kaina yra:</w:t>
      </w:r>
      <w:r w:rsidR="000B5FD0" w:rsidRPr="00675D3E">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963"/>
        <w:gridCol w:w="992"/>
        <w:gridCol w:w="991"/>
        <w:gridCol w:w="1556"/>
        <w:gridCol w:w="1556"/>
      </w:tblGrid>
      <w:tr w:rsidR="005661FF" w:rsidRPr="00DB4F27" w:rsidTr="005661FF">
        <w:tc>
          <w:tcPr>
            <w:tcW w:w="576" w:type="dxa"/>
            <w:tcBorders>
              <w:top w:val="single" w:sz="4" w:space="0" w:color="auto"/>
              <w:left w:val="single" w:sz="4" w:space="0" w:color="auto"/>
              <w:bottom w:val="single" w:sz="4" w:space="0" w:color="auto"/>
              <w:right w:val="single" w:sz="4" w:space="0" w:color="auto"/>
            </w:tcBorders>
            <w:hideMark/>
          </w:tcPr>
          <w:p w:rsidR="005661FF" w:rsidRPr="00DB4F27"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sidRPr="00DB4F27">
              <w:rPr>
                <w:rFonts w:ascii="Times New Roman" w:eastAsia="Times New Roman" w:hAnsi="Times New Roman" w:cs="Times New Roman"/>
                <w:color w:val="000000" w:themeColor="text1"/>
                <w:sz w:val="24"/>
                <w:szCs w:val="24"/>
              </w:rPr>
              <w:t>Eil. Nr.</w:t>
            </w:r>
          </w:p>
        </w:tc>
        <w:tc>
          <w:tcPr>
            <w:tcW w:w="3963" w:type="dxa"/>
            <w:tcBorders>
              <w:top w:val="single" w:sz="4" w:space="0" w:color="auto"/>
              <w:left w:val="single" w:sz="4" w:space="0" w:color="auto"/>
              <w:bottom w:val="single" w:sz="4" w:space="0" w:color="auto"/>
              <w:right w:val="single" w:sz="4" w:space="0" w:color="auto"/>
            </w:tcBorders>
            <w:hideMark/>
          </w:tcPr>
          <w:p w:rsidR="005661FF" w:rsidRPr="00DB4F27"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sidRPr="00DB4F27">
              <w:rPr>
                <w:rFonts w:ascii="Times New Roman" w:eastAsia="Times New Roman" w:hAnsi="Times New Roman" w:cs="Times New Roman"/>
                <w:color w:val="000000" w:themeColor="text1"/>
                <w:sz w:val="24"/>
                <w:szCs w:val="24"/>
              </w:rPr>
              <w:t>Pavadinimas</w:t>
            </w:r>
          </w:p>
        </w:tc>
        <w:tc>
          <w:tcPr>
            <w:tcW w:w="992" w:type="dxa"/>
            <w:tcBorders>
              <w:top w:val="single" w:sz="4" w:space="0" w:color="auto"/>
              <w:left w:val="single" w:sz="4" w:space="0" w:color="auto"/>
              <w:bottom w:val="single" w:sz="4" w:space="0" w:color="auto"/>
              <w:right w:val="single" w:sz="4" w:space="0" w:color="auto"/>
            </w:tcBorders>
          </w:tcPr>
          <w:p w:rsidR="005661FF"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Mato </w:t>
            </w:r>
          </w:p>
          <w:p w:rsidR="005661FF" w:rsidRPr="00DB4F27"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vnt</w:t>
            </w:r>
            <w:proofErr w:type="spellEnd"/>
          </w:p>
        </w:tc>
        <w:tc>
          <w:tcPr>
            <w:tcW w:w="991"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Kiekis</w:t>
            </w: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sidRPr="00DB4F27">
              <w:rPr>
                <w:rFonts w:ascii="Times New Roman" w:eastAsia="Times New Roman" w:hAnsi="Times New Roman" w:cs="Times New Roman"/>
                <w:color w:val="000000" w:themeColor="text1"/>
                <w:sz w:val="24"/>
                <w:szCs w:val="24"/>
              </w:rPr>
              <w:t xml:space="preserve">Kaina  be PVM, </w:t>
            </w:r>
            <w:proofErr w:type="spellStart"/>
            <w:r w:rsidRPr="00DB4F27">
              <w:rPr>
                <w:rFonts w:ascii="Times New Roman" w:eastAsia="Times New Roman" w:hAnsi="Times New Roman" w:cs="Times New Roman"/>
                <w:color w:val="000000" w:themeColor="text1"/>
                <w:sz w:val="24"/>
                <w:szCs w:val="24"/>
              </w:rPr>
              <w:t>Eur</w:t>
            </w:r>
            <w:proofErr w:type="spellEnd"/>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sidRPr="00DB4F27">
              <w:rPr>
                <w:rFonts w:ascii="Times New Roman" w:eastAsia="Times New Roman" w:hAnsi="Times New Roman" w:cs="Times New Roman"/>
                <w:color w:val="000000" w:themeColor="text1"/>
                <w:sz w:val="24"/>
                <w:szCs w:val="24"/>
              </w:rPr>
              <w:t xml:space="preserve">Kaina  </w:t>
            </w:r>
            <w:r>
              <w:rPr>
                <w:rFonts w:ascii="Times New Roman" w:eastAsia="Times New Roman" w:hAnsi="Times New Roman" w:cs="Times New Roman"/>
                <w:color w:val="000000" w:themeColor="text1"/>
                <w:sz w:val="24"/>
                <w:szCs w:val="24"/>
              </w:rPr>
              <w:t>su</w:t>
            </w:r>
            <w:r w:rsidRPr="00DB4F27">
              <w:rPr>
                <w:rFonts w:ascii="Times New Roman" w:eastAsia="Times New Roman" w:hAnsi="Times New Roman" w:cs="Times New Roman"/>
                <w:color w:val="000000" w:themeColor="text1"/>
                <w:sz w:val="24"/>
                <w:szCs w:val="24"/>
              </w:rPr>
              <w:t xml:space="preserve"> PVM, </w:t>
            </w:r>
            <w:proofErr w:type="spellStart"/>
            <w:r w:rsidRPr="00DB4F27">
              <w:rPr>
                <w:rFonts w:ascii="Times New Roman" w:eastAsia="Times New Roman" w:hAnsi="Times New Roman" w:cs="Times New Roman"/>
                <w:color w:val="000000" w:themeColor="text1"/>
                <w:sz w:val="24"/>
                <w:szCs w:val="24"/>
              </w:rPr>
              <w:t>Eur</w:t>
            </w:r>
            <w:proofErr w:type="spellEnd"/>
          </w:p>
        </w:tc>
      </w:tr>
      <w:tr w:rsidR="005661FF" w:rsidRPr="00DB4F27" w:rsidTr="005661FF">
        <w:tc>
          <w:tcPr>
            <w:tcW w:w="576" w:type="dxa"/>
            <w:tcBorders>
              <w:top w:val="single" w:sz="4" w:space="0" w:color="auto"/>
              <w:left w:val="single" w:sz="4" w:space="0" w:color="auto"/>
              <w:bottom w:val="single" w:sz="4" w:space="0" w:color="auto"/>
              <w:right w:val="single" w:sz="4" w:space="0" w:color="auto"/>
            </w:tcBorders>
            <w:hideMark/>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i/>
                <w:color w:val="000000" w:themeColor="text1"/>
                <w:sz w:val="24"/>
                <w:szCs w:val="24"/>
              </w:rPr>
            </w:pPr>
            <w:r w:rsidRPr="00DB4F27">
              <w:rPr>
                <w:rFonts w:ascii="Times New Roman" w:eastAsia="Times New Roman" w:hAnsi="Times New Roman" w:cs="Times New Roman"/>
                <w:i/>
                <w:color w:val="000000" w:themeColor="text1"/>
                <w:sz w:val="24"/>
                <w:szCs w:val="24"/>
              </w:rPr>
              <w:t>1</w:t>
            </w:r>
          </w:p>
        </w:tc>
        <w:tc>
          <w:tcPr>
            <w:tcW w:w="3963" w:type="dxa"/>
            <w:tcBorders>
              <w:top w:val="single" w:sz="4" w:space="0" w:color="auto"/>
              <w:left w:val="single" w:sz="4" w:space="0" w:color="auto"/>
              <w:bottom w:val="single" w:sz="4" w:space="0" w:color="auto"/>
              <w:right w:val="single" w:sz="4" w:space="0" w:color="auto"/>
            </w:tcBorders>
            <w:hideMark/>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i/>
                <w:color w:val="000000" w:themeColor="text1"/>
                <w:sz w:val="24"/>
                <w:szCs w:val="24"/>
              </w:rPr>
            </w:pPr>
            <w:r w:rsidRPr="00DB4F27">
              <w:rPr>
                <w:rFonts w:ascii="Times New Roman" w:eastAsia="Times New Roman" w:hAnsi="Times New Roman" w:cs="Times New Roman"/>
                <w:i/>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i/>
                <w:color w:val="000000" w:themeColor="text1"/>
                <w:sz w:val="24"/>
                <w:szCs w:val="24"/>
              </w:rPr>
            </w:pPr>
            <w:r w:rsidRPr="00DB4F27">
              <w:rPr>
                <w:rFonts w:ascii="Times New Roman" w:eastAsia="Times New Roman" w:hAnsi="Times New Roman" w:cs="Times New Roman"/>
                <w:i/>
                <w:color w:val="000000" w:themeColor="text1"/>
                <w:sz w:val="24"/>
                <w:szCs w:val="24"/>
              </w:rPr>
              <w:t>3</w:t>
            </w:r>
          </w:p>
        </w:tc>
        <w:tc>
          <w:tcPr>
            <w:tcW w:w="991"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4</w:t>
            </w: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5</w:t>
            </w:r>
          </w:p>
        </w:tc>
        <w:tc>
          <w:tcPr>
            <w:tcW w:w="1556" w:type="dxa"/>
            <w:tcBorders>
              <w:top w:val="single" w:sz="4" w:space="0" w:color="auto"/>
              <w:left w:val="single" w:sz="4" w:space="0" w:color="auto"/>
              <w:bottom w:val="single" w:sz="4" w:space="0" w:color="auto"/>
              <w:right w:val="single" w:sz="4" w:space="0" w:color="auto"/>
            </w:tcBorders>
            <w:hideMark/>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6</w:t>
            </w:r>
          </w:p>
        </w:tc>
      </w:tr>
      <w:tr w:rsidR="005661FF" w:rsidRPr="00DB4F27" w:rsidTr="005661FF">
        <w:tc>
          <w:tcPr>
            <w:tcW w:w="576" w:type="dxa"/>
            <w:tcBorders>
              <w:top w:val="single" w:sz="4" w:space="0" w:color="auto"/>
              <w:left w:val="single" w:sz="4" w:space="0" w:color="auto"/>
              <w:bottom w:val="single" w:sz="4" w:space="0" w:color="auto"/>
              <w:right w:val="single" w:sz="4" w:space="0" w:color="auto"/>
            </w:tcBorders>
            <w:hideMark/>
          </w:tcPr>
          <w:p w:rsidR="005661FF" w:rsidRPr="00DB4F27"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sidRPr="00DB4F27">
              <w:rPr>
                <w:rFonts w:ascii="Times New Roman" w:eastAsia="Times New Roman" w:hAnsi="Times New Roman" w:cs="Times New Roman"/>
                <w:color w:val="000000" w:themeColor="text1"/>
                <w:sz w:val="24"/>
                <w:szCs w:val="24"/>
              </w:rPr>
              <w:t xml:space="preserve">1. </w:t>
            </w:r>
          </w:p>
        </w:tc>
        <w:tc>
          <w:tcPr>
            <w:tcW w:w="3963" w:type="dxa"/>
            <w:tcBorders>
              <w:top w:val="single" w:sz="4" w:space="0" w:color="auto"/>
              <w:left w:val="single" w:sz="4" w:space="0" w:color="auto"/>
              <w:bottom w:val="single" w:sz="4" w:space="0" w:color="auto"/>
              <w:right w:val="single" w:sz="4" w:space="0" w:color="auto"/>
            </w:tcBorders>
          </w:tcPr>
          <w:p w:rsidR="005661FF" w:rsidRPr="00D86660" w:rsidRDefault="005661FF" w:rsidP="005661FF">
            <w:pPr>
              <w:spacing w:after="0" w:line="240" w:lineRule="auto"/>
              <w:jc w:val="both"/>
              <w:rPr>
                <w:rFonts w:ascii="Times New Roman" w:eastAsia="Calibri" w:hAnsi="Times New Roman" w:cs="Times New Roman"/>
                <w:sz w:val="24"/>
                <w:szCs w:val="24"/>
              </w:rPr>
            </w:pPr>
            <w:r w:rsidRPr="001D5FC7">
              <w:rPr>
                <w:rFonts w:ascii="Times New Roman" w:hAnsi="Times New Roman"/>
                <w:b/>
                <w:bCs/>
              </w:rPr>
              <w:t>Neigiamo slėgio žaizdų gydymo aparatas</w:t>
            </w:r>
          </w:p>
        </w:tc>
        <w:tc>
          <w:tcPr>
            <w:tcW w:w="992"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991"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sidRPr="003B25D2">
              <w:rPr>
                <w:rFonts w:ascii="Times New Roman" w:eastAsia="Times New Roman" w:hAnsi="Times New Roman" w:cs="Times New Roman"/>
                <w:i/>
                <w:color w:val="000000" w:themeColor="text1"/>
                <w:sz w:val="18"/>
                <w:szCs w:val="18"/>
              </w:rPr>
              <w:t>(PVM 21%)</w:t>
            </w:r>
          </w:p>
        </w:tc>
      </w:tr>
      <w:tr w:rsidR="005661FF" w:rsidRPr="00DB4F27" w:rsidTr="005661FF">
        <w:tc>
          <w:tcPr>
            <w:tcW w:w="57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3963" w:type="dxa"/>
            <w:tcBorders>
              <w:top w:val="single" w:sz="4" w:space="0" w:color="auto"/>
              <w:left w:val="single" w:sz="4" w:space="0" w:color="auto"/>
              <w:bottom w:val="single" w:sz="4" w:space="0" w:color="auto"/>
              <w:right w:val="single" w:sz="4" w:space="0" w:color="auto"/>
            </w:tcBorders>
          </w:tcPr>
          <w:p w:rsidR="005661FF" w:rsidRDefault="005661FF" w:rsidP="005661FF">
            <w:pPr>
              <w:spacing w:after="0" w:line="240" w:lineRule="auto"/>
              <w:jc w:val="both"/>
              <w:rPr>
                <w:rFonts w:ascii="Times New Roman" w:eastAsia="Calibri" w:hAnsi="Times New Roman" w:cs="Times New Roman"/>
                <w:sz w:val="24"/>
                <w:szCs w:val="24"/>
              </w:rPr>
            </w:pPr>
            <w:r w:rsidRPr="001D5FC7">
              <w:rPr>
                <w:rFonts w:ascii="Times New Roman" w:hAnsi="Times New Roman"/>
                <w:b/>
                <w:noProof/>
              </w:rPr>
              <w:t>Vienkartinės priemonės žaizdų gydymo neigiamu slėgiu aparatui</w:t>
            </w:r>
            <w:r w:rsidR="00AA5FA7">
              <w:rPr>
                <w:rFonts w:ascii="Times New Roman" w:hAnsi="Times New Roman"/>
                <w:b/>
                <w:noProof/>
              </w:rPr>
              <w:t>:</w:t>
            </w:r>
          </w:p>
        </w:tc>
        <w:tc>
          <w:tcPr>
            <w:tcW w:w="992" w:type="dxa"/>
            <w:tcBorders>
              <w:top w:val="single" w:sz="4" w:space="0" w:color="auto"/>
              <w:left w:val="single" w:sz="4" w:space="0" w:color="auto"/>
              <w:bottom w:val="single" w:sz="4" w:space="0" w:color="auto"/>
              <w:right w:val="single" w:sz="4" w:space="0" w:color="auto"/>
            </w:tcBorders>
          </w:tcPr>
          <w:p w:rsidR="005661FF"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x</w:t>
            </w:r>
          </w:p>
        </w:tc>
        <w:tc>
          <w:tcPr>
            <w:tcW w:w="991" w:type="dxa"/>
            <w:tcBorders>
              <w:top w:val="single" w:sz="4" w:space="0" w:color="auto"/>
              <w:left w:val="single" w:sz="4" w:space="0" w:color="auto"/>
              <w:bottom w:val="single" w:sz="4" w:space="0" w:color="auto"/>
              <w:right w:val="single" w:sz="4" w:space="0" w:color="auto"/>
            </w:tcBorders>
          </w:tcPr>
          <w:p w:rsidR="005661FF"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x</w:t>
            </w: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x</w:t>
            </w:r>
          </w:p>
        </w:tc>
        <w:tc>
          <w:tcPr>
            <w:tcW w:w="1556" w:type="dxa"/>
            <w:tcBorders>
              <w:top w:val="single" w:sz="4" w:space="0" w:color="auto"/>
              <w:left w:val="single" w:sz="4" w:space="0" w:color="auto"/>
              <w:bottom w:val="single" w:sz="4" w:space="0" w:color="auto"/>
              <w:right w:val="single" w:sz="4" w:space="0" w:color="auto"/>
            </w:tcBorders>
          </w:tcPr>
          <w:p w:rsidR="005661FF"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x</w:t>
            </w:r>
          </w:p>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i/>
                <w:color w:val="000000" w:themeColor="text1"/>
                <w:sz w:val="18"/>
                <w:szCs w:val="18"/>
              </w:rPr>
              <w:t>(PVM 5</w:t>
            </w:r>
            <w:r w:rsidRPr="003B25D2">
              <w:rPr>
                <w:rFonts w:ascii="Times New Roman" w:eastAsia="Times New Roman" w:hAnsi="Times New Roman" w:cs="Times New Roman"/>
                <w:i/>
                <w:color w:val="000000" w:themeColor="text1"/>
                <w:sz w:val="18"/>
                <w:szCs w:val="18"/>
              </w:rPr>
              <w:t>%)</w:t>
            </w:r>
          </w:p>
        </w:tc>
      </w:tr>
      <w:tr w:rsidR="005661FF" w:rsidRPr="00DB4F27" w:rsidTr="005661FF">
        <w:tc>
          <w:tcPr>
            <w:tcW w:w="57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2.1.</w:t>
            </w:r>
          </w:p>
        </w:tc>
        <w:tc>
          <w:tcPr>
            <w:tcW w:w="3963" w:type="dxa"/>
            <w:tcBorders>
              <w:top w:val="single" w:sz="4" w:space="0" w:color="auto"/>
              <w:left w:val="single" w:sz="4" w:space="0" w:color="auto"/>
              <w:bottom w:val="single" w:sz="4" w:space="0" w:color="auto"/>
              <w:right w:val="single" w:sz="4" w:space="0" w:color="auto"/>
            </w:tcBorders>
          </w:tcPr>
          <w:p w:rsidR="005661FF" w:rsidRPr="005661FF" w:rsidRDefault="005661FF" w:rsidP="005661FF">
            <w:pPr>
              <w:spacing w:after="0" w:line="240" w:lineRule="auto"/>
              <w:jc w:val="both"/>
              <w:rPr>
                <w:rFonts w:ascii="Times New Roman" w:hAnsi="Times New Roman" w:cs="Times New Roman"/>
                <w:noProof/>
                <w:sz w:val="24"/>
                <w:szCs w:val="24"/>
              </w:rPr>
            </w:pPr>
            <w:r w:rsidRPr="003B25D2">
              <w:rPr>
                <w:rFonts w:ascii="Times New Roman" w:hAnsi="Times New Roman" w:cs="Times New Roman"/>
                <w:noProof/>
                <w:sz w:val="24"/>
                <w:szCs w:val="24"/>
              </w:rPr>
              <w:t>Tvarsčių rinkinys S dydžio</w:t>
            </w:r>
          </w:p>
        </w:tc>
        <w:tc>
          <w:tcPr>
            <w:tcW w:w="992"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sidRPr="003B25D2">
              <w:rPr>
                <w:rFonts w:ascii="Times New Roman" w:eastAsia="Times New Roman" w:hAnsi="Times New Roman" w:cs="Times New Roman"/>
                <w:color w:val="000000" w:themeColor="text1"/>
                <w:sz w:val="24"/>
                <w:szCs w:val="24"/>
              </w:rPr>
              <w:t>vnt.</w:t>
            </w:r>
          </w:p>
        </w:tc>
        <w:tc>
          <w:tcPr>
            <w:tcW w:w="991"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r w:rsidRPr="003B25D2">
              <w:rPr>
                <w:rFonts w:ascii="Times New Roman" w:eastAsia="Times New Roman" w:hAnsi="Times New Roman" w:cs="Times New Roman"/>
                <w:color w:val="000000" w:themeColor="text1"/>
                <w:sz w:val="24"/>
                <w:szCs w:val="24"/>
              </w:rPr>
              <w:t>10</w:t>
            </w: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r>
      <w:tr w:rsidR="005661FF" w:rsidRPr="00DB4F27" w:rsidTr="005661FF">
        <w:tc>
          <w:tcPr>
            <w:tcW w:w="57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w:t>
            </w:r>
          </w:p>
        </w:tc>
        <w:tc>
          <w:tcPr>
            <w:tcW w:w="3963" w:type="dxa"/>
            <w:tcBorders>
              <w:top w:val="single" w:sz="4" w:space="0" w:color="auto"/>
              <w:left w:val="single" w:sz="4" w:space="0" w:color="auto"/>
              <w:bottom w:val="single" w:sz="4" w:space="0" w:color="auto"/>
              <w:right w:val="single" w:sz="4" w:space="0" w:color="auto"/>
            </w:tcBorders>
          </w:tcPr>
          <w:p w:rsidR="005661FF" w:rsidRPr="005661FF" w:rsidRDefault="005661FF" w:rsidP="005661FF">
            <w:pPr>
              <w:spacing w:after="0" w:line="240" w:lineRule="auto"/>
              <w:jc w:val="both"/>
              <w:rPr>
                <w:rFonts w:ascii="Times New Roman" w:hAnsi="Times New Roman" w:cs="Times New Roman"/>
                <w:noProof/>
                <w:sz w:val="24"/>
                <w:szCs w:val="24"/>
              </w:rPr>
            </w:pPr>
            <w:r w:rsidRPr="003B25D2">
              <w:rPr>
                <w:rFonts w:ascii="Times New Roman" w:hAnsi="Times New Roman" w:cs="Times New Roman"/>
                <w:noProof/>
                <w:sz w:val="24"/>
                <w:szCs w:val="24"/>
              </w:rPr>
              <w:t>Tvarsčių rinkinys M dydžio</w:t>
            </w:r>
          </w:p>
        </w:tc>
        <w:tc>
          <w:tcPr>
            <w:tcW w:w="992"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sidRPr="003B25D2">
              <w:rPr>
                <w:rFonts w:ascii="Times New Roman" w:eastAsia="Times New Roman" w:hAnsi="Times New Roman" w:cs="Times New Roman"/>
                <w:color w:val="000000" w:themeColor="text1"/>
                <w:sz w:val="24"/>
                <w:szCs w:val="24"/>
              </w:rPr>
              <w:t>vnt.</w:t>
            </w:r>
          </w:p>
        </w:tc>
        <w:tc>
          <w:tcPr>
            <w:tcW w:w="991"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r w:rsidRPr="003B25D2">
              <w:rPr>
                <w:rFonts w:ascii="Times New Roman" w:eastAsia="Times New Roman" w:hAnsi="Times New Roman" w:cs="Times New Roman"/>
                <w:color w:val="000000" w:themeColor="text1"/>
                <w:sz w:val="24"/>
                <w:szCs w:val="24"/>
              </w:rPr>
              <w:t>10</w:t>
            </w: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r>
      <w:tr w:rsidR="005661FF" w:rsidRPr="00DB4F27" w:rsidTr="005661FF">
        <w:tc>
          <w:tcPr>
            <w:tcW w:w="57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w:t>
            </w:r>
          </w:p>
        </w:tc>
        <w:tc>
          <w:tcPr>
            <w:tcW w:w="3963" w:type="dxa"/>
            <w:tcBorders>
              <w:top w:val="single" w:sz="4" w:space="0" w:color="auto"/>
              <w:left w:val="single" w:sz="4" w:space="0" w:color="auto"/>
              <w:bottom w:val="single" w:sz="4" w:space="0" w:color="auto"/>
              <w:right w:val="single" w:sz="4" w:space="0" w:color="auto"/>
            </w:tcBorders>
          </w:tcPr>
          <w:p w:rsidR="005661FF" w:rsidRPr="005661FF" w:rsidRDefault="005661FF" w:rsidP="005661FF">
            <w:pPr>
              <w:spacing w:after="0" w:line="240" w:lineRule="auto"/>
              <w:jc w:val="both"/>
              <w:rPr>
                <w:rFonts w:ascii="Times New Roman" w:hAnsi="Times New Roman" w:cs="Times New Roman"/>
                <w:noProof/>
                <w:sz w:val="24"/>
                <w:szCs w:val="24"/>
              </w:rPr>
            </w:pPr>
            <w:r w:rsidRPr="003B25D2">
              <w:rPr>
                <w:rFonts w:ascii="Times New Roman" w:hAnsi="Times New Roman" w:cs="Times New Roman"/>
                <w:noProof/>
                <w:sz w:val="24"/>
                <w:szCs w:val="24"/>
              </w:rPr>
              <w:t>Tvarsčių rinkinys L dydžio</w:t>
            </w:r>
          </w:p>
        </w:tc>
        <w:tc>
          <w:tcPr>
            <w:tcW w:w="992"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sidRPr="003B25D2">
              <w:rPr>
                <w:rFonts w:ascii="Times New Roman" w:eastAsia="Times New Roman" w:hAnsi="Times New Roman" w:cs="Times New Roman"/>
                <w:color w:val="000000" w:themeColor="text1"/>
                <w:sz w:val="24"/>
                <w:szCs w:val="24"/>
              </w:rPr>
              <w:t>vnt.</w:t>
            </w:r>
          </w:p>
        </w:tc>
        <w:tc>
          <w:tcPr>
            <w:tcW w:w="991"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r w:rsidRPr="003B25D2">
              <w:rPr>
                <w:rFonts w:ascii="Times New Roman" w:eastAsia="Times New Roman" w:hAnsi="Times New Roman" w:cs="Times New Roman"/>
                <w:color w:val="000000" w:themeColor="text1"/>
                <w:sz w:val="24"/>
                <w:szCs w:val="24"/>
              </w:rPr>
              <w:t>3</w:t>
            </w: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r>
      <w:tr w:rsidR="005661FF" w:rsidRPr="00DB4F27" w:rsidTr="005661FF">
        <w:tc>
          <w:tcPr>
            <w:tcW w:w="576" w:type="dxa"/>
            <w:tcBorders>
              <w:top w:val="single" w:sz="4" w:space="0" w:color="auto"/>
              <w:left w:val="single" w:sz="4" w:space="0" w:color="auto"/>
              <w:bottom w:val="single" w:sz="4" w:space="0" w:color="auto"/>
              <w:right w:val="single" w:sz="4" w:space="0" w:color="auto"/>
            </w:tcBorders>
          </w:tcPr>
          <w:p w:rsidR="005661FF"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w:t>
            </w:r>
          </w:p>
        </w:tc>
        <w:tc>
          <w:tcPr>
            <w:tcW w:w="3963"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pStyle w:val="1LaikopressC0"/>
              <w:tabs>
                <w:tab w:val="left" w:pos="570"/>
              </w:tabs>
              <w:rPr>
                <w:rFonts w:ascii="Times New Roman" w:hAnsi="Times New Roman"/>
                <w:noProof/>
                <w:sz w:val="24"/>
                <w:szCs w:val="24"/>
              </w:rPr>
            </w:pPr>
            <w:r w:rsidRPr="003B25D2">
              <w:rPr>
                <w:rFonts w:ascii="Times New Roman" w:hAnsi="Times New Roman"/>
                <w:noProof/>
                <w:sz w:val="24"/>
                <w:szCs w:val="24"/>
              </w:rPr>
              <w:t xml:space="preserve">Drenas </w:t>
            </w:r>
          </w:p>
        </w:tc>
        <w:tc>
          <w:tcPr>
            <w:tcW w:w="992"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sidRPr="003B25D2">
              <w:rPr>
                <w:rFonts w:ascii="Times New Roman" w:eastAsia="Times New Roman" w:hAnsi="Times New Roman" w:cs="Times New Roman"/>
                <w:color w:val="000000" w:themeColor="text1"/>
                <w:sz w:val="24"/>
                <w:szCs w:val="24"/>
              </w:rPr>
              <w:t>vnt.</w:t>
            </w:r>
          </w:p>
        </w:tc>
        <w:tc>
          <w:tcPr>
            <w:tcW w:w="991"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r w:rsidRPr="003B25D2">
              <w:rPr>
                <w:rFonts w:ascii="Times New Roman" w:eastAsia="Times New Roman" w:hAnsi="Times New Roman" w:cs="Times New Roman"/>
                <w:color w:val="000000" w:themeColor="text1"/>
                <w:sz w:val="24"/>
                <w:szCs w:val="24"/>
              </w:rPr>
              <w:t>3</w:t>
            </w: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r>
      <w:tr w:rsidR="005661FF" w:rsidRPr="00DB4F27" w:rsidTr="005661FF">
        <w:trPr>
          <w:trHeight w:val="272"/>
        </w:trPr>
        <w:tc>
          <w:tcPr>
            <w:tcW w:w="576" w:type="dxa"/>
            <w:tcBorders>
              <w:top w:val="single" w:sz="4" w:space="0" w:color="auto"/>
              <w:left w:val="single" w:sz="4" w:space="0" w:color="auto"/>
              <w:bottom w:val="single" w:sz="4" w:space="0" w:color="auto"/>
              <w:right w:val="single" w:sz="4" w:space="0" w:color="auto"/>
            </w:tcBorders>
          </w:tcPr>
          <w:p w:rsidR="005661FF"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p>
        </w:tc>
        <w:tc>
          <w:tcPr>
            <w:tcW w:w="3963"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spacing w:after="0" w:line="240" w:lineRule="auto"/>
              <w:jc w:val="both"/>
              <w:rPr>
                <w:rFonts w:ascii="Times New Roman" w:eastAsia="Calibri" w:hAnsi="Times New Roman" w:cs="Times New Roman"/>
                <w:sz w:val="24"/>
                <w:szCs w:val="24"/>
              </w:rPr>
            </w:pPr>
            <w:r w:rsidRPr="003B25D2">
              <w:rPr>
                <w:rFonts w:ascii="Times New Roman" w:hAnsi="Times New Roman" w:cs="Times New Roman"/>
                <w:noProof/>
                <w:sz w:val="24"/>
                <w:szCs w:val="24"/>
              </w:rPr>
              <w:t>Konektorius</w:t>
            </w:r>
          </w:p>
        </w:tc>
        <w:tc>
          <w:tcPr>
            <w:tcW w:w="992"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spacing w:after="0"/>
              <w:rPr>
                <w:rFonts w:ascii="Times New Roman" w:hAnsi="Times New Roman" w:cs="Times New Roman"/>
                <w:sz w:val="24"/>
                <w:szCs w:val="24"/>
              </w:rPr>
            </w:pPr>
            <w:r w:rsidRPr="003B25D2">
              <w:rPr>
                <w:rFonts w:ascii="Times New Roman" w:eastAsia="Times New Roman" w:hAnsi="Times New Roman" w:cs="Times New Roman"/>
                <w:color w:val="000000" w:themeColor="text1"/>
                <w:sz w:val="24"/>
                <w:szCs w:val="24"/>
              </w:rPr>
              <w:t>vnt.</w:t>
            </w:r>
          </w:p>
        </w:tc>
        <w:tc>
          <w:tcPr>
            <w:tcW w:w="991"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r w:rsidRPr="003B25D2">
              <w:rPr>
                <w:rFonts w:ascii="Times New Roman" w:eastAsia="Times New Roman" w:hAnsi="Times New Roman" w:cs="Times New Roman"/>
                <w:color w:val="000000" w:themeColor="text1"/>
                <w:sz w:val="24"/>
                <w:szCs w:val="24"/>
              </w:rPr>
              <w:t>3</w:t>
            </w: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r>
      <w:tr w:rsidR="005661FF" w:rsidRPr="00DB4F27" w:rsidTr="005661FF">
        <w:tc>
          <w:tcPr>
            <w:tcW w:w="576" w:type="dxa"/>
            <w:tcBorders>
              <w:top w:val="single" w:sz="4" w:space="0" w:color="auto"/>
              <w:left w:val="single" w:sz="4" w:space="0" w:color="auto"/>
              <w:bottom w:val="single" w:sz="4" w:space="0" w:color="auto"/>
              <w:right w:val="single" w:sz="4" w:space="0" w:color="auto"/>
            </w:tcBorders>
          </w:tcPr>
          <w:p w:rsidR="005661FF"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2.6.</w:t>
            </w:r>
          </w:p>
        </w:tc>
        <w:tc>
          <w:tcPr>
            <w:tcW w:w="3963"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spacing w:after="0" w:line="240" w:lineRule="auto"/>
              <w:jc w:val="both"/>
              <w:rPr>
                <w:rFonts w:ascii="Times New Roman" w:eastAsia="Calibri" w:hAnsi="Times New Roman" w:cs="Times New Roman"/>
                <w:sz w:val="24"/>
                <w:szCs w:val="24"/>
              </w:rPr>
            </w:pPr>
            <w:r w:rsidRPr="003B25D2">
              <w:rPr>
                <w:rFonts w:ascii="Times New Roman" w:hAnsi="Times New Roman" w:cs="Times New Roman"/>
                <w:noProof/>
                <w:sz w:val="24"/>
                <w:szCs w:val="24"/>
              </w:rPr>
              <w:t>Plėvelė</w:t>
            </w:r>
          </w:p>
        </w:tc>
        <w:tc>
          <w:tcPr>
            <w:tcW w:w="992"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spacing w:after="0"/>
              <w:rPr>
                <w:rFonts w:ascii="Times New Roman" w:hAnsi="Times New Roman" w:cs="Times New Roman"/>
                <w:sz w:val="24"/>
                <w:szCs w:val="24"/>
              </w:rPr>
            </w:pPr>
            <w:r w:rsidRPr="003B25D2">
              <w:rPr>
                <w:rFonts w:ascii="Times New Roman" w:eastAsia="Times New Roman" w:hAnsi="Times New Roman" w:cs="Times New Roman"/>
                <w:color w:val="000000" w:themeColor="text1"/>
                <w:sz w:val="24"/>
                <w:szCs w:val="24"/>
              </w:rPr>
              <w:t>vnt.</w:t>
            </w:r>
          </w:p>
        </w:tc>
        <w:tc>
          <w:tcPr>
            <w:tcW w:w="991"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r w:rsidRPr="003B25D2">
              <w:rPr>
                <w:rFonts w:ascii="Times New Roman" w:eastAsia="Times New Roman" w:hAnsi="Times New Roman" w:cs="Times New Roman"/>
                <w:color w:val="000000" w:themeColor="text1"/>
                <w:sz w:val="24"/>
                <w:szCs w:val="24"/>
              </w:rPr>
              <w:t>3</w:t>
            </w: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r>
      <w:tr w:rsidR="005661FF" w:rsidRPr="00DB4F27" w:rsidTr="005661FF">
        <w:tc>
          <w:tcPr>
            <w:tcW w:w="576" w:type="dxa"/>
            <w:tcBorders>
              <w:top w:val="single" w:sz="4" w:space="0" w:color="auto"/>
              <w:left w:val="single" w:sz="4" w:space="0" w:color="auto"/>
              <w:bottom w:val="single" w:sz="4" w:space="0" w:color="auto"/>
              <w:right w:val="single" w:sz="4" w:space="0" w:color="auto"/>
            </w:tcBorders>
          </w:tcPr>
          <w:p w:rsidR="005661FF"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w:t>
            </w:r>
          </w:p>
        </w:tc>
        <w:tc>
          <w:tcPr>
            <w:tcW w:w="3963" w:type="dxa"/>
            <w:tcBorders>
              <w:top w:val="single" w:sz="4" w:space="0" w:color="auto"/>
              <w:left w:val="single" w:sz="4" w:space="0" w:color="auto"/>
              <w:bottom w:val="single" w:sz="4" w:space="0" w:color="auto"/>
              <w:right w:val="single" w:sz="4" w:space="0" w:color="auto"/>
            </w:tcBorders>
          </w:tcPr>
          <w:p w:rsidR="005661FF" w:rsidRPr="003B25D2" w:rsidRDefault="005661FF" w:rsidP="006D75C1">
            <w:pPr>
              <w:pStyle w:val="Default"/>
              <w:spacing w:line="276" w:lineRule="auto"/>
              <w:rPr>
                <w:noProof/>
                <w:color w:val="auto"/>
                <w:lang w:val="lt-LT"/>
              </w:rPr>
            </w:pPr>
            <w:r w:rsidRPr="003B25D2">
              <w:rPr>
                <w:noProof/>
              </w:rPr>
              <w:t xml:space="preserve">Talpa (surinkimo indas) </w:t>
            </w:r>
            <w:r w:rsidRPr="003B25D2">
              <w:rPr>
                <w:noProof/>
                <w:color w:val="auto"/>
                <w:lang w:val="lt-LT"/>
              </w:rPr>
              <w:t xml:space="preserve">dydis </w:t>
            </w:r>
            <w:r w:rsidR="006D75C1">
              <w:rPr>
                <w:noProof/>
                <w:color w:val="auto"/>
                <w:lang w:val="lt-LT"/>
              </w:rPr>
              <w:t xml:space="preserve">nuo </w:t>
            </w:r>
            <w:r w:rsidRPr="003B25D2">
              <w:rPr>
                <w:noProof/>
                <w:color w:val="auto"/>
                <w:lang w:val="lt-LT"/>
              </w:rPr>
              <w:t xml:space="preserve">300ml </w:t>
            </w:r>
            <w:r w:rsidR="006D75C1">
              <w:rPr>
                <w:noProof/>
                <w:color w:val="auto"/>
                <w:lang w:val="lt-LT"/>
              </w:rPr>
              <w:t>iki</w:t>
            </w:r>
            <w:r w:rsidR="00F523D8">
              <w:rPr>
                <w:noProof/>
                <w:color w:val="auto"/>
                <w:lang w:val="lt-LT"/>
              </w:rPr>
              <w:t xml:space="preserve"> 400</w:t>
            </w:r>
            <w:r w:rsidRPr="003B25D2">
              <w:rPr>
                <w:noProof/>
                <w:color w:val="auto"/>
                <w:lang w:val="lt-LT"/>
              </w:rPr>
              <w:t>ml</w:t>
            </w:r>
          </w:p>
        </w:tc>
        <w:tc>
          <w:tcPr>
            <w:tcW w:w="992"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rPr>
                <w:rFonts w:ascii="Times New Roman" w:hAnsi="Times New Roman" w:cs="Times New Roman"/>
                <w:sz w:val="24"/>
                <w:szCs w:val="24"/>
              </w:rPr>
            </w:pPr>
            <w:r w:rsidRPr="003B25D2">
              <w:rPr>
                <w:rFonts w:ascii="Times New Roman" w:eastAsia="Times New Roman" w:hAnsi="Times New Roman" w:cs="Times New Roman"/>
                <w:color w:val="000000" w:themeColor="text1"/>
                <w:sz w:val="24"/>
                <w:szCs w:val="24"/>
              </w:rPr>
              <w:t>vnt.</w:t>
            </w:r>
          </w:p>
        </w:tc>
        <w:tc>
          <w:tcPr>
            <w:tcW w:w="991"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r w:rsidRPr="003B25D2">
              <w:rPr>
                <w:rFonts w:ascii="Times New Roman" w:eastAsia="Times New Roman" w:hAnsi="Times New Roman" w:cs="Times New Roman"/>
                <w:color w:val="000000" w:themeColor="text1"/>
                <w:sz w:val="24"/>
                <w:szCs w:val="24"/>
              </w:rPr>
              <w:t>10</w:t>
            </w: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r>
      <w:tr w:rsidR="005661FF" w:rsidRPr="00DB4F27" w:rsidTr="005661FF">
        <w:tc>
          <w:tcPr>
            <w:tcW w:w="576" w:type="dxa"/>
            <w:tcBorders>
              <w:top w:val="single" w:sz="4" w:space="0" w:color="auto"/>
              <w:left w:val="single" w:sz="4" w:space="0" w:color="auto"/>
              <w:bottom w:val="single" w:sz="4" w:space="0" w:color="auto"/>
              <w:right w:val="single" w:sz="4" w:space="0" w:color="auto"/>
            </w:tcBorders>
          </w:tcPr>
          <w:p w:rsidR="005661FF"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2.8.</w:t>
            </w:r>
          </w:p>
        </w:tc>
        <w:tc>
          <w:tcPr>
            <w:tcW w:w="3963" w:type="dxa"/>
            <w:tcBorders>
              <w:top w:val="single" w:sz="4" w:space="0" w:color="auto"/>
              <w:left w:val="single" w:sz="4" w:space="0" w:color="auto"/>
              <w:bottom w:val="single" w:sz="4" w:space="0" w:color="auto"/>
              <w:right w:val="single" w:sz="4" w:space="0" w:color="auto"/>
            </w:tcBorders>
          </w:tcPr>
          <w:p w:rsidR="005661FF" w:rsidRPr="003B25D2" w:rsidRDefault="005661FF" w:rsidP="006D75C1">
            <w:pPr>
              <w:spacing w:after="0" w:line="240" w:lineRule="auto"/>
              <w:jc w:val="both"/>
              <w:rPr>
                <w:rFonts w:ascii="Times New Roman" w:eastAsia="Calibri" w:hAnsi="Times New Roman" w:cs="Times New Roman"/>
                <w:sz w:val="24"/>
                <w:szCs w:val="24"/>
              </w:rPr>
            </w:pPr>
            <w:r w:rsidRPr="003B25D2">
              <w:rPr>
                <w:rFonts w:ascii="Times New Roman" w:hAnsi="Times New Roman" w:cs="Times New Roman"/>
                <w:noProof/>
                <w:sz w:val="24"/>
                <w:szCs w:val="24"/>
              </w:rPr>
              <w:t xml:space="preserve">Talpa (surinkimo indas) dydis </w:t>
            </w:r>
            <w:r w:rsidR="006D75C1">
              <w:rPr>
                <w:rFonts w:ascii="Times New Roman" w:hAnsi="Times New Roman" w:cs="Times New Roman"/>
                <w:noProof/>
                <w:sz w:val="24"/>
                <w:szCs w:val="24"/>
              </w:rPr>
              <w:t xml:space="preserve">nuo </w:t>
            </w:r>
            <w:r w:rsidRPr="003B25D2">
              <w:rPr>
                <w:rFonts w:ascii="Times New Roman" w:hAnsi="Times New Roman" w:cs="Times New Roman"/>
                <w:noProof/>
                <w:sz w:val="24"/>
                <w:szCs w:val="24"/>
              </w:rPr>
              <w:t xml:space="preserve">800ml </w:t>
            </w:r>
            <w:r w:rsidR="006D75C1">
              <w:rPr>
                <w:rFonts w:ascii="Times New Roman" w:hAnsi="Times New Roman" w:cs="Times New Roman"/>
                <w:noProof/>
                <w:sz w:val="24"/>
                <w:szCs w:val="24"/>
              </w:rPr>
              <w:t>iki 1000</w:t>
            </w:r>
            <w:r w:rsidRPr="003B25D2">
              <w:rPr>
                <w:rFonts w:ascii="Times New Roman" w:hAnsi="Times New Roman" w:cs="Times New Roman"/>
                <w:noProof/>
                <w:sz w:val="24"/>
                <w:szCs w:val="24"/>
              </w:rPr>
              <w:t>ml</w:t>
            </w:r>
          </w:p>
        </w:tc>
        <w:tc>
          <w:tcPr>
            <w:tcW w:w="992"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rPr>
                <w:rFonts w:ascii="Times New Roman" w:hAnsi="Times New Roman" w:cs="Times New Roman"/>
                <w:sz w:val="24"/>
                <w:szCs w:val="24"/>
              </w:rPr>
            </w:pPr>
            <w:r w:rsidRPr="003B25D2">
              <w:rPr>
                <w:rFonts w:ascii="Times New Roman" w:eastAsia="Times New Roman" w:hAnsi="Times New Roman" w:cs="Times New Roman"/>
                <w:color w:val="000000" w:themeColor="text1"/>
                <w:sz w:val="24"/>
                <w:szCs w:val="24"/>
              </w:rPr>
              <w:t>vnt.</w:t>
            </w:r>
          </w:p>
        </w:tc>
        <w:tc>
          <w:tcPr>
            <w:tcW w:w="991"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r w:rsidRPr="003B25D2">
              <w:rPr>
                <w:rFonts w:ascii="Times New Roman" w:eastAsia="Times New Roman" w:hAnsi="Times New Roman" w:cs="Times New Roman"/>
                <w:color w:val="000000" w:themeColor="text1"/>
                <w:sz w:val="24"/>
                <w:szCs w:val="24"/>
              </w:rPr>
              <w:t>10</w:t>
            </w: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r>
      <w:tr w:rsidR="005661FF" w:rsidRPr="00DB4F27" w:rsidTr="005661FF">
        <w:tc>
          <w:tcPr>
            <w:tcW w:w="6522" w:type="dxa"/>
            <w:gridSpan w:val="4"/>
            <w:tcBorders>
              <w:top w:val="single" w:sz="4" w:space="0" w:color="auto"/>
              <w:left w:val="single" w:sz="4" w:space="0" w:color="auto"/>
              <w:bottom w:val="single" w:sz="4" w:space="0" w:color="auto"/>
              <w:right w:val="single" w:sz="4" w:space="0" w:color="auto"/>
            </w:tcBorders>
          </w:tcPr>
          <w:p w:rsidR="005661FF" w:rsidRPr="005661FF" w:rsidRDefault="005661FF" w:rsidP="005661FF">
            <w:pPr>
              <w:tabs>
                <w:tab w:val="left" w:pos="567"/>
              </w:tabs>
              <w:spacing w:after="0" w:line="240" w:lineRule="auto"/>
              <w:contextualSpacing/>
              <w:jc w:val="right"/>
              <w:rPr>
                <w:rFonts w:ascii="Times New Roman" w:eastAsia="Times New Roman" w:hAnsi="Times New Roman" w:cs="Times New Roman"/>
                <w:b/>
                <w:color w:val="000000" w:themeColor="text1"/>
                <w:sz w:val="24"/>
                <w:szCs w:val="24"/>
              </w:rPr>
            </w:pPr>
            <w:r w:rsidRPr="005661FF">
              <w:rPr>
                <w:rFonts w:ascii="Times New Roman" w:eastAsia="Times New Roman" w:hAnsi="Times New Roman" w:cs="Times New Roman"/>
                <w:b/>
                <w:color w:val="000000" w:themeColor="text1"/>
                <w:sz w:val="24"/>
                <w:szCs w:val="24"/>
              </w:rPr>
              <w:t>Iš viso</w:t>
            </w: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r>
    </w:tbl>
    <w:p w:rsidR="000B5FD0" w:rsidRDefault="000B5FD0" w:rsidP="000B5FD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w:t>
      </w:r>
      <w:r w:rsidRPr="005510DD">
        <w:rPr>
          <w:rFonts w:ascii="Times New Roman" w:hAnsi="Times New Roman" w:cs="Times New Roman"/>
          <w:color w:val="000000" w:themeColor="text1"/>
          <w:sz w:val="20"/>
          <w:szCs w:val="20"/>
        </w:rPr>
        <w:t>Tiekėjas kainas turi nurodyti apvalinant dviejų skaičių po kablelio tikslumu.</w:t>
      </w:r>
    </w:p>
    <w:p w:rsidR="000B5FD0" w:rsidRDefault="000B5FD0" w:rsidP="000B5FD0">
      <w:pPr>
        <w:spacing w:after="0" w:line="240" w:lineRule="auto"/>
        <w:ind w:firstLine="567"/>
        <w:jc w:val="both"/>
        <w:rPr>
          <w:rFonts w:ascii="Times New Roman" w:hAnsi="Times New Roman" w:cs="Times New Roman"/>
          <w:iCs/>
          <w:sz w:val="24"/>
          <w:szCs w:val="24"/>
        </w:rPr>
      </w:pPr>
    </w:p>
    <w:p w:rsidR="000B5FD0" w:rsidRDefault="000B5FD0" w:rsidP="000B5FD0">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0B5FD0" w:rsidRDefault="000B5FD0" w:rsidP="000B5FD0">
      <w:pPr>
        <w:tabs>
          <w:tab w:val="left" w:pos="851"/>
        </w:tabs>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BD1831" w:rsidRDefault="000B5FD0" w:rsidP="00675D3E">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A359FE" w:rsidRPr="00404B07" w:rsidRDefault="00E87971" w:rsidP="00A359FE">
      <w:pPr>
        <w:pStyle w:val="Tekstas"/>
        <w:tabs>
          <w:tab w:val="left" w:pos="993"/>
        </w:tabs>
        <w:ind w:left="567" w:firstLine="0"/>
      </w:pPr>
      <w:r>
        <w:t>10</w:t>
      </w:r>
      <w:r w:rsidR="00A359FE">
        <w:t xml:space="preserve">. </w:t>
      </w:r>
      <w:r w:rsidR="00A359FE"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A359FE" w:rsidRPr="00404B0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A359FE" w:rsidRPr="0057646B" w:rsidRDefault="00F943AB" w:rsidP="0057646B">
            <w:pPr>
              <w:pStyle w:val="Antrat2"/>
              <w:tabs>
                <w:tab w:val="left" w:pos="1296"/>
              </w:tabs>
              <w:spacing w:before="0"/>
              <w:jc w:val="both"/>
              <w:rPr>
                <w:rFonts w:ascii="Times New Roman" w:hAnsi="Times New Roman" w:cs="Times New Roman"/>
                <w:color w:val="auto"/>
                <w:sz w:val="24"/>
                <w:szCs w:val="24"/>
              </w:rPr>
            </w:pPr>
            <w:bookmarkStart w:id="17" w:name="_Toc160635008"/>
            <w:r w:rsidRPr="001B2CBB">
              <w:rPr>
                <w:rFonts w:ascii="Times New Roman" w:hAnsi="Times New Roman" w:cs="Times New Roman"/>
                <w:color w:val="auto"/>
                <w:sz w:val="24"/>
                <w:szCs w:val="24"/>
              </w:rPr>
              <w:t>Užpildytas pasiūlymo priedas</w:t>
            </w:r>
            <w:bookmarkEnd w:id="17"/>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F943AB" w:rsidRPr="00404B0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F943AB" w:rsidRPr="00C97BE9" w:rsidRDefault="00F943AB" w:rsidP="00F943AB">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(6.1.10.1 p.)</w:t>
            </w:r>
          </w:p>
        </w:tc>
        <w:tc>
          <w:tcPr>
            <w:tcW w:w="2268"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p>
        </w:tc>
      </w:tr>
      <w:tr w:rsidR="00F943AB" w:rsidRPr="00404B0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p>
        </w:tc>
        <w:tc>
          <w:tcPr>
            <w:tcW w:w="6804" w:type="dxa"/>
            <w:tcBorders>
              <w:top w:val="single" w:sz="4" w:space="0" w:color="auto"/>
              <w:left w:val="single" w:sz="4" w:space="0" w:color="auto"/>
              <w:bottom w:val="single" w:sz="4" w:space="0" w:color="auto"/>
              <w:right w:val="single" w:sz="4" w:space="0" w:color="auto"/>
            </w:tcBorders>
          </w:tcPr>
          <w:p w:rsidR="00F943AB" w:rsidRPr="00181049" w:rsidRDefault="00F943AB" w:rsidP="00F943AB">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 xml:space="preserve">askelbtosios (notifikuotos) įstaigos išduotų CE sertifikatų arba siūlomų prekių gamintojų </w:t>
            </w:r>
            <w:r>
              <w:rPr>
                <w:rFonts w:ascii="Times New Roman" w:eastAsia="Times New Roman" w:hAnsi="Times New Roman" w:cs="Times New Roman"/>
                <w:bCs/>
                <w:color w:val="000000"/>
                <w:sz w:val="24"/>
                <w:szCs w:val="24"/>
                <w:lang w:eastAsia="en-GB"/>
              </w:rPr>
              <w:t>EB</w:t>
            </w:r>
            <w:r w:rsidRPr="00181049">
              <w:rPr>
                <w:rFonts w:ascii="Times New Roman" w:eastAsia="Times New Roman" w:hAnsi="Times New Roman" w:cs="Times New Roman"/>
                <w:bCs/>
                <w:color w:val="000000"/>
                <w:sz w:val="24"/>
                <w:szCs w:val="24"/>
                <w:lang w:eastAsia="en-GB"/>
              </w:rPr>
              <w:t xml:space="preserve"> atitikties deklaracijų, arba lygia</w:t>
            </w:r>
            <w:r>
              <w:rPr>
                <w:rFonts w:ascii="Times New Roman" w:eastAsia="Times New Roman" w:hAnsi="Times New Roman" w:cs="Times New Roman"/>
                <w:bCs/>
                <w:color w:val="000000"/>
                <w:sz w:val="24"/>
                <w:szCs w:val="24"/>
                <w:lang w:eastAsia="en-GB"/>
              </w:rPr>
              <w:t>verčių dokumentų kopijos (6.1.10.2</w:t>
            </w:r>
            <w:r w:rsidRPr="00181049">
              <w:rPr>
                <w:rFonts w:ascii="Times New Roman" w:eastAsia="Times New Roman" w:hAnsi="Times New Roman" w:cs="Times New Roman"/>
                <w:bCs/>
                <w:color w:val="000000"/>
                <w:sz w:val="24"/>
                <w:szCs w:val="24"/>
                <w:lang w:eastAsia="en-GB"/>
              </w:rPr>
              <w:t xml:space="preserve"> p.)</w:t>
            </w:r>
          </w:p>
        </w:tc>
        <w:tc>
          <w:tcPr>
            <w:tcW w:w="2268"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p>
        </w:tc>
      </w:tr>
      <w:tr w:rsidR="00F943AB" w:rsidRPr="00404B0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F943AB" w:rsidRDefault="00F943AB" w:rsidP="00F943A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p>
        </w:tc>
        <w:tc>
          <w:tcPr>
            <w:tcW w:w="6804" w:type="dxa"/>
            <w:tcBorders>
              <w:top w:val="single" w:sz="4" w:space="0" w:color="auto"/>
              <w:left w:val="single" w:sz="4" w:space="0" w:color="auto"/>
              <w:bottom w:val="single" w:sz="4" w:space="0" w:color="auto"/>
              <w:right w:val="single" w:sz="4" w:space="0" w:color="auto"/>
            </w:tcBorders>
          </w:tcPr>
          <w:p w:rsidR="00F943AB" w:rsidRPr="00F943AB" w:rsidRDefault="00F943AB" w:rsidP="00F943AB">
            <w:pPr>
              <w:pStyle w:val="Sraopastraipa"/>
              <w:spacing w:after="0" w:line="240" w:lineRule="auto"/>
              <w:ind w:left="0" w:firstLine="29"/>
              <w:jc w:val="both"/>
              <w:rPr>
                <w:rFonts w:ascii="Times New Roman" w:hAnsi="Times New Roman" w:cs="Times New Roman"/>
                <w:sz w:val="24"/>
                <w:szCs w:val="24"/>
                <w:u w:val="single"/>
                <w:lang w:val="lt-LT"/>
              </w:rPr>
            </w:pPr>
            <w:r>
              <w:rPr>
                <w:rFonts w:ascii="Times New Roman" w:eastAsia="Calibri" w:hAnsi="Times New Roman" w:cs="Times New Roman"/>
                <w:sz w:val="24"/>
                <w:szCs w:val="24"/>
                <w:lang w:val="lt-LT"/>
              </w:rPr>
              <w:t>Gamintojo įgaliojimas</w:t>
            </w:r>
            <w:r w:rsidRPr="00ED75EB">
              <w:rPr>
                <w:rFonts w:ascii="Times New Roman" w:eastAsia="Calibri" w:hAnsi="Times New Roman" w:cs="Times New Roman"/>
                <w:sz w:val="24"/>
                <w:szCs w:val="24"/>
                <w:lang w:val="lt-LT"/>
              </w:rPr>
              <w:t xml:space="preserve"> atlikti siūlomos medicinos įrangos garan</w:t>
            </w:r>
            <w:r>
              <w:rPr>
                <w:rFonts w:ascii="Times New Roman" w:eastAsia="Calibri" w:hAnsi="Times New Roman" w:cs="Times New Roman"/>
                <w:sz w:val="24"/>
                <w:szCs w:val="24"/>
                <w:lang w:val="lt-LT"/>
              </w:rPr>
              <w:t>tinį aptarnavimą (arba rašytinis susitarimas</w:t>
            </w:r>
            <w:r w:rsidRPr="00ED75EB">
              <w:rPr>
                <w:rFonts w:ascii="Times New Roman" w:eastAsia="Calibri" w:hAnsi="Times New Roman" w:cs="Times New Roman"/>
                <w:sz w:val="24"/>
                <w:szCs w:val="24"/>
                <w:lang w:val="lt-LT"/>
              </w:rPr>
              <w:t xml:space="preserve"> su kitu ūkio subjektu, kuris yra gamintojo įgaliotas atlikti įrangos garantinį remontą)</w:t>
            </w:r>
            <w:r>
              <w:rPr>
                <w:rFonts w:ascii="Times New Roman" w:eastAsia="Times New Roman" w:hAnsi="Times New Roman" w:cs="Times New Roman"/>
                <w:bCs/>
                <w:color w:val="000000"/>
                <w:sz w:val="24"/>
                <w:szCs w:val="24"/>
                <w:lang w:eastAsia="en-GB"/>
              </w:rPr>
              <w:t xml:space="preserve"> (6.1.10.3</w:t>
            </w:r>
            <w:r w:rsidRPr="00181049">
              <w:rPr>
                <w:rFonts w:ascii="Times New Roman" w:eastAsia="Times New Roman" w:hAnsi="Times New Roman" w:cs="Times New Roman"/>
                <w:bCs/>
                <w:color w:val="000000"/>
                <w:sz w:val="24"/>
                <w:szCs w:val="24"/>
                <w:lang w:eastAsia="en-GB"/>
              </w:rPr>
              <w:t xml:space="preserve"> p.)</w:t>
            </w:r>
            <w:r w:rsidRPr="00ED75EB">
              <w:rPr>
                <w:rFonts w:ascii="Times New Roman" w:eastAsia="Calibri" w:hAnsi="Times New Roman" w:cs="Times New Roman"/>
                <w:sz w:val="24"/>
                <w:szCs w:val="24"/>
                <w:lang w:val="lt-LT"/>
              </w:rPr>
              <w:t>.</w:t>
            </w:r>
            <w:r w:rsidRPr="00ED75EB">
              <w:rPr>
                <w:rFonts w:ascii="Times New Roman" w:eastAsia="Calibri" w:hAnsi="Times New Roman" w:cs="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p>
        </w:tc>
      </w:tr>
      <w:tr w:rsidR="00F943AB" w:rsidRPr="00404B0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F943AB" w:rsidRPr="0057646B" w:rsidRDefault="00F943AB" w:rsidP="00F943AB">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p>
        </w:tc>
      </w:tr>
      <w:tr w:rsidR="00F943AB" w:rsidRPr="00404B0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F943AB" w:rsidRPr="0057646B" w:rsidRDefault="00F943AB" w:rsidP="00F943AB">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p>
        </w:tc>
      </w:tr>
      <w:tr w:rsidR="00F943AB" w:rsidRPr="00404B07" w:rsidTr="00A359FE">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F943AB" w:rsidRPr="00404B07" w:rsidRDefault="00F943AB" w:rsidP="00F943AB">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p>
        </w:tc>
      </w:tr>
      <w:tr w:rsidR="00F943AB" w:rsidRPr="00404B07" w:rsidTr="00A359FE">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F943AB" w:rsidRPr="00404B07" w:rsidRDefault="00F943AB" w:rsidP="00F943AB">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p>
        </w:tc>
      </w:tr>
      <w:tr w:rsidR="00F943AB"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F943AB" w:rsidRPr="00404B07" w:rsidRDefault="00F943AB" w:rsidP="00F943AB">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pasitelkto ūkio subjekto, kurių </w:t>
            </w:r>
            <w:proofErr w:type="spellStart"/>
            <w:r w:rsidRPr="00404B07">
              <w:rPr>
                <w:rFonts w:ascii="Times New Roman" w:hAnsi="Times New Roman" w:cs="Times New Roman"/>
                <w:bCs/>
                <w:color w:val="auto"/>
                <w:sz w:val="24"/>
                <w:szCs w:val="24"/>
              </w:rPr>
              <w:t>pajėgumais</w:t>
            </w:r>
            <w:proofErr w:type="spellEnd"/>
            <w:r w:rsidRPr="00404B07">
              <w:rPr>
                <w:rFonts w:ascii="Times New Roman" w:hAnsi="Times New Roman" w:cs="Times New Roman"/>
                <w:bCs/>
                <w:color w:val="auto"/>
                <w:sz w:val="24"/>
                <w:szCs w:val="24"/>
              </w:rPr>
              <w:t xml:space="preserve">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p>
        </w:tc>
      </w:tr>
      <w:tr w:rsidR="00F943AB"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lastRenderedPageBreak/>
              <w:t>10</w:t>
            </w:r>
            <w:r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F943AB" w:rsidRPr="00404B07" w:rsidRDefault="00F943AB" w:rsidP="00F943AB">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w:t>
            </w:r>
            <w:proofErr w:type="spellStart"/>
            <w:r w:rsidRPr="00404B07">
              <w:rPr>
                <w:rFonts w:ascii="Times New Roman" w:hAnsi="Times New Roman" w:cs="Times New Roman"/>
                <w:bCs/>
                <w:color w:val="auto"/>
                <w:sz w:val="24"/>
                <w:szCs w:val="24"/>
              </w:rPr>
              <w:t>kvazisubtiekėjai</w:t>
            </w:r>
            <w:proofErr w:type="spellEnd"/>
            <w:r w:rsidRPr="00404B07">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p>
        </w:tc>
      </w:tr>
      <w:tr w:rsidR="00F943AB"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6804" w:type="dxa"/>
            <w:tcBorders>
              <w:top w:val="single" w:sz="4" w:space="0" w:color="auto"/>
              <w:left w:val="single" w:sz="4" w:space="0" w:color="auto"/>
              <w:bottom w:val="single" w:sz="4" w:space="0" w:color="auto"/>
              <w:right w:val="single" w:sz="4" w:space="0" w:color="auto"/>
            </w:tcBorders>
          </w:tcPr>
          <w:p w:rsidR="00F943AB" w:rsidRPr="00404B07" w:rsidRDefault="00F943AB" w:rsidP="00F943AB">
            <w:pPr>
              <w:pStyle w:val="Antrat2"/>
              <w:tabs>
                <w:tab w:val="left" w:pos="1296"/>
              </w:tabs>
              <w:spacing w:before="0"/>
              <w:jc w:val="both"/>
              <w:rPr>
                <w:rFonts w:ascii="Times New Roman" w:hAnsi="Times New Roman" w:cs="Times New Roman"/>
                <w:bCs/>
                <w:color w:val="auto"/>
                <w:sz w:val="24"/>
                <w:szCs w:val="24"/>
              </w:rPr>
            </w:pPr>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p>
        </w:tc>
      </w:tr>
      <w:tr w:rsidR="00F943AB"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6804" w:type="dxa"/>
            <w:tcBorders>
              <w:top w:val="single" w:sz="4" w:space="0" w:color="auto"/>
              <w:left w:val="single" w:sz="4" w:space="0" w:color="auto"/>
              <w:bottom w:val="single" w:sz="4" w:space="0" w:color="auto"/>
              <w:right w:val="single" w:sz="4" w:space="0" w:color="auto"/>
            </w:tcBorders>
          </w:tcPr>
          <w:p w:rsidR="00F943AB" w:rsidRPr="00404B07" w:rsidRDefault="00F943AB" w:rsidP="00F943AB">
            <w:pPr>
              <w:pStyle w:val="Antrat2"/>
              <w:tabs>
                <w:tab w:val="left" w:pos="1296"/>
              </w:tabs>
              <w:spacing w:before="0"/>
              <w:rPr>
                <w:rFonts w:ascii="Times New Roman" w:hAnsi="Times New Roman" w:cs="Times New Roman"/>
                <w:bCs/>
                <w:color w:val="auto"/>
                <w:sz w:val="24"/>
                <w:szCs w:val="24"/>
              </w:rPr>
            </w:pPr>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p>
        </w:tc>
      </w:tr>
    </w:tbl>
    <w:p w:rsidR="00A359FE" w:rsidRPr="00404B07" w:rsidRDefault="00A359FE" w:rsidP="00A359FE">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A359FE" w:rsidRPr="00404B07" w:rsidRDefault="00A359FE" w:rsidP="00A359FE">
      <w:pPr>
        <w:spacing w:after="0" w:line="240" w:lineRule="auto"/>
        <w:jc w:val="both"/>
        <w:rPr>
          <w:rFonts w:ascii="Times New Roman" w:hAnsi="Times New Roman" w:cs="Times New Roman"/>
          <w:bCs/>
          <w:sz w:val="24"/>
          <w:szCs w:val="24"/>
        </w:rPr>
      </w:pPr>
    </w:p>
    <w:p w:rsidR="00A359FE" w:rsidRPr="00404B07" w:rsidRDefault="00A359FE" w:rsidP="00A359FE">
      <w:pPr>
        <w:pStyle w:val="Heading2TitleHeader2"/>
        <w:ind w:firstLine="567"/>
        <w:rPr>
          <w:sz w:val="24"/>
          <w:szCs w:val="24"/>
        </w:rPr>
      </w:pPr>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hideMark/>
          </w:tcPr>
          <w:p w:rsidR="00A359FE" w:rsidRDefault="00A359FE" w:rsidP="00A359FE">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A359FE" w:rsidRPr="00404B07" w:rsidRDefault="00A359FE" w:rsidP="00A359FE">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A359FE" w:rsidRPr="00404B07" w:rsidTr="00A359FE">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bl>
    <w:p w:rsidR="00A359FE" w:rsidRPr="00404B07" w:rsidRDefault="00A359FE" w:rsidP="00A359FE">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A359FE" w:rsidRPr="00404B07" w:rsidRDefault="00A359FE" w:rsidP="00A359FE">
      <w:pPr>
        <w:spacing w:after="0"/>
        <w:jc w:val="both"/>
        <w:rPr>
          <w:rFonts w:ascii="Times New Roman" w:hAnsi="Times New Roman" w:cs="Times New Roman"/>
          <w:sz w:val="24"/>
          <w:szCs w:val="24"/>
        </w:rPr>
      </w:pPr>
    </w:p>
    <w:p w:rsidR="00A359FE" w:rsidRPr="00404B07" w:rsidRDefault="00A359FE" w:rsidP="00A359FE">
      <w:pPr>
        <w:pStyle w:val="ATekstas"/>
        <w:ind w:firstLine="567"/>
      </w:pPr>
      <w:r>
        <w:t>11</w:t>
      </w:r>
      <w:r w:rsidRPr="00404B07">
        <w:t>. Mes ketiname dalies Sutartyje numatytų veiklų ar užduočių patikėti kitiems ūkio subjektams (subtiekėjams) ir pateikiame šią informaciją apie šiuos ūkio subjektus:</w:t>
      </w:r>
    </w:p>
    <w:p w:rsidR="00A359FE" w:rsidRPr="00404B07" w:rsidRDefault="00A359FE" w:rsidP="00A359FE">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A359FE" w:rsidRPr="00404B07" w:rsidTr="00A359FE">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E949A1" w:rsidP="00E949A1">
            <w:pPr>
              <w:jc w:val="both"/>
              <w:rPr>
                <w:rFonts w:eastAsia="Calibri" w:hAnsi="Times New Roman" w:cs="Times New Roman"/>
                <w:sz w:val="24"/>
                <w:szCs w:val="24"/>
              </w:rPr>
            </w:pPr>
            <w:r>
              <w:rPr>
                <w:rFonts w:hAnsi="Times New Roman" w:cs="Times New Roman"/>
                <w:sz w:val="24"/>
                <w:szCs w:val="24"/>
              </w:rPr>
              <w:t>Numatomos</w:t>
            </w:r>
            <w:r w:rsidR="00A359FE" w:rsidRPr="00117BBA">
              <w:rPr>
                <w:rFonts w:hAnsi="Times New Roman" w:cs="Times New Roman"/>
                <w:sz w:val="24"/>
                <w:szCs w:val="24"/>
              </w:rPr>
              <w:t xml:space="preserve"> atlikti </w:t>
            </w:r>
            <w:r>
              <w:rPr>
                <w:rFonts w:hAnsi="Times New Roman" w:cs="Times New Roman"/>
                <w:sz w:val="24"/>
                <w:szCs w:val="24"/>
              </w:rPr>
              <w:t>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A359FE" w:rsidRPr="00404B07" w:rsidTr="00A359FE">
        <w:tc>
          <w:tcPr>
            <w:tcW w:w="0" w:type="auto"/>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center"/>
              <w:rPr>
                <w:rFonts w:eastAsia="Calibri" w:hAnsi="Times New Roman" w:cs="Times New Roman"/>
                <w:sz w:val="24"/>
                <w:szCs w:val="24"/>
              </w:rPr>
            </w:pPr>
            <w:r w:rsidRPr="00117BBA">
              <w:rPr>
                <w:rFonts w:hAnsi="Times New Roman" w:cs="Times New Roman"/>
                <w:sz w:val="24"/>
                <w:szCs w:val="24"/>
              </w:rPr>
              <w:t>%</w:t>
            </w:r>
          </w:p>
        </w:tc>
      </w:tr>
      <w:tr w:rsidR="00A359FE" w:rsidRPr="00404B07" w:rsidTr="00A359FE">
        <w:tc>
          <w:tcPr>
            <w:tcW w:w="9747" w:type="dxa"/>
            <w:gridSpan w:val="4"/>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 xml:space="preserve">Ūkio subjektai,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remiamasi įrodinėjant kvalifikacijos atitiktį</w:t>
            </w: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345" w:type="dxa"/>
            <w:gridSpan w:val="3"/>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r w:rsidR="00A359FE" w:rsidRPr="00404B07" w:rsidTr="00A359FE">
        <w:tc>
          <w:tcPr>
            <w:tcW w:w="9747" w:type="dxa"/>
            <w:gridSpan w:val="4"/>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 xml:space="preserve">Kiti žinomi subtiekėjai, kurie bus pasitelkti vykdant pirkimo sutartį ir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nesiremiama įrodinėjant kvalifikacijos atitiktį</w:t>
            </w: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jc w:val="center"/>
              <w:rPr>
                <w:rFonts w:eastAsia="Calibri" w:hAnsi="Times New Roman" w:cs="Times New Roman"/>
                <w:sz w:val="24"/>
                <w:szCs w:val="24"/>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r w:rsidR="00A359FE" w:rsidRPr="00404B07" w:rsidTr="00A359FE">
        <w:tc>
          <w:tcPr>
            <w:tcW w:w="6345" w:type="dxa"/>
            <w:gridSpan w:val="3"/>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bl>
    <w:p w:rsidR="00A359FE" w:rsidRPr="00404B07" w:rsidRDefault="00A359FE" w:rsidP="00A359FE">
      <w:pPr>
        <w:spacing w:after="0" w:line="240" w:lineRule="auto"/>
        <w:jc w:val="both"/>
        <w:rPr>
          <w:rFonts w:ascii="Times New Roman" w:eastAsia="Calibri" w:hAnsi="Times New Roman" w:cs="Times New Roman"/>
          <w:sz w:val="24"/>
          <w:szCs w:val="24"/>
        </w:rPr>
      </w:pPr>
    </w:p>
    <w:p w:rsidR="00A359FE" w:rsidRPr="00404B07" w:rsidRDefault="00A359FE" w:rsidP="00A359FE">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A359FE" w:rsidRPr="00404B07" w:rsidRDefault="00A359FE" w:rsidP="00A359FE">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hideMark/>
          </w:tcPr>
          <w:p w:rsidR="00A359FE" w:rsidRPr="00404B07" w:rsidRDefault="00A359FE" w:rsidP="00A359FE">
            <w:pPr>
              <w:pStyle w:val="ATekstas"/>
              <w:ind w:left="-396" w:firstLine="366"/>
              <w:jc w:val="center"/>
            </w:pPr>
            <w:r w:rsidRPr="00404B07">
              <w:t xml:space="preserve">Eil. </w:t>
            </w:r>
          </w:p>
          <w:p w:rsidR="00A359FE" w:rsidRPr="00404B07" w:rsidRDefault="00A359FE" w:rsidP="00A359FE">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A359FE" w:rsidRPr="00404B07" w:rsidRDefault="00E949A1" w:rsidP="00A359FE">
            <w:pPr>
              <w:pStyle w:val="ATekstas"/>
              <w:ind w:firstLine="0"/>
            </w:pPr>
            <w:r>
              <w:t>Paslaugos</w:t>
            </w:r>
            <w:r w:rsidR="00A359FE" w:rsidRPr="00404B07">
              <w:t>, kurių teikimą numatyta patikėti kitiems specialistams</w:t>
            </w:r>
          </w:p>
          <w:p w:rsidR="00A359FE" w:rsidRPr="00404B07" w:rsidRDefault="00A359FE" w:rsidP="00E949A1">
            <w:pPr>
              <w:pStyle w:val="ATekstas"/>
              <w:ind w:firstLine="0"/>
              <w:jc w:val="center"/>
            </w:pPr>
            <w:r w:rsidRPr="00404B07">
              <w:t xml:space="preserve">(nurodomas </w:t>
            </w:r>
            <w:r w:rsidR="00E949A1">
              <w:t>paslaugų</w:t>
            </w:r>
            <w:r w:rsidRPr="00404B07">
              <w:t xml:space="preserve">  pobūdis bei vertės dalis %)</w:t>
            </w:r>
          </w:p>
        </w:tc>
        <w:tc>
          <w:tcPr>
            <w:tcW w:w="2976" w:type="dxa"/>
            <w:tcBorders>
              <w:top w:val="single" w:sz="4" w:space="0" w:color="auto"/>
              <w:left w:val="nil"/>
              <w:bottom w:val="single" w:sz="4" w:space="0" w:color="auto"/>
              <w:right w:val="single" w:sz="6" w:space="0" w:color="auto"/>
            </w:tcBorders>
            <w:hideMark/>
          </w:tcPr>
          <w:p w:rsidR="00A359FE" w:rsidRPr="00404B07" w:rsidRDefault="00A359FE" w:rsidP="00A359FE">
            <w:pPr>
              <w:pStyle w:val="ATekstas"/>
              <w:ind w:hanging="6"/>
              <w:jc w:val="center"/>
            </w:pPr>
            <w:r w:rsidRPr="00404B07">
              <w:t>Specialistas</w:t>
            </w: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bl>
    <w:p w:rsidR="00A359FE" w:rsidRPr="00404B07" w:rsidRDefault="00A359FE" w:rsidP="00A359FE">
      <w:pPr>
        <w:spacing w:after="0"/>
        <w:jc w:val="both"/>
        <w:rPr>
          <w:rFonts w:ascii="Times New Roman" w:hAnsi="Times New Roman" w:cs="Times New Roman"/>
          <w:sz w:val="24"/>
          <w:szCs w:val="24"/>
        </w:rPr>
      </w:pPr>
    </w:p>
    <w:p w:rsidR="00A359FE" w:rsidRPr="00404B07" w:rsidRDefault="00A359FE" w:rsidP="00A359FE">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A359FE" w:rsidRDefault="00A359FE" w:rsidP="00A359FE">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A359FE" w:rsidRPr="002B5720" w:rsidTr="00A359FE">
        <w:trPr>
          <w:trHeight w:val="186"/>
        </w:trPr>
        <w:tc>
          <w:tcPr>
            <w:tcW w:w="3259" w:type="dxa"/>
            <w:tcBorders>
              <w:top w:val="single" w:sz="4" w:space="0" w:color="auto"/>
              <w:left w:val="nil"/>
              <w:bottom w:val="nil"/>
              <w:right w:val="nil"/>
            </w:tcBorders>
            <w:hideMark/>
          </w:tcPr>
          <w:p w:rsidR="00A359FE" w:rsidRPr="002B5720" w:rsidRDefault="00A359FE" w:rsidP="00A359FE">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A359FE" w:rsidRPr="002B5720" w:rsidRDefault="00A359FE" w:rsidP="00A359FE">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A359FE" w:rsidRPr="002B5720" w:rsidRDefault="00A359FE" w:rsidP="00A359FE">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A359FE" w:rsidRDefault="00AF0614"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482392" w:rsidRDefault="00482392" w:rsidP="003A1C5A">
      <w:pPr>
        <w:spacing w:after="0" w:line="240" w:lineRule="auto"/>
        <w:jc w:val="both"/>
        <w:rPr>
          <w:rFonts w:ascii="Times New Roman" w:hAnsi="Times New Roman" w:cs="Times New Roman"/>
          <w:sz w:val="24"/>
          <w:szCs w:val="24"/>
        </w:rPr>
      </w:pPr>
    </w:p>
    <w:p w:rsidR="00482392" w:rsidRDefault="00482392"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482392" w:rsidRDefault="00482392" w:rsidP="003A1C5A">
      <w:pPr>
        <w:spacing w:after="0" w:line="240" w:lineRule="auto"/>
        <w:jc w:val="both"/>
        <w:rPr>
          <w:rFonts w:ascii="Times New Roman" w:hAnsi="Times New Roman" w:cs="Times New Roman"/>
          <w:sz w:val="24"/>
          <w:szCs w:val="24"/>
        </w:rPr>
      </w:pPr>
    </w:p>
    <w:p w:rsidR="003B25D2" w:rsidRPr="00AD12EF" w:rsidRDefault="003B25D2" w:rsidP="003B25D2">
      <w:pPr>
        <w:jc w:val="right"/>
        <w:rPr>
          <w:rFonts w:ascii="Times New Roman" w:hAnsi="Times New Roman" w:cs="Times New Roman"/>
          <w:b/>
          <w:sz w:val="24"/>
          <w:szCs w:val="24"/>
        </w:rPr>
      </w:pPr>
      <w:r>
        <w:rPr>
          <w:rFonts w:ascii="Times New Roman" w:hAnsi="Times New Roman" w:cs="Times New Roman"/>
          <w:b/>
          <w:sz w:val="24"/>
          <w:szCs w:val="24"/>
        </w:rPr>
        <w:lastRenderedPageBreak/>
        <w:t>Pasiūlymo priedas</w:t>
      </w:r>
    </w:p>
    <w:p w:rsidR="003B25D2" w:rsidRPr="006D75C1" w:rsidRDefault="003B25D2" w:rsidP="003B25D2">
      <w:pPr>
        <w:jc w:val="center"/>
        <w:rPr>
          <w:rFonts w:ascii="Times New Roman" w:hAnsi="Times New Roman" w:cs="Times New Roman"/>
          <w:b/>
          <w:sz w:val="24"/>
          <w:szCs w:val="24"/>
        </w:rPr>
      </w:pPr>
      <w:r w:rsidRPr="006D75C1">
        <w:rPr>
          <w:rFonts w:ascii="Times New Roman" w:hAnsi="Times New Roman" w:cs="Times New Roman"/>
          <w:b/>
          <w:sz w:val="24"/>
          <w:szCs w:val="24"/>
        </w:rPr>
        <w:t>SIŪLOMŲ PREKIŲ (ĮRANGOS) ATITIKTIES TECHNINĖS SPECIFIKACIJOS REIKALAVIMAMS DEKLARACIJA</w:t>
      </w:r>
    </w:p>
    <w:tbl>
      <w:tblPr>
        <w:tblStyle w:val="Lentelstinklelis"/>
        <w:tblW w:w="9962" w:type="dxa"/>
        <w:tblLayout w:type="fixed"/>
        <w:tblLook w:val="04A0" w:firstRow="1" w:lastRow="0" w:firstColumn="1" w:lastColumn="0" w:noHBand="0" w:noVBand="1"/>
      </w:tblPr>
      <w:tblGrid>
        <w:gridCol w:w="703"/>
        <w:gridCol w:w="2553"/>
        <w:gridCol w:w="4110"/>
        <w:gridCol w:w="2596"/>
      </w:tblGrid>
      <w:tr w:rsidR="003B25D2" w:rsidRPr="006D75C1" w:rsidTr="00807DF1">
        <w:tc>
          <w:tcPr>
            <w:tcW w:w="9962" w:type="dxa"/>
            <w:gridSpan w:val="4"/>
          </w:tcPr>
          <w:p w:rsidR="003B25D2" w:rsidRPr="006D75C1" w:rsidRDefault="003B25D2" w:rsidP="003B25D2">
            <w:pPr>
              <w:jc w:val="center"/>
              <w:rPr>
                <w:rFonts w:ascii="Times New Roman" w:hAnsi="Times New Roman" w:cs="Times New Roman"/>
                <w:b/>
                <w:sz w:val="24"/>
                <w:szCs w:val="24"/>
              </w:rPr>
            </w:pPr>
            <w:r w:rsidRPr="006D75C1">
              <w:rPr>
                <w:rFonts w:ascii="Times New Roman" w:hAnsi="Times New Roman" w:cs="Times New Roman"/>
                <w:b/>
                <w:color w:val="000000" w:themeColor="text1"/>
                <w:sz w:val="24"/>
                <w:szCs w:val="24"/>
              </w:rPr>
              <w:t xml:space="preserve"> Bendrieji reikalavimai</w:t>
            </w:r>
          </w:p>
        </w:tc>
      </w:tr>
      <w:tr w:rsidR="003B25D2" w:rsidRPr="006D75C1" w:rsidTr="009C0791">
        <w:tc>
          <w:tcPr>
            <w:tcW w:w="3256" w:type="dxa"/>
            <w:gridSpan w:val="2"/>
          </w:tcPr>
          <w:p w:rsidR="003B25D2" w:rsidRPr="006D75C1" w:rsidRDefault="003B25D2" w:rsidP="003B25D2">
            <w:pPr>
              <w:pStyle w:val="linija"/>
              <w:spacing w:before="0" w:beforeAutospacing="0" w:after="0" w:afterAutospacing="0"/>
              <w:jc w:val="both"/>
            </w:pPr>
            <w:r w:rsidRPr="006D75C1">
              <w:rPr>
                <w:color w:val="000000"/>
                <w:shd w:val="clear" w:color="auto" w:fill="FFFFFF"/>
              </w:rPr>
              <w:t xml:space="preserve">Tiekėjas turi turėti gamintojo įgaliojimą arba rašytinį susitarimą su kitu ūkio </w:t>
            </w:r>
            <w:r w:rsidRPr="006D75C1">
              <w:rPr>
                <w:shd w:val="clear" w:color="auto" w:fill="FFFFFF"/>
              </w:rPr>
              <w:t>subjektu, kuris yra gamintojo įgaliotas atlikti šios medicinos įrangos garantinį aptarnavimą</w:t>
            </w:r>
            <w:r w:rsidRPr="006D75C1">
              <w:rPr>
                <w:color w:val="000000"/>
                <w:shd w:val="clear" w:color="auto" w:fill="FFFFFF"/>
              </w:rPr>
              <w:t xml:space="preserve"> (garantinis aptarnavimas, techninis aptarnavimas/remontas, techninės būklės tikrinimas ).</w:t>
            </w:r>
          </w:p>
        </w:tc>
        <w:tc>
          <w:tcPr>
            <w:tcW w:w="6706" w:type="dxa"/>
            <w:gridSpan w:val="2"/>
          </w:tcPr>
          <w:p w:rsidR="003B25D2" w:rsidRPr="006D75C1" w:rsidRDefault="003B25D2" w:rsidP="003B25D2">
            <w:pPr>
              <w:jc w:val="both"/>
              <w:rPr>
                <w:rFonts w:ascii="Times New Roman" w:hAnsi="Times New Roman" w:cs="Times New Roman"/>
                <w:i/>
                <w:iCs/>
                <w:color w:val="000000"/>
                <w:sz w:val="24"/>
                <w:szCs w:val="24"/>
                <w:shd w:val="clear" w:color="auto" w:fill="FFFFFF"/>
              </w:rPr>
            </w:pPr>
            <w:r w:rsidRPr="006D75C1">
              <w:rPr>
                <w:rFonts w:ascii="Times New Roman" w:eastAsia="Times New Roman" w:hAnsi="Times New Roman" w:cs="Times New Roman"/>
                <w:b/>
                <w:bCs/>
                <w:color w:val="000000"/>
                <w:sz w:val="24"/>
                <w:szCs w:val="24"/>
              </w:rPr>
              <w:t xml:space="preserve">Kartu su pasiūlymu </w:t>
            </w:r>
            <w:r w:rsidRPr="006D75C1">
              <w:rPr>
                <w:rFonts w:ascii="Times New Roman" w:eastAsia="Times New Roman" w:hAnsi="Times New Roman" w:cs="Times New Roman"/>
                <w:color w:val="000000"/>
                <w:sz w:val="24"/>
                <w:szCs w:val="24"/>
              </w:rPr>
              <w:t xml:space="preserve">pateikiamas </w:t>
            </w:r>
            <w:r w:rsidRPr="006D75C1">
              <w:rPr>
                <w:rFonts w:ascii="Times New Roman" w:hAnsi="Times New Roman" w:cs="Times New Roman"/>
                <w:i/>
                <w:iCs/>
                <w:color w:val="000000"/>
                <w:sz w:val="24"/>
                <w:szCs w:val="24"/>
                <w:shd w:val="clear" w:color="auto" w:fill="FFFFFF"/>
              </w:rPr>
              <w:t xml:space="preserve">gamintojo įgaliojimas, įrodantis, kad tiekėjas yra oficialiai įgaliotas techniškai aptarnauti (garantinis aptarnavimas, techninis aptarnavimas/remontas, techninės būklės tikrinimas (jei numato gamintojas), arba turi oficialų susitarimą su kitu ūkio subjektu, turinčiu teisę atlikti siūlomų </w:t>
            </w:r>
            <w:r w:rsidR="00F943AB" w:rsidRPr="006D75C1">
              <w:rPr>
                <w:rFonts w:ascii="Times New Roman" w:hAnsi="Times New Roman" w:cs="Times New Roman"/>
                <w:i/>
                <w:iCs/>
                <w:color w:val="000000"/>
                <w:sz w:val="24"/>
                <w:szCs w:val="24"/>
                <w:shd w:val="clear" w:color="auto" w:fill="FFFFFF"/>
              </w:rPr>
              <w:t>prekių</w:t>
            </w:r>
            <w:r w:rsidRPr="006D75C1">
              <w:rPr>
                <w:rFonts w:ascii="Times New Roman" w:hAnsi="Times New Roman" w:cs="Times New Roman"/>
                <w:i/>
                <w:iCs/>
                <w:color w:val="000000"/>
                <w:sz w:val="24"/>
                <w:szCs w:val="24"/>
                <w:shd w:val="clear" w:color="auto" w:fill="FFFFFF"/>
              </w:rPr>
              <w:t xml:space="preserve"> garantinį aptarnavimą, techninį aptarnavimą/remontą ir techninės būklės tikrinimą (jei numato gamintojas), ir kitus gamintojo numatytus eksploatacijos reikalavimus.</w:t>
            </w:r>
          </w:p>
          <w:p w:rsidR="003B25D2" w:rsidRPr="006D75C1" w:rsidRDefault="003B25D2" w:rsidP="003B25D2">
            <w:pPr>
              <w:jc w:val="both"/>
              <w:rPr>
                <w:rFonts w:ascii="Times New Roman" w:eastAsia="Times New Roman" w:hAnsi="Times New Roman" w:cs="Times New Roman"/>
                <w:i/>
                <w:color w:val="000000"/>
                <w:sz w:val="24"/>
                <w:szCs w:val="24"/>
              </w:rPr>
            </w:pPr>
            <w:r w:rsidRPr="006D75C1">
              <w:rPr>
                <w:rFonts w:ascii="Times New Roman" w:eastAsia="Times New Roman" w:hAnsi="Times New Roman" w:cs="Times New Roman"/>
                <w:i/>
                <w:iCs/>
                <w:color w:val="000000"/>
                <w:sz w:val="24"/>
                <w:szCs w:val="24"/>
                <w:u w:val="single"/>
              </w:rPr>
              <w:t xml:space="preserve"> Pateikiamas skenuotas dokumentas elektroninėje formoje.</w:t>
            </w:r>
          </w:p>
        </w:tc>
      </w:tr>
      <w:tr w:rsidR="003B25D2" w:rsidRPr="007C7BE2" w:rsidTr="00807DF1">
        <w:tc>
          <w:tcPr>
            <w:tcW w:w="9962" w:type="dxa"/>
            <w:gridSpan w:val="4"/>
          </w:tcPr>
          <w:p w:rsidR="003B25D2" w:rsidRPr="006D75C1" w:rsidRDefault="003B25D2" w:rsidP="003B25D2">
            <w:pPr>
              <w:jc w:val="center"/>
              <w:rPr>
                <w:rFonts w:ascii="Times New Roman" w:hAnsi="Times New Roman" w:cs="Times New Roman"/>
                <w:b/>
                <w:sz w:val="24"/>
                <w:szCs w:val="24"/>
              </w:rPr>
            </w:pPr>
            <w:r w:rsidRPr="006D75C1">
              <w:rPr>
                <w:rFonts w:ascii="Times New Roman" w:hAnsi="Times New Roman" w:cs="Times New Roman"/>
                <w:b/>
                <w:bCs/>
                <w:sz w:val="24"/>
                <w:szCs w:val="24"/>
              </w:rPr>
              <w:t>Specialieji reikalavimai</w:t>
            </w:r>
          </w:p>
        </w:tc>
      </w:tr>
      <w:tr w:rsidR="003B25D2" w:rsidRPr="006D75C1" w:rsidTr="009C0791">
        <w:tc>
          <w:tcPr>
            <w:tcW w:w="703" w:type="dxa"/>
          </w:tcPr>
          <w:p w:rsidR="003B25D2" w:rsidRPr="006D75C1" w:rsidRDefault="003B25D2" w:rsidP="003B25D2">
            <w:pPr>
              <w:jc w:val="both"/>
              <w:rPr>
                <w:rFonts w:ascii="Times New Roman" w:eastAsia="Times New Roman" w:hAnsi="Times New Roman" w:cs="Times New Roman"/>
                <w:bCs/>
                <w:sz w:val="24"/>
                <w:szCs w:val="24"/>
                <w:lang w:eastAsia="da-DK"/>
              </w:rPr>
            </w:pPr>
            <w:r w:rsidRPr="006D75C1">
              <w:rPr>
                <w:rFonts w:ascii="Times New Roman" w:eastAsia="Times New Roman" w:hAnsi="Times New Roman" w:cs="Times New Roman"/>
                <w:bCs/>
                <w:sz w:val="24"/>
                <w:szCs w:val="24"/>
                <w:lang w:eastAsia="da-DK"/>
              </w:rPr>
              <w:t>Eil. Nr.</w:t>
            </w:r>
          </w:p>
        </w:tc>
        <w:tc>
          <w:tcPr>
            <w:tcW w:w="2553" w:type="dxa"/>
          </w:tcPr>
          <w:p w:rsidR="003B25D2" w:rsidRPr="006D75C1" w:rsidRDefault="003B25D2" w:rsidP="003B25D2">
            <w:pPr>
              <w:jc w:val="both"/>
              <w:rPr>
                <w:rFonts w:ascii="Times New Roman" w:eastAsia="Times New Roman" w:hAnsi="Times New Roman" w:cs="Times New Roman"/>
                <w:bCs/>
                <w:sz w:val="24"/>
                <w:szCs w:val="24"/>
                <w:lang w:eastAsia="da-DK"/>
              </w:rPr>
            </w:pPr>
            <w:r w:rsidRPr="006D75C1">
              <w:rPr>
                <w:rFonts w:ascii="Times New Roman" w:eastAsia="Times New Roman" w:hAnsi="Times New Roman" w:cs="Times New Roman"/>
                <w:bCs/>
                <w:sz w:val="24"/>
                <w:szCs w:val="24"/>
                <w:lang w:eastAsia="da-DK"/>
              </w:rPr>
              <w:t>Parametro pavadinimas</w:t>
            </w:r>
          </w:p>
        </w:tc>
        <w:tc>
          <w:tcPr>
            <w:tcW w:w="4110" w:type="dxa"/>
          </w:tcPr>
          <w:p w:rsidR="003B25D2" w:rsidRPr="006D75C1" w:rsidRDefault="003B25D2" w:rsidP="003B25D2">
            <w:pPr>
              <w:jc w:val="both"/>
              <w:rPr>
                <w:rFonts w:ascii="Times New Roman" w:eastAsia="Times New Roman" w:hAnsi="Times New Roman" w:cs="Times New Roman"/>
                <w:bCs/>
                <w:sz w:val="24"/>
                <w:szCs w:val="24"/>
                <w:lang w:eastAsia="da-DK"/>
              </w:rPr>
            </w:pPr>
            <w:r w:rsidRPr="006D75C1">
              <w:rPr>
                <w:rFonts w:ascii="Times New Roman" w:eastAsia="Times New Roman" w:hAnsi="Times New Roman" w:cs="Times New Roman"/>
                <w:bCs/>
                <w:sz w:val="24"/>
                <w:szCs w:val="24"/>
                <w:lang w:eastAsia="da-DK"/>
              </w:rPr>
              <w:t>Reikalaujamos parametrų reikšmės</w:t>
            </w:r>
          </w:p>
        </w:tc>
        <w:tc>
          <w:tcPr>
            <w:tcW w:w="2596" w:type="dxa"/>
          </w:tcPr>
          <w:p w:rsidR="003B25D2" w:rsidRPr="006D75C1" w:rsidRDefault="00A46754" w:rsidP="003B25D2">
            <w:pPr>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T</w:t>
            </w:r>
            <w:r w:rsidR="003B25D2" w:rsidRPr="006D75C1">
              <w:rPr>
                <w:rFonts w:ascii="Times New Roman" w:eastAsia="Times New Roman" w:hAnsi="Times New Roman" w:cs="Times New Roman"/>
                <w:bCs/>
                <w:sz w:val="24"/>
                <w:szCs w:val="24"/>
                <w:lang w:eastAsia="da-DK"/>
              </w:rPr>
              <w:t>iksli reikšmė arba kome</w:t>
            </w:r>
            <w:r>
              <w:rPr>
                <w:rFonts w:ascii="Times New Roman" w:eastAsia="Times New Roman" w:hAnsi="Times New Roman" w:cs="Times New Roman"/>
                <w:bCs/>
                <w:sz w:val="24"/>
                <w:szCs w:val="24"/>
                <w:lang w:eastAsia="da-DK"/>
              </w:rPr>
              <w:t>ntaras</w:t>
            </w:r>
            <w:r w:rsidR="003B25D2" w:rsidRPr="006D75C1">
              <w:rPr>
                <w:rFonts w:ascii="Times New Roman" w:eastAsia="Times New Roman" w:hAnsi="Times New Roman" w:cs="Times New Roman"/>
                <w:bCs/>
                <w:sz w:val="24"/>
                <w:szCs w:val="24"/>
                <w:lang w:eastAsia="da-DK"/>
              </w:rPr>
              <w:t xml:space="preserve"> (</w:t>
            </w:r>
            <w:r w:rsidR="003B25D2" w:rsidRPr="006D75C1">
              <w:rPr>
                <w:rFonts w:ascii="Times New Roman" w:eastAsia="Times New Roman" w:hAnsi="Times New Roman" w:cs="Times New Roman"/>
                <w:bCs/>
                <w:i/>
                <w:color w:val="FF0000"/>
                <w:sz w:val="24"/>
                <w:szCs w:val="24"/>
                <w:lang w:eastAsia="da-DK"/>
              </w:rPr>
              <w:t>tiekėjas įrašo konkrečias savo siūlomos įrangos reikšmes, su nuoroda į kartu su pasiūlymu pateiktą dokumentaciją</w:t>
            </w:r>
            <w:r w:rsidR="003B25D2" w:rsidRPr="006D75C1">
              <w:rPr>
                <w:rFonts w:ascii="Times New Roman" w:eastAsia="Times New Roman" w:hAnsi="Times New Roman" w:cs="Times New Roman"/>
                <w:bCs/>
                <w:i/>
                <w:sz w:val="24"/>
                <w:szCs w:val="24"/>
                <w:lang w:eastAsia="da-DK"/>
              </w:rPr>
              <w:t>)</w:t>
            </w:r>
          </w:p>
        </w:tc>
      </w:tr>
      <w:tr w:rsidR="009C0791" w:rsidRPr="006D75C1" w:rsidTr="009C0791">
        <w:tc>
          <w:tcPr>
            <w:tcW w:w="703" w:type="dxa"/>
          </w:tcPr>
          <w:p w:rsidR="009C0791" w:rsidRPr="006D75C1" w:rsidRDefault="009C0791" w:rsidP="00F943AB">
            <w:pPr>
              <w:jc w:val="both"/>
              <w:rPr>
                <w:rFonts w:ascii="Times New Roman" w:eastAsia="Times New Roman" w:hAnsi="Times New Roman" w:cs="Times New Roman"/>
                <w:b/>
                <w:bCs/>
                <w:sz w:val="24"/>
                <w:szCs w:val="24"/>
                <w:lang w:eastAsia="da-DK"/>
              </w:rPr>
            </w:pPr>
            <w:r w:rsidRPr="006D75C1">
              <w:rPr>
                <w:rFonts w:ascii="Times New Roman" w:eastAsia="Times New Roman" w:hAnsi="Times New Roman" w:cs="Times New Roman"/>
                <w:b/>
                <w:bCs/>
                <w:sz w:val="24"/>
                <w:szCs w:val="24"/>
                <w:lang w:eastAsia="da-DK"/>
              </w:rPr>
              <w:t xml:space="preserve">1. </w:t>
            </w:r>
          </w:p>
        </w:tc>
        <w:tc>
          <w:tcPr>
            <w:tcW w:w="2553" w:type="dxa"/>
          </w:tcPr>
          <w:p w:rsidR="009C0791" w:rsidRPr="006D75C1" w:rsidRDefault="009C0791" w:rsidP="00F943AB">
            <w:pPr>
              <w:pStyle w:val="1LaikopressC0"/>
              <w:tabs>
                <w:tab w:val="left" w:pos="570"/>
              </w:tabs>
              <w:rPr>
                <w:rFonts w:ascii="Times New Roman" w:hAnsi="Times New Roman"/>
                <w:b/>
                <w:bCs/>
                <w:sz w:val="24"/>
                <w:szCs w:val="24"/>
              </w:rPr>
            </w:pPr>
            <w:r w:rsidRPr="006D75C1">
              <w:rPr>
                <w:rFonts w:ascii="Times New Roman" w:hAnsi="Times New Roman"/>
                <w:b/>
                <w:bCs/>
                <w:sz w:val="24"/>
                <w:szCs w:val="24"/>
              </w:rPr>
              <w:t>Neigiamo slėgio žaizdų gydymo aparatas</w:t>
            </w:r>
          </w:p>
          <w:p w:rsidR="009C0791" w:rsidRPr="006D75C1" w:rsidRDefault="009C0791" w:rsidP="00F943AB">
            <w:pPr>
              <w:pStyle w:val="1LaikopressC0"/>
              <w:tabs>
                <w:tab w:val="left" w:pos="570"/>
              </w:tabs>
              <w:rPr>
                <w:rFonts w:ascii="Times New Roman" w:hAnsi="Times New Roman"/>
                <w:b/>
                <w:bCs/>
                <w:sz w:val="24"/>
                <w:szCs w:val="24"/>
              </w:rPr>
            </w:pPr>
          </w:p>
        </w:tc>
        <w:tc>
          <w:tcPr>
            <w:tcW w:w="4110" w:type="dxa"/>
          </w:tcPr>
          <w:p w:rsidR="009C0791" w:rsidRPr="006D75C1" w:rsidRDefault="009C0791" w:rsidP="009C0791">
            <w:pPr>
              <w:pStyle w:val="1LaikopressC0"/>
              <w:tabs>
                <w:tab w:val="left" w:pos="570"/>
              </w:tabs>
              <w:jc w:val="both"/>
              <w:rPr>
                <w:rFonts w:ascii="Times New Roman" w:hAnsi="Times New Roman"/>
                <w:b/>
                <w:bCs/>
                <w:sz w:val="24"/>
                <w:szCs w:val="24"/>
              </w:rPr>
            </w:pPr>
            <w:r w:rsidRPr="006D75C1">
              <w:rPr>
                <w:rFonts w:ascii="Times New Roman" w:eastAsia="Times New Roman" w:hAnsi="Times New Roman"/>
                <w:bCs/>
                <w:i/>
                <w:sz w:val="24"/>
                <w:szCs w:val="24"/>
                <w:lang w:eastAsia="da-DK"/>
              </w:rPr>
              <w:t>Nurodomas gamintojas, modelis, gamintojo suteiktas kodas bei tiksli nuoroda į gamintojo internetinį puslapį, kuriame pateikta visa informacija apie siūlomą įrangą</w:t>
            </w:r>
          </w:p>
        </w:tc>
        <w:tc>
          <w:tcPr>
            <w:tcW w:w="2596" w:type="dxa"/>
          </w:tcPr>
          <w:p w:rsidR="009C0791" w:rsidRPr="006D75C1" w:rsidRDefault="009C0791" w:rsidP="00F943AB">
            <w:pPr>
              <w:jc w:val="both"/>
              <w:rPr>
                <w:rFonts w:ascii="Times New Roman" w:eastAsia="Times New Roman" w:hAnsi="Times New Roman" w:cs="Times New Roman"/>
                <w:bCs/>
                <w:sz w:val="24"/>
                <w:szCs w:val="24"/>
                <w:lang w:eastAsia="da-DK"/>
              </w:rPr>
            </w:pPr>
          </w:p>
        </w:tc>
      </w:tr>
      <w:tr w:rsidR="00F943AB" w:rsidRPr="006D75C1" w:rsidTr="009C0791">
        <w:tc>
          <w:tcPr>
            <w:tcW w:w="703" w:type="dxa"/>
          </w:tcPr>
          <w:p w:rsidR="00F943AB" w:rsidRPr="006D75C1" w:rsidRDefault="00F943AB" w:rsidP="00F943AB">
            <w:pPr>
              <w:jc w:val="both"/>
              <w:rPr>
                <w:rFonts w:ascii="Times New Roman" w:eastAsia="Times New Roman" w:hAnsi="Times New Roman" w:cs="Times New Roman"/>
                <w:bCs/>
                <w:sz w:val="24"/>
                <w:szCs w:val="24"/>
                <w:lang w:eastAsia="da-DK"/>
              </w:rPr>
            </w:pPr>
            <w:r w:rsidRPr="006D75C1">
              <w:rPr>
                <w:rFonts w:ascii="Times New Roman" w:eastAsia="Times New Roman" w:hAnsi="Times New Roman" w:cs="Times New Roman"/>
                <w:bCs/>
                <w:sz w:val="24"/>
                <w:szCs w:val="24"/>
                <w:lang w:eastAsia="da-DK"/>
              </w:rPr>
              <w:t>1.1.</w:t>
            </w:r>
          </w:p>
        </w:tc>
        <w:tc>
          <w:tcPr>
            <w:tcW w:w="2553" w:type="dxa"/>
          </w:tcPr>
          <w:p w:rsidR="00F943AB" w:rsidRPr="006D75C1" w:rsidRDefault="00F943AB" w:rsidP="00F943AB">
            <w:pPr>
              <w:pStyle w:val="1LaikopressC0"/>
              <w:tabs>
                <w:tab w:val="left" w:pos="570"/>
              </w:tabs>
              <w:rPr>
                <w:rFonts w:ascii="Times New Roman" w:hAnsi="Times New Roman"/>
                <w:bCs/>
                <w:sz w:val="24"/>
                <w:szCs w:val="24"/>
              </w:rPr>
            </w:pPr>
            <w:r w:rsidRPr="006D75C1">
              <w:rPr>
                <w:rFonts w:ascii="Times New Roman" w:hAnsi="Times New Roman"/>
                <w:bCs/>
                <w:sz w:val="24"/>
                <w:szCs w:val="24"/>
              </w:rPr>
              <w:t>Aparato svoris</w:t>
            </w:r>
          </w:p>
        </w:tc>
        <w:tc>
          <w:tcPr>
            <w:tcW w:w="4110" w:type="dxa"/>
          </w:tcPr>
          <w:p w:rsidR="00F943AB" w:rsidRPr="006D75C1" w:rsidRDefault="00F943AB" w:rsidP="00F943AB">
            <w:pPr>
              <w:pStyle w:val="1LaikopressC0"/>
              <w:rPr>
                <w:rFonts w:ascii="Times New Roman" w:hAnsi="Times New Roman"/>
                <w:bCs/>
                <w:sz w:val="24"/>
                <w:szCs w:val="24"/>
              </w:rPr>
            </w:pPr>
            <w:r w:rsidRPr="006D75C1">
              <w:rPr>
                <w:rFonts w:ascii="Times New Roman" w:hAnsi="Times New Roman"/>
                <w:bCs/>
                <w:sz w:val="24"/>
                <w:szCs w:val="24"/>
              </w:rPr>
              <w:t xml:space="preserve"> </w:t>
            </w:r>
            <w:r w:rsidR="00074C62" w:rsidRPr="006D75C1">
              <w:rPr>
                <w:rFonts w:ascii="Times New Roman" w:hAnsi="Times New Roman"/>
                <w:bCs/>
                <w:sz w:val="24"/>
                <w:szCs w:val="24"/>
              </w:rPr>
              <w:t>n</w:t>
            </w:r>
            <w:r w:rsidRPr="006D75C1">
              <w:rPr>
                <w:rFonts w:ascii="Times New Roman" w:hAnsi="Times New Roman"/>
                <w:bCs/>
                <w:sz w:val="24"/>
                <w:szCs w:val="24"/>
              </w:rPr>
              <w:t xml:space="preserve">e daugiau </w:t>
            </w:r>
            <w:r w:rsidR="006D75C1">
              <w:rPr>
                <w:rFonts w:ascii="Times New Roman" w:hAnsi="Times New Roman"/>
                <w:bCs/>
                <w:sz w:val="24"/>
                <w:szCs w:val="24"/>
              </w:rPr>
              <w:t>1,2</w:t>
            </w:r>
            <w:r w:rsidRPr="006D75C1">
              <w:rPr>
                <w:rFonts w:ascii="Times New Roman" w:hAnsi="Times New Roman"/>
                <w:bCs/>
                <w:sz w:val="24"/>
                <w:szCs w:val="24"/>
              </w:rPr>
              <w:t xml:space="preserve"> kg (su mažiausio dydžio talpa)</w:t>
            </w:r>
          </w:p>
        </w:tc>
        <w:tc>
          <w:tcPr>
            <w:tcW w:w="2596" w:type="dxa"/>
          </w:tcPr>
          <w:p w:rsidR="00F943AB" w:rsidRPr="006D75C1" w:rsidRDefault="00F943AB" w:rsidP="00F943AB">
            <w:pPr>
              <w:jc w:val="both"/>
              <w:rPr>
                <w:rFonts w:ascii="Times New Roman" w:eastAsia="Times New Roman" w:hAnsi="Times New Roman" w:cs="Times New Roman"/>
                <w:bCs/>
                <w:sz w:val="24"/>
                <w:szCs w:val="24"/>
                <w:lang w:eastAsia="da-DK"/>
              </w:rPr>
            </w:pPr>
          </w:p>
        </w:tc>
      </w:tr>
      <w:tr w:rsidR="00F943AB" w:rsidRPr="006D75C1" w:rsidTr="009C0791">
        <w:tc>
          <w:tcPr>
            <w:tcW w:w="703" w:type="dxa"/>
          </w:tcPr>
          <w:p w:rsidR="00F943AB" w:rsidRPr="006D75C1" w:rsidRDefault="00F943AB" w:rsidP="00F943AB">
            <w:pPr>
              <w:pStyle w:val="Betarp"/>
              <w:snapToGrid w:val="0"/>
              <w:rPr>
                <w:rFonts w:ascii="Times New Roman" w:hAnsi="Times New Roman" w:cs="Times New Roman"/>
                <w:color w:val="000000"/>
                <w:sz w:val="24"/>
                <w:szCs w:val="24"/>
              </w:rPr>
            </w:pPr>
            <w:r w:rsidRPr="006D75C1">
              <w:rPr>
                <w:rFonts w:ascii="Times New Roman" w:hAnsi="Times New Roman" w:cs="Times New Roman"/>
                <w:color w:val="000000"/>
                <w:sz w:val="24"/>
                <w:szCs w:val="24"/>
              </w:rPr>
              <w:t>1.2.</w:t>
            </w:r>
          </w:p>
        </w:tc>
        <w:tc>
          <w:tcPr>
            <w:tcW w:w="2553" w:type="dxa"/>
          </w:tcPr>
          <w:p w:rsidR="00F943AB" w:rsidRPr="006D75C1" w:rsidRDefault="00F943AB" w:rsidP="00F943AB">
            <w:pPr>
              <w:pStyle w:val="1LaikopressC0"/>
              <w:tabs>
                <w:tab w:val="left" w:pos="570"/>
              </w:tabs>
              <w:rPr>
                <w:rFonts w:ascii="Times New Roman" w:hAnsi="Times New Roman"/>
                <w:bCs/>
                <w:sz w:val="24"/>
                <w:szCs w:val="24"/>
              </w:rPr>
            </w:pPr>
            <w:r w:rsidRPr="006D75C1">
              <w:rPr>
                <w:rFonts w:ascii="Times New Roman" w:hAnsi="Times New Roman"/>
                <w:bCs/>
                <w:sz w:val="24"/>
                <w:szCs w:val="24"/>
              </w:rPr>
              <w:t xml:space="preserve">Mobilumas </w:t>
            </w:r>
          </w:p>
        </w:tc>
        <w:tc>
          <w:tcPr>
            <w:tcW w:w="4110" w:type="dxa"/>
          </w:tcPr>
          <w:p w:rsidR="00F943AB" w:rsidRPr="006D75C1" w:rsidRDefault="00074C62" w:rsidP="00074C62">
            <w:pPr>
              <w:pStyle w:val="1LaikopressC0"/>
              <w:rPr>
                <w:rFonts w:ascii="Times New Roman" w:hAnsi="Times New Roman"/>
                <w:bCs/>
                <w:sz w:val="24"/>
                <w:szCs w:val="24"/>
              </w:rPr>
            </w:pPr>
            <w:r w:rsidRPr="006D75C1">
              <w:rPr>
                <w:rFonts w:ascii="Times New Roman" w:hAnsi="Times New Roman"/>
                <w:bCs/>
                <w:sz w:val="24"/>
                <w:szCs w:val="24"/>
              </w:rPr>
              <w:t>-  n</w:t>
            </w:r>
            <w:r w:rsidR="00F943AB" w:rsidRPr="006D75C1">
              <w:rPr>
                <w:rFonts w:ascii="Times New Roman" w:hAnsi="Times New Roman"/>
                <w:bCs/>
                <w:sz w:val="24"/>
                <w:szCs w:val="24"/>
              </w:rPr>
              <w:t>ešiojamas</w:t>
            </w:r>
            <w:r w:rsidR="00807DF1" w:rsidRPr="006D75C1">
              <w:rPr>
                <w:rFonts w:ascii="Times New Roman" w:hAnsi="Times New Roman"/>
                <w:bCs/>
                <w:sz w:val="24"/>
                <w:szCs w:val="24"/>
              </w:rPr>
              <w:t>;</w:t>
            </w:r>
            <w:r w:rsidR="00F943AB" w:rsidRPr="006D75C1">
              <w:rPr>
                <w:rFonts w:ascii="Times New Roman" w:hAnsi="Times New Roman"/>
                <w:bCs/>
                <w:sz w:val="24"/>
                <w:szCs w:val="24"/>
              </w:rPr>
              <w:t xml:space="preserve"> </w:t>
            </w:r>
          </w:p>
          <w:p w:rsidR="00F943AB" w:rsidRPr="006D75C1" w:rsidRDefault="00074C62" w:rsidP="00074C62">
            <w:pPr>
              <w:pStyle w:val="1LaikopressC0"/>
              <w:ind w:left="37"/>
              <w:jc w:val="both"/>
              <w:rPr>
                <w:rFonts w:ascii="Times New Roman" w:hAnsi="Times New Roman"/>
                <w:bCs/>
                <w:sz w:val="24"/>
                <w:szCs w:val="24"/>
              </w:rPr>
            </w:pPr>
            <w:r w:rsidRPr="006D75C1">
              <w:rPr>
                <w:rFonts w:ascii="Times New Roman" w:hAnsi="Times New Roman"/>
                <w:bCs/>
                <w:sz w:val="24"/>
                <w:szCs w:val="24"/>
              </w:rPr>
              <w:t>- k</w:t>
            </w:r>
            <w:r w:rsidR="00F943AB" w:rsidRPr="006D75C1">
              <w:rPr>
                <w:rFonts w:ascii="Times New Roman" w:hAnsi="Times New Roman"/>
                <w:bCs/>
                <w:sz w:val="24"/>
                <w:szCs w:val="24"/>
              </w:rPr>
              <w:t>omplektacijoje lengvai valomas ir dezinfekuojamas specialus krepšys arba diržas per petį.</w:t>
            </w:r>
          </w:p>
        </w:tc>
        <w:tc>
          <w:tcPr>
            <w:tcW w:w="2596" w:type="dxa"/>
          </w:tcPr>
          <w:p w:rsidR="00F943AB" w:rsidRPr="006D75C1" w:rsidRDefault="00F943AB" w:rsidP="00F943AB">
            <w:pPr>
              <w:jc w:val="both"/>
              <w:rPr>
                <w:rFonts w:ascii="Times New Roman" w:eastAsia="Times New Roman" w:hAnsi="Times New Roman" w:cs="Times New Roman"/>
                <w:bCs/>
                <w:sz w:val="24"/>
                <w:szCs w:val="24"/>
                <w:lang w:eastAsia="da-DK"/>
              </w:rPr>
            </w:pPr>
          </w:p>
        </w:tc>
      </w:tr>
      <w:tr w:rsidR="00F943AB" w:rsidRPr="006D75C1" w:rsidTr="009C0791">
        <w:tc>
          <w:tcPr>
            <w:tcW w:w="703" w:type="dxa"/>
          </w:tcPr>
          <w:p w:rsidR="00F943AB" w:rsidRPr="006D75C1" w:rsidRDefault="00F943AB" w:rsidP="00F943AB">
            <w:pPr>
              <w:pStyle w:val="Betarp"/>
              <w:snapToGrid w:val="0"/>
              <w:rPr>
                <w:rFonts w:ascii="Times New Roman" w:hAnsi="Times New Roman" w:cs="Times New Roman"/>
                <w:color w:val="000000"/>
                <w:sz w:val="24"/>
                <w:szCs w:val="24"/>
              </w:rPr>
            </w:pPr>
            <w:r w:rsidRPr="006D75C1">
              <w:rPr>
                <w:rFonts w:ascii="Times New Roman" w:hAnsi="Times New Roman" w:cs="Times New Roman"/>
                <w:color w:val="000000"/>
                <w:sz w:val="24"/>
                <w:szCs w:val="24"/>
              </w:rPr>
              <w:t>1.3.</w:t>
            </w:r>
          </w:p>
        </w:tc>
        <w:tc>
          <w:tcPr>
            <w:tcW w:w="2553" w:type="dxa"/>
          </w:tcPr>
          <w:p w:rsidR="00F943AB" w:rsidRPr="006D75C1" w:rsidRDefault="00F943AB" w:rsidP="00F943AB">
            <w:pPr>
              <w:pStyle w:val="1LaikopressC0"/>
              <w:tabs>
                <w:tab w:val="left" w:pos="570"/>
              </w:tabs>
              <w:rPr>
                <w:rFonts w:ascii="Times New Roman" w:hAnsi="Times New Roman"/>
                <w:bCs/>
                <w:sz w:val="24"/>
                <w:szCs w:val="24"/>
              </w:rPr>
            </w:pPr>
            <w:r w:rsidRPr="006D75C1">
              <w:rPr>
                <w:rFonts w:ascii="Times New Roman" w:hAnsi="Times New Roman"/>
                <w:bCs/>
                <w:sz w:val="24"/>
                <w:szCs w:val="24"/>
              </w:rPr>
              <w:t>Slėgio diapazonas</w:t>
            </w:r>
          </w:p>
        </w:tc>
        <w:tc>
          <w:tcPr>
            <w:tcW w:w="4110" w:type="dxa"/>
          </w:tcPr>
          <w:p w:rsidR="00F943AB" w:rsidRPr="006D75C1" w:rsidRDefault="00F943AB" w:rsidP="00F943AB">
            <w:pPr>
              <w:pStyle w:val="1LaikopressC0"/>
              <w:rPr>
                <w:rFonts w:ascii="Times New Roman" w:hAnsi="Times New Roman"/>
                <w:bCs/>
                <w:sz w:val="24"/>
                <w:szCs w:val="24"/>
              </w:rPr>
            </w:pPr>
            <w:r w:rsidRPr="006D75C1">
              <w:rPr>
                <w:rFonts w:ascii="Times New Roman" w:hAnsi="Times New Roman"/>
                <w:bCs/>
                <w:sz w:val="24"/>
                <w:szCs w:val="24"/>
              </w:rPr>
              <w:t xml:space="preserve"> </w:t>
            </w:r>
            <w:r w:rsidR="006D75C1">
              <w:rPr>
                <w:rFonts w:ascii="Times New Roman" w:hAnsi="Times New Roman"/>
                <w:bCs/>
                <w:sz w:val="24"/>
                <w:szCs w:val="24"/>
              </w:rPr>
              <w:t>20</w:t>
            </w:r>
            <w:r w:rsidRPr="006D75C1">
              <w:rPr>
                <w:rFonts w:ascii="Times New Roman" w:hAnsi="Times New Roman"/>
                <w:bCs/>
                <w:sz w:val="24"/>
                <w:szCs w:val="24"/>
              </w:rPr>
              <w:t>mmHg - 200mmHg</w:t>
            </w:r>
          </w:p>
        </w:tc>
        <w:tc>
          <w:tcPr>
            <w:tcW w:w="2596" w:type="dxa"/>
          </w:tcPr>
          <w:p w:rsidR="00F943AB" w:rsidRPr="006D75C1" w:rsidRDefault="00F943AB" w:rsidP="00F943AB">
            <w:pPr>
              <w:jc w:val="both"/>
              <w:rPr>
                <w:rFonts w:ascii="Times New Roman" w:eastAsia="Times New Roman" w:hAnsi="Times New Roman" w:cs="Times New Roman"/>
                <w:bCs/>
                <w:sz w:val="24"/>
                <w:szCs w:val="24"/>
                <w:lang w:eastAsia="da-DK"/>
              </w:rPr>
            </w:pPr>
          </w:p>
        </w:tc>
      </w:tr>
      <w:tr w:rsidR="00074C62" w:rsidRPr="006D75C1" w:rsidTr="009C0791">
        <w:tc>
          <w:tcPr>
            <w:tcW w:w="703" w:type="dxa"/>
          </w:tcPr>
          <w:p w:rsidR="00074C62" w:rsidRPr="006D75C1" w:rsidRDefault="00074C62" w:rsidP="00074C62">
            <w:pPr>
              <w:pStyle w:val="Betarp"/>
              <w:snapToGrid w:val="0"/>
              <w:rPr>
                <w:rFonts w:ascii="Times New Roman" w:hAnsi="Times New Roman" w:cs="Times New Roman"/>
                <w:color w:val="000000"/>
                <w:sz w:val="24"/>
                <w:szCs w:val="24"/>
              </w:rPr>
            </w:pPr>
            <w:r w:rsidRPr="006D75C1">
              <w:rPr>
                <w:rFonts w:ascii="Times New Roman" w:hAnsi="Times New Roman" w:cs="Times New Roman"/>
                <w:color w:val="000000"/>
                <w:sz w:val="24"/>
                <w:szCs w:val="24"/>
              </w:rPr>
              <w:t>1.4.</w:t>
            </w:r>
          </w:p>
        </w:tc>
        <w:tc>
          <w:tcPr>
            <w:tcW w:w="2553" w:type="dxa"/>
          </w:tcPr>
          <w:p w:rsidR="00074C62" w:rsidRPr="006D75C1" w:rsidRDefault="00074C62" w:rsidP="00074C62">
            <w:pPr>
              <w:pStyle w:val="1LaikopressC0"/>
              <w:tabs>
                <w:tab w:val="left" w:pos="570"/>
              </w:tabs>
              <w:rPr>
                <w:rFonts w:ascii="Times New Roman" w:hAnsi="Times New Roman"/>
                <w:bCs/>
                <w:sz w:val="24"/>
                <w:szCs w:val="24"/>
              </w:rPr>
            </w:pPr>
            <w:r w:rsidRPr="006D75C1">
              <w:rPr>
                <w:rFonts w:ascii="Times New Roman" w:hAnsi="Times New Roman"/>
                <w:bCs/>
                <w:sz w:val="24"/>
                <w:szCs w:val="24"/>
              </w:rPr>
              <w:t>Garso lygis</w:t>
            </w:r>
          </w:p>
        </w:tc>
        <w:tc>
          <w:tcPr>
            <w:tcW w:w="4110" w:type="dxa"/>
          </w:tcPr>
          <w:p w:rsidR="00074C62" w:rsidRPr="006D75C1" w:rsidRDefault="00074C62" w:rsidP="00074C62">
            <w:pPr>
              <w:pStyle w:val="1LaikopressC0"/>
              <w:rPr>
                <w:rFonts w:ascii="Times New Roman" w:hAnsi="Times New Roman"/>
                <w:bCs/>
                <w:sz w:val="24"/>
                <w:szCs w:val="24"/>
              </w:rPr>
            </w:pPr>
            <w:r w:rsidRPr="006D75C1">
              <w:rPr>
                <w:rFonts w:ascii="Times New Roman" w:hAnsi="Times New Roman"/>
                <w:b/>
                <w:bCs/>
                <w:sz w:val="24"/>
                <w:szCs w:val="24"/>
              </w:rPr>
              <w:t xml:space="preserve"> </w:t>
            </w:r>
            <w:r w:rsidRPr="006D75C1">
              <w:rPr>
                <w:rFonts w:ascii="Times New Roman" w:hAnsi="Times New Roman"/>
                <w:bCs/>
                <w:sz w:val="24"/>
                <w:szCs w:val="24"/>
              </w:rPr>
              <w:t>n</w:t>
            </w:r>
            <w:r w:rsidR="003F5880" w:rsidRPr="006D75C1">
              <w:rPr>
                <w:rFonts w:ascii="Times New Roman" w:hAnsi="Times New Roman"/>
                <w:bCs/>
                <w:sz w:val="24"/>
                <w:szCs w:val="24"/>
              </w:rPr>
              <w:t>e didesnis 47</w:t>
            </w:r>
            <w:r w:rsidRPr="006D75C1">
              <w:rPr>
                <w:rFonts w:ascii="Times New Roman" w:hAnsi="Times New Roman"/>
                <w:bCs/>
                <w:sz w:val="24"/>
                <w:szCs w:val="24"/>
              </w:rPr>
              <w:t xml:space="preserve"> </w:t>
            </w:r>
            <w:proofErr w:type="spellStart"/>
            <w:r w:rsidRPr="006D75C1">
              <w:rPr>
                <w:rFonts w:ascii="Times New Roman" w:hAnsi="Times New Roman"/>
                <w:bCs/>
                <w:sz w:val="24"/>
                <w:szCs w:val="24"/>
              </w:rPr>
              <w:t>dB</w:t>
            </w:r>
            <w:proofErr w:type="spellEnd"/>
          </w:p>
        </w:tc>
        <w:tc>
          <w:tcPr>
            <w:tcW w:w="2596" w:type="dxa"/>
          </w:tcPr>
          <w:p w:rsidR="00074C62" w:rsidRPr="006D75C1" w:rsidRDefault="00074C62" w:rsidP="00074C62">
            <w:pPr>
              <w:jc w:val="both"/>
              <w:rPr>
                <w:rFonts w:ascii="Times New Roman" w:eastAsia="Times New Roman" w:hAnsi="Times New Roman" w:cs="Times New Roman"/>
                <w:bCs/>
                <w:sz w:val="24"/>
                <w:szCs w:val="24"/>
                <w:lang w:eastAsia="da-DK"/>
              </w:rPr>
            </w:pPr>
          </w:p>
        </w:tc>
      </w:tr>
      <w:tr w:rsidR="00074C62" w:rsidRPr="006D75C1" w:rsidTr="009C0791">
        <w:tc>
          <w:tcPr>
            <w:tcW w:w="703" w:type="dxa"/>
          </w:tcPr>
          <w:p w:rsidR="00074C62" w:rsidRPr="006D75C1" w:rsidRDefault="00074C62" w:rsidP="00074C62">
            <w:pPr>
              <w:pStyle w:val="Betarp"/>
              <w:snapToGrid w:val="0"/>
              <w:rPr>
                <w:rFonts w:ascii="Times New Roman" w:hAnsi="Times New Roman" w:cs="Times New Roman"/>
                <w:color w:val="000000"/>
                <w:sz w:val="24"/>
                <w:szCs w:val="24"/>
              </w:rPr>
            </w:pPr>
            <w:r w:rsidRPr="006D75C1">
              <w:rPr>
                <w:rFonts w:ascii="Times New Roman" w:hAnsi="Times New Roman" w:cs="Times New Roman"/>
                <w:color w:val="000000"/>
                <w:sz w:val="24"/>
                <w:szCs w:val="24"/>
              </w:rPr>
              <w:t>1.5.</w:t>
            </w:r>
          </w:p>
        </w:tc>
        <w:tc>
          <w:tcPr>
            <w:tcW w:w="2553" w:type="dxa"/>
          </w:tcPr>
          <w:p w:rsidR="00074C62" w:rsidRPr="006D75C1" w:rsidRDefault="00074C62" w:rsidP="00074C62">
            <w:pPr>
              <w:pStyle w:val="1LaikopressC0"/>
              <w:tabs>
                <w:tab w:val="left" w:pos="570"/>
              </w:tabs>
              <w:rPr>
                <w:rFonts w:ascii="Times New Roman" w:hAnsi="Times New Roman"/>
                <w:bCs/>
                <w:sz w:val="24"/>
                <w:szCs w:val="24"/>
              </w:rPr>
            </w:pPr>
            <w:r w:rsidRPr="006D75C1">
              <w:rPr>
                <w:rFonts w:ascii="Times New Roman" w:hAnsi="Times New Roman"/>
                <w:bCs/>
                <w:sz w:val="24"/>
                <w:szCs w:val="24"/>
              </w:rPr>
              <w:t xml:space="preserve">Akumuliatoriaus naudojimo laikas  </w:t>
            </w:r>
          </w:p>
        </w:tc>
        <w:tc>
          <w:tcPr>
            <w:tcW w:w="4110" w:type="dxa"/>
          </w:tcPr>
          <w:p w:rsidR="00074C62" w:rsidRPr="006D75C1" w:rsidRDefault="00074C62" w:rsidP="00074C62">
            <w:pPr>
              <w:pStyle w:val="1LaikopressC0"/>
              <w:rPr>
                <w:rFonts w:ascii="Times New Roman" w:hAnsi="Times New Roman"/>
                <w:bCs/>
                <w:sz w:val="24"/>
                <w:szCs w:val="24"/>
              </w:rPr>
            </w:pPr>
            <w:r w:rsidRPr="006D75C1">
              <w:rPr>
                <w:rFonts w:ascii="Times New Roman" w:hAnsi="Times New Roman"/>
                <w:bCs/>
                <w:sz w:val="24"/>
                <w:szCs w:val="24"/>
              </w:rPr>
              <w:t>ne mažiau nei 12 valandų</w:t>
            </w:r>
          </w:p>
        </w:tc>
        <w:tc>
          <w:tcPr>
            <w:tcW w:w="2596" w:type="dxa"/>
          </w:tcPr>
          <w:p w:rsidR="00074C62" w:rsidRPr="006D75C1" w:rsidRDefault="00074C62" w:rsidP="00074C62">
            <w:pPr>
              <w:jc w:val="both"/>
              <w:rPr>
                <w:rFonts w:ascii="Times New Roman" w:eastAsia="Times New Roman" w:hAnsi="Times New Roman" w:cs="Times New Roman"/>
                <w:bCs/>
                <w:sz w:val="24"/>
                <w:szCs w:val="24"/>
                <w:lang w:eastAsia="da-DK"/>
              </w:rPr>
            </w:pPr>
          </w:p>
        </w:tc>
      </w:tr>
      <w:tr w:rsidR="00074C62" w:rsidRPr="006D75C1" w:rsidTr="009C0791">
        <w:tc>
          <w:tcPr>
            <w:tcW w:w="703" w:type="dxa"/>
          </w:tcPr>
          <w:p w:rsidR="00074C62" w:rsidRPr="006D75C1" w:rsidRDefault="00074C62" w:rsidP="00074C62">
            <w:pPr>
              <w:pStyle w:val="Betarp"/>
              <w:snapToGrid w:val="0"/>
              <w:rPr>
                <w:rFonts w:ascii="Times New Roman" w:hAnsi="Times New Roman" w:cs="Times New Roman"/>
                <w:color w:val="000000"/>
                <w:sz w:val="24"/>
                <w:szCs w:val="24"/>
              </w:rPr>
            </w:pPr>
            <w:r w:rsidRPr="006D75C1">
              <w:rPr>
                <w:rFonts w:ascii="Times New Roman" w:hAnsi="Times New Roman" w:cs="Times New Roman"/>
                <w:color w:val="000000"/>
                <w:sz w:val="24"/>
                <w:szCs w:val="24"/>
              </w:rPr>
              <w:t>1.6.</w:t>
            </w:r>
          </w:p>
        </w:tc>
        <w:tc>
          <w:tcPr>
            <w:tcW w:w="2553" w:type="dxa"/>
          </w:tcPr>
          <w:p w:rsidR="00074C62" w:rsidRPr="006D75C1" w:rsidRDefault="00074C62" w:rsidP="00074C62">
            <w:pPr>
              <w:pStyle w:val="1LaikopressC0"/>
              <w:tabs>
                <w:tab w:val="left" w:pos="570"/>
              </w:tabs>
              <w:rPr>
                <w:rFonts w:ascii="Times New Roman" w:hAnsi="Times New Roman"/>
                <w:bCs/>
                <w:sz w:val="24"/>
                <w:szCs w:val="24"/>
              </w:rPr>
            </w:pPr>
            <w:r w:rsidRPr="006D75C1">
              <w:rPr>
                <w:rFonts w:ascii="Times New Roman" w:hAnsi="Times New Roman"/>
                <w:bCs/>
                <w:sz w:val="24"/>
                <w:szCs w:val="24"/>
              </w:rPr>
              <w:t>Baterijos įkrovimo laikas</w:t>
            </w:r>
          </w:p>
        </w:tc>
        <w:tc>
          <w:tcPr>
            <w:tcW w:w="4110" w:type="dxa"/>
          </w:tcPr>
          <w:p w:rsidR="00074C62" w:rsidRPr="006D75C1" w:rsidRDefault="00074C62" w:rsidP="00074C62">
            <w:pPr>
              <w:pStyle w:val="1LaikopressC0"/>
              <w:rPr>
                <w:rFonts w:ascii="Times New Roman" w:hAnsi="Times New Roman"/>
                <w:bCs/>
                <w:sz w:val="24"/>
                <w:szCs w:val="24"/>
              </w:rPr>
            </w:pPr>
            <w:r w:rsidRPr="006D75C1">
              <w:rPr>
                <w:rFonts w:ascii="Times New Roman" w:hAnsi="Times New Roman"/>
                <w:bCs/>
                <w:sz w:val="24"/>
                <w:szCs w:val="24"/>
              </w:rPr>
              <w:t xml:space="preserve">3 valandos </w:t>
            </w:r>
            <w:r w:rsidRPr="006D75C1">
              <w:rPr>
                <w:sz w:val="24"/>
                <w:szCs w:val="24"/>
              </w:rPr>
              <w:t>±</w:t>
            </w:r>
            <w:r w:rsidRPr="006D75C1">
              <w:rPr>
                <w:rFonts w:ascii="Times New Roman" w:hAnsi="Times New Roman"/>
                <w:bCs/>
                <w:sz w:val="24"/>
                <w:szCs w:val="24"/>
              </w:rPr>
              <w:t xml:space="preserve"> 30min.</w:t>
            </w:r>
          </w:p>
        </w:tc>
        <w:tc>
          <w:tcPr>
            <w:tcW w:w="2596" w:type="dxa"/>
          </w:tcPr>
          <w:p w:rsidR="00074C62" w:rsidRPr="006D75C1" w:rsidRDefault="00074C62" w:rsidP="00074C62">
            <w:pPr>
              <w:jc w:val="both"/>
              <w:rPr>
                <w:rFonts w:ascii="Times New Roman" w:eastAsia="Times New Roman" w:hAnsi="Times New Roman" w:cs="Times New Roman"/>
                <w:bCs/>
                <w:sz w:val="24"/>
                <w:szCs w:val="24"/>
                <w:lang w:eastAsia="da-DK"/>
              </w:rPr>
            </w:pPr>
          </w:p>
        </w:tc>
      </w:tr>
      <w:tr w:rsidR="00074C62" w:rsidRPr="006D75C1" w:rsidTr="009C0791">
        <w:tc>
          <w:tcPr>
            <w:tcW w:w="703" w:type="dxa"/>
          </w:tcPr>
          <w:p w:rsidR="00074C62" w:rsidRPr="006D75C1" w:rsidRDefault="00074C62" w:rsidP="00074C62">
            <w:pPr>
              <w:pStyle w:val="Betarp"/>
              <w:rPr>
                <w:rFonts w:ascii="Times New Roman" w:hAnsi="Times New Roman" w:cs="Times New Roman"/>
                <w:color w:val="000000"/>
                <w:sz w:val="24"/>
                <w:szCs w:val="24"/>
              </w:rPr>
            </w:pPr>
            <w:r w:rsidRPr="006D75C1">
              <w:rPr>
                <w:rFonts w:ascii="Times New Roman" w:hAnsi="Times New Roman" w:cs="Times New Roman"/>
                <w:color w:val="000000"/>
                <w:sz w:val="24"/>
                <w:szCs w:val="24"/>
              </w:rPr>
              <w:t>1.7.</w:t>
            </w:r>
          </w:p>
        </w:tc>
        <w:tc>
          <w:tcPr>
            <w:tcW w:w="2553" w:type="dxa"/>
          </w:tcPr>
          <w:p w:rsidR="00074C62" w:rsidRPr="006D75C1" w:rsidRDefault="00074C62" w:rsidP="00074C62">
            <w:pPr>
              <w:pStyle w:val="1LaikopressC0"/>
              <w:tabs>
                <w:tab w:val="left" w:pos="570"/>
              </w:tabs>
              <w:rPr>
                <w:rFonts w:ascii="Times New Roman" w:hAnsi="Times New Roman"/>
                <w:bCs/>
                <w:sz w:val="24"/>
                <w:szCs w:val="24"/>
              </w:rPr>
            </w:pPr>
            <w:r w:rsidRPr="006D75C1">
              <w:rPr>
                <w:rFonts w:ascii="Times New Roman" w:hAnsi="Times New Roman"/>
                <w:bCs/>
                <w:sz w:val="24"/>
                <w:szCs w:val="24"/>
              </w:rPr>
              <w:t>Ekranas</w:t>
            </w:r>
          </w:p>
        </w:tc>
        <w:tc>
          <w:tcPr>
            <w:tcW w:w="4110" w:type="dxa"/>
          </w:tcPr>
          <w:p w:rsidR="00074C62" w:rsidRPr="006D75C1" w:rsidRDefault="00074C62" w:rsidP="00074C62">
            <w:pPr>
              <w:pStyle w:val="1LaikopressC0"/>
              <w:rPr>
                <w:rFonts w:ascii="Times New Roman" w:hAnsi="Times New Roman"/>
                <w:bCs/>
                <w:sz w:val="24"/>
                <w:szCs w:val="24"/>
              </w:rPr>
            </w:pPr>
            <w:r w:rsidRPr="006D75C1">
              <w:rPr>
                <w:rFonts w:ascii="Times New Roman" w:hAnsi="Times New Roman"/>
                <w:bCs/>
                <w:sz w:val="24"/>
                <w:szCs w:val="24"/>
              </w:rPr>
              <w:t>LCD ekranas arba lygiavertis</w:t>
            </w:r>
          </w:p>
        </w:tc>
        <w:tc>
          <w:tcPr>
            <w:tcW w:w="2596" w:type="dxa"/>
          </w:tcPr>
          <w:p w:rsidR="00074C62" w:rsidRPr="006D75C1" w:rsidRDefault="00074C62" w:rsidP="00074C62">
            <w:pPr>
              <w:jc w:val="both"/>
              <w:rPr>
                <w:rFonts w:ascii="Times New Roman" w:eastAsia="Times New Roman" w:hAnsi="Times New Roman" w:cs="Times New Roman"/>
                <w:bCs/>
                <w:sz w:val="24"/>
                <w:szCs w:val="24"/>
                <w:lang w:eastAsia="da-DK"/>
              </w:rPr>
            </w:pPr>
          </w:p>
        </w:tc>
      </w:tr>
      <w:tr w:rsidR="00074C62" w:rsidRPr="006D75C1" w:rsidTr="009C0791">
        <w:tc>
          <w:tcPr>
            <w:tcW w:w="703" w:type="dxa"/>
          </w:tcPr>
          <w:p w:rsidR="00074C62" w:rsidRPr="006D75C1" w:rsidRDefault="00074C62" w:rsidP="00074C62">
            <w:pPr>
              <w:pStyle w:val="Betarp"/>
              <w:snapToGrid w:val="0"/>
              <w:rPr>
                <w:rFonts w:ascii="Times New Roman" w:hAnsi="Times New Roman" w:cs="Times New Roman"/>
                <w:color w:val="000000"/>
                <w:sz w:val="24"/>
                <w:szCs w:val="24"/>
              </w:rPr>
            </w:pPr>
            <w:r w:rsidRPr="006D75C1">
              <w:rPr>
                <w:rFonts w:ascii="Times New Roman" w:hAnsi="Times New Roman" w:cs="Times New Roman"/>
                <w:color w:val="000000"/>
                <w:sz w:val="24"/>
                <w:szCs w:val="24"/>
              </w:rPr>
              <w:t>1.8.</w:t>
            </w:r>
          </w:p>
        </w:tc>
        <w:tc>
          <w:tcPr>
            <w:tcW w:w="2553" w:type="dxa"/>
          </w:tcPr>
          <w:p w:rsidR="00074C62" w:rsidRPr="006D75C1" w:rsidRDefault="00074C62" w:rsidP="00074C62">
            <w:pPr>
              <w:pStyle w:val="1LaikopressC0"/>
              <w:tabs>
                <w:tab w:val="left" w:pos="570"/>
              </w:tabs>
              <w:rPr>
                <w:rFonts w:ascii="Times New Roman" w:hAnsi="Times New Roman"/>
                <w:bCs/>
                <w:sz w:val="24"/>
                <w:szCs w:val="24"/>
              </w:rPr>
            </w:pPr>
            <w:r w:rsidRPr="006D75C1">
              <w:rPr>
                <w:rFonts w:ascii="Times New Roman" w:hAnsi="Times New Roman"/>
                <w:bCs/>
                <w:sz w:val="24"/>
                <w:szCs w:val="24"/>
              </w:rPr>
              <w:t>Davikliai</w:t>
            </w:r>
          </w:p>
        </w:tc>
        <w:tc>
          <w:tcPr>
            <w:tcW w:w="4110" w:type="dxa"/>
          </w:tcPr>
          <w:p w:rsidR="00074C62" w:rsidRPr="006D75C1" w:rsidRDefault="00074C62" w:rsidP="00074C62">
            <w:pPr>
              <w:pStyle w:val="1LaikopressC0"/>
              <w:rPr>
                <w:rFonts w:ascii="Times New Roman" w:hAnsi="Times New Roman"/>
                <w:bCs/>
                <w:sz w:val="24"/>
                <w:szCs w:val="24"/>
              </w:rPr>
            </w:pPr>
            <w:r w:rsidRPr="006D75C1">
              <w:rPr>
                <w:rFonts w:ascii="Times New Roman" w:hAnsi="Times New Roman"/>
                <w:bCs/>
                <w:sz w:val="24"/>
                <w:szCs w:val="24"/>
              </w:rPr>
              <w:t>- r</w:t>
            </w:r>
            <w:r w:rsidR="00807DF1" w:rsidRPr="006D75C1">
              <w:rPr>
                <w:rFonts w:ascii="Times New Roman" w:hAnsi="Times New Roman"/>
                <w:bCs/>
                <w:sz w:val="24"/>
                <w:szCs w:val="24"/>
              </w:rPr>
              <w:t>eguliuojamas garso daviklis;</w:t>
            </w:r>
            <w:r w:rsidRPr="006D75C1">
              <w:rPr>
                <w:rFonts w:ascii="Times New Roman" w:hAnsi="Times New Roman"/>
                <w:bCs/>
                <w:sz w:val="24"/>
                <w:szCs w:val="24"/>
              </w:rPr>
              <w:t xml:space="preserve"> </w:t>
            </w:r>
          </w:p>
          <w:p w:rsidR="00074C62" w:rsidRPr="006D75C1" w:rsidRDefault="00807DF1" w:rsidP="00074C62">
            <w:pPr>
              <w:pStyle w:val="1LaikopressC0"/>
              <w:rPr>
                <w:rFonts w:ascii="Times New Roman" w:hAnsi="Times New Roman"/>
                <w:bCs/>
                <w:sz w:val="24"/>
                <w:szCs w:val="24"/>
              </w:rPr>
            </w:pPr>
            <w:r w:rsidRPr="006D75C1">
              <w:rPr>
                <w:rFonts w:ascii="Times New Roman" w:hAnsi="Times New Roman"/>
                <w:bCs/>
                <w:sz w:val="24"/>
                <w:szCs w:val="24"/>
              </w:rPr>
              <w:t>- s</w:t>
            </w:r>
            <w:r w:rsidR="00074C62" w:rsidRPr="006D75C1">
              <w:rPr>
                <w:rFonts w:ascii="Times New Roman" w:hAnsi="Times New Roman"/>
                <w:bCs/>
                <w:sz w:val="24"/>
                <w:szCs w:val="24"/>
              </w:rPr>
              <w:t>lėgio lygis</w:t>
            </w:r>
            <w:r w:rsidRPr="006D75C1">
              <w:rPr>
                <w:rFonts w:ascii="Times New Roman" w:hAnsi="Times New Roman"/>
                <w:bCs/>
                <w:sz w:val="24"/>
                <w:szCs w:val="24"/>
              </w:rPr>
              <w:t>;</w:t>
            </w:r>
            <w:r w:rsidR="00074C62" w:rsidRPr="006D75C1">
              <w:rPr>
                <w:rFonts w:ascii="Times New Roman" w:hAnsi="Times New Roman"/>
                <w:bCs/>
                <w:sz w:val="24"/>
                <w:szCs w:val="24"/>
              </w:rPr>
              <w:t xml:space="preserve"> </w:t>
            </w:r>
          </w:p>
          <w:p w:rsidR="00074C62" w:rsidRPr="006D75C1" w:rsidRDefault="00807DF1" w:rsidP="00807DF1">
            <w:pPr>
              <w:pStyle w:val="1LaikopressC0"/>
              <w:rPr>
                <w:rFonts w:ascii="Times New Roman" w:hAnsi="Times New Roman"/>
                <w:bCs/>
                <w:sz w:val="24"/>
                <w:szCs w:val="24"/>
              </w:rPr>
            </w:pPr>
            <w:r w:rsidRPr="006D75C1">
              <w:rPr>
                <w:rFonts w:ascii="Times New Roman" w:hAnsi="Times New Roman"/>
                <w:bCs/>
                <w:sz w:val="24"/>
                <w:szCs w:val="24"/>
              </w:rPr>
              <w:t>- t</w:t>
            </w:r>
            <w:r w:rsidR="00074C62" w:rsidRPr="006D75C1">
              <w:rPr>
                <w:rFonts w:ascii="Times New Roman" w:hAnsi="Times New Roman"/>
                <w:bCs/>
                <w:sz w:val="24"/>
                <w:szCs w:val="24"/>
              </w:rPr>
              <w:t>erapijos režimas</w:t>
            </w:r>
          </w:p>
        </w:tc>
        <w:tc>
          <w:tcPr>
            <w:tcW w:w="2596" w:type="dxa"/>
          </w:tcPr>
          <w:p w:rsidR="00074C62" w:rsidRPr="006D75C1" w:rsidRDefault="00074C62" w:rsidP="00074C62">
            <w:pPr>
              <w:jc w:val="both"/>
              <w:rPr>
                <w:rFonts w:ascii="Times New Roman" w:eastAsia="Times New Roman" w:hAnsi="Times New Roman" w:cs="Times New Roman"/>
                <w:bCs/>
                <w:sz w:val="24"/>
                <w:szCs w:val="24"/>
                <w:lang w:eastAsia="da-DK"/>
              </w:rPr>
            </w:pPr>
          </w:p>
        </w:tc>
      </w:tr>
      <w:tr w:rsidR="00074C62" w:rsidRPr="006D75C1" w:rsidTr="009C0791">
        <w:tc>
          <w:tcPr>
            <w:tcW w:w="703" w:type="dxa"/>
          </w:tcPr>
          <w:p w:rsidR="00074C62" w:rsidRPr="006D75C1" w:rsidRDefault="00074C62" w:rsidP="00074C62">
            <w:pPr>
              <w:pStyle w:val="Betarp"/>
              <w:snapToGrid w:val="0"/>
              <w:rPr>
                <w:rFonts w:ascii="Times New Roman" w:hAnsi="Times New Roman" w:cs="Times New Roman"/>
                <w:color w:val="000000"/>
                <w:sz w:val="24"/>
                <w:szCs w:val="24"/>
              </w:rPr>
            </w:pPr>
            <w:r w:rsidRPr="006D75C1">
              <w:rPr>
                <w:rFonts w:ascii="Times New Roman" w:hAnsi="Times New Roman" w:cs="Times New Roman"/>
                <w:color w:val="000000"/>
                <w:sz w:val="24"/>
                <w:szCs w:val="24"/>
              </w:rPr>
              <w:t>1.9.</w:t>
            </w:r>
          </w:p>
        </w:tc>
        <w:tc>
          <w:tcPr>
            <w:tcW w:w="2553" w:type="dxa"/>
          </w:tcPr>
          <w:p w:rsidR="00074C62" w:rsidRPr="006D75C1" w:rsidRDefault="00074C62" w:rsidP="00074C62">
            <w:pPr>
              <w:pStyle w:val="1LaikopressC0"/>
              <w:tabs>
                <w:tab w:val="left" w:pos="570"/>
              </w:tabs>
              <w:rPr>
                <w:rFonts w:ascii="Times New Roman" w:hAnsi="Times New Roman"/>
                <w:bCs/>
                <w:sz w:val="24"/>
                <w:szCs w:val="24"/>
              </w:rPr>
            </w:pPr>
            <w:r w:rsidRPr="006D75C1">
              <w:rPr>
                <w:rFonts w:ascii="Times New Roman" w:hAnsi="Times New Roman"/>
                <w:bCs/>
                <w:sz w:val="24"/>
                <w:szCs w:val="24"/>
              </w:rPr>
              <w:t>Galimi darbo rėžimai</w:t>
            </w:r>
          </w:p>
        </w:tc>
        <w:tc>
          <w:tcPr>
            <w:tcW w:w="4110" w:type="dxa"/>
          </w:tcPr>
          <w:p w:rsidR="00807DF1" w:rsidRPr="006D75C1" w:rsidRDefault="00807DF1" w:rsidP="00074C62">
            <w:pPr>
              <w:pStyle w:val="1LaikopressC0"/>
              <w:rPr>
                <w:rFonts w:ascii="Times New Roman" w:hAnsi="Times New Roman"/>
                <w:bCs/>
                <w:sz w:val="24"/>
                <w:szCs w:val="24"/>
              </w:rPr>
            </w:pPr>
            <w:r w:rsidRPr="006D75C1">
              <w:rPr>
                <w:rFonts w:ascii="Times New Roman" w:hAnsi="Times New Roman"/>
                <w:bCs/>
                <w:sz w:val="24"/>
                <w:szCs w:val="24"/>
              </w:rPr>
              <w:t>- nuolatinis;</w:t>
            </w:r>
          </w:p>
          <w:p w:rsidR="00074C62" w:rsidRPr="006D75C1" w:rsidRDefault="00807DF1" w:rsidP="00807DF1">
            <w:pPr>
              <w:pStyle w:val="1LaikopressC0"/>
              <w:rPr>
                <w:rFonts w:ascii="Times New Roman" w:hAnsi="Times New Roman"/>
                <w:bCs/>
                <w:sz w:val="24"/>
                <w:szCs w:val="24"/>
              </w:rPr>
            </w:pPr>
            <w:r w:rsidRPr="006D75C1">
              <w:rPr>
                <w:rFonts w:ascii="Times New Roman" w:hAnsi="Times New Roman"/>
                <w:bCs/>
                <w:sz w:val="24"/>
                <w:szCs w:val="24"/>
              </w:rPr>
              <w:t>-</w:t>
            </w:r>
            <w:r w:rsidR="00074C62" w:rsidRPr="006D75C1">
              <w:rPr>
                <w:rFonts w:ascii="Times New Roman" w:hAnsi="Times New Roman"/>
                <w:bCs/>
                <w:sz w:val="24"/>
                <w:szCs w:val="24"/>
              </w:rPr>
              <w:t xml:space="preserve"> </w:t>
            </w:r>
            <w:r w:rsidRPr="006D75C1">
              <w:rPr>
                <w:rFonts w:ascii="Times New Roman" w:hAnsi="Times New Roman"/>
                <w:bCs/>
                <w:sz w:val="24"/>
                <w:szCs w:val="24"/>
              </w:rPr>
              <w:t>k</w:t>
            </w:r>
            <w:r w:rsidR="00074C62" w:rsidRPr="006D75C1">
              <w:rPr>
                <w:rFonts w:ascii="Times New Roman" w:hAnsi="Times New Roman"/>
                <w:bCs/>
                <w:sz w:val="24"/>
                <w:szCs w:val="24"/>
              </w:rPr>
              <w:t>intamas</w:t>
            </w:r>
          </w:p>
        </w:tc>
        <w:tc>
          <w:tcPr>
            <w:tcW w:w="2596" w:type="dxa"/>
          </w:tcPr>
          <w:p w:rsidR="00074C62" w:rsidRPr="006D75C1" w:rsidRDefault="00074C62" w:rsidP="00074C62">
            <w:pPr>
              <w:jc w:val="center"/>
              <w:rPr>
                <w:rFonts w:ascii="Times New Roman" w:eastAsia="Times New Roman" w:hAnsi="Times New Roman" w:cs="Times New Roman"/>
                <w:bCs/>
                <w:sz w:val="24"/>
                <w:szCs w:val="24"/>
                <w:lang w:eastAsia="da-DK"/>
              </w:rPr>
            </w:pPr>
          </w:p>
        </w:tc>
      </w:tr>
      <w:tr w:rsidR="00074C62" w:rsidRPr="006D75C1" w:rsidTr="009C0791">
        <w:tc>
          <w:tcPr>
            <w:tcW w:w="703" w:type="dxa"/>
          </w:tcPr>
          <w:p w:rsidR="00074C62" w:rsidRPr="006D75C1" w:rsidRDefault="00074C62" w:rsidP="00074C62">
            <w:pPr>
              <w:pStyle w:val="Betarp"/>
              <w:snapToGrid w:val="0"/>
              <w:rPr>
                <w:rFonts w:ascii="Times New Roman" w:hAnsi="Times New Roman" w:cs="Times New Roman"/>
                <w:color w:val="000000"/>
                <w:sz w:val="24"/>
                <w:szCs w:val="24"/>
              </w:rPr>
            </w:pPr>
            <w:r w:rsidRPr="006D75C1">
              <w:rPr>
                <w:rFonts w:ascii="Times New Roman" w:hAnsi="Times New Roman" w:cs="Times New Roman"/>
                <w:color w:val="000000"/>
                <w:sz w:val="24"/>
                <w:szCs w:val="24"/>
              </w:rPr>
              <w:t>1.10.</w:t>
            </w:r>
          </w:p>
        </w:tc>
        <w:tc>
          <w:tcPr>
            <w:tcW w:w="2553" w:type="dxa"/>
          </w:tcPr>
          <w:p w:rsidR="00074C62" w:rsidRPr="006D75C1" w:rsidRDefault="00074C62" w:rsidP="00074C62">
            <w:pPr>
              <w:pStyle w:val="1LaikopressC0"/>
              <w:tabs>
                <w:tab w:val="left" w:pos="570"/>
              </w:tabs>
              <w:rPr>
                <w:rFonts w:ascii="Times New Roman" w:hAnsi="Times New Roman"/>
                <w:bCs/>
                <w:sz w:val="24"/>
                <w:szCs w:val="24"/>
              </w:rPr>
            </w:pPr>
            <w:r w:rsidRPr="006D75C1">
              <w:rPr>
                <w:rFonts w:ascii="Times New Roman" w:hAnsi="Times New Roman"/>
                <w:bCs/>
                <w:sz w:val="24"/>
                <w:szCs w:val="24"/>
              </w:rPr>
              <w:t>Nuolatinio veikimo funkcija</w:t>
            </w:r>
          </w:p>
        </w:tc>
        <w:tc>
          <w:tcPr>
            <w:tcW w:w="4110" w:type="dxa"/>
          </w:tcPr>
          <w:p w:rsidR="00074C62" w:rsidRPr="006D75C1" w:rsidRDefault="00807DF1" w:rsidP="00074C62">
            <w:pPr>
              <w:pStyle w:val="1LaikopressC0"/>
              <w:rPr>
                <w:rFonts w:ascii="Times New Roman" w:hAnsi="Times New Roman"/>
                <w:bCs/>
                <w:sz w:val="24"/>
                <w:szCs w:val="24"/>
              </w:rPr>
            </w:pPr>
            <w:r w:rsidRPr="006D75C1">
              <w:rPr>
                <w:rFonts w:ascii="Times New Roman" w:hAnsi="Times New Roman"/>
                <w:bCs/>
                <w:sz w:val="24"/>
                <w:szCs w:val="24"/>
              </w:rPr>
              <w:t>n</w:t>
            </w:r>
            <w:r w:rsidR="00074C62" w:rsidRPr="006D75C1">
              <w:rPr>
                <w:rFonts w:ascii="Times New Roman" w:hAnsi="Times New Roman"/>
                <w:bCs/>
                <w:sz w:val="24"/>
                <w:szCs w:val="24"/>
              </w:rPr>
              <w:t>eigiamo slėgio terapija vyksta nepertraukiamai</w:t>
            </w:r>
          </w:p>
        </w:tc>
        <w:tc>
          <w:tcPr>
            <w:tcW w:w="2596" w:type="dxa"/>
          </w:tcPr>
          <w:p w:rsidR="00074C62" w:rsidRPr="006D75C1" w:rsidRDefault="00074C62" w:rsidP="00074C62">
            <w:pPr>
              <w:jc w:val="both"/>
              <w:rPr>
                <w:rFonts w:ascii="Times New Roman" w:eastAsia="Times New Roman" w:hAnsi="Times New Roman" w:cs="Times New Roman"/>
                <w:bCs/>
                <w:sz w:val="24"/>
                <w:szCs w:val="24"/>
                <w:lang w:eastAsia="da-DK"/>
              </w:rPr>
            </w:pPr>
          </w:p>
        </w:tc>
      </w:tr>
      <w:tr w:rsidR="00074C62" w:rsidRPr="006D75C1" w:rsidTr="009C0791">
        <w:tc>
          <w:tcPr>
            <w:tcW w:w="703" w:type="dxa"/>
          </w:tcPr>
          <w:p w:rsidR="00074C62" w:rsidRPr="006D75C1" w:rsidRDefault="00074C62" w:rsidP="00074C62">
            <w:pPr>
              <w:pStyle w:val="Betarp"/>
              <w:snapToGrid w:val="0"/>
              <w:rPr>
                <w:rFonts w:ascii="Times New Roman" w:hAnsi="Times New Roman" w:cs="Times New Roman"/>
                <w:color w:val="000000"/>
                <w:sz w:val="24"/>
                <w:szCs w:val="24"/>
              </w:rPr>
            </w:pPr>
            <w:r w:rsidRPr="006D75C1">
              <w:rPr>
                <w:rFonts w:ascii="Times New Roman" w:hAnsi="Times New Roman" w:cs="Times New Roman"/>
                <w:color w:val="000000"/>
                <w:sz w:val="24"/>
                <w:szCs w:val="24"/>
              </w:rPr>
              <w:t>1.11.</w:t>
            </w:r>
          </w:p>
        </w:tc>
        <w:tc>
          <w:tcPr>
            <w:tcW w:w="2553" w:type="dxa"/>
          </w:tcPr>
          <w:p w:rsidR="00074C62" w:rsidRPr="006D75C1" w:rsidRDefault="00074C62" w:rsidP="00074C62">
            <w:pPr>
              <w:pStyle w:val="1LaikopressC0"/>
              <w:tabs>
                <w:tab w:val="left" w:pos="570"/>
              </w:tabs>
              <w:rPr>
                <w:rFonts w:ascii="Times New Roman" w:hAnsi="Times New Roman"/>
                <w:bCs/>
                <w:sz w:val="24"/>
                <w:szCs w:val="24"/>
              </w:rPr>
            </w:pPr>
            <w:r w:rsidRPr="006D75C1">
              <w:rPr>
                <w:rFonts w:ascii="Times New Roman" w:hAnsi="Times New Roman"/>
                <w:bCs/>
                <w:sz w:val="24"/>
                <w:szCs w:val="24"/>
              </w:rPr>
              <w:t>Įspėjamieji signalai</w:t>
            </w:r>
          </w:p>
        </w:tc>
        <w:tc>
          <w:tcPr>
            <w:tcW w:w="4110" w:type="dxa"/>
          </w:tcPr>
          <w:p w:rsidR="00074C62" w:rsidRPr="006D75C1" w:rsidRDefault="00807DF1" w:rsidP="006D25AC">
            <w:pPr>
              <w:pStyle w:val="1LaikopressC0"/>
              <w:jc w:val="both"/>
              <w:rPr>
                <w:rFonts w:ascii="Times New Roman" w:hAnsi="Times New Roman"/>
                <w:bCs/>
                <w:sz w:val="24"/>
                <w:szCs w:val="24"/>
              </w:rPr>
            </w:pPr>
            <w:r w:rsidRPr="006D75C1">
              <w:rPr>
                <w:rFonts w:ascii="Times New Roman" w:hAnsi="Times New Roman"/>
                <w:bCs/>
                <w:sz w:val="24"/>
                <w:szCs w:val="24"/>
              </w:rPr>
              <w:t>-</w:t>
            </w:r>
            <w:r w:rsidR="00074C62" w:rsidRPr="006D75C1">
              <w:rPr>
                <w:rFonts w:ascii="Times New Roman" w:hAnsi="Times New Roman"/>
                <w:bCs/>
                <w:sz w:val="24"/>
                <w:szCs w:val="24"/>
              </w:rPr>
              <w:t xml:space="preserve"> </w:t>
            </w:r>
            <w:r w:rsidRPr="006D75C1">
              <w:rPr>
                <w:rFonts w:ascii="Times New Roman" w:hAnsi="Times New Roman"/>
                <w:bCs/>
                <w:sz w:val="24"/>
                <w:szCs w:val="24"/>
              </w:rPr>
              <w:t>i</w:t>
            </w:r>
            <w:r w:rsidR="00074C62" w:rsidRPr="006D75C1">
              <w:rPr>
                <w:rFonts w:ascii="Times New Roman" w:hAnsi="Times New Roman"/>
                <w:bCs/>
                <w:sz w:val="24"/>
                <w:szCs w:val="24"/>
              </w:rPr>
              <w:t>šsekusios baterijos įspėjamasis vaizdinis ir garsinis signalas</w:t>
            </w:r>
            <w:r w:rsidRPr="006D75C1">
              <w:rPr>
                <w:rFonts w:ascii="Times New Roman" w:hAnsi="Times New Roman"/>
                <w:bCs/>
                <w:sz w:val="24"/>
                <w:szCs w:val="24"/>
              </w:rPr>
              <w:t>;</w:t>
            </w:r>
          </w:p>
          <w:p w:rsidR="00074C62" w:rsidRPr="006D75C1" w:rsidRDefault="00807DF1" w:rsidP="00074C62">
            <w:pPr>
              <w:pStyle w:val="1LaikopressC0"/>
              <w:rPr>
                <w:rFonts w:ascii="Times New Roman" w:hAnsi="Times New Roman"/>
                <w:bCs/>
                <w:sz w:val="24"/>
                <w:szCs w:val="24"/>
              </w:rPr>
            </w:pPr>
            <w:r w:rsidRPr="006D75C1">
              <w:rPr>
                <w:rFonts w:ascii="Times New Roman" w:hAnsi="Times New Roman"/>
                <w:bCs/>
                <w:sz w:val="24"/>
                <w:szCs w:val="24"/>
              </w:rPr>
              <w:lastRenderedPageBreak/>
              <w:t>- s</w:t>
            </w:r>
            <w:r w:rsidR="00074C62" w:rsidRPr="006D75C1">
              <w:rPr>
                <w:rFonts w:ascii="Times New Roman" w:hAnsi="Times New Roman"/>
                <w:bCs/>
                <w:sz w:val="24"/>
                <w:szCs w:val="24"/>
              </w:rPr>
              <w:t>lėgio nutekėjimo vaizdinis ir garsinis signalas</w:t>
            </w:r>
            <w:r w:rsidR="003F5880" w:rsidRPr="006D75C1">
              <w:rPr>
                <w:rFonts w:ascii="Times New Roman" w:hAnsi="Times New Roman"/>
                <w:bCs/>
                <w:sz w:val="24"/>
                <w:szCs w:val="24"/>
              </w:rPr>
              <w:t xml:space="preserve"> esant slėgio pokyčiams</w:t>
            </w:r>
            <w:r w:rsidRPr="006D75C1">
              <w:rPr>
                <w:rFonts w:ascii="Times New Roman" w:hAnsi="Times New Roman"/>
                <w:bCs/>
                <w:sz w:val="24"/>
                <w:szCs w:val="24"/>
              </w:rPr>
              <w:t>;</w:t>
            </w:r>
          </w:p>
          <w:p w:rsidR="00074C62" w:rsidRPr="006D75C1" w:rsidRDefault="00807DF1" w:rsidP="00074C62">
            <w:pPr>
              <w:pStyle w:val="1LaikopressC0"/>
              <w:rPr>
                <w:rFonts w:ascii="Times New Roman" w:hAnsi="Times New Roman"/>
                <w:bCs/>
                <w:sz w:val="24"/>
                <w:szCs w:val="24"/>
              </w:rPr>
            </w:pPr>
            <w:r w:rsidRPr="006D75C1">
              <w:rPr>
                <w:rFonts w:ascii="Times New Roman" w:hAnsi="Times New Roman"/>
                <w:bCs/>
                <w:sz w:val="24"/>
                <w:szCs w:val="24"/>
              </w:rPr>
              <w:t>- p</w:t>
            </w:r>
            <w:r w:rsidR="00074C62" w:rsidRPr="006D75C1">
              <w:rPr>
                <w:rFonts w:ascii="Times New Roman" w:hAnsi="Times New Roman"/>
                <w:bCs/>
                <w:sz w:val="24"/>
                <w:szCs w:val="24"/>
              </w:rPr>
              <w:t>ilnos talpos vaizdinis ir garsinis signalas</w:t>
            </w:r>
            <w:r w:rsidRPr="006D75C1">
              <w:rPr>
                <w:rFonts w:ascii="Times New Roman" w:hAnsi="Times New Roman"/>
                <w:bCs/>
                <w:sz w:val="24"/>
                <w:szCs w:val="24"/>
              </w:rPr>
              <w:t>;</w:t>
            </w:r>
          </w:p>
          <w:p w:rsidR="00074C62" w:rsidRPr="006D75C1" w:rsidRDefault="00807DF1" w:rsidP="00074C62">
            <w:pPr>
              <w:pStyle w:val="1LaikopressC0"/>
              <w:rPr>
                <w:rFonts w:ascii="Times New Roman" w:hAnsi="Times New Roman"/>
                <w:bCs/>
                <w:sz w:val="24"/>
                <w:szCs w:val="24"/>
              </w:rPr>
            </w:pPr>
            <w:r w:rsidRPr="006D75C1">
              <w:rPr>
                <w:rFonts w:ascii="Times New Roman" w:hAnsi="Times New Roman"/>
                <w:bCs/>
                <w:sz w:val="24"/>
                <w:szCs w:val="24"/>
              </w:rPr>
              <w:t>- ž</w:t>
            </w:r>
            <w:r w:rsidR="00074C62" w:rsidRPr="006D75C1">
              <w:rPr>
                <w:rFonts w:ascii="Times New Roman" w:hAnsi="Times New Roman"/>
                <w:bCs/>
                <w:sz w:val="24"/>
                <w:szCs w:val="24"/>
              </w:rPr>
              <w:t>arnelės ( linijos) blokavimo vaizdinis ir garsinis signalas</w:t>
            </w:r>
            <w:r w:rsidRPr="006D75C1">
              <w:rPr>
                <w:rFonts w:ascii="Times New Roman" w:hAnsi="Times New Roman"/>
                <w:bCs/>
                <w:sz w:val="24"/>
                <w:szCs w:val="24"/>
              </w:rPr>
              <w:t>;</w:t>
            </w:r>
          </w:p>
          <w:p w:rsidR="00074C62" w:rsidRPr="006D75C1" w:rsidRDefault="00807DF1" w:rsidP="00074C62">
            <w:pPr>
              <w:pStyle w:val="1LaikopressC0"/>
              <w:rPr>
                <w:rFonts w:ascii="Times New Roman" w:hAnsi="Times New Roman"/>
                <w:bCs/>
                <w:sz w:val="24"/>
                <w:szCs w:val="24"/>
              </w:rPr>
            </w:pPr>
            <w:r w:rsidRPr="006D75C1">
              <w:rPr>
                <w:rFonts w:ascii="Times New Roman" w:hAnsi="Times New Roman"/>
                <w:bCs/>
                <w:sz w:val="24"/>
                <w:szCs w:val="24"/>
              </w:rPr>
              <w:t>-</w:t>
            </w:r>
            <w:r w:rsidR="00074C62" w:rsidRPr="006D75C1">
              <w:rPr>
                <w:rFonts w:ascii="Times New Roman" w:hAnsi="Times New Roman"/>
                <w:sz w:val="24"/>
                <w:szCs w:val="24"/>
              </w:rPr>
              <w:t xml:space="preserve"> </w:t>
            </w:r>
            <w:r w:rsidRPr="006D75C1">
              <w:rPr>
                <w:rFonts w:ascii="Times New Roman" w:hAnsi="Times New Roman"/>
                <w:bCs/>
                <w:sz w:val="24"/>
                <w:szCs w:val="24"/>
              </w:rPr>
              <w:t>n</w:t>
            </w:r>
            <w:r w:rsidR="00074C62" w:rsidRPr="006D75C1">
              <w:rPr>
                <w:rFonts w:ascii="Times New Roman" w:hAnsi="Times New Roman"/>
                <w:bCs/>
                <w:sz w:val="24"/>
                <w:szCs w:val="24"/>
              </w:rPr>
              <w:t>eaktyvaus prietaiso vaizdinis ir garsinis signalas arba autom</w:t>
            </w:r>
            <w:r w:rsidRPr="006D75C1">
              <w:rPr>
                <w:rFonts w:ascii="Times New Roman" w:hAnsi="Times New Roman"/>
                <w:bCs/>
                <w:sz w:val="24"/>
                <w:szCs w:val="24"/>
              </w:rPr>
              <w:t>atinis išsijungimas</w:t>
            </w:r>
          </w:p>
        </w:tc>
        <w:tc>
          <w:tcPr>
            <w:tcW w:w="2596" w:type="dxa"/>
          </w:tcPr>
          <w:p w:rsidR="00074C62" w:rsidRPr="006D75C1" w:rsidRDefault="00074C62" w:rsidP="00074C62">
            <w:pPr>
              <w:jc w:val="both"/>
              <w:rPr>
                <w:rFonts w:ascii="Times New Roman" w:eastAsia="Times New Roman" w:hAnsi="Times New Roman" w:cs="Times New Roman"/>
                <w:bCs/>
                <w:sz w:val="24"/>
                <w:szCs w:val="24"/>
                <w:lang w:eastAsia="da-DK"/>
              </w:rPr>
            </w:pPr>
          </w:p>
        </w:tc>
      </w:tr>
      <w:tr w:rsidR="00074C62" w:rsidRPr="006D75C1" w:rsidTr="009C0791">
        <w:tc>
          <w:tcPr>
            <w:tcW w:w="703" w:type="dxa"/>
          </w:tcPr>
          <w:p w:rsidR="00074C62" w:rsidRPr="006D75C1" w:rsidRDefault="00074C62" w:rsidP="00074C62">
            <w:pPr>
              <w:pStyle w:val="Betarp"/>
              <w:snapToGrid w:val="0"/>
              <w:rPr>
                <w:rFonts w:ascii="Times New Roman" w:hAnsi="Times New Roman" w:cs="Times New Roman"/>
                <w:color w:val="000000"/>
                <w:sz w:val="24"/>
                <w:szCs w:val="24"/>
              </w:rPr>
            </w:pPr>
            <w:r w:rsidRPr="006D75C1">
              <w:rPr>
                <w:rFonts w:ascii="Times New Roman" w:hAnsi="Times New Roman" w:cs="Times New Roman"/>
                <w:color w:val="000000"/>
                <w:sz w:val="24"/>
                <w:szCs w:val="24"/>
              </w:rPr>
              <w:lastRenderedPageBreak/>
              <w:t>1.12.</w:t>
            </w:r>
          </w:p>
        </w:tc>
        <w:tc>
          <w:tcPr>
            <w:tcW w:w="2553" w:type="dxa"/>
          </w:tcPr>
          <w:p w:rsidR="00074C62" w:rsidRPr="006D75C1" w:rsidRDefault="00074C62" w:rsidP="00074C62">
            <w:pPr>
              <w:pStyle w:val="1LaikopressC0"/>
              <w:tabs>
                <w:tab w:val="left" w:pos="570"/>
              </w:tabs>
              <w:rPr>
                <w:rFonts w:ascii="Times New Roman" w:hAnsi="Times New Roman"/>
                <w:bCs/>
                <w:sz w:val="24"/>
                <w:szCs w:val="24"/>
              </w:rPr>
            </w:pPr>
            <w:r w:rsidRPr="006D75C1">
              <w:rPr>
                <w:rFonts w:ascii="Times New Roman" w:hAnsi="Times New Roman"/>
                <w:bCs/>
                <w:sz w:val="24"/>
                <w:szCs w:val="24"/>
              </w:rPr>
              <w:t>Užrakto funkcija</w:t>
            </w:r>
          </w:p>
        </w:tc>
        <w:tc>
          <w:tcPr>
            <w:tcW w:w="4110" w:type="dxa"/>
          </w:tcPr>
          <w:p w:rsidR="00074C62" w:rsidRPr="006D75C1" w:rsidRDefault="00807DF1" w:rsidP="00074C62">
            <w:pPr>
              <w:pStyle w:val="1LaikopressC0"/>
              <w:rPr>
                <w:rFonts w:ascii="Times New Roman" w:hAnsi="Times New Roman"/>
                <w:bCs/>
                <w:sz w:val="24"/>
                <w:szCs w:val="24"/>
              </w:rPr>
            </w:pPr>
            <w:r w:rsidRPr="006D75C1">
              <w:rPr>
                <w:rFonts w:ascii="Times New Roman" w:hAnsi="Times New Roman"/>
                <w:bCs/>
                <w:sz w:val="24"/>
                <w:szCs w:val="24"/>
              </w:rPr>
              <w:t>u</w:t>
            </w:r>
            <w:r w:rsidR="00074C62" w:rsidRPr="006D75C1">
              <w:rPr>
                <w:rFonts w:ascii="Times New Roman" w:hAnsi="Times New Roman"/>
                <w:bCs/>
                <w:sz w:val="24"/>
                <w:szCs w:val="24"/>
              </w:rPr>
              <w:t xml:space="preserve">žrakto funkcija neleidžianti pacientui keisti slėgio parametrų </w:t>
            </w:r>
          </w:p>
        </w:tc>
        <w:tc>
          <w:tcPr>
            <w:tcW w:w="2596" w:type="dxa"/>
          </w:tcPr>
          <w:p w:rsidR="00074C62" w:rsidRPr="006D75C1" w:rsidRDefault="00074C62" w:rsidP="00074C62">
            <w:pPr>
              <w:jc w:val="both"/>
              <w:rPr>
                <w:rFonts w:ascii="Times New Roman" w:eastAsia="Times New Roman" w:hAnsi="Times New Roman" w:cs="Times New Roman"/>
                <w:bCs/>
                <w:sz w:val="24"/>
                <w:szCs w:val="24"/>
                <w:lang w:eastAsia="da-DK"/>
              </w:rPr>
            </w:pPr>
          </w:p>
        </w:tc>
      </w:tr>
      <w:tr w:rsidR="00074C62" w:rsidRPr="006D75C1" w:rsidTr="009C0791">
        <w:tc>
          <w:tcPr>
            <w:tcW w:w="703" w:type="dxa"/>
          </w:tcPr>
          <w:p w:rsidR="00074C62" w:rsidRPr="006D75C1" w:rsidRDefault="00074C62" w:rsidP="00074C62">
            <w:pPr>
              <w:pStyle w:val="Betarp"/>
              <w:snapToGrid w:val="0"/>
              <w:rPr>
                <w:rFonts w:ascii="Times New Roman" w:hAnsi="Times New Roman" w:cs="Times New Roman"/>
                <w:color w:val="000000"/>
                <w:sz w:val="24"/>
                <w:szCs w:val="24"/>
              </w:rPr>
            </w:pPr>
            <w:r w:rsidRPr="006D75C1">
              <w:rPr>
                <w:rFonts w:ascii="Times New Roman" w:hAnsi="Times New Roman" w:cs="Times New Roman"/>
                <w:color w:val="000000"/>
                <w:sz w:val="24"/>
                <w:szCs w:val="24"/>
              </w:rPr>
              <w:t>1.13.</w:t>
            </w:r>
          </w:p>
        </w:tc>
        <w:tc>
          <w:tcPr>
            <w:tcW w:w="2553" w:type="dxa"/>
          </w:tcPr>
          <w:p w:rsidR="00074C62" w:rsidRPr="006D75C1" w:rsidRDefault="00074C62" w:rsidP="00074C62">
            <w:pPr>
              <w:pStyle w:val="1LaikopressC0"/>
              <w:tabs>
                <w:tab w:val="left" w:pos="570"/>
              </w:tabs>
              <w:rPr>
                <w:rFonts w:ascii="Times New Roman" w:hAnsi="Times New Roman"/>
                <w:bCs/>
                <w:sz w:val="24"/>
                <w:szCs w:val="24"/>
              </w:rPr>
            </w:pPr>
            <w:r w:rsidRPr="006D75C1">
              <w:rPr>
                <w:rFonts w:ascii="Times New Roman" w:hAnsi="Times New Roman"/>
                <w:bCs/>
                <w:sz w:val="24"/>
                <w:szCs w:val="24"/>
              </w:rPr>
              <w:t>Kalbos nustatymas, pasirinkimas</w:t>
            </w:r>
          </w:p>
        </w:tc>
        <w:tc>
          <w:tcPr>
            <w:tcW w:w="4110" w:type="dxa"/>
          </w:tcPr>
          <w:p w:rsidR="00074C62" w:rsidRPr="006D75C1" w:rsidRDefault="00E32760" w:rsidP="00807DF1">
            <w:pPr>
              <w:pStyle w:val="1LaikopressC0"/>
              <w:rPr>
                <w:rFonts w:ascii="Times New Roman" w:hAnsi="Times New Roman"/>
                <w:bCs/>
                <w:sz w:val="24"/>
                <w:szCs w:val="24"/>
              </w:rPr>
            </w:pPr>
            <w:r w:rsidRPr="006D75C1">
              <w:rPr>
                <w:rFonts w:ascii="Times New Roman" w:hAnsi="Times New Roman"/>
                <w:bCs/>
                <w:sz w:val="24"/>
                <w:szCs w:val="24"/>
              </w:rPr>
              <w:t>- l</w:t>
            </w:r>
            <w:r w:rsidR="00807DF1" w:rsidRPr="006D75C1">
              <w:rPr>
                <w:rFonts w:ascii="Times New Roman" w:hAnsi="Times New Roman"/>
                <w:bCs/>
                <w:sz w:val="24"/>
                <w:szCs w:val="24"/>
              </w:rPr>
              <w:t>ietuvių kalba</w:t>
            </w:r>
            <w:r w:rsidRPr="006D75C1">
              <w:rPr>
                <w:rFonts w:ascii="Times New Roman" w:hAnsi="Times New Roman"/>
                <w:bCs/>
                <w:sz w:val="24"/>
                <w:szCs w:val="24"/>
              </w:rPr>
              <w:t xml:space="preserve"> arba a</w:t>
            </w:r>
            <w:r w:rsidR="00074C62" w:rsidRPr="006D75C1">
              <w:rPr>
                <w:rFonts w:ascii="Times New Roman" w:hAnsi="Times New Roman"/>
                <w:bCs/>
                <w:sz w:val="24"/>
                <w:szCs w:val="24"/>
              </w:rPr>
              <w:t>nglų kalba</w:t>
            </w:r>
          </w:p>
        </w:tc>
        <w:tc>
          <w:tcPr>
            <w:tcW w:w="2596" w:type="dxa"/>
          </w:tcPr>
          <w:p w:rsidR="00074C62" w:rsidRPr="006D75C1" w:rsidRDefault="00074C62" w:rsidP="00074C62">
            <w:pPr>
              <w:jc w:val="both"/>
              <w:rPr>
                <w:rFonts w:ascii="Times New Roman" w:eastAsia="Times New Roman" w:hAnsi="Times New Roman" w:cs="Times New Roman"/>
                <w:bCs/>
                <w:sz w:val="24"/>
                <w:szCs w:val="24"/>
                <w:lang w:eastAsia="da-DK"/>
              </w:rPr>
            </w:pPr>
          </w:p>
        </w:tc>
      </w:tr>
      <w:tr w:rsidR="00074C62" w:rsidRPr="006D75C1" w:rsidTr="009C0791">
        <w:tc>
          <w:tcPr>
            <w:tcW w:w="703" w:type="dxa"/>
          </w:tcPr>
          <w:p w:rsidR="00074C62" w:rsidRPr="006D75C1" w:rsidRDefault="00074C62" w:rsidP="00074C62">
            <w:pPr>
              <w:pStyle w:val="Betarp"/>
              <w:snapToGrid w:val="0"/>
              <w:rPr>
                <w:rFonts w:ascii="Times New Roman" w:hAnsi="Times New Roman" w:cs="Times New Roman"/>
                <w:color w:val="000000"/>
                <w:sz w:val="24"/>
                <w:szCs w:val="24"/>
              </w:rPr>
            </w:pPr>
            <w:r w:rsidRPr="006D75C1">
              <w:rPr>
                <w:rFonts w:ascii="Times New Roman" w:hAnsi="Times New Roman" w:cs="Times New Roman"/>
                <w:color w:val="000000"/>
                <w:sz w:val="24"/>
                <w:szCs w:val="24"/>
              </w:rPr>
              <w:t>1.14.</w:t>
            </w:r>
          </w:p>
        </w:tc>
        <w:tc>
          <w:tcPr>
            <w:tcW w:w="2553" w:type="dxa"/>
          </w:tcPr>
          <w:p w:rsidR="00074C62" w:rsidRPr="006D75C1" w:rsidRDefault="00074C62" w:rsidP="00074C62">
            <w:pPr>
              <w:pStyle w:val="1LaikopressC0"/>
              <w:tabs>
                <w:tab w:val="left" w:pos="570"/>
              </w:tabs>
              <w:rPr>
                <w:rFonts w:ascii="Times New Roman" w:hAnsi="Times New Roman"/>
                <w:bCs/>
                <w:sz w:val="24"/>
                <w:szCs w:val="24"/>
              </w:rPr>
            </w:pPr>
            <w:r w:rsidRPr="006D75C1">
              <w:rPr>
                <w:rFonts w:ascii="Times New Roman" w:hAnsi="Times New Roman"/>
                <w:bCs/>
                <w:sz w:val="24"/>
                <w:szCs w:val="24"/>
              </w:rPr>
              <w:t>Maitinimas</w:t>
            </w:r>
          </w:p>
        </w:tc>
        <w:tc>
          <w:tcPr>
            <w:tcW w:w="4110" w:type="dxa"/>
          </w:tcPr>
          <w:p w:rsidR="00807DF1" w:rsidRPr="006D75C1" w:rsidRDefault="00807DF1" w:rsidP="00807DF1">
            <w:pPr>
              <w:pStyle w:val="1LaikopressC0"/>
              <w:jc w:val="both"/>
              <w:rPr>
                <w:rFonts w:ascii="Times New Roman" w:hAnsi="Times New Roman"/>
                <w:bCs/>
                <w:sz w:val="24"/>
                <w:szCs w:val="24"/>
              </w:rPr>
            </w:pPr>
            <w:r w:rsidRPr="006D75C1">
              <w:rPr>
                <w:rFonts w:ascii="Times New Roman" w:hAnsi="Times New Roman"/>
                <w:bCs/>
                <w:sz w:val="24"/>
                <w:szCs w:val="24"/>
              </w:rPr>
              <w:t>- i</w:t>
            </w:r>
            <w:r w:rsidR="00074C62" w:rsidRPr="006D75C1">
              <w:rPr>
                <w:rFonts w:ascii="Times New Roman" w:hAnsi="Times New Roman"/>
                <w:bCs/>
                <w:sz w:val="24"/>
                <w:szCs w:val="24"/>
              </w:rPr>
              <w:t>š 230V</w:t>
            </w:r>
            <w:r w:rsidRPr="006D75C1">
              <w:rPr>
                <w:rFonts w:ascii="Times New Roman" w:hAnsi="Times New Roman"/>
                <w:bCs/>
                <w:sz w:val="24"/>
                <w:szCs w:val="24"/>
              </w:rPr>
              <w:t xml:space="preserve"> / 50 Hz  elektros tinklo;</w:t>
            </w:r>
          </w:p>
          <w:p w:rsidR="00807DF1" w:rsidRPr="006D75C1" w:rsidRDefault="00807DF1" w:rsidP="00807DF1">
            <w:pPr>
              <w:pStyle w:val="1LaikopressC0"/>
              <w:jc w:val="both"/>
              <w:rPr>
                <w:rFonts w:ascii="Times New Roman" w:hAnsi="Times New Roman"/>
                <w:sz w:val="24"/>
                <w:szCs w:val="24"/>
              </w:rPr>
            </w:pPr>
            <w:r w:rsidRPr="006D75C1">
              <w:rPr>
                <w:rFonts w:ascii="Times New Roman" w:hAnsi="Times New Roman"/>
                <w:bCs/>
                <w:sz w:val="24"/>
                <w:szCs w:val="24"/>
              </w:rPr>
              <w:t>- k</w:t>
            </w:r>
            <w:r w:rsidR="00074C62" w:rsidRPr="006D75C1">
              <w:rPr>
                <w:rFonts w:ascii="Times New Roman" w:hAnsi="Times New Roman"/>
                <w:bCs/>
                <w:sz w:val="24"/>
                <w:szCs w:val="24"/>
              </w:rPr>
              <w:t xml:space="preserve">omplektacijoje yra </w:t>
            </w:r>
            <w:r w:rsidR="00074C62" w:rsidRPr="006D75C1">
              <w:rPr>
                <w:rFonts w:ascii="Times New Roman" w:hAnsi="Times New Roman"/>
                <w:sz w:val="24"/>
                <w:szCs w:val="24"/>
              </w:rPr>
              <w:t>p</w:t>
            </w:r>
            <w:r w:rsidRPr="006D75C1">
              <w:rPr>
                <w:rFonts w:ascii="Times New Roman" w:hAnsi="Times New Roman"/>
                <w:sz w:val="24"/>
                <w:szCs w:val="24"/>
              </w:rPr>
              <w:t>rietaiso maitinimo kabelis;</w:t>
            </w:r>
            <w:r w:rsidR="00074C62" w:rsidRPr="006D75C1">
              <w:rPr>
                <w:rFonts w:ascii="Times New Roman" w:hAnsi="Times New Roman"/>
                <w:sz w:val="24"/>
                <w:szCs w:val="24"/>
              </w:rPr>
              <w:t xml:space="preserve"> </w:t>
            </w:r>
          </w:p>
          <w:p w:rsidR="00074C62" w:rsidRPr="006D75C1" w:rsidRDefault="00807DF1" w:rsidP="00807DF1">
            <w:pPr>
              <w:pStyle w:val="1LaikopressC0"/>
              <w:jc w:val="both"/>
              <w:rPr>
                <w:rFonts w:ascii="Times New Roman" w:hAnsi="Times New Roman"/>
                <w:bCs/>
                <w:sz w:val="24"/>
                <w:szCs w:val="24"/>
              </w:rPr>
            </w:pPr>
            <w:r w:rsidRPr="006D75C1">
              <w:rPr>
                <w:rFonts w:ascii="Times New Roman" w:hAnsi="Times New Roman"/>
                <w:sz w:val="24"/>
                <w:szCs w:val="24"/>
              </w:rPr>
              <w:t>- k</w:t>
            </w:r>
            <w:r w:rsidR="00074C62" w:rsidRPr="006D75C1">
              <w:rPr>
                <w:rFonts w:ascii="Times New Roman" w:hAnsi="Times New Roman"/>
                <w:sz w:val="24"/>
                <w:szCs w:val="24"/>
              </w:rPr>
              <w:t>ištukas pritaikytas Lietuvoje naudojamoms rozetėms.</w:t>
            </w:r>
          </w:p>
        </w:tc>
        <w:tc>
          <w:tcPr>
            <w:tcW w:w="2596" w:type="dxa"/>
          </w:tcPr>
          <w:p w:rsidR="00074C62" w:rsidRPr="006D75C1" w:rsidRDefault="00074C62" w:rsidP="00074C62">
            <w:pPr>
              <w:jc w:val="both"/>
              <w:rPr>
                <w:rFonts w:ascii="Times New Roman" w:eastAsia="Times New Roman" w:hAnsi="Times New Roman" w:cs="Times New Roman"/>
                <w:bCs/>
                <w:sz w:val="24"/>
                <w:szCs w:val="24"/>
                <w:lang w:eastAsia="da-DK"/>
              </w:rPr>
            </w:pPr>
          </w:p>
        </w:tc>
      </w:tr>
      <w:tr w:rsidR="00074C62" w:rsidRPr="006D75C1" w:rsidTr="009C0791">
        <w:tc>
          <w:tcPr>
            <w:tcW w:w="703" w:type="dxa"/>
          </w:tcPr>
          <w:p w:rsidR="00074C62" w:rsidRPr="006D75C1" w:rsidRDefault="00074C62" w:rsidP="00074C62">
            <w:pPr>
              <w:pStyle w:val="Betarp"/>
              <w:snapToGrid w:val="0"/>
              <w:rPr>
                <w:rFonts w:ascii="Times New Roman" w:hAnsi="Times New Roman" w:cs="Times New Roman"/>
                <w:color w:val="000000"/>
                <w:sz w:val="24"/>
                <w:szCs w:val="24"/>
              </w:rPr>
            </w:pPr>
            <w:r w:rsidRPr="006D75C1">
              <w:rPr>
                <w:rFonts w:ascii="Times New Roman" w:hAnsi="Times New Roman" w:cs="Times New Roman"/>
                <w:color w:val="000000"/>
                <w:sz w:val="24"/>
                <w:szCs w:val="24"/>
              </w:rPr>
              <w:t>1.15.</w:t>
            </w:r>
          </w:p>
        </w:tc>
        <w:tc>
          <w:tcPr>
            <w:tcW w:w="2553" w:type="dxa"/>
          </w:tcPr>
          <w:p w:rsidR="00074C62" w:rsidRPr="006D75C1" w:rsidRDefault="00074C62" w:rsidP="00074C62">
            <w:pPr>
              <w:pStyle w:val="1LaikopressC0"/>
              <w:tabs>
                <w:tab w:val="left" w:pos="570"/>
              </w:tabs>
              <w:rPr>
                <w:rFonts w:ascii="Times New Roman" w:hAnsi="Times New Roman"/>
                <w:bCs/>
                <w:sz w:val="24"/>
                <w:szCs w:val="24"/>
              </w:rPr>
            </w:pPr>
            <w:r w:rsidRPr="006D75C1">
              <w:rPr>
                <w:rFonts w:ascii="Times New Roman" w:hAnsi="Times New Roman"/>
                <w:bCs/>
                <w:sz w:val="24"/>
                <w:szCs w:val="24"/>
              </w:rPr>
              <w:t>Garantinis laikotarpis</w:t>
            </w:r>
          </w:p>
        </w:tc>
        <w:tc>
          <w:tcPr>
            <w:tcW w:w="4110" w:type="dxa"/>
          </w:tcPr>
          <w:p w:rsidR="00074C62" w:rsidRPr="006D75C1" w:rsidRDefault="00807DF1" w:rsidP="00074C62">
            <w:pPr>
              <w:pStyle w:val="1LaikopressC0"/>
              <w:rPr>
                <w:rFonts w:ascii="Times New Roman" w:hAnsi="Times New Roman"/>
                <w:bCs/>
                <w:sz w:val="24"/>
                <w:szCs w:val="24"/>
              </w:rPr>
            </w:pPr>
            <w:r w:rsidRPr="006D75C1">
              <w:rPr>
                <w:rFonts w:ascii="Times New Roman" w:hAnsi="Times New Roman"/>
                <w:bCs/>
                <w:sz w:val="24"/>
                <w:szCs w:val="24"/>
              </w:rPr>
              <w:t>n</w:t>
            </w:r>
            <w:r w:rsidR="00074C62" w:rsidRPr="006D75C1">
              <w:rPr>
                <w:rFonts w:ascii="Times New Roman" w:hAnsi="Times New Roman"/>
                <w:bCs/>
                <w:sz w:val="24"/>
                <w:szCs w:val="24"/>
              </w:rPr>
              <w:t>e mažiau nei 24 mėn.</w:t>
            </w:r>
          </w:p>
        </w:tc>
        <w:tc>
          <w:tcPr>
            <w:tcW w:w="2596" w:type="dxa"/>
          </w:tcPr>
          <w:p w:rsidR="00074C62" w:rsidRPr="006D75C1" w:rsidRDefault="00074C62" w:rsidP="00074C62">
            <w:pPr>
              <w:jc w:val="both"/>
              <w:rPr>
                <w:rFonts w:ascii="Times New Roman" w:eastAsia="Times New Roman" w:hAnsi="Times New Roman" w:cs="Times New Roman"/>
                <w:bCs/>
                <w:sz w:val="24"/>
                <w:szCs w:val="24"/>
                <w:lang w:eastAsia="da-DK"/>
              </w:rPr>
            </w:pPr>
          </w:p>
        </w:tc>
      </w:tr>
      <w:tr w:rsidR="00074C62" w:rsidRPr="006D75C1" w:rsidTr="009C0791">
        <w:tc>
          <w:tcPr>
            <w:tcW w:w="703" w:type="dxa"/>
          </w:tcPr>
          <w:p w:rsidR="00074C62" w:rsidRPr="006D75C1" w:rsidRDefault="00074C62" w:rsidP="00074C62">
            <w:pPr>
              <w:pStyle w:val="Betarp"/>
              <w:snapToGrid w:val="0"/>
              <w:rPr>
                <w:rFonts w:ascii="Times New Roman" w:hAnsi="Times New Roman" w:cs="Times New Roman"/>
                <w:color w:val="000000"/>
                <w:sz w:val="24"/>
                <w:szCs w:val="24"/>
              </w:rPr>
            </w:pPr>
            <w:r w:rsidRPr="006D75C1">
              <w:rPr>
                <w:rFonts w:ascii="Times New Roman" w:hAnsi="Times New Roman" w:cs="Times New Roman"/>
                <w:color w:val="000000"/>
                <w:sz w:val="24"/>
                <w:szCs w:val="24"/>
              </w:rPr>
              <w:t>1.16.</w:t>
            </w:r>
          </w:p>
        </w:tc>
        <w:tc>
          <w:tcPr>
            <w:tcW w:w="2553" w:type="dxa"/>
          </w:tcPr>
          <w:p w:rsidR="00074C62" w:rsidRPr="006D75C1" w:rsidRDefault="00074C62" w:rsidP="00074C62">
            <w:pPr>
              <w:pStyle w:val="1LaikopressC0"/>
              <w:tabs>
                <w:tab w:val="left" w:pos="570"/>
              </w:tabs>
              <w:rPr>
                <w:rFonts w:ascii="Times New Roman" w:hAnsi="Times New Roman"/>
                <w:bCs/>
                <w:noProof/>
                <w:sz w:val="24"/>
                <w:szCs w:val="24"/>
              </w:rPr>
            </w:pPr>
            <w:r w:rsidRPr="006D75C1">
              <w:rPr>
                <w:rFonts w:ascii="Times New Roman" w:hAnsi="Times New Roman"/>
                <w:bCs/>
                <w:noProof/>
                <w:sz w:val="24"/>
                <w:szCs w:val="24"/>
              </w:rPr>
              <w:t>Žymėjimas CE ženklu</w:t>
            </w:r>
          </w:p>
        </w:tc>
        <w:tc>
          <w:tcPr>
            <w:tcW w:w="4110" w:type="dxa"/>
          </w:tcPr>
          <w:p w:rsidR="00074C62" w:rsidRPr="006D75C1" w:rsidRDefault="00807DF1" w:rsidP="00807DF1">
            <w:pPr>
              <w:pStyle w:val="1LaikopressC0"/>
              <w:jc w:val="both"/>
              <w:rPr>
                <w:rFonts w:ascii="Times New Roman" w:hAnsi="Times New Roman"/>
                <w:bCs/>
                <w:noProof/>
                <w:sz w:val="24"/>
                <w:szCs w:val="24"/>
              </w:rPr>
            </w:pPr>
            <w:r w:rsidRPr="006D75C1">
              <w:rPr>
                <w:rFonts w:ascii="Times New Roman" w:hAnsi="Times New Roman"/>
                <w:bCs/>
                <w:noProof/>
                <w:sz w:val="24"/>
                <w:szCs w:val="24"/>
              </w:rPr>
              <w:t>b</w:t>
            </w:r>
            <w:r w:rsidR="00074C62" w:rsidRPr="006D75C1">
              <w:rPr>
                <w:rFonts w:ascii="Times New Roman" w:hAnsi="Times New Roman"/>
                <w:bCs/>
                <w:noProof/>
                <w:sz w:val="24"/>
                <w:szCs w:val="24"/>
              </w:rPr>
              <w:t>ūtinas (</w:t>
            </w:r>
            <w:r w:rsidR="00074C62" w:rsidRPr="006D75C1">
              <w:rPr>
                <w:rFonts w:ascii="Times New Roman" w:hAnsi="Times New Roman"/>
                <w:bCs/>
                <w:i/>
                <w:noProof/>
                <w:sz w:val="24"/>
                <w:szCs w:val="24"/>
              </w:rPr>
              <w:t>kartu su pasiūlymu konkursui privaloma pateikti žymėjimą CE ženklu liudijančio galiojančio dokumento (CE setifikato ir/arba EB atitikties deklaracijos) ko</w:t>
            </w:r>
            <w:r w:rsidR="00074C62" w:rsidRPr="006D75C1">
              <w:rPr>
                <w:rFonts w:ascii="Times New Roman" w:hAnsi="Times New Roman"/>
                <w:bCs/>
                <w:noProof/>
                <w:sz w:val="24"/>
                <w:szCs w:val="24"/>
              </w:rPr>
              <w:t>piją)</w:t>
            </w:r>
          </w:p>
        </w:tc>
        <w:tc>
          <w:tcPr>
            <w:tcW w:w="2596" w:type="dxa"/>
          </w:tcPr>
          <w:p w:rsidR="00074C62" w:rsidRPr="006D75C1" w:rsidRDefault="00074C62" w:rsidP="00074C62">
            <w:pPr>
              <w:jc w:val="both"/>
              <w:rPr>
                <w:rFonts w:ascii="Times New Roman" w:eastAsia="Times New Roman" w:hAnsi="Times New Roman" w:cs="Times New Roman"/>
                <w:bCs/>
                <w:sz w:val="24"/>
                <w:szCs w:val="24"/>
                <w:lang w:eastAsia="da-DK"/>
              </w:rPr>
            </w:pPr>
          </w:p>
        </w:tc>
      </w:tr>
      <w:tr w:rsidR="00AB16BE" w:rsidRPr="006D75C1" w:rsidTr="00AB16BE">
        <w:trPr>
          <w:trHeight w:val="968"/>
        </w:trPr>
        <w:tc>
          <w:tcPr>
            <w:tcW w:w="703" w:type="dxa"/>
            <w:vMerge w:val="restart"/>
          </w:tcPr>
          <w:p w:rsidR="00AB16BE" w:rsidRPr="006D75C1" w:rsidRDefault="00AB16BE" w:rsidP="00F943AB">
            <w:pPr>
              <w:jc w:val="both"/>
              <w:rPr>
                <w:rFonts w:ascii="Times New Roman" w:eastAsia="Times New Roman" w:hAnsi="Times New Roman" w:cs="Times New Roman"/>
                <w:b/>
                <w:bCs/>
                <w:sz w:val="24"/>
                <w:szCs w:val="24"/>
                <w:lang w:eastAsia="da-DK"/>
              </w:rPr>
            </w:pPr>
            <w:r w:rsidRPr="006D75C1">
              <w:rPr>
                <w:rFonts w:ascii="Times New Roman" w:eastAsia="Times New Roman" w:hAnsi="Times New Roman" w:cs="Times New Roman"/>
                <w:b/>
                <w:bCs/>
                <w:sz w:val="24"/>
                <w:szCs w:val="24"/>
                <w:lang w:eastAsia="da-DK"/>
              </w:rPr>
              <w:t xml:space="preserve">2. </w:t>
            </w:r>
          </w:p>
        </w:tc>
        <w:tc>
          <w:tcPr>
            <w:tcW w:w="2553" w:type="dxa"/>
            <w:vMerge w:val="restart"/>
          </w:tcPr>
          <w:p w:rsidR="00AB16BE" w:rsidRPr="006D75C1" w:rsidRDefault="00AB16BE" w:rsidP="00807DF1">
            <w:pPr>
              <w:jc w:val="both"/>
              <w:rPr>
                <w:rFonts w:ascii="Times New Roman" w:eastAsia="Times New Roman" w:hAnsi="Times New Roman" w:cs="Times New Roman"/>
                <w:b/>
                <w:bCs/>
                <w:sz w:val="24"/>
                <w:szCs w:val="24"/>
                <w:lang w:eastAsia="da-DK"/>
              </w:rPr>
            </w:pPr>
            <w:r w:rsidRPr="006D75C1">
              <w:rPr>
                <w:rFonts w:ascii="Times New Roman" w:hAnsi="Times New Roman"/>
                <w:b/>
                <w:noProof/>
                <w:sz w:val="24"/>
                <w:szCs w:val="24"/>
              </w:rPr>
              <w:t xml:space="preserve">Vienkartinės priemonės </w:t>
            </w:r>
          </w:p>
        </w:tc>
        <w:tc>
          <w:tcPr>
            <w:tcW w:w="4110" w:type="dxa"/>
            <w:vMerge w:val="restart"/>
          </w:tcPr>
          <w:p w:rsidR="00AB16BE" w:rsidRPr="00A46754" w:rsidRDefault="00AB16BE" w:rsidP="00F943AB">
            <w:pPr>
              <w:jc w:val="both"/>
              <w:rPr>
                <w:rFonts w:ascii="Times New Roman" w:eastAsia="Times New Roman" w:hAnsi="Times New Roman" w:cs="Times New Roman"/>
                <w:b/>
                <w:bCs/>
                <w:i/>
                <w:sz w:val="24"/>
                <w:szCs w:val="24"/>
                <w:lang w:eastAsia="da-DK"/>
              </w:rPr>
            </w:pPr>
            <w:r w:rsidRPr="00A46754">
              <w:rPr>
                <w:rFonts w:ascii="Times New Roman" w:hAnsi="Times New Roman" w:cs="Times New Roman"/>
                <w:b/>
                <w:i/>
                <w:noProof/>
                <w:sz w:val="24"/>
                <w:szCs w:val="24"/>
              </w:rPr>
              <w:t>skirtos vakuuminiam žaizdų gydymui, techniškai suderinamos su siūlomu neigiamo slėgio žaizdų gydymo aparatu (1punktas)</w:t>
            </w:r>
          </w:p>
        </w:tc>
        <w:tc>
          <w:tcPr>
            <w:tcW w:w="2596" w:type="dxa"/>
          </w:tcPr>
          <w:p w:rsidR="00AB16BE" w:rsidRPr="00A46754" w:rsidRDefault="00AB16BE" w:rsidP="00A46754">
            <w:pPr>
              <w:pStyle w:val="Default"/>
              <w:jc w:val="both"/>
              <w:rPr>
                <w:i/>
                <w:noProof/>
                <w:color w:val="auto"/>
                <w:lang w:val="lt-LT"/>
              </w:rPr>
            </w:pPr>
            <w:proofErr w:type="spellStart"/>
            <w:r w:rsidRPr="00A46754">
              <w:rPr>
                <w:bCs/>
                <w:i/>
                <w:lang w:eastAsia="da-DK"/>
              </w:rPr>
              <w:t>Tiksli</w:t>
            </w:r>
            <w:proofErr w:type="spellEnd"/>
            <w:r w:rsidRPr="00A46754">
              <w:rPr>
                <w:bCs/>
                <w:i/>
                <w:lang w:eastAsia="da-DK"/>
              </w:rPr>
              <w:t xml:space="preserve"> </w:t>
            </w:r>
            <w:proofErr w:type="spellStart"/>
            <w:r w:rsidRPr="00A46754">
              <w:rPr>
                <w:bCs/>
                <w:i/>
                <w:lang w:eastAsia="da-DK"/>
              </w:rPr>
              <w:t>reikšmė</w:t>
            </w:r>
            <w:proofErr w:type="spellEnd"/>
            <w:r w:rsidRPr="00A46754">
              <w:rPr>
                <w:bCs/>
                <w:i/>
                <w:lang w:eastAsia="da-DK"/>
              </w:rPr>
              <w:t xml:space="preserve"> </w:t>
            </w:r>
            <w:proofErr w:type="spellStart"/>
            <w:r w:rsidRPr="00A46754">
              <w:rPr>
                <w:bCs/>
                <w:i/>
                <w:lang w:eastAsia="da-DK"/>
              </w:rPr>
              <w:t>arba</w:t>
            </w:r>
            <w:proofErr w:type="spellEnd"/>
            <w:r w:rsidRPr="00A46754">
              <w:rPr>
                <w:bCs/>
                <w:i/>
                <w:lang w:eastAsia="da-DK"/>
              </w:rPr>
              <w:t xml:space="preserve"> </w:t>
            </w:r>
            <w:proofErr w:type="spellStart"/>
            <w:r w:rsidRPr="00A46754">
              <w:rPr>
                <w:bCs/>
                <w:i/>
                <w:lang w:eastAsia="da-DK"/>
              </w:rPr>
              <w:t>komentaras</w:t>
            </w:r>
            <w:proofErr w:type="spellEnd"/>
            <w:r w:rsidRPr="00A46754">
              <w:rPr>
                <w:bCs/>
                <w:i/>
                <w:lang w:eastAsia="da-DK"/>
              </w:rPr>
              <w:t xml:space="preserve"> (</w:t>
            </w:r>
            <w:proofErr w:type="spellStart"/>
            <w:r w:rsidRPr="00A46754">
              <w:rPr>
                <w:bCs/>
                <w:i/>
                <w:color w:val="FF0000"/>
                <w:lang w:eastAsia="da-DK"/>
              </w:rPr>
              <w:t>tiekėja</w:t>
            </w:r>
            <w:r>
              <w:rPr>
                <w:bCs/>
                <w:i/>
                <w:color w:val="FF0000"/>
                <w:lang w:eastAsia="da-DK"/>
              </w:rPr>
              <w:t>s</w:t>
            </w:r>
            <w:proofErr w:type="spellEnd"/>
            <w:r>
              <w:rPr>
                <w:bCs/>
                <w:i/>
                <w:color w:val="FF0000"/>
                <w:lang w:eastAsia="da-DK"/>
              </w:rPr>
              <w:t xml:space="preserve"> </w:t>
            </w:r>
            <w:proofErr w:type="spellStart"/>
            <w:r>
              <w:rPr>
                <w:bCs/>
                <w:i/>
                <w:color w:val="FF0000"/>
                <w:lang w:eastAsia="da-DK"/>
              </w:rPr>
              <w:t>įrašo</w:t>
            </w:r>
            <w:proofErr w:type="spellEnd"/>
            <w:r>
              <w:rPr>
                <w:bCs/>
                <w:i/>
                <w:color w:val="FF0000"/>
                <w:lang w:eastAsia="da-DK"/>
              </w:rPr>
              <w:t xml:space="preserve"> </w:t>
            </w:r>
            <w:proofErr w:type="spellStart"/>
            <w:r>
              <w:rPr>
                <w:bCs/>
                <w:i/>
                <w:color w:val="FF0000"/>
                <w:lang w:eastAsia="da-DK"/>
              </w:rPr>
              <w:t>konkrečias</w:t>
            </w:r>
            <w:proofErr w:type="spellEnd"/>
            <w:r>
              <w:rPr>
                <w:bCs/>
                <w:i/>
                <w:color w:val="FF0000"/>
                <w:lang w:eastAsia="da-DK"/>
              </w:rPr>
              <w:t xml:space="preserve"> </w:t>
            </w:r>
            <w:proofErr w:type="spellStart"/>
            <w:r>
              <w:rPr>
                <w:bCs/>
                <w:i/>
                <w:color w:val="FF0000"/>
                <w:lang w:eastAsia="da-DK"/>
              </w:rPr>
              <w:t>savo</w:t>
            </w:r>
            <w:proofErr w:type="spellEnd"/>
            <w:r>
              <w:rPr>
                <w:bCs/>
                <w:i/>
                <w:color w:val="FF0000"/>
                <w:lang w:eastAsia="da-DK"/>
              </w:rPr>
              <w:t xml:space="preserve"> </w:t>
            </w:r>
            <w:proofErr w:type="spellStart"/>
            <w:r>
              <w:rPr>
                <w:bCs/>
                <w:i/>
                <w:color w:val="FF0000"/>
                <w:lang w:eastAsia="da-DK"/>
              </w:rPr>
              <w:t>siūlomų</w:t>
            </w:r>
            <w:proofErr w:type="spellEnd"/>
            <w:r w:rsidRPr="00A46754">
              <w:rPr>
                <w:bCs/>
                <w:i/>
                <w:color w:val="FF0000"/>
                <w:lang w:eastAsia="da-DK"/>
              </w:rPr>
              <w:t xml:space="preserve"> </w:t>
            </w:r>
            <w:proofErr w:type="spellStart"/>
            <w:r>
              <w:rPr>
                <w:bCs/>
                <w:i/>
                <w:color w:val="FF0000"/>
                <w:lang w:eastAsia="da-DK"/>
              </w:rPr>
              <w:t>prekių</w:t>
            </w:r>
            <w:proofErr w:type="spellEnd"/>
            <w:r w:rsidRPr="00A46754">
              <w:rPr>
                <w:bCs/>
                <w:i/>
                <w:color w:val="FF0000"/>
                <w:lang w:eastAsia="da-DK"/>
              </w:rPr>
              <w:t xml:space="preserve"> </w:t>
            </w:r>
            <w:proofErr w:type="spellStart"/>
            <w:r w:rsidRPr="00A46754">
              <w:rPr>
                <w:bCs/>
                <w:i/>
                <w:color w:val="FF0000"/>
                <w:lang w:eastAsia="da-DK"/>
              </w:rPr>
              <w:t>reikšmes</w:t>
            </w:r>
            <w:proofErr w:type="spellEnd"/>
            <w:r w:rsidRPr="00A46754">
              <w:rPr>
                <w:bCs/>
                <w:i/>
                <w:color w:val="FF0000"/>
                <w:lang w:eastAsia="da-DK"/>
              </w:rPr>
              <w:t xml:space="preserve">, </w:t>
            </w:r>
            <w:proofErr w:type="spellStart"/>
            <w:r w:rsidRPr="00A46754">
              <w:rPr>
                <w:bCs/>
                <w:i/>
                <w:color w:val="FF0000"/>
                <w:lang w:eastAsia="da-DK"/>
              </w:rPr>
              <w:t>su</w:t>
            </w:r>
            <w:proofErr w:type="spellEnd"/>
            <w:r w:rsidRPr="00A46754">
              <w:rPr>
                <w:bCs/>
                <w:i/>
                <w:color w:val="FF0000"/>
                <w:lang w:eastAsia="da-DK"/>
              </w:rPr>
              <w:t xml:space="preserve"> </w:t>
            </w:r>
            <w:proofErr w:type="spellStart"/>
            <w:r w:rsidRPr="00A46754">
              <w:rPr>
                <w:bCs/>
                <w:i/>
                <w:color w:val="FF0000"/>
                <w:lang w:eastAsia="da-DK"/>
              </w:rPr>
              <w:t>nuoroda</w:t>
            </w:r>
            <w:proofErr w:type="spellEnd"/>
            <w:r w:rsidRPr="00A46754">
              <w:rPr>
                <w:bCs/>
                <w:i/>
                <w:color w:val="FF0000"/>
                <w:lang w:eastAsia="da-DK"/>
              </w:rPr>
              <w:t xml:space="preserve"> į </w:t>
            </w:r>
            <w:proofErr w:type="spellStart"/>
            <w:r w:rsidRPr="00A46754">
              <w:rPr>
                <w:bCs/>
                <w:i/>
                <w:color w:val="FF0000"/>
                <w:lang w:eastAsia="da-DK"/>
              </w:rPr>
              <w:t>kartu</w:t>
            </w:r>
            <w:proofErr w:type="spellEnd"/>
            <w:r w:rsidRPr="00A46754">
              <w:rPr>
                <w:bCs/>
                <w:i/>
                <w:color w:val="FF0000"/>
                <w:lang w:eastAsia="da-DK"/>
              </w:rPr>
              <w:t xml:space="preserve"> </w:t>
            </w:r>
            <w:proofErr w:type="spellStart"/>
            <w:r w:rsidRPr="00A46754">
              <w:rPr>
                <w:bCs/>
                <w:i/>
                <w:color w:val="FF0000"/>
                <w:lang w:eastAsia="da-DK"/>
              </w:rPr>
              <w:t>su</w:t>
            </w:r>
            <w:proofErr w:type="spellEnd"/>
            <w:r w:rsidRPr="00A46754">
              <w:rPr>
                <w:bCs/>
                <w:i/>
                <w:color w:val="FF0000"/>
                <w:lang w:eastAsia="da-DK"/>
              </w:rPr>
              <w:t xml:space="preserve"> </w:t>
            </w:r>
            <w:proofErr w:type="spellStart"/>
            <w:r w:rsidRPr="00A46754">
              <w:rPr>
                <w:bCs/>
                <w:i/>
                <w:color w:val="FF0000"/>
                <w:lang w:eastAsia="da-DK"/>
              </w:rPr>
              <w:t>pasiūlymu</w:t>
            </w:r>
            <w:proofErr w:type="spellEnd"/>
            <w:r w:rsidRPr="00A46754">
              <w:rPr>
                <w:bCs/>
                <w:i/>
                <w:color w:val="FF0000"/>
                <w:lang w:eastAsia="da-DK"/>
              </w:rPr>
              <w:t xml:space="preserve"> </w:t>
            </w:r>
            <w:proofErr w:type="spellStart"/>
            <w:r w:rsidRPr="00A46754">
              <w:rPr>
                <w:bCs/>
                <w:i/>
                <w:color w:val="FF0000"/>
                <w:lang w:eastAsia="da-DK"/>
              </w:rPr>
              <w:t>pateiktą</w:t>
            </w:r>
            <w:proofErr w:type="spellEnd"/>
            <w:r w:rsidRPr="00A46754">
              <w:rPr>
                <w:bCs/>
                <w:i/>
                <w:color w:val="FF0000"/>
                <w:lang w:eastAsia="da-DK"/>
              </w:rPr>
              <w:t xml:space="preserve"> </w:t>
            </w:r>
            <w:proofErr w:type="spellStart"/>
            <w:r w:rsidRPr="00A46754">
              <w:rPr>
                <w:bCs/>
                <w:i/>
                <w:color w:val="FF0000"/>
                <w:lang w:eastAsia="da-DK"/>
              </w:rPr>
              <w:t>dokumentaciją</w:t>
            </w:r>
            <w:proofErr w:type="spellEnd"/>
            <w:r w:rsidRPr="00A46754">
              <w:rPr>
                <w:bCs/>
                <w:i/>
                <w:lang w:eastAsia="da-DK"/>
              </w:rPr>
              <w:t>)</w:t>
            </w:r>
          </w:p>
        </w:tc>
      </w:tr>
      <w:tr w:rsidR="00AB16BE" w:rsidRPr="006D75C1" w:rsidTr="009C0791">
        <w:trPr>
          <w:trHeight w:val="967"/>
        </w:trPr>
        <w:tc>
          <w:tcPr>
            <w:tcW w:w="703" w:type="dxa"/>
            <w:vMerge/>
          </w:tcPr>
          <w:p w:rsidR="00AB16BE" w:rsidRPr="006D75C1" w:rsidRDefault="00AB16BE" w:rsidP="00F943AB">
            <w:pPr>
              <w:jc w:val="both"/>
              <w:rPr>
                <w:rFonts w:ascii="Times New Roman" w:eastAsia="Times New Roman" w:hAnsi="Times New Roman" w:cs="Times New Roman"/>
                <w:b/>
                <w:bCs/>
                <w:sz w:val="24"/>
                <w:szCs w:val="24"/>
                <w:lang w:eastAsia="da-DK"/>
              </w:rPr>
            </w:pPr>
          </w:p>
        </w:tc>
        <w:tc>
          <w:tcPr>
            <w:tcW w:w="2553" w:type="dxa"/>
            <w:vMerge/>
          </w:tcPr>
          <w:p w:rsidR="00AB16BE" w:rsidRPr="006D75C1" w:rsidRDefault="00AB16BE" w:rsidP="00807DF1">
            <w:pPr>
              <w:jc w:val="both"/>
              <w:rPr>
                <w:rFonts w:ascii="Times New Roman" w:hAnsi="Times New Roman"/>
                <w:b/>
                <w:noProof/>
                <w:sz w:val="24"/>
                <w:szCs w:val="24"/>
              </w:rPr>
            </w:pPr>
          </w:p>
        </w:tc>
        <w:tc>
          <w:tcPr>
            <w:tcW w:w="4110" w:type="dxa"/>
            <w:vMerge/>
          </w:tcPr>
          <w:p w:rsidR="00AB16BE" w:rsidRPr="00A46754" w:rsidRDefault="00AB16BE" w:rsidP="00F943AB">
            <w:pPr>
              <w:jc w:val="both"/>
              <w:rPr>
                <w:rFonts w:ascii="Times New Roman" w:hAnsi="Times New Roman" w:cs="Times New Roman"/>
                <w:b/>
                <w:i/>
                <w:noProof/>
                <w:sz w:val="24"/>
                <w:szCs w:val="24"/>
              </w:rPr>
            </w:pPr>
          </w:p>
        </w:tc>
        <w:tc>
          <w:tcPr>
            <w:tcW w:w="2596" w:type="dxa"/>
          </w:tcPr>
          <w:p w:rsidR="00AB16BE" w:rsidRPr="00A46754" w:rsidRDefault="00AB16BE" w:rsidP="00A46754">
            <w:pPr>
              <w:pStyle w:val="Default"/>
              <w:jc w:val="both"/>
              <w:rPr>
                <w:bCs/>
                <w:i/>
                <w:lang w:eastAsia="da-DK"/>
              </w:rPr>
            </w:pPr>
          </w:p>
        </w:tc>
      </w:tr>
      <w:tr w:rsidR="00807DF1" w:rsidRPr="006D75C1" w:rsidTr="009C0791">
        <w:tc>
          <w:tcPr>
            <w:tcW w:w="703" w:type="dxa"/>
            <w:vMerge w:val="restart"/>
          </w:tcPr>
          <w:p w:rsidR="00807DF1" w:rsidRPr="006D75C1" w:rsidRDefault="00807DF1" w:rsidP="00074C62">
            <w:pPr>
              <w:pStyle w:val="Betarp"/>
              <w:snapToGrid w:val="0"/>
              <w:rPr>
                <w:rFonts w:ascii="Times New Roman" w:hAnsi="Times New Roman" w:cs="Times New Roman"/>
                <w:color w:val="000000"/>
                <w:sz w:val="24"/>
                <w:szCs w:val="24"/>
              </w:rPr>
            </w:pPr>
            <w:r w:rsidRPr="006D75C1">
              <w:rPr>
                <w:rFonts w:ascii="Times New Roman" w:hAnsi="Times New Roman" w:cs="Times New Roman"/>
                <w:color w:val="000000"/>
                <w:sz w:val="24"/>
                <w:szCs w:val="24"/>
              </w:rPr>
              <w:t>2.1.</w:t>
            </w:r>
          </w:p>
        </w:tc>
        <w:tc>
          <w:tcPr>
            <w:tcW w:w="2553" w:type="dxa"/>
            <w:vMerge w:val="restart"/>
          </w:tcPr>
          <w:p w:rsidR="00807DF1" w:rsidRPr="006D75C1" w:rsidRDefault="00807DF1" w:rsidP="00074C62">
            <w:pPr>
              <w:pStyle w:val="1LaikopressC0"/>
              <w:tabs>
                <w:tab w:val="left" w:pos="570"/>
              </w:tabs>
              <w:rPr>
                <w:rFonts w:ascii="Times New Roman" w:hAnsi="Times New Roman"/>
                <w:noProof/>
                <w:sz w:val="24"/>
                <w:szCs w:val="24"/>
              </w:rPr>
            </w:pPr>
            <w:r w:rsidRPr="006D75C1">
              <w:rPr>
                <w:rFonts w:ascii="Times New Roman" w:hAnsi="Times New Roman"/>
                <w:noProof/>
                <w:sz w:val="24"/>
                <w:szCs w:val="24"/>
              </w:rPr>
              <w:t xml:space="preserve">Tvarsčių rinkinys S dydžio </w:t>
            </w:r>
          </w:p>
          <w:p w:rsidR="00807DF1" w:rsidRPr="006D75C1" w:rsidRDefault="00807DF1" w:rsidP="00074C62">
            <w:pPr>
              <w:pStyle w:val="1LaikopressC0"/>
              <w:tabs>
                <w:tab w:val="left" w:pos="570"/>
              </w:tabs>
              <w:rPr>
                <w:rFonts w:ascii="Times New Roman" w:hAnsi="Times New Roman"/>
                <w:noProof/>
                <w:sz w:val="24"/>
                <w:szCs w:val="24"/>
              </w:rPr>
            </w:pPr>
          </w:p>
        </w:tc>
        <w:tc>
          <w:tcPr>
            <w:tcW w:w="4110" w:type="dxa"/>
          </w:tcPr>
          <w:p w:rsidR="00807DF1" w:rsidRPr="006D75C1" w:rsidRDefault="00807DF1" w:rsidP="00DB6367">
            <w:pPr>
              <w:pStyle w:val="Default"/>
              <w:jc w:val="both"/>
              <w:rPr>
                <w:noProof/>
                <w:color w:val="auto"/>
                <w:lang w:val="lt-LT"/>
              </w:rPr>
            </w:pPr>
            <w:r w:rsidRPr="006D75C1">
              <w:rPr>
                <w:noProof/>
                <w:color w:val="auto"/>
                <w:lang w:val="lt-LT"/>
              </w:rPr>
              <w:t xml:space="preserve">Sterilus rinkinys, kurį sudaro : </w:t>
            </w:r>
          </w:p>
          <w:p w:rsidR="00807DF1" w:rsidRPr="006D75C1" w:rsidRDefault="00DB6367" w:rsidP="00DB6367">
            <w:pPr>
              <w:pStyle w:val="Default"/>
              <w:jc w:val="both"/>
              <w:rPr>
                <w:noProof/>
                <w:color w:val="auto"/>
                <w:lang w:val="lt-LT"/>
              </w:rPr>
            </w:pPr>
            <w:r w:rsidRPr="006D75C1">
              <w:rPr>
                <w:noProof/>
                <w:color w:val="auto"/>
                <w:lang w:val="lt-LT"/>
              </w:rPr>
              <w:t>a)</w:t>
            </w:r>
            <w:r w:rsidR="00807DF1" w:rsidRPr="006D75C1">
              <w:rPr>
                <w:noProof/>
                <w:color w:val="auto"/>
                <w:lang w:val="lt-LT"/>
              </w:rPr>
              <w:t xml:space="preserve"> Poliuretano tvarstis </w:t>
            </w:r>
            <w:r w:rsidR="009C0791" w:rsidRPr="006D75C1">
              <w:rPr>
                <w:noProof/>
                <w:color w:val="auto"/>
                <w:lang w:val="lt-LT"/>
              </w:rPr>
              <w:t>(</w:t>
            </w:r>
            <w:r w:rsidR="00807DF1" w:rsidRPr="006D75C1">
              <w:rPr>
                <w:noProof/>
                <w:color w:val="auto"/>
                <w:lang w:val="lt-LT"/>
              </w:rPr>
              <w:t>1 vnt.</w:t>
            </w:r>
            <w:r w:rsidR="009C0791" w:rsidRPr="006D75C1">
              <w:rPr>
                <w:noProof/>
                <w:color w:val="auto"/>
                <w:lang w:val="lt-LT"/>
              </w:rPr>
              <w:t>)</w:t>
            </w:r>
          </w:p>
          <w:p w:rsidR="00807DF1" w:rsidRPr="006D75C1" w:rsidRDefault="00DB6367" w:rsidP="00DB6367">
            <w:pPr>
              <w:pStyle w:val="Default"/>
              <w:jc w:val="both"/>
              <w:rPr>
                <w:noProof/>
                <w:color w:val="auto"/>
                <w:lang w:val="lt-LT"/>
              </w:rPr>
            </w:pPr>
            <w:r w:rsidRPr="006D75C1">
              <w:rPr>
                <w:noProof/>
                <w:color w:val="auto"/>
                <w:lang w:val="lt-LT"/>
              </w:rPr>
              <w:t>- s</w:t>
            </w:r>
            <w:r w:rsidR="00807DF1" w:rsidRPr="006D75C1">
              <w:rPr>
                <w:noProof/>
                <w:color w:val="auto"/>
                <w:lang w:val="lt-LT"/>
              </w:rPr>
              <w:t>peciali poliuretaninė hidrofobinė, porėtos struktūros kempinė</w:t>
            </w:r>
            <w:r w:rsidRPr="006D75C1">
              <w:rPr>
                <w:noProof/>
                <w:color w:val="auto"/>
                <w:lang w:val="lt-LT"/>
              </w:rPr>
              <w:t>;</w:t>
            </w:r>
            <w:r w:rsidR="00807DF1" w:rsidRPr="006D75C1">
              <w:rPr>
                <w:noProof/>
                <w:color w:val="auto"/>
                <w:lang w:val="lt-LT"/>
              </w:rPr>
              <w:t xml:space="preserve"> </w:t>
            </w:r>
          </w:p>
          <w:p w:rsidR="00807DF1" w:rsidRPr="006D75C1" w:rsidRDefault="00DB6367" w:rsidP="00DB6367">
            <w:pPr>
              <w:pStyle w:val="Default"/>
              <w:jc w:val="both"/>
              <w:rPr>
                <w:noProof/>
                <w:color w:val="000000" w:themeColor="text1"/>
                <w:lang w:val="lt-LT"/>
              </w:rPr>
            </w:pPr>
            <w:r w:rsidRPr="006D75C1">
              <w:rPr>
                <w:noProof/>
                <w:color w:val="auto"/>
                <w:lang w:val="lt-LT"/>
              </w:rPr>
              <w:t>- m</w:t>
            </w:r>
            <w:r w:rsidR="00807DF1" w:rsidRPr="006D75C1">
              <w:rPr>
                <w:noProof/>
                <w:color w:val="000000" w:themeColor="text1"/>
                <w:lang w:val="lt-LT"/>
              </w:rPr>
              <w:t xml:space="preserve">atmenys: ilgis x plotis x aukštis (10cm x 8cm x 3cm) ±0,5 cm </w:t>
            </w:r>
          </w:p>
        </w:tc>
        <w:tc>
          <w:tcPr>
            <w:tcW w:w="2596" w:type="dxa"/>
          </w:tcPr>
          <w:p w:rsidR="00807DF1" w:rsidRPr="006D75C1" w:rsidRDefault="00807DF1" w:rsidP="00074C62">
            <w:pPr>
              <w:jc w:val="both"/>
              <w:rPr>
                <w:rFonts w:ascii="Times New Roman" w:eastAsia="Times New Roman" w:hAnsi="Times New Roman" w:cs="Times New Roman"/>
                <w:bCs/>
                <w:sz w:val="24"/>
                <w:szCs w:val="24"/>
                <w:lang w:eastAsia="da-DK"/>
              </w:rPr>
            </w:pPr>
          </w:p>
        </w:tc>
      </w:tr>
      <w:tr w:rsidR="00807DF1" w:rsidRPr="006D75C1" w:rsidTr="009C0791">
        <w:tc>
          <w:tcPr>
            <w:tcW w:w="703" w:type="dxa"/>
            <w:vMerge/>
          </w:tcPr>
          <w:p w:rsidR="00807DF1" w:rsidRPr="006D75C1" w:rsidRDefault="00807DF1" w:rsidP="00074C62">
            <w:pPr>
              <w:pStyle w:val="Betarp"/>
              <w:snapToGrid w:val="0"/>
              <w:rPr>
                <w:rFonts w:ascii="Times New Roman" w:hAnsi="Times New Roman" w:cs="Times New Roman"/>
                <w:color w:val="000000"/>
                <w:sz w:val="24"/>
                <w:szCs w:val="24"/>
              </w:rPr>
            </w:pPr>
          </w:p>
        </w:tc>
        <w:tc>
          <w:tcPr>
            <w:tcW w:w="2553" w:type="dxa"/>
            <w:vMerge/>
          </w:tcPr>
          <w:p w:rsidR="00807DF1" w:rsidRPr="006D75C1" w:rsidRDefault="00807DF1" w:rsidP="00074C62">
            <w:pPr>
              <w:pStyle w:val="1LaikopressC0"/>
              <w:tabs>
                <w:tab w:val="left" w:pos="570"/>
              </w:tabs>
              <w:rPr>
                <w:rFonts w:ascii="Times New Roman" w:hAnsi="Times New Roman"/>
                <w:noProof/>
                <w:sz w:val="24"/>
                <w:szCs w:val="24"/>
              </w:rPr>
            </w:pPr>
          </w:p>
        </w:tc>
        <w:tc>
          <w:tcPr>
            <w:tcW w:w="4110" w:type="dxa"/>
          </w:tcPr>
          <w:p w:rsidR="00807DF1" w:rsidRPr="006D75C1" w:rsidRDefault="00DB6367" w:rsidP="00DB6367">
            <w:pPr>
              <w:pStyle w:val="Default"/>
              <w:jc w:val="both"/>
              <w:rPr>
                <w:noProof/>
                <w:color w:val="auto"/>
                <w:lang w:val="lt-LT"/>
              </w:rPr>
            </w:pPr>
            <w:r w:rsidRPr="006D75C1">
              <w:rPr>
                <w:noProof/>
                <w:color w:val="auto"/>
                <w:lang w:val="lt-LT"/>
              </w:rPr>
              <w:t>b)</w:t>
            </w:r>
            <w:r w:rsidR="00807DF1" w:rsidRPr="006D75C1">
              <w:rPr>
                <w:noProof/>
                <w:color w:val="auto"/>
                <w:lang w:val="lt-LT"/>
              </w:rPr>
              <w:t xml:space="preserve"> Slėgio </w:t>
            </w:r>
            <w:r w:rsidR="009C0791" w:rsidRPr="006D75C1">
              <w:rPr>
                <w:noProof/>
                <w:color w:val="auto"/>
                <w:lang w:val="lt-LT"/>
              </w:rPr>
              <w:t>perdavimo ir drenavimo jungtis (</w:t>
            </w:r>
            <w:r w:rsidR="00807DF1" w:rsidRPr="006D75C1">
              <w:rPr>
                <w:noProof/>
                <w:color w:val="auto"/>
                <w:lang w:val="lt-LT"/>
              </w:rPr>
              <w:t>1vnt</w:t>
            </w:r>
            <w:r w:rsidR="009C0791" w:rsidRPr="006D75C1">
              <w:rPr>
                <w:noProof/>
                <w:color w:val="auto"/>
                <w:lang w:val="lt-LT"/>
              </w:rPr>
              <w:t>.)</w:t>
            </w:r>
          </w:p>
        </w:tc>
        <w:tc>
          <w:tcPr>
            <w:tcW w:w="2596" w:type="dxa"/>
          </w:tcPr>
          <w:p w:rsidR="00807DF1" w:rsidRPr="006D75C1" w:rsidRDefault="00807DF1" w:rsidP="00074C62">
            <w:pPr>
              <w:jc w:val="both"/>
              <w:rPr>
                <w:rFonts w:ascii="Times New Roman" w:eastAsia="Times New Roman" w:hAnsi="Times New Roman" w:cs="Times New Roman"/>
                <w:bCs/>
                <w:sz w:val="24"/>
                <w:szCs w:val="24"/>
                <w:lang w:eastAsia="da-DK"/>
              </w:rPr>
            </w:pPr>
          </w:p>
        </w:tc>
      </w:tr>
      <w:tr w:rsidR="00807DF1" w:rsidRPr="006D75C1" w:rsidTr="009C0791">
        <w:tc>
          <w:tcPr>
            <w:tcW w:w="703" w:type="dxa"/>
            <w:vMerge/>
          </w:tcPr>
          <w:p w:rsidR="00807DF1" w:rsidRPr="006D75C1" w:rsidRDefault="00807DF1" w:rsidP="00074C62">
            <w:pPr>
              <w:pStyle w:val="Betarp"/>
              <w:snapToGrid w:val="0"/>
              <w:rPr>
                <w:rFonts w:ascii="Times New Roman" w:hAnsi="Times New Roman" w:cs="Times New Roman"/>
                <w:color w:val="000000"/>
                <w:sz w:val="24"/>
                <w:szCs w:val="24"/>
              </w:rPr>
            </w:pPr>
          </w:p>
        </w:tc>
        <w:tc>
          <w:tcPr>
            <w:tcW w:w="2553" w:type="dxa"/>
            <w:vMerge/>
          </w:tcPr>
          <w:p w:rsidR="00807DF1" w:rsidRPr="006D75C1" w:rsidRDefault="00807DF1" w:rsidP="00074C62">
            <w:pPr>
              <w:pStyle w:val="1LaikopressC0"/>
              <w:tabs>
                <w:tab w:val="left" w:pos="570"/>
              </w:tabs>
              <w:rPr>
                <w:rFonts w:ascii="Times New Roman" w:hAnsi="Times New Roman"/>
                <w:noProof/>
                <w:sz w:val="24"/>
                <w:szCs w:val="24"/>
              </w:rPr>
            </w:pPr>
          </w:p>
        </w:tc>
        <w:tc>
          <w:tcPr>
            <w:tcW w:w="4110" w:type="dxa"/>
          </w:tcPr>
          <w:p w:rsidR="00807DF1" w:rsidRPr="006D75C1" w:rsidRDefault="00DB6367" w:rsidP="00DB6367">
            <w:pPr>
              <w:pStyle w:val="Default"/>
              <w:jc w:val="both"/>
              <w:rPr>
                <w:noProof/>
                <w:color w:val="auto"/>
                <w:lang w:val="lt-LT"/>
              </w:rPr>
            </w:pPr>
            <w:r w:rsidRPr="006D75C1">
              <w:rPr>
                <w:noProof/>
                <w:color w:val="auto"/>
                <w:lang w:val="lt-LT"/>
              </w:rPr>
              <w:t>c)</w:t>
            </w:r>
            <w:r w:rsidR="00807DF1" w:rsidRPr="006D75C1">
              <w:rPr>
                <w:noProof/>
                <w:color w:val="auto"/>
                <w:lang w:val="lt-LT"/>
              </w:rPr>
              <w:t xml:space="preserve"> Skaidri plėvelė  </w:t>
            </w:r>
            <w:r w:rsidR="009C0791" w:rsidRPr="006D75C1">
              <w:rPr>
                <w:noProof/>
                <w:color w:val="auto"/>
                <w:lang w:val="lt-LT"/>
              </w:rPr>
              <w:t>(</w:t>
            </w:r>
            <w:r w:rsidR="00807DF1" w:rsidRPr="006D75C1">
              <w:rPr>
                <w:noProof/>
                <w:color w:val="auto"/>
                <w:lang w:val="lt-LT"/>
              </w:rPr>
              <w:t>1vnt.</w:t>
            </w:r>
            <w:r w:rsidR="009C0791" w:rsidRPr="006D75C1">
              <w:rPr>
                <w:noProof/>
                <w:color w:val="auto"/>
                <w:lang w:val="lt-LT"/>
              </w:rPr>
              <w:t>)</w:t>
            </w:r>
          </w:p>
          <w:p w:rsidR="00807DF1" w:rsidRPr="006D75C1" w:rsidRDefault="00DB6367" w:rsidP="00DB6367">
            <w:pPr>
              <w:pStyle w:val="Default"/>
              <w:jc w:val="both"/>
              <w:rPr>
                <w:noProof/>
                <w:color w:val="auto"/>
                <w:lang w:val="lt-LT"/>
              </w:rPr>
            </w:pPr>
            <w:r w:rsidRPr="006D75C1">
              <w:rPr>
                <w:noProof/>
                <w:color w:val="auto"/>
                <w:lang w:val="lt-LT"/>
              </w:rPr>
              <w:t>- l</w:t>
            </w:r>
            <w:r w:rsidR="00807DF1" w:rsidRPr="006D75C1">
              <w:rPr>
                <w:noProof/>
                <w:color w:val="auto"/>
                <w:lang w:val="lt-LT"/>
              </w:rPr>
              <w:t>ipni, užtikrinanti vakuumą bei nealergizuojanti  plėvelė</w:t>
            </w:r>
            <w:r w:rsidRPr="006D75C1">
              <w:rPr>
                <w:noProof/>
                <w:color w:val="auto"/>
                <w:lang w:val="lt-LT"/>
              </w:rPr>
              <w:t>;</w:t>
            </w:r>
            <w:r w:rsidR="00807DF1" w:rsidRPr="006D75C1">
              <w:rPr>
                <w:noProof/>
                <w:color w:val="auto"/>
                <w:lang w:val="lt-LT"/>
              </w:rPr>
              <w:t xml:space="preserve"> </w:t>
            </w:r>
          </w:p>
          <w:p w:rsidR="00807DF1" w:rsidRPr="006D75C1" w:rsidRDefault="00DB6367" w:rsidP="00DB6367">
            <w:pPr>
              <w:pStyle w:val="Default"/>
              <w:jc w:val="both"/>
              <w:rPr>
                <w:noProof/>
                <w:color w:val="auto"/>
                <w:lang w:val="lt-LT"/>
              </w:rPr>
            </w:pPr>
            <w:r w:rsidRPr="006D75C1">
              <w:rPr>
                <w:noProof/>
                <w:color w:val="auto"/>
                <w:lang w:val="lt-LT"/>
              </w:rPr>
              <w:t>- m</w:t>
            </w:r>
            <w:r w:rsidR="00807DF1" w:rsidRPr="006D75C1">
              <w:rPr>
                <w:noProof/>
                <w:color w:val="auto"/>
                <w:lang w:val="lt-LT"/>
              </w:rPr>
              <w:t>atmenys: ilgis x plotis (</w:t>
            </w:r>
            <w:r w:rsidR="00807DF1" w:rsidRPr="006D75C1">
              <w:rPr>
                <w:noProof/>
                <w:lang w:val="lt-LT" w:eastAsia="lt-LT"/>
              </w:rPr>
              <w:t>20cm x 30cm) ±1cm.</w:t>
            </w:r>
          </w:p>
        </w:tc>
        <w:tc>
          <w:tcPr>
            <w:tcW w:w="2596" w:type="dxa"/>
          </w:tcPr>
          <w:p w:rsidR="00807DF1" w:rsidRPr="006D75C1" w:rsidRDefault="00807DF1" w:rsidP="00074C62">
            <w:pPr>
              <w:jc w:val="both"/>
              <w:rPr>
                <w:rFonts w:ascii="Times New Roman" w:eastAsia="Times New Roman" w:hAnsi="Times New Roman" w:cs="Times New Roman"/>
                <w:bCs/>
                <w:sz w:val="24"/>
                <w:szCs w:val="24"/>
                <w:lang w:eastAsia="da-DK"/>
              </w:rPr>
            </w:pPr>
          </w:p>
        </w:tc>
      </w:tr>
      <w:tr w:rsidR="00DB6367" w:rsidRPr="006D75C1" w:rsidTr="009C0791">
        <w:tc>
          <w:tcPr>
            <w:tcW w:w="703" w:type="dxa"/>
            <w:vMerge w:val="restart"/>
          </w:tcPr>
          <w:p w:rsidR="00DB6367" w:rsidRPr="006D75C1" w:rsidRDefault="00DB6367" w:rsidP="00074C62">
            <w:pPr>
              <w:pStyle w:val="Betarp"/>
              <w:snapToGrid w:val="0"/>
              <w:rPr>
                <w:rFonts w:ascii="Times New Roman" w:hAnsi="Times New Roman" w:cs="Times New Roman"/>
                <w:color w:val="000000"/>
                <w:sz w:val="24"/>
                <w:szCs w:val="24"/>
              </w:rPr>
            </w:pPr>
            <w:r w:rsidRPr="006D75C1">
              <w:rPr>
                <w:rFonts w:ascii="Times New Roman" w:hAnsi="Times New Roman" w:cs="Times New Roman"/>
                <w:color w:val="000000"/>
                <w:sz w:val="24"/>
                <w:szCs w:val="24"/>
              </w:rPr>
              <w:t>2.2.</w:t>
            </w:r>
          </w:p>
        </w:tc>
        <w:tc>
          <w:tcPr>
            <w:tcW w:w="2553" w:type="dxa"/>
            <w:vMerge w:val="restart"/>
          </w:tcPr>
          <w:p w:rsidR="00DB6367" w:rsidRPr="006D75C1" w:rsidRDefault="00DB6367" w:rsidP="00074C62">
            <w:pPr>
              <w:pStyle w:val="1LaikopressC0"/>
              <w:tabs>
                <w:tab w:val="left" w:pos="570"/>
              </w:tabs>
              <w:rPr>
                <w:rFonts w:ascii="Times New Roman" w:hAnsi="Times New Roman"/>
                <w:noProof/>
                <w:sz w:val="24"/>
                <w:szCs w:val="24"/>
              </w:rPr>
            </w:pPr>
            <w:r w:rsidRPr="006D75C1">
              <w:rPr>
                <w:rFonts w:ascii="Times New Roman" w:hAnsi="Times New Roman"/>
                <w:noProof/>
                <w:sz w:val="24"/>
                <w:szCs w:val="24"/>
              </w:rPr>
              <w:t>Tvarsčių rinkinys M dydžio</w:t>
            </w:r>
          </w:p>
          <w:p w:rsidR="00DB6367" w:rsidRPr="006D75C1" w:rsidRDefault="00DB6367" w:rsidP="00074C62">
            <w:pPr>
              <w:pStyle w:val="1LaikopressC0"/>
              <w:tabs>
                <w:tab w:val="left" w:pos="570"/>
              </w:tabs>
              <w:rPr>
                <w:rFonts w:ascii="Times New Roman" w:hAnsi="Times New Roman"/>
                <w:noProof/>
                <w:sz w:val="24"/>
                <w:szCs w:val="24"/>
              </w:rPr>
            </w:pPr>
          </w:p>
        </w:tc>
        <w:tc>
          <w:tcPr>
            <w:tcW w:w="4110" w:type="dxa"/>
          </w:tcPr>
          <w:p w:rsidR="00DB6367" w:rsidRPr="006D75C1" w:rsidRDefault="00DB6367" w:rsidP="00DB6367">
            <w:pPr>
              <w:pStyle w:val="Default"/>
              <w:jc w:val="both"/>
              <w:rPr>
                <w:noProof/>
                <w:color w:val="auto"/>
                <w:lang w:val="lt-LT"/>
              </w:rPr>
            </w:pPr>
            <w:r w:rsidRPr="006D75C1">
              <w:rPr>
                <w:noProof/>
                <w:color w:val="auto"/>
                <w:lang w:val="lt-LT"/>
              </w:rPr>
              <w:lastRenderedPageBreak/>
              <w:t xml:space="preserve">Sterilus rinkinys, kurį sudaro : </w:t>
            </w:r>
          </w:p>
          <w:p w:rsidR="00DB6367" w:rsidRPr="006D75C1" w:rsidRDefault="00DB6367" w:rsidP="00DB6367">
            <w:pPr>
              <w:pStyle w:val="Default"/>
              <w:jc w:val="both"/>
              <w:rPr>
                <w:noProof/>
                <w:color w:val="auto"/>
                <w:lang w:val="lt-LT"/>
              </w:rPr>
            </w:pPr>
            <w:r w:rsidRPr="006D75C1">
              <w:rPr>
                <w:noProof/>
                <w:color w:val="auto"/>
                <w:lang w:val="lt-LT"/>
              </w:rPr>
              <w:t>a)</w:t>
            </w:r>
            <w:r w:rsidR="009C0791" w:rsidRPr="006D75C1">
              <w:rPr>
                <w:noProof/>
                <w:color w:val="auto"/>
                <w:lang w:val="lt-LT"/>
              </w:rPr>
              <w:t xml:space="preserve"> Poliuretano tvarstis (1</w:t>
            </w:r>
            <w:r w:rsidRPr="006D75C1">
              <w:rPr>
                <w:noProof/>
                <w:color w:val="auto"/>
                <w:lang w:val="lt-LT"/>
              </w:rPr>
              <w:t>vnt.</w:t>
            </w:r>
            <w:r w:rsidR="009C0791" w:rsidRPr="006D75C1">
              <w:rPr>
                <w:noProof/>
                <w:color w:val="auto"/>
                <w:lang w:val="lt-LT"/>
              </w:rPr>
              <w:t>)</w:t>
            </w:r>
          </w:p>
          <w:p w:rsidR="00DB6367" w:rsidRPr="006D75C1" w:rsidRDefault="00DB6367" w:rsidP="00DB6367">
            <w:pPr>
              <w:pStyle w:val="Default"/>
              <w:jc w:val="both"/>
              <w:rPr>
                <w:noProof/>
                <w:color w:val="auto"/>
                <w:lang w:val="lt-LT"/>
              </w:rPr>
            </w:pPr>
            <w:r w:rsidRPr="006D75C1">
              <w:rPr>
                <w:noProof/>
                <w:color w:val="auto"/>
                <w:lang w:val="lt-LT"/>
              </w:rPr>
              <w:lastRenderedPageBreak/>
              <w:t xml:space="preserve">- speciali poliuretaninė hidrofobinė, porėtos struktūros kempinė; </w:t>
            </w:r>
          </w:p>
          <w:p w:rsidR="00DB6367" w:rsidRPr="006D75C1" w:rsidRDefault="00DB6367" w:rsidP="00DB6367">
            <w:pPr>
              <w:pStyle w:val="Default"/>
              <w:jc w:val="both"/>
              <w:rPr>
                <w:noProof/>
                <w:color w:val="FF0000"/>
                <w:lang w:val="lt-LT"/>
              </w:rPr>
            </w:pPr>
            <w:r w:rsidRPr="006D75C1">
              <w:rPr>
                <w:noProof/>
                <w:color w:val="auto"/>
                <w:lang w:val="lt-LT"/>
              </w:rPr>
              <w:t>- matmenys: ilgis x plotis x aukštis  (</w:t>
            </w:r>
            <w:r w:rsidRPr="006D75C1">
              <w:rPr>
                <w:noProof/>
                <w:color w:val="000000" w:themeColor="text1"/>
                <w:lang w:val="lt-LT"/>
              </w:rPr>
              <w:t>20cm x 12,5cm x 3cm)  ±0,5 cm</w:t>
            </w:r>
          </w:p>
        </w:tc>
        <w:tc>
          <w:tcPr>
            <w:tcW w:w="2596" w:type="dxa"/>
          </w:tcPr>
          <w:p w:rsidR="00DB6367" w:rsidRPr="006D75C1" w:rsidRDefault="00DB6367" w:rsidP="00074C62">
            <w:pPr>
              <w:jc w:val="both"/>
              <w:rPr>
                <w:rFonts w:ascii="Times New Roman" w:eastAsia="Times New Roman" w:hAnsi="Times New Roman" w:cs="Times New Roman"/>
                <w:bCs/>
                <w:sz w:val="24"/>
                <w:szCs w:val="24"/>
                <w:lang w:eastAsia="da-DK"/>
              </w:rPr>
            </w:pPr>
          </w:p>
        </w:tc>
      </w:tr>
      <w:tr w:rsidR="00DB6367" w:rsidRPr="006D75C1" w:rsidTr="009C0791">
        <w:tc>
          <w:tcPr>
            <w:tcW w:w="703" w:type="dxa"/>
            <w:vMerge/>
          </w:tcPr>
          <w:p w:rsidR="00DB6367" w:rsidRPr="006D75C1" w:rsidRDefault="00DB6367" w:rsidP="00074C62">
            <w:pPr>
              <w:pStyle w:val="Betarp"/>
              <w:snapToGrid w:val="0"/>
              <w:rPr>
                <w:rFonts w:ascii="Times New Roman" w:hAnsi="Times New Roman" w:cs="Times New Roman"/>
                <w:color w:val="000000"/>
                <w:sz w:val="24"/>
                <w:szCs w:val="24"/>
              </w:rPr>
            </w:pPr>
          </w:p>
        </w:tc>
        <w:tc>
          <w:tcPr>
            <w:tcW w:w="2553" w:type="dxa"/>
            <w:vMerge/>
          </w:tcPr>
          <w:p w:rsidR="00DB6367" w:rsidRPr="006D75C1" w:rsidRDefault="00DB6367" w:rsidP="00074C62">
            <w:pPr>
              <w:pStyle w:val="1LaikopressC0"/>
              <w:tabs>
                <w:tab w:val="left" w:pos="570"/>
              </w:tabs>
              <w:rPr>
                <w:rFonts w:ascii="Times New Roman" w:hAnsi="Times New Roman"/>
                <w:noProof/>
                <w:sz w:val="24"/>
                <w:szCs w:val="24"/>
              </w:rPr>
            </w:pPr>
          </w:p>
        </w:tc>
        <w:tc>
          <w:tcPr>
            <w:tcW w:w="4110" w:type="dxa"/>
          </w:tcPr>
          <w:p w:rsidR="00DB6367" w:rsidRPr="006D75C1" w:rsidRDefault="00DB6367" w:rsidP="00DB6367">
            <w:pPr>
              <w:pStyle w:val="Default"/>
              <w:jc w:val="both"/>
              <w:rPr>
                <w:noProof/>
                <w:color w:val="auto"/>
                <w:lang w:val="lt-LT"/>
              </w:rPr>
            </w:pPr>
            <w:r w:rsidRPr="006D75C1">
              <w:rPr>
                <w:noProof/>
                <w:color w:val="auto"/>
                <w:lang w:val="lt-LT"/>
              </w:rPr>
              <w:t>b) Slėgio perda</w:t>
            </w:r>
            <w:r w:rsidR="009C0791" w:rsidRPr="006D75C1">
              <w:rPr>
                <w:noProof/>
                <w:color w:val="auto"/>
                <w:lang w:val="lt-LT"/>
              </w:rPr>
              <w:t>vimo ir drenavimo jungtis (</w:t>
            </w:r>
            <w:r w:rsidRPr="006D75C1">
              <w:rPr>
                <w:noProof/>
                <w:color w:val="auto"/>
                <w:lang w:val="lt-LT"/>
              </w:rPr>
              <w:t>1vnt</w:t>
            </w:r>
            <w:r w:rsidR="009C0791" w:rsidRPr="006D75C1">
              <w:rPr>
                <w:noProof/>
                <w:color w:val="auto"/>
                <w:lang w:val="lt-LT"/>
              </w:rPr>
              <w:t>.)</w:t>
            </w:r>
          </w:p>
        </w:tc>
        <w:tc>
          <w:tcPr>
            <w:tcW w:w="2596" w:type="dxa"/>
          </w:tcPr>
          <w:p w:rsidR="00DB6367" w:rsidRPr="006D75C1" w:rsidRDefault="00DB6367" w:rsidP="00074C62">
            <w:pPr>
              <w:jc w:val="both"/>
              <w:rPr>
                <w:rFonts w:ascii="Times New Roman" w:eastAsia="Times New Roman" w:hAnsi="Times New Roman" w:cs="Times New Roman"/>
                <w:bCs/>
                <w:sz w:val="24"/>
                <w:szCs w:val="24"/>
                <w:lang w:eastAsia="da-DK"/>
              </w:rPr>
            </w:pPr>
          </w:p>
        </w:tc>
      </w:tr>
      <w:tr w:rsidR="00DB6367" w:rsidRPr="006D75C1" w:rsidTr="009C0791">
        <w:tc>
          <w:tcPr>
            <w:tcW w:w="703" w:type="dxa"/>
            <w:vMerge/>
          </w:tcPr>
          <w:p w:rsidR="00DB6367" w:rsidRPr="006D75C1" w:rsidRDefault="00DB6367" w:rsidP="00074C62">
            <w:pPr>
              <w:pStyle w:val="Betarp"/>
              <w:snapToGrid w:val="0"/>
              <w:rPr>
                <w:rFonts w:ascii="Times New Roman" w:hAnsi="Times New Roman" w:cs="Times New Roman"/>
                <w:color w:val="000000"/>
                <w:sz w:val="24"/>
                <w:szCs w:val="24"/>
              </w:rPr>
            </w:pPr>
          </w:p>
        </w:tc>
        <w:tc>
          <w:tcPr>
            <w:tcW w:w="2553" w:type="dxa"/>
            <w:vMerge/>
          </w:tcPr>
          <w:p w:rsidR="00DB6367" w:rsidRPr="006D75C1" w:rsidRDefault="00DB6367" w:rsidP="00074C62">
            <w:pPr>
              <w:pStyle w:val="1LaikopressC0"/>
              <w:tabs>
                <w:tab w:val="left" w:pos="570"/>
              </w:tabs>
              <w:rPr>
                <w:rFonts w:ascii="Times New Roman" w:hAnsi="Times New Roman"/>
                <w:noProof/>
                <w:sz w:val="24"/>
                <w:szCs w:val="24"/>
              </w:rPr>
            </w:pPr>
          </w:p>
        </w:tc>
        <w:tc>
          <w:tcPr>
            <w:tcW w:w="4110" w:type="dxa"/>
          </w:tcPr>
          <w:p w:rsidR="00DB6367" w:rsidRPr="006D75C1" w:rsidRDefault="00DB6367" w:rsidP="00DB6367">
            <w:pPr>
              <w:pStyle w:val="Default"/>
              <w:jc w:val="both"/>
              <w:rPr>
                <w:noProof/>
                <w:color w:val="auto"/>
                <w:lang w:val="lt-LT"/>
              </w:rPr>
            </w:pPr>
            <w:r w:rsidRPr="006D75C1">
              <w:rPr>
                <w:noProof/>
                <w:color w:val="auto"/>
                <w:lang w:val="lt-LT"/>
              </w:rPr>
              <w:t>c)</w:t>
            </w:r>
            <w:r w:rsidR="009C0791" w:rsidRPr="006D75C1">
              <w:rPr>
                <w:noProof/>
                <w:color w:val="auto"/>
                <w:lang w:val="lt-LT"/>
              </w:rPr>
              <w:t xml:space="preserve"> Skaidri plėvelė (</w:t>
            </w:r>
            <w:r w:rsidRPr="006D75C1">
              <w:rPr>
                <w:noProof/>
                <w:color w:val="auto"/>
                <w:lang w:val="lt-LT"/>
              </w:rPr>
              <w:t>2vnt.</w:t>
            </w:r>
            <w:r w:rsidR="009C0791" w:rsidRPr="006D75C1">
              <w:rPr>
                <w:noProof/>
                <w:color w:val="auto"/>
                <w:lang w:val="lt-LT"/>
              </w:rPr>
              <w:t>)</w:t>
            </w:r>
          </w:p>
          <w:p w:rsidR="00DB6367" w:rsidRPr="006D75C1" w:rsidRDefault="00DB6367" w:rsidP="00DB6367">
            <w:pPr>
              <w:pStyle w:val="Default"/>
              <w:jc w:val="both"/>
              <w:rPr>
                <w:noProof/>
                <w:color w:val="auto"/>
                <w:lang w:val="lt-LT"/>
              </w:rPr>
            </w:pPr>
            <w:r w:rsidRPr="006D75C1">
              <w:rPr>
                <w:noProof/>
                <w:color w:val="auto"/>
                <w:lang w:val="lt-LT"/>
              </w:rPr>
              <w:t xml:space="preserve">- lipni, užtikrinanti vakuumą bei nealergizuojanti  plėvelė; </w:t>
            </w:r>
          </w:p>
          <w:p w:rsidR="00DB6367" w:rsidRPr="006D75C1" w:rsidRDefault="00DB6367" w:rsidP="00DB6367">
            <w:pPr>
              <w:pStyle w:val="Default"/>
              <w:jc w:val="both"/>
              <w:rPr>
                <w:noProof/>
                <w:color w:val="auto"/>
                <w:lang w:val="lt-LT"/>
              </w:rPr>
            </w:pPr>
            <w:r w:rsidRPr="006D75C1">
              <w:rPr>
                <w:noProof/>
                <w:color w:val="auto"/>
                <w:lang w:val="lt-LT"/>
              </w:rPr>
              <w:t>- matmenys: ilgis x plotis (20cm x 30cm) ±1 cm</w:t>
            </w:r>
          </w:p>
        </w:tc>
        <w:tc>
          <w:tcPr>
            <w:tcW w:w="2596" w:type="dxa"/>
          </w:tcPr>
          <w:p w:rsidR="00DB6367" w:rsidRPr="006D75C1" w:rsidRDefault="00DB6367" w:rsidP="00074C62">
            <w:pPr>
              <w:jc w:val="both"/>
              <w:rPr>
                <w:rFonts w:ascii="Times New Roman" w:eastAsia="Times New Roman" w:hAnsi="Times New Roman" w:cs="Times New Roman"/>
                <w:bCs/>
                <w:sz w:val="24"/>
                <w:szCs w:val="24"/>
                <w:lang w:eastAsia="da-DK"/>
              </w:rPr>
            </w:pPr>
          </w:p>
        </w:tc>
      </w:tr>
      <w:tr w:rsidR="009C0791" w:rsidRPr="006D75C1" w:rsidTr="009C0791">
        <w:tc>
          <w:tcPr>
            <w:tcW w:w="703" w:type="dxa"/>
            <w:vMerge w:val="restart"/>
          </w:tcPr>
          <w:p w:rsidR="009C0791" w:rsidRPr="006D75C1" w:rsidRDefault="009C0791" w:rsidP="00074C62">
            <w:pPr>
              <w:pStyle w:val="Betarp"/>
              <w:snapToGrid w:val="0"/>
              <w:rPr>
                <w:rFonts w:ascii="Times New Roman" w:hAnsi="Times New Roman" w:cs="Times New Roman"/>
                <w:color w:val="000000"/>
                <w:sz w:val="24"/>
                <w:szCs w:val="24"/>
              </w:rPr>
            </w:pPr>
            <w:r w:rsidRPr="006D75C1">
              <w:rPr>
                <w:rFonts w:ascii="Times New Roman" w:hAnsi="Times New Roman" w:cs="Times New Roman"/>
                <w:color w:val="000000"/>
                <w:sz w:val="24"/>
                <w:szCs w:val="24"/>
              </w:rPr>
              <w:t>2.3.</w:t>
            </w:r>
          </w:p>
        </w:tc>
        <w:tc>
          <w:tcPr>
            <w:tcW w:w="2553" w:type="dxa"/>
            <w:vMerge w:val="restart"/>
          </w:tcPr>
          <w:p w:rsidR="009C0791" w:rsidRPr="006D75C1" w:rsidRDefault="009C0791" w:rsidP="00074C62">
            <w:pPr>
              <w:pStyle w:val="1LaikopressC0"/>
              <w:tabs>
                <w:tab w:val="left" w:pos="570"/>
              </w:tabs>
              <w:rPr>
                <w:rFonts w:ascii="Times New Roman" w:hAnsi="Times New Roman"/>
                <w:noProof/>
                <w:sz w:val="24"/>
                <w:szCs w:val="24"/>
              </w:rPr>
            </w:pPr>
            <w:r w:rsidRPr="006D75C1">
              <w:rPr>
                <w:rFonts w:ascii="Times New Roman" w:hAnsi="Times New Roman"/>
                <w:noProof/>
                <w:sz w:val="24"/>
                <w:szCs w:val="24"/>
              </w:rPr>
              <w:t xml:space="preserve">Tvarsčių rinkinys L dydžio </w:t>
            </w:r>
          </w:p>
          <w:p w:rsidR="009C0791" w:rsidRPr="006D75C1" w:rsidRDefault="009C0791" w:rsidP="00074C62">
            <w:pPr>
              <w:pStyle w:val="1LaikopressC0"/>
              <w:tabs>
                <w:tab w:val="left" w:pos="570"/>
              </w:tabs>
              <w:rPr>
                <w:rFonts w:ascii="Times New Roman" w:hAnsi="Times New Roman"/>
                <w:noProof/>
                <w:sz w:val="24"/>
                <w:szCs w:val="24"/>
              </w:rPr>
            </w:pPr>
          </w:p>
        </w:tc>
        <w:tc>
          <w:tcPr>
            <w:tcW w:w="4110" w:type="dxa"/>
          </w:tcPr>
          <w:p w:rsidR="009C0791" w:rsidRPr="006D75C1" w:rsidRDefault="009C0791" w:rsidP="00DB6367">
            <w:pPr>
              <w:pStyle w:val="Default"/>
              <w:jc w:val="both"/>
              <w:rPr>
                <w:noProof/>
                <w:color w:val="auto"/>
                <w:lang w:val="lt-LT"/>
              </w:rPr>
            </w:pPr>
            <w:r w:rsidRPr="006D75C1">
              <w:rPr>
                <w:noProof/>
                <w:color w:val="auto"/>
                <w:lang w:val="lt-LT"/>
              </w:rPr>
              <w:t xml:space="preserve">Sterilus rinkinys, kurį sudaro : </w:t>
            </w:r>
          </w:p>
          <w:p w:rsidR="009C0791" w:rsidRPr="006D75C1" w:rsidRDefault="009C0791" w:rsidP="00DB6367">
            <w:pPr>
              <w:pStyle w:val="Default"/>
              <w:jc w:val="both"/>
              <w:rPr>
                <w:noProof/>
                <w:color w:val="auto"/>
                <w:lang w:val="lt-LT"/>
              </w:rPr>
            </w:pPr>
            <w:r w:rsidRPr="006D75C1">
              <w:rPr>
                <w:noProof/>
                <w:color w:val="auto"/>
                <w:lang w:val="lt-LT"/>
              </w:rPr>
              <w:t>a) Poliuretano tvarstis (1 vnt.)</w:t>
            </w:r>
          </w:p>
          <w:p w:rsidR="009C0791" w:rsidRPr="006D75C1" w:rsidRDefault="009C0791" w:rsidP="00DB6367">
            <w:pPr>
              <w:pStyle w:val="Default"/>
              <w:jc w:val="both"/>
              <w:rPr>
                <w:noProof/>
                <w:color w:val="auto"/>
                <w:lang w:val="lt-LT"/>
              </w:rPr>
            </w:pPr>
            <w:r w:rsidRPr="006D75C1">
              <w:rPr>
                <w:noProof/>
                <w:color w:val="auto"/>
                <w:lang w:val="lt-LT"/>
              </w:rPr>
              <w:t xml:space="preserve">- speciali poliuretaninė hidrofobinė, porėtos struktūros kempinė; </w:t>
            </w:r>
          </w:p>
          <w:p w:rsidR="009C0791" w:rsidRPr="006D75C1" w:rsidRDefault="009C0791" w:rsidP="00DB6367">
            <w:pPr>
              <w:pStyle w:val="Default"/>
              <w:jc w:val="both"/>
              <w:rPr>
                <w:noProof/>
                <w:color w:val="auto"/>
                <w:lang w:val="lt-LT"/>
              </w:rPr>
            </w:pPr>
            <w:r w:rsidRPr="006D75C1">
              <w:rPr>
                <w:noProof/>
                <w:color w:val="auto"/>
                <w:lang w:val="lt-LT"/>
              </w:rPr>
              <w:t>- matmenys: : ilgis x plotis x aukštis  (</w:t>
            </w:r>
            <w:r w:rsidRPr="006D75C1">
              <w:rPr>
                <w:noProof/>
                <w:color w:val="000000" w:themeColor="text1"/>
                <w:lang w:val="lt-LT"/>
              </w:rPr>
              <w:t>25cm x 15cm x 3cm) ±0,5 cm</w:t>
            </w:r>
          </w:p>
        </w:tc>
        <w:tc>
          <w:tcPr>
            <w:tcW w:w="2596" w:type="dxa"/>
          </w:tcPr>
          <w:p w:rsidR="009C0791" w:rsidRPr="006D75C1" w:rsidRDefault="009C0791" w:rsidP="00074C62">
            <w:pPr>
              <w:jc w:val="both"/>
              <w:rPr>
                <w:rFonts w:ascii="Times New Roman" w:eastAsia="Times New Roman" w:hAnsi="Times New Roman" w:cs="Times New Roman"/>
                <w:bCs/>
                <w:sz w:val="24"/>
                <w:szCs w:val="24"/>
                <w:lang w:eastAsia="da-DK"/>
              </w:rPr>
            </w:pPr>
          </w:p>
        </w:tc>
      </w:tr>
      <w:tr w:rsidR="009C0791" w:rsidRPr="006D75C1" w:rsidTr="009C0791">
        <w:tc>
          <w:tcPr>
            <w:tcW w:w="703" w:type="dxa"/>
            <w:vMerge/>
          </w:tcPr>
          <w:p w:rsidR="009C0791" w:rsidRPr="006D75C1" w:rsidRDefault="009C0791" w:rsidP="00074C62">
            <w:pPr>
              <w:pStyle w:val="Betarp"/>
              <w:snapToGrid w:val="0"/>
              <w:rPr>
                <w:rFonts w:ascii="Times New Roman" w:hAnsi="Times New Roman" w:cs="Times New Roman"/>
                <w:color w:val="000000"/>
                <w:sz w:val="24"/>
                <w:szCs w:val="24"/>
              </w:rPr>
            </w:pPr>
          </w:p>
        </w:tc>
        <w:tc>
          <w:tcPr>
            <w:tcW w:w="2553" w:type="dxa"/>
            <w:vMerge/>
          </w:tcPr>
          <w:p w:rsidR="009C0791" w:rsidRPr="006D75C1" w:rsidRDefault="009C0791" w:rsidP="00074C62">
            <w:pPr>
              <w:pStyle w:val="1LaikopressC0"/>
              <w:tabs>
                <w:tab w:val="left" w:pos="570"/>
              </w:tabs>
              <w:rPr>
                <w:rFonts w:ascii="Times New Roman" w:hAnsi="Times New Roman"/>
                <w:noProof/>
                <w:sz w:val="24"/>
                <w:szCs w:val="24"/>
              </w:rPr>
            </w:pPr>
          </w:p>
        </w:tc>
        <w:tc>
          <w:tcPr>
            <w:tcW w:w="4110" w:type="dxa"/>
          </w:tcPr>
          <w:p w:rsidR="009C0791" w:rsidRPr="006D75C1" w:rsidRDefault="009C0791" w:rsidP="00DB6367">
            <w:pPr>
              <w:pStyle w:val="Default"/>
              <w:jc w:val="both"/>
              <w:rPr>
                <w:noProof/>
                <w:color w:val="auto"/>
                <w:lang w:val="lt-LT"/>
              </w:rPr>
            </w:pPr>
            <w:r w:rsidRPr="006D75C1">
              <w:rPr>
                <w:noProof/>
                <w:color w:val="auto"/>
                <w:lang w:val="lt-LT"/>
              </w:rPr>
              <w:t>b) Slėgio perdavimo ir drenavimo jungtis (1vnt)</w:t>
            </w:r>
          </w:p>
        </w:tc>
        <w:tc>
          <w:tcPr>
            <w:tcW w:w="2596" w:type="dxa"/>
          </w:tcPr>
          <w:p w:rsidR="009C0791" w:rsidRPr="006D75C1" w:rsidRDefault="009C0791" w:rsidP="00074C62">
            <w:pPr>
              <w:jc w:val="both"/>
              <w:rPr>
                <w:rFonts w:ascii="Times New Roman" w:eastAsia="Times New Roman" w:hAnsi="Times New Roman" w:cs="Times New Roman"/>
                <w:bCs/>
                <w:sz w:val="24"/>
                <w:szCs w:val="24"/>
                <w:lang w:eastAsia="da-DK"/>
              </w:rPr>
            </w:pPr>
          </w:p>
        </w:tc>
      </w:tr>
      <w:tr w:rsidR="009C0791" w:rsidRPr="006D75C1" w:rsidTr="009C0791">
        <w:tc>
          <w:tcPr>
            <w:tcW w:w="703" w:type="dxa"/>
            <w:vMerge/>
          </w:tcPr>
          <w:p w:rsidR="009C0791" w:rsidRPr="006D75C1" w:rsidRDefault="009C0791" w:rsidP="00074C62">
            <w:pPr>
              <w:pStyle w:val="Betarp"/>
              <w:snapToGrid w:val="0"/>
              <w:rPr>
                <w:rFonts w:ascii="Times New Roman" w:hAnsi="Times New Roman" w:cs="Times New Roman"/>
                <w:color w:val="000000"/>
                <w:sz w:val="24"/>
                <w:szCs w:val="24"/>
              </w:rPr>
            </w:pPr>
          </w:p>
        </w:tc>
        <w:tc>
          <w:tcPr>
            <w:tcW w:w="2553" w:type="dxa"/>
            <w:vMerge/>
          </w:tcPr>
          <w:p w:rsidR="009C0791" w:rsidRPr="006D75C1" w:rsidRDefault="009C0791" w:rsidP="00074C62">
            <w:pPr>
              <w:pStyle w:val="1LaikopressC0"/>
              <w:tabs>
                <w:tab w:val="left" w:pos="570"/>
              </w:tabs>
              <w:rPr>
                <w:rFonts w:ascii="Times New Roman" w:hAnsi="Times New Roman"/>
                <w:noProof/>
                <w:sz w:val="24"/>
                <w:szCs w:val="24"/>
              </w:rPr>
            </w:pPr>
          </w:p>
        </w:tc>
        <w:tc>
          <w:tcPr>
            <w:tcW w:w="4110" w:type="dxa"/>
          </w:tcPr>
          <w:p w:rsidR="009C0791" w:rsidRPr="006D75C1" w:rsidRDefault="009C0791" w:rsidP="00DB6367">
            <w:pPr>
              <w:pStyle w:val="Default"/>
              <w:jc w:val="both"/>
              <w:rPr>
                <w:noProof/>
                <w:color w:val="auto"/>
                <w:lang w:val="lt-LT"/>
              </w:rPr>
            </w:pPr>
            <w:r w:rsidRPr="006D75C1">
              <w:rPr>
                <w:noProof/>
                <w:color w:val="auto"/>
                <w:lang w:val="lt-LT"/>
              </w:rPr>
              <w:t>c) Skaidri plėvelė (3vnt.)</w:t>
            </w:r>
          </w:p>
          <w:p w:rsidR="009C0791" w:rsidRPr="006D75C1" w:rsidRDefault="009C0791" w:rsidP="00DB6367">
            <w:pPr>
              <w:pStyle w:val="Default"/>
              <w:jc w:val="both"/>
              <w:rPr>
                <w:noProof/>
                <w:color w:val="auto"/>
                <w:lang w:val="lt-LT"/>
              </w:rPr>
            </w:pPr>
            <w:r w:rsidRPr="006D75C1">
              <w:rPr>
                <w:noProof/>
                <w:color w:val="auto"/>
                <w:lang w:val="lt-LT"/>
              </w:rPr>
              <w:t xml:space="preserve">- lipni, užtikrinanti vakuumą bei nealergizuojanti  plėvelė; </w:t>
            </w:r>
          </w:p>
          <w:p w:rsidR="009C0791" w:rsidRPr="006D75C1" w:rsidRDefault="009C0791" w:rsidP="00DB6367">
            <w:pPr>
              <w:pStyle w:val="Default"/>
              <w:jc w:val="both"/>
              <w:rPr>
                <w:noProof/>
                <w:color w:val="auto"/>
                <w:lang w:val="lt-LT"/>
              </w:rPr>
            </w:pPr>
            <w:r w:rsidRPr="006D75C1">
              <w:rPr>
                <w:noProof/>
                <w:color w:val="auto"/>
                <w:lang w:val="lt-LT"/>
              </w:rPr>
              <w:t>- matmenys: ilgis x plotis (20cm x 30cm) ±1 cm</w:t>
            </w:r>
          </w:p>
        </w:tc>
        <w:tc>
          <w:tcPr>
            <w:tcW w:w="2596" w:type="dxa"/>
          </w:tcPr>
          <w:p w:rsidR="009C0791" w:rsidRPr="006D75C1" w:rsidRDefault="009C0791" w:rsidP="00074C62">
            <w:pPr>
              <w:jc w:val="both"/>
              <w:rPr>
                <w:rFonts w:ascii="Times New Roman" w:eastAsia="Times New Roman" w:hAnsi="Times New Roman" w:cs="Times New Roman"/>
                <w:bCs/>
                <w:sz w:val="24"/>
                <w:szCs w:val="24"/>
                <w:lang w:eastAsia="da-DK"/>
              </w:rPr>
            </w:pPr>
          </w:p>
        </w:tc>
      </w:tr>
      <w:tr w:rsidR="00074C62" w:rsidRPr="006D75C1" w:rsidTr="009C0791">
        <w:tc>
          <w:tcPr>
            <w:tcW w:w="703" w:type="dxa"/>
          </w:tcPr>
          <w:p w:rsidR="00074C62" w:rsidRPr="006D75C1" w:rsidRDefault="00074C62" w:rsidP="00074C62">
            <w:pPr>
              <w:pStyle w:val="Betarp"/>
              <w:snapToGrid w:val="0"/>
              <w:rPr>
                <w:rFonts w:ascii="Times New Roman" w:hAnsi="Times New Roman" w:cs="Times New Roman"/>
                <w:color w:val="000000"/>
                <w:sz w:val="24"/>
                <w:szCs w:val="24"/>
              </w:rPr>
            </w:pPr>
            <w:r w:rsidRPr="006D75C1">
              <w:rPr>
                <w:rFonts w:ascii="Times New Roman" w:hAnsi="Times New Roman" w:cs="Times New Roman"/>
                <w:color w:val="000000"/>
                <w:sz w:val="24"/>
                <w:szCs w:val="24"/>
              </w:rPr>
              <w:t>2.4.</w:t>
            </w:r>
          </w:p>
        </w:tc>
        <w:tc>
          <w:tcPr>
            <w:tcW w:w="2553" w:type="dxa"/>
          </w:tcPr>
          <w:p w:rsidR="00074C62" w:rsidRPr="006D75C1" w:rsidRDefault="00DB6367" w:rsidP="00074C62">
            <w:pPr>
              <w:pStyle w:val="1LaikopressC0"/>
              <w:tabs>
                <w:tab w:val="left" w:pos="570"/>
              </w:tabs>
              <w:rPr>
                <w:rFonts w:ascii="Times New Roman" w:hAnsi="Times New Roman"/>
                <w:noProof/>
                <w:sz w:val="24"/>
                <w:szCs w:val="24"/>
              </w:rPr>
            </w:pPr>
            <w:r w:rsidRPr="006D75C1">
              <w:rPr>
                <w:rFonts w:ascii="Times New Roman" w:hAnsi="Times New Roman"/>
                <w:noProof/>
                <w:sz w:val="24"/>
                <w:szCs w:val="24"/>
              </w:rPr>
              <w:t>Drenas</w:t>
            </w:r>
          </w:p>
          <w:p w:rsidR="00074C62" w:rsidRPr="006D75C1" w:rsidRDefault="00074C62" w:rsidP="00074C62">
            <w:pPr>
              <w:pStyle w:val="1LaikopressC0"/>
              <w:tabs>
                <w:tab w:val="left" w:pos="570"/>
              </w:tabs>
              <w:rPr>
                <w:rFonts w:ascii="Times New Roman" w:hAnsi="Times New Roman"/>
                <w:noProof/>
                <w:sz w:val="24"/>
                <w:szCs w:val="24"/>
              </w:rPr>
            </w:pPr>
          </w:p>
        </w:tc>
        <w:tc>
          <w:tcPr>
            <w:tcW w:w="4110" w:type="dxa"/>
          </w:tcPr>
          <w:p w:rsidR="00074C62" w:rsidRPr="006D75C1" w:rsidRDefault="00DB6367" w:rsidP="009C0791">
            <w:pPr>
              <w:pStyle w:val="Default"/>
              <w:jc w:val="both"/>
              <w:rPr>
                <w:noProof/>
                <w:color w:val="auto"/>
                <w:lang w:val="lt-LT"/>
              </w:rPr>
            </w:pPr>
            <w:r w:rsidRPr="006D75C1">
              <w:rPr>
                <w:noProof/>
                <w:color w:val="auto"/>
                <w:lang w:val="lt-LT"/>
              </w:rPr>
              <w:t>- s</w:t>
            </w:r>
            <w:r w:rsidR="00074C62" w:rsidRPr="006D75C1">
              <w:rPr>
                <w:noProof/>
                <w:color w:val="auto"/>
                <w:lang w:val="lt-LT"/>
              </w:rPr>
              <w:t>kirtas sekreto pašalinimui iš žaizdos;</w:t>
            </w:r>
          </w:p>
          <w:p w:rsidR="00074C62" w:rsidRPr="006D75C1" w:rsidRDefault="00DB6367" w:rsidP="009C0791">
            <w:pPr>
              <w:pStyle w:val="Default"/>
              <w:jc w:val="both"/>
              <w:rPr>
                <w:noProof/>
                <w:color w:val="auto"/>
                <w:lang w:val="lt-LT"/>
              </w:rPr>
            </w:pPr>
            <w:r w:rsidRPr="006D75C1">
              <w:rPr>
                <w:noProof/>
                <w:color w:val="auto"/>
                <w:lang w:val="lt-LT"/>
              </w:rPr>
              <w:t>- s</w:t>
            </w:r>
            <w:r w:rsidR="00074C62" w:rsidRPr="006D75C1">
              <w:rPr>
                <w:noProof/>
                <w:color w:val="auto"/>
                <w:lang w:val="lt-LT"/>
              </w:rPr>
              <w:t>u lipniu antgaliu</w:t>
            </w:r>
          </w:p>
          <w:p w:rsidR="00074C62" w:rsidRPr="006D75C1" w:rsidRDefault="00DB6367" w:rsidP="009C0791">
            <w:pPr>
              <w:pStyle w:val="Default"/>
              <w:jc w:val="both"/>
              <w:rPr>
                <w:noProof/>
                <w:color w:val="auto"/>
                <w:lang w:val="lt-LT"/>
              </w:rPr>
            </w:pPr>
            <w:r w:rsidRPr="006D75C1">
              <w:rPr>
                <w:noProof/>
                <w:color w:val="auto"/>
                <w:lang w:val="lt-LT"/>
              </w:rPr>
              <w:t>- t</w:t>
            </w:r>
            <w:r w:rsidR="00074C62" w:rsidRPr="006D75C1">
              <w:rPr>
                <w:noProof/>
                <w:color w:val="auto"/>
                <w:lang w:val="lt-LT"/>
              </w:rPr>
              <w:t>uri papildomą apsaugą (segtuką)</w:t>
            </w:r>
            <w:r w:rsidR="00E32760" w:rsidRPr="006D75C1">
              <w:rPr>
                <w:noProof/>
                <w:color w:val="auto"/>
                <w:lang w:val="lt-LT"/>
              </w:rPr>
              <w:t>,</w:t>
            </w:r>
            <w:r w:rsidR="00074C62" w:rsidRPr="006D75C1">
              <w:rPr>
                <w:noProof/>
                <w:color w:val="auto"/>
                <w:lang w:val="lt-LT"/>
              </w:rPr>
              <w:t xml:space="preserve"> užtikrinantį saugų surinkimo indo keitimą</w:t>
            </w:r>
          </w:p>
          <w:p w:rsidR="009C0791" w:rsidRPr="006D75C1" w:rsidRDefault="00DB6367" w:rsidP="009C0791">
            <w:pPr>
              <w:pStyle w:val="Default"/>
              <w:jc w:val="both"/>
              <w:rPr>
                <w:noProof/>
                <w:color w:val="auto"/>
                <w:lang w:val="lt-LT"/>
              </w:rPr>
            </w:pPr>
            <w:r w:rsidRPr="006D75C1">
              <w:rPr>
                <w:noProof/>
                <w:color w:val="auto"/>
                <w:lang w:val="lt-LT"/>
              </w:rPr>
              <w:t>- s</w:t>
            </w:r>
            <w:r w:rsidR="009C0791" w:rsidRPr="006D75C1">
              <w:rPr>
                <w:noProof/>
                <w:color w:val="auto"/>
                <w:lang w:val="lt-LT"/>
              </w:rPr>
              <w:t xml:space="preserve">terilus; </w:t>
            </w:r>
          </w:p>
          <w:p w:rsidR="009C0791" w:rsidRPr="006D75C1" w:rsidRDefault="009C0791" w:rsidP="009C0791">
            <w:pPr>
              <w:pStyle w:val="Default"/>
              <w:jc w:val="both"/>
              <w:rPr>
                <w:noProof/>
                <w:color w:val="auto"/>
                <w:lang w:val="lt-LT"/>
              </w:rPr>
            </w:pPr>
            <w:r w:rsidRPr="006D75C1">
              <w:rPr>
                <w:noProof/>
                <w:color w:val="auto"/>
                <w:lang w:val="lt-LT"/>
              </w:rPr>
              <w:t>- be latekso;</w:t>
            </w:r>
          </w:p>
          <w:p w:rsidR="00074C62" w:rsidRPr="006D75C1" w:rsidRDefault="009C0791" w:rsidP="009C0791">
            <w:pPr>
              <w:pStyle w:val="Default"/>
              <w:jc w:val="both"/>
              <w:rPr>
                <w:noProof/>
                <w:color w:val="auto"/>
                <w:lang w:val="lt-LT"/>
              </w:rPr>
            </w:pPr>
            <w:r w:rsidRPr="006D75C1">
              <w:rPr>
                <w:noProof/>
                <w:color w:val="auto"/>
                <w:lang w:val="lt-LT"/>
              </w:rPr>
              <w:t>- s</w:t>
            </w:r>
            <w:r w:rsidR="00074C62" w:rsidRPr="006D75C1">
              <w:rPr>
                <w:noProof/>
                <w:color w:val="auto"/>
                <w:lang w:val="lt-LT"/>
              </w:rPr>
              <w:t>upakuotas po vieną atskiroje pakuotėje.</w:t>
            </w:r>
            <w:r w:rsidR="00074C62" w:rsidRPr="006D75C1">
              <w:rPr>
                <w:i/>
                <w:noProof/>
                <w:lang w:val="lt-LT"/>
              </w:rPr>
              <w:t xml:space="preserve"> </w:t>
            </w:r>
          </w:p>
        </w:tc>
        <w:tc>
          <w:tcPr>
            <w:tcW w:w="2596" w:type="dxa"/>
          </w:tcPr>
          <w:p w:rsidR="00074C62" w:rsidRPr="006D75C1" w:rsidRDefault="00074C62" w:rsidP="00074C62">
            <w:pPr>
              <w:jc w:val="both"/>
              <w:rPr>
                <w:rFonts w:ascii="Times New Roman" w:eastAsia="Times New Roman" w:hAnsi="Times New Roman" w:cs="Times New Roman"/>
                <w:bCs/>
                <w:sz w:val="24"/>
                <w:szCs w:val="24"/>
                <w:lang w:eastAsia="da-DK"/>
              </w:rPr>
            </w:pPr>
          </w:p>
        </w:tc>
      </w:tr>
      <w:tr w:rsidR="00074C62" w:rsidRPr="006D75C1" w:rsidTr="009C0791">
        <w:tc>
          <w:tcPr>
            <w:tcW w:w="703" w:type="dxa"/>
          </w:tcPr>
          <w:p w:rsidR="00074C62" w:rsidRPr="006D75C1" w:rsidRDefault="00074C62" w:rsidP="00074C62">
            <w:pPr>
              <w:pStyle w:val="Betarp"/>
              <w:snapToGrid w:val="0"/>
              <w:rPr>
                <w:rFonts w:ascii="Times New Roman" w:hAnsi="Times New Roman" w:cs="Times New Roman"/>
                <w:color w:val="000000"/>
                <w:sz w:val="24"/>
                <w:szCs w:val="24"/>
              </w:rPr>
            </w:pPr>
            <w:r w:rsidRPr="006D75C1">
              <w:rPr>
                <w:rFonts w:ascii="Times New Roman" w:hAnsi="Times New Roman" w:cs="Times New Roman"/>
                <w:color w:val="000000"/>
                <w:sz w:val="24"/>
                <w:szCs w:val="24"/>
              </w:rPr>
              <w:t>2.5.</w:t>
            </w:r>
          </w:p>
        </w:tc>
        <w:tc>
          <w:tcPr>
            <w:tcW w:w="2553" w:type="dxa"/>
          </w:tcPr>
          <w:p w:rsidR="00074C62" w:rsidRPr="006D75C1" w:rsidRDefault="00074C62" w:rsidP="00074C62">
            <w:pPr>
              <w:pStyle w:val="1LaikopressC0"/>
              <w:tabs>
                <w:tab w:val="left" w:pos="570"/>
              </w:tabs>
              <w:rPr>
                <w:rFonts w:ascii="Times New Roman" w:hAnsi="Times New Roman"/>
                <w:noProof/>
                <w:sz w:val="24"/>
                <w:szCs w:val="24"/>
              </w:rPr>
            </w:pPr>
            <w:r w:rsidRPr="006D75C1">
              <w:rPr>
                <w:rFonts w:ascii="Times New Roman" w:hAnsi="Times New Roman"/>
                <w:noProof/>
                <w:sz w:val="24"/>
                <w:szCs w:val="24"/>
              </w:rPr>
              <w:t>Konektorius</w:t>
            </w:r>
          </w:p>
        </w:tc>
        <w:tc>
          <w:tcPr>
            <w:tcW w:w="4110" w:type="dxa"/>
          </w:tcPr>
          <w:p w:rsidR="00074C62" w:rsidRPr="006D75C1" w:rsidRDefault="00074C62" w:rsidP="00074C62">
            <w:pPr>
              <w:pStyle w:val="Default"/>
              <w:spacing w:line="276" w:lineRule="auto"/>
              <w:rPr>
                <w:noProof/>
                <w:color w:val="auto"/>
                <w:lang w:val="lt-LT"/>
              </w:rPr>
            </w:pPr>
            <w:r w:rsidRPr="006D75C1">
              <w:rPr>
                <w:noProof/>
                <w:color w:val="auto"/>
                <w:lang w:val="lt-LT"/>
              </w:rPr>
              <w:t xml:space="preserve"> Y formos sujungimo priemonė. </w:t>
            </w:r>
          </w:p>
        </w:tc>
        <w:tc>
          <w:tcPr>
            <w:tcW w:w="2596" w:type="dxa"/>
          </w:tcPr>
          <w:p w:rsidR="00074C62" w:rsidRPr="006D75C1" w:rsidRDefault="00074C62" w:rsidP="00074C62">
            <w:pPr>
              <w:jc w:val="both"/>
              <w:rPr>
                <w:rFonts w:ascii="Times New Roman" w:eastAsia="Times New Roman" w:hAnsi="Times New Roman" w:cs="Times New Roman"/>
                <w:bCs/>
                <w:sz w:val="24"/>
                <w:szCs w:val="24"/>
                <w:lang w:eastAsia="da-DK"/>
              </w:rPr>
            </w:pPr>
          </w:p>
        </w:tc>
      </w:tr>
      <w:tr w:rsidR="00074C62" w:rsidRPr="006D75C1" w:rsidTr="009C0791">
        <w:tc>
          <w:tcPr>
            <w:tcW w:w="703" w:type="dxa"/>
          </w:tcPr>
          <w:p w:rsidR="00074C62" w:rsidRPr="006D75C1" w:rsidRDefault="00074C62" w:rsidP="00074C62">
            <w:pPr>
              <w:pStyle w:val="Betarp"/>
              <w:snapToGrid w:val="0"/>
              <w:rPr>
                <w:rFonts w:ascii="Times New Roman" w:hAnsi="Times New Roman" w:cs="Times New Roman"/>
                <w:color w:val="000000"/>
                <w:sz w:val="24"/>
                <w:szCs w:val="24"/>
              </w:rPr>
            </w:pPr>
            <w:r w:rsidRPr="006D75C1">
              <w:rPr>
                <w:rFonts w:ascii="Times New Roman" w:hAnsi="Times New Roman" w:cs="Times New Roman"/>
                <w:color w:val="000000"/>
                <w:sz w:val="24"/>
                <w:szCs w:val="24"/>
              </w:rPr>
              <w:t>2.6.</w:t>
            </w:r>
          </w:p>
        </w:tc>
        <w:tc>
          <w:tcPr>
            <w:tcW w:w="2553" w:type="dxa"/>
          </w:tcPr>
          <w:p w:rsidR="00074C62" w:rsidRPr="006D75C1" w:rsidRDefault="00074C62" w:rsidP="00074C62">
            <w:pPr>
              <w:pStyle w:val="1LaikopressC0"/>
              <w:tabs>
                <w:tab w:val="left" w:pos="570"/>
              </w:tabs>
              <w:rPr>
                <w:rFonts w:ascii="Times New Roman" w:hAnsi="Times New Roman"/>
                <w:noProof/>
                <w:sz w:val="24"/>
                <w:szCs w:val="24"/>
              </w:rPr>
            </w:pPr>
            <w:r w:rsidRPr="006D75C1">
              <w:rPr>
                <w:rFonts w:ascii="Times New Roman" w:hAnsi="Times New Roman"/>
                <w:noProof/>
                <w:sz w:val="24"/>
                <w:szCs w:val="24"/>
              </w:rPr>
              <w:t xml:space="preserve">Plėvelė </w:t>
            </w:r>
          </w:p>
          <w:p w:rsidR="00074C62" w:rsidRPr="006D75C1" w:rsidRDefault="00074C62" w:rsidP="00074C62">
            <w:pPr>
              <w:pStyle w:val="1LaikopressC0"/>
              <w:tabs>
                <w:tab w:val="left" w:pos="570"/>
              </w:tabs>
              <w:rPr>
                <w:rFonts w:ascii="Times New Roman" w:hAnsi="Times New Roman"/>
                <w:noProof/>
                <w:sz w:val="24"/>
                <w:szCs w:val="24"/>
              </w:rPr>
            </w:pPr>
          </w:p>
        </w:tc>
        <w:tc>
          <w:tcPr>
            <w:tcW w:w="4110" w:type="dxa"/>
          </w:tcPr>
          <w:p w:rsidR="00074C62" w:rsidRPr="006D75C1" w:rsidRDefault="009C0791" w:rsidP="009C0791">
            <w:pPr>
              <w:pStyle w:val="Default"/>
              <w:jc w:val="both"/>
              <w:rPr>
                <w:noProof/>
                <w:color w:val="auto"/>
                <w:lang w:val="lt-LT"/>
              </w:rPr>
            </w:pPr>
            <w:r w:rsidRPr="006D75C1">
              <w:rPr>
                <w:noProof/>
                <w:color w:val="auto"/>
                <w:lang w:val="lt-LT"/>
              </w:rPr>
              <w:t>- s</w:t>
            </w:r>
            <w:r w:rsidR="00074C62" w:rsidRPr="006D75C1">
              <w:rPr>
                <w:noProof/>
                <w:color w:val="auto"/>
                <w:lang w:val="lt-LT"/>
              </w:rPr>
              <w:t>terili</w:t>
            </w:r>
            <w:r w:rsidRPr="006D75C1">
              <w:rPr>
                <w:noProof/>
                <w:color w:val="auto"/>
                <w:lang w:val="lt-LT"/>
              </w:rPr>
              <w:t>;</w:t>
            </w:r>
            <w:r w:rsidR="00074C62" w:rsidRPr="006D75C1">
              <w:rPr>
                <w:noProof/>
                <w:color w:val="auto"/>
                <w:lang w:val="lt-LT"/>
              </w:rPr>
              <w:t xml:space="preserve"> </w:t>
            </w:r>
          </w:p>
          <w:p w:rsidR="009C0791" w:rsidRPr="006D75C1" w:rsidRDefault="009C0791" w:rsidP="009C0791">
            <w:pPr>
              <w:pStyle w:val="Default"/>
              <w:jc w:val="both"/>
              <w:rPr>
                <w:noProof/>
                <w:color w:val="auto"/>
                <w:lang w:val="lt-LT"/>
              </w:rPr>
            </w:pPr>
            <w:r w:rsidRPr="006D75C1">
              <w:rPr>
                <w:noProof/>
                <w:color w:val="auto"/>
                <w:lang w:val="lt-LT"/>
              </w:rPr>
              <w:t>- s</w:t>
            </w:r>
            <w:r w:rsidR="00074C62" w:rsidRPr="006D75C1">
              <w:rPr>
                <w:noProof/>
                <w:color w:val="auto"/>
                <w:lang w:val="lt-LT"/>
              </w:rPr>
              <w:t>kaidri</w:t>
            </w:r>
            <w:r w:rsidRPr="006D75C1">
              <w:rPr>
                <w:noProof/>
                <w:color w:val="auto"/>
                <w:lang w:val="lt-LT"/>
              </w:rPr>
              <w:t>;</w:t>
            </w:r>
          </w:p>
          <w:p w:rsidR="00074C62" w:rsidRPr="006D75C1" w:rsidRDefault="009C0791" w:rsidP="009C0791">
            <w:pPr>
              <w:pStyle w:val="Default"/>
              <w:jc w:val="both"/>
              <w:rPr>
                <w:noProof/>
                <w:color w:val="auto"/>
                <w:lang w:val="lt-LT"/>
              </w:rPr>
            </w:pPr>
            <w:r w:rsidRPr="006D75C1">
              <w:rPr>
                <w:noProof/>
                <w:color w:val="auto"/>
                <w:lang w:val="lt-LT"/>
              </w:rPr>
              <w:t>- b</w:t>
            </w:r>
            <w:r w:rsidR="00074C62" w:rsidRPr="006D75C1">
              <w:rPr>
                <w:noProof/>
                <w:color w:val="auto"/>
                <w:lang w:val="lt-LT"/>
              </w:rPr>
              <w:t>e latekso</w:t>
            </w:r>
            <w:r w:rsidRPr="006D75C1">
              <w:rPr>
                <w:noProof/>
                <w:color w:val="auto"/>
                <w:lang w:val="lt-LT"/>
              </w:rPr>
              <w:t>;</w:t>
            </w:r>
          </w:p>
          <w:p w:rsidR="00074C62" w:rsidRPr="006D75C1" w:rsidRDefault="009C0791" w:rsidP="009C0791">
            <w:pPr>
              <w:pStyle w:val="Default"/>
              <w:jc w:val="both"/>
              <w:rPr>
                <w:noProof/>
                <w:color w:val="auto"/>
                <w:lang w:val="lt-LT"/>
              </w:rPr>
            </w:pPr>
            <w:r w:rsidRPr="006D75C1">
              <w:rPr>
                <w:noProof/>
                <w:color w:val="auto"/>
                <w:lang w:val="lt-LT"/>
              </w:rPr>
              <w:t>- m</w:t>
            </w:r>
            <w:r w:rsidR="00074C62" w:rsidRPr="006D75C1">
              <w:rPr>
                <w:noProof/>
                <w:color w:val="auto"/>
                <w:lang w:val="lt-LT"/>
              </w:rPr>
              <w:t>atmenys: ilgis x plotis (20cm x 30cm</w:t>
            </w:r>
            <w:r w:rsidRPr="006D75C1">
              <w:rPr>
                <w:noProof/>
                <w:color w:val="auto"/>
                <w:lang w:val="lt-LT"/>
              </w:rPr>
              <w:t>) ±1cm;</w:t>
            </w:r>
          </w:p>
          <w:p w:rsidR="00074C62" w:rsidRPr="006D75C1" w:rsidRDefault="009C0791" w:rsidP="009C0791">
            <w:pPr>
              <w:pStyle w:val="Default"/>
              <w:jc w:val="both"/>
              <w:rPr>
                <w:noProof/>
                <w:color w:val="auto"/>
                <w:lang w:val="lt-LT"/>
              </w:rPr>
            </w:pPr>
            <w:r w:rsidRPr="006D75C1">
              <w:rPr>
                <w:noProof/>
                <w:color w:val="auto"/>
                <w:lang w:val="lt-LT"/>
              </w:rPr>
              <w:t>- l</w:t>
            </w:r>
            <w:r w:rsidR="00074C62" w:rsidRPr="006D75C1">
              <w:rPr>
                <w:noProof/>
                <w:color w:val="auto"/>
                <w:lang w:val="lt-LT"/>
              </w:rPr>
              <w:t>ipni, užtikrinanti vakuumą bei nealergizuojanti</w:t>
            </w:r>
          </w:p>
        </w:tc>
        <w:tc>
          <w:tcPr>
            <w:tcW w:w="2596" w:type="dxa"/>
          </w:tcPr>
          <w:p w:rsidR="00074C62" w:rsidRPr="006D75C1" w:rsidRDefault="00074C62" w:rsidP="00074C62">
            <w:pPr>
              <w:jc w:val="both"/>
              <w:rPr>
                <w:rFonts w:ascii="Times New Roman" w:eastAsia="Times New Roman" w:hAnsi="Times New Roman" w:cs="Times New Roman"/>
                <w:bCs/>
                <w:sz w:val="24"/>
                <w:szCs w:val="24"/>
                <w:lang w:eastAsia="da-DK"/>
              </w:rPr>
            </w:pPr>
          </w:p>
        </w:tc>
      </w:tr>
      <w:tr w:rsidR="00074C62" w:rsidRPr="006D75C1" w:rsidTr="009C0791">
        <w:tc>
          <w:tcPr>
            <w:tcW w:w="703" w:type="dxa"/>
          </w:tcPr>
          <w:p w:rsidR="00074C62" w:rsidRPr="006D75C1" w:rsidRDefault="00074C62" w:rsidP="00074C62">
            <w:pPr>
              <w:pStyle w:val="Betarp"/>
              <w:snapToGrid w:val="0"/>
              <w:rPr>
                <w:rFonts w:ascii="Times New Roman" w:hAnsi="Times New Roman" w:cs="Times New Roman"/>
                <w:color w:val="000000"/>
                <w:sz w:val="24"/>
                <w:szCs w:val="24"/>
              </w:rPr>
            </w:pPr>
            <w:r w:rsidRPr="006D75C1">
              <w:rPr>
                <w:rFonts w:ascii="Times New Roman" w:hAnsi="Times New Roman" w:cs="Times New Roman"/>
                <w:color w:val="000000"/>
                <w:sz w:val="24"/>
                <w:szCs w:val="24"/>
              </w:rPr>
              <w:t>2.7.</w:t>
            </w:r>
          </w:p>
        </w:tc>
        <w:tc>
          <w:tcPr>
            <w:tcW w:w="2553" w:type="dxa"/>
          </w:tcPr>
          <w:p w:rsidR="00074C62" w:rsidRPr="006D75C1" w:rsidRDefault="00074C62" w:rsidP="00074C62">
            <w:pPr>
              <w:pStyle w:val="1LaikopressC0"/>
              <w:tabs>
                <w:tab w:val="left" w:pos="570"/>
              </w:tabs>
              <w:rPr>
                <w:rFonts w:ascii="Times New Roman" w:hAnsi="Times New Roman"/>
                <w:noProof/>
                <w:sz w:val="24"/>
                <w:szCs w:val="24"/>
              </w:rPr>
            </w:pPr>
            <w:r w:rsidRPr="006D75C1">
              <w:rPr>
                <w:rFonts w:ascii="Times New Roman" w:hAnsi="Times New Roman"/>
                <w:noProof/>
                <w:sz w:val="24"/>
                <w:szCs w:val="24"/>
              </w:rPr>
              <w:t>Talpa (surinkimo indas)</w:t>
            </w:r>
            <w:r w:rsidR="009C0791" w:rsidRPr="006D75C1">
              <w:rPr>
                <w:rFonts w:ascii="Times New Roman" w:hAnsi="Times New Roman"/>
                <w:noProof/>
                <w:sz w:val="24"/>
                <w:szCs w:val="24"/>
              </w:rPr>
              <w:t xml:space="preserve"> </w:t>
            </w:r>
          </w:p>
          <w:p w:rsidR="00074C62" w:rsidRPr="006D75C1" w:rsidRDefault="00074C62" w:rsidP="00074C62">
            <w:pPr>
              <w:pStyle w:val="1LaikopressC0"/>
              <w:tabs>
                <w:tab w:val="left" w:pos="570"/>
              </w:tabs>
              <w:rPr>
                <w:rFonts w:ascii="Times New Roman" w:hAnsi="Times New Roman"/>
                <w:noProof/>
                <w:sz w:val="24"/>
                <w:szCs w:val="24"/>
              </w:rPr>
            </w:pPr>
          </w:p>
        </w:tc>
        <w:tc>
          <w:tcPr>
            <w:tcW w:w="4110" w:type="dxa"/>
          </w:tcPr>
          <w:p w:rsidR="00074C62" w:rsidRPr="006D75C1" w:rsidRDefault="009C0791" w:rsidP="009C0791">
            <w:pPr>
              <w:pStyle w:val="Default"/>
              <w:jc w:val="both"/>
              <w:rPr>
                <w:noProof/>
                <w:color w:val="auto"/>
                <w:lang w:val="lt-LT"/>
              </w:rPr>
            </w:pPr>
            <w:r w:rsidRPr="006D75C1">
              <w:rPr>
                <w:noProof/>
                <w:color w:val="auto"/>
                <w:lang w:val="lt-LT"/>
              </w:rPr>
              <w:t>- u</w:t>
            </w:r>
            <w:r w:rsidR="00074C62" w:rsidRPr="006D75C1">
              <w:rPr>
                <w:noProof/>
                <w:color w:val="auto"/>
                <w:lang w:val="lt-LT"/>
              </w:rPr>
              <w:t>ždara, sandari;</w:t>
            </w:r>
          </w:p>
          <w:p w:rsidR="00074C62" w:rsidRPr="006D75C1" w:rsidRDefault="009C0791" w:rsidP="009C0791">
            <w:pPr>
              <w:pStyle w:val="Default"/>
              <w:jc w:val="both"/>
              <w:rPr>
                <w:noProof/>
                <w:color w:val="auto"/>
                <w:lang w:val="lt-LT"/>
              </w:rPr>
            </w:pPr>
            <w:r w:rsidRPr="006D75C1">
              <w:rPr>
                <w:noProof/>
                <w:color w:val="auto"/>
                <w:lang w:val="lt-LT"/>
              </w:rPr>
              <w:t>- s</w:t>
            </w:r>
            <w:r w:rsidR="00074C62" w:rsidRPr="006D75C1">
              <w:rPr>
                <w:noProof/>
                <w:color w:val="auto"/>
                <w:lang w:val="lt-LT"/>
              </w:rPr>
              <w:t xml:space="preserve">ugraduota; </w:t>
            </w:r>
          </w:p>
          <w:p w:rsidR="00074C62" w:rsidRPr="006D75C1" w:rsidRDefault="009C0791" w:rsidP="009C0791">
            <w:pPr>
              <w:pStyle w:val="Default"/>
              <w:jc w:val="both"/>
              <w:rPr>
                <w:noProof/>
                <w:color w:val="auto"/>
                <w:lang w:val="lt-LT"/>
              </w:rPr>
            </w:pPr>
            <w:r w:rsidRPr="006D75C1">
              <w:rPr>
                <w:noProof/>
                <w:color w:val="auto"/>
                <w:lang w:val="lt-LT"/>
              </w:rPr>
              <w:t>- s</w:t>
            </w:r>
            <w:r w:rsidR="00074C62" w:rsidRPr="006D75C1">
              <w:rPr>
                <w:noProof/>
                <w:color w:val="auto"/>
                <w:lang w:val="lt-LT"/>
              </w:rPr>
              <w:t>u talpos lygio žymekliais, kurie gali būti naudojami, kai prietaisas pakabintas vertikalioje padėtyje, kas 100ml;</w:t>
            </w:r>
          </w:p>
          <w:p w:rsidR="00074C62" w:rsidRPr="006D75C1" w:rsidRDefault="009C0791" w:rsidP="009C0791">
            <w:pPr>
              <w:pStyle w:val="Default"/>
              <w:jc w:val="both"/>
              <w:rPr>
                <w:noProof/>
                <w:color w:val="auto"/>
                <w:lang w:val="lt-LT"/>
              </w:rPr>
            </w:pPr>
            <w:r w:rsidRPr="006D75C1">
              <w:rPr>
                <w:noProof/>
                <w:color w:val="auto"/>
                <w:lang w:val="lt-LT"/>
              </w:rPr>
              <w:t>- s</w:t>
            </w:r>
            <w:r w:rsidR="00074C62" w:rsidRPr="006D75C1">
              <w:rPr>
                <w:noProof/>
                <w:color w:val="auto"/>
                <w:lang w:val="lt-LT"/>
              </w:rPr>
              <w:t>u absorbuojančiu geliu.Viduje yra eksudatą neutralizuojanti ir paverčianti į žele konsistensiją speciali priemonė, su silikoniniu vamzdeliu;</w:t>
            </w:r>
          </w:p>
          <w:p w:rsidR="00074C62" w:rsidRPr="006D75C1" w:rsidRDefault="009C0791" w:rsidP="00A46754">
            <w:pPr>
              <w:pStyle w:val="Default"/>
              <w:jc w:val="both"/>
              <w:rPr>
                <w:noProof/>
                <w:color w:val="auto"/>
                <w:lang w:val="lt-LT"/>
              </w:rPr>
            </w:pPr>
            <w:r w:rsidRPr="006D75C1">
              <w:rPr>
                <w:noProof/>
                <w:color w:val="auto"/>
                <w:lang w:val="lt-LT"/>
              </w:rPr>
              <w:t>- t</w:t>
            </w:r>
            <w:r w:rsidR="00074C62" w:rsidRPr="006D75C1">
              <w:rPr>
                <w:noProof/>
                <w:color w:val="auto"/>
                <w:lang w:val="lt-LT"/>
              </w:rPr>
              <w:t>a</w:t>
            </w:r>
            <w:r w:rsidRPr="006D75C1">
              <w:rPr>
                <w:noProof/>
                <w:color w:val="auto"/>
                <w:lang w:val="lt-LT"/>
              </w:rPr>
              <w:t xml:space="preserve">lpos dydis </w:t>
            </w:r>
            <w:r w:rsidR="00A46754">
              <w:rPr>
                <w:noProof/>
                <w:color w:val="auto"/>
                <w:lang w:val="lt-LT"/>
              </w:rPr>
              <w:t xml:space="preserve">nuo </w:t>
            </w:r>
            <w:r w:rsidRPr="006D75C1">
              <w:rPr>
                <w:noProof/>
                <w:color w:val="auto"/>
                <w:lang w:val="lt-LT"/>
              </w:rPr>
              <w:t xml:space="preserve">300ml </w:t>
            </w:r>
            <w:r w:rsidR="00A46754">
              <w:rPr>
                <w:noProof/>
                <w:color w:val="auto"/>
                <w:lang w:val="lt-LT"/>
              </w:rPr>
              <w:t>iki</w:t>
            </w:r>
            <w:r w:rsidR="00E32760" w:rsidRPr="006D75C1">
              <w:rPr>
                <w:noProof/>
                <w:color w:val="auto"/>
                <w:lang w:val="lt-LT"/>
              </w:rPr>
              <w:t xml:space="preserve"> 400</w:t>
            </w:r>
            <w:r w:rsidRPr="006D75C1">
              <w:rPr>
                <w:noProof/>
                <w:color w:val="auto"/>
                <w:lang w:val="lt-LT"/>
              </w:rPr>
              <w:t>ml</w:t>
            </w:r>
          </w:p>
        </w:tc>
        <w:tc>
          <w:tcPr>
            <w:tcW w:w="2596" w:type="dxa"/>
          </w:tcPr>
          <w:p w:rsidR="00074C62" w:rsidRPr="006D75C1" w:rsidRDefault="00074C62" w:rsidP="00074C62">
            <w:pPr>
              <w:jc w:val="both"/>
              <w:rPr>
                <w:rFonts w:ascii="Times New Roman" w:eastAsia="Times New Roman" w:hAnsi="Times New Roman" w:cs="Times New Roman"/>
                <w:bCs/>
                <w:sz w:val="24"/>
                <w:szCs w:val="24"/>
                <w:lang w:eastAsia="da-DK"/>
              </w:rPr>
            </w:pPr>
          </w:p>
        </w:tc>
      </w:tr>
      <w:tr w:rsidR="00074C62" w:rsidRPr="006D75C1" w:rsidTr="009C0791">
        <w:tc>
          <w:tcPr>
            <w:tcW w:w="703" w:type="dxa"/>
          </w:tcPr>
          <w:p w:rsidR="00074C62" w:rsidRPr="006D75C1" w:rsidRDefault="00074C62" w:rsidP="00074C62">
            <w:pPr>
              <w:pStyle w:val="Betarp"/>
              <w:snapToGrid w:val="0"/>
              <w:rPr>
                <w:rFonts w:ascii="Times New Roman" w:hAnsi="Times New Roman" w:cs="Times New Roman"/>
                <w:color w:val="000000"/>
                <w:sz w:val="24"/>
                <w:szCs w:val="24"/>
              </w:rPr>
            </w:pPr>
            <w:r w:rsidRPr="006D75C1">
              <w:rPr>
                <w:rFonts w:ascii="Times New Roman" w:hAnsi="Times New Roman" w:cs="Times New Roman"/>
                <w:color w:val="000000"/>
                <w:sz w:val="24"/>
                <w:szCs w:val="24"/>
              </w:rPr>
              <w:lastRenderedPageBreak/>
              <w:t>2.8.</w:t>
            </w:r>
          </w:p>
        </w:tc>
        <w:tc>
          <w:tcPr>
            <w:tcW w:w="2553" w:type="dxa"/>
          </w:tcPr>
          <w:p w:rsidR="00074C62" w:rsidRPr="006D75C1" w:rsidRDefault="00074C62" w:rsidP="00074C62">
            <w:pPr>
              <w:pStyle w:val="1LaikopressC0"/>
              <w:tabs>
                <w:tab w:val="left" w:pos="570"/>
              </w:tabs>
              <w:rPr>
                <w:rFonts w:ascii="Times New Roman" w:hAnsi="Times New Roman"/>
                <w:noProof/>
                <w:sz w:val="24"/>
                <w:szCs w:val="24"/>
              </w:rPr>
            </w:pPr>
            <w:r w:rsidRPr="006D75C1">
              <w:rPr>
                <w:rFonts w:ascii="Times New Roman" w:hAnsi="Times New Roman"/>
                <w:noProof/>
                <w:sz w:val="24"/>
                <w:szCs w:val="24"/>
              </w:rPr>
              <w:t>Talpa (surinkimo indas)</w:t>
            </w:r>
          </w:p>
        </w:tc>
        <w:tc>
          <w:tcPr>
            <w:tcW w:w="4110" w:type="dxa"/>
          </w:tcPr>
          <w:p w:rsidR="00074C62" w:rsidRPr="006D75C1" w:rsidRDefault="009C0791" w:rsidP="009C0791">
            <w:pPr>
              <w:pStyle w:val="Default"/>
              <w:jc w:val="both"/>
              <w:rPr>
                <w:noProof/>
                <w:color w:val="auto"/>
                <w:lang w:val="lt-LT"/>
              </w:rPr>
            </w:pPr>
            <w:r w:rsidRPr="006D75C1">
              <w:rPr>
                <w:noProof/>
                <w:color w:val="auto"/>
                <w:lang w:val="lt-LT"/>
              </w:rPr>
              <w:t>- u</w:t>
            </w:r>
            <w:r w:rsidR="00074C62" w:rsidRPr="006D75C1">
              <w:rPr>
                <w:noProof/>
                <w:color w:val="auto"/>
                <w:lang w:val="lt-LT"/>
              </w:rPr>
              <w:t>ždara, sandari;</w:t>
            </w:r>
          </w:p>
          <w:p w:rsidR="00074C62" w:rsidRPr="006D75C1" w:rsidRDefault="009C0791" w:rsidP="009C0791">
            <w:pPr>
              <w:pStyle w:val="Default"/>
              <w:jc w:val="both"/>
              <w:rPr>
                <w:noProof/>
                <w:color w:val="auto"/>
                <w:lang w:val="lt-LT"/>
              </w:rPr>
            </w:pPr>
            <w:r w:rsidRPr="006D75C1">
              <w:rPr>
                <w:noProof/>
                <w:color w:val="auto"/>
                <w:lang w:val="lt-LT"/>
              </w:rPr>
              <w:t>- s</w:t>
            </w:r>
            <w:r w:rsidR="00074C62" w:rsidRPr="006D75C1">
              <w:rPr>
                <w:noProof/>
                <w:color w:val="auto"/>
                <w:lang w:val="lt-LT"/>
              </w:rPr>
              <w:t xml:space="preserve">ugraduota; </w:t>
            </w:r>
          </w:p>
          <w:p w:rsidR="009C0791" w:rsidRPr="006D75C1" w:rsidRDefault="009C0791" w:rsidP="009C0791">
            <w:pPr>
              <w:pStyle w:val="Default"/>
              <w:jc w:val="both"/>
              <w:rPr>
                <w:noProof/>
                <w:color w:val="auto"/>
                <w:lang w:val="lt-LT"/>
              </w:rPr>
            </w:pPr>
            <w:r w:rsidRPr="006D75C1">
              <w:rPr>
                <w:noProof/>
                <w:color w:val="auto"/>
                <w:lang w:val="lt-LT"/>
              </w:rPr>
              <w:t>- s</w:t>
            </w:r>
            <w:r w:rsidR="00074C62" w:rsidRPr="006D75C1">
              <w:rPr>
                <w:noProof/>
                <w:color w:val="auto"/>
                <w:lang w:val="lt-LT"/>
              </w:rPr>
              <w:t>u talpos lygio žymekliais, kurie gali būti naudojami, kai prietaisas pakabintas ve</w:t>
            </w:r>
            <w:r w:rsidRPr="006D75C1">
              <w:rPr>
                <w:noProof/>
                <w:color w:val="auto"/>
                <w:lang w:val="lt-LT"/>
              </w:rPr>
              <w:t>rtikalioje padėtyje, kas 100ml;</w:t>
            </w:r>
          </w:p>
          <w:p w:rsidR="00074C62" w:rsidRPr="006D75C1" w:rsidRDefault="009C0791" w:rsidP="009C0791">
            <w:pPr>
              <w:pStyle w:val="Default"/>
              <w:jc w:val="both"/>
              <w:rPr>
                <w:noProof/>
                <w:color w:val="auto"/>
                <w:lang w:val="lt-LT"/>
              </w:rPr>
            </w:pPr>
            <w:r w:rsidRPr="006D75C1">
              <w:rPr>
                <w:noProof/>
                <w:color w:val="auto"/>
                <w:lang w:val="lt-LT"/>
              </w:rPr>
              <w:t>- s</w:t>
            </w:r>
            <w:r w:rsidR="00074C62" w:rsidRPr="006D75C1">
              <w:rPr>
                <w:noProof/>
                <w:color w:val="auto"/>
                <w:lang w:val="lt-LT"/>
              </w:rPr>
              <w:t>u absorbuojančiu geliu.Viduje yra eksudatą neutralizuojanti ir paverčianti į žele konsistensiją speciali priemonė, su silikoniniu vamzdeliu;</w:t>
            </w:r>
          </w:p>
          <w:p w:rsidR="00074C62" w:rsidRPr="006D75C1" w:rsidRDefault="009C0791" w:rsidP="00A46754">
            <w:pPr>
              <w:pStyle w:val="Default"/>
              <w:jc w:val="both"/>
              <w:rPr>
                <w:noProof/>
                <w:color w:val="auto"/>
                <w:lang w:val="lt-LT"/>
              </w:rPr>
            </w:pPr>
            <w:r w:rsidRPr="006D75C1">
              <w:rPr>
                <w:noProof/>
                <w:color w:val="auto"/>
                <w:lang w:val="lt-LT"/>
              </w:rPr>
              <w:t xml:space="preserve">- talpos dydis </w:t>
            </w:r>
            <w:r w:rsidR="00A46754">
              <w:rPr>
                <w:noProof/>
                <w:color w:val="auto"/>
                <w:lang w:val="lt-LT"/>
              </w:rPr>
              <w:t xml:space="preserve">nuo </w:t>
            </w:r>
            <w:r w:rsidR="00074C62" w:rsidRPr="006D75C1">
              <w:rPr>
                <w:noProof/>
                <w:color w:val="auto"/>
                <w:lang w:val="lt-LT"/>
              </w:rPr>
              <w:t xml:space="preserve">800ml </w:t>
            </w:r>
            <w:r w:rsidR="00A46754">
              <w:rPr>
                <w:noProof/>
                <w:color w:val="auto"/>
                <w:lang w:val="lt-LT"/>
              </w:rPr>
              <w:t>iki 1000ml</w:t>
            </w:r>
          </w:p>
        </w:tc>
        <w:tc>
          <w:tcPr>
            <w:tcW w:w="2596" w:type="dxa"/>
          </w:tcPr>
          <w:p w:rsidR="00074C62" w:rsidRPr="006D75C1" w:rsidRDefault="00074C62" w:rsidP="00074C62">
            <w:pPr>
              <w:jc w:val="both"/>
              <w:rPr>
                <w:rFonts w:ascii="Times New Roman" w:eastAsia="Times New Roman" w:hAnsi="Times New Roman" w:cs="Times New Roman"/>
                <w:bCs/>
                <w:sz w:val="24"/>
                <w:szCs w:val="24"/>
                <w:lang w:eastAsia="da-DK"/>
              </w:rPr>
            </w:pPr>
          </w:p>
        </w:tc>
      </w:tr>
    </w:tbl>
    <w:p w:rsidR="003B25D2" w:rsidRPr="006D75C1" w:rsidRDefault="003B25D2" w:rsidP="003B25D2">
      <w:pPr>
        <w:jc w:val="both"/>
        <w:rPr>
          <w:rFonts w:ascii="Times New Roman" w:eastAsia="Calibri" w:hAnsi="Times New Roman" w:cs="Times New Roman"/>
          <w:sz w:val="24"/>
          <w:szCs w:val="24"/>
          <w:u w:val="single"/>
          <w:lang w:eastAsia="ar-SA"/>
        </w:rPr>
      </w:pPr>
      <w:r w:rsidRPr="006D75C1">
        <w:rPr>
          <w:rFonts w:ascii="Times New Roman" w:hAnsi="Times New Roman" w:cs="Times New Roman"/>
          <w:sz w:val="24"/>
          <w:szCs w:val="24"/>
          <w:u w:val="single"/>
        </w:rPr>
        <w:t xml:space="preserve">Patvirtiname, kad siūlomos prekės (įranga)  visiškai atitinka pirkimo dokumentuose, techninėse charakteristikose nustatytus reikalavimus ir įsipareigojame perkančiajai organizacijai paprašius pateikti </w:t>
      </w:r>
      <w:r w:rsidRPr="006D75C1">
        <w:rPr>
          <w:rFonts w:ascii="Times New Roman" w:eastAsia="Calibri" w:hAnsi="Times New Roman" w:cs="Times New Roman"/>
          <w:sz w:val="24"/>
          <w:szCs w:val="24"/>
          <w:u w:val="single"/>
        </w:rPr>
        <w:t xml:space="preserve"> siūlomų prekių atitiktį techninės specifikacijos reikalavimams </w:t>
      </w:r>
      <w:r w:rsidRPr="006D75C1">
        <w:rPr>
          <w:rFonts w:ascii="Times New Roman" w:eastAsia="Calibri" w:hAnsi="Times New Roman" w:cs="Times New Roman"/>
          <w:sz w:val="24"/>
          <w:szCs w:val="24"/>
          <w:u w:val="single"/>
          <w:lang w:eastAsia="ar-SA"/>
        </w:rPr>
        <w:t>pagrindžiančius dokumentus ir / ar informaciją.</w:t>
      </w:r>
    </w:p>
    <w:p w:rsidR="003B25D2" w:rsidRPr="006D75C1" w:rsidRDefault="003B25D2" w:rsidP="003B25D2">
      <w:pPr>
        <w:rPr>
          <w:rFonts w:ascii="Times New Roman" w:hAnsi="Times New Roman" w:cs="Times New Roman"/>
          <w:b/>
          <w:color w:val="000000" w:themeColor="text1"/>
          <w:sz w:val="24"/>
          <w:szCs w:val="24"/>
        </w:rPr>
      </w:pPr>
    </w:p>
    <w:p w:rsidR="003B25D2" w:rsidRPr="006D75C1" w:rsidRDefault="003B25D2" w:rsidP="003B25D2">
      <w:pPr>
        <w:widowControl w:val="0"/>
        <w:suppressAutoHyphens/>
        <w:spacing w:after="0" w:line="240" w:lineRule="auto"/>
        <w:jc w:val="both"/>
        <w:textAlignment w:val="baseline"/>
        <w:rPr>
          <w:rFonts w:ascii="Times New Roman" w:hAnsi="Times New Roman" w:cs="Times New Roman"/>
          <w:sz w:val="24"/>
          <w:szCs w:val="24"/>
        </w:rPr>
      </w:pPr>
      <w:r w:rsidRPr="006D75C1">
        <w:rPr>
          <w:rFonts w:ascii="Times New Roman" w:hAnsi="Times New Roman" w:cs="Times New Roman"/>
          <w:sz w:val="24"/>
          <w:szCs w:val="24"/>
        </w:rPr>
        <w:t>______________________________        ________________              __________________</w:t>
      </w:r>
    </w:p>
    <w:p w:rsidR="003B25D2" w:rsidRPr="006D75C1" w:rsidRDefault="003B25D2" w:rsidP="003B25D2">
      <w:pPr>
        <w:widowControl w:val="0"/>
        <w:suppressAutoHyphens/>
        <w:spacing w:after="0" w:line="240" w:lineRule="auto"/>
        <w:jc w:val="both"/>
        <w:textAlignment w:val="baseline"/>
        <w:rPr>
          <w:rFonts w:ascii="Times New Roman" w:hAnsi="Times New Roman" w:cs="Times New Roman"/>
          <w:sz w:val="24"/>
          <w:szCs w:val="24"/>
        </w:rPr>
      </w:pPr>
      <w:r w:rsidRPr="006D75C1">
        <w:rPr>
          <w:rFonts w:ascii="Times New Roman" w:eastAsia="Calibri" w:hAnsi="Times New Roman" w:cs="Times New Roman"/>
          <w:i/>
          <w:iCs/>
          <w:sz w:val="24"/>
          <w:szCs w:val="24"/>
        </w:rPr>
        <w:t xml:space="preserve"> (Pardavėjo įgalioto atstovo pareigos)                     (parašas)                      (vardas ir pavardė)</w:t>
      </w:r>
    </w:p>
    <w:p w:rsidR="003B25D2" w:rsidRPr="000E6751" w:rsidRDefault="003B25D2" w:rsidP="003B25D2">
      <w:pPr>
        <w:jc w:val="center"/>
        <w:rPr>
          <w:rFonts w:ascii="Times New Roman" w:hAnsi="Times New Roman" w:cs="Times New Roman"/>
          <w:b/>
          <w:sz w:val="24"/>
          <w:szCs w:val="24"/>
        </w:rPr>
      </w:pPr>
    </w:p>
    <w:p w:rsidR="003B25D2" w:rsidRDefault="003B25D2" w:rsidP="003B25D2">
      <w:pPr>
        <w:jc w:val="center"/>
        <w:rPr>
          <w:rFonts w:ascii="Times New Roman" w:hAnsi="Times New Roman" w:cs="Times New Roman"/>
          <w:b/>
        </w:rPr>
      </w:pPr>
    </w:p>
    <w:p w:rsidR="003B25D2" w:rsidRDefault="003B25D2" w:rsidP="003B25D2">
      <w:pPr>
        <w:jc w:val="center"/>
        <w:rPr>
          <w:rFonts w:ascii="Times New Roman" w:hAnsi="Times New Roman" w:cs="Times New Roman"/>
          <w:b/>
        </w:rPr>
      </w:pPr>
    </w:p>
    <w:p w:rsidR="007A5E42" w:rsidRDefault="007A5E42" w:rsidP="003B25D2">
      <w:pPr>
        <w:jc w:val="center"/>
        <w:rPr>
          <w:rFonts w:ascii="Times New Roman" w:hAnsi="Times New Roman" w:cs="Times New Roman"/>
          <w:b/>
        </w:rPr>
      </w:pPr>
    </w:p>
    <w:p w:rsidR="00694A03" w:rsidRDefault="00694A03" w:rsidP="003A1C5A">
      <w:pPr>
        <w:spacing w:after="0" w:line="240" w:lineRule="auto"/>
        <w:jc w:val="both"/>
        <w:rPr>
          <w:rFonts w:ascii="Times New Roman" w:hAnsi="Times New Roman" w:cs="Times New Roman"/>
          <w:sz w:val="24"/>
          <w:szCs w:val="24"/>
        </w:rPr>
      </w:pPr>
    </w:p>
    <w:p w:rsidR="00A46754" w:rsidRDefault="00A46754" w:rsidP="003A1C5A">
      <w:pPr>
        <w:spacing w:after="0" w:line="240" w:lineRule="auto"/>
        <w:jc w:val="both"/>
        <w:rPr>
          <w:rFonts w:ascii="Times New Roman" w:hAnsi="Times New Roman" w:cs="Times New Roman"/>
          <w:sz w:val="24"/>
          <w:szCs w:val="24"/>
        </w:rPr>
      </w:pPr>
    </w:p>
    <w:p w:rsidR="00A46754" w:rsidRDefault="00A46754" w:rsidP="003A1C5A">
      <w:pPr>
        <w:spacing w:after="0" w:line="240" w:lineRule="auto"/>
        <w:jc w:val="both"/>
        <w:rPr>
          <w:rFonts w:ascii="Times New Roman" w:hAnsi="Times New Roman" w:cs="Times New Roman"/>
          <w:sz w:val="24"/>
          <w:szCs w:val="24"/>
        </w:rPr>
      </w:pPr>
    </w:p>
    <w:p w:rsidR="00A46754" w:rsidRDefault="00A46754" w:rsidP="003A1C5A">
      <w:pPr>
        <w:spacing w:after="0" w:line="240" w:lineRule="auto"/>
        <w:jc w:val="both"/>
        <w:rPr>
          <w:rFonts w:ascii="Times New Roman" w:hAnsi="Times New Roman" w:cs="Times New Roman"/>
          <w:sz w:val="24"/>
          <w:szCs w:val="24"/>
        </w:rPr>
      </w:pPr>
    </w:p>
    <w:p w:rsidR="00A46754" w:rsidRDefault="00A46754" w:rsidP="003A1C5A">
      <w:pPr>
        <w:spacing w:after="0" w:line="240" w:lineRule="auto"/>
        <w:jc w:val="both"/>
        <w:rPr>
          <w:rFonts w:ascii="Times New Roman" w:hAnsi="Times New Roman" w:cs="Times New Roman"/>
          <w:sz w:val="24"/>
          <w:szCs w:val="24"/>
        </w:rPr>
      </w:pPr>
    </w:p>
    <w:p w:rsidR="00A46754" w:rsidRDefault="00A46754" w:rsidP="003A1C5A">
      <w:pPr>
        <w:spacing w:after="0" w:line="240" w:lineRule="auto"/>
        <w:jc w:val="both"/>
        <w:rPr>
          <w:rFonts w:ascii="Times New Roman" w:hAnsi="Times New Roman" w:cs="Times New Roman"/>
          <w:sz w:val="24"/>
          <w:szCs w:val="24"/>
        </w:rPr>
      </w:pPr>
    </w:p>
    <w:p w:rsidR="00A46754" w:rsidRDefault="00A46754" w:rsidP="003A1C5A">
      <w:pPr>
        <w:spacing w:after="0" w:line="240" w:lineRule="auto"/>
        <w:jc w:val="both"/>
        <w:rPr>
          <w:rFonts w:ascii="Times New Roman" w:hAnsi="Times New Roman" w:cs="Times New Roman"/>
          <w:sz w:val="24"/>
          <w:szCs w:val="24"/>
        </w:rPr>
      </w:pPr>
    </w:p>
    <w:p w:rsidR="00A46754" w:rsidRDefault="00A46754" w:rsidP="003A1C5A">
      <w:pPr>
        <w:spacing w:after="0" w:line="240" w:lineRule="auto"/>
        <w:jc w:val="both"/>
        <w:rPr>
          <w:rFonts w:ascii="Times New Roman" w:hAnsi="Times New Roman" w:cs="Times New Roman"/>
          <w:sz w:val="24"/>
          <w:szCs w:val="24"/>
        </w:rPr>
      </w:pPr>
    </w:p>
    <w:p w:rsidR="00A46754" w:rsidRDefault="00A46754" w:rsidP="003A1C5A">
      <w:pPr>
        <w:spacing w:after="0" w:line="240" w:lineRule="auto"/>
        <w:jc w:val="both"/>
        <w:rPr>
          <w:rFonts w:ascii="Times New Roman" w:hAnsi="Times New Roman" w:cs="Times New Roman"/>
          <w:sz w:val="24"/>
          <w:szCs w:val="24"/>
        </w:rPr>
      </w:pPr>
    </w:p>
    <w:p w:rsidR="00A46754" w:rsidRDefault="00A46754" w:rsidP="003A1C5A">
      <w:pPr>
        <w:spacing w:after="0" w:line="240" w:lineRule="auto"/>
        <w:jc w:val="both"/>
        <w:rPr>
          <w:rFonts w:ascii="Times New Roman" w:hAnsi="Times New Roman" w:cs="Times New Roman"/>
          <w:sz w:val="24"/>
          <w:szCs w:val="24"/>
        </w:rPr>
      </w:pPr>
    </w:p>
    <w:p w:rsidR="00A46754" w:rsidRDefault="00A46754" w:rsidP="003A1C5A">
      <w:pPr>
        <w:spacing w:after="0" w:line="240" w:lineRule="auto"/>
        <w:jc w:val="both"/>
        <w:rPr>
          <w:rFonts w:ascii="Times New Roman" w:hAnsi="Times New Roman" w:cs="Times New Roman"/>
          <w:sz w:val="24"/>
          <w:szCs w:val="24"/>
        </w:rPr>
      </w:pPr>
    </w:p>
    <w:p w:rsidR="00A46754" w:rsidRDefault="00A46754" w:rsidP="003A1C5A">
      <w:pPr>
        <w:spacing w:after="0" w:line="240" w:lineRule="auto"/>
        <w:jc w:val="both"/>
        <w:rPr>
          <w:rFonts w:ascii="Times New Roman" w:hAnsi="Times New Roman" w:cs="Times New Roman"/>
          <w:sz w:val="24"/>
          <w:szCs w:val="24"/>
        </w:rPr>
      </w:pPr>
    </w:p>
    <w:p w:rsidR="00A46754" w:rsidRDefault="00A46754" w:rsidP="003A1C5A">
      <w:pPr>
        <w:spacing w:after="0" w:line="240" w:lineRule="auto"/>
        <w:jc w:val="both"/>
        <w:rPr>
          <w:rFonts w:ascii="Times New Roman" w:hAnsi="Times New Roman" w:cs="Times New Roman"/>
          <w:sz w:val="24"/>
          <w:szCs w:val="24"/>
        </w:rPr>
      </w:pPr>
    </w:p>
    <w:p w:rsidR="00A46754" w:rsidRDefault="00A46754" w:rsidP="003A1C5A">
      <w:pPr>
        <w:spacing w:after="0" w:line="240" w:lineRule="auto"/>
        <w:jc w:val="both"/>
        <w:rPr>
          <w:rFonts w:ascii="Times New Roman" w:hAnsi="Times New Roman" w:cs="Times New Roman"/>
          <w:sz w:val="24"/>
          <w:szCs w:val="24"/>
        </w:rPr>
      </w:pPr>
    </w:p>
    <w:p w:rsidR="00A46754" w:rsidRDefault="00A46754" w:rsidP="003A1C5A">
      <w:pPr>
        <w:spacing w:after="0" w:line="240" w:lineRule="auto"/>
        <w:jc w:val="both"/>
        <w:rPr>
          <w:rFonts w:ascii="Times New Roman" w:hAnsi="Times New Roman" w:cs="Times New Roman"/>
          <w:sz w:val="24"/>
          <w:szCs w:val="24"/>
        </w:rPr>
      </w:pPr>
    </w:p>
    <w:p w:rsidR="00A46754" w:rsidRDefault="00A46754" w:rsidP="003A1C5A">
      <w:pPr>
        <w:spacing w:after="0" w:line="240" w:lineRule="auto"/>
        <w:jc w:val="both"/>
        <w:rPr>
          <w:rFonts w:ascii="Times New Roman" w:hAnsi="Times New Roman" w:cs="Times New Roman"/>
          <w:sz w:val="24"/>
          <w:szCs w:val="24"/>
        </w:rPr>
      </w:pPr>
    </w:p>
    <w:p w:rsidR="00A46754" w:rsidRDefault="00A46754" w:rsidP="003A1C5A">
      <w:pPr>
        <w:spacing w:after="0" w:line="240" w:lineRule="auto"/>
        <w:jc w:val="both"/>
        <w:rPr>
          <w:rFonts w:ascii="Times New Roman" w:hAnsi="Times New Roman" w:cs="Times New Roman"/>
          <w:sz w:val="24"/>
          <w:szCs w:val="24"/>
        </w:rPr>
      </w:pPr>
    </w:p>
    <w:p w:rsidR="00A46754" w:rsidRDefault="00A46754" w:rsidP="003A1C5A">
      <w:pPr>
        <w:spacing w:after="0" w:line="240" w:lineRule="auto"/>
        <w:jc w:val="both"/>
        <w:rPr>
          <w:rFonts w:ascii="Times New Roman" w:hAnsi="Times New Roman" w:cs="Times New Roman"/>
          <w:sz w:val="24"/>
          <w:szCs w:val="24"/>
        </w:rPr>
      </w:pPr>
    </w:p>
    <w:p w:rsidR="00A46754" w:rsidRDefault="00A46754" w:rsidP="003A1C5A">
      <w:pPr>
        <w:spacing w:after="0" w:line="240" w:lineRule="auto"/>
        <w:jc w:val="both"/>
        <w:rPr>
          <w:rFonts w:ascii="Times New Roman" w:hAnsi="Times New Roman" w:cs="Times New Roman"/>
          <w:sz w:val="24"/>
          <w:szCs w:val="24"/>
        </w:rPr>
      </w:pPr>
    </w:p>
    <w:p w:rsidR="00A46754" w:rsidRDefault="00A46754" w:rsidP="003A1C5A">
      <w:pPr>
        <w:spacing w:after="0" w:line="240" w:lineRule="auto"/>
        <w:jc w:val="both"/>
        <w:rPr>
          <w:rFonts w:ascii="Times New Roman" w:hAnsi="Times New Roman" w:cs="Times New Roman"/>
          <w:sz w:val="24"/>
          <w:szCs w:val="24"/>
        </w:rPr>
      </w:pPr>
    </w:p>
    <w:p w:rsidR="00A46754" w:rsidRDefault="00A46754" w:rsidP="003A1C5A">
      <w:pPr>
        <w:spacing w:after="0" w:line="240" w:lineRule="auto"/>
        <w:jc w:val="both"/>
        <w:rPr>
          <w:rFonts w:ascii="Times New Roman" w:hAnsi="Times New Roman" w:cs="Times New Roman"/>
          <w:sz w:val="24"/>
          <w:szCs w:val="24"/>
        </w:rPr>
      </w:pPr>
    </w:p>
    <w:p w:rsidR="00A46754" w:rsidRDefault="00A46754" w:rsidP="003A1C5A">
      <w:pPr>
        <w:spacing w:after="0" w:line="240" w:lineRule="auto"/>
        <w:jc w:val="both"/>
        <w:rPr>
          <w:rFonts w:ascii="Times New Roman" w:hAnsi="Times New Roman" w:cs="Times New Roman"/>
          <w:sz w:val="24"/>
          <w:szCs w:val="24"/>
        </w:rPr>
      </w:pPr>
    </w:p>
    <w:p w:rsidR="00A46754" w:rsidRDefault="00A46754" w:rsidP="003A1C5A">
      <w:pPr>
        <w:spacing w:after="0" w:line="240" w:lineRule="auto"/>
        <w:jc w:val="both"/>
        <w:rPr>
          <w:rFonts w:ascii="Times New Roman" w:hAnsi="Times New Roman" w:cs="Times New Roman"/>
          <w:sz w:val="24"/>
          <w:szCs w:val="24"/>
        </w:rPr>
      </w:pPr>
    </w:p>
    <w:p w:rsidR="00A46754" w:rsidRDefault="00A46754" w:rsidP="003A1C5A">
      <w:pPr>
        <w:spacing w:after="0" w:line="240" w:lineRule="auto"/>
        <w:jc w:val="both"/>
        <w:rPr>
          <w:rFonts w:ascii="Times New Roman" w:hAnsi="Times New Roman" w:cs="Times New Roman"/>
          <w:sz w:val="24"/>
          <w:szCs w:val="24"/>
        </w:rPr>
      </w:pPr>
    </w:p>
    <w:p w:rsidR="00A46754" w:rsidRDefault="00A46754" w:rsidP="003A1C5A">
      <w:pPr>
        <w:spacing w:after="0" w:line="240" w:lineRule="auto"/>
        <w:jc w:val="both"/>
        <w:rPr>
          <w:rFonts w:ascii="Times New Roman" w:hAnsi="Times New Roman" w:cs="Times New Roman"/>
          <w:sz w:val="24"/>
          <w:szCs w:val="24"/>
        </w:rPr>
      </w:pPr>
    </w:p>
    <w:p w:rsidR="00A46754" w:rsidRDefault="00A46754" w:rsidP="003A1C5A">
      <w:pPr>
        <w:spacing w:after="0" w:line="240" w:lineRule="auto"/>
        <w:jc w:val="both"/>
        <w:rPr>
          <w:rFonts w:ascii="Times New Roman" w:hAnsi="Times New Roman" w:cs="Times New Roman"/>
          <w:sz w:val="24"/>
          <w:szCs w:val="24"/>
        </w:rPr>
      </w:pPr>
    </w:p>
    <w:p w:rsidR="00A46754" w:rsidRDefault="00A46754" w:rsidP="003A1C5A">
      <w:pPr>
        <w:spacing w:after="0" w:line="240" w:lineRule="auto"/>
        <w:jc w:val="both"/>
        <w:rPr>
          <w:rFonts w:ascii="Times New Roman" w:hAnsi="Times New Roman" w:cs="Times New Roman"/>
          <w:sz w:val="24"/>
          <w:szCs w:val="24"/>
        </w:rPr>
      </w:pPr>
    </w:p>
    <w:p w:rsidR="00694A03" w:rsidRDefault="00694A03" w:rsidP="003A1C5A">
      <w:pPr>
        <w:spacing w:after="0" w:line="240" w:lineRule="auto"/>
        <w:jc w:val="both"/>
        <w:rPr>
          <w:rFonts w:ascii="Times New Roman" w:hAnsi="Times New Roman" w:cs="Times New Roman"/>
          <w:sz w:val="24"/>
          <w:szCs w:val="24"/>
        </w:rPr>
      </w:pPr>
    </w:p>
    <w:p w:rsidR="003A1C5A" w:rsidRDefault="005C7460" w:rsidP="00E44FA2">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AA5FA7" w:rsidRPr="00404B07" w:rsidRDefault="00AA5FA7" w:rsidP="00AA5FA7">
      <w:pPr>
        <w:numPr>
          <w:ilvl w:val="0"/>
          <w:numId w:val="1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AA5FA7" w:rsidRPr="00875551" w:rsidRDefault="00AA5FA7" w:rsidP="00AA5FA7">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rsidR="00AA5FA7" w:rsidRPr="00404B07" w:rsidRDefault="00AA5FA7" w:rsidP="00AA5FA7">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AA5FA7" w:rsidRPr="00404B07" w:rsidRDefault="00AA5FA7" w:rsidP="00AA5FA7">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CA6090" w:rsidRPr="00015425" w:rsidRDefault="00CA6090" w:rsidP="00AA5FA7">
      <w:pPr>
        <w:spacing w:after="0" w:line="240" w:lineRule="auto"/>
        <w:ind w:firstLine="567"/>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CA6090" w:rsidRDefault="00CA6090" w:rsidP="00CA6090">
      <w:pPr>
        <w:pStyle w:val="Sraopastraipa"/>
        <w:spacing w:before="240" w:after="0" w:line="240" w:lineRule="auto"/>
        <w:ind w:left="0" w:firstLine="567"/>
        <w:jc w:val="both"/>
        <w:rPr>
          <w:szCs w:val="24"/>
        </w:rPr>
      </w:pPr>
    </w:p>
    <w:p w:rsidR="00CA6090" w:rsidRPr="009D06E4" w:rsidRDefault="00CA6090" w:rsidP="00CA6090">
      <w:pPr>
        <w:spacing w:after="0" w:line="20" w:lineRule="atLeast"/>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AF0614">
      <w:pPr>
        <w:pStyle w:val="Sraopastraipa"/>
        <w:spacing w:before="240" w:after="0" w:line="240" w:lineRule="auto"/>
        <w:ind w:left="0" w:firstLine="567"/>
        <w:jc w:val="both"/>
        <w:rPr>
          <w:szCs w:val="24"/>
        </w:rPr>
      </w:pPr>
    </w:p>
    <w:p w:rsidR="00067538" w:rsidRPr="009D06E4" w:rsidRDefault="00067538" w:rsidP="00067538">
      <w:pPr>
        <w:spacing w:after="0" w:line="20" w:lineRule="atLeast"/>
        <w:rPr>
          <w:rFonts w:ascii="Times New Roman" w:hAnsi="Times New Roman" w:cs="Times New Roman"/>
          <w:sz w:val="24"/>
          <w:szCs w:val="24"/>
        </w:rPr>
      </w:pPr>
    </w:p>
    <w:p w:rsidR="00633684" w:rsidRDefault="00067538" w:rsidP="009D06E4">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AA5FA7" w:rsidRDefault="00AA5FA7" w:rsidP="009D06E4">
      <w:pPr>
        <w:tabs>
          <w:tab w:val="left" w:pos="1418"/>
        </w:tabs>
        <w:suppressAutoHyphens/>
        <w:spacing w:after="0" w:line="20" w:lineRule="atLeast"/>
        <w:ind w:right="110"/>
        <w:jc w:val="both"/>
        <w:rPr>
          <w:rFonts w:ascii="Times New Roman" w:hAnsi="Times New Roman" w:cs="Times New Roman"/>
          <w:sz w:val="24"/>
          <w:szCs w:val="24"/>
        </w:rPr>
      </w:pPr>
    </w:p>
    <w:p w:rsidR="00AA5FA7" w:rsidRDefault="00AA5FA7" w:rsidP="009D06E4">
      <w:pPr>
        <w:tabs>
          <w:tab w:val="left" w:pos="1418"/>
        </w:tabs>
        <w:suppressAutoHyphens/>
        <w:spacing w:after="0" w:line="20" w:lineRule="atLeast"/>
        <w:ind w:right="110"/>
        <w:jc w:val="both"/>
        <w:rPr>
          <w:rFonts w:ascii="Times New Roman" w:hAnsi="Times New Roman" w:cs="Times New Roman"/>
          <w:sz w:val="24"/>
          <w:szCs w:val="24"/>
        </w:rPr>
      </w:pPr>
    </w:p>
    <w:p w:rsidR="00AA5FA7" w:rsidRDefault="00AA5FA7" w:rsidP="009D06E4">
      <w:pPr>
        <w:tabs>
          <w:tab w:val="left" w:pos="1418"/>
        </w:tabs>
        <w:suppressAutoHyphens/>
        <w:spacing w:after="0" w:line="20" w:lineRule="atLeast"/>
        <w:ind w:right="110"/>
        <w:jc w:val="both"/>
        <w:rPr>
          <w:rFonts w:ascii="Times New Roman" w:hAnsi="Times New Roman" w:cs="Times New Roman"/>
          <w:sz w:val="24"/>
          <w:szCs w:val="24"/>
        </w:rPr>
      </w:pPr>
    </w:p>
    <w:p w:rsidR="00AA5FA7" w:rsidRDefault="00AA5FA7" w:rsidP="009D06E4">
      <w:pPr>
        <w:tabs>
          <w:tab w:val="left" w:pos="1418"/>
        </w:tabs>
        <w:suppressAutoHyphens/>
        <w:spacing w:after="0" w:line="20" w:lineRule="atLeast"/>
        <w:ind w:right="110"/>
        <w:jc w:val="both"/>
        <w:rPr>
          <w:rFonts w:ascii="Times New Roman" w:hAnsi="Times New Roman" w:cs="Times New Roman"/>
          <w:sz w:val="24"/>
          <w:szCs w:val="24"/>
        </w:rPr>
      </w:pPr>
    </w:p>
    <w:p w:rsidR="00AA5FA7" w:rsidRDefault="00AA5FA7" w:rsidP="009D06E4">
      <w:pPr>
        <w:tabs>
          <w:tab w:val="left" w:pos="1418"/>
        </w:tabs>
        <w:suppressAutoHyphens/>
        <w:spacing w:after="0" w:line="20" w:lineRule="atLeast"/>
        <w:ind w:right="110"/>
        <w:jc w:val="both"/>
        <w:rPr>
          <w:rFonts w:ascii="Times New Roman" w:hAnsi="Times New Roman" w:cs="Times New Roman"/>
          <w:sz w:val="24"/>
          <w:szCs w:val="24"/>
        </w:rPr>
      </w:pPr>
    </w:p>
    <w:p w:rsidR="00AA5FA7" w:rsidRDefault="00AA5FA7" w:rsidP="009D06E4">
      <w:pPr>
        <w:tabs>
          <w:tab w:val="left" w:pos="1418"/>
        </w:tabs>
        <w:suppressAutoHyphens/>
        <w:spacing w:after="0" w:line="20" w:lineRule="atLeast"/>
        <w:ind w:right="110"/>
        <w:jc w:val="both"/>
        <w:rPr>
          <w:rFonts w:ascii="Times New Roman" w:hAnsi="Times New Roman" w:cs="Times New Roman"/>
          <w:sz w:val="24"/>
          <w:szCs w:val="24"/>
        </w:rPr>
      </w:pPr>
    </w:p>
    <w:p w:rsidR="00AA5FA7" w:rsidRDefault="00AA5FA7" w:rsidP="009D06E4">
      <w:pPr>
        <w:tabs>
          <w:tab w:val="left" w:pos="1418"/>
        </w:tabs>
        <w:suppressAutoHyphens/>
        <w:spacing w:after="0" w:line="20" w:lineRule="atLeast"/>
        <w:ind w:right="110"/>
        <w:jc w:val="both"/>
        <w:rPr>
          <w:rFonts w:ascii="Times New Roman" w:hAnsi="Times New Roman" w:cs="Times New Roman"/>
          <w:sz w:val="24"/>
          <w:szCs w:val="24"/>
        </w:rPr>
      </w:pPr>
    </w:p>
    <w:p w:rsidR="00AA5FA7" w:rsidRDefault="00AA5FA7" w:rsidP="009D06E4">
      <w:pPr>
        <w:tabs>
          <w:tab w:val="left" w:pos="1418"/>
        </w:tabs>
        <w:suppressAutoHyphens/>
        <w:spacing w:after="0" w:line="20" w:lineRule="atLeast"/>
        <w:ind w:right="110"/>
        <w:jc w:val="both"/>
        <w:rPr>
          <w:rFonts w:ascii="Times New Roman" w:hAnsi="Times New Roman" w:cs="Times New Roman"/>
          <w:sz w:val="24"/>
          <w:szCs w:val="24"/>
        </w:rPr>
      </w:pPr>
    </w:p>
    <w:p w:rsidR="00AA5FA7" w:rsidRDefault="00AA5FA7" w:rsidP="009D06E4">
      <w:pPr>
        <w:tabs>
          <w:tab w:val="left" w:pos="1418"/>
        </w:tabs>
        <w:suppressAutoHyphens/>
        <w:spacing w:after="0" w:line="20" w:lineRule="atLeast"/>
        <w:ind w:right="110"/>
        <w:jc w:val="both"/>
        <w:rPr>
          <w:rFonts w:ascii="Times New Roman" w:hAnsi="Times New Roman" w:cs="Times New Roman"/>
          <w:sz w:val="24"/>
          <w:szCs w:val="24"/>
        </w:rPr>
      </w:pPr>
    </w:p>
    <w:p w:rsidR="00AA5FA7" w:rsidRDefault="00AA5FA7" w:rsidP="009D06E4">
      <w:pPr>
        <w:tabs>
          <w:tab w:val="left" w:pos="1418"/>
        </w:tabs>
        <w:suppressAutoHyphens/>
        <w:spacing w:after="0" w:line="20" w:lineRule="atLeast"/>
        <w:ind w:right="110"/>
        <w:jc w:val="both"/>
        <w:rPr>
          <w:rFonts w:ascii="Times New Roman" w:hAnsi="Times New Roman" w:cs="Times New Roman"/>
          <w:sz w:val="24"/>
          <w:szCs w:val="24"/>
        </w:rPr>
      </w:pPr>
    </w:p>
    <w:p w:rsidR="00AA5FA7" w:rsidRDefault="00AA5FA7"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FF0D45" w:rsidRPr="00F565BA" w:rsidRDefault="00FF0D45" w:rsidP="009D06E4">
      <w:pPr>
        <w:pStyle w:val="Antrat2"/>
        <w:spacing w:before="0" w:line="240" w:lineRule="auto"/>
        <w:ind w:left="5103"/>
        <w:rPr>
          <w:rFonts w:ascii="Times New Roman" w:hAnsi="Times New Roman" w:cs="Times New Roman"/>
          <w:color w:val="auto"/>
          <w:sz w:val="22"/>
          <w:szCs w:val="22"/>
        </w:rPr>
      </w:pPr>
      <w:bookmarkStart w:id="18" w:name="_Toc124404963"/>
      <w:bookmarkStart w:id="19" w:name="_Toc126235742"/>
      <w:bookmarkStart w:id="20" w:name="_Toc126846455"/>
      <w:r w:rsidRPr="00F565BA">
        <w:rPr>
          <w:rFonts w:ascii="Times New Roman" w:hAnsi="Times New Roman" w:cs="Times New Roman"/>
          <w:color w:val="auto"/>
          <w:sz w:val="22"/>
          <w:szCs w:val="22"/>
        </w:rPr>
        <w:lastRenderedPageBreak/>
        <w:t>Pirkimo sąlygų 8 priedas „Tiekėjo deklaracija dėl atitikties Reglamento nuostatoms juridiniam asmeniui“</w:t>
      </w:r>
      <w:bookmarkEnd w:id="18"/>
      <w:bookmarkEnd w:id="19"/>
      <w:bookmarkEnd w:id="20"/>
    </w:p>
    <w:p w:rsidR="009D06E4" w:rsidRDefault="009D06E4" w:rsidP="009D06E4">
      <w:pPr>
        <w:spacing w:after="0" w:line="240" w:lineRule="auto"/>
        <w:jc w:val="center"/>
        <w:rPr>
          <w:rFonts w:ascii="Times New Roman" w:hAnsi="Times New Roman" w:cs="Times New Roman"/>
          <w:sz w:val="24"/>
          <w:szCs w:val="24"/>
        </w:rPr>
      </w:pP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Herbas arba prekių ženklas</w:t>
      </w:r>
    </w:p>
    <w:p w:rsidR="00FF0D45" w:rsidRPr="009D06E4" w:rsidRDefault="00FF0D45" w:rsidP="009D06E4">
      <w:pPr>
        <w:spacing w:after="0" w:line="240" w:lineRule="auto"/>
        <w:jc w:val="center"/>
        <w:rPr>
          <w:rFonts w:ascii="Times New Roman" w:hAnsi="Times New Roman" w:cs="Times New Roman"/>
          <w:i/>
          <w:sz w:val="20"/>
          <w:szCs w:val="20"/>
        </w:rPr>
      </w:pPr>
      <w:r w:rsidRPr="00777DF5">
        <w:rPr>
          <w:rFonts w:ascii="Times New Roman" w:hAnsi="Times New Roman" w:cs="Times New Roman"/>
          <w:sz w:val="24"/>
          <w:szCs w:val="24"/>
        </w:rPr>
        <w:t>(</w:t>
      </w:r>
      <w:r w:rsidRPr="009D06E4">
        <w:rPr>
          <w:rFonts w:ascii="Times New Roman" w:hAnsi="Times New Roman" w:cs="Times New Roman"/>
          <w:i/>
          <w:sz w:val="20"/>
          <w:szCs w:val="20"/>
        </w:rPr>
        <w:t>Tiekėjo pavadinimas)</w:t>
      </w:r>
    </w:p>
    <w:p w:rsidR="00FF0D45" w:rsidRPr="009D06E4" w:rsidRDefault="00FF0D45" w:rsidP="009D06E4">
      <w:pPr>
        <w:spacing w:after="0" w:line="240" w:lineRule="auto"/>
        <w:jc w:val="both"/>
        <w:rPr>
          <w:rFonts w:ascii="Times New Roman" w:hAnsi="Times New Roman" w:cs="Times New Roman"/>
          <w:i/>
          <w:sz w:val="20"/>
          <w:szCs w:val="20"/>
        </w:rPr>
      </w:pPr>
      <w:r w:rsidRPr="009D06E4">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9D06E4">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9D06E4">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9D06E4">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F565BA" w:rsidRDefault="00FF0D45" w:rsidP="009D06E4">
      <w:pPr>
        <w:shd w:val="clear" w:color="auto" w:fill="FFFFFF"/>
        <w:spacing w:after="0" w:line="240" w:lineRule="auto"/>
        <w:ind w:firstLine="3969"/>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 xml:space="preserve">           (Data)</w:t>
      </w:r>
    </w:p>
    <w:p w:rsidR="00FF0D45" w:rsidRPr="00F565BA" w:rsidRDefault="00FF0D45" w:rsidP="009D06E4">
      <w:pPr>
        <w:shd w:val="clear" w:color="auto" w:fill="FFFFFF"/>
        <w:spacing w:after="0" w:line="240" w:lineRule="auto"/>
        <w:jc w:val="center"/>
        <w:rPr>
          <w:rFonts w:ascii="Times New Roman" w:hAnsi="Times New Roman" w:cs="Times New Roman"/>
          <w:bCs/>
          <w:color w:val="000000"/>
          <w:sz w:val="20"/>
          <w:szCs w:val="20"/>
        </w:rPr>
      </w:pPr>
      <w:r w:rsidRPr="00F565BA">
        <w:rPr>
          <w:rFonts w:ascii="Times New Roman" w:hAnsi="Times New Roman" w:cs="Times New Roman"/>
          <w:bCs/>
          <w:color w:val="000000"/>
          <w:sz w:val="20"/>
          <w:szCs w:val="20"/>
        </w:rPr>
        <w:t>_____________</w:t>
      </w:r>
    </w:p>
    <w:p w:rsidR="00FF0D45" w:rsidRPr="00F565BA" w:rsidRDefault="00FF0D45" w:rsidP="009D06E4">
      <w:pPr>
        <w:shd w:val="clear" w:color="auto" w:fill="FFFFFF"/>
        <w:spacing w:after="0" w:line="240" w:lineRule="auto"/>
        <w:jc w:val="center"/>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(Sudarymo vieta)</w:t>
      </w:r>
    </w:p>
    <w:p w:rsidR="00FF0D45" w:rsidRPr="00777DF5" w:rsidRDefault="00FF0D45" w:rsidP="009D06E4">
      <w:pPr>
        <w:shd w:val="clear" w:color="auto" w:fill="FFFFFF"/>
        <w:spacing w:after="0" w:line="240" w:lineRule="auto"/>
        <w:jc w:val="center"/>
        <w:rPr>
          <w:rFonts w:ascii="Times New Roman" w:hAnsi="Times New Roman" w:cs="Times New Roman"/>
          <w:bCs/>
          <w:color w:val="000000"/>
          <w:sz w:val="24"/>
          <w:szCs w:val="24"/>
        </w:rPr>
      </w:pPr>
    </w:p>
    <w:p w:rsidR="00FF0D45" w:rsidRPr="00777DF5" w:rsidRDefault="00FF0D45" w:rsidP="009D06E4">
      <w:pPr>
        <w:tabs>
          <w:tab w:val="left" w:pos="851"/>
        </w:tabs>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Aš,____________________________________________________________________</w:t>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t>__________ ,</w:t>
      </w:r>
    </w:p>
    <w:p w:rsidR="00FF0D45" w:rsidRPr="00777DF5" w:rsidRDefault="00FF0D45" w:rsidP="009D06E4">
      <w:pPr>
        <w:tabs>
          <w:tab w:val="left" w:pos="851"/>
        </w:tabs>
        <w:snapToGrid w:val="0"/>
        <w:spacing w:after="0" w:line="240" w:lineRule="auto"/>
        <w:jc w:val="both"/>
        <w:rPr>
          <w:rFonts w:ascii="Times New Roman" w:hAnsi="Times New Roman" w:cs="Times New Roman"/>
          <w:i/>
          <w:iCs/>
          <w:spacing w:val="-2"/>
        </w:rPr>
      </w:pPr>
      <w:r w:rsidRPr="00777DF5">
        <w:rPr>
          <w:rFonts w:ascii="Times New Roman" w:hAnsi="Times New Roman" w:cs="Times New Roman"/>
          <w:spacing w:val="-2"/>
          <w:sz w:val="24"/>
          <w:szCs w:val="24"/>
        </w:rPr>
        <w:tab/>
      </w:r>
      <w:r w:rsidRPr="00777DF5">
        <w:rPr>
          <w:rFonts w:ascii="Times New Roman" w:hAnsi="Times New Roman" w:cs="Times New Roman"/>
          <w:spacing w:val="-2"/>
          <w:sz w:val="24"/>
          <w:szCs w:val="24"/>
        </w:rPr>
        <w:tab/>
      </w:r>
      <w:r w:rsidRPr="00777DF5">
        <w:rPr>
          <w:rFonts w:ascii="Times New Roman" w:hAnsi="Times New Roman" w:cs="Times New Roman"/>
          <w:spacing w:val="-2"/>
        </w:rPr>
        <w:t xml:space="preserve">                 </w:t>
      </w:r>
      <w:r w:rsidRPr="00777DF5">
        <w:rPr>
          <w:rFonts w:ascii="Times New Roman" w:hAnsi="Times New Roman" w:cs="Times New Roman"/>
          <w:i/>
          <w:iCs/>
          <w:spacing w:val="-2"/>
        </w:rPr>
        <w:t>(Tiekėjo vadovo ar jo įgalioto asmens pareigų pavadinimas, vardas ir pavardė)</w:t>
      </w:r>
    </w:p>
    <w:p w:rsidR="009B5603"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mano vadovaujamas (-a) (atstovaujamas (-a))__________________________________</w:t>
      </w:r>
      <w:r w:rsidR="009B5603">
        <w:rPr>
          <w:rFonts w:ascii="Times New Roman" w:hAnsi="Times New Roman" w:cs="Times New Roman"/>
          <w:spacing w:val="-2"/>
          <w:sz w:val="24"/>
          <w:szCs w:val="24"/>
        </w:rPr>
        <w:t xml:space="preserve">_, </w:t>
      </w:r>
    </w:p>
    <w:p w:rsidR="009B5603" w:rsidRDefault="009B5603" w:rsidP="009B5603">
      <w:pPr>
        <w:snapToGrid w:val="0"/>
        <w:spacing w:after="0" w:line="240" w:lineRule="auto"/>
        <w:ind w:left="5760" w:firstLine="720"/>
        <w:jc w:val="both"/>
        <w:rPr>
          <w:rFonts w:ascii="Times New Roman" w:hAnsi="Times New Roman" w:cs="Times New Roman"/>
          <w:spacing w:val="-2"/>
          <w:sz w:val="24"/>
          <w:szCs w:val="24"/>
        </w:rPr>
      </w:pPr>
      <w:r>
        <w:rPr>
          <w:rFonts w:ascii="Times New Roman" w:hAnsi="Times New Roman" w:cs="Times New Roman"/>
          <w:spacing w:val="-2"/>
          <w:sz w:val="24"/>
          <w:szCs w:val="24"/>
        </w:rPr>
        <w:t>(</w:t>
      </w:r>
      <w:r>
        <w:rPr>
          <w:rFonts w:ascii="Times New Roman" w:hAnsi="Times New Roman" w:cs="Times New Roman"/>
          <w:i/>
          <w:iCs/>
          <w:spacing w:val="-2"/>
        </w:rPr>
        <w:t xml:space="preserve">Tiekėjo </w:t>
      </w:r>
      <w:r w:rsidRPr="00777DF5">
        <w:rPr>
          <w:rFonts w:ascii="Times New Roman" w:hAnsi="Times New Roman" w:cs="Times New Roman"/>
          <w:i/>
          <w:iCs/>
          <w:spacing w:val="-2"/>
        </w:rPr>
        <w:t>pavadinimas)</w:t>
      </w:r>
    </w:p>
    <w:p w:rsidR="009B5603"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taip pat pasitelkiamas ūkio subjektas (-ai</w:t>
      </w:r>
      <w:r w:rsidR="009B5603">
        <w:rPr>
          <w:rFonts w:ascii="Times New Roman" w:hAnsi="Times New Roman" w:cs="Times New Roman"/>
          <w:spacing w:val="-2"/>
          <w:sz w:val="24"/>
          <w:szCs w:val="24"/>
        </w:rPr>
        <w:t>), kurio (-</w:t>
      </w:r>
      <w:proofErr w:type="spellStart"/>
      <w:r w:rsidR="009B5603">
        <w:rPr>
          <w:rFonts w:ascii="Times New Roman" w:hAnsi="Times New Roman" w:cs="Times New Roman"/>
          <w:spacing w:val="-2"/>
          <w:sz w:val="24"/>
          <w:szCs w:val="24"/>
        </w:rPr>
        <w:t>ių</w:t>
      </w:r>
      <w:proofErr w:type="spellEnd"/>
      <w:r w:rsidR="009B5603">
        <w:rPr>
          <w:rFonts w:ascii="Times New Roman" w:hAnsi="Times New Roman" w:cs="Times New Roman"/>
          <w:spacing w:val="-2"/>
          <w:sz w:val="24"/>
          <w:szCs w:val="24"/>
        </w:rPr>
        <w:t xml:space="preserve">) </w:t>
      </w:r>
      <w:proofErr w:type="spellStart"/>
      <w:r w:rsidR="009B5603">
        <w:rPr>
          <w:rFonts w:ascii="Times New Roman" w:hAnsi="Times New Roman" w:cs="Times New Roman"/>
          <w:spacing w:val="-2"/>
          <w:sz w:val="24"/>
          <w:szCs w:val="24"/>
        </w:rPr>
        <w:t>pajėgumais</w:t>
      </w:r>
      <w:proofErr w:type="spellEnd"/>
      <w:r w:rsidR="009B5603">
        <w:rPr>
          <w:rFonts w:ascii="Times New Roman" w:hAnsi="Times New Roman" w:cs="Times New Roman"/>
          <w:spacing w:val="-2"/>
          <w:sz w:val="24"/>
          <w:szCs w:val="24"/>
        </w:rPr>
        <w:t xml:space="preserve"> (kvalifikacija) remiamasi</w:t>
      </w:r>
      <w:r>
        <w:rPr>
          <w:rFonts w:ascii="Times New Roman" w:hAnsi="Times New Roman" w:cs="Times New Roman"/>
          <w:spacing w:val="-2"/>
          <w:sz w:val="24"/>
          <w:szCs w:val="24"/>
        </w:rPr>
        <w:t>,</w:t>
      </w:r>
    </w:p>
    <w:p w:rsidR="009B5603" w:rsidRDefault="009B5603"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_________________________________________________________________________________</w:t>
      </w:r>
      <w:r w:rsidR="00F565BA">
        <w:rPr>
          <w:rFonts w:ascii="Times New Roman" w:hAnsi="Times New Roman" w:cs="Times New Roman"/>
          <w:spacing w:val="-2"/>
          <w:sz w:val="24"/>
          <w:szCs w:val="24"/>
        </w:rPr>
        <w:t>,</w:t>
      </w:r>
    </w:p>
    <w:p w:rsidR="009B5603" w:rsidRDefault="009B5603" w:rsidP="009B5603">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w:t>
      </w:r>
      <w:proofErr w:type="spellStart"/>
      <w:r w:rsidRPr="009B5603">
        <w:rPr>
          <w:rFonts w:ascii="Times New Roman" w:hAnsi="Times New Roman" w:cs="Times New Roman"/>
          <w:i/>
          <w:spacing w:val="-2"/>
        </w:rPr>
        <w:t>ių</w:t>
      </w:r>
      <w:proofErr w:type="spellEnd"/>
      <w:r w:rsidRPr="009B5603">
        <w:rPr>
          <w:rFonts w:ascii="Times New Roman" w:hAnsi="Times New Roman" w:cs="Times New Roman"/>
          <w:i/>
          <w:spacing w:val="-2"/>
        </w:rPr>
        <w:t xml:space="preserve">) </w:t>
      </w:r>
      <w:proofErr w:type="spellStart"/>
      <w:r w:rsidRPr="009B5603">
        <w:rPr>
          <w:rFonts w:ascii="Times New Roman" w:hAnsi="Times New Roman" w:cs="Times New Roman"/>
          <w:i/>
          <w:spacing w:val="-2"/>
        </w:rPr>
        <w:t>pajėgumais</w:t>
      </w:r>
      <w:proofErr w:type="spellEnd"/>
      <w:r w:rsidRPr="009B5603">
        <w:rPr>
          <w:rFonts w:ascii="Times New Roman" w:hAnsi="Times New Roman" w:cs="Times New Roman"/>
          <w:i/>
          <w:spacing w:val="-2"/>
        </w:rPr>
        <w:t xml:space="preserve"> (kvalifikacija) remiamasi</w:t>
      </w:r>
      <w:r>
        <w:rPr>
          <w:rFonts w:ascii="Times New Roman" w:hAnsi="Times New Roman" w:cs="Times New Roman"/>
          <w:i/>
          <w:spacing w:val="-2"/>
        </w:rPr>
        <w:t xml:space="preserve"> pavadinimas (-ai))</w:t>
      </w:r>
    </w:p>
    <w:p w:rsidR="009B5603" w:rsidRPr="009B5603" w:rsidRDefault="00F565BA" w:rsidP="009B5603">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rsidR="009B5603" w:rsidRPr="00F565BA" w:rsidRDefault="00F565BA" w:rsidP="009D06E4">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009B5603" w:rsidRPr="00777DF5">
        <w:rPr>
          <w:rFonts w:ascii="Times New Roman" w:hAnsi="Times New Roman" w:cs="Times New Roman"/>
          <w:spacing w:val="-2"/>
          <w:sz w:val="24"/>
          <w:szCs w:val="24"/>
        </w:rPr>
        <w:t xml:space="preserve">                                                                                                             </w:t>
      </w:r>
    </w:p>
    <w:p w:rsidR="00FF0D45" w:rsidRPr="00777DF5"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w:t>
      </w:r>
      <w:proofErr w:type="spellStart"/>
      <w:r>
        <w:rPr>
          <w:rFonts w:ascii="Times New Roman" w:hAnsi="Times New Roman" w:cs="Times New Roman"/>
          <w:spacing w:val="-2"/>
          <w:sz w:val="24"/>
          <w:szCs w:val="24"/>
        </w:rPr>
        <w:t>ys</w:t>
      </w:r>
      <w:proofErr w:type="spellEnd"/>
      <w:r w:rsidR="00FF0D45"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rsidR="00FF0D45" w:rsidRPr="00777DF5" w:rsidRDefault="00FF0D45" w:rsidP="009D06E4">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rsidR="00FF0D45" w:rsidRPr="00777DF5" w:rsidRDefault="00FF0D45" w:rsidP="009D06E4">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sidR="00F565BA">
        <w:rPr>
          <w:rFonts w:ascii="Times New Roman" w:hAnsi="Times New Roman" w:cs="Times New Roman"/>
          <w:i/>
          <w:iCs/>
          <w:spacing w:val="-2"/>
        </w:rPr>
        <w:t>, skelbimo data</w:t>
      </w:r>
      <w:r w:rsidRPr="00777DF5">
        <w:rPr>
          <w:rFonts w:ascii="Times New Roman" w:hAnsi="Times New Roman" w:cs="Times New Roman"/>
          <w:i/>
          <w:iCs/>
          <w:spacing w:val="-2"/>
        </w:rPr>
        <w:t>)</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sidR="00E74250">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rsidR="00FF0D45" w:rsidRPr="00E74250" w:rsidRDefault="00FF0D45" w:rsidP="009D06E4">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FF0D45" w:rsidRPr="00E74250" w:rsidRDefault="00E74250" w:rsidP="009D06E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00FF0D45" w:rsidRPr="00E74250">
        <w:rPr>
          <w:rFonts w:ascii="Times New Roman" w:hAnsi="Times New Roman" w:cs="Times New Roman"/>
          <w:sz w:val="24"/>
          <w:szCs w:val="24"/>
        </w:rPr>
        <w:t xml:space="preserve">d) sutartis nebus paskirta vykdyti </w:t>
      </w:r>
      <w:r w:rsidR="00FF0D45" w:rsidRPr="00E74250">
        <w:rPr>
          <w:rFonts w:ascii="Times New Roman" w:hAnsi="Times New Roman" w:cs="Times New Roman"/>
          <w:sz w:val="24"/>
          <w:szCs w:val="24"/>
          <w:shd w:val="clear" w:color="auto" w:fill="FFFFFF"/>
        </w:rPr>
        <w:t>subrangovui (-</w:t>
      </w:r>
      <w:proofErr w:type="spellStart"/>
      <w:r w:rsidR="00FF0D45" w:rsidRPr="00E74250">
        <w:rPr>
          <w:rFonts w:ascii="Times New Roman" w:hAnsi="Times New Roman" w:cs="Times New Roman"/>
          <w:sz w:val="24"/>
          <w:szCs w:val="24"/>
          <w:shd w:val="clear" w:color="auto" w:fill="FFFFFF"/>
        </w:rPr>
        <w:t>ams</w:t>
      </w:r>
      <w:proofErr w:type="spellEnd"/>
      <w:r w:rsidR="00FF0D45" w:rsidRPr="00E74250">
        <w:rPr>
          <w:rFonts w:ascii="Times New Roman" w:hAnsi="Times New Roman" w:cs="Times New Roman"/>
          <w:sz w:val="24"/>
          <w:szCs w:val="24"/>
          <w:shd w:val="clear" w:color="auto" w:fill="FFFFFF"/>
        </w:rPr>
        <w:t>), ar kitam (-</w:t>
      </w:r>
      <w:proofErr w:type="spellStart"/>
      <w:r w:rsidR="00FF0D45" w:rsidRPr="00E74250">
        <w:rPr>
          <w:rFonts w:ascii="Times New Roman" w:hAnsi="Times New Roman" w:cs="Times New Roman"/>
          <w:sz w:val="24"/>
          <w:szCs w:val="24"/>
          <w:shd w:val="clear" w:color="auto" w:fill="FFFFFF"/>
        </w:rPr>
        <w:t>iems</w:t>
      </w:r>
      <w:proofErr w:type="spellEnd"/>
      <w:r w:rsidR="00FF0D45" w:rsidRPr="00E74250">
        <w:rPr>
          <w:rFonts w:ascii="Times New Roman" w:hAnsi="Times New Roman" w:cs="Times New Roman"/>
          <w:sz w:val="24"/>
          <w:szCs w:val="24"/>
          <w:shd w:val="clear" w:color="auto" w:fill="FFFFFF"/>
        </w:rPr>
        <w:t xml:space="preserve">) subjektui (-tams), kurių </w:t>
      </w:r>
      <w:proofErr w:type="spellStart"/>
      <w:r w:rsidR="00FF0D45" w:rsidRPr="00E74250">
        <w:rPr>
          <w:rFonts w:ascii="Times New Roman" w:hAnsi="Times New Roman" w:cs="Times New Roman"/>
          <w:sz w:val="24"/>
          <w:szCs w:val="24"/>
          <w:shd w:val="clear" w:color="auto" w:fill="FFFFFF"/>
        </w:rPr>
        <w:t>pajėgumais</w:t>
      </w:r>
      <w:proofErr w:type="spellEnd"/>
      <w:r w:rsidR="00FF0D45" w:rsidRPr="00E74250">
        <w:rPr>
          <w:rFonts w:ascii="Times New Roman" w:hAnsi="Times New Roman" w:cs="Times New Roman"/>
          <w:sz w:val="24"/>
          <w:szCs w:val="24"/>
          <w:shd w:val="clear" w:color="auto" w:fill="FFFFFF"/>
        </w:rPr>
        <w:t xml:space="preserve"> remiasi, kurie priskirtini šios deklaracijos a) arba b), arba c) punktuose nurodytiems subjektams.</w:t>
      </w:r>
    </w:p>
    <w:p w:rsidR="00F565BA" w:rsidRPr="00E74250" w:rsidRDefault="00E74250" w:rsidP="00F565BA">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00F565BA" w:rsidRPr="00E74250">
        <w:rPr>
          <w:rFonts w:ascii="Times New Roman" w:eastAsia="Times New Roman" w:hAnsi="Times New Roman" w:cs="Times New Roman"/>
          <w:color w:val="000000"/>
          <w:sz w:val="24"/>
          <w:szCs w:val="24"/>
          <w:lang w:eastAsia="lt-LT"/>
        </w:rPr>
        <w:t xml:space="preserve">e) a)-c) punktuose išvardyti subjektai nedalyvauja subrangovais, tiekėjais ar subjektais, kurių </w:t>
      </w:r>
      <w:proofErr w:type="spellStart"/>
      <w:r w:rsidR="00F565BA" w:rsidRPr="00E74250">
        <w:rPr>
          <w:rFonts w:ascii="Times New Roman" w:eastAsia="Times New Roman" w:hAnsi="Times New Roman" w:cs="Times New Roman"/>
          <w:color w:val="000000"/>
          <w:sz w:val="24"/>
          <w:szCs w:val="24"/>
          <w:lang w:eastAsia="lt-LT"/>
        </w:rPr>
        <w:t>pajėgumais</w:t>
      </w:r>
      <w:proofErr w:type="spellEnd"/>
      <w:r w:rsidR="00F565BA" w:rsidRPr="00E74250">
        <w:rPr>
          <w:rFonts w:ascii="Times New Roman" w:eastAsia="Times New Roman" w:hAnsi="Times New Roman" w:cs="Times New Roman"/>
          <w:color w:val="000000"/>
          <w:sz w:val="24"/>
          <w:szCs w:val="24"/>
          <w:lang w:eastAsia="lt-LT"/>
        </w:rPr>
        <w:t xml:space="preserve"> remiasi mano atstovaujamas tiekėjas, tais atvejais kai jiems tenka daugiau kaip 10 % sutarties vertės.</w:t>
      </w:r>
    </w:p>
    <w:p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rsidR="00F565BA" w:rsidRP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lastRenderedPageBreak/>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Pastabos:</w:t>
      </w:r>
    </w:p>
    <w:p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 xml:space="preserve">*Tiekėjas, pildydamas deklaraciją, tuo pačiu privalo joje pažymėti (deklaruoti) ir apie savo teikiamame pasiūlyme nurodytus ūkio subjektus, kurių </w:t>
      </w:r>
      <w:proofErr w:type="spellStart"/>
      <w:r w:rsidRPr="00F565BA">
        <w:rPr>
          <w:rFonts w:ascii="Times New Roman" w:eastAsia="Times New Roman" w:hAnsi="Times New Roman" w:cs="Times New Roman"/>
          <w:i/>
          <w:iCs/>
          <w:color w:val="000000"/>
          <w:lang w:eastAsia="lt-LT"/>
        </w:rPr>
        <w:t>pajėgumais</w:t>
      </w:r>
      <w:proofErr w:type="spellEnd"/>
      <w:r w:rsidRPr="00F565BA">
        <w:rPr>
          <w:rFonts w:ascii="Times New Roman" w:eastAsia="Times New Roman" w:hAnsi="Times New Roman" w:cs="Times New Roman"/>
          <w:i/>
          <w:iCs/>
          <w:color w:val="000000"/>
          <w:lang w:eastAsia="lt-LT"/>
        </w:rPr>
        <w:t xml:space="preserve"> (kvalifikacija) remiasi, </w:t>
      </w:r>
      <w:proofErr w:type="spellStart"/>
      <w:r w:rsidRPr="00F565BA">
        <w:rPr>
          <w:rFonts w:ascii="Times New Roman" w:eastAsia="Times New Roman" w:hAnsi="Times New Roman" w:cs="Times New Roman"/>
          <w:i/>
          <w:iCs/>
          <w:color w:val="000000"/>
          <w:lang w:eastAsia="lt-LT"/>
        </w:rPr>
        <w:t>subteikėjus</w:t>
      </w:r>
      <w:proofErr w:type="spellEnd"/>
      <w:r w:rsidRPr="00F565BA">
        <w:rPr>
          <w:rFonts w:ascii="Times New Roman" w:eastAsia="Times New Roman" w:hAnsi="Times New Roman" w:cs="Times New Roman"/>
          <w:i/>
          <w:iCs/>
          <w:color w:val="000000"/>
          <w:lang w:eastAsia="lt-LT"/>
        </w:rPr>
        <w:t>,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rsidR="00F565BA" w:rsidRDefault="00F565BA" w:rsidP="00F565BA">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rsidR="00FF0D45" w:rsidRPr="00777DF5" w:rsidRDefault="00FF0D45" w:rsidP="009D06E4">
      <w:pPr>
        <w:spacing w:after="0" w:line="240" w:lineRule="auto"/>
        <w:rPr>
          <w:rFonts w:ascii="Times New Roman" w:hAnsi="Times New Roman" w:cs="Times New Roman"/>
          <w:sz w:val="24"/>
          <w:szCs w:val="24"/>
        </w:rPr>
      </w:pPr>
    </w:p>
    <w:p w:rsidR="00FF0D45" w:rsidRPr="00E74250" w:rsidRDefault="00FF0D45" w:rsidP="009D06E4">
      <w:pPr>
        <w:pStyle w:val="Antrat2"/>
        <w:spacing w:before="0" w:line="240" w:lineRule="auto"/>
        <w:ind w:left="5103"/>
        <w:rPr>
          <w:rFonts w:ascii="Times New Roman" w:hAnsi="Times New Roman" w:cs="Times New Roman"/>
          <w:color w:val="auto"/>
          <w:sz w:val="22"/>
          <w:szCs w:val="22"/>
        </w:rPr>
      </w:pPr>
      <w:r w:rsidRPr="00777DF5">
        <w:rPr>
          <w:rFonts w:ascii="Times New Roman" w:hAnsi="Times New Roman" w:cs="Times New Roman"/>
          <w:b/>
          <w:bCs/>
          <w:smallCaps/>
          <w:sz w:val="24"/>
          <w:szCs w:val="24"/>
        </w:rPr>
        <w:br w:type="page"/>
      </w:r>
      <w:bookmarkStart w:id="21" w:name="_Toc124404964"/>
      <w:bookmarkStart w:id="22" w:name="_Toc126235743"/>
      <w:bookmarkStart w:id="23" w:name="_Toc126846456"/>
      <w:r w:rsidRPr="00E74250">
        <w:rPr>
          <w:rFonts w:ascii="Times New Roman" w:hAnsi="Times New Roman" w:cs="Times New Roman"/>
          <w:color w:val="auto"/>
          <w:sz w:val="22"/>
          <w:szCs w:val="22"/>
        </w:rPr>
        <w:lastRenderedPageBreak/>
        <w:t>Pirkimo sąlygų 9 priedas „Tiekėjo deklaracija dėl atitikties Reglamento nuostatoms fiziniam asmeniui“</w:t>
      </w:r>
      <w:bookmarkEnd w:id="21"/>
      <w:bookmarkEnd w:id="22"/>
      <w:bookmarkEnd w:id="23"/>
    </w:p>
    <w:p w:rsidR="00FF0D45" w:rsidRPr="00777DF5" w:rsidRDefault="00FF0D45" w:rsidP="00FF0D45">
      <w:pPr>
        <w:spacing w:after="0" w:line="240" w:lineRule="auto"/>
        <w:rPr>
          <w:rFonts w:ascii="Times New Roman" w:hAnsi="Times New Roman" w:cs="Times New Roman"/>
        </w:rPr>
      </w:pP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rsidR="00FF0D45" w:rsidRPr="00E74250" w:rsidRDefault="00FF0D45" w:rsidP="00FF0D45">
      <w:pPr>
        <w:spacing w:after="0" w:line="240" w:lineRule="auto"/>
        <w:jc w:val="both"/>
        <w:rPr>
          <w:rFonts w:ascii="Times New Roman" w:hAnsi="Times New Roman" w:cs="Times New Roman"/>
          <w:i/>
        </w:rPr>
      </w:pPr>
      <w:r w:rsidRPr="00E74250">
        <w:rPr>
          <w:rFonts w:ascii="Times New Roman" w:hAnsi="Times New Roman" w:cs="Times New Roman"/>
          <w:i/>
        </w:rPr>
        <w:t>(Fizinio asmens vardas, pavardė, kontaktinė informacija, registro, kuriame kaupiami ir saugomi duomenys apie tiekėją, pavadinimas)</w:t>
      </w: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FF0D45">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FF0D45">
      <w:pPr>
        <w:spacing w:after="0" w:line="240" w:lineRule="auto"/>
        <w:jc w:val="center"/>
        <w:rPr>
          <w:rFonts w:ascii="Times New Roman" w:hAnsi="Times New Roman" w:cs="Times New Roman"/>
          <w:b/>
          <w:sz w:val="24"/>
          <w:szCs w:val="24"/>
        </w:rPr>
      </w:pPr>
    </w:p>
    <w:p w:rsidR="00FF0D45" w:rsidRPr="00777DF5" w:rsidRDefault="00FF0D45" w:rsidP="00FF0D45">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FF0D45">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E74250" w:rsidRDefault="00E74250" w:rsidP="00E74250">
      <w:pPr>
        <w:shd w:val="clear" w:color="auto" w:fill="FFFFFF"/>
        <w:spacing w:after="0" w:line="240" w:lineRule="auto"/>
        <w:ind w:firstLine="3969"/>
        <w:rPr>
          <w:rFonts w:ascii="Times New Roman" w:hAnsi="Times New Roman" w:cs="Times New Roman"/>
          <w:bCs/>
          <w:i/>
          <w:iCs/>
          <w:color w:val="000000"/>
        </w:rPr>
      </w:pPr>
      <w:r>
        <w:rPr>
          <w:rFonts w:ascii="Times New Roman" w:hAnsi="Times New Roman" w:cs="Times New Roman"/>
          <w:bCs/>
          <w:i/>
          <w:iCs/>
          <w:color w:val="000000"/>
        </w:rPr>
        <w:t xml:space="preserve">           (Data)</w:t>
      </w:r>
    </w:p>
    <w:p w:rsidR="00FF0D45" w:rsidRPr="00777DF5" w:rsidRDefault="00E74250" w:rsidP="00FF0D45">
      <w:pPr>
        <w:shd w:val="clear" w:color="auto" w:fill="FFFFFF"/>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_______</w:t>
      </w:r>
      <w:r w:rsidR="00FF0D45" w:rsidRPr="00777DF5">
        <w:rPr>
          <w:rFonts w:ascii="Times New Roman" w:hAnsi="Times New Roman" w:cs="Times New Roman"/>
          <w:bCs/>
          <w:color w:val="000000"/>
          <w:sz w:val="24"/>
          <w:szCs w:val="24"/>
        </w:rPr>
        <w:t>_____</w:t>
      </w:r>
    </w:p>
    <w:p w:rsidR="00FF0D45" w:rsidRPr="00777DF5" w:rsidRDefault="00FF0D45" w:rsidP="00FF0D45">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FF0D45" w:rsidRPr="00777DF5" w:rsidRDefault="00FF0D45" w:rsidP="00FF0D45">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w:t>
      </w:r>
      <w:r w:rsidR="00E74250">
        <w:rPr>
          <w:rFonts w:ascii="Times New Roman" w:hAnsi="Times New Roman" w:cs="Times New Roman"/>
          <w:spacing w:val="-2"/>
          <w:sz w:val="24"/>
          <w:szCs w:val="24"/>
        </w:rPr>
        <w:t>______________________________</w:t>
      </w:r>
      <w:r w:rsidRPr="00777DF5">
        <w:rPr>
          <w:rFonts w:ascii="Times New Roman" w:hAnsi="Times New Roman" w:cs="Times New Roman"/>
          <w:spacing w:val="-2"/>
          <w:sz w:val="24"/>
          <w:szCs w:val="24"/>
        </w:rPr>
        <w:t>,</w:t>
      </w:r>
    </w:p>
    <w:p w:rsidR="00FF0D45" w:rsidRPr="00777DF5" w:rsidRDefault="00FF0D45" w:rsidP="00FF0D45">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rsidR="00E74250" w:rsidRDefault="00FF0D45"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 xml:space="preserve">tvirtinu, kad </w:t>
      </w:r>
      <w:r w:rsidR="00E74250">
        <w:rPr>
          <w:rFonts w:ascii="Times New Roman" w:hAnsi="Times New Roman" w:cs="Times New Roman"/>
          <w:spacing w:val="-2"/>
          <w:sz w:val="24"/>
          <w:szCs w:val="24"/>
        </w:rPr>
        <w:t>aš, taip pat pasitelkiamas ūkio subjektas (-ai), kurio (-</w:t>
      </w:r>
      <w:proofErr w:type="spellStart"/>
      <w:r w:rsidR="00E74250">
        <w:rPr>
          <w:rFonts w:ascii="Times New Roman" w:hAnsi="Times New Roman" w:cs="Times New Roman"/>
          <w:spacing w:val="-2"/>
          <w:sz w:val="24"/>
          <w:szCs w:val="24"/>
        </w:rPr>
        <w:t>ių</w:t>
      </w:r>
      <w:proofErr w:type="spellEnd"/>
      <w:r w:rsidR="00E74250">
        <w:rPr>
          <w:rFonts w:ascii="Times New Roman" w:hAnsi="Times New Roman" w:cs="Times New Roman"/>
          <w:spacing w:val="-2"/>
          <w:sz w:val="24"/>
          <w:szCs w:val="24"/>
        </w:rPr>
        <w:t xml:space="preserve">) </w:t>
      </w:r>
      <w:proofErr w:type="spellStart"/>
      <w:r w:rsidR="00E74250">
        <w:rPr>
          <w:rFonts w:ascii="Times New Roman" w:hAnsi="Times New Roman" w:cs="Times New Roman"/>
          <w:spacing w:val="-2"/>
          <w:sz w:val="24"/>
          <w:szCs w:val="24"/>
        </w:rPr>
        <w:t>pajėgumais</w:t>
      </w:r>
      <w:proofErr w:type="spellEnd"/>
      <w:r w:rsidR="00E74250">
        <w:rPr>
          <w:rFonts w:ascii="Times New Roman" w:hAnsi="Times New Roman" w:cs="Times New Roman"/>
          <w:spacing w:val="-2"/>
          <w:sz w:val="24"/>
          <w:szCs w:val="24"/>
        </w:rPr>
        <w:t xml:space="preserve"> (kvalifikacija) remiamasi, ________________________________________________________________________,</w:t>
      </w:r>
    </w:p>
    <w:p w:rsidR="00E74250" w:rsidRDefault="00E74250" w:rsidP="00E74250">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w:t>
      </w:r>
      <w:proofErr w:type="spellStart"/>
      <w:r w:rsidRPr="009B5603">
        <w:rPr>
          <w:rFonts w:ascii="Times New Roman" w:hAnsi="Times New Roman" w:cs="Times New Roman"/>
          <w:i/>
          <w:spacing w:val="-2"/>
        </w:rPr>
        <w:t>ių</w:t>
      </w:r>
      <w:proofErr w:type="spellEnd"/>
      <w:r w:rsidRPr="009B5603">
        <w:rPr>
          <w:rFonts w:ascii="Times New Roman" w:hAnsi="Times New Roman" w:cs="Times New Roman"/>
          <w:i/>
          <w:spacing w:val="-2"/>
        </w:rPr>
        <w:t xml:space="preserve">) </w:t>
      </w:r>
      <w:proofErr w:type="spellStart"/>
      <w:r w:rsidRPr="009B5603">
        <w:rPr>
          <w:rFonts w:ascii="Times New Roman" w:hAnsi="Times New Roman" w:cs="Times New Roman"/>
          <w:i/>
          <w:spacing w:val="-2"/>
        </w:rPr>
        <w:t>pajėgumais</w:t>
      </w:r>
      <w:proofErr w:type="spellEnd"/>
      <w:r w:rsidRPr="009B5603">
        <w:rPr>
          <w:rFonts w:ascii="Times New Roman" w:hAnsi="Times New Roman" w:cs="Times New Roman"/>
          <w:i/>
          <w:spacing w:val="-2"/>
        </w:rPr>
        <w:t xml:space="preserve"> (kvalifikacija) remiamasi</w:t>
      </w:r>
      <w:r>
        <w:rPr>
          <w:rFonts w:ascii="Times New Roman" w:hAnsi="Times New Roman" w:cs="Times New Roman"/>
          <w:i/>
          <w:spacing w:val="-2"/>
        </w:rPr>
        <w:t xml:space="preserve"> pavadinimas (-ai))</w:t>
      </w:r>
    </w:p>
    <w:p w:rsidR="00E74250" w:rsidRPr="009B5603"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rsidR="00E74250" w:rsidRPr="00F565BA" w:rsidRDefault="00E74250" w:rsidP="00E74250">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Pr="00777DF5">
        <w:rPr>
          <w:rFonts w:ascii="Times New Roman" w:hAnsi="Times New Roman" w:cs="Times New Roman"/>
          <w:spacing w:val="-2"/>
          <w:sz w:val="24"/>
          <w:szCs w:val="24"/>
        </w:rPr>
        <w:t xml:space="preserve">                                                                                                             </w:t>
      </w:r>
    </w:p>
    <w:p w:rsidR="00E74250" w:rsidRPr="00777DF5"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w:t>
      </w:r>
      <w:proofErr w:type="spellStart"/>
      <w:r>
        <w:rPr>
          <w:rFonts w:ascii="Times New Roman" w:hAnsi="Times New Roman" w:cs="Times New Roman"/>
          <w:spacing w:val="-2"/>
          <w:sz w:val="24"/>
          <w:szCs w:val="24"/>
        </w:rPr>
        <w:t>ys</w:t>
      </w:r>
      <w:proofErr w:type="spellEnd"/>
      <w:r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rsidR="00E74250" w:rsidRPr="00777DF5" w:rsidRDefault="00E74250" w:rsidP="00E74250">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E74250" w:rsidRPr="00777DF5" w:rsidRDefault="00E74250"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rsidR="00E74250" w:rsidRPr="00777DF5" w:rsidRDefault="00E74250" w:rsidP="00E74250">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Pr>
          <w:rFonts w:ascii="Times New Roman" w:hAnsi="Times New Roman" w:cs="Times New Roman"/>
          <w:i/>
          <w:iCs/>
          <w:spacing w:val="-2"/>
        </w:rPr>
        <w:t>, skelbimo data</w:t>
      </w:r>
      <w:r w:rsidRPr="00777DF5">
        <w:rPr>
          <w:rFonts w:ascii="Times New Roman" w:hAnsi="Times New Roman" w:cs="Times New Roman"/>
          <w:i/>
          <w:iCs/>
          <w:spacing w:val="-2"/>
        </w:rPr>
        <w:t>)</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Pr="00E74250">
        <w:rPr>
          <w:rFonts w:ascii="Times New Roman" w:hAnsi="Times New Roman" w:cs="Times New Roman"/>
          <w:sz w:val="24"/>
          <w:szCs w:val="24"/>
        </w:rPr>
        <w:t xml:space="preserve">d) sutartis nebus paskirta vykdyti </w:t>
      </w:r>
      <w:r w:rsidRPr="00E74250">
        <w:rPr>
          <w:rFonts w:ascii="Times New Roman" w:hAnsi="Times New Roman" w:cs="Times New Roman"/>
          <w:sz w:val="24"/>
          <w:szCs w:val="24"/>
          <w:shd w:val="clear" w:color="auto" w:fill="FFFFFF"/>
        </w:rPr>
        <w:t>subrangovui (-</w:t>
      </w:r>
      <w:proofErr w:type="spellStart"/>
      <w:r w:rsidRPr="00E74250">
        <w:rPr>
          <w:rFonts w:ascii="Times New Roman" w:hAnsi="Times New Roman" w:cs="Times New Roman"/>
          <w:sz w:val="24"/>
          <w:szCs w:val="24"/>
          <w:shd w:val="clear" w:color="auto" w:fill="FFFFFF"/>
        </w:rPr>
        <w:t>ams</w:t>
      </w:r>
      <w:proofErr w:type="spellEnd"/>
      <w:r w:rsidRPr="00E74250">
        <w:rPr>
          <w:rFonts w:ascii="Times New Roman" w:hAnsi="Times New Roman" w:cs="Times New Roman"/>
          <w:sz w:val="24"/>
          <w:szCs w:val="24"/>
          <w:shd w:val="clear" w:color="auto" w:fill="FFFFFF"/>
        </w:rPr>
        <w:t>), ar kitam (-</w:t>
      </w:r>
      <w:proofErr w:type="spellStart"/>
      <w:r w:rsidRPr="00E74250">
        <w:rPr>
          <w:rFonts w:ascii="Times New Roman" w:hAnsi="Times New Roman" w:cs="Times New Roman"/>
          <w:sz w:val="24"/>
          <w:szCs w:val="24"/>
          <w:shd w:val="clear" w:color="auto" w:fill="FFFFFF"/>
        </w:rPr>
        <w:t>iems</w:t>
      </w:r>
      <w:proofErr w:type="spellEnd"/>
      <w:r w:rsidRPr="00E74250">
        <w:rPr>
          <w:rFonts w:ascii="Times New Roman" w:hAnsi="Times New Roman" w:cs="Times New Roman"/>
          <w:sz w:val="24"/>
          <w:szCs w:val="24"/>
          <w:shd w:val="clear" w:color="auto" w:fill="FFFFFF"/>
        </w:rPr>
        <w:t xml:space="preserve">) subjektui (-tams), kurių </w:t>
      </w:r>
      <w:proofErr w:type="spellStart"/>
      <w:r w:rsidRPr="00E74250">
        <w:rPr>
          <w:rFonts w:ascii="Times New Roman" w:hAnsi="Times New Roman" w:cs="Times New Roman"/>
          <w:sz w:val="24"/>
          <w:szCs w:val="24"/>
          <w:shd w:val="clear" w:color="auto" w:fill="FFFFFF"/>
        </w:rPr>
        <w:t>pajėgumais</w:t>
      </w:r>
      <w:proofErr w:type="spellEnd"/>
      <w:r w:rsidRPr="00E74250">
        <w:rPr>
          <w:rFonts w:ascii="Times New Roman" w:hAnsi="Times New Roman" w:cs="Times New Roman"/>
          <w:sz w:val="24"/>
          <w:szCs w:val="24"/>
          <w:shd w:val="clear" w:color="auto" w:fill="FFFFFF"/>
        </w:rPr>
        <w:t xml:space="preserve"> remiasi, kurie priskirtini šios deklaracijos a) arba b), arba c) punktuose nurodytiems subjektams.</w:t>
      </w:r>
    </w:p>
    <w:p w:rsidR="00E74250" w:rsidRPr="00E74250" w:rsidRDefault="00E74250" w:rsidP="00E74250">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Pr="00E74250">
        <w:rPr>
          <w:rFonts w:ascii="Times New Roman" w:eastAsia="Times New Roman" w:hAnsi="Times New Roman" w:cs="Times New Roman"/>
          <w:color w:val="000000"/>
          <w:sz w:val="24"/>
          <w:szCs w:val="24"/>
          <w:lang w:eastAsia="lt-LT"/>
        </w:rPr>
        <w:t xml:space="preserve">e) a)-c) punktuose išvardyti subjektai nedalyvauja subrangovais, tiekėjais ar subjektais, kurių </w:t>
      </w:r>
      <w:proofErr w:type="spellStart"/>
      <w:r w:rsidRPr="00E74250">
        <w:rPr>
          <w:rFonts w:ascii="Times New Roman" w:eastAsia="Times New Roman" w:hAnsi="Times New Roman" w:cs="Times New Roman"/>
          <w:color w:val="000000"/>
          <w:sz w:val="24"/>
          <w:szCs w:val="24"/>
          <w:lang w:eastAsia="lt-LT"/>
        </w:rPr>
        <w:t>pajėgumais</w:t>
      </w:r>
      <w:proofErr w:type="spellEnd"/>
      <w:r w:rsidRPr="00E74250">
        <w:rPr>
          <w:rFonts w:ascii="Times New Roman" w:eastAsia="Times New Roman" w:hAnsi="Times New Roman" w:cs="Times New Roman"/>
          <w:color w:val="000000"/>
          <w:sz w:val="24"/>
          <w:szCs w:val="24"/>
          <w:lang w:eastAsia="lt-LT"/>
        </w:rPr>
        <w:t xml:space="preserve"> remiasi mano atstovaujamas tiekėjas, tais atvejais kai jiems tenka daugiau kaip 10 % sutarties vertės.</w:t>
      </w:r>
    </w:p>
    <w:p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rsidR="00DF597B" w:rsidRP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rsidR="00E74250" w:rsidRPr="00DF597B" w:rsidRDefault="00E74250" w:rsidP="00DF597B">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F565BA">
        <w:rPr>
          <w:rFonts w:ascii="Times New Roman" w:eastAsia="Times New Roman" w:hAnsi="Times New Roman" w:cs="Times New Roman"/>
          <w:i/>
          <w:iCs/>
          <w:color w:val="000000"/>
          <w:lang w:eastAsia="lt-LT"/>
        </w:rPr>
        <w:t>Pastabos:</w:t>
      </w:r>
    </w:p>
    <w:p w:rsidR="00E74250" w:rsidRPr="00F565BA" w:rsidRDefault="00E74250" w:rsidP="00E74250">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lastRenderedPageBreak/>
        <w:t xml:space="preserve">*Tiekėjas, pildydamas deklaraciją, tuo pačiu privalo joje pažymėti (deklaruoti) ir apie savo teikiamame pasiūlyme nurodytus ūkio subjektus, kurių </w:t>
      </w:r>
      <w:proofErr w:type="spellStart"/>
      <w:r w:rsidRPr="00F565BA">
        <w:rPr>
          <w:rFonts w:ascii="Times New Roman" w:eastAsia="Times New Roman" w:hAnsi="Times New Roman" w:cs="Times New Roman"/>
          <w:i/>
          <w:iCs/>
          <w:color w:val="000000"/>
          <w:lang w:eastAsia="lt-LT"/>
        </w:rPr>
        <w:t>pajėgumais</w:t>
      </w:r>
      <w:proofErr w:type="spellEnd"/>
      <w:r w:rsidRPr="00F565BA">
        <w:rPr>
          <w:rFonts w:ascii="Times New Roman" w:eastAsia="Times New Roman" w:hAnsi="Times New Roman" w:cs="Times New Roman"/>
          <w:i/>
          <w:iCs/>
          <w:color w:val="000000"/>
          <w:lang w:eastAsia="lt-LT"/>
        </w:rPr>
        <w:t xml:space="preserve"> (kvalifikacija) remiasi, </w:t>
      </w:r>
      <w:proofErr w:type="spellStart"/>
      <w:r w:rsidRPr="00F565BA">
        <w:rPr>
          <w:rFonts w:ascii="Times New Roman" w:eastAsia="Times New Roman" w:hAnsi="Times New Roman" w:cs="Times New Roman"/>
          <w:i/>
          <w:iCs/>
          <w:color w:val="000000"/>
          <w:lang w:eastAsia="lt-LT"/>
        </w:rPr>
        <w:t>subteikėjus</w:t>
      </w:r>
      <w:proofErr w:type="spellEnd"/>
      <w:r w:rsidRPr="00F565BA">
        <w:rPr>
          <w:rFonts w:ascii="Times New Roman" w:eastAsia="Times New Roman" w:hAnsi="Times New Roman" w:cs="Times New Roman"/>
          <w:i/>
          <w:iCs/>
          <w:color w:val="000000"/>
          <w:lang w:eastAsia="lt-LT"/>
        </w:rPr>
        <w:t>,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rsidR="00E74250" w:rsidRDefault="00E74250" w:rsidP="00E74250">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rsidR="00FF0D45" w:rsidRPr="00D91C44" w:rsidRDefault="00FF0D45" w:rsidP="00E74250">
      <w:pPr>
        <w:snapToGrid w:val="0"/>
        <w:spacing w:after="0" w:line="240" w:lineRule="auto"/>
        <w:rPr>
          <w:rFonts w:ascii="Times New Roman" w:eastAsia="Calibri" w:hAnsi="Times New Roman" w:cs="Times New Roman"/>
          <w:b/>
          <w:i/>
          <w:color w:val="2E74B5" w:themeColor="accent1" w:themeShade="BF"/>
          <w:sz w:val="24"/>
          <w:szCs w:val="24"/>
          <w:u w:val="single"/>
        </w:rPr>
      </w:pPr>
      <w:r w:rsidRPr="00777DF5">
        <w:rPr>
          <w:rFonts w:ascii="Times New Roman" w:eastAsia="Calibri" w:hAnsi="Times New Roman" w:cs="Times New Roman"/>
          <w:b/>
          <w:i/>
          <w:color w:val="2E74B5" w:themeColor="accent1" w:themeShade="BF"/>
          <w:sz w:val="24"/>
          <w:szCs w:val="24"/>
          <w:u w:val="single"/>
        </w:rPr>
        <w:br w:type="page"/>
      </w:r>
    </w:p>
    <w:p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FF0D45" w:rsidRPr="00322E81">
        <w:rPr>
          <w:rFonts w:ascii="Times New Roman" w:hAnsi="Times New Roman" w:cs="Times New Roman"/>
          <w:sz w:val="24"/>
          <w:szCs w:val="24"/>
        </w:rPr>
        <w:t>10</w:t>
      </w:r>
      <w:r w:rsidR="005C7460" w:rsidRPr="00322E81">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F538C8" w:rsidRDefault="00A46754"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 xml:space="preserve">PREKIŲ </w:t>
      </w:r>
      <w:r w:rsidR="00F538C8">
        <w:rPr>
          <w:rFonts w:ascii="Times New Roman" w:hAnsi="Times New Roman" w:cs="Times New Roman"/>
          <w:b/>
          <w:sz w:val="24"/>
          <w:szCs w:val="24"/>
        </w:rPr>
        <w:t>PIRKIMO-PARDAVIMO SUTARTIS</w:t>
      </w:r>
    </w:p>
    <w:p w:rsidR="00F538C8" w:rsidRPr="008C308F"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rsidR="00F155A6" w:rsidRDefault="00F155A6" w:rsidP="00F155A6">
      <w:pPr>
        <w:tabs>
          <w:tab w:val="left" w:pos="993"/>
        </w:tabs>
        <w:suppressAutoHyphens/>
        <w:spacing w:after="0"/>
        <w:jc w:val="both"/>
        <w:rPr>
          <w:rFonts w:ascii="Times New Roman" w:hAnsi="Times New Roman" w:cs="Times New Roman"/>
          <w:sz w:val="24"/>
          <w:szCs w:val="24"/>
        </w:rPr>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B206C8" w:rsidRDefault="00B206C8" w:rsidP="00B206C8">
      <w:pPr>
        <w:jc w:val="right"/>
      </w:pPr>
    </w:p>
    <w:p w:rsidR="00B206C8" w:rsidRDefault="00B206C8" w:rsidP="00B206C8">
      <w:pPr>
        <w:jc w:val="right"/>
      </w:pPr>
    </w:p>
    <w:p w:rsidR="001E581A" w:rsidRPr="00FC0269" w:rsidRDefault="00B206C8" w:rsidP="00DF597B">
      <w:pPr>
        <w:pStyle w:val="Antrat2"/>
        <w:ind w:left="5103"/>
        <w:rPr>
          <w:rFonts w:ascii="Times New Roman" w:hAnsi="Times New Roman" w:cs="Times New Roman"/>
        </w:rPr>
      </w:pPr>
      <w:r w:rsidRPr="005A58C7">
        <w:rPr>
          <w:rFonts w:ascii="Times New Roman" w:hAnsi="Times New Roman" w:cs="Times New Roman"/>
          <w:color w:val="0070C0"/>
          <w:sz w:val="24"/>
          <w:szCs w:val="24"/>
        </w:rPr>
        <w:t xml:space="preserve"> </w:t>
      </w:r>
    </w:p>
    <w:p w:rsidR="00EA6151" w:rsidRDefault="00EA6151" w:rsidP="005C7460">
      <w:pPr>
        <w:jc w:val="center"/>
        <w:rPr>
          <w:rFonts w:ascii="Times New Roman" w:hAnsi="Times New Roman" w:cs="Times New Roman"/>
          <w:sz w:val="24"/>
          <w:szCs w:val="24"/>
        </w:rPr>
      </w:pPr>
    </w:p>
    <w:sectPr w:rsidR="00EA6151" w:rsidSect="00237C9A">
      <w:footerReference w:type="default" r:id="rId19"/>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5AC" w:rsidRDefault="006D25AC" w:rsidP="00737096">
      <w:pPr>
        <w:spacing w:after="0" w:line="240" w:lineRule="auto"/>
      </w:pPr>
      <w:r>
        <w:separator/>
      </w:r>
    </w:p>
  </w:endnote>
  <w:endnote w:type="continuationSeparator" w:id="0">
    <w:p w:rsidR="006D25AC" w:rsidRDefault="006D25AC"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522504"/>
      <w:docPartObj>
        <w:docPartGallery w:val="Page Numbers (Bottom of Page)"/>
        <w:docPartUnique/>
      </w:docPartObj>
    </w:sdtPr>
    <w:sdtContent>
      <w:p w:rsidR="006D25AC" w:rsidRDefault="006D25AC">
        <w:pPr>
          <w:pStyle w:val="Porat"/>
          <w:jc w:val="right"/>
        </w:pPr>
        <w:r>
          <w:fldChar w:fldCharType="begin"/>
        </w:r>
        <w:r>
          <w:instrText>PAGE   \* MERGEFORMAT</w:instrText>
        </w:r>
        <w:r>
          <w:fldChar w:fldCharType="separate"/>
        </w:r>
        <w:r w:rsidR="00AB16BE">
          <w:rPr>
            <w:noProof/>
          </w:rPr>
          <w:t>38</w:t>
        </w:r>
        <w:r>
          <w:fldChar w:fldCharType="end"/>
        </w:r>
      </w:p>
    </w:sdtContent>
  </w:sdt>
  <w:p w:rsidR="006D25AC" w:rsidRDefault="006D25AC">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5AC" w:rsidRDefault="006D25AC" w:rsidP="00737096">
      <w:pPr>
        <w:spacing w:after="0" w:line="240" w:lineRule="auto"/>
      </w:pPr>
      <w:r>
        <w:separator/>
      </w:r>
    </w:p>
  </w:footnote>
  <w:footnote w:type="continuationSeparator" w:id="0">
    <w:p w:rsidR="006D25AC" w:rsidRDefault="006D25AC" w:rsidP="00737096">
      <w:pPr>
        <w:spacing w:after="0" w:line="240" w:lineRule="auto"/>
      </w:pPr>
      <w:r>
        <w:continuationSeparator/>
      </w:r>
    </w:p>
  </w:footnote>
  <w:footnote w:id="1">
    <w:p w:rsidR="006D25AC" w:rsidRDefault="006D25AC" w:rsidP="007D635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D25AC" w:rsidRDefault="006D25AC" w:rsidP="00CA6090">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6D25AC" w:rsidRDefault="006D25AC" w:rsidP="00CA6090">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6D25AC" w:rsidRDefault="006D25AC"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D25AC" w:rsidRDefault="006D25AC" w:rsidP="00CA6090">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6D25AC" w:rsidRDefault="006D25AC" w:rsidP="00CA6090">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6D25AC" w:rsidRDefault="006D25AC"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D25AC" w:rsidRDefault="006D25AC" w:rsidP="00CA6090">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6D25AC" w:rsidRDefault="006D25AC" w:rsidP="00CA6090">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76DBB"/>
    <w:multiLevelType w:val="hybridMultilevel"/>
    <w:tmpl w:val="D8421A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3DF0892E"/>
    <w:lvl w:ilvl="0" w:tplc="2156504A">
      <w:start w:val="1"/>
      <w:numFmt w:val="decimal"/>
      <w:lvlText w:val="%1."/>
      <w:lvlJc w:val="left"/>
      <w:pPr>
        <w:ind w:left="4472"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4A4027"/>
    <w:multiLevelType w:val="hybridMultilevel"/>
    <w:tmpl w:val="9028BE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FD108E5"/>
    <w:multiLevelType w:val="hybridMultilevel"/>
    <w:tmpl w:val="4D1A5744"/>
    <w:lvl w:ilvl="0" w:tplc="A216C62C">
      <w:start w:val="4"/>
      <w:numFmt w:val="decimal"/>
      <w:lvlText w:val="%1."/>
      <w:lvlJc w:val="left"/>
      <w:pPr>
        <w:ind w:left="712" w:hanging="360"/>
      </w:pPr>
      <w:rPr>
        <w:rFonts w:hint="default"/>
      </w:rPr>
    </w:lvl>
    <w:lvl w:ilvl="1" w:tplc="04270019" w:tentative="1">
      <w:start w:val="1"/>
      <w:numFmt w:val="lowerLetter"/>
      <w:lvlText w:val="%2."/>
      <w:lvlJc w:val="left"/>
      <w:pPr>
        <w:ind w:left="1432" w:hanging="360"/>
      </w:pPr>
    </w:lvl>
    <w:lvl w:ilvl="2" w:tplc="0427001B" w:tentative="1">
      <w:start w:val="1"/>
      <w:numFmt w:val="lowerRoman"/>
      <w:lvlText w:val="%3."/>
      <w:lvlJc w:val="right"/>
      <w:pPr>
        <w:ind w:left="2152" w:hanging="180"/>
      </w:pPr>
    </w:lvl>
    <w:lvl w:ilvl="3" w:tplc="0427000F" w:tentative="1">
      <w:start w:val="1"/>
      <w:numFmt w:val="decimal"/>
      <w:lvlText w:val="%4."/>
      <w:lvlJc w:val="left"/>
      <w:pPr>
        <w:ind w:left="2872" w:hanging="360"/>
      </w:pPr>
    </w:lvl>
    <w:lvl w:ilvl="4" w:tplc="04270019" w:tentative="1">
      <w:start w:val="1"/>
      <w:numFmt w:val="lowerLetter"/>
      <w:lvlText w:val="%5."/>
      <w:lvlJc w:val="left"/>
      <w:pPr>
        <w:ind w:left="3592" w:hanging="360"/>
      </w:pPr>
    </w:lvl>
    <w:lvl w:ilvl="5" w:tplc="0427001B" w:tentative="1">
      <w:start w:val="1"/>
      <w:numFmt w:val="lowerRoman"/>
      <w:lvlText w:val="%6."/>
      <w:lvlJc w:val="right"/>
      <w:pPr>
        <w:ind w:left="4312" w:hanging="180"/>
      </w:pPr>
    </w:lvl>
    <w:lvl w:ilvl="6" w:tplc="0427000F" w:tentative="1">
      <w:start w:val="1"/>
      <w:numFmt w:val="decimal"/>
      <w:lvlText w:val="%7."/>
      <w:lvlJc w:val="left"/>
      <w:pPr>
        <w:ind w:left="5032" w:hanging="360"/>
      </w:pPr>
    </w:lvl>
    <w:lvl w:ilvl="7" w:tplc="04270019" w:tentative="1">
      <w:start w:val="1"/>
      <w:numFmt w:val="lowerLetter"/>
      <w:lvlText w:val="%8."/>
      <w:lvlJc w:val="left"/>
      <w:pPr>
        <w:ind w:left="5752" w:hanging="360"/>
      </w:pPr>
    </w:lvl>
    <w:lvl w:ilvl="8" w:tplc="0427001B" w:tentative="1">
      <w:start w:val="1"/>
      <w:numFmt w:val="lowerRoman"/>
      <w:lvlText w:val="%9."/>
      <w:lvlJc w:val="right"/>
      <w:pPr>
        <w:ind w:left="6472" w:hanging="180"/>
      </w:pPr>
    </w:lvl>
  </w:abstractNum>
  <w:abstractNum w:abstractNumId="12" w15:restartNumberingAfterBreak="0">
    <w:nsid w:val="4F0C3C32"/>
    <w:multiLevelType w:val="hybridMultilevel"/>
    <w:tmpl w:val="8AB48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E9C6018"/>
    <w:multiLevelType w:val="hybridMultilevel"/>
    <w:tmpl w:val="A6186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abstractNumId w:val="7"/>
  </w:num>
  <w:num w:numId="2">
    <w:abstractNumId w:val="3"/>
  </w:num>
  <w:num w:numId="3">
    <w:abstractNumId w:val="13"/>
  </w:num>
  <w:num w:numId="4">
    <w:abstractNumId w:val="20"/>
  </w:num>
  <w:num w:numId="5">
    <w:abstractNumId w:val="16"/>
  </w:num>
  <w:num w:numId="6">
    <w:abstractNumId w:val="9"/>
  </w:num>
  <w:num w:numId="7">
    <w:abstractNumId w:val="1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15"/>
  </w:num>
  <w:num w:numId="12">
    <w:abstractNumId w:val="5"/>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1"/>
  </w:num>
  <w:num w:numId="18">
    <w:abstractNumId w:val="12"/>
  </w:num>
  <w:num w:numId="19">
    <w:abstractNumId w:val="14"/>
  </w:num>
  <w:num w:numId="20">
    <w:abstractNumId w:val="11"/>
  </w:num>
  <w:num w:numId="21">
    <w:abstractNumId w:val="4"/>
  </w:num>
  <w:num w:numId="22">
    <w:abstractNumId w:val="2"/>
  </w:num>
  <w:num w:numId="2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639F"/>
    <w:rsid w:val="0000753E"/>
    <w:rsid w:val="00007C48"/>
    <w:rsid w:val="000124A5"/>
    <w:rsid w:val="0001450D"/>
    <w:rsid w:val="00034135"/>
    <w:rsid w:val="0004029D"/>
    <w:rsid w:val="000405CF"/>
    <w:rsid w:val="0005292D"/>
    <w:rsid w:val="00064BFD"/>
    <w:rsid w:val="00065951"/>
    <w:rsid w:val="0006691F"/>
    <w:rsid w:val="00067538"/>
    <w:rsid w:val="00074C62"/>
    <w:rsid w:val="0008295F"/>
    <w:rsid w:val="00084BC3"/>
    <w:rsid w:val="000A3CEC"/>
    <w:rsid w:val="000A7F04"/>
    <w:rsid w:val="000B14F1"/>
    <w:rsid w:val="000B3B6B"/>
    <w:rsid w:val="000B5FD0"/>
    <w:rsid w:val="000C19FF"/>
    <w:rsid w:val="000C3005"/>
    <w:rsid w:val="000C52A4"/>
    <w:rsid w:val="000C52F5"/>
    <w:rsid w:val="000D2F33"/>
    <w:rsid w:val="000D4202"/>
    <w:rsid w:val="000D7EC5"/>
    <w:rsid w:val="000E381A"/>
    <w:rsid w:val="000F0441"/>
    <w:rsid w:val="000F3AB5"/>
    <w:rsid w:val="001003CC"/>
    <w:rsid w:val="0010149E"/>
    <w:rsid w:val="00115099"/>
    <w:rsid w:val="00115E15"/>
    <w:rsid w:val="00116853"/>
    <w:rsid w:val="00126861"/>
    <w:rsid w:val="001277FC"/>
    <w:rsid w:val="001362F1"/>
    <w:rsid w:val="00141667"/>
    <w:rsid w:val="001444ED"/>
    <w:rsid w:val="00146DAC"/>
    <w:rsid w:val="00152E89"/>
    <w:rsid w:val="00156322"/>
    <w:rsid w:val="001664E8"/>
    <w:rsid w:val="0017031A"/>
    <w:rsid w:val="00175BD4"/>
    <w:rsid w:val="00177C48"/>
    <w:rsid w:val="00181049"/>
    <w:rsid w:val="001822B1"/>
    <w:rsid w:val="00183F60"/>
    <w:rsid w:val="00191B30"/>
    <w:rsid w:val="0019515B"/>
    <w:rsid w:val="001B089A"/>
    <w:rsid w:val="001C41D9"/>
    <w:rsid w:val="001C61BA"/>
    <w:rsid w:val="001C675F"/>
    <w:rsid w:val="001C772A"/>
    <w:rsid w:val="001C7A41"/>
    <w:rsid w:val="001D397F"/>
    <w:rsid w:val="001E4557"/>
    <w:rsid w:val="001E581A"/>
    <w:rsid w:val="001E7794"/>
    <w:rsid w:val="00206AEA"/>
    <w:rsid w:val="00211498"/>
    <w:rsid w:val="002118FB"/>
    <w:rsid w:val="00217BDF"/>
    <w:rsid w:val="0023343D"/>
    <w:rsid w:val="00237604"/>
    <w:rsid w:val="00237C9A"/>
    <w:rsid w:val="00244540"/>
    <w:rsid w:val="002468C9"/>
    <w:rsid w:val="002634EF"/>
    <w:rsid w:val="002717D3"/>
    <w:rsid w:val="0027192D"/>
    <w:rsid w:val="00273802"/>
    <w:rsid w:val="00283620"/>
    <w:rsid w:val="00293104"/>
    <w:rsid w:val="002935C5"/>
    <w:rsid w:val="002A48E4"/>
    <w:rsid w:val="002A7AD8"/>
    <w:rsid w:val="002A7E48"/>
    <w:rsid w:val="002C6408"/>
    <w:rsid w:val="002E0E7B"/>
    <w:rsid w:val="002E2695"/>
    <w:rsid w:val="002F1687"/>
    <w:rsid w:val="002F1D6A"/>
    <w:rsid w:val="00313491"/>
    <w:rsid w:val="003134D1"/>
    <w:rsid w:val="00314247"/>
    <w:rsid w:val="0031577E"/>
    <w:rsid w:val="003168A6"/>
    <w:rsid w:val="00316D82"/>
    <w:rsid w:val="003173DB"/>
    <w:rsid w:val="00322E81"/>
    <w:rsid w:val="00332DE6"/>
    <w:rsid w:val="00334760"/>
    <w:rsid w:val="003359AA"/>
    <w:rsid w:val="00347FFC"/>
    <w:rsid w:val="003557D5"/>
    <w:rsid w:val="0036264B"/>
    <w:rsid w:val="00363E27"/>
    <w:rsid w:val="00365A3B"/>
    <w:rsid w:val="003872D1"/>
    <w:rsid w:val="00390369"/>
    <w:rsid w:val="00397FEC"/>
    <w:rsid w:val="003A1A7C"/>
    <w:rsid w:val="003A1C5A"/>
    <w:rsid w:val="003A4DEE"/>
    <w:rsid w:val="003B25D2"/>
    <w:rsid w:val="003B5C89"/>
    <w:rsid w:val="003B611B"/>
    <w:rsid w:val="003C4EA0"/>
    <w:rsid w:val="003C5DBE"/>
    <w:rsid w:val="003C7DAF"/>
    <w:rsid w:val="003D4903"/>
    <w:rsid w:val="003D5CFF"/>
    <w:rsid w:val="003D7817"/>
    <w:rsid w:val="003D7E86"/>
    <w:rsid w:val="003F3BE9"/>
    <w:rsid w:val="003F5880"/>
    <w:rsid w:val="003F713D"/>
    <w:rsid w:val="00404497"/>
    <w:rsid w:val="004053FF"/>
    <w:rsid w:val="004079B7"/>
    <w:rsid w:val="00427A13"/>
    <w:rsid w:val="00432BFD"/>
    <w:rsid w:val="00442B2A"/>
    <w:rsid w:val="004441E3"/>
    <w:rsid w:val="00445A5B"/>
    <w:rsid w:val="004501EF"/>
    <w:rsid w:val="00450644"/>
    <w:rsid w:val="004524D0"/>
    <w:rsid w:val="00457C4C"/>
    <w:rsid w:val="00466C29"/>
    <w:rsid w:val="00476B25"/>
    <w:rsid w:val="00482392"/>
    <w:rsid w:val="00484109"/>
    <w:rsid w:val="00487BFD"/>
    <w:rsid w:val="004922DF"/>
    <w:rsid w:val="004923E3"/>
    <w:rsid w:val="004A4DC7"/>
    <w:rsid w:val="004C221B"/>
    <w:rsid w:val="004D62A8"/>
    <w:rsid w:val="004E53BE"/>
    <w:rsid w:val="004E5B53"/>
    <w:rsid w:val="004F0528"/>
    <w:rsid w:val="00502DE7"/>
    <w:rsid w:val="00504D2A"/>
    <w:rsid w:val="00504E9B"/>
    <w:rsid w:val="00511C2F"/>
    <w:rsid w:val="00514560"/>
    <w:rsid w:val="005169BA"/>
    <w:rsid w:val="00516BFA"/>
    <w:rsid w:val="00517934"/>
    <w:rsid w:val="0052662E"/>
    <w:rsid w:val="00526681"/>
    <w:rsid w:val="0055652D"/>
    <w:rsid w:val="0056023C"/>
    <w:rsid w:val="005661FF"/>
    <w:rsid w:val="005728B5"/>
    <w:rsid w:val="00576397"/>
    <w:rsid w:val="0057646B"/>
    <w:rsid w:val="005864D7"/>
    <w:rsid w:val="0058660D"/>
    <w:rsid w:val="00591D5A"/>
    <w:rsid w:val="00593DA2"/>
    <w:rsid w:val="005A45DB"/>
    <w:rsid w:val="005B0820"/>
    <w:rsid w:val="005B21CD"/>
    <w:rsid w:val="005C08A7"/>
    <w:rsid w:val="005C08C6"/>
    <w:rsid w:val="005C1D00"/>
    <w:rsid w:val="005C2AE5"/>
    <w:rsid w:val="005C7460"/>
    <w:rsid w:val="005D05B0"/>
    <w:rsid w:val="005D0EA7"/>
    <w:rsid w:val="005E15AA"/>
    <w:rsid w:val="005E1CE8"/>
    <w:rsid w:val="005E1F8C"/>
    <w:rsid w:val="005E2402"/>
    <w:rsid w:val="005F0964"/>
    <w:rsid w:val="00604A12"/>
    <w:rsid w:val="00633684"/>
    <w:rsid w:val="00637027"/>
    <w:rsid w:val="006403E8"/>
    <w:rsid w:val="00644A80"/>
    <w:rsid w:val="00652D73"/>
    <w:rsid w:val="00663C09"/>
    <w:rsid w:val="00664210"/>
    <w:rsid w:val="00664F7E"/>
    <w:rsid w:val="00671E07"/>
    <w:rsid w:val="006733DB"/>
    <w:rsid w:val="00675D3E"/>
    <w:rsid w:val="00677B11"/>
    <w:rsid w:val="00680CE7"/>
    <w:rsid w:val="006839C1"/>
    <w:rsid w:val="00687400"/>
    <w:rsid w:val="00694A03"/>
    <w:rsid w:val="00695605"/>
    <w:rsid w:val="006A6FAD"/>
    <w:rsid w:val="006B07FF"/>
    <w:rsid w:val="006B1833"/>
    <w:rsid w:val="006B738C"/>
    <w:rsid w:val="006C2DC2"/>
    <w:rsid w:val="006C488B"/>
    <w:rsid w:val="006C4EF0"/>
    <w:rsid w:val="006D0378"/>
    <w:rsid w:val="006D25AC"/>
    <w:rsid w:val="006D272D"/>
    <w:rsid w:val="006D4172"/>
    <w:rsid w:val="006D4203"/>
    <w:rsid w:val="006D75C1"/>
    <w:rsid w:val="006D7A7C"/>
    <w:rsid w:val="006F06F3"/>
    <w:rsid w:val="00703329"/>
    <w:rsid w:val="00706568"/>
    <w:rsid w:val="007152C3"/>
    <w:rsid w:val="00721FF7"/>
    <w:rsid w:val="00724E88"/>
    <w:rsid w:val="0072566B"/>
    <w:rsid w:val="0072799F"/>
    <w:rsid w:val="007353BD"/>
    <w:rsid w:val="00737096"/>
    <w:rsid w:val="0074268E"/>
    <w:rsid w:val="0074421F"/>
    <w:rsid w:val="007513F1"/>
    <w:rsid w:val="00761992"/>
    <w:rsid w:val="00771182"/>
    <w:rsid w:val="00773430"/>
    <w:rsid w:val="00783AD4"/>
    <w:rsid w:val="00790AA7"/>
    <w:rsid w:val="007A5E42"/>
    <w:rsid w:val="007A676F"/>
    <w:rsid w:val="007B2141"/>
    <w:rsid w:val="007C1615"/>
    <w:rsid w:val="007D635D"/>
    <w:rsid w:val="007F7270"/>
    <w:rsid w:val="00805558"/>
    <w:rsid w:val="00805CED"/>
    <w:rsid w:val="00807DF1"/>
    <w:rsid w:val="008111FE"/>
    <w:rsid w:val="00816AF1"/>
    <w:rsid w:val="00822175"/>
    <w:rsid w:val="0083059B"/>
    <w:rsid w:val="00833D02"/>
    <w:rsid w:val="00836D95"/>
    <w:rsid w:val="0084013A"/>
    <w:rsid w:val="008462C4"/>
    <w:rsid w:val="0085066E"/>
    <w:rsid w:val="00870060"/>
    <w:rsid w:val="00875551"/>
    <w:rsid w:val="0087779D"/>
    <w:rsid w:val="00886507"/>
    <w:rsid w:val="008A4CA7"/>
    <w:rsid w:val="008C0CFD"/>
    <w:rsid w:val="008C3BAC"/>
    <w:rsid w:val="008C6429"/>
    <w:rsid w:val="008D39A2"/>
    <w:rsid w:val="0090077D"/>
    <w:rsid w:val="00905472"/>
    <w:rsid w:val="00913DD0"/>
    <w:rsid w:val="009165DC"/>
    <w:rsid w:val="00916C1B"/>
    <w:rsid w:val="00917199"/>
    <w:rsid w:val="009270F2"/>
    <w:rsid w:val="00931619"/>
    <w:rsid w:val="00941862"/>
    <w:rsid w:val="00942A0D"/>
    <w:rsid w:val="00944010"/>
    <w:rsid w:val="0095472E"/>
    <w:rsid w:val="00962F4E"/>
    <w:rsid w:val="00964FAF"/>
    <w:rsid w:val="0096548C"/>
    <w:rsid w:val="00980C80"/>
    <w:rsid w:val="009A0A0F"/>
    <w:rsid w:val="009A3402"/>
    <w:rsid w:val="009A501B"/>
    <w:rsid w:val="009B0E6C"/>
    <w:rsid w:val="009B5603"/>
    <w:rsid w:val="009C0791"/>
    <w:rsid w:val="009C73D5"/>
    <w:rsid w:val="009D06E4"/>
    <w:rsid w:val="009D17EF"/>
    <w:rsid w:val="009D3A19"/>
    <w:rsid w:val="009D7B0A"/>
    <w:rsid w:val="009E38F4"/>
    <w:rsid w:val="009E39EE"/>
    <w:rsid w:val="009E5D40"/>
    <w:rsid w:val="009E7EDB"/>
    <w:rsid w:val="009F49CB"/>
    <w:rsid w:val="009F6CAD"/>
    <w:rsid w:val="009F7BC1"/>
    <w:rsid w:val="00A02729"/>
    <w:rsid w:val="00A070FD"/>
    <w:rsid w:val="00A102CB"/>
    <w:rsid w:val="00A146C8"/>
    <w:rsid w:val="00A203FA"/>
    <w:rsid w:val="00A359FE"/>
    <w:rsid w:val="00A40F2A"/>
    <w:rsid w:val="00A46050"/>
    <w:rsid w:val="00A460BD"/>
    <w:rsid w:val="00A46754"/>
    <w:rsid w:val="00A62346"/>
    <w:rsid w:val="00A76765"/>
    <w:rsid w:val="00A77899"/>
    <w:rsid w:val="00A817F5"/>
    <w:rsid w:val="00A84562"/>
    <w:rsid w:val="00A916F6"/>
    <w:rsid w:val="00A9311B"/>
    <w:rsid w:val="00A94BE3"/>
    <w:rsid w:val="00AA0541"/>
    <w:rsid w:val="00AA099F"/>
    <w:rsid w:val="00AA1641"/>
    <w:rsid w:val="00AA3B6F"/>
    <w:rsid w:val="00AA3E56"/>
    <w:rsid w:val="00AA5FA7"/>
    <w:rsid w:val="00AA6D7E"/>
    <w:rsid w:val="00AB16BE"/>
    <w:rsid w:val="00AB61C4"/>
    <w:rsid w:val="00AC4462"/>
    <w:rsid w:val="00AD3DDC"/>
    <w:rsid w:val="00AE5152"/>
    <w:rsid w:val="00AF0614"/>
    <w:rsid w:val="00AF634F"/>
    <w:rsid w:val="00B029B4"/>
    <w:rsid w:val="00B04A1D"/>
    <w:rsid w:val="00B12555"/>
    <w:rsid w:val="00B173AF"/>
    <w:rsid w:val="00B20610"/>
    <w:rsid w:val="00B206C8"/>
    <w:rsid w:val="00B3716A"/>
    <w:rsid w:val="00B37D23"/>
    <w:rsid w:val="00B43F84"/>
    <w:rsid w:val="00B678CD"/>
    <w:rsid w:val="00B7103A"/>
    <w:rsid w:val="00B7149E"/>
    <w:rsid w:val="00B72DC2"/>
    <w:rsid w:val="00B76E81"/>
    <w:rsid w:val="00B90F42"/>
    <w:rsid w:val="00B920FB"/>
    <w:rsid w:val="00B95776"/>
    <w:rsid w:val="00BA1C82"/>
    <w:rsid w:val="00BA796C"/>
    <w:rsid w:val="00BB5F9A"/>
    <w:rsid w:val="00BB74D5"/>
    <w:rsid w:val="00BC285D"/>
    <w:rsid w:val="00BD1831"/>
    <w:rsid w:val="00BD6A9F"/>
    <w:rsid w:val="00BD7E75"/>
    <w:rsid w:val="00BE5B1D"/>
    <w:rsid w:val="00BE6A1A"/>
    <w:rsid w:val="00BF0739"/>
    <w:rsid w:val="00BF0FD4"/>
    <w:rsid w:val="00BF2132"/>
    <w:rsid w:val="00BF3795"/>
    <w:rsid w:val="00BF53D5"/>
    <w:rsid w:val="00C067D4"/>
    <w:rsid w:val="00C06B54"/>
    <w:rsid w:val="00C1168C"/>
    <w:rsid w:val="00C11B52"/>
    <w:rsid w:val="00C13030"/>
    <w:rsid w:val="00C14C00"/>
    <w:rsid w:val="00C21CDF"/>
    <w:rsid w:val="00C2468F"/>
    <w:rsid w:val="00C26F3B"/>
    <w:rsid w:val="00C30976"/>
    <w:rsid w:val="00C30A8F"/>
    <w:rsid w:val="00C32CA2"/>
    <w:rsid w:val="00C3609A"/>
    <w:rsid w:val="00C36CD3"/>
    <w:rsid w:val="00C41816"/>
    <w:rsid w:val="00C4723D"/>
    <w:rsid w:val="00C4735B"/>
    <w:rsid w:val="00C52B80"/>
    <w:rsid w:val="00C66B16"/>
    <w:rsid w:val="00C727DF"/>
    <w:rsid w:val="00C738BE"/>
    <w:rsid w:val="00C86020"/>
    <w:rsid w:val="00C865DD"/>
    <w:rsid w:val="00C86885"/>
    <w:rsid w:val="00C91D84"/>
    <w:rsid w:val="00C97BE9"/>
    <w:rsid w:val="00CA25FB"/>
    <w:rsid w:val="00CA6090"/>
    <w:rsid w:val="00CC19EA"/>
    <w:rsid w:val="00CE1478"/>
    <w:rsid w:val="00CE798F"/>
    <w:rsid w:val="00CF1AA0"/>
    <w:rsid w:val="00CF78BE"/>
    <w:rsid w:val="00D04468"/>
    <w:rsid w:val="00D17CC5"/>
    <w:rsid w:val="00D361B7"/>
    <w:rsid w:val="00D37231"/>
    <w:rsid w:val="00D40FC5"/>
    <w:rsid w:val="00D71D9D"/>
    <w:rsid w:val="00D74282"/>
    <w:rsid w:val="00D85E62"/>
    <w:rsid w:val="00DA1E9C"/>
    <w:rsid w:val="00DA7590"/>
    <w:rsid w:val="00DB2352"/>
    <w:rsid w:val="00DB6367"/>
    <w:rsid w:val="00DB7744"/>
    <w:rsid w:val="00DC41F5"/>
    <w:rsid w:val="00DC494D"/>
    <w:rsid w:val="00DC57C4"/>
    <w:rsid w:val="00DD0EED"/>
    <w:rsid w:val="00DE1B7D"/>
    <w:rsid w:val="00DE389A"/>
    <w:rsid w:val="00DE5F5E"/>
    <w:rsid w:val="00DF29AB"/>
    <w:rsid w:val="00DF2E33"/>
    <w:rsid w:val="00DF597B"/>
    <w:rsid w:val="00E04EEE"/>
    <w:rsid w:val="00E06476"/>
    <w:rsid w:val="00E07D5D"/>
    <w:rsid w:val="00E1276A"/>
    <w:rsid w:val="00E2790E"/>
    <w:rsid w:val="00E32760"/>
    <w:rsid w:val="00E35CA2"/>
    <w:rsid w:val="00E3689D"/>
    <w:rsid w:val="00E37830"/>
    <w:rsid w:val="00E43A70"/>
    <w:rsid w:val="00E447F6"/>
    <w:rsid w:val="00E44FA2"/>
    <w:rsid w:val="00E50E62"/>
    <w:rsid w:val="00E53571"/>
    <w:rsid w:val="00E54418"/>
    <w:rsid w:val="00E55066"/>
    <w:rsid w:val="00E57DFB"/>
    <w:rsid w:val="00E70B4C"/>
    <w:rsid w:val="00E71FDB"/>
    <w:rsid w:val="00E738C3"/>
    <w:rsid w:val="00E74250"/>
    <w:rsid w:val="00E82D2C"/>
    <w:rsid w:val="00E87971"/>
    <w:rsid w:val="00E90481"/>
    <w:rsid w:val="00E923D5"/>
    <w:rsid w:val="00E949A1"/>
    <w:rsid w:val="00E97458"/>
    <w:rsid w:val="00EA2658"/>
    <w:rsid w:val="00EA6151"/>
    <w:rsid w:val="00EB0A1D"/>
    <w:rsid w:val="00EB248D"/>
    <w:rsid w:val="00EB79A1"/>
    <w:rsid w:val="00EC4949"/>
    <w:rsid w:val="00EC51AE"/>
    <w:rsid w:val="00ED3AD1"/>
    <w:rsid w:val="00ED5C8C"/>
    <w:rsid w:val="00ED75EB"/>
    <w:rsid w:val="00EF3023"/>
    <w:rsid w:val="00F05E6F"/>
    <w:rsid w:val="00F102E8"/>
    <w:rsid w:val="00F103B7"/>
    <w:rsid w:val="00F155A6"/>
    <w:rsid w:val="00F16B85"/>
    <w:rsid w:val="00F30D7A"/>
    <w:rsid w:val="00F403C8"/>
    <w:rsid w:val="00F40972"/>
    <w:rsid w:val="00F45820"/>
    <w:rsid w:val="00F47ED8"/>
    <w:rsid w:val="00F523D8"/>
    <w:rsid w:val="00F538C8"/>
    <w:rsid w:val="00F565BA"/>
    <w:rsid w:val="00F650DD"/>
    <w:rsid w:val="00F74141"/>
    <w:rsid w:val="00F74EE3"/>
    <w:rsid w:val="00F81A76"/>
    <w:rsid w:val="00F81DCD"/>
    <w:rsid w:val="00F85346"/>
    <w:rsid w:val="00F8706F"/>
    <w:rsid w:val="00F876A9"/>
    <w:rsid w:val="00F918DB"/>
    <w:rsid w:val="00F943AB"/>
    <w:rsid w:val="00FA6DFD"/>
    <w:rsid w:val="00FA72D6"/>
    <w:rsid w:val="00FA7E24"/>
    <w:rsid w:val="00FB5084"/>
    <w:rsid w:val="00FC642E"/>
    <w:rsid w:val="00FD04CD"/>
    <w:rsid w:val="00FE76E1"/>
    <w:rsid w:val="00FF0D45"/>
    <w:rsid w:val="00FF0EF4"/>
    <w:rsid w:val="00FF11A3"/>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38AAD"/>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uiPriority w:val="39"/>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A84562"/>
    <w:pPr>
      <w:tabs>
        <w:tab w:val="right" w:leader="dot" w:pos="9962"/>
      </w:tabs>
      <w:spacing w:after="0" w:line="276" w:lineRule="auto"/>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Numatytasispastraiposriftas"/>
    <w:rsid w:val="00916C1B"/>
  </w:style>
  <w:style w:type="paragraph" w:customStyle="1" w:styleId="linija">
    <w:name w:val="linija"/>
    <w:basedOn w:val="prastasis"/>
    <w:rsid w:val="003B25D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ntstyle01">
    <w:name w:val="fontstyle01"/>
    <w:rsid w:val="003B25D2"/>
    <w:rPr>
      <w:rFonts w:ascii="Calibri" w:hAnsi="Calibri" w:cs="Calibri" w:hint="default"/>
      <w:b w:val="0"/>
      <w:bCs w:val="0"/>
      <w:i w:val="0"/>
      <w:iCs w:val="0"/>
      <w:color w:val="000000"/>
      <w:sz w:val="20"/>
      <w:szCs w:val="20"/>
    </w:rPr>
  </w:style>
  <w:style w:type="paragraph" w:customStyle="1" w:styleId="1LaikopressC0">
    <w:name w:val="1: Laiško press C0"/>
    <w:basedOn w:val="prastasis"/>
    <w:rsid w:val="003B25D2"/>
    <w:pPr>
      <w:spacing w:after="0" w:line="240" w:lineRule="auto"/>
    </w:pPr>
    <w:rPr>
      <w:rFonts w:ascii="Arial" w:eastAsia="MS Mincho" w:hAnsi="Arial" w:cs="Times New Roman"/>
      <w:kern w:val="28"/>
      <w:szCs w:val="20"/>
    </w:rPr>
  </w:style>
  <w:style w:type="paragraph" w:customStyle="1" w:styleId="Default">
    <w:name w:val="Default"/>
    <w:rsid w:val="003B25D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67922143">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4421814">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06867129">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1770097">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3744732">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4623260">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807B5-7EA7-40A2-9B0C-845285895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DD6BC297</Template>
  <TotalTime>2200</TotalTime>
  <Pages>38</Pages>
  <Words>43802</Words>
  <Characters>24968</Characters>
  <Application>Microsoft Office Word</Application>
  <DocSecurity>0</DocSecurity>
  <Lines>208</Lines>
  <Paragraphs>137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106</cp:revision>
  <cp:lastPrinted>2025-09-03T06:26:00Z</cp:lastPrinted>
  <dcterms:created xsi:type="dcterms:W3CDTF">2024-07-23T13:16:00Z</dcterms:created>
  <dcterms:modified xsi:type="dcterms:W3CDTF">2025-09-03T06:26:00Z</dcterms:modified>
</cp:coreProperties>
</file>