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291"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708BB725" w14:textId="77777777" w:rsidR="001905C4" w:rsidRDefault="001905C4" w:rsidP="002473EA">
      <w:pPr>
        <w:spacing w:after="0" w:line="240" w:lineRule="auto"/>
        <w:jc w:val="center"/>
        <w:rPr>
          <w:rFonts w:ascii="Times New Roman" w:eastAsia="TimesNewRomanPS-BoldMT" w:hAnsi="Times New Roman" w:cs="Times New Roman"/>
          <w:b/>
          <w:bCs/>
          <w:kern w:val="0"/>
          <w:lang w:val="lt-LT"/>
          <w14:ligatures w14:val="none"/>
        </w:rPr>
      </w:pPr>
    </w:p>
    <w:p w14:paraId="3CFE88F3" w14:textId="77777777" w:rsidR="001905C4" w:rsidRDefault="001905C4" w:rsidP="002473EA">
      <w:pPr>
        <w:spacing w:after="0" w:line="240" w:lineRule="auto"/>
        <w:jc w:val="center"/>
        <w:rPr>
          <w:rFonts w:ascii="Times New Roman" w:eastAsia="TimesNewRomanPS-BoldMT" w:hAnsi="Times New Roman" w:cs="Times New Roman"/>
          <w:b/>
          <w:bCs/>
          <w:kern w:val="0"/>
          <w:lang w:val="lt-LT"/>
          <w14:ligatures w14:val="none"/>
        </w:rPr>
      </w:pPr>
    </w:p>
    <w:p w14:paraId="5B927336" w14:textId="07986E3F"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RINKOS KONSULTACIJA</w:t>
      </w:r>
    </w:p>
    <w:p w14:paraId="5545CB9B" w14:textId="1707E672"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STACIONARUS DPV APARATAS (2) Nr. 3570104</w:t>
      </w:r>
    </w:p>
    <w:p w14:paraId="65813130"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66A207B0" w14:textId="595A3689" w:rsidR="002473EA" w:rsidRPr="002473EA" w:rsidRDefault="002473EA" w:rsidP="002473EA">
      <w:pPr>
        <w:spacing w:after="0" w:line="276" w:lineRule="auto"/>
        <w:jc w:val="center"/>
        <w:rPr>
          <w:rFonts w:ascii="Times New Roman" w:eastAsia="Calibri" w:hAnsi="Times New Roman" w:cs="Times New Roman"/>
          <w:b/>
          <w:kern w:val="0"/>
          <w:lang w:val="lt-LT"/>
          <w14:ligatures w14:val="none"/>
        </w:rPr>
      </w:pPr>
      <w:r>
        <w:rPr>
          <w:rFonts w:ascii="Times New Roman" w:eastAsia="TimesNewRomanPS-BoldMT" w:hAnsi="Times New Roman" w:cs="Times New Roman"/>
          <w:b/>
          <w:bCs/>
          <w:kern w:val="0"/>
          <w:lang w:val="lt-LT"/>
          <w14:ligatures w14:val="none"/>
        </w:rPr>
        <w:t>VšĮ Klaipėdos universiteto ligoninės atsakymai į tiekėjo (-ų) prašymus (pastebėjimus) dėl paskelbtos rinkos konsultacijos</w:t>
      </w:r>
    </w:p>
    <w:tbl>
      <w:tblPr>
        <w:tblStyle w:val="Lentelstinklelis"/>
        <w:tblW w:w="10632" w:type="dxa"/>
        <w:tblInd w:w="137" w:type="dxa"/>
        <w:tblLook w:val="04A0" w:firstRow="1" w:lastRow="0" w:firstColumn="1" w:lastColumn="0" w:noHBand="0" w:noVBand="1"/>
      </w:tblPr>
      <w:tblGrid>
        <w:gridCol w:w="1475"/>
        <w:gridCol w:w="4562"/>
        <w:gridCol w:w="4595"/>
      </w:tblGrid>
      <w:tr w:rsidR="002473EA" w:rsidRPr="002473EA" w14:paraId="11C94FA9"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1289F1D6" w14:textId="77777777" w:rsidR="002473EA" w:rsidRPr="002473EA" w:rsidRDefault="002473EA" w:rsidP="002473EA">
            <w:pPr>
              <w:jc w:val="center"/>
              <w:rPr>
                <w:rFonts w:ascii="Times New Roman" w:hAnsi="Times New Roman"/>
                <w:b/>
                <w:bCs/>
              </w:rPr>
            </w:pPr>
            <w:r w:rsidRPr="002473EA">
              <w:rPr>
                <w:rFonts w:ascii="Times New Roman" w:hAnsi="Times New Roman"/>
                <w:b/>
                <w:bCs/>
              </w:rPr>
              <w:t>Techninės specifikacijos</w:t>
            </w:r>
          </w:p>
          <w:p w14:paraId="510F4F38" w14:textId="77777777" w:rsidR="002473EA" w:rsidRPr="002473EA" w:rsidRDefault="002473EA" w:rsidP="002473EA">
            <w:pPr>
              <w:jc w:val="center"/>
              <w:rPr>
                <w:rFonts w:ascii="Times New Roman" w:hAnsi="Times New Roman"/>
                <w:b/>
                <w:bCs/>
              </w:rPr>
            </w:pPr>
            <w:r w:rsidRPr="002473EA">
              <w:rPr>
                <w:rFonts w:ascii="Times New Roman" w:hAnsi="Times New Roman"/>
                <w:b/>
                <w:bCs/>
              </w:rPr>
              <w:t>parametro Nr.</w:t>
            </w:r>
          </w:p>
        </w:tc>
        <w:tc>
          <w:tcPr>
            <w:tcW w:w="4562" w:type="dxa"/>
            <w:tcBorders>
              <w:top w:val="single" w:sz="4" w:space="0" w:color="auto"/>
              <w:left w:val="single" w:sz="4" w:space="0" w:color="auto"/>
              <w:bottom w:val="single" w:sz="4" w:space="0" w:color="auto"/>
              <w:right w:val="single" w:sz="4" w:space="0" w:color="auto"/>
            </w:tcBorders>
            <w:hideMark/>
          </w:tcPr>
          <w:p w14:paraId="535F0530" w14:textId="77777777" w:rsidR="002473EA" w:rsidRPr="002473EA" w:rsidRDefault="002473EA" w:rsidP="002473EA">
            <w:pPr>
              <w:jc w:val="center"/>
              <w:rPr>
                <w:rFonts w:ascii="Times New Roman" w:hAnsi="Times New Roman"/>
                <w:b/>
                <w:bCs/>
                <w:lang w:eastAsia="zh-CN"/>
              </w:rPr>
            </w:pPr>
            <w:r w:rsidRPr="002473EA">
              <w:rPr>
                <w:rFonts w:ascii="Times New Roman" w:hAnsi="Times New Roman"/>
                <w:b/>
                <w:bCs/>
                <w:lang w:eastAsia="zh-CN"/>
              </w:rPr>
              <w:t>Tiekėjo pateiktas klausimas/pastaba/siūlymas:</w:t>
            </w:r>
          </w:p>
          <w:p w14:paraId="7F56E736"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(stiliaus klaidos netaisytos)</w:t>
            </w:r>
          </w:p>
        </w:tc>
        <w:tc>
          <w:tcPr>
            <w:tcW w:w="4595" w:type="dxa"/>
            <w:tcBorders>
              <w:top w:val="single" w:sz="4" w:space="0" w:color="auto"/>
              <w:left w:val="single" w:sz="4" w:space="0" w:color="auto"/>
              <w:bottom w:val="single" w:sz="4" w:space="0" w:color="auto"/>
              <w:right w:val="single" w:sz="4" w:space="0" w:color="auto"/>
            </w:tcBorders>
            <w:hideMark/>
          </w:tcPr>
          <w:p w14:paraId="43F10E95"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Perkančiosios organizacijos (toliau PO) atsakymas, komentaras, informacija apie priimtus sprendimus:</w:t>
            </w:r>
          </w:p>
        </w:tc>
      </w:tr>
      <w:tr w:rsidR="002473EA" w:rsidRPr="002473EA" w14:paraId="637D93C3" w14:textId="77777777" w:rsidTr="00707C15">
        <w:tc>
          <w:tcPr>
            <w:tcW w:w="1475" w:type="dxa"/>
            <w:tcBorders>
              <w:top w:val="single" w:sz="4" w:space="0" w:color="auto"/>
              <w:left w:val="single" w:sz="4" w:space="0" w:color="auto"/>
              <w:bottom w:val="single" w:sz="4" w:space="0" w:color="auto"/>
              <w:right w:val="single" w:sz="4" w:space="0" w:color="auto"/>
            </w:tcBorders>
            <w:hideMark/>
          </w:tcPr>
          <w:p w14:paraId="7301BE97" w14:textId="77777777" w:rsidR="002473EA" w:rsidRPr="002473EA" w:rsidRDefault="002473EA" w:rsidP="002473EA">
            <w:pPr>
              <w:jc w:val="center"/>
              <w:rPr>
                <w:rFonts w:ascii="Times New Roman" w:hAnsi="Times New Roman"/>
              </w:rPr>
            </w:pPr>
            <w:r w:rsidRPr="002473EA">
              <w:rPr>
                <w:rFonts w:ascii="Times New Roman" w:hAnsi="Times New Roman"/>
              </w:rPr>
              <w:t>2.</w:t>
            </w:r>
          </w:p>
        </w:tc>
        <w:tc>
          <w:tcPr>
            <w:tcW w:w="4562" w:type="dxa"/>
            <w:tcBorders>
              <w:top w:val="single" w:sz="4" w:space="0" w:color="auto"/>
              <w:left w:val="single" w:sz="4" w:space="0" w:color="auto"/>
              <w:bottom w:val="single" w:sz="4" w:space="0" w:color="auto"/>
              <w:right w:val="single" w:sz="4" w:space="0" w:color="auto"/>
            </w:tcBorders>
            <w:hideMark/>
          </w:tcPr>
          <w:p w14:paraId="24F9898A" w14:textId="77777777" w:rsidR="002473EA" w:rsidRPr="002473EA" w:rsidRDefault="002473EA" w:rsidP="002473EA">
            <w:pPr>
              <w:rPr>
                <w:rFonts w:ascii="Times New Roman" w:hAnsi="Times New Roman"/>
                <w:bCs/>
                <w:color w:val="000000"/>
              </w:rPr>
            </w:pPr>
            <w:r w:rsidRPr="002473EA">
              <w:rPr>
                <w:rFonts w:ascii="Times New Roman" w:hAnsi="Times New Roman"/>
                <w:bCs/>
                <w:color w:val="000000"/>
              </w:rPr>
              <w:t>DPV aparatuose būna integruota turbina. Siūlome koreguoti reikalavimą:</w:t>
            </w:r>
          </w:p>
          <w:p w14:paraId="141E2F27" w14:textId="77777777" w:rsidR="002473EA" w:rsidRPr="002473EA" w:rsidRDefault="002473EA" w:rsidP="002473EA">
            <w:pPr>
              <w:rPr>
                <w:rFonts w:ascii="Times New Roman" w:hAnsi="Times New Roman"/>
                <w:bCs/>
                <w:color w:val="000000"/>
              </w:rPr>
            </w:pPr>
            <w:r w:rsidRPr="002473EA">
              <w:rPr>
                <w:rFonts w:ascii="Times New Roman" w:hAnsi="Times New Roman"/>
                <w:bCs/>
                <w:color w:val="000000"/>
              </w:rPr>
              <w:t xml:space="preserve">1.Suspaustas oras tiekiamas iš ligoninės centralizuotos dujų tiekimo sistemos ir aparate integruotos turbinos. </w:t>
            </w:r>
          </w:p>
          <w:p w14:paraId="6503B199" w14:textId="77777777" w:rsidR="002473EA" w:rsidRPr="002473EA" w:rsidRDefault="002473EA" w:rsidP="002473EA">
            <w:pPr>
              <w:rPr>
                <w:rFonts w:ascii="Times New Roman" w:hAnsi="Times New Roman"/>
                <w:bCs/>
                <w:color w:val="000000"/>
              </w:rPr>
            </w:pPr>
            <w:r w:rsidRPr="002473EA">
              <w:rPr>
                <w:rFonts w:ascii="Times New Roman" w:hAnsi="Times New Roman"/>
                <w:bCs/>
                <w:color w:val="000000"/>
              </w:rPr>
              <w:t>2.Deguonis tiekiamas iš ligoninės centralizuotos dujų tiekimo sistemos ir deguonies balionų</w:t>
            </w:r>
          </w:p>
        </w:tc>
        <w:tc>
          <w:tcPr>
            <w:tcW w:w="4595" w:type="dxa"/>
            <w:hideMark/>
          </w:tcPr>
          <w:p w14:paraId="44D34F10" w14:textId="243B4F3C" w:rsidR="002473EA" w:rsidRPr="002473EA" w:rsidRDefault="002473EA" w:rsidP="002473EA">
            <w:pPr>
              <w:rPr>
                <w:rFonts w:ascii="Times New Roman" w:hAnsi="Times New Roman"/>
                <w:color w:val="000000"/>
              </w:rPr>
            </w:pPr>
            <w:r w:rsidRPr="002473EA">
              <w:rPr>
                <w:rFonts w:ascii="Times New Roman" w:hAnsi="Times New Roman"/>
                <w:color w:val="000000"/>
              </w:rPr>
              <w:t>Reikalavimas koreguojamas</w:t>
            </w:r>
            <w:r w:rsidR="00315160">
              <w:rPr>
                <w:rFonts w:ascii="Times New Roman" w:hAnsi="Times New Roman"/>
                <w:color w:val="000000"/>
              </w:rPr>
              <w:t xml:space="preserve"> ir formuluojamas kaip</w:t>
            </w:r>
            <w:r w:rsidRPr="002473EA">
              <w:rPr>
                <w:rFonts w:ascii="Times New Roman" w:hAnsi="Times New Roman"/>
                <w:color w:val="000000"/>
              </w:rPr>
              <w:t>:</w:t>
            </w:r>
          </w:p>
          <w:p w14:paraId="2E3A855F" w14:textId="77777777" w:rsidR="002473EA" w:rsidRPr="002473EA" w:rsidRDefault="002473EA" w:rsidP="002473EA">
            <w:pPr>
              <w:rPr>
                <w:rFonts w:ascii="Times New Roman" w:hAnsi="Times New Roman"/>
                <w:color w:val="000000"/>
              </w:rPr>
            </w:pPr>
            <w:r w:rsidRPr="002473EA">
              <w:rPr>
                <w:rFonts w:ascii="Times New Roman" w:hAnsi="Times New Roman"/>
                <w:color w:val="000000"/>
              </w:rPr>
              <w:t>1.Suspraustas oras tiekimas iš ligoninės centralizuotos dujų tiekimo sistemos ir aparate integruotos turbinos arba iš ligoninės centralizuotos dujų tiekimo sistemos ir aparato vežimėlyje integruoto kompresoriaus.</w:t>
            </w:r>
          </w:p>
          <w:p w14:paraId="59C130E4" w14:textId="161B5D77" w:rsidR="002473EA" w:rsidRPr="002473EA" w:rsidRDefault="002473EA" w:rsidP="002473EA">
            <w:pPr>
              <w:rPr>
                <w:rFonts w:ascii="Times New Roman" w:hAnsi="Times New Roman"/>
                <w:color w:val="FF0000"/>
              </w:rPr>
            </w:pPr>
            <w:r w:rsidRPr="002473EA">
              <w:rPr>
                <w:rFonts w:ascii="Times New Roman" w:hAnsi="Times New Roman"/>
                <w:color w:val="000000"/>
              </w:rPr>
              <w:t>2.Deguonies tiekimas iš ligoninės centralizuotos dujų tiekimo sistemos ir deguonies balionų</w:t>
            </w:r>
          </w:p>
        </w:tc>
      </w:tr>
      <w:tr w:rsidR="00F80B26" w:rsidRPr="002473EA" w14:paraId="3958DD0C" w14:textId="77777777" w:rsidTr="005C6EE0">
        <w:tc>
          <w:tcPr>
            <w:tcW w:w="1475" w:type="dxa"/>
            <w:tcBorders>
              <w:top w:val="single" w:sz="4" w:space="0" w:color="auto"/>
              <w:left w:val="single" w:sz="4" w:space="0" w:color="auto"/>
              <w:bottom w:val="single" w:sz="4" w:space="0" w:color="auto"/>
              <w:right w:val="single" w:sz="4" w:space="0" w:color="auto"/>
            </w:tcBorders>
            <w:hideMark/>
          </w:tcPr>
          <w:p w14:paraId="639A801F" w14:textId="77777777" w:rsidR="00F80B26" w:rsidRPr="002473EA" w:rsidRDefault="00F80B26" w:rsidP="00F80B26">
            <w:pPr>
              <w:jc w:val="center"/>
              <w:rPr>
                <w:rFonts w:ascii="Times New Roman" w:hAnsi="Times New Roman"/>
              </w:rPr>
            </w:pPr>
            <w:r w:rsidRPr="002473EA">
              <w:rPr>
                <w:rFonts w:ascii="Times New Roman" w:hAnsi="Times New Roman"/>
              </w:rPr>
              <w:t>6.</w:t>
            </w:r>
          </w:p>
        </w:tc>
        <w:tc>
          <w:tcPr>
            <w:tcW w:w="4562" w:type="dxa"/>
            <w:tcBorders>
              <w:top w:val="single" w:sz="4" w:space="0" w:color="auto"/>
              <w:left w:val="single" w:sz="4" w:space="0" w:color="auto"/>
              <w:bottom w:val="single" w:sz="4" w:space="0" w:color="auto"/>
              <w:right w:val="single" w:sz="4" w:space="0" w:color="auto"/>
            </w:tcBorders>
            <w:hideMark/>
          </w:tcPr>
          <w:p w14:paraId="39320EC3" w14:textId="77777777" w:rsidR="00F80B26" w:rsidRPr="002473EA" w:rsidRDefault="00F80B26" w:rsidP="00F80B26">
            <w:pPr>
              <w:rPr>
                <w:rFonts w:ascii="Times New Roman" w:hAnsi="Times New Roman"/>
                <w:bCs/>
                <w:color w:val="000000"/>
              </w:rPr>
            </w:pPr>
            <w:r w:rsidRPr="002473EA">
              <w:rPr>
                <w:rFonts w:ascii="Times New Roman" w:hAnsi="Times New Roman"/>
                <w:bCs/>
                <w:color w:val="000000"/>
              </w:rPr>
              <w:t>Prašome keisti reikalavimą ir formuluoti taip:</w:t>
            </w:r>
          </w:p>
          <w:p w14:paraId="506D1F16" w14:textId="77777777" w:rsidR="00F80B26" w:rsidRPr="002473EA" w:rsidRDefault="00F80B26" w:rsidP="00F80B26">
            <w:pPr>
              <w:rPr>
                <w:rFonts w:ascii="Times New Roman" w:hAnsi="Times New Roman"/>
                <w:i/>
                <w:iCs/>
                <w:color w:val="000000"/>
              </w:rPr>
            </w:pPr>
            <w:r w:rsidRPr="002473EA">
              <w:rPr>
                <w:rFonts w:ascii="Times New Roman" w:hAnsi="Times New Roman"/>
                <w:bCs/>
                <w:i/>
                <w:iCs/>
                <w:color w:val="000000"/>
              </w:rPr>
              <w:t>„</w:t>
            </w:r>
            <w:r w:rsidRPr="002473EA">
              <w:rPr>
                <w:rFonts w:ascii="Times New Roman" w:hAnsi="Times New Roman"/>
                <w:i/>
                <w:iCs/>
                <w:color w:val="000000"/>
              </w:rPr>
              <w:t xml:space="preserve">10. Savaiminis kvėpavimas su proporcinga </w:t>
            </w:r>
            <w:r w:rsidRPr="002473EA">
              <w:rPr>
                <w:rFonts w:ascii="Times New Roman" w:hAnsi="Times New Roman"/>
                <w:b/>
                <w:bCs/>
                <w:i/>
                <w:iCs/>
                <w:color w:val="000000"/>
              </w:rPr>
              <w:t xml:space="preserve">arba adaptyvia </w:t>
            </w:r>
            <w:r w:rsidRPr="002473EA">
              <w:rPr>
                <w:rFonts w:ascii="Times New Roman" w:hAnsi="Times New Roman"/>
                <w:i/>
                <w:iCs/>
                <w:color w:val="000000"/>
              </w:rPr>
              <w:t>parama slėgiu pagal paciento pastangas arba neurologinį impulsą“</w:t>
            </w:r>
          </w:p>
          <w:p w14:paraId="054E7D71" w14:textId="77777777" w:rsidR="00F80B26" w:rsidRPr="002473EA" w:rsidRDefault="00F80B26" w:rsidP="00F80B26">
            <w:pPr>
              <w:rPr>
                <w:rFonts w:ascii="Times New Roman" w:hAnsi="Times New Roman"/>
                <w:color w:val="FF0000"/>
              </w:rPr>
            </w:pPr>
            <w:r w:rsidRPr="002473EA">
              <w:rPr>
                <w:rFonts w:ascii="Times New Roman" w:hAnsi="Times New Roman"/>
                <w:bCs/>
                <w:color w:val="000000"/>
              </w:rPr>
              <w:t>Siūloma reikalavimo formuluotė neribotų konkurencijos ir leistų pasiūlyti aukščiausios kokybės prietaisą už konkurencingą kainą.</w:t>
            </w:r>
          </w:p>
        </w:tc>
        <w:tc>
          <w:tcPr>
            <w:tcW w:w="4595" w:type="dxa"/>
          </w:tcPr>
          <w:p w14:paraId="533C1DEC" w14:textId="6AFE2412" w:rsidR="00F80B26" w:rsidRPr="00F80B26" w:rsidRDefault="00F80B26" w:rsidP="00F80B26">
            <w:pPr>
              <w:rPr>
                <w:rFonts w:ascii="Times New Roman" w:hAnsi="Times New Roman"/>
                <w:bCs/>
                <w:color w:val="000000"/>
              </w:rPr>
            </w:pPr>
            <w:r w:rsidRPr="00F80B26">
              <w:rPr>
                <w:rFonts w:ascii="Times New Roman" w:hAnsi="Times New Roman"/>
                <w:bCs/>
                <w:color w:val="000000"/>
              </w:rPr>
              <w:t>Reikalavimias koreguojamas</w:t>
            </w:r>
            <w:r w:rsidR="00315160">
              <w:rPr>
                <w:rFonts w:ascii="Times New Roman" w:hAnsi="Times New Roman"/>
                <w:bCs/>
                <w:color w:val="000000"/>
              </w:rPr>
              <w:t xml:space="preserve"> ir formuluojamas kaip</w:t>
            </w:r>
            <w:r w:rsidRPr="00F80B26">
              <w:rPr>
                <w:rFonts w:ascii="Times New Roman" w:hAnsi="Times New Roman"/>
                <w:bCs/>
                <w:color w:val="000000"/>
              </w:rPr>
              <w:t>:</w:t>
            </w:r>
          </w:p>
          <w:p w14:paraId="062CADE2" w14:textId="77777777" w:rsidR="00F80B26" w:rsidRPr="00F80B26" w:rsidRDefault="00F80B26" w:rsidP="00F80B26">
            <w:pPr>
              <w:rPr>
                <w:rFonts w:ascii="Times New Roman" w:hAnsi="Times New Roman"/>
                <w:bCs/>
                <w:color w:val="000000"/>
                <w:lang w:val="en-US"/>
              </w:rPr>
            </w:pPr>
            <w:r w:rsidRPr="00F80B26">
              <w:rPr>
                <w:rFonts w:ascii="Times New Roman" w:hAnsi="Times New Roman"/>
                <w:bCs/>
                <w:color w:val="000000"/>
              </w:rPr>
              <w:t>6.10. Reikalavimas šalinimas</w:t>
            </w:r>
          </w:p>
          <w:p w14:paraId="2F2F017D" w14:textId="33DDBC9E" w:rsidR="00F80B26" w:rsidRPr="002473EA" w:rsidRDefault="00F80B26" w:rsidP="00F80B26">
            <w:pPr>
              <w:rPr>
                <w:rFonts w:ascii="Times New Roman" w:hAnsi="Times New Roman"/>
                <w:color w:val="FF0000"/>
              </w:rPr>
            </w:pPr>
            <w:r w:rsidRPr="00F80B26">
              <w:rPr>
                <w:rFonts w:ascii="Times New Roman" w:hAnsi="Times New Roman"/>
                <w:bCs/>
                <w:color w:val="000000"/>
              </w:rPr>
              <w:t xml:space="preserve">6.11. Pažymima, kad rinkoje yra ne vieno gamintojo aparatas galintis pasiūlyti </w:t>
            </w:r>
            <w:r>
              <w:rPr>
                <w:rFonts w:ascii="Times New Roman" w:hAnsi="Times New Roman"/>
                <w:bCs/>
                <w:color w:val="000000"/>
              </w:rPr>
              <w:t>6.11. punkte aprašytą ventiliacijos režimą. R</w:t>
            </w:r>
            <w:r w:rsidRPr="00F80B26">
              <w:rPr>
                <w:rFonts w:ascii="Times New Roman" w:hAnsi="Times New Roman"/>
                <w:bCs/>
                <w:color w:val="000000"/>
              </w:rPr>
              <w:t xml:space="preserve">eikalavimas </w:t>
            </w:r>
            <w:r>
              <w:rPr>
                <w:rFonts w:ascii="Times New Roman" w:hAnsi="Times New Roman"/>
                <w:bCs/>
                <w:color w:val="000000"/>
              </w:rPr>
              <w:t>nebus</w:t>
            </w:r>
            <w:r w:rsidRPr="00F80B26">
              <w:rPr>
                <w:rFonts w:ascii="Times New Roman" w:hAnsi="Times New Roman"/>
                <w:bCs/>
                <w:color w:val="000000"/>
              </w:rPr>
              <w:t xml:space="preserve"> šalinamas</w:t>
            </w:r>
            <w:r>
              <w:rPr>
                <w:rFonts w:ascii="Times New Roman" w:hAnsi="Times New Roman"/>
                <w:bCs/>
                <w:color w:val="000000"/>
              </w:rPr>
              <w:t xml:space="preserve"> ar keičiamas. </w:t>
            </w:r>
          </w:p>
        </w:tc>
      </w:tr>
      <w:tr w:rsidR="00F80B26" w:rsidRPr="002473EA" w14:paraId="22AA364D" w14:textId="77777777" w:rsidTr="002473EA">
        <w:tc>
          <w:tcPr>
            <w:tcW w:w="1475" w:type="dxa"/>
            <w:vMerge w:val="restart"/>
            <w:tcBorders>
              <w:top w:val="single" w:sz="4" w:space="0" w:color="auto"/>
              <w:left w:val="single" w:sz="4" w:space="0" w:color="auto"/>
              <w:bottom w:val="single" w:sz="4" w:space="0" w:color="auto"/>
              <w:right w:val="single" w:sz="4" w:space="0" w:color="auto"/>
            </w:tcBorders>
            <w:hideMark/>
          </w:tcPr>
          <w:p w14:paraId="104E025A" w14:textId="77777777" w:rsidR="00F80B26" w:rsidRPr="002473EA" w:rsidRDefault="00F80B26" w:rsidP="00F80B26">
            <w:pPr>
              <w:jc w:val="center"/>
              <w:rPr>
                <w:rFonts w:ascii="Times New Roman" w:hAnsi="Times New Roman"/>
              </w:rPr>
            </w:pPr>
            <w:r w:rsidRPr="002473EA">
              <w:rPr>
                <w:rFonts w:ascii="Times New Roman" w:hAnsi="Times New Roman"/>
              </w:rPr>
              <w:t>7.1</w:t>
            </w:r>
          </w:p>
        </w:tc>
        <w:tc>
          <w:tcPr>
            <w:tcW w:w="4562" w:type="dxa"/>
            <w:tcBorders>
              <w:top w:val="single" w:sz="4" w:space="0" w:color="auto"/>
              <w:left w:val="single" w:sz="4" w:space="0" w:color="auto"/>
              <w:bottom w:val="single" w:sz="4" w:space="0" w:color="auto"/>
              <w:right w:val="single" w:sz="4" w:space="0" w:color="auto"/>
            </w:tcBorders>
            <w:hideMark/>
          </w:tcPr>
          <w:p w14:paraId="1BBCF1D1" w14:textId="77777777" w:rsidR="00F80B26" w:rsidRPr="002473EA" w:rsidRDefault="00F80B26" w:rsidP="00F80B26">
            <w:pPr>
              <w:rPr>
                <w:rFonts w:ascii="Times New Roman" w:hAnsi="Times New Roman"/>
              </w:rPr>
            </w:pPr>
            <w:r w:rsidRPr="002473EA">
              <w:rPr>
                <w:rFonts w:ascii="Times New Roman" w:hAnsi="Times New Roman"/>
              </w:rPr>
              <w:t>Reikalavimas nelogiškas, nes mūsų prietaisas gali pasiūlyti daugiau ventiliavimo režimų nei reikalaujama ir kai kurie iš jų, pvz. ProVent, skirti tik invazinei ventiliacijai. Prašome naikinti reikalavimą arba keisti nurodant konkrečiai kurie ventiliavimo režimai privalo būti galimi neinvaziniu būdu.</w:t>
            </w:r>
          </w:p>
          <w:p w14:paraId="3A959E77" w14:textId="77777777" w:rsidR="00F80B26" w:rsidRPr="002473EA" w:rsidRDefault="00F80B26" w:rsidP="00F80B26">
            <w:pPr>
              <w:rPr>
                <w:rFonts w:ascii="Times New Roman" w:hAnsi="Times New Roman"/>
              </w:rPr>
            </w:pPr>
            <w:r w:rsidRPr="002473EA">
              <w:rPr>
                <w:rFonts w:ascii="Times New Roman" w:hAnsi="Times New Roman"/>
              </w:rPr>
              <w:t>Mūsų atveju neinvaziniu būdu galimi šie režimai:</w:t>
            </w:r>
          </w:p>
          <w:p w14:paraId="18ED1645" w14:textId="77777777" w:rsidR="00F80B26" w:rsidRPr="002473EA" w:rsidRDefault="00F80B26" w:rsidP="00F80B26">
            <w:pPr>
              <w:rPr>
                <w:rFonts w:ascii="Times New Roman" w:hAnsi="Times New Roman"/>
              </w:rPr>
            </w:pPr>
            <w:r w:rsidRPr="002473EA">
              <w:rPr>
                <w:rFonts w:ascii="Times New Roman" w:hAnsi="Times New Roman"/>
              </w:rPr>
              <w:t>Neinvazinė suaugusių ventiliacija naudojant kaukę - VC, PC, PCVT, VC-SIMV, PC-SIMV, PCVT-SIMV, PC-PS, PCVT-VS, VC-VS, CPAP/PS, VS, AdVent, CPR</w:t>
            </w:r>
          </w:p>
          <w:p w14:paraId="5A7C2324" w14:textId="77777777" w:rsidR="00F80B26" w:rsidRPr="002473EA" w:rsidRDefault="00F80B26" w:rsidP="00F80B26">
            <w:pPr>
              <w:rPr>
                <w:rFonts w:ascii="Times New Roman" w:hAnsi="Times New Roman"/>
              </w:rPr>
            </w:pPr>
            <w:r w:rsidRPr="002473EA">
              <w:rPr>
                <w:rFonts w:ascii="Times New Roman" w:hAnsi="Times New Roman"/>
              </w:rPr>
              <w:t>Neinvazinė suaugusių ventiliacija naudojant šalmą - CPAP/PS, PC-PS, BiPPV</w:t>
            </w:r>
          </w:p>
          <w:p w14:paraId="675D0041" w14:textId="77777777" w:rsidR="00F80B26" w:rsidRPr="002473EA" w:rsidRDefault="00F80B26" w:rsidP="00F80B26">
            <w:pPr>
              <w:rPr>
                <w:rFonts w:ascii="Times New Roman" w:hAnsi="Times New Roman"/>
              </w:rPr>
            </w:pPr>
            <w:r w:rsidRPr="002473EA">
              <w:rPr>
                <w:rFonts w:ascii="Times New Roman" w:hAnsi="Times New Roman"/>
              </w:rPr>
              <w:t>Neinvazinė suaugusių ventiliacija naudojant didelio srauto nosies kaniulę - HFOT</w:t>
            </w:r>
          </w:p>
        </w:tc>
        <w:tc>
          <w:tcPr>
            <w:tcW w:w="4595" w:type="dxa"/>
            <w:tcBorders>
              <w:top w:val="single" w:sz="4" w:space="0" w:color="auto"/>
              <w:left w:val="single" w:sz="4" w:space="0" w:color="auto"/>
              <w:bottom w:val="single" w:sz="4" w:space="0" w:color="auto"/>
              <w:right w:val="single" w:sz="4" w:space="0" w:color="auto"/>
            </w:tcBorders>
          </w:tcPr>
          <w:p w14:paraId="4DDC6783" w14:textId="6D17A0BB" w:rsidR="00F80B26" w:rsidRPr="00F80B26" w:rsidRDefault="00315160" w:rsidP="00F80B26">
            <w:pPr>
              <w:rPr>
                <w:rFonts w:ascii="Times New Roman" w:hAnsi="Times New Roman"/>
                <w14:ligatures w14:val="none"/>
              </w:rPr>
            </w:pPr>
            <w:r>
              <w:rPr>
                <w:rFonts w:ascii="Times New Roman" w:hAnsi="Times New Roman"/>
                <w14:ligatures w14:val="none"/>
              </w:rPr>
              <w:t>Reikalavimas koreguojamas ir formuluojamas kaip: „</w:t>
            </w:r>
            <w:r w:rsidR="00F80B26" w:rsidRPr="00F80B26">
              <w:rPr>
                <w:rFonts w:ascii="Times New Roman" w:hAnsi="Times New Roman"/>
                <w14:ligatures w14:val="none"/>
              </w:rPr>
              <w:t xml:space="preserve">Neinvazinės ventiliacijos </w:t>
            </w:r>
            <w:r w:rsidR="00F80B26">
              <w:rPr>
                <w:rFonts w:ascii="Times New Roman" w:hAnsi="Times New Roman"/>
                <w14:ligatures w14:val="none"/>
              </w:rPr>
              <w:t xml:space="preserve">su kauke </w:t>
            </w:r>
            <w:r w:rsidR="00F80B26" w:rsidRPr="00F80B26">
              <w:rPr>
                <w:rFonts w:ascii="Times New Roman" w:hAnsi="Times New Roman"/>
                <w14:ligatures w14:val="none"/>
              </w:rPr>
              <w:t>taikymo galimybė slėgiu kontroliuojamos ir slėgiu paremiančios ventiliacijos metu</w:t>
            </w:r>
            <w:r>
              <w:rPr>
                <w:rFonts w:ascii="Times New Roman" w:hAnsi="Times New Roman"/>
                <w14:ligatures w14:val="none"/>
              </w:rPr>
              <w:t>“</w:t>
            </w:r>
            <w:r w:rsidR="00F80B26" w:rsidRPr="00F80B26">
              <w:rPr>
                <w:rFonts w:ascii="Times New Roman" w:hAnsi="Times New Roman"/>
                <w14:ligatures w14:val="none"/>
              </w:rPr>
              <w:t xml:space="preserve"> </w:t>
            </w:r>
          </w:p>
          <w:p w14:paraId="75DFB831" w14:textId="7116D5BD" w:rsidR="00F80B26" w:rsidRPr="002473EA" w:rsidRDefault="00F80B26" w:rsidP="00F80B26">
            <w:pPr>
              <w:rPr>
                <w:rFonts w:ascii="Times New Roman" w:hAnsi="Times New Roman"/>
              </w:rPr>
            </w:pPr>
          </w:p>
        </w:tc>
      </w:tr>
      <w:tr w:rsidR="00F80B26" w:rsidRPr="002473EA" w14:paraId="7694C138" w14:textId="77777777" w:rsidTr="002473EA">
        <w:tc>
          <w:tcPr>
            <w:tcW w:w="0" w:type="auto"/>
            <w:vMerge/>
            <w:tcBorders>
              <w:top w:val="single" w:sz="4" w:space="0" w:color="auto"/>
              <w:left w:val="single" w:sz="4" w:space="0" w:color="auto"/>
              <w:bottom w:val="single" w:sz="4" w:space="0" w:color="auto"/>
              <w:right w:val="single" w:sz="4" w:space="0" w:color="auto"/>
            </w:tcBorders>
            <w:vAlign w:val="center"/>
            <w:hideMark/>
          </w:tcPr>
          <w:p w14:paraId="76F1DD3E" w14:textId="77777777" w:rsidR="00F80B26" w:rsidRPr="002473EA" w:rsidRDefault="00F80B26" w:rsidP="00F80B26">
            <w:pPr>
              <w:rPr>
                <w:rFonts w:ascii="Times New Roman" w:hAnsi="Times New Roman"/>
              </w:rPr>
            </w:pPr>
          </w:p>
        </w:tc>
        <w:tc>
          <w:tcPr>
            <w:tcW w:w="4562" w:type="dxa"/>
            <w:tcBorders>
              <w:top w:val="single" w:sz="4" w:space="0" w:color="auto"/>
              <w:left w:val="single" w:sz="4" w:space="0" w:color="auto"/>
              <w:bottom w:val="single" w:sz="4" w:space="0" w:color="auto"/>
              <w:right w:val="single" w:sz="4" w:space="0" w:color="auto"/>
            </w:tcBorders>
            <w:hideMark/>
          </w:tcPr>
          <w:p w14:paraId="37C19959" w14:textId="77777777" w:rsidR="00F80B26" w:rsidRPr="002473EA" w:rsidRDefault="00F80B26" w:rsidP="00F80B26">
            <w:pPr>
              <w:rPr>
                <w:rFonts w:ascii="Times New Roman" w:hAnsi="Times New Roman"/>
              </w:rPr>
            </w:pPr>
            <w:r w:rsidRPr="002473EA">
              <w:rPr>
                <w:rFonts w:ascii="Times New Roman" w:hAnsi="Times New Roman"/>
              </w:rPr>
              <w:t xml:space="preserve">7.1. Reikalavimas riboja konkurenciją. Su gamintojo Getinge ventiliatoriumi „Servo-air“, galime pasiūlyti neinvazinę ventiliaciją tik PC ir PS režimuose. Todėl prašome sudaryti lygiavertes sąlygas tiekėjams ir reikalavimą p.7.1. keisti sekančiai: </w:t>
            </w:r>
          </w:p>
          <w:p w14:paraId="1924AEB2" w14:textId="77777777" w:rsidR="00F80B26" w:rsidRPr="002473EA" w:rsidRDefault="00F80B26" w:rsidP="00F80B26">
            <w:pPr>
              <w:rPr>
                <w:rFonts w:ascii="Times New Roman" w:hAnsi="Times New Roman"/>
              </w:rPr>
            </w:pPr>
            <w:r w:rsidRPr="002473EA">
              <w:rPr>
                <w:rFonts w:ascii="Times New Roman" w:hAnsi="Times New Roman"/>
              </w:rPr>
              <w:t>„Neinvazinės ventiliacijos taikymo galimybė suaugusiems. Būtina“</w:t>
            </w:r>
          </w:p>
        </w:tc>
        <w:tc>
          <w:tcPr>
            <w:tcW w:w="4595" w:type="dxa"/>
            <w:tcBorders>
              <w:top w:val="single" w:sz="4" w:space="0" w:color="auto"/>
              <w:left w:val="single" w:sz="4" w:space="0" w:color="auto"/>
              <w:bottom w:val="single" w:sz="4" w:space="0" w:color="auto"/>
              <w:right w:val="single" w:sz="4" w:space="0" w:color="auto"/>
            </w:tcBorders>
          </w:tcPr>
          <w:p w14:paraId="016C5BB4" w14:textId="0E86B73F" w:rsidR="00315160" w:rsidRPr="00315160" w:rsidRDefault="00315160" w:rsidP="00315160">
            <w:pPr>
              <w:rPr>
                <w:rFonts w:ascii="Times New Roman" w:hAnsi="Times New Roman"/>
                <w:lang w:val="en-US"/>
              </w:rPr>
            </w:pPr>
            <w:proofErr w:type="spellStart"/>
            <w:r w:rsidRPr="00315160">
              <w:rPr>
                <w:rFonts w:ascii="Times New Roman" w:hAnsi="Times New Roman"/>
                <w:lang w:val="en-US"/>
              </w:rPr>
              <w:t>Reikalavimas</w:t>
            </w:r>
            <w:proofErr w:type="spellEnd"/>
            <w:r w:rsidRPr="00315160">
              <w:rPr>
                <w:rFonts w:ascii="Times New Roman" w:hAnsi="Times New Roman"/>
                <w:lang w:val="en-US"/>
              </w:rPr>
              <w:t xml:space="preserve"> </w:t>
            </w:r>
            <w:proofErr w:type="spellStart"/>
            <w:r w:rsidRPr="00315160">
              <w:rPr>
                <w:rFonts w:ascii="Times New Roman" w:hAnsi="Times New Roman"/>
                <w:lang w:val="en-US"/>
              </w:rPr>
              <w:t>koreguojamas</w:t>
            </w:r>
            <w:proofErr w:type="spellEnd"/>
            <w:r>
              <w:rPr>
                <w:rFonts w:ascii="Times New Roman" w:hAnsi="Times New Roman"/>
                <w:lang w:val="en-US"/>
              </w:rPr>
              <w:t xml:space="preserve"> </w:t>
            </w:r>
            <w:proofErr w:type="spellStart"/>
            <w:r>
              <w:rPr>
                <w:rFonts w:ascii="Times New Roman" w:hAnsi="Times New Roman"/>
                <w:lang w:val="en-US"/>
              </w:rPr>
              <w:t>ir</w:t>
            </w:r>
            <w:proofErr w:type="spellEnd"/>
            <w:r>
              <w:rPr>
                <w:rFonts w:ascii="Times New Roman" w:hAnsi="Times New Roman"/>
                <w:lang w:val="en-US"/>
              </w:rPr>
              <w:t xml:space="preserve"> </w:t>
            </w:r>
            <w:proofErr w:type="spellStart"/>
            <w:r>
              <w:rPr>
                <w:rFonts w:ascii="Times New Roman" w:hAnsi="Times New Roman"/>
                <w:lang w:val="en-US"/>
              </w:rPr>
              <w:t>formuluojamas</w:t>
            </w:r>
            <w:proofErr w:type="spellEnd"/>
            <w:r>
              <w:rPr>
                <w:rFonts w:ascii="Times New Roman" w:hAnsi="Times New Roman"/>
                <w:lang w:val="en-US"/>
              </w:rPr>
              <w:t xml:space="preserve"> </w:t>
            </w:r>
            <w:proofErr w:type="spellStart"/>
            <w:r>
              <w:rPr>
                <w:rFonts w:ascii="Times New Roman" w:hAnsi="Times New Roman"/>
                <w:lang w:val="en-US"/>
              </w:rPr>
              <w:t>kaip</w:t>
            </w:r>
            <w:proofErr w:type="spellEnd"/>
            <w:r>
              <w:rPr>
                <w:rFonts w:ascii="Times New Roman" w:hAnsi="Times New Roman"/>
                <w:lang w:val="en-US"/>
              </w:rPr>
              <w:t xml:space="preserve">: </w:t>
            </w:r>
            <w:r w:rsidRPr="00315160">
              <w:rPr>
                <w:rFonts w:ascii="Times New Roman" w:hAnsi="Times New Roman"/>
                <w:lang w:val="en-US"/>
              </w:rPr>
              <w:t>„</w:t>
            </w:r>
            <w:r w:rsidRPr="00315160">
              <w:rPr>
                <w:rFonts w:ascii="Times New Roman" w:hAnsi="Times New Roman"/>
              </w:rPr>
              <w:t xml:space="preserve">Neinvazinės ventiliacijos </w:t>
            </w:r>
            <w:proofErr w:type="spellStart"/>
            <w:r w:rsidRPr="00315160">
              <w:rPr>
                <w:rFonts w:ascii="Times New Roman" w:hAnsi="Times New Roman"/>
                <w:lang w:val="en-US"/>
              </w:rPr>
              <w:t>su</w:t>
            </w:r>
            <w:proofErr w:type="spellEnd"/>
            <w:r w:rsidRPr="00315160">
              <w:rPr>
                <w:rFonts w:ascii="Times New Roman" w:hAnsi="Times New Roman"/>
                <w:lang w:val="en-US"/>
              </w:rPr>
              <w:t xml:space="preserve"> </w:t>
            </w:r>
            <w:proofErr w:type="spellStart"/>
            <w:r w:rsidRPr="00315160">
              <w:rPr>
                <w:rFonts w:ascii="Times New Roman" w:hAnsi="Times New Roman"/>
                <w:lang w:val="en-US"/>
              </w:rPr>
              <w:t>kauke</w:t>
            </w:r>
            <w:proofErr w:type="spellEnd"/>
            <w:r w:rsidRPr="00315160">
              <w:rPr>
                <w:rFonts w:ascii="Times New Roman" w:hAnsi="Times New Roman"/>
                <w:lang w:val="en-US"/>
              </w:rPr>
              <w:t xml:space="preserve"> </w:t>
            </w:r>
            <w:r w:rsidRPr="00315160">
              <w:rPr>
                <w:rFonts w:ascii="Times New Roman" w:hAnsi="Times New Roman"/>
              </w:rPr>
              <w:t xml:space="preserve">taikymo galimybė slėgiu kontroliuojamos ir slėgiu paremiančios ventiliacijos </w:t>
            </w:r>
            <w:proofErr w:type="gramStart"/>
            <w:r w:rsidRPr="00315160">
              <w:rPr>
                <w:rFonts w:ascii="Times New Roman" w:hAnsi="Times New Roman"/>
              </w:rPr>
              <w:t>metu</w:t>
            </w:r>
            <w:r w:rsidRPr="00315160">
              <w:rPr>
                <w:rFonts w:ascii="Times New Roman" w:hAnsi="Times New Roman"/>
                <w:lang w:val="en-US"/>
              </w:rPr>
              <w:t>“</w:t>
            </w:r>
            <w:proofErr w:type="gramEnd"/>
            <w:r w:rsidRPr="00315160">
              <w:rPr>
                <w:rFonts w:ascii="Times New Roman" w:hAnsi="Times New Roman"/>
              </w:rPr>
              <w:t xml:space="preserve"> </w:t>
            </w:r>
          </w:p>
          <w:p w14:paraId="2F4EA175" w14:textId="77777777" w:rsidR="00F80B26" w:rsidRPr="002473EA" w:rsidRDefault="00F80B26" w:rsidP="00F80B26">
            <w:pPr>
              <w:jc w:val="center"/>
              <w:rPr>
                <w:rFonts w:ascii="Times New Roman" w:hAnsi="Times New Roman"/>
              </w:rPr>
            </w:pPr>
          </w:p>
        </w:tc>
      </w:tr>
      <w:tr w:rsidR="00F80B26" w:rsidRPr="002473EA" w14:paraId="2D20F03F" w14:textId="77777777" w:rsidTr="002473EA">
        <w:tc>
          <w:tcPr>
            <w:tcW w:w="1475" w:type="dxa"/>
            <w:vMerge w:val="restart"/>
            <w:tcBorders>
              <w:top w:val="single" w:sz="4" w:space="0" w:color="auto"/>
              <w:left w:val="single" w:sz="4" w:space="0" w:color="auto"/>
              <w:bottom w:val="single" w:sz="4" w:space="0" w:color="auto"/>
              <w:right w:val="single" w:sz="4" w:space="0" w:color="auto"/>
            </w:tcBorders>
            <w:hideMark/>
          </w:tcPr>
          <w:p w14:paraId="6E6E4928" w14:textId="77777777" w:rsidR="00F80B26" w:rsidRPr="002473EA" w:rsidRDefault="00F80B26" w:rsidP="00F80B26">
            <w:pPr>
              <w:jc w:val="center"/>
              <w:rPr>
                <w:rFonts w:ascii="Times New Roman" w:hAnsi="Times New Roman"/>
              </w:rPr>
            </w:pPr>
            <w:r w:rsidRPr="002473EA">
              <w:rPr>
                <w:rFonts w:ascii="Times New Roman" w:hAnsi="Times New Roman"/>
              </w:rPr>
              <w:t>7.2.</w:t>
            </w:r>
          </w:p>
        </w:tc>
        <w:tc>
          <w:tcPr>
            <w:tcW w:w="4562" w:type="dxa"/>
            <w:tcBorders>
              <w:top w:val="single" w:sz="4" w:space="0" w:color="auto"/>
              <w:left w:val="single" w:sz="4" w:space="0" w:color="auto"/>
              <w:bottom w:val="single" w:sz="4" w:space="0" w:color="auto"/>
              <w:right w:val="single" w:sz="4" w:space="0" w:color="auto"/>
            </w:tcBorders>
            <w:hideMark/>
          </w:tcPr>
          <w:p w14:paraId="17F9799F" w14:textId="77777777" w:rsidR="00F80B26" w:rsidRPr="002473EA" w:rsidRDefault="00F80B26" w:rsidP="00F80B26">
            <w:pPr>
              <w:rPr>
                <w:rFonts w:ascii="Times New Roman" w:hAnsi="Times New Roman"/>
              </w:rPr>
            </w:pPr>
            <w:r w:rsidRPr="002473EA">
              <w:rPr>
                <w:rFonts w:ascii="Times New Roman" w:hAnsi="Times New Roman"/>
              </w:rPr>
              <w:t xml:space="preserve">7.2. Reikalavimas riboja konkurenciją. Negalime pasiūlyti 100% nustatyto vienkartinio kvėpavimo tūrio kompensavimo. Prašome sudaryti lygiavertes sąlygas tiekėjams dalyvauti pirkime </w:t>
            </w:r>
            <w:r w:rsidRPr="002473EA">
              <w:rPr>
                <w:rFonts w:ascii="Times New Roman" w:hAnsi="Times New Roman"/>
              </w:rPr>
              <w:lastRenderedPageBreak/>
              <w:t>ir keisti p.7.2. sekančiai: “Automatinis dujų nuotėkio kompensavimas. Būtina”</w:t>
            </w:r>
          </w:p>
        </w:tc>
        <w:tc>
          <w:tcPr>
            <w:tcW w:w="4595" w:type="dxa"/>
            <w:tcBorders>
              <w:top w:val="single" w:sz="4" w:space="0" w:color="auto"/>
              <w:left w:val="single" w:sz="4" w:space="0" w:color="auto"/>
              <w:bottom w:val="single" w:sz="4" w:space="0" w:color="auto"/>
              <w:right w:val="single" w:sz="4" w:space="0" w:color="auto"/>
            </w:tcBorders>
          </w:tcPr>
          <w:p w14:paraId="58BB866D" w14:textId="2DF873E1" w:rsidR="00F80B26" w:rsidRPr="002473EA" w:rsidRDefault="00315160" w:rsidP="00315160">
            <w:pPr>
              <w:rPr>
                <w:rFonts w:ascii="Times New Roman" w:hAnsi="Times New Roman"/>
              </w:rPr>
            </w:pPr>
            <w:r>
              <w:rPr>
                <w:rFonts w:ascii="Times New Roman" w:hAnsi="Times New Roman"/>
              </w:rPr>
              <w:lastRenderedPageBreak/>
              <w:t>Reikalavimas koreguojams ir formuluojamas kaip</w:t>
            </w:r>
            <w:r w:rsidR="00725A41">
              <w:rPr>
                <w:rFonts w:ascii="Times New Roman" w:hAnsi="Times New Roman"/>
              </w:rPr>
              <w:t>:</w:t>
            </w:r>
            <w:r>
              <w:rPr>
                <w:rFonts w:ascii="Times New Roman" w:hAnsi="Times New Roman"/>
              </w:rPr>
              <w:t xml:space="preserve"> „</w:t>
            </w:r>
            <w:r w:rsidRPr="00315160">
              <w:rPr>
                <w:rFonts w:ascii="Times New Roman" w:hAnsi="Times New Roman"/>
                <w:bCs/>
                <w:color w:val="000000"/>
                <w:sz w:val="20"/>
                <w:szCs w:val="20"/>
                <w14:ligatures w14:val="none"/>
              </w:rPr>
              <w:t xml:space="preserve">Automatinis dujų nuotėkio kompensavimas </w:t>
            </w:r>
            <w:r>
              <w:rPr>
                <w:rFonts w:ascii="Times New Roman" w:hAnsi="Times New Roman"/>
                <w:bCs/>
                <w:color w:val="000000"/>
                <w:sz w:val="20"/>
                <w:szCs w:val="20"/>
                <w14:ligatures w14:val="none"/>
              </w:rPr>
              <w:t>a</w:t>
            </w:r>
            <w:r>
              <w:rPr>
                <w:rFonts w:ascii="Times New Roman" w:hAnsi="Times New Roman"/>
              </w:rPr>
              <w:t xml:space="preserve">utomatiškai parenkant trigerio ir įkvėpimo nutraukimo kriterijus pagal nuotėkio dydį“ </w:t>
            </w:r>
          </w:p>
        </w:tc>
      </w:tr>
      <w:tr w:rsidR="00F80B26" w:rsidRPr="002473EA" w14:paraId="16F450C2" w14:textId="77777777" w:rsidTr="002473EA">
        <w:tc>
          <w:tcPr>
            <w:tcW w:w="0" w:type="auto"/>
            <w:vMerge/>
            <w:tcBorders>
              <w:top w:val="single" w:sz="4" w:space="0" w:color="auto"/>
              <w:left w:val="single" w:sz="4" w:space="0" w:color="auto"/>
              <w:bottom w:val="single" w:sz="4" w:space="0" w:color="auto"/>
              <w:right w:val="single" w:sz="4" w:space="0" w:color="auto"/>
            </w:tcBorders>
            <w:vAlign w:val="center"/>
            <w:hideMark/>
          </w:tcPr>
          <w:p w14:paraId="63AD62E6" w14:textId="77777777" w:rsidR="00F80B26" w:rsidRPr="002473EA" w:rsidRDefault="00F80B26" w:rsidP="00F80B26">
            <w:pPr>
              <w:rPr>
                <w:rFonts w:ascii="Times New Roman" w:hAnsi="Times New Roman"/>
              </w:rPr>
            </w:pPr>
          </w:p>
        </w:tc>
        <w:tc>
          <w:tcPr>
            <w:tcW w:w="4562" w:type="dxa"/>
            <w:tcBorders>
              <w:top w:val="single" w:sz="4" w:space="0" w:color="auto"/>
              <w:left w:val="single" w:sz="4" w:space="0" w:color="auto"/>
              <w:bottom w:val="single" w:sz="4" w:space="0" w:color="auto"/>
              <w:right w:val="single" w:sz="4" w:space="0" w:color="auto"/>
            </w:tcBorders>
            <w:hideMark/>
          </w:tcPr>
          <w:p w14:paraId="0DB7EC5F" w14:textId="77777777" w:rsidR="00F80B26" w:rsidRPr="002473EA" w:rsidRDefault="00F80B26" w:rsidP="00F80B26">
            <w:pPr>
              <w:rPr>
                <w:rFonts w:ascii="Times New Roman" w:hAnsi="Times New Roman"/>
              </w:rPr>
            </w:pPr>
            <w:r w:rsidRPr="002473EA">
              <w:rPr>
                <w:rFonts w:ascii="Times New Roman" w:eastAsia="Times New Roman" w:hAnsi="Times New Roman"/>
                <w:color w:val="000000"/>
              </w:rPr>
              <w:t>Prašome šalinti tokį reikalavimą. Reikalavimo pagrindimas gali būti komplikuotas ir sukelti diskusijų.</w:t>
            </w:r>
          </w:p>
        </w:tc>
        <w:tc>
          <w:tcPr>
            <w:tcW w:w="4595" w:type="dxa"/>
            <w:tcBorders>
              <w:top w:val="single" w:sz="4" w:space="0" w:color="auto"/>
              <w:left w:val="single" w:sz="4" w:space="0" w:color="auto"/>
              <w:bottom w:val="single" w:sz="4" w:space="0" w:color="auto"/>
              <w:right w:val="single" w:sz="4" w:space="0" w:color="auto"/>
            </w:tcBorders>
          </w:tcPr>
          <w:p w14:paraId="63F3B1AE" w14:textId="77777777" w:rsidR="00F80B26" w:rsidRPr="002473EA" w:rsidRDefault="00F80B26" w:rsidP="00F80B26">
            <w:pPr>
              <w:jc w:val="center"/>
              <w:rPr>
                <w:rFonts w:ascii="Times New Roman" w:hAnsi="Times New Roman"/>
              </w:rPr>
            </w:pPr>
          </w:p>
        </w:tc>
      </w:tr>
      <w:tr w:rsidR="00F80B26" w:rsidRPr="002473EA" w14:paraId="0B2D7223"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35CACF36" w14:textId="77777777" w:rsidR="00F80B26" w:rsidRPr="002473EA" w:rsidRDefault="00F80B26" w:rsidP="00F80B26">
            <w:pPr>
              <w:jc w:val="center"/>
              <w:rPr>
                <w:rFonts w:ascii="Times New Roman" w:hAnsi="Times New Roman"/>
              </w:rPr>
            </w:pPr>
            <w:r w:rsidRPr="002473EA">
              <w:rPr>
                <w:rFonts w:ascii="Times New Roman" w:hAnsi="Times New Roman"/>
              </w:rPr>
              <w:t>7.3</w:t>
            </w:r>
          </w:p>
        </w:tc>
        <w:tc>
          <w:tcPr>
            <w:tcW w:w="4562" w:type="dxa"/>
            <w:tcBorders>
              <w:top w:val="single" w:sz="4" w:space="0" w:color="auto"/>
              <w:left w:val="single" w:sz="4" w:space="0" w:color="auto"/>
              <w:bottom w:val="single" w:sz="4" w:space="0" w:color="auto"/>
              <w:right w:val="single" w:sz="4" w:space="0" w:color="auto"/>
            </w:tcBorders>
            <w:hideMark/>
          </w:tcPr>
          <w:p w14:paraId="407C0EF4" w14:textId="77777777" w:rsidR="00F80B26" w:rsidRPr="002473EA" w:rsidRDefault="00F80B26" w:rsidP="00F80B26">
            <w:pPr>
              <w:rPr>
                <w:rFonts w:ascii="Times New Roman" w:hAnsi="Times New Roman"/>
                <w:color w:val="000000"/>
              </w:rPr>
            </w:pPr>
            <w:r w:rsidRPr="002473EA">
              <w:rPr>
                <w:rFonts w:ascii="Times New Roman" w:hAnsi="Times New Roman"/>
                <w:color w:val="000000"/>
              </w:rPr>
              <w:t>Prašome naikinti reikalavimą kaip perteklinį ir ribojantį konkurenciją arba pirkimo metu šį reikalavimą nurodyti kaip papildomą ekonominio naudingumo reikalavimą, už kurį skiriami papildomi balai.</w:t>
            </w:r>
          </w:p>
          <w:p w14:paraId="7256734A" w14:textId="77777777" w:rsidR="00F80B26" w:rsidRPr="002473EA" w:rsidRDefault="00F80B26" w:rsidP="00F80B26">
            <w:pPr>
              <w:rPr>
                <w:rFonts w:ascii="Times New Roman" w:hAnsi="Times New Roman"/>
                <w:color w:val="000000"/>
              </w:rPr>
            </w:pPr>
            <w:r w:rsidRPr="002473EA">
              <w:rPr>
                <w:rFonts w:ascii="Times New Roman" w:hAnsi="Times New Roman"/>
                <w:color w:val="000000"/>
              </w:rPr>
              <w:t>Arba keisti reikalavimą ir formuluoti taip:</w:t>
            </w:r>
          </w:p>
          <w:p w14:paraId="7991D71D" w14:textId="77777777" w:rsidR="00F80B26" w:rsidRPr="002473EA" w:rsidRDefault="00F80B26" w:rsidP="00F80B26">
            <w:pPr>
              <w:ind w:left="-327"/>
              <w:jc w:val="center"/>
              <w:rPr>
                <w:rFonts w:ascii="Times New Roman" w:hAnsi="Times New Roman"/>
              </w:rPr>
            </w:pPr>
            <w:r w:rsidRPr="002473EA">
              <w:rPr>
                <w:rFonts w:ascii="Times New Roman" w:hAnsi="Times New Roman"/>
                <w:i/>
                <w:iCs/>
                <w:color w:val="000000"/>
              </w:rPr>
              <w:t>„Ventiliatorius turi įrankį, kuris automatiškai atpažintų kaukės atsijungimą (t. y. NIV metu)“</w:t>
            </w:r>
          </w:p>
        </w:tc>
        <w:tc>
          <w:tcPr>
            <w:tcW w:w="4595" w:type="dxa"/>
            <w:tcBorders>
              <w:top w:val="single" w:sz="4" w:space="0" w:color="auto"/>
              <w:left w:val="single" w:sz="4" w:space="0" w:color="auto"/>
              <w:bottom w:val="single" w:sz="4" w:space="0" w:color="auto"/>
              <w:right w:val="single" w:sz="4" w:space="0" w:color="auto"/>
            </w:tcBorders>
          </w:tcPr>
          <w:p w14:paraId="6AF66FD7" w14:textId="1BE7FD98" w:rsidR="00F80B26" w:rsidRPr="002473EA" w:rsidRDefault="00315160" w:rsidP="00315160">
            <w:pPr>
              <w:rPr>
                <w:rFonts w:ascii="Times New Roman" w:hAnsi="Times New Roman"/>
              </w:rPr>
            </w:pPr>
            <w:proofErr w:type="spellStart"/>
            <w:r w:rsidRPr="00315160">
              <w:rPr>
                <w:rFonts w:ascii="Times New Roman" w:hAnsi="Times New Roman"/>
                <w:lang w:val="en-US"/>
              </w:rPr>
              <w:t>Reikalavimas</w:t>
            </w:r>
            <w:proofErr w:type="spellEnd"/>
            <w:r w:rsidRPr="00315160">
              <w:rPr>
                <w:rFonts w:ascii="Times New Roman" w:hAnsi="Times New Roman"/>
                <w:lang w:val="en-US"/>
              </w:rPr>
              <w:t xml:space="preserve"> </w:t>
            </w:r>
            <w:proofErr w:type="spellStart"/>
            <w:r w:rsidRPr="00315160">
              <w:rPr>
                <w:rFonts w:ascii="Times New Roman" w:hAnsi="Times New Roman"/>
                <w:lang w:val="en-US"/>
              </w:rPr>
              <w:t>koreguojams</w:t>
            </w:r>
            <w:proofErr w:type="spellEnd"/>
            <w:r w:rsidRPr="00315160">
              <w:rPr>
                <w:rFonts w:ascii="Times New Roman" w:hAnsi="Times New Roman"/>
                <w:lang w:val="en-US"/>
              </w:rPr>
              <w:t xml:space="preserve"> </w:t>
            </w:r>
            <w:proofErr w:type="spellStart"/>
            <w:r w:rsidRPr="00315160">
              <w:rPr>
                <w:rFonts w:ascii="Times New Roman" w:hAnsi="Times New Roman"/>
                <w:lang w:val="en-US"/>
              </w:rPr>
              <w:t>ir</w:t>
            </w:r>
            <w:proofErr w:type="spellEnd"/>
            <w:r w:rsidRPr="00315160">
              <w:rPr>
                <w:rFonts w:ascii="Times New Roman" w:hAnsi="Times New Roman"/>
                <w:lang w:val="en-US"/>
              </w:rPr>
              <w:t xml:space="preserve"> </w:t>
            </w:r>
            <w:proofErr w:type="spellStart"/>
            <w:r w:rsidRPr="00315160">
              <w:rPr>
                <w:rFonts w:ascii="Times New Roman" w:hAnsi="Times New Roman"/>
                <w:lang w:val="en-US"/>
              </w:rPr>
              <w:t>formuluojamas</w:t>
            </w:r>
            <w:proofErr w:type="spellEnd"/>
            <w:r w:rsidRPr="00315160">
              <w:rPr>
                <w:rFonts w:ascii="Times New Roman" w:hAnsi="Times New Roman"/>
                <w:lang w:val="en-US"/>
              </w:rPr>
              <w:t xml:space="preserve"> </w:t>
            </w:r>
            <w:proofErr w:type="spellStart"/>
            <w:r w:rsidRPr="00315160">
              <w:rPr>
                <w:rFonts w:ascii="Times New Roman" w:hAnsi="Times New Roman"/>
                <w:lang w:val="en-US"/>
              </w:rPr>
              <w:t>kaip</w:t>
            </w:r>
            <w:proofErr w:type="spellEnd"/>
            <w:r w:rsidR="00725A41">
              <w:rPr>
                <w:rFonts w:ascii="Times New Roman" w:hAnsi="Times New Roman"/>
                <w:lang w:val="en-US"/>
              </w:rPr>
              <w:t>:</w:t>
            </w:r>
            <w:r>
              <w:rPr>
                <w:rFonts w:ascii="Times New Roman" w:hAnsi="Times New Roman"/>
                <w:lang w:val="en-US"/>
              </w:rPr>
              <w:t xml:space="preserve"> “</w:t>
            </w:r>
            <w:proofErr w:type="spellStart"/>
            <w:r>
              <w:rPr>
                <w:rFonts w:ascii="Times New Roman" w:hAnsi="Times New Roman"/>
                <w:lang w:val="en-US"/>
              </w:rPr>
              <w:t>Kaukės</w:t>
            </w:r>
            <w:proofErr w:type="spellEnd"/>
            <w:r>
              <w:rPr>
                <w:rFonts w:ascii="Times New Roman" w:hAnsi="Times New Roman"/>
                <w:lang w:val="en-US"/>
              </w:rPr>
              <w:t xml:space="preserve"> </w:t>
            </w:r>
            <w:proofErr w:type="spellStart"/>
            <w:r>
              <w:rPr>
                <w:rFonts w:ascii="Times New Roman" w:hAnsi="Times New Roman"/>
                <w:lang w:val="en-US"/>
              </w:rPr>
              <w:t>atsijungimo</w:t>
            </w:r>
            <w:proofErr w:type="spellEnd"/>
            <w:r>
              <w:rPr>
                <w:rFonts w:ascii="Times New Roman" w:hAnsi="Times New Roman"/>
                <w:lang w:val="en-US"/>
              </w:rPr>
              <w:t xml:space="preserve"> </w:t>
            </w:r>
            <w:proofErr w:type="spellStart"/>
            <w:r>
              <w:rPr>
                <w:rFonts w:ascii="Times New Roman" w:hAnsi="Times New Roman"/>
                <w:lang w:val="en-US"/>
              </w:rPr>
              <w:t>atpažinimas</w:t>
            </w:r>
            <w:proofErr w:type="spellEnd"/>
            <w:r>
              <w:rPr>
                <w:rFonts w:ascii="Times New Roman" w:hAnsi="Times New Roman"/>
                <w:lang w:val="en-US"/>
              </w:rPr>
              <w:t xml:space="preserve"> </w:t>
            </w:r>
            <w:proofErr w:type="spellStart"/>
            <w:r>
              <w:rPr>
                <w:rFonts w:ascii="Times New Roman" w:hAnsi="Times New Roman"/>
                <w:lang w:val="en-US"/>
              </w:rPr>
              <w:t>su</w:t>
            </w:r>
            <w:proofErr w:type="spellEnd"/>
            <w:r>
              <w:rPr>
                <w:rFonts w:ascii="Times New Roman" w:hAnsi="Times New Roman"/>
                <w:lang w:val="en-US"/>
              </w:rPr>
              <w:t xml:space="preserve"> </w:t>
            </w:r>
            <w:proofErr w:type="spellStart"/>
            <w:r>
              <w:rPr>
                <w:rFonts w:ascii="Times New Roman" w:hAnsi="Times New Roman"/>
                <w:lang w:val="en-US"/>
              </w:rPr>
              <w:t>galimybe</w:t>
            </w:r>
            <w:proofErr w:type="spellEnd"/>
            <w:r>
              <w:rPr>
                <w:rFonts w:ascii="Times New Roman" w:hAnsi="Times New Roman"/>
                <w:lang w:val="en-US"/>
              </w:rPr>
              <w:t xml:space="preserve"> </w:t>
            </w:r>
            <w:proofErr w:type="spellStart"/>
            <w:r>
              <w:rPr>
                <w:rFonts w:ascii="Times New Roman" w:hAnsi="Times New Roman"/>
                <w:lang w:val="en-US"/>
              </w:rPr>
              <w:t>nustatyti</w:t>
            </w:r>
            <w:proofErr w:type="spellEnd"/>
            <w:r>
              <w:rPr>
                <w:rFonts w:ascii="Times New Roman" w:hAnsi="Times New Roman"/>
                <w:lang w:val="en-US"/>
              </w:rPr>
              <w:t xml:space="preserve"> </w:t>
            </w:r>
            <w:proofErr w:type="spellStart"/>
            <w:r>
              <w:rPr>
                <w:rFonts w:ascii="Times New Roman" w:hAnsi="Times New Roman"/>
                <w:lang w:val="en-US"/>
              </w:rPr>
              <w:t>aliarmo</w:t>
            </w:r>
            <w:proofErr w:type="spellEnd"/>
            <w:r>
              <w:rPr>
                <w:rFonts w:ascii="Times New Roman" w:hAnsi="Times New Roman"/>
                <w:lang w:val="en-US"/>
              </w:rPr>
              <w:t xml:space="preserve"> </w:t>
            </w:r>
            <w:proofErr w:type="spellStart"/>
            <w:r>
              <w:rPr>
                <w:rFonts w:ascii="Times New Roman" w:hAnsi="Times New Roman"/>
                <w:lang w:val="en-US"/>
              </w:rPr>
              <w:t>atidėjimo</w:t>
            </w:r>
            <w:proofErr w:type="spellEnd"/>
            <w:r w:rsidR="00725A41">
              <w:rPr>
                <w:rFonts w:ascii="Times New Roman" w:hAnsi="Times New Roman"/>
                <w:lang w:val="en-US"/>
              </w:rPr>
              <w:t xml:space="preserve"> </w:t>
            </w:r>
            <w:proofErr w:type="spellStart"/>
            <w:r w:rsidR="00725A41">
              <w:rPr>
                <w:rFonts w:ascii="Times New Roman" w:hAnsi="Times New Roman"/>
                <w:lang w:val="en-US"/>
              </w:rPr>
              <w:t>intervalą</w:t>
            </w:r>
            <w:proofErr w:type="spellEnd"/>
            <w:r>
              <w:rPr>
                <w:rFonts w:ascii="Times New Roman" w:hAnsi="Times New Roman"/>
                <w:lang w:val="en-US"/>
              </w:rPr>
              <w:t>”</w:t>
            </w:r>
          </w:p>
        </w:tc>
      </w:tr>
      <w:tr w:rsidR="00725A41" w:rsidRPr="002473EA" w14:paraId="0C142E19" w14:textId="77777777" w:rsidTr="003E5300">
        <w:tc>
          <w:tcPr>
            <w:tcW w:w="1475" w:type="dxa"/>
            <w:tcBorders>
              <w:top w:val="single" w:sz="4" w:space="0" w:color="auto"/>
              <w:left w:val="single" w:sz="4" w:space="0" w:color="auto"/>
              <w:bottom w:val="single" w:sz="4" w:space="0" w:color="auto"/>
              <w:right w:val="single" w:sz="4" w:space="0" w:color="auto"/>
            </w:tcBorders>
            <w:hideMark/>
          </w:tcPr>
          <w:p w14:paraId="67F1D7D1" w14:textId="77777777" w:rsidR="00725A41" w:rsidRPr="002473EA" w:rsidRDefault="00725A41" w:rsidP="00725A41">
            <w:pPr>
              <w:jc w:val="center"/>
              <w:rPr>
                <w:rFonts w:ascii="Times New Roman" w:hAnsi="Times New Roman"/>
              </w:rPr>
            </w:pPr>
            <w:r w:rsidRPr="002473EA">
              <w:rPr>
                <w:rFonts w:ascii="Times New Roman" w:hAnsi="Times New Roman"/>
              </w:rPr>
              <w:t>8.3</w:t>
            </w:r>
          </w:p>
        </w:tc>
        <w:tc>
          <w:tcPr>
            <w:tcW w:w="4562" w:type="dxa"/>
            <w:tcBorders>
              <w:top w:val="single" w:sz="4" w:space="0" w:color="auto"/>
              <w:left w:val="single" w:sz="4" w:space="0" w:color="auto"/>
              <w:bottom w:val="single" w:sz="4" w:space="0" w:color="auto"/>
              <w:right w:val="single" w:sz="4" w:space="0" w:color="auto"/>
            </w:tcBorders>
          </w:tcPr>
          <w:p w14:paraId="43F14BDC"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Prašome keisti reikalavimą ir formuluoti taip:</w:t>
            </w:r>
          </w:p>
          <w:p w14:paraId="1AF81615" w14:textId="77777777" w:rsidR="00725A41" w:rsidRPr="002473EA" w:rsidRDefault="00725A41" w:rsidP="00725A41">
            <w:pPr>
              <w:rPr>
                <w:rFonts w:ascii="Times New Roman" w:eastAsia="Times New Roman" w:hAnsi="Times New Roman"/>
                <w:b/>
                <w:i/>
                <w:iCs/>
                <w:lang w:eastAsia="lt-LT"/>
                <w14:ligatures w14:val="none"/>
              </w:rPr>
            </w:pPr>
            <w:r w:rsidRPr="002473EA">
              <w:rPr>
                <w:rFonts w:ascii="Times New Roman" w:eastAsia="Times New Roman" w:hAnsi="Times New Roman"/>
                <w:bCs/>
                <w:i/>
                <w:iCs/>
                <w:lang w:eastAsia="lt-LT"/>
                <w14:ligatures w14:val="none"/>
              </w:rPr>
              <w:t xml:space="preserve">„Atliekamas nenaudojant papildomų matavimo linijų </w:t>
            </w:r>
            <w:r w:rsidRPr="002473EA">
              <w:rPr>
                <w:rFonts w:ascii="Times New Roman" w:eastAsia="Times New Roman" w:hAnsi="Times New Roman"/>
                <w:b/>
                <w:i/>
                <w:iCs/>
                <w:lang w:eastAsia="lt-LT"/>
                <w14:ligatures w14:val="none"/>
              </w:rPr>
              <w:t>arba naudojant daugkartinius proksimalinius srauto daviklius“</w:t>
            </w:r>
          </w:p>
          <w:p w14:paraId="3A73F155" w14:textId="77777777" w:rsidR="00725A41" w:rsidRPr="002473EA" w:rsidRDefault="00725A41" w:rsidP="00725A41">
            <w:pPr>
              <w:rPr>
                <w:rFonts w:ascii="Times New Roman" w:eastAsia="Times New Roman" w:hAnsi="Times New Roman"/>
                <w:b/>
                <w:lang w:eastAsia="lt-LT"/>
              </w:rPr>
            </w:pPr>
          </w:p>
          <w:p w14:paraId="0CFE0B38" w14:textId="77777777" w:rsidR="00725A41" w:rsidRPr="002473EA" w:rsidRDefault="00725A41" w:rsidP="00725A41">
            <w:pPr>
              <w:rPr>
                <w:rFonts w:ascii="Times New Roman" w:hAnsi="Times New Roman"/>
              </w:rPr>
            </w:pPr>
            <w:r w:rsidRPr="002473EA">
              <w:rPr>
                <w:rFonts w:ascii="Times New Roman" w:hAnsi="Times New Roman"/>
                <w:bCs/>
              </w:rPr>
              <w:t>Proksimalinis srauto daviklis užtikrina didesnį jautrumą paciento atsakui, taip užtikrindamas saugesnį paciento ventiliavimą. Siūloma reikalavimo formuluotė neribotų konkurencijos ir leistų pasiūlyti aukščiausios kokybės prietaisą už konkurencingą kainą.</w:t>
            </w:r>
          </w:p>
        </w:tc>
        <w:tc>
          <w:tcPr>
            <w:tcW w:w="4595" w:type="dxa"/>
          </w:tcPr>
          <w:p w14:paraId="090125CF" w14:textId="2F3008B9" w:rsidR="00725A41" w:rsidRPr="002473EA" w:rsidRDefault="00725A41" w:rsidP="00725A41">
            <w:pPr>
              <w:rPr>
                <w:rFonts w:ascii="Times New Roman" w:hAnsi="Times New Roman"/>
              </w:rPr>
            </w:pPr>
            <w:r w:rsidRPr="00725A41">
              <w:rPr>
                <w:rFonts w:ascii="Times New Roman" w:hAnsi="Times New Roman"/>
                <w:bCs/>
              </w:rPr>
              <w:t>Reikalavim</w:t>
            </w:r>
            <w:r>
              <w:rPr>
                <w:rFonts w:ascii="Times New Roman" w:hAnsi="Times New Roman"/>
                <w:bCs/>
              </w:rPr>
              <w:t xml:space="preserve">as koreguojamas ir formuluojamas kaip: </w:t>
            </w:r>
            <w:r w:rsidRPr="00725A41">
              <w:rPr>
                <w:rFonts w:ascii="Times New Roman" w:hAnsi="Times New Roman"/>
                <w:bCs/>
              </w:rPr>
              <w:t>„</w:t>
            </w:r>
            <w:r>
              <w:rPr>
                <w:rFonts w:ascii="Times New Roman" w:hAnsi="Times New Roman"/>
                <w:bCs/>
              </w:rPr>
              <w:t>A</w:t>
            </w:r>
            <w:r w:rsidRPr="00725A41">
              <w:rPr>
                <w:rFonts w:ascii="Times New Roman" w:hAnsi="Times New Roman"/>
                <w:bCs/>
                <w14:ligatures w14:val="none"/>
              </w:rPr>
              <w:t>tliekamas aparate integruoto srauto matavimo daviklio pagalba</w:t>
            </w:r>
            <w:r>
              <w:rPr>
                <w:rFonts w:ascii="Times New Roman" w:hAnsi="Times New Roman"/>
                <w:bCs/>
                <w14:ligatures w14:val="none"/>
              </w:rPr>
              <w:t>“</w:t>
            </w:r>
          </w:p>
        </w:tc>
      </w:tr>
      <w:tr w:rsidR="00725A41" w:rsidRPr="002473EA" w14:paraId="64C092B4"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7D393BE3" w14:textId="77777777" w:rsidR="00725A41" w:rsidRPr="002473EA" w:rsidRDefault="00725A41" w:rsidP="00725A41">
            <w:pPr>
              <w:jc w:val="center"/>
              <w:rPr>
                <w:rFonts w:ascii="Times New Roman" w:hAnsi="Times New Roman"/>
              </w:rPr>
            </w:pPr>
            <w:r w:rsidRPr="002473EA">
              <w:rPr>
                <w:rFonts w:ascii="Times New Roman" w:hAnsi="Times New Roman"/>
              </w:rPr>
              <w:t>8.4.</w:t>
            </w:r>
          </w:p>
        </w:tc>
        <w:tc>
          <w:tcPr>
            <w:tcW w:w="4562" w:type="dxa"/>
            <w:tcBorders>
              <w:top w:val="single" w:sz="4" w:space="0" w:color="auto"/>
              <w:left w:val="single" w:sz="4" w:space="0" w:color="auto"/>
              <w:bottom w:val="single" w:sz="4" w:space="0" w:color="auto"/>
              <w:right w:val="single" w:sz="4" w:space="0" w:color="auto"/>
            </w:tcBorders>
            <w:hideMark/>
          </w:tcPr>
          <w:p w14:paraId="17BB6642"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8.4. Reikalavimas riboja konkurenciją. Mūsų siūlomas aparatas yra komplektuojamas su O2 cele, kuri yra riboto veikimo komplektuojama dalis. Prašome sudaryti lygiavertes sąlygas tiekėjams dalyvauti pirkime ir šalinti p.8.4.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0B4EAFF2" w14:textId="7B4D6EB5" w:rsidR="00725A41" w:rsidRPr="002473EA" w:rsidRDefault="00725A41" w:rsidP="00725A41">
            <w:pPr>
              <w:rPr>
                <w:rFonts w:ascii="Times New Roman" w:hAnsi="Times New Roman"/>
              </w:rPr>
            </w:pPr>
            <w:r>
              <w:rPr>
                <w:rFonts w:ascii="Times New Roman" w:hAnsi="Times New Roman"/>
                <w14:ligatures w14:val="none"/>
              </w:rPr>
              <w:t>P</w:t>
            </w:r>
            <w:r w:rsidRPr="00725A41">
              <w:rPr>
                <w:rFonts w:ascii="Times New Roman" w:hAnsi="Times New Roman"/>
                <w14:ligatures w14:val="none"/>
              </w:rPr>
              <w:t>erkančiajai organizacijai nėra tikslinga įsigyti aparatą, kuriame naudojamos riboto veikimo O2 koncentracijos matavimo celės, k</w:t>
            </w:r>
            <w:r>
              <w:rPr>
                <w:rFonts w:ascii="Times New Roman" w:hAnsi="Times New Roman"/>
                <w14:ligatures w14:val="none"/>
              </w:rPr>
              <w:t>a</w:t>
            </w:r>
            <w:r w:rsidRPr="00725A41">
              <w:rPr>
                <w:rFonts w:ascii="Times New Roman" w:hAnsi="Times New Roman"/>
                <w14:ligatures w14:val="none"/>
              </w:rPr>
              <w:t xml:space="preserve">s </w:t>
            </w:r>
            <w:r>
              <w:rPr>
                <w:rFonts w:ascii="Times New Roman" w:hAnsi="Times New Roman"/>
                <w14:ligatures w14:val="none"/>
              </w:rPr>
              <w:t xml:space="preserve">gali tūrėti įtakos paciento saugumui, kurios </w:t>
            </w:r>
            <w:r w:rsidRPr="00725A41">
              <w:rPr>
                <w:rFonts w:ascii="Times New Roman" w:hAnsi="Times New Roman"/>
                <w14:ligatures w14:val="none"/>
              </w:rPr>
              <w:t>reikalauja dažno keitimo, o tuo pačiu ir papildomų investicijų į aparato eks</w:t>
            </w:r>
            <w:r>
              <w:rPr>
                <w:rFonts w:ascii="Times New Roman" w:hAnsi="Times New Roman"/>
                <w14:ligatures w14:val="none"/>
              </w:rPr>
              <w:t>p</w:t>
            </w:r>
            <w:r w:rsidRPr="00725A41">
              <w:rPr>
                <w:rFonts w:ascii="Times New Roman" w:hAnsi="Times New Roman"/>
                <w14:ligatures w14:val="none"/>
              </w:rPr>
              <w:t>loataciją. Pasiūlyoje yra keliolikos gamintojų apar</w:t>
            </w:r>
            <w:r>
              <w:rPr>
                <w:rFonts w:ascii="Times New Roman" w:hAnsi="Times New Roman"/>
                <w14:ligatures w14:val="none"/>
              </w:rPr>
              <w:t>a</w:t>
            </w:r>
            <w:r w:rsidRPr="00725A41">
              <w:rPr>
                <w:rFonts w:ascii="Times New Roman" w:hAnsi="Times New Roman"/>
                <w14:ligatures w14:val="none"/>
              </w:rPr>
              <w:t xml:space="preserve">tai galintys pasiūlyti reikalaujamų matavimo technologijų O2 </w:t>
            </w:r>
            <w:r>
              <w:rPr>
                <w:rFonts w:ascii="Times New Roman" w:hAnsi="Times New Roman"/>
                <w14:ligatures w14:val="none"/>
              </w:rPr>
              <w:t xml:space="preserve">koncentracijos </w:t>
            </w:r>
            <w:r w:rsidRPr="00725A41">
              <w:rPr>
                <w:rFonts w:ascii="Times New Roman" w:hAnsi="Times New Roman"/>
                <w14:ligatures w14:val="none"/>
              </w:rPr>
              <w:t>matavimo daviklius.</w:t>
            </w:r>
            <w:r>
              <w:rPr>
                <w:rFonts w:ascii="Times New Roman" w:hAnsi="Times New Roman"/>
                <w14:ligatures w14:val="none"/>
              </w:rPr>
              <w:t xml:space="preserve"> Reikalavimas keičiamas nebus</w:t>
            </w:r>
          </w:p>
        </w:tc>
      </w:tr>
      <w:tr w:rsidR="00725A41" w:rsidRPr="002473EA" w14:paraId="1770E84D"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4AC901A5" w14:textId="77777777" w:rsidR="00725A41" w:rsidRPr="002473EA" w:rsidRDefault="00725A41" w:rsidP="00725A41">
            <w:pPr>
              <w:jc w:val="center"/>
              <w:rPr>
                <w:rFonts w:ascii="Times New Roman" w:hAnsi="Times New Roman"/>
              </w:rPr>
            </w:pPr>
            <w:r w:rsidRPr="002473EA">
              <w:rPr>
                <w:rFonts w:ascii="Times New Roman" w:hAnsi="Times New Roman"/>
              </w:rPr>
              <w:t>8.5.</w:t>
            </w:r>
          </w:p>
        </w:tc>
        <w:tc>
          <w:tcPr>
            <w:tcW w:w="4562" w:type="dxa"/>
            <w:tcBorders>
              <w:top w:val="single" w:sz="4" w:space="0" w:color="auto"/>
              <w:left w:val="single" w:sz="4" w:space="0" w:color="auto"/>
              <w:bottom w:val="single" w:sz="4" w:space="0" w:color="auto"/>
              <w:right w:val="single" w:sz="4" w:space="0" w:color="auto"/>
            </w:tcBorders>
            <w:hideMark/>
          </w:tcPr>
          <w:p w14:paraId="1C50F341"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8.5. Reikalavimas riboja konkurenciją. Prašome sudaryti lygiavertes sąlygas tiekėjams dalyvauti pirkime ir šalinti p.8.5.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6890D60F" w14:textId="224B0ACC" w:rsidR="00725A41" w:rsidRPr="002473EA" w:rsidRDefault="00725A41" w:rsidP="00725A41">
            <w:pPr>
              <w:rPr>
                <w:rFonts w:ascii="Times New Roman" w:hAnsi="Times New Roman"/>
              </w:rPr>
            </w:pPr>
            <w:r>
              <w:rPr>
                <w:rFonts w:ascii="Times New Roman" w:hAnsi="Times New Roman"/>
              </w:rPr>
              <w:t xml:space="preserve">Reikalavimas koreguojamas ir formuluojamas kaip: “ </w:t>
            </w:r>
            <w:proofErr w:type="spellStart"/>
            <w:r w:rsidRPr="00725A41">
              <w:rPr>
                <w:rFonts w:ascii="Times New Roman" w:hAnsi="Times New Roman"/>
                <w:bCs/>
                <w:lang w:val="en-US"/>
              </w:rPr>
              <w:t>Automatinė</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srauto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ir</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slėgio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adaptavimo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funkcija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taikoma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tūriu</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kontroliuojamos</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ventiliacijos</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režimuose</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kuri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automatiškai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reguliuoja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įkvėpimo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srautą</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ir</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slėgį</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siekdama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užtikrinti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nustatytą</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tūrį</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kuo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mažesniu</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įkvėpimo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slėgiu</w:t>
            </w:r>
            <w:proofErr w:type="spellEnd"/>
            <w:r w:rsidRPr="00725A41">
              <w:rPr>
                <w:rFonts w:ascii="Times New Roman" w:hAnsi="Times New Roman"/>
                <w:bCs/>
                <w:lang w:val="en-US"/>
              </w:rPr>
              <w:t xml:space="preserve"> (AMV, ASV, </w:t>
            </w:r>
            <w:proofErr w:type="spellStart"/>
            <w:r w:rsidRPr="00725A41">
              <w:rPr>
                <w:rFonts w:ascii="Times New Roman" w:hAnsi="Times New Roman"/>
                <w:bCs/>
                <w:lang w:val="en-US"/>
              </w:rPr>
              <w:t>AutoFlow</w:t>
            </w:r>
            <w:proofErr w:type="spellEnd"/>
            <w:r w:rsidRPr="00725A41">
              <w:rPr>
                <w:rFonts w:ascii="Times New Roman" w:hAnsi="Times New Roman"/>
                <w:bCs/>
                <w:lang w:val="en-US"/>
              </w:rPr>
              <w:t xml:space="preserve"> Viena </w:t>
            </w:r>
            <w:proofErr w:type="spellStart"/>
            <w:r w:rsidRPr="00725A41">
              <w:rPr>
                <w:rFonts w:ascii="Times New Roman" w:hAnsi="Times New Roman"/>
                <w:bCs/>
                <w:lang w:val="en-US"/>
              </w:rPr>
              <w:t>iš</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nurodytų</w:t>
            </w:r>
            <w:proofErr w:type="spellEnd"/>
            <w:r w:rsidRPr="00725A41">
              <w:rPr>
                <w:rFonts w:ascii="Times New Roman" w:hAnsi="Times New Roman"/>
                <w:bCs/>
                <w:lang w:val="en-US"/>
              </w:rPr>
              <w:t>)</w:t>
            </w:r>
          </w:p>
        </w:tc>
      </w:tr>
      <w:tr w:rsidR="00725A41" w:rsidRPr="002473EA" w14:paraId="4AC25E12"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3FE6F046" w14:textId="77777777" w:rsidR="00725A41" w:rsidRPr="002473EA" w:rsidRDefault="00725A41" w:rsidP="00725A41">
            <w:pPr>
              <w:jc w:val="center"/>
              <w:rPr>
                <w:rFonts w:ascii="Times New Roman" w:hAnsi="Times New Roman"/>
              </w:rPr>
            </w:pPr>
            <w:r w:rsidRPr="002473EA">
              <w:rPr>
                <w:rFonts w:ascii="Times New Roman" w:hAnsi="Times New Roman"/>
              </w:rPr>
              <w:t>8.6.</w:t>
            </w:r>
          </w:p>
        </w:tc>
        <w:tc>
          <w:tcPr>
            <w:tcW w:w="4562" w:type="dxa"/>
            <w:tcBorders>
              <w:top w:val="single" w:sz="4" w:space="0" w:color="auto"/>
              <w:left w:val="single" w:sz="4" w:space="0" w:color="auto"/>
              <w:bottom w:val="single" w:sz="4" w:space="0" w:color="auto"/>
              <w:right w:val="single" w:sz="4" w:space="0" w:color="auto"/>
            </w:tcBorders>
            <w:hideMark/>
          </w:tcPr>
          <w:p w14:paraId="199C9189"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8.6. Reikalavimas riboja konkurenciją. Prašome sudaryti lygiavertes sąlygas tiekėjams dalyvauti pirkime ir šalinti p.8.6.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26880206" w14:textId="37D8661E" w:rsidR="00725A41" w:rsidRPr="002473EA" w:rsidRDefault="00725A41" w:rsidP="00A92DB7">
            <w:pPr>
              <w:rPr>
                <w:rFonts w:ascii="Times New Roman" w:hAnsi="Times New Roman"/>
              </w:rPr>
            </w:pPr>
            <w:r>
              <w:rPr>
                <w:rFonts w:ascii="Times New Roman" w:hAnsi="Times New Roman"/>
              </w:rPr>
              <w:t xml:space="preserve">Galimybė taikyti garantuoto tūrio ventiliaciją slėgiu kontroliuojamos ventiliacijos režimuose </w:t>
            </w:r>
            <w:r w:rsidR="00A92DB7">
              <w:rPr>
                <w:rFonts w:ascii="Times New Roman" w:hAnsi="Times New Roman"/>
              </w:rPr>
              <w:t xml:space="preserve">turi klinikinę naudą užtikrinant pastovų kvėpavimo tūrį esant kintančiai plaučių mechanikai. Tokio režimo taikymas yra </w:t>
            </w:r>
            <w:r w:rsidR="00A92DB7" w:rsidRPr="00A92DB7">
              <w:rPr>
                <w:rFonts w:ascii="Times New Roman" w:hAnsi="Times New Roman"/>
              </w:rPr>
              <w:t>svarbu</w:t>
            </w:r>
            <w:r w:rsidR="00A92DB7">
              <w:rPr>
                <w:rFonts w:ascii="Times New Roman" w:hAnsi="Times New Roman"/>
              </w:rPr>
              <w:t>s</w:t>
            </w:r>
            <w:r w:rsidR="00A92DB7" w:rsidRPr="00A92DB7">
              <w:rPr>
                <w:rFonts w:ascii="Times New Roman" w:hAnsi="Times New Roman"/>
              </w:rPr>
              <w:t xml:space="preserve"> pacientams, kurių plaučių elastingumas ar</w:t>
            </w:r>
            <w:r w:rsidR="00A92DB7">
              <w:rPr>
                <w:rFonts w:ascii="Times New Roman" w:hAnsi="Times New Roman"/>
              </w:rPr>
              <w:t xml:space="preserve"> tamprumas</w:t>
            </w:r>
            <w:r w:rsidR="00A92DB7" w:rsidRPr="00A92DB7">
              <w:rPr>
                <w:rFonts w:ascii="Times New Roman" w:hAnsi="Times New Roman"/>
              </w:rPr>
              <w:t xml:space="preserve"> keičiasi</w:t>
            </w:r>
            <w:r w:rsidR="00A92DB7">
              <w:rPr>
                <w:rFonts w:ascii="Times New Roman" w:hAnsi="Times New Roman"/>
              </w:rPr>
              <w:t xml:space="preserve">, pavyzdžiui </w:t>
            </w:r>
            <w:r w:rsidR="00A92DB7" w:rsidRPr="00A92DB7">
              <w:rPr>
                <w:rFonts w:ascii="Times New Roman" w:hAnsi="Times New Roman"/>
              </w:rPr>
              <w:t>ARDS, sepsi</w:t>
            </w:r>
            <w:r w:rsidR="00A92DB7">
              <w:rPr>
                <w:rFonts w:ascii="Times New Roman" w:hAnsi="Times New Roman"/>
              </w:rPr>
              <w:t>o atvejais</w:t>
            </w:r>
            <w:r w:rsidR="00A92DB7" w:rsidRPr="00A92DB7">
              <w:rPr>
                <w:rFonts w:ascii="Times New Roman" w:hAnsi="Times New Roman"/>
              </w:rPr>
              <w:t>.</w:t>
            </w:r>
            <w:r w:rsidR="00A92DB7">
              <w:rPr>
                <w:rFonts w:ascii="Times New Roman" w:hAnsi="Times New Roman"/>
              </w:rPr>
              <w:t xml:space="preserve"> Taikant šį režimą užtikrinama m</w:t>
            </w:r>
            <w:r w:rsidR="00A92DB7" w:rsidRPr="00A92DB7">
              <w:rPr>
                <w:rFonts w:ascii="Times New Roman" w:hAnsi="Times New Roman"/>
              </w:rPr>
              <w:t>ažesnė plaučių pažeidimo rizika</w:t>
            </w:r>
            <w:r w:rsidR="00A92DB7">
              <w:rPr>
                <w:rFonts w:ascii="Times New Roman" w:hAnsi="Times New Roman"/>
              </w:rPr>
              <w:t>: s</w:t>
            </w:r>
            <w:r w:rsidR="00A92DB7" w:rsidRPr="00A92DB7">
              <w:rPr>
                <w:rFonts w:ascii="Times New Roman" w:hAnsi="Times New Roman"/>
              </w:rPr>
              <w:t xml:space="preserve">lėgio kontrolė padeda išvengti barotraumos, o </w:t>
            </w:r>
            <w:r w:rsidR="00A92DB7">
              <w:rPr>
                <w:rFonts w:ascii="Times New Roman" w:hAnsi="Times New Roman"/>
              </w:rPr>
              <w:t xml:space="preserve">nekintantis tūris </w:t>
            </w:r>
            <w:r w:rsidR="00A92DB7" w:rsidRPr="00A92DB7">
              <w:rPr>
                <w:rFonts w:ascii="Times New Roman" w:hAnsi="Times New Roman"/>
              </w:rPr>
              <w:t>– volutraumos.</w:t>
            </w:r>
            <w:r w:rsidR="00A92DB7">
              <w:rPr>
                <w:rFonts w:ascii="Times New Roman" w:hAnsi="Times New Roman"/>
              </w:rPr>
              <w:t xml:space="preserve"> S</w:t>
            </w:r>
            <w:r w:rsidR="00A92DB7" w:rsidRPr="00A92DB7">
              <w:rPr>
                <w:rFonts w:ascii="Times New Roman" w:hAnsi="Times New Roman"/>
              </w:rPr>
              <w:t>umažina rizik</w:t>
            </w:r>
            <w:r w:rsidR="00A92DB7">
              <w:rPr>
                <w:rFonts w:ascii="Times New Roman" w:hAnsi="Times New Roman"/>
              </w:rPr>
              <w:t>a</w:t>
            </w:r>
            <w:r w:rsidR="00A92DB7" w:rsidRPr="00A92DB7">
              <w:rPr>
                <w:rFonts w:ascii="Times New Roman" w:hAnsi="Times New Roman"/>
              </w:rPr>
              <w:t xml:space="preserve"> sukelti</w:t>
            </w:r>
            <w:r w:rsidR="00A92DB7">
              <w:rPr>
                <w:rFonts w:ascii="Times New Roman" w:hAnsi="Times New Roman"/>
              </w:rPr>
              <w:t xml:space="preserve"> </w:t>
            </w:r>
            <w:r w:rsidR="00A92DB7" w:rsidRPr="00A92DB7">
              <w:rPr>
                <w:rFonts w:ascii="Times New Roman" w:hAnsi="Times New Roman"/>
              </w:rPr>
              <w:t>plaučių pažeidim</w:t>
            </w:r>
            <w:r w:rsidR="00A92DB7">
              <w:rPr>
                <w:rFonts w:ascii="Times New Roman" w:hAnsi="Times New Roman"/>
              </w:rPr>
              <w:t>us</w:t>
            </w:r>
            <w:r w:rsidR="00A92DB7" w:rsidRPr="00A92DB7">
              <w:rPr>
                <w:rFonts w:ascii="Times New Roman" w:hAnsi="Times New Roman"/>
              </w:rPr>
              <w:t xml:space="preserve"> (VILI)</w:t>
            </w:r>
            <w:r w:rsidR="00A92DB7">
              <w:rPr>
                <w:rFonts w:ascii="Times New Roman" w:hAnsi="Times New Roman"/>
              </w:rPr>
              <w:t>. Užtikrinant kvėpavimo tūrį garantuojama g</w:t>
            </w:r>
            <w:r w:rsidR="00A92DB7" w:rsidRPr="00A92DB7">
              <w:rPr>
                <w:rFonts w:ascii="Times New Roman" w:hAnsi="Times New Roman"/>
              </w:rPr>
              <w:t>eresnė dujų apykaita</w:t>
            </w:r>
            <w:r w:rsidR="00A92DB7">
              <w:rPr>
                <w:rFonts w:ascii="Times New Roman" w:hAnsi="Times New Roman"/>
              </w:rPr>
              <w:t xml:space="preserve"> su </w:t>
            </w:r>
            <w:r w:rsidR="00A92DB7" w:rsidRPr="00A92DB7">
              <w:rPr>
                <w:rFonts w:ascii="Times New Roman" w:hAnsi="Times New Roman"/>
              </w:rPr>
              <w:t>stabil</w:t>
            </w:r>
            <w:r w:rsidR="00A92DB7">
              <w:rPr>
                <w:rFonts w:ascii="Times New Roman" w:hAnsi="Times New Roman"/>
              </w:rPr>
              <w:t xml:space="preserve">iu </w:t>
            </w:r>
            <w:r w:rsidR="00A92DB7" w:rsidRPr="00A92DB7">
              <w:rPr>
                <w:rFonts w:ascii="Times New Roman" w:hAnsi="Times New Roman"/>
              </w:rPr>
              <w:t>CO₂ pašalinim</w:t>
            </w:r>
            <w:r w:rsidR="00A92DB7">
              <w:rPr>
                <w:rFonts w:ascii="Times New Roman" w:hAnsi="Times New Roman"/>
              </w:rPr>
              <w:t xml:space="preserve">u </w:t>
            </w:r>
            <w:r w:rsidR="00A92DB7" w:rsidRPr="00A92DB7">
              <w:rPr>
                <w:rFonts w:ascii="Times New Roman" w:hAnsi="Times New Roman"/>
              </w:rPr>
              <w:t xml:space="preserve"> ir O₂ tiekimas</w:t>
            </w:r>
            <w:r w:rsidR="00A92DB7">
              <w:rPr>
                <w:rFonts w:ascii="Times New Roman" w:hAnsi="Times New Roman"/>
              </w:rPr>
              <w:t>.</w:t>
            </w:r>
            <w:r w:rsidR="00A92DB7" w:rsidRPr="00A92DB7">
              <w:rPr>
                <w:rFonts w:ascii="Times New Roman" w:hAnsi="Times New Roman"/>
              </w:rPr>
              <w:t>Tai padeda išvengti hiperkapnijos ar hipoksemijos, ypač nestabiliems pacientams.</w:t>
            </w:r>
            <w:r w:rsidR="00A92DB7">
              <w:rPr>
                <w:rFonts w:ascii="Times New Roman" w:hAnsi="Times New Roman"/>
              </w:rPr>
              <w:t xml:space="preserve"> Šis ventiliaicnis režimas yra plačiai naudojamas skirtingų </w:t>
            </w:r>
            <w:r w:rsidR="00A92DB7">
              <w:rPr>
                <w:rFonts w:ascii="Times New Roman" w:hAnsi="Times New Roman"/>
              </w:rPr>
              <w:lastRenderedPageBreak/>
              <w:t>gamintojų dirbtinės plaučių ventiliacijos aparatuose ir šis reikalavimas nebus šalinamas.</w:t>
            </w:r>
          </w:p>
        </w:tc>
      </w:tr>
      <w:tr w:rsidR="00725A41" w:rsidRPr="002473EA" w14:paraId="7EF650DE"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1C691B89" w14:textId="77777777" w:rsidR="00725A41" w:rsidRPr="002473EA" w:rsidRDefault="00725A41" w:rsidP="00725A41">
            <w:pPr>
              <w:jc w:val="center"/>
              <w:rPr>
                <w:rFonts w:ascii="Times New Roman" w:hAnsi="Times New Roman"/>
              </w:rPr>
            </w:pPr>
            <w:r w:rsidRPr="002473EA">
              <w:rPr>
                <w:rFonts w:ascii="Times New Roman" w:hAnsi="Times New Roman"/>
              </w:rPr>
              <w:lastRenderedPageBreak/>
              <w:t>10.1</w:t>
            </w:r>
          </w:p>
        </w:tc>
        <w:tc>
          <w:tcPr>
            <w:tcW w:w="4562" w:type="dxa"/>
            <w:tcBorders>
              <w:top w:val="single" w:sz="4" w:space="0" w:color="auto"/>
              <w:left w:val="single" w:sz="4" w:space="0" w:color="auto"/>
              <w:bottom w:val="single" w:sz="4" w:space="0" w:color="auto"/>
              <w:right w:val="single" w:sz="4" w:space="0" w:color="auto"/>
            </w:tcBorders>
            <w:hideMark/>
          </w:tcPr>
          <w:p w14:paraId="07520933"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10.1. Reikalavimas riboja konkurenciją. Prašome sudaryti lygiavertes sąlygas tiekėjams dalyvauti pirkime ir keisti p.10.1. sekančiai: „Kvėpavimo dažnio nustatymo ribos (ne siauresnės už nurodytas). 4 – 80 k/min.“</w:t>
            </w:r>
          </w:p>
        </w:tc>
        <w:tc>
          <w:tcPr>
            <w:tcW w:w="4595" w:type="dxa"/>
            <w:tcBorders>
              <w:top w:val="single" w:sz="4" w:space="0" w:color="auto"/>
              <w:left w:val="single" w:sz="4" w:space="0" w:color="auto"/>
              <w:bottom w:val="single" w:sz="4" w:space="0" w:color="auto"/>
              <w:right w:val="single" w:sz="4" w:space="0" w:color="auto"/>
            </w:tcBorders>
          </w:tcPr>
          <w:p w14:paraId="09C9E660" w14:textId="77777777" w:rsidR="008E0E4A" w:rsidRPr="008E0E4A" w:rsidRDefault="008E0E4A" w:rsidP="008E0E4A">
            <w:pPr>
              <w:jc w:val="both"/>
              <w:rPr>
                <w:rFonts w:ascii="Times New Roman" w:hAnsi="Times New Roman"/>
                <w:color w:val="000000"/>
                <w14:ligatures w14:val="none"/>
              </w:rPr>
            </w:pPr>
            <w:r w:rsidRPr="008E0E4A">
              <w:rPr>
                <w:rFonts w:ascii="Times New Roman" w:hAnsi="Times New Roman"/>
                <w:color w:val="000000"/>
                <w14:ligatures w14:val="none"/>
              </w:rPr>
              <w:t>Reikalavimas koreguojamas:</w:t>
            </w:r>
          </w:p>
          <w:p w14:paraId="7137A65E" w14:textId="2197B416" w:rsidR="00725A41" w:rsidRPr="002473EA" w:rsidRDefault="008E0E4A" w:rsidP="008E0E4A">
            <w:pPr>
              <w:jc w:val="both"/>
              <w:rPr>
                <w:rFonts w:ascii="Times New Roman" w:hAnsi="Times New Roman"/>
              </w:rPr>
            </w:pPr>
            <w:r w:rsidRPr="008E0E4A">
              <w:rPr>
                <w:rFonts w:ascii="Times New Roman" w:hAnsi="Times New Roman"/>
                <w:color w:val="000000"/>
                <w14:ligatures w14:val="none"/>
              </w:rPr>
              <w:t>4-80 k./min.</w:t>
            </w:r>
          </w:p>
        </w:tc>
      </w:tr>
      <w:tr w:rsidR="00725A41" w:rsidRPr="002473EA" w14:paraId="48547054"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4A894411" w14:textId="77777777" w:rsidR="00725A41" w:rsidRPr="002473EA" w:rsidRDefault="00725A41" w:rsidP="00725A41">
            <w:pPr>
              <w:jc w:val="center"/>
              <w:rPr>
                <w:rFonts w:ascii="Times New Roman" w:hAnsi="Times New Roman"/>
              </w:rPr>
            </w:pPr>
            <w:r w:rsidRPr="002473EA">
              <w:rPr>
                <w:rFonts w:ascii="Times New Roman" w:hAnsi="Times New Roman"/>
              </w:rPr>
              <w:t>10.2</w:t>
            </w:r>
          </w:p>
        </w:tc>
        <w:tc>
          <w:tcPr>
            <w:tcW w:w="4562" w:type="dxa"/>
            <w:tcBorders>
              <w:top w:val="single" w:sz="4" w:space="0" w:color="auto"/>
              <w:left w:val="single" w:sz="4" w:space="0" w:color="auto"/>
              <w:bottom w:val="single" w:sz="4" w:space="0" w:color="auto"/>
              <w:right w:val="single" w:sz="4" w:space="0" w:color="auto"/>
            </w:tcBorders>
            <w:hideMark/>
          </w:tcPr>
          <w:p w14:paraId="0F051DEA"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10.2. Reikalavimas riboja konkurenciją. Prašome sudaryti lygiavertes sąlygas tiekėjams dalyvauti pirkime ir keisti p.10.2. sekančiai: „Vienkartinio kvėpuojamojo tūrio nustatymo ribos (ne siauresnės už nurodytas). 30 – 2000 ml“</w:t>
            </w:r>
          </w:p>
        </w:tc>
        <w:tc>
          <w:tcPr>
            <w:tcW w:w="4595" w:type="dxa"/>
            <w:tcBorders>
              <w:top w:val="single" w:sz="4" w:space="0" w:color="auto"/>
              <w:left w:val="single" w:sz="4" w:space="0" w:color="auto"/>
              <w:bottom w:val="single" w:sz="4" w:space="0" w:color="auto"/>
              <w:right w:val="single" w:sz="4" w:space="0" w:color="auto"/>
            </w:tcBorders>
          </w:tcPr>
          <w:p w14:paraId="5B1B9A5A" w14:textId="77777777" w:rsidR="008E0E4A" w:rsidRPr="008E0E4A" w:rsidRDefault="008E0E4A" w:rsidP="008E0E4A">
            <w:pPr>
              <w:rPr>
                <w:rFonts w:ascii="Times New Roman" w:hAnsi="Times New Roman"/>
                <w14:ligatures w14:val="none"/>
              </w:rPr>
            </w:pPr>
            <w:r w:rsidRPr="008E0E4A">
              <w:rPr>
                <w:rFonts w:ascii="Times New Roman" w:hAnsi="Times New Roman"/>
                <w14:ligatures w14:val="none"/>
              </w:rPr>
              <w:t>Reikalavimas koreguojamas:</w:t>
            </w:r>
          </w:p>
          <w:p w14:paraId="52595666" w14:textId="4CFD490F" w:rsidR="00725A41" w:rsidRPr="002473EA" w:rsidRDefault="008E0E4A" w:rsidP="008E0E4A">
            <w:pPr>
              <w:rPr>
                <w:rFonts w:ascii="Times New Roman" w:hAnsi="Times New Roman"/>
              </w:rPr>
            </w:pPr>
            <w:r w:rsidRPr="008E0E4A">
              <w:rPr>
                <w:rFonts w:ascii="Times New Roman" w:hAnsi="Times New Roman"/>
                <w14:ligatures w14:val="none"/>
              </w:rPr>
              <w:t>30 – 2000 ml</w:t>
            </w:r>
          </w:p>
        </w:tc>
      </w:tr>
      <w:tr w:rsidR="00725A41" w:rsidRPr="002473EA" w14:paraId="7CC0DAD0"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6A662838" w14:textId="77777777" w:rsidR="00725A41" w:rsidRPr="002473EA" w:rsidRDefault="00725A41" w:rsidP="00725A41">
            <w:pPr>
              <w:jc w:val="center"/>
              <w:rPr>
                <w:rFonts w:ascii="Times New Roman" w:hAnsi="Times New Roman"/>
              </w:rPr>
            </w:pPr>
            <w:r w:rsidRPr="002473EA">
              <w:rPr>
                <w:rFonts w:ascii="Times New Roman" w:hAnsi="Times New Roman"/>
              </w:rPr>
              <w:t>10.4</w:t>
            </w:r>
          </w:p>
        </w:tc>
        <w:tc>
          <w:tcPr>
            <w:tcW w:w="4562" w:type="dxa"/>
            <w:tcBorders>
              <w:top w:val="single" w:sz="4" w:space="0" w:color="auto"/>
              <w:left w:val="single" w:sz="4" w:space="0" w:color="auto"/>
              <w:bottom w:val="single" w:sz="4" w:space="0" w:color="auto"/>
              <w:right w:val="single" w:sz="4" w:space="0" w:color="auto"/>
            </w:tcBorders>
            <w:hideMark/>
          </w:tcPr>
          <w:p w14:paraId="6C21E726"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10.4. Reikalavimas riboja konkurenciją. Prašome sudaryti lygiavertes sąlygas tiekėjams dalyvauti pirkime ir keisti p.10.4. sekančiai: „Įkvėpimo laiko nustatymo ribos (ne siauresnės už nurodytas). 0.2 – 5 s“</w:t>
            </w:r>
          </w:p>
        </w:tc>
        <w:tc>
          <w:tcPr>
            <w:tcW w:w="4595" w:type="dxa"/>
            <w:tcBorders>
              <w:top w:val="single" w:sz="4" w:space="0" w:color="auto"/>
              <w:left w:val="single" w:sz="4" w:space="0" w:color="auto"/>
              <w:bottom w:val="single" w:sz="4" w:space="0" w:color="auto"/>
              <w:right w:val="single" w:sz="4" w:space="0" w:color="auto"/>
            </w:tcBorders>
          </w:tcPr>
          <w:p w14:paraId="3040813F" w14:textId="04031D8D" w:rsidR="00725A41" w:rsidRDefault="008E0E4A" w:rsidP="008E0E4A">
            <w:pPr>
              <w:rPr>
                <w:rFonts w:ascii="Times New Roman" w:hAnsi="Times New Roman"/>
                <w14:ligatures w14:val="none"/>
              </w:rPr>
            </w:pPr>
            <w:r w:rsidRPr="008E0E4A">
              <w:rPr>
                <w:rFonts w:ascii="Times New Roman" w:hAnsi="Times New Roman"/>
                <w14:ligatures w14:val="none"/>
              </w:rPr>
              <w:t>Galimybė nustatyti įk</w:t>
            </w:r>
            <w:r>
              <w:rPr>
                <w:rFonts w:ascii="Times New Roman" w:hAnsi="Times New Roman"/>
                <w14:ligatures w14:val="none"/>
              </w:rPr>
              <w:t>v</w:t>
            </w:r>
            <w:r w:rsidRPr="008E0E4A">
              <w:rPr>
                <w:rFonts w:ascii="Times New Roman" w:hAnsi="Times New Roman"/>
                <w14:ligatures w14:val="none"/>
              </w:rPr>
              <w:t xml:space="preserve">ėpvimo laiko trukmę daugiau kaip 5 sek. yra plačiai taikoma plaučių alveolių atvėrimo </w:t>
            </w:r>
            <w:r>
              <w:rPr>
                <w:rFonts w:ascii="Times New Roman" w:hAnsi="Times New Roman"/>
                <w14:ligatures w14:val="none"/>
              </w:rPr>
              <w:t xml:space="preserve">manevro </w:t>
            </w:r>
            <w:r w:rsidRPr="008E0E4A">
              <w:rPr>
                <w:rFonts w:ascii="Times New Roman" w:hAnsi="Times New Roman"/>
                <w14:ligatures w14:val="none"/>
              </w:rPr>
              <w:t>metu, kada yra poreikis lėtai užpildyti plaučius oru tikslu nustatyti p</w:t>
            </w:r>
            <w:r>
              <w:rPr>
                <w:rFonts w:ascii="Times New Roman" w:hAnsi="Times New Roman"/>
                <w14:ligatures w14:val="none"/>
              </w:rPr>
              <w:t>la</w:t>
            </w:r>
            <w:r w:rsidRPr="008E0E4A">
              <w:rPr>
                <w:rFonts w:ascii="Times New Roman" w:hAnsi="Times New Roman"/>
                <w14:ligatures w14:val="none"/>
              </w:rPr>
              <w:t xml:space="preserve">učių elastingumą, bei </w:t>
            </w:r>
            <w:r>
              <w:rPr>
                <w:rFonts w:ascii="Times New Roman" w:hAnsi="Times New Roman"/>
                <w14:ligatures w14:val="none"/>
              </w:rPr>
              <w:t xml:space="preserve">įvertinti </w:t>
            </w:r>
            <w:r w:rsidRPr="008E0E4A">
              <w:rPr>
                <w:rFonts w:ascii="Times New Roman" w:hAnsi="Times New Roman"/>
                <w14:ligatures w14:val="none"/>
              </w:rPr>
              <w:t>ar taikomas PEEP yra pakankamas.</w:t>
            </w:r>
          </w:p>
          <w:p w14:paraId="6BAD91D7" w14:textId="32F56AAE" w:rsidR="008E0E4A" w:rsidRPr="002473EA" w:rsidRDefault="008E0E4A" w:rsidP="008E0E4A">
            <w:pPr>
              <w:rPr>
                <w:rFonts w:ascii="Times New Roman" w:hAnsi="Times New Roman"/>
              </w:rPr>
            </w:pPr>
            <w:r>
              <w:rPr>
                <w:rFonts w:ascii="Times New Roman" w:hAnsi="Times New Roman"/>
              </w:rPr>
              <w:t>Reikalavimas keičiamas nebus</w:t>
            </w:r>
          </w:p>
        </w:tc>
      </w:tr>
      <w:tr w:rsidR="00725A41" w:rsidRPr="002473EA" w14:paraId="210F3FA1"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0D976B8E" w14:textId="77777777" w:rsidR="00725A41" w:rsidRPr="002473EA" w:rsidRDefault="00725A41" w:rsidP="00725A41">
            <w:pPr>
              <w:jc w:val="center"/>
              <w:rPr>
                <w:rFonts w:ascii="Times New Roman" w:hAnsi="Times New Roman"/>
              </w:rPr>
            </w:pPr>
            <w:r w:rsidRPr="002473EA">
              <w:rPr>
                <w:rFonts w:ascii="Times New Roman" w:hAnsi="Times New Roman"/>
              </w:rPr>
              <w:t>10.7</w:t>
            </w:r>
          </w:p>
        </w:tc>
        <w:tc>
          <w:tcPr>
            <w:tcW w:w="4562" w:type="dxa"/>
            <w:tcBorders>
              <w:top w:val="single" w:sz="4" w:space="0" w:color="auto"/>
              <w:left w:val="single" w:sz="4" w:space="0" w:color="auto"/>
              <w:bottom w:val="single" w:sz="4" w:space="0" w:color="auto"/>
              <w:right w:val="single" w:sz="4" w:space="0" w:color="auto"/>
            </w:tcBorders>
            <w:hideMark/>
          </w:tcPr>
          <w:p w14:paraId="0505E228" w14:textId="77777777" w:rsidR="00725A41" w:rsidRPr="002473EA" w:rsidRDefault="00725A41" w:rsidP="00725A41">
            <w:pPr>
              <w:rPr>
                <w:rFonts w:ascii="Times New Roman" w:eastAsia="Times New Roman" w:hAnsi="Times New Roman"/>
                <w:bCs/>
                <w:lang w:eastAsia="lt-LT"/>
                <w14:ligatures w14:val="none"/>
              </w:rPr>
            </w:pPr>
            <w:r w:rsidRPr="002473EA">
              <w:rPr>
                <w:rFonts w:ascii="Times New Roman" w:eastAsia="Times New Roman" w:hAnsi="Times New Roman"/>
                <w:bCs/>
                <w:lang w:eastAsia="lt-LT"/>
                <w14:ligatures w14:val="none"/>
              </w:rPr>
              <w:t>10.7. Reikalavimas riboja konkurenciją. Prašome sudaryti lygiavertes sąlygas tiekėjams dalyvauti pirkime ir keisti p.10.7. sekančiai: „Srauto trigerio jautrumo nustatymo ribos (įkvėpimo fazės pradinis taškas) (ne siauresnės už nurodytas). 0,1 – 2 l/min“</w:t>
            </w:r>
          </w:p>
        </w:tc>
        <w:tc>
          <w:tcPr>
            <w:tcW w:w="4595" w:type="dxa"/>
            <w:tcBorders>
              <w:top w:val="single" w:sz="4" w:space="0" w:color="auto"/>
              <w:left w:val="single" w:sz="4" w:space="0" w:color="auto"/>
              <w:bottom w:val="single" w:sz="4" w:space="0" w:color="auto"/>
              <w:right w:val="single" w:sz="4" w:space="0" w:color="auto"/>
            </w:tcBorders>
          </w:tcPr>
          <w:p w14:paraId="4DC1DB84" w14:textId="29004EC2" w:rsidR="00725A41" w:rsidRPr="002473EA" w:rsidRDefault="008E0E4A" w:rsidP="008E0E4A">
            <w:pPr>
              <w:rPr>
                <w:rFonts w:ascii="Times New Roman" w:hAnsi="Times New Roman"/>
              </w:rPr>
            </w:pPr>
            <w:r>
              <w:rPr>
                <w:rFonts w:ascii="Times New Roman" w:hAnsi="Times New Roman"/>
                <w14:ligatures w14:val="none"/>
              </w:rPr>
              <w:t>R</w:t>
            </w:r>
            <w:r w:rsidRPr="008E0E4A">
              <w:rPr>
                <w:rFonts w:ascii="Times New Roman" w:hAnsi="Times New Roman"/>
                <w14:ligatures w14:val="none"/>
              </w:rPr>
              <w:t>eikalavimas</w:t>
            </w:r>
            <w:r>
              <w:rPr>
                <w:rFonts w:ascii="Times New Roman" w:hAnsi="Times New Roman"/>
                <w14:ligatures w14:val="none"/>
              </w:rPr>
              <w:t xml:space="preserve"> keičiamas iš dalies ir</w:t>
            </w:r>
            <w:r w:rsidRPr="008E0E4A">
              <w:rPr>
                <w:rFonts w:ascii="Times New Roman" w:hAnsi="Times New Roman"/>
                <w14:ligatures w14:val="none"/>
              </w:rPr>
              <w:t xml:space="preserve"> formuluojamas kaip: </w:t>
            </w:r>
            <w:r>
              <w:rPr>
                <w:rFonts w:ascii="Times New Roman" w:hAnsi="Times New Roman"/>
                <w14:ligatures w14:val="none"/>
              </w:rPr>
              <w:t>„</w:t>
            </w:r>
            <w:r w:rsidRPr="008E0E4A">
              <w:rPr>
                <w:rFonts w:ascii="Times New Roman" w:hAnsi="Times New Roman"/>
                <w14:ligatures w14:val="none"/>
              </w:rPr>
              <w:t>Srauto trigero jautrumo nustatymo ribos (ne siauresnės už nurodytas)</w:t>
            </w:r>
            <w:r>
              <w:rPr>
                <w:rFonts w:ascii="Times New Roman" w:hAnsi="Times New Roman"/>
                <w14:ligatures w14:val="none"/>
              </w:rPr>
              <w:t>“</w:t>
            </w:r>
            <w:r w:rsidRPr="008E0E4A">
              <w:rPr>
                <w:rFonts w:ascii="Times New Roman" w:hAnsi="Times New Roman"/>
                <w14:ligatures w14:val="none"/>
              </w:rPr>
              <w:t xml:space="preserve">. Prašymas keisti nustatymo ribas tenkinamas nebus. Aukštesnio srauto trigerio ribos nustatymo galimybė leidžia išvengti </w:t>
            </w:r>
            <w:r>
              <w:rPr>
                <w:rFonts w:ascii="Times New Roman" w:hAnsi="Times New Roman"/>
                <w14:ligatures w14:val="none"/>
              </w:rPr>
              <w:t>atstiktinio</w:t>
            </w:r>
            <w:r w:rsidRPr="008E0E4A">
              <w:rPr>
                <w:rFonts w:ascii="Times New Roman" w:hAnsi="Times New Roman"/>
                <w14:ligatures w14:val="none"/>
              </w:rPr>
              <w:t xml:space="preserve"> trigerio aktyvavimo.</w:t>
            </w:r>
            <w:r>
              <w:rPr>
                <w:rFonts w:ascii="Times New Roman" w:hAnsi="Times New Roman"/>
                <w14:ligatures w14:val="none"/>
              </w:rPr>
              <w:t xml:space="preserve"> Be to platesnį srauto trigerio nustatymo diapazoną siūlo skirtingų gamintojų aparatai. </w:t>
            </w:r>
          </w:p>
        </w:tc>
      </w:tr>
      <w:tr w:rsidR="008E0E4A" w:rsidRPr="002473EA" w14:paraId="1A548AAC" w14:textId="77777777" w:rsidTr="008546DD">
        <w:tc>
          <w:tcPr>
            <w:tcW w:w="1475" w:type="dxa"/>
            <w:tcBorders>
              <w:top w:val="single" w:sz="4" w:space="0" w:color="auto"/>
              <w:left w:val="single" w:sz="4" w:space="0" w:color="auto"/>
              <w:bottom w:val="single" w:sz="4" w:space="0" w:color="auto"/>
              <w:right w:val="single" w:sz="4" w:space="0" w:color="auto"/>
            </w:tcBorders>
            <w:hideMark/>
          </w:tcPr>
          <w:p w14:paraId="5452F46A" w14:textId="77777777" w:rsidR="008E0E4A" w:rsidRPr="002473EA" w:rsidRDefault="008E0E4A" w:rsidP="008E0E4A">
            <w:pPr>
              <w:jc w:val="center"/>
              <w:rPr>
                <w:rFonts w:ascii="Times New Roman" w:hAnsi="Times New Roman"/>
              </w:rPr>
            </w:pPr>
            <w:r w:rsidRPr="002473EA">
              <w:rPr>
                <w:rFonts w:ascii="Times New Roman" w:hAnsi="Times New Roman"/>
              </w:rPr>
              <w:t>13.1</w:t>
            </w:r>
          </w:p>
        </w:tc>
        <w:tc>
          <w:tcPr>
            <w:tcW w:w="4562" w:type="dxa"/>
            <w:tcBorders>
              <w:top w:val="single" w:sz="4" w:space="0" w:color="auto"/>
              <w:left w:val="single" w:sz="4" w:space="0" w:color="auto"/>
              <w:bottom w:val="single" w:sz="4" w:space="0" w:color="auto"/>
              <w:right w:val="single" w:sz="4" w:space="0" w:color="auto"/>
            </w:tcBorders>
          </w:tcPr>
          <w:p w14:paraId="0D775AA8" w14:textId="77777777" w:rsidR="008E0E4A" w:rsidRPr="002473EA" w:rsidRDefault="008E0E4A" w:rsidP="008E0E4A">
            <w:pPr>
              <w:rPr>
                <w:rFonts w:ascii="Times New Roman" w:eastAsia="Times New Roman" w:hAnsi="Times New Roman"/>
                <w:color w:val="000000"/>
                <w:lang w:eastAsia="lt-LT"/>
              </w:rPr>
            </w:pPr>
            <w:r w:rsidRPr="002473EA">
              <w:rPr>
                <w:rFonts w:ascii="Times New Roman" w:eastAsia="Times New Roman" w:hAnsi="Times New Roman"/>
                <w:color w:val="000000"/>
                <w:lang w:eastAsia="lt-LT"/>
              </w:rPr>
              <w:t>Prašome keisti reikalavimą į:</w:t>
            </w:r>
          </w:p>
          <w:p w14:paraId="36DD91D5" w14:textId="77777777" w:rsidR="008E0E4A" w:rsidRPr="002473EA" w:rsidRDefault="008E0E4A" w:rsidP="008E0E4A">
            <w:pPr>
              <w:rPr>
                <w:rFonts w:ascii="Times New Roman" w:eastAsia="Times New Roman" w:hAnsi="Times New Roman"/>
                <w:i/>
                <w:iCs/>
                <w:color w:val="000000"/>
                <w:lang w:eastAsia="lt-LT"/>
              </w:rPr>
            </w:pPr>
            <w:r w:rsidRPr="002473EA">
              <w:rPr>
                <w:rFonts w:ascii="Times New Roman" w:eastAsia="Times New Roman" w:hAnsi="Times New Roman"/>
                <w:i/>
                <w:iCs/>
                <w:color w:val="000000"/>
                <w:lang w:eastAsia="lt-LT"/>
              </w:rPr>
              <w:t>„</w:t>
            </w:r>
            <w:r w:rsidRPr="002473EA">
              <w:rPr>
                <w:rFonts w:ascii="Times New Roman" w:hAnsi="Times New Roman"/>
                <w:color w:val="000000"/>
              </w:rPr>
              <w:t>Spalvotame, lietimui jautriame, ≥ 30,5 cm įstrižainės ekrane su valdymo ratuku“</w:t>
            </w:r>
          </w:p>
          <w:p w14:paraId="6D30780F" w14:textId="77777777" w:rsidR="008E0E4A" w:rsidRPr="002473EA" w:rsidRDefault="008E0E4A" w:rsidP="008E0E4A">
            <w:pPr>
              <w:rPr>
                <w:rFonts w:ascii="Times New Roman" w:eastAsia="Times New Roman" w:hAnsi="Times New Roman"/>
                <w:color w:val="000000"/>
                <w:lang w:eastAsia="lt-LT"/>
              </w:rPr>
            </w:pPr>
          </w:p>
          <w:p w14:paraId="777AD5ED" w14:textId="77777777" w:rsidR="008E0E4A" w:rsidRPr="002473EA" w:rsidRDefault="008E0E4A" w:rsidP="008E0E4A">
            <w:pPr>
              <w:rPr>
                <w:rFonts w:ascii="Times New Roman" w:eastAsia="Times New Roman" w:hAnsi="Times New Roman"/>
                <w:color w:val="000000"/>
                <w:lang w:eastAsia="lt-LT"/>
              </w:rPr>
            </w:pPr>
            <w:r w:rsidRPr="002473EA">
              <w:rPr>
                <w:rFonts w:ascii="Times New Roman" w:eastAsia="Times New Roman" w:hAnsi="Times New Roman"/>
                <w:b/>
                <w:bCs/>
                <w:color w:val="000000"/>
                <w:lang w:eastAsia="lt-LT"/>
              </w:rPr>
              <w:t>ARBA</w:t>
            </w:r>
            <w:r w:rsidRPr="002473EA">
              <w:rPr>
                <w:rFonts w:ascii="Times New Roman" w:eastAsia="Times New Roman" w:hAnsi="Times New Roman"/>
                <w:color w:val="000000"/>
                <w:lang w:eastAsia="lt-LT"/>
              </w:rPr>
              <w:t xml:space="preserve"> prašome suteikti galimybę pasiūlyti ventiliatorių su papildomu ekranu, skirtu išplėstinių parametrų atvaizdavimui – tokiu atveju galėtume pasiūlyti papildomą 22 colių įstrižainės ekraną, kuris būtų tvirtinamas ant to paties vežimėlio kaip ir ventiliatorius bei sudarytų vieną bendrą sistemą. Šis papildomas ekranas jungiamas HDMI kabeliu, jame atvaizduojami pasirinkti parametrai, kreivės, kilpos. Vaizdai tarp šių dviejų ekranų nėra duplikuojami, kiekviename ekrane matomi individualiai pasirinkti išdėstymai. Tai ypač patogu atliekant įvairius ventiliavimo parametrų nustatymus pagrindiniame ventiliatoriaus ekrane, nes papildomame ekrane galima matyti norimus parametrus ir kreives, kurių nužstoja jokie nustatymų langai.</w:t>
            </w:r>
          </w:p>
          <w:p w14:paraId="3E6DD651" w14:textId="77777777" w:rsidR="008E0E4A" w:rsidRPr="002473EA" w:rsidRDefault="008E0E4A" w:rsidP="008E0E4A">
            <w:pPr>
              <w:rPr>
                <w:rFonts w:ascii="Times New Roman" w:eastAsia="Times New Roman" w:hAnsi="Times New Roman"/>
                <w:color w:val="000000"/>
                <w:lang w:eastAsia="lt-LT"/>
              </w:rPr>
            </w:pPr>
            <w:r w:rsidRPr="002473EA">
              <w:rPr>
                <w:rFonts w:ascii="Times New Roman" w:eastAsia="Times New Roman" w:hAnsi="Times New Roman"/>
                <w:color w:val="000000"/>
                <w:lang w:eastAsia="lt-LT"/>
              </w:rPr>
              <w:t>Šiuo atveju siūlytume tokią reikalavimo formuluotę:</w:t>
            </w:r>
          </w:p>
          <w:p w14:paraId="16C3A696" w14:textId="77777777" w:rsidR="008E0E4A" w:rsidRPr="002473EA" w:rsidRDefault="008E0E4A" w:rsidP="008E0E4A">
            <w:pPr>
              <w:rPr>
                <w:rFonts w:ascii="Times New Roman" w:hAnsi="Times New Roman"/>
                <w:i/>
                <w:iCs/>
              </w:rPr>
            </w:pPr>
            <w:r w:rsidRPr="002473EA">
              <w:rPr>
                <w:rFonts w:ascii="Times New Roman" w:eastAsia="Times New Roman" w:hAnsi="Times New Roman"/>
                <w:i/>
                <w:iCs/>
                <w:color w:val="000000"/>
                <w:lang w:eastAsia="lt-LT"/>
              </w:rPr>
              <w:t>„</w:t>
            </w:r>
            <w:r w:rsidRPr="002473EA">
              <w:rPr>
                <w:rFonts w:ascii="Times New Roman" w:hAnsi="Times New Roman"/>
                <w:color w:val="000000"/>
              </w:rPr>
              <w:t xml:space="preserve">Spalvotame, lietimui jautriame, ≥ 39 cm </w:t>
            </w:r>
            <w:r w:rsidRPr="002473EA">
              <w:rPr>
                <w:rFonts w:ascii="Times New Roman" w:hAnsi="Times New Roman"/>
                <w:b/>
                <w:bCs/>
                <w:i/>
                <w:iCs/>
              </w:rPr>
              <w:t>(</w:t>
            </w:r>
            <w:r w:rsidRPr="002473EA">
              <w:rPr>
                <w:rFonts w:ascii="Times New Roman" w:eastAsia="Times New Roman" w:hAnsi="Times New Roman"/>
                <w:b/>
                <w:bCs/>
                <w:i/>
                <w:iCs/>
                <w:color w:val="000000"/>
                <w:lang w:eastAsia="lt-LT"/>
              </w:rPr>
              <w:t>arba ne mažiau nei 30,5 cm, jei kartu su prietaisu siūlomas papildomas ekranas individualiai parenkamiems parametrams atvaizduoti. Papildomo ekrano įstrižainė ne mažesnė nei 55 cm)"</w:t>
            </w:r>
          </w:p>
          <w:p w14:paraId="6ADA9511" w14:textId="77777777" w:rsidR="008E0E4A" w:rsidRDefault="008E0E4A" w:rsidP="008E0E4A">
            <w:pPr>
              <w:rPr>
                <w:rFonts w:ascii="Times New Roman" w:hAnsi="Times New Roman"/>
                <w:color w:val="000000"/>
              </w:rPr>
            </w:pPr>
            <w:r w:rsidRPr="002473EA">
              <w:rPr>
                <w:rFonts w:ascii="Times New Roman" w:hAnsi="Times New Roman"/>
                <w:color w:val="000000"/>
              </w:rPr>
              <w:t>įstrižainės ekrane su valdymo ratuku“</w:t>
            </w:r>
          </w:p>
          <w:p w14:paraId="3D9F1193" w14:textId="77777777" w:rsidR="001905C4" w:rsidRDefault="001905C4" w:rsidP="008E0E4A">
            <w:pPr>
              <w:rPr>
                <w:rFonts w:ascii="Times New Roman" w:hAnsi="Times New Roman"/>
                <w:i/>
                <w:iCs/>
                <w:color w:val="000000"/>
                <w:lang w:eastAsia="lt-LT"/>
              </w:rPr>
            </w:pPr>
          </w:p>
          <w:p w14:paraId="25E3C353" w14:textId="77777777" w:rsidR="001905C4" w:rsidRPr="002473EA" w:rsidRDefault="001905C4" w:rsidP="008E0E4A">
            <w:pPr>
              <w:rPr>
                <w:rFonts w:ascii="Times New Roman" w:eastAsia="Times New Roman" w:hAnsi="Times New Roman"/>
                <w:i/>
                <w:iCs/>
                <w:color w:val="000000"/>
                <w:lang w:eastAsia="lt-LT"/>
              </w:rPr>
            </w:pPr>
          </w:p>
          <w:p w14:paraId="5E959F71" w14:textId="77777777" w:rsidR="008E0E4A" w:rsidRPr="002473EA" w:rsidRDefault="008E0E4A" w:rsidP="008E0E4A">
            <w:pPr>
              <w:rPr>
                <w:rFonts w:ascii="Times New Roman" w:eastAsia="Times New Roman" w:hAnsi="Times New Roman"/>
                <w:i/>
                <w:iCs/>
                <w:color w:val="000000"/>
                <w:lang w:eastAsia="lt-LT"/>
              </w:rPr>
            </w:pPr>
          </w:p>
          <w:p w14:paraId="2D128C0B" w14:textId="77777777" w:rsidR="008E0E4A" w:rsidRPr="002473EA" w:rsidRDefault="008E0E4A" w:rsidP="008E0E4A">
            <w:pPr>
              <w:jc w:val="center"/>
              <w:rPr>
                <w:rFonts w:ascii="Times New Roman" w:hAnsi="Times New Roman"/>
              </w:rPr>
            </w:pPr>
            <w:r w:rsidRPr="002473EA">
              <w:rPr>
                <w:rFonts w:ascii="Times New Roman" w:hAnsi="Times New Roman"/>
                <w:noProof/>
                <w:color w:val="000000"/>
              </w:rPr>
              <w:drawing>
                <wp:inline distT="0" distB="0" distL="0" distR="0" wp14:anchorId="04DE3450" wp14:editId="5B89992F">
                  <wp:extent cx="1333500" cy="2446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2446020"/>
                          </a:xfrm>
                          <a:prstGeom prst="rect">
                            <a:avLst/>
                          </a:prstGeom>
                          <a:noFill/>
                          <a:ln>
                            <a:noFill/>
                          </a:ln>
                        </pic:spPr>
                      </pic:pic>
                    </a:graphicData>
                  </a:graphic>
                </wp:inline>
              </w:drawing>
            </w:r>
          </w:p>
        </w:tc>
        <w:tc>
          <w:tcPr>
            <w:tcW w:w="4595" w:type="dxa"/>
          </w:tcPr>
          <w:p w14:paraId="3B933B3E" w14:textId="7C68786D" w:rsidR="008E0E4A" w:rsidRPr="002473EA" w:rsidRDefault="008E0E4A" w:rsidP="008E0E4A">
            <w:pPr>
              <w:rPr>
                <w:rFonts w:ascii="Times New Roman" w:hAnsi="Times New Roman"/>
              </w:rPr>
            </w:pPr>
            <w:r w:rsidRPr="008E0E4A">
              <w:rPr>
                <w:rFonts w:ascii="Times New Roman" w:hAnsi="Times New Roman"/>
                <w:color w:val="000000"/>
              </w:rPr>
              <w:lastRenderedPageBreak/>
              <w:t>Reikalavimas keičiamas nebus. Nurodytas reikalavimas aparato ekranui pilnai atitinka perkančiosios organizacijos poreikius. Didesnės įstrižainės ekr</w:t>
            </w:r>
            <w:r>
              <w:rPr>
                <w:rFonts w:ascii="Times New Roman" w:hAnsi="Times New Roman"/>
                <w:color w:val="000000"/>
              </w:rPr>
              <w:t>a</w:t>
            </w:r>
            <w:r w:rsidRPr="008E0E4A">
              <w:rPr>
                <w:rFonts w:ascii="Times New Roman" w:hAnsi="Times New Roman"/>
                <w:color w:val="000000"/>
              </w:rPr>
              <w:t>nas yra privalumas, ekrane galima patiekti daugiau informacijos , didesniu šriftu, atvaizduojami didesni simboliai, kreivės, bei geresnis matomumas iš didesnio atstumo. Aparatas su papildomu ekranu būtų ergonomiškai nepatrauklus</w:t>
            </w:r>
            <w:r>
              <w:rPr>
                <w:rFonts w:ascii="Times New Roman" w:hAnsi="Times New Roman"/>
                <w:color w:val="000000"/>
              </w:rPr>
              <w:t xml:space="preserve"> sprendimas</w:t>
            </w:r>
            <w:r w:rsidRPr="008E0E4A">
              <w:rPr>
                <w:rFonts w:ascii="Times New Roman" w:hAnsi="Times New Roman"/>
                <w:color w:val="000000"/>
              </w:rPr>
              <w:t xml:space="preserve">, užimtų daug vietos, būtų nepatogus transportuojant pacientą, </w:t>
            </w:r>
            <w:r>
              <w:rPr>
                <w:rFonts w:ascii="Times New Roman" w:hAnsi="Times New Roman"/>
                <w:color w:val="000000"/>
              </w:rPr>
              <w:t xml:space="preserve">reikalautų daugiau laiko jį valant, didėtų eksloatacijos kaštai jo gedimo atveju, </w:t>
            </w:r>
            <w:r w:rsidRPr="008E0E4A">
              <w:rPr>
                <w:rFonts w:ascii="Times New Roman" w:hAnsi="Times New Roman"/>
                <w:color w:val="000000"/>
              </w:rPr>
              <w:t>todėl toks vari</w:t>
            </w:r>
            <w:r>
              <w:rPr>
                <w:rFonts w:ascii="Times New Roman" w:hAnsi="Times New Roman"/>
                <w:color w:val="000000"/>
              </w:rPr>
              <w:t>an</w:t>
            </w:r>
            <w:r w:rsidRPr="008E0E4A">
              <w:rPr>
                <w:rFonts w:ascii="Times New Roman" w:hAnsi="Times New Roman"/>
                <w:color w:val="000000"/>
              </w:rPr>
              <w:t>tas nesvarstomas. Rinkoje yra ne vienas gamintojas galintis pasiūlyti reikalaujamos įstrižainės ir didesn</w:t>
            </w:r>
            <w:r>
              <w:rPr>
                <w:rFonts w:ascii="Times New Roman" w:hAnsi="Times New Roman"/>
                <w:color w:val="000000"/>
              </w:rPr>
              <w:t>į</w:t>
            </w:r>
            <w:r w:rsidRPr="008E0E4A">
              <w:rPr>
                <w:rFonts w:ascii="Times New Roman" w:hAnsi="Times New Roman"/>
                <w:color w:val="000000"/>
              </w:rPr>
              <w:t xml:space="preserve"> ventiliacijos aparato ekran</w:t>
            </w:r>
            <w:r>
              <w:rPr>
                <w:rFonts w:ascii="Times New Roman" w:hAnsi="Times New Roman"/>
                <w:color w:val="000000"/>
              </w:rPr>
              <w:t>ą</w:t>
            </w:r>
            <w:r w:rsidRPr="008E0E4A">
              <w:rPr>
                <w:rFonts w:ascii="Times New Roman" w:hAnsi="Times New Roman"/>
                <w:color w:val="000000"/>
              </w:rPr>
              <w:t xml:space="preserve">. </w:t>
            </w:r>
          </w:p>
        </w:tc>
      </w:tr>
      <w:tr w:rsidR="008E0E4A" w:rsidRPr="002473EA" w14:paraId="356A5D02" w14:textId="77777777" w:rsidTr="00AE2B49">
        <w:tc>
          <w:tcPr>
            <w:tcW w:w="1475" w:type="dxa"/>
            <w:vMerge w:val="restart"/>
            <w:tcBorders>
              <w:top w:val="single" w:sz="4" w:space="0" w:color="auto"/>
              <w:left w:val="single" w:sz="4" w:space="0" w:color="auto"/>
              <w:bottom w:val="single" w:sz="4" w:space="0" w:color="auto"/>
              <w:right w:val="single" w:sz="4" w:space="0" w:color="auto"/>
            </w:tcBorders>
            <w:hideMark/>
          </w:tcPr>
          <w:p w14:paraId="51C05CF4" w14:textId="77777777" w:rsidR="008E0E4A" w:rsidRPr="002473EA" w:rsidRDefault="008E0E4A" w:rsidP="008E0E4A">
            <w:pPr>
              <w:jc w:val="center"/>
              <w:rPr>
                <w:rFonts w:ascii="Times New Roman" w:hAnsi="Times New Roman"/>
              </w:rPr>
            </w:pPr>
            <w:r w:rsidRPr="002473EA">
              <w:rPr>
                <w:rFonts w:ascii="Times New Roman" w:hAnsi="Times New Roman"/>
              </w:rPr>
              <w:lastRenderedPageBreak/>
              <w:t>13.4</w:t>
            </w:r>
          </w:p>
        </w:tc>
        <w:tc>
          <w:tcPr>
            <w:tcW w:w="4562" w:type="dxa"/>
            <w:tcBorders>
              <w:top w:val="single" w:sz="4" w:space="0" w:color="auto"/>
              <w:left w:val="single" w:sz="4" w:space="0" w:color="auto"/>
              <w:bottom w:val="single" w:sz="4" w:space="0" w:color="auto"/>
              <w:right w:val="single" w:sz="4" w:space="0" w:color="auto"/>
            </w:tcBorders>
            <w:hideMark/>
          </w:tcPr>
          <w:p w14:paraId="5BBAEA8F"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Prašome naikinti reikalavimą kaip perteklinį ir ribojantį konkurenciją arba pirkimo metu šį reikalavimą nurodyti kaip papildomą ekonominio naudingumo reikalavimą, už kurį skiriami papildomi balai.</w:t>
            </w:r>
          </w:p>
          <w:p w14:paraId="2CC55BB3"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Arba keisti reikalavimą ir formuluoti taip:</w:t>
            </w:r>
          </w:p>
          <w:p w14:paraId="2A5B9D26" w14:textId="77777777" w:rsidR="008E0E4A" w:rsidRPr="002473EA" w:rsidRDefault="008E0E4A" w:rsidP="008E0E4A">
            <w:pPr>
              <w:rPr>
                <w:rFonts w:ascii="Times New Roman" w:hAnsi="Times New Roman"/>
              </w:rPr>
            </w:pPr>
            <w:r w:rsidRPr="002473EA">
              <w:rPr>
                <w:rFonts w:ascii="Times New Roman" w:hAnsi="Times New Roman"/>
                <w:i/>
                <w:iCs/>
                <w:color w:val="000000"/>
              </w:rPr>
              <w:t>„Ekrano apšvietimas reguliuojamas“</w:t>
            </w:r>
          </w:p>
        </w:tc>
        <w:tc>
          <w:tcPr>
            <w:tcW w:w="4595" w:type="dxa"/>
          </w:tcPr>
          <w:p w14:paraId="5C0E7EBE" w14:textId="4E0DA9F5" w:rsidR="008E0E4A" w:rsidRPr="008E0E4A" w:rsidRDefault="008E0E4A" w:rsidP="008E0E4A">
            <w:pPr>
              <w:rPr>
                <w:rFonts w:ascii="Times New Roman" w:hAnsi="Times New Roman"/>
                <w:color w:val="000000"/>
              </w:rPr>
            </w:pPr>
            <w:r w:rsidRPr="008E0E4A">
              <w:rPr>
                <w:rFonts w:ascii="Times New Roman" w:hAnsi="Times New Roman"/>
                <w:color w:val="000000"/>
              </w:rPr>
              <w:t>Nakties/dienos ekr</w:t>
            </w:r>
            <w:r>
              <w:rPr>
                <w:rFonts w:ascii="Times New Roman" w:hAnsi="Times New Roman"/>
                <w:color w:val="000000"/>
              </w:rPr>
              <w:t>a</w:t>
            </w:r>
            <w:r w:rsidRPr="008E0E4A">
              <w:rPr>
                <w:rFonts w:ascii="Times New Roman" w:hAnsi="Times New Roman"/>
                <w:color w:val="000000"/>
              </w:rPr>
              <w:t xml:space="preserve">no apšvietimo režimas yra privalumas personalui, kadangi nereikia rankiniu būdu reguliuoti ekrano apšvietimo priklausomai nuo aplinkos apšvietimo. </w:t>
            </w:r>
          </w:p>
          <w:p w14:paraId="17A87A59" w14:textId="3C744153" w:rsidR="008E0E4A" w:rsidRPr="002473EA" w:rsidRDefault="008E0E4A" w:rsidP="008E0E4A">
            <w:pPr>
              <w:rPr>
                <w:rFonts w:ascii="Times New Roman" w:hAnsi="Times New Roman"/>
              </w:rPr>
            </w:pPr>
            <w:r w:rsidRPr="008E0E4A">
              <w:rPr>
                <w:rFonts w:ascii="Times New Roman" w:hAnsi="Times New Roman"/>
                <w:color w:val="000000"/>
              </w:rPr>
              <w:t>Reikalavimo formuluotė</w:t>
            </w:r>
            <w:r>
              <w:rPr>
                <w:rFonts w:ascii="Times New Roman" w:hAnsi="Times New Roman"/>
                <w:color w:val="000000"/>
              </w:rPr>
              <w:t xml:space="preserve"> keičiama</w:t>
            </w:r>
            <w:r w:rsidRPr="008E0E4A">
              <w:rPr>
                <w:rFonts w:ascii="Times New Roman" w:hAnsi="Times New Roman"/>
                <w:color w:val="000000"/>
              </w:rPr>
              <w:t xml:space="preserve"> </w:t>
            </w:r>
            <w:proofErr w:type="spellStart"/>
            <w:r w:rsidRPr="008E0E4A">
              <w:rPr>
                <w:rFonts w:ascii="Times New Roman" w:hAnsi="Times New Roman"/>
                <w:color w:val="000000"/>
                <w:lang w:val="en-US"/>
              </w:rPr>
              <w:t>iš</w:t>
            </w:r>
            <w:proofErr w:type="spellEnd"/>
            <w:r w:rsidRPr="008E0E4A">
              <w:rPr>
                <w:rFonts w:ascii="Times New Roman" w:hAnsi="Times New Roman"/>
                <w:color w:val="000000"/>
                <w:lang w:val="en-US"/>
              </w:rPr>
              <w:t xml:space="preserve"> </w:t>
            </w:r>
            <w:proofErr w:type="spellStart"/>
            <w:r w:rsidRPr="008E0E4A">
              <w:rPr>
                <w:rFonts w:ascii="Times New Roman" w:hAnsi="Times New Roman"/>
                <w:color w:val="000000"/>
                <w:lang w:val="en-US"/>
              </w:rPr>
              <w:t>dalies</w:t>
            </w:r>
            <w:proofErr w:type="spellEnd"/>
            <w:r>
              <w:rPr>
                <w:rFonts w:ascii="Times New Roman" w:hAnsi="Times New Roman"/>
                <w:color w:val="000000"/>
                <w:lang w:val="en-US"/>
              </w:rPr>
              <w:t xml:space="preserve"> </w:t>
            </w:r>
            <w:r w:rsidRPr="008E0E4A">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formuluojama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kaip</w:t>
            </w:r>
            <w:proofErr w:type="spellEnd"/>
            <w:r w:rsidRPr="008E0E4A">
              <w:rPr>
                <w:rFonts w:ascii="Times New Roman" w:hAnsi="Times New Roman"/>
                <w:color w:val="000000"/>
              </w:rPr>
              <w:t>:</w:t>
            </w:r>
            <w:r>
              <w:rPr>
                <w:rFonts w:ascii="Times New Roman" w:hAnsi="Times New Roman"/>
                <w:color w:val="000000"/>
              </w:rPr>
              <w:t xml:space="preserve"> </w:t>
            </w:r>
            <w:r w:rsidRPr="008E0E4A">
              <w:rPr>
                <w:rFonts w:ascii="Times New Roman" w:hAnsi="Times New Roman"/>
                <w:color w:val="000000"/>
              </w:rPr>
              <w:t>„Ekrano apšvietimo reguliavimas. Nakties/dienos ekrano apšvietimo režimai pagal iš anksto įvestą paros laiką arba automatinis apšvietimo intensyvumo reguliavimas pagal patalpos apšvietimo lygį“</w:t>
            </w:r>
          </w:p>
        </w:tc>
      </w:tr>
      <w:tr w:rsidR="008E0E4A" w:rsidRPr="002473EA" w14:paraId="3A870199" w14:textId="77777777" w:rsidTr="002473EA">
        <w:tc>
          <w:tcPr>
            <w:tcW w:w="0" w:type="auto"/>
            <w:vMerge/>
            <w:tcBorders>
              <w:top w:val="single" w:sz="4" w:space="0" w:color="auto"/>
              <w:left w:val="single" w:sz="4" w:space="0" w:color="auto"/>
              <w:bottom w:val="single" w:sz="4" w:space="0" w:color="auto"/>
              <w:right w:val="single" w:sz="4" w:space="0" w:color="auto"/>
            </w:tcBorders>
            <w:vAlign w:val="center"/>
            <w:hideMark/>
          </w:tcPr>
          <w:p w14:paraId="4C7EE3CD" w14:textId="77777777" w:rsidR="008E0E4A" w:rsidRPr="002473EA" w:rsidRDefault="008E0E4A" w:rsidP="008E0E4A">
            <w:pPr>
              <w:rPr>
                <w:rFonts w:ascii="Times New Roman" w:hAnsi="Times New Roman"/>
              </w:rPr>
            </w:pPr>
          </w:p>
        </w:tc>
        <w:tc>
          <w:tcPr>
            <w:tcW w:w="4562" w:type="dxa"/>
            <w:tcBorders>
              <w:top w:val="single" w:sz="4" w:space="0" w:color="auto"/>
              <w:left w:val="single" w:sz="4" w:space="0" w:color="auto"/>
              <w:bottom w:val="single" w:sz="4" w:space="0" w:color="auto"/>
              <w:right w:val="single" w:sz="4" w:space="0" w:color="auto"/>
            </w:tcBorders>
            <w:hideMark/>
          </w:tcPr>
          <w:p w14:paraId="3AF613A7"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13.4. Reikalavimas riboja konkurenciją. Prašome sudaryti lygiavertes sąlygas tiekėjams dalyvauti pirkime ir keisti p.13.4. sekančiai: „Ekrano apšvietimo reguliavimas. Nakties/dienos ekrano apšvietimo režimai. Galimybė sumažinti ekrano apšvietimo intensyvumą“</w:t>
            </w:r>
          </w:p>
        </w:tc>
        <w:tc>
          <w:tcPr>
            <w:tcW w:w="4595" w:type="dxa"/>
            <w:tcBorders>
              <w:top w:val="single" w:sz="4" w:space="0" w:color="auto"/>
              <w:left w:val="single" w:sz="4" w:space="0" w:color="auto"/>
              <w:bottom w:val="single" w:sz="4" w:space="0" w:color="auto"/>
              <w:right w:val="single" w:sz="4" w:space="0" w:color="auto"/>
            </w:tcBorders>
          </w:tcPr>
          <w:p w14:paraId="0D5CC1E4" w14:textId="77777777" w:rsidR="008E0E4A" w:rsidRPr="002473EA" w:rsidRDefault="008E0E4A" w:rsidP="008E0E4A">
            <w:pPr>
              <w:jc w:val="center"/>
              <w:rPr>
                <w:rFonts w:ascii="Times New Roman" w:hAnsi="Times New Roman"/>
              </w:rPr>
            </w:pPr>
          </w:p>
        </w:tc>
      </w:tr>
      <w:tr w:rsidR="008E0E4A" w:rsidRPr="002473EA" w14:paraId="452A8660"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68552624" w14:textId="77777777" w:rsidR="008E0E4A" w:rsidRPr="002473EA" w:rsidRDefault="008E0E4A" w:rsidP="008E0E4A">
            <w:pPr>
              <w:jc w:val="center"/>
              <w:rPr>
                <w:rFonts w:ascii="Times New Roman" w:hAnsi="Times New Roman"/>
              </w:rPr>
            </w:pPr>
            <w:r w:rsidRPr="002473EA">
              <w:rPr>
                <w:rFonts w:ascii="Times New Roman" w:hAnsi="Times New Roman"/>
              </w:rPr>
              <w:t>14.4</w:t>
            </w:r>
          </w:p>
        </w:tc>
        <w:tc>
          <w:tcPr>
            <w:tcW w:w="4562" w:type="dxa"/>
            <w:tcBorders>
              <w:top w:val="single" w:sz="4" w:space="0" w:color="auto"/>
              <w:left w:val="single" w:sz="4" w:space="0" w:color="auto"/>
              <w:bottom w:val="single" w:sz="4" w:space="0" w:color="auto"/>
              <w:right w:val="single" w:sz="4" w:space="0" w:color="auto"/>
            </w:tcBorders>
            <w:hideMark/>
          </w:tcPr>
          <w:p w14:paraId="25A531EF" w14:textId="77777777" w:rsidR="008E0E4A" w:rsidRPr="002473EA" w:rsidRDefault="008E0E4A" w:rsidP="008E0E4A">
            <w:pPr>
              <w:rPr>
                <w:rFonts w:ascii="Times New Roman" w:hAnsi="Times New Roman"/>
              </w:rPr>
            </w:pPr>
            <w:r w:rsidRPr="002473EA">
              <w:rPr>
                <w:rFonts w:ascii="Times New Roman" w:hAnsi="Times New Roman"/>
              </w:rPr>
              <w:t>14.4. Prašome šalinti minimalų kvėpavimo takų slėgį.</w:t>
            </w:r>
          </w:p>
        </w:tc>
        <w:tc>
          <w:tcPr>
            <w:tcW w:w="4595" w:type="dxa"/>
            <w:tcBorders>
              <w:top w:val="single" w:sz="4" w:space="0" w:color="auto"/>
              <w:left w:val="single" w:sz="4" w:space="0" w:color="auto"/>
              <w:bottom w:val="single" w:sz="4" w:space="0" w:color="auto"/>
              <w:right w:val="single" w:sz="4" w:space="0" w:color="auto"/>
            </w:tcBorders>
          </w:tcPr>
          <w:p w14:paraId="2E9CD914" w14:textId="1A8F89B2" w:rsidR="008E0E4A" w:rsidRPr="008E0E4A" w:rsidRDefault="004C66E3" w:rsidP="008E0E4A">
            <w:pPr>
              <w:rPr>
                <w:rFonts w:ascii="Times New Roman" w:hAnsi="Times New Roman"/>
              </w:rPr>
            </w:pPr>
            <w:r>
              <w:rPr>
                <w:rFonts w:ascii="Times New Roman" w:hAnsi="Times New Roman"/>
              </w:rPr>
              <w:t xml:space="preserve">14.4. </w:t>
            </w:r>
            <w:r w:rsidR="008E0E4A">
              <w:rPr>
                <w:rFonts w:ascii="Times New Roman" w:hAnsi="Times New Roman"/>
              </w:rPr>
              <w:t>R</w:t>
            </w:r>
            <w:r w:rsidR="008E0E4A" w:rsidRPr="008E0E4A">
              <w:rPr>
                <w:rFonts w:ascii="Times New Roman" w:hAnsi="Times New Roman"/>
              </w:rPr>
              <w:t>eikalavimas keičiamas nebus. Dirbtinėje plaučių ventiliacijoje šis rodmuo gali būti naudingas keliais aspektais, ypač vertinant plaučių mechaniką, ventiliacijos efektyvumą ir paciento kvėpavimo pastangas. Stebint Pmin galima nustatyti, ar ventiliatorius tinkamai sinchronizuotas su paciento kvėpavimu. Jei Pmin rodo dideles neigiamas vertes, gali būti, kad pacientui reikia didesnio palaikymo slėgio arba trigerio jautrumo korekcijos.</w:t>
            </w:r>
          </w:p>
          <w:p w14:paraId="4D796528" w14:textId="77777777" w:rsidR="008E0E4A" w:rsidRPr="002473EA" w:rsidRDefault="008E0E4A" w:rsidP="008E0E4A">
            <w:pPr>
              <w:jc w:val="center"/>
              <w:rPr>
                <w:rFonts w:ascii="Times New Roman" w:hAnsi="Times New Roman"/>
              </w:rPr>
            </w:pPr>
          </w:p>
        </w:tc>
      </w:tr>
      <w:tr w:rsidR="008E0E4A" w:rsidRPr="002473EA" w14:paraId="6F92077E"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0B71D85C" w14:textId="77777777" w:rsidR="008E0E4A" w:rsidRPr="002473EA" w:rsidRDefault="008E0E4A" w:rsidP="008E0E4A">
            <w:pPr>
              <w:jc w:val="center"/>
              <w:rPr>
                <w:rFonts w:ascii="Times New Roman" w:hAnsi="Times New Roman"/>
              </w:rPr>
            </w:pPr>
            <w:r w:rsidRPr="002473EA">
              <w:rPr>
                <w:rFonts w:ascii="Times New Roman" w:hAnsi="Times New Roman"/>
              </w:rPr>
              <w:t>14.5</w:t>
            </w:r>
          </w:p>
        </w:tc>
        <w:tc>
          <w:tcPr>
            <w:tcW w:w="4562" w:type="dxa"/>
            <w:tcBorders>
              <w:top w:val="single" w:sz="4" w:space="0" w:color="auto"/>
              <w:left w:val="single" w:sz="4" w:space="0" w:color="auto"/>
              <w:bottom w:val="single" w:sz="4" w:space="0" w:color="auto"/>
              <w:right w:val="single" w:sz="4" w:space="0" w:color="auto"/>
            </w:tcBorders>
            <w:hideMark/>
          </w:tcPr>
          <w:p w14:paraId="2985FFD7" w14:textId="77777777" w:rsidR="008E0E4A" w:rsidRPr="002473EA" w:rsidRDefault="008E0E4A" w:rsidP="008E0E4A">
            <w:pPr>
              <w:rPr>
                <w:rFonts w:ascii="Times New Roman" w:hAnsi="Times New Roman"/>
              </w:rPr>
            </w:pPr>
            <w:r w:rsidRPr="002473EA">
              <w:rPr>
                <w:rFonts w:ascii="Times New Roman" w:hAnsi="Times New Roman"/>
              </w:rPr>
              <w:t>14.5. Prašome šalinti ,,iškvėpime”.</w:t>
            </w:r>
          </w:p>
        </w:tc>
        <w:tc>
          <w:tcPr>
            <w:tcW w:w="4595" w:type="dxa"/>
            <w:tcBorders>
              <w:top w:val="single" w:sz="4" w:space="0" w:color="auto"/>
              <w:left w:val="single" w:sz="4" w:space="0" w:color="auto"/>
              <w:bottom w:val="single" w:sz="4" w:space="0" w:color="auto"/>
              <w:right w:val="single" w:sz="4" w:space="0" w:color="auto"/>
            </w:tcBorders>
          </w:tcPr>
          <w:p w14:paraId="14B49A59" w14:textId="56F73F60" w:rsidR="008E0E4A" w:rsidRPr="002473EA" w:rsidRDefault="00C82F1B" w:rsidP="00C82F1B">
            <w:pPr>
              <w:rPr>
                <w:rFonts w:ascii="Times New Roman" w:hAnsi="Times New Roman"/>
                <w:color w:val="000000"/>
                <w14:ligatures w14:val="none"/>
              </w:rPr>
            </w:pPr>
            <w:r w:rsidRPr="00C82F1B">
              <w:rPr>
                <w:rFonts w:ascii="Times New Roman" w:hAnsi="Times New Roman"/>
                <w:color w:val="000000"/>
                <w14:ligatures w14:val="none"/>
              </w:rPr>
              <w:t>14.5. Reikalavimas koreguojams nebus. Minutinis tūris iškvėpime yra objektyvus rodiklis, atspindintis faktinį oro tūrį, kurį pacientas iškvėpia, ir yra esminis parametras vertinant ventiliacijos efektyvumą ir dujų apykaitą, bei nuotėkio buvimą (ypač neinvazinėje ventiliacijoje).</w:t>
            </w:r>
          </w:p>
        </w:tc>
      </w:tr>
      <w:tr w:rsidR="008E0E4A" w:rsidRPr="002473EA" w14:paraId="22C33D0A"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503671B2" w14:textId="77777777" w:rsidR="008E0E4A" w:rsidRPr="002473EA" w:rsidRDefault="008E0E4A" w:rsidP="008E0E4A">
            <w:pPr>
              <w:jc w:val="center"/>
              <w:rPr>
                <w:rFonts w:ascii="Times New Roman" w:hAnsi="Times New Roman"/>
              </w:rPr>
            </w:pPr>
            <w:r w:rsidRPr="002473EA">
              <w:rPr>
                <w:rFonts w:ascii="Times New Roman" w:hAnsi="Times New Roman"/>
              </w:rPr>
              <w:t>14.8</w:t>
            </w:r>
          </w:p>
        </w:tc>
        <w:tc>
          <w:tcPr>
            <w:tcW w:w="4562" w:type="dxa"/>
            <w:tcBorders>
              <w:top w:val="single" w:sz="4" w:space="0" w:color="auto"/>
              <w:left w:val="single" w:sz="4" w:space="0" w:color="auto"/>
              <w:bottom w:val="single" w:sz="4" w:space="0" w:color="auto"/>
              <w:right w:val="single" w:sz="4" w:space="0" w:color="auto"/>
            </w:tcBorders>
            <w:hideMark/>
          </w:tcPr>
          <w:p w14:paraId="53B49C7E"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14.8. Reikalavimas riboja konkurenciją. Gamintojas nespecifikuoja trijų skirtingų kvėpavimo dažnių. Kataloge nurodomas bendras ir spontatinis. Prašome sudaryti lygiavertes sąlygas tiekėjams dalyvauti pirkime ir keisti p.14.8. sekančiai: „Kvėpavimo dažnis: bendras ir spontaninis“</w:t>
            </w:r>
          </w:p>
        </w:tc>
        <w:tc>
          <w:tcPr>
            <w:tcW w:w="4595" w:type="dxa"/>
            <w:tcBorders>
              <w:top w:val="single" w:sz="4" w:space="0" w:color="auto"/>
              <w:left w:val="single" w:sz="4" w:space="0" w:color="auto"/>
              <w:bottom w:val="single" w:sz="4" w:space="0" w:color="auto"/>
              <w:right w:val="single" w:sz="4" w:space="0" w:color="auto"/>
            </w:tcBorders>
          </w:tcPr>
          <w:p w14:paraId="52E47E04" w14:textId="5410E4B3" w:rsidR="008E0E4A" w:rsidRPr="002473EA" w:rsidRDefault="00C82F1B" w:rsidP="00C82F1B">
            <w:pPr>
              <w:rPr>
                <w:rFonts w:ascii="Times New Roman" w:hAnsi="Times New Roman"/>
              </w:rPr>
            </w:pPr>
            <w:r w:rsidRPr="00C82F1B">
              <w:rPr>
                <w:rFonts w:ascii="Times New Roman" w:hAnsi="Times New Roman"/>
                <w:color w:val="000000"/>
                <w14:ligatures w14:val="none"/>
              </w:rPr>
              <w:t>14.8. Reikalavimas keičiamas nebus. Galimybė stebėti priverstinį kvėpavimo dažnį atspindi ventiliatoriaus intervencijos lygį, kuomet bendras kvėpavimo dažnis leidžia įvertinti bendrą kvėpavimo aktyvumą nesvarbu ar jis yra incijuotas aparato ar spontaniškai kvėpuojančio paciento</w:t>
            </w:r>
          </w:p>
        </w:tc>
      </w:tr>
      <w:tr w:rsidR="008E0E4A" w:rsidRPr="002473EA" w14:paraId="300D5262"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37097D74" w14:textId="77777777" w:rsidR="008E0E4A" w:rsidRPr="002473EA" w:rsidRDefault="008E0E4A" w:rsidP="008E0E4A">
            <w:pPr>
              <w:jc w:val="center"/>
              <w:rPr>
                <w:rFonts w:ascii="Times New Roman" w:hAnsi="Times New Roman"/>
              </w:rPr>
            </w:pPr>
            <w:r w:rsidRPr="002473EA">
              <w:rPr>
                <w:rFonts w:ascii="Times New Roman" w:hAnsi="Times New Roman"/>
              </w:rPr>
              <w:lastRenderedPageBreak/>
              <w:t>14.10</w:t>
            </w:r>
          </w:p>
        </w:tc>
        <w:tc>
          <w:tcPr>
            <w:tcW w:w="4562" w:type="dxa"/>
            <w:tcBorders>
              <w:top w:val="single" w:sz="4" w:space="0" w:color="auto"/>
              <w:left w:val="single" w:sz="4" w:space="0" w:color="auto"/>
              <w:bottom w:val="single" w:sz="4" w:space="0" w:color="auto"/>
              <w:right w:val="single" w:sz="4" w:space="0" w:color="auto"/>
            </w:tcBorders>
            <w:hideMark/>
          </w:tcPr>
          <w:p w14:paraId="021E964C"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14.10. Reikalavimas riboja konkurenciją. Gamintojas nematuoja spontatinio kvėpavimo metu sukurto kvėpavimo tūrio. Kataloge nurodomas kvėpavimo tūris įkvėpime ir iškvėpime (VTi ir VTe). Prašome sudaryti lygiavertes sąlygas tiekėjams dalyvauti pirkime ir keisti p.14.10. sekančiai: „Kvėpavimo dažnis: bendras ir spontaninis“</w:t>
            </w:r>
          </w:p>
        </w:tc>
        <w:tc>
          <w:tcPr>
            <w:tcW w:w="4595" w:type="dxa"/>
            <w:tcBorders>
              <w:top w:val="single" w:sz="4" w:space="0" w:color="auto"/>
              <w:left w:val="single" w:sz="4" w:space="0" w:color="auto"/>
              <w:bottom w:val="single" w:sz="4" w:space="0" w:color="auto"/>
              <w:right w:val="single" w:sz="4" w:space="0" w:color="auto"/>
            </w:tcBorders>
          </w:tcPr>
          <w:p w14:paraId="44CDEDE1" w14:textId="77777777" w:rsidR="00C82F1B" w:rsidRPr="00C82F1B" w:rsidRDefault="00C82F1B" w:rsidP="00C82F1B">
            <w:pPr>
              <w:rPr>
                <w:rFonts w:ascii="Times New Roman" w:hAnsi="Times New Roman"/>
              </w:rPr>
            </w:pPr>
            <w:r w:rsidRPr="00C82F1B">
              <w:rPr>
                <w:rFonts w:ascii="Times New Roman" w:hAnsi="Times New Roman"/>
              </w:rPr>
              <w:t xml:space="preserve">14.10. Reikalavimas keičiamas nebus. Dėl kvėpavimo dažnio matavimų poreikių išsakyta p. Nr. 14.8. Dėl spontaninio kvėpavimo tūrio, šis parametras leidžia įvertinti paciento gebėjimą kvėpuoti savarankiškai. Leidžia įvertinti ventiliacinio režimo keitimo galimybę, bei paciento pasirengimą pradėti jo atpratinimą nuo dirbtinės plaučių ventiliacijos.  </w:t>
            </w:r>
          </w:p>
          <w:p w14:paraId="6A789C33" w14:textId="77777777" w:rsidR="008E0E4A" w:rsidRPr="002473EA" w:rsidRDefault="008E0E4A" w:rsidP="008E0E4A">
            <w:pPr>
              <w:jc w:val="center"/>
              <w:rPr>
                <w:rFonts w:ascii="Times New Roman" w:hAnsi="Times New Roman"/>
              </w:rPr>
            </w:pPr>
          </w:p>
        </w:tc>
      </w:tr>
      <w:tr w:rsidR="008E0E4A" w:rsidRPr="002473EA" w14:paraId="39E524BC"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0A1E3BC4" w14:textId="77777777" w:rsidR="008E0E4A" w:rsidRPr="002473EA" w:rsidRDefault="008E0E4A" w:rsidP="008E0E4A">
            <w:pPr>
              <w:jc w:val="center"/>
              <w:rPr>
                <w:rFonts w:ascii="Times New Roman" w:hAnsi="Times New Roman"/>
              </w:rPr>
            </w:pPr>
            <w:r w:rsidRPr="002473EA">
              <w:rPr>
                <w:rFonts w:ascii="Times New Roman" w:hAnsi="Times New Roman"/>
              </w:rPr>
              <w:t>14.11</w:t>
            </w:r>
          </w:p>
        </w:tc>
        <w:tc>
          <w:tcPr>
            <w:tcW w:w="4562" w:type="dxa"/>
            <w:tcBorders>
              <w:top w:val="single" w:sz="4" w:space="0" w:color="auto"/>
              <w:left w:val="single" w:sz="4" w:space="0" w:color="auto"/>
              <w:bottom w:val="single" w:sz="4" w:space="0" w:color="auto"/>
              <w:right w:val="single" w:sz="4" w:space="0" w:color="auto"/>
            </w:tcBorders>
            <w:hideMark/>
          </w:tcPr>
          <w:p w14:paraId="44E79097"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14.11. Reikalavimas riboja konkurenciją. Prašome sudaryti lygiavertes sąlygas tiekėjams dalyvauti pirkime ir šalinti p.14.11.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37D00C65" w14:textId="77777777" w:rsidR="00C82F1B" w:rsidRPr="00C82F1B" w:rsidRDefault="00C82F1B" w:rsidP="00C82F1B">
            <w:pPr>
              <w:rPr>
                <w:rFonts w:ascii="Times New Roman" w:hAnsi="Times New Roman"/>
                <w:color w:val="000000"/>
                <w14:ligatures w14:val="none"/>
              </w:rPr>
            </w:pPr>
            <w:r w:rsidRPr="00C82F1B">
              <w:rPr>
                <w:rFonts w:ascii="Times New Roman" w:hAnsi="Times New Roman"/>
                <w:color w:val="000000"/>
                <w14:ligatures w14:val="none"/>
              </w:rPr>
              <w:t>14.11. Reikalavimas papildomas.  Anatominio apykaitoje nedalyvaujančio oro ir iškvėpavimo tūrio santykis (VDS/Vte, VDaw/VTe, VDaw/Tve, vienas iš nurodytų). Vienas iš nurodytų.</w:t>
            </w:r>
          </w:p>
          <w:p w14:paraId="02A2C827" w14:textId="77777777" w:rsidR="008E0E4A" w:rsidRPr="002473EA" w:rsidRDefault="008E0E4A" w:rsidP="008E0E4A">
            <w:pPr>
              <w:jc w:val="center"/>
              <w:rPr>
                <w:rFonts w:ascii="Times New Roman" w:hAnsi="Times New Roman"/>
              </w:rPr>
            </w:pPr>
          </w:p>
        </w:tc>
      </w:tr>
      <w:tr w:rsidR="008E0E4A" w:rsidRPr="002473EA" w14:paraId="5358FB53"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74A61CA0" w14:textId="77777777" w:rsidR="008E0E4A" w:rsidRPr="002473EA" w:rsidRDefault="008E0E4A" w:rsidP="008E0E4A">
            <w:pPr>
              <w:jc w:val="center"/>
              <w:rPr>
                <w:rFonts w:ascii="Times New Roman" w:hAnsi="Times New Roman"/>
              </w:rPr>
            </w:pPr>
            <w:r w:rsidRPr="002473EA">
              <w:rPr>
                <w:rFonts w:ascii="Times New Roman" w:hAnsi="Times New Roman"/>
              </w:rPr>
              <w:t>14.14</w:t>
            </w:r>
          </w:p>
        </w:tc>
        <w:tc>
          <w:tcPr>
            <w:tcW w:w="4562" w:type="dxa"/>
            <w:tcBorders>
              <w:top w:val="single" w:sz="4" w:space="0" w:color="auto"/>
              <w:left w:val="single" w:sz="4" w:space="0" w:color="auto"/>
              <w:bottom w:val="single" w:sz="4" w:space="0" w:color="auto"/>
              <w:right w:val="single" w:sz="4" w:space="0" w:color="auto"/>
            </w:tcBorders>
            <w:hideMark/>
          </w:tcPr>
          <w:p w14:paraId="23A50B0E"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Prašome keisti reikalavimą ir formuluoti taip:</w:t>
            </w:r>
          </w:p>
          <w:p w14:paraId="0DA5E557" w14:textId="77777777" w:rsidR="008E0E4A" w:rsidRPr="002473EA" w:rsidRDefault="008E0E4A" w:rsidP="008E0E4A">
            <w:pPr>
              <w:rPr>
                <w:rFonts w:ascii="Times New Roman" w:hAnsi="Times New Roman"/>
                <w:i/>
                <w:iCs/>
              </w:rPr>
            </w:pPr>
            <w:r w:rsidRPr="002473EA">
              <w:rPr>
                <w:rFonts w:ascii="Times New Roman" w:hAnsi="Times New Roman"/>
                <w:i/>
                <w:iCs/>
                <w:color w:val="000000"/>
              </w:rPr>
              <w:t>„</w:t>
            </w:r>
            <w:r w:rsidRPr="002473EA">
              <w:rPr>
                <w:rFonts w:ascii="Times New Roman" w:hAnsi="Times New Roman"/>
                <w:i/>
                <w:iCs/>
              </w:rPr>
              <w:t xml:space="preserve">14. Okliuzijos slėgis (P0.1). Matavimas atliekamas automatiškai, iš anksto nustatytais laiko intervalais </w:t>
            </w:r>
            <w:r w:rsidRPr="002473EA">
              <w:rPr>
                <w:rFonts w:ascii="Times New Roman" w:hAnsi="Times New Roman"/>
                <w:b/>
                <w:bCs/>
                <w:i/>
                <w:iCs/>
              </w:rPr>
              <w:t>arba kiekvieno kvėpavimo ciklo metu.“</w:t>
            </w:r>
          </w:p>
        </w:tc>
        <w:tc>
          <w:tcPr>
            <w:tcW w:w="4595" w:type="dxa"/>
            <w:tcBorders>
              <w:top w:val="single" w:sz="4" w:space="0" w:color="auto"/>
              <w:left w:val="single" w:sz="4" w:space="0" w:color="auto"/>
              <w:bottom w:val="single" w:sz="4" w:space="0" w:color="auto"/>
              <w:right w:val="single" w:sz="4" w:space="0" w:color="auto"/>
            </w:tcBorders>
          </w:tcPr>
          <w:p w14:paraId="5BB70408" w14:textId="3B6FDC0F" w:rsidR="00C82F1B" w:rsidRPr="00C82F1B" w:rsidRDefault="00C82F1B" w:rsidP="00C82F1B">
            <w:pPr>
              <w:rPr>
                <w:rFonts w:ascii="Times New Roman" w:hAnsi="Times New Roman"/>
                <w:color w:val="000000"/>
                <w14:ligatures w14:val="none"/>
              </w:rPr>
            </w:pPr>
            <w:r w:rsidRPr="00C82F1B">
              <w:rPr>
                <w:rFonts w:ascii="Times New Roman" w:hAnsi="Times New Roman"/>
                <w:color w:val="000000"/>
                <w14:ligatures w14:val="none"/>
              </w:rPr>
              <w:t>14.14. Reikalavimas keičiams nebus. Automatinis P0.1 matavimas leidžia dinamiškai stebėti pacientų su sepsio, ARDS būklių atvejais kvėpavimo pastangų pokyčius. Tai leidžia priimti sprendimus remia</w:t>
            </w:r>
            <w:r>
              <w:rPr>
                <w:rFonts w:ascii="Times New Roman" w:hAnsi="Times New Roman"/>
                <w:color w:val="000000"/>
                <w14:ligatures w14:val="none"/>
              </w:rPr>
              <w:t>n</w:t>
            </w:r>
            <w:r w:rsidRPr="00C82F1B">
              <w:rPr>
                <w:rFonts w:ascii="Times New Roman" w:hAnsi="Times New Roman"/>
                <w:color w:val="000000"/>
                <w14:ligatures w14:val="none"/>
              </w:rPr>
              <w:t>tis objektyvia</w:t>
            </w:r>
            <w:r>
              <w:rPr>
                <w:rFonts w:ascii="Times New Roman" w:hAnsi="Times New Roman"/>
                <w:color w:val="000000"/>
                <w14:ligatures w14:val="none"/>
              </w:rPr>
              <w:t>is,</w:t>
            </w:r>
            <w:r w:rsidRPr="00C82F1B">
              <w:rPr>
                <w:rFonts w:ascii="Times New Roman" w:hAnsi="Times New Roman"/>
                <w:color w:val="000000"/>
                <w14:ligatures w14:val="none"/>
              </w:rPr>
              <w:t xml:space="preserve"> dinami</w:t>
            </w:r>
            <w:r>
              <w:rPr>
                <w:rFonts w:ascii="Times New Roman" w:hAnsi="Times New Roman"/>
                <w:color w:val="000000"/>
                <w14:ligatures w14:val="none"/>
              </w:rPr>
              <w:t>ni</w:t>
            </w:r>
            <w:r w:rsidRPr="00C82F1B">
              <w:rPr>
                <w:rFonts w:ascii="Times New Roman" w:hAnsi="Times New Roman"/>
                <w:color w:val="000000"/>
                <w14:ligatures w14:val="none"/>
              </w:rPr>
              <w:t>a</w:t>
            </w:r>
            <w:r>
              <w:rPr>
                <w:rFonts w:ascii="Times New Roman" w:hAnsi="Times New Roman"/>
                <w:color w:val="000000"/>
                <w14:ligatures w14:val="none"/>
              </w:rPr>
              <w:t>is matavimais</w:t>
            </w:r>
            <w:r w:rsidRPr="00C82F1B">
              <w:rPr>
                <w:rFonts w:ascii="Times New Roman" w:hAnsi="Times New Roman"/>
                <w:color w:val="000000"/>
                <w14:ligatures w14:val="none"/>
              </w:rPr>
              <w:t xml:space="preserve">, o ne vienkaartiniais matavimais. </w:t>
            </w:r>
          </w:p>
          <w:p w14:paraId="305BF87F" w14:textId="77777777" w:rsidR="008E0E4A" w:rsidRPr="002473EA" w:rsidRDefault="008E0E4A" w:rsidP="008E0E4A">
            <w:pPr>
              <w:jc w:val="center"/>
              <w:rPr>
                <w:rFonts w:ascii="Times New Roman" w:hAnsi="Times New Roman"/>
              </w:rPr>
            </w:pPr>
          </w:p>
        </w:tc>
      </w:tr>
      <w:tr w:rsidR="008E0E4A" w:rsidRPr="002473EA" w14:paraId="53A96337"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576BADD7" w14:textId="77777777" w:rsidR="008E0E4A" w:rsidRPr="002473EA" w:rsidRDefault="008E0E4A" w:rsidP="008E0E4A">
            <w:pPr>
              <w:jc w:val="center"/>
              <w:rPr>
                <w:rFonts w:ascii="Times New Roman" w:hAnsi="Times New Roman"/>
              </w:rPr>
            </w:pPr>
            <w:r w:rsidRPr="002473EA">
              <w:rPr>
                <w:rFonts w:ascii="Times New Roman" w:hAnsi="Times New Roman"/>
              </w:rPr>
              <w:t>14.15</w:t>
            </w:r>
          </w:p>
        </w:tc>
        <w:tc>
          <w:tcPr>
            <w:tcW w:w="4562" w:type="dxa"/>
            <w:tcBorders>
              <w:top w:val="single" w:sz="4" w:space="0" w:color="auto"/>
              <w:left w:val="single" w:sz="4" w:space="0" w:color="auto"/>
              <w:bottom w:val="single" w:sz="4" w:space="0" w:color="auto"/>
              <w:right w:val="single" w:sz="4" w:space="0" w:color="auto"/>
            </w:tcBorders>
            <w:hideMark/>
          </w:tcPr>
          <w:p w14:paraId="58F8F44F" w14:textId="77777777" w:rsidR="008E0E4A" w:rsidRPr="002473EA" w:rsidRDefault="008E0E4A" w:rsidP="008E0E4A">
            <w:pPr>
              <w:rPr>
                <w:rFonts w:ascii="Times New Roman" w:hAnsi="Times New Roman"/>
                <w:color w:val="000000"/>
              </w:rPr>
            </w:pPr>
            <w:r w:rsidRPr="002473EA">
              <w:rPr>
                <w:rFonts w:ascii="Times New Roman" w:hAnsi="Times New Roman"/>
                <w:color w:val="000000"/>
              </w:rPr>
              <w:t>14.15. Reikalavimas riboja konkurenciją. Prašome sudaryti lygiavertes sąlygas tiekėjams dalyvauti pirkime ir šalinti p.14.15.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61C1676B" w14:textId="365823C9" w:rsidR="008E0E4A" w:rsidRPr="002473EA" w:rsidRDefault="00C82F1B" w:rsidP="00C82F1B">
            <w:pPr>
              <w:rPr>
                <w:rFonts w:ascii="Times New Roman" w:hAnsi="Times New Roman"/>
              </w:rPr>
            </w:pPr>
            <w:r w:rsidRPr="00C82F1B">
              <w:rPr>
                <w:rFonts w:ascii="Times New Roman" w:hAnsi="Times New Roman"/>
                <w:color w:val="000000"/>
                <w14:ligatures w14:val="none"/>
              </w:rPr>
              <w:t>14.15. Reikalavimas šalinimas nebus</w:t>
            </w:r>
            <w:r>
              <w:rPr>
                <w:rFonts w:ascii="Times New Roman" w:hAnsi="Times New Roman"/>
                <w:color w:val="000000"/>
                <w14:ligatures w14:val="none"/>
              </w:rPr>
              <w:t>, koreguojama jo formuluotė</w:t>
            </w:r>
            <w:r w:rsidRPr="00C82F1B">
              <w:rPr>
                <w:rFonts w:ascii="Times New Roman" w:hAnsi="Times New Roman"/>
                <w:color w:val="000000"/>
                <w14:ligatures w14:val="none"/>
              </w:rPr>
              <w:t>. Po rekruitavimo manevrų EIP padeda įvertinti, ar alveolės išsiplėtė, ir ar slėgis paskirstytas tolygiai, taip pat leidžia eleminuoti baro traumos rizikas stebint ar slėgis neviršija saugių ribų, taip padedant išvengti alveolių pertempimo.  Koreguojama reikalavimo formuluotė: „Slėgis įkvėpimo fazės gale “</w:t>
            </w:r>
          </w:p>
        </w:tc>
      </w:tr>
      <w:tr w:rsidR="00C82F1B" w:rsidRPr="002473EA" w14:paraId="4381D3DD" w14:textId="77777777" w:rsidTr="00651CF5">
        <w:tc>
          <w:tcPr>
            <w:tcW w:w="1475" w:type="dxa"/>
            <w:tcBorders>
              <w:top w:val="single" w:sz="4" w:space="0" w:color="auto"/>
              <w:left w:val="single" w:sz="4" w:space="0" w:color="auto"/>
              <w:bottom w:val="single" w:sz="4" w:space="0" w:color="auto"/>
              <w:right w:val="single" w:sz="4" w:space="0" w:color="auto"/>
            </w:tcBorders>
            <w:hideMark/>
          </w:tcPr>
          <w:p w14:paraId="588390A5" w14:textId="77777777" w:rsidR="00C82F1B" w:rsidRPr="002473EA" w:rsidRDefault="00C82F1B" w:rsidP="00C82F1B">
            <w:pPr>
              <w:jc w:val="center"/>
              <w:rPr>
                <w:rFonts w:ascii="Times New Roman" w:hAnsi="Times New Roman"/>
              </w:rPr>
            </w:pPr>
            <w:r w:rsidRPr="002473EA">
              <w:rPr>
                <w:rFonts w:ascii="Times New Roman" w:hAnsi="Times New Roman"/>
              </w:rPr>
              <w:t>18</w:t>
            </w:r>
          </w:p>
        </w:tc>
        <w:tc>
          <w:tcPr>
            <w:tcW w:w="4562" w:type="dxa"/>
            <w:tcBorders>
              <w:top w:val="single" w:sz="4" w:space="0" w:color="auto"/>
              <w:left w:val="single" w:sz="4" w:space="0" w:color="auto"/>
              <w:bottom w:val="single" w:sz="4" w:space="0" w:color="auto"/>
              <w:right w:val="single" w:sz="4" w:space="0" w:color="auto"/>
            </w:tcBorders>
            <w:hideMark/>
          </w:tcPr>
          <w:p w14:paraId="4A50EB59" w14:textId="77777777" w:rsidR="00C82F1B" w:rsidRPr="002473EA" w:rsidRDefault="00C82F1B" w:rsidP="00C82F1B">
            <w:pPr>
              <w:rPr>
                <w:rFonts w:ascii="Times New Roman" w:hAnsi="Times New Roman"/>
                <w:color w:val="000000"/>
              </w:rPr>
            </w:pPr>
            <w:r w:rsidRPr="002473EA">
              <w:rPr>
                <w:rFonts w:ascii="Times New Roman" w:hAnsi="Times New Roman"/>
                <w:color w:val="000000"/>
              </w:rPr>
              <w:t>18. Reikalavimas riboja konkurenciją. Prašome sudaryti lygiavertes sąlygas tiekėjams dalyvauti pirkime ir šalinti p.18. iš techninės specifikacijos</w:t>
            </w:r>
          </w:p>
        </w:tc>
        <w:tc>
          <w:tcPr>
            <w:tcW w:w="4595" w:type="dxa"/>
          </w:tcPr>
          <w:p w14:paraId="15E81941" w14:textId="77777777" w:rsidR="00C82F1B" w:rsidRPr="00C82F1B" w:rsidRDefault="00C82F1B" w:rsidP="00C82F1B">
            <w:pPr>
              <w:pStyle w:val="Betarp"/>
              <w:rPr>
                <w:szCs w:val="22"/>
              </w:rPr>
            </w:pPr>
            <w:r w:rsidRPr="00C82F1B">
              <w:rPr>
                <w:szCs w:val="22"/>
              </w:rPr>
              <w:t>Koreguojamos reikalavimo formuluotės:</w:t>
            </w:r>
          </w:p>
          <w:p w14:paraId="041D83EC" w14:textId="77777777" w:rsidR="00C82F1B" w:rsidRPr="00C82F1B" w:rsidRDefault="00C82F1B" w:rsidP="00C82F1B">
            <w:pPr>
              <w:pStyle w:val="Betarp"/>
              <w:rPr>
                <w:szCs w:val="22"/>
              </w:rPr>
            </w:pPr>
            <w:r w:rsidRPr="00C82F1B">
              <w:rPr>
                <w:szCs w:val="22"/>
              </w:rPr>
              <w:t xml:space="preserve">18.2. Automatinė srauto daviklio kalibracija nenutraukiant ventiliacijos proceso tam tikrais laiko intervalais, jeigu intervalinė kalibracija  yra numatyta  gamintojo. </w:t>
            </w:r>
          </w:p>
          <w:p w14:paraId="1D619445" w14:textId="7B5A95C6" w:rsidR="00C82F1B" w:rsidRPr="002473EA" w:rsidRDefault="00C82F1B" w:rsidP="00C82F1B">
            <w:pPr>
              <w:rPr>
                <w:rFonts w:ascii="Times New Roman" w:hAnsi="Times New Roman"/>
              </w:rPr>
            </w:pPr>
            <w:r w:rsidRPr="00C82F1B">
              <w:rPr>
                <w:rFonts w:ascii="Times New Roman" w:hAnsi="Times New Roman"/>
              </w:rPr>
              <w:t>18.3. Šalinamas.</w:t>
            </w:r>
          </w:p>
        </w:tc>
      </w:tr>
      <w:tr w:rsidR="00C82F1B" w:rsidRPr="002473EA" w14:paraId="3C52F753" w14:textId="77777777" w:rsidTr="0018728A">
        <w:tc>
          <w:tcPr>
            <w:tcW w:w="1475" w:type="dxa"/>
            <w:tcBorders>
              <w:top w:val="single" w:sz="4" w:space="0" w:color="auto"/>
              <w:left w:val="single" w:sz="4" w:space="0" w:color="auto"/>
              <w:bottom w:val="single" w:sz="4" w:space="0" w:color="auto"/>
              <w:right w:val="single" w:sz="4" w:space="0" w:color="auto"/>
            </w:tcBorders>
            <w:hideMark/>
          </w:tcPr>
          <w:p w14:paraId="720CCE0B" w14:textId="77777777" w:rsidR="00C82F1B" w:rsidRPr="002473EA" w:rsidRDefault="00C82F1B" w:rsidP="00C82F1B">
            <w:pPr>
              <w:jc w:val="center"/>
              <w:rPr>
                <w:rFonts w:ascii="Times New Roman" w:hAnsi="Times New Roman"/>
              </w:rPr>
            </w:pPr>
            <w:r w:rsidRPr="002473EA">
              <w:rPr>
                <w:rFonts w:ascii="Times New Roman" w:hAnsi="Times New Roman"/>
              </w:rPr>
              <w:t>19.</w:t>
            </w:r>
          </w:p>
        </w:tc>
        <w:tc>
          <w:tcPr>
            <w:tcW w:w="4562" w:type="dxa"/>
            <w:tcBorders>
              <w:top w:val="single" w:sz="4" w:space="0" w:color="auto"/>
              <w:left w:val="single" w:sz="4" w:space="0" w:color="auto"/>
              <w:bottom w:val="single" w:sz="4" w:space="0" w:color="auto"/>
              <w:right w:val="single" w:sz="4" w:space="0" w:color="auto"/>
            </w:tcBorders>
            <w:hideMark/>
          </w:tcPr>
          <w:p w14:paraId="70496EDC" w14:textId="77777777" w:rsidR="00C82F1B" w:rsidRPr="002473EA" w:rsidRDefault="00C82F1B" w:rsidP="00C82F1B">
            <w:pPr>
              <w:rPr>
                <w:rFonts w:ascii="Times New Roman" w:hAnsi="Times New Roman"/>
              </w:rPr>
            </w:pPr>
            <w:r w:rsidRPr="002473EA">
              <w:rPr>
                <w:rFonts w:ascii="Times New Roman" w:hAnsi="Times New Roman"/>
              </w:rPr>
              <w:t>Prašome naikinti reikalavimą kaip perteklinį ir ribojantį konkurenciją arba pirkimo metu šį reikalavimą nurodyti kaip papildomą ekonominio naudingumo reikalavimą, už kurį skiriami papildomi balai.</w:t>
            </w:r>
          </w:p>
        </w:tc>
        <w:tc>
          <w:tcPr>
            <w:tcW w:w="4595" w:type="dxa"/>
            <w:shd w:val="clear" w:color="auto" w:fill="FFFFFF" w:themeFill="background1"/>
          </w:tcPr>
          <w:p w14:paraId="4C2ED94B" w14:textId="6624E8FE" w:rsidR="00C82F1B" w:rsidRPr="002473EA" w:rsidRDefault="00C82F1B" w:rsidP="00C82F1B">
            <w:pPr>
              <w:rPr>
                <w:rFonts w:ascii="Times New Roman" w:hAnsi="Times New Roman"/>
              </w:rPr>
            </w:pPr>
            <w:r w:rsidRPr="00C82F1B">
              <w:rPr>
                <w:rFonts w:ascii="Times New Roman" w:hAnsi="Times New Roman"/>
                <w:bCs/>
              </w:rPr>
              <w:t xml:space="preserve">Reikalavimas keičiamas nebus. Rinkoje yra ne vieno gamintojo produktai leidžiantys realizuoti šį funkcionalumą. </w:t>
            </w:r>
            <w:r>
              <w:rPr>
                <w:rFonts w:ascii="Times New Roman" w:hAnsi="Times New Roman"/>
                <w:bCs/>
              </w:rPr>
              <w:t xml:space="preserve">Atsižvelgiant į tai, kad tokia funkcinė savybė taip pat leidžia ralizuoti galimybę stebėti ventiliacijos parametrus ir centrinėje pacientų stebėjimo stotyje, tokia savybė įgija papildomą klinikinę naudą. </w:t>
            </w:r>
          </w:p>
        </w:tc>
      </w:tr>
      <w:tr w:rsidR="00C82F1B" w:rsidRPr="002473EA" w14:paraId="3D021802"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55E70644" w14:textId="77777777" w:rsidR="00C82F1B" w:rsidRPr="002473EA" w:rsidRDefault="00C82F1B" w:rsidP="00C82F1B">
            <w:pPr>
              <w:jc w:val="center"/>
              <w:rPr>
                <w:rFonts w:ascii="Times New Roman" w:hAnsi="Times New Roman"/>
              </w:rPr>
            </w:pPr>
            <w:r w:rsidRPr="002473EA">
              <w:rPr>
                <w:rFonts w:ascii="Times New Roman" w:hAnsi="Times New Roman"/>
              </w:rPr>
              <w:t>20.4</w:t>
            </w:r>
          </w:p>
        </w:tc>
        <w:tc>
          <w:tcPr>
            <w:tcW w:w="4562" w:type="dxa"/>
            <w:tcBorders>
              <w:top w:val="single" w:sz="4" w:space="0" w:color="auto"/>
              <w:left w:val="single" w:sz="4" w:space="0" w:color="auto"/>
              <w:bottom w:val="single" w:sz="4" w:space="0" w:color="auto"/>
              <w:right w:val="single" w:sz="4" w:space="0" w:color="auto"/>
            </w:tcBorders>
            <w:hideMark/>
          </w:tcPr>
          <w:p w14:paraId="1AE833C0" w14:textId="77777777" w:rsidR="00C82F1B" w:rsidRPr="002473EA" w:rsidRDefault="00C82F1B" w:rsidP="00C82F1B">
            <w:pPr>
              <w:rPr>
                <w:rFonts w:ascii="Times New Roman" w:hAnsi="Times New Roman"/>
              </w:rPr>
            </w:pPr>
            <w:r w:rsidRPr="002473EA">
              <w:rPr>
                <w:rFonts w:ascii="Times New Roman" w:hAnsi="Times New Roman"/>
              </w:rPr>
              <w:t xml:space="preserve">20.4. Reikalavimas riboja konkurenciją. </w:t>
            </w:r>
            <w:r w:rsidRPr="002473EA">
              <w:rPr>
                <w:rFonts w:ascii="Times New Roman" w:hAnsi="Times New Roman"/>
                <w:bCs/>
              </w:rPr>
              <w:t>Prašome sudaryti lygiavertes sąlygas tiekėjams dalyvauti pirkime ir šalinti p.20.4. iš techninės specifikacijos</w:t>
            </w:r>
          </w:p>
        </w:tc>
        <w:tc>
          <w:tcPr>
            <w:tcW w:w="4595" w:type="dxa"/>
            <w:tcBorders>
              <w:top w:val="single" w:sz="4" w:space="0" w:color="auto"/>
              <w:left w:val="single" w:sz="4" w:space="0" w:color="auto"/>
              <w:bottom w:val="single" w:sz="4" w:space="0" w:color="auto"/>
              <w:right w:val="single" w:sz="4" w:space="0" w:color="auto"/>
            </w:tcBorders>
          </w:tcPr>
          <w:p w14:paraId="59160672" w14:textId="3DFD00AB" w:rsidR="00C82F1B" w:rsidRPr="002473EA" w:rsidRDefault="00C82F1B" w:rsidP="00C82F1B">
            <w:pPr>
              <w:rPr>
                <w:rFonts w:ascii="Times New Roman" w:hAnsi="Times New Roman"/>
              </w:rPr>
            </w:pPr>
            <w:r w:rsidRPr="00C82F1B">
              <w:rPr>
                <w:rFonts w:ascii="Times New Roman" w:hAnsi="Times New Roman"/>
                <w:color w:val="000000"/>
                <w14:ligatures w14:val="none"/>
              </w:rPr>
              <w:t xml:space="preserve">Reikalavimo formuluotė nebus keičiama. Reikalaujama, kad siūlomas aparatas turėtų video signalo išvestis HDMI arba lygiaverčiu formatu, kas leistų jį panaudoti </w:t>
            </w:r>
            <w:r>
              <w:rPr>
                <w:rFonts w:ascii="Times New Roman" w:hAnsi="Times New Roman"/>
                <w:color w:val="000000"/>
                <w14:ligatures w14:val="none"/>
              </w:rPr>
              <w:t xml:space="preserve">ir </w:t>
            </w:r>
            <w:r w:rsidRPr="00C82F1B">
              <w:rPr>
                <w:rFonts w:ascii="Times New Roman" w:hAnsi="Times New Roman"/>
                <w:color w:val="000000"/>
                <w14:ligatures w14:val="none"/>
              </w:rPr>
              <w:t>edukaciniais tikslais.</w:t>
            </w:r>
          </w:p>
        </w:tc>
      </w:tr>
    </w:tbl>
    <w:p w14:paraId="37E06C74" w14:textId="77777777" w:rsidR="00147926" w:rsidRDefault="00147926" w:rsidP="002473EA">
      <w:pPr>
        <w:spacing w:after="0" w:line="276" w:lineRule="auto"/>
      </w:pPr>
    </w:p>
    <w:sectPr w:rsidR="00147926" w:rsidSect="002473EA">
      <w:footerReference w:type="default" r:id="rId8"/>
      <w:pgSz w:w="11906" w:h="16838"/>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8EC4" w14:textId="77777777" w:rsidR="004B3611" w:rsidRDefault="004B3611">
      <w:pPr>
        <w:spacing w:after="0" w:line="240" w:lineRule="auto"/>
      </w:pPr>
      <w:r>
        <w:separator/>
      </w:r>
    </w:p>
  </w:endnote>
  <w:endnote w:type="continuationSeparator" w:id="0">
    <w:p w14:paraId="182D5281" w14:textId="77777777" w:rsidR="004B3611" w:rsidRDefault="004B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3CFBC1C1" w14:textId="77777777" w:rsidR="002473EA" w:rsidRDefault="002473E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44EA86" w14:textId="77777777" w:rsidR="002473EA" w:rsidRDefault="002473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E5A7" w14:textId="77777777" w:rsidR="004B3611" w:rsidRDefault="004B3611">
      <w:pPr>
        <w:spacing w:after="0" w:line="240" w:lineRule="auto"/>
      </w:pPr>
      <w:r>
        <w:separator/>
      </w:r>
    </w:p>
  </w:footnote>
  <w:footnote w:type="continuationSeparator" w:id="0">
    <w:p w14:paraId="5EB1FBA3" w14:textId="77777777" w:rsidR="004B3611" w:rsidRDefault="004B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89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EA"/>
    <w:rsid w:val="000B6C63"/>
    <w:rsid w:val="00147926"/>
    <w:rsid w:val="001905C4"/>
    <w:rsid w:val="002473EA"/>
    <w:rsid w:val="00297CAB"/>
    <w:rsid w:val="00315160"/>
    <w:rsid w:val="003F4775"/>
    <w:rsid w:val="004B3611"/>
    <w:rsid w:val="004C66E3"/>
    <w:rsid w:val="005241B8"/>
    <w:rsid w:val="00725A41"/>
    <w:rsid w:val="008C4B8F"/>
    <w:rsid w:val="008E0E4A"/>
    <w:rsid w:val="0099061A"/>
    <w:rsid w:val="00A92DB7"/>
    <w:rsid w:val="00C82F1B"/>
    <w:rsid w:val="00CE2B2C"/>
    <w:rsid w:val="00F74F60"/>
    <w:rsid w:val="00F8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A06"/>
  <w15:chartTrackingRefBased/>
  <w15:docId w15:val="{28114918-C5F4-47FE-9EBD-2DACE2F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7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47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473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473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473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473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73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73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73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73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73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73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73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73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73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73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73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73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7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73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73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73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73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73EA"/>
    <w:rPr>
      <w:i/>
      <w:iCs/>
      <w:color w:val="404040" w:themeColor="text1" w:themeTint="BF"/>
    </w:rPr>
  </w:style>
  <w:style w:type="paragraph" w:styleId="Sraopastraipa">
    <w:name w:val="List Paragraph"/>
    <w:basedOn w:val="prastasis"/>
    <w:uiPriority w:val="34"/>
    <w:qFormat/>
    <w:rsid w:val="002473EA"/>
    <w:pPr>
      <w:ind w:left="720"/>
      <w:contextualSpacing/>
    </w:pPr>
  </w:style>
  <w:style w:type="character" w:styleId="Rykuspabraukimas">
    <w:name w:val="Intense Emphasis"/>
    <w:basedOn w:val="Numatytasispastraiposriftas"/>
    <w:uiPriority w:val="21"/>
    <w:qFormat/>
    <w:rsid w:val="002473EA"/>
    <w:rPr>
      <w:i/>
      <w:iCs/>
      <w:color w:val="2F5496" w:themeColor="accent1" w:themeShade="BF"/>
    </w:rPr>
  </w:style>
  <w:style w:type="paragraph" w:styleId="Iskirtacitata">
    <w:name w:val="Intense Quote"/>
    <w:basedOn w:val="prastasis"/>
    <w:next w:val="prastasis"/>
    <w:link w:val="IskirtacitataDiagrama"/>
    <w:uiPriority w:val="30"/>
    <w:qFormat/>
    <w:rsid w:val="00247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473EA"/>
    <w:rPr>
      <w:i/>
      <w:iCs/>
      <w:color w:val="2F5496" w:themeColor="accent1" w:themeShade="BF"/>
    </w:rPr>
  </w:style>
  <w:style w:type="character" w:styleId="Rykinuoroda">
    <w:name w:val="Intense Reference"/>
    <w:basedOn w:val="Numatytasispastraiposriftas"/>
    <w:uiPriority w:val="32"/>
    <w:qFormat/>
    <w:rsid w:val="002473EA"/>
    <w:rPr>
      <w:b/>
      <w:bCs/>
      <w:smallCaps/>
      <w:color w:val="2F5496" w:themeColor="accent1" w:themeShade="BF"/>
      <w:spacing w:val="5"/>
    </w:rPr>
  </w:style>
  <w:style w:type="paragraph" w:styleId="Porat">
    <w:name w:val="footer"/>
    <w:basedOn w:val="prastasis"/>
    <w:link w:val="PoratDiagrama"/>
    <w:uiPriority w:val="99"/>
    <w:semiHidden/>
    <w:unhideWhenUsed/>
    <w:rsid w:val="002473E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2473EA"/>
  </w:style>
  <w:style w:type="table" w:styleId="Lentelstinklelis">
    <w:name w:val="Table Grid"/>
    <w:basedOn w:val="prastojilentel"/>
    <w:uiPriority w:val="39"/>
    <w:rsid w:val="002473EA"/>
    <w:pPr>
      <w:spacing w:after="0" w:line="240" w:lineRule="auto"/>
    </w:pPr>
    <w:rPr>
      <w:rFonts w:ascii="Calibri" w:eastAsia="Calibri" w:hAnsi="Calibri" w:cs="Times New Roman"/>
      <w:kern w:val="0"/>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C82F1B"/>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10024</Words>
  <Characters>5714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Karina Ruzgaitė</cp:lastModifiedBy>
  <cp:revision>4</cp:revision>
  <dcterms:created xsi:type="dcterms:W3CDTF">2025-08-27T17:33:00Z</dcterms:created>
  <dcterms:modified xsi:type="dcterms:W3CDTF">2025-09-03T07:36:00Z</dcterms:modified>
</cp:coreProperties>
</file>