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13E27361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351B1D" w:rsidRPr="00351B1D">
        <w:rPr>
          <w:b/>
          <w:bCs/>
          <w:iCs/>
          <w:lang w:eastAsia="en-US"/>
        </w:rPr>
        <w:t>Kavos gamybai reikalinga produkcija, kavos aparatų nuoma, jų aptarnavimas ir priežiūra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351B1D">
        <w:rPr>
          <w:rStyle w:val="Grietas"/>
          <w:color w:val="FF0000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63FF0"/>
    <w:rsid w:val="00174312"/>
    <w:rsid w:val="001B5B03"/>
    <w:rsid w:val="001D3293"/>
    <w:rsid w:val="001F75BB"/>
    <w:rsid w:val="00227472"/>
    <w:rsid w:val="002601E3"/>
    <w:rsid w:val="002B36BB"/>
    <w:rsid w:val="002C224A"/>
    <w:rsid w:val="002E3775"/>
    <w:rsid w:val="00351B1D"/>
    <w:rsid w:val="003E2C9E"/>
    <w:rsid w:val="003E5215"/>
    <w:rsid w:val="003F1E9A"/>
    <w:rsid w:val="004B3749"/>
    <w:rsid w:val="004F1F72"/>
    <w:rsid w:val="00507A02"/>
    <w:rsid w:val="00532942"/>
    <w:rsid w:val="00633F3F"/>
    <w:rsid w:val="00671697"/>
    <w:rsid w:val="00674D09"/>
    <w:rsid w:val="006C6652"/>
    <w:rsid w:val="007003FB"/>
    <w:rsid w:val="00717191"/>
    <w:rsid w:val="00751271"/>
    <w:rsid w:val="007A69AC"/>
    <w:rsid w:val="007B76D6"/>
    <w:rsid w:val="007C6280"/>
    <w:rsid w:val="008E6BDA"/>
    <w:rsid w:val="008F6235"/>
    <w:rsid w:val="0091037D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B6003A"/>
    <w:rsid w:val="00C85BBF"/>
    <w:rsid w:val="00CF34B9"/>
    <w:rsid w:val="00D005AA"/>
    <w:rsid w:val="00D173ED"/>
    <w:rsid w:val="00D347AE"/>
    <w:rsid w:val="00DE4E6F"/>
    <w:rsid w:val="00DF2C43"/>
    <w:rsid w:val="00DF636C"/>
    <w:rsid w:val="00E955A7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31</cp:revision>
  <dcterms:created xsi:type="dcterms:W3CDTF">2022-05-19T07:44:00Z</dcterms:created>
  <dcterms:modified xsi:type="dcterms:W3CDTF">2025-09-03T09:27:00Z</dcterms:modified>
</cp:coreProperties>
</file>