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8CB5A" w14:textId="77777777" w:rsidR="00AD645C" w:rsidRPr="00AD645C" w:rsidRDefault="00AD645C" w:rsidP="00AD64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5C">
        <w:rPr>
          <w:rFonts w:ascii="Times New Roman" w:hAnsi="Times New Roman" w:cs="Times New Roman"/>
          <w:b/>
          <w:sz w:val="24"/>
          <w:szCs w:val="24"/>
        </w:rPr>
        <w:t>LIETUVOS RESPUBLIKOS APLINKOS MINISTERIJA</w:t>
      </w:r>
    </w:p>
    <w:p w14:paraId="439A7631" w14:textId="76494635" w:rsidR="00DC14C5" w:rsidRPr="00AD645C" w:rsidRDefault="00AD645C" w:rsidP="00AD645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D645C">
        <w:rPr>
          <w:rFonts w:ascii="Times New Roman" w:hAnsi="Times New Roman" w:cs="Times New Roman"/>
          <w:b/>
          <w:sz w:val="24"/>
          <w:szCs w:val="24"/>
        </w:rPr>
        <w:t xml:space="preserve">RINKOS KONSULTACIJOS </w:t>
      </w:r>
      <w:r w:rsidR="00C774D0" w:rsidRPr="00AD645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 w:rsidR="00C774D0" w:rsidRPr="00C774D0">
        <w:rPr>
          <w:rFonts w:ascii="Times New Roman" w:hAnsi="Times New Roman" w:cs="Times New Roman"/>
          <w:b/>
          <w:sz w:val="24"/>
          <w:szCs w:val="24"/>
        </w:rPr>
        <w:t xml:space="preserve">LIETUVAI PRITAIKYTŲ PIEVŲ DRUGIŲ INDEKSO SKAIČIAVIMO METODIKOS (PROGRAMOS) IR APDULKINTOJŲ ĮVAIROVĖS BEI POPULIACIJŲ STEBĖSENOS PROGRAMOS, ĮGYVENDINANT REGLAMENTO (ES) 2024/1991 NUOSTATAS, PARENGIMO </w:t>
      </w:r>
      <w:r w:rsidR="004D118B" w:rsidRPr="00AD645C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PASLAUGŲ</w:t>
      </w:r>
      <w:r w:rsidR="00A96853" w:rsidRPr="00AD645C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  <w:r w:rsidR="00DC14C5" w:rsidRPr="00C774D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PIRKIMO</w:t>
      </w:r>
      <w:r w:rsidRPr="00C774D0">
        <w:rPr>
          <w:rFonts w:ascii="Times New Roman" w:hAnsi="Times New Roman" w:cs="Times New Roman"/>
          <w:sz w:val="24"/>
          <w:szCs w:val="24"/>
        </w:rPr>
        <w:t xml:space="preserve"> </w:t>
      </w:r>
      <w:r w:rsidR="00C774D0" w:rsidRPr="00C774D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774D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</w:t>
      </w:r>
      <w:r w:rsidRPr="00AD645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SAKYMŲ Į KLAUSIMUS ĮVERTINIMAS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D43665" w14:textId="7EBCF9BF" w:rsidR="00AD645C" w:rsidRPr="00AD645C" w:rsidRDefault="00AD645C" w:rsidP="00AD6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645C">
        <w:rPr>
          <w:rFonts w:ascii="Times New Roman" w:hAnsi="Times New Roman" w:cs="Times New Roman"/>
          <w:b/>
          <w:bCs/>
          <w:sz w:val="24"/>
          <w:szCs w:val="24"/>
        </w:rPr>
        <w:t xml:space="preserve">Rinkos konsultacija (Nr. </w:t>
      </w:r>
      <w:r w:rsidR="00C774D0" w:rsidRPr="00C774D0">
        <w:rPr>
          <w:rFonts w:ascii="Times New Roman" w:hAnsi="Times New Roman" w:cs="Times New Roman"/>
          <w:b/>
          <w:bCs/>
          <w:sz w:val="24"/>
          <w:szCs w:val="24"/>
        </w:rPr>
        <w:t>4172628</w:t>
      </w:r>
      <w:r w:rsidRPr="00AD645C">
        <w:rPr>
          <w:rFonts w:ascii="Times New Roman" w:hAnsi="Times New Roman" w:cs="Times New Roman"/>
          <w:b/>
          <w:bCs/>
          <w:sz w:val="24"/>
          <w:szCs w:val="24"/>
        </w:rPr>
        <w:t xml:space="preserve">) paskelbta Centrinėje viešųjų pirkimų informacinėje sistemoje 2025 m. </w:t>
      </w:r>
      <w:r w:rsidR="00C774D0">
        <w:rPr>
          <w:rFonts w:ascii="Times New Roman" w:hAnsi="Times New Roman" w:cs="Times New Roman"/>
          <w:b/>
          <w:bCs/>
          <w:sz w:val="24"/>
          <w:szCs w:val="24"/>
        </w:rPr>
        <w:t>rugpjūčio 20</w:t>
      </w:r>
      <w:r w:rsidRPr="00AD645C">
        <w:rPr>
          <w:rFonts w:ascii="Times New Roman" w:hAnsi="Times New Roman" w:cs="Times New Roman"/>
          <w:b/>
          <w:bCs/>
          <w:sz w:val="24"/>
          <w:szCs w:val="24"/>
        </w:rPr>
        <w:t xml:space="preserve"> d., pasiūlymų pateikimo</w:t>
      </w:r>
    </w:p>
    <w:p w14:paraId="1C930C32" w14:textId="2C5D2AB3" w:rsidR="006A6312" w:rsidRDefault="00AD645C" w:rsidP="00AD6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645C">
        <w:rPr>
          <w:rFonts w:ascii="Times New Roman" w:hAnsi="Times New Roman" w:cs="Times New Roman"/>
          <w:b/>
          <w:bCs/>
          <w:sz w:val="24"/>
          <w:szCs w:val="24"/>
        </w:rPr>
        <w:t xml:space="preserve">terminas iki 2025 m. </w:t>
      </w:r>
      <w:r w:rsidR="00C774D0">
        <w:rPr>
          <w:rFonts w:ascii="Times New Roman" w:hAnsi="Times New Roman" w:cs="Times New Roman"/>
          <w:b/>
          <w:bCs/>
          <w:sz w:val="24"/>
          <w:szCs w:val="24"/>
        </w:rPr>
        <w:t>rugpjūčio 27</w:t>
      </w:r>
      <w:r w:rsidR="00C55160" w:rsidRPr="00C55160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Pr="00AD645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774D0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AD645C">
        <w:rPr>
          <w:rFonts w:ascii="Times New Roman" w:hAnsi="Times New Roman" w:cs="Times New Roman"/>
          <w:b/>
          <w:bCs/>
          <w:sz w:val="24"/>
          <w:szCs w:val="24"/>
        </w:rPr>
        <w:t>.00 val</w:t>
      </w:r>
      <w:r w:rsidR="00C5516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30CC5D" w14:textId="77777777" w:rsidR="00C55160" w:rsidRDefault="00C55160" w:rsidP="00AD6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40"/>
        <w:gridCol w:w="4255"/>
        <w:gridCol w:w="4678"/>
        <w:gridCol w:w="4253"/>
      </w:tblGrid>
      <w:tr w:rsidR="00552D91" w:rsidRPr="00552D91" w14:paraId="22F45274" w14:textId="77777777" w:rsidTr="005D5DE0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EBDB93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>Eil. Nr. 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34EE5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>Klausimas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06A5BF" w14:textId="41DF0CD6" w:rsidR="00552D91" w:rsidRPr="0076120A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 w:eastAsia="lt-LT"/>
              </w:rPr>
            </w:pPr>
            <w:r w:rsidRPr="00552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</w:t>
            </w:r>
            <w:r w:rsidR="00761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76120A" w:rsidRPr="00761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Valstybinis mokslinių tyrimų institutas Gamtos tyrimų centras</w:t>
            </w:r>
            <w:r w:rsidR="00761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6120A" w:rsidRPr="00761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2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atsakymas ir komentarai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116248" w14:textId="183967F0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(pirkimo iniciatoriaus) įvertinimas</w:t>
            </w:r>
          </w:p>
        </w:tc>
      </w:tr>
      <w:tr w:rsidR="00DF082E" w:rsidRPr="00552D91" w14:paraId="20EE9A35" w14:textId="77777777" w:rsidTr="00D213CD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0BEE01" w14:textId="0262BC04" w:rsidR="00DF082E" w:rsidRPr="00552D91" w:rsidRDefault="00DF082E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90D74F" w14:textId="77777777" w:rsidR="00DF082E" w:rsidRDefault="00DF082E" w:rsidP="00DF08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Ar dalyvautumėte šiame pirkime? </w:t>
            </w:r>
          </w:p>
          <w:p w14:paraId="66F030EF" w14:textId="68A0EA7B" w:rsidR="00DF082E" w:rsidRPr="00552D91" w:rsidRDefault="00DF082E" w:rsidP="00DF08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Jei ne, nurodykite priežastis kodėl.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9230B2" w14:textId="5A8B8647" w:rsidR="00DF082E" w:rsidRPr="00552D91" w:rsidRDefault="00DF082E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Taip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2D769" w14:textId="40ED0FC2" w:rsidR="00DF082E" w:rsidRPr="00552D91" w:rsidRDefault="00DF082E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+</w:t>
            </w:r>
          </w:p>
        </w:tc>
      </w:tr>
      <w:tr w:rsidR="00DF082E" w:rsidRPr="00552D91" w14:paraId="5EC99BFE" w14:textId="77777777" w:rsidTr="00D213CD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9EAC88" w14:textId="27E81312" w:rsidR="00DF082E" w:rsidRPr="00552D91" w:rsidRDefault="00DF082E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3A8225" w14:textId="77777777" w:rsidR="00DF082E" w:rsidRDefault="00DF082E" w:rsidP="00DF08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esate teikę panašias į pirkimo objekte nurodytas paslaugas?</w:t>
            </w:r>
          </w:p>
          <w:p w14:paraId="3A3052F5" w14:textId="009F934C" w:rsidR="00DF082E" w:rsidRPr="00C774D0" w:rsidRDefault="00DF082E" w:rsidP="00DF08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Prašome trumpai nurodyti, kokios tai paslaugos, kokiems užsakovams?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115C5E" w14:textId="77777777" w:rsidR="00DF082E" w:rsidRDefault="00DF082E" w:rsidP="00DF08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Taip</w:t>
            </w:r>
          </w:p>
          <w:p w14:paraId="6AEB5033" w14:textId="63F51958" w:rsidR="00DF082E" w:rsidRPr="00552D91" w:rsidRDefault="0076120A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Calibri" w:hAnsi="Times New Roman" w:cs="Times New Roman"/>
              </w:rPr>
              <w:t>&lt;....&gt;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0B481" w14:textId="52E7F40A" w:rsidR="00DF082E" w:rsidRPr="00552D91" w:rsidRDefault="0076120A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6120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Tiksli informacija neviešinama</w:t>
            </w:r>
          </w:p>
        </w:tc>
      </w:tr>
      <w:tr w:rsidR="00DF082E" w:rsidRPr="00552D91" w14:paraId="0FDEA7CF" w14:textId="77777777" w:rsidTr="00D213CD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724506" w14:textId="7E7695E6" w:rsidR="00DF082E" w:rsidRPr="00552D91" w:rsidRDefault="00DF082E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Calibri" w:hAnsi="Times New Roman" w:cs="Times New Roman"/>
              </w:rPr>
              <w:t xml:space="preserve">3.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EDC3A0" w14:textId="77777777" w:rsidR="00DF082E" w:rsidRDefault="00DF082E" w:rsidP="00DF08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nustatyti tiekėjų kvalifikacijos reikalavimai neapriboja Jūsų dalyvavimo pirkime?</w:t>
            </w:r>
          </w:p>
          <w:p w14:paraId="75CEEAA4" w14:textId="0D767731" w:rsidR="00DF082E" w:rsidRPr="00552D91" w:rsidRDefault="00DF082E" w:rsidP="00DF08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Jei riboja, prašome nurodyti kurie.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0B46B8" w14:textId="77777777" w:rsidR="00DF082E" w:rsidRDefault="00DF082E" w:rsidP="00DF08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Rekomenduojame kvalifikacijos reikalavimus papildyti dėl dalyvavimo vykdant ir Dvisparnių vabzdžių tyrimus (apdulkintojai žiedmusės) </w:t>
            </w:r>
          </w:p>
          <w:p w14:paraId="08A4F882" w14:textId="77777777" w:rsidR="00DF082E" w:rsidRDefault="00DF082E" w:rsidP="00DF08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Specialistas 1 (entomologas) </w:t>
            </w:r>
          </w:p>
          <w:p w14:paraId="1E0C9256" w14:textId="3BDE49C6" w:rsidR="00DF082E" w:rsidRPr="00DF082E" w:rsidRDefault="00DF082E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</w:rPr>
              <w:t>Punktas 2. per pastaruosius 5 metus yra dalyvavęs vykdant vabzdžių (drugių, plėviasparnių,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dvisparnių) </w:t>
            </w:r>
            <w:r>
              <w:rPr>
                <w:rFonts w:ascii="Times New Roman" w:eastAsia="Calibri" w:hAnsi="Times New Roman" w:cs="Times New Roman"/>
              </w:rPr>
              <w:t>bendrijų arba konkrečių drugių, plėviasparnių,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dvisparnių </w:t>
            </w:r>
            <w:r>
              <w:rPr>
                <w:rFonts w:ascii="Times New Roman" w:eastAsia="Calibri" w:hAnsi="Times New Roman" w:cs="Times New Roman"/>
              </w:rPr>
              <w:t>rūšių paplitimo, populiacijų būklės tyrimus...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6B15A" w14:textId="03840134" w:rsidR="00DF082E" w:rsidRPr="0076120A" w:rsidRDefault="00DF082E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12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Perkančioji organizacija </w:t>
            </w:r>
            <w:r w:rsidR="0076120A" w:rsidRPr="007612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įvertins ar reikalinga atsižvelgti į tiek</w:t>
            </w:r>
            <w:r w:rsidR="007612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ėjo pasiūlymą dėl kvalifikacijos</w:t>
            </w:r>
          </w:p>
        </w:tc>
      </w:tr>
      <w:tr w:rsidR="00DF082E" w:rsidRPr="00552D91" w14:paraId="7A01B048" w14:textId="77777777" w:rsidTr="00D213CD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D86911" w14:textId="3D72515C" w:rsidR="00DF082E" w:rsidRPr="00552D91" w:rsidRDefault="00DF082E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39EF5F" w14:textId="77777777" w:rsidR="00DF082E" w:rsidRDefault="00DF082E" w:rsidP="00DF08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Kokius tiekėjų kvalifikacijos reikalavimus, susijusius su pirkimo objektu, siūlytumėte papildomai nurodyti arba kurių kvalifikacijos reikalavimų reikėtų atsisakyti? </w:t>
            </w:r>
          </w:p>
          <w:p w14:paraId="6843AC35" w14:textId="78A10752" w:rsidR="00DF082E" w:rsidRPr="00552D91" w:rsidRDefault="00DF082E" w:rsidP="00DF08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Prašome argumentuoti kodėl.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3250FD" w14:textId="5F1FE9B8" w:rsidR="00DF082E" w:rsidRPr="00552D91" w:rsidRDefault="00DF082E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Pastabų nėra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9A452" w14:textId="6889246B" w:rsidR="00DF082E" w:rsidRPr="00552D91" w:rsidRDefault="00DF082E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+</w:t>
            </w:r>
          </w:p>
        </w:tc>
      </w:tr>
      <w:tr w:rsidR="00DF082E" w:rsidRPr="00552D91" w14:paraId="0FE437D6" w14:textId="77777777" w:rsidTr="00D213CD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4B9D6" w14:textId="02A18AC1" w:rsidR="00DF082E" w:rsidRPr="00552D91" w:rsidRDefault="00DF082E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B944DE" w14:textId="77777777" w:rsidR="00DF082E" w:rsidRDefault="00DF082E" w:rsidP="00DF08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techninės specifikacijos projekte nurodyti reikalavimai yra išdėstyti aiškiai ir suprantamai?</w:t>
            </w:r>
          </w:p>
          <w:p w14:paraId="3227E5E0" w14:textId="5493DE77" w:rsidR="00DF082E" w:rsidRPr="00C774D0" w:rsidRDefault="00DF082E" w:rsidP="00DF08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Jeigu ne, prašome juos pakoreguoti ir (ar) pateikti siūlomą formuluotę.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A8DFA" w14:textId="0F80F1C8" w:rsidR="00DF082E" w:rsidRPr="00552D91" w:rsidRDefault="00DF082E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Taip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5943A" w14:textId="6DDDD100" w:rsidR="00DF082E" w:rsidRPr="00552D91" w:rsidRDefault="00DF082E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+</w:t>
            </w:r>
          </w:p>
        </w:tc>
      </w:tr>
      <w:tr w:rsidR="00DF082E" w:rsidRPr="00552D91" w14:paraId="1461BD78" w14:textId="77777777" w:rsidTr="00D213CD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3EBA26" w14:textId="3AC94735" w:rsidR="00DF082E" w:rsidRPr="00552D91" w:rsidRDefault="00DF082E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95A3FE" w14:textId="77777777" w:rsidR="00DF082E" w:rsidRDefault="00DF082E" w:rsidP="00DF08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turite pastabų / klausimų techninės specifikacijos projektui?</w:t>
            </w:r>
          </w:p>
          <w:p w14:paraId="01C12E01" w14:textId="77777777" w:rsidR="00DF082E" w:rsidRDefault="00DF082E" w:rsidP="00DF08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Kokias sąlygas / reikalavimus papildomai siūlytumėte įtraukti į techninę specifikaciją arba kurių sąlygų / reikalavimų tikslinga atsisakyti?</w:t>
            </w:r>
          </w:p>
          <w:p w14:paraId="25955C46" w14:textId="6B0E90F6" w:rsidR="00DF082E" w:rsidRPr="00552D91" w:rsidRDefault="00DF082E" w:rsidP="00DF08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Prašome argumentuoti kodėl.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019F87" w14:textId="7FD0F627" w:rsidR="00DF082E" w:rsidRPr="00552D91" w:rsidRDefault="00DF082E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Ne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1E8ED" w14:textId="525AB49A" w:rsidR="00DF082E" w:rsidRPr="00552D91" w:rsidRDefault="00DF082E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+</w:t>
            </w:r>
          </w:p>
        </w:tc>
      </w:tr>
      <w:tr w:rsidR="00DF082E" w:rsidRPr="00552D91" w14:paraId="782CE4D0" w14:textId="77777777" w:rsidTr="00D213CD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AE5141" w14:textId="1EFE830C" w:rsidR="00DF082E" w:rsidRPr="00552D91" w:rsidRDefault="00DF082E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54D932" w14:textId="77777777" w:rsidR="00DF082E" w:rsidRDefault="00DF082E" w:rsidP="00DF08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paslaugų, atitinkančių techninės specifikacijos projekte nustatytus reikalavimus, atlikimo terminas yra pakankamas?</w:t>
            </w:r>
          </w:p>
          <w:p w14:paraId="2E6FE7FB" w14:textId="391D1CE5" w:rsidR="00DF082E" w:rsidRPr="00C774D0" w:rsidRDefault="00DF082E" w:rsidP="00DF08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Jei ne, prašome pasiūlyti, jūsų nuomone, tinkamą paslaugų atlikimo terminą.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F1E969" w14:textId="77777777" w:rsidR="00DF082E" w:rsidRDefault="00DF082E" w:rsidP="00DF08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Nėra pakankamas. Rekomenduojame techninės specifikacijos terminus pavėlinti: </w:t>
            </w:r>
          </w:p>
          <w:p w14:paraId="469459EE" w14:textId="77777777" w:rsidR="00DF082E" w:rsidRDefault="00DF082E" w:rsidP="00DF08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nl-NL"/>
              </w:rPr>
              <w:t xml:space="preserve">5.2. – bent iki vasario 13 d., </w:t>
            </w:r>
          </w:p>
          <w:p w14:paraId="162358F6" w14:textId="444AD1CF" w:rsidR="00DF082E" w:rsidRPr="00DF082E" w:rsidRDefault="00DF082E" w:rsidP="007612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nl-NL"/>
              </w:rPr>
              <w:t>5.2.2. – bent iki kovo 20 dienos.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8817F" w14:textId="090D05BB" w:rsidR="00DF082E" w:rsidRPr="0076120A" w:rsidRDefault="0076120A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12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Perkančioji organizacija įvertins ar reikalinga atsižvelgti į tiekėjo pasiūlymą dėl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terminų</w:t>
            </w:r>
          </w:p>
        </w:tc>
      </w:tr>
      <w:tr w:rsidR="00DF082E" w:rsidRPr="00552D91" w14:paraId="091B043C" w14:textId="77777777" w:rsidTr="00D213CD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52ED2E" w14:textId="3392B12B" w:rsidR="00DF082E" w:rsidRPr="00552D91" w:rsidRDefault="00DF082E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DB5CD3" w14:textId="25CC932F" w:rsidR="00DF082E" w:rsidRPr="00552D91" w:rsidRDefault="00DF082E" w:rsidP="00DF08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Calibri" w:hAnsi="Times New Roman" w:cs="Times New Roman"/>
              </w:rPr>
              <w:t>Prašome nurodyti, jūsų nuomone, techninės specifikacijos projekte nurodytų paslaugų (pirkimo objekto) kainą Eur su PVM.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84F1E8" w14:textId="44F8A644" w:rsidR="00DF082E" w:rsidRPr="00552D91" w:rsidRDefault="00DF082E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178 000 eurų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1104D" w14:textId="69F6EA97" w:rsidR="00DF082E" w:rsidRPr="00552D91" w:rsidRDefault="00711DBB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</w:pPr>
            <w:r w:rsidRPr="00711DBB"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  <w:t>Perkančioji organizacija įvertins ar reikalinga atsižvelgti į tiekėjo pasiūlymą dėl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  <w:t xml:space="preserve"> kainos</w:t>
            </w:r>
          </w:p>
        </w:tc>
      </w:tr>
      <w:tr w:rsidR="00DF082E" w:rsidRPr="00552D91" w14:paraId="0EC415F6" w14:textId="77777777" w:rsidTr="00D213CD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7E365B" w14:textId="4354DC23" w:rsidR="00DF082E" w:rsidRPr="00552D91" w:rsidRDefault="00DF082E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Calibri" w:hAnsi="Times New Roman" w:cs="Times New Roman"/>
              </w:rPr>
              <w:t xml:space="preserve">9.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54CE0F" w14:textId="45B0EB85" w:rsidR="00DF082E" w:rsidRPr="00552D91" w:rsidRDefault="00DF082E" w:rsidP="00DF08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Calibri" w:hAnsi="Times New Roman" w:cs="Times New Roman"/>
              </w:rPr>
              <w:t>Ar avanso mokėjimas paskatintų Jus dalyvauti viešajame pirkime?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71D3F0" w14:textId="702990A9" w:rsidR="00DF082E" w:rsidRPr="00552D91" w:rsidRDefault="00DF082E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Ne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C8AC3" w14:textId="108FB766" w:rsidR="00DF082E" w:rsidRPr="00552D91" w:rsidRDefault="00DF082E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+</w:t>
            </w:r>
          </w:p>
        </w:tc>
      </w:tr>
      <w:tr w:rsidR="00DF082E" w:rsidRPr="00552D91" w14:paraId="2198ACE5" w14:textId="77777777" w:rsidTr="00D213CD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8B3DE9" w14:textId="7ECAF2EC" w:rsidR="00DF082E" w:rsidRPr="00552D91" w:rsidRDefault="00DF082E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5BBFDE" w14:textId="1A394C70" w:rsidR="00DF082E" w:rsidRPr="00552D91" w:rsidRDefault="00DF082E" w:rsidP="00DF08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Ar Jūsų dalyvavimas šioje rinkos konsultacijoje konfidencialus</w:t>
            </w:r>
            <w:r>
              <w:rPr>
                <w:rFonts w:ascii="Times New Roman" w:eastAsia="Calibri" w:hAnsi="Times New Roman" w:cs="Times New Roman"/>
              </w:rPr>
              <w:t>, t. y. ar perkančioji organizacija turi teisę skelbti dalyvavusio rinkos konsultacijoje dalyvio pavadinimą?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F3CDE8" w14:textId="5496C178" w:rsidR="00DF082E" w:rsidRPr="00552D91" w:rsidRDefault="00DF082E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Ne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F3F36" w14:textId="427424C0" w:rsidR="00DF082E" w:rsidRPr="00552D91" w:rsidRDefault="00DF082E" w:rsidP="00DF0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+</w:t>
            </w:r>
          </w:p>
        </w:tc>
      </w:tr>
      <w:tr w:rsidR="00C774D0" w:rsidRPr="00552D91" w14:paraId="0AC4B9B7" w14:textId="77777777" w:rsidTr="00552D91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239C5" w14:textId="77777777" w:rsidR="00C774D0" w:rsidRPr="00552D91" w:rsidRDefault="00C774D0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F3380" w14:textId="77777777" w:rsidR="00C774D0" w:rsidRPr="00552D91" w:rsidRDefault="00C774D0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795EE" w14:textId="77777777" w:rsidR="00C774D0" w:rsidRPr="00552D91" w:rsidRDefault="00C774D0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FC2E6" w14:textId="77777777" w:rsidR="00C774D0" w:rsidRDefault="00C774D0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</w:tr>
    </w:tbl>
    <w:p w14:paraId="493B4125" w14:textId="77777777" w:rsidR="00552D91" w:rsidRDefault="00552D91" w:rsidP="00AD6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AF0918" w14:textId="2B7043D4" w:rsidR="006A6312" w:rsidRPr="0006420E" w:rsidRDefault="0006420E" w:rsidP="00064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6A6312" w:rsidRPr="0006420E" w:rsidSect="00AD64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134" w:right="567" w:bottom="616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42304" w14:textId="77777777" w:rsidR="009058EB" w:rsidRDefault="009058EB" w:rsidP="0092768C">
      <w:pPr>
        <w:spacing w:after="0" w:line="240" w:lineRule="auto"/>
      </w:pPr>
      <w:r>
        <w:separator/>
      </w:r>
    </w:p>
  </w:endnote>
  <w:endnote w:type="continuationSeparator" w:id="0">
    <w:p w14:paraId="68ABC958" w14:textId="77777777" w:rsidR="009058EB" w:rsidRDefault="009058EB" w:rsidP="0092768C">
      <w:pPr>
        <w:spacing w:after="0" w:line="240" w:lineRule="auto"/>
      </w:pPr>
      <w:r>
        <w:continuationSeparator/>
      </w:r>
    </w:p>
  </w:endnote>
  <w:endnote w:type="continuationNotice" w:id="1">
    <w:p w14:paraId="4E05A14A" w14:textId="77777777" w:rsidR="009058EB" w:rsidRDefault="009058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3" w14:textId="77777777" w:rsidR="00055C27" w:rsidRDefault="00055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B07E" w14:textId="77777777" w:rsidR="00055C27" w:rsidRDefault="00055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E0D" w14:textId="77777777" w:rsidR="00055C27" w:rsidRDefault="00055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96F7D" w14:textId="77777777" w:rsidR="009058EB" w:rsidRDefault="009058EB" w:rsidP="0092768C">
      <w:pPr>
        <w:spacing w:after="0" w:line="240" w:lineRule="auto"/>
      </w:pPr>
      <w:r>
        <w:separator/>
      </w:r>
    </w:p>
  </w:footnote>
  <w:footnote w:type="continuationSeparator" w:id="0">
    <w:p w14:paraId="6AE41B99" w14:textId="77777777" w:rsidR="009058EB" w:rsidRDefault="009058EB" w:rsidP="0092768C">
      <w:pPr>
        <w:spacing w:after="0" w:line="240" w:lineRule="auto"/>
      </w:pPr>
      <w:r>
        <w:continuationSeparator/>
      </w:r>
    </w:p>
  </w:footnote>
  <w:footnote w:type="continuationNotice" w:id="1">
    <w:p w14:paraId="43326203" w14:textId="77777777" w:rsidR="009058EB" w:rsidRDefault="009058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C28" w14:textId="77777777" w:rsidR="00055C27" w:rsidRDefault="00055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B2A" w14:textId="77777777" w:rsidR="00055C27" w:rsidRDefault="00055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B37E4"/>
    <w:multiLevelType w:val="hybridMultilevel"/>
    <w:tmpl w:val="209A02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4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9960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229F"/>
    <w:rsid w:val="00012FA6"/>
    <w:rsid w:val="00013FD0"/>
    <w:rsid w:val="000240D5"/>
    <w:rsid w:val="0003353F"/>
    <w:rsid w:val="00045F27"/>
    <w:rsid w:val="00055C27"/>
    <w:rsid w:val="0006420E"/>
    <w:rsid w:val="0009493D"/>
    <w:rsid w:val="000A43DE"/>
    <w:rsid w:val="000C1203"/>
    <w:rsid w:val="000F48EB"/>
    <w:rsid w:val="001271E8"/>
    <w:rsid w:val="00130D0E"/>
    <w:rsid w:val="00131EF2"/>
    <w:rsid w:val="00143DF6"/>
    <w:rsid w:val="0014452E"/>
    <w:rsid w:val="0018254B"/>
    <w:rsid w:val="00185492"/>
    <w:rsid w:val="001B767C"/>
    <w:rsid w:val="001C1677"/>
    <w:rsid w:val="001E0470"/>
    <w:rsid w:val="00204D06"/>
    <w:rsid w:val="00214EBF"/>
    <w:rsid w:val="0022645B"/>
    <w:rsid w:val="0023444F"/>
    <w:rsid w:val="00243BAD"/>
    <w:rsid w:val="00282BAB"/>
    <w:rsid w:val="002A5584"/>
    <w:rsid w:val="002B70A3"/>
    <w:rsid w:val="002C3654"/>
    <w:rsid w:val="002D64EF"/>
    <w:rsid w:val="002F199F"/>
    <w:rsid w:val="00300B2F"/>
    <w:rsid w:val="003107D2"/>
    <w:rsid w:val="00352DB2"/>
    <w:rsid w:val="00361959"/>
    <w:rsid w:val="00367BED"/>
    <w:rsid w:val="00367D1A"/>
    <w:rsid w:val="003748D3"/>
    <w:rsid w:val="0038153D"/>
    <w:rsid w:val="00385E78"/>
    <w:rsid w:val="0039424D"/>
    <w:rsid w:val="003D1B30"/>
    <w:rsid w:val="003E3390"/>
    <w:rsid w:val="00403283"/>
    <w:rsid w:val="00413FBA"/>
    <w:rsid w:val="00432591"/>
    <w:rsid w:val="004606FF"/>
    <w:rsid w:val="0046678E"/>
    <w:rsid w:val="00472381"/>
    <w:rsid w:val="00481A2E"/>
    <w:rsid w:val="004A7CEE"/>
    <w:rsid w:val="004B4FCC"/>
    <w:rsid w:val="004D118B"/>
    <w:rsid w:val="004D212F"/>
    <w:rsid w:val="004D2474"/>
    <w:rsid w:val="004E0584"/>
    <w:rsid w:val="004E0777"/>
    <w:rsid w:val="004E5C7A"/>
    <w:rsid w:val="004F170D"/>
    <w:rsid w:val="0051315A"/>
    <w:rsid w:val="0052421E"/>
    <w:rsid w:val="005519F4"/>
    <w:rsid w:val="00552D91"/>
    <w:rsid w:val="00555B0C"/>
    <w:rsid w:val="00560CC1"/>
    <w:rsid w:val="00562664"/>
    <w:rsid w:val="005901C0"/>
    <w:rsid w:val="005D4FBC"/>
    <w:rsid w:val="005E0E30"/>
    <w:rsid w:val="005F6716"/>
    <w:rsid w:val="00640AE8"/>
    <w:rsid w:val="00642F4D"/>
    <w:rsid w:val="0066741C"/>
    <w:rsid w:val="00675345"/>
    <w:rsid w:val="00685772"/>
    <w:rsid w:val="00686360"/>
    <w:rsid w:val="006A2C7A"/>
    <w:rsid w:val="006A4F65"/>
    <w:rsid w:val="006A6312"/>
    <w:rsid w:val="006D14CE"/>
    <w:rsid w:val="006D2BB5"/>
    <w:rsid w:val="006E31AC"/>
    <w:rsid w:val="006F23F0"/>
    <w:rsid w:val="006F2D56"/>
    <w:rsid w:val="00702574"/>
    <w:rsid w:val="00705AB3"/>
    <w:rsid w:val="00711DBB"/>
    <w:rsid w:val="0073318A"/>
    <w:rsid w:val="00743937"/>
    <w:rsid w:val="007451B8"/>
    <w:rsid w:val="00753CAE"/>
    <w:rsid w:val="0076120A"/>
    <w:rsid w:val="0076667E"/>
    <w:rsid w:val="00766A5B"/>
    <w:rsid w:val="00777A51"/>
    <w:rsid w:val="00795D6C"/>
    <w:rsid w:val="007B1B4F"/>
    <w:rsid w:val="007B5A21"/>
    <w:rsid w:val="007D0715"/>
    <w:rsid w:val="0080506E"/>
    <w:rsid w:val="00810AE7"/>
    <w:rsid w:val="0082307C"/>
    <w:rsid w:val="00825170"/>
    <w:rsid w:val="00832B07"/>
    <w:rsid w:val="008511FD"/>
    <w:rsid w:val="008646BF"/>
    <w:rsid w:val="008773A9"/>
    <w:rsid w:val="00890033"/>
    <w:rsid w:val="00893CAB"/>
    <w:rsid w:val="00894C79"/>
    <w:rsid w:val="008A40B6"/>
    <w:rsid w:val="008B1AB2"/>
    <w:rsid w:val="008B3EA0"/>
    <w:rsid w:val="008C6AC8"/>
    <w:rsid w:val="008E6BE7"/>
    <w:rsid w:val="009053C9"/>
    <w:rsid w:val="009058EB"/>
    <w:rsid w:val="009111BE"/>
    <w:rsid w:val="00914897"/>
    <w:rsid w:val="0092768C"/>
    <w:rsid w:val="009470C1"/>
    <w:rsid w:val="00954D72"/>
    <w:rsid w:val="00957860"/>
    <w:rsid w:val="009654DC"/>
    <w:rsid w:val="009751CF"/>
    <w:rsid w:val="00982131"/>
    <w:rsid w:val="00984249"/>
    <w:rsid w:val="009B0B50"/>
    <w:rsid w:val="009B48F9"/>
    <w:rsid w:val="009C0085"/>
    <w:rsid w:val="009C0975"/>
    <w:rsid w:val="009D5AAD"/>
    <w:rsid w:val="009D5DDC"/>
    <w:rsid w:val="009F25B4"/>
    <w:rsid w:val="00A02857"/>
    <w:rsid w:val="00A06142"/>
    <w:rsid w:val="00A10D4D"/>
    <w:rsid w:val="00A15543"/>
    <w:rsid w:val="00A21AC8"/>
    <w:rsid w:val="00A265D3"/>
    <w:rsid w:val="00A500BF"/>
    <w:rsid w:val="00A52A48"/>
    <w:rsid w:val="00A554B1"/>
    <w:rsid w:val="00A63914"/>
    <w:rsid w:val="00A71FA3"/>
    <w:rsid w:val="00A82310"/>
    <w:rsid w:val="00A879A5"/>
    <w:rsid w:val="00A96853"/>
    <w:rsid w:val="00AA3587"/>
    <w:rsid w:val="00AD2BB4"/>
    <w:rsid w:val="00AD645C"/>
    <w:rsid w:val="00AE7BD0"/>
    <w:rsid w:val="00AF4848"/>
    <w:rsid w:val="00AF65D9"/>
    <w:rsid w:val="00B22B1A"/>
    <w:rsid w:val="00B262D8"/>
    <w:rsid w:val="00B36F1B"/>
    <w:rsid w:val="00B37A2D"/>
    <w:rsid w:val="00B54AEF"/>
    <w:rsid w:val="00B743E0"/>
    <w:rsid w:val="00B74934"/>
    <w:rsid w:val="00B76DBB"/>
    <w:rsid w:val="00B802B3"/>
    <w:rsid w:val="00B8371B"/>
    <w:rsid w:val="00BA3D64"/>
    <w:rsid w:val="00BC695C"/>
    <w:rsid w:val="00BD4484"/>
    <w:rsid w:val="00BD6DF8"/>
    <w:rsid w:val="00BF3F7B"/>
    <w:rsid w:val="00C12305"/>
    <w:rsid w:val="00C40AEA"/>
    <w:rsid w:val="00C45277"/>
    <w:rsid w:val="00C55160"/>
    <w:rsid w:val="00C774D0"/>
    <w:rsid w:val="00C81D19"/>
    <w:rsid w:val="00C91B6D"/>
    <w:rsid w:val="00C920F2"/>
    <w:rsid w:val="00CA65C8"/>
    <w:rsid w:val="00CA6CE6"/>
    <w:rsid w:val="00CB0D1A"/>
    <w:rsid w:val="00CD08AB"/>
    <w:rsid w:val="00CE0DE1"/>
    <w:rsid w:val="00CE1018"/>
    <w:rsid w:val="00D02F08"/>
    <w:rsid w:val="00D30893"/>
    <w:rsid w:val="00D4130C"/>
    <w:rsid w:val="00D436F4"/>
    <w:rsid w:val="00D46BF1"/>
    <w:rsid w:val="00D556F1"/>
    <w:rsid w:val="00D630F3"/>
    <w:rsid w:val="00D63896"/>
    <w:rsid w:val="00D77FD9"/>
    <w:rsid w:val="00D803EB"/>
    <w:rsid w:val="00D80DE2"/>
    <w:rsid w:val="00D836B8"/>
    <w:rsid w:val="00D837E2"/>
    <w:rsid w:val="00D867AF"/>
    <w:rsid w:val="00DA76FA"/>
    <w:rsid w:val="00DA7FF0"/>
    <w:rsid w:val="00DB6EEA"/>
    <w:rsid w:val="00DC14C5"/>
    <w:rsid w:val="00DD0C7F"/>
    <w:rsid w:val="00DD399A"/>
    <w:rsid w:val="00DE70B3"/>
    <w:rsid w:val="00DF082E"/>
    <w:rsid w:val="00DF39AB"/>
    <w:rsid w:val="00DF3A50"/>
    <w:rsid w:val="00E02043"/>
    <w:rsid w:val="00E0645B"/>
    <w:rsid w:val="00E30CA4"/>
    <w:rsid w:val="00E404B6"/>
    <w:rsid w:val="00E558C4"/>
    <w:rsid w:val="00E5654F"/>
    <w:rsid w:val="00E566BF"/>
    <w:rsid w:val="00E576DB"/>
    <w:rsid w:val="00E725D6"/>
    <w:rsid w:val="00EA78B7"/>
    <w:rsid w:val="00EB2051"/>
    <w:rsid w:val="00EC7F4E"/>
    <w:rsid w:val="00EE1DD8"/>
    <w:rsid w:val="00EE1F45"/>
    <w:rsid w:val="00EE2A06"/>
    <w:rsid w:val="00F07BD0"/>
    <w:rsid w:val="00F133D3"/>
    <w:rsid w:val="00F26071"/>
    <w:rsid w:val="00F54CA1"/>
    <w:rsid w:val="00F5687A"/>
    <w:rsid w:val="00F57789"/>
    <w:rsid w:val="00F61924"/>
    <w:rsid w:val="00F74CEE"/>
    <w:rsid w:val="00F86A46"/>
    <w:rsid w:val="00F90361"/>
    <w:rsid w:val="00F90E87"/>
    <w:rsid w:val="00F9133E"/>
    <w:rsid w:val="00F96F37"/>
    <w:rsid w:val="00FB34C9"/>
    <w:rsid w:val="00FC7734"/>
    <w:rsid w:val="00FF22C5"/>
    <w:rsid w:val="05D60C5B"/>
    <w:rsid w:val="0DAC6D00"/>
    <w:rsid w:val="20E04282"/>
    <w:rsid w:val="312915CE"/>
    <w:rsid w:val="36CF63D1"/>
    <w:rsid w:val="4129AE1C"/>
    <w:rsid w:val="4130A635"/>
    <w:rsid w:val="643CA58E"/>
    <w:rsid w:val="709CB0FB"/>
    <w:rsid w:val="736C6F2E"/>
    <w:rsid w:val="756AE08C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58E7B858-8A91-4F6B-9C95-8A369984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77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E1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GridTable4-Accent1">
    <w:name w:val="Grid Table 4 Accent 1"/>
    <w:basedOn w:val="TableNorma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locked/>
    <w:rsid w:val="00EE1F45"/>
    <w:rPr>
      <w:noProof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2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BB4"/>
    <w:rPr>
      <w:noProof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68C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8C"/>
    <w:rPr>
      <w:lang w:val="lt-LT"/>
    </w:rPr>
  </w:style>
  <w:style w:type="paragraph" w:styleId="Revision">
    <w:name w:val="Revision"/>
    <w:hidden/>
    <w:uiPriority w:val="99"/>
    <w:semiHidden/>
    <w:rsid w:val="009F25B4"/>
    <w:pPr>
      <w:spacing w:after="0" w:line="240" w:lineRule="auto"/>
    </w:pPr>
    <w:rPr>
      <w:lang w:val="lt-LT"/>
    </w:rPr>
  </w:style>
  <w:style w:type="paragraph" w:customStyle="1" w:styleId="paragraph">
    <w:name w:val="paragraph"/>
    <w:basedOn w:val="Normal"/>
    <w:rsid w:val="002F1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2F199F"/>
  </w:style>
  <w:style w:type="character" w:customStyle="1" w:styleId="eop">
    <w:name w:val="eop"/>
    <w:basedOn w:val="DefaultParagraphFont"/>
    <w:rsid w:val="002F1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1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7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3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1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88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96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8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7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90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5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0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0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5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4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25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5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7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99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3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21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2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0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0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5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4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8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5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50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9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4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80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05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97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9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4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42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5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2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0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81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22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8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00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38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7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0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89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45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1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08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8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13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1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8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7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6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16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0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48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2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4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2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2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6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4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82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72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06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41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79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55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6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9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17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3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68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7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1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7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9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49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47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28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39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89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96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67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70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3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81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5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0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6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34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63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6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2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29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75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9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21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48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2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71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4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4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43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03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0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9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3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7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41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5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8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49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19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8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39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9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63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7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92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aad5d0-9c26-490e-8743-a6c7ceabd501">
      <Terms xmlns="http://schemas.microsoft.com/office/infopath/2007/PartnerControls"/>
    </lcf76f155ced4ddcb4097134ff3c332f>
    <TaxCatchAll xmlns="19cf09c5-daa1-4028-a0ff-74a0be4ec5cc"/>
    <SharedWithUsers xmlns="19cf09c5-daa1-4028-a0ff-74a0be4ec5cc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20" ma:contentTypeDescription="Create a new document." ma:contentTypeScope="" ma:versionID="ddcd2013c043fb6d2fd9783489b8c0a1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6ee13e4220a1acbbbb947a8036ddb6be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dde36950-9db2-4bd5-ad22-c7fd61453dde}" ma:internalName="TaxCatchAll" ma:readOnly="false" ma:showField="CatchAllData" ma:web="19cf09c5-daa1-4028-a0ff-74a0be4e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32386D-7C8B-4F6E-A1FE-17934DDFFBD3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19cf09c5-daa1-4028-a0ff-74a0be4ec5cc"/>
    <ds:schemaRef ds:uri="f5aad5d0-9c26-490e-8743-a6c7ceabd50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8321FB-44BA-4774-878F-854625B80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1987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Ingrida Kinčiūtė - Zulgė</cp:lastModifiedBy>
  <cp:revision>4</cp:revision>
  <dcterms:created xsi:type="dcterms:W3CDTF">2025-09-03T11:34:00Z</dcterms:created>
  <dcterms:modified xsi:type="dcterms:W3CDTF">2025-09-03T11:42:00Z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MediaServiceImageTags">
    <vt:lpwstr/>
  </property>
</Properties>
</file>