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4E8BE" w14:textId="77777777" w:rsidR="00143F73" w:rsidRPr="00C4596D" w:rsidRDefault="00143F73"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5EF18522" w14:textId="77777777" w:rsidR="00143F73" w:rsidRPr="00C4596D" w:rsidRDefault="00143F73"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728D4775" w14:textId="77777777" w:rsidR="00143F73" w:rsidRPr="00C4596D" w:rsidRDefault="00143F73" w:rsidP="00143F73">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C4596D">
        <w:rPr>
          <w:rFonts w:ascii="Times New Roman" w:eastAsia="Calibri" w:hAnsi="Times New Roman" w:cs="Times New Roman"/>
          <w:sz w:val="24"/>
          <w:szCs w:val="24"/>
          <w:lang w:eastAsia="lt-LT"/>
        </w:rPr>
        <w:object w:dxaOrig="1032" w:dyaOrig="1308" w14:anchorId="3D24E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5pt;height:65pt" o:ole="">
            <v:imagedata r:id="rId11" o:title=""/>
          </v:shape>
          <o:OLEObject Type="Embed" ProgID="PBrush" ShapeID="_x0000_i1025" DrawAspect="Content" ObjectID="_1818419830" r:id="rId12"/>
        </w:object>
      </w:r>
    </w:p>
    <w:p w14:paraId="30FB591A" w14:textId="77777777" w:rsidR="00143F73" w:rsidRPr="00C4596D"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C4596D">
        <w:rPr>
          <w:rFonts w:ascii="Times New Roman" w:eastAsia="Calibri" w:hAnsi="Times New Roman" w:cs="Times New Roman"/>
          <w:b/>
          <w:bCs/>
          <w:sz w:val="24"/>
          <w:szCs w:val="24"/>
          <w:lang w:eastAsia="lt-LT"/>
        </w:rPr>
        <w:t>LIETUVOS SVEIKATOS MOKSLŲ UNIVERSITETAS</w:t>
      </w:r>
    </w:p>
    <w:p w14:paraId="35960F31" w14:textId="77777777" w:rsidR="00143F73" w:rsidRPr="00C4596D"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58D18EFC" w14:textId="273FCE58" w:rsidR="00143F73" w:rsidRPr="00C4596D" w:rsidRDefault="00143F73" w:rsidP="00143F73">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C4596D">
        <w:rPr>
          <w:rFonts w:ascii="Times New Roman" w:eastAsia="Calibri" w:hAnsi="Times New Roman" w:cs="Times New Roman"/>
          <w:sz w:val="16"/>
          <w:szCs w:val="16"/>
          <w:lang w:eastAsia="lt-LT"/>
        </w:rPr>
        <w:t>Viešoji įstaiga, A. Mickevičiaus g. 9, 44307 Kaunas, tel. (</w:t>
      </w:r>
      <w:r w:rsidR="00197785" w:rsidRPr="00C4596D">
        <w:rPr>
          <w:rFonts w:ascii="Times New Roman" w:eastAsia="Calibri" w:hAnsi="Times New Roman" w:cs="Times New Roman"/>
          <w:sz w:val="16"/>
          <w:szCs w:val="16"/>
          <w:lang w:eastAsia="lt-LT"/>
        </w:rPr>
        <w:t>0</w:t>
      </w:r>
      <w:r w:rsidRPr="00C4596D">
        <w:rPr>
          <w:rFonts w:ascii="Times New Roman" w:eastAsia="Calibri" w:hAnsi="Times New Roman" w:cs="Times New Roman"/>
          <w:sz w:val="16"/>
          <w:szCs w:val="16"/>
          <w:lang w:eastAsia="lt-LT"/>
        </w:rPr>
        <w:t xml:space="preserve"> 37) 327200,  el. p.</w:t>
      </w:r>
      <w:r w:rsidR="00197785" w:rsidRPr="00C4596D">
        <w:rPr>
          <w:rFonts w:ascii="Times New Roman" w:eastAsia="Calibri" w:hAnsi="Times New Roman" w:cs="Times New Roman"/>
          <w:sz w:val="16"/>
          <w:szCs w:val="16"/>
          <w:lang w:eastAsia="lt-LT"/>
        </w:rPr>
        <w:t xml:space="preserve"> </w:t>
      </w:r>
      <w:hyperlink r:id="rId13" w:history="1">
        <w:r w:rsidR="00197785" w:rsidRPr="00C4596D">
          <w:rPr>
            <w:rStyle w:val="Hipersaitas"/>
            <w:rFonts w:eastAsia="Calibri"/>
            <w:sz w:val="16"/>
            <w:szCs w:val="16"/>
          </w:rPr>
          <w:t>rektoratas@lsmu.lt</w:t>
        </w:r>
      </w:hyperlink>
    </w:p>
    <w:p w14:paraId="7A673E9F" w14:textId="77777777" w:rsidR="00143F73" w:rsidRPr="00C4596D" w:rsidRDefault="00143F73" w:rsidP="00143F73">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C4596D">
        <w:rPr>
          <w:rFonts w:ascii="Times New Roman" w:eastAsia="Calibri" w:hAnsi="Times New Roman" w:cs="Times New Roman"/>
          <w:sz w:val="16"/>
          <w:szCs w:val="16"/>
          <w:lang w:eastAsia="lt-LT"/>
        </w:rPr>
        <w:t>Duomenys kaupiami ir saugomi Juridinių asmenų registre, kodas 302536989</w:t>
      </w:r>
    </w:p>
    <w:p w14:paraId="65DA5B3C" w14:textId="77777777" w:rsidR="00143F73" w:rsidRPr="00C4596D"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04EB0835" w14:textId="77777777" w:rsidR="00143F73" w:rsidRPr="00C4596D"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7A692F3" w14:textId="77777777" w:rsidR="00143F73" w:rsidRPr="00C4596D"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5C6048DF" w14:textId="77777777" w:rsidR="00143F73" w:rsidRPr="00C4596D" w:rsidRDefault="00143F73" w:rsidP="00143F73">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sidRPr="00C4596D">
        <w:rPr>
          <w:rFonts w:ascii="Times New Roman" w:eastAsia="Calibri" w:hAnsi="Times New Roman" w:cs="Times New Roman"/>
          <w:i/>
          <w:sz w:val="24"/>
          <w:szCs w:val="24"/>
          <w:lang w:eastAsia="lt-LT"/>
        </w:rPr>
        <w:t>PATVIRTINTA</w:t>
      </w:r>
    </w:p>
    <w:p w14:paraId="74D86F9F" w14:textId="77777777" w:rsidR="00143F73" w:rsidRPr="00C4596D" w:rsidRDefault="00143F73" w:rsidP="00143F73">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2E3F1415" w14:textId="5D26800F" w:rsidR="00143F73" w:rsidRPr="00C4596D" w:rsidRDefault="00143F73" w:rsidP="00143F73">
      <w:pPr>
        <w:spacing w:after="120" w:line="20" w:lineRule="atLeast"/>
        <w:ind w:left="5245"/>
        <w:contextualSpacing/>
        <w:rPr>
          <w:rFonts w:ascii="Times New Roman" w:eastAsiaTheme="minorEastAsia" w:hAnsi="Times New Roman" w:cs="Times New Roman"/>
          <w:i/>
          <w:iCs/>
          <w:lang w:eastAsia="lt-LT"/>
        </w:rPr>
      </w:pPr>
      <w:r w:rsidRPr="00C4596D">
        <w:rPr>
          <w:rFonts w:ascii="Times New Roman" w:eastAsiaTheme="minorEastAsia" w:hAnsi="Times New Roman" w:cs="Times New Roman"/>
          <w:i/>
          <w:iCs/>
          <w:lang w:eastAsia="lt-LT"/>
        </w:rPr>
        <w:t>Lietuvos sveikatos mokslų universiteto viešojo pirkimo komisijos</w:t>
      </w:r>
      <w:r w:rsidR="00392087" w:rsidRPr="00C4596D">
        <w:rPr>
          <w:rFonts w:ascii="Times New Roman" w:eastAsiaTheme="minorEastAsia" w:hAnsi="Times New Roman" w:cs="Times New Roman"/>
          <w:i/>
          <w:iCs/>
          <w:lang w:eastAsia="lt-LT"/>
        </w:rPr>
        <w:t xml:space="preserve"> 2025 -</w:t>
      </w:r>
      <w:r w:rsidR="002714FD" w:rsidRPr="00C4596D">
        <w:rPr>
          <w:rFonts w:ascii="Times New Roman" w:eastAsiaTheme="minorEastAsia" w:hAnsi="Times New Roman" w:cs="Times New Roman"/>
          <w:i/>
          <w:iCs/>
          <w:lang w:eastAsia="lt-LT"/>
        </w:rPr>
        <w:t>0</w:t>
      </w:r>
      <w:r w:rsidR="00BA21FD">
        <w:rPr>
          <w:rFonts w:ascii="Times New Roman" w:eastAsiaTheme="minorEastAsia" w:hAnsi="Times New Roman" w:cs="Times New Roman"/>
          <w:i/>
          <w:iCs/>
          <w:lang w:eastAsia="lt-LT"/>
        </w:rPr>
        <w:t>9</w:t>
      </w:r>
      <w:r w:rsidR="00392087" w:rsidRPr="00C4596D">
        <w:rPr>
          <w:rFonts w:ascii="Times New Roman" w:eastAsiaTheme="minorEastAsia" w:hAnsi="Times New Roman" w:cs="Times New Roman"/>
          <w:i/>
          <w:iCs/>
          <w:lang w:eastAsia="lt-LT"/>
        </w:rPr>
        <w:t>-</w:t>
      </w:r>
      <w:r w:rsidR="00BA21FD">
        <w:rPr>
          <w:rFonts w:ascii="Times New Roman" w:eastAsiaTheme="minorEastAsia" w:hAnsi="Times New Roman" w:cs="Times New Roman"/>
          <w:i/>
          <w:iCs/>
          <w:lang w:eastAsia="lt-LT"/>
        </w:rPr>
        <w:t>01</w:t>
      </w:r>
      <w:r w:rsidR="002714FD" w:rsidRPr="00C4596D">
        <w:rPr>
          <w:rFonts w:ascii="Times New Roman" w:eastAsiaTheme="minorEastAsia" w:hAnsi="Times New Roman" w:cs="Times New Roman"/>
          <w:i/>
          <w:iCs/>
          <w:lang w:eastAsia="lt-LT"/>
        </w:rPr>
        <w:t xml:space="preserve"> </w:t>
      </w:r>
      <w:r w:rsidRPr="00C4596D">
        <w:rPr>
          <w:rFonts w:ascii="Times New Roman" w:eastAsiaTheme="minorEastAsia" w:hAnsi="Times New Roman" w:cs="Times New Roman"/>
          <w:i/>
          <w:iCs/>
          <w:lang w:eastAsia="lt-LT"/>
        </w:rPr>
        <w:t>d. protokolu Nr.</w:t>
      </w:r>
      <w:r w:rsidR="00567EB6" w:rsidRPr="00C4596D">
        <w:rPr>
          <w:rFonts w:ascii="Times New Roman" w:eastAsiaTheme="minorEastAsia" w:hAnsi="Times New Roman" w:cs="Times New Roman"/>
          <w:i/>
          <w:iCs/>
          <w:lang w:eastAsia="lt-LT"/>
        </w:rPr>
        <w:t>1</w:t>
      </w:r>
    </w:p>
    <w:p w14:paraId="1D2A233C" w14:textId="77777777" w:rsidR="00143F73" w:rsidRPr="00C4596D" w:rsidRDefault="00143F73" w:rsidP="00143F73">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p>
    <w:p w14:paraId="74966D37" w14:textId="77777777" w:rsidR="00143F73" w:rsidRPr="00C4596D"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9E8CE91" w14:textId="77777777" w:rsidR="00143F73" w:rsidRPr="00C4596D"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0349669F" w14:textId="77777777" w:rsidR="00143F73" w:rsidRPr="00C4596D"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31F2A25A" w14:textId="77777777" w:rsidR="00143F73" w:rsidRPr="00C4596D"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44B2034" w14:textId="77777777" w:rsidR="00143F73" w:rsidRPr="00C4596D"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11F3CA4" w14:textId="77777777" w:rsidR="00143F73" w:rsidRPr="00C4596D" w:rsidRDefault="00143F73" w:rsidP="00143F73">
      <w:pPr>
        <w:widowControl w:val="0"/>
        <w:autoSpaceDE w:val="0"/>
        <w:autoSpaceDN w:val="0"/>
        <w:adjustRightInd w:val="0"/>
        <w:spacing w:after="0" w:line="240" w:lineRule="auto"/>
        <w:jc w:val="center"/>
        <w:rPr>
          <w:rFonts w:ascii="Times New Roman" w:eastAsia="Calibri" w:hAnsi="Times New Roman" w:cs="Times New Roman"/>
          <w:b/>
          <w:i/>
          <w:caps/>
          <w:sz w:val="24"/>
          <w:szCs w:val="24"/>
          <w:lang w:eastAsia="lt-LT"/>
        </w:rPr>
      </w:pPr>
    </w:p>
    <w:p w14:paraId="132C3BDC" w14:textId="77777777" w:rsidR="00521369" w:rsidRPr="00C4596D" w:rsidRDefault="00521369" w:rsidP="00521369">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C4596D">
        <w:rPr>
          <w:rFonts w:ascii="Times New Roman" w:eastAsia="Calibri" w:hAnsi="Times New Roman" w:cs="Times New Roman"/>
          <w:b/>
          <w:sz w:val="24"/>
          <w:szCs w:val="24"/>
          <w:lang w:eastAsia="lt-LT"/>
        </w:rPr>
        <w:t>ATVIRAS KONKURSAS</w:t>
      </w:r>
    </w:p>
    <w:p w14:paraId="7821EAAF" w14:textId="055D1CD6" w:rsidR="000A1C7E" w:rsidRPr="000A1C7E" w:rsidRDefault="002E7531" w:rsidP="000A1C7E">
      <w:pPr>
        <w:tabs>
          <w:tab w:val="left" w:pos="3150"/>
        </w:tabs>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V</w:t>
      </w:r>
      <w:r w:rsidRPr="00C4596D">
        <w:rPr>
          <w:rFonts w:ascii="Times New Roman" w:hAnsi="Times New Roman" w:cs="Times New Roman"/>
          <w:b/>
          <w:bCs/>
          <w:sz w:val="24"/>
          <w:szCs w:val="24"/>
        </w:rPr>
        <w:t>ETERINARINĖS ULTRAGARSO ĮRANGOS (PORTATYVINIS VETERINARINIS ULTRAGARSAS, PORTATYVINIS VETERINARINIS ULTRAGARSAS AKUŠERIJAI)</w:t>
      </w:r>
    </w:p>
    <w:p w14:paraId="230134ED" w14:textId="796BCB59" w:rsidR="00521369" w:rsidRPr="00C4596D" w:rsidRDefault="002E7531" w:rsidP="00521369">
      <w:pPr>
        <w:tabs>
          <w:tab w:val="left" w:pos="3150"/>
        </w:tabs>
        <w:spacing w:after="0" w:line="276" w:lineRule="auto"/>
        <w:jc w:val="center"/>
        <w:rPr>
          <w:rFonts w:ascii="Times New Roman" w:hAnsi="Times New Roman" w:cs="Times New Roman"/>
          <w:b/>
          <w:bCs/>
          <w:sz w:val="24"/>
          <w:szCs w:val="24"/>
        </w:rPr>
      </w:pPr>
      <w:r w:rsidRPr="00C4596D">
        <w:rPr>
          <w:rFonts w:ascii="Times New Roman" w:hAnsi="Times New Roman" w:cs="Times New Roman"/>
          <w:b/>
          <w:bCs/>
          <w:sz w:val="24"/>
          <w:szCs w:val="24"/>
        </w:rPr>
        <w:t>PIRKIMAS</w:t>
      </w:r>
    </w:p>
    <w:p w14:paraId="00581EF3" w14:textId="77777777" w:rsidR="00521369" w:rsidRPr="00C4596D" w:rsidRDefault="00521369" w:rsidP="00521369">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FEB16C6" w14:textId="77777777" w:rsidR="00143F73" w:rsidRPr="00C4596D"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8D568CC" w14:textId="77777777" w:rsidR="00143F73" w:rsidRPr="00C4596D"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4E221CCC" w14:textId="77777777" w:rsidR="00143F73" w:rsidRPr="00C4596D"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DB78AEA" w14:textId="608DEC29" w:rsidR="00143F73" w:rsidRPr="00C4596D"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558ED73" w14:textId="77777777" w:rsidR="00143F73" w:rsidRPr="00C4596D"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4F9A48B1" w14:textId="77777777" w:rsidR="00143F73" w:rsidRPr="00C4596D"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6CE38810" w14:textId="77777777" w:rsidR="00143F73" w:rsidRPr="00C4596D" w:rsidRDefault="00143F73" w:rsidP="00143F73">
      <w:pPr>
        <w:spacing w:after="0" w:line="240" w:lineRule="auto"/>
        <w:rPr>
          <w:rFonts w:ascii="Times New Roman" w:eastAsia="Calibri" w:hAnsi="Times New Roman" w:cs="Times New Roman"/>
          <w:sz w:val="24"/>
        </w:rPr>
      </w:pPr>
    </w:p>
    <w:p w14:paraId="6FE7BEE0" w14:textId="77777777" w:rsidR="00143F73" w:rsidRPr="00C4596D" w:rsidRDefault="00143F73" w:rsidP="00143F73">
      <w:pPr>
        <w:spacing w:after="0" w:line="240" w:lineRule="auto"/>
        <w:rPr>
          <w:rFonts w:ascii="Times New Roman" w:eastAsia="Calibri" w:hAnsi="Times New Roman" w:cs="Times New Roman"/>
          <w:sz w:val="24"/>
        </w:rPr>
      </w:pPr>
    </w:p>
    <w:p w14:paraId="28929B53" w14:textId="77777777" w:rsidR="00143F73" w:rsidRPr="00C4596D" w:rsidRDefault="00143F73" w:rsidP="00143F73">
      <w:pPr>
        <w:spacing w:after="0" w:line="240" w:lineRule="auto"/>
        <w:rPr>
          <w:rFonts w:ascii="Times New Roman" w:eastAsia="Calibri" w:hAnsi="Times New Roman" w:cs="Times New Roman"/>
          <w:sz w:val="24"/>
          <w:szCs w:val="24"/>
        </w:rPr>
      </w:pPr>
    </w:p>
    <w:p w14:paraId="6ACE29AB" w14:textId="77777777" w:rsidR="0012206C" w:rsidRPr="00C4596D" w:rsidRDefault="0012206C" w:rsidP="00143F73">
      <w:pPr>
        <w:spacing w:after="0" w:line="240" w:lineRule="auto"/>
        <w:rPr>
          <w:rFonts w:ascii="Times New Roman" w:eastAsia="Calibri" w:hAnsi="Times New Roman" w:cs="Times New Roman"/>
          <w:sz w:val="24"/>
          <w:szCs w:val="24"/>
        </w:rPr>
      </w:pPr>
    </w:p>
    <w:p w14:paraId="58BFED06" w14:textId="77777777" w:rsidR="0012206C" w:rsidRPr="00C4596D" w:rsidRDefault="0012206C" w:rsidP="00143F73">
      <w:pPr>
        <w:spacing w:after="0" w:line="240" w:lineRule="auto"/>
        <w:rPr>
          <w:rFonts w:ascii="Times New Roman" w:eastAsia="Calibri" w:hAnsi="Times New Roman" w:cs="Times New Roman"/>
          <w:sz w:val="24"/>
          <w:szCs w:val="24"/>
        </w:rPr>
      </w:pPr>
    </w:p>
    <w:p w14:paraId="2C75E628" w14:textId="77777777" w:rsidR="0012206C" w:rsidRPr="00C4596D" w:rsidRDefault="0012206C" w:rsidP="00143F73">
      <w:pPr>
        <w:spacing w:after="0" w:line="240" w:lineRule="auto"/>
        <w:rPr>
          <w:rFonts w:ascii="Times New Roman" w:eastAsia="Calibri" w:hAnsi="Times New Roman" w:cs="Times New Roman"/>
          <w:sz w:val="24"/>
          <w:szCs w:val="24"/>
        </w:rPr>
      </w:pPr>
    </w:p>
    <w:p w14:paraId="4A185F8C" w14:textId="77777777" w:rsidR="0012206C" w:rsidRPr="00C4596D" w:rsidRDefault="0012206C" w:rsidP="00143F73">
      <w:pPr>
        <w:spacing w:after="0" w:line="240" w:lineRule="auto"/>
        <w:rPr>
          <w:rFonts w:ascii="Times New Roman" w:eastAsia="Calibri" w:hAnsi="Times New Roman" w:cs="Times New Roman"/>
          <w:sz w:val="24"/>
          <w:szCs w:val="24"/>
        </w:rPr>
      </w:pPr>
    </w:p>
    <w:p w14:paraId="06ED4E30" w14:textId="77777777" w:rsidR="0012206C" w:rsidRPr="00C4596D" w:rsidRDefault="0012206C" w:rsidP="00143F73">
      <w:pPr>
        <w:spacing w:after="0" w:line="240" w:lineRule="auto"/>
        <w:rPr>
          <w:rFonts w:ascii="Times New Roman" w:eastAsia="Calibri" w:hAnsi="Times New Roman" w:cs="Times New Roman"/>
          <w:sz w:val="24"/>
          <w:szCs w:val="24"/>
        </w:rPr>
      </w:pPr>
    </w:p>
    <w:p w14:paraId="3A46B363" w14:textId="77777777" w:rsidR="0012206C" w:rsidRPr="00C4596D" w:rsidRDefault="0012206C" w:rsidP="00143F73">
      <w:pPr>
        <w:spacing w:after="0" w:line="240" w:lineRule="auto"/>
        <w:rPr>
          <w:rFonts w:ascii="Times New Roman" w:eastAsia="Calibri" w:hAnsi="Times New Roman" w:cs="Times New Roman"/>
          <w:sz w:val="24"/>
          <w:szCs w:val="24"/>
        </w:rPr>
      </w:pPr>
    </w:p>
    <w:p w14:paraId="105F5434" w14:textId="77777777" w:rsidR="0012206C" w:rsidRPr="00C4596D" w:rsidRDefault="0012206C" w:rsidP="00143F73">
      <w:pPr>
        <w:spacing w:after="0" w:line="240" w:lineRule="auto"/>
        <w:rPr>
          <w:rFonts w:ascii="Times New Roman" w:eastAsia="Calibri" w:hAnsi="Times New Roman" w:cs="Times New Roman"/>
          <w:sz w:val="24"/>
          <w:szCs w:val="24"/>
        </w:rPr>
      </w:pPr>
    </w:p>
    <w:p w14:paraId="7005627A" w14:textId="77777777" w:rsidR="00143F73" w:rsidRPr="00C4596D" w:rsidRDefault="00143F73" w:rsidP="00143F73">
      <w:pPr>
        <w:spacing w:after="0" w:line="240" w:lineRule="auto"/>
        <w:rPr>
          <w:rFonts w:ascii="Times New Roman" w:eastAsia="Calibri" w:hAnsi="Times New Roman" w:cs="Times New Roman"/>
          <w:sz w:val="24"/>
          <w:szCs w:val="24"/>
        </w:rPr>
      </w:pPr>
    </w:p>
    <w:p w14:paraId="54DD1930" w14:textId="77777777" w:rsidR="00DB31A6" w:rsidRPr="00C4596D" w:rsidRDefault="00DB31A6" w:rsidP="00DB31A6">
      <w:pPr>
        <w:spacing w:after="0" w:line="240" w:lineRule="auto"/>
        <w:jc w:val="center"/>
        <w:rPr>
          <w:rFonts w:ascii="Times New Roman" w:eastAsia="Calibri" w:hAnsi="Times New Roman" w:cs="Times New Roman"/>
          <w:sz w:val="24"/>
          <w:szCs w:val="24"/>
        </w:rPr>
      </w:pPr>
      <w:r w:rsidRPr="00C4596D">
        <w:rPr>
          <w:rFonts w:ascii="Times New Roman" w:eastAsia="Calibri" w:hAnsi="Times New Roman" w:cs="Times New Roman"/>
          <w:sz w:val="24"/>
          <w:szCs w:val="24"/>
        </w:rPr>
        <w:t>Skelbimas apie pirkimą paskelbtas CVP IS interneto adresu:</w:t>
      </w:r>
    </w:p>
    <w:p w14:paraId="199FE586" w14:textId="411C249F" w:rsidR="00143F73" w:rsidRPr="00C4596D" w:rsidRDefault="00DB31A6" w:rsidP="00DB31A6">
      <w:pPr>
        <w:spacing w:after="0" w:line="240" w:lineRule="auto"/>
        <w:jc w:val="center"/>
        <w:rPr>
          <w:rFonts w:ascii="Times New Roman" w:eastAsia="Calibri" w:hAnsi="Times New Roman" w:cs="Times New Roman"/>
          <w:sz w:val="24"/>
          <w:szCs w:val="24"/>
        </w:rPr>
      </w:pPr>
      <w:r w:rsidRPr="00C4596D">
        <w:rPr>
          <w:rFonts w:ascii="Times New Roman" w:eastAsia="Calibri" w:hAnsi="Times New Roman" w:cs="Times New Roman"/>
          <w:sz w:val="24"/>
          <w:szCs w:val="24"/>
        </w:rPr>
        <w:t xml:space="preserve"> </w:t>
      </w:r>
      <w:hyperlink r:id="rId14" w:history="1">
        <w:r w:rsidRPr="00C4596D">
          <w:rPr>
            <w:rStyle w:val="Hipersaitas"/>
            <w:i/>
            <w:iCs/>
            <w:sz w:val="24"/>
            <w:szCs w:val="24"/>
          </w:rPr>
          <w:t>https://viesiejipirkimai.lt</w:t>
        </w:r>
      </w:hyperlink>
      <w:r w:rsidR="00143F73" w:rsidRPr="00C4596D">
        <w:rPr>
          <w:rFonts w:ascii="Times New Roman" w:eastAsia="Calibri" w:hAnsi="Times New Roman" w:cs="Times New Roman"/>
          <w:sz w:val="24"/>
          <w:szCs w:val="24"/>
        </w:rPr>
        <w:t>.</w:t>
      </w:r>
    </w:p>
    <w:p w14:paraId="2CBCB451" w14:textId="77777777" w:rsidR="002C0268" w:rsidRPr="00C4596D" w:rsidRDefault="002C0268" w:rsidP="00143F73">
      <w:pPr>
        <w:spacing w:after="0" w:line="240" w:lineRule="auto"/>
        <w:jc w:val="center"/>
        <w:rPr>
          <w:rFonts w:ascii="Times New Roman" w:eastAsia="Calibri" w:hAnsi="Times New Roman" w:cs="Times New Roman"/>
          <w:sz w:val="24"/>
          <w:szCs w:val="24"/>
          <w:lang w:eastAsia="lt-LT"/>
        </w:rPr>
      </w:pPr>
    </w:p>
    <w:p w14:paraId="66309A97" w14:textId="77777777" w:rsidR="002C0268" w:rsidRPr="00C4596D" w:rsidRDefault="002C0268" w:rsidP="00143F73">
      <w:pPr>
        <w:spacing w:after="0" w:line="240" w:lineRule="auto"/>
        <w:jc w:val="center"/>
        <w:rPr>
          <w:rFonts w:ascii="Times New Roman" w:eastAsia="Calibri" w:hAnsi="Times New Roman" w:cs="Times New Roman"/>
          <w:sz w:val="24"/>
          <w:szCs w:val="24"/>
          <w:lang w:eastAsia="lt-LT"/>
        </w:rPr>
      </w:pPr>
    </w:p>
    <w:p w14:paraId="5997C195" w14:textId="419BB0A5" w:rsidR="00143F73" w:rsidRPr="00C4596D" w:rsidRDefault="00143F73" w:rsidP="00143F73">
      <w:pPr>
        <w:spacing w:after="0" w:line="240" w:lineRule="auto"/>
        <w:jc w:val="center"/>
        <w:rPr>
          <w:rFonts w:ascii="Times New Roman" w:eastAsia="Calibri" w:hAnsi="Times New Roman" w:cs="Times New Roman"/>
          <w:sz w:val="24"/>
          <w:szCs w:val="24"/>
          <w:lang w:eastAsia="lt-LT"/>
        </w:rPr>
      </w:pPr>
      <w:r w:rsidRPr="00C4596D">
        <w:rPr>
          <w:rFonts w:ascii="Times New Roman" w:eastAsia="Calibri" w:hAnsi="Times New Roman" w:cs="Times New Roman"/>
          <w:sz w:val="24"/>
          <w:szCs w:val="24"/>
          <w:lang w:eastAsia="lt-LT"/>
        </w:rPr>
        <w:t>TURINYS</w:t>
      </w:r>
    </w:p>
    <w:p w14:paraId="2DEA4A38" w14:textId="77777777" w:rsidR="00143F73" w:rsidRPr="00C4596D" w:rsidRDefault="00143F73" w:rsidP="00143F73">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143F73" w:rsidRPr="00C4596D" w14:paraId="0FBF506B" w14:textId="77777777" w:rsidTr="004405F9">
        <w:tc>
          <w:tcPr>
            <w:tcW w:w="675" w:type="dxa"/>
            <w:hideMark/>
          </w:tcPr>
          <w:p w14:paraId="102E1F10" w14:textId="77777777" w:rsidR="00143F73" w:rsidRPr="00C4596D" w:rsidRDefault="00143F73" w:rsidP="00143F73">
            <w:pPr>
              <w:spacing w:after="0" w:line="240" w:lineRule="auto"/>
              <w:jc w:val="both"/>
              <w:rPr>
                <w:rFonts w:ascii="Times New Roman" w:eastAsia="Calibri" w:hAnsi="Times New Roman" w:cs="Times New Roman"/>
                <w:sz w:val="24"/>
                <w:szCs w:val="24"/>
                <w:lang w:eastAsia="lt-LT"/>
              </w:rPr>
            </w:pPr>
            <w:r w:rsidRPr="00C4596D">
              <w:rPr>
                <w:rFonts w:ascii="Times New Roman" w:eastAsia="Calibri" w:hAnsi="Times New Roman" w:cs="Times New Roman"/>
                <w:sz w:val="24"/>
                <w:szCs w:val="24"/>
                <w:lang w:eastAsia="lt-LT"/>
              </w:rPr>
              <w:t>1.</w:t>
            </w:r>
          </w:p>
        </w:tc>
        <w:tc>
          <w:tcPr>
            <w:tcW w:w="8755" w:type="dxa"/>
            <w:hideMark/>
          </w:tcPr>
          <w:p w14:paraId="546A5EAF" w14:textId="77777777" w:rsidR="00143F73" w:rsidRPr="00C4596D" w:rsidRDefault="00143F73" w:rsidP="00143F73">
            <w:pPr>
              <w:spacing w:after="0" w:line="240" w:lineRule="auto"/>
              <w:jc w:val="both"/>
              <w:rPr>
                <w:rFonts w:ascii="Times New Roman" w:eastAsia="Calibri" w:hAnsi="Times New Roman" w:cs="Times New Roman"/>
                <w:sz w:val="24"/>
                <w:szCs w:val="24"/>
                <w:lang w:eastAsia="lt-LT"/>
              </w:rPr>
            </w:pPr>
            <w:r w:rsidRPr="00C4596D">
              <w:rPr>
                <w:rFonts w:ascii="Times New Roman" w:eastAsia="Calibri" w:hAnsi="Times New Roman" w:cs="Times New Roman"/>
                <w:sz w:val="24"/>
                <w:szCs w:val="24"/>
                <w:lang w:eastAsia="lt-LT"/>
              </w:rPr>
              <w:t>BENDROSIOS NUOSTATOS</w:t>
            </w:r>
          </w:p>
        </w:tc>
      </w:tr>
      <w:tr w:rsidR="00143F73" w:rsidRPr="00C4596D" w14:paraId="48A658EB" w14:textId="77777777" w:rsidTr="004405F9">
        <w:tc>
          <w:tcPr>
            <w:tcW w:w="675" w:type="dxa"/>
            <w:hideMark/>
          </w:tcPr>
          <w:p w14:paraId="397CE17A" w14:textId="77777777" w:rsidR="00143F73" w:rsidRPr="00C4596D" w:rsidRDefault="00143F73" w:rsidP="00143F73">
            <w:pPr>
              <w:spacing w:after="0" w:line="240" w:lineRule="auto"/>
              <w:jc w:val="both"/>
              <w:rPr>
                <w:rFonts w:ascii="Times New Roman" w:eastAsia="Calibri" w:hAnsi="Times New Roman" w:cs="Times New Roman"/>
                <w:sz w:val="24"/>
                <w:szCs w:val="24"/>
                <w:lang w:eastAsia="lt-LT"/>
              </w:rPr>
            </w:pPr>
            <w:r w:rsidRPr="00C4596D">
              <w:rPr>
                <w:rFonts w:ascii="Times New Roman" w:eastAsia="Calibri" w:hAnsi="Times New Roman" w:cs="Times New Roman"/>
                <w:sz w:val="24"/>
                <w:szCs w:val="24"/>
                <w:lang w:eastAsia="lt-LT"/>
              </w:rPr>
              <w:t>2.</w:t>
            </w:r>
          </w:p>
        </w:tc>
        <w:tc>
          <w:tcPr>
            <w:tcW w:w="8755" w:type="dxa"/>
            <w:hideMark/>
          </w:tcPr>
          <w:p w14:paraId="06E2DF8A" w14:textId="77777777" w:rsidR="00143F73" w:rsidRPr="00C4596D" w:rsidRDefault="00143F73" w:rsidP="00143F73">
            <w:pPr>
              <w:spacing w:after="0" w:line="240" w:lineRule="auto"/>
              <w:jc w:val="both"/>
              <w:rPr>
                <w:rFonts w:ascii="Times New Roman" w:eastAsia="Calibri" w:hAnsi="Times New Roman" w:cs="Times New Roman"/>
                <w:sz w:val="24"/>
                <w:szCs w:val="24"/>
                <w:lang w:eastAsia="lt-LT"/>
              </w:rPr>
            </w:pPr>
            <w:r w:rsidRPr="00C4596D">
              <w:rPr>
                <w:rFonts w:ascii="Times New Roman" w:eastAsia="Calibri" w:hAnsi="Times New Roman" w:cs="Times New Roman"/>
                <w:sz w:val="24"/>
                <w:szCs w:val="24"/>
                <w:lang w:eastAsia="lt-LT"/>
              </w:rPr>
              <w:t>PIRKIMO OBJEKTAS</w:t>
            </w:r>
          </w:p>
        </w:tc>
      </w:tr>
      <w:tr w:rsidR="00143F73" w:rsidRPr="00C4596D" w14:paraId="3100E419" w14:textId="77777777" w:rsidTr="004405F9">
        <w:tc>
          <w:tcPr>
            <w:tcW w:w="675" w:type="dxa"/>
            <w:hideMark/>
          </w:tcPr>
          <w:p w14:paraId="30AE1A85" w14:textId="77777777" w:rsidR="00143F73" w:rsidRPr="00C4596D" w:rsidRDefault="00143F73" w:rsidP="00143F73">
            <w:pPr>
              <w:spacing w:after="0" w:line="240" w:lineRule="auto"/>
              <w:jc w:val="both"/>
              <w:rPr>
                <w:rFonts w:ascii="Times New Roman" w:eastAsia="Calibri" w:hAnsi="Times New Roman" w:cs="Times New Roman"/>
                <w:sz w:val="24"/>
                <w:szCs w:val="24"/>
                <w:lang w:eastAsia="lt-LT"/>
              </w:rPr>
            </w:pPr>
            <w:r w:rsidRPr="00C4596D">
              <w:rPr>
                <w:rFonts w:ascii="Times New Roman" w:eastAsia="Calibri" w:hAnsi="Times New Roman" w:cs="Times New Roman"/>
                <w:sz w:val="24"/>
                <w:szCs w:val="24"/>
                <w:lang w:eastAsia="lt-LT"/>
              </w:rPr>
              <w:t>3.</w:t>
            </w:r>
          </w:p>
          <w:p w14:paraId="223C306B" w14:textId="77777777" w:rsidR="00143F73" w:rsidRPr="00C4596D" w:rsidRDefault="00143F73" w:rsidP="00143F73">
            <w:pPr>
              <w:spacing w:after="0" w:line="256" w:lineRule="auto"/>
              <w:rPr>
                <w:rFonts w:ascii="Times New Roman" w:eastAsia="Calibri" w:hAnsi="Times New Roman" w:cs="Times New Roman"/>
                <w:sz w:val="24"/>
                <w:szCs w:val="24"/>
                <w:lang w:eastAsia="lt-LT"/>
              </w:rPr>
            </w:pPr>
            <w:r w:rsidRPr="00C4596D">
              <w:rPr>
                <w:rFonts w:ascii="Times New Roman" w:eastAsia="Calibri" w:hAnsi="Times New Roman" w:cs="Times New Roman"/>
                <w:sz w:val="24"/>
                <w:szCs w:val="24"/>
                <w:lang w:eastAsia="lt-LT"/>
              </w:rPr>
              <w:t>4.</w:t>
            </w:r>
          </w:p>
        </w:tc>
        <w:tc>
          <w:tcPr>
            <w:tcW w:w="8755" w:type="dxa"/>
            <w:hideMark/>
          </w:tcPr>
          <w:p w14:paraId="7A1A3303" w14:textId="77777777" w:rsidR="00143F73" w:rsidRPr="00C4596D" w:rsidRDefault="00143F73" w:rsidP="00143F73">
            <w:pPr>
              <w:spacing w:after="0" w:line="240" w:lineRule="auto"/>
              <w:jc w:val="both"/>
              <w:rPr>
                <w:rFonts w:ascii="Times New Roman" w:eastAsia="Calibri" w:hAnsi="Times New Roman" w:cs="Times New Roman"/>
                <w:sz w:val="24"/>
                <w:szCs w:val="24"/>
                <w:lang w:eastAsia="lt-LT"/>
              </w:rPr>
            </w:pPr>
            <w:r w:rsidRPr="00C4596D">
              <w:rPr>
                <w:rFonts w:ascii="Times New Roman" w:eastAsia="Calibri" w:hAnsi="Times New Roman" w:cs="Times New Roman"/>
                <w:sz w:val="24"/>
                <w:szCs w:val="24"/>
                <w:lang w:eastAsia="lt-LT"/>
              </w:rPr>
              <w:t>TIEKĖJŲ PAŠALINIMO PAGRINDAI</w:t>
            </w:r>
          </w:p>
          <w:p w14:paraId="5A23F87E" w14:textId="77777777" w:rsidR="00143F73" w:rsidRPr="00C4596D" w:rsidRDefault="00143F73" w:rsidP="00143F73">
            <w:pPr>
              <w:spacing w:after="0" w:line="240" w:lineRule="auto"/>
              <w:jc w:val="both"/>
              <w:rPr>
                <w:rFonts w:ascii="Times New Roman" w:eastAsia="Calibri" w:hAnsi="Times New Roman" w:cs="Times New Roman"/>
                <w:sz w:val="24"/>
                <w:szCs w:val="24"/>
                <w:lang w:eastAsia="lt-LT"/>
              </w:rPr>
            </w:pPr>
            <w:r w:rsidRPr="00C4596D">
              <w:rPr>
                <w:rFonts w:ascii="Times New Roman" w:eastAsia="Calibri" w:hAnsi="Times New Roman" w:cs="Times New Roman"/>
                <w:sz w:val="24"/>
                <w:szCs w:val="24"/>
                <w:lang w:eastAsia="lt-LT"/>
              </w:rPr>
              <w:t>TIEKĖJŲ KVALIFIKACIJOS REIKALAVIMAI</w:t>
            </w:r>
          </w:p>
        </w:tc>
      </w:tr>
      <w:tr w:rsidR="00143F73" w:rsidRPr="00C4596D" w14:paraId="0C7FF247" w14:textId="77777777" w:rsidTr="004405F9">
        <w:tc>
          <w:tcPr>
            <w:tcW w:w="675" w:type="dxa"/>
            <w:hideMark/>
          </w:tcPr>
          <w:p w14:paraId="0A3B6342" w14:textId="77777777" w:rsidR="00143F73" w:rsidRPr="00C4596D" w:rsidRDefault="00143F73" w:rsidP="00143F73">
            <w:pPr>
              <w:spacing w:after="0" w:line="240" w:lineRule="auto"/>
              <w:jc w:val="both"/>
              <w:rPr>
                <w:rFonts w:ascii="Times New Roman" w:eastAsia="Calibri" w:hAnsi="Times New Roman" w:cs="Times New Roman"/>
                <w:sz w:val="24"/>
                <w:szCs w:val="24"/>
                <w:lang w:eastAsia="lt-LT"/>
              </w:rPr>
            </w:pPr>
            <w:r w:rsidRPr="00C4596D">
              <w:rPr>
                <w:rFonts w:ascii="Times New Roman" w:eastAsia="Calibri" w:hAnsi="Times New Roman" w:cs="Times New Roman"/>
                <w:sz w:val="24"/>
                <w:szCs w:val="24"/>
                <w:lang w:eastAsia="lt-LT"/>
              </w:rPr>
              <w:t>5.</w:t>
            </w:r>
          </w:p>
        </w:tc>
        <w:tc>
          <w:tcPr>
            <w:tcW w:w="8755" w:type="dxa"/>
            <w:hideMark/>
          </w:tcPr>
          <w:p w14:paraId="235B9C17" w14:textId="77777777" w:rsidR="00143F73" w:rsidRPr="00C4596D" w:rsidRDefault="00143F73" w:rsidP="00143F73">
            <w:pPr>
              <w:spacing w:after="0" w:line="240" w:lineRule="auto"/>
              <w:jc w:val="both"/>
              <w:rPr>
                <w:rFonts w:ascii="Times New Roman" w:eastAsia="Calibri" w:hAnsi="Times New Roman" w:cs="Times New Roman"/>
                <w:sz w:val="24"/>
                <w:szCs w:val="24"/>
                <w:lang w:eastAsia="lt-LT"/>
              </w:rPr>
            </w:pPr>
            <w:r w:rsidRPr="00C4596D">
              <w:rPr>
                <w:rFonts w:ascii="Times New Roman" w:eastAsia="Calibri" w:hAnsi="Times New Roman" w:cs="Times New Roman"/>
                <w:sz w:val="24"/>
                <w:szCs w:val="24"/>
                <w:lang w:eastAsia="lt-LT"/>
              </w:rPr>
              <w:t>TIEKĖJŲ GRUPĖS DALYVAVIMAS PIRKIMO PROCEDŪROSE</w:t>
            </w:r>
          </w:p>
        </w:tc>
      </w:tr>
      <w:tr w:rsidR="00143F73" w:rsidRPr="00C4596D" w14:paraId="733D648E" w14:textId="77777777" w:rsidTr="004405F9">
        <w:tc>
          <w:tcPr>
            <w:tcW w:w="675" w:type="dxa"/>
            <w:hideMark/>
          </w:tcPr>
          <w:p w14:paraId="237E520E" w14:textId="77777777" w:rsidR="00143F73" w:rsidRPr="00C4596D" w:rsidRDefault="00143F73" w:rsidP="00143F73">
            <w:pPr>
              <w:spacing w:after="0" w:line="240" w:lineRule="auto"/>
              <w:jc w:val="both"/>
              <w:rPr>
                <w:rFonts w:ascii="Times New Roman" w:eastAsia="Calibri" w:hAnsi="Times New Roman" w:cs="Times New Roman"/>
                <w:sz w:val="24"/>
                <w:szCs w:val="24"/>
                <w:lang w:eastAsia="lt-LT"/>
              </w:rPr>
            </w:pPr>
            <w:r w:rsidRPr="00C4596D">
              <w:rPr>
                <w:rFonts w:ascii="Times New Roman" w:eastAsia="Calibri" w:hAnsi="Times New Roman" w:cs="Times New Roman"/>
                <w:sz w:val="24"/>
                <w:szCs w:val="24"/>
                <w:lang w:eastAsia="lt-LT"/>
              </w:rPr>
              <w:t>6.</w:t>
            </w:r>
          </w:p>
        </w:tc>
        <w:tc>
          <w:tcPr>
            <w:tcW w:w="8755" w:type="dxa"/>
            <w:hideMark/>
          </w:tcPr>
          <w:p w14:paraId="401EA8C5" w14:textId="77777777" w:rsidR="00143F73" w:rsidRPr="00C4596D" w:rsidRDefault="00143F73" w:rsidP="00143F73">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C4596D">
              <w:rPr>
                <w:rFonts w:ascii="Times New Roman" w:eastAsia="Calibri" w:hAnsi="Times New Roman" w:cs="Times New Roman"/>
                <w:sz w:val="24"/>
                <w:szCs w:val="24"/>
                <w:lang w:eastAsia="lt-LT"/>
              </w:rPr>
              <w:t>TIEKĖJŲ TEISĖ PASITELKTI SUBTIEKĖJUS</w:t>
            </w:r>
          </w:p>
        </w:tc>
      </w:tr>
      <w:tr w:rsidR="00143F73" w:rsidRPr="00C4596D" w14:paraId="2C8D98EE" w14:textId="77777777" w:rsidTr="004405F9">
        <w:tc>
          <w:tcPr>
            <w:tcW w:w="675" w:type="dxa"/>
            <w:hideMark/>
          </w:tcPr>
          <w:p w14:paraId="1547975F" w14:textId="77777777" w:rsidR="00143F73" w:rsidRPr="00C4596D" w:rsidRDefault="00143F73" w:rsidP="00143F73">
            <w:pPr>
              <w:spacing w:after="0" w:line="240" w:lineRule="auto"/>
              <w:jc w:val="both"/>
              <w:rPr>
                <w:rFonts w:ascii="Times New Roman" w:eastAsia="Calibri" w:hAnsi="Times New Roman" w:cs="Times New Roman"/>
                <w:sz w:val="24"/>
                <w:szCs w:val="24"/>
                <w:lang w:eastAsia="lt-LT"/>
              </w:rPr>
            </w:pPr>
            <w:r w:rsidRPr="00C4596D">
              <w:rPr>
                <w:rFonts w:ascii="Times New Roman" w:eastAsia="Calibri" w:hAnsi="Times New Roman" w:cs="Times New Roman"/>
                <w:sz w:val="24"/>
                <w:szCs w:val="24"/>
                <w:lang w:eastAsia="lt-LT"/>
              </w:rPr>
              <w:t>7.</w:t>
            </w:r>
          </w:p>
        </w:tc>
        <w:tc>
          <w:tcPr>
            <w:tcW w:w="8755" w:type="dxa"/>
            <w:hideMark/>
          </w:tcPr>
          <w:p w14:paraId="7686CDAF" w14:textId="77777777" w:rsidR="00143F73" w:rsidRPr="00C4596D" w:rsidRDefault="00143F73" w:rsidP="00143F73">
            <w:pPr>
              <w:spacing w:after="0" w:line="240" w:lineRule="auto"/>
              <w:jc w:val="both"/>
              <w:rPr>
                <w:rFonts w:ascii="Times New Roman" w:eastAsia="Calibri" w:hAnsi="Times New Roman" w:cs="Times New Roman"/>
                <w:sz w:val="24"/>
                <w:szCs w:val="24"/>
                <w:lang w:eastAsia="lt-LT"/>
              </w:rPr>
            </w:pPr>
            <w:r w:rsidRPr="00C4596D">
              <w:rPr>
                <w:rFonts w:ascii="Times New Roman" w:eastAsia="Calibri" w:hAnsi="Times New Roman" w:cs="Times New Roman"/>
                <w:sz w:val="24"/>
                <w:szCs w:val="24"/>
                <w:lang w:eastAsia="lt-LT"/>
              </w:rPr>
              <w:t>PASIŪLYMŲ RENGIMAS, PATEIKIMAS, KEITIMAS</w:t>
            </w:r>
          </w:p>
        </w:tc>
      </w:tr>
      <w:tr w:rsidR="00143F73" w:rsidRPr="00C4596D" w14:paraId="0156EF51" w14:textId="77777777" w:rsidTr="004405F9">
        <w:tc>
          <w:tcPr>
            <w:tcW w:w="675" w:type="dxa"/>
            <w:hideMark/>
          </w:tcPr>
          <w:p w14:paraId="4F309ABB" w14:textId="77777777" w:rsidR="00143F73" w:rsidRPr="00C4596D" w:rsidRDefault="00143F73" w:rsidP="00143F73">
            <w:pPr>
              <w:spacing w:after="0" w:line="240" w:lineRule="auto"/>
              <w:jc w:val="both"/>
              <w:rPr>
                <w:rFonts w:ascii="Times New Roman" w:eastAsia="Calibri" w:hAnsi="Times New Roman" w:cs="Times New Roman"/>
                <w:sz w:val="24"/>
                <w:szCs w:val="24"/>
                <w:lang w:eastAsia="lt-LT"/>
              </w:rPr>
            </w:pPr>
            <w:r w:rsidRPr="00C4596D">
              <w:rPr>
                <w:rFonts w:ascii="Times New Roman" w:eastAsia="Calibri" w:hAnsi="Times New Roman" w:cs="Times New Roman"/>
                <w:sz w:val="24"/>
                <w:szCs w:val="24"/>
                <w:lang w:eastAsia="lt-LT"/>
              </w:rPr>
              <w:t>8.</w:t>
            </w:r>
          </w:p>
        </w:tc>
        <w:tc>
          <w:tcPr>
            <w:tcW w:w="8755" w:type="dxa"/>
            <w:hideMark/>
          </w:tcPr>
          <w:p w14:paraId="16ACE196" w14:textId="77777777" w:rsidR="00143F73" w:rsidRPr="00C4596D" w:rsidRDefault="00143F73" w:rsidP="00143F73">
            <w:pPr>
              <w:spacing w:after="0" w:line="240" w:lineRule="auto"/>
              <w:jc w:val="both"/>
              <w:rPr>
                <w:rFonts w:ascii="Times New Roman" w:eastAsia="Calibri" w:hAnsi="Times New Roman" w:cs="Times New Roman"/>
                <w:sz w:val="24"/>
                <w:szCs w:val="24"/>
                <w:lang w:eastAsia="lt-LT"/>
              </w:rPr>
            </w:pPr>
            <w:r w:rsidRPr="00C4596D">
              <w:rPr>
                <w:rFonts w:ascii="Times New Roman" w:eastAsia="Calibri" w:hAnsi="Times New Roman" w:cs="Times New Roman"/>
                <w:sz w:val="24"/>
                <w:szCs w:val="24"/>
                <w:lang w:eastAsia="lt-LT"/>
              </w:rPr>
              <w:t>PASIŪLYMŲ GALIOJIMO UŽTIKRINIMAS</w:t>
            </w:r>
          </w:p>
        </w:tc>
      </w:tr>
      <w:tr w:rsidR="00143F73" w:rsidRPr="00C4596D" w14:paraId="4E23C9D1" w14:textId="77777777" w:rsidTr="004405F9">
        <w:tc>
          <w:tcPr>
            <w:tcW w:w="675" w:type="dxa"/>
            <w:hideMark/>
          </w:tcPr>
          <w:p w14:paraId="7F27B643" w14:textId="77777777" w:rsidR="00143F73" w:rsidRPr="00C4596D" w:rsidRDefault="00143F73" w:rsidP="00143F73">
            <w:pPr>
              <w:spacing w:after="0" w:line="240" w:lineRule="auto"/>
              <w:jc w:val="both"/>
              <w:rPr>
                <w:rFonts w:ascii="Times New Roman" w:eastAsia="Calibri" w:hAnsi="Times New Roman" w:cs="Times New Roman"/>
                <w:sz w:val="24"/>
                <w:szCs w:val="24"/>
                <w:lang w:eastAsia="lt-LT"/>
              </w:rPr>
            </w:pPr>
            <w:r w:rsidRPr="00C4596D">
              <w:rPr>
                <w:rFonts w:ascii="Times New Roman" w:eastAsia="Calibri" w:hAnsi="Times New Roman" w:cs="Times New Roman"/>
                <w:sz w:val="24"/>
                <w:szCs w:val="24"/>
                <w:lang w:eastAsia="lt-LT"/>
              </w:rPr>
              <w:t>9.</w:t>
            </w:r>
          </w:p>
        </w:tc>
        <w:tc>
          <w:tcPr>
            <w:tcW w:w="8755" w:type="dxa"/>
            <w:hideMark/>
          </w:tcPr>
          <w:p w14:paraId="31881F41" w14:textId="77777777" w:rsidR="00143F73" w:rsidRPr="00C4596D" w:rsidRDefault="00143F73" w:rsidP="00143F73">
            <w:pPr>
              <w:spacing w:after="0" w:line="240" w:lineRule="auto"/>
              <w:jc w:val="both"/>
              <w:rPr>
                <w:rFonts w:ascii="Times New Roman" w:eastAsia="Calibri" w:hAnsi="Times New Roman" w:cs="Times New Roman"/>
                <w:sz w:val="24"/>
                <w:szCs w:val="24"/>
                <w:lang w:eastAsia="lt-LT"/>
              </w:rPr>
            </w:pPr>
            <w:r w:rsidRPr="00C4596D">
              <w:rPr>
                <w:rFonts w:ascii="Times New Roman" w:eastAsia="Calibri" w:hAnsi="Times New Roman" w:cs="Times New Roman"/>
                <w:sz w:val="24"/>
                <w:szCs w:val="24"/>
                <w:lang w:eastAsia="lt-LT"/>
              </w:rPr>
              <w:t>KONKURSO SĄLYGŲ PAAIŠKINIMAS IR PATIKSLINIMAS</w:t>
            </w:r>
          </w:p>
        </w:tc>
      </w:tr>
      <w:tr w:rsidR="00143F73" w:rsidRPr="00C4596D" w14:paraId="00F992DB" w14:textId="77777777" w:rsidTr="004405F9">
        <w:tc>
          <w:tcPr>
            <w:tcW w:w="675" w:type="dxa"/>
            <w:hideMark/>
          </w:tcPr>
          <w:p w14:paraId="4E024286" w14:textId="77777777" w:rsidR="00143F73" w:rsidRPr="00C4596D" w:rsidRDefault="00143F73" w:rsidP="00143F73">
            <w:pPr>
              <w:spacing w:after="0" w:line="240" w:lineRule="auto"/>
              <w:jc w:val="both"/>
              <w:rPr>
                <w:rFonts w:ascii="Times New Roman" w:eastAsia="Calibri" w:hAnsi="Times New Roman" w:cs="Times New Roman"/>
                <w:sz w:val="24"/>
                <w:szCs w:val="24"/>
                <w:lang w:eastAsia="lt-LT"/>
              </w:rPr>
            </w:pPr>
            <w:r w:rsidRPr="00C4596D">
              <w:rPr>
                <w:rFonts w:ascii="Times New Roman" w:eastAsia="Calibri" w:hAnsi="Times New Roman" w:cs="Times New Roman"/>
                <w:sz w:val="24"/>
                <w:szCs w:val="24"/>
                <w:lang w:eastAsia="lt-LT"/>
              </w:rPr>
              <w:t>10.</w:t>
            </w:r>
          </w:p>
        </w:tc>
        <w:tc>
          <w:tcPr>
            <w:tcW w:w="8755" w:type="dxa"/>
            <w:hideMark/>
          </w:tcPr>
          <w:p w14:paraId="47BEE239" w14:textId="77777777" w:rsidR="00143F73" w:rsidRPr="00C4596D" w:rsidRDefault="00143F73" w:rsidP="00143F73">
            <w:pPr>
              <w:spacing w:after="0" w:line="240" w:lineRule="auto"/>
              <w:jc w:val="both"/>
              <w:rPr>
                <w:rFonts w:ascii="Times New Roman" w:eastAsia="Calibri" w:hAnsi="Times New Roman" w:cs="Times New Roman"/>
                <w:sz w:val="24"/>
                <w:szCs w:val="24"/>
                <w:lang w:eastAsia="lt-LT"/>
              </w:rPr>
            </w:pPr>
            <w:r w:rsidRPr="00C4596D">
              <w:rPr>
                <w:rFonts w:ascii="Times New Roman" w:eastAsia="Calibri" w:hAnsi="Times New Roman" w:cs="Times New Roman"/>
                <w:sz w:val="24"/>
                <w:szCs w:val="24"/>
                <w:lang w:eastAsia="lt-LT"/>
              </w:rPr>
              <w:t>SUSIPAŽINIMO SU PASIŪLYMAIS PROCEDŪROS</w:t>
            </w:r>
          </w:p>
        </w:tc>
      </w:tr>
      <w:tr w:rsidR="00143F73" w:rsidRPr="00C4596D" w14:paraId="211706C9" w14:textId="77777777" w:rsidTr="004405F9">
        <w:tc>
          <w:tcPr>
            <w:tcW w:w="675" w:type="dxa"/>
            <w:hideMark/>
          </w:tcPr>
          <w:p w14:paraId="01838F7D" w14:textId="77777777" w:rsidR="00143F73" w:rsidRPr="00C4596D" w:rsidRDefault="00143F73" w:rsidP="00143F73">
            <w:pPr>
              <w:spacing w:after="0" w:line="240" w:lineRule="auto"/>
              <w:jc w:val="both"/>
              <w:rPr>
                <w:rFonts w:ascii="Times New Roman" w:eastAsia="Calibri" w:hAnsi="Times New Roman" w:cs="Times New Roman"/>
                <w:sz w:val="24"/>
                <w:szCs w:val="24"/>
                <w:lang w:eastAsia="lt-LT"/>
              </w:rPr>
            </w:pPr>
            <w:r w:rsidRPr="00C4596D">
              <w:rPr>
                <w:rFonts w:ascii="Times New Roman" w:eastAsia="Calibri" w:hAnsi="Times New Roman" w:cs="Times New Roman"/>
                <w:sz w:val="24"/>
                <w:szCs w:val="24"/>
                <w:lang w:eastAsia="lt-LT"/>
              </w:rPr>
              <w:t>11.</w:t>
            </w:r>
          </w:p>
        </w:tc>
        <w:tc>
          <w:tcPr>
            <w:tcW w:w="8755" w:type="dxa"/>
            <w:hideMark/>
          </w:tcPr>
          <w:p w14:paraId="2F245D2B" w14:textId="77777777" w:rsidR="00143F73" w:rsidRPr="00C4596D" w:rsidRDefault="00143F73" w:rsidP="00143F73">
            <w:pPr>
              <w:spacing w:after="0" w:line="240" w:lineRule="auto"/>
              <w:jc w:val="both"/>
              <w:rPr>
                <w:rFonts w:ascii="Times New Roman" w:eastAsia="Calibri" w:hAnsi="Times New Roman" w:cs="Times New Roman"/>
                <w:sz w:val="24"/>
                <w:szCs w:val="24"/>
                <w:lang w:eastAsia="lt-LT"/>
              </w:rPr>
            </w:pPr>
            <w:r w:rsidRPr="00C4596D">
              <w:rPr>
                <w:rFonts w:ascii="Times New Roman" w:eastAsia="Calibri" w:hAnsi="Times New Roman" w:cs="Times New Roman"/>
                <w:sz w:val="24"/>
                <w:szCs w:val="24"/>
                <w:lang w:eastAsia="lt-LT"/>
              </w:rPr>
              <w:t>PASIŪLYMŲ NAGRINĖJIMAS IR PASIŪLYMŲ ATMETIMO PRIEŽASTYS</w:t>
            </w:r>
          </w:p>
        </w:tc>
      </w:tr>
      <w:tr w:rsidR="00143F73" w:rsidRPr="00C4596D" w14:paraId="1086A878" w14:textId="77777777" w:rsidTr="004405F9">
        <w:tc>
          <w:tcPr>
            <w:tcW w:w="675" w:type="dxa"/>
            <w:hideMark/>
          </w:tcPr>
          <w:p w14:paraId="0B6C1524" w14:textId="77777777" w:rsidR="00143F73" w:rsidRPr="00C4596D" w:rsidRDefault="00143F73" w:rsidP="00143F73">
            <w:pPr>
              <w:spacing w:after="0" w:line="240" w:lineRule="auto"/>
              <w:jc w:val="both"/>
              <w:rPr>
                <w:rFonts w:ascii="Times New Roman" w:eastAsia="Calibri" w:hAnsi="Times New Roman" w:cs="Times New Roman"/>
                <w:sz w:val="24"/>
                <w:szCs w:val="24"/>
                <w:lang w:eastAsia="lt-LT"/>
              </w:rPr>
            </w:pPr>
            <w:r w:rsidRPr="00C4596D">
              <w:rPr>
                <w:rFonts w:ascii="Times New Roman" w:eastAsia="Calibri" w:hAnsi="Times New Roman" w:cs="Times New Roman"/>
                <w:sz w:val="24"/>
                <w:szCs w:val="24"/>
                <w:lang w:eastAsia="lt-LT"/>
              </w:rPr>
              <w:t>12.</w:t>
            </w:r>
          </w:p>
        </w:tc>
        <w:tc>
          <w:tcPr>
            <w:tcW w:w="8755" w:type="dxa"/>
            <w:hideMark/>
          </w:tcPr>
          <w:p w14:paraId="4C73C62E" w14:textId="77777777" w:rsidR="00143F73" w:rsidRPr="00C4596D" w:rsidRDefault="00143F73" w:rsidP="00143F73">
            <w:pPr>
              <w:spacing w:after="0" w:line="240" w:lineRule="auto"/>
              <w:jc w:val="both"/>
              <w:rPr>
                <w:rFonts w:ascii="Times New Roman" w:eastAsia="Calibri" w:hAnsi="Times New Roman" w:cs="Times New Roman"/>
                <w:sz w:val="24"/>
                <w:szCs w:val="24"/>
                <w:lang w:eastAsia="lt-LT"/>
              </w:rPr>
            </w:pPr>
            <w:r w:rsidRPr="00C4596D">
              <w:rPr>
                <w:rFonts w:ascii="Times New Roman" w:eastAsia="Calibri" w:hAnsi="Times New Roman" w:cs="Times New Roman"/>
                <w:sz w:val="24"/>
                <w:szCs w:val="24"/>
                <w:lang w:eastAsia="lt-LT"/>
              </w:rPr>
              <w:t>PASIŪLYMŲ VERTINIMAS</w:t>
            </w:r>
          </w:p>
        </w:tc>
      </w:tr>
      <w:tr w:rsidR="00143F73" w:rsidRPr="00C4596D" w14:paraId="7737E43F" w14:textId="77777777" w:rsidTr="004405F9">
        <w:tc>
          <w:tcPr>
            <w:tcW w:w="675" w:type="dxa"/>
            <w:hideMark/>
          </w:tcPr>
          <w:p w14:paraId="18F9C5FC" w14:textId="77777777" w:rsidR="00143F73" w:rsidRPr="00C4596D" w:rsidRDefault="00143F73" w:rsidP="00143F73">
            <w:pPr>
              <w:spacing w:after="0" w:line="240" w:lineRule="auto"/>
              <w:jc w:val="both"/>
              <w:rPr>
                <w:rFonts w:ascii="Times New Roman" w:eastAsia="Calibri" w:hAnsi="Times New Roman" w:cs="Times New Roman"/>
                <w:sz w:val="24"/>
                <w:szCs w:val="24"/>
                <w:lang w:eastAsia="lt-LT"/>
              </w:rPr>
            </w:pPr>
            <w:r w:rsidRPr="00C4596D">
              <w:rPr>
                <w:rFonts w:ascii="Times New Roman" w:eastAsia="Calibri" w:hAnsi="Times New Roman" w:cs="Times New Roman"/>
                <w:sz w:val="24"/>
                <w:szCs w:val="24"/>
                <w:lang w:eastAsia="lt-LT"/>
              </w:rPr>
              <w:t>13.</w:t>
            </w:r>
          </w:p>
        </w:tc>
        <w:tc>
          <w:tcPr>
            <w:tcW w:w="8755" w:type="dxa"/>
            <w:hideMark/>
          </w:tcPr>
          <w:p w14:paraId="412D057A" w14:textId="77777777" w:rsidR="00143F73" w:rsidRPr="00C4596D" w:rsidRDefault="00143F73" w:rsidP="00143F73">
            <w:pPr>
              <w:spacing w:after="0" w:line="240" w:lineRule="auto"/>
              <w:jc w:val="both"/>
              <w:rPr>
                <w:rFonts w:ascii="Times New Roman" w:eastAsia="Calibri" w:hAnsi="Times New Roman" w:cs="Times New Roman"/>
                <w:sz w:val="24"/>
                <w:szCs w:val="24"/>
                <w:lang w:eastAsia="lt-LT"/>
              </w:rPr>
            </w:pPr>
            <w:r w:rsidRPr="00C4596D">
              <w:rPr>
                <w:rFonts w:ascii="Times New Roman" w:eastAsia="Calibri" w:hAnsi="Times New Roman" w:cs="Times New Roman"/>
                <w:sz w:val="24"/>
                <w:szCs w:val="24"/>
                <w:lang w:eastAsia="lt-LT"/>
              </w:rPr>
              <w:t>SPRENDIMAS DĖL SUTARTIES SUDARYMO</w:t>
            </w:r>
          </w:p>
        </w:tc>
      </w:tr>
      <w:tr w:rsidR="00143F73" w:rsidRPr="00C4596D" w14:paraId="26B88AEC" w14:textId="77777777" w:rsidTr="004405F9">
        <w:tc>
          <w:tcPr>
            <w:tcW w:w="675" w:type="dxa"/>
            <w:hideMark/>
          </w:tcPr>
          <w:p w14:paraId="363C374E" w14:textId="77777777" w:rsidR="00143F73" w:rsidRPr="00C4596D" w:rsidRDefault="00143F73" w:rsidP="00143F73">
            <w:pPr>
              <w:spacing w:after="0" w:line="240" w:lineRule="auto"/>
              <w:jc w:val="both"/>
              <w:rPr>
                <w:rFonts w:ascii="Times New Roman" w:eastAsia="Calibri" w:hAnsi="Times New Roman" w:cs="Times New Roman"/>
                <w:sz w:val="24"/>
                <w:szCs w:val="24"/>
                <w:lang w:eastAsia="lt-LT"/>
              </w:rPr>
            </w:pPr>
            <w:r w:rsidRPr="00C4596D">
              <w:rPr>
                <w:rFonts w:ascii="Times New Roman" w:eastAsia="Calibri" w:hAnsi="Times New Roman" w:cs="Times New Roman"/>
                <w:sz w:val="24"/>
                <w:szCs w:val="24"/>
                <w:lang w:eastAsia="lt-LT"/>
              </w:rPr>
              <w:t>14.</w:t>
            </w:r>
          </w:p>
        </w:tc>
        <w:tc>
          <w:tcPr>
            <w:tcW w:w="8755" w:type="dxa"/>
            <w:hideMark/>
          </w:tcPr>
          <w:p w14:paraId="3F226CE6" w14:textId="77777777" w:rsidR="00143F73" w:rsidRPr="00C4596D" w:rsidRDefault="00143F73" w:rsidP="00143F73">
            <w:pPr>
              <w:spacing w:after="0" w:line="240" w:lineRule="auto"/>
              <w:jc w:val="both"/>
              <w:rPr>
                <w:rFonts w:ascii="Times New Roman" w:eastAsia="Calibri" w:hAnsi="Times New Roman" w:cs="Times New Roman"/>
                <w:sz w:val="24"/>
                <w:szCs w:val="24"/>
                <w:lang w:eastAsia="lt-LT"/>
              </w:rPr>
            </w:pPr>
            <w:r w:rsidRPr="00C4596D">
              <w:rPr>
                <w:rFonts w:ascii="Times New Roman" w:eastAsia="Calibri" w:hAnsi="Times New Roman" w:cs="Times New Roman"/>
                <w:sz w:val="24"/>
                <w:szCs w:val="24"/>
                <w:lang w:eastAsia="lt-LT"/>
              </w:rPr>
              <w:t>PRETENZIJŲ IR SKUNDŲ NAGRINĖJIMO TVARKA</w:t>
            </w:r>
          </w:p>
        </w:tc>
      </w:tr>
      <w:tr w:rsidR="00143F73" w:rsidRPr="00C4596D" w14:paraId="1FA78FE2" w14:textId="77777777" w:rsidTr="004405F9">
        <w:tc>
          <w:tcPr>
            <w:tcW w:w="675" w:type="dxa"/>
            <w:hideMark/>
          </w:tcPr>
          <w:p w14:paraId="10B651A2" w14:textId="77777777" w:rsidR="00143F73" w:rsidRPr="00C4596D" w:rsidRDefault="00143F73" w:rsidP="00143F73">
            <w:pPr>
              <w:spacing w:after="0" w:line="240" w:lineRule="auto"/>
              <w:jc w:val="both"/>
              <w:rPr>
                <w:rFonts w:ascii="Times New Roman" w:eastAsia="Calibri" w:hAnsi="Times New Roman" w:cs="Times New Roman"/>
                <w:sz w:val="24"/>
                <w:szCs w:val="24"/>
                <w:lang w:eastAsia="lt-LT"/>
              </w:rPr>
            </w:pPr>
            <w:r w:rsidRPr="00C4596D">
              <w:rPr>
                <w:rFonts w:ascii="Times New Roman" w:eastAsia="Calibri" w:hAnsi="Times New Roman" w:cs="Times New Roman"/>
                <w:sz w:val="24"/>
                <w:szCs w:val="24"/>
                <w:lang w:eastAsia="lt-LT"/>
              </w:rPr>
              <w:t>15.</w:t>
            </w:r>
          </w:p>
        </w:tc>
        <w:tc>
          <w:tcPr>
            <w:tcW w:w="8755" w:type="dxa"/>
            <w:hideMark/>
          </w:tcPr>
          <w:p w14:paraId="3D667BC9" w14:textId="77777777" w:rsidR="00143F73" w:rsidRPr="00C4596D" w:rsidRDefault="00143F73" w:rsidP="00143F73">
            <w:pPr>
              <w:spacing w:after="0" w:line="240" w:lineRule="auto"/>
              <w:jc w:val="both"/>
              <w:rPr>
                <w:rFonts w:ascii="Times New Roman" w:eastAsia="Calibri" w:hAnsi="Times New Roman" w:cs="Times New Roman"/>
                <w:sz w:val="24"/>
                <w:szCs w:val="24"/>
                <w:lang w:eastAsia="lt-LT"/>
              </w:rPr>
            </w:pPr>
            <w:r w:rsidRPr="00C4596D">
              <w:rPr>
                <w:rFonts w:ascii="Times New Roman" w:eastAsia="Calibri" w:hAnsi="Times New Roman" w:cs="Times New Roman"/>
                <w:sz w:val="24"/>
                <w:szCs w:val="24"/>
                <w:lang w:eastAsia="lt-LT"/>
              </w:rPr>
              <w:t>INFORMAVIMAS APIE PIRKIMO PROCEDŪROS REZULTATUS</w:t>
            </w:r>
          </w:p>
        </w:tc>
      </w:tr>
      <w:tr w:rsidR="00143F73" w:rsidRPr="00C4596D" w14:paraId="0C86866F" w14:textId="77777777" w:rsidTr="004405F9">
        <w:tc>
          <w:tcPr>
            <w:tcW w:w="675" w:type="dxa"/>
            <w:hideMark/>
          </w:tcPr>
          <w:p w14:paraId="7A479DFA" w14:textId="77777777" w:rsidR="00143F73" w:rsidRPr="00C4596D" w:rsidRDefault="00143F73" w:rsidP="00143F73">
            <w:pPr>
              <w:spacing w:after="0" w:line="240" w:lineRule="auto"/>
              <w:jc w:val="both"/>
              <w:rPr>
                <w:rFonts w:ascii="Times New Roman" w:eastAsia="Calibri" w:hAnsi="Times New Roman" w:cs="Times New Roman"/>
                <w:sz w:val="24"/>
                <w:szCs w:val="24"/>
                <w:lang w:eastAsia="lt-LT"/>
              </w:rPr>
            </w:pPr>
            <w:r w:rsidRPr="00C4596D">
              <w:rPr>
                <w:rFonts w:ascii="Times New Roman" w:eastAsia="Calibri" w:hAnsi="Times New Roman" w:cs="Times New Roman"/>
                <w:sz w:val="24"/>
                <w:szCs w:val="24"/>
                <w:lang w:eastAsia="lt-LT"/>
              </w:rPr>
              <w:t>16.</w:t>
            </w:r>
          </w:p>
          <w:p w14:paraId="28846799" w14:textId="77777777" w:rsidR="00143F73" w:rsidRPr="00C4596D" w:rsidRDefault="00143F73" w:rsidP="00143F73">
            <w:pPr>
              <w:spacing w:after="0" w:line="240" w:lineRule="auto"/>
              <w:jc w:val="both"/>
              <w:rPr>
                <w:rFonts w:ascii="Times New Roman" w:eastAsia="Calibri" w:hAnsi="Times New Roman" w:cs="Times New Roman"/>
                <w:sz w:val="24"/>
                <w:szCs w:val="24"/>
                <w:lang w:eastAsia="lt-LT"/>
              </w:rPr>
            </w:pPr>
            <w:r w:rsidRPr="00C4596D">
              <w:rPr>
                <w:rFonts w:ascii="Times New Roman" w:eastAsia="Calibri" w:hAnsi="Times New Roman" w:cs="Times New Roman"/>
                <w:sz w:val="24"/>
                <w:szCs w:val="24"/>
                <w:lang w:eastAsia="lt-LT"/>
              </w:rPr>
              <w:t>17.</w:t>
            </w:r>
          </w:p>
          <w:p w14:paraId="7A872215" w14:textId="77777777" w:rsidR="00143F73" w:rsidRPr="00C4596D" w:rsidRDefault="00143F73" w:rsidP="00143F73">
            <w:pPr>
              <w:spacing w:after="0" w:line="240" w:lineRule="auto"/>
              <w:jc w:val="both"/>
              <w:rPr>
                <w:rFonts w:ascii="Times New Roman" w:eastAsia="Calibri" w:hAnsi="Times New Roman" w:cs="Times New Roman"/>
                <w:sz w:val="24"/>
                <w:szCs w:val="24"/>
                <w:lang w:eastAsia="lt-LT"/>
              </w:rPr>
            </w:pPr>
            <w:r w:rsidRPr="00C4596D">
              <w:rPr>
                <w:rFonts w:ascii="Times New Roman" w:eastAsia="Calibri" w:hAnsi="Times New Roman" w:cs="Times New Roman"/>
                <w:sz w:val="24"/>
                <w:szCs w:val="24"/>
                <w:lang w:eastAsia="lt-LT"/>
              </w:rPr>
              <w:t>18.</w:t>
            </w:r>
          </w:p>
        </w:tc>
        <w:tc>
          <w:tcPr>
            <w:tcW w:w="8755" w:type="dxa"/>
            <w:hideMark/>
          </w:tcPr>
          <w:p w14:paraId="2D33871A" w14:textId="77777777" w:rsidR="00143F73" w:rsidRPr="00C4596D" w:rsidRDefault="00143F73" w:rsidP="00143F73">
            <w:pPr>
              <w:spacing w:after="0" w:line="240" w:lineRule="auto"/>
              <w:jc w:val="both"/>
              <w:rPr>
                <w:rFonts w:ascii="Times New Roman" w:eastAsia="Calibri" w:hAnsi="Times New Roman" w:cs="Times New Roman"/>
                <w:sz w:val="24"/>
                <w:szCs w:val="24"/>
                <w:lang w:eastAsia="lt-LT"/>
              </w:rPr>
            </w:pPr>
            <w:r w:rsidRPr="00C4596D">
              <w:rPr>
                <w:rFonts w:ascii="Times New Roman" w:eastAsia="Calibri" w:hAnsi="Times New Roman" w:cs="Times New Roman"/>
                <w:sz w:val="24"/>
                <w:szCs w:val="24"/>
                <w:lang w:eastAsia="lt-LT"/>
              </w:rPr>
              <w:t>SUTARTIES SĄLYGOS</w:t>
            </w:r>
          </w:p>
          <w:p w14:paraId="2CD2B382" w14:textId="77777777" w:rsidR="00143F73" w:rsidRPr="00C4596D" w:rsidRDefault="00143F73" w:rsidP="00143F73">
            <w:pPr>
              <w:spacing w:after="0" w:line="240" w:lineRule="auto"/>
              <w:jc w:val="both"/>
              <w:rPr>
                <w:rFonts w:ascii="Times New Roman" w:eastAsia="Calibri" w:hAnsi="Times New Roman" w:cs="Times New Roman"/>
                <w:sz w:val="24"/>
              </w:rPr>
            </w:pPr>
            <w:r w:rsidRPr="00C4596D">
              <w:rPr>
                <w:rFonts w:ascii="Times New Roman" w:eastAsia="Calibri" w:hAnsi="Times New Roman" w:cs="Times New Roman"/>
                <w:sz w:val="24"/>
              </w:rPr>
              <w:t>PASIŪLYMŲ ŠIFRAVIMAS</w:t>
            </w:r>
          </w:p>
          <w:p w14:paraId="2A3D4B82" w14:textId="77777777" w:rsidR="00143F73" w:rsidRPr="00C4596D" w:rsidRDefault="00143F73" w:rsidP="00143F73">
            <w:pPr>
              <w:spacing w:after="0" w:line="240" w:lineRule="auto"/>
              <w:jc w:val="both"/>
              <w:rPr>
                <w:rFonts w:ascii="Times New Roman" w:eastAsia="Calibri" w:hAnsi="Times New Roman" w:cs="Times New Roman"/>
                <w:sz w:val="24"/>
                <w:szCs w:val="24"/>
                <w:lang w:eastAsia="lt-LT"/>
              </w:rPr>
            </w:pPr>
            <w:r w:rsidRPr="00C4596D">
              <w:rPr>
                <w:rFonts w:ascii="Times New Roman" w:eastAsia="Calibri" w:hAnsi="Times New Roman" w:cs="Times New Roman"/>
                <w:sz w:val="24"/>
              </w:rPr>
              <w:t>BAIGIAMOSIOS NUOSTATOS</w:t>
            </w:r>
          </w:p>
        </w:tc>
      </w:tr>
      <w:tr w:rsidR="00143F73" w:rsidRPr="00C4596D" w14:paraId="363D6308" w14:textId="77777777" w:rsidTr="004405F9">
        <w:tc>
          <w:tcPr>
            <w:tcW w:w="675" w:type="dxa"/>
          </w:tcPr>
          <w:p w14:paraId="1FDFF963" w14:textId="77777777" w:rsidR="00143F73" w:rsidRPr="00C4596D" w:rsidRDefault="00143F73" w:rsidP="00143F73">
            <w:pPr>
              <w:spacing w:after="0" w:line="240" w:lineRule="auto"/>
              <w:jc w:val="both"/>
              <w:rPr>
                <w:rFonts w:ascii="Times New Roman" w:eastAsia="Calibri" w:hAnsi="Times New Roman" w:cs="Times New Roman"/>
                <w:sz w:val="24"/>
                <w:szCs w:val="24"/>
                <w:lang w:eastAsia="lt-LT"/>
              </w:rPr>
            </w:pPr>
          </w:p>
        </w:tc>
        <w:tc>
          <w:tcPr>
            <w:tcW w:w="8755" w:type="dxa"/>
            <w:hideMark/>
          </w:tcPr>
          <w:p w14:paraId="6E6F131E" w14:textId="77777777" w:rsidR="00143F73" w:rsidRPr="00C4596D" w:rsidRDefault="00143F73" w:rsidP="00143F73">
            <w:pPr>
              <w:spacing w:after="0" w:line="240" w:lineRule="auto"/>
              <w:jc w:val="both"/>
              <w:rPr>
                <w:rFonts w:ascii="Times New Roman" w:eastAsia="Calibri" w:hAnsi="Times New Roman" w:cs="Times New Roman"/>
                <w:sz w:val="24"/>
                <w:szCs w:val="24"/>
                <w:lang w:eastAsia="lt-LT"/>
              </w:rPr>
            </w:pPr>
            <w:r w:rsidRPr="00C4596D">
              <w:rPr>
                <w:rFonts w:ascii="Times New Roman" w:eastAsia="Calibri" w:hAnsi="Times New Roman" w:cs="Times New Roman"/>
                <w:sz w:val="24"/>
                <w:szCs w:val="24"/>
                <w:lang w:eastAsia="lt-LT"/>
              </w:rPr>
              <w:t>PRIEDAI:</w:t>
            </w:r>
          </w:p>
        </w:tc>
      </w:tr>
    </w:tbl>
    <w:p w14:paraId="6C0CEA91" w14:textId="77777777" w:rsidR="00143F73" w:rsidRPr="00C4596D" w:rsidRDefault="00143F73" w:rsidP="00143F73">
      <w:pPr>
        <w:spacing w:after="0" w:line="240" w:lineRule="auto"/>
        <w:ind w:firstLine="720"/>
        <w:jc w:val="both"/>
        <w:rPr>
          <w:rFonts w:ascii="Times New Roman" w:eastAsia="Times New Roman" w:hAnsi="Times New Roman" w:cs="Times New Roman"/>
          <w:sz w:val="24"/>
        </w:rPr>
      </w:pPr>
      <w:r w:rsidRPr="00C4596D">
        <w:rPr>
          <w:rFonts w:ascii="Times New Roman" w:eastAsia="Times New Roman" w:hAnsi="Times New Roman" w:cs="Times New Roman"/>
          <w:sz w:val="24"/>
        </w:rPr>
        <w:t>1. Techninė specifikacija.</w:t>
      </w:r>
    </w:p>
    <w:p w14:paraId="468FB383" w14:textId="77777777" w:rsidR="00143F73" w:rsidRPr="00C4596D" w:rsidRDefault="00143F73" w:rsidP="00143F73">
      <w:pPr>
        <w:spacing w:after="0" w:line="240" w:lineRule="auto"/>
        <w:ind w:firstLine="720"/>
        <w:jc w:val="both"/>
        <w:rPr>
          <w:rFonts w:ascii="Times New Roman" w:eastAsia="Times New Roman" w:hAnsi="Times New Roman" w:cs="Times New Roman"/>
          <w:sz w:val="24"/>
        </w:rPr>
      </w:pPr>
      <w:r w:rsidRPr="00C4596D">
        <w:rPr>
          <w:rFonts w:ascii="Times New Roman" w:eastAsia="Times New Roman" w:hAnsi="Times New Roman" w:cs="Times New Roman"/>
          <w:sz w:val="24"/>
        </w:rPr>
        <w:t>2. Pasiūlymo forma.</w:t>
      </w:r>
    </w:p>
    <w:p w14:paraId="11E685BB" w14:textId="77777777" w:rsidR="00143F73" w:rsidRPr="00C4596D" w:rsidRDefault="00143F73" w:rsidP="00143F73">
      <w:pPr>
        <w:spacing w:after="0" w:line="240" w:lineRule="auto"/>
        <w:ind w:firstLine="720"/>
        <w:jc w:val="both"/>
        <w:rPr>
          <w:rFonts w:ascii="Times New Roman" w:eastAsia="Times New Roman" w:hAnsi="Times New Roman" w:cs="Times New Roman"/>
          <w:sz w:val="24"/>
        </w:rPr>
      </w:pPr>
      <w:r w:rsidRPr="00C4596D">
        <w:rPr>
          <w:rFonts w:ascii="Times New Roman" w:eastAsia="Times New Roman" w:hAnsi="Times New Roman" w:cs="Times New Roman"/>
          <w:sz w:val="24"/>
        </w:rPr>
        <w:t xml:space="preserve">3. Europos bendrasis viešųjų pirkimų dokumentas (toliau – EBVPD) </w:t>
      </w:r>
    </w:p>
    <w:p w14:paraId="53A501F1" w14:textId="528F9C6A" w:rsidR="00143F73" w:rsidRPr="00C4596D" w:rsidRDefault="00143F73" w:rsidP="00143F73">
      <w:pPr>
        <w:spacing w:after="0" w:line="240" w:lineRule="auto"/>
        <w:ind w:left="720"/>
        <w:jc w:val="both"/>
        <w:rPr>
          <w:rFonts w:ascii="Times New Roman" w:eastAsia="Times New Roman" w:hAnsi="Times New Roman" w:cs="Times New Roman"/>
          <w:sz w:val="24"/>
        </w:rPr>
      </w:pPr>
      <w:r w:rsidRPr="00C4596D">
        <w:rPr>
          <w:rFonts w:ascii="Times New Roman" w:eastAsia="Times New Roman" w:hAnsi="Times New Roman" w:cs="Times New Roman"/>
          <w:sz w:val="24"/>
        </w:rPr>
        <w:t xml:space="preserve">4. </w:t>
      </w:r>
      <w:r w:rsidR="00B47FAF" w:rsidRPr="00C4596D">
        <w:rPr>
          <w:rFonts w:ascii="Times New Roman" w:eastAsia="Times New Roman" w:hAnsi="Times New Roman" w:cs="Times New Roman"/>
          <w:sz w:val="24"/>
        </w:rPr>
        <w:t>Pirkimo</w:t>
      </w:r>
      <w:r w:rsidRPr="00C4596D">
        <w:rPr>
          <w:rFonts w:ascii="Times New Roman" w:eastAsia="Times New Roman" w:hAnsi="Times New Roman" w:cs="Times New Roman"/>
          <w:sz w:val="24"/>
        </w:rPr>
        <w:t xml:space="preserve"> sutarties projektas.</w:t>
      </w:r>
    </w:p>
    <w:p w14:paraId="31BEC1DA" w14:textId="77777777" w:rsidR="00023BB2" w:rsidRPr="00C4596D" w:rsidRDefault="00143F73" w:rsidP="00143F73">
      <w:pPr>
        <w:spacing w:after="0" w:line="240" w:lineRule="auto"/>
        <w:ind w:left="720"/>
        <w:jc w:val="both"/>
        <w:rPr>
          <w:rFonts w:ascii="Times New Roman" w:eastAsia="Times New Roman" w:hAnsi="Times New Roman" w:cs="Times New Roman"/>
          <w:sz w:val="24"/>
          <w:szCs w:val="24"/>
          <w:lang w:eastAsia="lt-LT"/>
        </w:rPr>
      </w:pPr>
      <w:r w:rsidRPr="00C4596D">
        <w:rPr>
          <w:rFonts w:ascii="Times New Roman" w:eastAsia="Times New Roman" w:hAnsi="Times New Roman" w:cs="Times New Roman"/>
          <w:sz w:val="24"/>
        </w:rPr>
        <w:t xml:space="preserve">5. </w:t>
      </w:r>
      <w:r w:rsidRPr="00C4596D">
        <w:rPr>
          <w:rFonts w:ascii="Times New Roman" w:eastAsia="Times New Roman" w:hAnsi="Times New Roman" w:cs="Times New Roman"/>
          <w:sz w:val="24"/>
          <w:szCs w:val="24"/>
          <w:lang w:eastAsia="lt-LT"/>
        </w:rPr>
        <w:t>Deklaracija dėl tiekėjo atsakingų asmenų.</w:t>
      </w:r>
    </w:p>
    <w:p w14:paraId="4C560EA8" w14:textId="77777777" w:rsidR="005E4C29" w:rsidRPr="00C4596D" w:rsidRDefault="00023BB2" w:rsidP="00143F73">
      <w:pPr>
        <w:spacing w:after="0" w:line="240" w:lineRule="auto"/>
        <w:ind w:left="720"/>
        <w:jc w:val="both"/>
        <w:rPr>
          <w:rFonts w:ascii="Times New Roman" w:eastAsia="Calibri" w:hAnsi="Times New Roman" w:cs="Times New Roman"/>
          <w:sz w:val="24"/>
          <w:szCs w:val="24"/>
          <w:lang w:eastAsia="lt-LT"/>
        </w:rPr>
      </w:pPr>
      <w:r w:rsidRPr="00C4596D">
        <w:rPr>
          <w:rFonts w:ascii="Times New Roman" w:eastAsia="Calibri" w:hAnsi="Times New Roman" w:cs="Times New Roman"/>
          <w:sz w:val="24"/>
          <w:szCs w:val="24"/>
          <w:lang w:eastAsia="lt-LT"/>
        </w:rPr>
        <w:t>6. Deklaracija dėl (ne)atitikties Reglamento nuostatoms.</w:t>
      </w:r>
    </w:p>
    <w:p w14:paraId="7C485E6D" w14:textId="5B7B1158" w:rsidR="00143F73" w:rsidRPr="00C4596D" w:rsidRDefault="005E4C29" w:rsidP="005E4C29">
      <w:pPr>
        <w:spacing w:after="0" w:line="240" w:lineRule="auto"/>
        <w:ind w:left="720"/>
        <w:jc w:val="both"/>
        <w:rPr>
          <w:rFonts w:ascii="Times New Roman" w:eastAsia="Calibri" w:hAnsi="Times New Roman" w:cs="Times New Roman"/>
          <w:sz w:val="24"/>
          <w:szCs w:val="24"/>
          <w:lang w:eastAsia="lt-LT"/>
        </w:rPr>
      </w:pPr>
      <w:r w:rsidRPr="00C4596D">
        <w:rPr>
          <w:rFonts w:ascii="Times New Roman" w:eastAsia="Calibri" w:hAnsi="Times New Roman" w:cs="Times New Roman"/>
          <w:sz w:val="24"/>
          <w:szCs w:val="24"/>
          <w:lang w:eastAsia="lt-LT"/>
        </w:rPr>
        <w:t>7. Pasiūlymų pagal ekonominį naudingumą vertinimo tvarka. </w:t>
      </w:r>
      <w:r w:rsidR="00143F73" w:rsidRPr="00C4596D">
        <w:rPr>
          <w:rFonts w:ascii="Times New Roman" w:eastAsia="Calibri" w:hAnsi="Times New Roman" w:cs="Times New Roman"/>
          <w:sz w:val="24"/>
          <w:szCs w:val="24"/>
          <w:lang w:eastAsia="lt-LT"/>
        </w:rPr>
        <w:br w:type="page"/>
      </w:r>
    </w:p>
    <w:p w14:paraId="7F5B80AB" w14:textId="77777777" w:rsidR="00143F73" w:rsidRPr="00C4596D" w:rsidRDefault="00143F73" w:rsidP="00143F73">
      <w:pPr>
        <w:numPr>
          <w:ilvl w:val="0"/>
          <w:numId w:val="4"/>
        </w:numPr>
        <w:spacing w:after="0" w:line="240" w:lineRule="auto"/>
        <w:contextualSpacing/>
        <w:jc w:val="center"/>
        <w:rPr>
          <w:rFonts w:ascii="Times New Roman" w:eastAsia="Calibri" w:hAnsi="Times New Roman" w:cs="Times New Roman"/>
          <w:b/>
          <w:sz w:val="24"/>
          <w:szCs w:val="24"/>
          <w:lang w:eastAsia="lt-LT"/>
        </w:rPr>
      </w:pPr>
      <w:r w:rsidRPr="00C4596D">
        <w:rPr>
          <w:rFonts w:ascii="Times New Roman" w:eastAsia="Calibri" w:hAnsi="Times New Roman" w:cs="Times New Roman"/>
          <w:b/>
          <w:sz w:val="24"/>
          <w:szCs w:val="24"/>
          <w:lang w:eastAsia="lt-LT"/>
        </w:rPr>
        <w:t>BENDROSIOS NUOSTATOS</w:t>
      </w:r>
    </w:p>
    <w:p w14:paraId="746410BC" w14:textId="77777777" w:rsidR="00143F73" w:rsidRPr="00C4596D" w:rsidRDefault="00143F73" w:rsidP="00143F73">
      <w:pPr>
        <w:spacing w:after="0" w:line="240" w:lineRule="auto"/>
        <w:ind w:left="720"/>
        <w:contextualSpacing/>
        <w:rPr>
          <w:rFonts w:ascii="Times New Roman" w:eastAsia="Calibri" w:hAnsi="Times New Roman" w:cs="Times New Roman"/>
          <w:b/>
          <w:sz w:val="24"/>
          <w:szCs w:val="24"/>
          <w:lang w:eastAsia="lt-LT"/>
        </w:rPr>
      </w:pPr>
    </w:p>
    <w:p w14:paraId="3DE2FCCD" w14:textId="77777777" w:rsidR="00143F73" w:rsidRPr="00C4596D"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C4596D">
        <w:rPr>
          <w:rFonts w:ascii="Times New Roman" w:eastAsia="Times New Roman" w:hAnsi="Times New Roman" w:cs="Times New Roman"/>
          <w:b/>
          <w:sz w:val="24"/>
          <w:szCs w:val="24"/>
        </w:rPr>
        <w:t>1.1.</w:t>
      </w:r>
      <w:r w:rsidRPr="00C4596D">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48090BBB" w14:textId="77777777" w:rsidR="00143F73" w:rsidRPr="00C4596D"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rPr>
      </w:pPr>
      <w:r w:rsidRPr="00C4596D">
        <w:rPr>
          <w:rFonts w:ascii="Times New Roman" w:eastAsia="Times New Roman" w:hAnsi="Times New Roman" w:cs="Times New Roman"/>
          <w:b/>
          <w:sz w:val="24"/>
        </w:rPr>
        <w:t>1.2.</w:t>
      </w:r>
      <w:r w:rsidRPr="00C4596D">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1E13D4CF" w14:textId="77777777" w:rsidR="00143F73" w:rsidRPr="00C4596D"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C4596D">
        <w:rPr>
          <w:rFonts w:ascii="Times New Roman" w:eastAsia="Times New Roman" w:hAnsi="Times New Roman" w:cs="Times New Roman"/>
          <w:b/>
          <w:sz w:val="24"/>
        </w:rPr>
        <w:t>1.3.</w:t>
      </w:r>
      <w:r w:rsidRPr="00C4596D">
        <w:rPr>
          <w:rFonts w:ascii="Times New Roman" w:eastAsia="Times New Roman" w:hAnsi="Times New Roman" w:cs="Times New Roman"/>
          <w:sz w:val="24"/>
        </w:rPr>
        <w:t xml:space="preserve"> </w:t>
      </w:r>
      <w:r w:rsidRPr="00C4596D">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sidRPr="00C4596D">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sidRPr="00C4596D">
        <w:rPr>
          <w:rFonts w:ascii="Times New Roman" w:eastAsia="Times New Roman" w:hAnsi="Times New Roman" w:cs="Times New Roman"/>
          <w:sz w:val="24"/>
          <w:szCs w:val="24"/>
        </w:rPr>
        <w:t>“ patvirtintoje Tiekėjo kvalifikacijos reikalavimų nustatymo metodikoje (aktuali redakcija) (toliau – Metodika) ir kituose viešuosius pirkimus reglamentuojančiuose teisės aktuose.</w:t>
      </w:r>
    </w:p>
    <w:p w14:paraId="79D7D4CC" w14:textId="77777777" w:rsidR="00143F73" w:rsidRPr="00C4596D" w:rsidRDefault="00143F73" w:rsidP="00143F73">
      <w:pPr>
        <w:spacing w:after="0" w:line="240" w:lineRule="auto"/>
        <w:ind w:firstLine="720"/>
        <w:jc w:val="both"/>
        <w:rPr>
          <w:rFonts w:ascii="Times New Roman" w:eastAsia="Times New Roman" w:hAnsi="Times New Roman" w:cs="Times New Roman"/>
          <w:b/>
          <w:sz w:val="24"/>
          <w:szCs w:val="24"/>
        </w:rPr>
      </w:pPr>
      <w:r w:rsidRPr="00C4596D">
        <w:rPr>
          <w:rFonts w:ascii="Times New Roman" w:eastAsia="Times New Roman" w:hAnsi="Times New Roman" w:cs="Times New Roman"/>
          <w:b/>
          <w:sz w:val="24"/>
          <w:szCs w:val="24"/>
        </w:rPr>
        <w:t>1.4. Konkurso sąlygose naudojamos sąvokos:</w:t>
      </w:r>
    </w:p>
    <w:p w14:paraId="680BA0E0" w14:textId="77777777" w:rsidR="00143F73" w:rsidRPr="00C4596D" w:rsidRDefault="00143F73" w:rsidP="00143F73">
      <w:pPr>
        <w:suppressAutoHyphens/>
        <w:spacing w:after="0" w:line="240" w:lineRule="auto"/>
        <w:ind w:firstLine="720"/>
        <w:jc w:val="both"/>
        <w:textAlignment w:val="top"/>
        <w:rPr>
          <w:rFonts w:ascii="Times New Roman" w:hAnsi="Times New Roman" w:cs="Times New Roman"/>
          <w:sz w:val="24"/>
          <w:szCs w:val="24"/>
          <w:lang w:eastAsia="lt-LT"/>
        </w:rPr>
      </w:pPr>
      <w:r w:rsidRPr="00C4596D">
        <w:rPr>
          <w:rFonts w:ascii="Times New Roman" w:hAnsi="Times New Roman" w:cs="Times New Roman"/>
          <w:sz w:val="24"/>
          <w:szCs w:val="24"/>
          <w:lang w:eastAsia="lt-LT"/>
        </w:rPr>
        <w:t xml:space="preserve">1.4.1. </w:t>
      </w:r>
      <w:r w:rsidRPr="00C4596D">
        <w:rPr>
          <w:rFonts w:ascii="Times New Roman" w:hAnsi="Times New Roman" w:cs="Times New Roman"/>
          <w:b/>
          <w:sz w:val="24"/>
          <w:szCs w:val="24"/>
          <w:lang w:eastAsia="lt-LT"/>
        </w:rPr>
        <w:t xml:space="preserve">Subtiekėjas, kurio pajėgumais tiekėjas nesiremia (toliau – Subtiekėjas) </w:t>
      </w:r>
      <w:r w:rsidRPr="00C4596D">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4F4CBD8D" w14:textId="77777777" w:rsidR="00DB31A6" w:rsidRPr="00C4596D" w:rsidRDefault="00DB31A6" w:rsidP="00DB31A6">
      <w:pPr>
        <w:spacing w:after="0" w:line="240" w:lineRule="auto"/>
        <w:ind w:firstLine="720"/>
        <w:jc w:val="both"/>
        <w:rPr>
          <w:rFonts w:ascii="Times New Roman" w:eastAsia="Times New Roman" w:hAnsi="Times New Roman" w:cs="Times New Roman"/>
          <w:sz w:val="24"/>
          <w:szCs w:val="24"/>
        </w:rPr>
      </w:pPr>
      <w:r w:rsidRPr="00C4596D">
        <w:rPr>
          <w:rFonts w:ascii="Times New Roman" w:eastAsia="Times New Roman" w:hAnsi="Times New Roman" w:cs="Times New Roman"/>
          <w:b/>
          <w:sz w:val="24"/>
          <w:szCs w:val="24"/>
        </w:rPr>
        <w:t>1.</w:t>
      </w:r>
      <w:r w:rsidRPr="00C4596D">
        <w:rPr>
          <w:rFonts w:ascii="Times New Roman" w:eastAsia="Times New Roman" w:hAnsi="Times New Roman" w:cs="Times New Roman"/>
          <w:b/>
          <w:bCs/>
          <w:sz w:val="24"/>
          <w:szCs w:val="24"/>
        </w:rPr>
        <w:t>5.</w:t>
      </w:r>
      <w:r w:rsidRPr="00C4596D">
        <w:rPr>
          <w:rFonts w:ascii="Times New Roman" w:eastAsia="Times New Roman" w:hAnsi="Times New Roman" w:cs="Times New Roman"/>
          <w:sz w:val="24"/>
          <w:szCs w:val="24"/>
        </w:rPr>
        <w:t xml:space="preserve"> Skelbimas apie pirkimą paskelbtas Europos Sąjungos oficialiame leidinyje, Viešųjų pirkimų įstatymo nustatyta tvarka naudojantis Centrinės viešųjų pirkimų informacinės sistemos priemonėmis (toliau – CVP IS), interneto adresu: </w:t>
      </w:r>
      <w:hyperlink r:id="rId15" w:history="1">
        <w:r w:rsidRPr="00C4596D">
          <w:rPr>
            <w:rStyle w:val="Hipersaitas"/>
            <w:i/>
            <w:iCs/>
            <w:sz w:val="24"/>
            <w:szCs w:val="24"/>
          </w:rPr>
          <w:t>https://viesiejipirkimai.lt</w:t>
        </w:r>
      </w:hyperlink>
      <w:r w:rsidRPr="00C4596D">
        <w:rPr>
          <w:rFonts w:ascii="Times New Roman" w:hAnsi="Times New Roman" w:cs="Times New Roman"/>
          <w:i/>
          <w:iCs/>
          <w:sz w:val="24"/>
          <w:szCs w:val="24"/>
        </w:rPr>
        <w:t>.</w:t>
      </w:r>
      <w:r w:rsidRPr="00C4596D">
        <w:rPr>
          <w:rFonts w:ascii="Times New Roman" w:eastAsia="Times New Roman" w:hAnsi="Times New Roman" w:cs="Times New Roman"/>
          <w:sz w:val="24"/>
          <w:szCs w:val="24"/>
        </w:rPr>
        <w:t xml:space="preserve"> Pirkimo dokumentai skelbiami CVP IS. Pirkime gali dalyvauti tik CVP IS registruoti tiekėjai </w:t>
      </w:r>
      <w:r w:rsidRPr="00C4596D">
        <w:rPr>
          <w:rFonts w:ascii="Times New Roman" w:eastAsia="Times New Roman" w:hAnsi="Times New Roman" w:cs="Times New Roman"/>
          <w:b/>
          <w:bCs/>
          <w:sz w:val="24"/>
          <w:szCs w:val="24"/>
        </w:rPr>
        <w:t>(</w:t>
      </w:r>
      <w:r w:rsidRPr="00C4596D">
        <w:rPr>
          <w:rFonts w:ascii="Times New Roman" w:eastAsia="Times New Roman" w:hAnsi="Times New Roman" w:cs="Times New Roman"/>
          <w:sz w:val="24"/>
          <w:szCs w:val="24"/>
        </w:rPr>
        <w:t>toliau – tiekėjai).</w:t>
      </w:r>
    </w:p>
    <w:p w14:paraId="075EF446" w14:textId="77777777" w:rsidR="00143F73" w:rsidRPr="00C4596D" w:rsidRDefault="00143F73" w:rsidP="00143F73">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sidRPr="00C4596D">
        <w:rPr>
          <w:rFonts w:ascii="Times New Roman" w:eastAsia="Times New Roman" w:hAnsi="Times New Roman" w:cs="Times New Roman"/>
          <w:b/>
          <w:sz w:val="24"/>
        </w:rPr>
        <w:t>1.6.</w:t>
      </w:r>
      <w:r w:rsidRPr="00C4596D">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53DAD50A" w14:textId="23C636C4" w:rsidR="00143F73" w:rsidRPr="00C4596D" w:rsidRDefault="00143F73" w:rsidP="00B21566">
      <w:pPr>
        <w:spacing w:after="0" w:line="240" w:lineRule="auto"/>
        <w:ind w:firstLine="720"/>
        <w:jc w:val="both"/>
        <w:rPr>
          <w:rFonts w:ascii="Times New Roman" w:eastAsia="Times New Roman" w:hAnsi="Times New Roman" w:cs="Times New Roman"/>
          <w:sz w:val="24"/>
          <w:szCs w:val="24"/>
        </w:rPr>
      </w:pPr>
      <w:r w:rsidRPr="00C4596D">
        <w:rPr>
          <w:rFonts w:ascii="Times New Roman" w:eastAsia="Times New Roman" w:hAnsi="Times New Roman" w:cs="Times New Roman"/>
          <w:b/>
          <w:sz w:val="24"/>
          <w:szCs w:val="24"/>
        </w:rPr>
        <w:t>1.7.</w:t>
      </w:r>
      <w:r w:rsidRPr="00C4596D">
        <w:rPr>
          <w:rFonts w:ascii="Times New Roman" w:eastAsia="Times New Roman" w:hAnsi="Times New Roman" w:cs="Times New Roman"/>
          <w:sz w:val="24"/>
          <w:szCs w:val="24"/>
        </w:rPr>
        <w:t xml:space="preserve"> Perkančioji organizacija yra pridėtinės vertės mokesčio (toliau vadinama – PVM) mokėtoja.</w:t>
      </w:r>
    </w:p>
    <w:p w14:paraId="0D2BB6E1" w14:textId="77777777" w:rsidR="00143F73" w:rsidRPr="00C4596D" w:rsidRDefault="00143F73" w:rsidP="00143F73">
      <w:pPr>
        <w:tabs>
          <w:tab w:val="left" w:pos="0"/>
        </w:tabs>
        <w:spacing w:after="0" w:line="240" w:lineRule="auto"/>
        <w:ind w:firstLine="720"/>
        <w:jc w:val="both"/>
        <w:rPr>
          <w:rFonts w:ascii="Times New Roman" w:eastAsia="Times New Roman" w:hAnsi="Times New Roman" w:cs="Times New Roman"/>
          <w:sz w:val="24"/>
        </w:rPr>
      </w:pPr>
      <w:r w:rsidRPr="00C4596D">
        <w:rPr>
          <w:rFonts w:ascii="Times New Roman" w:eastAsia="Times New Roman" w:hAnsi="Times New Roman" w:cs="Times New Roman"/>
          <w:b/>
          <w:sz w:val="24"/>
        </w:rPr>
        <w:t>1.8.</w:t>
      </w:r>
      <w:r w:rsidRPr="00C4596D">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61138BD6" w14:textId="3763DB73" w:rsidR="00143F73" w:rsidRPr="00C4596D" w:rsidRDefault="00143F73" w:rsidP="00143F73">
      <w:pPr>
        <w:spacing w:after="0" w:line="240" w:lineRule="auto"/>
        <w:ind w:firstLine="720"/>
        <w:jc w:val="both"/>
        <w:rPr>
          <w:rFonts w:ascii="Times New Roman" w:eastAsia="Times New Roman" w:hAnsi="Times New Roman" w:cs="Times New Roman"/>
          <w:sz w:val="24"/>
        </w:rPr>
      </w:pPr>
      <w:r w:rsidRPr="00C4596D">
        <w:rPr>
          <w:rFonts w:ascii="Times New Roman" w:eastAsia="Times New Roman" w:hAnsi="Times New Roman" w:cs="Times New Roman"/>
          <w:b/>
          <w:sz w:val="24"/>
        </w:rPr>
        <w:t>1.8.1.</w:t>
      </w:r>
      <w:r w:rsidRPr="00C4596D">
        <w:rPr>
          <w:rFonts w:ascii="Times New Roman" w:eastAsia="Times New Roman" w:hAnsi="Times New Roman" w:cs="Times New Roman"/>
          <w:sz w:val="24"/>
        </w:rPr>
        <w:t xml:space="preserve"> </w:t>
      </w:r>
      <w:r w:rsidR="00C718AB" w:rsidRPr="00C4596D">
        <w:rPr>
          <w:rFonts w:ascii="Times New Roman" w:eastAsia="Times New Roman" w:hAnsi="Times New Roman" w:cs="Times New Roman"/>
          <w:sz w:val="24"/>
        </w:rPr>
        <w:t xml:space="preserve">Dalia Petreikienė, tel. +370 37372171, el. p. </w:t>
      </w:r>
      <w:hyperlink r:id="rId16" w:history="1">
        <w:r w:rsidR="008224ED" w:rsidRPr="00C4596D">
          <w:rPr>
            <w:rStyle w:val="Hipersaitas"/>
            <w:sz w:val="24"/>
            <w:szCs w:val="24"/>
          </w:rPr>
          <w:t>dalia.petreikiene</w:t>
        </w:r>
        <w:r w:rsidR="008224ED" w:rsidRPr="00C4596D">
          <w:rPr>
            <w:rStyle w:val="Hipersaitas"/>
            <w:sz w:val="24"/>
            <w:szCs w:val="24"/>
            <w:lang w:val="en-US"/>
          </w:rPr>
          <w:t>@lsmu.lt</w:t>
        </w:r>
      </w:hyperlink>
      <w:r w:rsidR="00C718AB" w:rsidRPr="00C4596D">
        <w:rPr>
          <w:rFonts w:ascii="Times New Roman" w:hAnsi="Times New Roman" w:cs="Times New Roman"/>
        </w:rPr>
        <w:t>;</w:t>
      </w:r>
    </w:p>
    <w:p w14:paraId="45E87020" w14:textId="77777777" w:rsidR="00143F73" w:rsidRPr="00C4596D" w:rsidRDefault="00143F73" w:rsidP="00143F73">
      <w:pPr>
        <w:spacing w:after="0" w:line="240" w:lineRule="auto"/>
        <w:ind w:firstLine="720"/>
        <w:jc w:val="both"/>
        <w:rPr>
          <w:rFonts w:ascii="Times New Roman" w:eastAsia="Times New Roman" w:hAnsi="Times New Roman" w:cs="Times New Roman"/>
          <w:sz w:val="24"/>
        </w:rPr>
      </w:pPr>
      <w:r w:rsidRPr="00C4596D">
        <w:rPr>
          <w:rFonts w:ascii="Times New Roman" w:eastAsia="Times New Roman" w:hAnsi="Times New Roman" w:cs="Times New Roman"/>
          <w:b/>
          <w:sz w:val="24"/>
        </w:rPr>
        <w:t>1.9.</w:t>
      </w:r>
      <w:r w:rsidRPr="00C4596D">
        <w:rPr>
          <w:rFonts w:ascii="Times New Roman" w:eastAsia="Times New Roman" w:hAnsi="Times New Roman" w:cs="Times New Roman"/>
          <w:sz w:val="24"/>
        </w:rPr>
        <w:t xml:space="preserve"> Visos pirkimo sąlygos nustatytos pirkimo dokumentuose:</w:t>
      </w:r>
    </w:p>
    <w:p w14:paraId="01225E3C" w14:textId="77777777" w:rsidR="00143F73" w:rsidRPr="00C4596D" w:rsidRDefault="00143F73" w:rsidP="00143F73">
      <w:pPr>
        <w:spacing w:after="0" w:line="240" w:lineRule="auto"/>
        <w:ind w:firstLine="720"/>
        <w:jc w:val="both"/>
        <w:rPr>
          <w:rFonts w:ascii="Times New Roman" w:eastAsia="Times New Roman" w:hAnsi="Times New Roman" w:cs="Times New Roman"/>
          <w:sz w:val="24"/>
        </w:rPr>
      </w:pPr>
      <w:r w:rsidRPr="00C4596D">
        <w:rPr>
          <w:rFonts w:ascii="Times New Roman" w:eastAsia="Times New Roman" w:hAnsi="Times New Roman" w:cs="Times New Roman"/>
          <w:b/>
          <w:sz w:val="24"/>
        </w:rPr>
        <w:t>1.9.1.</w:t>
      </w:r>
      <w:r w:rsidRPr="00C4596D">
        <w:rPr>
          <w:rFonts w:ascii="Times New Roman" w:eastAsia="Times New Roman" w:hAnsi="Times New Roman" w:cs="Times New Roman"/>
          <w:sz w:val="24"/>
        </w:rPr>
        <w:t xml:space="preserve"> skelbime apie pirkimą;</w:t>
      </w:r>
    </w:p>
    <w:p w14:paraId="1E85D8C6" w14:textId="77777777" w:rsidR="00143F73" w:rsidRPr="00C4596D" w:rsidRDefault="00143F73" w:rsidP="00143F73">
      <w:pPr>
        <w:spacing w:after="0" w:line="240" w:lineRule="auto"/>
        <w:ind w:firstLine="720"/>
        <w:jc w:val="both"/>
        <w:rPr>
          <w:rFonts w:ascii="Times New Roman" w:eastAsia="Times New Roman" w:hAnsi="Times New Roman" w:cs="Times New Roman"/>
          <w:sz w:val="24"/>
        </w:rPr>
      </w:pPr>
      <w:r w:rsidRPr="00C4596D">
        <w:rPr>
          <w:rFonts w:ascii="Times New Roman" w:eastAsia="Times New Roman" w:hAnsi="Times New Roman" w:cs="Times New Roman"/>
          <w:b/>
          <w:sz w:val="24"/>
        </w:rPr>
        <w:t>1.9.2.</w:t>
      </w:r>
      <w:r w:rsidRPr="00C4596D">
        <w:rPr>
          <w:rFonts w:ascii="Times New Roman" w:eastAsia="Times New Roman" w:hAnsi="Times New Roman" w:cs="Times New Roman"/>
          <w:sz w:val="24"/>
        </w:rPr>
        <w:t xml:space="preserve"> šiuose pirkimo dokumentuose (kartu su priedais);</w:t>
      </w:r>
    </w:p>
    <w:p w14:paraId="0FD9E785" w14:textId="77777777" w:rsidR="00143F73" w:rsidRPr="00C4596D" w:rsidRDefault="00143F73" w:rsidP="00143F73">
      <w:pPr>
        <w:spacing w:after="0" w:line="240" w:lineRule="auto"/>
        <w:ind w:firstLine="720"/>
        <w:jc w:val="both"/>
        <w:rPr>
          <w:rFonts w:ascii="Times New Roman" w:eastAsia="Times New Roman" w:hAnsi="Times New Roman" w:cs="Times New Roman"/>
          <w:sz w:val="24"/>
        </w:rPr>
      </w:pPr>
      <w:r w:rsidRPr="00C4596D">
        <w:rPr>
          <w:rFonts w:ascii="Times New Roman" w:eastAsia="Times New Roman" w:hAnsi="Times New Roman" w:cs="Times New Roman"/>
          <w:b/>
          <w:sz w:val="24"/>
        </w:rPr>
        <w:t>1.9.3.</w:t>
      </w:r>
      <w:r w:rsidRPr="00C4596D">
        <w:rPr>
          <w:rFonts w:ascii="Times New Roman" w:eastAsia="Times New Roman" w:hAnsi="Times New Roman" w:cs="Times New Roman"/>
          <w:sz w:val="24"/>
        </w:rPr>
        <w:t xml:space="preserve"> dokumentų paaiškinimuose (patikslinimuose), taip pat atsakymuose į tiekėjų klausimus (jei tokių bus);</w:t>
      </w:r>
    </w:p>
    <w:p w14:paraId="35939227" w14:textId="77777777" w:rsidR="00143F73" w:rsidRPr="00C4596D" w:rsidRDefault="00143F73" w:rsidP="00143F73">
      <w:pPr>
        <w:spacing w:after="0" w:line="240" w:lineRule="auto"/>
        <w:ind w:firstLine="720"/>
        <w:jc w:val="both"/>
        <w:rPr>
          <w:rFonts w:ascii="Times New Roman" w:eastAsia="Times New Roman" w:hAnsi="Times New Roman" w:cs="Times New Roman"/>
          <w:sz w:val="24"/>
        </w:rPr>
      </w:pPr>
      <w:r w:rsidRPr="00C4596D">
        <w:rPr>
          <w:rFonts w:ascii="Times New Roman" w:eastAsia="Times New Roman" w:hAnsi="Times New Roman" w:cs="Times New Roman"/>
          <w:b/>
          <w:sz w:val="24"/>
        </w:rPr>
        <w:t>1.9.4.</w:t>
      </w:r>
      <w:r w:rsidRPr="00C4596D">
        <w:rPr>
          <w:rFonts w:ascii="Times New Roman" w:eastAsia="Times New Roman" w:hAnsi="Times New Roman" w:cs="Times New Roman"/>
          <w:sz w:val="24"/>
        </w:rPr>
        <w:t xml:space="preserve"> kituose CVP IS priemonėmis pateiktuose dokumentuose.</w:t>
      </w:r>
    </w:p>
    <w:p w14:paraId="795AA02B" w14:textId="0CD2BAA1" w:rsidR="00143F73" w:rsidRPr="00C4596D" w:rsidRDefault="00143F73" w:rsidP="00F92BDD">
      <w:pPr>
        <w:spacing w:after="0" w:line="240" w:lineRule="auto"/>
        <w:ind w:firstLine="720"/>
        <w:jc w:val="both"/>
        <w:rPr>
          <w:rFonts w:ascii="Times New Roman" w:eastAsia="Times New Roman" w:hAnsi="Times New Roman" w:cs="Times New Roman"/>
          <w:sz w:val="24"/>
        </w:rPr>
      </w:pPr>
      <w:r w:rsidRPr="00C4596D">
        <w:rPr>
          <w:rFonts w:ascii="Times New Roman" w:eastAsia="Times New Roman" w:hAnsi="Times New Roman" w:cs="Times New Roman"/>
          <w:b/>
          <w:bCs/>
          <w:sz w:val="24"/>
          <w:szCs w:val="24"/>
        </w:rPr>
        <w:t>1.10.</w:t>
      </w:r>
      <w:r w:rsidRPr="00C4596D">
        <w:rPr>
          <w:rFonts w:ascii="Times New Roman" w:eastAsia="Times New Roman" w:hAnsi="Times New Roman" w:cs="Times New Roman"/>
          <w:sz w:val="24"/>
          <w:szCs w:val="24"/>
        </w:rPr>
        <w:t xml:space="preserve"> </w:t>
      </w:r>
      <w:r w:rsidR="004D7C95" w:rsidRPr="00C4596D">
        <w:rPr>
          <w:rFonts w:ascii="Times New Roman" w:hAnsi="Times New Roman" w:cs="Times New Roman"/>
          <w:sz w:val="24"/>
          <w:szCs w:val="24"/>
        </w:rPr>
        <w:t xml:space="preserve">Perkančioji organizacija </w:t>
      </w:r>
      <w:r w:rsidR="000D78F2" w:rsidRPr="00C4596D">
        <w:rPr>
          <w:rFonts w:ascii="Times New Roman" w:hAnsi="Times New Roman" w:cs="Times New Roman"/>
          <w:sz w:val="24"/>
          <w:szCs w:val="24"/>
        </w:rPr>
        <w:t>ne</w:t>
      </w:r>
      <w:r w:rsidR="004D7C95" w:rsidRPr="00C4596D">
        <w:rPr>
          <w:rFonts w:ascii="Times New Roman" w:hAnsi="Times New Roman" w:cs="Times New Roman"/>
          <w:sz w:val="24"/>
          <w:szCs w:val="24"/>
        </w:rPr>
        <w:t>vykdė rinkos konsultaciją susijusią su šiuo pirkimu</w:t>
      </w:r>
      <w:r w:rsidR="000D78F2" w:rsidRPr="00C4596D">
        <w:rPr>
          <w:rFonts w:ascii="Times New Roman" w:hAnsi="Times New Roman" w:cs="Times New Roman"/>
          <w:i/>
          <w:iCs/>
          <w:sz w:val="24"/>
          <w:szCs w:val="24"/>
        </w:rPr>
        <w:t xml:space="preserve"> (</w:t>
      </w:r>
      <w:r w:rsidR="0073691C" w:rsidRPr="00C4596D">
        <w:rPr>
          <w:rFonts w:ascii="Times New Roman" w:hAnsi="Times New Roman" w:cs="Times New Roman"/>
          <w:i/>
          <w:iCs/>
          <w:sz w:val="24"/>
          <w:szCs w:val="24"/>
        </w:rPr>
        <w:t>skelbiant pirkimą ši informacija bus koreguojama).</w:t>
      </w:r>
      <w:r w:rsidR="004D7C95" w:rsidRPr="00C4596D">
        <w:rPr>
          <w:rFonts w:ascii="Times New Roman" w:hAnsi="Times New Roman" w:cs="Times New Roman"/>
          <w:i/>
          <w:iCs/>
          <w:sz w:val="24"/>
          <w:szCs w:val="24"/>
        </w:rPr>
        <w:t xml:space="preserve"> </w:t>
      </w:r>
    </w:p>
    <w:p w14:paraId="13CB652B" w14:textId="681F70C4" w:rsidR="00023BB2" w:rsidRPr="00C4596D" w:rsidRDefault="00023BB2" w:rsidP="00143F73">
      <w:pPr>
        <w:spacing w:after="0" w:line="240" w:lineRule="auto"/>
        <w:ind w:firstLine="720"/>
        <w:jc w:val="both"/>
        <w:rPr>
          <w:rFonts w:ascii="Times New Roman" w:eastAsia="Times New Roman" w:hAnsi="Times New Roman" w:cs="Times New Roman"/>
          <w:sz w:val="24"/>
          <w:szCs w:val="24"/>
        </w:rPr>
      </w:pPr>
      <w:r w:rsidRPr="00C4596D">
        <w:rPr>
          <w:rFonts w:ascii="Times New Roman" w:eastAsia="Times New Roman" w:hAnsi="Times New Roman" w:cs="Times New Roman"/>
          <w:b/>
          <w:bCs/>
          <w:sz w:val="24"/>
          <w:szCs w:val="24"/>
        </w:rPr>
        <w:t>1.11.</w:t>
      </w:r>
      <w:r w:rsidRPr="00C4596D">
        <w:rPr>
          <w:rFonts w:ascii="Times New Roman" w:eastAsia="Times New Roman" w:hAnsi="Times New Roman" w:cs="Times New Roman"/>
          <w:sz w:val="24"/>
          <w:szCs w:val="24"/>
        </w:rPr>
        <w:tab/>
        <w:t>Išankstinis skelbimas apie pirkimą nebuvo paskelbtas.</w:t>
      </w:r>
    </w:p>
    <w:p w14:paraId="2CA43685" w14:textId="2493A328" w:rsidR="00023BB2" w:rsidRPr="00103729" w:rsidRDefault="00B637B9" w:rsidP="00103729">
      <w:pPr>
        <w:pStyle w:val="Puslapioinaostekstas"/>
        <w:rPr>
          <w:sz w:val="24"/>
          <w:szCs w:val="24"/>
        </w:rPr>
      </w:pPr>
      <w:r>
        <w:rPr>
          <w:b/>
          <w:bCs/>
          <w:sz w:val="24"/>
          <w:szCs w:val="24"/>
        </w:rPr>
        <w:tab/>
        <w:t xml:space="preserve">      </w:t>
      </w:r>
      <w:r w:rsidR="00023BB2" w:rsidRPr="00103729">
        <w:rPr>
          <w:b/>
          <w:bCs/>
          <w:sz w:val="24"/>
          <w:szCs w:val="24"/>
        </w:rPr>
        <w:t>1.12.</w:t>
      </w:r>
      <w:r w:rsidR="00023BB2" w:rsidRPr="00103729">
        <w:rPr>
          <w:sz w:val="24"/>
          <w:szCs w:val="24"/>
        </w:rPr>
        <w:tab/>
      </w:r>
      <w:r w:rsidR="00904904" w:rsidRPr="00103729">
        <w:rPr>
          <w:color w:val="000000" w:themeColor="text1"/>
          <w:sz w:val="24"/>
          <w:szCs w:val="24"/>
        </w:rPr>
        <w:t>Perkančioji organizacija vykdė rinkos konsultaciją susijusią su šiuo pirkimu</w:t>
      </w:r>
      <w:r w:rsidRPr="00103729">
        <w:rPr>
          <w:color w:val="000000" w:themeColor="text1"/>
          <w:sz w:val="24"/>
          <w:szCs w:val="24"/>
        </w:rPr>
        <w:t xml:space="preserve"> </w:t>
      </w:r>
      <w:hyperlink r:id="rId17" w:history="1">
        <w:r w:rsidRPr="00103729">
          <w:rPr>
            <w:rStyle w:val="Hipersaitas"/>
            <w:sz w:val="24"/>
            <w:szCs w:val="24"/>
          </w:rPr>
          <w:t>https://viesiejipirkimai.lt/epps/pmc/listPmcContractDocuments.do?resourceId=4318909</w:t>
        </w:r>
      </w:hyperlink>
    </w:p>
    <w:p w14:paraId="7368058A" w14:textId="77777777" w:rsidR="00FA5316" w:rsidRPr="00C4596D" w:rsidRDefault="00023BB2" w:rsidP="00FA5316">
      <w:pPr>
        <w:spacing w:after="0" w:line="240" w:lineRule="auto"/>
        <w:ind w:firstLine="720"/>
        <w:jc w:val="both"/>
        <w:rPr>
          <w:rFonts w:ascii="Times New Roman" w:eastAsia="Times New Roman" w:hAnsi="Times New Roman" w:cs="Times New Roman"/>
          <w:sz w:val="24"/>
          <w:szCs w:val="24"/>
        </w:rPr>
      </w:pPr>
      <w:r w:rsidRPr="00C4596D">
        <w:rPr>
          <w:rFonts w:ascii="Times New Roman" w:eastAsia="Times New Roman" w:hAnsi="Times New Roman" w:cs="Times New Roman"/>
          <w:b/>
          <w:bCs/>
          <w:sz w:val="24"/>
          <w:szCs w:val="24"/>
        </w:rPr>
        <w:t>1.13.</w:t>
      </w:r>
      <w:r w:rsidRPr="00C4596D">
        <w:rPr>
          <w:rFonts w:ascii="Times New Roman" w:eastAsia="Times New Roman" w:hAnsi="Times New Roman" w:cs="Times New Roman"/>
          <w:sz w:val="24"/>
          <w:szCs w:val="24"/>
        </w:rPr>
        <w:t xml:space="preserve"> Pirkimas neatliekamas naudojantis centralizuotų pirkimų katalogu, </w:t>
      </w:r>
      <w:r w:rsidR="00FA5316" w:rsidRPr="00C4596D">
        <w:rPr>
          <w:rFonts w:ascii="Times New Roman" w:eastAsia="Times New Roman" w:hAnsi="Times New Roman" w:cs="Times New Roman"/>
          <w:sz w:val="24"/>
          <w:szCs w:val="24"/>
        </w:rPr>
        <w:t>nes CPO kataloge specialios paskirties automobilių nėra.</w:t>
      </w:r>
    </w:p>
    <w:p w14:paraId="24BF8A68" w14:textId="2A34E1A5" w:rsidR="00143F73" w:rsidRPr="00C4596D" w:rsidRDefault="00143F73" w:rsidP="00FA5316">
      <w:pPr>
        <w:spacing w:after="0" w:line="240" w:lineRule="auto"/>
        <w:ind w:firstLine="720"/>
        <w:jc w:val="both"/>
        <w:rPr>
          <w:rFonts w:ascii="Times New Roman" w:eastAsia="Times New Roman" w:hAnsi="Times New Roman" w:cs="Times New Roman"/>
          <w:sz w:val="24"/>
          <w:szCs w:val="24"/>
        </w:rPr>
      </w:pPr>
      <w:r w:rsidRPr="00C4596D">
        <w:rPr>
          <w:rFonts w:ascii="Times New Roman" w:eastAsia="Times New Roman" w:hAnsi="Times New Roman" w:cs="Times New Roman"/>
          <w:b/>
          <w:bCs/>
          <w:sz w:val="24"/>
          <w:szCs w:val="24"/>
        </w:rPr>
        <w:t>1.1</w:t>
      </w:r>
      <w:r w:rsidR="00023BB2" w:rsidRPr="00C4596D">
        <w:rPr>
          <w:rFonts w:ascii="Times New Roman" w:eastAsia="Times New Roman" w:hAnsi="Times New Roman" w:cs="Times New Roman"/>
          <w:b/>
          <w:bCs/>
          <w:sz w:val="24"/>
          <w:szCs w:val="24"/>
        </w:rPr>
        <w:t>4</w:t>
      </w:r>
      <w:r w:rsidRPr="00C4596D">
        <w:rPr>
          <w:rFonts w:ascii="Times New Roman" w:eastAsia="Times New Roman" w:hAnsi="Times New Roman" w:cs="Times New Roman"/>
          <w:b/>
          <w:bCs/>
          <w:sz w:val="24"/>
          <w:szCs w:val="24"/>
        </w:rPr>
        <w:t>.</w:t>
      </w:r>
      <w:r w:rsidRPr="00C4596D">
        <w:rPr>
          <w:rFonts w:ascii="Times New Roman" w:eastAsia="Times New Roman" w:hAnsi="Times New Roman" w:cs="Times New Roman"/>
          <w:sz w:val="24"/>
          <w:szCs w:val="24"/>
        </w:rPr>
        <w:t xml:space="preserve"> Jeigu yra prieštaravimų, neatitikimų tarp skelbimo ir  pirkimo sąlygų, teisinga laikoma informacija nurodyta skelbime.</w:t>
      </w:r>
    </w:p>
    <w:p w14:paraId="632D8A20" w14:textId="35953A8C" w:rsidR="00143F73" w:rsidRPr="00C4596D" w:rsidRDefault="00143F73" w:rsidP="00143F73">
      <w:pPr>
        <w:spacing w:after="0" w:line="240" w:lineRule="auto"/>
        <w:ind w:firstLine="720"/>
        <w:jc w:val="both"/>
        <w:rPr>
          <w:rFonts w:ascii="Times New Roman" w:eastAsia="Times New Roman" w:hAnsi="Times New Roman" w:cs="Times New Roman"/>
          <w:sz w:val="24"/>
          <w:szCs w:val="24"/>
        </w:rPr>
      </w:pPr>
      <w:r w:rsidRPr="00C4596D">
        <w:rPr>
          <w:rFonts w:ascii="Times New Roman" w:eastAsia="Times New Roman" w:hAnsi="Times New Roman" w:cs="Times New Roman"/>
          <w:b/>
          <w:bCs/>
          <w:sz w:val="24"/>
          <w:szCs w:val="24"/>
        </w:rPr>
        <w:t>1.1</w:t>
      </w:r>
      <w:r w:rsidR="00023BB2" w:rsidRPr="00C4596D">
        <w:rPr>
          <w:rFonts w:ascii="Times New Roman" w:eastAsia="Times New Roman" w:hAnsi="Times New Roman" w:cs="Times New Roman"/>
          <w:b/>
          <w:bCs/>
          <w:sz w:val="24"/>
          <w:szCs w:val="24"/>
        </w:rPr>
        <w:t>5</w:t>
      </w:r>
      <w:r w:rsidRPr="00C4596D">
        <w:rPr>
          <w:rFonts w:ascii="Times New Roman" w:eastAsia="Times New Roman" w:hAnsi="Times New Roman" w:cs="Times New Roman"/>
          <w:b/>
          <w:bCs/>
          <w:sz w:val="24"/>
          <w:szCs w:val="24"/>
        </w:rPr>
        <w:t>.</w:t>
      </w:r>
      <w:r w:rsidRPr="00C4596D">
        <w:rPr>
          <w:rFonts w:ascii="Times New Roman" w:eastAsia="Times New Roman" w:hAnsi="Times New Roman" w:cs="Times New Roman"/>
          <w:sz w:val="24"/>
          <w:szCs w:val="24"/>
        </w:rPr>
        <w:t xml:space="preserve"> Jeigu perkančioji organizacija patikslina pirkimo dokumentus, naujesni pakeitimai turi pirmenybę prieš senesnius pakeitimus. Tiekėjai turi vadovautis naujausia paskelbta pirkimo dokumentų versija</w:t>
      </w:r>
      <w:r w:rsidR="00023BB2" w:rsidRPr="00C4596D">
        <w:rPr>
          <w:rFonts w:ascii="Times New Roman" w:hAnsi="Times New Roman" w:cs="Times New Roman"/>
        </w:rPr>
        <w:t xml:space="preserve"> </w:t>
      </w:r>
      <w:r w:rsidR="00023BB2" w:rsidRPr="00C4596D">
        <w:rPr>
          <w:rFonts w:ascii="Times New Roman" w:eastAsia="Times New Roman" w:hAnsi="Times New Roman" w:cs="Times New Roman"/>
          <w:sz w:val="24"/>
          <w:szCs w:val="24"/>
        </w:rPr>
        <w:t>ir naujausiais pirkimo dokumentų paaiškinimais bei patikslinimais</w:t>
      </w:r>
      <w:r w:rsidRPr="00C4596D">
        <w:rPr>
          <w:rFonts w:ascii="Times New Roman" w:eastAsia="Times New Roman" w:hAnsi="Times New Roman" w:cs="Times New Roman"/>
          <w:sz w:val="24"/>
          <w:szCs w:val="24"/>
        </w:rPr>
        <w:t>.</w:t>
      </w:r>
    </w:p>
    <w:p w14:paraId="258CE64E" w14:textId="77777777" w:rsidR="00156CF5" w:rsidRPr="00C4596D" w:rsidRDefault="00156CF5" w:rsidP="00156CF5">
      <w:pPr>
        <w:spacing w:after="0" w:line="240" w:lineRule="auto"/>
        <w:ind w:firstLine="720"/>
        <w:jc w:val="both"/>
        <w:rPr>
          <w:rFonts w:ascii="Times New Roman" w:eastAsia="Times New Roman" w:hAnsi="Times New Roman" w:cs="Times New Roman"/>
          <w:sz w:val="24"/>
          <w:szCs w:val="24"/>
        </w:rPr>
      </w:pPr>
      <w:r w:rsidRPr="00C4596D">
        <w:rPr>
          <w:rFonts w:ascii="Times New Roman" w:hAnsi="Times New Roman" w:cs="Times New Roman"/>
          <w:b/>
          <w:bCs/>
          <w:iCs/>
          <w:sz w:val="24"/>
          <w:szCs w:val="24"/>
        </w:rPr>
        <w:t>1.16.</w:t>
      </w:r>
      <w:r w:rsidRPr="00C4596D">
        <w:rPr>
          <w:rFonts w:ascii="Times New Roman" w:hAnsi="Times New Roman" w:cs="Times New Roman"/>
          <w:iCs/>
          <w:sz w:val="24"/>
          <w:szCs w:val="24"/>
        </w:rPr>
        <w:t xml:space="preserve"> Perkančioji organizacija gali kviesti Komisijos posėdžiuose dalyvauti stebėtojus (</w:t>
      </w:r>
      <w:r w:rsidRPr="00C4596D">
        <w:rPr>
          <w:rFonts w:ascii="Times New Roman" w:hAnsi="Times New Roman" w:cs="Times New Roman"/>
          <w:sz w:val="24"/>
          <w:szCs w:val="24"/>
        </w:rPr>
        <w:t>valstybės ir savivaldybių institucijų ar įstaigų atstovai, LSMU atstovai)</w:t>
      </w:r>
      <w:r w:rsidRPr="00C4596D">
        <w:rPr>
          <w:rFonts w:ascii="Times New Roman" w:hAnsi="Times New Roman" w:cs="Times New Roman"/>
          <w:iCs/>
          <w:sz w:val="24"/>
          <w:szCs w:val="24"/>
        </w:rPr>
        <w:t>:</w:t>
      </w:r>
    </w:p>
    <w:p w14:paraId="65AD7E57" w14:textId="076CA133" w:rsidR="00B21566" w:rsidRPr="00C4596D" w:rsidRDefault="00B21566" w:rsidP="00B21566">
      <w:pPr>
        <w:spacing w:after="0" w:line="240" w:lineRule="auto"/>
        <w:ind w:firstLine="720"/>
        <w:jc w:val="both"/>
        <w:rPr>
          <w:rFonts w:ascii="Times New Roman" w:eastAsia="Times New Roman" w:hAnsi="Times New Roman" w:cs="Times New Roman"/>
          <w:sz w:val="24"/>
          <w:szCs w:val="24"/>
        </w:rPr>
      </w:pPr>
      <w:r w:rsidRPr="00C4596D">
        <w:rPr>
          <w:rFonts w:ascii="Times New Roman" w:eastAsia="Times New Roman" w:hAnsi="Times New Roman" w:cs="Times New Roman"/>
          <w:b/>
          <w:bCs/>
          <w:color w:val="000000"/>
          <w:sz w:val="24"/>
          <w:szCs w:val="24"/>
          <w:lang w:eastAsia="lt-LT"/>
        </w:rPr>
        <w:t>1.16.1</w:t>
      </w:r>
      <w:r w:rsidRPr="00C4596D">
        <w:rPr>
          <w:rFonts w:ascii="Times New Roman" w:eastAsia="Times New Roman" w:hAnsi="Times New Roman" w:cs="Times New Roman"/>
          <w:color w:val="000000"/>
          <w:sz w:val="24"/>
          <w:szCs w:val="24"/>
          <w:lang w:eastAsia="lt-LT"/>
        </w:rPr>
        <w:t xml:space="preserve">. Pirkimo komisijos posėdžiuose stebėtojo teisėmis gali dalyvauti valstybės ir savivaldybių institucijų ar įstaigų atstovai (išskyrus politinio (asmeninio) pasitikėjimo valstybės tarnautojus ir valstybės politikus), pateikę atstovaujamo subjekto įgaliojimą. Stebėtojai </w:t>
      </w:r>
      <w:r w:rsidRPr="00C4596D">
        <w:rPr>
          <w:rFonts w:ascii="Times New Roman" w:eastAsia="Times New Roman" w:hAnsi="Times New Roman" w:cs="Times New Roman"/>
          <w:sz w:val="24"/>
          <w:szCs w:val="24"/>
          <w:lang w:eastAsia="lt-LT"/>
        </w:rPr>
        <w:t>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C4596D">
        <w:rPr>
          <w:rFonts w:ascii="Times New Roman" w:eastAsia="Times New Roman" w:hAnsi="Times New Roman" w:cs="Times New Roman"/>
          <w:i/>
          <w:color w:val="0070C0"/>
          <w:sz w:val="24"/>
          <w:szCs w:val="24"/>
          <w:lang w:eastAsia="lt-LT"/>
        </w:rPr>
        <w:t xml:space="preserve"> </w:t>
      </w:r>
      <w:r w:rsidRPr="00C4596D">
        <w:rPr>
          <w:rFonts w:ascii="Times New Roman" w:eastAsia="Times New Roman" w:hAnsi="Times New Roman" w:cs="Times New Roman"/>
          <w:sz w:val="24"/>
          <w:szCs w:val="24"/>
          <w:lang w:eastAsia="lt-LT"/>
        </w:rPr>
        <w:t>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C4596D">
        <w:rPr>
          <w:rFonts w:ascii="Times New Roman" w:eastAsia="Times New Roman" w:hAnsi="Times New Roman" w:cs="Times New Roman"/>
          <w:color w:val="7030A0"/>
          <w:sz w:val="24"/>
          <w:szCs w:val="24"/>
          <w:lang w:eastAsia="lt-LT"/>
        </w:rPr>
        <w:t xml:space="preserve"> </w:t>
      </w:r>
      <w:r w:rsidRPr="00C4596D">
        <w:rPr>
          <w:rFonts w:ascii="Times New Roman" w:eastAsia="Times New Roman" w:hAnsi="Times New Roman" w:cs="Times New Roman"/>
          <w:sz w:val="24"/>
          <w:szCs w:val="24"/>
          <w:lang w:eastAsia="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nustatoma, kad į interesų konflikto situaciją pateko stebėtojas, perkančioji organizacija apie dėl jo priimtą sprendimą informuoja instituciją ar įstaigą, įgaliojusią asmenį stebėtojo teisėmis dalyvauti Komisijos posėdžiuose.</w:t>
      </w:r>
      <w:r w:rsidRPr="00C4596D">
        <w:rPr>
          <w:rFonts w:ascii="Times New Roman" w:eastAsia="Calibri" w:hAnsi="Times New Roman" w:cs="Times New Roman"/>
        </w:rPr>
        <w:t xml:space="preserve"> </w:t>
      </w:r>
      <w:r w:rsidRPr="00C4596D">
        <w:rPr>
          <w:rFonts w:ascii="Times New Roman" w:eastAsia="Times New Roman"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p>
    <w:p w14:paraId="53AFE7B8" w14:textId="252A9FCE" w:rsidR="00023BB2" w:rsidRPr="00C4596D" w:rsidRDefault="00B21566" w:rsidP="00E9379C">
      <w:pPr>
        <w:spacing w:after="0" w:line="240" w:lineRule="auto"/>
        <w:ind w:firstLine="720"/>
        <w:jc w:val="both"/>
        <w:rPr>
          <w:rFonts w:ascii="Times New Roman" w:eastAsia="Times New Roman" w:hAnsi="Times New Roman" w:cs="Times New Roman"/>
          <w:sz w:val="24"/>
          <w:szCs w:val="24"/>
        </w:rPr>
      </w:pPr>
      <w:r w:rsidRPr="00C4596D">
        <w:rPr>
          <w:rFonts w:ascii="Times New Roman" w:eastAsia="Calibri" w:hAnsi="Times New Roman" w:cs="Times New Roman"/>
          <w:b/>
          <w:bCs/>
          <w:iCs/>
          <w:sz w:val="24"/>
          <w:szCs w:val="24"/>
        </w:rPr>
        <w:t>1.16.2.</w:t>
      </w:r>
      <w:r w:rsidRPr="00C4596D">
        <w:rPr>
          <w:rFonts w:ascii="Times New Roman" w:eastAsia="Calibri" w:hAnsi="Times New Roman" w:cs="Times New Roman"/>
          <w:iCs/>
          <w:sz w:val="24"/>
          <w:szCs w:val="24"/>
        </w:rPr>
        <w:t xml:space="preserve">  </w:t>
      </w:r>
      <w:r w:rsidRPr="00C4596D">
        <w:rPr>
          <w:rFonts w:ascii="Times New Roman" w:eastAsia="Times New Roman" w:hAnsi="Times New Roman" w:cs="Times New Roman"/>
          <w:color w:val="000000"/>
          <w:sz w:val="24"/>
          <w:szCs w:val="24"/>
          <w:lang w:eastAsia="lt-LT"/>
        </w:rPr>
        <w:t xml:space="preserve">Pirkimo komisijos posėdžiuose stebėtojo teisėmis </w:t>
      </w:r>
      <w:r w:rsidRPr="00C4596D">
        <w:rPr>
          <w:rFonts w:ascii="Times New Roman" w:eastAsia="Calibri" w:hAnsi="Times New Roman" w:cs="Times New Roman"/>
          <w:sz w:val="24"/>
          <w:szCs w:val="24"/>
        </w:rPr>
        <w:t xml:space="preserve">gali dalyvauti stebėtojai (LSMU atstovai). </w:t>
      </w:r>
      <w:r w:rsidRPr="00C4596D">
        <w:rPr>
          <w:rFonts w:ascii="Times New Roman" w:eastAsia="Times New Roman" w:hAnsi="Times New Roman" w:cs="Times New Roman"/>
          <w:color w:val="000000"/>
          <w:sz w:val="24"/>
          <w:szCs w:val="24"/>
          <w:lang w:eastAsia="lt-LT"/>
        </w:rPr>
        <w:t xml:space="preserve">Stebėtojai </w:t>
      </w:r>
      <w:r w:rsidRPr="00C4596D">
        <w:rPr>
          <w:rFonts w:ascii="Times New Roman" w:eastAsia="Times New Roman" w:hAnsi="Times New Roman" w:cs="Times New Roman"/>
          <w:sz w:val="24"/>
          <w:szCs w:val="24"/>
          <w:lang w:eastAsia="lt-LT"/>
        </w:rPr>
        <w:t xml:space="preserve">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w:t>
      </w:r>
      <w:r w:rsidRPr="00C4596D">
        <w:rPr>
          <w:rFonts w:ascii="Times New Roman" w:eastAsia="Calibri" w:hAnsi="Times New Roman" w:cs="Times New Roman"/>
          <w:sz w:val="24"/>
          <w:szCs w:val="24"/>
        </w:rPr>
        <w:t>Stebėtojai turi teisę stebėti Komisijos darbą savo pasirinkta apimtimi ir dažnumu.</w:t>
      </w:r>
    </w:p>
    <w:p w14:paraId="3DAE3378" w14:textId="77777777" w:rsidR="00E9379C" w:rsidRPr="00C4596D" w:rsidRDefault="00E9379C" w:rsidP="00E9379C">
      <w:pPr>
        <w:spacing w:after="0" w:line="240" w:lineRule="auto"/>
        <w:ind w:firstLine="720"/>
        <w:jc w:val="both"/>
        <w:rPr>
          <w:rFonts w:ascii="Times New Roman" w:eastAsia="Times New Roman" w:hAnsi="Times New Roman" w:cs="Times New Roman"/>
          <w:sz w:val="24"/>
          <w:szCs w:val="24"/>
        </w:rPr>
      </w:pPr>
    </w:p>
    <w:p w14:paraId="24462AEC" w14:textId="77777777" w:rsidR="00FA5316" w:rsidRPr="00C4596D" w:rsidRDefault="00FA5316" w:rsidP="00143F73">
      <w:pPr>
        <w:spacing w:after="0" w:line="240" w:lineRule="auto"/>
        <w:ind w:firstLine="720"/>
        <w:jc w:val="both"/>
        <w:rPr>
          <w:rFonts w:ascii="Times New Roman" w:eastAsia="Calibri" w:hAnsi="Times New Roman" w:cs="Times New Roman"/>
          <w:sz w:val="24"/>
          <w:szCs w:val="24"/>
          <w:lang w:eastAsia="lt-LT"/>
        </w:rPr>
      </w:pPr>
    </w:p>
    <w:p w14:paraId="4ADB7706" w14:textId="77777777" w:rsidR="00F652EF" w:rsidRPr="00C4596D" w:rsidRDefault="00F652EF" w:rsidP="00143F73">
      <w:pPr>
        <w:spacing w:after="0" w:line="240" w:lineRule="auto"/>
        <w:ind w:firstLine="720"/>
        <w:jc w:val="both"/>
        <w:rPr>
          <w:rFonts w:ascii="Times New Roman" w:eastAsia="Calibri" w:hAnsi="Times New Roman" w:cs="Times New Roman"/>
          <w:sz w:val="24"/>
          <w:szCs w:val="24"/>
          <w:lang w:eastAsia="lt-LT"/>
        </w:rPr>
      </w:pPr>
    </w:p>
    <w:p w14:paraId="1121F032" w14:textId="77777777" w:rsidR="00F652EF" w:rsidRPr="00C4596D" w:rsidRDefault="00F652EF" w:rsidP="00143F73">
      <w:pPr>
        <w:spacing w:after="0" w:line="240" w:lineRule="auto"/>
        <w:ind w:firstLine="720"/>
        <w:jc w:val="both"/>
        <w:rPr>
          <w:rFonts w:ascii="Times New Roman" w:eastAsia="Calibri" w:hAnsi="Times New Roman" w:cs="Times New Roman"/>
          <w:sz w:val="24"/>
          <w:szCs w:val="24"/>
          <w:lang w:eastAsia="lt-LT"/>
        </w:rPr>
      </w:pPr>
    </w:p>
    <w:p w14:paraId="00FDA425" w14:textId="77777777" w:rsidR="00143F73" w:rsidRPr="00C4596D" w:rsidRDefault="00143F73" w:rsidP="00143F73">
      <w:pPr>
        <w:widowControl w:val="0"/>
        <w:numPr>
          <w:ilvl w:val="0"/>
          <w:numId w:val="5"/>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sidRPr="00C4596D">
        <w:rPr>
          <w:rFonts w:ascii="Times New Roman" w:eastAsia="Calibri" w:hAnsi="Times New Roman" w:cs="Times New Roman"/>
          <w:b/>
          <w:sz w:val="24"/>
          <w:szCs w:val="24"/>
        </w:rPr>
        <w:t>PIRKIMO OBJEKTAS</w:t>
      </w:r>
    </w:p>
    <w:p w14:paraId="1D8EBDA4" w14:textId="7129AF8A" w:rsidR="00143F73" w:rsidRPr="00C4596D" w:rsidRDefault="00143F73" w:rsidP="00143F73">
      <w:pPr>
        <w:widowControl w:val="0"/>
        <w:autoSpaceDE w:val="0"/>
        <w:autoSpaceDN w:val="0"/>
        <w:adjustRightInd w:val="0"/>
        <w:spacing w:after="0" w:line="240" w:lineRule="auto"/>
        <w:ind w:firstLine="720"/>
        <w:rPr>
          <w:rFonts w:ascii="Times New Roman" w:eastAsia="Calibri" w:hAnsi="Times New Roman" w:cs="Times New Roman"/>
          <w:b/>
          <w:sz w:val="24"/>
          <w:szCs w:val="24"/>
          <w:lang w:eastAsia="lt-LT"/>
        </w:rPr>
      </w:pPr>
    </w:p>
    <w:p w14:paraId="437FC486" w14:textId="5847D95D" w:rsidR="00510B3D" w:rsidRPr="003C4747" w:rsidRDefault="00143F73" w:rsidP="00992BC7">
      <w:pPr>
        <w:tabs>
          <w:tab w:val="left" w:pos="0"/>
        </w:tabs>
        <w:spacing w:after="0" w:line="240" w:lineRule="auto"/>
        <w:ind w:firstLine="720"/>
        <w:jc w:val="both"/>
        <w:rPr>
          <w:rFonts w:ascii="Times New Roman" w:eastAsia="Calibri" w:hAnsi="Times New Roman" w:cs="Times New Roman"/>
          <w:bCs/>
          <w:sz w:val="24"/>
          <w:szCs w:val="24"/>
          <w:lang w:eastAsia="lt-LT"/>
        </w:rPr>
      </w:pPr>
      <w:r w:rsidRPr="003C4747">
        <w:rPr>
          <w:rFonts w:ascii="Times New Roman" w:eastAsia="Times New Roman" w:hAnsi="Times New Roman" w:cs="Times New Roman"/>
          <w:bCs/>
          <w:sz w:val="24"/>
          <w:szCs w:val="24"/>
        </w:rPr>
        <w:t xml:space="preserve">2.1. Pirkimo objektas </w:t>
      </w:r>
      <w:r w:rsidR="00CF76E6" w:rsidRPr="003C4747">
        <w:rPr>
          <w:rFonts w:ascii="Times New Roman" w:eastAsia="Times New Roman" w:hAnsi="Times New Roman" w:cs="Times New Roman"/>
          <w:bCs/>
          <w:sz w:val="24"/>
          <w:szCs w:val="24"/>
        </w:rPr>
        <w:t>–</w:t>
      </w:r>
      <w:r w:rsidR="00992BC7" w:rsidRPr="003C4747">
        <w:rPr>
          <w:rFonts w:ascii="Times New Roman" w:eastAsia="Times New Roman" w:hAnsi="Times New Roman" w:cs="Times New Roman"/>
          <w:color w:val="000000"/>
          <w:sz w:val="18"/>
          <w:szCs w:val="18"/>
          <w:lang w:eastAsia="lt-LT"/>
        </w:rPr>
        <w:t xml:space="preserve"> </w:t>
      </w:r>
      <w:r w:rsidR="00992BC7" w:rsidRPr="003C4747">
        <w:rPr>
          <w:rFonts w:ascii="Times New Roman" w:eastAsia="Calibri" w:hAnsi="Times New Roman" w:cs="Times New Roman"/>
          <w:bCs/>
          <w:sz w:val="24"/>
          <w:szCs w:val="24"/>
          <w:lang w:eastAsia="lt-LT"/>
        </w:rPr>
        <w:t xml:space="preserve">Veterinarinės ultragarso įrangos (portatyvinis veterinarinis ultragarsas, portatyvinis veterinarinis ultragarsas akušerijai). </w:t>
      </w:r>
      <w:r w:rsidR="00425976" w:rsidRPr="003C4747">
        <w:rPr>
          <w:rFonts w:ascii="Times New Roman" w:eastAsia="Calibri" w:hAnsi="Times New Roman" w:cs="Times New Roman"/>
          <w:bCs/>
          <w:sz w:val="24"/>
          <w:szCs w:val="24"/>
          <w:lang w:eastAsia="lt-LT"/>
        </w:rPr>
        <w:t xml:space="preserve">Pagrindinis </w:t>
      </w:r>
      <w:r w:rsidR="00F360E6" w:rsidRPr="003C4747">
        <w:rPr>
          <w:rFonts w:ascii="Times New Roman" w:eastAsia="Calibri" w:hAnsi="Times New Roman" w:cs="Times New Roman"/>
          <w:bCs/>
          <w:sz w:val="24"/>
          <w:szCs w:val="24"/>
          <w:lang w:eastAsia="lt-LT"/>
        </w:rPr>
        <w:t xml:space="preserve">BVPŽ </w:t>
      </w:r>
      <w:r w:rsidR="000D002C" w:rsidRPr="003C4747">
        <w:rPr>
          <w:rFonts w:ascii="Times New Roman" w:eastAsia="Calibri" w:hAnsi="Times New Roman" w:cs="Times New Roman"/>
          <w:bCs/>
          <w:sz w:val="24"/>
          <w:szCs w:val="24"/>
          <w:lang w:eastAsia="lt-LT"/>
        </w:rPr>
        <w:t xml:space="preserve">kodas </w:t>
      </w:r>
      <w:r w:rsidR="00F360E6" w:rsidRPr="003C4747">
        <w:rPr>
          <w:rFonts w:ascii="Times New Roman" w:eastAsia="Calibri" w:hAnsi="Times New Roman" w:cs="Times New Roman"/>
          <w:bCs/>
          <w:sz w:val="24"/>
          <w:szCs w:val="24"/>
          <w:lang w:eastAsia="lt-LT"/>
        </w:rPr>
        <w:t>33100000-1</w:t>
      </w:r>
      <w:r w:rsidR="00776766" w:rsidRPr="003C4747">
        <w:rPr>
          <w:rFonts w:ascii="Times New Roman" w:eastAsia="Calibri" w:hAnsi="Times New Roman" w:cs="Times New Roman"/>
          <w:bCs/>
          <w:sz w:val="24"/>
          <w:szCs w:val="24"/>
          <w:lang w:eastAsia="lt-LT"/>
        </w:rPr>
        <w:t xml:space="preserve"> (Medicinos įranga), </w:t>
      </w:r>
      <w:r w:rsidR="000D002C" w:rsidRPr="003C4747">
        <w:rPr>
          <w:rFonts w:ascii="Times New Roman" w:eastAsia="Calibri" w:hAnsi="Times New Roman" w:cs="Times New Roman"/>
          <w:bCs/>
          <w:sz w:val="24"/>
          <w:szCs w:val="24"/>
          <w:lang w:eastAsia="lt-LT"/>
        </w:rPr>
        <w:t xml:space="preserve">papildomas BVPŽ kodas </w:t>
      </w:r>
      <w:r w:rsidR="00CF7551" w:rsidRPr="003C4747">
        <w:rPr>
          <w:rFonts w:ascii="Times New Roman" w:hAnsi="Times New Roman" w:cs="Times New Roman"/>
          <w:bCs/>
          <w:sz w:val="24"/>
          <w:szCs w:val="24"/>
        </w:rPr>
        <w:t>33112200-0 Ultragarso įranga</w:t>
      </w:r>
      <w:r w:rsidR="00072018" w:rsidRPr="003C4747">
        <w:rPr>
          <w:rFonts w:ascii="Times New Roman" w:eastAsia="Times New Roman" w:hAnsi="Times New Roman" w:cs="Times New Roman"/>
          <w:bCs/>
          <w:sz w:val="24"/>
          <w:szCs w:val="24"/>
        </w:rPr>
        <w:t xml:space="preserve">. </w:t>
      </w:r>
      <w:r w:rsidR="00FB3056" w:rsidRPr="003C4747">
        <w:rPr>
          <w:rFonts w:ascii="Times New Roman" w:eastAsia="Times New Roman" w:hAnsi="Times New Roman" w:cs="Times New Roman"/>
          <w:bCs/>
          <w:sz w:val="24"/>
          <w:szCs w:val="24"/>
        </w:rPr>
        <w:t>Pirkimo objekto aprašymas pateiktas konkurso sąlygų 1 priede „Techninė specifikacija“ (toliau - Techninė specifikacija).</w:t>
      </w:r>
    </w:p>
    <w:p w14:paraId="61FC1E79" w14:textId="5DCFB3D3" w:rsidR="00B32501" w:rsidRPr="00C4596D" w:rsidRDefault="00143F73" w:rsidP="00992BC7">
      <w:pPr>
        <w:tabs>
          <w:tab w:val="left" w:pos="0"/>
        </w:tabs>
        <w:spacing w:after="0" w:line="240" w:lineRule="auto"/>
        <w:ind w:firstLine="720"/>
        <w:jc w:val="both"/>
        <w:rPr>
          <w:rFonts w:ascii="Times New Roman" w:hAnsi="Times New Roman" w:cs="Times New Roman"/>
          <w:bCs/>
          <w:sz w:val="24"/>
          <w:szCs w:val="24"/>
          <w:lang w:val="en-US"/>
        </w:rPr>
      </w:pPr>
      <w:r w:rsidRPr="00C4596D">
        <w:rPr>
          <w:rFonts w:ascii="Times New Roman" w:eastAsia="Times New Roman" w:hAnsi="Times New Roman" w:cs="Times New Roman"/>
          <w:bCs/>
          <w:color w:val="000000"/>
          <w:sz w:val="24"/>
          <w:szCs w:val="24"/>
        </w:rPr>
        <w:t>2.2</w:t>
      </w:r>
      <w:r w:rsidR="00B32501" w:rsidRPr="00C4596D">
        <w:rPr>
          <w:rFonts w:ascii="Times New Roman" w:eastAsia="Times New Roman" w:hAnsi="Times New Roman" w:cs="Times New Roman"/>
          <w:bCs/>
          <w:color w:val="000000"/>
          <w:sz w:val="24"/>
          <w:szCs w:val="24"/>
        </w:rPr>
        <w:t xml:space="preserve">. Pirkimo objektas yra skaidomas į </w:t>
      </w:r>
      <w:r w:rsidR="004E1BD4" w:rsidRPr="00C4596D">
        <w:rPr>
          <w:rFonts w:ascii="Times New Roman" w:eastAsia="Calibri" w:hAnsi="Times New Roman" w:cs="Times New Roman"/>
          <w:bCs/>
          <w:sz w:val="24"/>
          <w:szCs w:val="24"/>
        </w:rPr>
        <w:t>2</w:t>
      </w:r>
      <w:r w:rsidR="00B32501" w:rsidRPr="00C4596D">
        <w:rPr>
          <w:rFonts w:ascii="Times New Roman" w:eastAsia="Calibri" w:hAnsi="Times New Roman" w:cs="Times New Roman"/>
          <w:bCs/>
          <w:sz w:val="24"/>
          <w:szCs w:val="24"/>
        </w:rPr>
        <w:t xml:space="preserve"> pirkimo objekto dalis</w:t>
      </w:r>
      <w:r w:rsidR="00B32501" w:rsidRPr="00C4596D">
        <w:rPr>
          <w:rFonts w:ascii="Times New Roman" w:eastAsia="Times New Roman" w:hAnsi="Times New Roman" w:cs="Times New Roman"/>
          <w:bCs/>
          <w:color w:val="000000"/>
          <w:sz w:val="24"/>
          <w:szCs w:val="24"/>
        </w:rPr>
        <w:t xml:space="preserve">. Tiekėjas gali teikti pasiūlymą vienai (pilnai), arba </w:t>
      </w:r>
      <w:r w:rsidR="004E1BD4" w:rsidRPr="00C4596D">
        <w:rPr>
          <w:rFonts w:ascii="Times New Roman" w:eastAsia="Times New Roman" w:hAnsi="Times New Roman" w:cs="Times New Roman"/>
          <w:bCs/>
          <w:color w:val="000000"/>
          <w:sz w:val="24"/>
          <w:szCs w:val="24"/>
        </w:rPr>
        <w:t xml:space="preserve">abiem </w:t>
      </w:r>
      <w:r w:rsidR="00B32501" w:rsidRPr="00C4596D">
        <w:rPr>
          <w:rFonts w:ascii="Times New Roman" w:eastAsia="Times New Roman" w:hAnsi="Times New Roman" w:cs="Times New Roman"/>
          <w:bCs/>
          <w:color w:val="000000"/>
          <w:sz w:val="24"/>
          <w:szCs w:val="24"/>
        </w:rPr>
        <w:t xml:space="preserve">(pilnoms) pirkimo objekto dalims. </w:t>
      </w:r>
      <w:r w:rsidR="00B32501" w:rsidRPr="00C4596D">
        <w:rPr>
          <w:rFonts w:ascii="Times New Roman" w:eastAsia="Times New Roman" w:hAnsi="Times New Roman" w:cs="Times New Roman"/>
          <w:bCs/>
          <w:sz w:val="24"/>
          <w:szCs w:val="24"/>
        </w:rPr>
        <w:t>Konkurso dalyvių skaičius neribojamas.</w:t>
      </w:r>
      <w:r w:rsidR="00B32501" w:rsidRPr="00C4596D">
        <w:rPr>
          <w:rFonts w:ascii="Times New Roman" w:eastAsia="Calibri" w:hAnsi="Times New Roman" w:cs="Times New Roman"/>
          <w:bCs/>
          <w:sz w:val="24"/>
          <w:szCs w:val="24"/>
        </w:rPr>
        <w:t xml:space="preserve"> Bus sudaroma viena sutartis dėl pirkimo dalių, dėl kurių laimėtoju nustatytas tas pats tiekėjas. </w:t>
      </w:r>
      <w:r w:rsidR="00B32501" w:rsidRPr="00C4596D">
        <w:rPr>
          <w:rFonts w:ascii="Times New Roman" w:eastAsia="Times New Roman" w:hAnsi="Times New Roman" w:cs="Times New Roman"/>
          <w:bCs/>
          <w:color w:val="000000"/>
          <w:sz w:val="24"/>
          <w:szCs w:val="24"/>
        </w:rPr>
        <w:t>Pirkimo objektų dalių pavadinimai:</w:t>
      </w:r>
    </w:p>
    <w:p w14:paraId="2029F1AF" w14:textId="3A7455E1" w:rsidR="00B32501" w:rsidRPr="00BA21FD" w:rsidRDefault="00B32501" w:rsidP="00B32501">
      <w:pPr>
        <w:spacing w:after="0" w:line="240" w:lineRule="auto"/>
        <w:ind w:firstLine="720"/>
        <w:jc w:val="both"/>
        <w:rPr>
          <w:rFonts w:ascii="Times New Roman" w:eastAsia="Times New Roman" w:hAnsi="Times New Roman" w:cs="Times New Roman"/>
          <w:bCs/>
          <w:color w:val="000000"/>
          <w:sz w:val="24"/>
          <w:szCs w:val="24"/>
          <w:lang w:eastAsia="lt-LT"/>
        </w:rPr>
      </w:pPr>
      <w:r w:rsidRPr="00BA21FD">
        <w:rPr>
          <w:rFonts w:ascii="Times New Roman" w:eastAsia="Times New Roman" w:hAnsi="Times New Roman" w:cs="Times New Roman"/>
          <w:bCs/>
          <w:color w:val="000000"/>
          <w:sz w:val="24"/>
          <w:szCs w:val="24"/>
        </w:rPr>
        <w:t xml:space="preserve">2.2.1. </w:t>
      </w:r>
      <w:r w:rsidR="00E46ABA" w:rsidRPr="00BA21FD">
        <w:rPr>
          <w:rFonts w:ascii="Times New Roman" w:eastAsia="Times New Roman" w:hAnsi="Times New Roman" w:cs="Times New Roman"/>
          <w:b/>
          <w:color w:val="000000"/>
          <w:sz w:val="24"/>
          <w:szCs w:val="24"/>
        </w:rPr>
        <w:t>1</w:t>
      </w:r>
      <w:r w:rsidRPr="00BA21FD">
        <w:rPr>
          <w:rFonts w:ascii="Times New Roman" w:eastAsia="Times New Roman" w:hAnsi="Times New Roman" w:cs="Times New Roman"/>
          <w:b/>
          <w:color w:val="000000"/>
          <w:sz w:val="24"/>
          <w:szCs w:val="24"/>
        </w:rPr>
        <w:t xml:space="preserve"> pirkimo objekto dalis: </w:t>
      </w:r>
      <w:r w:rsidR="003A0A66" w:rsidRPr="00BA21FD">
        <w:rPr>
          <w:rFonts w:ascii="Times New Roman" w:eastAsia="Times New Roman" w:hAnsi="Times New Roman" w:cs="Times New Roman"/>
          <w:b/>
          <w:color w:val="000000"/>
          <w:sz w:val="24"/>
          <w:szCs w:val="24"/>
        </w:rPr>
        <w:t>Portatyvinis veterinarinis ultragarsas</w:t>
      </w:r>
      <w:r w:rsidR="003A0A66" w:rsidRPr="00BA21FD">
        <w:rPr>
          <w:rFonts w:ascii="Times New Roman" w:eastAsia="Times New Roman" w:hAnsi="Times New Roman" w:cs="Times New Roman"/>
          <w:bCs/>
          <w:color w:val="000000"/>
          <w:sz w:val="24"/>
          <w:szCs w:val="24"/>
        </w:rPr>
        <w:t xml:space="preserve"> </w:t>
      </w:r>
      <w:r w:rsidRPr="00BA21FD">
        <w:rPr>
          <w:rFonts w:ascii="Times New Roman" w:eastAsia="Times New Roman" w:hAnsi="Times New Roman" w:cs="Times New Roman"/>
          <w:bCs/>
          <w:color w:val="000000"/>
          <w:sz w:val="24"/>
          <w:szCs w:val="24"/>
        </w:rPr>
        <w:t>(toliau – 1 pirkimo objekto dalis)</w:t>
      </w:r>
      <w:r w:rsidRPr="00BA21FD">
        <w:rPr>
          <w:rFonts w:ascii="Times New Roman" w:eastAsia="Times New Roman" w:hAnsi="Times New Roman" w:cs="Times New Roman"/>
          <w:bCs/>
          <w:color w:val="000000"/>
          <w:sz w:val="24"/>
          <w:szCs w:val="24"/>
          <w:lang w:eastAsia="lt-LT"/>
        </w:rPr>
        <w:t>;</w:t>
      </w:r>
    </w:p>
    <w:p w14:paraId="0429855E" w14:textId="1E2EAEF1" w:rsidR="00B32501" w:rsidRPr="00BA21FD" w:rsidRDefault="00B32501" w:rsidP="00B32501">
      <w:pPr>
        <w:spacing w:after="0" w:line="240" w:lineRule="auto"/>
        <w:ind w:firstLine="720"/>
        <w:jc w:val="both"/>
        <w:rPr>
          <w:rFonts w:ascii="Times New Roman" w:eastAsia="Times New Roman" w:hAnsi="Times New Roman" w:cs="Times New Roman"/>
          <w:bCs/>
          <w:color w:val="000000"/>
          <w:sz w:val="24"/>
          <w:szCs w:val="24"/>
          <w:lang w:eastAsia="lt-LT"/>
        </w:rPr>
      </w:pPr>
      <w:r w:rsidRPr="00BA21FD">
        <w:rPr>
          <w:rFonts w:ascii="Times New Roman" w:eastAsia="Times New Roman" w:hAnsi="Times New Roman" w:cs="Times New Roman"/>
          <w:bCs/>
          <w:color w:val="000000"/>
          <w:sz w:val="24"/>
          <w:szCs w:val="24"/>
        </w:rPr>
        <w:t xml:space="preserve">2.2.2. </w:t>
      </w:r>
      <w:r w:rsidRPr="00BA21FD">
        <w:rPr>
          <w:rFonts w:ascii="Times New Roman" w:eastAsia="Times New Roman" w:hAnsi="Times New Roman" w:cs="Times New Roman"/>
          <w:b/>
          <w:color w:val="000000"/>
          <w:sz w:val="24"/>
          <w:szCs w:val="24"/>
        </w:rPr>
        <w:t>2 pirkimo objekto dalis:</w:t>
      </w:r>
      <w:r w:rsidRPr="00BA21FD">
        <w:rPr>
          <w:rFonts w:ascii="Times New Roman" w:hAnsi="Times New Roman" w:cs="Times New Roman"/>
          <w:b/>
          <w:kern w:val="2"/>
          <w:sz w:val="24"/>
          <w:szCs w:val="24"/>
        </w:rPr>
        <w:t xml:space="preserve"> </w:t>
      </w:r>
      <w:r w:rsidR="00DE457C" w:rsidRPr="00BA21FD">
        <w:rPr>
          <w:rFonts w:ascii="Times New Roman" w:eastAsia="Times New Roman" w:hAnsi="Times New Roman" w:cs="Times New Roman"/>
          <w:b/>
          <w:color w:val="000000"/>
          <w:sz w:val="24"/>
          <w:szCs w:val="24"/>
        </w:rPr>
        <w:t>Portatyvinis veterinarinis ultragarsas akušerijai</w:t>
      </w:r>
      <w:r w:rsidR="00DE457C" w:rsidRPr="00BA21FD">
        <w:rPr>
          <w:rFonts w:ascii="Times New Roman" w:eastAsia="Times New Roman" w:hAnsi="Times New Roman" w:cs="Times New Roman"/>
          <w:bCs/>
          <w:color w:val="000000"/>
          <w:sz w:val="24"/>
          <w:szCs w:val="24"/>
        </w:rPr>
        <w:t xml:space="preserve"> </w:t>
      </w:r>
      <w:r w:rsidRPr="00BA21FD">
        <w:rPr>
          <w:rFonts w:ascii="Times New Roman" w:eastAsia="Times New Roman" w:hAnsi="Times New Roman" w:cs="Times New Roman"/>
          <w:bCs/>
          <w:color w:val="000000"/>
          <w:sz w:val="24"/>
          <w:szCs w:val="24"/>
        </w:rPr>
        <w:t>(toliau – 2 pirkimo objekto dalis)</w:t>
      </w:r>
      <w:r w:rsidRPr="00BA21FD">
        <w:rPr>
          <w:rFonts w:ascii="Times New Roman" w:eastAsia="Times New Roman" w:hAnsi="Times New Roman" w:cs="Times New Roman"/>
          <w:bCs/>
          <w:color w:val="000000"/>
          <w:sz w:val="24"/>
          <w:szCs w:val="24"/>
          <w:lang w:eastAsia="lt-LT"/>
        </w:rPr>
        <w:t>;</w:t>
      </w:r>
    </w:p>
    <w:p w14:paraId="15BC6F93" w14:textId="77777777" w:rsidR="00B32501" w:rsidRPr="00BA21FD" w:rsidRDefault="00B32501" w:rsidP="00B32501">
      <w:pPr>
        <w:spacing w:after="0" w:line="240" w:lineRule="auto"/>
        <w:ind w:firstLine="720"/>
        <w:jc w:val="both"/>
        <w:rPr>
          <w:rFonts w:ascii="Times New Roman" w:eastAsia="Times New Roman" w:hAnsi="Times New Roman" w:cs="Times New Roman"/>
          <w:bCs/>
          <w:sz w:val="24"/>
          <w:szCs w:val="24"/>
        </w:rPr>
      </w:pPr>
      <w:r w:rsidRPr="00BA21FD">
        <w:rPr>
          <w:rFonts w:ascii="Times New Roman" w:eastAsia="Times New Roman" w:hAnsi="Times New Roman" w:cs="Times New Roman"/>
          <w:bCs/>
          <w:sz w:val="24"/>
          <w:szCs w:val="24"/>
        </w:rPr>
        <w:t xml:space="preserve">2.3. Alternatyvius pasiūlymus teikti draudžiama. </w:t>
      </w:r>
    </w:p>
    <w:p w14:paraId="79111478" w14:textId="77777777" w:rsidR="00B32501" w:rsidRPr="00BA21FD" w:rsidRDefault="00B32501" w:rsidP="00B32501">
      <w:pPr>
        <w:spacing w:after="0" w:line="240" w:lineRule="auto"/>
        <w:ind w:firstLine="709"/>
        <w:contextualSpacing/>
        <w:jc w:val="both"/>
        <w:rPr>
          <w:rFonts w:ascii="Times New Roman" w:hAnsi="Times New Roman" w:cs="Times New Roman"/>
          <w:bCs/>
          <w:sz w:val="24"/>
          <w:szCs w:val="24"/>
        </w:rPr>
      </w:pPr>
      <w:r w:rsidRPr="00BA21FD">
        <w:rPr>
          <w:rFonts w:ascii="Times New Roman" w:eastAsia="Calibri" w:hAnsi="Times New Roman" w:cs="Times New Roman"/>
          <w:bCs/>
          <w:sz w:val="24"/>
          <w:szCs w:val="24"/>
        </w:rPr>
        <w:t xml:space="preserve">2.4. </w:t>
      </w:r>
      <w:r w:rsidRPr="00BA21FD">
        <w:rPr>
          <w:rFonts w:ascii="Times New Roman" w:hAnsi="Times New Roman" w:cs="Times New Roman"/>
          <w:bCs/>
          <w:sz w:val="24"/>
          <w:szCs w:val="24"/>
        </w:rPr>
        <w:t xml:space="preserve">Perkančiosios organizacijos šiam pirkimui skirta lėšų suma: </w:t>
      </w:r>
    </w:p>
    <w:p w14:paraId="1F4B3708" w14:textId="65B7B850" w:rsidR="00B32501" w:rsidRPr="00BA21FD" w:rsidRDefault="00B32501" w:rsidP="00B32501">
      <w:pPr>
        <w:spacing w:after="0" w:line="240" w:lineRule="auto"/>
        <w:ind w:firstLine="709"/>
        <w:contextualSpacing/>
        <w:jc w:val="both"/>
        <w:rPr>
          <w:rFonts w:ascii="Times New Roman" w:eastAsia="Calibri" w:hAnsi="Times New Roman" w:cs="Times New Roman"/>
          <w:b/>
          <w:sz w:val="24"/>
          <w:szCs w:val="24"/>
        </w:rPr>
      </w:pPr>
      <w:r w:rsidRPr="00BA21FD">
        <w:rPr>
          <w:rFonts w:ascii="Times New Roman" w:hAnsi="Times New Roman" w:cs="Times New Roman"/>
          <w:bCs/>
          <w:sz w:val="24"/>
          <w:szCs w:val="24"/>
        </w:rPr>
        <w:t xml:space="preserve">2.4.1. </w:t>
      </w:r>
      <w:r w:rsidRPr="00BA21FD">
        <w:rPr>
          <w:rFonts w:ascii="Times New Roman" w:eastAsia="Times New Roman" w:hAnsi="Times New Roman" w:cs="Times New Roman"/>
          <w:bCs/>
          <w:color w:val="000000" w:themeColor="text1"/>
          <w:sz w:val="24"/>
          <w:szCs w:val="24"/>
        </w:rPr>
        <w:t xml:space="preserve">1 pirkimo objekto daliai </w:t>
      </w:r>
      <w:r w:rsidRPr="00BA21FD">
        <w:rPr>
          <w:rFonts w:ascii="Times New Roman" w:eastAsia="Calibri" w:hAnsi="Times New Roman" w:cs="Times New Roman"/>
          <w:bCs/>
          <w:sz w:val="24"/>
          <w:szCs w:val="24"/>
        </w:rPr>
        <w:t xml:space="preserve">skirta lėšų suma eurais be PVM – </w:t>
      </w:r>
      <w:r w:rsidRPr="00BA21FD">
        <w:rPr>
          <w:rFonts w:ascii="Times New Roman" w:eastAsia="Calibri" w:hAnsi="Times New Roman" w:cs="Times New Roman"/>
          <w:b/>
          <w:sz w:val="24"/>
          <w:szCs w:val="24"/>
        </w:rPr>
        <w:t>ne daugiau kaip</w:t>
      </w:r>
      <w:r w:rsidR="008773C7" w:rsidRPr="00BA21FD">
        <w:rPr>
          <w:rFonts w:ascii="Times New Roman" w:hAnsi="Times New Roman" w:cs="Times New Roman"/>
          <w:b/>
          <w:color w:val="4A5578"/>
          <w:sz w:val="24"/>
          <w:szCs w:val="24"/>
        </w:rPr>
        <w:t xml:space="preserve"> </w:t>
      </w:r>
      <w:r w:rsidR="008773C7" w:rsidRPr="00BA21FD">
        <w:rPr>
          <w:rFonts w:ascii="Times New Roman" w:eastAsia="Calibri" w:hAnsi="Times New Roman" w:cs="Times New Roman"/>
          <w:b/>
          <w:sz w:val="24"/>
          <w:szCs w:val="24"/>
        </w:rPr>
        <w:t>7000</w:t>
      </w:r>
      <w:r w:rsidR="00AB16E7" w:rsidRPr="00BA21FD">
        <w:rPr>
          <w:rFonts w:ascii="Times New Roman" w:eastAsia="Calibri" w:hAnsi="Times New Roman" w:cs="Times New Roman"/>
          <w:b/>
          <w:sz w:val="24"/>
          <w:szCs w:val="24"/>
        </w:rPr>
        <w:t xml:space="preserve">,00 </w:t>
      </w:r>
      <w:r w:rsidRPr="00BA21FD">
        <w:rPr>
          <w:rFonts w:ascii="Times New Roman" w:hAnsi="Times New Roman" w:cs="Times New Roman"/>
          <w:b/>
          <w:sz w:val="24"/>
          <w:szCs w:val="24"/>
        </w:rPr>
        <w:t>Eur be PVM.</w:t>
      </w:r>
    </w:p>
    <w:p w14:paraId="238AF610" w14:textId="6C628350" w:rsidR="00B32501" w:rsidRPr="00BA21FD" w:rsidRDefault="00B32501" w:rsidP="00B32501">
      <w:pPr>
        <w:spacing w:after="0" w:line="240" w:lineRule="auto"/>
        <w:ind w:firstLine="709"/>
        <w:contextualSpacing/>
        <w:jc w:val="both"/>
        <w:rPr>
          <w:rFonts w:ascii="Times New Roman" w:hAnsi="Times New Roman" w:cs="Times New Roman"/>
          <w:b/>
          <w:sz w:val="24"/>
          <w:szCs w:val="24"/>
        </w:rPr>
      </w:pPr>
      <w:r w:rsidRPr="00BA21FD">
        <w:rPr>
          <w:rFonts w:ascii="Times New Roman" w:hAnsi="Times New Roman" w:cs="Times New Roman"/>
          <w:bCs/>
          <w:sz w:val="24"/>
          <w:szCs w:val="24"/>
        </w:rPr>
        <w:t xml:space="preserve">2.4.2.  2 </w:t>
      </w:r>
      <w:r w:rsidRPr="00BA21FD">
        <w:rPr>
          <w:rFonts w:ascii="Times New Roman" w:eastAsia="Times New Roman" w:hAnsi="Times New Roman" w:cs="Times New Roman"/>
          <w:bCs/>
          <w:sz w:val="24"/>
          <w:szCs w:val="24"/>
        </w:rPr>
        <w:t xml:space="preserve">pirkimo objekto daliai </w:t>
      </w:r>
      <w:r w:rsidRPr="00BA21FD">
        <w:rPr>
          <w:rFonts w:ascii="Times New Roman" w:eastAsia="Calibri" w:hAnsi="Times New Roman" w:cs="Times New Roman"/>
          <w:bCs/>
          <w:sz w:val="24"/>
          <w:szCs w:val="24"/>
        </w:rPr>
        <w:t xml:space="preserve">skirta lėšų suma eurais be PVM – </w:t>
      </w:r>
      <w:r w:rsidRPr="00BA21FD">
        <w:rPr>
          <w:rFonts w:ascii="Times New Roman" w:eastAsia="Calibri" w:hAnsi="Times New Roman" w:cs="Times New Roman"/>
          <w:b/>
          <w:sz w:val="24"/>
          <w:szCs w:val="24"/>
        </w:rPr>
        <w:t xml:space="preserve">ne daugiau kaip </w:t>
      </w:r>
      <w:r w:rsidR="008773C7" w:rsidRPr="00BA21FD">
        <w:rPr>
          <w:rFonts w:ascii="Times New Roman" w:hAnsi="Times New Roman" w:cs="Times New Roman"/>
          <w:b/>
          <w:sz w:val="24"/>
          <w:szCs w:val="24"/>
        </w:rPr>
        <w:t xml:space="preserve">18595,04 </w:t>
      </w:r>
      <w:r w:rsidRPr="00BA21FD">
        <w:rPr>
          <w:rFonts w:ascii="Times New Roman" w:hAnsi="Times New Roman" w:cs="Times New Roman"/>
          <w:b/>
          <w:sz w:val="24"/>
          <w:szCs w:val="24"/>
        </w:rPr>
        <w:t>Eur be PVM.</w:t>
      </w:r>
    </w:p>
    <w:p w14:paraId="183C2EC8" w14:textId="22777D5B" w:rsidR="00156CF5" w:rsidRPr="00C4596D" w:rsidRDefault="00156CF5" w:rsidP="00156CF5">
      <w:pPr>
        <w:spacing w:after="0" w:line="240" w:lineRule="auto"/>
        <w:ind w:firstLine="720"/>
        <w:jc w:val="both"/>
        <w:rPr>
          <w:rFonts w:ascii="Times New Roman" w:hAnsi="Times New Roman" w:cs="Times New Roman"/>
          <w:sz w:val="24"/>
          <w:szCs w:val="24"/>
          <w:lang w:eastAsia="lt-LT"/>
        </w:rPr>
      </w:pPr>
      <w:r w:rsidRPr="00BA21FD">
        <w:rPr>
          <w:rFonts w:ascii="Times New Roman" w:hAnsi="Times New Roman" w:cs="Times New Roman"/>
          <w:b/>
          <w:bCs/>
          <w:sz w:val="24"/>
          <w:szCs w:val="24"/>
          <w:lang w:eastAsia="lt-LT"/>
        </w:rPr>
        <w:t>2.5.</w:t>
      </w:r>
      <w:r w:rsidRPr="00BA21FD">
        <w:rPr>
          <w:rFonts w:ascii="Times New Roman" w:hAnsi="Times New Roman" w:cs="Times New Roman"/>
          <w:sz w:val="24"/>
          <w:szCs w:val="24"/>
          <w:lang w:eastAsia="lt-LT"/>
        </w:rPr>
        <w:t xml:space="preserve"> Jeigu apibūdinant pirkimo objektą techninėje specifikacijoje nurodytas konkretus modelis ar tiekimo šaltinis, konkretus procesas, būdingas konkretaus tiekėjo tiekiamoms</w:t>
      </w:r>
      <w:r w:rsidRPr="00C4596D">
        <w:rPr>
          <w:rFonts w:ascii="Times New Roman" w:hAnsi="Times New Roman" w:cs="Times New Roman"/>
          <w:sz w:val="24"/>
          <w:szCs w:val="24"/>
          <w:lang w:eastAsia="lt-LT"/>
        </w:rPr>
        <w:t xml:space="preserve"> prekėms ar teikiamoms paslaugoms, ar prekių ženklas, patentas, tipai, konkreti kilmė ar gamyba, turi būti laikoma, kad kiekviena tokia nuoroda yra pateikta su žodžiais „arba lygiavertis“. </w:t>
      </w:r>
    </w:p>
    <w:p w14:paraId="57DB7CBB" w14:textId="77777777" w:rsidR="00156CF5" w:rsidRPr="00C4596D" w:rsidRDefault="00156CF5" w:rsidP="00156CF5">
      <w:pPr>
        <w:spacing w:after="0" w:line="240" w:lineRule="auto"/>
        <w:ind w:firstLine="720"/>
        <w:jc w:val="both"/>
        <w:rPr>
          <w:rFonts w:ascii="Times New Roman" w:eastAsiaTheme="minorEastAsia" w:hAnsi="Times New Roman" w:cs="Times New Roman"/>
          <w:color w:val="000000" w:themeColor="text1"/>
          <w:sz w:val="24"/>
          <w:szCs w:val="24"/>
        </w:rPr>
      </w:pPr>
      <w:r w:rsidRPr="00C4596D">
        <w:rPr>
          <w:rFonts w:ascii="Times New Roman" w:hAnsi="Times New Roman" w:cs="Times New Roman"/>
          <w:b/>
          <w:bCs/>
          <w:sz w:val="24"/>
          <w:szCs w:val="24"/>
          <w:lang w:eastAsia="lt-LT"/>
        </w:rPr>
        <w:t>2.6.</w:t>
      </w:r>
      <w:r w:rsidRPr="00C4596D">
        <w:rPr>
          <w:rFonts w:ascii="Times New Roman" w:hAnsi="Times New Roman" w:cs="Times New Roman"/>
          <w:sz w:val="24"/>
          <w:szCs w:val="24"/>
          <w:lang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0113253" w14:textId="77777777" w:rsidR="00143F73" w:rsidRPr="00C4596D" w:rsidRDefault="00143F73" w:rsidP="00143F73">
      <w:pPr>
        <w:spacing w:after="0" w:line="240" w:lineRule="auto"/>
        <w:ind w:firstLine="720"/>
        <w:jc w:val="both"/>
        <w:rPr>
          <w:rFonts w:ascii="Times New Roman" w:eastAsiaTheme="minorEastAsia" w:hAnsi="Times New Roman" w:cs="Times New Roman"/>
          <w:color w:val="000000" w:themeColor="text1"/>
          <w:sz w:val="24"/>
          <w:szCs w:val="24"/>
        </w:rPr>
      </w:pPr>
    </w:p>
    <w:p w14:paraId="1EC45F63" w14:textId="77777777" w:rsidR="00143F73" w:rsidRPr="00C4596D" w:rsidRDefault="00143F73" w:rsidP="00143F73">
      <w:pPr>
        <w:tabs>
          <w:tab w:val="right" w:leader="underscore" w:pos="8505"/>
        </w:tabs>
        <w:spacing w:after="0" w:line="240" w:lineRule="auto"/>
        <w:jc w:val="both"/>
        <w:rPr>
          <w:rFonts w:ascii="Times New Roman" w:eastAsia="Calibri" w:hAnsi="Times New Roman" w:cs="Times New Roman"/>
          <w:sz w:val="24"/>
          <w:szCs w:val="24"/>
          <w:lang w:eastAsia="lt-LT"/>
        </w:rPr>
      </w:pPr>
    </w:p>
    <w:p w14:paraId="6E8C2C82" w14:textId="77777777" w:rsidR="00143F73" w:rsidRPr="00C4596D" w:rsidRDefault="00143F73" w:rsidP="00143F73">
      <w:pPr>
        <w:numPr>
          <w:ilvl w:val="0"/>
          <w:numId w:val="5"/>
        </w:numPr>
        <w:spacing w:after="0" w:line="240" w:lineRule="auto"/>
        <w:contextualSpacing/>
        <w:jc w:val="center"/>
        <w:rPr>
          <w:rFonts w:ascii="Times New Roman" w:eastAsia="Calibri" w:hAnsi="Times New Roman" w:cs="Times New Roman"/>
          <w:b/>
          <w:sz w:val="24"/>
          <w:szCs w:val="24"/>
          <w:lang w:eastAsia="lt-LT"/>
        </w:rPr>
      </w:pPr>
      <w:r w:rsidRPr="00C4596D">
        <w:rPr>
          <w:rFonts w:ascii="Times New Roman" w:eastAsia="Calibri" w:hAnsi="Times New Roman" w:cs="Times New Roman"/>
          <w:b/>
          <w:sz w:val="24"/>
          <w:szCs w:val="24"/>
          <w:lang w:eastAsia="lt-LT"/>
        </w:rPr>
        <w:t xml:space="preserve">TIEKĖJŲ PAŠALINIMO PAGRINDAI </w:t>
      </w:r>
    </w:p>
    <w:p w14:paraId="12946560" w14:textId="77777777" w:rsidR="00143F73" w:rsidRPr="00C4596D" w:rsidRDefault="00143F73" w:rsidP="00143F73">
      <w:pPr>
        <w:spacing w:after="0" w:line="240" w:lineRule="auto"/>
        <w:ind w:firstLine="720"/>
        <w:jc w:val="both"/>
        <w:rPr>
          <w:rFonts w:ascii="Times New Roman" w:eastAsia="Calibri" w:hAnsi="Times New Roman" w:cs="Times New Roman"/>
          <w:sz w:val="24"/>
          <w:szCs w:val="24"/>
          <w:lang w:eastAsia="lt-LT"/>
        </w:rPr>
      </w:pPr>
    </w:p>
    <w:p w14:paraId="6201C7F3" w14:textId="77777777" w:rsidR="00143F73" w:rsidRPr="00C4596D" w:rsidRDefault="00143F73" w:rsidP="00143F73">
      <w:pPr>
        <w:spacing w:after="0" w:line="240" w:lineRule="auto"/>
        <w:ind w:firstLine="630"/>
        <w:jc w:val="both"/>
        <w:rPr>
          <w:rFonts w:ascii="Times New Roman" w:eastAsia="Calibri" w:hAnsi="Times New Roman" w:cs="Times New Roman"/>
          <w:sz w:val="24"/>
          <w:szCs w:val="24"/>
        </w:rPr>
      </w:pPr>
      <w:r w:rsidRPr="00C4596D">
        <w:rPr>
          <w:rFonts w:ascii="Times New Roman" w:eastAsia="Times New Roman" w:hAnsi="Times New Roman" w:cs="Times New Roman"/>
          <w:b/>
          <w:sz w:val="24"/>
          <w:szCs w:val="24"/>
          <w:lang w:eastAsia="lt-LT"/>
        </w:rPr>
        <w:t>3.1.</w:t>
      </w:r>
      <w:r w:rsidRPr="00C4596D">
        <w:rPr>
          <w:rFonts w:ascii="Times New Roman" w:eastAsia="Times New Roman" w:hAnsi="Times New Roman" w:cs="Times New Roman"/>
          <w:sz w:val="24"/>
          <w:szCs w:val="24"/>
          <w:lang w:eastAsia="lt-LT"/>
        </w:rPr>
        <w:t xml:space="preserve"> Tiekėjas, dalyvaujantis pirkime, turi įrodyti, kad nėra </w:t>
      </w:r>
      <w:r w:rsidRPr="00C4596D">
        <w:rPr>
          <w:rFonts w:ascii="Times New Roman" w:eastAsia="Calibri" w:hAnsi="Times New Roman" w:cs="Times New Roman"/>
          <w:sz w:val="24"/>
          <w:szCs w:val="24"/>
        </w:rPr>
        <w:t>jo pašalinimo pagrindų</w:t>
      </w:r>
      <w:r w:rsidRPr="00C4596D">
        <w:rPr>
          <w:rFonts w:ascii="Times New Roman" w:eastAsia="Times New Roman" w:hAnsi="Times New Roman" w:cs="Times New Roman"/>
          <w:sz w:val="24"/>
          <w:szCs w:val="24"/>
          <w:lang w:eastAsia="lt-LT"/>
        </w:rPr>
        <w:t xml:space="preserve">. Šio reikalavimo atitikties įrodymui tiekėjas kartu su pasiūlymu privalo pateikti Europos bendrąjį viešųjų pirkimų dokumentą (toliau – EBVPD), kuriame patvirtina, kad nėra pagrindų jo pašalinti iš pirkimo dėl konkurso sąlygų 3.7 punkte nurodytų pašalinimo pagrindų. </w:t>
      </w:r>
      <w:r w:rsidRPr="00C4596D">
        <w:rPr>
          <w:rFonts w:ascii="Times New Roman" w:eastAsia="Calibri" w:hAnsi="Times New Roman" w:cs="Times New Roman"/>
          <w:sz w:val="24"/>
          <w:szCs w:val="24"/>
        </w:rPr>
        <w:t xml:space="preserve">EBVPD forma pateikiama šių sąlygų 3 priede (EBVPD pildomas jį įkėlus į interneto svetainę </w:t>
      </w:r>
      <w:hyperlink r:id="rId18" w:history="1">
        <w:r w:rsidRPr="00C4596D">
          <w:rPr>
            <w:rFonts w:ascii="Times New Roman" w:hAnsi="Times New Roman" w:cs="Times New Roman"/>
            <w:color w:val="0066CC"/>
            <w:sz w:val="24"/>
            <w:szCs w:val="24"/>
            <w:u w:val="single"/>
          </w:rPr>
          <w:t>https://ebvpd.eviesiejipirkimai.lt/espd-web/</w:t>
        </w:r>
      </w:hyperlink>
      <w:r w:rsidRPr="00C4596D">
        <w:rPr>
          <w:rFonts w:ascii="Times New Roman" w:eastAsia="Calibri" w:hAnsi="Times New Roman" w:cs="Times New Roman"/>
          <w:sz w:val="24"/>
          <w:szCs w:val="24"/>
        </w:rPr>
        <w:t>).</w:t>
      </w:r>
    </w:p>
    <w:p w14:paraId="79609854" w14:textId="6ADEB31A" w:rsidR="00143F73" w:rsidRPr="00C4596D" w:rsidRDefault="00143F73" w:rsidP="00023BB2">
      <w:pPr>
        <w:spacing w:after="0" w:line="240" w:lineRule="auto"/>
        <w:ind w:firstLine="630"/>
        <w:jc w:val="both"/>
        <w:rPr>
          <w:rFonts w:ascii="Times New Roman" w:eastAsia="Calibri" w:hAnsi="Times New Roman" w:cs="Times New Roman"/>
          <w:sz w:val="24"/>
          <w:szCs w:val="24"/>
        </w:rPr>
      </w:pPr>
      <w:r w:rsidRPr="00C4596D">
        <w:rPr>
          <w:rFonts w:ascii="Times New Roman" w:eastAsia="Calibri" w:hAnsi="Times New Roman" w:cs="Times New Roman"/>
          <w:b/>
          <w:sz w:val="24"/>
          <w:szCs w:val="24"/>
        </w:rPr>
        <w:t>3.2.</w:t>
      </w:r>
      <w:r w:rsidRPr="00C4596D">
        <w:rPr>
          <w:rFonts w:ascii="Times New Roman" w:eastAsia="Calibri" w:hAnsi="Times New Roman" w:cs="Times New Roman"/>
          <w:sz w:val="24"/>
          <w:szCs w:val="24"/>
        </w:rPr>
        <w:t xml:space="preserve"> </w:t>
      </w:r>
      <w:r w:rsidR="00023BB2" w:rsidRPr="00C4596D">
        <w:rPr>
          <w:rFonts w:ascii="Times New Roman" w:eastAsia="Calibri" w:hAnsi="Times New Roman" w:cs="Times New Roman"/>
          <w:sz w:val="24"/>
          <w:szCs w:val="24"/>
        </w:rPr>
        <w:t>Perkančioji organizacija aktualių dokumentų, patvirtinančių pašalinimo pagrindų nebuvimą dėl 3.7. p. nurodytų pašalinimo pagrindų reikalaus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„e-Certis“. 1 Lentelės 4 stulpelyje nurodomi dokumentai, kuriuos turi pateikti Lietuvos Respublikoje registruoti tiekėjai. Dėl dokumentų, kuriuos turi pateikti užsienio šalių tiekėjai, informaciją Perkančioji organizacija pasitikrina „e-Certis“, adresu https://ec.europa.eu/tools/ecertis/.</w:t>
      </w:r>
    </w:p>
    <w:p w14:paraId="29612654" w14:textId="77777777" w:rsidR="00023BB2" w:rsidRPr="00C4596D" w:rsidRDefault="00023BB2" w:rsidP="00023BB2">
      <w:pPr>
        <w:spacing w:after="0" w:line="240" w:lineRule="auto"/>
        <w:ind w:firstLine="630"/>
        <w:jc w:val="both"/>
        <w:rPr>
          <w:rFonts w:ascii="Times New Roman" w:eastAsia="Calibri" w:hAnsi="Times New Roman" w:cs="Times New Roman"/>
          <w:b/>
          <w:color w:val="000000"/>
          <w:sz w:val="24"/>
          <w:szCs w:val="24"/>
        </w:rPr>
      </w:pPr>
      <w:bookmarkStart w:id="0" w:name="_Hlk63680006"/>
      <w:r w:rsidRPr="00C4596D">
        <w:rPr>
          <w:rFonts w:ascii="Times New Roman" w:eastAsia="Calibri" w:hAnsi="Times New Roman" w:cs="Times New Roman"/>
          <w:b/>
          <w:color w:val="000000"/>
          <w:sz w:val="24"/>
          <w:szCs w:val="24"/>
        </w:rPr>
        <w:t>3.3.</w:t>
      </w:r>
      <w:r w:rsidRPr="00C4596D">
        <w:rPr>
          <w:rFonts w:ascii="Times New Roman" w:eastAsia="Calibri" w:hAnsi="Times New Roman" w:cs="Times New Roman"/>
          <w:b/>
          <w:color w:val="000000"/>
          <w:sz w:val="24"/>
          <w:szCs w:val="24"/>
        </w:rPr>
        <w:tab/>
        <w:t>Perkančioji organizacija nereikalauja iš tiekėjo pateikti dokumentų, patvirtinančių jo pašalinimo pagrindų nebuvimą, jeigu ji:</w:t>
      </w:r>
    </w:p>
    <w:p w14:paraId="0F081D17" w14:textId="77777777" w:rsidR="00023BB2" w:rsidRPr="00C4596D" w:rsidRDefault="00023BB2" w:rsidP="00023BB2">
      <w:pPr>
        <w:spacing w:after="0" w:line="240" w:lineRule="auto"/>
        <w:ind w:firstLine="630"/>
        <w:jc w:val="both"/>
        <w:rPr>
          <w:rFonts w:ascii="Times New Roman" w:eastAsia="Calibri" w:hAnsi="Times New Roman" w:cs="Times New Roman"/>
          <w:sz w:val="24"/>
          <w:szCs w:val="24"/>
        </w:rPr>
      </w:pPr>
      <w:r w:rsidRPr="00C4596D">
        <w:rPr>
          <w:rFonts w:ascii="Times New Roman" w:eastAsia="Calibri" w:hAnsi="Times New Roman" w:cs="Times New Roman"/>
          <w:b/>
          <w:sz w:val="24"/>
          <w:szCs w:val="24"/>
        </w:rPr>
        <w:t>3.3.1.</w:t>
      </w:r>
      <w:r w:rsidRPr="00C4596D">
        <w:rPr>
          <w:rFonts w:ascii="Times New Roman" w:eastAsia="Calibri" w:hAnsi="Times New Roman" w:cs="Times New Roman"/>
          <w:sz w:val="24"/>
          <w:szCs w:val="24"/>
        </w:rPr>
        <w:t xml:space="preserve"> jei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 Neatlygintinai prieinamą informaciją perkančioji organizacija tikrina su dokumentais, pateiktais pagal EBVPD;</w:t>
      </w:r>
    </w:p>
    <w:p w14:paraId="4550B427" w14:textId="77777777" w:rsidR="00023BB2" w:rsidRPr="00C4596D" w:rsidRDefault="00023BB2" w:rsidP="00023BB2">
      <w:pPr>
        <w:spacing w:after="0" w:line="240" w:lineRule="auto"/>
        <w:ind w:firstLine="630"/>
        <w:jc w:val="both"/>
        <w:rPr>
          <w:rFonts w:ascii="Times New Roman" w:eastAsia="Calibri" w:hAnsi="Times New Roman" w:cs="Times New Roman"/>
          <w:sz w:val="24"/>
          <w:szCs w:val="24"/>
        </w:rPr>
      </w:pPr>
      <w:r w:rsidRPr="00C4596D">
        <w:rPr>
          <w:rFonts w:ascii="Times New Roman" w:eastAsia="Calibri" w:hAnsi="Times New Roman" w:cs="Times New Roman"/>
          <w:b/>
          <w:sz w:val="24"/>
          <w:szCs w:val="24"/>
        </w:rPr>
        <w:t>3.3.2.</w:t>
      </w:r>
      <w:r w:rsidRPr="00C4596D">
        <w:rPr>
          <w:rFonts w:ascii="Times New Roman" w:eastAsia="Calibri" w:hAnsi="Times New Roman" w:cs="Times New Roman"/>
          <w:sz w:val="24"/>
          <w:szCs w:val="24"/>
        </w:rPr>
        <w:t xml:space="preserve"> jei perkančioji organizacija šiuos dokumentus turi iš ankstesnių pirkimo procedūrų, jeigu šiuose dokumentuose nurodyta informacija vis dar yra aktuali (dokumentas išduotas prieš ne daugiau dienų, negu nurodyta 1 lentelės 4 stulpelyje).</w:t>
      </w:r>
    </w:p>
    <w:p w14:paraId="441C09DE" w14:textId="77777777" w:rsidR="00023BB2" w:rsidRPr="00C4596D" w:rsidRDefault="00023BB2" w:rsidP="00023BB2">
      <w:pPr>
        <w:spacing w:after="0" w:line="240" w:lineRule="auto"/>
        <w:ind w:firstLine="630"/>
        <w:jc w:val="both"/>
        <w:rPr>
          <w:rFonts w:ascii="Times New Roman" w:eastAsia="Calibri" w:hAnsi="Times New Roman" w:cs="Times New Roman"/>
          <w:sz w:val="24"/>
          <w:szCs w:val="24"/>
        </w:rPr>
      </w:pPr>
      <w:r w:rsidRPr="00C4596D">
        <w:rPr>
          <w:rFonts w:ascii="Times New Roman" w:eastAsia="Calibri" w:hAnsi="Times New Roman" w:cs="Times New Roman"/>
          <w:b/>
          <w:sz w:val="24"/>
          <w:szCs w:val="24"/>
        </w:rPr>
        <w:t>3.4.</w:t>
      </w:r>
      <w:r w:rsidRPr="00C4596D">
        <w:rPr>
          <w:rFonts w:ascii="Times New Roman" w:eastAsia="Calibri" w:hAnsi="Times New Roman" w:cs="Times New Roman"/>
          <w:sz w:val="24"/>
          <w:szCs w:val="24"/>
        </w:rPr>
        <w:t xml:space="preserve"> Jeigu bendrą pasiūlymą pateikia tiekėjų grupė pašalinimo pagrindai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bookmarkEnd w:id="0"/>
    <w:p w14:paraId="457E0C95" w14:textId="77777777" w:rsidR="00902088" w:rsidRPr="00C4596D" w:rsidRDefault="00902088" w:rsidP="00902088">
      <w:pPr>
        <w:spacing w:after="0" w:line="240" w:lineRule="auto"/>
        <w:ind w:firstLine="630"/>
        <w:jc w:val="both"/>
        <w:rPr>
          <w:rFonts w:ascii="Times New Roman" w:eastAsia="Times New Roman" w:hAnsi="Times New Roman" w:cs="Times New Roman"/>
          <w:sz w:val="24"/>
          <w:szCs w:val="24"/>
        </w:rPr>
      </w:pPr>
      <w:r w:rsidRPr="00C4596D">
        <w:rPr>
          <w:rFonts w:ascii="Times New Roman" w:eastAsia="Calibri" w:hAnsi="Times New Roman" w:cs="Times New Roman"/>
          <w:b/>
          <w:sz w:val="24"/>
          <w:szCs w:val="24"/>
        </w:rPr>
        <w:t>3.5.</w:t>
      </w:r>
      <w:r w:rsidRPr="00C4596D">
        <w:rPr>
          <w:rFonts w:ascii="Times New Roman" w:eastAsia="Calibri" w:hAnsi="Times New Roman" w:cs="Times New Roman"/>
          <w:sz w:val="24"/>
          <w:szCs w:val="24"/>
        </w:rPr>
        <w:t xml:space="preserve"> </w:t>
      </w:r>
      <w:r w:rsidRPr="00C4596D">
        <w:rPr>
          <w:rFonts w:ascii="Times New Roman" w:eastAsia="Times New Roman" w:hAnsi="Times New Roman" w:cs="Times New Roman"/>
          <w:b/>
          <w:bCs/>
          <w:sz w:val="24"/>
          <w:szCs w:val="24"/>
          <w:u w:val="single"/>
        </w:rPr>
        <w:t xml:space="preserve">Jei tiekėjas sutarties vykdymui numato pasitelkti subtiekėjus  (jei jie yra žinomi) </w:t>
      </w:r>
      <w:r w:rsidRPr="00C4596D">
        <w:rPr>
          <w:rFonts w:ascii="Times New Roman" w:eastAsia="Times New Roman" w:hAnsi="Times New Roman" w:cs="Times New Roman"/>
          <w:b/>
          <w:bCs/>
          <w:sz w:val="24"/>
          <w:szCs w:val="24"/>
        </w:rPr>
        <w:t xml:space="preserve">(žr. konkurso sąlygų 1.4.1. p.), kartu su pasiūlymu Tiekėjas neturi pateikti šių subtiekėjų EBVPD. </w:t>
      </w:r>
      <w:r w:rsidRPr="00C4596D">
        <w:rPr>
          <w:rFonts w:ascii="Times New Roman" w:eastAsia="Times New Roman" w:hAnsi="Times New Roman" w:cs="Times New Roman"/>
          <w:sz w:val="24"/>
          <w:szCs w:val="24"/>
        </w:rPr>
        <w:t>Šie subtiekėjai turi būti nurodyti pasiūlymo formos – Priede Nr. 2 - 2.1 punkte ir nurodyti Tiekėjo teikiamo EBVPD II dalies D skirsnyje „Informacija apie subrangovus, kurių pajėgumais ekonominės veiklos vykdytojas nesiremia“.</w:t>
      </w:r>
    </w:p>
    <w:p w14:paraId="0FB593A3" w14:textId="77777777" w:rsidR="00902088" w:rsidRPr="00C4596D" w:rsidRDefault="00902088" w:rsidP="00902088">
      <w:pPr>
        <w:tabs>
          <w:tab w:val="left" w:pos="630"/>
        </w:tabs>
        <w:spacing w:after="0" w:line="240" w:lineRule="auto"/>
        <w:ind w:firstLine="630"/>
        <w:jc w:val="both"/>
        <w:rPr>
          <w:rFonts w:ascii="Times New Roman" w:eastAsia="Calibri" w:hAnsi="Times New Roman" w:cs="Times New Roman"/>
          <w:sz w:val="24"/>
          <w:szCs w:val="24"/>
        </w:rPr>
      </w:pPr>
      <w:r w:rsidRPr="00C4596D">
        <w:rPr>
          <w:rFonts w:ascii="Times New Roman" w:eastAsia="Calibri" w:hAnsi="Times New Roman" w:cs="Times New Roman"/>
          <w:b/>
          <w:sz w:val="24"/>
          <w:szCs w:val="24"/>
        </w:rPr>
        <w:t>3.6.</w:t>
      </w:r>
      <w:r w:rsidRPr="00C4596D">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50FA450E" w14:textId="77777777" w:rsidR="00143F73" w:rsidRPr="00C4596D" w:rsidRDefault="00143F73" w:rsidP="00143F73">
      <w:pPr>
        <w:spacing w:after="0" w:line="240" w:lineRule="auto"/>
        <w:ind w:firstLine="630"/>
        <w:jc w:val="both"/>
        <w:rPr>
          <w:rFonts w:ascii="Times New Roman" w:eastAsia="Calibri" w:hAnsi="Times New Roman" w:cs="Times New Roman"/>
          <w:b/>
          <w:sz w:val="24"/>
          <w:szCs w:val="24"/>
        </w:rPr>
      </w:pPr>
      <w:r w:rsidRPr="00C4596D">
        <w:rPr>
          <w:rFonts w:ascii="Times New Roman" w:eastAsia="Calibri" w:hAnsi="Times New Roman" w:cs="Times New Roman"/>
          <w:b/>
          <w:sz w:val="24"/>
          <w:szCs w:val="24"/>
        </w:rPr>
        <w:t>3.7. Tiekėjas gali dalyvauti pirkime tik tuo atveju, jei nėra šių tiekėjo pašalinimo pagrindų:</w:t>
      </w:r>
    </w:p>
    <w:p w14:paraId="2C38135D" w14:textId="77777777" w:rsidR="00143F73" w:rsidRPr="00C4596D" w:rsidRDefault="00143F73" w:rsidP="00143F73">
      <w:pPr>
        <w:spacing w:after="0" w:line="240" w:lineRule="auto"/>
        <w:ind w:left="1008" w:firstLine="972"/>
        <w:jc w:val="right"/>
        <w:rPr>
          <w:rFonts w:ascii="Times New Roman" w:eastAsia="Calibri" w:hAnsi="Times New Roman" w:cs="Times New Roman"/>
          <w:i/>
          <w:sz w:val="24"/>
          <w:szCs w:val="24"/>
        </w:rPr>
      </w:pPr>
    </w:p>
    <w:p w14:paraId="7E4B9220" w14:textId="77777777" w:rsidR="00143F73" w:rsidRPr="00C4596D" w:rsidRDefault="00143F73" w:rsidP="00143F73">
      <w:pPr>
        <w:spacing w:after="0" w:line="240" w:lineRule="auto"/>
        <w:ind w:left="1008" w:firstLine="972"/>
        <w:jc w:val="right"/>
        <w:rPr>
          <w:rFonts w:ascii="Times New Roman" w:eastAsia="Calibri" w:hAnsi="Times New Roman" w:cs="Times New Roman"/>
          <w:i/>
          <w:sz w:val="24"/>
          <w:szCs w:val="24"/>
        </w:rPr>
      </w:pPr>
      <w:r w:rsidRPr="00C4596D">
        <w:rPr>
          <w:rFonts w:ascii="Times New Roman" w:eastAsia="Calibri" w:hAnsi="Times New Roman" w:cs="Times New Roman"/>
          <w:i/>
          <w:sz w:val="24"/>
          <w:szCs w:val="24"/>
        </w:rPr>
        <w:t>1 lentelė</w:t>
      </w:r>
    </w:p>
    <w:tbl>
      <w:tblPr>
        <w:tblStyle w:val="Lentelstinklelis"/>
        <w:tblW w:w="9894" w:type="dxa"/>
        <w:tblInd w:w="-5" w:type="dxa"/>
        <w:tblLook w:val="04A0" w:firstRow="1" w:lastRow="0" w:firstColumn="1" w:lastColumn="0" w:noHBand="0" w:noVBand="1"/>
      </w:tblPr>
      <w:tblGrid>
        <w:gridCol w:w="896"/>
        <w:gridCol w:w="2228"/>
        <w:gridCol w:w="279"/>
        <w:gridCol w:w="1911"/>
        <w:gridCol w:w="4580"/>
      </w:tblGrid>
      <w:tr w:rsidR="00902088" w:rsidRPr="00C4596D" w14:paraId="7D47F438"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24C0A69B" w14:textId="77777777" w:rsidR="00902088" w:rsidRPr="00C4596D" w:rsidRDefault="00902088" w:rsidP="00414F1D">
            <w:pPr>
              <w:tabs>
                <w:tab w:val="left" w:pos="1276"/>
                <w:tab w:val="left" w:pos="1418"/>
                <w:tab w:val="left" w:pos="1701"/>
              </w:tabs>
              <w:jc w:val="both"/>
              <w:rPr>
                <w:rFonts w:eastAsia="Calibri"/>
                <w:b/>
                <w:color w:val="000000"/>
                <w:lang w:val="lt-LT" w:eastAsia="lt-LT"/>
              </w:rPr>
            </w:pPr>
            <w:r w:rsidRPr="00C4596D">
              <w:rPr>
                <w:rFonts w:eastAsia="Calibri"/>
                <w:b/>
                <w:color w:val="000000"/>
                <w:lang w:val="lt-LT" w:eastAsia="lt-LT"/>
              </w:rPr>
              <w:t xml:space="preserve">Eil. Nr. </w:t>
            </w:r>
          </w:p>
        </w:tc>
        <w:tc>
          <w:tcPr>
            <w:tcW w:w="2228" w:type="dxa"/>
            <w:tcBorders>
              <w:top w:val="single" w:sz="4" w:space="0" w:color="auto"/>
              <w:left w:val="single" w:sz="4" w:space="0" w:color="auto"/>
              <w:bottom w:val="single" w:sz="4" w:space="0" w:color="auto"/>
              <w:right w:val="single" w:sz="4" w:space="0" w:color="auto"/>
            </w:tcBorders>
            <w:hideMark/>
          </w:tcPr>
          <w:p w14:paraId="0DC443CE" w14:textId="77777777" w:rsidR="00902088" w:rsidRPr="00C4596D" w:rsidRDefault="00902088" w:rsidP="00414F1D">
            <w:pPr>
              <w:tabs>
                <w:tab w:val="left" w:pos="1276"/>
                <w:tab w:val="left" w:pos="1418"/>
                <w:tab w:val="left" w:pos="1701"/>
              </w:tabs>
              <w:contextualSpacing/>
              <w:jc w:val="both"/>
              <w:rPr>
                <w:rFonts w:eastAsia="Calibri"/>
                <w:b/>
                <w:color w:val="000000"/>
                <w:lang w:val="lt-LT" w:eastAsia="lt-LT"/>
              </w:rPr>
            </w:pPr>
            <w:r w:rsidRPr="00C4596D">
              <w:rPr>
                <w:rFonts w:eastAsia="Calibri"/>
                <w:b/>
                <w:color w:val="000000"/>
                <w:lang w:val="lt-LT" w:eastAsia="lt-LT"/>
              </w:rPr>
              <w:t>Reikalavimas (pagal Viešųjų pirkimų įstatymą)</w:t>
            </w:r>
          </w:p>
        </w:tc>
        <w:tc>
          <w:tcPr>
            <w:tcW w:w="2190" w:type="dxa"/>
            <w:gridSpan w:val="2"/>
            <w:tcBorders>
              <w:top w:val="single" w:sz="4" w:space="0" w:color="auto"/>
              <w:left w:val="single" w:sz="4" w:space="0" w:color="auto"/>
              <w:bottom w:val="single" w:sz="4" w:space="0" w:color="auto"/>
              <w:right w:val="single" w:sz="4" w:space="0" w:color="auto"/>
            </w:tcBorders>
            <w:hideMark/>
          </w:tcPr>
          <w:p w14:paraId="3D69F1DB" w14:textId="77777777" w:rsidR="00902088" w:rsidRPr="00C4596D" w:rsidRDefault="00902088" w:rsidP="00414F1D">
            <w:pPr>
              <w:tabs>
                <w:tab w:val="left" w:pos="1276"/>
                <w:tab w:val="left" w:pos="1418"/>
                <w:tab w:val="left" w:pos="1701"/>
              </w:tabs>
              <w:contextualSpacing/>
              <w:jc w:val="both"/>
              <w:rPr>
                <w:rFonts w:eastAsia="Calibri"/>
                <w:b/>
                <w:color w:val="000000"/>
                <w:lang w:val="lt-LT" w:eastAsia="lt-LT"/>
              </w:rPr>
            </w:pPr>
            <w:r w:rsidRPr="00C4596D">
              <w:rPr>
                <w:rFonts w:eastAsia="Calibri"/>
                <w:b/>
                <w:color w:val="000000"/>
                <w:lang w:val="lt-LT" w:eastAsia="lt-LT"/>
              </w:rPr>
              <w:t>VPĮ numatyto reikalavimo atitikmuo EBVPD-e.</w:t>
            </w:r>
          </w:p>
        </w:tc>
        <w:tc>
          <w:tcPr>
            <w:tcW w:w="4580" w:type="dxa"/>
            <w:tcBorders>
              <w:top w:val="single" w:sz="4" w:space="0" w:color="auto"/>
              <w:left w:val="single" w:sz="4" w:space="0" w:color="auto"/>
              <w:bottom w:val="single" w:sz="4" w:space="0" w:color="auto"/>
              <w:right w:val="single" w:sz="4" w:space="0" w:color="auto"/>
            </w:tcBorders>
            <w:hideMark/>
          </w:tcPr>
          <w:p w14:paraId="247024FE" w14:textId="77777777" w:rsidR="00902088" w:rsidRPr="00C4596D" w:rsidRDefault="00902088" w:rsidP="00414F1D">
            <w:pPr>
              <w:tabs>
                <w:tab w:val="left" w:pos="1276"/>
                <w:tab w:val="left" w:pos="1418"/>
                <w:tab w:val="left" w:pos="1701"/>
              </w:tabs>
              <w:contextualSpacing/>
              <w:jc w:val="both"/>
              <w:rPr>
                <w:rFonts w:eastAsia="Calibri"/>
                <w:b/>
                <w:color w:val="000000"/>
                <w:lang w:val="lt-LT" w:eastAsia="lt-LT"/>
              </w:rPr>
            </w:pPr>
            <w:r w:rsidRPr="00C4596D">
              <w:rPr>
                <w:rFonts w:eastAsia="Calibri"/>
                <w:b/>
                <w:color w:val="000000"/>
                <w:lang w:val="lt-LT" w:eastAsia="lt-LT"/>
              </w:rPr>
              <w:t>Dokumentas įrodantis pašalinimo pagrindų nebuvimą</w:t>
            </w:r>
          </w:p>
        </w:tc>
      </w:tr>
      <w:tr w:rsidR="00902088" w:rsidRPr="00C4596D" w14:paraId="21AF3F25"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4C710147" w14:textId="77777777" w:rsidR="00902088" w:rsidRPr="00C4596D" w:rsidRDefault="00902088" w:rsidP="00414F1D">
            <w:pPr>
              <w:rPr>
                <w:rFonts w:eastAsia="Calibri"/>
                <w:b/>
                <w:lang w:val="lt-LT" w:eastAsia="lt-LT"/>
              </w:rPr>
            </w:pPr>
            <w:r w:rsidRPr="00C4596D">
              <w:rPr>
                <w:rFonts w:eastAsia="Calibri"/>
                <w:b/>
                <w:lang w:val="lt-LT" w:eastAsia="lt-LT"/>
              </w:rPr>
              <w:t>3.7.1.</w:t>
            </w:r>
          </w:p>
        </w:tc>
        <w:tc>
          <w:tcPr>
            <w:tcW w:w="8998" w:type="dxa"/>
            <w:gridSpan w:val="4"/>
            <w:tcBorders>
              <w:top w:val="single" w:sz="4" w:space="0" w:color="auto"/>
              <w:left w:val="single" w:sz="4" w:space="0" w:color="auto"/>
              <w:bottom w:val="single" w:sz="4" w:space="0" w:color="auto"/>
              <w:right w:val="single" w:sz="4" w:space="0" w:color="auto"/>
            </w:tcBorders>
            <w:hideMark/>
          </w:tcPr>
          <w:p w14:paraId="264AE13A" w14:textId="77777777" w:rsidR="00902088" w:rsidRPr="00C4596D" w:rsidRDefault="00902088" w:rsidP="00414F1D">
            <w:pPr>
              <w:shd w:val="clear" w:color="auto" w:fill="FFFFFF"/>
              <w:jc w:val="both"/>
              <w:textAlignment w:val="baseline"/>
              <w:rPr>
                <w:rFonts w:eastAsia="Calibri"/>
                <w:b/>
                <w:lang w:val="lt-LT" w:eastAsia="lt-LT"/>
              </w:rPr>
            </w:pPr>
            <w:r w:rsidRPr="00C4596D">
              <w:rPr>
                <w:rFonts w:eastAsia="Calibri"/>
                <w:b/>
                <w:color w:val="000000"/>
                <w:bdr w:val="none" w:sz="0" w:space="0" w:color="auto" w:frame="1"/>
                <w:lang w:val="lt-LT" w:eastAsia="lt-LT"/>
              </w:rPr>
              <w:t>Tiekėjas ir jo atsakingas asmuo, nurodytas VPĮ 46 str. 2 d. 2 punkte, neturi teistumo už šias nusikalstamas veikas:</w:t>
            </w:r>
          </w:p>
        </w:tc>
      </w:tr>
      <w:tr w:rsidR="001C4EE1" w:rsidRPr="00C4596D" w14:paraId="1231522F"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B163672" w14:textId="77777777" w:rsidR="001C4EE1" w:rsidRPr="00C4596D" w:rsidRDefault="001C4EE1" w:rsidP="00414F1D">
            <w:pPr>
              <w:rPr>
                <w:rFonts w:eastAsia="Calibri"/>
                <w:lang w:val="lt-LT" w:eastAsia="lt-LT"/>
              </w:rPr>
            </w:pPr>
            <w:r w:rsidRPr="00C4596D">
              <w:rPr>
                <w:rFonts w:eastAsia="Calibri"/>
                <w:lang w:val="lt-LT" w:eastAsia="lt-LT"/>
              </w:rPr>
              <w:t>3.7.1.1.</w:t>
            </w:r>
          </w:p>
        </w:tc>
        <w:tc>
          <w:tcPr>
            <w:tcW w:w="2228" w:type="dxa"/>
            <w:tcBorders>
              <w:top w:val="single" w:sz="4" w:space="0" w:color="auto"/>
              <w:left w:val="single" w:sz="4" w:space="0" w:color="auto"/>
              <w:bottom w:val="single" w:sz="4" w:space="0" w:color="auto"/>
              <w:right w:val="single" w:sz="4" w:space="0" w:color="auto"/>
            </w:tcBorders>
          </w:tcPr>
          <w:p w14:paraId="7E33A29B" w14:textId="77777777" w:rsidR="001C4EE1" w:rsidRPr="00C4596D" w:rsidRDefault="001C4EE1" w:rsidP="00414F1D">
            <w:pPr>
              <w:jc w:val="both"/>
              <w:outlineLvl w:val="3"/>
              <w:rPr>
                <w:rFonts w:eastAsia="Calibri"/>
                <w:vertAlign w:val="superscript"/>
                <w:lang w:val="lt-LT" w:eastAsia="lt-LT"/>
              </w:rPr>
            </w:pPr>
            <w:r w:rsidRPr="00C4596D">
              <w:rPr>
                <w:rFonts w:eastAsia="Calibri"/>
                <w:lang w:val="lt-LT" w:eastAsia="lt-LT"/>
              </w:rPr>
              <w:t>už dalyvavimą nusikalstamame susivienijime, jo organizavimą ar vadovavimą jam.</w:t>
            </w:r>
            <w:r w:rsidRPr="00C4596D">
              <w:rPr>
                <w:rFonts w:eastAsia="Calibri"/>
                <w:vertAlign w:val="superscript"/>
                <w:lang w:val="lt-LT" w:eastAsia="lt-LT"/>
              </w:rPr>
              <w:t>*,**</w:t>
            </w:r>
          </w:p>
          <w:p w14:paraId="1DF2036E" w14:textId="77777777" w:rsidR="001C4EE1" w:rsidRPr="00C4596D"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687A54D2" w14:textId="77777777" w:rsidR="001C4EE1" w:rsidRPr="00C4596D" w:rsidRDefault="001C4EE1" w:rsidP="00414F1D">
            <w:pPr>
              <w:jc w:val="both"/>
              <w:rPr>
                <w:rFonts w:eastAsia="Calibri"/>
                <w:lang w:val="lt-LT" w:eastAsia="lt-LT"/>
              </w:rPr>
            </w:pPr>
            <w:r w:rsidRPr="00C4596D">
              <w:rPr>
                <w:rFonts w:eastAsia="Calibri"/>
                <w:lang w:val="lt-LT" w:eastAsia="lt-LT"/>
              </w:rPr>
              <w:t>III dalies „Pašalinimo pagrindai“ A skirsnio „Su baudžiamaisiais nuosprendžiais susiję pagrindai“ punktas „A1. Dalyvavimas nusikalstamos organizacijos veikloje (VPĮ 46 str.1 d. 1p.)“</w:t>
            </w:r>
          </w:p>
        </w:tc>
        <w:tc>
          <w:tcPr>
            <w:tcW w:w="4580" w:type="dxa"/>
            <w:vMerge w:val="restart"/>
            <w:tcBorders>
              <w:top w:val="single" w:sz="4" w:space="0" w:color="auto"/>
              <w:left w:val="single" w:sz="4" w:space="0" w:color="auto"/>
              <w:right w:val="single" w:sz="4" w:space="0" w:color="auto"/>
            </w:tcBorders>
          </w:tcPr>
          <w:p w14:paraId="3814EF88" w14:textId="77777777" w:rsidR="001C4EE1" w:rsidRPr="00C4596D" w:rsidRDefault="001C4EE1" w:rsidP="00414F1D">
            <w:pPr>
              <w:jc w:val="both"/>
              <w:rPr>
                <w:rFonts w:eastAsia="Calibri"/>
                <w:lang w:val="lt-LT" w:eastAsia="lt-LT"/>
              </w:rPr>
            </w:pPr>
            <w:r w:rsidRPr="00C4596D">
              <w:rPr>
                <w:rFonts w:eastAsia="Calibri"/>
                <w:lang w:val="lt-LT" w:eastAsia="lt-LT"/>
              </w:rPr>
              <w:t>Iš Lietuvoje įsteigtų subjektų reikalaujama:</w:t>
            </w:r>
          </w:p>
          <w:p w14:paraId="1635F5D2" w14:textId="77777777" w:rsidR="001C4EE1" w:rsidRPr="00C4596D" w:rsidRDefault="001C4EE1" w:rsidP="00414F1D">
            <w:pPr>
              <w:jc w:val="both"/>
              <w:rPr>
                <w:rFonts w:eastAsia="Calibri"/>
                <w:lang w:val="lt-LT" w:eastAsia="lt-LT"/>
              </w:rPr>
            </w:pPr>
            <w:r w:rsidRPr="00C4596D">
              <w:rPr>
                <w:rFonts w:eastAsia="Calibri"/>
                <w:lang w:val="lt-LT" w:eastAsia="lt-LT"/>
              </w:rPr>
              <w:t>•išrašo iš teismo sprendimo arba</w:t>
            </w:r>
          </w:p>
          <w:p w14:paraId="2F2442B8" w14:textId="77777777" w:rsidR="001C4EE1" w:rsidRPr="00C4596D" w:rsidRDefault="001C4EE1" w:rsidP="00414F1D">
            <w:pPr>
              <w:jc w:val="both"/>
              <w:rPr>
                <w:rFonts w:eastAsia="Calibri"/>
                <w:lang w:val="lt-LT" w:eastAsia="lt-LT"/>
              </w:rPr>
            </w:pPr>
            <w:r w:rsidRPr="00C4596D">
              <w:rPr>
                <w:rFonts w:eastAsia="Calibri"/>
                <w:lang w:val="lt-LT" w:eastAsia="lt-LT"/>
              </w:rPr>
              <w:t>•Informatikos ir ryšių departamento prie Vidaus reikalų ministerijos pažymos, arba</w:t>
            </w:r>
          </w:p>
          <w:p w14:paraId="1D2066FC" w14:textId="77777777" w:rsidR="001C4EE1" w:rsidRPr="00C4596D" w:rsidRDefault="001C4EE1" w:rsidP="00414F1D">
            <w:pPr>
              <w:jc w:val="both"/>
              <w:rPr>
                <w:rFonts w:eastAsia="Calibri"/>
                <w:lang w:val="lt-LT" w:eastAsia="lt-LT"/>
              </w:rPr>
            </w:pPr>
            <w:r w:rsidRPr="00C4596D">
              <w:rPr>
                <w:rFonts w:eastAsia="Calibri"/>
                <w:lang w:val="lt-LT" w:eastAsia="lt-LT"/>
              </w:rPr>
              <w:t>•valstybės įmonės Registrų centro Lietuvos Respublikos Vyriausybės nustatyta tvarka išduoto dokumento, patvirtinančio jungtinius kompetentingų institucijų tvarkomus duomenis.</w:t>
            </w:r>
          </w:p>
          <w:p w14:paraId="7F1B98BA" w14:textId="77777777" w:rsidR="001C4EE1" w:rsidRPr="00C4596D" w:rsidRDefault="001C4EE1" w:rsidP="00414F1D">
            <w:pPr>
              <w:jc w:val="both"/>
              <w:rPr>
                <w:rFonts w:eastAsia="Calibri"/>
                <w:lang w:val="lt-LT" w:eastAsia="lt-LT"/>
              </w:rPr>
            </w:pPr>
          </w:p>
          <w:p w14:paraId="60BF06D6" w14:textId="77777777" w:rsidR="001C4EE1" w:rsidRPr="00C4596D" w:rsidRDefault="001C4EE1" w:rsidP="00414F1D">
            <w:pPr>
              <w:jc w:val="both"/>
              <w:rPr>
                <w:rFonts w:eastAsia="Calibri"/>
                <w:lang w:val="lt-LT" w:eastAsia="lt-LT"/>
              </w:rPr>
            </w:pPr>
            <w:r w:rsidRPr="00C4596D">
              <w:rPr>
                <w:rFonts w:eastAsia="Calibri"/>
                <w:lang w:val="lt-LT" w:eastAsia="lt-LT"/>
              </w:rPr>
              <w:t>Iš ne Lietuvoje įsteigtų subjektų reikalaujama:</w:t>
            </w:r>
          </w:p>
          <w:p w14:paraId="1B7635E8" w14:textId="77777777" w:rsidR="001C4EE1" w:rsidRPr="00C4596D" w:rsidRDefault="001C4EE1" w:rsidP="00414F1D">
            <w:pPr>
              <w:jc w:val="both"/>
              <w:rPr>
                <w:rFonts w:eastAsia="Calibri"/>
                <w:lang w:val="lt-LT" w:eastAsia="lt-LT"/>
              </w:rPr>
            </w:pPr>
            <w:r w:rsidRPr="00C4596D">
              <w:rPr>
                <w:rFonts w:eastAsia="Calibri"/>
                <w:lang w:val="lt-LT" w:eastAsia="lt-LT"/>
              </w:rPr>
              <w:t>•atitinkamos užsienio šalies institucijos dokumento.</w:t>
            </w:r>
          </w:p>
          <w:p w14:paraId="20FEC9EB" w14:textId="77777777" w:rsidR="001C4EE1" w:rsidRPr="00C4596D" w:rsidRDefault="001C4EE1" w:rsidP="00414F1D">
            <w:pPr>
              <w:jc w:val="both"/>
              <w:rPr>
                <w:rFonts w:eastAsia="Calibri"/>
                <w:lang w:val="lt-LT" w:eastAsia="lt-LT"/>
              </w:rPr>
            </w:pPr>
          </w:p>
          <w:p w14:paraId="6994FE88" w14:textId="77777777" w:rsidR="001C4EE1" w:rsidRPr="00C4596D" w:rsidRDefault="001C4EE1" w:rsidP="00414F1D">
            <w:pPr>
              <w:jc w:val="both"/>
              <w:rPr>
                <w:rFonts w:eastAsia="Calibri"/>
                <w:lang w:val="lt-LT" w:eastAsia="lt-LT"/>
              </w:rPr>
            </w:pPr>
            <w:r w:rsidRPr="00C4596D">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13F59029" w14:textId="77777777" w:rsidR="001C4EE1" w:rsidRPr="00C4596D" w:rsidRDefault="001C4EE1" w:rsidP="00414F1D">
            <w:pPr>
              <w:jc w:val="both"/>
              <w:rPr>
                <w:rFonts w:eastAsia="Calibri"/>
                <w:lang w:val="lt-LT" w:eastAsia="lt-LT"/>
              </w:rPr>
            </w:pPr>
          </w:p>
          <w:p w14:paraId="4EA825D2" w14:textId="77777777" w:rsidR="001C4EE1" w:rsidRPr="00C4596D" w:rsidRDefault="001C4EE1" w:rsidP="00414F1D">
            <w:pPr>
              <w:jc w:val="both"/>
              <w:rPr>
                <w:rFonts w:eastAsia="Calibri"/>
                <w:lang w:val="lt-LT" w:eastAsia="lt-LT"/>
              </w:rPr>
            </w:pPr>
            <w:r w:rsidRPr="00C4596D">
              <w:rPr>
                <w:rFonts w:eastAsia="Calibri"/>
                <w:lang w:val="lt-LT"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1C66DED0" w14:textId="77777777" w:rsidR="001C4EE1" w:rsidRPr="00C4596D" w:rsidRDefault="001C4EE1" w:rsidP="00414F1D">
            <w:pPr>
              <w:jc w:val="both"/>
              <w:rPr>
                <w:rFonts w:eastAsia="Calibri"/>
                <w:lang w:val="lt-LT" w:eastAsia="lt-LT"/>
              </w:rPr>
            </w:pPr>
          </w:p>
          <w:p w14:paraId="39730A77" w14:textId="77777777" w:rsidR="001C4EE1" w:rsidRPr="00C4596D" w:rsidRDefault="001C4EE1" w:rsidP="00414F1D">
            <w:pPr>
              <w:jc w:val="both"/>
              <w:rPr>
                <w:rFonts w:eastAsia="Calibri"/>
                <w:lang w:val="lt-LT" w:eastAsia="lt-LT"/>
              </w:rPr>
            </w:pPr>
            <w:r w:rsidRPr="00C4596D">
              <w:rPr>
                <w:rFonts w:eastAsia="Calibri"/>
                <w:lang w:val="lt-LT" w:eastAsia="lt-LT"/>
              </w:rPr>
              <w:t>Taip pat pateikiama Deklaracija dėl tiekėjo atsakingų asmenų (pildoma pagal 5 priedą) ir aukščiau nurodyti dokumentai, kurie patvirtintų deklaracijoje nurodytų asmenų pašalinimo pagrindų nebuvimą.</w:t>
            </w:r>
          </w:p>
          <w:p w14:paraId="0D653F04" w14:textId="77777777" w:rsidR="001C4EE1" w:rsidRPr="00C4596D" w:rsidRDefault="001C4EE1" w:rsidP="001C4EE1">
            <w:pPr>
              <w:jc w:val="both"/>
              <w:rPr>
                <w:rFonts w:eastAsia="Calibri"/>
                <w:lang w:val="lt-LT" w:eastAsia="lt-LT"/>
              </w:rPr>
            </w:pPr>
          </w:p>
          <w:p w14:paraId="23BFDA95" w14:textId="6D316E71" w:rsidR="001C4EE1" w:rsidRPr="00C4596D" w:rsidRDefault="001C4EE1" w:rsidP="00414F1D">
            <w:pPr>
              <w:jc w:val="both"/>
              <w:rPr>
                <w:rFonts w:eastAsia="Calibri"/>
                <w:lang w:val="lt-LT" w:eastAsia="lt-LT"/>
              </w:rPr>
            </w:pPr>
          </w:p>
        </w:tc>
      </w:tr>
      <w:tr w:rsidR="001C4EE1" w:rsidRPr="00C4596D" w14:paraId="7EE27B48"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092A9691" w14:textId="77777777" w:rsidR="001C4EE1" w:rsidRPr="00C4596D" w:rsidRDefault="001C4EE1" w:rsidP="00414F1D">
            <w:pPr>
              <w:rPr>
                <w:rFonts w:eastAsia="Calibri"/>
                <w:lang w:val="lt-LT" w:eastAsia="lt-LT"/>
              </w:rPr>
            </w:pPr>
            <w:r w:rsidRPr="00C4596D">
              <w:rPr>
                <w:rFonts w:eastAsia="Calibri"/>
                <w:lang w:val="lt-LT" w:eastAsia="lt-LT"/>
              </w:rPr>
              <w:t>3.7.1.2.</w:t>
            </w:r>
          </w:p>
        </w:tc>
        <w:tc>
          <w:tcPr>
            <w:tcW w:w="2228" w:type="dxa"/>
            <w:tcBorders>
              <w:top w:val="single" w:sz="4" w:space="0" w:color="auto"/>
              <w:left w:val="single" w:sz="4" w:space="0" w:color="auto"/>
              <w:bottom w:val="single" w:sz="4" w:space="0" w:color="auto"/>
              <w:right w:val="single" w:sz="4" w:space="0" w:color="auto"/>
            </w:tcBorders>
          </w:tcPr>
          <w:p w14:paraId="41DEE2B6" w14:textId="77777777" w:rsidR="001C4EE1" w:rsidRPr="00C4596D" w:rsidRDefault="001C4EE1" w:rsidP="00414F1D">
            <w:pPr>
              <w:jc w:val="both"/>
              <w:outlineLvl w:val="3"/>
              <w:rPr>
                <w:rFonts w:eastAsia="Calibri"/>
                <w:vertAlign w:val="superscript"/>
                <w:lang w:val="lt-LT" w:eastAsia="lt-LT"/>
              </w:rPr>
            </w:pPr>
            <w:r w:rsidRPr="00C4596D">
              <w:rPr>
                <w:rFonts w:eastAsia="Calibri"/>
                <w:lang w:val="lt-LT" w:eastAsia="lt-LT"/>
              </w:rPr>
              <w:t xml:space="preserve">už kyšininkavimą, prekybą poveikiu, papirkimą. </w:t>
            </w:r>
            <w:r w:rsidRPr="00C4596D">
              <w:rPr>
                <w:rFonts w:eastAsia="Calibri"/>
                <w:vertAlign w:val="superscript"/>
                <w:lang w:val="lt-LT" w:eastAsia="lt-LT"/>
              </w:rPr>
              <w:t>*,**</w:t>
            </w:r>
          </w:p>
          <w:p w14:paraId="1EAC3623" w14:textId="77777777" w:rsidR="001C4EE1" w:rsidRPr="00C4596D" w:rsidRDefault="001C4EE1" w:rsidP="00414F1D">
            <w:pPr>
              <w:jc w:val="both"/>
              <w:outlineLvl w:val="3"/>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4FA5A445" w14:textId="77777777" w:rsidR="001C4EE1" w:rsidRPr="00C4596D" w:rsidRDefault="001C4EE1" w:rsidP="00414F1D">
            <w:pPr>
              <w:jc w:val="both"/>
              <w:rPr>
                <w:rFonts w:eastAsia="Calibri"/>
                <w:lang w:val="lt-LT" w:eastAsia="lt-LT"/>
              </w:rPr>
            </w:pPr>
            <w:r w:rsidRPr="00C4596D">
              <w:rPr>
                <w:rFonts w:eastAsia="Calibri"/>
                <w:lang w:val="lt-LT" w:eastAsia="lt-LT"/>
              </w:rPr>
              <w:t>III dalies „Pašalinimo pagrindai“ A skirsnio „Su baudžiamaisiais nuosprendžiais susiję pagrindai“ punktas „A2. Korupcija (VPĮ 46 str. 1 d. 2 p.)“</w:t>
            </w:r>
          </w:p>
        </w:tc>
        <w:tc>
          <w:tcPr>
            <w:tcW w:w="4580" w:type="dxa"/>
            <w:vMerge/>
            <w:tcBorders>
              <w:left w:val="single" w:sz="4" w:space="0" w:color="auto"/>
              <w:right w:val="single" w:sz="4" w:space="0" w:color="auto"/>
            </w:tcBorders>
          </w:tcPr>
          <w:p w14:paraId="2617ECC1" w14:textId="4FE7D7C0" w:rsidR="001C4EE1" w:rsidRPr="00C4596D" w:rsidRDefault="001C4EE1" w:rsidP="00414F1D">
            <w:pPr>
              <w:jc w:val="both"/>
              <w:rPr>
                <w:rFonts w:eastAsia="Calibri"/>
                <w:lang w:val="lt-LT" w:eastAsia="lt-LT"/>
              </w:rPr>
            </w:pPr>
          </w:p>
        </w:tc>
      </w:tr>
      <w:tr w:rsidR="001C4EE1" w:rsidRPr="00C4596D" w14:paraId="61204881"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1A06AD2" w14:textId="77777777" w:rsidR="001C4EE1" w:rsidRPr="00C4596D" w:rsidRDefault="001C4EE1" w:rsidP="00414F1D">
            <w:pPr>
              <w:rPr>
                <w:rFonts w:eastAsia="Calibri"/>
                <w:lang w:val="lt-LT" w:eastAsia="lt-LT"/>
              </w:rPr>
            </w:pPr>
            <w:r w:rsidRPr="00C4596D">
              <w:rPr>
                <w:rFonts w:eastAsia="Calibri"/>
                <w:lang w:val="lt-LT" w:eastAsia="lt-LT"/>
              </w:rPr>
              <w:t>3.7.1.3.</w:t>
            </w:r>
          </w:p>
        </w:tc>
        <w:tc>
          <w:tcPr>
            <w:tcW w:w="2228" w:type="dxa"/>
            <w:tcBorders>
              <w:top w:val="single" w:sz="4" w:space="0" w:color="auto"/>
              <w:left w:val="single" w:sz="4" w:space="0" w:color="auto"/>
              <w:bottom w:val="single" w:sz="4" w:space="0" w:color="auto"/>
              <w:right w:val="single" w:sz="4" w:space="0" w:color="auto"/>
            </w:tcBorders>
          </w:tcPr>
          <w:p w14:paraId="122EE943" w14:textId="77777777" w:rsidR="001C4EE1" w:rsidRPr="00C4596D" w:rsidRDefault="001C4EE1" w:rsidP="00414F1D">
            <w:pPr>
              <w:jc w:val="both"/>
              <w:outlineLvl w:val="3"/>
              <w:rPr>
                <w:rFonts w:eastAsia="Calibri"/>
                <w:vertAlign w:val="superscript"/>
                <w:lang w:val="lt-LT" w:eastAsia="lt-LT"/>
              </w:rPr>
            </w:pPr>
            <w:r w:rsidRPr="00C4596D">
              <w:rPr>
                <w:rFonts w:eastAsia="Calibri"/>
                <w:lang w:val="lt-LT" w:eastAsia="lt-LT"/>
              </w:rPr>
              <w:t>už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C4596D">
              <w:rPr>
                <w:rFonts w:eastAsia="Calibri"/>
                <w:vertAlign w:val="superscript"/>
                <w:lang w:val="lt-LT" w:eastAsia="lt-LT"/>
              </w:rPr>
              <w:t xml:space="preserve"> *,**</w:t>
            </w:r>
          </w:p>
          <w:p w14:paraId="2CB76331" w14:textId="77777777" w:rsidR="001C4EE1" w:rsidRPr="00C4596D"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2651CF4" w14:textId="77777777" w:rsidR="001C4EE1" w:rsidRPr="00C4596D" w:rsidRDefault="001C4EE1" w:rsidP="00414F1D">
            <w:pPr>
              <w:jc w:val="both"/>
              <w:rPr>
                <w:rFonts w:eastAsia="Calibri"/>
                <w:lang w:val="lt-LT" w:eastAsia="lt-LT"/>
              </w:rPr>
            </w:pPr>
            <w:r w:rsidRPr="00C4596D">
              <w:rPr>
                <w:rFonts w:eastAsia="Calibri"/>
                <w:lang w:val="lt-LT" w:eastAsia="lt-LT"/>
              </w:rPr>
              <w:t>III dalies „Pašalinimo pagrindai“ A skirsnio „Su baudžiamaisiais nuosprendžiais susiję pagrindai“ punktas „A3. Sukčiavimas (VPĮ 46 str.  1 d. 3 p.)“</w:t>
            </w:r>
          </w:p>
        </w:tc>
        <w:tc>
          <w:tcPr>
            <w:tcW w:w="4580" w:type="dxa"/>
            <w:vMerge/>
            <w:tcBorders>
              <w:left w:val="single" w:sz="4" w:space="0" w:color="auto"/>
              <w:right w:val="single" w:sz="4" w:space="0" w:color="auto"/>
            </w:tcBorders>
          </w:tcPr>
          <w:p w14:paraId="70394BDD" w14:textId="0C4CC468" w:rsidR="001C4EE1" w:rsidRPr="00C4596D" w:rsidRDefault="001C4EE1" w:rsidP="00414F1D">
            <w:pPr>
              <w:jc w:val="both"/>
              <w:rPr>
                <w:rFonts w:eastAsia="Calibri"/>
                <w:lang w:val="lt-LT" w:eastAsia="lt-LT"/>
              </w:rPr>
            </w:pPr>
          </w:p>
        </w:tc>
      </w:tr>
      <w:tr w:rsidR="0050602C" w:rsidRPr="00C4596D" w14:paraId="4CAD98F3"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2E8A7A5F" w14:textId="77777777" w:rsidR="0050602C" w:rsidRPr="00C4596D" w:rsidRDefault="0050602C" w:rsidP="0050602C">
            <w:pPr>
              <w:rPr>
                <w:rFonts w:eastAsia="Calibri"/>
                <w:lang w:val="lt-LT" w:eastAsia="lt-LT"/>
              </w:rPr>
            </w:pPr>
            <w:r w:rsidRPr="00C4596D">
              <w:rPr>
                <w:rFonts w:eastAsia="Calibri"/>
                <w:lang w:val="lt-LT" w:eastAsia="lt-LT"/>
              </w:rPr>
              <w:t>3.7.1.4.</w:t>
            </w:r>
          </w:p>
        </w:tc>
        <w:tc>
          <w:tcPr>
            <w:tcW w:w="2228" w:type="dxa"/>
            <w:tcBorders>
              <w:top w:val="single" w:sz="4" w:space="0" w:color="auto"/>
              <w:left w:val="single" w:sz="4" w:space="0" w:color="auto"/>
              <w:bottom w:val="single" w:sz="4" w:space="0" w:color="auto"/>
              <w:right w:val="single" w:sz="4" w:space="0" w:color="auto"/>
            </w:tcBorders>
          </w:tcPr>
          <w:p w14:paraId="11854B82" w14:textId="77777777" w:rsidR="0050602C" w:rsidRPr="00C4596D" w:rsidRDefault="0050602C" w:rsidP="0050602C">
            <w:pPr>
              <w:jc w:val="both"/>
              <w:outlineLvl w:val="3"/>
              <w:rPr>
                <w:rFonts w:eastAsia="Calibri"/>
                <w:vertAlign w:val="superscript"/>
                <w:lang w:val="lt-LT" w:eastAsia="lt-LT"/>
              </w:rPr>
            </w:pPr>
            <w:r w:rsidRPr="00C4596D">
              <w:rPr>
                <w:rFonts w:eastAsia="Calibri"/>
                <w:lang w:val="lt-LT" w:eastAsia="lt-LT"/>
              </w:rPr>
              <w:t>už nusikalstamą bankrotą.</w:t>
            </w:r>
            <w:r w:rsidRPr="00C4596D">
              <w:rPr>
                <w:rFonts w:eastAsia="Calibri"/>
                <w:vertAlign w:val="superscript"/>
                <w:lang w:val="lt-LT" w:eastAsia="lt-LT"/>
              </w:rPr>
              <w:t xml:space="preserve"> *,**</w:t>
            </w:r>
          </w:p>
          <w:p w14:paraId="41AE6828" w14:textId="77777777" w:rsidR="0050602C" w:rsidRPr="00C4596D" w:rsidRDefault="0050602C" w:rsidP="0050602C">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5ADEADA2" w14:textId="1C80EB16" w:rsidR="0050602C" w:rsidRPr="00C4596D" w:rsidRDefault="0050602C" w:rsidP="0050602C">
            <w:pPr>
              <w:jc w:val="both"/>
              <w:rPr>
                <w:rFonts w:eastAsia="Calibri"/>
                <w:lang w:val="lt-LT" w:eastAsia="lt-LT"/>
              </w:rPr>
            </w:pPr>
            <w:r w:rsidRPr="00C4596D">
              <w:rPr>
                <w:rFonts w:eastAsia="Calibri"/>
                <w:lang w:val="lt-LT" w:eastAsia="lt-LT"/>
              </w:rPr>
              <w:t>III dalies „Pašalinimo pagrindai“ D skirsnio „Išimtinai nacionaliniai pašalinimo pagrindai“ punktas „D1. Išimtinai nacionalinis pašalinimo pagrindas dėl nusikalstamo bankroto (VPĮ 46 str. 1 d. 4 p.)“</w:t>
            </w:r>
          </w:p>
        </w:tc>
        <w:tc>
          <w:tcPr>
            <w:tcW w:w="4580" w:type="dxa"/>
            <w:vMerge/>
            <w:tcBorders>
              <w:left w:val="single" w:sz="4" w:space="0" w:color="auto"/>
              <w:right w:val="single" w:sz="4" w:space="0" w:color="auto"/>
            </w:tcBorders>
          </w:tcPr>
          <w:p w14:paraId="50C91168" w14:textId="76FD4539" w:rsidR="0050602C" w:rsidRPr="00C4596D" w:rsidRDefault="0050602C" w:rsidP="0050602C">
            <w:pPr>
              <w:jc w:val="both"/>
              <w:rPr>
                <w:rFonts w:eastAsia="Calibri"/>
                <w:lang w:val="lt-LT" w:eastAsia="lt-LT"/>
              </w:rPr>
            </w:pPr>
          </w:p>
        </w:tc>
      </w:tr>
      <w:tr w:rsidR="001C4EE1" w:rsidRPr="00C4596D" w14:paraId="2E11CC54"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3AD18628" w14:textId="77777777" w:rsidR="001C4EE1" w:rsidRPr="00C4596D" w:rsidRDefault="001C4EE1" w:rsidP="00414F1D">
            <w:pPr>
              <w:rPr>
                <w:rFonts w:eastAsia="Calibri"/>
                <w:lang w:val="lt-LT" w:eastAsia="lt-LT"/>
              </w:rPr>
            </w:pPr>
            <w:r w:rsidRPr="00C4596D">
              <w:rPr>
                <w:rFonts w:eastAsia="Calibri"/>
                <w:lang w:val="lt-LT" w:eastAsia="lt-LT"/>
              </w:rPr>
              <w:t>3.7.1.5.</w:t>
            </w:r>
          </w:p>
        </w:tc>
        <w:tc>
          <w:tcPr>
            <w:tcW w:w="2228" w:type="dxa"/>
            <w:tcBorders>
              <w:top w:val="single" w:sz="4" w:space="0" w:color="auto"/>
              <w:left w:val="single" w:sz="4" w:space="0" w:color="auto"/>
              <w:bottom w:val="single" w:sz="4" w:space="0" w:color="auto"/>
              <w:right w:val="single" w:sz="4" w:space="0" w:color="auto"/>
            </w:tcBorders>
          </w:tcPr>
          <w:p w14:paraId="13148B3E" w14:textId="77777777" w:rsidR="001C4EE1" w:rsidRPr="00C4596D" w:rsidRDefault="001C4EE1" w:rsidP="00414F1D">
            <w:pPr>
              <w:jc w:val="both"/>
              <w:outlineLvl w:val="3"/>
              <w:rPr>
                <w:rFonts w:eastAsia="Calibri"/>
                <w:vertAlign w:val="superscript"/>
                <w:lang w:val="lt-LT" w:eastAsia="lt-LT"/>
              </w:rPr>
            </w:pPr>
            <w:r w:rsidRPr="00C4596D">
              <w:rPr>
                <w:rFonts w:eastAsia="Calibri"/>
                <w:lang w:val="lt-LT" w:eastAsia="lt-LT"/>
              </w:rPr>
              <w:t>už teroristinį ir su teroristine veikla susijusį nusikaltimą.</w:t>
            </w:r>
            <w:r w:rsidRPr="00C4596D">
              <w:rPr>
                <w:rFonts w:eastAsia="Calibri"/>
                <w:vertAlign w:val="superscript"/>
                <w:lang w:val="lt-LT" w:eastAsia="lt-LT"/>
              </w:rPr>
              <w:t xml:space="preserve"> *,**</w:t>
            </w:r>
          </w:p>
          <w:p w14:paraId="162E93C8" w14:textId="77777777" w:rsidR="001C4EE1" w:rsidRPr="00C4596D"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3E8135C" w14:textId="77777777" w:rsidR="001C4EE1" w:rsidRPr="00C4596D" w:rsidRDefault="001C4EE1" w:rsidP="00414F1D">
            <w:pPr>
              <w:jc w:val="both"/>
              <w:rPr>
                <w:rFonts w:eastAsia="Calibri"/>
                <w:lang w:val="lt-LT" w:eastAsia="lt-LT"/>
              </w:rPr>
            </w:pPr>
            <w:r w:rsidRPr="00C4596D">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580" w:type="dxa"/>
            <w:vMerge/>
            <w:tcBorders>
              <w:left w:val="single" w:sz="4" w:space="0" w:color="auto"/>
              <w:right w:val="single" w:sz="4" w:space="0" w:color="auto"/>
            </w:tcBorders>
          </w:tcPr>
          <w:p w14:paraId="099B8389" w14:textId="6D5591B7" w:rsidR="001C4EE1" w:rsidRPr="00C4596D" w:rsidRDefault="001C4EE1" w:rsidP="00414F1D">
            <w:pPr>
              <w:jc w:val="both"/>
              <w:rPr>
                <w:rFonts w:eastAsia="Calibri"/>
                <w:lang w:val="lt-LT" w:eastAsia="lt-LT"/>
              </w:rPr>
            </w:pPr>
          </w:p>
        </w:tc>
      </w:tr>
      <w:tr w:rsidR="001C4EE1" w:rsidRPr="00C4596D" w14:paraId="3F8BF5FE"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7BD876C6" w14:textId="77777777" w:rsidR="001C4EE1" w:rsidRPr="00C4596D" w:rsidRDefault="001C4EE1" w:rsidP="00414F1D">
            <w:pPr>
              <w:rPr>
                <w:rFonts w:eastAsia="Calibri"/>
                <w:lang w:val="lt-LT" w:eastAsia="lt-LT"/>
              </w:rPr>
            </w:pPr>
            <w:r w:rsidRPr="00C4596D">
              <w:rPr>
                <w:rFonts w:eastAsia="Calibri"/>
                <w:lang w:val="lt-LT" w:eastAsia="lt-LT"/>
              </w:rPr>
              <w:t>3.7.1.6.</w:t>
            </w:r>
          </w:p>
        </w:tc>
        <w:tc>
          <w:tcPr>
            <w:tcW w:w="2228" w:type="dxa"/>
            <w:tcBorders>
              <w:top w:val="single" w:sz="4" w:space="0" w:color="auto"/>
              <w:left w:val="single" w:sz="4" w:space="0" w:color="auto"/>
              <w:bottom w:val="single" w:sz="4" w:space="0" w:color="auto"/>
              <w:right w:val="single" w:sz="4" w:space="0" w:color="auto"/>
            </w:tcBorders>
          </w:tcPr>
          <w:p w14:paraId="3A5175FA" w14:textId="77777777" w:rsidR="001C4EE1" w:rsidRPr="00C4596D" w:rsidRDefault="001C4EE1" w:rsidP="00414F1D">
            <w:pPr>
              <w:jc w:val="both"/>
              <w:outlineLvl w:val="3"/>
              <w:rPr>
                <w:rFonts w:eastAsia="Calibri"/>
                <w:vertAlign w:val="superscript"/>
                <w:lang w:val="lt-LT" w:eastAsia="lt-LT"/>
              </w:rPr>
            </w:pPr>
            <w:r w:rsidRPr="00C4596D">
              <w:rPr>
                <w:rFonts w:eastAsia="Calibri"/>
                <w:lang w:val="lt-LT" w:eastAsia="lt-LT"/>
              </w:rPr>
              <w:t>už nusikalstamu būdu gauto turto legalizavimą.</w:t>
            </w:r>
            <w:r w:rsidRPr="00C4596D">
              <w:rPr>
                <w:rFonts w:eastAsia="Calibri"/>
                <w:vertAlign w:val="superscript"/>
                <w:lang w:val="lt-LT" w:eastAsia="lt-LT"/>
              </w:rPr>
              <w:t xml:space="preserve"> *,**</w:t>
            </w:r>
          </w:p>
          <w:p w14:paraId="6227CEF6" w14:textId="77777777" w:rsidR="001C4EE1" w:rsidRPr="00C4596D"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2C3B96B9" w14:textId="77777777" w:rsidR="001C4EE1" w:rsidRPr="00C4596D" w:rsidRDefault="001C4EE1" w:rsidP="00414F1D">
            <w:pPr>
              <w:jc w:val="both"/>
              <w:rPr>
                <w:rFonts w:eastAsia="Calibri"/>
                <w:lang w:val="lt-LT" w:eastAsia="lt-LT"/>
              </w:rPr>
            </w:pPr>
            <w:r w:rsidRPr="00C4596D">
              <w:rPr>
                <w:rFonts w:eastAsia="Calibri"/>
                <w:lang w:val="lt-LT" w:eastAsia="lt-LT"/>
              </w:rPr>
              <w:t>III dalies „Pašalinimo pagrindai“ A skirsnio „Su baudžiamaisiais nuosprendžiais susiję pagrindai“ punktas „A5. Pinigų plovimas arba teroristų finansavimas (VPĮ 46 str. 1 d. 6 p.)“</w:t>
            </w:r>
          </w:p>
        </w:tc>
        <w:tc>
          <w:tcPr>
            <w:tcW w:w="4580" w:type="dxa"/>
            <w:vMerge/>
            <w:tcBorders>
              <w:left w:val="single" w:sz="4" w:space="0" w:color="auto"/>
              <w:right w:val="single" w:sz="4" w:space="0" w:color="auto"/>
            </w:tcBorders>
          </w:tcPr>
          <w:p w14:paraId="14D1613C" w14:textId="06C41CFC" w:rsidR="001C4EE1" w:rsidRPr="00C4596D" w:rsidRDefault="001C4EE1" w:rsidP="00414F1D">
            <w:pPr>
              <w:jc w:val="both"/>
              <w:rPr>
                <w:rFonts w:eastAsia="Calibri"/>
                <w:lang w:val="lt-LT" w:eastAsia="lt-LT"/>
              </w:rPr>
            </w:pPr>
          </w:p>
        </w:tc>
      </w:tr>
      <w:tr w:rsidR="001C4EE1" w:rsidRPr="00C4596D" w14:paraId="13EB74F0"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7768D7C7" w14:textId="77777777" w:rsidR="001C4EE1" w:rsidRPr="00C4596D" w:rsidRDefault="001C4EE1" w:rsidP="00414F1D">
            <w:pPr>
              <w:rPr>
                <w:rFonts w:eastAsia="Calibri"/>
                <w:lang w:val="lt-LT" w:eastAsia="lt-LT"/>
              </w:rPr>
            </w:pPr>
            <w:r w:rsidRPr="00C4596D">
              <w:rPr>
                <w:rFonts w:eastAsia="Calibri"/>
                <w:lang w:val="lt-LT" w:eastAsia="lt-LT"/>
              </w:rPr>
              <w:t>3.7.1.7.</w:t>
            </w:r>
          </w:p>
        </w:tc>
        <w:tc>
          <w:tcPr>
            <w:tcW w:w="2228" w:type="dxa"/>
            <w:tcBorders>
              <w:top w:val="single" w:sz="4" w:space="0" w:color="auto"/>
              <w:left w:val="single" w:sz="4" w:space="0" w:color="auto"/>
              <w:bottom w:val="single" w:sz="4" w:space="0" w:color="auto"/>
              <w:right w:val="single" w:sz="4" w:space="0" w:color="auto"/>
            </w:tcBorders>
          </w:tcPr>
          <w:p w14:paraId="0C2AEA94" w14:textId="77777777" w:rsidR="001C4EE1" w:rsidRPr="00C4596D" w:rsidRDefault="001C4EE1" w:rsidP="00414F1D">
            <w:pPr>
              <w:jc w:val="both"/>
              <w:outlineLvl w:val="3"/>
              <w:rPr>
                <w:rFonts w:eastAsia="Calibri"/>
                <w:vertAlign w:val="superscript"/>
                <w:lang w:val="lt-LT" w:eastAsia="lt-LT"/>
              </w:rPr>
            </w:pPr>
            <w:r w:rsidRPr="00C4596D">
              <w:rPr>
                <w:rFonts w:eastAsia="Calibri"/>
                <w:lang w:val="lt-LT" w:eastAsia="lt-LT"/>
              </w:rPr>
              <w:t>už prekybą žmonėmis, vaiko pirkimą arba pardavimą.</w:t>
            </w:r>
            <w:r w:rsidRPr="00C4596D">
              <w:rPr>
                <w:rFonts w:eastAsia="Calibri"/>
                <w:vertAlign w:val="superscript"/>
                <w:lang w:val="lt-LT" w:eastAsia="lt-LT"/>
              </w:rPr>
              <w:t>*,**</w:t>
            </w:r>
          </w:p>
          <w:p w14:paraId="6575D7DA" w14:textId="77777777" w:rsidR="001C4EE1" w:rsidRPr="00C4596D"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74E6A6DA" w14:textId="77777777" w:rsidR="001C4EE1" w:rsidRPr="00C4596D" w:rsidRDefault="001C4EE1" w:rsidP="00414F1D">
            <w:pPr>
              <w:jc w:val="both"/>
              <w:rPr>
                <w:rFonts w:eastAsia="Calibri"/>
                <w:lang w:val="lt-LT" w:eastAsia="lt-LT"/>
              </w:rPr>
            </w:pPr>
            <w:r w:rsidRPr="00C4596D">
              <w:rPr>
                <w:rFonts w:eastAsia="Calibri"/>
                <w:lang w:val="lt-LT" w:eastAsia="lt-LT"/>
              </w:rPr>
              <w:t>III dalies „Pašalinimo pagrindai“ A skirsnio „Su baudžiamaisiais nuosprendžiais susiję pagrindai“ punktas „A6. Vaikų darbas ir kitos prekybos žmonėmis formos (VPĮ 46 str. 1 d. 7 p.)“</w:t>
            </w:r>
          </w:p>
        </w:tc>
        <w:tc>
          <w:tcPr>
            <w:tcW w:w="4580" w:type="dxa"/>
            <w:vMerge/>
            <w:tcBorders>
              <w:left w:val="single" w:sz="4" w:space="0" w:color="auto"/>
              <w:bottom w:val="single" w:sz="4" w:space="0" w:color="auto"/>
              <w:right w:val="single" w:sz="4" w:space="0" w:color="auto"/>
            </w:tcBorders>
            <w:hideMark/>
          </w:tcPr>
          <w:p w14:paraId="43A45F5E" w14:textId="2C989AA2" w:rsidR="001C4EE1" w:rsidRPr="00C4596D" w:rsidRDefault="001C4EE1" w:rsidP="00414F1D">
            <w:pPr>
              <w:jc w:val="both"/>
              <w:rPr>
                <w:rFonts w:eastAsia="Calibri"/>
                <w:lang w:val="lt-LT" w:eastAsia="lt-LT"/>
              </w:rPr>
            </w:pPr>
          </w:p>
        </w:tc>
      </w:tr>
      <w:tr w:rsidR="00902088" w:rsidRPr="00C4596D" w14:paraId="348AC427" w14:textId="77777777" w:rsidTr="003D0E5E">
        <w:tc>
          <w:tcPr>
            <w:tcW w:w="9894" w:type="dxa"/>
            <w:gridSpan w:val="5"/>
            <w:tcBorders>
              <w:top w:val="single" w:sz="4" w:space="0" w:color="auto"/>
              <w:left w:val="single" w:sz="4" w:space="0" w:color="auto"/>
              <w:bottom w:val="single" w:sz="4" w:space="0" w:color="auto"/>
              <w:right w:val="single" w:sz="4" w:space="0" w:color="auto"/>
            </w:tcBorders>
          </w:tcPr>
          <w:p w14:paraId="4AF1E238" w14:textId="77777777" w:rsidR="00902088" w:rsidRPr="00C4596D" w:rsidRDefault="00902088" w:rsidP="00414F1D">
            <w:pPr>
              <w:jc w:val="both"/>
              <w:outlineLvl w:val="3"/>
              <w:rPr>
                <w:rFonts w:eastAsia="Calibri"/>
                <w:i/>
                <w:lang w:val="lt-LT" w:eastAsia="lt-LT"/>
              </w:rPr>
            </w:pPr>
            <w:r w:rsidRPr="00C4596D">
              <w:rPr>
                <w:rFonts w:eastAsia="Calibri"/>
                <w:b/>
                <w:i/>
                <w:lang w:val="lt-LT" w:eastAsia="lt-LT"/>
              </w:rPr>
              <w:t xml:space="preserve">Pastabos </w:t>
            </w:r>
            <w:r w:rsidRPr="00C4596D">
              <w:rPr>
                <w:rFonts w:eastAsia="Calibri"/>
                <w:i/>
                <w:lang w:val="lt-LT" w:eastAsia="lt-LT"/>
              </w:rPr>
              <w:t>(</w:t>
            </w:r>
            <w:r w:rsidRPr="00C4596D">
              <w:rPr>
                <w:rFonts w:eastAsia="Calibri"/>
                <w:b/>
                <w:i/>
                <w:lang w:val="lt-LT" w:eastAsia="lt-LT"/>
              </w:rPr>
              <w:t>taikomos 3.7.1.1-3.7.1.7 punktams</w:t>
            </w:r>
            <w:r w:rsidRPr="00C4596D">
              <w:rPr>
                <w:rFonts w:eastAsia="Calibri"/>
                <w:i/>
                <w:lang w:val="lt-LT" w:eastAsia="lt-LT"/>
              </w:rPr>
              <w:t>):</w:t>
            </w:r>
          </w:p>
          <w:p w14:paraId="3C805FAD" w14:textId="77777777" w:rsidR="00902088" w:rsidRPr="00C4596D" w:rsidRDefault="00902088" w:rsidP="00414F1D">
            <w:pPr>
              <w:jc w:val="both"/>
              <w:outlineLvl w:val="3"/>
              <w:rPr>
                <w:rFonts w:eastAsia="Calibri"/>
                <w:i/>
                <w:lang w:val="lt-LT" w:eastAsia="lt-LT"/>
              </w:rPr>
            </w:pPr>
            <w:r w:rsidRPr="00C4596D">
              <w:rPr>
                <w:rFonts w:eastAsia="Calibri"/>
                <w:i/>
                <w:lang w:val="lt-LT" w:eastAsia="lt-LT"/>
              </w:rPr>
              <w:t>* - Laikoma, kad tiekėjas arba jo atsakingas asmuo nuteistas už šio 3.7.1.1-3.7.1.7 p.  nurodytą nusikalstamą veiką, kai dėl:</w:t>
            </w:r>
          </w:p>
          <w:p w14:paraId="23E347D1" w14:textId="77777777" w:rsidR="00902088" w:rsidRPr="00C4596D" w:rsidRDefault="00902088" w:rsidP="00414F1D">
            <w:pPr>
              <w:jc w:val="both"/>
              <w:outlineLvl w:val="3"/>
              <w:rPr>
                <w:rFonts w:eastAsia="Calibri"/>
                <w:i/>
                <w:lang w:val="lt-LT" w:eastAsia="lt-LT"/>
              </w:rPr>
            </w:pPr>
            <w:r w:rsidRPr="00C4596D">
              <w:rPr>
                <w:rFonts w:eastAsia="Calibri"/>
                <w:i/>
                <w:lang w:val="lt-LT" w:eastAsia="lt-LT"/>
              </w:rPr>
              <w:t>1) tiekėjo, kuris yra fizinis asmuo, per pastaruosius 5 metus buvo priimtas ir įsiteisėjęs apkaltinamasis teismo nuosprendis ir šis asmuo turi neišnykusį ar nepanaikintą teistumą;</w:t>
            </w:r>
            <w:r w:rsidRPr="00C4596D">
              <w:rPr>
                <w:lang w:val="lt-LT"/>
              </w:rPr>
              <w:t xml:space="preserve"> </w:t>
            </w:r>
          </w:p>
          <w:p w14:paraId="6146D9D7" w14:textId="47C2BF59" w:rsidR="00902088" w:rsidRPr="00C4596D" w:rsidRDefault="00902088" w:rsidP="00414F1D">
            <w:pPr>
              <w:jc w:val="both"/>
              <w:outlineLvl w:val="3"/>
              <w:rPr>
                <w:rFonts w:eastAsia="Calibri"/>
                <w:i/>
                <w:lang w:val="lt-LT" w:eastAsia="lt-LT"/>
              </w:rPr>
            </w:pPr>
            <w:r w:rsidRPr="00C4596D">
              <w:rPr>
                <w:rFonts w:eastAsia="Calibri"/>
                <w:i/>
                <w:lang w:val="lt-LT" w:eastAsia="lt-LT"/>
              </w:rPr>
              <w:t>2) tiekėjo, kuris yra juridinis asmuo, kita organizacija ar jos</w:t>
            </w:r>
            <w:r w:rsidR="001C4EE1" w:rsidRPr="00C4596D">
              <w:rPr>
                <w:rFonts w:eastAsia="Calibri"/>
                <w:i/>
                <w:lang w:val="lt-LT" w:eastAsia="lt-LT"/>
              </w:rPr>
              <w:t xml:space="preserve"> struktūrinis</w:t>
            </w:r>
            <w:r w:rsidRPr="00C4596D">
              <w:rPr>
                <w:rFonts w:eastAsia="Calibri"/>
                <w:i/>
                <w:lang w:val="lt-LT" w:eastAsia="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762000CB" w14:textId="52BA750D" w:rsidR="00902088" w:rsidRPr="00C4596D" w:rsidRDefault="00902088" w:rsidP="00414F1D">
            <w:pPr>
              <w:jc w:val="both"/>
              <w:rPr>
                <w:rFonts w:eastAsia="Calibri"/>
                <w:bCs/>
                <w:i/>
                <w:lang w:val="lt-LT" w:eastAsia="lt-LT"/>
              </w:rPr>
            </w:pPr>
            <w:r w:rsidRPr="00C4596D">
              <w:rPr>
                <w:rFonts w:eastAsia="Calibri"/>
                <w:i/>
                <w:lang w:val="lt-LT" w:eastAsia="lt-LT"/>
              </w:rPr>
              <w:t xml:space="preserve">3) tiekėjo, kuris yra juridinis asmuo, kita organizacija ar jos </w:t>
            </w:r>
            <w:r w:rsidR="001C4EE1" w:rsidRPr="00C4596D">
              <w:rPr>
                <w:rFonts w:eastAsia="Calibri"/>
                <w:i/>
                <w:lang w:val="lt-LT" w:eastAsia="lt-LT"/>
              </w:rPr>
              <w:t xml:space="preserve">struktūrinis </w:t>
            </w:r>
            <w:r w:rsidRPr="00C4596D">
              <w:rPr>
                <w:rFonts w:eastAsia="Calibri"/>
                <w:i/>
                <w:lang w:val="lt-LT" w:eastAsia="lt-LT"/>
              </w:rPr>
              <w:t>padalinys, per pastaruosius 5 metus buvo priimtas ir įsiteisėjęs apkaltinamasis teismo nuosprendis.</w:t>
            </w:r>
          </w:p>
          <w:p w14:paraId="44CB56F8" w14:textId="77777777" w:rsidR="00902088" w:rsidRPr="00C4596D" w:rsidRDefault="00902088" w:rsidP="00414F1D">
            <w:pPr>
              <w:jc w:val="both"/>
              <w:rPr>
                <w:rFonts w:eastAsia="Calibri"/>
                <w:bCs/>
                <w:i/>
                <w:lang w:val="lt-LT" w:eastAsia="lt-LT"/>
              </w:rPr>
            </w:pPr>
            <w:r w:rsidRPr="00C4596D">
              <w:rPr>
                <w:rFonts w:eastAsia="Calibri"/>
                <w:i/>
                <w:lang w:val="lt-LT" w:eastAsia="lt-LT"/>
              </w:rPr>
              <w:t xml:space="preserve">** - </w:t>
            </w:r>
            <w:r w:rsidRPr="00C4596D">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p w14:paraId="47D43F3C" w14:textId="77777777" w:rsidR="00902088" w:rsidRPr="00C4596D" w:rsidRDefault="00902088" w:rsidP="00414F1D">
            <w:pPr>
              <w:rPr>
                <w:rFonts w:eastAsia="Calibri"/>
                <w:lang w:val="lt-LT" w:eastAsia="lt-LT"/>
              </w:rPr>
            </w:pPr>
          </w:p>
        </w:tc>
      </w:tr>
      <w:tr w:rsidR="003D0E5E" w:rsidRPr="00C4596D" w14:paraId="19DDC3A4" w14:textId="77777777" w:rsidTr="003D0E5E">
        <w:tc>
          <w:tcPr>
            <w:tcW w:w="9894" w:type="dxa"/>
            <w:gridSpan w:val="5"/>
            <w:tcBorders>
              <w:top w:val="single" w:sz="4" w:space="0" w:color="auto"/>
              <w:left w:val="single" w:sz="4" w:space="0" w:color="auto"/>
              <w:bottom w:val="single" w:sz="4" w:space="0" w:color="auto"/>
              <w:right w:val="single" w:sz="4" w:space="0" w:color="auto"/>
            </w:tcBorders>
            <w:hideMark/>
          </w:tcPr>
          <w:p w14:paraId="12A332BA" w14:textId="66A42086" w:rsidR="003D0E5E" w:rsidRPr="00C4596D" w:rsidRDefault="003D0E5E" w:rsidP="00DB5383">
            <w:pPr>
              <w:widowControl w:val="0"/>
              <w:autoSpaceDE w:val="0"/>
              <w:autoSpaceDN w:val="0"/>
              <w:adjustRightInd w:val="0"/>
              <w:jc w:val="both"/>
              <w:rPr>
                <w:rFonts w:eastAsia="Calibri"/>
                <w:b/>
                <w:lang w:val="lt-LT" w:eastAsia="lt-LT"/>
              </w:rPr>
            </w:pPr>
            <w:bookmarkStart w:id="1" w:name="_Hlk189471690"/>
            <w:r w:rsidRPr="00C4596D">
              <w:rPr>
                <w:rFonts w:eastAsia="Calibri"/>
                <w:b/>
                <w:lang w:val="lt-LT" w:eastAsia="lt-LT"/>
              </w:rPr>
              <w:t>3.7.2. Perkančioji organizacija taip pat pašalins tiekėją iš pirkimo procedūrų, jeigu:</w:t>
            </w:r>
          </w:p>
        </w:tc>
      </w:tr>
      <w:tr w:rsidR="003D0E5E" w:rsidRPr="00C4596D" w14:paraId="51B1EDD9"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6BA73BA6" w14:textId="7782BE57" w:rsidR="003D0E5E" w:rsidRPr="00C4596D" w:rsidRDefault="003D0E5E" w:rsidP="003D0E5E">
            <w:pPr>
              <w:rPr>
                <w:rFonts w:eastAsia="Calibri"/>
                <w:lang w:val="lt-LT" w:eastAsia="lt-LT"/>
              </w:rPr>
            </w:pPr>
            <w:r w:rsidRPr="00C4596D">
              <w:rPr>
                <w:rFonts w:eastAsia="Calibri"/>
                <w:lang w:val="lt-LT" w:eastAsia="lt-LT"/>
              </w:rPr>
              <w:t>3.7.2.1.</w:t>
            </w:r>
          </w:p>
        </w:tc>
        <w:tc>
          <w:tcPr>
            <w:tcW w:w="2507" w:type="dxa"/>
            <w:gridSpan w:val="2"/>
            <w:tcBorders>
              <w:top w:val="single" w:sz="4" w:space="0" w:color="auto"/>
              <w:left w:val="single" w:sz="4" w:space="0" w:color="auto"/>
              <w:bottom w:val="single" w:sz="4" w:space="0" w:color="auto"/>
              <w:right w:val="single" w:sz="4" w:space="0" w:color="auto"/>
            </w:tcBorders>
          </w:tcPr>
          <w:p w14:paraId="6DCD0FA8" w14:textId="77777777" w:rsidR="003D0E5E" w:rsidRPr="00C4596D" w:rsidRDefault="003D0E5E" w:rsidP="003D0E5E">
            <w:pPr>
              <w:shd w:val="clear" w:color="auto" w:fill="FFFFFF"/>
              <w:jc w:val="both"/>
              <w:textAlignment w:val="baseline"/>
              <w:rPr>
                <w:rFonts w:eastAsia="Calibri"/>
                <w:color w:val="000000"/>
                <w:bdr w:val="none" w:sz="0" w:space="0" w:color="auto" w:frame="1"/>
                <w:lang w:val="lt-LT" w:eastAsia="lt-LT"/>
              </w:rPr>
            </w:pPr>
            <w:r w:rsidRPr="00C4596D">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p w14:paraId="6EDE8A34" w14:textId="77777777" w:rsidR="003D0E5E" w:rsidRPr="00C4596D" w:rsidRDefault="003D0E5E" w:rsidP="003D0E5E">
            <w:pPr>
              <w:shd w:val="clear" w:color="auto" w:fill="FFFFFF"/>
              <w:jc w:val="both"/>
              <w:textAlignment w:val="baseline"/>
              <w:rPr>
                <w:rFonts w:eastAsia="Calibri"/>
                <w:color w:val="000000"/>
                <w:bdr w:val="none" w:sz="0" w:space="0" w:color="auto" w:frame="1"/>
                <w:lang w:val="lt-LT" w:eastAsia="lt-LT"/>
              </w:rPr>
            </w:pPr>
          </w:p>
          <w:p w14:paraId="6A68D590" w14:textId="77777777" w:rsidR="003D0E5E" w:rsidRPr="00C4596D" w:rsidRDefault="003D0E5E" w:rsidP="003D0E5E">
            <w:pPr>
              <w:shd w:val="clear" w:color="auto" w:fill="FFFFFF"/>
              <w:jc w:val="both"/>
              <w:textAlignment w:val="baseline"/>
              <w:rPr>
                <w:rFonts w:eastAsia="Calibri"/>
                <w:color w:val="000000"/>
                <w:bdr w:val="none" w:sz="0" w:space="0" w:color="auto" w:frame="1"/>
                <w:lang w:val="lt-LT" w:eastAsia="lt-LT"/>
              </w:rPr>
            </w:pPr>
          </w:p>
          <w:p w14:paraId="5E3C45D2" w14:textId="77777777" w:rsidR="003D0E5E" w:rsidRPr="00C4596D" w:rsidRDefault="003D0E5E" w:rsidP="003D0E5E">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494F7AA8" w14:textId="52D5EC13" w:rsidR="003D0E5E" w:rsidRPr="00C4596D" w:rsidRDefault="003D0E5E" w:rsidP="003D0E5E">
            <w:pPr>
              <w:jc w:val="both"/>
              <w:rPr>
                <w:rFonts w:eastAsia="Calibri"/>
                <w:lang w:val="lt-LT" w:eastAsia="lt-LT"/>
              </w:rPr>
            </w:pPr>
            <w:r w:rsidRPr="00C4596D">
              <w:rPr>
                <w:rFonts w:eastAsia="Calibri"/>
                <w:lang w:val="lt-LT" w:eastAsia="lt-LT"/>
              </w:rPr>
              <w:t>III dalies „Pašalinimo pagrindai“ D skirsnio „Išimtinai nacionaliniai pašalinimo pagrindai“ punktas „D2. Išimtinai nacionalinis pašalinimo pagrindas dėl paskirtos baudžiamojo poveikio priemonės (VPĮ 46 str. 2</w:t>
            </w:r>
            <w:r w:rsidRPr="00C4596D">
              <w:rPr>
                <w:rFonts w:eastAsia="Calibri"/>
                <w:vertAlign w:val="superscript"/>
                <w:lang w:val="lt-LT" w:eastAsia="lt-LT"/>
              </w:rPr>
              <w:t>1</w:t>
            </w:r>
            <w:r w:rsidRPr="00C4596D">
              <w:rPr>
                <w:rFonts w:eastAsia="Calibri"/>
                <w:lang w:val="lt-LT" w:eastAsia="lt-LT"/>
              </w:rPr>
              <w:t xml:space="preserve"> d.)“</w:t>
            </w:r>
          </w:p>
        </w:tc>
        <w:tc>
          <w:tcPr>
            <w:tcW w:w="4580" w:type="dxa"/>
            <w:tcBorders>
              <w:top w:val="single" w:sz="4" w:space="0" w:color="auto"/>
              <w:left w:val="single" w:sz="4" w:space="0" w:color="auto"/>
              <w:bottom w:val="single" w:sz="4" w:space="0" w:color="auto"/>
              <w:right w:val="single" w:sz="4" w:space="0" w:color="auto"/>
            </w:tcBorders>
          </w:tcPr>
          <w:p w14:paraId="233C0C55" w14:textId="73CE6AEB" w:rsidR="003D0E5E" w:rsidRPr="00C4596D" w:rsidRDefault="003D0E5E" w:rsidP="003D0E5E">
            <w:pPr>
              <w:jc w:val="both"/>
              <w:rPr>
                <w:rFonts w:eastAsia="Calibri"/>
                <w:bCs/>
                <w:lang w:val="lt-LT" w:eastAsia="lt-LT"/>
              </w:rPr>
            </w:pPr>
            <w:r w:rsidRPr="00C4596D">
              <w:rPr>
                <w:rFonts w:eastAsia="Calibri"/>
                <w:bCs/>
                <w:lang w:val="lt-LT" w:eastAsia="lt-LT"/>
              </w:rPr>
              <w:t>Iš Lietuvoje įsteigtų subjektų įrodančių dokumentų nereikalaujama. Užtenka pateikto EBVPD.</w:t>
            </w:r>
          </w:p>
        </w:tc>
      </w:tr>
      <w:tr w:rsidR="00902088" w:rsidRPr="00C4596D" w14:paraId="2616F5F8" w14:textId="77777777" w:rsidTr="003D0E5E">
        <w:tc>
          <w:tcPr>
            <w:tcW w:w="9894" w:type="dxa"/>
            <w:gridSpan w:val="5"/>
            <w:tcBorders>
              <w:top w:val="single" w:sz="4" w:space="0" w:color="auto"/>
              <w:left w:val="single" w:sz="4" w:space="0" w:color="auto"/>
              <w:bottom w:val="single" w:sz="4" w:space="0" w:color="auto"/>
              <w:right w:val="single" w:sz="4" w:space="0" w:color="auto"/>
            </w:tcBorders>
            <w:hideMark/>
          </w:tcPr>
          <w:p w14:paraId="4A93E076" w14:textId="289811F1" w:rsidR="00902088" w:rsidRPr="00C4596D" w:rsidRDefault="00902088" w:rsidP="00414F1D">
            <w:pPr>
              <w:widowControl w:val="0"/>
              <w:autoSpaceDE w:val="0"/>
              <w:autoSpaceDN w:val="0"/>
              <w:adjustRightInd w:val="0"/>
              <w:jc w:val="both"/>
              <w:rPr>
                <w:rFonts w:eastAsia="Calibri"/>
                <w:b/>
                <w:lang w:val="lt-LT" w:eastAsia="lt-LT"/>
              </w:rPr>
            </w:pPr>
            <w:r w:rsidRPr="00C4596D">
              <w:rPr>
                <w:rFonts w:eastAsia="Calibri"/>
                <w:b/>
                <w:lang w:val="lt-LT" w:eastAsia="lt-LT"/>
              </w:rPr>
              <w:t>3.7.</w:t>
            </w:r>
            <w:r w:rsidR="003D0E5E" w:rsidRPr="00C4596D">
              <w:rPr>
                <w:rFonts w:eastAsia="Calibri"/>
                <w:b/>
                <w:lang w:val="lt-LT" w:eastAsia="lt-LT"/>
              </w:rPr>
              <w:t>3</w:t>
            </w:r>
            <w:r w:rsidRPr="00C4596D">
              <w:rPr>
                <w:rFonts w:eastAsia="Calibri"/>
                <w:b/>
                <w:lang w:val="lt-LT" w:eastAsia="lt-LT"/>
              </w:rPr>
              <w:t>. Perkančioji organizacija taip pat pašalins tiekėją iš pirkimo procedūrų, jeigu:</w:t>
            </w:r>
          </w:p>
        </w:tc>
      </w:tr>
      <w:tr w:rsidR="00902088" w:rsidRPr="00C4596D" w14:paraId="49DE71BA"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9E70289" w14:textId="4DA54874" w:rsidR="00902088" w:rsidRPr="00C4596D" w:rsidRDefault="00902088" w:rsidP="00414F1D">
            <w:pPr>
              <w:rPr>
                <w:rFonts w:eastAsia="Calibri"/>
                <w:lang w:val="lt-LT" w:eastAsia="lt-LT"/>
              </w:rPr>
            </w:pPr>
            <w:r w:rsidRPr="00C4596D">
              <w:rPr>
                <w:rFonts w:eastAsia="Calibri"/>
                <w:lang w:val="lt-LT" w:eastAsia="lt-LT"/>
              </w:rPr>
              <w:t>3.7.</w:t>
            </w:r>
            <w:r w:rsidR="003D0E5E" w:rsidRPr="00C4596D">
              <w:rPr>
                <w:rFonts w:eastAsia="Calibri"/>
                <w:lang w:val="lt-LT" w:eastAsia="lt-LT"/>
              </w:rPr>
              <w:t>3</w:t>
            </w:r>
            <w:r w:rsidRPr="00C4596D">
              <w:rPr>
                <w:rFonts w:eastAsia="Calibri"/>
                <w:lang w:val="lt-LT" w:eastAsia="lt-LT"/>
              </w:rPr>
              <w:t>.1.</w:t>
            </w:r>
          </w:p>
        </w:tc>
        <w:tc>
          <w:tcPr>
            <w:tcW w:w="2507" w:type="dxa"/>
            <w:gridSpan w:val="2"/>
            <w:tcBorders>
              <w:top w:val="single" w:sz="4" w:space="0" w:color="auto"/>
              <w:left w:val="single" w:sz="4" w:space="0" w:color="auto"/>
              <w:bottom w:val="single" w:sz="4" w:space="0" w:color="auto"/>
              <w:right w:val="single" w:sz="4" w:space="0" w:color="auto"/>
            </w:tcBorders>
          </w:tcPr>
          <w:p w14:paraId="0E591AA3" w14:textId="77777777" w:rsidR="00902088" w:rsidRPr="00C4596D" w:rsidRDefault="00902088" w:rsidP="00414F1D">
            <w:pPr>
              <w:jc w:val="both"/>
              <w:rPr>
                <w:rFonts w:eastAsia="Calibri"/>
                <w:bCs/>
                <w:lang w:val="lt-LT" w:eastAsia="lt-LT"/>
              </w:rPr>
            </w:pPr>
            <w:r w:rsidRPr="00C4596D">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0B5FA307" w14:textId="77777777" w:rsidR="00902088" w:rsidRPr="00C4596D" w:rsidRDefault="00902088" w:rsidP="00414F1D">
            <w:pPr>
              <w:shd w:val="clear" w:color="auto" w:fill="FFFFFF"/>
              <w:jc w:val="both"/>
              <w:textAlignment w:val="baseline"/>
              <w:rPr>
                <w:rFonts w:eastAsia="Calibri"/>
                <w:color w:val="000000"/>
                <w:lang w:val="lt-LT" w:eastAsia="lt-LT"/>
              </w:rPr>
            </w:pPr>
            <w:r w:rsidRPr="00C4596D">
              <w:rPr>
                <w:rFonts w:eastAsia="Calibri"/>
                <w:color w:val="000000"/>
                <w:bdr w:val="none" w:sz="0" w:space="0" w:color="auto" w:frame="1"/>
                <w:lang w:val="lt-LT" w:eastAsia="lt-LT"/>
              </w:rPr>
              <w:t>1)</w:t>
            </w:r>
            <w:r w:rsidRPr="00C4596D">
              <w:rPr>
                <w:rFonts w:eastAsia="Calibri"/>
                <w:color w:val="000000"/>
                <w:lang w:val="lt-LT" w:eastAsia="lt-LT"/>
              </w:rPr>
              <w:t xml:space="preserve"> </w:t>
            </w:r>
            <w:r w:rsidRPr="00C4596D">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6EFE05C7" w14:textId="77777777" w:rsidR="00902088" w:rsidRPr="00C4596D" w:rsidRDefault="00902088" w:rsidP="00414F1D">
            <w:pPr>
              <w:shd w:val="clear" w:color="auto" w:fill="FFFFFF"/>
              <w:jc w:val="both"/>
              <w:textAlignment w:val="baseline"/>
              <w:rPr>
                <w:rFonts w:eastAsia="Calibri"/>
                <w:color w:val="000000"/>
                <w:lang w:val="lt-LT" w:eastAsia="lt-LT"/>
              </w:rPr>
            </w:pPr>
            <w:r w:rsidRPr="00C4596D">
              <w:rPr>
                <w:rFonts w:eastAsia="Calibri"/>
                <w:color w:val="000000"/>
                <w:bdr w:val="none" w:sz="0" w:space="0" w:color="auto" w:frame="1"/>
                <w:lang w:val="lt-LT" w:eastAsia="lt-LT"/>
              </w:rPr>
              <w:t>2) įsiskolinimo suma neviršija 50,00 Eur (penkiasdešimt eurų);</w:t>
            </w:r>
          </w:p>
          <w:p w14:paraId="22309303" w14:textId="77777777" w:rsidR="00902088" w:rsidRPr="00C4596D" w:rsidRDefault="00902088" w:rsidP="00414F1D">
            <w:pPr>
              <w:shd w:val="clear" w:color="auto" w:fill="FFFFFF"/>
              <w:jc w:val="both"/>
              <w:textAlignment w:val="baseline"/>
              <w:rPr>
                <w:rFonts w:eastAsia="Calibri"/>
                <w:color w:val="000000"/>
                <w:bdr w:val="none" w:sz="0" w:space="0" w:color="auto" w:frame="1"/>
                <w:lang w:val="lt-LT" w:eastAsia="lt-LT"/>
              </w:rPr>
            </w:pPr>
            <w:r w:rsidRPr="00C4596D">
              <w:rPr>
                <w:rFonts w:eastAsia="Calibri"/>
                <w:color w:val="000000"/>
                <w:bdr w:val="none" w:sz="0" w:space="0" w:color="auto" w:frame="1"/>
                <w:lang w:val="lt-LT" w:eastAsia="lt-LT"/>
              </w:rPr>
              <w:t>3)</w:t>
            </w:r>
            <w:r w:rsidRPr="00C4596D">
              <w:rPr>
                <w:rFonts w:eastAsia="Calibri"/>
                <w:color w:val="000000"/>
                <w:lang w:val="lt-LT" w:eastAsia="lt-LT"/>
              </w:rPr>
              <w:t xml:space="preserve"> </w:t>
            </w:r>
            <w:r w:rsidRPr="00C4596D">
              <w:rPr>
                <w:rFonts w:eastAsia="Calibri"/>
                <w:color w:val="000000"/>
                <w:bdr w:val="none" w:sz="0" w:space="0" w:color="auto" w:frame="1"/>
                <w:lang w:val="lt-LT" w:eastAsia="lt-LT"/>
              </w:rPr>
              <w:t>tiekėjas apie tikslią</w:t>
            </w:r>
            <w:r w:rsidRPr="00C4596D">
              <w:rPr>
                <w:rFonts w:eastAsia="Calibri"/>
                <w:color w:val="000000"/>
                <w:lang w:val="lt-LT" w:eastAsia="lt-LT"/>
              </w:rPr>
              <w:t xml:space="preserve"> </w:t>
            </w:r>
            <w:r w:rsidRPr="00C4596D">
              <w:rPr>
                <w:rFonts w:eastAsia="Calibri"/>
                <w:color w:val="000000"/>
                <w:bdr w:val="none" w:sz="0" w:space="0" w:color="auto" w:frame="1"/>
                <w:lang w:val="lt-LT" w:eastAsia="lt-LT"/>
              </w:rPr>
              <w:t>jo įsiskolinimo sumą informuotas tokiu metu, kad iki paraiškų</w:t>
            </w:r>
            <w:r w:rsidRPr="00C4596D">
              <w:rPr>
                <w:rFonts w:eastAsia="Calibri"/>
                <w:color w:val="000000"/>
                <w:lang w:val="lt-LT" w:eastAsia="lt-LT"/>
              </w:rPr>
              <w:t xml:space="preserve"> </w:t>
            </w:r>
            <w:r w:rsidRPr="00C4596D">
              <w:rPr>
                <w:rFonts w:eastAsia="Calibri"/>
                <w:color w:val="000000"/>
                <w:bdr w:val="none" w:sz="0" w:space="0" w:color="auto" w:frame="1"/>
                <w:lang w:val="lt-LT" w:eastAsia="lt-LT"/>
              </w:rPr>
              <w:t>ar pasiūlymų</w:t>
            </w:r>
            <w:r w:rsidRPr="00C4596D">
              <w:rPr>
                <w:rFonts w:eastAsia="Calibri"/>
                <w:color w:val="000000"/>
                <w:lang w:val="lt-LT" w:eastAsia="lt-LT"/>
              </w:rPr>
              <w:t xml:space="preserve"> </w:t>
            </w:r>
            <w:r w:rsidRPr="00C4596D">
              <w:rPr>
                <w:rFonts w:eastAsia="Calibri"/>
                <w:color w:val="000000"/>
                <w:bdr w:val="none" w:sz="0" w:space="0" w:color="auto" w:frame="1"/>
                <w:lang w:val="lt-LT" w:eastAsia="lt-LT"/>
              </w:rPr>
              <w:t>pateikimo termino pabaigos nespėjo sumokėti mokesčių, įskaitant socialinio draudimo įmokas, sudaryti mokestinės paskolos sutarties ar kito panašaus pobūdžio įpareigojančio susitarimo dėl jų sumokėjimo ar imtis kitų priemonių, kad atitiktų</w:t>
            </w:r>
            <w:r w:rsidRPr="00C4596D">
              <w:rPr>
                <w:rFonts w:eastAsia="Calibri"/>
                <w:color w:val="000000"/>
                <w:lang w:val="lt-LT" w:eastAsia="lt-LT"/>
              </w:rPr>
              <w:t xml:space="preserve"> </w:t>
            </w:r>
            <w:r w:rsidRPr="00C4596D">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3C84AD56" w14:textId="77777777" w:rsidR="00902088" w:rsidRPr="00C4596D" w:rsidRDefault="00902088" w:rsidP="00414F1D">
            <w:pPr>
              <w:shd w:val="clear" w:color="auto" w:fill="FFFFFF"/>
              <w:jc w:val="both"/>
              <w:textAlignment w:val="baseline"/>
              <w:rPr>
                <w:rFonts w:eastAsia="Calibri"/>
                <w:color w:val="000000"/>
                <w:bdr w:val="none" w:sz="0" w:space="0" w:color="auto" w:frame="1"/>
                <w:lang w:val="lt-LT" w:eastAsia="lt-LT"/>
              </w:rPr>
            </w:pPr>
          </w:p>
          <w:p w14:paraId="48FA8E83" w14:textId="77777777" w:rsidR="00902088" w:rsidRPr="00C4596D" w:rsidRDefault="00902088" w:rsidP="00414F1D">
            <w:pPr>
              <w:shd w:val="clear" w:color="auto" w:fill="FFFFFF"/>
              <w:jc w:val="both"/>
              <w:textAlignment w:val="baseline"/>
              <w:rPr>
                <w:rFonts w:eastAsia="Calibri"/>
                <w:color w:val="000000"/>
                <w:bdr w:val="none" w:sz="0" w:space="0" w:color="auto" w:frame="1"/>
                <w:lang w:val="lt-LT" w:eastAsia="lt-LT"/>
              </w:rPr>
            </w:pPr>
          </w:p>
          <w:p w14:paraId="4F3A225D" w14:textId="77777777" w:rsidR="00902088" w:rsidRPr="00C4596D" w:rsidRDefault="00902088" w:rsidP="00414F1D">
            <w:pPr>
              <w:shd w:val="clear" w:color="auto" w:fill="FFFFFF"/>
              <w:jc w:val="both"/>
              <w:textAlignment w:val="baseline"/>
              <w:rPr>
                <w:rFonts w:eastAsia="Calibri"/>
                <w:color w:val="000000"/>
                <w:bdr w:val="none" w:sz="0" w:space="0" w:color="auto" w:frame="1"/>
                <w:lang w:val="lt-LT" w:eastAsia="lt-LT"/>
              </w:rPr>
            </w:pPr>
          </w:p>
          <w:p w14:paraId="04451D69" w14:textId="77777777" w:rsidR="00902088" w:rsidRPr="00C4596D" w:rsidRDefault="00902088"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6A85ED87" w14:textId="77777777" w:rsidR="00902088" w:rsidRPr="00C4596D" w:rsidRDefault="00902088" w:rsidP="00414F1D">
            <w:pPr>
              <w:jc w:val="both"/>
              <w:rPr>
                <w:rFonts w:eastAsia="Calibri"/>
                <w:lang w:val="lt-LT" w:eastAsia="lt-LT"/>
              </w:rPr>
            </w:pPr>
            <w:r w:rsidRPr="00C4596D">
              <w:rPr>
                <w:rFonts w:eastAsia="Calibri"/>
                <w:lang w:val="lt-LT" w:eastAsia="lt-LT"/>
              </w:rPr>
              <w:t>III dalies „Pašalinimo pagrindai“ B skirsnio „Su mokesčių ar socialinio draudimo įmokų mokėjimu susiję pagrindai“ punktai „B1. Mokesčių mokėjimas VPĮ 46 str. 3 d.“ ir „B2. Socialinio draudimo įmokų mokėjimas VPĮ 46 str. 3 d.“</w:t>
            </w:r>
          </w:p>
        </w:tc>
        <w:tc>
          <w:tcPr>
            <w:tcW w:w="4580" w:type="dxa"/>
            <w:tcBorders>
              <w:top w:val="single" w:sz="4" w:space="0" w:color="auto"/>
              <w:left w:val="single" w:sz="4" w:space="0" w:color="auto"/>
              <w:bottom w:val="single" w:sz="4" w:space="0" w:color="auto"/>
              <w:right w:val="single" w:sz="4" w:space="0" w:color="auto"/>
            </w:tcBorders>
          </w:tcPr>
          <w:p w14:paraId="2EF65093" w14:textId="77777777" w:rsidR="00902088" w:rsidRPr="00C4596D" w:rsidRDefault="00902088" w:rsidP="00414F1D">
            <w:pPr>
              <w:jc w:val="both"/>
              <w:rPr>
                <w:rFonts w:eastAsia="Calibri"/>
                <w:bCs/>
                <w:lang w:val="lt-LT" w:eastAsia="lt-LT"/>
              </w:rPr>
            </w:pPr>
            <w:r w:rsidRPr="00C4596D">
              <w:rPr>
                <w:rFonts w:eastAsia="Calibri"/>
                <w:bCs/>
                <w:lang w:val="lt-LT" w:eastAsia="lt-LT"/>
              </w:rPr>
              <w:t>1) Dėl įsipareigojimų, susijusių su mokesčių mokėjimu, įvykdymo iš Lietuvoje įsteigtų subjektų prašoma:</w:t>
            </w:r>
          </w:p>
          <w:p w14:paraId="3A7DECE5" w14:textId="77777777" w:rsidR="00902088" w:rsidRPr="00C4596D" w:rsidRDefault="00902088" w:rsidP="00414F1D">
            <w:pPr>
              <w:jc w:val="both"/>
              <w:rPr>
                <w:rFonts w:eastAsia="Calibri"/>
                <w:bCs/>
                <w:lang w:val="lt-LT" w:eastAsia="lt-LT"/>
              </w:rPr>
            </w:pPr>
          </w:p>
          <w:p w14:paraId="0BF5F0B3" w14:textId="77777777" w:rsidR="00902088" w:rsidRPr="00C4596D" w:rsidRDefault="00902088" w:rsidP="00414F1D">
            <w:pPr>
              <w:jc w:val="both"/>
              <w:rPr>
                <w:rFonts w:eastAsia="Calibri"/>
                <w:bCs/>
                <w:lang w:val="lt-LT" w:eastAsia="lt-LT"/>
              </w:rPr>
            </w:pPr>
            <w:r w:rsidRPr="00C4596D">
              <w:rPr>
                <w:rFonts w:eastAsia="Calibri"/>
                <w:bCs/>
                <w:lang w:val="lt-LT" w:eastAsia="lt-LT"/>
              </w:rPr>
              <w:t>•išrašo iš teismo sprendimo (jei toks yra) arba Valstybinės mokesčių inspekcijos prie Lietuvos Respublikos finansų ministerijos išduoto dokumento,</w:t>
            </w:r>
          </w:p>
          <w:p w14:paraId="751FBEE4" w14:textId="77777777" w:rsidR="00902088" w:rsidRPr="00C4596D" w:rsidRDefault="00902088" w:rsidP="00414F1D">
            <w:pPr>
              <w:jc w:val="both"/>
              <w:rPr>
                <w:rFonts w:eastAsia="Calibri"/>
                <w:bCs/>
                <w:lang w:val="lt-LT" w:eastAsia="lt-LT"/>
              </w:rPr>
            </w:pPr>
            <w:r w:rsidRPr="00C4596D">
              <w:rPr>
                <w:rFonts w:eastAsia="Calibri"/>
                <w:bCs/>
                <w:lang w:val="lt-LT" w:eastAsia="lt-LT"/>
              </w:rPr>
              <w:t>•arba valstybės įmonės Registrų centro Lietuvos Respublikos Vyriausybės nustatyta tvarka išduoto dokumento, patvirtinančio jungtinius kompetentingų institucijų tvarkomus duomenis.</w:t>
            </w:r>
          </w:p>
          <w:p w14:paraId="5DEB360D" w14:textId="77777777" w:rsidR="00902088" w:rsidRPr="00C4596D" w:rsidRDefault="00902088" w:rsidP="00414F1D">
            <w:pPr>
              <w:jc w:val="both"/>
              <w:rPr>
                <w:rFonts w:eastAsia="Calibri"/>
                <w:bCs/>
                <w:lang w:val="lt-LT" w:eastAsia="lt-LT"/>
              </w:rPr>
            </w:pPr>
          </w:p>
          <w:p w14:paraId="23856911" w14:textId="77777777" w:rsidR="00902088" w:rsidRPr="00C4596D" w:rsidRDefault="00902088" w:rsidP="00414F1D">
            <w:pPr>
              <w:jc w:val="both"/>
              <w:rPr>
                <w:rFonts w:eastAsia="Calibri"/>
                <w:bCs/>
                <w:lang w:val="lt-LT" w:eastAsia="lt-LT"/>
              </w:rPr>
            </w:pPr>
            <w:r w:rsidRPr="00C4596D">
              <w:rPr>
                <w:rFonts w:eastAsia="Calibri"/>
                <w:bCs/>
                <w:lang w:val="lt-LT" w:eastAsia="lt-LT"/>
              </w:rPr>
              <w:t>Iš ne Lietuvoje įsteigtų subjektų reikalaujama:</w:t>
            </w:r>
          </w:p>
          <w:p w14:paraId="501C6A92" w14:textId="77777777" w:rsidR="00902088" w:rsidRPr="00C4596D" w:rsidRDefault="00902088" w:rsidP="00414F1D">
            <w:pPr>
              <w:jc w:val="both"/>
              <w:rPr>
                <w:rFonts w:eastAsia="Calibri"/>
                <w:bCs/>
                <w:lang w:val="lt-LT" w:eastAsia="lt-LT"/>
              </w:rPr>
            </w:pPr>
            <w:r w:rsidRPr="00C4596D">
              <w:rPr>
                <w:rFonts w:eastAsia="Calibri"/>
                <w:bCs/>
                <w:lang w:val="lt-LT" w:eastAsia="lt-LT"/>
              </w:rPr>
              <w:t>•atitinkamos užsienio šalies institucijos dokumento .</w:t>
            </w:r>
          </w:p>
          <w:p w14:paraId="6D31421F" w14:textId="77777777" w:rsidR="00902088" w:rsidRPr="00C4596D" w:rsidRDefault="00902088" w:rsidP="00414F1D">
            <w:pPr>
              <w:jc w:val="both"/>
              <w:rPr>
                <w:rFonts w:eastAsia="Calibri"/>
                <w:bCs/>
                <w:lang w:val="lt-LT" w:eastAsia="lt-LT"/>
              </w:rPr>
            </w:pPr>
          </w:p>
          <w:p w14:paraId="15C28C5C" w14:textId="77777777" w:rsidR="00902088" w:rsidRPr="00C4596D" w:rsidRDefault="00902088" w:rsidP="00414F1D">
            <w:pPr>
              <w:jc w:val="both"/>
              <w:rPr>
                <w:rFonts w:eastAsia="Calibri"/>
                <w:bCs/>
                <w:lang w:val="lt-LT" w:eastAsia="lt-LT"/>
              </w:rPr>
            </w:pPr>
            <w:r w:rsidRPr="00C4596D">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38F6AE1" w14:textId="77777777" w:rsidR="00902088" w:rsidRPr="00C4596D" w:rsidRDefault="00902088" w:rsidP="00414F1D">
            <w:pPr>
              <w:jc w:val="both"/>
              <w:rPr>
                <w:rFonts w:eastAsia="Calibri"/>
                <w:bCs/>
                <w:lang w:val="lt-LT" w:eastAsia="lt-LT"/>
              </w:rPr>
            </w:pPr>
          </w:p>
          <w:p w14:paraId="10042231" w14:textId="77777777" w:rsidR="00902088" w:rsidRPr="00C4596D" w:rsidRDefault="00902088" w:rsidP="00414F1D">
            <w:pPr>
              <w:jc w:val="both"/>
              <w:rPr>
                <w:rFonts w:eastAsia="Calibri"/>
                <w:bCs/>
                <w:lang w:val="lt-LT" w:eastAsia="lt-LT"/>
              </w:rPr>
            </w:pPr>
            <w:r w:rsidRPr="00C4596D">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9A06D39" w14:textId="77777777" w:rsidR="00902088" w:rsidRPr="00C4596D" w:rsidRDefault="00902088" w:rsidP="00414F1D">
            <w:pPr>
              <w:jc w:val="both"/>
              <w:rPr>
                <w:rFonts w:eastAsia="Calibri"/>
                <w:bCs/>
                <w:lang w:val="lt-LT" w:eastAsia="lt-LT"/>
              </w:rPr>
            </w:pPr>
          </w:p>
          <w:p w14:paraId="6A8AD8C1" w14:textId="77777777" w:rsidR="00902088" w:rsidRPr="00C4596D" w:rsidRDefault="00902088" w:rsidP="00414F1D">
            <w:pPr>
              <w:jc w:val="both"/>
              <w:rPr>
                <w:rFonts w:eastAsia="Calibri"/>
                <w:bCs/>
                <w:lang w:val="lt-LT" w:eastAsia="lt-LT"/>
              </w:rPr>
            </w:pPr>
            <w:r w:rsidRPr="00C4596D">
              <w:rPr>
                <w:rFonts w:eastAsia="Calibri"/>
                <w:bCs/>
                <w:lang w:val="lt-LT" w:eastAsia="lt-LT"/>
              </w:rPr>
              <w:t>2) Dėl įsipareigojimų, susijusių su socialinio draudimo įmokų mokėjimu, įvykdymo iš Lietuvoje įsteigtų subjektų prašoma:</w:t>
            </w:r>
          </w:p>
          <w:p w14:paraId="6BAA5507" w14:textId="77777777" w:rsidR="00902088" w:rsidRPr="00C4596D" w:rsidRDefault="00902088" w:rsidP="00414F1D">
            <w:pPr>
              <w:jc w:val="both"/>
              <w:rPr>
                <w:rFonts w:eastAsia="Calibri"/>
                <w:bCs/>
                <w:lang w:val="lt-LT" w:eastAsia="lt-LT"/>
              </w:rPr>
            </w:pPr>
            <w:r w:rsidRPr="00C4596D">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C4596D">
                <w:rPr>
                  <w:rStyle w:val="Hipersaitas"/>
                  <w:rFonts w:eastAsia="Calibri"/>
                  <w:bCs/>
                  <w:lang w:val="lt-LT" w:eastAsia="lt-LT"/>
                </w:rPr>
                <w:t>http://draudejai.sodra.lt/draudeju_viesi_duomenys/</w:t>
              </w:r>
            </w:hyperlink>
            <w:r w:rsidRPr="00C4596D">
              <w:rPr>
                <w:rFonts w:eastAsia="Calibri"/>
                <w:bCs/>
                <w:lang w:val="lt-LT" w:eastAsia="lt-LT"/>
              </w:rPr>
              <w:t>. Šie duomenys bus tikrinami paskutinę dokumentų pagal EBVPD pateikimo dieną.</w:t>
            </w:r>
          </w:p>
          <w:p w14:paraId="008CE37C" w14:textId="77777777" w:rsidR="00902088" w:rsidRPr="00C4596D" w:rsidRDefault="00902088" w:rsidP="00414F1D">
            <w:pPr>
              <w:jc w:val="both"/>
              <w:rPr>
                <w:rFonts w:eastAsia="Calibri"/>
                <w:bCs/>
                <w:lang w:val="lt-LT" w:eastAsia="lt-LT"/>
              </w:rPr>
            </w:pPr>
          </w:p>
          <w:p w14:paraId="37FFBBED" w14:textId="77777777" w:rsidR="00902088" w:rsidRPr="00C4596D" w:rsidRDefault="00902088" w:rsidP="00414F1D">
            <w:pPr>
              <w:jc w:val="both"/>
              <w:rPr>
                <w:rFonts w:eastAsia="Calibri"/>
                <w:bCs/>
                <w:lang w:val="lt-LT" w:eastAsia="lt-LT"/>
              </w:rPr>
            </w:pPr>
            <w:r w:rsidRPr="00C4596D">
              <w:rPr>
                <w:rFonts w:eastAsia="Calibri"/>
                <w:bCs/>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8D94F8F" w14:textId="77777777" w:rsidR="00902088" w:rsidRPr="00C4596D" w:rsidRDefault="00902088" w:rsidP="00414F1D">
            <w:pPr>
              <w:jc w:val="both"/>
              <w:rPr>
                <w:rFonts w:eastAsia="Calibri"/>
                <w:bCs/>
                <w:lang w:val="lt-LT" w:eastAsia="lt-LT"/>
              </w:rPr>
            </w:pPr>
          </w:p>
          <w:p w14:paraId="73CE0BCB" w14:textId="77777777" w:rsidR="00902088" w:rsidRPr="00C4596D" w:rsidRDefault="00902088" w:rsidP="00414F1D">
            <w:pPr>
              <w:jc w:val="both"/>
              <w:rPr>
                <w:rFonts w:eastAsia="Calibri"/>
                <w:bCs/>
                <w:lang w:val="lt-LT" w:eastAsia="lt-LT"/>
              </w:rPr>
            </w:pPr>
            <w:r w:rsidRPr="00C4596D">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A76BB3" w14:textId="77777777" w:rsidR="00902088" w:rsidRPr="00C4596D" w:rsidRDefault="00902088" w:rsidP="00414F1D">
            <w:pPr>
              <w:jc w:val="both"/>
              <w:rPr>
                <w:rFonts w:eastAsia="Calibri"/>
                <w:bCs/>
                <w:lang w:val="lt-LT" w:eastAsia="lt-LT"/>
              </w:rPr>
            </w:pPr>
          </w:p>
          <w:p w14:paraId="2BDB7CBB" w14:textId="77777777" w:rsidR="00902088" w:rsidRPr="00C4596D" w:rsidRDefault="00902088" w:rsidP="00414F1D">
            <w:pPr>
              <w:jc w:val="both"/>
              <w:rPr>
                <w:rFonts w:eastAsia="Calibri"/>
                <w:bCs/>
                <w:lang w:val="lt-LT" w:eastAsia="lt-LT"/>
              </w:rPr>
            </w:pPr>
            <w:r w:rsidRPr="00C4596D">
              <w:rPr>
                <w:rFonts w:eastAsia="Calibri"/>
                <w:bCs/>
                <w:lang w:val="lt-LT" w:eastAsia="lt-LT"/>
              </w:rPr>
              <w:t>Iš ne Lietuvoje įsteigtų subjektų reikalaujama:</w:t>
            </w:r>
          </w:p>
          <w:p w14:paraId="1E4CEF72" w14:textId="77777777" w:rsidR="00902088" w:rsidRPr="00C4596D" w:rsidRDefault="00902088" w:rsidP="00414F1D">
            <w:pPr>
              <w:jc w:val="both"/>
              <w:rPr>
                <w:rFonts w:eastAsia="Calibri"/>
                <w:bCs/>
                <w:lang w:val="lt-LT" w:eastAsia="lt-LT"/>
              </w:rPr>
            </w:pPr>
            <w:r w:rsidRPr="00C4596D">
              <w:rPr>
                <w:rFonts w:eastAsia="Calibri"/>
                <w:bCs/>
                <w:lang w:val="lt-LT" w:eastAsia="lt-LT"/>
              </w:rPr>
              <w:t>• atitinkamos užsienio šalies kompetentingos institucijos dokumento.</w:t>
            </w:r>
          </w:p>
          <w:p w14:paraId="088AB645" w14:textId="77777777" w:rsidR="00902088" w:rsidRPr="00C4596D" w:rsidRDefault="00902088" w:rsidP="00414F1D">
            <w:pPr>
              <w:jc w:val="both"/>
              <w:rPr>
                <w:rFonts w:eastAsia="Calibri"/>
                <w:bCs/>
                <w:lang w:val="lt-LT" w:eastAsia="lt-LT"/>
              </w:rPr>
            </w:pPr>
          </w:p>
          <w:p w14:paraId="4C7F1DFA" w14:textId="77777777" w:rsidR="00902088" w:rsidRPr="00C4596D" w:rsidRDefault="00902088" w:rsidP="00414F1D">
            <w:pPr>
              <w:jc w:val="both"/>
              <w:rPr>
                <w:rFonts w:eastAsia="Calibri"/>
                <w:bCs/>
                <w:lang w:val="lt-LT" w:eastAsia="lt-LT"/>
              </w:rPr>
            </w:pPr>
            <w:r w:rsidRPr="00C4596D">
              <w:rPr>
                <w:rFonts w:eastAsia="Calibri"/>
                <w:bCs/>
                <w:lang w:val="lt-LT"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3ADE067" w14:textId="77777777" w:rsidR="00902088" w:rsidRPr="00C4596D" w:rsidRDefault="00902088" w:rsidP="00414F1D">
            <w:pPr>
              <w:jc w:val="both"/>
              <w:rPr>
                <w:rFonts w:eastAsia="Calibri"/>
                <w:bCs/>
                <w:lang w:val="lt-LT" w:eastAsia="lt-LT"/>
              </w:rPr>
            </w:pPr>
          </w:p>
          <w:p w14:paraId="0086AE6E" w14:textId="77777777" w:rsidR="00902088" w:rsidRPr="00C4596D" w:rsidRDefault="00902088" w:rsidP="00414F1D">
            <w:pPr>
              <w:tabs>
                <w:tab w:val="left" w:pos="0"/>
              </w:tabs>
              <w:jc w:val="both"/>
              <w:rPr>
                <w:rFonts w:eastAsia="Calibri"/>
                <w:bCs/>
                <w:lang w:val="lt-LT" w:eastAsia="lt-LT"/>
              </w:rPr>
            </w:pPr>
            <w:r w:rsidRPr="00C4596D">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1"/>
      <w:tr w:rsidR="00902088" w:rsidRPr="00C4596D" w14:paraId="2B89BD28" w14:textId="77777777" w:rsidTr="003D0E5E">
        <w:tc>
          <w:tcPr>
            <w:tcW w:w="9894" w:type="dxa"/>
            <w:gridSpan w:val="5"/>
            <w:tcBorders>
              <w:top w:val="single" w:sz="4" w:space="0" w:color="auto"/>
              <w:left w:val="single" w:sz="4" w:space="0" w:color="auto"/>
              <w:bottom w:val="single" w:sz="4" w:space="0" w:color="auto"/>
              <w:right w:val="single" w:sz="4" w:space="0" w:color="auto"/>
            </w:tcBorders>
            <w:hideMark/>
          </w:tcPr>
          <w:p w14:paraId="75BDB626" w14:textId="77777777" w:rsidR="00902088" w:rsidRPr="00C4596D" w:rsidRDefault="00902088" w:rsidP="00414F1D">
            <w:pPr>
              <w:jc w:val="both"/>
              <w:outlineLvl w:val="3"/>
              <w:rPr>
                <w:rFonts w:eastAsia="Calibri"/>
                <w:i/>
                <w:lang w:val="lt-LT" w:eastAsia="lt-LT"/>
              </w:rPr>
            </w:pPr>
            <w:r w:rsidRPr="00C4596D">
              <w:rPr>
                <w:rFonts w:eastAsia="Calibri"/>
                <w:b/>
                <w:i/>
                <w:lang w:val="lt-LT" w:eastAsia="lt-LT"/>
              </w:rPr>
              <w:t>Pastaba:</w:t>
            </w:r>
          </w:p>
          <w:p w14:paraId="0A01C359" w14:textId="17C6D8AC" w:rsidR="00902088" w:rsidRPr="00C4596D" w:rsidRDefault="00902088" w:rsidP="00414F1D">
            <w:pPr>
              <w:jc w:val="both"/>
              <w:outlineLvl w:val="3"/>
              <w:rPr>
                <w:rFonts w:eastAsia="Calibri"/>
                <w:i/>
                <w:lang w:val="lt-LT" w:eastAsia="lt-LT"/>
              </w:rPr>
            </w:pPr>
            <w:r w:rsidRPr="00C4596D">
              <w:rPr>
                <w:rFonts w:eastAsia="Calibri"/>
                <w:i/>
                <w:lang w:val="lt-LT" w:eastAsia="lt-LT"/>
              </w:rPr>
              <w:t>* - Laikoma, kad tiekėjas nuteistas už šio 3.7.</w:t>
            </w:r>
            <w:r w:rsidR="003D0E5E" w:rsidRPr="00C4596D">
              <w:rPr>
                <w:rFonts w:eastAsia="Calibri"/>
                <w:i/>
                <w:lang w:val="lt-LT" w:eastAsia="lt-LT"/>
              </w:rPr>
              <w:t>3</w:t>
            </w:r>
            <w:r w:rsidRPr="00C4596D">
              <w:rPr>
                <w:rFonts w:eastAsia="Calibri"/>
                <w:i/>
                <w:lang w:val="lt-LT" w:eastAsia="lt-LT"/>
              </w:rPr>
              <w:t>.1 p.  nurodytą nusikalstamą veiką, kai dėl:</w:t>
            </w:r>
          </w:p>
          <w:p w14:paraId="00AFE469" w14:textId="77777777" w:rsidR="00902088" w:rsidRPr="00C4596D" w:rsidRDefault="00902088" w:rsidP="00414F1D">
            <w:pPr>
              <w:jc w:val="both"/>
              <w:outlineLvl w:val="3"/>
              <w:rPr>
                <w:rFonts w:eastAsia="Calibri"/>
                <w:i/>
                <w:lang w:val="lt-LT" w:eastAsia="lt-LT"/>
              </w:rPr>
            </w:pPr>
            <w:r w:rsidRPr="00C4596D">
              <w:rPr>
                <w:rFonts w:eastAsia="Calibri"/>
                <w:i/>
                <w:lang w:val="lt-LT" w:eastAsia="lt-LT"/>
              </w:rPr>
              <w:t>1) tiekėjo, kuris yra fizinis asmuo, per pastaruosius 5 metus buvo priimtas ir įsiteisėjęs apkaltinamasis teismo nuosprendis ir šis asmuo turi neišnykusį ar nepanaikintą teistumą;</w:t>
            </w:r>
          </w:p>
          <w:p w14:paraId="76DA30A9" w14:textId="6159EBDA" w:rsidR="00902088" w:rsidRPr="00C4596D" w:rsidRDefault="00902088" w:rsidP="00414F1D">
            <w:pPr>
              <w:jc w:val="both"/>
              <w:rPr>
                <w:rFonts w:eastAsia="Calibri"/>
                <w:bCs/>
                <w:i/>
                <w:lang w:val="lt-LT" w:eastAsia="lt-LT"/>
              </w:rPr>
            </w:pPr>
            <w:r w:rsidRPr="00C4596D">
              <w:rPr>
                <w:rFonts w:eastAsia="Calibri"/>
                <w:i/>
                <w:lang w:val="lt-LT" w:eastAsia="lt-LT"/>
              </w:rPr>
              <w:t xml:space="preserve">2) tiekėjo, kuris yra juridinis asmuo, kita organizacija ar jos </w:t>
            </w:r>
            <w:r w:rsidR="001C4EE1" w:rsidRPr="00C4596D">
              <w:rPr>
                <w:rFonts w:eastAsia="Calibri"/>
                <w:i/>
                <w:lang w:val="lt-LT" w:eastAsia="lt-LT"/>
              </w:rPr>
              <w:t xml:space="preserve">struktūrinis </w:t>
            </w:r>
            <w:r w:rsidRPr="00C4596D">
              <w:rPr>
                <w:rFonts w:eastAsia="Calibri"/>
                <w:i/>
                <w:lang w:val="lt-LT" w:eastAsia="lt-LT"/>
              </w:rPr>
              <w:t>padalinys, per pastaruosius 5 metus buvo priimtas ir įsiteisėjęs apkaltinamasis teismo nuosprendis arba</w:t>
            </w:r>
            <w:r w:rsidR="00E11934" w:rsidRPr="00C4596D">
              <w:rPr>
                <w:rFonts w:eastAsia="Calibri"/>
                <w:i/>
                <w:lang w:val="lt-LT" w:eastAsia="lt-LT"/>
              </w:rPr>
              <w:t xml:space="preserve"> VPĮ 46 straipsnio 3 dalies atveju – galutinis administracinis sprendimas, jeigu toks sprendimas priimamas pagal tiekėjo šalies teisės aktų reikalavimus</w:t>
            </w:r>
            <w:r w:rsidRPr="00C4596D">
              <w:rPr>
                <w:rFonts w:eastAsia="Calibri"/>
                <w:i/>
                <w:lang w:val="lt-LT" w:eastAsia="lt-LT"/>
              </w:rPr>
              <w:t xml:space="preserve">. </w:t>
            </w:r>
          </w:p>
        </w:tc>
      </w:tr>
      <w:tr w:rsidR="001C4EE1" w:rsidRPr="00C4596D" w14:paraId="539051E4"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E2A6CFD" w14:textId="27F49133" w:rsidR="001C4EE1" w:rsidRPr="00C4596D" w:rsidRDefault="001C4EE1" w:rsidP="00414F1D">
            <w:pPr>
              <w:rPr>
                <w:rFonts w:eastAsia="Calibri"/>
                <w:lang w:val="lt-LT" w:eastAsia="lt-LT"/>
              </w:rPr>
            </w:pPr>
            <w:r w:rsidRPr="00C4596D">
              <w:rPr>
                <w:rFonts w:eastAsia="Calibri"/>
                <w:lang w:val="lt-LT" w:eastAsia="lt-LT"/>
              </w:rPr>
              <w:t>3.7.</w:t>
            </w:r>
            <w:r w:rsidR="003D0E5E" w:rsidRPr="00C4596D">
              <w:rPr>
                <w:rFonts w:eastAsia="Calibri"/>
                <w:lang w:val="lt-LT" w:eastAsia="lt-LT"/>
              </w:rPr>
              <w:t>3</w:t>
            </w:r>
            <w:r w:rsidRPr="00C4596D">
              <w:rPr>
                <w:rFonts w:eastAsia="Calibri"/>
                <w:lang w:val="lt-LT" w:eastAsia="lt-LT"/>
              </w:rPr>
              <w:t>.2.</w:t>
            </w:r>
          </w:p>
        </w:tc>
        <w:tc>
          <w:tcPr>
            <w:tcW w:w="2507" w:type="dxa"/>
            <w:gridSpan w:val="2"/>
            <w:tcBorders>
              <w:top w:val="single" w:sz="4" w:space="0" w:color="auto"/>
              <w:left w:val="single" w:sz="4" w:space="0" w:color="auto"/>
              <w:bottom w:val="single" w:sz="4" w:space="0" w:color="auto"/>
              <w:right w:val="single" w:sz="4" w:space="0" w:color="auto"/>
            </w:tcBorders>
            <w:hideMark/>
          </w:tcPr>
          <w:p w14:paraId="1CA40E5D" w14:textId="77777777" w:rsidR="001C4EE1" w:rsidRPr="00C4596D" w:rsidRDefault="001C4EE1" w:rsidP="00414F1D">
            <w:pPr>
              <w:jc w:val="both"/>
              <w:rPr>
                <w:rFonts w:eastAsia="Calibri"/>
                <w:bCs/>
                <w:lang w:val="lt-LT" w:eastAsia="lt-LT"/>
              </w:rPr>
            </w:pPr>
            <w:r w:rsidRPr="00C4596D">
              <w:rPr>
                <w:rFonts w:eastAsia="Calibri"/>
                <w:lang w:val="lt-LT" w:eastAsia="lt-LT"/>
              </w:rPr>
              <w:t>Tiekėjas su kitais tiekėjais yra sudaręs susitarimų, kuriais siekiama iškreipti konkurenciją atliekamame pirkime, ir perkančioji organizacija dėl to turi įtikinamų duomenų.</w:t>
            </w:r>
          </w:p>
        </w:tc>
        <w:tc>
          <w:tcPr>
            <w:tcW w:w="1911" w:type="dxa"/>
            <w:tcBorders>
              <w:top w:val="single" w:sz="4" w:space="0" w:color="auto"/>
              <w:left w:val="single" w:sz="4" w:space="0" w:color="auto"/>
              <w:bottom w:val="single" w:sz="4" w:space="0" w:color="auto"/>
              <w:right w:val="single" w:sz="4" w:space="0" w:color="auto"/>
            </w:tcBorders>
            <w:hideMark/>
          </w:tcPr>
          <w:p w14:paraId="5CC7C134" w14:textId="77777777" w:rsidR="001C4EE1" w:rsidRPr="00C4596D" w:rsidRDefault="001C4EE1" w:rsidP="00414F1D">
            <w:pPr>
              <w:jc w:val="both"/>
              <w:rPr>
                <w:rFonts w:eastAsia="Calibri"/>
                <w:lang w:val="lt-LT" w:eastAsia="lt-LT"/>
              </w:rPr>
            </w:pPr>
            <w:r w:rsidRPr="00C4596D">
              <w:rPr>
                <w:rFonts w:eastAsia="Calibri"/>
                <w:lang w:val="lt-LT" w:eastAsia="lt-LT"/>
              </w:rPr>
              <w:t>III dalies „Pašalinimo pagrindai“ C skirsnio „Su nemokumu, interesų konfliktu ar profesiniais nusižengimais susiję pagrindai“ punktas „C10. Su kitais ekonominės veiklos vykdytojais sudaryti susitarimai, kuriais siekta iškraipyti konkurenciją (VPĮ 46 str. 4 d. 1 p.).“</w:t>
            </w:r>
          </w:p>
        </w:tc>
        <w:tc>
          <w:tcPr>
            <w:tcW w:w="4580" w:type="dxa"/>
            <w:vMerge w:val="restart"/>
            <w:tcBorders>
              <w:top w:val="single" w:sz="4" w:space="0" w:color="auto"/>
              <w:left w:val="single" w:sz="4" w:space="0" w:color="auto"/>
              <w:right w:val="single" w:sz="4" w:space="0" w:color="auto"/>
            </w:tcBorders>
            <w:hideMark/>
          </w:tcPr>
          <w:p w14:paraId="764BC34D" w14:textId="77777777" w:rsidR="001C4EE1" w:rsidRPr="00C4596D" w:rsidRDefault="001C4EE1" w:rsidP="00414F1D">
            <w:pPr>
              <w:jc w:val="both"/>
              <w:rPr>
                <w:rFonts w:eastAsia="Calibri"/>
                <w:lang w:val="lt-LT" w:eastAsia="lt-LT"/>
              </w:rPr>
            </w:pPr>
            <w:r w:rsidRPr="00C4596D">
              <w:rPr>
                <w:rFonts w:eastAsia="Calibri"/>
                <w:lang w:val="lt-LT" w:eastAsia="lt-LT"/>
              </w:rPr>
              <w:t>Iš Lietuvoje įsteigtų subjektų įrodančių dokumentų nereikalaujama. Užtenka pateikto EBVPD.</w:t>
            </w:r>
          </w:p>
        </w:tc>
      </w:tr>
      <w:tr w:rsidR="001C4EE1" w:rsidRPr="00C4596D" w14:paraId="301F390A"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62A2677A" w14:textId="6928F414" w:rsidR="001C4EE1" w:rsidRPr="00C4596D" w:rsidRDefault="001C4EE1" w:rsidP="00414F1D">
            <w:pPr>
              <w:rPr>
                <w:rFonts w:eastAsia="Calibri"/>
                <w:lang w:val="lt-LT" w:eastAsia="lt-LT"/>
              </w:rPr>
            </w:pPr>
            <w:r w:rsidRPr="00C4596D">
              <w:rPr>
                <w:rFonts w:eastAsia="Calibri"/>
                <w:lang w:val="lt-LT" w:eastAsia="lt-LT"/>
              </w:rPr>
              <w:t>3.7.</w:t>
            </w:r>
            <w:r w:rsidR="003D0E5E" w:rsidRPr="00C4596D">
              <w:rPr>
                <w:rFonts w:eastAsia="Calibri"/>
                <w:lang w:val="lt-LT" w:eastAsia="lt-LT"/>
              </w:rPr>
              <w:t>3</w:t>
            </w:r>
            <w:r w:rsidRPr="00C4596D">
              <w:rPr>
                <w:rFonts w:eastAsia="Calibri"/>
                <w:lang w:val="lt-LT" w:eastAsia="lt-LT"/>
              </w:rPr>
              <w:t>.3.</w:t>
            </w:r>
          </w:p>
        </w:tc>
        <w:tc>
          <w:tcPr>
            <w:tcW w:w="2507" w:type="dxa"/>
            <w:gridSpan w:val="2"/>
            <w:tcBorders>
              <w:top w:val="single" w:sz="4" w:space="0" w:color="auto"/>
              <w:left w:val="single" w:sz="4" w:space="0" w:color="auto"/>
              <w:bottom w:val="single" w:sz="4" w:space="0" w:color="auto"/>
              <w:right w:val="single" w:sz="4" w:space="0" w:color="auto"/>
            </w:tcBorders>
          </w:tcPr>
          <w:p w14:paraId="0B689063" w14:textId="77777777" w:rsidR="001C4EE1" w:rsidRPr="00C4596D" w:rsidRDefault="001C4EE1" w:rsidP="00414F1D">
            <w:pPr>
              <w:jc w:val="both"/>
              <w:rPr>
                <w:rFonts w:eastAsia="Calibri"/>
                <w:lang w:val="lt-LT" w:eastAsia="lt-LT"/>
              </w:rPr>
            </w:pPr>
            <w:r w:rsidRPr="00C4596D">
              <w:rPr>
                <w:rFonts w:eastAsia="Calibri"/>
                <w:lang w:val="lt-LT"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4577CA01" w14:textId="77777777" w:rsidR="001C4EE1" w:rsidRPr="00C4596D"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1F8D705E" w14:textId="77777777" w:rsidR="001C4EE1" w:rsidRPr="00C4596D" w:rsidRDefault="001C4EE1" w:rsidP="00414F1D">
            <w:pPr>
              <w:jc w:val="both"/>
              <w:rPr>
                <w:rFonts w:eastAsia="Calibri"/>
                <w:lang w:val="lt-LT" w:eastAsia="lt-LT"/>
              </w:rPr>
            </w:pPr>
            <w:r w:rsidRPr="00C4596D">
              <w:rPr>
                <w:rFonts w:eastAsia="Calibri"/>
                <w:lang w:val="lt-LT" w:eastAsia="lt-LT"/>
              </w:rPr>
              <w:t>III dalies „Pašalinimo pagrindai“ C skirsnio „Su nemokumu, interesų konfliktu ar profesiniais nusižengimais susiję pagrindai“ punktas „C12. Interesų konfliktas dėl dalyvavimo pirkimo procedūrose (VPĮ 46 str. 4 d. 2 p.)“</w:t>
            </w:r>
          </w:p>
        </w:tc>
        <w:tc>
          <w:tcPr>
            <w:tcW w:w="4580" w:type="dxa"/>
            <w:vMerge/>
            <w:tcBorders>
              <w:left w:val="single" w:sz="4" w:space="0" w:color="auto"/>
              <w:right w:val="single" w:sz="4" w:space="0" w:color="auto"/>
            </w:tcBorders>
            <w:hideMark/>
          </w:tcPr>
          <w:p w14:paraId="101C7E20" w14:textId="02AD83D9" w:rsidR="001C4EE1" w:rsidRPr="00C4596D" w:rsidRDefault="001C4EE1" w:rsidP="00414F1D">
            <w:pPr>
              <w:jc w:val="both"/>
              <w:rPr>
                <w:rFonts w:eastAsia="Calibri"/>
                <w:lang w:val="lt-LT" w:eastAsia="lt-LT"/>
              </w:rPr>
            </w:pPr>
          </w:p>
        </w:tc>
      </w:tr>
      <w:tr w:rsidR="001C4EE1" w:rsidRPr="00C4596D" w14:paraId="7D7B0EFD"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38DBFCF0" w14:textId="5DCF0873" w:rsidR="001C4EE1" w:rsidRPr="00C4596D" w:rsidRDefault="001C4EE1" w:rsidP="00414F1D">
            <w:pPr>
              <w:rPr>
                <w:rFonts w:eastAsia="Calibri"/>
                <w:lang w:val="lt-LT" w:eastAsia="lt-LT"/>
              </w:rPr>
            </w:pPr>
            <w:r w:rsidRPr="00C4596D">
              <w:rPr>
                <w:rFonts w:eastAsia="Calibri"/>
                <w:lang w:val="lt-LT" w:eastAsia="lt-LT"/>
              </w:rPr>
              <w:t>3.7.</w:t>
            </w:r>
            <w:r w:rsidR="003D0E5E" w:rsidRPr="00C4596D">
              <w:rPr>
                <w:rFonts w:eastAsia="Calibri"/>
                <w:lang w:val="lt-LT" w:eastAsia="lt-LT"/>
              </w:rPr>
              <w:t>3</w:t>
            </w:r>
            <w:r w:rsidRPr="00C4596D">
              <w:rPr>
                <w:rFonts w:eastAsia="Calibri"/>
                <w:lang w:val="lt-LT" w:eastAsia="lt-LT"/>
              </w:rPr>
              <w:t>.4.</w:t>
            </w:r>
          </w:p>
        </w:tc>
        <w:tc>
          <w:tcPr>
            <w:tcW w:w="2507" w:type="dxa"/>
            <w:gridSpan w:val="2"/>
            <w:tcBorders>
              <w:top w:val="single" w:sz="4" w:space="0" w:color="auto"/>
              <w:left w:val="single" w:sz="4" w:space="0" w:color="auto"/>
              <w:bottom w:val="single" w:sz="4" w:space="0" w:color="auto"/>
              <w:right w:val="single" w:sz="4" w:space="0" w:color="auto"/>
            </w:tcBorders>
          </w:tcPr>
          <w:p w14:paraId="6A8367E4" w14:textId="77777777" w:rsidR="001C4EE1" w:rsidRPr="00C4596D" w:rsidRDefault="001C4EE1" w:rsidP="00414F1D">
            <w:pPr>
              <w:jc w:val="both"/>
              <w:rPr>
                <w:rFonts w:eastAsia="Calibri"/>
                <w:lang w:val="lt-LT" w:eastAsia="lt-LT"/>
              </w:rPr>
            </w:pPr>
            <w:r w:rsidRPr="00C4596D">
              <w:rPr>
                <w:rFonts w:eastAsia="Calibri"/>
                <w:lang w:val="lt-LT" w:eastAsia="lt-LT"/>
              </w:rPr>
              <w:t>Buvo pažeista konkurencija, kaip nustatyta Viešųjų pirkimų įstatymo 27 straipsnio 3 ir 4 dalyse, ir atitinkamos padėties negalima ištaisyti.</w:t>
            </w:r>
          </w:p>
          <w:p w14:paraId="4E357476" w14:textId="77777777" w:rsidR="001C4EE1" w:rsidRPr="00C4596D"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73C1BC83" w14:textId="77777777" w:rsidR="001C4EE1" w:rsidRPr="00C4596D" w:rsidRDefault="001C4EE1" w:rsidP="00414F1D">
            <w:pPr>
              <w:jc w:val="both"/>
              <w:rPr>
                <w:rFonts w:eastAsia="Calibri"/>
                <w:lang w:val="lt-LT" w:eastAsia="lt-LT"/>
              </w:rPr>
            </w:pPr>
            <w:r w:rsidRPr="00C4596D">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580" w:type="dxa"/>
            <w:vMerge/>
            <w:tcBorders>
              <w:left w:val="single" w:sz="4" w:space="0" w:color="auto"/>
              <w:bottom w:val="single" w:sz="4" w:space="0" w:color="auto"/>
              <w:right w:val="single" w:sz="4" w:space="0" w:color="auto"/>
            </w:tcBorders>
            <w:hideMark/>
          </w:tcPr>
          <w:p w14:paraId="6A69F223" w14:textId="55A7C7AA" w:rsidR="001C4EE1" w:rsidRPr="00C4596D" w:rsidRDefault="001C4EE1" w:rsidP="00414F1D">
            <w:pPr>
              <w:jc w:val="both"/>
              <w:rPr>
                <w:rFonts w:eastAsia="Calibri"/>
                <w:lang w:val="lt-LT" w:eastAsia="lt-LT"/>
              </w:rPr>
            </w:pPr>
          </w:p>
        </w:tc>
      </w:tr>
      <w:tr w:rsidR="00902088" w:rsidRPr="00C4596D" w14:paraId="069D00BD"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74FAFDC9" w14:textId="11D8B6BD" w:rsidR="00902088" w:rsidRPr="00C4596D" w:rsidRDefault="00902088" w:rsidP="00414F1D">
            <w:pPr>
              <w:rPr>
                <w:rFonts w:eastAsia="Calibri"/>
                <w:lang w:val="lt-LT" w:eastAsia="lt-LT"/>
              </w:rPr>
            </w:pPr>
            <w:r w:rsidRPr="00C4596D">
              <w:rPr>
                <w:rFonts w:eastAsia="Calibri"/>
                <w:lang w:val="lt-LT" w:eastAsia="lt-LT"/>
              </w:rPr>
              <w:t>3.7.</w:t>
            </w:r>
            <w:r w:rsidR="003D0E5E" w:rsidRPr="00C4596D">
              <w:rPr>
                <w:rFonts w:eastAsia="Calibri"/>
                <w:lang w:val="lt-LT" w:eastAsia="lt-LT"/>
              </w:rPr>
              <w:t>3</w:t>
            </w:r>
            <w:r w:rsidRPr="00C4596D">
              <w:rPr>
                <w:rFonts w:eastAsia="Calibri"/>
                <w:lang w:val="lt-LT" w:eastAsia="lt-LT"/>
              </w:rPr>
              <w:t>.5.</w:t>
            </w:r>
          </w:p>
        </w:tc>
        <w:tc>
          <w:tcPr>
            <w:tcW w:w="2507" w:type="dxa"/>
            <w:gridSpan w:val="2"/>
            <w:tcBorders>
              <w:top w:val="single" w:sz="4" w:space="0" w:color="auto"/>
              <w:left w:val="single" w:sz="4" w:space="0" w:color="auto"/>
              <w:bottom w:val="single" w:sz="4" w:space="0" w:color="auto"/>
              <w:right w:val="single" w:sz="4" w:space="0" w:color="auto"/>
            </w:tcBorders>
          </w:tcPr>
          <w:p w14:paraId="5BE70E37" w14:textId="77777777" w:rsidR="00902088" w:rsidRPr="00C4596D" w:rsidRDefault="00902088" w:rsidP="00414F1D">
            <w:pPr>
              <w:jc w:val="both"/>
              <w:rPr>
                <w:lang w:val="lt-LT"/>
              </w:rPr>
            </w:pPr>
            <w:r w:rsidRPr="00C4596D">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A193A1C" w14:textId="77777777" w:rsidR="00902088" w:rsidRPr="00C4596D" w:rsidRDefault="00902088" w:rsidP="00414F1D">
            <w:pPr>
              <w:jc w:val="both"/>
              <w:rPr>
                <w:lang w:val="lt-LT"/>
              </w:rPr>
            </w:pPr>
            <w:r w:rsidRPr="00C4596D">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11" w:type="dxa"/>
            <w:tcBorders>
              <w:top w:val="single" w:sz="4" w:space="0" w:color="auto"/>
              <w:left w:val="single" w:sz="4" w:space="0" w:color="auto"/>
              <w:bottom w:val="single" w:sz="4" w:space="0" w:color="auto"/>
              <w:right w:val="single" w:sz="4" w:space="0" w:color="auto"/>
            </w:tcBorders>
            <w:hideMark/>
          </w:tcPr>
          <w:p w14:paraId="44D70DC0" w14:textId="77777777" w:rsidR="00902088" w:rsidRPr="00C4596D" w:rsidRDefault="00902088" w:rsidP="00414F1D">
            <w:pPr>
              <w:jc w:val="both"/>
              <w:rPr>
                <w:rFonts w:eastAsia="Calibri"/>
                <w:lang w:val="lt-LT" w:eastAsia="lt-LT"/>
              </w:rPr>
            </w:pPr>
            <w:r w:rsidRPr="00C4596D">
              <w:rPr>
                <w:rFonts w:eastAsia="Calibri"/>
                <w:lang w:val="lt-LT" w:eastAsia="lt-LT"/>
              </w:rPr>
              <w:t>III dalies „Pašalinimo pagrindai“ C skirsnio „Su nemokumu, interesų konfliktu ar profesiniais nusižengimais susiję pagrindai“ punktas „C14. Sutarties nutraukimas anksčiau laiko, žala ar kitos panašios sankcijos (VPĮ 46 str. 4 d. 6 p.)“</w:t>
            </w:r>
          </w:p>
        </w:tc>
        <w:tc>
          <w:tcPr>
            <w:tcW w:w="4580" w:type="dxa"/>
            <w:tcBorders>
              <w:top w:val="single" w:sz="4" w:space="0" w:color="auto"/>
              <w:left w:val="single" w:sz="4" w:space="0" w:color="auto"/>
              <w:bottom w:val="single" w:sz="4" w:space="0" w:color="auto"/>
              <w:right w:val="single" w:sz="4" w:space="0" w:color="auto"/>
            </w:tcBorders>
            <w:hideMark/>
          </w:tcPr>
          <w:p w14:paraId="093766D4" w14:textId="77777777" w:rsidR="00902088" w:rsidRPr="00C4596D" w:rsidRDefault="00902088" w:rsidP="00414F1D">
            <w:pPr>
              <w:jc w:val="both"/>
              <w:rPr>
                <w:rFonts w:eastAsia="Calibri"/>
                <w:bCs/>
                <w:lang w:val="lt-LT"/>
              </w:rPr>
            </w:pPr>
            <w:r w:rsidRPr="00C4596D">
              <w:rPr>
                <w:rFonts w:eastAsia="Calibri"/>
                <w:bCs/>
                <w:lang w:val="lt-LT"/>
              </w:rPr>
              <w:t>Iš Lietuvoje įsteigtų subjektų įrodančių dokumentų nereikalaujama. Užtenka pateikto EBVPD.</w:t>
            </w:r>
          </w:p>
          <w:p w14:paraId="2D7091F5" w14:textId="77777777" w:rsidR="00902088" w:rsidRPr="00C4596D" w:rsidRDefault="00902088" w:rsidP="00414F1D">
            <w:pPr>
              <w:jc w:val="both"/>
              <w:rPr>
                <w:rFonts w:eastAsia="Calibri"/>
                <w:bCs/>
                <w:lang w:val="lt-LT"/>
              </w:rPr>
            </w:pPr>
          </w:p>
          <w:p w14:paraId="529C2DA8" w14:textId="77777777" w:rsidR="00902088" w:rsidRPr="00C4596D" w:rsidRDefault="00902088" w:rsidP="00414F1D">
            <w:pPr>
              <w:jc w:val="both"/>
              <w:rPr>
                <w:rFonts w:eastAsia="Calibri"/>
                <w:bCs/>
                <w:lang w:val="lt-LT"/>
              </w:rPr>
            </w:pPr>
            <w:r w:rsidRPr="00C4596D">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4C907513" w14:textId="77777777" w:rsidR="00902088" w:rsidRPr="00C4596D" w:rsidRDefault="00902088" w:rsidP="00414F1D">
            <w:pPr>
              <w:jc w:val="both"/>
              <w:rPr>
                <w:rFonts w:eastAsia="Calibri"/>
                <w:bCs/>
                <w:lang w:val="lt-LT"/>
              </w:rPr>
            </w:pPr>
          </w:p>
          <w:p w14:paraId="0B8FC941" w14:textId="0A7BC923" w:rsidR="001C4EE1" w:rsidRPr="00C4596D" w:rsidRDefault="001C4EE1" w:rsidP="00414F1D">
            <w:pPr>
              <w:jc w:val="both"/>
              <w:rPr>
                <w:rFonts w:eastAsia="Calibri"/>
                <w:bCs/>
              </w:rPr>
            </w:pPr>
            <w:hyperlink r:id="rId20" w:history="1">
              <w:r w:rsidRPr="00C4596D">
                <w:rPr>
                  <w:rStyle w:val="Hipersaitas"/>
                  <w:rFonts w:eastAsia="Calibri"/>
                  <w:bCs/>
                </w:rPr>
                <w:t>https://vpt.lrv.lt/lt/nuorodos/kiti-duomenys/powerbi/nepatikimi-tiekejai-1/</w:t>
              </w:r>
            </w:hyperlink>
            <w:r w:rsidRPr="00C4596D">
              <w:rPr>
                <w:rFonts w:eastAsia="Calibri"/>
                <w:bCs/>
              </w:rPr>
              <w:t xml:space="preserve"> </w:t>
            </w:r>
          </w:p>
          <w:p w14:paraId="28B68D57" w14:textId="77777777" w:rsidR="001C4EE1" w:rsidRPr="00C4596D" w:rsidRDefault="001C4EE1" w:rsidP="00414F1D">
            <w:pPr>
              <w:jc w:val="both"/>
              <w:rPr>
                <w:rFonts w:eastAsia="Calibri"/>
                <w:bCs/>
              </w:rPr>
            </w:pPr>
          </w:p>
          <w:p w14:paraId="542F8505" w14:textId="5D67DDCD" w:rsidR="00902088" w:rsidRPr="00C4596D" w:rsidRDefault="001C4EE1" w:rsidP="00414F1D">
            <w:pPr>
              <w:jc w:val="both"/>
              <w:rPr>
                <w:rFonts w:eastAsiaTheme="minorEastAsia"/>
                <w:bCs/>
                <w:sz w:val="22"/>
                <w:szCs w:val="22"/>
                <w:highlight w:val="magenta"/>
                <w:lang w:val="lt-LT" w:eastAsia="lt-LT"/>
              </w:rPr>
            </w:pPr>
            <w:hyperlink r:id="rId21" w:history="1">
              <w:r w:rsidRPr="00C4596D">
                <w:rPr>
                  <w:rStyle w:val="Hipersaitas"/>
                  <w:rFonts w:eastAsia="Calibri"/>
                  <w:bCs/>
                </w:rPr>
                <w:t>https://vpt.lrv.lt/lt/pasalinimo-pagrindai-1/nepatikimu-koncesininku-sarasas-1/nepatikimu-koncesininku-sarasas</w:t>
              </w:r>
            </w:hyperlink>
            <w:r w:rsidRPr="00C4596D">
              <w:rPr>
                <w:rFonts w:eastAsia="Calibri"/>
                <w:bCs/>
                <w:lang w:val="lt-LT"/>
              </w:rPr>
              <w:t xml:space="preserve"> </w:t>
            </w:r>
          </w:p>
          <w:p w14:paraId="1D0A3EB2" w14:textId="77777777" w:rsidR="001C4EE1" w:rsidRPr="00C4596D" w:rsidRDefault="001C4EE1" w:rsidP="00414F1D">
            <w:pPr>
              <w:jc w:val="both"/>
              <w:rPr>
                <w:rFonts w:eastAsia="Calibri"/>
                <w:bCs/>
                <w:lang w:val="lt-LT" w:eastAsia="lt-LT"/>
              </w:rPr>
            </w:pPr>
          </w:p>
          <w:p w14:paraId="3E0EFC57" w14:textId="74D4A6A7" w:rsidR="00902088" w:rsidRPr="00C4596D" w:rsidRDefault="00902088" w:rsidP="00414F1D">
            <w:pPr>
              <w:jc w:val="both"/>
              <w:rPr>
                <w:rFonts w:eastAsia="Calibri"/>
                <w:bCs/>
                <w:lang w:val="lt-LT" w:eastAsia="lt-LT"/>
              </w:rPr>
            </w:pPr>
            <w:r w:rsidRPr="00C4596D">
              <w:rPr>
                <w:rFonts w:eastAsia="Calibri"/>
                <w:bCs/>
                <w:lang w:val="lt-LT" w:eastAsia="lt-LT"/>
              </w:rPr>
              <w:t>Šie duomenys bus tikrinami paskutinę dokumentų pagal EBVPD pateikimo dieną.</w:t>
            </w:r>
          </w:p>
          <w:p w14:paraId="5FF3622E" w14:textId="77777777" w:rsidR="00902088" w:rsidRPr="00C4596D" w:rsidRDefault="00902088" w:rsidP="00414F1D">
            <w:pPr>
              <w:jc w:val="both"/>
              <w:rPr>
                <w:rFonts w:eastAsia="Calibri"/>
                <w:bCs/>
                <w:lang w:val="lt-LT" w:eastAsia="lt-LT"/>
              </w:rPr>
            </w:pPr>
          </w:p>
          <w:p w14:paraId="170A70FB" w14:textId="77777777" w:rsidR="00902088" w:rsidRPr="00C4596D" w:rsidRDefault="00902088" w:rsidP="00414F1D">
            <w:pPr>
              <w:rPr>
                <w:rFonts w:eastAsia="Calibri"/>
                <w:bCs/>
                <w:lang w:val="lt-LT" w:eastAsia="lt-LT"/>
              </w:rPr>
            </w:pPr>
          </w:p>
        </w:tc>
      </w:tr>
      <w:tr w:rsidR="00902088" w:rsidRPr="00C4596D" w14:paraId="52877A97"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03204F0" w14:textId="512C9B55" w:rsidR="00902088" w:rsidRPr="00C4596D" w:rsidRDefault="00902088" w:rsidP="00414F1D">
            <w:pPr>
              <w:rPr>
                <w:rFonts w:eastAsia="Calibri"/>
                <w:lang w:val="lt-LT" w:eastAsia="lt-LT"/>
              </w:rPr>
            </w:pPr>
            <w:r w:rsidRPr="00C4596D">
              <w:rPr>
                <w:rFonts w:eastAsia="Calibri"/>
                <w:lang w:val="lt-LT" w:eastAsia="lt-LT"/>
              </w:rPr>
              <w:t>3.7.</w:t>
            </w:r>
            <w:r w:rsidR="003D0E5E" w:rsidRPr="00C4596D">
              <w:rPr>
                <w:rFonts w:eastAsia="Calibri"/>
                <w:lang w:val="lt-LT" w:eastAsia="lt-LT"/>
              </w:rPr>
              <w:t>3</w:t>
            </w:r>
            <w:r w:rsidRPr="00C4596D">
              <w:rPr>
                <w:rFonts w:eastAsia="Calibri"/>
                <w:lang w:val="lt-LT" w:eastAsia="lt-LT"/>
              </w:rPr>
              <w:t>.6.</w:t>
            </w:r>
          </w:p>
        </w:tc>
        <w:tc>
          <w:tcPr>
            <w:tcW w:w="2507" w:type="dxa"/>
            <w:gridSpan w:val="2"/>
            <w:tcBorders>
              <w:top w:val="single" w:sz="4" w:space="0" w:color="auto"/>
              <w:left w:val="single" w:sz="4" w:space="0" w:color="auto"/>
              <w:bottom w:val="single" w:sz="4" w:space="0" w:color="auto"/>
              <w:right w:val="single" w:sz="4" w:space="0" w:color="auto"/>
            </w:tcBorders>
            <w:hideMark/>
          </w:tcPr>
          <w:p w14:paraId="29F44075" w14:textId="77777777" w:rsidR="00902088" w:rsidRPr="00C4596D" w:rsidRDefault="00902088" w:rsidP="00414F1D">
            <w:pPr>
              <w:jc w:val="both"/>
              <w:rPr>
                <w:color w:val="000000"/>
                <w:lang w:val="lt-LT" w:eastAsia="lt-LT"/>
              </w:rPr>
            </w:pPr>
            <w:bookmarkStart w:id="2" w:name="_Hlk90543908"/>
            <w:r w:rsidRPr="00C4596D">
              <w:rPr>
                <w:rFonts w:eastAsia="Calibri"/>
                <w:color w:val="000000"/>
                <w:lang w:val="lt-LT" w:eastAsia="lt-LT"/>
              </w:rPr>
              <w:t>T</w:t>
            </w:r>
            <w:r w:rsidRPr="00C4596D">
              <w:rPr>
                <w:color w:val="000000"/>
                <w:shd w:val="clear" w:color="auto" w:fill="FFFFFF"/>
                <w:lang w:val="lt-LT" w:eastAsia="lt-LT"/>
              </w:rPr>
              <w:t>iekėjas yra padaręs rimtą profesinį pažeidimą, dėl kurio perkančioji organizacija abejoja tiekėjo sąžiningumu, kai jis:</w:t>
            </w:r>
          </w:p>
          <w:p w14:paraId="1A59971B" w14:textId="77777777" w:rsidR="00902088" w:rsidRPr="00C4596D" w:rsidRDefault="00902088" w:rsidP="00414F1D">
            <w:pPr>
              <w:pStyle w:val="Sraopastraipa"/>
              <w:numPr>
                <w:ilvl w:val="0"/>
                <w:numId w:val="10"/>
              </w:numPr>
              <w:ind w:left="0" w:firstLine="34"/>
              <w:jc w:val="both"/>
              <w:rPr>
                <w:rFonts w:ascii="Times New Roman" w:hAnsi="Times New Roman"/>
                <w:color w:val="000000"/>
                <w:sz w:val="20"/>
                <w:lang w:val="lt-LT" w:eastAsia="lt-LT"/>
              </w:rPr>
            </w:pPr>
            <w:bookmarkStart w:id="3" w:name="part_1365393836a441bc89bb6d6bc03851af"/>
            <w:bookmarkEnd w:id="3"/>
            <w:r w:rsidRPr="00C4596D">
              <w:rPr>
                <w:rFonts w:ascii="Times New Roman" w:hAnsi="Times New Roman"/>
                <w:color w:val="000000"/>
                <w:sz w:val="20"/>
                <w:lang w:val="lt-LT" w:eastAsia="lt-LT"/>
              </w:rPr>
              <w:t>yra padaręs finansinės atskaitomybės ir audito teisės aktų pažeidimą ir nuo jo padarymo dienos praėjo mažiau kaip vieni metai;</w:t>
            </w:r>
          </w:p>
          <w:p w14:paraId="7A06AF09" w14:textId="77777777" w:rsidR="00902088" w:rsidRPr="00C4596D" w:rsidRDefault="00902088" w:rsidP="00414F1D">
            <w:pPr>
              <w:jc w:val="both"/>
              <w:rPr>
                <w:color w:val="000000"/>
                <w:lang w:val="lt-LT" w:eastAsia="lt-LT"/>
              </w:rPr>
            </w:pPr>
          </w:p>
          <w:p w14:paraId="6D75F05E" w14:textId="77777777" w:rsidR="00902088" w:rsidRPr="00C4596D" w:rsidRDefault="00902088" w:rsidP="00414F1D">
            <w:pPr>
              <w:jc w:val="both"/>
              <w:rPr>
                <w:color w:val="000000"/>
                <w:lang w:val="lt-LT" w:eastAsia="lt-LT"/>
              </w:rPr>
            </w:pPr>
          </w:p>
          <w:p w14:paraId="609328FA" w14:textId="77777777" w:rsidR="00902088" w:rsidRPr="00C4596D" w:rsidRDefault="00902088" w:rsidP="00414F1D">
            <w:pPr>
              <w:jc w:val="both"/>
              <w:rPr>
                <w:color w:val="000000"/>
                <w:lang w:val="lt-LT" w:eastAsia="lt-LT"/>
              </w:rPr>
            </w:pPr>
          </w:p>
          <w:p w14:paraId="0897EF24" w14:textId="77777777" w:rsidR="00902088" w:rsidRPr="00C4596D" w:rsidRDefault="00902088" w:rsidP="00414F1D">
            <w:pPr>
              <w:jc w:val="both"/>
              <w:rPr>
                <w:color w:val="000000"/>
                <w:lang w:val="lt-LT" w:eastAsia="lt-LT"/>
              </w:rPr>
            </w:pPr>
          </w:p>
          <w:p w14:paraId="47BDF645" w14:textId="77777777" w:rsidR="00902088" w:rsidRPr="00C4596D" w:rsidRDefault="00902088" w:rsidP="00414F1D">
            <w:pPr>
              <w:jc w:val="both"/>
              <w:rPr>
                <w:color w:val="000000"/>
                <w:shd w:val="clear" w:color="auto" w:fill="FFFFFF"/>
                <w:lang w:val="lt-LT" w:eastAsia="lt-LT"/>
              </w:rPr>
            </w:pPr>
            <w:bookmarkStart w:id="4" w:name="part_554576649fec494785b3c3228df3c3b3"/>
            <w:bookmarkEnd w:id="4"/>
          </w:p>
          <w:p w14:paraId="5D9D85C3" w14:textId="77777777" w:rsidR="00902088" w:rsidRPr="00C4596D" w:rsidRDefault="00902088" w:rsidP="00414F1D">
            <w:pPr>
              <w:jc w:val="both"/>
              <w:rPr>
                <w:color w:val="000000"/>
                <w:shd w:val="clear" w:color="auto" w:fill="FFFFFF"/>
                <w:lang w:val="lt-LT" w:eastAsia="lt-LT"/>
              </w:rPr>
            </w:pPr>
          </w:p>
          <w:p w14:paraId="7F217BBA" w14:textId="77777777" w:rsidR="00902088" w:rsidRPr="00C4596D" w:rsidRDefault="00902088" w:rsidP="00414F1D">
            <w:pPr>
              <w:jc w:val="both"/>
              <w:rPr>
                <w:color w:val="000000"/>
                <w:shd w:val="clear" w:color="auto" w:fill="FFFFFF"/>
                <w:lang w:val="lt-LT" w:eastAsia="lt-LT"/>
              </w:rPr>
            </w:pPr>
          </w:p>
          <w:p w14:paraId="4294925F" w14:textId="77777777" w:rsidR="00902088" w:rsidRPr="00C4596D" w:rsidRDefault="00902088" w:rsidP="00414F1D">
            <w:pPr>
              <w:jc w:val="both"/>
              <w:rPr>
                <w:color w:val="000000"/>
                <w:shd w:val="clear" w:color="auto" w:fill="FFFFFF"/>
                <w:lang w:val="lt-LT" w:eastAsia="lt-LT"/>
              </w:rPr>
            </w:pPr>
          </w:p>
          <w:p w14:paraId="58C00D78" w14:textId="77777777" w:rsidR="00902088" w:rsidRPr="00C4596D" w:rsidRDefault="00902088" w:rsidP="00414F1D">
            <w:pPr>
              <w:jc w:val="both"/>
              <w:rPr>
                <w:b/>
                <w:color w:val="000000"/>
                <w:shd w:val="clear" w:color="auto" w:fill="FFFFFF"/>
                <w:lang w:val="lt-LT" w:eastAsia="lt-LT"/>
              </w:rPr>
            </w:pPr>
            <w:r w:rsidRPr="00C4596D">
              <w:rPr>
                <w:color w:val="000000"/>
                <w:shd w:val="clear" w:color="auto" w:fill="FFFFFF"/>
                <w:lang w:val="lt-LT" w:eastAsia="lt-LT"/>
              </w:rPr>
              <w:t>b) neatitinka minimalių patikimo mokesčių mokėtojo kriterijų, nustatytų Lietuvos Respublikos mokesčių administravimo įstatymo 40</w:t>
            </w:r>
            <w:r w:rsidRPr="00C4596D">
              <w:rPr>
                <w:color w:val="000000"/>
                <w:shd w:val="clear" w:color="auto" w:fill="FFFFFF"/>
                <w:vertAlign w:val="superscript"/>
                <w:lang w:val="lt-LT" w:eastAsia="lt-LT"/>
              </w:rPr>
              <w:t>1</w:t>
            </w:r>
            <w:r w:rsidRPr="00C4596D">
              <w:rPr>
                <w:color w:val="000000"/>
                <w:shd w:val="clear" w:color="auto" w:fill="FFFFFF"/>
                <w:lang w:val="lt-LT" w:eastAsia="lt-LT"/>
              </w:rPr>
              <w:t> straipsnio 1 dalyje. Taikant šį tiekėjo pašalinimo iš pirkimo procedūros pagrindą, vadovaujamasi Lietuvos Respublikos mokesčių administravimo įstatymo 40</w:t>
            </w:r>
            <w:r w:rsidRPr="00C4596D">
              <w:rPr>
                <w:color w:val="000000"/>
                <w:shd w:val="clear" w:color="auto" w:fill="FFFFFF"/>
                <w:vertAlign w:val="superscript"/>
                <w:lang w:val="lt-LT" w:eastAsia="lt-LT"/>
              </w:rPr>
              <w:t>1</w:t>
            </w:r>
            <w:r w:rsidRPr="00C4596D">
              <w:rPr>
                <w:color w:val="000000"/>
                <w:shd w:val="clear" w:color="auto" w:fill="FFFFFF"/>
                <w:lang w:val="lt-LT" w:eastAsia="lt-LT"/>
              </w:rPr>
              <w:t> straipsnio 1 dalyje nustatytais terminais, juos skaičiuojant nuo Mokesčių administravimo įstatymo 40</w:t>
            </w:r>
            <w:r w:rsidRPr="00C4596D">
              <w:rPr>
                <w:color w:val="000000"/>
                <w:shd w:val="clear" w:color="auto" w:fill="FFFFFF"/>
                <w:vertAlign w:val="superscript"/>
                <w:lang w:val="lt-LT" w:eastAsia="lt-LT"/>
              </w:rPr>
              <w:t>1</w:t>
            </w:r>
            <w:r w:rsidRPr="00C4596D">
              <w:rPr>
                <w:color w:val="000000"/>
                <w:shd w:val="clear" w:color="auto" w:fill="FFFFFF"/>
                <w:lang w:val="lt-LT" w:eastAsia="lt-LT"/>
              </w:rPr>
              <w:t xml:space="preserve"> straipsnio 1 dalyje nurodytų pažeidimų padarymo dienos, </w:t>
            </w:r>
            <w:r w:rsidRPr="00C4596D">
              <w:rPr>
                <w:b/>
                <w:color w:val="000000"/>
                <w:shd w:val="clear" w:color="auto" w:fill="FFFFFF"/>
                <w:lang w:val="lt-LT" w:eastAsia="lt-LT"/>
              </w:rPr>
              <w:t>tačiau visais atvejais šie terminai negali būti ilgesni negu 3 metai;</w:t>
            </w:r>
            <w:bookmarkStart w:id="5" w:name="part_7c4ba431d38a40dbad0f2eb2d1c58827"/>
            <w:bookmarkEnd w:id="5"/>
          </w:p>
          <w:p w14:paraId="5AD18EF5" w14:textId="77777777" w:rsidR="00902088" w:rsidRPr="00C4596D" w:rsidRDefault="00902088" w:rsidP="00414F1D">
            <w:pPr>
              <w:jc w:val="both"/>
              <w:rPr>
                <w:color w:val="000000"/>
                <w:lang w:val="lt-LT" w:eastAsia="lt-LT"/>
              </w:rPr>
            </w:pPr>
          </w:p>
          <w:p w14:paraId="34662918" w14:textId="77777777" w:rsidR="00902088" w:rsidRPr="00C4596D" w:rsidRDefault="00902088" w:rsidP="00414F1D">
            <w:pPr>
              <w:jc w:val="both"/>
              <w:rPr>
                <w:color w:val="000000"/>
                <w:lang w:val="lt-LT" w:eastAsia="lt-LT"/>
              </w:rPr>
            </w:pPr>
          </w:p>
          <w:p w14:paraId="4E433A43" w14:textId="77777777" w:rsidR="00902088" w:rsidRPr="00C4596D" w:rsidRDefault="00902088" w:rsidP="00414F1D">
            <w:pPr>
              <w:jc w:val="both"/>
              <w:rPr>
                <w:color w:val="000000"/>
                <w:lang w:val="lt-LT" w:eastAsia="lt-LT"/>
              </w:rPr>
            </w:pPr>
            <w:r w:rsidRPr="00C4596D">
              <w:rPr>
                <w:color w:val="000000"/>
                <w:lang w:val="lt-LT" w:eastAsia="lt-LT"/>
              </w:rPr>
              <w:t>c) yra padaręs draudimo sudaryti draudžiamus susitarimus, įtvirtinto Lietuvos Respublikos konkurencijos įstatyme ar panašaus pobūdžio kitos valstybės teisės akte, pažeidimą ir nuo jo padarymo dienos praėjo mažiau kaip 3 metai.</w:t>
            </w:r>
          </w:p>
          <w:bookmarkEnd w:id="2"/>
          <w:p w14:paraId="041EED31" w14:textId="77777777" w:rsidR="00902088" w:rsidRPr="00C4596D" w:rsidRDefault="00902088" w:rsidP="00414F1D">
            <w:pPr>
              <w:jc w:val="both"/>
              <w:rPr>
                <w:rFonts w:eastAsia="Calibri"/>
                <w:bCs/>
                <w:color w:val="000000"/>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317E23E7" w14:textId="77777777" w:rsidR="00902088" w:rsidRPr="00C4596D" w:rsidRDefault="00902088" w:rsidP="00414F1D">
            <w:pPr>
              <w:jc w:val="both"/>
              <w:rPr>
                <w:rFonts w:eastAsia="Calibri"/>
                <w:lang w:val="lt-LT" w:eastAsia="lt-LT"/>
              </w:rPr>
            </w:pPr>
          </w:p>
          <w:p w14:paraId="4F342A1C" w14:textId="77777777" w:rsidR="00902088" w:rsidRPr="00C4596D" w:rsidRDefault="00902088" w:rsidP="00414F1D">
            <w:pPr>
              <w:jc w:val="both"/>
              <w:rPr>
                <w:rFonts w:eastAsia="Calibri"/>
                <w:lang w:val="lt-LT" w:eastAsia="lt-LT"/>
              </w:rPr>
            </w:pPr>
            <w:r w:rsidRPr="00C4596D">
              <w:rPr>
                <w:rFonts w:eastAsia="Calibri"/>
                <w:lang w:val="lt-LT" w:eastAsia="lt-LT"/>
              </w:rPr>
              <w:t>III dalies „Pašalinimo pagrindai“ C skirsnio „Su nemokumu, interesų konfliktu ar profesiniais nusižengimais susiję pagrindai“ punktas „C11. Rimti profesiniai pažeidimai VPĮ 46 str. 4 d. 7 p.“</w:t>
            </w:r>
          </w:p>
          <w:p w14:paraId="1F40622B" w14:textId="77777777" w:rsidR="00902088" w:rsidRPr="00C4596D" w:rsidRDefault="00902088" w:rsidP="00414F1D">
            <w:pPr>
              <w:jc w:val="both"/>
              <w:rPr>
                <w:rFonts w:eastAsia="Calibri"/>
                <w:lang w:val="lt-LT" w:eastAsia="lt-LT"/>
              </w:rPr>
            </w:pPr>
          </w:p>
          <w:p w14:paraId="0402D7FA" w14:textId="77777777" w:rsidR="00902088" w:rsidRPr="00C4596D" w:rsidRDefault="00902088" w:rsidP="00414F1D">
            <w:pPr>
              <w:jc w:val="both"/>
              <w:rPr>
                <w:rFonts w:eastAsia="Calibri"/>
                <w:lang w:val="lt-LT" w:eastAsia="lt-LT"/>
              </w:rPr>
            </w:pPr>
          </w:p>
          <w:p w14:paraId="7C2448D0" w14:textId="77777777" w:rsidR="00902088" w:rsidRPr="00C4596D" w:rsidRDefault="00902088" w:rsidP="00414F1D">
            <w:pPr>
              <w:jc w:val="both"/>
              <w:rPr>
                <w:rFonts w:eastAsia="Calibri"/>
                <w:lang w:val="lt-LT" w:eastAsia="lt-LT"/>
              </w:rPr>
            </w:pPr>
          </w:p>
          <w:p w14:paraId="170A6035" w14:textId="77777777" w:rsidR="00902088" w:rsidRPr="00C4596D" w:rsidRDefault="00902088" w:rsidP="00414F1D">
            <w:pPr>
              <w:jc w:val="both"/>
              <w:rPr>
                <w:rFonts w:eastAsia="Calibri"/>
                <w:lang w:val="lt-LT" w:eastAsia="lt-LT"/>
              </w:rPr>
            </w:pPr>
          </w:p>
          <w:p w14:paraId="0419827C" w14:textId="77777777" w:rsidR="00902088" w:rsidRPr="00C4596D" w:rsidRDefault="00902088" w:rsidP="00414F1D">
            <w:pPr>
              <w:jc w:val="both"/>
              <w:rPr>
                <w:rFonts w:eastAsia="Calibri"/>
                <w:lang w:val="lt-LT" w:eastAsia="lt-LT"/>
              </w:rPr>
            </w:pPr>
          </w:p>
          <w:p w14:paraId="61AF8F7C" w14:textId="77777777" w:rsidR="00902088" w:rsidRPr="00C4596D" w:rsidRDefault="00902088" w:rsidP="00414F1D">
            <w:pPr>
              <w:jc w:val="both"/>
              <w:rPr>
                <w:rFonts w:eastAsia="Calibri"/>
                <w:lang w:val="lt-LT" w:eastAsia="lt-LT"/>
              </w:rPr>
            </w:pPr>
          </w:p>
          <w:p w14:paraId="272069FB" w14:textId="77777777" w:rsidR="00902088" w:rsidRPr="00C4596D" w:rsidRDefault="00902088" w:rsidP="00414F1D">
            <w:pPr>
              <w:jc w:val="both"/>
              <w:rPr>
                <w:rFonts w:eastAsia="Calibri"/>
                <w:lang w:val="lt-LT" w:eastAsia="lt-LT"/>
              </w:rPr>
            </w:pPr>
          </w:p>
          <w:p w14:paraId="218E852C" w14:textId="77777777" w:rsidR="00902088" w:rsidRPr="00C4596D" w:rsidRDefault="00902088" w:rsidP="00414F1D">
            <w:pPr>
              <w:jc w:val="both"/>
              <w:rPr>
                <w:rFonts w:eastAsia="Calibri"/>
                <w:lang w:val="lt-LT" w:eastAsia="lt-LT"/>
              </w:rPr>
            </w:pPr>
          </w:p>
          <w:p w14:paraId="7397AB4B" w14:textId="77777777" w:rsidR="00902088" w:rsidRPr="00C4596D" w:rsidRDefault="00902088" w:rsidP="00414F1D">
            <w:pPr>
              <w:jc w:val="both"/>
              <w:rPr>
                <w:rFonts w:eastAsia="Calibri"/>
                <w:lang w:val="lt-LT" w:eastAsia="lt-LT"/>
              </w:rPr>
            </w:pPr>
          </w:p>
          <w:p w14:paraId="1C9352EF" w14:textId="77777777" w:rsidR="00902088" w:rsidRPr="00C4596D" w:rsidRDefault="00902088" w:rsidP="00414F1D">
            <w:pPr>
              <w:jc w:val="both"/>
              <w:rPr>
                <w:rFonts w:eastAsia="Calibri"/>
                <w:lang w:val="lt-LT" w:eastAsia="lt-LT"/>
              </w:rPr>
            </w:pPr>
          </w:p>
          <w:p w14:paraId="5AE169DF" w14:textId="77777777" w:rsidR="00902088" w:rsidRPr="00C4596D" w:rsidRDefault="00902088" w:rsidP="00414F1D">
            <w:pPr>
              <w:jc w:val="both"/>
              <w:rPr>
                <w:rFonts w:eastAsia="Calibri"/>
                <w:lang w:val="lt-LT" w:eastAsia="lt-LT"/>
              </w:rPr>
            </w:pPr>
          </w:p>
          <w:p w14:paraId="14A7820E" w14:textId="77777777" w:rsidR="00902088" w:rsidRPr="00C4596D" w:rsidRDefault="00902088" w:rsidP="00414F1D">
            <w:pPr>
              <w:jc w:val="both"/>
              <w:rPr>
                <w:rFonts w:eastAsia="Calibri"/>
                <w:lang w:val="lt-LT" w:eastAsia="lt-LT"/>
              </w:rPr>
            </w:pPr>
          </w:p>
          <w:p w14:paraId="79351817" w14:textId="77777777" w:rsidR="00902088" w:rsidRPr="00C4596D" w:rsidRDefault="00902088" w:rsidP="00414F1D">
            <w:pPr>
              <w:jc w:val="both"/>
              <w:rPr>
                <w:rFonts w:eastAsia="Calibri"/>
                <w:lang w:val="lt-LT" w:eastAsia="lt-LT"/>
              </w:rPr>
            </w:pPr>
          </w:p>
          <w:p w14:paraId="04EA35BA" w14:textId="77777777" w:rsidR="00902088" w:rsidRPr="00C4596D" w:rsidRDefault="00902088" w:rsidP="00414F1D">
            <w:pPr>
              <w:jc w:val="both"/>
              <w:rPr>
                <w:rFonts w:eastAsia="Calibri"/>
                <w:lang w:val="lt-LT" w:eastAsia="lt-LT"/>
              </w:rPr>
            </w:pPr>
          </w:p>
          <w:p w14:paraId="281BCE5A" w14:textId="77777777" w:rsidR="00902088" w:rsidRPr="00C4596D" w:rsidRDefault="00902088" w:rsidP="00414F1D">
            <w:pPr>
              <w:jc w:val="both"/>
              <w:rPr>
                <w:rFonts w:eastAsia="Calibri"/>
                <w:lang w:val="lt-LT" w:eastAsia="lt-LT"/>
              </w:rPr>
            </w:pPr>
          </w:p>
          <w:p w14:paraId="4DC82BDC" w14:textId="77777777" w:rsidR="00902088" w:rsidRPr="00C4596D" w:rsidRDefault="00902088" w:rsidP="00414F1D">
            <w:pPr>
              <w:jc w:val="both"/>
              <w:rPr>
                <w:rFonts w:eastAsia="Calibri"/>
                <w:lang w:val="lt-LT" w:eastAsia="lt-LT"/>
              </w:rPr>
            </w:pPr>
          </w:p>
          <w:p w14:paraId="1347769C" w14:textId="77777777" w:rsidR="00902088" w:rsidRPr="00C4596D" w:rsidRDefault="00902088" w:rsidP="00414F1D">
            <w:pPr>
              <w:jc w:val="both"/>
              <w:rPr>
                <w:rFonts w:eastAsia="Calibri"/>
                <w:lang w:val="lt-LT" w:eastAsia="lt-LT"/>
              </w:rPr>
            </w:pPr>
          </w:p>
          <w:p w14:paraId="379DF06D" w14:textId="77777777" w:rsidR="00902088" w:rsidRPr="00C4596D" w:rsidRDefault="00902088" w:rsidP="00414F1D">
            <w:pPr>
              <w:jc w:val="both"/>
              <w:rPr>
                <w:rFonts w:eastAsia="Calibri"/>
                <w:lang w:val="lt-LT" w:eastAsia="lt-LT"/>
              </w:rPr>
            </w:pPr>
          </w:p>
          <w:p w14:paraId="411D5074" w14:textId="77777777" w:rsidR="00902088" w:rsidRPr="00C4596D" w:rsidRDefault="00902088" w:rsidP="00414F1D">
            <w:pPr>
              <w:jc w:val="both"/>
              <w:rPr>
                <w:rFonts w:eastAsia="Calibri"/>
                <w:lang w:val="lt-LT" w:eastAsia="lt-LT"/>
              </w:rPr>
            </w:pPr>
          </w:p>
          <w:p w14:paraId="1CA4373A" w14:textId="77777777" w:rsidR="00902088" w:rsidRPr="00C4596D" w:rsidRDefault="00902088" w:rsidP="00414F1D">
            <w:pPr>
              <w:jc w:val="both"/>
              <w:rPr>
                <w:rFonts w:eastAsia="Calibri"/>
                <w:lang w:val="lt-LT" w:eastAsia="lt-LT"/>
              </w:rPr>
            </w:pPr>
          </w:p>
          <w:p w14:paraId="62E771AD" w14:textId="77777777" w:rsidR="00902088" w:rsidRPr="00C4596D" w:rsidRDefault="00902088" w:rsidP="00414F1D">
            <w:pPr>
              <w:jc w:val="both"/>
              <w:rPr>
                <w:rFonts w:eastAsia="Calibri"/>
                <w:lang w:val="lt-LT" w:eastAsia="lt-LT"/>
              </w:rPr>
            </w:pPr>
          </w:p>
          <w:p w14:paraId="6400F03C" w14:textId="77777777" w:rsidR="00902088" w:rsidRPr="00C4596D" w:rsidRDefault="00902088" w:rsidP="00414F1D">
            <w:pPr>
              <w:jc w:val="both"/>
              <w:rPr>
                <w:rFonts w:eastAsia="Calibri"/>
                <w:lang w:val="lt-LT" w:eastAsia="lt-LT"/>
              </w:rPr>
            </w:pPr>
          </w:p>
          <w:p w14:paraId="130D0757" w14:textId="77777777" w:rsidR="00902088" w:rsidRPr="00C4596D" w:rsidRDefault="00902088" w:rsidP="00414F1D">
            <w:pPr>
              <w:jc w:val="both"/>
              <w:rPr>
                <w:rFonts w:eastAsia="Calibri"/>
                <w:lang w:val="lt-LT" w:eastAsia="lt-LT"/>
              </w:rPr>
            </w:pPr>
          </w:p>
          <w:p w14:paraId="75DF4A67" w14:textId="77777777" w:rsidR="00902088" w:rsidRPr="00C4596D" w:rsidRDefault="00902088" w:rsidP="00414F1D">
            <w:pPr>
              <w:jc w:val="both"/>
              <w:rPr>
                <w:rFonts w:eastAsia="Calibri"/>
                <w:lang w:val="lt-LT" w:eastAsia="lt-LT"/>
              </w:rPr>
            </w:pPr>
          </w:p>
          <w:p w14:paraId="12363B4B" w14:textId="77777777" w:rsidR="00902088" w:rsidRPr="00C4596D" w:rsidRDefault="00902088" w:rsidP="00414F1D">
            <w:pPr>
              <w:jc w:val="both"/>
              <w:rPr>
                <w:rFonts w:eastAsia="Calibri"/>
                <w:lang w:val="lt-LT" w:eastAsia="lt-LT"/>
              </w:rPr>
            </w:pPr>
          </w:p>
          <w:p w14:paraId="458D790C" w14:textId="77777777" w:rsidR="00902088" w:rsidRPr="00C4596D" w:rsidRDefault="00902088" w:rsidP="00414F1D">
            <w:pPr>
              <w:jc w:val="both"/>
              <w:rPr>
                <w:rFonts w:eastAsia="Calibri"/>
                <w:lang w:val="lt-LT" w:eastAsia="lt-LT"/>
              </w:rPr>
            </w:pPr>
          </w:p>
          <w:p w14:paraId="5F69A22A" w14:textId="77777777" w:rsidR="00902088" w:rsidRPr="00C4596D" w:rsidRDefault="00902088" w:rsidP="00414F1D">
            <w:pPr>
              <w:jc w:val="both"/>
              <w:rPr>
                <w:rFonts w:eastAsia="Calibri"/>
                <w:lang w:val="lt-LT" w:eastAsia="lt-LT"/>
              </w:rPr>
            </w:pPr>
          </w:p>
        </w:tc>
        <w:tc>
          <w:tcPr>
            <w:tcW w:w="4580" w:type="dxa"/>
            <w:tcBorders>
              <w:top w:val="single" w:sz="4" w:space="0" w:color="auto"/>
              <w:left w:val="single" w:sz="4" w:space="0" w:color="auto"/>
              <w:bottom w:val="single" w:sz="4" w:space="0" w:color="auto"/>
              <w:right w:val="single" w:sz="4" w:space="0" w:color="auto"/>
            </w:tcBorders>
            <w:hideMark/>
          </w:tcPr>
          <w:p w14:paraId="727F192B" w14:textId="77777777" w:rsidR="00902088" w:rsidRPr="00C4596D" w:rsidRDefault="00902088" w:rsidP="00414F1D">
            <w:pPr>
              <w:jc w:val="both"/>
              <w:rPr>
                <w:rFonts w:eastAsia="Calibri"/>
                <w:b/>
                <w:lang w:val="lt-LT" w:eastAsia="lt-LT"/>
              </w:rPr>
            </w:pPr>
          </w:p>
          <w:p w14:paraId="10F586C0" w14:textId="77777777" w:rsidR="00902088" w:rsidRPr="00C4596D" w:rsidRDefault="00902088" w:rsidP="00414F1D">
            <w:pPr>
              <w:jc w:val="both"/>
              <w:rPr>
                <w:rFonts w:eastAsia="Calibri"/>
                <w:b/>
                <w:lang w:val="lt-LT" w:eastAsia="lt-LT"/>
              </w:rPr>
            </w:pPr>
          </w:p>
          <w:p w14:paraId="363F3E9B" w14:textId="77777777" w:rsidR="00902088" w:rsidRPr="00C4596D" w:rsidRDefault="00902088" w:rsidP="00414F1D">
            <w:pPr>
              <w:jc w:val="both"/>
              <w:rPr>
                <w:rFonts w:eastAsia="Calibri"/>
                <w:b/>
                <w:lang w:val="lt-LT" w:eastAsia="lt-LT"/>
              </w:rPr>
            </w:pPr>
          </w:p>
          <w:p w14:paraId="33518565" w14:textId="77777777" w:rsidR="00902088" w:rsidRPr="00C4596D" w:rsidRDefault="00902088" w:rsidP="00414F1D">
            <w:pPr>
              <w:jc w:val="both"/>
              <w:rPr>
                <w:rFonts w:eastAsia="Calibri"/>
                <w:b/>
                <w:lang w:val="lt-LT" w:eastAsia="lt-LT"/>
              </w:rPr>
            </w:pPr>
          </w:p>
          <w:p w14:paraId="5977394C" w14:textId="77777777" w:rsidR="00902088" w:rsidRPr="00C4596D" w:rsidRDefault="00902088" w:rsidP="00414F1D">
            <w:pPr>
              <w:jc w:val="both"/>
              <w:rPr>
                <w:rFonts w:eastAsia="Calibri"/>
                <w:b/>
                <w:lang w:val="lt-LT" w:eastAsia="lt-LT"/>
              </w:rPr>
            </w:pPr>
          </w:p>
          <w:p w14:paraId="4DDE0EFF" w14:textId="77777777" w:rsidR="00902088" w:rsidRPr="00C4596D" w:rsidRDefault="00902088" w:rsidP="00414F1D">
            <w:pPr>
              <w:jc w:val="both"/>
              <w:rPr>
                <w:rFonts w:eastAsia="Calibri"/>
                <w:b/>
                <w:lang w:val="lt-LT" w:eastAsia="lt-LT"/>
              </w:rPr>
            </w:pPr>
            <w:r w:rsidRPr="00C4596D">
              <w:rPr>
                <w:rFonts w:eastAsia="Calibri"/>
                <w:b/>
                <w:lang w:val="lt-LT" w:eastAsia="lt-LT"/>
              </w:rPr>
              <w:t>Dėl a) papunkčio:</w:t>
            </w:r>
          </w:p>
          <w:p w14:paraId="5AF2262D" w14:textId="77777777" w:rsidR="00902088" w:rsidRPr="00C4596D" w:rsidRDefault="00902088" w:rsidP="00414F1D">
            <w:pPr>
              <w:jc w:val="both"/>
              <w:rPr>
                <w:rFonts w:eastAsia="Calibri"/>
                <w:lang w:val="lt-LT" w:eastAsia="lt-LT"/>
              </w:rPr>
            </w:pPr>
            <w:r w:rsidRPr="00C4596D">
              <w:rPr>
                <w:rFonts w:eastAsia="Calibri"/>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2" w:history="1">
              <w:r w:rsidRPr="00C4596D">
                <w:rPr>
                  <w:rStyle w:val="Hipersaitas"/>
                  <w:rFonts w:eastAsia="Calibri"/>
                  <w:lang w:val="lt-LT" w:eastAsia="lt-LT"/>
                </w:rPr>
                <w:t>https://www.registrucentras.lt/jar/p/index.php</w:t>
              </w:r>
            </w:hyperlink>
            <w:r w:rsidRPr="00C4596D">
              <w:rPr>
                <w:rFonts w:eastAsia="Calibri"/>
                <w:lang w:val="lt-LT" w:eastAsia="lt-LT"/>
              </w:rPr>
              <w:t xml:space="preserve"> </w:t>
            </w:r>
          </w:p>
          <w:p w14:paraId="16AF6883" w14:textId="77777777" w:rsidR="00902088" w:rsidRPr="00C4596D" w:rsidRDefault="00902088" w:rsidP="00414F1D">
            <w:pPr>
              <w:jc w:val="both"/>
              <w:rPr>
                <w:rFonts w:eastAsia="Calibri"/>
                <w:lang w:val="lt-LT" w:eastAsia="lt-LT"/>
              </w:rPr>
            </w:pPr>
            <w:r w:rsidRPr="00C4596D">
              <w:rPr>
                <w:rFonts w:eastAsia="Calibri"/>
                <w:lang w:val="lt-LT" w:eastAsia="lt-LT"/>
              </w:rPr>
              <w:t>paskelbtą informaciją, taip pat į šiame informaciniame pranešime pateiktą informaciją:</w:t>
            </w:r>
          </w:p>
          <w:p w14:paraId="2CAA2B0D" w14:textId="48033147" w:rsidR="001C4EE1" w:rsidRPr="00C4596D" w:rsidRDefault="001C4EE1" w:rsidP="00414F1D">
            <w:pPr>
              <w:jc w:val="both"/>
            </w:pPr>
            <w:hyperlink r:id="rId23" w:history="1">
              <w:r w:rsidRPr="00C4596D">
                <w:rPr>
                  <w:rStyle w:val="Hipersaitas"/>
                </w:rPr>
                <w:t>https://vpt.lrv.lt/lt/naujienos-3/finansiniu-ataskaitu-nepateikimas-gali-tapti-kliutimi-dalyvauti-viesuosiuose-pirkimuose/</w:t>
              </w:r>
            </w:hyperlink>
            <w:r w:rsidRPr="00C4596D">
              <w:t xml:space="preserve"> </w:t>
            </w:r>
          </w:p>
          <w:p w14:paraId="2C540B2C" w14:textId="77777777" w:rsidR="00902088" w:rsidRPr="00C4596D" w:rsidRDefault="00902088" w:rsidP="00414F1D">
            <w:pPr>
              <w:jc w:val="both"/>
              <w:rPr>
                <w:rFonts w:eastAsia="Calibri"/>
                <w:b/>
                <w:lang w:val="lt-LT" w:eastAsia="lt-LT"/>
              </w:rPr>
            </w:pPr>
          </w:p>
          <w:p w14:paraId="2F3D70D3" w14:textId="77777777" w:rsidR="00902088" w:rsidRPr="00C4596D" w:rsidRDefault="00902088" w:rsidP="00414F1D">
            <w:pPr>
              <w:jc w:val="both"/>
              <w:rPr>
                <w:rFonts w:eastAsia="Calibri"/>
                <w:b/>
                <w:lang w:val="lt-LT" w:eastAsia="lt-LT"/>
              </w:rPr>
            </w:pPr>
            <w:r w:rsidRPr="00C4596D">
              <w:rPr>
                <w:rFonts w:eastAsia="Calibri"/>
                <w:b/>
                <w:lang w:val="lt-LT" w:eastAsia="lt-LT"/>
              </w:rPr>
              <w:t>Dėl b) papunkčio:</w:t>
            </w:r>
          </w:p>
          <w:p w14:paraId="631E2053" w14:textId="77777777" w:rsidR="00902088" w:rsidRPr="00C4596D" w:rsidRDefault="00902088" w:rsidP="00414F1D">
            <w:pPr>
              <w:jc w:val="both"/>
              <w:rPr>
                <w:rFonts w:eastAsia="Calibri"/>
                <w:lang w:val="lt-LT"/>
              </w:rPr>
            </w:pPr>
          </w:p>
          <w:p w14:paraId="15CAE98B" w14:textId="77777777" w:rsidR="00902088" w:rsidRPr="00C4596D" w:rsidRDefault="00902088" w:rsidP="00414F1D">
            <w:pPr>
              <w:jc w:val="both"/>
              <w:rPr>
                <w:rFonts w:eastAsia="Calibri"/>
                <w:lang w:val="lt-LT"/>
              </w:rPr>
            </w:pPr>
            <w:r w:rsidRPr="00C4596D">
              <w:rPr>
                <w:rFonts w:eastAsia="Calibri"/>
                <w:lang w:val="lt-LT"/>
              </w:rPr>
              <w:t>Iš Lietuvoje įsteigtų subjektų įrodančių dokumentų nereikalaujama. Užtenka pateikto EBVPD.</w:t>
            </w:r>
          </w:p>
          <w:p w14:paraId="246E47B9" w14:textId="77777777" w:rsidR="00902088" w:rsidRPr="00C4596D" w:rsidRDefault="00902088" w:rsidP="00414F1D">
            <w:pPr>
              <w:jc w:val="both"/>
              <w:rPr>
                <w:rFonts w:eastAsia="Calibri"/>
                <w:lang w:val="lt-LT"/>
              </w:rPr>
            </w:pPr>
            <w:r w:rsidRPr="00C4596D">
              <w:rPr>
                <w:rFonts w:eastAsia="Calibri"/>
                <w:lang w:val="lt-LT"/>
              </w:rPr>
              <w:t xml:space="preserve">Priimant sprendimus dėl tiekėjo pašalinimo iš pirkimo procedūros šiame punkte nurodytu pašalinimo pagrindu, be kita ko, atsižvelgiama į nacionalinėje duomenų bazėje adresu </w:t>
            </w:r>
            <w:hyperlink r:id="rId24" w:history="1">
              <w:r w:rsidRPr="00C4596D">
                <w:rPr>
                  <w:rStyle w:val="Hipersaitas"/>
                  <w:rFonts w:eastAsia="Calibri"/>
                  <w:lang w:val="lt-LT"/>
                </w:rPr>
                <w:t>https://www.vmi.lt/evmi/mokesciu-moketoju-informacija</w:t>
              </w:r>
            </w:hyperlink>
            <w:r w:rsidRPr="00C4596D">
              <w:rPr>
                <w:rFonts w:eastAsia="Calibri"/>
                <w:lang w:val="lt-LT"/>
              </w:rPr>
              <w:t xml:space="preserve">  skelbiamą informaciją.</w:t>
            </w:r>
          </w:p>
          <w:p w14:paraId="35C24FF6" w14:textId="77777777" w:rsidR="00902088" w:rsidRPr="00C4596D" w:rsidRDefault="00902088" w:rsidP="00414F1D">
            <w:pPr>
              <w:jc w:val="both"/>
              <w:rPr>
                <w:rFonts w:eastAsia="Calibri"/>
                <w:lang w:val="lt-LT" w:eastAsia="lt-LT"/>
              </w:rPr>
            </w:pPr>
            <w:r w:rsidRPr="00C4596D">
              <w:rPr>
                <w:rFonts w:eastAsia="Calibri"/>
                <w:lang w:val="lt-LT" w:eastAsia="lt-LT"/>
              </w:rPr>
              <w:t>Šie duomenys bus tikrinami paskutinę dokumentų pagal EBVPD pateikimo dieną.</w:t>
            </w:r>
          </w:p>
          <w:p w14:paraId="7A825C57" w14:textId="77777777" w:rsidR="00902088" w:rsidRPr="00C4596D" w:rsidRDefault="00902088" w:rsidP="00414F1D">
            <w:pPr>
              <w:jc w:val="both"/>
              <w:rPr>
                <w:rFonts w:eastAsia="Calibri"/>
                <w:lang w:val="lt-LT" w:eastAsia="lt-LT"/>
              </w:rPr>
            </w:pPr>
            <w:r w:rsidRPr="00C4596D">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761D7CD9" w14:textId="77777777" w:rsidR="00902088" w:rsidRPr="00C4596D" w:rsidRDefault="00902088" w:rsidP="00414F1D">
            <w:pPr>
              <w:jc w:val="both"/>
              <w:rPr>
                <w:rFonts w:eastAsia="Calibri"/>
                <w:lang w:val="lt-LT" w:eastAsia="lt-LT"/>
              </w:rPr>
            </w:pPr>
          </w:p>
          <w:p w14:paraId="644B8BCA" w14:textId="77777777" w:rsidR="00902088" w:rsidRPr="00C4596D" w:rsidRDefault="00902088" w:rsidP="00414F1D">
            <w:pPr>
              <w:jc w:val="both"/>
              <w:rPr>
                <w:rFonts w:eastAsia="Calibri"/>
                <w:b/>
                <w:lang w:val="lt-LT" w:eastAsia="lt-LT"/>
              </w:rPr>
            </w:pPr>
          </w:p>
          <w:p w14:paraId="413EA112" w14:textId="77777777" w:rsidR="00902088" w:rsidRPr="00C4596D" w:rsidRDefault="00902088" w:rsidP="00414F1D">
            <w:pPr>
              <w:jc w:val="both"/>
              <w:rPr>
                <w:rFonts w:eastAsia="Calibri"/>
                <w:b/>
                <w:lang w:val="lt-LT" w:eastAsia="lt-LT"/>
              </w:rPr>
            </w:pPr>
            <w:r w:rsidRPr="00C4596D">
              <w:rPr>
                <w:rFonts w:eastAsia="Calibri"/>
                <w:b/>
                <w:lang w:val="lt-LT" w:eastAsia="lt-LT"/>
              </w:rPr>
              <w:t>Dėl c) punkto:</w:t>
            </w:r>
          </w:p>
          <w:p w14:paraId="1AB5FD78" w14:textId="77777777" w:rsidR="00902088" w:rsidRPr="00C4596D" w:rsidRDefault="00902088" w:rsidP="00414F1D">
            <w:pPr>
              <w:jc w:val="both"/>
              <w:rPr>
                <w:rFonts w:eastAsia="Calibri"/>
                <w:lang w:val="lt-LT"/>
              </w:rPr>
            </w:pPr>
            <w:r w:rsidRPr="00C4596D">
              <w:rPr>
                <w:rFonts w:eastAsia="Calibri"/>
                <w:lang w:val="lt-LT"/>
              </w:rPr>
              <w:t>Iš Lietuvoje įsteigtų subjektų įrodančių dokumentų nereikalaujama. Užtenka pateikto EBVPD.</w:t>
            </w:r>
          </w:p>
          <w:p w14:paraId="52C99479" w14:textId="77777777" w:rsidR="00902088" w:rsidRPr="00C4596D" w:rsidRDefault="00902088" w:rsidP="00414F1D">
            <w:pPr>
              <w:jc w:val="both"/>
              <w:rPr>
                <w:rFonts w:eastAsia="Calibri"/>
                <w:lang w:val="lt-LT"/>
              </w:rPr>
            </w:pPr>
            <w:r w:rsidRPr="00C4596D">
              <w:rPr>
                <w:rFonts w:eastAsia="Calibri"/>
                <w:lang w:val="lt-LT"/>
              </w:rPr>
              <w:t xml:space="preserve">Priimant sprendimus dėl tiekėjo pašalinimo iš pirkimo procedūros šiame punkte nurodytu pašalinimo pagrindu, be kita ko, atsižvelgiama į nacionalinėje duomenų bazėje adresu: </w:t>
            </w:r>
          </w:p>
          <w:p w14:paraId="1A51C26C" w14:textId="77777777" w:rsidR="00902088" w:rsidRPr="00C4596D" w:rsidRDefault="00902088" w:rsidP="00414F1D">
            <w:pPr>
              <w:jc w:val="both"/>
              <w:rPr>
                <w:rFonts w:eastAsiaTheme="minorEastAsia"/>
                <w:sz w:val="22"/>
                <w:szCs w:val="22"/>
                <w:lang w:val="lt-LT" w:eastAsia="lt-LT"/>
              </w:rPr>
            </w:pPr>
            <w:hyperlink r:id="rId25" w:history="1">
              <w:r w:rsidRPr="00C4596D">
                <w:rPr>
                  <w:rStyle w:val="Hipersaitas"/>
                  <w:rFonts w:eastAsia="Calibri"/>
                  <w:lang w:val="lt-LT"/>
                </w:rPr>
                <w:t>https://kt.gov.lt/lt/atviri-duomenys/diskvalifikavimas-is-viesuju-pirkimu</w:t>
              </w:r>
            </w:hyperlink>
            <w:r w:rsidRPr="00C4596D">
              <w:rPr>
                <w:rFonts w:eastAsia="Calibri"/>
                <w:lang w:val="lt-LT"/>
              </w:rPr>
              <w:t xml:space="preserve"> skelbiamą informaciją. </w:t>
            </w:r>
            <w:r w:rsidRPr="00C4596D">
              <w:rPr>
                <w:rFonts w:eastAsiaTheme="minorEastAsia"/>
                <w:sz w:val="22"/>
                <w:szCs w:val="22"/>
                <w:lang w:val="lt-LT" w:eastAsia="lt-LT"/>
              </w:rPr>
              <w:t xml:space="preserve"> </w:t>
            </w:r>
          </w:p>
          <w:p w14:paraId="638201CA" w14:textId="77777777" w:rsidR="00656893" w:rsidRPr="00C4596D" w:rsidRDefault="00656893" w:rsidP="00414F1D">
            <w:pPr>
              <w:jc w:val="both"/>
              <w:rPr>
                <w:rFonts w:eastAsia="Calibri"/>
                <w:lang w:val="lt-LT" w:eastAsia="lt-LT"/>
              </w:rPr>
            </w:pPr>
          </w:p>
          <w:p w14:paraId="4D9C6241" w14:textId="6528A655" w:rsidR="00902088" w:rsidRPr="00C4596D" w:rsidRDefault="00902088" w:rsidP="00414F1D">
            <w:pPr>
              <w:jc w:val="both"/>
              <w:rPr>
                <w:rFonts w:eastAsia="Calibri"/>
                <w:lang w:val="lt-LT" w:eastAsia="lt-LT"/>
              </w:rPr>
            </w:pPr>
            <w:r w:rsidRPr="00C4596D">
              <w:rPr>
                <w:rFonts w:eastAsia="Calibri"/>
                <w:lang w:val="lt-LT" w:eastAsia="lt-LT"/>
              </w:rPr>
              <w:t>Šie duomenys bus tikrinami paskutinę dokumentų pagal EBVPD pateikimo dieną.</w:t>
            </w:r>
          </w:p>
          <w:p w14:paraId="7EFA58AB" w14:textId="77777777" w:rsidR="00656893" w:rsidRPr="00C4596D" w:rsidRDefault="00656893" w:rsidP="00414F1D">
            <w:pPr>
              <w:jc w:val="both"/>
              <w:rPr>
                <w:rFonts w:eastAsia="Calibri"/>
                <w:lang w:val="lt-LT" w:eastAsia="lt-LT"/>
              </w:rPr>
            </w:pPr>
          </w:p>
          <w:p w14:paraId="03723A39" w14:textId="597BD72A" w:rsidR="00902088" w:rsidRPr="00C4596D" w:rsidRDefault="00902088" w:rsidP="00414F1D">
            <w:pPr>
              <w:jc w:val="both"/>
              <w:rPr>
                <w:rFonts w:eastAsia="Calibri"/>
                <w:lang w:val="lt-LT" w:eastAsia="lt-LT"/>
              </w:rPr>
            </w:pPr>
            <w:r w:rsidRPr="00C4596D">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503051AE" w14:textId="77777777" w:rsidR="00902088" w:rsidRPr="00C4596D" w:rsidRDefault="00902088" w:rsidP="00414F1D">
            <w:pPr>
              <w:jc w:val="both"/>
              <w:rPr>
                <w:rFonts w:eastAsia="Calibri"/>
                <w:lang w:val="lt-LT" w:eastAsia="lt-LT"/>
              </w:rPr>
            </w:pPr>
          </w:p>
          <w:p w14:paraId="68BA6A28" w14:textId="77777777" w:rsidR="00902088" w:rsidRPr="00C4596D" w:rsidRDefault="00902088" w:rsidP="00414F1D">
            <w:pPr>
              <w:jc w:val="both"/>
              <w:rPr>
                <w:rFonts w:eastAsia="Calibri"/>
                <w:lang w:val="lt-LT" w:eastAsia="lt-LT"/>
              </w:rPr>
            </w:pPr>
          </w:p>
        </w:tc>
      </w:tr>
      <w:tr w:rsidR="00902088" w:rsidRPr="00C4596D" w14:paraId="7B3646A0" w14:textId="77777777" w:rsidTr="003D0E5E">
        <w:tc>
          <w:tcPr>
            <w:tcW w:w="896" w:type="dxa"/>
            <w:tcBorders>
              <w:top w:val="single" w:sz="4" w:space="0" w:color="auto"/>
              <w:left w:val="single" w:sz="4" w:space="0" w:color="auto"/>
              <w:bottom w:val="single" w:sz="4" w:space="0" w:color="auto"/>
              <w:right w:val="single" w:sz="4" w:space="0" w:color="auto"/>
            </w:tcBorders>
          </w:tcPr>
          <w:p w14:paraId="3276C893" w14:textId="5197DCFC" w:rsidR="00902088" w:rsidRPr="00C4596D" w:rsidRDefault="00902088" w:rsidP="00414F1D">
            <w:pPr>
              <w:rPr>
                <w:rFonts w:eastAsia="Calibri"/>
                <w:lang w:val="lt-LT" w:eastAsia="lt-LT"/>
              </w:rPr>
            </w:pPr>
            <w:r w:rsidRPr="00C4596D">
              <w:rPr>
                <w:rFonts w:eastAsia="Calibri"/>
                <w:lang w:val="lt-LT" w:eastAsia="lt-LT"/>
              </w:rPr>
              <w:t>3.7.</w:t>
            </w:r>
            <w:r w:rsidR="003D0E5E" w:rsidRPr="00C4596D">
              <w:rPr>
                <w:rFonts w:eastAsia="Calibri"/>
                <w:lang w:val="lt-LT" w:eastAsia="lt-LT"/>
              </w:rPr>
              <w:t>3</w:t>
            </w:r>
            <w:r w:rsidRPr="00C4596D">
              <w:rPr>
                <w:rFonts w:eastAsia="Calibri"/>
                <w:lang w:val="lt-LT" w:eastAsia="lt-LT"/>
              </w:rPr>
              <w:t>.7.</w:t>
            </w:r>
          </w:p>
        </w:tc>
        <w:tc>
          <w:tcPr>
            <w:tcW w:w="2507" w:type="dxa"/>
            <w:gridSpan w:val="2"/>
            <w:tcBorders>
              <w:top w:val="single" w:sz="4" w:space="0" w:color="auto"/>
              <w:left w:val="single" w:sz="4" w:space="0" w:color="auto"/>
              <w:bottom w:val="single" w:sz="4" w:space="0" w:color="auto"/>
              <w:right w:val="single" w:sz="4" w:space="0" w:color="auto"/>
            </w:tcBorders>
          </w:tcPr>
          <w:p w14:paraId="11F98174" w14:textId="77777777" w:rsidR="00902088" w:rsidRPr="00C4596D" w:rsidRDefault="00902088" w:rsidP="00414F1D">
            <w:pPr>
              <w:jc w:val="both"/>
              <w:rPr>
                <w:rFonts w:eastAsia="Calibri"/>
                <w:lang w:val="lt-LT" w:eastAsia="lt-LT"/>
              </w:rPr>
            </w:pPr>
            <w:r w:rsidRPr="00C4596D">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BE7EEA6" w14:textId="77777777" w:rsidR="00902088" w:rsidRPr="00C4596D" w:rsidRDefault="00902088" w:rsidP="00414F1D">
            <w:pPr>
              <w:jc w:val="both"/>
              <w:rPr>
                <w:rFonts w:eastAsia="Calibri"/>
                <w:lang w:val="lt-LT" w:eastAsia="lt-LT"/>
              </w:rPr>
            </w:pPr>
            <w:r w:rsidRPr="00C4596D">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BBB0FEC" w14:textId="77777777" w:rsidR="00902088" w:rsidRPr="00C4596D" w:rsidRDefault="00902088" w:rsidP="00414F1D">
            <w:pPr>
              <w:jc w:val="both"/>
              <w:rPr>
                <w:rFonts w:eastAsia="Calibri"/>
                <w:lang w:val="lt-LT" w:eastAsia="lt-LT"/>
              </w:rPr>
            </w:pPr>
            <w:r w:rsidRPr="00C4596D">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11" w:type="dxa"/>
            <w:vMerge w:val="restart"/>
            <w:tcBorders>
              <w:top w:val="single" w:sz="4" w:space="0" w:color="auto"/>
              <w:left w:val="single" w:sz="4" w:space="0" w:color="auto"/>
              <w:right w:val="single" w:sz="4" w:space="0" w:color="auto"/>
            </w:tcBorders>
          </w:tcPr>
          <w:p w14:paraId="525EC4B9" w14:textId="77777777" w:rsidR="00902088" w:rsidRPr="00C4596D" w:rsidRDefault="00902088" w:rsidP="00414F1D">
            <w:pPr>
              <w:jc w:val="both"/>
              <w:rPr>
                <w:rFonts w:eastAsia="Calibri"/>
                <w:lang w:val="lt-LT" w:eastAsia="lt-LT"/>
              </w:rPr>
            </w:pPr>
            <w:r w:rsidRPr="00C4596D">
              <w:rPr>
                <w:rFonts w:eastAsia="Calibri"/>
                <w:lang w:val="lt-LT" w:eastAsia="lt-LT"/>
              </w:rPr>
              <w:t>III dalies „Pašalinimo pagrindai“ C skirsnio „Su nemokumu, interesų konfliktu ar profesiniais nusižengimais susiję pagrindai“ punktas „C15. Pripažinimas kaltu dėl faktų iškraipymo, informacijos nuslėpimo, negalėjimas pateikti reikalaujamų dokumentų ir su šia procedūra susijusios konfidencialios informacijos gavimas (VPĮ 46 str. 4 d. 4 p. ir  46 str. 4 d. 5 p.)“</w:t>
            </w:r>
          </w:p>
        </w:tc>
        <w:tc>
          <w:tcPr>
            <w:tcW w:w="4580" w:type="dxa"/>
            <w:vMerge w:val="restart"/>
            <w:tcBorders>
              <w:top w:val="single" w:sz="4" w:space="0" w:color="auto"/>
              <w:left w:val="single" w:sz="4" w:space="0" w:color="auto"/>
              <w:right w:val="single" w:sz="4" w:space="0" w:color="auto"/>
            </w:tcBorders>
          </w:tcPr>
          <w:p w14:paraId="18ADCDF1" w14:textId="77777777" w:rsidR="00902088" w:rsidRPr="00C4596D" w:rsidRDefault="00902088" w:rsidP="00414F1D">
            <w:pPr>
              <w:jc w:val="both"/>
              <w:rPr>
                <w:rFonts w:eastAsia="Calibri"/>
                <w:bCs/>
                <w:lang w:val="lt-LT"/>
              </w:rPr>
            </w:pPr>
            <w:r w:rsidRPr="00C4596D">
              <w:rPr>
                <w:rFonts w:eastAsia="Calibri"/>
                <w:bCs/>
                <w:lang w:val="lt-LT"/>
              </w:rPr>
              <w:t>Iš Lietuvoje įsteigtų subjektų įrodančių dokumentų nereikalaujama. Užtenka pateikto EBVPD.</w:t>
            </w:r>
          </w:p>
          <w:p w14:paraId="5EC25D22" w14:textId="77777777" w:rsidR="00902088" w:rsidRPr="00C4596D" w:rsidRDefault="00902088" w:rsidP="00414F1D">
            <w:pPr>
              <w:jc w:val="both"/>
              <w:rPr>
                <w:rFonts w:eastAsia="Calibri"/>
                <w:bCs/>
                <w:lang w:val="lt-LT"/>
              </w:rPr>
            </w:pPr>
            <w:r w:rsidRPr="00C4596D">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383A1D9E" w14:textId="77777777" w:rsidR="00656893" w:rsidRPr="00C4596D" w:rsidRDefault="00656893" w:rsidP="00414F1D">
            <w:pPr>
              <w:jc w:val="both"/>
            </w:pPr>
          </w:p>
          <w:p w14:paraId="645A0165" w14:textId="71B52362" w:rsidR="00656893" w:rsidRPr="00C4596D" w:rsidRDefault="00656893" w:rsidP="00414F1D">
            <w:pPr>
              <w:jc w:val="both"/>
              <w:rPr>
                <w:rFonts w:eastAsia="Calibri"/>
              </w:rPr>
            </w:pPr>
            <w:hyperlink r:id="rId26" w:history="1">
              <w:r w:rsidRPr="00C4596D">
                <w:rPr>
                  <w:rStyle w:val="Hipersaitas"/>
                </w:rPr>
                <w:t>https://vpt.lrv.lt/lt/nuorodos/kiti-duomenys/powerbi/melaginga-informacija-pateikusiu-tiekeju-sarasas-3/</w:t>
              </w:r>
            </w:hyperlink>
            <w:r w:rsidRPr="00C4596D">
              <w:t xml:space="preserve"> </w:t>
            </w:r>
            <w:r w:rsidRPr="00C4596D">
              <w:rPr>
                <w:rFonts w:eastAsia="Calibri"/>
              </w:rPr>
              <w:t xml:space="preserve">  </w:t>
            </w:r>
          </w:p>
          <w:p w14:paraId="1AE747E1" w14:textId="77777777" w:rsidR="00656893" w:rsidRPr="00C4596D" w:rsidRDefault="00656893" w:rsidP="00414F1D">
            <w:pPr>
              <w:jc w:val="both"/>
              <w:rPr>
                <w:rFonts w:eastAsia="Calibri"/>
                <w:lang w:eastAsia="lt-LT"/>
              </w:rPr>
            </w:pPr>
          </w:p>
          <w:p w14:paraId="6364517D" w14:textId="6BF46C2F" w:rsidR="00902088" w:rsidRPr="00C4596D" w:rsidRDefault="00902088" w:rsidP="00414F1D">
            <w:pPr>
              <w:jc w:val="both"/>
              <w:rPr>
                <w:rFonts w:eastAsia="Calibri"/>
                <w:lang w:val="lt-LT" w:eastAsia="lt-LT"/>
              </w:rPr>
            </w:pPr>
            <w:r w:rsidRPr="00C4596D">
              <w:rPr>
                <w:rFonts w:eastAsia="Calibri"/>
                <w:lang w:val="lt-LT" w:eastAsia="lt-LT"/>
              </w:rPr>
              <w:t>Šie duomenys bus tikrinami paskutinę dokumentų pagal EBVPD pateikimo dieną.</w:t>
            </w:r>
          </w:p>
          <w:p w14:paraId="1A970972" w14:textId="77777777" w:rsidR="00902088" w:rsidRPr="00C4596D" w:rsidRDefault="00902088" w:rsidP="00414F1D">
            <w:pPr>
              <w:jc w:val="both"/>
              <w:rPr>
                <w:rFonts w:eastAsia="Calibri"/>
                <w:lang w:val="lt-LT" w:eastAsia="lt-LT"/>
              </w:rPr>
            </w:pPr>
          </w:p>
          <w:p w14:paraId="2F521682" w14:textId="77777777" w:rsidR="00902088" w:rsidRPr="00C4596D" w:rsidRDefault="00902088" w:rsidP="00414F1D">
            <w:pPr>
              <w:jc w:val="both"/>
              <w:rPr>
                <w:rFonts w:eastAsia="Calibri"/>
                <w:lang w:val="lt-LT" w:eastAsia="lt-LT"/>
              </w:rPr>
            </w:pPr>
          </w:p>
        </w:tc>
      </w:tr>
      <w:tr w:rsidR="00902088" w:rsidRPr="00C4596D" w14:paraId="162F3F0A" w14:textId="77777777" w:rsidTr="003D0E5E">
        <w:tc>
          <w:tcPr>
            <w:tcW w:w="896" w:type="dxa"/>
            <w:tcBorders>
              <w:top w:val="single" w:sz="4" w:space="0" w:color="auto"/>
              <w:left w:val="single" w:sz="4" w:space="0" w:color="auto"/>
              <w:bottom w:val="single" w:sz="4" w:space="0" w:color="auto"/>
              <w:right w:val="single" w:sz="4" w:space="0" w:color="auto"/>
            </w:tcBorders>
          </w:tcPr>
          <w:p w14:paraId="6C405A50" w14:textId="56908346" w:rsidR="00902088" w:rsidRPr="00C4596D" w:rsidRDefault="00902088" w:rsidP="00414F1D">
            <w:pPr>
              <w:rPr>
                <w:rFonts w:eastAsia="Calibri"/>
                <w:lang w:val="lt-LT" w:eastAsia="lt-LT"/>
              </w:rPr>
            </w:pPr>
            <w:r w:rsidRPr="00C4596D">
              <w:rPr>
                <w:rFonts w:eastAsia="Calibri"/>
                <w:lang w:val="lt-LT" w:eastAsia="lt-LT"/>
              </w:rPr>
              <w:t>3.7.</w:t>
            </w:r>
            <w:r w:rsidR="003D0E5E" w:rsidRPr="00C4596D">
              <w:rPr>
                <w:rFonts w:eastAsia="Calibri"/>
                <w:lang w:val="lt-LT" w:eastAsia="lt-LT"/>
              </w:rPr>
              <w:t>3</w:t>
            </w:r>
            <w:r w:rsidRPr="00C4596D">
              <w:rPr>
                <w:rFonts w:eastAsia="Calibri"/>
                <w:lang w:val="lt-LT" w:eastAsia="lt-LT"/>
              </w:rPr>
              <w:t>.8.</w:t>
            </w:r>
          </w:p>
        </w:tc>
        <w:tc>
          <w:tcPr>
            <w:tcW w:w="2507" w:type="dxa"/>
            <w:gridSpan w:val="2"/>
            <w:tcBorders>
              <w:top w:val="single" w:sz="4" w:space="0" w:color="auto"/>
              <w:left w:val="single" w:sz="4" w:space="0" w:color="auto"/>
              <w:bottom w:val="single" w:sz="4" w:space="0" w:color="auto"/>
              <w:right w:val="single" w:sz="4" w:space="0" w:color="auto"/>
            </w:tcBorders>
          </w:tcPr>
          <w:p w14:paraId="7BD5A85E" w14:textId="77777777" w:rsidR="00902088" w:rsidRPr="00C4596D" w:rsidRDefault="00902088" w:rsidP="00414F1D">
            <w:pPr>
              <w:jc w:val="both"/>
              <w:rPr>
                <w:rFonts w:eastAsia="Calibri"/>
                <w:lang w:val="lt-LT" w:eastAsia="lt-LT"/>
              </w:rPr>
            </w:pPr>
            <w:r w:rsidRPr="00C4596D">
              <w:rPr>
                <w:rFonts w:eastAsia="Calibri"/>
                <w:lang w:val="lt-LT"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11" w:type="dxa"/>
            <w:vMerge/>
            <w:tcBorders>
              <w:left w:val="single" w:sz="4" w:space="0" w:color="auto"/>
              <w:bottom w:val="single" w:sz="4" w:space="0" w:color="auto"/>
              <w:right w:val="single" w:sz="4" w:space="0" w:color="auto"/>
            </w:tcBorders>
          </w:tcPr>
          <w:p w14:paraId="4EA92159" w14:textId="77777777" w:rsidR="00902088" w:rsidRPr="00C4596D" w:rsidRDefault="00902088" w:rsidP="00414F1D">
            <w:pPr>
              <w:jc w:val="both"/>
              <w:rPr>
                <w:rFonts w:eastAsia="Calibri"/>
                <w:lang w:val="lt-LT" w:eastAsia="lt-LT"/>
              </w:rPr>
            </w:pPr>
          </w:p>
        </w:tc>
        <w:tc>
          <w:tcPr>
            <w:tcW w:w="4580" w:type="dxa"/>
            <w:vMerge/>
            <w:tcBorders>
              <w:left w:val="single" w:sz="4" w:space="0" w:color="auto"/>
              <w:bottom w:val="single" w:sz="4" w:space="0" w:color="auto"/>
              <w:right w:val="single" w:sz="4" w:space="0" w:color="auto"/>
            </w:tcBorders>
          </w:tcPr>
          <w:p w14:paraId="49712F45" w14:textId="77777777" w:rsidR="00902088" w:rsidRPr="00C4596D" w:rsidRDefault="00902088" w:rsidP="00414F1D">
            <w:pPr>
              <w:jc w:val="both"/>
              <w:rPr>
                <w:rFonts w:eastAsia="Calibri"/>
                <w:lang w:val="lt-LT" w:eastAsia="lt-LT"/>
              </w:rPr>
            </w:pPr>
          </w:p>
        </w:tc>
      </w:tr>
    </w:tbl>
    <w:p w14:paraId="5C9D9742" w14:textId="77777777" w:rsidR="00902088" w:rsidRPr="00C4596D" w:rsidRDefault="00902088" w:rsidP="00143F73">
      <w:pPr>
        <w:tabs>
          <w:tab w:val="left" w:pos="270"/>
        </w:tabs>
        <w:spacing w:after="0" w:line="240" w:lineRule="auto"/>
        <w:jc w:val="both"/>
        <w:rPr>
          <w:rFonts w:ascii="Times New Roman" w:eastAsia="Calibri" w:hAnsi="Times New Roman" w:cs="Times New Roman"/>
          <w:b/>
          <w:sz w:val="24"/>
          <w:szCs w:val="24"/>
        </w:rPr>
      </w:pPr>
    </w:p>
    <w:p w14:paraId="1BBE5B06" w14:textId="7AEC76FC" w:rsidR="00143F73" w:rsidRPr="00C4596D" w:rsidRDefault="00143F73" w:rsidP="00143F73">
      <w:pPr>
        <w:tabs>
          <w:tab w:val="left" w:pos="270"/>
        </w:tabs>
        <w:spacing w:after="0" w:line="240" w:lineRule="auto"/>
        <w:jc w:val="both"/>
        <w:rPr>
          <w:rFonts w:ascii="Times New Roman" w:eastAsia="Calibri" w:hAnsi="Times New Roman" w:cs="Times New Roman"/>
          <w:b/>
          <w:sz w:val="24"/>
          <w:szCs w:val="24"/>
        </w:rPr>
      </w:pPr>
      <w:r w:rsidRPr="00C4596D">
        <w:rPr>
          <w:rFonts w:ascii="Times New Roman" w:eastAsia="Calibri" w:hAnsi="Times New Roman" w:cs="Times New Roman"/>
          <w:b/>
          <w:sz w:val="24"/>
          <w:szCs w:val="24"/>
        </w:rPr>
        <w:t>Pastabos (taikomos 1 lentelei):</w:t>
      </w:r>
    </w:p>
    <w:p w14:paraId="70B6A8CD" w14:textId="77777777" w:rsidR="00143F73" w:rsidRPr="00C4596D" w:rsidRDefault="00143F73" w:rsidP="00143F73">
      <w:pPr>
        <w:spacing w:after="0" w:line="240" w:lineRule="auto"/>
        <w:ind w:left="927"/>
        <w:contextualSpacing/>
        <w:jc w:val="both"/>
        <w:rPr>
          <w:rFonts w:ascii="Times New Roman" w:eastAsia="Calibri" w:hAnsi="Times New Roman" w:cs="Times New Roman"/>
          <w:i/>
          <w:sz w:val="20"/>
          <w:szCs w:val="20"/>
        </w:rPr>
      </w:pPr>
      <w:bookmarkStart w:id="6" w:name="_Hlk65070721"/>
      <w:r w:rsidRPr="00C4596D">
        <w:rPr>
          <w:rFonts w:ascii="Times New Roman" w:eastAsia="Calibri" w:hAnsi="Times New Roman" w:cs="Times New Roman"/>
          <w:i/>
          <w:sz w:val="20"/>
          <w:szCs w:val="20"/>
        </w:rPr>
        <w:t xml:space="preserve">  </w:t>
      </w:r>
    </w:p>
    <w:bookmarkEnd w:id="6"/>
    <w:p w14:paraId="406E4B99" w14:textId="6EF56D68" w:rsidR="00902088" w:rsidRPr="00C4596D" w:rsidRDefault="00902088" w:rsidP="00902088">
      <w:pPr>
        <w:numPr>
          <w:ilvl w:val="0"/>
          <w:numId w:val="9"/>
        </w:numPr>
        <w:spacing w:after="0" w:line="240" w:lineRule="auto"/>
        <w:contextualSpacing/>
        <w:jc w:val="both"/>
        <w:rPr>
          <w:rFonts w:ascii="Times New Roman" w:eastAsia="Times New Roman" w:hAnsi="Times New Roman" w:cs="Times New Roman"/>
          <w:b/>
          <w:i/>
          <w:sz w:val="20"/>
          <w:szCs w:val="20"/>
          <w:lang w:eastAsia="lt-LT"/>
        </w:rPr>
      </w:pPr>
      <w:r w:rsidRPr="00C4596D">
        <w:rPr>
          <w:rFonts w:ascii="Times New Roman" w:eastAsia="Calibri" w:hAnsi="Times New Roman" w:cs="Times New Roman"/>
          <w:i/>
          <w:sz w:val="20"/>
          <w:szCs w:val="20"/>
        </w:rPr>
        <w:t>Jeigu tiekėjas negali pateikti šių konkurso sąlygų 1 lentelės 3.7.1.1 -3.7.1.7 ir 3.7.</w:t>
      </w:r>
      <w:r w:rsidR="003D0E5E" w:rsidRPr="00C4596D">
        <w:rPr>
          <w:rFonts w:ascii="Times New Roman" w:eastAsia="Calibri" w:hAnsi="Times New Roman" w:cs="Times New Roman"/>
          <w:i/>
          <w:sz w:val="20"/>
          <w:szCs w:val="20"/>
        </w:rPr>
        <w:t>3</w:t>
      </w:r>
      <w:r w:rsidRPr="00C4596D">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6256F137" w14:textId="77777777" w:rsidR="00902088" w:rsidRPr="00C4596D" w:rsidRDefault="00902088" w:rsidP="00902088">
      <w:pPr>
        <w:spacing w:after="0" w:line="240" w:lineRule="auto"/>
        <w:ind w:left="1287"/>
        <w:contextualSpacing/>
        <w:jc w:val="both"/>
        <w:rPr>
          <w:rFonts w:ascii="Times New Roman" w:eastAsia="Times New Roman" w:hAnsi="Times New Roman" w:cs="Times New Roman"/>
          <w:b/>
          <w:i/>
          <w:sz w:val="20"/>
          <w:szCs w:val="20"/>
          <w:lang w:eastAsia="lt-LT"/>
        </w:rPr>
      </w:pPr>
      <w:r w:rsidRPr="00C4596D">
        <w:rPr>
          <w:rFonts w:ascii="Times New Roman" w:eastAsia="Calibri" w:hAnsi="Times New Roman" w:cs="Times New Roman"/>
          <w:i/>
          <w:sz w:val="20"/>
          <w:szCs w:val="20"/>
        </w:rPr>
        <w:t>a)oficiali tiekėjo deklaracija, jeigu šalyje nenaudojama priesaikos deklaracija.</w:t>
      </w:r>
      <w:r w:rsidRPr="00C4596D">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C4596D">
        <w:rPr>
          <w:rFonts w:ascii="Times New Roman" w:eastAsia="Times New Roman" w:hAnsi="Times New Roman" w:cs="Times New Roman"/>
          <w:b/>
          <w:i/>
          <w:sz w:val="20"/>
          <w:szCs w:val="20"/>
          <w:lang w:eastAsia="lt-LT"/>
        </w:rPr>
        <w:t xml:space="preserve"> </w:t>
      </w:r>
    </w:p>
    <w:p w14:paraId="3C70B382" w14:textId="77777777" w:rsidR="00902088" w:rsidRPr="00C4596D" w:rsidRDefault="00902088" w:rsidP="00902088">
      <w:pPr>
        <w:spacing w:after="0" w:line="240" w:lineRule="auto"/>
        <w:ind w:left="1287"/>
        <w:contextualSpacing/>
        <w:jc w:val="both"/>
        <w:rPr>
          <w:rFonts w:ascii="Times New Roman" w:eastAsia="Times New Roman" w:hAnsi="Times New Roman" w:cs="Times New Roman"/>
          <w:i/>
          <w:sz w:val="20"/>
          <w:szCs w:val="20"/>
          <w:lang w:eastAsia="lt-LT"/>
        </w:rPr>
      </w:pPr>
      <w:r w:rsidRPr="00C4596D">
        <w:rPr>
          <w:rFonts w:ascii="Times New Roman" w:eastAsia="Calibri" w:hAnsi="Times New Roman" w:cs="Times New Roman"/>
          <w:i/>
          <w:sz w:val="20"/>
          <w:szCs w:val="20"/>
        </w:rPr>
        <w:t xml:space="preserve">b) </w:t>
      </w:r>
      <w:r w:rsidRPr="00C4596D">
        <w:rPr>
          <w:rFonts w:ascii="Times New Roman" w:eastAsia="Times New Roman" w:hAnsi="Times New Roman" w:cs="Times New Roman"/>
          <w:i/>
          <w:sz w:val="20"/>
          <w:szCs w:val="20"/>
          <w:lang w:eastAsia="lt-LT"/>
        </w:rPr>
        <w:t xml:space="preserve">priesaikos deklaracija, kuri yra suprantama kaip tiekėjo savideklaracija,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0C2380F7" w14:textId="1CB68885" w:rsidR="00143F73" w:rsidRPr="00C4596D" w:rsidRDefault="00902088" w:rsidP="00902088">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r w:rsidRPr="00C4596D">
        <w:rPr>
          <w:rFonts w:ascii="Times New Roman" w:eastAsia="Calibri" w:hAnsi="Times New Roman" w:cs="Times New Roman"/>
          <w:i/>
          <w:sz w:val="20"/>
          <w:szCs w:val="20"/>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 išskyrus atvejus, kai pagal Respublikos tarptautines sutartis ar</w:t>
      </w:r>
      <w:r w:rsidR="00730798" w:rsidRPr="00C4596D">
        <w:rPr>
          <w:rFonts w:ascii="Times New Roman" w:hAnsi="Times New Roman" w:cs="Times New Roman"/>
        </w:rPr>
        <w:t xml:space="preserve"> </w:t>
      </w:r>
      <w:r w:rsidR="00730798" w:rsidRPr="00C4596D">
        <w:rPr>
          <w:rFonts w:ascii="Times New Roman" w:eastAsia="Calibri" w:hAnsi="Times New Roman" w:cs="Times New Roman"/>
          <w:i/>
          <w:sz w:val="20"/>
          <w:szCs w:val="20"/>
        </w:rPr>
        <w:t>Europos Sąjungos teisės aktus dokumentas yra atleistas nuo legalizavimo ir (ar) tvirtinimo žymos (Apostille).</w:t>
      </w:r>
    </w:p>
    <w:p w14:paraId="4ADC90FE" w14:textId="77777777" w:rsidR="00902088" w:rsidRPr="00C4596D" w:rsidRDefault="00902088" w:rsidP="00143F73">
      <w:pPr>
        <w:spacing w:after="0" w:line="240" w:lineRule="auto"/>
        <w:ind w:firstLine="720"/>
        <w:contextualSpacing/>
        <w:jc w:val="both"/>
        <w:rPr>
          <w:rFonts w:ascii="Times New Roman" w:eastAsia="Times New Roman" w:hAnsi="Times New Roman" w:cs="Times New Roman"/>
          <w:b/>
          <w:bCs/>
          <w:sz w:val="24"/>
          <w:szCs w:val="24"/>
          <w:highlight w:val="magenta"/>
          <w:lang w:eastAsia="lt-LT"/>
        </w:rPr>
      </w:pPr>
    </w:p>
    <w:p w14:paraId="46B01C17" w14:textId="77777777" w:rsidR="00902088" w:rsidRPr="00C4596D" w:rsidRDefault="00902088" w:rsidP="00902088">
      <w:pPr>
        <w:spacing w:after="0" w:line="240" w:lineRule="auto"/>
        <w:ind w:firstLine="720"/>
        <w:contextualSpacing/>
        <w:jc w:val="both"/>
        <w:rPr>
          <w:rFonts w:ascii="Times New Roman" w:eastAsia="Calibri" w:hAnsi="Times New Roman" w:cs="Times New Roman"/>
          <w:b/>
          <w:sz w:val="24"/>
          <w:szCs w:val="24"/>
        </w:rPr>
      </w:pPr>
      <w:bookmarkStart w:id="7" w:name="_Hlk103694021"/>
      <w:bookmarkStart w:id="8" w:name="_Hlk103931798"/>
      <w:r w:rsidRPr="00C4596D">
        <w:rPr>
          <w:rFonts w:ascii="Times New Roman" w:eastAsia="Times New Roman" w:hAnsi="Times New Roman" w:cs="Times New Roman"/>
          <w:b/>
          <w:bCs/>
          <w:sz w:val="24"/>
          <w:szCs w:val="24"/>
          <w:lang w:eastAsia="lt-LT"/>
        </w:rPr>
        <w:t>3.8.</w:t>
      </w:r>
      <w:r w:rsidRPr="00C4596D">
        <w:rPr>
          <w:rFonts w:ascii="Times New Roman" w:eastAsia="Times New Roman" w:hAnsi="Times New Roman" w:cs="Times New Roman"/>
          <w:bCs/>
          <w:sz w:val="24"/>
          <w:szCs w:val="24"/>
          <w:lang w:eastAsia="lt-LT"/>
        </w:rPr>
        <w:t xml:space="preserve"> </w:t>
      </w:r>
      <w:r w:rsidRPr="00C4596D">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6D328A53" w14:textId="77777777" w:rsidR="00902088" w:rsidRPr="00C4596D" w:rsidRDefault="00902088" w:rsidP="00902088">
      <w:pPr>
        <w:spacing w:after="0" w:line="240" w:lineRule="auto"/>
        <w:ind w:firstLine="720"/>
        <w:contextualSpacing/>
        <w:jc w:val="both"/>
        <w:rPr>
          <w:rFonts w:ascii="Times New Roman" w:eastAsia="Calibri" w:hAnsi="Times New Roman" w:cs="Times New Roman"/>
          <w:b/>
          <w:sz w:val="24"/>
          <w:szCs w:val="24"/>
        </w:rPr>
      </w:pPr>
      <w:r w:rsidRPr="00C4596D">
        <w:rPr>
          <w:rFonts w:ascii="Times New Roman" w:eastAsia="Calibri" w:hAnsi="Times New Roman" w:cs="Times New Roman"/>
          <w:b/>
          <w:sz w:val="24"/>
          <w:szCs w:val="24"/>
        </w:rPr>
        <w:t>3.8.1. tiekėjas pateikė perkančiajai organizacijai informaciją apie tai, kad ėmėsi priemonių, nurodytų VPĮ 46 str. 10 d. 1 p.</w:t>
      </w:r>
    </w:p>
    <w:p w14:paraId="46F1888A" w14:textId="77777777" w:rsidR="00902088" w:rsidRPr="00C4596D" w:rsidRDefault="00902088" w:rsidP="00902088">
      <w:pPr>
        <w:spacing w:after="0" w:line="240" w:lineRule="auto"/>
        <w:ind w:firstLine="720"/>
        <w:jc w:val="both"/>
        <w:rPr>
          <w:rFonts w:ascii="Times New Roman" w:eastAsia="Calibri" w:hAnsi="Times New Roman" w:cs="Times New Roman"/>
          <w:b/>
          <w:sz w:val="24"/>
          <w:szCs w:val="24"/>
        </w:rPr>
      </w:pPr>
      <w:r w:rsidRPr="00C4596D">
        <w:rPr>
          <w:rFonts w:ascii="Times New Roman" w:eastAsia="Calibri" w:hAnsi="Times New Roman" w:cs="Times New Roman"/>
          <w:b/>
          <w:sz w:val="24"/>
          <w:szCs w:val="24"/>
        </w:rPr>
        <w:t xml:space="preserve">3.8.2. </w:t>
      </w:r>
      <w:r w:rsidRPr="00C4596D">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C4596D">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3B0FEFAC" w14:textId="77777777" w:rsidR="00902088" w:rsidRPr="00C4596D"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C4596D">
        <w:rPr>
          <w:rFonts w:ascii="Times New Roman" w:eastAsia="Calibri" w:hAnsi="Times New Roman" w:cs="Times New Roman"/>
          <w:bCs/>
          <w:sz w:val="24"/>
          <w:szCs w:val="24"/>
        </w:rPr>
        <w:t>3.9.</w:t>
      </w:r>
      <w:r w:rsidRPr="00C4596D">
        <w:rPr>
          <w:rFonts w:ascii="Times New Roman" w:eastAsia="Calibri" w:hAnsi="Times New Roman" w:cs="Times New Roman"/>
          <w:b/>
          <w:sz w:val="24"/>
          <w:szCs w:val="24"/>
        </w:rPr>
        <w:t xml:space="preserve"> </w:t>
      </w:r>
      <w:r w:rsidRPr="00C4596D">
        <w:rPr>
          <w:rFonts w:ascii="Times New Roman" w:eastAsia="Times New Roman" w:hAnsi="Times New Roman" w:cs="Times New Roman"/>
          <w:color w:val="000000"/>
          <w:sz w:val="24"/>
          <w:szCs w:val="24"/>
          <w:lang w:eastAsia="lt-LT"/>
        </w:rPr>
        <w:t xml:space="preserve">Tiekėjas negali pasinaudoti konkurso sąlygų </w:t>
      </w:r>
      <w:r w:rsidRPr="00C4596D">
        <w:rPr>
          <w:rFonts w:ascii="Times New Roman" w:eastAsia="Times New Roman" w:hAnsi="Times New Roman" w:cs="Times New Roman"/>
          <w:color w:val="000000"/>
          <w:sz w:val="24"/>
          <w:szCs w:val="24"/>
          <w:lang w:val="en-US" w:eastAsia="lt-LT"/>
        </w:rPr>
        <w:t>3.8. p.</w:t>
      </w:r>
      <w:r w:rsidRPr="00C4596D">
        <w:rPr>
          <w:rFonts w:ascii="Times New Roman" w:eastAsia="Times New Roman" w:hAnsi="Times New Roman" w:cs="Times New Roman"/>
          <w:color w:val="000000"/>
          <w:sz w:val="24"/>
          <w:szCs w:val="24"/>
          <w:lang w:eastAsia="lt-LT"/>
        </w:rPr>
        <w:t xml:space="preserve"> nustatyta galimybe, kai jis priimtu ir įsiteisėjusiu teismo sprendimu pašalintas iš pirkimo ar koncesijos suteikimo procedūrų, teismo sprendime nurodytą laikotarpį</w:t>
      </w:r>
      <w:bookmarkStart w:id="9" w:name="part_7ab3cddff7d648deafc43403ceca143d"/>
      <w:bookmarkEnd w:id="9"/>
      <w:r w:rsidRPr="00C4596D">
        <w:rPr>
          <w:rFonts w:ascii="Times New Roman" w:eastAsia="Times New Roman" w:hAnsi="Times New Roman" w:cs="Times New Roman"/>
          <w:color w:val="000000"/>
          <w:sz w:val="24"/>
          <w:szCs w:val="24"/>
          <w:lang w:eastAsia="lt-LT"/>
        </w:rPr>
        <w:t>.</w:t>
      </w:r>
    </w:p>
    <w:bookmarkEnd w:id="7"/>
    <w:bookmarkEnd w:id="8"/>
    <w:p w14:paraId="601558C3" w14:textId="77777777" w:rsidR="003D0E5E" w:rsidRPr="00C4596D" w:rsidRDefault="003D0E5E" w:rsidP="003D0E5E">
      <w:pPr>
        <w:spacing w:after="0" w:line="240" w:lineRule="auto"/>
        <w:ind w:firstLine="720"/>
        <w:jc w:val="both"/>
        <w:rPr>
          <w:rFonts w:ascii="Times New Roman" w:eastAsia="Times New Roman" w:hAnsi="Times New Roman" w:cs="Times New Roman"/>
          <w:sz w:val="24"/>
          <w:szCs w:val="24"/>
          <w:lang w:eastAsia="lt-LT"/>
        </w:rPr>
      </w:pPr>
      <w:r w:rsidRPr="00C4596D">
        <w:rPr>
          <w:rFonts w:ascii="Times New Roman" w:eastAsia="Times New Roman" w:hAnsi="Times New Roman" w:cs="Times New Roman"/>
          <w:color w:val="000000"/>
          <w:sz w:val="24"/>
          <w:szCs w:val="24"/>
          <w:lang w:eastAsia="lt-LT"/>
        </w:rPr>
        <w:t>3.10. Kai priimtu ir įsiteisėjusiu teismo sprendimu tiekėjui yra nustatytas konkurso sąlygų 3.7.1, 3.7.2, 3.7.3.2 – 3.7.3.8 punktuose nurodytų pašalinimo pagrindų laikotarpis, perkančioji organizacija tiekėją iš pirkimo procedūros šalina teismo sprendime nurodytą laikotarpį</w:t>
      </w:r>
      <w:r w:rsidRPr="00C4596D">
        <w:rPr>
          <w:rFonts w:ascii="Times New Roman" w:eastAsia="Times New Roman" w:hAnsi="Times New Roman" w:cs="Times New Roman"/>
          <w:sz w:val="24"/>
          <w:szCs w:val="24"/>
          <w:lang w:eastAsia="lt-LT"/>
        </w:rPr>
        <w:t>.</w:t>
      </w:r>
    </w:p>
    <w:p w14:paraId="27812B47" w14:textId="7E0DECC2" w:rsidR="004A1ABD" w:rsidRPr="00C4596D" w:rsidRDefault="004A1ABD" w:rsidP="004A1ABD">
      <w:pPr>
        <w:spacing w:after="0" w:line="240" w:lineRule="auto"/>
        <w:ind w:firstLine="720"/>
        <w:jc w:val="both"/>
        <w:rPr>
          <w:rFonts w:ascii="Times New Roman" w:eastAsia="Calibri" w:hAnsi="Times New Roman" w:cs="Times New Roman"/>
          <w:sz w:val="24"/>
          <w:szCs w:val="24"/>
        </w:rPr>
      </w:pPr>
      <w:r w:rsidRPr="00C4596D">
        <w:rPr>
          <w:rFonts w:ascii="Times New Roman" w:eastAsia="Calibri" w:hAnsi="Times New Roman" w:cs="Times New Roman"/>
          <w:sz w:val="24"/>
          <w:szCs w:val="24"/>
        </w:rPr>
        <w:t>3.11.</w:t>
      </w:r>
      <w:r w:rsidRPr="00C4596D">
        <w:rPr>
          <w:rFonts w:ascii="Times New Roman" w:hAnsi="Times New Roman" w:cs="Times New Roman"/>
        </w:rPr>
        <w:t xml:space="preserve"> </w:t>
      </w:r>
      <w:r w:rsidRPr="00C4596D">
        <w:rPr>
          <w:rFonts w:ascii="Times New Roman" w:eastAsia="Calibri" w:hAnsi="Times New Roman" w:cs="Times New Roman"/>
          <w:sz w:val="24"/>
          <w:szCs w:val="24"/>
        </w:rPr>
        <w:t xml:space="preserve">Pirkime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w:t>
      </w:r>
      <w:r w:rsidRPr="00C4596D">
        <w:rPr>
          <w:rFonts w:ascii="Times New Roman" w:eastAsia="Calibri" w:hAnsi="Times New Roman" w:cs="Times New Roman"/>
          <w:b/>
          <w:bCs/>
          <w:sz w:val="24"/>
          <w:szCs w:val="24"/>
        </w:rPr>
        <w:t>kartu su pasiūlymu pateikti</w:t>
      </w:r>
      <w:r w:rsidRPr="00C4596D">
        <w:rPr>
          <w:rFonts w:ascii="Times New Roman" w:eastAsia="Calibri" w:hAnsi="Times New Roman" w:cs="Times New Roman"/>
          <w:sz w:val="24"/>
          <w:szCs w:val="24"/>
        </w:rPr>
        <w:t xml:space="preserve"> </w:t>
      </w:r>
      <w:r w:rsidRPr="00C4596D">
        <w:rPr>
          <w:rFonts w:ascii="Times New Roman" w:eastAsia="Calibri" w:hAnsi="Times New Roman" w:cs="Times New Roman"/>
          <w:b/>
          <w:bCs/>
          <w:sz w:val="24"/>
          <w:szCs w:val="24"/>
        </w:rPr>
        <w:t>Tiekėjo deklaraciją</w:t>
      </w:r>
      <w:r w:rsidRPr="00C4596D">
        <w:rPr>
          <w:rFonts w:ascii="Times New Roman" w:eastAsia="Calibri" w:hAnsi="Times New Roman" w:cs="Times New Roman"/>
          <w:sz w:val="24"/>
          <w:szCs w:val="24"/>
        </w:rPr>
        <w:t xml:space="preserve"> dėl (ne)atitikties Reglamento nuostatoms, kuri </w:t>
      </w:r>
      <w:r w:rsidRPr="00C4596D">
        <w:rPr>
          <w:rFonts w:ascii="Times New Roman" w:eastAsia="Calibri" w:hAnsi="Times New Roman" w:cs="Times New Roman"/>
          <w:sz w:val="24"/>
          <w:szCs w:val="24"/>
          <w:u w:val="single"/>
        </w:rPr>
        <w:t>pateikta pirkimo sąlygų priede Nr. 6</w:t>
      </w:r>
      <w:r w:rsidRPr="00C4596D">
        <w:rPr>
          <w:rFonts w:ascii="Times New Roman" w:eastAsia="Calibri" w:hAnsi="Times New Roman" w:cs="Times New Roman"/>
          <w:sz w:val="24"/>
          <w:szCs w:val="24"/>
        </w:rPr>
        <w:t>.</w:t>
      </w:r>
    </w:p>
    <w:p w14:paraId="21660B7A" w14:textId="77777777" w:rsidR="004A1ABD" w:rsidRPr="00C4596D" w:rsidRDefault="004A1ABD" w:rsidP="004A1ABD">
      <w:pPr>
        <w:spacing w:after="0" w:line="240" w:lineRule="auto"/>
        <w:ind w:firstLine="720"/>
        <w:jc w:val="both"/>
        <w:rPr>
          <w:rFonts w:ascii="Times New Roman" w:eastAsia="Calibri" w:hAnsi="Times New Roman" w:cs="Times New Roman"/>
          <w:bCs/>
          <w:sz w:val="24"/>
          <w:szCs w:val="24"/>
          <w:lang w:eastAsia="lt-LT"/>
        </w:rPr>
      </w:pPr>
      <w:r w:rsidRPr="00C4596D">
        <w:rPr>
          <w:rFonts w:ascii="Times New Roman" w:eastAsia="Calibri" w:hAnsi="Times New Roman" w:cs="Times New Roman"/>
          <w:bCs/>
          <w:sz w:val="24"/>
          <w:szCs w:val="24"/>
          <w:lang w:eastAsia="lt-LT"/>
        </w:rPr>
        <w:t>3.12. Kilus abejonių dėl tiekėjo (ne)atitikties Reglamento nuostatoms, perkančioji organizacija turi teisę galimo laimėtojo paprašyti pateikti dokumentus, įrodančius deklaracijoje pateiktų duomenų teisingumą.</w:t>
      </w:r>
    </w:p>
    <w:p w14:paraId="75181767" w14:textId="642D0BEE" w:rsidR="00855D7D" w:rsidRPr="00C4596D" w:rsidRDefault="00855D7D" w:rsidP="004A1ABD">
      <w:pPr>
        <w:spacing w:after="0" w:line="240" w:lineRule="auto"/>
        <w:ind w:firstLine="720"/>
        <w:jc w:val="both"/>
        <w:rPr>
          <w:rFonts w:ascii="Times New Roman" w:eastAsia="Calibri" w:hAnsi="Times New Roman" w:cs="Times New Roman"/>
          <w:bCs/>
          <w:sz w:val="24"/>
          <w:szCs w:val="24"/>
          <w:lang w:eastAsia="lt-LT"/>
        </w:rPr>
      </w:pPr>
      <w:r w:rsidRPr="00C4596D">
        <w:rPr>
          <w:rFonts w:ascii="Times New Roman" w:eastAsia="Calibri" w:hAnsi="Times New Roman" w:cs="Times New Roman"/>
          <w:bCs/>
          <w:sz w:val="24"/>
          <w:szCs w:val="24"/>
          <w:lang w:eastAsia="lt-LT"/>
        </w:rPr>
        <w:t>3.13. Komisija nustačiusi, kad tiekėjo pasitelktas subtiekėjas ar ūkio subjektas, kurio pajėgumais remiamasi, tenkina Reglamente nustatytus ribojimus, reikalaus tiekėjo juos pakeisti kitais, pirkimo sąlygų reikalavimus atitinkančiais, subjektais.</w:t>
      </w:r>
    </w:p>
    <w:p w14:paraId="2F4DD957" w14:textId="77777777" w:rsidR="00143F73" w:rsidRPr="00C4596D" w:rsidRDefault="00143F73" w:rsidP="00143F73">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5897BA64" w14:textId="77777777" w:rsidR="00143F73" w:rsidRPr="00C4596D" w:rsidRDefault="00143F73" w:rsidP="00143F73">
      <w:pPr>
        <w:widowControl w:val="0"/>
        <w:autoSpaceDE w:val="0"/>
        <w:autoSpaceDN w:val="0"/>
        <w:adjustRightInd w:val="0"/>
        <w:spacing w:after="0" w:line="240" w:lineRule="auto"/>
        <w:ind w:left="720"/>
        <w:contextualSpacing/>
        <w:jc w:val="center"/>
        <w:rPr>
          <w:rFonts w:ascii="Times New Roman" w:eastAsia="Calibri" w:hAnsi="Times New Roman" w:cs="Times New Roman"/>
          <w:b/>
          <w:sz w:val="24"/>
          <w:szCs w:val="24"/>
          <w:lang w:eastAsia="lt-LT"/>
        </w:rPr>
      </w:pPr>
    </w:p>
    <w:p w14:paraId="4FD67BB9" w14:textId="77777777" w:rsidR="00143F73" w:rsidRPr="00C4596D" w:rsidRDefault="00143F73" w:rsidP="00143F73">
      <w:pPr>
        <w:widowControl w:val="0"/>
        <w:autoSpaceDE w:val="0"/>
        <w:autoSpaceDN w:val="0"/>
        <w:adjustRightInd w:val="0"/>
        <w:spacing w:line="256" w:lineRule="auto"/>
        <w:jc w:val="center"/>
        <w:rPr>
          <w:rFonts w:ascii="Times New Roman" w:eastAsia="Calibri" w:hAnsi="Times New Roman" w:cs="Times New Roman"/>
          <w:b/>
          <w:sz w:val="24"/>
          <w:szCs w:val="24"/>
          <w:lang w:eastAsia="lt-LT"/>
        </w:rPr>
      </w:pPr>
      <w:r w:rsidRPr="00C4596D">
        <w:rPr>
          <w:rFonts w:ascii="Times New Roman" w:eastAsia="Calibri" w:hAnsi="Times New Roman" w:cs="Times New Roman"/>
          <w:b/>
          <w:sz w:val="24"/>
          <w:szCs w:val="24"/>
          <w:lang w:eastAsia="lt-LT"/>
        </w:rPr>
        <w:t>4. TIEKĖJŲ KVALIFIKACIJOS REIKALAVIMAI</w:t>
      </w:r>
    </w:p>
    <w:p w14:paraId="3CA572B5" w14:textId="77777777" w:rsidR="004A1ABD" w:rsidRPr="00C4596D"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r w:rsidRPr="00C4596D">
        <w:rPr>
          <w:rFonts w:ascii="Times New Roman" w:eastAsia="Calibri" w:hAnsi="Times New Roman" w:cs="Times New Roman"/>
          <w:b/>
          <w:color w:val="000000" w:themeColor="text1"/>
          <w:sz w:val="24"/>
          <w:szCs w:val="24"/>
          <w:lang w:eastAsia="lt-LT"/>
        </w:rPr>
        <w:t>4.1.</w:t>
      </w:r>
      <w:r w:rsidRPr="00C4596D">
        <w:rPr>
          <w:rFonts w:ascii="Times New Roman" w:eastAsia="Calibri" w:hAnsi="Times New Roman" w:cs="Times New Roman"/>
          <w:color w:val="000000" w:themeColor="text1"/>
          <w:sz w:val="24"/>
          <w:szCs w:val="24"/>
          <w:lang w:eastAsia="lt-LT"/>
        </w:rPr>
        <w:t xml:space="preserve"> </w:t>
      </w:r>
      <w:r w:rsidRPr="00C4596D">
        <w:rPr>
          <w:rFonts w:ascii="Times New Roman" w:eastAsia="Calibri" w:hAnsi="Times New Roman" w:cs="Times New Roman"/>
          <w:sz w:val="24"/>
          <w:szCs w:val="24"/>
        </w:rPr>
        <w:t>Tiekėjų kvalifikacija vertinant pasiūlymus nėra tikrinama.</w:t>
      </w:r>
    </w:p>
    <w:p w14:paraId="322E5489" w14:textId="77777777" w:rsidR="004A1ABD" w:rsidRPr="00C4596D"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C4596D">
        <w:rPr>
          <w:rFonts w:ascii="Times New Roman" w:eastAsia="Calibri" w:hAnsi="Times New Roman" w:cs="Times New Roman"/>
          <w:b/>
          <w:bCs/>
          <w:sz w:val="24"/>
          <w:szCs w:val="24"/>
        </w:rPr>
        <w:t>4.2.</w:t>
      </w:r>
      <w:r w:rsidRPr="00C4596D">
        <w:rPr>
          <w:rFonts w:ascii="Times New Roman" w:eastAsia="Calibri" w:hAnsi="Times New Roman" w:cs="Times New Roman"/>
          <w:sz w:val="24"/>
          <w:szCs w:val="24"/>
        </w:rPr>
        <w:t xml:space="preserve"> Kadangi </w:t>
      </w:r>
      <w:r w:rsidRPr="00C4596D">
        <w:rPr>
          <w:rFonts w:ascii="Times New Roman" w:hAnsi="Times New Roman" w:cs="Times New Roman"/>
          <w:sz w:val="24"/>
          <w:szCs w:val="24"/>
        </w:rPr>
        <w:t xml:space="preserve">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66DC9E3" w14:textId="77777777" w:rsidR="004A1ABD" w:rsidRPr="00C4596D"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C4596D">
        <w:rPr>
          <w:rFonts w:ascii="Times New Roman" w:hAnsi="Times New Roman" w:cs="Times New Roman"/>
          <w:sz w:val="24"/>
          <w:szCs w:val="24"/>
        </w:rPr>
        <w:t>4.3.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2CE6D332" w14:textId="77777777" w:rsidR="004A1ABD" w:rsidRPr="00C4596D"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C4596D">
        <w:rPr>
          <w:rFonts w:ascii="Times New Roman" w:hAnsi="Times New Roman" w:cs="Times New Roman"/>
          <w:sz w:val="24"/>
          <w:szCs w:val="24"/>
        </w:rPr>
        <w:t>4.3.1. Tiekėjas iki atitinkamų veiklų vykdymo pradžios turės pateikti atitinkamus dokumentus, įrodančius, kad sutartį vykdys tik tokią teisę turintys asmenys (jei taikoma), ir/ar</w:t>
      </w:r>
    </w:p>
    <w:p w14:paraId="22FDA184" w14:textId="2E40F4D0" w:rsidR="00143F73" w:rsidRPr="00C4596D"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C4596D">
        <w:rPr>
          <w:rFonts w:ascii="Times New Roman" w:hAnsi="Times New Roman" w:cs="Times New Roman"/>
          <w:sz w:val="24"/>
          <w:szCs w:val="24"/>
        </w:rPr>
        <w:t>4.3.2.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0C93724F" w14:textId="77777777" w:rsidR="004A1ABD" w:rsidRPr="00C4596D"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p>
    <w:p w14:paraId="7729F9D9" w14:textId="77777777" w:rsidR="00143F73" w:rsidRPr="00C4596D" w:rsidRDefault="00143F73" w:rsidP="00143F73">
      <w:pPr>
        <w:spacing w:after="0" w:line="240" w:lineRule="auto"/>
        <w:jc w:val="center"/>
        <w:rPr>
          <w:rFonts w:ascii="Times New Roman" w:eastAsia="Calibri" w:hAnsi="Times New Roman" w:cs="Times New Roman"/>
          <w:b/>
          <w:sz w:val="24"/>
          <w:szCs w:val="24"/>
          <w:lang w:eastAsia="lt-LT"/>
        </w:rPr>
      </w:pPr>
      <w:r w:rsidRPr="00C4596D">
        <w:rPr>
          <w:rFonts w:ascii="Times New Roman" w:eastAsia="Calibri" w:hAnsi="Times New Roman" w:cs="Times New Roman"/>
          <w:b/>
          <w:sz w:val="24"/>
          <w:szCs w:val="24"/>
          <w:lang w:eastAsia="lt-LT"/>
        </w:rPr>
        <w:t>5. TIEKĖJŲ GRUPĖS DALYVAVIMAS PIRKIMO PROCEDŪROSE</w:t>
      </w:r>
    </w:p>
    <w:p w14:paraId="2063032E" w14:textId="77777777" w:rsidR="00143F73" w:rsidRPr="00C4596D" w:rsidRDefault="00143F73" w:rsidP="00143F73">
      <w:pPr>
        <w:spacing w:after="0" w:line="240" w:lineRule="auto"/>
        <w:ind w:firstLine="720"/>
        <w:jc w:val="both"/>
        <w:rPr>
          <w:rFonts w:ascii="Times New Roman" w:eastAsia="Calibri" w:hAnsi="Times New Roman" w:cs="Times New Roman"/>
          <w:sz w:val="24"/>
          <w:szCs w:val="24"/>
          <w:lang w:eastAsia="lt-LT"/>
        </w:rPr>
      </w:pPr>
    </w:p>
    <w:p w14:paraId="04003334" w14:textId="77777777" w:rsidR="004A1ABD" w:rsidRPr="00C4596D" w:rsidRDefault="004A1ABD" w:rsidP="004A1ABD">
      <w:pPr>
        <w:spacing w:after="0" w:line="240" w:lineRule="auto"/>
        <w:ind w:firstLine="720"/>
        <w:jc w:val="both"/>
        <w:rPr>
          <w:rFonts w:ascii="Times New Roman" w:eastAsia="Calibri" w:hAnsi="Times New Roman" w:cs="Times New Roman"/>
          <w:sz w:val="24"/>
          <w:szCs w:val="24"/>
          <w:lang w:eastAsia="lt-LT"/>
        </w:rPr>
      </w:pPr>
      <w:r w:rsidRPr="00C4596D">
        <w:rPr>
          <w:rFonts w:ascii="Times New Roman" w:eastAsia="Calibri" w:hAnsi="Times New Roman" w:cs="Times New Roman"/>
          <w:sz w:val="24"/>
          <w:szCs w:val="24"/>
          <w:lang w:eastAsia="lt-LT"/>
        </w:rPr>
        <w:t>5.1.</w:t>
      </w:r>
      <w:r w:rsidRPr="00C4596D">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C4596D">
        <w:rPr>
          <w:rFonts w:ascii="Times New Roman" w:hAnsi="Times New Roman" w:cs="Times New Roman"/>
        </w:rPr>
        <w:t xml:space="preserve"> </w:t>
      </w:r>
      <w:r w:rsidRPr="00C4596D">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16B90CB6" w14:textId="77777777" w:rsidR="004A1ABD" w:rsidRPr="00C4596D" w:rsidRDefault="004A1ABD" w:rsidP="004A1ABD">
      <w:pPr>
        <w:spacing w:after="0" w:line="240" w:lineRule="auto"/>
        <w:ind w:firstLine="720"/>
        <w:jc w:val="both"/>
        <w:rPr>
          <w:rFonts w:ascii="Times New Roman" w:eastAsia="Calibri" w:hAnsi="Times New Roman" w:cs="Times New Roman"/>
          <w:sz w:val="24"/>
          <w:szCs w:val="24"/>
          <w:lang w:eastAsia="lt-LT"/>
        </w:rPr>
      </w:pPr>
      <w:r w:rsidRPr="00C4596D">
        <w:rPr>
          <w:rFonts w:ascii="Times New Roman" w:eastAsia="Calibri" w:hAnsi="Times New Roman" w:cs="Times New Roman"/>
          <w:sz w:val="24"/>
          <w:szCs w:val="24"/>
          <w:lang w:eastAsia="lt-LT"/>
        </w:rPr>
        <w:t>5.2.</w:t>
      </w:r>
      <w:r w:rsidRPr="00C4596D">
        <w:rPr>
          <w:rFonts w:ascii="Times New Roman" w:eastAsia="Calibri" w:hAnsi="Times New Roman" w:cs="Times New Roman"/>
          <w:sz w:val="24"/>
          <w:szCs w:val="24"/>
          <w:lang w:eastAsia="lt-LT"/>
        </w:rPr>
        <w:tab/>
        <w:t xml:space="preserve">Perkančioji organizacija nereikalauja, kad tiekėjų grupės pateiktą pasiūlymą pripažinus laimėjusiu ir pasiūlius sudaryti sutartį, ši tiekėjų grupė įgytų tam tikrą teisinę formą. </w:t>
      </w:r>
    </w:p>
    <w:p w14:paraId="54296C25" w14:textId="77777777" w:rsidR="004A1ABD" w:rsidRPr="00C4596D" w:rsidRDefault="004A1ABD" w:rsidP="004A1ABD">
      <w:pPr>
        <w:spacing w:after="0" w:line="240" w:lineRule="auto"/>
        <w:ind w:firstLine="720"/>
        <w:jc w:val="both"/>
        <w:rPr>
          <w:rFonts w:ascii="Times New Roman" w:eastAsia="Calibri" w:hAnsi="Times New Roman" w:cs="Times New Roman"/>
          <w:sz w:val="24"/>
          <w:szCs w:val="24"/>
          <w:lang w:eastAsia="lt-LT"/>
        </w:rPr>
      </w:pPr>
      <w:r w:rsidRPr="00C4596D">
        <w:rPr>
          <w:rFonts w:ascii="Times New Roman" w:eastAsia="Calibri" w:hAnsi="Times New Roman" w:cs="Times New Roman"/>
          <w:sz w:val="24"/>
          <w:szCs w:val="24"/>
          <w:lang w:eastAsia="lt-LT"/>
        </w:rPr>
        <w:t>5.3.</w:t>
      </w:r>
      <w:r w:rsidRPr="00C4596D">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43449FEB" w14:textId="4CE1E036" w:rsidR="00143F73" w:rsidRPr="00C4596D" w:rsidRDefault="00656893" w:rsidP="004A1ABD">
      <w:pPr>
        <w:spacing w:after="0" w:line="240" w:lineRule="auto"/>
        <w:ind w:firstLine="720"/>
        <w:jc w:val="both"/>
        <w:rPr>
          <w:rFonts w:ascii="Times New Roman" w:eastAsia="Calibri" w:hAnsi="Times New Roman" w:cs="Times New Roman"/>
          <w:sz w:val="24"/>
          <w:szCs w:val="24"/>
          <w:lang w:eastAsia="lt-LT"/>
        </w:rPr>
      </w:pPr>
      <w:r w:rsidRPr="00C4596D">
        <w:rPr>
          <w:rFonts w:ascii="Times New Roman" w:eastAsia="Calibri" w:hAnsi="Times New Roman" w:cs="Times New Roman"/>
          <w:sz w:val="24"/>
          <w:szCs w:val="24"/>
          <w:lang w:eastAsia="lt-LT"/>
        </w:rPr>
        <w:t xml:space="preserve">5.4. </w:t>
      </w:r>
      <w:r w:rsidR="004A1ABD" w:rsidRPr="00C4596D">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AB7CC58" w14:textId="77777777" w:rsidR="00143F73" w:rsidRPr="00C4596D" w:rsidRDefault="00143F73" w:rsidP="00143F73">
      <w:pPr>
        <w:tabs>
          <w:tab w:val="left" w:pos="5245"/>
        </w:tabs>
        <w:spacing w:after="0" w:line="240" w:lineRule="auto"/>
        <w:ind w:firstLine="720"/>
        <w:jc w:val="both"/>
        <w:rPr>
          <w:rFonts w:ascii="Times New Roman" w:eastAsia="Calibri" w:hAnsi="Times New Roman" w:cs="Times New Roman"/>
          <w:sz w:val="24"/>
          <w:szCs w:val="24"/>
          <w:lang w:eastAsia="lt-LT"/>
        </w:rPr>
      </w:pPr>
    </w:p>
    <w:p w14:paraId="38271ADE" w14:textId="77777777" w:rsidR="00143F73" w:rsidRPr="00C4596D" w:rsidRDefault="00143F73" w:rsidP="00143F73">
      <w:pPr>
        <w:widowControl w:val="0"/>
        <w:tabs>
          <w:tab w:val="left" w:pos="5245"/>
        </w:tabs>
        <w:autoSpaceDE w:val="0"/>
        <w:autoSpaceDN w:val="0"/>
        <w:adjustRightInd w:val="0"/>
        <w:spacing w:after="0" w:line="240" w:lineRule="auto"/>
        <w:ind w:firstLine="851"/>
        <w:jc w:val="center"/>
        <w:rPr>
          <w:rFonts w:ascii="Times New Roman" w:eastAsia="Calibri" w:hAnsi="Times New Roman" w:cs="Times New Roman"/>
          <w:b/>
          <w:sz w:val="24"/>
          <w:szCs w:val="24"/>
          <w:lang w:eastAsia="lt-LT"/>
        </w:rPr>
      </w:pPr>
    </w:p>
    <w:p w14:paraId="4F3E9AC1" w14:textId="77777777" w:rsidR="00143F73" w:rsidRPr="00C4596D" w:rsidRDefault="00143F73" w:rsidP="004A1ABD">
      <w:pPr>
        <w:widowControl w:val="0"/>
        <w:tabs>
          <w:tab w:val="left" w:pos="5245"/>
        </w:tabs>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sidRPr="00C4596D">
        <w:rPr>
          <w:rFonts w:ascii="Times New Roman" w:eastAsia="Calibri" w:hAnsi="Times New Roman" w:cs="Times New Roman"/>
          <w:b/>
          <w:sz w:val="24"/>
          <w:szCs w:val="24"/>
          <w:lang w:eastAsia="lt-LT"/>
        </w:rPr>
        <w:t>6. TIEKĖJO TEISĖ PASITELKTI SUBTIEKĖJUS</w:t>
      </w:r>
    </w:p>
    <w:p w14:paraId="2FC3AB5E" w14:textId="77777777" w:rsidR="00143F73" w:rsidRPr="00C4596D" w:rsidRDefault="00143F73" w:rsidP="00143F73">
      <w:pPr>
        <w:widowControl w:val="0"/>
        <w:tabs>
          <w:tab w:val="left" w:pos="5245"/>
        </w:tabs>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0091F30B" w14:textId="77777777" w:rsidR="00143F73" w:rsidRPr="00C4596D"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C4596D">
        <w:rPr>
          <w:rFonts w:ascii="Times New Roman" w:eastAsia="Calibri" w:hAnsi="Times New Roman" w:cs="Times New Roman"/>
          <w:sz w:val="24"/>
          <w:szCs w:val="24"/>
          <w:lang w:eastAsia="lt-LT"/>
        </w:rPr>
        <w:t>6.1.</w:t>
      </w:r>
      <w:r w:rsidRPr="00C4596D">
        <w:rPr>
          <w:rFonts w:ascii="Times New Roman" w:eastAsia="Times New Roman" w:hAnsi="Times New Roman" w:cs="Times New Roman"/>
          <w:sz w:val="24"/>
          <w:szCs w:val="24"/>
          <w:lang w:eastAsia="lt-LT"/>
        </w:rPr>
        <w:t xml:space="preserve">Perkančioji organizacija reikalauja pateikti informaciją apie </w:t>
      </w:r>
      <w:r w:rsidRPr="00C4596D">
        <w:rPr>
          <w:rFonts w:ascii="Times New Roman" w:eastAsia="Times New Roman" w:hAnsi="Times New Roman" w:cs="Times New Roman"/>
          <w:bCs/>
          <w:sz w:val="24"/>
          <w:szCs w:val="24"/>
          <w:u w:val="single"/>
        </w:rPr>
        <w:t>numatomus pasitelkti subtiekėjus  (žr. konkurso sąlygų 1.4.1 p.) (jei jie yra žinomi) Š</w:t>
      </w:r>
      <w:r w:rsidRPr="00C4596D">
        <w:rPr>
          <w:rFonts w:ascii="Times New Roman" w:eastAsia="Arial Unicode MS" w:hAnsi="Times New Roman" w:cs="Times New Roman"/>
          <w:i/>
          <w:iCs/>
          <w:sz w:val="24"/>
          <w:szCs w:val="24"/>
          <w:bdr w:val="nil"/>
          <w:lang w:eastAsia="lt-LT"/>
        </w:rPr>
        <w:t>i informacija turi būti pateikiama  pasiūlymo - Priedo Nr. 2 – 2.1 punkte,  ir Tiekėjo teikiamo EBVPD II dalies D skirsnyje „Informacija apie subrangovus, kurių pajėgumais ekonominės veiklos vykdytojas nesiremia“.</w:t>
      </w:r>
    </w:p>
    <w:p w14:paraId="7A25A1D1" w14:textId="77777777" w:rsidR="00143F73" w:rsidRPr="00C4596D"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p>
    <w:p w14:paraId="5D135E72" w14:textId="77777777" w:rsidR="00143F73" w:rsidRPr="00C4596D" w:rsidRDefault="00143F73" w:rsidP="00143F73">
      <w:pPr>
        <w:spacing w:after="0" w:line="240" w:lineRule="auto"/>
        <w:jc w:val="both"/>
        <w:rPr>
          <w:rFonts w:ascii="Times New Roman" w:hAnsi="Times New Roman" w:cs="Times New Roman"/>
          <w:b/>
          <w:sz w:val="24"/>
          <w:szCs w:val="24"/>
          <w:lang w:eastAsia="fi-FI"/>
        </w:rPr>
      </w:pPr>
    </w:p>
    <w:p w14:paraId="4B1B35B2" w14:textId="77777777" w:rsidR="00143F73" w:rsidRPr="00C4596D" w:rsidRDefault="00143F73" w:rsidP="00143F73">
      <w:pPr>
        <w:spacing w:after="0" w:line="240" w:lineRule="auto"/>
        <w:jc w:val="center"/>
        <w:rPr>
          <w:rFonts w:ascii="Times New Roman" w:eastAsia="Calibri" w:hAnsi="Times New Roman" w:cs="Times New Roman"/>
          <w:b/>
          <w:sz w:val="24"/>
          <w:szCs w:val="24"/>
          <w:lang w:eastAsia="lt-LT"/>
        </w:rPr>
      </w:pPr>
      <w:r w:rsidRPr="00C4596D">
        <w:rPr>
          <w:rFonts w:ascii="Times New Roman" w:eastAsia="Calibri" w:hAnsi="Times New Roman" w:cs="Times New Roman"/>
          <w:b/>
          <w:sz w:val="24"/>
          <w:szCs w:val="24"/>
          <w:lang w:eastAsia="lt-LT"/>
        </w:rPr>
        <w:t>7. PASIŪLYMŲ RENGIMAS, PATEIKIMAS, KEITIMAS</w:t>
      </w:r>
    </w:p>
    <w:p w14:paraId="6DE7D849" w14:textId="77777777" w:rsidR="00143F73" w:rsidRPr="00C4596D" w:rsidRDefault="00143F73" w:rsidP="00143F73">
      <w:pPr>
        <w:spacing w:after="0" w:line="240" w:lineRule="auto"/>
        <w:jc w:val="center"/>
        <w:rPr>
          <w:rFonts w:ascii="Times New Roman" w:eastAsia="Calibri" w:hAnsi="Times New Roman" w:cs="Times New Roman"/>
          <w:sz w:val="24"/>
          <w:szCs w:val="24"/>
          <w:lang w:eastAsia="lt-LT"/>
        </w:rPr>
      </w:pPr>
    </w:p>
    <w:p w14:paraId="627C64C4" w14:textId="77777777" w:rsidR="00DB31A6" w:rsidRPr="00C4596D" w:rsidRDefault="00DB31A6" w:rsidP="00DB31A6">
      <w:pPr>
        <w:spacing w:after="0" w:line="240" w:lineRule="auto"/>
        <w:ind w:firstLine="720"/>
        <w:jc w:val="both"/>
        <w:rPr>
          <w:rFonts w:ascii="Times New Roman" w:eastAsia="Calibri" w:hAnsi="Times New Roman" w:cs="Times New Roman"/>
          <w:sz w:val="24"/>
          <w:szCs w:val="24"/>
          <w:lang w:eastAsia="lt-LT"/>
        </w:rPr>
      </w:pPr>
      <w:r w:rsidRPr="00C4596D">
        <w:rPr>
          <w:rFonts w:ascii="Times New Roman" w:eastAsia="Calibri" w:hAnsi="Times New Roman" w:cs="Times New Roman"/>
          <w:b/>
          <w:sz w:val="24"/>
          <w:szCs w:val="24"/>
          <w:lang w:eastAsia="lt-LT"/>
        </w:rPr>
        <w:t>7.1.</w:t>
      </w:r>
      <w:r w:rsidRPr="00C4596D">
        <w:rPr>
          <w:rFonts w:ascii="Times New Roman" w:eastAsia="Calibri" w:hAnsi="Times New Roman" w:cs="Times New Roman"/>
          <w:sz w:val="24"/>
          <w:szCs w:val="24"/>
          <w:lang w:eastAsia="lt-LT"/>
        </w:rPr>
        <w:t xml:space="preserve"> Pirkimo dokumentai ir jų paaiškinimai bei papildymai skelbiami CVP IS adresu </w:t>
      </w:r>
      <w:hyperlink r:id="rId27" w:history="1">
        <w:r w:rsidRPr="00C4596D">
          <w:rPr>
            <w:rStyle w:val="Hipersaitas"/>
            <w:sz w:val="24"/>
            <w:szCs w:val="24"/>
          </w:rPr>
          <w:t>https://viesiejipirkimai.lt</w:t>
        </w:r>
      </w:hyperlink>
      <w:r w:rsidRPr="00C4596D">
        <w:rPr>
          <w:rFonts w:ascii="Times New Roman" w:hAnsi="Times New Roman" w:cs="Times New Roman"/>
          <w:sz w:val="24"/>
          <w:szCs w:val="24"/>
        </w:rPr>
        <w:t>.</w:t>
      </w:r>
      <w:r w:rsidRPr="00C4596D">
        <w:rPr>
          <w:rFonts w:ascii="Times New Roman" w:eastAsia="Calibri" w:hAnsi="Times New Roman" w:cs="Times New Roman"/>
          <w:sz w:val="24"/>
          <w:szCs w:val="24"/>
          <w:lang w:eastAsia="lt-LT"/>
        </w:rPr>
        <w:t xml:space="preserve"> Perkančioji organizacija neteikia tiekėjams pirkimo dokumentų popierinio varianto. Tiekėjai turi atidžiai stebėti CVP IS talpinamus pirkimo dokumentų paaiškinimus bei papildymus, per CVP IS gautus pranešimus. </w:t>
      </w:r>
    </w:p>
    <w:p w14:paraId="37ACA638" w14:textId="3BA17C19" w:rsidR="00283809" w:rsidRPr="00C4596D" w:rsidRDefault="00283809" w:rsidP="00283809">
      <w:pPr>
        <w:spacing w:after="0" w:line="240" w:lineRule="auto"/>
        <w:ind w:firstLine="720"/>
        <w:jc w:val="both"/>
        <w:rPr>
          <w:rFonts w:ascii="Times New Roman" w:eastAsia="Calibri" w:hAnsi="Times New Roman" w:cs="Times New Roman"/>
          <w:sz w:val="24"/>
          <w:szCs w:val="24"/>
          <w:lang w:eastAsia="lt-LT"/>
        </w:rPr>
      </w:pPr>
      <w:r w:rsidRPr="00C4596D">
        <w:rPr>
          <w:rFonts w:ascii="Times New Roman" w:eastAsia="Calibri" w:hAnsi="Times New Roman" w:cs="Times New Roman"/>
          <w:b/>
          <w:bCs/>
          <w:sz w:val="24"/>
          <w:szCs w:val="24"/>
          <w:lang w:eastAsia="lt-LT"/>
        </w:rPr>
        <w:t>7.1.1.</w:t>
      </w:r>
      <w:r w:rsidRPr="00C4596D">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7F6916C9" w14:textId="2EA0E521" w:rsidR="004A1ABD" w:rsidRPr="00C4596D" w:rsidRDefault="00283809" w:rsidP="004A1ABD">
      <w:pPr>
        <w:spacing w:after="0" w:line="240" w:lineRule="auto"/>
        <w:ind w:firstLine="720"/>
        <w:jc w:val="both"/>
        <w:rPr>
          <w:rFonts w:ascii="Times New Roman" w:eastAsia="Calibri" w:hAnsi="Times New Roman" w:cs="Times New Roman"/>
          <w:sz w:val="24"/>
          <w:szCs w:val="24"/>
          <w:lang w:eastAsia="lt-LT"/>
        </w:rPr>
      </w:pPr>
      <w:r w:rsidRPr="00C4596D">
        <w:rPr>
          <w:rFonts w:ascii="Times New Roman" w:eastAsia="Calibri" w:hAnsi="Times New Roman" w:cs="Times New Roman"/>
          <w:b/>
          <w:bCs/>
          <w:sz w:val="24"/>
          <w:szCs w:val="24"/>
          <w:lang w:eastAsia="lt-LT"/>
        </w:rPr>
        <w:t>7.2.2.</w:t>
      </w:r>
      <w:r w:rsidRPr="00C4596D">
        <w:rPr>
          <w:rFonts w:ascii="Times New Roman" w:eastAsia="Calibri" w:hAnsi="Times New Roman" w:cs="Times New Roman"/>
          <w:sz w:val="24"/>
          <w:szCs w:val="24"/>
          <w:lang w:eastAsia="lt-LT"/>
        </w:rPr>
        <w:t xml:space="preserve"> </w:t>
      </w:r>
      <w:r w:rsidR="004A1ABD" w:rsidRPr="00C4596D">
        <w:rPr>
          <w:rFonts w:ascii="Times New Roman" w:eastAsia="Calibri" w:hAnsi="Times New Roman" w:cs="Times New Roman"/>
          <w:sz w:val="24"/>
          <w:szCs w:val="24"/>
          <w:lang w:eastAsia="lt-LT"/>
        </w:rPr>
        <w:t>Pateikdamas pasiūlymą, tiekėjas sutinka su šiomis pirkimo sąlygomis ir patvirtina, kad jo pasiūlyme pateikta informacija yra teisinga ir apima viską, ko reikia tinkamam sutarties įvykdymui.</w:t>
      </w:r>
    </w:p>
    <w:p w14:paraId="2A89925D" w14:textId="77777777" w:rsidR="00573E04" w:rsidRPr="00C4596D" w:rsidRDefault="00573E04" w:rsidP="00573E04">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C4596D">
        <w:rPr>
          <w:rFonts w:ascii="Times New Roman" w:eastAsia="Calibri" w:hAnsi="Times New Roman" w:cs="Times New Roman"/>
          <w:b/>
          <w:sz w:val="24"/>
          <w:szCs w:val="24"/>
          <w:lang w:eastAsia="lt-LT"/>
        </w:rPr>
        <w:t>7.2.</w:t>
      </w:r>
      <w:r w:rsidRPr="00C4596D">
        <w:rPr>
          <w:rFonts w:ascii="Times New Roman" w:eastAsia="Calibri" w:hAnsi="Times New Roman" w:cs="Times New Roman"/>
          <w:sz w:val="24"/>
          <w:szCs w:val="24"/>
          <w:lang w:eastAsia="lt-LT"/>
        </w:rPr>
        <w:t xml:space="preserve"> </w:t>
      </w:r>
      <w:r w:rsidRPr="00C4596D">
        <w:rPr>
          <w:rFonts w:ascii="Times New Roman" w:eastAsia="Arial Unicode MS" w:hAnsi="Times New Roman" w:cs="Times New Roman"/>
          <w:b/>
          <w:sz w:val="24"/>
          <w:szCs w:val="24"/>
          <w:bdr w:val="none" w:sz="0" w:space="0" w:color="auto" w:frame="1"/>
          <w:lang w:eastAsia="lt-LT"/>
        </w:rPr>
        <w:t xml:space="preserve">Pasiūlymas turi būti pateikiamas tik elektroninėmis priemonėmis, naudojant CVP IS, adresu </w:t>
      </w:r>
      <w:hyperlink r:id="rId28" w:history="1">
        <w:r w:rsidRPr="00C4596D">
          <w:rPr>
            <w:rStyle w:val="Hipersaitas"/>
            <w:rFonts w:eastAsia="Arial Unicode MS"/>
            <w:b/>
            <w:sz w:val="24"/>
            <w:szCs w:val="24"/>
            <w:bdr w:val="none" w:sz="0" w:space="0" w:color="auto" w:frame="1"/>
            <w:lang w:eastAsia="lt-LT"/>
          </w:rPr>
          <w:t>https://viesiejipirkimai.lt</w:t>
        </w:r>
      </w:hyperlink>
      <w:r w:rsidRPr="00C4596D">
        <w:rPr>
          <w:rFonts w:ascii="Times New Roman" w:eastAsia="Arial Unicode MS" w:hAnsi="Times New Roman" w:cs="Times New Roman"/>
          <w:b/>
          <w:sz w:val="24"/>
          <w:szCs w:val="24"/>
          <w:bdr w:val="none" w:sz="0" w:space="0" w:color="auto" w:frame="1"/>
          <w:lang w:eastAsia="lt-LT"/>
        </w:rPr>
        <w:t>.</w:t>
      </w:r>
      <w:r w:rsidRPr="00C4596D">
        <w:rPr>
          <w:rFonts w:ascii="Times New Roman" w:eastAsia="Arial Unicode MS" w:hAnsi="Times New Roman" w:cs="Times New Roman"/>
          <w:b/>
          <w:bCs/>
          <w:sz w:val="24"/>
          <w:szCs w:val="24"/>
          <w:bdr w:val="none" w:sz="0" w:space="0" w:color="auto" w:frame="1"/>
          <w:lang w:eastAsia="lt-LT"/>
        </w:rPr>
        <w:t xml:space="preserve"> Pasiūlymai, pateikti vokuose popierine forma, nebus priimami ir vertinami, o bus grąžinami neatplėšti tiekėjui.</w:t>
      </w:r>
    </w:p>
    <w:p w14:paraId="0F82DDF4" w14:textId="5050CBC8" w:rsidR="00573E04" w:rsidRPr="00C4596D" w:rsidRDefault="00573E04" w:rsidP="00573E04">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C4596D">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p w14:paraId="4D182870" w14:textId="77777777" w:rsidR="00DB31A6" w:rsidRPr="00C4596D" w:rsidRDefault="00DB31A6" w:rsidP="00DB31A6">
      <w:pPr>
        <w:spacing w:after="0" w:line="240" w:lineRule="auto"/>
        <w:ind w:firstLine="720"/>
        <w:jc w:val="both"/>
        <w:rPr>
          <w:rFonts w:ascii="Times New Roman" w:eastAsia="Calibri" w:hAnsi="Times New Roman" w:cs="Times New Roman"/>
          <w:iCs/>
          <w:sz w:val="24"/>
          <w:szCs w:val="24"/>
          <w:lang w:eastAsia="lt-LT"/>
        </w:rPr>
      </w:pPr>
      <w:r w:rsidRPr="00C4596D">
        <w:rPr>
          <w:rFonts w:ascii="Times New Roman" w:eastAsia="Calibri" w:hAnsi="Times New Roman" w:cs="Times New Roman"/>
          <w:b/>
          <w:sz w:val="24"/>
          <w:szCs w:val="24"/>
          <w:lang w:eastAsia="lt-LT"/>
        </w:rPr>
        <w:t>7.3.</w:t>
      </w:r>
      <w:r w:rsidRPr="00C4596D">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9" w:history="1">
        <w:r w:rsidRPr="00C4596D">
          <w:rPr>
            <w:rStyle w:val="Hipersaitas"/>
            <w:sz w:val="24"/>
            <w:szCs w:val="24"/>
          </w:rPr>
          <w:t>https://viesiejipirkimai.lt</w:t>
        </w:r>
      </w:hyperlink>
      <w:r w:rsidRPr="00C4596D">
        <w:rPr>
          <w:rFonts w:ascii="Times New Roman" w:hAnsi="Times New Roman" w:cs="Times New Roman"/>
          <w:sz w:val="24"/>
          <w:szCs w:val="24"/>
        </w:rPr>
        <w:t>.</w:t>
      </w:r>
      <w:r w:rsidRPr="00C4596D">
        <w:rPr>
          <w:rFonts w:ascii="Times New Roman" w:eastAsia="Calibri" w:hAnsi="Times New Roman" w:cs="Times New Roman"/>
          <w:iCs/>
          <w:sz w:val="24"/>
          <w:szCs w:val="24"/>
          <w:lang w:eastAsia="lt-LT"/>
        </w:rPr>
        <w:t xml:space="preserve"> </w:t>
      </w:r>
      <w:r w:rsidRPr="00C4596D">
        <w:rPr>
          <w:rFonts w:ascii="Times New Roman" w:eastAsia="Calibri" w:hAnsi="Times New Roman" w:cs="Times New Roman"/>
          <w:bCs/>
          <w:sz w:val="24"/>
          <w:szCs w:val="24"/>
          <w:lang w:eastAsia="lt-LT"/>
        </w:rPr>
        <w:t>Visi dokumentai, patvirtinantys tiekėjų pašalinimo pagrindų nebuvimą,</w:t>
      </w:r>
      <w:r w:rsidRPr="00C4596D">
        <w:rPr>
          <w:rFonts w:ascii="Times New Roman" w:hAnsi="Times New Roman" w:cs="Times New Roman"/>
          <w:bCs/>
          <w:sz w:val="24"/>
          <w:szCs w:val="24"/>
          <w:lang w:eastAsia="lt-LT"/>
        </w:rPr>
        <w:t xml:space="preserve"> </w:t>
      </w:r>
      <w:r w:rsidRPr="00C4596D">
        <w:rPr>
          <w:rFonts w:ascii="Times New Roman" w:eastAsia="Calibri" w:hAnsi="Times New Roman" w:cs="Times New Roman"/>
          <w:bCs/>
          <w:sz w:val="24"/>
          <w:szCs w:val="24"/>
          <w:lang w:eastAsia="lt-LT"/>
        </w:rPr>
        <w:t xml:space="preserve">kiti pasiūlyme pateikiami dokumentai turi būti pateikti elektronine forma, t. y. tiesiogiai suformuoti elektroninėmis priemonėmis arba pateikiant </w:t>
      </w:r>
      <w:r w:rsidRPr="00C4596D">
        <w:rPr>
          <w:rFonts w:ascii="Times New Roman" w:eastAsia="Calibri" w:hAnsi="Times New Roman" w:cs="Times New Roman"/>
          <w:sz w:val="24"/>
          <w:szCs w:val="24"/>
          <w:lang w:eastAsia="lt-LT"/>
        </w:rPr>
        <w:t>skaitmenines dokumentų kopijas</w:t>
      </w:r>
      <w:r w:rsidRPr="00C4596D">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r w:rsidRPr="00C4596D">
        <w:rPr>
          <w:rFonts w:ascii="Times New Roman" w:eastAsia="Calibri" w:hAnsi="Times New Roman" w:cs="Times New Roman"/>
          <w:bCs/>
          <w:i/>
          <w:sz w:val="24"/>
          <w:szCs w:val="24"/>
          <w:lang w:eastAsia="lt-LT"/>
        </w:rPr>
        <w:t>pdf, jpg, doc, xml</w:t>
      </w:r>
      <w:r w:rsidRPr="00C4596D">
        <w:rPr>
          <w:rFonts w:ascii="Times New Roman" w:eastAsia="Calibri" w:hAnsi="Times New Roman" w:cs="Times New Roman"/>
          <w:bCs/>
          <w:sz w:val="24"/>
          <w:szCs w:val="24"/>
          <w:lang w:eastAsia="lt-LT"/>
        </w:rPr>
        <w:t xml:space="preserve"> ir kt.).</w:t>
      </w:r>
    </w:p>
    <w:p w14:paraId="4D127429" w14:textId="1AD6B95B" w:rsidR="004A1ABD" w:rsidRPr="00C4596D" w:rsidRDefault="004A1ABD" w:rsidP="004A1ABD">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C4596D">
        <w:rPr>
          <w:rFonts w:ascii="Times New Roman" w:eastAsia="Calibri" w:hAnsi="Times New Roman" w:cs="Times New Roman"/>
          <w:b/>
          <w:sz w:val="24"/>
          <w:szCs w:val="24"/>
          <w:lang w:eastAsia="lt-LT"/>
        </w:rPr>
        <w:t>7.4.</w:t>
      </w:r>
      <w:r w:rsidRPr="00C4596D">
        <w:rPr>
          <w:rFonts w:ascii="Times New Roman" w:eastAsia="Calibri" w:hAnsi="Times New Roman" w:cs="Times New Roman"/>
          <w:sz w:val="24"/>
          <w:szCs w:val="24"/>
          <w:lang w:eastAsia="lt-LT"/>
        </w:rPr>
        <w:t xml:space="preserve"> </w:t>
      </w:r>
      <w:r w:rsidR="00A57260" w:rsidRPr="00C4596D">
        <w:rPr>
          <w:rFonts w:ascii="Times New Roman" w:eastAsia="Calibri" w:hAnsi="Times New Roman" w:cs="Times New Roman"/>
          <w:sz w:val="24"/>
          <w:szCs w:val="24"/>
          <w:lang w:eastAsia="lt-LT"/>
        </w:rPr>
        <w:t>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techninei dokumentacijai ir tik jei ji pateikiama anglų kalba ir jei techninėje specifikacijoje (pirkimo sąlygų Priedas Nr.1) nenurodyta kitaip</w:t>
      </w:r>
      <w:r w:rsidRPr="00C4596D">
        <w:rPr>
          <w:rFonts w:ascii="Times New Roman" w:eastAsia="Calibri" w:hAnsi="Times New Roman" w:cs="Times New Roman"/>
          <w:sz w:val="24"/>
          <w:szCs w:val="24"/>
          <w:lang w:eastAsia="lt-LT"/>
        </w:rPr>
        <w:t>.</w:t>
      </w:r>
    </w:p>
    <w:p w14:paraId="0D0E6CC8" w14:textId="21A31057" w:rsidR="00BB3D82" w:rsidRPr="00C4596D" w:rsidRDefault="004A1ABD" w:rsidP="00BB3D82">
      <w:pPr>
        <w:spacing w:after="0" w:line="240" w:lineRule="auto"/>
        <w:ind w:firstLine="720"/>
        <w:jc w:val="both"/>
        <w:rPr>
          <w:rFonts w:ascii="Times New Roman" w:eastAsia="Calibri" w:hAnsi="Times New Roman" w:cs="Times New Roman"/>
          <w:sz w:val="24"/>
          <w:szCs w:val="24"/>
          <w:lang w:eastAsia="lt-LT"/>
        </w:rPr>
      </w:pPr>
      <w:r w:rsidRPr="00C4596D">
        <w:rPr>
          <w:rFonts w:ascii="Times New Roman" w:eastAsia="Calibri" w:hAnsi="Times New Roman" w:cs="Times New Roman"/>
          <w:b/>
          <w:sz w:val="24"/>
          <w:szCs w:val="24"/>
          <w:lang w:eastAsia="lt-LT"/>
        </w:rPr>
        <w:t>7.5.</w:t>
      </w:r>
      <w:r w:rsidR="00BB3D82" w:rsidRPr="00C4596D">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7D6FFB16" w14:textId="77777777" w:rsidR="00BB3D82" w:rsidRPr="00C4596D" w:rsidRDefault="00BB3D82" w:rsidP="00BB3D82">
      <w:pPr>
        <w:spacing w:after="0" w:line="240" w:lineRule="auto"/>
        <w:ind w:firstLine="720"/>
        <w:jc w:val="right"/>
        <w:rPr>
          <w:rFonts w:ascii="Times New Roman" w:eastAsia="Calibri" w:hAnsi="Times New Roman" w:cs="Times New Roman"/>
          <w:sz w:val="24"/>
          <w:szCs w:val="24"/>
          <w:lang w:eastAsia="lt-LT"/>
        </w:rPr>
      </w:pPr>
      <w:r w:rsidRPr="00C4596D">
        <w:rPr>
          <w:rFonts w:ascii="Times New Roman" w:eastAsia="Calibri" w:hAnsi="Times New Roman" w:cs="Times New Roman"/>
          <w:sz w:val="24"/>
          <w:szCs w:val="24"/>
          <w:lang w:eastAsia="lt-LT"/>
        </w:rPr>
        <w:t>2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678"/>
      </w:tblGrid>
      <w:tr w:rsidR="00BB3D82" w:rsidRPr="00C4596D" w14:paraId="652B776F" w14:textId="77777777" w:rsidTr="00636010">
        <w:tc>
          <w:tcPr>
            <w:tcW w:w="1098" w:type="dxa"/>
            <w:tcBorders>
              <w:top w:val="single" w:sz="4" w:space="0" w:color="auto"/>
              <w:left w:val="single" w:sz="4" w:space="0" w:color="auto"/>
              <w:bottom w:val="single" w:sz="4" w:space="0" w:color="auto"/>
              <w:right w:val="single" w:sz="4" w:space="0" w:color="auto"/>
            </w:tcBorders>
            <w:hideMark/>
          </w:tcPr>
          <w:p w14:paraId="4C00714E" w14:textId="77777777" w:rsidR="00BB3D82" w:rsidRPr="00C4596D" w:rsidRDefault="00BB3D82" w:rsidP="00636010">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C4596D">
              <w:rPr>
                <w:rFonts w:ascii="Times New Roman" w:eastAsia="Arial Unicode MS" w:hAnsi="Times New Roman" w:cs="Times New Roman"/>
                <w:b/>
                <w:sz w:val="20"/>
                <w:szCs w:val="20"/>
                <w:bdr w:val="none" w:sz="0" w:space="0" w:color="auto" w:frame="1"/>
                <w:lang w:eastAsia="lt-LT"/>
              </w:rPr>
              <w:t xml:space="preserve">Eil. Nr. </w:t>
            </w:r>
          </w:p>
        </w:tc>
        <w:tc>
          <w:tcPr>
            <w:tcW w:w="8678" w:type="dxa"/>
            <w:tcBorders>
              <w:top w:val="single" w:sz="4" w:space="0" w:color="auto"/>
              <w:left w:val="single" w:sz="4" w:space="0" w:color="auto"/>
              <w:bottom w:val="single" w:sz="4" w:space="0" w:color="auto"/>
              <w:right w:val="single" w:sz="4" w:space="0" w:color="auto"/>
            </w:tcBorders>
            <w:hideMark/>
          </w:tcPr>
          <w:p w14:paraId="48078FFB" w14:textId="77777777" w:rsidR="00BB3D82" w:rsidRPr="00C4596D" w:rsidRDefault="00BB3D82" w:rsidP="00636010">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C4596D">
              <w:rPr>
                <w:rFonts w:ascii="Times New Roman" w:eastAsia="Arial Unicode MS" w:hAnsi="Times New Roman" w:cs="Times New Roman"/>
                <w:b/>
                <w:sz w:val="20"/>
                <w:szCs w:val="20"/>
                <w:bdr w:val="none" w:sz="0" w:space="0" w:color="auto" w:frame="1"/>
                <w:lang w:eastAsia="lt-LT"/>
              </w:rPr>
              <w:t>Dokumentas</w:t>
            </w:r>
          </w:p>
        </w:tc>
      </w:tr>
      <w:tr w:rsidR="00BB3D82" w:rsidRPr="00C4596D" w14:paraId="34291203" w14:textId="77777777" w:rsidTr="00636010">
        <w:tc>
          <w:tcPr>
            <w:tcW w:w="1098" w:type="dxa"/>
            <w:tcBorders>
              <w:top w:val="single" w:sz="4" w:space="0" w:color="auto"/>
              <w:left w:val="single" w:sz="4" w:space="0" w:color="auto"/>
              <w:bottom w:val="single" w:sz="4" w:space="0" w:color="auto"/>
              <w:right w:val="single" w:sz="4" w:space="0" w:color="auto"/>
            </w:tcBorders>
            <w:hideMark/>
          </w:tcPr>
          <w:p w14:paraId="4F91C2B4" w14:textId="77777777" w:rsidR="00BB3D82" w:rsidRPr="00C4596D" w:rsidRDefault="00BB3D82" w:rsidP="0063601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C4596D">
              <w:rPr>
                <w:rFonts w:ascii="Times New Roman" w:eastAsia="Arial Unicode MS" w:hAnsi="Times New Roman" w:cs="Times New Roman"/>
                <w:sz w:val="20"/>
                <w:szCs w:val="20"/>
                <w:bdr w:val="none" w:sz="0" w:space="0" w:color="auto" w:frame="1"/>
                <w:lang w:eastAsia="lt-LT"/>
              </w:rPr>
              <w:t>7.5.1.1.*</w:t>
            </w:r>
          </w:p>
        </w:tc>
        <w:tc>
          <w:tcPr>
            <w:tcW w:w="8678" w:type="dxa"/>
            <w:tcBorders>
              <w:top w:val="single" w:sz="4" w:space="0" w:color="auto"/>
              <w:left w:val="single" w:sz="4" w:space="0" w:color="auto"/>
              <w:bottom w:val="single" w:sz="4" w:space="0" w:color="auto"/>
              <w:right w:val="single" w:sz="4" w:space="0" w:color="auto"/>
            </w:tcBorders>
            <w:hideMark/>
          </w:tcPr>
          <w:p w14:paraId="25E74404" w14:textId="77777777" w:rsidR="00BB3D82" w:rsidRPr="00C4596D" w:rsidRDefault="00BB3D82" w:rsidP="00636010">
            <w:pPr>
              <w:spacing w:after="0" w:line="240" w:lineRule="auto"/>
              <w:jc w:val="both"/>
              <w:rPr>
                <w:rFonts w:ascii="Times New Roman" w:eastAsia="Arial Unicode MS" w:hAnsi="Times New Roman" w:cs="Times New Roman"/>
                <w:sz w:val="20"/>
                <w:szCs w:val="20"/>
                <w:bdr w:val="none" w:sz="0" w:space="0" w:color="auto" w:frame="1"/>
                <w:lang w:eastAsia="lt-LT"/>
              </w:rPr>
            </w:pPr>
            <w:r w:rsidRPr="00C4596D">
              <w:rPr>
                <w:rFonts w:ascii="Times New Roman" w:eastAsia="Arial Unicode MS" w:hAnsi="Times New Roman" w:cs="Times New Roman"/>
                <w:sz w:val="20"/>
                <w:szCs w:val="20"/>
                <w:bdr w:val="none" w:sz="0" w:space="0" w:color="auto" w:frame="1"/>
                <w:lang w:eastAsia="lt-LT"/>
              </w:rPr>
              <w:t xml:space="preserve">Tiekėjo </w:t>
            </w:r>
            <w:r w:rsidRPr="00C4596D">
              <w:rPr>
                <w:rFonts w:ascii="Times New Roman" w:eastAsia="Arial Unicode MS" w:hAnsi="Times New Roman" w:cs="Times New Roman"/>
                <w:b/>
                <w:bCs/>
                <w:sz w:val="20"/>
                <w:szCs w:val="20"/>
                <w:bdr w:val="none" w:sz="0" w:space="0" w:color="auto" w:frame="1"/>
                <w:lang w:eastAsia="lt-LT"/>
              </w:rPr>
              <w:t xml:space="preserve">pasirašytas </w:t>
            </w:r>
            <w:r w:rsidRPr="00C4596D">
              <w:rPr>
                <w:rFonts w:ascii="Times New Roman" w:eastAsia="Arial Unicode MS" w:hAnsi="Times New Roman" w:cs="Times New Roman"/>
                <w:sz w:val="20"/>
                <w:szCs w:val="20"/>
                <w:bdr w:val="none" w:sz="0" w:space="0" w:color="auto" w:frame="1"/>
                <w:lang w:eastAsia="lt-LT"/>
              </w:rPr>
              <w:t xml:space="preserve">pasiūlymas, parengtas pagal šių pirkimo sąlygų 2 priedą </w:t>
            </w:r>
          </w:p>
        </w:tc>
      </w:tr>
      <w:tr w:rsidR="00BB3D82" w:rsidRPr="00C4596D" w14:paraId="3FD59E7B" w14:textId="77777777" w:rsidTr="00636010">
        <w:tc>
          <w:tcPr>
            <w:tcW w:w="1098" w:type="dxa"/>
            <w:tcBorders>
              <w:top w:val="single" w:sz="4" w:space="0" w:color="auto"/>
              <w:left w:val="single" w:sz="4" w:space="0" w:color="auto"/>
              <w:bottom w:val="single" w:sz="4" w:space="0" w:color="auto"/>
              <w:right w:val="single" w:sz="4" w:space="0" w:color="auto"/>
            </w:tcBorders>
            <w:hideMark/>
          </w:tcPr>
          <w:p w14:paraId="26A4DEA6" w14:textId="77777777" w:rsidR="00BB3D82" w:rsidRPr="00C4596D" w:rsidRDefault="00BB3D82" w:rsidP="0063601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C4596D">
              <w:rPr>
                <w:rFonts w:ascii="Times New Roman" w:eastAsia="Arial Unicode MS" w:hAnsi="Times New Roman" w:cs="Times New Roman"/>
                <w:sz w:val="20"/>
                <w:szCs w:val="20"/>
                <w:bdr w:val="none" w:sz="0" w:space="0" w:color="auto" w:frame="1"/>
                <w:lang w:eastAsia="lt-LT"/>
              </w:rPr>
              <w:t>7.5.1.2.</w:t>
            </w:r>
          </w:p>
        </w:tc>
        <w:tc>
          <w:tcPr>
            <w:tcW w:w="8678" w:type="dxa"/>
            <w:hideMark/>
          </w:tcPr>
          <w:p w14:paraId="1DFE4CD1" w14:textId="77777777" w:rsidR="00BB3D82" w:rsidRPr="00C4596D" w:rsidRDefault="00BB3D82" w:rsidP="00636010">
            <w:pPr>
              <w:spacing w:after="0" w:line="240" w:lineRule="auto"/>
              <w:jc w:val="both"/>
              <w:rPr>
                <w:rFonts w:ascii="Times New Roman" w:eastAsia="Arial Unicode MS" w:hAnsi="Times New Roman" w:cs="Times New Roman"/>
                <w:sz w:val="20"/>
                <w:szCs w:val="20"/>
                <w:bdr w:val="none" w:sz="0" w:space="0" w:color="auto" w:frame="1"/>
                <w:lang w:eastAsia="lt-LT"/>
              </w:rPr>
            </w:pPr>
            <w:r w:rsidRPr="00C4596D">
              <w:rPr>
                <w:rFonts w:ascii="Times New Roman" w:hAnsi="Times New Roman" w:cs="Times New Roman"/>
                <w:sz w:val="20"/>
                <w:szCs w:val="20"/>
                <w:lang w:eastAsia="lt-LT"/>
              </w:rPr>
              <w:t xml:space="preserve">Jungtinės veiklos sutarties kopija (jei  pasiūlymą teikia tiekėjų grupė, kuri yra sudariusi jungtinės veiklos sutartį) </w:t>
            </w:r>
            <w:r w:rsidRPr="00C4596D">
              <w:rPr>
                <w:rFonts w:ascii="Times New Roman" w:eastAsia="Calibri" w:hAnsi="Times New Roman" w:cs="Times New Roman"/>
                <w:sz w:val="20"/>
                <w:szCs w:val="20"/>
                <w:lang w:eastAsia="lt-LT"/>
              </w:rPr>
              <w:t>(Pirkimų sąlygų 5 skyrių “Tiekėjų grupės dalyvavimas pirkimo procedūrose”).</w:t>
            </w:r>
            <w:r w:rsidRPr="00C4596D">
              <w:rPr>
                <w:rFonts w:ascii="Times New Roman" w:hAnsi="Times New Roman" w:cs="Times New Roman"/>
                <w:sz w:val="20"/>
                <w:szCs w:val="20"/>
                <w:lang w:eastAsia="lt-LT"/>
              </w:rPr>
              <w:t xml:space="preserve"> </w:t>
            </w:r>
          </w:p>
        </w:tc>
      </w:tr>
      <w:tr w:rsidR="00BB3D82" w:rsidRPr="00C4596D" w14:paraId="56B6A2B4" w14:textId="77777777" w:rsidTr="00636010">
        <w:tc>
          <w:tcPr>
            <w:tcW w:w="1098" w:type="dxa"/>
            <w:tcBorders>
              <w:top w:val="single" w:sz="4" w:space="0" w:color="auto"/>
              <w:left w:val="single" w:sz="4" w:space="0" w:color="auto"/>
              <w:bottom w:val="single" w:sz="4" w:space="0" w:color="auto"/>
              <w:right w:val="single" w:sz="4" w:space="0" w:color="auto"/>
            </w:tcBorders>
            <w:hideMark/>
          </w:tcPr>
          <w:p w14:paraId="012DA323" w14:textId="77777777" w:rsidR="00BB3D82" w:rsidRPr="00C4596D" w:rsidRDefault="00BB3D82" w:rsidP="0063601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C4596D">
              <w:rPr>
                <w:rFonts w:ascii="Times New Roman" w:eastAsia="Arial Unicode MS" w:hAnsi="Times New Roman" w:cs="Times New Roman"/>
                <w:sz w:val="20"/>
                <w:szCs w:val="20"/>
                <w:bdr w:val="none" w:sz="0" w:space="0" w:color="auto" w:frame="1"/>
                <w:lang w:eastAsia="lt-LT"/>
              </w:rPr>
              <w:t>7.5.1.3.</w:t>
            </w:r>
          </w:p>
        </w:tc>
        <w:tc>
          <w:tcPr>
            <w:tcW w:w="8678" w:type="dxa"/>
            <w:tcBorders>
              <w:top w:val="single" w:sz="4" w:space="0" w:color="auto"/>
              <w:left w:val="single" w:sz="4" w:space="0" w:color="auto"/>
              <w:bottom w:val="single" w:sz="4" w:space="0" w:color="auto"/>
              <w:right w:val="single" w:sz="4" w:space="0" w:color="auto"/>
            </w:tcBorders>
            <w:hideMark/>
          </w:tcPr>
          <w:p w14:paraId="4ED83002" w14:textId="77777777" w:rsidR="00BB3D82" w:rsidRPr="00C4596D" w:rsidRDefault="00BB3D82" w:rsidP="00636010">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C4596D">
              <w:rPr>
                <w:rFonts w:ascii="Times New Roman" w:eastAsia="Arial Unicode MS" w:hAnsi="Times New Roman" w:cs="Times New Roman"/>
                <w:sz w:val="20"/>
                <w:szCs w:val="20"/>
                <w:bdr w:val="none" w:sz="0" w:space="0" w:color="auto" w:frame="1"/>
                <w:lang w:eastAsia="lt-LT"/>
              </w:rPr>
              <w:t>Dokumentas, patvirtinantis, kad asmuo, kuris pasirašė pasiūlymą (jei jis ne tiekėjo vadovas), turėjo teisę jį pasirašyti</w:t>
            </w:r>
          </w:p>
        </w:tc>
      </w:tr>
      <w:tr w:rsidR="00BB3D82" w:rsidRPr="00C4596D" w14:paraId="11427E8E" w14:textId="77777777" w:rsidTr="00636010">
        <w:tc>
          <w:tcPr>
            <w:tcW w:w="1098" w:type="dxa"/>
            <w:tcBorders>
              <w:top w:val="single" w:sz="4" w:space="0" w:color="auto"/>
              <w:left w:val="single" w:sz="4" w:space="0" w:color="auto"/>
              <w:bottom w:val="single" w:sz="4" w:space="0" w:color="auto"/>
              <w:right w:val="single" w:sz="4" w:space="0" w:color="auto"/>
            </w:tcBorders>
            <w:hideMark/>
          </w:tcPr>
          <w:p w14:paraId="378CC0DD" w14:textId="77777777" w:rsidR="00BB3D82" w:rsidRPr="00C4596D" w:rsidRDefault="00BB3D82" w:rsidP="0063601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C4596D">
              <w:rPr>
                <w:rFonts w:ascii="Times New Roman" w:eastAsia="Arial Unicode MS" w:hAnsi="Times New Roman" w:cs="Times New Roman"/>
                <w:sz w:val="20"/>
                <w:szCs w:val="20"/>
                <w:bdr w:val="none" w:sz="0" w:space="0" w:color="auto" w:frame="1"/>
                <w:lang w:eastAsia="lt-LT"/>
              </w:rPr>
              <w:t>7.5.1.4.</w:t>
            </w:r>
          </w:p>
        </w:tc>
        <w:tc>
          <w:tcPr>
            <w:tcW w:w="8678" w:type="dxa"/>
            <w:tcBorders>
              <w:top w:val="single" w:sz="4" w:space="0" w:color="auto"/>
              <w:left w:val="single" w:sz="4" w:space="0" w:color="auto"/>
              <w:bottom w:val="single" w:sz="4" w:space="0" w:color="auto"/>
              <w:right w:val="single" w:sz="4" w:space="0" w:color="auto"/>
            </w:tcBorders>
            <w:hideMark/>
          </w:tcPr>
          <w:p w14:paraId="2DCFA039" w14:textId="77777777" w:rsidR="00BB3D82" w:rsidRPr="00C4596D" w:rsidRDefault="00BB3D82" w:rsidP="00636010">
            <w:pPr>
              <w:spacing w:after="0" w:line="240" w:lineRule="auto"/>
              <w:jc w:val="both"/>
              <w:rPr>
                <w:rFonts w:ascii="Times New Roman" w:eastAsia="Arial Unicode MS" w:hAnsi="Times New Roman" w:cs="Times New Roman"/>
                <w:sz w:val="20"/>
                <w:szCs w:val="20"/>
                <w:bdr w:val="none" w:sz="0" w:space="0" w:color="auto" w:frame="1"/>
                <w:lang w:eastAsia="lt-LT"/>
              </w:rPr>
            </w:pPr>
            <w:r w:rsidRPr="00C4596D">
              <w:rPr>
                <w:rFonts w:ascii="Times New Roman" w:eastAsia="Arial Unicode MS" w:hAnsi="Times New Roman" w:cs="Times New Roman"/>
                <w:sz w:val="20"/>
                <w:szCs w:val="20"/>
                <w:bdr w:val="none" w:sz="0" w:space="0" w:color="auto" w:frame="1"/>
                <w:lang w:eastAsia="lt-LT"/>
              </w:rPr>
              <w:t>Pirkimo sąlygų 7.4. punkte nurodyti vertimai į lietuvių kalbą</w:t>
            </w:r>
          </w:p>
        </w:tc>
      </w:tr>
      <w:tr w:rsidR="00BB3D82" w:rsidRPr="00C4596D" w14:paraId="6B92221C" w14:textId="77777777" w:rsidTr="00636010">
        <w:tc>
          <w:tcPr>
            <w:tcW w:w="1098" w:type="dxa"/>
            <w:tcBorders>
              <w:top w:val="single" w:sz="4" w:space="0" w:color="auto"/>
              <w:left w:val="single" w:sz="4" w:space="0" w:color="auto"/>
              <w:bottom w:val="single" w:sz="4" w:space="0" w:color="auto"/>
              <w:right w:val="single" w:sz="4" w:space="0" w:color="auto"/>
            </w:tcBorders>
            <w:hideMark/>
          </w:tcPr>
          <w:p w14:paraId="3EFDCAE1" w14:textId="77777777" w:rsidR="00BB3D82" w:rsidRPr="00C4596D" w:rsidRDefault="00BB3D82" w:rsidP="0063601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C4596D">
              <w:rPr>
                <w:rFonts w:ascii="Times New Roman" w:eastAsia="Calibri" w:hAnsi="Times New Roman" w:cs="Times New Roman"/>
                <w:sz w:val="20"/>
                <w:szCs w:val="20"/>
                <w:lang w:eastAsia="lt-LT"/>
              </w:rPr>
              <w:t>7.5.1.5.</w:t>
            </w:r>
          </w:p>
        </w:tc>
        <w:tc>
          <w:tcPr>
            <w:tcW w:w="8678" w:type="dxa"/>
            <w:tcBorders>
              <w:top w:val="single" w:sz="4" w:space="0" w:color="auto"/>
              <w:left w:val="single" w:sz="4" w:space="0" w:color="auto"/>
              <w:bottom w:val="single" w:sz="4" w:space="0" w:color="auto"/>
              <w:right w:val="single" w:sz="4" w:space="0" w:color="auto"/>
            </w:tcBorders>
            <w:hideMark/>
          </w:tcPr>
          <w:p w14:paraId="295CE38B" w14:textId="77777777" w:rsidR="00BB3D82" w:rsidRPr="00C4596D" w:rsidRDefault="00BB3D82" w:rsidP="00636010">
            <w:pPr>
              <w:spacing w:after="0" w:line="240" w:lineRule="auto"/>
              <w:jc w:val="both"/>
              <w:rPr>
                <w:rFonts w:ascii="Times New Roman" w:eastAsia="Arial Unicode MS" w:hAnsi="Times New Roman" w:cs="Times New Roman"/>
                <w:sz w:val="20"/>
                <w:szCs w:val="20"/>
                <w:bdr w:val="none" w:sz="0" w:space="0" w:color="auto" w:frame="1"/>
                <w:lang w:eastAsia="lt-LT"/>
              </w:rPr>
            </w:pPr>
            <w:r w:rsidRPr="00C4596D">
              <w:rPr>
                <w:rFonts w:ascii="Times New Roman" w:eastAsia="Calibri" w:hAnsi="Times New Roman" w:cs="Times New Roman"/>
                <w:sz w:val="20"/>
                <w:szCs w:val="20"/>
                <w:lang w:eastAsia="lt-LT"/>
              </w:rPr>
              <w:t>Užpildytas EBVPD pagal pirkimo sąlygų 3 priede pateiktą formą. Pasirašydamas pasiūlymą, tiekėjas patvirtina ir EBVPD tikrumą.</w:t>
            </w:r>
          </w:p>
        </w:tc>
      </w:tr>
      <w:tr w:rsidR="00BB3D82" w:rsidRPr="00C4596D" w14:paraId="5D468D6E" w14:textId="77777777" w:rsidTr="00636010">
        <w:tc>
          <w:tcPr>
            <w:tcW w:w="1098" w:type="dxa"/>
            <w:tcBorders>
              <w:top w:val="single" w:sz="4" w:space="0" w:color="auto"/>
              <w:left w:val="single" w:sz="4" w:space="0" w:color="auto"/>
              <w:bottom w:val="single" w:sz="4" w:space="0" w:color="auto"/>
              <w:right w:val="single" w:sz="4" w:space="0" w:color="auto"/>
            </w:tcBorders>
            <w:hideMark/>
          </w:tcPr>
          <w:p w14:paraId="60338B79" w14:textId="77777777" w:rsidR="00BB3D82" w:rsidRPr="00C4596D" w:rsidRDefault="00BB3D82" w:rsidP="0063601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C4596D">
              <w:rPr>
                <w:rFonts w:ascii="Times New Roman" w:eastAsia="Arial Unicode MS" w:hAnsi="Times New Roman" w:cs="Times New Roman"/>
                <w:sz w:val="20"/>
                <w:szCs w:val="20"/>
                <w:bdr w:val="none" w:sz="0" w:space="0" w:color="auto" w:frame="1"/>
                <w:lang w:eastAsia="lt-LT"/>
              </w:rPr>
              <w:t>7.5.1.6.</w:t>
            </w:r>
          </w:p>
        </w:tc>
        <w:tc>
          <w:tcPr>
            <w:tcW w:w="8678" w:type="dxa"/>
            <w:tcBorders>
              <w:top w:val="single" w:sz="4" w:space="0" w:color="auto"/>
              <w:left w:val="single" w:sz="4" w:space="0" w:color="auto"/>
              <w:bottom w:val="single" w:sz="4" w:space="0" w:color="auto"/>
              <w:right w:val="single" w:sz="4" w:space="0" w:color="auto"/>
            </w:tcBorders>
            <w:hideMark/>
          </w:tcPr>
          <w:p w14:paraId="347A922D" w14:textId="5EF22074" w:rsidR="00BB3D82" w:rsidRPr="00C4596D" w:rsidRDefault="00BB3D82" w:rsidP="00636010">
            <w:pPr>
              <w:widowControl w:val="0"/>
              <w:autoSpaceDE w:val="0"/>
              <w:autoSpaceDN w:val="0"/>
              <w:adjustRightInd w:val="0"/>
              <w:spacing w:after="0" w:line="240" w:lineRule="auto"/>
              <w:jc w:val="both"/>
              <w:rPr>
                <w:rFonts w:ascii="Times New Roman" w:eastAsia="Calibri" w:hAnsi="Times New Roman" w:cs="Times New Roman"/>
                <w:bCs/>
                <w:sz w:val="20"/>
                <w:szCs w:val="20"/>
                <w:lang w:eastAsia="lt-LT"/>
              </w:rPr>
            </w:pPr>
            <w:r w:rsidRPr="00C4596D">
              <w:rPr>
                <w:rFonts w:ascii="Times New Roman" w:eastAsia="Arial Unicode MS" w:hAnsi="Times New Roman" w:cs="Times New Roman"/>
                <w:bCs/>
                <w:sz w:val="20"/>
                <w:szCs w:val="20"/>
                <w:bdr w:val="none" w:sz="0" w:space="0" w:color="auto" w:frame="1"/>
                <w:lang w:eastAsia="lt-LT"/>
              </w:rPr>
              <w:t>Užpildyta techninė specifikacija, parengta pagal šių pirkimo sąlygų 1 priedą</w:t>
            </w:r>
          </w:p>
        </w:tc>
      </w:tr>
      <w:tr w:rsidR="00BB3D82" w:rsidRPr="00C4596D" w14:paraId="33411E5F" w14:textId="77777777" w:rsidTr="00636010">
        <w:tc>
          <w:tcPr>
            <w:tcW w:w="1098" w:type="dxa"/>
            <w:tcBorders>
              <w:top w:val="single" w:sz="4" w:space="0" w:color="auto"/>
              <w:left w:val="single" w:sz="4" w:space="0" w:color="auto"/>
              <w:bottom w:val="single" w:sz="4" w:space="0" w:color="auto"/>
              <w:right w:val="single" w:sz="4" w:space="0" w:color="auto"/>
            </w:tcBorders>
          </w:tcPr>
          <w:p w14:paraId="76ACA0EE" w14:textId="77777777" w:rsidR="00BB3D82" w:rsidRPr="00C4596D" w:rsidRDefault="00BB3D82" w:rsidP="0063601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C4596D">
              <w:rPr>
                <w:rFonts w:ascii="Times New Roman" w:eastAsia="Arial Unicode MS" w:hAnsi="Times New Roman" w:cs="Times New Roman"/>
                <w:sz w:val="20"/>
                <w:szCs w:val="20"/>
                <w:bdr w:val="none" w:sz="0" w:space="0" w:color="auto" w:frame="1"/>
                <w:lang w:eastAsia="lt-LT"/>
              </w:rPr>
              <w:t>7.5.1.7.</w:t>
            </w:r>
          </w:p>
        </w:tc>
        <w:tc>
          <w:tcPr>
            <w:tcW w:w="8678" w:type="dxa"/>
            <w:tcBorders>
              <w:top w:val="single" w:sz="4" w:space="0" w:color="auto"/>
              <w:left w:val="single" w:sz="4" w:space="0" w:color="auto"/>
              <w:bottom w:val="single" w:sz="4" w:space="0" w:color="auto"/>
              <w:right w:val="single" w:sz="4" w:space="0" w:color="auto"/>
            </w:tcBorders>
          </w:tcPr>
          <w:p w14:paraId="57A6C0D9" w14:textId="77777777" w:rsidR="00BB3D82" w:rsidRPr="00C4596D" w:rsidRDefault="00BB3D82" w:rsidP="00636010">
            <w:pPr>
              <w:widowControl w:val="0"/>
              <w:autoSpaceDE w:val="0"/>
              <w:autoSpaceDN w:val="0"/>
              <w:adjustRightInd w:val="0"/>
              <w:spacing w:after="0" w:line="240" w:lineRule="auto"/>
              <w:jc w:val="both"/>
              <w:rPr>
                <w:rFonts w:ascii="Times New Roman" w:eastAsia="Calibri" w:hAnsi="Times New Roman" w:cs="Times New Roman"/>
                <w:i/>
                <w:sz w:val="20"/>
                <w:szCs w:val="20"/>
                <w:highlight w:val="yellow"/>
              </w:rPr>
            </w:pPr>
            <w:r w:rsidRPr="00C4596D">
              <w:rPr>
                <w:rFonts w:ascii="Times New Roman" w:eastAsia="Calibri" w:hAnsi="Times New Roman" w:cs="Times New Roman"/>
                <w:bCs/>
                <w:sz w:val="20"/>
                <w:szCs w:val="20"/>
              </w:rPr>
              <w:t>Pasiūlymo galiojimą užtikrinantis dokumentas (jei taikoma).</w:t>
            </w:r>
          </w:p>
        </w:tc>
      </w:tr>
      <w:tr w:rsidR="003A7F3D" w:rsidRPr="00C4596D" w14:paraId="00FBF427" w14:textId="77777777" w:rsidTr="00636010">
        <w:tc>
          <w:tcPr>
            <w:tcW w:w="1098" w:type="dxa"/>
            <w:tcBorders>
              <w:top w:val="single" w:sz="4" w:space="0" w:color="auto"/>
              <w:left w:val="single" w:sz="4" w:space="0" w:color="auto"/>
              <w:bottom w:val="single" w:sz="4" w:space="0" w:color="auto"/>
              <w:right w:val="single" w:sz="4" w:space="0" w:color="auto"/>
            </w:tcBorders>
          </w:tcPr>
          <w:p w14:paraId="6436FEAC" w14:textId="77777777" w:rsidR="003A7F3D" w:rsidRPr="00C4596D" w:rsidRDefault="003A7F3D" w:rsidP="003A7F3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C4596D">
              <w:rPr>
                <w:rFonts w:ascii="Times New Roman" w:eastAsia="Arial Unicode MS" w:hAnsi="Times New Roman" w:cs="Times New Roman"/>
                <w:sz w:val="20"/>
                <w:szCs w:val="20"/>
                <w:bdr w:val="none" w:sz="0" w:space="0" w:color="auto" w:frame="1"/>
                <w:lang w:eastAsia="lt-LT"/>
              </w:rPr>
              <w:t>7.5.1.8.</w:t>
            </w:r>
          </w:p>
        </w:tc>
        <w:tc>
          <w:tcPr>
            <w:tcW w:w="8678" w:type="dxa"/>
            <w:tcBorders>
              <w:top w:val="single" w:sz="4" w:space="0" w:color="auto"/>
              <w:left w:val="single" w:sz="4" w:space="0" w:color="auto"/>
              <w:bottom w:val="single" w:sz="4" w:space="0" w:color="auto"/>
              <w:right w:val="single" w:sz="4" w:space="0" w:color="auto"/>
            </w:tcBorders>
          </w:tcPr>
          <w:p w14:paraId="2CD4F65C" w14:textId="65497A15" w:rsidR="003A7F3D" w:rsidRPr="00C4596D" w:rsidRDefault="003A7F3D" w:rsidP="003A7F3D">
            <w:pPr>
              <w:widowControl w:val="0"/>
              <w:autoSpaceDE w:val="0"/>
              <w:autoSpaceDN w:val="0"/>
              <w:adjustRightInd w:val="0"/>
              <w:spacing w:after="0" w:line="240" w:lineRule="auto"/>
              <w:jc w:val="both"/>
              <w:rPr>
                <w:rFonts w:ascii="Times New Roman" w:eastAsia="Calibri" w:hAnsi="Times New Roman" w:cs="Times New Roman"/>
                <w:bCs/>
                <w:sz w:val="20"/>
                <w:szCs w:val="20"/>
              </w:rPr>
            </w:pPr>
            <w:r w:rsidRPr="00C4596D">
              <w:rPr>
                <w:rFonts w:ascii="Times New Roman" w:eastAsia="Arial Unicode MS" w:hAnsi="Times New Roman" w:cs="Times New Roman"/>
                <w:bCs/>
                <w:sz w:val="20"/>
                <w:szCs w:val="20"/>
                <w:bdr w:val="none" w:sz="0" w:space="0" w:color="auto" w:frame="1"/>
                <w:lang w:eastAsia="lt-LT"/>
              </w:rPr>
              <w:t>Ekonominio naudingumo kriterijus pagrindžiantys dokumentai (jei reikalaujama)</w:t>
            </w:r>
          </w:p>
        </w:tc>
      </w:tr>
      <w:tr w:rsidR="003A7F3D" w:rsidRPr="00C4596D" w14:paraId="4131CAD3" w14:textId="77777777" w:rsidTr="00636010">
        <w:tc>
          <w:tcPr>
            <w:tcW w:w="1098" w:type="dxa"/>
            <w:tcBorders>
              <w:top w:val="single" w:sz="4" w:space="0" w:color="auto"/>
              <w:left w:val="single" w:sz="4" w:space="0" w:color="auto"/>
              <w:bottom w:val="single" w:sz="4" w:space="0" w:color="auto"/>
              <w:right w:val="single" w:sz="4" w:space="0" w:color="auto"/>
            </w:tcBorders>
          </w:tcPr>
          <w:p w14:paraId="35E976D1" w14:textId="77777777" w:rsidR="003A7F3D" w:rsidRPr="00C4596D" w:rsidRDefault="003A7F3D" w:rsidP="003A7F3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C4596D">
              <w:rPr>
                <w:rFonts w:ascii="Times New Roman" w:eastAsia="Arial Unicode MS" w:hAnsi="Times New Roman" w:cs="Times New Roman"/>
                <w:sz w:val="20"/>
                <w:szCs w:val="20"/>
                <w:bdr w:val="none" w:sz="0" w:space="0" w:color="auto" w:frame="1"/>
                <w:lang w:eastAsia="lt-LT"/>
              </w:rPr>
              <w:t>7.5.1.11.</w:t>
            </w:r>
          </w:p>
        </w:tc>
        <w:tc>
          <w:tcPr>
            <w:tcW w:w="8678" w:type="dxa"/>
            <w:tcBorders>
              <w:top w:val="single" w:sz="4" w:space="0" w:color="auto"/>
              <w:left w:val="single" w:sz="4" w:space="0" w:color="auto"/>
              <w:bottom w:val="single" w:sz="4" w:space="0" w:color="auto"/>
              <w:right w:val="single" w:sz="4" w:space="0" w:color="auto"/>
            </w:tcBorders>
          </w:tcPr>
          <w:p w14:paraId="587FFDA0" w14:textId="77777777" w:rsidR="003A7F3D" w:rsidRPr="00C4596D" w:rsidRDefault="003A7F3D" w:rsidP="003A7F3D">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C4596D">
              <w:rPr>
                <w:rFonts w:ascii="Times New Roman" w:eastAsia="Arial Unicode MS" w:hAnsi="Times New Roman" w:cs="Times New Roman"/>
                <w:bCs/>
                <w:sz w:val="20"/>
                <w:szCs w:val="20"/>
                <w:bdr w:val="none" w:sz="0" w:space="0" w:color="auto" w:frame="1"/>
                <w:lang w:eastAsia="lt-LT"/>
              </w:rPr>
              <w:t xml:space="preserve">Kiti pirkimo sąlygose reikalaujami dokumentai (jei taikoma) </w:t>
            </w:r>
          </w:p>
        </w:tc>
      </w:tr>
    </w:tbl>
    <w:p w14:paraId="349361E5" w14:textId="2A59F222" w:rsidR="00143F73" w:rsidRPr="00C4596D" w:rsidRDefault="00BB3D82" w:rsidP="00DC68CA">
      <w:pPr>
        <w:spacing w:after="0" w:line="240" w:lineRule="auto"/>
        <w:ind w:right="-46" w:firstLine="720"/>
        <w:jc w:val="both"/>
        <w:rPr>
          <w:rFonts w:ascii="Times New Roman" w:eastAsia="Calibri" w:hAnsi="Times New Roman" w:cs="Times New Roman"/>
          <w:i/>
          <w:iCs/>
          <w:sz w:val="20"/>
          <w:szCs w:val="20"/>
          <w:lang w:eastAsia="lt-LT"/>
        </w:rPr>
      </w:pPr>
      <w:r w:rsidRPr="00C4596D">
        <w:rPr>
          <w:rFonts w:ascii="Times New Roman" w:eastAsia="Calibri" w:hAnsi="Times New Roman" w:cs="Times New Roman"/>
          <w:sz w:val="24"/>
          <w:szCs w:val="24"/>
          <w:lang w:eastAsia="lt-LT"/>
        </w:rPr>
        <w:t xml:space="preserve"> </w:t>
      </w:r>
      <w:r w:rsidRPr="00C4596D">
        <w:rPr>
          <w:rFonts w:ascii="Times New Roman" w:eastAsia="Calibri" w:hAnsi="Times New Roman" w:cs="Times New Roman"/>
          <w:sz w:val="20"/>
          <w:szCs w:val="20"/>
          <w:lang w:eastAsia="lt-LT"/>
        </w:rPr>
        <w:t>*</w:t>
      </w:r>
      <w:r w:rsidRPr="00C4596D">
        <w:rPr>
          <w:rFonts w:ascii="Times New Roman" w:eastAsia="Calibri" w:hAnsi="Times New Roman" w:cs="Times New Roman"/>
          <w:i/>
          <w:iCs/>
          <w:sz w:val="20"/>
          <w:szCs w:val="20"/>
          <w:lang w:eastAsia="lt-LT"/>
        </w:rPr>
        <w:t xml:space="preserve">Pasiūlymas gali būti </w:t>
      </w:r>
      <w:r w:rsidRPr="00C4596D">
        <w:rPr>
          <w:rFonts w:ascii="Times New Roman" w:eastAsia="Calibri" w:hAnsi="Times New Roman" w:cs="Times New Roman"/>
          <w:b/>
          <w:bCs/>
          <w:i/>
          <w:iCs/>
          <w:sz w:val="20"/>
          <w:szCs w:val="20"/>
          <w:lang w:eastAsia="lt-LT"/>
        </w:rPr>
        <w:t>pasirašytas</w:t>
      </w:r>
      <w:r w:rsidRPr="00C4596D">
        <w:rPr>
          <w:rFonts w:ascii="Times New Roman" w:eastAsia="Calibri" w:hAnsi="Times New Roman" w:cs="Times New Roman"/>
          <w:i/>
          <w:iCs/>
          <w:sz w:val="20"/>
          <w:szCs w:val="20"/>
          <w:lang w:eastAsia="lt-LT"/>
        </w:rPr>
        <w:t xml:space="preserve">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1) pateikiami kvalifikuotu elektroniniu parašu pasirašyti elektroninėmis priemonėmis suformuoti dokumentai, 2) skaitmeninės dokumentų kopijos (fiziniu parašu tvirtinami dokumentai turi būti pateikiami pasirašyti ir nuskenuoti). </w:t>
      </w:r>
    </w:p>
    <w:p w14:paraId="41F7515B" w14:textId="77777777" w:rsidR="00CC5613" w:rsidRPr="00C4596D"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C4596D">
        <w:rPr>
          <w:rFonts w:ascii="Times New Roman" w:eastAsia="Calibri" w:hAnsi="Times New Roman" w:cs="Times New Roman"/>
          <w:b/>
          <w:sz w:val="24"/>
          <w:szCs w:val="24"/>
          <w:lang w:eastAsia="lt-LT"/>
        </w:rPr>
        <w:t>7.6.</w:t>
      </w:r>
      <w:r w:rsidRPr="00C4596D">
        <w:rPr>
          <w:rFonts w:ascii="Times New Roman" w:eastAsia="Calibri" w:hAnsi="Times New Roman" w:cs="Times New Roman"/>
          <w:sz w:val="24"/>
          <w:szCs w:val="24"/>
          <w:lang w:eastAsia="lt-LT"/>
        </w:rPr>
        <w:t xml:space="preserve"> Tiekėjas vienai pirkimo objekto daliai gali pateikti tik vieną pasiūlymą – individualiai arba kaip tiekėjų grupės narys.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Jei tiekėjas vienai pirkimo objekto daliai pateikia daugiau kaip vieną pasiūlymą tokie pasiūlymai bus atmesti.</w:t>
      </w:r>
    </w:p>
    <w:p w14:paraId="47F8D61E" w14:textId="77777777" w:rsidR="00CC5613" w:rsidRPr="00C4596D"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C4596D">
        <w:rPr>
          <w:rFonts w:ascii="Times New Roman" w:eastAsia="Calibri" w:hAnsi="Times New Roman" w:cs="Times New Roman"/>
          <w:b/>
          <w:sz w:val="24"/>
          <w:szCs w:val="24"/>
          <w:lang w:eastAsia="lt-LT"/>
        </w:rPr>
        <w:t>7.7.</w:t>
      </w:r>
      <w:r w:rsidRPr="00C4596D">
        <w:rPr>
          <w:rFonts w:ascii="Times New Roman" w:eastAsia="Calibri" w:hAnsi="Times New Roman" w:cs="Times New Roman"/>
          <w:sz w:val="24"/>
          <w:szCs w:val="24"/>
          <w:lang w:eastAsia="lt-LT"/>
        </w:rPr>
        <w:t xml:space="preserve"> </w:t>
      </w:r>
      <w:r w:rsidRPr="00C4596D">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303B105F" w14:textId="77777777" w:rsidR="00CC5613" w:rsidRPr="00C4596D"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bCs/>
          <w:sz w:val="24"/>
          <w:szCs w:val="24"/>
          <w:lang w:eastAsia="lt-LT"/>
        </w:rPr>
      </w:pPr>
      <w:r w:rsidRPr="00C4596D">
        <w:rPr>
          <w:rFonts w:ascii="Times New Roman" w:eastAsia="Calibri" w:hAnsi="Times New Roman" w:cs="Times New Roman"/>
          <w:bCs/>
          <w:sz w:val="24"/>
          <w:szCs w:val="24"/>
          <w:lang w:eastAsia="lt-LT"/>
        </w:rPr>
        <w:t>7.8. Tiekėjams nėra leidžiama pateikti alternatyvių pasiūlymų. Tiekėjui pateikus alternatyvų pasiūlymą, jo pasiūlymas ir alternatyvus pasiūlymas (alternatyvūs pasiūlymai) bus atmesti.</w:t>
      </w:r>
      <w:r w:rsidRPr="00C4596D">
        <w:rPr>
          <w:rFonts w:ascii="Times New Roman" w:hAnsi="Times New Roman" w:cs="Times New Roman"/>
          <w:bCs/>
          <w:color w:val="000000"/>
          <w:sz w:val="24"/>
          <w:szCs w:val="24"/>
        </w:rPr>
        <w:t xml:space="preserve"> </w:t>
      </w:r>
    </w:p>
    <w:p w14:paraId="64EFCD53" w14:textId="77777777" w:rsidR="00CC5613" w:rsidRPr="00C4596D"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bCs/>
          <w:sz w:val="24"/>
          <w:szCs w:val="24"/>
          <w:lang w:eastAsia="lt-LT"/>
        </w:rPr>
      </w:pPr>
      <w:r w:rsidRPr="00C4596D">
        <w:rPr>
          <w:rFonts w:ascii="Times New Roman" w:eastAsia="Calibri" w:hAnsi="Times New Roman" w:cs="Times New Roman"/>
          <w:bCs/>
          <w:sz w:val="24"/>
          <w:szCs w:val="24"/>
          <w:lang w:eastAsia="lt-LT"/>
        </w:rPr>
        <w:t>7.9.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1302B295" w14:textId="77777777" w:rsidR="00CC5613" w:rsidRPr="00C4596D" w:rsidRDefault="00CC5613" w:rsidP="00CC5613">
      <w:pPr>
        <w:autoSpaceDE w:val="0"/>
        <w:autoSpaceDN w:val="0"/>
        <w:adjustRightInd w:val="0"/>
        <w:spacing w:after="0" w:line="240" w:lineRule="auto"/>
        <w:ind w:firstLine="720"/>
        <w:jc w:val="both"/>
        <w:rPr>
          <w:rFonts w:ascii="Times New Roman" w:eastAsia="Times New Roman" w:hAnsi="Times New Roman" w:cs="Times New Roman"/>
          <w:bCs/>
          <w:color w:val="000000"/>
          <w:sz w:val="24"/>
          <w:szCs w:val="24"/>
          <w:lang w:eastAsia="lt-LT"/>
        </w:rPr>
      </w:pPr>
      <w:r w:rsidRPr="00C4596D">
        <w:rPr>
          <w:rFonts w:ascii="Times New Roman" w:eastAsia="Times New Roman" w:hAnsi="Times New Roman" w:cs="Times New Roman"/>
          <w:bCs/>
          <w:color w:val="000000"/>
          <w:sz w:val="24"/>
          <w:szCs w:val="24"/>
        </w:rPr>
        <w:t xml:space="preserve">7.10. </w:t>
      </w:r>
      <w:r w:rsidRPr="00C4596D">
        <w:rPr>
          <w:rFonts w:ascii="Times New Roman" w:eastAsia="Calibri" w:hAnsi="Times New Roman" w:cs="Times New Roman"/>
          <w:bCs/>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6989B294" w14:textId="77777777" w:rsidR="00CC5613" w:rsidRPr="00C4596D" w:rsidRDefault="00CC5613" w:rsidP="00CC5613">
      <w:pPr>
        <w:spacing w:after="0" w:line="240" w:lineRule="auto"/>
        <w:ind w:firstLine="720"/>
        <w:jc w:val="both"/>
        <w:rPr>
          <w:rFonts w:ascii="Times New Roman" w:eastAsia="Calibri" w:hAnsi="Times New Roman" w:cs="Times New Roman"/>
          <w:sz w:val="24"/>
          <w:szCs w:val="24"/>
          <w:lang w:eastAsia="lt-LT"/>
        </w:rPr>
      </w:pPr>
      <w:r w:rsidRPr="00C4596D">
        <w:rPr>
          <w:rFonts w:ascii="Times New Roman" w:eastAsia="Calibri" w:hAnsi="Times New Roman" w:cs="Times New Roman"/>
          <w:bCs/>
          <w:sz w:val="24"/>
          <w:szCs w:val="24"/>
          <w:lang w:eastAsia="lt-LT"/>
        </w:rPr>
        <w:t>7.11</w:t>
      </w:r>
      <w:r w:rsidRPr="00C4596D">
        <w:rPr>
          <w:rFonts w:ascii="Times New Roman" w:eastAsia="Calibri" w:hAnsi="Times New Roman" w:cs="Times New Roman"/>
          <w:b/>
          <w:sz w:val="24"/>
          <w:szCs w:val="24"/>
          <w:lang w:eastAsia="lt-LT"/>
        </w:rPr>
        <w:t>.</w:t>
      </w:r>
      <w:r w:rsidRPr="00C4596D">
        <w:rPr>
          <w:rFonts w:ascii="Times New Roman" w:eastAsia="Calibri" w:hAnsi="Times New Roman" w:cs="Times New Roman"/>
          <w:sz w:val="24"/>
          <w:szCs w:val="24"/>
          <w:lang w:eastAsia="lt-LT"/>
        </w:rPr>
        <w:t xml:space="preserve"> Tiekėjas pasiūlyme turi aiškiai nurodyti, kuri pasiūlymo informacija yra konfidenciali, vadovaujantis VPĮ 20 straipsniu. Konfidencialius dokumentus tiekėjas nurodo pasiūlymo formoje – </w:t>
      </w:r>
      <w:r w:rsidRPr="00C4596D">
        <w:rPr>
          <w:rFonts w:ascii="Times New Roman" w:eastAsia="Calibri" w:hAnsi="Times New Roman" w:cs="Times New Roman"/>
          <w:sz w:val="24"/>
          <w:szCs w:val="24"/>
          <w:u w:val="single"/>
          <w:lang w:eastAsia="lt-LT"/>
        </w:rPr>
        <w:t>konkurso sąlygų 2 priedo 3 p.</w:t>
      </w:r>
      <w:r w:rsidRPr="00C4596D">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1B33EFC9" w14:textId="77777777" w:rsidR="00CC5613" w:rsidRPr="00C4596D"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C4596D">
        <w:rPr>
          <w:rFonts w:ascii="Times New Roman" w:eastAsia="Calibri" w:hAnsi="Times New Roman" w:cs="Times New Roman"/>
          <w:bCs/>
          <w:sz w:val="24"/>
          <w:szCs w:val="24"/>
          <w:lang w:eastAsia="lt-LT"/>
        </w:rPr>
        <w:t xml:space="preserve">7.12. </w:t>
      </w:r>
      <w:r w:rsidRPr="00C4596D">
        <w:rPr>
          <w:rFonts w:ascii="Times New Roman" w:eastAsia="Calibri" w:hAnsi="Times New Roman" w:cs="Times New Roman"/>
          <w:sz w:val="24"/>
          <w:szCs w:val="24"/>
          <w:lang w:eastAsia="lt-LT"/>
        </w:rPr>
        <w:t>Pasiūlymuose nurodoma kaina pateikiama eurais, turi būti išreikšta ir apskaičiuota taip, kaip nurodyta šių konkurso sąlygų 2 priede. Apskaičiuojant kainą, turi būti atsižvelgta į visas kainos sudėtines dalis, į techninės specifikacijos reikalavimus ir pan. Į pasiūlymo kainą privalo būti įskaičiuoti visi mokesčiai bei visos kitos tiekėjo patirtos ir (ar) galimos patirti tiesioginės ir netiesioginės išlaidos ir mokesčiai, susiję su pirkimo objektu, taip pat ir PVM. Kainos eurais su PVM, pasiūlyme nurodomos suapvalintos, paliekant du skaitmenis po kablelio.</w:t>
      </w:r>
      <w:r w:rsidRPr="00C4596D">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CC1D082" w14:textId="77777777" w:rsidR="00143F73" w:rsidRPr="00C4596D" w:rsidRDefault="00143F73" w:rsidP="00143F73">
      <w:pPr>
        <w:spacing w:after="0" w:line="240" w:lineRule="auto"/>
        <w:ind w:firstLine="720"/>
        <w:jc w:val="both"/>
        <w:rPr>
          <w:rFonts w:ascii="Times New Roman" w:eastAsia="Calibri" w:hAnsi="Times New Roman" w:cs="Times New Roman"/>
          <w:sz w:val="24"/>
          <w:szCs w:val="24"/>
          <w:lang w:eastAsia="lt-LT"/>
        </w:rPr>
      </w:pPr>
      <w:r w:rsidRPr="00C4596D">
        <w:rPr>
          <w:rFonts w:ascii="Times New Roman" w:eastAsia="Calibri" w:hAnsi="Times New Roman" w:cs="Times New Roman"/>
          <w:bCs/>
          <w:sz w:val="24"/>
          <w:szCs w:val="24"/>
          <w:lang w:eastAsia="lt-LT"/>
        </w:rPr>
        <w:t>7.13.</w:t>
      </w:r>
      <w:r w:rsidRPr="00C4596D">
        <w:rPr>
          <w:rFonts w:ascii="Times New Roman" w:eastAsia="Calibri" w:hAnsi="Times New Roman" w:cs="Times New Roman"/>
          <w:sz w:val="24"/>
          <w:szCs w:val="24"/>
          <w:lang w:eastAsia="lt-LT"/>
        </w:rPr>
        <w:t xml:space="preserve"> Pasiūlymas galioja jame tiekėjo nurodytą laiką. </w:t>
      </w:r>
      <w:r w:rsidRPr="00C4596D">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C4596D">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74612B82" w14:textId="77777777" w:rsidR="00CC5613" w:rsidRPr="00C4596D" w:rsidRDefault="00CC5613" w:rsidP="00CC5613">
      <w:pPr>
        <w:spacing w:after="0" w:line="240" w:lineRule="auto"/>
        <w:ind w:firstLine="720"/>
        <w:jc w:val="both"/>
        <w:rPr>
          <w:rFonts w:ascii="Times New Roman" w:eastAsia="Calibri" w:hAnsi="Times New Roman" w:cs="Times New Roman"/>
          <w:sz w:val="24"/>
          <w:szCs w:val="24"/>
        </w:rPr>
      </w:pPr>
      <w:r w:rsidRPr="00C4596D">
        <w:rPr>
          <w:rFonts w:ascii="Times New Roman" w:eastAsia="Calibri" w:hAnsi="Times New Roman" w:cs="Times New Roman"/>
          <w:bCs/>
          <w:sz w:val="24"/>
          <w:szCs w:val="24"/>
          <w:lang w:eastAsia="lt-LT"/>
        </w:rPr>
        <w:t>7.14.</w:t>
      </w:r>
      <w:r w:rsidRPr="00C4596D">
        <w:rPr>
          <w:rFonts w:ascii="Times New Roman" w:eastAsia="Calibri" w:hAnsi="Times New Roman" w:cs="Times New Roman"/>
          <w:sz w:val="24"/>
          <w:szCs w:val="24"/>
          <w:lang w:eastAsia="lt-LT"/>
        </w:rPr>
        <w:t xml:space="preserve"> Pirkimo procedūrų metu, taip pat sustabdžius pirkimo procedūras dėl laikinųjų apsaugos priemonių taikymo  perkančioji organizacija turi teisę prašyti, kad tiekėjai pratęstų jų galiojimą iki konkrečiai nurodyto termino. Tiekėjas gali atmesti tokį prašymą neprarasdamas teisės į savo pasiūlymo galiojimo užtikrinimą, jeigu jo buvo reikalaujama. </w:t>
      </w:r>
      <w:r w:rsidRPr="00C4596D">
        <w:rPr>
          <w:rFonts w:ascii="Times New Roman" w:eastAsia="Calibri" w:hAnsi="Times New Roman" w:cs="Times New Roman"/>
          <w:sz w:val="24"/>
          <w:szCs w:val="24"/>
        </w:rPr>
        <w:t>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w:t>
      </w:r>
      <w:r w:rsidRPr="00C4596D">
        <w:rPr>
          <w:rFonts w:ascii="Times New Roman" w:eastAsia="Calibri" w:hAnsi="Times New Roman" w:cs="Times New Roman"/>
          <w:i/>
          <w:sz w:val="24"/>
          <w:szCs w:val="24"/>
        </w:rPr>
        <w:t>jeigu jo buvo reikalaujama</w:t>
      </w:r>
      <w:r w:rsidRPr="00C4596D">
        <w:rPr>
          <w:rFonts w:ascii="Times New Roman" w:eastAsia="Calibri" w:hAnsi="Times New Roman" w:cs="Times New Roman"/>
          <w:sz w:val="24"/>
          <w:szCs w:val="24"/>
        </w:rPr>
        <w:t xml:space="preserve">), laikoma, kad jis atmetė prašymą pratęsti savo pasiūlymo galiojimo terminą. </w:t>
      </w:r>
    </w:p>
    <w:p w14:paraId="633D20AF" w14:textId="77777777" w:rsidR="00CC5613" w:rsidRPr="00C4596D" w:rsidRDefault="00CC5613" w:rsidP="00CC5613">
      <w:pPr>
        <w:spacing w:after="0" w:line="240" w:lineRule="auto"/>
        <w:ind w:firstLine="720"/>
        <w:jc w:val="both"/>
        <w:rPr>
          <w:rFonts w:ascii="Times New Roman" w:eastAsia="Calibri" w:hAnsi="Times New Roman" w:cs="Times New Roman"/>
          <w:i/>
          <w:sz w:val="24"/>
          <w:szCs w:val="24"/>
          <w:lang w:eastAsia="lt-LT"/>
        </w:rPr>
      </w:pPr>
      <w:r w:rsidRPr="00C4596D">
        <w:rPr>
          <w:rFonts w:ascii="Times New Roman" w:eastAsia="Calibri" w:hAnsi="Times New Roman" w:cs="Times New Roman"/>
          <w:b/>
          <w:sz w:val="24"/>
          <w:szCs w:val="24"/>
          <w:lang w:eastAsia="lt-LT"/>
        </w:rPr>
        <w:t>7.15</w:t>
      </w:r>
      <w:r w:rsidRPr="00C4596D">
        <w:rPr>
          <w:rFonts w:ascii="Times New Roman" w:eastAsia="Calibri" w:hAnsi="Times New Roman" w:cs="Times New Roman"/>
          <w:sz w:val="24"/>
          <w:szCs w:val="24"/>
          <w:lang w:eastAsia="lt-LT"/>
        </w:rPr>
        <w:t xml:space="preserve">. 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 </w:t>
      </w:r>
    </w:p>
    <w:p w14:paraId="61B4C72E" w14:textId="77777777" w:rsidR="00DB31A6" w:rsidRPr="00C4596D" w:rsidRDefault="00DB31A6" w:rsidP="00DB31A6">
      <w:pPr>
        <w:spacing w:after="0" w:line="240" w:lineRule="auto"/>
        <w:ind w:firstLine="720"/>
        <w:jc w:val="both"/>
        <w:rPr>
          <w:rFonts w:ascii="Times New Roman" w:eastAsia="Calibri" w:hAnsi="Times New Roman" w:cs="Times New Roman"/>
          <w:i/>
          <w:sz w:val="24"/>
          <w:szCs w:val="24"/>
          <w:lang w:eastAsia="lt-LT"/>
        </w:rPr>
      </w:pPr>
      <w:r w:rsidRPr="00C4596D">
        <w:rPr>
          <w:rFonts w:ascii="Times New Roman" w:eastAsia="Calibri" w:hAnsi="Times New Roman" w:cs="Times New Roman"/>
          <w:b/>
          <w:sz w:val="24"/>
          <w:szCs w:val="24"/>
          <w:lang w:eastAsia="lt-LT"/>
        </w:rPr>
        <w:t>7.16.</w:t>
      </w:r>
      <w:r w:rsidRPr="00C4596D">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C4596D">
        <w:rPr>
          <w:rFonts w:ascii="Times New Roman" w:eastAsia="Calibri" w:hAnsi="Times New Roman" w:cs="Times New Roman"/>
          <w:i/>
          <w:sz w:val="24"/>
          <w:szCs w:val="24"/>
          <w:lang w:eastAsia="lt-LT"/>
        </w:rPr>
        <w:t>.</w:t>
      </w:r>
    </w:p>
    <w:p w14:paraId="20A1AAF5" w14:textId="77777777" w:rsidR="00143F73" w:rsidRPr="00C4596D" w:rsidRDefault="00143F73" w:rsidP="00143F73">
      <w:pPr>
        <w:spacing w:after="0" w:line="240" w:lineRule="auto"/>
        <w:ind w:firstLine="720"/>
        <w:jc w:val="both"/>
        <w:rPr>
          <w:rFonts w:ascii="Times New Roman" w:eastAsia="Calibri" w:hAnsi="Times New Roman" w:cs="Times New Roman"/>
          <w:sz w:val="24"/>
          <w:szCs w:val="24"/>
          <w:lang w:eastAsia="lt-LT"/>
        </w:rPr>
      </w:pPr>
      <w:r w:rsidRPr="00C4596D">
        <w:rPr>
          <w:rFonts w:ascii="Times New Roman" w:eastAsia="Calibri" w:hAnsi="Times New Roman" w:cs="Times New Roman"/>
          <w:b/>
          <w:sz w:val="24"/>
          <w:szCs w:val="24"/>
          <w:lang w:eastAsia="lt-LT"/>
        </w:rPr>
        <w:t>7.17.</w:t>
      </w:r>
      <w:r w:rsidRPr="00C4596D">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p>
    <w:p w14:paraId="04021898" w14:textId="77777777" w:rsidR="00CC5613" w:rsidRPr="00C4596D" w:rsidRDefault="00CC5613" w:rsidP="00CC5613">
      <w:pPr>
        <w:spacing w:after="0" w:line="240" w:lineRule="auto"/>
        <w:ind w:firstLine="720"/>
        <w:jc w:val="both"/>
        <w:rPr>
          <w:rFonts w:ascii="Times New Roman" w:eastAsia="Calibri" w:hAnsi="Times New Roman" w:cs="Times New Roman"/>
          <w:sz w:val="24"/>
          <w:szCs w:val="24"/>
          <w:lang w:eastAsia="lt-LT"/>
        </w:rPr>
      </w:pPr>
      <w:r w:rsidRPr="00C4596D">
        <w:rPr>
          <w:rFonts w:ascii="Times New Roman" w:eastAsia="Calibri" w:hAnsi="Times New Roman" w:cs="Times New Roman"/>
          <w:b/>
          <w:sz w:val="24"/>
          <w:szCs w:val="24"/>
          <w:lang w:eastAsia="lt-LT"/>
        </w:rPr>
        <w:t>7.18.</w:t>
      </w:r>
      <w:r w:rsidRPr="00C4596D">
        <w:rPr>
          <w:rFonts w:ascii="Times New Roman" w:eastAsia="Calibri" w:hAnsi="Times New Roman" w:cs="Times New Roman"/>
          <w:sz w:val="24"/>
          <w:szCs w:val="24"/>
          <w:lang w:eastAsia="lt-LT"/>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1E2243BA" w14:textId="09074EAF" w:rsidR="005E4C29" w:rsidRPr="00C4596D" w:rsidRDefault="005E4C29" w:rsidP="005E4C29">
      <w:pPr>
        <w:spacing w:after="0" w:line="240" w:lineRule="auto"/>
        <w:ind w:firstLine="720"/>
        <w:jc w:val="both"/>
        <w:rPr>
          <w:rFonts w:ascii="Times New Roman" w:eastAsia="Times New Roman" w:hAnsi="Times New Roman" w:cs="Times New Roman"/>
          <w:b/>
          <w:sz w:val="24"/>
          <w:szCs w:val="24"/>
        </w:rPr>
      </w:pPr>
      <w:r w:rsidRPr="00C4596D">
        <w:rPr>
          <w:rFonts w:ascii="Times New Roman" w:eastAsia="Calibri" w:hAnsi="Times New Roman" w:cs="Times New Roman"/>
          <w:b/>
          <w:sz w:val="24"/>
          <w:szCs w:val="24"/>
          <w:lang w:eastAsia="lt-LT"/>
        </w:rPr>
        <w:t>7.</w:t>
      </w:r>
      <w:r w:rsidRPr="00C4596D">
        <w:rPr>
          <w:rFonts w:ascii="Times New Roman" w:eastAsia="Calibri" w:hAnsi="Times New Roman" w:cs="Times New Roman"/>
          <w:b/>
          <w:bCs/>
          <w:sz w:val="24"/>
          <w:szCs w:val="24"/>
          <w:lang w:eastAsia="lt-LT"/>
        </w:rPr>
        <w:t>19.</w:t>
      </w:r>
      <w:r w:rsidRPr="00C4596D">
        <w:rPr>
          <w:rFonts w:ascii="Times New Roman" w:eastAsia="Times New Roman" w:hAnsi="Times New Roman" w:cs="Times New Roman"/>
          <w:color w:val="000000" w:themeColor="text1"/>
          <w:sz w:val="24"/>
          <w:szCs w:val="24"/>
        </w:rPr>
        <w:t xml:space="preserve">Tiekėjas, siekdamas įrodyti, kad pirkimo objektas atitinka techninėje specifikacijoje nustatytus reikalavimus, </w:t>
      </w:r>
      <w:r w:rsidRPr="00C4596D">
        <w:rPr>
          <w:rFonts w:ascii="Times New Roman" w:eastAsia="Times New Roman" w:hAnsi="Times New Roman" w:cs="Times New Roman"/>
          <w:b/>
          <w:bCs/>
          <w:color w:val="000000" w:themeColor="text1"/>
          <w:sz w:val="24"/>
          <w:szCs w:val="24"/>
        </w:rPr>
        <w:t xml:space="preserve">privalo pateikti užpildytą </w:t>
      </w:r>
      <w:r w:rsidRPr="00C4596D">
        <w:rPr>
          <w:rFonts w:ascii="Times New Roman" w:eastAsia="Calibri" w:hAnsi="Times New Roman" w:cs="Times New Roman"/>
          <w:b/>
          <w:bCs/>
          <w:sz w:val="24"/>
          <w:szCs w:val="24"/>
          <w:u w:val="single"/>
          <w:lang w:eastAsia="lt-LT"/>
        </w:rPr>
        <w:t xml:space="preserve">konkurso sąlygų priedą Nr. </w:t>
      </w:r>
      <w:r w:rsidR="00FB77D4" w:rsidRPr="00C4596D">
        <w:rPr>
          <w:rFonts w:ascii="Times New Roman" w:eastAsia="Calibri" w:hAnsi="Times New Roman" w:cs="Times New Roman"/>
          <w:b/>
          <w:bCs/>
          <w:sz w:val="24"/>
          <w:szCs w:val="24"/>
          <w:u w:val="single"/>
          <w:lang w:eastAsia="lt-LT"/>
        </w:rPr>
        <w:t>1</w:t>
      </w:r>
      <w:r w:rsidRPr="00C4596D">
        <w:rPr>
          <w:rFonts w:ascii="Times New Roman" w:eastAsia="Calibri" w:hAnsi="Times New Roman" w:cs="Times New Roman"/>
          <w:b/>
          <w:bCs/>
          <w:sz w:val="24"/>
          <w:szCs w:val="24"/>
          <w:u w:val="single"/>
          <w:lang w:eastAsia="lt-LT"/>
        </w:rPr>
        <w:t xml:space="preserve">, kurio </w:t>
      </w:r>
      <w:r w:rsidR="00FB77D4" w:rsidRPr="00C4596D">
        <w:rPr>
          <w:rFonts w:ascii="Times New Roman" w:eastAsia="Calibri" w:hAnsi="Times New Roman" w:cs="Times New Roman"/>
          <w:b/>
          <w:bCs/>
          <w:sz w:val="24"/>
          <w:szCs w:val="24"/>
          <w:u w:val="single"/>
          <w:lang w:eastAsia="lt-LT"/>
        </w:rPr>
        <w:t>4</w:t>
      </w:r>
      <w:r w:rsidRPr="00C4596D">
        <w:rPr>
          <w:rFonts w:ascii="Times New Roman" w:eastAsia="Calibri" w:hAnsi="Times New Roman" w:cs="Times New Roman"/>
          <w:b/>
          <w:bCs/>
          <w:sz w:val="24"/>
          <w:szCs w:val="24"/>
          <w:u w:val="single"/>
          <w:lang w:eastAsia="lt-LT"/>
        </w:rPr>
        <w:t xml:space="preserve">stulpelyje turi būti nurodytos siūlomo pirkimo objekto techninės </w:t>
      </w:r>
      <w:r w:rsidRPr="00C4596D">
        <w:rPr>
          <w:rFonts w:ascii="Times New Roman" w:eastAsia="Calibri" w:hAnsi="Times New Roman" w:cs="Times New Roman"/>
          <w:b/>
          <w:sz w:val="24"/>
          <w:szCs w:val="24"/>
          <w:u w:val="single"/>
          <w:lang w:eastAsia="lt-LT"/>
        </w:rPr>
        <w:t>charakteristikos</w:t>
      </w:r>
      <w:r w:rsidRPr="00C4596D">
        <w:rPr>
          <w:rFonts w:ascii="Times New Roman" w:eastAsia="Times New Roman" w:hAnsi="Times New Roman" w:cs="Times New Roman"/>
          <w:b/>
          <w:sz w:val="24"/>
          <w:szCs w:val="24"/>
        </w:rPr>
        <w:t>.</w:t>
      </w:r>
    </w:p>
    <w:p w14:paraId="14FEDC25" w14:textId="77777777" w:rsidR="00143F73" w:rsidRPr="00C4596D" w:rsidRDefault="00143F73" w:rsidP="00143F73">
      <w:pPr>
        <w:spacing w:after="0" w:line="360" w:lineRule="auto"/>
        <w:jc w:val="center"/>
        <w:rPr>
          <w:rFonts w:ascii="Times New Roman" w:eastAsia="Calibri" w:hAnsi="Times New Roman" w:cs="Times New Roman"/>
          <w:b/>
          <w:sz w:val="24"/>
          <w:szCs w:val="24"/>
          <w:lang w:eastAsia="lt-LT"/>
        </w:rPr>
      </w:pPr>
    </w:p>
    <w:p w14:paraId="10502C92" w14:textId="77777777" w:rsidR="00143F73" w:rsidRPr="00C4596D" w:rsidRDefault="00143F73" w:rsidP="00143F73">
      <w:pPr>
        <w:spacing w:after="0" w:line="240" w:lineRule="auto"/>
        <w:jc w:val="center"/>
        <w:rPr>
          <w:rFonts w:ascii="Times New Roman" w:eastAsia="Calibri" w:hAnsi="Times New Roman" w:cs="Times New Roman"/>
          <w:b/>
          <w:sz w:val="24"/>
          <w:szCs w:val="24"/>
          <w:lang w:eastAsia="lt-LT"/>
        </w:rPr>
      </w:pPr>
      <w:r w:rsidRPr="00C4596D">
        <w:rPr>
          <w:rFonts w:ascii="Times New Roman" w:eastAsia="Calibri" w:hAnsi="Times New Roman" w:cs="Times New Roman"/>
          <w:b/>
          <w:sz w:val="24"/>
          <w:szCs w:val="24"/>
          <w:lang w:eastAsia="lt-LT"/>
        </w:rPr>
        <w:t xml:space="preserve">8. PASIŪLYMŲ GALIOJIMO UŽTIKRINIMAS </w:t>
      </w:r>
    </w:p>
    <w:p w14:paraId="75858EB9" w14:textId="16C031AB" w:rsidR="00143F73" w:rsidRPr="00C4596D" w:rsidRDefault="00143F73" w:rsidP="00A85C9F">
      <w:pPr>
        <w:spacing w:after="0" w:line="240" w:lineRule="auto"/>
        <w:jc w:val="center"/>
        <w:rPr>
          <w:rFonts w:ascii="Times New Roman" w:eastAsia="Calibri" w:hAnsi="Times New Roman" w:cs="Times New Roman"/>
          <w:b/>
          <w:sz w:val="24"/>
          <w:szCs w:val="24"/>
          <w:lang w:eastAsia="lt-LT"/>
        </w:rPr>
      </w:pPr>
      <w:r w:rsidRPr="00C4596D">
        <w:rPr>
          <w:rFonts w:ascii="Times New Roman" w:eastAsia="Calibri" w:hAnsi="Times New Roman" w:cs="Times New Roman"/>
          <w:b/>
          <w:sz w:val="24"/>
          <w:szCs w:val="24"/>
          <w:lang w:eastAsia="lt-LT"/>
        </w:rPr>
        <w:t xml:space="preserve">8.1. Perkančioji organizacija nereikalauja pasiūlymo galiojimo užtikrinimo </w:t>
      </w:r>
    </w:p>
    <w:p w14:paraId="1FC1479E" w14:textId="77777777" w:rsidR="00143F73" w:rsidRPr="00C4596D" w:rsidRDefault="00143F73" w:rsidP="00A85C9F">
      <w:pPr>
        <w:spacing w:after="0" w:line="240" w:lineRule="auto"/>
        <w:jc w:val="center"/>
        <w:rPr>
          <w:rFonts w:ascii="Times New Roman" w:eastAsia="Calibri" w:hAnsi="Times New Roman" w:cs="Times New Roman"/>
          <w:b/>
          <w:sz w:val="24"/>
          <w:szCs w:val="24"/>
          <w:lang w:eastAsia="lt-LT"/>
        </w:rPr>
      </w:pPr>
    </w:p>
    <w:p w14:paraId="54E54E57" w14:textId="77777777" w:rsidR="00143F73" w:rsidRPr="00C4596D"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7BFB468E" w14:textId="77777777" w:rsidR="00143F73" w:rsidRPr="00C4596D" w:rsidRDefault="00143F73" w:rsidP="00143F73">
      <w:pPr>
        <w:spacing w:after="0" w:line="240" w:lineRule="auto"/>
        <w:ind w:firstLine="720"/>
        <w:jc w:val="center"/>
        <w:rPr>
          <w:rFonts w:ascii="Times New Roman" w:eastAsia="Calibri" w:hAnsi="Times New Roman" w:cs="Times New Roman"/>
          <w:sz w:val="24"/>
          <w:szCs w:val="24"/>
          <w:lang w:eastAsia="lt-LT"/>
        </w:rPr>
      </w:pPr>
      <w:r w:rsidRPr="00C4596D">
        <w:rPr>
          <w:rFonts w:ascii="Times New Roman" w:eastAsia="Calibri" w:hAnsi="Times New Roman" w:cs="Times New Roman"/>
          <w:b/>
          <w:sz w:val="24"/>
          <w:szCs w:val="24"/>
          <w:lang w:eastAsia="lt-LT"/>
        </w:rPr>
        <w:t>9. KONKURSO SĄLYGŲ PAAIŠKINIMAS IR PATIKSLINIMAS</w:t>
      </w:r>
    </w:p>
    <w:p w14:paraId="71CEA573" w14:textId="77777777" w:rsidR="00143F73" w:rsidRPr="00C4596D" w:rsidRDefault="00143F73" w:rsidP="00143F73">
      <w:pPr>
        <w:spacing w:after="0" w:line="240" w:lineRule="auto"/>
        <w:ind w:firstLine="720"/>
        <w:jc w:val="both"/>
        <w:rPr>
          <w:rFonts w:ascii="Times New Roman" w:eastAsia="Calibri" w:hAnsi="Times New Roman" w:cs="Times New Roman"/>
          <w:sz w:val="24"/>
          <w:szCs w:val="24"/>
          <w:lang w:eastAsia="lt-LT"/>
        </w:rPr>
      </w:pPr>
    </w:p>
    <w:p w14:paraId="385A65E2" w14:textId="77777777" w:rsidR="00CC5613" w:rsidRPr="00C4596D" w:rsidRDefault="00CC5613" w:rsidP="00CC5613">
      <w:pPr>
        <w:spacing w:after="0" w:line="240" w:lineRule="auto"/>
        <w:ind w:firstLine="720"/>
        <w:jc w:val="both"/>
        <w:rPr>
          <w:rFonts w:ascii="Times New Roman" w:eastAsia="Times New Roman" w:hAnsi="Times New Roman" w:cs="Times New Roman"/>
          <w:sz w:val="24"/>
        </w:rPr>
      </w:pPr>
      <w:r w:rsidRPr="00C4596D">
        <w:rPr>
          <w:rFonts w:ascii="Times New Roman" w:eastAsia="Times New Roman" w:hAnsi="Times New Roman" w:cs="Times New Roman"/>
          <w:b/>
          <w:sz w:val="24"/>
        </w:rPr>
        <w:t>9.1.</w:t>
      </w:r>
      <w:r w:rsidRPr="00C4596D">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C4596D">
        <w:rPr>
          <w:rFonts w:ascii="Times New Roman" w:eastAsia="Times New Roman" w:hAnsi="Times New Roman" w:cs="Times New Roman"/>
          <w:b/>
          <w:sz w:val="24"/>
        </w:rPr>
        <w:t>ne vėliau kaip likus 8 dienoms iki pasiūlymų pateikimo termino pabaigos</w:t>
      </w:r>
      <w:r w:rsidRPr="00C4596D">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7F0354C8" w14:textId="77777777" w:rsidR="00CC5613" w:rsidRPr="00C4596D" w:rsidRDefault="00CC5613" w:rsidP="00CC5613">
      <w:pPr>
        <w:spacing w:after="0" w:line="240" w:lineRule="auto"/>
        <w:ind w:firstLine="720"/>
        <w:jc w:val="both"/>
        <w:rPr>
          <w:rFonts w:ascii="Times New Roman" w:eastAsia="Times New Roman" w:hAnsi="Times New Roman" w:cs="Times New Roman"/>
          <w:sz w:val="24"/>
        </w:rPr>
      </w:pPr>
      <w:r w:rsidRPr="00C4596D">
        <w:rPr>
          <w:rFonts w:ascii="Times New Roman" w:eastAsia="Times New Roman" w:hAnsi="Times New Roman" w:cs="Times New Roman"/>
          <w:b/>
          <w:sz w:val="24"/>
        </w:rPr>
        <w:t>9.2.</w:t>
      </w:r>
      <w:r w:rsidRPr="00C4596D">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C4596D">
        <w:rPr>
          <w:rFonts w:ascii="Times New Roman" w:hAnsi="Times New Roman" w:cs="Times New Roman"/>
        </w:rPr>
        <w:t xml:space="preserve"> </w:t>
      </w:r>
      <w:r w:rsidRPr="00C4596D">
        <w:rPr>
          <w:rFonts w:ascii="Times New Roman" w:eastAsia="Times New Roman" w:hAnsi="Times New Roman" w:cs="Times New Roman"/>
          <w:sz w:val="24"/>
        </w:rPr>
        <w:t xml:space="preserve">nesibaigus pasiūlymų pateikimo terminui. </w:t>
      </w:r>
      <w:bookmarkStart w:id="10" w:name="_Hlk136353989"/>
      <w:r w:rsidRPr="00C4596D">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0"/>
      <w:r w:rsidRPr="00C4596D">
        <w:rPr>
          <w:rFonts w:ascii="Times New Roman" w:eastAsia="Times New Roman" w:hAnsi="Times New Roman" w:cs="Times New Roman"/>
          <w:sz w:val="24"/>
        </w:rPr>
        <w:t>.</w:t>
      </w:r>
      <w:r w:rsidRPr="00C4596D">
        <w:rPr>
          <w:rFonts w:ascii="Times New Roman" w:hAnsi="Times New Roman" w:cs="Times New Roman"/>
        </w:rPr>
        <w:t xml:space="preserve"> </w:t>
      </w:r>
      <w:r w:rsidRPr="00C4596D">
        <w:rPr>
          <w:rFonts w:ascii="Times New Roman" w:eastAsia="Times New Roman" w:hAnsi="Times New Roman" w:cs="Times New Roman"/>
          <w:sz w:val="24"/>
        </w:rPr>
        <w:t>Negali būti daromi tokie esminiai pirkimo sąlygų pakeitimai, dėl kurių būtų buvę galima leisti dalyvauti kitiems kandidatams, negu iš pradžių atrinktiesiems, arba pirkimo procedūra būtų pritraukusi daugiau dalyvių.</w:t>
      </w:r>
    </w:p>
    <w:p w14:paraId="3DD87A03" w14:textId="77777777" w:rsidR="00CC5613" w:rsidRPr="00C4596D" w:rsidRDefault="00CC5613" w:rsidP="00CC5613">
      <w:pPr>
        <w:spacing w:after="0" w:line="240" w:lineRule="auto"/>
        <w:ind w:firstLine="720"/>
        <w:jc w:val="both"/>
        <w:rPr>
          <w:rFonts w:ascii="Times New Roman" w:eastAsia="Times New Roman" w:hAnsi="Times New Roman" w:cs="Times New Roman"/>
          <w:i/>
          <w:sz w:val="24"/>
        </w:rPr>
      </w:pPr>
      <w:r w:rsidRPr="00C4596D">
        <w:rPr>
          <w:rFonts w:ascii="Times New Roman" w:eastAsia="Times New Roman" w:hAnsi="Times New Roman" w:cs="Times New Roman"/>
          <w:b/>
          <w:sz w:val="24"/>
        </w:rPr>
        <w:t>9.3.</w:t>
      </w:r>
      <w:r w:rsidRPr="00C4596D">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C4596D">
        <w:rPr>
          <w:rFonts w:ascii="Times New Roman" w:eastAsia="Times New Roman" w:hAnsi="Times New Roman" w:cs="Times New Roman"/>
          <w:b/>
          <w:sz w:val="24"/>
        </w:rPr>
        <w:t>ne vėliau kaip likus 6 dienoms iki pasiūlymų pateikimo termino pabaigos</w:t>
      </w:r>
      <w:r w:rsidRPr="00C4596D">
        <w:rPr>
          <w:rFonts w:ascii="Times New Roman" w:eastAsia="Times New Roman" w:hAnsi="Times New Roman" w:cs="Times New Roman"/>
          <w:sz w:val="24"/>
        </w:rPr>
        <w:t>.</w:t>
      </w:r>
      <w:r w:rsidRPr="00C4596D">
        <w:rPr>
          <w:rFonts w:ascii="Times New Roman" w:hAnsi="Times New Roman" w:cs="Times New Roman"/>
        </w:rPr>
        <w:t xml:space="preserve"> </w:t>
      </w:r>
      <w:r w:rsidRPr="00C4596D">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34CD9A96" w14:textId="77777777" w:rsidR="00CC5613" w:rsidRPr="00C4596D" w:rsidRDefault="00CC5613" w:rsidP="00CC5613">
      <w:pPr>
        <w:spacing w:after="0" w:line="240" w:lineRule="auto"/>
        <w:ind w:firstLine="720"/>
        <w:jc w:val="both"/>
        <w:rPr>
          <w:rFonts w:ascii="Times New Roman" w:eastAsia="Times New Roman" w:hAnsi="Times New Roman" w:cs="Times New Roman"/>
          <w:sz w:val="24"/>
        </w:rPr>
      </w:pPr>
      <w:r w:rsidRPr="00C4596D">
        <w:rPr>
          <w:rFonts w:ascii="Times New Roman" w:eastAsia="Times New Roman" w:hAnsi="Times New Roman" w:cs="Times New Roman"/>
          <w:b/>
          <w:sz w:val="24"/>
        </w:rPr>
        <w:t>9.4.</w:t>
      </w:r>
      <w:r w:rsidRPr="00C4596D">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siųsdama tekstinį pranešimą CVP IS priemonėmis, ji privalo užtikrinti tiekėjų anonimiškumą, t. y. privalo užtikrinti, kad tiekėjas nesužinotų kitų tiekėjų, dalyvaujančių pirkimo procedūrose, pavadinimą ir kitų rekvizitų. </w:t>
      </w:r>
    </w:p>
    <w:p w14:paraId="4EB029A2" w14:textId="77777777" w:rsidR="00CC5613" w:rsidRPr="00C4596D" w:rsidRDefault="00CC5613" w:rsidP="00CC5613">
      <w:pPr>
        <w:spacing w:after="0" w:line="240" w:lineRule="auto"/>
        <w:ind w:firstLine="720"/>
        <w:jc w:val="both"/>
        <w:rPr>
          <w:rFonts w:ascii="Times New Roman" w:eastAsia="Times New Roman" w:hAnsi="Times New Roman" w:cs="Times New Roman"/>
          <w:sz w:val="24"/>
        </w:rPr>
      </w:pPr>
      <w:r w:rsidRPr="00C4596D">
        <w:rPr>
          <w:rFonts w:ascii="Times New Roman" w:eastAsia="Times New Roman" w:hAnsi="Times New Roman" w:cs="Times New Roman"/>
          <w:b/>
          <w:sz w:val="24"/>
        </w:rPr>
        <w:t>9.5.</w:t>
      </w:r>
      <w:r w:rsidRPr="00C4596D">
        <w:rPr>
          <w:rFonts w:ascii="Times New Roman" w:eastAsia="Times New Roman" w:hAnsi="Times New Roman" w:cs="Times New Roman"/>
          <w:sz w:val="24"/>
        </w:rPr>
        <w:t xml:space="preserve"> Perkančioji organizacija nerengs susitikimų su tiekėjais dėl pirkimo dokumentų paaiškinimo.</w:t>
      </w:r>
    </w:p>
    <w:p w14:paraId="573A0E15" w14:textId="77777777" w:rsidR="00CC5613" w:rsidRPr="00C4596D" w:rsidRDefault="00CC5613" w:rsidP="00CC5613">
      <w:pPr>
        <w:spacing w:after="0" w:line="240" w:lineRule="auto"/>
        <w:ind w:firstLine="720"/>
        <w:jc w:val="both"/>
        <w:rPr>
          <w:rFonts w:ascii="Times New Roman" w:eastAsia="Times New Roman" w:hAnsi="Times New Roman" w:cs="Times New Roman"/>
          <w:sz w:val="24"/>
        </w:rPr>
      </w:pPr>
      <w:r w:rsidRPr="00C4596D">
        <w:rPr>
          <w:rFonts w:ascii="Times New Roman" w:eastAsia="Times New Roman" w:hAnsi="Times New Roman" w:cs="Times New Roman"/>
          <w:b/>
          <w:sz w:val="24"/>
        </w:rPr>
        <w:t>9.6.</w:t>
      </w:r>
      <w:r w:rsidRPr="00C4596D">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693B1A7C" w14:textId="77777777" w:rsidR="00CC5613" w:rsidRPr="00C4596D"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C4596D">
        <w:rPr>
          <w:rFonts w:ascii="Times New Roman" w:eastAsia="Times New Roman" w:hAnsi="Times New Roman" w:cs="Times New Roman"/>
          <w:b/>
          <w:sz w:val="24"/>
          <w:szCs w:val="24"/>
          <w:lang w:eastAsia="lt-LT"/>
        </w:rPr>
        <w:t>9.7.</w:t>
      </w:r>
      <w:r w:rsidRPr="00C4596D">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1B74059A" w14:textId="77777777" w:rsidR="00CC5613" w:rsidRPr="00C4596D" w:rsidRDefault="00CC5613" w:rsidP="00CC5613">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C4596D">
        <w:rPr>
          <w:rFonts w:ascii="Times New Roman" w:eastAsia="Times New Roman" w:hAnsi="Times New Roman" w:cs="Times New Roman"/>
          <w:b/>
          <w:sz w:val="24"/>
          <w:szCs w:val="24"/>
          <w:lang w:eastAsia="lt-LT"/>
        </w:rPr>
        <w:t>9.7.1.</w:t>
      </w:r>
      <w:r w:rsidRPr="00C4596D">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6 dienoms iki pasiūlymų pateikimo termino pabaigos, nors šios informacijos buvo paprašyta laiku;</w:t>
      </w:r>
    </w:p>
    <w:p w14:paraId="3BFB6488" w14:textId="77777777" w:rsidR="00CC5613" w:rsidRPr="00C4596D" w:rsidRDefault="00CC5613" w:rsidP="00CC5613">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C4596D">
        <w:rPr>
          <w:rFonts w:ascii="Times New Roman" w:eastAsia="Times New Roman" w:hAnsi="Times New Roman" w:cs="Times New Roman"/>
          <w:b/>
          <w:sz w:val="24"/>
          <w:szCs w:val="24"/>
          <w:lang w:eastAsia="lt-LT"/>
        </w:rPr>
        <w:t>9.8.</w:t>
      </w:r>
      <w:r w:rsidRPr="00C4596D">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65CEAB64" w14:textId="6B9B7A65" w:rsidR="00143F73" w:rsidRPr="00C4596D"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C4596D">
        <w:rPr>
          <w:rFonts w:ascii="Times New Roman" w:eastAsia="Times New Roman" w:hAnsi="Times New Roman" w:cs="Times New Roman"/>
          <w:b/>
          <w:sz w:val="24"/>
          <w:szCs w:val="24"/>
          <w:lang w:eastAsia="lt-LT"/>
        </w:rPr>
        <w:t>9.9.</w:t>
      </w:r>
      <w:r w:rsidRPr="00C4596D">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C4596D">
        <w:rPr>
          <w:rFonts w:ascii="Times New Roman" w:eastAsia="Times New Roman" w:hAnsi="Times New Roman" w:cs="Times New Roman"/>
          <w:i/>
          <w:sz w:val="24"/>
          <w:szCs w:val="24"/>
          <w:lang w:eastAsia="lt-LT"/>
        </w:rPr>
        <w:t xml:space="preserve"> </w:t>
      </w:r>
    </w:p>
    <w:p w14:paraId="4491F82A" w14:textId="77777777" w:rsidR="00143F73" w:rsidRPr="00C4596D"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EEA3F1F" w14:textId="77777777" w:rsidR="00143F73" w:rsidRPr="00C4596D"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C4596D">
        <w:rPr>
          <w:rFonts w:ascii="Times New Roman" w:eastAsia="Calibri" w:hAnsi="Times New Roman" w:cs="Times New Roman"/>
          <w:b/>
          <w:sz w:val="24"/>
          <w:szCs w:val="24"/>
          <w:lang w:eastAsia="lt-LT"/>
        </w:rPr>
        <w:t>10. SUSIPAŽINIMO SU PASIŪLYMAIS PROCEDŪROS</w:t>
      </w:r>
    </w:p>
    <w:p w14:paraId="6B845642" w14:textId="77777777" w:rsidR="00143F73" w:rsidRPr="00C4596D" w:rsidRDefault="00143F73" w:rsidP="00143F73">
      <w:pPr>
        <w:spacing w:after="0" w:line="240" w:lineRule="auto"/>
        <w:ind w:firstLine="720"/>
        <w:jc w:val="both"/>
        <w:rPr>
          <w:rFonts w:ascii="Times New Roman" w:eastAsia="Calibri" w:hAnsi="Times New Roman" w:cs="Times New Roman"/>
          <w:sz w:val="24"/>
          <w:szCs w:val="24"/>
          <w:lang w:eastAsia="lt-LT"/>
        </w:rPr>
      </w:pPr>
    </w:p>
    <w:p w14:paraId="4EEE258D" w14:textId="566B962F" w:rsidR="00143F73" w:rsidRPr="00C4596D" w:rsidRDefault="00143F73" w:rsidP="00143F73">
      <w:pPr>
        <w:spacing w:after="0" w:line="240" w:lineRule="auto"/>
        <w:ind w:firstLine="720"/>
        <w:jc w:val="both"/>
        <w:rPr>
          <w:rFonts w:ascii="Times New Roman" w:hAnsi="Times New Roman" w:cs="Times New Roman"/>
          <w:sz w:val="24"/>
          <w:szCs w:val="24"/>
        </w:rPr>
      </w:pPr>
      <w:r w:rsidRPr="00C4596D">
        <w:rPr>
          <w:rFonts w:ascii="Times New Roman" w:hAnsi="Times New Roman" w:cs="Times New Roman"/>
          <w:b/>
          <w:sz w:val="24"/>
          <w:szCs w:val="24"/>
        </w:rPr>
        <w:t>10.1.</w:t>
      </w:r>
      <w:r w:rsidRPr="00C4596D">
        <w:rPr>
          <w:rFonts w:ascii="Times New Roman" w:hAnsi="Times New Roman" w:cs="Times New Roman"/>
          <w:sz w:val="24"/>
          <w:szCs w:val="24"/>
        </w:rPr>
        <w:t xml:space="preserve"> </w:t>
      </w:r>
      <w:r w:rsidR="00CC5613" w:rsidRPr="00C4596D">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DB31A6" w:rsidRPr="00C4596D">
        <w:rPr>
          <w:rFonts w:ascii="Times New Roman" w:hAnsi="Times New Roman" w:cs="Times New Roman"/>
          <w:sz w:val="24"/>
          <w:szCs w:val="24"/>
        </w:rPr>
        <w:t>30</w:t>
      </w:r>
      <w:r w:rsidR="00CC5613" w:rsidRPr="00C4596D">
        <w:rPr>
          <w:rFonts w:ascii="Times New Roman" w:hAnsi="Times New Roman" w:cs="Times New Roman"/>
          <w:sz w:val="24"/>
          <w:szCs w:val="24"/>
        </w:rPr>
        <w:t xml:space="preserve"> minučių po pasiūlymų pateikimo termino pabaigos.</w:t>
      </w:r>
    </w:p>
    <w:p w14:paraId="77218695" w14:textId="77777777" w:rsidR="00CC5613" w:rsidRPr="00C4596D" w:rsidRDefault="00CC5613" w:rsidP="00CC5613">
      <w:pPr>
        <w:spacing w:after="0" w:line="240" w:lineRule="auto"/>
        <w:ind w:firstLine="720"/>
        <w:jc w:val="both"/>
        <w:rPr>
          <w:rFonts w:ascii="Times New Roman" w:hAnsi="Times New Roman" w:cs="Times New Roman"/>
          <w:sz w:val="24"/>
          <w:szCs w:val="24"/>
        </w:rPr>
      </w:pPr>
      <w:r w:rsidRPr="00C4596D">
        <w:rPr>
          <w:rFonts w:ascii="Times New Roman" w:hAnsi="Times New Roman" w:cs="Times New Roman"/>
          <w:b/>
          <w:sz w:val="24"/>
          <w:szCs w:val="24"/>
        </w:rPr>
        <w:t>10.2.</w:t>
      </w:r>
      <w:r w:rsidRPr="00C4596D">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 Perkančioji organizacija neteikia informacijos tiekėjams apie pasiūlymus pateikusius tiekėjus, pasiūlytas kainas iki kol bus įvertinti pasiūlymai ir nustatyta pasiūlymų eilė.</w:t>
      </w:r>
    </w:p>
    <w:p w14:paraId="5C34F79D" w14:textId="77777777" w:rsidR="00CC5613" w:rsidRPr="00C4596D" w:rsidRDefault="00CC5613" w:rsidP="00CC5613">
      <w:pPr>
        <w:spacing w:after="0" w:line="240" w:lineRule="auto"/>
        <w:ind w:firstLine="720"/>
        <w:jc w:val="both"/>
        <w:rPr>
          <w:rFonts w:ascii="Times New Roman" w:hAnsi="Times New Roman" w:cs="Times New Roman"/>
          <w:sz w:val="24"/>
          <w:szCs w:val="24"/>
        </w:rPr>
      </w:pPr>
      <w:r w:rsidRPr="00C4596D">
        <w:rPr>
          <w:rFonts w:ascii="Times New Roman" w:hAnsi="Times New Roman" w:cs="Times New Roman"/>
          <w:b/>
          <w:sz w:val="24"/>
          <w:szCs w:val="24"/>
        </w:rPr>
        <w:t>10.3.</w:t>
      </w:r>
      <w:r w:rsidRPr="00C4596D">
        <w:rPr>
          <w:rFonts w:ascii="Times New Roman" w:hAnsi="Times New Roman" w:cs="Times New Roman"/>
          <w:sz w:val="24"/>
          <w:szCs w:val="24"/>
        </w:rPr>
        <w:t xml:space="preserve"> Pasiūlymo kaina:</w:t>
      </w:r>
    </w:p>
    <w:p w14:paraId="770C3B0B" w14:textId="77777777" w:rsidR="00CC5613" w:rsidRPr="00C4596D" w:rsidRDefault="00CC5613" w:rsidP="00CC5613">
      <w:pPr>
        <w:spacing w:after="0" w:line="240" w:lineRule="auto"/>
        <w:ind w:firstLine="720"/>
        <w:jc w:val="both"/>
        <w:rPr>
          <w:rFonts w:ascii="Times New Roman" w:hAnsi="Times New Roman" w:cs="Times New Roman"/>
          <w:sz w:val="24"/>
          <w:szCs w:val="24"/>
        </w:rPr>
      </w:pPr>
      <w:r w:rsidRPr="00C4596D">
        <w:rPr>
          <w:rFonts w:ascii="Times New Roman" w:hAnsi="Times New Roman" w:cs="Times New Roman"/>
          <w:b/>
          <w:sz w:val="24"/>
          <w:szCs w:val="24"/>
        </w:rPr>
        <w:t>10.3.1.</w:t>
      </w:r>
      <w:r w:rsidRPr="00C4596D">
        <w:rPr>
          <w:rFonts w:ascii="Times New Roman" w:hAnsi="Times New Roman" w:cs="Times New Roman"/>
          <w:sz w:val="24"/>
          <w:szCs w:val="24"/>
        </w:rPr>
        <w:t xml:space="preserve"> Siūlomos pirkimo objekto dalies pasiūlymo kaina yra laikoma tik ta kaina, kurią tiekėjas nurodė pirkimo dokumentų 2 priede pateikdamas pasiūlymą CVP IS lange „Prisegti dokumentai“ ir tame pačiame lange, paspausdamas nuorodą „Pateikti pasiūlymą“.</w:t>
      </w:r>
    </w:p>
    <w:p w14:paraId="2B41FC40" w14:textId="77777777" w:rsidR="00CC5613" w:rsidRPr="00C4596D" w:rsidRDefault="00CC5613" w:rsidP="00CC5613">
      <w:pPr>
        <w:spacing w:after="0" w:line="240" w:lineRule="auto"/>
        <w:ind w:firstLine="720"/>
        <w:jc w:val="both"/>
        <w:rPr>
          <w:rFonts w:ascii="Times New Roman" w:hAnsi="Times New Roman" w:cs="Times New Roman"/>
          <w:sz w:val="24"/>
          <w:szCs w:val="24"/>
        </w:rPr>
      </w:pPr>
      <w:r w:rsidRPr="00C4596D">
        <w:rPr>
          <w:rFonts w:ascii="Times New Roman" w:hAnsi="Times New Roman" w:cs="Times New Roman"/>
          <w:b/>
          <w:bCs/>
          <w:sz w:val="24"/>
          <w:szCs w:val="24"/>
        </w:rPr>
        <w:t xml:space="preserve">10.3.2. </w:t>
      </w:r>
      <w:r w:rsidRPr="00C4596D">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1D76E26B" w14:textId="77777777" w:rsidR="00CC5613" w:rsidRPr="00C4596D" w:rsidRDefault="00CC5613" w:rsidP="00CC5613">
      <w:pPr>
        <w:spacing w:after="0" w:line="240" w:lineRule="auto"/>
        <w:ind w:firstLine="720"/>
        <w:jc w:val="both"/>
        <w:rPr>
          <w:rFonts w:ascii="Times New Roman" w:hAnsi="Times New Roman" w:cs="Times New Roman"/>
          <w:sz w:val="24"/>
          <w:szCs w:val="24"/>
        </w:rPr>
      </w:pPr>
      <w:r w:rsidRPr="00C4596D">
        <w:rPr>
          <w:rFonts w:ascii="Times New Roman" w:hAnsi="Times New Roman" w:cs="Times New Roman"/>
          <w:b/>
          <w:sz w:val="24"/>
          <w:szCs w:val="24"/>
        </w:rPr>
        <w:t>10.4.</w:t>
      </w:r>
      <w:r w:rsidRPr="00C4596D">
        <w:rPr>
          <w:rFonts w:ascii="Times New Roman" w:hAnsi="Times New Roman" w:cs="Times New Roman"/>
          <w:sz w:val="24"/>
          <w:szCs w:val="24"/>
        </w:rPr>
        <w:t xml:space="preserve"> Pasiūlymų nagrinėjimo, vertinimo ir palyginimo procedūras atlieka komisija, tiekėjams ar jų įgaliotiems atstovams nedalyvaujant.</w:t>
      </w:r>
    </w:p>
    <w:p w14:paraId="76C692DE" w14:textId="77777777" w:rsidR="00143F73" w:rsidRPr="00C4596D" w:rsidRDefault="00143F73" w:rsidP="00143F73">
      <w:pPr>
        <w:spacing w:after="0" w:line="240" w:lineRule="auto"/>
        <w:ind w:firstLine="720"/>
        <w:jc w:val="center"/>
        <w:rPr>
          <w:rFonts w:ascii="Times New Roman" w:eastAsia="Calibri" w:hAnsi="Times New Roman" w:cs="Times New Roman"/>
          <w:b/>
          <w:spacing w:val="-8"/>
          <w:sz w:val="24"/>
          <w:szCs w:val="24"/>
          <w:lang w:eastAsia="lt-LT"/>
        </w:rPr>
      </w:pPr>
    </w:p>
    <w:p w14:paraId="3AFD3800" w14:textId="77777777" w:rsidR="00143F73" w:rsidRPr="00C4596D"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C4596D">
        <w:rPr>
          <w:rFonts w:ascii="Times New Roman" w:eastAsia="Calibri" w:hAnsi="Times New Roman" w:cs="Times New Roman"/>
          <w:b/>
          <w:spacing w:val="-8"/>
          <w:sz w:val="24"/>
          <w:szCs w:val="24"/>
          <w:lang w:eastAsia="lt-LT"/>
        </w:rPr>
        <w:t xml:space="preserve">11. PASIŪLYMŲ </w:t>
      </w:r>
      <w:r w:rsidRPr="00C4596D">
        <w:rPr>
          <w:rFonts w:ascii="Times New Roman" w:eastAsia="Calibri" w:hAnsi="Times New Roman" w:cs="Times New Roman"/>
          <w:b/>
          <w:sz w:val="24"/>
          <w:szCs w:val="24"/>
          <w:lang w:eastAsia="lt-LT"/>
        </w:rPr>
        <w:t>NAGRINĖJIMAS IR PASIŪLYMŲ ATMETIMO PRIEŽASTYS</w:t>
      </w:r>
    </w:p>
    <w:p w14:paraId="1F5A1A77" w14:textId="77777777" w:rsidR="00143F73" w:rsidRPr="00C4596D"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7E01EF7F" w14:textId="77777777" w:rsidR="00CC5613" w:rsidRPr="00C4596D" w:rsidRDefault="00CC5613" w:rsidP="00CC5613">
      <w:pPr>
        <w:spacing w:after="0" w:line="240" w:lineRule="auto"/>
        <w:ind w:firstLine="720"/>
        <w:jc w:val="both"/>
        <w:rPr>
          <w:rFonts w:ascii="Times New Roman" w:hAnsi="Times New Roman" w:cs="Times New Roman"/>
          <w:sz w:val="24"/>
          <w:szCs w:val="24"/>
          <w:lang w:eastAsia="lt-LT"/>
        </w:rPr>
      </w:pPr>
      <w:r w:rsidRPr="00C4596D">
        <w:rPr>
          <w:rFonts w:ascii="Times New Roman" w:hAnsi="Times New Roman" w:cs="Times New Roman"/>
          <w:b/>
          <w:sz w:val="24"/>
          <w:szCs w:val="24"/>
          <w:lang w:eastAsia="lt-LT"/>
        </w:rPr>
        <w:t>11.1.</w:t>
      </w:r>
      <w:r w:rsidRPr="00C4596D">
        <w:rPr>
          <w:rFonts w:ascii="Times New Roman" w:hAnsi="Times New Roman" w:cs="Times New Roman"/>
          <w:sz w:val="24"/>
          <w:szCs w:val="24"/>
          <w:lang w:eastAsia="lt-LT"/>
        </w:rPr>
        <w:t xml:space="preserve"> </w:t>
      </w:r>
      <w:r w:rsidRPr="00C4596D">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2B4DE4A2" w14:textId="77777777" w:rsidR="00CC5613" w:rsidRPr="00C4596D" w:rsidRDefault="00CC5613" w:rsidP="00CC5613">
      <w:pPr>
        <w:spacing w:after="0" w:line="240" w:lineRule="auto"/>
        <w:ind w:firstLine="720"/>
        <w:jc w:val="both"/>
        <w:rPr>
          <w:rFonts w:ascii="Times New Roman" w:hAnsi="Times New Roman" w:cs="Times New Roman"/>
          <w:sz w:val="24"/>
          <w:szCs w:val="24"/>
        </w:rPr>
      </w:pPr>
      <w:r w:rsidRPr="00C4596D">
        <w:rPr>
          <w:rFonts w:ascii="Times New Roman" w:hAnsi="Times New Roman" w:cs="Times New Roman"/>
          <w:b/>
          <w:sz w:val="24"/>
          <w:szCs w:val="24"/>
          <w:lang w:eastAsia="lt-LT"/>
        </w:rPr>
        <w:t>11.2.</w:t>
      </w:r>
      <w:r w:rsidRPr="00C4596D">
        <w:rPr>
          <w:rFonts w:ascii="Times New Roman" w:hAnsi="Times New Roman" w:cs="Times New Roman"/>
          <w:sz w:val="24"/>
          <w:szCs w:val="24"/>
          <w:lang w:eastAsia="lt-LT"/>
        </w:rPr>
        <w:t xml:space="preserve"> </w:t>
      </w:r>
      <w:r w:rsidRPr="00C4596D">
        <w:rPr>
          <w:rFonts w:ascii="Times New Roman" w:hAnsi="Times New Roman" w:cs="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C4596D">
        <w:rPr>
          <w:rFonts w:ascii="Times New Roman" w:hAnsi="Times New Roman" w:cs="Times New Roman"/>
          <w:sz w:val="24"/>
          <w:szCs w:val="24"/>
        </w:rPr>
        <w:t>. Teisę dalyvauti tolimesnėse pirkimo procedūrose turi tik tie tiekėjai, kurie atitinka perkančiosios organizacijos reikalavimus nustatytus šio konkurso sąlygų 3 skyriuje „</w:t>
      </w:r>
      <w:r w:rsidRPr="00C4596D">
        <w:rPr>
          <w:rFonts w:ascii="Times New Roman" w:hAnsi="Times New Roman" w:cs="Times New Roman"/>
          <w:sz w:val="24"/>
          <w:szCs w:val="24"/>
          <w:lang w:eastAsia="lt-LT"/>
        </w:rPr>
        <w:t xml:space="preserve">Tiekėjų pašalinimo pagrindai“. </w:t>
      </w:r>
      <w:r w:rsidRPr="00C4596D">
        <w:rPr>
          <w:rFonts w:ascii="Times New Roman" w:hAnsi="Times New Roman" w:cs="Times New Roman"/>
          <w:b/>
          <w:sz w:val="24"/>
          <w:szCs w:val="24"/>
          <w:lang w:eastAsia="lt-LT"/>
        </w:rPr>
        <w:t xml:space="preserve">Aktualių </w:t>
      </w:r>
      <w:r w:rsidRPr="00C4596D">
        <w:rPr>
          <w:rFonts w:ascii="Times New Roman" w:hAnsi="Times New Roman" w:cs="Times New Roman"/>
          <w:b/>
          <w:sz w:val="24"/>
          <w:szCs w:val="24"/>
        </w:rPr>
        <w:t xml:space="preserve">pašalinimo pagrindų nebuvimą patvirtinančių </w:t>
      </w:r>
      <w:r w:rsidRPr="00C4596D">
        <w:rPr>
          <w:rFonts w:ascii="Times New Roman" w:hAnsi="Times New Roman" w:cs="Times New Roman"/>
          <w:b/>
          <w:sz w:val="24"/>
          <w:szCs w:val="24"/>
          <w:u w:val="single"/>
        </w:rPr>
        <w:t>dokumentų bus reikalaujama tik iš to tiekėjo, kurio pasiūlymas pagal vertinimo rezultatus galės būti pripažintas laimėjusiu (</w:t>
      </w:r>
      <w:r w:rsidRPr="00C4596D">
        <w:rPr>
          <w:rFonts w:ascii="Times New Roman" w:hAnsi="Times New Roman" w:cs="Times New Roman"/>
          <w:b/>
          <w:i/>
          <w:sz w:val="24"/>
          <w:szCs w:val="24"/>
          <w:u w:val="single"/>
        </w:rPr>
        <w:t>po pasiūlymų eilės nustatymo</w:t>
      </w:r>
      <w:r w:rsidRPr="00C4596D">
        <w:rPr>
          <w:rFonts w:ascii="Times New Roman" w:hAnsi="Times New Roman" w:cs="Times New Roman"/>
          <w:b/>
          <w:sz w:val="24"/>
          <w:szCs w:val="24"/>
        </w:rPr>
        <w:t>)</w:t>
      </w:r>
      <w:r w:rsidRPr="00C4596D">
        <w:rPr>
          <w:rFonts w:ascii="Times New Roman" w:hAnsi="Times New Roman" w:cs="Times New Roman"/>
          <w:sz w:val="24"/>
          <w:szCs w:val="24"/>
        </w:rPr>
        <w:t xml:space="preserve">. </w:t>
      </w:r>
    </w:p>
    <w:p w14:paraId="6648DA50" w14:textId="77777777" w:rsidR="00CC5613" w:rsidRPr="00C4596D" w:rsidRDefault="00CC5613" w:rsidP="00CC5613">
      <w:pPr>
        <w:spacing w:after="0" w:line="240" w:lineRule="auto"/>
        <w:ind w:firstLine="720"/>
        <w:jc w:val="both"/>
        <w:rPr>
          <w:rFonts w:ascii="Times New Roman" w:hAnsi="Times New Roman" w:cs="Times New Roman"/>
          <w:sz w:val="24"/>
          <w:szCs w:val="24"/>
          <w:lang w:eastAsia="lt-LT"/>
        </w:rPr>
      </w:pPr>
      <w:r w:rsidRPr="00C4596D">
        <w:rPr>
          <w:rFonts w:ascii="Times New Roman" w:hAnsi="Times New Roman" w:cs="Times New Roman"/>
          <w:b/>
          <w:sz w:val="24"/>
          <w:szCs w:val="24"/>
        </w:rPr>
        <w:t>11.3.</w:t>
      </w:r>
      <w:r w:rsidRPr="00C4596D">
        <w:rPr>
          <w:rFonts w:ascii="Times New Roman" w:hAnsi="Times New Roman" w:cs="Times New Roman"/>
          <w:sz w:val="24"/>
          <w:szCs w:val="24"/>
        </w:rPr>
        <w:t xml:space="preserve"> Kai kartu su pasiūlymu tiekėjas pateikia ir pašalinimo pagrindų nebuvimą patvirtinančius dokumentus, Komisija jų nevertina išskyrus, kai toks tiekėjas pagal </w:t>
      </w:r>
      <w:bookmarkStart w:id="11" w:name="31z"/>
      <w:bookmarkEnd w:id="11"/>
      <w:r w:rsidRPr="00C4596D">
        <w:rPr>
          <w:rFonts w:ascii="Times New Roman" w:hAnsi="Times New Roman" w:cs="Times New Roman"/>
          <w:sz w:val="24"/>
          <w:szCs w:val="24"/>
        </w:rPr>
        <w:t xml:space="preserve">vertinimo rezultatus gali būti pripažintas laimėjusiu. Tokiu atveju pateikti dokumentai gali būti vertinami tik po to, kai įvertintas gautas pasiūlymas ir pagal </w:t>
      </w:r>
      <w:bookmarkStart w:id="12" w:name="32z"/>
      <w:bookmarkEnd w:id="12"/>
      <w:r w:rsidRPr="00C4596D">
        <w:rPr>
          <w:rFonts w:ascii="Times New Roman" w:hAnsi="Times New Roman" w:cs="Times New Roman"/>
          <w:sz w:val="24"/>
          <w:szCs w:val="24"/>
        </w:rPr>
        <w:t>vertinimo rezultatus jis gali būti pripažintas laimėjusiu (</w:t>
      </w:r>
      <w:r w:rsidRPr="00C4596D">
        <w:rPr>
          <w:rFonts w:ascii="Times New Roman" w:hAnsi="Times New Roman" w:cs="Times New Roman"/>
          <w:i/>
          <w:sz w:val="24"/>
          <w:szCs w:val="24"/>
        </w:rPr>
        <w:t>po pasiūlymų eilės nustatymo</w:t>
      </w:r>
      <w:r w:rsidRPr="00C4596D">
        <w:rPr>
          <w:rFonts w:ascii="Times New Roman" w:hAnsi="Times New Roman" w:cs="Times New Roman"/>
          <w:sz w:val="24"/>
          <w:szCs w:val="24"/>
        </w:rPr>
        <w:t>).</w:t>
      </w:r>
    </w:p>
    <w:p w14:paraId="13EC2980" w14:textId="77777777" w:rsidR="00CC5613" w:rsidRPr="00C4596D" w:rsidRDefault="00CC5613" w:rsidP="00CC5613">
      <w:pPr>
        <w:spacing w:after="0" w:line="240" w:lineRule="auto"/>
        <w:ind w:firstLine="720"/>
        <w:jc w:val="both"/>
        <w:rPr>
          <w:rFonts w:ascii="Times New Roman" w:hAnsi="Times New Roman" w:cs="Times New Roman"/>
          <w:sz w:val="24"/>
          <w:szCs w:val="24"/>
        </w:rPr>
      </w:pPr>
      <w:r w:rsidRPr="00C4596D">
        <w:rPr>
          <w:rFonts w:ascii="Times New Roman" w:hAnsi="Times New Roman" w:cs="Times New Roman"/>
          <w:b/>
          <w:sz w:val="24"/>
          <w:szCs w:val="24"/>
        </w:rPr>
        <w:t>11.4.</w:t>
      </w:r>
      <w:r w:rsidRPr="00C4596D">
        <w:rPr>
          <w:rFonts w:ascii="Times New Roman" w:hAnsi="Times New Roman" w:cs="Times New Roman"/>
          <w:sz w:val="24"/>
          <w:szCs w:val="24"/>
        </w:rPr>
        <w:t xml:space="preserve"> Jeigu Tiekėjas EBVPD yra pažymėjęs, kad reikalavimo neatitinka (</w:t>
      </w:r>
      <w:r w:rsidRPr="00C4596D">
        <w:rPr>
          <w:rFonts w:ascii="Times New Roman" w:hAnsi="Times New Roman" w:cs="Times New Roman"/>
          <w:i/>
          <w:sz w:val="24"/>
          <w:szCs w:val="24"/>
        </w:rPr>
        <w:t>pvz.: egzistuoja pašalinimo pagrindas, kai tiekėjas nėra nurodęs, kad taiko apsivalymo priemones</w:t>
      </w:r>
      <w:r w:rsidRPr="00C4596D">
        <w:rPr>
          <w:rFonts w:ascii="Times New Roman" w:hAnsi="Times New Roman" w:cs="Times New Roman"/>
          <w:sz w:val="24"/>
          <w:szCs w:val="24"/>
        </w:rPr>
        <w:t xml:space="preserve">), Komisija  tiekėjo pasiūlymą atmes ir toliau jo nevertins. </w:t>
      </w:r>
    </w:p>
    <w:p w14:paraId="6600BF55" w14:textId="77777777" w:rsidR="00CC5613" w:rsidRPr="00C4596D" w:rsidRDefault="00CC5613" w:rsidP="00CC5613">
      <w:pPr>
        <w:spacing w:after="0" w:line="240" w:lineRule="auto"/>
        <w:ind w:firstLine="720"/>
        <w:jc w:val="both"/>
        <w:rPr>
          <w:rFonts w:ascii="Times New Roman" w:eastAsia="Calibri" w:hAnsi="Times New Roman" w:cs="Times New Roman"/>
          <w:b/>
          <w:sz w:val="24"/>
          <w:szCs w:val="24"/>
        </w:rPr>
      </w:pPr>
      <w:r w:rsidRPr="00C4596D">
        <w:rPr>
          <w:rFonts w:ascii="Times New Roman" w:hAnsi="Times New Roman" w:cs="Times New Roman"/>
          <w:b/>
          <w:sz w:val="24"/>
          <w:szCs w:val="24"/>
        </w:rPr>
        <w:t>11.5. Tiekėjų, kurių EBVPD patvirtina atitiktį keliamiems reikalavimams (</w:t>
      </w:r>
      <w:r w:rsidRPr="00C4596D">
        <w:rPr>
          <w:rFonts w:ascii="Times New Roman" w:hAnsi="Times New Roman" w:cs="Times New Roman"/>
          <w:b/>
          <w:i/>
          <w:sz w:val="24"/>
          <w:szCs w:val="24"/>
        </w:rPr>
        <w:t>pašalinimo pagrindų nebuvimą</w:t>
      </w:r>
      <w:r w:rsidRPr="00C4596D">
        <w:rPr>
          <w:rFonts w:ascii="Times New Roman" w:hAnsi="Times New Roman" w:cs="Times New Roman"/>
          <w:b/>
          <w:sz w:val="24"/>
          <w:szCs w:val="24"/>
        </w:rPr>
        <w:t>), pasiūlymai vertinami toliau, t. y.:</w:t>
      </w:r>
    </w:p>
    <w:p w14:paraId="2E7E542F" w14:textId="77777777" w:rsidR="00CC5613" w:rsidRPr="00C4596D" w:rsidRDefault="00CC5613" w:rsidP="00CC5613">
      <w:pPr>
        <w:spacing w:after="0" w:line="240" w:lineRule="auto"/>
        <w:ind w:firstLine="720"/>
        <w:jc w:val="both"/>
        <w:rPr>
          <w:rFonts w:ascii="Times New Roman" w:eastAsia="Calibri" w:hAnsi="Times New Roman" w:cs="Times New Roman"/>
          <w:b/>
          <w:bCs/>
          <w:sz w:val="24"/>
          <w:szCs w:val="24"/>
        </w:rPr>
      </w:pPr>
      <w:r w:rsidRPr="00C4596D">
        <w:rPr>
          <w:rFonts w:ascii="Times New Roman" w:eastAsia="Calibri" w:hAnsi="Times New Roman" w:cs="Times New Roman"/>
          <w:b/>
          <w:sz w:val="24"/>
          <w:szCs w:val="24"/>
        </w:rPr>
        <w:t xml:space="preserve">11.5.1. </w:t>
      </w:r>
      <w:r w:rsidRPr="00C4596D">
        <w:rPr>
          <w:rFonts w:ascii="Times New Roman" w:eastAsia="Calibri" w:hAnsi="Times New Roman" w:cs="Times New Roman"/>
          <w:sz w:val="24"/>
          <w:szCs w:val="24"/>
        </w:rPr>
        <w:t>vertinama ar tiekėjo pasiūlymas atitinka skelbime apie pirkimą ir pirkimo dokumentuose nurodytą informaciją;</w:t>
      </w:r>
    </w:p>
    <w:p w14:paraId="4507E5AA" w14:textId="77777777" w:rsidR="00CC5613" w:rsidRPr="00C4596D" w:rsidRDefault="00CC5613" w:rsidP="00CC5613">
      <w:pPr>
        <w:spacing w:after="0" w:line="240" w:lineRule="auto"/>
        <w:ind w:firstLine="720"/>
        <w:jc w:val="both"/>
        <w:rPr>
          <w:rFonts w:ascii="Times New Roman" w:eastAsia="Calibri" w:hAnsi="Times New Roman" w:cs="Times New Roman"/>
          <w:sz w:val="24"/>
          <w:szCs w:val="24"/>
        </w:rPr>
      </w:pPr>
      <w:r w:rsidRPr="00C4596D">
        <w:rPr>
          <w:rFonts w:ascii="Times New Roman" w:eastAsia="Calibri" w:hAnsi="Times New Roman" w:cs="Times New Roman"/>
          <w:b/>
          <w:sz w:val="24"/>
          <w:szCs w:val="24"/>
        </w:rPr>
        <w:t>11.5.2.</w:t>
      </w:r>
      <w:r w:rsidRPr="00C4596D">
        <w:rPr>
          <w:rFonts w:ascii="Times New Roman" w:eastAsia="Calibri" w:hAnsi="Times New Roman" w:cs="Times New Roman"/>
          <w:sz w:val="24"/>
          <w:szCs w:val="24"/>
        </w:rPr>
        <w:t xml:space="preserve"> vertinama ar tiekėjo siūlomas pirkimo objektas atitinka techninės specifikacijos reikalavimus, jei reikia kreipiamasi dėl pasiūlymo paaiškinimo ir pan.;</w:t>
      </w:r>
    </w:p>
    <w:p w14:paraId="052F8004" w14:textId="2FA4A37A" w:rsidR="00143F73" w:rsidRPr="00C4596D" w:rsidRDefault="00143F73" w:rsidP="00FB77D4">
      <w:pPr>
        <w:spacing w:after="0" w:line="240" w:lineRule="auto"/>
        <w:ind w:firstLine="720"/>
        <w:jc w:val="both"/>
        <w:rPr>
          <w:rFonts w:ascii="Times New Roman" w:hAnsi="Times New Roman" w:cs="Times New Roman"/>
          <w:sz w:val="24"/>
          <w:szCs w:val="24"/>
        </w:rPr>
      </w:pPr>
      <w:r w:rsidRPr="00C4596D">
        <w:rPr>
          <w:rFonts w:ascii="Times New Roman" w:hAnsi="Times New Roman" w:cs="Times New Roman"/>
          <w:b/>
          <w:sz w:val="24"/>
          <w:szCs w:val="24"/>
        </w:rPr>
        <w:t>11.</w:t>
      </w:r>
      <w:r w:rsidR="00CC5613" w:rsidRPr="00C4596D">
        <w:rPr>
          <w:rFonts w:ascii="Times New Roman" w:hAnsi="Times New Roman" w:cs="Times New Roman"/>
          <w:b/>
          <w:sz w:val="24"/>
          <w:szCs w:val="24"/>
        </w:rPr>
        <w:t>5</w:t>
      </w:r>
      <w:r w:rsidRPr="00C4596D">
        <w:rPr>
          <w:rFonts w:ascii="Times New Roman" w:hAnsi="Times New Roman" w:cs="Times New Roman"/>
          <w:b/>
          <w:sz w:val="24"/>
          <w:szCs w:val="24"/>
        </w:rPr>
        <w:t>.3.</w:t>
      </w:r>
      <w:r w:rsidRPr="00C4596D">
        <w:rPr>
          <w:rFonts w:ascii="Times New Roman" w:hAnsi="Times New Roman" w:cs="Times New Roman"/>
          <w:sz w:val="24"/>
          <w:szCs w:val="24"/>
        </w:rPr>
        <w:t xml:space="preserve"> </w:t>
      </w:r>
      <w:bookmarkStart w:id="13" w:name="_Hlk112048134"/>
      <w:r w:rsidRPr="00C4596D">
        <w:rPr>
          <w:rFonts w:ascii="Times New Roman" w:hAnsi="Times New Roman" w:cs="Times New Roman"/>
          <w:sz w:val="24"/>
          <w:szCs w:val="24"/>
        </w:rPr>
        <w:t xml:space="preserve">vertinama ar tiekėjo pasiūlyta pirkimo objekto </w:t>
      </w:r>
      <w:r w:rsidR="00F63A4C" w:rsidRPr="00C4596D">
        <w:rPr>
          <w:rFonts w:ascii="Times New Roman" w:hAnsi="Times New Roman" w:cs="Times New Roman"/>
          <w:sz w:val="24"/>
          <w:szCs w:val="24"/>
        </w:rPr>
        <w:t xml:space="preserve">ar jo </w:t>
      </w:r>
      <w:r w:rsidRPr="00C4596D">
        <w:rPr>
          <w:rFonts w:ascii="Times New Roman" w:hAnsi="Times New Roman" w:cs="Times New Roman"/>
          <w:sz w:val="24"/>
          <w:szCs w:val="24"/>
        </w:rPr>
        <w:t>dalies kaina nėra per didelė ir nepriimtina. Tiekėjo pasiūlyta kaina yra per didelė ir nepriimtina, jeigu ji viršija perkančiosios organizacijos pirkimo objekt</w:t>
      </w:r>
      <w:r w:rsidR="00F63A4C" w:rsidRPr="00C4596D">
        <w:rPr>
          <w:rFonts w:ascii="Times New Roman" w:hAnsi="Times New Roman" w:cs="Times New Roman"/>
          <w:sz w:val="24"/>
          <w:szCs w:val="24"/>
        </w:rPr>
        <w:t>ui ar jo</w:t>
      </w:r>
      <w:r w:rsidRPr="00C4596D">
        <w:rPr>
          <w:rFonts w:ascii="Times New Roman" w:hAnsi="Times New Roman" w:cs="Times New Roman"/>
          <w:sz w:val="24"/>
          <w:szCs w:val="24"/>
        </w:rPr>
        <w:t xml:space="preserve"> daliai suplanuotas skirti lėšas, numatytas Pirkimo sąlygų 2.4 punkte;</w:t>
      </w:r>
    </w:p>
    <w:bookmarkEnd w:id="13"/>
    <w:p w14:paraId="63D1409C" w14:textId="77777777" w:rsidR="00861E5D" w:rsidRPr="00C4596D" w:rsidRDefault="00861E5D" w:rsidP="00861E5D">
      <w:pPr>
        <w:spacing w:after="0" w:line="240" w:lineRule="auto"/>
        <w:ind w:firstLine="720"/>
        <w:jc w:val="both"/>
        <w:rPr>
          <w:rFonts w:ascii="Times New Roman" w:eastAsia="Calibri" w:hAnsi="Times New Roman" w:cs="Times New Roman"/>
          <w:sz w:val="24"/>
          <w:szCs w:val="24"/>
        </w:rPr>
      </w:pPr>
      <w:r w:rsidRPr="00C4596D">
        <w:rPr>
          <w:rFonts w:ascii="Times New Roman" w:eastAsia="Calibri" w:hAnsi="Times New Roman" w:cs="Times New Roman"/>
          <w:b/>
          <w:sz w:val="24"/>
          <w:szCs w:val="24"/>
        </w:rPr>
        <w:t>11.5.4.</w:t>
      </w:r>
      <w:r w:rsidRPr="00C4596D">
        <w:rPr>
          <w:rFonts w:ascii="Times New Roman" w:eastAsia="Calibri" w:hAnsi="Times New Roman" w:cs="Times New Roman"/>
          <w:sz w:val="24"/>
          <w:szCs w:val="24"/>
        </w:rPr>
        <w:t xml:space="preserve"> vertinama ar pasiūlyme nėra kainos apskaičiavimo klaidų.</w:t>
      </w:r>
    </w:p>
    <w:p w14:paraId="638817C6" w14:textId="3464F0DB" w:rsidR="00861E5D" w:rsidRPr="00C4596D" w:rsidRDefault="00861E5D" w:rsidP="00861E5D">
      <w:pPr>
        <w:tabs>
          <w:tab w:val="left" w:pos="9000"/>
        </w:tabs>
        <w:spacing w:after="0" w:line="240" w:lineRule="auto"/>
        <w:ind w:firstLine="720"/>
        <w:jc w:val="both"/>
        <w:rPr>
          <w:rFonts w:ascii="Times New Roman" w:eastAsia="Calibri" w:hAnsi="Times New Roman" w:cs="Times New Roman"/>
          <w:sz w:val="24"/>
          <w:szCs w:val="24"/>
        </w:rPr>
      </w:pPr>
      <w:r w:rsidRPr="00C4596D">
        <w:rPr>
          <w:rFonts w:ascii="Times New Roman" w:eastAsia="Calibri" w:hAnsi="Times New Roman" w:cs="Times New Roman"/>
          <w:b/>
          <w:sz w:val="24"/>
          <w:szCs w:val="24"/>
        </w:rPr>
        <w:t>11.5.5.</w:t>
      </w:r>
      <w:r w:rsidRPr="00C4596D">
        <w:rPr>
          <w:rFonts w:ascii="Times New Roman" w:eastAsia="Calibri" w:hAnsi="Times New Roman" w:cs="Times New Roman"/>
          <w:sz w:val="24"/>
          <w:szCs w:val="24"/>
        </w:rPr>
        <w:t xml:space="preserve"> vertinama ar nebuvo pasiūlyta neįprastai maža kaina. Komisija reikalauja, kad tiekėjas pagrįstų pasiūlyme nurodytą pirkimo objekto ar jos sudedamųjų dalių kainą, jeigu ji atrodo neįprastai maža. Pasiūlyme nurodyta kaina visais atvejais laikoma neįprastai maža, jeigu ji yra 30 ir daugiau procentų mažesnė už visų tiekėjų, kurių pasiūlymai neatmesti dėl kitų priežasčių</w:t>
      </w:r>
      <w:r w:rsidRPr="00C4596D">
        <w:rPr>
          <w:rFonts w:ascii="Times New Roman" w:hAnsi="Times New Roman" w:cs="Times New Roman"/>
          <w:b/>
          <w:sz w:val="24"/>
          <w:szCs w:val="24"/>
        </w:rPr>
        <w:t xml:space="preserve"> </w:t>
      </w:r>
      <w:r w:rsidRPr="00C4596D">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209FA13B" w14:textId="3DD24B91" w:rsidR="00143F73" w:rsidRPr="00C4596D" w:rsidRDefault="00143F73" w:rsidP="00143F73">
      <w:pPr>
        <w:spacing w:after="0" w:line="240" w:lineRule="auto"/>
        <w:ind w:firstLine="720"/>
        <w:jc w:val="both"/>
        <w:rPr>
          <w:rFonts w:ascii="Times New Roman" w:eastAsia="Calibri" w:hAnsi="Times New Roman" w:cs="Times New Roman"/>
          <w:sz w:val="24"/>
          <w:szCs w:val="24"/>
          <w:lang w:eastAsia="lt-LT"/>
        </w:rPr>
      </w:pPr>
      <w:r w:rsidRPr="00C4596D">
        <w:rPr>
          <w:rFonts w:ascii="Times New Roman" w:eastAsia="Calibri" w:hAnsi="Times New Roman" w:cs="Times New Roman"/>
          <w:b/>
          <w:sz w:val="24"/>
          <w:szCs w:val="24"/>
          <w:lang w:eastAsia="lt-LT"/>
        </w:rPr>
        <w:t>11.</w:t>
      </w:r>
      <w:r w:rsidR="00A57260" w:rsidRPr="00C4596D">
        <w:rPr>
          <w:rFonts w:ascii="Times New Roman" w:eastAsia="Calibri" w:hAnsi="Times New Roman" w:cs="Times New Roman"/>
          <w:b/>
          <w:sz w:val="24"/>
          <w:szCs w:val="24"/>
          <w:lang w:eastAsia="lt-LT"/>
        </w:rPr>
        <w:t>5</w:t>
      </w:r>
      <w:r w:rsidRPr="00C4596D">
        <w:rPr>
          <w:rFonts w:ascii="Times New Roman" w:eastAsia="Calibri" w:hAnsi="Times New Roman" w:cs="Times New Roman"/>
          <w:b/>
          <w:sz w:val="24"/>
          <w:szCs w:val="24"/>
          <w:lang w:eastAsia="lt-LT"/>
        </w:rPr>
        <w:t>.6</w:t>
      </w:r>
      <w:r w:rsidRPr="00C4596D">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00352988" w14:textId="77777777" w:rsidR="00791524" w:rsidRPr="00C4596D" w:rsidRDefault="00791524" w:rsidP="00791524">
      <w:pPr>
        <w:spacing w:after="0" w:line="240" w:lineRule="auto"/>
        <w:ind w:firstLine="720"/>
        <w:jc w:val="both"/>
        <w:rPr>
          <w:rFonts w:ascii="Times New Roman" w:eastAsia="Calibri" w:hAnsi="Times New Roman" w:cs="Times New Roman"/>
          <w:sz w:val="24"/>
          <w:szCs w:val="24"/>
        </w:rPr>
      </w:pPr>
      <w:r w:rsidRPr="00C4596D">
        <w:rPr>
          <w:rFonts w:ascii="Times New Roman" w:eastAsia="Calibri" w:hAnsi="Times New Roman" w:cs="Times New Roman"/>
          <w:b/>
          <w:sz w:val="24"/>
          <w:szCs w:val="24"/>
        </w:rPr>
        <w:t>11.5.7</w:t>
      </w:r>
      <w:r w:rsidRPr="00C4596D">
        <w:rPr>
          <w:rFonts w:ascii="Times New Roman" w:eastAsia="Calibri" w:hAnsi="Times New Roman" w:cs="Times New Roman"/>
          <w:sz w:val="24"/>
          <w:szCs w:val="24"/>
        </w:rPr>
        <w:t>. paskaičiuojami visus pirkimo dokumentuose nustatytus reikalavimus atitikusių tiekėjų ekonominio naudingumo balai.</w:t>
      </w:r>
    </w:p>
    <w:p w14:paraId="26F91CD1" w14:textId="0EF25268" w:rsidR="00143F73" w:rsidRPr="00C4596D" w:rsidRDefault="00791524" w:rsidP="00791524">
      <w:pPr>
        <w:spacing w:after="0" w:line="240" w:lineRule="auto"/>
        <w:ind w:firstLine="720"/>
        <w:jc w:val="both"/>
        <w:rPr>
          <w:rFonts w:ascii="Times New Roman" w:eastAsia="Calibri" w:hAnsi="Times New Roman" w:cs="Times New Roman"/>
          <w:sz w:val="24"/>
          <w:szCs w:val="24"/>
          <w:lang w:eastAsia="lt-LT"/>
        </w:rPr>
      </w:pPr>
      <w:r w:rsidRPr="00C4596D">
        <w:rPr>
          <w:rFonts w:ascii="Times New Roman" w:eastAsia="Calibri" w:hAnsi="Times New Roman" w:cs="Times New Roman"/>
          <w:b/>
          <w:bCs/>
          <w:sz w:val="24"/>
          <w:szCs w:val="24"/>
        </w:rPr>
        <w:t>11.5.7.1.</w:t>
      </w:r>
      <w:r w:rsidRPr="00C4596D">
        <w:rPr>
          <w:rFonts w:ascii="Times New Roman" w:eastAsia="Calibri" w:hAnsi="Times New Roman" w:cs="Times New Roman"/>
          <w:sz w:val="24"/>
          <w:szCs w:val="24"/>
        </w:rPr>
        <w:t xml:space="preserve"> pagal konkurso sąlygose nustatytus pasiūlymo ekonominio naudingumo vertinimo kriterijus ir vertinimo metodiką (konkurso sąlygų 7 priedas) nustatoma pasiūlymų eilė ekonominio naudingumo mažėjimo tvarka.</w:t>
      </w:r>
    </w:p>
    <w:p w14:paraId="0D5B4832" w14:textId="77777777" w:rsidR="00861E5D" w:rsidRPr="00C4596D" w:rsidRDefault="00861E5D" w:rsidP="00861E5D">
      <w:pPr>
        <w:spacing w:after="0" w:line="240" w:lineRule="auto"/>
        <w:ind w:firstLine="720"/>
        <w:jc w:val="both"/>
        <w:rPr>
          <w:rFonts w:ascii="Times New Roman" w:eastAsia="Calibri" w:hAnsi="Times New Roman" w:cs="Times New Roman"/>
          <w:b/>
          <w:sz w:val="24"/>
          <w:szCs w:val="24"/>
          <w:lang w:eastAsia="lt-LT"/>
        </w:rPr>
      </w:pPr>
      <w:r w:rsidRPr="00C4596D">
        <w:rPr>
          <w:rFonts w:ascii="Times New Roman" w:eastAsia="Calibri" w:hAnsi="Times New Roman" w:cs="Times New Roman"/>
          <w:b/>
          <w:sz w:val="24"/>
          <w:szCs w:val="24"/>
          <w:lang w:eastAsia="lt-LT"/>
        </w:rPr>
        <w:t xml:space="preserve">11.6. </w:t>
      </w:r>
      <w:r w:rsidRPr="00C4596D">
        <w:rPr>
          <w:rFonts w:ascii="Times New Roman" w:eastAsia="Calibri" w:hAnsi="Times New Roman" w:cs="Times New Roman"/>
          <w:bCs/>
          <w:sz w:val="24"/>
          <w:szCs w:val="24"/>
          <w:lang w:eastAsia="lt-LT"/>
        </w:rPr>
        <w:t>Nustačiusi galimą pirkimo laimėtoją, po pasiūlymų eilės sudarymo, komisija kreipiasi į galimą laimėtoją dėl aktualių dokumentų, patvirtinančių EBVPD nurodytą informaciją, pateikimo. Kreipimesi komisija nustato protingą terminą dokumentams pateikti.</w:t>
      </w:r>
    </w:p>
    <w:p w14:paraId="50B3A892" w14:textId="77777777" w:rsidR="00861E5D" w:rsidRPr="00C4596D" w:rsidRDefault="00861E5D" w:rsidP="00861E5D">
      <w:pPr>
        <w:spacing w:after="0" w:line="240" w:lineRule="auto"/>
        <w:ind w:firstLine="720"/>
        <w:jc w:val="both"/>
        <w:rPr>
          <w:rFonts w:ascii="Times New Roman" w:hAnsi="Times New Roman" w:cs="Times New Roman"/>
          <w:sz w:val="24"/>
          <w:szCs w:val="24"/>
          <w:lang w:eastAsia="lt-LT"/>
        </w:rPr>
      </w:pPr>
      <w:r w:rsidRPr="00C4596D">
        <w:rPr>
          <w:rFonts w:ascii="Times New Roman" w:hAnsi="Times New Roman" w:cs="Times New Roman"/>
          <w:b/>
          <w:sz w:val="24"/>
          <w:szCs w:val="24"/>
          <w:lang w:eastAsia="lt-LT"/>
        </w:rPr>
        <w:t>11.7.</w:t>
      </w:r>
      <w:r w:rsidRPr="00C4596D">
        <w:rPr>
          <w:rFonts w:ascii="Times New Roman" w:hAnsi="Times New Roman" w:cs="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1A508D9B" w14:textId="77777777" w:rsidR="00861E5D" w:rsidRPr="00C4596D" w:rsidRDefault="00861E5D" w:rsidP="00861E5D">
      <w:pPr>
        <w:spacing w:after="0" w:line="240" w:lineRule="auto"/>
        <w:ind w:firstLine="720"/>
        <w:jc w:val="both"/>
        <w:rPr>
          <w:rFonts w:ascii="Times New Roman" w:hAnsi="Times New Roman" w:cs="Times New Roman"/>
          <w:sz w:val="24"/>
          <w:szCs w:val="24"/>
          <w:lang w:eastAsia="lt-LT"/>
        </w:rPr>
      </w:pPr>
      <w:r w:rsidRPr="00C4596D">
        <w:rPr>
          <w:rFonts w:ascii="Times New Roman" w:hAnsi="Times New Roman" w:cs="Times New Roman"/>
          <w:b/>
          <w:sz w:val="24"/>
          <w:szCs w:val="24"/>
          <w:lang w:eastAsia="lt-LT"/>
        </w:rPr>
        <w:t>11.7.1.</w:t>
      </w:r>
      <w:r w:rsidRPr="00C4596D">
        <w:rPr>
          <w:rFonts w:ascii="Times New Roman" w:hAnsi="Times New Roman" w:cs="Times New Roman"/>
          <w:sz w:val="24"/>
          <w:szCs w:val="24"/>
          <w:lang w:eastAsia="lt-LT"/>
        </w:rPr>
        <w:t xml:space="preserve"> jeigu tiekėjas yra ne iš ES valstybės narės, tuomet pateikus atitiktį Reikalavimams (</w:t>
      </w:r>
      <w:r w:rsidRPr="00C4596D">
        <w:rPr>
          <w:rFonts w:ascii="Times New Roman" w:hAnsi="Times New Roman" w:cs="Times New Roman"/>
          <w:i/>
          <w:iCs/>
          <w:sz w:val="24"/>
          <w:szCs w:val="24"/>
          <w:lang w:eastAsia="lt-LT"/>
        </w:rPr>
        <w:t>pašalinimo pagrindų nebuvimo įrodymui)</w:t>
      </w:r>
      <w:r w:rsidRPr="00C4596D">
        <w:rPr>
          <w:rFonts w:ascii="Times New Roman" w:hAnsi="Times New Roman" w:cs="Times New Roman"/>
          <w:sz w:val="24"/>
          <w:szCs w:val="24"/>
          <w:lang w:eastAsia="lt-LT"/>
        </w:rPr>
        <w:t xml:space="preserve"> pagrindžiančius dokumentus, tačiau Komisijai kilus dėl jų abejonių, ji gali prašyti Tiekėjo patikslinti ar paaiškinti pateiktą informaciją arba pati kreiptis į atitinkamas tos valstybės kompetentingas institucijas. </w:t>
      </w:r>
    </w:p>
    <w:p w14:paraId="026268CB" w14:textId="77777777" w:rsidR="00861E5D" w:rsidRPr="00C4596D" w:rsidRDefault="00861E5D" w:rsidP="00861E5D">
      <w:pPr>
        <w:spacing w:after="0" w:line="240" w:lineRule="auto"/>
        <w:ind w:firstLine="720"/>
        <w:jc w:val="both"/>
        <w:rPr>
          <w:rFonts w:ascii="Times New Roman" w:hAnsi="Times New Roman" w:cs="Times New Roman"/>
          <w:bCs/>
          <w:sz w:val="24"/>
          <w:szCs w:val="24"/>
        </w:rPr>
      </w:pPr>
      <w:r w:rsidRPr="00C4596D">
        <w:rPr>
          <w:rFonts w:ascii="Times New Roman" w:hAnsi="Times New Roman" w:cs="Times New Roman"/>
          <w:b/>
          <w:sz w:val="24"/>
          <w:szCs w:val="24"/>
        </w:rPr>
        <w:t>11.8.</w:t>
      </w:r>
      <w:r w:rsidRPr="00C4596D">
        <w:rPr>
          <w:rFonts w:ascii="Times New Roman" w:hAnsi="Times New Roman" w:cs="Times New Roman"/>
          <w:sz w:val="24"/>
          <w:szCs w:val="24"/>
        </w:rPr>
        <w:t xml:space="preserve"> 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C4596D">
        <w:rPr>
          <w:rFonts w:ascii="Times New Roman" w:hAnsi="Times New Roman" w:cs="Times New Roman"/>
          <w:bCs/>
          <w:sz w:val="24"/>
          <w:szCs w:val="24"/>
        </w:rPr>
        <w:t>.</w:t>
      </w:r>
      <w:r w:rsidRPr="00C4596D">
        <w:rPr>
          <w:rStyle w:val="Puslapioinaosnuoroda"/>
          <w:bCs/>
          <w:sz w:val="24"/>
          <w:szCs w:val="24"/>
        </w:rPr>
        <w:footnoteReference w:id="1"/>
      </w:r>
      <w:r w:rsidRPr="00C4596D">
        <w:rPr>
          <w:rFonts w:ascii="Times New Roman" w:hAnsi="Times New Roman" w:cs="Times New Roman"/>
          <w:bCs/>
          <w:sz w:val="24"/>
          <w:szCs w:val="24"/>
        </w:rPr>
        <w:t xml:space="preserve"> </w:t>
      </w:r>
    </w:p>
    <w:p w14:paraId="7129DA53" w14:textId="77777777" w:rsidR="00861E5D" w:rsidRPr="00C4596D" w:rsidRDefault="00861E5D" w:rsidP="00861E5D">
      <w:pPr>
        <w:spacing w:after="0" w:line="240" w:lineRule="auto"/>
        <w:ind w:firstLine="720"/>
        <w:jc w:val="both"/>
        <w:rPr>
          <w:rFonts w:ascii="Times New Roman" w:hAnsi="Times New Roman" w:cs="Times New Roman"/>
          <w:sz w:val="24"/>
          <w:szCs w:val="24"/>
        </w:rPr>
      </w:pPr>
      <w:r w:rsidRPr="00C4596D">
        <w:rPr>
          <w:rFonts w:ascii="Times New Roman" w:hAnsi="Times New Roman" w:cs="Times New Roman"/>
          <w:b/>
          <w:bCs/>
          <w:sz w:val="24"/>
          <w:szCs w:val="24"/>
        </w:rPr>
        <w:t>11.9.</w:t>
      </w:r>
      <w:r w:rsidRPr="00C4596D">
        <w:rPr>
          <w:rFonts w:ascii="Times New Roman" w:hAnsi="Times New Roman" w:cs="Times New Roman"/>
          <w:bCs/>
          <w:sz w:val="24"/>
          <w:szCs w:val="24"/>
        </w:rPr>
        <w:t xml:space="preserve"> </w:t>
      </w:r>
      <w:r w:rsidRPr="00C4596D">
        <w:rPr>
          <w:rFonts w:ascii="Times New Roman" w:hAnsi="Times New Roman" w:cs="Times New Roman"/>
          <w:sz w:val="24"/>
          <w:szCs w:val="24"/>
          <w:lang w:eastAsia="lt-LT"/>
        </w:rPr>
        <w:t xml:space="preserve">Iškilus klausimams dėl pasiūlymų turinio, </w:t>
      </w:r>
      <w:r w:rsidRPr="00C4596D">
        <w:rPr>
          <w:rFonts w:ascii="Times New Roman" w:hAnsi="Times New Roman" w:cs="Times New Roman"/>
          <w:sz w:val="24"/>
          <w:szCs w:val="24"/>
        </w:rPr>
        <w:t>Komisija gali prašyti tiekėjų patikslinti, papildyti arba paaiškinti savo pasiūlymus. Pasiūlymo patikslinimas, papildymas ar paaiškinimas privalo būti pateiktas per komisijos nustatytą terminą ir negali lemti naujo pasiūlymo pateikimo, t. y. jį teikiant negali būti atliekamas esminis pasiūlymo pakeitimas (pvz., pakeičiama pasiūlymo kaina, pasiūlymas iš netinkamo tampa tinkamu, pakeičiamas siūlomas pirkimo objektas ir pan.).</w:t>
      </w:r>
    </w:p>
    <w:p w14:paraId="021F6DD6" w14:textId="77777777" w:rsidR="00861E5D" w:rsidRPr="00C4596D" w:rsidRDefault="00861E5D" w:rsidP="00861E5D">
      <w:pPr>
        <w:spacing w:after="0" w:line="240" w:lineRule="auto"/>
        <w:ind w:firstLine="720"/>
        <w:jc w:val="both"/>
        <w:rPr>
          <w:rFonts w:ascii="Times New Roman" w:hAnsi="Times New Roman" w:cs="Times New Roman"/>
          <w:bCs/>
          <w:sz w:val="24"/>
          <w:szCs w:val="24"/>
        </w:rPr>
      </w:pPr>
      <w:r w:rsidRPr="00C4596D">
        <w:rPr>
          <w:rFonts w:ascii="Times New Roman" w:hAnsi="Times New Roman" w:cs="Times New Roman"/>
          <w:b/>
          <w:bCs/>
          <w:sz w:val="24"/>
          <w:szCs w:val="24"/>
        </w:rPr>
        <w:t>11.10.</w:t>
      </w:r>
      <w:r w:rsidRPr="00C4596D">
        <w:rPr>
          <w:rFonts w:ascii="Times New Roman" w:hAnsi="Times New Roman" w:cs="Times New Roman"/>
          <w:bCs/>
          <w:sz w:val="24"/>
          <w:szCs w:val="24"/>
        </w:rPr>
        <w:t xml:space="preserve"> Pasiūlymo patikslinimas, papildymas ar paaiškinimas dėl to paties klausimo atliekamas vieną kartą. Nelaikoma, kad pasiūlymas patikslinimas, papildomas ar paaiškinamas daugiau kaip vieną kartą, jei: pirkimo vykdytojui kyla poreikis kreiptis dėl pasiūlymo patikslinimo, papildymo ar paaiškinimo dėl kitų klausimų, nei tie, dėl kurių kreiptasi pirmąjį kartą, ar pirkimo vykdytojui, išnagrinėjus tiekėjo pateiktą atsakymą į prašymą dėl pasiūlymo patikslinimo, papildymo ar paaiškinimo, kyla poreikis kreiptis dėl tiekėjo pateiktos informacijos patikslinimo, papildymo ar paaiškinimo.</w:t>
      </w:r>
    </w:p>
    <w:p w14:paraId="0B954A48" w14:textId="77777777" w:rsidR="00861E5D" w:rsidRPr="00C4596D" w:rsidRDefault="00861E5D" w:rsidP="00861E5D">
      <w:pPr>
        <w:spacing w:after="0" w:line="240" w:lineRule="auto"/>
        <w:ind w:firstLine="720"/>
        <w:jc w:val="both"/>
        <w:rPr>
          <w:rFonts w:ascii="Times New Roman" w:hAnsi="Times New Roman" w:cs="Times New Roman"/>
          <w:sz w:val="24"/>
          <w:szCs w:val="24"/>
        </w:rPr>
      </w:pPr>
      <w:r w:rsidRPr="00C4596D">
        <w:rPr>
          <w:rFonts w:ascii="Times New Roman" w:hAnsi="Times New Roman" w:cs="Times New Roman"/>
          <w:b/>
          <w:bCs/>
          <w:sz w:val="24"/>
          <w:szCs w:val="24"/>
        </w:rPr>
        <w:t>11.11</w:t>
      </w:r>
      <w:r w:rsidRPr="00C4596D">
        <w:rPr>
          <w:rFonts w:ascii="Times New Roman" w:hAnsi="Times New Roman" w:cs="Times New Roman"/>
          <w:bCs/>
          <w:sz w:val="24"/>
          <w:szCs w:val="24"/>
        </w:rPr>
        <w:t xml:space="preserve">. 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 </w:t>
      </w:r>
    </w:p>
    <w:p w14:paraId="025A74D7" w14:textId="77777777" w:rsidR="00861E5D" w:rsidRPr="00C4596D" w:rsidRDefault="00861E5D" w:rsidP="00861E5D">
      <w:pPr>
        <w:spacing w:after="0" w:line="240" w:lineRule="auto"/>
        <w:ind w:firstLine="720"/>
        <w:jc w:val="both"/>
        <w:rPr>
          <w:rFonts w:ascii="Times New Roman" w:hAnsi="Times New Roman" w:cs="Times New Roman"/>
          <w:sz w:val="24"/>
          <w:szCs w:val="24"/>
        </w:rPr>
      </w:pPr>
      <w:r w:rsidRPr="00C4596D">
        <w:rPr>
          <w:rFonts w:ascii="Times New Roman" w:hAnsi="Times New Roman" w:cs="Times New Roman"/>
          <w:b/>
          <w:sz w:val="24"/>
          <w:szCs w:val="24"/>
        </w:rPr>
        <w:t>11.12.</w:t>
      </w:r>
      <w:r w:rsidRPr="00C4596D">
        <w:rPr>
          <w:rFonts w:ascii="Times New Roman" w:hAnsi="Times New Roman" w:cs="Times New Roman"/>
          <w:sz w:val="24"/>
          <w:szCs w:val="24"/>
        </w:rPr>
        <w:t xml:space="preserve"> Jei tiekėjas pirkimo procedūrų metu nuslėpė informaciją ar pateikė melagingą informaciją apie atitiktį Reikalavimams (nustatytiems konkurso sąlygų 3 skyriuje), jo pasiūlymas atmetamas, ir informacija apie tokį tiekėją skelbiama CVPIS. </w:t>
      </w:r>
    </w:p>
    <w:p w14:paraId="0540B72C" w14:textId="77777777" w:rsidR="003D0E5E" w:rsidRPr="00C4596D" w:rsidRDefault="003D0E5E" w:rsidP="003D0E5E">
      <w:pPr>
        <w:spacing w:after="0" w:line="240" w:lineRule="auto"/>
        <w:ind w:firstLine="720"/>
        <w:jc w:val="both"/>
        <w:rPr>
          <w:rFonts w:ascii="Times New Roman" w:hAnsi="Times New Roman" w:cs="Times New Roman"/>
          <w:b/>
          <w:sz w:val="24"/>
          <w:szCs w:val="24"/>
        </w:rPr>
      </w:pPr>
      <w:bookmarkStart w:id="14" w:name="_Hlk92279812"/>
      <w:r w:rsidRPr="00C4596D">
        <w:rPr>
          <w:rFonts w:ascii="Times New Roman" w:hAnsi="Times New Roman" w:cs="Times New Roman"/>
          <w:b/>
          <w:sz w:val="24"/>
          <w:szCs w:val="24"/>
        </w:rPr>
        <w:t>11.13. Komisija pašalina Tiekėją iš pirkimo procedūros:</w:t>
      </w:r>
    </w:p>
    <w:p w14:paraId="1EBFC124" w14:textId="77777777" w:rsidR="003D0E5E" w:rsidRPr="00C4596D" w:rsidRDefault="003D0E5E" w:rsidP="003D0E5E">
      <w:pPr>
        <w:spacing w:after="0" w:line="240" w:lineRule="auto"/>
        <w:ind w:firstLine="720"/>
        <w:jc w:val="both"/>
        <w:rPr>
          <w:rFonts w:ascii="Times New Roman" w:hAnsi="Times New Roman" w:cs="Times New Roman"/>
          <w:sz w:val="24"/>
          <w:szCs w:val="24"/>
        </w:rPr>
      </w:pPr>
      <w:r w:rsidRPr="00C4596D">
        <w:rPr>
          <w:rFonts w:ascii="Times New Roman" w:hAnsi="Times New Roman" w:cs="Times New Roman"/>
          <w:bCs/>
          <w:sz w:val="24"/>
          <w:szCs w:val="24"/>
        </w:rPr>
        <w:t xml:space="preserve">11.13.1. </w:t>
      </w:r>
      <w:r w:rsidRPr="00C4596D">
        <w:rPr>
          <w:rFonts w:ascii="Times New Roman" w:hAnsi="Times New Roman" w:cs="Times New Roman"/>
          <w:sz w:val="24"/>
          <w:szCs w:val="24"/>
        </w:rPr>
        <w:t>Jeigu galimo pirkimo laimėtojo pateikti dokumentai rodo, kad egzistuoja pirkimo dokumentuose nustatyti pašalinimo pagrindai</w:t>
      </w:r>
      <w:r w:rsidRPr="00C4596D">
        <w:rPr>
          <w:rFonts w:ascii="Times New Roman" w:hAnsi="Times New Roman" w:cs="Times New Roman"/>
          <w:bCs/>
          <w:sz w:val="24"/>
          <w:szCs w:val="24"/>
        </w:rPr>
        <w:t>;</w:t>
      </w:r>
    </w:p>
    <w:p w14:paraId="3D6157B9" w14:textId="77777777" w:rsidR="003D0E5E" w:rsidRPr="00C4596D" w:rsidRDefault="003D0E5E" w:rsidP="003D0E5E">
      <w:pPr>
        <w:spacing w:after="0" w:line="240" w:lineRule="auto"/>
        <w:ind w:firstLine="720"/>
        <w:jc w:val="both"/>
        <w:rPr>
          <w:rFonts w:ascii="Times New Roman" w:eastAsia="Times New Roman" w:hAnsi="Times New Roman" w:cs="Times New Roman"/>
          <w:color w:val="000000"/>
          <w:sz w:val="24"/>
          <w:szCs w:val="24"/>
          <w:lang w:eastAsia="lt-LT"/>
        </w:rPr>
      </w:pPr>
      <w:r w:rsidRPr="00C4596D">
        <w:rPr>
          <w:rFonts w:ascii="Times New Roman" w:hAnsi="Times New Roman" w:cs="Times New Roman"/>
          <w:bCs/>
          <w:sz w:val="24"/>
          <w:szCs w:val="24"/>
        </w:rPr>
        <w:t xml:space="preserve">11.13.2. Taip pat Komisija pašalina tiekėją iš pirkimų procedūros </w:t>
      </w:r>
      <w:r w:rsidRPr="00C4596D">
        <w:rPr>
          <w:rFonts w:ascii="Times New Roman" w:eastAsia="Times New Roman" w:hAnsi="Times New Roman" w:cs="Times New Roman"/>
          <w:sz w:val="24"/>
          <w:szCs w:val="24"/>
          <w:lang w:eastAsia="lt-LT"/>
        </w:rPr>
        <w:t>pagal konkurso sąlygų 3.7.3.2 – 3.7.3.8 p.  nurodytus pašalinimo pagrindus</w:t>
      </w:r>
      <w:r w:rsidRPr="00C4596D">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C4596D">
        <w:rPr>
          <w:rFonts w:ascii="Times New Roman" w:eastAsia="Times New Roman" w:hAnsi="Times New Roman" w:cs="Times New Roman"/>
          <w:sz w:val="24"/>
          <w:szCs w:val="24"/>
          <w:lang w:eastAsia="lt-LT"/>
        </w:rPr>
        <w:t xml:space="preserve">dalyvauja pirkime vietoj kito asmens, </w:t>
      </w:r>
      <w:r w:rsidRPr="00C4596D">
        <w:rPr>
          <w:rFonts w:ascii="Times New Roman" w:eastAsia="Times New Roman" w:hAnsi="Times New Roman" w:cs="Times New Roman"/>
          <w:color w:val="000000"/>
          <w:sz w:val="24"/>
          <w:szCs w:val="24"/>
          <w:lang w:eastAsia="lt-LT"/>
        </w:rPr>
        <w:t xml:space="preserve">siekiant išvengti </w:t>
      </w:r>
      <w:r w:rsidRPr="00C4596D">
        <w:rPr>
          <w:rFonts w:ascii="Times New Roman" w:eastAsia="Times New Roman" w:hAnsi="Times New Roman" w:cs="Times New Roman"/>
          <w:sz w:val="24"/>
          <w:szCs w:val="24"/>
          <w:lang w:eastAsia="lt-LT"/>
        </w:rPr>
        <w:t>konkurso sąlygų 3.7.3.2 – 3.7.3.8 p. nurodytų pašalinimo pagrindų</w:t>
      </w:r>
      <w:r w:rsidRPr="00C4596D">
        <w:rPr>
          <w:rFonts w:ascii="Times New Roman" w:eastAsia="Times New Roman" w:hAnsi="Times New Roman" w:cs="Times New Roman"/>
          <w:color w:val="000000"/>
          <w:sz w:val="24"/>
          <w:szCs w:val="24"/>
          <w:lang w:eastAsia="lt-LT"/>
        </w:rPr>
        <w:t xml:space="preserve"> taikymo.</w:t>
      </w:r>
    </w:p>
    <w:p w14:paraId="5A6F1F49" w14:textId="77777777" w:rsidR="003D0E5E" w:rsidRPr="00C4596D" w:rsidRDefault="003D0E5E" w:rsidP="003D0E5E">
      <w:pPr>
        <w:spacing w:after="0" w:line="240" w:lineRule="auto"/>
        <w:ind w:firstLine="720"/>
        <w:jc w:val="both"/>
        <w:rPr>
          <w:rFonts w:ascii="Times New Roman" w:hAnsi="Times New Roman" w:cs="Times New Roman"/>
          <w:color w:val="000000"/>
          <w:sz w:val="24"/>
          <w:szCs w:val="24"/>
        </w:rPr>
      </w:pPr>
      <w:r w:rsidRPr="00C4596D">
        <w:rPr>
          <w:rFonts w:ascii="Times New Roman" w:eastAsia="Times New Roman" w:hAnsi="Times New Roman" w:cs="Times New Roman"/>
          <w:b/>
          <w:bCs/>
          <w:color w:val="000000"/>
          <w:sz w:val="24"/>
          <w:szCs w:val="24"/>
          <w:lang w:eastAsia="lt-LT"/>
        </w:rPr>
        <w:t>11.14.</w:t>
      </w:r>
      <w:r w:rsidRPr="00C4596D">
        <w:rPr>
          <w:rFonts w:ascii="Times New Roman" w:eastAsia="Times New Roman" w:hAnsi="Times New Roman" w:cs="Times New Roman"/>
          <w:color w:val="000000"/>
          <w:sz w:val="24"/>
          <w:szCs w:val="24"/>
          <w:lang w:eastAsia="lt-LT"/>
        </w:rPr>
        <w:t xml:space="preserve">  </w:t>
      </w:r>
      <w:r w:rsidRPr="00C4596D">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74100D81" w14:textId="77777777" w:rsidR="003D0E5E" w:rsidRPr="00C4596D" w:rsidRDefault="003D0E5E" w:rsidP="003D0E5E">
      <w:pPr>
        <w:spacing w:after="0" w:line="240" w:lineRule="auto"/>
        <w:ind w:firstLine="720"/>
        <w:jc w:val="both"/>
        <w:rPr>
          <w:rFonts w:ascii="Times New Roman" w:eastAsia="Times New Roman" w:hAnsi="Times New Roman" w:cs="Times New Roman"/>
          <w:sz w:val="24"/>
          <w:szCs w:val="24"/>
          <w:lang w:eastAsia="lt-LT"/>
        </w:rPr>
      </w:pPr>
      <w:r w:rsidRPr="00C4596D">
        <w:rPr>
          <w:rFonts w:ascii="Times New Roman" w:eastAsia="Calibri" w:hAnsi="Times New Roman" w:cs="Times New Roman"/>
          <w:b/>
          <w:bCs/>
          <w:sz w:val="24"/>
          <w:szCs w:val="24"/>
          <w:lang w:eastAsia="lt-LT"/>
        </w:rPr>
        <w:t>11.15.</w:t>
      </w:r>
      <w:r w:rsidRPr="00C4596D">
        <w:rPr>
          <w:rFonts w:ascii="Times New Roman" w:eastAsia="Calibri" w:hAnsi="Times New Roman" w:cs="Times New Roman"/>
          <w:sz w:val="24"/>
          <w:szCs w:val="24"/>
          <w:lang w:eastAsia="lt-LT"/>
        </w:rPr>
        <w:t xml:space="preserve"> </w:t>
      </w:r>
      <w:r w:rsidRPr="00C4596D">
        <w:rPr>
          <w:rFonts w:ascii="Times New Roman" w:eastAsia="Times New Roman" w:hAnsi="Times New Roman" w:cs="Times New Roman"/>
          <w:sz w:val="24"/>
          <w:szCs w:val="24"/>
          <w:lang w:eastAsia="lt-LT"/>
        </w:rPr>
        <w:t xml:space="preserve">Perkančioji organizacija, priimdama sprendimus dėl tiekėjo pašalinimo iš pirkimo procedūros konkurso sąlygų 3.7.3.2 – 3.7.3.8 punktuose nurodytais pašalinimo pagrindais, atsižvelgia į tai, ar vertinant tiekėjo patikimumą tiekėjo pašalinimas iš pirkimo procedūros proporcingas vertinamam tiekėjo elgesiui, konkurso sąlygų 3.7.3.6 punkto c) papunkčio </w:t>
      </w:r>
      <w:r w:rsidRPr="00C4596D">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C4596D">
        <w:rPr>
          <w:rFonts w:ascii="Times New Roman" w:eastAsia="Times New Roman" w:hAnsi="Times New Roman" w:cs="Times New Roman"/>
          <w:sz w:val="24"/>
          <w:szCs w:val="24"/>
          <w:lang w:eastAsia="lt-LT"/>
        </w:rPr>
        <w:t xml:space="preserve">Priimant sprendimus dėl tiekėjo pašalinimo iš pirkimo procedūros konkurso sąlygų </w:t>
      </w:r>
      <w:r w:rsidRPr="00C4596D">
        <w:rPr>
          <w:rFonts w:ascii="Times New Roman" w:eastAsia="Times New Roman" w:hAnsi="Times New Roman" w:cs="Times New Roman"/>
          <w:sz w:val="24"/>
          <w:szCs w:val="24"/>
          <w:lang w:val="en-US" w:eastAsia="lt-LT"/>
        </w:rPr>
        <w:t>3.7.3.5 ir 3.7.3.7</w:t>
      </w:r>
      <w:r w:rsidRPr="00C4596D">
        <w:rPr>
          <w:rFonts w:ascii="Times New Roman" w:eastAsia="Times New Roman" w:hAnsi="Times New Roman" w:cs="Times New Roman"/>
          <w:sz w:val="24"/>
          <w:szCs w:val="24"/>
          <w:lang w:eastAsia="lt-LT"/>
        </w:rPr>
        <w:t xml:space="preserve"> punktuose nurodytais pašalinimo pagrindais, gali būti atsižvelgiama į pagal VPĮ 52 ir 91 straipsnius skelbiamą informaciją;</w:t>
      </w:r>
    </w:p>
    <w:bookmarkEnd w:id="14"/>
    <w:p w14:paraId="075371F3" w14:textId="77777777" w:rsidR="00861E5D" w:rsidRPr="00C4596D" w:rsidRDefault="00861E5D" w:rsidP="00861E5D">
      <w:pPr>
        <w:tabs>
          <w:tab w:val="left" w:pos="9000"/>
        </w:tabs>
        <w:spacing w:after="0" w:line="240" w:lineRule="auto"/>
        <w:ind w:firstLine="720"/>
        <w:jc w:val="both"/>
        <w:rPr>
          <w:rFonts w:ascii="Times New Roman" w:hAnsi="Times New Roman" w:cs="Times New Roman"/>
          <w:sz w:val="24"/>
          <w:szCs w:val="24"/>
        </w:rPr>
      </w:pPr>
      <w:r w:rsidRPr="00C4596D">
        <w:rPr>
          <w:rFonts w:ascii="Times New Roman" w:hAnsi="Times New Roman" w:cs="Times New Roman"/>
          <w:b/>
          <w:sz w:val="24"/>
          <w:szCs w:val="24"/>
        </w:rPr>
        <w:t>11.16.</w:t>
      </w:r>
      <w:r w:rsidRPr="00C4596D">
        <w:rPr>
          <w:rFonts w:ascii="Times New Roman" w:hAnsi="Times New Roman" w:cs="Times New Roman"/>
          <w:sz w:val="24"/>
          <w:szCs w:val="24"/>
        </w:rPr>
        <w:t xml:space="preserve"> Pašalinus tiekėją iš pirkimo procedūros dėl neatitikimo aukščiau nurodytiems reikalavimams, kreipiamasi į tiekėją, pasiūlymų eilėje esantį po pašalinto tiekėjo, dėl dokumentų pagal EBVPD pateikimo. </w:t>
      </w:r>
    </w:p>
    <w:p w14:paraId="27473BD7" w14:textId="77777777" w:rsidR="00861E5D" w:rsidRPr="00C4596D" w:rsidRDefault="00861E5D" w:rsidP="00861E5D">
      <w:pPr>
        <w:tabs>
          <w:tab w:val="left" w:pos="9000"/>
        </w:tabs>
        <w:spacing w:after="0" w:line="240" w:lineRule="auto"/>
        <w:ind w:firstLine="720"/>
        <w:jc w:val="both"/>
        <w:rPr>
          <w:rFonts w:ascii="Times New Roman" w:hAnsi="Times New Roman" w:cs="Times New Roman"/>
          <w:sz w:val="24"/>
          <w:szCs w:val="24"/>
          <w:lang w:eastAsia="lt-LT"/>
        </w:rPr>
      </w:pPr>
      <w:r w:rsidRPr="00C4596D">
        <w:rPr>
          <w:rFonts w:ascii="Times New Roman" w:hAnsi="Times New Roman" w:cs="Times New Roman"/>
          <w:b/>
          <w:sz w:val="24"/>
          <w:szCs w:val="24"/>
          <w:lang w:eastAsia="lt-LT"/>
        </w:rPr>
        <w:t>11.17.</w:t>
      </w:r>
      <w:r w:rsidRPr="00C4596D">
        <w:rPr>
          <w:rFonts w:ascii="Times New Roman" w:hAnsi="Times New Roman" w:cs="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C4596D">
        <w:rPr>
          <w:rFonts w:ascii="Times New Roman" w:hAnsi="Times New Roman" w:cs="Times New Roman"/>
          <w:i/>
          <w:sz w:val="24"/>
          <w:szCs w:val="24"/>
          <w:lang w:eastAsia="lt-LT"/>
        </w:rPr>
        <w:t>.</w:t>
      </w:r>
    </w:p>
    <w:p w14:paraId="0C6154CF" w14:textId="77777777" w:rsidR="00861E5D" w:rsidRPr="00C4596D" w:rsidRDefault="00861E5D" w:rsidP="00861E5D">
      <w:pPr>
        <w:spacing w:after="0" w:line="240" w:lineRule="auto"/>
        <w:ind w:firstLine="720"/>
        <w:jc w:val="both"/>
        <w:rPr>
          <w:rFonts w:ascii="Times New Roman" w:hAnsi="Times New Roman" w:cs="Times New Roman"/>
          <w:b/>
          <w:sz w:val="24"/>
          <w:szCs w:val="24"/>
          <w:lang w:eastAsia="lt-LT"/>
        </w:rPr>
      </w:pPr>
      <w:r w:rsidRPr="00C4596D">
        <w:rPr>
          <w:rFonts w:ascii="Times New Roman" w:hAnsi="Times New Roman" w:cs="Times New Roman"/>
          <w:b/>
          <w:sz w:val="24"/>
          <w:szCs w:val="24"/>
          <w:lang w:eastAsia="lt-LT"/>
        </w:rPr>
        <w:t>11.18. Komisija atmeta pasiūlymą, jeigu:</w:t>
      </w:r>
    </w:p>
    <w:p w14:paraId="0CFF2F1E" w14:textId="77777777" w:rsidR="00861E5D" w:rsidRPr="00C4596D" w:rsidRDefault="00861E5D" w:rsidP="00861E5D">
      <w:pPr>
        <w:spacing w:after="0" w:line="240" w:lineRule="auto"/>
        <w:ind w:firstLine="720"/>
        <w:jc w:val="both"/>
        <w:rPr>
          <w:rFonts w:ascii="Times New Roman" w:hAnsi="Times New Roman" w:cs="Times New Roman"/>
          <w:b/>
          <w:sz w:val="24"/>
          <w:szCs w:val="24"/>
        </w:rPr>
      </w:pPr>
      <w:r w:rsidRPr="00C4596D">
        <w:rPr>
          <w:rFonts w:ascii="Times New Roman" w:hAnsi="Times New Roman" w:cs="Times New Roman"/>
          <w:b/>
          <w:sz w:val="24"/>
          <w:szCs w:val="24"/>
        </w:rPr>
        <w:t>11.18.1.</w:t>
      </w:r>
      <w:r w:rsidRPr="00C4596D">
        <w:rPr>
          <w:rFonts w:ascii="Times New Roman" w:hAnsi="Times New Roman" w:cs="Times New Roman"/>
          <w:sz w:val="24"/>
          <w:szCs w:val="24"/>
        </w:rPr>
        <w:t xml:space="preserve"> tiekėjas turi būti pašalintas vadovaujantis pirkimo sąlygų nuostatomis dėl pašalinimo pagrindų</w:t>
      </w:r>
      <w:r w:rsidRPr="00C4596D">
        <w:rPr>
          <w:rFonts w:ascii="Times New Roman" w:hAnsi="Times New Roman" w:cs="Times New Roman"/>
          <w:b/>
          <w:sz w:val="24"/>
          <w:szCs w:val="24"/>
        </w:rPr>
        <w:t>;</w:t>
      </w:r>
    </w:p>
    <w:p w14:paraId="34BF41EE" w14:textId="54FD6DDB" w:rsidR="00861E5D" w:rsidRPr="00C4596D" w:rsidRDefault="00861E5D" w:rsidP="00861E5D">
      <w:pPr>
        <w:spacing w:after="0" w:line="240" w:lineRule="auto"/>
        <w:ind w:firstLine="720"/>
        <w:jc w:val="both"/>
        <w:rPr>
          <w:rFonts w:ascii="Times New Roman" w:hAnsi="Times New Roman" w:cs="Times New Roman"/>
          <w:sz w:val="24"/>
          <w:szCs w:val="24"/>
        </w:rPr>
      </w:pPr>
      <w:r w:rsidRPr="00C4596D">
        <w:rPr>
          <w:rFonts w:ascii="Times New Roman" w:hAnsi="Times New Roman" w:cs="Times New Roman"/>
          <w:b/>
          <w:sz w:val="24"/>
          <w:szCs w:val="24"/>
        </w:rPr>
        <w:t>11.18.2.</w:t>
      </w:r>
      <w:r w:rsidRPr="00C4596D">
        <w:rPr>
          <w:rFonts w:ascii="Times New Roman" w:hAnsi="Times New Roman" w:cs="Times New Roman"/>
          <w:sz w:val="24"/>
          <w:szCs w:val="24"/>
        </w:rPr>
        <w:t xml:space="preserve"> tiekėjas per komisijos nustatytą terminą nepatikslino, nepapildė, nepaaiškino savo pasiūlymo;</w:t>
      </w:r>
    </w:p>
    <w:p w14:paraId="6A7D23BB" w14:textId="35AEEFA0" w:rsidR="00861E5D" w:rsidRPr="00C4596D" w:rsidRDefault="00861E5D" w:rsidP="00861E5D">
      <w:pPr>
        <w:spacing w:after="0" w:line="240" w:lineRule="auto"/>
        <w:ind w:firstLine="720"/>
        <w:jc w:val="both"/>
        <w:rPr>
          <w:rFonts w:ascii="Times New Roman" w:hAnsi="Times New Roman" w:cs="Times New Roman"/>
          <w:sz w:val="24"/>
          <w:szCs w:val="24"/>
        </w:rPr>
      </w:pPr>
      <w:r w:rsidRPr="00C4596D">
        <w:rPr>
          <w:rFonts w:ascii="Times New Roman" w:hAnsi="Times New Roman" w:cs="Times New Roman"/>
          <w:b/>
          <w:sz w:val="24"/>
          <w:szCs w:val="24"/>
        </w:rPr>
        <w:t>11.18.3.</w:t>
      </w:r>
      <w:r w:rsidRPr="00C4596D">
        <w:rPr>
          <w:rFonts w:ascii="Times New Roman" w:hAnsi="Times New Roman" w:cs="Times New Roman"/>
          <w:sz w:val="24"/>
          <w:szCs w:val="24"/>
        </w:rPr>
        <w:t xml:space="preserve"> tiekėjas per komisijos nustatytą terminą patikslino, papildė, paaiškino pasiūlymą ir tai lėmė esminį jo pasiūlymo pakeitimą (pvz., pakeičiama pasiūlymo kaina, pasiūlymas iš netinkamo tampa tinkamu, pakeičiamas siūlomas pirkimo objektas ir pan.).</w:t>
      </w:r>
    </w:p>
    <w:p w14:paraId="120ABBEE" w14:textId="77777777" w:rsidR="00861E5D" w:rsidRPr="00C4596D" w:rsidRDefault="00861E5D" w:rsidP="00861E5D">
      <w:pPr>
        <w:spacing w:after="0" w:line="240" w:lineRule="auto"/>
        <w:ind w:firstLine="720"/>
        <w:jc w:val="both"/>
        <w:rPr>
          <w:rFonts w:ascii="Times New Roman" w:hAnsi="Times New Roman" w:cs="Times New Roman"/>
          <w:sz w:val="24"/>
          <w:szCs w:val="24"/>
        </w:rPr>
      </w:pPr>
      <w:r w:rsidRPr="00C4596D">
        <w:rPr>
          <w:rFonts w:ascii="Times New Roman" w:hAnsi="Times New Roman" w:cs="Times New Roman"/>
          <w:b/>
          <w:sz w:val="24"/>
          <w:szCs w:val="24"/>
        </w:rPr>
        <w:t>11.18.4.</w:t>
      </w:r>
      <w:r w:rsidRPr="00C4596D">
        <w:rPr>
          <w:rFonts w:ascii="Times New Roman" w:hAnsi="Times New Roman" w:cs="Times New Roman"/>
          <w:sz w:val="24"/>
          <w:szCs w:val="24"/>
        </w:rPr>
        <w:t xml:space="preserve"> tiekėjo pasiūlymas neatitinka pirkimo dokumentų reikalavimų ir jo trūkumai negali būti ištaisyti vadovaujantis Viešųjų pirkimų tarnybos nustatytomis taisyklėmis</w:t>
      </w:r>
      <w:r w:rsidRPr="00C4596D">
        <w:rPr>
          <w:rStyle w:val="Puslapioinaosnuoroda"/>
          <w:sz w:val="24"/>
          <w:szCs w:val="24"/>
        </w:rPr>
        <w:footnoteReference w:id="2"/>
      </w:r>
      <w:r w:rsidRPr="00C4596D">
        <w:rPr>
          <w:rFonts w:ascii="Times New Roman" w:hAnsi="Times New Roman" w:cs="Times New Roman"/>
          <w:sz w:val="24"/>
        </w:rPr>
        <w:t>;</w:t>
      </w:r>
    </w:p>
    <w:p w14:paraId="589361EC" w14:textId="6EEF423B" w:rsidR="00143F73" w:rsidRPr="00C4596D" w:rsidRDefault="00143F73" w:rsidP="00FB77D4">
      <w:pPr>
        <w:spacing w:after="0" w:line="240" w:lineRule="auto"/>
        <w:ind w:firstLine="720"/>
        <w:jc w:val="both"/>
        <w:rPr>
          <w:rFonts w:ascii="Times New Roman" w:hAnsi="Times New Roman" w:cs="Times New Roman"/>
          <w:sz w:val="24"/>
          <w:szCs w:val="24"/>
        </w:rPr>
      </w:pPr>
      <w:r w:rsidRPr="00C4596D">
        <w:rPr>
          <w:rFonts w:ascii="Times New Roman" w:hAnsi="Times New Roman" w:cs="Times New Roman"/>
          <w:b/>
          <w:sz w:val="24"/>
          <w:szCs w:val="24"/>
        </w:rPr>
        <w:t>11.</w:t>
      </w:r>
      <w:r w:rsidR="00861E5D" w:rsidRPr="00C4596D">
        <w:rPr>
          <w:rFonts w:ascii="Times New Roman" w:hAnsi="Times New Roman" w:cs="Times New Roman"/>
          <w:b/>
          <w:sz w:val="24"/>
          <w:szCs w:val="24"/>
        </w:rPr>
        <w:t>18</w:t>
      </w:r>
      <w:r w:rsidRPr="00C4596D">
        <w:rPr>
          <w:rFonts w:ascii="Times New Roman" w:hAnsi="Times New Roman" w:cs="Times New Roman"/>
          <w:b/>
          <w:sz w:val="24"/>
          <w:szCs w:val="24"/>
        </w:rPr>
        <w:t>.</w:t>
      </w:r>
      <w:r w:rsidR="00861E5D" w:rsidRPr="00C4596D">
        <w:rPr>
          <w:rFonts w:ascii="Times New Roman" w:hAnsi="Times New Roman" w:cs="Times New Roman"/>
          <w:b/>
          <w:sz w:val="24"/>
          <w:szCs w:val="24"/>
        </w:rPr>
        <w:t>5</w:t>
      </w:r>
      <w:r w:rsidRPr="00C4596D">
        <w:rPr>
          <w:rFonts w:ascii="Times New Roman" w:hAnsi="Times New Roman" w:cs="Times New Roman"/>
          <w:b/>
          <w:sz w:val="24"/>
          <w:szCs w:val="24"/>
        </w:rPr>
        <w:t>.</w:t>
      </w:r>
      <w:r w:rsidRPr="00C4596D">
        <w:rPr>
          <w:rFonts w:ascii="Times New Roman" w:hAnsi="Times New Roman" w:cs="Times New Roman"/>
          <w:sz w:val="24"/>
          <w:szCs w:val="24"/>
        </w:rPr>
        <w:t xml:space="preserve"> </w:t>
      </w:r>
      <w:bookmarkStart w:id="15" w:name="_Hlk65140682"/>
      <w:r w:rsidRPr="00C4596D">
        <w:rPr>
          <w:rFonts w:ascii="Times New Roman" w:hAnsi="Times New Roman" w:cs="Times New Roman"/>
          <w:sz w:val="24"/>
          <w:szCs w:val="24"/>
        </w:rPr>
        <w:t>pasiūlyta kaina yra per didelė ir nepriimtina. Tiekėjo pasiūlyta kaina yra per didelė ir nepriimtina, jeigu ji viršija perkančiosios organizacijos pirkimo objekt</w:t>
      </w:r>
      <w:r w:rsidR="00376E2D" w:rsidRPr="00C4596D">
        <w:rPr>
          <w:rFonts w:ascii="Times New Roman" w:hAnsi="Times New Roman" w:cs="Times New Roman"/>
          <w:sz w:val="24"/>
          <w:szCs w:val="24"/>
        </w:rPr>
        <w:t>o</w:t>
      </w:r>
      <w:r w:rsidR="00BC6D91" w:rsidRPr="00C4596D">
        <w:rPr>
          <w:rFonts w:ascii="Times New Roman" w:hAnsi="Times New Roman" w:cs="Times New Roman"/>
          <w:sz w:val="24"/>
          <w:szCs w:val="24"/>
        </w:rPr>
        <w:t xml:space="preserve"> ar jo</w:t>
      </w:r>
      <w:r w:rsidRPr="00C4596D">
        <w:rPr>
          <w:rFonts w:ascii="Times New Roman" w:hAnsi="Times New Roman" w:cs="Times New Roman"/>
          <w:sz w:val="24"/>
          <w:szCs w:val="24"/>
        </w:rPr>
        <w:t xml:space="preserve"> daliai suplanuotas skirtas lėšas, numatytas pirkimo sąlygų 2.4 punkte;</w:t>
      </w:r>
    </w:p>
    <w:bookmarkEnd w:id="15"/>
    <w:p w14:paraId="5C350A7C" w14:textId="1F78DA33" w:rsidR="0033106C" w:rsidRPr="00C4596D" w:rsidRDefault="0033106C" w:rsidP="0033106C">
      <w:pPr>
        <w:spacing w:after="0" w:line="240" w:lineRule="auto"/>
        <w:ind w:firstLine="720"/>
        <w:jc w:val="both"/>
        <w:rPr>
          <w:rFonts w:ascii="Times New Roman" w:hAnsi="Times New Roman" w:cs="Times New Roman"/>
          <w:sz w:val="24"/>
          <w:szCs w:val="24"/>
        </w:rPr>
      </w:pPr>
      <w:r w:rsidRPr="00C4596D">
        <w:rPr>
          <w:rFonts w:ascii="Times New Roman" w:hAnsi="Times New Roman" w:cs="Times New Roman"/>
          <w:b/>
          <w:sz w:val="24"/>
          <w:szCs w:val="24"/>
        </w:rPr>
        <w:t>11.18.6.</w:t>
      </w:r>
      <w:r w:rsidRPr="00C4596D">
        <w:rPr>
          <w:rFonts w:ascii="Times New Roman" w:hAnsi="Times New Roman" w:cs="Times New Roman"/>
          <w:sz w:val="24"/>
          <w:szCs w:val="24"/>
        </w:rPr>
        <w:t xml:space="preserve"> pasiūlyme nurodyta neįprastai maža kaina ir tiekėjas nepateikia tinkamų pasiūlytos neįprastai mažos kainos pagrįstumo įrodymų, nepateikė raštiško kainos sudėtinių 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 </w:t>
      </w:r>
    </w:p>
    <w:p w14:paraId="565FA16F" w14:textId="77777777" w:rsidR="0033106C" w:rsidRPr="00C4596D" w:rsidRDefault="0033106C" w:rsidP="0033106C">
      <w:pPr>
        <w:spacing w:after="0" w:line="240" w:lineRule="auto"/>
        <w:ind w:firstLine="720"/>
        <w:jc w:val="both"/>
        <w:rPr>
          <w:rFonts w:ascii="Times New Roman" w:hAnsi="Times New Roman" w:cs="Times New Roman"/>
          <w:sz w:val="24"/>
          <w:szCs w:val="24"/>
        </w:rPr>
      </w:pPr>
      <w:r w:rsidRPr="00C4596D">
        <w:rPr>
          <w:rFonts w:ascii="Times New Roman" w:hAnsi="Times New Roman" w:cs="Times New Roman"/>
          <w:b/>
          <w:bCs/>
          <w:sz w:val="24"/>
          <w:szCs w:val="24"/>
        </w:rPr>
        <w:t>11.18.7.</w:t>
      </w:r>
      <w:r w:rsidRPr="00C4596D">
        <w:rPr>
          <w:rFonts w:ascii="Times New Roman" w:hAnsi="Times New Roman" w:cs="Times New Roman"/>
          <w:sz w:val="24"/>
          <w:szCs w:val="24"/>
        </w:rPr>
        <w:t xml:space="preserve"> pasiūlymo vertinimo metu nustatytos kainos apskaičiavimo klaidos ištaisytos pakeičiant susipažinimo su pasiūlymais metu užfiksuotą atsižvelgiant į Viešųjų pirkimų tarnybos nustatytų Pasiūlymų patikslinimo, papildymo ar paaiškinimo taisyklių 7.2 p.</w:t>
      </w:r>
    </w:p>
    <w:p w14:paraId="6BBF4BB0" w14:textId="77777777" w:rsidR="0033106C" w:rsidRPr="00C4596D" w:rsidRDefault="0033106C" w:rsidP="0033106C">
      <w:pPr>
        <w:spacing w:after="0" w:line="240" w:lineRule="auto"/>
        <w:ind w:firstLine="720"/>
        <w:jc w:val="both"/>
        <w:rPr>
          <w:rFonts w:ascii="Times New Roman" w:hAnsi="Times New Roman" w:cs="Times New Roman"/>
          <w:sz w:val="24"/>
          <w:szCs w:val="24"/>
        </w:rPr>
      </w:pPr>
      <w:r w:rsidRPr="00C4596D">
        <w:rPr>
          <w:rFonts w:ascii="Times New Roman" w:hAnsi="Times New Roman" w:cs="Times New Roman"/>
          <w:b/>
          <w:sz w:val="24"/>
          <w:szCs w:val="24"/>
        </w:rPr>
        <w:t>11.</w:t>
      </w:r>
      <w:r w:rsidRPr="00C4596D">
        <w:rPr>
          <w:rFonts w:ascii="Times New Roman" w:hAnsi="Times New Roman" w:cs="Times New Roman"/>
          <w:b/>
          <w:sz w:val="24"/>
          <w:szCs w:val="24"/>
          <w:lang w:val="en-US"/>
        </w:rPr>
        <w:t>18</w:t>
      </w:r>
      <w:r w:rsidRPr="00C4596D">
        <w:rPr>
          <w:rFonts w:ascii="Times New Roman" w:hAnsi="Times New Roman" w:cs="Times New Roman"/>
          <w:b/>
          <w:sz w:val="24"/>
          <w:szCs w:val="24"/>
        </w:rPr>
        <w:t>.8.</w:t>
      </w:r>
      <w:r w:rsidRPr="00C4596D">
        <w:rPr>
          <w:rFonts w:ascii="Times New Roman" w:hAnsi="Times New Roman" w:cs="Times New Roman"/>
          <w:sz w:val="24"/>
          <w:szCs w:val="24"/>
        </w:rPr>
        <w:t xml:space="preserve"> pasiūlymas buvo pateiktas ne perkančiosios organizacijos nurodytomis elektroninėmis priemonėmis;</w:t>
      </w:r>
    </w:p>
    <w:p w14:paraId="3E9D4639" w14:textId="77777777" w:rsidR="0033106C" w:rsidRPr="00C4596D" w:rsidRDefault="0033106C" w:rsidP="0033106C">
      <w:pPr>
        <w:spacing w:after="0" w:line="240" w:lineRule="auto"/>
        <w:ind w:firstLine="720"/>
        <w:jc w:val="both"/>
        <w:rPr>
          <w:rFonts w:ascii="Times New Roman" w:hAnsi="Times New Roman" w:cs="Times New Roman"/>
          <w:sz w:val="24"/>
          <w:szCs w:val="24"/>
        </w:rPr>
      </w:pPr>
      <w:r w:rsidRPr="00C4596D">
        <w:rPr>
          <w:rFonts w:ascii="Times New Roman" w:hAnsi="Times New Roman" w:cs="Times New Roman"/>
          <w:b/>
          <w:bCs/>
          <w:sz w:val="24"/>
          <w:szCs w:val="24"/>
        </w:rPr>
        <w:t>11.18.9.</w:t>
      </w:r>
      <w:r w:rsidRPr="00C4596D">
        <w:rPr>
          <w:rFonts w:ascii="Times New Roman" w:hAnsi="Times New Roman" w:cs="Times New Roman"/>
          <w:sz w:val="24"/>
          <w:szCs w:val="24"/>
        </w:rPr>
        <w:t xml:space="preserve"> tiekėjas neatitinka Reglamente nustatytų reikalavimų;</w:t>
      </w:r>
    </w:p>
    <w:p w14:paraId="0856437F" w14:textId="77777777" w:rsidR="0033106C" w:rsidRPr="00C4596D" w:rsidRDefault="0033106C" w:rsidP="0033106C">
      <w:pPr>
        <w:spacing w:after="0" w:line="240" w:lineRule="auto"/>
        <w:ind w:firstLine="720"/>
        <w:jc w:val="both"/>
        <w:rPr>
          <w:rFonts w:ascii="Times New Roman" w:hAnsi="Times New Roman" w:cs="Times New Roman"/>
          <w:sz w:val="24"/>
          <w:szCs w:val="24"/>
        </w:rPr>
      </w:pPr>
      <w:r w:rsidRPr="00C4596D">
        <w:rPr>
          <w:rFonts w:ascii="Times New Roman" w:hAnsi="Times New Roman" w:cs="Times New Roman"/>
          <w:b/>
          <w:sz w:val="24"/>
          <w:szCs w:val="24"/>
        </w:rPr>
        <w:t>11.</w:t>
      </w:r>
      <w:r w:rsidRPr="00C4596D">
        <w:rPr>
          <w:rFonts w:ascii="Times New Roman" w:hAnsi="Times New Roman" w:cs="Times New Roman"/>
          <w:b/>
          <w:sz w:val="24"/>
          <w:szCs w:val="24"/>
          <w:lang w:val="en-US"/>
        </w:rPr>
        <w:t>18</w:t>
      </w:r>
      <w:r w:rsidRPr="00C4596D">
        <w:rPr>
          <w:rFonts w:ascii="Times New Roman" w:hAnsi="Times New Roman" w:cs="Times New Roman"/>
          <w:b/>
          <w:sz w:val="24"/>
          <w:szCs w:val="24"/>
        </w:rPr>
        <w:t>.10.</w:t>
      </w:r>
      <w:r w:rsidRPr="00C4596D">
        <w:rPr>
          <w:rFonts w:ascii="Times New Roman" w:hAnsi="Times New Roman" w:cs="Times New Roman"/>
          <w:sz w:val="24"/>
          <w:szCs w:val="24"/>
        </w:rPr>
        <w:t xml:space="preserve"> paaiškėja, kad ekonomiškai naudingiausią pasiūlymą pateikusio tiekėjo pasiūlymas neatitinka VPĮ 17 straipsnio 2 dalies 2 punkte nurodytų aplinkos apsaugos, socialinės ir darbo teisės įpareigojimų;</w:t>
      </w:r>
    </w:p>
    <w:p w14:paraId="706802F3" w14:textId="77777777" w:rsidR="0033106C" w:rsidRPr="00C4596D" w:rsidRDefault="0033106C" w:rsidP="0033106C">
      <w:pPr>
        <w:spacing w:after="0" w:line="240" w:lineRule="auto"/>
        <w:ind w:firstLine="720"/>
        <w:jc w:val="both"/>
        <w:rPr>
          <w:rFonts w:ascii="Times New Roman" w:eastAsia="Calibri" w:hAnsi="Times New Roman" w:cs="Times New Roman"/>
          <w:bCs/>
          <w:sz w:val="24"/>
          <w:szCs w:val="24"/>
          <w:lang w:eastAsia="lt-LT"/>
        </w:rPr>
      </w:pPr>
      <w:r w:rsidRPr="00C4596D">
        <w:rPr>
          <w:rFonts w:ascii="Times New Roman" w:eastAsia="Calibri" w:hAnsi="Times New Roman" w:cs="Times New Roman"/>
          <w:b/>
          <w:sz w:val="24"/>
          <w:szCs w:val="24"/>
          <w:lang w:eastAsia="lt-LT"/>
        </w:rPr>
        <w:t>11.19.</w:t>
      </w:r>
      <w:r w:rsidRPr="00C4596D">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4152DAE4" w14:textId="77777777" w:rsidR="00143F73" w:rsidRPr="00C4596D"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2A4236A" w14:textId="77777777" w:rsidR="00143F73" w:rsidRPr="00C4596D" w:rsidRDefault="00143F73" w:rsidP="00143F73">
      <w:pPr>
        <w:spacing w:after="0" w:line="240" w:lineRule="auto"/>
        <w:ind w:firstLine="720"/>
        <w:jc w:val="both"/>
        <w:rPr>
          <w:rFonts w:ascii="Times New Roman" w:hAnsi="Times New Roman" w:cs="Times New Roman"/>
          <w:sz w:val="24"/>
        </w:rPr>
      </w:pPr>
    </w:p>
    <w:p w14:paraId="0DEF5108" w14:textId="77777777" w:rsidR="00143F73" w:rsidRPr="00C4596D"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C4596D">
        <w:rPr>
          <w:rFonts w:ascii="Times New Roman" w:eastAsia="Calibri" w:hAnsi="Times New Roman" w:cs="Times New Roman"/>
          <w:b/>
          <w:sz w:val="24"/>
          <w:szCs w:val="24"/>
          <w:lang w:eastAsia="lt-LT"/>
        </w:rPr>
        <w:t>12. PASIŪLYMŲ VERTINIMAS</w:t>
      </w:r>
    </w:p>
    <w:p w14:paraId="31046A3D" w14:textId="77777777" w:rsidR="00143F73" w:rsidRPr="00C4596D" w:rsidRDefault="00143F73" w:rsidP="00143F73">
      <w:pPr>
        <w:spacing w:after="0" w:line="240" w:lineRule="auto"/>
        <w:ind w:firstLine="720"/>
        <w:jc w:val="both"/>
        <w:rPr>
          <w:rFonts w:ascii="Times New Roman" w:eastAsia="Calibri" w:hAnsi="Times New Roman" w:cs="Times New Roman"/>
          <w:sz w:val="24"/>
          <w:szCs w:val="24"/>
          <w:lang w:eastAsia="lt-LT"/>
        </w:rPr>
      </w:pPr>
    </w:p>
    <w:p w14:paraId="2EF8B3B1" w14:textId="122B20AF" w:rsidR="005E4C29" w:rsidRPr="00C4596D" w:rsidRDefault="005E4C29" w:rsidP="005E4C29">
      <w:pPr>
        <w:widowControl w:val="0"/>
        <w:autoSpaceDE w:val="0"/>
        <w:autoSpaceDN w:val="0"/>
        <w:adjustRightInd w:val="0"/>
        <w:spacing w:after="0" w:line="240" w:lineRule="auto"/>
        <w:ind w:firstLine="720"/>
        <w:jc w:val="both"/>
        <w:rPr>
          <w:rFonts w:ascii="Times New Roman" w:eastAsia="Calibri" w:hAnsi="Times New Roman" w:cs="Times New Roman"/>
          <w:sz w:val="24"/>
        </w:rPr>
      </w:pPr>
      <w:bookmarkStart w:id="16" w:name="_Hlk112049230"/>
      <w:bookmarkStart w:id="17" w:name="_Hlk158702207"/>
      <w:r w:rsidRPr="00C4596D">
        <w:rPr>
          <w:rFonts w:ascii="Times New Roman" w:eastAsia="Calibri" w:hAnsi="Times New Roman" w:cs="Times New Roman"/>
          <w:b/>
          <w:sz w:val="24"/>
        </w:rPr>
        <w:t>12.1.</w:t>
      </w:r>
      <w:r w:rsidRPr="00C4596D">
        <w:rPr>
          <w:rFonts w:ascii="Times New Roman" w:eastAsia="Calibri" w:hAnsi="Times New Roman" w:cs="Times New Roman"/>
          <w:sz w:val="24"/>
        </w:rPr>
        <w:t> Perkančioji organizacija iš neatmestų pasiūlymų išrenka pirkimo objekto ekonomiškai naudingiausią pasiūlymą. Ekonomiškai naudingiausias pasiūlymas išrenkamas pagal kainos ir kokybės santykį (pasiūlymų vertinimo tvarka pateiktai pirkimo dokumentų 7 priede).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p>
    <w:p w14:paraId="16124B92" w14:textId="02DA8248" w:rsidR="005E4C29" w:rsidRPr="00C4596D" w:rsidRDefault="005E4C29" w:rsidP="005E4C29">
      <w:pPr>
        <w:widowControl w:val="0"/>
        <w:autoSpaceDE w:val="0"/>
        <w:autoSpaceDN w:val="0"/>
        <w:adjustRightInd w:val="0"/>
        <w:spacing w:after="0" w:line="240" w:lineRule="auto"/>
        <w:ind w:firstLine="720"/>
        <w:jc w:val="both"/>
        <w:rPr>
          <w:rFonts w:ascii="Times New Roman" w:eastAsia="Calibri" w:hAnsi="Times New Roman" w:cs="Times New Roman"/>
          <w:sz w:val="24"/>
        </w:rPr>
      </w:pPr>
      <w:r w:rsidRPr="00C4596D">
        <w:rPr>
          <w:rFonts w:ascii="Times New Roman" w:eastAsia="Calibri" w:hAnsi="Times New Roman" w:cs="Times New Roman"/>
          <w:b/>
          <w:bCs/>
          <w:sz w:val="24"/>
        </w:rPr>
        <w:t>12.2.</w:t>
      </w:r>
      <w:r w:rsidRPr="00C4596D">
        <w:rPr>
          <w:rFonts w:ascii="Times New Roman" w:eastAsia="Calibri" w:hAnsi="Times New Roman" w:cs="Times New Roman"/>
          <w:sz w:val="24"/>
        </w:rPr>
        <w:t xml:space="preserve"> Ekonomiškai naudingiausias pasiūlymas – tai </w:t>
      </w:r>
      <w:r w:rsidR="004B4012" w:rsidRPr="00C4596D">
        <w:rPr>
          <w:rFonts w:ascii="Times New Roman" w:eastAsia="Calibri" w:hAnsi="Times New Roman" w:cs="Times New Roman"/>
          <w:sz w:val="24"/>
        </w:rPr>
        <w:t>pasiūlymas</w:t>
      </w:r>
      <w:r w:rsidRPr="00C4596D">
        <w:rPr>
          <w:rFonts w:ascii="Times New Roman" w:eastAsia="Calibri" w:hAnsi="Times New Roman" w:cs="Times New Roman"/>
          <w:sz w:val="24"/>
        </w:rPr>
        <w:t xml:space="preserve">, kurio balų suma, </w:t>
      </w:r>
      <w:r w:rsidR="004B4012" w:rsidRPr="00C4596D">
        <w:rPr>
          <w:rFonts w:ascii="Times New Roman" w:eastAsia="Calibri" w:hAnsi="Times New Roman" w:cs="Times New Roman"/>
          <w:sz w:val="24"/>
        </w:rPr>
        <w:t>apskaičiuota</w:t>
      </w:r>
      <w:r w:rsidRPr="00C4596D">
        <w:rPr>
          <w:rFonts w:ascii="Times New Roman" w:eastAsia="Calibri" w:hAnsi="Times New Roman" w:cs="Times New Roman"/>
          <w:sz w:val="24"/>
        </w:rPr>
        <w:t xml:space="preserve"> pagal 7 priede nustatytus </w:t>
      </w:r>
      <w:r w:rsidR="004B4012" w:rsidRPr="00C4596D">
        <w:rPr>
          <w:rFonts w:ascii="Times New Roman" w:eastAsia="Calibri" w:hAnsi="Times New Roman" w:cs="Times New Roman"/>
          <w:sz w:val="24"/>
        </w:rPr>
        <w:t>pasiūlymu</w:t>
      </w:r>
      <w:r w:rsidRPr="00C4596D">
        <w:rPr>
          <w:rFonts w:ascii="Times New Roman" w:eastAsia="Calibri" w:hAnsi="Times New Roman" w:cs="Times New Roman"/>
          <w:sz w:val="24"/>
        </w:rPr>
        <w:t>̨ ekonominio naudingumo vertinimo kriterijus ir vertinimo metodiką, yra didžiausia.</w:t>
      </w:r>
    </w:p>
    <w:p w14:paraId="56E9D157" w14:textId="77777777" w:rsidR="005E4C29" w:rsidRPr="00C4596D" w:rsidRDefault="005E4C29" w:rsidP="005E4C29">
      <w:pPr>
        <w:spacing w:after="0" w:line="240" w:lineRule="auto"/>
        <w:ind w:firstLine="720"/>
        <w:jc w:val="both"/>
        <w:rPr>
          <w:rFonts w:ascii="Times New Roman" w:eastAsia="Calibri" w:hAnsi="Times New Roman" w:cs="Times New Roman"/>
          <w:sz w:val="24"/>
          <w:szCs w:val="24"/>
        </w:rPr>
      </w:pPr>
      <w:r w:rsidRPr="00C4596D">
        <w:rPr>
          <w:rFonts w:ascii="Times New Roman" w:eastAsia="Calibri" w:hAnsi="Times New Roman" w:cs="Times New Roman"/>
          <w:b/>
          <w:sz w:val="24"/>
        </w:rPr>
        <w:t>12.3.</w:t>
      </w:r>
      <w:r w:rsidRPr="00C4596D">
        <w:rPr>
          <w:rFonts w:ascii="Times New Roman" w:eastAsia="Calibri" w:hAnsi="Times New Roman" w:cs="Times New Roman"/>
          <w:sz w:val="24"/>
        </w:rPr>
        <w:t xml:space="preserve"> Pasiūlyme nurodyta kaina bus vertinama eurais. Į </w:t>
      </w:r>
      <w:r w:rsidRPr="00C4596D">
        <w:rPr>
          <w:rFonts w:ascii="Times New Roman" w:eastAsia="Calibri" w:hAnsi="Times New Roman" w:cs="Times New Roman"/>
          <w:b/>
          <w:sz w:val="24"/>
        </w:rPr>
        <w:t xml:space="preserve">pasiūlymo kainą turi būti įskaityti visi mokesčiai ir visos </w:t>
      </w:r>
      <w:r w:rsidRPr="00C4596D">
        <w:rPr>
          <w:rFonts w:ascii="Times New Roman" w:eastAsia="Calibri" w:hAnsi="Times New Roman" w:cs="Times New Roman"/>
          <w:b/>
          <w:sz w:val="24"/>
          <w:szCs w:val="24"/>
        </w:rPr>
        <w:t>tiekėjo</w:t>
      </w:r>
      <w:r w:rsidRPr="00C4596D">
        <w:rPr>
          <w:rFonts w:ascii="Times New Roman" w:eastAsia="Calibri" w:hAnsi="Times New Roman" w:cs="Times New Roman"/>
          <w:b/>
          <w:sz w:val="24"/>
        </w:rPr>
        <w:t xml:space="preserve"> išlaidos, apimančios viską, ko reikia visiškam ir tinkamam sutarties įvykdymui.</w:t>
      </w:r>
      <w:r w:rsidRPr="00C4596D">
        <w:rPr>
          <w:rFonts w:ascii="Times New Roman" w:eastAsia="Calibri" w:hAnsi="Times New Roman" w:cs="Times New Roman"/>
          <w:sz w:val="24"/>
        </w:rPr>
        <w:t xml:space="preserve"> </w:t>
      </w:r>
      <w:r w:rsidRPr="00C4596D">
        <w:rPr>
          <w:rFonts w:ascii="Times New Roman" w:eastAsia="Calibri" w:hAnsi="Times New Roman" w:cs="Times New Roman"/>
          <w:b/>
          <w:sz w:val="24"/>
          <w:szCs w:val="24"/>
          <w:u w:val="single"/>
          <w:lang w:eastAsia="lt-LT"/>
        </w:rPr>
        <w:t>Pasiūlymų kainą bus vertinama lyginant bendrą pasiūlymo kainą eurais su PVM pirkimo objektui ar atskiroms pirkimo objekto dalims (jeigu pirkimas skaidomas į dalis)</w:t>
      </w:r>
      <w:r w:rsidRPr="00C4596D">
        <w:rPr>
          <w:rFonts w:ascii="Times New Roman" w:eastAsia="Calibri" w:hAnsi="Times New Roman" w:cs="Times New Roman"/>
          <w:sz w:val="24"/>
          <w:szCs w:val="24"/>
          <w:lang w:eastAsia="lt-LT"/>
        </w:rPr>
        <w:t>. Jei tiekėjas yra užsienio subjektas ir pasiūlymą pateikia be PVM, lyginant pasiūlymus bus pridedamas PVM užtikrinant visų pasiūlymų lygiavertišką įvertinimą. </w:t>
      </w:r>
    </w:p>
    <w:bookmarkEnd w:id="16"/>
    <w:p w14:paraId="6310E460" w14:textId="77777777" w:rsidR="005E4C29" w:rsidRPr="00C4596D" w:rsidRDefault="005E4C29" w:rsidP="005E4C29">
      <w:pPr>
        <w:spacing w:after="0" w:line="240" w:lineRule="auto"/>
        <w:ind w:firstLine="851"/>
        <w:jc w:val="both"/>
        <w:rPr>
          <w:rFonts w:ascii="Times New Roman" w:eastAsia="Calibri" w:hAnsi="Times New Roman" w:cs="Times New Roman"/>
          <w:sz w:val="24"/>
          <w:szCs w:val="24"/>
        </w:rPr>
      </w:pPr>
      <w:r w:rsidRPr="00C4596D">
        <w:rPr>
          <w:rFonts w:ascii="Times New Roman" w:eastAsia="Calibri" w:hAnsi="Times New Roman" w:cs="Times New Roman"/>
          <w:b/>
          <w:sz w:val="24"/>
        </w:rPr>
        <w:t>12.3.</w:t>
      </w:r>
      <w:r w:rsidRPr="00C4596D">
        <w:rPr>
          <w:rFonts w:ascii="Times New Roman" w:eastAsia="Calibri" w:hAnsi="Times New Roman" w:cs="Times New Roman"/>
          <w:sz w:val="24"/>
        </w:rPr>
        <w:t xml:space="preserve"> </w:t>
      </w:r>
      <w:r w:rsidRPr="00C4596D">
        <w:rPr>
          <w:rFonts w:ascii="Times New Roman" w:eastAsia="Calibri" w:hAnsi="Times New Roman" w:cs="Times New Roman"/>
          <w:sz w:val="24"/>
          <w:szCs w:val="24"/>
        </w:rPr>
        <w:t>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1A1614B0" w14:textId="77777777" w:rsidR="005E4C29" w:rsidRPr="00C4596D" w:rsidRDefault="005E4C29" w:rsidP="005E4C29">
      <w:pPr>
        <w:spacing w:after="0" w:line="240" w:lineRule="auto"/>
        <w:ind w:firstLine="851"/>
        <w:jc w:val="both"/>
        <w:rPr>
          <w:rFonts w:ascii="Times New Roman" w:eastAsia="Calibri" w:hAnsi="Times New Roman" w:cs="Times New Roman"/>
          <w:sz w:val="24"/>
          <w:szCs w:val="24"/>
        </w:rPr>
      </w:pPr>
      <w:r w:rsidRPr="00C4596D">
        <w:rPr>
          <w:rFonts w:ascii="Times New Roman" w:eastAsia="Calibri" w:hAnsi="Times New Roman" w:cs="Times New Roman"/>
          <w:b/>
          <w:sz w:val="24"/>
          <w:szCs w:val="24"/>
        </w:rPr>
        <w:t>12.4.</w:t>
      </w:r>
      <w:r w:rsidRPr="00C4596D">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bookmarkEnd w:id="17"/>
    <w:p w14:paraId="3C0AD532" w14:textId="77777777" w:rsidR="00143F73" w:rsidRPr="00C4596D" w:rsidRDefault="00143F73" w:rsidP="00143F73">
      <w:pPr>
        <w:spacing w:after="0" w:line="360" w:lineRule="auto"/>
        <w:ind w:firstLine="720"/>
        <w:jc w:val="both"/>
        <w:rPr>
          <w:rFonts w:ascii="Times New Roman" w:eastAsia="Calibri" w:hAnsi="Times New Roman" w:cs="Times New Roman"/>
          <w:b/>
          <w:sz w:val="24"/>
          <w:szCs w:val="24"/>
          <w:lang w:eastAsia="lt-LT"/>
        </w:rPr>
      </w:pPr>
    </w:p>
    <w:p w14:paraId="06A1BBEE" w14:textId="77777777" w:rsidR="00143F73" w:rsidRPr="00C4596D" w:rsidRDefault="00143F73" w:rsidP="00143F73">
      <w:pPr>
        <w:spacing w:after="0" w:line="360" w:lineRule="auto"/>
        <w:ind w:firstLine="720"/>
        <w:jc w:val="center"/>
        <w:rPr>
          <w:rFonts w:ascii="Times New Roman" w:eastAsia="Calibri" w:hAnsi="Times New Roman" w:cs="Times New Roman"/>
          <w:b/>
          <w:sz w:val="24"/>
          <w:szCs w:val="24"/>
          <w:lang w:eastAsia="lt-LT"/>
        </w:rPr>
      </w:pPr>
      <w:r w:rsidRPr="00C4596D">
        <w:rPr>
          <w:rFonts w:ascii="Times New Roman" w:eastAsia="Calibri" w:hAnsi="Times New Roman" w:cs="Times New Roman"/>
          <w:b/>
          <w:sz w:val="24"/>
          <w:szCs w:val="24"/>
          <w:lang w:eastAsia="lt-LT"/>
        </w:rPr>
        <w:t>13. SPRENDIMAS DĖL PIRKIMO SUTARTIES SUDARYMO</w:t>
      </w:r>
    </w:p>
    <w:p w14:paraId="05B347FF" w14:textId="77777777" w:rsidR="00143F73" w:rsidRPr="00C4596D" w:rsidRDefault="00143F73" w:rsidP="00143F73">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1A246463" w14:textId="08E7F474" w:rsidR="0033106C" w:rsidRPr="00C4596D" w:rsidRDefault="00143F73" w:rsidP="00981537">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C4596D">
        <w:rPr>
          <w:rFonts w:ascii="Times New Roman" w:eastAsia="Calibri" w:hAnsi="Times New Roman" w:cs="Times New Roman"/>
          <w:b/>
          <w:sz w:val="24"/>
          <w:szCs w:val="24"/>
          <w:lang w:eastAsia="lt-LT"/>
        </w:rPr>
        <w:t>13.1.</w:t>
      </w:r>
      <w:r w:rsidR="00981537" w:rsidRPr="00C4596D">
        <w:rPr>
          <w:rFonts w:ascii="Times New Roman" w:eastAsia="Calibri" w:hAnsi="Times New Roman" w:cs="Times New Roman"/>
          <w:sz w:val="24"/>
          <w:szCs w:val="24"/>
          <w:lang w:eastAsia="lt-LT"/>
        </w:rPr>
        <w:t xml:space="preserve"> </w:t>
      </w:r>
      <w:r w:rsidR="0033106C" w:rsidRPr="00C4596D">
        <w:rPr>
          <w:rFonts w:ascii="Times New Roman" w:eastAsia="Calibri" w:hAnsi="Times New Roman" w:cs="Times New Roman"/>
          <w:sz w:val="24"/>
          <w:szCs w:val="24"/>
          <w:lang w:eastAsia="lt-LT"/>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w:t>
      </w:r>
      <w:r w:rsidR="0033106C" w:rsidRPr="00C4596D">
        <w:rPr>
          <w:rFonts w:ascii="Times New Roman" w:eastAsia="Calibri" w:hAnsi="Times New Roman" w:cs="Times New Roman"/>
          <w:i/>
          <w:iCs/>
          <w:sz w:val="24"/>
          <w:szCs w:val="24"/>
          <w:lang w:eastAsia="lt-LT"/>
        </w:rPr>
        <w:t>kiekvienai pirkimo objekto daliai</w:t>
      </w:r>
      <w:r w:rsidR="0033106C" w:rsidRPr="00C4596D">
        <w:rPr>
          <w:rFonts w:ascii="Times New Roman" w:eastAsia="Calibri" w:hAnsi="Times New Roman" w:cs="Times New Roman"/>
          <w:sz w:val="24"/>
          <w:szCs w:val="24"/>
          <w:lang w:eastAsia="lt-LT"/>
        </w:rPr>
        <w:t>) bei priima sprendimą dėl sutarties sudarymo</w:t>
      </w:r>
    </w:p>
    <w:p w14:paraId="3730A56C" w14:textId="77777777" w:rsidR="0033106C" w:rsidRPr="00C4596D" w:rsidRDefault="0033106C" w:rsidP="0033106C">
      <w:pPr>
        <w:spacing w:after="0" w:line="240" w:lineRule="auto"/>
        <w:ind w:firstLine="720"/>
        <w:jc w:val="both"/>
        <w:rPr>
          <w:rFonts w:ascii="Times New Roman" w:eastAsia="Calibri" w:hAnsi="Times New Roman" w:cs="Times New Roman"/>
          <w:sz w:val="24"/>
        </w:rPr>
      </w:pPr>
      <w:r w:rsidRPr="00C4596D">
        <w:rPr>
          <w:rFonts w:ascii="Times New Roman" w:eastAsia="Calibri" w:hAnsi="Times New Roman" w:cs="Times New Roman"/>
          <w:b/>
          <w:sz w:val="24"/>
        </w:rPr>
        <w:t>13.2.</w:t>
      </w:r>
      <w:r w:rsidRPr="00C4596D">
        <w:rPr>
          <w:rFonts w:ascii="Times New Roman" w:eastAsia="Calibri" w:hAnsi="Times New Roman" w:cs="Times New Roman"/>
          <w:sz w:val="24"/>
        </w:rPr>
        <w:t xml:space="preserve"> Jei yra tik vienas pasiūlymą pateikęs </w:t>
      </w:r>
      <w:r w:rsidRPr="00C4596D">
        <w:rPr>
          <w:rFonts w:ascii="Times New Roman" w:eastAsia="Calibri" w:hAnsi="Times New Roman" w:cs="Times New Roman"/>
          <w:sz w:val="24"/>
          <w:szCs w:val="24"/>
        </w:rPr>
        <w:t>tiekėjas</w:t>
      </w:r>
      <w:r w:rsidRPr="00C4596D">
        <w:rPr>
          <w:rFonts w:ascii="Times New Roman" w:hAnsi="Times New Roman" w:cs="Times New Roman"/>
        </w:rPr>
        <w:t xml:space="preserve"> </w:t>
      </w:r>
      <w:r w:rsidRPr="00C4596D">
        <w:rPr>
          <w:rFonts w:ascii="Times New Roman" w:eastAsia="Calibri" w:hAnsi="Times New Roman" w:cs="Times New Roman"/>
          <w:sz w:val="24"/>
          <w:szCs w:val="24"/>
        </w:rPr>
        <w:t>arba įvertinus pasiūlymus liko tik vienas tiekėjas</w:t>
      </w:r>
      <w:r w:rsidRPr="00C4596D">
        <w:rPr>
          <w:rFonts w:ascii="Times New Roman" w:eastAsia="Calibri" w:hAnsi="Times New Roman" w:cs="Times New Roman"/>
          <w:sz w:val="24"/>
        </w:rPr>
        <w:t>, eilė nenustatoma ir jis pripažįstamas laimėtoju, jei jo pasiūlymas komisijos sprendimu yra priimtinas perkančiajai organizacijai.</w:t>
      </w:r>
    </w:p>
    <w:p w14:paraId="543568B4" w14:textId="3B9FFE07" w:rsidR="00143F73" w:rsidRPr="00C4596D" w:rsidRDefault="00143F73" w:rsidP="00143F73">
      <w:pPr>
        <w:spacing w:after="0" w:line="240" w:lineRule="auto"/>
        <w:ind w:firstLine="720"/>
        <w:jc w:val="both"/>
        <w:rPr>
          <w:rFonts w:ascii="Times New Roman" w:eastAsia="Calibri" w:hAnsi="Times New Roman" w:cs="Times New Roman"/>
          <w:sz w:val="24"/>
        </w:rPr>
      </w:pPr>
      <w:r w:rsidRPr="00C4596D">
        <w:rPr>
          <w:rFonts w:ascii="Times New Roman" w:eastAsia="Calibri" w:hAnsi="Times New Roman" w:cs="Times New Roman"/>
          <w:b/>
          <w:sz w:val="24"/>
        </w:rPr>
        <w:t xml:space="preserve">13.3. </w:t>
      </w:r>
      <w:r w:rsidRPr="00C4596D">
        <w:rPr>
          <w:rFonts w:ascii="Times New Roman" w:eastAsia="Calibri" w:hAnsi="Times New Roman" w:cs="Times New Roman"/>
          <w:sz w:val="24"/>
        </w:rPr>
        <w:t xml:space="preserve">Pasiūlymai pasiūlymų eilėje surašomi ekonominio naudingumo mažėjimo tvarka. Jeigu kelių pateiktų pasiūlymų yra vienodos kainos, nustatant pasiūlymų eilę pirmesnis į šią eilę įrašomas </w:t>
      </w:r>
      <w:r w:rsidRPr="00C4596D">
        <w:rPr>
          <w:rFonts w:ascii="Times New Roman" w:eastAsia="Calibri" w:hAnsi="Times New Roman" w:cs="Times New Roman"/>
          <w:sz w:val="24"/>
          <w:szCs w:val="24"/>
        </w:rPr>
        <w:t>tiekėjas</w:t>
      </w:r>
      <w:r w:rsidRPr="00C4596D">
        <w:rPr>
          <w:rFonts w:ascii="Times New Roman" w:eastAsia="Calibri" w:hAnsi="Times New Roman" w:cs="Times New Roman"/>
          <w:sz w:val="24"/>
        </w:rPr>
        <w:t xml:space="preserve">, kurio pasiūlymas CVP IS priemonėmis pateiktas anksčiausiai. </w:t>
      </w:r>
    </w:p>
    <w:p w14:paraId="0878B6DF" w14:textId="1CD99A96" w:rsidR="00143F73" w:rsidRPr="00C4596D" w:rsidRDefault="00143F73" w:rsidP="00143F73">
      <w:pPr>
        <w:spacing w:after="0" w:line="240" w:lineRule="auto"/>
        <w:ind w:firstLine="720"/>
        <w:jc w:val="both"/>
        <w:rPr>
          <w:rFonts w:ascii="Times New Roman" w:eastAsia="Calibri" w:hAnsi="Times New Roman" w:cs="Times New Roman"/>
          <w:b/>
          <w:sz w:val="24"/>
        </w:rPr>
      </w:pPr>
      <w:r w:rsidRPr="00C4596D">
        <w:rPr>
          <w:rFonts w:ascii="Times New Roman" w:eastAsia="Calibri" w:hAnsi="Times New Roman" w:cs="Times New Roman"/>
          <w:b/>
          <w:sz w:val="24"/>
        </w:rPr>
        <w:t>13.</w:t>
      </w:r>
      <w:r w:rsidR="00A17CBC" w:rsidRPr="00C4596D">
        <w:rPr>
          <w:rFonts w:ascii="Times New Roman" w:eastAsia="Calibri" w:hAnsi="Times New Roman" w:cs="Times New Roman"/>
          <w:b/>
          <w:sz w:val="24"/>
        </w:rPr>
        <w:t>4</w:t>
      </w:r>
      <w:r w:rsidRPr="00C4596D">
        <w:rPr>
          <w:rFonts w:ascii="Times New Roman" w:eastAsia="Calibri" w:hAnsi="Times New Roman" w:cs="Times New Roman"/>
          <w:b/>
          <w:sz w:val="24"/>
        </w:rPr>
        <w:t>.</w:t>
      </w:r>
      <w:r w:rsidRPr="00C4596D">
        <w:rPr>
          <w:rFonts w:ascii="Times New Roman" w:eastAsia="Calibri" w:hAnsi="Times New Roman" w:cs="Times New Roman"/>
          <w:sz w:val="24"/>
        </w:rPr>
        <w:t xml:space="preserve"> </w:t>
      </w:r>
      <w:r w:rsidRPr="00C4596D">
        <w:rPr>
          <w:rFonts w:ascii="Times New Roman" w:eastAsia="Calibri" w:hAnsi="Times New Roman" w:cs="Times New Roman"/>
          <w:b/>
          <w:sz w:val="24"/>
        </w:rPr>
        <w:t xml:space="preserve">Perkančioji organizacija </w:t>
      </w:r>
      <w:r w:rsidRPr="00C4596D">
        <w:rPr>
          <w:rFonts w:ascii="Times New Roman" w:eastAsia="Calibri" w:hAnsi="Times New Roman" w:cs="Times New Roman"/>
          <w:b/>
          <w:sz w:val="24"/>
          <w:szCs w:val="24"/>
        </w:rPr>
        <w:t xml:space="preserve">kandidatams ir dalyviams </w:t>
      </w:r>
      <w:r w:rsidRPr="00C4596D">
        <w:rPr>
          <w:rFonts w:ascii="Times New Roman" w:eastAsia="Calibri" w:hAnsi="Times New Roman" w:cs="Times New Roman"/>
          <w:b/>
          <w:sz w:val="24"/>
        </w:rPr>
        <w:t>nedelsdama (</w:t>
      </w:r>
      <w:r w:rsidRPr="00C4596D">
        <w:rPr>
          <w:rFonts w:ascii="Times New Roman" w:eastAsia="Calibri" w:hAnsi="Times New Roman" w:cs="Times New Roman"/>
          <w:b/>
          <w:i/>
          <w:sz w:val="24"/>
        </w:rPr>
        <w:t xml:space="preserve">ne vėliau kaip per </w:t>
      </w:r>
      <w:r w:rsidR="0033106C" w:rsidRPr="00C4596D">
        <w:rPr>
          <w:rFonts w:ascii="Times New Roman" w:eastAsia="Calibri" w:hAnsi="Times New Roman" w:cs="Times New Roman"/>
          <w:b/>
          <w:i/>
          <w:sz w:val="24"/>
        </w:rPr>
        <w:t>3</w:t>
      </w:r>
      <w:r w:rsidRPr="00C4596D">
        <w:rPr>
          <w:rFonts w:ascii="Times New Roman" w:eastAsia="Calibri" w:hAnsi="Times New Roman" w:cs="Times New Roman"/>
          <w:b/>
          <w:i/>
          <w:sz w:val="24"/>
        </w:rPr>
        <w:t xml:space="preserve"> darbo dienas</w:t>
      </w:r>
      <w:r w:rsidRPr="00C4596D">
        <w:rPr>
          <w:rFonts w:ascii="Times New Roman" w:eastAsia="Calibri" w:hAnsi="Times New Roman" w:cs="Times New Roman"/>
          <w:b/>
          <w:sz w:val="24"/>
        </w:rPr>
        <w:t>) praneša:</w:t>
      </w:r>
    </w:p>
    <w:p w14:paraId="1A0C4B1A" w14:textId="670D3268" w:rsidR="00143F73" w:rsidRPr="00C4596D" w:rsidRDefault="00143F73" w:rsidP="00143F73">
      <w:pPr>
        <w:spacing w:after="0" w:line="240" w:lineRule="auto"/>
        <w:ind w:firstLine="720"/>
        <w:jc w:val="both"/>
        <w:rPr>
          <w:rFonts w:ascii="Times New Roman" w:eastAsia="Calibri" w:hAnsi="Times New Roman" w:cs="Times New Roman"/>
          <w:sz w:val="24"/>
        </w:rPr>
      </w:pPr>
      <w:r w:rsidRPr="00C4596D">
        <w:rPr>
          <w:rFonts w:ascii="Times New Roman" w:eastAsia="Calibri" w:hAnsi="Times New Roman" w:cs="Times New Roman"/>
          <w:b/>
          <w:sz w:val="24"/>
        </w:rPr>
        <w:t>13.</w:t>
      </w:r>
      <w:r w:rsidR="00A17CBC" w:rsidRPr="00C4596D">
        <w:rPr>
          <w:rFonts w:ascii="Times New Roman" w:eastAsia="Calibri" w:hAnsi="Times New Roman" w:cs="Times New Roman"/>
          <w:b/>
          <w:sz w:val="24"/>
        </w:rPr>
        <w:t>4</w:t>
      </w:r>
      <w:r w:rsidRPr="00C4596D">
        <w:rPr>
          <w:rFonts w:ascii="Times New Roman" w:eastAsia="Calibri" w:hAnsi="Times New Roman" w:cs="Times New Roman"/>
          <w:b/>
          <w:sz w:val="24"/>
        </w:rPr>
        <w:t>.1.</w:t>
      </w:r>
      <w:r w:rsidRPr="00C4596D">
        <w:rPr>
          <w:rFonts w:ascii="Times New Roman" w:eastAsia="Calibri" w:hAnsi="Times New Roman" w:cs="Times New Roman"/>
          <w:sz w:val="24"/>
        </w:rPr>
        <w:t xml:space="preserve"> apie priimtą sprendimą nustatyti laimėjusį pasiūlymą, dėl kurio bus sudaroma sutartis;</w:t>
      </w:r>
    </w:p>
    <w:p w14:paraId="64A9DFDD" w14:textId="230B10FF" w:rsidR="00143F73" w:rsidRPr="00C4596D" w:rsidRDefault="00143F73" w:rsidP="00143F73">
      <w:pPr>
        <w:spacing w:after="0" w:line="240" w:lineRule="auto"/>
        <w:ind w:firstLine="720"/>
        <w:jc w:val="both"/>
        <w:rPr>
          <w:rFonts w:ascii="Times New Roman" w:eastAsia="Calibri" w:hAnsi="Times New Roman" w:cs="Times New Roman"/>
          <w:sz w:val="24"/>
        </w:rPr>
      </w:pPr>
      <w:r w:rsidRPr="00C4596D">
        <w:rPr>
          <w:rFonts w:ascii="Times New Roman" w:eastAsia="Calibri" w:hAnsi="Times New Roman" w:cs="Times New Roman"/>
          <w:b/>
          <w:sz w:val="24"/>
        </w:rPr>
        <w:t>13.</w:t>
      </w:r>
      <w:r w:rsidR="00A17CBC" w:rsidRPr="00C4596D">
        <w:rPr>
          <w:rFonts w:ascii="Times New Roman" w:eastAsia="Calibri" w:hAnsi="Times New Roman" w:cs="Times New Roman"/>
          <w:b/>
          <w:sz w:val="24"/>
        </w:rPr>
        <w:t>4</w:t>
      </w:r>
      <w:r w:rsidRPr="00C4596D">
        <w:rPr>
          <w:rFonts w:ascii="Times New Roman" w:eastAsia="Calibri" w:hAnsi="Times New Roman" w:cs="Times New Roman"/>
          <w:b/>
          <w:sz w:val="24"/>
        </w:rPr>
        <w:t>.2.</w:t>
      </w:r>
      <w:r w:rsidRPr="00C4596D">
        <w:rPr>
          <w:rFonts w:ascii="Times New Roman" w:eastAsia="Calibri" w:hAnsi="Times New Roman" w:cs="Times New Roman"/>
          <w:sz w:val="24"/>
        </w:rPr>
        <w:t xml:space="preserve"> nurodo nustatytą pasiūlymų eilę ir laimėjusį pasiūlymą;</w:t>
      </w:r>
    </w:p>
    <w:p w14:paraId="63FDFCB2" w14:textId="67680D0B" w:rsidR="00143F73" w:rsidRPr="00C4596D" w:rsidRDefault="00143F73" w:rsidP="00143F73">
      <w:pPr>
        <w:spacing w:after="0" w:line="240" w:lineRule="auto"/>
        <w:ind w:firstLine="720"/>
        <w:jc w:val="both"/>
        <w:rPr>
          <w:rFonts w:ascii="Times New Roman" w:eastAsia="Calibri" w:hAnsi="Times New Roman" w:cs="Times New Roman"/>
          <w:sz w:val="24"/>
        </w:rPr>
      </w:pPr>
      <w:r w:rsidRPr="00C4596D">
        <w:rPr>
          <w:rFonts w:ascii="Times New Roman" w:eastAsia="Calibri" w:hAnsi="Times New Roman" w:cs="Times New Roman"/>
          <w:b/>
          <w:sz w:val="24"/>
        </w:rPr>
        <w:t>13.</w:t>
      </w:r>
      <w:r w:rsidR="00A17CBC" w:rsidRPr="00C4596D">
        <w:rPr>
          <w:rFonts w:ascii="Times New Roman" w:eastAsia="Calibri" w:hAnsi="Times New Roman" w:cs="Times New Roman"/>
          <w:b/>
          <w:sz w:val="24"/>
        </w:rPr>
        <w:t>4</w:t>
      </w:r>
      <w:r w:rsidRPr="00C4596D">
        <w:rPr>
          <w:rFonts w:ascii="Times New Roman" w:eastAsia="Calibri" w:hAnsi="Times New Roman" w:cs="Times New Roman"/>
          <w:b/>
          <w:sz w:val="24"/>
        </w:rPr>
        <w:t>.3.</w:t>
      </w:r>
      <w:r w:rsidRPr="00C4596D">
        <w:rPr>
          <w:rFonts w:ascii="Times New Roman" w:eastAsia="Calibri" w:hAnsi="Times New Roman" w:cs="Times New Roman"/>
          <w:sz w:val="24"/>
        </w:rPr>
        <w:t xml:space="preserve"> sutarties sudarymo atidėjimo terminą –</w:t>
      </w:r>
      <w:r w:rsidR="00D55D12" w:rsidRPr="00C4596D">
        <w:rPr>
          <w:rFonts w:ascii="Times New Roman" w:eastAsia="Calibri" w:hAnsi="Times New Roman" w:cs="Times New Roman"/>
          <w:sz w:val="24"/>
        </w:rPr>
        <w:t xml:space="preserve"> 10 (dešimt) dienų, kuris prasideda nuo pranešimo apie sprendimą sudaryti sutartį (o jei buvo gauta pretenzija – nuo pranešimo raštu apie jos priimtą sprendimą dėl pretenzijos) išsiuntimo iš perkančiosios organizacijos tiekėjams dienos, o jeigu šis pranešimas nebuvo siunčiamas elektroninėmis priemonėmis, – ne anksčiau kaip po 15 (penkiolikos) dienų,</w:t>
      </w:r>
      <w:r w:rsidR="00D55D12" w:rsidRPr="00C4596D">
        <w:rPr>
          <w:rFonts w:ascii="Times New Roman" w:hAnsi="Times New Roman" w:cs="Times New Roman"/>
        </w:rPr>
        <w:t xml:space="preserve"> </w:t>
      </w:r>
      <w:r w:rsidR="00D55D12" w:rsidRPr="00C4596D">
        <w:rPr>
          <w:rFonts w:ascii="Times New Roman" w:eastAsia="Calibri" w:hAnsi="Times New Roman" w:cs="Times New Roman"/>
          <w:sz w:val="24"/>
        </w:rPr>
        <w:t>ir kurio metu negali būti sudaroma sutartis.</w:t>
      </w:r>
      <w:r w:rsidRPr="00C4596D">
        <w:rPr>
          <w:rFonts w:ascii="Times New Roman" w:eastAsia="Calibri" w:hAnsi="Times New Roman" w:cs="Times New Roman"/>
          <w:sz w:val="24"/>
        </w:rPr>
        <w:t xml:space="preserve"> </w:t>
      </w:r>
      <w:r w:rsidRPr="00C4596D">
        <w:rPr>
          <w:rFonts w:ascii="Times New Roman" w:eastAsia="Calibri" w:hAnsi="Times New Roman" w:cs="Times New Roman"/>
          <w:b/>
          <w:sz w:val="24"/>
        </w:rPr>
        <w:t>Atidėjimo terminas gali būti netaikomas kai yra bent vienas iš Viešųjų pirkimų įstatymo 86 str. 8 d. 1-3 p. nustatytų pagrindų, t. y.:</w:t>
      </w:r>
    </w:p>
    <w:p w14:paraId="739F1753" w14:textId="24D694DF" w:rsidR="00B47FAF" w:rsidRPr="00C4596D" w:rsidRDefault="00B47FAF" w:rsidP="00B47FAF">
      <w:pPr>
        <w:spacing w:after="0" w:line="240" w:lineRule="auto"/>
        <w:ind w:firstLine="720"/>
        <w:jc w:val="both"/>
        <w:rPr>
          <w:rFonts w:ascii="Times New Roman" w:eastAsia="Calibri" w:hAnsi="Times New Roman" w:cs="Times New Roman"/>
          <w:sz w:val="24"/>
        </w:rPr>
      </w:pPr>
      <w:r w:rsidRPr="00C4596D">
        <w:rPr>
          <w:rFonts w:ascii="Times New Roman" w:eastAsia="Calibri" w:hAnsi="Times New Roman" w:cs="Times New Roman"/>
          <w:b/>
          <w:sz w:val="24"/>
        </w:rPr>
        <w:t>13.</w:t>
      </w:r>
      <w:r w:rsidR="00A17CBC" w:rsidRPr="00C4596D">
        <w:rPr>
          <w:rFonts w:ascii="Times New Roman" w:eastAsia="Calibri" w:hAnsi="Times New Roman" w:cs="Times New Roman"/>
          <w:b/>
          <w:sz w:val="24"/>
        </w:rPr>
        <w:t>4</w:t>
      </w:r>
      <w:r w:rsidRPr="00C4596D">
        <w:rPr>
          <w:rFonts w:ascii="Times New Roman" w:eastAsia="Calibri" w:hAnsi="Times New Roman" w:cs="Times New Roman"/>
          <w:b/>
          <w:sz w:val="24"/>
        </w:rPr>
        <w:t>.3.1.</w:t>
      </w:r>
      <w:r w:rsidRPr="00C4596D">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394EC390" w14:textId="1B541612" w:rsidR="00B47FAF" w:rsidRPr="00C4596D" w:rsidRDefault="00B47FAF" w:rsidP="00B47FAF">
      <w:pPr>
        <w:spacing w:after="0" w:line="240" w:lineRule="auto"/>
        <w:ind w:firstLine="720"/>
        <w:jc w:val="both"/>
        <w:rPr>
          <w:rFonts w:ascii="Times New Roman" w:eastAsia="Calibri" w:hAnsi="Times New Roman" w:cs="Times New Roman"/>
          <w:sz w:val="24"/>
        </w:rPr>
      </w:pPr>
      <w:r w:rsidRPr="00C4596D">
        <w:rPr>
          <w:rFonts w:ascii="Times New Roman" w:eastAsia="Calibri" w:hAnsi="Times New Roman" w:cs="Times New Roman"/>
          <w:b/>
          <w:sz w:val="24"/>
        </w:rPr>
        <w:t>13.</w:t>
      </w:r>
      <w:r w:rsidR="00A17CBC" w:rsidRPr="00C4596D">
        <w:rPr>
          <w:rFonts w:ascii="Times New Roman" w:eastAsia="Calibri" w:hAnsi="Times New Roman" w:cs="Times New Roman"/>
          <w:b/>
          <w:sz w:val="24"/>
        </w:rPr>
        <w:t>4</w:t>
      </w:r>
      <w:r w:rsidRPr="00C4596D">
        <w:rPr>
          <w:rFonts w:ascii="Times New Roman" w:eastAsia="Calibri" w:hAnsi="Times New Roman" w:cs="Times New Roman"/>
          <w:b/>
          <w:sz w:val="24"/>
        </w:rPr>
        <w:t>.3.2.</w:t>
      </w:r>
      <w:r w:rsidRPr="00C4596D">
        <w:rPr>
          <w:rFonts w:ascii="Times New Roman" w:eastAsia="Calibri" w:hAnsi="Times New Roman" w:cs="Times New Roman"/>
          <w:sz w:val="24"/>
        </w:rPr>
        <w:t xml:space="preserve"> pirkimo sutartis sudaroma dinaminės pirkimo sutarties pagrindu arba preliminariosios sutarties pagrindu;</w:t>
      </w:r>
    </w:p>
    <w:p w14:paraId="1DB14142" w14:textId="2DA20CE4" w:rsidR="00B47FAF" w:rsidRPr="00C4596D" w:rsidRDefault="00B47FAF" w:rsidP="00B47FAF">
      <w:pPr>
        <w:spacing w:after="0" w:line="240" w:lineRule="auto"/>
        <w:ind w:firstLine="720"/>
        <w:jc w:val="both"/>
        <w:rPr>
          <w:rFonts w:ascii="Times New Roman" w:eastAsia="Calibri" w:hAnsi="Times New Roman" w:cs="Times New Roman"/>
          <w:sz w:val="24"/>
        </w:rPr>
      </w:pPr>
      <w:r w:rsidRPr="00C4596D">
        <w:rPr>
          <w:rFonts w:ascii="Times New Roman" w:eastAsia="Calibri" w:hAnsi="Times New Roman" w:cs="Times New Roman"/>
          <w:b/>
          <w:sz w:val="24"/>
        </w:rPr>
        <w:t>13.</w:t>
      </w:r>
      <w:r w:rsidR="00A17CBC" w:rsidRPr="00C4596D">
        <w:rPr>
          <w:rFonts w:ascii="Times New Roman" w:eastAsia="Calibri" w:hAnsi="Times New Roman" w:cs="Times New Roman"/>
          <w:b/>
          <w:sz w:val="24"/>
        </w:rPr>
        <w:t>4</w:t>
      </w:r>
      <w:r w:rsidRPr="00C4596D">
        <w:rPr>
          <w:rFonts w:ascii="Times New Roman" w:eastAsia="Calibri" w:hAnsi="Times New Roman" w:cs="Times New Roman"/>
          <w:b/>
          <w:sz w:val="24"/>
        </w:rPr>
        <w:t>.3.3.</w:t>
      </w:r>
      <w:r w:rsidRPr="00C4596D">
        <w:rPr>
          <w:rFonts w:ascii="Times New Roman" w:eastAsia="Calibri" w:hAnsi="Times New Roman" w:cs="Times New Roman"/>
          <w:sz w:val="24"/>
        </w:rPr>
        <w:t xml:space="preserve"> pirkimo sutartis sudaroma žodžiu.</w:t>
      </w:r>
    </w:p>
    <w:p w14:paraId="34214191" w14:textId="60017C44" w:rsidR="00B47FAF" w:rsidRPr="00C4596D" w:rsidRDefault="00B47FAF" w:rsidP="00B47FAF">
      <w:pPr>
        <w:spacing w:after="0" w:line="240" w:lineRule="auto"/>
        <w:ind w:firstLine="720"/>
        <w:jc w:val="both"/>
        <w:rPr>
          <w:rFonts w:ascii="Times New Roman" w:eastAsia="Calibri" w:hAnsi="Times New Roman" w:cs="Times New Roman"/>
          <w:sz w:val="24"/>
        </w:rPr>
      </w:pPr>
      <w:r w:rsidRPr="00C4596D">
        <w:rPr>
          <w:rFonts w:ascii="Times New Roman" w:eastAsia="Calibri" w:hAnsi="Times New Roman" w:cs="Times New Roman"/>
          <w:b/>
          <w:sz w:val="24"/>
        </w:rPr>
        <w:t>13.</w:t>
      </w:r>
      <w:r w:rsidR="00A17CBC" w:rsidRPr="00C4596D">
        <w:rPr>
          <w:rFonts w:ascii="Times New Roman" w:eastAsia="Calibri" w:hAnsi="Times New Roman" w:cs="Times New Roman"/>
          <w:b/>
          <w:sz w:val="24"/>
        </w:rPr>
        <w:t>4</w:t>
      </w:r>
      <w:r w:rsidRPr="00C4596D">
        <w:rPr>
          <w:rFonts w:ascii="Times New Roman" w:eastAsia="Calibri" w:hAnsi="Times New Roman" w:cs="Times New Roman"/>
          <w:b/>
          <w:sz w:val="24"/>
        </w:rPr>
        <w:t>.4.</w:t>
      </w:r>
      <w:r w:rsidRPr="00C4596D">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7ADD212D" w14:textId="5FA95684" w:rsidR="00B47FAF" w:rsidRPr="00C4596D" w:rsidRDefault="00B47FAF" w:rsidP="00B47FAF">
      <w:pPr>
        <w:spacing w:after="0" w:line="240" w:lineRule="auto"/>
        <w:ind w:firstLine="720"/>
        <w:jc w:val="both"/>
        <w:rPr>
          <w:rFonts w:ascii="Times New Roman" w:eastAsia="Calibri" w:hAnsi="Times New Roman" w:cs="Times New Roman"/>
          <w:sz w:val="24"/>
        </w:rPr>
      </w:pPr>
      <w:r w:rsidRPr="00C4596D">
        <w:rPr>
          <w:rFonts w:ascii="Times New Roman" w:eastAsia="Calibri" w:hAnsi="Times New Roman" w:cs="Times New Roman"/>
          <w:b/>
          <w:sz w:val="24"/>
        </w:rPr>
        <w:t>13.</w:t>
      </w:r>
      <w:r w:rsidR="00A17CBC" w:rsidRPr="00C4596D">
        <w:rPr>
          <w:rFonts w:ascii="Times New Roman" w:eastAsia="Calibri" w:hAnsi="Times New Roman" w:cs="Times New Roman"/>
          <w:b/>
          <w:sz w:val="24"/>
        </w:rPr>
        <w:t>5</w:t>
      </w:r>
      <w:r w:rsidRPr="00C4596D">
        <w:rPr>
          <w:rFonts w:ascii="Times New Roman" w:eastAsia="Calibri" w:hAnsi="Times New Roman" w:cs="Times New Roman"/>
          <w:b/>
          <w:sz w:val="24"/>
        </w:rPr>
        <w:t>.</w:t>
      </w:r>
      <w:r w:rsidRPr="00C4596D">
        <w:rPr>
          <w:rFonts w:ascii="Times New Roman" w:eastAsia="Calibri" w:hAnsi="Times New Roman" w:cs="Times New Roman"/>
          <w:sz w:val="24"/>
        </w:rPr>
        <w:t xml:space="preserve"> Sutartis turi būti sudaroma nedelsiant, bet ne anksčiau negu pasibaigė sutarties sudarymo atidėjimo terminas.</w:t>
      </w:r>
    </w:p>
    <w:p w14:paraId="104EC2D2" w14:textId="75902E3F" w:rsidR="00B47FAF" w:rsidRPr="00C4596D" w:rsidRDefault="00B47FAF" w:rsidP="00B47FAF">
      <w:pPr>
        <w:spacing w:after="0" w:line="240" w:lineRule="auto"/>
        <w:ind w:firstLine="720"/>
        <w:jc w:val="both"/>
        <w:rPr>
          <w:rFonts w:ascii="Times New Roman" w:eastAsia="Calibri" w:hAnsi="Times New Roman" w:cs="Times New Roman"/>
          <w:sz w:val="24"/>
        </w:rPr>
      </w:pPr>
      <w:r w:rsidRPr="00C4596D">
        <w:rPr>
          <w:rFonts w:ascii="Times New Roman" w:eastAsia="Calibri" w:hAnsi="Times New Roman" w:cs="Times New Roman"/>
          <w:b/>
          <w:bCs/>
          <w:sz w:val="24"/>
        </w:rPr>
        <w:t>13.</w:t>
      </w:r>
      <w:r w:rsidR="00A17CBC" w:rsidRPr="00C4596D">
        <w:rPr>
          <w:rFonts w:ascii="Times New Roman" w:eastAsia="Calibri" w:hAnsi="Times New Roman" w:cs="Times New Roman"/>
          <w:b/>
          <w:bCs/>
          <w:sz w:val="24"/>
        </w:rPr>
        <w:t>6</w:t>
      </w:r>
      <w:r w:rsidRPr="00C4596D">
        <w:rPr>
          <w:rFonts w:ascii="Times New Roman" w:eastAsia="Calibri" w:hAnsi="Times New Roman" w:cs="Times New Roman"/>
          <w:b/>
          <w:bCs/>
          <w:sz w:val="24"/>
        </w:rPr>
        <w:t>.</w:t>
      </w:r>
      <w:r w:rsidRPr="00C4596D">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4690B649" w14:textId="77777777" w:rsidR="00143F73" w:rsidRPr="00C4596D"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38ADF732" w14:textId="77777777" w:rsidR="00143F73" w:rsidRPr="00C4596D"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C4596D">
        <w:rPr>
          <w:rFonts w:ascii="Times New Roman" w:eastAsia="Calibri" w:hAnsi="Times New Roman" w:cs="Times New Roman"/>
          <w:b/>
          <w:sz w:val="24"/>
          <w:szCs w:val="24"/>
          <w:lang w:eastAsia="lt-LT"/>
        </w:rPr>
        <w:t>14. PRETENZIJŲ IR SKUNDŲ NAGRINĖJIMO TVARKA</w:t>
      </w:r>
    </w:p>
    <w:p w14:paraId="04F1097E" w14:textId="77777777" w:rsidR="00143F73" w:rsidRPr="00C4596D" w:rsidRDefault="00143F73" w:rsidP="00143F73">
      <w:pPr>
        <w:spacing w:after="0" w:line="240" w:lineRule="auto"/>
        <w:ind w:firstLine="720"/>
        <w:jc w:val="both"/>
        <w:rPr>
          <w:rFonts w:ascii="Times New Roman" w:eastAsia="Calibri" w:hAnsi="Times New Roman" w:cs="Times New Roman"/>
          <w:sz w:val="24"/>
          <w:szCs w:val="24"/>
          <w:lang w:eastAsia="lt-LT"/>
        </w:rPr>
      </w:pPr>
    </w:p>
    <w:p w14:paraId="32449FFD" w14:textId="77777777" w:rsidR="00A17CBC" w:rsidRPr="00C4596D" w:rsidRDefault="00A17CBC" w:rsidP="00A17CBC">
      <w:pPr>
        <w:spacing w:after="0" w:line="240" w:lineRule="auto"/>
        <w:ind w:firstLine="720"/>
        <w:jc w:val="both"/>
        <w:rPr>
          <w:rFonts w:ascii="Times New Roman" w:eastAsia="Calibri" w:hAnsi="Times New Roman" w:cs="Times New Roman"/>
          <w:sz w:val="24"/>
          <w:szCs w:val="24"/>
          <w:lang w:eastAsia="lt-LT"/>
        </w:rPr>
      </w:pPr>
    </w:p>
    <w:p w14:paraId="0DBA80C2" w14:textId="77777777" w:rsidR="00A17CBC" w:rsidRPr="00C4596D"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C4596D">
        <w:rPr>
          <w:rFonts w:ascii="Times New Roman" w:eastAsia="Calibri" w:hAnsi="Times New Roman" w:cs="Times New Roman"/>
          <w:b/>
          <w:sz w:val="24"/>
          <w:szCs w:val="24"/>
          <w:lang w:eastAsia="lt-LT"/>
        </w:rPr>
        <w:t>14.1.</w:t>
      </w:r>
      <w:r w:rsidRPr="00C4596D">
        <w:rPr>
          <w:rFonts w:ascii="Times New Roman" w:eastAsia="Calibri" w:hAnsi="Times New Roman" w:cs="Times New Roman"/>
          <w:sz w:val="24"/>
          <w:szCs w:val="24"/>
          <w:lang w:eastAsia="lt-LT"/>
        </w:rPr>
        <w:t> </w:t>
      </w:r>
      <w:r w:rsidRPr="00C4596D">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46EA4FC5" w14:textId="77777777" w:rsidR="00A17CBC" w:rsidRPr="00C4596D"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C4596D">
        <w:rPr>
          <w:rFonts w:ascii="Times New Roman" w:eastAsia="Calibri" w:hAnsi="Times New Roman" w:cs="Times New Roman"/>
          <w:b/>
          <w:bCs/>
          <w:sz w:val="24"/>
          <w:szCs w:val="24"/>
        </w:rPr>
        <w:t>14.2.</w:t>
      </w:r>
      <w:r w:rsidRPr="00C4596D">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2603025F" w14:textId="77777777" w:rsidR="00A17CBC" w:rsidRPr="00C4596D"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C4596D">
        <w:rPr>
          <w:rFonts w:ascii="Times New Roman" w:eastAsia="Calibri" w:hAnsi="Times New Roman" w:cs="Times New Roman"/>
          <w:b/>
          <w:bCs/>
          <w:sz w:val="24"/>
          <w:szCs w:val="24"/>
        </w:rPr>
        <w:t>14.3.</w:t>
      </w:r>
      <w:r w:rsidRPr="00C4596D">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2FF4AD8C" w14:textId="77777777" w:rsidR="00143F73" w:rsidRPr="00C4596D" w:rsidRDefault="00143F73" w:rsidP="00143F73">
      <w:pPr>
        <w:spacing w:after="0" w:line="240" w:lineRule="auto"/>
        <w:ind w:firstLine="720"/>
        <w:jc w:val="both"/>
        <w:rPr>
          <w:rFonts w:ascii="Times New Roman" w:eastAsia="Calibri" w:hAnsi="Times New Roman" w:cs="Times New Roman"/>
          <w:sz w:val="24"/>
          <w:szCs w:val="24"/>
          <w:lang w:eastAsia="lt-LT"/>
        </w:rPr>
      </w:pPr>
    </w:p>
    <w:p w14:paraId="569F61A7" w14:textId="0A814489" w:rsidR="00143F73" w:rsidRPr="00C4596D" w:rsidRDefault="00143F73" w:rsidP="00B47FAF">
      <w:pPr>
        <w:spacing w:after="0" w:line="360" w:lineRule="auto"/>
        <w:ind w:firstLine="720"/>
        <w:jc w:val="center"/>
        <w:rPr>
          <w:rFonts w:ascii="Times New Roman" w:eastAsia="Calibri" w:hAnsi="Times New Roman" w:cs="Times New Roman"/>
          <w:b/>
          <w:sz w:val="24"/>
          <w:szCs w:val="24"/>
          <w:lang w:eastAsia="lt-LT"/>
        </w:rPr>
      </w:pPr>
      <w:r w:rsidRPr="00C4596D">
        <w:rPr>
          <w:rFonts w:ascii="Times New Roman" w:eastAsia="Calibri" w:hAnsi="Times New Roman" w:cs="Times New Roman"/>
          <w:b/>
          <w:sz w:val="24"/>
          <w:szCs w:val="24"/>
          <w:lang w:eastAsia="lt-LT"/>
        </w:rPr>
        <w:t>15. INFORMAVIMAS APIE PIRKIMO PROCEDŪROS REZULTATUS</w:t>
      </w:r>
    </w:p>
    <w:p w14:paraId="516620FF" w14:textId="77777777" w:rsidR="00B47FAF" w:rsidRPr="00C4596D" w:rsidRDefault="00B47FAF" w:rsidP="00B47FAF">
      <w:pPr>
        <w:spacing w:after="0" w:line="360" w:lineRule="auto"/>
        <w:ind w:firstLine="720"/>
        <w:jc w:val="center"/>
        <w:rPr>
          <w:rFonts w:ascii="Times New Roman" w:eastAsia="Calibri" w:hAnsi="Times New Roman" w:cs="Times New Roman"/>
          <w:b/>
          <w:sz w:val="24"/>
          <w:szCs w:val="24"/>
          <w:lang w:eastAsia="lt-LT"/>
        </w:rPr>
      </w:pPr>
    </w:p>
    <w:p w14:paraId="42EB2931" w14:textId="77777777" w:rsidR="00B47FAF" w:rsidRPr="00C4596D"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C4596D">
        <w:rPr>
          <w:rFonts w:ascii="Times New Roman" w:eastAsia="Calibri" w:hAnsi="Times New Roman" w:cs="Times New Roman"/>
          <w:b/>
          <w:sz w:val="24"/>
          <w:szCs w:val="24"/>
          <w:lang w:eastAsia="lt-LT"/>
        </w:rPr>
        <w:t>15.1.</w:t>
      </w:r>
      <w:r w:rsidRPr="00C4596D">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529824E0" w14:textId="77777777" w:rsidR="00B47FAF" w:rsidRPr="00C4596D"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C4596D">
        <w:rPr>
          <w:rFonts w:ascii="Times New Roman" w:eastAsia="Calibri" w:hAnsi="Times New Roman" w:cs="Times New Roman"/>
          <w:b/>
          <w:sz w:val="24"/>
          <w:szCs w:val="24"/>
          <w:lang w:eastAsia="lt-LT"/>
        </w:rPr>
        <w:t>15.1.1</w:t>
      </w:r>
      <w:r w:rsidRPr="00C4596D">
        <w:rPr>
          <w:rFonts w:ascii="Times New Roman" w:eastAsia="Calibri" w:hAnsi="Times New Roman" w:cs="Times New Roman"/>
          <w:sz w:val="24"/>
          <w:szCs w:val="24"/>
          <w:lang w:eastAsia="lt-LT"/>
        </w:rPr>
        <w:t xml:space="preserve">. dalyviui, kurio pasiūlymas nebuvo atmestas, – laimėjusio pasiūlymo charakteristikas ir santykinius pranašumus, įskaitant kainą, dėl kurių šis pasiūlymas buvo pripažintas geriausiu, taip pat šį pasiūlymą pateikusio dalyvio pavadinimą;  </w:t>
      </w:r>
    </w:p>
    <w:p w14:paraId="31CB8AAE" w14:textId="77777777" w:rsidR="00B47FAF" w:rsidRPr="00C4596D"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C4596D">
        <w:rPr>
          <w:rFonts w:ascii="Times New Roman" w:eastAsia="Calibri" w:hAnsi="Times New Roman" w:cs="Times New Roman"/>
          <w:b/>
          <w:sz w:val="24"/>
          <w:szCs w:val="24"/>
          <w:lang w:eastAsia="lt-LT"/>
        </w:rPr>
        <w:t>15.1.2</w:t>
      </w:r>
      <w:r w:rsidRPr="00C4596D">
        <w:rPr>
          <w:rFonts w:ascii="Times New Roman" w:eastAsia="Calibri" w:hAnsi="Times New Roman" w:cs="Times New Roman"/>
          <w:sz w:val="24"/>
          <w:szCs w:val="24"/>
          <w:lang w:eastAsia="lt-LT"/>
        </w:rPr>
        <w:t>. dalyviui, kurio pasiūlymas buvo atmestas, – pasiūlymo atmetimo priežastis, įskaitant jeigu taikoma, informaciją apie tai, kad buvo remtasi Viešųjų pirkimų įstatymo 45 str. 4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134D4242" w14:textId="6D2F1951" w:rsidR="00143F73" w:rsidRPr="00C4596D"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C4596D">
        <w:rPr>
          <w:rFonts w:ascii="Times New Roman" w:eastAsia="Calibri" w:hAnsi="Times New Roman" w:cs="Times New Roman"/>
          <w:sz w:val="24"/>
          <w:szCs w:val="24"/>
          <w:lang w:eastAsia="lt-LT"/>
        </w:rPr>
        <w:t>.</w:t>
      </w:r>
    </w:p>
    <w:p w14:paraId="15F38FBB" w14:textId="77777777" w:rsidR="00143F73" w:rsidRPr="00C4596D"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3BDDC3CA" w14:textId="77777777" w:rsidR="00143F73" w:rsidRPr="00C4596D" w:rsidRDefault="00143F73" w:rsidP="00143F73">
      <w:pPr>
        <w:spacing w:after="0" w:line="240" w:lineRule="auto"/>
        <w:ind w:left="1440" w:firstLine="720"/>
        <w:jc w:val="center"/>
        <w:rPr>
          <w:rFonts w:ascii="Times New Roman" w:eastAsia="Calibri" w:hAnsi="Times New Roman" w:cs="Times New Roman"/>
          <w:b/>
          <w:sz w:val="24"/>
          <w:szCs w:val="24"/>
          <w:lang w:eastAsia="lt-LT"/>
        </w:rPr>
      </w:pPr>
      <w:r w:rsidRPr="00C4596D">
        <w:rPr>
          <w:rFonts w:ascii="Times New Roman" w:eastAsia="Calibri" w:hAnsi="Times New Roman" w:cs="Times New Roman"/>
          <w:b/>
          <w:sz w:val="24"/>
          <w:szCs w:val="24"/>
          <w:lang w:eastAsia="lt-LT"/>
        </w:rPr>
        <w:t>16. SUTARTIES SĄLYGOS</w:t>
      </w:r>
    </w:p>
    <w:p w14:paraId="45ACE177" w14:textId="77777777" w:rsidR="00143F73" w:rsidRPr="00C4596D" w:rsidRDefault="00143F73" w:rsidP="00143F73">
      <w:pPr>
        <w:spacing w:after="0" w:line="240" w:lineRule="auto"/>
        <w:ind w:left="1440" w:firstLine="720"/>
        <w:jc w:val="center"/>
        <w:rPr>
          <w:rFonts w:ascii="Times New Roman" w:eastAsia="Calibri" w:hAnsi="Times New Roman" w:cs="Times New Roman"/>
          <w:b/>
          <w:sz w:val="24"/>
          <w:szCs w:val="24"/>
          <w:lang w:eastAsia="lt-LT"/>
        </w:rPr>
      </w:pPr>
    </w:p>
    <w:p w14:paraId="14527E35" w14:textId="77777777" w:rsidR="00143F73" w:rsidRPr="00C4596D" w:rsidRDefault="00143F73" w:rsidP="00143F73">
      <w:pPr>
        <w:widowControl w:val="0"/>
        <w:autoSpaceDE w:val="0"/>
        <w:autoSpaceDN w:val="0"/>
        <w:adjustRightInd w:val="0"/>
        <w:spacing w:after="0" w:line="240" w:lineRule="auto"/>
        <w:ind w:firstLine="720"/>
        <w:jc w:val="both"/>
        <w:rPr>
          <w:rFonts w:ascii="Times New Roman" w:hAnsi="Times New Roman" w:cs="Times New Roman"/>
          <w:b/>
          <w:i/>
          <w:sz w:val="24"/>
          <w:u w:val="single"/>
          <w:lang w:eastAsia="lt-LT"/>
        </w:rPr>
      </w:pPr>
      <w:r w:rsidRPr="00C4596D">
        <w:rPr>
          <w:rFonts w:ascii="Times New Roman" w:hAnsi="Times New Roman" w:cs="Times New Roman"/>
          <w:b/>
          <w:sz w:val="24"/>
          <w:lang w:eastAsia="lt-LT"/>
        </w:rPr>
        <w:t>16.1</w:t>
      </w:r>
      <w:r w:rsidRPr="00C4596D">
        <w:rPr>
          <w:rFonts w:ascii="Times New Roman" w:hAnsi="Times New Roman" w:cs="Times New Roman"/>
          <w:sz w:val="24"/>
          <w:lang w:eastAsia="lt-LT"/>
        </w:rPr>
        <w:t xml:space="preserve">. </w:t>
      </w:r>
      <w:r w:rsidRPr="00C4596D">
        <w:rPr>
          <w:rFonts w:ascii="Times New Roman" w:hAnsi="Times New Roman" w:cs="Times New Roman"/>
          <w:b/>
          <w:sz w:val="24"/>
          <w:lang w:eastAsia="lt-LT"/>
        </w:rPr>
        <w:t>Pirkimo sutarties projektas pateikiamas</w:t>
      </w:r>
      <w:r w:rsidRPr="00C4596D">
        <w:rPr>
          <w:rFonts w:ascii="Times New Roman" w:hAnsi="Times New Roman" w:cs="Times New Roman"/>
          <w:b/>
          <w:sz w:val="24"/>
          <w:u w:val="single"/>
          <w:lang w:eastAsia="lt-LT"/>
        </w:rPr>
        <w:t xml:space="preserve"> konkurso sąlygų </w:t>
      </w:r>
      <w:r w:rsidRPr="00C4596D">
        <w:rPr>
          <w:rFonts w:ascii="Times New Roman" w:hAnsi="Times New Roman" w:cs="Times New Roman"/>
          <w:b/>
          <w:sz w:val="24"/>
          <w:highlight w:val="green"/>
          <w:u w:val="single"/>
          <w:lang w:eastAsia="lt-LT"/>
        </w:rPr>
        <w:t>4 priede</w:t>
      </w:r>
      <w:r w:rsidRPr="00C4596D">
        <w:rPr>
          <w:rFonts w:ascii="Times New Roman" w:hAnsi="Times New Roman" w:cs="Times New Roman"/>
          <w:b/>
          <w:i/>
          <w:sz w:val="24"/>
          <w:u w:val="single"/>
          <w:lang w:eastAsia="lt-LT"/>
        </w:rPr>
        <w:t>.</w:t>
      </w:r>
    </w:p>
    <w:p w14:paraId="3BC060EA" w14:textId="77777777" w:rsidR="00143F73" w:rsidRPr="00C4596D" w:rsidRDefault="00143F73" w:rsidP="00143F73">
      <w:pPr>
        <w:widowControl w:val="0"/>
        <w:autoSpaceDE w:val="0"/>
        <w:autoSpaceDN w:val="0"/>
        <w:adjustRightInd w:val="0"/>
        <w:spacing w:after="0" w:line="240" w:lineRule="auto"/>
        <w:ind w:firstLine="720"/>
        <w:jc w:val="both"/>
        <w:rPr>
          <w:rFonts w:ascii="Times New Roman" w:hAnsi="Times New Roman" w:cs="Times New Roman"/>
          <w:b/>
          <w:i/>
          <w:sz w:val="24"/>
          <w:u w:val="single"/>
          <w:lang w:eastAsia="lt-LT"/>
        </w:rPr>
      </w:pPr>
    </w:p>
    <w:p w14:paraId="5E52CA8C" w14:textId="77777777" w:rsidR="00143F73" w:rsidRPr="00C4596D"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29313906" w14:textId="77777777" w:rsidR="00143F73" w:rsidRPr="00C4596D"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r w:rsidRPr="00C4596D">
        <w:rPr>
          <w:rFonts w:ascii="Times New Roman" w:eastAsia="Arial Unicode MS" w:hAnsi="Times New Roman" w:cs="Times New Roman"/>
          <w:b/>
          <w:caps/>
          <w:spacing w:val="4"/>
          <w:sz w:val="24"/>
          <w:szCs w:val="24"/>
          <w:bdr w:val="none" w:sz="0" w:space="0" w:color="auto" w:frame="1"/>
          <w:lang w:eastAsia="lt-LT"/>
        </w:rPr>
        <w:t>17. PASIŪLYMŲ ŠIFRAVIMAS</w:t>
      </w:r>
    </w:p>
    <w:p w14:paraId="60655EB0" w14:textId="77777777" w:rsidR="00143F73" w:rsidRPr="00C4596D"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52299C11" w14:textId="77777777" w:rsidR="00B47FAF" w:rsidRPr="00C4596D" w:rsidRDefault="00B47FAF" w:rsidP="00B47FAF">
      <w:pPr>
        <w:tabs>
          <w:tab w:val="left" w:pos="720"/>
        </w:tabs>
        <w:suppressAutoHyphens/>
        <w:spacing w:after="0" w:line="240"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C4596D">
        <w:rPr>
          <w:rFonts w:ascii="Times New Roman" w:eastAsia="Arial Unicode MS" w:hAnsi="Times New Roman" w:cs="Times New Roman"/>
          <w:b/>
          <w:color w:val="000000"/>
          <w:sz w:val="24"/>
          <w:szCs w:val="24"/>
          <w:bdr w:val="none" w:sz="0" w:space="0" w:color="auto" w:frame="1"/>
          <w:lang w:eastAsia="lt-LT"/>
        </w:rPr>
        <w:t>17.1.</w:t>
      </w:r>
      <w:r w:rsidRPr="00C4596D">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1552A98" w14:textId="77777777" w:rsidR="00B47FAF" w:rsidRPr="00C4596D" w:rsidRDefault="00B47FAF" w:rsidP="00B47FAF">
      <w:pPr>
        <w:widowControl w:val="0"/>
        <w:tabs>
          <w:tab w:val="left" w:pos="720"/>
        </w:tabs>
        <w:spacing w:after="0" w:line="240" w:lineRule="auto"/>
        <w:ind w:firstLine="720"/>
        <w:jc w:val="both"/>
        <w:rPr>
          <w:rFonts w:ascii="Times New Roman" w:hAnsi="Times New Roman" w:cs="Times New Roman"/>
          <w:sz w:val="24"/>
          <w:szCs w:val="24"/>
        </w:rPr>
      </w:pPr>
      <w:r w:rsidRPr="00C4596D">
        <w:rPr>
          <w:rFonts w:ascii="Times New Roman" w:hAnsi="Times New Roman" w:cs="Times New Roman"/>
          <w:b/>
          <w:color w:val="000000"/>
          <w:sz w:val="24"/>
          <w:szCs w:val="24"/>
        </w:rPr>
        <w:t>17.1.1</w:t>
      </w:r>
      <w:r w:rsidRPr="00C4596D">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C4596D">
        <w:rPr>
          <w:rFonts w:ascii="Times New Roman" w:hAnsi="Times New Roman" w:cs="Times New Roman"/>
          <w:sz w:val="24"/>
          <w:szCs w:val="24"/>
        </w:rPr>
        <w:t>visas pasiūlymas arba pasiūlymo dokumentas, kuriame nurodyta pasiūlymo kaina)</w:t>
      </w:r>
      <w:r w:rsidRPr="00C4596D">
        <w:rPr>
          <w:rFonts w:ascii="Times New Roman" w:hAnsi="Times New Roman" w:cs="Times New Roman"/>
          <w:color w:val="000000"/>
          <w:sz w:val="24"/>
          <w:szCs w:val="24"/>
        </w:rPr>
        <w:t>;</w:t>
      </w:r>
    </w:p>
    <w:p w14:paraId="5B4FCAB4" w14:textId="05D53EDB" w:rsidR="00B47FAF" w:rsidRPr="00C4596D" w:rsidRDefault="00B47FAF" w:rsidP="00B47FAF">
      <w:pPr>
        <w:tabs>
          <w:tab w:val="left" w:pos="720"/>
        </w:tabs>
        <w:spacing w:after="0" w:line="240" w:lineRule="auto"/>
        <w:ind w:firstLine="720"/>
        <w:jc w:val="both"/>
        <w:rPr>
          <w:rFonts w:ascii="Times New Roman" w:hAnsi="Times New Roman" w:cs="Times New Roman"/>
          <w:color w:val="000000"/>
          <w:sz w:val="24"/>
          <w:szCs w:val="24"/>
        </w:rPr>
      </w:pPr>
      <w:r w:rsidRPr="00C4596D">
        <w:rPr>
          <w:rFonts w:ascii="Times New Roman" w:hAnsi="Times New Roman" w:cs="Times New Roman"/>
          <w:b/>
          <w:sz w:val="24"/>
          <w:szCs w:val="24"/>
        </w:rPr>
        <w:t>17.1.2</w:t>
      </w:r>
      <w:r w:rsidRPr="00C4596D">
        <w:rPr>
          <w:rFonts w:ascii="Times New Roman" w:hAnsi="Times New Roman" w:cs="Times New Roman"/>
          <w:sz w:val="24"/>
          <w:szCs w:val="24"/>
        </w:rPr>
        <w:t xml:space="preserve">. per </w:t>
      </w:r>
      <w:r w:rsidR="00DB31A6" w:rsidRPr="00C4596D">
        <w:rPr>
          <w:rFonts w:ascii="Times New Roman" w:hAnsi="Times New Roman" w:cs="Times New Roman"/>
          <w:sz w:val="24"/>
          <w:szCs w:val="24"/>
        </w:rPr>
        <w:t>30</w:t>
      </w:r>
      <w:r w:rsidRPr="00C4596D">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092326F9" w14:textId="120BA6E4" w:rsidR="00143F73" w:rsidRPr="00C4596D" w:rsidRDefault="00143F73" w:rsidP="00143F73">
      <w:pPr>
        <w:tabs>
          <w:tab w:val="left" w:pos="720"/>
        </w:tabs>
        <w:spacing w:after="0" w:line="240" w:lineRule="auto"/>
        <w:ind w:firstLine="720"/>
        <w:jc w:val="both"/>
        <w:rPr>
          <w:rFonts w:ascii="Times New Roman" w:hAnsi="Times New Roman" w:cs="Times New Roman"/>
          <w:sz w:val="24"/>
          <w:szCs w:val="24"/>
        </w:rPr>
      </w:pPr>
      <w:r w:rsidRPr="00C4596D">
        <w:rPr>
          <w:rFonts w:ascii="Times New Roman" w:hAnsi="Times New Roman" w:cs="Times New Roman"/>
          <w:b/>
          <w:sz w:val="24"/>
          <w:szCs w:val="24"/>
        </w:rPr>
        <w:t>17.</w:t>
      </w:r>
      <w:r w:rsidR="003D0E5E" w:rsidRPr="00C4596D">
        <w:rPr>
          <w:rFonts w:ascii="Times New Roman" w:hAnsi="Times New Roman" w:cs="Times New Roman"/>
          <w:b/>
          <w:sz w:val="24"/>
          <w:szCs w:val="24"/>
        </w:rPr>
        <w:t>2</w:t>
      </w:r>
      <w:r w:rsidRPr="00C4596D">
        <w:rPr>
          <w:rFonts w:ascii="Times New Roman" w:hAnsi="Times New Roman" w:cs="Times New Roman"/>
          <w:b/>
          <w:sz w:val="24"/>
          <w:szCs w:val="24"/>
        </w:rPr>
        <w:t>.</w:t>
      </w:r>
      <w:r w:rsidRPr="00C4596D">
        <w:rPr>
          <w:rFonts w:ascii="Times New Roman" w:hAnsi="Times New Roman" w:cs="Times New Roman"/>
          <w:sz w:val="24"/>
          <w:szCs w:val="24"/>
        </w:rPr>
        <w:t xml:space="preserve"> </w:t>
      </w:r>
      <w:r w:rsidR="00B47FAF" w:rsidRPr="00C4596D">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paštu: </w:t>
      </w:r>
      <w:hyperlink r:id="rId30" w:history="1">
        <w:r w:rsidR="00981537" w:rsidRPr="00C4596D">
          <w:rPr>
            <w:rStyle w:val="Hipersaitas"/>
            <w:sz w:val="24"/>
            <w:szCs w:val="24"/>
          </w:rPr>
          <w:t>dalia.petreikiene@lsmuni.lt</w:t>
        </w:r>
      </w:hyperlink>
      <w:r w:rsidRPr="00C4596D">
        <w:rPr>
          <w:rFonts w:ascii="Times New Roman" w:hAnsi="Times New Roman" w:cs="Times New Roman"/>
          <w:sz w:val="24"/>
          <w:szCs w:val="24"/>
        </w:rPr>
        <w:t xml:space="preserve">, </w:t>
      </w:r>
      <w:r w:rsidR="00B47FAF" w:rsidRPr="00C4596D">
        <w:rPr>
          <w:rFonts w:ascii="Times New Roman" w:hAnsi="Times New Roman" w:cs="Times New Roman"/>
          <w:sz w:val="24"/>
          <w:szCs w:val="24"/>
        </w:rPr>
        <w:t xml:space="preserve">nurodant pirkimo pavadinimą, numerį ir datą. </w:t>
      </w:r>
      <w:r w:rsidR="00B47FAF" w:rsidRPr="00C4596D">
        <w:rPr>
          <w:rFonts w:ascii="Times New Roman" w:hAnsi="Times New Roman" w:cs="Times New Roman"/>
          <w:sz w:val="24"/>
          <w:szCs w:val="24"/>
          <w:lang w:eastAsia="lt-LT"/>
        </w:rPr>
        <w:t>Tokiu atveju tiekėjas turėtų būti aktyvus ir įsitikinti, kad pateiktas slaptažodis laiku pasiekė adresatą (pavyzdžiui, susisiekęs su perkančiąja organizacija oficialiu jos telefonu ir (arba) kitais būdais).</w:t>
      </w:r>
    </w:p>
    <w:p w14:paraId="63C054BB" w14:textId="0A95F87A" w:rsidR="00B47FAF" w:rsidRPr="00C4596D" w:rsidRDefault="00B47FAF" w:rsidP="00B47FAF">
      <w:pPr>
        <w:tabs>
          <w:tab w:val="left" w:pos="720"/>
        </w:tabs>
        <w:spacing w:after="0" w:line="240" w:lineRule="auto"/>
        <w:ind w:firstLine="720"/>
        <w:jc w:val="both"/>
        <w:rPr>
          <w:rFonts w:ascii="Times New Roman" w:hAnsi="Times New Roman" w:cs="Times New Roman"/>
          <w:b/>
          <w:sz w:val="24"/>
          <w:szCs w:val="24"/>
        </w:rPr>
      </w:pPr>
      <w:r w:rsidRPr="00C4596D">
        <w:rPr>
          <w:rFonts w:ascii="Times New Roman" w:hAnsi="Times New Roman" w:cs="Times New Roman"/>
          <w:b/>
          <w:sz w:val="24"/>
          <w:szCs w:val="24"/>
        </w:rPr>
        <w:t>17.</w:t>
      </w:r>
      <w:r w:rsidR="003D0E5E" w:rsidRPr="00C4596D">
        <w:rPr>
          <w:rFonts w:ascii="Times New Roman" w:hAnsi="Times New Roman" w:cs="Times New Roman"/>
          <w:b/>
          <w:sz w:val="24"/>
          <w:szCs w:val="24"/>
        </w:rPr>
        <w:t>3</w:t>
      </w:r>
      <w:r w:rsidRPr="00C4596D">
        <w:rPr>
          <w:rFonts w:ascii="Times New Roman" w:hAnsi="Times New Roman" w:cs="Times New Roman"/>
          <w:b/>
          <w:sz w:val="24"/>
          <w:szCs w:val="24"/>
        </w:rPr>
        <w:t>.</w:t>
      </w:r>
      <w:r w:rsidRPr="00C4596D">
        <w:rPr>
          <w:rFonts w:ascii="Times New Roman" w:hAnsi="Times New Roman" w:cs="Times New Roman"/>
          <w:sz w:val="24"/>
          <w:szCs w:val="24"/>
        </w:rPr>
        <w:t xml:space="preserv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p>
    <w:p w14:paraId="62CDAB7C" w14:textId="77777777" w:rsidR="00143F73" w:rsidRPr="00C4596D" w:rsidRDefault="00143F73" w:rsidP="00143F73">
      <w:pPr>
        <w:keepNext/>
        <w:spacing w:after="0" w:line="240" w:lineRule="auto"/>
        <w:ind w:firstLine="720"/>
        <w:jc w:val="center"/>
        <w:rPr>
          <w:rFonts w:ascii="Times New Roman" w:eastAsia="Calibri" w:hAnsi="Times New Roman" w:cs="Times New Roman"/>
          <w:b/>
          <w:sz w:val="24"/>
        </w:rPr>
      </w:pPr>
    </w:p>
    <w:p w14:paraId="0738A724" w14:textId="77777777" w:rsidR="00143F73" w:rsidRPr="00C4596D" w:rsidRDefault="00143F73" w:rsidP="00143F73">
      <w:pPr>
        <w:keepNext/>
        <w:spacing w:after="0" w:line="240" w:lineRule="auto"/>
        <w:ind w:firstLine="720"/>
        <w:jc w:val="center"/>
        <w:rPr>
          <w:rFonts w:ascii="Times New Roman" w:eastAsia="Calibri" w:hAnsi="Times New Roman" w:cs="Times New Roman"/>
          <w:b/>
          <w:sz w:val="24"/>
        </w:rPr>
      </w:pPr>
    </w:p>
    <w:p w14:paraId="2370C38E" w14:textId="77777777" w:rsidR="00143F73" w:rsidRPr="00C4596D" w:rsidRDefault="00143F73" w:rsidP="00143F73">
      <w:pPr>
        <w:keepNext/>
        <w:spacing w:after="0" w:line="240" w:lineRule="auto"/>
        <w:ind w:firstLine="720"/>
        <w:jc w:val="center"/>
        <w:rPr>
          <w:rFonts w:ascii="Times New Roman" w:eastAsia="Calibri" w:hAnsi="Times New Roman" w:cs="Times New Roman"/>
          <w:b/>
          <w:sz w:val="24"/>
        </w:rPr>
      </w:pPr>
      <w:r w:rsidRPr="00C4596D">
        <w:rPr>
          <w:rFonts w:ascii="Times New Roman" w:eastAsia="Calibri" w:hAnsi="Times New Roman" w:cs="Times New Roman"/>
          <w:b/>
          <w:sz w:val="24"/>
        </w:rPr>
        <w:t>18. BAIGIAMOSIOS NUOSTATOS</w:t>
      </w:r>
    </w:p>
    <w:p w14:paraId="380AF042" w14:textId="77777777" w:rsidR="00143F73" w:rsidRPr="00C4596D" w:rsidRDefault="00143F73" w:rsidP="00143F73">
      <w:pPr>
        <w:keepNext/>
        <w:spacing w:after="0" w:line="240" w:lineRule="auto"/>
        <w:ind w:firstLine="720"/>
        <w:jc w:val="center"/>
        <w:rPr>
          <w:rFonts w:ascii="Times New Roman" w:eastAsia="Calibri" w:hAnsi="Times New Roman" w:cs="Times New Roman"/>
          <w:b/>
          <w:sz w:val="24"/>
        </w:rPr>
      </w:pPr>
    </w:p>
    <w:p w14:paraId="16AFED5E" w14:textId="77777777" w:rsidR="00143F73" w:rsidRPr="00C4596D" w:rsidRDefault="00143F73" w:rsidP="00143F73">
      <w:pPr>
        <w:keepNext/>
        <w:spacing w:after="0" w:line="240" w:lineRule="auto"/>
        <w:ind w:firstLine="720"/>
        <w:jc w:val="center"/>
        <w:rPr>
          <w:rFonts w:ascii="Times New Roman" w:eastAsia="Calibri" w:hAnsi="Times New Roman" w:cs="Times New Roman"/>
          <w:b/>
          <w:sz w:val="24"/>
        </w:rPr>
      </w:pPr>
    </w:p>
    <w:p w14:paraId="779A172F" w14:textId="77777777" w:rsidR="00B47FAF" w:rsidRPr="00C4596D" w:rsidRDefault="00B47FAF" w:rsidP="00B47FAF">
      <w:pPr>
        <w:tabs>
          <w:tab w:val="left" w:pos="1134"/>
        </w:tabs>
        <w:spacing w:after="0" w:line="240" w:lineRule="auto"/>
        <w:ind w:firstLine="720"/>
        <w:jc w:val="both"/>
        <w:rPr>
          <w:rFonts w:ascii="Times New Roman" w:hAnsi="Times New Roman" w:cs="Times New Roman"/>
          <w:sz w:val="24"/>
        </w:rPr>
      </w:pPr>
      <w:r w:rsidRPr="00C4596D">
        <w:rPr>
          <w:rFonts w:ascii="Times New Roman" w:hAnsi="Times New Roman" w:cs="Times New Roman"/>
          <w:b/>
          <w:sz w:val="24"/>
        </w:rPr>
        <w:t>18.1.</w:t>
      </w:r>
      <w:r w:rsidRPr="00C4596D">
        <w:rPr>
          <w:rFonts w:ascii="Times New Roman" w:hAnsi="Times New Roman" w:cs="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6D786A65" w14:textId="77777777" w:rsidR="00B47FAF" w:rsidRPr="00C4596D" w:rsidRDefault="00B47FAF" w:rsidP="00B47FAF">
      <w:pPr>
        <w:tabs>
          <w:tab w:val="left" w:pos="1134"/>
        </w:tabs>
        <w:spacing w:after="0" w:line="240" w:lineRule="auto"/>
        <w:ind w:firstLine="720"/>
        <w:jc w:val="both"/>
        <w:rPr>
          <w:rFonts w:ascii="Times New Roman" w:hAnsi="Times New Roman" w:cs="Times New Roman"/>
          <w:sz w:val="24"/>
        </w:rPr>
      </w:pPr>
      <w:bookmarkStart w:id="18" w:name="_Hlk136295840"/>
      <w:r w:rsidRPr="00C4596D">
        <w:rPr>
          <w:rFonts w:ascii="Times New Roman" w:hAnsi="Times New Roman" w:cs="Times New Roman"/>
          <w:b/>
          <w:sz w:val="24"/>
        </w:rPr>
        <w:t>18.2.</w:t>
      </w:r>
      <w:r w:rsidRPr="00C4596D">
        <w:rPr>
          <w:rFonts w:ascii="Times New Roman" w:hAnsi="Times New Roman" w:cs="Times New Roman"/>
          <w:sz w:val="24"/>
        </w:rPr>
        <w:t xml:space="preserve"> </w:t>
      </w:r>
      <w:bookmarkEnd w:id="18"/>
      <w:r w:rsidRPr="00C4596D">
        <w:rPr>
          <w:rFonts w:ascii="Times New Roman" w:hAnsi="Times New Roman" w:cs="Times New Roman"/>
          <w:sz w:val="24"/>
        </w:rPr>
        <w:t xml:space="preserve">Perkančioji organizacija nutrauks pradėtas pirkimo procedūras, paaiškėjus, kad buvo pažeisti VPĮ 17 straipsnio 1 dalyje nustatyti principai ir atitinkamos padėties negalima ištaisyti. </w:t>
      </w:r>
    </w:p>
    <w:p w14:paraId="6C93BF62" w14:textId="77777777" w:rsidR="00E9379C" w:rsidRPr="00C4596D" w:rsidRDefault="00B47FAF" w:rsidP="00E9379C">
      <w:pPr>
        <w:tabs>
          <w:tab w:val="left" w:pos="1134"/>
        </w:tabs>
        <w:spacing w:after="0" w:line="240" w:lineRule="auto"/>
        <w:ind w:firstLine="720"/>
        <w:jc w:val="both"/>
        <w:rPr>
          <w:rFonts w:ascii="Times New Roman" w:hAnsi="Times New Roman" w:cs="Times New Roman"/>
          <w:sz w:val="24"/>
        </w:rPr>
      </w:pPr>
      <w:r w:rsidRPr="00C4596D">
        <w:rPr>
          <w:rFonts w:ascii="Times New Roman" w:hAnsi="Times New Roman" w:cs="Times New Roman"/>
          <w:b/>
          <w:sz w:val="24"/>
        </w:rPr>
        <w:t>18.3.</w:t>
      </w:r>
      <w:r w:rsidRPr="00C4596D">
        <w:rPr>
          <w:rFonts w:ascii="Times New Roman" w:hAnsi="Times New Roman" w:cs="Times New Roman"/>
          <w:sz w:val="24"/>
        </w:rPr>
        <w:t xml:space="preserve">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343ABC6F" w14:textId="1223A0E1" w:rsidR="00143F73" w:rsidRPr="00C4596D" w:rsidRDefault="00E9379C" w:rsidP="00E9379C">
      <w:pPr>
        <w:tabs>
          <w:tab w:val="left" w:pos="1134"/>
        </w:tabs>
        <w:spacing w:after="0" w:line="240" w:lineRule="auto"/>
        <w:ind w:firstLine="720"/>
        <w:jc w:val="both"/>
        <w:rPr>
          <w:rFonts w:ascii="Times New Roman" w:hAnsi="Times New Roman" w:cs="Times New Roman"/>
          <w:sz w:val="24"/>
        </w:rPr>
      </w:pPr>
      <w:r w:rsidRPr="00C4596D">
        <w:rPr>
          <w:rFonts w:ascii="Times New Roman" w:hAnsi="Times New Roman" w:cs="Times New Roman"/>
          <w:b/>
          <w:bCs/>
          <w:sz w:val="24"/>
        </w:rPr>
        <w:t>18.4.</w:t>
      </w:r>
      <w:r w:rsidRPr="00C4596D">
        <w:rPr>
          <w:rFonts w:ascii="Times New Roman" w:hAnsi="Times New Roman" w:cs="Times New Roman"/>
          <w:sz w:val="24"/>
        </w:rPr>
        <w:t xml:space="preserve"> </w:t>
      </w:r>
      <w:r w:rsidRPr="00C4596D">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B2CDB3A" w14:textId="77777777" w:rsidR="00D864D4" w:rsidRPr="00C4596D" w:rsidRDefault="00D864D4" w:rsidP="00143F73">
      <w:pPr>
        <w:spacing w:after="0" w:line="240" w:lineRule="auto"/>
        <w:ind w:right="-46"/>
        <w:jc w:val="right"/>
        <w:rPr>
          <w:rFonts w:ascii="Times New Roman" w:eastAsia="Calibri" w:hAnsi="Times New Roman" w:cs="Times New Roman"/>
          <w:sz w:val="24"/>
          <w:szCs w:val="24"/>
          <w:lang w:eastAsia="lt-LT"/>
        </w:rPr>
      </w:pPr>
    </w:p>
    <w:p w14:paraId="088089B5" w14:textId="77777777" w:rsidR="00D864D4" w:rsidRPr="00C4596D" w:rsidRDefault="00D864D4" w:rsidP="00143F73">
      <w:pPr>
        <w:spacing w:after="0" w:line="240" w:lineRule="auto"/>
        <w:ind w:right="-46"/>
        <w:jc w:val="right"/>
        <w:rPr>
          <w:rFonts w:ascii="Times New Roman" w:eastAsia="Calibri" w:hAnsi="Times New Roman" w:cs="Times New Roman"/>
          <w:sz w:val="24"/>
          <w:szCs w:val="24"/>
          <w:lang w:eastAsia="lt-LT"/>
        </w:rPr>
      </w:pPr>
    </w:p>
    <w:p w14:paraId="29F2EC7D" w14:textId="77777777" w:rsidR="00D864D4" w:rsidRPr="00C4596D" w:rsidRDefault="00D864D4" w:rsidP="00143F73">
      <w:pPr>
        <w:spacing w:after="0" w:line="240" w:lineRule="auto"/>
        <w:ind w:right="-46"/>
        <w:jc w:val="right"/>
        <w:rPr>
          <w:rFonts w:ascii="Times New Roman" w:eastAsia="Calibri" w:hAnsi="Times New Roman" w:cs="Times New Roman"/>
          <w:sz w:val="24"/>
          <w:szCs w:val="24"/>
          <w:lang w:eastAsia="lt-LT"/>
        </w:rPr>
      </w:pPr>
    </w:p>
    <w:p w14:paraId="7E6EBAE8" w14:textId="77777777" w:rsidR="00D864D4" w:rsidRPr="00C4596D" w:rsidRDefault="00D864D4" w:rsidP="00143F73">
      <w:pPr>
        <w:spacing w:after="0" w:line="240" w:lineRule="auto"/>
        <w:ind w:right="-46"/>
        <w:jc w:val="right"/>
        <w:rPr>
          <w:rFonts w:ascii="Times New Roman" w:eastAsia="Calibri" w:hAnsi="Times New Roman" w:cs="Times New Roman"/>
          <w:sz w:val="24"/>
          <w:szCs w:val="24"/>
          <w:lang w:eastAsia="lt-LT"/>
        </w:rPr>
      </w:pPr>
    </w:p>
    <w:p w14:paraId="19BA99AB" w14:textId="77777777" w:rsidR="00AA4AD3" w:rsidRPr="00C4596D" w:rsidRDefault="00AA4AD3" w:rsidP="00143F73">
      <w:pPr>
        <w:spacing w:after="0" w:line="240" w:lineRule="auto"/>
        <w:ind w:right="-46"/>
        <w:jc w:val="right"/>
        <w:rPr>
          <w:rFonts w:ascii="Times New Roman" w:eastAsia="Calibri" w:hAnsi="Times New Roman" w:cs="Times New Roman"/>
          <w:sz w:val="24"/>
          <w:szCs w:val="24"/>
          <w:lang w:eastAsia="lt-LT"/>
        </w:rPr>
      </w:pPr>
    </w:p>
    <w:p w14:paraId="4660212D" w14:textId="77777777" w:rsidR="00AA4AD3" w:rsidRPr="00C4596D" w:rsidRDefault="00AA4AD3" w:rsidP="00143F73">
      <w:pPr>
        <w:spacing w:after="0" w:line="240" w:lineRule="auto"/>
        <w:ind w:right="-46"/>
        <w:jc w:val="right"/>
        <w:rPr>
          <w:rFonts w:ascii="Times New Roman" w:eastAsia="Calibri" w:hAnsi="Times New Roman" w:cs="Times New Roman"/>
          <w:sz w:val="24"/>
          <w:szCs w:val="24"/>
          <w:lang w:eastAsia="lt-LT"/>
        </w:rPr>
      </w:pPr>
    </w:p>
    <w:p w14:paraId="3240081F" w14:textId="77777777" w:rsidR="00AA4AD3" w:rsidRPr="00C4596D" w:rsidRDefault="00AA4AD3" w:rsidP="00143F73">
      <w:pPr>
        <w:spacing w:after="0" w:line="240" w:lineRule="auto"/>
        <w:ind w:right="-46"/>
        <w:jc w:val="right"/>
        <w:rPr>
          <w:rFonts w:ascii="Times New Roman" w:eastAsia="Calibri" w:hAnsi="Times New Roman" w:cs="Times New Roman"/>
          <w:sz w:val="24"/>
          <w:szCs w:val="24"/>
          <w:lang w:eastAsia="lt-LT"/>
        </w:rPr>
      </w:pPr>
    </w:p>
    <w:p w14:paraId="378BCF20" w14:textId="77777777" w:rsidR="00AA4AD3" w:rsidRPr="00C4596D" w:rsidRDefault="00AA4AD3" w:rsidP="00143F73">
      <w:pPr>
        <w:spacing w:after="0" w:line="240" w:lineRule="auto"/>
        <w:ind w:right="-46"/>
        <w:jc w:val="right"/>
        <w:rPr>
          <w:rFonts w:ascii="Times New Roman" w:eastAsia="Calibri" w:hAnsi="Times New Roman" w:cs="Times New Roman"/>
          <w:sz w:val="24"/>
          <w:szCs w:val="24"/>
          <w:lang w:eastAsia="lt-LT"/>
        </w:rPr>
      </w:pPr>
    </w:p>
    <w:p w14:paraId="5100888B" w14:textId="77777777" w:rsidR="00AA4AD3" w:rsidRPr="00C4596D" w:rsidRDefault="00AA4AD3" w:rsidP="00143F73">
      <w:pPr>
        <w:spacing w:after="0" w:line="240" w:lineRule="auto"/>
        <w:ind w:right="-46"/>
        <w:jc w:val="right"/>
        <w:rPr>
          <w:rFonts w:ascii="Times New Roman" w:eastAsia="Calibri" w:hAnsi="Times New Roman" w:cs="Times New Roman"/>
          <w:sz w:val="24"/>
          <w:szCs w:val="24"/>
          <w:lang w:eastAsia="lt-LT"/>
        </w:rPr>
      </w:pPr>
    </w:p>
    <w:p w14:paraId="6F4F8CA2" w14:textId="77777777" w:rsidR="00AA4AD3" w:rsidRPr="00C4596D" w:rsidRDefault="00AA4AD3" w:rsidP="00143F73">
      <w:pPr>
        <w:spacing w:after="0" w:line="240" w:lineRule="auto"/>
        <w:ind w:right="-46"/>
        <w:jc w:val="right"/>
        <w:rPr>
          <w:rFonts w:ascii="Times New Roman" w:eastAsia="Calibri" w:hAnsi="Times New Roman" w:cs="Times New Roman"/>
          <w:sz w:val="24"/>
          <w:szCs w:val="24"/>
          <w:lang w:eastAsia="lt-LT"/>
        </w:rPr>
      </w:pPr>
    </w:p>
    <w:p w14:paraId="0F4E9760" w14:textId="77777777" w:rsidR="00AA4AD3" w:rsidRPr="00C4596D" w:rsidRDefault="00AA4AD3" w:rsidP="00143F73">
      <w:pPr>
        <w:spacing w:after="0" w:line="240" w:lineRule="auto"/>
        <w:ind w:right="-46"/>
        <w:jc w:val="right"/>
        <w:rPr>
          <w:rFonts w:ascii="Times New Roman" w:eastAsia="Calibri" w:hAnsi="Times New Roman" w:cs="Times New Roman"/>
          <w:sz w:val="24"/>
          <w:szCs w:val="24"/>
          <w:lang w:eastAsia="lt-LT"/>
        </w:rPr>
      </w:pPr>
    </w:p>
    <w:p w14:paraId="301690D2" w14:textId="77777777" w:rsidR="00AA4AD3" w:rsidRPr="00C4596D" w:rsidRDefault="00AA4AD3" w:rsidP="00143F73">
      <w:pPr>
        <w:spacing w:after="0" w:line="240" w:lineRule="auto"/>
        <w:ind w:right="-46"/>
        <w:jc w:val="right"/>
        <w:rPr>
          <w:rFonts w:ascii="Times New Roman" w:eastAsia="Calibri" w:hAnsi="Times New Roman" w:cs="Times New Roman"/>
          <w:sz w:val="24"/>
          <w:szCs w:val="24"/>
          <w:lang w:eastAsia="lt-LT"/>
        </w:rPr>
      </w:pPr>
    </w:p>
    <w:p w14:paraId="66565511" w14:textId="77777777" w:rsidR="00AA4AD3" w:rsidRPr="00C4596D" w:rsidRDefault="00AA4AD3" w:rsidP="00143F73">
      <w:pPr>
        <w:spacing w:after="0" w:line="240" w:lineRule="auto"/>
        <w:ind w:right="-46"/>
        <w:jc w:val="right"/>
        <w:rPr>
          <w:rFonts w:ascii="Times New Roman" w:eastAsia="Calibri" w:hAnsi="Times New Roman" w:cs="Times New Roman"/>
          <w:sz w:val="24"/>
          <w:szCs w:val="24"/>
          <w:lang w:eastAsia="lt-LT"/>
        </w:rPr>
      </w:pPr>
    </w:p>
    <w:p w14:paraId="3CD1596A" w14:textId="77777777" w:rsidR="00AA4AD3" w:rsidRPr="00C4596D" w:rsidRDefault="00AA4AD3" w:rsidP="00143F73">
      <w:pPr>
        <w:spacing w:after="0" w:line="240" w:lineRule="auto"/>
        <w:ind w:right="-46"/>
        <w:jc w:val="right"/>
        <w:rPr>
          <w:rFonts w:ascii="Times New Roman" w:eastAsia="Calibri" w:hAnsi="Times New Roman" w:cs="Times New Roman"/>
          <w:sz w:val="24"/>
          <w:szCs w:val="24"/>
          <w:lang w:eastAsia="lt-LT"/>
        </w:rPr>
      </w:pPr>
    </w:p>
    <w:p w14:paraId="6F554BB1" w14:textId="77777777" w:rsidR="00AA4AD3" w:rsidRPr="00C4596D" w:rsidRDefault="00AA4AD3" w:rsidP="00143F73">
      <w:pPr>
        <w:spacing w:after="0" w:line="240" w:lineRule="auto"/>
        <w:ind w:right="-46"/>
        <w:jc w:val="right"/>
        <w:rPr>
          <w:rFonts w:ascii="Times New Roman" w:eastAsia="Calibri" w:hAnsi="Times New Roman" w:cs="Times New Roman"/>
          <w:sz w:val="24"/>
          <w:szCs w:val="24"/>
          <w:lang w:eastAsia="lt-LT"/>
        </w:rPr>
      </w:pPr>
    </w:p>
    <w:p w14:paraId="296CA904" w14:textId="77777777" w:rsidR="00AA4AD3" w:rsidRPr="00C4596D" w:rsidRDefault="00AA4AD3" w:rsidP="00143F73">
      <w:pPr>
        <w:spacing w:after="0" w:line="240" w:lineRule="auto"/>
        <w:ind w:right="-46"/>
        <w:jc w:val="right"/>
        <w:rPr>
          <w:rFonts w:ascii="Times New Roman" w:eastAsia="Calibri" w:hAnsi="Times New Roman" w:cs="Times New Roman"/>
          <w:sz w:val="24"/>
          <w:szCs w:val="24"/>
          <w:lang w:eastAsia="lt-LT"/>
        </w:rPr>
      </w:pPr>
    </w:p>
    <w:p w14:paraId="00A5CA53" w14:textId="77777777" w:rsidR="000A1BB4" w:rsidRPr="00C4596D" w:rsidRDefault="000A1BB4" w:rsidP="004B4012">
      <w:pPr>
        <w:spacing w:after="0" w:line="240" w:lineRule="auto"/>
        <w:ind w:right="-46"/>
        <w:rPr>
          <w:rFonts w:ascii="Times New Roman" w:eastAsia="Calibri" w:hAnsi="Times New Roman" w:cs="Times New Roman"/>
          <w:sz w:val="24"/>
          <w:szCs w:val="24"/>
          <w:lang w:eastAsia="lt-LT"/>
        </w:rPr>
      </w:pPr>
    </w:p>
    <w:p w14:paraId="3F909B8E" w14:textId="77777777" w:rsidR="00AA4AD3" w:rsidRPr="00C4596D" w:rsidRDefault="00AA4AD3" w:rsidP="00143F73">
      <w:pPr>
        <w:spacing w:after="0" w:line="240" w:lineRule="auto"/>
        <w:ind w:right="-46"/>
        <w:jc w:val="right"/>
        <w:rPr>
          <w:rFonts w:ascii="Times New Roman" w:eastAsia="Calibri" w:hAnsi="Times New Roman" w:cs="Times New Roman"/>
          <w:sz w:val="24"/>
          <w:szCs w:val="24"/>
          <w:lang w:eastAsia="lt-LT"/>
        </w:rPr>
      </w:pPr>
    </w:p>
    <w:p w14:paraId="0C424C2A" w14:textId="77777777" w:rsidR="009F46E5" w:rsidRPr="00C4596D" w:rsidRDefault="009F46E5" w:rsidP="00143F73">
      <w:pPr>
        <w:spacing w:after="0" w:line="240" w:lineRule="auto"/>
        <w:ind w:right="-46"/>
        <w:jc w:val="right"/>
        <w:rPr>
          <w:rFonts w:ascii="Times New Roman" w:eastAsia="Calibri" w:hAnsi="Times New Roman" w:cs="Times New Roman"/>
          <w:sz w:val="24"/>
          <w:szCs w:val="24"/>
          <w:lang w:eastAsia="lt-LT"/>
        </w:rPr>
      </w:pPr>
    </w:p>
    <w:p w14:paraId="0C28CABA" w14:textId="77777777" w:rsidR="009F46E5" w:rsidRPr="00C4596D" w:rsidRDefault="009F46E5" w:rsidP="00143F73">
      <w:pPr>
        <w:spacing w:after="0" w:line="240" w:lineRule="auto"/>
        <w:ind w:right="-46"/>
        <w:jc w:val="right"/>
        <w:rPr>
          <w:rFonts w:ascii="Times New Roman" w:eastAsia="Calibri" w:hAnsi="Times New Roman" w:cs="Times New Roman"/>
          <w:sz w:val="24"/>
          <w:szCs w:val="24"/>
          <w:lang w:eastAsia="lt-LT"/>
        </w:rPr>
      </w:pPr>
    </w:p>
    <w:p w14:paraId="636A9E23" w14:textId="77777777" w:rsidR="00CE64F9" w:rsidRPr="00C4596D" w:rsidRDefault="00CE64F9" w:rsidP="00143F73">
      <w:pPr>
        <w:spacing w:after="0" w:line="240" w:lineRule="auto"/>
        <w:ind w:right="-46"/>
        <w:jc w:val="right"/>
        <w:rPr>
          <w:rFonts w:ascii="Times New Roman" w:eastAsia="Calibri" w:hAnsi="Times New Roman" w:cs="Times New Roman"/>
          <w:sz w:val="24"/>
          <w:szCs w:val="24"/>
          <w:lang w:eastAsia="lt-LT"/>
        </w:rPr>
      </w:pPr>
    </w:p>
    <w:p w14:paraId="48FF8F7B" w14:textId="77777777" w:rsidR="00CE64F9" w:rsidRPr="00C4596D" w:rsidRDefault="00CE64F9" w:rsidP="00143F73">
      <w:pPr>
        <w:spacing w:after="0" w:line="240" w:lineRule="auto"/>
        <w:ind w:right="-46"/>
        <w:jc w:val="right"/>
        <w:rPr>
          <w:rFonts w:ascii="Times New Roman" w:eastAsia="Calibri" w:hAnsi="Times New Roman" w:cs="Times New Roman"/>
          <w:sz w:val="24"/>
          <w:szCs w:val="24"/>
          <w:lang w:eastAsia="lt-LT"/>
        </w:rPr>
      </w:pPr>
    </w:p>
    <w:p w14:paraId="47BBDD1C" w14:textId="77777777" w:rsidR="00CE64F9" w:rsidRPr="00C4596D" w:rsidRDefault="00CE64F9" w:rsidP="00143F73">
      <w:pPr>
        <w:spacing w:after="0" w:line="240" w:lineRule="auto"/>
        <w:ind w:right="-46"/>
        <w:jc w:val="right"/>
        <w:rPr>
          <w:rFonts w:ascii="Times New Roman" w:eastAsia="Calibri" w:hAnsi="Times New Roman" w:cs="Times New Roman"/>
          <w:sz w:val="24"/>
          <w:szCs w:val="24"/>
          <w:lang w:eastAsia="lt-LT"/>
        </w:rPr>
      </w:pPr>
    </w:p>
    <w:p w14:paraId="622E490D" w14:textId="77777777" w:rsidR="00CE64F9" w:rsidRPr="00C4596D" w:rsidRDefault="00CE64F9" w:rsidP="00143F73">
      <w:pPr>
        <w:spacing w:after="0" w:line="240" w:lineRule="auto"/>
        <w:ind w:right="-46"/>
        <w:jc w:val="right"/>
        <w:rPr>
          <w:rFonts w:ascii="Times New Roman" w:eastAsia="Calibri" w:hAnsi="Times New Roman" w:cs="Times New Roman"/>
          <w:sz w:val="24"/>
          <w:szCs w:val="24"/>
          <w:lang w:eastAsia="lt-LT"/>
        </w:rPr>
      </w:pPr>
    </w:p>
    <w:p w14:paraId="5BD5C9AC" w14:textId="77777777" w:rsidR="00CE64F9" w:rsidRPr="00C4596D" w:rsidRDefault="00CE64F9" w:rsidP="00143F73">
      <w:pPr>
        <w:spacing w:after="0" w:line="240" w:lineRule="auto"/>
        <w:ind w:right="-46"/>
        <w:jc w:val="right"/>
        <w:rPr>
          <w:rFonts w:ascii="Times New Roman" w:eastAsia="Calibri" w:hAnsi="Times New Roman" w:cs="Times New Roman"/>
          <w:sz w:val="24"/>
          <w:szCs w:val="24"/>
          <w:lang w:eastAsia="lt-LT"/>
        </w:rPr>
      </w:pPr>
    </w:p>
    <w:p w14:paraId="4C5BC5FD" w14:textId="24B556F5" w:rsidR="00143F73" w:rsidRPr="00C4596D" w:rsidRDefault="00143F73" w:rsidP="00143F73">
      <w:pPr>
        <w:spacing w:after="0" w:line="240" w:lineRule="auto"/>
        <w:ind w:right="-46"/>
        <w:jc w:val="right"/>
        <w:rPr>
          <w:rFonts w:ascii="Times New Roman" w:eastAsia="Calibri" w:hAnsi="Times New Roman" w:cs="Times New Roman"/>
          <w:sz w:val="24"/>
          <w:szCs w:val="24"/>
          <w:lang w:eastAsia="lt-LT"/>
        </w:rPr>
      </w:pPr>
      <w:r w:rsidRPr="00C4596D">
        <w:rPr>
          <w:rFonts w:ascii="Times New Roman" w:eastAsia="Calibri" w:hAnsi="Times New Roman" w:cs="Times New Roman"/>
          <w:sz w:val="24"/>
          <w:szCs w:val="24"/>
          <w:lang w:eastAsia="lt-LT"/>
        </w:rPr>
        <w:t>Konkurso sąlygų priedas Nr. 1</w:t>
      </w:r>
    </w:p>
    <w:p w14:paraId="77C768AD" w14:textId="77777777" w:rsidR="00143F73" w:rsidRPr="00C4596D" w:rsidRDefault="00143F73" w:rsidP="00143F73">
      <w:pPr>
        <w:spacing w:after="0" w:line="240" w:lineRule="auto"/>
        <w:ind w:left="6542" w:right="305" w:firstLine="658"/>
        <w:jc w:val="both"/>
        <w:rPr>
          <w:rFonts w:ascii="Times New Roman" w:eastAsia="Calibri" w:hAnsi="Times New Roman" w:cs="Times New Roman"/>
          <w:sz w:val="24"/>
          <w:szCs w:val="24"/>
          <w:lang w:eastAsia="lt-LT"/>
        </w:rPr>
      </w:pPr>
    </w:p>
    <w:p w14:paraId="3807B906" w14:textId="77777777" w:rsidR="00143F73" w:rsidRPr="00C4596D" w:rsidRDefault="00143F73" w:rsidP="00143F73">
      <w:pPr>
        <w:spacing w:after="0" w:line="360" w:lineRule="auto"/>
        <w:jc w:val="center"/>
        <w:rPr>
          <w:rFonts w:ascii="Times New Roman" w:hAnsi="Times New Roman" w:cs="Times New Roman"/>
          <w:b/>
          <w:sz w:val="24"/>
          <w:szCs w:val="24"/>
        </w:rPr>
      </w:pPr>
      <w:r w:rsidRPr="00C4596D">
        <w:rPr>
          <w:rFonts w:ascii="Times New Roman" w:hAnsi="Times New Roman" w:cs="Times New Roman"/>
          <w:b/>
          <w:sz w:val="24"/>
          <w:szCs w:val="24"/>
        </w:rPr>
        <w:t>TECHNINĖ SPECIFIKACIJA</w:t>
      </w:r>
    </w:p>
    <w:p w14:paraId="1B51DE8B" w14:textId="77777777" w:rsidR="00143F73" w:rsidRPr="00C4596D" w:rsidRDefault="00143F73" w:rsidP="00143F73">
      <w:pPr>
        <w:spacing w:after="0" w:line="240" w:lineRule="auto"/>
        <w:jc w:val="center"/>
        <w:rPr>
          <w:rFonts w:ascii="Times New Roman" w:eastAsia="Calibri" w:hAnsi="Times New Roman" w:cs="Times New Roman"/>
          <w:i/>
          <w:sz w:val="24"/>
          <w:szCs w:val="24"/>
          <w:lang w:eastAsia="lt-LT"/>
        </w:rPr>
      </w:pPr>
      <w:r w:rsidRPr="00C4596D">
        <w:rPr>
          <w:rFonts w:ascii="Times New Roman" w:eastAsia="Calibri" w:hAnsi="Times New Roman" w:cs="Times New Roman"/>
          <w:i/>
          <w:sz w:val="24"/>
          <w:szCs w:val="24"/>
          <w:lang w:eastAsia="lt-LT"/>
        </w:rPr>
        <w:t>(pateikiama atskiru dokumentu)</w:t>
      </w:r>
    </w:p>
    <w:p w14:paraId="2ED3394A" w14:textId="77777777" w:rsidR="00143F73" w:rsidRPr="00C4596D" w:rsidRDefault="00143F73" w:rsidP="00143F73">
      <w:pPr>
        <w:spacing w:after="0" w:line="240" w:lineRule="auto"/>
        <w:jc w:val="both"/>
        <w:rPr>
          <w:rFonts w:ascii="Times New Roman" w:eastAsia="Times New Roman" w:hAnsi="Times New Roman" w:cs="Times New Roman"/>
          <w:b/>
          <w:sz w:val="24"/>
          <w:szCs w:val="24"/>
        </w:rPr>
      </w:pPr>
    </w:p>
    <w:p w14:paraId="78498799" w14:textId="77777777" w:rsidR="00143F73" w:rsidRPr="00C4596D" w:rsidRDefault="00143F73" w:rsidP="00143F73">
      <w:pPr>
        <w:spacing w:after="0" w:line="240" w:lineRule="auto"/>
        <w:jc w:val="both"/>
        <w:rPr>
          <w:rFonts w:ascii="Times New Roman" w:eastAsia="Calibri" w:hAnsi="Times New Roman" w:cs="Times New Roman"/>
          <w:b/>
          <w:sz w:val="20"/>
          <w:szCs w:val="20"/>
          <w:u w:val="single"/>
          <w:lang w:eastAsia="lt-LT"/>
        </w:rPr>
      </w:pPr>
      <w:r w:rsidRPr="00C4596D">
        <w:rPr>
          <w:rFonts w:ascii="Times New Roman" w:eastAsia="Calibri" w:hAnsi="Times New Roman" w:cs="Times New Roman"/>
          <w:b/>
          <w:sz w:val="20"/>
          <w:szCs w:val="20"/>
          <w:u w:val="single"/>
          <w:lang w:eastAsia="lt-LT"/>
        </w:rPr>
        <w:t xml:space="preserve"> </w:t>
      </w:r>
    </w:p>
    <w:p w14:paraId="37E3EFDE" w14:textId="77777777" w:rsidR="00143F73" w:rsidRPr="00C4596D" w:rsidRDefault="00143F73" w:rsidP="00143F73">
      <w:pPr>
        <w:spacing w:after="0" w:line="240" w:lineRule="auto"/>
        <w:jc w:val="both"/>
        <w:rPr>
          <w:rFonts w:ascii="Times New Roman" w:eastAsia="Calibri" w:hAnsi="Times New Roman" w:cs="Times New Roman"/>
          <w:b/>
          <w:i/>
          <w:sz w:val="20"/>
          <w:szCs w:val="20"/>
          <w:u w:val="single"/>
          <w:lang w:eastAsia="lt-LT"/>
        </w:rPr>
      </w:pPr>
    </w:p>
    <w:p w14:paraId="3E75F815" w14:textId="77777777" w:rsidR="00143F73" w:rsidRPr="00C4596D" w:rsidRDefault="00143F73" w:rsidP="00143F73">
      <w:pPr>
        <w:spacing w:after="0" w:line="240" w:lineRule="auto"/>
        <w:jc w:val="both"/>
        <w:rPr>
          <w:rFonts w:ascii="Times New Roman" w:eastAsia="Calibri" w:hAnsi="Times New Roman" w:cs="Times New Roman"/>
          <w:b/>
          <w:i/>
          <w:sz w:val="20"/>
          <w:szCs w:val="20"/>
          <w:u w:val="single"/>
          <w:lang w:eastAsia="lt-LT"/>
        </w:rPr>
      </w:pPr>
    </w:p>
    <w:p w14:paraId="4EBB0EB3" w14:textId="77777777" w:rsidR="00143F73" w:rsidRPr="00C4596D" w:rsidRDefault="00143F73" w:rsidP="00143F73">
      <w:pPr>
        <w:spacing w:after="0" w:line="240" w:lineRule="auto"/>
        <w:jc w:val="both"/>
        <w:rPr>
          <w:rFonts w:ascii="Times New Roman" w:eastAsia="Calibri" w:hAnsi="Times New Roman" w:cs="Times New Roman"/>
          <w:b/>
          <w:i/>
          <w:sz w:val="20"/>
          <w:szCs w:val="20"/>
          <w:u w:val="single"/>
          <w:lang w:eastAsia="lt-LT"/>
        </w:rPr>
      </w:pPr>
    </w:p>
    <w:p w14:paraId="792FD765" w14:textId="77777777" w:rsidR="00143F73" w:rsidRPr="00C4596D" w:rsidRDefault="00143F73" w:rsidP="00143F73">
      <w:pPr>
        <w:spacing w:after="0" w:line="240" w:lineRule="auto"/>
        <w:jc w:val="both"/>
        <w:rPr>
          <w:rFonts w:ascii="Times New Roman" w:eastAsia="Calibri" w:hAnsi="Times New Roman" w:cs="Times New Roman"/>
          <w:b/>
          <w:i/>
          <w:sz w:val="20"/>
          <w:szCs w:val="20"/>
          <w:u w:val="single"/>
          <w:lang w:eastAsia="lt-LT"/>
        </w:rPr>
      </w:pPr>
    </w:p>
    <w:p w14:paraId="3B672CE3" w14:textId="77777777" w:rsidR="00143F73" w:rsidRPr="00C4596D" w:rsidRDefault="00143F73" w:rsidP="00143F73">
      <w:pPr>
        <w:spacing w:after="0" w:line="240" w:lineRule="auto"/>
        <w:jc w:val="both"/>
        <w:rPr>
          <w:rFonts w:ascii="Times New Roman" w:eastAsia="Calibri" w:hAnsi="Times New Roman" w:cs="Times New Roman"/>
          <w:b/>
          <w:i/>
          <w:sz w:val="20"/>
          <w:szCs w:val="20"/>
          <w:u w:val="single"/>
          <w:lang w:eastAsia="lt-LT"/>
        </w:rPr>
      </w:pPr>
    </w:p>
    <w:p w14:paraId="0031C939" w14:textId="77777777" w:rsidR="00143F73" w:rsidRPr="00C4596D" w:rsidRDefault="00143F73" w:rsidP="00143F73">
      <w:pPr>
        <w:spacing w:after="0" w:line="240" w:lineRule="auto"/>
        <w:jc w:val="both"/>
        <w:rPr>
          <w:rFonts w:ascii="Times New Roman" w:eastAsia="Calibri" w:hAnsi="Times New Roman" w:cs="Times New Roman"/>
          <w:b/>
          <w:i/>
          <w:sz w:val="20"/>
          <w:szCs w:val="20"/>
          <w:u w:val="single"/>
          <w:lang w:eastAsia="lt-LT"/>
        </w:rPr>
      </w:pPr>
    </w:p>
    <w:p w14:paraId="1101517F" w14:textId="77777777" w:rsidR="00143F73" w:rsidRPr="00C4596D" w:rsidRDefault="00143F73" w:rsidP="00143F73">
      <w:pPr>
        <w:spacing w:after="0" w:line="240" w:lineRule="auto"/>
        <w:jc w:val="both"/>
        <w:rPr>
          <w:rFonts w:ascii="Times New Roman" w:eastAsia="Calibri" w:hAnsi="Times New Roman" w:cs="Times New Roman"/>
          <w:b/>
          <w:i/>
          <w:sz w:val="20"/>
          <w:szCs w:val="20"/>
          <w:u w:val="single"/>
          <w:lang w:eastAsia="lt-LT"/>
        </w:rPr>
      </w:pPr>
    </w:p>
    <w:p w14:paraId="7AA03B0B" w14:textId="77777777" w:rsidR="00143F73" w:rsidRPr="00C4596D" w:rsidRDefault="00143F73" w:rsidP="00143F73">
      <w:pPr>
        <w:spacing w:after="0" w:line="240" w:lineRule="auto"/>
        <w:jc w:val="both"/>
        <w:rPr>
          <w:rFonts w:ascii="Times New Roman" w:eastAsia="Calibri" w:hAnsi="Times New Roman" w:cs="Times New Roman"/>
          <w:b/>
          <w:i/>
          <w:sz w:val="20"/>
          <w:szCs w:val="20"/>
          <w:u w:val="single"/>
          <w:lang w:eastAsia="lt-LT"/>
        </w:rPr>
      </w:pPr>
    </w:p>
    <w:p w14:paraId="70060F42" w14:textId="77777777" w:rsidR="00143F73" w:rsidRPr="00C4596D" w:rsidRDefault="00143F73" w:rsidP="00143F73">
      <w:pPr>
        <w:spacing w:after="0" w:line="240" w:lineRule="auto"/>
        <w:jc w:val="both"/>
        <w:rPr>
          <w:rFonts w:ascii="Times New Roman" w:eastAsia="Calibri" w:hAnsi="Times New Roman" w:cs="Times New Roman"/>
          <w:b/>
          <w:i/>
          <w:sz w:val="20"/>
          <w:szCs w:val="20"/>
          <w:u w:val="single"/>
          <w:lang w:eastAsia="lt-LT"/>
        </w:rPr>
      </w:pPr>
    </w:p>
    <w:p w14:paraId="3384498B" w14:textId="77777777" w:rsidR="00143F73" w:rsidRPr="00C4596D"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0628FE" w14:textId="77777777" w:rsidR="00143F73" w:rsidRPr="00C4596D" w:rsidRDefault="00143F73" w:rsidP="00143F73">
      <w:pPr>
        <w:spacing w:after="0" w:line="240" w:lineRule="auto"/>
        <w:jc w:val="both"/>
        <w:rPr>
          <w:rFonts w:ascii="Times New Roman" w:eastAsia="Calibri" w:hAnsi="Times New Roman" w:cs="Times New Roman"/>
          <w:b/>
          <w:i/>
          <w:sz w:val="20"/>
          <w:szCs w:val="20"/>
          <w:u w:val="single"/>
          <w:lang w:eastAsia="lt-LT"/>
        </w:rPr>
      </w:pPr>
    </w:p>
    <w:p w14:paraId="085F8DC4" w14:textId="77777777" w:rsidR="00143F73" w:rsidRPr="00C4596D" w:rsidRDefault="00143F73" w:rsidP="00143F73">
      <w:pPr>
        <w:spacing w:after="0" w:line="240" w:lineRule="auto"/>
        <w:jc w:val="both"/>
        <w:rPr>
          <w:rFonts w:ascii="Times New Roman" w:eastAsia="Calibri" w:hAnsi="Times New Roman" w:cs="Times New Roman"/>
          <w:b/>
          <w:i/>
          <w:sz w:val="20"/>
          <w:szCs w:val="20"/>
          <w:u w:val="single"/>
          <w:lang w:eastAsia="lt-LT"/>
        </w:rPr>
      </w:pPr>
    </w:p>
    <w:p w14:paraId="54CE447C" w14:textId="77777777" w:rsidR="00143F73" w:rsidRPr="00C4596D" w:rsidRDefault="00143F73" w:rsidP="00143F73">
      <w:pPr>
        <w:spacing w:after="0" w:line="240" w:lineRule="auto"/>
        <w:jc w:val="both"/>
        <w:rPr>
          <w:rFonts w:ascii="Times New Roman" w:eastAsia="Calibri" w:hAnsi="Times New Roman" w:cs="Times New Roman"/>
          <w:b/>
          <w:i/>
          <w:sz w:val="20"/>
          <w:szCs w:val="20"/>
          <w:u w:val="single"/>
          <w:lang w:eastAsia="lt-LT"/>
        </w:rPr>
      </w:pPr>
    </w:p>
    <w:p w14:paraId="0826304D" w14:textId="77777777" w:rsidR="00143F73" w:rsidRPr="00C4596D" w:rsidRDefault="00143F73" w:rsidP="00143F73">
      <w:pPr>
        <w:spacing w:after="0" w:line="240" w:lineRule="auto"/>
        <w:jc w:val="both"/>
        <w:rPr>
          <w:rFonts w:ascii="Times New Roman" w:eastAsia="Calibri" w:hAnsi="Times New Roman" w:cs="Times New Roman"/>
          <w:b/>
          <w:i/>
          <w:sz w:val="20"/>
          <w:szCs w:val="20"/>
          <w:u w:val="single"/>
          <w:lang w:eastAsia="lt-LT"/>
        </w:rPr>
      </w:pPr>
    </w:p>
    <w:p w14:paraId="3C17B8FD" w14:textId="77777777" w:rsidR="00143F73" w:rsidRPr="00C4596D"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209288" w14:textId="77777777" w:rsidR="00143F73" w:rsidRPr="00C4596D" w:rsidRDefault="00143F73" w:rsidP="00143F73">
      <w:pPr>
        <w:spacing w:after="0" w:line="240" w:lineRule="auto"/>
        <w:jc w:val="both"/>
        <w:rPr>
          <w:rFonts w:ascii="Times New Roman" w:eastAsia="Calibri" w:hAnsi="Times New Roman" w:cs="Times New Roman"/>
          <w:b/>
          <w:i/>
          <w:sz w:val="20"/>
          <w:szCs w:val="20"/>
          <w:u w:val="single"/>
          <w:lang w:eastAsia="lt-LT"/>
        </w:rPr>
      </w:pPr>
    </w:p>
    <w:p w14:paraId="7DA25653" w14:textId="77777777" w:rsidR="00143F73" w:rsidRPr="00C4596D" w:rsidRDefault="00143F73" w:rsidP="00143F73">
      <w:pPr>
        <w:spacing w:after="0" w:line="240" w:lineRule="auto"/>
        <w:jc w:val="both"/>
        <w:rPr>
          <w:rFonts w:ascii="Times New Roman" w:eastAsia="Calibri" w:hAnsi="Times New Roman" w:cs="Times New Roman"/>
          <w:b/>
          <w:i/>
          <w:sz w:val="20"/>
          <w:szCs w:val="20"/>
          <w:u w:val="single"/>
          <w:lang w:eastAsia="lt-LT"/>
        </w:rPr>
      </w:pPr>
    </w:p>
    <w:p w14:paraId="57D6B625" w14:textId="77777777" w:rsidR="00143F73" w:rsidRPr="00C4596D" w:rsidRDefault="00143F73" w:rsidP="00143F73">
      <w:pPr>
        <w:spacing w:after="0" w:line="240" w:lineRule="auto"/>
        <w:jc w:val="both"/>
        <w:rPr>
          <w:rFonts w:ascii="Times New Roman" w:eastAsia="Calibri" w:hAnsi="Times New Roman" w:cs="Times New Roman"/>
          <w:b/>
          <w:i/>
          <w:sz w:val="20"/>
          <w:szCs w:val="20"/>
          <w:u w:val="single"/>
          <w:lang w:eastAsia="lt-LT"/>
        </w:rPr>
      </w:pPr>
    </w:p>
    <w:p w14:paraId="63169D5B" w14:textId="77777777" w:rsidR="00143F73" w:rsidRPr="00C4596D"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9F85D2" w14:textId="77777777" w:rsidR="00143F73" w:rsidRPr="00C4596D" w:rsidRDefault="00143F73" w:rsidP="00143F73">
      <w:pPr>
        <w:spacing w:after="0" w:line="240" w:lineRule="auto"/>
        <w:jc w:val="both"/>
        <w:rPr>
          <w:rFonts w:ascii="Times New Roman" w:eastAsia="Calibri" w:hAnsi="Times New Roman" w:cs="Times New Roman"/>
          <w:b/>
          <w:i/>
          <w:sz w:val="20"/>
          <w:szCs w:val="20"/>
          <w:u w:val="single"/>
          <w:lang w:eastAsia="lt-LT"/>
        </w:rPr>
      </w:pPr>
    </w:p>
    <w:p w14:paraId="03DDBA5C" w14:textId="77777777" w:rsidR="00143F73" w:rsidRPr="00C4596D" w:rsidRDefault="00143F73" w:rsidP="00143F73">
      <w:pPr>
        <w:spacing w:after="0" w:line="240" w:lineRule="auto"/>
        <w:jc w:val="both"/>
        <w:rPr>
          <w:rFonts w:ascii="Times New Roman" w:eastAsia="Calibri" w:hAnsi="Times New Roman" w:cs="Times New Roman"/>
          <w:b/>
          <w:i/>
          <w:sz w:val="20"/>
          <w:szCs w:val="20"/>
          <w:u w:val="single"/>
          <w:lang w:eastAsia="lt-LT"/>
        </w:rPr>
      </w:pPr>
    </w:p>
    <w:p w14:paraId="6C4312A4" w14:textId="77777777" w:rsidR="00143F73" w:rsidRPr="00C4596D" w:rsidRDefault="00143F73" w:rsidP="00143F73">
      <w:pPr>
        <w:spacing w:after="0" w:line="240" w:lineRule="auto"/>
        <w:jc w:val="both"/>
        <w:rPr>
          <w:rFonts w:ascii="Times New Roman" w:eastAsia="Calibri" w:hAnsi="Times New Roman" w:cs="Times New Roman"/>
          <w:b/>
          <w:i/>
          <w:sz w:val="20"/>
          <w:szCs w:val="20"/>
          <w:u w:val="single"/>
          <w:lang w:eastAsia="lt-LT"/>
        </w:rPr>
      </w:pPr>
    </w:p>
    <w:p w14:paraId="642F18C2" w14:textId="77777777" w:rsidR="00143F73" w:rsidRPr="00C4596D" w:rsidRDefault="00143F73" w:rsidP="00143F73">
      <w:pPr>
        <w:spacing w:after="0" w:line="240" w:lineRule="auto"/>
        <w:jc w:val="both"/>
        <w:rPr>
          <w:rFonts w:ascii="Times New Roman" w:eastAsia="Calibri" w:hAnsi="Times New Roman" w:cs="Times New Roman"/>
          <w:b/>
          <w:i/>
          <w:sz w:val="20"/>
          <w:szCs w:val="20"/>
          <w:u w:val="single"/>
          <w:lang w:eastAsia="lt-LT"/>
        </w:rPr>
      </w:pPr>
    </w:p>
    <w:p w14:paraId="7DD5BBFD" w14:textId="77777777" w:rsidR="00143F73" w:rsidRPr="00C4596D" w:rsidRDefault="00143F73" w:rsidP="00143F73">
      <w:pPr>
        <w:spacing w:after="0" w:line="240" w:lineRule="auto"/>
        <w:jc w:val="both"/>
        <w:rPr>
          <w:rFonts w:ascii="Times New Roman" w:eastAsia="Calibri" w:hAnsi="Times New Roman" w:cs="Times New Roman"/>
          <w:b/>
          <w:i/>
          <w:sz w:val="20"/>
          <w:szCs w:val="20"/>
          <w:u w:val="single"/>
          <w:lang w:eastAsia="lt-LT"/>
        </w:rPr>
      </w:pPr>
    </w:p>
    <w:p w14:paraId="0B99E03C" w14:textId="77777777" w:rsidR="00143F73" w:rsidRPr="00C4596D" w:rsidRDefault="00143F73" w:rsidP="00143F73">
      <w:pPr>
        <w:spacing w:after="0" w:line="240" w:lineRule="auto"/>
        <w:jc w:val="both"/>
        <w:rPr>
          <w:rFonts w:ascii="Times New Roman" w:eastAsia="Calibri" w:hAnsi="Times New Roman" w:cs="Times New Roman"/>
          <w:b/>
          <w:i/>
          <w:sz w:val="20"/>
          <w:szCs w:val="20"/>
          <w:u w:val="single"/>
          <w:lang w:eastAsia="lt-LT"/>
        </w:rPr>
      </w:pPr>
    </w:p>
    <w:p w14:paraId="293C1313" w14:textId="77777777" w:rsidR="00143F73" w:rsidRPr="00C4596D" w:rsidRDefault="00143F73" w:rsidP="00143F73">
      <w:pPr>
        <w:spacing w:after="0" w:line="240" w:lineRule="auto"/>
        <w:jc w:val="both"/>
        <w:rPr>
          <w:rFonts w:ascii="Times New Roman" w:eastAsia="Calibri" w:hAnsi="Times New Roman" w:cs="Times New Roman"/>
          <w:b/>
          <w:i/>
          <w:sz w:val="20"/>
          <w:szCs w:val="20"/>
          <w:u w:val="single"/>
          <w:lang w:eastAsia="lt-LT"/>
        </w:rPr>
      </w:pPr>
    </w:p>
    <w:p w14:paraId="00B47900" w14:textId="77777777" w:rsidR="00143F73" w:rsidRPr="00C4596D" w:rsidRDefault="00143F73" w:rsidP="00143F73">
      <w:pPr>
        <w:spacing w:after="0" w:line="240" w:lineRule="auto"/>
        <w:jc w:val="both"/>
        <w:rPr>
          <w:rFonts w:ascii="Times New Roman" w:eastAsia="Calibri" w:hAnsi="Times New Roman" w:cs="Times New Roman"/>
          <w:b/>
          <w:i/>
          <w:sz w:val="20"/>
          <w:szCs w:val="20"/>
          <w:u w:val="single"/>
          <w:lang w:eastAsia="lt-LT"/>
        </w:rPr>
      </w:pPr>
    </w:p>
    <w:p w14:paraId="2692B836" w14:textId="77777777" w:rsidR="00143F73" w:rsidRPr="00C4596D" w:rsidRDefault="00143F73" w:rsidP="00143F73">
      <w:pPr>
        <w:spacing w:after="0" w:line="240" w:lineRule="auto"/>
        <w:jc w:val="both"/>
        <w:rPr>
          <w:rFonts w:ascii="Times New Roman" w:eastAsia="Calibri" w:hAnsi="Times New Roman" w:cs="Times New Roman"/>
          <w:b/>
          <w:i/>
          <w:sz w:val="20"/>
          <w:szCs w:val="20"/>
          <w:u w:val="single"/>
          <w:lang w:eastAsia="lt-LT"/>
        </w:rPr>
      </w:pPr>
    </w:p>
    <w:p w14:paraId="65B1C6D5" w14:textId="77777777" w:rsidR="00143F73" w:rsidRPr="00C4596D" w:rsidRDefault="00143F73" w:rsidP="00143F73">
      <w:pPr>
        <w:spacing w:after="0" w:line="240" w:lineRule="auto"/>
        <w:jc w:val="both"/>
        <w:rPr>
          <w:rFonts w:ascii="Times New Roman" w:eastAsia="Calibri" w:hAnsi="Times New Roman" w:cs="Times New Roman"/>
          <w:b/>
          <w:i/>
          <w:sz w:val="20"/>
          <w:szCs w:val="20"/>
          <w:u w:val="single"/>
          <w:lang w:eastAsia="lt-LT"/>
        </w:rPr>
      </w:pPr>
    </w:p>
    <w:p w14:paraId="7025CF33" w14:textId="77777777" w:rsidR="00143F73" w:rsidRPr="00C4596D"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8ADCBF" w14:textId="77777777" w:rsidR="00143F73" w:rsidRPr="00C4596D" w:rsidRDefault="00143F73" w:rsidP="00143F73">
      <w:pPr>
        <w:spacing w:after="0" w:line="240" w:lineRule="auto"/>
        <w:jc w:val="both"/>
        <w:rPr>
          <w:rFonts w:ascii="Times New Roman" w:eastAsia="Calibri" w:hAnsi="Times New Roman" w:cs="Times New Roman"/>
          <w:b/>
          <w:i/>
          <w:sz w:val="20"/>
          <w:szCs w:val="20"/>
          <w:u w:val="single"/>
          <w:lang w:eastAsia="lt-LT"/>
        </w:rPr>
      </w:pPr>
    </w:p>
    <w:p w14:paraId="6B438A17" w14:textId="77777777" w:rsidR="00143F73" w:rsidRPr="00C4596D" w:rsidRDefault="00143F73" w:rsidP="00143F73">
      <w:pPr>
        <w:spacing w:after="0" w:line="240" w:lineRule="auto"/>
        <w:jc w:val="both"/>
        <w:rPr>
          <w:rFonts w:ascii="Times New Roman" w:eastAsia="Calibri" w:hAnsi="Times New Roman" w:cs="Times New Roman"/>
          <w:b/>
          <w:i/>
          <w:sz w:val="20"/>
          <w:szCs w:val="20"/>
          <w:u w:val="single"/>
          <w:lang w:eastAsia="lt-LT"/>
        </w:rPr>
      </w:pPr>
    </w:p>
    <w:p w14:paraId="19157431" w14:textId="77777777" w:rsidR="00143F73" w:rsidRPr="00C4596D" w:rsidRDefault="00143F73" w:rsidP="00143F73">
      <w:pPr>
        <w:spacing w:after="0" w:line="240" w:lineRule="auto"/>
        <w:jc w:val="both"/>
        <w:rPr>
          <w:rFonts w:ascii="Times New Roman" w:eastAsia="Calibri" w:hAnsi="Times New Roman" w:cs="Times New Roman"/>
          <w:b/>
          <w:i/>
          <w:sz w:val="20"/>
          <w:szCs w:val="20"/>
          <w:u w:val="single"/>
          <w:lang w:eastAsia="lt-LT"/>
        </w:rPr>
      </w:pPr>
    </w:p>
    <w:p w14:paraId="67173B90" w14:textId="77777777" w:rsidR="00143F73" w:rsidRPr="00C4596D" w:rsidRDefault="00143F73" w:rsidP="00143F73">
      <w:pPr>
        <w:spacing w:after="0" w:line="240" w:lineRule="auto"/>
        <w:jc w:val="both"/>
        <w:rPr>
          <w:rFonts w:ascii="Times New Roman" w:eastAsia="Calibri" w:hAnsi="Times New Roman" w:cs="Times New Roman"/>
          <w:b/>
          <w:i/>
          <w:sz w:val="20"/>
          <w:szCs w:val="20"/>
          <w:u w:val="single"/>
          <w:lang w:eastAsia="lt-LT"/>
        </w:rPr>
      </w:pPr>
    </w:p>
    <w:p w14:paraId="0154F342" w14:textId="77777777" w:rsidR="00143F73" w:rsidRPr="00C4596D" w:rsidRDefault="00143F73" w:rsidP="00143F73">
      <w:pPr>
        <w:spacing w:after="0" w:line="240" w:lineRule="auto"/>
        <w:jc w:val="both"/>
        <w:rPr>
          <w:rFonts w:ascii="Times New Roman" w:eastAsia="Calibri" w:hAnsi="Times New Roman" w:cs="Times New Roman"/>
          <w:b/>
          <w:i/>
          <w:sz w:val="20"/>
          <w:szCs w:val="20"/>
          <w:u w:val="single"/>
          <w:lang w:eastAsia="lt-LT"/>
        </w:rPr>
      </w:pPr>
    </w:p>
    <w:p w14:paraId="3304ECB1" w14:textId="77777777" w:rsidR="00143F73" w:rsidRPr="00C4596D" w:rsidRDefault="00143F73" w:rsidP="00143F73">
      <w:pPr>
        <w:spacing w:after="0" w:line="240" w:lineRule="auto"/>
        <w:jc w:val="both"/>
        <w:rPr>
          <w:rFonts w:ascii="Times New Roman" w:eastAsia="Calibri" w:hAnsi="Times New Roman" w:cs="Times New Roman"/>
          <w:b/>
          <w:i/>
          <w:sz w:val="20"/>
          <w:szCs w:val="20"/>
          <w:u w:val="single"/>
          <w:lang w:eastAsia="lt-LT"/>
        </w:rPr>
      </w:pPr>
    </w:p>
    <w:p w14:paraId="5EF9013D" w14:textId="77777777" w:rsidR="00143F73" w:rsidRPr="00C4596D" w:rsidRDefault="00143F73" w:rsidP="00143F73">
      <w:pPr>
        <w:spacing w:after="0" w:line="240" w:lineRule="auto"/>
        <w:jc w:val="both"/>
        <w:rPr>
          <w:rFonts w:ascii="Times New Roman" w:eastAsia="Calibri" w:hAnsi="Times New Roman" w:cs="Times New Roman"/>
          <w:b/>
          <w:i/>
          <w:sz w:val="20"/>
          <w:szCs w:val="20"/>
          <w:u w:val="single"/>
          <w:lang w:eastAsia="lt-LT"/>
        </w:rPr>
      </w:pPr>
    </w:p>
    <w:p w14:paraId="11B17CAF" w14:textId="77777777" w:rsidR="00143F73" w:rsidRPr="00C4596D" w:rsidRDefault="00143F73" w:rsidP="00143F73">
      <w:pPr>
        <w:spacing w:after="0" w:line="240" w:lineRule="auto"/>
        <w:jc w:val="both"/>
        <w:rPr>
          <w:rFonts w:ascii="Times New Roman" w:eastAsia="Calibri" w:hAnsi="Times New Roman" w:cs="Times New Roman"/>
          <w:b/>
          <w:i/>
          <w:sz w:val="20"/>
          <w:szCs w:val="20"/>
          <w:u w:val="single"/>
          <w:lang w:eastAsia="lt-LT"/>
        </w:rPr>
      </w:pPr>
    </w:p>
    <w:p w14:paraId="6108F693" w14:textId="77777777" w:rsidR="00143F73" w:rsidRPr="00C4596D" w:rsidRDefault="00143F73" w:rsidP="00143F73">
      <w:pPr>
        <w:spacing w:after="0" w:line="240" w:lineRule="auto"/>
        <w:jc w:val="both"/>
        <w:rPr>
          <w:rFonts w:ascii="Times New Roman" w:eastAsia="Calibri" w:hAnsi="Times New Roman" w:cs="Times New Roman"/>
          <w:b/>
          <w:i/>
          <w:sz w:val="20"/>
          <w:szCs w:val="20"/>
          <w:u w:val="single"/>
          <w:lang w:eastAsia="lt-LT"/>
        </w:rPr>
      </w:pPr>
    </w:p>
    <w:p w14:paraId="2FE85DAA" w14:textId="77777777" w:rsidR="00143F73" w:rsidRPr="00C4596D" w:rsidRDefault="00143F73" w:rsidP="00143F73">
      <w:pPr>
        <w:spacing w:after="0" w:line="240" w:lineRule="auto"/>
        <w:ind w:left="7838" w:right="305"/>
        <w:jc w:val="both"/>
        <w:rPr>
          <w:rFonts w:ascii="Times New Roman" w:eastAsia="Calibri" w:hAnsi="Times New Roman" w:cs="Times New Roman"/>
          <w:lang w:eastAsia="lt-LT"/>
        </w:rPr>
      </w:pPr>
    </w:p>
    <w:p w14:paraId="005E0AB1" w14:textId="77777777" w:rsidR="00143F73" w:rsidRPr="00C4596D" w:rsidRDefault="00143F73" w:rsidP="00143F73">
      <w:pPr>
        <w:spacing w:after="0" w:line="240" w:lineRule="auto"/>
        <w:ind w:left="7838" w:right="305"/>
        <w:jc w:val="both"/>
        <w:rPr>
          <w:rFonts w:ascii="Times New Roman" w:eastAsia="Calibri" w:hAnsi="Times New Roman" w:cs="Times New Roman"/>
          <w:lang w:eastAsia="lt-LT"/>
        </w:rPr>
      </w:pPr>
    </w:p>
    <w:p w14:paraId="32CCEA2A" w14:textId="77777777" w:rsidR="00143F73" w:rsidRPr="00C4596D" w:rsidRDefault="00143F73" w:rsidP="00143F73">
      <w:pPr>
        <w:spacing w:after="0" w:line="240" w:lineRule="auto"/>
        <w:ind w:left="7838" w:right="305"/>
        <w:jc w:val="both"/>
        <w:rPr>
          <w:rFonts w:ascii="Times New Roman" w:eastAsia="Calibri" w:hAnsi="Times New Roman" w:cs="Times New Roman"/>
          <w:lang w:eastAsia="lt-LT"/>
        </w:rPr>
      </w:pPr>
    </w:p>
    <w:p w14:paraId="7A401A22" w14:textId="77777777" w:rsidR="00143F73" w:rsidRPr="00C4596D" w:rsidRDefault="00143F73" w:rsidP="00143F73">
      <w:pPr>
        <w:spacing w:after="0" w:line="240" w:lineRule="auto"/>
        <w:ind w:left="7838" w:right="305"/>
        <w:jc w:val="both"/>
        <w:rPr>
          <w:rFonts w:ascii="Times New Roman" w:eastAsia="Calibri" w:hAnsi="Times New Roman" w:cs="Times New Roman"/>
          <w:lang w:eastAsia="lt-LT"/>
        </w:rPr>
      </w:pPr>
    </w:p>
    <w:p w14:paraId="08378084" w14:textId="77777777" w:rsidR="00143F73" w:rsidRPr="00C4596D" w:rsidRDefault="00143F73" w:rsidP="00143F73">
      <w:pPr>
        <w:spacing w:after="0" w:line="240" w:lineRule="auto"/>
        <w:ind w:left="7838" w:right="305"/>
        <w:jc w:val="both"/>
        <w:rPr>
          <w:rFonts w:ascii="Times New Roman" w:eastAsia="Calibri" w:hAnsi="Times New Roman" w:cs="Times New Roman"/>
          <w:lang w:eastAsia="lt-LT"/>
        </w:rPr>
      </w:pPr>
    </w:p>
    <w:p w14:paraId="544A0CA9" w14:textId="77777777" w:rsidR="00143F73" w:rsidRPr="00C4596D" w:rsidRDefault="00143F73" w:rsidP="00143F73">
      <w:pPr>
        <w:spacing w:after="0" w:line="240" w:lineRule="auto"/>
        <w:ind w:left="7838" w:right="305"/>
        <w:jc w:val="both"/>
        <w:rPr>
          <w:rFonts w:ascii="Times New Roman" w:eastAsia="Calibri" w:hAnsi="Times New Roman" w:cs="Times New Roman"/>
          <w:lang w:eastAsia="lt-LT"/>
        </w:rPr>
      </w:pPr>
    </w:p>
    <w:p w14:paraId="19285E11" w14:textId="77777777" w:rsidR="00143F73" w:rsidRPr="00C4596D" w:rsidRDefault="00143F73" w:rsidP="00D655FF">
      <w:pPr>
        <w:spacing w:after="0" w:line="240" w:lineRule="auto"/>
        <w:ind w:right="305"/>
        <w:jc w:val="both"/>
        <w:rPr>
          <w:rFonts w:ascii="Times New Roman" w:eastAsia="Calibri" w:hAnsi="Times New Roman" w:cs="Times New Roman"/>
          <w:lang w:eastAsia="lt-LT"/>
        </w:rPr>
      </w:pPr>
    </w:p>
    <w:p w14:paraId="63A021F7" w14:textId="77777777" w:rsidR="0074428C" w:rsidRPr="00C4596D" w:rsidRDefault="0074428C" w:rsidP="00D655FF">
      <w:pPr>
        <w:spacing w:after="0" w:line="240" w:lineRule="auto"/>
        <w:ind w:right="305"/>
        <w:jc w:val="both"/>
        <w:rPr>
          <w:rFonts w:ascii="Times New Roman" w:eastAsia="Calibri" w:hAnsi="Times New Roman" w:cs="Times New Roman"/>
          <w:lang w:eastAsia="lt-LT"/>
        </w:rPr>
      </w:pPr>
    </w:p>
    <w:p w14:paraId="77B6D012" w14:textId="77777777" w:rsidR="0074428C" w:rsidRPr="00C4596D" w:rsidRDefault="0074428C" w:rsidP="00D655FF">
      <w:pPr>
        <w:spacing w:after="0" w:line="240" w:lineRule="auto"/>
        <w:ind w:right="305"/>
        <w:jc w:val="both"/>
        <w:rPr>
          <w:rFonts w:ascii="Times New Roman" w:eastAsia="Calibri" w:hAnsi="Times New Roman" w:cs="Times New Roman"/>
          <w:lang w:eastAsia="lt-LT"/>
        </w:rPr>
      </w:pPr>
    </w:p>
    <w:p w14:paraId="6BEC12FA" w14:textId="77777777" w:rsidR="0074428C" w:rsidRPr="00C4596D" w:rsidRDefault="0074428C" w:rsidP="00D655FF">
      <w:pPr>
        <w:spacing w:after="0" w:line="240" w:lineRule="auto"/>
        <w:ind w:right="305"/>
        <w:jc w:val="both"/>
        <w:rPr>
          <w:rFonts w:ascii="Times New Roman" w:eastAsia="Calibri" w:hAnsi="Times New Roman" w:cs="Times New Roman"/>
          <w:lang w:eastAsia="lt-LT"/>
        </w:rPr>
      </w:pPr>
    </w:p>
    <w:p w14:paraId="6980E53D" w14:textId="77777777" w:rsidR="0074428C" w:rsidRPr="00C4596D" w:rsidRDefault="0074428C" w:rsidP="00D655FF">
      <w:pPr>
        <w:spacing w:after="0" w:line="240" w:lineRule="auto"/>
        <w:ind w:right="305"/>
        <w:jc w:val="both"/>
        <w:rPr>
          <w:rFonts w:ascii="Times New Roman" w:eastAsia="Calibri" w:hAnsi="Times New Roman" w:cs="Times New Roman"/>
          <w:lang w:eastAsia="lt-LT"/>
        </w:rPr>
      </w:pPr>
    </w:p>
    <w:p w14:paraId="3CAD6D4B" w14:textId="77777777" w:rsidR="00143F73" w:rsidRPr="00C4596D" w:rsidRDefault="00143F73" w:rsidP="00143F73">
      <w:pPr>
        <w:spacing w:after="0" w:line="240" w:lineRule="auto"/>
        <w:ind w:left="6398" w:right="305"/>
        <w:jc w:val="both"/>
        <w:rPr>
          <w:rFonts w:ascii="Times New Roman" w:eastAsia="Calibri" w:hAnsi="Times New Roman" w:cs="Times New Roman"/>
          <w:lang w:eastAsia="lt-LT"/>
        </w:rPr>
      </w:pPr>
    </w:p>
    <w:p w14:paraId="6446BC26" w14:textId="77777777" w:rsidR="00143F73" w:rsidRPr="00C4596D" w:rsidRDefault="00143F73" w:rsidP="00143F73">
      <w:pPr>
        <w:spacing w:after="0" w:line="240" w:lineRule="auto"/>
        <w:ind w:left="6398" w:right="305"/>
        <w:jc w:val="both"/>
        <w:rPr>
          <w:rFonts w:ascii="Times New Roman" w:eastAsia="Calibri" w:hAnsi="Times New Roman" w:cs="Times New Roman"/>
          <w:lang w:eastAsia="lt-LT"/>
        </w:rPr>
      </w:pPr>
      <w:r w:rsidRPr="00C4596D">
        <w:rPr>
          <w:rFonts w:ascii="Times New Roman" w:eastAsia="Calibri" w:hAnsi="Times New Roman" w:cs="Times New Roman"/>
          <w:lang w:eastAsia="lt-LT"/>
        </w:rPr>
        <w:t>Konkurso sąlygų</w:t>
      </w:r>
    </w:p>
    <w:p w14:paraId="08ACD8D9" w14:textId="77777777" w:rsidR="00143F73" w:rsidRPr="00C4596D" w:rsidRDefault="00143F73" w:rsidP="00143F73">
      <w:pPr>
        <w:spacing w:after="0" w:line="240" w:lineRule="auto"/>
        <w:ind w:left="5102" w:firstLine="1296"/>
        <w:jc w:val="both"/>
        <w:rPr>
          <w:rFonts w:ascii="Times New Roman" w:eastAsia="Calibri" w:hAnsi="Times New Roman" w:cs="Times New Roman"/>
          <w:lang w:eastAsia="lt-LT"/>
        </w:rPr>
      </w:pPr>
      <w:r w:rsidRPr="00C4596D">
        <w:rPr>
          <w:rFonts w:ascii="Times New Roman" w:eastAsia="Calibri" w:hAnsi="Times New Roman" w:cs="Times New Roman"/>
          <w:lang w:eastAsia="lt-LT"/>
        </w:rPr>
        <w:t xml:space="preserve">Priedas Nr. 2 </w:t>
      </w:r>
    </w:p>
    <w:p w14:paraId="6A07A48B" w14:textId="77777777" w:rsidR="00143F73" w:rsidRPr="00C4596D" w:rsidRDefault="00143F73" w:rsidP="00143F73">
      <w:pPr>
        <w:spacing w:after="0" w:line="240" w:lineRule="auto"/>
        <w:jc w:val="center"/>
        <w:rPr>
          <w:rFonts w:ascii="Times New Roman" w:eastAsia="Calibri" w:hAnsi="Times New Roman" w:cs="Times New Roman"/>
          <w:lang w:eastAsia="lt-LT"/>
        </w:rPr>
      </w:pPr>
    </w:p>
    <w:p w14:paraId="42404CAD" w14:textId="77777777" w:rsidR="00143F73" w:rsidRPr="00C4596D" w:rsidRDefault="00143F73" w:rsidP="00143F73">
      <w:pPr>
        <w:spacing w:after="0" w:line="240" w:lineRule="auto"/>
        <w:jc w:val="center"/>
        <w:rPr>
          <w:rFonts w:ascii="Times New Roman" w:eastAsia="Calibri" w:hAnsi="Times New Roman" w:cs="Times New Roman"/>
          <w:lang w:eastAsia="lt-LT"/>
        </w:rPr>
      </w:pPr>
      <w:r w:rsidRPr="00C4596D">
        <w:rPr>
          <w:rFonts w:ascii="Times New Roman" w:eastAsia="Calibri" w:hAnsi="Times New Roman" w:cs="Times New Roman"/>
          <w:lang w:eastAsia="lt-LT"/>
        </w:rPr>
        <w:t>Herbas arba prekių ženklas</w:t>
      </w:r>
    </w:p>
    <w:p w14:paraId="37CA5D11" w14:textId="77777777" w:rsidR="00143F73" w:rsidRPr="00C4596D" w:rsidRDefault="00143F73" w:rsidP="00143F73">
      <w:pPr>
        <w:spacing w:after="0" w:line="240" w:lineRule="auto"/>
        <w:jc w:val="center"/>
        <w:rPr>
          <w:rFonts w:ascii="Times New Roman" w:eastAsia="Calibri" w:hAnsi="Times New Roman" w:cs="Times New Roman"/>
          <w:lang w:eastAsia="lt-LT"/>
        </w:rPr>
      </w:pPr>
    </w:p>
    <w:p w14:paraId="6961354E" w14:textId="77777777" w:rsidR="00143F73" w:rsidRPr="00C4596D" w:rsidRDefault="00143F73" w:rsidP="00143F73">
      <w:pPr>
        <w:spacing w:after="0" w:line="240" w:lineRule="auto"/>
        <w:jc w:val="center"/>
        <w:rPr>
          <w:rFonts w:ascii="Times New Roman" w:eastAsia="Calibri" w:hAnsi="Times New Roman" w:cs="Times New Roman"/>
          <w:lang w:eastAsia="lt-LT"/>
        </w:rPr>
      </w:pPr>
      <w:r w:rsidRPr="00C4596D">
        <w:rPr>
          <w:rFonts w:ascii="Times New Roman" w:eastAsia="Calibri" w:hAnsi="Times New Roman" w:cs="Times New Roman"/>
          <w:lang w:eastAsia="lt-LT"/>
        </w:rPr>
        <w:t>(Tiekėjo pavadinimas)</w:t>
      </w:r>
    </w:p>
    <w:p w14:paraId="5146F343" w14:textId="77777777" w:rsidR="00143F73" w:rsidRPr="00C4596D" w:rsidRDefault="00143F73" w:rsidP="00143F73">
      <w:pPr>
        <w:spacing w:after="0" w:line="240" w:lineRule="auto"/>
        <w:jc w:val="center"/>
        <w:rPr>
          <w:rFonts w:ascii="Times New Roman" w:eastAsia="Calibri" w:hAnsi="Times New Roman" w:cs="Times New Roman"/>
          <w:lang w:eastAsia="lt-LT"/>
        </w:rPr>
      </w:pPr>
    </w:p>
    <w:p w14:paraId="29EF29D5" w14:textId="77777777" w:rsidR="00143F73" w:rsidRPr="00C4596D" w:rsidRDefault="00143F73" w:rsidP="00143F73">
      <w:pPr>
        <w:spacing w:after="0" w:line="240" w:lineRule="auto"/>
        <w:jc w:val="center"/>
        <w:rPr>
          <w:rFonts w:ascii="Times New Roman" w:eastAsia="Calibri" w:hAnsi="Times New Roman" w:cs="Times New Roman"/>
          <w:lang w:eastAsia="lt-LT"/>
        </w:rPr>
      </w:pPr>
      <w:r w:rsidRPr="00C4596D">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2497B6" w14:textId="77777777" w:rsidR="00143F73" w:rsidRPr="00C4596D" w:rsidRDefault="00143F73" w:rsidP="00143F73">
      <w:pPr>
        <w:spacing w:after="0" w:line="240" w:lineRule="auto"/>
        <w:ind w:firstLine="720"/>
        <w:jc w:val="both"/>
        <w:rPr>
          <w:rFonts w:ascii="Times New Roman" w:eastAsia="Calibri" w:hAnsi="Times New Roman" w:cs="Times New Roman"/>
          <w:b/>
          <w:lang w:eastAsia="lt-LT"/>
        </w:rPr>
      </w:pPr>
    </w:p>
    <w:p w14:paraId="31DCF7F6" w14:textId="77777777" w:rsidR="00143F73" w:rsidRPr="00C4596D" w:rsidRDefault="00143F73" w:rsidP="00143F73">
      <w:pPr>
        <w:spacing w:after="0" w:line="240" w:lineRule="auto"/>
        <w:ind w:firstLine="720"/>
        <w:jc w:val="both"/>
        <w:rPr>
          <w:rFonts w:ascii="Times New Roman" w:eastAsia="Calibri" w:hAnsi="Times New Roman" w:cs="Times New Roman"/>
          <w:lang w:eastAsia="lt-LT"/>
        </w:rPr>
      </w:pPr>
      <w:r w:rsidRPr="00C4596D">
        <w:rPr>
          <w:rFonts w:ascii="Times New Roman" w:eastAsia="Calibri" w:hAnsi="Times New Roman" w:cs="Times New Roman"/>
          <w:lang w:eastAsia="lt-LT"/>
        </w:rPr>
        <w:t>_______________________</w:t>
      </w:r>
    </w:p>
    <w:p w14:paraId="05215FDA" w14:textId="77777777" w:rsidR="00143F73" w:rsidRPr="00C4596D" w:rsidRDefault="00143F73" w:rsidP="00143F73">
      <w:pPr>
        <w:tabs>
          <w:tab w:val="center" w:pos="2520"/>
        </w:tabs>
        <w:spacing w:after="0" w:line="240" w:lineRule="auto"/>
        <w:ind w:firstLine="720"/>
        <w:jc w:val="both"/>
        <w:rPr>
          <w:rFonts w:ascii="Times New Roman" w:eastAsia="Calibri" w:hAnsi="Times New Roman" w:cs="Times New Roman"/>
          <w:lang w:eastAsia="lt-LT"/>
        </w:rPr>
      </w:pPr>
      <w:r w:rsidRPr="00C4596D">
        <w:rPr>
          <w:rFonts w:ascii="Times New Roman" w:eastAsia="Calibri" w:hAnsi="Times New Roman" w:cs="Times New Roman"/>
          <w:lang w:eastAsia="lt-LT"/>
        </w:rPr>
        <w:t>(Adresatas (perkančioji organizacija))</w:t>
      </w:r>
    </w:p>
    <w:p w14:paraId="6C66EC9C" w14:textId="77777777" w:rsidR="00143F73" w:rsidRPr="00C4596D"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573033E7" w14:textId="77777777" w:rsidR="008832F2" w:rsidRPr="00C4596D" w:rsidRDefault="008832F2" w:rsidP="008832F2">
      <w:pPr>
        <w:spacing w:after="0" w:line="240" w:lineRule="auto"/>
        <w:jc w:val="center"/>
        <w:rPr>
          <w:rFonts w:ascii="Times New Roman" w:eastAsia="Calibri" w:hAnsi="Times New Roman" w:cs="Times New Roman"/>
          <w:b/>
          <w:sz w:val="24"/>
          <w:szCs w:val="24"/>
          <w:lang w:eastAsia="lt-LT"/>
        </w:rPr>
      </w:pPr>
      <w:r w:rsidRPr="00C4596D">
        <w:rPr>
          <w:rFonts w:ascii="Times New Roman" w:eastAsia="Calibri" w:hAnsi="Times New Roman" w:cs="Times New Roman"/>
          <w:b/>
          <w:sz w:val="24"/>
          <w:szCs w:val="24"/>
          <w:lang w:eastAsia="lt-LT"/>
        </w:rPr>
        <w:t>PASIŪLYMAS</w:t>
      </w:r>
    </w:p>
    <w:p w14:paraId="73DDE640" w14:textId="5CD6861C" w:rsidR="00F57873" w:rsidRPr="00C4596D" w:rsidRDefault="00F57873" w:rsidP="00185539">
      <w:pPr>
        <w:tabs>
          <w:tab w:val="left" w:pos="3150"/>
        </w:tabs>
        <w:spacing w:after="0" w:line="256" w:lineRule="auto"/>
        <w:jc w:val="center"/>
        <w:rPr>
          <w:rFonts w:ascii="Times New Roman" w:hAnsi="Times New Roman" w:cs="Times New Roman"/>
          <w:b/>
          <w:kern w:val="2"/>
          <w:sz w:val="24"/>
          <w:szCs w:val="24"/>
        </w:rPr>
      </w:pPr>
      <w:r w:rsidRPr="00C4596D">
        <w:rPr>
          <w:rFonts w:ascii="Times New Roman" w:hAnsi="Times New Roman" w:cs="Times New Roman"/>
          <w:b/>
          <w:kern w:val="2"/>
          <w:sz w:val="24"/>
          <w:szCs w:val="24"/>
        </w:rPr>
        <w:t xml:space="preserve">1 PIRKIMO OBJEKTO DALIAI </w:t>
      </w:r>
    </w:p>
    <w:p w14:paraId="3E4E4F83" w14:textId="2992E70B" w:rsidR="00B34722" w:rsidRPr="00C4596D" w:rsidRDefault="00B34722" w:rsidP="005458D2">
      <w:pPr>
        <w:tabs>
          <w:tab w:val="left" w:pos="3150"/>
        </w:tabs>
        <w:spacing w:after="0" w:line="256" w:lineRule="auto"/>
        <w:jc w:val="center"/>
        <w:rPr>
          <w:rFonts w:ascii="Times New Roman" w:eastAsia="Times New Roman" w:hAnsi="Times New Roman" w:cs="Times New Roman"/>
          <w:b/>
          <w:color w:val="000000"/>
          <w:sz w:val="24"/>
          <w:szCs w:val="24"/>
        </w:rPr>
      </w:pPr>
      <w:r w:rsidRPr="00C4596D">
        <w:rPr>
          <w:rFonts w:ascii="Times New Roman" w:eastAsia="Times New Roman" w:hAnsi="Times New Roman" w:cs="Times New Roman"/>
          <w:b/>
          <w:color w:val="000000"/>
          <w:sz w:val="24"/>
          <w:szCs w:val="24"/>
        </w:rPr>
        <w:t>PORTATYVINIO VETERINARINIO ULTRAGARSO</w:t>
      </w:r>
      <w:r w:rsidRPr="00C4596D">
        <w:rPr>
          <w:rFonts w:ascii="Times New Roman" w:eastAsia="Times New Roman" w:hAnsi="Times New Roman" w:cs="Times New Roman"/>
          <w:bCs/>
          <w:color w:val="000000"/>
          <w:sz w:val="24"/>
          <w:szCs w:val="24"/>
        </w:rPr>
        <w:t xml:space="preserve"> </w:t>
      </w:r>
    </w:p>
    <w:p w14:paraId="6F43F996" w14:textId="0F39FA91" w:rsidR="008832F2" w:rsidRPr="00C4596D" w:rsidRDefault="0023697C" w:rsidP="005458D2">
      <w:pPr>
        <w:tabs>
          <w:tab w:val="left" w:pos="3150"/>
        </w:tabs>
        <w:spacing w:after="0" w:line="256" w:lineRule="auto"/>
        <w:jc w:val="center"/>
        <w:rPr>
          <w:rFonts w:ascii="Times New Roman" w:eastAsia="Times New Roman" w:hAnsi="Times New Roman" w:cs="Times New Roman"/>
          <w:b/>
          <w:color w:val="000000"/>
          <w:sz w:val="24"/>
          <w:szCs w:val="24"/>
        </w:rPr>
      </w:pPr>
      <w:r w:rsidRPr="00C4596D">
        <w:rPr>
          <w:rFonts w:ascii="Times New Roman" w:eastAsia="Times New Roman" w:hAnsi="Times New Roman" w:cs="Times New Roman"/>
          <w:b/>
          <w:color w:val="000000"/>
          <w:sz w:val="24"/>
          <w:szCs w:val="24"/>
        </w:rPr>
        <w:t>PI</w:t>
      </w:r>
      <w:r w:rsidR="00722144" w:rsidRPr="00C4596D">
        <w:rPr>
          <w:rFonts w:ascii="Times New Roman" w:eastAsia="Times New Roman" w:hAnsi="Times New Roman" w:cs="Times New Roman"/>
          <w:b/>
          <w:color w:val="000000"/>
          <w:sz w:val="24"/>
          <w:szCs w:val="24"/>
        </w:rPr>
        <w:t>RKIMUI</w:t>
      </w:r>
    </w:p>
    <w:p w14:paraId="52DE8667" w14:textId="77777777" w:rsidR="005458D2" w:rsidRPr="00C4596D" w:rsidRDefault="005458D2" w:rsidP="005458D2">
      <w:pPr>
        <w:tabs>
          <w:tab w:val="left" w:pos="3150"/>
        </w:tabs>
        <w:spacing w:after="0" w:line="256" w:lineRule="auto"/>
        <w:jc w:val="center"/>
        <w:rPr>
          <w:rFonts w:ascii="Times New Roman" w:eastAsia="Times New Roman" w:hAnsi="Times New Roman" w:cs="Times New Roman"/>
          <w:b/>
          <w:color w:val="000000"/>
          <w:sz w:val="24"/>
          <w:szCs w:val="24"/>
        </w:rPr>
      </w:pPr>
    </w:p>
    <w:p w14:paraId="596C6898" w14:textId="03576BA1" w:rsidR="00143F73" w:rsidRPr="00C4596D" w:rsidRDefault="00143F73" w:rsidP="008832F2">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C4596D">
        <w:rPr>
          <w:rFonts w:ascii="Times New Roman" w:eastAsia="Calibri" w:hAnsi="Times New Roman" w:cs="Times New Roman"/>
          <w:bCs/>
        </w:rPr>
        <w:t xml:space="preserve">Pildydamas šią formą tiekėjas turi pateikti visą žemiau prašomą informaciją. </w:t>
      </w:r>
      <w:r w:rsidRPr="00C4596D">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2EF5634A" w14:textId="77777777" w:rsidR="00143F73" w:rsidRPr="00C4596D" w:rsidRDefault="00143F73" w:rsidP="00143F73">
      <w:pPr>
        <w:shd w:val="clear" w:color="auto" w:fill="FFFFFF"/>
        <w:spacing w:after="0" w:line="240" w:lineRule="auto"/>
        <w:jc w:val="center"/>
        <w:rPr>
          <w:rFonts w:ascii="Times New Roman" w:eastAsia="Calibri" w:hAnsi="Times New Roman" w:cs="Times New Roman"/>
          <w:lang w:eastAsia="lt-LT"/>
        </w:rPr>
      </w:pPr>
    </w:p>
    <w:p w14:paraId="16EEE015" w14:textId="77777777" w:rsidR="00143F73" w:rsidRPr="00C4596D" w:rsidRDefault="00143F73" w:rsidP="00143F73">
      <w:pPr>
        <w:shd w:val="clear" w:color="auto" w:fill="FFFFFF"/>
        <w:spacing w:after="0" w:line="240" w:lineRule="auto"/>
        <w:jc w:val="center"/>
        <w:rPr>
          <w:rFonts w:ascii="Times New Roman" w:eastAsia="Calibri" w:hAnsi="Times New Roman" w:cs="Times New Roman"/>
          <w:b/>
          <w:bCs/>
          <w:color w:val="000000"/>
          <w:lang w:eastAsia="lt-LT"/>
        </w:rPr>
      </w:pPr>
      <w:r w:rsidRPr="00C4596D">
        <w:rPr>
          <w:rFonts w:ascii="Times New Roman" w:eastAsia="Calibri" w:hAnsi="Times New Roman" w:cs="Times New Roman"/>
          <w:lang w:eastAsia="lt-LT"/>
        </w:rPr>
        <w:t>____________</w:t>
      </w:r>
      <w:r w:rsidRPr="00C4596D">
        <w:rPr>
          <w:rFonts w:ascii="Times New Roman" w:eastAsia="Calibri" w:hAnsi="Times New Roman" w:cs="Times New Roman"/>
          <w:b/>
          <w:bCs/>
          <w:color w:val="000000"/>
          <w:lang w:eastAsia="lt-LT"/>
        </w:rPr>
        <w:t xml:space="preserve"> Nr.</w:t>
      </w:r>
      <w:r w:rsidRPr="00C4596D">
        <w:rPr>
          <w:rFonts w:ascii="Times New Roman" w:eastAsia="Calibri" w:hAnsi="Times New Roman" w:cs="Times New Roman"/>
          <w:lang w:eastAsia="lt-LT"/>
        </w:rPr>
        <w:t xml:space="preserve"> ______</w:t>
      </w:r>
    </w:p>
    <w:p w14:paraId="65174311" w14:textId="77777777" w:rsidR="00143F73" w:rsidRPr="00C4596D"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C4596D">
        <w:rPr>
          <w:rFonts w:ascii="Times New Roman" w:eastAsia="Calibri" w:hAnsi="Times New Roman" w:cs="Times New Roman"/>
          <w:bCs/>
          <w:color w:val="000000"/>
          <w:lang w:eastAsia="lt-LT"/>
        </w:rPr>
        <w:t>(Data)</w:t>
      </w:r>
    </w:p>
    <w:p w14:paraId="4874E148" w14:textId="77777777" w:rsidR="00143F73" w:rsidRPr="00C4596D"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C4596D">
        <w:rPr>
          <w:rFonts w:ascii="Times New Roman" w:eastAsia="Calibri" w:hAnsi="Times New Roman" w:cs="Times New Roman"/>
          <w:bCs/>
          <w:color w:val="000000"/>
          <w:lang w:eastAsia="lt-LT"/>
        </w:rPr>
        <w:t>_____________</w:t>
      </w:r>
    </w:p>
    <w:p w14:paraId="46F35588" w14:textId="77777777" w:rsidR="00143F73" w:rsidRPr="00C4596D" w:rsidRDefault="00143F73" w:rsidP="00143F73">
      <w:pPr>
        <w:shd w:val="clear" w:color="auto" w:fill="FFFFFF"/>
        <w:spacing w:after="0" w:line="240" w:lineRule="auto"/>
        <w:jc w:val="center"/>
        <w:rPr>
          <w:rFonts w:ascii="Times New Roman" w:eastAsia="Calibri" w:hAnsi="Times New Roman" w:cs="Times New Roman"/>
          <w:color w:val="000000"/>
          <w:lang w:eastAsia="lt-LT"/>
        </w:rPr>
      </w:pPr>
      <w:r w:rsidRPr="00C4596D">
        <w:rPr>
          <w:rFonts w:ascii="Times New Roman" w:eastAsia="Calibri" w:hAnsi="Times New Roman" w:cs="Times New Roman"/>
          <w:color w:val="000000"/>
          <w:lang w:eastAsia="lt-LT"/>
        </w:rPr>
        <w:t>(Sudarymo vieta)</w:t>
      </w:r>
    </w:p>
    <w:p w14:paraId="00251C1A" w14:textId="77777777" w:rsidR="00143F73" w:rsidRPr="00C4596D" w:rsidRDefault="00143F73" w:rsidP="00143F73">
      <w:pPr>
        <w:spacing w:after="0" w:line="240" w:lineRule="auto"/>
        <w:jc w:val="center"/>
        <w:rPr>
          <w:rFonts w:ascii="Times New Roman" w:eastAsia="Calibri" w:hAnsi="Times New Roman" w:cs="Times New Roman"/>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143F73" w:rsidRPr="00C4596D" w14:paraId="3A33A10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2AB3AED2" w14:textId="77777777" w:rsidR="00143F73" w:rsidRPr="00C4596D" w:rsidRDefault="00143F73" w:rsidP="00143F73">
            <w:pPr>
              <w:spacing w:after="0" w:line="240" w:lineRule="auto"/>
              <w:jc w:val="both"/>
              <w:rPr>
                <w:rFonts w:ascii="Times New Roman" w:eastAsia="Calibri" w:hAnsi="Times New Roman" w:cs="Times New Roman"/>
                <w:i/>
                <w:lang w:eastAsia="lt-LT"/>
              </w:rPr>
            </w:pPr>
            <w:r w:rsidRPr="00C4596D">
              <w:rPr>
                <w:rFonts w:ascii="Times New Roman" w:eastAsia="Calibri" w:hAnsi="Times New Roman" w:cs="Times New Roman"/>
                <w:lang w:eastAsia="lt-LT"/>
              </w:rPr>
              <w:t xml:space="preserve">Tiekėjo pavadinimas </w:t>
            </w:r>
            <w:r w:rsidRPr="00C4596D">
              <w:rPr>
                <w:rFonts w:ascii="Times New Roman" w:eastAsia="Calibri" w:hAnsi="Times New Roman" w:cs="Times New Roman"/>
                <w:i/>
                <w:lang w:eastAsia="lt-LT"/>
              </w:rPr>
              <w:t xml:space="preserve">(Jeigu dalyvauja tiekėjų grupė, surašomi visi dalyvių pavadinimai: </w:t>
            </w:r>
          </w:p>
          <w:p w14:paraId="4A46698F" w14:textId="77777777" w:rsidR="00143F73" w:rsidRPr="00C4596D" w:rsidRDefault="00143F73" w:rsidP="00143F73">
            <w:pPr>
              <w:spacing w:after="0" w:line="240" w:lineRule="auto"/>
              <w:jc w:val="both"/>
              <w:rPr>
                <w:rFonts w:ascii="Times New Roman" w:eastAsia="Calibri" w:hAnsi="Times New Roman" w:cs="Times New Roman"/>
                <w:i/>
                <w:lang w:eastAsia="lt-LT"/>
              </w:rPr>
            </w:pPr>
            <w:r w:rsidRPr="00C4596D">
              <w:rPr>
                <w:rFonts w:ascii="Times New Roman" w:eastAsia="Calibri" w:hAnsi="Times New Roman" w:cs="Times New Roman"/>
                <w:i/>
                <w:lang w:eastAsia="lt-LT"/>
              </w:rPr>
              <w:t xml:space="preserve">Atsakingasis partneris: </w:t>
            </w:r>
          </w:p>
          <w:p w14:paraId="0A4C6ED1" w14:textId="77777777" w:rsidR="00143F73" w:rsidRPr="00C4596D" w:rsidRDefault="00143F73" w:rsidP="00143F73">
            <w:pPr>
              <w:spacing w:after="0" w:line="240" w:lineRule="auto"/>
              <w:jc w:val="both"/>
              <w:rPr>
                <w:rFonts w:ascii="Times New Roman" w:eastAsia="Calibri" w:hAnsi="Times New Roman" w:cs="Times New Roman"/>
                <w:i/>
                <w:lang w:eastAsia="lt-LT"/>
              </w:rPr>
            </w:pPr>
            <w:r w:rsidRPr="00C4596D">
              <w:rPr>
                <w:rFonts w:ascii="Times New Roman" w:eastAsia="Calibri" w:hAnsi="Times New Roman" w:cs="Times New Roman"/>
                <w:i/>
                <w:lang w:eastAsia="lt-LT"/>
              </w:rPr>
              <w:t>Partneris Nr. 1:</w:t>
            </w:r>
          </w:p>
          <w:p w14:paraId="3143EF90" w14:textId="77777777" w:rsidR="00143F73" w:rsidRPr="00C4596D" w:rsidRDefault="00143F73" w:rsidP="00143F73">
            <w:pPr>
              <w:spacing w:after="0" w:line="240" w:lineRule="auto"/>
              <w:jc w:val="both"/>
              <w:rPr>
                <w:rFonts w:ascii="Times New Roman" w:eastAsia="Calibri" w:hAnsi="Times New Roman" w:cs="Times New Roman"/>
                <w:i/>
                <w:lang w:eastAsia="lt-LT"/>
              </w:rPr>
            </w:pPr>
            <w:r w:rsidRPr="00C4596D">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164A4487" w14:textId="77777777" w:rsidR="00143F73" w:rsidRPr="00C4596D" w:rsidRDefault="00143F73" w:rsidP="00143F73">
            <w:pPr>
              <w:spacing w:after="0" w:line="240" w:lineRule="auto"/>
              <w:jc w:val="both"/>
              <w:rPr>
                <w:rFonts w:ascii="Times New Roman" w:eastAsia="Calibri" w:hAnsi="Times New Roman" w:cs="Times New Roman"/>
                <w:lang w:eastAsia="lt-LT"/>
              </w:rPr>
            </w:pPr>
          </w:p>
        </w:tc>
      </w:tr>
      <w:tr w:rsidR="00143F73" w:rsidRPr="00C4596D" w14:paraId="3DD00C2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69B51C93" w14:textId="77777777" w:rsidR="00143F73" w:rsidRPr="00C4596D" w:rsidRDefault="00143F73" w:rsidP="00143F73">
            <w:pPr>
              <w:spacing w:after="0" w:line="240" w:lineRule="auto"/>
              <w:jc w:val="both"/>
              <w:rPr>
                <w:rFonts w:ascii="Times New Roman" w:eastAsia="Calibri" w:hAnsi="Times New Roman" w:cs="Times New Roman"/>
                <w:lang w:eastAsia="lt-LT"/>
              </w:rPr>
            </w:pPr>
            <w:r w:rsidRPr="00C4596D">
              <w:rPr>
                <w:rFonts w:ascii="Times New Roman" w:eastAsia="Calibri" w:hAnsi="Times New Roman" w:cs="Times New Roman"/>
                <w:lang w:eastAsia="lt-LT"/>
              </w:rPr>
              <w:t xml:space="preserve">Tiekėjo adresas </w:t>
            </w:r>
            <w:r w:rsidRPr="00C4596D">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416127C" w14:textId="77777777" w:rsidR="00143F73" w:rsidRPr="00C4596D" w:rsidRDefault="00143F73" w:rsidP="00143F73">
            <w:pPr>
              <w:spacing w:after="0" w:line="240" w:lineRule="auto"/>
              <w:jc w:val="both"/>
              <w:rPr>
                <w:rFonts w:ascii="Times New Roman" w:eastAsia="Calibri" w:hAnsi="Times New Roman" w:cs="Times New Roman"/>
                <w:lang w:eastAsia="lt-LT"/>
              </w:rPr>
            </w:pPr>
          </w:p>
        </w:tc>
      </w:tr>
      <w:tr w:rsidR="00143F73" w:rsidRPr="00C4596D" w14:paraId="1C63F44C"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716EACE6" w14:textId="77777777" w:rsidR="00143F73" w:rsidRPr="00C4596D" w:rsidRDefault="00143F73" w:rsidP="00143F73">
            <w:pPr>
              <w:spacing w:after="0" w:line="240" w:lineRule="auto"/>
              <w:jc w:val="both"/>
              <w:rPr>
                <w:rFonts w:ascii="Times New Roman" w:eastAsia="Calibri" w:hAnsi="Times New Roman" w:cs="Times New Roman"/>
                <w:lang w:eastAsia="lt-LT"/>
              </w:rPr>
            </w:pPr>
            <w:r w:rsidRPr="00C4596D">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3DEBDC01" w14:textId="77777777" w:rsidR="00143F73" w:rsidRPr="00C4596D" w:rsidRDefault="00143F73" w:rsidP="00143F73">
            <w:pPr>
              <w:spacing w:after="0" w:line="240" w:lineRule="auto"/>
              <w:jc w:val="both"/>
              <w:rPr>
                <w:rFonts w:ascii="Times New Roman" w:eastAsia="Calibri" w:hAnsi="Times New Roman" w:cs="Times New Roman"/>
                <w:lang w:eastAsia="lt-LT"/>
              </w:rPr>
            </w:pPr>
          </w:p>
        </w:tc>
      </w:tr>
      <w:tr w:rsidR="00143F73" w:rsidRPr="00C4596D" w14:paraId="77B74E83"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19FCA98" w14:textId="77777777" w:rsidR="00143F73" w:rsidRPr="00C4596D" w:rsidRDefault="00143F73" w:rsidP="00143F73">
            <w:pPr>
              <w:spacing w:after="0" w:line="240" w:lineRule="auto"/>
              <w:jc w:val="both"/>
              <w:rPr>
                <w:rFonts w:ascii="Times New Roman" w:eastAsia="Calibri" w:hAnsi="Times New Roman" w:cs="Times New Roman"/>
                <w:lang w:eastAsia="lt-LT"/>
              </w:rPr>
            </w:pPr>
            <w:r w:rsidRPr="00C4596D">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2A2C11E5" w14:textId="77777777" w:rsidR="00143F73" w:rsidRPr="00C4596D" w:rsidRDefault="00143F73" w:rsidP="00143F73">
            <w:pPr>
              <w:spacing w:after="0" w:line="240" w:lineRule="auto"/>
              <w:jc w:val="both"/>
              <w:rPr>
                <w:rFonts w:ascii="Times New Roman" w:eastAsia="Calibri" w:hAnsi="Times New Roman" w:cs="Times New Roman"/>
                <w:lang w:eastAsia="lt-LT"/>
              </w:rPr>
            </w:pPr>
          </w:p>
        </w:tc>
      </w:tr>
      <w:tr w:rsidR="00143F73" w:rsidRPr="00C4596D" w14:paraId="354749E0"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E4BED00" w14:textId="77777777" w:rsidR="00143F73" w:rsidRPr="00C4596D" w:rsidRDefault="00143F73" w:rsidP="00143F73">
            <w:pPr>
              <w:spacing w:after="0" w:line="240" w:lineRule="auto"/>
              <w:jc w:val="both"/>
              <w:rPr>
                <w:rFonts w:ascii="Times New Roman" w:eastAsia="Calibri" w:hAnsi="Times New Roman" w:cs="Times New Roman"/>
                <w:lang w:eastAsia="lt-LT"/>
              </w:rPr>
            </w:pPr>
            <w:r w:rsidRPr="00C4596D">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51D00B1D" w14:textId="77777777" w:rsidR="00143F73" w:rsidRPr="00C4596D" w:rsidRDefault="00143F73" w:rsidP="00143F73">
            <w:pPr>
              <w:spacing w:after="0" w:line="240" w:lineRule="auto"/>
              <w:jc w:val="both"/>
              <w:rPr>
                <w:rFonts w:ascii="Times New Roman" w:eastAsia="Calibri" w:hAnsi="Times New Roman" w:cs="Times New Roman"/>
                <w:lang w:eastAsia="lt-LT"/>
              </w:rPr>
            </w:pPr>
          </w:p>
        </w:tc>
      </w:tr>
      <w:tr w:rsidR="00143F73" w:rsidRPr="00C4596D" w14:paraId="67BEA4C7"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0AE9F743" w14:textId="77777777" w:rsidR="00143F73" w:rsidRPr="00C4596D" w:rsidRDefault="00143F73" w:rsidP="00143F73">
            <w:pPr>
              <w:spacing w:after="0" w:line="240" w:lineRule="auto"/>
              <w:jc w:val="both"/>
              <w:rPr>
                <w:rFonts w:ascii="Times New Roman" w:eastAsia="Calibri" w:hAnsi="Times New Roman" w:cs="Times New Roman"/>
                <w:lang w:eastAsia="lt-LT"/>
              </w:rPr>
            </w:pPr>
            <w:r w:rsidRPr="00C4596D">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4CBF737F" w14:textId="77777777" w:rsidR="00143F73" w:rsidRPr="00C4596D" w:rsidRDefault="00143F73" w:rsidP="00143F73">
            <w:pPr>
              <w:spacing w:after="0" w:line="240" w:lineRule="auto"/>
              <w:jc w:val="both"/>
              <w:rPr>
                <w:rFonts w:ascii="Times New Roman" w:eastAsia="Calibri" w:hAnsi="Times New Roman" w:cs="Times New Roman"/>
                <w:lang w:eastAsia="lt-LT"/>
              </w:rPr>
            </w:pPr>
          </w:p>
        </w:tc>
      </w:tr>
    </w:tbl>
    <w:p w14:paraId="17C457BD" w14:textId="77777777" w:rsidR="00143F73" w:rsidRPr="00C4596D" w:rsidRDefault="00143F73" w:rsidP="00143F73">
      <w:pPr>
        <w:spacing w:after="0" w:line="240" w:lineRule="auto"/>
        <w:jc w:val="both"/>
        <w:rPr>
          <w:rFonts w:ascii="Times New Roman" w:eastAsia="Calibri" w:hAnsi="Times New Roman" w:cs="Times New Roman"/>
          <w:lang w:eastAsia="lt-LT"/>
        </w:rPr>
      </w:pPr>
    </w:p>
    <w:p w14:paraId="6266A149" w14:textId="77777777" w:rsidR="00143F73" w:rsidRPr="00C4596D" w:rsidRDefault="00143F73" w:rsidP="00143F73">
      <w:pPr>
        <w:spacing w:after="0" w:line="240" w:lineRule="auto"/>
        <w:jc w:val="both"/>
        <w:rPr>
          <w:rFonts w:ascii="Times New Roman" w:eastAsia="Calibri" w:hAnsi="Times New Roman" w:cs="Times New Roman"/>
          <w:lang w:eastAsia="lt-LT"/>
        </w:rPr>
      </w:pPr>
      <w:r w:rsidRPr="00C4596D">
        <w:rPr>
          <w:rFonts w:ascii="Times New Roman" w:eastAsia="Calibri" w:hAnsi="Times New Roman" w:cs="Times New Roman"/>
          <w:lang w:eastAsia="lt-LT"/>
        </w:rPr>
        <w:t>1. Šiuo pasiūlymu pažymime, kad sutinkame su visomis pirkimo sąlygomis, nustatytomis:</w:t>
      </w:r>
    </w:p>
    <w:p w14:paraId="16464D22" w14:textId="77777777" w:rsidR="00143F73" w:rsidRPr="00C4596D" w:rsidRDefault="00143F73" w:rsidP="00143F73">
      <w:pPr>
        <w:spacing w:after="0" w:line="240" w:lineRule="auto"/>
        <w:jc w:val="both"/>
        <w:rPr>
          <w:rFonts w:ascii="Times New Roman" w:eastAsia="Calibri" w:hAnsi="Times New Roman" w:cs="Times New Roman"/>
          <w:lang w:eastAsia="lt-LT"/>
        </w:rPr>
      </w:pPr>
      <w:r w:rsidRPr="00C4596D">
        <w:rPr>
          <w:rFonts w:ascii="Times New Roman" w:eastAsia="Calibri" w:hAnsi="Times New Roman" w:cs="Times New Roman"/>
          <w:lang w:eastAsia="lt-LT"/>
        </w:rPr>
        <w:t>1.1. skelbime apie pirkimą, paskelbtame Lietuvos Respublikos viešųjų pirkimų įstatymo nustatyta tvarka;</w:t>
      </w:r>
    </w:p>
    <w:p w14:paraId="2209BC23" w14:textId="77777777" w:rsidR="00143F73" w:rsidRPr="00C4596D" w:rsidRDefault="00143F73" w:rsidP="00143F73">
      <w:pPr>
        <w:spacing w:after="0" w:line="240" w:lineRule="auto"/>
        <w:jc w:val="both"/>
        <w:rPr>
          <w:rFonts w:ascii="Times New Roman" w:eastAsia="Calibri" w:hAnsi="Times New Roman" w:cs="Times New Roman"/>
          <w:lang w:eastAsia="lt-LT"/>
        </w:rPr>
      </w:pPr>
      <w:r w:rsidRPr="00C4596D">
        <w:rPr>
          <w:rFonts w:ascii="Times New Roman" w:eastAsia="Calibri" w:hAnsi="Times New Roman" w:cs="Times New Roman"/>
          <w:lang w:eastAsia="lt-LT"/>
        </w:rPr>
        <w:t>1.2. šiose konkurso sąlygose;</w:t>
      </w:r>
    </w:p>
    <w:p w14:paraId="6A8359B0" w14:textId="77777777" w:rsidR="00143F73" w:rsidRPr="00C4596D" w:rsidRDefault="00143F73" w:rsidP="00143F73">
      <w:pPr>
        <w:spacing w:after="0" w:line="240" w:lineRule="auto"/>
        <w:jc w:val="both"/>
        <w:rPr>
          <w:rFonts w:ascii="Times New Roman" w:eastAsia="Calibri" w:hAnsi="Times New Roman" w:cs="Times New Roman"/>
          <w:lang w:eastAsia="lt-LT"/>
        </w:rPr>
      </w:pPr>
      <w:r w:rsidRPr="00C4596D">
        <w:rPr>
          <w:rFonts w:ascii="Times New Roman" w:eastAsia="Calibri" w:hAnsi="Times New Roman" w:cs="Times New Roman"/>
          <w:lang w:eastAsia="lt-LT"/>
        </w:rPr>
        <w:t>1.3. kituose pirkimo dokumentuose (jų paaiškinimuose, papildymuose).</w:t>
      </w:r>
    </w:p>
    <w:p w14:paraId="4C14A002" w14:textId="77777777" w:rsidR="00143F73" w:rsidRPr="00C4596D" w:rsidRDefault="00143F73" w:rsidP="00143F73">
      <w:pPr>
        <w:spacing w:after="200" w:line="276" w:lineRule="auto"/>
        <w:jc w:val="both"/>
        <w:rPr>
          <w:rFonts w:ascii="Times New Roman" w:eastAsia="Calibri" w:hAnsi="Times New Roman" w:cs="Times New Roman"/>
        </w:rPr>
      </w:pPr>
      <w:r w:rsidRPr="00C4596D">
        <w:rPr>
          <w:rFonts w:ascii="Times New Roman" w:eastAsia="Calibri" w:hAnsi="Times New Roman" w:cs="Times New Roman"/>
          <w:spacing w:val="-4"/>
        </w:rPr>
        <w:t>1.4. Pateikdamas pasiūlymą</w:t>
      </w:r>
      <w:r w:rsidRPr="00C4596D">
        <w:rPr>
          <w:rFonts w:ascii="Times New Roman" w:hAnsi="Times New Roman" w:cs="Times New Roman"/>
        </w:rPr>
        <w:t xml:space="preserve"> </w:t>
      </w:r>
      <w:r w:rsidRPr="00C4596D">
        <w:rPr>
          <w:rFonts w:ascii="Times New Roman" w:eastAsia="Calibri" w:hAnsi="Times New Roman" w:cs="Times New Roman"/>
          <w:spacing w:val="-4"/>
        </w:rPr>
        <w:t>CVP IS priemonėmis, patvirtinu, kad dokumentų skaitmeninės</w:t>
      </w:r>
      <w:r w:rsidRPr="00C4596D">
        <w:rPr>
          <w:rFonts w:ascii="Times New Roman" w:eastAsia="Calibri" w:hAnsi="Times New Roman" w:cs="Times New Roman"/>
        </w:rPr>
        <w:t xml:space="preserve"> kopijos ir elektroninėmis priemonėmis pateikti duomenys yra tikri.</w:t>
      </w:r>
    </w:p>
    <w:p w14:paraId="4E4B5C38" w14:textId="77777777" w:rsidR="00143F73" w:rsidRPr="00C4596D" w:rsidRDefault="00143F73" w:rsidP="00143F73">
      <w:pPr>
        <w:jc w:val="both"/>
        <w:rPr>
          <w:rFonts w:ascii="Times New Roman" w:eastAsia="Calibri" w:hAnsi="Times New Roman" w:cs="Times New Roman"/>
          <w:b/>
        </w:rPr>
      </w:pPr>
      <w:r w:rsidRPr="00C4596D">
        <w:rPr>
          <w:rFonts w:ascii="Times New Roman" w:eastAsia="Calibri" w:hAnsi="Times New Roman" w:cs="Times New Roman"/>
          <w:b/>
          <w:lang w:eastAsia="lt-LT"/>
        </w:rPr>
        <w:t xml:space="preserve">2. </w:t>
      </w:r>
      <w:r w:rsidRPr="00C4596D">
        <w:rPr>
          <w:rFonts w:ascii="Times New Roman" w:eastAsia="Calibri" w:hAnsi="Times New Roman" w:cs="Times New Roman"/>
          <w:b/>
          <w:u w:val="single"/>
        </w:rPr>
        <w:t>Patvirtiname, kad:</w:t>
      </w:r>
    </w:p>
    <w:p w14:paraId="5AB48C1F" w14:textId="45566748" w:rsidR="00143F73" w:rsidRPr="00C4596D" w:rsidRDefault="00143F73" w:rsidP="00B47FAF">
      <w:pPr>
        <w:tabs>
          <w:tab w:val="left" w:pos="0"/>
          <w:tab w:val="left" w:pos="1080"/>
        </w:tabs>
        <w:spacing w:after="0" w:line="240" w:lineRule="auto"/>
        <w:jc w:val="both"/>
        <w:rPr>
          <w:rFonts w:ascii="Times New Roman" w:eastAsia="Times New Roman" w:hAnsi="Times New Roman" w:cs="Times New Roman"/>
          <w:lang w:eastAsia="lt-LT"/>
        </w:rPr>
      </w:pPr>
      <w:r w:rsidRPr="00C4596D">
        <w:rPr>
          <w:rFonts w:ascii="Times New Roman" w:eastAsia="Calibri" w:hAnsi="Times New Roman" w:cs="Times New Roman"/>
          <w:b/>
          <w:lang w:eastAsia="lt-LT"/>
        </w:rPr>
        <w:t xml:space="preserve">2.1. </w:t>
      </w:r>
      <w:r w:rsidRPr="00C4596D">
        <w:rPr>
          <w:rFonts w:ascii="Times New Roman" w:eastAsia="Times New Roman" w:hAnsi="Times New Roman" w:cs="Times New Roman"/>
          <w:b/>
          <w:sz w:val="24"/>
          <w:szCs w:val="24"/>
          <w:u w:val="single"/>
        </w:rPr>
        <w:t>sutarties vykdymui pasitelksiu subtiekėjus* (jei jie yra žinomi)</w:t>
      </w:r>
      <w:r w:rsidRPr="00C4596D">
        <w:rPr>
          <w:rFonts w:ascii="Times New Roman" w:eastAsia="Times New Roman" w:hAnsi="Times New Roman" w:cs="Times New Roman"/>
          <w:lang w:eastAsia="lt-LT"/>
        </w:rPr>
        <w:t xml:space="preserve"> (atsižvelgiant į konkurso sąlygų 3.</w:t>
      </w:r>
      <w:r w:rsidR="00B47FAF" w:rsidRPr="00C4596D">
        <w:rPr>
          <w:rFonts w:ascii="Times New Roman" w:eastAsia="Times New Roman" w:hAnsi="Times New Roman" w:cs="Times New Roman"/>
          <w:lang w:eastAsia="lt-LT"/>
        </w:rPr>
        <w:t>5</w:t>
      </w:r>
      <w:r w:rsidRPr="00C4596D">
        <w:rPr>
          <w:rFonts w:ascii="Times New Roman" w:eastAsia="Times New Roman" w:hAnsi="Times New Roman" w:cs="Times New Roman"/>
          <w:lang w:eastAsia="lt-LT"/>
        </w:rPr>
        <w:t>. p. nustatytus reikalavimus):</w:t>
      </w:r>
    </w:p>
    <w:p w14:paraId="5B706F08" w14:textId="77777777" w:rsidR="00143F73" w:rsidRPr="00C4596D" w:rsidRDefault="00143F73" w:rsidP="00143F73">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0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499"/>
        <w:gridCol w:w="2889"/>
        <w:gridCol w:w="3067"/>
      </w:tblGrid>
      <w:tr w:rsidR="00F545FA" w:rsidRPr="00C4596D" w14:paraId="3F15ED14" w14:textId="51047FE9" w:rsidTr="00F545FA">
        <w:trPr>
          <w:cantSplit/>
          <w:trHeight w:val="1"/>
        </w:trPr>
        <w:tc>
          <w:tcPr>
            <w:tcW w:w="559" w:type="dxa"/>
            <w:shd w:val="clear" w:color="auto" w:fill="F2F2F2"/>
            <w:tcMar>
              <w:left w:w="108" w:type="dxa"/>
              <w:right w:w="108" w:type="dxa"/>
            </w:tcMar>
          </w:tcPr>
          <w:p w14:paraId="036063B8" w14:textId="77777777" w:rsidR="00F545FA" w:rsidRPr="00C4596D" w:rsidRDefault="00F545FA" w:rsidP="00F545FA">
            <w:pPr>
              <w:spacing w:after="0" w:line="240" w:lineRule="auto"/>
              <w:jc w:val="both"/>
              <w:rPr>
                <w:rFonts w:ascii="Times New Roman" w:eastAsia="Calibri" w:hAnsi="Times New Roman" w:cs="Times New Roman"/>
                <w:b/>
                <w:i/>
              </w:rPr>
            </w:pPr>
            <w:r w:rsidRPr="00C4596D">
              <w:rPr>
                <w:rFonts w:ascii="Times New Roman" w:eastAsia="Calibri" w:hAnsi="Times New Roman" w:cs="Times New Roman"/>
                <w:b/>
                <w:i/>
              </w:rPr>
              <w:t>Eil. Nr.</w:t>
            </w:r>
          </w:p>
        </w:tc>
        <w:tc>
          <w:tcPr>
            <w:tcW w:w="2499" w:type="dxa"/>
            <w:shd w:val="clear" w:color="auto" w:fill="F2F2F2"/>
            <w:tcMar>
              <w:left w:w="108" w:type="dxa"/>
              <w:right w:w="108" w:type="dxa"/>
            </w:tcMar>
          </w:tcPr>
          <w:p w14:paraId="23DE4D35" w14:textId="77777777" w:rsidR="00F545FA" w:rsidRPr="00C4596D" w:rsidRDefault="00F545FA" w:rsidP="00F545FA">
            <w:pPr>
              <w:spacing w:after="0" w:line="240" w:lineRule="auto"/>
              <w:jc w:val="both"/>
              <w:rPr>
                <w:rFonts w:ascii="Times New Roman" w:eastAsia="Calibri" w:hAnsi="Times New Roman" w:cs="Times New Roman"/>
                <w:b/>
                <w:i/>
              </w:rPr>
            </w:pPr>
            <w:r w:rsidRPr="00C4596D">
              <w:rPr>
                <w:rFonts w:ascii="Times New Roman" w:eastAsia="Calibri" w:hAnsi="Times New Roman" w:cs="Times New Roman"/>
                <w:b/>
                <w:i/>
              </w:rPr>
              <w:t>Pirkimo sutarties dalis, kurios vykdymui bus pasitelkiami subtiekėjai*</w:t>
            </w:r>
          </w:p>
        </w:tc>
        <w:tc>
          <w:tcPr>
            <w:tcW w:w="2889" w:type="dxa"/>
            <w:shd w:val="clear" w:color="auto" w:fill="F2F2F2"/>
            <w:tcMar>
              <w:left w:w="108" w:type="dxa"/>
              <w:right w:w="108" w:type="dxa"/>
            </w:tcMar>
          </w:tcPr>
          <w:p w14:paraId="2244A90C" w14:textId="4B3F9550" w:rsidR="00F545FA" w:rsidRPr="00C4596D" w:rsidRDefault="00F545FA" w:rsidP="00F545FA">
            <w:pPr>
              <w:spacing w:after="0" w:line="240" w:lineRule="auto"/>
              <w:jc w:val="both"/>
              <w:rPr>
                <w:rFonts w:ascii="Times New Roman" w:eastAsia="Calibri" w:hAnsi="Times New Roman" w:cs="Times New Roman"/>
                <w:b/>
                <w:i/>
              </w:rPr>
            </w:pPr>
            <w:r w:rsidRPr="00C4596D">
              <w:rPr>
                <w:rFonts w:ascii="Times New Roman" w:eastAsia="Calibri" w:hAnsi="Times New Roman" w:cs="Times New Roman"/>
                <w:b/>
                <w:i/>
              </w:rPr>
              <w:t>Procentinė vertė nuo sutarties vertės, %</w:t>
            </w:r>
          </w:p>
        </w:tc>
        <w:tc>
          <w:tcPr>
            <w:tcW w:w="3067" w:type="dxa"/>
            <w:shd w:val="clear" w:color="auto" w:fill="F2F2F2"/>
          </w:tcPr>
          <w:p w14:paraId="34ABFB57" w14:textId="61500A55" w:rsidR="00F545FA" w:rsidRPr="00C4596D" w:rsidRDefault="00F545FA" w:rsidP="00F545FA">
            <w:pPr>
              <w:spacing w:after="0" w:line="240" w:lineRule="auto"/>
              <w:jc w:val="both"/>
              <w:rPr>
                <w:rFonts w:ascii="Times New Roman" w:eastAsia="Calibri" w:hAnsi="Times New Roman" w:cs="Times New Roman"/>
                <w:b/>
                <w:i/>
              </w:rPr>
            </w:pPr>
            <w:r w:rsidRPr="00C4596D">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F545FA" w:rsidRPr="00C4596D" w14:paraId="5F22C5FF" w14:textId="44D60F73" w:rsidTr="00F545FA">
        <w:trPr>
          <w:trHeight w:val="1"/>
        </w:trPr>
        <w:tc>
          <w:tcPr>
            <w:tcW w:w="559" w:type="dxa"/>
            <w:shd w:val="clear" w:color="000000" w:fill="FFFFFF"/>
            <w:tcMar>
              <w:left w:w="108" w:type="dxa"/>
              <w:right w:w="108" w:type="dxa"/>
            </w:tcMar>
          </w:tcPr>
          <w:p w14:paraId="4734E930" w14:textId="77777777" w:rsidR="00F545FA" w:rsidRPr="00C4596D" w:rsidRDefault="00F545FA" w:rsidP="00143F73">
            <w:pPr>
              <w:spacing w:after="0" w:line="240" w:lineRule="auto"/>
              <w:jc w:val="both"/>
              <w:rPr>
                <w:rFonts w:ascii="Times New Roman" w:eastAsia="Calibri" w:hAnsi="Times New Roman" w:cs="Times New Roman"/>
              </w:rPr>
            </w:pPr>
            <w:r w:rsidRPr="00C4596D">
              <w:rPr>
                <w:rFonts w:ascii="Times New Roman" w:eastAsia="Calibri" w:hAnsi="Times New Roman" w:cs="Times New Roman"/>
              </w:rPr>
              <w:t>1</w:t>
            </w:r>
          </w:p>
        </w:tc>
        <w:tc>
          <w:tcPr>
            <w:tcW w:w="2499" w:type="dxa"/>
            <w:shd w:val="clear" w:color="000000" w:fill="FFFFFF"/>
            <w:tcMar>
              <w:left w:w="108" w:type="dxa"/>
              <w:right w:w="108" w:type="dxa"/>
            </w:tcMar>
          </w:tcPr>
          <w:p w14:paraId="53E2B6DF" w14:textId="77777777" w:rsidR="00F545FA" w:rsidRPr="00C4596D" w:rsidRDefault="00F545FA" w:rsidP="00143F73">
            <w:pPr>
              <w:spacing w:after="0" w:line="240" w:lineRule="auto"/>
              <w:jc w:val="both"/>
              <w:rPr>
                <w:rFonts w:ascii="Times New Roman" w:eastAsia="Calibri" w:hAnsi="Times New Roman" w:cs="Times New Roman"/>
              </w:rPr>
            </w:pPr>
            <w:r w:rsidRPr="00C4596D">
              <w:rPr>
                <w:rFonts w:ascii="Times New Roman" w:eastAsia="Calibri" w:hAnsi="Times New Roman" w:cs="Times New Roman"/>
              </w:rPr>
              <w:t>Kita (</w:t>
            </w:r>
            <w:r w:rsidRPr="00C4596D">
              <w:rPr>
                <w:rFonts w:ascii="Times New Roman" w:eastAsia="Calibri" w:hAnsi="Times New Roman" w:cs="Times New Roman"/>
                <w:i/>
              </w:rPr>
              <w:t>pildoma, jei pasitelkiama</w:t>
            </w:r>
            <w:r w:rsidRPr="00C4596D">
              <w:rPr>
                <w:rFonts w:ascii="Times New Roman" w:eastAsia="Calibri" w:hAnsi="Times New Roman" w:cs="Times New Roman"/>
              </w:rPr>
              <w:t>)</w:t>
            </w:r>
          </w:p>
        </w:tc>
        <w:tc>
          <w:tcPr>
            <w:tcW w:w="2889" w:type="dxa"/>
            <w:shd w:val="clear" w:color="000000" w:fill="FFFFFF"/>
            <w:tcMar>
              <w:left w:w="108" w:type="dxa"/>
              <w:right w:w="108" w:type="dxa"/>
            </w:tcMar>
          </w:tcPr>
          <w:p w14:paraId="3B8E5A16" w14:textId="77777777" w:rsidR="00F545FA" w:rsidRPr="00C4596D"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631B7642" w14:textId="77777777" w:rsidR="00F545FA" w:rsidRPr="00C4596D" w:rsidRDefault="00F545FA" w:rsidP="00143F73">
            <w:pPr>
              <w:spacing w:after="0" w:line="240" w:lineRule="auto"/>
              <w:jc w:val="both"/>
              <w:rPr>
                <w:rFonts w:ascii="Times New Roman" w:eastAsia="Calibri" w:hAnsi="Times New Roman" w:cs="Times New Roman"/>
              </w:rPr>
            </w:pPr>
          </w:p>
        </w:tc>
      </w:tr>
      <w:tr w:rsidR="00F545FA" w:rsidRPr="00C4596D" w14:paraId="0434FCED" w14:textId="2F94A6C2" w:rsidTr="00F545FA">
        <w:trPr>
          <w:trHeight w:val="1"/>
        </w:trPr>
        <w:tc>
          <w:tcPr>
            <w:tcW w:w="559" w:type="dxa"/>
            <w:shd w:val="clear" w:color="000000" w:fill="FFFFFF"/>
            <w:tcMar>
              <w:left w:w="108" w:type="dxa"/>
              <w:right w:w="108" w:type="dxa"/>
            </w:tcMar>
          </w:tcPr>
          <w:p w14:paraId="5412B6D4" w14:textId="77777777" w:rsidR="00F545FA" w:rsidRPr="00C4596D"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6CFCD222" w14:textId="77777777" w:rsidR="00F545FA" w:rsidRPr="00C4596D"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3A164A81" w14:textId="77777777" w:rsidR="00F545FA" w:rsidRPr="00C4596D"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74CE1FB7" w14:textId="77777777" w:rsidR="00F545FA" w:rsidRPr="00C4596D" w:rsidRDefault="00F545FA" w:rsidP="00143F73">
            <w:pPr>
              <w:spacing w:after="0" w:line="240" w:lineRule="auto"/>
              <w:jc w:val="both"/>
              <w:rPr>
                <w:rFonts w:ascii="Times New Roman" w:eastAsia="Calibri" w:hAnsi="Times New Roman" w:cs="Times New Roman"/>
              </w:rPr>
            </w:pPr>
          </w:p>
        </w:tc>
      </w:tr>
      <w:tr w:rsidR="00F545FA" w:rsidRPr="00C4596D" w14:paraId="6404241B" w14:textId="22A39503" w:rsidTr="00F545FA">
        <w:trPr>
          <w:trHeight w:val="1"/>
        </w:trPr>
        <w:tc>
          <w:tcPr>
            <w:tcW w:w="559" w:type="dxa"/>
            <w:shd w:val="clear" w:color="000000" w:fill="FFFFFF"/>
            <w:tcMar>
              <w:left w:w="108" w:type="dxa"/>
              <w:right w:w="108" w:type="dxa"/>
            </w:tcMar>
          </w:tcPr>
          <w:p w14:paraId="7FD7BD33" w14:textId="77777777" w:rsidR="00F545FA" w:rsidRPr="00C4596D"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12825B12" w14:textId="77777777" w:rsidR="00F545FA" w:rsidRPr="00C4596D"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2DEC79A9" w14:textId="77777777" w:rsidR="00F545FA" w:rsidRPr="00C4596D"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78984C5C" w14:textId="77777777" w:rsidR="00F545FA" w:rsidRPr="00C4596D" w:rsidRDefault="00F545FA" w:rsidP="00143F73">
            <w:pPr>
              <w:spacing w:after="0" w:line="240" w:lineRule="auto"/>
              <w:jc w:val="both"/>
              <w:rPr>
                <w:rFonts w:ascii="Times New Roman" w:eastAsia="Calibri" w:hAnsi="Times New Roman" w:cs="Times New Roman"/>
              </w:rPr>
            </w:pPr>
          </w:p>
        </w:tc>
      </w:tr>
    </w:tbl>
    <w:p w14:paraId="0DEA063D" w14:textId="77777777" w:rsidR="00143F73" w:rsidRPr="00C4596D" w:rsidRDefault="00143F73" w:rsidP="00143F73">
      <w:pPr>
        <w:suppressAutoHyphens/>
        <w:spacing w:after="0" w:line="240" w:lineRule="auto"/>
        <w:ind w:firstLine="567"/>
        <w:jc w:val="both"/>
        <w:textAlignment w:val="top"/>
        <w:rPr>
          <w:rFonts w:ascii="Times New Roman" w:hAnsi="Times New Roman" w:cs="Times New Roman"/>
          <w:i/>
          <w:sz w:val="20"/>
          <w:szCs w:val="20"/>
          <w:lang w:eastAsia="lt-LT"/>
        </w:rPr>
      </w:pPr>
      <w:r w:rsidRPr="00C4596D">
        <w:rPr>
          <w:rFonts w:ascii="Times New Roman" w:hAnsi="Times New Roman" w:cs="Times New Roman"/>
          <w:b/>
          <w:i/>
          <w:sz w:val="20"/>
          <w:szCs w:val="20"/>
          <w:lang w:eastAsia="lt-LT"/>
        </w:rPr>
        <w:t xml:space="preserve">*- Subtiekėjas </w:t>
      </w:r>
      <w:r w:rsidRPr="00C4596D">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6EBD4B0" w14:textId="77777777" w:rsidR="00B47FAF" w:rsidRPr="00C4596D" w:rsidRDefault="00B47FAF"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rPr>
      </w:pPr>
    </w:p>
    <w:p w14:paraId="2DF1656D" w14:textId="1EC50209" w:rsidR="00143F73" w:rsidRPr="00C4596D" w:rsidRDefault="00143F73"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C4596D">
        <w:rPr>
          <w:rFonts w:ascii="Times New Roman" w:eastAsia="Calibri" w:hAnsi="Times New Roman" w:cs="Times New Roman"/>
          <w:b/>
        </w:rPr>
        <w:t>3.</w:t>
      </w:r>
      <w:r w:rsidRPr="00C4596D">
        <w:rPr>
          <w:rFonts w:ascii="Times New Roman" w:eastAsia="Calibri" w:hAnsi="Times New Roman" w:cs="Times New Roman"/>
        </w:rPr>
        <w:t xml:space="preserve"> Šiame pasiūlyme pateikta ši konfidenciali informacija (</w:t>
      </w:r>
      <w:r w:rsidRPr="00C4596D">
        <w:rPr>
          <w:rFonts w:ascii="Times New Roman" w:eastAsia="Calibri" w:hAnsi="Times New Roman" w:cs="Times New Roman"/>
          <w:i/>
        </w:rPr>
        <w:t>pildyti tuomet, jei bus pateikta konfidenciali informacija.:</w:t>
      </w:r>
    </w:p>
    <w:tbl>
      <w:tblPr>
        <w:tblW w:w="91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3118"/>
      </w:tblGrid>
      <w:tr w:rsidR="00143F73" w:rsidRPr="00C4596D" w14:paraId="1D83D2BA" w14:textId="77777777" w:rsidTr="005E4793">
        <w:tc>
          <w:tcPr>
            <w:tcW w:w="851" w:type="dxa"/>
          </w:tcPr>
          <w:p w14:paraId="20CCDAAB" w14:textId="77777777" w:rsidR="00143F73" w:rsidRPr="00C4596D"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C4596D">
              <w:rPr>
                <w:rFonts w:ascii="Times New Roman" w:eastAsia="Calibri" w:hAnsi="Times New Roman" w:cs="Times New Roman"/>
                <w:b/>
                <w:lang w:eastAsia="lt-LT"/>
              </w:rPr>
              <w:t xml:space="preserve">Eil. Nr. </w:t>
            </w:r>
          </w:p>
        </w:tc>
        <w:tc>
          <w:tcPr>
            <w:tcW w:w="2013" w:type="dxa"/>
          </w:tcPr>
          <w:p w14:paraId="6DEDA451" w14:textId="77777777" w:rsidR="00143F73" w:rsidRPr="00C4596D"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C4596D">
              <w:rPr>
                <w:rFonts w:ascii="Times New Roman" w:eastAsia="Calibri" w:hAnsi="Times New Roman" w:cs="Times New Roman"/>
                <w:b/>
                <w:lang w:eastAsia="lt-LT"/>
              </w:rPr>
              <w:t>Pateikto dokumento pavadinimas</w:t>
            </w:r>
          </w:p>
        </w:tc>
        <w:tc>
          <w:tcPr>
            <w:tcW w:w="3119" w:type="dxa"/>
          </w:tcPr>
          <w:p w14:paraId="50C59B3B" w14:textId="77777777" w:rsidR="00143F73" w:rsidRPr="00C4596D"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C4596D">
              <w:rPr>
                <w:rFonts w:ascii="Times New Roman" w:eastAsia="Calibri" w:hAnsi="Times New Roman" w:cs="Times New Roman"/>
                <w:b/>
                <w:lang w:eastAsia="lt-LT"/>
              </w:rPr>
              <w:t>Lapų skaičius</w:t>
            </w:r>
          </w:p>
        </w:tc>
        <w:tc>
          <w:tcPr>
            <w:tcW w:w="3118" w:type="dxa"/>
          </w:tcPr>
          <w:p w14:paraId="47E0FE2D" w14:textId="77777777" w:rsidR="00143F73" w:rsidRPr="00C4596D"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C4596D">
              <w:rPr>
                <w:rFonts w:ascii="Times New Roman" w:eastAsia="Calibri" w:hAnsi="Times New Roman" w:cs="Times New Roman"/>
                <w:b/>
                <w:lang w:eastAsia="lt-LT"/>
              </w:rPr>
              <w:t>Paaiškinimas kokia konkrečiai informacija, esanti dokumente yra konfidenciali ir kodėl</w:t>
            </w:r>
            <w:r w:rsidRPr="00C4596D">
              <w:rPr>
                <w:rFonts w:ascii="Times New Roman" w:eastAsia="Calibri" w:hAnsi="Times New Roman" w:cs="Times New Roman"/>
                <w:b/>
                <w:vertAlign w:val="superscript"/>
                <w:lang w:eastAsia="lt-LT"/>
              </w:rPr>
              <w:t>1</w:t>
            </w:r>
          </w:p>
        </w:tc>
      </w:tr>
      <w:tr w:rsidR="00143F73" w:rsidRPr="00C4596D" w14:paraId="771DEAC1" w14:textId="77777777" w:rsidTr="005E4793">
        <w:tc>
          <w:tcPr>
            <w:tcW w:w="851" w:type="dxa"/>
          </w:tcPr>
          <w:p w14:paraId="6537DCE5" w14:textId="77777777" w:rsidR="00143F73" w:rsidRPr="00C4596D"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2B22274B" w14:textId="77777777" w:rsidR="00143F73" w:rsidRPr="00C4596D"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584A2383" w14:textId="77777777" w:rsidR="00143F73" w:rsidRPr="00C4596D"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8" w:type="dxa"/>
          </w:tcPr>
          <w:p w14:paraId="2F414C6E" w14:textId="77777777" w:rsidR="00143F73" w:rsidRPr="00C4596D"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C4596D" w14:paraId="7270CA95" w14:textId="77777777" w:rsidTr="005E4793">
        <w:tc>
          <w:tcPr>
            <w:tcW w:w="851" w:type="dxa"/>
          </w:tcPr>
          <w:p w14:paraId="51C3E34D" w14:textId="77777777" w:rsidR="00143F73" w:rsidRPr="00C4596D"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62F3DE1B" w14:textId="77777777" w:rsidR="00143F73" w:rsidRPr="00C4596D" w:rsidRDefault="00143F73" w:rsidP="00143F73">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409CA98B" w14:textId="77777777" w:rsidR="00143F73" w:rsidRPr="00C4596D"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8" w:type="dxa"/>
          </w:tcPr>
          <w:p w14:paraId="55211D60" w14:textId="77777777" w:rsidR="00143F73" w:rsidRPr="00C4596D"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C4596D" w14:paraId="4DE11A6F" w14:textId="77777777" w:rsidTr="005E4793">
        <w:tc>
          <w:tcPr>
            <w:tcW w:w="851" w:type="dxa"/>
          </w:tcPr>
          <w:p w14:paraId="6C18A6BE" w14:textId="77777777" w:rsidR="00143F73" w:rsidRPr="00C4596D"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8C1C787" w14:textId="77777777" w:rsidR="00143F73" w:rsidRPr="00C4596D"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0D104D4E" w14:textId="77777777" w:rsidR="00143F73" w:rsidRPr="00C4596D"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8" w:type="dxa"/>
          </w:tcPr>
          <w:p w14:paraId="457252D9" w14:textId="77777777" w:rsidR="00143F73" w:rsidRPr="00C4596D"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bl>
    <w:p w14:paraId="1404E46B" w14:textId="77777777" w:rsidR="00B47FAF" w:rsidRPr="00C4596D"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C4596D">
        <w:rPr>
          <w:rFonts w:ascii="Times New Roman" w:eastAsia="Times New Roman" w:hAnsi="Times New Roman" w:cs="Times New Roman"/>
          <w:b/>
          <w:i/>
          <w:sz w:val="20"/>
          <w:szCs w:val="20"/>
          <w:lang w:eastAsia="lt-LT"/>
        </w:rPr>
        <w:t>Pastaba:</w:t>
      </w:r>
      <w:r w:rsidRPr="00C4596D">
        <w:rPr>
          <w:rFonts w:ascii="Times New Roman" w:eastAsia="Times New Roman" w:hAnsi="Times New Roman" w:cs="Times New Roman"/>
          <w:i/>
          <w:sz w:val="20"/>
          <w:szCs w:val="20"/>
          <w:lang w:eastAsia="lt-LT"/>
        </w:rPr>
        <w:t xml:space="preserve"> </w:t>
      </w:r>
      <w:r w:rsidRPr="00C4596D">
        <w:rPr>
          <w:rFonts w:ascii="Times New Roman" w:eastAsia="Times New Roman" w:hAnsi="Times New Roman" w:cs="Times New Roman"/>
          <w:i/>
          <w:sz w:val="20"/>
          <w:szCs w:val="20"/>
          <w:vertAlign w:val="superscript"/>
          <w:lang w:eastAsia="lt-LT"/>
        </w:rPr>
        <w:t>1</w:t>
      </w:r>
      <w:r w:rsidRPr="00C4596D">
        <w:rPr>
          <w:rFonts w:ascii="Times New Roman" w:eastAsia="Times New Roman" w:hAnsi="Times New Roman" w:cs="Times New Roman"/>
          <w:i/>
          <w:sz w:val="20"/>
          <w:szCs w:val="20"/>
          <w:lang w:eastAsia="lt-LT"/>
        </w:rPr>
        <w:t xml:space="preserve">- </w:t>
      </w:r>
      <w:r w:rsidR="00B47FAF" w:rsidRPr="00C4596D">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1ABB942C" w14:textId="77777777" w:rsidR="00B47FAF" w:rsidRPr="00C4596D" w:rsidRDefault="00B47FAF" w:rsidP="00B47FAF">
      <w:pPr>
        <w:spacing w:line="240" w:lineRule="auto"/>
        <w:jc w:val="both"/>
        <w:rPr>
          <w:rFonts w:ascii="Times New Roman" w:eastAsiaTheme="minorEastAsia" w:hAnsi="Times New Roman" w:cs="Times New Roman"/>
          <w:i/>
          <w:sz w:val="20"/>
          <w:szCs w:val="20"/>
          <w:lang w:eastAsia="lt-LT"/>
        </w:rPr>
      </w:pPr>
      <w:r w:rsidRPr="00C4596D">
        <w:rPr>
          <w:rFonts w:ascii="Times New Roman" w:eastAsiaTheme="minorEastAsia" w:hAnsi="Times New Roman" w:cs="Times New Roman"/>
          <w:i/>
          <w:sz w:val="20"/>
          <w:szCs w:val="20"/>
          <w:lang w:eastAsia="lt-LT"/>
        </w:rPr>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6679E06F" w14:textId="29301169" w:rsidR="00143F73" w:rsidRPr="00C4596D"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6CA3DF02" w14:textId="4F8808DC" w:rsidR="00143F73" w:rsidRPr="00C4596D" w:rsidRDefault="00143F73" w:rsidP="00B62514">
      <w:pPr>
        <w:pStyle w:val="Sraopastraipa"/>
        <w:numPr>
          <w:ilvl w:val="0"/>
          <w:numId w:val="5"/>
        </w:numPr>
        <w:spacing w:after="200" w:line="276" w:lineRule="auto"/>
        <w:jc w:val="both"/>
        <w:rPr>
          <w:rFonts w:ascii="Times New Roman" w:hAnsi="Times New Roman"/>
          <w:b/>
          <w:bCs/>
          <w:lang w:eastAsia="lt-LT"/>
        </w:rPr>
      </w:pPr>
      <w:r w:rsidRPr="00C4596D">
        <w:rPr>
          <w:rFonts w:ascii="Times New Roman" w:hAnsi="Times New Roman"/>
          <w:b/>
          <w:lang w:eastAsia="lt-LT"/>
        </w:rPr>
        <w:t xml:space="preserve">Mes siūlome pirkimo </w:t>
      </w:r>
      <w:r w:rsidRPr="00C4596D">
        <w:rPr>
          <w:rFonts w:ascii="Times New Roman" w:hAnsi="Times New Roman"/>
          <w:b/>
          <w:bCs/>
          <w:lang w:eastAsia="lt-LT"/>
        </w:rPr>
        <w:t xml:space="preserve"> objektą už šią kainą:</w:t>
      </w:r>
    </w:p>
    <w:tbl>
      <w:tblPr>
        <w:tblW w:w="9669" w:type="dxa"/>
        <w:tblInd w:w="-176" w:type="dxa"/>
        <w:tblLayout w:type="fixed"/>
        <w:tblLook w:val="04A0" w:firstRow="1" w:lastRow="0" w:firstColumn="1" w:lastColumn="0" w:noHBand="0" w:noVBand="1"/>
      </w:tblPr>
      <w:tblGrid>
        <w:gridCol w:w="852"/>
        <w:gridCol w:w="1587"/>
        <w:gridCol w:w="993"/>
        <w:gridCol w:w="850"/>
        <w:gridCol w:w="1418"/>
        <w:gridCol w:w="1417"/>
        <w:gridCol w:w="1134"/>
        <w:gridCol w:w="1418"/>
      </w:tblGrid>
      <w:tr w:rsidR="00A37225" w:rsidRPr="00C4596D" w14:paraId="2B302206" w14:textId="77777777" w:rsidTr="00B83D20">
        <w:trPr>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4C1CF1D" w14:textId="77777777" w:rsidR="00A37225" w:rsidRPr="00C4596D" w:rsidRDefault="00A37225" w:rsidP="00B83D20">
            <w:pPr>
              <w:spacing w:after="0" w:line="240" w:lineRule="auto"/>
              <w:jc w:val="center"/>
              <w:rPr>
                <w:rFonts w:ascii="Times New Roman" w:eastAsia="Times New Roman" w:hAnsi="Times New Roman" w:cs="Times New Roman"/>
                <w:b/>
                <w:color w:val="D9D9D9"/>
              </w:rPr>
            </w:pPr>
            <w:r w:rsidRPr="00C4596D">
              <w:rPr>
                <w:rFonts w:ascii="Times New Roman" w:eastAsia="Times New Roman" w:hAnsi="Times New Roman" w:cs="Times New Roman"/>
                <w:b/>
              </w:rPr>
              <w:t>Eil. Nr.</w:t>
            </w:r>
          </w:p>
        </w:tc>
        <w:tc>
          <w:tcPr>
            <w:tcW w:w="1587" w:type="dxa"/>
            <w:tcBorders>
              <w:top w:val="single" w:sz="4" w:space="0" w:color="auto"/>
              <w:left w:val="nil"/>
              <w:bottom w:val="single" w:sz="4" w:space="0" w:color="auto"/>
              <w:right w:val="single" w:sz="4" w:space="0" w:color="auto"/>
            </w:tcBorders>
            <w:shd w:val="clear" w:color="auto" w:fill="F2F2F2" w:themeFill="background1" w:themeFillShade="F2"/>
          </w:tcPr>
          <w:p w14:paraId="6A334E5E" w14:textId="77777777" w:rsidR="00A37225" w:rsidRPr="00C4596D" w:rsidRDefault="00A37225" w:rsidP="00B83D20">
            <w:pPr>
              <w:spacing w:after="0" w:line="240" w:lineRule="auto"/>
              <w:jc w:val="center"/>
              <w:rPr>
                <w:rFonts w:ascii="Times New Roman" w:eastAsia="Times New Roman" w:hAnsi="Times New Roman" w:cs="Times New Roman"/>
                <w:b/>
              </w:rPr>
            </w:pPr>
            <w:r w:rsidRPr="00C4596D">
              <w:rPr>
                <w:rFonts w:ascii="Times New Roman" w:eastAsia="Times New Roman" w:hAnsi="Times New Roman" w:cs="Times New Roman"/>
                <w:b/>
              </w:rPr>
              <w:t>Pirkimo objekto pavadinimas</w:t>
            </w:r>
          </w:p>
          <w:p w14:paraId="4D526D40" w14:textId="77777777" w:rsidR="00A37225" w:rsidRPr="00C4596D" w:rsidRDefault="00A37225" w:rsidP="00B83D20">
            <w:pPr>
              <w:spacing w:after="0" w:line="240" w:lineRule="auto"/>
              <w:jc w:val="center"/>
              <w:rPr>
                <w:rFonts w:ascii="Times New Roman" w:eastAsia="Times New Roman" w:hAnsi="Times New Roman" w:cs="Times New Roman"/>
                <w:b/>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6E3608D0" w14:textId="77777777" w:rsidR="00A37225" w:rsidRPr="00C4596D" w:rsidRDefault="00A37225" w:rsidP="00B83D20">
            <w:pPr>
              <w:spacing w:after="0" w:line="240" w:lineRule="auto"/>
              <w:jc w:val="center"/>
              <w:rPr>
                <w:rFonts w:ascii="Times New Roman" w:eastAsia="Times New Roman" w:hAnsi="Times New Roman" w:cs="Times New Roman"/>
                <w:b/>
              </w:rPr>
            </w:pPr>
            <w:r w:rsidRPr="00C4596D">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29FD083A" w14:textId="77777777" w:rsidR="00A37225" w:rsidRPr="00C4596D" w:rsidRDefault="00A37225" w:rsidP="00B83D20">
            <w:pPr>
              <w:spacing w:after="0" w:line="240" w:lineRule="auto"/>
              <w:jc w:val="center"/>
              <w:rPr>
                <w:rFonts w:ascii="Times New Roman" w:eastAsia="Calibri" w:hAnsi="Times New Roman" w:cs="Times New Roman"/>
                <w:b/>
                <w:lang w:eastAsia="lt-LT"/>
              </w:rPr>
            </w:pPr>
            <w:r w:rsidRPr="00C4596D">
              <w:rPr>
                <w:rFonts w:ascii="Times New Roman" w:eastAsia="Calibri" w:hAnsi="Times New Roman" w:cs="Times New Roman"/>
                <w:b/>
                <w:lang w:eastAsia="lt-LT"/>
              </w:rPr>
              <w:t>Kiekis</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316BDD" w14:textId="77777777" w:rsidR="00A37225" w:rsidRPr="00C4596D" w:rsidRDefault="00A37225" w:rsidP="00B83D20">
            <w:pPr>
              <w:spacing w:after="0" w:line="256" w:lineRule="auto"/>
              <w:jc w:val="center"/>
              <w:rPr>
                <w:rFonts w:ascii="Times New Roman" w:eastAsia="Calibri" w:hAnsi="Times New Roman" w:cs="Times New Roman"/>
              </w:rPr>
            </w:pPr>
            <w:r w:rsidRPr="00C4596D">
              <w:rPr>
                <w:rFonts w:ascii="Times New Roman" w:eastAsia="Times New Roman" w:hAnsi="Times New Roman" w:cs="Times New Roman"/>
                <w:b/>
              </w:rPr>
              <w:t>Siūlomos prekės modelis (</w:t>
            </w:r>
            <w:r w:rsidRPr="00C4596D">
              <w:rPr>
                <w:rFonts w:ascii="Times New Roman" w:eastAsia="Times New Roman" w:hAnsi="Times New Roman" w:cs="Times New Roman"/>
                <w:b/>
                <w:i/>
              </w:rPr>
              <w:t>jei taikoma</w:t>
            </w:r>
            <w:r w:rsidRPr="00C4596D">
              <w:rPr>
                <w:rFonts w:ascii="Times New Roman" w:eastAsia="Times New Roman" w:hAnsi="Times New Roman" w:cs="Times New Roman"/>
                <w:b/>
              </w:rPr>
              <w:t>) ir kodas (</w:t>
            </w:r>
            <w:r w:rsidRPr="00C4596D">
              <w:rPr>
                <w:rFonts w:ascii="Times New Roman" w:eastAsia="Times New Roman" w:hAnsi="Times New Roman" w:cs="Times New Roman"/>
                <w:b/>
                <w:i/>
              </w:rPr>
              <w:t>jei taikoma</w:t>
            </w:r>
            <w:r w:rsidRPr="00C4596D">
              <w:rPr>
                <w:rFonts w:ascii="Times New Roman" w:eastAsia="Times New Roman" w:hAnsi="Times New Roman" w:cs="Times New Roman"/>
                <w:b/>
              </w:rPr>
              <w:t>)</w:t>
            </w:r>
            <w:r w:rsidRPr="00C4596D">
              <w:rPr>
                <w:rFonts w:ascii="Times New Roman" w:eastAsia="Calibri" w:hAnsi="Times New Roman" w:cs="Times New Roman"/>
              </w:rPr>
              <w:t>(</w:t>
            </w:r>
            <w:r w:rsidRPr="00C4596D">
              <w:rPr>
                <w:rFonts w:ascii="Times New Roman" w:eastAsia="Calibri" w:hAnsi="Times New Roman" w:cs="Times New Roman"/>
                <w:i/>
              </w:rPr>
              <w:t>pildo tiekėjas</w:t>
            </w:r>
            <w:r w:rsidRPr="00C4596D">
              <w:rPr>
                <w:rFonts w:ascii="Times New Roman" w:eastAsia="Calibri" w:hAnsi="Times New Roman" w:cs="Times New Roman"/>
              </w:rPr>
              <w:t>)</w:t>
            </w:r>
          </w:p>
          <w:p w14:paraId="6203F279" w14:textId="77777777" w:rsidR="00A37225" w:rsidRPr="00C4596D" w:rsidRDefault="00A37225" w:rsidP="00B83D20">
            <w:pPr>
              <w:spacing w:after="0" w:line="240" w:lineRule="auto"/>
              <w:jc w:val="center"/>
              <w:rPr>
                <w:rFonts w:ascii="Times New Roman" w:eastAsia="Calibri" w:hAnsi="Times New Roman" w:cs="Times New Roman"/>
                <w:b/>
              </w:rPr>
            </w:pP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79E918" w14:textId="77777777" w:rsidR="00A37225" w:rsidRPr="00C4596D" w:rsidRDefault="00A37225" w:rsidP="00B83D20">
            <w:pPr>
              <w:spacing w:after="0" w:line="240" w:lineRule="auto"/>
              <w:jc w:val="center"/>
              <w:rPr>
                <w:rFonts w:ascii="Times New Roman" w:eastAsia="Calibri" w:hAnsi="Times New Roman" w:cs="Times New Roman"/>
                <w:b/>
                <w:lang w:eastAsia="lt-LT"/>
              </w:rPr>
            </w:pPr>
            <w:r w:rsidRPr="00C4596D">
              <w:rPr>
                <w:rFonts w:ascii="Times New Roman" w:eastAsia="Calibri" w:hAnsi="Times New Roman" w:cs="Times New Roman"/>
                <w:b/>
                <w:lang w:eastAsia="lt-LT"/>
              </w:rPr>
              <w:t xml:space="preserve">Gamintojas </w:t>
            </w:r>
          </w:p>
          <w:p w14:paraId="7BF00F16" w14:textId="77777777" w:rsidR="00A37225" w:rsidRPr="00C4596D" w:rsidRDefault="00A37225" w:rsidP="00B83D20">
            <w:pPr>
              <w:spacing w:after="0" w:line="240" w:lineRule="auto"/>
              <w:jc w:val="center"/>
              <w:rPr>
                <w:rFonts w:ascii="Times New Roman" w:eastAsia="Calibri" w:hAnsi="Times New Roman" w:cs="Times New Roman"/>
                <w:b/>
                <w:lang w:eastAsia="lt-LT"/>
              </w:rPr>
            </w:pPr>
          </w:p>
          <w:p w14:paraId="437FC93C" w14:textId="77777777" w:rsidR="00A37225" w:rsidRPr="00C4596D" w:rsidRDefault="00A37225" w:rsidP="00B83D20">
            <w:pPr>
              <w:spacing w:after="0" w:line="256" w:lineRule="auto"/>
              <w:jc w:val="center"/>
              <w:rPr>
                <w:rFonts w:ascii="Times New Roman" w:eastAsia="Calibri" w:hAnsi="Times New Roman" w:cs="Times New Roman"/>
              </w:rPr>
            </w:pPr>
          </w:p>
          <w:p w14:paraId="1857E195" w14:textId="77777777" w:rsidR="00A37225" w:rsidRPr="00C4596D" w:rsidRDefault="00A37225" w:rsidP="00B83D20">
            <w:pPr>
              <w:spacing w:after="0" w:line="256" w:lineRule="auto"/>
              <w:jc w:val="center"/>
              <w:rPr>
                <w:rFonts w:ascii="Times New Roman" w:eastAsia="Calibri" w:hAnsi="Times New Roman" w:cs="Times New Roman"/>
              </w:rPr>
            </w:pPr>
          </w:p>
          <w:p w14:paraId="7E75E259" w14:textId="77777777" w:rsidR="00A37225" w:rsidRPr="00C4596D" w:rsidRDefault="00A37225" w:rsidP="00B83D20">
            <w:pPr>
              <w:spacing w:after="0" w:line="256" w:lineRule="auto"/>
              <w:jc w:val="center"/>
              <w:rPr>
                <w:rFonts w:ascii="Times New Roman" w:eastAsia="Calibri" w:hAnsi="Times New Roman" w:cs="Times New Roman"/>
              </w:rPr>
            </w:pPr>
            <w:r w:rsidRPr="00C4596D">
              <w:rPr>
                <w:rFonts w:ascii="Times New Roman" w:eastAsia="Calibri" w:hAnsi="Times New Roman" w:cs="Times New Roman"/>
              </w:rPr>
              <w:t>(</w:t>
            </w:r>
            <w:r w:rsidRPr="00C4596D">
              <w:rPr>
                <w:rFonts w:ascii="Times New Roman" w:eastAsia="Calibri" w:hAnsi="Times New Roman" w:cs="Times New Roman"/>
                <w:i/>
              </w:rPr>
              <w:t>pildo tiekėjas</w:t>
            </w:r>
            <w:r w:rsidRPr="00C4596D">
              <w:rPr>
                <w:rFonts w:ascii="Times New Roman" w:eastAsia="Calibri" w:hAnsi="Times New Roman" w:cs="Times New Roman"/>
              </w:rPr>
              <w:t>)</w:t>
            </w:r>
          </w:p>
          <w:p w14:paraId="0B796CA4" w14:textId="77777777" w:rsidR="00A37225" w:rsidRPr="00C4596D" w:rsidRDefault="00A37225" w:rsidP="00B83D20">
            <w:pPr>
              <w:spacing w:after="0" w:line="240" w:lineRule="auto"/>
              <w:rPr>
                <w:rFonts w:ascii="Times New Roman" w:eastAsia="Calibri"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C49903E" w14:textId="77777777" w:rsidR="00A37225" w:rsidRPr="00C4596D" w:rsidRDefault="00A37225" w:rsidP="00B83D20">
            <w:pPr>
              <w:spacing w:after="0" w:line="256" w:lineRule="auto"/>
              <w:jc w:val="center"/>
              <w:rPr>
                <w:rFonts w:ascii="Times New Roman" w:eastAsia="Calibri" w:hAnsi="Times New Roman" w:cs="Times New Roman"/>
                <w:b/>
              </w:rPr>
            </w:pPr>
            <w:r w:rsidRPr="00C4596D">
              <w:rPr>
                <w:rFonts w:ascii="Times New Roman" w:eastAsia="Calibri" w:hAnsi="Times New Roman" w:cs="Times New Roman"/>
                <w:b/>
              </w:rPr>
              <w:t xml:space="preserve">Vieneto kaina, eurais be PVM </w:t>
            </w:r>
          </w:p>
          <w:p w14:paraId="3D2F6AFF" w14:textId="77777777" w:rsidR="00A37225" w:rsidRPr="00C4596D" w:rsidRDefault="00A37225" w:rsidP="00B83D20">
            <w:pPr>
              <w:spacing w:after="0" w:line="256" w:lineRule="auto"/>
              <w:jc w:val="center"/>
              <w:rPr>
                <w:rFonts w:ascii="Times New Roman" w:eastAsia="Calibri" w:hAnsi="Times New Roman" w:cs="Times New Roman"/>
                <w:b/>
              </w:rPr>
            </w:pPr>
            <w:r w:rsidRPr="00C4596D">
              <w:rPr>
                <w:rFonts w:ascii="Times New Roman" w:eastAsia="Calibri" w:hAnsi="Times New Roman" w:cs="Times New Roman"/>
              </w:rPr>
              <w:t>(</w:t>
            </w:r>
            <w:r w:rsidRPr="00C4596D">
              <w:rPr>
                <w:rFonts w:ascii="Times New Roman" w:eastAsia="Calibri" w:hAnsi="Times New Roman" w:cs="Times New Roman"/>
                <w:i/>
              </w:rPr>
              <w:t>pildo tiekėjas</w:t>
            </w:r>
            <w:r w:rsidRPr="00C4596D">
              <w:rPr>
                <w:rFonts w:ascii="Times New Roman" w:eastAsia="Calibri" w:hAnsi="Times New Roman" w:cs="Times New Roman"/>
              </w:rPr>
              <w:t>)</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28959F" w14:textId="77777777" w:rsidR="00A37225" w:rsidRPr="00C4596D" w:rsidRDefault="00A37225" w:rsidP="00B83D20">
            <w:pPr>
              <w:spacing w:after="0" w:line="256" w:lineRule="auto"/>
              <w:jc w:val="center"/>
              <w:rPr>
                <w:rFonts w:ascii="Times New Roman" w:eastAsia="Calibri" w:hAnsi="Times New Roman" w:cs="Times New Roman"/>
                <w:b/>
              </w:rPr>
            </w:pPr>
          </w:p>
          <w:p w14:paraId="3300DE90" w14:textId="77777777" w:rsidR="00A37225" w:rsidRPr="00C4596D" w:rsidRDefault="00A37225" w:rsidP="00B83D20">
            <w:pPr>
              <w:spacing w:after="0" w:line="256" w:lineRule="auto"/>
              <w:jc w:val="center"/>
              <w:rPr>
                <w:rFonts w:ascii="Times New Roman" w:eastAsia="Calibri" w:hAnsi="Times New Roman" w:cs="Times New Roman"/>
                <w:b/>
              </w:rPr>
            </w:pPr>
            <w:r w:rsidRPr="00C4596D">
              <w:rPr>
                <w:rFonts w:ascii="Times New Roman" w:eastAsia="Calibri" w:hAnsi="Times New Roman" w:cs="Times New Roman"/>
                <w:b/>
              </w:rPr>
              <w:t>Bendra kaina, eurais be PVM</w:t>
            </w:r>
          </w:p>
          <w:p w14:paraId="43670012" w14:textId="77777777" w:rsidR="00A37225" w:rsidRPr="00C4596D" w:rsidRDefault="00A37225" w:rsidP="00B83D20">
            <w:pPr>
              <w:spacing w:after="0" w:line="256" w:lineRule="auto"/>
              <w:jc w:val="center"/>
              <w:rPr>
                <w:rFonts w:ascii="Times New Roman" w:eastAsia="Calibri" w:hAnsi="Times New Roman" w:cs="Times New Roman"/>
              </w:rPr>
            </w:pPr>
          </w:p>
          <w:p w14:paraId="617A907F" w14:textId="77777777" w:rsidR="00A37225" w:rsidRPr="00C4596D" w:rsidRDefault="00A37225" w:rsidP="00B83D20">
            <w:pPr>
              <w:spacing w:after="0" w:line="256" w:lineRule="auto"/>
              <w:jc w:val="center"/>
              <w:rPr>
                <w:rFonts w:ascii="Times New Roman" w:eastAsia="Calibri" w:hAnsi="Times New Roman" w:cs="Times New Roman"/>
              </w:rPr>
            </w:pPr>
            <w:r w:rsidRPr="00C4596D">
              <w:rPr>
                <w:rFonts w:ascii="Times New Roman" w:eastAsia="Calibri" w:hAnsi="Times New Roman" w:cs="Times New Roman"/>
              </w:rPr>
              <w:t>(</w:t>
            </w:r>
            <w:r w:rsidRPr="00C4596D">
              <w:rPr>
                <w:rFonts w:ascii="Times New Roman" w:eastAsia="Calibri" w:hAnsi="Times New Roman" w:cs="Times New Roman"/>
                <w:i/>
              </w:rPr>
              <w:t>pildo tiekėjas</w:t>
            </w:r>
            <w:r w:rsidRPr="00C4596D">
              <w:rPr>
                <w:rFonts w:ascii="Times New Roman" w:eastAsia="Calibri" w:hAnsi="Times New Roman" w:cs="Times New Roman"/>
              </w:rPr>
              <w:t>)</w:t>
            </w:r>
          </w:p>
          <w:p w14:paraId="36064FCC" w14:textId="77777777" w:rsidR="00A37225" w:rsidRPr="00C4596D" w:rsidRDefault="00A37225" w:rsidP="00B83D20">
            <w:pPr>
              <w:jc w:val="center"/>
              <w:rPr>
                <w:rFonts w:ascii="Times New Roman" w:eastAsia="Calibri" w:hAnsi="Times New Roman" w:cs="Times New Roman"/>
              </w:rPr>
            </w:pPr>
          </w:p>
        </w:tc>
      </w:tr>
      <w:tr w:rsidR="00A37225" w:rsidRPr="00C4596D" w14:paraId="34584955" w14:textId="77777777" w:rsidTr="00C610E8">
        <w:trPr>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14:paraId="7095FCA5" w14:textId="7BE1498E" w:rsidR="00A37225" w:rsidRPr="00C4596D" w:rsidRDefault="00A37225" w:rsidP="00B83D20">
            <w:pPr>
              <w:spacing w:after="0" w:line="240" w:lineRule="auto"/>
              <w:rPr>
                <w:rFonts w:ascii="Times New Roman" w:eastAsia="Times New Roman" w:hAnsi="Times New Roman" w:cs="Times New Roman"/>
                <w:b/>
                <w:color w:val="000000"/>
                <w:lang w:eastAsia="lt-LT"/>
              </w:rPr>
            </w:pPr>
            <w:r w:rsidRPr="00C4596D">
              <w:rPr>
                <w:rFonts w:ascii="Times New Roman" w:eastAsia="Times New Roman" w:hAnsi="Times New Roman" w:cs="Times New Roman"/>
                <w:b/>
                <w:color w:val="000000"/>
                <w:lang w:eastAsia="lt-LT"/>
              </w:rPr>
              <w:t>1.</w:t>
            </w:r>
          </w:p>
        </w:tc>
        <w:tc>
          <w:tcPr>
            <w:tcW w:w="1587" w:type="dxa"/>
            <w:tcBorders>
              <w:top w:val="single" w:sz="4" w:space="0" w:color="auto"/>
              <w:left w:val="nil"/>
              <w:bottom w:val="single" w:sz="4" w:space="0" w:color="auto"/>
              <w:right w:val="single" w:sz="4" w:space="0" w:color="auto"/>
            </w:tcBorders>
            <w:hideMark/>
          </w:tcPr>
          <w:p w14:paraId="450A362F" w14:textId="2BFA6A84" w:rsidR="00A37225" w:rsidRPr="00C4596D" w:rsidRDefault="00B34722" w:rsidP="00B83D20">
            <w:pPr>
              <w:keepNext/>
              <w:spacing w:after="0" w:line="240" w:lineRule="auto"/>
              <w:outlineLvl w:val="3"/>
              <w:rPr>
                <w:rFonts w:ascii="Times New Roman" w:eastAsia="Times New Roman" w:hAnsi="Times New Roman" w:cs="Times New Roman"/>
                <w:b/>
              </w:rPr>
            </w:pPr>
            <w:r w:rsidRPr="00C4596D">
              <w:rPr>
                <w:rFonts w:ascii="Times New Roman" w:eastAsia="Times New Roman" w:hAnsi="Times New Roman" w:cs="Times New Roman"/>
                <w:b/>
                <w:color w:val="000000"/>
                <w:sz w:val="24"/>
                <w:szCs w:val="24"/>
              </w:rPr>
              <w:t>Portatyvinis veterinarinis ultragarsas</w:t>
            </w:r>
          </w:p>
        </w:tc>
        <w:tc>
          <w:tcPr>
            <w:tcW w:w="993" w:type="dxa"/>
            <w:tcBorders>
              <w:top w:val="single" w:sz="4" w:space="0" w:color="auto"/>
              <w:left w:val="nil"/>
              <w:bottom w:val="single" w:sz="4" w:space="0" w:color="auto"/>
              <w:right w:val="single" w:sz="4" w:space="0" w:color="auto"/>
            </w:tcBorders>
            <w:vAlign w:val="center"/>
          </w:tcPr>
          <w:p w14:paraId="33CD86D0" w14:textId="56F562A1" w:rsidR="00A37225" w:rsidRPr="00C4596D" w:rsidRDefault="003853CA" w:rsidP="00C610E8">
            <w:pPr>
              <w:spacing w:after="0" w:line="240" w:lineRule="auto"/>
              <w:jc w:val="center"/>
              <w:rPr>
                <w:rFonts w:ascii="Times New Roman" w:eastAsia="Calibri" w:hAnsi="Times New Roman" w:cs="Times New Roman"/>
                <w:b/>
              </w:rPr>
            </w:pPr>
            <w:r w:rsidRPr="00C4596D">
              <w:rPr>
                <w:rFonts w:ascii="Times New Roman" w:eastAsia="Calibri" w:hAnsi="Times New Roman" w:cs="Times New Roman"/>
                <w:b/>
              </w:rPr>
              <w:t>Vnt.</w:t>
            </w:r>
          </w:p>
        </w:tc>
        <w:tc>
          <w:tcPr>
            <w:tcW w:w="850" w:type="dxa"/>
            <w:tcBorders>
              <w:top w:val="single" w:sz="4" w:space="0" w:color="auto"/>
              <w:left w:val="nil"/>
              <w:bottom w:val="single" w:sz="4" w:space="0" w:color="auto"/>
              <w:right w:val="single" w:sz="4" w:space="0" w:color="auto"/>
            </w:tcBorders>
            <w:vAlign w:val="center"/>
          </w:tcPr>
          <w:p w14:paraId="6EB995F4" w14:textId="788CF377" w:rsidR="00A37225" w:rsidRPr="00C4596D" w:rsidRDefault="00C610E8" w:rsidP="00C610E8">
            <w:pPr>
              <w:spacing w:after="0" w:line="240" w:lineRule="auto"/>
              <w:jc w:val="center"/>
              <w:rPr>
                <w:rFonts w:ascii="Times New Roman" w:eastAsia="Calibri" w:hAnsi="Times New Roman" w:cs="Times New Roman"/>
              </w:rPr>
            </w:pPr>
            <w:r w:rsidRPr="00C4596D">
              <w:rPr>
                <w:rFonts w:ascii="Times New Roman" w:eastAsia="Calibri" w:hAnsi="Times New Roman" w:cs="Times New Roman"/>
              </w:rPr>
              <w:t>1</w:t>
            </w:r>
          </w:p>
        </w:tc>
        <w:tc>
          <w:tcPr>
            <w:tcW w:w="1418" w:type="dxa"/>
            <w:tcBorders>
              <w:top w:val="single" w:sz="4" w:space="0" w:color="auto"/>
              <w:left w:val="single" w:sz="4" w:space="0" w:color="auto"/>
              <w:bottom w:val="single" w:sz="4" w:space="0" w:color="auto"/>
              <w:right w:val="single" w:sz="4" w:space="0" w:color="auto"/>
            </w:tcBorders>
          </w:tcPr>
          <w:p w14:paraId="60BA9AEA" w14:textId="77777777" w:rsidR="00A37225" w:rsidRPr="00C4596D" w:rsidRDefault="00A37225" w:rsidP="00B83D20">
            <w:pPr>
              <w:spacing w:after="0" w:line="240" w:lineRule="auto"/>
              <w:jc w:val="center"/>
              <w:rPr>
                <w:rFonts w:ascii="Times New Roman" w:eastAsia="Calibri" w:hAnsi="Times New Roman" w:cs="Times New Roman"/>
                <w:color w:val="000000"/>
              </w:rPr>
            </w:pPr>
          </w:p>
        </w:tc>
        <w:tc>
          <w:tcPr>
            <w:tcW w:w="1417" w:type="dxa"/>
            <w:tcBorders>
              <w:top w:val="single" w:sz="4" w:space="0" w:color="auto"/>
              <w:left w:val="single" w:sz="4" w:space="0" w:color="auto"/>
              <w:bottom w:val="single" w:sz="4" w:space="0" w:color="auto"/>
              <w:right w:val="single" w:sz="4" w:space="0" w:color="auto"/>
            </w:tcBorders>
          </w:tcPr>
          <w:p w14:paraId="71D5E4C9" w14:textId="77777777" w:rsidR="00A37225" w:rsidRPr="00C4596D" w:rsidRDefault="00A37225" w:rsidP="00B83D20">
            <w:pPr>
              <w:spacing w:after="0" w:line="240" w:lineRule="auto"/>
              <w:jc w:val="center"/>
              <w:rPr>
                <w:rFonts w:ascii="Times New Roman" w:eastAsia="Calibri" w:hAnsi="Times New Roman" w:cs="Times New Roman"/>
                <w:color w:val="000000"/>
              </w:rPr>
            </w:pPr>
          </w:p>
        </w:tc>
        <w:tc>
          <w:tcPr>
            <w:tcW w:w="1134" w:type="dxa"/>
            <w:tcBorders>
              <w:top w:val="single" w:sz="4" w:space="0" w:color="auto"/>
              <w:left w:val="single" w:sz="4" w:space="0" w:color="auto"/>
              <w:bottom w:val="single" w:sz="4" w:space="0" w:color="auto"/>
              <w:right w:val="single" w:sz="4" w:space="0" w:color="auto"/>
            </w:tcBorders>
          </w:tcPr>
          <w:p w14:paraId="35B6F4CC" w14:textId="77777777" w:rsidR="00A37225" w:rsidRPr="00C4596D" w:rsidRDefault="00A37225" w:rsidP="00B83D20">
            <w:pPr>
              <w:spacing w:after="0" w:line="240" w:lineRule="auto"/>
              <w:jc w:val="center"/>
              <w:rPr>
                <w:rFonts w:ascii="Times New Roman" w:eastAsia="Calibri" w:hAnsi="Times New Roman" w:cs="Times New Roman"/>
                <w:color w:val="000000"/>
              </w:rPr>
            </w:pPr>
          </w:p>
        </w:tc>
        <w:tc>
          <w:tcPr>
            <w:tcW w:w="1418" w:type="dxa"/>
            <w:tcBorders>
              <w:top w:val="single" w:sz="4" w:space="0" w:color="auto"/>
              <w:left w:val="single" w:sz="4" w:space="0" w:color="auto"/>
              <w:bottom w:val="single" w:sz="4" w:space="0" w:color="auto"/>
              <w:right w:val="single" w:sz="4" w:space="0" w:color="auto"/>
            </w:tcBorders>
          </w:tcPr>
          <w:p w14:paraId="46DA00AA" w14:textId="77777777" w:rsidR="00A37225" w:rsidRPr="00C4596D" w:rsidRDefault="00A37225" w:rsidP="00B83D20">
            <w:pPr>
              <w:spacing w:after="0" w:line="240" w:lineRule="auto"/>
              <w:jc w:val="center"/>
              <w:rPr>
                <w:rFonts w:ascii="Times New Roman" w:eastAsia="Calibri" w:hAnsi="Times New Roman" w:cs="Times New Roman"/>
                <w:color w:val="000000"/>
              </w:rPr>
            </w:pPr>
          </w:p>
        </w:tc>
      </w:tr>
      <w:tr w:rsidR="00A37225" w:rsidRPr="00C4596D" w14:paraId="2C7A79D0" w14:textId="77777777" w:rsidTr="00B83D20">
        <w:trPr>
          <w:trHeight w:val="600"/>
        </w:trPr>
        <w:tc>
          <w:tcPr>
            <w:tcW w:w="82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A0217F9" w14:textId="77777777" w:rsidR="00A37225" w:rsidRPr="00C4596D" w:rsidRDefault="00A37225" w:rsidP="00B83D20">
            <w:pPr>
              <w:spacing w:after="0" w:line="240" w:lineRule="auto"/>
              <w:jc w:val="both"/>
              <w:rPr>
                <w:rFonts w:ascii="Times New Roman" w:eastAsia="Calibri" w:hAnsi="Times New Roman" w:cs="Times New Roman"/>
                <w:color w:val="000000"/>
              </w:rPr>
            </w:pPr>
            <w:r w:rsidRPr="00C4596D">
              <w:rPr>
                <w:rFonts w:ascii="Times New Roman" w:eastAsia="Times New Roman" w:hAnsi="Times New Roman" w:cs="Times New Roman"/>
                <w:b/>
                <w:color w:val="000000"/>
              </w:rPr>
              <w:t>Bendra pasiūlymo kaina eurais be PVM (skaičiais)</w:t>
            </w:r>
          </w:p>
        </w:tc>
        <w:tc>
          <w:tcPr>
            <w:tcW w:w="1418" w:type="dxa"/>
            <w:tcBorders>
              <w:top w:val="single" w:sz="4" w:space="0" w:color="auto"/>
              <w:left w:val="single" w:sz="4" w:space="0" w:color="auto"/>
              <w:bottom w:val="single" w:sz="4" w:space="0" w:color="auto"/>
              <w:right w:val="single" w:sz="4" w:space="0" w:color="auto"/>
            </w:tcBorders>
          </w:tcPr>
          <w:p w14:paraId="7D5E79FA" w14:textId="77777777" w:rsidR="00A37225" w:rsidRPr="00C4596D" w:rsidRDefault="00A37225" w:rsidP="00B83D20">
            <w:pPr>
              <w:spacing w:after="0" w:line="240" w:lineRule="auto"/>
              <w:jc w:val="center"/>
              <w:rPr>
                <w:rFonts w:ascii="Times New Roman" w:eastAsia="Calibri" w:hAnsi="Times New Roman" w:cs="Times New Roman"/>
                <w:color w:val="000000"/>
              </w:rPr>
            </w:pPr>
          </w:p>
        </w:tc>
      </w:tr>
      <w:tr w:rsidR="00A37225" w:rsidRPr="00C4596D" w14:paraId="77081710" w14:textId="77777777" w:rsidTr="00B83D20">
        <w:trPr>
          <w:trHeight w:val="600"/>
        </w:trPr>
        <w:tc>
          <w:tcPr>
            <w:tcW w:w="82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9FDC21" w14:textId="77777777" w:rsidR="00A37225" w:rsidRPr="00C4596D" w:rsidRDefault="00A37225" w:rsidP="00B83D20">
            <w:pPr>
              <w:spacing w:after="0" w:line="240" w:lineRule="auto"/>
              <w:jc w:val="both"/>
              <w:rPr>
                <w:rFonts w:ascii="Times New Roman" w:eastAsia="Calibri" w:hAnsi="Times New Roman" w:cs="Times New Roman"/>
                <w:b/>
                <w:color w:val="000000" w:themeColor="text1"/>
              </w:rPr>
            </w:pPr>
            <w:r w:rsidRPr="00C4596D">
              <w:rPr>
                <w:rFonts w:ascii="Times New Roman" w:eastAsia="Calibri" w:hAnsi="Times New Roman" w:cs="Times New Roman"/>
                <w:b/>
                <w:color w:val="000000" w:themeColor="text1"/>
              </w:rPr>
              <w:t>PVM suma (skaičiais)</w:t>
            </w:r>
          </w:p>
        </w:tc>
        <w:tc>
          <w:tcPr>
            <w:tcW w:w="1418" w:type="dxa"/>
            <w:tcBorders>
              <w:top w:val="single" w:sz="4" w:space="0" w:color="auto"/>
              <w:left w:val="single" w:sz="4" w:space="0" w:color="auto"/>
              <w:bottom w:val="single" w:sz="4" w:space="0" w:color="auto"/>
              <w:right w:val="single" w:sz="4" w:space="0" w:color="auto"/>
            </w:tcBorders>
          </w:tcPr>
          <w:p w14:paraId="1CCCC757" w14:textId="77777777" w:rsidR="00A37225" w:rsidRPr="00C4596D" w:rsidRDefault="00A37225" w:rsidP="00B83D20">
            <w:pPr>
              <w:spacing w:after="0" w:line="240" w:lineRule="auto"/>
              <w:jc w:val="center"/>
              <w:rPr>
                <w:rFonts w:ascii="Times New Roman" w:eastAsia="Calibri" w:hAnsi="Times New Roman" w:cs="Times New Roman"/>
                <w:color w:val="000000"/>
              </w:rPr>
            </w:pPr>
          </w:p>
        </w:tc>
      </w:tr>
      <w:tr w:rsidR="00A37225" w:rsidRPr="00C4596D" w14:paraId="2899344F" w14:textId="77777777" w:rsidTr="00B83D20">
        <w:trPr>
          <w:trHeight w:val="600"/>
        </w:trPr>
        <w:tc>
          <w:tcPr>
            <w:tcW w:w="82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C69C570" w14:textId="77777777" w:rsidR="00A37225" w:rsidRPr="00C4596D" w:rsidRDefault="00A37225" w:rsidP="00B83D20">
            <w:pPr>
              <w:spacing w:after="0" w:line="240" w:lineRule="auto"/>
              <w:jc w:val="both"/>
              <w:rPr>
                <w:rFonts w:ascii="Times New Roman" w:eastAsia="Calibri" w:hAnsi="Times New Roman" w:cs="Times New Roman"/>
                <w:color w:val="000000"/>
              </w:rPr>
            </w:pPr>
            <w:r w:rsidRPr="00C4596D">
              <w:rPr>
                <w:rFonts w:ascii="Times New Roman" w:eastAsia="Times New Roman" w:hAnsi="Times New Roman" w:cs="Times New Roman"/>
                <w:b/>
                <w:color w:val="000000"/>
              </w:rPr>
              <w:t>Bendra pasiūlymo kaina eurais su PVM (skaičiais)</w:t>
            </w:r>
          </w:p>
        </w:tc>
        <w:tc>
          <w:tcPr>
            <w:tcW w:w="1418" w:type="dxa"/>
            <w:tcBorders>
              <w:top w:val="single" w:sz="4" w:space="0" w:color="auto"/>
              <w:left w:val="single" w:sz="4" w:space="0" w:color="auto"/>
              <w:bottom w:val="single" w:sz="4" w:space="0" w:color="auto"/>
              <w:right w:val="single" w:sz="4" w:space="0" w:color="auto"/>
            </w:tcBorders>
          </w:tcPr>
          <w:p w14:paraId="50C820A5" w14:textId="77777777" w:rsidR="00A37225" w:rsidRPr="00C4596D" w:rsidRDefault="00A37225" w:rsidP="00B83D20">
            <w:pPr>
              <w:spacing w:after="0" w:line="240" w:lineRule="auto"/>
              <w:jc w:val="center"/>
              <w:rPr>
                <w:rFonts w:ascii="Times New Roman" w:eastAsia="Calibri" w:hAnsi="Times New Roman" w:cs="Times New Roman"/>
                <w:color w:val="000000"/>
              </w:rPr>
            </w:pPr>
          </w:p>
        </w:tc>
      </w:tr>
    </w:tbl>
    <w:p w14:paraId="05E14FB9" w14:textId="77777777" w:rsidR="00143F73" w:rsidRPr="00C4596D" w:rsidRDefault="00143F73" w:rsidP="00143F73">
      <w:pPr>
        <w:spacing w:after="0" w:line="276" w:lineRule="auto"/>
        <w:jc w:val="both"/>
        <w:rPr>
          <w:rFonts w:ascii="Times New Roman" w:eastAsia="Calibri" w:hAnsi="Times New Roman" w:cs="Times New Roman"/>
        </w:rPr>
      </w:pPr>
      <w:r w:rsidRPr="00C4596D">
        <w:rPr>
          <w:rFonts w:ascii="Times New Roman" w:eastAsia="Times New Roman" w:hAnsi="Times New Roman" w:cs="Times New Roman"/>
          <w:b/>
          <w:lang w:eastAsia="lt-LT"/>
        </w:rPr>
        <w:t>Pastabos:</w:t>
      </w:r>
      <w:r w:rsidRPr="00C4596D">
        <w:rPr>
          <w:rFonts w:ascii="Times New Roman" w:eastAsia="Calibri" w:hAnsi="Times New Roman" w:cs="Times New Roman"/>
        </w:rPr>
        <w:t xml:space="preserve"> </w:t>
      </w:r>
    </w:p>
    <w:p w14:paraId="2FBC308B" w14:textId="77777777" w:rsidR="00143F73" w:rsidRPr="00C4596D" w:rsidRDefault="00143F73" w:rsidP="00143F73">
      <w:pPr>
        <w:spacing w:after="0" w:line="276" w:lineRule="auto"/>
        <w:jc w:val="both"/>
        <w:rPr>
          <w:rFonts w:ascii="Times New Roman" w:eastAsia="Calibri" w:hAnsi="Times New Roman" w:cs="Times New Roman"/>
          <w:i/>
        </w:rPr>
      </w:pPr>
      <w:r w:rsidRPr="00C4596D">
        <w:rPr>
          <w:rFonts w:ascii="Times New Roman" w:eastAsia="Calibri" w:hAnsi="Times New Roman" w:cs="Times New Roman"/>
          <w:i/>
        </w:rPr>
        <w:t>a) Bendra pasiūlymo kaina su PVM pasiūlyme nurodoma suapvalinta, paliekant du skaitmenis po kablelio;</w:t>
      </w:r>
    </w:p>
    <w:p w14:paraId="619F1125" w14:textId="7596BCEF" w:rsidR="00143F73" w:rsidRPr="00C4596D" w:rsidRDefault="00143F73" w:rsidP="00143F73">
      <w:pPr>
        <w:spacing w:after="0" w:line="276" w:lineRule="auto"/>
        <w:jc w:val="both"/>
        <w:rPr>
          <w:rFonts w:ascii="Times New Roman" w:eastAsia="Calibri" w:hAnsi="Times New Roman" w:cs="Times New Roman"/>
          <w:i/>
        </w:rPr>
      </w:pPr>
      <w:r w:rsidRPr="00C4596D">
        <w:rPr>
          <w:rFonts w:ascii="Times New Roman" w:eastAsia="Calibri" w:hAnsi="Times New Roman" w:cs="Times New Roman"/>
          <w:i/>
        </w:rPr>
        <w:t xml:space="preserve">b) tais atvejais, kai pagal galiojančius teisės aktus tiekėjui nereikia mokėti PVM, Tiekėjas gali nepildyti eilutės „PVM (skaičiais)“, </w:t>
      </w:r>
      <w:r w:rsidRPr="00C4596D">
        <w:rPr>
          <w:rFonts w:ascii="Times New Roman" w:eastAsia="Calibri" w:hAnsi="Times New Roman" w:cs="Times New Roman"/>
          <w:i/>
          <w:u w:val="single"/>
        </w:rPr>
        <w:t>tačiau turi nurodyti priežastis, dėl kurių PVM nemoka:___________(nurodomos prieža</w:t>
      </w:r>
      <w:r w:rsidR="00991B4C" w:rsidRPr="00C4596D">
        <w:rPr>
          <w:rFonts w:ascii="Times New Roman" w:eastAsia="Calibri" w:hAnsi="Times New Roman" w:cs="Times New Roman"/>
          <w:i/>
          <w:u w:val="single"/>
        </w:rPr>
        <w:t>s</w:t>
      </w:r>
      <w:r w:rsidRPr="00C4596D">
        <w:rPr>
          <w:rFonts w:ascii="Times New Roman" w:eastAsia="Calibri" w:hAnsi="Times New Roman" w:cs="Times New Roman"/>
          <w:i/>
          <w:u w:val="single"/>
        </w:rPr>
        <w:t>tys)</w:t>
      </w:r>
      <w:r w:rsidRPr="00C4596D">
        <w:rPr>
          <w:rFonts w:ascii="Times New Roman" w:eastAsia="Calibri" w:hAnsi="Times New Roman" w:cs="Times New Roman"/>
          <w:i/>
        </w:rPr>
        <w:t>;</w:t>
      </w:r>
    </w:p>
    <w:p w14:paraId="2E61B1AD" w14:textId="77777777" w:rsidR="00143F73" w:rsidRPr="00C4596D"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rPr>
      </w:pPr>
      <w:r w:rsidRPr="00C4596D">
        <w:rPr>
          <w:rFonts w:ascii="Times New Roman" w:eastAsia="Calibri" w:hAnsi="Times New Roman" w:cs="Times New Roman"/>
          <w:i/>
        </w:rPr>
        <w:t>c) bendra pasiūlymo kaina turi atitikti sudėtinių dalių sumą;</w:t>
      </w:r>
    </w:p>
    <w:p w14:paraId="74EA0FA3" w14:textId="51530424" w:rsidR="00143F73" w:rsidRPr="00C4596D"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C4596D">
        <w:rPr>
          <w:rFonts w:ascii="Times New Roman" w:eastAsia="Calibri" w:hAnsi="Times New Roman" w:cs="Times New Roman"/>
          <w:i/>
          <w:lang w:eastAsia="lt-LT"/>
        </w:rPr>
        <w:t xml:space="preserve">d) jei bendra pasiūlymo kaina </w:t>
      </w:r>
      <w:bookmarkStart w:id="19" w:name="_Hlk65141825"/>
      <w:r w:rsidRPr="00C4596D">
        <w:rPr>
          <w:rFonts w:ascii="Times New Roman" w:eastAsia="Calibri" w:hAnsi="Times New Roman" w:cs="Times New Roman"/>
          <w:i/>
          <w:lang w:eastAsia="lt-LT"/>
        </w:rPr>
        <w:t xml:space="preserve"> </w:t>
      </w:r>
      <w:bookmarkEnd w:id="19"/>
      <w:r w:rsidRPr="00C4596D">
        <w:rPr>
          <w:rFonts w:ascii="Times New Roman" w:eastAsia="Calibri" w:hAnsi="Times New Roman" w:cs="Times New Roman"/>
          <w:i/>
          <w:lang w:eastAsia="lt-LT"/>
        </w:rPr>
        <w:t>yra didesnė už pirkimui skirtą lėšų sumą, numatytą šio pirkimų sąlygų 2.4</w:t>
      </w:r>
      <w:r w:rsidR="006673A7" w:rsidRPr="00C4596D">
        <w:rPr>
          <w:rFonts w:ascii="Times New Roman" w:eastAsia="Calibri" w:hAnsi="Times New Roman" w:cs="Times New Roman"/>
          <w:i/>
          <w:lang w:eastAsia="lt-LT"/>
        </w:rPr>
        <w:t xml:space="preserve">.1. </w:t>
      </w:r>
      <w:r w:rsidRPr="00C4596D">
        <w:rPr>
          <w:rFonts w:ascii="Times New Roman" w:eastAsia="Calibri" w:hAnsi="Times New Roman" w:cs="Times New Roman"/>
          <w:i/>
          <w:lang w:eastAsia="lt-LT"/>
        </w:rPr>
        <w:t xml:space="preserve"> p., tiekėjo pasiūlymas bus atmestas;</w:t>
      </w:r>
    </w:p>
    <w:p w14:paraId="4F9C9BF7" w14:textId="28A1230A" w:rsidR="00143F73" w:rsidRPr="00C4596D" w:rsidRDefault="00143F73" w:rsidP="00A37225">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C4596D">
        <w:rPr>
          <w:rFonts w:ascii="Times New Roman" w:eastAsia="Calibri" w:hAnsi="Times New Roman" w:cs="Times New Roman"/>
          <w:i/>
          <w:lang w:eastAsia="lt-LT"/>
        </w:rPr>
        <w:t>e)</w:t>
      </w:r>
      <w:r w:rsidRPr="00C4596D">
        <w:rPr>
          <w:rFonts w:ascii="Times New Roman" w:hAnsi="Times New Roman" w:cs="Times New Roman"/>
          <w:i/>
          <w:lang w:eastAsia="lt-LT"/>
        </w:rPr>
        <w:t xml:space="preserve"> Jeigu tiekėjas nenurodys prekės modelio ir (ar) kodo, bus laikoma, kad prekei modelis ir (ar) kodas netaikomas;</w:t>
      </w:r>
    </w:p>
    <w:p w14:paraId="46183317" w14:textId="77777777" w:rsidR="00143F73" w:rsidRPr="00C4596D" w:rsidRDefault="00143F73" w:rsidP="00143F73">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C4596D">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296CC376" w14:textId="77777777" w:rsidR="00143F73" w:rsidRPr="00C4596D"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C4596D">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C4596D">
        <w:rPr>
          <w:rFonts w:ascii="Times New Roman" w:eastAsia="Calibri" w:hAnsi="Times New Roman" w:cs="Times New Roman"/>
          <w:sz w:val="24"/>
          <w:szCs w:val="20"/>
          <w:lang w:eastAsia="lt-LT"/>
        </w:rPr>
        <w:t>;</w:t>
      </w:r>
      <w:bookmarkStart w:id="20" w:name="_Hlk48135520"/>
    </w:p>
    <w:p w14:paraId="4C9351FE" w14:textId="77777777" w:rsidR="00143F73" w:rsidRPr="00C4596D"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C4596D">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4ABD6C18" w14:textId="12D94369" w:rsidR="00143F73" w:rsidRPr="00C4596D"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C4596D">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bookmarkEnd w:id="20"/>
    <w:p w14:paraId="7A752D07" w14:textId="77777777" w:rsidR="00143F73" w:rsidRPr="00C4596D" w:rsidRDefault="00143F73" w:rsidP="00143F73">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C4596D">
        <w:rPr>
          <w:rFonts w:ascii="Times New Roman" w:eastAsia="Calibri" w:hAnsi="Times New Roman" w:cs="Times New Roman"/>
          <w:sz w:val="24"/>
          <w:szCs w:val="20"/>
          <w:lang w:eastAsia="lt-LT"/>
        </w:rPr>
        <w:t>Patvirtiname, kad pirkimo sutartį vykdys tik teisę verstis atitinkama veikla turintys asmenys.</w:t>
      </w:r>
    </w:p>
    <w:p w14:paraId="2EAED6E2" w14:textId="0B7FBE54" w:rsidR="00791524" w:rsidRPr="00C4596D" w:rsidRDefault="00791524" w:rsidP="00075F87">
      <w:pPr>
        <w:pStyle w:val="Sraopastraipa"/>
        <w:numPr>
          <w:ilvl w:val="0"/>
          <w:numId w:val="11"/>
        </w:numPr>
        <w:spacing w:line="256" w:lineRule="auto"/>
        <w:jc w:val="both"/>
        <w:rPr>
          <w:rFonts w:ascii="Times New Roman" w:hAnsi="Times New Roman"/>
          <w:lang w:eastAsia="lt-LT"/>
        </w:rPr>
      </w:pPr>
      <w:r w:rsidRPr="00C4596D">
        <w:rPr>
          <w:rFonts w:ascii="Times New Roman" w:hAnsi="Times New Roman"/>
          <w:lang w:eastAsia="lt-LT"/>
        </w:rPr>
        <w:t xml:space="preserve">Mūsų siūloma reikšmė pagal ekonominio naudingumo pasiūlymo vertinimo kriterijus:  </w:t>
      </w:r>
    </w:p>
    <w:tbl>
      <w:tblPr>
        <w:tblW w:w="952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551"/>
        <w:gridCol w:w="2589"/>
        <w:gridCol w:w="1862"/>
        <w:gridCol w:w="3524"/>
      </w:tblGrid>
      <w:tr w:rsidR="00791524" w:rsidRPr="00C4596D" w14:paraId="4FAEB35A" w14:textId="77777777" w:rsidTr="004271B3">
        <w:trPr>
          <w:trHeight w:val="946"/>
        </w:trPr>
        <w:tc>
          <w:tcPr>
            <w:tcW w:w="4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04766922" w14:textId="77777777" w:rsidR="00791524" w:rsidRPr="00C4596D" w:rsidRDefault="00791524" w:rsidP="00175370">
            <w:pPr>
              <w:spacing w:after="0"/>
              <w:jc w:val="center"/>
              <w:rPr>
                <w:rFonts w:ascii="Times New Roman" w:hAnsi="Times New Roman" w:cs="Times New Roman"/>
                <w:b/>
                <w:bCs/>
              </w:rPr>
            </w:pPr>
            <w:r w:rsidRPr="00C4596D">
              <w:rPr>
                <w:rFonts w:ascii="Times New Roman" w:hAnsi="Times New Roman" w:cs="Times New Roman"/>
                <w:b/>
                <w:bCs/>
                <w:sz w:val="24"/>
                <w:szCs w:val="24"/>
              </w:rPr>
              <w:t>Vertinimo kriterijus (R)</w:t>
            </w:r>
          </w:p>
        </w:tc>
        <w:tc>
          <w:tcPr>
            <w:tcW w:w="18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4DABE656" w14:textId="77777777" w:rsidR="00791524" w:rsidRPr="00C4596D" w:rsidRDefault="00791524" w:rsidP="00175370">
            <w:pPr>
              <w:spacing w:after="0"/>
              <w:jc w:val="center"/>
              <w:rPr>
                <w:rFonts w:ascii="Times New Roman" w:hAnsi="Times New Roman" w:cs="Times New Roman"/>
                <w:b/>
                <w:bCs/>
              </w:rPr>
            </w:pPr>
            <w:r w:rsidRPr="00C4596D">
              <w:rPr>
                <w:rFonts w:ascii="Times New Roman" w:hAnsi="Times New Roman" w:cs="Times New Roman"/>
                <w:b/>
                <w:bCs/>
                <w:sz w:val="24"/>
                <w:szCs w:val="24"/>
              </w:rPr>
              <w:t>Sąlyga</w:t>
            </w:r>
          </w:p>
        </w:tc>
        <w:tc>
          <w:tcPr>
            <w:tcW w:w="35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464B3EA2" w14:textId="663E8233" w:rsidR="00791524" w:rsidRPr="00C4596D" w:rsidRDefault="00DC6AC4" w:rsidP="00175370">
            <w:pPr>
              <w:spacing w:after="0"/>
              <w:jc w:val="center"/>
              <w:rPr>
                <w:rFonts w:ascii="Times New Roman" w:hAnsi="Times New Roman" w:cs="Times New Roman"/>
              </w:rPr>
            </w:pPr>
            <w:r w:rsidRPr="00C4596D">
              <w:rPr>
                <w:rFonts w:ascii="Times New Roman" w:eastAsia="Calibri" w:hAnsi="Times New Roman" w:cs="Times New Roman"/>
                <w:b/>
                <w:sz w:val="24"/>
                <w:szCs w:val="24"/>
                <w:lang w:eastAsia="lt-LT"/>
              </w:rPr>
              <w:t xml:space="preserve">Tiekėjo siūloma kriterijaus reikšmė </w:t>
            </w:r>
            <w:r w:rsidR="00477B0A" w:rsidRPr="00C4596D">
              <w:rPr>
                <w:rFonts w:ascii="Times New Roman" w:eastAsia="Calibri" w:hAnsi="Times New Roman" w:cs="Times New Roman"/>
                <w:b/>
                <w:sz w:val="24"/>
                <w:szCs w:val="24"/>
                <w:lang w:eastAsia="lt-LT"/>
              </w:rPr>
              <w:t>(nurodoma konkreti reikšmė)</w:t>
            </w:r>
          </w:p>
        </w:tc>
      </w:tr>
      <w:tr w:rsidR="00791524" w:rsidRPr="00C4596D" w14:paraId="19CF8962" w14:textId="77777777" w:rsidTr="004271B3">
        <w:trPr>
          <w:trHeight w:val="300"/>
        </w:trPr>
        <w:tc>
          <w:tcPr>
            <w:tcW w:w="4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7C23701D" w14:textId="77777777" w:rsidR="00791524" w:rsidRPr="00C4596D" w:rsidRDefault="00791524" w:rsidP="00175370">
            <w:pPr>
              <w:spacing w:after="0"/>
              <w:jc w:val="center"/>
              <w:rPr>
                <w:rFonts w:ascii="Times New Roman" w:hAnsi="Times New Roman" w:cs="Times New Roman"/>
                <w:b/>
                <w:bCs/>
                <w:i/>
                <w:iCs/>
              </w:rPr>
            </w:pPr>
            <w:r w:rsidRPr="00C4596D">
              <w:rPr>
                <w:rFonts w:ascii="Times New Roman" w:hAnsi="Times New Roman" w:cs="Times New Roman"/>
                <w:b/>
                <w:bCs/>
                <w:i/>
                <w:iCs/>
                <w:sz w:val="24"/>
                <w:szCs w:val="24"/>
              </w:rPr>
              <w:t>1</w:t>
            </w:r>
          </w:p>
        </w:tc>
        <w:tc>
          <w:tcPr>
            <w:tcW w:w="18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7691025E" w14:textId="77777777" w:rsidR="00791524" w:rsidRPr="00C4596D" w:rsidRDefault="00791524" w:rsidP="00175370">
            <w:pPr>
              <w:spacing w:after="0"/>
              <w:jc w:val="center"/>
              <w:rPr>
                <w:rFonts w:ascii="Times New Roman" w:hAnsi="Times New Roman" w:cs="Times New Roman"/>
                <w:b/>
                <w:bCs/>
                <w:i/>
                <w:iCs/>
              </w:rPr>
            </w:pPr>
            <w:r w:rsidRPr="00C4596D">
              <w:rPr>
                <w:rFonts w:ascii="Times New Roman" w:hAnsi="Times New Roman" w:cs="Times New Roman"/>
                <w:b/>
                <w:bCs/>
                <w:i/>
                <w:iCs/>
                <w:sz w:val="24"/>
                <w:szCs w:val="24"/>
              </w:rPr>
              <w:t>3</w:t>
            </w:r>
          </w:p>
        </w:tc>
        <w:tc>
          <w:tcPr>
            <w:tcW w:w="35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3414B77A" w14:textId="77777777" w:rsidR="00791524" w:rsidRPr="00C4596D" w:rsidRDefault="00791524" w:rsidP="00175370">
            <w:pPr>
              <w:spacing w:after="0"/>
              <w:jc w:val="center"/>
              <w:rPr>
                <w:rFonts w:ascii="Times New Roman" w:hAnsi="Times New Roman" w:cs="Times New Roman"/>
                <w:b/>
                <w:bCs/>
                <w:i/>
                <w:iCs/>
              </w:rPr>
            </w:pPr>
            <w:r w:rsidRPr="00C4596D">
              <w:rPr>
                <w:rFonts w:ascii="Times New Roman" w:hAnsi="Times New Roman" w:cs="Times New Roman"/>
                <w:b/>
                <w:bCs/>
                <w:i/>
                <w:iCs/>
                <w:sz w:val="24"/>
                <w:szCs w:val="24"/>
              </w:rPr>
              <w:t>4</w:t>
            </w:r>
          </w:p>
        </w:tc>
      </w:tr>
      <w:tr w:rsidR="00075F87" w:rsidRPr="00C4596D" w14:paraId="726C7560" w14:textId="77777777" w:rsidTr="00A8393F">
        <w:trPr>
          <w:trHeight w:val="1200"/>
        </w:trPr>
        <w:tc>
          <w:tcPr>
            <w:tcW w:w="1551" w:type="dxa"/>
            <w:vMerge w:val="restart"/>
            <w:tcBorders>
              <w:top w:val="single" w:sz="4" w:space="0" w:color="000000" w:themeColor="text1"/>
              <w:left w:val="single" w:sz="4" w:space="0" w:color="000000" w:themeColor="text1"/>
              <w:right w:val="single" w:sz="4" w:space="0" w:color="000000" w:themeColor="text1"/>
            </w:tcBorders>
            <w:tcMar>
              <w:top w:w="80" w:type="dxa"/>
              <w:left w:w="80" w:type="dxa"/>
              <w:bottom w:w="80" w:type="dxa"/>
              <w:right w:w="80" w:type="dxa"/>
            </w:tcMar>
            <w:vAlign w:val="center"/>
          </w:tcPr>
          <w:p w14:paraId="2D380C5E" w14:textId="5FB72143" w:rsidR="00075F87" w:rsidRPr="00C4596D" w:rsidRDefault="00EA45AB" w:rsidP="00175370">
            <w:pPr>
              <w:spacing w:after="0"/>
              <w:jc w:val="center"/>
              <w:rPr>
                <w:rFonts w:ascii="Times New Roman" w:hAnsi="Times New Roman" w:cs="Times New Roman"/>
                <w:color w:val="EE0000"/>
                <w:highlight w:val="yellow"/>
              </w:rPr>
            </w:pPr>
            <w:r w:rsidRPr="00C4596D">
              <w:rPr>
                <w:rFonts w:ascii="Times New Roman" w:hAnsi="Times New Roman" w:cs="Times New Roman"/>
                <w:sz w:val="24"/>
                <w:szCs w:val="24"/>
              </w:rPr>
              <w:t>1</w:t>
            </w:r>
            <w:r w:rsidR="005E4793" w:rsidRPr="00C4596D">
              <w:rPr>
                <w:rFonts w:ascii="Times New Roman" w:hAnsi="Times New Roman" w:cs="Times New Roman"/>
                <w:sz w:val="24"/>
                <w:szCs w:val="24"/>
              </w:rPr>
              <w:t xml:space="preserve"> </w:t>
            </w:r>
            <w:r w:rsidR="00075F87" w:rsidRPr="00C4596D">
              <w:rPr>
                <w:rFonts w:ascii="Times New Roman" w:hAnsi="Times New Roman" w:cs="Times New Roman"/>
                <w:sz w:val="24"/>
                <w:szCs w:val="24"/>
              </w:rPr>
              <w:t>kriterijus</w:t>
            </w:r>
          </w:p>
        </w:tc>
        <w:tc>
          <w:tcPr>
            <w:tcW w:w="2589" w:type="dxa"/>
            <w:vMerge w:val="restart"/>
            <w:tcBorders>
              <w:top w:val="single" w:sz="4" w:space="0" w:color="auto"/>
              <w:left w:val="single" w:sz="4" w:space="0" w:color="000000" w:themeColor="text1"/>
              <w:right w:val="single" w:sz="4" w:space="0" w:color="000000" w:themeColor="text1"/>
            </w:tcBorders>
            <w:tcMar>
              <w:top w:w="80" w:type="dxa"/>
              <w:left w:w="80" w:type="dxa"/>
              <w:bottom w:w="80" w:type="dxa"/>
              <w:right w:w="80" w:type="dxa"/>
            </w:tcMar>
            <w:vAlign w:val="center"/>
          </w:tcPr>
          <w:p w14:paraId="449E90C5" w14:textId="6C7B5270" w:rsidR="00075F87" w:rsidRPr="00C4596D" w:rsidRDefault="00A35D30" w:rsidP="004271B3">
            <w:pPr>
              <w:spacing w:after="0"/>
              <w:jc w:val="center"/>
              <w:rPr>
                <w:rFonts w:ascii="Times New Roman" w:hAnsi="Times New Roman" w:cs="Times New Roman"/>
                <w:highlight w:val="yellow"/>
              </w:rPr>
            </w:pPr>
            <w:r w:rsidRPr="00C4596D">
              <w:rPr>
                <w:rFonts w:ascii="Times New Roman" w:hAnsi="Times New Roman" w:cs="Times New Roman"/>
              </w:rPr>
              <w:t>P</w:t>
            </w:r>
            <w:r w:rsidR="00075F87" w:rsidRPr="00C4596D">
              <w:rPr>
                <w:rFonts w:ascii="Times New Roman" w:hAnsi="Times New Roman" w:cs="Times New Roman"/>
              </w:rPr>
              <w:t>ortatyvinio veterinarinio ultragarso garantijos terminas viršijantis  techninės specifikacijos 1.22 punkte nustatytą privalomą 24 mėnesių garantinį laikotarpį.</w:t>
            </w:r>
          </w:p>
        </w:tc>
        <w:tc>
          <w:tcPr>
            <w:tcW w:w="1862" w:type="dxa"/>
            <w:tcBorders>
              <w:top w:val="single" w:sz="4" w:space="0" w:color="auto"/>
              <w:left w:val="single" w:sz="4" w:space="0" w:color="000000" w:themeColor="text1"/>
              <w:bottom w:val="single" w:sz="4" w:space="0" w:color="auto"/>
              <w:right w:val="single" w:sz="4" w:space="0" w:color="000000" w:themeColor="text1"/>
            </w:tcBorders>
            <w:tcMar>
              <w:top w:w="80" w:type="dxa"/>
              <w:left w:w="80" w:type="dxa"/>
              <w:bottom w:w="80" w:type="dxa"/>
              <w:right w:w="80" w:type="dxa"/>
            </w:tcMar>
            <w:vAlign w:val="center"/>
          </w:tcPr>
          <w:p w14:paraId="24671A96" w14:textId="0BB5D86D" w:rsidR="00075F87" w:rsidRPr="00C4596D" w:rsidRDefault="00075F87" w:rsidP="00756BF8">
            <w:pPr>
              <w:spacing w:after="0"/>
              <w:jc w:val="center"/>
              <w:rPr>
                <w:rFonts w:ascii="Times New Roman" w:hAnsi="Times New Roman" w:cs="Times New Roman"/>
                <w:sz w:val="24"/>
                <w:szCs w:val="24"/>
                <w:highlight w:val="yellow"/>
              </w:rPr>
            </w:pPr>
            <w:r w:rsidRPr="00C4596D">
              <w:rPr>
                <w:rFonts w:ascii="Times New Roman" w:hAnsi="Times New Roman" w:cs="Times New Roman"/>
                <w:szCs w:val="24"/>
              </w:rPr>
              <w:t xml:space="preserve">Ne mažiau 28 </w:t>
            </w:r>
            <w:r w:rsidRPr="00C4596D">
              <w:rPr>
                <w:rFonts w:ascii="Times New Roman" w:hAnsi="Times New Roman" w:cs="Times New Roman"/>
                <w:sz w:val="24"/>
                <w:szCs w:val="24"/>
              </w:rPr>
              <w:t xml:space="preserve"> mėn.</w:t>
            </w:r>
          </w:p>
        </w:tc>
        <w:tc>
          <w:tcPr>
            <w:tcW w:w="3524" w:type="dxa"/>
            <w:vMerge w:val="restart"/>
            <w:tcBorders>
              <w:top w:val="single" w:sz="4" w:space="0" w:color="auto"/>
              <w:left w:val="single" w:sz="4" w:space="0" w:color="000000" w:themeColor="text1"/>
              <w:right w:val="single" w:sz="4" w:space="0" w:color="000000" w:themeColor="text1"/>
            </w:tcBorders>
            <w:tcMar>
              <w:top w:w="80" w:type="dxa"/>
              <w:left w:w="80" w:type="dxa"/>
              <w:bottom w:w="80" w:type="dxa"/>
              <w:right w:w="80" w:type="dxa"/>
            </w:tcMar>
            <w:vAlign w:val="center"/>
          </w:tcPr>
          <w:p w14:paraId="72D7F5E5" w14:textId="62DE4CB8" w:rsidR="00075F87" w:rsidRPr="00C4596D" w:rsidRDefault="00075F87" w:rsidP="00DC6AC4">
            <w:pPr>
              <w:spacing w:after="0" w:line="240" w:lineRule="auto"/>
              <w:rPr>
                <w:rFonts w:ascii="Times New Roman" w:eastAsia="Calibri" w:hAnsi="Times New Roman" w:cs="Times New Roman"/>
                <w:sz w:val="24"/>
                <w:szCs w:val="24"/>
              </w:rPr>
            </w:pPr>
            <w:r w:rsidRPr="00C4596D">
              <w:rPr>
                <w:rFonts w:ascii="Times New Roman" w:eastAsia="Calibri" w:hAnsi="Times New Roman" w:cs="Times New Roman"/>
                <w:bCs/>
                <w:sz w:val="24"/>
                <w:szCs w:val="24"/>
              </w:rPr>
              <w:t>Siūlomas garantijos terminas (</w:t>
            </w:r>
            <w:r w:rsidRPr="00C4596D">
              <w:rPr>
                <w:rFonts w:ascii="Times New Roman" w:hAnsi="Times New Roman" w:cs="Times New Roman"/>
                <w:sz w:val="24"/>
                <w:szCs w:val="24"/>
              </w:rPr>
              <w:t>Portatyviniam veterinariniam ultragarsui</w:t>
            </w:r>
            <w:r w:rsidRPr="00C4596D">
              <w:rPr>
                <w:rFonts w:ascii="Times New Roman" w:eastAsia="Calibri" w:hAnsi="Times New Roman" w:cs="Times New Roman"/>
                <w:sz w:val="24"/>
                <w:szCs w:val="24"/>
              </w:rPr>
              <w:t>) –</w:t>
            </w:r>
            <w:r w:rsidRPr="00C4596D">
              <w:rPr>
                <w:rFonts w:ascii="Times New Roman" w:eastAsia="Calibri" w:hAnsi="Times New Roman" w:cs="Times New Roman"/>
                <w:b/>
                <w:bCs/>
                <w:sz w:val="24"/>
                <w:szCs w:val="24"/>
              </w:rPr>
              <w:t xml:space="preserve"> </w:t>
            </w:r>
            <w:r w:rsidRPr="00C4596D">
              <w:rPr>
                <w:rFonts w:ascii="Times New Roman" w:eastAsia="Calibri" w:hAnsi="Times New Roman" w:cs="Times New Roman"/>
                <w:b/>
                <w:bCs/>
                <w:sz w:val="24"/>
                <w:szCs w:val="24"/>
                <w:highlight w:val="yellow"/>
              </w:rPr>
              <w:t>_____________</w:t>
            </w:r>
            <w:r w:rsidRPr="00C4596D">
              <w:rPr>
                <w:rFonts w:ascii="Times New Roman" w:eastAsia="Calibri" w:hAnsi="Times New Roman" w:cs="Times New Roman"/>
                <w:b/>
                <w:bCs/>
                <w:sz w:val="24"/>
                <w:szCs w:val="24"/>
              </w:rPr>
              <w:t>(</w:t>
            </w:r>
            <w:r w:rsidRPr="00C4596D">
              <w:rPr>
                <w:rFonts w:ascii="Times New Roman" w:eastAsia="Calibri" w:hAnsi="Times New Roman" w:cs="Times New Roman"/>
                <w:b/>
                <w:bCs/>
                <w:i/>
                <w:iCs/>
                <w:sz w:val="24"/>
                <w:szCs w:val="24"/>
              </w:rPr>
              <w:t>nurodyti konkretų terminą</w:t>
            </w:r>
            <w:r w:rsidRPr="00C4596D">
              <w:rPr>
                <w:rFonts w:ascii="Times New Roman" w:eastAsia="Calibri" w:hAnsi="Times New Roman" w:cs="Times New Roman"/>
                <w:b/>
                <w:bCs/>
                <w:sz w:val="24"/>
                <w:szCs w:val="24"/>
              </w:rPr>
              <w:t>)</w:t>
            </w:r>
            <w:r w:rsidRPr="00C4596D">
              <w:rPr>
                <w:rFonts w:ascii="Times New Roman" w:eastAsia="Calibri" w:hAnsi="Times New Roman" w:cs="Times New Roman"/>
                <w:sz w:val="24"/>
                <w:szCs w:val="24"/>
              </w:rPr>
              <w:t xml:space="preserve"> mėnesiai. </w:t>
            </w:r>
          </w:p>
          <w:p w14:paraId="62014581" w14:textId="77777777" w:rsidR="00075F87" w:rsidRPr="00C4596D" w:rsidRDefault="00075F87" w:rsidP="00DC6AC4">
            <w:pPr>
              <w:spacing w:after="0" w:line="240" w:lineRule="auto"/>
              <w:rPr>
                <w:rFonts w:ascii="Times New Roman" w:eastAsia="Calibri" w:hAnsi="Times New Roman" w:cs="Times New Roman"/>
                <w:sz w:val="24"/>
                <w:szCs w:val="24"/>
              </w:rPr>
            </w:pPr>
            <w:r w:rsidRPr="00C4596D">
              <w:rPr>
                <w:rFonts w:ascii="Times New Roman" w:eastAsia="Calibri" w:hAnsi="Times New Roman" w:cs="Times New Roman"/>
                <w:sz w:val="24"/>
                <w:szCs w:val="24"/>
              </w:rPr>
              <w:t>Pagal konkurso sąlygų priedą Nr.  7 „EKONOMIŠKAI NAUDINGIAUSIO PASIŪLYMO VERTINIMO KRITERIJAI“</w:t>
            </w:r>
          </w:p>
          <w:p w14:paraId="0D39833D" w14:textId="3B77828C" w:rsidR="00075F87" w:rsidRPr="00C4596D" w:rsidRDefault="00075F87" w:rsidP="004445D7">
            <w:pPr>
              <w:spacing w:after="0"/>
              <w:jc w:val="center"/>
              <w:rPr>
                <w:rFonts w:ascii="Times New Roman" w:hAnsi="Times New Roman" w:cs="Times New Roman"/>
                <w:color w:val="EE0000"/>
                <w:highlight w:val="yellow"/>
              </w:rPr>
            </w:pPr>
          </w:p>
        </w:tc>
      </w:tr>
      <w:tr w:rsidR="00075F87" w:rsidRPr="00C4596D" w14:paraId="698E176B" w14:textId="77777777" w:rsidTr="00A8393F">
        <w:trPr>
          <w:trHeight w:val="1973"/>
        </w:trPr>
        <w:tc>
          <w:tcPr>
            <w:tcW w:w="1551" w:type="dxa"/>
            <w:vMerge/>
            <w:tcBorders>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02C07B09" w14:textId="77777777" w:rsidR="00075F87" w:rsidRPr="00C4596D" w:rsidRDefault="00075F87" w:rsidP="00175370">
            <w:pPr>
              <w:spacing w:after="0"/>
              <w:jc w:val="center"/>
              <w:rPr>
                <w:rFonts w:ascii="Times New Roman" w:hAnsi="Times New Roman" w:cs="Times New Roman"/>
                <w:sz w:val="24"/>
                <w:szCs w:val="24"/>
              </w:rPr>
            </w:pPr>
          </w:p>
        </w:tc>
        <w:tc>
          <w:tcPr>
            <w:tcW w:w="2589" w:type="dxa"/>
            <w:vMerge/>
            <w:tcBorders>
              <w:left w:val="single" w:sz="4" w:space="0" w:color="000000" w:themeColor="text1"/>
              <w:bottom w:val="single" w:sz="4" w:space="0" w:color="auto"/>
              <w:right w:val="single" w:sz="4" w:space="0" w:color="000000" w:themeColor="text1"/>
            </w:tcBorders>
            <w:tcMar>
              <w:top w:w="80" w:type="dxa"/>
              <w:left w:w="80" w:type="dxa"/>
              <w:bottom w:w="80" w:type="dxa"/>
              <w:right w:w="80" w:type="dxa"/>
            </w:tcMar>
            <w:vAlign w:val="center"/>
          </w:tcPr>
          <w:p w14:paraId="2D3CB621" w14:textId="77777777" w:rsidR="00075F87" w:rsidRPr="00C4596D" w:rsidRDefault="00075F87" w:rsidP="004271B3">
            <w:pPr>
              <w:spacing w:after="0"/>
              <w:jc w:val="center"/>
              <w:rPr>
                <w:rFonts w:ascii="Times New Roman" w:hAnsi="Times New Roman" w:cs="Times New Roman"/>
              </w:rPr>
            </w:pPr>
          </w:p>
        </w:tc>
        <w:tc>
          <w:tcPr>
            <w:tcW w:w="1862" w:type="dxa"/>
            <w:tcBorders>
              <w:top w:val="single" w:sz="4" w:space="0" w:color="auto"/>
              <w:left w:val="single" w:sz="4" w:space="0" w:color="000000" w:themeColor="text1"/>
              <w:bottom w:val="single" w:sz="4" w:space="0" w:color="auto"/>
              <w:right w:val="single" w:sz="4" w:space="0" w:color="000000" w:themeColor="text1"/>
            </w:tcBorders>
            <w:tcMar>
              <w:top w:w="80" w:type="dxa"/>
              <w:left w:w="80" w:type="dxa"/>
              <w:bottom w:w="80" w:type="dxa"/>
              <w:right w:w="80" w:type="dxa"/>
            </w:tcMar>
            <w:vAlign w:val="center"/>
          </w:tcPr>
          <w:p w14:paraId="0D23C9C4" w14:textId="32381272" w:rsidR="00075F87" w:rsidRPr="00C4596D" w:rsidRDefault="00075F87" w:rsidP="00756BF8">
            <w:pPr>
              <w:spacing w:after="0"/>
              <w:jc w:val="center"/>
              <w:rPr>
                <w:rFonts w:ascii="Times New Roman" w:hAnsi="Times New Roman" w:cs="Times New Roman"/>
                <w:szCs w:val="24"/>
              </w:rPr>
            </w:pPr>
            <w:r w:rsidRPr="00C4596D">
              <w:rPr>
                <w:rFonts w:ascii="Times New Roman" w:hAnsi="Times New Roman" w:cs="Times New Roman"/>
                <w:szCs w:val="24"/>
              </w:rPr>
              <w:t xml:space="preserve">Ne mažiau 36 </w:t>
            </w:r>
            <w:r w:rsidRPr="00C4596D">
              <w:rPr>
                <w:rFonts w:ascii="Times New Roman" w:hAnsi="Times New Roman" w:cs="Times New Roman"/>
                <w:sz w:val="24"/>
                <w:szCs w:val="24"/>
              </w:rPr>
              <w:t xml:space="preserve"> mėn.</w:t>
            </w:r>
          </w:p>
        </w:tc>
        <w:tc>
          <w:tcPr>
            <w:tcW w:w="3524" w:type="dxa"/>
            <w:vMerge/>
            <w:tcBorders>
              <w:left w:val="single" w:sz="4" w:space="0" w:color="000000" w:themeColor="text1"/>
              <w:bottom w:val="single" w:sz="4" w:space="0" w:color="auto"/>
              <w:right w:val="single" w:sz="4" w:space="0" w:color="000000" w:themeColor="text1"/>
            </w:tcBorders>
            <w:tcMar>
              <w:top w:w="80" w:type="dxa"/>
              <w:left w:w="80" w:type="dxa"/>
              <w:bottom w:w="80" w:type="dxa"/>
              <w:right w:w="80" w:type="dxa"/>
            </w:tcMar>
            <w:vAlign w:val="center"/>
          </w:tcPr>
          <w:p w14:paraId="31000A0B" w14:textId="77777777" w:rsidR="00075F87" w:rsidRPr="00C4596D" w:rsidRDefault="00075F87" w:rsidP="00DC6AC4">
            <w:pPr>
              <w:spacing w:after="0" w:line="240" w:lineRule="auto"/>
              <w:rPr>
                <w:rFonts w:ascii="Times New Roman" w:eastAsia="Calibri" w:hAnsi="Times New Roman" w:cs="Times New Roman"/>
                <w:bCs/>
                <w:sz w:val="24"/>
                <w:szCs w:val="24"/>
              </w:rPr>
            </w:pPr>
          </w:p>
        </w:tc>
      </w:tr>
    </w:tbl>
    <w:p w14:paraId="37E757A0" w14:textId="77777777" w:rsidR="00791524" w:rsidRPr="00C4596D" w:rsidRDefault="00791524" w:rsidP="00791524">
      <w:pPr>
        <w:widowControl w:val="0"/>
        <w:autoSpaceDE w:val="0"/>
        <w:autoSpaceDN w:val="0"/>
        <w:adjustRightInd w:val="0"/>
        <w:spacing w:after="0" w:line="240" w:lineRule="auto"/>
        <w:contextualSpacing/>
        <w:jc w:val="both"/>
        <w:rPr>
          <w:rFonts w:ascii="Times New Roman" w:eastAsia="Calibri" w:hAnsi="Times New Roman" w:cs="Times New Roman"/>
          <w:bCs/>
          <w:i/>
          <w:szCs w:val="24"/>
          <w:highlight w:val="yellow"/>
        </w:rPr>
      </w:pPr>
    </w:p>
    <w:p w14:paraId="50EA87E9" w14:textId="77777777" w:rsidR="00791524" w:rsidRPr="00C4596D" w:rsidRDefault="00791524" w:rsidP="00143F73">
      <w:pPr>
        <w:widowControl w:val="0"/>
        <w:autoSpaceDE w:val="0"/>
        <w:autoSpaceDN w:val="0"/>
        <w:adjustRightInd w:val="0"/>
        <w:spacing w:after="0" w:line="240" w:lineRule="auto"/>
        <w:contextualSpacing/>
        <w:jc w:val="both"/>
        <w:rPr>
          <w:rFonts w:ascii="Times New Roman" w:eastAsia="Calibri" w:hAnsi="Times New Roman" w:cs="Times New Roman"/>
          <w:bCs/>
          <w:i/>
          <w:szCs w:val="24"/>
          <w:highlight w:val="yellow"/>
        </w:rPr>
      </w:pPr>
    </w:p>
    <w:p w14:paraId="45C68CE7" w14:textId="77777777" w:rsidR="00143F73" w:rsidRPr="00C4596D" w:rsidRDefault="00143F73" w:rsidP="00143F73">
      <w:pPr>
        <w:widowControl w:val="0"/>
        <w:autoSpaceDE w:val="0"/>
        <w:autoSpaceDN w:val="0"/>
        <w:adjustRightInd w:val="0"/>
        <w:spacing w:after="0" w:line="240" w:lineRule="auto"/>
        <w:jc w:val="both"/>
        <w:rPr>
          <w:rFonts w:ascii="Times New Roman" w:eastAsia="Calibri" w:hAnsi="Times New Roman" w:cs="Times New Roman"/>
          <w:lang w:eastAsia="lt-LT"/>
        </w:rPr>
      </w:pPr>
    </w:p>
    <w:p w14:paraId="6D1866C9" w14:textId="03C23266" w:rsidR="00143F73" w:rsidRPr="00C4596D" w:rsidRDefault="00791524" w:rsidP="00143F73">
      <w:pPr>
        <w:spacing w:line="256" w:lineRule="auto"/>
        <w:jc w:val="both"/>
        <w:rPr>
          <w:rFonts w:ascii="Times New Roman" w:hAnsi="Times New Roman" w:cs="Times New Roman"/>
          <w:lang w:eastAsia="lt-LT"/>
        </w:rPr>
      </w:pPr>
      <w:r w:rsidRPr="00C4596D">
        <w:rPr>
          <w:rFonts w:ascii="Times New Roman" w:hAnsi="Times New Roman" w:cs="Times New Roman"/>
          <w:lang w:eastAsia="lt-LT"/>
        </w:rPr>
        <w:t>6</w:t>
      </w:r>
      <w:r w:rsidR="00143F73" w:rsidRPr="00C4596D">
        <w:rPr>
          <w:rFonts w:ascii="Times New Roman" w:hAnsi="Times New Roman" w:cs="Times New Roman"/>
          <w:lang w:eastAsia="lt-LT"/>
        </w:rPr>
        <w:t xml:space="preserve">.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143F73" w:rsidRPr="00C4596D" w14:paraId="17B96DCF" w14:textId="77777777" w:rsidTr="004405F9">
        <w:tc>
          <w:tcPr>
            <w:tcW w:w="675" w:type="dxa"/>
            <w:tcBorders>
              <w:top w:val="single" w:sz="4" w:space="0" w:color="auto"/>
              <w:left w:val="single" w:sz="4" w:space="0" w:color="auto"/>
              <w:bottom w:val="single" w:sz="4" w:space="0" w:color="auto"/>
              <w:right w:val="single" w:sz="4" w:space="0" w:color="auto"/>
            </w:tcBorders>
            <w:hideMark/>
          </w:tcPr>
          <w:p w14:paraId="5C2C2A4C" w14:textId="77777777" w:rsidR="00143F73" w:rsidRPr="00C4596D" w:rsidRDefault="00143F73" w:rsidP="00143F73">
            <w:pPr>
              <w:spacing w:line="256" w:lineRule="auto"/>
              <w:jc w:val="center"/>
              <w:rPr>
                <w:rFonts w:ascii="Times New Roman" w:hAnsi="Times New Roman" w:cs="Times New Roman"/>
                <w:lang w:eastAsia="lt-LT"/>
              </w:rPr>
            </w:pPr>
            <w:r w:rsidRPr="00C4596D">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255F9A6D" w14:textId="77777777" w:rsidR="00143F73" w:rsidRPr="00C4596D" w:rsidRDefault="00143F73" w:rsidP="00143F73">
            <w:pPr>
              <w:spacing w:line="256" w:lineRule="auto"/>
              <w:jc w:val="center"/>
              <w:rPr>
                <w:rFonts w:ascii="Times New Roman" w:hAnsi="Times New Roman" w:cs="Times New Roman"/>
                <w:lang w:eastAsia="lt-LT"/>
              </w:rPr>
            </w:pPr>
            <w:r w:rsidRPr="00C4596D">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5FB401E4" w14:textId="77777777" w:rsidR="00143F73" w:rsidRPr="00C4596D" w:rsidRDefault="00143F73" w:rsidP="00143F73">
            <w:pPr>
              <w:spacing w:line="256" w:lineRule="auto"/>
              <w:jc w:val="center"/>
              <w:rPr>
                <w:rFonts w:ascii="Times New Roman" w:hAnsi="Times New Roman" w:cs="Times New Roman"/>
                <w:lang w:eastAsia="lt-LT"/>
              </w:rPr>
            </w:pPr>
            <w:r w:rsidRPr="00C4596D">
              <w:rPr>
                <w:rFonts w:ascii="Times New Roman" w:hAnsi="Times New Roman" w:cs="Times New Roman"/>
                <w:lang w:eastAsia="lt-LT"/>
              </w:rPr>
              <w:t>Dokumento puslapių skaičius</w:t>
            </w:r>
          </w:p>
        </w:tc>
      </w:tr>
      <w:tr w:rsidR="00143F73" w:rsidRPr="00C4596D" w14:paraId="59A12214" w14:textId="77777777" w:rsidTr="004405F9">
        <w:tc>
          <w:tcPr>
            <w:tcW w:w="675" w:type="dxa"/>
            <w:tcBorders>
              <w:top w:val="single" w:sz="4" w:space="0" w:color="auto"/>
              <w:left w:val="single" w:sz="4" w:space="0" w:color="auto"/>
              <w:bottom w:val="single" w:sz="4" w:space="0" w:color="auto"/>
              <w:right w:val="single" w:sz="4" w:space="0" w:color="auto"/>
            </w:tcBorders>
          </w:tcPr>
          <w:p w14:paraId="3FB659D8" w14:textId="77777777" w:rsidR="00143F73" w:rsidRPr="00C4596D"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1A17D6C" w14:textId="77777777" w:rsidR="00143F73" w:rsidRPr="00C4596D"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B557CCA" w14:textId="77777777" w:rsidR="00143F73" w:rsidRPr="00C4596D" w:rsidRDefault="00143F73" w:rsidP="00143F73">
            <w:pPr>
              <w:spacing w:line="256" w:lineRule="auto"/>
              <w:jc w:val="both"/>
              <w:rPr>
                <w:rFonts w:ascii="Times New Roman" w:hAnsi="Times New Roman" w:cs="Times New Roman"/>
                <w:lang w:eastAsia="lt-LT"/>
              </w:rPr>
            </w:pPr>
          </w:p>
        </w:tc>
      </w:tr>
      <w:tr w:rsidR="00143F73" w:rsidRPr="00C4596D" w14:paraId="5845E437" w14:textId="77777777" w:rsidTr="004405F9">
        <w:tc>
          <w:tcPr>
            <w:tcW w:w="675" w:type="dxa"/>
            <w:tcBorders>
              <w:top w:val="single" w:sz="4" w:space="0" w:color="auto"/>
              <w:left w:val="single" w:sz="4" w:space="0" w:color="auto"/>
              <w:bottom w:val="single" w:sz="4" w:space="0" w:color="auto"/>
              <w:right w:val="single" w:sz="4" w:space="0" w:color="auto"/>
            </w:tcBorders>
          </w:tcPr>
          <w:p w14:paraId="15A54B29" w14:textId="77777777" w:rsidR="00143F73" w:rsidRPr="00C4596D"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01411AF9" w14:textId="77777777" w:rsidR="00143F73" w:rsidRPr="00C4596D" w:rsidRDefault="00143F73" w:rsidP="00143F73">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9B462FA" w14:textId="77777777" w:rsidR="00143F73" w:rsidRPr="00C4596D" w:rsidRDefault="00143F73" w:rsidP="00143F73">
            <w:pPr>
              <w:spacing w:line="256" w:lineRule="auto"/>
              <w:jc w:val="both"/>
              <w:rPr>
                <w:rFonts w:ascii="Times New Roman" w:hAnsi="Times New Roman" w:cs="Times New Roman"/>
                <w:lang w:eastAsia="lt-LT"/>
              </w:rPr>
            </w:pPr>
          </w:p>
        </w:tc>
      </w:tr>
      <w:tr w:rsidR="00143F73" w:rsidRPr="00C4596D" w14:paraId="130676F7" w14:textId="77777777" w:rsidTr="004405F9">
        <w:tc>
          <w:tcPr>
            <w:tcW w:w="675" w:type="dxa"/>
            <w:tcBorders>
              <w:top w:val="single" w:sz="4" w:space="0" w:color="auto"/>
              <w:left w:val="single" w:sz="4" w:space="0" w:color="auto"/>
              <w:bottom w:val="single" w:sz="4" w:space="0" w:color="auto"/>
              <w:right w:val="single" w:sz="4" w:space="0" w:color="auto"/>
            </w:tcBorders>
          </w:tcPr>
          <w:p w14:paraId="0C50FDA8" w14:textId="77777777" w:rsidR="00143F73" w:rsidRPr="00C4596D"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1A1FCA2F" w14:textId="77777777" w:rsidR="00143F73" w:rsidRPr="00C4596D"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09C30BC" w14:textId="77777777" w:rsidR="00143F73" w:rsidRPr="00C4596D" w:rsidRDefault="00143F73" w:rsidP="00143F73">
            <w:pPr>
              <w:spacing w:line="256" w:lineRule="auto"/>
              <w:jc w:val="both"/>
              <w:rPr>
                <w:rFonts w:ascii="Times New Roman" w:hAnsi="Times New Roman" w:cs="Times New Roman"/>
                <w:lang w:eastAsia="lt-LT"/>
              </w:rPr>
            </w:pPr>
          </w:p>
        </w:tc>
      </w:tr>
    </w:tbl>
    <w:p w14:paraId="7A0E8CF6" w14:textId="77777777" w:rsidR="00143F73" w:rsidRPr="00C4596D" w:rsidRDefault="00143F73" w:rsidP="00143F73">
      <w:pPr>
        <w:spacing w:line="256" w:lineRule="auto"/>
        <w:jc w:val="both"/>
        <w:rPr>
          <w:rFonts w:ascii="Times New Roman" w:hAnsi="Times New Roman" w:cs="Times New Roman"/>
          <w:lang w:eastAsia="lt-LT"/>
        </w:rPr>
      </w:pPr>
    </w:p>
    <w:p w14:paraId="1B42B227" w14:textId="3AD50F90" w:rsidR="00143F73" w:rsidRPr="00C4596D" w:rsidRDefault="00791524" w:rsidP="00143F73">
      <w:pPr>
        <w:spacing w:after="0" w:line="256" w:lineRule="auto"/>
        <w:jc w:val="both"/>
        <w:rPr>
          <w:rFonts w:ascii="Times New Roman" w:eastAsia="Times New Roman" w:hAnsi="Times New Roman" w:cs="Times New Roman"/>
        </w:rPr>
      </w:pPr>
      <w:r w:rsidRPr="00C4596D">
        <w:rPr>
          <w:rFonts w:ascii="Times New Roman" w:eastAsia="Times New Roman" w:hAnsi="Times New Roman" w:cs="Times New Roman"/>
        </w:rPr>
        <w:t>7</w:t>
      </w:r>
      <w:r w:rsidR="00143F73" w:rsidRPr="00C4596D">
        <w:rPr>
          <w:rFonts w:ascii="Times New Roman" w:eastAsia="Times New Roman" w:hAnsi="Times New Roman" w:cs="Times New Roman"/>
        </w:rPr>
        <w:t>. Pasiūlymas galioja _________________________________</w:t>
      </w:r>
    </w:p>
    <w:p w14:paraId="68B95483" w14:textId="77777777" w:rsidR="00143F73" w:rsidRPr="00C4596D" w:rsidRDefault="00143F73" w:rsidP="00143F73">
      <w:pPr>
        <w:spacing w:line="256" w:lineRule="auto"/>
        <w:ind w:left="284"/>
        <w:jc w:val="both"/>
        <w:rPr>
          <w:rFonts w:ascii="Times New Roman" w:eastAsia="Calibri" w:hAnsi="Times New Roman" w:cs="Times New Roman"/>
          <w:i/>
          <w:sz w:val="20"/>
          <w:lang w:eastAsia="lt-LT"/>
        </w:rPr>
      </w:pPr>
      <w:r w:rsidRPr="00C4596D">
        <w:rPr>
          <w:rFonts w:ascii="Times New Roman" w:eastAsia="Calibri" w:hAnsi="Times New Roman" w:cs="Times New Roman"/>
          <w:i/>
          <w:sz w:val="20"/>
          <w:lang w:eastAsia="lt-LT"/>
        </w:rPr>
        <w:t>(pasiūlymas turi galioti ne trumpiau nei iki konkurso sąlygų 7.13 p. nustatyto termino. Jeigu pasiūlyme nenurodytas jo galiojimo laikas, laikoma, kad pasiūlymas galioja tiek, kiek numatyta pirkimo dokumentuose).</w:t>
      </w:r>
    </w:p>
    <w:p w14:paraId="0447E762" w14:textId="77777777" w:rsidR="00143F73" w:rsidRPr="00C4596D" w:rsidRDefault="00143F73" w:rsidP="00143F73">
      <w:pPr>
        <w:ind w:left="284"/>
        <w:jc w:val="both"/>
        <w:rPr>
          <w:rFonts w:ascii="Times New Roman" w:eastAsia="Calibri" w:hAnsi="Times New Roman" w:cs="Times New Roman"/>
          <w:szCs w:val="24"/>
          <w:lang w:eastAsia="lt-LT"/>
        </w:rPr>
      </w:pPr>
    </w:p>
    <w:tbl>
      <w:tblPr>
        <w:tblW w:w="7230" w:type="dxa"/>
        <w:tblLayout w:type="fixed"/>
        <w:tblLook w:val="01E0" w:firstRow="1" w:lastRow="1" w:firstColumn="1" w:lastColumn="1" w:noHBand="0" w:noVBand="0"/>
      </w:tblPr>
      <w:tblGrid>
        <w:gridCol w:w="3888"/>
        <w:gridCol w:w="3342"/>
      </w:tblGrid>
      <w:tr w:rsidR="00143F73" w:rsidRPr="00C4596D" w14:paraId="2569CB43" w14:textId="77777777" w:rsidTr="00E95C1F">
        <w:trPr>
          <w:trHeight w:val="186"/>
        </w:trPr>
        <w:tc>
          <w:tcPr>
            <w:tcW w:w="3888" w:type="dxa"/>
            <w:hideMark/>
          </w:tcPr>
          <w:p w14:paraId="5584435D" w14:textId="77777777" w:rsidR="00143F73" w:rsidRPr="00C4596D" w:rsidRDefault="00143F73" w:rsidP="00143F73">
            <w:pPr>
              <w:spacing w:after="0" w:line="240" w:lineRule="auto"/>
              <w:ind w:right="-1"/>
              <w:rPr>
                <w:rFonts w:ascii="Times New Roman" w:eastAsia="Calibri" w:hAnsi="Times New Roman" w:cs="Times New Roman"/>
                <w:position w:val="6"/>
                <w:lang w:eastAsia="lt-LT"/>
              </w:rPr>
            </w:pPr>
            <w:r w:rsidRPr="00C4596D">
              <w:rPr>
                <w:rFonts w:ascii="Times New Roman" w:eastAsia="Calibri" w:hAnsi="Times New Roman" w:cs="Times New Roman"/>
                <w:position w:val="6"/>
                <w:lang w:eastAsia="lt-LT"/>
              </w:rPr>
              <w:t>_________________</w:t>
            </w:r>
          </w:p>
          <w:p w14:paraId="4E19196E" w14:textId="77777777" w:rsidR="00143F73" w:rsidRPr="00C4596D" w:rsidRDefault="00143F73" w:rsidP="00143F73">
            <w:pPr>
              <w:spacing w:after="0" w:line="240" w:lineRule="auto"/>
              <w:ind w:right="-1"/>
              <w:rPr>
                <w:rFonts w:ascii="Times New Roman" w:eastAsia="Calibri" w:hAnsi="Times New Roman" w:cs="Times New Roman"/>
                <w:lang w:eastAsia="lt-LT"/>
              </w:rPr>
            </w:pPr>
            <w:r w:rsidRPr="00C4596D">
              <w:rPr>
                <w:rFonts w:ascii="Times New Roman" w:eastAsia="Calibri" w:hAnsi="Times New Roman" w:cs="Times New Roman"/>
                <w:position w:val="6"/>
                <w:lang w:eastAsia="lt-LT"/>
              </w:rPr>
              <w:t>(Tiekėjo arba jo įgalioto asmens pareigų pavadinimas</w:t>
            </w:r>
            <w:r w:rsidRPr="00C4596D">
              <w:rPr>
                <w:rFonts w:ascii="Times New Roman" w:eastAsia="Calibri" w:hAnsi="Times New Roman" w:cs="Times New Roman"/>
                <w:lang w:eastAsia="lt-LT"/>
              </w:rPr>
              <w:t>)</w:t>
            </w:r>
          </w:p>
        </w:tc>
        <w:tc>
          <w:tcPr>
            <w:tcW w:w="3342" w:type="dxa"/>
            <w:hideMark/>
          </w:tcPr>
          <w:p w14:paraId="33F17837" w14:textId="77777777" w:rsidR="00143F73" w:rsidRPr="00C4596D" w:rsidRDefault="00143F73" w:rsidP="00143F73">
            <w:pPr>
              <w:spacing w:after="0" w:line="240" w:lineRule="auto"/>
              <w:rPr>
                <w:rFonts w:ascii="Times New Roman" w:eastAsia="Calibri" w:hAnsi="Times New Roman" w:cs="Times New Roman"/>
                <w:position w:val="6"/>
                <w:lang w:eastAsia="lt-LT"/>
              </w:rPr>
            </w:pPr>
            <w:r w:rsidRPr="00C4596D">
              <w:rPr>
                <w:rFonts w:ascii="Times New Roman" w:eastAsia="Calibri" w:hAnsi="Times New Roman" w:cs="Times New Roman"/>
                <w:position w:val="6"/>
                <w:lang w:eastAsia="lt-LT"/>
              </w:rPr>
              <w:t xml:space="preserve">          ____________</w:t>
            </w:r>
          </w:p>
          <w:p w14:paraId="519D94FF" w14:textId="598B5B00" w:rsidR="00143F73" w:rsidRPr="00C4596D" w:rsidRDefault="00143F73" w:rsidP="00143F73">
            <w:pPr>
              <w:spacing w:after="0" w:line="240" w:lineRule="auto"/>
              <w:rPr>
                <w:rFonts w:ascii="Times New Roman" w:eastAsia="Calibri" w:hAnsi="Times New Roman" w:cs="Times New Roman"/>
                <w:lang w:eastAsia="lt-LT"/>
              </w:rPr>
            </w:pPr>
            <w:r w:rsidRPr="00C4596D">
              <w:rPr>
                <w:rFonts w:ascii="Times New Roman" w:eastAsia="Calibri" w:hAnsi="Times New Roman" w:cs="Times New Roman"/>
                <w:position w:val="6"/>
                <w:lang w:eastAsia="lt-LT"/>
              </w:rPr>
              <w:t xml:space="preserve">        (Vardas ir pavardė</w:t>
            </w:r>
            <w:r w:rsidR="00E95C1F" w:rsidRPr="00C4596D">
              <w:rPr>
                <w:rFonts w:ascii="Times New Roman" w:eastAsia="Calibri" w:hAnsi="Times New Roman" w:cs="Times New Roman"/>
                <w:position w:val="6"/>
                <w:lang w:eastAsia="lt-LT"/>
              </w:rPr>
              <w:t xml:space="preserve">, </w:t>
            </w:r>
            <w:r w:rsidR="00E95C1F" w:rsidRPr="00C4596D">
              <w:rPr>
                <w:rFonts w:ascii="Times New Roman" w:eastAsia="Calibri" w:hAnsi="Times New Roman" w:cs="Times New Roman"/>
                <w:b/>
                <w:bCs/>
                <w:position w:val="6"/>
                <w:lang w:eastAsia="lt-LT"/>
              </w:rPr>
              <w:t>parašas</w:t>
            </w:r>
            <w:r w:rsidRPr="00C4596D">
              <w:rPr>
                <w:rFonts w:ascii="Times New Roman" w:eastAsia="Calibri" w:hAnsi="Times New Roman" w:cs="Times New Roman"/>
                <w:b/>
                <w:bCs/>
                <w:position w:val="6"/>
                <w:lang w:eastAsia="lt-LT"/>
              </w:rPr>
              <w:t>)</w:t>
            </w:r>
          </w:p>
        </w:tc>
      </w:tr>
    </w:tbl>
    <w:p w14:paraId="66A78DE6" w14:textId="77777777" w:rsidR="00143F73" w:rsidRPr="00C4596D" w:rsidRDefault="00143F73" w:rsidP="00143F73">
      <w:pPr>
        <w:jc w:val="both"/>
        <w:rPr>
          <w:rFonts w:ascii="Times New Roman" w:hAnsi="Times New Roman" w:cs="Times New Roman"/>
          <w:b/>
          <w:color w:val="FF0000"/>
          <w:sz w:val="24"/>
          <w:szCs w:val="24"/>
          <w:u w:val="single"/>
        </w:rPr>
      </w:pPr>
    </w:p>
    <w:p w14:paraId="44FB921D" w14:textId="77777777" w:rsidR="00143F73" w:rsidRPr="00C4596D" w:rsidRDefault="00143F73" w:rsidP="00143F73">
      <w:pPr>
        <w:spacing w:after="0" w:line="256" w:lineRule="auto"/>
        <w:ind w:left="720" w:firstLine="720"/>
        <w:jc w:val="both"/>
        <w:rPr>
          <w:rFonts w:ascii="Times New Roman" w:eastAsia="Times New Roman" w:hAnsi="Times New Roman" w:cs="Times New Roman"/>
        </w:rPr>
      </w:pPr>
    </w:p>
    <w:p w14:paraId="0221290C" w14:textId="77777777" w:rsidR="00143F73" w:rsidRPr="00C4596D" w:rsidRDefault="00143F73" w:rsidP="00143F73">
      <w:pPr>
        <w:shd w:val="clear" w:color="auto" w:fill="FFFFFF"/>
        <w:spacing w:after="0" w:line="240" w:lineRule="auto"/>
        <w:ind w:firstLine="720"/>
        <w:jc w:val="both"/>
        <w:rPr>
          <w:rFonts w:ascii="Times New Roman" w:eastAsia="Calibri" w:hAnsi="Times New Roman" w:cs="Times New Roman"/>
          <w:b/>
          <w:i/>
          <w:color w:val="000000"/>
          <w:lang w:eastAsia="lt-LT"/>
        </w:rPr>
      </w:pPr>
    </w:p>
    <w:p w14:paraId="4B22C596" w14:textId="77777777" w:rsidR="00B13169" w:rsidRPr="00C4596D" w:rsidRDefault="00143F73" w:rsidP="00143F73">
      <w:pPr>
        <w:spacing w:after="0" w:line="240" w:lineRule="auto"/>
        <w:jc w:val="right"/>
        <w:rPr>
          <w:rFonts w:ascii="Times New Roman" w:eastAsia="Calibri" w:hAnsi="Times New Roman" w:cs="Times New Roman"/>
          <w:i/>
          <w:color w:val="000000"/>
          <w:sz w:val="20"/>
          <w:szCs w:val="20"/>
          <w:lang w:eastAsia="lt-LT"/>
        </w:rPr>
      </w:pPr>
      <w:r w:rsidRPr="00C4596D">
        <w:rPr>
          <w:rFonts w:ascii="Times New Roman" w:eastAsia="Calibri" w:hAnsi="Times New Roman" w:cs="Times New Roman"/>
          <w:i/>
          <w:color w:val="000000"/>
          <w:sz w:val="20"/>
          <w:szCs w:val="20"/>
          <w:lang w:eastAsia="lt-LT"/>
        </w:rPr>
        <w:br w:type="page"/>
      </w:r>
    </w:p>
    <w:p w14:paraId="10680175" w14:textId="77777777" w:rsidR="00B13169" w:rsidRPr="00C4596D" w:rsidRDefault="00B13169" w:rsidP="00B13169">
      <w:pPr>
        <w:spacing w:after="0" w:line="240" w:lineRule="auto"/>
        <w:ind w:left="6398" w:right="305"/>
        <w:jc w:val="both"/>
        <w:rPr>
          <w:rFonts w:ascii="Times New Roman" w:eastAsia="Calibri" w:hAnsi="Times New Roman" w:cs="Times New Roman"/>
          <w:lang w:eastAsia="lt-LT"/>
        </w:rPr>
      </w:pPr>
      <w:r w:rsidRPr="00C4596D">
        <w:rPr>
          <w:rFonts w:ascii="Times New Roman" w:eastAsia="Calibri" w:hAnsi="Times New Roman" w:cs="Times New Roman"/>
          <w:lang w:eastAsia="lt-LT"/>
        </w:rPr>
        <w:t>Konkurso sąlygų</w:t>
      </w:r>
    </w:p>
    <w:p w14:paraId="010CA965" w14:textId="77777777" w:rsidR="00B13169" w:rsidRPr="00C4596D" w:rsidRDefault="00B13169" w:rsidP="00B13169">
      <w:pPr>
        <w:spacing w:after="0" w:line="240" w:lineRule="auto"/>
        <w:ind w:left="5102" w:firstLine="1296"/>
        <w:jc w:val="both"/>
        <w:rPr>
          <w:rFonts w:ascii="Times New Roman" w:eastAsia="Calibri" w:hAnsi="Times New Roman" w:cs="Times New Roman"/>
          <w:lang w:eastAsia="lt-LT"/>
        </w:rPr>
      </w:pPr>
      <w:r w:rsidRPr="00C4596D">
        <w:rPr>
          <w:rFonts w:ascii="Times New Roman" w:eastAsia="Calibri" w:hAnsi="Times New Roman" w:cs="Times New Roman"/>
          <w:lang w:eastAsia="lt-LT"/>
        </w:rPr>
        <w:t xml:space="preserve">Priedas Nr. 2 </w:t>
      </w:r>
    </w:p>
    <w:p w14:paraId="5DCB2A88" w14:textId="77777777" w:rsidR="00B13169" w:rsidRPr="00C4596D" w:rsidRDefault="00B13169" w:rsidP="00B13169">
      <w:pPr>
        <w:spacing w:after="0" w:line="240" w:lineRule="auto"/>
        <w:jc w:val="center"/>
        <w:rPr>
          <w:rFonts w:ascii="Times New Roman" w:eastAsia="Calibri" w:hAnsi="Times New Roman" w:cs="Times New Roman"/>
          <w:lang w:eastAsia="lt-LT"/>
        </w:rPr>
      </w:pPr>
    </w:p>
    <w:p w14:paraId="562B8F01" w14:textId="77777777" w:rsidR="00B13169" w:rsidRPr="00C4596D" w:rsidRDefault="00B13169" w:rsidP="00B13169">
      <w:pPr>
        <w:spacing w:after="0" w:line="240" w:lineRule="auto"/>
        <w:jc w:val="center"/>
        <w:rPr>
          <w:rFonts w:ascii="Times New Roman" w:eastAsia="Calibri" w:hAnsi="Times New Roman" w:cs="Times New Roman"/>
          <w:lang w:eastAsia="lt-LT"/>
        </w:rPr>
      </w:pPr>
      <w:r w:rsidRPr="00C4596D">
        <w:rPr>
          <w:rFonts w:ascii="Times New Roman" w:eastAsia="Calibri" w:hAnsi="Times New Roman" w:cs="Times New Roman"/>
          <w:lang w:eastAsia="lt-LT"/>
        </w:rPr>
        <w:t>Herbas arba prekių ženklas</w:t>
      </w:r>
    </w:p>
    <w:p w14:paraId="6019F85F" w14:textId="77777777" w:rsidR="00B13169" w:rsidRPr="00C4596D" w:rsidRDefault="00B13169" w:rsidP="00B13169">
      <w:pPr>
        <w:spacing w:after="0" w:line="240" w:lineRule="auto"/>
        <w:jc w:val="center"/>
        <w:rPr>
          <w:rFonts w:ascii="Times New Roman" w:eastAsia="Calibri" w:hAnsi="Times New Roman" w:cs="Times New Roman"/>
          <w:lang w:eastAsia="lt-LT"/>
        </w:rPr>
      </w:pPr>
    </w:p>
    <w:p w14:paraId="5F5A3AA3" w14:textId="77777777" w:rsidR="00B13169" w:rsidRPr="00C4596D" w:rsidRDefault="00B13169" w:rsidP="00B13169">
      <w:pPr>
        <w:spacing w:after="0" w:line="240" w:lineRule="auto"/>
        <w:jc w:val="center"/>
        <w:rPr>
          <w:rFonts w:ascii="Times New Roman" w:eastAsia="Calibri" w:hAnsi="Times New Roman" w:cs="Times New Roman"/>
          <w:lang w:eastAsia="lt-LT"/>
        </w:rPr>
      </w:pPr>
      <w:r w:rsidRPr="00C4596D">
        <w:rPr>
          <w:rFonts w:ascii="Times New Roman" w:eastAsia="Calibri" w:hAnsi="Times New Roman" w:cs="Times New Roman"/>
          <w:lang w:eastAsia="lt-LT"/>
        </w:rPr>
        <w:t>(Tiekėjo pavadinimas)</w:t>
      </w:r>
    </w:p>
    <w:p w14:paraId="23886F29" w14:textId="77777777" w:rsidR="00B13169" w:rsidRPr="00C4596D" w:rsidRDefault="00B13169" w:rsidP="00B13169">
      <w:pPr>
        <w:spacing w:after="0" w:line="240" w:lineRule="auto"/>
        <w:jc w:val="center"/>
        <w:rPr>
          <w:rFonts w:ascii="Times New Roman" w:eastAsia="Calibri" w:hAnsi="Times New Roman" w:cs="Times New Roman"/>
          <w:lang w:eastAsia="lt-LT"/>
        </w:rPr>
      </w:pPr>
    </w:p>
    <w:p w14:paraId="441D399B" w14:textId="77777777" w:rsidR="00B13169" w:rsidRPr="00C4596D" w:rsidRDefault="00B13169" w:rsidP="00B13169">
      <w:pPr>
        <w:spacing w:after="0" w:line="240" w:lineRule="auto"/>
        <w:jc w:val="center"/>
        <w:rPr>
          <w:rFonts w:ascii="Times New Roman" w:eastAsia="Calibri" w:hAnsi="Times New Roman" w:cs="Times New Roman"/>
          <w:lang w:eastAsia="lt-LT"/>
        </w:rPr>
      </w:pPr>
      <w:r w:rsidRPr="00C4596D">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037D49D" w14:textId="77777777" w:rsidR="00B13169" w:rsidRPr="00C4596D" w:rsidRDefault="00B13169" w:rsidP="00B13169">
      <w:pPr>
        <w:spacing w:after="0" w:line="240" w:lineRule="auto"/>
        <w:ind w:firstLine="720"/>
        <w:jc w:val="both"/>
        <w:rPr>
          <w:rFonts w:ascii="Times New Roman" w:eastAsia="Calibri" w:hAnsi="Times New Roman" w:cs="Times New Roman"/>
          <w:b/>
          <w:lang w:eastAsia="lt-LT"/>
        </w:rPr>
      </w:pPr>
    </w:p>
    <w:p w14:paraId="68E454B0" w14:textId="77777777" w:rsidR="00B13169" w:rsidRPr="00C4596D" w:rsidRDefault="00B13169" w:rsidP="00B13169">
      <w:pPr>
        <w:spacing w:after="0" w:line="240" w:lineRule="auto"/>
        <w:ind w:firstLine="720"/>
        <w:jc w:val="both"/>
        <w:rPr>
          <w:rFonts w:ascii="Times New Roman" w:eastAsia="Calibri" w:hAnsi="Times New Roman" w:cs="Times New Roman"/>
          <w:lang w:eastAsia="lt-LT"/>
        </w:rPr>
      </w:pPr>
      <w:r w:rsidRPr="00C4596D">
        <w:rPr>
          <w:rFonts w:ascii="Times New Roman" w:eastAsia="Calibri" w:hAnsi="Times New Roman" w:cs="Times New Roman"/>
          <w:lang w:eastAsia="lt-LT"/>
        </w:rPr>
        <w:t>_______________________</w:t>
      </w:r>
    </w:p>
    <w:p w14:paraId="1A91D2FC" w14:textId="77777777" w:rsidR="00B13169" w:rsidRPr="00C4596D" w:rsidRDefault="00B13169" w:rsidP="00B13169">
      <w:pPr>
        <w:tabs>
          <w:tab w:val="center" w:pos="2520"/>
        </w:tabs>
        <w:spacing w:after="0" w:line="240" w:lineRule="auto"/>
        <w:ind w:firstLine="720"/>
        <w:jc w:val="both"/>
        <w:rPr>
          <w:rFonts w:ascii="Times New Roman" w:eastAsia="Calibri" w:hAnsi="Times New Roman" w:cs="Times New Roman"/>
          <w:lang w:eastAsia="lt-LT"/>
        </w:rPr>
      </w:pPr>
      <w:r w:rsidRPr="00C4596D">
        <w:rPr>
          <w:rFonts w:ascii="Times New Roman" w:eastAsia="Calibri" w:hAnsi="Times New Roman" w:cs="Times New Roman"/>
          <w:lang w:eastAsia="lt-LT"/>
        </w:rPr>
        <w:t>(Adresatas (perkančioji organizacija))</w:t>
      </w:r>
    </w:p>
    <w:p w14:paraId="6757C85D" w14:textId="77777777" w:rsidR="00B13169" w:rsidRPr="00C4596D" w:rsidRDefault="00B13169" w:rsidP="00B13169">
      <w:pPr>
        <w:spacing w:after="0" w:line="240" w:lineRule="auto"/>
        <w:ind w:firstLine="720"/>
        <w:jc w:val="both"/>
        <w:rPr>
          <w:rFonts w:ascii="Times New Roman" w:eastAsia="Calibri" w:hAnsi="Times New Roman" w:cs="Times New Roman"/>
          <w:b/>
          <w:lang w:eastAsia="lt-LT"/>
        </w:rPr>
      </w:pPr>
    </w:p>
    <w:p w14:paraId="2DAE882E" w14:textId="77777777" w:rsidR="00B13169" w:rsidRPr="00C4596D" w:rsidRDefault="00B13169" w:rsidP="00B13169">
      <w:pPr>
        <w:spacing w:after="0" w:line="240" w:lineRule="auto"/>
        <w:jc w:val="center"/>
        <w:rPr>
          <w:rFonts w:ascii="Times New Roman" w:hAnsi="Times New Roman" w:cs="Times New Roman"/>
          <w:b/>
        </w:rPr>
      </w:pPr>
      <w:r w:rsidRPr="00C4596D">
        <w:rPr>
          <w:rFonts w:ascii="Times New Roman" w:eastAsia="Calibri" w:hAnsi="Times New Roman" w:cs="Times New Roman"/>
          <w:b/>
          <w:lang w:eastAsia="lt-LT"/>
        </w:rPr>
        <w:t>PASIŪLYMAS</w:t>
      </w:r>
    </w:p>
    <w:p w14:paraId="1BAB11DF" w14:textId="48F130E0" w:rsidR="00B13169" w:rsidRPr="00C4596D" w:rsidRDefault="00B13169" w:rsidP="00B13169">
      <w:pPr>
        <w:spacing w:after="0" w:line="240" w:lineRule="auto"/>
        <w:jc w:val="center"/>
        <w:rPr>
          <w:rFonts w:ascii="Times New Roman" w:hAnsi="Times New Roman" w:cs="Times New Roman"/>
          <w:b/>
        </w:rPr>
      </w:pPr>
      <w:r w:rsidRPr="00C4596D">
        <w:rPr>
          <w:rFonts w:ascii="Times New Roman" w:hAnsi="Times New Roman" w:cs="Times New Roman"/>
          <w:b/>
        </w:rPr>
        <w:t>2 PIRKIMO OBJEKTO DALIAI</w:t>
      </w:r>
    </w:p>
    <w:p w14:paraId="77D6A298" w14:textId="797D204A" w:rsidR="00575B78" w:rsidRPr="00C4596D" w:rsidRDefault="00C81DDB" w:rsidP="00C81DDB">
      <w:pPr>
        <w:tabs>
          <w:tab w:val="left" w:pos="3150"/>
        </w:tabs>
        <w:spacing w:after="0" w:line="256" w:lineRule="auto"/>
        <w:jc w:val="center"/>
        <w:rPr>
          <w:rFonts w:ascii="Times New Roman" w:eastAsia="Times New Roman" w:hAnsi="Times New Roman" w:cs="Times New Roman"/>
          <w:bCs/>
          <w:color w:val="000000"/>
        </w:rPr>
      </w:pPr>
      <w:r w:rsidRPr="00C4596D">
        <w:rPr>
          <w:rFonts w:ascii="Times New Roman" w:eastAsia="Times New Roman" w:hAnsi="Times New Roman" w:cs="Times New Roman"/>
          <w:b/>
          <w:color w:val="000000"/>
        </w:rPr>
        <w:t>PORTATYVINIO VETERINARINIO ULTRAGARSO AKUŠERIJAI</w:t>
      </w:r>
      <w:r w:rsidRPr="00C4596D">
        <w:rPr>
          <w:rFonts w:ascii="Times New Roman" w:eastAsia="Times New Roman" w:hAnsi="Times New Roman" w:cs="Times New Roman"/>
          <w:bCs/>
          <w:color w:val="000000"/>
        </w:rPr>
        <w:t xml:space="preserve"> </w:t>
      </w:r>
    </w:p>
    <w:p w14:paraId="0CD96498" w14:textId="6608BA0E" w:rsidR="00B13169" w:rsidRPr="00C4596D" w:rsidRDefault="00AF2E1B" w:rsidP="00C81DDB">
      <w:pPr>
        <w:tabs>
          <w:tab w:val="left" w:pos="3150"/>
        </w:tabs>
        <w:spacing w:after="0" w:line="256" w:lineRule="auto"/>
        <w:jc w:val="center"/>
        <w:rPr>
          <w:rFonts w:ascii="Times New Roman" w:hAnsi="Times New Roman" w:cs="Times New Roman"/>
          <w:b/>
        </w:rPr>
      </w:pPr>
      <w:r w:rsidRPr="00C4596D">
        <w:rPr>
          <w:rFonts w:ascii="Times New Roman" w:hAnsi="Times New Roman" w:cs="Times New Roman"/>
          <w:b/>
        </w:rPr>
        <w:t xml:space="preserve">PIRKIMUI </w:t>
      </w:r>
    </w:p>
    <w:p w14:paraId="0AF4C0C3" w14:textId="77777777" w:rsidR="00B13169" w:rsidRPr="00C4596D" w:rsidRDefault="00B13169" w:rsidP="00B13169">
      <w:pPr>
        <w:tabs>
          <w:tab w:val="right" w:leader="underscore" w:pos="8505"/>
        </w:tabs>
        <w:spacing w:after="0" w:line="240" w:lineRule="auto"/>
        <w:jc w:val="center"/>
        <w:rPr>
          <w:rFonts w:ascii="Times New Roman" w:eastAsia="Calibri" w:hAnsi="Times New Roman" w:cs="Times New Roman"/>
        </w:rPr>
      </w:pPr>
    </w:p>
    <w:p w14:paraId="6A93AC63" w14:textId="77777777" w:rsidR="00B13169" w:rsidRPr="00C4596D" w:rsidRDefault="00B13169" w:rsidP="00B13169">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C4596D">
        <w:rPr>
          <w:rFonts w:ascii="Times New Roman" w:eastAsia="Calibri" w:hAnsi="Times New Roman" w:cs="Times New Roman"/>
          <w:bCs/>
        </w:rPr>
        <w:t xml:space="preserve">Pildydamas šią formą tiekėjas turi pateikti visą žemiau prašomą informaciją. </w:t>
      </w:r>
      <w:r w:rsidRPr="00C4596D">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3E4950F8" w14:textId="77777777" w:rsidR="00B13169" w:rsidRPr="00C4596D" w:rsidRDefault="00B13169" w:rsidP="00B13169">
      <w:pPr>
        <w:shd w:val="clear" w:color="auto" w:fill="FFFFFF"/>
        <w:spacing w:after="0" w:line="240" w:lineRule="auto"/>
        <w:jc w:val="center"/>
        <w:rPr>
          <w:rFonts w:ascii="Times New Roman" w:eastAsia="Calibri" w:hAnsi="Times New Roman" w:cs="Times New Roman"/>
          <w:lang w:eastAsia="lt-LT"/>
        </w:rPr>
      </w:pPr>
    </w:p>
    <w:p w14:paraId="1DB40F5D" w14:textId="77777777" w:rsidR="00B13169" w:rsidRPr="00C4596D" w:rsidRDefault="00B13169" w:rsidP="00B13169">
      <w:pPr>
        <w:shd w:val="clear" w:color="auto" w:fill="FFFFFF"/>
        <w:spacing w:after="0" w:line="240" w:lineRule="auto"/>
        <w:jc w:val="center"/>
        <w:rPr>
          <w:rFonts w:ascii="Times New Roman" w:eastAsia="Calibri" w:hAnsi="Times New Roman" w:cs="Times New Roman"/>
          <w:b/>
          <w:bCs/>
          <w:color w:val="000000"/>
          <w:lang w:eastAsia="lt-LT"/>
        </w:rPr>
      </w:pPr>
      <w:r w:rsidRPr="00C4596D">
        <w:rPr>
          <w:rFonts w:ascii="Times New Roman" w:eastAsia="Calibri" w:hAnsi="Times New Roman" w:cs="Times New Roman"/>
          <w:lang w:eastAsia="lt-LT"/>
        </w:rPr>
        <w:t>____________</w:t>
      </w:r>
      <w:r w:rsidRPr="00C4596D">
        <w:rPr>
          <w:rFonts w:ascii="Times New Roman" w:eastAsia="Calibri" w:hAnsi="Times New Roman" w:cs="Times New Roman"/>
          <w:b/>
          <w:bCs/>
          <w:color w:val="000000"/>
          <w:lang w:eastAsia="lt-LT"/>
        </w:rPr>
        <w:t xml:space="preserve"> Nr.</w:t>
      </w:r>
      <w:r w:rsidRPr="00C4596D">
        <w:rPr>
          <w:rFonts w:ascii="Times New Roman" w:eastAsia="Calibri" w:hAnsi="Times New Roman" w:cs="Times New Roman"/>
          <w:lang w:eastAsia="lt-LT"/>
        </w:rPr>
        <w:t xml:space="preserve"> ______</w:t>
      </w:r>
    </w:p>
    <w:p w14:paraId="1FBE3163" w14:textId="77777777" w:rsidR="00B13169" w:rsidRPr="00C4596D" w:rsidRDefault="00B13169" w:rsidP="00B13169">
      <w:pPr>
        <w:shd w:val="clear" w:color="auto" w:fill="FFFFFF"/>
        <w:spacing w:after="0" w:line="240" w:lineRule="auto"/>
        <w:jc w:val="center"/>
        <w:rPr>
          <w:rFonts w:ascii="Times New Roman" w:eastAsia="Calibri" w:hAnsi="Times New Roman" w:cs="Times New Roman"/>
          <w:bCs/>
          <w:color w:val="000000"/>
          <w:lang w:eastAsia="lt-LT"/>
        </w:rPr>
      </w:pPr>
      <w:r w:rsidRPr="00C4596D">
        <w:rPr>
          <w:rFonts w:ascii="Times New Roman" w:eastAsia="Calibri" w:hAnsi="Times New Roman" w:cs="Times New Roman"/>
          <w:bCs/>
          <w:color w:val="000000"/>
          <w:lang w:eastAsia="lt-LT"/>
        </w:rPr>
        <w:t>(Data)</w:t>
      </w:r>
    </w:p>
    <w:p w14:paraId="5E796B32" w14:textId="77777777" w:rsidR="00B13169" w:rsidRPr="00C4596D" w:rsidRDefault="00B13169" w:rsidP="00B13169">
      <w:pPr>
        <w:shd w:val="clear" w:color="auto" w:fill="FFFFFF"/>
        <w:spacing w:after="0" w:line="240" w:lineRule="auto"/>
        <w:jc w:val="center"/>
        <w:rPr>
          <w:rFonts w:ascii="Times New Roman" w:eastAsia="Calibri" w:hAnsi="Times New Roman" w:cs="Times New Roman"/>
          <w:bCs/>
          <w:color w:val="000000"/>
          <w:lang w:eastAsia="lt-LT"/>
        </w:rPr>
      </w:pPr>
      <w:r w:rsidRPr="00C4596D">
        <w:rPr>
          <w:rFonts w:ascii="Times New Roman" w:eastAsia="Calibri" w:hAnsi="Times New Roman" w:cs="Times New Roman"/>
          <w:bCs/>
          <w:color w:val="000000"/>
          <w:lang w:eastAsia="lt-LT"/>
        </w:rPr>
        <w:t>_____________</w:t>
      </w:r>
    </w:p>
    <w:p w14:paraId="73123AE6" w14:textId="77777777" w:rsidR="00B13169" w:rsidRPr="00C4596D" w:rsidRDefault="00B13169" w:rsidP="00B13169">
      <w:pPr>
        <w:shd w:val="clear" w:color="auto" w:fill="FFFFFF"/>
        <w:spacing w:after="0" w:line="240" w:lineRule="auto"/>
        <w:jc w:val="center"/>
        <w:rPr>
          <w:rFonts w:ascii="Times New Roman" w:eastAsia="Calibri" w:hAnsi="Times New Roman" w:cs="Times New Roman"/>
          <w:color w:val="000000"/>
          <w:lang w:eastAsia="lt-LT"/>
        </w:rPr>
      </w:pPr>
      <w:r w:rsidRPr="00C4596D">
        <w:rPr>
          <w:rFonts w:ascii="Times New Roman" w:eastAsia="Calibri" w:hAnsi="Times New Roman" w:cs="Times New Roman"/>
          <w:color w:val="000000"/>
          <w:lang w:eastAsia="lt-LT"/>
        </w:rPr>
        <w:t>(Sudarymo vieta)</w:t>
      </w:r>
    </w:p>
    <w:p w14:paraId="1D6A6C50" w14:textId="77777777" w:rsidR="00B13169" w:rsidRPr="00C4596D" w:rsidRDefault="00B13169" w:rsidP="00B13169">
      <w:pPr>
        <w:spacing w:after="0" w:line="240" w:lineRule="auto"/>
        <w:jc w:val="center"/>
        <w:rPr>
          <w:rFonts w:ascii="Times New Roman" w:eastAsia="Calibri" w:hAnsi="Times New Roman" w:cs="Times New Roman"/>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B13169" w:rsidRPr="00C4596D" w14:paraId="62E3A54D" w14:textId="77777777" w:rsidTr="00B83D20">
        <w:tc>
          <w:tcPr>
            <w:tcW w:w="4819" w:type="dxa"/>
            <w:tcBorders>
              <w:top w:val="single" w:sz="4" w:space="0" w:color="auto"/>
              <w:left w:val="single" w:sz="4" w:space="0" w:color="auto"/>
              <w:bottom w:val="single" w:sz="4" w:space="0" w:color="auto"/>
              <w:right w:val="single" w:sz="4" w:space="0" w:color="auto"/>
            </w:tcBorders>
            <w:hideMark/>
          </w:tcPr>
          <w:p w14:paraId="16C9FC20" w14:textId="77777777" w:rsidR="00B13169" w:rsidRPr="00C4596D" w:rsidRDefault="00B13169" w:rsidP="00B83D20">
            <w:pPr>
              <w:spacing w:after="0" w:line="240" w:lineRule="auto"/>
              <w:jc w:val="both"/>
              <w:rPr>
                <w:rFonts w:ascii="Times New Roman" w:eastAsia="Calibri" w:hAnsi="Times New Roman" w:cs="Times New Roman"/>
                <w:i/>
                <w:lang w:eastAsia="lt-LT"/>
              </w:rPr>
            </w:pPr>
            <w:r w:rsidRPr="00C4596D">
              <w:rPr>
                <w:rFonts w:ascii="Times New Roman" w:eastAsia="Calibri" w:hAnsi="Times New Roman" w:cs="Times New Roman"/>
                <w:lang w:eastAsia="lt-LT"/>
              </w:rPr>
              <w:t xml:space="preserve">Tiekėjo pavadinimas </w:t>
            </w:r>
            <w:r w:rsidRPr="00C4596D">
              <w:rPr>
                <w:rFonts w:ascii="Times New Roman" w:eastAsia="Calibri" w:hAnsi="Times New Roman" w:cs="Times New Roman"/>
                <w:i/>
                <w:lang w:eastAsia="lt-LT"/>
              </w:rPr>
              <w:t xml:space="preserve">(Jeigu dalyvauja tiekėjų grupė, surašomi visi dalyvių pavadinimai: </w:t>
            </w:r>
          </w:p>
          <w:p w14:paraId="5DDA20E7" w14:textId="77777777" w:rsidR="00B13169" w:rsidRPr="00C4596D" w:rsidRDefault="00B13169" w:rsidP="00B83D20">
            <w:pPr>
              <w:spacing w:after="0" w:line="240" w:lineRule="auto"/>
              <w:jc w:val="both"/>
              <w:rPr>
                <w:rFonts w:ascii="Times New Roman" w:eastAsia="Calibri" w:hAnsi="Times New Roman" w:cs="Times New Roman"/>
                <w:i/>
                <w:lang w:eastAsia="lt-LT"/>
              </w:rPr>
            </w:pPr>
            <w:r w:rsidRPr="00C4596D">
              <w:rPr>
                <w:rFonts w:ascii="Times New Roman" w:eastAsia="Calibri" w:hAnsi="Times New Roman" w:cs="Times New Roman"/>
                <w:i/>
                <w:lang w:eastAsia="lt-LT"/>
              </w:rPr>
              <w:t xml:space="preserve">Atsakingasis partneris: </w:t>
            </w:r>
          </w:p>
          <w:p w14:paraId="142D307C" w14:textId="77777777" w:rsidR="00B13169" w:rsidRPr="00C4596D" w:rsidRDefault="00B13169" w:rsidP="00B83D20">
            <w:pPr>
              <w:spacing w:after="0" w:line="240" w:lineRule="auto"/>
              <w:jc w:val="both"/>
              <w:rPr>
                <w:rFonts w:ascii="Times New Roman" w:eastAsia="Calibri" w:hAnsi="Times New Roman" w:cs="Times New Roman"/>
                <w:i/>
                <w:lang w:eastAsia="lt-LT"/>
              </w:rPr>
            </w:pPr>
            <w:r w:rsidRPr="00C4596D">
              <w:rPr>
                <w:rFonts w:ascii="Times New Roman" w:eastAsia="Calibri" w:hAnsi="Times New Roman" w:cs="Times New Roman"/>
                <w:i/>
                <w:lang w:eastAsia="lt-LT"/>
              </w:rPr>
              <w:t>Partneris Nr. 1:</w:t>
            </w:r>
          </w:p>
          <w:p w14:paraId="24A9D479" w14:textId="77777777" w:rsidR="00B13169" w:rsidRPr="00C4596D" w:rsidRDefault="00B13169" w:rsidP="00B83D20">
            <w:pPr>
              <w:spacing w:after="0" w:line="240" w:lineRule="auto"/>
              <w:jc w:val="both"/>
              <w:rPr>
                <w:rFonts w:ascii="Times New Roman" w:eastAsia="Calibri" w:hAnsi="Times New Roman" w:cs="Times New Roman"/>
                <w:i/>
                <w:lang w:eastAsia="lt-LT"/>
              </w:rPr>
            </w:pPr>
            <w:r w:rsidRPr="00C4596D">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2248EE1D" w14:textId="77777777" w:rsidR="00B13169" w:rsidRPr="00C4596D" w:rsidRDefault="00B13169" w:rsidP="00B83D20">
            <w:pPr>
              <w:spacing w:after="0" w:line="240" w:lineRule="auto"/>
              <w:jc w:val="both"/>
              <w:rPr>
                <w:rFonts w:ascii="Times New Roman" w:eastAsia="Calibri" w:hAnsi="Times New Roman" w:cs="Times New Roman"/>
                <w:lang w:eastAsia="lt-LT"/>
              </w:rPr>
            </w:pPr>
          </w:p>
        </w:tc>
      </w:tr>
      <w:tr w:rsidR="00B13169" w:rsidRPr="00C4596D" w14:paraId="6011AD29" w14:textId="77777777" w:rsidTr="00B83D20">
        <w:tc>
          <w:tcPr>
            <w:tcW w:w="4819" w:type="dxa"/>
            <w:tcBorders>
              <w:top w:val="single" w:sz="4" w:space="0" w:color="auto"/>
              <w:left w:val="single" w:sz="4" w:space="0" w:color="auto"/>
              <w:bottom w:val="single" w:sz="4" w:space="0" w:color="auto"/>
              <w:right w:val="single" w:sz="4" w:space="0" w:color="auto"/>
            </w:tcBorders>
            <w:hideMark/>
          </w:tcPr>
          <w:p w14:paraId="524961D9" w14:textId="77777777" w:rsidR="00B13169" w:rsidRPr="00C4596D" w:rsidRDefault="00B13169" w:rsidP="00B83D20">
            <w:pPr>
              <w:spacing w:after="0" w:line="240" w:lineRule="auto"/>
              <w:jc w:val="both"/>
              <w:rPr>
                <w:rFonts w:ascii="Times New Roman" w:eastAsia="Calibri" w:hAnsi="Times New Roman" w:cs="Times New Roman"/>
                <w:lang w:eastAsia="lt-LT"/>
              </w:rPr>
            </w:pPr>
            <w:r w:rsidRPr="00C4596D">
              <w:rPr>
                <w:rFonts w:ascii="Times New Roman" w:eastAsia="Calibri" w:hAnsi="Times New Roman" w:cs="Times New Roman"/>
                <w:lang w:eastAsia="lt-LT"/>
              </w:rPr>
              <w:t xml:space="preserve">Tiekėjo adresas </w:t>
            </w:r>
            <w:r w:rsidRPr="00C4596D">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43BAABB" w14:textId="77777777" w:rsidR="00B13169" w:rsidRPr="00C4596D" w:rsidRDefault="00B13169" w:rsidP="00B83D20">
            <w:pPr>
              <w:spacing w:after="0" w:line="240" w:lineRule="auto"/>
              <w:jc w:val="both"/>
              <w:rPr>
                <w:rFonts w:ascii="Times New Roman" w:eastAsia="Calibri" w:hAnsi="Times New Roman" w:cs="Times New Roman"/>
                <w:lang w:eastAsia="lt-LT"/>
              </w:rPr>
            </w:pPr>
          </w:p>
        </w:tc>
      </w:tr>
      <w:tr w:rsidR="00B13169" w:rsidRPr="00C4596D" w14:paraId="1069B34B" w14:textId="77777777" w:rsidTr="00B83D20">
        <w:tc>
          <w:tcPr>
            <w:tcW w:w="4819" w:type="dxa"/>
            <w:tcBorders>
              <w:top w:val="single" w:sz="4" w:space="0" w:color="auto"/>
              <w:left w:val="single" w:sz="4" w:space="0" w:color="auto"/>
              <w:bottom w:val="single" w:sz="4" w:space="0" w:color="auto"/>
              <w:right w:val="single" w:sz="4" w:space="0" w:color="auto"/>
            </w:tcBorders>
            <w:hideMark/>
          </w:tcPr>
          <w:p w14:paraId="212CE6F2" w14:textId="77777777" w:rsidR="00B13169" w:rsidRPr="00C4596D" w:rsidRDefault="00B13169" w:rsidP="00B83D20">
            <w:pPr>
              <w:spacing w:after="0" w:line="240" w:lineRule="auto"/>
              <w:jc w:val="both"/>
              <w:rPr>
                <w:rFonts w:ascii="Times New Roman" w:eastAsia="Calibri" w:hAnsi="Times New Roman" w:cs="Times New Roman"/>
                <w:lang w:eastAsia="lt-LT"/>
              </w:rPr>
            </w:pPr>
            <w:r w:rsidRPr="00C4596D">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52A49EB7" w14:textId="77777777" w:rsidR="00B13169" w:rsidRPr="00C4596D" w:rsidRDefault="00B13169" w:rsidP="00B83D20">
            <w:pPr>
              <w:spacing w:after="0" w:line="240" w:lineRule="auto"/>
              <w:jc w:val="both"/>
              <w:rPr>
                <w:rFonts w:ascii="Times New Roman" w:eastAsia="Calibri" w:hAnsi="Times New Roman" w:cs="Times New Roman"/>
                <w:lang w:eastAsia="lt-LT"/>
              </w:rPr>
            </w:pPr>
          </w:p>
        </w:tc>
      </w:tr>
      <w:tr w:rsidR="00B13169" w:rsidRPr="00C4596D" w14:paraId="492CCC0F" w14:textId="77777777" w:rsidTr="00B83D20">
        <w:tc>
          <w:tcPr>
            <w:tcW w:w="4819" w:type="dxa"/>
            <w:tcBorders>
              <w:top w:val="single" w:sz="4" w:space="0" w:color="auto"/>
              <w:left w:val="single" w:sz="4" w:space="0" w:color="auto"/>
              <w:bottom w:val="single" w:sz="4" w:space="0" w:color="auto"/>
              <w:right w:val="single" w:sz="4" w:space="0" w:color="auto"/>
            </w:tcBorders>
            <w:hideMark/>
          </w:tcPr>
          <w:p w14:paraId="420FEB6F" w14:textId="77777777" w:rsidR="00B13169" w:rsidRPr="00C4596D" w:rsidRDefault="00B13169" w:rsidP="00B83D20">
            <w:pPr>
              <w:spacing w:after="0" w:line="240" w:lineRule="auto"/>
              <w:jc w:val="both"/>
              <w:rPr>
                <w:rFonts w:ascii="Times New Roman" w:eastAsia="Calibri" w:hAnsi="Times New Roman" w:cs="Times New Roman"/>
                <w:lang w:eastAsia="lt-LT"/>
              </w:rPr>
            </w:pPr>
            <w:r w:rsidRPr="00C4596D">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77C7DB16" w14:textId="77777777" w:rsidR="00B13169" w:rsidRPr="00C4596D" w:rsidRDefault="00B13169" w:rsidP="00B83D20">
            <w:pPr>
              <w:spacing w:after="0" w:line="240" w:lineRule="auto"/>
              <w:jc w:val="both"/>
              <w:rPr>
                <w:rFonts w:ascii="Times New Roman" w:eastAsia="Calibri" w:hAnsi="Times New Roman" w:cs="Times New Roman"/>
                <w:lang w:eastAsia="lt-LT"/>
              </w:rPr>
            </w:pPr>
          </w:p>
        </w:tc>
      </w:tr>
      <w:tr w:rsidR="00B13169" w:rsidRPr="00C4596D" w14:paraId="2591B483" w14:textId="77777777" w:rsidTr="00B83D20">
        <w:tc>
          <w:tcPr>
            <w:tcW w:w="4819" w:type="dxa"/>
            <w:tcBorders>
              <w:top w:val="single" w:sz="4" w:space="0" w:color="auto"/>
              <w:left w:val="single" w:sz="4" w:space="0" w:color="auto"/>
              <w:bottom w:val="single" w:sz="4" w:space="0" w:color="auto"/>
              <w:right w:val="single" w:sz="4" w:space="0" w:color="auto"/>
            </w:tcBorders>
            <w:hideMark/>
          </w:tcPr>
          <w:p w14:paraId="569D3909" w14:textId="77777777" w:rsidR="00B13169" w:rsidRPr="00C4596D" w:rsidRDefault="00B13169" w:rsidP="00B83D20">
            <w:pPr>
              <w:spacing w:after="0" w:line="240" w:lineRule="auto"/>
              <w:jc w:val="both"/>
              <w:rPr>
                <w:rFonts w:ascii="Times New Roman" w:eastAsia="Calibri" w:hAnsi="Times New Roman" w:cs="Times New Roman"/>
                <w:lang w:eastAsia="lt-LT"/>
              </w:rPr>
            </w:pPr>
            <w:r w:rsidRPr="00C4596D">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68A1E316" w14:textId="77777777" w:rsidR="00B13169" w:rsidRPr="00C4596D" w:rsidRDefault="00B13169" w:rsidP="00B83D20">
            <w:pPr>
              <w:spacing w:after="0" w:line="240" w:lineRule="auto"/>
              <w:jc w:val="both"/>
              <w:rPr>
                <w:rFonts w:ascii="Times New Roman" w:eastAsia="Calibri" w:hAnsi="Times New Roman" w:cs="Times New Roman"/>
                <w:lang w:eastAsia="lt-LT"/>
              </w:rPr>
            </w:pPr>
          </w:p>
        </w:tc>
      </w:tr>
      <w:tr w:rsidR="00B13169" w:rsidRPr="00C4596D" w14:paraId="264DB3D6" w14:textId="77777777" w:rsidTr="00B83D20">
        <w:tc>
          <w:tcPr>
            <w:tcW w:w="4819" w:type="dxa"/>
            <w:tcBorders>
              <w:top w:val="single" w:sz="4" w:space="0" w:color="auto"/>
              <w:left w:val="single" w:sz="4" w:space="0" w:color="auto"/>
              <w:bottom w:val="single" w:sz="4" w:space="0" w:color="auto"/>
              <w:right w:val="single" w:sz="4" w:space="0" w:color="auto"/>
            </w:tcBorders>
            <w:hideMark/>
          </w:tcPr>
          <w:p w14:paraId="61C6C02F" w14:textId="77777777" w:rsidR="00B13169" w:rsidRPr="00C4596D" w:rsidRDefault="00B13169" w:rsidP="00B83D20">
            <w:pPr>
              <w:spacing w:after="0" w:line="240" w:lineRule="auto"/>
              <w:jc w:val="both"/>
              <w:rPr>
                <w:rFonts w:ascii="Times New Roman" w:eastAsia="Calibri" w:hAnsi="Times New Roman" w:cs="Times New Roman"/>
                <w:lang w:eastAsia="lt-LT"/>
              </w:rPr>
            </w:pPr>
            <w:r w:rsidRPr="00C4596D">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20C7A690" w14:textId="77777777" w:rsidR="00B13169" w:rsidRPr="00C4596D" w:rsidRDefault="00B13169" w:rsidP="00B83D20">
            <w:pPr>
              <w:spacing w:after="0" w:line="240" w:lineRule="auto"/>
              <w:jc w:val="both"/>
              <w:rPr>
                <w:rFonts w:ascii="Times New Roman" w:eastAsia="Calibri" w:hAnsi="Times New Roman" w:cs="Times New Roman"/>
                <w:lang w:eastAsia="lt-LT"/>
              </w:rPr>
            </w:pPr>
          </w:p>
        </w:tc>
      </w:tr>
    </w:tbl>
    <w:p w14:paraId="0DF8E433" w14:textId="77777777" w:rsidR="00B13169" w:rsidRPr="00C4596D" w:rsidRDefault="00B13169" w:rsidP="00B13169">
      <w:pPr>
        <w:spacing w:after="0" w:line="240" w:lineRule="auto"/>
        <w:jc w:val="both"/>
        <w:rPr>
          <w:rFonts w:ascii="Times New Roman" w:eastAsia="Calibri" w:hAnsi="Times New Roman" w:cs="Times New Roman"/>
          <w:lang w:eastAsia="lt-LT"/>
        </w:rPr>
      </w:pPr>
    </w:p>
    <w:p w14:paraId="205728A2" w14:textId="77777777" w:rsidR="00B13169" w:rsidRPr="00C4596D" w:rsidRDefault="00B13169" w:rsidP="00B13169">
      <w:pPr>
        <w:spacing w:after="0" w:line="240" w:lineRule="auto"/>
        <w:jc w:val="both"/>
        <w:rPr>
          <w:rFonts w:ascii="Times New Roman" w:eastAsia="Calibri" w:hAnsi="Times New Roman" w:cs="Times New Roman"/>
          <w:lang w:eastAsia="lt-LT"/>
        </w:rPr>
      </w:pPr>
      <w:r w:rsidRPr="00C4596D">
        <w:rPr>
          <w:rFonts w:ascii="Times New Roman" w:eastAsia="Calibri" w:hAnsi="Times New Roman" w:cs="Times New Roman"/>
          <w:lang w:eastAsia="lt-LT"/>
        </w:rPr>
        <w:t>1. Šiuo pasiūlymu pažymime, kad sutinkame su visomis pirkimo sąlygomis, nustatytomis:</w:t>
      </w:r>
    </w:p>
    <w:p w14:paraId="4ABE99DB" w14:textId="77777777" w:rsidR="00B13169" w:rsidRPr="00C4596D" w:rsidRDefault="00B13169" w:rsidP="00B13169">
      <w:pPr>
        <w:spacing w:after="0" w:line="240" w:lineRule="auto"/>
        <w:jc w:val="both"/>
        <w:rPr>
          <w:rFonts w:ascii="Times New Roman" w:eastAsia="Calibri" w:hAnsi="Times New Roman" w:cs="Times New Roman"/>
          <w:lang w:eastAsia="lt-LT"/>
        </w:rPr>
      </w:pPr>
      <w:r w:rsidRPr="00C4596D">
        <w:rPr>
          <w:rFonts w:ascii="Times New Roman" w:eastAsia="Calibri" w:hAnsi="Times New Roman" w:cs="Times New Roman"/>
          <w:lang w:eastAsia="lt-LT"/>
        </w:rPr>
        <w:t>1.1. skelbime apie pirkimą, paskelbtame Lietuvos Respublikos viešųjų pirkimų įstatymo nustatyta tvarka;</w:t>
      </w:r>
    </w:p>
    <w:p w14:paraId="0D213995" w14:textId="77777777" w:rsidR="00B13169" w:rsidRPr="00C4596D" w:rsidRDefault="00B13169" w:rsidP="00B13169">
      <w:pPr>
        <w:spacing w:after="0" w:line="240" w:lineRule="auto"/>
        <w:jc w:val="both"/>
        <w:rPr>
          <w:rFonts w:ascii="Times New Roman" w:eastAsia="Calibri" w:hAnsi="Times New Roman" w:cs="Times New Roman"/>
          <w:lang w:eastAsia="lt-LT"/>
        </w:rPr>
      </w:pPr>
      <w:r w:rsidRPr="00C4596D">
        <w:rPr>
          <w:rFonts w:ascii="Times New Roman" w:eastAsia="Calibri" w:hAnsi="Times New Roman" w:cs="Times New Roman"/>
          <w:lang w:eastAsia="lt-LT"/>
        </w:rPr>
        <w:t>1.2. šiose konkurso sąlygose;</w:t>
      </w:r>
    </w:p>
    <w:p w14:paraId="4EAAC67F" w14:textId="77777777" w:rsidR="00B13169" w:rsidRPr="00C4596D" w:rsidRDefault="00B13169" w:rsidP="00B13169">
      <w:pPr>
        <w:spacing w:after="0" w:line="240" w:lineRule="auto"/>
        <w:jc w:val="both"/>
        <w:rPr>
          <w:rFonts w:ascii="Times New Roman" w:eastAsia="Calibri" w:hAnsi="Times New Roman" w:cs="Times New Roman"/>
          <w:lang w:eastAsia="lt-LT"/>
        </w:rPr>
      </w:pPr>
      <w:r w:rsidRPr="00C4596D">
        <w:rPr>
          <w:rFonts w:ascii="Times New Roman" w:eastAsia="Calibri" w:hAnsi="Times New Roman" w:cs="Times New Roman"/>
          <w:lang w:eastAsia="lt-LT"/>
        </w:rPr>
        <w:t>1.3. kituose pirkimo dokumentuose (jų paaiškinimuose, papildymuose).</w:t>
      </w:r>
    </w:p>
    <w:p w14:paraId="088DC6EA" w14:textId="77777777" w:rsidR="00B13169" w:rsidRPr="00C4596D" w:rsidRDefault="00B13169" w:rsidP="00B13169">
      <w:pPr>
        <w:spacing w:after="200" w:line="276" w:lineRule="auto"/>
        <w:jc w:val="both"/>
        <w:rPr>
          <w:rFonts w:ascii="Times New Roman" w:eastAsia="Calibri" w:hAnsi="Times New Roman" w:cs="Times New Roman"/>
        </w:rPr>
      </w:pPr>
      <w:r w:rsidRPr="00C4596D">
        <w:rPr>
          <w:rFonts w:ascii="Times New Roman" w:eastAsia="Calibri" w:hAnsi="Times New Roman" w:cs="Times New Roman"/>
          <w:spacing w:val="-4"/>
        </w:rPr>
        <w:t>1.4. Pateikdamas pasiūlymą</w:t>
      </w:r>
      <w:r w:rsidRPr="00C4596D">
        <w:rPr>
          <w:rFonts w:ascii="Times New Roman" w:hAnsi="Times New Roman" w:cs="Times New Roman"/>
        </w:rPr>
        <w:t xml:space="preserve"> </w:t>
      </w:r>
      <w:r w:rsidRPr="00C4596D">
        <w:rPr>
          <w:rFonts w:ascii="Times New Roman" w:eastAsia="Calibri" w:hAnsi="Times New Roman" w:cs="Times New Roman"/>
          <w:spacing w:val="-4"/>
        </w:rPr>
        <w:t>CVP IS priemonėmis, patvirtinu, kad dokumentų skaitmeninės</w:t>
      </w:r>
      <w:r w:rsidRPr="00C4596D">
        <w:rPr>
          <w:rFonts w:ascii="Times New Roman" w:eastAsia="Calibri" w:hAnsi="Times New Roman" w:cs="Times New Roman"/>
        </w:rPr>
        <w:t xml:space="preserve"> kopijos ir elektroninėmis priemonėmis pateikti duomenys yra tikri.</w:t>
      </w:r>
    </w:p>
    <w:p w14:paraId="4214AB24" w14:textId="77777777" w:rsidR="00B13169" w:rsidRPr="00C4596D" w:rsidRDefault="00B13169" w:rsidP="00B13169">
      <w:pPr>
        <w:jc w:val="both"/>
        <w:rPr>
          <w:rFonts w:ascii="Times New Roman" w:eastAsia="Calibri" w:hAnsi="Times New Roman" w:cs="Times New Roman"/>
          <w:b/>
        </w:rPr>
      </w:pPr>
      <w:r w:rsidRPr="00C4596D">
        <w:rPr>
          <w:rFonts w:ascii="Times New Roman" w:eastAsia="Calibri" w:hAnsi="Times New Roman" w:cs="Times New Roman"/>
          <w:b/>
          <w:lang w:eastAsia="lt-LT"/>
        </w:rPr>
        <w:t xml:space="preserve">2. </w:t>
      </w:r>
      <w:r w:rsidRPr="00C4596D">
        <w:rPr>
          <w:rFonts w:ascii="Times New Roman" w:eastAsia="Calibri" w:hAnsi="Times New Roman" w:cs="Times New Roman"/>
          <w:b/>
          <w:u w:val="single"/>
        </w:rPr>
        <w:t>Patvirtiname, kad:</w:t>
      </w:r>
    </w:p>
    <w:p w14:paraId="2DF65D65" w14:textId="77777777" w:rsidR="00B13169" w:rsidRPr="00C4596D" w:rsidRDefault="00B13169" w:rsidP="00B13169">
      <w:pPr>
        <w:tabs>
          <w:tab w:val="left" w:pos="0"/>
          <w:tab w:val="left" w:pos="1080"/>
        </w:tabs>
        <w:spacing w:after="0" w:line="240" w:lineRule="auto"/>
        <w:jc w:val="both"/>
        <w:rPr>
          <w:rFonts w:ascii="Times New Roman" w:eastAsia="Times New Roman" w:hAnsi="Times New Roman" w:cs="Times New Roman"/>
          <w:lang w:eastAsia="lt-LT"/>
        </w:rPr>
      </w:pPr>
      <w:r w:rsidRPr="00C4596D">
        <w:rPr>
          <w:rFonts w:ascii="Times New Roman" w:eastAsia="Calibri" w:hAnsi="Times New Roman" w:cs="Times New Roman"/>
          <w:b/>
          <w:lang w:eastAsia="lt-LT"/>
        </w:rPr>
        <w:t xml:space="preserve">2.1. </w:t>
      </w:r>
      <w:r w:rsidRPr="00C4596D">
        <w:rPr>
          <w:rFonts w:ascii="Times New Roman" w:eastAsia="Times New Roman" w:hAnsi="Times New Roman" w:cs="Times New Roman"/>
          <w:b/>
          <w:sz w:val="24"/>
          <w:szCs w:val="24"/>
          <w:u w:val="single"/>
        </w:rPr>
        <w:t>sutarties vykdymui pasitelksiu subtiekėjus* (jei jie yra žinomi)</w:t>
      </w:r>
      <w:r w:rsidRPr="00C4596D">
        <w:rPr>
          <w:rFonts w:ascii="Times New Roman" w:eastAsia="Times New Roman" w:hAnsi="Times New Roman" w:cs="Times New Roman"/>
          <w:lang w:eastAsia="lt-LT"/>
        </w:rPr>
        <w:t xml:space="preserve"> (atsižvelgiant į konkurso sąlygų 3.5. p. nustatytus reikalavimus):</w:t>
      </w:r>
    </w:p>
    <w:p w14:paraId="5F69B2F2" w14:textId="77777777" w:rsidR="00B13169" w:rsidRPr="00C4596D" w:rsidRDefault="00B13169" w:rsidP="00B13169">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0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499"/>
        <w:gridCol w:w="2889"/>
        <w:gridCol w:w="3067"/>
      </w:tblGrid>
      <w:tr w:rsidR="00B13169" w:rsidRPr="00C4596D" w14:paraId="74FD4D00" w14:textId="77777777" w:rsidTr="00B83D20">
        <w:trPr>
          <w:cantSplit/>
          <w:trHeight w:val="1"/>
        </w:trPr>
        <w:tc>
          <w:tcPr>
            <w:tcW w:w="559" w:type="dxa"/>
            <w:shd w:val="clear" w:color="auto" w:fill="F2F2F2"/>
            <w:tcMar>
              <w:left w:w="108" w:type="dxa"/>
              <w:right w:w="108" w:type="dxa"/>
            </w:tcMar>
          </w:tcPr>
          <w:p w14:paraId="7502E426" w14:textId="77777777" w:rsidR="00B13169" w:rsidRPr="00C4596D" w:rsidRDefault="00B13169" w:rsidP="00B83D20">
            <w:pPr>
              <w:spacing w:after="0" w:line="240" w:lineRule="auto"/>
              <w:jc w:val="both"/>
              <w:rPr>
                <w:rFonts w:ascii="Times New Roman" w:eastAsia="Calibri" w:hAnsi="Times New Roman" w:cs="Times New Roman"/>
                <w:b/>
                <w:i/>
              </w:rPr>
            </w:pPr>
            <w:r w:rsidRPr="00C4596D">
              <w:rPr>
                <w:rFonts w:ascii="Times New Roman" w:eastAsia="Calibri" w:hAnsi="Times New Roman" w:cs="Times New Roman"/>
                <w:b/>
                <w:i/>
              </w:rPr>
              <w:t>Eil. Nr.</w:t>
            </w:r>
          </w:p>
        </w:tc>
        <w:tc>
          <w:tcPr>
            <w:tcW w:w="2499" w:type="dxa"/>
            <w:shd w:val="clear" w:color="auto" w:fill="F2F2F2"/>
            <w:tcMar>
              <w:left w:w="108" w:type="dxa"/>
              <w:right w:w="108" w:type="dxa"/>
            </w:tcMar>
          </w:tcPr>
          <w:p w14:paraId="0AF777C6" w14:textId="77777777" w:rsidR="00B13169" w:rsidRPr="00C4596D" w:rsidRDefault="00B13169" w:rsidP="00B83D20">
            <w:pPr>
              <w:spacing w:after="0" w:line="240" w:lineRule="auto"/>
              <w:jc w:val="both"/>
              <w:rPr>
                <w:rFonts w:ascii="Times New Roman" w:eastAsia="Calibri" w:hAnsi="Times New Roman" w:cs="Times New Roman"/>
                <w:b/>
                <w:i/>
              </w:rPr>
            </w:pPr>
            <w:r w:rsidRPr="00C4596D">
              <w:rPr>
                <w:rFonts w:ascii="Times New Roman" w:eastAsia="Calibri" w:hAnsi="Times New Roman" w:cs="Times New Roman"/>
                <w:b/>
                <w:i/>
              </w:rPr>
              <w:t>Pirkimo sutarties dalis, kurios vykdymui bus pasitelkiami subtiekėjai*</w:t>
            </w:r>
          </w:p>
        </w:tc>
        <w:tc>
          <w:tcPr>
            <w:tcW w:w="2889" w:type="dxa"/>
            <w:shd w:val="clear" w:color="auto" w:fill="F2F2F2"/>
            <w:tcMar>
              <w:left w:w="108" w:type="dxa"/>
              <w:right w:w="108" w:type="dxa"/>
            </w:tcMar>
          </w:tcPr>
          <w:p w14:paraId="52BAA50B" w14:textId="77777777" w:rsidR="00B13169" w:rsidRPr="00C4596D" w:rsidRDefault="00B13169" w:rsidP="00B83D20">
            <w:pPr>
              <w:spacing w:after="0" w:line="240" w:lineRule="auto"/>
              <w:jc w:val="both"/>
              <w:rPr>
                <w:rFonts w:ascii="Times New Roman" w:eastAsia="Calibri" w:hAnsi="Times New Roman" w:cs="Times New Roman"/>
                <w:b/>
                <w:i/>
              </w:rPr>
            </w:pPr>
            <w:r w:rsidRPr="00C4596D">
              <w:rPr>
                <w:rFonts w:ascii="Times New Roman" w:eastAsia="Calibri" w:hAnsi="Times New Roman" w:cs="Times New Roman"/>
                <w:b/>
                <w:i/>
              </w:rPr>
              <w:t>Procentinė vertė nuo sutarties vertės, %</w:t>
            </w:r>
          </w:p>
        </w:tc>
        <w:tc>
          <w:tcPr>
            <w:tcW w:w="3067" w:type="dxa"/>
            <w:shd w:val="clear" w:color="auto" w:fill="F2F2F2"/>
          </w:tcPr>
          <w:p w14:paraId="5D5A8716" w14:textId="77777777" w:rsidR="00B13169" w:rsidRPr="00C4596D" w:rsidRDefault="00B13169" w:rsidP="00B83D20">
            <w:pPr>
              <w:spacing w:after="0" w:line="240" w:lineRule="auto"/>
              <w:jc w:val="both"/>
              <w:rPr>
                <w:rFonts w:ascii="Times New Roman" w:eastAsia="Calibri" w:hAnsi="Times New Roman" w:cs="Times New Roman"/>
                <w:b/>
                <w:i/>
              </w:rPr>
            </w:pPr>
            <w:r w:rsidRPr="00C4596D">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B13169" w:rsidRPr="00C4596D" w14:paraId="3E2F7B6D" w14:textId="77777777" w:rsidTr="00B83D20">
        <w:trPr>
          <w:trHeight w:val="1"/>
        </w:trPr>
        <w:tc>
          <w:tcPr>
            <w:tcW w:w="559" w:type="dxa"/>
            <w:shd w:val="clear" w:color="000000" w:fill="FFFFFF"/>
            <w:tcMar>
              <w:left w:w="108" w:type="dxa"/>
              <w:right w:w="108" w:type="dxa"/>
            </w:tcMar>
          </w:tcPr>
          <w:p w14:paraId="347FFC6D" w14:textId="77777777" w:rsidR="00B13169" w:rsidRPr="00C4596D" w:rsidRDefault="00B13169" w:rsidP="00B83D20">
            <w:pPr>
              <w:spacing w:after="0" w:line="240" w:lineRule="auto"/>
              <w:jc w:val="both"/>
              <w:rPr>
                <w:rFonts w:ascii="Times New Roman" w:eastAsia="Calibri" w:hAnsi="Times New Roman" w:cs="Times New Roman"/>
              </w:rPr>
            </w:pPr>
            <w:r w:rsidRPr="00C4596D">
              <w:rPr>
                <w:rFonts w:ascii="Times New Roman" w:eastAsia="Calibri" w:hAnsi="Times New Roman" w:cs="Times New Roman"/>
              </w:rPr>
              <w:t>1</w:t>
            </w:r>
          </w:p>
        </w:tc>
        <w:tc>
          <w:tcPr>
            <w:tcW w:w="2499" w:type="dxa"/>
            <w:shd w:val="clear" w:color="000000" w:fill="FFFFFF"/>
            <w:tcMar>
              <w:left w:w="108" w:type="dxa"/>
              <w:right w:w="108" w:type="dxa"/>
            </w:tcMar>
          </w:tcPr>
          <w:p w14:paraId="2D03AC27" w14:textId="77777777" w:rsidR="00B13169" w:rsidRPr="00C4596D" w:rsidRDefault="00B13169" w:rsidP="00B83D20">
            <w:pPr>
              <w:spacing w:after="0" w:line="240" w:lineRule="auto"/>
              <w:jc w:val="both"/>
              <w:rPr>
                <w:rFonts w:ascii="Times New Roman" w:eastAsia="Calibri" w:hAnsi="Times New Roman" w:cs="Times New Roman"/>
              </w:rPr>
            </w:pPr>
            <w:r w:rsidRPr="00C4596D">
              <w:rPr>
                <w:rFonts w:ascii="Times New Roman" w:eastAsia="Calibri" w:hAnsi="Times New Roman" w:cs="Times New Roman"/>
              </w:rPr>
              <w:t>Kita (</w:t>
            </w:r>
            <w:r w:rsidRPr="00C4596D">
              <w:rPr>
                <w:rFonts w:ascii="Times New Roman" w:eastAsia="Calibri" w:hAnsi="Times New Roman" w:cs="Times New Roman"/>
                <w:i/>
              </w:rPr>
              <w:t>pildoma, jei pasitelkiama</w:t>
            </w:r>
            <w:r w:rsidRPr="00C4596D">
              <w:rPr>
                <w:rFonts w:ascii="Times New Roman" w:eastAsia="Calibri" w:hAnsi="Times New Roman" w:cs="Times New Roman"/>
              </w:rPr>
              <w:t>)</w:t>
            </w:r>
          </w:p>
        </w:tc>
        <w:tc>
          <w:tcPr>
            <w:tcW w:w="2889" w:type="dxa"/>
            <w:shd w:val="clear" w:color="000000" w:fill="FFFFFF"/>
            <w:tcMar>
              <w:left w:w="108" w:type="dxa"/>
              <w:right w:w="108" w:type="dxa"/>
            </w:tcMar>
          </w:tcPr>
          <w:p w14:paraId="00F023BF" w14:textId="77777777" w:rsidR="00B13169" w:rsidRPr="00C4596D" w:rsidRDefault="00B13169" w:rsidP="00B83D20">
            <w:pPr>
              <w:spacing w:after="0" w:line="240" w:lineRule="auto"/>
              <w:jc w:val="both"/>
              <w:rPr>
                <w:rFonts w:ascii="Times New Roman" w:eastAsia="Calibri" w:hAnsi="Times New Roman" w:cs="Times New Roman"/>
              </w:rPr>
            </w:pPr>
          </w:p>
        </w:tc>
        <w:tc>
          <w:tcPr>
            <w:tcW w:w="3067" w:type="dxa"/>
            <w:shd w:val="clear" w:color="000000" w:fill="FFFFFF"/>
          </w:tcPr>
          <w:p w14:paraId="1798061E" w14:textId="77777777" w:rsidR="00B13169" w:rsidRPr="00C4596D" w:rsidRDefault="00B13169" w:rsidP="00B83D20">
            <w:pPr>
              <w:spacing w:after="0" w:line="240" w:lineRule="auto"/>
              <w:jc w:val="both"/>
              <w:rPr>
                <w:rFonts w:ascii="Times New Roman" w:eastAsia="Calibri" w:hAnsi="Times New Roman" w:cs="Times New Roman"/>
              </w:rPr>
            </w:pPr>
          </w:p>
        </w:tc>
      </w:tr>
      <w:tr w:rsidR="00B13169" w:rsidRPr="00C4596D" w14:paraId="6E8D3237" w14:textId="77777777" w:rsidTr="00B83D20">
        <w:trPr>
          <w:trHeight w:val="1"/>
        </w:trPr>
        <w:tc>
          <w:tcPr>
            <w:tcW w:w="559" w:type="dxa"/>
            <w:shd w:val="clear" w:color="000000" w:fill="FFFFFF"/>
            <w:tcMar>
              <w:left w:w="108" w:type="dxa"/>
              <w:right w:w="108" w:type="dxa"/>
            </w:tcMar>
          </w:tcPr>
          <w:p w14:paraId="3E9ED15D" w14:textId="77777777" w:rsidR="00B13169" w:rsidRPr="00C4596D" w:rsidRDefault="00B13169" w:rsidP="00B83D20">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6DD2A6F6" w14:textId="77777777" w:rsidR="00B13169" w:rsidRPr="00C4596D" w:rsidRDefault="00B13169" w:rsidP="00B83D20">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455C24D3" w14:textId="77777777" w:rsidR="00B13169" w:rsidRPr="00C4596D" w:rsidRDefault="00B13169" w:rsidP="00B83D20">
            <w:pPr>
              <w:spacing w:after="0" w:line="240" w:lineRule="auto"/>
              <w:jc w:val="both"/>
              <w:rPr>
                <w:rFonts w:ascii="Times New Roman" w:eastAsia="Calibri" w:hAnsi="Times New Roman" w:cs="Times New Roman"/>
              </w:rPr>
            </w:pPr>
          </w:p>
        </w:tc>
        <w:tc>
          <w:tcPr>
            <w:tcW w:w="3067" w:type="dxa"/>
            <w:shd w:val="clear" w:color="000000" w:fill="FFFFFF"/>
          </w:tcPr>
          <w:p w14:paraId="7AFD9D6C" w14:textId="77777777" w:rsidR="00B13169" w:rsidRPr="00C4596D" w:rsidRDefault="00B13169" w:rsidP="00B83D20">
            <w:pPr>
              <w:spacing w:after="0" w:line="240" w:lineRule="auto"/>
              <w:jc w:val="both"/>
              <w:rPr>
                <w:rFonts w:ascii="Times New Roman" w:eastAsia="Calibri" w:hAnsi="Times New Roman" w:cs="Times New Roman"/>
              </w:rPr>
            </w:pPr>
          </w:p>
        </w:tc>
      </w:tr>
      <w:tr w:rsidR="00B13169" w:rsidRPr="00C4596D" w14:paraId="41D5D367" w14:textId="77777777" w:rsidTr="00B83D20">
        <w:trPr>
          <w:trHeight w:val="1"/>
        </w:trPr>
        <w:tc>
          <w:tcPr>
            <w:tcW w:w="559" w:type="dxa"/>
            <w:shd w:val="clear" w:color="000000" w:fill="FFFFFF"/>
            <w:tcMar>
              <w:left w:w="108" w:type="dxa"/>
              <w:right w:w="108" w:type="dxa"/>
            </w:tcMar>
          </w:tcPr>
          <w:p w14:paraId="39CC5D18" w14:textId="77777777" w:rsidR="00B13169" w:rsidRPr="00C4596D" w:rsidRDefault="00B13169" w:rsidP="00B83D20">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701C37F5" w14:textId="77777777" w:rsidR="00B13169" w:rsidRPr="00C4596D" w:rsidRDefault="00B13169" w:rsidP="00B83D20">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059BB4D5" w14:textId="77777777" w:rsidR="00B13169" w:rsidRPr="00C4596D" w:rsidRDefault="00B13169" w:rsidP="00B83D20">
            <w:pPr>
              <w:spacing w:after="0" w:line="240" w:lineRule="auto"/>
              <w:jc w:val="both"/>
              <w:rPr>
                <w:rFonts w:ascii="Times New Roman" w:eastAsia="Calibri" w:hAnsi="Times New Roman" w:cs="Times New Roman"/>
              </w:rPr>
            </w:pPr>
          </w:p>
        </w:tc>
        <w:tc>
          <w:tcPr>
            <w:tcW w:w="3067" w:type="dxa"/>
            <w:shd w:val="clear" w:color="000000" w:fill="FFFFFF"/>
          </w:tcPr>
          <w:p w14:paraId="4175088D" w14:textId="77777777" w:rsidR="00B13169" w:rsidRPr="00C4596D" w:rsidRDefault="00B13169" w:rsidP="00B83D20">
            <w:pPr>
              <w:spacing w:after="0" w:line="240" w:lineRule="auto"/>
              <w:jc w:val="both"/>
              <w:rPr>
                <w:rFonts w:ascii="Times New Roman" w:eastAsia="Calibri" w:hAnsi="Times New Roman" w:cs="Times New Roman"/>
              </w:rPr>
            </w:pPr>
          </w:p>
        </w:tc>
      </w:tr>
    </w:tbl>
    <w:p w14:paraId="20DA314A" w14:textId="1B81212D" w:rsidR="00B13169" w:rsidRPr="00C4596D" w:rsidRDefault="00B13169" w:rsidP="00A630D4">
      <w:pPr>
        <w:suppressAutoHyphens/>
        <w:spacing w:after="0" w:line="240" w:lineRule="auto"/>
        <w:ind w:firstLine="567"/>
        <w:jc w:val="both"/>
        <w:textAlignment w:val="top"/>
        <w:rPr>
          <w:rFonts w:ascii="Times New Roman" w:hAnsi="Times New Roman" w:cs="Times New Roman"/>
          <w:i/>
          <w:sz w:val="20"/>
          <w:szCs w:val="20"/>
          <w:lang w:eastAsia="lt-LT"/>
        </w:rPr>
      </w:pPr>
      <w:r w:rsidRPr="00C4596D">
        <w:rPr>
          <w:rFonts w:ascii="Times New Roman" w:hAnsi="Times New Roman" w:cs="Times New Roman"/>
          <w:b/>
          <w:i/>
          <w:sz w:val="20"/>
          <w:szCs w:val="20"/>
          <w:lang w:eastAsia="lt-LT"/>
        </w:rPr>
        <w:t xml:space="preserve">*- Subtiekėjas </w:t>
      </w:r>
      <w:r w:rsidRPr="00C4596D">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6DA1B088" w14:textId="77777777" w:rsidR="00B13169" w:rsidRPr="00C4596D" w:rsidRDefault="00B13169" w:rsidP="00B13169">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C4596D">
        <w:rPr>
          <w:rFonts w:ascii="Times New Roman" w:eastAsia="Calibri" w:hAnsi="Times New Roman" w:cs="Times New Roman"/>
          <w:b/>
        </w:rPr>
        <w:t>3.</w:t>
      </w:r>
      <w:r w:rsidRPr="00C4596D">
        <w:rPr>
          <w:rFonts w:ascii="Times New Roman" w:eastAsia="Calibri" w:hAnsi="Times New Roman" w:cs="Times New Roman"/>
        </w:rPr>
        <w:t xml:space="preserve"> Šiame pasiūlyme pateikta ši konfidenciali informacija (</w:t>
      </w:r>
      <w:r w:rsidRPr="00C4596D">
        <w:rPr>
          <w:rFonts w:ascii="Times New Roman" w:eastAsia="Calibri" w:hAnsi="Times New Roman" w:cs="Times New Roman"/>
          <w:i/>
        </w:rPr>
        <w:t>pildyti tuomet, jei bus pateikta konfidenciali informacija.:</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B13169" w:rsidRPr="00C4596D" w14:paraId="3EBB800A" w14:textId="77777777" w:rsidTr="00B83D20">
        <w:tc>
          <w:tcPr>
            <w:tcW w:w="851" w:type="dxa"/>
          </w:tcPr>
          <w:p w14:paraId="6EFE4AA3" w14:textId="77777777" w:rsidR="00B13169" w:rsidRPr="00C4596D" w:rsidRDefault="00B13169" w:rsidP="00B83D20">
            <w:pPr>
              <w:widowControl w:val="0"/>
              <w:autoSpaceDE w:val="0"/>
              <w:autoSpaceDN w:val="0"/>
              <w:adjustRightInd w:val="0"/>
              <w:spacing w:line="240" w:lineRule="auto"/>
              <w:jc w:val="both"/>
              <w:rPr>
                <w:rFonts w:ascii="Times New Roman" w:eastAsia="Calibri" w:hAnsi="Times New Roman" w:cs="Times New Roman"/>
                <w:b/>
                <w:lang w:eastAsia="lt-LT"/>
              </w:rPr>
            </w:pPr>
            <w:r w:rsidRPr="00C4596D">
              <w:rPr>
                <w:rFonts w:ascii="Times New Roman" w:eastAsia="Calibri" w:hAnsi="Times New Roman" w:cs="Times New Roman"/>
                <w:b/>
                <w:lang w:eastAsia="lt-LT"/>
              </w:rPr>
              <w:t xml:space="preserve">Eil. Nr. </w:t>
            </w:r>
          </w:p>
        </w:tc>
        <w:tc>
          <w:tcPr>
            <w:tcW w:w="2013" w:type="dxa"/>
          </w:tcPr>
          <w:p w14:paraId="2C824B86" w14:textId="77777777" w:rsidR="00B13169" w:rsidRPr="00C4596D" w:rsidRDefault="00B13169" w:rsidP="00B83D20">
            <w:pPr>
              <w:widowControl w:val="0"/>
              <w:autoSpaceDE w:val="0"/>
              <w:autoSpaceDN w:val="0"/>
              <w:adjustRightInd w:val="0"/>
              <w:spacing w:line="240" w:lineRule="auto"/>
              <w:jc w:val="both"/>
              <w:rPr>
                <w:rFonts w:ascii="Times New Roman" w:eastAsia="Calibri" w:hAnsi="Times New Roman" w:cs="Times New Roman"/>
                <w:b/>
                <w:lang w:eastAsia="lt-LT"/>
              </w:rPr>
            </w:pPr>
            <w:r w:rsidRPr="00C4596D">
              <w:rPr>
                <w:rFonts w:ascii="Times New Roman" w:eastAsia="Calibri" w:hAnsi="Times New Roman" w:cs="Times New Roman"/>
                <w:b/>
                <w:lang w:eastAsia="lt-LT"/>
              </w:rPr>
              <w:t>Pateikto dokumento pavadinimas</w:t>
            </w:r>
          </w:p>
        </w:tc>
        <w:tc>
          <w:tcPr>
            <w:tcW w:w="3119" w:type="dxa"/>
          </w:tcPr>
          <w:p w14:paraId="1D981458" w14:textId="77777777" w:rsidR="00B13169" w:rsidRPr="00C4596D" w:rsidRDefault="00B13169" w:rsidP="00B83D20">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C4596D">
              <w:rPr>
                <w:rFonts w:ascii="Times New Roman" w:eastAsia="Calibri" w:hAnsi="Times New Roman" w:cs="Times New Roman"/>
                <w:b/>
                <w:lang w:eastAsia="lt-LT"/>
              </w:rPr>
              <w:t>Lapų skaičius</w:t>
            </w:r>
          </w:p>
        </w:tc>
        <w:tc>
          <w:tcPr>
            <w:tcW w:w="4252" w:type="dxa"/>
          </w:tcPr>
          <w:p w14:paraId="6E514470" w14:textId="77777777" w:rsidR="00B13169" w:rsidRPr="00C4596D" w:rsidRDefault="00B13169" w:rsidP="00B83D20">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C4596D">
              <w:rPr>
                <w:rFonts w:ascii="Times New Roman" w:eastAsia="Calibri" w:hAnsi="Times New Roman" w:cs="Times New Roman"/>
                <w:b/>
                <w:lang w:eastAsia="lt-LT"/>
              </w:rPr>
              <w:t>Paaiškinimas kokia konkrečiai informacija, esanti dokumente yra konfidenciali ir kodėl</w:t>
            </w:r>
            <w:r w:rsidRPr="00C4596D">
              <w:rPr>
                <w:rFonts w:ascii="Times New Roman" w:eastAsia="Calibri" w:hAnsi="Times New Roman" w:cs="Times New Roman"/>
                <w:b/>
                <w:vertAlign w:val="superscript"/>
                <w:lang w:eastAsia="lt-LT"/>
              </w:rPr>
              <w:t>1</w:t>
            </w:r>
          </w:p>
        </w:tc>
      </w:tr>
      <w:tr w:rsidR="00B13169" w:rsidRPr="00C4596D" w14:paraId="4F05D586" w14:textId="77777777" w:rsidTr="00B83D20">
        <w:tc>
          <w:tcPr>
            <w:tcW w:w="851" w:type="dxa"/>
          </w:tcPr>
          <w:p w14:paraId="3A2BC325" w14:textId="77777777" w:rsidR="00B13169" w:rsidRPr="00C4596D" w:rsidRDefault="00B13169" w:rsidP="00B83D20">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3BEA2F2B" w14:textId="77777777" w:rsidR="00B13169" w:rsidRPr="00C4596D" w:rsidRDefault="00B13169" w:rsidP="00B83D20">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22205E76" w14:textId="77777777" w:rsidR="00B13169" w:rsidRPr="00C4596D" w:rsidRDefault="00B13169" w:rsidP="00B83D20">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4ED4A68A" w14:textId="77777777" w:rsidR="00B13169" w:rsidRPr="00C4596D" w:rsidRDefault="00B13169" w:rsidP="00B83D20">
            <w:pPr>
              <w:widowControl w:val="0"/>
              <w:autoSpaceDE w:val="0"/>
              <w:autoSpaceDN w:val="0"/>
              <w:adjustRightInd w:val="0"/>
              <w:ind w:firstLine="720"/>
              <w:jc w:val="both"/>
              <w:rPr>
                <w:rFonts w:ascii="Times New Roman" w:eastAsia="Calibri" w:hAnsi="Times New Roman" w:cs="Times New Roman"/>
                <w:lang w:eastAsia="lt-LT"/>
              </w:rPr>
            </w:pPr>
          </w:p>
        </w:tc>
      </w:tr>
      <w:tr w:rsidR="00B13169" w:rsidRPr="00C4596D" w14:paraId="44BE5716" w14:textId="77777777" w:rsidTr="00B83D20">
        <w:tc>
          <w:tcPr>
            <w:tcW w:w="851" w:type="dxa"/>
          </w:tcPr>
          <w:p w14:paraId="2DDD43E8" w14:textId="77777777" w:rsidR="00B13169" w:rsidRPr="00C4596D" w:rsidRDefault="00B13169" w:rsidP="00B83D20">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1C82E709" w14:textId="77777777" w:rsidR="00B13169" w:rsidRPr="00C4596D" w:rsidRDefault="00B13169" w:rsidP="00B83D20">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64E6103F" w14:textId="77777777" w:rsidR="00B13169" w:rsidRPr="00C4596D" w:rsidRDefault="00B13169" w:rsidP="00B83D20">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690A21C4" w14:textId="77777777" w:rsidR="00B13169" w:rsidRPr="00C4596D" w:rsidRDefault="00B13169" w:rsidP="00B83D20">
            <w:pPr>
              <w:widowControl w:val="0"/>
              <w:autoSpaceDE w:val="0"/>
              <w:autoSpaceDN w:val="0"/>
              <w:adjustRightInd w:val="0"/>
              <w:ind w:firstLine="720"/>
              <w:jc w:val="both"/>
              <w:rPr>
                <w:rFonts w:ascii="Times New Roman" w:eastAsia="Calibri" w:hAnsi="Times New Roman" w:cs="Times New Roman"/>
                <w:lang w:eastAsia="lt-LT"/>
              </w:rPr>
            </w:pPr>
          </w:p>
        </w:tc>
      </w:tr>
      <w:tr w:rsidR="00B13169" w:rsidRPr="00C4596D" w14:paraId="6FC752ED" w14:textId="77777777" w:rsidTr="00B83D20">
        <w:tc>
          <w:tcPr>
            <w:tcW w:w="851" w:type="dxa"/>
          </w:tcPr>
          <w:p w14:paraId="551FBCA2" w14:textId="77777777" w:rsidR="00B13169" w:rsidRPr="00C4596D" w:rsidRDefault="00B13169" w:rsidP="00B83D20">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3D94844B" w14:textId="77777777" w:rsidR="00B13169" w:rsidRPr="00C4596D" w:rsidRDefault="00B13169" w:rsidP="00B83D20">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05A40B3D" w14:textId="77777777" w:rsidR="00B13169" w:rsidRPr="00C4596D" w:rsidRDefault="00B13169" w:rsidP="00B83D20">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014FDC69" w14:textId="77777777" w:rsidR="00B13169" w:rsidRPr="00C4596D" w:rsidRDefault="00B13169" w:rsidP="00B83D20">
            <w:pPr>
              <w:widowControl w:val="0"/>
              <w:autoSpaceDE w:val="0"/>
              <w:autoSpaceDN w:val="0"/>
              <w:adjustRightInd w:val="0"/>
              <w:ind w:firstLine="720"/>
              <w:jc w:val="both"/>
              <w:rPr>
                <w:rFonts w:ascii="Times New Roman" w:eastAsia="Calibri" w:hAnsi="Times New Roman" w:cs="Times New Roman"/>
                <w:lang w:eastAsia="lt-LT"/>
              </w:rPr>
            </w:pPr>
          </w:p>
        </w:tc>
      </w:tr>
    </w:tbl>
    <w:p w14:paraId="4CC54370" w14:textId="77777777" w:rsidR="00B13169" w:rsidRPr="00C4596D" w:rsidRDefault="00B13169" w:rsidP="00B13169">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C4596D">
        <w:rPr>
          <w:rFonts w:ascii="Times New Roman" w:eastAsia="Times New Roman" w:hAnsi="Times New Roman" w:cs="Times New Roman"/>
          <w:b/>
          <w:i/>
          <w:sz w:val="20"/>
          <w:szCs w:val="20"/>
          <w:lang w:eastAsia="lt-LT"/>
        </w:rPr>
        <w:t>Pastaba:</w:t>
      </w:r>
      <w:r w:rsidRPr="00C4596D">
        <w:rPr>
          <w:rFonts w:ascii="Times New Roman" w:eastAsia="Times New Roman" w:hAnsi="Times New Roman" w:cs="Times New Roman"/>
          <w:i/>
          <w:sz w:val="20"/>
          <w:szCs w:val="20"/>
          <w:lang w:eastAsia="lt-LT"/>
        </w:rPr>
        <w:t xml:space="preserve"> </w:t>
      </w:r>
      <w:r w:rsidRPr="00C4596D">
        <w:rPr>
          <w:rFonts w:ascii="Times New Roman" w:eastAsia="Times New Roman" w:hAnsi="Times New Roman" w:cs="Times New Roman"/>
          <w:i/>
          <w:sz w:val="20"/>
          <w:szCs w:val="20"/>
          <w:vertAlign w:val="superscript"/>
          <w:lang w:eastAsia="lt-LT"/>
        </w:rPr>
        <w:t>1</w:t>
      </w:r>
      <w:r w:rsidRPr="00C4596D">
        <w:rPr>
          <w:rFonts w:ascii="Times New Roman" w:eastAsia="Times New Roman" w:hAnsi="Times New Roman" w:cs="Times New Roman"/>
          <w:i/>
          <w:sz w:val="20"/>
          <w:szCs w:val="20"/>
          <w:lang w:eastAsia="lt-LT"/>
        </w:rPr>
        <w:t xml:space="preserve">- </w:t>
      </w:r>
      <w:r w:rsidRPr="00C4596D">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3FD99245" w14:textId="41494F60" w:rsidR="00B13169" w:rsidRPr="00C4596D" w:rsidRDefault="00B13169" w:rsidP="00A630D4">
      <w:pPr>
        <w:spacing w:line="240" w:lineRule="auto"/>
        <w:jc w:val="both"/>
        <w:rPr>
          <w:rFonts w:ascii="Times New Roman" w:eastAsiaTheme="minorEastAsia" w:hAnsi="Times New Roman" w:cs="Times New Roman"/>
          <w:i/>
          <w:sz w:val="20"/>
          <w:szCs w:val="20"/>
          <w:lang w:eastAsia="lt-LT"/>
        </w:rPr>
      </w:pPr>
      <w:r w:rsidRPr="00C4596D">
        <w:rPr>
          <w:rFonts w:ascii="Times New Roman" w:eastAsiaTheme="minorEastAsia" w:hAnsi="Times New Roman" w:cs="Times New Roman"/>
          <w:i/>
          <w:sz w:val="20"/>
          <w:szCs w:val="20"/>
          <w:lang w:eastAsia="lt-LT"/>
        </w:rPr>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18CD30DE" w14:textId="4666F153" w:rsidR="00B13169" w:rsidRPr="00C4596D" w:rsidRDefault="00B13169" w:rsidP="00A630D4">
      <w:pPr>
        <w:pStyle w:val="Sraopastraipa"/>
        <w:numPr>
          <w:ilvl w:val="0"/>
          <w:numId w:val="16"/>
        </w:numPr>
        <w:spacing w:after="200" w:line="276" w:lineRule="auto"/>
        <w:jc w:val="both"/>
        <w:rPr>
          <w:rFonts w:ascii="Times New Roman" w:hAnsi="Times New Roman"/>
          <w:b/>
          <w:bCs/>
          <w:lang w:eastAsia="lt-LT"/>
        </w:rPr>
      </w:pPr>
      <w:r w:rsidRPr="00C4596D">
        <w:rPr>
          <w:rFonts w:ascii="Times New Roman" w:hAnsi="Times New Roman"/>
          <w:b/>
          <w:lang w:eastAsia="lt-LT"/>
        </w:rPr>
        <w:t xml:space="preserve">Mes siūlome pirkimo </w:t>
      </w:r>
      <w:r w:rsidRPr="00C4596D">
        <w:rPr>
          <w:rFonts w:ascii="Times New Roman" w:hAnsi="Times New Roman"/>
          <w:b/>
          <w:bCs/>
          <w:lang w:eastAsia="lt-LT"/>
        </w:rPr>
        <w:t xml:space="preserve"> objektą už šią kainą:</w:t>
      </w:r>
    </w:p>
    <w:tbl>
      <w:tblPr>
        <w:tblW w:w="9669" w:type="dxa"/>
        <w:tblInd w:w="-176" w:type="dxa"/>
        <w:tblLayout w:type="fixed"/>
        <w:tblLook w:val="04A0" w:firstRow="1" w:lastRow="0" w:firstColumn="1" w:lastColumn="0" w:noHBand="0" w:noVBand="1"/>
      </w:tblPr>
      <w:tblGrid>
        <w:gridCol w:w="738"/>
        <w:gridCol w:w="1843"/>
        <w:gridCol w:w="851"/>
        <w:gridCol w:w="850"/>
        <w:gridCol w:w="1418"/>
        <w:gridCol w:w="1417"/>
        <w:gridCol w:w="1134"/>
        <w:gridCol w:w="1418"/>
      </w:tblGrid>
      <w:tr w:rsidR="00B13169" w:rsidRPr="00C4596D" w14:paraId="0955CB84" w14:textId="77777777" w:rsidTr="00A90212">
        <w:trPr>
          <w:trHeight w:val="900"/>
        </w:trPr>
        <w:tc>
          <w:tcPr>
            <w:tcW w:w="73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2D87949" w14:textId="77777777" w:rsidR="00B13169" w:rsidRPr="00C4596D" w:rsidRDefault="00B13169" w:rsidP="00B83D20">
            <w:pPr>
              <w:spacing w:after="0" w:line="240" w:lineRule="auto"/>
              <w:jc w:val="center"/>
              <w:rPr>
                <w:rFonts w:ascii="Times New Roman" w:eastAsia="Times New Roman" w:hAnsi="Times New Roman" w:cs="Times New Roman"/>
                <w:b/>
                <w:color w:val="D9D9D9"/>
              </w:rPr>
            </w:pPr>
            <w:r w:rsidRPr="00C4596D">
              <w:rPr>
                <w:rFonts w:ascii="Times New Roman" w:eastAsia="Times New Roman" w:hAnsi="Times New Roman" w:cs="Times New Roman"/>
                <w:b/>
              </w:rPr>
              <w:t>Eil. Nr.</w:t>
            </w:r>
          </w:p>
        </w:tc>
        <w:tc>
          <w:tcPr>
            <w:tcW w:w="1843" w:type="dxa"/>
            <w:tcBorders>
              <w:top w:val="single" w:sz="4" w:space="0" w:color="auto"/>
              <w:left w:val="nil"/>
              <w:bottom w:val="single" w:sz="4" w:space="0" w:color="auto"/>
              <w:right w:val="single" w:sz="4" w:space="0" w:color="auto"/>
            </w:tcBorders>
            <w:shd w:val="clear" w:color="auto" w:fill="F2F2F2" w:themeFill="background1" w:themeFillShade="F2"/>
          </w:tcPr>
          <w:p w14:paraId="15B1A7AF" w14:textId="77777777" w:rsidR="00B13169" w:rsidRPr="00C4596D" w:rsidRDefault="00B13169" w:rsidP="00B83D20">
            <w:pPr>
              <w:spacing w:after="0" w:line="240" w:lineRule="auto"/>
              <w:jc w:val="center"/>
              <w:rPr>
                <w:rFonts w:ascii="Times New Roman" w:eastAsia="Times New Roman" w:hAnsi="Times New Roman" w:cs="Times New Roman"/>
                <w:b/>
              </w:rPr>
            </w:pPr>
            <w:r w:rsidRPr="00C4596D">
              <w:rPr>
                <w:rFonts w:ascii="Times New Roman" w:eastAsia="Times New Roman" w:hAnsi="Times New Roman" w:cs="Times New Roman"/>
                <w:b/>
              </w:rPr>
              <w:t>Pirkimo objekto pavadinimas</w:t>
            </w:r>
          </w:p>
          <w:p w14:paraId="5B7AA6F6" w14:textId="77777777" w:rsidR="00B13169" w:rsidRPr="00C4596D" w:rsidRDefault="00B13169" w:rsidP="00B83D20">
            <w:pPr>
              <w:spacing w:after="0" w:line="240" w:lineRule="auto"/>
              <w:jc w:val="center"/>
              <w:rPr>
                <w:rFonts w:ascii="Times New Roman" w:eastAsia="Times New Roman" w:hAnsi="Times New Roman" w:cs="Times New Roman"/>
                <w:b/>
              </w:rPr>
            </w:pPr>
          </w:p>
        </w:tc>
        <w:tc>
          <w:tcPr>
            <w:tcW w:w="851" w:type="dxa"/>
            <w:tcBorders>
              <w:top w:val="single" w:sz="4" w:space="0" w:color="auto"/>
              <w:left w:val="nil"/>
              <w:bottom w:val="single" w:sz="4" w:space="0" w:color="auto"/>
              <w:right w:val="single" w:sz="4" w:space="0" w:color="auto"/>
            </w:tcBorders>
            <w:shd w:val="clear" w:color="auto" w:fill="F2F2F2" w:themeFill="background1" w:themeFillShade="F2"/>
            <w:hideMark/>
          </w:tcPr>
          <w:p w14:paraId="0B6402AA" w14:textId="77777777" w:rsidR="00B13169" w:rsidRPr="00C4596D" w:rsidRDefault="00B13169" w:rsidP="00B83D20">
            <w:pPr>
              <w:spacing w:after="0" w:line="240" w:lineRule="auto"/>
              <w:jc w:val="center"/>
              <w:rPr>
                <w:rFonts w:ascii="Times New Roman" w:eastAsia="Times New Roman" w:hAnsi="Times New Roman" w:cs="Times New Roman"/>
                <w:b/>
              </w:rPr>
            </w:pPr>
            <w:r w:rsidRPr="00C4596D">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16C6D853" w14:textId="77777777" w:rsidR="00B13169" w:rsidRPr="00C4596D" w:rsidRDefault="00B13169" w:rsidP="00B83D20">
            <w:pPr>
              <w:spacing w:after="0" w:line="240" w:lineRule="auto"/>
              <w:jc w:val="center"/>
              <w:rPr>
                <w:rFonts w:ascii="Times New Roman" w:eastAsia="Calibri" w:hAnsi="Times New Roman" w:cs="Times New Roman"/>
                <w:b/>
                <w:lang w:eastAsia="lt-LT"/>
              </w:rPr>
            </w:pPr>
            <w:r w:rsidRPr="00C4596D">
              <w:rPr>
                <w:rFonts w:ascii="Times New Roman" w:eastAsia="Calibri" w:hAnsi="Times New Roman" w:cs="Times New Roman"/>
                <w:b/>
                <w:lang w:eastAsia="lt-LT"/>
              </w:rPr>
              <w:t>Kiekis</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65B434" w14:textId="77777777" w:rsidR="00B13169" w:rsidRPr="00C4596D" w:rsidRDefault="00B13169" w:rsidP="00B83D20">
            <w:pPr>
              <w:spacing w:after="0" w:line="256" w:lineRule="auto"/>
              <w:jc w:val="center"/>
              <w:rPr>
                <w:rFonts w:ascii="Times New Roman" w:eastAsia="Calibri" w:hAnsi="Times New Roman" w:cs="Times New Roman"/>
              </w:rPr>
            </w:pPr>
            <w:r w:rsidRPr="00C4596D">
              <w:rPr>
                <w:rFonts w:ascii="Times New Roman" w:eastAsia="Times New Roman" w:hAnsi="Times New Roman" w:cs="Times New Roman"/>
                <w:b/>
              </w:rPr>
              <w:t>Siūlomos prekės modelis (</w:t>
            </w:r>
            <w:r w:rsidRPr="00C4596D">
              <w:rPr>
                <w:rFonts w:ascii="Times New Roman" w:eastAsia="Times New Roman" w:hAnsi="Times New Roman" w:cs="Times New Roman"/>
                <w:b/>
                <w:i/>
              </w:rPr>
              <w:t>jei taikoma</w:t>
            </w:r>
            <w:r w:rsidRPr="00C4596D">
              <w:rPr>
                <w:rFonts w:ascii="Times New Roman" w:eastAsia="Times New Roman" w:hAnsi="Times New Roman" w:cs="Times New Roman"/>
                <w:b/>
              </w:rPr>
              <w:t>) ir kodas (</w:t>
            </w:r>
            <w:r w:rsidRPr="00C4596D">
              <w:rPr>
                <w:rFonts w:ascii="Times New Roman" w:eastAsia="Times New Roman" w:hAnsi="Times New Roman" w:cs="Times New Roman"/>
                <w:b/>
                <w:i/>
              </w:rPr>
              <w:t>jei taikoma</w:t>
            </w:r>
            <w:r w:rsidRPr="00C4596D">
              <w:rPr>
                <w:rFonts w:ascii="Times New Roman" w:eastAsia="Times New Roman" w:hAnsi="Times New Roman" w:cs="Times New Roman"/>
                <w:b/>
              </w:rPr>
              <w:t>)</w:t>
            </w:r>
            <w:r w:rsidRPr="00C4596D">
              <w:rPr>
                <w:rFonts w:ascii="Times New Roman" w:eastAsia="Calibri" w:hAnsi="Times New Roman" w:cs="Times New Roman"/>
              </w:rPr>
              <w:t>(</w:t>
            </w:r>
            <w:r w:rsidRPr="00C4596D">
              <w:rPr>
                <w:rFonts w:ascii="Times New Roman" w:eastAsia="Calibri" w:hAnsi="Times New Roman" w:cs="Times New Roman"/>
                <w:i/>
              </w:rPr>
              <w:t>pildo tiekėjas</w:t>
            </w:r>
            <w:r w:rsidRPr="00C4596D">
              <w:rPr>
                <w:rFonts w:ascii="Times New Roman" w:eastAsia="Calibri" w:hAnsi="Times New Roman" w:cs="Times New Roman"/>
              </w:rPr>
              <w:t>)</w:t>
            </w:r>
          </w:p>
          <w:p w14:paraId="09BF16BF" w14:textId="77777777" w:rsidR="00B13169" w:rsidRPr="00C4596D" w:rsidRDefault="00B13169" w:rsidP="00B83D20">
            <w:pPr>
              <w:spacing w:after="0" w:line="240" w:lineRule="auto"/>
              <w:jc w:val="center"/>
              <w:rPr>
                <w:rFonts w:ascii="Times New Roman" w:eastAsia="Calibri" w:hAnsi="Times New Roman" w:cs="Times New Roman"/>
                <w:b/>
              </w:rPr>
            </w:pP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D8476D" w14:textId="77777777" w:rsidR="00B13169" w:rsidRPr="00C4596D" w:rsidRDefault="00B13169" w:rsidP="00B83D20">
            <w:pPr>
              <w:spacing w:after="0" w:line="240" w:lineRule="auto"/>
              <w:jc w:val="center"/>
              <w:rPr>
                <w:rFonts w:ascii="Times New Roman" w:eastAsia="Calibri" w:hAnsi="Times New Roman" w:cs="Times New Roman"/>
                <w:b/>
                <w:lang w:eastAsia="lt-LT"/>
              </w:rPr>
            </w:pPr>
            <w:r w:rsidRPr="00C4596D">
              <w:rPr>
                <w:rFonts w:ascii="Times New Roman" w:eastAsia="Calibri" w:hAnsi="Times New Roman" w:cs="Times New Roman"/>
                <w:b/>
                <w:lang w:eastAsia="lt-LT"/>
              </w:rPr>
              <w:t xml:space="preserve">Gamintojas </w:t>
            </w:r>
          </w:p>
          <w:p w14:paraId="3E38D041" w14:textId="77777777" w:rsidR="00B13169" w:rsidRPr="00C4596D" w:rsidRDefault="00B13169" w:rsidP="00B83D20">
            <w:pPr>
              <w:spacing w:after="0" w:line="240" w:lineRule="auto"/>
              <w:jc w:val="center"/>
              <w:rPr>
                <w:rFonts w:ascii="Times New Roman" w:eastAsia="Calibri" w:hAnsi="Times New Roman" w:cs="Times New Roman"/>
                <w:b/>
                <w:lang w:eastAsia="lt-LT"/>
              </w:rPr>
            </w:pPr>
          </w:p>
          <w:p w14:paraId="249A152D" w14:textId="77777777" w:rsidR="00B13169" w:rsidRPr="00C4596D" w:rsidRDefault="00B13169" w:rsidP="00B83D20">
            <w:pPr>
              <w:spacing w:after="0" w:line="256" w:lineRule="auto"/>
              <w:jc w:val="center"/>
              <w:rPr>
                <w:rFonts w:ascii="Times New Roman" w:eastAsia="Calibri" w:hAnsi="Times New Roman" w:cs="Times New Roman"/>
              </w:rPr>
            </w:pPr>
          </w:p>
          <w:p w14:paraId="462B155F" w14:textId="77777777" w:rsidR="00B13169" w:rsidRPr="00C4596D" w:rsidRDefault="00B13169" w:rsidP="00B83D20">
            <w:pPr>
              <w:spacing w:after="0" w:line="256" w:lineRule="auto"/>
              <w:jc w:val="center"/>
              <w:rPr>
                <w:rFonts w:ascii="Times New Roman" w:eastAsia="Calibri" w:hAnsi="Times New Roman" w:cs="Times New Roman"/>
              </w:rPr>
            </w:pPr>
          </w:p>
          <w:p w14:paraId="7DDFB5EC" w14:textId="77777777" w:rsidR="00B13169" w:rsidRPr="00C4596D" w:rsidRDefault="00B13169" w:rsidP="00B83D20">
            <w:pPr>
              <w:spacing w:after="0" w:line="256" w:lineRule="auto"/>
              <w:jc w:val="center"/>
              <w:rPr>
                <w:rFonts w:ascii="Times New Roman" w:eastAsia="Calibri" w:hAnsi="Times New Roman" w:cs="Times New Roman"/>
              </w:rPr>
            </w:pPr>
            <w:r w:rsidRPr="00C4596D">
              <w:rPr>
                <w:rFonts w:ascii="Times New Roman" w:eastAsia="Calibri" w:hAnsi="Times New Roman" w:cs="Times New Roman"/>
              </w:rPr>
              <w:t>(</w:t>
            </w:r>
            <w:r w:rsidRPr="00C4596D">
              <w:rPr>
                <w:rFonts w:ascii="Times New Roman" w:eastAsia="Calibri" w:hAnsi="Times New Roman" w:cs="Times New Roman"/>
                <w:i/>
              </w:rPr>
              <w:t>pildo tiekėjas</w:t>
            </w:r>
            <w:r w:rsidRPr="00C4596D">
              <w:rPr>
                <w:rFonts w:ascii="Times New Roman" w:eastAsia="Calibri" w:hAnsi="Times New Roman" w:cs="Times New Roman"/>
              </w:rPr>
              <w:t>)</w:t>
            </w:r>
          </w:p>
          <w:p w14:paraId="0A532BD4" w14:textId="77777777" w:rsidR="00B13169" w:rsidRPr="00C4596D" w:rsidRDefault="00B13169" w:rsidP="00B83D20">
            <w:pPr>
              <w:spacing w:after="0" w:line="240" w:lineRule="auto"/>
              <w:rPr>
                <w:rFonts w:ascii="Times New Roman" w:eastAsia="Calibri"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3C518B1" w14:textId="77777777" w:rsidR="00B13169" w:rsidRPr="00C4596D" w:rsidRDefault="00B13169" w:rsidP="00B83D20">
            <w:pPr>
              <w:spacing w:after="0" w:line="256" w:lineRule="auto"/>
              <w:jc w:val="center"/>
              <w:rPr>
                <w:rFonts w:ascii="Times New Roman" w:eastAsia="Calibri" w:hAnsi="Times New Roman" w:cs="Times New Roman"/>
                <w:b/>
              </w:rPr>
            </w:pPr>
            <w:r w:rsidRPr="00C4596D">
              <w:rPr>
                <w:rFonts w:ascii="Times New Roman" w:eastAsia="Calibri" w:hAnsi="Times New Roman" w:cs="Times New Roman"/>
                <w:b/>
              </w:rPr>
              <w:t xml:space="preserve">Vieneto kaina, eurais be PVM </w:t>
            </w:r>
          </w:p>
          <w:p w14:paraId="2B510C61" w14:textId="77777777" w:rsidR="00B13169" w:rsidRPr="00C4596D" w:rsidRDefault="00B13169" w:rsidP="00B83D20">
            <w:pPr>
              <w:spacing w:after="0" w:line="256" w:lineRule="auto"/>
              <w:jc w:val="center"/>
              <w:rPr>
                <w:rFonts w:ascii="Times New Roman" w:eastAsia="Calibri" w:hAnsi="Times New Roman" w:cs="Times New Roman"/>
                <w:b/>
              </w:rPr>
            </w:pPr>
            <w:r w:rsidRPr="00C4596D">
              <w:rPr>
                <w:rFonts w:ascii="Times New Roman" w:eastAsia="Calibri" w:hAnsi="Times New Roman" w:cs="Times New Roman"/>
              </w:rPr>
              <w:t>(</w:t>
            </w:r>
            <w:r w:rsidRPr="00C4596D">
              <w:rPr>
                <w:rFonts w:ascii="Times New Roman" w:eastAsia="Calibri" w:hAnsi="Times New Roman" w:cs="Times New Roman"/>
                <w:i/>
              </w:rPr>
              <w:t>pildo tiekėjas</w:t>
            </w:r>
            <w:r w:rsidRPr="00C4596D">
              <w:rPr>
                <w:rFonts w:ascii="Times New Roman" w:eastAsia="Calibri" w:hAnsi="Times New Roman" w:cs="Times New Roman"/>
              </w:rPr>
              <w:t>)</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54A30D" w14:textId="77777777" w:rsidR="00B13169" w:rsidRPr="00C4596D" w:rsidRDefault="00B13169" w:rsidP="00B83D20">
            <w:pPr>
              <w:spacing w:after="0" w:line="256" w:lineRule="auto"/>
              <w:jc w:val="center"/>
              <w:rPr>
                <w:rFonts w:ascii="Times New Roman" w:eastAsia="Calibri" w:hAnsi="Times New Roman" w:cs="Times New Roman"/>
                <w:b/>
              </w:rPr>
            </w:pPr>
          </w:p>
          <w:p w14:paraId="4D00244E" w14:textId="77777777" w:rsidR="00B13169" w:rsidRPr="00C4596D" w:rsidRDefault="00B13169" w:rsidP="00B83D20">
            <w:pPr>
              <w:spacing w:after="0" w:line="256" w:lineRule="auto"/>
              <w:jc w:val="center"/>
              <w:rPr>
                <w:rFonts w:ascii="Times New Roman" w:eastAsia="Calibri" w:hAnsi="Times New Roman" w:cs="Times New Roman"/>
                <w:b/>
              </w:rPr>
            </w:pPr>
            <w:r w:rsidRPr="00C4596D">
              <w:rPr>
                <w:rFonts w:ascii="Times New Roman" w:eastAsia="Calibri" w:hAnsi="Times New Roman" w:cs="Times New Roman"/>
                <w:b/>
              </w:rPr>
              <w:t>Bendra kaina, eurais be PVM</w:t>
            </w:r>
          </w:p>
          <w:p w14:paraId="197DA479" w14:textId="77777777" w:rsidR="00B13169" w:rsidRPr="00C4596D" w:rsidRDefault="00B13169" w:rsidP="00B83D20">
            <w:pPr>
              <w:spacing w:after="0" w:line="256" w:lineRule="auto"/>
              <w:jc w:val="center"/>
              <w:rPr>
                <w:rFonts w:ascii="Times New Roman" w:eastAsia="Calibri" w:hAnsi="Times New Roman" w:cs="Times New Roman"/>
              </w:rPr>
            </w:pPr>
          </w:p>
          <w:p w14:paraId="041B6B29" w14:textId="77777777" w:rsidR="00B13169" w:rsidRPr="00C4596D" w:rsidRDefault="00B13169" w:rsidP="00B83D20">
            <w:pPr>
              <w:spacing w:after="0" w:line="256" w:lineRule="auto"/>
              <w:jc w:val="center"/>
              <w:rPr>
                <w:rFonts w:ascii="Times New Roman" w:eastAsia="Calibri" w:hAnsi="Times New Roman" w:cs="Times New Roman"/>
              </w:rPr>
            </w:pPr>
            <w:r w:rsidRPr="00C4596D">
              <w:rPr>
                <w:rFonts w:ascii="Times New Roman" w:eastAsia="Calibri" w:hAnsi="Times New Roman" w:cs="Times New Roman"/>
              </w:rPr>
              <w:t>(</w:t>
            </w:r>
            <w:r w:rsidRPr="00C4596D">
              <w:rPr>
                <w:rFonts w:ascii="Times New Roman" w:eastAsia="Calibri" w:hAnsi="Times New Roman" w:cs="Times New Roman"/>
                <w:i/>
              </w:rPr>
              <w:t>pildo tiekėjas</w:t>
            </w:r>
            <w:r w:rsidRPr="00C4596D">
              <w:rPr>
                <w:rFonts w:ascii="Times New Roman" w:eastAsia="Calibri" w:hAnsi="Times New Roman" w:cs="Times New Roman"/>
              </w:rPr>
              <w:t>)</w:t>
            </w:r>
          </w:p>
          <w:p w14:paraId="2AEAB606" w14:textId="77777777" w:rsidR="00B13169" w:rsidRPr="00C4596D" w:rsidRDefault="00B13169" w:rsidP="00B83D20">
            <w:pPr>
              <w:jc w:val="center"/>
              <w:rPr>
                <w:rFonts w:ascii="Times New Roman" w:eastAsia="Calibri" w:hAnsi="Times New Roman" w:cs="Times New Roman"/>
              </w:rPr>
            </w:pPr>
          </w:p>
        </w:tc>
      </w:tr>
      <w:tr w:rsidR="00B13169" w:rsidRPr="00C4596D" w14:paraId="4AC64B90" w14:textId="77777777" w:rsidTr="00A90212">
        <w:trPr>
          <w:trHeight w:val="600"/>
        </w:trPr>
        <w:tc>
          <w:tcPr>
            <w:tcW w:w="738" w:type="dxa"/>
            <w:tcBorders>
              <w:top w:val="single" w:sz="4" w:space="0" w:color="auto"/>
              <w:left w:val="single" w:sz="4" w:space="0" w:color="auto"/>
              <w:bottom w:val="single" w:sz="4" w:space="0" w:color="auto"/>
              <w:right w:val="single" w:sz="4" w:space="0" w:color="auto"/>
            </w:tcBorders>
            <w:vAlign w:val="center"/>
            <w:hideMark/>
          </w:tcPr>
          <w:p w14:paraId="3B6D376F" w14:textId="104BD268" w:rsidR="00B13169" w:rsidRPr="00C4596D" w:rsidRDefault="00B13169" w:rsidP="00B83D20">
            <w:pPr>
              <w:spacing w:after="0" w:line="240" w:lineRule="auto"/>
              <w:rPr>
                <w:rFonts w:ascii="Times New Roman" w:eastAsia="Times New Roman" w:hAnsi="Times New Roman" w:cs="Times New Roman"/>
                <w:b/>
                <w:color w:val="000000"/>
                <w:lang w:eastAsia="lt-LT"/>
              </w:rPr>
            </w:pPr>
            <w:r w:rsidRPr="00C4596D">
              <w:rPr>
                <w:rFonts w:ascii="Times New Roman" w:eastAsia="Times New Roman" w:hAnsi="Times New Roman" w:cs="Times New Roman"/>
                <w:b/>
                <w:color w:val="000000"/>
                <w:lang w:eastAsia="lt-LT"/>
              </w:rPr>
              <w:t>1.</w:t>
            </w:r>
          </w:p>
        </w:tc>
        <w:tc>
          <w:tcPr>
            <w:tcW w:w="1843" w:type="dxa"/>
            <w:tcBorders>
              <w:top w:val="single" w:sz="4" w:space="0" w:color="auto"/>
              <w:left w:val="nil"/>
              <w:bottom w:val="single" w:sz="4" w:space="0" w:color="auto"/>
              <w:right w:val="single" w:sz="4" w:space="0" w:color="auto"/>
            </w:tcBorders>
            <w:hideMark/>
          </w:tcPr>
          <w:p w14:paraId="67F464CE" w14:textId="3B97AC2B" w:rsidR="00B13169" w:rsidRPr="00C4596D" w:rsidRDefault="00C81DDB" w:rsidP="00B83D20">
            <w:pPr>
              <w:keepNext/>
              <w:spacing w:after="0" w:line="240" w:lineRule="auto"/>
              <w:outlineLvl w:val="3"/>
              <w:rPr>
                <w:rFonts w:ascii="Times New Roman" w:eastAsia="Times New Roman" w:hAnsi="Times New Roman" w:cs="Times New Roman"/>
                <w:b/>
              </w:rPr>
            </w:pPr>
            <w:r w:rsidRPr="00C4596D">
              <w:rPr>
                <w:rFonts w:ascii="Times New Roman" w:eastAsia="Times New Roman" w:hAnsi="Times New Roman" w:cs="Times New Roman"/>
                <w:b/>
                <w:color w:val="000000"/>
                <w:sz w:val="24"/>
                <w:szCs w:val="24"/>
              </w:rPr>
              <w:t>Portatyvinis veterinarinis ultragarsas akušerijai</w:t>
            </w:r>
          </w:p>
        </w:tc>
        <w:tc>
          <w:tcPr>
            <w:tcW w:w="851" w:type="dxa"/>
            <w:tcBorders>
              <w:top w:val="single" w:sz="4" w:space="0" w:color="auto"/>
              <w:left w:val="nil"/>
              <w:bottom w:val="single" w:sz="4" w:space="0" w:color="auto"/>
              <w:right w:val="single" w:sz="4" w:space="0" w:color="auto"/>
            </w:tcBorders>
            <w:vAlign w:val="center"/>
          </w:tcPr>
          <w:p w14:paraId="25CC179E" w14:textId="77777777" w:rsidR="00B13169" w:rsidRPr="00C4596D" w:rsidRDefault="00B13169" w:rsidP="00B83D20">
            <w:pPr>
              <w:spacing w:after="0" w:line="240" w:lineRule="auto"/>
              <w:jc w:val="center"/>
              <w:rPr>
                <w:rFonts w:ascii="Times New Roman" w:eastAsia="Calibri" w:hAnsi="Times New Roman" w:cs="Times New Roman"/>
                <w:b/>
              </w:rPr>
            </w:pPr>
            <w:r w:rsidRPr="00C4596D">
              <w:rPr>
                <w:rFonts w:ascii="Times New Roman" w:eastAsia="Calibri" w:hAnsi="Times New Roman" w:cs="Times New Roman"/>
                <w:b/>
              </w:rPr>
              <w:t>Vnt.</w:t>
            </w:r>
          </w:p>
        </w:tc>
        <w:tc>
          <w:tcPr>
            <w:tcW w:w="850" w:type="dxa"/>
            <w:tcBorders>
              <w:top w:val="single" w:sz="4" w:space="0" w:color="auto"/>
              <w:left w:val="nil"/>
              <w:bottom w:val="single" w:sz="4" w:space="0" w:color="auto"/>
              <w:right w:val="single" w:sz="4" w:space="0" w:color="auto"/>
            </w:tcBorders>
            <w:vAlign w:val="center"/>
          </w:tcPr>
          <w:p w14:paraId="21B2C7A4" w14:textId="77777777" w:rsidR="00B13169" w:rsidRPr="00C4596D" w:rsidRDefault="00B13169" w:rsidP="00A90212">
            <w:pPr>
              <w:spacing w:after="0" w:line="240" w:lineRule="auto"/>
              <w:jc w:val="center"/>
              <w:rPr>
                <w:rFonts w:ascii="Times New Roman" w:eastAsia="Calibri" w:hAnsi="Times New Roman" w:cs="Times New Roman"/>
                <w:b/>
                <w:bCs/>
                <w:color w:val="000000"/>
              </w:rPr>
            </w:pPr>
            <w:r w:rsidRPr="00C4596D">
              <w:rPr>
                <w:rFonts w:ascii="Times New Roman" w:eastAsia="Calibri" w:hAnsi="Times New Roman" w:cs="Times New Roman"/>
                <w:b/>
                <w:bCs/>
                <w:color w:val="000000"/>
              </w:rPr>
              <w:t>1</w:t>
            </w:r>
          </w:p>
        </w:tc>
        <w:tc>
          <w:tcPr>
            <w:tcW w:w="1418" w:type="dxa"/>
            <w:tcBorders>
              <w:top w:val="single" w:sz="4" w:space="0" w:color="auto"/>
              <w:left w:val="single" w:sz="4" w:space="0" w:color="auto"/>
              <w:bottom w:val="single" w:sz="4" w:space="0" w:color="auto"/>
              <w:right w:val="single" w:sz="4" w:space="0" w:color="auto"/>
            </w:tcBorders>
          </w:tcPr>
          <w:p w14:paraId="62A19DBE" w14:textId="77777777" w:rsidR="00B13169" w:rsidRPr="00C4596D" w:rsidRDefault="00B13169" w:rsidP="00B83D20">
            <w:pPr>
              <w:spacing w:after="0" w:line="240" w:lineRule="auto"/>
              <w:jc w:val="center"/>
              <w:rPr>
                <w:rFonts w:ascii="Times New Roman" w:eastAsia="Calibri" w:hAnsi="Times New Roman" w:cs="Times New Roman"/>
                <w:color w:val="000000"/>
              </w:rPr>
            </w:pPr>
          </w:p>
        </w:tc>
        <w:tc>
          <w:tcPr>
            <w:tcW w:w="1417" w:type="dxa"/>
            <w:tcBorders>
              <w:top w:val="single" w:sz="4" w:space="0" w:color="auto"/>
              <w:left w:val="single" w:sz="4" w:space="0" w:color="auto"/>
              <w:bottom w:val="single" w:sz="4" w:space="0" w:color="auto"/>
              <w:right w:val="single" w:sz="4" w:space="0" w:color="auto"/>
            </w:tcBorders>
          </w:tcPr>
          <w:p w14:paraId="6D2D6095" w14:textId="77777777" w:rsidR="00B13169" w:rsidRPr="00C4596D" w:rsidRDefault="00B13169" w:rsidP="00B83D20">
            <w:pPr>
              <w:spacing w:after="0" w:line="240" w:lineRule="auto"/>
              <w:jc w:val="center"/>
              <w:rPr>
                <w:rFonts w:ascii="Times New Roman" w:eastAsia="Calibri" w:hAnsi="Times New Roman" w:cs="Times New Roman"/>
                <w:color w:val="000000"/>
              </w:rPr>
            </w:pPr>
          </w:p>
        </w:tc>
        <w:tc>
          <w:tcPr>
            <w:tcW w:w="1134" w:type="dxa"/>
            <w:tcBorders>
              <w:top w:val="single" w:sz="4" w:space="0" w:color="auto"/>
              <w:left w:val="single" w:sz="4" w:space="0" w:color="auto"/>
              <w:bottom w:val="single" w:sz="4" w:space="0" w:color="auto"/>
              <w:right w:val="single" w:sz="4" w:space="0" w:color="auto"/>
            </w:tcBorders>
          </w:tcPr>
          <w:p w14:paraId="00DF16D0" w14:textId="77777777" w:rsidR="00B13169" w:rsidRPr="00C4596D" w:rsidRDefault="00B13169" w:rsidP="00B83D20">
            <w:pPr>
              <w:spacing w:after="0" w:line="240" w:lineRule="auto"/>
              <w:jc w:val="center"/>
              <w:rPr>
                <w:rFonts w:ascii="Times New Roman" w:eastAsia="Calibri" w:hAnsi="Times New Roman" w:cs="Times New Roman"/>
                <w:color w:val="000000"/>
              </w:rPr>
            </w:pPr>
          </w:p>
        </w:tc>
        <w:tc>
          <w:tcPr>
            <w:tcW w:w="1418" w:type="dxa"/>
            <w:tcBorders>
              <w:top w:val="single" w:sz="4" w:space="0" w:color="auto"/>
              <w:left w:val="single" w:sz="4" w:space="0" w:color="auto"/>
              <w:bottom w:val="single" w:sz="4" w:space="0" w:color="auto"/>
              <w:right w:val="single" w:sz="4" w:space="0" w:color="auto"/>
            </w:tcBorders>
          </w:tcPr>
          <w:p w14:paraId="097AE595" w14:textId="77777777" w:rsidR="00B13169" w:rsidRPr="00C4596D" w:rsidRDefault="00B13169" w:rsidP="00B83D20">
            <w:pPr>
              <w:spacing w:after="0" w:line="240" w:lineRule="auto"/>
              <w:jc w:val="center"/>
              <w:rPr>
                <w:rFonts w:ascii="Times New Roman" w:eastAsia="Calibri" w:hAnsi="Times New Roman" w:cs="Times New Roman"/>
                <w:color w:val="000000"/>
              </w:rPr>
            </w:pPr>
          </w:p>
        </w:tc>
      </w:tr>
      <w:tr w:rsidR="00B13169" w:rsidRPr="00C4596D" w14:paraId="75ABA014" w14:textId="77777777" w:rsidTr="00B83D20">
        <w:trPr>
          <w:trHeight w:val="600"/>
        </w:trPr>
        <w:tc>
          <w:tcPr>
            <w:tcW w:w="82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44DAEC3" w14:textId="77777777" w:rsidR="00B13169" w:rsidRPr="00C4596D" w:rsidRDefault="00B13169" w:rsidP="00B83D20">
            <w:pPr>
              <w:spacing w:after="0" w:line="240" w:lineRule="auto"/>
              <w:jc w:val="both"/>
              <w:rPr>
                <w:rFonts w:ascii="Times New Roman" w:eastAsia="Calibri" w:hAnsi="Times New Roman" w:cs="Times New Roman"/>
                <w:color w:val="000000"/>
              </w:rPr>
            </w:pPr>
            <w:r w:rsidRPr="00C4596D">
              <w:rPr>
                <w:rFonts w:ascii="Times New Roman" w:eastAsia="Times New Roman" w:hAnsi="Times New Roman" w:cs="Times New Roman"/>
                <w:b/>
                <w:color w:val="000000"/>
              </w:rPr>
              <w:t>Bendra pasiūlymo kaina eurais be PVM (skaičiais)</w:t>
            </w:r>
          </w:p>
        </w:tc>
        <w:tc>
          <w:tcPr>
            <w:tcW w:w="1418" w:type="dxa"/>
            <w:tcBorders>
              <w:top w:val="single" w:sz="4" w:space="0" w:color="auto"/>
              <w:left w:val="single" w:sz="4" w:space="0" w:color="auto"/>
              <w:bottom w:val="single" w:sz="4" w:space="0" w:color="auto"/>
              <w:right w:val="single" w:sz="4" w:space="0" w:color="auto"/>
            </w:tcBorders>
          </w:tcPr>
          <w:p w14:paraId="23365019" w14:textId="77777777" w:rsidR="00B13169" w:rsidRPr="00C4596D" w:rsidRDefault="00B13169" w:rsidP="00B83D20">
            <w:pPr>
              <w:spacing w:after="0" w:line="240" w:lineRule="auto"/>
              <w:jc w:val="center"/>
              <w:rPr>
                <w:rFonts w:ascii="Times New Roman" w:eastAsia="Calibri" w:hAnsi="Times New Roman" w:cs="Times New Roman"/>
                <w:color w:val="000000"/>
              </w:rPr>
            </w:pPr>
          </w:p>
        </w:tc>
      </w:tr>
      <w:tr w:rsidR="00B13169" w:rsidRPr="00C4596D" w14:paraId="03D6F049" w14:textId="77777777" w:rsidTr="00B83D20">
        <w:trPr>
          <w:trHeight w:val="600"/>
        </w:trPr>
        <w:tc>
          <w:tcPr>
            <w:tcW w:w="82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2906AA" w14:textId="77777777" w:rsidR="00B13169" w:rsidRPr="00C4596D" w:rsidRDefault="00B13169" w:rsidP="00B83D20">
            <w:pPr>
              <w:spacing w:after="0" w:line="240" w:lineRule="auto"/>
              <w:jc w:val="both"/>
              <w:rPr>
                <w:rFonts w:ascii="Times New Roman" w:eastAsia="Calibri" w:hAnsi="Times New Roman" w:cs="Times New Roman"/>
                <w:b/>
                <w:color w:val="000000" w:themeColor="text1"/>
              </w:rPr>
            </w:pPr>
            <w:r w:rsidRPr="00C4596D">
              <w:rPr>
                <w:rFonts w:ascii="Times New Roman" w:eastAsia="Calibri" w:hAnsi="Times New Roman" w:cs="Times New Roman"/>
                <w:b/>
                <w:color w:val="000000" w:themeColor="text1"/>
              </w:rPr>
              <w:t>PVM suma (skaičiais)</w:t>
            </w:r>
          </w:p>
        </w:tc>
        <w:tc>
          <w:tcPr>
            <w:tcW w:w="1418" w:type="dxa"/>
            <w:tcBorders>
              <w:top w:val="single" w:sz="4" w:space="0" w:color="auto"/>
              <w:left w:val="single" w:sz="4" w:space="0" w:color="auto"/>
              <w:bottom w:val="single" w:sz="4" w:space="0" w:color="auto"/>
              <w:right w:val="single" w:sz="4" w:space="0" w:color="auto"/>
            </w:tcBorders>
          </w:tcPr>
          <w:p w14:paraId="44F19B13" w14:textId="77777777" w:rsidR="00B13169" w:rsidRPr="00C4596D" w:rsidRDefault="00B13169" w:rsidP="00B83D20">
            <w:pPr>
              <w:spacing w:after="0" w:line="240" w:lineRule="auto"/>
              <w:jc w:val="center"/>
              <w:rPr>
                <w:rFonts w:ascii="Times New Roman" w:eastAsia="Calibri" w:hAnsi="Times New Roman" w:cs="Times New Roman"/>
                <w:color w:val="000000"/>
              </w:rPr>
            </w:pPr>
          </w:p>
        </w:tc>
      </w:tr>
      <w:tr w:rsidR="00B13169" w:rsidRPr="00C4596D" w14:paraId="39E1B511" w14:textId="77777777" w:rsidTr="00B83D20">
        <w:trPr>
          <w:trHeight w:val="600"/>
        </w:trPr>
        <w:tc>
          <w:tcPr>
            <w:tcW w:w="82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7CCE5D3" w14:textId="77777777" w:rsidR="00B13169" w:rsidRPr="00C4596D" w:rsidRDefault="00B13169" w:rsidP="00B83D20">
            <w:pPr>
              <w:spacing w:after="0" w:line="240" w:lineRule="auto"/>
              <w:jc w:val="both"/>
              <w:rPr>
                <w:rFonts w:ascii="Times New Roman" w:eastAsia="Calibri" w:hAnsi="Times New Roman" w:cs="Times New Roman"/>
                <w:color w:val="000000"/>
              </w:rPr>
            </w:pPr>
            <w:r w:rsidRPr="00C4596D">
              <w:rPr>
                <w:rFonts w:ascii="Times New Roman" w:eastAsia="Times New Roman" w:hAnsi="Times New Roman" w:cs="Times New Roman"/>
                <w:b/>
                <w:color w:val="000000"/>
              </w:rPr>
              <w:t>Bendra pasiūlymo kaina eurais su PVM (skaičiais)</w:t>
            </w:r>
          </w:p>
        </w:tc>
        <w:tc>
          <w:tcPr>
            <w:tcW w:w="1418" w:type="dxa"/>
            <w:tcBorders>
              <w:top w:val="single" w:sz="4" w:space="0" w:color="auto"/>
              <w:left w:val="single" w:sz="4" w:space="0" w:color="auto"/>
              <w:bottom w:val="single" w:sz="4" w:space="0" w:color="auto"/>
              <w:right w:val="single" w:sz="4" w:space="0" w:color="auto"/>
            </w:tcBorders>
          </w:tcPr>
          <w:p w14:paraId="3A99D088" w14:textId="77777777" w:rsidR="00B13169" w:rsidRPr="00C4596D" w:rsidRDefault="00B13169" w:rsidP="00B83D20">
            <w:pPr>
              <w:spacing w:after="0" w:line="240" w:lineRule="auto"/>
              <w:jc w:val="center"/>
              <w:rPr>
                <w:rFonts w:ascii="Times New Roman" w:eastAsia="Calibri" w:hAnsi="Times New Roman" w:cs="Times New Roman"/>
                <w:color w:val="000000"/>
              </w:rPr>
            </w:pPr>
          </w:p>
        </w:tc>
      </w:tr>
    </w:tbl>
    <w:p w14:paraId="58C134B4" w14:textId="77777777" w:rsidR="00B13169" w:rsidRPr="00C4596D" w:rsidRDefault="00B13169" w:rsidP="00B13169">
      <w:pPr>
        <w:spacing w:after="0" w:line="276" w:lineRule="auto"/>
        <w:jc w:val="both"/>
        <w:rPr>
          <w:rFonts w:ascii="Times New Roman" w:eastAsia="Calibri" w:hAnsi="Times New Roman" w:cs="Times New Roman"/>
        </w:rPr>
      </w:pPr>
      <w:r w:rsidRPr="00C4596D">
        <w:rPr>
          <w:rFonts w:ascii="Times New Roman" w:eastAsia="Times New Roman" w:hAnsi="Times New Roman" w:cs="Times New Roman"/>
          <w:b/>
          <w:lang w:eastAsia="lt-LT"/>
        </w:rPr>
        <w:t>Pastabos:</w:t>
      </w:r>
      <w:r w:rsidRPr="00C4596D">
        <w:rPr>
          <w:rFonts w:ascii="Times New Roman" w:eastAsia="Calibri" w:hAnsi="Times New Roman" w:cs="Times New Roman"/>
        </w:rPr>
        <w:t xml:space="preserve"> </w:t>
      </w:r>
    </w:p>
    <w:p w14:paraId="070FAFD1" w14:textId="77777777" w:rsidR="00B13169" w:rsidRPr="00C4596D" w:rsidRDefault="00B13169" w:rsidP="00B13169">
      <w:pPr>
        <w:spacing w:after="0" w:line="276" w:lineRule="auto"/>
        <w:jc w:val="both"/>
        <w:rPr>
          <w:rFonts w:ascii="Times New Roman" w:eastAsia="Calibri" w:hAnsi="Times New Roman" w:cs="Times New Roman"/>
          <w:i/>
        </w:rPr>
      </w:pPr>
      <w:r w:rsidRPr="00C4596D">
        <w:rPr>
          <w:rFonts w:ascii="Times New Roman" w:eastAsia="Calibri" w:hAnsi="Times New Roman" w:cs="Times New Roman"/>
          <w:i/>
        </w:rPr>
        <w:t>a) Bendra pasiūlymo kaina su PVM pasiūlyme nurodoma suapvalinta, paliekant du skaitmenis po kablelio;</w:t>
      </w:r>
    </w:p>
    <w:p w14:paraId="7FD890E8" w14:textId="77777777" w:rsidR="00B13169" w:rsidRPr="00C4596D" w:rsidRDefault="00B13169" w:rsidP="00B13169">
      <w:pPr>
        <w:spacing w:after="0" w:line="276" w:lineRule="auto"/>
        <w:jc w:val="both"/>
        <w:rPr>
          <w:rFonts w:ascii="Times New Roman" w:eastAsia="Calibri" w:hAnsi="Times New Roman" w:cs="Times New Roman"/>
          <w:i/>
        </w:rPr>
      </w:pPr>
      <w:r w:rsidRPr="00C4596D">
        <w:rPr>
          <w:rFonts w:ascii="Times New Roman" w:eastAsia="Calibri" w:hAnsi="Times New Roman" w:cs="Times New Roman"/>
          <w:i/>
        </w:rPr>
        <w:t xml:space="preserve">b) tais atvejais, kai pagal galiojančius teisės aktus tiekėjui nereikia mokėti PVM, Tiekėjas gali nepildyti eilutės „PVM (skaičiais)“, </w:t>
      </w:r>
      <w:r w:rsidRPr="00C4596D">
        <w:rPr>
          <w:rFonts w:ascii="Times New Roman" w:eastAsia="Calibri" w:hAnsi="Times New Roman" w:cs="Times New Roman"/>
          <w:i/>
          <w:u w:val="single"/>
        </w:rPr>
        <w:t>tačiau turi nurodyti priežastis, dėl kurių PVM nemoka:___________(nurodomos priežastys)</w:t>
      </w:r>
      <w:r w:rsidRPr="00C4596D">
        <w:rPr>
          <w:rFonts w:ascii="Times New Roman" w:eastAsia="Calibri" w:hAnsi="Times New Roman" w:cs="Times New Roman"/>
          <w:i/>
        </w:rPr>
        <w:t>;</w:t>
      </w:r>
    </w:p>
    <w:p w14:paraId="323C0606" w14:textId="77777777" w:rsidR="00B13169" w:rsidRPr="00C4596D" w:rsidRDefault="00B13169" w:rsidP="00B13169">
      <w:pPr>
        <w:widowControl w:val="0"/>
        <w:autoSpaceDE w:val="0"/>
        <w:autoSpaceDN w:val="0"/>
        <w:adjustRightInd w:val="0"/>
        <w:spacing w:after="0" w:line="240" w:lineRule="auto"/>
        <w:contextualSpacing/>
        <w:jc w:val="both"/>
        <w:rPr>
          <w:rFonts w:ascii="Times New Roman" w:eastAsia="Calibri" w:hAnsi="Times New Roman" w:cs="Times New Roman"/>
          <w:i/>
        </w:rPr>
      </w:pPr>
      <w:r w:rsidRPr="00C4596D">
        <w:rPr>
          <w:rFonts w:ascii="Times New Roman" w:eastAsia="Calibri" w:hAnsi="Times New Roman" w:cs="Times New Roman"/>
          <w:i/>
        </w:rPr>
        <w:t>c) bendra pasiūlymo kaina turi atitikti sudėtinių dalių sumą;</w:t>
      </w:r>
    </w:p>
    <w:p w14:paraId="43BFE3D4" w14:textId="77777777" w:rsidR="00B13169" w:rsidRPr="00C4596D" w:rsidRDefault="00B13169" w:rsidP="00B13169">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C4596D">
        <w:rPr>
          <w:rFonts w:ascii="Times New Roman" w:eastAsia="Calibri" w:hAnsi="Times New Roman" w:cs="Times New Roman"/>
          <w:i/>
          <w:lang w:eastAsia="lt-LT"/>
        </w:rPr>
        <w:t>d) jei bendra pasiūlymo kaina  yra didesnė už pirkimui skirtą lėšų sumą, numatytą šio pirkimų sąlygų 2.4 p., tiekėjo pasiūlymas bus atmestas;</w:t>
      </w:r>
    </w:p>
    <w:p w14:paraId="33941914" w14:textId="77777777" w:rsidR="00B13169" w:rsidRPr="00C4596D" w:rsidRDefault="00B13169" w:rsidP="00B13169">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C4596D">
        <w:rPr>
          <w:rFonts w:ascii="Times New Roman" w:eastAsia="Calibri" w:hAnsi="Times New Roman" w:cs="Times New Roman"/>
          <w:i/>
          <w:lang w:eastAsia="lt-LT"/>
        </w:rPr>
        <w:t>e)</w:t>
      </w:r>
      <w:r w:rsidRPr="00C4596D">
        <w:rPr>
          <w:rFonts w:ascii="Times New Roman" w:hAnsi="Times New Roman" w:cs="Times New Roman"/>
          <w:i/>
          <w:lang w:eastAsia="lt-LT"/>
        </w:rPr>
        <w:t xml:space="preserve"> Jeigu tiekėjas nenurodys prekės modelio ir (ar) kodo, bus laikoma, kad prekei modelis ir (ar) kodas netaikomas;</w:t>
      </w:r>
    </w:p>
    <w:p w14:paraId="5392DEAB" w14:textId="77777777" w:rsidR="00B13169" w:rsidRPr="00C4596D" w:rsidRDefault="00B13169" w:rsidP="00B13169">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C4596D">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44752E1F" w14:textId="77777777" w:rsidR="00B13169" w:rsidRPr="00C4596D" w:rsidRDefault="00B13169" w:rsidP="00B13169">
      <w:pPr>
        <w:numPr>
          <w:ilvl w:val="0"/>
          <w:numId w:val="8"/>
        </w:numPr>
        <w:tabs>
          <w:tab w:val="left" w:pos="720"/>
        </w:tabs>
        <w:spacing w:after="0" w:line="240" w:lineRule="auto"/>
        <w:contextualSpacing/>
        <w:jc w:val="both"/>
        <w:rPr>
          <w:rFonts w:ascii="Times New Roman" w:hAnsi="Times New Roman" w:cs="Times New Roman"/>
          <w:lang w:eastAsia="lt-LT"/>
        </w:rPr>
      </w:pPr>
      <w:r w:rsidRPr="00C4596D">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C4596D">
        <w:rPr>
          <w:rFonts w:ascii="Times New Roman" w:eastAsia="Calibri" w:hAnsi="Times New Roman" w:cs="Times New Roman"/>
          <w:sz w:val="24"/>
          <w:szCs w:val="20"/>
          <w:lang w:eastAsia="lt-LT"/>
        </w:rPr>
        <w:t>;</w:t>
      </w:r>
    </w:p>
    <w:p w14:paraId="5E773998" w14:textId="77777777" w:rsidR="00B13169" w:rsidRPr="00C4596D" w:rsidRDefault="00B13169" w:rsidP="00B13169">
      <w:pPr>
        <w:numPr>
          <w:ilvl w:val="0"/>
          <w:numId w:val="8"/>
        </w:numPr>
        <w:tabs>
          <w:tab w:val="left" w:pos="720"/>
        </w:tabs>
        <w:spacing w:after="0" w:line="240" w:lineRule="auto"/>
        <w:contextualSpacing/>
        <w:jc w:val="both"/>
        <w:rPr>
          <w:rFonts w:ascii="Times New Roman" w:hAnsi="Times New Roman" w:cs="Times New Roman"/>
          <w:lang w:eastAsia="lt-LT"/>
        </w:rPr>
      </w:pPr>
      <w:r w:rsidRPr="00C4596D">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1EE9705C" w14:textId="77777777" w:rsidR="00B13169" w:rsidRPr="00C4596D" w:rsidRDefault="00B13169" w:rsidP="00B13169">
      <w:pPr>
        <w:numPr>
          <w:ilvl w:val="0"/>
          <w:numId w:val="8"/>
        </w:numPr>
        <w:tabs>
          <w:tab w:val="left" w:pos="720"/>
        </w:tabs>
        <w:spacing w:after="0" w:line="240" w:lineRule="auto"/>
        <w:contextualSpacing/>
        <w:jc w:val="both"/>
        <w:rPr>
          <w:rFonts w:ascii="Times New Roman" w:hAnsi="Times New Roman" w:cs="Times New Roman"/>
          <w:lang w:eastAsia="lt-LT"/>
        </w:rPr>
      </w:pPr>
      <w:r w:rsidRPr="00C4596D">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p w14:paraId="7C8841B9" w14:textId="77777777" w:rsidR="00B13169" w:rsidRPr="00C4596D" w:rsidRDefault="00B13169" w:rsidP="00B13169">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C4596D">
        <w:rPr>
          <w:rFonts w:ascii="Times New Roman" w:eastAsia="Calibri" w:hAnsi="Times New Roman" w:cs="Times New Roman"/>
          <w:sz w:val="24"/>
          <w:szCs w:val="20"/>
          <w:lang w:eastAsia="lt-LT"/>
        </w:rPr>
        <w:t>Patvirtiname, kad pirkimo sutartį vykdys tik teisę verstis atitinkama veikla turintys asmenys.</w:t>
      </w:r>
    </w:p>
    <w:p w14:paraId="124E6147" w14:textId="0CBC88CC" w:rsidR="00B13169" w:rsidRPr="00C4596D" w:rsidRDefault="00DF551D" w:rsidP="00DF551D">
      <w:pPr>
        <w:pStyle w:val="Sraopastraipa"/>
        <w:spacing w:line="256" w:lineRule="auto"/>
        <w:jc w:val="both"/>
        <w:rPr>
          <w:rFonts w:ascii="Times New Roman" w:hAnsi="Times New Roman"/>
          <w:lang w:eastAsia="lt-LT"/>
        </w:rPr>
      </w:pPr>
      <w:r w:rsidRPr="00C4596D">
        <w:rPr>
          <w:rFonts w:ascii="Times New Roman" w:hAnsi="Times New Roman"/>
          <w:lang w:eastAsia="lt-LT"/>
        </w:rPr>
        <w:t>5.</w:t>
      </w:r>
      <w:r w:rsidR="00B13169" w:rsidRPr="00C4596D">
        <w:rPr>
          <w:rFonts w:ascii="Times New Roman" w:hAnsi="Times New Roman"/>
          <w:lang w:eastAsia="lt-LT"/>
        </w:rPr>
        <w:t xml:space="preserve">Mūsų siūloma reikšmė pagal ekonominio naudingumo pasiūlymo vertinimo kriterijus:  </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ED7E7"/>
        <w:tblLayout w:type="fixed"/>
        <w:tblLook w:val="04A0" w:firstRow="1" w:lastRow="0" w:firstColumn="1" w:lastColumn="0" w:noHBand="0" w:noVBand="1"/>
      </w:tblPr>
      <w:tblGrid>
        <w:gridCol w:w="1551"/>
        <w:gridCol w:w="2589"/>
        <w:gridCol w:w="1862"/>
        <w:gridCol w:w="3524"/>
      </w:tblGrid>
      <w:tr w:rsidR="00F83FEF" w:rsidRPr="00C4596D" w14:paraId="53301B7B" w14:textId="77777777" w:rsidTr="00A630D4">
        <w:trPr>
          <w:trHeight w:val="946"/>
        </w:trPr>
        <w:tc>
          <w:tcPr>
            <w:tcW w:w="4140" w:type="dxa"/>
            <w:gridSpan w:val="2"/>
            <w:tcMar>
              <w:top w:w="80" w:type="dxa"/>
              <w:left w:w="80" w:type="dxa"/>
              <w:bottom w:w="80" w:type="dxa"/>
              <w:right w:w="80" w:type="dxa"/>
            </w:tcMar>
            <w:vAlign w:val="center"/>
          </w:tcPr>
          <w:p w14:paraId="59DECE22" w14:textId="77777777" w:rsidR="00F83FEF" w:rsidRPr="00C4596D" w:rsidRDefault="00F83FEF" w:rsidP="00D85097">
            <w:pPr>
              <w:spacing w:after="0"/>
              <w:jc w:val="center"/>
              <w:rPr>
                <w:rFonts w:ascii="Times New Roman" w:hAnsi="Times New Roman" w:cs="Times New Roman"/>
                <w:b/>
                <w:bCs/>
              </w:rPr>
            </w:pPr>
            <w:r w:rsidRPr="00C4596D">
              <w:rPr>
                <w:rFonts w:ascii="Times New Roman" w:hAnsi="Times New Roman" w:cs="Times New Roman"/>
                <w:b/>
                <w:bCs/>
                <w:sz w:val="24"/>
                <w:szCs w:val="24"/>
              </w:rPr>
              <w:t>Vertinimo kriterijus (R)</w:t>
            </w:r>
          </w:p>
        </w:tc>
        <w:tc>
          <w:tcPr>
            <w:tcW w:w="1862" w:type="dxa"/>
            <w:tcMar>
              <w:top w:w="80" w:type="dxa"/>
              <w:left w:w="80" w:type="dxa"/>
              <w:bottom w:w="80" w:type="dxa"/>
              <w:right w:w="80" w:type="dxa"/>
            </w:tcMar>
            <w:vAlign w:val="center"/>
          </w:tcPr>
          <w:p w14:paraId="5396DBF9" w14:textId="77777777" w:rsidR="00F83FEF" w:rsidRPr="00C4596D" w:rsidRDefault="00F83FEF" w:rsidP="00D85097">
            <w:pPr>
              <w:spacing w:after="0"/>
              <w:jc w:val="center"/>
              <w:rPr>
                <w:rFonts w:ascii="Times New Roman" w:hAnsi="Times New Roman" w:cs="Times New Roman"/>
                <w:b/>
                <w:bCs/>
              </w:rPr>
            </w:pPr>
            <w:r w:rsidRPr="00C4596D">
              <w:rPr>
                <w:rFonts w:ascii="Times New Roman" w:hAnsi="Times New Roman" w:cs="Times New Roman"/>
                <w:b/>
                <w:bCs/>
                <w:sz w:val="24"/>
                <w:szCs w:val="24"/>
              </w:rPr>
              <w:t>Sąlyga</w:t>
            </w:r>
          </w:p>
        </w:tc>
        <w:tc>
          <w:tcPr>
            <w:tcW w:w="3524" w:type="dxa"/>
            <w:tcMar>
              <w:top w:w="80" w:type="dxa"/>
              <w:left w:w="80" w:type="dxa"/>
              <w:bottom w:w="80" w:type="dxa"/>
              <w:right w:w="80" w:type="dxa"/>
            </w:tcMar>
            <w:vAlign w:val="center"/>
          </w:tcPr>
          <w:p w14:paraId="5D81AF54" w14:textId="77777777" w:rsidR="00F83FEF" w:rsidRPr="00C4596D" w:rsidRDefault="00F83FEF" w:rsidP="00D85097">
            <w:pPr>
              <w:spacing w:after="0"/>
              <w:jc w:val="center"/>
              <w:rPr>
                <w:rFonts w:ascii="Times New Roman" w:hAnsi="Times New Roman" w:cs="Times New Roman"/>
              </w:rPr>
            </w:pPr>
            <w:r w:rsidRPr="00C4596D">
              <w:rPr>
                <w:rFonts w:ascii="Times New Roman" w:eastAsia="Calibri" w:hAnsi="Times New Roman" w:cs="Times New Roman"/>
                <w:b/>
                <w:sz w:val="24"/>
                <w:szCs w:val="24"/>
                <w:lang w:eastAsia="lt-LT"/>
              </w:rPr>
              <w:t>Tiekėjo siūloma kriterijaus reikšmė (nurodoma konkreti reikšmė)</w:t>
            </w:r>
          </w:p>
        </w:tc>
      </w:tr>
      <w:tr w:rsidR="00F83FEF" w:rsidRPr="00C4596D" w14:paraId="53126DAD" w14:textId="77777777" w:rsidTr="00A630D4">
        <w:trPr>
          <w:trHeight w:val="300"/>
        </w:trPr>
        <w:tc>
          <w:tcPr>
            <w:tcW w:w="4140" w:type="dxa"/>
            <w:gridSpan w:val="2"/>
            <w:tcMar>
              <w:top w:w="80" w:type="dxa"/>
              <w:left w:w="80" w:type="dxa"/>
              <w:bottom w:w="80" w:type="dxa"/>
              <w:right w:w="80" w:type="dxa"/>
            </w:tcMar>
            <w:vAlign w:val="center"/>
          </w:tcPr>
          <w:p w14:paraId="779B2216" w14:textId="77777777" w:rsidR="00F83FEF" w:rsidRPr="00C4596D" w:rsidRDefault="00F83FEF" w:rsidP="00D85097">
            <w:pPr>
              <w:spacing w:after="0"/>
              <w:jc w:val="center"/>
              <w:rPr>
                <w:rFonts w:ascii="Times New Roman" w:hAnsi="Times New Roman" w:cs="Times New Roman"/>
                <w:b/>
                <w:bCs/>
                <w:i/>
                <w:iCs/>
              </w:rPr>
            </w:pPr>
            <w:r w:rsidRPr="00C4596D">
              <w:rPr>
                <w:rFonts w:ascii="Times New Roman" w:hAnsi="Times New Roman" w:cs="Times New Roman"/>
                <w:b/>
                <w:bCs/>
                <w:i/>
                <w:iCs/>
                <w:sz w:val="24"/>
                <w:szCs w:val="24"/>
              </w:rPr>
              <w:t>1</w:t>
            </w:r>
          </w:p>
        </w:tc>
        <w:tc>
          <w:tcPr>
            <w:tcW w:w="1862" w:type="dxa"/>
            <w:tcMar>
              <w:top w:w="80" w:type="dxa"/>
              <w:left w:w="80" w:type="dxa"/>
              <w:bottom w:w="80" w:type="dxa"/>
              <w:right w:w="80" w:type="dxa"/>
            </w:tcMar>
            <w:vAlign w:val="center"/>
          </w:tcPr>
          <w:p w14:paraId="15778F1F" w14:textId="77777777" w:rsidR="00F83FEF" w:rsidRPr="00C4596D" w:rsidRDefault="00F83FEF" w:rsidP="00D85097">
            <w:pPr>
              <w:spacing w:after="0"/>
              <w:jc w:val="center"/>
              <w:rPr>
                <w:rFonts w:ascii="Times New Roman" w:hAnsi="Times New Roman" w:cs="Times New Roman"/>
                <w:b/>
                <w:bCs/>
                <w:i/>
                <w:iCs/>
              </w:rPr>
            </w:pPr>
            <w:r w:rsidRPr="00C4596D">
              <w:rPr>
                <w:rFonts w:ascii="Times New Roman" w:hAnsi="Times New Roman" w:cs="Times New Roman"/>
                <w:b/>
                <w:bCs/>
                <w:i/>
                <w:iCs/>
                <w:sz w:val="24"/>
                <w:szCs w:val="24"/>
              </w:rPr>
              <w:t>3</w:t>
            </w:r>
          </w:p>
        </w:tc>
        <w:tc>
          <w:tcPr>
            <w:tcW w:w="3524" w:type="dxa"/>
            <w:tcMar>
              <w:top w:w="80" w:type="dxa"/>
              <w:left w:w="80" w:type="dxa"/>
              <w:bottom w:w="80" w:type="dxa"/>
              <w:right w:w="80" w:type="dxa"/>
            </w:tcMar>
            <w:vAlign w:val="center"/>
          </w:tcPr>
          <w:p w14:paraId="26BA45BF" w14:textId="77777777" w:rsidR="00F83FEF" w:rsidRPr="00C4596D" w:rsidRDefault="00F83FEF" w:rsidP="00D85097">
            <w:pPr>
              <w:spacing w:after="0"/>
              <w:jc w:val="center"/>
              <w:rPr>
                <w:rFonts w:ascii="Times New Roman" w:hAnsi="Times New Roman" w:cs="Times New Roman"/>
                <w:b/>
                <w:bCs/>
                <w:i/>
                <w:iCs/>
              </w:rPr>
            </w:pPr>
            <w:r w:rsidRPr="00C4596D">
              <w:rPr>
                <w:rFonts w:ascii="Times New Roman" w:hAnsi="Times New Roman" w:cs="Times New Roman"/>
                <w:b/>
                <w:bCs/>
                <w:i/>
                <w:iCs/>
                <w:sz w:val="24"/>
                <w:szCs w:val="24"/>
              </w:rPr>
              <w:t>4</w:t>
            </w:r>
          </w:p>
        </w:tc>
      </w:tr>
      <w:tr w:rsidR="00A630D4" w:rsidRPr="00C4596D" w14:paraId="13C90E77" w14:textId="77777777" w:rsidTr="00A630D4">
        <w:trPr>
          <w:trHeight w:val="1187"/>
        </w:trPr>
        <w:tc>
          <w:tcPr>
            <w:tcW w:w="1551" w:type="dxa"/>
            <w:vMerge w:val="restart"/>
            <w:tcMar>
              <w:top w:w="80" w:type="dxa"/>
              <w:left w:w="80" w:type="dxa"/>
              <w:bottom w:w="80" w:type="dxa"/>
              <w:right w:w="80" w:type="dxa"/>
            </w:tcMar>
            <w:vAlign w:val="center"/>
          </w:tcPr>
          <w:p w14:paraId="05067605" w14:textId="658E67F9" w:rsidR="00A630D4" w:rsidRPr="00C4596D" w:rsidRDefault="00C62972" w:rsidP="00D85097">
            <w:pPr>
              <w:spacing w:after="0"/>
              <w:jc w:val="center"/>
              <w:rPr>
                <w:rFonts w:ascii="Times New Roman" w:hAnsi="Times New Roman" w:cs="Times New Roman"/>
                <w:color w:val="EE0000"/>
                <w:highlight w:val="yellow"/>
              </w:rPr>
            </w:pPr>
            <w:r w:rsidRPr="00C4596D">
              <w:rPr>
                <w:rFonts w:ascii="Times New Roman" w:hAnsi="Times New Roman" w:cs="Times New Roman"/>
                <w:sz w:val="24"/>
                <w:szCs w:val="24"/>
              </w:rPr>
              <w:t xml:space="preserve">1 </w:t>
            </w:r>
            <w:r w:rsidR="00A630D4" w:rsidRPr="00C4596D">
              <w:rPr>
                <w:rFonts w:ascii="Times New Roman" w:hAnsi="Times New Roman" w:cs="Times New Roman"/>
                <w:sz w:val="24"/>
                <w:szCs w:val="24"/>
              </w:rPr>
              <w:t>kriterijus</w:t>
            </w:r>
            <w:r w:rsidR="00EA45AB" w:rsidRPr="00C4596D">
              <w:rPr>
                <w:rFonts w:ascii="Times New Roman" w:hAnsi="Times New Roman" w:cs="Times New Roman"/>
                <w:color w:val="EE0000"/>
                <w:highlight w:val="yellow"/>
              </w:rPr>
              <w:t xml:space="preserve"> </w:t>
            </w:r>
          </w:p>
        </w:tc>
        <w:tc>
          <w:tcPr>
            <w:tcW w:w="2589" w:type="dxa"/>
            <w:vMerge w:val="restart"/>
            <w:tcMar>
              <w:top w:w="80" w:type="dxa"/>
              <w:left w:w="80" w:type="dxa"/>
              <w:bottom w:w="80" w:type="dxa"/>
              <w:right w:w="80" w:type="dxa"/>
            </w:tcMar>
            <w:vAlign w:val="center"/>
          </w:tcPr>
          <w:p w14:paraId="63EA4E12" w14:textId="33CF8BB9" w:rsidR="00A630D4" w:rsidRPr="00C4596D" w:rsidRDefault="008961DF" w:rsidP="00D85097">
            <w:pPr>
              <w:spacing w:after="0"/>
              <w:jc w:val="center"/>
              <w:rPr>
                <w:rFonts w:ascii="Times New Roman" w:hAnsi="Times New Roman" w:cs="Times New Roman"/>
                <w:highlight w:val="yellow"/>
              </w:rPr>
            </w:pPr>
            <w:r w:rsidRPr="00C4596D">
              <w:rPr>
                <w:rFonts w:ascii="Times New Roman" w:hAnsi="Times New Roman" w:cs="Times New Roman"/>
              </w:rPr>
              <w:t>P</w:t>
            </w:r>
            <w:r w:rsidR="00A630D4" w:rsidRPr="00C4596D">
              <w:rPr>
                <w:rFonts w:ascii="Times New Roman" w:hAnsi="Times New Roman" w:cs="Times New Roman"/>
              </w:rPr>
              <w:t>ortatyvinio veterinarinio ultragarso</w:t>
            </w:r>
            <w:r w:rsidR="00342907" w:rsidRPr="00C4596D">
              <w:rPr>
                <w:rFonts w:ascii="Times New Roman" w:hAnsi="Times New Roman" w:cs="Times New Roman"/>
              </w:rPr>
              <w:t xml:space="preserve"> akušerijai</w:t>
            </w:r>
            <w:r w:rsidR="00A630D4" w:rsidRPr="00C4596D">
              <w:rPr>
                <w:rFonts w:ascii="Times New Roman" w:hAnsi="Times New Roman" w:cs="Times New Roman"/>
              </w:rPr>
              <w:t xml:space="preserve"> </w:t>
            </w:r>
            <w:r w:rsidR="00A630D4" w:rsidRPr="00C4596D">
              <w:rPr>
                <w:rFonts w:ascii="Times New Roman" w:hAnsi="Times New Roman" w:cs="Times New Roman"/>
                <w:b/>
                <w:bCs/>
              </w:rPr>
              <w:t xml:space="preserve">garantijos terminas viršijantis  techninės specifikacijos </w:t>
            </w:r>
            <w:r w:rsidR="00166993" w:rsidRPr="00C4596D">
              <w:rPr>
                <w:rFonts w:ascii="Times New Roman" w:hAnsi="Times New Roman" w:cs="Times New Roman"/>
                <w:b/>
                <w:bCs/>
              </w:rPr>
              <w:t xml:space="preserve">2.8.5 </w:t>
            </w:r>
            <w:r w:rsidR="00A630D4" w:rsidRPr="00C4596D">
              <w:rPr>
                <w:rFonts w:ascii="Times New Roman" w:hAnsi="Times New Roman" w:cs="Times New Roman"/>
                <w:b/>
                <w:bCs/>
              </w:rPr>
              <w:t>punkte nustatytą privalomą 24 mėnesių garantinį laikotarpį.</w:t>
            </w:r>
          </w:p>
        </w:tc>
        <w:tc>
          <w:tcPr>
            <w:tcW w:w="1862" w:type="dxa"/>
            <w:tcMar>
              <w:top w:w="80" w:type="dxa"/>
              <w:left w:w="80" w:type="dxa"/>
              <w:bottom w:w="80" w:type="dxa"/>
              <w:right w:w="80" w:type="dxa"/>
            </w:tcMar>
            <w:vAlign w:val="center"/>
          </w:tcPr>
          <w:p w14:paraId="2EC1E17B" w14:textId="77777777" w:rsidR="00A630D4" w:rsidRPr="00C4596D" w:rsidRDefault="00A630D4" w:rsidP="00D85097">
            <w:pPr>
              <w:spacing w:after="0"/>
              <w:jc w:val="center"/>
              <w:rPr>
                <w:rFonts w:ascii="Times New Roman" w:hAnsi="Times New Roman" w:cs="Times New Roman"/>
                <w:sz w:val="24"/>
                <w:szCs w:val="24"/>
                <w:highlight w:val="yellow"/>
              </w:rPr>
            </w:pPr>
            <w:r w:rsidRPr="00C4596D">
              <w:rPr>
                <w:rFonts w:ascii="Times New Roman" w:hAnsi="Times New Roman" w:cs="Times New Roman"/>
                <w:szCs w:val="24"/>
              </w:rPr>
              <w:t xml:space="preserve">Ne mažiau 28 </w:t>
            </w:r>
            <w:r w:rsidRPr="00C4596D">
              <w:rPr>
                <w:rFonts w:ascii="Times New Roman" w:hAnsi="Times New Roman" w:cs="Times New Roman"/>
                <w:sz w:val="24"/>
                <w:szCs w:val="24"/>
              </w:rPr>
              <w:t xml:space="preserve"> mėn.</w:t>
            </w:r>
          </w:p>
        </w:tc>
        <w:tc>
          <w:tcPr>
            <w:tcW w:w="3524" w:type="dxa"/>
            <w:vMerge w:val="restart"/>
            <w:tcMar>
              <w:top w:w="80" w:type="dxa"/>
              <w:left w:w="80" w:type="dxa"/>
              <w:bottom w:w="80" w:type="dxa"/>
              <w:right w:w="80" w:type="dxa"/>
            </w:tcMar>
            <w:vAlign w:val="center"/>
          </w:tcPr>
          <w:p w14:paraId="5EF3F676" w14:textId="77777777" w:rsidR="00A630D4" w:rsidRPr="00C4596D" w:rsidRDefault="00A630D4" w:rsidP="00D85097">
            <w:pPr>
              <w:spacing w:after="0" w:line="240" w:lineRule="auto"/>
              <w:rPr>
                <w:rFonts w:ascii="Times New Roman" w:eastAsia="Calibri" w:hAnsi="Times New Roman" w:cs="Times New Roman"/>
                <w:sz w:val="24"/>
                <w:szCs w:val="24"/>
              </w:rPr>
            </w:pPr>
            <w:r w:rsidRPr="00C4596D">
              <w:rPr>
                <w:rFonts w:ascii="Times New Roman" w:eastAsia="Calibri" w:hAnsi="Times New Roman" w:cs="Times New Roman"/>
                <w:bCs/>
                <w:sz w:val="24"/>
                <w:szCs w:val="24"/>
              </w:rPr>
              <w:t>Siūlomas garantijos terminas (</w:t>
            </w:r>
            <w:r w:rsidRPr="00C4596D">
              <w:rPr>
                <w:rFonts w:ascii="Times New Roman" w:hAnsi="Times New Roman" w:cs="Times New Roman"/>
                <w:sz w:val="24"/>
                <w:szCs w:val="24"/>
              </w:rPr>
              <w:t>Portatyviniam veterinariniam ultragarsui</w:t>
            </w:r>
            <w:r w:rsidRPr="00C4596D">
              <w:rPr>
                <w:rFonts w:ascii="Times New Roman" w:eastAsia="Calibri" w:hAnsi="Times New Roman" w:cs="Times New Roman"/>
                <w:sz w:val="24"/>
                <w:szCs w:val="24"/>
              </w:rPr>
              <w:t>) –</w:t>
            </w:r>
            <w:r w:rsidRPr="00C4596D">
              <w:rPr>
                <w:rFonts w:ascii="Times New Roman" w:eastAsia="Calibri" w:hAnsi="Times New Roman" w:cs="Times New Roman"/>
                <w:b/>
                <w:bCs/>
                <w:sz w:val="24"/>
                <w:szCs w:val="24"/>
              </w:rPr>
              <w:t xml:space="preserve"> </w:t>
            </w:r>
            <w:r w:rsidRPr="00C4596D">
              <w:rPr>
                <w:rFonts w:ascii="Times New Roman" w:eastAsia="Calibri" w:hAnsi="Times New Roman" w:cs="Times New Roman"/>
                <w:b/>
                <w:bCs/>
                <w:sz w:val="24"/>
                <w:szCs w:val="24"/>
                <w:highlight w:val="yellow"/>
              </w:rPr>
              <w:t>_____________</w:t>
            </w:r>
            <w:r w:rsidRPr="00C4596D">
              <w:rPr>
                <w:rFonts w:ascii="Times New Roman" w:eastAsia="Calibri" w:hAnsi="Times New Roman" w:cs="Times New Roman"/>
                <w:b/>
                <w:bCs/>
                <w:sz w:val="24"/>
                <w:szCs w:val="24"/>
              </w:rPr>
              <w:t>(</w:t>
            </w:r>
            <w:r w:rsidRPr="00C4596D">
              <w:rPr>
                <w:rFonts w:ascii="Times New Roman" w:eastAsia="Calibri" w:hAnsi="Times New Roman" w:cs="Times New Roman"/>
                <w:b/>
                <w:bCs/>
                <w:i/>
                <w:iCs/>
                <w:sz w:val="24"/>
                <w:szCs w:val="24"/>
              </w:rPr>
              <w:t>nurodyti konkretų terminą</w:t>
            </w:r>
            <w:r w:rsidRPr="00C4596D">
              <w:rPr>
                <w:rFonts w:ascii="Times New Roman" w:eastAsia="Calibri" w:hAnsi="Times New Roman" w:cs="Times New Roman"/>
                <w:b/>
                <w:bCs/>
                <w:sz w:val="24"/>
                <w:szCs w:val="24"/>
              </w:rPr>
              <w:t>)</w:t>
            </w:r>
            <w:r w:rsidRPr="00C4596D">
              <w:rPr>
                <w:rFonts w:ascii="Times New Roman" w:eastAsia="Calibri" w:hAnsi="Times New Roman" w:cs="Times New Roman"/>
                <w:sz w:val="24"/>
                <w:szCs w:val="24"/>
              </w:rPr>
              <w:t xml:space="preserve"> mėnesiai. </w:t>
            </w:r>
          </w:p>
          <w:p w14:paraId="3331AD10" w14:textId="0D72F839" w:rsidR="00A630D4" w:rsidRPr="00C4596D" w:rsidRDefault="00A630D4" w:rsidP="00936521">
            <w:pPr>
              <w:spacing w:after="0" w:line="240" w:lineRule="auto"/>
              <w:rPr>
                <w:rFonts w:ascii="Times New Roman" w:eastAsia="Calibri" w:hAnsi="Times New Roman" w:cs="Times New Roman"/>
                <w:sz w:val="24"/>
                <w:szCs w:val="24"/>
              </w:rPr>
            </w:pPr>
            <w:r w:rsidRPr="00C4596D">
              <w:rPr>
                <w:rFonts w:ascii="Times New Roman" w:eastAsia="Calibri" w:hAnsi="Times New Roman" w:cs="Times New Roman"/>
                <w:sz w:val="24"/>
                <w:szCs w:val="24"/>
              </w:rPr>
              <w:t>Pagal konkurso sąlygų priedą Nr.  7 „EKONOMIŠKAI NAUDINGIAUSIO PASIŪLYMO VERTINIMO KRITERIJAI“</w:t>
            </w:r>
          </w:p>
        </w:tc>
      </w:tr>
      <w:tr w:rsidR="00A630D4" w:rsidRPr="00C4596D" w14:paraId="7B944BCC" w14:textId="77777777" w:rsidTr="00A630D4">
        <w:trPr>
          <w:trHeight w:val="2000"/>
        </w:trPr>
        <w:tc>
          <w:tcPr>
            <w:tcW w:w="1551" w:type="dxa"/>
            <w:vMerge/>
            <w:tcMar>
              <w:top w:w="80" w:type="dxa"/>
              <w:left w:w="80" w:type="dxa"/>
              <w:bottom w:w="80" w:type="dxa"/>
              <w:right w:w="80" w:type="dxa"/>
            </w:tcMar>
            <w:vAlign w:val="center"/>
          </w:tcPr>
          <w:p w14:paraId="4B85F280" w14:textId="77777777" w:rsidR="00A630D4" w:rsidRPr="00C4596D" w:rsidRDefault="00A630D4" w:rsidP="00D85097">
            <w:pPr>
              <w:spacing w:after="0"/>
              <w:jc w:val="center"/>
              <w:rPr>
                <w:rFonts w:ascii="Times New Roman" w:hAnsi="Times New Roman" w:cs="Times New Roman"/>
                <w:sz w:val="24"/>
                <w:szCs w:val="24"/>
              </w:rPr>
            </w:pPr>
          </w:p>
        </w:tc>
        <w:tc>
          <w:tcPr>
            <w:tcW w:w="2589" w:type="dxa"/>
            <w:vMerge/>
            <w:tcMar>
              <w:top w:w="80" w:type="dxa"/>
              <w:left w:w="80" w:type="dxa"/>
              <w:bottom w:w="80" w:type="dxa"/>
              <w:right w:w="80" w:type="dxa"/>
            </w:tcMar>
            <w:vAlign w:val="center"/>
          </w:tcPr>
          <w:p w14:paraId="6CB508AA" w14:textId="77777777" w:rsidR="00A630D4" w:rsidRPr="00C4596D" w:rsidRDefault="00A630D4" w:rsidP="00D85097">
            <w:pPr>
              <w:spacing w:after="0"/>
              <w:jc w:val="center"/>
              <w:rPr>
                <w:rFonts w:ascii="Times New Roman" w:hAnsi="Times New Roman" w:cs="Times New Roman"/>
              </w:rPr>
            </w:pPr>
          </w:p>
        </w:tc>
        <w:tc>
          <w:tcPr>
            <w:tcW w:w="1862" w:type="dxa"/>
            <w:tcMar>
              <w:top w:w="80" w:type="dxa"/>
              <w:left w:w="80" w:type="dxa"/>
              <w:bottom w:w="80" w:type="dxa"/>
              <w:right w:w="80" w:type="dxa"/>
            </w:tcMar>
            <w:vAlign w:val="center"/>
          </w:tcPr>
          <w:p w14:paraId="781A5EBC" w14:textId="5CEC4FBF" w:rsidR="00A630D4" w:rsidRPr="00C4596D" w:rsidRDefault="00342907" w:rsidP="00D85097">
            <w:pPr>
              <w:spacing w:after="0"/>
              <w:jc w:val="center"/>
              <w:rPr>
                <w:rFonts w:ascii="Times New Roman" w:hAnsi="Times New Roman" w:cs="Times New Roman"/>
                <w:szCs w:val="24"/>
              </w:rPr>
            </w:pPr>
            <w:r w:rsidRPr="00C4596D">
              <w:rPr>
                <w:rFonts w:ascii="Times New Roman" w:hAnsi="Times New Roman" w:cs="Times New Roman"/>
                <w:szCs w:val="24"/>
              </w:rPr>
              <w:t>Ne mažiau 36</w:t>
            </w:r>
            <w:r w:rsidRPr="00C4596D">
              <w:rPr>
                <w:rFonts w:ascii="Times New Roman" w:hAnsi="Times New Roman" w:cs="Times New Roman"/>
                <w:sz w:val="24"/>
                <w:szCs w:val="24"/>
              </w:rPr>
              <w:t xml:space="preserve"> mėn</w:t>
            </w:r>
            <w:r w:rsidRPr="00C4596D">
              <w:rPr>
                <w:rFonts w:ascii="Times New Roman" w:hAnsi="Times New Roman" w:cs="Times New Roman"/>
                <w:szCs w:val="24"/>
              </w:rPr>
              <w:t>.</w:t>
            </w:r>
          </w:p>
        </w:tc>
        <w:tc>
          <w:tcPr>
            <w:tcW w:w="3524" w:type="dxa"/>
            <w:vMerge/>
            <w:tcMar>
              <w:top w:w="80" w:type="dxa"/>
              <w:left w:w="80" w:type="dxa"/>
              <w:bottom w:w="80" w:type="dxa"/>
              <w:right w:w="80" w:type="dxa"/>
            </w:tcMar>
            <w:vAlign w:val="center"/>
          </w:tcPr>
          <w:p w14:paraId="26B1519A" w14:textId="77777777" w:rsidR="00A630D4" w:rsidRPr="00C4596D" w:rsidRDefault="00A630D4" w:rsidP="00D85097">
            <w:pPr>
              <w:spacing w:after="0" w:line="240" w:lineRule="auto"/>
              <w:rPr>
                <w:rFonts w:ascii="Times New Roman" w:eastAsia="Calibri" w:hAnsi="Times New Roman" w:cs="Times New Roman"/>
                <w:bCs/>
                <w:sz w:val="24"/>
                <w:szCs w:val="24"/>
              </w:rPr>
            </w:pPr>
          </w:p>
        </w:tc>
      </w:tr>
    </w:tbl>
    <w:p w14:paraId="3A88342C" w14:textId="77777777" w:rsidR="00B13169" w:rsidRPr="00C4596D" w:rsidRDefault="00B13169" w:rsidP="00B13169">
      <w:pPr>
        <w:widowControl w:val="0"/>
        <w:autoSpaceDE w:val="0"/>
        <w:autoSpaceDN w:val="0"/>
        <w:adjustRightInd w:val="0"/>
        <w:spacing w:after="0" w:line="240" w:lineRule="auto"/>
        <w:contextualSpacing/>
        <w:jc w:val="both"/>
        <w:rPr>
          <w:rFonts w:ascii="Times New Roman" w:eastAsia="Calibri" w:hAnsi="Times New Roman" w:cs="Times New Roman"/>
          <w:bCs/>
          <w:i/>
          <w:szCs w:val="24"/>
          <w:highlight w:val="yellow"/>
        </w:rPr>
      </w:pPr>
    </w:p>
    <w:p w14:paraId="16464BC9" w14:textId="77777777" w:rsidR="00B13169" w:rsidRPr="00C4596D" w:rsidRDefault="00B13169" w:rsidP="00B13169">
      <w:pPr>
        <w:widowControl w:val="0"/>
        <w:autoSpaceDE w:val="0"/>
        <w:autoSpaceDN w:val="0"/>
        <w:adjustRightInd w:val="0"/>
        <w:spacing w:after="0" w:line="240" w:lineRule="auto"/>
        <w:contextualSpacing/>
        <w:jc w:val="both"/>
        <w:rPr>
          <w:rFonts w:ascii="Times New Roman" w:eastAsia="Calibri" w:hAnsi="Times New Roman" w:cs="Times New Roman"/>
          <w:bCs/>
          <w:i/>
          <w:szCs w:val="24"/>
          <w:highlight w:val="yellow"/>
        </w:rPr>
      </w:pPr>
    </w:p>
    <w:p w14:paraId="21D622A8" w14:textId="77777777" w:rsidR="00B13169" w:rsidRPr="00C4596D" w:rsidRDefault="00B13169" w:rsidP="00B13169">
      <w:pPr>
        <w:widowControl w:val="0"/>
        <w:autoSpaceDE w:val="0"/>
        <w:autoSpaceDN w:val="0"/>
        <w:adjustRightInd w:val="0"/>
        <w:spacing w:after="0" w:line="240" w:lineRule="auto"/>
        <w:jc w:val="both"/>
        <w:rPr>
          <w:rFonts w:ascii="Times New Roman" w:eastAsia="Calibri" w:hAnsi="Times New Roman" w:cs="Times New Roman"/>
          <w:lang w:eastAsia="lt-LT"/>
        </w:rPr>
      </w:pPr>
    </w:p>
    <w:p w14:paraId="2EFC4932" w14:textId="77777777" w:rsidR="00B13169" w:rsidRPr="00C4596D" w:rsidRDefault="00B13169" w:rsidP="00B13169">
      <w:pPr>
        <w:spacing w:line="256" w:lineRule="auto"/>
        <w:jc w:val="both"/>
        <w:rPr>
          <w:rFonts w:ascii="Times New Roman" w:hAnsi="Times New Roman" w:cs="Times New Roman"/>
          <w:lang w:eastAsia="lt-LT"/>
        </w:rPr>
      </w:pPr>
      <w:r w:rsidRPr="00C4596D">
        <w:rPr>
          <w:rFonts w:ascii="Times New Roman" w:hAnsi="Times New Roman" w:cs="Times New Roman"/>
          <w:lang w:eastAsia="lt-LT"/>
        </w:rPr>
        <w:t xml:space="preserve">6.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B13169" w:rsidRPr="00C4596D" w14:paraId="4C2F4527" w14:textId="77777777" w:rsidTr="00B83D20">
        <w:tc>
          <w:tcPr>
            <w:tcW w:w="675" w:type="dxa"/>
            <w:tcBorders>
              <w:top w:val="single" w:sz="4" w:space="0" w:color="auto"/>
              <w:left w:val="single" w:sz="4" w:space="0" w:color="auto"/>
              <w:bottom w:val="single" w:sz="4" w:space="0" w:color="auto"/>
              <w:right w:val="single" w:sz="4" w:space="0" w:color="auto"/>
            </w:tcBorders>
            <w:hideMark/>
          </w:tcPr>
          <w:p w14:paraId="1F90C58E" w14:textId="77777777" w:rsidR="00B13169" w:rsidRPr="00C4596D" w:rsidRDefault="00B13169" w:rsidP="00B83D20">
            <w:pPr>
              <w:spacing w:line="256" w:lineRule="auto"/>
              <w:jc w:val="center"/>
              <w:rPr>
                <w:rFonts w:ascii="Times New Roman" w:hAnsi="Times New Roman" w:cs="Times New Roman"/>
                <w:lang w:eastAsia="lt-LT"/>
              </w:rPr>
            </w:pPr>
            <w:r w:rsidRPr="00C4596D">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0FF78984" w14:textId="77777777" w:rsidR="00B13169" w:rsidRPr="00C4596D" w:rsidRDefault="00B13169" w:rsidP="00B83D20">
            <w:pPr>
              <w:spacing w:line="256" w:lineRule="auto"/>
              <w:jc w:val="center"/>
              <w:rPr>
                <w:rFonts w:ascii="Times New Roman" w:hAnsi="Times New Roman" w:cs="Times New Roman"/>
                <w:lang w:eastAsia="lt-LT"/>
              </w:rPr>
            </w:pPr>
            <w:r w:rsidRPr="00C4596D">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266357E2" w14:textId="77777777" w:rsidR="00B13169" w:rsidRPr="00C4596D" w:rsidRDefault="00B13169" w:rsidP="00B83D20">
            <w:pPr>
              <w:spacing w:line="256" w:lineRule="auto"/>
              <w:jc w:val="center"/>
              <w:rPr>
                <w:rFonts w:ascii="Times New Roman" w:hAnsi="Times New Roman" w:cs="Times New Roman"/>
                <w:lang w:eastAsia="lt-LT"/>
              </w:rPr>
            </w:pPr>
            <w:r w:rsidRPr="00C4596D">
              <w:rPr>
                <w:rFonts w:ascii="Times New Roman" w:hAnsi="Times New Roman" w:cs="Times New Roman"/>
                <w:lang w:eastAsia="lt-LT"/>
              </w:rPr>
              <w:t>Dokumento puslapių skaičius</w:t>
            </w:r>
          </w:p>
        </w:tc>
      </w:tr>
      <w:tr w:rsidR="00B13169" w:rsidRPr="00C4596D" w14:paraId="085B308F" w14:textId="77777777" w:rsidTr="00B83D20">
        <w:tc>
          <w:tcPr>
            <w:tcW w:w="675" w:type="dxa"/>
            <w:tcBorders>
              <w:top w:val="single" w:sz="4" w:space="0" w:color="auto"/>
              <w:left w:val="single" w:sz="4" w:space="0" w:color="auto"/>
              <w:bottom w:val="single" w:sz="4" w:space="0" w:color="auto"/>
              <w:right w:val="single" w:sz="4" w:space="0" w:color="auto"/>
            </w:tcBorders>
          </w:tcPr>
          <w:p w14:paraId="4C7CD105" w14:textId="77777777" w:rsidR="00B13169" w:rsidRPr="00C4596D" w:rsidRDefault="00B13169" w:rsidP="00B83D20">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6B6B7D36" w14:textId="77777777" w:rsidR="00B13169" w:rsidRPr="00C4596D" w:rsidRDefault="00B13169" w:rsidP="00B83D20">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15AF7D00" w14:textId="77777777" w:rsidR="00B13169" w:rsidRPr="00C4596D" w:rsidRDefault="00B13169" w:rsidP="00B83D20">
            <w:pPr>
              <w:spacing w:line="256" w:lineRule="auto"/>
              <w:jc w:val="both"/>
              <w:rPr>
                <w:rFonts w:ascii="Times New Roman" w:hAnsi="Times New Roman" w:cs="Times New Roman"/>
                <w:lang w:eastAsia="lt-LT"/>
              </w:rPr>
            </w:pPr>
          </w:p>
        </w:tc>
      </w:tr>
      <w:tr w:rsidR="00B13169" w:rsidRPr="00C4596D" w14:paraId="47CD1B31" w14:textId="77777777" w:rsidTr="00B83D20">
        <w:tc>
          <w:tcPr>
            <w:tcW w:w="675" w:type="dxa"/>
            <w:tcBorders>
              <w:top w:val="single" w:sz="4" w:space="0" w:color="auto"/>
              <w:left w:val="single" w:sz="4" w:space="0" w:color="auto"/>
              <w:bottom w:val="single" w:sz="4" w:space="0" w:color="auto"/>
              <w:right w:val="single" w:sz="4" w:space="0" w:color="auto"/>
            </w:tcBorders>
          </w:tcPr>
          <w:p w14:paraId="2D62A356" w14:textId="77777777" w:rsidR="00B13169" w:rsidRPr="00C4596D" w:rsidRDefault="00B13169" w:rsidP="00B83D20">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3C20D55C" w14:textId="77777777" w:rsidR="00B13169" w:rsidRPr="00C4596D" w:rsidRDefault="00B13169" w:rsidP="00B83D20">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2A61053" w14:textId="77777777" w:rsidR="00B13169" w:rsidRPr="00C4596D" w:rsidRDefault="00B13169" w:rsidP="00B83D20">
            <w:pPr>
              <w:spacing w:line="256" w:lineRule="auto"/>
              <w:jc w:val="both"/>
              <w:rPr>
                <w:rFonts w:ascii="Times New Roman" w:hAnsi="Times New Roman" w:cs="Times New Roman"/>
                <w:lang w:eastAsia="lt-LT"/>
              </w:rPr>
            </w:pPr>
          </w:p>
        </w:tc>
      </w:tr>
      <w:tr w:rsidR="00B13169" w:rsidRPr="00C4596D" w14:paraId="3D092EF8" w14:textId="77777777" w:rsidTr="00B83D20">
        <w:tc>
          <w:tcPr>
            <w:tcW w:w="675" w:type="dxa"/>
            <w:tcBorders>
              <w:top w:val="single" w:sz="4" w:space="0" w:color="auto"/>
              <w:left w:val="single" w:sz="4" w:space="0" w:color="auto"/>
              <w:bottom w:val="single" w:sz="4" w:space="0" w:color="auto"/>
              <w:right w:val="single" w:sz="4" w:space="0" w:color="auto"/>
            </w:tcBorders>
          </w:tcPr>
          <w:p w14:paraId="2298F4E1" w14:textId="77777777" w:rsidR="00B13169" w:rsidRPr="00C4596D" w:rsidRDefault="00B13169" w:rsidP="00B83D20">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60F7198D" w14:textId="77777777" w:rsidR="00B13169" w:rsidRPr="00C4596D" w:rsidRDefault="00B13169" w:rsidP="00B83D20">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029C30CF" w14:textId="77777777" w:rsidR="00B13169" w:rsidRPr="00C4596D" w:rsidRDefault="00B13169" w:rsidP="00B83D20">
            <w:pPr>
              <w:spacing w:line="256" w:lineRule="auto"/>
              <w:jc w:val="both"/>
              <w:rPr>
                <w:rFonts w:ascii="Times New Roman" w:hAnsi="Times New Roman" w:cs="Times New Roman"/>
                <w:lang w:eastAsia="lt-LT"/>
              </w:rPr>
            </w:pPr>
          </w:p>
        </w:tc>
      </w:tr>
    </w:tbl>
    <w:p w14:paraId="245BBBA9" w14:textId="77777777" w:rsidR="00B13169" w:rsidRPr="00C4596D" w:rsidRDefault="00B13169" w:rsidP="00B13169">
      <w:pPr>
        <w:spacing w:line="256" w:lineRule="auto"/>
        <w:jc w:val="both"/>
        <w:rPr>
          <w:rFonts w:ascii="Times New Roman" w:hAnsi="Times New Roman" w:cs="Times New Roman"/>
          <w:lang w:eastAsia="lt-LT"/>
        </w:rPr>
      </w:pPr>
    </w:p>
    <w:p w14:paraId="6E3B0B86" w14:textId="77777777" w:rsidR="00B13169" w:rsidRPr="00C4596D" w:rsidRDefault="00B13169" w:rsidP="00B13169">
      <w:pPr>
        <w:spacing w:after="0" w:line="256" w:lineRule="auto"/>
        <w:jc w:val="both"/>
        <w:rPr>
          <w:rFonts w:ascii="Times New Roman" w:eastAsia="Times New Roman" w:hAnsi="Times New Roman" w:cs="Times New Roman"/>
        </w:rPr>
      </w:pPr>
      <w:r w:rsidRPr="00C4596D">
        <w:rPr>
          <w:rFonts w:ascii="Times New Roman" w:eastAsia="Times New Roman" w:hAnsi="Times New Roman" w:cs="Times New Roman"/>
        </w:rPr>
        <w:t>7. Pasiūlymas galioja _________________________________</w:t>
      </w:r>
    </w:p>
    <w:p w14:paraId="6A35F84E" w14:textId="77777777" w:rsidR="00B13169" w:rsidRPr="00C4596D" w:rsidRDefault="00B13169" w:rsidP="00B13169">
      <w:pPr>
        <w:spacing w:line="256" w:lineRule="auto"/>
        <w:ind w:left="284"/>
        <w:jc w:val="both"/>
        <w:rPr>
          <w:rFonts w:ascii="Times New Roman" w:eastAsia="Calibri" w:hAnsi="Times New Roman" w:cs="Times New Roman"/>
          <w:i/>
          <w:sz w:val="20"/>
          <w:lang w:eastAsia="lt-LT"/>
        </w:rPr>
      </w:pPr>
      <w:r w:rsidRPr="00C4596D">
        <w:rPr>
          <w:rFonts w:ascii="Times New Roman" w:eastAsia="Calibri" w:hAnsi="Times New Roman" w:cs="Times New Roman"/>
          <w:i/>
          <w:sz w:val="20"/>
          <w:lang w:eastAsia="lt-LT"/>
        </w:rPr>
        <w:t>(pasiūlymas turi galioti ne trumpiau nei iki konkurso sąlygų 7.13 p. nustatyto termino. Jeigu pasiūlyme nenurodytas jo galiojimo laikas, laikoma, kad pasiūlymas galioja tiek, kiek numatyta pirkimo dokumentuose).</w:t>
      </w:r>
    </w:p>
    <w:p w14:paraId="3383C671" w14:textId="77777777" w:rsidR="00B13169" w:rsidRPr="00C4596D" w:rsidRDefault="00B13169" w:rsidP="00B13169">
      <w:pPr>
        <w:ind w:left="284"/>
        <w:jc w:val="both"/>
        <w:rPr>
          <w:rFonts w:ascii="Times New Roman" w:eastAsia="Calibri" w:hAnsi="Times New Roman" w:cs="Times New Roman"/>
          <w:szCs w:val="24"/>
          <w:lang w:eastAsia="lt-LT"/>
        </w:rPr>
      </w:pPr>
    </w:p>
    <w:tbl>
      <w:tblPr>
        <w:tblW w:w="6499" w:type="dxa"/>
        <w:tblLayout w:type="fixed"/>
        <w:tblLook w:val="01E0" w:firstRow="1" w:lastRow="1" w:firstColumn="1" w:lastColumn="1" w:noHBand="0" w:noVBand="0"/>
      </w:tblPr>
      <w:tblGrid>
        <w:gridCol w:w="3888"/>
        <w:gridCol w:w="2611"/>
      </w:tblGrid>
      <w:tr w:rsidR="00B13169" w:rsidRPr="00C4596D" w14:paraId="423EA362" w14:textId="77777777" w:rsidTr="00B83D20">
        <w:trPr>
          <w:trHeight w:val="186"/>
        </w:trPr>
        <w:tc>
          <w:tcPr>
            <w:tcW w:w="3888" w:type="dxa"/>
            <w:hideMark/>
          </w:tcPr>
          <w:p w14:paraId="6160AB6D" w14:textId="77777777" w:rsidR="00B13169" w:rsidRPr="00C4596D" w:rsidRDefault="00B13169" w:rsidP="00B83D20">
            <w:pPr>
              <w:spacing w:after="0" w:line="240" w:lineRule="auto"/>
              <w:ind w:right="-1"/>
              <w:rPr>
                <w:rFonts w:ascii="Times New Roman" w:eastAsia="Calibri" w:hAnsi="Times New Roman" w:cs="Times New Roman"/>
                <w:position w:val="6"/>
                <w:lang w:eastAsia="lt-LT"/>
              </w:rPr>
            </w:pPr>
            <w:r w:rsidRPr="00C4596D">
              <w:rPr>
                <w:rFonts w:ascii="Times New Roman" w:eastAsia="Calibri" w:hAnsi="Times New Roman" w:cs="Times New Roman"/>
                <w:position w:val="6"/>
                <w:lang w:eastAsia="lt-LT"/>
              </w:rPr>
              <w:t>_________________</w:t>
            </w:r>
          </w:p>
          <w:p w14:paraId="549D4E49" w14:textId="77777777" w:rsidR="00B13169" w:rsidRPr="00C4596D" w:rsidRDefault="00B13169" w:rsidP="00B83D20">
            <w:pPr>
              <w:spacing w:after="0" w:line="240" w:lineRule="auto"/>
              <w:ind w:right="-1"/>
              <w:rPr>
                <w:rFonts w:ascii="Times New Roman" w:eastAsia="Calibri" w:hAnsi="Times New Roman" w:cs="Times New Roman"/>
                <w:lang w:eastAsia="lt-LT"/>
              </w:rPr>
            </w:pPr>
            <w:r w:rsidRPr="00C4596D">
              <w:rPr>
                <w:rFonts w:ascii="Times New Roman" w:eastAsia="Calibri" w:hAnsi="Times New Roman" w:cs="Times New Roman"/>
                <w:position w:val="6"/>
                <w:lang w:eastAsia="lt-LT"/>
              </w:rPr>
              <w:t>(Tiekėjo arba jo įgalioto asmens pareigų pavadinimas</w:t>
            </w:r>
            <w:r w:rsidRPr="00C4596D">
              <w:rPr>
                <w:rFonts w:ascii="Times New Roman" w:eastAsia="Calibri" w:hAnsi="Times New Roman" w:cs="Times New Roman"/>
                <w:lang w:eastAsia="lt-LT"/>
              </w:rPr>
              <w:t>)</w:t>
            </w:r>
          </w:p>
        </w:tc>
        <w:tc>
          <w:tcPr>
            <w:tcW w:w="2611" w:type="dxa"/>
            <w:hideMark/>
          </w:tcPr>
          <w:p w14:paraId="587F7FEB" w14:textId="76699889" w:rsidR="00A531CC" w:rsidRPr="00C4596D" w:rsidRDefault="00E278A5" w:rsidP="00E278A5">
            <w:pPr>
              <w:pBdr>
                <w:bottom w:val="single" w:sz="12" w:space="1" w:color="auto"/>
              </w:pBdr>
              <w:spacing w:after="0" w:line="240" w:lineRule="auto"/>
              <w:ind w:left="253" w:hanging="253"/>
              <w:rPr>
                <w:rFonts w:ascii="Times New Roman" w:eastAsia="Calibri" w:hAnsi="Times New Roman" w:cs="Times New Roman"/>
                <w:b/>
                <w:bCs/>
                <w:position w:val="6"/>
                <w:lang w:eastAsia="lt-LT"/>
              </w:rPr>
            </w:pPr>
            <w:r w:rsidRPr="00C4596D">
              <w:rPr>
                <w:rFonts w:ascii="Times New Roman" w:eastAsia="Calibri" w:hAnsi="Times New Roman" w:cs="Times New Roman"/>
                <w:b/>
                <w:bCs/>
                <w:position w:val="6"/>
                <w:lang w:eastAsia="lt-LT"/>
              </w:rPr>
              <w:t xml:space="preserve"> </w:t>
            </w:r>
          </w:p>
          <w:p w14:paraId="4142FF08" w14:textId="31066BEB" w:rsidR="00B13169" w:rsidRPr="00C4596D" w:rsidRDefault="00B13169" w:rsidP="00E278A5">
            <w:pPr>
              <w:spacing w:after="0" w:line="240" w:lineRule="auto"/>
              <w:ind w:left="253" w:right="-418" w:hanging="253"/>
              <w:rPr>
                <w:rFonts w:ascii="Times New Roman" w:eastAsia="Calibri" w:hAnsi="Times New Roman" w:cs="Times New Roman"/>
                <w:position w:val="6"/>
                <w:lang w:eastAsia="lt-LT"/>
              </w:rPr>
            </w:pPr>
            <w:r w:rsidRPr="00C4596D">
              <w:rPr>
                <w:rFonts w:ascii="Times New Roman" w:eastAsia="Calibri" w:hAnsi="Times New Roman" w:cs="Times New Roman"/>
                <w:position w:val="6"/>
                <w:lang w:eastAsia="lt-LT"/>
              </w:rPr>
              <w:t>(Vardas ir pavardė</w:t>
            </w:r>
            <w:r w:rsidR="00936521" w:rsidRPr="00C4596D">
              <w:rPr>
                <w:rFonts w:ascii="Times New Roman" w:eastAsia="Calibri" w:hAnsi="Times New Roman" w:cs="Times New Roman"/>
                <w:position w:val="6"/>
                <w:lang w:eastAsia="lt-LT"/>
              </w:rPr>
              <w:t>,</w:t>
            </w:r>
            <w:r w:rsidR="00A531CC" w:rsidRPr="00C4596D">
              <w:rPr>
                <w:rFonts w:ascii="Times New Roman" w:eastAsia="Calibri" w:hAnsi="Times New Roman" w:cs="Times New Roman"/>
                <w:position w:val="6"/>
                <w:lang w:eastAsia="lt-LT"/>
              </w:rPr>
              <w:t xml:space="preserve"> </w:t>
            </w:r>
            <w:r w:rsidR="00E278A5" w:rsidRPr="00C4596D">
              <w:rPr>
                <w:rFonts w:ascii="Times New Roman" w:eastAsia="Calibri" w:hAnsi="Times New Roman" w:cs="Times New Roman"/>
                <w:position w:val="6"/>
                <w:lang w:eastAsia="lt-LT"/>
              </w:rPr>
              <w:t>parašas)</w:t>
            </w:r>
          </w:p>
        </w:tc>
      </w:tr>
    </w:tbl>
    <w:p w14:paraId="780EB965" w14:textId="77777777" w:rsidR="00B13169" w:rsidRPr="00C4596D" w:rsidRDefault="00B13169" w:rsidP="00B13169">
      <w:pPr>
        <w:jc w:val="both"/>
        <w:rPr>
          <w:rFonts w:ascii="Times New Roman" w:hAnsi="Times New Roman" w:cs="Times New Roman"/>
          <w:b/>
          <w:color w:val="FF0000"/>
          <w:sz w:val="24"/>
          <w:szCs w:val="24"/>
          <w:u w:val="single"/>
        </w:rPr>
      </w:pPr>
    </w:p>
    <w:p w14:paraId="5B38B322" w14:textId="77777777" w:rsidR="00B13169" w:rsidRPr="00C4596D" w:rsidRDefault="00B13169" w:rsidP="00143F73">
      <w:pPr>
        <w:spacing w:after="0" w:line="240" w:lineRule="auto"/>
        <w:jc w:val="right"/>
        <w:rPr>
          <w:rFonts w:ascii="Times New Roman" w:eastAsia="Calibri" w:hAnsi="Times New Roman" w:cs="Times New Roman"/>
          <w:i/>
          <w:color w:val="000000"/>
          <w:sz w:val="20"/>
          <w:szCs w:val="20"/>
          <w:lang w:eastAsia="lt-LT"/>
        </w:rPr>
      </w:pPr>
    </w:p>
    <w:p w14:paraId="271331BA" w14:textId="77777777" w:rsidR="00B13169" w:rsidRPr="00C4596D" w:rsidRDefault="00B13169" w:rsidP="00143F73">
      <w:pPr>
        <w:spacing w:after="0" w:line="240" w:lineRule="auto"/>
        <w:jc w:val="right"/>
        <w:rPr>
          <w:rFonts w:ascii="Times New Roman" w:eastAsia="Calibri" w:hAnsi="Times New Roman" w:cs="Times New Roman"/>
          <w:i/>
          <w:color w:val="000000"/>
          <w:sz w:val="20"/>
          <w:szCs w:val="20"/>
          <w:lang w:eastAsia="lt-LT"/>
        </w:rPr>
      </w:pPr>
    </w:p>
    <w:p w14:paraId="6B93C7B6" w14:textId="77777777" w:rsidR="00B13169" w:rsidRPr="00C4596D" w:rsidRDefault="00B13169" w:rsidP="00143F73">
      <w:pPr>
        <w:spacing w:after="0" w:line="240" w:lineRule="auto"/>
        <w:jc w:val="right"/>
        <w:rPr>
          <w:rFonts w:ascii="Times New Roman" w:eastAsia="Calibri" w:hAnsi="Times New Roman" w:cs="Times New Roman"/>
          <w:i/>
          <w:color w:val="000000"/>
          <w:sz w:val="20"/>
          <w:szCs w:val="20"/>
          <w:lang w:eastAsia="lt-LT"/>
        </w:rPr>
      </w:pPr>
    </w:p>
    <w:p w14:paraId="7C531111" w14:textId="77777777" w:rsidR="00B13169" w:rsidRPr="00C4596D" w:rsidRDefault="00B13169" w:rsidP="00143F73">
      <w:pPr>
        <w:spacing w:after="0" w:line="240" w:lineRule="auto"/>
        <w:jc w:val="right"/>
        <w:rPr>
          <w:rFonts w:ascii="Times New Roman" w:eastAsia="Calibri" w:hAnsi="Times New Roman" w:cs="Times New Roman"/>
          <w:i/>
          <w:color w:val="000000"/>
          <w:sz w:val="20"/>
          <w:szCs w:val="20"/>
          <w:lang w:eastAsia="lt-LT"/>
        </w:rPr>
      </w:pPr>
    </w:p>
    <w:p w14:paraId="5FCCDEB5" w14:textId="77777777" w:rsidR="00B13169" w:rsidRPr="00C4596D" w:rsidRDefault="00B13169" w:rsidP="00143F73">
      <w:pPr>
        <w:spacing w:after="0" w:line="240" w:lineRule="auto"/>
        <w:jc w:val="right"/>
        <w:rPr>
          <w:rFonts w:ascii="Times New Roman" w:eastAsia="Calibri" w:hAnsi="Times New Roman" w:cs="Times New Roman"/>
          <w:i/>
          <w:color w:val="000000"/>
          <w:sz w:val="20"/>
          <w:szCs w:val="20"/>
          <w:lang w:eastAsia="lt-LT"/>
        </w:rPr>
      </w:pPr>
    </w:p>
    <w:p w14:paraId="05674D77" w14:textId="77777777" w:rsidR="00B13169" w:rsidRPr="00C4596D" w:rsidRDefault="00B13169" w:rsidP="00143F73">
      <w:pPr>
        <w:spacing w:after="0" w:line="240" w:lineRule="auto"/>
        <w:jc w:val="right"/>
        <w:rPr>
          <w:rFonts w:ascii="Times New Roman" w:eastAsia="Calibri" w:hAnsi="Times New Roman" w:cs="Times New Roman"/>
          <w:i/>
          <w:color w:val="000000"/>
          <w:sz w:val="20"/>
          <w:szCs w:val="20"/>
          <w:lang w:eastAsia="lt-LT"/>
        </w:rPr>
      </w:pPr>
    </w:p>
    <w:p w14:paraId="74D3925C" w14:textId="77777777" w:rsidR="00B13169" w:rsidRPr="00C4596D" w:rsidRDefault="00B13169" w:rsidP="00143F73">
      <w:pPr>
        <w:spacing w:after="0" w:line="240" w:lineRule="auto"/>
        <w:jc w:val="right"/>
        <w:rPr>
          <w:rFonts w:ascii="Times New Roman" w:eastAsia="Calibri" w:hAnsi="Times New Roman" w:cs="Times New Roman"/>
          <w:i/>
          <w:color w:val="000000"/>
          <w:sz w:val="20"/>
          <w:szCs w:val="20"/>
          <w:lang w:eastAsia="lt-LT"/>
        </w:rPr>
      </w:pPr>
    </w:p>
    <w:p w14:paraId="46C32849" w14:textId="77777777" w:rsidR="00B13169" w:rsidRPr="00C4596D" w:rsidRDefault="00B13169" w:rsidP="00143F73">
      <w:pPr>
        <w:spacing w:after="0" w:line="240" w:lineRule="auto"/>
        <w:jc w:val="right"/>
        <w:rPr>
          <w:rFonts w:ascii="Times New Roman" w:eastAsia="Calibri" w:hAnsi="Times New Roman" w:cs="Times New Roman"/>
          <w:i/>
          <w:color w:val="000000"/>
          <w:sz w:val="20"/>
          <w:szCs w:val="20"/>
          <w:lang w:eastAsia="lt-LT"/>
        </w:rPr>
      </w:pPr>
    </w:p>
    <w:p w14:paraId="76F05FEB" w14:textId="77777777" w:rsidR="00B13169" w:rsidRPr="00C4596D" w:rsidRDefault="00B13169" w:rsidP="00143F73">
      <w:pPr>
        <w:spacing w:after="0" w:line="240" w:lineRule="auto"/>
        <w:jc w:val="right"/>
        <w:rPr>
          <w:rFonts w:ascii="Times New Roman" w:eastAsia="Calibri" w:hAnsi="Times New Roman" w:cs="Times New Roman"/>
          <w:i/>
          <w:color w:val="000000"/>
          <w:sz w:val="20"/>
          <w:szCs w:val="20"/>
          <w:lang w:eastAsia="lt-LT"/>
        </w:rPr>
      </w:pPr>
    </w:p>
    <w:p w14:paraId="5BE83F95" w14:textId="77777777" w:rsidR="00B13169" w:rsidRPr="00C4596D" w:rsidRDefault="00B13169" w:rsidP="00143F73">
      <w:pPr>
        <w:spacing w:after="0" w:line="240" w:lineRule="auto"/>
        <w:jc w:val="right"/>
        <w:rPr>
          <w:rFonts w:ascii="Times New Roman" w:eastAsia="Calibri" w:hAnsi="Times New Roman" w:cs="Times New Roman"/>
          <w:i/>
          <w:color w:val="000000"/>
          <w:sz w:val="20"/>
          <w:szCs w:val="20"/>
          <w:lang w:eastAsia="lt-LT"/>
        </w:rPr>
      </w:pPr>
    </w:p>
    <w:p w14:paraId="51588232" w14:textId="77777777" w:rsidR="00B13169" w:rsidRPr="00C4596D" w:rsidRDefault="00B13169" w:rsidP="00143F73">
      <w:pPr>
        <w:spacing w:after="0" w:line="240" w:lineRule="auto"/>
        <w:jc w:val="right"/>
        <w:rPr>
          <w:rFonts w:ascii="Times New Roman" w:eastAsia="Calibri" w:hAnsi="Times New Roman" w:cs="Times New Roman"/>
          <w:i/>
          <w:color w:val="000000"/>
          <w:sz w:val="20"/>
          <w:szCs w:val="20"/>
          <w:lang w:eastAsia="lt-LT"/>
        </w:rPr>
      </w:pPr>
    </w:p>
    <w:p w14:paraId="2B327F73" w14:textId="77777777" w:rsidR="00B13169" w:rsidRPr="00C4596D" w:rsidRDefault="00B13169" w:rsidP="00143F73">
      <w:pPr>
        <w:spacing w:after="0" w:line="240" w:lineRule="auto"/>
        <w:jc w:val="right"/>
        <w:rPr>
          <w:rFonts w:ascii="Times New Roman" w:eastAsia="Calibri" w:hAnsi="Times New Roman" w:cs="Times New Roman"/>
          <w:i/>
          <w:color w:val="000000"/>
          <w:sz w:val="20"/>
          <w:szCs w:val="20"/>
          <w:lang w:eastAsia="lt-LT"/>
        </w:rPr>
      </w:pPr>
    </w:p>
    <w:p w14:paraId="5EAD21AC" w14:textId="77777777" w:rsidR="00B13169" w:rsidRPr="00C4596D" w:rsidRDefault="00B13169" w:rsidP="00143F73">
      <w:pPr>
        <w:spacing w:after="0" w:line="240" w:lineRule="auto"/>
        <w:jc w:val="right"/>
        <w:rPr>
          <w:rFonts w:ascii="Times New Roman" w:eastAsia="Calibri" w:hAnsi="Times New Roman" w:cs="Times New Roman"/>
          <w:i/>
          <w:color w:val="000000"/>
          <w:sz w:val="20"/>
          <w:szCs w:val="20"/>
          <w:lang w:eastAsia="lt-LT"/>
        </w:rPr>
      </w:pPr>
    </w:p>
    <w:p w14:paraId="7EC2160E" w14:textId="77777777" w:rsidR="00B13169" w:rsidRPr="00C4596D" w:rsidRDefault="00B13169" w:rsidP="00143F73">
      <w:pPr>
        <w:spacing w:after="0" w:line="240" w:lineRule="auto"/>
        <w:jc w:val="right"/>
        <w:rPr>
          <w:rFonts w:ascii="Times New Roman" w:eastAsia="Calibri" w:hAnsi="Times New Roman" w:cs="Times New Roman"/>
          <w:i/>
          <w:color w:val="000000"/>
          <w:sz w:val="20"/>
          <w:szCs w:val="20"/>
          <w:lang w:eastAsia="lt-LT"/>
        </w:rPr>
      </w:pPr>
    </w:p>
    <w:p w14:paraId="68D6F906" w14:textId="77777777" w:rsidR="00B13169" w:rsidRPr="00C4596D" w:rsidRDefault="00B13169" w:rsidP="00143F73">
      <w:pPr>
        <w:spacing w:after="0" w:line="240" w:lineRule="auto"/>
        <w:jc w:val="right"/>
        <w:rPr>
          <w:rFonts w:ascii="Times New Roman" w:eastAsia="Calibri" w:hAnsi="Times New Roman" w:cs="Times New Roman"/>
          <w:i/>
          <w:color w:val="000000"/>
          <w:sz w:val="20"/>
          <w:szCs w:val="20"/>
          <w:lang w:eastAsia="lt-LT"/>
        </w:rPr>
      </w:pPr>
    </w:p>
    <w:p w14:paraId="49417A6F" w14:textId="77777777" w:rsidR="00B13169" w:rsidRPr="00C4596D" w:rsidRDefault="00B13169" w:rsidP="00143F73">
      <w:pPr>
        <w:spacing w:after="0" w:line="240" w:lineRule="auto"/>
        <w:jc w:val="right"/>
        <w:rPr>
          <w:rFonts w:ascii="Times New Roman" w:eastAsia="Calibri" w:hAnsi="Times New Roman" w:cs="Times New Roman"/>
          <w:i/>
          <w:color w:val="000000"/>
          <w:sz w:val="20"/>
          <w:szCs w:val="20"/>
          <w:lang w:eastAsia="lt-LT"/>
        </w:rPr>
      </w:pPr>
    </w:p>
    <w:p w14:paraId="36B7726A" w14:textId="77777777" w:rsidR="00B13169" w:rsidRPr="00C4596D" w:rsidRDefault="00B13169" w:rsidP="00143F73">
      <w:pPr>
        <w:spacing w:after="0" w:line="240" w:lineRule="auto"/>
        <w:jc w:val="right"/>
        <w:rPr>
          <w:rFonts w:ascii="Times New Roman" w:eastAsia="Calibri" w:hAnsi="Times New Roman" w:cs="Times New Roman"/>
          <w:i/>
          <w:color w:val="000000"/>
          <w:sz w:val="20"/>
          <w:szCs w:val="20"/>
          <w:lang w:eastAsia="lt-LT"/>
        </w:rPr>
      </w:pPr>
    </w:p>
    <w:p w14:paraId="05E64B52" w14:textId="77777777" w:rsidR="00B13169" w:rsidRPr="00C4596D" w:rsidRDefault="00B13169" w:rsidP="002E79B5">
      <w:pPr>
        <w:spacing w:after="0" w:line="240" w:lineRule="auto"/>
        <w:rPr>
          <w:rFonts w:ascii="Times New Roman" w:eastAsia="Calibri" w:hAnsi="Times New Roman" w:cs="Times New Roman"/>
          <w:i/>
          <w:color w:val="000000"/>
          <w:sz w:val="20"/>
          <w:szCs w:val="20"/>
          <w:lang w:eastAsia="lt-LT"/>
        </w:rPr>
      </w:pPr>
    </w:p>
    <w:p w14:paraId="47292472" w14:textId="77777777" w:rsidR="00B13169" w:rsidRPr="00C4596D" w:rsidRDefault="00B13169" w:rsidP="00143F73">
      <w:pPr>
        <w:spacing w:after="0" w:line="240" w:lineRule="auto"/>
        <w:jc w:val="right"/>
        <w:rPr>
          <w:rFonts w:ascii="Times New Roman" w:eastAsia="Calibri" w:hAnsi="Times New Roman" w:cs="Times New Roman"/>
          <w:i/>
          <w:color w:val="000000"/>
          <w:sz w:val="20"/>
          <w:szCs w:val="20"/>
          <w:lang w:eastAsia="lt-LT"/>
        </w:rPr>
      </w:pPr>
    </w:p>
    <w:p w14:paraId="3A470D2C" w14:textId="77777777" w:rsidR="00DF551D" w:rsidRPr="00C4596D" w:rsidRDefault="00DF551D" w:rsidP="000665C0">
      <w:pPr>
        <w:spacing w:after="0" w:line="240" w:lineRule="auto"/>
        <w:ind w:left="6398" w:right="305"/>
        <w:jc w:val="both"/>
        <w:rPr>
          <w:rFonts w:ascii="Times New Roman" w:eastAsia="Calibri" w:hAnsi="Times New Roman" w:cs="Times New Roman"/>
          <w:lang w:eastAsia="lt-LT"/>
        </w:rPr>
      </w:pPr>
    </w:p>
    <w:p w14:paraId="3BD2446E" w14:textId="77777777" w:rsidR="00DF551D" w:rsidRPr="00C4596D" w:rsidRDefault="00DF551D" w:rsidP="000665C0">
      <w:pPr>
        <w:spacing w:after="0" w:line="240" w:lineRule="auto"/>
        <w:ind w:left="6398" w:right="305"/>
        <w:jc w:val="both"/>
        <w:rPr>
          <w:rFonts w:ascii="Times New Roman" w:eastAsia="Calibri" w:hAnsi="Times New Roman" w:cs="Times New Roman"/>
          <w:lang w:eastAsia="lt-LT"/>
        </w:rPr>
      </w:pPr>
    </w:p>
    <w:p w14:paraId="3FE50D56" w14:textId="77777777" w:rsidR="00DF551D" w:rsidRPr="00C4596D" w:rsidRDefault="00DF551D" w:rsidP="000665C0">
      <w:pPr>
        <w:spacing w:after="0" w:line="240" w:lineRule="auto"/>
        <w:ind w:left="6398" w:right="305"/>
        <w:jc w:val="both"/>
        <w:rPr>
          <w:rFonts w:ascii="Times New Roman" w:eastAsia="Calibri" w:hAnsi="Times New Roman" w:cs="Times New Roman"/>
          <w:lang w:eastAsia="lt-LT"/>
        </w:rPr>
      </w:pPr>
    </w:p>
    <w:p w14:paraId="3AF0F772" w14:textId="77777777" w:rsidR="00DF551D" w:rsidRPr="00C4596D" w:rsidRDefault="00DF551D" w:rsidP="000665C0">
      <w:pPr>
        <w:spacing w:after="0" w:line="240" w:lineRule="auto"/>
        <w:ind w:left="6398" w:right="305"/>
        <w:jc w:val="both"/>
        <w:rPr>
          <w:rFonts w:ascii="Times New Roman" w:eastAsia="Calibri" w:hAnsi="Times New Roman" w:cs="Times New Roman"/>
          <w:lang w:eastAsia="lt-LT"/>
        </w:rPr>
      </w:pPr>
    </w:p>
    <w:p w14:paraId="593D3C7B" w14:textId="77777777" w:rsidR="00DF551D" w:rsidRPr="00C4596D" w:rsidRDefault="00DF551D" w:rsidP="000665C0">
      <w:pPr>
        <w:spacing w:after="0" w:line="240" w:lineRule="auto"/>
        <w:ind w:left="6398" w:right="305"/>
        <w:jc w:val="both"/>
        <w:rPr>
          <w:rFonts w:ascii="Times New Roman" w:eastAsia="Calibri" w:hAnsi="Times New Roman" w:cs="Times New Roman"/>
          <w:lang w:eastAsia="lt-LT"/>
        </w:rPr>
      </w:pPr>
    </w:p>
    <w:p w14:paraId="23CAB326" w14:textId="77777777" w:rsidR="00DF551D" w:rsidRPr="00C4596D" w:rsidRDefault="00DF551D" w:rsidP="000665C0">
      <w:pPr>
        <w:spacing w:after="0" w:line="240" w:lineRule="auto"/>
        <w:ind w:left="6398" w:right="305"/>
        <w:jc w:val="both"/>
        <w:rPr>
          <w:rFonts w:ascii="Times New Roman" w:eastAsia="Calibri" w:hAnsi="Times New Roman" w:cs="Times New Roman"/>
          <w:lang w:eastAsia="lt-LT"/>
        </w:rPr>
      </w:pPr>
    </w:p>
    <w:p w14:paraId="7AC1046D" w14:textId="77777777" w:rsidR="00DF551D" w:rsidRPr="00C4596D" w:rsidRDefault="00DF551D" w:rsidP="000665C0">
      <w:pPr>
        <w:spacing w:after="0" w:line="240" w:lineRule="auto"/>
        <w:ind w:left="6398" w:right="305"/>
        <w:jc w:val="both"/>
        <w:rPr>
          <w:rFonts w:ascii="Times New Roman" w:eastAsia="Calibri" w:hAnsi="Times New Roman" w:cs="Times New Roman"/>
          <w:lang w:eastAsia="lt-LT"/>
        </w:rPr>
      </w:pPr>
    </w:p>
    <w:p w14:paraId="2C39977F" w14:textId="77777777" w:rsidR="00DF551D" w:rsidRPr="00C4596D" w:rsidRDefault="00DF551D" w:rsidP="000665C0">
      <w:pPr>
        <w:spacing w:after="0" w:line="240" w:lineRule="auto"/>
        <w:ind w:left="6398" w:right="305"/>
        <w:jc w:val="both"/>
        <w:rPr>
          <w:rFonts w:ascii="Times New Roman" w:eastAsia="Calibri" w:hAnsi="Times New Roman" w:cs="Times New Roman"/>
          <w:lang w:eastAsia="lt-LT"/>
        </w:rPr>
      </w:pPr>
    </w:p>
    <w:p w14:paraId="1821B185" w14:textId="77777777" w:rsidR="00DF551D" w:rsidRPr="00C4596D" w:rsidRDefault="00DF551D" w:rsidP="000665C0">
      <w:pPr>
        <w:spacing w:after="0" w:line="240" w:lineRule="auto"/>
        <w:ind w:left="6398" w:right="305"/>
        <w:jc w:val="both"/>
        <w:rPr>
          <w:rFonts w:ascii="Times New Roman" w:eastAsia="Calibri" w:hAnsi="Times New Roman" w:cs="Times New Roman"/>
          <w:lang w:eastAsia="lt-LT"/>
        </w:rPr>
      </w:pPr>
    </w:p>
    <w:p w14:paraId="32067126" w14:textId="77777777" w:rsidR="00DF551D" w:rsidRPr="00C4596D" w:rsidRDefault="00DF551D" w:rsidP="000665C0">
      <w:pPr>
        <w:spacing w:after="0" w:line="240" w:lineRule="auto"/>
        <w:ind w:left="6398" w:right="305"/>
        <w:jc w:val="both"/>
        <w:rPr>
          <w:rFonts w:ascii="Times New Roman" w:eastAsia="Calibri" w:hAnsi="Times New Roman" w:cs="Times New Roman"/>
          <w:lang w:eastAsia="lt-LT"/>
        </w:rPr>
      </w:pPr>
    </w:p>
    <w:p w14:paraId="063F834D" w14:textId="77777777" w:rsidR="00DF551D" w:rsidRPr="00C4596D" w:rsidRDefault="00DF551D" w:rsidP="000665C0">
      <w:pPr>
        <w:spacing w:after="0" w:line="240" w:lineRule="auto"/>
        <w:ind w:left="6398" w:right="305"/>
        <w:jc w:val="both"/>
        <w:rPr>
          <w:rFonts w:ascii="Times New Roman" w:eastAsia="Calibri" w:hAnsi="Times New Roman" w:cs="Times New Roman"/>
          <w:lang w:eastAsia="lt-LT"/>
        </w:rPr>
      </w:pPr>
    </w:p>
    <w:p w14:paraId="0A3A0261" w14:textId="77777777" w:rsidR="00DF551D" w:rsidRPr="00C4596D" w:rsidRDefault="00DF551D" w:rsidP="00936521">
      <w:pPr>
        <w:spacing w:after="0" w:line="240" w:lineRule="auto"/>
        <w:ind w:right="305"/>
        <w:jc w:val="both"/>
        <w:rPr>
          <w:rFonts w:ascii="Times New Roman" w:eastAsia="Calibri" w:hAnsi="Times New Roman" w:cs="Times New Roman"/>
          <w:lang w:eastAsia="lt-LT"/>
        </w:rPr>
      </w:pPr>
    </w:p>
    <w:p w14:paraId="3EB69970" w14:textId="22488517" w:rsidR="00E76692" w:rsidRPr="00C4596D" w:rsidRDefault="000665C0" w:rsidP="000665C0">
      <w:pPr>
        <w:spacing w:after="0" w:line="240" w:lineRule="auto"/>
        <w:jc w:val="center"/>
        <w:rPr>
          <w:rFonts w:ascii="Times New Roman" w:eastAsia="Calibri" w:hAnsi="Times New Roman" w:cs="Times New Roman"/>
          <w:lang w:eastAsia="lt-LT"/>
        </w:rPr>
      </w:pPr>
      <w:r w:rsidRPr="00C4596D">
        <w:rPr>
          <w:rFonts w:ascii="Times New Roman" w:eastAsia="Calibri" w:hAnsi="Times New Roman" w:cs="Times New Roman"/>
          <w:i/>
          <w:color w:val="000000"/>
          <w:sz w:val="20"/>
          <w:szCs w:val="20"/>
          <w:lang w:eastAsia="lt-LT"/>
        </w:rPr>
        <w:br w:type="page"/>
      </w:r>
    </w:p>
    <w:p w14:paraId="08EB358D" w14:textId="77777777" w:rsidR="000665C0" w:rsidRPr="00C4596D" w:rsidRDefault="000665C0" w:rsidP="000665C0">
      <w:pPr>
        <w:spacing w:after="0" w:line="240" w:lineRule="auto"/>
        <w:jc w:val="center"/>
        <w:rPr>
          <w:rFonts w:ascii="Times New Roman" w:eastAsia="Calibri" w:hAnsi="Times New Roman" w:cs="Times New Roman"/>
          <w:lang w:eastAsia="lt-LT"/>
        </w:rPr>
      </w:pPr>
    </w:p>
    <w:p w14:paraId="0EA5C352" w14:textId="77777777" w:rsidR="00E76692" w:rsidRPr="00C4596D" w:rsidRDefault="00E76692" w:rsidP="00143F73">
      <w:pPr>
        <w:spacing w:after="0" w:line="240" w:lineRule="auto"/>
        <w:jc w:val="right"/>
        <w:rPr>
          <w:rFonts w:ascii="Times New Roman" w:eastAsia="Calibri" w:hAnsi="Times New Roman" w:cs="Times New Roman"/>
          <w:lang w:eastAsia="lt-LT"/>
        </w:rPr>
      </w:pPr>
    </w:p>
    <w:p w14:paraId="4D3061EA" w14:textId="7E293A12" w:rsidR="00143F73" w:rsidRPr="00C4596D" w:rsidRDefault="00143F73" w:rsidP="00143F73">
      <w:pPr>
        <w:spacing w:after="0" w:line="240" w:lineRule="auto"/>
        <w:jc w:val="right"/>
        <w:rPr>
          <w:rFonts w:ascii="Times New Roman" w:eastAsia="Calibri" w:hAnsi="Times New Roman" w:cs="Times New Roman"/>
          <w:lang w:eastAsia="lt-LT"/>
        </w:rPr>
      </w:pPr>
      <w:r w:rsidRPr="00C4596D">
        <w:rPr>
          <w:rFonts w:ascii="Times New Roman" w:eastAsia="Calibri" w:hAnsi="Times New Roman" w:cs="Times New Roman"/>
          <w:lang w:eastAsia="lt-LT"/>
        </w:rPr>
        <w:t>Konkurso sąlygų</w:t>
      </w:r>
    </w:p>
    <w:p w14:paraId="54291C76" w14:textId="77777777" w:rsidR="00143F73" w:rsidRPr="00C4596D" w:rsidRDefault="00143F73" w:rsidP="00143F73">
      <w:pPr>
        <w:spacing w:after="0" w:line="240" w:lineRule="auto"/>
        <w:ind w:left="5102"/>
        <w:jc w:val="right"/>
        <w:rPr>
          <w:rFonts w:ascii="Times New Roman" w:eastAsia="Calibri" w:hAnsi="Times New Roman" w:cs="Times New Roman"/>
          <w:lang w:eastAsia="lt-LT"/>
        </w:rPr>
      </w:pPr>
      <w:r w:rsidRPr="00C4596D">
        <w:rPr>
          <w:rFonts w:ascii="Times New Roman" w:eastAsia="Calibri" w:hAnsi="Times New Roman" w:cs="Times New Roman"/>
          <w:lang w:eastAsia="lt-LT"/>
        </w:rPr>
        <w:tab/>
      </w:r>
      <w:r w:rsidRPr="00C4596D">
        <w:rPr>
          <w:rFonts w:ascii="Times New Roman" w:eastAsia="Calibri" w:hAnsi="Times New Roman" w:cs="Times New Roman"/>
          <w:lang w:eastAsia="lt-LT"/>
        </w:rPr>
        <w:tab/>
        <w:t xml:space="preserve"> Priedas Nr.3 </w:t>
      </w:r>
    </w:p>
    <w:p w14:paraId="1AA5FE39" w14:textId="77777777" w:rsidR="00B47FAF" w:rsidRPr="00C4596D" w:rsidRDefault="00B47FAF" w:rsidP="00B47FAF">
      <w:pPr>
        <w:spacing w:after="0" w:line="360" w:lineRule="auto"/>
        <w:jc w:val="center"/>
        <w:rPr>
          <w:rFonts w:ascii="Times New Roman" w:eastAsia="Calibri" w:hAnsi="Times New Roman" w:cs="Times New Roman"/>
          <w:b/>
          <w:sz w:val="24"/>
          <w:szCs w:val="24"/>
          <w:lang w:eastAsia="lt-LT"/>
        </w:rPr>
      </w:pPr>
      <w:r w:rsidRPr="00C4596D">
        <w:rPr>
          <w:rFonts w:ascii="Times New Roman" w:eastAsia="Calibri" w:hAnsi="Times New Roman" w:cs="Times New Roman"/>
          <w:b/>
          <w:sz w:val="24"/>
          <w:szCs w:val="24"/>
          <w:lang w:eastAsia="lt-LT"/>
        </w:rPr>
        <w:t xml:space="preserve">EBVPD </w:t>
      </w:r>
    </w:p>
    <w:p w14:paraId="6D16A3BA" w14:textId="77777777" w:rsidR="00B47FAF" w:rsidRPr="00C4596D" w:rsidRDefault="00B47FAF" w:rsidP="00B47FAF">
      <w:pPr>
        <w:spacing w:after="0" w:line="360" w:lineRule="auto"/>
        <w:jc w:val="center"/>
        <w:rPr>
          <w:rFonts w:ascii="Times New Roman" w:eastAsia="Calibri" w:hAnsi="Times New Roman" w:cs="Times New Roman"/>
          <w:bCs/>
          <w:i/>
          <w:iCs/>
          <w:sz w:val="24"/>
          <w:szCs w:val="24"/>
          <w:lang w:eastAsia="lt-LT"/>
        </w:rPr>
      </w:pPr>
      <w:r w:rsidRPr="00C4596D">
        <w:rPr>
          <w:rFonts w:ascii="Times New Roman" w:eastAsia="Calibri" w:hAnsi="Times New Roman" w:cs="Times New Roman"/>
          <w:bCs/>
          <w:i/>
          <w:iCs/>
          <w:sz w:val="24"/>
          <w:szCs w:val="24"/>
          <w:lang w:eastAsia="lt-LT"/>
        </w:rPr>
        <w:t>(pateikiamas atskiru dokumentu)</w:t>
      </w:r>
    </w:p>
    <w:p w14:paraId="4E1AA42B" w14:textId="77777777" w:rsidR="00143F73" w:rsidRPr="00C4596D" w:rsidRDefault="00143F73" w:rsidP="00143F73">
      <w:pPr>
        <w:spacing w:after="0" w:line="240" w:lineRule="auto"/>
        <w:ind w:left="5102"/>
        <w:rPr>
          <w:rFonts w:ascii="Times New Roman" w:eastAsia="Calibri" w:hAnsi="Times New Roman" w:cs="Times New Roman"/>
          <w:b/>
          <w:sz w:val="24"/>
          <w:szCs w:val="24"/>
          <w:lang w:eastAsia="lt-LT"/>
        </w:rPr>
      </w:pPr>
    </w:p>
    <w:p w14:paraId="6F18E873" w14:textId="77777777" w:rsidR="00143F73" w:rsidRPr="00C4596D" w:rsidRDefault="00143F73" w:rsidP="00143F73">
      <w:pPr>
        <w:spacing w:after="0" w:line="240" w:lineRule="auto"/>
        <w:ind w:left="5102"/>
        <w:rPr>
          <w:rFonts w:ascii="Times New Roman" w:eastAsia="Calibri" w:hAnsi="Times New Roman" w:cs="Times New Roman"/>
          <w:sz w:val="24"/>
          <w:szCs w:val="24"/>
          <w:lang w:eastAsia="lt-LT"/>
        </w:rPr>
      </w:pPr>
    </w:p>
    <w:p w14:paraId="299A7406" w14:textId="77777777" w:rsidR="00143F73" w:rsidRPr="00C4596D" w:rsidRDefault="00143F73" w:rsidP="00143F73">
      <w:pPr>
        <w:spacing w:after="0" w:line="240" w:lineRule="auto"/>
        <w:ind w:left="5102"/>
        <w:rPr>
          <w:rFonts w:ascii="Times New Roman" w:eastAsia="Calibri" w:hAnsi="Times New Roman" w:cs="Times New Roman"/>
          <w:sz w:val="24"/>
          <w:szCs w:val="24"/>
          <w:lang w:eastAsia="lt-LT"/>
        </w:rPr>
      </w:pPr>
    </w:p>
    <w:p w14:paraId="2561C18E" w14:textId="77777777" w:rsidR="00143F73" w:rsidRPr="00C4596D" w:rsidRDefault="00143F73" w:rsidP="00143F73">
      <w:pPr>
        <w:spacing w:after="0" w:line="240" w:lineRule="auto"/>
        <w:ind w:left="5102"/>
        <w:rPr>
          <w:rFonts w:ascii="Times New Roman" w:eastAsia="Calibri" w:hAnsi="Times New Roman" w:cs="Times New Roman"/>
          <w:sz w:val="24"/>
          <w:szCs w:val="24"/>
          <w:lang w:eastAsia="lt-LT"/>
        </w:rPr>
      </w:pPr>
    </w:p>
    <w:p w14:paraId="324B20FB" w14:textId="77777777" w:rsidR="00143F73" w:rsidRPr="00C4596D" w:rsidRDefault="00143F73" w:rsidP="00143F73">
      <w:pPr>
        <w:spacing w:after="0" w:line="240" w:lineRule="auto"/>
        <w:ind w:left="5102"/>
        <w:rPr>
          <w:rFonts w:ascii="Times New Roman" w:eastAsia="Calibri" w:hAnsi="Times New Roman" w:cs="Times New Roman"/>
          <w:sz w:val="24"/>
          <w:szCs w:val="24"/>
          <w:lang w:eastAsia="lt-LT"/>
        </w:rPr>
      </w:pPr>
    </w:p>
    <w:p w14:paraId="073D0019" w14:textId="77777777" w:rsidR="00143F73" w:rsidRPr="00C4596D" w:rsidRDefault="00143F73" w:rsidP="00143F73">
      <w:pPr>
        <w:spacing w:after="0" w:line="240" w:lineRule="auto"/>
        <w:ind w:left="5102"/>
        <w:rPr>
          <w:rFonts w:ascii="Times New Roman" w:eastAsia="Calibri" w:hAnsi="Times New Roman" w:cs="Times New Roman"/>
          <w:sz w:val="24"/>
          <w:szCs w:val="24"/>
          <w:lang w:eastAsia="lt-LT"/>
        </w:rPr>
      </w:pPr>
    </w:p>
    <w:p w14:paraId="4A397A6D" w14:textId="77777777" w:rsidR="00143F73" w:rsidRPr="00C4596D" w:rsidRDefault="00143F73" w:rsidP="00143F73">
      <w:pPr>
        <w:spacing w:after="0" w:line="240" w:lineRule="auto"/>
        <w:ind w:left="5102"/>
        <w:rPr>
          <w:rFonts w:ascii="Times New Roman" w:eastAsia="Calibri" w:hAnsi="Times New Roman" w:cs="Times New Roman"/>
          <w:sz w:val="24"/>
          <w:szCs w:val="24"/>
          <w:lang w:eastAsia="lt-LT"/>
        </w:rPr>
      </w:pPr>
    </w:p>
    <w:p w14:paraId="1A1A7C0B" w14:textId="77777777" w:rsidR="00143F73" w:rsidRPr="00C4596D" w:rsidRDefault="00143F73" w:rsidP="00143F73">
      <w:pPr>
        <w:spacing w:after="0" w:line="240" w:lineRule="auto"/>
        <w:ind w:left="5102"/>
        <w:rPr>
          <w:rFonts w:ascii="Times New Roman" w:eastAsia="Calibri" w:hAnsi="Times New Roman" w:cs="Times New Roman"/>
          <w:sz w:val="24"/>
          <w:szCs w:val="24"/>
          <w:lang w:eastAsia="lt-LT"/>
        </w:rPr>
      </w:pPr>
    </w:p>
    <w:p w14:paraId="051580AD" w14:textId="77777777" w:rsidR="00143F73" w:rsidRPr="00C4596D" w:rsidRDefault="00143F73" w:rsidP="00143F73">
      <w:pPr>
        <w:spacing w:after="0" w:line="240" w:lineRule="auto"/>
        <w:ind w:left="5102"/>
        <w:rPr>
          <w:rFonts w:ascii="Times New Roman" w:eastAsia="Calibri" w:hAnsi="Times New Roman" w:cs="Times New Roman"/>
          <w:sz w:val="24"/>
          <w:szCs w:val="24"/>
          <w:lang w:eastAsia="lt-LT"/>
        </w:rPr>
      </w:pPr>
    </w:p>
    <w:p w14:paraId="24F615B0" w14:textId="77777777" w:rsidR="00143F73" w:rsidRPr="00C4596D" w:rsidRDefault="00143F73" w:rsidP="00143F73">
      <w:pPr>
        <w:spacing w:after="0" w:line="240" w:lineRule="auto"/>
        <w:ind w:left="5102"/>
        <w:rPr>
          <w:rFonts w:ascii="Times New Roman" w:eastAsia="Calibri" w:hAnsi="Times New Roman" w:cs="Times New Roman"/>
          <w:sz w:val="24"/>
          <w:szCs w:val="24"/>
          <w:lang w:eastAsia="lt-LT"/>
        </w:rPr>
      </w:pPr>
    </w:p>
    <w:p w14:paraId="0FAAB431" w14:textId="77777777" w:rsidR="00143F73" w:rsidRPr="00C4596D" w:rsidRDefault="00143F73" w:rsidP="00143F73">
      <w:pPr>
        <w:spacing w:after="0" w:line="240" w:lineRule="auto"/>
        <w:ind w:left="5102"/>
        <w:rPr>
          <w:rFonts w:ascii="Times New Roman" w:eastAsia="Calibri" w:hAnsi="Times New Roman" w:cs="Times New Roman"/>
          <w:sz w:val="24"/>
          <w:szCs w:val="24"/>
          <w:lang w:eastAsia="lt-LT"/>
        </w:rPr>
      </w:pPr>
    </w:p>
    <w:p w14:paraId="22CF7892" w14:textId="77777777" w:rsidR="00143F73" w:rsidRPr="00C4596D" w:rsidRDefault="00143F73" w:rsidP="00143F73">
      <w:pPr>
        <w:spacing w:after="0" w:line="240" w:lineRule="auto"/>
        <w:ind w:left="5102"/>
        <w:rPr>
          <w:rFonts w:ascii="Times New Roman" w:eastAsia="Calibri" w:hAnsi="Times New Roman" w:cs="Times New Roman"/>
          <w:sz w:val="24"/>
          <w:szCs w:val="24"/>
          <w:lang w:eastAsia="lt-LT"/>
        </w:rPr>
      </w:pPr>
    </w:p>
    <w:p w14:paraId="0C51386F" w14:textId="77777777" w:rsidR="00143F73" w:rsidRPr="00C4596D" w:rsidRDefault="00143F73" w:rsidP="00143F73">
      <w:pPr>
        <w:spacing w:after="0" w:line="240" w:lineRule="auto"/>
        <w:ind w:left="5102"/>
        <w:rPr>
          <w:rFonts w:ascii="Times New Roman" w:eastAsia="Calibri" w:hAnsi="Times New Roman" w:cs="Times New Roman"/>
          <w:sz w:val="24"/>
          <w:szCs w:val="24"/>
          <w:lang w:eastAsia="lt-LT"/>
        </w:rPr>
      </w:pPr>
    </w:p>
    <w:p w14:paraId="22EEA110" w14:textId="77777777" w:rsidR="00143F73" w:rsidRPr="00C4596D" w:rsidRDefault="00143F73" w:rsidP="00143F73">
      <w:pPr>
        <w:spacing w:after="0" w:line="240" w:lineRule="auto"/>
        <w:ind w:left="5102"/>
        <w:rPr>
          <w:rFonts w:ascii="Times New Roman" w:eastAsia="Calibri" w:hAnsi="Times New Roman" w:cs="Times New Roman"/>
          <w:sz w:val="24"/>
          <w:szCs w:val="24"/>
          <w:lang w:eastAsia="lt-LT"/>
        </w:rPr>
      </w:pPr>
    </w:p>
    <w:p w14:paraId="37A5B921" w14:textId="77777777" w:rsidR="00143F73" w:rsidRPr="00C4596D" w:rsidRDefault="00143F73" w:rsidP="00143F73">
      <w:pPr>
        <w:spacing w:after="0" w:line="240" w:lineRule="auto"/>
        <w:ind w:left="5102"/>
        <w:rPr>
          <w:rFonts w:ascii="Times New Roman" w:eastAsia="Calibri" w:hAnsi="Times New Roman" w:cs="Times New Roman"/>
          <w:sz w:val="24"/>
          <w:szCs w:val="24"/>
          <w:lang w:eastAsia="lt-LT"/>
        </w:rPr>
      </w:pPr>
    </w:p>
    <w:p w14:paraId="6BBC0A6A" w14:textId="77777777" w:rsidR="00143F73" w:rsidRPr="00C4596D" w:rsidRDefault="00143F73" w:rsidP="00143F73">
      <w:pPr>
        <w:spacing w:after="0" w:line="240" w:lineRule="auto"/>
        <w:ind w:left="5102"/>
        <w:rPr>
          <w:rFonts w:ascii="Times New Roman" w:eastAsia="Calibri" w:hAnsi="Times New Roman" w:cs="Times New Roman"/>
          <w:sz w:val="24"/>
          <w:szCs w:val="24"/>
          <w:lang w:eastAsia="lt-LT"/>
        </w:rPr>
      </w:pPr>
    </w:p>
    <w:p w14:paraId="27E88623" w14:textId="77777777" w:rsidR="00143F73" w:rsidRPr="00C4596D" w:rsidRDefault="00143F73" w:rsidP="00143F73">
      <w:pPr>
        <w:spacing w:after="0" w:line="240" w:lineRule="auto"/>
        <w:ind w:left="5102"/>
        <w:rPr>
          <w:rFonts w:ascii="Times New Roman" w:eastAsia="Calibri" w:hAnsi="Times New Roman" w:cs="Times New Roman"/>
          <w:sz w:val="24"/>
          <w:szCs w:val="24"/>
          <w:lang w:eastAsia="lt-LT"/>
        </w:rPr>
      </w:pPr>
    </w:p>
    <w:p w14:paraId="1E6EA97C" w14:textId="77777777" w:rsidR="00143F73" w:rsidRPr="00C4596D" w:rsidRDefault="00143F73" w:rsidP="00143F73">
      <w:pPr>
        <w:spacing w:after="0" w:line="240" w:lineRule="auto"/>
        <w:ind w:left="5102"/>
        <w:rPr>
          <w:rFonts w:ascii="Times New Roman" w:eastAsia="Calibri" w:hAnsi="Times New Roman" w:cs="Times New Roman"/>
          <w:sz w:val="24"/>
          <w:szCs w:val="24"/>
          <w:lang w:eastAsia="lt-LT"/>
        </w:rPr>
      </w:pPr>
    </w:p>
    <w:p w14:paraId="1668B970" w14:textId="77777777" w:rsidR="00143F73" w:rsidRPr="00C4596D" w:rsidRDefault="00143F73" w:rsidP="00143F73">
      <w:pPr>
        <w:spacing w:after="0" w:line="240" w:lineRule="auto"/>
        <w:ind w:left="5102"/>
        <w:rPr>
          <w:rFonts w:ascii="Times New Roman" w:eastAsia="Calibri" w:hAnsi="Times New Roman" w:cs="Times New Roman"/>
          <w:sz w:val="24"/>
          <w:szCs w:val="24"/>
          <w:lang w:eastAsia="lt-LT"/>
        </w:rPr>
      </w:pPr>
    </w:p>
    <w:p w14:paraId="4A9ECACA" w14:textId="77777777" w:rsidR="00143F73" w:rsidRPr="00C4596D" w:rsidRDefault="00143F73" w:rsidP="00143F73">
      <w:pPr>
        <w:spacing w:after="0" w:line="240" w:lineRule="auto"/>
        <w:ind w:left="5102"/>
        <w:rPr>
          <w:rFonts w:ascii="Times New Roman" w:eastAsia="Calibri" w:hAnsi="Times New Roman" w:cs="Times New Roman"/>
          <w:sz w:val="24"/>
          <w:szCs w:val="24"/>
          <w:lang w:eastAsia="lt-LT"/>
        </w:rPr>
      </w:pPr>
    </w:p>
    <w:p w14:paraId="48D67DB3" w14:textId="77777777" w:rsidR="00143F73" w:rsidRPr="00C4596D" w:rsidRDefault="00143F73" w:rsidP="00143F73">
      <w:pPr>
        <w:spacing w:after="0" w:line="240" w:lineRule="auto"/>
        <w:ind w:left="5102"/>
        <w:rPr>
          <w:rFonts w:ascii="Times New Roman" w:eastAsia="Calibri" w:hAnsi="Times New Roman" w:cs="Times New Roman"/>
          <w:sz w:val="24"/>
          <w:szCs w:val="24"/>
          <w:lang w:eastAsia="lt-LT"/>
        </w:rPr>
      </w:pPr>
    </w:p>
    <w:p w14:paraId="67A11F75" w14:textId="77777777" w:rsidR="00143F73" w:rsidRPr="00C4596D" w:rsidRDefault="00143F73" w:rsidP="00143F73">
      <w:pPr>
        <w:spacing w:after="0" w:line="240" w:lineRule="auto"/>
        <w:ind w:left="5102"/>
        <w:rPr>
          <w:rFonts w:ascii="Times New Roman" w:eastAsia="Calibri" w:hAnsi="Times New Roman" w:cs="Times New Roman"/>
          <w:sz w:val="24"/>
          <w:szCs w:val="24"/>
          <w:lang w:eastAsia="lt-LT"/>
        </w:rPr>
      </w:pPr>
    </w:p>
    <w:p w14:paraId="2B40A6C5" w14:textId="77777777" w:rsidR="00143F73" w:rsidRPr="00C4596D" w:rsidRDefault="00143F73" w:rsidP="00143F73">
      <w:pPr>
        <w:spacing w:after="0" w:line="240" w:lineRule="auto"/>
        <w:ind w:left="5102"/>
        <w:rPr>
          <w:rFonts w:ascii="Times New Roman" w:eastAsia="Calibri" w:hAnsi="Times New Roman" w:cs="Times New Roman"/>
          <w:sz w:val="24"/>
          <w:szCs w:val="24"/>
          <w:lang w:eastAsia="lt-LT"/>
        </w:rPr>
      </w:pPr>
    </w:p>
    <w:p w14:paraId="6A4A902E" w14:textId="77777777" w:rsidR="00143F73" w:rsidRPr="00C4596D" w:rsidRDefault="00143F73" w:rsidP="00143F73">
      <w:pPr>
        <w:spacing w:after="0" w:line="240" w:lineRule="auto"/>
        <w:ind w:left="5102"/>
        <w:rPr>
          <w:rFonts w:ascii="Times New Roman" w:eastAsia="Calibri" w:hAnsi="Times New Roman" w:cs="Times New Roman"/>
          <w:sz w:val="24"/>
          <w:szCs w:val="24"/>
          <w:lang w:eastAsia="lt-LT"/>
        </w:rPr>
      </w:pPr>
    </w:p>
    <w:p w14:paraId="498A32E4" w14:textId="77777777" w:rsidR="00143F73" w:rsidRPr="00C4596D" w:rsidRDefault="00143F73" w:rsidP="00143F73">
      <w:pPr>
        <w:spacing w:after="0" w:line="240" w:lineRule="auto"/>
        <w:ind w:left="5102"/>
        <w:rPr>
          <w:rFonts w:ascii="Times New Roman" w:eastAsia="Calibri" w:hAnsi="Times New Roman" w:cs="Times New Roman"/>
          <w:sz w:val="24"/>
          <w:szCs w:val="24"/>
          <w:lang w:eastAsia="lt-LT"/>
        </w:rPr>
      </w:pPr>
    </w:p>
    <w:p w14:paraId="55CF2A2C" w14:textId="77777777" w:rsidR="00143F73" w:rsidRPr="00C4596D" w:rsidRDefault="00143F73" w:rsidP="00143F73">
      <w:pPr>
        <w:spacing w:after="0" w:line="240" w:lineRule="auto"/>
        <w:ind w:left="5102"/>
        <w:rPr>
          <w:rFonts w:ascii="Times New Roman" w:eastAsia="Calibri" w:hAnsi="Times New Roman" w:cs="Times New Roman"/>
          <w:sz w:val="24"/>
          <w:szCs w:val="24"/>
          <w:lang w:eastAsia="lt-LT"/>
        </w:rPr>
      </w:pPr>
    </w:p>
    <w:p w14:paraId="0791AF8E" w14:textId="77777777" w:rsidR="00143F73" w:rsidRPr="00C4596D" w:rsidRDefault="00143F73" w:rsidP="00143F73">
      <w:pPr>
        <w:spacing w:after="0" w:line="240" w:lineRule="auto"/>
        <w:ind w:left="5102"/>
        <w:rPr>
          <w:rFonts w:ascii="Times New Roman" w:eastAsia="Calibri" w:hAnsi="Times New Roman" w:cs="Times New Roman"/>
          <w:sz w:val="24"/>
          <w:szCs w:val="24"/>
          <w:lang w:eastAsia="lt-LT"/>
        </w:rPr>
      </w:pPr>
    </w:p>
    <w:p w14:paraId="7B089EB1" w14:textId="77777777" w:rsidR="00143F73" w:rsidRPr="00C4596D" w:rsidRDefault="00143F73" w:rsidP="00143F73">
      <w:pPr>
        <w:spacing w:after="0" w:line="240" w:lineRule="auto"/>
        <w:ind w:left="5102"/>
        <w:rPr>
          <w:rFonts w:ascii="Times New Roman" w:eastAsia="Calibri" w:hAnsi="Times New Roman" w:cs="Times New Roman"/>
          <w:sz w:val="24"/>
          <w:szCs w:val="24"/>
          <w:lang w:eastAsia="lt-LT"/>
        </w:rPr>
      </w:pPr>
    </w:p>
    <w:p w14:paraId="14BCF0C7" w14:textId="77777777" w:rsidR="00143F73" w:rsidRPr="00C4596D" w:rsidRDefault="00143F73" w:rsidP="00143F73">
      <w:pPr>
        <w:spacing w:after="0" w:line="240" w:lineRule="auto"/>
        <w:ind w:left="5102"/>
        <w:rPr>
          <w:rFonts w:ascii="Times New Roman" w:eastAsia="Calibri" w:hAnsi="Times New Roman" w:cs="Times New Roman"/>
          <w:sz w:val="24"/>
          <w:szCs w:val="24"/>
          <w:lang w:eastAsia="lt-LT"/>
        </w:rPr>
      </w:pPr>
    </w:p>
    <w:p w14:paraId="2F6DBB2A" w14:textId="77777777" w:rsidR="00143F73" w:rsidRPr="00C4596D" w:rsidRDefault="00143F73" w:rsidP="00143F73">
      <w:pPr>
        <w:spacing w:after="0" w:line="240" w:lineRule="auto"/>
        <w:ind w:left="5102"/>
        <w:rPr>
          <w:rFonts w:ascii="Times New Roman" w:eastAsia="Calibri" w:hAnsi="Times New Roman" w:cs="Times New Roman"/>
          <w:sz w:val="24"/>
          <w:szCs w:val="24"/>
          <w:lang w:eastAsia="lt-LT"/>
        </w:rPr>
      </w:pPr>
    </w:p>
    <w:p w14:paraId="1FB20EEE" w14:textId="77777777" w:rsidR="00143F73" w:rsidRPr="00C4596D" w:rsidRDefault="00143F73" w:rsidP="00143F73">
      <w:pPr>
        <w:spacing w:after="0" w:line="240" w:lineRule="auto"/>
        <w:ind w:left="5102"/>
        <w:rPr>
          <w:rFonts w:ascii="Times New Roman" w:eastAsia="Calibri" w:hAnsi="Times New Roman" w:cs="Times New Roman"/>
          <w:sz w:val="24"/>
          <w:szCs w:val="24"/>
          <w:lang w:eastAsia="lt-LT"/>
        </w:rPr>
      </w:pPr>
    </w:p>
    <w:p w14:paraId="0CF37DAE" w14:textId="77777777" w:rsidR="00143F73" w:rsidRPr="00C4596D" w:rsidRDefault="00143F73" w:rsidP="00143F73">
      <w:pPr>
        <w:spacing w:after="0" w:line="240" w:lineRule="auto"/>
        <w:ind w:left="5102"/>
        <w:rPr>
          <w:rFonts w:ascii="Times New Roman" w:eastAsia="Calibri" w:hAnsi="Times New Roman" w:cs="Times New Roman"/>
          <w:sz w:val="24"/>
          <w:szCs w:val="24"/>
          <w:lang w:eastAsia="lt-LT"/>
        </w:rPr>
      </w:pPr>
    </w:p>
    <w:p w14:paraId="74293F0B" w14:textId="77777777" w:rsidR="00143F73" w:rsidRPr="00C4596D" w:rsidRDefault="00143F73" w:rsidP="00143F73">
      <w:pPr>
        <w:spacing w:after="0" w:line="240" w:lineRule="auto"/>
        <w:ind w:left="5102"/>
        <w:rPr>
          <w:rFonts w:ascii="Times New Roman" w:eastAsia="Calibri" w:hAnsi="Times New Roman" w:cs="Times New Roman"/>
          <w:sz w:val="24"/>
          <w:szCs w:val="24"/>
          <w:lang w:eastAsia="lt-LT"/>
        </w:rPr>
      </w:pPr>
    </w:p>
    <w:p w14:paraId="6D648A18" w14:textId="77777777" w:rsidR="00143F73" w:rsidRPr="00C4596D" w:rsidRDefault="00143F73" w:rsidP="00143F73">
      <w:pPr>
        <w:spacing w:after="0" w:line="240" w:lineRule="auto"/>
        <w:ind w:left="5102"/>
        <w:rPr>
          <w:rFonts w:ascii="Times New Roman" w:eastAsia="Calibri" w:hAnsi="Times New Roman" w:cs="Times New Roman"/>
          <w:sz w:val="24"/>
          <w:szCs w:val="24"/>
          <w:lang w:eastAsia="lt-LT"/>
        </w:rPr>
      </w:pPr>
    </w:p>
    <w:p w14:paraId="4512B9B9" w14:textId="77777777" w:rsidR="00143F73" w:rsidRPr="00C4596D" w:rsidRDefault="00143F73" w:rsidP="00143F73">
      <w:pPr>
        <w:spacing w:after="0" w:line="240" w:lineRule="auto"/>
        <w:ind w:left="5102"/>
        <w:rPr>
          <w:rFonts w:ascii="Times New Roman" w:eastAsia="Calibri" w:hAnsi="Times New Roman" w:cs="Times New Roman"/>
          <w:sz w:val="24"/>
          <w:szCs w:val="24"/>
          <w:lang w:eastAsia="lt-LT"/>
        </w:rPr>
      </w:pPr>
    </w:p>
    <w:p w14:paraId="7A6BC38C" w14:textId="77777777" w:rsidR="00143F73" w:rsidRPr="00C4596D" w:rsidRDefault="00143F73" w:rsidP="00143F73">
      <w:pPr>
        <w:spacing w:after="0" w:line="240" w:lineRule="auto"/>
        <w:ind w:left="5102"/>
        <w:rPr>
          <w:rFonts w:ascii="Times New Roman" w:eastAsia="Calibri" w:hAnsi="Times New Roman" w:cs="Times New Roman"/>
          <w:sz w:val="24"/>
          <w:szCs w:val="24"/>
          <w:lang w:eastAsia="lt-LT"/>
        </w:rPr>
      </w:pPr>
    </w:p>
    <w:p w14:paraId="1339CDCB" w14:textId="77777777" w:rsidR="00143F73" w:rsidRPr="00C4596D" w:rsidRDefault="00143F73" w:rsidP="00143F73">
      <w:pPr>
        <w:spacing w:after="0" w:line="240" w:lineRule="auto"/>
        <w:ind w:left="5102"/>
        <w:rPr>
          <w:rFonts w:ascii="Times New Roman" w:eastAsia="Calibri" w:hAnsi="Times New Roman" w:cs="Times New Roman"/>
          <w:sz w:val="24"/>
          <w:szCs w:val="24"/>
          <w:lang w:eastAsia="lt-LT"/>
        </w:rPr>
      </w:pPr>
    </w:p>
    <w:p w14:paraId="2B98A902" w14:textId="77777777" w:rsidR="00143F73" w:rsidRPr="00C4596D" w:rsidRDefault="00143F73" w:rsidP="00143F73">
      <w:pPr>
        <w:spacing w:after="0" w:line="240" w:lineRule="auto"/>
        <w:ind w:left="5102"/>
        <w:rPr>
          <w:rFonts w:ascii="Times New Roman" w:eastAsia="Calibri" w:hAnsi="Times New Roman" w:cs="Times New Roman"/>
          <w:sz w:val="24"/>
          <w:szCs w:val="24"/>
          <w:lang w:eastAsia="lt-LT"/>
        </w:rPr>
      </w:pPr>
    </w:p>
    <w:p w14:paraId="1A98776A" w14:textId="77777777" w:rsidR="00143F73" w:rsidRPr="00C4596D" w:rsidRDefault="00143F73" w:rsidP="00143F73">
      <w:pPr>
        <w:spacing w:after="0" w:line="240" w:lineRule="auto"/>
        <w:ind w:left="5102"/>
        <w:rPr>
          <w:rFonts w:ascii="Times New Roman" w:eastAsia="Calibri" w:hAnsi="Times New Roman" w:cs="Times New Roman"/>
          <w:sz w:val="24"/>
          <w:szCs w:val="24"/>
          <w:lang w:eastAsia="lt-LT"/>
        </w:rPr>
      </w:pPr>
    </w:p>
    <w:p w14:paraId="6629CE22" w14:textId="77777777" w:rsidR="00143F73" w:rsidRPr="00C4596D" w:rsidRDefault="00143F73" w:rsidP="00143F73">
      <w:pPr>
        <w:spacing w:after="0" w:line="240" w:lineRule="auto"/>
        <w:ind w:left="5102"/>
        <w:rPr>
          <w:rFonts w:ascii="Times New Roman" w:eastAsia="Calibri" w:hAnsi="Times New Roman" w:cs="Times New Roman"/>
          <w:sz w:val="24"/>
          <w:szCs w:val="24"/>
          <w:lang w:eastAsia="lt-LT"/>
        </w:rPr>
      </w:pPr>
    </w:p>
    <w:p w14:paraId="6CD5EA21" w14:textId="77777777" w:rsidR="00143F73" w:rsidRPr="00C4596D" w:rsidRDefault="00143F73" w:rsidP="00143F73">
      <w:pPr>
        <w:spacing w:after="0" w:line="240" w:lineRule="auto"/>
        <w:ind w:left="5102"/>
        <w:rPr>
          <w:rFonts w:ascii="Times New Roman" w:eastAsia="Calibri" w:hAnsi="Times New Roman" w:cs="Times New Roman"/>
          <w:sz w:val="24"/>
          <w:szCs w:val="24"/>
          <w:lang w:eastAsia="lt-LT"/>
        </w:rPr>
      </w:pPr>
    </w:p>
    <w:p w14:paraId="4CE3F97F" w14:textId="77777777" w:rsidR="00143F73" w:rsidRPr="00C4596D" w:rsidRDefault="00143F73" w:rsidP="00B01950">
      <w:pPr>
        <w:spacing w:after="0" w:line="240" w:lineRule="auto"/>
        <w:rPr>
          <w:rFonts w:ascii="Times New Roman" w:eastAsia="Calibri" w:hAnsi="Times New Roman" w:cs="Times New Roman"/>
          <w:sz w:val="24"/>
          <w:szCs w:val="24"/>
          <w:lang w:eastAsia="lt-LT"/>
        </w:rPr>
      </w:pPr>
    </w:p>
    <w:p w14:paraId="6E69DAB3" w14:textId="77777777" w:rsidR="00DA0F91" w:rsidRPr="00C4596D" w:rsidRDefault="00DA0F91" w:rsidP="00143F73">
      <w:pPr>
        <w:spacing w:after="0" w:line="240" w:lineRule="auto"/>
        <w:ind w:left="3600" w:firstLine="720"/>
        <w:jc w:val="right"/>
        <w:rPr>
          <w:rFonts w:ascii="Times New Roman" w:eastAsia="Calibri" w:hAnsi="Times New Roman" w:cs="Times New Roman"/>
        </w:rPr>
      </w:pPr>
    </w:p>
    <w:p w14:paraId="5F15B85E" w14:textId="77777777" w:rsidR="00DA0F91" w:rsidRPr="00C4596D" w:rsidRDefault="00DA0F91" w:rsidP="00143F73">
      <w:pPr>
        <w:spacing w:after="0" w:line="240" w:lineRule="auto"/>
        <w:ind w:left="3600" w:firstLine="720"/>
        <w:jc w:val="right"/>
        <w:rPr>
          <w:rFonts w:ascii="Times New Roman" w:eastAsia="Calibri" w:hAnsi="Times New Roman" w:cs="Times New Roman"/>
        </w:rPr>
      </w:pPr>
    </w:p>
    <w:p w14:paraId="60E765CF" w14:textId="6DF80647" w:rsidR="00143F73" w:rsidRPr="00C4596D" w:rsidRDefault="00143F73" w:rsidP="00143F73">
      <w:pPr>
        <w:spacing w:after="0" w:line="240" w:lineRule="auto"/>
        <w:ind w:left="3600" w:firstLine="720"/>
        <w:jc w:val="right"/>
        <w:rPr>
          <w:rFonts w:ascii="Times New Roman" w:eastAsia="Calibri" w:hAnsi="Times New Roman" w:cs="Times New Roman"/>
        </w:rPr>
      </w:pPr>
      <w:r w:rsidRPr="00C4596D">
        <w:rPr>
          <w:rFonts w:ascii="Times New Roman" w:eastAsia="Calibri" w:hAnsi="Times New Roman" w:cs="Times New Roman"/>
        </w:rPr>
        <w:t>Konkurso sąlygų</w:t>
      </w:r>
    </w:p>
    <w:p w14:paraId="2839ACE3" w14:textId="77777777" w:rsidR="00143F73" w:rsidRPr="00C4596D" w:rsidRDefault="00143F73" w:rsidP="00143F73">
      <w:pPr>
        <w:spacing w:after="200" w:line="276" w:lineRule="auto"/>
        <w:ind w:left="6480" w:firstLine="1296"/>
        <w:jc w:val="center"/>
        <w:rPr>
          <w:rFonts w:ascii="Times New Roman" w:eastAsia="Calibri" w:hAnsi="Times New Roman" w:cs="Times New Roman"/>
        </w:rPr>
      </w:pPr>
      <w:r w:rsidRPr="00C4596D">
        <w:rPr>
          <w:rFonts w:ascii="Times New Roman" w:eastAsia="Calibri" w:hAnsi="Times New Roman" w:cs="Times New Roman"/>
        </w:rPr>
        <w:t>Priedas Nr. 4</w:t>
      </w:r>
    </w:p>
    <w:p w14:paraId="47AA4F84" w14:textId="6D883178" w:rsidR="00143F73" w:rsidRPr="00C4596D" w:rsidRDefault="00B47FAF" w:rsidP="00143F73">
      <w:pPr>
        <w:spacing w:after="200" w:line="276" w:lineRule="auto"/>
        <w:jc w:val="center"/>
        <w:rPr>
          <w:rFonts w:ascii="Times New Roman" w:eastAsia="Calibri" w:hAnsi="Times New Roman" w:cs="Times New Roman"/>
          <w:b/>
        </w:rPr>
      </w:pPr>
      <w:r w:rsidRPr="00C4596D">
        <w:rPr>
          <w:rFonts w:ascii="Times New Roman" w:eastAsia="Times New Roman" w:hAnsi="Times New Roman" w:cs="Times New Roman"/>
          <w:b/>
        </w:rPr>
        <w:t>Pirkimo</w:t>
      </w:r>
      <w:r w:rsidR="00143F73" w:rsidRPr="00C4596D">
        <w:rPr>
          <w:rFonts w:ascii="Times New Roman" w:eastAsia="Times New Roman" w:hAnsi="Times New Roman" w:cs="Times New Roman"/>
          <w:b/>
        </w:rPr>
        <w:t xml:space="preserve"> sutarties projektas</w:t>
      </w:r>
      <w:r w:rsidR="00143F73" w:rsidRPr="00C4596D">
        <w:rPr>
          <w:rFonts w:ascii="Times New Roman" w:eastAsia="Calibri" w:hAnsi="Times New Roman" w:cs="Times New Roman"/>
          <w:b/>
        </w:rPr>
        <w:t xml:space="preserve"> </w:t>
      </w:r>
    </w:p>
    <w:p w14:paraId="6BB946A1" w14:textId="77777777" w:rsidR="00143F73" w:rsidRPr="00C4596D" w:rsidRDefault="00143F73" w:rsidP="00143F73">
      <w:pPr>
        <w:spacing w:after="200" w:line="276" w:lineRule="auto"/>
        <w:jc w:val="center"/>
        <w:rPr>
          <w:rFonts w:ascii="Times New Roman" w:eastAsia="Calibri" w:hAnsi="Times New Roman" w:cs="Times New Roman"/>
          <w:i/>
        </w:rPr>
      </w:pPr>
      <w:r w:rsidRPr="00C4596D">
        <w:rPr>
          <w:rFonts w:ascii="Times New Roman" w:eastAsia="Calibri" w:hAnsi="Times New Roman" w:cs="Times New Roman"/>
          <w:i/>
        </w:rPr>
        <w:t>(pateikiamas atskiru dokumentu)</w:t>
      </w:r>
    </w:p>
    <w:p w14:paraId="3DD779DC" w14:textId="77777777" w:rsidR="00143F73" w:rsidRPr="00C4596D" w:rsidRDefault="00143F73" w:rsidP="00143F73">
      <w:pPr>
        <w:spacing w:after="200" w:line="276" w:lineRule="auto"/>
        <w:jc w:val="center"/>
        <w:rPr>
          <w:rFonts w:ascii="Times New Roman" w:eastAsia="Calibri" w:hAnsi="Times New Roman" w:cs="Times New Roman"/>
          <w:i/>
        </w:rPr>
      </w:pPr>
    </w:p>
    <w:p w14:paraId="0E6AD201" w14:textId="77777777" w:rsidR="00143F73" w:rsidRPr="00C4596D" w:rsidRDefault="00143F73" w:rsidP="00143F73">
      <w:pPr>
        <w:spacing w:after="200" w:line="276" w:lineRule="auto"/>
        <w:jc w:val="center"/>
        <w:rPr>
          <w:rFonts w:ascii="Times New Roman" w:eastAsia="Calibri" w:hAnsi="Times New Roman" w:cs="Times New Roman"/>
          <w:i/>
        </w:rPr>
      </w:pPr>
    </w:p>
    <w:p w14:paraId="3307251D" w14:textId="77777777" w:rsidR="00143F73" w:rsidRPr="00C4596D" w:rsidRDefault="00143F73" w:rsidP="00143F73">
      <w:pPr>
        <w:spacing w:after="200" w:line="276" w:lineRule="auto"/>
        <w:jc w:val="center"/>
        <w:rPr>
          <w:rFonts w:ascii="Times New Roman" w:eastAsia="Calibri" w:hAnsi="Times New Roman" w:cs="Times New Roman"/>
          <w:i/>
        </w:rPr>
      </w:pPr>
    </w:p>
    <w:p w14:paraId="34279E94" w14:textId="77777777" w:rsidR="00143F73" w:rsidRPr="00C4596D" w:rsidRDefault="00143F73" w:rsidP="00143F73">
      <w:pPr>
        <w:spacing w:after="200" w:line="276" w:lineRule="auto"/>
        <w:jc w:val="center"/>
        <w:rPr>
          <w:rFonts w:ascii="Times New Roman" w:eastAsia="Calibri" w:hAnsi="Times New Roman" w:cs="Times New Roman"/>
          <w:i/>
        </w:rPr>
      </w:pPr>
    </w:p>
    <w:p w14:paraId="6EFB73D2" w14:textId="77777777" w:rsidR="00143F73" w:rsidRPr="00C4596D" w:rsidRDefault="00143F73" w:rsidP="00143F73">
      <w:pPr>
        <w:spacing w:after="200" w:line="276" w:lineRule="auto"/>
        <w:jc w:val="center"/>
        <w:rPr>
          <w:rFonts w:ascii="Times New Roman" w:eastAsia="Calibri" w:hAnsi="Times New Roman" w:cs="Times New Roman"/>
          <w:i/>
        </w:rPr>
      </w:pPr>
    </w:p>
    <w:p w14:paraId="3F973A3F" w14:textId="77777777" w:rsidR="00143F73" w:rsidRPr="00C4596D" w:rsidRDefault="00143F73" w:rsidP="00143F73">
      <w:pPr>
        <w:spacing w:after="200" w:line="276" w:lineRule="auto"/>
        <w:jc w:val="center"/>
        <w:rPr>
          <w:rFonts w:ascii="Times New Roman" w:eastAsia="Calibri" w:hAnsi="Times New Roman" w:cs="Times New Roman"/>
          <w:i/>
        </w:rPr>
      </w:pPr>
    </w:p>
    <w:p w14:paraId="27A25F93" w14:textId="77777777" w:rsidR="00143F73" w:rsidRPr="00C4596D" w:rsidRDefault="00143F73" w:rsidP="00143F73">
      <w:pPr>
        <w:spacing w:after="200" w:line="276" w:lineRule="auto"/>
        <w:jc w:val="center"/>
        <w:rPr>
          <w:rFonts w:ascii="Times New Roman" w:eastAsia="Calibri" w:hAnsi="Times New Roman" w:cs="Times New Roman"/>
          <w:i/>
        </w:rPr>
      </w:pPr>
    </w:p>
    <w:p w14:paraId="1B395855" w14:textId="77777777" w:rsidR="00143F73" w:rsidRPr="00C4596D" w:rsidRDefault="00143F73" w:rsidP="00143F73">
      <w:pPr>
        <w:spacing w:after="200" w:line="276" w:lineRule="auto"/>
        <w:jc w:val="center"/>
        <w:rPr>
          <w:rFonts w:ascii="Times New Roman" w:eastAsia="Calibri" w:hAnsi="Times New Roman" w:cs="Times New Roman"/>
          <w:i/>
        </w:rPr>
      </w:pPr>
    </w:p>
    <w:p w14:paraId="01FE64C3" w14:textId="77777777" w:rsidR="00143F73" w:rsidRPr="00C4596D" w:rsidRDefault="00143F73" w:rsidP="00143F73">
      <w:pPr>
        <w:spacing w:after="200" w:line="276" w:lineRule="auto"/>
        <w:jc w:val="center"/>
        <w:rPr>
          <w:rFonts w:ascii="Times New Roman" w:eastAsia="Calibri" w:hAnsi="Times New Roman" w:cs="Times New Roman"/>
          <w:i/>
        </w:rPr>
      </w:pPr>
    </w:p>
    <w:p w14:paraId="176C42F1" w14:textId="77777777" w:rsidR="00143F73" w:rsidRPr="00C4596D" w:rsidRDefault="00143F73" w:rsidP="00143F73">
      <w:pPr>
        <w:spacing w:after="200" w:line="276" w:lineRule="auto"/>
        <w:jc w:val="center"/>
        <w:rPr>
          <w:rFonts w:ascii="Times New Roman" w:eastAsia="Calibri" w:hAnsi="Times New Roman" w:cs="Times New Roman"/>
          <w:i/>
        </w:rPr>
      </w:pPr>
    </w:p>
    <w:p w14:paraId="2F50D093" w14:textId="77777777" w:rsidR="00143F73" w:rsidRPr="00C4596D" w:rsidRDefault="00143F73" w:rsidP="00143F73">
      <w:pPr>
        <w:spacing w:after="200" w:line="276" w:lineRule="auto"/>
        <w:jc w:val="center"/>
        <w:rPr>
          <w:rFonts w:ascii="Times New Roman" w:eastAsia="Calibri" w:hAnsi="Times New Roman" w:cs="Times New Roman"/>
          <w:i/>
        </w:rPr>
      </w:pPr>
    </w:p>
    <w:p w14:paraId="4A5E6AA6" w14:textId="77777777" w:rsidR="00143F73" w:rsidRPr="00C4596D" w:rsidRDefault="00143F73" w:rsidP="00143F73">
      <w:pPr>
        <w:spacing w:after="200" w:line="276" w:lineRule="auto"/>
        <w:jc w:val="center"/>
        <w:rPr>
          <w:rFonts w:ascii="Times New Roman" w:eastAsia="Calibri" w:hAnsi="Times New Roman" w:cs="Times New Roman"/>
          <w:i/>
        </w:rPr>
      </w:pPr>
    </w:p>
    <w:p w14:paraId="232E3494" w14:textId="77777777" w:rsidR="00143F73" w:rsidRPr="00C4596D" w:rsidRDefault="00143F73" w:rsidP="00143F73">
      <w:pPr>
        <w:spacing w:after="200" w:line="276" w:lineRule="auto"/>
        <w:jc w:val="center"/>
        <w:rPr>
          <w:rFonts w:ascii="Times New Roman" w:eastAsia="Calibri" w:hAnsi="Times New Roman" w:cs="Times New Roman"/>
          <w:i/>
        </w:rPr>
      </w:pPr>
    </w:p>
    <w:p w14:paraId="3EA3D62D" w14:textId="77777777" w:rsidR="00143F73" w:rsidRPr="00C4596D" w:rsidRDefault="00143F73" w:rsidP="00143F73">
      <w:pPr>
        <w:spacing w:after="200" w:line="276" w:lineRule="auto"/>
        <w:jc w:val="center"/>
        <w:rPr>
          <w:rFonts w:ascii="Times New Roman" w:eastAsia="Calibri" w:hAnsi="Times New Roman" w:cs="Times New Roman"/>
          <w:i/>
        </w:rPr>
      </w:pPr>
    </w:p>
    <w:p w14:paraId="2E5C4FF8" w14:textId="77777777" w:rsidR="00143F73" w:rsidRPr="00C4596D" w:rsidRDefault="00143F73" w:rsidP="00143F73">
      <w:pPr>
        <w:spacing w:after="200" w:line="276" w:lineRule="auto"/>
        <w:jc w:val="center"/>
        <w:rPr>
          <w:rFonts w:ascii="Times New Roman" w:eastAsia="Calibri" w:hAnsi="Times New Roman" w:cs="Times New Roman"/>
          <w:i/>
        </w:rPr>
      </w:pPr>
    </w:p>
    <w:p w14:paraId="2674ABD8" w14:textId="77777777" w:rsidR="00143F73" w:rsidRPr="00C4596D" w:rsidRDefault="00143F73" w:rsidP="00143F73">
      <w:pPr>
        <w:spacing w:after="200" w:line="276" w:lineRule="auto"/>
        <w:jc w:val="center"/>
        <w:rPr>
          <w:rFonts w:ascii="Times New Roman" w:eastAsia="Calibri" w:hAnsi="Times New Roman" w:cs="Times New Roman"/>
          <w:i/>
        </w:rPr>
      </w:pPr>
    </w:p>
    <w:p w14:paraId="64F153A2" w14:textId="77777777" w:rsidR="00143F73" w:rsidRPr="00C4596D" w:rsidRDefault="00143F73" w:rsidP="00143F73">
      <w:pPr>
        <w:spacing w:after="200" w:line="276" w:lineRule="auto"/>
        <w:jc w:val="center"/>
        <w:rPr>
          <w:rFonts w:ascii="Times New Roman" w:eastAsia="Calibri" w:hAnsi="Times New Roman" w:cs="Times New Roman"/>
          <w:i/>
        </w:rPr>
      </w:pPr>
    </w:p>
    <w:p w14:paraId="192269B6" w14:textId="77777777" w:rsidR="00143F73" w:rsidRPr="00C4596D" w:rsidRDefault="00143F73" w:rsidP="00143F73">
      <w:pPr>
        <w:spacing w:after="200" w:line="276" w:lineRule="auto"/>
        <w:jc w:val="center"/>
        <w:rPr>
          <w:rFonts w:ascii="Times New Roman" w:eastAsia="Calibri" w:hAnsi="Times New Roman" w:cs="Times New Roman"/>
          <w:i/>
        </w:rPr>
      </w:pPr>
    </w:p>
    <w:p w14:paraId="583E2842" w14:textId="77777777" w:rsidR="00143F73" w:rsidRPr="00C4596D" w:rsidRDefault="00143F73" w:rsidP="00143F73">
      <w:pPr>
        <w:spacing w:after="200" w:line="276" w:lineRule="auto"/>
        <w:jc w:val="center"/>
        <w:rPr>
          <w:rFonts w:ascii="Times New Roman" w:eastAsia="Calibri" w:hAnsi="Times New Roman" w:cs="Times New Roman"/>
          <w:i/>
        </w:rPr>
      </w:pPr>
    </w:p>
    <w:p w14:paraId="639B4E35" w14:textId="77777777" w:rsidR="00143F73" w:rsidRPr="00C4596D" w:rsidRDefault="00143F73" w:rsidP="00143F73">
      <w:pPr>
        <w:spacing w:after="200" w:line="276" w:lineRule="auto"/>
        <w:jc w:val="center"/>
        <w:rPr>
          <w:rFonts w:ascii="Times New Roman" w:eastAsia="Calibri" w:hAnsi="Times New Roman" w:cs="Times New Roman"/>
          <w:i/>
        </w:rPr>
      </w:pPr>
    </w:p>
    <w:p w14:paraId="5814261D" w14:textId="77777777" w:rsidR="00143F73" w:rsidRPr="00C4596D" w:rsidRDefault="00143F73" w:rsidP="00143F73">
      <w:pPr>
        <w:spacing w:after="200" w:line="276" w:lineRule="auto"/>
        <w:jc w:val="center"/>
        <w:rPr>
          <w:rFonts w:ascii="Times New Roman" w:eastAsia="Calibri" w:hAnsi="Times New Roman" w:cs="Times New Roman"/>
          <w:i/>
        </w:rPr>
      </w:pPr>
    </w:p>
    <w:p w14:paraId="586EF0F6" w14:textId="77777777" w:rsidR="00DA0F91" w:rsidRPr="00C4596D" w:rsidRDefault="00DA0F91" w:rsidP="00FC6B3D">
      <w:pPr>
        <w:spacing w:after="0" w:line="240" w:lineRule="auto"/>
        <w:rPr>
          <w:rFonts w:ascii="Times New Roman" w:eastAsia="Calibri" w:hAnsi="Times New Roman" w:cs="Times New Roman"/>
        </w:rPr>
      </w:pPr>
    </w:p>
    <w:p w14:paraId="4602B21F" w14:textId="77777777" w:rsidR="00DA0F91" w:rsidRPr="00C4596D" w:rsidRDefault="00DA0F91" w:rsidP="00143F73">
      <w:pPr>
        <w:spacing w:after="0" w:line="240" w:lineRule="auto"/>
        <w:ind w:left="3600" w:firstLine="720"/>
        <w:jc w:val="right"/>
        <w:rPr>
          <w:rFonts w:ascii="Times New Roman" w:eastAsia="Calibri" w:hAnsi="Times New Roman" w:cs="Times New Roman"/>
        </w:rPr>
      </w:pPr>
    </w:p>
    <w:p w14:paraId="5A59EEAE" w14:textId="77777777" w:rsidR="00B01950" w:rsidRPr="00C4596D" w:rsidRDefault="00B01950" w:rsidP="00143F73">
      <w:pPr>
        <w:spacing w:after="0" w:line="240" w:lineRule="auto"/>
        <w:ind w:left="3600" w:firstLine="720"/>
        <w:jc w:val="right"/>
        <w:rPr>
          <w:rFonts w:ascii="Times New Roman" w:eastAsia="Calibri" w:hAnsi="Times New Roman" w:cs="Times New Roman"/>
        </w:rPr>
      </w:pPr>
    </w:p>
    <w:p w14:paraId="28DAA291" w14:textId="77777777" w:rsidR="00B01950" w:rsidRPr="00C4596D" w:rsidRDefault="00B01950" w:rsidP="00143F73">
      <w:pPr>
        <w:spacing w:after="0" w:line="240" w:lineRule="auto"/>
        <w:ind w:left="3600" w:firstLine="720"/>
        <w:jc w:val="right"/>
        <w:rPr>
          <w:rFonts w:ascii="Times New Roman" w:eastAsia="Calibri" w:hAnsi="Times New Roman" w:cs="Times New Roman"/>
        </w:rPr>
      </w:pPr>
    </w:p>
    <w:p w14:paraId="704279C8" w14:textId="77777777" w:rsidR="00B01950" w:rsidRPr="00C4596D" w:rsidRDefault="00B01950" w:rsidP="00143F73">
      <w:pPr>
        <w:spacing w:after="0" w:line="240" w:lineRule="auto"/>
        <w:ind w:left="3600" w:firstLine="720"/>
        <w:jc w:val="right"/>
        <w:rPr>
          <w:rFonts w:ascii="Times New Roman" w:eastAsia="Calibri" w:hAnsi="Times New Roman" w:cs="Times New Roman"/>
        </w:rPr>
      </w:pPr>
    </w:p>
    <w:p w14:paraId="592B6226" w14:textId="77777777" w:rsidR="00B01950" w:rsidRPr="00C4596D" w:rsidRDefault="00B01950" w:rsidP="00143F73">
      <w:pPr>
        <w:spacing w:after="0" w:line="240" w:lineRule="auto"/>
        <w:ind w:left="3600" w:firstLine="720"/>
        <w:jc w:val="right"/>
        <w:rPr>
          <w:rFonts w:ascii="Times New Roman" w:eastAsia="Calibri" w:hAnsi="Times New Roman" w:cs="Times New Roman"/>
        </w:rPr>
      </w:pPr>
    </w:p>
    <w:p w14:paraId="5E2F6B99" w14:textId="77777777" w:rsidR="00B01950" w:rsidRPr="00C4596D" w:rsidRDefault="00B01950" w:rsidP="00143F73">
      <w:pPr>
        <w:spacing w:after="0" w:line="240" w:lineRule="auto"/>
        <w:ind w:left="3600" w:firstLine="720"/>
        <w:jc w:val="right"/>
        <w:rPr>
          <w:rFonts w:ascii="Times New Roman" w:eastAsia="Calibri" w:hAnsi="Times New Roman" w:cs="Times New Roman"/>
        </w:rPr>
      </w:pPr>
    </w:p>
    <w:p w14:paraId="395FBAF5" w14:textId="7061420A" w:rsidR="00143F73" w:rsidRPr="00C4596D" w:rsidRDefault="00143F73" w:rsidP="00143F73">
      <w:pPr>
        <w:spacing w:after="0" w:line="240" w:lineRule="auto"/>
        <w:ind w:left="3600" w:firstLine="720"/>
        <w:jc w:val="right"/>
        <w:rPr>
          <w:rFonts w:ascii="Times New Roman" w:eastAsia="Calibri" w:hAnsi="Times New Roman" w:cs="Times New Roman"/>
        </w:rPr>
      </w:pPr>
      <w:r w:rsidRPr="00C4596D">
        <w:rPr>
          <w:rFonts w:ascii="Times New Roman" w:eastAsia="Calibri" w:hAnsi="Times New Roman" w:cs="Times New Roman"/>
        </w:rPr>
        <w:t>Konkurso sąlygų</w:t>
      </w:r>
    </w:p>
    <w:p w14:paraId="28940DF1" w14:textId="77777777" w:rsidR="00143F73" w:rsidRPr="00C4596D" w:rsidRDefault="00143F73" w:rsidP="00143F73">
      <w:pPr>
        <w:spacing w:after="200" w:line="276" w:lineRule="auto"/>
        <w:ind w:left="6480" w:firstLine="1296"/>
        <w:jc w:val="center"/>
        <w:rPr>
          <w:rFonts w:ascii="Times New Roman" w:eastAsia="Calibri" w:hAnsi="Times New Roman" w:cs="Times New Roman"/>
        </w:rPr>
      </w:pPr>
      <w:r w:rsidRPr="00C4596D">
        <w:rPr>
          <w:rFonts w:ascii="Times New Roman" w:eastAsia="Calibri" w:hAnsi="Times New Roman" w:cs="Times New Roman"/>
        </w:rPr>
        <w:t>Priedas Nr. 5</w:t>
      </w:r>
    </w:p>
    <w:p w14:paraId="52E78E39" w14:textId="77777777" w:rsidR="00143F73" w:rsidRPr="00C4596D" w:rsidRDefault="00143F73" w:rsidP="00143F73">
      <w:pPr>
        <w:spacing w:after="0" w:line="240" w:lineRule="auto"/>
        <w:rPr>
          <w:rFonts w:ascii="Times New Roman" w:eastAsia="Calibri" w:hAnsi="Times New Roman" w:cs="Times New Roman"/>
          <w:sz w:val="24"/>
          <w:szCs w:val="24"/>
        </w:rPr>
      </w:pPr>
    </w:p>
    <w:p w14:paraId="1847F8FA" w14:textId="77777777" w:rsidR="00143F73" w:rsidRPr="00C4596D" w:rsidRDefault="00143F73" w:rsidP="00143F73">
      <w:pPr>
        <w:spacing w:after="0" w:line="240" w:lineRule="auto"/>
        <w:ind w:left="-426"/>
        <w:jc w:val="center"/>
        <w:rPr>
          <w:rFonts w:ascii="Times New Roman" w:eastAsia="Calibri" w:hAnsi="Times New Roman" w:cs="Times New Roman"/>
          <w:b/>
        </w:rPr>
      </w:pPr>
      <w:r w:rsidRPr="00C4596D">
        <w:rPr>
          <w:rFonts w:ascii="Times New Roman" w:eastAsia="Calibri" w:hAnsi="Times New Roman" w:cs="Times New Roman"/>
          <w:b/>
        </w:rPr>
        <w:t>DEKLARACIJA DĖL TIEKĖJO ATSAKINGŲ ASMENŲ*</w:t>
      </w:r>
    </w:p>
    <w:p w14:paraId="1C274140" w14:textId="77777777" w:rsidR="00143F73" w:rsidRPr="00C4596D" w:rsidRDefault="00143F73" w:rsidP="00143F73">
      <w:pPr>
        <w:spacing w:after="0" w:line="240" w:lineRule="auto"/>
        <w:jc w:val="both"/>
        <w:rPr>
          <w:rFonts w:ascii="Times New Roman" w:eastAsia="Calibri" w:hAnsi="Times New Roman" w:cs="Times New Roman"/>
          <w:i/>
          <w:u w:val="single"/>
        </w:rPr>
      </w:pPr>
    </w:p>
    <w:p w14:paraId="28FEF118" w14:textId="77777777" w:rsidR="00143F73" w:rsidRPr="00C4596D" w:rsidRDefault="00143F73" w:rsidP="00143F73">
      <w:pPr>
        <w:spacing w:after="0" w:line="240" w:lineRule="auto"/>
        <w:jc w:val="both"/>
        <w:rPr>
          <w:rFonts w:ascii="Times New Roman" w:eastAsia="Calibri" w:hAnsi="Times New Roman" w:cs="Times New Roman"/>
          <w:i/>
          <w:u w:val="single"/>
        </w:rPr>
      </w:pPr>
      <w:r w:rsidRPr="00C4596D">
        <w:rPr>
          <w:rFonts w:ascii="Times New Roman" w:eastAsia="Calibri" w:hAnsi="Times New Roman" w:cs="Times New Roman"/>
          <w:i/>
          <w:u w:val="single"/>
        </w:rPr>
        <w:t xml:space="preserve">*Priklausomai nuo juridiniame asmenyje (tiekėjo įmonėje) sudaryto valdymo ar priežiūros organo, tiekėjas turi </w:t>
      </w:r>
      <w:r w:rsidRPr="00C4596D">
        <w:rPr>
          <w:rFonts w:ascii="Times New Roman" w:eastAsia="Calibri" w:hAnsi="Times New Roman" w:cs="Times New Roman"/>
          <w:b/>
          <w:i/>
          <w:u w:val="single"/>
        </w:rPr>
        <w:t>vadovaujantis Viešųjų pirkimų įstatymo 46 straipsnio 1 dalimi</w:t>
      </w:r>
      <w:r w:rsidRPr="00C4596D">
        <w:rPr>
          <w:rFonts w:ascii="Times New Roman" w:eastAsia="Calibri" w:hAnsi="Times New Roman" w:cs="Times New Roman"/>
          <w:i/>
          <w:u w:val="single"/>
        </w:rPr>
        <w:t xml:space="preserve"> pateikti dėl jo atsakingų asmenų </w:t>
      </w:r>
      <w:r w:rsidRPr="00C4596D">
        <w:rPr>
          <w:rFonts w:ascii="Times New Roman" w:eastAsia="Calibri" w:hAnsi="Times New Roman" w:cs="Times New Roman"/>
          <w:b/>
          <w:i/>
          <w:u w:val="single"/>
        </w:rPr>
        <w:t>–</w:t>
      </w:r>
      <w:r w:rsidRPr="00C4596D">
        <w:rPr>
          <w:rFonts w:ascii="Times New Roman" w:eastAsia="Calibri" w:hAnsi="Times New Roman" w:cs="Times New Roman"/>
          <w:i/>
          <w:u w:val="single"/>
        </w:rPr>
        <w:t xml:space="preserve"> narius bei dalyvius arba nurodyti kad tokių organų ar dalyvių nėra. Jeigu šioje deklaracijoje nurodomi asmenys tiekėjo įmonėje yra, tiekėjas turi pateiki pirkimo sąlygų 3.7.1.1.-3.7.1.7 punktuose nurodytus aktualius dokumentus, patvirtinančius pašalinimo pagrindų nebuvimo faktą dėl deklaracijoje nurodytų asmenų.</w:t>
      </w:r>
    </w:p>
    <w:p w14:paraId="5773EC13" w14:textId="77777777" w:rsidR="00143F73" w:rsidRPr="00C4596D" w:rsidRDefault="00143F73" w:rsidP="00143F73">
      <w:pPr>
        <w:spacing w:after="0" w:line="240" w:lineRule="auto"/>
        <w:jc w:val="both"/>
        <w:rPr>
          <w:rFonts w:ascii="Times New Roman" w:eastAsia="Calibri" w:hAnsi="Times New Roman" w:cs="Times New Roman"/>
          <w:i/>
          <w:u w:val="single"/>
        </w:rPr>
      </w:pPr>
    </w:p>
    <w:p w14:paraId="15348440" w14:textId="77777777" w:rsidR="00143F73" w:rsidRPr="00C4596D" w:rsidRDefault="00143F73" w:rsidP="00143F73">
      <w:pPr>
        <w:spacing w:after="0" w:line="240" w:lineRule="auto"/>
        <w:jc w:val="both"/>
        <w:rPr>
          <w:rFonts w:ascii="Times New Roman" w:eastAsia="Calibri" w:hAnsi="Times New Roman" w:cs="Times New Roman"/>
        </w:rPr>
      </w:pPr>
      <w:r w:rsidRPr="00C4596D">
        <w:rPr>
          <w:rFonts w:ascii="Times New Roman" w:eastAsia="Calibri" w:hAnsi="Times New Roman" w:cs="Times New Roman"/>
        </w:rPr>
        <w:tab/>
        <w:t>Aš, ___________________________________________________________________</w:t>
      </w:r>
    </w:p>
    <w:p w14:paraId="1AC23B95" w14:textId="77777777" w:rsidR="00143F73" w:rsidRPr="00C4596D" w:rsidRDefault="00143F73" w:rsidP="00143F73">
      <w:pPr>
        <w:spacing w:after="0" w:line="240" w:lineRule="auto"/>
        <w:jc w:val="both"/>
        <w:rPr>
          <w:rFonts w:ascii="Times New Roman" w:eastAsia="Calibri" w:hAnsi="Times New Roman" w:cs="Times New Roman"/>
          <w:sz w:val="20"/>
          <w:szCs w:val="20"/>
        </w:rPr>
      </w:pPr>
      <w:r w:rsidRPr="00C4596D">
        <w:rPr>
          <w:rFonts w:ascii="Times New Roman" w:eastAsia="Calibri" w:hAnsi="Times New Roman" w:cs="Times New Roman"/>
          <w:i/>
          <w:sz w:val="20"/>
          <w:szCs w:val="20"/>
        </w:rPr>
        <w:t xml:space="preserve">                                          (Tiekėjo vadovo ar jo įgalioto asmens pareigų pavadinimas, vardas ir pavardė)</w:t>
      </w:r>
      <w:r w:rsidRPr="00C4596D">
        <w:rPr>
          <w:rFonts w:ascii="Times New Roman" w:eastAsia="Calibri" w:hAnsi="Times New Roman" w:cs="Times New Roman"/>
          <w:sz w:val="20"/>
          <w:szCs w:val="20"/>
        </w:rPr>
        <w:t xml:space="preserve"> </w:t>
      </w:r>
    </w:p>
    <w:p w14:paraId="28747CAD" w14:textId="77777777" w:rsidR="00143F73" w:rsidRPr="00C4596D" w:rsidRDefault="00143F73" w:rsidP="00143F73">
      <w:pPr>
        <w:spacing w:after="0" w:line="240" w:lineRule="auto"/>
        <w:jc w:val="both"/>
        <w:rPr>
          <w:rFonts w:ascii="Times New Roman" w:eastAsia="Calibri" w:hAnsi="Times New Roman" w:cs="Times New Roman"/>
          <w:sz w:val="20"/>
          <w:szCs w:val="20"/>
        </w:rPr>
      </w:pPr>
    </w:p>
    <w:p w14:paraId="17DFBF82" w14:textId="77777777" w:rsidR="00143F73" w:rsidRPr="00C4596D" w:rsidRDefault="00143F73" w:rsidP="00143F73">
      <w:pPr>
        <w:spacing w:after="0" w:line="240" w:lineRule="auto"/>
        <w:jc w:val="both"/>
        <w:rPr>
          <w:rFonts w:ascii="Times New Roman" w:eastAsia="Calibri" w:hAnsi="Times New Roman" w:cs="Times New Roman"/>
        </w:rPr>
      </w:pPr>
      <w:r w:rsidRPr="00C4596D">
        <w:rPr>
          <w:rFonts w:ascii="Times New Roman" w:eastAsia="Calibri" w:hAnsi="Times New Roman" w:cs="Times New Roman"/>
        </w:rPr>
        <w:t>deklaruoju, kad mano vadovaujamo (-os)/(atstovaujamo (-os)</w:t>
      </w:r>
      <w:r w:rsidRPr="00C4596D">
        <w:rPr>
          <w:rFonts w:ascii="Times New Roman" w:eastAsia="Calibri" w:hAnsi="Times New Roman" w:cs="Times New Roman"/>
          <w:i/>
        </w:rPr>
        <w:t xml:space="preserve"> _____________________________ </w:t>
      </w:r>
      <w:r w:rsidRPr="00C4596D">
        <w:rPr>
          <w:rFonts w:ascii="Times New Roman" w:eastAsia="Calibri" w:hAnsi="Times New Roman" w:cs="Times New Roman"/>
        </w:rPr>
        <w:t xml:space="preserve">atsakingi </w:t>
      </w:r>
    </w:p>
    <w:p w14:paraId="7DC29CB7" w14:textId="77777777" w:rsidR="00143F73" w:rsidRPr="00C4596D" w:rsidRDefault="00143F73" w:rsidP="00143F73">
      <w:pPr>
        <w:spacing w:after="0" w:line="240" w:lineRule="auto"/>
        <w:jc w:val="both"/>
        <w:rPr>
          <w:rFonts w:ascii="Times New Roman" w:eastAsia="Calibri" w:hAnsi="Times New Roman" w:cs="Times New Roman"/>
          <w:i/>
          <w:sz w:val="20"/>
          <w:szCs w:val="20"/>
        </w:rPr>
      </w:pPr>
      <w:r w:rsidRPr="00C4596D">
        <w:rPr>
          <w:rFonts w:ascii="Times New Roman" w:eastAsia="Calibri" w:hAnsi="Times New Roman" w:cs="Times New Roman"/>
          <w:i/>
          <w:sz w:val="20"/>
          <w:szCs w:val="20"/>
        </w:rPr>
        <w:t xml:space="preserve">    </w:t>
      </w:r>
      <w:r w:rsidRPr="00C4596D">
        <w:rPr>
          <w:rFonts w:ascii="Times New Roman" w:eastAsia="Calibri" w:hAnsi="Times New Roman" w:cs="Times New Roman"/>
          <w:i/>
          <w:sz w:val="20"/>
          <w:szCs w:val="20"/>
        </w:rPr>
        <w:tab/>
      </w:r>
      <w:r w:rsidRPr="00C4596D">
        <w:rPr>
          <w:rFonts w:ascii="Times New Roman" w:eastAsia="Calibri" w:hAnsi="Times New Roman" w:cs="Times New Roman"/>
          <w:i/>
          <w:sz w:val="20"/>
          <w:szCs w:val="20"/>
        </w:rPr>
        <w:tab/>
      </w:r>
      <w:r w:rsidRPr="00C4596D">
        <w:rPr>
          <w:rFonts w:ascii="Times New Roman" w:eastAsia="Calibri" w:hAnsi="Times New Roman" w:cs="Times New Roman"/>
          <w:i/>
          <w:sz w:val="20"/>
          <w:szCs w:val="20"/>
        </w:rPr>
        <w:tab/>
      </w:r>
      <w:r w:rsidRPr="00C4596D">
        <w:rPr>
          <w:rFonts w:ascii="Times New Roman" w:eastAsia="Calibri" w:hAnsi="Times New Roman" w:cs="Times New Roman"/>
          <w:i/>
          <w:sz w:val="20"/>
          <w:szCs w:val="20"/>
        </w:rPr>
        <w:tab/>
      </w:r>
      <w:r w:rsidRPr="00C4596D">
        <w:rPr>
          <w:rFonts w:ascii="Times New Roman" w:eastAsia="Calibri" w:hAnsi="Times New Roman" w:cs="Times New Roman"/>
          <w:i/>
          <w:sz w:val="20"/>
          <w:szCs w:val="20"/>
        </w:rPr>
        <w:tab/>
        <w:t>(tiekėjo pavadinimas)</w:t>
      </w:r>
    </w:p>
    <w:p w14:paraId="2E03050E" w14:textId="77777777" w:rsidR="00143F73" w:rsidRPr="00C4596D" w:rsidRDefault="00143F73" w:rsidP="00143F73">
      <w:pPr>
        <w:spacing w:after="0" w:line="240" w:lineRule="auto"/>
        <w:jc w:val="both"/>
        <w:rPr>
          <w:rFonts w:ascii="Times New Roman" w:eastAsia="Calibri" w:hAnsi="Times New Roman" w:cs="Times New Roman"/>
        </w:rPr>
      </w:pPr>
      <w:r w:rsidRPr="00C4596D">
        <w:rPr>
          <w:rFonts w:ascii="Times New Roman" w:eastAsia="Calibri" w:hAnsi="Times New Roman" w:cs="Times New Roman"/>
        </w:rPr>
        <w:t>asmenys, vadovaujantis Viešųjų pirkimų įstatymo 46 straipsnio 1 dalimi, yra:</w:t>
      </w:r>
    </w:p>
    <w:p w14:paraId="44E5A534" w14:textId="77777777" w:rsidR="00143F73" w:rsidRPr="00C4596D" w:rsidRDefault="00143F73" w:rsidP="00143F73">
      <w:pPr>
        <w:spacing w:after="0" w:line="240" w:lineRule="auto"/>
        <w:jc w:val="both"/>
        <w:rPr>
          <w:rFonts w:ascii="Times New Roman" w:eastAsia="Calibri" w:hAnsi="Times New Roman" w:cs="Times New Roman"/>
          <w:i/>
        </w:rPr>
      </w:pPr>
    </w:p>
    <w:p w14:paraId="38FFA1CB" w14:textId="77777777" w:rsidR="00143F73" w:rsidRPr="00C4596D" w:rsidRDefault="00143F73" w:rsidP="00143F73">
      <w:pPr>
        <w:spacing w:after="0" w:line="240" w:lineRule="auto"/>
        <w:rPr>
          <w:rFonts w:ascii="Times New Roman" w:eastAsia="Calibri" w:hAnsi="Times New Roman" w:cs="Times New Roman"/>
          <w:b/>
        </w:rPr>
      </w:pPr>
      <w:r w:rsidRPr="00C4596D">
        <w:rPr>
          <w:rFonts w:ascii="Times New Roman" w:eastAsia="Calibri" w:hAnsi="Times New Roman" w:cs="Times New Roman"/>
          <w:b/>
        </w:rPr>
        <w:t>I. Valdyba (sudaryta/nesudaryta) .................................(įrašyti)</w:t>
      </w:r>
    </w:p>
    <w:p w14:paraId="41EEC3C9" w14:textId="77777777" w:rsidR="00143F73" w:rsidRPr="00C4596D" w:rsidRDefault="00143F73" w:rsidP="00143F73">
      <w:pPr>
        <w:spacing w:after="0" w:line="240" w:lineRule="auto"/>
        <w:rPr>
          <w:rFonts w:ascii="Times New Roman" w:eastAsia="Calibri" w:hAnsi="Times New Roman" w:cs="Times New Roman"/>
          <w:b/>
        </w:rPr>
      </w:pPr>
      <w:r w:rsidRPr="00C4596D">
        <w:rPr>
          <w:rFonts w:ascii="Times New Roman" w:eastAsia="Calibri" w:hAnsi="Times New Roman" w:cs="Times New Roman"/>
          <w:b/>
        </w:rPr>
        <w:t>Jei sudaryta, nurodyti visus valdybos narius (vardas, pavardė):</w:t>
      </w:r>
    </w:p>
    <w:p w14:paraId="7FD9C417" w14:textId="77777777" w:rsidR="00143F73" w:rsidRPr="00C4596D" w:rsidRDefault="00143F73" w:rsidP="00143F73">
      <w:pPr>
        <w:spacing w:after="0" w:line="240" w:lineRule="auto"/>
        <w:rPr>
          <w:rFonts w:ascii="Times New Roman" w:eastAsia="Calibri" w:hAnsi="Times New Roman" w:cs="Times New Roman"/>
        </w:rPr>
      </w:pPr>
      <w:r w:rsidRPr="00C4596D">
        <w:rPr>
          <w:rFonts w:ascii="Times New Roman" w:eastAsia="Calibri" w:hAnsi="Times New Roman" w:cs="Times New Roman"/>
        </w:rPr>
        <w:t>1.</w:t>
      </w:r>
    </w:p>
    <w:p w14:paraId="6044B0E5" w14:textId="77777777" w:rsidR="00143F73" w:rsidRPr="00C4596D" w:rsidRDefault="00143F73" w:rsidP="00143F73">
      <w:pPr>
        <w:spacing w:after="0" w:line="240" w:lineRule="auto"/>
        <w:rPr>
          <w:rFonts w:ascii="Times New Roman" w:eastAsia="Calibri" w:hAnsi="Times New Roman" w:cs="Times New Roman"/>
        </w:rPr>
      </w:pPr>
      <w:r w:rsidRPr="00C4596D">
        <w:rPr>
          <w:rFonts w:ascii="Times New Roman" w:eastAsia="Calibri" w:hAnsi="Times New Roman" w:cs="Times New Roman"/>
        </w:rPr>
        <w:t>2.</w:t>
      </w:r>
    </w:p>
    <w:p w14:paraId="46433BD9" w14:textId="77777777" w:rsidR="00143F73" w:rsidRPr="00C4596D" w:rsidRDefault="00143F73" w:rsidP="00143F73">
      <w:pPr>
        <w:spacing w:after="0" w:line="240" w:lineRule="auto"/>
        <w:rPr>
          <w:rFonts w:ascii="Times New Roman" w:eastAsia="Calibri" w:hAnsi="Times New Roman" w:cs="Times New Roman"/>
        </w:rPr>
      </w:pPr>
      <w:r w:rsidRPr="00C4596D">
        <w:rPr>
          <w:rFonts w:ascii="Times New Roman" w:eastAsia="Calibri" w:hAnsi="Times New Roman" w:cs="Times New Roman"/>
        </w:rPr>
        <w:t>3.</w:t>
      </w:r>
    </w:p>
    <w:p w14:paraId="1C5BDAF0" w14:textId="77777777" w:rsidR="00143F73" w:rsidRPr="00C4596D" w:rsidRDefault="00143F73" w:rsidP="00143F73">
      <w:pPr>
        <w:spacing w:after="0" w:line="240" w:lineRule="auto"/>
        <w:rPr>
          <w:rFonts w:ascii="Times New Roman" w:eastAsia="Calibri" w:hAnsi="Times New Roman" w:cs="Times New Roman"/>
        </w:rPr>
      </w:pPr>
      <w:r w:rsidRPr="00C4596D">
        <w:rPr>
          <w:rFonts w:ascii="Times New Roman" w:eastAsia="Calibri" w:hAnsi="Times New Roman" w:cs="Times New Roman"/>
        </w:rPr>
        <w:t>..................</w:t>
      </w:r>
    </w:p>
    <w:p w14:paraId="0AEADA45" w14:textId="77777777" w:rsidR="00143F73" w:rsidRPr="00C4596D" w:rsidRDefault="00143F73" w:rsidP="00143F73">
      <w:pPr>
        <w:spacing w:after="0" w:line="240" w:lineRule="auto"/>
        <w:rPr>
          <w:rFonts w:ascii="Times New Roman" w:eastAsia="Calibri" w:hAnsi="Times New Roman" w:cs="Times New Roman"/>
          <w:b/>
        </w:rPr>
      </w:pPr>
      <w:r w:rsidRPr="00C4596D">
        <w:rPr>
          <w:rFonts w:ascii="Times New Roman" w:eastAsia="Calibri" w:hAnsi="Times New Roman" w:cs="Times New Roman"/>
          <w:b/>
        </w:rPr>
        <w:t>II. Stebėtojų taryba (sudaryta/nesudaryta) .................................(įrašyti)</w:t>
      </w:r>
    </w:p>
    <w:p w14:paraId="6EC43B91" w14:textId="77777777" w:rsidR="00143F73" w:rsidRPr="00C4596D" w:rsidRDefault="00143F73" w:rsidP="00143F73">
      <w:pPr>
        <w:spacing w:after="0" w:line="240" w:lineRule="auto"/>
        <w:rPr>
          <w:rFonts w:ascii="Times New Roman" w:eastAsia="Calibri" w:hAnsi="Times New Roman" w:cs="Times New Roman"/>
          <w:b/>
        </w:rPr>
      </w:pPr>
      <w:r w:rsidRPr="00C4596D">
        <w:rPr>
          <w:rFonts w:ascii="Times New Roman" w:eastAsia="Calibri" w:hAnsi="Times New Roman" w:cs="Times New Roman"/>
          <w:b/>
        </w:rPr>
        <w:t>Jei sudaryta, nurodyti visus stebėtojų tarybos narius (vardas, pavardė):</w:t>
      </w:r>
    </w:p>
    <w:p w14:paraId="792E13D9" w14:textId="77777777" w:rsidR="00143F73" w:rsidRPr="00C4596D" w:rsidRDefault="00143F73" w:rsidP="00143F73">
      <w:pPr>
        <w:spacing w:after="0" w:line="240" w:lineRule="auto"/>
        <w:rPr>
          <w:rFonts w:ascii="Times New Roman" w:eastAsia="Calibri" w:hAnsi="Times New Roman" w:cs="Times New Roman"/>
        </w:rPr>
      </w:pPr>
      <w:r w:rsidRPr="00C4596D">
        <w:rPr>
          <w:rFonts w:ascii="Times New Roman" w:eastAsia="Calibri" w:hAnsi="Times New Roman" w:cs="Times New Roman"/>
        </w:rPr>
        <w:t>1.</w:t>
      </w:r>
    </w:p>
    <w:p w14:paraId="77BC5481" w14:textId="77777777" w:rsidR="00143F73" w:rsidRPr="00C4596D" w:rsidRDefault="00143F73" w:rsidP="00143F73">
      <w:pPr>
        <w:spacing w:after="0" w:line="240" w:lineRule="auto"/>
        <w:rPr>
          <w:rFonts w:ascii="Times New Roman" w:eastAsia="Calibri" w:hAnsi="Times New Roman" w:cs="Times New Roman"/>
        </w:rPr>
      </w:pPr>
      <w:r w:rsidRPr="00C4596D">
        <w:rPr>
          <w:rFonts w:ascii="Times New Roman" w:eastAsia="Calibri" w:hAnsi="Times New Roman" w:cs="Times New Roman"/>
        </w:rPr>
        <w:t>2.</w:t>
      </w:r>
    </w:p>
    <w:p w14:paraId="0F02CFA1" w14:textId="77777777" w:rsidR="00143F73" w:rsidRPr="00C4596D" w:rsidRDefault="00143F73" w:rsidP="00143F73">
      <w:pPr>
        <w:spacing w:after="0" w:line="240" w:lineRule="auto"/>
        <w:rPr>
          <w:rFonts w:ascii="Times New Roman" w:eastAsia="Calibri" w:hAnsi="Times New Roman" w:cs="Times New Roman"/>
        </w:rPr>
      </w:pPr>
      <w:r w:rsidRPr="00C4596D">
        <w:rPr>
          <w:rFonts w:ascii="Times New Roman" w:eastAsia="Calibri" w:hAnsi="Times New Roman" w:cs="Times New Roman"/>
        </w:rPr>
        <w:t>3.</w:t>
      </w:r>
    </w:p>
    <w:p w14:paraId="79E40337" w14:textId="77777777" w:rsidR="00143F73" w:rsidRPr="00C4596D" w:rsidRDefault="00143F73" w:rsidP="00143F73">
      <w:pPr>
        <w:spacing w:after="0" w:line="240" w:lineRule="auto"/>
        <w:rPr>
          <w:rFonts w:ascii="Times New Roman" w:eastAsia="Calibri" w:hAnsi="Times New Roman" w:cs="Times New Roman"/>
        </w:rPr>
      </w:pPr>
      <w:r w:rsidRPr="00C4596D">
        <w:rPr>
          <w:rFonts w:ascii="Times New Roman" w:eastAsia="Calibri" w:hAnsi="Times New Roman" w:cs="Times New Roman"/>
        </w:rPr>
        <w:t>..................</w:t>
      </w:r>
    </w:p>
    <w:p w14:paraId="3B5C49DF" w14:textId="77777777" w:rsidR="00143F73" w:rsidRPr="00C4596D" w:rsidRDefault="00143F73" w:rsidP="00143F73">
      <w:pPr>
        <w:spacing w:after="0" w:line="240" w:lineRule="auto"/>
        <w:rPr>
          <w:rFonts w:ascii="Times New Roman" w:eastAsia="Calibri" w:hAnsi="Times New Roman" w:cs="Times New Roman"/>
          <w:b/>
        </w:rPr>
      </w:pPr>
      <w:r w:rsidRPr="00C4596D">
        <w:rPr>
          <w:rFonts w:ascii="Times New Roman" w:eastAsia="Calibri" w:hAnsi="Times New Roman" w:cs="Times New Roman"/>
          <w:b/>
        </w:rPr>
        <w:t>III. Įmonėje nustatytas kiekybinis atstovavimas (taip/ne) ............................ (įrašyti)</w:t>
      </w:r>
    </w:p>
    <w:p w14:paraId="5E8AB146" w14:textId="77777777" w:rsidR="00143F73" w:rsidRPr="00C4596D" w:rsidRDefault="00143F73" w:rsidP="00143F73">
      <w:pPr>
        <w:spacing w:after="0" w:line="240" w:lineRule="auto"/>
        <w:rPr>
          <w:rFonts w:ascii="Times New Roman" w:eastAsia="Calibri" w:hAnsi="Times New Roman" w:cs="Times New Roman"/>
          <w:b/>
        </w:rPr>
      </w:pPr>
      <w:r w:rsidRPr="00C4596D">
        <w:rPr>
          <w:rFonts w:ascii="Times New Roman" w:eastAsia="Calibri" w:hAnsi="Times New Roman" w:cs="Times New Roman"/>
          <w:b/>
        </w:rPr>
        <w:t>Jei nustatytas kiekybinis atstovavimas, nurodyti juridinio asmens vardu veikiančius asmenis (vardas, pavardė):</w:t>
      </w:r>
    </w:p>
    <w:p w14:paraId="09BFAC4A" w14:textId="77777777" w:rsidR="00143F73" w:rsidRPr="00C4596D" w:rsidRDefault="00143F73" w:rsidP="00143F73">
      <w:pPr>
        <w:spacing w:after="0" w:line="240" w:lineRule="auto"/>
        <w:rPr>
          <w:rFonts w:ascii="Times New Roman" w:eastAsia="Calibri" w:hAnsi="Times New Roman" w:cs="Times New Roman"/>
        </w:rPr>
      </w:pPr>
      <w:r w:rsidRPr="00C4596D">
        <w:rPr>
          <w:rFonts w:ascii="Times New Roman" w:eastAsia="Calibri" w:hAnsi="Times New Roman" w:cs="Times New Roman"/>
        </w:rPr>
        <w:t>1.</w:t>
      </w:r>
    </w:p>
    <w:p w14:paraId="19414EE7" w14:textId="77777777" w:rsidR="00143F73" w:rsidRPr="00C4596D" w:rsidRDefault="00143F73" w:rsidP="00143F73">
      <w:pPr>
        <w:spacing w:after="0" w:line="240" w:lineRule="auto"/>
        <w:rPr>
          <w:rFonts w:ascii="Times New Roman" w:eastAsia="Calibri" w:hAnsi="Times New Roman" w:cs="Times New Roman"/>
        </w:rPr>
      </w:pPr>
      <w:r w:rsidRPr="00C4596D">
        <w:rPr>
          <w:rFonts w:ascii="Times New Roman" w:eastAsia="Calibri" w:hAnsi="Times New Roman" w:cs="Times New Roman"/>
        </w:rPr>
        <w:t>2.</w:t>
      </w:r>
    </w:p>
    <w:p w14:paraId="797CBA59" w14:textId="77777777" w:rsidR="00143F73" w:rsidRPr="00C4596D" w:rsidRDefault="00143F73" w:rsidP="00143F73">
      <w:pPr>
        <w:spacing w:after="0" w:line="240" w:lineRule="auto"/>
        <w:rPr>
          <w:rFonts w:ascii="Times New Roman" w:eastAsia="Calibri" w:hAnsi="Times New Roman" w:cs="Times New Roman"/>
        </w:rPr>
      </w:pPr>
    </w:p>
    <w:p w14:paraId="4105DEA5" w14:textId="77777777" w:rsidR="00143F73" w:rsidRPr="00C4596D" w:rsidRDefault="00143F73" w:rsidP="00143F73">
      <w:pPr>
        <w:spacing w:after="200" w:line="276" w:lineRule="auto"/>
        <w:rPr>
          <w:rFonts w:ascii="Times New Roman" w:eastAsia="Calibri" w:hAnsi="Times New Roman" w:cs="Times New Roman"/>
          <w:i/>
        </w:rPr>
      </w:pPr>
    </w:p>
    <w:p w14:paraId="193B3297" w14:textId="77777777" w:rsidR="00143F73" w:rsidRPr="00C4596D"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F108BBF" w14:textId="77777777" w:rsidR="00143F73" w:rsidRPr="00C4596D"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8CDDD68" w14:textId="77777777" w:rsidR="00143F73" w:rsidRPr="00C4596D"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5CB3890A" w14:textId="77777777" w:rsidR="00143F73" w:rsidRPr="00C4596D"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6E9D2F8E" w14:textId="77777777" w:rsidR="00143F73" w:rsidRPr="00C4596D"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1F363C25" w14:textId="77777777" w:rsidR="00143F73" w:rsidRPr="00C4596D"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EAE1E18" w14:textId="77777777" w:rsidR="00143F73" w:rsidRPr="00C4596D"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8C589EF" w14:textId="77777777" w:rsidR="00143F73" w:rsidRPr="00C4596D"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4D49828B" w14:textId="77777777" w:rsidR="00143F73" w:rsidRPr="00C4596D" w:rsidRDefault="00143F73" w:rsidP="00143F73">
      <w:pPr>
        <w:spacing w:after="0" w:line="240" w:lineRule="auto"/>
        <w:ind w:left="3600" w:firstLine="720"/>
        <w:jc w:val="right"/>
        <w:rPr>
          <w:rFonts w:ascii="Times New Roman" w:eastAsia="Calibri" w:hAnsi="Times New Roman" w:cs="Times New Roman"/>
        </w:rPr>
      </w:pPr>
    </w:p>
    <w:p w14:paraId="1821FDEB" w14:textId="77777777" w:rsidR="00143F73" w:rsidRPr="00C4596D" w:rsidRDefault="00143F73" w:rsidP="00143F73">
      <w:pPr>
        <w:spacing w:line="256" w:lineRule="auto"/>
        <w:rPr>
          <w:rFonts w:ascii="Times New Roman" w:hAnsi="Times New Roman" w:cs="Times New Roman"/>
        </w:rPr>
      </w:pPr>
    </w:p>
    <w:p w14:paraId="4C2F833B" w14:textId="77777777" w:rsidR="00DA0F91" w:rsidRPr="00C4596D" w:rsidRDefault="00DA0F91" w:rsidP="00156CF5">
      <w:pPr>
        <w:spacing w:after="0" w:line="240" w:lineRule="auto"/>
        <w:ind w:left="5954"/>
        <w:rPr>
          <w:rFonts w:ascii="Times New Roman" w:eastAsia="Times New Roman" w:hAnsi="Times New Roman" w:cs="Times New Roman"/>
          <w:sz w:val="24"/>
          <w:szCs w:val="24"/>
          <w:lang w:eastAsia="lt-LT"/>
        </w:rPr>
      </w:pPr>
    </w:p>
    <w:p w14:paraId="4BADFDD3" w14:textId="77777777" w:rsidR="00DA0F91" w:rsidRPr="00C4596D" w:rsidRDefault="00DA0F91" w:rsidP="00156CF5">
      <w:pPr>
        <w:spacing w:after="0" w:line="240" w:lineRule="auto"/>
        <w:ind w:left="5954"/>
        <w:rPr>
          <w:rFonts w:ascii="Times New Roman" w:eastAsia="Times New Roman" w:hAnsi="Times New Roman" w:cs="Times New Roman"/>
          <w:sz w:val="24"/>
          <w:szCs w:val="24"/>
          <w:lang w:eastAsia="lt-LT"/>
        </w:rPr>
      </w:pPr>
    </w:p>
    <w:p w14:paraId="39C90A6D" w14:textId="77777777" w:rsidR="00DA0F91" w:rsidRPr="00C4596D" w:rsidRDefault="00DA0F91" w:rsidP="00156CF5">
      <w:pPr>
        <w:spacing w:after="0" w:line="240" w:lineRule="auto"/>
        <w:ind w:left="5954"/>
        <w:rPr>
          <w:rFonts w:ascii="Times New Roman" w:eastAsia="Times New Roman" w:hAnsi="Times New Roman" w:cs="Times New Roman"/>
          <w:sz w:val="24"/>
          <w:szCs w:val="24"/>
          <w:lang w:eastAsia="lt-LT"/>
        </w:rPr>
      </w:pPr>
    </w:p>
    <w:p w14:paraId="0782AEAE" w14:textId="77777777" w:rsidR="00DA0F91" w:rsidRPr="00C4596D" w:rsidRDefault="00DA0F91" w:rsidP="00156CF5">
      <w:pPr>
        <w:spacing w:after="0" w:line="240" w:lineRule="auto"/>
        <w:ind w:left="5954"/>
        <w:rPr>
          <w:rFonts w:ascii="Times New Roman" w:eastAsia="Times New Roman" w:hAnsi="Times New Roman" w:cs="Times New Roman"/>
          <w:sz w:val="24"/>
          <w:szCs w:val="24"/>
          <w:lang w:eastAsia="lt-LT"/>
        </w:rPr>
      </w:pPr>
    </w:p>
    <w:p w14:paraId="660301AD" w14:textId="70A1BAA8" w:rsidR="00156CF5" w:rsidRPr="00C4596D" w:rsidRDefault="00156CF5" w:rsidP="00156CF5">
      <w:pPr>
        <w:spacing w:after="0" w:line="240" w:lineRule="auto"/>
        <w:ind w:left="5954"/>
        <w:rPr>
          <w:rFonts w:ascii="Times New Roman" w:hAnsi="Times New Roman" w:cs="Times New Roman"/>
          <w:bCs/>
          <w:sz w:val="24"/>
          <w:szCs w:val="24"/>
        </w:rPr>
      </w:pPr>
      <w:r w:rsidRPr="00C4596D">
        <w:rPr>
          <w:rFonts w:ascii="Times New Roman" w:eastAsia="Times New Roman" w:hAnsi="Times New Roman" w:cs="Times New Roman"/>
          <w:sz w:val="24"/>
          <w:szCs w:val="24"/>
          <w:lang w:eastAsia="lt-LT"/>
        </w:rPr>
        <w:t>Konkurso</w:t>
      </w:r>
      <w:r w:rsidRPr="00C4596D">
        <w:rPr>
          <w:rFonts w:ascii="Times New Roman" w:hAnsi="Times New Roman" w:cs="Times New Roman"/>
          <w:bCs/>
          <w:sz w:val="24"/>
          <w:szCs w:val="24"/>
        </w:rPr>
        <w:t xml:space="preserve"> sąlygų </w:t>
      </w:r>
    </w:p>
    <w:p w14:paraId="1C643E37" w14:textId="49A872DA" w:rsidR="00156CF5" w:rsidRPr="00C4596D" w:rsidRDefault="00156CF5" w:rsidP="00156CF5">
      <w:pPr>
        <w:spacing w:after="0" w:line="240" w:lineRule="auto"/>
        <w:ind w:left="5954"/>
        <w:rPr>
          <w:rFonts w:ascii="Times New Roman" w:eastAsia="Times New Roman" w:hAnsi="Times New Roman" w:cs="Times New Roman"/>
          <w:sz w:val="24"/>
          <w:szCs w:val="24"/>
        </w:rPr>
      </w:pPr>
      <w:r w:rsidRPr="00C4596D">
        <w:rPr>
          <w:rFonts w:ascii="Times New Roman" w:hAnsi="Times New Roman" w:cs="Times New Roman"/>
          <w:bCs/>
          <w:sz w:val="24"/>
          <w:szCs w:val="24"/>
        </w:rPr>
        <w:t>priedas Nr. 6</w:t>
      </w:r>
    </w:p>
    <w:p w14:paraId="4CB37AD4" w14:textId="77777777" w:rsidR="00156CF5" w:rsidRPr="00C4596D" w:rsidRDefault="00156CF5" w:rsidP="00156CF5">
      <w:pPr>
        <w:suppressAutoHyphens/>
        <w:spacing w:after="0" w:line="240" w:lineRule="auto"/>
        <w:jc w:val="center"/>
        <w:textAlignment w:val="baseline"/>
        <w:rPr>
          <w:rFonts w:ascii="Times New Roman" w:eastAsia="Times New Roman" w:hAnsi="Times New Roman" w:cs="Times New Roman"/>
          <w:b/>
          <w:sz w:val="24"/>
          <w:szCs w:val="24"/>
        </w:rPr>
      </w:pPr>
    </w:p>
    <w:p w14:paraId="1C7BEF5C" w14:textId="77777777" w:rsidR="00156CF5" w:rsidRPr="00C4596D" w:rsidRDefault="00156CF5" w:rsidP="00156CF5">
      <w:pPr>
        <w:spacing w:after="0" w:line="240" w:lineRule="auto"/>
        <w:rPr>
          <w:rFonts w:ascii="Times New Roman" w:eastAsia="Times New Roman" w:hAnsi="Times New Roman" w:cs="Times New Roman"/>
          <w:sz w:val="24"/>
          <w:szCs w:val="24"/>
          <w:lang w:val="en-US" w:eastAsia="lt-LT"/>
        </w:rPr>
      </w:pPr>
    </w:p>
    <w:p w14:paraId="599A55D1" w14:textId="77777777" w:rsidR="00156CF5" w:rsidRPr="00C4596D" w:rsidRDefault="00156CF5" w:rsidP="00156CF5">
      <w:pPr>
        <w:spacing w:after="0" w:line="240" w:lineRule="auto"/>
        <w:jc w:val="center"/>
        <w:rPr>
          <w:rFonts w:ascii="Times New Roman" w:eastAsia="Times New Roman" w:hAnsi="Times New Roman" w:cs="Times New Roman"/>
          <w:sz w:val="24"/>
          <w:szCs w:val="24"/>
          <w:u w:val="single"/>
          <w:lang w:eastAsia="lt-LT"/>
        </w:rPr>
      </w:pPr>
      <w:r w:rsidRPr="00C4596D">
        <w:rPr>
          <w:rFonts w:ascii="Times New Roman" w:eastAsia="Times New Roman" w:hAnsi="Times New Roman" w:cs="Times New Roman"/>
          <w:color w:val="000000"/>
          <w:sz w:val="24"/>
          <w:szCs w:val="24"/>
          <w:u w:val="single"/>
          <w:lang w:eastAsia="lt-LT"/>
        </w:rPr>
        <w:t>___________________________________</w:t>
      </w:r>
    </w:p>
    <w:p w14:paraId="10DB1203" w14:textId="77777777" w:rsidR="00156CF5" w:rsidRPr="00C4596D" w:rsidRDefault="00156CF5" w:rsidP="00156CF5">
      <w:pPr>
        <w:spacing w:after="0" w:line="240" w:lineRule="auto"/>
        <w:jc w:val="center"/>
        <w:rPr>
          <w:rFonts w:ascii="Times New Roman" w:eastAsia="Times New Roman" w:hAnsi="Times New Roman" w:cs="Times New Roman"/>
          <w:sz w:val="24"/>
          <w:szCs w:val="24"/>
          <w:lang w:eastAsia="lt-LT"/>
        </w:rPr>
      </w:pPr>
      <w:r w:rsidRPr="00C4596D">
        <w:rPr>
          <w:rFonts w:ascii="Times New Roman" w:eastAsia="Times New Roman" w:hAnsi="Times New Roman" w:cs="Times New Roman"/>
          <w:color w:val="000000"/>
          <w:sz w:val="24"/>
          <w:szCs w:val="24"/>
          <w:lang w:eastAsia="lt-LT"/>
        </w:rPr>
        <w:t> (Tiekėjo/subtiekėjo pavadinimas)</w:t>
      </w:r>
    </w:p>
    <w:p w14:paraId="3F4EC3D3" w14:textId="77777777" w:rsidR="00156CF5" w:rsidRPr="00C4596D" w:rsidRDefault="00156CF5" w:rsidP="00156CF5">
      <w:pPr>
        <w:spacing w:after="0" w:line="240" w:lineRule="auto"/>
        <w:rPr>
          <w:rFonts w:ascii="Times New Roman" w:eastAsia="Times New Roman" w:hAnsi="Times New Roman" w:cs="Times New Roman"/>
          <w:sz w:val="24"/>
          <w:szCs w:val="24"/>
          <w:lang w:eastAsia="lt-LT"/>
        </w:rPr>
      </w:pPr>
    </w:p>
    <w:p w14:paraId="4BBB3B1C" w14:textId="77777777" w:rsidR="00156CF5" w:rsidRPr="00C4596D" w:rsidRDefault="00156CF5" w:rsidP="00156CF5">
      <w:pPr>
        <w:spacing w:after="0" w:line="240" w:lineRule="auto"/>
        <w:rPr>
          <w:rFonts w:ascii="Times New Roman" w:eastAsia="Times New Roman" w:hAnsi="Times New Roman" w:cs="Times New Roman"/>
          <w:sz w:val="24"/>
          <w:szCs w:val="24"/>
          <w:lang w:eastAsia="lt-LT"/>
        </w:rPr>
      </w:pPr>
    </w:p>
    <w:p w14:paraId="68D7899F" w14:textId="77777777" w:rsidR="00156CF5" w:rsidRPr="00C4596D"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2FC77A8B" w14:textId="77777777" w:rsidR="00156CF5" w:rsidRPr="00C4596D"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12B501E9" w14:textId="77777777" w:rsidR="00156CF5" w:rsidRPr="00C4596D"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r w:rsidRPr="00C4596D">
        <w:rPr>
          <w:rFonts w:ascii="Times New Roman" w:eastAsia="Times New Roman" w:hAnsi="Times New Roman" w:cs="Times New Roman"/>
          <w:b/>
          <w:bCs/>
          <w:smallCaps/>
          <w:color w:val="000000"/>
          <w:sz w:val="24"/>
          <w:szCs w:val="24"/>
          <w:lang w:eastAsia="lt-LT"/>
        </w:rPr>
        <w:t xml:space="preserve">TIEKĖJO/SUBTIEKĖJO DEKLARACIJA </w:t>
      </w:r>
    </w:p>
    <w:p w14:paraId="45171233" w14:textId="77777777" w:rsidR="00156CF5" w:rsidRPr="00C4596D" w:rsidRDefault="00156CF5" w:rsidP="00156CF5">
      <w:pPr>
        <w:spacing w:after="0" w:line="240" w:lineRule="auto"/>
        <w:jc w:val="center"/>
        <w:rPr>
          <w:rFonts w:ascii="Times New Roman" w:eastAsia="Times New Roman" w:hAnsi="Times New Roman" w:cs="Times New Roman"/>
          <w:sz w:val="24"/>
          <w:szCs w:val="24"/>
          <w:lang w:eastAsia="lt-LT"/>
        </w:rPr>
      </w:pPr>
    </w:p>
    <w:p w14:paraId="2121FE1A" w14:textId="77777777" w:rsidR="00156CF5" w:rsidRPr="00C4596D" w:rsidRDefault="00156CF5" w:rsidP="00156CF5">
      <w:pPr>
        <w:shd w:val="clear" w:color="auto" w:fill="FFFFFF"/>
        <w:spacing w:after="0" w:line="240" w:lineRule="auto"/>
        <w:jc w:val="center"/>
        <w:rPr>
          <w:rFonts w:ascii="Times New Roman" w:eastAsia="Times New Roman" w:hAnsi="Times New Roman" w:cs="Times New Roman"/>
          <w:sz w:val="24"/>
          <w:szCs w:val="24"/>
          <w:lang w:eastAsia="lt-LT"/>
        </w:rPr>
      </w:pPr>
      <w:r w:rsidRPr="00C4596D">
        <w:rPr>
          <w:rFonts w:ascii="Times New Roman" w:eastAsia="Times New Roman" w:hAnsi="Times New Roman" w:cs="Times New Roman"/>
          <w:sz w:val="24"/>
          <w:szCs w:val="24"/>
          <w:lang w:eastAsia="lt-LT"/>
        </w:rPr>
        <w:t> </w:t>
      </w:r>
    </w:p>
    <w:p w14:paraId="301E018A" w14:textId="77777777" w:rsidR="00156CF5" w:rsidRPr="00C4596D" w:rsidRDefault="00156CF5" w:rsidP="00156CF5">
      <w:pPr>
        <w:spacing w:after="0" w:line="240" w:lineRule="auto"/>
        <w:jc w:val="center"/>
        <w:rPr>
          <w:rFonts w:ascii="Times New Roman" w:eastAsia="Times New Roman" w:hAnsi="Times New Roman" w:cs="Times New Roman"/>
          <w:sz w:val="24"/>
          <w:szCs w:val="24"/>
          <w:lang w:eastAsia="lt-LT"/>
        </w:rPr>
      </w:pPr>
      <w:r w:rsidRPr="00C4596D">
        <w:rPr>
          <w:rFonts w:ascii="Times New Roman" w:eastAsia="Times New Roman" w:hAnsi="Times New Roman" w:cs="Times New Roman"/>
          <w:color w:val="000000"/>
          <w:sz w:val="24"/>
          <w:szCs w:val="24"/>
          <w:lang w:eastAsia="lt-LT"/>
        </w:rPr>
        <w:t>__________________</w:t>
      </w:r>
    </w:p>
    <w:p w14:paraId="0A2DD9A9" w14:textId="77777777" w:rsidR="00156CF5" w:rsidRPr="00C4596D" w:rsidRDefault="00156CF5" w:rsidP="00156CF5">
      <w:pPr>
        <w:spacing w:after="0" w:line="240" w:lineRule="auto"/>
        <w:jc w:val="center"/>
        <w:rPr>
          <w:rFonts w:ascii="Times New Roman" w:eastAsia="Times New Roman" w:hAnsi="Times New Roman" w:cs="Times New Roman"/>
          <w:sz w:val="24"/>
          <w:szCs w:val="24"/>
          <w:lang w:eastAsia="lt-LT"/>
        </w:rPr>
      </w:pPr>
      <w:r w:rsidRPr="00C4596D">
        <w:rPr>
          <w:rFonts w:ascii="Times New Roman" w:eastAsia="Times New Roman" w:hAnsi="Times New Roman" w:cs="Times New Roman"/>
          <w:color w:val="000000"/>
          <w:sz w:val="24"/>
          <w:szCs w:val="24"/>
          <w:lang w:eastAsia="lt-LT"/>
        </w:rPr>
        <w:t>(Data)</w:t>
      </w:r>
    </w:p>
    <w:p w14:paraId="1C03E9A9" w14:textId="77777777" w:rsidR="00156CF5" w:rsidRPr="00C4596D" w:rsidRDefault="00156CF5" w:rsidP="00156CF5">
      <w:pPr>
        <w:spacing w:after="0" w:line="240" w:lineRule="auto"/>
        <w:rPr>
          <w:rFonts w:ascii="Times New Roman" w:eastAsia="Times New Roman" w:hAnsi="Times New Roman" w:cs="Times New Roman"/>
          <w:sz w:val="24"/>
          <w:szCs w:val="24"/>
          <w:lang w:eastAsia="lt-LT"/>
        </w:rPr>
      </w:pPr>
    </w:p>
    <w:p w14:paraId="5D27B3E3" w14:textId="324590BF" w:rsidR="00156CF5" w:rsidRPr="00C4596D"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C4596D">
        <w:rPr>
          <w:rFonts w:ascii="Times New Roman" w:eastAsia="Times New Roman" w:hAnsi="Times New Roman" w:cs="Times New Roman"/>
          <w:color w:val="000000"/>
          <w:sz w:val="24"/>
          <w:szCs w:val="24"/>
          <w:lang w:eastAsia="lt-LT"/>
        </w:rPr>
        <w:t>Patvirtinu, kad mano atstovaujamo tiekėjo sudėtyje nėra Rusijos dalyvavimo, viršijančio 2014 m. liepos 31 d. Tarybos reglamento (ES) Nr. 833/2014 dėl ribojamųjų priemonių atsižvelgiant į Rusijos veiksmus, kuriais destabilizuojama padėtis Ukrainoje, su visais pakeitimais, nustatytas ribas. Visų pirma patvirtinu, kad:</w:t>
      </w:r>
    </w:p>
    <w:p w14:paraId="572CEDD8" w14:textId="77777777" w:rsidR="00156CF5" w:rsidRPr="00C4596D"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C4596D">
        <w:rPr>
          <w:rFonts w:ascii="Times New Roman" w:eastAsia="Times New Roman" w:hAnsi="Times New Roman" w:cs="Times New Roman"/>
          <w:color w:val="000000" w:themeColor="text1"/>
          <w:sz w:val="24"/>
          <w:szCs w:val="24"/>
          <w:lang w:eastAsia="lt-LT"/>
        </w:rPr>
        <w:t>(a) mano atstovaujamas tiekėjas (ir nė vienas iš tiekėjų grupės narių) nėra Rusijos pilietis arba Rusijoje įsisteigęs fizinis ar juridinis asmuo, subjektas ar įstaiga;</w:t>
      </w:r>
    </w:p>
    <w:p w14:paraId="71AD6443" w14:textId="77777777" w:rsidR="00156CF5" w:rsidRPr="00C4596D"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C4596D">
        <w:rPr>
          <w:rFonts w:ascii="Times New Roman" w:eastAsia="Times New Roman" w:hAnsi="Times New Roman" w:cs="Times New Roman"/>
          <w:color w:val="000000" w:themeColor="text1"/>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23EC54A7" w14:textId="77777777" w:rsidR="00156CF5" w:rsidRPr="00C4596D"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C4596D">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3C785D50" w14:textId="77777777" w:rsidR="00156CF5" w:rsidRPr="00C4596D"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C4596D">
        <w:rPr>
          <w:rFonts w:ascii="Times New Roman" w:eastAsia="Times New Roman" w:hAnsi="Times New Roman" w:cs="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70A0AD50" w14:textId="77777777" w:rsidR="00156CF5" w:rsidRPr="00C4596D" w:rsidRDefault="00156CF5" w:rsidP="00156CF5">
      <w:pPr>
        <w:spacing w:after="0" w:line="240" w:lineRule="auto"/>
        <w:jc w:val="both"/>
        <w:rPr>
          <w:rFonts w:ascii="Times New Roman" w:eastAsia="Times New Roman" w:hAnsi="Times New Roman" w:cs="Times New Roman"/>
          <w:sz w:val="24"/>
          <w:szCs w:val="24"/>
          <w:lang w:eastAsia="lt-LT"/>
        </w:rPr>
      </w:pPr>
      <w:r w:rsidRPr="00C4596D">
        <w:rPr>
          <w:rFonts w:ascii="Times New Roman" w:eastAsia="Times New Roman" w:hAnsi="Times New Roman" w:cs="Times New Roman"/>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F25BB70" w14:textId="77777777" w:rsidR="00156CF5" w:rsidRPr="00C4596D"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4594AEC0" w14:textId="77777777" w:rsidR="00156CF5" w:rsidRPr="00C4596D"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sidRPr="00C4596D">
        <w:rPr>
          <w:rFonts w:ascii="Times New Roman" w:eastAsia="Times New Roman" w:hAnsi="Times New Roman" w:cs="Times New Roman"/>
          <w:color w:val="000000"/>
          <w:sz w:val="24"/>
          <w:szCs w:val="24"/>
          <w:lang w:eastAsia="lt-LT"/>
        </w:rPr>
        <w:t xml:space="preserve">Deklaruojamoms aplinkybėms pasikeitus, įsipareigoju nedelsiant apie tai informuoti Perkančiąją organizaciją. </w:t>
      </w:r>
    </w:p>
    <w:p w14:paraId="7400C746" w14:textId="77777777" w:rsidR="00156CF5" w:rsidRPr="00C4596D"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5CE9CC3A" w14:textId="77777777" w:rsidR="00156CF5" w:rsidRPr="00C4596D"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48"/>
        <w:gridCol w:w="222"/>
      </w:tblGrid>
      <w:tr w:rsidR="00156CF5" w:rsidRPr="00C4596D" w14:paraId="6A9768B0" w14:textId="77777777" w:rsidTr="00414F1D">
        <w:tc>
          <w:tcPr>
            <w:tcW w:w="0" w:type="auto"/>
            <w:gridSpan w:val="6"/>
            <w:tcMar>
              <w:top w:w="0" w:type="dxa"/>
              <w:left w:w="108" w:type="dxa"/>
              <w:bottom w:w="0" w:type="dxa"/>
              <w:right w:w="108" w:type="dxa"/>
            </w:tcMar>
            <w:hideMark/>
          </w:tcPr>
          <w:p w14:paraId="104CBA65" w14:textId="77777777" w:rsidR="00156CF5" w:rsidRPr="00C4596D" w:rsidRDefault="00156CF5" w:rsidP="00414F1D">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c>
      </w:tr>
      <w:tr w:rsidR="00156CF5" w:rsidRPr="00C4596D" w14:paraId="4DA4D80D" w14:textId="77777777" w:rsidTr="00414F1D">
        <w:trPr>
          <w:trHeight w:val="285"/>
        </w:trPr>
        <w:tc>
          <w:tcPr>
            <w:tcW w:w="0" w:type="auto"/>
            <w:tcBorders>
              <w:bottom w:val="single" w:sz="4" w:space="0" w:color="000000" w:themeColor="text1"/>
            </w:tcBorders>
            <w:tcMar>
              <w:top w:w="0" w:type="dxa"/>
              <w:left w:w="108" w:type="dxa"/>
              <w:bottom w:w="0" w:type="dxa"/>
              <w:right w:w="108" w:type="dxa"/>
            </w:tcMar>
            <w:hideMark/>
          </w:tcPr>
          <w:p w14:paraId="4D982A63" w14:textId="77777777" w:rsidR="00156CF5" w:rsidRPr="00C4596D" w:rsidRDefault="00156CF5" w:rsidP="00414F1D">
            <w:pPr>
              <w:spacing w:after="0" w:line="240" w:lineRule="auto"/>
              <w:rPr>
                <w:rFonts w:ascii="Times New Roman" w:eastAsia="Times New Roman" w:hAnsi="Times New Roman" w:cs="Times New Roman"/>
                <w:sz w:val="24"/>
                <w:szCs w:val="24"/>
                <w:lang w:eastAsia="lt-LT"/>
              </w:rPr>
            </w:pPr>
          </w:p>
          <w:p w14:paraId="619EFADE" w14:textId="77777777" w:rsidR="00156CF5" w:rsidRPr="00C4596D"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2B0B0DDC" w14:textId="77777777" w:rsidR="00156CF5" w:rsidRPr="00C4596D"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21F8A62" w14:textId="77777777" w:rsidR="00156CF5" w:rsidRPr="00C4596D"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F0CCD28" w14:textId="77777777" w:rsidR="00156CF5" w:rsidRPr="00C4596D" w:rsidRDefault="00156CF5" w:rsidP="00414F1D">
            <w:pPr>
              <w:spacing w:after="0" w:line="240" w:lineRule="auto"/>
              <w:rPr>
                <w:rFonts w:ascii="Times New Roman" w:eastAsia="Times New Roman" w:hAnsi="Times New Roman" w:cs="Times New Roman"/>
                <w:sz w:val="24"/>
                <w:szCs w:val="24"/>
                <w:lang w:eastAsia="lt-LT"/>
              </w:rPr>
            </w:pPr>
          </w:p>
        </w:tc>
        <w:tc>
          <w:tcPr>
            <w:tcW w:w="0" w:type="auto"/>
            <w:tcBorders>
              <w:bottom w:val="single" w:sz="4" w:space="0" w:color="000000" w:themeColor="text1"/>
            </w:tcBorders>
            <w:tcMar>
              <w:top w:w="0" w:type="dxa"/>
              <w:left w:w="108" w:type="dxa"/>
              <w:bottom w:w="0" w:type="dxa"/>
              <w:right w:w="108" w:type="dxa"/>
            </w:tcMar>
            <w:hideMark/>
          </w:tcPr>
          <w:p w14:paraId="59276586" w14:textId="77777777" w:rsidR="00156CF5" w:rsidRPr="00C4596D"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576EB865" w14:textId="77777777" w:rsidR="00156CF5" w:rsidRPr="00C4596D" w:rsidRDefault="00156CF5" w:rsidP="00414F1D">
            <w:pPr>
              <w:spacing w:after="0" w:line="240" w:lineRule="auto"/>
              <w:rPr>
                <w:rFonts w:ascii="Times New Roman" w:eastAsia="Times New Roman" w:hAnsi="Times New Roman" w:cs="Times New Roman"/>
                <w:sz w:val="24"/>
                <w:szCs w:val="24"/>
                <w:lang w:eastAsia="lt-LT"/>
              </w:rPr>
            </w:pPr>
          </w:p>
        </w:tc>
      </w:tr>
      <w:tr w:rsidR="00156CF5" w:rsidRPr="00C4596D" w14:paraId="6D38A426" w14:textId="77777777" w:rsidTr="00414F1D">
        <w:trPr>
          <w:trHeight w:val="186"/>
        </w:trPr>
        <w:tc>
          <w:tcPr>
            <w:tcW w:w="0" w:type="auto"/>
            <w:tcBorders>
              <w:top w:val="single" w:sz="4" w:space="0" w:color="000000" w:themeColor="text1"/>
            </w:tcBorders>
            <w:tcMar>
              <w:top w:w="0" w:type="dxa"/>
              <w:left w:w="108" w:type="dxa"/>
              <w:bottom w:w="0" w:type="dxa"/>
              <w:right w:w="108" w:type="dxa"/>
            </w:tcMar>
            <w:hideMark/>
          </w:tcPr>
          <w:p w14:paraId="48015100" w14:textId="77777777" w:rsidR="00156CF5" w:rsidRPr="00C4596D" w:rsidRDefault="00156CF5" w:rsidP="00414F1D">
            <w:pPr>
              <w:spacing w:after="150" w:line="240" w:lineRule="auto"/>
              <w:rPr>
                <w:rFonts w:ascii="Times New Roman" w:eastAsia="Times New Roman" w:hAnsi="Times New Roman" w:cs="Times New Roman"/>
                <w:lang w:eastAsia="lt-LT"/>
              </w:rPr>
            </w:pPr>
            <w:r w:rsidRPr="00C4596D">
              <w:rPr>
                <w:rFonts w:ascii="Times New Roman" w:eastAsia="Times New Roman" w:hAnsi="Times New Roman" w:cs="Times New Roman"/>
                <w:color w:val="000000"/>
                <w:lang w:eastAsia="lt-LT"/>
              </w:rPr>
              <w:t>(Parašas)</w:t>
            </w:r>
          </w:p>
        </w:tc>
        <w:tc>
          <w:tcPr>
            <w:tcW w:w="0" w:type="auto"/>
            <w:tcMar>
              <w:top w:w="0" w:type="dxa"/>
              <w:left w:w="108" w:type="dxa"/>
              <w:bottom w:w="0" w:type="dxa"/>
              <w:right w:w="108" w:type="dxa"/>
            </w:tcMar>
            <w:hideMark/>
          </w:tcPr>
          <w:p w14:paraId="758D4483" w14:textId="77777777" w:rsidR="00156CF5" w:rsidRPr="00C4596D" w:rsidRDefault="00156CF5" w:rsidP="00414F1D">
            <w:pPr>
              <w:spacing w:after="0" w:line="240" w:lineRule="auto"/>
              <w:rPr>
                <w:rFonts w:ascii="Times New Roman" w:eastAsia="Times New Roman" w:hAnsi="Times New Roman" w:cs="Times New Roman"/>
                <w:lang w:eastAsia="lt-LT"/>
              </w:rPr>
            </w:pPr>
          </w:p>
        </w:tc>
        <w:tc>
          <w:tcPr>
            <w:tcW w:w="0" w:type="auto"/>
            <w:tcMar>
              <w:top w:w="0" w:type="dxa"/>
              <w:left w:w="108" w:type="dxa"/>
              <w:bottom w:w="0" w:type="dxa"/>
              <w:right w:w="108" w:type="dxa"/>
            </w:tcMar>
            <w:hideMark/>
          </w:tcPr>
          <w:p w14:paraId="478A5BC9" w14:textId="77777777" w:rsidR="00156CF5" w:rsidRPr="00C4596D" w:rsidRDefault="00156CF5" w:rsidP="00414F1D">
            <w:pPr>
              <w:spacing w:after="0" w:line="240" w:lineRule="auto"/>
              <w:rPr>
                <w:rFonts w:ascii="Times New Roman" w:eastAsia="Times New Roman" w:hAnsi="Times New Roman" w:cs="Times New Roman"/>
                <w:lang w:eastAsia="lt-LT"/>
              </w:rPr>
            </w:pPr>
            <w:r w:rsidRPr="00C4596D">
              <w:rPr>
                <w:rFonts w:ascii="Times New Roman" w:eastAsia="Times New Roman" w:hAnsi="Times New Roman" w:cs="Times New Roman"/>
                <w:lang w:eastAsia="lt-LT"/>
              </w:rPr>
              <w:t xml:space="preserve">                     </w:t>
            </w:r>
          </w:p>
        </w:tc>
        <w:tc>
          <w:tcPr>
            <w:tcW w:w="0" w:type="auto"/>
            <w:tcMar>
              <w:top w:w="0" w:type="dxa"/>
              <w:left w:w="108" w:type="dxa"/>
              <w:bottom w:w="0" w:type="dxa"/>
              <w:right w:w="108" w:type="dxa"/>
            </w:tcMar>
            <w:hideMark/>
          </w:tcPr>
          <w:p w14:paraId="21F01426" w14:textId="77777777" w:rsidR="00156CF5" w:rsidRPr="00C4596D" w:rsidRDefault="00156CF5" w:rsidP="00414F1D">
            <w:pPr>
              <w:spacing w:after="0" w:line="240" w:lineRule="auto"/>
              <w:rPr>
                <w:rFonts w:ascii="Times New Roman" w:eastAsia="Times New Roman" w:hAnsi="Times New Roman" w:cs="Times New Roman"/>
                <w:lang w:eastAsia="lt-LT"/>
              </w:rPr>
            </w:pPr>
          </w:p>
        </w:tc>
        <w:tc>
          <w:tcPr>
            <w:tcW w:w="0" w:type="auto"/>
            <w:tcBorders>
              <w:top w:val="single" w:sz="4" w:space="0" w:color="000000" w:themeColor="text1"/>
            </w:tcBorders>
            <w:tcMar>
              <w:top w:w="0" w:type="dxa"/>
              <w:left w:w="108" w:type="dxa"/>
              <w:bottom w:w="0" w:type="dxa"/>
              <w:right w:w="108" w:type="dxa"/>
            </w:tcMar>
            <w:hideMark/>
          </w:tcPr>
          <w:p w14:paraId="1241BF63" w14:textId="77777777" w:rsidR="00156CF5" w:rsidRPr="00C4596D" w:rsidRDefault="00156CF5" w:rsidP="00414F1D">
            <w:pPr>
              <w:spacing w:after="150" w:line="240" w:lineRule="auto"/>
              <w:rPr>
                <w:rFonts w:ascii="Times New Roman" w:eastAsia="Times New Roman" w:hAnsi="Times New Roman" w:cs="Times New Roman"/>
                <w:lang w:eastAsia="lt-LT"/>
              </w:rPr>
            </w:pPr>
            <w:r w:rsidRPr="00C4596D">
              <w:rPr>
                <w:rFonts w:ascii="Times New Roman" w:eastAsia="Times New Roman" w:hAnsi="Times New Roman" w:cs="Times New Roman"/>
                <w:color w:val="000000"/>
                <w:lang w:eastAsia="lt-LT"/>
              </w:rPr>
              <w:t>(Vardas, pavardė, pareigos)</w:t>
            </w:r>
          </w:p>
        </w:tc>
        <w:tc>
          <w:tcPr>
            <w:tcW w:w="0" w:type="auto"/>
            <w:tcMar>
              <w:top w:w="0" w:type="dxa"/>
              <w:left w:w="108" w:type="dxa"/>
              <w:bottom w:w="0" w:type="dxa"/>
              <w:right w:w="108" w:type="dxa"/>
            </w:tcMar>
            <w:hideMark/>
          </w:tcPr>
          <w:p w14:paraId="7F57FAAC" w14:textId="77777777" w:rsidR="00156CF5" w:rsidRPr="00C4596D" w:rsidRDefault="00156CF5" w:rsidP="00414F1D">
            <w:pPr>
              <w:spacing w:after="0" w:line="240" w:lineRule="auto"/>
              <w:rPr>
                <w:rFonts w:ascii="Times New Roman" w:eastAsia="Times New Roman" w:hAnsi="Times New Roman" w:cs="Times New Roman"/>
                <w:lang w:eastAsia="lt-LT"/>
              </w:rPr>
            </w:pPr>
          </w:p>
        </w:tc>
      </w:tr>
    </w:tbl>
    <w:p w14:paraId="30FE35D3" w14:textId="77777777" w:rsidR="00156CF5" w:rsidRPr="00C4596D" w:rsidRDefault="00156CF5" w:rsidP="00156CF5">
      <w:pPr>
        <w:rPr>
          <w:rFonts w:ascii="Times New Roman" w:hAnsi="Times New Roman" w:cs="Times New Roman"/>
        </w:rPr>
      </w:pPr>
    </w:p>
    <w:p w14:paraId="33A47812" w14:textId="77777777" w:rsidR="002E79B5" w:rsidRPr="00C4596D" w:rsidRDefault="002E79B5">
      <w:pPr>
        <w:rPr>
          <w:rFonts w:ascii="Times New Roman" w:hAnsi="Times New Roman" w:cs="Times New Roman"/>
        </w:rPr>
      </w:pPr>
    </w:p>
    <w:p w14:paraId="3F858BF0" w14:textId="77777777" w:rsidR="002E79B5" w:rsidRPr="00C4596D" w:rsidRDefault="002E79B5">
      <w:pPr>
        <w:rPr>
          <w:rFonts w:ascii="Times New Roman" w:hAnsi="Times New Roman" w:cs="Times New Roman"/>
        </w:rPr>
      </w:pPr>
    </w:p>
    <w:p w14:paraId="3BDA46F0" w14:textId="77777777" w:rsidR="00791524" w:rsidRPr="00C4596D" w:rsidRDefault="00791524" w:rsidP="00791524">
      <w:pPr>
        <w:spacing w:after="0" w:line="240" w:lineRule="auto"/>
        <w:ind w:left="5954"/>
        <w:rPr>
          <w:rFonts w:ascii="Times New Roman" w:hAnsi="Times New Roman" w:cs="Times New Roman"/>
          <w:bCs/>
          <w:sz w:val="24"/>
          <w:szCs w:val="24"/>
        </w:rPr>
      </w:pPr>
      <w:r w:rsidRPr="00C4596D">
        <w:rPr>
          <w:rFonts w:ascii="Times New Roman" w:eastAsia="Times New Roman" w:hAnsi="Times New Roman" w:cs="Times New Roman"/>
          <w:sz w:val="24"/>
          <w:szCs w:val="24"/>
          <w:lang w:eastAsia="lt-LT"/>
        </w:rPr>
        <w:t>Konkurso</w:t>
      </w:r>
      <w:r w:rsidRPr="00C4596D">
        <w:rPr>
          <w:rFonts w:ascii="Times New Roman" w:hAnsi="Times New Roman" w:cs="Times New Roman"/>
          <w:bCs/>
          <w:sz w:val="24"/>
          <w:szCs w:val="24"/>
        </w:rPr>
        <w:t xml:space="preserve"> sąlygų </w:t>
      </w:r>
    </w:p>
    <w:p w14:paraId="3FE0470B" w14:textId="7D370B1E" w:rsidR="00791524" w:rsidRPr="00C4596D" w:rsidRDefault="00791524" w:rsidP="00791524">
      <w:pPr>
        <w:spacing w:after="0" w:line="240" w:lineRule="auto"/>
        <w:ind w:left="5954"/>
        <w:rPr>
          <w:rFonts w:ascii="Times New Roman" w:hAnsi="Times New Roman" w:cs="Times New Roman"/>
          <w:bCs/>
          <w:sz w:val="24"/>
          <w:szCs w:val="24"/>
          <w:lang w:val="en-GB"/>
        </w:rPr>
      </w:pPr>
      <w:r w:rsidRPr="00C4596D">
        <w:rPr>
          <w:rFonts w:ascii="Times New Roman" w:hAnsi="Times New Roman" w:cs="Times New Roman"/>
          <w:bCs/>
          <w:sz w:val="24"/>
          <w:szCs w:val="24"/>
        </w:rPr>
        <w:t xml:space="preserve">priedas Nr. </w:t>
      </w:r>
      <w:r w:rsidRPr="00C4596D">
        <w:rPr>
          <w:rFonts w:ascii="Times New Roman" w:hAnsi="Times New Roman" w:cs="Times New Roman"/>
          <w:bCs/>
          <w:sz w:val="24"/>
          <w:szCs w:val="24"/>
          <w:lang w:val="en-GB"/>
        </w:rPr>
        <w:t>7</w:t>
      </w:r>
    </w:p>
    <w:p w14:paraId="4C1576AC" w14:textId="77777777" w:rsidR="00791524" w:rsidRPr="00C4596D" w:rsidRDefault="00791524" w:rsidP="00791524">
      <w:pPr>
        <w:spacing w:after="0" w:line="240" w:lineRule="auto"/>
        <w:rPr>
          <w:rFonts w:ascii="Times New Roman" w:hAnsi="Times New Roman" w:cs="Times New Roman"/>
          <w:bCs/>
          <w:sz w:val="24"/>
          <w:szCs w:val="24"/>
          <w:lang w:val="en-GB"/>
        </w:rPr>
      </w:pPr>
    </w:p>
    <w:p w14:paraId="15EFC230" w14:textId="77777777" w:rsidR="00791524" w:rsidRPr="00C4596D" w:rsidRDefault="00791524" w:rsidP="00791524">
      <w:pPr>
        <w:keepNext/>
        <w:keepLines/>
        <w:spacing w:before="240" w:after="240" w:line="240" w:lineRule="auto"/>
        <w:jc w:val="center"/>
        <w:outlineLvl w:val="0"/>
        <w:rPr>
          <w:rFonts w:ascii="Times New Roman" w:eastAsia="Times New Roman" w:hAnsi="Times New Roman" w:cs="Times New Roman"/>
          <w:b/>
          <w:caps/>
          <w:sz w:val="24"/>
          <w:szCs w:val="32"/>
        </w:rPr>
      </w:pPr>
      <w:r w:rsidRPr="00C4596D">
        <w:rPr>
          <w:rFonts w:ascii="Times New Roman" w:eastAsia="Times New Roman" w:hAnsi="Times New Roman" w:cs="Times New Roman"/>
          <w:b/>
          <w:caps/>
          <w:sz w:val="24"/>
          <w:szCs w:val="32"/>
        </w:rPr>
        <w:t>EKONOMIŠKAI NAUDINGIAUSIO PASIŪLYMO VERTINIMO KRITERIJAI</w:t>
      </w:r>
    </w:p>
    <w:p w14:paraId="3CD0FD2E" w14:textId="28ADF705" w:rsidR="00D56725" w:rsidRPr="00C4596D" w:rsidRDefault="00A109A9" w:rsidP="00A109A9">
      <w:pPr>
        <w:keepNext/>
        <w:keepLines/>
        <w:spacing w:before="240" w:after="240" w:line="240" w:lineRule="auto"/>
        <w:jc w:val="center"/>
        <w:outlineLvl w:val="0"/>
        <w:rPr>
          <w:rFonts w:ascii="Times New Roman" w:eastAsia="Times New Roman" w:hAnsi="Times New Roman" w:cs="Times New Roman"/>
          <w:b/>
          <w:caps/>
          <w:sz w:val="24"/>
          <w:szCs w:val="32"/>
        </w:rPr>
      </w:pPr>
      <w:r w:rsidRPr="00C4596D">
        <w:rPr>
          <w:rFonts w:ascii="Times New Roman" w:eastAsia="Times New Roman" w:hAnsi="Times New Roman" w:cs="Times New Roman"/>
          <w:b/>
          <w:caps/>
          <w:sz w:val="24"/>
          <w:szCs w:val="32"/>
        </w:rPr>
        <w:t>1 pirkimo ojekto daliai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0"/>
        <w:gridCol w:w="2786"/>
      </w:tblGrid>
      <w:tr w:rsidR="00DF551D" w:rsidRPr="00C4596D" w14:paraId="14C4BC20" w14:textId="77777777" w:rsidTr="00175370">
        <w:tc>
          <w:tcPr>
            <w:tcW w:w="3455" w:type="pct"/>
            <w:tcBorders>
              <w:top w:val="single" w:sz="4" w:space="0" w:color="auto"/>
              <w:left w:val="single" w:sz="4" w:space="0" w:color="auto"/>
              <w:bottom w:val="single" w:sz="4" w:space="0" w:color="auto"/>
              <w:right w:val="single" w:sz="4" w:space="0" w:color="auto"/>
            </w:tcBorders>
            <w:vAlign w:val="center"/>
            <w:hideMark/>
          </w:tcPr>
          <w:p w14:paraId="29F96B94" w14:textId="77777777" w:rsidR="00791524" w:rsidRPr="00C4596D" w:rsidRDefault="00791524" w:rsidP="00175370">
            <w:pPr>
              <w:widowControl w:val="0"/>
              <w:autoSpaceDE w:val="0"/>
              <w:autoSpaceDN w:val="0"/>
              <w:adjustRightInd w:val="0"/>
              <w:spacing w:after="0"/>
              <w:jc w:val="center"/>
              <w:rPr>
                <w:rFonts w:ascii="Times New Roman" w:eastAsia="Times New Roman" w:hAnsi="Times New Roman" w:cs="Times New Roman"/>
                <w:b/>
                <w:bCs/>
                <w:sz w:val="24"/>
                <w:szCs w:val="24"/>
              </w:rPr>
            </w:pPr>
            <w:r w:rsidRPr="00C4596D">
              <w:rPr>
                <w:rFonts w:ascii="Times New Roman" w:eastAsia="Times New Roman" w:hAnsi="Times New Roman" w:cs="Times New Roman"/>
                <w:b/>
                <w:bCs/>
                <w:sz w:val="24"/>
                <w:szCs w:val="24"/>
              </w:rPr>
              <w:t>Vertinimo kriterijai</w:t>
            </w:r>
          </w:p>
        </w:tc>
        <w:tc>
          <w:tcPr>
            <w:tcW w:w="1545" w:type="pct"/>
            <w:tcBorders>
              <w:top w:val="single" w:sz="4" w:space="0" w:color="auto"/>
              <w:left w:val="single" w:sz="4" w:space="0" w:color="auto"/>
              <w:bottom w:val="single" w:sz="4" w:space="0" w:color="auto"/>
              <w:right w:val="single" w:sz="4" w:space="0" w:color="auto"/>
            </w:tcBorders>
            <w:vAlign w:val="center"/>
            <w:hideMark/>
          </w:tcPr>
          <w:p w14:paraId="60A0D2D2" w14:textId="77777777" w:rsidR="00791524" w:rsidRPr="00C4596D" w:rsidRDefault="00791524" w:rsidP="00175370">
            <w:pPr>
              <w:widowControl w:val="0"/>
              <w:autoSpaceDE w:val="0"/>
              <w:autoSpaceDN w:val="0"/>
              <w:adjustRightInd w:val="0"/>
              <w:spacing w:after="0"/>
              <w:jc w:val="center"/>
              <w:rPr>
                <w:rFonts w:ascii="Times New Roman" w:eastAsia="Times New Roman" w:hAnsi="Times New Roman" w:cs="Times New Roman"/>
                <w:b/>
                <w:bCs/>
                <w:sz w:val="24"/>
                <w:szCs w:val="24"/>
              </w:rPr>
            </w:pPr>
            <w:r w:rsidRPr="00C4596D">
              <w:rPr>
                <w:rFonts w:ascii="Times New Roman" w:eastAsia="Times New Roman" w:hAnsi="Times New Roman" w:cs="Times New Roman"/>
                <w:b/>
                <w:bCs/>
                <w:sz w:val="24"/>
                <w:szCs w:val="24"/>
              </w:rPr>
              <w:t>Lyginamasis svoris ekonominio naudingumo įvertinime</w:t>
            </w:r>
          </w:p>
        </w:tc>
      </w:tr>
      <w:tr w:rsidR="00DF551D" w:rsidRPr="00C4596D" w14:paraId="137AD6D4" w14:textId="77777777" w:rsidTr="00175370">
        <w:tc>
          <w:tcPr>
            <w:tcW w:w="3455" w:type="pct"/>
            <w:tcBorders>
              <w:top w:val="single" w:sz="4" w:space="0" w:color="auto"/>
              <w:left w:val="single" w:sz="4" w:space="0" w:color="auto"/>
              <w:bottom w:val="single" w:sz="4" w:space="0" w:color="auto"/>
              <w:right w:val="single" w:sz="4" w:space="0" w:color="auto"/>
            </w:tcBorders>
            <w:hideMark/>
          </w:tcPr>
          <w:p w14:paraId="5A71D870" w14:textId="77777777" w:rsidR="00791524" w:rsidRPr="00C4596D" w:rsidRDefault="00791524" w:rsidP="00175370">
            <w:pPr>
              <w:widowControl w:val="0"/>
              <w:autoSpaceDE w:val="0"/>
              <w:autoSpaceDN w:val="0"/>
              <w:adjustRightInd w:val="0"/>
              <w:spacing w:after="0"/>
              <w:jc w:val="center"/>
              <w:rPr>
                <w:rFonts w:ascii="Times New Roman" w:eastAsia="Times New Roman" w:hAnsi="Times New Roman" w:cs="Times New Roman"/>
                <w:sz w:val="24"/>
                <w:szCs w:val="24"/>
              </w:rPr>
            </w:pPr>
            <w:r w:rsidRPr="00C4596D">
              <w:rPr>
                <w:rFonts w:ascii="Times New Roman" w:eastAsia="Times New Roman" w:hAnsi="Times New Roman" w:cs="Times New Roman"/>
                <w:sz w:val="24"/>
                <w:szCs w:val="24"/>
              </w:rPr>
              <w:t>1. Pirmas kriterijus – kaina (C)</w:t>
            </w:r>
          </w:p>
        </w:tc>
        <w:tc>
          <w:tcPr>
            <w:tcW w:w="1545" w:type="pct"/>
            <w:tcBorders>
              <w:top w:val="single" w:sz="4" w:space="0" w:color="auto"/>
              <w:left w:val="single" w:sz="4" w:space="0" w:color="auto"/>
              <w:bottom w:val="single" w:sz="4" w:space="0" w:color="auto"/>
              <w:right w:val="single" w:sz="4" w:space="0" w:color="auto"/>
            </w:tcBorders>
            <w:hideMark/>
          </w:tcPr>
          <w:p w14:paraId="5C891F19" w14:textId="440B8E22" w:rsidR="00791524" w:rsidRPr="00C4596D" w:rsidRDefault="00791524" w:rsidP="00175370">
            <w:pPr>
              <w:widowControl w:val="0"/>
              <w:autoSpaceDE w:val="0"/>
              <w:autoSpaceDN w:val="0"/>
              <w:adjustRightInd w:val="0"/>
              <w:spacing w:after="0"/>
              <w:ind w:right="-118"/>
              <w:jc w:val="center"/>
              <w:rPr>
                <w:rFonts w:ascii="Times New Roman" w:eastAsia="Times New Roman" w:hAnsi="Times New Roman" w:cs="Times New Roman"/>
                <w:sz w:val="24"/>
                <w:szCs w:val="24"/>
              </w:rPr>
            </w:pPr>
            <w:r w:rsidRPr="00C4596D">
              <w:rPr>
                <w:rFonts w:ascii="Times New Roman" w:eastAsia="Times New Roman" w:hAnsi="Times New Roman" w:cs="Times New Roman"/>
                <w:sz w:val="24"/>
                <w:szCs w:val="24"/>
              </w:rPr>
              <w:t xml:space="preserve">X = </w:t>
            </w:r>
            <w:r w:rsidR="002E79B5" w:rsidRPr="00C4596D">
              <w:rPr>
                <w:rFonts w:ascii="Times New Roman" w:eastAsia="Times New Roman" w:hAnsi="Times New Roman" w:cs="Times New Roman"/>
                <w:sz w:val="24"/>
                <w:szCs w:val="24"/>
              </w:rPr>
              <w:t>9</w:t>
            </w:r>
            <w:r w:rsidR="006B2F75" w:rsidRPr="00C4596D">
              <w:rPr>
                <w:rFonts w:ascii="Times New Roman" w:eastAsia="Times New Roman" w:hAnsi="Times New Roman" w:cs="Times New Roman"/>
                <w:sz w:val="24"/>
                <w:szCs w:val="24"/>
              </w:rPr>
              <w:t>5</w:t>
            </w:r>
          </w:p>
        </w:tc>
      </w:tr>
      <w:tr w:rsidR="00791524" w:rsidRPr="00C4596D" w14:paraId="46E49947" w14:textId="77777777" w:rsidTr="00175370">
        <w:trPr>
          <w:trHeight w:val="368"/>
        </w:trPr>
        <w:tc>
          <w:tcPr>
            <w:tcW w:w="3455" w:type="pct"/>
            <w:tcBorders>
              <w:top w:val="single" w:sz="4" w:space="0" w:color="auto"/>
              <w:left w:val="single" w:sz="4" w:space="0" w:color="auto"/>
              <w:bottom w:val="single" w:sz="4" w:space="0" w:color="auto"/>
              <w:right w:val="single" w:sz="4" w:space="0" w:color="auto"/>
            </w:tcBorders>
            <w:hideMark/>
          </w:tcPr>
          <w:p w14:paraId="6A904733" w14:textId="77777777" w:rsidR="00791524" w:rsidRPr="00C4596D" w:rsidRDefault="00791524" w:rsidP="00175370">
            <w:pPr>
              <w:widowControl w:val="0"/>
              <w:autoSpaceDE w:val="0"/>
              <w:autoSpaceDN w:val="0"/>
              <w:adjustRightInd w:val="0"/>
              <w:spacing w:after="0"/>
              <w:jc w:val="center"/>
              <w:rPr>
                <w:rFonts w:ascii="Times New Roman" w:eastAsia="Times New Roman" w:hAnsi="Times New Roman" w:cs="Times New Roman"/>
                <w:sz w:val="24"/>
                <w:szCs w:val="24"/>
              </w:rPr>
            </w:pPr>
            <w:r w:rsidRPr="00C4596D">
              <w:rPr>
                <w:rFonts w:ascii="Times New Roman" w:eastAsia="Times New Roman" w:hAnsi="Times New Roman" w:cs="Times New Roman"/>
                <w:sz w:val="24"/>
                <w:szCs w:val="24"/>
              </w:rPr>
              <w:t xml:space="preserve">2. Antras kriterijus </w:t>
            </w:r>
            <w:bookmarkStart w:id="21" w:name="_Hlk28339919"/>
            <w:r w:rsidRPr="00C4596D">
              <w:rPr>
                <w:rFonts w:ascii="Times New Roman" w:eastAsia="Times New Roman" w:hAnsi="Times New Roman" w:cs="Times New Roman"/>
                <w:sz w:val="24"/>
                <w:szCs w:val="24"/>
              </w:rPr>
              <w:t xml:space="preserve">– techniniai privalumai </w:t>
            </w:r>
            <w:bookmarkEnd w:id="21"/>
            <w:r w:rsidRPr="00C4596D">
              <w:rPr>
                <w:rFonts w:ascii="Times New Roman" w:eastAsia="Times New Roman" w:hAnsi="Times New Roman" w:cs="Times New Roman"/>
                <w:sz w:val="24"/>
                <w:szCs w:val="24"/>
              </w:rPr>
              <w:t>(T)</w:t>
            </w:r>
          </w:p>
          <w:p w14:paraId="3C08549B" w14:textId="77777777" w:rsidR="00791524" w:rsidRPr="00C4596D" w:rsidRDefault="00791524" w:rsidP="00175370">
            <w:pPr>
              <w:widowControl w:val="0"/>
              <w:autoSpaceDE w:val="0"/>
              <w:autoSpaceDN w:val="0"/>
              <w:adjustRightInd w:val="0"/>
              <w:spacing w:after="0"/>
              <w:jc w:val="center"/>
              <w:rPr>
                <w:rFonts w:ascii="Times New Roman" w:eastAsia="Times New Roman" w:hAnsi="Times New Roman" w:cs="Times New Roman"/>
                <w:sz w:val="24"/>
                <w:szCs w:val="24"/>
              </w:rPr>
            </w:pPr>
          </w:p>
        </w:tc>
        <w:tc>
          <w:tcPr>
            <w:tcW w:w="1545" w:type="pct"/>
            <w:tcBorders>
              <w:top w:val="single" w:sz="4" w:space="0" w:color="auto"/>
              <w:left w:val="single" w:sz="4" w:space="0" w:color="auto"/>
              <w:bottom w:val="single" w:sz="4" w:space="0" w:color="auto"/>
              <w:right w:val="single" w:sz="4" w:space="0" w:color="auto"/>
            </w:tcBorders>
            <w:vAlign w:val="center"/>
          </w:tcPr>
          <w:p w14:paraId="26A2996C" w14:textId="3269A200" w:rsidR="00791524" w:rsidRPr="00C4596D" w:rsidRDefault="00791524" w:rsidP="00175370">
            <w:pPr>
              <w:widowControl w:val="0"/>
              <w:autoSpaceDE w:val="0"/>
              <w:autoSpaceDN w:val="0"/>
              <w:adjustRightInd w:val="0"/>
              <w:spacing w:after="0"/>
              <w:ind w:right="-118"/>
              <w:jc w:val="center"/>
              <w:rPr>
                <w:rFonts w:ascii="Times New Roman" w:eastAsia="Times New Roman" w:hAnsi="Times New Roman" w:cs="Times New Roman"/>
                <w:sz w:val="24"/>
                <w:szCs w:val="24"/>
              </w:rPr>
            </w:pPr>
            <w:r w:rsidRPr="00C4596D">
              <w:rPr>
                <w:rFonts w:ascii="Times New Roman" w:eastAsia="Times New Roman" w:hAnsi="Times New Roman" w:cs="Times New Roman"/>
                <w:sz w:val="24"/>
                <w:szCs w:val="24"/>
              </w:rPr>
              <w:t xml:space="preserve">Y = </w:t>
            </w:r>
            <w:r w:rsidR="006B2F75" w:rsidRPr="00C4596D">
              <w:rPr>
                <w:rFonts w:ascii="Times New Roman" w:eastAsia="Times New Roman" w:hAnsi="Times New Roman" w:cs="Times New Roman"/>
                <w:sz w:val="24"/>
                <w:szCs w:val="24"/>
              </w:rPr>
              <w:t>5</w:t>
            </w:r>
          </w:p>
        </w:tc>
      </w:tr>
    </w:tbl>
    <w:p w14:paraId="4AD918DA" w14:textId="77777777" w:rsidR="00791524" w:rsidRPr="00C4596D" w:rsidRDefault="00791524" w:rsidP="00791524">
      <w:pPr>
        <w:spacing w:after="0" w:line="240" w:lineRule="auto"/>
        <w:jc w:val="both"/>
        <w:rPr>
          <w:rFonts w:ascii="Times New Roman" w:hAnsi="Times New Roman" w:cs="Times New Roman"/>
          <w:highlight w:val="yellow"/>
        </w:rPr>
      </w:pPr>
    </w:p>
    <w:p w14:paraId="0EE2DAC1" w14:textId="60207A45" w:rsidR="00A109A9" w:rsidRPr="00C4596D" w:rsidRDefault="00A109A9" w:rsidP="00A109A9">
      <w:pPr>
        <w:keepNext/>
        <w:keepLines/>
        <w:spacing w:before="240" w:after="240" w:line="240" w:lineRule="auto"/>
        <w:jc w:val="center"/>
        <w:outlineLvl w:val="0"/>
        <w:rPr>
          <w:rFonts w:ascii="Times New Roman" w:eastAsia="Times New Roman" w:hAnsi="Times New Roman" w:cs="Times New Roman"/>
          <w:b/>
          <w:caps/>
          <w:sz w:val="24"/>
          <w:szCs w:val="32"/>
        </w:rPr>
      </w:pPr>
      <w:r w:rsidRPr="00C4596D">
        <w:rPr>
          <w:rFonts w:ascii="Times New Roman" w:eastAsia="Times New Roman" w:hAnsi="Times New Roman" w:cs="Times New Roman"/>
          <w:b/>
          <w:caps/>
          <w:sz w:val="24"/>
          <w:szCs w:val="32"/>
        </w:rPr>
        <w:t>2 pirkimo ojekto daliai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0"/>
        <w:gridCol w:w="2786"/>
      </w:tblGrid>
      <w:tr w:rsidR="00DF551D" w:rsidRPr="00C4596D" w14:paraId="274D9802" w14:textId="77777777" w:rsidTr="002D64A1">
        <w:tc>
          <w:tcPr>
            <w:tcW w:w="3455" w:type="pct"/>
            <w:tcBorders>
              <w:top w:val="single" w:sz="4" w:space="0" w:color="auto"/>
              <w:left w:val="single" w:sz="4" w:space="0" w:color="auto"/>
              <w:bottom w:val="single" w:sz="4" w:space="0" w:color="auto"/>
              <w:right w:val="single" w:sz="4" w:space="0" w:color="auto"/>
            </w:tcBorders>
            <w:vAlign w:val="center"/>
            <w:hideMark/>
          </w:tcPr>
          <w:p w14:paraId="08FC00D3" w14:textId="77777777" w:rsidR="00A109A9" w:rsidRPr="00C4596D" w:rsidRDefault="00A109A9" w:rsidP="002D64A1">
            <w:pPr>
              <w:widowControl w:val="0"/>
              <w:autoSpaceDE w:val="0"/>
              <w:autoSpaceDN w:val="0"/>
              <w:adjustRightInd w:val="0"/>
              <w:spacing w:after="0"/>
              <w:jc w:val="center"/>
              <w:rPr>
                <w:rFonts w:ascii="Times New Roman" w:eastAsia="Times New Roman" w:hAnsi="Times New Roman" w:cs="Times New Roman"/>
                <w:b/>
                <w:bCs/>
                <w:sz w:val="24"/>
                <w:szCs w:val="24"/>
              </w:rPr>
            </w:pPr>
            <w:r w:rsidRPr="00C4596D">
              <w:rPr>
                <w:rFonts w:ascii="Times New Roman" w:eastAsia="Times New Roman" w:hAnsi="Times New Roman" w:cs="Times New Roman"/>
                <w:b/>
                <w:bCs/>
                <w:sz w:val="24"/>
                <w:szCs w:val="24"/>
              </w:rPr>
              <w:t>Vertinimo kriterijai</w:t>
            </w:r>
          </w:p>
        </w:tc>
        <w:tc>
          <w:tcPr>
            <w:tcW w:w="1545" w:type="pct"/>
            <w:tcBorders>
              <w:top w:val="single" w:sz="4" w:space="0" w:color="auto"/>
              <w:left w:val="single" w:sz="4" w:space="0" w:color="auto"/>
              <w:bottom w:val="single" w:sz="4" w:space="0" w:color="auto"/>
              <w:right w:val="single" w:sz="4" w:space="0" w:color="auto"/>
            </w:tcBorders>
            <w:vAlign w:val="center"/>
            <w:hideMark/>
          </w:tcPr>
          <w:p w14:paraId="46B84C22" w14:textId="77777777" w:rsidR="00A109A9" w:rsidRPr="00C4596D" w:rsidRDefault="00A109A9" w:rsidP="002D64A1">
            <w:pPr>
              <w:widowControl w:val="0"/>
              <w:autoSpaceDE w:val="0"/>
              <w:autoSpaceDN w:val="0"/>
              <w:adjustRightInd w:val="0"/>
              <w:spacing w:after="0"/>
              <w:jc w:val="center"/>
              <w:rPr>
                <w:rFonts w:ascii="Times New Roman" w:eastAsia="Times New Roman" w:hAnsi="Times New Roman" w:cs="Times New Roman"/>
                <w:b/>
                <w:bCs/>
                <w:sz w:val="24"/>
                <w:szCs w:val="24"/>
              </w:rPr>
            </w:pPr>
            <w:r w:rsidRPr="00C4596D">
              <w:rPr>
                <w:rFonts w:ascii="Times New Roman" w:eastAsia="Times New Roman" w:hAnsi="Times New Roman" w:cs="Times New Roman"/>
                <w:b/>
                <w:bCs/>
                <w:sz w:val="24"/>
                <w:szCs w:val="24"/>
              </w:rPr>
              <w:t>Lyginamasis svoris ekonominio naudingumo įvertinime</w:t>
            </w:r>
          </w:p>
        </w:tc>
      </w:tr>
      <w:tr w:rsidR="00DF551D" w:rsidRPr="00C4596D" w14:paraId="6037551E" w14:textId="77777777" w:rsidTr="002D64A1">
        <w:tc>
          <w:tcPr>
            <w:tcW w:w="3455" w:type="pct"/>
            <w:tcBorders>
              <w:top w:val="single" w:sz="4" w:space="0" w:color="auto"/>
              <w:left w:val="single" w:sz="4" w:space="0" w:color="auto"/>
              <w:bottom w:val="single" w:sz="4" w:space="0" w:color="auto"/>
              <w:right w:val="single" w:sz="4" w:space="0" w:color="auto"/>
            </w:tcBorders>
            <w:hideMark/>
          </w:tcPr>
          <w:p w14:paraId="66CD4E87" w14:textId="77777777" w:rsidR="00A109A9" w:rsidRPr="00C4596D" w:rsidRDefault="00A109A9" w:rsidP="002D64A1">
            <w:pPr>
              <w:widowControl w:val="0"/>
              <w:autoSpaceDE w:val="0"/>
              <w:autoSpaceDN w:val="0"/>
              <w:adjustRightInd w:val="0"/>
              <w:spacing w:after="0"/>
              <w:jc w:val="center"/>
              <w:rPr>
                <w:rFonts w:ascii="Times New Roman" w:eastAsia="Times New Roman" w:hAnsi="Times New Roman" w:cs="Times New Roman"/>
                <w:sz w:val="24"/>
                <w:szCs w:val="24"/>
              </w:rPr>
            </w:pPr>
            <w:r w:rsidRPr="00C4596D">
              <w:rPr>
                <w:rFonts w:ascii="Times New Roman" w:eastAsia="Times New Roman" w:hAnsi="Times New Roman" w:cs="Times New Roman"/>
                <w:sz w:val="24"/>
                <w:szCs w:val="24"/>
              </w:rPr>
              <w:t>1. Pirmas kriterijus – kaina (C)</w:t>
            </w:r>
          </w:p>
        </w:tc>
        <w:tc>
          <w:tcPr>
            <w:tcW w:w="1545" w:type="pct"/>
            <w:tcBorders>
              <w:top w:val="single" w:sz="4" w:space="0" w:color="auto"/>
              <w:left w:val="single" w:sz="4" w:space="0" w:color="auto"/>
              <w:bottom w:val="single" w:sz="4" w:space="0" w:color="auto"/>
              <w:right w:val="single" w:sz="4" w:space="0" w:color="auto"/>
            </w:tcBorders>
            <w:hideMark/>
          </w:tcPr>
          <w:p w14:paraId="6D4A8E05" w14:textId="3D0C41FE" w:rsidR="00A109A9" w:rsidRPr="00C4596D" w:rsidRDefault="00A109A9" w:rsidP="002D64A1">
            <w:pPr>
              <w:widowControl w:val="0"/>
              <w:autoSpaceDE w:val="0"/>
              <w:autoSpaceDN w:val="0"/>
              <w:adjustRightInd w:val="0"/>
              <w:spacing w:after="0"/>
              <w:ind w:right="-118"/>
              <w:jc w:val="center"/>
              <w:rPr>
                <w:rFonts w:ascii="Times New Roman" w:eastAsia="Times New Roman" w:hAnsi="Times New Roman" w:cs="Times New Roman"/>
                <w:sz w:val="24"/>
                <w:szCs w:val="24"/>
              </w:rPr>
            </w:pPr>
            <w:r w:rsidRPr="00C4596D">
              <w:rPr>
                <w:rFonts w:ascii="Times New Roman" w:eastAsia="Times New Roman" w:hAnsi="Times New Roman" w:cs="Times New Roman"/>
                <w:sz w:val="24"/>
                <w:szCs w:val="24"/>
              </w:rPr>
              <w:t>X = 9</w:t>
            </w:r>
            <w:r w:rsidR="00B86172" w:rsidRPr="00C4596D">
              <w:rPr>
                <w:rFonts w:ascii="Times New Roman" w:eastAsia="Times New Roman" w:hAnsi="Times New Roman" w:cs="Times New Roman"/>
                <w:sz w:val="24"/>
                <w:szCs w:val="24"/>
              </w:rPr>
              <w:t>5</w:t>
            </w:r>
          </w:p>
        </w:tc>
      </w:tr>
      <w:tr w:rsidR="00DF551D" w:rsidRPr="00C4596D" w14:paraId="5FFFC38E" w14:textId="77777777" w:rsidTr="002D64A1">
        <w:trPr>
          <w:trHeight w:val="368"/>
        </w:trPr>
        <w:tc>
          <w:tcPr>
            <w:tcW w:w="3455" w:type="pct"/>
            <w:tcBorders>
              <w:top w:val="single" w:sz="4" w:space="0" w:color="auto"/>
              <w:left w:val="single" w:sz="4" w:space="0" w:color="auto"/>
              <w:bottom w:val="single" w:sz="4" w:space="0" w:color="auto"/>
              <w:right w:val="single" w:sz="4" w:space="0" w:color="auto"/>
            </w:tcBorders>
            <w:hideMark/>
          </w:tcPr>
          <w:p w14:paraId="45C9511D" w14:textId="77777777" w:rsidR="00A109A9" w:rsidRPr="00C4596D" w:rsidRDefault="00A109A9" w:rsidP="002D64A1">
            <w:pPr>
              <w:widowControl w:val="0"/>
              <w:autoSpaceDE w:val="0"/>
              <w:autoSpaceDN w:val="0"/>
              <w:adjustRightInd w:val="0"/>
              <w:spacing w:after="0"/>
              <w:jc w:val="center"/>
              <w:rPr>
                <w:rFonts w:ascii="Times New Roman" w:eastAsia="Times New Roman" w:hAnsi="Times New Roman" w:cs="Times New Roman"/>
                <w:sz w:val="24"/>
                <w:szCs w:val="24"/>
              </w:rPr>
            </w:pPr>
            <w:r w:rsidRPr="00C4596D">
              <w:rPr>
                <w:rFonts w:ascii="Times New Roman" w:eastAsia="Times New Roman" w:hAnsi="Times New Roman" w:cs="Times New Roman"/>
                <w:sz w:val="24"/>
                <w:szCs w:val="24"/>
              </w:rPr>
              <w:t>2. Antras kriterijus – techniniai privalumai (T)</w:t>
            </w:r>
          </w:p>
          <w:p w14:paraId="5739B0FB" w14:textId="77777777" w:rsidR="00A109A9" w:rsidRPr="00C4596D" w:rsidRDefault="00A109A9" w:rsidP="002D64A1">
            <w:pPr>
              <w:widowControl w:val="0"/>
              <w:autoSpaceDE w:val="0"/>
              <w:autoSpaceDN w:val="0"/>
              <w:adjustRightInd w:val="0"/>
              <w:spacing w:after="0"/>
              <w:jc w:val="center"/>
              <w:rPr>
                <w:rFonts w:ascii="Times New Roman" w:eastAsia="Times New Roman" w:hAnsi="Times New Roman" w:cs="Times New Roman"/>
                <w:sz w:val="24"/>
                <w:szCs w:val="24"/>
              </w:rPr>
            </w:pPr>
          </w:p>
        </w:tc>
        <w:tc>
          <w:tcPr>
            <w:tcW w:w="1545" w:type="pct"/>
            <w:tcBorders>
              <w:top w:val="single" w:sz="4" w:space="0" w:color="auto"/>
              <w:left w:val="single" w:sz="4" w:space="0" w:color="auto"/>
              <w:bottom w:val="single" w:sz="4" w:space="0" w:color="auto"/>
              <w:right w:val="single" w:sz="4" w:space="0" w:color="auto"/>
            </w:tcBorders>
            <w:vAlign w:val="center"/>
          </w:tcPr>
          <w:p w14:paraId="5B477927" w14:textId="54E8AEDA" w:rsidR="00A109A9" w:rsidRPr="00C4596D" w:rsidRDefault="00A109A9" w:rsidP="002D64A1">
            <w:pPr>
              <w:widowControl w:val="0"/>
              <w:autoSpaceDE w:val="0"/>
              <w:autoSpaceDN w:val="0"/>
              <w:adjustRightInd w:val="0"/>
              <w:spacing w:after="0"/>
              <w:ind w:right="-118"/>
              <w:jc w:val="center"/>
              <w:rPr>
                <w:rFonts w:ascii="Times New Roman" w:eastAsia="Times New Roman" w:hAnsi="Times New Roman" w:cs="Times New Roman"/>
                <w:sz w:val="24"/>
                <w:szCs w:val="24"/>
              </w:rPr>
            </w:pPr>
            <w:r w:rsidRPr="00C4596D">
              <w:rPr>
                <w:rFonts w:ascii="Times New Roman" w:eastAsia="Times New Roman" w:hAnsi="Times New Roman" w:cs="Times New Roman"/>
                <w:sz w:val="24"/>
                <w:szCs w:val="24"/>
              </w:rPr>
              <w:t xml:space="preserve">Y = </w:t>
            </w:r>
            <w:r w:rsidR="00B86172" w:rsidRPr="00C4596D">
              <w:rPr>
                <w:rFonts w:ascii="Times New Roman" w:eastAsia="Times New Roman" w:hAnsi="Times New Roman" w:cs="Times New Roman"/>
                <w:sz w:val="24"/>
                <w:szCs w:val="24"/>
              </w:rPr>
              <w:t>5</w:t>
            </w:r>
          </w:p>
        </w:tc>
      </w:tr>
    </w:tbl>
    <w:p w14:paraId="49E24849" w14:textId="77777777" w:rsidR="00A109A9" w:rsidRPr="00C4596D" w:rsidRDefault="00A109A9" w:rsidP="00A109A9">
      <w:pPr>
        <w:keepNext/>
        <w:keepLines/>
        <w:spacing w:before="240" w:after="240" w:line="240" w:lineRule="auto"/>
        <w:outlineLvl w:val="0"/>
        <w:rPr>
          <w:rFonts w:ascii="Times New Roman" w:eastAsia="Times New Roman" w:hAnsi="Times New Roman" w:cs="Times New Roman"/>
          <w:b/>
          <w:caps/>
          <w:color w:val="EE0000"/>
          <w:sz w:val="24"/>
          <w:szCs w:val="32"/>
        </w:rPr>
      </w:pPr>
    </w:p>
    <w:p w14:paraId="10EDD3CB" w14:textId="77777777" w:rsidR="00A109A9" w:rsidRPr="00C4596D" w:rsidRDefault="00A109A9" w:rsidP="00791524">
      <w:pPr>
        <w:spacing w:after="0" w:line="240" w:lineRule="auto"/>
        <w:jc w:val="both"/>
        <w:rPr>
          <w:rFonts w:ascii="Times New Roman" w:hAnsi="Times New Roman" w:cs="Times New Roman"/>
          <w:highlight w:val="yellow"/>
        </w:rPr>
      </w:pPr>
    </w:p>
    <w:p w14:paraId="059B37CB" w14:textId="77777777" w:rsidR="00791524" w:rsidRPr="00C4596D" w:rsidRDefault="00791524" w:rsidP="00791524">
      <w:pPr>
        <w:widowControl w:val="0"/>
        <w:numPr>
          <w:ilvl w:val="0"/>
          <w:numId w:val="13"/>
        </w:num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C4596D">
        <w:rPr>
          <w:rFonts w:ascii="Times New Roman" w:eastAsia="Times New Roman" w:hAnsi="Times New Roman" w:cs="Times New Roman"/>
          <w:sz w:val="24"/>
          <w:szCs w:val="24"/>
          <w:lang w:eastAsia="lt-LT"/>
        </w:rPr>
        <w:t>Ekonominis naudingumas (S) apskaičiuojamas sudedant tiekėjo pasiūlymo kainos C ir kitų kriterijų (T) balus:</w:t>
      </w:r>
    </w:p>
    <w:p w14:paraId="2EB81CFF" w14:textId="77777777" w:rsidR="00791524" w:rsidRPr="00C4596D" w:rsidRDefault="00791524" w:rsidP="00791524">
      <w:pPr>
        <w:spacing w:after="0" w:line="240" w:lineRule="auto"/>
        <w:jc w:val="both"/>
        <w:rPr>
          <w:rFonts w:ascii="Times New Roman" w:hAnsi="Times New Roman" w:cs="Times New Roman"/>
          <w:color w:val="FF0000"/>
          <w:sz w:val="24"/>
        </w:rPr>
      </w:pPr>
    </w:p>
    <w:p w14:paraId="683D2997" w14:textId="77777777" w:rsidR="00791524" w:rsidRPr="00C4596D" w:rsidRDefault="00791524" w:rsidP="00791524">
      <w:pPr>
        <w:widowControl w:val="0"/>
        <w:autoSpaceDE w:val="0"/>
        <w:autoSpaceDN w:val="0"/>
        <w:adjustRightInd w:val="0"/>
        <w:spacing w:after="0" w:line="240" w:lineRule="auto"/>
        <w:jc w:val="center"/>
        <w:rPr>
          <w:rFonts w:ascii="Times New Roman" w:eastAsia="Times New Roman" w:hAnsi="Times New Roman" w:cs="Times New Roman"/>
          <w:i/>
          <w:iCs/>
          <w:w w:val="105"/>
          <w:sz w:val="24"/>
          <w:szCs w:val="24"/>
          <w:lang w:eastAsia="lt-LT"/>
        </w:rPr>
      </w:pPr>
      <w:r w:rsidRPr="00C4596D">
        <w:rPr>
          <w:rFonts w:ascii="Times New Roman" w:eastAsia="Times New Roman" w:hAnsi="Times New Roman" w:cs="Times New Roman"/>
          <w:i/>
          <w:w w:val="107"/>
          <w:sz w:val="24"/>
          <w:szCs w:val="24"/>
          <w:lang w:eastAsia="lt-LT"/>
        </w:rPr>
        <w:t xml:space="preserve">S </w:t>
      </w:r>
      <w:r w:rsidRPr="00C4596D">
        <w:rPr>
          <w:rFonts w:ascii="Times New Roman" w:eastAsia="Times New Roman" w:hAnsi="Times New Roman" w:cs="Times New Roman"/>
          <w:i/>
          <w:w w:val="138"/>
          <w:sz w:val="24"/>
          <w:szCs w:val="24"/>
          <w:lang w:eastAsia="lt-LT"/>
        </w:rPr>
        <w:t xml:space="preserve">= </w:t>
      </w:r>
      <w:r w:rsidRPr="00C4596D">
        <w:rPr>
          <w:rFonts w:ascii="Times New Roman" w:eastAsia="Times New Roman" w:hAnsi="Times New Roman" w:cs="Times New Roman"/>
          <w:i/>
          <w:sz w:val="24"/>
          <w:szCs w:val="24"/>
          <w:lang w:eastAsia="lt-LT"/>
        </w:rPr>
        <w:t xml:space="preserve">C </w:t>
      </w:r>
      <w:r w:rsidRPr="00C4596D">
        <w:rPr>
          <w:rFonts w:ascii="Times New Roman" w:eastAsia="Times New Roman" w:hAnsi="Times New Roman" w:cs="Times New Roman"/>
          <w:i/>
          <w:iCs/>
          <w:w w:val="105"/>
          <w:sz w:val="24"/>
          <w:szCs w:val="24"/>
          <w:lang w:eastAsia="lt-LT"/>
        </w:rPr>
        <w:t>+ T.</w:t>
      </w:r>
    </w:p>
    <w:p w14:paraId="0D718696" w14:textId="77777777" w:rsidR="00791524" w:rsidRPr="00C4596D" w:rsidRDefault="00791524" w:rsidP="00791524">
      <w:pPr>
        <w:spacing w:after="0" w:line="240" w:lineRule="auto"/>
        <w:jc w:val="both"/>
        <w:rPr>
          <w:rFonts w:ascii="Times New Roman" w:hAnsi="Times New Roman" w:cs="Times New Roman"/>
          <w:color w:val="FF0000"/>
          <w:sz w:val="24"/>
        </w:rPr>
      </w:pPr>
    </w:p>
    <w:p w14:paraId="5744DE37" w14:textId="77777777" w:rsidR="00791524" w:rsidRPr="00C4596D" w:rsidRDefault="00791524" w:rsidP="00791524">
      <w:pPr>
        <w:widowControl w:val="0"/>
        <w:numPr>
          <w:ilvl w:val="0"/>
          <w:numId w:val="13"/>
        </w:num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C4596D">
        <w:rPr>
          <w:rFonts w:ascii="Times New Roman" w:eastAsia="Times New Roman" w:hAnsi="Times New Roman" w:cs="Times New Roman"/>
          <w:sz w:val="24"/>
          <w:szCs w:val="24"/>
          <w:lang w:eastAsia="lt-LT"/>
        </w:rPr>
        <w:t>Pasiūlymo kainos (C) balai apskaičiuojami mažiausios pasiūlytos kainos (C</w:t>
      </w:r>
      <w:r w:rsidRPr="00C4596D">
        <w:rPr>
          <w:rFonts w:ascii="Times New Roman" w:eastAsia="Times New Roman" w:hAnsi="Times New Roman" w:cs="Times New Roman"/>
          <w:sz w:val="24"/>
          <w:szCs w:val="24"/>
          <w:vertAlign w:val="subscript"/>
          <w:lang w:eastAsia="lt-LT"/>
        </w:rPr>
        <w:t>min</w:t>
      </w:r>
      <w:r w:rsidRPr="00C4596D">
        <w:rPr>
          <w:rFonts w:ascii="Times New Roman" w:eastAsia="Times New Roman" w:hAnsi="Times New Roman" w:cs="Times New Roman"/>
          <w:sz w:val="24"/>
          <w:szCs w:val="24"/>
          <w:lang w:eastAsia="lt-LT"/>
        </w:rPr>
        <w:t>) ir vertinamo pasiūlymo kainos (C</w:t>
      </w:r>
      <w:r w:rsidRPr="00C4596D">
        <w:rPr>
          <w:rFonts w:ascii="Times New Roman" w:eastAsia="Times New Roman" w:hAnsi="Times New Roman" w:cs="Times New Roman"/>
          <w:sz w:val="24"/>
          <w:szCs w:val="24"/>
          <w:vertAlign w:val="subscript"/>
          <w:lang w:eastAsia="lt-LT"/>
        </w:rPr>
        <w:t>p</w:t>
      </w:r>
      <w:r w:rsidRPr="00C4596D">
        <w:rPr>
          <w:rFonts w:ascii="Times New Roman" w:eastAsia="Times New Roman" w:hAnsi="Times New Roman" w:cs="Times New Roman"/>
          <w:sz w:val="24"/>
          <w:szCs w:val="24"/>
          <w:lang w:eastAsia="lt-LT"/>
        </w:rPr>
        <w:t>) santykį padauginant iš kainos lyginamojo svorio (X):</w:t>
      </w:r>
    </w:p>
    <w:p w14:paraId="080DC6E4" w14:textId="77777777" w:rsidR="00791524" w:rsidRPr="00C4596D" w:rsidRDefault="00791524" w:rsidP="00791524">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p>
    <w:p w14:paraId="1393C351" w14:textId="77777777" w:rsidR="00791524" w:rsidRPr="00C4596D" w:rsidRDefault="00791524" w:rsidP="0079152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C4596D">
        <w:rPr>
          <w:rFonts w:ascii="Times New Roman" w:eastAsia="Times New Roman" w:hAnsi="Times New Roman" w:cs="Times New Roman"/>
          <w:noProof/>
          <w:sz w:val="24"/>
          <w:szCs w:val="24"/>
          <w:lang w:eastAsia="lt-LT"/>
        </w:rPr>
        <w:drawing>
          <wp:inline distT="0" distB="0" distL="0" distR="0" wp14:anchorId="7D18A91E" wp14:editId="361CD544">
            <wp:extent cx="838200" cy="387350"/>
            <wp:effectExtent l="0" t="0" r="0" b="0"/>
            <wp:docPr id="403094299" name="Paveikslėlis 1" descr="Paveikslėlis, kuriame yra žinutė, iliustrac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žinutė, iliustracija&#10;&#10;Automatiškai sugeneruotas aprašymas"/>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838200" cy="387350"/>
                    </a:xfrm>
                    <a:prstGeom prst="rect">
                      <a:avLst/>
                    </a:prstGeom>
                    <a:noFill/>
                    <a:ln>
                      <a:noFill/>
                    </a:ln>
                  </pic:spPr>
                </pic:pic>
              </a:graphicData>
            </a:graphic>
          </wp:inline>
        </w:drawing>
      </w:r>
    </w:p>
    <w:p w14:paraId="26B8AD87" w14:textId="77777777" w:rsidR="00791524" w:rsidRPr="00C4596D" w:rsidRDefault="00791524" w:rsidP="00791524">
      <w:pPr>
        <w:spacing w:after="0" w:line="240" w:lineRule="auto"/>
        <w:jc w:val="both"/>
        <w:rPr>
          <w:rFonts w:ascii="Times New Roman" w:hAnsi="Times New Roman" w:cs="Times New Roman"/>
        </w:rPr>
      </w:pPr>
    </w:p>
    <w:p w14:paraId="316AACC3" w14:textId="03162C5A" w:rsidR="002E79B5" w:rsidRPr="009836B3" w:rsidRDefault="004C252A" w:rsidP="00A95EA7">
      <w:pPr>
        <w:ind w:left="426" w:firstLine="283"/>
        <w:rPr>
          <w:rFonts w:ascii="Times New Roman" w:hAnsi="Times New Roman"/>
          <w:highlight w:val="yellow"/>
        </w:rPr>
      </w:pPr>
      <w:r>
        <w:rPr>
          <w:rFonts w:ascii="Times New Roman" w:hAnsi="Times New Roman" w:cs="Times New Roman"/>
          <w:sz w:val="24"/>
        </w:rPr>
        <w:t xml:space="preserve">      </w:t>
      </w:r>
      <w:r w:rsidR="009836B3" w:rsidRPr="009836B3">
        <w:rPr>
          <w:rFonts w:ascii="Times New Roman" w:hAnsi="Times New Roman" w:cs="Times New Roman"/>
          <w:sz w:val="24"/>
        </w:rPr>
        <w:t>3.</w:t>
      </w:r>
      <w:r w:rsidR="009836B3">
        <w:rPr>
          <w:rFonts w:ascii="Times New Roman" w:hAnsi="Times New Roman"/>
        </w:rPr>
        <w:t xml:space="preserve"> </w:t>
      </w:r>
      <w:r w:rsidR="00791524" w:rsidRPr="009836B3">
        <w:rPr>
          <w:rFonts w:ascii="Times New Roman" w:hAnsi="Times New Roman"/>
        </w:rPr>
        <w:t>Kriterijaus (T) įvertinimas apskaičiuojamas konkretaus tiekėjo parametro reikšmę (R</w:t>
      </w:r>
      <w:r w:rsidR="00791524" w:rsidRPr="009836B3">
        <w:rPr>
          <w:rFonts w:ascii="Times New Roman" w:hAnsi="Times New Roman"/>
          <w:vertAlign w:val="subscript"/>
        </w:rPr>
        <w:t>1</w:t>
      </w:r>
      <w:r w:rsidR="00791524" w:rsidRPr="009836B3">
        <w:rPr>
          <w:rFonts w:ascii="Times New Roman" w:hAnsi="Times New Roman"/>
        </w:rPr>
        <w:t xml:space="preserve">) sumuojant su </w:t>
      </w:r>
      <w:r w:rsidR="00976E87" w:rsidRPr="009836B3">
        <w:rPr>
          <w:rFonts w:ascii="Times New Roman" w:hAnsi="Times New Roman"/>
        </w:rPr>
        <w:t>(</w:t>
      </w:r>
      <w:r w:rsidR="00791524" w:rsidRPr="009836B3">
        <w:rPr>
          <w:rFonts w:ascii="Times New Roman" w:hAnsi="Times New Roman"/>
        </w:rPr>
        <w:t>R</w:t>
      </w:r>
      <w:r w:rsidR="00791524" w:rsidRPr="009836B3">
        <w:rPr>
          <w:rFonts w:ascii="Times New Roman" w:hAnsi="Times New Roman"/>
          <w:vertAlign w:val="subscript"/>
        </w:rPr>
        <w:t>2</w:t>
      </w:r>
      <w:r w:rsidR="00791524" w:rsidRPr="009836B3">
        <w:rPr>
          <w:rFonts w:ascii="Times New Roman" w:hAnsi="Times New Roman"/>
        </w:rPr>
        <w:t xml:space="preserve"> )</w:t>
      </w:r>
      <w:r w:rsidR="00E93EDB" w:rsidRPr="009836B3">
        <w:rPr>
          <w:rFonts w:ascii="Times New Roman" w:hAnsi="Times New Roman"/>
        </w:rPr>
        <w:t>....</w:t>
      </w:r>
      <w:r w:rsidR="00791524" w:rsidRPr="009836B3">
        <w:rPr>
          <w:rFonts w:ascii="Times New Roman" w:hAnsi="Times New Roman"/>
        </w:rPr>
        <w:t xml:space="preserve">. </w:t>
      </w:r>
    </w:p>
    <w:p w14:paraId="7995F08E" w14:textId="77777777" w:rsidR="004C252A" w:rsidRDefault="00791524" w:rsidP="004C252A">
      <w:pPr>
        <w:spacing w:after="0" w:line="240" w:lineRule="auto"/>
        <w:ind w:left="709"/>
        <w:jc w:val="both"/>
        <w:rPr>
          <w:rFonts w:ascii="Times New Roman" w:hAnsi="Times New Roman" w:cs="Times New Roman"/>
          <w:sz w:val="24"/>
        </w:rPr>
      </w:pPr>
      <w:r w:rsidRPr="00C4596D">
        <w:rPr>
          <w:rFonts w:ascii="Times New Roman" w:hAnsi="Times New Roman" w:cs="Times New Roman"/>
          <w:sz w:val="24"/>
        </w:rPr>
        <w:t>T=R1</w:t>
      </w:r>
      <w:bookmarkStart w:id="22" w:name="_Ref497165090"/>
    </w:p>
    <w:p w14:paraId="2A5AE6A3" w14:textId="77777777" w:rsidR="00A95EA7" w:rsidRDefault="00A95EA7" w:rsidP="00A95EA7">
      <w:pPr>
        <w:spacing w:after="0" w:line="240" w:lineRule="auto"/>
        <w:ind w:left="426" w:hanging="415"/>
        <w:jc w:val="both"/>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rPr>
        <w:tab/>
        <w:t xml:space="preserve">           </w:t>
      </w:r>
      <w:r w:rsidR="004C252A">
        <w:rPr>
          <w:rFonts w:ascii="Times New Roman" w:hAnsi="Times New Roman" w:cs="Times New Roman"/>
          <w:sz w:val="24"/>
        </w:rPr>
        <w:t xml:space="preserve">4. </w:t>
      </w:r>
      <w:r w:rsidR="004165E1" w:rsidRPr="004C252A">
        <w:rPr>
          <w:rFonts w:ascii="Times New Roman" w:hAnsi="Times New Roman"/>
          <w:szCs w:val="24"/>
        </w:rPr>
        <w:t>Pagal nurodytas formules pasiūlymas nevertinamas, jei toje dalyje pateiktas tik vienas pasiūlymas, ar, įvertinus tiekėjo atitikimą pirkimo dokumentuose nurodytiems reikalavimas liko tik vienas pasiūlymas. Tokiu atveju pasiūlymui suteikiamas maksimalus ekonominio naudingumo balas ir toks pasiūlymas pripažįstamas laimėtoju šių konkurso sąlygų nustatyta tvarka.</w:t>
      </w:r>
    </w:p>
    <w:p w14:paraId="5DC10E58" w14:textId="7B4045D1" w:rsidR="00A109A9" w:rsidRPr="00C4596D" w:rsidRDefault="00AF2BCB" w:rsidP="00A95EA7">
      <w:pPr>
        <w:spacing w:after="0" w:line="240" w:lineRule="auto"/>
        <w:ind w:left="426" w:hanging="415"/>
        <w:jc w:val="both"/>
        <w:rPr>
          <w:rFonts w:ascii="Times New Roman" w:hAnsi="Times New Roman" w:cs="Times New Roman"/>
          <w:sz w:val="24"/>
        </w:rPr>
      </w:pPr>
      <w:r>
        <w:rPr>
          <w:rFonts w:ascii="Times New Roman" w:hAnsi="Times New Roman" w:cs="Times New Roman"/>
          <w:sz w:val="24"/>
        </w:rPr>
        <w:t xml:space="preserve">                  5. </w:t>
      </w:r>
      <w:r w:rsidR="00791524" w:rsidRPr="00C4596D">
        <w:rPr>
          <w:rFonts w:ascii="Times New Roman" w:hAnsi="Times New Roman" w:cs="Times New Roman"/>
          <w:sz w:val="24"/>
        </w:rPr>
        <w:t>Žemiau pateikiamas kokybinių vertinimų aprašyma</w:t>
      </w:r>
      <w:bookmarkEnd w:id="22"/>
      <w:r w:rsidR="00791524" w:rsidRPr="00C4596D">
        <w:rPr>
          <w:rFonts w:ascii="Times New Roman" w:hAnsi="Times New Roman" w:cs="Times New Roman"/>
          <w:sz w:val="24"/>
        </w:rPr>
        <w:t>s</w:t>
      </w:r>
      <w:r w:rsidR="00A109A9" w:rsidRPr="00C4596D">
        <w:rPr>
          <w:rFonts w:ascii="Times New Roman" w:hAnsi="Times New Roman" w:cs="Times New Roman"/>
          <w:sz w:val="24"/>
        </w:rPr>
        <w:t>.</w:t>
      </w:r>
    </w:p>
    <w:p w14:paraId="2BCDE3A0" w14:textId="77777777" w:rsidR="000C788C" w:rsidRPr="00C4596D" w:rsidRDefault="000C788C" w:rsidP="00A109A9">
      <w:pPr>
        <w:spacing w:after="0" w:line="240" w:lineRule="auto"/>
        <w:jc w:val="both"/>
        <w:rPr>
          <w:rFonts w:ascii="Times New Roman" w:hAnsi="Times New Roman" w:cs="Times New Roman"/>
          <w:b/>
          <w:bCs/>
          <w:sz w:val="24"/>
        </w:rPr>
      </w:pPr>
    </w:p>
    <w:p w14:paraId="2EB8B335" w14:textId="77777777" w:rsidR="000C788C" w:rsidRPr="00C4596D" w:rsidRDefault="000C788C" w:rsidP="00A109A9">
      <w:pPr>
        <w:spacing w:after="0" w:line="240" w:lineRule="auto"/>
        <w:jc w:val="both"/>
        <w:rPr>
          <w:rFonts w:ascii="Times New Roman" w:hAnsi="Times New Roman" w:cs="Times New Roman"/>
          <w:b/>
          <w:bCs/>
          <w:sz w:val="24"/>
        </w:rPr>
      </w:pPr>
    </w:p>
    <w:p w14:paraId="3131EF28" w14:textId="7CDB4BAE" w:rsidR="0003415B" w:rsidRPr="00C4596D" w:rsidRDefault="001D192F" w:rsidP="0003415B">
      <w:pPr>
        <w:tabs>
          <w:tab w:val="left" w:pos="3150"/>
        </w:tabs>
        <w:spacing w:after="0" w:line="256" w:lineRule="auto"/>
        <w:rPr>
          <w:rFonts w:ascii="Times New Roman" w:eastAsia="Times New Roman" w:hAnsi="Times New Roman" w:cs="Times New Roman"/>
          <w:b/>
          <w:color w:val="000000"/>
          <w:sz w:val="24"/>
          <w:szCs w:val="24"/>
        </w:rPr>
      </w:pPr>
      <w:r w:rsidRPr="00C4596D">
        <w:rPr>
          <w:rFonts w:ascii="Times New Roman" w:hAnsi="Times New Roman" w:cs="Times New Roman"/>
          <w:b/>
          <w:bCs/>
          <w:sz w:val="24"/>
        </w:rPr>
        <w:t xml:space="preserve">    </w:t>
      </w:r>
      <w:r w:rsidR="00860471" w:rsidRPr="00C4596D">
        <w:rPr>
          <w:rFonts w:ascii="Times New Roman" w:hAnsi="Times New Roman" w:cs="Times New Roman"/>
          <w:b/>
          <w:bCs/>
          <w:sz w:val="24"/>
        </w:rPr>
        <w:t xml:space="preserve"> </w:t>
      </w:r>
      <w:r w:rsidR="00A109A9" w:rsidRPr="00C4596D">
        <w:rPr>
          <w:rFonts w:ascii="Times New Roman" w:hAnsi="Times New Roman" w:cs="Times New Roman"/>
          <w:b/>
          <w:bCs/>
          <w:sz w:val="24"/>
        </w:rPr>
        <w:t>1 PIRKIMO DALIAI:</w:t>
      </w:r>
      <w:r w:rsidR="0003415B" w:rsidRPr="00C4596D">
        <w:rPr>
          <w:rFonts w:ascii="Times New Roman" w:hAnsi="Times New Roman" w:cs="Times New Roman"/>
          <w:b/>
          <w:kern w:val="2"/>
          <w:sz w:val="24"/>
          <w:szCs w:val="24"/>
        </w:rPr>
        <w:t xml:space="preserve"> </w:t>
      </w:r>
      <w:r w:rsidR="00546C71" w:rsidRPr="00C4596D">
        <w:rPr>
          <w:rFonts w:ascii="Times New Roman" w:eastAsia="Times New Roman" w:hAnsi="Times New Roman" w:cs="Times New Roman"/>
          <w:b/>
          <w:color w:val="000000"/>
          <w:sz w:val="24"/>
          <w:szCs w:val="24"/>
        </w:rPr>
        <w:t>Portatyvinis veterinarinis ultragarsas:</w:t>
      </w:r>
    </w:p>
    <w:p w14:paraId="237D0378" w14:textId="63B0A06E" w:rsidR="00A109A9" w:rsidRPr="00C4596D" w:rsidRDefault="00A109A9" w:rsidP="00A109A9">
      <w:pPr>
        <w:spacing w:after="0" w:line="240" w:lineRule="auto"/>
        <w:jc w:val="both"/>
        <w:rPr>
          <w:rFonts w:ascii="Times New Roman" w:hAnsi="Times New Roman" w:cs="Times New Roman"/>
          <w:sz w:val="24"/>
        </w:rPr>
      </w:pPr>
    </w:p>
    <w:p w14:paraId="424E0471" w14:textId="77777777" w:rsidR="00791524" w:rsidRPr="00C4596D" w:rsidRDefault="00791524" w:rsidP="00791524">
      <w:pPr>
        <w:pBdr>
          <w:top w:val="nil"/>
          <w:left w:val="nil"/>
          <w:bottom w:val="nil"/>
          <w:right w:val="nil"/>
          <w:between w:val="nil"/>
          <w:bar w:val="nil"/>
        </w:pBdr>
        <w:spacing w:after="0" w:line="240" w:lineRule="auto"/>
        <w:jc w:val="both"/>
        <w:rPr>
          <w:rFonts w:ascii="Times New Roman" w:eastAsia="Times New Roman" w:hAnsi="Times New Roman" w:cs="Times New Roman"/>
          <w:color w:val="FF0000"/>
          <w:sz w:val="24"/>
          <w:szCs w:val="24"/>
          <w:highlight w:val="yellow"/>
        </w:rPr>
      </w:pPr>
    </w:p>
    <w:tbl>
      <w:tblPr>
        <w:tblW w:w="9634" w:type="dxa"/>
        <w:tblInd w:w="-459"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CED7E7"/>
        <w:tblLayout w:type="fixed"/>
        <w:tblLook w:val="04A0" w:firstRow="1" w:lastRow="0" w:firstColumn="1" w:lastColumn="0" w:noHBand="0" w:noVBand="1"/>
      </w:tblPr>
      <w:tblGrid>
        <w:gridCol w:w="1551"/>
        <w:gridCol w:w="2022"/>
        <w:gridCol w:w="1843"/>
        <w:gridCol w:w="1846"/>
        <w:gridCol w:w="2372"/>
      </w:tblGrid>
      <w:tr w:rsidR="00791524" w:rsidRPr="00C4596D" w14:paraId="6CB016D4" w14:textId="77777777" w:rsidTr="00930259">
        <w:trPr>
          <w:trHeight w:val="946"/>
        </w:trPr>
        <w:tc>
          <w:tcPr>
            <w:tcW w:w="35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460D497A" w14:textId="77777777" w:rsidR="00791524" w:rsidRPr="00C4596D" w:rsidRDefault="00791524" w:rsidP="00175370">
            <w:pPr>
              <w:spacing w:after="0"/>
              <w:jc w:val="center"/>
              <w:rPr>
                <w:rFonts w:ascii="Times New Roman" w:hAnsi="Times New Roman" w:cs="Times New Roman"/>
              </w:rPr>
            </w:pPr>
            <w:r w:rsidRPr="00C4596D">
              <w:rPr>
                <w:rFonts w:ascii="Times New Roman" w:hAnsi="Times New Roman" w:cs="Times New Roman"/>
                <w:sz w:val="24"/>
                <w:szCs w:val="24"/>
              </w:rPr>
              <w:t>Vertinimo kriterijus (R)</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06C8B2C7" w14:textId="77777777" w:rsidR="00791524" w:rsidRPr="00C4596D" w:rsidRDefault="00791524" w:rsidP="00175370">
            <w:pPr>
              <w:spacing w:after="0"/>
              <w:jc w:val="center"/>
              <w:rPr>
                <w:rFonts w:ascii="Times New Roman" w:hAnsi="Times New Roman" w:cs="Times New Roman"/>
              </w:rPr>
            </w:pPr>
            <w:r w:rsidRPr="00C4596D">
              <w:rPr>
                <w:rFonts w:ascii="Times New Roman" w:hAnsi="Times New Roman" w:cs="Times New Roman"/>
                <w:sz w:val="24"/>
                <w:szCs w:val="24"/>
              </w:rPr>
              <w:t xml:space="preserve">Kuri parametro reikšmė Ri </w:t>
            </w:r>
            <w:r w:rsidRPr="00C4596D">
              <w:rPr>
                <w:rFonts w:ascii="Times New Roman" w:hAnsi="Times New Roman" w:cs="Times New Roman"/>
                <w:b/>
                <w:bCs/>
                <w:sz w:val="24"/>
                <w:szCs w:val="24"/>
              </w:rPr>
              <w:t>yra geriausia</w:t>
            </w:r>
          </w:p>
        </w:tc>
        <w:tc>
          <w:tcPr>
            <w:tcW w:w="1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5C7F2D85" w14:textId="77777777" w:rsidR="00791524" w:rsidRPr="00C4596D" w:rsidRDefault="00791524" w:rsidP="00175370">
            <w:pPr>
              <w:spacing w:after="0"/>
              <w:jc w:val="center"/>
              <w:rPr>
                <w:rFonts w:ascii="Times New Roman" w:hAnsi="Times New Roman" w:cs="Times New Roman"/>
              </w:rPr>
            </w:pPr>
            <w:r w:rsidRPr="00C4596D">
              <w:rPr>
                <w:rFonts w:ascii="Times New Roman" w:hAnsi="Times New Roman" w:cs="Times New Roman"/>
                <w:sz w:val="24"/>
                <w:szCs w:val="24"/>
              </w:rPr>
              <w:t>Sąlyga</w:t>
            </w:r>
          </w:p>
        </w:tc>
        <w:tc>
          <w:tcPr>
            <w:tcW w:w="23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4F37B36F" w14:textId="77777777" w:rsidR="00791524" w:rsidRPr="00C4596D" w:rsidRDefault="00791524" w:rsidP="00175370">
            <w:pPr>
              <w:spacing w:after="0"/>
              <w:jc w:val="center"/>
              <w:rPr>
                <w:rFonts w:ascii="Times New Roman" w:hAnsi="Times New Roman" w:cs="Times New Roman"/>
              </w:rPr>
            </w:pPr>
            <w:r w:rsidRPr="00C4596D">
              <w:rPr>
                <w:rFonts w:ascii="Times New Roman" w:hAnsi="Times New Roman" w:cs="Times New Roman"/>
                <w:sz w:val="24"/>
                <w:szCs w:val="24"/>
              </w:rPr>
              <w:t>Ri reikšmė</w:t>
            </w:r>
          </w:p>
          <w:p w14:paraId="16022E1F" w14:textId="2A5CBE7C" w:rsidR="005D7520" w:rsidRPr="00C4596D" w:rsidRDefault="005D7520" w:rsidP="00175370">
            <w:pPr>
              <w:spacing w:after="0"/>
              <w:jc w:val="center"/>
              <w:rPr>
                <w:rFonts w:ascii="Times New Roman" w:hAnsi="Times New Roman" w:cs="Times New Roman"/>
              </w:rPr>
            </w:pPr>
          </w:p>
        </w:tc>
      </w:tr>
      <w:tr w:rsidR="00791524" w:rsidRPr="00C4596D" w14:paraId="5A5F4047" w14:textId="77777777" w:rsidTr="00171E77">
        <w:trPr>
          <w:trHeight w:val="300"/>
        </w:trPr>
        <w:tc>
          <w:tcPr>
            <w:tcW w:w="35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3A68AC5E" w14:textId="77777777" w:rsidR="00791524" w:rsidRPr="00C4596D" w:rsidRDefault="00791524" w:rsidP="00175370">
            <w:pPr>
              <w:spacing w:after="0"/>
              <w:jc w:val="center"/>
              <w:rPr>
                <w:rFonts w:ascii="Times New Roman" w:hAnsi="Times New Roman" w:cs="Times New Roman"/>
                <w:i/>
                <w:iCs/>
              </w:rPr>
            </w:pPr>
            <w:r w:rsidRPr="00C4596D">
              <w:rPr>
                <w:rFonts w:ascii="Times New Roman" w:hAnsi="Times New Roman" w:cs="Times New Roman"/>
                <w:i/>
                <w:iCs/>
                <w:sz w:val="24"/>
                <w:szCs w:val="24"/>
              </w:rPr>
              <w:t>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5CA9549C" w14:textId="77777777" w:rsidR="00791524" w:rsidRPr="00C4596D" w:rsidRDefault="00791524" w:rsidP="00175370">
            <w:pPr>
              <w:spacing w:after="0"/>
              <w:jc w:val="center"/>
              <w:rPr>
                <w:rFonts w:ascii="Times New Roman" w:hAnsi="Times New Roman" w:cs="Times New Roman"/>
                <w:i/>
                <w:iCs/>
              </w:rPr>
            </w:pPr>
            <w:r w:rsidRPr="00C4596D">
              <w:rPr>
                <w:rFonts w:ascii="Times New Roman" w:hAnsi="Times New Roman" w:cs="Times New Roman"/>
                <w:i/>
                <w:iCs/>
                <w:sz w:val="24"/>
                <w:szCs w:val="24"/>
              </w:rPr>
              <w:t>2</w:t>
            </w:r>
          </w:p>
        </w:tc>
        <w:tc>
          <w:tcPr>
            <w:tcW w:w="1846" w:type="dxa"/>
            <w:tcBorders>
              <w:top w:val="single" w:sz="4" w:space="0" w:color="000000" w:themeColor="text1"/>
              <w:left w:val="single" w:sz="4" w:space="0" w:color="000000" w:themeColor="text1"/>
              <w:bottom w:val="single" w:sz="4" w:space="0" w:color="auto"/>
              <w:right w:val="single" w:sz="4" w:space="0" w:color="000000" w:themeColor="text1"/>
            </w:tcBorders>
            <w:tcMar>
              <w:top w:w="80" w:type="dxa"/>
              <w:left w:w="80" w:type="dxa"/>
              <w:bottom w:w="80" w:type="dxa"/>
              <w:right w:w="80" w:type="dxa"/>
            </w:tcMar>
            <w:vAlign w:val="center"/>
          </w:tcPr>
          <w:p w14:paraId="671FC2EE" w14:textId="77777777" w:rsidR="00791524" w:rsidRPr="00C4596D" w:rsidRDefault="00791524" w:rsidP="00175370">
            <w:pPr>
              <w:spacing w:after="0"/>
              <w:jc w:val="center"/>
              <w:rPr>
                <w:rFonts w:ascii="Times New Roman" w:hAnsi="Times New Roman" w:cs="Times New Roman"/>
                <w:i/>
                <w:iCs/>
              </w:rPr>
            </w:pPr>
            <w:r w:rsidRPr="00C4596D">
              <w:rPr>
                <w:rFonts w:ascii="Times New Roman" w:hAnsi="Times New Roman" w:cs="Times New Roman"/>
                <w:i/>
                <w:iCs/>
                <w:sz w:val="24"/>
                <w:szCs w:val="24"/>
              </w:rPr>
              <w:t>3</w:t>
            </w:r>
          </w:p>
        </w:tc>
        <w:tc>
          <w:tcPr>
            <w:tcW w:w="2372" w:type="dxa"/>
            <w:tcBorders>
              <w:top w:val="single" w:sz="4" w:space="0" w:color="000000" w:themeColor="text1"/>
              <w:left w:val="single" w:sz="4" w:space="0" w:color="000000" w:themeColor="text1"/>
              <w:bottom w:val="single" w:sz="4" w:space="0" w:color="auto"/>
              <w:right w:val="single" w:sz="4" w:space="0" w:color="000000" w:themeColor="text1"/>
            </w:tcBorders>
            <w:tcMar>
              <w:top w:w="80" w:type="dxa"/>
              <w:left w:w="80" w:type="dxa"/>
              <w:bottom w:w="80" w:type="dxa"/>
              <w:right w:w="80" w:type="dxa"/>
            </w:tcMar>
            <w:vAlign w:val="center"/>
          </w:tcPr>
          <w:p w14:paraId="488611A2" w14:textId="77777777" w:rsidR="00791524" w:rsidRPr="00C4596D" w:rsidRDefault="00791524" w:rsidP="00175370">
            <w:pPr>
              <w:spacing w:after="0"/>
              <w:jc w:val="center"/>
              <w:rPr>
                <w:rFonts w:ascii="Times New Roman" w:hAnsi="Times New Roman" w:cs="Times New Roman"/>
                <w:i/>
                <w:iCs/>
              </w:rPr>
            </w:pPr>
            <w:r w:rsidRPr="00C4596D">
              <w:rPr>
                <w:rFonts w:ascii="Times New Roman" w:hAnsi="Times New Roman" w:cs="Times New Roman"/>
                <w:i/>
                <w:iCs/>
                <w:sz w:val="24"/>
                <w:szCs w:val="24"/>
              </w:rPr>
              <w:t>4</w:t>
            </w:r>
          </w:p>
        </w:tc>
      </w:tr>
      <w:tr w:rsidR="00944042" w:rsidRPr="00C4596D" w14:paraId="1784204A" w14:textId="77777777" w:rsidTr="00171E77">
        <w:trPr>
          <w:trHeight w:val="726"/>
        </w:trPr>
        <w:tc>
          <w:tcPr>
            <w:tcW w:w="1551" w:type="dxa"/>
            <w:vMerge w:val="restart"/>
            <w:tcBorders>
              <w:top w:val="single" w:sz="4" w:space="0" w:color="000000" w:themeColor="text1"/>
              <w:left w:val="single" w:sz="4" w:space="0" w:color="000000" w:themeColor="text1"/>
              <w:right w:val="single" w:sz="4" w:space="0" w:color="000000" w:themeColor="text1"/>
            </w:tcBorders>
            <w:tcMar>
              <w:top w:w="80" w:type="dxa"/>
              <w:left w:w="80" w:type="dxa"/>
              <w:bottom w:w="80" w:type="dxa"/>
              <w:right w:w="80" w:type="dxa"/>
            </w:tcMar>
            <w:vAlign w:val="center"/>
          </w:tcPr>
          <w:p w14:paraId="659192E4" w14:textId="2D00BA55" w:rsidR="00944042" w:rsidRPr="00C4596D" w:rsidRDefault="00944042" w:rsidP="00175370">
            <w:pPr>
              <w:spacing w:after="0"/>
              <w:jc w:val="center"/>
              <w:rPr>
                <w:rFonts w:ascii="Times New Roman" w:hAnsi="Times New Roman" w:cs="Times New Roman"/>
              </w:rPr>
            </w:pPr>
            <w:r w:rsidRPr="00C4596D">
              <w:rPr>
                <w:rFonts w:ascii="Times New Roman" w:hAnsi="Times New Roman" w:cs="Times New Roman"/>
                <w:sz w:val="24"/>
                <w:szCs w:val="24"/>
              </w:rPr>
              <w:t>R1 kriterijus</w:t>
            </w:r>
          </w:p>
        </w:tc>
        <w:tc>
          <w:tcPr>
            <w:tcW w:w="2022" w:type="dxa"/>
            <w:vMerge w:val="restart"/>
            <w:tcBorders>
              <w:top w:val="single" w:sz="4" w:space="0" w:color="000000" w:themeColor="text1"/>
              <w:left w:val="single" w:sz="4" w:space="0" w:color="000000" w:themeColor="text1"/>
              <w:right w:val="single" w:sz="4" w:space="0" w:color="000000" w:themeColor="text1"/>
            </w:tcBorders>
            <w:tcMar>
              <w:top w:w="80" w:type="dxa"/>
              <w:left w:w="80" w:type="dxa"/>
              <w:bottom w:w="80" w:type="dxa"/>
              <w:right w:w="80" w:type="dxa"/>
            </w:tcMar>
            <w:vAlign w:val="center"/>
          </w:tcPr>
          <w:p w14:paraId="1ED9A5E9" w14:textId="0B78A1E9" w:rsidR="00944042" w:rsidRPr="00C4596D" w:rsidRDefault="00A35D30" w:rsidP="00056084">
            <w:pPr>
              <w:spacing w:after="0"/>
              <w:jc w:val="center"/>
              <w:rPr>
                <w:rFonts w:ascii="Times New Roman" w:hAnsi="Times New Roman" w:cs="Times New Roman"/>
              </w:rPr>
            </w:pPr>
            <w:r w:rsidRPr="00C4596D">
              <w:rPr>
                <w:rFonts w:ascii="Times New Roman" w:hAnsi="Times New Roman" w:cs="Times New Roman"/>
              </w:rPr>
              <w:t>P</w:t>
            </w:r>
            <w:r w:rsidR="00056084" w:rsidRPr="00C4596D">
              <w:rPr>
                <w:rFonts w:ascii="Times New Roman" w:hAnsi="Times New Roman" w:cs="Times New Roman"/>
              </w:rPr>
              <w:t>ortatyvinio veterinarinio ultragarso garantijos terminas viršijantis  techninės specifikacijos 1.22 punkte nustatytą privalomą 24 mėnesių garantinį laikotarpį.</w:t>
            </w:r>
          </w:p>
        </w:tc>
        <w:tc>
          <w:tcPr>
            <w:tcW w:w="1843" w:type="dxa"/>
            <w:vMerge w:val="restart"/>
            <w:tcBorders>
              <w:top w:val="single" w:sz="4" w:space="0" w:color="auto"/>
              <w:left w:val="single" w:sz="4" w:space="0" w:color="000000" w:themeColor="text1"/>
              <w:right w:val="single" w:sz="4" w:space="0" w:color="000000" w:themeColor="text1"/>
            </w:tcBorders>
            <w:tcMar>
              <w:top w:w="80" w:type="dxa"/>
              <w:left w:w="80" w:type="dxa"/>
              <w:bottom w:w="80" w:type="dxa"/>
              <w:right w:w="80" w:type="dxa"/>
            </w:tcMar>
            <w:vAlign w:val="center"/>
          </w:tcPr>
          <w:p w14:paraId="1EBEAF7E" w14:textId="7887F374" w:rsidR="00944042" w:rsidRPr="00C4596D" w:rsidRDefault="00944042" w:rsidP="00175370">
            <w:pPr>
              <w:spacing w:after="0"/>
              <w:jc w:val="center"/>
              <w:rPr>
                <w:rFonts w:ascii="Times New Roman" w:hAnsi="Times New Roman" w:cs="Times New Roman"/>
                <w:b/>
                <w:bCs/>
              </w:rPr>
            </w:pPr>
            <w:r w:rsidRPr="00C4596D">
              <w:rPr>
                <w:rFonts w:ascii="Times New Roman" w:eastAsia="Times New Roman" w:hAnsi="Times New Roman" w:cs="Times New Roman"/>
                <w:b/>
                <w:bCs/>
                <w:sz w:val="24"/>
                <w:szCs w:val="24"/>
                <w:lang w:eastAsia="lt-LT"/>
              </w:rPr>
              <w:t>Didžiausia</w:t>
            </w:r>
          </w:p>
        </w:tc>
        <w:tc>
          <w:tcPr>
            <w:tcW w:w="1846" w:type="dxa"/>
            <w:tcBorders>
              <w:top w:val="single" w:sz="4" w:space="0" w:color="auto"/>
              <w:left w:val="single" w:sz="4" w:space="0" w:color="000000" w:themeColor="text1"/>
              <w:bottom w:val="single" w:sz="4" w:space="0" w:color="auto"/>
              <w:right w:val="single" w:sz="4" w:space="0" w:color="000000" w:themeColor="text1"/>
            </w:tcBorders>
            <w:tcMar>
              <w:top w:w="80" w:type="dxa"/>
              <w:left w:w="80" w:type="dxa"/>
              <w:bottom w:w="80" w:type="dxa"/>
              <w:right w:w="80" w:type="dxa"/>
            </w:tcMar>
            <w:vAlign w:val="center"/>
          </w:tcPr>
          <w:p w14:paraId="4B0A96CD" w14:textId="2F663E73" w:rsidR="00944042" w:rsidRPr="00C4596D" w:rsidRDefault="00171E77" w:rsidP="00944042">
            <w:pPr>
              <w:spacing w:after="0"/>
              <w:jc w:val="center"/>
              <w:rPr>
                <w:rFonts w:ascii="Times New Roman" w:hAnsi="Times New Roman" w:cs="Times New Roman"/>
                <w:b/>
                <w:bCs/>
                <w:sz w:val="24"/>
                <w:szCs w:val="24"/>
              </w:rPr>
            </w:pPr>
            <w:r w:rsidRPr="00C4596D">
              <w:rPr>
                <w:rFonts w:ascii="Times New Roman" w:hAnsi="Times New Roman" w:cs="Times New Roman"/>
                <w:b/>
                <w:bCs/>
                <w:szCs w:val="24"/>
              </w:rPr>
              <w:t xml:space="preserve">Ne mažiau 28 </w:t>
            </w:r>
            <w:r w:rsidRPr="00C4596D">
              <w:rPr>
                <w:rFonts w:ascii="Times New Roman" w:hAnsi="Times New Roman" w:cs="Times New Roman"/>
                <w:b/>
                <w:bCs/>
                <w:sz w:val="24"/>
                <w:szCs w:val="24"/>
              </w:rPr>
              <w:t xml:space="preserve"> mėn.</w:t>
            </w:r>
            <w:r w:rsidRPr="00C4596D">
              <w:rPr>
                <w:rFonts w:ascii="Times New Roman" w:hAnsi="Times New Roman" w:cs="Times New Roman"/>
                <w:b/>
                <w:bCs/>
                <w:szCs w:val="24"/>
              </w:rPr>
              <w:t xml:space="preserve"> </w:t>
            </w:r>
          </w:p>
        </w:tc>
        <w:tc>
          <w:tcPr>
            <w:tcW w:w="2372" w:type="dxa"/>
            <w:tcBorders>
              <w:top w:val="single" w:sz="4" w:space="0" w:color="auto"/>
              <w:left w:val="single" w:sz="4" w:space="0" w:color="000000" w:themeColor="text1"/>
              <w:bottom w:val="single" w:sz="4" w:space="0" w:color="auto"/>
              <w:right w:val="single" w:sz="4" w:space="0" w:color="000000" w:themeColor="text1"/>
            </w:tcBorders>
            <w:tcMar>
              <w:top w:w="80" w:type="dxa"/>
              <w:left w:w="80" w:type="dxa"/>
              <w:bottom w:w="80" w:type="dxa"/>
              <w:right w:w="80" w:type="dxa"/>
            </w:tcMar>
            <w:vAlign w:val="center"/>
          </w:tcPr>
          <w:p w14:paraId="70480F69" w14:textId="0228DEAF" w:rsidR="00944042" w:rsidRPr="00C4596D" w:rsidRDefault="00056084" w:rsidP="00175370">
            <w:pPr>
              <w:spacing w:after="0"/>
              <w:jc w:val="center"/>
              <w:rPr>
                <w:rFonts w:ascii="Times New Roman" w:hAnsi="Times New Roman" w:cs="Times New Roman"/>
              </w:rPr>
            </w:pPr>
            <w:r w:rsidRPr="00C4596D">
              <w:rPr>
                <w:rFonts w:ascii="Times New Roman" w:hAnsi="Times New Roman" w:cs="Times New Roman"/>
              </w:rPr>
              <w:t>2</w:t>
            </w:r>
          </w:p>
        </w:tc>
      </w:tr>
      <w:tr w:rsidR="00944042" w:rsidRPr="00C4596D" w14:paraId="09BADD1C" w14:textId="77777777" w:rsidTr="00171E77">
        <w:trPr>
          <w:trHeight w:val="400"/>
        </w:trPr>
        <w:tc>
          <w:tcPr>
            <w:tcW w:w="1551" w:type="dxa"/>
            <w:vMerge/>
            <w:tcBorders>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272709FC" w14:textId="77777777" w:rsidR="00944042" w:rsidRPr="00C4596D" w:rsidRDefault="00944042" w:rsidP="00175370">
            <w:pPr>
              <w:spacing w:after="0"/>
              <w:jc w:val="center"/>
              <w:rPr>
                <w:rFonts w:ascii="Times New Roman" w:hAnsi="Times New Roman" w:cs="Times New Roman"/>
                <w:sz w:val="24"/>
                <w:szCs w:val="24"/>
              </w:rPr>
            </w:pPr>
          </w:p>
        </w:tc>
        <w:tc>
          <w:tcPr>
            <w:tcW w:w="2022" w:type="dxa"/>
            <w:vMerge/>
            <w:tcBorders>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1FB6CE9B" w14:textId="77777777" w:rsidR="00944042" w:rsidRPr="00C4596D" w:rsidRDefault="00944042" w:rsidP="008E3683">
            <w:pPr>
              <w:spacing w:after="0"/>
              <w:jc w:val="center"/>
              <w:rPr>
                <w:rFonts w:ascii="Times New Roman" w:eastAsia="Times New Roman" w:hAnsi="Times New Roman" w:cs="Times New Roman"/>
              </w:rPr>
            </w:pPr>
          </w:p>
        </w:tc>
        <w:tc>
          <w:tcPr>
            <w:tcW w:w="1843" w:type="dxa"/>
            <w:vMerge/>
            <w:tcBorders>
              <w:left w:val="single" w:sz="4" w:space="0" w:color="000000" w:themeColor="text1"/>
              <w:bottom w:val="single" w:sz="4" w:space="0" w:color="auto"/>
              <w:right w:val="single" w:sz="4" w:space="0" w:color="000000" w:themeColor="text1"/>
            </w:tcBorders>
            <w:tcMar>
              <w:top w:w="80" w:type="dxa"/>
              <w:left w:w="80" w:type="dxa"/>
              <w:bottom w:w="80" w:type="dxa"/>
              <w:right w:w="80" w:type="dxa"/>
            </w:tcMar>
            <w:vAlign w:val="center"/>
          </w:tcPr>
          <w:p w14:paraId="4320E3C7" w14:textId="77777777" w:rsidR="00944042" w:rsidRPr="00C4596D" w:rsidRDefault="00944042" w:rsidP="00175370">
            <w:pPr>
              <w:spacing w:after="0"/>
              <w:jc w:val="center"/>
              <w:rPr>
                <w:rFonts w:ascii="Times New Roman" w:eastAsia="Times New Roman" w:hAnsi="Times New Roman" w:cs="Times New Roman"/>
                <w:sz w:val="24"/>
                <w:szCs w:val="24"/>
                <w:lang w:eastAsia="lt-LT"/>
              </w:rPr>
            </w:pPr>
          </w:p>
        </w:tc>
        <w:tc>
          <w:tcPr>
            <w:tcW w:w="1846" w:type="dxa"/>
            <w:tcBorders>
              <w:top w:val="single" w:sz="4" w:space="0" w:color="auto"/>
              <w:left w:val="single" w:sz="4" w:space="0" w:color="000000" w:themeColor="text1"/>
              <w:bottom w:val="single" w:sz="4" w:space="0" w:color="auto"/>
              <w:right w:val="single" w:sz="4" w:space="0" w:color="000000" w:themeColor="text1"/>
            </w:tcBorders>
            <w:tcMar>
              <w:top w:w="80" w:type="dxa"/>
              <w:left w:w="80" w:type="dxa"/>
              <w:bottom w:w="80" w:type="dxa"/>
              <w:right w:w="80" w:type="dxa"/>
            </w:tcMar>
            <w:vAlign w:val="center"/>
          </w:tcPr>
          <w:p w14:paraId="5FCF3078" w14:textId="46A446B2" w:rsidR="00944042" w:rsidRPr="00C4596D" w:rsidRDefault="00171E77" w:rsidP="008E3683">
            <w:pPr>
              <w:spacing w:after="0"/>
              <w:jc w:val="center"/>
              <w:rPr>
                <w:rFonts w:ascii="Times New Roman" w:hAnsi="Times New Roman" w:cs="Times New Roman"/>
                <w:b/>
                <w:bCs/>
              </w:rPr>
            </w:pPr>
            <w:r w:rsidRPr="00C4596D">
              <w:rPr>
                <w:rFonts w:ascii="Times New Roman" w:hAnsi="Times New Roman" w:cs="Times New Roman"/>
                <w:b/>
                <w:bCs/>
                <w:szCs w:val="24"/>
              </w:rPr>
              <w:t>Ne mažiau kaip 36</w:t>
            </w:r>
            <w:r w:rsidRPr="00C4596D">
              <w:rPr>
                <w:rFonts w:ascii="Times New Roman" w:hAnsi="Times New Roman" w:cs="Times New Roman"/>
                <w:b/>
                <w:bCs/>
              </w:rPr>
              <w:t xml:space="preserve"> mėn.</w:t>
            </w:r>
          </w:p>
        </w:tc>
        <w:tc>
          <w:tcPr>
            <w:tcW w:w="2372" w:type="dxa"/>
            <w:tcBorders>
              <w:top w:val="single" w:sz="4" w:space="0" w:color="auto"/>
              <w:left w:val="single" w:sz="4" w:space="0" w:color="000000" w:themeColor="text1"/>
              <w:bottom w:val="single" w:sz="4" w:space="0" w:color="auto"/>
              <w:right w:val="single" w:sz="4" w:space="0" w:color="000000" w:themeColor="text1"/>
            </w:tcBorders>
            <w:tcMar>
              <w:top w:w="80" w:type="dxa"/>
              <w:left w:w="80" w:type="dxa"/>
              <w:bottom w:w="80" w:type="dxa"/>
              <w:right w:w="80" w:type="dxa"/>
            </w:tcMar>
            <w:vAlign w:val="center"/>
          </w:tcPr>
          <w:p w14:paraId="2A834A01" w14:textId="00A6B92D" w:rsidR="00944042" w:rsidRPr="00C4596D" w:rsidRDefault="00171E77" w:rsidP="00175370">
            <w:pPr>
              <w:spacing w:after="0"/>
              <w:jc w:val="center"/>
              <w:rPr>
                <w:rFonts w:ascii="Times New Roman" w:hAnsi="Times New Roman" w:cs="Times New Roman"/>
                <w:sz w:val="24"/>
                <w:szCs w:val="24"/>
              </w:rPr>
            </w:pPr>
            <w:r w:rsidRPr="00C4596D">
              <w:rPr>
                <w:rFonts w:ascii="Times New Roman" w:hAnsi="Times New Roman" w:cs="Times New Roman"/>
                <w:sz w:val="24"/>
                <w:szCs w:val="24"/>
              </w:rPr>
              <w:t>5</w:t>
            </w:r>
          </w:p>
        </w:tc>
      </w:tr>
    </w:tbl>
    <w:p w14:paraId="7730CFAE" w14:textId="22F2E45F" w:rsidR="00A109A9" w:rsidRPr="009836B3" w:rsidRDefault="003F005C" w:rsidP="00A109A9">
      <w:pPr>
        <w:jc w:val="both"/>
        <w:rPr>
          <w:rFonts w:ascii="Times New Roman" w:hAnsi="Times New Roman" w:cs="Times New Roman"/>
          <w:i/>
          <w:iCs/>
        </w:rPr>
      </w:pPr>
      <w:r w:rsidRPr="009836B3">
        <w:rPr>
          <w:rFonts w:ascii="Times New Roman" w:hAnsi="Times New Roman" w:cs="Times New Roman"/>
          <w:i/>
          <w:iCs/>
        </w:rPr>
        <w:t xml:space="preserve">Pastaba, </w:t>
      </w:r>
      <w:r w:rsidRPr="009836B3">
        <w:rPr>
          <w:rFonts w:ascii="Times New Roman" w:hAnsi="Times New Roman" w:cs="Times New Roman"/>
          <w:b/>
          <w:bCs/>
          <w:i/>
          <w:iCs/>
        </w:rPr>
        <w:t>garantijos terminas trumpesnis nei 28 mėn. nebus vertinamas papildomais balais</w:t>
      </w:r>
      <w:r w:rsidRPr="009836B3">
        <w:rPr>
          <w:rFonts w:ascii="Times New Roman" w:hAnsi="Times New Roman" w:cs="Times New Roman"/>
          <w:i/>
          <w:iCs/>
        </w:rPr>
        <w:t xml:space="preserve">, tokie pasiūlymai bus vertinami tik kaip atitinkantys </w:t>
      </w:r>
      <w:r w:rsidR="006B2FA6" w:rsidRPr="009836B3">
        <w:rPr>
          <w:rFonts w:ascii="Times New Roman" w:hAnsi="Times New Roman" w:cs="Times New Roman"/>
          <w:i/>
          <w:iCs/>
        </w:rPr>
        <w:t>techninės specifikacijos reikalavimus</w:t>
      </w:r>
      <w:r w:rsidR="009836B3" w:rsidRPr="009836B3">
        <w:rPr>
          <w:rFonts w:ascii="Times New Roman" w:hAnsi="Times New Roman" w:cs="Times New Roman"/>
          <w:i/>
          <w:iCs/>
        </w:rPr>
        <w:t>.</w:t>
      </w:r>
    </w:p>
    <w:p w14:paraId="68E9678A" w14:textId="77777777" w:rsidR="00A109A9" w:rsidRPr="00C4596D" w:rsidRDefault="00A109A9" w:rsidP="00A109A9">
      <w:pPr>
        <w:spacing w:after="0" w:line="240" w:lineRule="auto"/>
        <w:jc w:val="both"/>
        <w:rPr>
          <w:rFonts w:ascii="Times New Roman" w:hAnsi="Times New Roman" w:cs="Times New Roman"/>
          <w:b/>
          <w:bCs/>
          <w:sz w:val="24"/>
        </w:rPr>
      </w:pPr>
    </w:p>
    <w:p w14:paraId="26B47DEB" w14:textId="3F4CB57D" w:rsidR="00A109A9" w:rsidRPr="00C4596D" w:rsidRDefault="00A109A9" w:rsidP="00A109A9">
      <w:pPr>
        <w:spacing w:after="0" w:line="240" w:lineRule="auto"/>
        <w:jc w:val="both"/>
        <w:rPr>
          <w:rFonts w:ascii="Times New Roman" w:hAnsi="Times New Roman" w:cs="Times New Roman"/>
          <w:sz w:val="24"/>
        </w:rPr>
      </w:pPr>
      <w:r w:rsidRPr="00C4596D">
        <w:rPr>
          <w:rFonts w:ascii="Times New Roman" w:hAnsi="Times New Roman" w:cs="Times New Roman"/>
          <w:b/>
          <w:bCs/>
          <w:sz w:val="24"/>
        </w:rPr>
        <w:t>2 PIRKIMO DALIAI</w:t>
      </w:r>
      <w:r w:rsidR="0003415B" w:rsidRPr="00C4596D">
        <w:rPr>
          <w:rFonts w:ascii="Times New Roman" w:hAnsi="Times New Roman" w:cs="Times New Roman"/>
          <w:b/>
          <w:bCs/>
          <w:sz w:val="24"/>
        </w:rPr>
        <w:t>:</w:t>
      </w:r>
      <w:r w:rsidR="0003415B" w:rsidRPr="00C4596D">
        <w:rPr>
          <w:rFonts w:ascii="Times New Roman" w:hAnsi="Times New Roman" w:cs="Times New Roman"/>
          <w:b/>
          <w:kern w:val="2"/>
          <w:sz w:val="24"/>
          <w:szCs w:val="24"/>
        </w:rPr>
        <w:t xml:space="preserve"> </w:t>
      </w:r>
      <w:r w:rsidR="00546C71" w:rsidRPr="00C4596D">
        <w:rPr>
          <w:rFonts w:ascii="Times New Roman" w:eastAsia="Times New Roman" w:hAnsi="Times New Roman" w:cs="Times New Roman"/>
          <w:b/>
          <w:color w:val="000000"/>
          <w:sz w:val="24"/>
          <w:szCs w:val="24"/>
        </w:rPr>
        <w:t>Portatyvinis veterinarinis ultragarsas akušerijai</w:t>
      </w:r>
      <w:r w:rsidR="00546C71" w:rsidRPr="00C4596D">
        <w:rPr>
          <w:rFonts w:ascii="Times New Roman" w:hAnsi="Times New Roman" w:cs="Times New Roman"/>
          <w:sz w:val="24"/>
        </w:rPr>
        <w:t>:</w:t>
      </w:r>
    </w:p>
    <w:p w14:paraId="136683E5" w14:textId="77777777" w:rsidR="00B81607" w:rsidRPr="00C4596D" w:rsidRDefault="00B81607" w:rsidP="00A109A9">
      <w:pPr>
        <w:spacing w:after="0" w:line="240" w:lineRule="auto"/>
        <w:jc w:val="both"/>
        <w:rPr>
          <w:rFonts w:ascii="Times New Roman" w:hAnsi="Times New Roman" w:cs="Times New Roman"/>
          <w:sz w:val="24"/>
        </w:rPr>
      </w:pPr>
    </w:p>
    <w:tbl>
      <w:tblPr>
        <w:tblW w:w="9634" w:type="dxa"/>
        <w:tblInd w:w="-459"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CED7E7"/>
        <w:tblLayout w:type="fixed"/>
        <w:tblLook w:val="04A0" w:firstRow="1" w:lastRow="0" w:firstColumn="1" w:lastColumn="0" w:noHBand="0" w:noVBand="1"/>
      </w:tblPr>
      <w:tblGrid>
        <w:gridCol w:w="1551"/>
        <w:gridCol w:w="2022"/>
        <w:gridCol w:w="1843"/>
        <w:gridCol w:w="2126"/>
        <w:gridCol w:w="2092"/>
      </w:tblGrid>
      <w:tr w:rsidR="00B81607" w:rsidRPr="00C4596D" w14:paraId="452BA1B7" w14:textId="77777777" w:rsidTr="00002D21">
        <w:trPr>
          <w:trHeight w:val="946"/>
        </w:trPr>
        <w:tc>
          <w:tcPr>
            <w:tcW w:w="35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272F2ACB" w14:textId="77777777" w:rsidR="00B81607" w:rsidRPr="00C4596D" w:rsidRDefault="00B81607" w:rsidP="00B016F7">
            <w:pPr>
              <w:spacing w:after="0"/>
              <w:jc w:val="center"/>
              <w:rPr>
                <w:rFonts w:ascii="Times New Roman" w:hAnsi="Times New Roman" w:cs="Times New Roman"/>
              </w:rPr>
            </w:pPr>
            <w:r w:rsidRPr="00C4596D">
              <w:rPr>
                <w:rFonts w:ascii="Times New Roman" w:hAnsi="Times New Roman" w:cs="Times New Roman"/>
                <w:sz w:val="24"/>
                <w:szCs w:val="24"/>
              </w:rPr>
              <w:t>Vertinimo kriterijus (R)</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578981BD" w14:textId="77777777" w:rsidR="00B81607" w:rsidRPr="00C4596D" w:rsidRDefault="00B81607" w:rsidP="00B016F7">
            <w:pPr>
              <w:spacing w:after="0"/>
              <w:jc w:val="center"/>
              <w:rPr>
                <w:rFonts w:ascii="Times New Roman" w:hAnsi="Times New Roman" w:cs="Times New Roman"/>
              </w:rPr>
            </w:pPr>
            <w:r w:rsidRPr="00C4596D">
              <w:rPr>
                <w:rFonts w:ascii="Times New Roman" w:hAnsi="Times New Roman" w:cs="Times New Roman"/>
                <w:sz w:val="24"/>
                <w:szCs w:val="24"/>
              </w:rPr>
              <w:t xml:space="preserve">Kuri parametro reikšmė Ri </w:t>
            </w:r>
            <w:r w:rsidRPr="00C4596D">
              <w:rPr>
                <w:rFonts w:ascii="Times New Roman" w:hAnsi="Times New Roman" w:cs="Times New Roman"/>
                <w:b/>
                <w:bCs/>
                <w:sz w:val="24"/>
                <w:szCs w:val="24"/>
              </w:rPr>
              <w:t>yra geriausia</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51432140" w14:textId="77777777" w:rsidR="00B81607" w:rsidRPr="00C4596D" w:rsidRDefault="00B81607" w:rsidP="00B016F7">
            <w:pPr>
              <w:spacing w:after="0"/>
              <w:jc w:val="center"/>
              <w:rPr>
                <w:rFonts w:ascii="Times New Roman" w:hAnsi="Times New Roman" w:cs="Times New Roman"/>
              </w:rPr>
            </w:pPr>
            <w:r w:rsidRPr="00C4596D">
              <w:rPr>
                <w:rFonts w:ascii="Times New Roman" w:hAnsi="Times New Roman" w:cs="Times New Roman"/>
                <w:sz w:val="24"/>
                <w:szCs w:val="24"/>
              </w:rPr>
              <w:t>Sąlyga</w:t>
            </w:r>
          </w:p>
        </w:tc>
        <w:tc>
          <w:tcPr>
            <w:tcW w:w="20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175F7C2E" w14:textId="77777777" w:rsidR="00B81607" w:rsidRPr="00C4596D" w:rsidRDefault="00B81607" w:rsidP="00B016F7">
            <w:pPr>
              <w:spacing w:after="0"/>
              <w:jc w:val="center"/>
              <w:rPr>
                <w:rFonts w:ascii="Times New Roman" w:hAnsi="Times New Roman" w:cs="Times New Roman"/>
              </w:rPr>
            </w:pPr>
            <w:r w:rsidRPr="00C4596D">
              <w:rPr>
                <w:rFonts w:ascii="Times New Roman" w:hAnsi="Times New Roman" w:cs="Times New Roman"/>
                <w:sz w:val="24"/>
                <w:szCs w:val="24"/>
              </w:rPr>
              <w:t>Ri reikšmė</w:t>
            </w:r>
          </w:p>
        </w:tc>
      </w:tr>
      <w:tr w:rsidR="00B81607" w:rsidRPr="00C4596D" w14:paraId="66C795AD" w14:textId="77777777" w:rsidTr="008961DF">
        <w:trPr>
          <w:trHeight w:val="300"/>
        </w:trPr>
        <w:tc>
          <w:tcPr>
            <w:tcW w:w="35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35E7BB61" w14:textId="77777777" w:rsidR="00B81607" w:rsidRPr="00C4596D" w:rsidRDefault="00B81607" w:rsidP="00B016F7">
            <w:pPr>
              <w:spacing w:after="0"/>
              <w:jc w:val="center"/>
              <w:rPr>
                <w:rFonts w:ascii="Times New Roman" w:hAnsi="Times New Roman" w:cs="Times New Roman"/>
                <w:i/>
                <w:iCs/>
              </w:rPr>
            </w:pPr>
            <w:r w:rsidRPr="00C4596D">
              <w:rPr>
                <w:rFonts w:ascii="Times New Roman" w:hAnsi="Times New Roman" w:cs="Times New Roman"/>
                <w:i/>
                <w:iCs/>
                <w:sz w:val="24"/>
                <w:szCs w:val="24"/>
              </w:rPr>
              <w:t>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160C402C" w14:textId="77777777" w:rsidR="00B81607" w:rsidRPr="00C4596D" w:rsidRDefault="00B81607" w:rsidP="00B016F7">
            <w:pPr>
              <w:spacing w:after="0"/>
              <w:jc w:val="center"/>
              <w:rPr>
                <w:rFonts w:ascii="Times New Roman" w:hAnsi="Times New Roman" w:cs="Times New Roman"/>
                <w:i/>
                <w:iCs/>
              </w:rPr>
            </w:pPr>
            <w:r w:rsidRPr="00C4596D">
              <w:rPr>
                <w:rFonts w:ascii="Times New Roman" w:hAnsi="Times New Roman" w:cs="Times New Roman"/>
                <w:i/>
                <w:iCs/>
                <w:sz w:val="24"/>
                <w:szCs w:val="24"/>
              </w:rPr>
              <w:t>2</w:t>
            </w:r>
          </w:p>
        </w:tc>
        <w:tc>
          <w:tcPr>
            <w:tcW w:w="2126" w:type="dxa"/>
            <w:tcBorders>
              <w:top w:val="single" w:sz="4" w:space="0" w:color="000000" w:themeColor="text1"/>
              <w:left w:val="single" w:sz="4" w:space="0" w:color="000000" w:themeColor="text1"/>
              <w:bottom w:val="single" w:sz="4" w:space="0" w:color="auto"/>
              <w:right w:val="single" w:sz="4" w:space="0" w:color="000000" w:themeColor="text1"/>
            </w:tcBorders>
            <w:tcMar>
              <w:top w:w="80" w:type="dxa"/>
              <w:left w:w="80" w:type="dxa"/>
              <w:bottom w:w="80" w:type="dxa"/>
              <w:right w:w="80" w:type="dxa"/>
            </w:tcMar>
            <w:vAlign w:val="center"/>
          </w:tcPr>
          <w:p w14:paraId="6F0699D8" w14:textId="77777777" w:rsidR="00B81607" w:rsidRPr="00C4596D" w:rsidRDefault="00B81607" w:rsidP="00B016F7">
            <w:pPr>
              <w:spacing w:after="0"/>
              <w:jc w:val="center"/>
              <w:rPr>
                <w:rFonts w:ascii="Times New Roman" w:hAnsi="Times New Roman" w:cs="Times New Roman"/>
                <w:i/>
                <w:iCs/>
              </w:rPr>
            </w:pPr>
            <w:r w:rsidRPr="00C4596D">
              <w:rPr>
                <w:rFonts w:ascii="Times New Roman" w:hAnsi="Times New Roman" w:cs="Times New Roman"/>
                <w:i/>
                <w:iCs/>
                <w:sz w:val="24"/>
                <w:szCs w:val="24"/>
              </w:rPr>
              <w:t>3</w:t>
            </w:r>
          </w:p>
        </w:tc>
        <w:tc>
          <w:tcPr>
            <w:tcW w:w="2092" w:type="dxa"/>
            <w:tcBorders>
              <w:top w:val="single" w:sz="4" w:space="0" w:color="000000" w:themeColor="text1"/>
              <w:left w:val="single" w:sz="4" w:space="0" w:color="000000" w:themeColor="text1"/>
              <w:bottom w:val="single" w:sz="4" w:space="0" w:color="auto"/>
              <w:right w:val="single" w:sz="4" w:space="0" w:color="000000" w:themeColor="text1"/>
            </w:tcBorders>
            <w:tcMar>
              <w:top w:w="80" w:type="dxa"/>
              <w:left w:w="80" w:type="dxa"/>
              <w:bottom w:w="80" w:type="dxa"/>
              <w:right w:w="80" w:type="dxa"/>
            </w:tcMar>
            <w:vAlign w:val="center"/>
          </w:tcPr>
          <w:p w14:paraId="6B48E6B5" w14:textId="77777777" w:rsidR="00B81607" w:rsidRPr="00C4596D" w:rsidRDefault="00B81607" w:rsidP="00B016F7">
            <w:pPr>
              <w:spacing w:after="0"/>
              <w:jc w:val="center"/>
              <w:rPr>
                <w:rFonts w:ascii="Times New Roman" w:hAnsi="Times New Roman" w:cs="Times New Roman"/>
                <w:i/>
                <w:iCs/>
              </w:rPr>
            </w:pPr>
            <w:r w:rsidRPr="00C4596D">
              <w:rPr>
                <w:rFonts w:ascii="Times New Roman" w:hAnsi="Times New Roman" w:cs="Times New Roman"/>
                <w:i/>
                <w:iCs/>
                <w:sz w:val="24"/>
                <w:szCs w:val="24"/>
              </w:rPr>
              <w:t>4</w:t>
            </w:r>
          </w:p>
        </w:tc>
      </w:tr>
      <w:tr w:rsidR="008961DF" w:rsidRPr="00C4596D" w14:paraId="30FCE195" w14:textId="77777777" w:rsidTr="008961DF">
        <w:trPr>
          <w:trHeight w:val="1134"/>
        </w:trPr>
        <w:tc>
          <w:tcPr>
            <w:tcW w:w="1551" w:type="dxa"/>
            <w:vMerge w:val="restart"/>
            <w:tcBorders>
              <w:top w:val="single" w:sz="4" w:space="0" w:color="000000" w:themeColor="text1"/>
              <w:left w:val="single" w:sz="4" w:space="0" w:color="000000" w:themeColor="text1"/>
              <w:right w:val="single" w:sz="4" w:space="0" w:color="000000" w:themeColor="text1"/>
            </w:tcBorders>
            <w:tcMar>
              <w:top w:w="80" w:type="dxa"/>
              <w:left w:w="80" w:type="dxa"/>
              <w:bottom w:w="80" w:type="dxa"/>
              <w:right w:w="80" w:type="dxa"/>
            </w:tcMar>
            <w:vAlign w:val="center"/>
          </w:tcPr>
          <w:p w14:paraId="11C60BA8" w14:textId="77777777" w:rsidR="008961DF" w:rsidRPr="00C4596D" w:rsidRDefault="008961DF" w:rsidP="00B016F7">
            <w:pPr>
              <w:spacing w:after="0"/>
              <w:jc w:val="center"/>
              <w:rPr>
                <w:rFonts w:ascii="Times New Roman" w:hAnsi="Times New Roman" w:cs="Times New Roman"/>
              </w:rPr>
            </w:pPr>
            <w:r w:rsidRPr="00C4596D">
              <w:rPr>
                <w:rFonts w:ascii="Times New Roman" w:hAnsi="Times New Roman" w:cs="Times New Roman"/>
                <w:sz w:val="24"/>
                <w:szCs w:val="24"/>
              </w:rPr>
              <w:t>R1 kriterijus</w:t>
            </w:r>
          </w:p>
        </w:tc>
        <w:tc>
          <w:tcPr>
            <w:tcW w:w="2022" w:type="dxa"/>
            <w:vMerge w:val="restart"/>
            <w:tcBorders>
              <w:top w:val="single" w:sz="4" w:space="0" w:color="000000" w:themeColor="text1"/>
              <w:left w:val="single" w:sz="4" w:space="0" w:color="000000" w:themeColor="text1"/>
              <w:right w:val="single" w:sz="4" w:space="0" w:color="000000" w:themeColor="text1"/>
            </w:tcBorders>
            <w:tcMar>
              <w:top w:w="80" w:type="dxa"/>
              <w:left w:w="80" w:type="dxa"/>
              <w:bottom w:w="80" w:type="dxa"/>
              <w:right w:w="80" w:type="dxa"/>
            </w:tcMar>
            <w:vAlign w:val="center"/>
          </w:tcPr>
          <w:p w14:paraId="769AF194" w14:textId="2190B3C1" w:rsidR="008961DF" w:rsidRPr="00C4596D" w:rsidRDefault="008961DF" w:rsidP="008961DF">
            <w:pPr>
              <w:spacing w:after="0"/>
              <w:jc w:val="center"/>
              <w:rPr>
                <w:rFonts w:ascii="Times New Roman" w:hAnsi="Times New Roman" w:cs="Times New Roman"/>
              </w:rPr>
            </w:pPr>
            <w:r w:rsidRPr="00C4596D">
              <w:rPr>
                <w:rFonts w:ascii="Times New Roman" w:hAnsi="Times New Roman" w:cs="Times New Roman"/>
              </w:rPr>
              <w:t>Portatyvinio veterinarinio ultragarso akušerijai garantijos terminas viršijantis  techninės specifikacijos 2.8.5 punkte nustatytą privalomą 24 mėnesių garantinį laikotarpį.</w:t>
            </w:r>
          </w:p>
        </w:tc>
        <w:tc>
          <w:tcPr>
            <w:tcW w:w="1843" w:type="dxa"/>
            <w:vMerge w:val="restart"/>
            <w:tcBorders>
              <w:top w:val="single" w:sz="4" w:space="0" w:color="auto"/>
              <w:left w:val="single" w:sz="4" w:space="0" w:color="000000" w:themeColor="text1"/>
              <w:right w:val="single" w:sz="4" w:space="0" w:color="000000" w:themeColor="text1"/>
            </w:tcBorders>
            <w:tcMar>
              <w:top w:w="80" w:type="dxa"/>
              <w:left w:w="80" w:type="dxa"/>
              <w:bottom w:w="80" w:type="dxa"/>
              <w:right w:w="80" w:type="dxa"/>
            </w:tcMar>
            <w:vAlign w:val="center"/>
          </w:tcPr>
          <w:p w14:paraId="3132A371" w14:textId="77777777" w:rsidR="008961DF" w:rsidRPr="00C4596D" w:rsidRDefault="008961DF" w:rsidP="00B016F7">
            <w:pPr>
              <w:spacing w:after="0"/>
              <w:jc w:val="center"/>
              <w:rPr>
                <w:rFonts w:ascii="Times New Roman" w:hAnsi="Times New Roman" w:cs="Times New Roman"/>
              </w:rPr>
            </w:pPr>
            <w:r w:rsidRPr="00C4596D">
              <w:rPr>
                <w:rFonts w:ascii="Times New Roman" w:eastAsia="Times New Roman" w:hAnsi="Times New Roman" w:cs="Times New Roman"/>
                <w:sz w:val="24"/>
                <w:szCs w:val="24"/>
                <w:lang w:eastAsia="lt-LT"/>
              </w:rPr>
              <w:t>Didžiausia</w:t>
            </w:r>
          </w:p>
        </w:tc>
        <w:tc>
          <w:tcPr>
            <w:tcW w:w="2126" w:type="dxa"/>
            <w:tcBorders>
              <w:top w:val="single" w:sz="4" w:space="0" w:color="auto"/>
              <w:left w:val="single" w:sz="4" w:space="0" w:color="000000" w:themeColor="text1"/>
              <w:bottom w:val="single" w:sz="4" w:space="0" w:color="auto"/>
              <w:right w:val="single" w:sz="4" w:space="0" w:color="000000" w:themeColor="text1"/>
            </w:tcBorders>
            <w:tcMar>
              <w:top w:w="80" w:type="dxa"/>
              <w:left w:w="80" w:type="dxa"/>
              <w:bottom w:w="80" w:type="dxa"/>
              <w:right w:w="80" w:type="dxa"/>
            </w:tcMar>
            <w:vAlign w:val="center"/>
          </w:tcPr>
          <w:p w14:paraId="7EB4F672" w14:textId="68D42050" w:rsidR="008961DF" w:rsidRPr="00C4596D" w:rsidRDefault="008961DF" w:rsidP="00B016F7">
            <w:pPr>
              <w:spacing w:after="0"/>
              <w:rPr>
                <w:rFonts w:ascii="Times New Roman" w:hAnsi="Times New Roman" w:cs="Times New Roman"/>
              </w:rPr>
            </w:pPr>
            <w:r w:rsidRPr="00C4596D">
              <w:rPr>
                <w:rFonts w:ascii="Times New Roman" w:hAnsi="Times New Roman" w:cs="Times New Roman"/>
                <w:b/>
                <w:bCs/>
                <w:szCs w:val="24"/>
              </w:rPr>
              <w:t xml:space="preserve">Ne mažiau 28 </w:t>
            </w:r>
            <w:r w:rsidRPr="00C4596D">
              <w:rPr>
                <w:rFonts w:ascii="Times New Roman" w:hAnsi="Times New Roman" w:cs="Times New Roman"/>
                <w:b/>
                <w:bCs/>
                <w:sz w:val="24"/>
                <w:szCs w:val="24"/>
              </w:rPr>
              <w:t>mėn.</w:t>
            </w:r>
          </w:p>
          <w:p w14:paraId="7F5F6FCB" w14:textId="3555E3C0" w:rsidR="008961DF" w:rsidRPr="00C4596D" w:rsidRDefault="008961DF" w:rsidP="00B016F7">
            <w:pPr>
              <w:spacing w:after="0"/>
              <w:jc w:val="center"/>
              <w:rPr>
                <w:rFonts w:ascii="Times New Roman" w:hAnsi="Times New Roman" w:cs="Times New Roman"/>
                <w:b/>
                <w:bCs/>
                <w:sz w:val="24"/>
                <w:szCs w:val="24"/>
              </w:rPr>
            </w:pPr>
          </w:p>
        </w:tc>
        <w:tc>
          <w:tcPr>
            <w:tcW w:w="2092" w:type="dxa"/>
            <w:tcBorders>
              <w:top w:val="single" w:sz="4" w:space="0" w:color="auto"/>
              <w:left w:val="single" w:sz="4" w:space="0" w:color="000000" w:themeColor="text1"/>
              <w:bottom w:val="single" w:sz="4" w:space="0" w:color="auto"/>
              <w:right w:val="single" w:sz="4" w:space="0" w:color="000000" w:themeColor="text1"/>
            </w:tcBorders>
            <w:tcMar>
              <w:top w:w="80" w:type="dxa"/>
              <w:left w:w="80" w:type="dxa"/>
              <w:bottom w:w="80" w:type="dxa"/>
              <w:right w:w="80" w:type="dxa"/>
            </w:tcMar>
            <w:vAlign w:val="center"/>
          </w:tcPr>
          <w:p w14:paraId="0B50ACAB" w14:textId="568FE457" w:rsidR="008961DF" w:rsidRPr="00C4596D" w:rsidRDefault="008961DF" w:rsidP="00B016F7">
            <w:pPr>
              <w:spacing w:after="0"/>
              <w:jc w:val="center"/>
              <w:rPr>
                <w:rFonts w:ascii="Times New Roman" w:hAnsi="Times New Roman" w:cs="Times New Roman"/>
              </w:rPr>
            </w:pPr>
            <w:r w:rsidRPr="00C4596D">
              <w:rPr>
                <w:rFonts w:ascii="Times New Roman" w:hAnsi="Times New Roman" w:cs="Times New Roman"/>
                <w:sz w:val="24"/>
                <w:szCs w:val="24"/>
              </w:rPr>
              <w:t>2</w:t>
            </w:r>
          </w:p>
        </w:tc>
      </w:tr>
      <w:tr w:rsidR="008961DF" w:rsidRPr="00C4596D" w14:paraId="20818984" w14:textId="77777777" w:rsidTr="008961DF">
        <w:trPr>
          <w:trHeight w:val="1733"/>
        </w:trPr>
        <w:tc>
          <w:tcPr>
            <w:tcW w:w="1551" w:type="dxa"/>
            <w:vMerge/>
            <w:tcBorders>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0BB73633" w14:textId="77777777" w:rsidR="008961DF" w:rsidRPr="00C4596D" w:rsidRDefault="008961DF" w:rsidP="00B016F7">
            <w:pPr>
              <w:spacing w:after="0"/>
              <w:jc w:val="center"/>
              <w:rPr>
                <w:rFonts w:ascii="Times New Roman" w:hAnsi="Times New Roman" w:cs="Times New Roman"/>
                <w:sz w:val="24"/>
                <w:szCs w:val="24"/>
              </w:rPr>
            </w:pPr>
          </w:p>
        </w:tc>
        <w:tc>
          <w:tcPr>
            <w:tcW w:w="2022" w:type="dxa"/>
            <w:vMerge/>
            <w:tcBorders>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0EA70A50" w14:textId="77777777" w:rsidR="008961DF" w:rsidRPr="00C4596D" w:rsidRDefault="008961DF" w:rsidP="008961DF">
            <w:pPr>
              <w:spacing w:after="0"/>
              <w:jc w:val="center"/>
              <w:rPr>
                <w:rFonts w:ascii="Times New Roman" w:hAnsi="Times New Roman" w:cs="Times New Roman"/>
              </w:rPr>
            </w:pPr>
          </w:p>
        </w:tc>
        <w:tc>
          <w:tcPr>
            <w:tcW w:w="1843" w:type="dxa"/>
            <w:vMerge/>
            <w:tcBorders>
              <w:left w:val="single" w:sz="4" w:space="0" w:color="000000" w:themeColor="text1"/>
              <w:bottom w:val="single" w:sz="4" w:space="0" w:color="auto"/>
              <w:right w:val="single" w:sz="4" w:space="0" w:color="000000" w:themeColor="text1"/>
            </w:tcBorders>
            <w:tcMar>
              <w:top w:w="80" w:type="dxa"/>
              <w:left w:w="80" w:type="dxa"/>
              <w:bottom w:w="80" w:type="dxa"/>
              <w:right w:w="80" w:type="dxa"/>
            </w:tcMar>
            <w:vAlign w:val="center"/>
          </w:tcPr>
          <w:p w14:paraId="394352FD" w14:textId="77777777" w:rsidR="008961DF" w:rsidRPr="00C4596D" w:rsidRDefault="008961DF" w:rsidP="00B016F7">
            <w:pPr>
              <w:spacing w:after="0"/>
              <w:jc w:val="center"/>
              <w:rPr>
                <w:rFonts w:ascii="Times New Roman" w:eastAsia="Times New Roman" w:hAnsi="Times New Roman" w:cs="Times New Roman"/>
                <w:sz w:val="24"/>
                <w:szCs w:val="24"/>
                <w:lang w:eastAsia="lt-LT"/>
              </w:rPr>
            </w:pPr>
          </w:p>
        </w:tc>
        <w:tc>
          <w:tcPr>
            <w:tcW w:w="2126" w:type="dxa"/>
            <w:tcBorders>
              <w:top w:val="single" w:sz="4" w:space="0" w:color="auto"/>
              <w:left w:val="single" w:sz="4" w:space="0" w:color="000000" w:themeColor="text1"/>
              <w:bottom w:val="single" w:sz="4" w:space="0" w:color="auto"/>
              <w:right w:val="single" w:sz="4" w:space="0" w:color="000000" w:themeColor="text1"/>
            </w:tcBorders>
            <w:tcMar>
              <w:top w:w="80" w:type="dxa"/>
              <w:left w:w="80" w:type="dxa"/>
              <w:bottom w:w="80" w:type="dxa"/>
              <w:right w:w="80" w:type="dxa"/>
            </w:tcMar>
            <w:vAlign w:val="center"/>
          </w:tcPr>
          <w:p w14:paraId="66D38907" w14:textId="3C5501C4" w:rsidR="008961DF" w:rsidRPr="00C4596D" w:rsidRDefault="008961DF" w:rsidP="00B016F7">
            <w:pPr>
              <w:spacing w:after="0"/>
              <w:jc w:val="center"/>
              <w:rPr>
                <w:rFonts w:ascii="Times New Roman" w:hAnsi="Times New Roman" w:cs="Times New Roman"/>
              </w:rPr>
            </w:pPr>
            <w:r w:rsidRPr="00C4596D">
              <w:rPr>
                <w:rFonts w:ascii="Times New Roman" w:hAnsi="Times New Roman" w:cs="Times New Roman"/>
                <w:b/>
                <w:bCs/>
                <w:szCs w:val="24"/>
              </w:rPr>
              <w:t>Ne mažiau kaip 36</w:t>
            </w:r>
            <w:r w:rsidR="008C1443" w:rsidRPr="00C4596D">
              <w:rPr>
                <w:rFonts w:ascii="Times New Roman" w:hAnsi="Times New Roman" w:cs="Times New Roman"/>
              </w:rPr>
              <w:t xml:space="preserve"> </w:t>
            </w:r>
            <w:r w:rsidR="008C1443" w:rsidRPr="00C4596D">
              <w:rPr>
                <w:rFonts w:ascii="Times New Roman" w:hAnsi="Times New Roman" w:cs="Times New Roman"/>
                <w:b/>
                <w:bCs/>
              </w:rPr>
              <w:t>mėn.</w:t>
            </w:r>
          </w:p>
        </w:tc>
        <w:tc>
          <w:tcPr>
            <w:tcW w:w="2092" w:type="dxa"/>
            <w:tcBorders>
              <w:top w:val="single" w:sz="4" w:space="0" w:color="auto"/>
              <w:left w:val="single" w:sz="4" w:space="0" w:color="000000" w:themeColor="text1"/>
              <w:bottom w:val="single" w:sz="4" w:space="0" w:color="auto"/>
              <w:right w:val="single" w:sz="4" w:space="0" w:color="000000" w:themeColor="text1"/>
            </w:tcBorders>
            <w:tcMar>
              <w:top w:w="80" w:type="dxa"/>
              <w:left w:w="80" w:type="dxa"/>
              <w:bottom w:w="80" w:type="dxa"/>
              <w:right w:w="80" w:type="dxa"/>
            </w:tcMar>
            <w:vAlign w:val="center"/>
          </w:tcPr>
          <w:p w14:paraId="5C3CB891" w14:textId="3CED6450" w:rsidR="008961DF" w:rsidRPr="00C4596D" w:rsidRDefault="008961DF" w:rsidP="00B016F7">
            <w:pPr>
              <w:spacing w:after="0"/>
              <w:jc w:val="center"/>
              <w:rPr>
                <w:rFonts w:ascii="Times New Roman" w:hAnsi="Times New Roman" w:cs="Times New Roman"/>
                <w:sz w:val="24"/>
                <w:szCs w:val="24"/>
              </w:rPr>
            </w:pPr>
            <w:r w:rsidRPr="00C4596D">
              <w:rPr>
                <w:rFonts w:ascii="Times New Roman" w:hAnsi="Times New Roman" w:cs="Times New Roman"/>
                <w:sz w:val="24"/>
                <w:szCs w:val="24"/>
              </w:rPr>
              <w:t>5</w:t>
            </w:r>
          </w:p>
        </w:tc>
      </w:tr>
    </w:tbl>
    <w:p w14:paraId="41424A74" w14:textId="77777777" w:rsidR="00B81607" w:rsidRPr="00C4596D" w:rsidRDefault="00B81607" w:rsidP="00A109A9">
      <w:pPr>
        <w:spacing w:after="0" w:line="240" w:lineRule="auto"/>
        <w:jc w:val="both"/>
        <w:rPr>
          <w:rFonts w:ascii="Times New Roman" w:hAnsi="Times New Roman" w:cs="Times New Roman"/>
          <w:sz w:val="24"/>
        </w:rPr>
      </w:pPr>
    </w:p>
    <w:p w14:paraId="5CCF6EAC" w14:textId="09FE1246" w:rsidR="009D653E" w:rsidRPr="009836B3" w:rsidRDefault="009D653E" w:rsidP="009D653E">
      <w:pPr>
        <w:jc w:val="both"/>
        <w:rPr>
          <w:rFonts w:ascii="Times New Roman" w:hAnsi="Times New Roman" w:cs="Times New Roman"/>
          <w:i/>
          <w:iCs/>
        </w:rPr>
      </w:pPr>
      <w:r w:rsidRPr="009836B3">
        <w:rPr>
          <w:rFonts w:ascii="Times New Roman" w:hAnsi="Times New Roman" w:cs="Times New Roman"/>
          <w:i/>
          <w:iCs/>
        </w:rPr>
        <w:t xml:space="preserve">Pastaba,  </w:t>
      </w:r>
      <w:r w:rsidRPr="009836B3">
        <w:rPr>
          <w:rFonts w:ascii="Times New Roman" w:hAnsi="Times New Roman" w:cs="Times New Roman"/>
          <w:b/>
          <w:bCs/>
          <w:i/>
          <w:iCs/>
        </w:rPr>
        <w:t>garantijos terminas trumpesnis nei 28 mėn. nebus vertinamas papildomais balais</w:t>
      </w:r>
      <w:r w:rsidRPr="009836B3">
        <w:rPr>
          <w:rFonts w:ascii="Times New Roman" w:hAnsi="Times New Roman" w:cs="Times New Roman"/>
          <w:i/>
          <w:iCs/>
        </w:rPr>
        <w:t xml:space="preserve">, tokie pasiūlymai bus vertinami tik kaip atitinkantys </w:t>
      </w:r>
      <w:r w:rsidR="006B2FA6" w:rsidRPr="009836B3">
        <w:rPr>
          <w:rFonts w:ascii="Times New Roman" w:hAnsi="Times New Roman" w:cs="Times New Roman"/>
          <w:i/>
          <w:iCs/>
        </w:rPr>
        <w:t>techninės specifikacijos reikalavimus</w:t>
      </w:r>
      <w:r w:rsidR="009836B3">
        <w:rPr>
          <w:rFonts w:ascii="Times New Roman" w:hAnsi="Times New Roman" w:cs="Times New Roman"/>
          <w:i/>
          <w:iCs/>
        </w:rPr>
        <w:t>.</w:t>
      </w:r>
    </w:p>
    <w:p w14:paraId="6DEB9E6A" w14:textId="77777777" w:rsidR="00791524" w:rsidRPr="00C4596D" w:rsidRDefault="00791524" w:rsidP="008C1443">
      <w:pPr>
        <w:spacing w:after="200" w:line="276" w:lineRule="auto"/>
        <w:rPr>
          <w:rFonts w:ascii="Times New Roman" w:eastAsia="Calibri" w:hAnsi="Times New Roman" w:cs="Times New Roman"/>
          <w:i/>
        </w:rPr>
      </w:pPr>
    </w:p>
    <w:p w14:paraId="43CF0E0B" w14:textId="77777777" w:rsidR="00791524" w:rsidRPr="00C4596D" w:rsidRDefault="00791524">
      <w:pPr>
        <w:rPr>
          <w:rFonts w:ascii="Times New Roman" w:hAnsi="Times New Roman" w:cs="Times New Roman"/>
        </w:rPr>
      </w:pPr>
    </w:p>
    <w:sectPr w:rsidR="00791524" w:rsidRPr="00C4596D">
      <w:footerReference w:type="default" r:id="rId32"/>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D0402" w14:textId="77777777" w:rsidR="00390FDD" w:rsidRDefault="00390FDD">
      <w:pPr>
        <w:spacing w:after="0" w:line="240" w:lineRule="auto"/>
      </w:pPr>
      <w:r>
        <w:separator/>
      </w:r>
    </w:p>
  </w:endnote>
  <w:endnote w:type="continuationSeparator" w:id="0">
    <w:p w14:paraId="24B56568" w14:textId="77777777" w:rsidR="00390FDD" w:rsidRDefault="00390F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font>
  <w:font w:name="Arial Unicode MS">
    <w:panose1 w:val="020B0604020202020204"/>
    <w:charset w:val="00"/>
    <w:family w:val="roman"/>
    <w:notTrueType/>
    <w:pitch w:val="variable"/>
    <w:sig w:usb0="00000003" w:usb1="00000000" w:usb2="00000000" w:usb3="00000000" w:csb0="00000001" w:csb1="00000000"/>
  </w:font>
  <w:font w:name="Optima">
    <w:panose1 w:val="020B05020505080203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andara">
    <w:panose1 w:val="020E0502030303020204"/>
    <w:charset w:val="00"/>
    <w:family w:val="swiss"/>
    <w:pitch w:val="variable"/>
    <w:sig w:usb0="A00002EF" w:usb1="4000A44B"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EndPr/>
    <w:sdtContent>
      <w:p w14:paraId="43FDBA83" w14:textId="77777777" w:rsidR="00673F63" w:rsidRDefault="00143F73">
        <w:pPr>
          <w:pStyle w:val="Porat"/>
          <w:jc w:val="center"/>
        </w:pPr>
        <w:r>
          <w:fldChar w:fldCharType="begin"/>
        </w:r>
        <w:r>
          <w:instrText>PAGE   \* MERGEFORMAT</w:instrText>
        </w:r>
        <w:r>
          <w:fldChar w:fldCharType="separate"/>
        </w:r>
        <w:r>
          <w:t>2</w:t>
        </w:r>
        <w:r>
          <w:fldChar w:fldCharType="end"/>
        </w:r>
      </w:p>
    </w:sdtContent>
  </w:sdt>
  <w:p w14:paraId="77E8FCA4" w14:textId="77777777" w:rsidR="00673F63" w:rsidRDefault="00673F6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A7111" w14:textId="77777777" w:rsidR="00390FDD" w:rsidRDefault="00390FDD">
      <w:pPr>
        <w:spacing w:after="0" w:line="240" w:lineRule="auto"/>
      </w:pPr>
      <w:r>
        <w:separator/>
      </w:r>
    </w:p>
  </w:footnote>
  <w:footnote w:type="continuationSeparator" w:id="0">
    <w:p w14:paraId="2E2D6C2D" w14:textId="77777777" w:rsidR="00390FDD" w:rsidRDefault="00390FDD">
      <w:pPr>
        <w:spacing w:after="0" w:line="240" w:lineRule="auto"/>
      </w:pPr>
      <w:r>
        <w:continuationSeparator/>
      </w:r>
    </w:p>
  </w:footnote>
  <w:footnote w:id="1">
    <w:p w14:paraId="145AEE91" w14:textId="77777777" w:rsidR="00861E5D" w:rsidRPr="00481E4A" w:rsidRDefault="00861E5D" w:rsidP="00861E5D">
      <w:pPr>
        <w:pStyle w:val="Puslapioinaostekstas"/>
        <w:rPr>
          <w:lang w:val="lt-LT"/>
        </w:rPr>
      </w:pPr>
      <w:r>
        <w:rPr>
          <w:rStyle w:val="Puslapioinaosnuoroda"/>
        </w:rPr>
        <w:footnoteRef/>
      </w:r>
      <w:r>
        <w:t xml:space="preserve"> </w:t>
      </w:r>
      <w:hyperlink r:id="rId1" w:history="1">
        <w:r w:rsidRPr="00E012DB">
          <w:rPr>
            <w:rStyle w:val="Hipersaitas"/>
          </w:rPr>
          <w:t>https://e-tar.lt/portal/lt/legalAct/66ae9a80883011ed8df094f359a60216/asr</w:t>
        </w:r>
      </w:hyperlink>
      <w:r>
        <w:t xml:space="preserve"> </w:t>
      </w:r>
    </w:p>
  </w:footnote>
  <w:footnote w:id="2">
    <w:p w14:paraId="40D85C13" w14:textId="77777777" w:rsidR="00861E5D" w:rsidRPr="00707494" w:rsidRDefault="00861E5D" w:rsidP="00861E5D">
      <w:pPr>
        <w:pStyle w:val="Puslapioinaostekstas"/>
        <w:rPr>
          <w:lang w:val="lt-LT"/>
        </w:rPr>
      </w:pPr>
      <w:r>
        <w:rPr>
          <w:rStyle w:val="Puslapioinaosnuoroda"/>
        </w:rPr>
        <w:footnoteRef/>
      </w:r>
      <w:r>
        <w:t xml:space="preserve"> </w:t>
      </w:r>
      <w:hyperlink r:id="rId2" w:history="1">
        <w:r w:rsidRPr="00E012DB">
          <w:rPr>
            <w:rStyle w:val="Hipersaitas"/>
          </w:rPr>
          <w:t>https://e-tar.lt/portal/lt/legalAct/66ae9a80883011ed8df094f359a60216/asr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1"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2" w15:restartNumberingAfterBreak="0">
    <w:nsid w:val="14896F76"/>
    <w:multiLevelType w:val="multilevel"/>
    <w:tmpl w:val="E8D60302"/>
    <w:lvl w:ilvl="0">
      <w:start w:val="1"/>
      <w:numFmt w:val="decimal"/>
      <w:lvlText w:val="%1."/>
      <w:lvlJc w:val="left"/>
      <w:pPr>
        <w:tabs>
          <w:tab w:val="num" w:pos="397"/>
        </w:tabs>
        <w:ind w:left="0" w:firstLine="0"/>
      </w:pPr>
      <w:rPr>
        <w:rFonts w:hint="default"/>
        <w:b/>
        <w:color w:val="000000"/>
        <w:vertAlign w:val="baseline"/>
      </w:rPr>
    </w:lvl>
    <w:lvl w:ilvl="1">
      <w:start w:val="1"/>
      <w:numFmt w:val="decimal"/>
      <w:lvlText w:val="%1.%2."/>
      <w:lvlJc w:val="left"/>
      <w:pPr>
        <w:tabs>
          <w:tab w:val="num" w:pos="567"/>
        </w:tabs>
        <w:ind w:left="0" w:firstLine="0"/>
      </w:pPr>
      <w:rPr>
        <w:rFonts w:ascii="Times New Roman" w:eastAsia="Times New Roman" w:hAnsi="Times New Roman" w:cs="Times New Roman" w:hint="default"/>
        <w:b w:val="0"/>
        <w:i w:val="0"/>
        <w:color w:val="000000"/>
        <w:sz w:val="22"/>
        <w:szCs w:val="22"/>
        <w:vertAlign w:val="baseline"/>
      </w:rPr>
    </w:lvl>
    <w:lvl w:ilvl="2">
      <w:start w:val="1"/>
      <w:numFmt w:val="decimal"/>
      <w:lvlText w:val="%1.%2.%3."/>
      <w:lvlJc w:val="left"/>
      <w:pPr>
        <w:tabs>
          <w:tab w:val="num" w:pos="1247"/>
        </w:tabs>
        <w:ind w:left="567" w:firstLine="0"/>
      </w:pPr>
      <w:rPr>
        <w:rFonts w:ascii="Times New Roman" w:eastAsia="Times New Roman" w:hAnsi="Times New Roman" w:cs="Times New Roman" w:hint="default"/>
        <w:b w:val="0"/>
        <w:color w:val="000000"/>
        <w:sz w:val="22"/>
        <w:szCs w:val="22"/>
        <w:vertAlign w:val="baseline"/>
      </w:rPr>
    </w:lvl>
    <w:lvl w:ilvl="3">
      <w:start w:val="1"/>
      <w:numFmt w:val="decimal"/>
      <w:lvlText w:val="%1.%2.%3.%4."/>
      <w:lvlJc w:val="left"/>
      <w:pPr>
        <w:tabs>
          <w:tab w:val="num" w:pos="1418"/>
        </w:tabs>
        <w:ind w:left="567" w:firstLine="0"/>
      </w:pPr>
      <w:rPr>
        <w:rFonts w:hint="default"/>
        <w:vertAlign w:val="baseline"/>
      </w:rPr>
    </w:lvl>
    <w:lvl w:ilvl="4">
      <w:start w:val="1"/>
      <w:numFmt w:val="decimal"/>
      <w:lvlText w:val="%1.%2.%3.%4.%5."/>
      <w:lvlJc w:val="left"/>
      <w:pPr>
        <w:ind w:left="1440" w:hanging="1080"/>
      </w:pPr>
      <w:rPr>
        <w:rFonts w:hint="default"/>
        <w:vertAlign w:val="baseline"/>
      </w:rPr>
    </w:lvl>
    <w:lvl w:ilvl="5">
      <w:start w:val="1"/>
      <w:numFmt w:val="decimal"/>
      <w:lvlText w:val="%1.%2.%3.%4.%5.%6."/>
      <w:lvlJc w:val="left"/>
      <w:pPr>
        <w:ind w:left="1800" w:hanging="1440"/>
      </w:pPr>
      <w:rPr>
        <w:rFonts w:hint="default"/>
        <w:vertAlign w:val="baseline"/>
      </w:rPr>
    </w:lvl>
    <w:lvl w:ilvl="6">
      <w:start w:val="1"/>
      <w:numFmt w:val="decimal"/>
      <w:lvlText w:val="%1.%2.%3.%4.%5.%6.%7."/>
      <w:lvlJc w:val="left"/>
      <w:pPr>
        <w:ind w:left="1800" w:hanging="1440"/>
      </w:pPr>
      <w:rPr>
        <w:rFonts w:hint="default"/>
        <w:vertAlign w:val="baseline"/>
      </w:rPr>
    </w:lvl>
    <w:lvl w:ilvl="7">
      <w:start w:val="1"/>
      <w:numFmt w:val="decimal"/>
      <w:lvlText w:val="%1.%2.%3.%4.%5.%6.%7.%8."/>
      <w:lvlJc w:val="left"/>
      <w:pPr>
        <w:ind w:left="2160" w:hanging="1800"/>
      </w:pPr>
      <w:rPr>
        <w:rFonts w:hint="default"/>
        <w:vertAlign w:val="baseline"/>
      </w:rPr>
    </w:lvl>
    <w:lvl w:ilvl="8">
      <w:start w:val="1"/>
      <w:numFmt w:val="decimal"/>
      <w:lvlText w:val="%1.%2.%3.%4.%5.%6.%7.%8.%9."/>
      <w:lvlJc w:val="left"/>
      <w:pPr>
        <w:ind w:left="2160" w:hanging="1800"/>
      </w:pPr>
      <w:rPr>
        <w:rFonts w:hint="default"/>
        <w:vertAlign w:val="baseline"/>
      </w:rPr>
    </w:lvl>
  </w:abstractNum>
  <w:abstractNum w:abstractNumId="3" w15:restartNumberingAfterBreak="0">
    <w:nsid w:val="1A2771DF"/>
    <w:multiLevelType w:val="hybridMultilevel"/>
    <w:tmpl w:val="AA062DFE"/>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4A51800"/>
    <w:multiLevelType w:val="hybridMultilevel"/>
    <w:tmpl w:val="2198362E"/>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A5929A5"/>
    <w:multiLevelType w:val="multilevel"/>
    <w:tmpl w:val="8DAA5462"/>
    <w:styleLink w:val="Punktai"/>
    <w:lvl w:ilvl="0">
      <w:start w:val="1"/>
      <w:numFmt w:val="decimal"/>
      <w:pStyle w:val="Sraassuenkleliais"/>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7" w15:restartNumberingAfterBreak="0">
    <w:nsid w:val="46087298"/>
    <w:multiLevelType w:val="hybridMultilevel"/>
    <w:tmpl w:val="25102B86"/>
    <w:lvl w:ilvl="0" w:tplc="0BCA9906">
      <w:start w:val="5"/>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5FCF4CA9"/>
    <w:multiLevelType w:val="hybridMultilevel"/>
    <w:tmpl w:val="D0F4D0E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1C22435"/>
    <w:multiLevelType w:val="multilevel"/>
    <w:tmpl w:val="09FA0426"/>
    <w:lvl w:ilvl="0">
      <w:start w:val="1"/>
      <w:numFmt w:val="decimal"/>
      <w:suff w:val="space"/>
      <w:lvlText w:val="%1."/>
      <w:lvlJc w:val="left"/>
      <w:pPr>
        <w:ind w:left="426" w:firstLine="709"/>
      </w:pPr>
    </w:lvl>
    <w:lvl w:ilvl="1">
      <w:start w:val="1"/>
      <w:numFmt w:val="decimal"/>
      <w:suff w:val="space"/>
      <w:lvlText w:val="%1.%2."/>
      <w:lvlJc w:val="left"/>
      <w:pPr>
        <w:ind w:left="0" w:firstLine="709"/>
      </w:pPr>
    </w:lvl>
    <w:lvl w:ilvl="2">
      <w:start w:val="1"/>
      <w:numFmt w:val="decimal"/>
      <w:suff w:val="space"/>
      <w:lvlText w:val="%1.%2.%3."/>
      <w:lvlJc w:val="left"/>
      <w:pPr>
        <w:ind w:left="0" w:firstLine="709"/>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12"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14" w15:restartNumberingAfterBreak="0">
    <w:nsid w:val="796D0B68"/>
    <w:multiLevelType w:val="multilevel"/>
    <w:tmpl w:val="2B18818E"/>
    <w:lvl w:ilvl="0">
      <w:start w:val="1"/>
      <w:numFmt w:val="decimal"/>
      <w:pStyle w:val="Antrat1"/>
      <w:suff w:val="space"/>
      <w:lvlText w:val="%1."/>
      <w:lvlJc w:val="left"/>
      <w:pPr>
        <w:ind w:left="1872" w:hanging="432"/>
      </w:pPr>
      <w:rPr>
        <w:rFonts w:cs="Times New Roman"/>
      </w:rPr>
    </w:lvl>
    <w:lvl w:ilvl="1">
      <w:start w:val="1"/>
      <w:numFmt w:val="none"/>
      <w:pStyle w:val="Antrat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Antrat3"/>
      <w:suff w:val="space"/>
      <w:lvlText w:val="%1.%2.%3."/>
      <w:lvlJc w:val="left"/>
      <w:pPr>
        <w:ind w:left="-152" w:firstLine="720"/>
      </w:pPr>
      <w:rPr>
        <w:rFonts w:cs="Times New Roman"/>
      </w:rPr>
    </w:lvl>
    <w:lvl w:ilvl="3">
      <w:start w:val="1"/>
      <w:numFmt w:val="decimal"/>
      <w:pStyle w:val="Antrat4"/>
      <w:lvlText w:val="%1.%2.%3.%4"/>
      <w:lvlJc w:val="left"/>
      <w:pPr>
        <w:tabs>
          <w:tab w:val="num" w:pos="1584"/>
        </w:tabs>
        <w:ind w:left="1584" w:hanging="864"/>
      </w:pPr>
      <w:rPr>
        <w:rFonts w:cs="Times New Roman"/>
      </w:rPr>
    </w:lvl>
    <w:lvl w:ilvl="4">
      <w:start w:val="1"/>
      <w:numFmt w:val="decimal"/>
      <w:pStyle w:val="Antrat5"/>
      <w:lvlText w:val="%1.%2.%3.%4.%5"/>
      <w:lvlJc w:val="left"/>
      <w:pPr>
        <w:tabs>
          <w:tab w:val="num" w:pos="1728"/>
        </w:tabs>
        <w:ind w:left="1728" w:hanging="1008"/>
      </w:pPr>
      <w:rPr>
        <w:rFonts w:cs="Times New Roman"/>
      </w:rPr>
    </w:lvl>
    <w:lvl w:ilvl="5">
      <w:start w:val="1"/>
      <w:numFmt w:val="decimal"/>
      <w:pStyle w:val="Antrat6"/>
      <w:lvlText w:val="%1.%2.%3.%4.%5.%6"/>
      <w:lvlJc w:val="left"/>
      <w:pPr>
        <w:tabs>
          <w:tab w:val="num" w:pos="4392"/>
        </w:tabs>
        <w:ind w:left="4392" w:hanging="1152"/>
      </w:pPr>
      <w:rPr>
        <w:rFonts w:cs="Times New Roman"/>
      </w:rPr>
    </w:lvl>
    <w:lvl w:ilvl="6">
      <w:start w:val="1"/>
      <w:numFmt w:val="decimal"/>
      <w:pStyle w:val="Antrat7"/>
      <w:lvlText w:val="%1.%2.%3.%4.%5.%6.%7"/>
      <w:lvlJc w:val="left"/>
      <w:pPr>
        <w:tabs>
          <w:tab w:val="num" w:pos="2016"/>
        </w:tabs>
        <w:ind w:left="2016" w:hanging="1296"/>
      </w:pPr>
      <w:rPr>
        <w:rFonts w:cs="Times New Roman"/>
      </w:rPr>
    </w:lvl>
    <w:lvl w:ilvl="7">
      <w:start w:val="1"/>
      <w:numFmt w:val="decimal"/>
      <w:pStyle w:val="Antrat8"/>
      <w:lvlText w:val="%1.%2.%3.%4.%5.%6.%7.%8"/>
      <w:lvlJc w:val="left"/>
      <w:pPr>
        <w:tabs>
          <w:tab w:val="num" w:pos="2160"/>
        </w:tabs>
        <w:ind w:left="2160" w:hanging="1440"/>
      </w:pPr>
      <w:rPr>
        <w:rFonts w:cs="Times New Roman"/>
      </w:rPr>
    </w:lvl>
    <w:lvl w:ilvl="8">
      <w:start w:val="1"/>
      <w:numFmt w:val="decimal"/>
      <w:pStyle w:val="Antrat9"/>
      <w:lvlText w:val="%1.%2.%3.%4.%5.%6.%7.%8.%9"/>
      <w:lvlJc w:val="left"/>
      <w:pPr>
        <w:tabs>
          <w:tab w:val="num" w:pos="7704"/>
        </w:tabs>
        <w:ind w:left="7704" w:hanging="1584"/>
      </w:pPr>
      <w:rPr>
        <w:rFonts w:cs="Times New Roman"/>
      </w:rPr>
    </w:lvl>
  </w:abstractNum>
  <w:num w:numId="1" w16cid:durableId="198118370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8173779">
    <w:abstractNumId w:val="6"/>
  </w:num>
  <w:num w:numId="3" w16cid:durableId="34625365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2816162">
    <w:abstractNumId w:val="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7496890">
    <w:abstractNumId w:val="11"/>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4871672">
    <w:abstractNumId w:val="1"/>
  </w:num>
  <w:num w:numId="7" w16cid:durableId="1849783266">
    <w:abstractNumId w:val="13"/>
  </w:num>
  <w:num w:numId="8" w16cid:durableId="1654068077">
    <w:abstractNumId w:val="5"/>
  </w:num>
  <w:num w:numId="9" w16cid:durableId="352615870">
    <w:abstractNumId w:val="0"/>
  </w:num>
  <w:num w:numId="10" w16cid:durableId="1549562195">
    <w:abstractNumId w:val="12"/>
  </w:num>
  <w:num w:numId="11" w16cid:durableId="328949167">
    <w:abstractNumId w:val="7"/>
  </w:num>
  <w:num w:numId="12" w16cid:durableId="758254404">
    <w:abstractNumId w:val="9"/>
  </w:num>
  <w:num w:numId="13" w16cid:durableId="19453338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67553359">
    <w:abstractNumId w:val="2"/>
  </w:num>
  <w:num w:numId="15" w16cid:durableId="1137457998">
    <w:abstractNumId w:val="3"/>
  </w:num>
  <w:num w:numId="16" w16cid:durableId="19084947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F73"/>
    <w:rsid w:val="00002D21"/>
    <w:rsid w:val="00013C85"/>
    <w:rsid w:val="00023BB2"/>
    <w:rsid w:val="0002563C"/>
    <w:rsid w:val="0002581D"/>
    <w:rsid w:val="00026589"/>
    <w:rsid w:val="00026F28"/>
    <w:rsid w:val="00030448"/>
    <w:rsid w:val="0003415B"/>
    <w:rsid w:val="00051966"/>
    <w:rsid w:val="00056084"/>
    <w:rsid w:val="00061A8E"/>
    <w:rsid w:val="000665C0"/>
    <w:rsid w:val="00071D0B"/>
    <w:rsid w:val="00072018"/>
    <w:rsid w:val="00075F87"/>
    <w:rsid w:val="000A1BB4"/>
    <w:rsid w:val="000A1C7E"/>
    <w:rsid w:val="000B7324"/>
    <w:rsid w:val="000B7548"/>
    <w:rsid w:val="000C5465"/>
    <w:rsid w:val="000C5941"/>
    <w:rsid w:val="000C788C"/>
    <w:rsid w:val="000D002C"/>
    <w:rsid w:val="000D78F2"/>
    <w:rsid w:val="000E5ADB"/>
    <w:rsid w:val="000E5C8E"/>
    <w:rsid w:val="00103729"/>
    <w:rsid w:val="0012206C"/>
    <w:rsid w:val="00127D9D"/>
    <w:rsid w:val="00141348"/>
    <w:rsid w:val="00143F73"/>
    <w:rsid w:val="0015274E"/>
    <w:rsid w:val="00156CF5"/>
    <w:rsid w:val="00166993"/>
    <w:rsid w:val="00170880"/>
    <w:rsid w:val="00171E77"/>
    <w:rsid w:val="001806EE"/>
    <w:rsid w:val="00183C30"/>
    <w:rsid w:val="00185539"/>
    <w:rsid w:val="00197785"/>
    <w:rsid w:val="001A5E35"/>
    <w:rsid w:val="001B0101"/>
    <w:rsid w:val="001C4EE1"/>
    <w:rsid w:val="001C60F7"/>
    <w:rsid w:val="001D192F"/>
    <w:rsid w:val="001E4004"/>
    <w:rsid w:val="001F7520"/>
    <w:rsid w:val="002023F5"/>
    <w:rsid w:val="00217266"/>
    <w:rsid w:val="0023697C"/>
    <w:rsid w:val="002414B2"/>
    <w:rsid w:val="00242AED"/>
    <w:rsid w:val="002439CA"/>
    <w:rsid w:val="0025406C"/>
    <w:rsid w:val="00265E82"/>
    <w:rsid w:val="00266861"/>
    <w:rsid w:val="002714FD"/>
    <w:rsid w:val="00273B3D"/>
    <w:rsid w:val="00283809"/>
    <w:rsid w:val="002A1DED"/>
    <w:rsid w:val="002A6E5E"/>
    <w:rsid w:val="002A7C98"/>
    <w:rsid w:val="002C0268"/>
    <w:rsid w:val="002C2EA7"/>
    <w:rsid w:val="002D2EBD"/>
    <w:rsid w:val="002D786F"/>
    <w:rsid w:val="002E65B4"/>
    <w:rsid w:val="002E7531"/>
    <w:rsid w:val="002E79B5"/>
    <w:rsid w:val="002F0048"/>
    <w:rsid w:val="0030605F"/>
    <w:rsid w:val="00326CA6"/>
    <w:rsid w:val="0033106C"/>
    <w:rsid w:val="00335CE4"/>
    <w:rsid w:val="00341A2C"/>
    <w:rsid w:val="00342907"/>
    <w:rsid w:val="00343DB4"/>
    <w:rsid w:val="003600CC"/>
    <w:rsid w:val="00371F92"/>
    <w:rsid w:val="00376E2D"/>
    <w:rsid w:val="00377B44"/>
    <w:rsid w:val="003853CA"/>
    <w:rsid w:val="00390FDD"/>
    <w:rsid w:val="00392087"/>
    <w:rsid w:val="00393905"/>
    <w:rsid w:val="00394991"/>
    <w:rsid w:val="003A0A66"/>
    <w:rsid w:val="003A25F5"/>
    <w:rsid w:val="003A7F3D"/>
    <w:rsid w:val="003B255F"/>
    <w:rsid w:val="003B3713"/>
    <w:rsid w:val="003C1BB2"/>
    <w:rsid w:val="003C4747"/>
    <w:rsid w:val="003D0572"/>
    <w:rsid w:val="003D0E5E"/>
    <w:rsid w:val="003D722E"/>
    <w:rsid w:val="003E26BC"/>
    <w:rsid w:val="003E5639"/>
    <w:rsid w:val="003F005C"/>
    <w:rsid w:val="003F310A"/>
    <w:rsid w:val="003F5C0E"/>
    <w:rsid w:val="00411F16"/>
    <w:rsid w:val="00412837"/>
    <w:rsid w:val="004165E1"/>
    <w:rsid w:val="00425976"/>
    <w:rsid w:val="004271B3"/>
    <w:rsid w:val="00443D88"/>
    <w:rsid w:val="00444077"/>
    <w:rsid w:val="004445D7"/>
    <w:rsid w:val="00446A5E"/>
    <w:rsid w:val="00462B4C"/>
    <w:rsid w:val="00470492"/>
    <w:rsid w:val="00477B0A"/>
    <w:rsid w:val="004871B5"/>
    <w:rsid w:val="00490E99"/>
    <w:rsid w:val="00493A4E"/>
    <w:rsid w:val="004A1ABD"/>
    <w:rsid w:val="004B2C49"/>
    <w:rsid w:val="004B4012"/>
    <w:rsid w:val="004B57DA"/>
    <w:rsid w:val="004C252A"/>
    <w:rsid w:val="004C2F77"/>
    <w:rsid w:val="004D019E"/>
    <w:rsid w:val="004D1F39"/>
    <w:rsid w:val="004D7C95"/>
    <w:rsid w:val="004E1BD4"/>
    <w:rsid w:val="004E5EFB"/>
    <w:rsid w:val="004F4449"/>
    <w:rsid w:val="004F6772"/>
    <w:rsid w:val="0050602C"/>
    <w:rsid w:val="00510B3D"/>
    <w:rsid w:val="00521369"/>
    <w:rsid w:val="0052375B"/>
    <w:rsid w:val="005257C0"/>
    <w:rsid w:val="00531078"/>
    <w:rsid w:val="0054202A"/>
    <w:rsid w:val="005458D2"/>
    <w:rsid w:val="00546C71"/>
    <w:rsid w:val="00553857"/>
    <w:rsid w:val="00565F89"/>
    <w:rsid w:val="0056605D"/>
    <w:rsid w:val="00567309"/>
    <w:rsid w:val="00567EB6"/>
    <w:rsid w:val="00573E04"/>
    <w:rsid w:val="00575653"/>
    <w:rsid w:val="00575B78"/>
    <w:rsid w:val="00583994"/>
    <w:rsid w:val="00583EC8"/>
    <w:rsid w:val="00595E40"/>
    <w:rsid w:val="005B1B68"/>
    <w:rsid w:val="005D1A0F"/>
    <w:rsid w:val="005D7520"/>
    <w:rsid w:val="005E4793"/>
    <w:rsid w:val="005E4C29"/>
    <w:rsid w:val="005F52A2"/>
    <w:rsid w:val="00603937"/>
    <w:rsid w:val="00605CB1"/>
    <w:rsid w:val="006119F4"/>
    <w:rsid w:val="00614887"/>
    <w:rsid w:val="00614DE6"/>
    <w:rsid w:val="006168ED"/>
    <w:rsid w:val="00642F7E"/>
    <w:rsid w:val="00656893"/>
    <w:rsid w:val="006673A7"/>
    <w:rsid w:val="00667489"/>
    <w:rsid w:val="0067129A"/>
    <w:rsid w:val="00673F63"/>
    <w:rsid w:val="006775CE"/>
    <w:rsid w:val="006805A2"/>
    <w:rsid w:val="006843D2"/>
    <w:rsid w:val="006B2F75"/>
    <w:rsid w:val="006B2FA6"/>
    <w:rsid w:val="006C7236"/>
    <w:rsid w:val="006C7828"/>
    <w:rsid w:val="006D2DF6"/>
    <w:rsid w:val="006E07D6"/>
    <w:rsid w:val="006E1435"/>
    <w:rsid w:val="006E45DB"/>
    <w:rsid w:val="006F6B53"/>
    <w:rsid w:val="00700F21"/>
    <w:rsid w:val="0070551B"/>
    <w:rsid w:val="00710E75"/>
    <w:rsid w:val="00716FFE"/>
    <w:rsid w:val="0072102C"/>
    <w:rsid w:val="00722144"/>
    <w:rsid w:val="007255C9"/>
    <w:rsid w:val="00730798"/>
    <w:rsid w:val="0073691C"/>
    <w:rsid w:val="00740470"/>
    <w:rsid w:val="00741D3B"/>
    <w:rsid w:val="00743727"/>
    <w:rsid w:val="00743F88"/>
    <w:rsid w:val="0074428C"/>
    <w:rsid w:val="00756BF8"/>
    <w:rsid w:val="00756DD1"/>
    <w:rsid w:val="00776766"/>
    <w:rsid w:val="00791524"/>
    <w:rsid w:val="007A5067"/>
    <w:rsid w:val="007A78B6"/>
    <w:rsid w:val="007F7799"/>
    <w:rsid w:val="00807B32"/>
    <w:rsid w:val="008224ED"/>
    <w:rsid w:val="00837351"/>
    <w:rsid w:val="00847DA4"/>
    <w:rsid w:val="00855D7D"/>
    <w:rsid w:val="00860471"/>
    <w:rsid w:val="00861E5D"/>
    <w:rsid w:val="00873459"/>
    <w:rsid w:val="008773C7"/>
    <w:rsid w:val="00882793"/>
    <w:rsid w:val="008832F2"/>
    <w:rsid w:val="0088652F"/>
    <w:rsid w:val="00891CA5"/>
    <w:rsid w:val="00892978"/>
    <w:rsid w:val="008961DF"/>
    <w:rsid w:val="008A75D9"/>
    <w:rsid w:val="008B0875"/>
    <w:rsid w:val="008B1BC6"/>
    <w:rsid w:val="008C0D9A"/>
    <w:rsid w:val="008C0F91"/>
    <w:rsid w:val="008C1443"/>
    <w:rsid w:val="008D68D1"/>
    <w:rsid w:val="008E3683"/>
    <w:rsid w:val="008F1B3A"/>
    <w:rsid w:val="008F6F16"/>
    <w:rsid w:val="00902088"/>
    <w:rsid w:val="00904904"/>
    <w:rsid w:val="00910004"/>
    <w:rsid w:val="00911669"/>
    <w:rsid w:val="00911B68"/>
    <w:rsid w:val="009133D4"/>
    <w:rsid w:val="00922495"/>
    <w:rsid w:val="009234FF"/>
    <w:rsid w:val="00927D02"/>
    <w:rsid w:val="00930259"/>
    <w:rsid w:val="00936521"/>
    <w:rsid w:val="009376BD"/>
    <w:rsid w:val="00941E1D"/>
    <w:rsid w:val="00944042"/>
    <w:rsid w:val="009520B9"/>
    <w:rsid w:val="009622F0"/>
    <w:rsid w:val="00965B33"/>
    <w:rsid w:val="00976E87"/>
    <w:rsid w:val="00981537"/>
    <w:rsid w:val="009836B3"/>
    <w:rsid w:val="00991B4C"/>
    <w:rsid w:val="00992BC7"/>
    <w:rsid w:val="009978E5"/>
    <w:rsid w:val="009A3835"/>
    <w:rsid w:val="009B0345"/>
    <w:rsid w:val="009B4823"/>
    <w:rsid w:val="009C0847"/>
    <w:rsid w:val="009C09AE"/>
    <w:rsid w:val="009D653E"/>
    <w:rsid w:val="009E6427"/>
    <w:rsid w:val="009F46E5"/>
    <w:rsid w:val="00A109A9"/>
    <w:rsid w:val="00A12814"/>
    <w:rsid w:val="00A12992"/>
    <w:rsid w:val="00A15CFF"/>
    <w:rsid w:val="00A17CBC"/>
    <w:rsid w:val="00A2021F"/>
    <w:rsid w:val="00A35219"/>
    <w:rsid w:val="00A35D30"/>
    <w:rsid w:val="00A37225"/>
    <w:rsid w:val="00A449A0"/>
    <w:rsid w:val="00A531CC"/>
    <w:rsid w:val="00A54284"/>
    <w:rsid w:val="00A57260"/>
    <w:rsid w:val="00A60503"/>
    <w:rsid w:val="00A630D4"/>
    <w:rsid w:val="00A83BF9"/>
    <w:rsid w:val="00A85C9F"/>
    <w:rsid w:val="00A90212"/>
    <w:rsid w:val="00A9286D"/>
    <w:rsid w:val="00A947FE"/>
    <w:rsid w:val="00A95EA7"/>
    <w:rsid w:val="00AA4AD3"/>
    <w:rsid w:val="00AB02CA"/>
    <w:rsid w:val="00AB053F"/>
    <w:rsid w:val="00AB16E7"/>
    <w:rsid w:val="00AB62C0"/>
    <w:rsid w:val="00AB6BF1"/>
    <w:rsid w:val="00AB713F"/>
    <w:rsid w:val="00AC6DEF"/>
    <w:rsid w:val="00AE6799"/>
    <w:rsid w:val="00AF2BCB"/>
    <w:rsid w:val="00AF2E1B"/>
    <w:rsid w:val="00AF42C1"/>
    <w:rsid w:val="00B01950"/>
    <w:rsid w:val="00B13169"/>
    <w:rsid w:val="00B21566"/>
    <w:rsid w:val="00B243B3"/>
    <w:rsid w:val="00B32501"/>
    <w:rsid w:val="00B34722"/>
    <w:rsid w:val="00B47FAF"/>
    <w:rsid w:val="00B62514"/>
    <w:rsid w:val="00B637B9"/>
    <w:rsid w:val="00B63D55"/>
    <w:rsid w:val="00B70434"/>
    <w:rsid w:val="00B81607"/>
    <w:rsid w:val="00B8592C"/>
    <w:rsid w:val="00B86172"/>
    <w:rsid w:val="00B90740"/>
    <w:rsid w:val="00B97DC8"/>
    <w:rsid w:val="00BA0947"/>
    <w:rsid w:val="00BA21FD"/>
    <w:rsid w:val="00BA301B"/>
    <w:rsid w:val="00BA5354"/>
    <w:rsid w:val="00BB08C3"/>
    <w:rsid w:val="00BB247C"/>
    <w:rsid w:val="00BB3D82"/>
    <w:rsid w:val="00BC2431"/>
    <w:rsid w:val="00BC3C9D"/>
    <w:rsid w:val="00BC5632"/>
    <w:rsid w:val="00BC6D91"/>
    <w:rsid w:val="00BD67E6"/>
    <w:rsid w:val="00BE4981"/>
    <w:rsid w:val="00BF63EB"/>
    <w:rsid w:val="00C14D70"/>
    <w:rsid w:val="00C15451"/>
    <w:rsid w:val="00C201A7"/>
    <w:rsid w:val="00C21225"/>
    <w:rsid w:val="00C2695B"/>
    <w:rsid w:val="00C4596D"/>
    <w:rsid w:val="00C46DF3"/>
    <w:rsid w:val="00C610E8"/>
    <w:rsid w:val="00C62972"/>
    <w:rsid w:val="00C70600"/>
    <w:rsid w:val="00C718AB"/>
    <w:rsid w:val="00C720F3"/>
    <w:rsid w:val="00C815CB"/>
    <w:rsid w:val="00C81DDB"/>
    <w:rsid w:val="00C84AF4"/>
    <w:rsid w:val="00C90FB0"/>
    <w:rsid w:val="00C92AB7"/>
    <w:rsid w:val="00C93474"/>
    <w:rsid w:val="00C94150"/>
    <w:rsid w:val="00CA2F2E"/>
    <w:rsid w:val="00CB077B"/>
    <w:rsid w:val="00CB4347"/>
    <w:rsid w:val="00CC5613"/>
    <w:rsid w:val="00CC5FC7"/>
    <w:rsid w:val="00CD45C1"/>
    <w:rsid w:val="00CE5F03"/>
    <w:rsid w:val="00CE64F9"/>
    <w:rsid w:val="00CE7A78"/>
    <w:rsid w:val="00CF7551"/>
    <w:rsid w:val="00CF76E6"/>
    <w:rsid w:val="00D241D2"/>
    <w:rsid w:val="00D25033"/>
    <w:rsid w:val="00D3108E"/>
    <w:rsid w:val="00D34682"/>
    <w:rsid w:val="00D37051"/>
    <w:rsid w:val="00D5279F"/>
    <w:rsid w:val="00D55D12"/>
    <w:rsid w:val="00D56725"/>
    <w:rsid w:val="00D655FF"/>
    <w:rsid w:val="00D76792"/>
    <w:rsid w:val="00D84C13"/>
    <w:rsid w:val="00D864D4"/>
    <w:rsid w:val="00DA0F91"/>
    <w:rsid w:val="00DB31A6"/>
    <w:rsid w:val="00DB71A5"/>
    <w:rsid w:val="00DC68CA"/>
    <w:rsid w:val="00DC6AC4"/>
    <w:rsid w:val="00DE457C"/>
    <w:rsid w:val="00DE5CF5"/>
    <w:rsid w:val="00DF551D"/>
    <w:rsid w:val="00DF555D"/>
    <w:rsid w:val="00E04150"/>
    <w:rsid w:val="00E11934"/>
    <w:rsid w:val="00E278A5"/>
    <w:rsid w:val="00E27C47"/>
    <w:rsid w:val="00E30A4F"/>
    <w:rsid w:val="00E34D29"/>
    <w:rsid w:val="00E414F6"/>
    <w:rsid w:val="00E46ABA"/>
    <w:rsid w:val="00E64ECE"/>
    <w:rsid w:val="00E74313"/>
    <w:rsid w:val="00E75ED5"/>
    <w:rsid w:val="00E76692"/>
    <w:rsid w:val="00E9379C"/>
    <w:rsid w:val="00E93826"/>
    <w:rsid w:val="00E93EDB"/>
    <w:rsid w:val="00E94244"/>
    <w:rsid w:val="00E95C1F"/>
    <w:rsid w:val="00EA2767"/>
    <w:rsid w:val="00EA45AB"/>
    <w:rsid w:val="00EA612A"/>
    <w:rsid w:val="00EB37E5"/>
    <w:rsid w:val="00EB6B3A"/>
    <w:rsid w:val="00EC56AD"/>
    <w:rsid w:val="00EE3439"/>
    <w:rsid w:val="00EF6299"/>
    <w:rsid w:val="00F0181B"/>
    <w:rsid w:val="00F155E0"/>
    <w:rsid w:val="00F24B21"/>
    <w:rsid w:val="00F360E6"/>
    <w:rsid w:val="00F47F23"/>
    <w:rsid w:val="00F519EC"/>
    <w:rsid w:val="00F53341"/>
    <w:rsid w:val="00F545FA"/>
    <w:rsid w:val="00F57873"/>
    <w:rsid w:val="00F60345"/>
    <w:rsid w:val="00F63A4C"/>
    <w:rsid w:val="00F652EF"/>
    <w:rsid w:val="00F67918"/>
    <w:rsid w:val="00F67EC4"/>
    <w:rsid w:val="00F72ABF"/>
    <w:rsid w:val="00F83AB9"/>
    <w:rsid w:val="00F83FEF"/>
    <w:rsid w:val="00F92BDD"/>
    <w:rsid w:val="00FA5316"/>
    <w:rsid w:val="00FB3056"/>
    <w:rsid w:val="00FB6857"/>
    <w:rsid w:val="00FB77D4"/>
    <w:rsid w:val="00FC53D6"/>
    <w:rsid w:val="00FC6B3D"/>
    <w:rsid w:val="00FD45FF"/>
    <w:rsid w:val="00FD6A59"/>
    <w:rsid w:val="00FF37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E8FE8A2"/>
  <w15:chartTrackingRefBased/>
  <w15:docId w15:val="{FBA59CBF-427C-4F64-BDC5-4D8C4F845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9"/>
    <w:qFormat/>
    <w:rsid w:val="00143F73"/>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Antrat2">
    <w:name w:val="heading 2"/>
    <w:aliases w:val="Title Header2"/>
    <w:basedOn w:val="prastasis"/>
    <w:next w:val="prastasis"/>
    <w:link w:val="Antrat2Diagrama"/>
    <w:uiPriority w:val="99"/>
    <w:semiHidden/>
    <w:unhideWhenUsed/>
    <w:qFormat/>
    <w:rsid w:val="00143F73"/>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Antrat3">
    <w:name w:val="heading 3"/>
    <w:aliases w:val="Section Header3,Sub-Clause Paragraph"/>
    <w:basedOn w:val="prastasis"/>
    <w:next w:val="prastasis"/>
    <w:link w:val="Antrat3Diagrama"/>
    <w:uiPriority w:val="99"/>
    <w:semiHidden/>
    <w:unhideWhenUsed/>
    <w:qFormat/>
    <w:rsid w:val="00143F73"/>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Antrat4">
    <w:name w:val="heading 4"/>
    <w:aliases w:val="Sub-Clause Sub-paragraph"/>
    <w:basedOn w:val="prastasis"/>
    <w:next w:val="prastasis"/>
    <w:link w:val="Antrat4Diagrama"/>
    <w:uiPriority w:val="99"/>
    <w:semiHidden/>
    <w:unhideWhenUsed/>
    <w:qFormat/>
    <w:rsid w:val="00143F73"/>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Antrat5">
    <w:name w:val="heading 5"/>
    <w:basedOn w:val="prastasis"/>
    <w:next w:val="prastasis"/>
    <w:link w:val="Antrat5Diagrama"/>
    <w:uiPriority w:val="99"/>
    <w:semiHidden/>
    <w:unhideWhenUsed/>
    <w:qFormat/>
    <w:rsid w:val="00143F73"/>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uiPriority w:val="99"/>
    <w:semiHidden/>
    <w:unhideWhenUsed/>
    <w:qFormat/>
    <w:rsid w:val="00143F73"/>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uiPriority w:val="99"/>
    <w:semiHidden/>
    <w:unhideWhenUsed/>
    <w:qFormat/>
    <w:rsid w:val="00143F73"/>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uiPriority w:val="99"/>
    <w:semiHidden/>
    <w:unhideWhenUsed/>
    <w:qFormat/>
    <w:rsid w:val="00143F73"/>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uiPriority w:val="99"/>
    <w:semiHidden/>
    <w:unhideWhenUsed/>
    <w:qFormat/>
    <w:rsid w:val="00143F73"/>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143F73"/>
    <w:rPr>
      <w:rFonts w:ascii="Times New Roman" w:eastAsia="Times New Roman" w:hAnsi="Times New Roman" w:cs="Times New Roman"/>
      <w:sz w:val="28"/>
      <w:szCs w:val="20"/>
      <w:lang w:eastAsia="lt-LT"/>
    </w:rPr>
  </w:style>
  <w:style w:type="character" w:customStyle="1" w:styleId="Antrat2Diagrama">
    <w:name w:val="Antraštė 2 Diagrama"/>
    <w:aliases w:val="Title Header2 Diagrama"/>
    <w:basedOn w:val="Numatytasispastraiposriftas"/>
    <w:link w:val="Antrat2"/>
    <w:uiPriority w:val="99"/>
    <w:semiHidden/>
    <w:rsid w:val="00143F73"/>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uiPriority w:val="99"/>
    <w:semiHidden/>
    <w:rsid w:val="00143F73"/>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
    <w:basedOn w:val="Numatytasispastraiposriftas"/>
    <w:link w:val="Antrat4"/>
    <w:uiPriority w:val="99"/>
    <w:semiHidden/>
    <w:rsid w:val="00143F73"/>
    <w:rPr>
      <w:rFonts w:ascii="Times New Roman" w:eastAsia="Times New Roman" w:hAnsi="Times New Roman" w:cs="Times New Roman"/>
      <w:sz w:val="44"/>
      <w:szCs w:val="20"/>
      <w:lang w:eastAsia="lt-LT"/>
    </w:rPr>
  </w:style>
  <w:style w:type="character" w:customStyle="1" w:styleId="Antrat5Diagrama">
    <w:name w:val="Antraštė 5 Diagrama"/>
    <w:basedOn w:val="Numatytasispastraiposriftas"/>
    <w:link w:val="Antrat5"/>
    <w:uiPriority w:val="99"/>
    <w:semiHidden/>
    <w:rsid w:val="00143F73"/>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semiHidden/>
    <w:rsid w:val="00143F73"/>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semiHidden/>
    <w:rsid w:val="00143F73"/>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semiHidden/>
    <w:rsid w:val="00143F73"/>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semiHidden/>
    <w:rsid w:val="00143F73"/>
    <w:rPr>
      <w:rFonts w:ascii="Times New Roman" w:eastAsia="Times New Roman" w:hAnsi="Times New Roman" w:cs="Times New Roman"/>
      <w:sz w:val="40"/>
      <w:szCs w:val="20"/>
      <w:lang w:eastAsia="lt-LT"/>
    </w:rPr>
  </w:style>
  <w:style w:type="numbering" w:customStyle="1" w:styleId="NoList1">
    <w:name w:val="No List1"/>
    <w:next w:val="Sraonra"/>
    <w:uiPriority w:val="99"/>
    <w:semiHidden/>
    <w:unhideWhenUsed/>
    <w:rsid w:val="00143F73"/>
  </w:style>
  <w:style w:type="character" w:styleId="Hipersaitas">
    <w:name w:val="Hyperlink"/>
    <w:aliases w:val="Alna"/>
    <w:basedOn w:val="Numatytasispastraiposriftas"/>
    <w:unhideWhenUsed/>
    <w:rsid w:val="00143F73"/>
    <w:rPr>
      <w:rFonts w:ascii="Times New Roman" w:hAnsi="Times New Roman" w:cs="Times New Roman" w:hint="default"/>
      <w:color w:val="0066CC"/>
      <w:u w:val="single"/>
    </w:rPr>
  </w:style>
  <w:style w:type="character" w:styleId="Perirtashipersaitas">
    <w:name w:val="FollowedHyperlink"/>
    <w:basedOn w:val="Numatytasispastraiposriftas"/>
    <w:uiPriority w:val="99"/>
    <w:semiHidden/>
    <w:unhideWhenUsed/>
    <w:rsid w:val="00143F73"/>
    <w:rPr>
      <w:rFonts w:ascii="Times New Roman" w:hAnsi="Times New Roman" w:cs="Times New Roman" w:hint="default"/>
      <w:color w:val="0000FF"/>
      <w:u w:val="single"/>
    </w:rPr>
  </w:style>
  <w:style w:type="paragraph" w:styleId="HTMLadresas">
    <w:name w:val="HTML Address"/>
    <w:basedOn w:val="prastasis"/>
    <w:link w:val="HTMLadresasDiagrama"/>
    <w:uiPriority w:val="99"/>
    <w:semiHidden/>
    <w:unhideWhenUsed/>
    <w:rsid w:val="00143F73"/>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resasDiagrama">
    <w:name w:val="HTML adresas Diagrama"/>
    <w:basedOn w:val="Numatytasispastraiposriftas"/>
    <w:link w:val="HTMLadresas"/>
    <w:uiPriority w:val="99"/>
    <w:semiHidden/>
    <w:rsid w:val="00143F73"/>
    <w:rPr>
      <w:rFonts w:ascii="Times New Roman" w:eastAsia="Times New Roman" w:hAnsi="Times New Roman" w:cs="Times New Roman"/>
      <w:i/>
      <w:sz w:val="24"/>
      <w:szCs w:val="20"/>
      <w:lang w:val="en-US"/>
    </w:rPr>
  </w:style>
  <w:style w:type="character" w:styleId="Emfaz">
    <w:name w:val="Emphasis"/>
    <w:basedOn w:val="Numatytasispastraiposriftas"/>
    <w:uiPriority w:val="20"/>
    <w:qFormat/>
    <w:rsid w:val="00143F73"/>
    <w:rPr>
      <w:b/>
      <w:bCs/>
      <w:i w:val="0"/>
      <w:iCs w:val="0"/>
    </w:rPr>
  </w:style>
  <w:style w:type="character" w:customStyle="1" w:styleId="Heading2Char1">
    <w:name w:val="Heading 2 Char1"/>
    <w:aliases w:val="Title Header2 Char1"/>
    <w:basedOn w:val="Numatytasispastraiposriftas"/>
    <w:uiPriority w:val="99"/>
    <w:semiHidden/>
    <w:rsid w:val="00143F73"/>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Numatytasispastraiposriftas"/>
    <w:uiPriority w:val="99"/>
    <w:semiHidden/>
    <w:rsid w:val="00143F73"/>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Numatytasispastraiposriftas"/>
    <w:uiPriority w:val="99"/>
    <w:semiHidden/>
    <w:rsid w:val="00143F73"/>
    <w:rPr>
      <w:rFonts w:asciiTheme="majorHAnsi" w:eastAsiaTheme="majorEastAsia" w:hAnsiTheme="majorHAnsi" w:cstheme="majorBidi"/>
      <w:i/>
      <w:iCs/>
      <w:color w:val="2F5496" w:themeColor="accent1" w:themeShade="BF"/>
      <w:sz w:val="22"/>
      <w:szCs w:val="22"/>
    </w:rPr>
  </w:style>
  <w:style w:type="paragraph" w:styleId="HTMLiankstoformatuotas">
    <w:name w:val="HTML Preformatted"/>
    <w:basedOn w:val="prastasis"/>
    <w:link w:val="HTMLiankstoformatuotasDiagrama"/>
    <w:uiPriority w:val="99"/>
    <w:semiHidden/>
    <w:unhideWhenUsed/>
    <w:rsid w:val="0014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iankstoformatuotasDiagrama">
    <w:name w:val="HTML iš anksto formatuotas Diagrama"/>
    <w:basedOn w:val="Numatytasispastraiposriftas"/>
    <w:link w:val="HTMLiankstoformatuotas"/>
    <w:uiPriority w:val="99"/>
    <w:semiHidden/>
    <w:rsid w:val="00143F73"/>
    <w:rPr>
      <w:rFonts w:ascii="Courier New" w:eastAsia="Times New Roman" w:hAnsi="Courier New" w:cs="Courier New"/>
      <w:sz w:val="20"/>
      <w:szCs w:val="20"/>
      <w:lang w:val="en-US"/>
    </w:rPr>
  </w:style>
  <w:style w:type="paragraph" w:customStyle="1" w:styleId="msonormal0">
    <w:name w:val="msonormal"/>
    <w:basedOn w:val="prastasis"/>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urinys1">
    <w:name w:val="toc 1"/>
    <w:basedOn w:val="prastasis"/>
    <w:next w:val="prastasis"/>
    <w:autoRedefine/>
    <w:uiPriority w:val="99"/>
    <w:semiHidden/>
    <w:unhideWhenUsed/>
    <w:rsid w:val="00143F73"/>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urinys2">
    <w:name w:val="toc 2"/>
    <w:basedOn w:val="prastasis"/>
    <w:next w:val="prastasis"/>
    <w:autoRedefine/>
    <w:uiPriority w:val="99"/>
    <w:semiHidden/>
    <w:unhideWhenUsed/>
    <w:rsid w:val="00143F73"/>
    <w:pPr>
      <w:spacing w:after="0" w:line="240" w:lineRule="auto"/>
      <w:ind w:left="240"/>
    </w:pPr>
    <w:rPr>
      <w:rFonts w:ascii="Times New Roman" w:eastAsia="Times New Roman" w:hAnsi="Times New Roman" w:cs="Times New Roman"/>
      <w:sz w:val="24"/>
      <w:szCs w:val="20"/>
      <w:lang w:eastAsia="lt-LT"/>
    </w:rPr>
  </w:style>
  <w:style w:type="paragraph" w:styleId="Turinys3">
    <w:name w:val="toc 3"/>
    <w:basedOn w:val="prastasis"/>
    <w:next w:val="prastasis"/>
    <w:autoRedefine/>
    <w:uiPriority w:val="99"/>
    <w:semiHidden/>
    <w:unhideWhenUsed/>
    <w:rsid w:val="00143F73"/>
    <w:pPr>
      <w:spacing w:after="0" w:line="240" w:lineRule="auto"/>
      <w:ind w:left="480"/>
    </w:pPr>
    <w:rPr>
      <w:rFonts w:ascii="Times New Roman" w:eastAsia="Times New Roman" w:hAnsi="Times New Roman" w:cs="Times New Roman"/>
      <w:sz w:val="24"/>
      <w:szCs w:val="20"/>
      <w:lang w:eastAsia="lt-LT"/>
    </w:rPr>
  </w:style>
  <w:style w:type="paragraph" w:styleId="Turinys4">
    <w:name w:val="toc 4"/>
    <w:basedOn w:val="prastasis"/>
    <w:next w:val="prastasis"/>
    <w:autoRedefine/>
    <w:uiPriority w:val="99"/>
    <w:semiHidden/>
    <w:unhideWhenUsed/>
    <w:rsid w:val="00143F73"/>
    <w:pPr>
      <w:spacing w:after="0" w:line="240" w:lineRule="auto"/>
      <w:ind w:left="720"/>
    </w:pPr>
    <w:rPr>
      <w:rFonts w:ascii="Times New Roman" w:eastAsia="Times New Roman" w:hAnsi="Times New Roman" w:cs="Times New Roman"/>
      <w:sz w:val="24"/>
      <w:szCs w:val="24"/>
      <w:lang w:val="en-US"/>
    </w:rPr>
  </w:style>
  <w:style w:type="paragraph" w:styleId="Turinys5">
    <w:name w:val="toc 5"/>
    <w:basedOn w:val="prastasis"/>
    <w:next w:val="prastasis"/>
    <w:autoRedefine/>
    <w:uiPriority w:val="99"/>
    <w:semiHidden/>
    <w:unhideWhenUsed/>
    <w:rsid w:val="00143F73"/>
    <w:pPr>
      <w:spacing w:after="0" w:line="240" w:lineRule="auto"/>
      <w:ind w:left="960"/>
    </w:pPr>
    <w:rPr>
      <w:rFonts w:ascii="Times New Roman" w:eastAsia="Times New Roman" w:hAnsi="Times New Roman" w:cs="Times New Roman"/>
      <w:sz w:val="24"/>
      <w:szCs w:val="20"/>
      <w:lang w:eastAsia="lt-LT"/>
    </w:rPr>
  </w:style>
  <w:style w:type="paragraph" w:styleId="Turinys6">
    <w:name w:val="toc 6"/>
    <w:basedOn w:val="prastasis"/>
    <w:next w:val="prastasis"/>
    <w:autoRedefine/>
    <w:uiPriority w:val="99"/>
    <w:semiHidden/>
    <w:unhideWhenUsed/>
    <w:rsid w:val="00143F73"/>
    <w:pPr>
      <w:spacing w:after="0" w:line="240" w:lineRule="auto"/>
      <w:ind w:left="1200"/>
    </w:pPr>
    <w:rPr>
      <w:rFonts w:ascii="Times New Roman" w:eastAsia="Times New Roman" w:hAnsi="Times New Roman" w:cs="Times New Roman"/>
      <w:sz w:val="24"/>
      <w:szCs w:val="24"/>
      <w:lang w:val="en-US"/>
    </w:rPr>
  </w:style>
  <w:style w:type="paragraph" w:styleId="Turinys7">
    <w:name w:val="toc 7"/>
    <w:basedOn w:val="prastasis"/>
    <w:next w:val="prastasis"/>
    <w:autoRedefine/>
    <w:uiPriority w:val="99"/>
    <w:semiHidden/>
    <w:unhideWhenUsed/>
    <w:rsid w:val="00143F73"/>
    <w:pPr>
      <w:spacing w:after="0" w:line="240" w:lineRule="auto"/>
      <w:ind w:left="1440"/>
    </w:pPr>
    <w:rPr>
      <w:rFonts w:ascii="Times New Roman" w:eastAsia="Times New Roman" w:hAnsi="Times New Roman" w:cs="Times New Roman"/>
      <w:sz w:val="24"/>
      <w:szCs w:val="24"/>
      <w:lang w:val="en-US"/>
    </w:rPr>
  </w:style>
  <w:style w:type="paragraph" w:styleId="Turinys8">
    <w:name w:val="toc 8"/>
    <w:basedOn w:val="prastasis"/>
    <w:next w:val="prastasis"/>
    <w:autoRedefine/>
    <w:uiPriority w:val="99"/>
    <w:semiHidden/>
    <w:unhideWhenUsed/>
    <w:rsid w:val="00143F73"/>
    <w:pPr>
      <w:spacing w:after="0" w:line="240" w:lineRule="auto"/>
      <w:ind w:left="1680"/>
    </w:pPr>
    <w:rPr>
      <w:rFonts w:ascii="Times New Roman" w:eastAsia="Times New Roman" w:hAnsi="Times New Roman" w:cs="Times New Roman"/>
      <w:sz w:val="24"/>
      <w:szCs w:val="24"/>
      <w:lang w:val="en-US"/>
    </w:rPr>
  </w:style>
  <w:style w:type="paragraph" w:styleId="Turinys9">
    <w:name w:val="toc 9"/>
    <w:basedOn w:val="prastasis"/>
    <w:next w:val="prastasis"/>
    <w:autoRedefine/>
    <w:uiPriority w:val="99"/>
    <w:semiHidden/>
    <w:unhideWhenUsed/>
    <w:rsid w:val="00143F73"/>
    <w:pPr>
      <w:spacing w:after="0" w:line="240" w:lineRule="auto"/>
      <w:ind w:left="1920"/>
    </w:pPr>
    <w:rPr>
      <w:rFonts w:ascii="Times New Roman" w:eastAsia="Times New Roman" w:hAnsi="Times New Roman" w:cs="Times New Roman"/>
      <w:sz w:val="24"/>
      <w:szCs w:val="24"/>
      <w:lang w:val="en-US"/>
    </w:rPr>
  </w:style>
  <w:style w:type="paragraph" w:styleId="Puslapioinaostekstas">
    <w:name w:val="footnote text"/>
    <w:basedOn w:val="prastasis"/>
    <w:link w:val="PuslapioinaostekstasDiagrama"/>
    <w:uiPriority w:val="99"/>
    <w:unhideWhenUsed/>
    <w:qFormat/>
    <w:rsid w:val="00143F73"/>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PuslapioinaostekstasDiagrama">
    <w:name w:val="Puslapio išnašos tekstas Diagrama"/>
    <w:basedOn w:val="Numatytasispastraiposriftas"/>
    <w:link w:val="Puslapioinaostekstas"/>
    <w:uiPriority w:val="99"/>
    <w:rsid w:val="00143F73"/>
    <w:rPr>
      <w:rFonts w:ascii="Times New Roman" w:eastAsia="Times New Roman" w:hAnsi="Times New Roman" w:cs="Times New Roman"/>
      <w:sz w:val="20"/>
      <w:szCs w:val="20"/>
      <w:lang w:val="en-US"/>
    </w:rPr>
  </w:style>
  <w:style w:type="paragraph" w:styleId="Komentarotekstas">
    <w:name w:val="annotation text"/>
    <w:basedOn w:val="prastasis"/>
    <w:link w:val="KomentarotekstasDiagrama"/>
    <w:unhideWhenUsed/>
    <w:rsid w:val="00143F73"/>
    <w:pPr>
      <w:spacing w:before="120" w:after="120" w:line="240" w:lineRule="auto"/>
    </w:pPr>
    <w:rPr>
      <w:rFonts w:ascii="Arial" w:eastAsia="Times New Roman" w:hAnsi="Arial" w:cs="Times New Roman"/>
      <w:sz w:val="20"/>
      <w:szCs w:val="20"/>
      <w:lang w:val="sv-SE"/>
    </w:rPr>
  </w:style>
  <w:style w:type="character" w:customStyle="1" w:styleId="KomentarotekstasDiagrama">
    <w:name w:val="Komentaro tekstas Diagrama"/>
    <w:basedOn w:val="Numatytasispastraiposriftas"/>
    <w:link w:val="Komentarotekstas"/>
    <w:rsid w:val="00143F73"/>
    <w:rPr>
      <w:rFonts w:ascii="Arial" w:eastAsia="Times New Roman" w:hAnsi="Arial" w:cs="Times New Roman"/>
      <w:sz w:val="20"/>
      <w:szCs w:val="20"/>
      <w:lang w:val="sv-SE"/>
    </w:rPr>
  </w:style>
  <w:style w:type="paragraph" w:styleId="Antrats">
    <w:name w:val="header"/>
    <w:basedOn w:val="prastasis"/>
    <w:link w:val="AntratsDiagrama"/>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AntratsDiagrama">
    <w:name w:val="Antraštės Diagrama"/>
    <w:basedOn w:val="Numatytasispastraiposriftas"/>
    <w:link w:val="Antrats"/>
    <w:uiPriority w:val="99"/>
    <w:rsid w:val="00143F73"/>
    <w:rPr>
      <w:rFonts w:ascii="Arial" w:eastAsia="Times New Roman" w:hAnsi="Arial" w:cs="Arial"/>
      <w:sz w:val="20"/>
      <w:szCs w:val="24"/>
      <w:lang w:eastAsia="lt-LT"/>
    </w:rPr>
  </w:style>
  <w:style w:type="paragraph" w:styleId="Porat">
    <w:name w:val="footer"/>
    <w:basedOn w:val="prastasis"/>
    <w:link w:val="PoratDiagrama"/>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PoratDiagrama">
    <w:name w:val="Poraštė Diagrama"/>
    <w:basedOn w:val="Numatytasispastraiposriftas"/>
    <w:link w:val="Porat"/>
    <w:uiPriority w:val="99"/>
    <w:rsid w:val="00143F73"/>
    <w:rPr>
      <w:rFonts w:ascii="Arial" w:eastAsia="Times New Roman" w:hAnsi="Arial" w:cs="Arial"/>
      <w:sz w:val="20"/>
      <w:szCs w:val="24"/>
      <w:lang w:eastAsia="lt-LT"/>
    </w:rPr>
  </w:style>
  <w:style w:type="paragraph" w:styleId="Antrat">
    <w:name w:val="caption"/>
    <w:basedOn w:val="prastasis"/>
    <w:next w:val="prastasis"/>
    <w:uiPriority w:val="99"/>
    <w:semiHidden/>
    <w:unhideWhenUsed/>
    <w:qFormat/>
    <w:rsid w:val="00143F73"/>
    <w:pPr>
      <w:spacing w:after="0" w:line="240" w:lineRule="auto"/>
      <w:jc w:val="center"/>
    </w:pPr>
    <w:rPr>
      <w:rFonts w:ascii="Times New Roman" w:eastAsia="Times New Roman" w:hAnsi="Times New Roman" w:cs="Times New Roman"/>
      <w:b/>
      <w:sz w:val="28"/>
      <w:szCs w:val="20"/>
    </w:rPr>
  </w:style>
  <w:style w:type="paragraph" w:styleId="Literatrossraoantrat">
    <w:name w:val="toa heading"/>
    <w:basedOn w:val="prastasis"/>
    <w:next w:val="prastasis"/>
    <w:uiPriority w:val="99"/>
    <w:semiHidden/>
    <w:unhideWhenUsed/>
    <w:rsid w:val="00143F73"/>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Sraas">
    <w:name w:val="List"/>
    <w:basedOn w:val="prastasis"/>
    <w:uiPriority w:val="99"/>
    <w:semiHidden/>
    <w:unhideWhenUsed/>
    <w:rsid w:val="00143F73"/>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Sraassuenkleliais">
    <w:name w:val="List Bullet"/>
    <w:basedOn w:val="prastasis"/>
    <w:uiPriority w:val="99"/>
    <w:semiHidden/>
    <w:unhideWhenUsed/>
    <w:rsid w:val="00143F73"/>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Pavadinimas">
    <w:name w:val="Title"/>
    <w:basedOn w:val="prastasis"/>
    <w:link w:val="PavadinimasDiagrama"/>
    <w:uiPriority w:val="99"/>
    <w:qFormat/>
    <w:rsid w:val="00143F73"/>
    <w:pPr>
      <w:spacing w:after="0" w:line="240" w:lineRule="auto"/>
      <w:jc w:val="center"/>
    </w:pPr>
    <w:rPr>
      <w:rFonts w:ascii="Times New Roman" w:eastAsia="Times New Roman" w:hAnsi="Times New Roman" w:cs="Times New Roman"/>
      <w:b/>
      <w:sz w:val="24"/>
      <w:szCs w:val="20"/>
    </w:rPr>
  </w:style>
  <w:style w:type="character" w:customStyle="1" w:styleId="PavadinimasDiagrama">
    <w:name w:val="Pavadinimas Diagrama"/>
    <w:basedOn w:val="Numatytasispastraiposriftas"/>
    <w:link w:val="Pavadinimas"/>
    <w:uiPriority w:val="99"/>
    <w:rsid w:val="00143F73"/>
    <w:rPr>
      <w:rFonts w:ascii="Times New Roman" w:eastAsia="Times New Roman" w:hAnsi="Times New Roman" w:cs="Times New Roman"/>
      <w:b/>
      <w:sz w:val="24"/>
      <w:szCs w:val="20"/>
    </w:rPr>
  </w:style>
  <w:style w:type="character" w:customStyle="1" w:styleId="PagrindinistekstasDiagrama">
    <w:name w:val="Pagrindinis tekstas Diagrama"/>
    <w:aliases w:val="Char Diagrama,Body Diagrama,Standard paragraph Diagrama"/>
    <w:basedOn w:val="Numatytasispastraiposriftas"/>
    <w:link w:val="Pagrindinistekstas"/>
    <w:uiPriority w:val="99"/>
    <w:semiHidden/>
    <w:locked/>
    <w:rsid w:val="00143F73"/>
    <w:rPr>
      <w:rFonts w:ascii="Arial" w:eastAsia="Times New Roman" w:hAnsi="Arial" w:cs="Times New Roman"/>
      <w:sz w:val="20"/>
      <w:szCs w:val="20"/>
      <w:lang w:val="sv-SE"/>
    </w:rPr>
  </w:style>
  <w:style w:type="paragraph" w:styleId="Pagrindinistekstas">
    <w:name w:val="Body Text"/>
    <w:aliases w:val="Char,Body,Standard paragraph"/>
    <w:basedOn w:val="prastasis"/>
    <w:link w:val="PagrindinistekstasDiagrama"/>
    <w:uiPriority w:val="99"/>
    <w:semiHidden/>
    <w:unhideWhenUsed/>
    <w:rsid w:val="00143F73"/>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Numatytasispastraiposriftas"/>
    <w:uiPriority w:val="99"/>
    <w:semiHidden/>
    <w:rsid w:val="00143F73"/>
  </w:style>
  <w:style w:type="paragraph" w:styleId="Pagrindiniotekstotrauka">
    <w:name w:val="Body Text Indent"/>
    <w:basedOn w:val="prastasis"/>
    <w:link w:val="PagrindiniotekstotraukaDiagrama"/>
    <w:uiPriority w:val="99"/>
    <w:semiHidden/>
    <w:unhideWhenUsed/>
    <w:rsid w:val="00143F73"/>
    <w:pPr>
      <w:spacing w:after="0" w:line="240" w:lineRule="auto"/>
      <w:ind w:firstLine="720"/>
    </w:pPr>
    <w:rPr>
      <w:rFonts w:ascii="Times New Roman" w:eastAsia="Times New Roman" w:hAnsi="Times New Roman" w:cs="Times New Roman"/>
      <w:i/>
      <w:sz w:val="24"/>
      <w:szCs w:val="20"/>
      <w:lang w:eastAsia="lt-LT"/>
    </w:rPr>
  </w:style>
  <w:style w:type="character" w:customStyle="1" w:styleId="PagrindiniotekstotraukaDiagrama">
    <w:name w:val="Pagrindinio teksto įtrauka Diagrama"/>
    <w:basedOn w:val="Numatytasispastraiposriftas"/>
    <w:link w:val="Pagrindiniotekstotrauka"/>
    <w:uiPriority w:val="99"/>
    <w:semiHidden/>
    <w:rsid w:val="00143F73"/>
    <w:rPr>
      <w:rFonts w:ascii="Times New Roman" w:eastAsia="Times New Roman" w:hAnsi="Times New Roman" w:cs="Times New Roman"/>
      <w:i/>
      <w:sz w:val="24"/>
      <w:szCs w:val="20"/>
      <w:lang w:eastAsia="lt-LT"/>
    </w:rPr>
  </w:style>
  <w:style w:type="paragraph" w:styleId="Pagrindinistekstas2">
    <w:name w:val="Body Text 2"/>
    <w:basedOn w:val="prastasis"/>
    <w:link w:val="Pagrindinistekstas2Diagrama"/>
    <w:uiPriority w:val="99"/>
    <w:semiHidden/>
    <w:unhideWhenUsed/>
    <w:rsid w:val="00143F73"/>
    <w:pPr>
      <w:spacing w:after="120" w:line="480" w:lineRule="auto"/>
    </w:pPr>
    <w:rPr>
      <w:rFonts w:ascii="Times New Roman" w:eastAsia="Times New Roman" w:hAnsi="Times New Roman" w:cs="Times New Roman"/>
      <w:sz w:val="24"/>
      <w:szCs w:val="20"/>
      <w:lang w:eastAsia="lt-LT"/>
    </w:rPr>
  </w:style>
  <w:style w:type="character" w:customStyle="1" w:styleId="Pagrindinistekstas2Diagrama">
    <w:name w:val="Pagrindinis tekstas 2 Diagrama"/>
    <w:basedOn w:val="Numatytasispastraiposriftas"/>
    <w:link w:val="Pagrindinistekstas2"/>
    <w:uiPriority w:val="99"/>
    <w:semiHidden/>
    <w:rsid w:val="00143F73"/>
    <w:rPr>
      <w:rFonts w:ascii="Times New Roman" w:eastAsia="Times New Roman" w:hAnsi="Times New Roman" w:cs="Times New Roman"/>
      <w:sz w:val="24"/>
      <w:szCs w:val="20"/>
      <w:lang w:eastAsia="lt-LT"/>
    </w:rPr>
  </w:style>
  <w:style w:type="paragraph" w:styleId="Pagrindinistekstas3">
    <w:name w:val="Body Text 3"/>
    <w:basedOn w:val="prastasis"/>
    <w:link w:val="Pagrindinistekstas3Diagrama"/>
    <w:uiPriority w:val="99"/>
    <w:semiHidden/>
    <w:unhideWhenUsed/>
    <w:rsid w:val="00143F73"/>
    <w:pPr>
      <w:spacing w:after="0" w:line="240" w:lineRule="auto"/>
      <w:jc w:val="both"/>
    </w:pPr>
    <w:rPr>
      <w:rFonts w:ascii="Times New Roman" w:eastAsia="Times New Roman" w:hAnsi="Times New Roman" w:cs="Times New Roman"/>
      <w:sz w:val="24"/>
      <w:szCs w:val="20"/>
      <w:lang w:eastAsia="lt-LT"/>
    </w:rPr>
  </w:style>
  <w:style w:type="character" w:customStyle="1" w:styleId="Pagrindinistekstas3Diagrama">
    <w:name w:val="Pagrindinis tekstas 3 Diagrama"/>
    <w:basedOn w:val="Numatytasispastraiposriftas"/>
    <w:link w:val="Pagrindinistekstas3"/>
    <w:uiPriority w:val="99"/>
    <w:semiHidden/>
    <w:rsid w:val="00143F73"/>
    <w:rPr>
      <w:rFonts w:ascii="Times New Roman" w:eastAsia="Times New Roman" w:hAnsi="Times New Roman" w:cs="Times New Roman"/>
      <w:sz w:val="24"/>
      <w:szCs w:val="20"/>
      <w:lang w:eastAsia="lt-LT"/>
    </w:rPr>
  </w:style>
  <w:style w:type="paragraph" w:styleId="Pagrindiniotekstotrauka2">
    <w:name w:val="Body Text Indent 2"/>
    <w:basedOn w:val="prastasis"/>
    <w:link w:val="Pagrindiniotekstotrauka2Diagrama"/>
    <w:uiPriority w:val="99"/>
    <w:semiHidden/>
    <w:unhideWhenUsed/>
    <w:rsid w:val="00143F73"/>
    <w:pPr>
      <w:spacing w:after="0" w:line="240" w:lineRule="auto"/>
      <w:ind w:left="720"/>
    </w:pPr>
    <w:rPr>
      <w:rFonts w:ascii="Times New Roman" w:eastAsia="Times New Roman" w:hAnsi="Times New Roman" w:cs="Times New Roman"/>
      <w:i/>
      <w:sz w:val="24"/>
      <w:szCs w:val="20"/>
      <w:lang w:eastAsia="lt-LT"/>
    </w:rPr>
  </w:style>
  <w:style w:type="character" w:customStyle="1" w:styleId="Pagrindiniotekstotrauka2Diagrama">
    <w:name w:val="Pagrindinio teksto įtrauka 2 Diagrama"/>
    <w:basedOn w:val="Numatytasispastraiposriftas"/>
    <w:link w:val="Pagrindiniotekstotrauka2"/>
    <w:uiPriority w:val="99"/>
    <w:semiHidden/>
    <w:rsid w:val="00143F73"/>
    <w:rPr>
      <w:rFonts w:ascii="Times New Roman" w:eastAsia="Times New Roman" w:hAnsi="Times New Roman" w:cs="Times New Roman"/>
      <w:i/>
      <w:sz w:val="24"/>
      <w:szCs w:val="20"/>
      <w:lang w:eastAsia="lt-LT"/>
    </w:rPr>
  </w:style>
  <w:style w:type="paragraph" w:styleId="Pagrindiniotekstotrauka3">
    <w:name w:val="Body Text Indent 3"/>
    <w:basedOn w:val="prastasis"/>
    <w:link w:val="Pagrindiniotekstotrauka3Diagrama"/>
    <w:uiPriority w:val="99"/>
    <w:semiHidden/>
    <w:unhideWhenUsed/>
    <w:rsid w:val="00143F73"/>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Pagrindiniotekstotrauka3Diagrama">
    <w:name w:val="Pagrindinio teksto įtrauka 3 Diagrama"/>
    <w:basedOn w:val="Numatytasispastraiposriftas"/>
    <w:link w:val="Pagrindiniotekstotrauka3"/>
    <w:uiPriority w:val="99"/>
    <w:semiHidden/>
    <w:rsid w:val="00143F73"/>
    <w:rPr>
      <w:rFonts w:ascii="Times New Roman" w:eastAsia="Times New Roman" w:hAnsi="Times New Roman" w:cs="Times New Roman"/>
      <w:sz w:val="24"/>
      <w:szCs w:val="20"/>
      <w:lang w:eastAsia="lt-LT"/>
    </w:rPr>
  </w:style>
  <w:style w:type="paragraph" w:styleId="Tekstoblokas">
    <w:name w:val="Block Text"/>
    <w:basedOn w:val="prastasis"/>
    <w:uiPriority w:val="99"/>
    <w:semiHidden/>
    <w:unhideWhenUsed/>
    <w:rsid w:val="00143F73"/>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Komentarotema">
    <w:name w:val="annotation subject"/>
    <w:basedOn w:val="Komentarotekstas"/>
    <w:next w:val="Komentarotekstas"/>
    <w:link w:val="KomentarotemaDiagrama"/>
    <w:uiPriority w:val="99"/>
    <w:semiHidden/>
    <w:unhideWhenUsed/>
    <w:rsid w:val="00143F73"/>
    <w:pPr>
      <w:spacing w:before="0" w:after="0"/>
    </w:pPr>
    <w:rPr>
      <w:rFonts w:ascii="Times New Roman" w:hAnsi="Times New Roman"/>
      <w:b/>
      <w:bCs/>
      <w:lang w:val="lt-LT" w:eastAsia="lt-LT"/>
    </w:rPr>
  </w:style>
  <w:style w:type="character" w:customStyle="1" w:styleId="KomentarotemaDiagrama">
    <w:name w:val="Komentaro tema Diagrama"/>
    <w:basedOn w:val="KomentarotekstasDiagrama"/>
    <w:link w:val="Komentarotema"/>
    <w:uiPriority w:val="99"/>
    <w:semiHidden/>
    <w:rsid w:val="00143F73"/>
    <w:rPr>
      <w:rFonts w:ascii="Times New Roman" w:eastAsia="Times New Roman" w:hAnsi="Times New Roman" w:cs="Times New Roman"/>
      <w:b/>
      <w:bCs/>
      <w:sz w:val="20"/>
      <w:szCs w:val="20"/>
      <w:lang w:val="sv-SE" w:eastAsia="lt-LT"/>
    </w:rPr>
  </w:style>
  <w:style w:type="paragraph" w:styleId="Debesliotekstas">
    <w:name w:val="Balloon Text"/>
    <w:basedOn w:val="prastasis"/>
    <w:link w:val="DebesliotekstasDiagrama"/>
    <w:uiPriority w:val="99"/>
    <w:semiHidden/>
    <w:unhideWhenUsed/>
    <w:rsid w:val="00143F73"/>
    <w:pPr>
      <w:spacing w:after="0" w:line="240" w:lineRule="auto"/>
    </w:pPr>
    <w:rPr>
      <w:rFonts w:ascii="Tahoma" w:eastAsia="Times New Roman" w:hAnsi="Tahoma" w:cs="Tahoma"/>
      <w:sz w:val="16"/>
      <w:szCs w:val="16"/>
      <w:lang w:eastAsia="lt-LT"/>
    </w:rPr>
  </w:style>
  <w:style w:type="character" w:customStyle="1" w:styleId="DebesliotekstasDiagrama">
    <w:name w:val="Debesėlio tekstas Diagrama"/>
    <w:basedOn w:val="Numatytasispastraiposriftas"/>
    <w:link w:val="Debesliotekstas"/>
    <w:uiPriority w:val="99"/>
    <w:semiHidden/>
    <w:rsid w:val="00143F73"/>
    <w:rPr>
      <w:rFonts w:ascii="Tahoma" w:eastAsia="Times New Roman" w:hAnsi="Tahoma" w:cs="Tahoma"/>
      <w:sz w:val="16"/>
      <w:szCs w:val="16"/>
      <w:lang w:eastAsia="lt-LT"/>
    </w:rPr>
  </w:style>
  <w:style w:type="character" w:customStyle="1" w:styleId="BetarpDiagrama">
    <w:name w:val="Be tarpų Diagrama"/>
    <w:basedOn w:val="Numatytasispastraiposriftas"/>
    <w:link w:val="Betarp"/>
    <w:uiPriority w:val="1"/>
    <w:locked/>
    <w:rsid w:val="00143F73"/>
    <w:rPr>
      <w:rFonts w:ascii="Times New Roman" w:eastAsiaTheme="minorEastAsia" w:hAnsi="Times New Roman" w:cs="Times New Roman"/>
      <w:sz w:val="21"/>
      <w:szCs w:val="21"/>
      <w:lang w:eastAsia="lt-LT"/>
    </w:rPr>
  </w:style>
  <w:style w:type="paragraph" w:styleId="Betarp">
    <w:name w:val="No Spacing"/>
    <w:link w:val="BetarpDiagrama"/>
    <w:uiPriority w:val="1"/>
    <w:qFormat/>
    <w:rsid w:val="00143F73"/>
    <w:pPr>
      <w:spacing w:after="0" w:line="240" w:lineRule="auto"/>
    </w:pPr>
    <w:rPr>
      <w:rFonts w:ascii="Times New Roman" w:eastAsiaTheme="minorEastAsia" w:hAnsi="Times New Roman" w:cs="Times New Roman"/>
      <w:sz w:val="21"/>
      <w:szCs w:val="21"/>
      <w:lang w:eastAsia="lt-LT"/>
    </w:rPr>
  </w:style>
  <w:style w:type="paragraph" w:styleId="Pataisymai">
    <w:name w:val="Revision"/>
    <w:uiPriority w:val="99"/>
    <w:semiHidden/>
    <w:rsid w:val="00143F73"/>
    <w:pPr>
      <w:spacing w:after="0" w:line="240" w:lineRule="auto"/>
    </w:p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99"/>
    <w:qFormat/>
    <w:locked/>
    <w:rsid w:val="00143F73"/>
    <w:rPr>
      <w:rFonts w:ascii="TimesLT" w:eastAsia="Times New Roman" w:hAnsi="TimesLT" w:cs="Times New Roman"/>
      <w:sz w:val="24"/>
      <w:szCs w:val="20"/>
    </w:rPr>
  </w:style>
  <w:style w:type="paragraph" w:styleId="Sraopastraipa">
    <w:name w:val="List Paragraph"/>
    <w:aliases w:val="Buletai,Bullet EY,List Paragraph21,List Paragraph1,List Paragraph2,lp1,Use Case List Paragraph,Numbering,ERP-List Paragraph,List Paragraph11,List Paragraph111,Paragraph,List Paragraph Red,List not in Table,2,Strip,H&amp;P List Paragraph"/>
    <w:basedOn w:val="prastasis"/>
    <w:link w:val="SraopastraipaDiagrama"/>
    <w:uiPriority w:val="99"/>
    <w:qFormat/>
    <w:rsid w:val="00143F73"/>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prastasis"/>
    <w:uiPriority w:val="99"/>
    <w:rsid w:val="00143F73"/>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prastasis"/>
    <w:uiPriority w:val="99"/>
    <w:rsid w:val="00143F73"/>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prastasis"/>
    <w:uiPriority w:val="99"/>
    <w:rsid w:val="00143F73"/>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prastasis"/>
    <w:uiPriority w:val="99"/>
    <w:rsid w:val="00143F73"/>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prastasis"/>
    <w:uiPriority w:val="99"/>
    <w:rsid w:val="00143F73"/>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prastasis"/>
    <w:uiPriority w:val="99"/>
    <w:rsid w:val="00143F73"/>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prastasis"/>
    <w:uiPriority w:val="99"/>
    <w:rsid w:val="00143F73"/>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prastasis"/>
    <w:uiPriority w:val="99"/>
    <w:rsid w:val="00143F73"/>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prastasis"/>
    <w:uiPriority w:val="99"/>
    <w:rsid w:val="00143F73"/>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prastasis"/>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prastasis"/>
    <w:uiPriority w:val="99"/>
    <w:rsid w:val="00143F73"/>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prastasis"/>
    <w:uiPriority w:val="99"/>
    <w:rsid w:val="00143F73"/>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prastasis"/>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prastasis"/>
    <w:uiPriority w:val="99"/>
    <w:rsid w:val="00143F73"/>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prastasis"/>
    <w:uiPriority w:val="99"/>
    <w:rsid w:val="00143F73"/>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prastasis"/>
    <w:uiPriority w:val="99"/>
    <w:rsid w:val="00143F73"/>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prastasis"/>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prastasis"/>
    <w:uiPriority w:val="99"/>
    <w:rsid w:val="00143F73"/>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prastasis"/>
    <w:uiPriority w:val="99"/>
    <w:rsid w:val="00143F73"/>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prastasis"/>
    <w:uiPriority w:val="99"/>
    <w:rsid w:val="00143F73"/>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prastasis"/>
    <w:uiPriority w:val="99"/>
    <w:rsid w:val="00143F73"/>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prastasis"/>
    <w:uiPriority w:val="99"/>
    <w:rsid w:val="00143F73"/>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prastasis"/>
    <w:uiPriority w:val="99"/>
    <w:rsid w:val="00143F73"/>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prastasis"/>
    <w:uiPriority w:val="99"/>
    <w:rsid w:val="00143F73"/>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prastasis"/>
    <w:uiPriority w:val="99"/>
    <w:rsid w:val="00143F73"/>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prastasis"/>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prastasis"/>
    <w:uiPriority w:val="99"/>
    <w:rsid w:val="00143F73"/>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prastasis"/>
    <w:uiPriority w:val="99"/>
    <w:rsid w:val="00143F73"/>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prastasis"/>
    <w:uiPriority w:val="99"/>
    <w:rsid w:val="00143F73"/>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prastasis"/>
    <w:uiPriority w:val="99"/>
    <w:rsid w:val="00143F73"/>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prastasis"/>
    <w:uiPriority w:val="99"/>
    <w:rsid w:val="00143F73"/>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prastasis"/>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prastasis"/>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prastasis"/>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prastasis"/>
    <w:uiPriority w:val="99"/>
    <w:rsid w:val="00143F73"/>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prastasis"/>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prastasis"/>
    <w:uiPriority w:val="99"/>
    <w:rsid w:val="00143F73"/>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prastasis"/>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prastasis"/>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prastasis"/>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prastasis"/>
    <w:uiPriority w:val="99"/>
    <w:rsid w:val="00143F73"/>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prastasis"/>
    <w:uiPriority w:val="99"/>
    <w:rsid w:val="00143F73"/>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prastasis"/>
    <w:uiPriority w:val="99"/>
    <w:rsid w:val="00143F73"/>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prastasis"/>
    <w:uiPriority w:val="99"/>
    <w:rsid w:val="00143F73"/>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prastasis"/>
    <w:uiPriority w:val="99"/>
    <w:rsid w:val="00143F73"/>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prastasis"/>
    <w:uiPriority w:val="99"/>
    <w:rsid w:val="00143F73"/>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prastasis"/>
    <w:uiPriority w:val="99"/>
    <w:rsid w:val="00143F73"/>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prastasis"/>
    <w:uiPriority w:val="99"/>
    <w:rsid w:val="00143F73"/>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prastasis"/>
    <w:uiPriority w:val="99"/>
    <w:rsid w:val="00143F73"/>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prastasis"/>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prastasis"/>
    <w:uiPriority w:val="99"/>
    <w:rsid w:val="00143F73"/>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prastasis"/>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prastasis"/>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prastasis"/>
    <w:uiPriority w:val="99"/>
    <w:rsid w:val="00143F73"/>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prastasis"/>
    <w:uiPriority w:val="99"/>
    <w:rsid w:val="00143F73"/>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prastasis"/>
    <w:uiPriority w:val="99"/>
    <w:rsid w:val="00143F73"/>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prastasis"/>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prastasis"/>
    <w:uiPriority w:val="99"/>
    <w:rsid w:val="00143F73"/>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prastasis"/>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prastasis"/>
    <w:uiPriority w:val="99"/>
    <w:rsid w:val="00143F73"/>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prastasis"/>
    <w:uiPriority w:val="99"/>
    <w:rsid w:val="00143F73"/>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prastasis"/>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prastasis"/>
    <w:uiPriority w:val="99"/>
    <w:rsid w:val="00143F73"/>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prastasis"/>
    <w:uiPriority w:val="99"/>
    <w:rsid w:val="00143F73"/>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prastasis"/>
    <w:uiPriority w:val="99"/>
    <w:rsid w:val="00143F73"/>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prastasis"/>
    <w:uiPriority w:val="99"/>
    <w:rsid w:val="00143F73"/>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prastasis"/>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prastasis"/>
    <w:uiPriority w:val="99"/>
    <w:rsid w:val="00143F73"/>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prastasis"/>
    <w:uiPriority w:val="99"/>
    <w:rsid w:val="00143F73"/>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prastasis"/>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prastasis"/>
    <w:uiPriority w:val="99"/>
    <w:rsid w:val="00143F73"/>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prastasis"/>
    <w:uiPriority w:val="99"/>
    <w:rsid w:val="00143F73"/>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prastasis"/>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prastasis"/>
    <w:uiPriority w:val="99"/>
    <w:rsid w:val="00143F73"/>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prastasis"/>
    <w:uiPriority w:val="99"/>
    <w:rsid w:val="00143F73"/>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prastasis"/>
    <w:uiPriority w:val="99"/>
    <w:rsid w:val="00143F73"/>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prastasis"/>
    <w:uiPriority w:val="99"/>
    <w:rsid w:val="00143F73"/>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prastasis"/>
    <w:uiPriority w:val="99"/>
    <w:rsid w:val="00143F73"/>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prastasis"/>
    <w:uiPriority w:val="99"/>
    <w:rsid w:val="00143F73"/>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prastasis"/>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prastasis"/>
    <w:uiPriority w:val="99"/>
    <w:rsid w:val="00143F73"/>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prastasis"/>
    <w:uiPriority w:val="99"/>
    <w:rsid w:val="00143F73"/>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prastasis"/>
    <w:uiPriority w:val="99"/>
    <w:rsid w:val="00143F73"/>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prastasis"/>
    <w:uiPriority w:val="99"/>
    <w:rsid w:val="00143F73"/>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prastasis"/>
    <w:uiPriority w:val="99"/>
    <w:rsid w:val="00143F73"/>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prastasis"/>
    <w:uiPriority w:val="99"/>
    <w:rsid w:val="00143F73"/>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prastasis"/>
    <w:uiPriority w:val="99"/>
    <w:rsid w:val="00143F73"/>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prastasis"/>
    <w:uiPriority w:val="99"/>
    <w:rsid w:val="00143F73"/>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prastasis"/>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prastasis"/>
    <w:uiPriority w:val="99"/>
    <w:rsid w:val="00143F73"/>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prastasis"/>
    <w:uiPriority w:val="99"/>
    <w:rsid w:val="00143F73"/>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prastasis"/>
    <w:uiPriority w:val="99"/>
    <w:rsid w:val="00143F73"/>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prastasis"/>
    <w:uiPriority w:val="99"/>
    <w:rsid w:val="00143F73"/>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prastasis"/>
    <w:uiPriority w:val="99"/>
    <w:rsid w:val="00143F73"/>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prastasis"/>
    <w:uiPriority w:val="99"/>
    <w:rsid w:val="00143F73"/>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prastasis"/>
    <w:uiPriority w:val="99"/>
    <w:rsid w:val="00143F73"/>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prastasis"/>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prastasis"/>
    <w:uiPriority w:val="99"/>
    <w:rsid w:val="00143F73"/>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prastasis"/>
    <w:uiPriority w:val="99"/>
    <w:rsid w:val="00143F73"/>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prastasis"/>
    <w:uiPriority w:val="99"/>
    <w:rsid w:val="00143F73"/>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prastasis"/>
    <w:uiPriority w:val="99"/>
    <w:rsid w:val="00143F73"/>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prastasis"/>
    <w:uiPriority w:val="99"/>
    <w:rsid w:val="00143F73"/>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prastasis"/>
    <w:uiPriority w:val="99"/>
    <w:rsid w:val="00143F73"/>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prastasis"/>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prastasis"/>
    <w:uiPriority w:val="99"/>
    <w:rsid w:val="00143F73"/>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prastasis"/>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143F7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prastasis"/>
    <w:rsid w:val="00143F73"/>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prastasis"/>
    <w:uiPriority w:val="99"/>
    <w:semiHidden/>
    <w:rsid w:val="00143F73"/>
    <w:pPr>
      <w:spacing w:after="0" w:line="240" w:lineRule="auto"/>
    </w:pPr>
    <w:rPr>
      <w:rFonts w:ascii="Tahoma" w:eastAsia="Times New Roman" w:hAnsi="Tahoma" w:cs="Tahoma"/>
      <w:sz w:val="16"/>
      <w:szCs w:val="16"/>
      <w:lang w:eastAsia="lt-LT"/>
    </w:rPr>
  </w:style>
  <w:style w:type="paragraph" w:customStyle="1" w:styleId="Head42">
    <w:name w:val="Head 4.2"/>
    <w:basedOn w:val="prastasis"/>
    <w:uiPriority w:val="99"/>
    <w:rsid w:val="00143F73"/>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prastasis"/>
    <w:uiPriority w:val="99"/>
    <w:rsid w:val="00143F73"/>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prastasis"/>
    <w:uiPriority w:val="99"/>
    <w:rsid w:val="00143F73"/>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prastasis"/>
    <w:uiPriority w:val="99"/>
    <w:rsid w:val="00143F73"/>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rsid w:val="00143F7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prastasis"/>
    <w:uiPriority w:val="99"/>
    <w:rsid w:val="00143F73"/>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prastasis"/>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143F73"/>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143F73"/>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143F73"/>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prastasis"/>
    <w:uiPriority w:val="99"/>
    <w:rsid w:val="00143F73"/>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prastasis"/>
    <w:uiPriority w:val="99"/>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prastasis"/>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
    <w:name w:val="bodytext"/>
    <w:basedOn w:val="prastasis"/>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143F7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prastasis"/>
    <w:uiPriority w:val="99"/>
    <w:rsid w:val="00143F73"/>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prastasis"/>
    <w:rsid w:val="00143F73"/>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143F73"/>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143F73"/>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
    <w:name w:val="Body Text2"/>
    <w:rsid w:val="00143F73"/>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prastasis"/>
    <w:rsid w:val="00143F73"/>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prastasis"/>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prastasis"/>
    <w:rsid w:val="00143F73"/>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prastasis"/>
    <w:rsid w:val="00143F73"/>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prastasis"/>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prastasis"/>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prastasis"/>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prastasis"/>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prastasis"/>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prastasis"/>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prastasis"/>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prastasis"/>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prastasis"/>
    <w:rsid w:val="00143F7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prastasis"/>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prastasis"/>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prastasis"/>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prastasis"/>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prastasis"/>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prastasis"/>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prastasis"/>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prastasis"/>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prastasis"/>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prastasis"/>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prastasis"/>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prastasis"/>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prastasis"/>
    <w:rsid w:val="00143F73"/>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prastasis"/>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prastasis"/>
    <w:rsid w:val="00143F73"/>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prastasis"/>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prastasis"/>
    <w:rsid w:val="00143F73"/>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prastasis"/>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prastasis"/>
    <w:rsid w:val="00143F73"/>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prastasis"/>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prastasis"/>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prastasis"/>
    <w:rsid w:val="00143F73"/>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prastasis"/>
    <w:rsid w:val="00143F73"/>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prastasis"/>
    <w:rsid w:val="00143F73"/>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prastasis"/>
    <w:rsid w:val="00143F73"/>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prastasis"/>
    <w:rsid w:val="00143F73"/>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prastasis"/>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prastasis"/>
    <w:rsid w:val="00143F7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prastasis"/>
    <w:rsid w:val="00143F7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prastasis"/>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prastasis"/>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Puslapioinaosnuoroda">
    <w:name w:val="footnote reference"/>
    <w:basedOn w:val="Numatytasispastraiposriftas"/>
    <w:semiHidden/>
    <w:unhideWhenUsed/>
    <w:rsid w:val="00143F73"/>
    <w:rPr>
      <w:rFonts w:ascii="Times New Roman" w:hAnsi="Times New Roman" w:cs="Times New Roman" w:hint="default"/>
      <w:vertAlign w:val="superscript"/>
    </w:rPr>
  </w:style>
  <w:style w:type="character" w:styleId="Komentaronuoroda">
    <w:name w:val="annotation reference"/>
    <w:basedOn w:val="Numatytasispastraiposriftas"/>
    <w:semiHidden/>
    <w:unhideWhenUsed/>
    <w:rsid w:val="00143F73"/>
    <w:rPr>
      <w:rFonts w:ascii="Times New Roman" w:hAnsi="Times New Roman" w:cs="Times New Roman" w:hint="default"/>
      <w:sz w:val="16"/>
    </w:rPr>
  </w:style>
  <w:style w:type="character" w:styleId="Puslapionumeris">
    <w:name w:val="page number"/>
    <w:basedOn w:val="Numatytasispastraiposriftas"/>
    <w:uiPriority w:val="99"/>
    <w:semiHidden/>
    <w:unhideWhenUsed/>
    <w:rsid w:val="00143F73"/>
    <w:rPr>
      <w:rFonts w:ascii="Times New Roman" w:hAnsi="Times New Roman" w:cs="Times New Roman" w:hint="default"/>
    </w:rPr>
  </w:style>
  <w:style w:type="character" w:styleId="Vietosrezervavimoenklotekstas">
    <w:name w:val="Placeholder Text"/>
    <w:basedOn w:val="Numatytasispastraiposriftas"/>
    <w:uiPriority w:val="99"/>
    <w:semiHidden/>
    <w:rsid w:val="00143F73"/>
    <w:rPr>
      <w:rFonts w:ascii="Times New Roman" w:hAnsi="Times New Roman" w:cs="Times New Roman" w:hint="default"/>
      <w:color w:val="808080"/>
    </w:rPr>
  </w:style>
  <w:style w:type="character" w:customStyle="1" w:styleId="FontStyle155">
    <w:name w:val="Font Style155"/>
    <w:uiPriority w:val="99"/>
    <w:rsid w:val="00143F73"/>
    <w:rPr>
      <w:rFonts w:ascii="Times New Roman" w:hAnsi="Times New Roman" w:cs="Times New Roman" w:hint="default"/>
      <w:b/>
      <w:bCs w:val="0"/>
      <w:sz w:val="26"/>
    </w:rPr>
  </w:style>
  <w:style w:type="character" w:customStyle="1" w:styleId="FontStyle156">
    <w:name w:val="Font Style156"/>
    <w:uiPriority w:val="99"/>
    <w:rsid w:val="00143F73"/>
    <w:rPr>
      <w:rFonts w:ascii="Times New Roman" w:hAnsi="Times New Roman" w:cs="Times New Roman" w:hint="default"/>
      <w:b/>
      <w:bCs w:val="0"/>
      <w:spacing w:val="10"/>
      <w:sz w:val="30"/>
    </w:rPr>
  </w:style>
  <w:style w:type="character" w:customStyle="1" w:styleId="FontStyle157">
    <w:name w:val="Font Style157"/>
    <w:uiPriority w:val="99"/>
    <w:rsid w:val="00143F73"/>
    <w:rPr>
      <w:rFonts w:ascii="Times New Roman" w:hAnsi="Times New Roman" w:cs="Times New Roman" w:hint="default"/>
      <w:i/>
      <w:iCs w:val="0"/>
      <w:sz w:val="20"/>
    </w:rPr>
  </w:style>
  <w:style w:type="character" w:customStyle="1" w:styleId="FontStyle158">
    <w:name w:val="Font Style158"/>
    <w:uiPriority w:val="99"/>
    <w:rsid w:val="00143F73"/>
    <w:rPr>
      <w:rFonts w:ascii="Times New Roman" w:hAnsi="Times New Roman" w:cs="Times New Roman" w:hint="default"/>
      <w:i/>
      <w:iCs w:val="0"/>
      <w:smallCaps/>
      <w:sz w:val="20"/>
    </w:rPr>
  </w:style>
  <w:style w:type="character" w:customStyle="1" w:styleId="FontStyle159">
    <w:name w:val="Font Style159"/>
    <w:uiPriority w:val="99"/>
    <w:rsid w:val="00143F73"/>
    <w:rPr>
      <w:rFonts w:ascii="Times New Roman" w:hAnsi="Times New Roman" w:cs="Times New Roman" w:hint="default"/>
      <w:b/>
      <w:bCs w:val="0"/>
      <w:sz w:val="20"/>
    </w:rPr>
  </w:style>
  <w:style w:type="character" w:customStyle="1" w:styleId="FontStyle160">
    <w:name w:val="Font Style160"/>
    <w:uiPriority w:val="99"/>
    <w:rsid w:val="00143F73"/>
    <w:rPr>
      <w:rFonts w:ascii="Times New Roman" w:hAnsi="Times New Roman" w:cs="Times New Roman" w:hint="default"/>
      <w:sz w:val="20"/>
    </w:rPr>
  </w:style>
  <w:style w:type="character" w:customStyle="1" w:styleId="FontStyle161">
    <w:name w:val="Font Style161"/>
    <w:uiPriority w:val="99"/>
    <w:rsid w:val="00143F73"/>
    <w:rPr>
      <w:rFonts w:ascii="Times New Roman" w:hAnsi="Times New Roman" w:cs="Times New Roman" w:hint="default"/>
      <w:b/>
      <w:bCs w:val="0"/>
      <w:sz w:val="18"/>
    </w:rPr>
  </w:style>
  <w:style w:type="character" w:customStyle="1" w:styleId="FontStyle162">
    <w:name w:val="Font Style162"/>
    <w:uiPriority w:val="99"/>
    <w:rsid w:val="00143F73"/>
    <w:rPr>
      <w:rFonts w:ascii="Times New Roman" w:hAnsi="Times New Roman" w:cs="Times New Roman" w:hint="default"/>
      <w:sz w:val="14"/>
    </w:rPr>
  </w:style>
  <w:style w:type="character" w:customStyle="1" w:styleId="FontStyle163">
    <w:name w:val="Font Style163"/>
    <w:uiPriority w:val="99"/>
    <w:rsid w:val="00143F73"/>
    <w:rPr>
      <w:rFonts w:ascii="Times New Roman" w:hAnsi="Times New Roman" w:cs="Times New Roman" w:hint="default"/>
      <w:i/>
      <w:iCs w:val="0"/>
      <w:sz w:val="14"/>
    </w:rPr>
  </w:style>
  <w:style w:type="character" w:customStyle="1" w:styleId="FontStyle164">
    <w:name w:val="Font Style164"/>
    <w:uiPriority w:val="99"/>
    <w:rsid w:val="00143F73"/>
    <w:rPr>
      <w:rFonts w:ascii="Times New Roman" w:hAnsi="Times New Roman" w:cs="Times New Roman" w:hint="default"/>
      <w:b/>
      <w:bCs w:val="0"/>
      <w:sz w:val="14"/>
    </w:rPr>
  </w:style>
  <w:style w:type="character" w:customStyle="1" w:styleId="FontStyle165">
    <w:name w:val="Font Style165"/>
    <w:uiPriority w:val="99"/>
    <w:rsid w:val="00143F73"/>
    <w:rPr>
      <w:rFonts w:ascii="Times New Roman" w:hAnsi="Times New Roman" w:cs="Times New Roman" w:hint="default"/>
      <w:sz w:val="14"/>
    </w:rPr>
  </w:style>
  <w:style w:type="character" w:customStyle="1" w:styleId="FontStyle166">
    <w:name w:val="Font Style166"/>
    <w:uiPriority w:val="99"/>
    <w:rsid w:val="00143F73"/>
    <w:rPr>
      <w:rFonts w:ascii="Bookman Old Style" w:hAnsi="Bookman Old Style" w:hint="default"/>
      <w:i/>
      <w:iCs w:val="0"/>
      <w:sz w:val="20"/>
    </w:rPr>
  </w:style>
  <w:style w:type="character" w:customStyle="1" w:styleId="FontStyle167">
    <w:name w:val="Font Style167"/>
    <w:uiPriority w:val="99"/>
    <w:rsid w:val="00143F73"/>
    <w:rPr>
      <w:rFonts w:ascii="Times New Roman" w:hAnsi="Times New Roman" w:cs="Times New Roman" w:hint="default"/>
      <w:i/>
      <w:iCs w:val="0"/>
      <w:spacing w:val="10"/>
      <w:sz w:val="10"/>
    </w:rPr>
  </w:style>
  <w:style w:type="character" w:customStyle="1" w:styleId="FontStyle168">
    <w:name w:val="Font Style168"/>
    <w:uiPriority w:val="99"/>
    <w:rsid w:val="00143F73"/>
    <w:rPr>
      <w:rFonts w:ascii="Bookman Old Style" w:hAnsi="Bookman Old Style" w:hint="default"/>
      <w:b/>
      <w:bCs w:val="0"/>
      <w:spacing w:val="20"/>
      <w:sz w:val="12"/>
    </w:rPr>
  </w:style>
  <w:style w:type="character" w:customStyle="1" w:styleId="FontStyle169">
    <w:name w:val="Font Style169"/>
    <w:uiPriority w:val="99"/>
    <w:rsid w:val="00143F73"/>
    <w:rPr>
      <w:rFonts w:ascii="Century Gothic" w:hAnsi="Century Gothic" w:hint="default"/>
      <w:smallCaps/>
      <w:spacing w:val="20"/>
      <w:sz w:val="8"/>
    </w:rPr>
  </w:style>
  <w:style w:type="character" w:customStyle="1" w:styleId="FontStyle170">
    <w:name w:val="Font Style170"/>
    <w:uiPriority w:val="99"/>
    <w:rsid w:val="00143F73"/>
    <w:rPr>
      <w:rFonts w:ascii="Courier New" w:hAnsi="Courier New" w:cs="Courier New" w:hint="default"/>
      <w:sz w:val="20"/>
    </w:rPr>
  </w:style>
  <w:style w:type="character" w:customStyle="1" w:styleId="FontStyle171">
    <w:name w:val="Font Style171"/>
    <w:uiPriority w:val="99"/>
    <w:rsid w:val="00143F73"/>
    <w:rPr>
      <w:rFonts w:ascii="Times New Roman" w:hAnsi="Times New Roman" w:cs="Times New Roman" w:hint="default"/>
      <w:sz w:val="16"/>
    </w:rPr>
  </w:style>
  <w:style w:type="character" w:customStyle="1" w:styleId="FontStyle172">
    <w:name w:val="Font Style172"/>
    <w:uiPriority w:val="99"/>
    <w:rsid w:val="00143F73"/>
    <w:rPr>
      <w:rFonts w:ascii="Times New Roman" w:hAnsi="Times New Roman" w:cs="Times New Roman" w:hint="default"/>
      <w:b/>
      <w:bCs w:val="0"/>
      <w:sz w:val="16"/>
    </w:rPr>
  </w:style>
  <w:style w:type="character" w:customStyle="1" w:styleId="FontStyle173">
    <w:name w:val="Font Style173"/>
    <w:uiPriority w:val="99"/>
    <w:rsid w:val="00143F73"/>
    <w:rPr>
      <w:rFonts w:ascii="Times New Roman" w:hAnsi="Times New Roman" w:cs="Times New Roman" w:hint="default"/>
      <w:i/>
      <w:iCs w:val="0"/>
      <w:spacing w:val="20"/>
      <w:sz w:val="22"/>
    </w:rPr>
  </w:style>
  <w:style w:type="character" w:customStyle="1" w:styleId="FontStyle174">
    <w:name w:val="Font Style174"/>
    <w:uiPriority w:val="99"/>
    <w:rsid w:val="00143F73"/>
    <w:rPr>
      <w:rFonts w:ascii="Times New Roman" w:hAnsi="Times New Roman" w:cs="Times New Roman" w:hint="default"/>
      <w:i/>
      <w:iCs w:val="0"/>
      <w:sz w:val="24"/>
    </w:rPr>
  </w:style>
  <w:style w:type="character" w:customStyle="1" w:styleId="FontStyle175">
    <w:name w:val="Font Style175"/>
    <w:uiPriority w:val="99"/>
    <w:rsid w:val="00143F73"/>
    <w:rPr>
      <w:rFonts w:ascii="Times New Roman" w:hAnsi="Times New Roman" w:cs="Times New Roman" w:hint="default"/>
      <w:b/>
      <w:bCs w:val="0"/>
      <w:sz w:val="10"/>
    </w:rPr>
  </w:style>
  <w:style w:type="character" w:customStyle="1" w:styleId="FontStyle176">
    <w:name w:val="Font Style176"/>
    <w:uiPriority w:val="99"/>
    <w:rsid w:val="00143F73"/>
    <w:rPr>
      <w:rFonts w:ascii="Times New Roman" w:hAnsi="Times New Roman" w:cs="Times New Roman" w:hint="default"/>
      <w:i/>
      <w:iCs w:val="0"/>
      <w:sz w:val="10"/>
    </w:rPr>
  </w:style>
  <w:style w:type="character" w:customStyle="1" w:styleId="FontStyle177">
    <w:name w:val="Font Style177"/>
    <w:uiPriority w:val="99"/>
    <w:rsid w:val="00143F73"/>
    <w:rPr>
      <w:rFonts w:ascii="Constantia" w:hAnsi="Constantia" w:hint="default"/>
      <w:sz w:val="16"/>
    </w:rPr>
  </w:style>
  <w:style w:type="character" w:customStyle="1" w:styleId="FontStyle178">
    <w:name w:val="Font Style178"/>
    <w:uiPriority w:val="99"/>
    <w:rsid w:val="00143F73"/>
    <w:rPr>
      <w:rFonts w:ascii="Century Gothic" w:hAnsi="Century Gothic" w:hint="default"/>
      <w:i/>
      <w:iCs w:val="0"/>
      <w:spacing w:val="-10"/>
      <w:sz w:val="18"/>
    </w:rPr>
  </w:style>
  <w:style w:type="character" w:customStyle="1" w:styleId="FontStyle179">
    <w:name w:val="Font Style179"/>
    <w:uiPriority w:val="99"/>
    <w:rsid w:val="00143F73"/>
    <w:rPr>
      <w:rFonts w:ascii="Times New Roman" w:hAnsi="Times New Roman" w:cs="Times New Roman" w:hint="default"/>
      <w:i/>
      <w:iCs w:val="0"/>
      <w:sz w:val="8"/>
    </w:rPr>
  </w:style>
  <w:style w:type="character" w:customStyle="1" w:styleId="FontStyle180">
    <w:name w:val="Font Style180"/>
    <w:uiPriority w:val="99"/>
    <w:rsid w:val="00143F73"/>
    <w:rPr>
      <w:rFonts w:ascii="Times New Roman" w:hAnsi="Times New Roman" w:cs="Times New Roman" w:hint="default"/>
      <w:b/>
      <w:bCs w:val="0"/>
      <w:sz w:val="8"/>
    </w:rPr>
  </w:style>
  <w:style w:type="character" w:customStyle="1" w:styleId="FontStyle181">
    <w:name w:val="Font Style181"/>
    <w:uiPriority w:val="99"/>
    <w:rsid w:val="00143F73"/>
    <w:rPr>
      <w:rFonts w:ascii="Bookman Old Style" w:hAnsi="Bookman Old Style" w:hint="default"/>
      <w:sz w:val="20"/>
    </w:rPr>
  </w:style>
  <w:style w:type="character" w:customStyle="1" w:styleId="FontStyle182">
    <w:name w:val="Font Style182"/>
    <w:uiPriority w:val="99"/>
    <w:rsid w:val="00143F73"/>
    <w:rPr>
      <w:rFonts w:ascii="Courier New" w:hAnsi="Courier New" w:cs="Courier New" w:hint="default"/>
      <w:sz w:val="20"/>
    </w:rPr>
  </w:style>
  <w:style w:type="character" w:customStyle="1" w:styleId="FontStyle183">
    <w:name w:val="Font Style183"/>
    <w:uiPriority w:val="99"/>
    <w:rsid w:val="00143F73"/>
    <w:rPr>
      <w:rFonts w:ascii="Times New Roman" w:hAnsi="Times New Roman" w:cs="Times New Roman" w:hint="default"/>
      <w:b/>
      <w:bCs w:val="0"/>
      <w:i/>
      <w:iCs w:val="0"/>
      <w:sz w:val="12"/>
    </w:rPr>
  </w:style>
  <w:style w:type="character" w:customStyle="1" w:styleId="FontStyle184">
    <w:name w:val="Font Style184"/>
    <w:uiPriority w:val="99"/>
    <w:rsid w:val="00143F73"/>
    <w:rPr>
      <w:rFonts w:ascii="Times New Roman" w:hAnsi="Times New Roman" w:cs="Times New Roman" w:hint="default"/>
      <w:sz w:val="12"/>
    </w:rPr>
  </w:style>
  <w:style w:type="character" w:customStyle="1" w:styleId="FontStyle185">
    <w:name w:val="Font Style185"/>
    <w:uiPriority w:val="99"/>
    <w:rsid w:val="00143F73"/>
    <w:rPr>
      <w:rFonts w:ascii="Times New Roman" w:hAnsi="Times New Roman" w:cs="Times New Roman" w:hint="default"/>
      <w:sz w:val="12"/>
    </w:rPr>
  </w:style>
  <w:style w:type="character" w:customStyle="1" w:styleId="FontStyle186">
    <w:name w:val="Font Style186"/>
    <w:uiPriority w:val="99"/>
    <w:rsid w:val="00143F73"/>
    <w:rPr>
      <w:rFonts w:ascii="Times New Roman" w:hAnsi="Times New Roman" w:cs="Times New Roman" w:hint="default"/>
      <w:b/>
      <w:bCs w:val="0"/>
      <w:sz w:val="8"/>
    </w:rPr>
  </w:style>
  <w:style w:type="character" w:customStyle="1" w:styleId="FontStyle187">
    <w:name w:val="Font Style187"/>
    <w:uiPriority w:val="99"/>
    <w:rsid w:val="00143F73"/>
    <w:rPr>
      <w:rFonts w:ascii="Constantia" w:hAnsi="Constantia" w:hint="default"/>
      <w:b/>
      <w:bCs w:val="0"/>
      <w:spacing w:val="-10"/>
      <w:sz w:val="16"/>
    </w:rPr>
  </w:style>
  <w:style w:type="character" w:customStyle="1" w:styleId="FontStyle188">
    <w:name w:val="Font Style188"/>
    <w:uiPriority w:val="99"/>
    <w:rsid w:val="00143F73"/>
    <w:rPr>
      <w:rFonts w:ascii="Times New Roman" w:hAnsi="Times New Roman" w:cs="Times New Roman" w:hint="default"/>
      <w:i/>
      <w:iCs w:val="0"/>
      <w:sz w:val="12"/>
    </w:rPr>
  </w:style>
  <w:style w:type="character" w:customStyle="1" w:styleId="FontStyle189">
    <w:name w:val="Font Style189"/>
    <w:uiPriority w:val="99"/>
    <w:rsid w:val="00143F73"/>
    <w:rPr>
      <w:rFonts w:ascii="Candara" w:hAnsi="Candara" w:hint="default"/>
      <w:i/>
      <w:iCs w:val="0"/>
      <w:sz w:val="12"/>
    </w:rPr>
  </w:style>
  <w:style w:type="character" w:customStyle="1" w:styleId="FontStyle190">
    <w:name w:val="Font Style190"/>
    <w:uiPriority w:val="99"/>
    <w:rsid w:val="00143F73"/>
    <w:rPr>
      <w:rFonts w:ascii="Times New Roman" w:hAnsi="Times New Roman" w:cs="Times New Roman" w:hint="default"/>
      <w:b/>
      <w:bCs w:val="0"/>
      <w:spacing w:val="10"/>
      <w:sz w:val="8"/>
    </w:rPr>
  </w:style>
  <w:style w:type="character" w:customStyle="1" w:styleId="FontStyle191">
    <w:name w:val="Font Style191"/>
    <w:uiPriority w:val="99"/>
    <w:rsid w:val="00143F73"/>
    <w:rPr>
      <w:rFonts w:ascii="Times New Roman" w:hAnsi="Times New Roman" w:cs="Times New Roman" w:hint="default"/>
      <w:i/>
      <w:iCs w:val="0"/>
      <w:sz w:val="10"/>
    </w:rPr>
  </w:style>
  <w:style w:type="character" w:customStyle="1" w:styleId="FontStyle192">
    <w:name w:val="Font Style192"/>
    <w:uiPriority w:val="99"/>
    <w:rsid w:val="00143F73"/>
    <w:rPr>
      <w:rFonts w:ascii="Franklin Gothic Demi" w:hAnsi="Franklin Gothic Demi" w:hint="default"/>
      <w:b/>
      <w:bCs w:val="0"/>
      <w:i/>
      <w:iCs w:val="0"/>
      <w:spacing w:val="90"/>
      <w:sz w:val="14"/>
    </w:rPr>
  </w:style>
  <w:style w:type="character" w:customStyle="1" w:styleId="FontStyle193">
    <w:name w:val="Font Style193"/>
    <w:uiPriority w:val="99"/>
    <w:rsid w:val="00143F73"/>
    <w:rPr>
      <w:rFonts w:ascii="Constantia" w:hAnsi="Constantia" w:hint="default"/>
      <w:sz w:val="16"/>
    </w:rPr>
  </w:style>
  <w:style w:type="character" w:customStyle="1" w:styleId="FontStyle194">
    <w:name w:val="Font Style194"/>
    <w:uiPriority w:val="99"/>
    <w:rsid w:val="00143F73"/>
    <w:rPr>
      <w:rFonts w:ascii="Constantia" w:hAnsi="Constantia" w:hint="default"/>
      <w:i/>
      <w:iCs w:val="0"/>
      <w:sz w:val="8"/>
    </w:rPr>
  </w:style>
  <w:style w:type="character" w:customStyle="1" w:styleId="FontStyle195">
    <w:name w:val="Font Style195"/>
    <w:uiPriority w:val="99"/>
    <w:rsid w:val="00143F73"/>
    <w:rPr>
      <w:rFonts w:ascii="Times New Roman" w:hAnsi="Times New Roman" w:cs="Times New Roman" w:hint="default"/>
      <w:sz w:val="22"/>
    </w:rPr>
  </w:style>
  <w:style w:type="character" w:customStyle="1" w:styleId="FontStyle196">
    <w:name w:val="Font Style196"/>
    <w:uiPriority w:val="99"/>
    <w:rsid w:val="00143F73"/>
    <w:rPr>
      <w:rFonts w:ascii="Georgia" w:hAnsi="Georgia" w:hint="default"/>
      <w:sz w:val="10"/>
    </w:rPr>
  </w:style>
  <w:style w:type="character" w:customStyle="1" w:styleId="FontStyle197">
    <w:name w:val="Font Style197"/>
    <w:uiPriority w:val="99"/>
    <w:rsid w:val="00143F73"/>
    <w:rPr>
      <w:rFonts w:ascii="Times New Roman" w:hAnsi="Times New Roman" w:cs="Times New Roman" w:hint="default"/>
      <w:sz w:val="10"/>
    </w:rPr>
  </w:style>
  <w:style w:type="character" w:customStyle="1" w:styleId="FontStyle198">
    <w:name w:val="Font Style198"/>
    <w:uiPriority w:val="99"/>
    <w:rsid w:val="00143F73"/>
    <w:rPr>
      <w:rFonts w:ascii="Times New Roman" w:hAnsi="Times New Roman" w:cs="Times New Roman" w:hint="default"/>
      <w:sz w:val="16"/>
    </w:rPr>
  </w:style>
  <w:style w:type="character" w:customStyle="1" w:styleId="FontStyle199">
    <w:name w:val="Font Style199"/>
    <w:uiPriority w:val="99"/>
    <w:rsid w:val="00143F73"/>
    <w:rPr>
      <w:rFonts w:ascii="Arial Unicode MS" w:eastAsia="Times New Roman" w:hAnsi="Arial Unicode MS" w:hint="default"/>
      <w:sz w:val="16"/>
    </w:rPr>
  </w:style>
  <w:style w:type="character" w:customStyle="1" w:styleId="FontStyle200">
    <w:name w:val="Font Style200"/>
    <w:uiPriority w:val="99"/>
    <w:rsid w:val="00143F73"/>
    <w:rPr>
      <w:rFonts w:ascii="Arial Narrow" w:hAnsi="Arial Narrow" w:hint="default"/>
      <w:b/>
      <w:bCs w:val="0"/>
      <w:sz w:val="12"/>
    </w:rPr>
  </w:style>
  <w:style w:type="character" w:customStyle="1" w:styleId="FontStyle201">
    <w:name w:val="Font Style201"/>
    <w:uiPriority w:val="99"/>
    <w:rsid w:val="00143F73"/>
    <w:rPr>
      <w:rFonts w:ascii="Arial Narrow" w:hAnsi="Arial Narrow" w:hint="default"/>
      <w:b/>
      <w:bCs w:val="0"/>
      <w:sz w:val="16"/>
    </w:rPr>
  </w:style>
  <w:style w:type="character" w:customStyle="1" w:styleId="FontStyle202">
    <w:name w:val="Font Style202"/>
    <w:uiPriority w:val="99"/>
    <w:rsid w:val="00143F73"/>
    <w:rPr>
      <w:rFonts w:ascii="Arial Narrow" w:hAnsi="Arial Narrow" w:hint="default"/>
      <w:b/>
      <w:bCs w:val="0"/>
      <w:sz w:val="10"/>
    </w:rPr>
  </w:style>
  <w:style w:type="character" w:customStyle="1" w:styleId="FontStyle203">
    <w:name w:val="Font Style203"/>
    <w:uiPriority w:val="99"/>
    <w:rsid w:val="00143F73"/>
    <w:rPr>
      <w:rFonts w:ascii="Arial Narrow" w:hAnsi="Arial Narrow" w:hint="default"/>
      <w:sz w:val="12"/>
    </w:rPr>
  </w:style>
  <w:style w:type="character" w:customStyle="1" w:styleId="FontStyle204">
    <w:name w:val="Font Style204"/>
    <w:uiPriority w:val="99"/>
    <w:rsid w:val="00143F73"/>
    <w:rPr>
      <w:rFonts w:ascii="Arial Narrow" w:hAnsi="Arial Narrow" w:hint="default"/>
      <w:sz w:val="8"/>
    </w:rPr>
  </w:style>
  <w:style w:type="character" w:customStyle="1" w:styleId="FontStyle205">
    <w:name w:val="Font Style205"/>
    <w:uiPriority w:val="99"/>
    <w:rsid w:val="00143F73"/>
    <w:rPr>
      <w:rFonts w:ascii="Arial Narrow" w:hAnsi="Arial Narrow" w:hint="default"/>
      <w:i/>
      <w:iCs w:val="0"/>
      <w:sz w:val="10"/>
    </w:rPr>
  </w:style>
  <w:style w:type="character" w:customStyle="1" w:styleId="FontStyle206">
    <w:name w:val="Font Style206"/>
    <w:uiPriority w:val="99"/>
    <w:rsid w:val="00143F73"/>
    <w:rPr>
      <w:rFonts w:ascii="Times New Roman" w:hAnsi="Times New Roman" w:cs="Times New Roman" w:hint="default"/>
      <w:sz w:val="20"/>
    </w:rPr>
  </w:style>
  <w:style w:type="character" w:customStyle="1" w:styleId="FontStyle207">
    <w:name w:val="Font Style207"/>
    <w:uiPriority w:val="99"/>
    <w:rsid w:val="00143F73"/>
    <w:rPr>
      <w:rFonts w:ascii="Times New Roman" w:hAnsi="Times New Roman" w:cs="Times New Roman" w:hint="default"/>
      <w:sz w:val="20"/>
    </w:rPr>
  </w:style>
  <w:style w:type="character" w:customStyle="1" w:styleId="FontStyle208">
    <w:name w:val="Font Style208"/>
    <w:uiPriority w:val="99"/>
    <w:rsid w:val="00143F73"/>
    <w:rPr>
      <w:rFonts w:ascii="David" w:hAnsi="David" w:cs="David" w:hint="cs"/>
      <w:b/>
      <w:bCs w:val="0"/>
      <w:sz w:val="22"/>
      <w:lang w:bidi="he-IL"/>
    </w:rPr>
  </w:style>
  <w:style w:type="character" w:customStyle="1" w:styleId="FontStyle209">
    <w:name w:val="Font Style209"/>
    <w:uiPriority w:val="99"/>
    <w:rsid w:val="00143F73"/>
    <w:rPr>
      <w:rFonts w:ascii="Arial Narrow" w:hAnsi="Arial Narrow" w:hint="default"/>
      <w:sz w:val="8"/>
    </w:rPr>
  </w:style>
  <w:style w:type="character" w:customStyle="1" w:styleId="FontStyle210">
    <w:name w:val="Font Style210"/>
    <w:uiPriority w:val="99"/>
    <w:rsid w:val="00143F73"/>
    <w:rPr>
      <w:rFonts w:ascii="Arial Narrow" w:hAnsi="Arial Narrow" w:hint="default"/>
      <w:i/>
      <w:iCs w:val="0"/>
      <w:sz w:val="8"/>
    </w:rPr>
  </w:style>
  <w:style w:type="character" w:customStyle="1" w:styleId="FontStyle211">
    <w:name w:val="Font Style211"/>
    <w:uiPriority w:val="99"/>
    <w:rsid w:val="00143F73"/>
    <w:rPr>
      <w:rFonts w:ascii="Arial Narrow" w:hAnsi="Arial Narrow" w:hint="default"/>
      <w:sz w:val="10"/>
    </w:rPr>
  </w:style>
  <w:style w:type="character" w:customStyle="1" w:styleId="FontStyle212">
    <w:name w:val="Font Style212"/>
    <w:uiPriority w:val="99"/>
    <w:rsid w:val="00143F73"/>
    <w:rPr>
      <w:rFonts w:ascii="Times New Roman" w:hAnsi="Times New Roman" w:cs="Times New Roman" w:hint="default"/>
      <w:b/>
      <w:bCs w:val="0"/>
      <w:sz w:val="8"/>
    </w:rPr>
  </w:style>
  <w:style w:type="character" w:customStyle="1" w:styleId="FontStyle213">
    <w:name w:val="Font Style213"/>
    <w:uiPriority w:val="99"/>
    <w:rsid w:val="00143F73"/>
    <w:rPr>
      <w:rFonts w:ascii="Arial Narrow" w:hAnsi="Arial Narrow" w:hint="default"/>
      <w:i/>
      <w:iCs w:val="0"/>
      <w:sz w:val="12"/>
    </w:rPr>
  </w:style>
  <w:style w:type="character" w:customStyle="1" w:styleId="FontStyle214">
    <w:name w:val="Font Style214"/>
    <w:uiPriority w:val="99"/>
    <w:rsid w:val="00143F73"/>
    <w:rPr>
      <w:rFonts w:ascii="Times New Roman" w:hAnsi="Times New Roman" w:cs="Times New Roman" w:hint="default"/>
      <w:b/>
      <w:bCs w:val="0"/>
      <w:w w:val="20"/>
      <w:sz w:val="14"/>
    </w:rPr>
  </w:style>
  <w:style w:type="character" w:customStyle="1" w:styleId="FontStyle215">
    <w:name w:val="Font Style215"/>
    <w:uiPriority w:val="99"/>
    <w:rsid w:val="00143F73"/>
    <w:rPr>
      <w:rFonts w:ascii="Times New Roman" w:hAnsi="Times New Roman" w:cs="Times New Roman" w:hint="default"/>
      <w:b/>
      <w:bCs w:val="0"/>
      <w:smallCaps/>
      <w:sz w:val="8"/>
    </w:rPr>
  </w:style>
  <w:style w:type="character" w:customStyle="1" w:styleId="FontStyle216">
    <w:name w:val="Font Style216"/>
    <w:uiPriority w:val="99"/>
    <w:rsid w:val="00143F73"/>
    <w:rPr>
      <w:rFonts w:ascii="Arial Unicode MS" w:eastAsia="Times New Roman" w:hAnsi="Arial Unicode MS" w:hint="default"/>
      <w:b/>
      <w:bCs w:val="0"/>
      <w:sz w:val="18"/>
    </w:rPr>
  </w:style>
  <w:style w:type="character" w:customStyle="1" w:styleId="FontStyle217">
    <w:name w:val="Font Style217"/>
    <w:uiPriority w:val="99"/>
    <w:rsid w:val="00143F73"/>
    <w:rPr>
      <w:rFonts w:ascii="Times New Roman" w:hAnsi="Times New Roman" w:cs="Times New Roman" w:hint="default"/>
      <w:sz w:val="20"/>
    </w:rPr>
  </w:style>
  <w:style w:type="character" w:customStyle="1" w:styleId="FontStyle218">
    <w:name w:val="Font Style218"/>
    <w:uiPriority w:val="99"/>
    <w:rsid w:val="00143F73"/>
    <w:rPr>
      <w:rFonts w:ascii="Arial Narrow" w:hAnsi="Arial Narrow" w:hint="default"/>
      <w:b/>
      <w:bCs w:val="0"/>
      <w:i/>
      <w:iCs w:val="0"/>
      <w:sz w:val="26"/>
    </w:rPr>
  </w:style>
  <w:style w:type="character" w:customStyle="1" w:styleId="FontStyle219">
    <w:name w:val="Font Style219"/>
    <w:uiPriority w:val="99"/>
    <w:rsid w:val="00143F73"/>
    <w:rPr>
      <w:rFonts w:ascii="Arial Narrow" w:hAnsi="Arial Narrow" w:hint="default"/>
      <w:spacing w:val="-20"/>
      <w:sz w:val="34"/>
    </w:rPr>
  </w:style>
  <w:style w:type="character" w:customStyle="1" w:styleId="FontStyle220">
    <w:name w:val="Font Style220"/>
    <w:uiPriority w:val="99"/>
    <w:rsid w:val="00143F73"/>
    <w:rPr>
      <w:rFonts w:ascii="Times New Roman" w:hAnsi="Times New Roman" w:cs="Times New Roman" w:hint="default"/>
      <w:sz w:val="20"/>
    </w:rPr>
  </w:style>
  <w:style w:type="character" w:customStyle="1" w:styleId="FontStyle221">
    <w:name w:val="Font Style221"/>
    <w:uiPriority w:val="99"/>
    <w:rsid w:val="00143F73"/>
    <w:rPr>
      <w:rFonts w:ascii="Times New Roman" w:hAnsi="Times New Roman" w:cs="Times New Roman" w:hint="default"/>
      <w:spacing w:val="-10"/>
      <w:sz w:val="32"/>
    </w:rPr>
  </w:style>
  <w:style w:type="character" w:customStyle="1" w:styleId="FontStyle222">
    <w:name w:val="Font Style222"/>
    <w:uiPriority w:val="99"/>
    <w:rsid w:val="00143F73"/>
    <w:rPr>
      <w:rFonts w:ascii="Times New Roman" w:hAnsi="Times New Roman" w:cs="Times New Roman" w:hint="default"/>
      <w:b/>
      <w:bCs w:val="0"/>
      <w:sz w:val="32"/>
    </w:rPr>
  </w:style>
  <w:style w:type="character" w:customStyle="1" w:styleId="FontStyle223">
    <w:name w:val="Font Style223"/>
    <w:uiPriority w:val="99"/>
    <w:rsid w:val="00143F73"/>
    <w:rPr>
      <w:rFonts w:ascii="Times New Roman" w:hAnsi="Times New Roman" w:cs="Times New Roman" w:hint="default"/>
      <w:i/>
      <w:iCs w:val="0"/>
      <w:sz w:val="14"/>
    </w:rPr>
  </w:style>
  <w:style w:type="character" w:customStyle="1" w:styleId="FontStyle224">
    <w:name w:val="Font Style224"/>
    <w:uiPriority w:val="99"/>
    <w:rsid w:val="00143F73"/>
    <w:rPr>
      <w:rFonts w:ascii="Franklin Gothic Heavy" w:hAnsi="Franklin Gothic Heavy" w:hint="default"/>
      <w:sz w:val="22"/>
    </w:rPr>
  </w:style>
  <w:style w:type="character" w:customStyle="1" w:styleId="FontStyle225">
    <w:name w:val="Font Style225"/>
    <w:uiPriority w:val="99"/>
    <w:rsid w:val="00143F73"/>
    <w:rPr>
      <w:rFonts w:ascii="Arial Narrow" w:hAnsi="Arial Narrow" w:hint="default"/>
      <w:sz w:val="12"/>
    </w:rPr>
  </w:style>
  <w:style w:type="character" w:customStyle="1" w:styleId="FontStyle226">
    <w:name w:val="Font Style226"/>
    <w:uiPriority w:val="99"/>
    <w:rsid w:val="00143F73"/>
    <w:rPr>
      <w:rFonts w:ascii="Arial Narrow" w:hAnsi="Arial Narrow" w:hint="default"/>
      <w:sz w:val="14"/>
    </w:rPr>
  </w:style>
  <w:style w:type="character" w:customStyle="1" w:styleId="TitleHeader2CharChar">
    <w:name w:val="Title Header2 Char Char"/>
    <w:uiPriority w:val="99"/>
    <w:rsid w:val="00143F73"/>
    <w:rPr>
      <w:sz w:val="24"/>
      <w:lang w:val="lt-LT" w:eastAsia="lt-LT"/>
    </w:rPr>
  </w:style>
  <w:style w:type="character" w:customStyle="1" w:styleId="CharChar7">
    <w:name w:val="Char Char7"/>
    <w:uiPriority w:val="99"/>
    <w:rsid w:val="00143F73"/>
    <w:rPr>
      <w:sz w:val="24"/>
      <w:lang w:val="lt-LT" w:eastAsia="lt-LT"/>
    </w:rPr>
  </w:style>
  <w:style w:type="character" w:customStyle="1" w:styleId="zinlist1">
    <w:name w:val="zin_list1"/>
    <w:uiPriority w:val="99"/>
    <w:rsid w:val="00143F73"/>
    <w:rPr>
      <w:i/>
      <w:iCs w:val="0"/>
      <w:sz w:val="17"/>
    </w:rPr>
  </w:style>
  <w:style w:type="character" w:customStyle="1" w:styleId="parahead1">
    <w:name w:val="parahead1"/>
    <w:basedOn w:val="Numatytasispastraiposriftas"/>
    <w:uiPriority w:val="99"/>
    <w:rsid w:val="00143F73"/>
    <w:rPr>
      <w:rFonts w:ascii="Verdana" w:hAnsi="Verdana" w:cs="Times New Roman" w:hint="default"/>
      <w:b/>
      <w:bCs/>
      <w:color w:val="000000"/>
      <w:sz w:val="17"/>
      <w:szCs w:val="17"/>
    </w:rPr>
  </w:style>
  <w:style w:type="character" w:customStyle="1" w:styleId="st1">
    <w:name w:val="st1"/>
    <w:basedOn w:val="Numatytasispastraiposriftas"/>
    <w:rsid w:val="00143F73"/>
  </w:style>
  <w:style w:type="character" w:customStyle="1" w:styleId="InternetLink">
    <w:name w:val="Internet Link"/>
    <w:qFormat/>
    <w:rsid w:val="00143F73"/>
    <w:rPr>
      <w:color w:val="000080"/>
      <w:u w:val="single"/>
    </w:rPr>
  </w:style>
  <w:style w:type="character" w:customStyle="1" w:styleId="UnresolvedMention1">
    <w:name w:val="Unresolved Mention1"/>
    <w:basedOn w:val="Numatytasispastraiposriftas"/>
    <w:uiPriority w:val="99"/>
    <w:semiHidden/>
    <w:rsid w:val="00143F73"/>
    <w:rPr>
      <w:color w:val="605E5C"/>
      <w:shd w:val="clear" w:color="auto" w:fill="E1DFDD"/>
    </w:rPr>
  </w:style>
  <w:style w:type="table" w:styleId="Lentelstinklelis">
    <w:name w:val="Table Grid"/>
    <w:basedOn w:val="prastojilentel"/>
    <w:uiPriority w:val="99"/>
    <w:rsid w:val="00143F73"/>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prastojilentel"/>
    <w:uiPriority w:val="59"/>
    <w:rsid w:val="00143F73"/>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143F73"/>
    <w:pPr>
      <w:numPr>
        <w:numId w:val="2"/>
      </w:numPr>
    </w:pPr>
  </w:style>
  <w:style w:type="character" w:styleId="Neapdorotaspaminjimas">
    <w:name w:val="Unresolved Mention"/>
    <w:basedOn w:val="Numatytasispastraiposriftas"/>
    <w:uiPriority w:val="99"/>
    <w:semiHidden/>
    <w:unhideWhenUsed/>
    <w:rsid w:val="00143F73"/>
    <w:rPr>
      <w:color w:val="605E5C"/>
      <w:shd w:val="clear" w:color="auto" w:fill="E1DFDD"/>
    </w:rPr>
  </w:style>
  <w:style w:type="character" w:customStyle="1" w:styleId="normaltextrun">
    <w:name w:val="normaltextrun"/>
    <w:basedOn w:val="Numatytasispastraiposriftas"/>
    <w:rsid w:val="0054202A"/>
  </w:style>
  <w:style w:type="character" w:customStyle="1" w:styleId="eop">
    <w:name w:val="eop"/>
    <w:basedOn w:val="Numatytasispastraiposriftas"/>
    <w:rsid w:val="00542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16864">
      <w:bodyDiv w:val="1"/>
      <w:marLeft w:val="0"/>
      <w:marRight w:val="0"/>
      <w:marTop w:val="0"/>
      <w:marBottom w:val="0"/>
      <w:divBdr>
        <w:top w:val="none" w:sz="0" w:space="0" w:color="auto"/>
        <w:left w:val="none" w:sz="0" w:space="0" w:color="auto"/>
        <w:bottom w:val="none" w:sz="0" w:space="0" w:color="auto"/>
        <w:right w:val="none" w:sz="0" w:space="0" w:color="auto"/>
      </w:divBdr>
      <w:divsChild>
        <w:div w:id="1015115378">
          <w:marLeft w:val="0"/>
          <w:marRight w:val="0"/>
          <w:marTop w:val="0"/>
          <w:marBottom w:val="0"/>
          <w:divBdr>
            <w:top w:val="none" w:sz="0" w:space="0" w:color="auto"/>
            <w:left w:val="none" w:sz="0" w:space="0" w:color="auto"/>
            <w:bottom w:val="none" w:sz="0" w:space="0" w:color="auto"/>
            <w:right w:val="none" w:sz="0" w:space="0" w:color="auto"/>
          </w:divBdr>
          <w:divsChild>
            <w:div w:id="1182938934">
              <w:marLeft w:val="0"/>
              <w:marRight w:val="0"/>
              <w:marTop w:val="0"/>
              <w:marBottom w:val="75"/>
              <w:divBdr>
                <w:top w:val="none" w:sz="0" w:space="0" w:color="auto"/>
                <w:left w:val="none" w:sz="0" w:space="0" w:color="auto"/>
                <w:bottom w:val="none" w:sz="0" w:space="0" w:color="auto"/>
                <w:right w:val="none" w:sz="0" w:space="0" w:color="auto"/>
              </w:divBdr>
              <w:divsChild>
                <w:div w:id="1612928795">
                  <w:marLeft w:val="0"/>
                  <w:marRight w:val="0"/>
                  <w:marTop w:val="0"/>
                  <w:marBottom w:val="0"/>
                  <w:divBdr>
                    <w:top w:val="none" w:sz="0" w:space="0" w:color="auto"/>
                    <w:left w:val="none" w:sz="0" w:space="0" w:color="auto"/>
                    <w:bottom w:val="none" w:sz="0" w:space="0" w:color="auto"/>
                    <w:right w:val="none" w:sz="0" w:space="0" w:color="auto"/>
                  </w:divBdr>
                  <w:divsChild>
                    <w:div w:id="269165469">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27869310">
      <w:bodyDiv w:val="1"/>
      <w:marLeft w:val="0"/>
      <w:marRight w:val="0"/>
      <w:marTop w:val="0"/>
      <w:marBottom w:val="0"/>
      <w:divBdr>
        <w:top w:val="none" w:sz="0" w:space="0" w:color="auto"/>
        <w:left w:val="none" w:sz="0" w:space="0" w:color="auto"/>
        <w:bottom w:val="none" w:sz="0" w:space="0" w:color="auto"/>
        <w:right w:val="none" w:sz="0" w:space="0" w:color="auto"/>
      </w:divBdr>
    </w:div>
    <w:div w:id="351492495">
      <w:bodyDiv w:val="1"/>
      <w:marLeft w:val="0"/>
      <w:marRight w:val="0"/>
      <w:marTop w:val="0"/>
      <w:marBottom w:val="0"/>
      <w:divBdr>
        <w:top w:val="none" w:sz="0" w:space="0" w:color="auto"/>
        <w:left w:val="none" w:sz="0" w:space="0" w:color="auto"/>
        <w:bottom w:val="none" w:sz="0" w:space="0" w:color="auto"/>
        <w:right w:val="none" w:sz="0" w:space="0" w:color="auto"/>
      </w:divBdr>
      <w:divsChild>
        <w:div w:id="195705211">
          <w:marLeft w:val="0"/>
          <w:marRight w:val="0"/>
          <w:marTop w:val="0"/>
          <w:marBottom w:val="0"/>
          <w:divBdr>
            <w:top w:val="none" w:sz="0" w:space="0" w:color="auto"/>
            <w:left w:val="none" w:sz="0" w:space="0" w:color="auto"/>
            <w:bottom w:val="none" w:sz="0" w:space="0" w:color="auto"/>
            <w:right w:val="none" w:sz="0" w:space="0" w:color="auto"/>
          </w:divBdr>
          <w:divsChild>
            <w:div w:id="296113088">
              <w:marLeft w:val="0"/>
              <w:marRight w:val="0"/>
              <w:marTop w:val="0"/>
              <w:marBottom w:val="75"/>
              <w:divBdr>
                <w:top w:val="none" w:sz="0" w:space="0" w:color="auto"/>
                <w:left w:val="none" w:sz="0" w:space="0" w:color="auto"/>
                <w:bottom w:val="none" w:sz="0" w:space="0" w:color="auto"/>
                <w:right w:val="none" w:sz="0" w:space="0" w:color="auto"/>
              </w:divBdr>
              <w:divsChild>
                <w:div w:id="674848235">
                  <w:marLeft w:val="0"/>
                  <w:marRight w:val="0"/>
                  <w:marTop w:val="0"/>
                  <w:marBottom w:val="0"/>
                  <w:divBdr>
                    <w:top w:val="none" w:sz="0" w:space="0" w:color="auto"/>
                    <w:left w:val="none" w:sz="0" w:space="0" w:color="auto"/>
                    <w:bottom w:val="none" w:sz="0" w:space="0" w:color="auto"/>
                    <w:right w:val="none" w:sz="0" w:space="0" w:color="auto"/>
                  </w:divBdr>
                  <w:divsChild>
                    <w:div w:id="1995989577">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395788416">
      <w:bodyDiv w:val="1"/>
      <w:marLeft w:val="0"/>
      <w:marRight w:val="0"/>
      <w:marTop w:val="0"/>
      <w:marBottom w:val="0"/>
      <w:divBdr>
        <w:top w:val="none" w:sz="0" w:space="0" w:color="auto"/>
        <w:left w:val="none" w:sz="0" w:space="0" w:color="auto"/>
        <w:bottom w:val="none" w:sz="0" w:space="0" w:color="auto"/>
        <w:right w:val="none" w:sz="0" w:space="0" w:color="auto"/>
      </w:divBdr>
    </w:div>
    <w:div w:id="612980677">
      <w:bodyDiv w:val="1"/>
      <w:marLeft w:val="0"/>
      <w:marRight w:val="0"/>
      <w:marTop w:val="0"/>
      <w:marBottom w:val="0"/>
      <w:divBdr>
        <w:top w:val="none" w:sz="0" w:space="0" w:color="auto"/>
        <w:left w:val="none" w:sz="0" w:space="0" w:color="auto"/>
        <w:bottom w:val="none" w:sz="0" w:space="0" w:color="auto"/>
        <w:right w:val="none" w:sz="0" w:space="0" w:color="auto"/>
      </w:divBdr>
    </w:div>
    <w:div w:id="613369812">
      <w:bodyDiv w:val="1"/>
      <w:marLeft w:val="0"/>
      <w:marRight w:val="0"/>
      <w:marTop w:val="0"/>
      <w:marBottom w:val="0"/>
      <w:divBdr>
        <w:top w:val="none" w:sz="0" w:space="0" w:color="auto"/>
        <w:left w:val="none" w:sz="0" w:space="0" w:color="auto"/>
        <w:bottom w:val="none" w:sz="0" w:space="0" w:color="auto"/>
        <w:right w:val="none" w:sz="0" w:space="0" w:color="auto"/>
      </w:divBdr>
    </w:div>
    <w:div w:id="629672003">
      <w:bodyDiv w:val="1"/>
      <w:marLeft w:val="0"/>
      <w:marRight w:val="0"/>
      <w:marTop w:val="0"/>
      <w:marBottom w:val="0"/>
      <w:divBdr>
        <w:top w:val="none" w:sz="0" w:space="0" w:color="auto"/>
        <w:left w:val="none" w:sz="0" w:space="0" w:color="auto"/>
        <w:bottom w:val="none" w:sz="0" w:space="0" w:color="auto"/>
        <w:right w:val="none" w:sz="0" w:space="0" w:color="auto"/>
      </w:divBdr>
    </w:div>
    <w:div w:id="644548702">
      <w:bodyDiv w:val="1"/>
      <w:marLeft w:val="0"/>
      <w:marRight w:val="0"/>
      <w:marTop w:val="0"/>
      <w:marBottom w:val="0"/>
      <w:divBdr>
        <w:top w:val="none" w:sz="0" w:space="0" w:color="auto"/>
        <w:left w:val="none" w:sz="0" w:space="0" w:color="auto"/>
        <w:bottom w:val="none" w:sz="0" w:space="0" w:color="auto"/>
        <w:right w:val="none" w:sz="0" w:space="0" w:color="auto"/>
      </w:divBdr>
    </w:div>
    <w:div w:id="872811130">
      <w:bodyDiv w:val="1"/>
      <w:marLeft w:val="0"/>
      <w:marRight w:val="0"/>
      <w:marTop w:val="0"/>
      <w:marBottom w:val="0"/>
      <w:divBdr>
        <w:top w:val="none" w:sz="0" w:space="0" w:color="auto"/>
        <w:left w:val="none" w:sz="0" w:space="0" w:color="auto"/>
        <w:bottom w:val="none" w:sz="0" w:space="0" w:color="auto"/>
        <w:right w:val="none" w:sz="0" w:space="0" w:color="auto"/>
      </w:divBdr>
    </w:div>
    <w:div w:id="1446466234">
      <w:bodyDiv w:val="1"/>
      <w:marLeft w:val="0"/>
      <w:marRight w:val="0"/>
      <w:marTop w:val="0"/>
      <w:marBottom w:val="0"/>
      <w:divBdr>
        <w:top w:val="none" w:sz="0" w:space="0" w:color="auto"/>
        <w:left w:val="none" w:sz="0" w:space="0" w:color="auto"/>
        <w:bottom w:val="none" w:sz="0" w:space="0" w:color="auto"/>
        <w:right w:val="none" w:sz="0" w:space="0" w:color="auto"/>
      </w:divBdr>
    </w:div>
    <w:div w:id="1762068685">
      <w:bodyDiv w:val="1"/>
      <w:marLeft w:val="0"/>
      <w:marRight w:val="0"/>
      <w:marTop w:val="0"/>
      <w:marBottom w:val="0"/>
      <w:divBdr>
        <w:top w:val="none" w:sz="0" w:space="0" w:color="auto"/>
        <w:left w:val="none" w:sz="0" w:space="0" w:color="auto"/>
        <w:bottom w:val="none" w:sz="0" w:space="0" w:color="auto"/>
        <w:right w:val="none" w:sz="0" w:space="0" w:color="auto"/>
      </w:divBdr>
    </w:div>
    <w:div w:id="2127700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ktoratas@lsmu.lt" TargetMode="External"/><Relationship Id="rId18" Type="http://schemas.openxmlformats.org/officeDocument/2006/relationships/hyperlink" Target="https://ebvpd.eviesiejipirkimai.lt/espd-web/" TargetMode="External"/><Relationship Id="rId26" Type="http://schemas.openxmlformats.org/officeDocument/2006/relationships/hyperlink" Target="https://vpt.lrv.lt/lt/nuorodos/kiti-duomenys/powerbi/melaginga-informacija-pateikusiu-tiekeju-sarasas-3/"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viesiejipirkimai.lt/epps/pmc/listPmcContractDocuments.do?resourceId=4318909" TargetMode="External"/><Relationship Id="rId25" Type="http://schemas.openxmlformats.org/officeDocument/2006/relationships/hyperlink" Target="https://kt.gov.lt/lt/atviri-duomenys/diskvalifikavimas-is-viesuju-pirkimu"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dalia.petreikiene@lsmu.lt" TargetMode="External"/><Relationship Id="rId20" Type="http://schemas.openxmlformats.org/officeDocument/2006/relationships/hyperlink" Target="https://vpt.lrv.lt/lt/nuorodos/kiti-duomenys/powerbi/nepatikimi-tiekejai-1/" TargetMode="External"/><Relationship Id="rId29" Type="http://schemas.openxmlformats.org/officeDocument/2006/relationships/hyperlink" Target="https://viesiejipirkimai.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vmi.lt/evmi/mokesciu-moketoju-informacija"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31"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www.registrucentras.lt/jar/p/index.php" TargetMode="External"/><Relationship Id="rId27" Type="http://schemas.openxmlformats.org/officeDocument/2006/relationships/hyperlink" Target="https://viesiejipirkimai.lt" TargetMode="External"/><Relationship Id="rId30" Type="http://schemas.openxmlformats.org/officeDocument/2006/relationships/hyperlink" Target="mailto:dalia.petreikiene@lsmuni.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2" ma:contentTypeDescription="Create a new document." ma:contentTypeScope="" ma:versionID="50cf74ea743be9f44a09f0b3d939b48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04771de7dc3d869f08637541f271213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19F0C5-3445-4634-9D38-C2DE18FEEC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1AE0B5-9EAA-43D6-AC50-5B19DCE6153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683F59C-B002-4032-9ACE-C820030B6556}">
  <ds:schemaRefs>
    <ds:schemaRef ds:uri="http://schemas.microsoft.com/sharepoint/v3/contenttype/forms"/>
  </ds:schemaRefs>
</ds:datastoreItem>
</file>

<file path=customXml/itemProps4.xml><?xml version="1.0" encoding="utf-8"?>
<ds:datastoreItem xmlns:ds="http://schemas.openxmlformats.org/officeDocument/2006/customXml" ds:itemID="{21ED40F6-5F4A-43D2-BAEE-711E54847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708</TotalTime>
  <Pages>41</Pages>
  <Words>65121</Words>
  <Characters>37119</Characters>
  <Application>Microsoft Office Word</Application>
  <DocSecurity>0</DocSecurity>
  <Lines>309</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Dalia Petreikienė</cp:lastModifiedBy>
  <cp:revision>319</cp:revision>
  <dcterms:created xsi:type="dcterms:W3CDTF">2022-02-17T10:42:00Z</dcterms:created>
  <dcterms:modified xsi:type="dcterms:W3CDTF">2025-09-03T12:51:00Z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ies>
</file>