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33485" w14:textId="6DF0414C" w:rsidR="00573BF4" w:rsidRPr="00BC48F0" w:rsidRDefault="00486390" w:rsidP="00573BF4">
      <w:pPr>
        <w:pStyle w:val="Heading2"/>
        <w:ind w:left="5103"/>
        <w:jc w:val="right"/>
        <w:rPr>
          <w:rFonts w:ascii="Arial" w:eastAsia="Calibri" w:hAnsi="Arial" w:cs="Arial"/>
          <w:b/>
          <w:bCs/>
          <w:i/>
          <w:iCs/>
          <w:sz w:val="20"/>
          <w:szCs w:val="20"/>
        </w:rPr>
      </w:pPr>
      <w:bookmarkStart w:id="0" w:name="_Ref38291223"/>
      <w:bookmarkStart w:id="1" w:name="_Ref38291334"/>
      <w:bookmarkStart w:id="2" w:name="_Ref38533412"/>
      <w:bookmarkStart w:id="3" w:name="_Toc126333942"/>
      <w:bookmarkStart w:id="4" w:name="_Toc166589751"/>
      <w:r>
        <w:rPr>
          <w:rFonts w:ascii="Arial" w:eastAsia="Calibri" w:hAnsi="Arial" w:cs="Arial"/>
          <w:i/>
          <w:iCs/>
          <w:sz w:val="20"/>
          <w:szCs w:val="20"/>
        </w:rPr>
        <w:t>Kvietimo priedas Nr.</w:t>
      </w:r>
      <w:r w:rsidR="005B46D7">
        <w:rPr>
          <w:rFonts w:ascii="Arial" w:eastAsia="Calibri" w:hAnsi="Arial" w:cs="Arial"/>
          <w:i/>
          <w:iCs/>
          <w:sz w:val="20"/>
          <w:szCs w:val="20"/>
        </w:rPr>
        <w:t xml:space="preserve"> </w:t>
      </w:r>
      <w:r>
        <w:rPr>
          <w:rFonts w:ascii="Arial" w:eastAsia="Calibri" w:hAnsi="Arial" w:cs="Arial"/>
          <w:i/>
          <w:iCs/>
          <w:sz w:val="20"/>
          <w:szCs w:val="20"/>
        </w:rPr>
        <w:t>2</w:t>
      </w:r>
      <w:r w:rsidR="00573BF4" w:rsidRPr="00BC48F0">
        <w:rPr>
          <w:rFonts w:ascii="Arial" w:eastAsia="Calibri" w:hAnsi="Arial" w:cs="Arial"/>
          <w:i/>
          <w:iCs/>
          <w:sz w:val="20"/>
          <w:szCs w:val="20"/>
        </w:rPr>
        <w:br/>
        <w:t>„Tiekėjų kvalifikacijos reikalavimai“</w:t>
      </w:r>
      <w:bookmarkEnd w:id="0"/>
      <w:bookmarkEnd w:id="1"/>
      <w:bookmarkEnd w:id="2"/>
      <w:bookmarkEnd w:id="3"/>
      <w:bookmarkEnd w:id="4"/>
      <w:r w:rsidR="00A41153">
        <w:rPr>
          <w:rFonts w:ascii="Arial" w:eastAsia="Calibri" w:hAnsi="Arial" w:cs="Arial"/>
          <w:i/>
          <w:iCs/>
          <w:sz w:val="20"/>
          <w:szCs w:val="20"/>
        </w:rPr>
        <w:t xml:space="preserve"> </w:t>
      </w:r>
    </w:p>
    <w:p w14:paraId="442F692C" w14:textId="30035ADE" w:rsidR="00573BF4" w:rsidRPr="00BC48F0" w:rsidRDefault="00573BF4" w:rsidP="00573BF4">
      <w:pPr>
        <w:pStyle w:val="Subtitle"/>
        <w:spacing w:line="240" w:lineRule="auto"/>
        <w:ind w:firstLine="0"/>
        <w:jc w:val="center"/>
        <w:rPr>
          <w:rFonts w:ascii="Arial" w:hAnsi="Arial" w:cs="Arial"/>
          <w:b/>
          <w:bCs/>
          <w:smallCaps/>
          <w:color w:val="auto"/>
          <w:sz w:val="20"/>
          <w:szCs w:val="20"/>
        </w:rPr>
      </w:pPr>
      <w:r w:rsidRPr="00BC48F0">
        <w:rPr>
          <w:rFonts w:ascii="Arial" w:hAnsi="Arial" w:cs="Arial"/>
          <w:b/>
          <w:bCs/>
          <w:smallCaps/>
          <w:color w:val="auto"/>
          <w:sz w:val="20"/>
          <w:szCs w:val="20"/>
        </w:rPr>
        <w:t xml:space="preserve">Tiekėjų kvalifikacijos reikalavimai </w:t>
      </w:r>
    </w:p>
    <w:p w14:paraId="41A108F2" w14:textId="3AFBE60F" w:rsidR="00BA7D13" w:rsidRPr="00BC48F0" w:rsidRDefault="00573BF4" w:rsidP="00251C9F">
      <w:pPr>
        <w:pStyle w:val="ListParagraph"/>
        <w:numPr>
          <w:ilvl w:val="0"/>
          <w:numId w:val="1"/>
        </w:numPr>
        <w:tabs>
          <w:tab w:val="left" w:pos="993"/>
        </w:tabs>
        <w:ind w:left="0" w:firstLine="567"/>
        <w:jc w:val="both"/>
        <w:rPr>
          <w:rFonts w:ascii="Arial" w:hAnsi="Arial" w:cs="Arial"/>
          <w:sz w:val="20"/>
          <w:szCs w:val="20"/>
        </w:rPr>
      </w:pPr>
      <w:r w:rsidRPr="00BC48F0">
        <w:rPr>
          <w:rStyle w:val="normaltextrun"/>
          <w:rFonts w:ascii="Arial" w:hAnsi="Arial" w:cs="Arial"/>
          <w:color w:val="000000"/>
          <w:sz w:val="20"/>
          <w:szCs w:val="20"/>
        </w:rPr>
        <w:t>Tiekėj</w:t>
      </w:r>
      <w:r w:rsidR="00342ADA" w:rsidRPr="00BC48F0">
        <w:rPr>
          <w:rStyle w:val="normaltextrun"/>
          <w:rFonts w:ascii="Arial" w:hAnsi="Arial" w:cs="Arial"/>
          <w:color w:val="000000"/>
          <w:sz w:val="20"/>
          <w:szCs w:val="20"/>
        </w:rPr>
        <w:t xml:space="preserve">as </w:t>
      </w:r>
      <w:r w:rsidRPr="00BC48F0">
        <w:rPr>
          <w:rStyle w:val="normaltextrun"/>
          <w:rFonts w:ascii="Arial" w:hAnsi="Arial" w:cs="Arial"/>
          <w:color w:val="000000"/>
          <w:sz w:val="20"/>
          <w:szCs w:val="20"/>
        </w:rPr>
        <w:t>turi atitikti šiame priede nustatytus reikalavimus kvalifikacijai</w:t>
      </w:r>
      <w:r w:rsidRPr="00BC48F0">
        <w:rPr>
          <w:rFonts w:ascii="Arial" w:hAnsi="Arial" w:cs="Arial"/>
          <w:sz w:val="20"/>
          <w:szCs w:val="20"/>
        </w:rPr>
        <w:t>.</w:t>
      </w:r>
    </w:p>
    <w:p w14:paraId="69E298C5" w14:textId="25ACD10F" w:rsidR="00573BF4" w:rsidRPr="00BC48F0" w:rsidRDefault="00BA7D13" w:rsidP="00251C9F">
      <w:pPr>
        <w:pStyle w:val="ListParagraph"/>
        <w:numPr>
          <w:ilvl w:val="0"/>
          <w:numId w:val="1"/>
        </w:numPr>
        <w:tabs>
          <w:tab w:val="left" w:pos="993"/>
        </w:tabs>
        <w:ind w:left="0" w:firstLine="567"/>
        <w:jc w:val="both"/>
        <w:rPr>
          <w:rFonts w:ascii="Arial" w:hAnsi="Arial" w:cs="Arial"/>
          <w:sz w:val="20"/>
          <w:szCs w:val="20"/>
        </w:rPr>
      </w:pPr>
      <w:r w:rsidRPr="00BC48F0">
        <w:rPr>
          <w:rStyle w:val="normaltextrun"/>
          <w:rFonts w:ascii="Arial" w:hAnsi="Arial" w:cs="Arial"/>
          <w:sz w:val="20"/>
          <w:szCs w:val="20"/>
        </w:rPr>
        <w:t xml:space="preserve">Tais atvejais, kai pirkimo dokumentuose nenustatyta, kad tiekėjo kvalifikacija dėl teisės verstis atitinkama veikla tikrinama arba pagal pirkimo </w:t>
      </w:r>
      <w:r w:rsidRPr="00BC48F0">
        <w:rPr>
          <w:rStyle w:val="normaltextrun"/>
          <w:rFonts w:ascii="Arial" w:hAnsi="Arial" w:cs="Arial"/>
          <w:color w:val="000000"/>
          <w:sz w:val="20"/>
          <w:szCs w:val="20"/>
        </w:rPr>
        <w:t>dokumentuose</w:t>
      </w:r>
      <w:r w:rsidRPr="00BC48F0">
        <w:rPr>
          <w:rStyle w:val="normaltextrun"/>
          <w:rFonts w:ascii="Arial" w:hAnsi="Arial" w:cs="Arial"/>
          <w:sz w:val="20"/>
          <w:szCs w:val="20"/>
        </w:rPr>
        <w:t xml:space="preserve"> nustatytus kvalifikacijos reikalavimus tikrinama ne visa apimtimi, tačiau norminiai teisės aktai numato tam tikrus reikalavimus dėl teisės verstis veikla, tiekėjas pirkimo vykdytojui įsipareigoja, kad pirkimo sutartį vykdys tik tokią teisę turintys asmenys. Tiekėjas turės pateikti atitinkamus dokumentus, įrodančius, kad pirkimo sutartį vykdys tik tokią teisę turintys asmenys iki atitinkamų veiklų vykdymo</w:t>
      </w:r>
      <w:r w:rsidR="00573BF4" w:rsidRPr="00BC48F0">
        <w:rPr>
          <w:rFonts w:ascii="Arial" w:hAnsi="Arial" w:cs="Arial"/>
          <w:sz w:val="20"/>
          <w:szCs w:val="20"/>
        </w:rPr>
        <w:t>.</w:t>
      </w:r>
    </w:p>
    <w:p w14:paraId="44B20709" w14:textId="6C5E1591" w:rsidR="002B5450" w:rsidRPr="00BC48F0" w:rsidRDefault="002B5450" w:rsidP="00251C9F">
      <w:pPr>
        <w:pStyle w:val="ListParagraph"/>
        <w:numPr>
          <w:ilvl w:val="0"/>
          <w:numId w:val="1"/>
        </w:numPr>
        <w:tabs>
          <w:tab w:val="left" w:pos="993"/>
        </w:tabs>
        <w:ind w:left="0" w:firstLine="567"/>
        <w:jc w:val="both"/>
        <w:rPr>
          <w:rFonts w:ascii="Arial" w:hAnsi="Arial" w:cs="Arial"/>
          <w:sz w:val="20"/>
          <w:szCs w:val="20"/>
        </w:rPr>
      </w:pPr>
      <w:r w:rsidRPr="00BC48F0">
        <w:rPr>
          <w:rStyle w:val="normaltextrun"/>
          <w:rFonts w:ascii="Arial" w:hAnsi="Arial" w:cs="Arial"/>
          <w:color w:val="000000"/>
          <w:sz w:val="20"/>
          <w:szCs w:val="20"/>
        </w:rPr>
        <w:t>Tais atvejais, kai pirkimui, vadovaujantis norminiais teisės aktais gali atsirasti būtinybė tiekėjui ar tiekėjo specialistams turėti specifinę kvalifikaciją, tiekėjui išlieka pareiga tinkamam konkrečių darbų atlikimui pasitelkti papildomus tiekėjus, specialistus, turinčius atitinkamai veiklai reikalaujamą kvalifikaciją, kuri šio pirkimo metu nebuvo tikrinama.</w:t>
      </w:r>
    </w:p>
    <w:p w14:paraId="350BAAF6" w14:textId="6C8E8EFA" w:rsidR="00573BF4" w:rsidRPr="00BC48F0" w:rsidRDefault="009A6546" w:rsidP="00573BF4">
      <w:pPr>
        <w:pStyle w:val="ListParagraph"/>
        <w:numPr>
          <w:ilvl w:val="0"/>
          <w:numId w:val="1"/>
        </w:numPr>
        <w:tabs>
          <w:tab w:val="left" w:pos="993"/>
        </w:tabs>
        <w:ind w:left="0" w:firstLine="567"/>
        <w:jc w:val="both"/>
        <w:rPr>
          <w:rFonts w:ascii="Arial" w:hAnsi="Arial" w:cs="Arial"/>
          <w:sz w:val="20"/>
          <w:szCs w:val="20"/>
        </w:rPr>
      </w:pPr>
      <w:r w:rsidRPr="00BC48F0">
        <w:rPr>
          <w:rStyle w:val="normaltextrun"/>
          <w:rFonts w:ascii="Arial" w:hAnsi="Arial" w:cs="Arial"/>
          <w:color w:val="000000"/>
          <w:sz w:val="20"/>
          <w:szCs w:val="20"/>
        </w:rPr>
        <w:t>Perkančioji organizacija gali laikyti, kad tiekėjas neturi reikalaujamo profesinio pajėgumo, jeigu nustato tiekėjo interesų konfliktą, galintį neigiamai paveikti sutarties vykdymą</w:t>
      </w:r>
      <w:r w:rsidR="00573BF4" w:rsidRPr="00BC48F0">
        <w:rPr>
          <w:rFonts w:ascii="Arial" w:hAnsi="Arial" w:cs="Arial"/>
          <w:sz w:val="20"/>
          <w:szCs w:val="20"/>
        </w:rPr>
        <w:t>.</w:t>
      </w:r>
    </w:p>
    <w:p w14:paraId="3ED9051C" w14:textId="380BFD37" w:rsidR="002B5450" w:rsidRPr="00BC48F0" w:rsidRDefault="001916B6" w:rsidP="00573BF4">
      <w:pPr>
        <w:pStyle w:val="ListParagraph"/>
        <w:numPr>
          <w:ilvl w:val="0"/>
          <w:numId w:val="1"/>
        </w:numPr>
        <w:tabs>
          <w:tab w:val="left" w:pos="993"/>
        </w:tabs>
        <w:ind w:left="0" w:firstLine="567"/>
        <w:jc w:val="both"/>
        <w:rPr>
          <w:rFonts w:ascii="Arial" w:hAnsi="Arial" w:cs="Arial"/>
          <w:sz w:val="20"/>
          <w:szCs w:val="20"/>
        </w:rPr>
      </w:pPr>
      <w:r w:rsidRPr="00BC48F0">
        <w:rPr>
          <w:rStyle w:val="normaltextrun"/>
          <w:rFonts w:ascii="Arial" w:hAnsi="Arial" w:cs="Arial"/>
          <w:color w:val="000000"/>
          <w:sz w:val="20"/>
          <w:szCs w:val="20"/>
        </w:rPr>
        <w:t>Jeigu tiekėjas teikia lygiaverčius dokumentus, teikiamų dokumentų lygiavertiškumą turi įrodyti pats tiekėjas.</w:t>
      </w:r>
    </w:p>
    <w:p w14:paraId="3872837A" w14:textId="77777777" w:rsidR="00573BF4" w:rsidRPr="00BC48F0" w:rsidRDefault="00573BF4" w:rsidP="00573BF4">
      <w:pPr>
        <w:pStyle w:val="ListParagraph"/>
        <w:numPr>
          <w:ilvl w:val="0"/>
          <w:numId w:val="1"/>
        </w:numPr>
        <w:spacing w:after="160" w:line="20" w:lineRule="atLeast"/>
        <w:ind w:left="0" w:firstLine="567"/>
        <w:jc w:val="both"/>
        <w:rPr>
          <w:rFonts w:ascii="Arial" w:hAnsi="Arial" w:cs="Arial"/>
          <w:sz w:val="20"/>
          <w:szCs w:val="20"/>
        </w:rPr>
      </w:pPr>
      <w:bookmarkStart w:id="5" w:name="_Ref38291379"/>
      <w:bookmarkStart w:id="6" w:name="_Ref38291394"/>
      <w:bookmarkStart w:id="7" w:name="_Ref38898251"/>
      <w:bookmarkStart w:id="8" w:name="_Toc126333943"/>
      <w:r w:rsidRPr="00BC48F0">
        <w:rPr>
          <w:rFonts w:ascii="Arial" w:hAnsi="Arial" w:cs="Arial"/>
          <w:sz w:val="20"/>
          <w:szCs w:val="20"/>
        </w:rPr>
        <w:t>Kitos pastabos:</w:t>
      </w:r>
    </w:p>
    <w:p w14:paraId="1C2AB7F7" w14:textId="3C6C58F5" w:rsidR="00573BF4" w:rsidRPr="00BC48F0" w:rsidRDefault="00573BF4" w:rsidP="00573BF4">
      <w:pPr>
        <w:pStyle w:val="ListParagraph"/>
        <w:numPr>
          <w:ilvl w:val="0"/>
          <w:numId w:val="2"/>
        </w:numPr>
        <w:spacing w:after="160" w:line="20" w:lineRule="atLeast"/>
        <w:ind w:left="0" w:firstLine="567"/>
        <w:jc w:val="both"/>
        <w:rPr>
          <w:rFonts w:ascii="Arial" w:hAnsi="Arial" w:cs="Arial"/>
          <w:sz w:val="20"/>
          <w:szCs w:val="20"/>
        </w:rPr>
      </w:pPr>
      <w:r w:rsidRPr="00BC48F0">
        <w:rPr>
          <w:rFonts w:ascii="Arial" w:hAnsi="Arial" w:cs="Arial"/>
          <w:sz w:val="20"/>
          <w:szCs w:val="20"/>
        </w:rPr>
        <w:t>jeigu pasiūlymą teikia ūkio subjektų grupė – reikalavim</w:t>
      </w:r>
      <w:r w:rsidR="00C62F53" w:rsidRPr="00BC48F0">
        <w:rPr>
          <w:rFonts w:ascii="Arial" w:hAnsi="Arial" w:cs="Arial"/>
          <w:sz w:val="20"/>
          <w:szCs w:val="20"/>
        </w:rPr>
        <w:t>us</w:t>
      </w:r>
      <w:r w:rsidRPr="00BC48F0">
        <w:rPr>
          <w:rFonts w:ascii="Arial" w:hAnsi="Arial" w:cs="Arial"/>
          <w:sz w:val="20"/>
          <w:szCs w:val="20"/>
        </w:rPr>
        <w:t xml:space="preserve"> turi atitikti ūkio subjektų grupės nario (-</w:t>
      </w:r>
      <w:proofErr w:type="spellStart"/>
      <w:r w:rsidRPr="00BC48F0">
        <w:rPr>
          <w:rFonts w:ascii="Arial" w:hAnsi="Arial" w:cs="Arial"/>
          <w:sz w:val="20"/>
          <w:szCs w:val="20"/>
        </w:rPr>
        <w:t>ių</w:t>
      </w:r>
      <w:proofErr w:type="spellEnd"/>
      <w:r w:rsidRPr="00BC48F0">
        <w:rPr>
          <w:rFonts w:ascii="Arial" w:hAnsi="Arial" w:cs="Arial"/>
          <w:sz w:val="20"/>
          <w:szCs w:val="20"/>
        </w:rPr>
        <w:t>) specialistai, atsižvelgiant į jų prisiimamus įsipareigojimus pirkimo sutarčiai vykdyti;</w:t>
      </w:r>
    </w:p>
    <w:p w14:paraId="2DE02DA3" w14:textId="0B41E5F5" w:rsidR="00573BF4" w:rsidRPr="00BC48F0" w:rsidRDefault="00412888" w:rsidP="00573BF4">
      <w:pPr>
        <w:pStyle w:val="ListParagraph"/>
        <w:numPr>
          <w:ilvl w:val="0"/>
          <w:numId w:val="2"/>
        </w:numPr>
        <w:spacing w:after="160" w:line="20" w:lineRule="atLeast"/>
        <w:ind w:left="0" w:firstLine="567"/>
        <w:jc w:val="both"/>
        <w:rPr>
          <w:rFonts w:ascii="Arial" w:hAnsi="Arial" w:cs="Arial"/>
          <w:sz w:val="20"/>
          <w:szCs w:val="20"/>
        </w:rPr>
      </w:pPr>
      <w:r w:rsidRPr="00BC48F0">
        <w:rPr>
          <w:rStyle w:val="normaltextrun"/>
          <w:rFonts w:ascii="Arial" w:hAnsi="Arial" w:cs="Arial"/>
          <w:sz w:val="20"/>
          <w:szCs w:val="20"/>
        </w:rPr>
        <w:t xml:space="preserve">tiekėjas gali pasitelkti ir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ar </w:t>
      </w:r>
      <w:r w:rsidRPr="00BC48F0">
        <w:rPr>
          <w:rFonts w:ascii="Arial" w:hAnsi="Arial" w:cs="Arial"/>
          <w:sz w:val="20"/>
          <w:szCs w:val="20"/>
        </w:rPr>
        <w:t>kurio pajėgumai pasitelkiami</w:t>
      </w:r>
      <w:r w:rsidRPr="00BC48F0">
        <w:rPr>
          <w:rStyle w:val="normaltextrun"/>
          <w:rFonts w:ascii="Arial" w:hAnsi="Arial" w:cs="Arial"/>
          <w:sz w:val="20"/>
          <w:szCs w:val="20"/>
        </w:rPr>
        <w:t>, ištekliai tiekėjui bus prieinami. Tikrindamas, ar tiekėjui bus prieinami kitų ūkio subjektų, kurių pajėgumais jis remiasi, kad atitiktų kvalifikacijos reikalavimus</w:t>
      </w:r>
      <w:r w:rsidRPr="00BC48F0">
        <w:rPr>
          <w:rFonts w:ascii="Arial" w:hAnsi="Arial" w:cs="Arial"/>
          <w:sz w:val="20"/>
          <w:szCs w:val="20"/>
        </w:rPr>
        <w:t>,</w:t>
      </w:r>
      <w:r w:rsidRPr="00BC48F0">
        <w:rPr>
          <w:rStyle w:val="normaltextrun"/>
          <w:rFonts w:ascii="Arial" w:hAnsi="Arial" w:cs="Arial"/>
          <w:sz w:val="20"/>
          <w:szCs w:val="20"/>
        </w:rPr>
        <w:t xml:space="preserve"> turimi ištekliai, pirkimo vykdytojas iš tiekėjo priima bet kokias tai patvirtinančias priemones</w:t>
      </w:r>
      <w:r w:rsidR="00573BF4" w:rsidRPr="00BC48F0">
        <w:rPr>
          <w:rFonts w:ascii="Arial" w:hAnsi="Arial" w:cs="Arial"/>
          <w:sz w:val="20"/>
          <w:szCs w:val="20"/>
        </w:rPr>
        <w:t>;</w:t>
      </w:r>
    </w:p>
    <w:p w14:paraId="0C4394D1" w14:textId="77777777" w:rsidR="00573BF4" w:rsidRPr="00BC48F0" w:rsidRDefault="00573BF4" w:rsidP="00573BF4">
      <w:pPr>
        <w:pStyle w:val="ListParagraph"/>
        <w:numPr>
          <w:ilvl w:val="0"/>
          <w:numId w:val="2"/>
        </w:numPr>
        <w:spacing w:line="20" w:lineRule="atLeast"/>
        <w:ind w:left="0" w:firstLine="567"/>
        <w:jc w:val="both"/>
        <w:rPr>
          <w:rFonts w:ascii="Arial" w:hAnsi="Arial" w:cs="Arial"/>
          <w:sz w:val="20"/>
          <w:szCs w:val="20"/>
        </w:rPr>
      </w:pPr>
      <w:r w:rsidRPr="00BC48F0">
        <w:rPr>
          <w:rFonts w:ascii="Arial" w:hAnsi="Arial" w:cs="Arial"/>
          <w:sz w:val="20"/>
          <w:szCs w:val="20"/>
        </w:rPr>
        <w:t>Subtiekėjas – tiekėjo pirkimo sutarties vykdymui pasitelkiamas trečiasis asmuo, kurio kvalifikacija tiekėjas nesiremia, kad atitiktų kvalifikacijos reikalavimu.</w:t>
      </w:r>
    </w:p>
    <w:p w14:paraId="6940944E" w14:textId="7A1FA6A4" w:rsidR="009836A1" w:rsidRPr="00BC48F0" w:rsidRDefault="00573BF4" w:rsidP="00573BF4">
      <w:pPr>
        <w:numPr>
          <w:ilvl w:val="0"/>
          <w:numId w:val="1"/>
        </w:numPr>
        <w:ind w:left="0" w:firstLine="567"/>
        <w:contextualSpacing/>
        <w:jc w:val="both"/>
        <w:rPr>
          <w:rFonts w:ascii="Arial" w:hAnsi="Arial" w:cs="Arial"/>
          <w:sz w:val="20"/>
          <w:szCs w:val="20"/>
        </w:rPr>
      </w:pPr>
      <w:r w:rsidRPr="00BC48F0">
        <w:rPr>
          <w:rFonts w:ascii="Arial" w:hAnsi="Arial" w:cs="Arial"/>
          <w:sz w:val="20"/>
          <w:szCs w:val="20"/>
        </w:rPr>
        <w:t>Šiame priede reikalaujama kvalifikacija turi būti įgyta iki pasiūlymų pateikimo termino pabaigos.</w:t>
      </w:r>
      <w:r w:rsidR="00D27B78" w:rsidRPr="00BC48F0">
        <w:rPr>
          <w:rFonts w:ascii="Arial" w:hAnsi="Arial" w:cs="Arial"/>
          <w:sz w:val="20"/>
          <w:szCs w:val="20"/>
        </w:rPr>
        <w:t xml:space="preserve"> </w:t>
      </w:r>
    </w:p>
    <w:p w14:paraId="77478243" w14:textId="2B48DC16" w:rsidR="00573BF4" w:rsidRPr="00BC48F0" w:rsidRDefault="00D27B78" w:rsidP="00573BF4">
      <w:pPr>
        <w:numPr>
          <w:ilvl w:val="0"/>
          <w:numId w:val="1"/>
        </w:numPr>
        <w:ind w:left="0" w:firstLine="567"/>
        <w:contextualSpacing/>
        <w:jc w:val="both"/>
        <w:rPr>
          <w:rFonts w:ascii="Arial" w:hAnsi="Arial" w:cs="Arial"/>
          <w:sz w:val="20"/>
          <w:szCs w:val="20"/>
        </w:rPr>
      </w:pPr>
      <w:r w:rsidRPr="00BC48F0">
        <w:rPr>
          <w:rFonts w:ascii="Arial" w:hAnsi="Arial" w:cs="Arial"/>
          <w:sz w:val="20"/>
          <w:szCs w:val="20"/>
        </w:rPr>
        <w:t>Prieš nustatant laimėjusį pasiūlymą, bus prašoma tiekėjo, kurio pasiūlymas gali būti pripažintas ekonomiškai naudingiausiu pasiūlymu, pateikti dokumentus, įrodančius atitiktį keliamiems kvalifikaciniams reikalavimams</w:t>
      </w:r>
      <w:r w:rsidR="00196F10" w:rsidRPr="00BC48F0">
        <w:rPr>
          <w:rFonts w:ascii="Arial" w:hAnsi="Arial" w:cs="Arial"/>
          <w:color w:val="00B050"/>
          <w:sz w:val="20"/>
          <w:szCs w:val="20"/>
        </w:rPr>
        <w:t>.</w:t>
      </w:r>
    </w:p>
    <w:p w14:paraId="31977E8A" w14:textId="77777777" w:rsidR="00196F10" w:rsidRPr="00BC48F0" w:rsidRDefault="00196F10" w:rsidP="00196F10">
      <w:pPr>
        <w:ind w:left="567" w:firstLine="0"/>
        <w:contextualSpacing/>
        <w:jc w:val="both"/>
        <w:rPr>
          <w:rFonts w:ascii="Arial" w:hAnsi="Arial" w:cs="Arial"/>
          <w:sz w:val="20"/>
          <w:szCs w:val="20"/>
        </w:rPr>
      </w:pPr>
    </w:p>
    <w:p w14:paraId="4B70E69F" w14:textId="77777777" w:rsidR="000210F9" w:rsidRPr="00BC48F0" w:rsidRDefault="000210F9" w:rsidP="007F6FA7">
      <w:pPr>
        <w:tabs>
          <w:tab w:val="left" w:pos="990"/>
        </w:tabs>
        <w:spacing w:after="120" w:line="20" w:lineRule="atLeast"/>
        <w:ind w:left="357" w:firstLine="0"/>
        <w:jc w:val="right"/>
        <w:rPr>
          <w:rFonts w:ascii="Arial" w:hAnsi="Arial" w:cs="Arial"/>
          <w:b/>
          <w:bCs/>
          <w:i/>
          <w:iCs/>
          <w:sz w:val="20"/>
          <w:szCs w:val="20"/>
        </w:rPr>
      </w:pPr>
      <w:r w:rsidRPr="00BC48F0">
        <w:rPr>
          <w:rFonts w:ascii="Arial" w:hAnsi="Arial" w:cs="Arial"/>
          <w:b/>
          <w:bCs/>
          <w:i/>
          <w:iCs/>
          <w:sz w:val="20"/>
          <w:szCs w:val="20"/>
        </w:rPr>
        <w:t>1 lentelė. Kvalifikaciniai reikalavimai</w:t>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4537"/>
        <w:gridCol w:w="4538"/>
        <w:gridCol w:w="4538"/>
      </w:tblGrid>
      <w:tr w:rsidR="00F36E57" w:rsidRPr="00BC48F0" w14:paraId="1D604614" w14:textId="77777777" w:rsidTr="0085732D">
        <w:trPr>
          <w:jc w:val="center"/>
        </w:trPr>
        <w:tc>
          <w:tcPr>
            <w:tcW w:w="988" w:type="dxa"/>
            <w:shd w:val="clear" w:color="auto" w:fill="F2F2F2" w:themeFill="background1" w:themeFillShade="F2"/>
            <w:tcMar>
              <w:top w:w="0" w:type="dxa"/>
              <w:left w:w="108" w:type="dxa"/>
              <w:bottom w:w="0" w:type="dxa"/>
              <w:right w:w="108" w:type="dxa"/>
            </w:tcMar>
            <w:vAlign w:val="center"/>
            <w:hideMark/>
          </w:tcPr>
          <w:p w14:paraId="1897549F" w14:textId="73986FC1" w:rsidR="000210F9" w:rsidRPr="00BC48F0" w:rsidRDefault="000210F9" w:rsidP="00492788">
            <w:pPr>
              <w:ind w:firstLine="0"/>
              <w:jc w:val="center"/>
              <w:rPr>
                <w:rFonts w:ascii="Arial" w:hAnsi="Arial" w:cs="Arial"/>
                <w:b/>
                <w:bCs/>
                <w:sz w:val="20"/>
                <w:szCs w:val="20"/>
              </w:rPr>
            </w:pPr>
            <w:r w:rsidRPr="00BC48F0">
              <w:rPr>
                <w:rFonts w:ascii="Arial" w:hAnsi="Arial" w:cs="Arial"/>
                <w:b/>
                <w:bCs/>
                <w:sz w:val="20"/>
                <w:szCs w:val="20"/>
              </w:rPr>
              <w:t>Eil.</w:t>
            </w:r>
            <w:r w:rsidR="00492788" w:rsidRPr="00BC48F0">
              <w:rPr>
                <w:rFonts w:ascii="Arial" w:hAnsi="Arial" w:cs="Arial"/>
                <w:b/>
                <w:bCs/>
                <w:sz w:val="20"/>
                <w:szCs w:val="20"/>
              </w:rPr>
              <w:t xml:space="preserve"> </w:t>
            </w:r>
            <w:r w:rsidRPr="00BC48F0">
              <w:rPr>
                <w:rFonts w:ascii="Arial" w:hAnsi="Arial" w:cs="Arial"/>
                <w:b/>
                <w:bCs/>
                <w:sz w:val="20"/>
                <w:szCs w:val="20"/>
              </w:rPr>
              <w:t>Nr.</w:t>
            </w:r>
          </w:p>
        </w:tc>
        <w:tc>
          <w:tcPr>
            <w:tcW w:w="4537" w:type="dxa"/>
            <w:shd w:val="clear" w:color="auto" w:fill="F2F2F2" w:themeFill="background1" w:themeFillShade="F2"/>
            <w:tcMar>
              <w:top w:w="0" w:type="dxa"/>
              <w:left w:w="108" w:type="dxa"/>
              <w:bottom w:w="0" w:type="dxa"/>
              <w:right w:w="108" w:type="dxa"/>
            </w:tcMar>
            <w:vAlign w:val="center"/>
            <w:hideMark/>
          </w:tcPr>
          <w:p w14:paraId="00960ACB" w14:textId="77777777" w:rsidR="000210F9" w:rsidRPr="00BC48F0" w:rsidRDefault="000210F9" w:rsidP="00B11623">
            <w:pPr>
              <w:ind w:firstLine="0"/>
              <w:jc w:val="center"/>
              <w:rPr>
                <w:rFonts w:ascii="Arial" w:hAnsi="Arial" w:cs="Arial"/>
                <w:b/>
                <w:bCs/>
                <w:sz w:val="20"/>
                <w:szCs w:val="20"/>
              </w:rPr>
            </w:pPr>
            <w:r w:rsidRPr="00BC48F0">
              <w:rPr>
                <w:rFonts w:ascii="Arial" w:hAnsi="Arial" w:cs="Arial"/>
                <w:b/>
                <w:bCs/>
                <w:sz w:val="20"/>
                <w:szCs w:val="20"/>
              </w:rPr>
              <w:t>Kvalifikaciniai reikalavimai</w:t>
            </w:r>
          </w:p>
        </w:tc>
        <w:tc>
          <w:tcPr>
            <w:tcW w:w="4538" w:type="dxa"/>
            <w:shd w:val="clear" w:color="auto" w:fill="F2F2F2" w:themeFill="background1" w:themeFillShade="F2"/>
            <w:tcMar>
              <w:top w:w="0" w:type="dxa"/>
              <w:left w:w="108" w:type="dxa"/>
              <w:bottom w:w="0" w:type="dxa"/>
              <w:right w:w="108" w:type="dxa"/>
            </w:tcMar>
            <w:vAlign w:val="center"/>
            <w:hideMark/>
          </w:tcPr>
          <w:p w14:paraId="1728B59C" w14:textId="2E16FF65" w:rsidR="000210F9" w:rsidRPr="00BC48F0" w:rsidRDefault="007565D7" w:rsidP="00B11623">
            <w:pPr>
              <w:ind w:firstLine="0"/>
              <w:jc w:val="center"/>
              <w:rPr>
                <w:rFonts w:ascii="Arial" w:hAnsi="Arial" w:cs="Arial"/>
                <w:b/>
                <w:bCs/>
                <w:sz w:val="20"/>
                <w:szCs w:val="20"/>
              </w:rPr>
            </w:pPr>
            <w:r w:rsidRPr="00BC48F0">
              <w:rPr>
                <w:rFonts w:ascii="Arial" w:hAnsi="Arial" w:cs="Arial"/>
                <w:b/>
                <w:bCs/>
                <w:sz w:val="20"/>
                <w:szCs w:val="20"/>
              </w:rPr>
              <w:t>R</w:t>
            </w:r>
            <w:r w:rsidR="000210F9" w:rsidRPr="00BC48F0">
              <w:rPr>
                <w:rFonts w:ascii="Arial" w:hAnsi="Arial" w:cs="Arial"/>
                <w:b/>
                <w:bCs/>
                <w:sz w:val="20"/>
                <w:szCs w:val="20"/>
              </w:rPr>
              <w:t>eikalavimus įrodantys dokumentai</w:t>
            </w:r>
          </w:p>
        </w:tc>
        <w:tc>
          <w:tcPr>
            <w:tcW w:w="4538" w:type="dxa"/>
            <w:shd w:val="clear" w:color="auto" w:fill="F2F2F2" w:themeFill="background1" w:themeFillShade="F2"/>
            <w:vAlign w:val="center"/>
          </w:tcPr>
          <w:p w14:paraId="0FCBED6E" w14:textId="77777777" w:rsidR="000210F9" w:rsidRPr="00BC48F0" w:rsidRDefault="000210F9" w:rsidP="00B11623">
            <w:pPr>
              <w:ind w:firstLine="0"/>
              <w:jc w:val="center"/>
              <w:rPr>
                <w:rFonts w:ascii="Arial" w:hAnsi="Arial" w:cs="Arial"/>
                <w:b/>
                <w:bCs/>
                <w:sz w:val="20"/>
                <w:szCs w:val="20"/>
              </w:rPr>
            </w:pPr>
            <w:r w:rsidRPr="00BC48F0">
              <w:rPr>
                <w:rFonts w:ascii="Arial" w:hAnsi="Arial" w:cs="Arial"/>
                <w:b/>
                <w:bCs/>
                <w:sz w:val="20"/>
                <w:szCs w:val="20"/>
              </w:rPr>
              <w:t>Subjektas, kuris turi atitikti reikalavimą</w:t>
            </w:r>
          </w:p>
        </w:tc>
      </w:tr>
      <w:tr w:rsidR="006E5BCB" w:rsidRPr="00BC48F0" w14:paraId="0B2E32C0" w14:textId="77777777" w:rsidTr="006E5BCB">
        <w:trPr>
          <w:trHeight w:val="138"/>
          <w:jc w:val="center"/>
        </w:trPr>
        <w:tc>
          <w:tcPr>
            <w:tcW w:w="14601" w:type="dxa"/>
            <w:gridSpan w:val="4"/>
            <w:shd w:val="clear" w:color="auto" w:fill="auto"/>
            <w:tcMar>
              <w:top w:w="0" w:type="dxa"/>
              <w:left w:w="108" w:type="dxa"/>
              <w:bottom w:w="0" w:type="dxa"/>
              <w:right w:w="108" w:type="dxa"/>
            </w:tcMar>
          </w:tcPr>
          <w:p w14:paraId="5239B6FF" w14:textId="19A47A18" w:rsidR="006E5BCB" w:rsidRPr="006F4CC3" w:rsidRDefault="006E5BCB" w:rsidP="00DB1C71">
            <w:pPr>
              <w:ind w:firstLine="0"/>
              <w:jc w:val="center"/>
              <w:rPr>
                <w:rFonts w:ascii="Arial" w:hAnsi="Arial" w:cs="Arial"/>
                <w:sz w:val="20"/>
                <w:szCs w:val="20"/>
              </w:rPr>
            </w:pPr>
            <w:r w:rsidRPr="006F4CC3">
              <w:rPr>
                <w:rFonts w:ascii="Arial" w:hAnsi="Arial" w:cs="Arial"/>
                <w:sz w:val="20"/>
                <w:szCs w:val="20"/>
              </w:rPr>
              <w:t>Techninis profesinis pajėgumas</w:t>
            </w:r>
          </w:p>
        </w:tc>
      </w:tr>
      <w:tr w:rsidR="003C5CB6" w:rsidRPr="00BC48F0" w14:paraId="7E4C79A6" w14:textId="77777777" w:rsidTr="0085732D">
        <w:trPr>
          <w:trHeight w:val="76"/>
          <w:jc w:val="center"/>
        </w:trPr>
        <w:tc>
          <w:tcPr>
            <w:tcW w:w="988" w:type="dxa"/>
            <w:shd w:val="clear" w:color="auto" w:fill="auto"/>
            <w:tcMar>
              <w:top w:w="0" w:type="dxa"/>
              <w:left w:w="108" w:type="dxa"/>
              <w:bottom w:w="0" w:type="dxa"/>
              <w:right w:w="108" w:type="dxa"/>
            </w:tcMar>
          </w:tcPr>
          <w:p w14:paraId="1F85E1B1" w14:textId="1B03CB60" w:rsidR="003C5CB6" w:rsidRPr="006F4CC3" w:rsidRDefault="003C5CB6" w:rsidP="003C5CB6">
            <w:pPr>
              <w:ind w:firstLine="0"/>
              <w:rPr>
                <w:rFonts w:ascii="Arial" w:hAnsi="Arial" w:cs="Arial"/>
                <w:sz w:val="20"/>
                <w:szCs w:val="20"/>
              </w:rPr>
            </w:pPr>
            <w:r>
              <w:rPr>
                <w:rFonts w:ascii="Arial" w:hAnsi="Arial" w:cs="Arial"/>
                <w:sz w:val="20"/>
                <w:szCs w:val="20"/>
              </w:rPr>
              <w:t>1.</w:t>
            </w:r>
          </w:p>
        </w:tc>
        <w:tc>
          <w:tcPr>
            <w:tcW w:w="4537" w:type="dxa"/>
            <w:shd w:val="clear" w:color="auto" w:fill="auto"/>
            <w:tcMar>
              <w:top w:w="0" w:type="dxa"/>
              <w:left w:w="108" w:type="dxa"/>
              <w:bottom w:w="0" w:type="dxa"/>
              <w:right w:w="108" w:type="dxa"/>
            </w:tcMar>
          </w:tcPr>
          <w:p w14:paraId="7DC10E58" w14:textId="452812A4" w:rsidR="00384509" w:rsidRPr="00384509" w:rsidRDefault="00384509" w:rsidP="00384509">
            <w:pPr>
              <w:ind w:firstLine="0"/>
              <w:jc w:val="both"/>
              <w:rPr>
                <w:rFonts w:ascii="Arial" w:hAnsi="Arial" w:cs="Arial"/>
                <w:sz w:val="20"/>
                <w:szCs w:val="20"/>
              </w:rPr>
            </w:pPr>
            <w:r w:rsidRPr="00384509">
              <w:rPr>
                <w:rFonts w:ascii="Arial" w:hAnsi="Arial" w:cs="Arial"/>
                <w:sz w:val="20"/>
                <w:szCs w:val="20"/>
              </w:rPr>
              <w:t xml:space="preserve">Tiekėjas, per paskutinius 5 </w:t>
            </w:r>
            <w:r>
              <w:rPr>
                <w:rFonts w:ascii="Arial" w:hAnsi="Arial" w:cs="Arial"/>
                <w:sz w:val="20"/>
                <w:szCs w:val="20"/>
              </w:rPr>
              <w:t xml:space="preserve">(penkerius) </w:t>
            </w:r>
            <w:r w:rsidRPr="00384509">
              <w:rPr>
                <w:rFonts w:ascii="Arial" w:hAnsi="Arial" w:cs="Arial"/>
                <w:sz w:val="20"/>
                <w:szCs w:val="20"/>
              </w:rPr>
              <w:t xml:space="preserve">metus </w:t>
            </w:r>
            <w:r w:rsidR="00301FE8" w:rsidRPr="00301FE8">
              <w:rPr>
                <w:rFonts w:ascii="Arial" w:hAnsi="Arial" w:cs="Arial"/>
                <w:sz w:val="20"/>
                <w:szCs w:val="20"/>
              </w:rPr>
              <w:t xml:space="preserve">arba per laiką nuo tiekėjo įregistravimo dienos (jeigu tiekėjas vykdė veiklą mažiau nei </w:t>
            </w:r>
            <w:r w:rsidR="00301FE8">
              <w:rPr>
                <w:rFonts w:ascii="Arial" w:hAnsi="Arial" w:cs="Arial"/>
                <w:sz w:val="20"/>
                <w:szCs w:val="20"/>
              </w:rPr>
              <w:t>5</w:t>
            </w:r>
            <w:r w:rsidR="00301FE8" w:rsidRPr="00301FE8">
              <w:rPr>
                <w:rFonts w:ascii="Arial" w:hAnsi="Arial" w:cs="Arial"/>
                <w:sz w:val="20"/>
                <w:szCs w:val="20"/>
              </w:rPr>
              <w:t xml:space="preserve"> (</w:t>
            </w:r>
            <w:r w:rsidR="00301FE8">
              <w:rPr>
                <w:rFonts w:ascii="Arial" w:hAnsi="Arial" w:cs="Arial"/>
                <w:sz w:val="20"/>
                <w:szCs w:val="20"/>
              </w:rPr>
              <w:t>penkerius</w:t>
            </w:r>
            <w:r w:rsidR="00301FE8" w:rsidRPr="00301FE8">
              <w:rPr>
                <w:rFonts w:ascii="Arial" w:hAnsi="Arial" w:cs="Arial"/>
                <w:sz w:val="20"/>
                <w:szCs w:val="20"/>
              </w:rPr>
              <w:t xml:space="preserve">) metus) iki pasiūlymo pateikimo termino pabaigos </w:t>
            </w:r>
            <w:r w:rsidRPr="00384509">
              <w:rPr>
                <w:rFonts w:ascii="Arial" w:hAnsi="Arial" w:cs="Arial"/>
                <w:sz w:val="20"/>
                <w:szCs w:val="20"/>
              </w:rPr>
              <w:t>turi būti suteikęs</w:t>
            </w:r>
            <w:r w:rsidR="002B47EB">
              <w:rPr>
                <w:rFonts w:ascii="Arial" w:hAnsi="Arial" w:cs="Arial"/>
                <w:sz w:val="20"/>
                <w:szCs w:val="20"/>
              </w:rPr>
              <w:t xml:space="preserve">* </w:t>
            </w:r>
            <w:r w:rsidRPr="00384509">
              <w:rPr>
                <w:rFonts w:ascii="Arial" w:hAnsi="Arial" w:cs="Arial"/>
                <w:sz w:val="20"/>
                <w:szCs w:val="20"/>
              </w:rPr>
              <w:t xml:space="preserve">trečios ar aukštesnės kategorijos informacinės sistemos, turinčios / galinčios turėti ne mažiau kaip 1 000 naudotojų, technologinio pažeidžiamumo testavimo paslaugas, kurių vertė turi būti ne </w:t>
            </w:r>
            <w:r w:rsidRPr="00384509">
              <w:rPr>
                <w:rFonts w:ascii="Arial" w:hAnsi="Arial" w:cs="Arial"/>
                <w:sz w:val="20"/>
                <w:szCs w:val="20"/>
              </w:rPr>
              <w:lastRenderedPageBreak/>
              <w:t xml:space="preserve">mažesnė nei </w:t>
            </w:r>
            <w:r w:rsidR="008E628B">
              <w:rPr>
                <w:rFonts w:ascii="Arial" w:hAnsi="Arial" w:cs="Arial"/>
                <w:sz w:val="20"/>
                <w:szCs w:val="20"/>
              </w:rPr>
              <w:t>2</w:t>
            </w:r>
            <w:r w:rsidR="008E628B" w:rsidRPr="00384509">
              <w:rPr>
                <w:rFonts w:ascii="Arial" w:hAnsi="Arial" w:cs="Arial"/>
                <w:sz w:val="20"/>
                <w:szCs w:val="20"/>
              </w:rPr>
              <w:t xml:space="preserve">0 </w:t>
            </w:r>
            <w:r w:rsidRPr="00384509">
              <w:rPr>
                <w:rFonts w:ascii="Arial" w:hAnsi="Arial" w:cs="Arial"/>
                <w:sz w:val="20"/>
                <w:szCs w:val="20"/>
              </w:rPr>
              <w:t xml:space="preserve">000,00 </w:t>
            </w:r>
            <w:r w:rsidR="00A016E7">
              <w:rPr>
                <w:rFonts w:ascii="Arial" w:hAnsi="Arial" w:cs="Arial"/>
                <w:sz w:val="20"/>
                <w:szCs w:val="20"/>
              </w:rPr>
              <w:t xml:space="preserve">(dvidešimt tūkstančių) </w:t>
            </w:r>
            <w:r w:rsidRPr="00384509">
              <w:rPr>
                <w:rFonts w:ascii="Arial" w:hAnsi="Arial" w:cs="Arial"/>
                <w:sz w:val="20"/>
                <w:szCs w:val="20"/>
              </w:rPr>
              <w:t xml:space="preserve">Eur be PVM. </w:t>
            </w:r>
          </w:p>
          <w:p w14:paraId="52EE5FCF" w14:textId="77777777" w:rsidR="00384509" w:rsidRDefault="00384509" w:rsidP="00EC33D4">
            <w:pPr>
              <w:ind w:firstLine="0"/>
              <w:jc w:val="both"/>
              <w:rPr>
                <w:rFonts w:ascii="Arial" w:hAnsi="Arial" w:cs="Arial"/>
                <w:sz w:val="20"/>
                <w:szCs w:val="20"/>
              </w:rPr>
            </w:pPr>
          </w:p>
          <w:p w14:paraId="1DDE60D8" w14:textId="77777777" w:rsidR="00813112" w:rsidRDefault="00813112" w:rsidP="00813112">
            <w:pPr>
              <w:ind w:firstLine="0"/>
              <w:jc w:val="both"/>
              <w:rPr>
                <w:rFonts w:ascii="Arial" w:hAnsi="Arial" w:cs="Arial"/>
                <w:sz w:val="20"/>
                <w:szCs w:val="20"/>
              </w:rPr>
            </w:pPr>
            <w:r w:rsidRPr="00491577">
              <w:rPr>
                <w:rFonts w:ascii="Arial" w:hAnsi="Arial" w:cs="Arial"/>
                <w:sz w:val="20"/>
                <w:szCs w:val="20"/>
              </w:rPr>
              <w:t>*</w:t>
            </w:r>
            <w:r w:rsidRPr="00491577">
              <w:rPr>
                <w:rFonts w:ascii="Arial" w:hAnsi="Arial" w:cs="Arial"/>
                <w:i/>
                <w:iCs/>
                <w:sz w:val="20"/>
                <w:szCs w:val="20"/>
              </w:rPr>
              <w:t>jei sutartis apima kelis objektus, kurių vienas yra pilnai užbaigtas ir atitinka keliamus reikalavimus, tokia sutartis yra tinkama</w:t>
            </w:r>
            <w:r w:rsidRPr="00491577">
              <w:rPr>
                <w:rFonts w:ascii="Arial" w:hAnsi="Arial" w:cs="Arial"/>
                <w:sz w:val="20"/>
                <w:szCs w:val="20"/>
              </w:rPr>
              <w:t>.</w:t>
            </w:r>
          </w:p>
          <w:p w14:paraId="6E300430" w14:textId="18B0D52A" w:rsidR="00813112" w:rsidRPr="006F4CC3" w:rsidRDefault="00813112" w:rsidP="00EC33D4">
            <w:pPr>
              <w:ind w:firstLine="0"/>
              <w:jc w:val="both"/>
              <w:rPr>
                <w:rFonts w:ascii="Arial" w:hAnsi="Arial" w:cs="Arial"/>
                <w:sz w:val="20"/>
                <w:szCs w:val="20"/>
              </w:rPr>
            </w:pPr>
          </w:p>
        </w:tc>
        <w:tc>
          <w:tcPr>
            <w:tcW w:w="4538" w:type="dxa"/>
            <w:shd w:val="clear" w:color="auto" w:fill="auto"/>
            <w:tcMar>
              <w:top w:w="0" w:type="dxa"/>
              <w:left w:w="108" w:type="dxa"/>
              <w:bottom w:w="0" w:type="dxa"/>
              <w:right w:w="108" w:type="dxa"/>
            </w:tcMar>
          </w:tcPr>
          <w:p w14:paraId="029E2373" w14:textId="218A167A" w:rsidR="003C5CB6" w:rsidRPr="001C1772" w:rsidRDefault="003C5CB6" w:rsidP="001C1772">
            <w:pPr>
              <w:pStyle w:val="Body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317"/>
              </w:tabs>
              <w:spacing w:line="240" w:lineRule="auto"/>
              <w:ind w:left="33" w:hanging="33"/>
              <w:jc w:val="both"/>
              <w:rPr>
                <w:rFonts w:ascii="Arial" w:eastAsia="Times New Roman" w:hAnsi="Arial" w:cs="Arial"/>
                <w:color w:val="auto"/>
                <w:lang w:val="lt-LT"/>
              </w:rPr>
            </w:pPr>
            <w:r w:rsidRPr="003C5CB6">
              <w:rPr>
                <w:rFonts w:ascii="Arial" w:hAnsi="Arial" w:cs="Arial"/>
                <w:color w:val="000000" w:themeColor="text1"/>
                <w:lang w:val="lt-LT"/>
              </w:rPr>
              <w:lastRenderedPageBreak/>
              <w:t xml:space="preserve">Pagrindinių per pastaruosius </w:t>
            </w:r>
            <w:r w:rsidR="004C3C35">
              <w:rPr>
                <w:rFonts w:ascii="Arial" w:hAnsi="Arial" w:cs="Arial"/>
                <w:color w:val="000000" w:themeColor="text1"/>
                <w:lang w:val="lt-LT"/>
              </w:rPr>
              <w:t>5</w:t>
            </w:r>
            <w:r w:rsidRPr="003C5CB6">
              <w:rPr>
                <w:rFonts w:ascii="Arial" w:hAnsi="Arial" w:cs="Arial"/>
                <w:color w:val="000000" w:themeColor="text1"/>
                <w:lang w:val="lt-LT"/>
              </w:rPr>
              <w:t xml:space="preserve"> (</w:t>
            </w:r>
            <w:r w:rsidR="004C3C35">
              <w:rPr>
                <w:rFonts w:ascii="Arial" w:hAnsi="Arial" w:cs="Arial"/>
                <w:color w:val="000000" w:themeColor="text1"/>
                <w:lang w:val="lt-LT"/>
              </w:rPr>
              <w:t>penkerius</w:t>
            </w:r>
            <w:r w:rsidRPr="003C5CB6">
              <w:rPr>
                <w:rFonts w:ascii="Arial" w:hAnsi="Arial" w:cs="Arial"/>
                <w:color w:val="000000" w:themeColor="text1"/>
                <w:lang w:val="lt-LT"/>
              </w:rPr>
              <w:t>) metus suteiktų paslaugų sąrašas</w:t>
            </w:r>
            <w:r w:rsidR="00347543" w:rsidRPr="00347543">
              <w:rPr>
                <w:rFonts w:ascii="Times New Roman" w:eastAsiaTheme="minorHAnsi" w:hAnsi="Times New Roman" w:cs="Times New Roman"/>
                <w:b/>
                <w:bCs/>
                <w:color w:val="auto"/>
                <w:sz w:val="22"/>
                <w:szCs w:val="22"/>
                <w:bdr w:val="none" w:sz="0" w:space="0" w:color="auto"/>
                <w:lang w:val="lt-LT" w:eastAsia="en-US"/>
              </w:rPr>
              <w:t xml:space="preserve"> </w:t>
            </w:r>
            <w:r w:rsidR="00347543" w:rsidRPr="00347543">
              <w:rPr>
                <w:rFonts w:ascii="Arial" w:hAnsi="Arial" w:cs="Arial"/>
                <w:b/>
                <w:bCs/>
                <w:color w:val="000000" w:themeColor="text1"/>
                <w:lang w:val="lt-LT"/>
              </w:rPr>
              <w:t>parengtas pagal  Specialiųjų pirkimo sąlygų 4 priedo 1 priedelyje pateiktą formą</w:t>
            </w:r>
            <w:r w:rsidRPr="003C5CB6">
              <w:rPr>
                <w:rFonts w:ascii="Arial" w:eastAsia="Times New Roman" w:hAnsi="Arial" w:cs="Arial"/>
                <w:color w:val="auto"/>
                <w:lang w:val="lt-LT"/>
              </w:rPr>
              <w:t>, nurodant įvykdytos(-ų) ir (arba) vykdomos(-ų)* sutarties(-</w:t>
            </w:r>
            <w:proofErr w:type="spellStart"/>
            <w:r w:rsidRPr="003C5CB6">
              <w:rPr>
                <w:rFonts w:ascii="Arial" w:eastAsia="Times New Roman" w:hAnsi="Arial" w:cs="Arial"/>
                <w:color w:val="auto"/>
                <w:lang w:val="lt-LT"/>
              </w:rPr>
              <w:t>čių</w:t>
            </w:r>
            <w:proofErr w:type="spellEnd"/>
            <w:r w:rsidRPr="003C5CB6">
              <w:rPr>
                <w:rFonts w:ascii="Arial" w:eastAsia="Times New Roman" w:hAnsi="Arial" w:cs="Arial"/>
                <w:color w:val="auto"/>
                <w:lang w:val="lt-LT"/>
              </w:rPr>
              <w:t xml:space="preserve">) aprašymą, </w:t>
            </w:r>
            <w:r w:rsidR="00366B54" w:rsidRPr="00366B54">
              <w:rPr>
                <w:rFonts w:ascii="Arial" w:eastAsia="Times New Roman" w:hAnsi="Arial" w:cs="Arial"/>
                <w:color w:val="auto"/>
                <w:lang w:val="lt-LT"/>
              </w:rPr>
              <w:t xml:space="preserve">informacinės sistemos kategoriją, naudotojų skaičių, </w:t>
            </w:r>
            <w:r w:rsidRPr="001C1772">
              <w:rPr>
                <w:rFonts w:ascii="Arial" w:eastAsia="Times New Roman" w:hAnsi="Arial" w:cs="Arial"/>
                <w:color w:val="auto"/>
                <w:lang w:val="lt-LT"/>
              </w:rPr>
              <w:t xml:space="preserve">sutarties (jos dalies) pabaigos (įvykdymo) datą, sutarties objektą, užsakovą bei </w:t>
            </w:r>
            <w:r w:rsidRPr="001C1772">
              <w:rPr>
                <w:rFonts w:ascii="Arial" w:eastAsia="Times New Roman" w:hAnsi="Arial" w:cs="Arial"/>
                <w:color w:val="auto"/>
                <w:lang w:val="lt-LT"/>
              </w:rPr>
              <w:lastRenderedPageBreak/>
              <w:t xml:space="preserve">jo kontaktus, neatsižvelgiant į tai, ar užsakovas yra perkančioji organizacija, ar ne; </w:t>
            </w:r>
          </w:p>
          <w:p w14:paraId="07C2AD86" w14:textId="075A747C" w:rsidR="003C5CB6" w:rsidRPr="003C5CB6" w:rsidRDefault="003C5CB6" w:rsidP="00EC33D4">
            <w:pPr>
              <w:ind w:firstLine="0"/>
              <w:jc w:val="both"/>
              <w:rPr>
                <w:rFonts w:ascii="Arial" w:hAnsi="Arial" w:cs="Arial"/>
                <w:sz w:val="20"/>
                <w:szCs w:val="20"/>
              </w:rPr>
            </w:pPr>
            <w:r w:rsidRPr="003C5CB6">
              <w:rPr>
                <w:rFonts w:ascii="Arial" w:eastAsia="Times New Roman" w:hAnsi="Arial" w:cs="Arial"/>
                <w:sz w:val="20"/>
                <w:szCs w:val="20"/>
              </w:rPr>
              <w:t>2) įrodymui apie tinkamą sutarties (jos dalies) įvykdymą tiekėjas pateikia užsakovo pažymas</w:t>
            </w:r>
            <w:r w:rsidRPr="003C5CB6">
              <w:rPr>
                <w:rFonts w:ascii="Arial" w:hAnsi="Arial" w:cs="Arial"/>
                <w:sz w:val="20"/>
                <w:szCs w:val="20"/>
              </w:rPr>
              <w:t xml:space="preserve"> </w:t>
            </w:r>
            <w:r w:rsidRPr="003C5CB6">
              <w:rPr>
                <w:rFonts w:ascii="Arial" w:eastAsia="Times New Roman" w:hAnsi="Arial" w:cs="Arial"/>
                <w:sz w:val="20"/>
                <w:szCs w:val="20"/>
              </w:rPr>
              <w:t>arba sutarties šalių pasirašyto perdavimo-priėmimo akto kopijas arba kitą lygiavertį dokumentą (pvz.</w:t>
            </w:r>
            <w:r w:rsidR="00754A91">
              <w:rPr>
                <w:rFonts w:ascii="Arial" w:eastAsia="Times New Roman" w:hAnsi="Arial" w:cs="Arial"/>
                <w:sz w:val="20"/>
                <w:szCs w:val="20"/>
              </w:rPr>
              <w:t>,</w:t>
            </w:r>
            <w:r w:rsidRPr="003C5CB6">
              <w:rPr>
                <w:rFonts w:ascii="Arial" w:eastAsia="Times New Roman" w:hAnsi="Arial" w:cs="Arial"/>
                <w:sz w:val="20"/>
                <w:szCs w:val="20"/>
              </w:rPr>
              <w:t xml:space="preserve"> </w:t>
            </w:r>
            <w:r w:rsidRPr="003C5CB6">
              <w:rPr>
                <w:rFonts w:ascii="Arial" w:hAnsi="Arial" w:cs="Arial"/>
                <w:bCs/>
                <w:sz w:val="20"/>
                <w:szCs w:val="20"/>
              </w:rPr>
              <w:t>užsakovų atsiliepimus apie nurodytų sutarčių tinkamą sutartinių įsipareigojimų vykdymą),</w:t>
            </w:r>
            <w:r w:rsidRPr="003C5CB6">
              <w:rPr>
                <w:rFonts w:ascii="Arial" w:hAnsi="Arial" w:cs="Arial"/>
                <w:sz w:val="20"/>
                <w:szCs w:val="20"/>
              </w:rPr>
              <w:t xml:space="preserve"> </w:t>
            </w:r>
            <w:r w:rsidRPr="003C5CB6">
              <w:rPr>
                <w:rFonts w:ascii="Arial" w:hAnsi="Arial" w:cs="Arial"/>
                <w:bCs/>
                <w:sz w:val="20"/>
                <w:szCs w:val="20"/>
              </w:rPr>
              <w:t>kuriose būtų nurodytos suteiktų paslaugų datos, paslaugų gavėjai, ar paslaugos buvo suteiktos tinkamai.</w:t>
            </w:r>
          </w:p>
          <w:p w14:paraId="5287B0BE" w14:textId="28422FA1" w:rsidR="003C5CB6" w:rsidRDefault="003C5CB6" w:rsidP="00EC33D4">
            <w:pPr>
              <w:ind w:firstLine="30"/>
              <w:jc w:val="both"/>
              <w:rPr>
                <w:rFonts w:ascii="Arial" w:hAnsi="Arial" w:cs="Arial"/>
                <w:sz w:val="20"/>
                <w:szCs w:val="20"/>
              </w:rPr>
            </w:pPr>
            <w:r w:rsidRPr="003C5CB6">
              <w:rPr>
                <w:rFonts w:ascii="Arial" w:hAnsi="Arial" w:cs="Arial"/>
                <w:sz w:val="20"/>
                <w:szCs w:val="20"/>
              </w:rPr>
              <w:t xml:space="preserve">Tiekėjui nedraudžiama remtis sutartimi, kurią tiekėjas vykdė ne vienas, bet kartu su kitais ūkio subjektais. Tačiau tokiu atveju turi būti vertinami būtent konkretaus tiekėjo, dalyvaujančio viešajame pirkime, suteiktos paslaugos, jų apimtis, o ne visas vykdytos sutarties objektas. </w:t>
            </w:r>
          </w:p>
          <w:p w14:paraId="68931431" w14:textId="77777777" w:rsidR="00EC33D4" w:rsidRPr="003C5CB6" w:rsidRDefault="00EC33D4" w:rsidP="00EC33D4">
            <w:pPr>
              <w:ind w:firstLine="30"/>
              <w:jc w:val="both"/>
              <w:rPr>
                <w:rFonts w:ascii="Arial" w:hAnsi="Arial" w:cs="Arial"/>
                <w:sz w:val="20"/>
                <w:szCs w:val="20"/>
              </w:rPr>
            </w:pPr>
          </w:p>
          <w:p w14:paraId="1C5BFA7A" w14:textId="498D0B2E" w:rsidR="00384509" w:rsidRPr="00CC1EEE" w:rsidRDefault="00EC33D4" w:rsidP="003C5CB6">
            <w:pPr>
              <w:ind w:firstLine="0"/>
              <w:jc w:val="both"/>
              <w:rPr>
                <w:rFonts w:ascii="Arial" w:hAnsi="Arial" w:cs="Arial"/>
                <w:i/>
                <w:iCs/>
                <w:sz w:val="20"/>
                <w:szCs w:val="20"/>
              </w:rPr>
            </w:pPr>
            <w:r>
              <w:rPr>
                <w:rFonts w:ascii="Arial" w:hAnsi="Arial" w:cs="Arial"/>
                <w:sz w:val="20"/>
                <w:szCs w:val="20"/>
              </w:rPr>
              <w:t>*</w:t>
            </w:r>
            <w:r w:rsidR="003C5CB6" w:rsidRPr="003C5CB6">
              <w:rPr>
                <w:rFonts w:ascii="Arial" w:hAnsi="Arial" w:cs="Arial"/>
                <w:i/>
                <w:iCs/>
                <w:sz w:val="20"/>
                <w:szCs w:val="20"/>
              </w:rPr>
              <w:t>jei sutartis apima kelis objektus, kurių vienas yra pilnai užbaigtas ir atitinka keliamus reikalavimus, tokia sutartis yra tinkama.</w:t>
            </w:r>
          </w:p>
          <w:p w14:paraId="431D8AD1" w14:textId="7278B8F1" w:rsidR="003C5CB6" w:rsidRPr="003C5CB6" w:rsidRDefault="003C5CB6" w:rsidP="003C5CB6">
            <w:pPr>
              <w:ind w:firstLine="0"/>
              <w:jc w:val="both"/>
              <w:rPr>
                <w:rFonts w:ascii="Arial" w:hAnsi="Arial" w:cs="Arial"/>
                <w:sz w:val="20"/>
                <w:szCs w:val="20"/>
              </w:rPr>
            </w:pPr>
            <w:r w:rsidRPr="003C5CB6">
              <w:rPr>
                <w:rFonts w:ascii="Arial" w:hAnsi="Arial" w:cs="Arial"/>
                <w:sz w:val="20"/>
                <w:szCs w:val="20"/>
              </w:rPr>
              <w:tab/>
            </w:r>
            <w:r w:rsidRPr="003C5CB6">
              <w:rPr>
                <w:rFonts w:ascii="Arial" w:hAnsi="Arial" w:cs="Arial"/>
                <w:sz w:val="20"/>
                <w:szCs w:val="20"/>
              </w:rPr>
              <w:tab/>
            </w:r>
          </w:p>
        </w:tc>
        <w:tc>
          <w:tcPr>
            <w:tcW w:w="4538" w:type="dxa"/>
            <w:shd w:val="clear" w:color="auto" w:fill="auto"/>
          </w:tcPr>
          <w:p w14:paraId="5F63449F" w14:textId="65CCC2D2" w:rsidR="003C5CB6" w:rsidRPr="003C5CB6" w:rsidRDefault="003C5CB6" w:rsidP="003C5CB6">
            <w:pPr>
              <w:ind w:firstLine="0"/>
              <w:jc w:val="both"/>
              <w:rPr>
                <w:rFonts w:ascii="Arial" w:hAnsi="Arial" w:cs="Arial"/>
                <w:b/>
                <w:bCs/>
                <w:sz w:val="20"/>
                <w:szCs w:val="20"/>
              </w:rPr>
            </w:pPr>
            <w:r w:rsidRPr="003C5CB6">
              <w:rPr>
                <w:rFonts w:ascii="Arial" w:hAnsi="Arial" w:cs="Arial"/>
                <w:bCs/>
                <w:sz w:val="20"/>
                <w:szCs w:val="20"/>
              </w:rPr>
              <w:lastRenderedPageBreak/>
              <w:t xml:space="preserve">Tiekėjas, tiekėjų grupės nariai bendrai (gali ir vienas tiekėjų grupės narys) ir (arba) ūkio subjektas, kurio pajėgumais remiasi tiekėjas, </w:t>
            </w:r>
            <w:r w:rsidRPr="003C5CB6">
              <w:rPr>
                <w:rFonts w:ascii="Arial" w:hAnsi="Arial" w:cs="Arial"/>
                <w:color w:val="000000"/>
                <w:sz w:val="20"/>
                <w:szCs w:val="20"/>
              </w:rPr>
              <w:t>jeigu tas subjektas pats vykdys tą pirkimo sutarties dalį, kuriai reikia jo turimų pajėgumų.</w:t>
            </w:r>
          </w:p>
        </w:tc>
      </w:tr>
      <w:tr w:rsidR="00CC1EEE" w:rsidRPr="00BC48F0" w14:paraId="6AC8A068" w14:textId="77777777" w:rsidTr="0085732D">
        <w:trPr>
          <w:trHeight w:val="76"/>
          <w:jc w:val="center"/>
        </w:trPr>
        <w:tc>
          <w:tcPr>
            <w:tcW w:w="988" w:type="dxa"/>
            <w:shd w:val="clear" w:color="auto" w:fill="auto"/>
            <w:tcMar>
              <w:top w:w="0" w:type="dxa"/>
              <w:left w:w="108" w:type="dxa"/>
              <w:bottom w:w="0" w:type="dxa"/>
              <w:right w:w="108" w:type="dxa"/>
            </w:tcMar>
          </w:tcPr>
          <w:p w14:paraId="2C9F4E07" w14:textId="4F6AFCAC" w:rsidR="00CC1EEE" w:rsidRDefault="00CC1EEE" w:rsidP="00CC1EEE">
            <w:pPr>
              <w:ind w:firstLine="0"/>
              <w:rPr>
                <w:rFonts w:ascii="Arial" w:hAnsi="Arial" w:cs="Arial"/>
                <w:sz w:val="20"/>
                <w:szCs w:val="20"/>
              </w:rPr>
            </w:pPr>
            <w:r>
              <w:rPr>
                <w:rFonts w:ascii="Arial" w:hAnsi="Arial" w:cs="Arial"/>
                <w:sz w:val="20"/>
                <w:szCs w:val="20"/>
              </w:rPr>
              <w:t xml:space="preserve">2. </w:t>
            </w:r>
          </w:p>
        </w:tc>
        <w:tc>
          <w:tcPr>
            <w:tcW w:w="4537" w:type="dxa"/>
            <w:shd w:val="clear" w:color="auto" w:fill="auto"/>
            <w:tcMar>
              <w:top w:w="0" w:type="dxa"/>
              <w:left w:w="108" w:type="dxa"/>
              <w:bottom w:w="0" w:type="dxa"/>
              <w:right w:w="108" w:type="dxa"/>
            </w:tcMar>
          </w:tcPr>
          <w:p w14:paraId="76813EED" w14:textId="31484151" w:rsidR="00CC1EEE" w:rsidRPr="00CC1EEE" w:rsidRDefault="00CC1EEE" w:rsidP="00CC1EEE">
            <w:pPr>
              <w:ind w:firstLine="0"/>
              <w:jc w:val="both"/>
              <w:rPr>
                <w:rFonts w:ascii="Arial" w:hAnsi="Arial" w:cs="Arial"/>
                <w:sz w:val="20"/>
                <w:szCs w:val="20"/>
              </w:rPr>
            </w:pPr>
            <w:r w:rsidRPr="00CC1EEE">
              <w:rPr>
                <w:rFonts w:ascii="Arial" w:hAnsi="Arial" w:cs="Arial"/>
                <w:sz w:val="20"/>
                <w:szCs w:val="20"/>
              </w:rPr>
              <w:t>Tiekėjas turi būti įdieg</w:t>
            </w:r>
            <w:r>
              <w:rPr>
                <w:rFonts w:ascii="Arial" w:hAnsi="Arial" w:cs="Arial"/>
                <w:sz w:val="20"/>
                <w:szCs w:val="20"/>
              </w:rPr>
              <w:t>ęs</w:t>
            </w:r>
            <w:r w:rsidRPr="00CC1EEE">
              <w:rPr>
                <w:rFonts w:ascii="Arial" w:hAnsi="Arial" w:cs="Arial"/>
                <w:sz w:val="20"/>
                <w:szCs w:val="20"/>
              </w:rPr>
              <w:t xml:space="preserve"> informacijos saugumo valdymo sistemą, atitinkančią </w:t>
            </w:r>
            <w:r w:rsidRPr="00CC1EEE">
              <w:rPr>
                <w:rFonts w:ascii="Arial" w:hAnsi="Arial" w:cs="Arial"/>
                <w:sz w:val="20"/>
                <w:szCs w:val="20"/>
                <w:lang w:eastAsia="lt-LT"/>
              </w:rPr>
              <w:t xml:space="preserve">LST ISO/IEC 27001 standarto </w:t>
            </w:r>
            <w:r w:rsidRPr="00CC1EEE">
              <w:rPr>
                <w:rFonts w:ascii="Arial" w:hAnsi="Arial" w:cs="Arial"/>
                <w:sz w:val="20"/>
                <w:szCs w:val="20"/>
              </w:rPr>
              <w:t xml:space="preserve">reikalavimus arba lygiavertes informacijos saugumo valdymo priemones. </w:t>
            </w:r>
          </w:p>
        </w:tc>
        <w:tc>
          <w:tcPr>
            <w:tcW w:w="4538" w:type="dxa"/>
            <w:shd w:val="clear" w:color="auto" w:fill="auto"/>
            <w:tcMar>
              <w:top w:w="0" w:type="dxa"/>
              <w:left w:w="108" w:type="dxa"/>
              <w:bottom w:w="0" w:type="dxa"/>
              <w:right w:w="108" w:type="dxa"/>
            </w:tcMar>
          </w:tcPr>
          <w:p w14:paraId="2E338AC8" w14:textId="77777777" w:rsidR="00CC1EEE" w:rsidRPr="00CC1EEE" w:rsidRDefault="00CC1EEE" w:rsidP="00CC1EEE">
            <w:pPr>
              <w:ind w:firstLine="0"/>
              <w:jc w:val="both"/>
              <w:rPr>
                <w:rFonts w:ascii="Arial" w:hAnsi="Arial" w:cs="Arial"/>
                <w:sz w:val="20"/>
                <w:szCs w:val="20"/>
              </w:rPr>
            </w:pPr>
            <w:r w:rsidRPr="00CC1EEE">
              <w:rPr>
                <w:rFonts w:ascii="Arial" w:eastAsia="Times New Roman" w:hAnsi="Arial" w:cs="Arial"/>
                <w:bCs/>
                <w:sz w:val="20"/>
                <w:szCs w:val="20"/>
              </w:rPr>
              <w:t xml:space="preserve">Akredituotos </w:t>
            </w:r>
            <w:r w:rsidRPr="00CC1EEE">
              <w:rPr>
                <w:rFonts w:ascii="Arial" w:eastAsia="Times New Roman" w:hAnsi="Arial" w:cs="Arial"/>
                <w:sz w:val="20"/>
                <w:szCs w:val="20"/>
              </w:rPr>
              <w:t xml:space="preserve">institucijos </w:t>
            </w:r>
            <w:r w:rsidRPr="00CC1EEE">
              <w:rPr>
                <w:rFonts w:ascii="Arial" w:hAnsi="Arial" w:cs="Arial"/>
                <w:sz w:val="20"/>
                <w:szCs w:val="20"/>
              </w:rPr>
              <w:t xml:space="preserve">išduotas </w:t>
            </w:r>
            <w:r w:rsidRPr="00CC1EEE">
              <w:rPr>
                <w:rFonts w:ascii="Arial" w:eastAsia="Times New Roman" w:hAnsi="Arial" w:cs="Arial"/>
                <w:sz w:val="20"/>
                <w:szCs w:val="20"/>
              </w:rPr>
              <w:t>galiojantis</w:t>
            </w:r>
            <w:r w:rsidRPr="00CC1EEE">
              <w:rPr>
                <w:rFonts w:ascii="Arial" w:hAnsi="Arial" w:cs="Arial"/>
                <w:sz w:val="20"/>
                <w:szCs w:val="20"/>
              </w:rPr>
              <w:t xml:space="preserve"> sertifikatas</w:t>
            </w:r>
            <w:r w:rsidRPr="00CC1EEE">
              <w:rPr>
                <w:rFonts w:ascii="Arial" w:eastAsia="Times New Roman" w:hAnsi="Arial" w:cs="Arial"/>
                <w:sz w:val="20"/>
                <w:szCs w:val="20"/>
              </w:rPr>
              <w:t xml:space="preserve"> arba lygiavertis dokumentas</w:t>
            </w:r>
            <w:r w:rsidRPr="00CC1EEE">
              <w:rPr>
                <w:rFonts w:ascii="Arial" w:hAnsi="Arial" w:cs="Arial"/>
                <w:sz w:val="20"/>
                <w:szCs w:val="20"/>
              </w:rPr>
              <w:t xml:space="preserve">, įrodantis tiekėjo informacijos saugumo valdymo sistemos atitikimo </w:t>
            </w:r>
            <w:r w:rsidRPr="00CC1EEE">
              <w:rPr>
                <w:rFonts w:ascii="Arial" w:hAnsi="Arial" w:cs="Arial"/>
                <w:sz w:val="20"/>
                <w:szCs w:val="20"/>
                <w:lang w:eastAsia="lt-LT"/>
              </w:rPr>
              <w:t>LST ISO/IEC 27001</w:t>
            </w:r>
            <w:r w:rsidRPr="00CC1EEE">
              <w:rPr>
                <w:rFonts w:ascii="Arial" w:hAnsi="Arial" w:cs="Arial"/>
                <w:sz w:val="20"/>
                <w:szCs w:val="20"/>
              </w:rPr>
              <w:t xml:space="preserve"> standartui įvertinimą.</w:t>
            </w:r>
          </w:p>
          <w:p w14:paraId="575808E0" w14:textId="09A1A8A2" w:rsidR="00CC1EEE" w:rsidRPr="00B4601D" w:rsidRDefault="00CC1EEE" w:rsidP="00B4601D">
            <w:pPr>
              <w:ind w:firstLine="0"/>
              <w:jc w:val="both"/>
              <w:rPr>
                <w:rFonts w:ascii="Arial" w:hAnsi="Arial" w:cs="Arial"/>
                <w:sz w:val="20"/>
                <w:szCs w:val="20"/>
              </w:rPr>
            </w:pPr>
            <w:r w:rsidRPr="00CC1EEE">
              <w:rPr>
                <w:rFonts w:ascii="Arial" w:hAnsi="Arial" w:cs="Arial"/>
                <w:sz w:val="20"/>
                <w:szCs w:val="20"/>
              </w:rPr>
              <w:t>Pateikiamo „lygiaverčio“ dokumento lygiavertiškumą turi įrodyti tiekėjas.</w:t>
            </w:r>
          </w:p>
        </w:tc>
        <w:tc>
          <w:tcPr>
            <w:tcW w:w="4538" w:type="dxa"/>
            <w:shd w:val="clear" w:color="auto" w:fill="auto"/>
          </w:tcPr>
          <w:p w14:paraId="6759601A" w14:textId="03C5538A" w:rsidR="00CC1EEE" w:rsidRPr="003C5CB6" w:rsidRDefault="00CC1EEE" w:rsidP="00CC1EEE">
            <w:pPr>
              <w:ind w:firstLine="0"/>
              <w:jc w:val="both"/>
              <w:rPr>
                <w:rFonts w:ascii="Arial" w:hAnsi="Arial" w:cs="Arial"/>
                <w:bCs/>
                <w:sz w:val="20"/>
                <w:szCs w:val="20"/>
              </w:rPr>
            </w:pPr>
            <w:r w:rsidRPr="003C5CB6">
              <w:rPr>
                <w:rFonts w:ascii="Arial" w:hAnsi="Arial" w:cs="Arial"/>
                <w:bCs/>
                <w:sz w:val="20"/>
                <w:szCs w:val="20"/>
              </w:rPr>
              <w:t xml:space="preserve">Tiekėjas, tiekėjų grupės nariai bendrai (gali ir vienas tiekėjų grupės narys) ir (arba) ūkio subjektas, kurio pajėgumais remiasi tiekėjas, </w:t>
            </w:r>
            <w:r w:rsidRPr="003C5CB6">
              <w:rPr>
                <w:rFonts w:ascii="Arial" w:hAnsi="Arial" w:cs="Arial"/>
                <w:color w:val="000000"/>
                <w:sz w:val="20"/>
                <w:szCs w:val="20"/>
              </w:rPr>
              <w:t>jeigu tas subjektas pats vykdys tą pirkimo sutarties dalį, kuriai reikia jo turimų pajėgumų.</w:t>
            </w:r>
          </w:p>
        </w:tc>
      </w:tr>
      <w:tr w:rsidR="00360BDA" w:rsidRPr="003C5CB6" w14:paraId="122E1B97" w14:textId="77777777" w:rsidTr="00235CCB">
        <w:trPr>
          <w:trHeight w:val="76"/>
          <w:jc w:val="center"/>
        </w:trPr>
        <w:tc>
          <w:tcPr>
            <w:tcW w:w="9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CEB4C32" w14:textId="2927CC76" w:rsidR="00360BDA" w:rsidRDefault="00360BDA" w:rsidP="00360BDA">
            <w:pPr>
              <w:ind w:firstLine="0"/>
              <w:rPr>
                <w:rFonts w:ascii="Arial" w:hAnsi="Arial" w:cs="Arial"/>
                <w:sz w:val="20"/>
                <w:szCs w:val="20"/>
              </w:rPr>
            </w:pPr>
            <w:r>
              <w:rPr>
                <w:rFonts w:ascii="Arial" w:hAnsi="Arial" w:cs="Arial"/>
                <w:sz w:val="20"/>
                <w:szCs w:val="20"/>
              </w:rPr>
              <w:t xml:space="preserve">3. </w:t>
            </w:r>
          </w:p>
        </w:tc>
        <w:tc>
          <w:tcPr>
            <w:tcW w:w="45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B4E6FE1" w14:textId="77777777" w:rsidR="00360BDA" w:rsidRPr="008E628B" w:rsidRDefault="00360BDA" w:rsidP="00360BDA">
            <w:pPr>
              <w:ind w:firstLine="0"/>
              <w:jc w:val="both"/>
              <w:rPr>
                <w:rFonts w:ascii="Arial" w:hAnsi="Arial" w:cs="Arial"/>
                <w:sz w:val="20"/>
                <w:szCs w:val="20"/>
              </w:rPr>
            </w:pPr>
            <w:r w:rsidRPr="008E628B">
              <w:rPr>
                <w:rFonts w:ascii="Arial" w:hAnsi="Arial" w:cs="Arial"/>
                <w:sz w:val="20"/>
                <w:szCs w:val="20"/>
              </w:rPr>
              <w:t xml:space="preserve">Tiekėjas pirkimo sutarties vykdymui privalo turėti ar gali pasitelkti ekspertus (specialistus), kurie atitiktų žemiau nurodytus reikalavimus. </w:t>
            </w:r>
          </w:p>
          <w:p w14:paraId="4EB70C74" w14:textId="7FDFECAF" w:rsidR="00360BDA" w:rsidRPr="008E628B" w:rsidRDefault="00360BDA" w:rsidP="00360BDA">
            <w:pPr>
              <w:ind w:firstLine="0"/>
              <w:jc w:val="both"/>
              <w:rPr>
                <w:rFonts w:ascii="Arial" w:hAnsi="Arial" w:cs="Arial"/>
                <w:b/>
                <w:sz w:val="20"/>
                <w:szCs w:val="20"/>
              </w:rPr>
            </w:pPr>
          </w:p>
          <w:p w14:paraId="5F659F2C" w14:textId="77777777" w:rsidR="00360BDA" w:rsidRPr="008E628B" w:rsidRDefault="00360BDA" w:rsidP="00360BDA">
            <w:pPr>
              <w:tabs>
                <w:tab w:val="left" w:pos="265"/>
              </w:tabs>
              <w:ind w:firstLine="0"/>
              <w:jc w:val="both"/>
              <w:rPr>
                <w:rFonts w:ascii="Arial" w:eastAsia="Times New Roman" w:hAnsi="Arial" w:cs="Arial"/>
                <w:sz w:val="20"/>
                <w:szCs w:val="20"/>
                <w:lang w:eastAsia="lt-LT"/>
              </w:rPr>
            </w:pPr>
            <w:r w:rsidRPr="008E628B">
              <w:rPr>
                <w:rFonts w:ascii="Arial" w:eastAsia="Times New Roman" w:hAnsi="Arial" w:cs="Arial"/>
                <w:sz w:val="20"/>
                <w:szCs w:val="20"/>
                <w:lang w:eastAsia="lt-LT"/>
              </w:rPr>
              <w:t xml:space="preserve">Visi specialistai turi gebėti gerai rašyti, kalbėti ir suprasti lietuvių kalbą (jei lietuvių kalba nėra gimtoji, ne žemesnis, kaip B2 lygis pagal </w:t>
            </w:r>
            <w:proofErr w:type="spellStart"/>
            <w:r w:rsidRPr="008E628B">
              <w:rPr>
                <w:rFonts w:ascii="Arial" w:eastAsia="Times New Roman" w:hAnsi="Arial" w:cs="Arial"/>
                <w:i/>
                <w:iCs/>
                <w:sz w:val="20"/>
                <w:szCs w:val="20"/>
                <w:lang w:eastAsia="lt-LT"/>
              </w:rPr>
              <w:t>Europass</w:t>
            </w:r>
            <w:proofErr w:type="spellEnd"/>
            <w:r w:rsidRPr="008E628B">
              <w:rPr>
                <w:rFonts w:ascii="Arial" w:eastAsia="Times New Roman" w:hAnsi="Arial" w:cs="Arial"/>
                <w:sz w:val="20"/>
                <w:szCs w:val="20"/>
                <w:lang w:eastAsia="lt-LT"/>
              </w:rPr>
              <w:t xml:space="preserve"> kalbų pasą) arba tiekėjas turi užtikrinti kokybiškas vertimo paslaugas, su jomis susijusias išlaidas įskaičiuojant į bendrą pasiūlymo kainą. </w:t>
            </w:r>
          </w:p>
          <w:p w14:paraId="79D6FABE" w14:textId="7ABB74F9" w:rsidR="00360BDA" w:rsidRPr="008E628B" w:rsidRDefault="00360BDA" w:rsidP="00360BDA">
            <w:pPr>
              <w:ind w:firstLine="0"/>
              <w:jc w:val="both"/>
              <w:rPr>
                <w:rFonts w:ascii="Arial" w:hAnsi="Arial" w:cs="Arial"/>
                <w:sz w:val="20"/>
                <w:szCs w:val="20"/>
              </w:rPr>
            </w:pPr>
          </w:p>
        </w:tc>
        <w:tc>
          <w:tcPr>
            <w:tcW w:w="45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983D70" w14:textId="77777777" w:rsidR="00360BDA" w:rsidRPr="008E628B" w:rsidRDefault="00360BDA" w:rsidP="008E628B">
            <w:pPr>
              <w:ind w:firstLine="0"/>
              <w:jc w:val="both"/>
              <w:rPr>
                <w:rFonts w:ascii="Arial" w:hAnsi="Arial" w:cs="Arial"/>
                <w:sz w:val="20"/>
                <w:szCs w:val="20"/>
              </w:rPr>
            </w:pPr>
            <w:r w:rsidRPr="008E628B">
              <w:rPr>
                <w:rFonts w:ascii="Arial" w:hAnsi="Arial" w:cs="Arial"/>
                <w:sz w:val="20"/>
                <w:szCs w:val="20"/>
              </w:rPr>
              <w:t>Pateikti reikalaujamus kvalifikaciją įrodančius dokumentus:</w:t>
            </w:r>
          </w:p>
          <w:p w14:paraId="6379E573" w14:textId="16E6E54D" w:rsidR="00360BDA" w:rsidRPr="008E628B" w:rsidRDefault="00360BDA" w:rsidP="008E628B">
            <w:pPr>
              <w:ind w:firstLine="0"/>
              <w:jc w:val="both"/>
              <w:rPr>
                <w:rFonts w:ascii="Arial" w:hAnsi="Arial" w:cs="Arial"/>
                <w:sz w:val="20"/>
                <w:szCs w:val="20"/>
              </w:rPr>
            </w:pPr>
            <w:r w:rsidRPr="008E628B">
              <w:rPr>
                <w:rFonts w:ascii="Arial" w:hAnsi="Arial" w:cs="Arial"/>
                <w:sz w:val="20"/>
                <w:szCs w:val="20"/>
              </w:rPr>
              <w:t xml:space="preserve">1) Tiekėjo siūlomų ekspertų (specialistų) sąrašą pagal </w:t>
            </w:r>
            <w:r w:rsidRPr="00596D2C">
              <w:rPr>
                <w:rFonts w:ascii="Arial" w:hAnsi="Arial" w:cs="Arial"/>
                <w:b/>
                <w:bCs/>
                <w:sz w:val="20"/>
                <w:szCs w:val="20"/>
              </w:rPr>
              <w:t>Specialiųjų pirkimo sąlygų</w:t>
            </w:r>
            <w:r w:rsidRPr="008E628B">
              <w:rPr>
                <w:rFonts w:ascii="Arial" w:hAnsi="Arial" w:cs="Arial"/>
                <w:sz w:val="20"/>
                <w:szCs w:val="20"/>
              </w:rPr>
              <w:t xml:space="preserve"> </w:t>
            </w:r>
            <w:r w:rsidR="006C2D4D" w:rsidRPr="006C2D4D">
              <w:rPr>
                <w:rFonts w:ascii="Arial" w:hAnsi="Arial" w:cs="Arial"/>
                <w:b/>
                <w:bCs/>
                <w:sz w:val="20"/>
                <w:szCs w:val="20"/>
              </w:rPr>
              <w:t xml:space="preserve">4 priedo </w:t>
            </w:r>
            <w:r w:rsidR="00596D2C">
              <w:rPr>
                <w:rFonts w:ascii="Arial" w:hAnsi="Arial" w:cs="Arial"/>
                <w:b/>
                <w:bCs/>
                <w:sz w:val="20"/>
                <w:szCs w:val="20"/>
              </w:rPr>
              <w:t>2</w:t>
            </w:r>
            <w:r w:rsidR="006C2D4D" w:rsidRPr="006C2D4D">
              <w:rPr>
                <w:rFonts w:ascii="Arial" w:hAnsi="Arial" w:cs="Arial"/>
                <w:b/>
                <w:bCs/>
                <w:sz w:val="20"/>
                <w:szCs w:val="20"/>
              </w:rPr>
              <w:t xml:space="preserve"> priedelyje pateiktą formą</w:t>
            </w:r>
            <w:r w:rsidR="006C2D4D" w:rsidRPr="006C2D4D" w:rsidDel="006C2D4D">
              <w:rPr>
                <w:rFonts w:ascii="Arial" w:hAnsi="Arial" w:cs="Arial"/>
                <w:sz w:val="20"/>
                <w:szCs w:val="20"/>
              </w:rPr>
              <w:t xml:space="preserve"> </w:t>
            </w:r>
            <w:r w:rsidRPr="008E628B">
              <w:rPr>
                <w:rFonts w:ascii="Arial" w:hAnsi="Arial" w:cs="Arial"/>
                <w:sz w:val="20"/>
                <w:szCs w:val="20"/>
              </w:rPr>
              <w:t>pateiktą formą, nurodant poziciją į kurią siūlomas ir kurio specialisto reikalavimus atitinka.</w:t>
            </w:r>
          </w:p>
          <w:p w14:paraId="56645EF8" w14:textId="7EA3CFF4" w:rsidR="00360BDA" w:rsidRPr="008E628B" w:rsidRDefault="00360BDA" w:rsidP="008E628B">
            <w:pPr>
              <w:ind w:firstLine="0"/>
              <w:jc w:val="both"/>
              <w:rPr>
                <w:rFonts w:ascii="Arial" w:hAnsi="Arial" w:cs="Arial"/>
                <w:sz w:val="20"/>
                <w:szCs w:val="20"/>
              </w:rPr>
            </w:pPr>
            <w:r w:rsidRPr="008E628B">
              <w:rPr>
                <w:rFonts w:ascii="Arial" w:hAnsi="Arial" w:cs="Arial"/>
                <w:sz w:val="20"/>
                <w:szCs w:val="20"/>
              </w:rPr>
              <w:t>2) siūlomo eksperto (specialisto)  gyvenimo aprašymą (CV)</w:t>
            </w:r>
            <w:r w:rsidR="00DD0C99">
              <w:rPr>
                <w:rFonts w:ascii="Arial" w:hAnsi="Arial" w:cs="Arial"/>
                <w:sz w:val="20"/>
                <w:szCs w:val="20"/>
              </w:rPr>
              <w:t xml:space="preserve"> </w:t>
            </w:r>
            <w:r w:rsidR="00DD0C99" w:rsidRPr="008E628B">
              <w:rPr>
                <w:rFonts w:ascii="Arial" w:hAnsi="Arial" w:cs="Arial"/>
                <w:sz w:val="20"/>
                <w:szCs w:val="20"/>
              </w:rPr>
              <w:t xml:space="preserve">pagal </w:t>
            </w:r>
            <w:r w:rsidR="00DD0C99" w:rsidRPr="00596D2C">
              <w:rPr>
                <w:rFonts w:ascii="Arial" w:hAnsi="Arial" w:cs="Arial"/>
                <w:b/>
                <w:bCs/>
                <w:sz w:val="20"/>
                <w:szCs w:val="20"/>
              </w:rPr>
              <w:t>Specialiųjų pirkimo sąlygų</w:t>
            </w:r>
            <w:r w:rsidR="00DD0C99" w:rsidRPr="008E628B">
              <w:rPr>
                <w:rFonts w:ascii="Arial" w:hAnsi="Arial" w:cs="Arial"/>
                <w:sz w:val="20"/>
                <w:szCs w:val="20"/>
              </w:rPr>
              <w:t xml:space="preserve"> </w:t>
            </w:r>
            <w:r w:rsidR="00DD0C99" w:rsidRPr="006C2D4D">
              <w:rPr>
                <w:rFonts w:ascii="Arial" w:hAnsi="Arial" w:cs="Arial"/>
                <w:b/>
                <w:bCs/>
                <w:sz w:val="20"/>
                <w:szCs w:val="20"/>
              </w:rPr>
              <w:t xml:space="preserve">4 priedo </w:t>
            </w:r>
            <w:r w:rsidR="00DD0C99">
              <w:rPr>
                <w:rFonts w:ascii="Arial" w:hAnsi="Arial" w:cs="Arial"/>
                <w:b/>
                <w:bCs/>
                <w:sz w:val="20"/>
                <w:szCs w:val="20"/>
              </w:rPr>
              <w:t>3</w:t>
            </w:r>
            <w:r w:rsidR="00DD0C99" w:rsidRPr="006C2D4D">
              <w:rPr>
                <w:rFonts w:ascii="Arial" w:hAnsi="Arial" w:cs="Arial"/>
                <w:b/>
                <w:bCs/>
                <w:sz w:val="20"/>
                <w:szCs w:val="20"/>
              </w:rPr>
              <w:t xml:space="preserve"> priedelyje pateiktą formą</w:t>
            </w:r>
            <w:r w:rsidRPr="008E628B">
              <w:rPr>
                <w:rFonts w:ascii="Arial" w:hAnsi="Arial" w:cs="Arial"/>
                <w:sz w:val="20"/>
                <w:szCs w:val="20"/>
              </w:rPr>
              <w:t xml:space="preserve">, patvirtinantį atitikimą nustatytiems reikalavimams. Gyvenimo aprašyme (CV) būtina </w:t>
            </w:r>
            <w:r w:rsidRPr="008E628B">
              <w:rPr>
                <w:rFonts w:ascii="Arial" w:hAnsi="Arial" w:cs="Arial"/>
                <w:sz w:val="20"/>
                <w:szCs w:val="20"/>
              </w:rPr>
              <w:lastRenderedPageBreak/>
              <w:t xml:space="preserve">nurodyti vykdytas sutartis (projekto pavadinimas, trumpas projekto aprašymas, projektų vykdymo tiksli data), kurias įgyvendinant įgyta reikalaujama patirtis, aprašant ekspertų (specialistų) vaidmenį bei atliktų darbų apimtis pagal šias sutartis, sutarčių vykdymo laikotarpis (mėnesio tikslumu), užsakovas. </w:t>
            </w:r>
          </w:p>
          <w:p w14:paraId="639C230A" w14:textId="77777777" w:rsidR="00360BDA" w:rsidRPr="008E628B" w:rsidRDefault="00360BDA" w:rsidP="008E628B">
            <w:pPr>
              <w:ind w:firstLine="0"/>
              <w:jc w:val="both"/>
              <w:rPr>
                <w:rFonts w:ascii="Arial" w:hAnsi="Arial" w:cs="Arial"/>
                <w:sz w:val="20"/>
                <w:szCs w:val="20"/>
              </w:rPr>
            </w:pPr>
            <w:r w:rsidRPr="008E628B">
              <w:rPr>
                <w:rFonts w:ascii="Arial" w:hAnsi="Arial" w:cs="Arial"/>
                <w:sz w:val="20"/>
                <w:szCs w:val="20"/>
              </w:rPr>
              <w:t xml:space="preserve">Perkančioji organizacija, siekdama patikslinti CV pateiktą informaciją, pasilieka teisę be išankstinio įspėjimo susisiekti su CV nurodytu užsakovu. </w:t>
            </w:r>
          </w:p>
          <w:p w14:paraId="77F91364" w14:textId="77777777" w:rsidR="00360BDA" w:rsidRPr="008E628B" w:rsidRDefault="00360BDA" w:rsidP="008E628B">
            <w:pPr>
              <w:ind w:firstLine="0"/>
              <w:jc w:val="both"/>
              <w:rPr>
                <w:rFonts w:ascii="Arial" w:hAnsi="Arial" w:cs="Arial"/>
                <w:sz w:val="20"/>
                <w:szCs w:val="20"/>
              </w:rPr>
            </w:pPr>
            <w:r w:rsidRPr="008E628B">
              <w:rPr>
                <w:rFonts w:ascii="Arial" w:hAnsi="Arial" w:cs="Arial"/>
                <w:sz w:val="20"/>
                <w:szCs w:val="20"/>
              </w:rPr>
              <w:t xml:space="preserve">3) Ekspertų (specialistų) kvalifikaciją įrodančių dokumentų kopijas, jeigu jų reikalaujama konkretaus specialisto kvalifikacijai pagrįsti. Lygiaverčių sertifikatų ar dokumentų lygiavertiškumą turi įrodyti Tiekėjas. </w:t>
            </w:r>
          </w:p>
          <w:p w14:paraId="2969DE96" w14:textId="77777777" w:rsidR="00360BDA" w:rsidRPr="008E628B" w:rsidRDefault="00360BDA" w:rsidP="008E628B">
            <w:pPr>
              <w:shd w:val="clear" w:color="auto" w:fill="FFFFFF" w:themeFill="background1"/>
              <w:ind w:firstLine="0"/>
              <w:contextualSpacing/>
              <w:jc w:val="both"/>
              <w:rPr>
                <w:rFonts w:ascii="Arial" w:hAnsi="Arial" w:cs="Arial"/>
                <w:sz w:val="20"/>
                <w:szCs w:val="20"/>
              </w:rPr>
            </w:pPr>
            <w:r w:rsidRPr="008E628B">
              <w:rPr>
                <w:rFonts w:ascii="Arial" w:hAnsi="Arial" w:cs="Arial"/>
                <w:sz w:val="20"/>
                <w:szCs w:val="20"/>
              </w:rPr>
              <w:t>Jeigu tiekėjas siūlo ne savo darbuotoją, jis privalo pateikti tiekėjo ir siūlomo speciali</w:t>
            </w:r>
            <w:r w:rsidRPr="008E628B">
              <w:rPr>
                <w:rFonts w:ascii="Arial" w:hAnsi="Arial" w:cs="Arial"/>
                <w:bCs/>
                <w:sz w:val="20"/>
                <w:szCs w:val="20"/>
              </w:rPr>
              <w:t xml:space="preserve">sto teisinio pobūdžio ryšius pagrindžiančio dokumento </w:t>
            </w:r>
            <w:r w:rsidRPr="008E628B">
              <w:rPr>
                <w:rFonts w:ascii="Arial" w:hAnsi="Arial" w:cs="Arial"/>
                <w:sz w:val="20"/>
                <w:szCs w:val="20"/>
              </w:rPr>
              <w:t>‒ dvišalio (tiekėjo ir būsimo darbuotojo (specialisto) pasirašyto dokumento ‒ ketinimo protokolo ar preliminaraus susitarimo dėl darbo santykių sukūrimo pagal darbo sutartį, arba autorinės sutarties, kopiją.</w:t>
            </w:r>
          </w:p>
          <w:p w14:paraId="5D8CF2B0" w14:textId="77777777" w:rsidR="00360BDA" w:rsidRPr="008E628B" w:rsidRDefault="00360BDA" w:rsidP="008E628B">
            <w:pPr>
              <w:shd w:val="clear" w:color="auto" w:fill="FFFFFF" w:themeFill="background1"/>
              <w:ind w:firstLine="0"/>
              <w:contextualSpacing/>
              <w:jc w:val="both"/>
              <w:rPr>
                <w:rFonts w:ascii="Arial" w:hAnsi="Arial" w:cs="Arial"/>
                <w:sz w:val="20"/>
                <w:szCs w:val="20"/>
              </w:rPr>
            </w:pPr>
            <w:r w:rsidRPr="008E628B">
              <w:rPr>
                <w:rFonts w:ascii="Arial" w:hAnsi="Arial" w:cs="Arial"/>
                <w:sz w:val="20"/>
                <w:szCs w:val="20"/>
              </w:rPr>
              <w:t>Jeigu pasiūlyti specialistai yra subtiekėjo darbuotojai, turi būti pateikta dokumento, įrodančio, kad specialistą ir subtiekėją sieja teisinio pobūdžio ryšiai (t. y. darbo santykiai pagal darbo sutartį, autorinę sutartį, ketinimo protokolą ar pan.) kopija.</w:t>
            </w:r>
          </w:p>
          <w:p w14:paraId="03472DBF" w14:textId="77777777" w:rsidR="00360BDA" w:rsidRPr="008E628B" w:rsidRDefault="00360BDA" w:rsidP="00360BDA">
            <w:pPr>
              <w:shd w:val="clear" w:color="auto" w:fill="FFFFFF" w:themeFill="background1"/>
              <w:contextualSpacing/>
              <w:jc w:val="both"/>
              <w:rPr>
                <w:rFonts w:ascii="Arial" w:hAnsi="Arial" w:cs="Arial"/>
                <w:sz w:val="20"/>
                <w:szCs w:val="20"/>
              </w:rPr>
            </w:pPr>
          </w:p>
          <w:p w14:paraId="5CB2A9C3" w14:textId="77777777" w:rsidR="00360BDA" w:rsidRPr="008E628B" w:rsidRDefault="00360BDA" w:rsidP="008E628B">
            <w:pPr>
              <w:shd w:val="clear" w:color="auto" w:fill="FFFFFF" w:themeFill="background1"/>
              <w:ind w:firstLine="0"/>
              <w:contextualSpacing/>
              <w:jc w:val="both"/>
              <w:rPr>
                <w:rFonts w:ascii="Arial" w:hAnsi="Arial" w:cs="Arial"/>
                <w:sz w:val="20"/>
                <w:szCs w:val="20"/>
              </w:rPr>
            </w:pPr>
            <w:r w:rsidRPr="008E628B">
              <w:rPr>
                <w:rFonts w:ascii="Arial" w:hAnsi="Arial" w:cs="Arial"/>
                <w:b/>
                <w:sz w:val="20"/>
                <w:szCs w:val="20"/>
                <w:u w:val="single"/>
              </w:rPr>
              <w:t>Pastaba.</w:t>
            </w:r>
            <w:r w:rsidRPr="008E628B">
              <w:rPr>
                <w:rFonts w:ascii="Arial" w:hAnsi="Arial" w:cs="Arial"/>
                <w:sz w:val="20"/>
                <w:szCs w:val="20"/>
              </w:rPr>
              <w:t xml:space="preserve"> Mokymo kursų išklausymo pažymėjimai nebus pripažįstami lygiaverčiais kvalifikaciją įrodančiais dokumentais.</w:t>
            </w:r>
          </w:p>
          <w:p w14:paraId="77A7F9DE" w14:textId="4D279294" w:rsidR="00360BDA" w:rsidRPr="008E628B" w:rsidRDefault="00360BDA" w:rsidP="008E628B">
            <w:pPr>
              <w:ind w:firstLine="0"/>
              <w:rPr>
                <w:rFonts w:ascii="Arial" w:eastAsia="Times New Roman" w:hAnsi="Arial" w:cs="Arial"/>
                <w:bCs/>
                <w:sz w:val="20"/>
                <w:szCs w:val="20"/>
              </w:rPr>
            </w:pPr>
            <w:r w:rsidRPr="008E628B">
              <w:rPr>
                <w:rFonts w:ascii="Arial" w:hAnsi="Arial" w:cs="Arial"/>
                <w:i/>
                <w:sz w:val="20"/>
                <w:szCs w:val="20"/>
                <w:u w:val="single"/>
              </w:rPr>
              <w:t>Pateikiamos skaitmeninės dokumentų kopijos.</w:t>
            </w:r>
          </w:p>
        </w:tc>
        <w:tc>
          <w:tcPr>
            <w:tcW w:w="4538" w:type="dxa"/>
            <w:tcBorders>
              <w:top w:val="single" w:sz="4" w:space="0" w:color="auto"/>
              <w:left w:val="single" w:sz="4" w:space="0" w:color="auto"/>
              <w:bottom w:val="single" w:sz="4" w:space="0" w:color="auto"/>
              <w:right w:val="single" w:sz="4" w:space="0" w:color="auto"/>
            </w:tcBorders>
            <w:shd w:val="clear" w:color="auto" w:fill="auto"/>
          </w:tcPr>
          <w:p w14:paraId="0229A1BA" w14:textId="68A90EAD" w:rsidR="00360BDA" w:rsidRPr="008E628B" w:rsidRDefault="00360BDA" w:rsidP="00360BDA">
            <w:pPr>
              <w:ind w:firstLine="0"/>
              <w:jc w:val="both"/>
              <w:rPr>
                <w:rFonts w:ascii="Arial" w:hAnsi="Arial" w:cs="Arial"/>
                <w:bCs/>
                <w:sz w:val="20"/>
                <w:szCs w:val="20"/>
              </w:rPr>
            </w:pPr>
            <w:r w:rsidRPr="008E628B">
              <w:rPr>
                <w:rFonts w:ascii="Arial" w:hAnsi="Arial" w:cs="Arial"/>
                <w:bCs/>
                <w:sz w:val="20"/>
                <w:szCs w:val="20"/>
              </w:rPr>
              <w:lastRenderedPageBreak/>
              <w:t>Tiekėjas, tiekėjų grupės nariai bendrai (gali ir vienas tiekėjų grupės narys) ir (arba) ūkio subjektas, kurio pajėgumais remiasi tiekėjas, jeigu tas subjektas pats vykdys tą pirkimo sutarties dalį, kuriai reikia jo turimų pajėgumų.</w:t>
            </w:r>
          </w:p>
        </w:tc>
      </w:tr>
      <w:tr w:rsidR="00360BDA" w:rsidRPr="003C5CB6" w14:paraId="5015FA00" w14:textId="77777777" w:rsidTr="00235CCB">
        <w:trPr>
          <w:trHeight w:val="76"/>
          <w:jc w:val="center"/>
        </w:trPr>
        <w:tc>
          <w:tcPr>
            <w:tcW w:w="9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19FD259" w14:textId="7A39EDBF" w:rsidR="00360BDA" w:rsidRDefault="00360BDA" w:rsidP="00360BDA">
            <w:pPr>
              <w:ind w:firstLine="0"/>
              <w:rPr>
                <w:rFonts w:ascii="Arial" w:hAnsi="Arial" w:cs="Arial"/>
                <w:sz w:val="20"/>
                <w:szCs w:val="20"/>
              </w:rPr>
            </w:pPr>
            <w:r>
              <w:rPr>
                <w:rFonts w:ascii="Arial" w:hAnsi="Arial" w:cs="Arial"/>
                <w:sz w:val="20"/>
                <w:szCs w:val="20"/>
              </w:rPr>
              <w:t xml:space="preserve">4. </w:t>
            </w:r>
          </w:p>
        </w:tc>
        <w:tc>
          <w:tcPr>
            <w:tcW w:w="45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22F2876" w14:textId="77777777" w:rsidR="00360BDA" w:rsidRPr="008E628B" w:rsidRDefault="00360BDA" w:rsidP="00360BDA">
            <w:pPr>
              <w:ind w:firstLine="0"/>
              <w:jc w:val="both"/>
              <w:rPr>
                <w:rFonts w:ascii="Arial" w:hAnsi="Arial" w:cs="Arial"/>
                <w:b/>
                <w:sz w:val="20"/>
                <w:szCs w:val="20"/>
              </w:rPr>
            </w:pPr>
            <w:r w:rsidRPr="008E628B">
              <w:rPr>
                <w:rFonts w:ascii="Arial" w:hAnsi="Arial" w:cs="Arial"/>
                <w:b/>
                <w:sz w:val="20"/>
                <w:szCs w:val="20"/>
              </w:rPr>
              <w:t>Projekto vadovas turi turėti:</w:t>
            </w:r>
          </w:p>
          <w:p w14:paraId="662FF189" w14:textId="77777777" w:rsidR="00360BDA" w:rsidRPr="008E628B" w:rsidRDefault="00360BDA" w:rsidP="00360BDA">
            <w:pPr>
              <w:pStyle w:val="ListParagraph"/>
              <w:numPr>
                <w:ilvl w:val="0"/>
                <w:numId w:val="6"/>
              </w:numPr>
              <w:jc w:val="both"/>
              <w:rPr>
                <w:rFonts w:ascii="Arial" w:hAnsi="Arial" w:cs="Arial"/>
                <w:sz w:val="20"/>
                <w:szCs w:val="20"/>
              </w:rPr>
            </w:pPr>
            <w:r w:rsidRPr="008E628B">
              <w:rPr>
                <w:rFonts w:ascii="Arial" w:hAnsi="Arial" w:cs="Arial"/>
                <w:sz w:val="20"/>
                <w:szCs w:val="20"/>
              </w:rPr>
              <w:t xml:space="preserve">turėti Agile IT projektų valdymo žinias; </w:t>
            </w:r>
          </w:p>
          <w:p w14:paraId="1B558EC7" w14:textId="5851F73A" w:rsidR="00360BDA" w:rsidRPr="008E628B" w:rsidRDefault="00360BDA" w:rsidP="00360BDA">
            <w:pPr>
              <w:ind w:firstLine="0"/>
              <w:jc w:val="both"/>
              <w:rPr>
                <w:rFonts w:ascii="Arial" w:hAnsi="Arial" w:cs="Arial"/>
                <w:sz w:val="20"/>
                <w:szCs w:val="20"/>
              </w:rPr>
            </w:pPr>
            <w:r w:rsidRPr="008E628B">
              <w:rPr>
                <w:rFonts w:ascii="Arial" w:hAnsi="Arial" w:cs="Arial"/>
                <w:sz w:val="20"/>
                <w:szCs w:val="20"/>
              </w:rPr>
              <w:t xml:space="preserve">projektų vadovo darbo patirtį sėkmingai atliekant trečios (ar aukštesnės) kategorijos informacinės sistemos (toliau – IS) informacijos saugos atitikties, su technologinio pažeidžiamumo patikra, patikrinimą, ne mažiau kaip 1000 </w:t>
            </w:r>
            <w:r w:rsidRPr="008E628B">
              <w:rPr>
                <w:rFonts w:ascii="Arial" w:hAnsi="Arial" w:cs="Arial"/>
                <w:sz w:val="20"/>
                <w:szCs w:val="20"/>
              </w:rPr>
              <w:lastRenderedPageBreak/>
              <w:t>informacinės sistemos naudotojų turinčioje valstybės institucijoje ar viešojoje įstaigoje.</w:t>
            </w:r>
          </w:p>
        </w:tc>
        <w:tc>
          <w:tcPr>
            <w:tcW w:w="45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B865079" w14:textId="77777777" w:rsidR="00360BDA" w:rsidRPr="008E628B" w:rsidRDefault="00360BDA" w:rsidP="00360BDA">
            <w:pPr>
              <w:ind w:firstLine="0"/>
              <w:jc w:val="both"/>
              <w:rPr>
                <w:rFonts w:ascii="Arial" w:hAnsi="Arial" w:cs="Arial"/>
                <w:sz w:val="20"/>
                <w:szCs w:val="20"/>
              </w:rPr>
            </w:pPr>
            <w:r w:rsidRPr="008E628B">
              <w:rPr>
                <w:rFonts w:ascii="Arial" w:hAnsi="Arial" w:cs="Arial"/>
                <w:sz w:val="20"/>
                <w:szCs w:val="20"/>
              </w:rPr>
              <w:lastRenderedPageBreak/>
              <w:t>Pateikiama:</w:t>
            </w:r>
          </w:p>
          <w:p w14:paraId="4ACA1B15" w14:textId="77777777" w:rsidR="00360BDA" w:rsidRPr="008E628B" w:rsidRDefault="00360BDA" w:rsidP="00360BDA">
            <w:pPr>
              <w:ind w:firstLine="0"/>
              <w:jc w:val="both"/>
              <w:rPr>
                <w:rFonts w:ascii="Arial" w:hAnsi="Arial" w:cs="Arial"/>
                <w:sz w:val="20"/>
                <w:szCs w:val="20"/>
              </w:rPr>
            </w:pPr>
            <w:r w:rsidRPr="008E628B">
              <w:rPr>
                <w:rFonts w:ascii="Arial" w:hAnsi="Arial" w:cs="Arial"/>
                <w:sz w:val="20"/>
                <w:szCs w:val="20"/>
              </w:rPr>
              <w:t>1) informacija, nurodyta 3 punkto 1) ir 2) papunkčiuose;</w:t>
            </w:r>
          </w:p>
          <w:p w14:paraId="467DC866" w14:textId="520AC80F" w:rsidR="00360BDA" w:rsidRPr="008E628B" w:rsidRDefault="00360BDA" w:rsidP="00360BDA">
            <w:pPr>
              <w:ind w:firstLine="0"/>
              <w:jc w:val="both"/>
              <w:rPr>
                <w:rFonts w:ascii="Arial" w:hAnsi="Arial" w:cs="Arial"/>
                <w:sz w:val="20"/>
                <w:szCs w:val="20"/>
              </w:rPr>
            </w:pPr>
            <w:r w:rsidRPr="008E628B">
              <w:rPr>
                <w:rFonts w:ascii="Arial" w:hAnsi="Arial" w:cs="Arial"/>
                <w:sz w:val="20"/>
                <w:szCs w:val="20"/>
              </w:rPr>
              <w:t xml:space="preserve">2) informacija, nurodyta 3 punkto 3) papunktyje, </w:t>
            </w:r>
            <w:proofErr w:type="spellStart"/>
            <w:r w:rsidRPr="008E628B">
              <w:rPr>
                <w:rFonts w:ascii="Arial" w:hAnsi="Arial" w:cs="Arial"/>
                <w:sz w:val="20"/>
                <w:szCs w:val="20"/>
              </w:rPr>
              <w:t>t.y</w:t>
            </w:r>
            <w:proofErr w:type="spellEnd"/>
            <w:r w:rsidRPr="008E628B">
              <w:rPr>
                <w:rFonts w:ascii="Arial" w:hAnsi="Arial" w:cs="Arial"/>
                <w:sz w:val="20"/>
                <w:szCs w:val="20"/>
              </w:rPr>
              <w:t xml:space="preserve">. kvalifikaciją įrodantys dokumentai IPMA Project Manager (CPM </w:t>
            </w:r>
            <w:proofErr w:type="spellStart"/>
            <w:r w:rsidRPr="008E628B">
              <w:rPr>
                <w:rFonts w:ascii="Arial" w:hAnsi="Arial" w:cs="Arial"/>
                <w:sz w:val="20"/>
                <w:szCs w:val="20"/>
              </w:rPr>
              <w:t>Level</w:t>
            </w:r>
            <w:proofErr w:type="spellEnd"/>
            <w:r w:rsidRPr="008E628B">
              <w:rPr>
                <w:rFonts w:ascii="Arial" w:hAnsi="Arial" w:cs="Arial"/>
                <w:sz w:val="20"/>
                <w:szCs w:val="20"/>
              </w:rPr>
              <w:t xml:space="preserve"> C), arba Prince 2 Agile </w:t>
            </w:r>
            <w:proofErr w:type="spellStart"/>
            <w:r w:rsidRPr="008E628B">
              <w:rPr>
                <w:rFonts w:ascii="Arial" w:hAnsi="Arial" w:cs="Arial"/>
                <w:sz w:val="20"/>
                <w:szCs w:val="20"/>
              </w:rPr>
              <w:t>Practitioner</w:t>
            </w:r>
            <w:proofErr w:type="spellEnd"/>
            <w:r w:rsidRPr="008E628B">
              <w:rPr>
                <w:rFonts w:ascii="Arial" w:hAnsi="Arial" w:cs="Arial"/>
                <w:sz w:val="20"/>
                <w:szCs w:val="20"/>
              </w:rPr>
              <w:t xml:space="preserve">, arba PMI Agile </w:t>
            </w:r>
            <w:proofErr w:type="spellStart"/>
            <w:r w:rsidRPr="008E628B">
              <w:rPr>
                <w:rFonts w:ascii="Arial" w:hAnsi="Arial" w:cs="Arial"/>
                <w:sz w:val="20"/>
                <w:szCs w:val="20"/>
              </w:rPr>
              <w:t>Certified</w:t>
            </w:r>
            <w:proofErr w:type="spellEnd"/>
            <w:r w:rsidRPr="008E628B">
              <w:rPr>
                <w:rFonts w:ascii="Arial" w:hAnsi="Arial" w:cs="Arial"/>
                <w:sz w:val="20"/>
                <w:szCs w:val="20"/>
              </w:rPr>
              <w:t xml:space="preserve"> </w:t>
            </w:r>
            <w:proofErr w:type="spellStart"/>
            <w:r w:rsidRPr="008E628B">
              <w:rPr>
                <w:rFonts w:ascii="Arial" w:hAnsi="Arial" w:cs="Arial"/>
                <w:sz w:val="20"/>
                <w:szCs w:val="20"/>
              </w:rPr>
              <w:lastRenderedPageBreak/>
              <w:t>Practitioner</w:t>
            </w:r>
            <w:proofErr w:type="spellEnd"/>
            <w:r w:rsidRPr="008E628B">
              <w:rPr>
                <w:rFonts w:ascii="Arial" w:hAnsi="Arial" w:cs="Arial"/>
                <w:sz w:val="20"/>
                <w:szCs w:val="20"/>
              </w:rPr>
              <w:t xml:space="preserve"> (PMI-ACP), arba </w:t>
            </w:r>
            <w:proofErr w:type="spellStart"/>
            <w:r w:rsidRPr="008E628B">
              <w:rPr>
                <w:rFonts w:ascii="Arial" w:hAnsi="Arial" w:cs="Arial"/>
                <w:sz w:val="20"/>
                <w:szCs w:val="20"/>
              </w:rPr>
              <w:t>AgilePM</w:t>
            </w:r>
            <w:proofErr w:type="spellEnd"/>
            <w:r w:rsidRPr="008E628B">
              <w:rPr>
                <w:rFonts w:ascii="Arial" w:hAnsi="Arial" w:cs="Arial"/>
                <w:sz w:val="20"/>
                <w:szCs w:val="20"/>
              </w:rPr>
              <w:t xml:space="preserve"> </w:t>
            </w:r>
            <w:proofErr w:type="spellStart"/>
            <w:r w:rsidRPr="008E628B">
              <w:rPr>
                <w:rFonts w:ascii="Arial" w:hAnsi="Arial" w:cs="Arial"/>
                <w:sz w:val="20"/>
                <w:szCs w:val="20"/>
              </w:rPr>
              <w:t>Practitioner</w:t>
            </w:r>
            <w:proofErr w:type="spellEnd"/>
            <w:r w:rsidRPr="008E628B">
              <w:rPr>
                <w:rFonts w:ascii="Arial" w:hAnsi="Arial" w:cs="Arial"/>
                <w:sz w:val="20"/>
                <w:szCs w:val="20"/>
              </w:rPr>
              <w:t xml:space="preserve"> (APGM), arba </w:t>
            </w:r>
            <w:proofErr w:type="spellStart"/>
            <w:r w:rsidRPr="008E628B">
              <w:rPr>
                <w:rFonts w:ascii="Arial" w:hAnsi="Arial" w:cs="Arial"/>
                <w:sz w:val="20"/>
                <w:szCs w:val="20"/>
              </w:rPr>
              <w:t>CompTIA</w:t>
            </w:r>
            <w:proofErr w:type="spellEnd"/>
            <w:r w:rsidRPr="008E628B">
              <w:rPr>
                <w:rFonts w:ascii="Arial" w:hAnsi="Arial" w:cs="Arial"/>
                <w:sz w:val="20"/>
                <w:szCs w:val="20"/>
              </w:rPr>
              <w:t xml:space="preserve"> Project+ sertifikatas ar lygiavertis dokumentas, patvirtinantis Agile IT projektų valdymo žinias</w:t>
            </w:r>
            <w:r w:rsidR="000712F4">
              <w:rPr>
                <w:rFonts w:ascii="Arial" w:hAnsi="Arial" w:cs="Arial"/>
                <w:sz w:val="20"/>
                <w:szCs w:val="20"/>
              </w:rPr>
              <w:t>.</w:t>
            </w:r>
          </w:p>
          <w:p w14:paraId="0F4ABFF4" w14:textId="77777777" w:rsidR="00360BDA" w:rsidRPr="008E628B" w:rsidRDefault="00360BDA" w:rsidP="00360BDA">
            <w:pPr>
              <w:ind w:firstLine="0"/>
              <w:jc w:val="both"/>
              <w:rPr>
                <w:rFonts w:ascii="Arial" w:hAnsi="Arial" w:cs="Arial"/>
                <w:i/>
                <w:sz w:val="20"/>
                <w:szCs w:val="20"/>
                <w:u w:val="single"/>
              </w:rPr>
            </w:pPr>
          </w:p>
          <w:p w14:paraId="3C53383E" w14:textId="41B2A385" w:rsidR="00360BDA" w:rsidRPr="008E628B" w:rsidRDefault="00360BDA" w:rsidP="008E628B">
            <w:pPr>
              <w:ind w:firstLine="0"/>
              <w:rPr>
                <w:rFonts w:ascii="Arial" w:eastAsia="Times New Roman" w:hAnsi="Arial" w:cs="Arial"/>
                <w:bCs/>
                <w:sz w:val="20"/>
                <w:szCs w:val="20"/>
              </w:rPr>
            </w:pPr>
            <w:r w:rsidRPr="008E628B">
              <w:rPr>
                <w:rFonts w:ascii="Arial" w:hAnsi="Arial" w:cs="Arial"/>
                <w:i/>
                <w:sz w:val="20"/>
                <w:szCs w:val="20"/>
                <w:u w:val="single"/>
              </w:rPr>
              <w:t>Pateikiamos skaitmeninės dokumentų kopijos.</w:t>
            </w:r>
          </w:p>
        </w:tc>
        <w:tc>
          <w:tcPr>
            <w:tcW w:w="4538" w:type="dxa"/>
            <w:tcBorders>
              <w:top w:val="single" w:sz="4" w:space="0" w:color="auto"/>
              <w:left w:val="single" w:sz="4" w:space="0" w:color="auto"/>
              <w:bottom w:val="single" w:sz="4" w:space="0" w:color="auto"/>
              <w:right w:val="single" w:sz="4" w:space="0" w:color="auto"/>
            </w:tcBorders>
            <w:shd w:val="clear" w:color="auto" w:fill="auto"/>
          </w:tcPr>
          <w:p w14:paraId="5FA17518" w14:textId="2D01BDF1" w:rsidR="00360BDA" w:rsidRPr="008E628B" w:rsidRDefault="00360BDA" w:rsidP="00360BDA">
            <w:pPr>
              <w:ind w:firstLine="0"/>
              <w:jc w:val="both"/>
              <w:rPr>
                <w:rFonts w:ascii="Arial" w:hAnsi="Arial" w:cs="Arial"/>
                <w:bCs/>
                <w:sz w:val="20"/>
                <w:szCs w:val="20"/>
              </w:rPr>
            </w:pPr>
          </w:p>
        </w:tc>
      </w:tr>
    </w:tbl>
    <w:p w14:paraId="4C3B46F7" w14:textId="77777777" w:rsidR="00CA7DA1" w:rsidRDefault="00CA7DA1" w:rsidP="00CA7DA1">
      <w:pPr>
        <w:spacing w:after="120"/>
        <w:rPr>
          <w:rFonts w:ascii="Arial" w:hAnsi="Arial" w:cs="Arial"/>
          <w:b/>
          <w:bCs/>
          <w:i/>
          <w:sz w:val="20"/>
          <w:szCs w:val="20"/>
        </w:rPr>
        <w:sectPr w:rsidR="00CA7DA1" w:rsidSect="0085732D">
          <w:headerReference w:type="default" r:id="rId11"/>
          <w:footerReference w:type="first" r:id="rId12"/>
          <w:pgSz w:w="16838" w:h="11906" w:orient="landscape"/>
          <w:pgMar w:top="1701" w:right="1134" w:bottom="707" w:left="1134" w:header="567" w:footer="567" w:gutter="0"/>
          <w:cols w:space="1296"/>
          <w:docGrid w:linePitch="360"/>
        </w:sectPr>
      </w:pPr>
    </w:p>
    <w:p w14:paraId="35823044" w14:textId="0A858554" w:rsidR="00F52389" w:rsidRDefault="00F52389" w:rsidP="00F52389">
      <w:pPr>
        <w:jc w:val="right"/>
        <w:rPr>
          <w:rFonts w:ascii="Arial" w:eastAsia="Calibri" w:hAnsi="Arial" w:cs="Arial"/>
          <w:i/>
          <w:iCs/>
          <w:sz w:val="20"/>
          <w:szCs w:val="20"/>
        </w:rPr>
      </w:pPr>
      <w:r w:rsidRPr="00BC48F0">
        <w:rPr>
          <w:rFonts w:ascii="Arial" w:eastAsia="Calibri" w:hAnsi="Arial" w:cs="Arial"/>
          <w:i/>
          <w:iCs/>
          <w:sz w:val="20"/>
          <w:szCs w:val="20"/>
        </w:rPr>
        <w:lastRenderedPageBreak/>
        <w:t>Specialiųjų sąlygų 4 pried</w:t>
      </w:r>
      <w:r>
        <w:rPr>
          <w:rFonts w:ascii="Arial" w:eastAsia="Calibri" w:hAnsi="Arial" w:cs="Arial"/>
          <w:i/>
          <w:iCs/>
          <w:sz w:val="20"/>
          <w:szCs w:val="20"/>
        </w:rPr>
        <w:t>o 1 priedėlis „Tiekėjo atliktų paslaugų sąrašas“</w:t>
      </w:r>
      <w:r w:rsidR="00A41153">
        <w:rPr>
          <w:rFonts w:ascii="Arial" w:eastAsia="Calibri" w:hAnsi="Arial" w:cs="Arial"/>
          <w:i/>
          <w:iCs/>
          <w:sz w:val="20"/>
          <w:szCs w:val="20"/>
        </w:rPr>
        <w:t xml:space="preserve"> </w:t>
      </w:r>
    </w:p>
    <w:p w14:paraId="02085ECD" w14:textId="77777777" w:rsidR="00F52389" w:rsidRDefault="00F52389" w:rsidP="00F52389">
      <w:pPr>
        <w:jc w:val="right"/>
        <w:rPr>
          <w:rFonts w:ascii="Arial" w:hAnsi="Arial" w:cs="Arial"/>
          <w:b/>
          <w:bCs/>
          <w:sz w:val="20"/>
          <w:szCs w:val="20"/>
        </w:rPr>
      </w:pPr>
    </w:p>
    <w:p w14:paraId="7C445FF2" w14:textId="651A1AC7" w:rsidR="00504E83" w:rsidRPr="00504E83" w:rsidRDefault="00504E83" w:rsidP="00504E83">
      <w:pPr>
        <w:jc w:val="center"/>
        <w:rPr>
          <w:rFonts w:ascii="Arial" w:hAnsi="Arial" w:cs="Arial"/>
          <w:b/>
          <w:bCs/>
          <w:sz w:val="20"/>
          <w:szCs w:val="20"/>
        </w:rPr>
      </w:pPr>
      <w:r w:rsidRPr="00C81176">
        <w:rPr>
          <w:rFonts w:ascii="Arial" w:hAnsi="Arial" w:cs="Arial"/>
          <w:b/>
          <w:bCs/>
          <w:sz w:val="20"/>
          <w:szCs w:val="20"/>
        </w:rPr>
        <w:t xml:space="preserve">TIEKĖJO </w:t>
      </w:r>
      <w:sdt>
        <w:sdtPr>
          <w:rPr>
            <w:rFonts w:ascii="Arial" w:hAnsi="Arial" w:cs="Arial"/>
            <w:b/>
            <w:bCs/>
            <w:sz w:val="20"/>
            <w:szCs w:val="20"/>
          </w:rPr>
          <w:id w:val="-830136076"/>
          <w:placeholder>
            <w:docPart w:val="20318DE1C4A04BCD933009166C34558F"/>
          </w:placeholder>
          <w15:color w:val="000000"/>
          <w:comboBox>
            <w:listItem w:value="Choose an item."/>
            <w:listItem w:displayText="PRISTATYTŲ PREKIŲ" w:value="PRISTATYTŲ PREKIŲ"/>
            <w:listItem w:displayText="ATLIKTŲ PASLAUGŲ" w:value="ATLIKTŲ PASLAUGŲ"/>
            <w:listItem w:displayText="ĮVYKDYTŲ DARBŲ" w:value="ĮVYKDYTŲ DARBŲ"/>
          </w:comboBox>
        </w:sdtPr>
        <w:sdtEndPr/>
        <w:sdtContent>
          <w:r w:rsidRPr="00504E83">
            <w:rPr>
              <w:rFonts w:ascii="Arial" w:hAnsi="Arial" w:cs="Arial"/>
              <w:b/>
              <w:bCs/>
              <w:sz w:val="20"/>
              <w:szCs w:val="20"/>
            </w:rPr>
            <w:t>ATLIKTŲ PASLAUGŲ</w:t>
          </w:r>
        </w:sdtContent>
      </w:sdt>
      <w:r w:rsidRPr="00504E83">
        <w:rPr>
          <w:rFonts w:ascii="Arial" w:hAnsi="Arial" w:cs="Arial"/>
          <w:b/>
          <w:bCs/>
          <w:sz w:val="20"/>
          <w:szCs w:val="20"/>
        </w:rPr>
        <w:t xml:space="preserve"> SĄRAŠAS</w:t>
      </w:r>
    </w:p>
    <w:p w14:paraId="6621B4FB" w14:textId="77777777" w:rsidR="00504E83" w:rsidRPr="00504E83" w:rsidRDefault="00504E83" w:rsidP="00504E83">
      <w:pPr>
        <w:jc w:val="center"/>
        <w:rPr>
          <w:rFonts w:ascii="Arial" w:hAnsi="Arial" w:cs="Arial"/>
          <w:b/>
          <w:bCs/>
          <w:sz w:val="20"/>
          <w:szCs w:val="20"/>
        </w:rPr>
      </w:pPr>
    </w:p>
    <w:tbl>
      <w:tblPr>
        <w:tblStyle w:val="TableGrid"/>
        <w:tblW w:w="14312" w:type="dxa"/>
        <w:jc w:val="center"/>
        <w:tblLook w:val="04A0" w:firstRow="1" w:lastRow="0" w:firstColumn="1" w:lastColumn="0" w:noHBand="0" w:noVBand="1"/>
      </w:tblPr>
      <w:tblGrid>
        <w:gridCol w:w="696"/>
        <w:gridCol w:w="2229"/>
        <w:gridCol w:w="2229"/>
        <w:gridCol w:w="1414"/>
        <w:gridCol w:w="2767"/>
        <w:gridCol w:w="3134"/>
        <w:gridCol w:w="1843"/>
      </w:tblGrid>
      <w:tr w:rsidR="007C2CD5" w:rsidRPr="00504E83" w14:paraId="11A11922" w14:textId="77777777" w:rsidTr="007C2CD5">
        <w:trPr>
          <w:jc w:val="center"/>
        </w:trPr>
        <w:tc>
          <w:tcPr>
            <w:tcW w:w="696" w:type="dxa"/>
            <w:shd w:val="clear" w:color="auto" w:fill="F2F2F2" w:themeFill="background1" w:themeFillShade="F2"/>
            <w:vAlign w:val="center"/>
          </w:tcPr>
          <w:p w14:paraId="3628FAF1" w14:textId="77777777" w:rsidR="007C2CD5" w:rsidRPr="00504E83" w:rsidRDefault="007C2CD5" w:rsidP="00504E83">
            <w:pPr>
              <w:ind w:firstLine="0"/>
              <w:rPr>
                <w:rFonts w:ascii="Arial" w:hAnsi="Arial" w:cs="Arial"/>
                <w:b/>
                <w:bCs/>
                <w:sz w:val="20"/>
                <w:szCs w:val="20"/>
              </w:rPr>
            </w:pPr>
            <w:r w:rsidRPr="00504E83">
              <w:rPr>
                <w:rFonts w:ascii="Arial" w:hAnsi="Arial" w:cs="Arial"/>
                <w:b/>
                <w:bCs/>
                <w:sz w:val="20"/>
                <w:szCs w:val="20"/>
              </w:rPr>
              <w:t>Eil. Nr.</w:t>
            </w:r>
          </w:p>
        </w:tc>
        <w:tc>
          <w:tcPr>
            <w:tcW w:w="2229" w:type="dxa"/>
            <w:shd w:val="clear" w:color="auto" w:fill="F2F2F2" w:themeFill="background1" w:themeFillShade="F2"/>
            <w:vAlign w:val="center"/>
          </w:tcPr>
          <w:p w14:paraId="5D2FCFC2" w14:textId="77777777" w:rsidR="007C2CD5" w:rsidRPr="00504E83" w:rsidRDefault="007C2CD5" w:rsidP="003121E3">
            <w:pPr>
              <w:ind w:firstLine="0"/>
              <w:jc w:val="center"/>
              <w:rPr>
                <w:rFonts w:ascii="Arial" w:hAnsi="Arial" w:cs="Arial"/>
                <w:b/>
                <w:bCs/>
                <w:sz w:val="20"/>
                <w:szCs w:val="20"/>
              </w:rPr>
            </w:pPr>
            <w:r w:rsidRPr="00504E83">
              <w:rPr>
                <w:rFonts w:ascii="Arial" w:hAnsi="Arial" w:cs="Arial"/>
                <w:b/>
                <w:bCs/>
                <w:sz w:val="20"/>
                <w:szCs w:val="20"/>
              </w:rPr>
              <w:t>Sutarties / projekto pavadinimas</w:t>
            </w:r>
          </w:p>
        </w:tc>
        <w:tc>
          <w:tcPr>
            <w:tcW w:w="2229" w:type="dxa"/>
            <w:shd w:val="clear" w:color="auto" w:fill="F2F2F2" w:themeFill="background1" w:themeFillShade="F2"/>
            <w:vAlign w:val="center"/>
          </w:tcPr>
          <w:p w14:paraId="0E422803" w14:textId="0EEDE6A1" w:rsidR="007C2CD5" w:rsidRPr="00504E83" w:rsidRDefault="007C2CD5" w:rsidP="003121E3">
            <w:pPr>
              <w:ind w:firstLine="0"/>
              <w:jc w:val="center"/>
              <w:rPr>
                <w:rFonts w:ascii="Arial" w:hAnsi="Arial" w:cs="Arial"/>
                <w:b/>
                <w:bCs/>
                <w:sz w:val="20"/>
                <w:szCs w:val="20"/>
              </w:rPr>
            </w:pPr>
            <w:r w:rsidRPr="00504E83">
              <w:rPr>
                <w:rFonts w:ascii="Arial" w:hAnsi="Arial" w:cs="Arial"/>
                <w:b/>
                <w:bCs/>
                <w:sz w:val="20"/>
                <w:szCs w:val="20"/>
              </w:rPr>
              <w:t>Tiekėjo užduotys sutartyje / projekte</w:t>
            </w:r>
          </w:p>
          <w:p w14:paraId="1B05A919" w14:textId="77777777" w:rsidR="007C2CD5" w:rsidRPr="00504E83" w:rsidRDefault="007C2CD5" w:rsidP="003121E3">
            <w:pPr>
              <w:ind w:firstLine="0"/>
              <w:jc w:val="center"/>
              <w:rPr>
                <w:rFonts w:ascii="Arial" w:hAnsi="Arial" w:cs="Arial"/>
                <w:i/>
                <w:iCs/>
                <w:sz w:val="20"/>
                <w:szCs w:val="20"/>
              </w:rPr>
            </w:pPr>
            <w:r w:rsidRPr="00504E83">
              <w:rPr>
                <w:rFonts w:ascii="Arial" w:hAnsi="Arial" w:cs="Arial"/>
                <w:i/>
                <w:iCs/>
                <w:sz w:val="20"/>
                <w:szCs w:val="20"/>
              </w:rPr>
              <w:t>(trumpas sutarties /  projekto aprašymas, nurodoma pagal kvalifikacinius reikalavimus)</w:t>
            </w:r>
          </w:p>
        </w:tc>
        <w:tc>
          <w:tcPr>
            <w:tcW w:w="1414" w:type="dxa"/>
            <w:shd w:val="clear" w:color="auto" w:fill="F2F2F2" w:themeFill="background1" w:themeFillShade="F2"/>
            <w:vAlign w:val="center"/>
          </w:tcPr>
          <w:p w14:paraId="4334EBCA" w14:textId="77777777" w:rsidR="007C2CD5" w:rsidRPr="00504E83" w:rsidRDefault="007C2CD5" w:rsidP="003121E3">
            <w:pPr>
              <w:ind w:firstLine="0"/>
              <w:jc w:val="center"/>
              <w:rPr>
                <w:rFonts w:ascii="Arial" w:hAnsi="Arial" w:cs="Arial"/>
                <w:b/>
                <w:bCs/>
                <w:sz w:val="20"/>
                <w:szCs w:val="20"/>
              </w:rPr>
            </w:pPr>
            <w:r w:rsidRPr="00504E83">
              <w:rPr>
                <w:rFonts w:ascii="Arial" w:hAnsi="Arial" w:cs="Arial"/>
                <w:b/>
                <w:bCs/>
                <w:sz w:val="20"/>
                <w:szCs w:val="20"/>
              </w:rPr>
              <w:t>Sutarties įsigaliojimo ir pabaigos data</w:t>
            </w:r>
          </w:p>
        </w:tc>
        <w:tc>
          <w:tcPr>
            <w:tcW w:w="2767" w:type="dxa"/>
            <w:shd w:val="clear" w:color="auto" w:fill="F2F2F2" w:themeFill="background1" w:themeFillShade="F2"/>
            <w:vAlign w:val="center"/>
          </w:tcPr>
          <w:p w14:paraId="604677B4" w14:textId="77777777" w:rsidR="007C2CD5" w:rsidRPr="00504E83" w:rsidRDefault="007C2CD5" w:rsidP="003121E3">
            <w:pPr>
              <w:ind w:firstLine="0"/>
              <w:jc w:val="center"/>
              <w:rPr>
                <w:rFonts w:ascii="Arial" w:hAnsi="Arial" w:cs="Arial"/>
                <w:b/>
                <w:bCs/>
                <w:sz w:val="20"/>
                <w:szCs w:val="20"/>
              </w:rPr>
            </w:pPr>
            <w:r w:rsidRPr="00504E83">
              <w:rPr>
                <w:rFonts w:ascii="Arial" w:hAnsi="Arial" w:cs="Arial"/>
                <w:b/>
                <w:bCs/>
                <w:sz w:val="20"/>
                <w:szCs w:val="20"/>
              </w:rPr>
              <w:t xml:space="preserve">Duomenys apie užsakovą </w:t>
            </w:r>
            <w:r w:rsidRPr="00504E83">
              <w:rPr>
                <w:rFonts w:ascii="Arial" w:hAnsi="Arial" w:cs="Arial"/>
                <w:i/>
                <w:iCs/>
                <w:sz w:val="20"/>
                <w:szCs w:val="20"/>
              </w:rPr>
              <w:t>(įmonės pavadinimas, kontaktinis asmuo) ir jo pažyma arba perdavimo</w:t>
            </w:r>
            <w:r w:rsidRPr="00504E83">
              <w:rPr>
                <w:rFonts w:ascii="Arial" w:eastAsia="Calibri" w:hAnsi="Arial" w:cs="Arial"/>
                <w:i/>
                <w:iCs/>
                <w:sz w:val="20"/>
                <w:szCs w:val="20"/>
              </w:rPr>
              <w:t>–</w:t>
            </w:r>
            <w:r w:rsidRPr="00504E83">
              <w:rPr>
                <w:rFonts w:ascii="Arial" w:hAnsi="Arial" w:cs="Arial"/>
                <w:i/>
                <w:iCs/>
                <w:sz w:val="20"/>
                <w:szCs w:val="20"/>
              </w:rPr>
              <w:t>priėmimo aktas (pateikiama)*</w:t>
            </w:r>
          </w:p>
        </w:tc>
        <w:tc>
          <w:tcPr>
            <w:tcW w:w="3134" w:type="dxa"/>
            <w:shd w:val="clear" w:color="auto" w:fill="F2F2F2" w:themeFill="background1" w:themeFillShade="F2"/>
            <w:vAlign w:val="center"/>
          </w:tcPr>
          <w:p w14:paraId="47F6C024" w14:textId="4F84B8C6" w:rsidR="007C2CD5" w:rsidRPr="00A51D70" w:rsidRDefault="007C2CD5" w:rsidP="00B11619">
            <w:pPr>
              <w:ind w:firstLine="0"/>
              <w:jc w:val="center"/>
              <w:rPr>
                <w:rFonts w:ascii="Arial" w:hAnsi="Arial" w:cs="Arial"/>
                <w:b/>
                <w:bCs/>
                <w:sz w:val="20"/>
                <w:szCs w:val="20"/>
              </w:rPr>
            </w:pPr>
            <w:r>
              <w:rPr>
                <w:rFonts w:ascii="Arial" w:hAnsi="Arial" w:cs="Arial"/>
                <w:b/>
                <w:bCs/>
                <w:sz w:val="20"/>
                <w:szCs w:val="20"/>
              </w:rPr>
              <w:t>I</w:t>
            </w:r>
            <w:r w:rsidRPr="00A6273C">
              <w:rPr>
                <w:rFonts w:ascii="Arial" w:hAnsi="Arial" w:cs="Arial"/>
                <w:b/>
                <w:bCs/>
                <w:sz w:val="20"/>
                <w:szCs w:val="20"/>
              </w:rPr>
              <w:t>nformacinės sistemos kategorij</w:t>
            </w:r>
            <w:r>
              <w:rPr>
                <w:rFonts w:ascii="Arial" w:hAnsi="Arial" w:cs="Arial"/>
                <w:b/>
                <w:bCs/>
                <w:sz w:val="20"/>
                <w:szCs w:val="20"/>
              </w:rPr>
              <w:t>a</w:t>
            </w:r>
            <w:r w:rsidRPr="00A6273C">
              <w:rPr>
                <w:rFonts w:ascii="Arial" w:hAnsi="Arial" w:cs="Arial"/>
                <w:b/>
                <w:bCs/>
                <w:sz w:val="20"/>
                <w:szCs w:val="20"/>
              </w:rPr>
              <w:t>, naudotojų skaiči</w:t>
            </w:r>
            <w:r>
              <w:rPr>
                <w:rFonts w:ascii="Arial" w:hAnsi="Arial" w:cs="Arial"/>
                <w:b/>
                <w:bCs/>
                <w:sz w:val="20"/>
                <w:szCs w:val="20"/>
              </w:rPr>
              <w:t>us</w:t>
            </w:r>
            <w:r w:rsidRPr="00A6273C">
              <w:rPr>
                <w:rFonts w:ascii="Arial" w:hAnsi="Arial" w:cs="Arial"/>
                <w:b/>
                <w:bCs/>
                <w:sz w:val="20"/>
                <w:szCs w:val="20"/>
              </w:rPr>
              <w:t>, informacinės sistemos pavadinim</w:t>
            </w:r>
            <w:r>
              <w:rPr>
                <w:rFonts w:ascii="Arial" w:hAnsi="Arial" w:cs="Arial"/>
                <w:b/>
                <w:bCs/>
                <w:sz w:val="20"/>
                <w:szCs w:val="20"/>
              </w:rPr>
              <w:t>as</w:t>
            </w:r>
            <w:r w:rsidRPr="00A6273C">
              <w:rPr>
                <w:rFonts w:ascii="Arial" w:hAnsi="Arial" w:cs="Arial"/>
                <w:b/>
                <w:bCs/>
                <w:sz w:val="20"/>
                <w:szCs w:val="20"/>
              </w:rPr>
              <w:t xml:space="preserve"> </w:t>
            </w:r>
          </w:p>
        </w:tc>
        <w:tc>
          <w:tcPr>
            <w:tcW w:w="1843" w:type="dxa"/>
            <w:shd w:val="clear" w:color="auto" w:fill="F2F2F2" w:themeFill="background1" w:themeFillShade="F2"/>
            <w:vAlign w:val="center"/>
          </w:tcPr>
          <w:p w14:paraId="6035F912" w14:textId="77777777" w:rsidR="007C2CD5" w:rsidRPr="00504E83" w:rsidRDefault="007C2CD5" w:rsidP="003121E3">
            <w:pPr>
              <w:ind w:firstLine="0"/>
              <w:jc w:val="center"/>
              <w:rPr>
                <w:rFonts w:ascii="Arial" w:hAnsi="Arial" w:cs="Arial"/>
                <w:b/>
                <w:bCs/>
                <w:sz w:val="20"/>
                <w:szCs w:val="20"/>
              </w:rPr>
            </w:pPr>
            <w:r w:rsidRPr="00504E83">
              <w:rPr>
                <w:rFonts w:ascii="Arial" w:hAnsi="Arial" w:cs="Arial"/>
                <w:b/>
                <w:bCs/>
                <w:sz w:val="20"/>
                <w:szCs w:val="20"/>
              </w:rPr>
              <w:t>Pastabos</w:t>
            </w:r>
          </w:p>
        </w:tc>
      </w:tr>
      <w:tr w:rsidR="007C2CD5" w:rsidRPr="00504E83" w14:paraId="75D3D867" w14:textId="77777777" w:rsidTr="007C2CD5">
        <w:trPr>
          <w:jc w:val="center"/>
        </w:trPr>
        <w:tc>
          <w:tcPr>
            <w:tcW w:w="696" w:type="dxa"/>
          </w:tcPr>
          <w:p w14:paraId="6C4DEEE9" w14:textId="74B18D6D" w:rsidR="007C2CD5" w:rsidRPr="003121E3" w:rsidRDefault="007C2CD5" w:rsidP="00D04107">
            <w:pPr>
              <w:tabs>
                <w:tab w:val="left" w:pos="360"/>
              </w:tabs>
              <w:ind w:firstLine="0"/>
              <w:rPr>
                <w:rFonts w:ascii="Arial" w:hAnsi="Arial" w:cs="Arial"/>
                <w:sz w:val="20"/>
                <w:szCs w:val="20"/>
              </w:rPr>
            </w:pPr>
            <w:r w:rsidRPr="003121E3">
              <w:rPr>
                <w:rFonts w:ascii="Arial" w:hAnsi="Arial" w:cs="Arial"/>
                <w:sz w:val="20"/>
                <w:szCs w:val="20"/>
              </w:rPr>
              <w:t>1.</w:t>
            </w:r>
          </w:p>
        </w:tc>
        <w:tc>
          <w:tcPr>
            <w:tcW w:w="2229" w:type="dxa"/>
          </w:tcPr>
          <w:p w14:paraId="04D35E61" w14:textId="77777777" w:rsidR="007C2CD5" w:rsidRPr="00504E83" w:rsidRDefault="007C2CD5" w:rsidP="000C5839">
            <w:pPr>
              <w:jc w:val="center"/>
              <w:rPr>
                <w:rFonts w:ascii="Arial" w:hAnsi="Arial" w:cs="Arial"/>
                <w:b/>
                <w:bCs/>
                <w:sz w:val="20"/>
                <w:szCs w:val="20"/>
              </w:rPr>
            </w:pPr>
          </w:p>
        </w:tc>
        <w:tc>
          <w:tcPr>
            <w:tcW w:w="2229" w:type="dxa"/>
          </w:tcPr>
          <w:p w14:paraId="3BD85AEC" w14:textId="77777777" w:rsidR="007C2CD5" w:rsidRPr="00504E83" w:rsidRDefault="007C2CD5" w:rsidP="000C5839">
            <w:pPr>
              <w:jc w:val="center"/>
              <w:rPr>
                <w:rFonts w:ascii="Arial" w:hAnsi="Arial" w:cs="Arial"/>
                <w:b/>
                <w:bCs/>
                <w:sz w:val="20"/>
                <w:szCs w:val="20"/>
              </w:rPr>
            </w:pPr>
          </w:p>
        </w:tc>
        <w:tc>
          <w:tcPr>
            <w:tcW w:w="1414" w:type="dxa"/>
          </w:tcPr>
          <w:p w14:paraId="7624E599" w14:textId="77777777" w:rsidR="007C2CD5" w:rsidRPr="00504E83" w:rsidRDefault="007C2CD5" w:rsidP="000C5839">
            <w:pPr>
              <w:jc w:val="center"/>
              <w:rPr>
                <w:rFonts w:ascii="Arial" w:hAnsi="Arial" w:cs="Arial"/>
                <w:b/>
                <w:bCs/>
                <w:sz w:val="20"/>
                <w:szCs w:val="20"/>
              </w:rPr>
            </w:pPr>
          </w:p>
        </w:tc>
        <w:tc>
          <w:tcPr>
            <w:tcW w:w="2767" w:type="dxa"/>
          </w:tcPr>
          <w:p w14:paraId="008924EF" w14:textId="77777777" w:rsidR="007C2CD5" w:rsidRPr="00504E83" w:rsidRDefault="007C2CD5" w:rsidP="000C5839">
            <w:pPr>
              <w:jc w:val="center"/>
              <w:rPr>
                <w:rFonts w:ascii="Arial" w:hAnsi="Arial" w:cs="Arial"/>
                <w:b/>
                <w:bCs/>
                <w:sz w:val="20"/>
                <w:szCs w:val="20"/>
              </w:rPr>
            </w:pPr>
          </w:p>
        </w:tc>
        <w:tc>
          <w:tcPr>
            <w:tcW w:w="3134" w:type="dxa"/>
          </w:tcPr>
          <w:p w14:paraId="34BFE899" w14:textId="77777777" w:rsidR="007C2CD5" w:rsidRPr="00504E83" w:rsidRDefault="007C2CD5" w:rsidP="000C5839">
            <w:pPr>
              <w:jc w:val="center"/>
              <w:rPr>
                <w:rFonts w:ascii="Arial" w:hAnsi="Arial" w:cs="Arial"/>
                <w:b/>
                <w:bCs/>
                <w:sz w:val="20"/>
                <w:szCs w:val="20"/>
              </w:rPr>
            </w:pPr>
          </w:p>
        </w:tc>
        <w:tc>
          <w:tcPr>
            <w:tcW w:w="1843" w:type="dxa"/>
          </w:tcPr>
          <w:p w14:paraId="414B038C" w14:textId="77777777" w:rsidR="007C2CD5" w:rsidRPr="00504E83" w:rsidRDefault="007C2CD5" w:rsidP="000C5839">
            <w:pPr>
              <w:jc w:val="center"/>
              <w:rPr>
                <w:rFonts w:ascii="Arial" w:hAnsi="Arial" w:cs="Arial"/>
                <w:b/>
                <w:bCs/>
                <w:sz w:val="20"/>
                <w:szCs w:val="20"/>
              </w:rPr>
            </w:pPr>
          </w:p>
        </w:tc>
      </w:tr>
      <w:tr w:rsidR="007C2CD5" w:rsidRPr="00504E83" w14:paraId="04D66D9D" w14:textId="77777777" w:rsidTr="007C2CD5">
        <w:trPr>
          <w:jc w:val="center"/>
        </w:trPr>
        <w:tc>
          <w:tcPr>
            <w:tcW w:w="696" w:type="dxa"/>
          </w:tcPr>
          <w:p w14:paraId="5B21D4F6" w14:textId="32DBCF4C" w:rsidR="007C2CD5" w:rsidRPr="003121E3" w:rsidRDefault="007C2CD5" w:rsidP="003121E3">
            <w:pPr>
              <w:tabs>
                <w:tab w:val="left" w:pos="360"/>
              </w:tabs>
              <w:ind w:firstLine="0"/>
              <w:rPr>
                <w:rFonts w:ascii="Arial" w:hAnsi="Arial" w:cs="Arial"/>
                <w:sz w:val="20"/>
                <w:szCs w:val="20"/>
              </w:rPr>
            </w:pPr>
            <w:r w:rsidRPr="003121E3">
              <w:rPr>
                <w:rFonts w:ascii="Arial" w:hAnsi="Arial" w:cs="Arial"/>
                <w:sz w:val="20"/>
                <w:szCs w:val="20"/>
              </w:rPr>
              <w:t>2.</w:t>
            </w:r>
          </w:p>
        </w:tc>
        <w:tc>
          <w:tcPr>
            <w:tcW w:w="2229" w:type="dxa"/>
          </w:tcPr>
          <w:p w14:paraId="3BF3D0C9" w14:textId="77777777" w:rsidR="007C2CD5" w:rsidRPr="00504E83" w:rsidRDefault="007C2CD5" w:rsidP="000C5839">
            <w:pPr>
              <w:jc w:val="center"/>
              <w:rPr>
                <w:rFonts w:ascii="Arial" w:hAnsi="Arial" w:cs="Arial"/>
                <w:b/>
                <w:bCs/>
                <w:sz w:val="20"/>
                <w:szCs w:val="20"/>
              </w:rPr>
            </w:pPr>
          </w:p>
        </w:tc>
        <w:tc>
          <w:tcPr>
            <w:tcW w:w="2229" w:type="dxa"/>
          </w:tcPr>
          <w:p w14:paraId="139D8CAF" w14:textId="77777777" w:rsidR="007C2CD5" w:rsidRPr="00504E83" w:rsidRDefault="007C2CD5" w:rsidP="000C5839">
            <w:pPr>
              <w:jc w:val="center"/>
              <w:rPr>
                <w:rFonts w:ascii="Arial" w:hAnsi="Arial" w:cs="Arial"/>
                <w:b/>
                <w:bCs/>
                <w:sz w:val="20"/>
                <w:szCs w:val="20"/>
              </w:rPr>
            </w:pPr>
          </w:p>
        </w:tc>
        <w:tc>
          <w:tcPr>
            <w:tcW w:w="1414" w:type="dxa"/>
          </w:tcPr>
          <w:p w14:paraId="1E2ACB00" w14:textId="77777777" w:rsidR="007C2CD5" w:rsidRPr="00504E83" w:rsidRDefault="007C2CD5" w:rsidP="000C5839">
            <w:pPr>
              <w:jc w:val="center"/>
              <w:rPr>
                <w:rFonts w:ascii="Arial" w:hAnsi="Arial" w:cs="Arial"/>
                <w:b/>
                <w:bCs/>
                <w:sz w:val="20"/>
                <w:szCs w:val="20"/>
              </w:rPr>
            </w:pPr>
          </w:p>
        </w:tc>
        <w:tc>
          <w:tcPr>
            <w:tcW w:w="2767" w:type="dxa"/>
          </w:tcPr>
          <w:p w14:paraId="6ABA8608" w14:textId="77777777" w:rsidR="007C2CD5" w:rsidRPr="00504E83" w:rsidRDefault="007C2CD5" w:rsidP="000C5839">
            <w:pPr>
              <w:jc w:val="center"/>
              <w:rPr>
                <w:rFonts w:ascii="Arial" w:hAnsi="Arial" w:cs="Arial"/>
                <w:b/>
                <w:bCs/>
                <w:sz w:val="20"/>
                <w:szCs w:val="20"/>
              </w:rPr>
            </w:pPr>
          </w:p>
        </w:tc>
        <w:tc>
          <w:tcPr>
            <w:tcW w:w="3134" w:type="dxa"/>
          </w:tcPr>
          <w:p w14:paraId="018C7621" w14:textId="77777777" w:rsidR="007C2CD5" w:rsidRPr="00504E83" w:rsidRDefault="007C2CD5" w:rsidP="000C5839">
            <w:pPr>
              <w:jc w:val="center"/>
              <w:rPr>
                <w:rFonts w:ascii="Arial" w:hAnsi="Arial" w:cs="Arial"/>
                <w:b/>
                <w:bCs/>
                <w:sz w:val="20"/>
                <w:szCs w:val="20"/>
              </w:rPr>
            </w:pPr>
          </w:p>
        </w:tc>
        <w:tc>
          <w:tcPr>
            <w:tcW w:w="1843" w:type="dxa"/>
          </w:tcPr>
          <w:p w14:paraId="049C8CE9" w14:textId="77777777" w:rsidR="007C2CD5" w:rsidRPr="00504E83" w:rsidRDefault="007C2CD5" w:rsidP="000C5839">
            <w:pPr>
              <w:jc w:val="center"/>
              <w:rPr>
                <w:rFonts w:ascii="Arial" w:hAnsi="Arial" w:cs="Arial"/>
                <w:b/>
                <w:bCs/>
                <w:sz w:val="20"/>
                <w:szCs w:val="20"/>
              </w:rPr>
            </w:pPr>
          </w:p>
        </w:tc>
      </w:tr>
      <w:tr w:rsidR="007C2CD5" w:rsidRPr="00504E83" w14:paraId="2E6C4209" w14:textId="77777777" w:rsidTr="007C2CD5">
        <w:trPr>
          <w:jc w:val="center"/>
        </w:trPr>
        <w:tc>
          <w:tcPr>
            <w:tcW w:w="696" w:type="dxa"/>
          </w:tcPr>
          <w:p w14:paraId="3137CA07" w14:textId="030ABEAB" w:rsidR="007C2CD5" w:rsidRPr="003121E3" w:rsidRDefault="007C2CD5" w:rsidP="003121E3">
            <w:pPr>
              <w:ind w:firstLine="0"/>
              <w:rPr>
                <w:rFonts w:ascii="Arial" w:hAnsi="Arial" w:cs="Arial"/>
                <w:sz w:val="20"/>
                <w:szCs w:val="20"/>
              </w:rPr>
            </w:pPr>
            <w:r w:rsidRPr="003121E3">
              <w:rPr>
                <w:rFonts w:ascii="Arial" w:hAnsi="Arial" w:cs="Arial"/>
                <w:sz w:val="20"/>
                <w:szCs w:val="20"/>
              </w:rPr>
              <w:t>3.</w:t>
            </w:r>
          </w:p>
        </w:tc>
        <w:tc>
          <w:tcPr>
            <w:tcW w:w="2229" w:type="dxa"/>
          </w:tcPr>
          <w:p w14:paraId="444E4CA1" w14:textId="77777777" w:rsidR="007C2CD5" w:rsidRPr="00504E83" w:rsidRDefault="007C2CD5" w:rsidP="000C5839">
            <w:pPr>
              <w:jc w:val="center"/>
              <w:rPr>
                <w:rFonts w:ascii="Arial" w:hAnsi="Arial" w:cs="Arial"/>
                <w:b/>
                <w:bCs/>
                <w:sz w:val="20"/>
                <w:szCs w:val="20"/>
              </w:rPr>
            </w:pPr>
          </w:p>
        </w:tc>
        <w:tc>
          <w:tcPr>
            <w:tcW w:w="2229" w:type="dxa"/>
          </w:tcPr>
          <w:p w14:paraId="0ADE9BF3" w14:textId="77777777" w:rsidR="007C2CD5" w:rsidRPr="00504E83" w:rsidRDefault="007C2CD5" w:rsidP="000C5839">
            <w:pPr>
              <w:jc w:val="center"/>
              <w:rPr>
                <w:rFonts w:ascii="Arial" w:hAnsi="Arial" w:cs="Arial"/>
                <w:b/>
                <w:bCs/>
                <w:sz w:val="20"/>
                <w:szCs w:val="20"/>
              </w:rPr>
            </w:pPr>
          </w:p>
        </w:tc>
        <w:tc>
          <w:tcPr>
            <w:tcW w:w="1414" w:type="dxa"/>
          </w:tcPr>
          <w:p w14:paraId="19117C7E" w14:textId="77777777" w:rsidR="007C2CD5" w:rsidRPr="00504E83" w:rsidRDefault="007C2CD5" w:rsidP="000C5839">
            <w:pPr>
              <w:jc w:val="center"/>
              <w:rPr>
                <w:rFonts w:ascii="Arial" w:hAnsi="Arial" w:cs="Arial"/>
                <w:b/>
                <w:bCs/>
                <w:sz w:val="20"/>
                <w:szCs w:val="20"/>
              </w:rPr>
            </w:pPr>
          </w:p>
        </w:tc>
        <w:tc>
          <w:tcPr>
            <w:tcW w:w="2767" w:type="dxa"/>
          </w:tcPr>
          <w:p w14:paraId="4EE19EA0" w14:textId="77777777" w:rsidR="007C2CD5" w:rsidRPr="00504E83" w:rsidRDefault="007C2CD5" w:rsidP="000C5839">
            <w:pPr>
              <w:jc w:val="center"/>
              <w:rPr>
                <w:rFonts w:ascii="Arial" w:hAnsi="Arial" w:cs="Arial"/>
                <w:b/>
                <w:bCs/>
                <w:sz w:val="20"/>
                <w:szCs w:val="20"/>
              </w:rPr>
            </w:pPr>
          </w:p>
        </w:tc>
        <w:tc>
          <w:tcPr>
            <w:tcW w:w="3134" w:type="dxa"/>
          </w:tcPr>
          <w:p w14:paraId="5427EDF3" w14:textId="77777777" w:rsidR="007C2CD5" w:rsidRPr="00504E83" w:rsidRDefault="007C2CD5" w:rsidP="000C5839">
            <w:pPr>
              <w:jc w:val="center"/>
              <w:rPr>
                <w:rFonts w:ascii="Arial" w:hAnsi="Arial" w:cs="Arial"/>
                <w:b/>
                <w:bCs/>
                <w:sz w:val="20"/>
                <w:szCs w:val="20"/>
              </w:rPr>
            </w:pPr>
          </w:p>
        </w:tc>
        <w:tc>
          <w:tcPr>
            <w:tcW w:w="1843" w:type="dxa"/>
          </w:tcPr>
          <w:p w14:paraId="1AE06AC2" w14:textId="77777777" w:rsidR="007C2CD5" w:rsidRPr="00504E83" w:rsidRDefault="007C2CD5" w:rsidP="000C5839">
            <w:pPr>
              <w:jc w:val="center"/>
              <w:rPr>
                <w:rFonts w:ascii="Arial" w:hAnsi="Arial" w:cs="Arial"/>
                <w:b/>
                <w:bCs/>
                <w:sz w:val="20"/>
                <w:szCs w:val="20"/>
              </w:rPr>
            </w:pPr>
          </w:p>
        </w:tc>
      </w:tr>
      <w:tr w:rsidR="007C2CD5" w:rsidRPr="00504E83" w14:paraId="755E3D42" w14:textId="77777777" w:rsidTr="007C2CD5">
        <w:trPr>
          <w:jc w:val="center"/>
        </w:trPr>
        <w:tc>
          <w:tcPr>
            <w:tcW w:w="696" w:type="dxa"/>
          </w:tcPr>
          <w:p w14:paraId="0A2E1788" w14:textId="39203666" w:rsidR="007C2CD5" w:rsidRPr="003121E3" w:rsidRDefault="007C2CD5" w:rsidP="003121E3">
            <w:pPr>
              <w:ind w:firstLine="0"/>
              <w:rPr>
                <w:rFonts w:ascii="Arial" w:hAnsi="Arial" w:cs="Arial"/>
                <w:sz w:val="20"/>
                <w:szCs w:val="20"/>
              </w:rPr>
            </w:pPr>
            <w:r>
              <w:rPr>
                <w:rFonts w:ascii="Arial" w:hAnsi="Arial" w:cs="Arial"/>
                <w:sz w:val="20"/>
                <w:szCs w:val="20"/>
              </w:rPr>
              <w:t>4.</w:t>
            </w:r>
          </w:p>
        </w:tc>
        <w:tc>
          <w:tcPr>
            <w:tcW w:w="2229" w:type="dxa"/>
          </w:tcPr>
          <w:p w14:paraId="25498217" w14:textId="77777777" w:rsidR="007C2CD5" w:rsidRPr="00504E83" w:rsidRDefault="007C2CD5" w:rsidP="000C5839">
            <w:pPr>
              <w:jc w:val="center"/>
              <w:rPr>
                <w:rFonts w:ascii="Arial" w:hAnsi="Arial" w:cs="Arial"/>
                <w:b/>
                <w:bCs/>
                <w:sz w:val="20"/>
                <w:szCs w:val="20"/>
              </w:rPr>
            </w:pPr>
          </w:p>
        </w:tc>
        <w:tc>
          <w:tcPr>
            <w:tcW w:w="2229" w:type="dxa"/>
          </w:tcPr>
          <w:p w14:paraId="1010835A" w14:textId="77777777" w:rsidR="007C2CD5" w:rsidRPr="00504E83" w:rsidRDefault="007C2CD5" w:rsidP="000C5839">
            <w:pPr>
              <w:jc w:val="center"/>
              <w:rPr>
                <w:rFonts w:ascii="Arial" w:hAnsi="Arial" w:cs="Arial"/>
                <w:b/>
                <w:bCs/>
                <w:sz w:val="20"/>
                <w:szCs w:val="20"/>
              </w:rPr>
            </w:pPr>
          </w:p>
        </w:tc>
        <w:tc>
          <w:tcPr>
            <w:tcW w:w="1414" w:type="dxa"/>
          </w:tcPr>
          <w:p w14:paraId="648BC2C0" w14:textId="77777777" w:rsidR="007C2CD5" w:rsidRPr="00504E83" w:rsidRDefault="007C2CD5" w:rsidP="000C5839">
            <w:pPr>
              <w:jc w:val="center"/>
              <w:rPr>
                <w:rFonts w:ascii="Arial" w:hAnsi="Arial" w:cs="Arial"/>
                <w:b/>
                <w:bCs/>
                <w:sz w:val="20"/>
                <w:szCs w:val="20"/>
              </w:rPr>
            </w:pPr>
          </w:p>
        </w:tc>
        <w:tc>
          <w:tcPr>
            <w:tcW w:w="2767" w:type="dxa"/>
          </w:tcPr>
          <w:p w14:paraId="60BB1C49" w14:textId="77777777" w:rsidR="007C2CD5" w:rsidRPr="00504E83" w:rsidRDefault="007C2CD5" w:rsidP="000C5839">
            <w:pPr>
              <w:jc w:val="center"/>
              <w:rPr>
                <w:rFonts w:ascii="Arial" w:hAnsi="Arial" w:cs="Arial"/>
                <w:b/>
                <w:bCs/>
                <w:sz w:val="20"/>
                <w:szCs w:val="20"/>
              </w:rPr>
            </w:pPr>
          </w:p>
        </w:tc>
        <w:tc>
          <w:tcPr>
            <w:tcW w:w="3134" w:type="dxa"/>
          </w:tcPr>
          <w:p w14:paraId="7730037E" w14:textId="77777777" w:rsidR="007C2CD5" w:rsidRPr="00504E83" w:rsidRDefault="007C2CD5" w:rsidP="000C5839">
            <w:pPr>
              <w:jc w:val="center"/>
              <w:rPr>
                <w:rFonts w:ascii="Arial" w:hAnsi="Arial" w:cs="Arial"/>
                <w:b/>
                <w:bCs/>
                <w:sz w:val="20"/>
                <w:szCs w:val="20"/>
              </w:rPr>
            </w:pPr>
          </w:p>
        </w:tc>
        <w:tc>
          <w:tcPr>
            <w:tcW w:w="1843" w:type="dxa"/>
          </w:tcPr>
          <w:p w14:paraId="0802FADA" w14:textId="77777777" w:rsidR="007C2CD5" w:rsidRPr="00504E83" w:rsidRDefault="007C2CD5" w:rsidP="000C5839">
            <w:pPr>
              <w:jc w:val="center"/>
              <w:rPr>
                <w:rFonts w:ascii="Arial" w:hAnsi="Arial" w:cs="Arial"/>
                <w:b/>
                <w:bCs/>
                <w:sz w:val="20"/>
                <w:szCs w:val="20"/>
              </w:rPr>
            </w:pPr>
          </w:p>
        </w:tc>
      </w:tr>
      <w:tr w:rsidR="007C2CD5" w:rsidRPr="00504E83" w14:paraId="5B0A2C44" w14:textId="77777777" w:rsidTr="007C2CD5">
        <w:trPr>
          <w:jc w:val="center"/>
        </w:trPr>
        <w:tc>
          <w:tcPr>
            <w:tcW w:w="696" w:type="dxa"/>
          </w:tcPr>
          <w:p w14:paraId="3B60F26E" w14:textId="0D4E465C" w:rsidR="007C2CD5" w:rsidRPr="003121E3" w:rsidRDefault="007C2CD5" w:rsidP="003121E3">
            <w:pPr>
              <w:ind w:firstLine="0"/>
              <w:rPr>
                <w:rFonts w:ascii="Arial" w:hAnsi="Arial" w:cs="Arial"/>
                <w:sz w:val="20"/>
                <w:szCs w:val="20"/>
              </w:rPr>
            </w:pPr>
            <w:r>
              <w:rPr>
                <w:rFonts w:ascii="Arial" w:hAnsi="Arial" w:cs="Arial"/>
                <w:sz w:val="20"/>
                <w:szCs w:val="20"/>
              </w:rPr>
              <w:t>5.</w:t>
            </w:r>
          </w:p>
        </w:tc>
        <w:tc>
          <w:tcPr>
            <w:tcW w:w="2229" w:type="dxa"/>
          </w:tcPr>
          <w:p w14:paraId="11413DB5" w14:textId="77777777" w:rsidR="007C2CD5" w:rsidRPr="00504E83" w:rsidRDefault="007C2CD5" w:rsidP="000C5839">
            <w:pPr>
              <w:jc w:val="center"/>
              <w:rPr>
                <w:rFonts w:ascii="Arial" w:hAnsi="Arial" w:cs="Arial"/>
                <w:b/>
                <w:bCs/>
                <w:sz w:val="20"/>
                <w:szCs w:val="20"/>
              </w:rPr>
            </w:pPr>
          </w:p>
        </w:tc>
        <w:tc>
          <w:tcPr>
            <w:tcW w:w="2229" w:type="dxa"/>
          </w:tcPr>
          <w:p w14:paraId="0EE8F0C5" w14:textId="77777777" w:rsidR="007C2CD5" w:rsidRPr="00504E83" w:rsidRDefault="007C2CD5" w:rsidP="000C5839">
            <w:pPr>
              <w:jc w:val="center"/>
              <w:rPr>
                <w:rFonts w:ascii="Arial" w:hAnsi="Arial" w:cs="Arial"/>
                <w:b/>
                <w:bCs/>
                <w:sz w:val="20"/>
                <w:szCs w:val="20"/>
              </w:rPr>
            </w:pPr>
          </w:p>
        </w:tc>
        <w:tc>
          <w:tcPr>
            <w:tcW w:w="1414" w:type="dxa"/>
          </w:tcPr>
          <w:p w14:paraId="196968E5" w14:textId="77777777" w:rsidR="007C2CD5" w:rsidRPr="00504E83" w:rsidRDefault="007C2CD5" w:rsidP="000C5839">
            <w:pPr>
              <w:jc w:val="center"/>
              <w:rPr>
                <w:rFonts w:ascii="Arial" w:hAnsi="Arial" w:cs="Arial"/>
                <w:b/>
                <w:bCs/>
                <w:sz w:val="20"/>
                <w:szCs w:val="20"/>
              </w:rPr>
            </w:pPr>
          </w:p>
        </w:tc>
        <w:tc>
          <w:tcPr>
            <w:tcW w:w="2767" w:type="dxa"/>
          </w:tcPr>
          <w:p w14:paraId="7BE9DCEC" w14:textId="77777777" w:rsidR="007C2CD5" w:rsidRPr="00504E83" w:rsidRDefault="007C2CD5" w:rsidP="000C5839">
            <w:pPr>
              <w:jc w:val="center"/>
              <w:rPr>
                <w:rFonts w:ascii="Arial" w:hAnsi="Arial" w:cs="Arial"/>
                <w:b/>
                <w:bCs/>
                <w:sz w:val="20"/>
                <w:szCs w:val="20"/>
              </w:rPr>
            </w:pPr>
          </w:p>
        </w:tc>
        <w:tc>
          <w:tcPr>
            <w:tcW w:w="3134" w:type="dxa"/>
          </w:tcPr>
          <w:p w14:paraId="40C5407C" w14:textId="77777777" w:rsidR="007C2CD5" w:rsidRPr="00504E83" w:rsidRDefault="007C2CD5" w:rsidP="000C5839">
            <w:pPr>
              <w:jc w:val="center"/>
              <w:rPr>
                <w:rFonts w:ascii="Arial" w:hAnsi="Arial" w:cs="Arial"/>
                <w:b/>
                <w:bCs/>
                <w:sz w:val="20"/>
                <w:szCs w:val="20"/>
              </w:rPr>
            </w:pPr>
          </w:p>
        </w:tc>
        <w:tc>
          <w:tcPr>
            <w:tcW w:w="1843" w:type="dxa"/>
          </w:tcPr>
          <w:p w14:paraId="6A47AECF" w14:textId="77777777" w:rsidR="007C2CD5" w:rsidRPr="00504E83" w:rsidRDefault="007C2CD5" w:rsidP="000C5839">
            <w:pPr>
              <w:jc w:val="center"/>
              <w:rPr>
                <w:rFonts w:ascii="Arial" w:hAnsi="Arial" w:cs="Arial"/>
                <w:b/>
                <w:bCs/>
                <w:sz w:val="20"/>
                <w:szCs w:val="20"/>
              </w:rPr>
            </w:pPr>
          </w:p>
        </w:tc>
      </w:tr>
    </w:tbl>
    <w:p w14:paraId="30510A37" w14:textId="77777777" w:rsidR="00504E83" w:rsidRDefault="00504E83" w:rsidP="00504E83">
      <w:pPr>
        <w:spacing w:before="120" w:after="120"/>
        <w:jc w:val="both"/>
        <w:rPr>
          <w:rFonts w:ascii="Arial" w:eastAsia="Calibri" w:hAnsi="Arial" w:cs="Arial"/>
        </w:rPr>
      </w:pPr>
      <w:r w:rsidRPr="00504E83">
        <w:rPr>
          <w:rFonts w:ascii="Arial" w:eastAsia="Calibri" w:hAnsi="Arial" w:cs="Arial"/>
          <w:sz w:val="20"/>
          <w:szCs w:val="20"/>
        </w:rPr>
        <w:t>*Pateikiama užsakovo pažyma, perdavimo–priėmimo aktas ar kitas dokumentas, įrodantis informacijos teisėtumą</w:t>
      </w:r>
      <w:r w:rsidRPr="0054291D">
        <w:rPr>
          <w:rFonts w:ascii="Arial" w:eastAsia="Calibri" w:hAnsi="Arial" w:cs="Arial"/>
        </w:rPr>
        <w:t>.</w:t>
      </w:r>
    </w:p>
    <w:bookmarkEnd w:id="5"/>
    <w:bookmarkEnd w:id="6"/>
    <w:bookmarkEnd w:id="7"/>
    <w:bookmarkEnd w:id="8"/>
    <w:p w14:paraId="4D0EA9C9" w14:textId="77777777" w:rsidR="00F67738" w:rsidRDefault="00F67738" w:rsidP="00F36E57">
      <w:pPr>
        <w:spacing w:after="120"/>
        <w:jc w:val="right"/>
        <w:rPr>
          <w:rFonts w:ascii="Arial" w:hAnsi="Arial" w:cs="Arial"/>
          <w:b/>
          <w:bCs/>
          <w:i/>
          <w:sz w:val="20"/>
          <w:szCs w:val="20"/>
        </w:rPr>
        <w:sectPr w:rsidR="00F67738" w:rsidSect="00CA5FC5">
          <w:pgSz w:w="16838" w:h="11906" w:orient="landscape"/>
          <w:pgMar w:top="1701" w:right="1134" w:bottom="707" w:left="1134" w:header="567" w:footer="567" w:gutter="0"/>
          <w:cols w:space="1296"/>
          <w:docGrid w:linePitch="360"/>
        </w:sectPr>
      </w:pPr>
    </w:p>
    <w:p w14:paraId="57C2363C" w14:textId="562B2768" w:rsidR="00F67738" w:rsidRDefault="00F67738" w:rsidP="00F67738">
      <w:pPr>
        <w:jc w:val="right"/>
        <w:rPr>
          <w:rFonts w:ascii="Arial" w:eastAsia="Calibri" w:hAnsi="Arial" w:cs="Arial"/>
          <w:i/>
          <w:iCs/>
          <w:sz w:val="20"/>
          <w:szCs w:val="20"/>
        </w:rPr>
      </w:pPr>
      <w:r w:rsidRPr="00BC48F0">
        <w:rPr>
          <w:rFonts w:ascii="Arial" w:eastAsia="Calibri" w:hAnsi="Arial" w:cs="Arial"/>
          <w:i/>
          <w:iCs/>
          <w:sz w:val="20"/>
          <w:szCs w:val="20"/>
        </w:rPr>
        <w:lastRenderedPageBreak/>
        <w:t>Specialiųjų sąlygų 4 pried</w:t>
      </w:r>
      <w:r>
        <w:rPr>
          <w:rFonts w:ascii="Arial" w:eastAsia="Calibri" w:hAnsi="Arial" w:cs="Arial"/>
          <w:i/>
          <w:iCs/>
          <w:sz w:val="20"/>
          <w:szCs w:val="20"/>
        </w:rPr>
        <w:t>o 2 priedėlis „</w:t>
      </w:r>
      <w:r w:rsidR="00190319">
        <w:rPr>
          <w:rFonts w:ascii="Arial" w:eastAsia="Calibri" w:hAnsi="Arial" w:cs="Arial"/>
          <w:i/>
          <w:iCs/>
          <w:sz w:val="20"/>
          <w:szCs w:val="20"/>
        </w:rPr>
        <w:t>Siūlomų specialistų</w:t>
      </w:r>
      <w:r>
        <w:rPr>
          <w:rFonts w:ascii="Arial" w:eastAsia="Calibri" w:hAnsi="Arial" w:cs="Arial"/>
          <w:i/>
          <w:iCs/>
          <w:sz w:val="20"/>
          <w:szCs w:val="20"/>
        </w:rPr>
        <w:t xml:space="preserve"> sąrašas“ </w:t>
      </w:r>
    </w:p>
    <w:p w14:paraId="25C4B7F0" w14:textId="77777777" w:rsidR="00FB5971" w:rsidRDefault="00FB5971" w:rsidP="00F67738">
      <w:pPr>
        <w:jc w:val="right"/>
        <w:rPr>
          <w:rFonts w:ascii="Arial" w:eastAsia="Calibri" w:hAnsi="Arial" w:cs="Arial"/>
          <w:i/>
          <w:iCs/>
          <w:sz w:val="20"/>
          <w:szCs w:val="20"/>
        </w:rPr>
      </w:pPr>
    </w:p>
    <w:tbl>
      <w:tblPr>
        <w:tblW w:w="5148" w:type="pct"/>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87"/>
        <w:gridCol w:w="3042"/>
        <w:gridCol w:w="2203"/>
        <w:gridCol w:w="1445"/>
        <w:gridCol w:w="2461"/>
        <w:gridCol w:w="1747"/>
        <w:gridCol w:w="3500"/>
      </w:tblGrid>
      <w:tr w:rsidR="00FB5971" w:rsidRPr="00FB5971" w14:paraId="79ACF01B" w14:textId="77777777" w:rsidTr="00DD0D4D">
        <w:trPr>
          <w:cantSplit/>
          <w:trHeight w:val="1446"/>
        </w:trPr>
        <w:tc>
          <w:tcPr>
            <w:tcW w:w="196" w:type="pct"/>
            <w:shd w:val="clear" w:color="auto" w:fill="F2F2F2" w:themeFill="background1" w:themeFillShade="F2"/>
            <w:vAlign w:val="center"/>
          </w:tcPr>
          <w:p w14:paraId="12D43843" w14:textId="77777777" w:rsidR="00FB5971" w:rsidRPr="00FB5971" w:rsidRDefault="00FB5971" w:rsidP="00FB5971">
            <w:pPr>
              <w:ind w:firstLine="0"/>
              <w:jc w:val="center"/>
              <w:rPr>
                <w:rFonts w:ascii="Arial" w:eastAsia="Times New Roman" w:hAnsi="Arial" w:cs="Arial"/>
                <w:b/>
                <w:sz w:val="20"/>
                <w:szCs w:val="20"/>
              </w:rPr>
            </w:pPr>
            <w:r w:rsidRPr="00FB5971">
              <w:rPr>
                <w:rFonts w:ascii="Arial" w:eastAsia="Times New Roman" w:hAnsi="Arial" w:cs="Arial"/>
                <w:b/>
                <w:sz w:val="20"/>
                <w:szCs w:val="20"/>
              </w:rPr>
              <w:t>Eil. Nr.</w:t>
            </w:r>
          </w:p>
        </w:tc>
        <w:tc>
          <w:tcPr>
            <w:tcW w:w="1015" w:type="pct"/>
            <w:shd w:val="clear" w:color="auto" w:fill="F2F2F2" w:themeFill="background1" w:themeFillShade="F2"/>
            <w:vAlign w:val="center"/>
          </w:tcPr>
          <w:p w14:paraId="727F2E50" w14:textId="77777777" w:rsidR="00FB5971" w:rsidRPr="00FB5971" w:rsidRDefault="00FB5971" w:rsidP="00FB5971">
            <w:pPr>
              <w:ind w:firstLine="0"/>
              <w:jc w:val="center"/>
              <w:rPr>
                <w:rFonts w:ascii="Arial" w:eastAsia="Times New Roman" w:hAnsi="Arial" w:cs="Arial"/>
                <w:b/>
                <w:sz w:val="20"/>
                <w:szCs w:val="20"/>
              </w:rPr>
            </w:pPr>
            <w:r w:rsidRPr="00FB5971">
              <w:rPr>
                <w:rFonts w:ascii="Arial" w:eastAsia="Times New Roman" w:hAnsi="Arial" w:cs="Arial"/>
                <w:b/>
                <w:sz w:val="20"/>
                <w:szCs w:val="20"/>
              </w:rPr>
              <w:t>Specialisto vardas, pavardė</w:t>
            </w:r>
          </w:p>
        </w:tc>
        <w:tc>
          <w:tcPr>
            <w:tcW w:w="735" w:type="pct"/>
            <w:shd w:val="clear" w:color="auto" w:fill="F2F2F2" w:themeFill="background1" w:themeFillShade="F2"/>
            <w:vAlign w:val="center"/>
          </w:tcPr>
          <w:p w14:paraId="1420BA50" w14:textId="77777777" w:rsidR="00FB5971" w:rsidRPr="00FB5971" w:rsidRDefault="00FB5971" w:rsidP="00FB5971">
            <w:pPr>
              <w:ind w:firstLine="0"/>
              <w:jc w:val="center"/>
              <w:rPr>
                <w:rFonts w:ascii="Arial" w:eastAsia="Times New Roman" w:hAnsi="Arial" w:cs="Arial"/>
                <w:b/>
                <w:sz w:val="20"/>
                <w:szCs w:val="20"/>
              </w:rPr>
            </w:pPr>
            <w:r w:rsidRPr="00FB5971">
              <w:rPr>
                <w:rFonts w:ascii="Arial" w:eastAsia="Times New Roman" w:hAnsi="Arial" w:cs="Arial"/>
                <w:b/>
                <w:sz w:val="20"/>
                <w:szCs w:val="20"/>
              </w:rPr>
              <w:t>Specialisto darbovietė</w:t>
            </w:r>
          </w:p>
        </w:tc>
        <w:tc>
          <w:tcPr>
            <w:tcW w:w="482" w:type="pct"/>
            <w:shd w:val="clear" w:color="auto" w:fill="F2F2F2" w:themeFill="background1" w:themeFillShade="F2"/>
            <w:vAlign w:val="center"/>
          </w:tcPr>
          <w:p w14:paraId="46983D4B" w14:textId="77777777" w:rsidR="00FB5971" w:rsidRPr="00FB5971" w:rsidRDefault="00FB5971" w:rsidP="00FB5971">
            <w:pPr>
              <w:ind w:firstLine="0"/>
              <w:jc w:val="center"/>
              <w:rPr>
                <w:rFonts w:ascii="Arial" w:eastAsia="Times New Roman" w:hAnsi="Arial" w:cs="Arial"/>
                <w:b/>
                <w:sz w:val="20"/>
                <w:szCs w:val="20"/>
              </w:rPr>
            </w:pPr>
            <w:r w:rsidRPr="00FB5971">
              <w:rPr>
                <w:rFonts w:ascii="Arial" w:eastAsia="Times New Roman" w:hAnsi="Arial" w:cs="Arial"/>
                <w:b/>
                <w:sz w:val="20"/>
                <w:szCs w:val="20"/>
              </w:rPr>
              <w:t>Atestato / sertifikato/ pažymėjimo Nr.</w:t>
            </w:r>
          </w:p>
        </w:tc>
        <w:tc>
          <w:tcPr>
            <w:tcW w:w="821" w:type="pct"/>
            <w:shd w:val="clear" w:color="auto" w:fill="F2F2F2" w:themeFill="background1" w:themeFillShade="F2"/>
            <w:vAlign w:val="center"/>
          </w:tcPr>
          <w:p w14:paraId="597442DB" w14:textId="77777777" w:rsidR="00FB5971" w:rsidRPr="00FB5971" w:rsidRDefault="00FB5971" w:rsidP="00FB5971">
            <w:pPr>
              <w:ind w:firstLine="0"/>
              <w:jc w:val="center"/>
              <w:rPr>
                <w:rFonts w:ascii="Arial" w:eastAsia="Times New Roman" w:hAnsi="Arial" w:cs="Arial"/>
                <w:b/>
                <w:sz w:val="20"/>
                <w:szCs w:val="20"/>
              </w:rPr>
            </w:pPr>
            <w:r w:rsidRPr="00FB5971">
              <w:rPr>
                <w:rFonts w:ascii="Arial" w:eastAsia="Times New Roman" w:hAnsi="Arial" w:cs="Arial"/>
                <w:b/>
                <w:sz w:val="20"/>
                <w:szCs w:val="20"/>
              </w:rPr>
              <w:t>Siūlomos pareigos</w:t>
            </w:r>
          </w:p>
          <w:p w14:paraId="5C35B8E1" w14:textId="77777777" w:rsidR="00FB5971" w:rsidRPr="00FB5971" w:rsidRDefault="00FB5971" w:rsidP="00FB5971">
            <w:pPr>
              <w:ind w:firstLine="0"/>
              <w:jc w:val="center"/>
              <w:rPr>
                <w:rFonts w:ascii="Arial" w:eastAsia="Times New Roman" w:hAnsi="Arial" w:cs="Arial"/>
                <w:b/>
                <w:i/>
                <w:iCs/>
                <w:sz w:val="20"/>
                <w:szCs w:val="20"/>
              </w:rPr>
            </w:pPr>
            <w:r w:rsidRPr="00FB5971">
              <w:rPr>
                <w:rFonts w:ascii="Arial" w:eastAsia="Times New Roman" w:hAnsi="Arial" w:cs="Arial"/>
                <w:i/>
                <w:iCs/>
                <w:sz w:val="20"/>
                <w:szCs w:val="20"/>
              </w:rPr>
              <w:t>(nurodyti Reikalavimų tiekėjų kvalifikacijai punktą ir pareigas, į kurias yra siūlomas specialistas</w:t>
            </w:r>
            <w:r w:rsidRPr="00FB5971">
              <w:rPr>
                <w:rFonts w:ascii="Arial" w:eastAsia="Times New Roman" w:hAnsi="Arial" w:cs="Arial"/>
                <w:i/>
                <w:iCs/>
                <w:sz w:val="20"/>
                <w:szCs w:val="20"/>
                <w:vertAlign w:val="superscript"/>
              </w:rPr>
              <w:footnoteReference w:id="2"/>
            </w:r>
            <w:r w:rsidRPr="00FB5971">
              <w:rPr>
                <w:rFonts w:ascii="Arial" w:eastAsia="Times New Roman" w:hAnsi="Arial" w:cs="Arial"/>
                <w:i/>
                <w:iCs/>
                <w:sz w:val="20"/>
                <w:szCs w:val="20"/>
              </w:rPr>
              <w:t>)</w:t>
            </w:r>
          </w:p>
        </w:tc>
        <w:tc>
          <w:tcPr>
            <w:tcW w:w="583" w:type="pct"/>
            <w:shd w:val="clear" w:color="auto" w:fill="F2F2F2" w:themeFill="background1" w:themeFillShade="F2"/>
            <w:vAlign w:val="center"/>
          </w:tcPr>
          <w:p w14:paraId="14026A1B" w14:textId="77777777" w:rsidR="00FB5971" w:rsidRPr="00FB5971" w:rsidRDefault="00FB5971" w:rsidP="00FB5971">
            <w:pPr>
              <w:ind w:right="43" w:firstLine="0"/>
              <w:jc w:val="center"/>
              <w:rPr>
                <w:rFonts w:ascii="Arial" w:eastAsia="Times New Roman" w:hAnsi="Arial" w:cs="Arial"/>
                <w:b/>
                <w:sz w:val="20"/>
                <w:szCs w:val="20"/>
              </w:rPr>
            </w:pPr>
            <w:r w:rsidRPr="00FB5971">
              <w:rPr>
                <w:rFonts w:ascii="Arial" w:eastAsia="Times New Roman" w:hAnsi="Arial" w:cs="Arial"/>
                <w:b/>
                <w:sz w:val="20"/>
                <w:szCs w:val="20"/>
              </w:rPr>
              <w:t xml:space="preserve">Tiekėjo darbuotojas </w:t>
            </w:r>
            <w:r w:rsidRPr="00FB5971">
              <w:rPr>
                <w:rFonts w:ascii="Arial" w:eastAsia="Times New Roman" w:hAnsi="Arial" w:cs="Arial"/>
                <w:bCs/>
                <w:i/>
                <w:iCs/>
                <w:sz w:val="20"/>
                <w:szCs w:val="20"/>
              </w:rPr>
              <w:t>(TAIP / NE / Ketinamas įsidarbinti asmuo</w:t>
            </w:r>
            <w:r w:rsidRPr="00FB5971">
              <w:rPr>
                <w:rFonts w:ascii="Arial" w:eastAsia="Times New Roman" w:hAnsi="Arial" w:cs="Arial"/>
                <w:bCs/>
                <w:i/>
                <w:iCs/>
                <w:sz w:val="20"/>
                <w:szCs w:val="20"/>
                <w:vertAlign w:val="superscript"/>
              </w:rPr>
              <w:footnoteReference w:id="3"/>
            </w:r>
            <w:r w:rsidRPr="00FB5971">
              <w:rPr>
                <w:rFonts w:ascii="Arial" w:eastAsia="Times New Roman" w:hAnsi="Arial" w:cs="Arial"/>
                <w:bCs/>
                <w:i/>
                <w:iCs/>
                <w:sz w:val="20"/>
                <w:szCs w:val="20"/>
              </w:rPr>
              <w:t>)</w:t>
            </w:r>
          </w:p>
        </w:tc>
        <w:tc>
          <w:tcPr>
            <w:tcW w:w="1168" w:type="pct"/>
            <w:shd w:val="clear" w:color="auto" w:fill="F2F2F2" w:themeFill="background1" w:themeFillShade="F2"/>
            <w:vAlign w:val="center"/>
          </w:tcPr>
          <w:p w14:paraId="3BAD4388" w14:textId="77777777" w:rsidR="00FB5971" w:rsidRPr="00FB5971" w:rsidRDefault="00FB5971" w:rsidP="00FB5971">
            <w:pPr>
              <w:ind w:right="43" w:firstLine="0"/>
              <w:jc w:val="center"/>
              <w:rPr>
                <w:rFonts w:ascii="Arial" w:eastAsia="Times New Roman" w:hAnsi="Arial" w:cs="Arial"/>
                <w:b/>
                <w:sz w:val="20"/>
                <w:szCs w:val="20"/>
                <w:lang w:eastAsia="zh-CN"/>
              </w:rPr>
            </w:pPr>
            <w:r w:rsidRPr="00FB5971">
              <w:rPr>
                <w:rFonts w:ascii="Arial" w:eastAsia="Times New Roman" w:hAnsi="Arial" w:cs="Arial"/>
                <w:b/>
                <w:sz w:val="20"/>
                <w:szCs w:val="20"/>
                <w:lang w:eastAsia="zh-CN"/>
              </w:rPr>
              <w:t>Sutikimas, ketinimų protokolas, sutartis ar kitas dokumentas, įrodantis galimybę tiekėjui (jo siūlomam specialistui), laimėjus pirkimą ir pasirašius viešojo pirkimo</w:t>
            </w:r>
            <w:r w:rsidRPr="00FB5971">
              <w:rPr>
                <w:rFonts w:asciiTheme="minorHAnsi" w:hAnsiTheme="minorHAnsi" w:cstheme="minorBidi"/>
                <w:color w:val="000000"/>
                <w:kern w:val="2"/>
                <w:sz w:val="20"/>
                <w:szCs w:val="20"/>
              </w:rPr>
              <w:t>–</w:t>
            </w:r>
            <w:r w:rsidRPr="00FB5971">
              <w:rPr>
                <w:rFonts w:ascii="Arial" w:eastAsia="Times New Roman" w:hAnsi="Arial" w:cs="Arial"/>
                <w:b/>
                <w:sz w:val="20"/>
                <w:szCs w:val="20"/>
                <w:lang w:eastAsia="zh-CN"/>
              </w:rPr>
              <w:t xml:space="preserve">pardavimo sutartį, vykdyti jam priskirtas pareigas </w:t>
            </w:r>
          </w:p>
          <w:p w14:paraId="01049B51" w14:textId="77777777" w:rsidR="00FB5971" w:rsidRPr="00FB5971" w:rsidRDefault="00FB5971" w:rsidP="00FB5971">
            <w:pPr>
              <w:ind w:right="43" w:firstLine="0"/>
              <w:jc w:val="center"/>
              <w:rPr>
                <w:rFonts w:ascii="Arial" w:eastAsia="Times New Roman" w:hAnsi="Arial" w:cs="Arial"/>
                <w:bCs/>
                <w:i/>
                <w:sz w:val="20"/>
                <w:szCs w:val="20"/>
                <w:lang w:eastAsia="zh-CN"/>
              </w:rPr>
            </w:pPr>
            <w:r w:rsidRPr="00FB5971">
              <w:rPr>
                <w:rFonts w:ascii="Arial" w:eastAsia="Times New Roman" w:hAnsi="Arial" w:cs="Arial"/>
                <w:bCs/>
                <w:i/>
                <w:sz w:val="20"/>
                <w:szCs w:val="20"/>
                <w:lang w:eastAsia="zh-CN"/>
              </w:rPr>
              <w:t>(pildoma, jei specialistas nėra tiekėjo darbuotojas)</w:t>
            </w:r>
          </w:p>
          <w:p w14:paraId="28C71CE9" w14:textId="77777777" w:rsidR="00FB5971" w:rsidRPr="00FB5971" w:rsidRDefault="00FB5971" w:rsidP="00FB5971">
            <w:pPr>
              <w:ind w:right="43" w:firstLine="0"/>
              <w:jc w:val="center"/>
              <w:rPr>
                <w:rFonts w:ascii="Arial" w:eastAsia="Times New Roman" w:hAnsi="Arial" w:cs="Arial"/>
                <w:b/>
                <w:sz w:val="20"/>
                <w:szCs w:val="20"/>
              </w:rPr>
            </w:pPr>
          </w:p>
        </w:tc>
      </w:tr>
      <w:tr w:rsidR="00FB5971" w:rsidRPr="00FB5971" w14:paraId="46EDB841" w14:textId="77777777" w:rsidTr="00DD0D4D">
        <w:trPr>
          <w:cantSplit/>
          <w:trHeight w:val="335"/>
        </w:trPr>
        <w:tc>
          <w:tcPr>
            <w:tcW w:w="196" w:type="pct"/>
          </w:tcPr>
          <w:p w14:paraId="7A8442DD" w14:textId="77777777" w:rsidR="00FB5971" w:rsidRPr="00FB5971" w:rsidRDefault="00FB5971" w:rsidP="00FB5971">
            <w:pPr>
              <w:ind w:firstLine="0"/>
              <w:jc w:val="center"/>
              <w:rPr>
                <w:rFonts w:ascii="Arial" w:eastAsia="Times New Roman" w:hAnsi="Arial" w:cs="Arial"/>
                <w:bCs/>
                <w:sz w:val="20"/>
                <w:szCs w:val="20"/>
              </w:rPr>
            </w:pPr>
            <w:r w:rsidRPr="00FB5971">
              <w:rPr>
                <w:rFonts w:ascii="Arial" w:eastAsia="Times New Roman" w:hAnsi="Arial" w:cs="Arial"/>
                <w:bCs/>
                <w:sz w:val="20"/>
                <w:szCs w:val="20"/>
              </w:rPr>
              <w:t>1.</w:t>
            </w:r>
          </w:p>
        </w:tc>
        <w:tc>
          <w:tcPr>
            <w:tcW w:w="1015" w:type="pct"/>
            <w:vAlign w:val="center"/>
          </w:tcPr>
          <w:p w14:paraId="3F06150B" w14:textId="77777777" w:rsidR="00FB5971" w:rsidRPr="00FB5971" w:rsidRDefault="00FB5971" w:rsidP="00FB5971">
            <w:pPr>
              <w:ind w:firstLine="0"/>
              <w:jc w:val="center"/>
              <w:rPr>
                <w:rFonts w:ascii="Arial" w:eastAsia="Times New Roman" w:hAnsi="Arial" w:cs="Arial"/>
                <w:bCs/>
                <w:sz w:val="20"/>
                <w:szCs w:val="20"/>
              </w:rPr>
            </w:pPr>
          </w:p>
        </w:tc>
        <w:tc>
          <w:tcPr>
            <w:tcW w:w="735" w:type="pct"/>
          </w:tcPr>
          <w:p w14:paraId="67620B1B" w14:textId="77777777" w:rsidR="00FB5971" w:rsidRPr="00FB5971" w:rsidRDefault="00FB5971" w:rsidP="00FB5971">
            <w:pPr>
              <w:ind w:firstLine="0"/>
              <w:jc w:val="center"/>
              <w:rPr>
                <w:rFonts w:ascii="Arial" w:eastAsia="Times New Roman" w:hAnsi="Arial" w:cs="Arial"/>
                <w:bCs/>
                <w:sz w:val="20"/>
                <w:szCs w:val="20"/>
              </w:rPr>
            </w:pPr>
          </w:p>
        </w:tc>
        <w:tc>
          <w:tcPr>
            <w:tcW w:w="482" w:type="pct"/>
          </w:tcPr>
          <w:p w14:paraId="3750E8EB" w14:textId="77777777" w:rsidR="00FB5971" w:rsidRPr="00FB5971" w:rsidRDefault="00FB5971" w:rsidP="00FB5971">
            <w:pPr>
              <w:ind w:firstLine="0"/>
              <w:jc w:val="center"/>
              <w:rPr>
                <w:rFonts w:ascii="Arial" w:eastAsia="Times New Roman" w:hAnsi="Arial" w:cs="Arial"/>
                <w:bCs/>
                <w:sz w:val="20"/>
                <w:szCs w:val="20"/>
              </w:rPr>
            </w:pPr>
          </w:p>
        </w:tc>
        <w:tc>
          <w:tcPr>
            <w:tcW w:w="821" w:type="pct"/>
            <w:vAlign w:val="center"/>
          </w:tcPr>
          <w:p w14:paraId="36045E9B" w14:textId="77777777" w:rsidR="00FB5971" w:rsidRPr="00FB5971" w:rsidRDefault="00FB5971" w:rsidP="00FB5971">
            <w:pPr>
              <w:ind w:firstLine="0"/>
              <w:jc w:val="center"/>
              <w:rPr>
                <w:rFonts w:ascii="Arial" w:eastAsia="Times New Roman" w:hAnsi="Arial" w:cs="Arial"/>
                <w:bCs/>
                <w:sz w:val="20"/>
                <w:szCs w:val="20"/>
              </w:rPr>
            </w:pPr>
          </w:p>
        </w:tc>
        <w:tc>
          <w:tcPr>
            <w:tcW w:w="583" w:type="pct"/>
            <w:vAlign w:val="center"/>
          </w:tcPr>
          <w:p w14:paraId="60AE34FA" w14:textId="77777777" w:rsidR="00FB5971" w:rsidRPr="00FB5971" w:rsidRDefault="00486390" w:rsidP="00FB5971">
            <w:pPr>
              <w:ind w:right="43" w:firstLine="0"/>
              <w:jc w:val="center"/>
              <w:rPr>
                <w:rFonts w:ascii="Arial" w:eastAsia="Times New Roman" w:hAnsi="Arial" w:cs="Arial"/>
                <w:bCs/>
                <w:sz w:val="20"/>
                <w:szCs w:val="20"/>
              </w:rPr>
            </w:pPr>
            <w:sdt>
              <w:sdtPr>
                <w:rPr>
                  <w:rFonts w:ascii="Arial" w:hAnsi="Arial" w:cs="Arial"/>
                  <w:b/>
                  <w:bCs/>
                  <w:sz w:val="20"/>
                  <w:szCs w:val="20"/>
                </w:rPr>
                <w:id w:val="686111328"/>
                <w:placeholder>
                  <w:docPart w:val="15B2FE34DCE14118BBE1A3CE285C3CA9"/>
                </w:placeholder>
                <w:showingPlcHdr/>
                <w15:color w:val="000000"/>
                <w:comboBox>
                  <w:listItem w:value="Choose an item."/>
                  <w:listItem w:displayText="TAIP" w:value="TAIP"/>
                  <w:listItem w:displayText="NE" w:value="NE"/>
                  <w:listItem w:displayText="KETINAMAS ĮSIDARBINTI ASMUO" w:value="KETINAMAS ĮSIDARBINTI ASMUO"/>
                </w:comboBox>
              </w:sdtPr>
              <w:sdtEndPr/>
              <w:sdtContent>
                <w:r w:rsidR="00FB5971" w:rsidRPr="00FB5971">
                  <w:rPr>
                    <w:rFonts w:ascii="Arial" w:hAnsi="Arial" w:cs="Arial"/>
                    <w:color w:val="FF0000"/>
                    <w:sz w:val="20"/>
                    <w:szCs w:val="20"/>
                    <w:lang w:val="en-US"/>
                  </w:rPr>
                  <w:t>Pasirinkite</w:t>
                </w:r>
              </w:sdtContent>
            </w:sdt>
            <w:r w:rsidR="00FB5971" w:rsidRPr="00FB5971">
              <w:rPr>
                <w:rFonts w:ascii="Arial" w:eastAsia="Times New Roman" w:hAnsi="Arial" w:cs="Arial"/>
                <w:bCs/>
                <w:sz w:val="20"/>
                <w:szCs w:val="20"/>
              </w:rPr>
              <w:t xml:space="preserve"> </w:t>
            </w:r>
            <w:r w:rsidR="00FB5971" w:rsidRPr="00FB5971">
              <w:rPr>
                <w:rFonts w:ascii="Arial" w:eastAsia="Times New Roman" w:hAnsi="Arial" w:cs="Arial"/>
                <w:bCs/>
                <w:sz w:val="20"/>
                <w:szCs w:val="20"/>
              </w:rPr>
              <w:fldChar w:fldCharType="begin"/>
            </w:r>
            <w:r w:rsidR="00FB5971" w:rsidRPr="00FB5971">
              <w:rPr>
                <w:rFonts w:ascii="Arial" w:eastAsia="Times New Roman" w:hAnsi="Arial" w:cs="Arial"/>
                <w:bCs/>
                <w:sz w:val="20"/>
                <w:szCs w:val="20"/>
              </w:rPr>
              <w:instrText xml:space="preserve"> AUTOTEXTLIST  \* Lower  \* MERGEFORMAT </w:instrText>
            </w:r>
            <w:r>
              <w:rPr>
                <w:rFonts w:ascii="Arial" w:eastAsia="Times New Roman" w:hAnsi="Arial" w:cs="Arial"/>
                <w:bCs/>
                <w:sz w:val="20"/>
                <w:szCs w:val="20"/>
              </w:rPr>
              <w:fldChar w:fldCharType="separate"/>
            </w:r>
            <w:r w:rsidR="00FB5971" w:rsidRPr="00FB5971">
              <w:rPr>
                <w:rFonts w:ascii="Arial" w:eastAsia="Times New Roman" w:hAnsi="Arial" w:cs="Arial"/>
                <w:bCs/>
                <w:sz w:val="20"/>
                <w:szCs w:val="20"/>
              </w:rPr>
              <w:fldChar w:fldCharType="end"/>
            </w:r>
          </w:p>
        </w:tc>
        <w:tc>
          <w:tcPr>
            <w:tcW w:w="1168" w:type="pct"/>
          </w:tcPr>
          <w:p w14:paraId="16333E67" w14:textId="77777777" w:rsidR="00FB5971" w:rsidRPr="00FB5971" w:rsidRDefault="00486390" w:rsidP="00FB5971">
            <w:pPr>
              <w:ind w:right="43" w:firstLine="0"/>
              <w:jc w:val="center"/>
              <w:rPr>
                <w:rFonts w:ascii="Arial" w:eastAsia="Times New Roman" w:hAnsi="Arial" w:cs="Arial"/>
                <w:bCs/>
                <w:sz w:val="20"/>
                <w:szCs w:val="20"/>
              </w:rPr>
            </w:pPr>
            <w:sdt>
              <w:sdtPr>
                <w:rPr>
                  <w:rFonts w:ascii="Arial" w:hAnsi="Arial" w:cs="Arial"/>
                  <w:b/>
                  <w:bCs/>
                  <w:sz w:val="20"/>
                  <w:szCs w:val="20"/>
                </w:rPr>
                <w:id w:val="1313596992"/>
                <w:placeholder>
                  <w:docPart w:val="9E695FDC3A7B4F618A075507DAE4E193"/>
                </w:placeholder>
                <w:showingPlcHdr/>
                <w15:color w:val="000000"/>
                <w:comboBox>
                  <w:listItem w:value="Choose an item."/>
                  <w:listItem w:displayText="PATEIKIAMA" w:value="PATEIKIAMA"/>
                  <w:listItem w:displayText="NEPATEIKIAMA" w:value="NEPATEIKIAMA"/>
                </w:comboBox>
              </w:sdtPr>
              <w:sdtEndPr/>
              <w:sdtContent>
                <w:r w:rsidR="00FB5971" w:rsidRPr="00FB5971">
                  <w:rPr>
                    <w:rFonts w:ascii="Arial" w:hAnsi="Arial" w:cs="Arial"/>
                    <w:color w:val="FF0000"/>
                    <w:sz w:val="20"/>
                    <w:szCs w:val="20"/>
                    <w:lang w:val="en-US"/>
                  </w:rPr>
                  <w:t>Pasirinkite</w:t>
                </w:r>
              </w:sdtContent>
            </w:sdt>
          </w:p>
        </w:tc>
      </w:tr>
      <w:tr w:rsidR="00FB5971" w:rsidRPr="00FB5971" w14:paraId="734D82D5" w14:textId="77777777" w:rsidTr="00DD0D4D">
        <w:trPr>
          <w:cantSplit/>
          <w:trHeight w:val="335"/>
        </w:trPr>
        <w:tc>
          <w:tcPr>
            <w:tcW w:w="196" w:type="pct"/>
          </w:tcPr>
          <w:p w14:paraId="28C2705A" w14:textId="77777777" w:rsidR="00FB5971" w:rsidRPr="00FB5971" w:rsidRDefault="00FB5971" w:rsidP="00FB5971">
            <w:pPr>
              <w:ind w:firstLine="0"/>
              <w:jc w:val="center"/>
              <w:rPr>
                <w:rFonts w:ascii="Arial" w:eastAsia="Times New Roman" w:hAnsi="Arial" w:cs="Arial"/>
                <w:bCs/>
                <w:sz w:val="20"/>
                <w:szCs w:val="20"/>
              </w:rPr>
            </w:pPr>
            <w:r w:rsidRPr="00FB5971">
              <w:rPr>
                <w:rFonts w:ascii="Arial" w:eastAsia="Times New Roman" w:hAnsi="Arial" w:cs="Arial"/>
                <w:bCs/>
                <w:sz w:val="20"/>
                <w:szCs w:val="20"/>
              </w:rPr>
              <w:t>2.</w:t>
            </w:r>
          </w:p>
        </w:tc>
        <w:tc>
          <w:tcPr>
            <w:tcW w:w="1015" w:type="pct"/>
            <w:vAlign w:val="center"/>
          </w:tcPr>
          <w:p w14:paraId="465D0543" w14:textId="77777777" w:rsidR="00FB5971" w:rsidRPr="00FB5971" w:rsidRDefault="00FB5971" w:rsidP="00FB5971">
            <w:pPr>
              <w:ind w:firstLine="0"/>
              <w:jc w:val="center"/>
              <w:rPr>
                <w:rFonts w:ascii="Arial" w:eastAsia="Times New Roman" w:hAnsi="Arial" w:cs="Arial"/>
                <w:bCs/>
                <w:sz w:val="20"/>
                <w:szCs w:val="20"/>
              </w:rPr>
            </w:pPr>
          </w:p>
        </w:tc>
        <w:tc>
          <w:tcPr>
            <w:tcW w:w="735" w:type="pct"/>
          </w:tcPr>
          <w:p w14:paraId="799FA9A3" w14:textId="77777777" w:rsidR="00FB5971" w:rsidRPr="00FB5971" w:rsidRDefault="00FB5971" w:rsidP="00FB5971">
            <w:pPr>
              <w:ind w:firstLine="0"/>
              <w:jc w:val="center"/>
              <w:rPr>
                <w:rFonts w:ascii="Arial" w:eastAsia="Times New Roman" w:hAnsi="Arial" w:cs="Arial"/>
                <w:bCs/>
                <w:sz w:val="20"/>
                <w:szCs w:val="20"/>
              </w:rPr>
            </w:pPr>
          </w:p>
        </w:tc>
        <w:tc>
          <w:tcPr>
            <w:tcW w:w="482" w:type="pct"/>
          </w:tcPr>
          <w:p w14:paraId="7D3BCB4C" w14:textId="77777777" w:rsidR="00FB5971" w:rsidRPr="00FB5971" w:rsidRDefault="00FB5971" w:rsidP="00FB5971">
            <w:pPr>
              <w:ind w:firstLine="0"/>
              <w:jc w:val="center"/>
              <w:rPr>
                <w:rFonts w:ascii="Arial" w:eastAsia="Times New Roman" w:hAnsi="Arial" w:cs="Arial"/>
                <w:bCs/>
                <w:sz w:val="20"/>
                <w:szCs w:val="20"/>
              </w:rPr>
            </w:pPr>
          </w:p>
        </w:tc>
        <w:tc>
          <w:tcPr>
            <w:tcW w:w="821" w:type="pct"/>
            <w:vAlign w:val="center"/>
          </w:tcPr>
          <w:p w14:paraId="79F310D3" w14:textId="77777777" w:rsidR="00FB5971" w:rsidRPr="00FB5971" w:rsidRDefault="00FB5971" w:rsidP="00FB5971">
            <w:pPr>
              <w:ind w:firstLine="0"/>
              <w:jc w:val="center"/>
              <w:rPr>
                <w:rFonts w:ascii="Arial" w:eastAsia="Times New Roman" w:hAnsi="Arial" w:cs="Arial"/>
                <w:bCs/>
                <w:sz w:val="20"/>
                <w:szCs w:val="20"/>
              </w:rPr>
            </w:pPr>
          </w:p>
        </w:tc>
        <w:tc>
          <w:tcPr>
            <w:tcW w:w="583" w:type="pct"/>
            <w:vAlign w:val="center"/>
          </w:tcPr>
          <w:p w14:paraId="7CD97658" w14:textId="77777777" w:rsidR="00FB5971" w:rsidRPr="00FB5971" w:rsidRDefault="00486390" w:rsidP="00FB5971">
            <w:pPr>
              <w:ind w:right="43" w:firstLine="0"/>
              <w:jc w:val="center"/>
              <w:rPr>
                <w:rFonts w:ascii="Arial" w:eastAsia="Times New Roman" w:hAnsi="Arial" w:cs="Arial"/>
                <w:bCs/>
                <w:sz w:val="20"/>
                <w:szCs w:val="20"/>
              </w:rPr>
            </w:pPr>
            <w:sdt>
              <w:sdtPr>
                <w:rPr>
                  <w:rFonts w:ascii="Arial" w:hAnsi="Arial" w:cs="Arial"/>
                  <w:b/>
                  <w:bCs/>
                  <w:sz w:val="20"/>
                  <w:szCs w:val="20"/>
                </w:rPr>
                <w:id w:val="1989823722"/>
                <w:placeholder>
                  <w:docPart w:val="5D286B602C3E41569F3E54C53ECF83AA"/>
                </w:placeholder>
                <w:showingPlcHdr/>
                <w15:color w:val="000000"/>
                <w:comboBox>
                  <w:listItem w:value="Choose an item."/>
                  <w:listItem w:displayText="TAIP" w:value="TAIP"/>
                  <w:listItem w:displayText="NE" w:value="NE"/>
                  <w:listItem w:displayText="KETINAMAS ĮSIDARBINTI ASMUO" w:value="KETINAMAS ĮSIDARBINTI ASMUO"/>
                </w:comboBox>
              </w:sdtPr>
              <w:sdtEndPr/>
              <w:sdtContent>
                <w:r w:rsidR="00FB5971" w:rsidRPr="00FB5971">
                  <w:rPr>
                    <w:rFonts w:ascii="Arial" w:hAnsi="Arial" w:cs="Arial"/>
                    <w:color w:val="FF0000"/>
                    <w:sz w:val="20"/>
                    <w:szCs w:val="20"/>
                    <w:lang w:val="en-US"/>
                  </w:rPr>
                  <w:t>Pasirinkite</w:t>
                </w:r>
              </w:sdtContent>
            </w:sdt>
          </w:p>
        </w:tc>
        <w:tc>
          <w:tcPr>
            <w:tcW w:w="1168" w:type="pct"/>
          </w:tcPr>
          <w:p w14:paraId="3D9E0C60" w14:textId="77777777" w:rsidR="00FB5971" w:rsidRPr="00FB5971" w:rsidRDefault="00486390" w:rsidP="00FB5971">
            <w:pPr>
              <w:ind w:right="43" w:firstLine="0"/>
              <w:jc w:val="center"/>
              <w:rPr>
                <w:rFonts w:ascii="Arial" w:eastAsia="Times New Roman" w:hAnsi="Arial" w:cs="Arial"/>
                <w:bCs/>
                <w:sz w:val="20"/>
                <w:szCs w:val="20"/>
              </w:rPr>
            </w:pPr>
            <w:sdt>
              <w:sdtPr>
                <w:rPr>
                  <w:rFonts w:ascii="Arial" w:hAnsi="Arial" w:cs="Arial"/>
                  <w:b/>
                  <w:bCs/>
                  <w:sz w:val="20"/>
                  <w:szCs w:val="20"/>
                </w:rPr>
                <w:id w:val="-1151978200"/>
                <w:placeholder>
                  <w:docPart w:val="C8C08830ACBB4B7099AE4444BF2A04FD"/>
                </w:placeholder>
                <w:showingPlcHdr/>
                <w15:color w:val="000000"/>
                <w:comboBox>
                  <w:listItem w:value="Choose an item."/>
                  <w:listItem w:displayText="PATEIKIAMA" w:value="PATEIKIAMA"/>
                  <w:listItem w:displayText="NEPATEIKIAMA" w:value="NEPATEIKIAMA"/>
                </w:comboBox>
              </w:sdtPr>
              <w:sdtEndPr/>
              <w:sdtContent>
                <w:r w:rsidR="00FB5971" w:rsidRPr="00FB5971">
                  <w:rPr>
                    <w:rFonts w:ascii="Arial" w:hAnsi="Arial" w:cs="Arial"/>
                    <w:color w:val="FF0000"/>
                    <w:sz w:val="20"/>
                    <w:szCs w:val="20"/>
                    <w:lang w:val="en-US"/>
                  </w:rPr>
                  <w:t>Pasirinkite</w:t>
                </w:r>
              </w:sdtContent>
            </w:sdt>
          </w:p>
        </w:tc>
      </w:tr>
      <w:tr w:rsidR="00FB5971" w:rsidRPr="00FB5971" w14:paraId="1FEADDC4" w14:textId="77777777" w:rsidTr="00DD0D4D">
        <w:trPr>
          <w:cantSplit/>
          <w:trHeight w:val="335"/>
        </w:trPr>
        <w:tc>
          <w:tcPr>
            <w:tcW w:w="196" w:type="pct"/>
          </w:tcPr>
          <w:p w14:paraId="7FA11BE9" w14:textId="77777777" w:rsidR="00FB5971" w:rsidRPr="00FB5971" w:rsidRDefault="00FB5971" w:rsidP="00FB5971">
            <w:pPr>
              <w:ind w:firstLine="0"/>
              <w:jc w:val="center"/>
              <w:rPr>
                <w:rFonts w:ascii="Arial" w:eastAsia="Times New Roman" w:hAnsi="Arial" w:cs="Arial"/>
                <w:bCs/>
                <w:sz w:val="20"/>
                <w:szCs w:val="20"/>
              </w:rPr>
            </w:pPr>
            <w:r w:rsidRPr="00FB5971">
              <w:rPr>
                <w:rFonts w:ascii="Arial" w:eastAsia="Times New Roman" w:hAnsi="Arial" w:cs="Arial"/>
                <w:bCs/>
                <w:sz w:val="20"/>
                <w:szCs w:val="20"/>
              </w:rPr>
              <w:t>3.</w:t>
            </w:r>
          </w:p>
        </w:tc>
        <w:tc>
          <w:tcPr>
            <w:tcW w:w="1015" w:type="pct"/>
            <w:vAlign w:val="center"/>
          </w:tcPr>
          <w:p w14:paraId="62B8C7A2" w14:textId="77777777" w:rsidR="00FB5971" w:rsidRPr="00FB5971" w:rsidRDefault="00FB5971" w:rsidP="00FB5971">
            <w:pPr>
              <w:ind w:firstLine="0"/>
              <w:jc w:val="center"/>
              <w:rPr>
                <w:rFonts w:ascii="Arial" w:eastAsia="Times New Roman" w:hAnsi="Arial" w:cs="Arial"/>
                <w:bCs/>
                <w:sz w:val="20"/>
                <w:szCs w:val="20"/>
              </w:rPr>
            </w:pPr>
          </w:p>
        </w:tc>
        <w:tc>
          <w:tcPr>
            <w:tcW w:w="735" w:type="pct"/>
          </w:tcPr>
          <w:p w14:paraId="65CF73C8" w14:textId="77777777" w:rsidR="00FB5971" w:rsidRPr="00FB5971" w:rsidRDefault="00FB5971" w:rsidP="00FB5971">
            <w:pPr>
              <w:ind w:firstLine="0"/>
              <w:jc w:val="center"/>
              <w:rPr>
                <w:rFonts w:ascii="Arial" w:eastAsia="Times New Roman" w:hAnsi="Arial" w:cs="Arial"/>
                <w:bCs/>
                <w:sz w:val="20"/>
                <w:szCs w:val="20"/>
              </w:rPr>
            </w:pPr>
          </w:p>
        </w:tc>
        <w:tc>
          <w:tcPr>
            <w:tcW w:w="482" w:type="pct"/>
          </w:tcPr>
          <w:p w14:paraId="6299A901" w14:textId="77777777" w:rsidR="00FB5971" w:rsidRPr="00FB5971" w:rsidRDefault="00FB5971" w:rsidP="00FB5971">
            <w:pPr>
              <w:ind w:firstLine="0"/>
              <w:jc w:val="center"/>
              <w:rPr>
                <w:rFonts w:ascii="Arial" w:eastAsia="Times New Roman" w:hAnsi="Arial" w:cs="Arial"/>
                <w:bCs/>
                <w:sz w:val="20"/>
                <w:szCs w:val="20"/>
              </w:rPr>
            </w:pPr>
          </w:p>
        </w:tc>
        <w:tc>
          <w:tcPr>
            <w:tcW w:w="821" w:type="pct"/>
            <w:vAlign w:val="center"/>
          </w:tcPr>
          <w:p w14:paraId="3BF5740A" w14:textId="77777777" w:rsidR="00FB5971" w:rsidRPr="00FB5971" w:rsidRDefault="00FB5971" w:rsidP="00FB5971">
            <w:pPr>
              <w:ind w:firstLine="0"/>
              <w:jc w:val="center"/>
              <w:rPr>
                <w:rFonts w:ascii="Arial" w:eastAsia="Times New Roman" w:hAnsi="Arial" w:cs="Arial"/>
                <w:bCs/>
                <w:sz w:val="20"/>
                <w:szCs w:val="20"/>
              </w:rPr>
            </w:pPr>
          </w:p>
        </w:tc>
        <w:tc>
          <w:tcPr>
            <w:tcW w:w="583" w:type="pct"/>
            <w:vAlign w:val="center"/>
          </w:tcPr>
          <w:p w14:paraId="527173F5" w14:textId="77777777" w:rsidR="00FB5971" w:rsidRPr="00FB5971" w:rsidRDefault="00486390" w:rsidP="00FB5971">
            <w:pPr>
              <w:ind w:right="43" w:firstLine="0"/>
              <w:jc w:val="center"/>
              <w:rPr>
                <w:rFonts w:ascii="Arial" w:eastAsia="Times New Roman" w:hAnsi="Arial" w:cs="Arial"/>
                <w:bCs/>
                <w:sz w:val="20"/>
                <w:szCs w:val="20"/>
              </w:rPr>
            </w:pPr>
            <w:sdt>
              <w:sdtPr>
                <w:rPr>
                  <w:rFonts w:ascii="Arial" w:hAnsi="Arial" w:cs="Arial"/>
                  <w:b/>
                  <w:bCs/>
                  <w:sz w:val="20"/>
                  <w:szCs w:val="20"/>
                </w:rPr>
                <w:id w:val="-1135566094"/>
                <w:placeholder>
                  <w:docPart w:val="D4DE45AF1D454F3084B01A2A075D679E"/>
                </w:placeholder>
                <w:showingPlcHdr/>
                <w15:color w:val="000000"/>
                <w:comboBox>
                  <w:listItem w:value="Choose an item."/>
                  <w:listItem w:displayText="TAIP" w:value="TAIP"/>
                  <w:listItem w:displayText="NE" w:value="NE"/>
                  <w:listItem w:displayText="KETINAMAS ĮSIDARBINTI ASMUO" w:value="KETINAMAS ĮSIDARBINTI ASMUO"/>
                </w:comboBox>
              </w:sdtPr>
              <w:sdtEndPr/>
              <w:sdtContent>
                <w:r w:rsidR="00FB5971" w:rsidRPr="00FB5971">
                  <w:rPr>
                    <w:rFonts w:ascii="Arial" w:hAnsi="Arial" w:cs="Arial"/>
                    <w:color w:val="FF0000"/>
                    <w:sz w:val="20"/>
                    <w:szCs w:val="20"/>
                    <w:lang w:val="en-US"/>
                  </w:rPr>
                  <w:t>Pasirinkite</w:t>
                </w:r>
              </w:sdtContent>
            </w:sdt>
          </w:p>
        </w:tc>
        <w:tc>
          <w:tcPr>
            <w:tcW w:w="1168" w:type="pct"/>
          </w:tcPr>
          <w:p w14:paraId="657A4D0D" w14:textId="77777777" w:rsidR="00FB5971" w:rsidRPr="00FB5971" w:rsidRDefault="00486390" w:rsidP="00FB5971">
            <w:pPr>
              <w:ind w:right="43" w:firstLine="0"/>
              <w:jc w:val="center"/>
              <w:rPr>
                <w:rFonts w:ascii="Arial" w:eastAsia="Times New Roman" w:hAnsi="Arial" w:cs="Arial"/>
                <w:bCs/>
                <w:sz w:val="20"/>
                <w:szCs w:val="20"/>
                <w:lang w:eastAsia="zh-CN"/>
              </w:rPr>
            </w:pPr>
            <w:sdt>
              <w:sdtPr>
                <w:rPr>
                  <w:rFonts w:ascii="Arial" w:hAnsi="Arial" w:cs="Arial"/>
                  <w:b/>
                  <w:bCs/>
                  <w:sz w:val="20"/>
                  <w:szCs w:val="20"/>
                </w:rPr>
                <w:id w:val="966236539"/>
                <w:placeholder>
                  <w:docPart w:val="62A468617C9B49F5B0E6CA495B23BB5F"/>
                </w:placeholder>
                <w:showingPlcHdr/>
                <w15:color w:val="000000"/>
                <w:comboBox>
                  <w:listItem w:value="Choose an item."/>
                  <w:listItem w:displayText="PATEIKIAMA" w:value="PATEIKIAMA"/>
                  <w:listItem w:displayText="NEPATEIKIAMA" w:value="NEPATEIKIAMA"/>
                </w:comboBox>
              </w:sdtPr>
              <w:sdtEndPr/>
              <w:sdtContent>
                <w:r w:rsidR="00FB5971" w:rsidRPr="00FB5971">
                  <w:rPr>
                    <w:rFonts w:ascii="Arial" w:hAnsi="Arial" w:cs="Arial"/>
                    <w:color w:val="FF0000"/>
                    <w:sz w:val="20"/>
                    <w:szCs w:val="20"/>
                    <w:lang w:val="en-US"/>
                  </w:rPr>
                  <w:t>Pasirinkite</w:t>
                </w:r>
              </w:sdtContent>
            </w:sdt>
          </w:p>
        </w:tc>
      </w:tr>
      <w:tr w:rsidR="00FB5971" w:rsidRPr="00FB5971" w14:paraId="61EEDE93" w14:textId="77777777" w:rsidTr="00DD0D4D">
        <w:trPr>
          <w:cantSplit/>
          <w:trHeight w:val="335"/>
        </w:trPr>
        <w:tc>
          <w:tcPr>
            <w:tcW w:w="196" w:type="pct"/>
          </w:tcPr>
          <w:p w14:paraId="104A6D37" w14:textId="77777777" w:rsidR="00FB5971" w:rsidRPr="00FB5971" w:rsidRDefault="00FB5971" w:rsidP="00FB5971">
            <w:pPr>
              <w:ind w:firstLine="0"/>
              <w:jc w:val="center"/>
              <w:rPr>
                <w:rFonts w:ascii="Arial" w:eastAsia="Times New Roman" w:hAnsi="Arial" w:cs="Arial"/>
                <w:bCs/>
                <w:sz w:val="20"/>
                <w:szCs w:val="20"/>
              </w:rPr>
            </w:pPr>
            <w:r w:rsidRPr="00FB5971">
              <w:rPr>
                <w:rFonts w:ascii="Arial" w:eastAsia="Times New Roman" w:hAnsi="Arial" w:cs="Arial"/>
                <w:bCs/>
                <w:sz w:val="20"/>
                <w:szCs w:val="20"/>
              </w:rPr>
              <w:t>4.</w:t>
            </w:r>
          </w:p>
        </w:tc>
        <w:tc>
          <w:tcPr>
            <w:tcW w:w="1015" w:type="pct"/>
            <w:vAlign w:val="center"/>
          </w:tcPr>
          <w:p w14:paraId="124C95A0" w14:textId="77777777" w:rsidR="00FB5971" w:rsidRPr="00FB5971" w:rsidRDefault="00FB5971" w:rsidP="00FB5971">
            <w:pPr>
              <w:ind w:firstLine="0"/>
              <w:jc w:val="center"/>
              <w:rPr>
                <w:rFonts w:ascii="Arial" w:eastAsia="Times New Roman" w:hAnsi="Arial" w:cs="Arial"/>
                <w:bCs/>
                <w:sz w:val="20"/>
                <w:szCs w:val="20"/>
              </w:rPr>
            </w:pPr>
          </w:p>
        </w:tc>
        <w:tc>
          <w:tcPr>
            <w:tcW w:w="735" w:type="pct"/>
          </w:tcPr>
          <w:p w14:paraId="1F14C8E9" w14:textId="77777777" w:rsidR="00FB5971" w:rsidRPr="00FB5971" w:rsidRDefault="00FB5971" w:rsidP="00FB5971">
            <w:pPr>
              <w:ind w:firstLine="0"/>
              <w:jc w:val="center"/>
              <w:rPr>
                <w:rFonts w:ascii="Arial" w:eastAsia="Times New Roman" w:hAnsi="Arial" w:cs="Arial"/>
                <w:bCs/>
                <w:sz w:val="20"/>
                <w:szCs w:val="20"/>
              </w:rPr>
            </w:pPr>
          </w:p>
        </w:tc>
        <w:tc>
          <w:tcPr>
            <w:tcW w:w="482" w:type="pct"/>
          </w:tcPr>
          <w:p w14:paraId="7B6C4571" w14:textId="77777777" w:rsidR="00FB5971" w:rsidRPr="00FB5971" w:rsidRDefault="00FB5971" w:rsidP="00FB5971">
            <w:pPr>
              <w:ind w:firstLine="0"/>
              <w:jc w:val="center"/>
              <w:rPr>
                <w:rFonts w:ascii="Arial" w:eastAsia="Times New Roman" w:hAnsi="Arial" w:cs="Arial"/>
                <w:bCs/>
                <w:sz w:val="20"/>
                <w:szCs w:val="20"/>
              </w:rPr>
            </w:pPr>
          </w:p>
        </w:tc>
        <w:tc>
          <w:tcPr>
            <w:tcW w:w="821" w:type="pct"/>
            <w:vAlign w:val="center"/>
          </w:tcPr>
          <w:p w14:paraId="03B1061A" w14:textId="77777777" w:rsidR="00FB5971" w:rsidRPr="00FB5971" w:rsidRDefault="00FB5971" w:rsidP="00FB5971">
            <w:pPr>
              <w:ind w:firstLine="0"/>
              <w:jc w:val="center"/>
              <w:rPr>
                <w:rFonts w:ascii="Arial" w:eastAsia="Times New Roman" w:hAnsi="Arial" w:cs="Arial"/>
                <w:bCs/>
                <w:sz w:val="20"/>
                <w:szCs w:val="20"/>
              </w:rPr>
            </w:pPr>
          </w:p>
        </w:tc>
        <w:tc>
          <w:tcPr>
            <w:tcW w:w="583" w:type="pct"/>
            <w:vAlign w:val="center"/>
          </w:tcPr>
          <w:p w14:paraId="3943C546" w14:textId="77777777" w:rsidR="00FB5971" w:rsidRPr="00FB5971" w:rsidRDefault="00486390" w:rsidP="00FB5971">
            <w:pPr>
              <w:ind w:right="43" w:firstLine="0"/>
              <w:jc w:val="center"/>
              <w:rPr>
                <w:rFonts w:ascii="Arial" w:eastAsia="Times New Roman" w:hAnsi="Arial" w:cs="Arial"/>
                <w:bCs/>
                <w:sz w:val="20"/>
                <w:szCs w:val="20"/>
              </w:rPr>
            </w:pPr>
            <w:sdt>
              <w:sdtPr>
                <w:rPr>
                  <w:rFonts w:ascii="Arial" w:hAnsi="Arial" w:cs="Arial"/>
                  <w:b/>
                  <w:bCs/>
                  <w:sz w:val="20"/>
                  <w:szCs w:val="20"/>
                </w:rPr>
                <w:id w:val="-1212335478"/>
                <w:placeholder>
                  <w:docPart w:val="55C73E26F4734F198E030CFA66BA4A88"/>
                </w:placeholder>
                <w:showingPlcHdr/>
                <w15:color w:val="000000"/>
                <w:comboBox>
                  <w:listItem w:value="Choose an item."/>
                  <w:listItem w:displayText="TAIP" w:value="TAIP"/>
                  <w:listItem w:displayText="NE" w:value="NE"/>
                  <w:listItem w:displayText="KETINAMAS ĮSIDARBINTI ASMUO" w:value="KETINAMAS ĮSIDARBINTI ASMUO"/>
                </w:comboBox>
              </w:sdtPr>
              <w:sdtEndPr/>
              <w:sdtContent>
                <w:r w:rsidR="00FB5971" w:rsidRPr="00FB5971">
                  <w:rPr>
                    <w:rFonts w:ascii="Arial" w:hAnsi="Arial" w:cs="Arial"/>
                    <w:color w:val="FF0000"/>
                    <w:sz w:val="20"/>
                    <w:szCs w:val="20"/>
                    <w:lang w:val="en-US"/>
                  </w:rPr>
                  <w:t>Pasirinkite</w:t>
                </w:r>
              </w:sdtContent>
            </w:sdt>
          </w:p>
        </w:tc>
        <w:tc>
          <w:tcPr>
            <w:tcW w:w="1168" w:type="pct"/>
          </w:tcPr>
          <w:p w14:paraId="77F3E040" w14:textId="77777777" w:rsidR="00FB5971" w:rsidRPr="00FB5971" w:rsidRDefault="00486390" w:rsidP="00FB5971">
            <w:pPr>
              <w:ind w:right="43" w:firstLine="0"/>
              <w:jc w:val="center"/>
              <w:rPr>
                <w:rFonts w:ascii="Arial" w:eastAsia="Times New Roman" w:hAnsi="Arial" w:cs="Arial"/>
                <w:bCs/>
                <w:sz w:val="20"/>
                <w:szCs w:val="20"/>
                <w:lang w:eastAsia="zh-CN"/>
              </w:rPr>
            </w:pPr>
            <w:sdt>
              <w:sdtPr>
                <w:rPr>
                  <w:rFonts w:ascii="Arial" w:hAnsi="Arial" w:cs="Arial"/>
                  <w:b/>
                  <w:bCs/>
                  <w:sz w:val="20"/>
                  <w:szCs w:val="20"/>
                </w:rPr>
                <w:id w:val="1470161907"/>
                <w:placeholder>
                  <w:docPart w:val="222C357896B8403FA3B8270244B2E92D"/>
                </w:placeholder>
                <w:showingPlcHdr/>
                <w15:color w:val="000000"/>
                <w:comboBox>
                  <w:listItem w:value="Choose an item."/>
                  <w:listItem w:displayText="PATEIKIAMA" w:value="PATEIKIAMA"/>
                  <w:listItem w:displayText="NEPATEIKIAMA" w:value="NEPATEIKIAMA"/>
                </w:comboBox>
              </w:sdtPr>
              <w:sdtEndPr/>
              <w:sdtContent>
                <w:r w:rsidR="00FB5971" w:rsidRPr="00FB5971">
                  <w:rPr>
                    <w:rFonts w:ascii="Arial" w:hAnsi="Arial" w:cs="Arial"/>
                    <w:color w:val="FF0000"/>
                    <w:sz w:val="20"/>
                    <w:szCs w:val="20"/>
                    <w:lang w:val="en-US"/>
                  </w:rPr>
                  <w:t>Pasirinkite</w:t>
                </w:r>
              </w:sdtContent>
            </w:sdt>
          </w:p>
        </w:tc>
      </w:tr>
      <w:tr w:rsidR="00FB5971" w:rsidRPr="00FB5971" w14:paraId="6C07EC6B" w14:textId="77777777" w:rsidTr="00DD0D4D">
        <w:trPr>
          <w:cantSplit/>
          <w:trHeight w:val="335"/>
        </w:trPr>
        <w:tc>
          <w:tcPr>
            <w:tcW w:w="196" w:type="pct"/>
          </w:tcPr>
          <w:p w14:paraId="23DD99D3" w14:textId="77777777" w:rsidR="00FB5971" w:rsidRPr="00FB5971" w:rsidRDefault="00FB5971" w:rsidP="00FB5971">
            <w:pPr>
              <w:ind w:firstLine="0"/>
              <w:jc w:val="center"/>
              <w:rPr>
                <w:rFonts w:ascii="Arial" w:eastAsia="Times New Roman" w:hAnsi="Arial" w:cs="Arial"/>
                <w:bCs/>
                <w:sz w:val="20"/>
                <w:szCs w:val="20"/>
              </w:rPr>
            </w:pPr>
            <w:r w:rsidRPr="00FB5971">
              <w:rPr>
                <w:rFonts w:ascii="Arial" w:eastAsia="Times New Roman" w:hAnsi="Arial" w:cs="Arial"/>
                <w:bCs/>
                <w:sz w:val="20"/>
                <w:szCs w:val="20"/>
              </w:rPr>
              <w:t>5.</w:t>
            </w:r>
          </w:p>
        </w:tc>
        <w:tc>
          <w:tcPr>
            <w:tcW w:w="1015" w:type="pct"/>
            <w:vAlign w:val="center"/>
          </w:tcPr>
          <w:p w14:paraId="07630720" w14:textId="77777777" w:rsidR="00FB5971" w:rsidRPr="00FB5971" w:rsidRDefault="00FB5971" w:rsidP="00FB5971">
            <w:pPr>
              <w:ind w:firstLine="0"/>
              <w:jc w:val="center"/>
              <w:rPr>
                <w:rFonts w:ascii="Arial" w:eastAsia="Times New Roman" w:hAnsi="Arial" w:cs="Arial"/>
                <w:bCs/>
                <w:sz w:val="20"/>
                <w:szCs w:val="20"/>
              </w:rPr>
            </w:pPr>
          </w:p>
        </w:tc>
        <w:tc>
          <w:tcPr>
            <w:tcW w:w="735" w:type="pct"/>
          </w:tcPr>
          <w:p w14:paraId="7D15176F" w14:textId="77777777" w:rsidR="00FB5971" w:rsidRPr="00FB5971" w:rsidRDefault="00FB5971" w:rsidP="00FB5971">
            <w:pPr>
              <w:ind w:firstLine="0"/>
              <w:jc w:val="center"/>
              <w:rPr>
                <w:rFonts w:ascii="Arial" w:eastAsia="Times New Roman" w:hAnsi="Arial" w:cs="Arial"/>
                <w:bCs/>
                <w:sz w:val="20"/>
                <w:szCs w:val="20"/>
              </w:rPr>
            </w:pPr>
          </w:p>
        </w:tc>
        <w:tc>
          <w:tcPr>
            <w:tcW w:w="482" w:type="pct"/>
          </w:tcPr>
          <w:p w14:paraId="2D310219" w14:textId="77777777" w:rsidR="00FB5971" w:rsidRPr="00FB5971" w:rsidRDefault="00FB5971" w:rsidP="00FB5971">
            <w:pPr>
              <w:ind w:firstLine="0"/>
              <w:jc w:val="center"/>
              <w:rPr>
                <w:rFonts w:ascii="Arial" w:eastAsia="Times New Roman" w:hAnsi="Arial" w:cs="Arial"/>
                <w:bCs/>
                <w:sz w:val="20"/>
                <w:szCs w:val="20"/>
              </w:rPr>
            </w:pPr>
          </w:p>
        </w:tc>
        <w:tc>
          <w:tcPr>
            <w:tcW w:w="821" w:type="pct"/>
            <w:vAlign w:val="center"/>
          </w:tcPr>
          <w:p w14:paraId="4C2A4DD3" w14:textId="77777777" w:rsidR="00FB5971" w:rsidRPr="00FB5971" w:rsidRDefault="00FB5971" w:rsidP="00FB5971">
            <w:pPr>
              <w:ind w:firstLine="0"/>
              <w:jc w:val="center"/>
              <w:rPr>
                <w:rFonts w:ascii="Arial" w:eastAsia="Times New Roman" w:hAnsi="Arial" w:cs="Arial"/>
                <w:bCs/>
                <w:sz w:val="20"/>
                <w:szCs w:val="20"/>
              </w:rPr>
            </w:pPr>
          </w:p>
        </w:tc>
        <w:tc>
          <w:tcPr>
            <w:tcW w:w="583" w:type="pct"/>
            <w:vAlign w:val="center"/>
          </w:tcPr>
          <w:p w14:paraId="0DF88234" w14:textId="77777777" w:rsidR="00FB5971" w:rsidRPr="00FB5971" w:rsidRDefault="00486390" w:rsidP="00FB5971">
            <w:pPr>
              <w:ind w:right="43" w:firstLine="0"/>
              <w:jc w:val="center"/>
              <w:rPr>
                <w:rFonts w:ascii="Arial" w:eastAsia="Times New Roman" w:hAnsi="Arial" w:cs="Arial"/>
                <w:bCs/>
                <w:sz w:val="20"/>
                <w:szCs w:val="20"/>
              </w:rPr>
            </w:pPr>
            <w:sdt>
              <w:sdtPr>
                <w:rPr>
                  <w:rFonts w:ascii="Arial" w:hAnsi="Arial" w:cs="Arial"/>
                  <w:b/>
                  <w:bCs/>
                  <w:sz w:val="20"/>
                  <w:szCs w:val="20"/>
                </w:rPr>
                <w:id w:val="1409800121"/>
                <w:placeholder>
                  <w:docPart w:val="CEEBD1FD0D6A45668EAD46FA49EED682"/>
                </w:placeholder>
                <w:showingPlcHdr/>
                <w15:color w:val="000000"/>
                <w:comboBox>
                  <w:listItem w:value="Choose an item."/>
                  <w:listItem w:displayText="TAIP" w:value="TAIP"/>
                  <w:listItem w:displayText="NE" w:value="NE"/>
                  <w:listItem w:displayText="KETINAMAS ĮSIDARBINTI ASMUO" w:value="KETINAMAS ĮSIDARBINTI ASMUO"/>
                </w:comboBox>
              </w:sdtPr>
              <w:sdtEndPr/>
              <w:sdtContent>
                <w:r w:rsidR="00FB5971" w:rsidRPr="00FB5971">
                  <w:rPr>
                    <w:rFonts w:ascii="Arial" w:hAnsi="Arial" w:cs="Arial"/>
                    <w:color w:val="FF0000"/>
                    <w:sz w:val="20"/>
                    <w:szCs w:val="20"/>
                    <w:lang w:val="en-US"/>
                  </w:rPr>
                  <w:t>Pasirinkite</w:t>
                </w:r>
              </w:sdtContent>
            </w:sdt>
          </w:p>
        </w:tc>
        <w:tc>
          <w:tcPr>
            <w:tcW w:w="1168" w:type="pct"/>
          </w:tcPr>
          <w:p w14:paraId="11A7C39C" w14:textId="77777777" w:rsidR="00FB5971" w:rsidRPr="00FB5971" w:rsidRDefault="00486390" w:rsidP="00FB5971">
            <w:pPr>
              <w:ind w:right="43" w:firstLine="0"/>
              <w:jc w:val="center"/>
              <w:rPr>
                <w:rFonts w:ascii="Arial" w:eastAsia="Times New Roman" w:hAnsi="Arial" w:cs="Arial"/>
                <w:bCs/>
                <w:sz w:val="20"/>
                <w:szCs w:val="20"/>
                <w:lang w:eastAsia="zh-CN"/>
              </w:rPr>
            </w:pPr>
            <w:sdt>
              <w:sdtPr>
                <w:rPr>
                  <w:rFonts w:ascii="Arial" w:hAnsi="Arial" w:cs="Arial"/>
                  <w:b/>
                  <w:bCs/>
                  <w:sz w:val="20"/>
                  <w:szCs w:val="20"/>
                </w:rPr>
                <w:id w:val="2016567455"/>
                <w:placeholder>
                  <w:docPart w:val="E034B76BAE1B4C9EAD806A9C8CF8565A"/>
                </w:placeholder>
                <w:showingPlcHdr/>
                <w15:color w:val="000000"/>
                <w:comboBox>
                  <w:listItem w:value="Choose an item."/>
                  <w:listItem w:displayText="PATEIKIAMA" w:value="PATEIKIAMA"/>
                  <w:listItem w:displayText="NEPATEIKIAMA" w:value="NEPATEIKIAMA"/>
                </w:comboBox>
              </w:sdtPr>
              <w:sdtEndPr/>
              <w:sdtContent>
                <w:r w:rsidR="00FB5971" w:rsidRPr="00FB5971">
                  <w:rPr>
                    <w:rFonts w:ascii="Arial" w:hAnsi="Arial" w:cs="Arial"/>
                    <w:color w:val="FF0000"/>
                    <w:sz w:val="20"/>
                    <w:szCs w:val="20"/>
                    <w:lang w:val="en-US"/>
                  </w:rPr>
                  <w:t>Pasirinkite</w:t>
                </w:r>
              </w:sdtContent>
            </w:sdt>
          </w:p>
        </w:tc>
      </w:tr>
    </w:tbl>
    <w:p w14:paraId="15422C2A" w14:textId="7A3136C2" w:rsidR="00041B17" w:rsidRDefault="00041B17" w:rsidP="00F36E57">
      <w:pPr>
        <w:spacing w:after="120"/>
        <w:jc w:val="right"/>
        <w:rPr>
          <w:rFonts w:ascii="Arial" w:hAnsi="Arial" w:cs="Arial"/>
          <w:b/>
          <w:bCs/>
          <w:i/>
          <w:sz w:val="20"/>
          <w:szCs w:val="20"/>
        </w:rPr>
      </w:pPr>
    </w:p>
    <w:p w14:paraId="6103CE56" w14:textId="77777777" w:rsidR="00D46637" w:rsidRDefault="00D46637" w:rsidP="00F36E57">
      <w:pPr>
        <w:spacing w:after="120"/>
        <w:jc w:val="right"/>
        <w:rPr>
          <w:rFonts w:ascii="Arial" w:hAnsi="Arial" w:cs="Arial"/>
          <w:b/>
          <w:bCs/>
          <w:i/>
          <w:sz w:val="20"/>
          <w:szCs w:val="20"/>
        </w:rPr>
      </w:pPr>
    </w:p>
    <w:p w14:paraId="2308BF25" w14:textId="77777777" w:rsidR="00D46637" w:rsidRDefault="00D46637" w:rsidP="00F36E57">
      <w:pPr>
        <w:spacing w:after="120"/>
        <w:jc w:val="right"/>
        <w:rPr>
          <w:rFonts w:ascii="Arial" w:hAnsi="Arial" w:cs="Arial"/>
          <w:b/>
          <w:bCs/>
          <w:i/>
          <w:sz w:val="20"/>
          <w:szCs w:val="20"/>
        </w:rPr>
        <w:sectPr w:rsidR="00D46637" w:rsidSect="00190319">
          <w:pgSz w:w="16838" w:h="11906" w:orient="landscape"/>
          <w:pgMar w:top="1701" w:right="1134" w:bottom="707" w:left="1134" w:header="567" w:footer="567" w:gutter="0"/>
          <w:cols w:space="1296"/>
          <w:docGrid w:linePitch="360"/>
        </w:sectPr>
      </w:pPr>
    </w:p>
    <w:p w14:paraId="26027069" w14:textId="58BCC82D" w:rsidR="00CA03DA" w:rsidRDefault="00CA03DA" w:rsidP="00CA03DA">
      <w:pPr>
        <w:jc w:val="right"/>
        <w:rPr>
          <w:rFonts w:ascii="Arial" w:eastAsia="Calibri" w:hAnsi="Arial" w:cs="Arial"/>
          <w:i/>
          <w:iCs/>
          <w:sz w:val="20"/>
          <w:szCs w:val="20"/>
        </w:rPr>
      </w:pPr>
      <w:r w:rsidRPr="00BC48F0">
        <w:rPr>
          <w:rFonts w:ascii="Arial" w:eastAsia="Calibri" w:hAnsi="Arial" w:cs="Arial"/>
          <w:i/>
          <w:iCs/>
          <w:sz w:val="20"/>
          <w:szCs w:val="20"/>
        </w:rPr>
        <w:lastRenderedPageBreak/>
        <w:t>Specialiųjų sąlygų 4 pried</w:t>
      </w:r>
      <w:r>
        <w:rPr>
          <w:rFonts w:ascii="Arial" w:eastAsia="Calibri" w:hAnsi="Arial" w:cs="Arial"/>
          <w:i/>
          <w:iCs/>
          <w:sz w:val="20"/>
          <w:szCs w:val="20"/>
        </w:rPr>
        <w:t xml:space="preserve">o 3 priedėlis „Specialisto gyvenimo aprašymas (CV)“ </w:t>
      </w:r>
    </w:p>
    <w:p w14:paraId="4BEEDF89" w14:textId="77777777" w:rsidR="00CA03DA" w:rsidRDefault="00CA03DA" w:rsidP="00CA03DA">
      <w:pPr>
        <w:tabs>
          <w:tab w:val="left" w:pos="360"/>
        </w:tabs>
        <w:ind w:left="357"/>
        <w:jc w:val="right"/>
        <w:rPr>
          <w:rFonts w:ascii="Arial" w:hAnsi="Arial" w:cs="Arial"/>
          <w:b/>
          <w:sz w:val="20"/>
          <w:szCs w:val="20"/>
        </w:rPr>
      </w:pPr>
    </w:p>
    <w:p w14:paraId="3CD0C2AD" w14:textId="242F76D7" w:rsidR="002751C8" w:rsidRPr="002751C8" w:rsidRDefault="002751C8" w:rsidP="002751C8">
      <w:pPr>
        <w:tabs>
          <w:tab w:val="left" w:pos="360"/>
        </w:tabs>
        <w:ind w:left="357"/>
        <w:jc w:val="center"/>
        <w:rPr>
          <w:rFonts w:ascii="Arial" w:hAnsi="Arial" w:cs="Arial"/>
          <w:b/>
          <w:caps/>
          <w:sz w:val="20"/>
          <w:szCs w:val="20"/>
        </w:rPr>
      </w:pPr>
      <w:r w:rsidRPr="002751C8">
        <w:rPr>
          <w:rFonts w:ascii="Arial" w:hAnsi="Arial" w:cs="Arial"/>
          <w:b/>
          <w:sz w:val="20"/>
          <w:szCs w:val="20"/>
        </w:rPr>
        <w:t xml:space="preserve">SPECIALISTO </w:t>
      </w:r>
      <w:r w:rsidRPr="002751C8">
        <w:rPr>
          <w:rFonts w:ascii="Arial" w:hAnsi="Arial" w:cs="Arial"/>
          <w:b/>
          <w:caps/>
          <w:sz w:val="20"/>
          <w:szCs w:val="20"/>
        </w:rPr>
        <w:t>gyvenimo apraŠymas (CV)</w:t>
      </w:r>
    </w:p>
    <w:p w14:paraId="2FC9306E" w14:textId="77777777" w:rsidR="002751C8" w:rsidRPr="002751C8" w:rsidRDefault="002751C8" w:rsidP="002751C8">
      <w:pPr>
        <w:pStyle w:val="text"/>
        <w:widowControl/>
        <w:spacing w:before="0" w:line="240" w:lineRule="auto"/>
        <w:rPr>
          <w:rFonts w:cs="Arial"/>
          <w:sz w:val="20"/>
          <w:lang w:val="lt-LT"/>
        </w:rPr>
      </w:pPr>
    </w:p>
    <w:tbl>
      <w:tblPr>
        <w:tblStyle w:val="TableGrid"/>
        <w:tblW w:w="0" w:type="auto"/>
        <w:tblLook w:val="04A0" w:firstRow="1" w:lastRow="0" w:firstColumn="1" w:lastColumn="0" w:noHBand="0" w:noVBand="1"/>
      </w:tblPr>
      <w:tblGrid>
        <w:gridCol w:w="4673"/>
        <w:gridCol w:w="5289"/>
      </w:tblGrid>
      <w:tr w:rsidR="002751C8" w:rsidRPr="002751C8" w14:paraId="4505030A" w14:textId="77777777" w:rsidTr="00DD0D4D">
        <w:tc>
          <w:tcPr>
            <w:tcW w:w="4673" w:type="dxa"/>
            <w:shd w:val="clear" w:color="auto" w:fill="F2F2F2" w:themeFill="background1" w:themeFillShade="F2"/>
          </w:tcPr>
          <w:p w14:paraId="5453ADAC" w14:textId="77777777" w:rsidR="002751C8" w:rsidRPr="002751C8" w:rsidRDefault="002751C8" w:rsidP="00DD0D4D">
            <w:pPr>
              <w:pStyle w:val="text"/>
              <w:widowControl/>
              <w:spacing w:before="0" w:line="240" w:lineRule="auto"/>
              <w:rPr>
                <w:rFonts w:cs="Arial"/>
                <w:b/>
                <w:bCs/>
                <w:sz w:val="20"/>
                <w:lang w:val="lt-LT"/>
              </w:rPr>
            </w:pPr>
            <w:r w:rsidRPr="002751C8">
              <w:rPr>
                <w:rFonts w:cs="Arial"/>
                <w:b/>
                <w:bCs/>
                <w:sz w:val="20"/>
                <w:lang w:val="lt-LT"/>
              </w:rPr>
              <w:t>Siūlomos pareigos viešajame pirkime :</w:t>
            </w:r>
          </w:p>
        </w:tc>
        <w:tc>
          <w:tcPr>
            <w:tcW w:w="5289" w:type="dxa"/>
          </w:tcPr>
          <w:p w14:paraId="293A84CA" w14:textId="77777777" w:rsidR="002751C8" w:rsidRPr="002751C8" w:rsidRDefault="002751C8" w:rsidP="00DD0D4D">
            <w:pPr>
              <w:pStyle w:val="text"/>
              <w:widowControl/>
              <w:spacing w:before="0" w:line="240" w:lineRule="auto"/>
              <w:rPr>
                <w:rFonts w:cs="Arial"/>
                <w:sz w:val="20"/>
                <w:lang w:val="lt-LT"/>
              </w:rPr>
            </w:pPr>
          </w:p>
        </w:tc>
      </w:tr>
      <w:tr w:rsidR="002751C8" w:rsidRPr="002751C8" w14:paraId="61E277FD" w14:textId="77777777" w:rsidTr="00DD0D4D">
        <w:tc>
          <w:tcPr>
            <w:tcW w:w="4673" w:type="dxa"/>
            <w:shd w:val="clear" w:color="auto" w:fill="F2F2F2" w:themeFill="background1" w:themeFillShade="F2"/>
          </w:tcPr>
          <w:p w14:paraId="6C525F50" w14:textId="77777777" w:rsidR="002751C8" w:rsidRPr="002751C8" w:rsidRDefault="002751C8" w:rsidP="00DD0D4D">
            <w:pPr>
              <w:pStyle w:val="text"/>
              <w:widowControl/>
              <w:spacing w:before="0" w:line="240" w:lineRule="auto"/>
              <w:rPr>
                <w:rFonts w:cs="Arial"/>
                <w:b/>
                <w:bCs/>
                <w:sz w:val="20"/>
                <w:lang w:val="lt-LT"/>
              </w:rPr>
            </w:pPr>
            <w:r w:rsidRPr="002751C8">
              <w:rPr>
                <w:rFonts w:cs="Arial"/>
                <w:b/>
                <w:bCs/>
                <w:sz w:val="20"/>
                <w:lang w:val="lt-LT"/>
              </w:rPr>
              <w:t>Vardas ir Pavardė:</w:t>
            </w:r>
          </w:p>
        </w:tc>
        <w:tc>
          <w:tcPr>
            <w:tcW w:w="5289" w:type="dxa"/>
          </w:tcPr>
          <w:p w14:paraId="2F1F613F" w14:textId="77777777" w:rsidR="002751C8" w:rsidRPr="002751C8" w:rsidRDefault="002751C8" w:rsidP="00DD0D4D">
            <w:pPr>
              <w:pStyle w:val="text"/>
              <w:widowControl/>
              <w:spacing w:before="0" w:line="240" w:lineRule="auto"/>
              <w:rPr>
                <w:rFonts w:cs="Arial"/>
                <w:sz w:val="20"/>
                <w:lang w:val="lt-LT"/>
              </w:rPr>
            </w:pPr>
          </w:p>
        </w:tc>
      </w:tr>
      <w:tr w:rsidR="002751C8" w:rsidRPr="002751C8" w14:paraId="1B5767A8" w14:textId="77777777" w:rsidTr="00DD0D4D">
        <w:tc>
          <w:tcPr>
            <w:tcW w:w="4673" w:type="dxa"/>
            <w:shd w:val="clear" w:color="auto" w:fill="F2F2F2" w:themeFill="background1" w:themeFillShade="F2"/>
          </w:tcPr>
          <w:p w14:paraId="48221767" w14:textId="77777777" w:rsidR="002751C8" w:rsidRPr="002751C8" w:rsidRDefault="002751C8" w:rsidP="00DD0D4D">
            <w:pPr>
              <w:pStyle w:val="textslovan"/>
              <w:widowControl/>
              <w:spacing w:before="0" w:line="240" w:lineRule="auto"/>
              <w:rPr>
                <w:rFonts w:cs="Arial"/>
                <w:b/>
                <w:bCs/>
                <w:sz w:val="20"/>
                <w:lang w:val="lt-LT"/>
              </w:rPr>
            </w:pPr>
            <w:r w:rsidRPr="002751C8">
              <w:rPr>
                <w:rFonts w:cs="Arial"/>
                <w:b/>
                <w:bCs/>
                <w:sz w:val="20"/>
                <w:lang w:val="lt-LT"/>
              </w:rPr>
              <w:t xml:space="preserve">Dabartinė darbovietė ir pareigos: </w:t>
            </w:r>
          </w:p>
        </w:tc>
        <w:tc>
          <w:tcPr>
            <w:tcW w:w="5289" w:type="dxa"/>
          </w:tcPr>
          <w:p w14:paraId="5EE892DF" w14:textId="77777777" w:rsidR="002751C8" w:rsidRPr="002751C8" w:rsidRDefault="002751C8" w:rsidP="00DD0D4D">
            <w:pPr>
              <w:pStyle w:val="text"/>
              <w:widowControl/>
              <w:spacing w:before="0" w:line="240" w:lineRule="auto"/>
              <w:rPr>
                <w:rFonts w:cs="Arial"/>
                <w:sz w:val="20"/>
                <w:lang w:val="lt-LT"/>
              </w:rPr>
            </w:pPr>
          </w:p>
        </w:tc>
      </w:tr>
      <w:tr w:rsidR="002751C8" w:rsidRPr="002751C8" w14:paraId="0DD5C8FB" w14:textId="77777777" w:rsidTr="00DD0D4D">
        <w:tc>
          <w:tcPr>
            <w:tcW w:w="4673" w:type="dxa"/>
            <w:shd w:val="clear" w:color="auto" w:fill="F2F2F2" w:themeFill="background1" w:themeFillShade="F2"/>
          </w:tcPr>
          <w:p w14:paraId="03304810" w14:textId="77777777" w:rsidR="002751C8" w:rsidRPr="002751C8" w:rsidRDefault="002751C8" w:rsidP="00DD0D4D">
            <w:pPr>
              <w:pStyle w:val="text"/>
              <w:widowControl/>
              <w:spacing w:before="0" w:line="240" w:lineRule="auto"/>
              <w:rPr>
                <w:rFonts w:cs="Arial"/>
                <w:b/>
                <w:bCs/>
                <w:sz w:val="20"/>
                <w:lang w:val="lt-LT"/>
              </w:rPr>
            </w:pPr>
            <w:r w:rsidRPr="002751C8">
              <w:rPr>
                <w:rFonts w:cs="Arial"/>
                <w:b/>
                <w:bCs/>
                <w:sz w:val="20"/>
                <w:lang w:val="lt-LT"/>
              </w:rPr>
              <w:t>Profesinė patirtis (tik susijusi su kvalifikacijos reikalavimais konkrečioms pareigoms viešajame pirkime):</w:t>
            </w:r>
          </w:p>
        </w:tc>
        <w:tc>
          <w:tcPr>
            <w:tcW w:w="5289" w:type="dxa"/>
          </w:tcPr>
          <w:p w14:paraId="6E4951D8" w14:textId="77777777" w:rsidR="002751C8" w:rsidRPr="002751C8" w:rsidRDefault="002751C8" w:rsidP="00DD0D4D">
            <w:pPr>
              <w:pStyle w:val="text"/>
              <w:widowControl/>
              <w:spacing w:before="0" w:line="240" w:lineRule="auto"/>
              <w:rPr>
                <w:rFonts w:cs="Arial"/>
                <w:sz w:val="20"/>
                <w:lang w:val="lt-LT"/>
              </w:rPr>
            </w:pPr>
          </w:p>
        </w:tc>
      </w:tr>
    </w:tbl>
    <w:p w14:paraId="5D8BF2D0" w14:textId="77777777" w:rsidR="002751C8" w:rsidRPr="002751C8" w:rsidRDefault="002751C8" w:rsidP="002751C8">
      <w:pPr>
        <w:pStyle w:val="textslovan"/>
        <w:widowControl/>
        <w:spacing w:before="0" w:line="240" w:lineRule="auto"/>
        <w:ind w:left="0" w:firstLine="0"/>
        <w:rPr>
          <w:rFonts w:cs="Arial"/>
          <w:sz w:val="20"/>
          <w:lang w:val="lt-LT"/>
        </w:rPr>
      </w:pPr>
    </w:p>
    <w:p w14:paraId="5CEF0727" w14:textId="77777777" w:rsidR="002751C8" w:rsidRPr="002751C8" w:rsidRDefault="002751C8" w:rsidP="002751C8">
      <w:pPr>
        <w:pStyle w:val="textslovan"/>
        <w:widowControl/>
        <w:spacing w:before="0" w:line="240" w:lineRule="auto"/>
        <w:ind w:left="0" w:firstLine="0"/>
        <w:rPr>
          <w:rFonts w:cs="Arial"/>
          <w:sz w:val="20"/>
          <w:lang w:val="lt-LT"/>
        </w:rPr>
      </w:pPr>
    </w:p>
    <w:tbl>
      <w:tblPr>
        <w:tblStyle w:val="TableGrid"/>
        <w:tblW w:w="9923" w:type="dxa"/>
        <w:tblInd w:w="-5" w:type="dxa"/>
        <w:tblLook w:val="04A0" w:firstRow="1" w:lastRow="0" w:firstColumn="1" w:lastColumn="0" w:noHBand="0" w:noVBand="1"/>
      </w:tblPr>
      <w:tblGrid>
        <w:gridCol w:w="4698"/>
        <w:gridCol w:w="5225"/>
      </w:tblGrid>
      <w:tr w:rsidR="002751C8" w:rsidRPr="002751C8" w14:paraId="0D44B0E4" w14:textId="77777777" w:rsidTr="00DD0D4D">
        <w:tc>
          <w:tcPr>
            <w:tcW w:w="4698" w:type="dxa"/>
            <w:shd w:val="clear" w:color="auto" w:fill="F2F2F2" w:themeFill="background1" w:themeFillShade="F2"/>
          </w:tcPr>
          <w:p w14:paraId="58F24B18" w14:textId="77777777" w:rsidR="002751C8" w:rsidRPr="002751C8" w:rsidRDefault="002751C8" w:rsidP="00DD0D4D">
            <w:pPr>
              <w:pStyle w:val="textslovan"/>
              <w:widowControl/>
              <w:spacing w:before="0" w:line="240" w:lineRule="auto"/>
              <w:ind w:left="0" w:firstLine="0"/>
              <w:rPr>
                <w:rFonts w:cs="Arial"/>
                <w:sz w:val="20"/>
                <w:lang w:val="lt-LT"/>
              </w:rPr>
            </w:pPr>
            <w:r w:rsidRPr="002751C8">
              <w:rPr>
                <w:rFonts w:cs="Arial"/>
                <w:bCs/>
                <w:sz w:val="20"/>
                <w:lang w:val="lt-LT"/>
              </w:rPr>
              <w:t>Sutarties / projekto pavadinimas*:</w:t>
            </w:r>
          </w:p>
        </w:tc>
        <w:tc>
          <w:tcPr>
            <w:tcW w:w="5225" w:type="dxa"/>
          </w:tcPr>
          <w:p w14:paraId="6237AF15" w14:textId="77777777" w:rsidR="002751C8" w:rsidRPr="002751C8" w:rsidRDefault="002751C8" w:rsidP="00DD0D4D">
            <w:pPr>
              <w:pStyle w:val="textslovan"/>
              <w:widowControl/>
              <w:spacing w:before="0" w:line="240" w:lineRule="auto"/>
              <w:ind w:left="0" w:firstLine="0"/>
              <w:rPr>
                <w:rFonts w:cs="Arial"/>
                <w:sz w:val="20"/>
                <w:lang w:val="lt-LT"/>
              </w:rPr>
            </w:pPr>
          </w:p>
        </w:tc>
      </w:tr>
      <w:tr w:rsidR="002751C8" w:rsidRPr="002751C8" w14:paraId="3EE10A44" w14:textId="77777777" w:rsidTr="00DD0D4D">
        <w:tc>
          <w:tcPr>
            <w:tcW w:w="4698" w:type="dxa"/>
            <w:shd w:val="clear" w:color="auto" w:fill="F2F2F2" w:themeFill="background1" w:themeFillShade="F2"/>
          </w:tcPr>
          <w:p w14:paraId="1F42E2C3" w14:textId="77777777" w:rsidR="002751C8" w:rsidRPr="002751C8" w:rsidRDefault="002751C8" w:rsidP="00DD0D4D">
            <w:pPr>
              <w:pStyle w:val="textslovan"/>
              <w:widowControl/>
              <w:spacing w:before="0" w:line="240" w:lineRule="auto"/>
              <w:ind w:left="0" w:firstLine="0"/>
              <w:rPr>
                <w:rFonts w:cs="Arial"/>
                <w:sz w:val="20"/>
                <w:lang w:val="lt-LT"/>
              </w:rPr>
            </w:pPr>
            <w:r w:rsidRPr="002751C8">
              <w:rPr>
                <w:rFonts w:cs="Arial"/>
                <w:bCs/>
                <w:sz w:val="20"/>
                <w:lang w:val="lt-LT"/>
              </w:rPr>
              <w:t>Data (nuo metų, mėnesio iki metų, mėnesio):</w:t>
            </w:r>
          </w:p>
        </w:tc>
        <w:tc>
          <w:tcPr>
            <w:tcW w:w="5225" w:type="dxa"/>
          </w:tcPr>
          <w:p w14:paraId="640214B3" w14:textId="77777777" w:rsidR="002751C8" w:rsidRPr="002751C8" w:rsidRDefault="002751C8" w:rsidP="00DD0D4D">
            <w:pPr>
              <w:pStyle w:val="textslovan"/>
              <w:widowControl/>
              <w:spacing w:before="0" w:line="240" w:lineRule="auto"/>
              <w:ind w:left="0" w:firstLine="0"/>
              <w:rPr>
                <w:rFonts w:cs="Arial"/>
                <w:sz w:val="20"/>
                <w:lang w:val="lt-LT"/>
              </w:rPr>
            </w:pPr>
          </w:p>
        </w:tc>
      </w:tr>
      <w:tr w:rsidR="002751C8" w:rsidRPr="002751C8" w14:paraId="19C794AD" w14:textId="77777777" w:rsidTr="00DD0D4D">
        <w:tc>
          <w:tcPr>
            <w:tcW w:w="4698" w:type="dxa"/>
            <w:shd w:val="clear" w:color="auto" w:fill="F2F2F2" w:themeFill="background1" w:themeFillShade="F2"/>
          </w:tcPr>
          <w:p w14:paraId="5A53BA7A" w14:textId="77777777" w:rsidR="002751C8" w:rsidRPr="002751C8" w:rsidRDefault="002751C8" w:rsidP="00DD0D4D">
            <w:pPr>
              <w:pStyle w:val="textslovan"/>
              <w:widowControl/>
              <w:spacing w:before="0" w:line="240" w:lineRule="auto"/>
              <w:ind w:left="0" w:firstLine="0"/>
              <w:rPr>
                <w:rFonts w:cs="Arial"/>
                <w:sz w:val="20"/>
                <w:lang w:val="lt-LT"/>
              </w:rPr>
            </w:pPr>
            <w:r w:rsidRPr="002751C8">
              <w:rPr>
                <w:rFonts w:cs="Arial"/>
                <w:bCs/>
                <w:sz w:val="20"/>
                <w:lang w:val="lt-LT"/>
              </w:rPr>
              <w:t>Vertė Eur be PVM:</w:t>
            </w:r>
          </w:p>
        </w:tc>
        <w:tc>
          <w:tcPr>
            <w:tcW w:w="5225" w:type="dxa"/>
          </w:tcPr>
          <w:p w14:paraId="5925CA1D" w14:textId="77777777" w:rsidR="002751C8" w:rsidRPr="002751C8" w:rsidRDefault="002751C8" w:rsidP="00DD0D4D">
            <w:pPr>
              <w:pStyle w:val="textslovan"/>
              <w:widowControl/>
              <w:spacing w:before="0" w:line="240" w:lineRule="auto"/>
              <w:ind w:left="0" w:firstLine="0"/>
              <w:rPr>
                <w:rFonts w:cs="Arial"/>
                <w:sz w:val="20"/>
                <w:lang w:val="lt-LT"/>
              </w:rPr>
            </w:pPr>
          </w:p>
        </w:tc>
      </w:tr>
      <w:tr w:rsidR="002751C8" w:rsidRPr="002751C8" w14:paraId="1B4F624A" w14:textId="77777777" w:rsidTr="00DD0D4D">
        <w:tc>
          <w:tcPr>
            <w:tcW w:w="4698" w:type="dxa"/>
            <w:shd w:val="clear" w:color="auto" w:fill="F2F2F2" w:themeFill="background1" w:themeFillShade="F2"/>
          </w:tcPr>
          <w:p w14:paraId="189F7808" w14:textId="77777777" w:rsidR="002751C8" w:rsidRPr="002751C8" w:rsidRDefault="002751C8" w:rsidP="00DD0D4D">
            <w:pPr>
              <w:pStyle w:val="textslovan"/>
              <w:widowControl/>
              <w:spacing w:before="0" w:line="240" w:lineRule="auto"/>
              <w:ind w:left="0" w:firstLine="0"/>
              <w:rPr>
                <w:rFonts w:cs="Arial"/>
                <w:bCs/>
                <w:sz w:val="20"/>
                <w:lang w:val="lt-LT"/>
              </w:rPr>
            </w:pPr>
            <w:r w:rsidRPr="002751C8">
              <w:rPr>
                <w:rFonts w:cs="Arial"/>
                <w:bCs/>
                <w:sz w:val="20"/>
                <w:lang w:val="lt-LT"/>
              </w:rPr>
              <w:t>Darbo sutarties vykdyme / projekte apibūdinimas, kurį atliko specialistas:</w:t>
            </w:r>
          </w:p>
        </w:tc>
        <w:tc>
          <w:tcPr>
            <w:tcW w:w="5225" w:type="dxa"/>
          </w:tcPr>
          <w:p w14:paraId="38CC93D0" w14:textId="77777777" w:rsidR="002751C8" w:rsidRPr="002751C8" w:rsidRDefault="002751C8" w:rsidP="00DD0D4D">
            <w:pPr>
              <w:pStyle w:val="textslovan"/>
              <w:widowControl/>
              <w:spacing w:before="0" w:line="240" w:lineRule="auto"/>
              <w:ind w:left="0" w:firstLine="0"/>
              <w:rPr>
                <w:rFonts w:cs="Arial"/>
                <w:sz w:val="20"/>
                <w:lang w:val="lt-LT"/>
              </w:rPr>
            </w:pPr>
          </w:p>
        </w:tc>
      </w:tr>
      <w:tr w:rsidR="002751C8" w:rsidRPr="002751C8" w14:paraId="5B11863D" w14:textId="77777777" w:rsidTr="00DD0D4D">
        <w:tc>
          <w:tcPr>
            <w:tcW w:w="4698" w:type="dxa"/>
            <w:shd w:val="clear" w:color="auto" w:fill="F2F2F2" w:themeFill="background1" w:themeFillShade="F2"/>
          </w:tcPr>
          <w:p w14:paraId="4F7A6E8C" w14:textId="77777777" w:rsidR="002751C8" w:rsidRPr="002751C8" w:rsidRDefault="002751C8" w:rsidP="00DD0D4D">
            <w:pPr>
              <w:pStyle w:val="textslovan"/>
              <w:widowControl/>
              <w:spacing w:before="0" w:line="240" w:lineRule="auto"/>
              <w:ind w:left="0" w:firstLine="0"/>
              <w:rPr>
                <w:rFonts w:cs="Arial"/>
                <w:sz w:val="20"/>
                <w:lang w:val="lt-LT"/>
              </w:rPr>
            </w:pPr>
            <w:r w:rsidRPr="002751C8">
              <w:rPr>
                <w:rFonts w:cs="Arial"/>
                <w:bCs/>
                <w:sz w:val="20"/>
                <w:lang w:val="lt-LT"/>
              </w:rPr>
              <w:t>Pareigos sutartyje / projekte:</w:t>
            </w:r>
          </w:p>
        </w:tc>
        <w:tc>
          <w:tcPr>
            <w:tcW w:w="5225" w:type="dxa"/>
          </w:tcPr>
          <w:p w14:paraId="26EFDD82" w14:textId="77777777" w:rsidR="002751C8" w:rsidRPr="002751C8" w:rsidRDefault="002751C8" w:rsidP="00DD0D4D">
            <w:pPr>
              <w:pStyle w:val="textslovan"/>
              <w:widowControl/>
              <w:spacing w:before="0" w:line="240" w:lineRule="auto"/>
              <w:ind w:left="0" w:firstLine="0"/>
              <w:rPr>
                <w:rFonts w:cs="Arial"/>
                <w:sz w:val="20"/>
                <w:lang w:val="lt-LT"/>
              </w:rPr>
            </w:pPr>
          </w:p>
        </w:tc>
      </w:tr>
      <w:tr w:rsidR="002751C8" w:rsidRPr="002751C8" w14:paraId="5C39F973" w14:textId="77777777" w:rsidTr="00DD0D4D">
        <w:tc>
          <w:tcPr>
            <w:tcW w:w="4698" w:type="dxa"/>
            <w:shd w:val="clear" w:color="auto" w:fill="F2F2F2" w:themeFill="background1" w:themeFillShade="F2"/>
          </w:tcPr>
          <w:p w14:paraId="4A57ACF9" w14:textId="77777777" w:rsidR="002751C8" w:rsidRPr="002751C8" w:rsidRDefault="002751C8" w:rsidP="00DD0D4D">
            <w:pPr>
              <w:pStyle w:val="textslovan"/>
              <w:widowControl/>
              <w:spacing w:before="0" w:line="240" w:lineRule="auto"/>
              <w:ind w:left="0" w:firstLine="0"/>
              <w:rPr>
                <w:rFonts w:cs="Arial"/>
                <w:bCs/>
                <w:sz w:val="20"/>
                <w:lang w:val="lt-LT"/>
              </w:rPr>
            </w:pPr>
            <w:r w:rsidRPr="002751C8">
              <w:rPr>
                <w:rFonts w:cs="Arial"/>
                <w:bCs/>
                <w:sz w:val="20"/>
                <w:lang w:val="lt-LT"/>
              </w:rPr>
              <w:t xml:space="preserve">Pridedami patirties įgijimą patvirtinantys dokumentai </w:t>
            </w:r>
            <w:r w:rsidRPr="002751C8">
              <w:rPr>
                <w:rFonts w:cs="Arial"/>
                <w:bCs/>
                <w:i/>
                <w:iCs/>
                <w:sz w:val="20"/>
                <w:lang w:val="lt-LT"/>
              </w:rPr>
              <w:t xml:space="preserve">(nurodomas failo pavadinimas) </w:t>
            </w:r>
            <w:r w:rsidRPr="002751C8">
              <w:rPr>
                <w:rFonts w:cs="Arial"/>
                <w:bCs/>
                <w:sz w:val="20"/>
                <w:lang w:val="lt-LT"/>
              </w:rPr>
              <w:t>/ nuorodos ar kita informacija:</w:t>
            </w:r>
          </w:p>
        </w:tc>
        <w:tc>
          <w:tcPr>
            <w:tcW w:w="5225" w:type="dxa"/>
          </w:tcPr>
          <w:p w14:paraId="2093ABFE" w14:textId="77777777" w:rsidR="002751C8" w:rsidRPr="002751C8" w:rsidRDefault="002751C8" w:rsidP="00DD0D4D">
            <w:pPr>
              <w:pStyle w:val="textslovan"/>
              <w:widowControl/>
              <w:spacing w:before="0" w:line="240" w:lineRule="auto"/>
              <w:ind w:left="0" w:firstLine="0"/>
              <w:rPr>
                <w:rFonts w:cs="Arial"/>
                <w:sz w:val="20"/>
                <w:lang w:val="lt-LT"/>
              </w:rPr>
            </w:pPr>
          </w:p>
        </w:tc>
      </w:tr>
      <w:tr w:rsidR="002751C8" w:rsidRPr="002751C8" w14:paraId="280796CA" w14:textId="77777777" w:rsidTr="00DD0D4D">
        <w:tc>
          <w:tcPr>
            <w:tcW w:w="4698" w:type="dxa"/>
            <w:shd w:val="clear" w:color="auto" w:fill="F2F2F2" w:themeFill="background1" w:themeFillShade="F2"/>
          </w:tcPr>
          <w:p w14:paraId="3723AA3D" w14:textId="77777777" w:rsidR="002751C8" w:rsidRPr="002751C8" w:rsidRDefault="002751C8" w:rsidP="00DD0D4D">
            <w:pPr>
              <w:pStyle w:val="textslovan"/>
              <w:widowControl/>
              <w:spacing w:before="0" w:line="240" w:lineRule="auto"/>
              <w:ind w:left="0" w:firstLine="0"/>
              <w:rPr>
                <w:rFonts w:cs="Arial"/>
                <w:bCs/>
                <w:sz w:val="20"/>
                <w:lang w:val="lt-LT"/>
              </w:rPr>
            </w:pPr>
            <w:r w:rsidRPr="002751C8">
              <w:rPr>
                <w:rFonts w:cs="Arial"/>
                <w:bCs/>
                <w:sz w:val="20"/>
                <w:lang w:val="lt-LT"/>
              </w:rPr>
              <w:t>Užsakovas:</w:t>
            </w:r>
          </w:p>
        </w:tc>
        <w:tc>
          <w:tcPr>
            <w:tcW w:w="5225" w:type="dxa"/>
          </w:tcPr>
          <w:p w14:paraId="6E46AA7E" w14:textId="77777777" w:rsidR="002751C8" w:rsidRPr="002751C8" w:rsidRDefault="002751C8" w:rsidP="00DD0D4D">
            <w:pPr>
              <w:pStyle w:val="textslovan"/>
              <w:widowControl/>
              <w:spacing w:before="0" w:line="240" w:lineRule="auto"/>
              <w:ind w:left="0" w:firstLine="0"/>
              <w:rPr>
                <w:rFonts w:cs="Arial"/>
                <w:sz w:val="20"/>
                <w:lang w:val="lt-LT"/>
              </w:rPr>
            </w:pPr>
          </w:p>
        </w:tc>
      </w:tr>
      <w:tr w:rsidR="002751C8" w:rsidRPr="002751C8" w14:paraId="1F4C05B0" w14:textId="77777777" w:rsidTr="00DD0D4D">
        <w:tc>
          <w:tcPr>
            <w:tcW w:w="4698" w:type="dxa"/>
            <w:shd w:val="clear" w:color="auto" w:fill="F2F2F2" w:themeFill="background1" w:themeFillShade="F2"/>
          </w:tcPr>
          <w:p w14:paraId="46309654" w14:textId="77777777" w:rsidR="002751C8" w:rsidRPr="002751C8" w:rsidRDefault="002751C8" w:rsidP="00DD0D4D">
            <w:pPr>
              <w:pStyle w:val="textslovan"/>
              <w:widowControl/>
              <w:spacing w:before="0" w:line="240" w:lineRule="auto"/>
              <w:ind w:left="0" w:firstLine="0"/>
              <w:rPr>
                <w:rFonts w:cs="Arial"/>
                <w:sz w:val="20"/>
                <w:lang w:val="lt-LT"/>
              </w:rPr>
            </w:pPr>
            <w:r w:rsidRPr="002751C8">
              <w:rPr>
                <w:rFonts w:cs="Arial"/>
                <w:bCs/>
                <w:sz w:val="20"/>
                <w:lang w:val="lt-LT"/>
              </w:rPr>
              <w:t>Kontaktiniai asmenys, galintys patvirtinti nurodytą patirtį (vardas, pavardė, pareigos, mob. tel., el. paštas):</w:t>
            </w:r>
          </w:p>
        </w:tc>
        <w:tc>
          <w:tcPr>
            <w:tcW w:w="5225" w:type="dxa"/>
          </w:tcPr>
          <w:p w14:paraId="5103F147" w14:textId="77777777" w:rsidR="002751C8" w:rsidRPr="002751C8" w:rsidRDefault="002751C8" w:rsidP="00DD0D4D">
            <w:pPr>
              <w:pStyle w:val="textslovan"/>
              <w:widowControl/>
              <w:spacing w:before="0" w:line="240" w:lineRule="auto"/>
              <w:ind w:left="0" w:firstLine="0"/>
              <w:rPr>
                <w:rFonts w:cs="Arial"/>
                <w:sz w:val="20"/>
                <w:lang w:val="lt-LT"/>
              </w:rPr>
            </w:pPr>
          </w:p>
        </w:tc>
      </w:tr>
    </w:tbl>
    <w:p w14:paraId="4283030F" w14:textId="77777777" w:rsidR="002751C8" w:rsidRPr="002751C8" w:rsidRDefault="002751C8" w:rsidP="002751C8">
      <w:pPr>
        <w:pStyle w:val="text"/>
        <w:widowControl/>
        <w:spacing w:before="0" w:line="240" w:lineRule="auto"/>
        <w:rPr>
          <w:rFonts w:cs="Arial"/>
          <w:sz w:val="20"/>
          <w:lang w:val="lt-LT"/>
        </w:rPr>
      </w:pPr>
    </w:p>
    <w:tbl>
      <w:tblPr>
        <w:tblStyle w:val="TableGrid"/>
        <w:tblW w:w="9923" w:type="dxa"/>
        <w:tblInd w:w="-5" w:type="dxa"/>
        <w:tblLook w:val="04A0" w:firstRow="1" w:lastRow="0" w:firstColumn="1" w:lastColumn="0" w:noHBand="0" w:noVBand="1"/>
      </w:tblPr>
      <w:tblGrid>
        <w:gridCol w:w="4698"/>
        <w:gridCol w:w="5225"/>
      </w:tblGrid>
      <w:tr w:rsidR="002751C8" w:rsidRPr="002751C8" w14:paraId="6578A49A" w14:textId="77777777" w:rsidTr="00DD0D4D">
        <w:tc>
          <w:tcPr>
            <w:tcW w:w="4698" w:type="dxa"/>
            <w:shd w:val="clear" w:color="auto" w:fill="F2F2F2" w:themeFill="background1" w:themeFillShade="F2"/>
          </w:tcPr>
          <w:p w14:paraId="37193349" w14:textId="77777777" w:rsidR="002751C8" w:rsidRPr="002751C8" w:rsidRDefault="002751C8" w:rsidP="00DD0D4D">
            <w:pPr>
              <w:pStyle w:val="textslovan"/>
              <w:widowControl/>
              <w:spacing w:before="0" w:line="240" w:lineRule="auto"/>
              <w:ind w:left="0" w:firstLine="0"/>
              <w:rPr>
                <w:rFonts w:cs="Arial"/>
                <w:sz w:val="20"/>
                <w:lang w:val="lt-LT"/>
              </w:rPr>
            </w:pPr>
            <w:r w:rsidRPr="002751C8">
              <w:rPr>
                <w:rFonts w:cs="Arial"/>
                <w:bCs/>
                <w:sz w:val="20"/>
                <w:lang w:val="lt-LT"/>
              </w:rPr>
              <w:t>Sutarties / projekto pavadinimas*:</w:t>
            </w:r>
          </w:p>
        </w:tc>
        <w:tc>
          <w:tcPr>
            <w:tcW w:w="5225" w:type="dxa"/>
          </w:tcPr>
          <w:p w14:paraId="5CD15361" w14:textId="77777777" w:rsidR="002751C8" w:rsidRPr="002751C8" w:rsidRDefault="002751C8" w:rsidP="00DD0D4D">
            <w:pPr>
              <w:pStyle w:val="textslovan"/>
              <w:widowControl/>
              <w:spacing w:before="0" w:line="240" w:lineRule="auto"/>
              <w:ind w:left="0" w:firstLine="0"/>
              <w:rPr>
                <w:rFonts w:cs="Arial"/>
                <w:sz w:val="20"/>
                <w:lang w:val="lt-LT"/>
              </w:rPr>
            </w:pPr>
          </w:p>
        </w:tc>
      </w:tr>
      <w:tr w:rsidR="002751C8" w:rsidRPr="002751C8" w14:paraId="4B6A75C5" w14:textId="77777777" w:rsidTr="00DD0D4D">
        <w:tc>
          <w:tcPr>
            <w:tcW w:w="4698" w:type="dxa"/>
            <w:shd w:val="clear" w:color="auto" w:fill="F2F2F2" w:themeFill="background1" w:themeFillShade="F2"/>
          </w:tcPr>
          <w:p w14:paraId="604F8528" w14:textId="77777777" w:rsidR="002751C8" w:rsidRPr="002751C8" w:rsidRDefault="002751C8" w:rsidP="00DD0D4D">
            <w:pPr>
              <w:pStyle w:val="textslovan"/>
              <w:widowControl/>
              <w:spacing w:before="0" w:line="240" w:lineRule="auto"/>
              <w:ind w:left="0" w:firstLine="0"/>
              <w:rPr>
                <w:rFonts w:cs="Arial"/>
                <w:sz w:val="20"/>
                <w:lang w:val="lt-LT"/>
              </w:rPr>
            </w:pPr>
            <w:r w:rsidRPr="002751C8">
              <w:rPr>
                <w:rFonts w:cs="Arial"/>
                <w:bCs/>
                <w:sz w:val="20"/>
                <w:lang w:val="lt-LT"/>
              </w:rPr>
              <w:t>Data (nuo metų, mėnesio iki metų, mėnesio):</w:t>
            </w:r>
          </w:p>
        </w:tc>
        <w:tc>
          <w:tcPr>
            <w:tcW w:w="5225" w:type="dxa"/>
          </w:tcPr>
          <w:p w14:paraId="65B427DF" w14:textId="77777777" w:rsidR="002751C8" w:rsidRPr="002751C8" w:rsidRDefault="002751C8" w:rsidP="00DD0D4D">
            <w:pPr>
              <w:pStyle w:val="textslovan"/>
              <w:widowControl/>
              <w:spacing w:before="0" w:line="240" w:lineRule="auto"/>
              <w:ind w:left="0" w:firstLine="0"/>
              <w:rPr>
                <w:rFonts w:cs="Arial"/>
                <w:sz w:val="20"/>
                <w:lang w:val="lt-LT"/>
              </w:rPr>
            </w:pPr>
          </w:p>
        </w:tc>
      </w:tr>
      <w:tr w:rsidR="002751C8" w:rsidRPr="002751C8" w14:paraId="63DE7AE0" w14:textId="77777777" w:rsidTr="00DD0D4D">
        <w:tc>
          <w:tcPr>
            <w:tcW w:w="4698" w:type="dxa"/>
            <w:shd w:val="clear" w:color="auto" w:fill="F2F2F2" w:themeFill="background1" w:themeFillShade="F2"/>
          </w:tcPr>
          <w:p w14:paraId="4E34E5A6" w14:textId="77777777" w:rsidR="002751C8" w:rsidRPr="002751C8" w:rsidRDefault="002751C8" w:rsidP="00DD0D4D">
            <w:pPr>
              <w:pStyle w:val="textslovan"/>
              <w:widowControl/>
              <w:spacing w:before="0" w:line="240" w:lineRule="auto"/>
              <w:ind w:left="0" w:firstLine="0"/>
              <w:rPr>
                <w:rFonts w:cs="Arial"/>
                <w:sz w:val="20"/>
                <w:lang w:val="lt-LT"/>
              </w:rPr>
            </w:pPr>
            <w:r w:rsidRPr="002751C8">
              <w:rPr>
                <w:rFonts w:cs="Arial"/>
                <w:bCs/>
                <w:sz w:val="20"/>
                <w:lang w:val="lt-LT"/>
              </w:rPr>
              <w:t>Vertė Eur be PVM:</w:t>
            </w:r>
          </w:p>
        </w:tc>
        <w:tc>
          <w:tcPr>
            <w:tcW w:w="5225" w:type="dxa"/>
          </w:tcPr>
          <w:p w14:paraId="5E5AFE66" w14:textId="77777777" w:rsidR="002751C8" w:rsidRPr="002751C8" w:rsidRDefault="002751C8" w:rsidP="00DD0D4D">
            <w:pPr>
              <w:pStyle w:val="textslovan"/>
              <w:widowControl/>
              <w:spacing w:before="0" w:line="240" w:lineRule="auto"/>
              <w:ind w:left="0" w:firstLine="0"/>
              <w:rPr>
                <w:rFonts w:cs="Arial"/>
                <w:sz w:val="20"/>
                <w:lang w:val="lt-LT"/>
              </w:rPr>
            </w:pPr>
          </w:p>
        </w:tc>
      </w:tr>
      <w:tr w:rsidR="002751C8" w:rsidRPr="002751C8" w14:paraId="53C260BC" w14:textId="77777777" w:rsidTr="00DD0D4D">
        <w:tc>
          <w:tcPr>
            <w:tcW w:w="4698" w:type="dxa"/>
            <w:shd w:val="clear" w:color="auto" w:fill="F2F2F2" w:themeFill="background1" w:themeFillShade="F2"/>
          </w:tcPr>
          <w:p w14:paraId="691CCBD3" w14:textId="77777777" w:rsidR="002751C8" w:rsidRPr="002751C8" w:rsidRDefault="002751C8" w:rsidP="00DD0D4D">
            <w:pPr>
              <w:pStyle w:val="textslovan"/>
              <w:widowControl/>
              <w:spacing w:before="0" w:line="240" w:lineRule="auto"/>
              <w:ind w:left="0" w:firstLine="0"/>
              <w:rPr>
                <w:rFonts w:cs="Arial"/>
                <w:bCs/>
                <w:sz w:val="20"/>
                <w:lang w:val="lt-LT"/>
              </w:rPr>
            </w:pPr>
            <w:r w:rsidRPr="002751C8">
              <w:rPr>
                <w:rFonts w:cs="Arial"/>
                <w:bCs/>
                <w:sz w:val="20"/>
                <w:lang w:val="lt-LT"/>
              </w:rPr>
              <w:t>Darbo sutarties vykdyme / projekte apibūdinimas, kurį atliko specialistas:</w:t>
            </w:r>
          </w:p>
        </w:tc>
        <w:tc>
          <w:tcPr>
            <w:tcW w:w="5225" w:type="dxa"/>
          </w:tcPr>
          <w:p w14:paraId="10C43F70" w14:textId="77777777" w:rsidR="002751C8" w:rsidRPr="002751C8" w:rsidRDefault="002751C8" w:rsidP="00DD0D4D">
            <w:pPr>
              <w:pStyle w:val="textslovan"/>
              <w:widowControl/>
              <w:spacing w:before="0" w:line="240" w:lineRule="auto"/>
              <w:ind w:left="0" w:firstLine="0"/>
              <w:rPr>
                <w:rFonts w:cs="Arial"/>
                <w:sz w:val="20"/>
                <w:lang w:val="lt-LT"/>
              </w:rPr>
            </w:pPr>
          </w:p>
        </w:tc>
      </w:tr>
      <w:tr w:rsidR="002751C8" w:rsidRPr="002751C8" w14:paraId="00327BAF" w14:textId="77777777" w:rsidTr="00DD0D4D">
        <w:tc>
          <w:tcPr>
            <w:tcW w:w="4698" w:type="dxa"/>
            <w:shd w:val="clear" w:color="auto" w:fill="F2F2F2" w:themeFill="background1" w:themeFillShade="F2"/>
          </w:tcPr>
          <w:p w14:paraId="6305FD36" w14:textId="77777777" w:rsidR="002751C8" w:rsidRPr="002751C8" w:rsidRDefault="002751C8" w:rsidP="00DD0D4D">
            <w:pPr>
              <w:pStyle w:val="textslovan"/>
              <w:widowControl/>
              <w:spacing w:before="0" w:line="240" w:lineRule="auto"/>
              <w:ind w:left="0" w:firstLine="0"/>
              <w:rPr>
                <w:rFonts w:cs="Arial"/>
                <w:sz w:val="20"/>
                <w:lang w:val="lt-LT"/>
              </w:rPr>
            </w:pPr>
            <w:r w:rsidRPr="002751C8">
              <w:rPr>
                <w:rFonts w:cs="Arial"/>
                <w:bCs/>
                <w:sz w:val="20"/>
                <w:lang w:val="lt-LT"/>
              </w:rPr>
              <w:t>Pareigos sutartyje / projekte:</w:t>
            </w:r>
          </w:p>
        </w:tc>
        <w:tc>
          <w:tcPr>
            <w:tcW w:w="5225" w:type="dxa"/>
          </w:tcPr>
          <w:p w14:paraId="77CFF68D" w14:textId="77777777" w:rsidR="002751C8" w:rsidRPr="002751C8" w:rsidRDefault="002751C8" w:rsidP="00DD0D4D">
            <w:pPr>
              <w:pStyle w:val="textslovan"/>
              <w:widowControl/>
              <w:spacing w:before="0" w:line="240" w:lineRule="auto"/>
              <w:ind w:left="0" w:firstLine="0"/>
              <w:rPr>
                <w:rFonts w:cs="Arial"/>
                <w:sz w:val="20"/>
                <w:lang w:val="lt-LT"/>
              </w:rPr>
            </w:pPr>
          </w:p>
        </w:tc>
      </w:tr>
      <w:tr w:rsidR="002751C8" w:rsidRPr="002751C8" w14:paraId="36ECAEDE" w14:textId="77777777" w:rsidTr="00DD0D4D">
        <w:tc>
          <w:tcPr>
            <w:tcW w:w="4698" w:type="dxa"/>
            <w:shd w:val="clear" w:color="auto" w:fill="F2F2F2" w:themeFill="background1" w:themeFillShade="F2"/>
          </w:tcPr>
          <w:p w14:paraId="2BBF90D0" w14:textId="77777777" w:rsidR="002751C8" w:rsidRPr="002751C8" w:rsidRDefault="002751C8" w:rsidP="00DD0D4D">
            <w:pPr>
              <w:pStyle w:val="textslovan"/>
              <w:widowControl/>
              <w:spacing w:before="0" w:line="240" w:lineRule="auto"/>
              <w:ind w:left="0" w:firstLine="0"/>
              <w:rPr>
                <w:rFonts w:cs="Arial"/>
                <w:bCs/>
                <w:sz w:val="20"/>
                <w:lang w:val="lt-LT"/>
              </w:rPr>
            </w:pPr>
            <w:r w:rsidRPr="002751C8">
              <w:rPr>
                <w:rFonts w:cs="Arial"/>
                <w:bCs/>
                <w:sz w:val="20"/>
                <w:lang w:val="lt-LT"/>
              </w:rPr>
              <w:t xml:space="preserve">Pridedami patirties įgijimą patvirtinantys dokumentai </w:t>
            </w:r>
            <w:r w:rsidRPr="002751C8">
              <w:rPr>
                <w:rFonts w:cs="Arial"/>
                <w:bCs/>
                <w:i/>
                <w:iCs/>
                <w:sz w:val="20"/>
                <w:lang w:val="lt-LT"/>
              </w:rPr>
              <w:t xml:space="preserve">(nurodomas failo pavadinimas) </w:t>
            </w:r>
            <w:r w:rsidRPr="002751C8">
              <w:rPr>
                <w:rFonts w:cs="Arial"/>
                <w:bCs/>
                <w:sz w:val="20"/>
                <w:lang w:val="lt-LT"/>
              </w:rPr>
              <w:t>/ nuorodos ar kita informacija:</w:t>
            </w:r>
          </w:p>
        </w:tc>
        <w:tc>
          <w:tcPr>
            <w:tcW w:w="5225" w:type="dxa"/>
          </w:tcPr>
          <w:p w14:paraId="6F2343CB" w14:textId="77777777" w:rsidR="002751C8" w:rsidRPr="002751C8" w:rsidRDefault="002751C8" w:rsidP="00DD0D4D">
            <w:pPr>
              <w:pStyle w:val="textslovan"/>
              <w:widowControl/>
              <w:spacing w:before="0" w:line="240" w:lineRule="auto"/>
              <w:ind w:left="0" w:firstLine="0"/>
              <w:rPr>
                <w:rFonts w:cs="Arial"/>
                <w:sz w:val="20"/>
                <w:lang w:val="lt-LT"/>
              </w:rPr>
            </w:pPr>
          </w:p>
        </w:tc>
      </w:tr>
      <w:tr w:rsidR="002751C8" w:rsidRPr="002751C8" w14:paraId="6DC655E5" w14:textId="77777777" w:rsidTr="00DD0D4D">
        <w:tc>
          <w:tcPr>
            <w:tcW w:w="4698" w:type="dxa"/>
            <w:shd w:val="clear" w:color="auto" w:fill="F2F2F2" w:themeFill="background1" w:themeFillShade="F2"/>
          </w:tcPr>
          <w:p w14:paraId="30FD58AF" w14:textId="77777777" w:rsidR="002751C8" w:rsidRPr="002751C8" w:rsidRDefault="002751C8" w:rsidP="00DD0D4D">
            <w:pPr>
              <w:pStyle w:val="textslovan"/>
              <w:widowControl/>
              <w:spacing w:before="0" w:line="240" w:lineRule="auto"/>
              <w:ind w:left="0" w:firstLine="0"/>
              <w:rPr>
                <w:rFonts w:cs="Arial"/>
                <w:bCs/>
                <w:sz w:val="20"/>
                <w:lang w:val="lt-LT"/>
              </w:rPr>
            </w:pPr>
            <w:r w:rsidRPr="002751C8">
              <w:rPr>
                <w:rFonts w:cs="Arial"/>
                <w:bCs/>
                <w:sz w:val="20"/>
                <w:lang w:val="lt-LT"/>
              </w:rPr>
              <w:t>Užsakovas:</w:t>
            </w:r>
          </w:p>
        </w:tc>
        <w:tc>
          <w:tcPr>
            <w:tcW w:w="5225" w:type="dxa"/>
          </w:tcPr>
          <w:p w14:paraId="024009D8" w14:textId="77777777" w:rsidR="002751C8" w:rsidRPr="002751C8" w:rsidRDefault="002751C8" w:rsidP="00DD0D4D">
            <w:pPr>
              <w:pStyle w:val="textslovan"/>
              <w:widowControl/>
              <w:spacing w:before="0" w:line="240" w:lineRule="auto"/>
              <w:ind w:left="0" w:firstLine="0"/>
              <w:rPr>
                <w:rFonts w:cs="Arial"/>
                <w:sz w:val="20"/>
                <w:lang w:val="lt-LT"/>
              </w:rPr>
            </w:pPr>
          </w:p>
        </w:tc>
      </w:tr>
      <w:tr w:rsidR="002751C8" w:rsidRPr="002751C8" w14:paraId="45B8F3BB" w14:textId="77777777" w:rsidTr="00DD0D4D">
        <w:tc>
          <w:tcPr>
            <w:tcW w:w="4698" w:type="dxa"/>
            <w:shd w:val="clear" w:color="auto" w:fill="F2F2F2" w:themeFill="background1" w:themeFillShade="F2"/>
          </w:tcPr>
          <w:p w14:paraId="6CDA1565" w14:textId="77777777" w:rsidR="002751C8" w:rsidRPr="002751C8" w:rsidRDefault="002751C8" w:rsidP="00DD0D4D">
            <w:pPr>
              <w:pStyle w:val="textslovan"/>
              <w:widowControl/>
              <w:spacing w:before="0" w:line="240" w:lineRule="auto"/>
              <w:ind w:left="0" w:firstLine="0"/>
              <w:rPr>
                <w:rFonts w:cs="Arial"/>
                <w:sz w:val="20"/>
                <w:lang w:val="lt-LT"/>
              </w:rPr>
            </w:pPr>
            <w:r w:rsidRPr="002751C8">
              <w:rPr>
                <w:rFonts w:cs="Arial"/>
                <w:bCs/>
                <w:sz w:val="20"/>
                <w:lang w:val="lt-LT"/>
              </w:rPr>
              <w:t>Kontaktiniai asmenys, galintys patvirtinti nurodytą patirtį (vardas, pavardė, pareigos, mob. tel., el. paštas):</w:t>
            </w:r>
          </w:p>
        </w:tc>
        <w:tc>
          <w:tcPr>
            <w:tcW w:w="5225" w:type="dxa"/>
          </w:tcPr>
          <w:p w14:paraId="0573C77F" w14:textId="77777777" w:rsidR="002751C8" w:rsidRPr="002751C8" w:rsidRDefault="002751C8" w:rsidP="00DD0D4D">
            <w:pPr>
              <w:pStyle w:val="textslovan"/>
              <w:widowControl/>
              <w:spacing w:before="0" w:line="240" w:lineRule="auto"/>
              <w:ind w:left="0" w:firstLine="0"/>
              <w:rPr>
                <w:rFonts w:cs="Arial"/>
                <w:sz w:val="20"/>
                <w:lang w:val="lt-LT"/>
              </w:rPr>
            </w:pPr>
          </w:p>
        </w:tc>
      </w:tr>
    </w:tbl>
    <w:p w14:paraId="636B274C" w14:textId="77777777" w:rsidR="002751C8" w:rsidRPr="002751C8" w:rsidRDefault="002751C8" w:rsidP="002751C8">
      <w:pPr>
        <w:pStyle w:val="text"/>
        <w:widowControl/>
        <w:spacing w:before="0" w:line="240" w:lineRule="auto"/>
        <w:rPr>
          <w:rFonts w:cs="Arial"/>
          <w:sz w:val="20"/>
          <w:lang w:val="lt-LT"/>
        </w:rPr>
      </w:pPr>
    </w:p>
    <w:p w14:paraId="20CF6AB3" w14:textId="77777777" w:rsidR="002751C8" w:rsidRPr="002751C8" w:rsidRDefault="002751C8" w:rsidP="002751C8">
      <w:pPr>
        <w:pStyle w:val="text"/>
        <w:widowControl/>
        <w:spacing w:before="0" w:line="240" w:lineRule="auto"/>
        <w:rPr>
          <w:rFonts w:cs="Arial"/>
          <w:sz w:val="20"/>
          <w:lang w:val="lt-LT"/>
        </w:rPr>
      </w:pPr>
    </w:p>
    <w:p w14:paraId="503D1192" w14:textId="14E27E94" w:rsidR="002751C8" w:rsidRPr="002751C8" w:rsidRDefault="002751C8" w:rsidP="002751C8">
      <w:pPr>
        <w:pStyle w:val="text"/>
        <w:widowControl/>
        <w:spacing w:before="0" w:line="240" w:lineRule="auto"/>
        <w:rPr>
          <w:rFonts w:cs="Arial"/>
          <w:b/>
          <w:i/>
          <w:iCs/>
          <w:sz w:val="20"/>
          <w:lang w:val="lt-LT"/>
        </w:rPr>
      </w:pPr>
      <w:r w:rsidRPr="002751C8">
        <w:rPr>
          <w:rFonts w:cs="Arial"/>
          <w:b/>
          <w:i/>
          <w:iCs/>
          <w:sz w:val="20"/>
          <w:lang w:val="lt-LT"/>
        </w:rPr>
        <w:t>* Lentelę (-</w:t>
      </w:r>
      <w:proofErr w:type="spellStart"/>
      <w:r w:rsidRPr="002751C8">
        <w:rPr>
          <w:rFonts w:cs="Arial"/>
          <w:b/>
          <w:i/>
          <w:iCs/>
          <w:sz w:val="20"/>
          <w:lang w:val="lt-LT"/>
        </w:rPr>
        <w:t>es</w:t>
      </w:r>
      <w:proofErr w:type="spellEnd"/>
      <w:r w:rsidRPr="002751C8">
        <w:rPr>
          <w:rFonts w:cs="Arial"/>
          <w:b/>
          <w:i/>
          <w:iCs/>
          <w:sz w:val="20"/>
          <w:lang w:val="lt-LT"/>
        </w:rPr>
        <w:t xml:space="preserve">) </w:t>
      </w:r>
      <w:r w:rsidRPr="002751C8">
        <w:rPr>
          <w:rFonts w:cs="Arial"/>
          <w:b/>
          <w:i/>
          <w:iCs/>
          <w:sz w:val="20"/>
        </w:rPr>
        <w:t xml:space="preserve">būtina </w:t>
      </w:r>
      <w:r w:rsidRPr="002751C8">
        <w:rPr>
          <w:rFonts w:cs="Arial"/>
          <w:b/>
          <w:i/>
          <w:iCs/>
          <w:sz w:val="20"/>
          <w:lang w:val="lt-LT"/>
        </w:rPr>
        <w:t xml:space="preserve">užpildyti </w:t>
      </w:r>
      <w:r w:rsidRPr="002751C8">
        <w:rPr>
          <w:rFonts w:cs="Arial"/>
          <w:b/>
          <w:i/>
          <w:iCs/>
          <w:sz w:val="20"/>
        </w:rPr>
        <w:t>apie kiekvieną</w:t>
      </w:r>
      <w:r w:rsidRPr="002751C8">
        <w:rPr>
          <w:rFonts w:cs="Arial"/>
          <w:b/>
          <w:i/>
          <w:iCs/>
          <w:sz w:val="20"/>
          <w:lang w:val="lt-LT"/>
        </w:rPr>
        <w:t xml:space="preserve"> </w:t>
      </w:r>
      <w:r w:rsidRPr="002751C8">
        <w:rPr>
          <w:rFonts w:cs="Arial"/>
          <w:b/>
          <w:i/>
          <w:iCs/>
          <w:sz w:val="20"/>
        </w:rPr>
        <w:t>sutartį /</w:t>
      </w:r>
      <w:r w:rsidRPr="002751C8">
        <w:rPr>
          <w:rFonts w:cs="Arial"/>
          <w:b/>
          <w:i/>
          <w:iCs/>
          <w:sz w:val="20"/>
          <w:lang w:val="lt-LT"/>
        </w:rPr>
        <w:t xml:space="preserve"> </w:t>
      </w:r>
      <w:r w:rsidRPr="009419CD">
        <w:rPr>
          <w:rFonts w:cs="Arial"/>
          <w:b/>
          <w:i/>
          <w:iCs/>
          <w:sz w:val="20"/>
          <w:lang w:val="lt-LT"/>
        </w:rPr>
        <w:t>projektą, patvirtinančią (-</w:t>
      </w:r>
      <w:proofErr w:type="spellStart"/>
      <w:r w:rsidRPr="009419CD">
        <w:rPr>
          <w:rFonts w:cs="Arial"/>
          <w:b/>
          <w:i/>
          <w:iCs/>
          <w:sz w:val="20"/>
          <w:lang w:val="lt-LT"/>
        </w:rPr>
        <w:t>tį</w:t>
      </w:r>
      <w:proofErr w:type="spellEnd"/>
      <w:r w:rsidRPr="009419CD">
        <w:rPr>
          <w:rFonts w:cs="Arial"/>
          <w:b/>
          <w:i/>
          <w:iCs/>
          <w:sz w:val="20"/>
          <w:lang w:val="lt-LT"/>
        </w:rPr>
        <w:t>) tiekėjo kvalifikacijos atitiktį nustatytiems reikalavimams.</w:t>
      </w:r>
    </w:p>
    <w:p w14:paraId="51D7DEE3" w14:textId="77777777" w:rsidR="002751C8" w:rsidRPr="002751C8" w:rsidRDefault="002751C8" w:rsidP="002751C8">
      <w:pPr>
        <w:pStyle w:val="text"/>
        <w:widowControl/>
        <w:spacing w:before="0" w:line="240" w:lineRule="auto"/>
        <w:rPr>
          <w:rFonts w:cs="Arial"/>
          <w:sz w:val="20"/>
          <w:lang w:val="lt-LT"/>
        </w:rPr>
      </w:pPr>
    </w:p>
    <w:p w14:paraId="618E83ED" w14:textId="77777777" w:rsidR="002751C8" w:rsidRPr="002751C8" w:rsidRDefault="002751C8" w:rsidP="002751C8">
      <w:pPr>
        <w:pStyle w:val="textslovan"/>
        <w:widowControl/>
        <w:spacing w:before="0" w:line="240" w:lineRule="auto"/>
        <w:ind w:left="0" w:firstLine="0"/>
        <w:rPr>
          <w:rFonts w:cs="Arial"/>
          <w:sz w:val="20"/>
        </w:rPr>
      </w:pPr>
    </w:p>
    <w:p w14:paraId="77A36395" w14:textId="523053B9" w:rsidR="00D46637" w:rsidRPr="002751C8" w:rsidRDefault="00D46637" w:rsidP="00F36E57">
      <w:pPr>
        <w:spacing w:after="120"/>
        <w:jc w:val="right"/>
        <w:rPr>
          <w:rFonts w:ascii="Arial" w:hAnsi="Arial" w:cs="Arial"/>
          <w:b/>
          <w:bCs/>
          <w:i/>
          <w:sz w:val="20"/>
          <w:szCs w:val="20"/>
          <w:lang w:val="cs-CZ"/>
        </w:rPr>
      </w:pPr>
    </w:p>
    <w:sectPr w:rsidR="00D46637" w:rsidRPr="002751C8" w:rsidSect="006240ED">
      <w:headerReference w:type="default" r:id="rId13"/>
      <w:footerReference w:type="default" r:id="rId14"/>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57C14" w14:textId="77777777" w:rsidR="00292F94" w:rsidRDefault="00292F94">
      <w:r>
        <w:separator/>
      </w:r>
    </w:p>
  </w:endnote>
  <w:endnote w:type="continuationSeparator" w:id="0">
    <w:p w14:paraId="018830BD" w14:textId="77777777" w:rsidR="00292F94" w:rsidRDefault="00292F94">
      <w:r>
        <w:continuationSeparator/>
      </w:r>
    </w:p>
  </w:endnote>
  <w:endnote w:type="continuationNotice" w:id="1">
    <w:p w14:paraId="20D8DBC4" w14:textId="77777777" w:rsidR="00292F94" w:rsidRDefault="00292F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Light">
    <w:altName w:val="HELVETICA NEUE LIGHT"/>
    <w:charset w:val="00"/>
    <w:family w:val="auto"/>
    <w:pitch w:val="variable"/>
    <w:sig w:usb0="A00002FF" w:usb1="5000205B" w:usb2="00000002" w:usb3="00000000" w:csb0="0000000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4639" w14:textId="77777777" w:rsidR="006368BF" w:rsidRDefault="00573BF4">
    <w:pPr>
      <w:pStyle w:val="Footer"/>
      <w:jc w:val="right"/>
    </w:pPr>
    <w:r>
      <w:fldChar w:fldCharType="begin"/>
    </w:r>
    <w:r>
      <w:instrText xml:space="preserve"> PAGE   \* MERGEFORMAT </w:instrText>
    </w:r>
    <w:r>
      <w:fldChar w:fldCharType="separate"/>
    </w:r>
    <w:r>
      <w:rPr>
        <w:noProof/>
      </w:rPr>
      <w:t>2</w:t>
    </w:r>
    <w:r>
      <w:rPr>
        <w:noProof/>
      </w:rPr>
      <w:fldChar w:fldCharType="end"/>
    </w:r>
  </w:p>
  <w:p w14:paraId="0A49EE7F" w14:textId="77777777" w:rsidR="006368BF" w:rsidRDefault="004863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2D92604A" w14:paraId="7B5B9329" w14:textId="77777777" w:rsidTr="2D92604A">
      <w:trPr>
        <w:trHeight w:val="300"/>
      </w:trPr>
      <w:tc>
        <w:tcPr>
          <w:tcW w:w="3320" w:type="dxa"/>
        </w:tcPr>
        <w:p w14:paraId="391F301C" w14:textId="77777777" w:rsidR="2D92604A" w:rsidRDefault="00486390" w:rsidP="2D92604A">
          <w:pPr>
            <w:pStyle w:val="Header"/>
            <w:ind w:left="-115"/>
          </w:pPr>
        </w:p>
      </w:tc>
      <w:tc>
        <w:tcPr>
          <w:tcW w:w="3320" w:type="dxa"/>
        </w:tcPr>
        <w:p w14:paraId="7C857F87" w14:textId="77777777" w:rsidR="2D92604A" w:rsidRDefault="00486390" w:rsidP="2D92604A">
          <w:pPr>
            <w:pStyle w:val="Header"/>
            <w:jc w:val="center"/>
          </w:pPr>
        </w:p>
      </w:tc>
      <w:tc>
        <w:tcPr>
          <w:tcW w:w="3320" w:type="dxa"/>
        </w:tcPr>
        <w:p w14:paraId="287A6AAF" w14:textId="77777777" w:rsidR="2D92604A" w:rsidRDefault="00486390" w:rsidP="2D92604A">
          <w:pPr>
            <w:pStyle w:val="Header"/>
            <w:ind w:right="-115"/>
            <w:jc w:val="right"/>
          </w:pPr>
        </w:p>
      </w:tc>
    </w:tr>
  </w:tbl>
  <w:p w14:paraId="03299910" w14:textId="77777777" w:rsidR="2D92604A" w:rsidRDefault="00486390" w:rsidP="2D926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19894" w14:textId="77777777" w:rsidR="00292F94" w:rsidRDefault="00292F94">
      <w:r>
        <w:separator/>
      </w:r>
    </w:p>
  </w:footnote>
  <w:footnote w:type="continuationSeparator" w:id="0">
    <w:p w14:paraId="50F9C991" w14:textId="77777777" w:rsidR="00292F94" w:rsidRDefault="00292F94">
      <w:r>
        <w:continuationSeparator/>
      </w:r>
    </w:p>
  </w:footnote>
  <w:footnote w:type="continuationNotice" w:id="1">
    <w:p w14:paraId="0D5130EF" w14:textId="77777777" w:rsidR="00292F94" w:rsidRDefault="00292F94"/>
  </w:footnote>
  <w:footnote w:id="2">
    <w:p w14:paraId="0705C048" w14:textId="77777777" w:rsidR="00FB5971" w:rsidRPr="001653C7" w:rsidRDefault="00FB5971" w:rsidP="00FB5971">
      <w:pPr>
        <w:pStyle w:val="FootnoteText"/>
        <w:rPr>
          <w:rFonts w:ascii="Arial" w:hAnsi="Arial" w:cs="Arial"/>
          <w:lang w:val="lt-LT"/>
        </w:rPr>
      </w:pPr>
      <w:r w:rsidRPr="001653C7">
        <w:rPr>
          <w:rStyle w:val="FootnoteReference"/>
          <w:rFonts w:ascii="Arial" w:hAnsi="Arial" w:cs="Arial"/>
          <w:lang w:val="lt-LT"/>
        </w:rPr>
        <w:footnoteRef/>
      </w:r>
      <w:r w:rsidRPr="001653C7">
        <w:rPr>
          <w:rFonts w:ascii="Arial" w:hAnsi="Arial" w:cs="Arial"/>
          <w:lang w:val="lt-LT"/>
        </w:rPr>
        <w:t xml:space="preserve"> Pareigų pavadinimas turi atitikti </w:t>
      </w:r>
      <w:r w:rsidRPr="002D2F88">
        <w:rPr>
          <w:rFonts w:ascii="Arial" w:hAnsi="Arial" w:cs="Arial"/>
          <w:lang w:val="lt-LT"/>
        </w:rPr>
        <w:t xml:space="preserve">viešojo pirkimo </w:t>
      </w:r>
      <w:r w:rsidRPr="001653C7">
        <w:rPr>
          <w:rFonts w:ascii="Arial" w:hAnsi="Arial" w:cs="Arial"/>
          <w:lang w:val="lt-LT"/>
        </w:rPr>
        <w:t>sąlygose</w:t>
      </w:r>
      <w:r w:rsidRPr="002D2F88">
        <w:rPr>
          <w:rFonts w:ascii="Arial" w:hAnsi="Arial" w:cs="Arial"/>
          <w:lang w:val="lt-LT"/>
        </w:rPr>
        <w:t xml:space="preserve"> </w:t>
      </w:r>
      <w:r w:rsidRPr="001653C7">
        <w:rPr>
          <w:rFonts w:ascii="Arial" w:hAnsi="Arial" w:cs="Arial"/>
          <w:lang w:val="lt-LT"/>
        </w:rPr>
        <w:t>kvalifikacijos reikalavimuose nurodytas pareigas</w:t>
      </w:r>
      <w:r w:rsidRPr="002D2F88">
        <w:rPr>
          <w:rFonts w:ascii="Arial" w:hAnsi="Arial" w:cs="Arial"/>
          <w:lang w:val="lt-LT"/>
        </w:rPr>
        <w:t>.</w:t>
      </w:r>
    </w:p>
  </w:footnote>
  <w:footnote w:id="3">
    <w:p w14:paraId="02AE43EE" w14:textId="77777777" w:rsidR="00FB5971" w:rsidRPr="00B83465" w:rsidRDefault="00FB5971" w:rsidP="00FB5971">
      <w:pPr>
        <w:pStyle w:val="FootnoteText"/>
        <w:jc w:val="both"/>
        <w:rPr>
          <w:lang w:val="lt-LT"/>
        </w:rPr>
      </w:pPr>
      <w:r w:rsidRPr="001653C7">
        <w:rPr>
          <w:rStyle w:val="FootnoteReference"/>
          <w:rFonts w:ascii="Arial" w:hAnsi="Arial" w:cs="Arial"/>
          <w:lang w:val="lt-LT"/>
        </w:rPr>
        <w:footnoteRef/>
      </w:r>
      <w:r w:rsidRPr="001653C7">
        <w:rPr>
          <w:rFonts w:ascii="Arial" w:hAnsi="Arial" w:cs="Arial"/>
          <w:lang w:val="lt-LT"/>
        </w:rPr>
        <w:t xml:space="preserve"> Jei </w:t>
      </w:r>
      <w:r w:rsidRPr="002D2F88">
        <w:rPr>
          <w:rFonts w:ascii="Arial" w:hAnsi="Arial" w:cs="Arial"/>
          <w:lang w:val="lt-LT"/>
        </w:rPr>
        <w:t xml:space="preserve"> tiekėjas siūlomą specialistą pirkimo laimėjimo atveju ketina</w:t>
      </w:r>
      <w:r w:rsidRPr="001653C7">
        <w:rPr>
          <w:rFonts w:ascii="Arial" w:hAnsi="Arial" w:cs="Arial"/>
          <w:lang w:val="lt-LT"/>
        </w:rPr>
        <w:t xml:space="preserve"> įsidarbinti, turi būti pridedamas ketinimų protokolas ar kitas dokumentas įrodymui.</w:t>
      </w:r>
      <w:r w:rsidRPr="002D2F88">
        <w:rPr>
          <w:rFonts w:ascii="Arial" w:hAnsi="Arial" w:cs="Arial"/>
          <w:sz w:val="18"/>
          <w:szCs w:val="18"/>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6AED" w14:textId="77777777" w:rsidR="00DD6C65" w:rsidRDefault="004863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816A8" w14:textId="77777777" w:rsidR="006836B9" w:rsidRPr="0038524A" w:rsidRDefault="00486390" w:rsidP="0038524A">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B30AC"/>
    <w:multiLevelType w:val="hybridMultilevel"/>
    <w:tmpl w:val="44060E2A"/>
    <w:lvl w:ilvl="0" w:tplc="7EA26E76">
      <w:start w:val="1"/>
      <w:numFmt w:val="decimal"/>
      <w:lvlText w:val="%1)"/>
      <w:lvlJc w:val="left"/>
      <w:pPr>
        <w:ind w:left="720" w:hanging="360"/>
      </w:pPr>
      <w:rPr>
        <w:rFonts w:eastAsia="Helvetica Neue Light"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54AA5467"/>
    <w:multiLevelType w:val="hybridMultilevel"/>
    <w:tmpl w:val="D24640E6"/>
    <w:lvl w:ilvl="0" w:tplc="288E24C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26876C2"/>
    <w:multiLevelType w:val="hybridMultilevel"/>
    <w:tmpl w:val="1C286A6C"/>
    <w:lvl w:ilvl="0" w:tplc="51EC2A7E">
      <w:start w:val="1"/>
      <w:numFmt w:val="decimal"/>
      <w:lvlText w:val="%1)"/>
      <w:lvlJc w:val="left"/>
      <w:pPr>
        <w:ind w:left="643" w:hanging="360"/>
      </w:pPr>
      <w:rPr>
        <w:rFonts w:ascii="Arial" w:eastAsia="Arial Unicode MS"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E163FA"/>
    <w:multiLevelType w:val="hybridMultilevel"/>
    <w:tmpl w:val="6E5E96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F4"/>
    <w:rsid w:val="00015AC9"/>
    <w:rsid w:val="000210F9"/>
    <w:rsid w:val="000211BC"/>
    <w:rsid w:val="000305AF"/>
    <w:rsid w:val="00041B17"/>
    <w:rsid w:val="00041F6D"/>
    <w:rsid w:val="00053CF8"/>
    <w:rsid w:val="0005795B"/>
    <w:rsid w:val="000712F4"/>
    <w:rsid w:val="000A7F3A"/>
    <w:rsid w:val="000E5849"/>
    <w:rsid w:val="000F092A"/>
    <w:rsid w:val="00101FBF"/>
    <w:rsid w:val="001177F6"/>
    <w:rsid w:val="001337E2"/>
    <w:rsid w:val="00145494"/>
    <w:rsid w:val="00147A0C"/>
    <w:rsid w:val="00161E2E"/>
    <w:rsid w:val="001779C0"/>
    <w:rsid w:val="00182A15"/>
    <w:rsid w:val="00190319"/>
    <w:rsid w:val="001916B6"/>
    <w:rsid w:val="00193CE9"/>
    <w:rsid w:val="00196F10"/>
    <w:rsid w:val="001A093E"/>
    <w:rsid w:val="001A0F50"/>
    <w:rsid w:val="001B316E"/>
    <w:rsid w:val="001B355E"/>
    <w:rsid w:val="001C09E1"/>
    <w:rsid w:val="001C1772"/>
    <w:rsid w:val="001F32ED"/>
    <w:rsid w:val="00232836"/>
    <w:rsid w:val="00235CCB"/>
    <w:rsid w:val="00251550"/>
    <w:rsid w:val="00251C9F"/>
    <w:rsid w:val="002751C8"/>
    <w:rsid w:val="002762F7"/>
    <w:rsid w:val="0027760A"/>
    <w:rsid w:val="00292F94"/>
    <w:rsid w:val="002B1B8A"/>
    <w:rsid w:val="002B47EB"/>
    <w:rsid w:val="002B5450"/>
    <w:rsid w:val="002E1D7E"/>
    <w:rsid w:val="002F6631"/>
    <w:rsid w:val="00301FE8"/>
    <w:rsid w:val="003061E6"/>
    <w:rsid w:val="003121E3"/>
    <w:rsid w:val="0031327E"/>
    <w:rsid w:val="00342ADA"/>
    <w:rsid w:val="00347543"/>
    <w:rsid w:val="00360BDA"/>
    <w:rsid w:val="003623FE"/>
    <w:rsid w:val="00366B54"/>
    <w:rsid w:val="00371466"/>
    <w:rsid w:val="00377161"/>
    <w:rsid w:val="00380C47"/>
    <w:rsid w:val="00384509"/>
    <w:rsid w:val="0039119D"/>
    <w:rsid w:val="003C5CB6"/>
    <w:rsid w:val="003C5DC1"/>
    <w:rsid w:val="003E0D1D"/>
    <w:rsid w:val="003E2BF3"/>
    <w:rsid w:val="003F0A91"/>
    <w:rsid w:val="003F405C"/>
    <w:rsid w:val="004107A6"/>
    <w:rsid w:val="00412888"/>
    <w:rsid w:val="004252DF"/>
    <w:rsid w:val="00430511"/>
    <w:rsid w:val="0047079D"/>
    <w:rsid w:val="00486390"/>
    <w:rsid w:val="00491577"/>
    <w:rsid w:val="00492788"/>
    <w:rsid w:val="00494B8E"/>
    <w:rsid w:val="004C3C35"/>
    <w:rsid w:val="004F4832"/>
    <w:rsid w:val="004F5BD2"/>
    <w:rsid w:val="0050005A"/>
    <w:rsid w:val="00504E83"/>
    <w:rsid w:val="00506892"/>
    <w:rsid w:val="00507B47"/>
    <w:rsid w:val="00520813"/>
    <w:rsid w:val="0053283C"/>
    <w:rsid w:val="00573BF4"/>
    <w:rsid w:val="00586B30"/>
    <w:rsid w:val="00596D2C"/>
    <w:rsid w:val="005A368E"/>
    <w:rsid w:val="005B41CD"/>
    <w:rsid w:val="005B46D7"/>
    <w:rsid w:val="005B5079"/>
    <w:rsid w:val="005D6625"/>
    <w:rsid w:val="005F65AB"/>
    <w:rsid w:val="00626856"/>
    <w:rsid w:val="00637A71"/>
    <w:rsid w:val="00665BE0"/>
    <w:rsid w:val="00694245"/>
    <w:rsid w:val="006946D6"/>
    <w:rsid w:val="006B208F"/>
    <w:rsid w:val="006C2D4D"/>
    <w:rsid w:val="006C3231"/>
    <w:rsid w:val="006C554D"/>
    <w:rsid w:val="006D5355"/>
    <w:rsid w:val="006E5BCB"/>
    <w:rsid w:val="006F4380"/>
    <w:rsid w:val="006F4CC3"/>
    <w:rsid w:val="00700EF7"/>
    <w:rsid w:val="007364F7"/>
    <w:rsid w:val="00754A91"/>
    <w:rsid w:val="007565D7"/>
    <w:rsid w:val="0078596A"/>
    <w:rsid w:val="00797BC4"/>
    <w:rsid w:val="007C2CD5"/>
    <w:rsid w:val="007E7D9C"/>
    <w:rsid w:val="007F6FA7"/>
    <w:rsid w:val="00813112"/>
    <w:rsid w:val="00824592"/>
    <w:rsid w:val="0085732D"/>
    <w:rsid w:val="00872BC5"/>
    <w:rsid w:val="00872F1E"/>
    <w:rsid w:val="0087535C"/>
    <w:rsid w:val="00883E4A"/>
    <w:rsid w:val="008B0745"/>
    <w:rsid w:val="008B1F28"/>
    <w:rsid w:val="008B44FE"/>
    <w:rsid w:val="008C4E4E"/>
    <w:rsid w:val="008E14BD"/>
    <w:rsid w:val="008E2E8E"/>
    <w:rsid w:val="008E628B"/>
    <w:rsid w:val="0090256A"/>
    <w:rsid w:val="00912429"/>
    <w:rsid w:val="009207D9"/>
    <w:rsid w:val="00925893"/>
    <w:rsid w:val="0094150E"/>
    <w:rsid w:val="009419CD"/>
    <w:rsid w:val="009427B8"/>
    <w:rsid w:val="00945CAF"/>
    <w:rsid w:val="00966312"/>
    <w:rsid w:val="0097606D"/>
    <w:rsid w:val="00976E43"/>
    <w:rsid w:val="009836A1"/>
    <w:rsid w:val="00994DC4"/>
    <w:rsid w:val="009A6546"/>
    <w:rsid w:val="009B10D3"/>
    <w:rsid w:val="009B56D5"/>
    <w:rsid w:val="009C5EE2"/>
    <w:rsid w:val="009F5296"/>
    <w:rsid w:val="00A01499"/>
    <w:rsid w:val="00A016E7"/>
    <w:rsid w:val="00A125E3"/>
    <w:rsid w:val="00A337C3"/>
    <w:rsid w:val="00A33D1C"/>
    <w:rsid w:val="00A41153"/>
    <w:rsid w:val="00A41253"/>
    <w:rsid w:val="00A51D70"/>
    <w:rsid w:val="00A6273C"/>
    <w:rsid w:val="00A64AD5"/>
    <w:rsid w:val="00A918A8"/>
    <w:rsid w:val="00AA1933"/>
    <w:rsid w:val="00AD3DE6"/>
    <w:rsid w:val="00AE0842"/>
    <w:rsid w:val="00B1057E"/>
    <w:rsid w:val="00B11619"/>
    <w:rsid w:val="00B13831"/>
    <w:rsid w:val="00B178DF"/>
    <w:rsid w:val="00B4601D"/>
    <w:rsid w:val="00B743A3"/>
    <w:rsid w:val="00B93F9B"/>
    <w:rsid w:val="00B949CF"/>
    <w:rsid w:val="00B96FCC"/>
    <w:rsid w:val="00BA7D13"/>
    <w:rsid w:val="00BC48F0"/>
    <w:rsid w:val="00BD0767"/>
    <w:rsid w:val="00BD60E8"/>
    <w:rsid w:val="00C02E0B"/>
    <w:rsid w:val="00C107AA"/>
    <w:rsid w:val="00C1334C"/>
    <w:rsid w:val="00C20372"/>
    <w:rsid w:val="00C3752D"/>
    <w:rsid w:val="00C62F53"/>
    <w:rsid w:val="00C65B76"/>
    <w:rsid w:val="00C80CFE"/>
    <w:rsid w:val="00C81176"/>
    <w:rsid w:val="00C84155"/>
    <w:rsid w:val="00C9512A"/>
    <w:rsid w:val="00C95DE2"/>
    <w:rsid w:val="00CA03DA"/>
    <w:rsid w:val="00CA4293"/>
    <w:rsid w:val="00CA5FC5"/>
    <w:rsid w:val="00CA7DA1"/>
    <w:rsid w:val="00CC1EEE"/>
    <w:rsid w:val="00CC35AC"/>
    <w:rsid w:val="00CE44F7"/>
    <w:rsid w:val="00CF2DC3"/>
    <w:rsid w:val="00D04107"/>
    <w:rsid w:val="00D04977"/>
    <w:rsid w:val="00D1103C"/>
    <w:rsid w:val="00D11F58"/>
    <w:rsid w:val="00D27B78"/>
    <w:rsid w:val="00D431B5"/>
    <w:rsid w:val="00D46637"/>
    <w:rsid w:val="00D67788"/>
    <w:rsid w:val="00D744A2"/>
    <w:rsid w:val="00D85086"/>
    <w:rsid w:val="00D91EA5"/>
    <w:rsid w:val="00DA60ED"/>
    <w:rsid w:val="00DB0871"/>
    <w:rsid w:val="00DB1C71"/>
    <w:rsid w:val="00DD0C99"/>
    <w:rsid w:val="00DD4BB7"/>
    <w:rsid w:val="00DE76C2"/>
    <w:rsid w:val="00E11CE4"/>
    <w:rsid w:val="00E17644"/>
    <w:rsid w:val="00E247F8"/>
    <w:rsid w:val="00E31712"/>
    <w:rsid w:val="00E53B27"/>
    <w:rsid w:val="00E64494"/>
    <w:rsid w:val="00E6533C"/>
    <w:rsid w:val="00EA72B3"/>
    <w:rsid w:val="00EC33D4"/>
    <w:rsid w:val="00EC3978"/>
    <w:rsid w:val="00F02148"/>
    <w:rsid w:val="00F36E57"/>
    <w:rsid w:val="00F52389"/>
    <w:rsid w:val="00F553D1"/>
    <w:rsid w:val="00F67738"/>
    <w:rsid w:val="00F72451"/>
    <w:rsid w:val="00F73960"/>
    <w:rsid w:val="00F74A06"/>
    <w:rsid w:val="00F87DBF"/>
    <w:rsid w:val="00FA1327"/>
    <w:rsid w:val="00FA596F"/>
    <w:rsid w:val="00FB5971"/>
    <w:rsid w:val="00FC716C"/>
    <w:rsid w:val="00FE26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A301E"/>
  <w15:chartTrackingRefBased/>
  <w15:docId w15:val="{7FDCA8BF-4B14-47AB-AAE7-64B827E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BF4"/>
    <w:pPr>
      <w:spacing w:after="0" w:line="240" w:lineRule="auto"/>
      <w:ind w:firstLine="709"/>
    </w:pPr>
    <w:rPr>
      <w:rFonts w:ascii="Times New Roman" w:hAnsi="Times New Roman" w:cs="Times New Roman"/>
      <w:sz w:val="24"/>
      <w:szCs w:val="24"/>
    </w:rPr>
  </w:style>
  <w:style w:type="paragraph" w:styleId="Heading2">
    <w:name w:val="heading 2"/>
    <w:aliases w:val="Title Header2,H2"/>
    <w:basedOn w:val="Normal"/>
    <w:next w:val="Normal"/>
    <w:link w:val="Heading2Char"/>
    <w:qFormat/>
    <w:rsid w:val="00573BF4"/>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573BF4"/>
    <w:rPr>
      <w:rFonts w:ascii="Times New Roman" w:eastAsia="Times New Roman" w:hAnsi="Times New Roman" w:cs="Times New Roman"/>
      <w:sz w:val="24"/>
      <w:szCs w:val="24"/>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573BF4"/>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573BF4"/>
    <w:rPr>
      <w:rFonts w:ascii="Times New Roman" w:hAnsi="Times New Roman" w:cs="Times New Roman"/>
      <w:sz w:val="24"/>
      <w:szCs w:val="24"/>
    </w:rPr>
  </w:style>
  <w:style w:type="paragraph" w:styleId="Footer">
    <w:name w:val="footer"/>
    <w:basedOn w:val="Normal"/>
    <w:link w:val="FooterChar"/>
    <w:uiPriority w:val="99"/>
    <w:rsid w:val="00573BF4"/>
    <w:pPr>
      <w:ind w:firstLine="0"/>
    </w:pPr>
    <w:rPr>
      <w:rFonts w:eastAsia="Calibri"/>
      <w:lang w:val="en-GB"/>
    </w:rPr>
  </w:style>
  <w:style w:type="character" w:customStyle="1" w:styleId="FooterChar">
    <w:name w:val="Footer Char"/>
    <w:basedOn w:val="DefaultParagraphFont"/>
    <w:link w:val="Footer"/>
    <w:uiPriority w:val="99"/>
    <w:rsid w:val="00573BF4"/>
    <w:rPr>
      <w:rFonts w:ascii="Times New Roman" w:eastAsia="Calibri" w:hAnsi="Times New Roman" w:cs="Times New Roman"/>
      <w:sz w:val="24"/>
      <w:szCs w:val="24"/>
      <w:lang w:val="en-GB"/>
    </w:rPr>
  </w:style>
  <w:style w:type="paragraph" w:styleId="Header">
    <w:name w:val="header"/>
    <w:basedOn w:val="Normal"/>
    <w:link w:val="HeaderChar"/>
    <w:uiPriority w:val="99"/>
    <w:unhideWhenUsed/>
    <w:rsid w:val="00573BF4"/>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573BF4"/>
    <w:rPr>
      <w:rFonts w:ascii="Times New Roman" w:eastAsia="Times New Roman" w:hAnsi="Times New Roman" w:cs="Times New Roman"/>
      <w:sz w:val="24"/>
      <w:szCs w:val="24"/>
      <w:lang w:val="en-GB"/>
    </w:rPr>
  </w:style>
  <w:style w:type="paragraph" w:styleId="Subtitle">
    <w:name w:val="Subtitle"/>
    <w:basedOn w:val="Normal"/>
    <w:next w:val="Normal"/>
    <w:link w:val="SubtitleChar"/>
    <w:uiPriority w:val="99"/>
    <w:qFormat/>
    <w:rsid w:val="00573BF4"/>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573BF4"/>
    <w:rPr>
      <w:rFonts w:eastAsiaTheme="minorEastAsia"/>
      <w:caps/>
      <w:color w:val="404040" w:themeColor="text1" w:themeTint="BF"/>
      <w:spacing w:val="20"/>
      <w:sz w:val="28"/>
      <w:szCs w:val="28"/>
      <w:lang w:eastAsia="lt-LT"/>
    </w:rPr>
  </w:style>
  <w:style w:type="character" w:customStyle="1" w:styleId="normaltextrun">
    <w:name w:val="normaltextrun"/>
    <w:basedOn w:val="DefaultParagraphFont"/>
    <w:rsid w:val="00BA7D13"/>
  </w:style>
  <w:style w:type="table" w:styleId="TableGrid">
    <w:name w:val="Table Grid"/>
    <w:aliases w:val="Smart Text Table"/>
    <w:basedOn w:val="TableNormal"/>
    <w:uiPriority w:val="59"/>
    <w:rsid w:val="00F36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F36E5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character" w:styleId="CommentReference">
    <w:name w:val="annotation reference"/>
    <w:basedOn w:val="DefaultParagraphFont"/>
    <w:uiPriority w:val="99"/>
    <w:semiHidden/>
    <w:unhideWhenUsed/>
    <w:rsid w:val="00491577"/>
    <w:rPr>
      <w:sz w:val="16"/>
      <w:szCs w:val="16"/>
    </w:rPr>
  </w:style>
  <w:style w:type="paragraph" w:styleId="CommentText">
    <w:name w:val="annotation text"/>
    <w:basedOn w:val="Normal"/>
    <w:link w:val="CommentTextChar"/>
    <w:uiPriority w:val="99"/>
    <w:unhideWhenUsed/>
    <w:rsid w:val="00491577"/>
    <w:pPr>
      <w:spacing w:after="120"/>
      <w:ind w:firstLine="0"/>
      <w:jc w:val="both"/>
    </w:pPr>
    <w:rPr>
      <w:rFonts w:ascii="Calibri" w:hAnsi="Calibri" w:cstheme="minorBidi"/>
      <w:sz w:val="20"/>
      <w:szCs w:val="20"/>
      <w14:ligatures w14:val="standardContextual"/>
    </w:rPr>
  </w:style>
  <w:style w:type="character" w:customStyle="1" w:styleId="CommentTextChar">
    <w:name w:val="Comment Text Char"/>
    <w:basedOn w:val="DefaultParagraphFont"/>
    <w:link w:val="CommentText"/>
    <w:uiPriority w:val="99"/>
    <w:rsid w:val="00491577"/>
    <w:rPr>
      <w:rFonts w:ascii="Calibri" w:hAnsi="Calibri"/>
      <w:sz w:val="20"/>
      <w:szCs w:val="20"/>
      <w14:ligatures w14:val="standardContextual"/>
    </w:rPr>
  </w:style>
  <w:style w:type="paragraph" w:customStyle="1" w:styleId="Body2">
    <w:name w:val="Body 2"/>
    <w:rsid w:val="00EA72B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paragraph" w:styleId="FootnoteText">
    <w:name w:val="footnote text"/>
    <w:basedOn w:val="Normal"/>
    <w:link w:val="FootnoteTextChar"/>
    <w:uiPriority w:val="99"/>
    <w:semiHidden/>
    <w:unhideWhenUsed/>
    <w:rsid w:val="004107A6"/>
    <w:pPr>
      <w:ind w:firstLine="0"/>
    </w:pPr>
    <w:rPr>
      <w:rFonts w:ascii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4107A6"/>
    <w:rPr>
      <w:sz w:val="20"/>
      <w:szCs w:val="20"/>
      <w:lang w:val="en-US"/>
    </w:rPr>
  </w:style>
  <w:style w:type="character" w:styleId="FootnoteReference">
    <w:name w:val="footnote reference"/>
    <w:basedOn w:val="DefaultParagraphFont"/>
    <w:uiPriority w:val="99"/>
    <w:semiHidden/>
    <w:unhideWhenUsed/>
    <w:rsid w:val="004107A6"/>
    <w:rPr>
      <w:vertAlign w:val="superscript"/>
    </w:rPr>
  </w:style>
  <w:style w:type="paragraph" w:customStyle="1" w:styleId="text">
    <w:name w:val="text"/>
    <w:rsid w:val="00041B17"/>
    <w:pPr>
      <w:widowControl w:val="0"/>
      <w:spacing w:before="240" w:after="0" w:line="240" w:lineRule="exact"/>
      <w:jc w:val="both"/>
    </w:pPr>
    <w:rPr>
      <w:rFonts w:ascii="Arial" w:eastAsia="Times New Roman" w:hAnsi="Arial" w:cs="Times New Roman"/>
      <w:sz w:val="24"/>
      <w:szCs w:val="20"/>
      <w:lang w:val="cs-CZ"/>
    </w:rPr>
  </w:style>
  <w:style w:type="paragraph" w:customStyle="1" w:styleId="textslovan">
    <w:name w:val="text číslovaný"/>
    <w:basedOn w:val="Normal"/>
    <w:rsid w:val="00041B17"/>
    <w:pPr>
      <w:widowControl w:val="0"/>
      <w:spacing w:before="240" w:line="240" w:lineRule="exact"/>
      <w:ind w:left="567" w:hanging="567"/>
      <w:jc w:val="both"/>
    </w:pPr>
    <w:rPr>
      <w:rFonts w:ascii="Arial" w:eastAsia="Times New Roman" w:hAnsi="Arial"/>
      <w:szCs w:val="20"/>
      <w:lang w:val="cs-CZ"/>
    </w:rPr>
  </w:style>
  <w:style w:type="paragraph" w:styleId="CommentSubject">
    <w:name w:val="annotation subject"/>
    <w:basedOn w:val="CommentText"/>
    <w:next w:val="CommentText"/>
    <w:link w:val="CommentSubjectChar"/>
    <w:uiPriority w:val="99"/>
    <w:semiHidden/>
    <w:unhideWhenUsed/>
    <w:rsid w:val="00A64AD5"/>
    <w:pPr>
      <w:spacing w:after="0"/>
      <w:ind w:firstLine="709"/>
      <w:jc w:val="left"/>
    </w:pPr>
    <w:rPr>
      <w:rFonts w:ascii="Times New Roman" w:hAnsi="Times New Roman" w:cs="Times New Roman"/>
      <w:b/>
      <w:bCs/>
      <w14:ligatures w14:val="none"/>
    </w:rPr>
  </w:style>
  <w:style w:type="character" w:customStyle="1" w:styleId="CommentSubjectChar">
    <w:name w:val="Comment Subject Char"/>
    <w:basedOn w:val="CommentTextChar"/>
    <w:link w:val="CommentSubject"/>
    <w:uiPriority w:val="99"/>
    <w:semiHidden/>
    <w:rsid w:val="00A64AD5"/>
    <w:rPr>
      <w:rFonts w:ascii="Times New Roman" w:hAnsi="Times New Roman" w:cs="Times New Roman"/>
      <w:b/>
      <w:bCs/>
      <w:sz w:val="20"/>
      <w:szCs w:val="20"/>
      <w14:ligatures w14:val="standardContextual"/>
    </w:rPr>
  </w:style>
  <w:style w:type="character" w:styleId="Strong">
    <w:name w:val="Strong"/>
    <w:basedOn w:val="DefaultParagraphFont"/>
    <w:uiPriority w:val="22"/>
    <w:qFormat/>
    <w:rsid w:val="00147A0C"/>
    <w:rPr>
      <w:b/>
      <w:bCs/>
    </w:rPr>
  </w:style>
  <w:style w:type="paragraph" w:customStyle="1" w:styleId="xmsonormal">
    <w:name w:val="x_msonormal"/>
    <w:basedOn w:val="Normal"/>
    <w:rsid w:val="00976E43"/>
    <w:pPr>
      <w:ind w:firstLine="0"/>
    </w:pPr>
    <w:rPr>
      <w:rFonts w:ascii="Calibri" w:hAnsi="Calibri" w:cs="Calibri"/>
      <w:sz w:val="22"/>
      <w:szCs w:val="22"/>
      <w:lang w:eastAsia="lt-LT"/>
    </w:rPr>
  </w:style>
  <w:style w:type="paragraph" w:styleId="BalloonText">
    <w:name w:val="Balloon Text"/>
    <w:basedOn w:val="Normal"/>
    <w:link w:val="BalloonTextChar"/>
    <w:uiPriority w:val="99"/>
    <w:semiHidden/>
    <w:unhideWhenUsed/>
    <w:rsid w:val="00041F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F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80710">
      <w:bodyDiv w:val="1"/>
      <w:marLeft w:val="0"/>
      <w:marRight w:val="0"/>
      <w:marTop w:val="0"/>
      <w:marBottom w:val="0"/>
      <w:divBdr>
        <w:top w:val="none" w:sz="0" w:space="0" w:color="auto"/>
        <w:left w:val="none" w:sz="0" w:space="0" w:color="auto"/>
        <w:bottom w:val="none" w:sz="0" w:space="0" w:color="auto"/>
        <w:right w:val="none" w:sz="0" w:space="0" w:color="auto"/>
      </w:divBdr>
    </w:div>
    <w:div w:id="199684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318DE1C4A04BCD933009166C34558F"/>
        <w:category>
          <w:name w:val="General"/>
          <w:gallery w:val="placeholder"/>
        </w:category>
        <w:types>
          <w:type w:val="bbPlcHdr"/>
        </w:types>
        <w:behaviors>
          <w:behavior w:val="content"/>
        </w:behaviors>
        <w:guid w:val="{502BB3D8-DE1A-4D90-9638-49EDCEE1911F}"/>
      </w:docPartPr>
      <w:docPartBody>
        <w:p w:rsidR="00CC748F" w:rsidRDefault="003C381A" w:rsidP="003C381A">
          <w:pPr>
            <w:pStyle w:val="20318DE1C4A04BCD933009166C34558F"/>
          </w:pPr>
          <w:r w:rsidRPr="00392496">
            <w:rPr>
              <w:rFonts w:ascii="Arial" w:hAnsi="Arial" w:cs="Arial"/>
              <w:b/>
              <w:bCs/>
              <w:color w:val="FF0000"/>
            </w:rPr>
            <w:t>PASIRINKITE</w:t>
          </w:r>
        </w:p>
      </w:docPartBody>
    </w:docPart>
    <w:docPart>
      <w:docPartPr>
        <w:name w:val="15B2FE34DCE14118BBE1A3CE285C3CA9"/>
        <w:category>
          <w:name w:val="General"/>
          <w:gallery w:val="placeholder"/>
        </w:category>
        <w:types>
          <w:type w:val="bbPlcHdr"/>
        </w:types>
        <w:behaviors>
          <w:behavior w:val="content"/>
        </w:behaviors>
        <w:guid w:val="{F6156F7A-ACE5-4A72-89EE-02FF2FAA5624}"/>
      </w:docPartPr>
      <w:docPartBody>
        <w:p w:rsidR="00BF6C37" w:rsidRDefault="004A55B7" w:rsidP="004A55B7">
          <w:pPr>
            <w:pStyle w:val="15B2FE34DCE14118BBE1A3CE285C3CA9"/>
          </w:pPr>
          <w:r w:rsidRPr="00392496">
            <w:rPr>
              <w:rFonts w:ascii="Arial" w:hAnsi="Arial" w:cs="Arial"/>
              <w:b/>
              <w:bCs/>
              <w:color w:val="FF0000"/>
            </w:rPr>
            <w:t>P</w:t>
          </w:r>
          <w:r>
            <w:rPr>
              <w:rFonts w:ascii="Arial" w:hAnsi="Arial" w:cs="Arial"/>
              <w:b/>
              <w:bCs/>
              <w:color w:val="FF0000"/>
            </w:rPr>
            <w:t>asirinkite</w:t>
          </w:r>
        </w:p>
      </w:docPartBody>
    </w:docPart>
    <w:docPart>
      <w:docPartPr>
        <w:name w:val="9E695FDC3A7B4F618A075507DAE4E193"/>
        <w:category>
          <w:name w:val="General"/>
          <w:gallery w:val="placeholder"/>
        </w:category>
        <w:types>
          <w:type w:val="bbPlcHdr"/>
        </w:types>
        <w:behaviors>
          <w:behavior w:val="content"/>
        </w:behaviors>
        <w:guid w:val="{F38E0890-564C-454C-9AAB-126B1C8623F3}"/>
      </w:docPartPr>
      <w:docPartBody>
        <w:p w:rsidR="00BF6C37" w:rsidRDefault="004A55B7" w:rsidP="004A55B7">
          <w:pPr>
            <w:pStyle w:val="9E695FDC3A7B4F618A075507DAE4E193"/>
          </w:pPr>
          <w:r w:rsidRPr="00392496">
            <w:rPr>
              <w:rFonts w:ascii="Arial" w:hAnsi="Arial" w:cs="Arial"/>
              <w:b/>
              <w:bCs/>
              <w:color w:val="FF0000"/>
            </w:rPr>
            <w:t>P</w:t>
          </w:r>
          <w:r>
            <w:rPr>
              <w:rFonts w:ascii="Arial" w:hAnsi="Arial" w:cs="Arial"/>
              <w:b/>
              <w:bCs/>
              <w:color w:val="FF0000"/>
            </w:rPr>
            <w:t>asirinkite</w:t>
          </w:r>
        </w:p>
      </w:docPartBody>
    </w:docPart>
    <w:docPart>
      <w:docPartPr>
        <w:name w:val="5D286B602C3E41569F3E54C53ECF83AA"/>
        <w:category>
          <w:name w:val="General"/>
          <w:gallery w:val="placeholder"/>
        </w:category>
        <w:types>
          <w:type w:val="bbPlcHdr"/>
        </w:types>
        <w:behaviors>
          <w:behavior w:val="content"/>
        </w:behaviors>
        <w:guid w:val="{63133FC7-7AF2-4651-B73B-8089F88EAF78}"/>
      </w:docPartPr>
      <w:docPartBody>
        <w:p w:rsidR="00BF6C37" w:rsidRDefault="004A55B7" w:rsidP="004A55B7">
          <w:pPr>
            <w:pStyle w:val="5D286B602C3E41569F3E54C53ECF83AA"/>
          </w:pPr>
          <w:r w:rsidRPr="00392496">
            <w:rPr>
              <w:rFonts w:ascii="Arial" w:hAnsi="Arial" w:cs="Arial"/>
              <w:b/>
              <w:bCs/>
              <w:color w:val="FF0000"/>
            </w:rPr>
            <w:t>P</w:t>
          </w:r>
          <w:r>
            <w:rPr>
              <w:rFonts w:ascii="Arial" w:hAnsi="Arial" w:cs="Arial"/>
              <w:b/>
              <w:bCs/>
              <w:color w:val="FF0000"/>
            </w:rPr>
            <w:t>asirinkite</w:t>
          </w:r>
        </w:p>
      </w:docPartBody>
    </w:docPart>
    <w:docPart>
      <w:docPartPr>
        <w:name w:val="C8C08830ACBB4B7099AE4444BF2A04FD"/>
        <w:category>
          <w:name w:val="General"/>
          <w:gallery w:val="placeholder"/>
        </w:category>
        <w:types>
          <w:type w:val="bbPlcHdr"/>
        </w:types>
        <w:behaviors>
          <w:behavior w:val="content"/>
        </w:behaviors>
        <w:guid w:val="{C73293CC-373E-4F9C-ACBA-F58745FCED5B}"/>
      </w:docPartPr>
      <w:docPartBody>
        <w:p w:rsidR="00BF6C37" w:rsidRDefault="004A55B7" w:rsidP="004A55B7">
          <w:pPr>
            <w:pStyle w:val="C8C08830ACBB4B7099AE4444BF2A04FD"/>
          </w:pPr>
          <w:r w:rsidRPr="00392496">
            <w:rPr>
              <w:rFonts w:ascii="Arial" w:hAnsi="Arial" w:cs="Arial"/>
              <w:b/>
              <w:bCs/>
              <w:color w:val="FF0000"/>
            </w:rPr>
            <w:t>P</w:t>
          </w:r>
          <w:r>
            <w:rPr>
              <w:rFonts w:ascii="Arial" w:hAnsi="Arial" w:cs="Arial"/>
              <w:b/>
              <w:bCs/>
              <w:color w:val="FF0000"/>
            </w:rPr>
            <w:t>asirinkite</w:t>
          </w:r>
        </w:p>
      </w:docPartBody>
    </w:docPart>
    <w:docPart>
      <w:docPartPr>
        <w:name w:val="D4DE45AF1D454F3084B01A2A075D679E"/>
        <w:category>
          <w:name w:val="General"/>
          <w:gallery w:val="placeholder"/>
        </w:category>
        <w:types>
          <w:type w:val="bbPlcHdr"/>
        </w:types>
        <w:behaviors>
          <w:behavior w:val="content"/>
        </w:behaviors>
        <w:guid w:val="{A96FD6D0-CE91-4DCE-A43A-F4E3A1BE0ECF}"/>
      </w:docPartPr>
      <w:docPartBody>
        <w:p w:rsidR="00BF6C37" w:rsidRDefault="004A55B7" w:rsidP="004A55B7">
          <w:pPr>
            <w:pStyle w:val="D4DE45AF1D454F3084B01A2A075D679E"/>
          </w:pPr>
          <w:r w:rsidRPr="00392496">
            <w:rPr>
              <w:rFonts w:ascii="Arial" w:hAnsi="Arial" w:cs="Arial"/>
              <w:b/>
              <w:bCs/>
              <w:color w:val="FF0000"/>
            </w:rPr>
            <w:t>P</w:t>
          </w:r>
          <w:r>
            <w:rPr>
              <w:rFonts w:ascii="Arial" w:hAnsi="Arial" w:cs="Arial"/>
              <w:b/>
              <w:bCs/>
              <w:color w:val="FF0000"/>
            </w:rPr>
            <w:t>asirinkite</w:t>
          </w:r>
        </w:p>
      </w:docPartBody>
    </w:docPart>
    <w:docPart>
      <w:docPartPr>
        <w:name w:val="62A468617C9B49F5B0E6CA495B23BB5F"/>
        <w:category>
          <w:name w:val="General"/>
          <w:gallery w:val="placeholder"/>
        </w:category>
        <w:types>
          <w:type w:val="bbPlcHdr"/>
        </w:types>
        <w:behaviors>
          <w:behavior w:val="content"/>
        </w:behaviors>
        <w:guid w:val="{E0E1B052-5E9F-4B5C-A1A9-32EE57720A6C}"/>
      </w:docPartPr>
      <w:docPartBody>
        <w:p w:rsidR="00BF6C37" w:rsidRDefault="004A55B7" w:rsidP="004A55B7">
          <w:pPr>
            <w:pStyle w:val="62A468617C9B49F5B0E6CA495B23BB5F"/>
          </w:pPr>
          <w:r w:rsidRPr="00392496">
            <w:rPr>
              <w:rFonts w:ascii="Arial" w:hAnsi="Arial" w:cs="Arial"/>
              <w:b/>
              <w:bCs/>
              <w:color w:val="FF0000"/>
            </w:rPr>
            <w:t>P</w:t>
          </w:r>
          <w:r>
            <w:rPr>
              <w:rFonts w:ascii="Arial" w:hAnsi="Arial" w:cs="Arial"/>
              <w:b/>
              <w:bCs/>
              <w:color w:val="FF0000"/>
            </w:rPr>
            <w:t>asirinkite</w:t>
          </w:r>
        </w:p>
      </w:docPartBody>
    </w:docPart>
    <w:docPart>
      <w:docPartPr>
        <w:name w:val="55C73E26F4734F198E030CFA66BA4A88"/>
        <w:category>
          <w:name w:val="General"/>
          <w:gallery w:val="placeholder"/>
        </w:category>
        <w:types>
          <w:type w:val="bbPlcHdr"/>
        </w:types>
        <w:behaviors>
          <w:behavior w:val="content"/>
        </w:behaviors>
        <w:guid w:val="{2C13AE0A-2C9C-4533-BCC5-35B0FEDDFC3C}"/>
      </w:docPartPr>
      <w:docPartBody>
        <w:p w:rsidR="00BF6C37" w:rsidRDefault="004A55B7" w:rsidP="004A55B7">
          <w:pPr>
            <w:pStyle w:val="55C73E26F4734F198E030CFA66BA4A88"/>
          </w:pPr>
          <w:r w:rsidRPr="00392496">
            <w:rPr>
              <w:rFonts w:ascii="Arial" w:hAnsi="Arial" w:cs="Arial"/>
              <w:b/>
              <w:bCs/>
              <w:color w:val="FF0000"/>
            </w:rPr>
            <w:t>P</w:t>
          </w:r>
          <w:r>
            <w:rPr>
              <w:rFonts w:ascii="Arial" w:hAnsi="Arial" w:cs="Arial"/>
              <w:b/>
              <w:bCs/>
              <w:color w:val="FF0000"/>
            </w:rPr>
            <w:t>asirinkite</w:t>
          </w:r>
        </w:p>
      </w:docPartBody>
    </w:docPart>
    <w:docPart>
      <w:docPartPr>
        <w:name w:val="222C357896B8403FA3B8270244B2E92D"/>
        <w:category>
          <w:name w:val="General"/>
          <w:gallery w:val="placeholder"/>
        </w:category>
        <w:types>
          <w:type w:val="bbPlcHdr"/>
        </w:types>
        <w:behaviors>
          <w:behavior w:val="content"/>
        </w:behaviors>
        <w:guid w:val="{02F767FF-30DE-47E7-A7C1-65A89853715F}"/>
      </w:docPartPr>
      <w:docPartBody>
        <w:p w:rsidR="00BF6C37" w:rsidRDefault="004A55B7" w:rsidP="004A55B7">
          <w:pPr>
            <w:pStyle w:val="222C357896B8403FA3B8270244B2E92D"/>
          </w:pPr>
          <w:r w:rsidRPr="00392496">
            <w:rPr>
              <w:rFonts w:ascii="Arial" w:hAnsi="Arial" w:cs="Arial"/>
              <w:b/>
              <w:bCs/>
              <w:color w:val="FF0000"/>
            </w:rPr>
            <w:t>P</w:t>
          </w:r>
          <w:r>
            <w:rPr>
              <w:rFonts w:ascii="Arial" w:hAnsi="Arial" w:cs="Arial"/>
              <w:b/>
              <w:bCs/>
              <w:color w:val="FF0000"/>
            </w:rPr>
            <w:t>asirinkite</w:t>
          </w:r>
        </w:p>
      </w:docPartBody>
    </w:docPart>
    <w:docPart>
      <w:docPartPr>
        <w:name w:val="CEEBD1FD0D6A45668EAD46FA49EED682"/>
        <w:category>
          <w:name w:val="General"/>
          <w:gallery w:val="placeholder"/>
        </w:category>
        <w:types>
          <w:type w:val="bbPlcHdr"/>
        </w:types>
        <w:behaviors>
          <w:behavior w:val="content"/>
        </w:behaviors>
        <w:guid w:val="{0C97B28B-925D-435C-A421-6ED3413F4BE0}"/>
      </w:docPartPr>
      <w:docPartBody>
        <w:p w:rsidR="00BF6C37" w:rsidRDefault="004A55B7" w:rsidP="004A55B7">
          <w:pPr>
            <w:pStyle w:val="CEEBD1FD0D6A45668EAD46FA49EED682"/>
          </w:pPr>
          <w:r w:rsidRPr="00392496">
            <w:rPr>
              <w:rFonts w:ascii="Arial" w:hAnsi="Arial" w:cs="Arial"/>
              <w:b/>
              <w:bCs/>
              <w:color w:val="FF0000"/>
            </w:rPr>
            <w:t>P</w:t>
          </w:r>
          <w:r>
            <w:rPr>
              <w:rFonts w:ascii="Arial" w:hAnsi="Arial" w:cs="Arial"/>
              <w:b/>
              <w:bCs/>
              <w:color w:val="FF0000"/>
            </w:rPr>
            <w:t>asirinkite</w:t>
          </w:r>
        </w:p>
      </w:docPartBody>
    </w:docPart>
    <w:docPart>
      <w:docPartPr>
        <w:name w:val="E034B76BAE1B4C9EAD806A9C8CF8565A"/>
        <w:category>
          <w:name w:val="General"/>
          <w:gallery w:val="placeholder"/>
        </w:category>
        <w:types>
          <w:type w:val="bbPlcHdr"/>
        </w:types>
        <w:behaviors>
          <w:behavior w:val="content"/>
        </w:behaviors>
        <w:guid w:val="{0456FC53-E59B-49DF-A22A-5DB490143C4E}"/>
      </w:docPartPr>
      <w:docPartBody>
        <w:p w:rsidR="00BF6C37" w:rsidRDefault="004A55B7" w:rsidP="004A55B7">
          <w:pPr>
            <w:pStyle w:val="E034B76BAE1B4C9EAD806A9C8CF8565A"/>
          </w:pPr>
          <w:r w:rsidRPr="00392496">
            <w:rPr>
              <w:rFonts w:ascii="Arial" w:hAnsi="Arial" w:cs="Arial"/>
              <w:b/>
              <w:bCs/>
              <w:color w:val="FF0000"/>
            </w:rPr>
            <w:t>P</w:t>
          </w:r>
          <w:r>
            <w:rPr>
              <w:rFonts w:ascii="Arial" w:hAnsi="Arial" w:cs="Arial"/>
              <w:b/>
              <w:bCs/>
              <w:color w:val="FF0000"/>
            </w:rPr>
            <w:t>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Light">
    <w:altName w:val="HELVETICA NEUE LIGHT"/>
    <w:charset w:val="00"/>
    <w:family w:val="auto"/>
    <w:pitch w:val="variable"/>
    <w:sig w:usb0="A00002FF" w:usb1="5000205B" w:usb2="00000002" w:usb3="00000000" w:csb0="0000000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81A"/>
    <w:rsid w:val="003C381A"/>
    <w:rsid w:val="004A55B7"/>
    <w:rsid w:val="00797D72"/>
    <w:rsid w:val="008F4761"/>
    <w:rsid w:val="00A029F6"/>
    <w:rsid w:val="00A1539D"/>
    <w:rsid w:val="00A679D8"/>
    <w:rsid w:val="00BF6C37"/>
    <w:rsid w:val="00C21D0D"/>
    <w:rsid w:val="00CC74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318DE1C4A04BCD933009166C34558F">
    <w:name w:val="20318DE1C4A04BCD933009166C34558F"/>
    <w:rsid w:val="003C381A"/>
  </w:style>
  <w:style w:type="paragraph" w:customStyle="1" w:styleId="15B2FE34DCE14118BBE1A3CE285C3CA9">
    <w:name w:val="15B2FE34DCE14118BBE1A3CE285C3CA9"/>
    <w:rsid w:val="004A55B7"/>
  </w:style>
  <w:style w:type="paragraph" w:customStyle="1" w:styleId="9E695FDC3A7B4F618A075507DAE4E193">
    <w:name w:val="9E695FDC3A7B4F618A075507DAE4E193"/>
    <w:rsid w:val="004A55B7"/>
  </w:style>
  <w:style w:type="paragraph" w:customStyle="1" w:styleId="5D286B602C3E41569F3E54C53ECF83AA">
    <w:name w:val="5D286B602C3E41569F3E54C53ECF83AA"/>
    <w:rsid w:val="004A55B7"/>
  </w:style>
  <w:style w:type="paragraph" w:customStyle="1" w:styleId="C8C08830ACBB4B7099AE4444BF2A04FD">
    <w:name w:val="C8C08830ACBB4B7099AE4444BF2A04FD"/>
    <w:rsid w:val="004A55B7"/>
  </w:style>
  <w:style w:type="paragraph" w:customStyle="1" w:styleId="D4DE45AF1D454F3084B01A2A075D679E">
    <w:name w:val="D4DE45AF1D454F3084B01A2A075D679E"/>
    <w:rsid w:val="004A55B7"/>
  </w:style>
  <w:style w:type="paragraph" w:customStyle="1" w:styleId="62A468617C9B49F5B0E6CA495B23BB5F">
    <w:name w:val="62A468617C9B49F5B0E6CA495B23BB5F"/>
    <w:rsid w:val="004A55B7"/>
  </w:style>
  <w:style w:type="paragraph" w:customStyle="1" w:styleId="55C73E26F4734F198E030CFA66BA4A88">
    <w:name w:val="55C73E26F4734F198E030CFA66BA4A88"/>
    <w:rsid w:val="004A55B7"/>
  </w:style>
  <w:style w:type="paragraph" w:customStyle="1" w:styleId="222C357896B8403FA3B8270244B2E92D">
    <w:name w:val="222C357896B8403FA3B8270244B2E92D"/>
    <w:rsid w:val="004A55B7"/>
  </w:style>
  <w:style w:type="paragraph" w:customStyle="1" w:styleId="CEEBD1FD0D6A45668EAD46FA49EED682">
    <w:name w:val="CEEBD1FD0D6A45668EAD46FA49EED682"/>
    <w:rsid w:val="004A55B7"/>
  </w:style>
  <w:style w:type="paragraph" w:customStyle="1" w:styleId="E034B76BAE1B4C9EAD806A9C8CF8565A">
    <w:name w:val="E034B76BAE1B4C9EAD806A9C8CF8565A"/>
    <w:rsid w:val="004A55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C73EBB-F1FB-4416-8A97-CF9BACAF160E}">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F02BDB7A-343F-40CB-B379-C78F2FE4F87A}">
  <ds:schemaRefs>
    <ds:schemaRef ds:uri="http://schemas.openxmlformats.org/officeDocument/2006/bibliography"/>
  </ds:schemaRefs>
</ds:datastoreItem>
</file>

<file path=customXml/itemProps3.xml><?xml version="1.0" encoding="utf-8"?>
<ds:datastoreItem xmlns:ds="http://schemas.openxmlformats.org/officeDocument/2006/customXml" ds:itemID="{5FA5783E-1418-402A-B2E5-8BEF9BC86B58}">
  <ds:schemaRefs>
    <ds:schemaRef ds:uri="http://schemas.microsoft.com/sharepoint/v3/contenttype/forms"/>
  </ds:schemaRefs>
</ds:datastoreItem>
</file>

<file path=customXml/itemProps4.xml><?xml version="1.0" encoding="utf-8"?>
<ds:datastoreItem xmlns:ds="http://schemas.openxmlformats.org/officeDocument/2006/customXml" ds:itemID="{F2020908-CC65-4210-993B-A88E0EFE6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1447</Words>
  <Characters>10622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Alina Leščinskaja</cp:lastModifiedBy>
  <cp:revision>31</cp:revision>
  <dcterms:created xsi:type="dcterms:W3CDTF">2025-08-28T05:43:00Z</dcterms:created>
  <dcterms:modified xsi:type="dcterms:W3CDTF">2025-09-03T20:47:00Z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5b3f36de-ce2b-4234-9999-b0545925411b</vt:lpwstr>
  </property>
</Properties>
</file>