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199"/>
      </w:tblGrid>
      <w:tr w:rsidR="001D3A10" w:rsidRPr="001D3A10" w14:paraId="470F8A78" w14:textId="77777777" w:rsidTr="008300A6">
        <w:trPr>
          <w:trHeight w:val="142"/>
        </w:trPr>
        <w:tc>
          <w:tcPr>
            <w:tcW w:w="5000" w:type="pct"/>
            <w:shd w:val="clear" w:color="auto" w:fill="FFFFCC"/>
          </w:tcPr>
          <w:p w14:paraId="2955439C" w14:textId="474B51DE" w:rsidR="001D3A10" w:rsidRPr="008300A6" w:rsidRDefault="008C14DC" w:rsidP="008300A6">
            <w:pPr>
              <w:ind w:right="-120"/>
              <w:jc w:val="center"/>
              <w:rPr>
                <w:rFonts w:eastAsia="Times New Roman"/>
                <w:b/>
              </w:rPr>
            </w:pPr>
            <w:bookmarkStart w:id="0" w:name="_Hlk52435102"/>
            <w:bookmarkStart w:id="1" w:name="_Hlk191299496"/>
            <w:r w:rsidRPr="008C14DC">
              <w:rPr>
                <w:rFonts w:eastAsia="Times New Roman"/>
                <w:b/>
              </w:rPr>
              <w:t>Automatiniai šautuvai (5,56x45 mm kalibro) (PPR-754)</w:t>
            </w:r>
          </w:p>
        </w:tc>
      </w:tr>
      <w:bookmarkEnd w:id="0"/>
    </w:tbl>
    <w:p w14:paraId="3A3FEC6B" w14:textId="77777777" w:rsidR="001D3A10" w:rsidRDefault="001D3A10" w:rsidP="008300A6">
      <w:pPr>
        <w:widowControl/>
        <w:autoSpaceDE/>
        <w:autoSpaceDN/>
        <w:rPr>
          <w:rFonts w:eastAsia="Times New Roman"/>
          <w:b/>
          <w:bCs/>
        </w:rPr>
      </w:pPr>
    </w:p>
    <w:p w14:paraId="2446B7E4" w14:textId="77777777" w:rsidR="008C14DC" w:rsidRDefault="008C14DC" w:rsidP="008C14DC">
      <w:pPr>
        <w:rPr>
          <w:rFonts w:ascii="Arial" w:hAnsi="Arial" w:cs="Arial"/>
          <w:b/>
          <w:bCs/>
        </w:rPr>
      </w:pPr>
    </w:p>
    <w:p w14:paraId="4809649E" w14:textId="77777777" w:rsidR="008C14DC" w:rsidRPr="0062459E" w:rsidRDefault="008C14DC" w:rsidP="008C14DC">
      <w:pPr>
        <w:jc w:val="center"/>
        <w:rPr>
          <w:b/>
          <w:bCs/>
        </w:rPr>
      </w:pPr>
      <w:r w:rsidRPr="0062459E">
        <w:rPr>
          <w:b/>
          <w:bCs/>
        </w:rPr>
        <w:t>PREKIŲ VIEŠOJO PIRKIMO–PARDAVIMO SUTARTIS</w:t>
      </w:r>
    </w:p>
    <w:p w14:paraId="2B65E37B" w14:textId="77777777" w:rsidR="008C14DC" w:rsidRPr="0062459E" w:rsidRDefault="008C14DC" w:rsidP="008C14DC">
      <w:pPr>
        <w:jc w:val="center"/>
        <w:rPr>
          <w:b/>
          <w:bCs/>
        </w:rPr>
      </w:pPr>
    </w:p>
    <w:p w14:paraId="7ED4B69A" w14:textId="77777777" w:rsidR="008C14DC" w:rsidRPr="0062459E" w:rsidRDefault="008C14DC" w:rsidP="008C14DC">
      <w:pPr>
        <w:jc w:val="center"/>
        <w:rPr>
          <w:sz w:val="23"/>
          <w:szCs w:val="23"/>
        </w:rPr>
      </w:pPr>
      <w:r>
        <w:rPr>
          <w:sz w:val="23"/>
          <w:szCs w:val="23"/>
        </w:rPr>
        <w:t>2025</w:t>
      </w:r>
      <w:r w:rsidRPr="0062459E">
        <w:rPr>
          <w:sz w:val="23"/>
          <w:szCs w:val="23"/>
        </w:rPr>
        <w:t xml:space="preserve"> m. </w:t>
      </w:r>
      <w:r w:rsidRPr="0062459E">
        <w:rPr>
          <w:i/>
          <w:sz w:val="23"/>
          <w:szCs w:val="23"/>
        </w:rPr>
        <w:t xml:space="preserve">               </w:t>
      </w:r>
      <w:r w:rsidRPr="0062459E">
        <w:rPr>
          <w:sz w:val="23"/>
          <w:szCs w:val="23"/>
        </w:rPr>
        <w:t xml:space="preserve">      d. Nr.</w:t>
      </w:r>
    </w:p>
    <w:p w14:paraId="416E38BE" w14:textId="77777777" w:rsidR="008C14DC" w:rsidRPr="0062459E" w:rsidRDefault="008C14DC" w:rsidP="008C14DC">
      <w:pPr>
        <w:jc w:val="center"/>
        <w:rPr>
          <w:spacing w:val="-6"/>
          <w:sz w:val="23"/>
          <w:szCs w:val="23"/>
        </w:rPr>
      </w:pPr>
      <w:r w:rsidRPr="0062459E">
        <w:rPr>
          <w:spacing w:val="-6"/>
          <w:sz w:val="23"/>
          <w:szCs w:val="23"/>
        </w:rPr>
        <w:t>Vilnius</w:t>
      </w:r>
    </w:p>
    <w:p w14:paraId="3C83A22C" w14:textId="77777777" w:rsidR="008C14DC" w:rsidRPr="0062459E" w:rsidRDefault="008C14DC" w:rsidP="008C14DC">
      <w:pPr>
        <w:jc w:val="both"/>
        <w:rPr>
          <w:b/>
          <w:bCs/>
          <w:spacing w:val="-6"/>
          <w:sz w:val="23"/>
          <w:szCs w:val="23"/>
        </w:rPr>
      </w:pPr>
    </w:p>
    <w:p w14:paraId="20F140F6" w14:textId="77777777" w:rsidR="008C14DC" w:rsidRPr="0062459E" w:rsidRDefault="008C14DC" w:rsidP="008C14DC">
      <w:pPr>
        <w:tabs>
          <w:tab w:val="left" w:pos="9630"/>
          <w:tab w:val="left" w:pos="9720"/>
        </w:tabs>
        <w:ind w:right="8" w:firstLine="567"/>
        <w:jc w:val="both"/>
      </w:pPr>
      <w:r>
        <w:rPr>
          <w:b/>
          <w:bCs/>
        </w:rPr>
        <w:t xml:space="preserve">Išteklių agentūra </w:t>
      </w:r>
      <w:r w:rsidRPr="0062459E">
        <w:rPr>
          <w:b/>
          <w:bCs/>
        </w:rPr>
        <w:t xml:space="preserve">prie </w:t>
      </w:r>
      <w:r w:rsidRPr="0062459E">
        <w:rPr>
          <w:b/>
        </w:rPr>
        <w:t xml:space="preserve">Lietuvos Respublikos vidaus reikalų ministerijos </w:t>
      </w:r>
      <w:r w:rsidRPr="0062459E">
        <w:t xml:space="preserve">(toliau – </w:t>
      </w:r>
      <w:r w:rsidRPr="0062459E">
        <w:rPr>
          <w:b/>
        </w:rPr>
        <w:t>Pirkėjas</w:t>
      </w:r>
      <w:r w:rsidRPr="0062459E">
        <w:t xml:space="preserve">), </w:t>
      </w:r>
      <w:r w:rsidRPr="0062459E">
        <w:rPr>
          <w:i/>
        </w:rPr>
        <w:t>atstovaujamas pareigos vardas pavardė</w:t>
      </w:r>
      <w:r w:rsidRPr="0062459E">
        <w:t>, ir</w:t>
      </w:r>
      <w:r w:rsidRPr="0062459E">
        <w:rPr>
          <w:b/>
        </w:rPr>
        <w:t xml:space="preserve"> </w:t>
      </w:r>
      <w:r w:rsidRPr="0062459E">
        <w:rPr>
          <w:b/>
          <w:i/>
        </w:rPr>
        <w:t>įmonės pavadinimas</w:t>
      </w:r>
      <w:r w:rsidRPr="0062459E">
        <w:rPr>
          <w:b/>
        </w:rPr>
        <w:t xml:space="preserve"> </w:t>
      </w:r>
      <w:r w:rsidRPr="0062459E">
        <w:t xml:space="preserve">(toliau – </w:t>
      </w:r>
      <w:r w:rsidRPr="0062459E">
        <w:rPr>
          <w:b/>
        </w:rPr>
        <w:t>Pardavėjas</w:t>
      </w:r>
      <w:r w:rsidRPr="0062459E">
        <w:t xml:space="preserve">), atstovaujama </w:t>
      </w:r>
      <w:r w:rsidRPr="0062459E">
        <w:rPr>
          <w:i/>
        </w:rPr>
        <w:t>pareigos vardas pavardė</w:t>
      </w:r>
      <w:r w:rsidRPr="0062459E">
        <w:t>, toliau kartu ar atskirai vadinam</w:t>
      </w:r>
      <w:r w:rsidRPr="0062459E">
        <w:rPr>
          <w:i/>
        </w:rPr>
        <w:t>i/</w:t>
      </w:r>
      <w:proofErr w:type="spellStart"/>
      <w:r w:rsidRPr="0062459E">
        <w:rPr>
          <w:i/>
        </w:rPr>
        <w:t>os</w:t>
      </w:r>
      <w:proofErr w:type="spellEnd"/>
      <w:r w:rsidRPr="0062459E">
        <w:t xml:space="preserve"> Šalimis, vadovaudamiesi </w:t>
      </w:r>
      <w:r>
        <w:rPr>
          <w:i/>
        </w:rPr>
        <w:t xml:space="preserve">Išteklių agentūros </w:t>
      </w:r>
      <w:r w:rsidRPr="0062459E">
        <w:rPr>
          <w:i/>
        </w:rPr>
        <w:t>prie Lietuvos Respublikos vidaus reikalų ministerijos viešųjų pirkimų komisijos</w:t>
      </w:r>
      <w:r w:rsidRPr="0062459E">
        <w:t xml:space="preserve"> .....</w:t>
      </w:r>
      <w:r w:rsidRPr="0062459E">
        <w:rPr>
          <w:i/>
        </w:rPr>
        <w:t>data..... protokolu Nr.......</w:t>
      </w:r>
      <w:r w:rsidRPr="0062459E">
        <w:rPr>
          <w:bCs/>
        </w:rPr>
        <w:t>,</w:t>
      </w:r>
      <w:r w:rsidRPr="0062459E">
        <w:t xml:space="preserve"> sudaro šią prekių viešojo pirkimo-pardavimo sutartį (toliau – Sutartis).</w:t>
      </w:r>
    </w:p>
    <w:p w14:paraId="6255E213" w14:textId="77777777" w:rsidR="008C14DC" w:rsidRPr="0062459E" w:rsidRDefault="008C14DC" w:rsidP="008C14DC">
      <w:pPr>
        <w:ind w:firstLine="567"/>
        <w:jc w:val="both"/>
      </w:pPr>
    </w:p>
    <w:p w14:paraId="13CEE266" w14:textId="77777777" w:rsidR="008C14DC" w:rsidRDefault="008C14DC" w:rsidP="008C14DC">
      <w:pPr>
        <w:tabs>
          <w:tab w:val="left" w:pos="627"/>
        </w:tabs>
        <w:jc w:val="center"/>
        <w:rPr>
          <w:b/>
          <w:bCs/>
        </w:rPr>
      </w:pPr>
      <w:r>
        <w:rPr>
          <w:b/>
          <w:bCs/>
        </w:rPr>
        <w:t>I</w:t>
      </w:r>
      <w:r w:rsidRPr="0062459E">
        <w:rPr>
          <w:b/>
          <w:bCs/>
        </w:rPr>
        <w:t xml:space="preserve"> </w:t>
      </w:r>
      <w:r>
        <w:rPr>
          <w:b/>
          <w:bCs/>
        </w:rPr>
        <w:t>SKYRIUS</w:t>
      </w:r>
    </w:p>
    <w:p w14:paraId="02D02153" w14:textId="77777777" w:rsidR="008C14DC" w:rsidRDefault="008C14DC" w:rsidP="008C14DC">
      <w:pPr>
        <w:tabs>
          <w:tab w:val="left" w:pos="627"/>
        </w:tabs>
        <w:jc w:val="center"/>
        <w:rPr>
          <w:b/>
          <w:bCs/>
        </w:rPr>
      </w:pPr>
      <w:r w:rsidRPr="0062459E">
        <w:rPr>
          <w:b/>
          <w:bCs/>
        </w:rPr>
        <w:t xml:space="preserve">SUTARTIES DALYKAS </w:t>
      </w:r>
    </w:p>
    <w:p w14:paraId="059B1E76" w14:textId="77777777" w:rsidR="008C14DC" w:rsidRPr="0062459E" w:rsidRDefault="008C14DC" w:rsidP="008C14DC">
      <w:pPr>
        <w:tabs>
          <w:tab w:val="left" w:pos="627"/>
        </w:tabs>
        <w:jc w:val="center"/>
        <w:rPr>
          <w:b/>
          <w:bCs/>
        </w:rPr>
      </w:pPr>
    </w:p>
    <w:p w14:paraId="2AEC35EA" w14:textId="77777777" w:rsidR="008C14DC" w:rsidRPr="00472F2A" w:rsidRDefault="008C14DC" w:rsidP="008C14DC">
      <w:pPr>
        <w:tabs>
          <w:tab w:val="left" w:pos="1134"/>
        </w:tabs>
        <w:ind w:firstLine="567"/>
        <w:jc w:val="both"/>
        <w:rPr>
          <w:bCs/>
          <w:i/>
        </w:rPr>
      </w:pPr>
      <w:r w:rsidRPr="0062459E">
        <w:t xml:space="preserve">1.1. Pardavėjas įsipareigoja Sutartyje nustatytomis sąlygomis </w:t>
      </w:r>
      <w:r w:rsidRPr="00CF46DA">
        <w:t xml:space="preserve">ir tvarka perduoti Pirkėjui </w:t>
      </w:r>
      <w:r w:rsidRPr="00472F2A">
        <w:t xml:space="preserve">nuosavybės teise </w:t>
      </w:r>
    </w:p>
    <w:p w14:paraId="42DD2073" w14:textId="77777777" w:rsidR="008C14DC" w:rsidRPr="00472F2A" w:rsidRDefault="008C14DC" w:rsidP="008C14DC">
      <w:pPr>
        <w:tabs>
          <w:tab w:val="left" w:pos="1134"/>
        </w:tabs>
        <w:ind w:firstLine="567"/>
        <w:jc w:val="both"/>
        <w:rPr>
          <w:bCs/>
          <w:i/>
        </w:rPr>
      </w:pPr>
      <w:r>
        <w:rPr>
          <w:bCs/>
          <w:color w:val="000000"/>
        </w:rPr>
        <w:t>Automatinius šautuvus (5,56x45 mm kalibro)</w:t>
      </w:r>
      <w:r w:rsidRPr="00472F2A">
        <w:rPr>
          <w:color w:val="000000"/>
        </w:rPr>
        <w:t xml:space="preserve"> </w:t>
      </w:r>
      <w:r w:rsidRPr="00472F2A">
        <w:rPr>
          <w:bCs/>
        </w:rPr>
        <w:t>(</w:t>
      </w:r>
      <w:r>
        <w:rPr>
          <w:bCs/>
        </w:rPr>
        <w:t>83</w:t>
      </w:r>
      <w:r w:rsidRPr="00472F2A">
        <w:rPr>
          <w:bCs/>
        </w:rPr>
        <w:t xml:space="preserve"> vnt</w:t>
      </w:r>
      <w:r>
        <w:rPr>
          <w:bCs/>
        </w:rPr>
        <w:t>.) ..............</w:t>
      </w:r>
      <w:r w:rsidRPr="00F3328E">
        <w:rPr>
          <w:bCs/>
          <w:i/>
        </w:rPr>
        <w:t xml:space="preserve"> </w:t>
      </w:r>
      <w:r>
        <w:rPr>
          <w:bCs/>
          <w:i/>
        </w:rPr>
        <w:t xml:space="preserve">(nurodomas gamintojas ir konkretus modelis iš </w:t>
      </w:r>
      <w:r w:rsidRPr="00580EFE">
        <w:rPr>
          <w:bCs/>
          <w:i/>
        </w:rPr>
        <w:t>Pardavėjo užpildyto</w:t>
      </w:r>
      <w:r>
        <w:rPr>
          <w:bCs/>
          <w:i/>
        </w:rPr>
        <w:t>s</w:t>
      </w:r>
      <w:r w:rsidRPr="00580EFE">
        <w:rPr>
          <w:bCs/>
          <w:i/>
        </w:rPr>
        <w:t xml:space="preserve"> pasiūlymo formo</w:t>
      </w:r>
      <w:r>
        <w:rPr>
          <w:bCs/>
          <w:i/>
        </w:rPr>
        <w:t>s)</w:t>
      </w:r>
      <w:r w:rsidRPr="00834E97">
        <w:rPr>
          <w:bCs/>
          <w:i/>
        </w:rPr>
        <w:t>;</w:t>
      </w:r>
    </w:p>
    <w:p w14:paraId="3832AD30" w14:textId="77777777" w:rsidR="008C14DC" w:rsidRPr="0062459E" w:rsidRDefault="008C14DC" w:rsidP="008C14DC">
      <w:pPr>
        <w:tabs>
          <w:tab w:val="left" w:pos="1134"/>
        </w:tabs>
        <w:ind w:firstLine="567"/>
        <w:jc w:val="both"/>
      </w:pPr>
      <w:r w:rsidRPr="000D5372">
        <w:t>(toliau</w:t>
      </w:r>
      <w:r w:rsidRPr="005A6D27">
        <w:t xml:space="preserve"> – prekės), kurių specifikacija nurodyta Sutarties</w:t>
      </w:r>
      <w:r>
        <w:t xml:space="preserve"> </w:t>
      </w:r>
      <w:r w:rsidRPr="00DA5FFC">
        <w:t>1</w:t>
      </w:r>
      <w:r>
        <w:rPr>
          <w:i/>
        </w:rPr>
        <w:t xml:space="preserve"> </w:t>
      </w:r>
      <w:r w:rsidRPr="0062459E">
        <w:t>priede</w:t>
      </w:r>
      <w:r w:rsidRPr="00834E97">
        <w:rPr>
          <w:i/>
        </w:rPr>
        <w:t xml:space="preserve"> </w:t>
      </w:r>
      <w:r w:rsidRPr="0062459E">
        <w:t xml:space="preserve"> – „Techninė specifikacija“ (toliau – Sutarties 1 priedas</w:t>
      </w:r>
      <w:r w:rsidRPr="00701F24">
        <w:t>), konkretus modelis – Pardavėjo</w:t>
      </w:r>
      <w:r w:rsidRPr="00E13E06">
        <w:t xml:space="preserve"> </w:t>
      </w:r>
      <w:r>
        <w:t xml:space="preserve">užpildytoje pasiūlymo formoje, </w:t>
      </w:r>
      <w:r w:rsidRPr="0062459E">
        <w:t>o Pirkėjas įsipareigoja priimti Sutarties ir Sutarties 1 priedo reikalavimus atitinkančias prekes bei sumokėti už jas Sutartyje nustatytomis sąlygomis ir tvarka.</w:t>
      </w:r>
    </w:p>
    <w:p w14:paraId="0B2ADEA9" w14:textId="77777777" w:rsidR="008C14DC" w:rsidRPr="0062459E" w:rsidRDefault="008C14DC" w:rsidP="008C14DC">
      <w:pPr>
        <w:tabs>
          <w:tab w:val="left" w:pos="1134"/>
        </w:tabs>
        <w:ind w:firstLine="567"/>
        <w:jc w:val="both"/>
      </w:pPr>
      <w:r w:rsidRPr="0062459E">
        <w:t>1.2. Sutarties dalykas apima prekių pirkimą–pardavimą, prekių pristatymą bei garantinius įsipareigojimus.</w:t>
      </w:r>
    </w:p>
    <w:p w14:paraId="06ACB32B" w14:textId="77777777" w:rsidR="008C14DC" w:rsidRDefault="008C14DC" w:rsidP="008C14DC">
      <w:pPr>
        <w:tabs>
          <w:tab w:val="left" w:pos="1134"/>
        </w:tabs>
        <w:ind w:firstLine="567"/>
        <w:jc w:val="both"/>
        <w:rPr>
          <w:bCs/>
        </w:rPr>
      </w:pPr>
      <w:r w:rsidRPr="0062459E">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62459E">
        <w:rPr>
          <w:bCs/>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2A622DD2" w14:textId="77777777" w:rsidR="008C14DC" w:rsidRPr="0062459E" w:rsidRDefault="008C14DC" w:rsidP="008C14DC">
      <w:pPr>
        <w:tabs>
          <w:tab w:val="left" w:pos="1134"/>
        </w:tabs>
        <w:ind w:firstLine="567"/>
        <w:jc w:val="both"/>
        <w:rPr>
          <w:bCs/>
        </w:rPr>
      </w:pPr>
    </w:p>
    <w:p w14:paraId="1384A9C8" w14:textId="77777777" w:rsidR="008C14DC" w:rsidRDefault="008C14DC" w:rsidP="008C14DC">
      <w:pPr>
        <w:tabs>
          <w:tab w:val="left" w:pos="627"/>
        </w:tabs>
        <w:jc w:val="center"/>
        <w:rPr>
          <w:b/>
          <w:bCs/>
        </w:rPr>
      </w:pPr>
      <w:r>
        <w:rPr>
          <w:b/>
          <w:bCs/>
        </w:rPr>
        <w:t>II SKYRIUS</w:t>
      </w:r>
    </w:p>
    <w:p w14:paraId="637224FC" w14:textId="77777777" w:rsidR="008C14DC" w:rsidRDefault="008C14DC" w:rsidP="008C14DC">
      <w:pPr>
        <w:tabs>
          <w:tab w:val="left" w:pos="627"/>
        </w:tabs>
        <w:jc w:val="center"/>
        <w:rPr>
          <w:b/>
          <w:bCs/>
        </w:rPr>
      </w:pPr>
      <w:r w:rsidRPr="0062459E">
        <w:rPr>
          <w:b/>
          <w:bCs/>
        </w:rPr>
        <w:t>SUTARTIES KAINA IR ATSISKAITYMO TVARKA</w:t>
      </w:r>
    </w:p>
    <w:p w14:paraId="2D01D4C1" w14:textId="77777777" w:rsidR="008C14DC" w:rsidRPr="0062459E" w:rsidRDefault="008C14DC" w:rsidP="008C14DC">
      <w:pPr>
        <w:tabs>
          <w:tab w:val="left" w:pos="627"/>
        </w:tabs>
        <w:jc w:val="center"/>
        <w:rPr>
          <w:b/>
          <w:bCs/>
        </w:rPr>
      </w:pPr>
    </w:p>
    <w:p w14:paraId="3A4BB798" w14:textId="77777777" w:rsidR="008C14DC" w:rsidRPr="00801673" w:rsidRDefault="008C14DC" w:rsidP="008C14DC">
      <w:pPr>
        <w:tabs>
          <w:tab w:val="left" w:pos="1134"/>
        </w:tabs>
        <w:ind w:firstLine="567"/>
        <w:jc w:val="both"/>
        <w:rPr>
          <w:i/>
        </w:rPr>
      </w:pPr>
      <w:r w:rsidRPr="0062459E">
        <w:t xml:space="preserve">2.1. </w:t>
      </w:r>
      <w:r w:rsidRPr="00DE2E94">
        <w:t xml:space="preserve">Sutarties </w:t>
      </w:r>
      <w:r w:rsidRPr="009236CA">
        <w:t>kaina</w:t>
      </w:r>
      <w:r w:rsidRPr="000E3C4E">
        <w:rPr>
          <w:i/>
        </w:rPr>
        <w:t xml:space="preserve"> </w:t>
      </w:r>
      <w:r w:rsidRPr="00DE2E94">
        <w:rPr>
          <w:i/>
        </w:rPr>
        <w:t>–</w:t>
      </w:r>
      <w:r w:rsidRPr="00DE2E94">
        <w:rPr>
          <w:b/>
          <w:i/>
        </w:rPr>
        <w:t xml:space="preserve"> suma sk. </w:t>
      </w:r>
      <w:r w:rsidRPr="00DE2E94">
        <w:rPr>
          <w:b/>
        </w:rPr>
        <w:t>Eur</w:t>
      </w:r>
      <w:r w:rsidRPr="00DE2E94">
        <w:rPr>
          <w:b/>
          <w:i/>
        </w:rPr>
        <w:t xml:space="preserve"> </w:t>
      </w:r>
      <w:r w:rsidRPr="00DE2E94">
        <w:rPr>
          <w:b/>
        </w:rPr>
        <w:t>(</w:t>
      </w:r>
      <w:r w:rsidRPr="00DE2E94">
        <w:rPr>
          <w:b/>
          <w:i/>
        </w:rPr>
        <w:t>suma žodžiais</w:t>
      </w:r>
      <w:r w:rsidRPr="00DE2E94">
        <w:rPr>
          <w:b/>
        </w:rPr>
        <w:t>),</w:t>
      </w:r>
      <w:r>
        <w:rPr>
          <w:b/>
        </w:rPr>
        <w:t xml:space="preserve"> </w:t>
      </w:r>
      <w:r w:rsidRPr="00F631D4">
        <w:rPr>
          <w:bCs/>
        </w:rPr>
        <w:t>įskaitant pridėtinės vertės mokestį</w:t>
      </w:r>
      <w:r>
        <w:t xml:space="preserve"> </w:t>
      </w:r>
      <w:r w:rsidRPr="00DE2E94">
        <w:t>(toliau – PVM).</w:t>
      </w:r>
      <w:r w:rsidRPr="00801673">
        <w:t xml:space="preserve"> </w:t>
      </w:r>
      <w:r w:rsidRPr="000F591C">
        <w:t xml:space="preserve">Pradinės </w:t>
      </w:r>
      <w:r>
        <w:t>S</w:t>
      </w:r>
      <w:r w:rsidRPr="000F591C">
        <w:t>utarties vertė –</w:t>
      </w:r>
      <w:r>
        <w:t xml:space="preserve"> </w:t>
      </w:r>
      <w:r w:rsidRPr="000F591C">
        <w:t>Eur (</w:t>
      </w:r>
      <w:r>
        <w:t>_________</w:t>
      </w:r>
      <w:r w:rsidRPr="000F591C">
        <w:t>)</w:t>
      </w:r>
      <w:r>
        <w:t xml:space="preserve"> (Sutarties kaina </w:t>
      </w:r>
      <w:r w:rsidRPr="000F591C">
        <w:t>be PVM</w:t>
      </w:r>
      <w:r>
        <w:t>).</w:t>
      </w:r>
      <w:r w:rsidRPr="00DE2E94">
        <w:rPr>
          <w:i/>
        </w:rPr>
        <w:t xml:space="preserve"> Detalios prekių kainos</w:t>
      </w:r>
      <w:r>
        <w:rPr>
          <w: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880"/>
        <w:gridCol w:w="1652"/>
        <w:gridCol w:w="1801"/>
        <w:gridCol w:w="2246"/>
      </w:tblGrid>
      <w:tr w:rsidR="008C14DC" w:rsidRPr="001D767C" w14:paraId="733D2BD1" w14:textId="77777777" w:rsidTr="0065201F">
        <w:tc>
          <w:tcPr>
            <w:tcW w:w="304" w:type="pct"/>
          </w:tcPr>
          <w:p w14:paraId="05CF2700" w14:textId="77777777" w:rsidR="008C14DC" w:rsidRPr="001D767C" w:rsidRDefault="008C14DC" w:rsidP="0065201F">
            <w:pPr>
              <w:jc w:val="center"/>
            </w:pPr>
            <w:r w:rsidRPr="001D767C">
              <w:t>Eil. Nr.</w:t>
            </w:r>
          </w:p>
        </w:tc>
        <w:tc>
          <w:tcPr>
            <w:tcW w:w="1902" w:type="pct"/>
          </w:tcPr>
          <w:p w14:paraId="7717EA3D" w14:textId="77777777" w:rsidR="008C14DC" w:rsidRPr="000E3C4E" w:rsidRDefault="008C14DC" w:rsidP="0065201F">
            <w:pPr>
              <w:ind w:left="-108"/>
              <w:jc w:val="center"/>
            </w:pPr>
            <w:r w:rsidRPr="000E3C4E">
              <w:rPr>
                <w:spacing w:val="-4"/>
              </w:rPr>
              <w:t>Prekių </w:t>
            </w:r>
            <w:r w:rsidRPr="000E3C4E">
              <w:t xml:space="preserve"> </w:t>
            </w:r>
          </w:p>
          <w:p w14:paraId="6B820BB0" w14:textId="77777777" w:rsidR="008C14DC" w:rsidRPr="000E3C4E" w:rsidRDefault="008C14DC" w:rsidP="0065201F">
            <w:pPr>
              <w:ind w:left="-108"/>
              <w:jc w:val="center"/>
            </w:pPr>
            <w:r w:rsidRPr="000E3C4E">
              <w:t>pavadinimas (modelis)</w:t>
            </w:r>
          </w:p>
        </w:tc>
        <w:tc>
          <w:tcPr>
            <w:tcW w:w="810" w:type="pct"/>
          </w:tcPr>
          <w:p w14:paraId="77073D92" w14:textId="77777777" w:rsidR="008C14DC" w:rsidRPr="000E3C4E" w:rsidRDefault="008C14DC" w:rsidP="0065201F">
            <w:pPr>
              <w:jc w:val="center"/>
            </w:pPr>
            <w:r w:rsidRPr="000E3C4E">
              <w:t>Kiekis, vnt.</w:t>
            </w:r>
          </w:p>
        </w:tc>
        <w:tc>
          <w:tcPr>
            <w:tcW w:w="883" w:type="pct"/>
          </w:tcPr>
          <w:p w14:paraId="6BD1F3C3" w14:textId="77777777" w:rsidR="008C14DC" w:rsidRPr="000E3C4E" w:rsidRDefault="008C14DC" w:rsidP="0065201F">
            <w:pPr>
              <w:tabs>
                <w:tab w:val="left" w:pos="33"/>
              </w:tabs>
              <w:ind w:right="-249"/>
            </w:pPr>
            <w:r w:rsidRPr="000E3C4E">
              <w:t>Vieneto kaina,</w:t>
            </w:r>
          </w:p>
          <w:p w14:paraId="70816511" w14:textId="77777777" w:rsidR="008C14DC" w:rsidRPr="000E3C4E" w:rsidRDefault="008C14DC" w:rsidP="0065201F">
            <w:pPr>
              <w:ind w:right="-249"/>
            </w:pPr>
            <w:r w:rsidRPr="000E3C4E">
              <w:t>Eur be PVM</w:t>
            </w:r>
          </w:p>
        </w:tc>
        <w:tc>
          <w:tcPr>
            <w:tcW w:w="1101" w:type="pct"/>
          </w:tcPr>
          <w:p w14:paraId="2F0F264D" w14:textId="77777777" w:rsidR="008C14DC" w:rsidRPr="000E3C4E" w:rsidRDefault="008C14DC" w:rsidP="0065201F">
            <w:pPr>
              <w:tabs>
                <w:tab w:val="left" w:pos="200"/>
              </w:tabs>
              <w:jc w:val="center"/>
            </w:pPr>
            <w:r w:rsidRPr="000E3C4E">
              <w:t>Suma, Eur be PVM</w:t>
            </w:r>
          </w:p>
        </w:tc>
      </w:tr>
      <w:tr w:rsidR="008C14DC" w:rsidRPr="001D767C" w14:paraId="043AEF70" w14:textId="77777777" w:rsidTr="0065201F">
        <w:tc>
          <w:tcPr>
            <w:tcW w:w="304" w:type="pct"/>
          </w:tcPr>
          <w:p w14:paraId="0CC6D495" w14:textId="77777777" w:rsidR="008C14DC" w:rsidRPr="001D767C" w:rsidRDefault="008C14DC" w:rsidP="0065201F">
            <w:pPr>
              <w:jc w:val="center"/>
            </w:pPr>
            <w:r w:rsidRPr="001D767C">
              <w:t>1.</w:t>
            </w:r>
          </w:p>
        </w:tc>
        <w:tc>
          <w:tcPr>
            <w:tcW w:w="1902" w:type="pct"/>
          </w:tcPr>
          <w:p w14:paraId="42D62215" w14:textId="77777777" w:rsidR="008C14DC" w:rsidRPr="007E4D4D" w:rsidRDefault="008C14DC" w:rsidP="0065201F">
            <w:pPr>
              <w:jc w:val="center"/>
              <w:rPr>
                <w:bCs/>
                <w:iCs/>
              </w:rPr>
            </w:pPr>
            <w:r w:rsidRPr="007E4D4D">
              <w:rPr>
                <w:bCs/>
                <w:iCs/>
              </w:rPr>
              <w:t>Automatiniai šautuvai (5,56x45 mm kalibro)</w:t>
            </w:r>
          </w:p>
          <w:p w14:paraId="2BE6642F" w14:textId="77777777" w:rsidR="008C14DC" w:rsidRPr="000E3C4E" w:rsidRDefault="008C14DC" w:rsidP="0065201F">
            <w:pPr>
              <w:jc w:val="center"/>
              <w:rPr>
                <w:i/>
              </w:rPr>
            </w:pPr>
            <w:r>
              <w:rPr>
                <w:bCs/>
                <w:i/>
              </w:rPr>
              <w:t xml:space="preserve"> (nurodomas gamintojas ir konkretus modelis iš </w:t>
            </w:r>
            <w:r w:rsidRPr="00580EFE">
              <w:rPr>
                <w:bCs/>
                <w:i/>
              </w:rPr>
              <w:t>Pardavėjo užpildyto</w:t>
            </w:r>
            <w:r>
              <w:rPr>
                <w:bCs/>
                <w:i/>
              </w:rPr>
              <w:t>s</w:t>
            </w:r>
            <w:r w:rsidRPr="00580EFE">
              <w:rPr>
                <w:bCs/>
                <w:i/>
              </w:rPr>
              <w:t xml:space="preserve"> pasiūlymo formo</w:t>
            </w:r>
            <w:r>
              <w:rPr>
                <w:bCs/>
                <w:i/>
              </w:rPr>
              <w:t>s)</w:t>
            </w:r>
          </w:p>
        </w:tc>
        <w:tc>
          <w:tcPr>
            <w:tcW w:w="810" w:type="pct"/>
          </w:tcPr>
          <w:p w14:paraId="409E2FC6" w14:textId="77777777" w:rsidR="008C14DC" w:rsidRPr="001D767C" w:rsidRDefault="008C14DC" w:rsidP="0065201F">
            <w:pPr>
              <w:jc w:val="center"/>
            </w:pPr>
            <w:r>
              <w:t>83</w:t>
            </w:r>
          </w:p>
        </w:tc>
        <w:tc>
          <w:tcPr>
            <w:tcW w:w="883" w:type="pct"/>
          </w:tcPr>
          <w:p w14:paraId="0F9B8A76" w14:textId="77777777" w:rsidR="008C14DC" w:rsidRPr="001D767C" w:rsidRDefault="008C14DC" w:rsidP="0065201F">
            <w:pPr>
              <w:jc w:val="center"/>
            </w:pPr>
          </w:p>
        </w:tc>
        <w:tc>
          <w:tcPr>
            <w:tcW w:w="1101" w:type="pct"/>
          </w:tcPr>
          <w:p w14:paraId="5D1B87F0" w14:textId="77777777" w:rsidR="008C14DC" w:rsidRPr="001D767C" w:rsidRDefault="008C14DC" w:rsidP="0065201F">
            <w:pPr>
              <w:snapToGrid w:val="0"/>
              <w:jc w:val="center"/>
            </w:pPr>
          </w:p>
        </w:tc>
      </w:tr>
    </w:tbl>
    <w:p w14:paraId="640048B8" w14:textId="77777777" w:rsidR="008C14DC" w:rsidRPr="0062459E" w:rsidRDefault="008C14DC" w:rsidP="008C14DC">
      <w:pPr>
        <w:tabs>
          <w:tab w:val="left" w:pos="1134"/>
        </w:tabs>
        <w:ind w:firstLine="567"/>
        <w:jc w:val="both"/>
      </w:pPr>
    </w:p>
    <w:p w14:paraId="79F29B0C" w14:textId="77777777" w:rsidR="008C14DC" w:rsidRPr="0062459E" w:rsidRDefault="008C14DC" w:rsidP="008C14DC">
      <w:pPr>
        <w:tabs>
          <w:tab w:val="left" w:pos="1134"/>
        </w:tabs>
        <w:ind w:firstLine="567"/>
        <w:jc w:val="both"/>
      </w:pPr>
      <w:r w:rsidRPr="0062459E">
        <w:t>2.2. Į Sutarties kainą/prekių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6B332440" w14:textId="77777777" w:rsidR="008C14DC" w:rsidRPr="0062459E" w:rsidRDefault="008C14DC" w:rsidP="008C14DC">
      <w:pPr>
        <w:tabs>
          <w:tab w:val="left" w:pos="1134"/>
        </w:tabs>
        <w:ind w:firstLine="567"/>
        <w:jc w:val="both"/>
      </w:pPr>
      <w:r w:rsidRPr="0062459E">
        <w:t>2.3. Sutarties kaina</w:t>
      </w:r>
      <w:r>
        <w:t xml:space="preserve"> </w:t>
      </w:r>
      <w:r w:rsidRPr="0062459E">
        <w:t>/</w:t>
      </w:r>
      <w:r>
        <w:t xml:space="preserve"> </w:t>
      </w:r>
      <w:r w:rsidRPr="0062459E">
        <w:t>prekių vienetų kainos (įkainiai) negali būti keičiama</w:t>
      </w:r>
      <w:r>
        <w:t xml:space="preserve"> (-</w:t>
      </w:r>
      <w:proofErr w:type="spellStart"/>
      <w:r w:rsidRPr="0062459E">
        <w:t>os</w:t>
      </w:r>
      <w:proofErr w:type="spellEnd"/>
      <w:r>
        <w:t>)</w:t>
      </w:r>
      <w:r w:rsidRPr="0062459E">
        <w:t xml:space="preserve"> per visą Sutarties galiojimo laiką, išskyrus Sutartyje numatytus atvejus.</w:t>
      </w:r>
    </w:p>
    <w:p w14:paraId="2402A60F" w14:textId="77777777" w:rsidR="008C14DC" w:rsidRPr="0062459E" w:rsidRDefault="008C14DC" w:rsidP="008C14DC">
      <w:pPr>
        <w:tabs>
          <w:tab w:val="left" w:pos="1134"/>
        </w:tabs>
        <w:ind w:firstLine="567"/>
        <w:jc w:val="both"/>
      </w:pPr>
      <w:r w:rsidRPr="0062459E">
        <w:t xml:space="preserve">2.4. Prekių perdavimas ir priėmimas įforminamas prekių perdavimo–priėmimo aktu, kurio forma pateikiama Sutarties 2 priede ir kuris Sutartyje nustatyta tvarka pasirašomas Pardavėjo ir Pirkėjo, atlikus Pardavėjo pristatytų </w:t>
      </w:r>
      <w:r w:rsidRPr="0062459E">
        <w:lastRenderedPageBreak/>
        <w:t>prekių kiekio ir kokybės patikrinimą, ir tik dėl tokių prekių, kurios atitinka Sutartyje ir Sutarties 1 priede nurodytus reikalavimus.</w:t>
      </w:r>
      <w:r w:rsidRPr="0062459E">
        <w:rPr>
          <w:lang w:eastAsia="lt-LT"/>
        </w:rPr>
        <w:t xml:space="preserve"> </w:t>
      </w:r>
      <w:r w:rsidRPr="0062459E">
        <w:t>Ša</w:t>
      </w:r>
      <w:r>
        <w:t xml:space="preserve">lių pasirašytas prekių </w:t>
      </w:r>
      <w:r w:rsidRPr="0062459E">
        <w:t>perdavimo</w:t>
      </w:r>
      <w:r>
        <w:t xml:space="preserve"> - priėmimo</w:t>
      </w:r>
      <w:r w:rsidRPr="0062459E">
        <w:t xml:space="preserve"> aktas yra pagrindas PVM sąskaitai faktūrai / sąskaitai faktūrai išrašyti. Prekių pristatymas gali vykti ir dalimis. Tokiu atveju Pirkėjas ir Pardavėjas pasirašo tarpinį prekių perdavimo</w:t>
      </w:r>
      <w:r>
        <w:t xml:space="preserve"> - priėmimo</w:t>
      </w:r>
      <w:r w:rsidRPr="0062459E">
        <w:t xml:space="preserve"> aktą po kiekvienos prekių dalies pristatymo ir priėmimo.</w:t>
      </w:r>
    </w:p>
    <w:p w14:paraId="14A95C34" w14:textId="77777777" w:rsidR="008C14DC" w:rsidRPr="0062459E" w:rsidRDefault="008C14DC" w:rsidP="008C14DC">
      <w:pPr>
        <w:tabs>
          <w:tab w:val="left" w:pos="1134"/>
        </w:tabs>
        <w:ind w:firstLine="567"/>
        <w:jc w:val="both"/>
      </w:pPr>
      <w:r w:rsidRPr="0062459E">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4042E6B2" w14:textId="77777777" w:rsidR="008C14DC" w:rsidRPr="0062459E" w:rsidRDefault="008C14DC" w:rsidP="008C14DC">
      <w:pPr>
        <w:tabs>
          <w:tab w:val="left" w:pos="1134"/>
        </w:tabs>
        <w:ind w:firstLine="567"/>
        <w:jc w:val="both"/>
      </w:pPr>
      <w:r w:rsidRPr="00940964">
        <w:t xml:space="preserve">2.6. </w:t>
      </w:r>
      <w:r w:rsidRPr="00465BE7">
        <w:rPr>
          <w:iCs/>
        </w:rPr>
        <w:t xml:space="preserve">Pirkėjui reikalaujant, Pardavėjas įsipareigoja ne vėliau </w:t>
      </w:r>
      <w:r w:rsidRPr="00940964">
        <w:rPr>
          <w:iCs/>
        </w:rPr>
        <w:t xml:space="preserve">kaip </w:t>
      </w:r>
      <w:r w:rsidRPr="00940964">
        <w:rPr>
          <w:bCs/>
          <w:iCs/>
        </w:rPr>
        <w:t>per</w:t>
      </w:r>
      <w:r w:rsidRPr="00940964">
        <w:rPr>
          <w:iCs/>
        </w:rPr>
        <w:t xml:space="preserve"> 10</w:t>
      </w:r>
      <w:r w:rsidRPr="00940964">
        <w:rPr>
          <w:bCs/>
          <w:iCs/>
        </w:rPr>
        <w:t xml:space="preserve"> darbo dienų nuo Pirkėjo raštiško pareikalavimo dienos</w:t>
      </w:r>
      <w:r w:rsidRPr="00940964">
        <w:rPr>
          <w:iCs/>
        </w:rPr>
        <w:t xml:space="preserve"> pateikti išankstinę sąskaitą avan</w:t>
      </w:r>
      <w:r w:rsidRPr="00465BE7">
        <w:rPr>
          <w:iCs/>
        </w:rPr>
        <w:t>siniam mokėjimui Pirkėjo nurodytai sumai (iki 100 proc. nuo nepateiktų užsakomų prekių kainos) ir tinkamą išankstinio mokėjimo (avanso) grąžinimo garantiją visam avanso dydžiui.</w:t>
      </w:r>
      <w:r w:rsidRPr="00940964">
        <w:t xml:space="preserve"> Avansas</w:t>
      </w:r>
      <w:r w:rsidRPr="0062459E">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w:t>
      </w:r>
      <w:r w:rsidRPr="00DF390A">
        <w:t>sąskaitos avansiniam mokėjimui Pirkėjo nurodytai sumai pateikimo bei avanso užtikrinimo, t. y. Lietuvos</w:t>
      </w:r>
      <w:r w:rsidRPr="0062459E">
        <w:t xml:space="preserve">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62459E">
        <w:t>besąlygiškumas</w:t>
      </w:r>
      <w:proofErr w:type="spellEnd"/>
      <w:r w:rsidRPr="0062459E">
        <w:t xml:space="preserve"> (t. y., Pirkėjui užtenka nurodyti sąlygą (-</w:t>
      </w:r>
      <w:proofErr w:type="spellStart"/>
      <w:r w:rsidRPr="0062459E">
        <w:t>as</w:t>
      </w:r>
      <w:proofErr w:type="spellEnd"/>
      <w:r w:rsidRPr="0062459E">
        <w:t>), kurią (-</w:t>
      </w:r>
      <w:proofErr w:type="spellStart"/>
      <w:r w:rsidRPr="0062459E">
        <w:t>as</w:t>
      </w:r>
      <w:proofErr w:type="spellEnd"/>
      <w:r w:rsidRPr="0062459E">
        <w:t xml:space="preserve">) </w:t>
      </w:r>
      <w:r>
        <w:t>Pardavėjas</w:t>
      </w:r>
      <w:r w:rsidRPr="0062459E">
        <w:t xml:space="preserve">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Pr="00182953">
        <w:t>Pratęsus Pardavėjo sutartinių įsipareigojimų įvykdymo terminą ar jį atnaujinus po Sutarties sustabdymo atitinkamai turi būti pratęsiamas ir avanso užtikrinimas arba pateikiamas naujas avanso užtikrinimas, atitinkantis šiame punkte numatytas sąlygas.</w:t>
      </w:r>
      <w:r>
        <w:t xml:space="preserve"> </w:t>
      </w:r>
      <w:r w:rsidRPr="0062459E">
        <w:t>Pardavėjui pristačius Pirkėjui prekes ir Pirkėjui jas priėmus (pasirašius perdavimo-priėmimo aktą), bus laikoma, kad Pirkėjas atsisako savo teisių pagal Lietuvos Respublikoje ar užsienyje registruoto banko ar kredito unijos garantiją.</w:t>
      </w:r>
    </w:p>
    <w:p w14:paraId="61991028" w14:textId="77777777" w:rsidR="008C14DC" w:rsidRPr="0062459E" w:rsidRDefault="008C14DC" w:rsidP="008C14DC">
      <w:pPr>
        <w:tabs>
          <w:tab w:val="left" w:pos="1134"/>
        </w:tabs>
        <w:ind w:firstLine="567"/>
        <w:jc w:val="both"/>
      </w:pPr>
      <w:r w:rsidRPr="0062459E">
        <w:t>2.7. Sutarties kaina/prekių vienetų kainos (įkainiai) Sutarties galiojimo laikotarpiu gali būti perskaičiuojama (-</w:t>
      </w:r>
      <w:proofErr w:type="spellStart"/>
      <w:r w:rsidRPr="0062459E">
        <w:t>os</w:t>
      </w:r>
      <w:proofErr w:type="spellEnd"/>
      <w:r w:rsidRPr="0062459E">
        <w:t>) (didinama (-</w:t>
      </w:r>
      <w:proofErr w:type="spellStart"/>
      <w:r w:rsidRPr="0062459E">
        <w:t>os</w:t>
      </w:r>
      <w:proofErr w:type="spellEnd"/>
      <w:r w:rsidRPr="0062459E">
        <w:t>) ar mažinama (-</w:t>
      </w:r>
      <w:proofErr w:type="spellStart"/>
      <w:r w:rsidRPr="0062459E">
        <w:t>os</w:t>
      </w:r>
      <w:proofErr w:type="spellEnd"/>
      <w:r w:rsidRPr="0062459E">
        <w:t>):</w:t>
      </w:r>
    </w:p>
    <w:p w14:paraId="480DB209" w14:textId="77777777" w:rsidR="008C14DC" w:rsidRPr="0062459E" w:rsidRDefault="008C14DC" w:rsidP="008C14DC">
      <w:pPr>
        <w:tabs>
          <w:tab w:val="left" w:pos="1134"/>
        </w:tabs>
        <w:ind w:firstLine="567"/>
        <w:jc w:val="both"/>
      </w:pPr>
      <w:r w:rsidRPr="0062459E">
        <w:t>2.7.1. pasikeitus (padidėjus ar sumažėjus) PVM tarifui, kuris turėjo tiesioginės įtakos Sutarties kainai</w:t>
      </w:r>
      <w:r>
        <w:t xml:space="preserve"> </w:t>
      </w:r>
      <w:r w:rsidRPr="0062459E">
        <w:t>/</w:t>
      </w:r>
      <w:r>
        <w:t xml:space="preserve"> </w:t>
      </w:r>
      <w:r w:rsidRPr="0062459E">
        <w:t>prekių vienetų kainoms (įkainiams). Šalims raštu susitarus ir ne vėliau kaip iki prekių perdavimo–priėmimo akto pasirašymo dienos, perskaičiuojama tik ta Sutarties kainos dalis</w:t>
      </w:r>
      <w:r>
        <w:t xml:space="preserve"> </w:t>
      </w:r>
      <w:r w:rsidRPr="0062459E">
        <w:t>/</w:t>
      </w:r>
      <w:r>
        <w:t xml:space="preserve"> </w:t>
      </w:r>
      <w:r w:rsidRPr="0062459E">
        <w:t>prekių vienetų kainų (įkainių) dalis, kuriai</w:t>
      </w:r>
      <w:r>
        <w:t xml:space="preserve"> (-</w:t>
      </w:r>
      <w:proofErr w:type="spellStart"/>
      <w:r w:rsidRPr="0062459E">
        <w:t>ioms</w:t>
      </w:r>
      <w:proofErr w:type="spellEnd"/>
      <w:r>
        <w:t>)</w:t>
      </w:r>
      <w:r w:rsidRPr="0062459E">
        <w:t xml:space="preserve"> turėjo įtakos PVM tarifas ir tik pasikeitusio mokesčio dydžiu. Sutarties kainos</w:t>
      </w:r>
      <w:r>
        <w:t xml:space="preserve"> </w:t>
      </w:r>
      <w:r w:rsidRPr="0062459E">
        <w:t>/</w:t>
      </w:r>
      <w:r>
        <w:t xml:space="preserve"> </w:t>
      </w:r>
      <w:r w:rsidRPr="0062459E">
        <w:t>prekių vienetų kainų (įkainių) perskaičiavimą dėl pasikeitusio (padidėjusio ar sumažėjusio) PVM tarifo inicijuoja Pardavėjas, kreipdamasis į Pirkėją raštu, pateikdamas konkrečius skaičiavimus dėl pasikeitusio mokesčio įtakos Sutarties kainai</w:t>
      </w:r>
      <w:r>
        <w:t xml:space="preserve"> </w:t>
      </w:r>
      <w:r w:rsidRPr="0062459E">
        <w:t>/</w:t>
      </w:r>
      <w:r>
        <w:t xml:space="preserve"> </w:t>
      </w:r>
      <w:r w:rsidRPr="0062459E">
        <w:t>prekių vienetų kainoms (įkainiams). Pirkėjas taip pat turi teisę inicijuoti Sutarties kainos</w:t>
      </w:r>
      <w:r>
        <w:t xml:space="preserve"> </w:t>
      </w:r>
      <w:r w:rsidRPr="0062459E">
        <w:t>/</w:t>
      </w:r>
      <w:r>
        <w:t xml:space="preserve"> </w:t>
      </w:r>
      <w:r w:rsidRPr="0062459E">
        <w:t>prekių vienetų kainų (įkainių) perskaičiavimą dėl pasikeitusio (padidėjusio ar sumažėjusio) PVM tarifo. Sutarties kainos/prekių vienetų kainų (įkainių) perskaičiavimas įforminamas Šalių pasirašomu susitarimu, kuriame užfiksuojama</w:t>
      </w:r>
      <w:r>
        <w:t xml:space="preserve"> (-</w:t>
      </w:r>
      <w:proofErr w:type="spellStart"/>
      <w:r w:rsidRPr="0062459E">
        <w:t>os</w:t>
      </w:r>
      <w:proofErr w:type="spellEnd"/>
      <w:r>
        <w:t>)</w:t>
      </w:r>
      <w:r w:rsidRPr="0062459E">
        <w:t xml:space="preserve"> perskaičiuota</w:t>
      </w:r>
      <w:r>
        <w:t xml:space="preserve"> (-</w:t>
      </w:r>
      <w:proofErr w:type="spellStart"/>
      <w:r w:rsidRPr="0062459E">
        <w:t>os</w:t>
      </w:r>
      <w:proofErr w:type="spellEnd"/>
      <w:r>
        <w:t>)</w:t>
      </w:r>
      <w:r w:rsidRPr="0062459E">
        <w:t xml:space="preserve"> Sutarties kaina/prekių vienetų kainos (įkainiai) bei šio perskaičiavimo įsigaliojimo sąlygos;</w:t>
      </w:r>
    </w:p>
    <w:p w14:paraId="5073E580" w14:textId="77777777" w:rsidR="008C14DC" w:rsidRPr="0062459E" w:rsidRDefault="008C14DC" w:rsidP="008C14DC">
      <w:pPr>
        <w:tabs>
          <w:tab w:val="left" w:pos="1134"/>
        </w:tabs>
        <w:ind w:firstLine="567"/>
        <w:jc w:val="both"/>
      </w:pPr>
      <w:r w:rsidRPr="0062459E">
        <w:t xml:space="preserve">2.7.2.  jeigu po Sutarties sudarymo pasikeičia teisės aktai (imperatyvios teisės normos, išskyrus mokesčių </w:t>
      </w:r>
      <w:r w:rsidRPr="0062459E">
        <w:lastRenderedPageBreak/>
        <w:t>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09383E5D" w14:textId="77777777" w:rsidR="008C14DC" w:rsidRPr="0062459E" w:rsidRDefault="008C14DC" w:rsidP="008C14DC">
      <w:pPr>
        <w:tabs>
          <w:tab w:val="left" w:pos="1134"/>
        </w:tabs>
        <w:ind w:firstLine="567"/>
        <w:jc w:val="both"/>
      </w:pPr>
      <w:r w:rsidRPr="0062459E">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4DBD279D" w14:textId="77777777" w:rsidR="008C14DC" w:rsidRPr="0062459E" w:rsidRDefault="008C14DC" w:rsidP="008C14DC">
      <w:pPr>
        <w:tabs>
          <w:tab w:val="left" w:pos="1134"/>
        </w:tabs>
        <w:ind w:firstLine="567"/>
        <w:jc w:val="both"/>
      </w:pPr>
      <w:r w:rsidRPr="0062459E">
        <w:t>2.7.2.2. Sutarties kaina / prekių vienetų kainos (įkainiai) gali būti perskaičiuojama (-</w:t>
      </w:r>
      <w:proofErr w:type="spellStart"/>
      <w:r w:rsidRPr="0062459E">
        <w:t>os</w:t>
      </w:r>
      <w:proofErr w:type="spellEnd"/>
      <w:r w:rsidRPr="0062459E">
        <w:t>) dėl teisės aktų pasikeitimo tik su sąlyga, kad teisės aktai arba jų pakeitimai buvo priimti po Sutarties sudarymo;</w:t>
      </w:r>
    </w:p>
    <w:p w14:paraId="6CA583DB" w14:textId="77777777" w:rsidR="008C14DC" w:rsidRPr="0062459E" w:rsidRDefault="008C14DC" w:rsidP="008C14DC">
      <w:pPr>
        <w:tabs>
          <w:tab w:val="left" w:pos="1134"/>
        </w:tabs>
        <w:ind w:firstLine="567"/>
        <w:jc w:val="both"/>
      </w:pPr>
      <w:r w:rsidRPr="0062459E">
        <w:t xml:space="preserve">2.7.2.3. Pardavėjas privalo ne vėliau kaip per 15 </w:t>
      </w:r>
      <w:r>
        <w:t xml:space="preserve">(penkiolika) </w:t>
      </w:r>
      <w:r w:rsidRPr="0062459E">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24C04FE3" w14:textId="77777777" w:rsidR="008C14DC" w:rsidRPr="0062459E" w:rsidRDefault="008C14DC" w:rsidP="008C14DC">
      <w:pPr>
        <w:tabs>
          <w:tab w:val="left" w:pos="1134"/>
        </w:tabs>
        <w:ind w:firstLine="567"/>
        <w:jc w:val="both"/>
      </w:pPr>
      <w:r w:rsidRPr="0062459E">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00C57D87" w14:textId="77777777" w:rsidR="008C14DC" w:rsidRPr="0062459E" w:rsidRDefault="008C14DC" w:rsidP="008C14DC">
      <w:pPr>
        <w:tabs>
          <w:tab w:val="left" w:pos="1134"/>
        </w:tabs>
        <w:ind w:firstLine="567"/>
        <w:jc w:val="both"/>
      </w:pPr>
      <w:r w:rsidRPr="0062459E">
        <w:t>2.7.2.5. Pardavėjas turi teisę reikalauti atlyginti tik tokias išlaidas, dėl kurių atlyginimo sudarytas Susitarimas;</w:t>
      </w:r>
    </w:p>
    <w:p w14:paraId="336D5127" w14:textId="77777777" w:rsidR="008C14DC" w:rsidRPr="0062459E" w:rsidRDefault="008C14DC" w:rsidP="008C14DC">
      <w:pPr>
        <w:tabs>
          <w:tab w:val="left" w:pos="1134"/>
        </w:tabs>
        <w:ind w:firstLine="567"/>
        <w:jc w:val="both"/>
      </w:pPr>
      <w:r w:rsidRPr="0062459E">
        <w:t>2.7.2.6. Pardavėjas privalo imtis protingų priemonių galimoms išlaidoms sumažinti.</w:t>
      </w:r>
    </w:p>
    <w:p w14:paraId="03CF05FC" w14:textId="77777777" w:rsidR="008C14DC" w:rsidRPr="009A24AA" w:rsidRDefault="008C14DC" w:rsidP="008C14DC">
      <w:pPr>
        <w:tabs>
          <w:tab w:val="left" w:pos="1134"/>
        </w:tabs>
        <w:ind w:firstLine="567"/>
        <w:jc w:val="both"/>
      </w:pPr>
      <w:r w:rsidRPr="0062459E">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62459E">
        <w:rPr>
          <w:i/>
        </w:rPr>
        <w:t>mutatis</w:t>
      </w:r>
      <w:proofErr w:type="spellEnd"/>
      <w:r w:rsidRPr="0062459E">
        <w:rPr>
          <w:i/>
        </w:rPr>
        <w:t xml:space="preserve"> </w:t>
      </w:r>
      <w:proofErr w:type="spellStart"/>
      <w:r w:rsidRPr="0062459E">
        <w:rPr>
          <w:i/>
        </w:rPr>
        <w:t>mutandis</w:t>
      </w:r>
      <w:proofErr w:type="spellEnd"/>
      <w:r w:rsidRPr="0062459E">
        <w:t>) taikomos Sutarties 2.7.2 papun</w:t>
      </w:r>
      <w:r w:rsidRPr="009A24AA">
        <w:t>ktyje įtvirtintos sąlygos.</w:t>
      </w:r>
    </w:p>
    <w:p w14:paraId="38255818" w14:textId="77777777" w:rsidR="008C14DC" w:rsidRPr="0062459E" w:rsidRDefault="008C14DC" w:rsidP="008C14DC">
      <w:pPr>
        <w:tabs>
          <w:tab w:val="left" w:pos="1134"/>
        </w:tabs>
        <w:ind w:firstLine="567"/>
        <w:jc w:val="both"/>
      </w:pPr>
      <w:r w:rsidRPr="009A24AA">
        <w:t>2.8. Sutarties kainai apskaičiuoti taikomas kainodaros būdas: fiksuota kaina.</w:t>
      </w:r>
    </w:p>
    <w:p w14:paraId="0BB1741D" w14:textId="77777777" w:rsidR="008C14DC" w:rsidRPr="0062459E" w:rsidRDefault="008C14DC" w:rsidP="008C14DC">
      <w:pPr>
        <w:tabs>
          <w:tab w:val="left" w:pos="1134"/>
        </w:tabs>
        <w:ind w:firstLine="567"/>
        <w:jc w:val="both"/>
      </w:pPr>
    </w:p>
    <w:p w14:paraId="31C0412C" w14:textId="77777777" w:rsidR="008C14DC" w:rsidRDefault="008C14DC" w:rsidP="008C14DC">
      <w:pPr>
        <w:tabs>
          <w:tab w:val="left" w:pos="627"/>
        </w:tabs>
        <w:jc w:val="center"/>
        <w:rPr>
          <w:b/>
          <w:bCs/>
        </w:rPr>
      </w:pPr>
      <w:r>
        <w:rPr>
          <w:b/>
          <w:bCs/>
        </w:rPr>
        <w:t xml:space="preserve">III SKYRIUS </w:t>
      </w:r>
      <w:r w:rsidRPr="0062459E">
        <w:rPr>
          <w:b/>
          <w:bCs/>
        </w:rPr>
        <w:t xml:space="preserve"> </w:t>
      </w:r>
    </w:p>
    <w:p w14:paraId="3790F726" w14:textId="77777777" w:rsidR="008C14DC" w:rsidRDefault="008C14DC" w:rsidP="008C14DC">
      <w:pPr>
        <w:tabs>
          <w:tab w:val="left" w:pos="627"/>
        </w:tabs>
        <w:jc w:val="center"/>
        <w:rPr>
          <w:b/>
          <w:bCs/>
        </w:rPr>
      </w:pPr>
      <w:r w:rsidRPr="0062459E">
        <w:rPr>
          <w:b/>
          <w:bCs/>
        </w:rPr>
        <w:t>ŠALIŲ ĮSIPAREIGOJIMAI</w:t>
      </w:r>
    </w:p>
    <w:p w14:paraId="4F662F31" w14:textId="77777777" w:rsidR="008C14DC" w:rsidRPr="0062459E" w:rsidRDefault="008C14DC" w:rsidP="008C14DC">
      <w:pPr>
        <w:tabs>
          <w:tab w:val="left" w:pos="627"/>
        </w:tabs>
        <w:jc w:val="center"/>
        <w:rPr>
          <w:b/>
          <w:bCs/>
        </w:rPr>
      </w:pPr>
    </w:p>
    <w:p w14:paraId="1E2D4218" w14:textId="77777777" w:rsidR="008C14DC" w:rsidRPr="0062459E" w:rsidRDefault="008C14DC" w:rsidP="008C14DC">
      <w:pPr>
        <w:tabs>
          <w:tab w:val="left" w:pos="1134"/>
        </w:tabs>
        <w:ind w:firstLine="567"/>
        <w:jc w:val="both"/>
      </w:pPr>
      <w:r w:rsidRPr="0062459E">
        <w:t>3.1. Pardavėjas įsipareigoja:</w:t>
      </w:r>
    </w:p>
    <w:p w14:paraId="494D5DA6" w14:textId="77777777" w:rsidR="008C14DC" w:rsidRPr="0062459E" w:rsidRDefault="008C14DC" w:rsidP="008C14DC">
      <w:pPr>
        <w:tabs>
          <w:tab w:val="left" w:pos="1080"/>
        </w:tabs>
        <w:ind w:firstLine="567"/>
        <w:jc w:val="both"/>
      </w:pPr>
      <w:r w:rsidRPr="00F46B54">
        <w:t>3.1.1.</w:t>
      </w:r>
      <w:r w:rsidRPr="00CB12BE">
        <w:t xml:space="preserve"> </w:t>
      </w:r>
      <w:bookmarkStart w:id="2" w:name="_Hlk192681003"/>
      <w:r w:rsidRPr="00CB12BE">
        <w:t>be papildomo mokesčio DDP Vilnius sąlygomis (pagal INCOTERMS 2020) pristatyti Sutartyje nustatytus reikalavimus atitinkanč</w:t>
      </w:r>
      <w:r>
        <w:t xml:space="preserve">ias prekes </w:t>
      </w:r>
      <w:r w:rsidRPr="008C6224">
        <w:t xml:space="preserve">ne vėliau kaip per </w:t>
      </w:r>
      <w:r>
        <w:t xml:space="preserve">60 (šešiasdešimt) kalendorinių </w:t>
      </w:r>
      <w:r w:rsidRPr="00CB12BE">
        <w:t>dien</w:t>
      </w:r>
      <w:r>
        <w:t xml:space="preserve">ų </w:t>
      </w:r>
      <w:r w:rsidRPr="0062459E">
        <w:t xml:space="preserve">nuo </w:t>
      </w:r>
      <w:r>
        <w:t xml:space="preserve">Sutarties įsigaliojimo </w:t>
      </w:r>
      <w:r w:rsidRPr="00B36E2F">
        <w:t>dienos, adresu: Linkmenų</w:t>
      </w:r>
      <w:r>
        <w:t xml:space="preserve"> g. 26, 08217 Vilnius</w:t>
      </w:r>
      <w:r w:rsidRPr="0062459E">
        <w:t xml:space="preserve">; </w:t>
      </w:r>
      <w:bookmarkEnd w:id="2"/>
    </w:p>
    <w:p w14:paraId="380E755C" w14:textId="77777777" w:rsidR="008C14DC" w:rsidRPr="0062459E" w:rsidRDefault="008C14DC" w:rsidP="008C14DC">
      <w:pPr>
        <w:tabs>
          <w:tab w:val="left" w:pos="1080"/>
        </w:tabs>
        <w:ind w:firstLine="567"/>
        <w:jc w:val="both"/>
      </w:pPr>
      <w:r w:rsidRPr="0062459E">
        <w:t>3.1.</w:t>
      </w:r>
      <w:r>
        <w:t>2</w:t>
      </w:r>
      <w:r w:rsidRPr="0062459E">
        <w:t xml:space="preserve">. pristatyti prekes, atitinkančias Sutarties </w:t>
      </w:r>
      <w:r w:rsidRPr="004A0783">
        <w:t>1 priede nurodytą</w:t>
      </w:r>
      <w:r w:rsidRPr="0062459E">
        <w:t xml:space="preserve">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w:t>
      </w:r>
      <w:r>
        <w:t>uose</w:t>
      </w:r>
      <w:r w:rsidRPr="0062459E">
        <w:t xml:space="preserve"> </w:t>
      </w:r>
      <w:r>
        <w:t xml:space="preserve">nurodytas </w:t>
      </w:r>
      <w:r w:rsidRPr="0062459E">
        <w:t>ilgesnis reikalaujamas prekių minimalus garantijos terminas</w:t>
      </w:r>
      <w:r>
        <w:t xml:space="preserve"> ar Pardavėjo pasiūlyme pasiūlytas </w:t>
      </w:r>
      <w:r w:rsidRPr="0062459E">
        <w:t xml:space="preserve">ilgesnis </w:t>
      </w:r>
      <w:r>
        <w:t xml:space="preserve">nei pagal Sutartį </w:t>
      </w:r>
      <w:r w:rsidRPr="0062459E">
        <w:t xml:space="preserve">reikalaujamas prekių minimalus garantijos terminas, prekei taikomas </w:t>
      </w:r>
      <w:r>
        <w:t>tas</w:t>
      </w:r>
      <w:r w:rsidRPr="0062459E">
        <w:t xml:space="preserve"> garantijos terminas</w:t>
      </w:r>
      <w:r>
        <w:t>, kuris yra ilgesnis</w:t>
      </w:r>
      <w:r w:rsidRPr="0062459E">
        <w:t>. Garantinis laikotarpis pradedamas skaičiuoti nuo prekių perdavimo-priėmimo akto pasirašymo dienos;</w:t>
      </w:r>
    </w:p>
    <w:p w14:paraId="1DB90BE9" w14:textId="77777777" w:rsidR="008C14DC" w:rsidRPr="0062459E" w:rsidRDefault="008C14DC" w:rsidP="008C14DC">
      <w:pPr>
        <w:tabs>
          <w:tab w:val="left" w:pos="1080"/>
        </w:tabs>
        <w:ind w:firstLine="567"/>
        <w:jc w:val="both"/>
      </w:pPr>
      <w:r w:rsidRPr="0062459E">
        <w:t>3.1.</w:t>
      </w:r>
      <w:r>
        <w:t>3</w:t>
      </w:r>
      <w:r w:rsidRPr="0062459E">
        <w:t>. kartu su prekėmis pateikti Pirkėjui visą reikalingą dokumentaciją, įskaitant prekių naudojimo, saugojimo ir priežiūros instrukcijas, kokybės sertifikatus, techninę dokumentaciją ir pan. bei konsultuoti Pirkėją kitais klausimais;</w:t>
      </w:r>
    </w:p>
    <w:p w14:paraId="5F0ABA0B" w14:textId="77777777" w:rsidR="008C14DC" w:rsidRPr="0062459E" w:rsidRDefault="008C14DC" w:rsidP="008C14DC">
      <w:pPr>
        <w:tabs>
          <w:tab w:val="left" w:pos="1080"/>
        </w:tabs>
        <w:ind w:firstLine="567"/>
        <w:jc w:val="both"/>
      </w:pPr>
      <w:r w:rsidRPr="0062459E">
        <w:t>3.1.</w:t>
      </w:r>
      <w:r>
        <w:t>4</w:t>
      </w:r>
      <w:r w:rsidRPr="0062459E">
        <w:t>. raštu pranešti Pirkėjui apie eksporto licencijos gavimą (jei ji reikalinga) ir numatomą prekių išsiuntimo dieną ne vėliau kaip prieš 5 (penkias) dienas iki prekių pristatymo dienos;</w:t>
      </w:r>
    </w:p>
    <w:p w14:paraId="39900E04" w14:textId="77777777" w:rsidR="008C14DC" w:rsidRPr="0062459E" w:rsidRDefault="008C14DC" w:rsidP="008C14DC">
      <w:pPr>
        <w:tabs>
          <w:tab w:val="left" w:pos="1080"/>
        </w:tabs>
        <w:ind w:firstLine="567"/>
        <w:jc w:val="both"/>
      </w:pPr>
      <w:r w:rsidRPr="0062459E">
        <w:t>3.1.</w:t>
      </w:r>
      <w:r>
        <w:t>5</w:t>
      </w:r>
      <w:r w:rsidRPr="0062459E">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66767702" w14:textId="77777777" w:rsidR="008C14DC" w:rsidRPr="0062459E" w:rsidRDefault="008C14DC" w:rsidP="008C14DC">
      <w:pPr>
        <w:tabs>
          <w:tab w:val="left" w:pos="1080"/>
        </w:tabs>
        <w:ind w:firstLine="567"/>
        <w:jc w:val="both"/>
        <w:rPr>
          <w:rFonts w:eastAsia="Calibri"/>
        </w:rPr>
      </w:pPr>
      <w:r w:rsidRPr="0062459E">
        <w:t>3.1.</w:t>
      </w:r>
      <w:r>
        <w:t>6</w:t>
      </w:r>
      <w:r w:rsidRPr="0062459E">
        <w:t>. prekes įpakuoti tokiu būdu, kuris užtikrintų jų saugumą transportuojant pasirinktu būdu ar perkraunant prekes, taip pat nuo korozijos ar kitokios žalos atsiradimo ilgo sandėliavimo metu;</w:t>
      </w:r>
    </w:p>
    <w:p w14:paraId="69C07379" w14:textId="77777777" w:rsidR="008C14DC" w:rsidRPr="0062459E" w:rsidRDefault="008C14DC" w:rsidP="008C14DC">
      <w:pPr>
        <w:tabs>
          <w:tab w:val="left" w:pos="1080"/>
        </w:tabs>
        <w:ind w:firstLine="567"/>
        <w:jc w:val="both"/>
      </w:pPr>
      <w:r w:rsidRPr="0062459E">
        <w:t>3.1.</w:t>
      </w:r>
      <w:r>
        <w:t>7</w:t>
      </w:r>
      <w:r w:rsidRPr="0062459E">
        <w:t>. tinkamai ir faktiškai pristatęs kokybiškas prekes, atitinkančias Sutartyje ir Sutarties 1 priede nurodytus reikalavimus, pateikti Pirkėjui pasirašytą prekių perdavimo–priėmimo aktą ir PVM sąskaitą faktūrą / sąskaitą faktūrą;</w:t>
      </w:r>
    </w:p>
    <w:p w14:paraId="171ACA71" w14:textId="77777777" w:rsidR="008C14DC" w:rsidRPr="0095591C" w:rsidRDefault="008C14DC" w:rsidP="008C14DC">
      <w:pPr>
        <w:tabs>
          <w:tab w:val="left" w:pos="1080"/>
        </w:tabs>
        <w:ind w:firstLine="567"/>
        <w:jc w:val="both"/>
      </w:pPr>
      <w:r w:rsidRPr="0062459E">
        <w:t>3.1</w:t>
      </w:r>
      <w:r>
        <w:t>.8</w:t>
      </w:r>
      <w:r w:rsidRPr="0062459E">
        <w:t>.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79D51096" w14:textId="77777777" w:rsidR="008C14DC" w:rsidRPr="0062459E" w:rsidRDefault="008C14DC" w:rsidP="008C14DC">
      <w:pPr>
        <w:tabs>
          <w:tab w:val="left" w:pos="1080"/>
        </w:tabs>
        <w:ind w:firstLine="567"/>
        <w:jc w:val="both"/>
      </w:pPr>
      <w:r w:rsidRPr="0062459E">
        <w:lastRenderedPageBreak/>
        <w:t>3.1.</w:t>
      </w:r>
      <w:r>
        <w:t>9</w:t>
      </w:r>
      <w:r w:rsidRPr="0062459E">
        <w:t>. dalyvauti su Pirkėjo atstovu tikrinant pristatytų prekių kiekį ir kokybę;</w:t>
      </w:r>
    </w:p>
    <w:p w14:paraId="7DEA4BE4" w14:textId="77777777" w:rsidR="008C14DC" w:rsidRPr="0062459E" w:rsidRDefault="008C14DC" w:rsidP="008C14DC">
      <w:pPr>
        <w:tabs>
          <w:tab w:val="left" w:pos="1080"/>
        </w:tabs>
        <w:ind w:firstLine="567"/>
        <w:jc w:val="both"/>
      </w:pPr>
      <w:r w:rsidRPr="0062459E">
        <w:t>3.1.1</w:t>
      </w:r>
      <w:r>
        <w:t>0</w:t>
      </w:r>
      <w:r w:rsidRPr="0062459E">
        <w:t>. ne vėliau kaip per 3 (tris) darbo dienas nuo Sutarties įsigaliojimo dienos paskirti kompetentingą asmenį, kuris būtų atsakingas už ryšių su Pirkėjo paskirtu atstovu palaikymą, ir apie jį raštu informuoti Pirkėją;</w:t>
      </w:r>
    </w:p>
    <w:p w14:paraId="206E5E58" w14:textId="77777777" w:rsidR="008C14DC" w:rsidRPr="0062459E" w:rsidRDefault="008C14DC" w:rsidP="008C14DC">
      <w:pPr>
        <w:tabs>
          <w:tab w:val="left" w:pos="1080"/>
        </w:tabs>
        <w:ind w:firstLine="567"/>
        <w:jc w:val="both"/>
      </w:pPr>
      <w:r w:rsidRPr="0062459E">
        <w:t>3.1.1</w:t>
      </w:r>
      <w:r>
        <w:t>1</w:t>
      </w:r>
      <w:r w:rsidRPr="0062459E">
        <w:t>. nedelsdamas, bet ne vėliau kaip per 3 (tris) darbo dienas, raštu informuoti Pirkėją:</w:t>
      </w:r>
    </w:p>
    <w:p w14:paraId="45261AD4" w14:textId="77777777" w:rsidR="008C14DC" w:rsidRPr="0062459E" w:rsidRDefault="008C14DC" w:rsidP="008C14DC">
      <w:pPr>
        <w:tabs>
          <w:tab w:val="left" w:pos="1418"/>
        </w:tabs>
        <w:ind w:firstLine="567"/>
        <w:jc w:val="both"/>
      </w:pPr>
      <w:r w:rsidRPr="0062459E">
        <w:t>3.1.1</w:t>
      </w:r>
      <w:r>
        <w:t>1</w:t>
      </w:r>
      <w:r w:rsidRPr="0062459E">
        <w:t>.1. jei laiku negali pristatyti prekių;</w:t>
      </w:r>
    </w:p>
    <w:p w14:paraId="61E00E15" w14:textId="77777777" w:rsidR="008C14DC" w:rsidRPr="0062459E" w:rsidRDefault="008C14DC" w:rsidP="008C14DC">
      <w:pPr>
        <w:tabs>
          <w:tab w:val="left" w:pos="1418"/>
        </w:tabs>
        <w:ind w:firstLine="567"/>
        <w:jc w:val="both"/>
      </w:pPr>
      <w:r w:rsidRPr="0062459E">
        <w:t>3.1.1</w:t>
      </w:r>
      <w:r>
        <w:t>1</w:t>
      </w:r>
      <w:r w:rsidRPr="0062459E">
        <w:t>.2. apie pasikeitusius savo rekvizitus, teisinį statusą, paskirtą atstovą.</w:t>
      </w:r>
    </w:p>
    <w:p w14:paraId="6B891803" w14:textId="77777777" w:rsidR="008C14DC" w:rsidRPr="0062459E" w:rsidRDefault="008C14DC" w:rsidP="008C14DC">
      <w:pPr>
        <w:tabs>
          <w:tab w:val="left" w:pos="1080"/>
        </w:tabs>
        <w:ind w:firstLine="567"/>
        <w:jc w:val="both"/>
      </w:pPr>
      <w:r w:rsidRPr="0062459E">
        <w:t>3.1.1</w:t>
      </w:r>
      <w:r>
        <w:t>2</w:t>
      </w:r>
      <w:r w:rsidRPr="0062459E">
        <w:t>. kilus Šalių ginčui dėl Sutarties, ne vėliau kaip per 3 (tris) darbo dienas nuo ginčo kilimo dienos deleguoti atstovą spręsti ginčo;</w:t>
      </w:r>
    </w:p>
    <w:p w14:paraId="056B29DF" w14:textId="77777777" w:rsidR="008C14DC" w:rsidRDefault="008C14DC" w:rsidP="008C14DC">
      <w:pPr>
        <w:tabs>
          <w:tab w:val="left" w:pos="1080"/>
        </w:tabs>
        <w:ind w:firstLine="567"/>
        <w:jc w:val="both"/>
      </w:pPr>
      <w:r w:rsidRPr="0062459E">
        <w:t>3.1.1</w:t>
      </w:r>
      <w:r>
        <w:t>3</w:t>
      </w:r>
      <w:r w:rsidRPr="0062459E">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r>
        <w:t>;</w:t>
      </w:r>
    </w:p>
    <w:p w14:paraId="7B32105F" w14:textId="77777777" w:rsidR="008C14DC" w:rsidRPr="0062459E" w:rsidRDefault="008C14DC" w:rsidP="008C14DC">
      <w:pPr>
        <w:tabs>
          <w:tab w:val="left" w:pos="1134"/>
        </w:tabs>
        <w:ind w:firstLine="567"/>
        <w:jc w:val="both"/>
      </w:pPr>
      <w: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r w:rsidRPr="0062459E">
        <w:t>3.2. Pirkėjas įsipareigoja:</w:t>
      </w:r>
    </w:p>
    <w:p w14:paraId="4AAB0DD6" w14:textId="77777777" w:rsidR="008C14DC" w:rsidRPr="0062459E" w:rsidRDefault="008C14DC" w:rsidP="008C14DC">
      <w:pPr>
        <w:tabs>
          <w:tab w:val="left" w:pos="1276"/>
        </w:tabs>
        <w:ind w:firstLine="567"/>
        <w:jc w:val="both"/>
      </w:pPr>
      <w:r w:rsidRPr="0062459E">
        <w:t>3.2.1. patikrinęs ir įsitikinęs, kad prekės atitinka Sutartyje nustatytus reikalavimus ir kad yra įvykdyti visi kiti Pardavėjo įsipareigojimai pagal Sutartį, ne vėliau kaip per 3 (tris) darbo dienas nuo Parda</w:t>
      </w:r>
      <w:r>
        <w:t xml:space="preserve">vėjo pasirašyto prekių </w:t>
      </w:r>
      <w:r w:rsidRPr="0062459E">
        <w:t>perdavimo</w:t>
      </w:r>
      <w:r>
        <w:t xml:space="preserve"> - priėmimo</w:t>
      </w:r>
      <w:r w:rsidRPr="0062459E">
        <w:t xml:space="preserve"> akto gavimo dienos priimti tinkamas prekes ir pasirašy</w:t>
      </w:r>
      <w:r>
        <w:t xml:space="preserve">ti prekių </w:t>
      </w:r>
      <w:r w:rsidRPr="0062459E">
        <w:t>perdavimo</w:t>
      </w:r>
      <w:r>
        <w:t xml:space="preserve"> - priėmimo</w:t>
      </w:r>
      <w:r w:rsidRPr="0062459E">
        <w:t xml:space="preserve"> aktą arba Pardavėjui raštu pateikti pretenziją;</w:t>
      </w:r>
    </w:p>
    <w:p w14:paraId="1F3EB85D" w14:textId="77777777" w:rsidR="008C14DC" w:rsidRPr="0062459E" w:rsidRDefault="008C14DC" w:rsidP="008C14DC">
      <w:pPr>
        <w:tabs>
          <w:tab w:val="left" w:pos="1276"/>
        </w:tabs>
        <w:ind w:firstLine="567"/>
        <w:jc w:val="both"/>
      </w:pPr>
      <w:r w:rsidRPr="0062459E">
        <w:t>3.2.2. sumokėti už kokybiškas, Sutarties ir Sutarties 1 priede nurodytus reikalavimus atitinkančias prekes, Sutartyje nustatyta tvarka ir sąlygomis;</w:t>
      </w:r>
    </w:p>
    <w:p w14:paraId="443397A9" w14:textId="77777777" w:rsidR="008C14DC" w:rsidRPr="0062459E" w:rsidRDefault="008C14DC" w:rsidP="008C14DC">
      <w:pPr>
        <w:tabs>
          <w:tab w:val="left" w:pos="1276"/>
        </w:tabs>
        <w:ind w:firstLine="567"/>
        <w:jc w:val="both"/>
      </w:pPr>
      <w:r w:rsidRPr="0062459E">
        <w:t>3.2.3. teikti Pardavėjui Sutarčiai vykdyti pagrįstai reikalingą turimą informaciją;</w:t>
      </w:r>
    </w:p>
    <w:p w14:paraId="0A4DFA00" w14:textId="77777777" w:rsidR="008C14DC" w:rsidRPr="0062459E" w:rsidRDefault="008C14DC" w:rsidP="008C14DC">
      <w:pPr>
        <w:tabs>
          <w:tab w:val="left" w:pos="1276"/>
        </w:tabs>
        <w:ind w:firstLine="567"/>
        <w:jc w:val="both"/>
      </w:pPr>
      <w:r w:rsidRPr="0062459E">
        <w:t>3.2.4. nedelsdamas, bet ne vėliau kaip per 3 (tris) darbo dienas, raštu pranešti Pardavėjui apie pasikeitusius savo rekvizitus, teisinį statusą, paskirtą atstovą;</w:t>
      </w:r>
    </w:p>
    <w:p w14:paraId="6C7C900A" w14:textId="77777777" w:rsidR="008C14DC" w:rsidRPr="0062459E" w:rsidRDefault="008C14DC" w:rsidP="008C14DC">
      <w:pPr>
        <w:tabs>
          <w:tab w:val="left" w:pos="540"/>
          <w:tab w:val="left" w:pos="720"/>
          <w:tab w:val="left" w:pos="1276"/>
        </w:tabs>
        <w:ind w:firstLine="567"/>
        <w:jc w:val="both"/>
      </w:pPr>
      <w:r w:rsidRPr="0062459E">
        <w:t>3.2.5. kilus Šalių ginčui dėl Sutarties, ne vėliau kaip per 3 (tris) darbo dienas nuo ginčo kilimo dienos deleguoti atstovą spręsti ginčo.</w:t>
      </w:r>
    </w:p>
    <w:p w14:paraId="01AEB8C3" w14:textId="77777777" w:rsidR="008C14DC" w:rsidRPr="0062459E" w:rsidRDefault="008C14DC" w:rsidP="008C14DC">
      <w:pPr>
        <w:tabs>
          <w:tab w:val="left" w:pos="180"/>
          <w:tab w:val="left" w:pos="630"/>
          <w:tab w:val="left" w:pos="1170"/>
        </w:tabs>
        <w:ind w:firstLine="567"/>
        <w:jc w:val="both"/>
      </w:pPr>
      <w:r w:rsidRPr="0062459E">
        <w:t>3.3. Jeigu Pardavėjo kvalifikacija dėl teisės verstis atitinkama veikla nebuvo tikrinama arba tikrinama ne visa apimtimi, Pardavėjas Pirkėjui įsipareigoja, kad Sutartį vykdys tik tokią teisę turintys asmenys.</w:t>
      </w:r>
    </w:p>
    <w:p w14:paraId="26F2BE53" w14:textId="77777777" w:rsidR="008C14DC" w:rsidRDefault="008C14DC" w:rsidP="008C14DC">
      <w:pPr>
        <w:tabs>
          <w:tab w:val="left" w:pos="180"/>
          <w:tab w:val="left" w:pos="630"/>
          <w:tab w:val="left" w:pos="1170"/>
        </w:tabs>
        <w:ind w:firstLine="567"/>
        <w:jc w:val="both"/>
      </w:pPr>
      <w:r w:rsidRPr="0062459E">
        <w:t>3.</w:t>
      </w:r>
      <w:r>
        <w:t>4</w:t>
      </w:r>
      <w:r w:rsidRPr="0062459E">
        <w:t>. Kiti Šalių įsipareigojimai nurodyti Sutarties 1 priede.</w:t>
      </w:r>
    </w:p>
    <w:p w14:paraId="497C3372" w14:textId="77777777" w:rsidR="008C14DC" w:rsidRPr="0062459E" w:rsidRDefault="008C14DC" w:rsidP="008C14DC">
      <w:pPr>
        <w:tabs>
          <w:tab w:val="left" w:pos="180"/>
          <w:tab w:val="left" w:pos="630"/>
          <w:tab w:val="left" w:pos="1170"/>
        </w:tabs>
        <w:ind w:firstLine="567"/>
        <w:jc w:val="both"/>
      </w:pPr>
    </w:p>
    <w:p w14:paraId="3CCE7D39" w14:textId="77777777" w:rsidR="008C14DC" w:rsidRDefault="008C14DC" w:rsidP="008C14DC">
      <w:pPr>
        <w:tabs>
          <w:tab w:val="left" w:pos="627"/>
        </w:tabs>
        <w:jc w:val="center"/>
        <w:rPr>
          <w:b/>
          <w:bCs/>
        </w:rPr>
      </w:pPr>
      <w:r>
        <w:rPr>
          <w:b/>
          <w:bCs/>
        </w:rPr>
        <w:t>IV SKYRIUS</w:t>
      </w:r>
      <w:r w:rsidRPr="0062459E">
        <w:rPr>
          <w:b/>
          <w:bCs/>
        </w:rPr>
        <w:t xml:space="preserve"> </w:t>
      </w:r>
    </w:p>
    <w:p w14:paraId="58A6C142" w14:textId="77777777" w:rsidR="008C14DC" w:rsidRDefault="008C14DC" w:rsidP="008C14DC">
      <w:pPr>
        <w:tabs>
          <w:tab w:val="left" w:pos="627"/>
        </w:tabs>
        <w:jc w:val="center"/>
        <w:rPr>
          <w:b/>
          <w:bCs/>
        </w:rPr>
      </w:pPr>
      <w:r w:rsidRPr="0062459E">
        <w:rPr>
          <w:b/>
          <w:bCs/>
        </w:rPr>
        <w:t>ŠALIŲ TEISĖS</w:t>
      </w:r>
    </w:p>
    <w:p w14:paraId="1050DABE" w14:textId="77777777" w:rsidR="008C14DC" w:rsidRPr="0062459E" w:rsidRDefault="008C14DC" w:rsidP="008C14DC">
      <w:pPr>
        <w:tabs>
          <w:tab w:val="left" w:pos="627"/>
        </w:tabs>
        <w:jc w:val="center"/>
        <w:rPr>
          <w:b/>
          <w:bCs/>
        </w:rPr>
      </w:pPr>
    </w:p>
    <w:p w14:paraId="08E475BB" w14:textId="77777777" w:rsidR="008C14DC" w:rsidRPr="0062459E" w:rsidRDefault="008C14DC" w:rsidP="008C14DC">
      <w:pPr>
        <w:tabs>
          <w:tab w:val="left" w:pos="1134"/>
        </w:tabs>
        <w:ind w:firstLine="567"/>
        <w:jc w:val="both"/>
      </w:pPr>
      <w:r w:rsidRPr="0062459E">
        <w:t>4.1. Pardavėjas turi teisę:</w:t>
      </w:r>
    </w:p>
    <w:p w14:paraId="3F853E15" w14:textId="77777777" w:rsidR="008C14DC" w:rsidRPr="0062459E" w:rsidRDefault="008C14DC" w:rsidP="008C14DC">
      <w:pPr>
        <w:tabs>
          <w:tab w:val="left" w:pos="1276"/>
        </w:tabs>
        <w:ind w:firstLine="567"/>
        <w:jc w:val="both"/>
      </w:pPr>
      <w:r w:rsidRPr="0062459E">
        <w:t>4.1.1. reikalauti, kad Pirkėjas priimtų Sutarties ir Sutarties 1 priedo reikalavimus atitinkančias</w:t>
      </w:r>
      <w:r w:rsidRPr="0062459E">
        <w:rPr>
          <w:b/>
        </w:rPr>
        <w:t xml:space="preserve"> </w:t>
      </w:r>
      <w:r w:rsidRPr="0062459E">
        <w:t>kokybiškas</w:t>
      </w:r>
      <w:r w:rsidRPr="0062459E">
        <w:rPr>
          <w:b/>
        </w:rPr>
        <w:t xml:space="preserve"> </w:t>
      </w:r>
      <w:r w:rsidRPr="0062459E">
        <w:t>prekes, arba atsisakyti vykdyti Sutartį, jei Pirkėjas, pažeisdamas savo įsipareigojimus, nepriima ar atsisako priimti kokybiškas prekes;</w:t>
      </w:r>
    </w:p>
    <w:p w14:paraId="75AB797A" w14:textId="77777777" w:rsidR="008C14DC" w:rsidRPr="0062459E" w:rsidRDefault="008C14DC" w:rsidP="008C14DC">
      <w:pPr>
        <w:tabs>
          <w:tab w:val="left" w:pos="1276"/>
        </w:tabs>
        <w:ind w:firstLine="567"/>
        <w:jc w:val="both"/>
      </w:pPr>
      <w:r w:rsidRPr="0062459E">
        <w:t>4.1.2. reikalauti iš Pirkėjo sumokėti už Sutarties ir Sutarties 1 priedo reikalavimus atitinkančias prekes Sutartyje nurodyta tvarka, sąlygomis ir terminais.</w:t>
      </w:r>
    </w:p>
    <w:p w14:paraId="4E6032F5" w14:textId="77777777" w:rsidR="008C14DC" w:rsidRPr="0062459E" w:rsidRDefault="008C14DC" w:rsidP="008C14DC">
      <w:pPr>
        <w:tabs>
          <w:tab w:val="left" w:pos="1134"/>
        </w:tabs>
        <w:ind w:firstLine="567"/>
        <w:jc w:val="both"/>
      </w:pPr>
      <w:r w:rsidRPr="0062459E">
        <w:t>4.2. Pirkėjas turi teisę:</w:t>
      </w:r>
    </w:p>
    <w:p w14:paraId="5B8FC1BC" w14:textId="77777777" w:rsidR="008C14DC" w:rsidRPr="0062459E" w:rsidRDefault="008C14DC" w:rsidP="008C14DC">
      <w:pPr>
        <w:tabs>
          <w:tab w:val="left" w:pos="540"/>
          <w:tab w:val="left" w:pos="1276"/>
        </w:tabs>
        <w:ind w:firstLine="567"/>
        <w:jc w:val="both"/>
      </w:pPr>
      <w:r w:rsidRPr="0062459E">
        <w:t>4.2.1. nemokėti už prekes, jei pateikta neteisinga PVM sąskaita faktūra / sąskaita faktūra (kol bus išsiaiškinta su Pardavėju ir bus pateikta teisinga PVM sąskaita faktūra / sąskaita faktūra);</w:t>
      </w:r>
    </w:p>
    <w:p w14:paraId="3508363E" w14:textId="77777777" w:rsidR="008C14DC" w:rsidRPr="0062459E" w:rsidRDefault="008C14DC" w:rsidP="008C14DC">
      <w:pPr>
        <w:tabs>
          <w:tab w:val="left" w:pos="1276"/>
        </w:tabs>
        <w:ind w:firstLine="567"/>
        <w:jc w:val="both"/>
      </w:pPr>
      <w:r w:rsidRPr="0062459E">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1715C669" w14:textId="77777777" w:rsidR="008C14DC" w:rsidRPr="0062459E" w:rsidRDefault="008C14DC" w:rsidP="008C14DC">
      <w:pPr>
        <w:tabs>
          <w:tab w:val="left" w:pos="1276"/>
          <w:tab w:val="left" w:pos="9630"/>
          <w:tab w:val="left" w:pos="9720"/>
        </w:tabs>
        <w:ind w:right="8" w:firstLine="567"/>
        <w:jc w:val="both"/>
      </w:pPr>
      <w:r w:rsidRPr="0062459E">
        <w:t>4.2.3. reikalauti iš Pardavėjo kartu ir netesybų, ir realiai įvykdyti prievolę, kai Pardavėjas praleidžia prievolės įvykdymo terminą;</w:t>
      </w:r>
    </w:p>
    <w:p w14:paraId="39697479" w14:textId="77777777" w:rsidR="008C14DC" w:rsidRPr="0062459E" w:rsidRDefault="008C14DC" w:rsidP="008C14DC">
      <w:pPr>
        <w:tabs>
          <w:tab w:val="left" w:pos="1276"/>
          <w:tab w:val="left" w:pos="9630"/>
          <w:tab w:val="left" w:pos="9720"/>
        </w:tabs>
        <w:ind w:right="8" w:firstLine="567"/>
        <w:jc w:val="both"/>
      </w:pPr>
      <w:r w:rsidRPr="0062459E">
        <w:t>4.2.4. priskaičiuotų netesybų sumos dydžiu mažinti savo piniginę prievolę Pardavėjui.</w:t>
      </w:r>
    </w:p>
    <w:p w14:paraId="1DA626FE" w14:textId="77777777" w:rsidR="008C14DC" w:rsidRDefault="008C14DC" w:rsidP="008C14DC">
      <w:pPr>
        <w:tabs>
          <w:tab w:val="left" w:pos="1170"/>
          <w:tab w:val="left" w:pos="1276"/>
        </w:tabs>
        <w:ind w:firstLine="567"/>
        <w:jc w:val="both"/>
      </w:pPr>
      <w:r w:rsidRPr="0062459E">
        <w:t>4.3. Kitos Šalių teisės nurodytos Sutarties 1 priede.</w:t>
      </w:r>
    </w:p>
    <w:p w14:paraId="0A329A5F" w14:textId="77777777" w:rsidR="008C14DC" w:rsidRPr="0062459E" w:rsidRDefault="008C14DC" w:rsidP="008C14DC">
      <w:pPr>
        <w:tabs>
          <w:tab w:val="left" w:pos="1170"/>
          <w:tab w:val="left" w:pos="1276"/>
        </w:tabs>
        <w:ind w:firstLine="567"/>
        <w:jc w:val="both"/>
      </w:pPr>
    </w:p>
    <w:p w14:paraId="5258D58C" w14:textId="77777777" w:rsidR="008C14DC" w:rsidRDefault="008C14DC" w:rsidP="008C14DC">
      <w:pPr>
        <w:tabs>
          <w:tab w:val="left" w:pos="627"/>
        </w:tabs>
        <w:jc w:val="center"/>
        <w:rPr>
          <w:b/>
          <w:bCs/>
        </w:rPr>
      </w:pPr>
      <w:r>
        <w:rPr>
          <w:b/>
          <w:bCs/>
        </w:rPr>
        <w:lastRenderedPageBreak/>
        <w:t xml:space="preserve">V SKYRIUS </w:t>
      </w:r>
      <w:r w:rsidRPr="0062459E">
        <w:rPr>
          <w:b/>
          <w:bCs/>
        </w:rPr>
        <w:t xml:space="preserve"> </w:t>
      </w:r>
    </w:p>
    <w:p w14:paraId="35054E0D" w14:textId="77777777" w:rsidR="008C14DC" w:rsidRDefault="008C14DC" w:rsidP="008C14DC">
      <w:pPr>
        <w:tabs>
          <w:tab w:val="left" w:pos="627"/>
        </w:tabs>
        <w:jc w:val="center"/>
        <w:rPr>
          <w:b/>
          <w:bCs/>
        </w:rPr>
      </w:pPr>
      <w:r w:rsidRPr="0062459E">
        <w:rPr>
          <w:b/>
          <w:bCs/>
        </w:rPr>
        <w:t>ŠALIŲ ATSAKOMYBĖ</w:t>
      </w:r>
    </w:p>
    <w:p w14:paraId="27901BAC" w14:textId="77777777" w:rsidR="008C14DC" w:rsidRPr="0062459E" w:rsidRDefault="008C14DC" w:rsidP="008C14DC">
      <w:pPr>
        <w:tabs>
          <w:tab w:val="left" w:pos="627"/>
        </w:tabs>
        <w:jc w:val="center"/>
        <w:rPr>
          <w:b/>
          <w:bCs/>
        </w:rPr>
      </w:pPr>
    </w:p>
    <w:p w14:paraId="5E824BE1" w14:textId="77777777" w:rsidR="008C14DC" w:rsidRPr="0062459E" w:rsidRDefault="008C14DC" w:rsidP="008C14DC">
      <w:pPr>
        <w:tabs>
          <w:tab w:val="left" w:pos="0"/>
          <w:tab w:val="left" w:pos="1134"/>
        </w:tabs>
        <w:ind w:firstLine="567"/>
        <w:jc w:val="both"/>
      </w:pPr>
      <w:r w:rsidRPr="0062459E">
        <w:t>5.1. Už įsipareigojimų, prisiimtų Sutartimi, nevykdymą arba netinkamą vykdymą Šalys atsako įstatymų nustatyta tvarka, atsižvelgdamos į Sutartyje nustatytus ypatumus.</w:t>
      </w:r>
    </w:p>
    <w:p w14:paraId="47A5F1FF" w14:textId="77777777" w:rsidR="008C14DC" w:rsidRPr="0062459E" w:rsidRDefault="008C14DC" w:rsidP="008C14DC">
      <w:pPr>
        <w:tabs>
          <w:tab w:val="left" w:pos="0"/>
          <w:tab w:val="left" w:pos="1134"/>
        </w:tabs>
        <w:ind w:firstLine="567"/>
        <w:jc w:val="both"/>
      </w:pPr>
      <w:r w:rsidRPr="0062459E">
        <w:t xml:space="preserve">5.2. Pardavėjas atsako už visus pagal Sutartį prisiimtus įsipareigojimus, nepaisant to, ar jiems vykdyti bus pasitelkiami tretieji asmenys. </w:t>
      </w:r>
      <w:r w:rsidRPr="0062459E">
        <w:rPr>
          <w:color w:val="000000"/>
        </w:rPr>
        <w:t>Pardavėjui taip pat tenka prekės atsitiktinio žuvimo rizika iki prekių perdavimo–priėmimo akto pasirašymo momento</w:t>
      </w:r>
      <w:r w:rsidRPr="0062459E">
        <w:t>.</w:t>
      </w:r>
    </w:p>
    <w:p w14:paraId="444195C2" w14:textId="77777777" w:rsidR="008C14DC" w:rsidRPr="0062459E" w:rsidRDefault="008C14DC" w:rsidP="008C14DC">
      <w:pPr>
        <w:tabs>
          <w:tab w:val="left" w:pos="0"/>
          <w:tab w:val="left" w:pos="1134"/>
        </w:tabs>
        <w:ind w:firstLine="567"/>
        <w:jc w:val="both"/>
      </w:pPr>
      <w:r w:rsidRPr="0062459E">
        <w:t>5.3. Nei viena iš Šalių nėra atsakinga už įsipareigojimų nevykdymą ar netinkamą vykdymą, jeigu juos vykdyti trukdė nenugalima jėga (</w:t>
      </w:r>
      <w:r w:rsidRPr="0062459E">
        <w:rPr>
          <w:i/>
        </w:rPr>
        <w:t>force majeure</w:t>
      </w:r>
      <w:r w:rsidRPr="0062459E">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231B1051" w14:textId="77777777" w:rsidR="008C14DC" w:rsidRPr="0062459E" w:rsidRDefault="008C14DC" w:rsidP="008C14DC">
      <w:pPr>
        <w:tabs>
          <w:tab w:val="left" w:pos="0"/>
          <w:tab w:val="left" w:pos="540"/>
          <w:tab w:val="left" w:pos="1134"/>
        </w:tabs>
        <w:ind w:firstLine="567"/>
        <w:jc w:val="both"/>
      </w:pPr>
      <w:r w:rsidRPr="0062459E">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604DA8EC" w14:textId="77777777" w:rsidR="008C14DC" w:rsidRPr="0062459E" w:rsidRDefault="008C14DC" w:rsidP="008C14DC">
      <w:pPr>
        <w:tabs>
          <w:tab w:val="left" w:pos="0"/>
          <w:tab w:val="left" w:pos="540"/>
          <w:tab w:val="left" w:pos="900"/>
          <w:tab w:val="left" w:pos="1134"/>
          <w:tab w:val="left" w:pos="1276"/>
          <w:tab w:val="left" w:pos="1418"/>
        </w:tabs>
        <w:ind w:firstLine="567"/>
        <w:contextualSpacing/>
        <w:jc w:val="both"/>
      </w:pPr>
    </w:p>
    <w:p w14:paraId="1E565A1A" w14:textId="77777777" w:rsidR="008C14DC" w:rsidRDefault="008C14DC" w:rsidP="008C14DC">
      <w:pPr>
        <w:tabs>
          <w:tab w:val="left" w:pos="0"/>
          <w:tab w:val="left" w:pos="1134"/>
        </w:tabs>
        <w:jc w:val="center"/>
        <w:rPr>
          <w:b/>
        </w:rPr>
      </w:pPr>
      <w:r>
        <w:rPr>
          <w:b/>
        </w:rPr>
        <w:t>VI SKYRIUS</w:t>
      </w:r>
    </w:p>
    <w:p w14:paraId="71CB4E4A" w14:textId="77777777" w:rsidR="008C14DC" w:rsidRPr="0062459E" w:rsidRDefault="008C14DC" w:rsidP="008C14DC">
      <w:pPr>
        <w:tabs>
          <w:tab w:val="left" w:pos="0"/>
          <w:tab w:val="left" w:pos="1134"/>
        </w:tabs>
        <w:ind w:left="360"/>
        <w:jc w:val="center"/>
        <w:rPr>
          <w:b/>
        </w:rPr>
      </w:pPr>
      <w:r w:rsidRPr="0062459E">
        <w:rPr>
          <w:b/>
        </w:rPr>
        <w:t xml:space="preserve">PARDAVĖJO TEISĖ PASITELKTI TREČIUOSIUS ASMENIS (SUBTIEKIMAS) </w:t>
      </w:r>
    </w:p>
    <w:p w14:paraId="1F876B97" w14:textId="77777777" w:rsidR="008C14DC" w:rsidRPr="0062459E" w:rsidRDefault="008C14DC" w:rsidP="008C14DC">
      <w:pPr>
        <w:tabs>
          <w:tab w:val="left" w:pos="0"/>
          <w:tab w:val="left" w:pos="1134"/>
        </w:tabs>
        <w:ind w:left="360"/>
        <w:jc w:val="center"/>
        <w:rPr>
          <w:b/>
        </w:rPr>
      </w:pPr>
    </w:p>
    <w:p w14:paraId="29373954" w14:textId="77777777" w:rsidR="008C14DC" w:rsidRPr="0062459E" w:rsidRDefault="008C14DC" w:rsidP="008C14DC">
      <w:pPr>
        <w:tabs>
          <w:tab w:val="left" w:pos="0"/>
          <w:tab w:val="left" w:pos="1134"/>
        </w:tabs>
        <w:ind w:firstLine="567"/>
        <w:jc w:val="both"/>
        <w:rPr>
          <w:bCs/>
        </w:rPr>
      </w:pPr>
      <w:r w:rsidRPr="0062459E">
        <w:rPr>
          <w:bCs/>
        </w:rPr>
        <w:t>6.1. Pardavėjas Sutarties vykdymui gali pasitelkti savo pasiūlyme nurodytus subtiekėjus, kuriais grindžiama Pardavėjo kvalifikacija.</w:t>
      </w:r>
    </w:p>
    <w:p w14:paraId="469F0B34" w14:textId="77777777" w:rsidR="008C14DC" w:rsidRPr="0062459E" w:rsidRDefault="008C14DC" w:rsidP="008C14DC">
      <w:pPr>
        <w:tabs>
          <w:tab w:val="left" w:pos="0"/>
          <w:tab w:val="left" w:pos="1134"/>
        </w:tabs>
        <w:ind w:firstLine="567"/>
        <w:jc w:val="both"/>
        <w:rPr>
          <w:bCs/>
        </w:rPr>
      </w:pPr>
      <w:r w:rsidRPr="0062459E">
        <w:rPr>
          <w:bCs/>
        </w:rPr>
        <w:t>6.2. Subtiekėjo pasitelkimas nekeičia Pardavėjo atsakomybės dėl Sutarties įvykdymo. Pardavėjas gali pakeisti subtiekėjus, jeigu Sutarties vykdymo metu jie:</w:t>
      </w:r>
    </w:p>
    <w:p w14:paraId="5E7DB2DD" w14:textId="77777777" w:rsidR="008C14DC" w:rsidRPr="0062459E" w:rsidRDefault="008C14DC" w:rsidP="008C14DC">
      <w:pPr>
        <w:tabs>
          <w:tab w:val="left" w:pos="0"/>
          <w:tab w:val="left" w:pos="1134"/>
        </w:tabs>
        <w:ind w:firstLine="567"/>
        <w:jc w:val="both"/>
        <w:rPr>
          <w:bCs/>
        </w:rPr>
      </w:pPr>
      <w:r w:rsidRPr="0062459E">
        <w:rPr>
          <w:bCs/>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1743B47C" w14:textId="77777777" w:rsidR="008C14DC" w:rsidRPr="0062459E" w:rsidRDefault="008C14DC" w:rsidP="008C14DC">
      <w:pPr>
        <w:tabs>
          <w:tab w:val="left" w:pos="0"/>
          <w:tab w:val="left" w:pos="1134"/>
        </w:tabs>
        <w:ind w:firstLine="567"/>
        <w:jc w:val="both"/>
        <w:rPr>
          <w:bCs/>
        </w:rPr>
      </w:pPr>
      <w:r w:rsidRPr="0062459E">
        <w:rPr>
          <w:bCs/>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1B6FB79D" w14:textId="77777777" w:rsidR="008C14DC" w:rsidRPr="0062459E" w:rsidRDefault="008C14DC" w:rsidP="008C14DC">
      <w:pPr>
        <w:tabs>
          <w:tab w:val="left" w:pos="0"/>
          <w:tab w:val="left" w:pos="1134"/>
        </w:tabs>
        <w:ind w:firstLine="567"/>
        <w:jc w:val="both"/>
        <w:rPr>
          <w:bCs/>
        </w:rPr>
      </w:pPr>
      <w:r w:rsidRPr="0062459E">
        <w:rPr>
          <w:bCs/>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w:t>
      </w:r>
      <w:r w:rsidRPr="000D24C4">
        <w:rPr>
          <w:bCs/>
        </w:rPr>
        <w:t xml:space="preserve">kvalifikacijos atitiktį. </w:t>
      </w:r>
      <w:r w:rsidRPr="008F1990">
        <w:t>Draudžiama pasitelkti naujus subtiekėjus, kuriais grindžiama Pardavėjo kvalifikacija</w:t>
      </w:r>
      <w:r>
        <w:t>,</w:t>
      </w:r>
      <w:r w:rsidRPr="008F1990">
        <w:t>  ir subtiekėjus, kurie tenkina Lietuvos Respublikos viešųjų pirkimų, atliekamų gynybos ir saugumo srityje, įstatymo 33 str. 9 dalies 1</w:t>
      </w:r>
      <w:r>
        <w:t>-3 punktuose nurodytas sąlygas.</w:t>
      </w:r>
    </w:p>
    <w:p w14:paraId="27E3CF37" w14:textId="77777777" w:rsidR="008C14DC" w:rsidRPr="0062459E" w:rsidRDefault="008C14DC" w:rsidP="008C14DC">
      <w:pPr>
        <w:tabs>
          <w:tab w:val="left" w:pos="0"/>
          <w:tab w:val="left" w:pos="1134"/>
        </w:tabs>
        <w:ind w:firstLine="567"/>
        <w:jc w:val="both"/>
      </w:pPr>
    </w:p>
    <w:p w14:paraId="699127E7" w14:textId="77777777" w:rsidR="008C14DC" w:rsidRDefault="008C14DC" w:rsidP="008C14DC">
      <w:pPr>
        <w:tabs>
          <w:tab w:val="left" w:pos="0"/>
        </w:tabs>
        <w:jc w:val="center"/>
        <w:rPr>
          <w:b/>
          <w:bCs/>
        </w:rPr>
      </w:pPr>
      <w:r>
        <w:rPr>
          <w:b/>
          <w:bCs/>
        </w:rPr>
        <w:t>VII SKYRIUS</w:t>
      </w:r>
    </w:p>
    <w:p w14:paraId="00B4A83B" w14:textId="77777777" w:rsidR="008C14DC" w:rsidRPr="0062459E" w:rsidRDefault="008C14DC" w:rsidP="008C14DC">
      <w:pPr>
        <w:tabs>
          <w:tab w:val="left" w:pos="0"/>
        </w:tabs>
        <w:jc w:val="center"/>
      </w:pPr>
      <w:r w:rsidRPr="0062459E">
        <w:rPr>
          <w:b/>
          <w:bCs/>
        </w:rPr>
        <w:t>SUTARTIES ĮVYKDYMO UŽTIKRINIMAS</w:t>
      </w:r>
    </w:p>
    <w:p w14:paraId="2DA694B6" w14:textId="77777777" w:rsidR="008C14DC" w:rsidRPr="0062459E" w:rsidRDefault="008C14DC" w:rsidP="008C14DC">
      <w:pPr>
        <w:tabs>
          <w:tab w:val="left" w:pos="0"/>
          <w:tab w:val="left" w:pos="1170"/>
        </w:tabs>
        <w:spacing w:before="240"/>
        <w:ind w:firstLine="720"/>
        <w:jc w:val="both"/>
        <w:rPr>
          <w:lang w:eastAsia="lt-LT"/>
        </w:rPr>
      </w:pPr>
      <w:r w:rsidRPr="0062459E">
        <w:rPr>
          <w:lang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62459E">
        <w:rPr>
          <w:i/>
          <w:lang w:eastAsia="lt-LT"/>
        </w:rPr>
        <w:t xml:space="preserve"> </w:t>
      </w:r>
      <w:r w:rsidRPr="0062459E">
        <w:rPr>
          <w:lang w:eastAsia="lt-LT"/>
        </w:rPr>
        <w:t>(be PVM)</w:t>
      </w:r>
      <w:r>
        <w:rPr>
          <w:lang w:eastAsia="lt-LT"/>
        </w:rPr>
        <w:t xml:space="preserve"> </w:t>
      </w:r>
      <w:r w:rsidRPr="0062459E">
        <w:rPr>
          <w:lang w:eastAsia="lt-LT"/>
        </w:rPr>
        <w:t>nurodytos Sutarties 2.1 papunktyje, dydžio baudą.</w:t>
      </w:r>
    </w:p>
    <w:p w14:paraId="6AA3C336" w14:textId="77777777" w:rsidR="008C14DC" w:rsidRPr="0062459E" w:rsidRDefault="008C14DC" w:rsidP="008C14DC">
      <w:pPr>
        <w:tabs>
          <w:tab w:val="left" w:pos="0"/>
          <w:tab w:val="left" w:pos="1170"/>
        </w:tabs>
        <w:ind w:firstLine="720"/>
        <w:jc w:val="both"/>
        <w:rPr>
          <w:lang w:eastAsia="lt-LT"/>
        </w:rPr>
      </w:pPr>
      <w:r w:rsidRPr="0062459E">
        <w:rPr>
          <w:lang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2784E3B2" w14:textId="77777777" w:rsidR="008C14DC" w:rsidRDefault="008C14DC" w:rsidP="008C14DC">
      <w:pPr>
        <w:tabs>
          <w:tab w:val="left" w:pos="0"/>
          <w:tab w:val="left" w:pos="1170"/>
        </w:tabs>
        <w:ind w:firstLine="720"/>
        <w:jc w:val="both"/>
        <w:rPr>
          <w:lang w:eastAsia="lt-LT"/>
        </w:rPr>
      </w:pPr>
      <w:r w:rsidRPr="0062459E">
        <w:rPr>
          <w:lang w:eastAsia="lt-LT"/>
        </w:rPr>
        <w:lastRenderedPageBreak/>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301FE334" w14:textId="77777777" w:rsidR="008C14DC" w:rsidRPr="0062459E" w:rsidRDefault="008C14DC" w:rsidP="008C14DC">
      <w:pPr>
        <w:tabs>
          <w:tab w:val="left" w:pos="0"/>
          <w:tab w:val="left" w:pos="1170"/>
        </w:tabs>
        <w:ind w:firstLine="720"/>
        <w:jc w:val="both"/>
        <w:rPr>
          <w:lang w:eastAsia="lt-LT"/>
        </w:rPr>
      </w:pPr>
    </w:p>
    <w:p w14:paraId="525C1CED" w14:textId="77777777" w:rsidR="008C14DC" w:rsidRDefault="008C14DC" w:rsidP="008C14DC">
      <w:pPr>
        <w:tabs>
          <w:tab w:val="left" w:pos="627"/>
        </w:tabs>
        <w:jc w:val="center"/>
        <w:rPr>
          <w:b/>
          <w:bCs/>
        </w:rPr>
      </w:pPr>
      <w:r>
        <w:rPr>
          <w:b/>
          <w:bCs/>
        </w:rPr>
        <w:t>VIII SKYRIUS</w:t>
      </w:r>
    </w:p>
    <w:p w14:paraId="32CEA48A" w14:textId="77777777" w:rsidR="008C14DC" w:rsidRDefault="008C14DC" w:rsidP="008C14DC">
      <w:pPr>
        <w:tabs>
          <w:tab w:val="left" w:pos="627"/>
        </w:tabs>
        <w:jc w:val="center"/>
        <w:rPr>
          <w:b/>
          <w:bCs/>
        </w:rPr>
      </w:pPr>
      <w:r w:rsidRPr="0062459E">
        <w:rPr>
          <w:b/>
          <w:bCs/>
        </w:rPr>
        <w:t>SUTARTIES GALIOJIMAS</w:t>
      </w:r>
    </w:p>
    <w:p w14:paraId="3C8AFFF3" w14:textId="77777777" w:rsidR="008C14DC" w:rsidRPr="0062459E" w:rsidRDefault="008C14DC" w:rsidP="008C14DC">
      <w:pPr>
        <w:tabs>
          <w:tab w:val="left" w:pos="627"/>
        </w:tabs>
        <w:jc w:val="center"/>
        <w:rPr>
          <w:b/>
          <w:bCs/>
        </w:rPr>
      </w:pPr>
    </w:p>
    <w:p w14:paraId="3B89E17F" w14:textId="77777777" w:rsidR="008C14DC" w:rsidRPr="0062459E" w:rsidRDefault="008C14DC" w:rsidP="008C14DC">
      <w:pPr>
        <w:tabs>
          <w:tab w:val="left" w:pos="1134"/>
        </w:tabs>
        <w:ind w:firstLine="567"/>
        <w:jc w:val="both"/>
      </w:pPr>
      <w:r w:rsidRPr="0062459E">
        <w:t>8.1. Sutartis įsigalioja nuo Sutarties pasirašymo dienos ir galioja iki visiško Šalių sutartinių įsipareigojimų įvykdymo arba iki kol ji nėra nutraukiama teisės aktuose ar šioje Sutartyje nustatytais atvejais.</w:t>
      </w:r>
    </w:p>
    <w:p w14:paraId="339CA545" w14:textId="77777777" w:rsidR="008C14DC" w:rsidRPr="0062459E" w:rsidRDefault="008C14DC" w:rsidP="008C14DC">
      <w:pPr>
        <w:tabs>
          <w:tab w:val="left" w:pos="1134"/>
        </w:tabs>
        <w:ind w:firstLine="567"/>
        <w:jc w:val="both"/>
      </w:pPr>
      <w:r w:rsidRPr="0062459E">
        <w:t>8.2. Nutraukus Sutartį ar jai pasibaigus, lieka galioti Sutarties nuostatos, susijusios su atsakomybe, ginčų nagrinėjimo tvarka, taip pat visos kitos Sutarties nuostatos, jeigu šios nuostatos pagal savo esmę lieka galioti ir po Sutarties nutraukimo.</w:t>
      </w:r>
    </w:p>
    <w:p w14:paraId="1B7D23A2" w14:textId="77777777" w:rsidR="008C14DC" w:rsidRPr="0062459E" w:rsidRDefault="008C14DC" w:rsidP="008C14DC">
      <w:pPr>
        <w:tabs>
          <w:tab w:val="left" w:pos="1134"/>
        </w:tabs>
        <w:ind w:firstLine="567"/>
        <w:jc w:val="both"/>
      </w:pPr>
      <w:r w:rsidRPr="0062459E">
        <w:t>8.3. Jei viena iš Šalių nevykdo sutartinių įsipareigojimų ar juos vykdo netinkamai ir tai yra esminis Sutarties pažeidimas, kita Šalis gali vienašališkai nutraukti Sutartį, raštu įspėjusi apie tai kitą Šalį prieš 20 (dvidešimt)</w:t>
      </w:r>
      <w:r w:rsidRPr="0062459E">
        <w:rPr>
          <w:i/>
        </w:rPr>
        <w:t xml:space="preserve"> </w:t>
      </w:r>
      <w:r w:rsidRPr="0062459E">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2ACCAFFB" w14:textId="77777777" w:rsidR="008C14DC" w:rsidRPr="0062459E" w:rsidRDefault="008C14DC" w:rsidP="008C14DC">
      <w:pPr>
        <w:tabs>
          <w:tab w:val="left" w:pos="1134"/>
        </w:tabs>
        <w:ind w:firstLine="567"/>
        <w:jc w:val="both"/>
      </w:pPr>
      <w:r w:rsidRPr="0062459E">
        <w:t>8.3.1. Pardavėjui nustatytų sutartinių įsipareigojimų įvykdymo terminų nesilaikymas ilgiau kaip 20 (dvidešimt)</w:t>
      </w:r>
      <w:r w:rsidRPr="0062459E">
        <w:rPr>
          <w:i/>
        </w:rPr>
        <w:t xml:space="preserve"> </w:t>
      </w:r>
      <w:r w:rsidRPr="0062459E">
        <w:t>darbo</w:t>
      </w:r>
      <w:r w:rsidRPr="0062459E">
        <w:rPr>
          <w:i/>
        </w:rPr>
        <w:t xml:space="preserve"> </w:t>
      </w:r>
      <w:r w:rsidRPr="0062459E">
        <w:t xml:space="preserve">dienų; </w:t>
      </w:r>
    </w:p>
    <w:p w14:paraId="0987F785" w14:textId="77777777" w:rsidR="008C14DC" w:rsidRDefault="008C14DC" w:rsidP="008C14DC">
      <w:pPr>
        <w:tabs>
          <w:tab w:val="left" w:pos="1134"/>
        </w:tabs>
        <w:ind w:firstLine="567"/>
        <w:jc w:val="both"/>
      </w:pPr>
      <w:r w:rsidRPr="0062459E">
        <w:t>8.3.2. netinkamos kokybės, t. y. Sutarties reikalavimų neatitinkančių, prekių patiekimas,</w:t>
      </w:r>
      <w:r w:rsidRPr="0062459E">
        <w:rPr>
          <w:rFonts w:ascii="Arial" w:eastAsia="Calibri" w:hAnsi="Arial" w:cs="Arial"/>
        </w:rPr>
        <w:t xml:space="preserve"> </w:t>
      </w:r>
      <w:r w:rsidRPr="0062459E">
        <w:t>netinkamas prekių pristatymas, kai Pardavėjas trūkumų nepašalina per Pirkėjo nustatytą protingą terminą;</w:t>
      </w:r>
    </w:p>
    <w:p w14:paraId="402F59CC" w14:textId="77777777" w:rsidR="008C14DC" w:rsidRDefault="008C14DC" w:rsidP="008C14DC">
      <w:pPr>
        <w:tabs>
          <w:tab w:val="left" w:pos="1134"/>
        </w:tabs>
        <w:ind w:firstLine="567"/>
        <w:jc w:val="both"/>
      </w:pPr>
      <w:r>
        <w:t xml:space="preserve">8.3.3. </w:t>
      </w:r>
      <w:r w:rsidRPr="002D728B">
        <w:t>kai Pardavėjas antrą kartą pažeidė Sutartį, kai jau vieną kartą už Sutarties pažeidimą buvo pritaikyta bauda.</w:t>
      </w:r>
    </w:p>
    <w:p w14:paraId="7394AE97" w14:textId="77777777" w:rsidR="008C14DC" w:rsidRDefault="008C14DC" w:rsidP="008C14DC">
      <w:pPr>
        <w:tabs>
          <w:tab w:val="left" w:pos="1134"/>
        </w:tabs>
        <w:ind w:firstLine="567"/>
        <w:contextualSpacing/>
        <w:jc w:val="both"/>
      </w:pPr>
      <w:r>
        <w:t xml:space="preserve">8.3.4. kai Pardavėjas nesilaikė Sutarties 3.1.14 papunktyje numatyto reikalavimo. </w:t>
      </w:r>
      <w:r w:rsidRPr="0062459E">
        <w:t xml:space="preserve">8.4. Sutartis bet kada gali būti nutraukta raštišku abiejų Šalių susitarimu, </w:t>
      </w:r>
      <w:r w:rsidRPr="0062459E">
        <w:rPr>
          <w:bCs/>
        </w:rPr>
        <w:t xml:space="preserve">Lietuvos Respublikos viešųjų pirkimų, atliekamų gynybos ir saugumo srityje, įstatymo 54 </w:t>
      </w:r>
      <w:r w:rsidRPr="0062459E">
        <w:t xml:space="preserve">straipsnio nustatytais atvejais ir tvarka bei kitų teisės aktų numatytais atvejais. </w:t>
      </w:r>
    </w:p>
    <w:p w14:paraId="29FABBA3" w14:textId="77777777" w:rsidR="008C14DC" w:rsidRPr="0062459E" w:rsidRDefault="008C14DC" w:rsidP="008C14DC">
      <w:pPr>
        <w:tabs>
          <w:tab w:val="left" w:pos="1134"/>
        </w:tabs>
        <w:ind w:firstLine="567"/>
        <w:contextualSpacing/>
        <w:jc w:val="both"/>
      </w:pPr>
    </w:p>
    <w:p w14:paraId="12FD1B88" w14:textId="77777777" w:rsidR="008C14DC" w:rsidRDefault="008C14DC" w:rsidP="008C14DC">
      <w:pPr>
        <w:tabs>
          <w:tab w:val="left" w:pos="567"/>
        </w:tabs>
        <w:jc w:val="center"/>
        <w:rPr>
          <w:b/>
          <w:bCs/>
        </w:rPr>
      </w:pPr>
      <w:r>
        <w:rPr>
          <w:b/>
          <w:bCs/>
        </w:rPr>
        <w:t xml:space="preserve">IX SKYRIUS </w:t>
      </w:r>
    </w:p>
    <w:p w14:paraId="1315F68B" w14:textId="77777777" w:rsidR="008C14DC" w:rsidRDefault="008C14DC" w:rsidP="008C14DC">
      <w:pPr>
        <w:tabs>
          <w:tab w:val="left" w:pos="567"/>
        </w:tabs>
        <w:jc w:val="center"/>
        <w:rPr>
          <w:b/>
          <w:bCs/>
        </w:rPr>
      </w:pPr>
      <w:r w:rsidRPr="0062459E">
        <w:rPr>
          <w:b/>
          <w:bCs/>
        </w:rPr>
        <w:t xml:space="preserve"> KITOS SĄLYGOS</w:t>
      </w:r>
    </w:p>
    <w:p w14:paraId="4C9FE692" w14:textId="77777777" w:rsidR="008C14DC" w:rsidRPr="0062459E" w:rsidRDefault="008C14DC" w:rsidP="008C14DC">
      <w:pPr>
        <w:tabs>
          <w:tab w:val="left" w:pos="567"/>
        </w:tabs>
        <w:jc w:val="center"/>
        <w:rPr>
          <w:b/>
          <w:bCs/>
        </w:rPr>
      </w:pPr>
    </w:p>
    <w:p w14:paraId="2D5D5219" w14:textId="77777777" w:rsidR="008C14DC" w:rsidRPr="0062459E" w:rsidRDefault="008C14DC" w:rsidP="008C14DC">
      <w:pPr>
        <w:tabs>
          <w:tab w:val="left" w:pos="0"/>
          <w:tab w:val="left" w:pos="1080"/>
        </w:tabs>
        <w:ind w:firstLine="567"/>
        <w:jc w:val="both"/>
        <w:rPr>
          <w:spacing w:val="-2"/>
        </w:rPr>
      </w:pPr>
      <w:r w:rsidRPr="0062459E">
        <w:rPr>
          <w:spacing w:val="-2"/>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2459E">
        <w:rPr>
          <w:i/>
          <w:spacing w:val="-2"/>
        </w:rPr>
        <w:t xml:space="preserve"> </w:t>
      </w:r>
      <w:r w:rsidRPr="0062459E">
        <w:rPr>
          <w:spacing w:val="-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70234180" w14:textId="77777777" w:rsidR="008C14DC" w:rsidRPr="00D3087D" w:rsidRDefault="008C14DC" w:rsidP="008C14DC">
      <w:pPr>
        <w:tabs>
          <w:tab w:val="left" w:pos="0"/>
          <w:tab w:val="left" w:pos="1080"/>
        </w:tabs>
        <w:ind w:firstLine="567"/>
        <w:jc w:val="both"/>
        <w:rPr>
          <w:bCs/>
        </w:rPr>
      </w:pPr>
      <w:r w:rsidRPr="003F2400">
        <w:t>9.2.</w:t>
      </w:r>
      <w:r w:rsidRPr="0062459E">
        <w:t xml:space="preserve"> Pirkėjas</w:t>
      </w:r>
      <w:r w:rsidRPr="0062459E">
        <w:rPr>
          <w:bCs/>
        </w:rPr>
        <w:t xml:space="preserve"> </w:t>
      </w:r>
      <w:r w:rsidRPr="0062459E">
        <w:t>atsakingu už Sutarties vykdymą asmeniu skiria</w:t>
      </w:r>
      <w:r>
        <w:t xml:space="preserve"> </w:t>
      </w:r>
      <w:r w:rsidRPr="00D3087D">
        <w:t xml:space="preserve">Kariną Chalčenko, Išteklių agentūros prie Lietuvos Respublikos vidaus reikalų ministerijos Gynybos išteklių skyriaus aprūpinimo ginkluote specialistę (el. paštas: </w:t>
      </w:r>
      <w:hyperlink r:id="rId7" w:history="1">
        <w:r w:rsidRPr="00D3087D">
          <w:rPr>
            <w:rStyle w:val="Hyperlink"/>
          </w:rPr>
          <w:t>karina.chalcenko@vrm.lt</w:t>
        </w:r>
      </w:hyperlink>
      <w:r w:rsidRPr="00D3087D">
        <w:t xml:space="preserve">, tel.: +370 5 271 8303) ir Andrių </w:t>
      </w:r>
      <w:proofErr w:type="spellStart"/>
      <w:r w:rsidRPr="00D3087D">
        <w:t>Sližauską</w:t>
      </w:r>
      <w:proofErr w:type="spellEnd"/>
      <w:r w:rsidRPr="00D3087D">
        <w:t xml:space="preserve">, Išteklių agentūros prie Lietuvos Respublikos vidaus reikalų ministerijos Gynybos išteklių skyriaus patarėją (el. paštas: </w:t>
      </w:r>
      <w:hyperlink r:id="rId8" w:history="1">
        <w:r w:rsidRPr="00D3087D">
          <w:rPr>
            <w:rStyle w:val="Hyperlink"/>
          </w:rPr>
          <w:t>andrius.slizauskas@vrm.lt</w:t>
        </w:r>
      </w:hyperlink>
      <w:r w:rsidRPr="00D3087D">
        <w:t>, tel.: +370 5 271 7181)</w:t>
      </w:r>
    </w:p>
    <w:p w14:paraId="1394C317" w14:textId="77777777" w:rsidR="008C14DC" w:rsidRPr="0062459E" w:rsidRDefault="008C14DC" w:rsidP="008C14DC">
      <w:pPr>
        <w:tabs>
          <w:tab w:val="left" w:pos="0"/>
          <w:tab w:val="left" w:pos="1080"/>
        </w:tabs>
        <w:ind w:firstLine="567"/>
        <w:jc w:val="both"/>
        <w:rPr>
          <w:spacing w:val="-2"/>
          <w:sz w:val="23"/>
          <w:szCs w:val="23"/>
        </w:rPr>
      </w:pPr>
      <w:r w:rsidRPr="0062459E">
        <w:rPr>
          <w:spacing w:val="-2"/>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4D0CF8EF" w14:textId="77777777" w:rsidR="008C14DC" w:rsidRPr="0062459E" w:rsidRDefault="008C14DC" w:rsidP="008C14DC">
      <w:pPr>
        <w:tabs>
          <w:tab w:val="left" w:pos="0"/>
          <w:tab w:val="left" w:pos="1080"/>
        </w:tabs>
        <w:ind w:firstLine="567"/>
        <w:jc w:val="both"/>
        <w:rPr>
          <w:spacing w:val="-2"/>
          <w:sz w:val="23"/>
          <w:szCs w:val="23"/>
        </w:rPr>
      </w:pPr>
      <w:r w:rsidRPr="0062459E">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t xml:space="preserve"> </w:t>
      </w:r>
      <w:r w:rsidRPr="00C0486D">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05B6CFC8" w14:textId="77777777" w:rsidR="008C14DC" w:rsidRPr="0062459E" w:rsidRDefault="008C14DC" w:rsidP="008C14DC">
      <w:pPr>
        <w:tabs>
          <w:tab w:val="left" w:pos="0"/>
          <w:tab w:val="left" w:pos="1080"/>
        </w:tabs>
        <w:ind w:firstLine="567"/>
        <w:jc w:val="both"/>
        <w:rPr>
          <w:spacing w:val="-2"/>
        </w:rPr>
      </w:pPr>
      <w:r w:rsidRPr="0062459E">
        <w:t xml:space="preserve">9.5. Sutarčiai aiškinti ir ginčams spręsti taikoma Lietuvos Respublikos teisė. </w:t>
      </w:r>
    </w:p>
    <w:p w14:paraId="514DCECC" w14:textId="77777777" w:rsidR="008C14DC" w:rsidRPr="0062459E" w:rsidRDefault="008C14DC" w:rsidP="008C14DC">
      <w:pPr>
        <w:tabs>
          <w:tab w:val="left" w:pos="0"/>
          <w:tab w:val="left" w:pos="1080"/>
        </w:tabs>
        <w:ind w:firstLine="567"/>
        <w:jc w:val="both"/>
        <w:rPr>
          <w:spacing w:val="-2"/>
        </w:rPr>
      </w:pPr>
      <w:r w:rsidRPr="0062459E">
        <w:rPr>
          <w:spacing w:val="-2"/>
        </w:rPr>
        <w:lastRenderedPageBreak/>
        <w:t>9.6. Šalių tarpusavio santykiai, neaptarti Sutartyje, reguliuojami Lietuvos Respublikos civilinio kodekso ir kitų teisės aktų nustatyta tvarka.</w:t>
      </w:r>
      <w:r w:rsidRPr="0062459E">
        <w:t xml:space="preserve"> </w:t>
      </w:r>
    </w:p>
    <w:p w14:paraId="31034938" w14:textId="77777777" w:rsidR="008C14DC" w:rsidRPr="00E309C4" w:rsidRDefault="008C14DC" w:rsidP="008C14DC">
      <w:pPr>
        <w:tabs>
          <w:tab w:val="left" w:pos="0"/>
          <w:tab w:val="left" w:pos="1080"/>
        </w:tabs>
        <w:ind w:firstLine="567"/>
        <w:jc w:val="both"/>
      </w:pPr>
      <w:r w:rsidRPr="00E309C4">
        <w:t xml:space="preserve">9.7. Sutarties Šalys susirašinėja lietuvių </w:t>
      </w:r>
      <w:r>
        <w:t>kalba</w:t>
      </w:r>
      <w:r w:rsidRPr="00E309C4">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661CAC67" w14:textId="77777777" w:rsidR="008C14DC" w:rsidRPr="0026622F" w:rsidRDefault="008C14DC" w:rsidP="008C14DC">
      <w:pPr>
        <w:tabs>
          <w:tab w:val="left" w:pos="0"/>
          <w:tab w:val="left" w:pos="1080"/>
        </w:tabs>
        <w:ind w:firstLine="567"/>
        <w:jc w:val="both"/>
      </w:pPr>
      <w:r w:rsidRPr="0026622F">
        <w:rPr>
          <w:spacing w:val="-2"/>
        </w:rPr>
        <w:t>9.</w:t>
      </w:r>
      <w:r>
        <w:rPr>
          <w:spacing w:val="-2"/>
        </w:rPr>
        <w:t>8</w:t>
      </w:r>
      <w:r w:rsidRPr="0026622F">
        <w:rPr>
          <w:spacing w:val="-2"/>
        </w:rPr>
        <w:t xml:space="preserve">. </w:t>
      </w:r>
      <w:r w:rsidRPr="0026622F">
        <w:t>Sutarties neatskiriami priedai:</w:t>
      </w:r>
    </w:p>
    <w:p w14:paraId="750EDB0F" w14:textId="77777777" w:rsidR="008C14DC" w:rsidRPr="0062459E" w:rsidRDefault="008C14DC" w:rsidP="008C14DC">
      <w:pPr>
        <w:tabs>
          <w:tab w:val="left" w:pos="0"/>
          <w:tab w:val="left" w:pos="1080"/>
        </w:tabs>
        <w:ind w:firstLine="567"/>
        <w:jc w:val="both"/>
      </w:pPr>
      <w:r w:rsidRPr="0062459E">
        <w:rPr>
          <w:spacing w:val="-2"/>
        </w:rPr>
        <w:t>9.</w:t>
      </w:r>
      <w:r>
        <w:rPr>
          <w:spacing w:val="-2"/>
        </w:rPr>
        <w:t>8</w:t>
      </w:r>
      <w:r w:rsidRPr="0062459E">
        <w:rPr>
          <w:spacing w:val="-2"/>
        </w:rPr>
        <w:t>.1. „</w:t>
      </w:r>
      <w:r w:rsidRPr="0062459E">
        <w:t>Techninė specifikacija“, ...</w:t>
      </w:r>
      <w:r w:rsidRPr="0062459E">
        <w:rPr>
          <w:i/>
        </w:rPr>
        <w:t>xx.... lapai</w:t>
      </w:r>
      <w:r w:rsidRPr="0062459E">
        <w:t xml:space="preserve"> (Sutarties 1 priedas);</w:t>
      </w:r>
    </w:p>
    <w:p w14:paraId="55F6C103" w14:textId="77777777" w:rsidR="008C14DC" w:rsidRPr="0062459E" w:rsidRDefault="008C14DC" w:rsidP="008C14DC">
      <w:pPr>
        <w:tabs>
          <w:tab w:val="left" w:pos="0"/>
          <w:tab w:val="left" w:pos="1080"/>
        </w:tabs>
        <w:ind w:firstLine="567"/>
        <w:jc w:val="both"/>
      </w:pPr>
      <w:r w:rsidRPr="0062459E">
        <w:t>9.</w:t>
      </w:r>
      <w:r>
        <w:t>8</w:t>
      </w:r>
      <w:r w:rsidRPr="0062459E">
        <w:t>.2.  Perdavimo ir priėmimo akto forma, x lapai (Sutarties 2 priedas).</w:t>
      </w:r>
    </w:p>
    <w:p w14:paraId="765785F3" w14:textId="77777777" w:rsidR="008C14DC" w:rsidRPr="0062459E" w:rsidRDefault="008C14DC" w:rsidP="008C14DC">
      <w:pPr>
        <w:tabs>
          <w:tab w:val="left" w:pos="0"/>
          <w:tab w:val="left" w:pos="1080"/>
        </w:tabs>
        <w:ind w:firstLine="567"/>
        <w:jc w:val="both"/>
        <w:rPr>
          <w:spacing w:val="-2"/>
        </w:rPr>
      </w:pPr>
      <w:r w:rsidRPr="0062459E">
        <w:rPr>
          <w:spacing w:val="-2"/>
        </w:rPr>
        <w:t xml:space="preserve">PRIDEDAMA. Pardavėjo užpildyta pasiūlymo forma, </w:t>
      </w:r>
      <w:r w:rsidRPr="0062459E">
        <w:rPr>
          <w:i/>
          <w:spacing w:val="-2"/>
        </w:rPr>
        <w:t>...xx... lapai</w:t>
      </w:r>
      <w:r w:rsidRPr="0062459E">
        <w:rPr>
          <w:spacing w:val="-2"/>
        </w:rPr>
        <w:t>.</w:t>
      </w:r>
    </w:p>
    <w:p w14:paraId="16BAB0C5" w14:textId="77777777" w:rsidR="008C14DC" w:rsidRDefault="008C14DC" w:rsidP="008C14DC">
      <w:pPr>
        <w:tabs>
          <w:tab w:val="left" w:pos="0"/>
        </w:tabs>
        <w:jc w:val="center"/>
        <w:rPr>
          <w:b/>
          <w:bCs/>
        </w:rPr>
      </w:pPr>
      <w:r>
        <w:rPr>
          <w:b/>
          <w:bCs/>
        </w:rPr>
        <w:t xml:space="preserve">X SKYRIUS </w:t>
      </w:r>
    </w:p>
    <w:p w14:paraId="131C21DA" w14:textId="77777777" w:rsidR="008C14DC" w:rsidRDefault="008C14DC" w:rsidP="008C14DC">
      <w:pPr>
        <w:tabs>
          <w:tab w:val="left" w:pos="0"/>
        </w:tabs>
        <w:jc w:val="center"/>
        <w:rPr>
          <w:b/>
          <w:bCs/>
        </w:rPr>
      </w:pPr>
      <w:r w:rsidRPr="0062459E">
        <w:rPr>
          <w:b/>
          <w:bCs/>
        </w:rPr>
        <w:t>ŠALIŲ REKVIZITAI</w:t>
      </w:r>
    </w:p>
    <w:p w14:paraId="394B6915" w14:textId="77777777" w:rsidR="008C14DC" w:rsidRPr="0062459E" w:rsidRDefault="008C14DC" w:rsidP="008C14DC">
      <w:pPr>
        <w:tabs>
          <w:tab w:val="left" w:pos="0"/>
        </w:tabs>
        <w:spacing w:line="360" w:lineRule="auto"/>
        <w:jc w:val="center"/>
        <w:rPr>
          <w:b/>
          <w:bCs/>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8C14DC" w:rsidRPr="00555259" w14:paraId="339D99EB" w14:textId="77777777" w:rsidTr="0065201F">
        <w:trPr>
          <w:trHeight w:val="4703"/>
        </w:trPr>
        <w:tc>
          <w:tcPr>
            <w:tcW w:w="5148" w:type="dxa"/>
          </w:tcPr>
          <w:p w14:paraId="1D0B3002" w14:textId="77777777" w:rsidR="008C14DC" w:rsidRPr="00524081" w:rsidRDefault="008C14DC" w:rsidP="0065201F">
            <w:pPr>
              <w:spacing w:line="276" w:lineRule="auto"/>
              <w:rPr>
                <w:b/>
              </w:rPr>
            </w:pPr>
            <w:r w:rsidRPr="00524081">
              <w:rPr>
                <w:b/>
              </w:rPr>
              <w:t>PIRKĖJAS</w:t>
            </w:r>
          </w:p>
          <w:p w14:paraId="513D8D59" w14:textId="77777777" w:rsidR="008C14DC" w:rsidRPr="00D3087D" w:rsidRDefault="008C14DC" w:rsidP="0065201F">
            <w:pPr>
              <w:spacing w:line="276" w:lineRule="auto"/>
              <w:rPr>
                <w:b/>
              </w:rPr>
            </w:pPr>
            <w:r>
              <w:rPr>
                <w:b/>
              </w:rPr>
              <w:t xml:space="preserve">Išteklių agentūra </w:t>
            </w:r>
            <w:r w:rsidRPr="00524081">
              <w:rPr>
                <w:b/>
                <w:bCs/>
              </w:rPr>
              <w:t xml:space="preserve">prie Lietuvos Respublikos vidaus </w:t>
            </w:r>
          </w:p>
          <w:p w14:paraId="41647A41" w14:textId="77777777" w:rsidR="008C14DC" w:rsidRPr="00524081" w:rsidRDefault="008C14DC" w:rsidP="0065201F">
            <w:pPr>
              <w:spacing w:line="276" w:lineRule="auto"/>
              <w:jc w:val="both"/>
              <w:rPr>
                <w:b/>
                <w:bCs/>
                <w:lang w:val="fi-FI"/>
              </w:rPr>
            </w:pPr>
            <w:r w:rsidRPr="00524081">
              <w:rPr>
                <w:b/>
                <w:bCs/>
                <w:lang w:val="fi-FI"/>
              </w:rPr>
              <w:t>reikalų ministerijos</w:t>
            </w:r>
          </w:p>
          <w:p w14:paraId="46B2F12B" w14:textId="77777777" w:rsidR="008C14DC" w:rsidRPr="00524081" w:rsidRDefault="008C14DC" w:rsidP="0065201F">
            <w:pPr>
              <w:spacing w:line="276" w:lineRule="auto"/>
              <w:jc w:val="both"/>
              <w:rPr>
                <w:lang w:val="fi-FI"/>
              </w:rPr>
            </w:pPr>
          </w:p>
          <w:p w14:paraId="59DAEB7E" w14:textId="77777777" w:rsidR="008C14DC" w:rsidRPr="00524081" w:rsidRDefault="008C14DC" w:rsidP="0065201F">
            <w:pPr>
              <w:spacing w:line="276" w:lineRule="auto"/>
              <w:rPr>
                <w:lang w:val="fi-FI"/>
              </w:rPr>
            </w:pPr>
            <w:r w:rsidRPr="00524081">
              <w:rPr>
                <w:lang w:val="fi-FI"/>
              </w:rPr>
              <w:t xml:space="preserve">Duomenys kaupiami ir saugomi Juridinių </w:t>
            </w:r>
          </w:p>
          <w:p w14:paraId="3E8917B1" w14:textId="77777777" w:rsidR="008C14DC" w:rsidRPr="00524081" w:rsidRDefault="008C14DC" w:rsidP="0065201F">
            <w:pPr>
              <w:spacing w:line="276" w:lineRule="auto"/>
              <w:rPr>
                <w:lang w:val="fi-FI"/>
              </w:rPr>
            </w:pPr>
            <w:r w:rsidRPr="00524081">
              <w:rPr>
                <w:lang w:val="fi-FI"/>
              </w:rPr>
              <w:t>asmenų registre, kodas 188729923</w:t>
            </w:r>
          </w:p>
          <w:p w14:paraId="2C5EAFC1" w14:textId="77777777" w:rsidR="008C14DC" w:rsidRPr="00524081" w:rsidRDefault="008C14DC" w:rsidP="0065201F">
            <w:pPr>
              <w:spacing w:line="276" w:lineRule="auto"/>
              <w:rPr>
                <w:color w:val="000000"/>
                <w:lang w:val="fi-FI"/>
              </w:rPr>
            </w:pPr>
            <w:r w:rsidRPr="00524081">
              <w:rPr>
                <w:color w:val="000000"/>
                <w:lang w:val="fi-FI"/>
              </w:rPr>
              <w:t>PVM mokėtojo kodas</w:t>
            </w:r>
            <w:r w:rsidRPr="00524081">
              <w:rPr>
                <w:lang w:val="fi-FI"/>
              </w:rPr>
              <w:t xml:space="preserve"> LT887299219</w:t>
            </w:r>
            <w:r w:rsidRPr="00524081">
              <w:rPr>
                <w:color w:val="000000"/>
                <w:lang w:val="fi-FI"/>
              </w:rPr>
              <w:t xml:space="preserve"> </w:t>
            </w:r>
          </w:p>
          <w:p w14:paraId="47893968" w14:textId="77777777" w:rsidR="008C14DC" w:rsidRPr="00524081" w:rsidRDefault="008C14DC" w:rsidP="0065201F">
            <w:pPr>
              <w:spacing w:line="276" w:lineRule="auto"/>
              <w:rPr>
                <w:lang w:val="fi-FI"/>
              </w:rPr>
            </w:pPr>
            <w:r w:rsidRPr="00524081">
              <w:rPr>
                <w:lang w:val="fi-FI"/>
              </w:rPr>
              <w:t xml:space="preserve">Šventaragio g. 2, 01510 Vilnius                            </w:t>
            </w:r>
          </w:p>
          <w:p w14:paraId="766C30C1" w14:textId="77777777" w:rsidR="008C14DC" w:rsidRPr="0062459E" w:rsidRDefault="008C14DC" w:rsidP="0065201F">
            <w:pPr>
              <w:spacing w:line="276" w:lineRule="auto"/>
              <w:rPr>
                <w:lang w:val="en-US"/>
              </w:rPr>
            </w:pPr>
            <w:r w:rsidRPr="0062459E">
              <w:rPr>
                <w:lang w:val="en-US"/>
              </w:rPr>
              <w:t>Tel. (</w:t>
            </w:r>
            <w:r>
              <w:rPr>
                <w:lang w:val="en-US"/>
              </w:rPr>
              <w:t>+370</w:t>
            </w:r>
            <w:r w:rsidRPr="0062459E">
              <w:rPr>
                <w:lang w:val="en-US"/>
              </w:rPr>
              <w:t xml:space="preserve"> 5) 271 </w:t>
            </w:r>
            <w:r>
              <w:rPr>
                <w:lang w:val="en-US"/>
              </w:rPr>
              <w:t>8899</w:t>
            </w:r>
          </w:p>
          <w:p w14:paraId="2F97647C" w14:textId="77777777" w:rsidR="008C14DC" w:rsidRPr="0062459E" w:rsidRDefault="008C14DC" w:rsidP="0065201F">
            <w:pPr>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hyperlink r:id="rId9" w:history="1">
              <w:r w:rsidRPr="003541F5">
                <w:rPr>
                  <w:rStyle w:val="Hyperlink"/>
                  <w:lang w:val="en-US"/>
                </w:rPr>
                <w:t>ia@vrm.lt</w:t>
              </w:r>
            </w:hyperlink>
            <w:r>
              <w:rPr>
                <w:lang w:val="en-US"/>
              </w:rPr>
              <w:t xml:space="preserve"> </w:t>
            </w:r>
          </w:p>
          <w:p w14:paraId="5DF6B300" w14:textId="77777777" w:rsidR="008C14DC" w:rsidRPr="00F631D4" w:rsidRDefault="008C14DC" w:rsidP="0065201F">
            <w:pPr>
              <w:spacing w:line="276" w:lineRule="auto"/>
              <w:rPr>
                <w:lang w:val="fi-FI"/>
              </w:rPr>
            </w:pPr>
            <w:r w:rsidRPr="00F631D4">
              <w:rPr>
                <w:lang w:val="fi-FI"/>
              </w:rPr>
              <w:t>A. s. LT30 4040 0636 1000 1072</w:t>
            </w:r>
          </w:p>
          <w:p w14:paraId="5C3DEB8D" w14:textId="77777777" w:rsidR="008C14DC" w:rsidRPr="00F631D4" w:rsidRDefault="008C14DC" w:rsidP="0065201F">
            <w:pPr>
              <w:spacing w:line="276" w:lineRule="auto"/>
              <w:rPr>
                <w:lang w:val="fi-FI"/>
              </w:rPr>
            </w:pPr>
            <w:r w:rsidRPr="00F631D4">
              <w:rPr>
                <w:lang w:val="fi-FI"/>
              </w:rPr>
              <w:t>Lietuvos Respublikos finansų ministerija</w:t>
            </w:r>
          </w:p>
          <w:p w14:paraId="4E827748" w14:textId="77777777" w:rsidR="008C14DC" w:rsidRPr="00524081" w:rsidRDefault="008C14DC" w:rsidP="0065201F">
            <w:pPr>
              <w:spacing w:line="276" w:lineRule="auto"/>
              <w:jc w:val="both"/>
              <w:rPr>
                <w:lang w:val="fi-FI"/>
              </w:rPr>
            </w:pPr>
            <w:r w:rsidRPr="00F631D4">
              <w:rPr>
                <w:lang w:val="fi-FI"/>
              </w:rPr>
              <w:t>Finansų įstaigos kodas: 40400</w:t>
            </w:r>
            <w:r w:rsidRPr="00F631D4" w:rsidDel="00182953">
              <w:rPr>
                <w:lang w:val="fi-FI"/>
              </w:rPr>
              <w:t xml:space="preserve"> </w:t>
            </w:r>
          </w:p>
          <w:p w14:paraId="7E26F70B" w14:textId="77777777" w:rsidR="008C14DC" w:rsidRPr="00524081" w:rsidRDefault="008C14DC" w:rsidP="0065201F">
            <w:pPr>
              <w:spacing w:line="276" w:lineRule="auto"/>
              <w:jc w:val="both"/>
              <w:rPr>
                <w:lang w:val="fi-FI"/>
              </w:rPr>
            </w:pPr>
          </w:p>
          <w:p w14:paraId="37E064CC" w14:textId="77777777" w:rsidR="008C14DC" w:rsidRPr="00524081" w:rsidRDefault="008C14DC" w:rsidP="0065201F">
            <w:pPr>
              <w:spacing w:line="276" w:lineRule="auto"/>
              <w:rPr>
                <w:i/>
                <w:lang w:val="fi-FI"/>
              </w:rPr>
            </w:pPr>
            <w:r w:rsidRPr="00524081">
              <w:rPr>
                <w:i/>
                <w:lang w:val="fi-FI"/>
              </w:rPr>
              <w:t>Pareigos</w:t>
            </w:r>
          </w:p>
          <w:p w14:paraId="3687AD11" w14:textId="77777777" w:rsidR="008C14DC" w:rsidRPr="00524081" w:rsidRDefault="008C14DC" w:rsidP="0065201F">
            <w:pPr>
              <w:spacing w:line="276" w:lineRule="auto"/>
              <w:rPr>
                <w:i/>
                <w:lang w:val="fi-FI"/>
              </w:rPr>
            </w:pPr>
            <w:r w:rsidRPr="00524081">
              <w:rPr>
                <w:lang w:val="fi-FI"/>
              </w:rPr>
              <w:t xml:space="preserve">                                     </w:t>
            </w:r>
          </w:p>
          <w:p w14:paraId="0E073F8B" w14:textId="77777777" w:rsidR="008C14DC" w:rsidRPr="00F631D4" w:rsidRDefault="008C14DC" w:rsidP="0065201F">
            <w:pPr>
              <w:spacing w:line="276" w:lineRule="auto"/>
              <w:ind w:right="175"/>
              <w:rPr>
                <w:b/>
                <w:lang w:val="fi-FI"/>
              </w:rPr>
            </w:pPr>
            <w:r w:rsidRPr="00F631D4">
              <w:rPr>
                <w:i/>
                <w:lang w:val="fi-FI"/>
              </w:rPr>
              <w:t>Vardas Pavardė</w:t>
            </w:r>
          </w:p>
        </w:tc>
        <w:tc>
          <w:tcPr>
            <w:tcW w:w="4860" w:type="dxa"/>
          </w:tcPr>
          <w:p w14:paraId="471D6D38" w14:textId="77777777" w:rsidR="008C14DC" w:rsidRPr="00F631D4" w:rsidRDefault="008C14DC" w:rsidP="0065201F">
            <w:pPr>
              <w:spacing w:line="276" w:lineRule="auto"/>
              <w:rPr>
                <w:b/>
                <w:lang w:val="fi-FI"/>
              </w:rPr>
            </w:pPr>
            <w:r w:rsidRPr="00F631D4">
              <w:rPr>
                <w:b/>
                <w:lang w:val="fi-FI"/>
              </w:rPr>
              <w:t>PARDAVĖJAS</w:t>
            </w:r>
          </w:p>
          <w:p w14:paraId="4EF3E040" w14:textId="77777777" w:rsidR="008C14DC" w:rsidRPr="00F631D4" w:rsidRDefault="008C14DC" w:rsidP="0065201F">
            <w:pPr>
              <w:spacing w:line="276" w:lineRule="auto"/>
              <w:rPr>
                <w:bCs/>
                <w:lang w:val="fi-FI"/>
              </w:rPr>
            </w:pPr>
          </w:p>
          <w:p w14:paraId="7CEEC818" w14:textId="77777777" w:rsidR="008C14DC" w:rsidRPr="00F631D4" w:rsidRDefault="008C14DC" w:rsidP="0065201F">
            <w:pPr>
              <w:keepNext/>
              <w:tabs>
                <w:tab w:val="left" w:pos="9360"/>
              </w:tabs>
              <w:spacing w:line="276" w:lineRule="auto"/>
              <w:jc w:val="both"/>
              <w:outlineLvl w:val="0"/>
              <w:rPr>
                <w:bCs/>
                <w:lang w:val="fi-FI"/>
              </w:rPr>
            </w:pPr>
            <w:r w:rsidRPr="00F631D4">
              <w:rPr>
                <w:b/>
                <w:bCs/>
                <w:i/>
                <w:lang w:val="fi-FI"/>
              </w:rPr>
              <w:t>UAB</w:t>
            </w:r>
            <w:r w:rsidRPr="00F631D4">
              <w:rPr>
                <w:b/>
                <w:bCs/>
                <w:lang w:val="fi-FI"/>
              </w:rPr>
              <w:t xml:space="preserve">  </w:t>
            </w:r>
            <w:r w:rsidRPr="00F631D4">
              <w:rPr>
                <w:b/>
                <w:bCs/>
                <w:i/>
                <w:lang w:val="fi-FI"/>
              </w:rPr>
              <w:t>„Įmonės pavadinimas“</w:t>
            </w:r>
            <w:r w:rsidRPr="00F631D4">
              <w:rPr>
                <w:b/>
                <w:bCs/>
                <w:lang w:val="fi-FI"/>
              </w:rPr>
              <w:t xml:space="preserve"> </w:t>
            </w:r>
          </w:p>
          <w:p w14:paraId="6F7F408B" w14:textId="77777777" w:rsidR="008C14DC" w:rsidRPr="00F631D4" w:rsidRDefault="008C14DC" w:rsidP="0065201F">
            <w:pPr>
              <w:spacing w:line="276" w:lineRule="auto"/>
              <w:rPr>
                <w:lang w:val="fi-FI"/>
              </w:rPr>
            </w:pPr>
          </w:p>
          <w:p w14:paraId="7FDC1033" w14:textId="77777777" w:rsidR="008C14DC" w:rsidRPr="00F631D4" w:rsidRDefault="008C14DC" w:rsidP="0065201F">
            <w:pPr>
              <w:spacing w:line="276" w:lineRule="auto"/>
              <w:rPr>
                <w:lang w:val="fi-FI"/>
              </w:rPr>
            </w:pPr>
          </w:p>
          <w:p w14:paraId="38667089" w14:textId="77777777" w:rsidR="008C14DC" w:rsidRPr="00F631D4" w:rsidRDefault="008C14DC" w:rsidP="0065201F">
            <w:pPr>
              <w:spacing w:line="276" w:lineRule="auto"/>
              <w:rPr>
                <w:lang w:val="fi-FI"/>
              </w:rPr>
            </w:pPr>
          </w:p>
          <w:p w14:paraId="4CF802EC" w14:textId="77777777" w:rsidR="008C14DC" w:rsidRPr="00F631D4" w:rsidRDefault="008C14DC" w:rsidP="0065201F">
            <w:pPr>
              <w:tabs>
                <w:tab w:val="left" w:pos="720"/>
              </w:tabs>
              <w:spacing w:line="276" w:lineRule="auto"/>
              <w:rPr>
                <w:lang w:val="fi-FI"/>
              </w:rPr>
            </w:pPr>
            <w:r w:rsidRPr="00F631D4">
              <w:rPr>
                <w:bCs/>
                <w:lang w:val="fi-FI"/>
              </w:rPr>
              <w:t xml:space="preserve">Duomenys kaupiami ir saugomi Juridinių asmenų registre, </w:t>
            </w:r>
            <w:r w:rsidRPr="00F631D4">
              <w:rPr>
                <w:lang w:val="fi-FI"/>
              </w:rPr>
              <w:t xml:space="preserve">kodas </w:t>
            </w:r>
            <w:r w:rsidRPr="00F631D4">
              <w:rPr>
                <w:i/>
                <w:lang w:val="fi-FI"/>
              </w:rPr>
              <w:t>kodo numeris</w:t>
            </w:r>
          </w:p>
          <w:p w14:paraId="6194F8B1" w14:textId="77777777" w:rsidR="008C14DC" w:rsidRPr="00524081" w:rsidRDefault="008C14DC" w:rsidP="0065201F">
            <w:pPr>
              <w:tabs>
                <w:tab w:val="left" w:pos="720"/>
              </w:tabs>
              <w:spacing w:line="276" w:lineRule="auto"/>
              <w:rPr>
                <w:i/>
                <w:lang w:val="fi-FI"/>
              </w:rPr>
            </w:pPr>
            <w:r w:rsidRPr="00524081">
              <w:rPr>
                <w:lang w:val="fi-FI"/>
              </w:rPr>
              <w:t xml:space="preserve">PVM mokėtojo kodas </w:t>
            </w:r>
            <w:r w:rsidRPr="00524081">
              <w:rPr>
                <w:i/>
                <w:lang w:val="fi-FI"/>
              </w:rPr>
              <w:t>kodo numeris</w:t>
            </w:r>
          </w:p>
          <w:p w14:paraId="2B1579CA" w14:textId="77777777" w:rsidR="008C14DC" w:rsidRPr="00524081" w:rsidRDefault="008C14DC" w:rsidP="0065201F">
            <w:pPr>
              <w:tabs>
                <w:tab w:val="left" w:pos="720"/>
              </w:tabs>
              <w:spacing w:line="276" w:lineRule="auto"/>
              <w:rPr>
                <w:bCs/>
                <w:lang w:val="fi-FI"/>
              </w:rPr>
            </w:pPr>
            <w:r w:rsidRPr="00524081">
              <w:rPr>
                <w:i/>
                <w:lang w:val="fi-FI"/>
              </w:rPr>
              <w:t>Adresas</w:t>
            </w:r>
            <w:r w:rsidRPr="00524081">
              <w:rPr>
                <w:bCs/>
                <w:lang w:val="fi-FI"/>
              </w:rPr>
              <w:t xml:space="preserve">, </w:t>
            </w:r>
            <w:r w:rsidRPr="00524081">
              <w:rPr>
                <w:bCs/>
                <w:i/>
                <w:lang w:val="fi-FI"/>
              </w:rPr>
              <w:t>pašto kodas</w:t>
            </w:r>
          </w:p>
          <w:p w14:paraId="71EE0BE7" w14:textId="77777777" w:rsidR="008C14DC" w:rsidRPr="0062459E" w:rsidRDefault="008C14DC" w:rsidP="0065201F">
            <w:pPr>
              <w:tabs>
                <w:tab w:val="left" w:pos="720"/>
              </w:tabs>
              <w:spacing w:line="276" w:lineRule="auto"/>
              <w:rPr>
                <w:i/>
                <w:lang w:val="en-US"/>
              </w:rPr>
            </w:pPr>
            <w:r w:rsidRPr="0062459E">
              <w:rPr>
                <w:lang w:val="en-US"/>
              </w:rPr>
              <w:t xml:space="preserve">Tel. </w:t>
            </w:r>
            <w:proofErr w:type="spellStart"/>
            <w:r w:rsidRPr="0062459E">
              <w:rPr>
                <w:i/>
                <w:lang w:val="en-US"/>
              </w:rPr>
              <w:t>telefono</w:t>
            </w:r>
            <w:proofErr w:type="spellEnd"/>
            <w:r w:rsidRPr="0062459E">
              <w:rPr>
                <w:i/>
                <w:lang w:val="en-US"/>
              </w:rPr>
              <w:t xml:space="preserve"> </w:t>
            </w:r>
            <w:proofErr w:type="spellStart"/>
            <w:r w:rsidRPr="0062459E">
              <w:rPr>
                <w:i/>
                <w:lang w:val="en-US"/>
              </w:rPr>
              <w:t>numeris</w:t>
            </w:r>
            <w:proofErr w:type="spellEnd"/>
          </w:p>
          <w:p w14:paraId="544B8EBC" w14:textId="77777777" w:rsidR="008C14DC" w:rsidRPr="0062459E" w:rsidRDefault="008C14DC" w:rsidP="0065201F">
            <w:pPr>
              <w:tabs>
                <w:tab w:val="left" w:pos="720"/>
              </w:tabs>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r w:rsidRPr="0062459E">
              <w:rPr>
                <w:i/>
                <w:lang w:val="en-US"/>
              </w:rPr>
              <w:t xml:space="preserve">el. </w:t>
            </w:r>
            <w:proofErr w:type="spellStart"/>
            <w:r w:rsidRPr="0062459E">
              <w:rPr>
                <w:i/>
                <w:lang w:val="en-US"/>
              </w:rPr>
              <w:t>pašto</w:t>
            </w:r>
            <w:proofErr w:type="spellEnd"/>
            <w:r w:rsidRPr="0062459E">
              <w:rPr>
                <w:i/>
                <w:lang w:val="en-US"/>
              </w:rPr>
              <w:t xml:space="preserve"> </w:t>
            </w:r>
            <w:proofErr w:type="spellStart"/>
            <w:r w:rsidRPr="0062459E">
              <w:rPr>
                <w:i/>
                <w:lang w:val="en-US"/>
              </w:rPr>
              <w:t>adresas</w:t>
            </w:r>
            <w:proofErr w:type="spellEnd"/>
          </w:p>
          <w:p w14:paraId="71AF98D6" w14:textId="77777777" w:rsidR="008C14DC" w:rsidRPr="00524081" w:rsidRDefault="008C14DC" w:rsidP="0065201F">
            <w:pPr>
              <w:tabs>
                <w:tab w:val="left" w:pos="720"/>
              </w:tabs>
              <w:spacing w:line="276" w:lineRule="auto"/>
              <w:rPr>
                <w:i/>
                <w:lang w:val="fi-FI"/>
              </w:rPr>
            </w:pPr>
            <w:r w:rsidRPr="00524081">
              <w:rPr>
                <w:lang w:val="fi-FI"/>
              </w:rPr>
              <w:t xml:space="preserve">A. s. LT </w:t>
            </w:r>
            <w:r w:rsidRPr="00524081">
              <w:rPr>
                <w:i/>
                <w:lang w:val="fi-FI"/>
              </w:rPr>
              <w:t>sąskaitos numeris</w:t>
            </w:r>
          </w:p>
          <w:p w14:paraId="78874213" w14:textId="77777777" w:rsidR="008C14DC" w:rsidRPr="00524081" w:rsidRDefault="008C14DC" w:rsidP="0065201F">
            <w:pPr>
              <w:spacing w:line="276" w:lineRule="auto"/>
              <w:rPr>
                <w:i/>
                <w:lang w:val="fi-FI"/>
              </w:rPr>
            </w:pPr>
            <w:r w:rsidRPr="00524081">
              <w:rPr>
                <w:i/>
                <w:lang w:val="fi-FI"/>
              </w:rPr>
              <w:t>Banko pavadinimas</w:t>
            </w:r>
          </w:p>
          <w:p w14:paraId="77FEC850" w14:textId="77777777" w:rsidR="008C14DC" w:rsidRPr="00524081" w:rsidRDefault="008C14DC" w:rsidP="0065201F">
            <w:pPr>
              <w:tabs>
                <w:tab w:val="left" w:pos="9360"/>
              </w:tabs>
              <w:spacing w:line="276" w:lineRule="auto"/>
              <w:rPr>
                <w:b/>
                <w:i/>
                <w:lang w:val="fi-FI"/>
              </w:rPr>
            </w:pPr>
            <w:r w:rsidRPr="00524081">
              <w:rPr>
                <w:lang w:val="fi-FI"/>
              </w:rPr>
              <w:t xml:space="preserve">Banko kodas </w:t>
            </w:r>
            <w:r w:rsidRPr="00524081">
              <w:rPr>
                <w:i/>
                <w:lang w:val="fi-FI"/>
              </w:rPr>
              <w:t>kodo numeris</w:t>
            </w:r>
          </w:p>
          <w:p w14:paraId="0457972F" w14:textId="77777777" w:rsidR="008C14DC" w:rsidRPr="00524081" w:rsidRDefault="008C14DC" w:rsidP="0065201F">
            <w:pPr>
              <w:spacing w:line="276" w:lineRule="auto"/>
              <w:rPr>
                <w:color w:val="000000"/>
                <w:lang w:val="fi-FI"/>
              </w:rPr>
            </w:pPr>
          </w:p>
          <w:p w14:paraId="2F4F8BC4" w14:textId="77777777" w:rsidR="008C14DC" w:rsidRPr="00524081" w:rsidRDefault="008C14DC" w:rsidP="0065201F">
            <w:pPr>
              <w:spacing w:line="276" w:lineRule="auto"/>
              <w:rPr>
                <w:lang w:val="fi-FI"/>
              </w:rPr>
            </w:pPr>
          </w:p>
          <w:p w14:paraId="19B19FB1" w14:textId="77777777" w:rsidR="008C14DC" w:rsidRPr="00524081" w:rsidRDefault="008C14DC" w:rsidP="0065201F">
            <w:pPr>
              <w:spacing w:line="276" w:lineRule="auto"/>
              <w:rPr>
                <w:i/>
                <w:lang w:val="fi-FI"/>
              </w:rPr>
            </w:pPr>
            <w:r w:rsidRPr="00524081">
              <w:rPr>
                <w:i/>
                <w:lang w:val="fi-FI"/>
              </w:rPr>
              <w:t>Pareigos</w:t>
            </w:r>
          </w:p>
          <w:p w14:paraId="4E4819B3" w14:textId="77777777" w:rsidR="008C14DC" w:rsidRPr="00524081" w:rsidRDefault="008C14DC" w:rsidP="0065201F">
            <w:pPr>
              <w:spacing w:line="276" w:lineRule="auto"/>
              <w:rPr>
                <w:i/>
                <w:lang w:val="fi-FI"/>
              </w:rPr>
            </w:pPr>
            <w:r w:rsidRPr="00524081">
              <w:rPr>
                <w:lang w:val="fi-FI"/>
              </w:rPr>
              <w:t xml:space="preserve">                                     </w:t>
            </w:r>
          </w:p>
          <w:p w14:paraId="3F0EBE0C" w14:textId="77777777" w:rsidR="008C14DC" w:rsidRPr="003C2C32" w:rsidRDefault="008C14DC" w:rsidP="0065201F">
            <w:pPr>
              <w:spacing w:line="276" w:lineRule="auto"/>
              <w:rPr>
                <w:lang w:val="fi-FI"/>
              </w:rPr>
            </w:pPr>
            <w:r w:rsidRPr="003C2C32">
              <w:rPr>
                <w:i/>
                <w:lang w:val="fi-FI"/>
              </w:rPr>
              <w:t>Vardas Pavardė</w:t>
            </w:r>
          </w:p>
        </w:tc>
      </w:tr>
    </w:tbl>
    <w:p w14:paraId="402691C1" w14:textId="77777777" w:rsidR="008C14DC" w:rsidRPr="0062459E" w:rsidRDefault="008C14DC" w:rsidP="008C14DC">
      <w:pPr>
        <w:spacing w:line="360" w:lineRule="auto"/>
      </w:pPr>
    </w:p>
    <w:p w14:paraId="22B27A99" w14:textId="77777777" w:rsidR="008C14DC" w:rsidRDefault="008C14DC" w:rsidP="008C14DC">
      <w:pPr>
        <w:rPr>
          <w:rFonts w:ascii="Arial" w:hAnsi="Arial" w:cs="Arial"/>
          <w:b/>
          <w:bCs/>
        </w:rPr>
      </w:pPr>
    </w:p>
    <w:p w14:paraId="3415FF1F" w14:textId="77777777" w:rsidR="008C14DC" w:rsidRDefault="008C14DC" w:rsidP="008C14DC">
      <w:pPr>
        <w:spacing w:after="200" w:line="276" w:lineRule="auto"/>
        <w:rPr>
          <w:rFonts w:ascii="Arial" w:hAnsi="Arial" w:cs="Arial"/>
          <w:b/>
          <w:bCs/>
        </w:rPr>
      </w:pPr>
      <w:r>
        <w:rPr>
          <w:rFonts w:ascii="Arial" w:hAnsi="Arial" w:cs="Arial"/>
          <w:b/>
          <w:bCs/>
        </w:rPr>
        <w:br w:type="page"/>
      </w:r>
    </w:p>
    <w:p w14:paraId="4AE9234D" w14:textId="77777777" w:rsidR="008C14DC" w:rsidRPr="00035AFF" w:rsidRDefault="008C14DC" w:rsidP="008C14DC">
      <w:pPr>
        <w:jc w:val="right"/>
        <w:rPr>
          <w:bCs/>
          <w:lang w:val="fi-FI" w:eastAsia="ru-RU"/>
        </w:rPr>
      </w:pPr>
      <w:r w:rsidRPr="00035AFF">
        <w:rPr>
          <w:lang w:eastAsia="ru-RU"/>
        </w:rPr>
        <w:lastRenderedPageBreak/>
        <w:t>202</w:t>
      </w:r>
      <w:r w:rsidRPr="00035AFF">
        <w:rPr>
          <w:u w:val="single"/>
          <w:lang w:eastAsia="ru-RU"/>
        </w:rPr>
        <w:t xml:space="preserve">  </w:t>
      </w:r>
      <w:r w:rsidRPr="00035AFF">
        <w:rPr>
          <w:lang w:eastAsia="ru-RU"/>
        </w:rPr>
        <w:t xml:space="preserve"> m.</w:t>
      </w:r>
      <w:r w:rsidRPr="00035AFF">
        <w:rPr>
          <w:u w:val="single"/>
          <w:lang w:eastAsia="ru-RU"/>
        </w:rPr>
        <w:t xml:space="preserve">                      </w:t>
      </w:r>
      <w:r w:rsidRPr="00035AFF">
        <w:rPr>
          <w:lang w:eastAsia="ru-RU"/>
        </w:rPr>
        <w:t xml:space="preserve"> </w:t>
      </w:r>
      <w:r w:rsidRPr="00035AFF">
        <w:rPr>
          <w:u w:val="single"/>
          <w:lang w:eastAsia="ru-RU"/>
        </w:rPr>
        <w:t xml:space="preserve">     </w:t>
      </w:r>
      <w:r w:rsidRPr="00035AFF">
        <w:rPr>
          <w:lang w:eastAsia="ru-RU"/>
        </w:rPr>
        <w:t xml:space="preserve"> d. </w:t>
      </w:r>
      <w:r w:rsidRPr="00035AFF">
        <w:rPr>
          <w:bCs/>
          <w:lang w:val="fi-FI" w:eastAsia="ru-RU"/>
        </w:rPr>
        <w:t xml:space="preserve">prekių viešojo </w:t>
      </w:r>
    </w:p>
    <w:p w14:paraId="6CFC0F0C" w14:textId="77777777" w:rsidR="008C14DC" w:rsidRPr="00035AFF" w:rsidRDefault="008C14DC" w:rsidP="008C14DC">
      <w:pPr>
        <w:jc w:val="center"/>
        <w:rPr>
          <w:bCs/>
          <w:u w:val="single"/>
          <w:lang w:val="fi-FI" w:eastAsia="ru-RU"/>
        </w:rPr>
      </w:pPr>
      <w:r w:rsidRPr="00035AFF">
        <w:rPr>
          <w:bCs/>
          <w:lang w:val="fi-FI" w:eastAsia="ru-RU"/>
        </w:rPr>
        <w:t xml:space="preserve">                                                                                                    pirkimo pardavimo sutarties Nr.</w:t>
      </w:r>
      <w:r w:rsidRPr="00035AFF">
        <w:rPr>
          <w:bCs/>
          <w:u w:val="single"/>
          <w:lang w:val="fi-FI" w:eastAsia="ru-RU"/>
        </w:rPr>
        <w:tab/>
      </w:r>
    </w:p>
    <w:p w14:paraId="1CDA238A" w14:textId="77777777" w:rsidR="008C14DC" w:rsidRPr="00035AFF" w:rsidRDefault="008C14DC" w:rsidP="008C14DC">
      <w:pPr>
        <w:jc w:val="right"/>
        <w:rPr>
          <w:bCs/>
          <w:lang w:val="fi-FI" w:eastAsia="ru-RU"/>
        </w:rPr>
      </w:pPr>
      <w:r w:rsidRPr="00035AFF">
        <w:rPr>
          <w:bCs/>
          <w:lang w:val="fi-FI" w:eastAsia="ru-RU"/>
        </w:rPr>
        <w:t>2 priedas</w:t>
      </w:r>
    </w:p>
    <w:p w14:paraId="7792396D" w14:textId="77777777" w:rsidR="008C14DC" w:rsidRPr="00035AFF" w:rsidRDefault="008C14DC" w:rsidP="008C14DC">
      <w:pPr>
        <w:rPr>
          <w:b/>
          <w:bCs/>
          <w:lang w:eastAsia="ru-RU"/>
        </w:rPr>
      </w:pPr>
    </w:p>
    <w:p w14:paraId="3FB1F1B3" w14:textId="77777777" w:rsidR="008C14DC" w:rsidRPr="00035AFF" w:rsidRDefault="008C14DC" w:rsidP="008C14DC">
      <w:pPr>
        <w:jc w:val="center"/>
        <w:rPr>
          <w:b/>
          <w:bCs/>
          <w:lang w:eastAsia="ru-RU"/>
        </w:rPr>
      </w:pPr>
      <w:r w:rsidRPr="00035AFF">
        <w:rPr>
          <w:b/>
          <w:bCs/>
          <w:lang w:eastAsia="ru-RU"/>
        </w:rPr>
        <w:t xml:space="preserve">PERDAVIMO IR PRIĖMIMO </w:t>
      </w:r>
    </w:p>
    <w:p w14:paraId="28923778" w14:textId="77777777" w:rsidR="008C14DC" w:rsidRPr="00035AFF" w:rsidRDefault="008C14DC" w:rsidP="008C14DC">
      <w:pPr>
        <w:jc w:val="center"/>
        <w:rPr>
          <w:b/>
          <w:bCs/>
          <w:lang w:eastAsia="ru-RU"/>
        </w:rPr>
      </w:pPr>
      <w:r w:rsidRPr="00035AFF">
        <w:rPr>
          <w:b/>
          <w:bCs/>
          <w:lang w:eastAsia="ru-RU"/>
        </w:rPr>
        <w:t>AKTAS</w:t>
      </w:r>
    </w:p>
    <w:p w14:paraId="0C66CF76" w14:textId="77777777" w:rsidR="008C14DC" w:rsidRPr="00035AFF" w:rsidRDefault="008C14DC" w:rsidP="008C14DC">
      <w:pPr>
        <w:jc w:val="center"/>
        <w:rPr>
          <w:lang w:eastAsia="ru-RU"/>
        </w:rPr>
      </w:pPr>
      <w:r w:rsidRPr="00035AFF">
        <w:rPr>
          <w:lang w:eastAsia="ru-RU"/>
        </w:rPr>
        <w:t>202</w:t>
      </w:r>
      <w:r w:rsidRPr="00035AFF">
        <w:rPr>
          <w:u w:val="single"/>
          <w:lang w:eastAsia="ru-RU"/>
        </w:rPr>
        <w:t xml:space="preserve">  </w:t>
      </w:r>
      <w:r w:rsidRPr="00035AFF">
        <w:rPr>
          <w:lang w:eastAsia="ru-RU"/>
        </w:rPr>
        <w:t xml:space="preserve"> m.</w:t>
      </w:r>
      <w:r w:rsidRPr="00035AFF">
        <w:rPr>
          <w:u w:val="single"/>
          <w:lang w:eastAsia="ru-RU"/>
        </w:rPr>
        <w:t xml:space="preserve">                                   </w:t>
      </w:r>
      <w:r w:rsidRPr="00035AFF">
        <w:rPr>
          <w:lang w:eastAsia="ru-RU"/>
        </w:rPr>
        <w:t xml:space="preserve">   </w:t>
      </w:r>
      <w:r w:rsidRPr="00035AFF">
        <w:rPr>
          <w:u w:val="single"/>
          <w:lang w:eastAsia="ru-RU"/>
        </w:rPr>
        <w:t xml:space="preserve">     </w:t>
      </w:r>
      <w:r w:rsidRPr="00035AFF">
        <w:rPr>
          <w:lang w:eastAsia="ru-RU"/>
        </w:rPr>
        <w:t xml:space="preserve"> d. Nr.</w:t>
      </w:r>
    </w:p>
    <w:p w14:paraId="5F31A5AD" w14:textId="77777777" w:rsidR="008C14DC" w:rsidRPr="00035AFF" w:rsidRDefault="008C14DC" w:rsidP="008C14DC">
      <w:pPr>
        <w:jc w:val="center"/>
        <w:rPr>
          <w:lang w:eastAsia="ru-RU"/>
        </w:rPr>
      </w:pPr>
      <w:r w:rsidRPr="00035AFF">
        <w:rPr>
          <w:lang w:eastAsia="ru-RU"/>
        </w:rPr>
        <w:t>Vilnius</w:t>
      </w:r>
    </w:p>
    <w:p w14:paraId="0EADC673" w14:textId="77777777" w:rsidR="008C14DC" w:rsidRPr="00035AFF" w:rsidRDefault="008C14DC" w:rsidP="008C14DC">
      <w:pPr>
        <w:rPr>
          <w:lang w:eastAsia="ru-RU"/>
        </w:rPr>
      </w:pPr>
    </w:p>
    <w:p w14:paraId="3BA2F322" w14:textId="77777777" w:rsidR="008C14DC" w:rsidRPr="00035AFF" w:rsidRDefault="008C14DC" w:rsidP="008C14DC">
      <w:pPr>
        <w:spacing w:line="276" w:lineRule="auto"/>
        <w:ind w:firstLine="851"/>
        <w:jc w:val="both"/>
        <w:rPr>
          <w:bCs/>
          <w:color w:val="000000"/>
          <w:u w:val="single"/>
          <w:lang w:eastAsia="ru-RU"/>
        </w:rPr>
      </w:pPr>
      <w:r w:rsidRPr="00035AFF">
        <w:rPr>
          <w:bCs/>
          <w:color w:val="000000"/>
          <w:lang w:eastAsia="ru-RU"/>
        </w:rPr>
        <w:t>Vadovaujantis 202</w:t>
      </w:r>
      <w:r w:rsidRPr="00035AFF">
        <w:rPr>
          <w:bCs/>
          <w:color w:val="000000"/>
          <w:u w:val="single"/>
          <w:lang w:eastAsia="ru-RU"/>
        </w:rPr>
        <w:t xml:space="preserve">  </w:t>
      </w:r>
      <w:r w:rsidRPr="00035AFF">
        <w:rPr>
          <w:bCs/>
          <w:color w:val="000000"/>
          <w:lang w:eastAsia="ru-RU"/>
        </w:rPr>
        <w:t xml:space="preserve"> m.</w:t>
      </w:r>
      <w:r w:rsidRPr="00035AFF">
        <w:rPr>
          <w:bCs/>
          <w:color w:val="000000"/>
          <w:u w:val="single"/>
          <w:lang w:eastAsia="ru-RU"/>
        </w:rPr>
        <w:t xml:space="preserve">                      </w:t>
      </w:r>
      <w:r w:rsidRPr="00035AFF">
        <w:rPr>
          <w:bCs/>
          <w:color w:val="000000"/>
          <w:lang w:eastAsia="ru-RU"/>
        </w:rPr>
        <w:t xml:space="preserve">  </w:t>
      </w:r>
      <w:r w:rsidRPr="00035AFF">
        <w:rPr>
          <w:bCs/>
          <w:color w:val="000000"/>
          <w:u w:val="single"/>
          <w:lang w:eastAsia="ru-RU"/>
        </w:rPr>
        <w:t xml:space="preserve">   </w:t>
      </w:r>
      <w:r w:rsidRPr="00035AFF">
        <w:rPr>
          <w:bCs/>
          <w:color w:val="000000"/>
          <w:lang w:eastAsia="ru-RU"/>
        </w:rPr>
        <w:t xml:space="preserve"> d. pasirašyta prekių viešojo pirkimo-pardavimo sutartimi Nr. </w:t>
      </w:r>
      <w:r w:rsidRPr="00035AFF">
        <w:rPr>
          <w:bCs/>
          <w:color w:val="000000"/>
          <w:u w:val="single"/>
          <w:lang w:eastAsia="ru-RU"/>
        </w:rPr>
        <w:t xml:space="preserve">                 </w:t>
      </w:r>
      <w:r w:rsidRPr="00035AFF">
        <w:rPr>
          <w:bCs/>
          <w:color w:val="000000"/>
          <w:lang w:eastAsia="ru-RU"/>
        </w:rPr>
        <w:t xml:space="preserve"> (toliau – Sutartis), </w:t>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t xml:space="preserve">                          </w:t>
      </w:r>
      <w:r w:rsidRPr="00035AFF">
        <w:rPr>
          <w:bCs/>
          <w:color w:val="000000"/>
          <w:u w:val="single"/>
          <w:lang w:eastAsia="ru-RU"/>
        </w:rPr>
        <w:tab/>
      </w:r>
      <w:r w:rsidRPr="00035AFF">
        <w:rPr>
          <w:bCs/>
          <w:color w:val="000000"/>
          <w:u w:val="single"/>
          <w:lang w:eastAsia="ru-RU"/>
        </w:rPr>
        <w:tab/>
        <w:t xml:space="preserve"> </w:t>
      </w:r>
      <w:r w:rsidRPr="00035AFF">
        <w:rPr>
          <w:bCs/>
          <w:color w:val="000000"/>
          <w:lang w:eastAsia="ru-RU"/>
        </w:rPr>
        <w:t xml:space="preserve"> </w:t>
      </w:r>
      <w:r w:rsidRPr="00035AFF">
        <w:rPr>
          <w:bCs/>
          <w:color w:val="000000"/>
          <w:u w:val="single"/>
          <w:lang w:eastAsia="ru-RU"/>
        </w:rPr>
        <w:t xml:space="preserve"> </w:t>
      </w:r>
    </w:p>
    <w:p w14:paraId="75563285" w14:textId="77777777" w:rsidR="008C14DC" w:rsidRPr="00035AFF" w:rsidRDefault="008C14DC" w:rsidP="008C14DC">
      <w:pPr>
        <w:spacing w:line="276" w:lineRule="auto"/>
        <w:jc w:val="center"/>
        <w:rPr>
          <w:bCs/>
          <w:color w:val="000000"/>
          <w:lang w:eastAsia="ru-RU"/>
        </w:rPr>
      </w:pPr>
      <w:r w:rsidRPr="00035AFF">
        <w:rPr>
          <w:bCs/>
          <w:color w:val="000000"/>
          <w:lang w:eastAsia="ru-RU"/>
        </w:rPr>
        <w:t xml:space="preserve">                                                                     (Įmonės pavadinimas)</w:t>
      </w:r>
    </w:p>
    <w:p w14:paraId="06DD09FD" w14:textId="77777777" w:rsidR="008C14DC" w:rsidRPr="00035AFF" w:rsidRDefault="008C14DC" w:rsidP="008C14DC">
      <w:pPr>
        <w:spacing w:line="276" w:lineRule="auto"/>
        <w:jc w:val="both"/>
        <w:rPr>
          <w:bCs/>
          <w:color w:val="000000"/>
          <w:u w:val="single"/>
          <w:lang w:eastAsia="ru-RU"/>
        </w:rPr>
      </w:pPr>
      <w:r w:rsidRPr="00035AFF">
        <w:rPr>
          <w:bCs/>
          <w:color w:val="000000"/>
          <w:lang w:eastAsia="ru-RU"/>
        </w:rPr>
        <w:t xml:space="preserve">(toliau – Pardavėjas), atstovaujama </w:t>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p>
    <w:p w14:paraId="68D4D126" w14:textId="77777777" w:rsidR="008C14DC" w:rsidRPr="00035AFF" w:rsidRDefault="008C14DC" w:rsidP="008C14DC">
      <w:pPr>
        <w:spacing w:line="276" w:lineRule="auto"/>
        <w:jc w:val="both"/>
        <w:rPr>
          <w:bCs/>
          <w:color w:val="000000"/>
          <w:lang w:eastAsia="ru-RU"/>
        </w:rPr>
      </w:pPr>
      <w:r w:rsidRPr="00035AFF">
        <w:rPr>
          <w:bCs/>
          <w:color w:val="000000"/>
          <w:lang w:eastAsia="ru-RU"/>
        </w:rPr>
        <w:t xml:space="preserve">                                                                               (Pardavėjo atstovo pareigos, vardas, pavardė)</w:t>
      </w:r>
    </w:p>
    <w:p w14:paraId="47689F62" w14:textId="77777777" w:rsidR="008C14DC" w:rsidRPr="00035AFF" w:rsidRDefault="008C14DC" w:rsidP="008C14DC">
      <w:pPr>
        <w:spacing w:line="276" w:lineRule="auto"/>
        <w:jc w:val="both"/>
        <w:rPr>
          <w:bCs/>
        </w:rPr>
      </w:pPr>
      <w:r w:rsidRPr="00035AFF">
        <w:rPr>
          <w:b/>
          <w:bCs/>
          <w:color w:val="000000"/>
          <w:lang w:eastAsia="ru-RU"/>
        </w:rPr>
        <w:t xml:space="preserve">perduoda, </w:t>
      </w:r>
      <w:r w:rsidRPr="00035AFF">
        <w:rPr>
          <w:bCs/>
          <w:color w:val="000000"/>
          <w:lang w:eastAsia="ru-RU"/>
        </w:rPr>
        <w:t xml:space="preserve">o </w:t>
      </w:r>
      <w:r>
        <w:rPr>
          <w:b/>
        </w:rPr>
        <w:t xml:space="preserve">Išteklių agentūra </w:t>
      </w:r>
      <w:r w:rsidRPr="00035AFF">
        <w:rPr>
          <w:b/>
        </w:rPr>
        <w:t>prie Lietuvos Respublikos vidaus reikalų ministerijos</w:t>
      </w:r>
      <w:r w:rsidRPr="00035AFF">
        <w:rPr>
          <w:bCs/>
        </w:rPr>
        <w:t xml:space="preserve"> (toliau – Pirkėjas), atstovaujamas </w:t>
      </w:r>
    </w:p>
    <w:p w14:paraId="13B740C1" w14:textId="77777777" w:rsidR="008C14DC" w:rsidRPr="00035AFF" w:rsidRDefault="008C14DC" w:rsidP="008C14DC">
      <w:pPr>
        <w:pBdr>
          <w:bottom w:val="single" w:sz="4" w:space="1" w:color="auto"/>
        </w:pBdr>
        <w:spacing w:line="276" w:lineRule="auto"/>
        <w:ind w:firstLine="851"/>
        <w:jc w:val="both"/>
        <w:rPr>
          <w:bCs/>
          <w:u w:val="single"/>
        </w:rPr>
      </w:pPr>
    </w:p>
    <w:p w14:paraId="783BF0E5" w14:textId="77777777" w:rsidR="008C14DC" w:rsidRPr="00035AFF" w:rsidRDefault="008C14DC" w:rsidP="008C14DC">
      <w:pPr>
        <w:spacing w:line="276" w:lineRule="auto"/>
        <w:ind w:firstLine="851"/>
        <w:jc w:val="both"/>
        <w:rPr>
          <w:b/>
          <w:bCs/>
        </w:rPr>
      </w:pPr>
      <w:r w:rsidRPr="00035AFF">
        <w:rPr>
          <w:bCs/>
          <w:color w:val="000000"/>
          <w:lang w:eastAsia="ru-RU"/>
        </w:rPr>
        <w:t xml:space="preserve">                                              (Pirkėjo atstovo pareigos, vardas, pavardė)</w:t>
      </w:r>
    </w:p>
    <w:p w14:paraId="2E9577A8" w14:textId="77777777" w:rsidR="008C14DC" w:rsidRPr="00035AFF" w:rsidRDefault="008C14DC" w:rsidP="008C14DC">
      <w:pPr>
        <w:spacing w:line="276" w:lineRule="auto"/>
        <w:jc w:val="both"/>
        <w:rPr>
          <w:b/>
          <w:bCs/>
        </w:rPr>
      </w:pPr>
      <w:r w:rsidRPr="00035AFF">
        <w:rPr>
          <w:b/>
          <w:bCs/>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
        <w:gridCol w:w="2233"/>
        <w:gridCol w:w="1514"/>
        <w:gridCol w:w="1738"/>
        <w:gridCol w:w="1985"/>
        <w:gridCol w:w="1985"/>
      </w:tblGrid>
      <w:tr w:rsidR="008C14DC" w:rsidRPr="00155F89" w14:paraId="2CC88AFD" w14:textId="77777777" w:rsidTr="0065201F">
        <w:tc>
          <w:tcPr>
            <w:tcW w:w="365" w:type="pct"/>
          </w:tcPr>
          <w:p w14:paraId="371C2240" w14:textId="77777777" w:rsidR="008C14DC" w:rsidRPr="00155F89" w:rsidRDefault="008C14DC" w:rsidP="0065201F">
            <w:pPr>
              <w:jc w:val="center"/>
            </w:pPr>
            <w:r w:rsidRPr="00155F89">
              <w:t>Eil. Nr.</w:t>
            </w:r>
          </w:p>
        </w:tc>
        <w:tc>
          <w:tcPr>
            <w:tcW w:w="1095" w:type="pct"/>
          </w:tcPr>
          <w:p w14:paraId="4D5AD042" w14:textId="77777777" w:rsidR="008C14DC" w:rsidRPr="00155F89" w:rsidRDefault="008C14DC" w:rsidP="0065201F">
            <w:pPr>
              <w:ind w:left="-108"/>
              <w:jc w:val="center"/>
            </w:pPr>
            <w:r w:rsidRPr="00155F89">
              <w:rPr>
                <w:spacing w:val="-4"/>
              </w:rPr>
              <w:t>Prekių </w:t>
            </w:r>
            <w:r w:rsidRPr="00155F89">
              <w:t xml:space="preserve"> </w:t>
            </w:r>
          </w:p>
          <w:p w14:paraId="2FF45A1B" w14:textId="77777777" w:rsidR="008C14DC" w:rsidRPr="00155F89" w:rsidRDefault="008C14DC" w:rsidP="0065201F">
            <w:pPr>
              <w:ind w:left="-108"/>
              <w:jc w:val="center"/>
            </w:pPr>
            <w:r>
              <w:t>p</w:t>
            </w:r>
            <w:r w:rsidRPr="00155F89">
              <w:t>avadinimas</w:t>
            </w:r>
            <w:r>
              <w:t xml:space="preserve"> (modelis)</w:t>
            </w:r>
          </w:p>
        </w:tc>
        <w:tc>
          <w:tcPr>
            <w:tcW w:w="742" w:type="pct"/>
          </w:tcPr>
          <w:p w14:paraId="4C318763" w14:textId="77777777" w:rsidR="008C14DC" w:rsidRPr="00155F89" w:rsidRDefault="008C14DC" w:rsidP="0065201F">
            <w:pPr>
              <w:jc w:val="center"/>
            </w:pPr>
            <w:r w:rsidRPr="00155F89">
              <w:t>Kiekis, vnt.</w:t>
            </w:r>
          </w:p>
        </w:tc>
        <w:tc>
          <w:tcPr>
            <w:tcW w:w="852" w:type="pct"/>
          </w:tcPr>
          <w:p w14:paraId="2323C90B" w14:textId="77777777" w:rsidR="008C14DC" w:rsidRPr="00155F89" w:rsidRDefault="008C14DC" w:rsidP="0065201F">
            <w:pPr>
              <w:tabs>
                <w:tab w:val="left" w:pos="33"/>
              </w:tabs>
              <w:ind w:right="-249"/>
              <w:jc w:val="center"/>
              <w:rPr>
                <w:lang w:val="fi-FI"/>
              </w:rPr>
            </w:pPr>
            <w:r w:rsidRPr="00155F89">
              <w:rPr>
                <w:lang w:val="fi-FI"/>
              </w:rPr>
              <w:t>Vieneto kaina,</w:t>
            </w:r>
          </w:p>
          <w:p w14:paraId="2EE469F0" w14:textId="77777777" w:rsidR="008C14DC" w:rsidRPr="00155F89" w:rsidRDefault="008C14DC" w:rsidP="0065201F">
            <w:pPr>
              <w:ind w:right="-249"/>
              <w:jc w:val="center"/>
              <w:rPr>
                <w:lang w:val="fi-FI"/>
              </w:rPr>
            </w:pPr>
            <w:r w:rsidRPr="00155F89">
              <w:rPr>
                <w:lang w:val="fi-FI"/>
              </w:rPr>
              <w:t>Eur be PVM</w:t>
            </w:r>
          </w:p>
        </w:tc>
        <w:tc>
          <w:tcPr>
            <w:tcW w:w="973" w:type="pct"/>
          </w:tcPr>
          <w:p w14:paraId="0BC0E5D8" w14:textId="77777777" w:rsidR="008C14DC" w:rsidRDefault="008C14DC" w:rsidP="0065201F">
            <w:pPr>
              <w:tabs>
                <w:tab w:val="left" w:pos="200"/>
              </w:tabs>
              <w:jc w:val="center"/>
            </w:pPr>
            <w:r>
              <w:t>Suma Eur be PVM</w:t>
            </w:r>
          </w:p>
        </w:tc>
        <w:tc>
          <w:tcPr>
            <w:tcW w:w="973" w:type="pct"/>
          </w:tcPr>
          <w:p w14:paraId="023E5827" w14:textId="77777777" w:rsidR="008C14DC" w:rsidRPr="00155F89" w:rsidRDefault="008C14DC" w:rsidP="0065201F">
            <w:pPr>
              <w:tabs>
                <w:tab w:val="left" w:pos="200"/>
              </w:tabs>
              <w:jc w:val="center"/>
            </w:pPr>
            <w:r>
              <w:t>Suma Eur su PVM</w:t>
            </w:r>
          </w:p>
        </w:tc>
      </w:tr>
      <w:tr w:rsidR="008C14DC" w:rsidRPr="00555259" w14:paraId="74082ECC" w14:textId="77777777" w:rsidTr="0065201F">
        <w:tc>
          <w:tcPr>
            <w:tcW w:w="365" w:type="pct"/>
          </w:tcPr>
          <w:p w14:paraId="2488D5F2" w14:textId="77777777" w:rsidR="008C14DC" w:rsidRPr="00155F89" w:rsidRDefault="008C14DC" w:rsidP="0065201F">
            <w:pPr>
              <w:jc w:val="center"/>
            </w:pPr>
            <w:r>
              <w:t>1.</w:t>
            </w:r>
          </w:p>
        </w:tc>
        <w:tc>
          <w:tcPr>
            <w:tcW w:w="1095" w:type="pct"/>
          </w:tcPr>
          <w:p w14:paraId="30845AB7" w14:textId="77777777" w:rsidR="008C14DC" w:rsidRDefault="008C14DC" w:rsidP="0065201F">
            <w:pPr>
              <w:jc w:val="center"/>
              <w:rPr>
                <w:bCs/>
                <w:iCs/>
                <w:color w:val="000000"/>
              </w:rPr>
            </w:pPr>
            <w:r w:rsidRPr="007E4D4D">
              <w:rPr>
                <w:bCs/>
                <w:iCs/>
                <w:color w:val="000000"/>
              </w:rPr>
              <w:t>Automatiniai šautuvai (5,56x45 mm kalibro)</w:t>
            </w:r>
          </w:p>
          <w:p w14:paraId="6098E1FD" w14:textId="77777777" w:rsidR="008C14DC" w:rsidRPr="007E4D4D" w:rsidRDefault="008C14DC" w:rsidP="0065201F">
            <w:pPr>
              <w:jc w:val="center"/>
              <w:rPr>
                <w:bCs/>
                <w:iCs/>
                <w:color w:val="000000"/>
              </w:rPr>
            </w:pPr>
            <w:r>
              <w:rPr>
                <w:bCs/>
                <w:i/>
              </w:rPr>
              <w:t xml:space="preserve">(nurodomas gamintojas ir konkretus modelis iš </w:t>
            </w:r>
            <w:r w:rsidRPr="00580EFE">
              <w:rPr>
                <w:bCs/>
                <w:i/>
              </w:rPr>
              <w:t>Pardavėjo užpildyto</w:t>
            </w:r>
            <w:r>
              <w:rPr>
                <w:bCs/>
                <w:i/>
              </w:rPr>
              <w:t>s</w:t>
            </w:r>
            <w:r w:rsidRPr="00580EFE">
              <w:rPr>
                <w:bCs/>
                <w:i/>
              </w:rPr>
              <w:t xml:space="preserve"> pasiūlymo formo</w:t>
            </w:r>
            <w:r>
              <w:rPr>
                <w:bCs/>
                <w:i/>
              </w:rPr>
              <w:t>s)</w:t>
            </w:r>
          </w:p>
        </w:tc>
        <w:tc>
          <w:tcPr>
            <w:tcW w:w="742" w:type="pct"/>
          </w:tcPr>
          <w:p w14:paraId="64229A00" w14:textId="77777777" w:rsidR="008C14DC" w:rsidRPr="002105A1" w:rsidRDefault="008C14DC" w:rsidP="0065201F">
            <w:pPr>
              <w:jc w:val="center"/>
            </w:pPr>
          </w:p>
        </w:tc>
        <w:tc>
          <w:tcPr>
            <w:tcW w:w="852" w:type="pct"/>
          </w:tcPr>
          <w:p w14:paraId="1E7ACBD7" w14:textId="77777777" w:rsidR="008C14DC" w:rsidRPr="002105A1" w:rsidRDefault="008C14DC" w:rsidP="0065201F">
            <w:pPr>
              <w:jc w:val="center"/>
            </w:pPr>
          </w:p>
        </w:tc>
        <w:tc>
          <w:tcPr>
            <w:tcW w:w="973" w:type="pct"/>
          </w:tcPr>
          <w:p w14:paraId="67EAC8C6" w14:textId="77777777" w:rsidR="008C14DC" w:rsidRPr="002105A1" w:rsidRDefault="008C14DC" w:rsidP="0065201F">
            <w:pPr>
              <w:snapToGrid w:val="0"/>
              <w:jc w:val="center"/>
            </w:pPr>
          </w:p>
        </w:tc>
        <w:tc>
          <w:tcPr>
            <w:tcW w:w="973" w:type="pct"/>
          </w:tcPr>
          <w:p w14:paraId="352553AF" w14:textId="77777777" w:rsidR="008C14DC" w:rsidRPr="002105A1" w:rsidRDefault="008C14DC" w:rsidP="0065201F">
            <w:pPr>
              <w:snapToGrid w:val="0"/>
              <w:jc w:val="center"/>
            </w:pPr>
          </w:p>
        </w:tc>
      </w:tr>
    </w:tbl>
    <w:p w14:paraId="78F83A39" w14:textId="77777777" w:rsidR="008C14DC" w:rsidRDefault="008C14DC" w:rsidP="008C14DC">
      <w:pPr>
        <w:ind w:firstLine="708"/>
        <w:jc w:val="both"/>
        <w:rPr>
          <w:lang w:eastAsia="ru-RU"/>
        </w:rPr>
      </w:pPr>
    </w:p>
    <w:p w14:paraId="65DE8F1F" w14:textId="77777777" w:rsidR="008C14DC" w:rsidRDefault="008C14DC" w:rsidP="008C14DC">
      <w:pPr>
        <w:ind w:firstLine="708"/>
        <w:jc w:val="both"/>
        <w:rPr>
          <w:lang w:eastAsia="ru-RU"/>
        </w:rPr>
      </w:pPr>
    </w:p>
    <w:p w14:paraId="26258030" w14:textId="77777777" w:rsidR="008C14DC" w:rsidRDefault="008C14DC" w:rsidP="008C14DC">
      <w:pPr>
        <w:ind w:firstLine="708"/>
        <w:jc w:val="both"/>
        <w:rPr>
          <w:lang w:eastAsia="ru-RU"/>
        </w:rPr>
      </w:pPr>
      <w:r>
        <w:rPr>
          <w:lang w:eastAsia="ru-RU"/>
        </w:rPr>
        <w:t xml:space="preserve">Pirkėjas: </w:t>
      </w:r>
    </w:p>
    <w:p w14:paraId="07B388CF" w14:textId="77777777" w:rsidR="008C14DC" w:rsidRPr="00035AFF" w:rsidRDefault="008C14DC" w:rsidP="008C14DC">
      <w:pPr>
        <w:ind w:firstLine="708"/>
        <w:jc w:val="both"/>
        <w:rPr>
          <w:lang w:eastAsia="ru-RU"/>
        </w:rPr>
      </w:pPr>
      <w:r w:rsidRPr="00035AFF">
        <w:rPr>
          <w:lang w:eastAsia="ru-RU"/>
        </w:rPr>
        <w:fldChar w:fldCharType="begin">
          <w:ffData>
            <w:name w:val=""/>
            <w:enabled/>
            <w:calcOnExit w:val="0"/>
            <w:checkBox>
              <w:sizeAuto/>
              <w:default w:val="0"/>
            </w:checkBox>
          </w:ffData>
        </w:fldChar>
      </w:r>
      <w:r w:rsidRPr="00035AFF">
        <w:rPr>
          <w:lang w:eastAsia="ru-RU"/>
        </w:rPr>
        <w:instrText xml:space="preserve"> FORMCHECKBOX </w:instrText>
      </w:r>
      <w:r w:rsidRPr="00035AFF">
        <w:rPr>
          <w:lang w:eastAsia="ru-RU"/>
        </w:rPr>
      </w:r>
      <w:r w:rsidRPr="00035AFF">
        <w:rPr>
          <w:lang w:eastAsia="ru-RU"/>
        </w:rPr>
        <w:fldChar w:fldCharType="separate"/>
      </w:r>
      <w:r w:rsidRPr="00035AFF">
        <w:rPr>
          <w:lang w:eastAsia="ru-RU"/>
        </w:rPr>
        <w:fldChar w:fldCharType="end"/>
      </w:r>
      <w:r w:rsidRPr="00035AFF">
        <w:rPr>
          <w:lang w:eastAsia="ru-RU"/>
        </w:rPr>
        <w:t xml:space="preserve"> Priima ir patvirtina, kad visos prekės atitinka Sutartyje ir jos prieduose nustatytus reikalavimus;</w:t>
      </w:r>
    </w:p>
    <w:p w14:paraId="0D9418BC" w14:textId="77777777" w:rsidR="008C14DC" w:rsidRPr="00035AFF" w:rsidRDefault="008C14DC" w:rsidP="008C14DC">
      <w:pPr>
        <w:ind w:firstLine="708"/>
        <w:jc w:val="both"/>
        <w:rPr>
          <w:color w:val="000000"/>
          <w:lang w:eastAsia="ru-RU"/>
        </w:rPr>
      </w:pPr>
    </w:p>
    <w:p w14:paraId="0585AC3B" w14:textId="77777777" w:rsidR="008C14DC" w:rsidRPr="00035AFF" w:rsidRDefault="008C14DC" w:rsidP="008C14DC">
      <w:pPr>
        <w:tabs>
          <w:tab w:val="left" w:pos="567"/>
        </w:tabs>
        <w:ind w:firstLine="567"/>
        <w:contextualSpacing/>
        <w:jc w:val="both"/>
        <w:rPr>
          <w:i/>
          <w:color w:val="FF0000"/>
        </w:rPr>
      </w:pPr>
      <w:r w:rsidRPr="00035AFF">
        <w:t xml:space="preserve">  </w:t>
      </w:r>
      <w:r w:rsidRPr="00035AFF">
        <w:fldChar w:fldCharType="begin">
          <w:ffData>
            <w:name w:val=""/>
            <w:enabled/>
            <w:calcOnExit w:val="0"/>
            <w:checkBox>
              <w:sizeAuto/>
              <w:default w:val="0"/>
            </w:checkBox>
          </w:ffData>
        </w:fldChar>
      </w:r>
      <w:r w:rsidRPr="00035AFF">
        <w:instrText xml:space="preserve"> FORMCHECKBOX </w:instrText>
      </w:r>
      <w:r w:rsidRPr="00035AFF">
        <w:fldChar w:fldCharType="separate"/>
      </w:r>
      <w:r w:rsidRPr="00035AFF">
        <w:fldChar w:fldCharType="end"/>
      </w:r>
      <w:r w:rsidRPr="00035AFF">
        <w:t xml:space="preserve"> </w:t>
      </w:r>
      <w:r w:rsidRPr="003B6BE1">
        <w:t xml:space="preserve">Nepriima visų ar dalies prekių dėl šių perdavimo–priėmimo metu nustatytų prekių trūkumų (neatitikimų): </w:t>
      </w:r>
      <w:r w:rsidRPr="003B6BE1">
        <w:rPr>
          <w:i/>
        </w:rPr>
        <w:t>(jei nepriimama dalis prekių, nurodoma kurios):</w:t>
      </w:r>
    </w:p>
    <w:p w14:paraId="742D154B" w14:textId="77777777" w:rsidR="008C14DC" w:rsidRPr="00035AFF" w:rsidRDefault="008C14DC" w:rsidP="008C14DC">
      <w:pPr>
        <w:tabs>
          <w:tab w:val="left" w:pos="567"/>
        </w:tabs>
        <w:ind w:firstLine="567"/>
        <w:contextualSpacing/>
        <w:jc w:val="center"/>
      </w:pPr>
    </w:p>
    <w:p w14:paraId="0096D17D" w14:textId="77777777" w:rsidR="008C14DC" w:rsidRPr="00035AFF" w:rsidRDefault="008C14DC" w:rsidP="008C14DC">
      <w:pPr>
        <w:pBdr>
          <w:top w:val="single" w:sz="4" w:space="1" w:color="auto"/>
        </w:pBdr>
        <w:ind w:firstLine="567"/>
        <w:jc w:val="center"/>
        <w:rPr>
          <w:lang w:eastAsia="ru-RU"/>
        </w:rPr>
      </w:pPr>
      <w:r w:rsidRPr="00035AFF">
        <w:rPr>
          <w:i/>
          <w:lang w:eastAsia="ru-RU"/>
        </w:rPr>
        <w:t xml:space="preserve"> (jeigu visi trūkumai netelpa šiame akte, jie pateikiami atskirame dokumente (priede)</w:t>
      </w:r>
    </w:p>
    <w:p w14:paraId="34EF69F9" w14:textId="77777777" w:rsidR="008C14DC" w:rsidRPr="00035AFF" w:rsidRDefault="008C14DC" w:rsidP="008C14DC">
      <w:pPr>
        <w:ind w:firstLine="567"/>
        <w:jc w:val="both"/>
        <w:rPr>
          <w:bCs/>
          <w:iCs/>
          <w:lang w:eastAsia="ru-RU"/>
        </w:rPr>
      </w:pPr>
    </w:p>
    <w:p w14:paraId="5FC14CD3" w14:textId="77777777" w:rsidR="008C14DC" w:rsidRDefault="008C14DC" w:rsidP="008C14DC">
      <w:pPr>
        <w:ind w:firstLine="567"/>
        <w:jc w:val="both"/>
        <w:rPr>
          <w:bCs/>
          <w:iCs/>
          <w:lang w:eastAsia="ru-RU"/>
        </w:rPr>
      </w:pPr>
    </w:p>
    <w:p w14:paraId="15AD180E" w14:textId="77777777" w:rsidR="008C14DC" w:rsidRPr="008878B4" w:rsidRDefault="008C14DC" w:rsidP="008C14DC">
      <w:pPr>
        <w:jc w:val="both"/>
        <w:rPr>
          <w:bCs/>
          <w:iCs/>
        </w:rPr>
      </w:pPr>
      <w:r w:rsidRPr="008878B4">
        <w:rPr>
          <w:bCs/>
          <w:iCs/>
        </w:rPr>
        <w:t>Pirkėjo ir Pardavėjo atsakingų asmenų parašai</w:t>
      </w:r>
    </w:p>
    <w:p w14:paraId="2C808157" w14:textId="77777777" w:rsidR="008C14DC" w:rsidRPr="008439E6" w:rsidRDefault="008C14DC" w:rsidP="008C14DC">
      <w:pPr>
        <w:jc w:val="both"/>
        <w:rPr>
          <w:bCs/>
          <w:iCs/>
        </w:rPr>
      </w:pPr>
      <w:r w:rsidRPr="008439E6">
        <w:rPr>
          <w:bCs/>
          <w:iCs/>
        </w:rPr>
        <w:t>Pirkėjas                                                                             Pardavėjas</w:t>
      </w:r>
    </w:p>
    <w:p w14:paraId="58EEBF8B" w14:textId="77777777" w:rsidR="008C14DC" w:rsidRDefault="008C14DC" w:rsidP="008C14DC">
      <w:pPr>
        <w:jc w:val="both"/>
        <w:rPr>
          <w:bCs/>
          <w:iCs/>
        </w:rPr>
      </w:pPr>
      <w:r w:rsidRPr="008439E6">
        <w:rPr>
          <w:bCs/>
          <w:iCs/>
        </w:rPr>
        <w:t>____________________________                                  _____________________________</w:t>
      </w:r>
    </w:p>
    <w:p w14:paraId="5A3728A3" w14:textId="77777777" w:rsidR="008C14DC" w:rsidRPr="00035AFF" w:rsidRDefault="008C14DC" w:rsidP="008C14DC">
      <w:pPr>
        <w:ind w:firstLine="567"/>
        <w:jc w:val="both"/>
        <w:rPr>
          <w:lang w:eastAsia="ru-RU"/>
        </w:rPr>
      </w:pPr>
    </w:p>
    <w:p w14:paraId="111ED9B2" w14:textId="77777777" w:rsidR="008C14DC" w:rsidRPr="00035AFF" w:rsidRDefault="008C14DC" w:rsidP="008C14DC">
      <w:pPr>
        <w:ind w:firstLine="708"/>
        <w:jc w:val="both"/>
        <w:rPr>
          <w:b/>
          <w:color w:val="000000"/>
          <w:lang w:eastAsia="ru-RU"/>
        </w:rPr>
      </w:pPr>
    </w:p>
    <w:tbl>
      <w:tblPr>
        <w:tblW w:w="0" w:type="dxa"/>
        <w:tblLayout w:type="fixed"/>
        <w:tblLook w:val="04A0" w:firstRow="1" w:lastRow="0" w:firstColumn="1" w:lastColumn="0" w:noHBand="0" w:noVBand="1"/>
      </w:tblPr>
      <w:tblGrid>
        <w:gridCol w:w="4644"/>
        <w:gridCol w:w="5245"/>
      </w:tblGrid>
      <w:tr w:rsidR="008C14DC" w:rsidRPr="00E25C6D" w14:paraId="759E4053" w14:textId="77777777" w:rsidTr="0065201F">
        <w:trPr>
          <w:trHeight w:val="1094"/>
        </w:trPr>
        <w:tc>
          <w:tcPr>
            <w:tcW w:w="4644" w:type="dxa"/>
          </w:tcPr>
          <w:p w14:paraId="67924B64" w14:textId="77777777" w:rsidR="008C14DC" w:rsidRPr="00035AFF" w:rsidRDefault="008C14DC" w:rsidP="0065201F">
            <w:pPr>
              <w:spacing w:line="256" w:lineRule="auto"/>
              <w:rPr>
                <w:b/>
                <w:lang w:eastAsia="ru-RU"/>
              </w:rPr>
            </w:pPr>
            <w:r w:rsidRPr="00035AFF">
              <w:rPr>
                <w:b/>
                <w:lang w:eastAsia="ru-RU"/>
              </w:rPr>
              <w:t>PIRKĖJAS</w:t>
            </w:r>
          </w:p>
          <w:p w14:paraId="72633156" w14:textId="77777777" w:rsidR="008C14DC" w:rsidRPr="00035AFF" w:rsidRDefault="008C14DC" w:rsidP="0065201F">
            <w:pPr>
              <w:spacing w:line="256" w:lineRule="auto"/>
              <w:rPr>
                <w:b/>
                <w:lang w:eastAsia="ru-RU"/>
              </w:rPr>
            </w:pPr>
          </w:p>
          <w:p w14:paraId="6268B3AA" w14:textId="77777777" w:rsidR="008C14DC" w:rsidRPr="00035AFF" w:rsidRDefault="008C14DC" w:rsidP="0065201F">
            <w:pPr>
              <w:spacing w:line="256" w:lineRule="auto"/>
              <w:jc w:val="both"/>
              <w:rPr>
                <w:b/>
                <w:bCs/>
                <w:lang w:eastAsia="ru-RU"/>
              </w:rPr>
            </w:pPr>
            <w:r>
              <w:rPr>
                <w:b/>
                <w:bCs/>
                <w:lang w:eastAsia="ru-RU"/>
              </w:rPr>
              <w:t>Išteklių agentūra</w:t>
            </w:r>
          </w:p>
          <w:p w14:paraId="65C171AC" w14:textId="77777777" w:rsidR="008C14DC" w:rsidRPr="00035AFF" w:rsidRDefault="008C14DC" w:rsidP="0065201F">
            <w:pPr>
              <w:spacing w:line="256" w:lineRule="auto"/>
              <w:jc w:val="both"/>
              <w:rPr>
                <w:b/>
                <w:bCs/>
                <w:lang w:eastAsia="ru-RU"/>
              </w:rPr>
            </w:pPr>
            <w:r w:rsidRPr="00035AFF">
              <w:rPr>
                <w:b/>
                <w:bCs/>
                <w:lang w:eastAsia="ru-RU"/>
              </w:rPr>
              <w:t xml:space="preserve">prie Lietuvos Respublikos vidaus </w:t>
            </w:r>
          </w:p>
          <w:p w14:paraId="4932C96C" w14:textId="77777777" w:rsidR="008C14DC" w:rsidRPr="00035AFF" w:rsidRDefault="008C14DC" w:rsidP="0065201F">
            <w:pPr>
              <w:spacing w:line="256" w:lineRule="auto"/>
              <w:jc w:val="both"/>
              <w:rPr>
                <w:b/>
                <w:bCs/>
                <w:lang w:eastAsia="ru-RU"/>
              </w:rPr>
            </w:pPr>
            <w:r w:rsidRPr="00035AFF">
              <w:rPr>
                <w:b/>
                <w:bCs/>
                <w:lang w:eastAsia="ru-RU"/>
              </w:rPr>
              <w:t>reikalų ministerijos</w:t>
            </w:r>
          </w:p>
          <w:p w14:paraId="3C660A54" w14:textId="77777777" w:rsidR="008C14DC" w:rsidRPr="00035AFF" w:rsidRDefault="008C14DC" w:rsidP="0065201F">
            <w:pPr>
              <w:spacing w:line="256" w:lineRule="auto"/>
              <w:jc w:val="both"/>
              <w:rPr>
                <w:lang w:eastAsia="ru-RU"/>
              </w:rPr>
            </w:pPr>
          </w:p>
          <w:p w14:paraId="31A7070B" w14:textId="77777777" w:rsidR="008C14DC" w:rsidRPr="00035AFF" w:rsidRDefault="008C14DC" w:rsidP="0065201F">
            <w:pPr>
              <w:spacing w:line="256" w:lineRule="auto"/>
              <w:jc w:val="both"/>
              <w:rPr>
                <w:lang w:eastAsia="ru-RU"/>
              </w:rPr>
            </w:pPr>
          </w:p>
          <w:p w14:paraId="6FC5F242" w14:textId="77777777" w:rsidR="008C14DC" w:rsidRPr="00035AFF" w:rsidRDefault="008C14DC" w:rsidP="0065201F">
            <w:pPr>
              <w:spacing w:line="256" w:lineRule="auto"/>
              <w:rPr>
                <w:i/>
                <w:lang w:eastAsia="ru-RU"/>
              </w:rPr>
            </w:pPr>
            <w:r w:rsidRPr="00035AFF">
              <w:rPr>
                <w:i/>
                <w:lang w:eastAsia="ru-RU"/>
              </w:rPr>
              <w:t>Pareigos</w:t>
            </w:r>
          </w:p>
          <w:p w14:paraId="17EBAFD6" w14:textId="77777777" w:rsidR="008C14DC" w:rsidRPr="00035AFF" w:rsidRDefault="008C14DC" w:rsidP="0065201F">
            <w:pPr>
              <w:spacing w:line="256" w:lineRule="auto"/>
              <w:rPr>
                <w:i/>
                <w:lang w:eastAsia="ru-RU"/>
              </w:rPr>
            </w:pPr>
            <w:r w:rsidRPr="00035AFF">
              <w:rPr>
                <w:lang w:eastAsia="ru-RU"/>
              </w:rPr>
              <w:lastRenderedPageBreak/>
              <w:t xml:space="preserve">                                     </w:t>
            </w:r>
          </w:p>
          <w:p w14:paraId="47C560E9" w14:textId="77777777" w:rsidR="008C14DC" w:rsidRPr="00035AFF" w:rsidRDefault="008C14DC" w:rsidP="0065201F">
            <w:pPr>
              <w:spacing w:line="256" w:lineRule="auto"/>
            </w:pPr>
            <w:r w:rsidRPr="00035AFF">
              <w:rPr>
                <w:i/>
                <w:lang w:eastAsia="ru-RU"/>
              </w:rPr>
              <w:t>Vardas Pavardė</w:t>
            </w:r>
          </w:p>
        </w:tc>
        <w:tc>
          <w:tcPr>
            <w:tcW w:w="5245" w:type="dxa"/>
          </w:tcPr>
          <w:p w14:paraId="7A239F03" w14:textId="77777777" w:rsidR="008C14DC" w:rsidRPr="00035AFF" w:rsidRDefault="008C14DC" w:rsidP="0065201F">
            <w:pPr>
              <w:spacing w:line="256" w:lineRule="auto"/>
              <w:rPr>
                <w:b/>
                <w:lang w:eastAsia="ru-RU"/>
              </w:rPr>
            </w:pPr>
            <w:r w:rsidRPr="00035AFF">
              <w:rPr>
                <w:b/>
                <w:lang w:eastAsia="ru-RU"/>
              </w:rPr>
              <w:lastRenderedPageBreak/>
              <w:t>PARDAVĖJAS</w:t>
            </w:r>
          </w:p>
          <w:p w14:paraId="43982429" w14:textId="77777777" w:rsidR="008C14DC" w:rsidRPr="00035AFF" w:rsidRDefault="008C14DC" w:rsidP="0065201F">
            <w:pPr>
              <w:spacing w:line="256" w:lineRule="auto"/>
              <w:rPr>
                <w:bCs/>
                <w:lang w:eastAsia="ru-RU"/>
              </w:rPr>
            </w:pPr>
          </w:p>
          <w:p w14:paraId="3EB00C4A" w14:textId="77777777" w:rsidR="008C14DC" w:rsidRPr="00035AFF" w:rsidRDefault="008C14DC" w:rsidP="0065201F">
            <w:pPr>
              <w:keepNext/>
              <w:tabs>
                <w:tab w:val="left" w:pos="9360"/>
              </w:tabs>
              <w:spacing w:line="256" w:lineRule="auto"/>
              <w:jc w:val="both"/>
              <w:outlineLvl w:val="0"/>
              <w:rPr>
                <w:bCs/>
              </w:rPr>
            </w:pPr>
            <w:r w:rsidRPr="00035AFF">
              <w:rPr>
                <w:b/>
                <w:bCs/>
                <w:i/>
              </w:rPr>
              <w:t>_______________________</w:t>
            </w:r>
          </w:p>
          <w:p w14:paraId="02D45318" w14:textId="77777777" w:rsidR="008C14DC" w:rsidRPr="00035AFF" w:rsidRDefault="008C14DC" w:rsidP="0065201F">
            <w:pPr>
              <w:spacing w:line="256" w:lineRule="auto"/>
              <w:rPr>
                <w:lang w:eastAsia="ru-RU"/>
              </w:rPr>
            </w:pPr>
          </w:p>
          <w:p w14:paraId="26847BE3" w14:textId="77777777" w:rsidR="008C14DC" w:rsidRPr="00035AFF" w:rsidRDefault="008C14DC" w:rsidP="0065201F">
            <w:pPr>
              <w:spacing w:line="256" w:lineRule="auto"/>
              <w:rPr>
                <w:bCs/>
                <w:lang w:eastAsia="ru-RU"/>
              </w:rPr>
            </w:pPr>
          </w:p>
          <w:p w14:paraId="439187D6" w14:textId="77777777" w:rsidR="008C14DC" w:rsidRPr="00035AFF" w:rsidRDefault="008C14DC" w:rsidP="0065201F">
            <w:pPr>
              <w:spacing w:line="256" w:lineRule="auto"/>
              <w:rPr>
                <w:color w:val="000000"/>
                <w:lang w:val="fi-FI" w:eastAsia="ru-RU"/>
              </w:rPr>
            </w:pPr>
          </w:p>
          <w:p w14:paraId="4114FB74" w14:textId="77777777" w:rsidR="008C14DC" w:rsidRPr="00035AFF" w:rsidRDefault="008C14DC" w:rsidP="0065201F">
            <w:pPr>
              <w:spacing w:line="256" w:lineRule="auto"/>
              <w:rPr>
                <w:lang w:val="fi-FI" w:eastAsia="ru-RU"/>
              </w:rPr>
            </w:pPr>
          </w:p>
          <w:p w14:paraId="5CFF5B65" w14:textId="77777777" w:rsidR="008C14DC" w:rsidRPr="00035AFF" w:rsidRDefault="008C14DC" w:rsidP="0065201F">
            <w:pPr>
              <w:spacing w:line="256" w:lineRule="auto"/>
              <w:rPr>
                <w:i/>
                <w:lang w:eastAsia="ru-RU"/>
              </w:rPr>
            </w:pPr>
            <w:r w:rsidRPr="00035AFF">
              <w:rPr>
                <w:i/>
                <w:lang w:eastAsia="ru-RU"/>
              </w:rPr>
              <w:t>Pareigos</w:t>
            </w:r>
          </w:p>
          <w:p w14:paraId="4B620BC1" w14:textId="77777777" w:rsidR="008C14DC" w:rsidRPr="00035AFF" w:rsidRDefault="008C14DC" w:rsidP="0065201F">
            <w:pPr>
              <w:spacing w:line="256" w:lineRule="auto"/>
              <w:rPr>
                <w:i/>
                <w:lang w:eastAsia="ru-RU"/>
              </w:rPr>
            </w:pPr>
            <w:r w:rsidRPr="00035AFF">
              <w:rPr>
                <w:lang w:eastAsia="ru-RU"/>
              </w:rPr>
              <w:lastRenderedPageBreak/>
              <w:t xml:space="preserve">                                     </w:t>
            </w:r>
          </w:p>
          <w:p w14:paraId="0B69D1B2" w14:textId="77777777" w:rsidR="008C14DC" w:rsidRPr="00035AFF" w:rsidRDefault="008C14DC" w:rsidP="0065201F">
            <w:pPr>
              <w:spacing w:line="256" w:lineRule="auto"/>
            </w:pPr>
            <w:r w:rsidRPr="00035AFF">
              <w:rPr>
                <w:i/>
                <w:lang w:eastAsia="ru-RU"/>
              </w:rPr>
              <w:t>Vardas Pavardė</w:t>
            </w:r>
          </w:p>
        </w:tc>
      </w:tr>
    </w:tbl>
    <w:p w14:paraId="5316A5DD" w14:textId="77777777" w:rsidR="008C14DC" w:rsidRPr="00130E30" w:rsidRDefault="008C14DC" w:rsidP="008C14DC">
      <w:pPr>
        <w:spacing w:after="200" w:line="276" w:lineRule="auto"/>
        <w:rPr>
          <w:lang w:val="fi-FI" w:eastAsia="ru-RU"/>
        </w:rPr>
      </w:pPr>
    </w:p>
    <w:bookmarkEnd w:id="1"/>
    <w:p w14:paraId="50446660" w14:textId="77777777" w:rsidR="00B4258B" w:rsidRDefault="00B4258B" w:rsidP="00B4258B">
      <w:pPr>
        <w:rPr>
          <w:rFonts w:ascii="Arial" w:hAnsi="Arial" w:cs="Arial"/>
          <w:b/>
          <w:bCs/>
        </w:rPr>
      </w:pPr>
    </w:p>
    <w:sectPr w:rsidR="00B4258B" w:rsidSect="008300A6">
      <w:headerReference w:type="default" r:id="rId10"/>
      <w:footerReference w:type="default" r:id="rId11"/>
      <w:pgSz w:w="11910" w:h="16840"/>
      <w:pgMar w:top="1134" w:right="567" w:bottom="1134" w:left="1134" w:header="568" w:footer="41"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F82A8" w14:textId="77777777" w:rsidR="00A342AC" w:rsidRDefault="00A342AC">
      <w:r>
        <w:separator/>
      </w:r>
    </w:p>
  </w:endnote>
  <w:endnote w:type="continuationSeparator" w:id="0">
    <w:p w14:paraId="62C2AD7A" w14:textId="77777777" w:rsidR="00A342AC" w:rsidRDefault="00A34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3481" w14:textId="77777777" w:rsidR="00E72CF1" w:rsidRDefault="00E72CF1">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7253E" w14:textId="77777777" w:rsidR="00A342AC" w:rsidRDefault="00A342AC">
      <w:r>
        <w:separator/>
      </w:r>
    </w:p>
  </w:footnote>
  <w:footnote w:type="continuationSeparator" w:id="0">
    <w:p w14:paraId="0B99E3B4" w14:textId="77777777" w:rsidR="00A342AC" w:rsidRDefault="00A34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81F95" w14:textId="77777777" w:rsidR="00E72CF1" w:rsidRDefault="00E72CF1">
    <w:pPr>
      <w:pStyle w:val="BodyText"/>
      <w:spacing w:line="14" w:lineRule="auto"/>
      <w:rPr>
        <w:sz w:val="2"/>
      </w:rPr>
    </w:pPr>
  </w:p>
  <w:p w14:paraId="2115ADA8" w14:textId="77777777" w:rsidR="008300A6" w:rsidRPr="001D3A10" w:rsidRDefault="008300A6" w:rsidP="008300A6">
    <w:pPr>
      <w:keepNext/>
      <w:keepLines/>
      <w:widowControl/>
      <w:pBdr>
        <w:top w:val="single" w:sz="4" w:space="1" w:color="FFFFFF"/>
        <w:left w:val="single" w:sz="4" w:space="4" w:color="FFFFFF"/>
        <w:bottom w:val="single" w:sz="4" w:space="1" w:color="FFFFFF"/>
        <w:right w:val="single" w:sz="4" w:space="4" w:color="FFFFFF"/>
      </w:pBdr>
      <w:shd w:val="clear" w:color="auto" w:fill="4F81BD"/>
      <w:autoSpaceDE/>
      <w:autoSpaceDN/>
      <w:spacing w:before="60" w:after="60"/>
      <w:jc w:val="both"/>
      <w:outlineLvl w:val="0"/>
      <w:rPr>
        <w:rFonts w:eastAsia="Times New Roman"/>
        <w:b/>
        <w:bCs/>
        <w:color w:val="FFFFFF"/>
        <w:spacing w:val="4"/>
        <w:sz w:val="24"/>
        <w:szCs w:val="24"/>
      </w:rPr>
    </w:pPr>
    <w:r w:rsidRPr="001D3A10">
      <w:rPr>
        <w:rFonts w:eastAsia="Times New Roman"/>
        <w:b/>
        <w:bCs/>
        <w:color w:val="FFFFFF"/>
        <w:spacing w:val="4"/>
        <w:sz w:val="24"/>
        <w:szCs w:val="24"/>
      </w:rPr>
      <w:t>IAGS &gt; PIRKIMO DOKUMENTAI (PD) &gt; SUTARTIES PROJEKTAS(SP)</w:t>
    </w:r>
  </w:p>
  <w:p w14:paraId="2E4E1649" w14:textId="77777777" w:rsidR="001D3A10" w:rsidRDefault="001D3A10">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BA8"/>
    <w:multiLevelType w:val="hybridMultilevel"/>
    <w:tmpl w:val="62A00306"/>
    <w:lvl w:ilvl="0" w:tplc="57361458">
      <w:numFmt w:val="bullet"/>
      <w:lvlText w:val=""/>
      <w:lvlJc w:val="left"/>
      <w:pPr>
        <w:ind w:left="535" w:hanging="360"/>
      </w:pPr>
      <w:rPr>
        <w:rFonts w:ascii="Symbol" w:eastAsia="Symbol" w:hAnsi="Symbol" w:cs="Symbol" w:hint="default"/>
        <w:b w:val="0"/>
        <w:bCs w:val="0"/>
        <w:i w:val="0"/>
        <w:iCs w:val="0"/>
        <w:spacing w:val="0"/>
        <w:w w:val="100"/>
        <w:sz w:val="22"/>
        <w:szCs w:val="22"/>
        <w:lang w:val="lt-LT" w:eastAsia="en-US" w:bidi="ar-SA"/>
      </w:rPr>
    </w:lvl>
    <w:lvl w:ilvl="1" w:tplc="B5E21CDE">
      <w:numFmt w:val="bullet"/>
      <w:lvlText w:val="o"/>
      <w:lvlJc w:val="left"/>
      <w:pPr>
        <w:ind w:left="998" w:hanging="284"/>
      </w:pPr>
      <w:rPr>
        <w:rFonts w:ascii="Courier New" w:eastAsia="Courier New" w:hAnsi="Courier New" w:cs="Courier New" w:hint="default"/>
        <w:b w:val="0"/>
        <w:bCs w:val="0"/>
        <w:i w:val="0"/>
        <w:iCs w:val="0"/>
        <w:spacing w:val="0"/>
        <w:w w:val="100"/>
        <w:sz w:val="22"/>
        <w:szCs w:val="22"/>
        <w:lang w:val="lt-LT" w:eastAsia="en-US" w:bidi="ar-SA"/>
      </w:rPr>
    </w:lvl>
    <w:lvl w:ilvl="2" w:tplc="DF008DE0">
      <w:numFmt w:val="bullet"/>
      <w:lvlText w:val="•"/>
      <w:lvlJc w:val="left"/>
      <w:pPr>
        <w:ind w:left="1572" w:hanging="284"/>
      </w:pPr>
      <w:rPr>
        <w:rFonts w:hint="default"/>
        <w:lang w:val="lt-LT" w:eastAsia="en-US" w:bidi="ar-SA"/>
      </w:rPr>
    </w:lvl>
    <w:lvl w:ilvl="3" w:tplc="33746772">
      <w:numFmt w:val="bullet"/>
      <w:lvlText w:val="•"/>
      <w:lvlJc w:val="left"/>
      <w:pPr>
        <w:ind w:left="2145" w:hanging="284"/>
      </w:pPr>
      <w:rPr>
        <w:rFonts w:hint="default"/>
        <w:lang w:val="lt-LT" w:eastAsia="en-US" w:bidi="ar-SA"/>
      </w:rPr>
    </w:lvl>
    <w:lvl w:ilvl="4" w:tplc="E6027250">
      <w:numFmt w:val="bullet"/>
      <w:lvlText w:val="•"/>
      <w:lvlJc w:val="left"/>
      <w:pPr>
        <w:ind w:left="2718" w:hanging="284"/>
      </w:pPr>
      <w:rPr>
        <w:rFonts w:hint="default"/>
        <w:lang w:val="lt-LT" w:eastAsia="en-US" w:bidi="ar-SA"/>
      </w:rPr>
    </w:lvl>
    <w:lvl w:ilvl="5" w:tplc="CAC0E396">
      <w:numFmt w:val="bullet"/>
      <w:lvlText w:val="•"/>
      <w:lvlJc w:val="left"/>
      <w:pPr>
        <w:ind w:left="3290" w:hanging="284"/>
      </w:pPr>
      <w:rPr>
        <w:rFonts w:hint="default"/>
        <w:lang w:val="lt-LT" w:eastAsia="en-US" w:bidi="ar-SA"/>
      </w:rPr>
    </w:lvl>
    <w:lvl w:ilvl="6" w:tplc="94A882EC">
      <w:numFmt w:val="bullet"/>
      <w:lvlText w:val="•"/>
      <w:lvlJc w:val="left"/>
      <w:pPr>
        <w:ind w:left="3863" w:hanging="284"/>
      </w:pPr>
      <w:rPr>
        <w:rFonts w:hint="default"/>
        <w:lang w:val="lt-LT" w:eastAsia="en-US" w:bidi="ar-SA"/>
      </w:rPr>
    </w:lvl>
    <w:lvl w:ilvl="7" w:tplc="3984EA66">
      <w:numFmt w:val="bullet"/>
      <w:lvlText w:val="•"/>
      <w:lvlJc w:val="left"/>
      <w:pPr>
        <w:ind w:left="4436" w:hanging="284"/>
      </w:pPr>
      <w:rPr>
        <w:rFonts w:hint="default"/>
        <w:lang w:val="lt-LT" w:eastAsia="en-US" w:bidi="ar-SA"/>
      </w:rPr>
    </w:lvl>
    <w:lvl w:ilvl="8" w:tplc="0F08001A">
      <w:numFmt w:val="bullet"/>
      <w:lvlText w:val="•"/>
      <w:lvlJc w:val="left"/>
      <w:pPr>
        <w:ind w:left="5008" w:hanging="284"/>
      </w:pPr>
      <w:rPr>
        <w:rFonts w:hint="default"/>
        <w:lang w:val="lt-LT" w:eastAsia="en-US" w:bidi="ar-SA"/>
      </w:rPr>
    </w:lvl>
  </w:abstractNum>
  <w:abstractNum w:abstractNumId="1" w15:restartNumberingAfterBreak="0">
    <w:nsid w:val="053F676D"/>
    <w:multiLevelType w:val="hybridMultilevel"/>
    <w:tmpl w:val="3F0ABFFE"/>
    <w:lvl w:ilvl="0" w:tplc="178A8C92">
      <w:numFmt w:val="bullet"/>
      <w:lvlText w:val="•"/>
      <w:lvlJc w:val="left"/>
      <w:pPr>
        <w:ind w:left="100" w:hanging="161"/>
      </w:pPr>
      <w:rPr>
        <w:rFonts w:ascii="Calibri Light" w:eastAsia="Calibri Light" w:hAnsi="Calibri Light" w:cs="Calibri Light" w:hint="default"/>
        <w:b w:val="0"/>
        <w:bCs w:val="0"/>
        <w:i w:val="0"/>
        <w:iCs w:val="0"/>
        <w:spacing w:val="0"/>
        <w:w w:val="100"/>
        <w:sz w:val="22"/>
        <w:szCs w:val="22"/>
        <w:lang w:val="lt-LT" w:eastAsia="en-US" w:bidi="ar-SA"/>
      </w:rPr>
    </w:lvl>
    <w:lvl w:ilvl="1" w:tplc="5220F9A2">
      <w:numFmt w:val="bullet"/>
      <w:lvlText w:val=""/>
      <w:lvlJc w:val="left"/>
      <w:pPr>
        <w:ind w:left="820" w:hanging="360"/>
      </w:pPr>
      <w:rPr>
        <w:rFonts w:ascii="Symbol" w:eastAsia="Symbol" w:hAnsi="Symbol" w:cs="Symbol" w:hint="default"/>
        <w:b w:val="0"/>
        <w:bCs w:val="0"/>
        <w:i w:val="0"/>
        <w:iCs w:val="0"/>
        <w:spacing w:val="0"/>
        <w:w w:val="99"/>
        <w:sz w:val="20"/>
        <w:szCs w:val="20"/>
        <w:lang w:val="lt-LT" w:eastAsia="en-US" w:bidi="ar-SA"/>
      </w:rPr>
    </w:lvl>
    <w:lvl w:ilvl="2" w:tplc="55FE6D7C">
      <w:numFmt w:val="bullet"/>
      <w:lvlText w:val="•"/>
      <w:lvlJc w:val="left"/>
      <w:pPr>
        <w:ind w:left="1399" w:hanging="360"/>
      </w:pPr>
      <w:rPr>
        <w:rFonts w:hint="default"/>
        <w:lang w:val="lt-LT" w:eastAsia="en-US" w:bidi="ar-SA"/>
      </w:rPr>
    </w:lvl>
    <w:lvl w:ilvl="3" w:tplc="A0D80DFA">
      <w:numFmt w:val="bullet"/>
      <w:lvlText w:val="•"/>
      <w:lvlJc w:val="left"/>
      <w:pPr>
        <w:ind w:left="1979" w:hanging="360"/>
      </w:pPr>
      <w:rPr>
        <w:rFonts w:hint="default"/>
        <w:lang w:val="lt-LT" w:eastAsia="en-US" w:bidi="ar-SA"/>
      </w:rPr>
    </w:lvl>
    <w:lvl w:ilvl="4" w:tplc="B04028C8">
      <w:numFmt w:val="bullet"/>
      <w:lvlText w:val="•"/>
      <w:lvlJc w:val="left"/>
      <w:pPr>
        <w:ind w:left="2559" w:hanging="360"/>
      </w:pPr>
      <w:rPr>
        <w:rFonts w:hint="default"/>
        <w:lang w:val="lt-LT" w:eastAsia="en-US" w:bidi="ar-SA"/>
      </w:rPr>
    </w:lvl>
    <w:lvl w:ilvl="5" w:tplc="D968FAC4">
      <w:numFmt w:val="bullet"/>
      <w:lvlText w:val="•"/>
      <w:lvlJc w:val="left"/>
      <w:pPr>
        <w:ind w:left="3139" w:hanging="360"/>
      </w:pPr>
      <w:rPr>
        <w:rFonts w:hint="default"/>
        <w:lang w:val="lt-LT" w:eastAsia="en-US" w:bidi="ar-SA"/>
      </w:rPr>
    </w:lvl>
    <w:lvl w:ilvl="6" w:tplc="FB18945C">
      <w:numFmt w:val="bullet"/>
      <w:lvlText w:val="•"/>
      <w:lvlJc w:val="left"/>
      <w:pPr>
        <w:ind w:left="3719" w:hanging="360"/>
      </w:pPr>
      <w:rPr>
        <w:rFonts w:hint="default"/>
        <w:lang w:val="lt-LT" w:eastAsia="en-US" w:bidi="ar-SA"/>
      </w:rPr>
    </w:lvl>
    <w:lvl w:ilvl="7" w:tplc="290AB78E">
      <w:numFmt w:val="bullet"/>
      <w:lvlText w:val="•"/>
      <w:lvlJc w:val="left"/>
      <w:pPr>
        <w:ind w:left="4299" w:hanging="360"/>
      </w:pPr>
      <w:rPr>
        <w:rFonts w:hint="default"/>
        <w:lang w:val="lt-LT" w:eastAsia="en-US" w:bidi="ar-SA"/>
      </w:rPr>
    </w:lvl>
    <w:lvl w:ilvl="8" w:tplc="4F7A71C4">
      <w:numFmt w:val="bullet"/>
      <w:lvlText w:val="•"/>
      <w:lvlJc w:val="left"/>
      <w:pPr>
        <w:ind w:left="4879" w:hanging="360"/>
      </w:pPr>
      <w:rPr>
        <w:rFonts w:hint="default"/>
        <w:lang w:val="lt-LT" w:eastAsia="en-US" w:bidi="ar-SA"/>
      </w:rPr>
    </w:lvl>
  </w:abstractNum>
  <w:abstractNum w:abstractNumId="2" w15:restartNumberingAfterBreak="0">
    <w:nsid w:val="071B3D40"/>
    <w:multiLevelType w:val="multilevel"/>
    <w:tmpl w:val="2826C532"/>
    <w:lvl w:ilvl="0">
      <w:start w:val="2"/>
      <w:numFmt w:val="decimal"/>
      <w:lvlText w:val="%1"/>
      <w:lvlJc w:val="left"/>
      <w:pPr>
        <w:ind w:left="143" w:hanging="391"/>
      </w:pPr>
      <w:rPr>
        <w:rFonts w:hint="default"/>
        <w:lang w:val="lt-LT" w:eastAsia="en-US" w:bidi="ar-SA"/>
      </w:rPr>
    </w:lvl>
    <w:lvl w:ilvl="1">
      <w:start w:val="1"/>
      <w:numFmt w:val="decimal"/>
      <w:lvlText w:val="%1.%2."/>
      <w:lvlJc w:val="left"/>
      <w:pPr>
        <w:ind w:left="143" w:hanging="39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59"/>
      </w:pPr>
      <w:rPr>
        <w:rFonts w:ascii="Calibri Light" w:eastAsia="Calibri Light" w:hAnsi="Calibri Light" w:cs="Calibri Light" w:hint="default"/>
        <w:b w:val="0"/>
        <w:bCs w:val="0"/>
        <w:i w:val="0"/>
        <w:iCs w:val="0"/>
        <w:spacing w:val="-2"/>
        <w:w w:val="100"/>
        <w:sz w:val="22"/>
        <w:szCs w:val="22"/>
        <w:lang w:val="lt-LT" w:eastAsia="en-US" w:bidi="ar-SA"/>
      </w:rPr>
    </w:lvl>
    <w:lvl w:ilvl="3">
      <w:start w:val="1"/>
      <w:numFmt w:val="decimal"/>
      <w:lvlText w:val="%1.%2.%3.%4."/>
      <w:lvlJc w:val="left"/>
      <w:pPr>
        <w:ind w:left="143" w:hanging="717"/>
      </w:pPr>
      <w:rPr>
        <w:rFonts w:ascii="Calibri Light" w:eastAsia="Calibri Light" w:hAnsi="Calibri Light" w:cs="Calibri Light" w:hint="default"/>
        <w:b w:val="0"/>
        <w:bCs w:val="0"/>
        <w:i w:val="0"/>
        <w:iCs w:val="0"/>
        <w:spacing w:val="-2"/>
        <w:w w:val="100"/>
        <w:sz w:val="22"/>
        <w:szCs w:val="22"/>
        <w:lang w:val="lt-LT" w:eastAsia="en-US" w:bidi="ar-SA"/>
      </w:rPr>
    </w:lvl>
    <w:lvl w:ilvl="4">
      <w:numFmt w:val="bullet"/>
      <w:lvlText w:val="•"/>
      <w:lvlJc w:val="left"/>
      <w:pPr>
        <w:ind w:left="4223" w:hanging="717"/>
      </w:pPr>
      <w:rPr>
        <w:rFonts w:hint="default"/>
        <w:lang w:val="lt-LT" w:eastAsia="en-US" w:bidi="ar-SA"/>
      </w:rPr>
    </w:lvl>
    <w:lvl w:ilvl="5">
      <w:numFmt w:val="bullet"/>
      <w:lvlText w:val="•"/>
      <w:lvlJc w:val="left"/>
      <w:pPr>
        <w:ind w:left="5244" w:hanging="717"/>
      </w:pPr>
      <w:rPr>
        <w:rFonts w:hint="default"/>
        <w:lang w:val="lt-LT" w:eastAsia="en-US" w:bidi="ar-SA"/>
      </w:rPr>
    </w:lvl>
    <w:lvl w:ilvl="6">
      <w:numFmt w:val="bullet"/>
      <w:lvlText w:val="•"/>
      <w:lvlJc w:val="left"/>
      <w:pPr>
        <w:ind w:left="6265" w:hanging="717"/>
      </w:pPr>
      <w:rPr>
        <w:rFonts w:hint="default"/>
        <w:lang w:val="lt-LT" w:eastAsia="en-US" w:bidi="ar-SA"/>
      </w:rPr>
    </w:lvl>
    <w:lvl w:ilvl="7">
      <w:numFmt w:val="bullet"/>
      <w:lvlText w:val="•"/>
      <w:lvlJc w:val="left"/>
      <w:pPr>
        <w:ind w:left="7285" w:hanging="717"/>
      </w:pPr>
      <w:rPr>
        <w:rFonts w:hint="default"/>
        <w:lang w:val="lt-LT" w:eastAsia="en-US" w:bidi="ar-SA"/>
      </w:rPr>
    </w:lvl>
    <w:lvl w:ilvl="8">
      <w:numFmt w:val="bullet"/>
      <w:lvlText w:val="•"/>
      <w:lvlJc w:val="left"/>
      <w:pPr>
        <w:ind w:left="8306" w:hanging="717"/>
      </w:pPr>
      <w:rPr>
        <w:rFonts w:hint="default"/>
        <w:lang w:val="lt-LT" w:eastAsia="en-US" w:bidi="ar-SA"/>
      </w:rPr>
    </w:lvl>
  </w:abstractNum>
  <w:abstractNum w:abstractNumId="3" w15:restartNumberingAfterBreak="0">
    <w:nsid w:val="0A643EFD"/>
    <w:multiLevelType w:val="multilevel"/>
    <w:tmpl w:val="8E5E4DD8"/>
    <w:lvl w:ilvl="0">
      <w:start w:val="1"/>
      <w:numFmt w:val="decimal"/>
      <w:lvlText w:val="%1"/>
      <w:lvlJc w:val="left"/>
      <w:pPr>
        <w:ind w:left="667" w:hanging="383"/>
      </w:pPr>
      <w:rPr>
        <w:rFonts w:hint="default"/>
        <w:lang w:val="lt-LT" w:eastAsia="en-US" w:bidi="ar-SA"/>
      </w:rPr>
    </w:lvl>
    <w:lvl w:ilvl="1">
      <w:start w:val="1"/>
      <w:numFmt w:val="decimal"/>
      <w:lvlText w:val="%1.%2."/>
      <w:lvlJc w:val="left"/>
      <w:pPr>
        <w:ind w:left="667" w:hanging="383"/>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597" w:hanging="383"/>
      </w:pPr>
      <w:rPr>
        <w:rFonts w:hint="default"/>
        <w:lang w:val="lt-LT" w:eastAsia="en-US" w:bidi="ar-SA"/>
      </w:rPr>
    </w:lvl>
    <w:lvl w:ilvl="3">
      <w:numFmt w:val="bullet"/>
      <w:lvlText w:val="•"/>
      <w:lvlJc w:val="left"/>
      <w:pPr>
        <w:ind w:left="3566" w:hanging="383"/>
      </w:pPr>
      <w:rPr>
        <w:rFonts w:hint="default"/>
        <w:lang w:val="lt-LT" w:eastAsia="en-US" w:bidi="ar-SA"/>
      </w:rPr>
    </w:lvl>
    <w:lvl w:ilvl="4">
      <w:numFmt w:val="bullet"/>
      <w:lvlText w:val="•"/>
      <w:lvlJc w:val="left"/>
      <w:pPr>
        <w:ind w:left="4535" w:hanging="383"/>
      </w:pPr>
      <w:rPr>
        <w:rFonts w:hint="default"/>
        <w:lang w:val="lt-LT" w:eastAsia="en-US" w:bidi="ar-SA"/>
      </w:rPr>
    </w:lvl>
    <w:lvl w:ilvl="5">
      <w:numFmt w:val="bullet"/>
      <w:lvlText w:val="•"/>
      <w:lvlJc w:val="left"/>
      <w:pPr>
        <w:ind w:left="5504" w:hanging="383"/>
      </w:pPr>
      <w:rPr>
        <w:rFonts w:hint="default"/>
        <w:lang w:val="lt-LT" w:eastAsia="en-US" w:bidi="ar-SA"/>
      </w:rPr>
    </w:lvl>
    <w:lvl w:ilvl="6">
      <w:numFmt w:val="bullet"/>
      <w:lvlText w:val="•"/>
      <w:lvlJc w:val="left"/>
      <w:pPr>
        <w:ind w:left="6473" w:hanging="383"/>
      </w:pPr>
      <w:rPr>
        <w:rFonts w:hint="default"/>
        <w:lang w:val="lt-LT" w:eastAsia="en-US" w:bidi="ar-SA"/>
      </w:rPr>
    </w:lvl>
    <w:lvl w:ilvl="7">
      <w:numFmt w:val="bullet"/>
      <w:lvlText w:val="•"/>
      <w:lvlJc w:val="left"/>
      <w:pPr>
        <w:ind w:left="7441" w:hanging="383"/>
      </w:pPr>
      <w:rPr>
        <w:rFonts w:hint="default"/>
        <w:lang w:val="lt-LT" w:eastAsia="en-US" w:bidi="ar-SA"/>
      </w:rPr>
    </w:lvl>
    <w:lvl w:ilvl="8">
      <w:numFmt w:val="bullet"/>
      <w:lvlText w:val="•"/>
      <w:lvlJc w:val="left"/>
      <w:pPr>
        <w:ind w:left="8410" w:hanging="383"/>
      </w:pPr>
      <w:rPr>
        <w:rFonts w:hint="default"/>
        <w:lang w:val="lt-LT" w:eastAsia="en-US" w:bidi="ar-SA"/>
      </w:rPr>
    </w:lvl>
  </w:abstractNum>
  <w:abstractNum w:abstractNumId="4" w15:restartNumberingAfterBreak="0">
    <w:nsid w:val="0ACB49D6"/>
    <w:multiLevelType w:val="multilevel"/>
    <w:tmpl w:val="A1BC489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9B1E7E"/>
    <w:multiLevelType w:val="multilevel"/>
    <w:tmpl w:val="A4E805B4"/>
    <w:lvl w:ilvl="0">
      <w:start w:val="1"/>
      <w:numFmt w:val="decimal"/>
      <w:lvlText w:val="%1"/>
      <w:lvlJc w:val="left"/>
      <w:pPr>
        <w:ind w:left="143" w:hanging="394"/>
      </w:pPr>
      <w:rPr>
        <w:rFonts w:hint="default"/>
        <w:lang w:val="lt-LT" w:eastAsia="en-US" w:bidi="ar-SA"/>
      </w:rPr>
    </w:lvl>
    <w:lvl w:ilvl="1">
      <w:start w:val="1"/>
      <w:numFmt w:val="decimal"/>
      <w:lvlText w:val="%1.%2."/>
      <w:lvlJc w:val="left"/>
      <w:pPr>
        <w:ind w:left="143" w:hanging="394"/>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81" w:hanging="394"/>
      </w:pPr>
      <w:rPr>
        <w:rFonts w:hint="default"/>
        <w:lang w:val="lt-LT" w:eastAsia="en-US" w:bidi="ar-SA"/>
      </w:rPr>
    </w:lvl>
    <w:lvl w:ilvl="3">
      <w:numFmt w:val="bullet"/>
      <w:lvlText w:val="•"/>
      <w:lvlJc w:val="left"/>
      <w:pPr>
        <w:ind w:left="3202" w:hanging="394"/>
      </w:pPr>
      <w:rPr>
        <w:rFonts w:hint="default"/>
        <w:lang w:val="lt-LT" w:eastAsia="en-US" w:bidi="ar-SA"/>
      </w:rPr>
    </w:lvl>
    <w:lvl w:ilvl="4">
      <w:numFmt w:val="bullet"/>
      <w:lvlText w:val="•"/>
      <w:lvlJc w:val="left"/>
      <w:pPr>
        <w:ind w:left="4223" w:hanging="394"/>
      </w:pPr>
      <w:rPr>
        <w:rFonts w:hint="default"/>
        <w:lang w:val="lt-LT" w:eastAsia="en-US" w:bidi="ar-SA"/>
      </w:rPr>
    </w:lvl>
    <w:lvl w:ilvl="5">
      <w:numFmt w:val="bullet"/>
      <w:lvlText w:val="•"/>
      <w:lvlJc w:val="left"/>
      <w:pPr>
        <w:ind w:left="5244" w:hanging="394"/>
      </w:pPr>
      <w:rPr>
        <w:rFonts w:hint="default"/>
        <w:lang w:val="lt-LT" w:eastAsia="en-US" w:bidi="ar-SA"/>
      </w:rPr>
    </w:lvl>
    <w:lvl w:ilvl="6">
      <w:numFmt w:val="bullet"/>
      <w:lvlText w:val="•"/>
      <w:lvlJc w:val="left"/>
      <w:pPr>
        <w:ind w:left="6265" w:hanging="394"/>
      </w:pPr>
      <w:rPr>
        <w:rFonts w:hint="default"/>
        <w:lang w:val="lt-LT" w:eastAsia="en-US" w:bidi="ar-SA"/>
      </w:rPr>
    </w:lvl>
    <w:lvl w:ilvl="7">
      <w:numFmt w:val="bullet"/>
      <w:lvlText w:val="•"/>
      <w:lvlJc w:val="left"/>
      <w:pPr>
        <w:ind w:left="7285" w:hanging="394"/>
      </w:pPr>
      <w:rPr>
        <w:rFonts w:hint="default"/>
        <w:lang w:val="lt-LT" w:eastAsia="en-US" w:bidi="ar-SA"/>
      </w:rPr>
    </w:lvl>
    <w:lvl w:ilvl="8">
      <w:numFmt w:val="bullet"/>
      <w:lvlText w:val="•"/>
      <w:lvlJc w:val="left"/>
      <w:pPr>
        <w:ind w:left="8306" w:hanging="394"/>
      </w:pPr>
      <w:rPr>
        <w:rFonts w:hint="default"/>
        <w:lang w:val="lt-LT" w:eastAsia="en-US" w:bidi="ar-SA"/>
      </w:rPr>
    </w:lvl>
  </w:abstractNum>
  <w:abstractNum w:abstractNumId="6" w15:restartNumberingAfterBreak="0">
    <w:nsid w:val="0EAF09E8"/>
    <w:multiLevelType w:val="hybridMultilevel"/>
    <w:tmpl w:val="9A66DAEA"/>
    <w:lvl w:ilvl="0" w:tplc="E242ACD0">
      <w:numFmt w:val="bullet"/>
      <w:lvlText w:val=""/>
      <w:lvlJc w:val="left"/>
      <w:pPr>
        <w:ind w:left="863" w:hanging="274"/>
      </w:pPr>
      <w:rPr>
        <w:rFonts w:ascii="Symbol" w:eastAsia="Symbol" w:hAnsi="Symbol" w:cs="Symbol" w:hint="default"/>
        <w:b w:val="0"/>
        <w:bCs w:val="0"/>
        <w:i w:val="0"/>
        <w:iCs w:val="0"/>
        <w:spacing w:val="0"/>
        <w:w w:val="99"/>
        <w:sz w:val="20"/>
        <w:szCs w:val="20"/>
        <w:lang w:val="lt-LT" w:eastAsia="en-US" w:bidi="ar-SA"/>
      </w:rPr>
    </w:lvl>
    <w:lvl w:ilvl="1" w:tplc="288C10F4">
      <w:numFmt w:val="bullet"/>
      <w:lvlText w:val="•"/>
      <w:lvlJc w:val="left"/>
      <w:pPr>
        <w:ind w:left="1808" w:hanging="274"/>
      </w:pPr>
      <w:rPr>
        <w:rFonts w:hint="default"/>
        <w:lang w:val="lt-LT" w:eastAsia="en-US" w:bidi="ar-SA"/>
      </w:rPr>
    </w:lvl>
    <w:lvl w:ilvl="2" w:tplc="A77CD430">
      <w:numFmt w:val="bullet"/>
      <w:lvlText w:val="•"/>
      <w:lvlJc w:val="left"/>
      <w:pPr>
        <w:ind w:left="2757" w:hanging="274"/>
      </w:pPr>
      <w:rPr>
        <w:rFonts w:hint="default"/>
        <w:lang w:val="lt-LT" w:eastAsia="en-US" w:bidi="ar-SA"/>
      </w:rPr>
    </w:lvl>
    <w:lvl w:ilvl="3" w:tplc="ED22DBD2">
      <w:numFmt w:val="bullet"/>
      <w:lvlText w:val="•"/>
      <w:lvlJc w:val="left"/>
      <w:pPr>
        <w:ind w:left="3706" w:hanging="274"/>
      </w:pPr>
      <w:rPr>
        <w:rFonts w:hint="default"/>
        <w:lang w:val="lt-LT" w:eastAsia="en-US" w:bidi="ar-SA"/>
      </w:rPr>
    </w:lvl>
    <w:lvl w:ilvl="4" w:tplc="851AA048">
      <w:numFmt w:val="bullet"/>
      <w:lvlText w:val="•"/>
      <w:lvlJc w:val="left"/>
      <w:pPr>
        <w:ind w:left="4655" w:hanging="274"/>
      </w:pPr>
      <w:rPr>
        <w:rFonts w:hint="default"/>
        <w:lang w:val="lt-LT" w:eastAsia="en-US" w:bidi="ar-SA"/>
      </w:rPr>
    </w:lvl>
    <w:lvl w:ilvl="5" w:tplc="6FE8AF94">
      <w:numFmt w:val="bullet"/>
      <w:lvlText w:val="•"/>
      <w:lvlJc w:val="left"/>
      <w:pPr>
        <w:ind w:left="5604" w:hanging="274"/>
      </w:pPr>
      <w:rPr>
        <w:rFonts w:hint="default"/>
        <w:lang w:val="lt-LT" w:eastAsia="en-US" w:bidi="ar-SA"/>
      </w:rPr>
    </w:lvl>
    <w:lvl w:ilvl="6" w:tplc="6A720558">
      <w:numFmt w:val="bullet"/>
      <w:lvlText w:val="•"/>
      <w:lvlJc w:val="left"/>
      <w:pPr>
        <w:ind w:left="6553" w:hanging="274"/>
      </w:pPr>
      <w:rPr>
        <w:rFonts w:hint="default"/>
        <w:lang w:val="lt-LT" w:eastAsia="en-US" w:bidi="ar-SA"/>
      </w:rPr>
    </w:lvl>
    <w:lvl w:ilvl="7" w:tplc="527A715E">
      <w:numFmt w:val="bullet"/>
      <w:lvlText w:val="•"/>
      <w:lvlJc w:val="left"/>
      <w:pPr>
        <w:ind w:left="7501" w:hanging="274"/>
      </w:pPr>
      <w:rPr>
        <w:rFonts w:hint="default"/>
        <w:lang w:val="lt-LT" w:eastAsia="en-US" w:bidi="ar-SA"/>
      </w:rPr>
    </w:lvl>
    <w:lvl w:ilvl="8" w:tplc="A7E46B38">
      <w:numFmt w:val="bullet"/>
      <w:lvlText w:val="•"/>
      <w:lvlJc w:val="left"/>
      <w:pPr>
        <w:ind w:left="8450" w:hanging="274"/>
      </w:pPr>
      <w:rPr>
        <w:rFonts w:hint="default"/>
        <w:lang w:val="lt-LT" w:eastAsia="en-US" w:bidi="ar-SA"/>
      </w:rPr>
    </w:lvl>
  </w:abstractNum>
  <w:abstractNum w:abstractNumId="7" w15:restartNumberingAfterBreak="0">
    <w:nsid w:val="134F5F51"/>
    <w:multiLevelType w:val="multilevel"/>
    <w:tmpl w:val="1DB28EA0"/>
    <w:lvl w:ilvl="0">
      <w:start w:val="9"/>
      <w:numFmt w:val="decimal"/>
      <w:lvlText w:val="%1"/>
      <w:lvlJc w:val="left"/>
      <w:pPr>
        <w:ind w:left="143" w:hanging="379"/>
      </w:pPr>
      <w:rPr>
        <w:rFonts w:hint="default"/>
        <w:lang w:val="lt-LT" w:eastAsia="en-US" w:bidi="ar-SA"/>
      </w:rPr>
    </w:lvl>
    <w:lvl w:ilvl="1">
      <w:start w:val="1"/>
      <w:numFmt w:val="decimal"/>
      <w:lvlText w:val="%1.%2."/>
      <w:lvlJc w:val="left"/>
      <w:pPr>
        <w:ind w:left="143" w:hanging="379"/>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3."/>
      <w:lvlJc w:val="left"/>
      <w:pPr>
        <w:ind w:left="4497" w:hanging="216"/>
        <w:jc w:val="right"/>
      </w:pPr>
      <w:rPr>
        <w:rFonts w:ascii="Calibri Light" w:eastAsia="Calibri Light" w:hAnsi="Calibri Light" w:cs="Calibri Light" w:hint="default"/>
        <w:b w:val="0"/>
        <w:bCs w:val="0"/>
        <w:i w:val="0"/>
        <w:iCs w:val="0"/>
        <w:spacing w:val="0"/>
        <w:w w:val="100"/>
        <w:sz w:val="22"/>
        <w:szCs w:val="22"/>
        <w:lang w:val="lt-LT" w:eastAsia="en-US" w:bidi="ar-SA"/>
      </w:rPr>
    </w:lvl>
    <w:lvl w:ilvl="3">
      <w:numFmt w:val="bullet"/>
      <w:lvlText w:val="•"/>
      <w:lvlJc w:val="left"/>
      <w:pPr>
        <w:ind w:left="5799" w:hanging="216"/>
      </w:pPr>
      <w:rPr>
        <w:rFonts w:hint="default"/>
        <w:lang w:val="lt-LT" w:eastAsia="en-US" w:bidi="ar-SA"/>
      </w:rPr>
    </w:lvl>
    <w:lvl w:ilvl="4">
      <w:numFmt w:val="bullet"/>
      <w:lvlText w:val="•"/>
      <w:lvlJc w:val="left"/>
      <w:pPr>
        <w:ind w:left="6449" w:hanging="216"/>
      </w:pPr>
      <w:rPr>
        <w:rFonts w:hint="default"/>
        <w:lang w:val="lt-LT" w:eastAsia="en-US" w:bidi="ar-SA"/>
      </w:rPr>
    </w:lvl>
    <w:lvl w:ilvl="5">
      <w:numFmt w:val="bullet"/>
      <w:lvlText w:val="•"/>
      <w:lvlJc w:val="left"/>
      <w:pPr>
        <w:ind w:left="7099" w:hanging="216"/>
      </w:pPr>
      <w:rPr>
        <w:rFonts w:hint="default"/>
        <w:lang w:val="lt-LT" w:eastAsia="en-US" w:bidi="ar-SA"/>
      </w:rPr>
    </w:lvl>
    <w:lvl w:ilvl="6">
      <w:numFmt w:val="bullet"/>
      <w:lvlText w:val="•"/>
      <w:lvlJc w:val="left"/>
      <w:pPr>
        <w:ind w:left="7749" w:hanging="216"/>
      </w:pPr>
      <w:rPr>
        <w:rFonts w:hint="default"/>
        <w:lang w:val="lt-LT" w:eastAsia="en-US" w:bidi="ar-SA"/>
      </w:rPr>
    </w:lvl>
    <w:lvl w:ilvl="7">
      <w:numFmt w:val="bullet"/>
      <w:lvlText w:val="•"/>
      <w:lvlJc w:val="left"/>
      <w:pPr>
        <w:ind w:left="8398" w:hanging="216"/>
      </w:pPr>
      <w:rPr>
        <w:rFonts w:hint="default"/>
        <w:lang w:val="lt-LT" w:eastAsia="en-US" w:bidi="ar-SA"/>
      </w:rPr>
    </w:lvl>
    <w:lvl w:ilvl="8">
      <w:numFmt w:val="bullet"/>
      <w:lvlText w:val="•"/>
      <w:lvlJc w:val="left"/>
      <w:pPr>
        <w:ind w:left="9048" w:hanging="216"/>
      </w:pPr>
      <w:rPr>
        <w:rFonts w:hint="default"/>
        <w:lang w:val="lt-LT" w:eastAsia="en-US" w:bidi="ar-SA"/>
      </w:rPr>
    </w:lvl>
  </w:abstractNum>
  <w:abstractNum w:abstractNumId="8" w15:restartNumberingAfterBreak="0">
    <w:nsid w:val="18082CC3"/>
    <w:multiLevelType w:val="multilevel"/>
    <w:tmpl w:val="043A7190"/>
    <w:lvl w:ilvl="0">
      <w:start w:val="6"/>
      <w:numFmt w:val="decimal"/>
      <w:lvlText w:val="%1"/>
      <w:lvlJc w:val="left"/>
      <w:pPr>
        <w:ind w:left="1090" w:hanging="381"/>
      </w:pPr>
      <w:rPr>
        <w:rFonts w:hint="default"/>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68"/>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155" w:hanging="568"/>
      </w:pPr>
      <w:rPr>
        <w:rFonts w:hint="default"/>
        <w:lang w:val="lt-LT" w:eastAsia="en-US" w:bidi="ar-SA"/>
      </w:rPr>
    </w:lvl>
    <w:lvl w:ilvl="4">
      <w:numFmt w:val="bullet"/>
      <w:lvlText w:val="•"/>
      <w:lvlJc w:val="left"/>
      <w:pPr>
        <w:ind w:left="4182" w:hanging="568"/>
      </w:pPr>
      <w:rPr>
        <w:rFonts w:hint="default"/>
        <w:lang w:val="lt-LT" w:eastAsia="en-US" w:bidi="ar-SA"/>
      </w:rPr>
    </w:lvl>
    <w:lvl w:ilvl="5">
      <w:numFmt w:val="bullet"/>
      <w:lvlText w:val="•"/>
      <w:lvlJc w:val="left"/>
      <w:pPr>
        <w:ind w:left="5210" w:hanging="568"/>
      </w:pPr>
      <w:rPr>
        <w:rFonts w:hint="default"/>
        <w:lang w:val="lt-LT" w:eastAsia="en-US" w:bidi="ar-SA"/>
      </w:rPr>
    </w:lvl>
    <w:lvl w:ilvl="6">
      <w:numFmt w:val="bullet"/>
      <w:lvlText w:val="•"/>
      <w:lvlJc w:val="left"/>
      <w:pPr>
        <w:ind w:left="6238" w:hanging="568"/>
      </w:pPr>
      <w:rPr>
        <w:rFonts w:hint="default"/>
        <w:lang w:val="lt-LT" w:eastAsia="en-US" w:bidi="ar-SA"/>
      </w:rPr>
    </w:lvl>
    <w:lvl w:ilvl="7">
      <w:numFmt w:val="bullet"/>
      <w:lvlText w:val="•"/>
      <w:lvlJc w:val="left"/>
      <w:pPr>
        <w:ind w:left="7265" w:hanging="568"/>
      </w:pPr>
      <w:rPr>
        <w:rFonts w:hint="default"/>
        <w:lang w:val="lt-LT" w:eastAsia="en-US" w:bidi="ar-SA"/>
      </w:rPr>
    </w:lvl>
    <w:lvl w:ilvl="8">
      <w:numFmt w:val="bullet"/>
      <w:lvlText w:val="•"/>
      <w:lvlJc w:val="left"/>
      <w:pPr>
        <w:ind w:left="8293" w:hanging="568"/>
      </w:pPr>
      <w:rPr>
        <w:rFonts w:hint="default"/>
        <w:lang w:val="lt-LT" w:eastAsia="en-US" w:bidi="ar-SA"/>
      </w:rPr>
    </w:lvl>
  </w:abstractNum>
  <w:abstractNum w:abstractNumId="9" w15:restartNumberingAfterBreak="0">
    <w:nsid w:val="180C29C5"/>
    <w:multiLevelType w:val="hybridMultilevel"/>
    <w:tmpl w:val="27D4600A"/>
    <w:lvl w:ilvl="0" w:tplc="B5B8E8FE">
      <w:numFmt w:val="bullet"/>
      <w:lvlText w:val="•"/>
      <w:lvlJc w:val="left"/>
      <w:pPr>
        <w:ind w:left="108" w:hanging="240"/>
      </w:pPr>
      <w:rPr>
        <w:rFonts w:ascii="Calibri Light" w:eastAsia="Calibri Light" w:hAnsi="Calibri Light" w:cs="Calibri Light" w:hint="default"/>
        <w:b w:val="0"/>
        <w:bCs w:val="0"/>
        <w:i w:val="0"/>
        <w:iCs w:val="0"/>
        <w:spacing w:val="0"/>
        <w:w w:val="100"/>
        <w:sz w:val="22"/>
        <w:szCs w:val="22"/>
        <w:lang w:val="lt-LT" w:eastAsia="en-US" w:bidi="ar-SA"/>
      </w:rPr>
    </w:lvl>
    <w:lvl w:ilvl="1" w:tplc="EE40BFC8">
      <w:numFmt w:val="bullet"/>
      <w:lvlText w:val="•"/>
      <w:lvlJc w:val="left"/>
      <w:pPr>
        <w:ind w:left="577" w:hanging="240"/>
      </w:pPr>
      <w:rPr>
        <w:rFonts w:hint="default"/>
        <w:lang w:val="lt-LT" w:eastAsia="en-US" w:bidi="ar-SA"/>
      </w:rPr>
    </w:lvl>
    <w:lvl w:ilvl="2" w:tplc="E9F01B54">
      <w:numFmt w:val="bullet"/>
      <w:lvlText w:val="•"/>
      <w:lvlJc w:val="left"/>
      <w:pPr>
        <w:ind w:left="1055" w:hanging="240"/>
      </w:pPr>
      <w:rPr>
        <w:rFonts w:hint="default"/>
        <w:lang w:val="lt-LT" w:eastAsia="en-US" w:bidi="ar-SA"/>
      </w:rPr>
    </w:lvl>
    <w:lvl w:ilvl="3" w:tplc="BB1EECCC">
      <w:numFmt w:val="bullet"/>
      <w:lvlText w:val="•"/>
      <w:lvlJc w:val="left"/>
      <w:pPr>
        <w:ind w:left="1533" w:hanging="240"/>
      </w:pPr>
      <w:rPr>
        <w:rFonts w:hint="default"/>
        <w:lang w:val="lt-LT" w:eastAsia="en-US" w:bidi="ar-SA"/>
      </w:rPr>
    </w:lvl>
    <w:lvl w:ilvl="4" w:tplc="E506D26C">
      <w:numFmt w:val="bullet"/>
      <w:lvlText w:val="•"/>
      <w:lvlJc w:val="left"/>
      <w:pPr>
        <w:ind w:left="2010" w:hanging="240"/>
      </w:pPr>
      <w:rPr>
        <w:rFonts w:hint="default"/>
        <w:lang w:val="lt-LT" w:eastAsia="en-US" w:bidi="ar-SA"/>
      </w:rPr>
    </w:lvl>
    <w:lvl w:ilvl="5" w:tplc="15AE1C14">
      <w:numFmt w:val="bullet"/>
      <w:lvlText w:val="•"/>
      <w:lvlJc w:val="left"/>
      <w:pPr>
        <w:ind w:left="2488" w:hanging="240"/>
      </w:pPr>
      <w:rPr>
        <w:rFonts w:hint="default"/>
        <w:lang w:val="lt-LT" w:eastAsia="en-US" w:bidi="ar-SA"/>
      </w:rPr>
    </w:lvl>
    <w:lvl w:ilvl="6" w:tplc="71121F68">
      <w:numFmt w:val="bullet"/>
      <w:lvlText w:val="•"/>
      <w:lvlJc w:val="left"/>
      <w:pPr>
        <w:ind w:left="2966" w:hanging="240"/>
      </w:pPr>
      <w:rPr>
        <w:rFonts w:hint="default"/>
        <w:lang w:val="lt-LT" w:eastAsia="en-US" w:bidi="ar-SA"/>
      </w:rPr>
    </w:lvl>
    <w:lvl w:ilvl="7" w:tplc="2F50600A">
      <w:numFmt w:val="bullet"/>
      <w:lvlText w:val="•"/>
      <w:lvlJc w:val="left"/>
      <w:pPr>
        <w:ind w:left="3443" w:hanging="240"/>
      </w:pPr>
      <w:rPr>
        <w:rFonts w:hint="default"/>
        <w:lang w:val="lt-LT" w:eastAsia="en-US" w:bidi="ar-SA"/>
      </w:rPr>
    </w:lvl>
    <w:lvl w:ilvl="8" w:tplc="EFCE5856">
      <w:numFmt w:val="bullet"/>
      <w:lvlText w:val="•"/>
      <w:lvlJc w:val="left"/>
      <w:pPr>
        <w:ind w:left="3921" w:hanging="240"/>
      </w:pPr>
      <w:rPr>
        <w:rFonts w:hint="default"/>
        <w:lang w:val="lt-LT" w:eastAsia="en-US" w:bidi="ar-SA"/>
      </w:rPr>
    </w:lvl>
  </w:abstractNum>
  <w:abstractNum w:abstractNumId="10" w15:restartNumberingAfterBreak="0">
    <w:nsid w:val="1B425DAB"/>
    <w:multiLevelType w:val="multilevel"/>
    <w:tmpl w:val="0FD265C4"/>
    <w:lvl w:ilvl="0">
      <w:start w:val="1"/>
      <w:numFmt w:val="decimal"/>
      <w:lvlText w:val="%1."/>
      <w:lvlJc w:val="left"/>
      <w:pPr>
        <w:ind w:left="4434" w:hanging="216"/>
        <w:jc w:val="right"/>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68"/>
        <w:jc w:val="right"/>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5143" w:hanging="568"/>
      </w:pPr>
      <w:rPr>
        <w:rFonts w:hint="default"/>
        <w:lang w:val="lt-LT" w:eastAsia="en-US" w:bidi="ar-SA"/>
      </w:rPr>
    </w:lvl>
    <w:lvl w:ilvl="4">
      <w:numFmt w:val="bullet"/>
      <w:lvlText w:val="•"/>
      <w:lvlJc w:val="left"/>
      <w:pPr>
        <w:ind w:left="5846" w:hanging="568"/>
      </w:pPr>
      <w:rPr>
        <w:rFonts w:hint="default"/>
        <w:lang w:val="lt-LT" w:eastAsia="en-US" w:bidi="ar-SA"/>
      </w:rPr>
    </w:lvl>
    <w:lvl w:ilvl="5">
      <w:numFmt w:val="bullet"/>
      <w:lvlText w:val="•"/>
      <w:lvlJc w:val="left"/>
      <w:pPr>
        <w:ind w:left="6549" w:hanging="568"/>
      </w:pPr>
      <w:rPr>
        <w:rFonts w:hint="default"/>
        <w:lang w:val="lt-LT" w:eastAsia="en-US" w:bidi="ar-SA"/>
      </w:rPr>
    </w:lvl>
    <w:lvl w:ilvl="6">
      <w:numFmt w:val="bullet"/>
      <w:lvlText w:val="•"/>
      <w:lvlJc w:val="left"/>
      <w:pPr>
        <w:ind w:left="7252" w:hanging="568"/>
      </w:pPr>
      <w:rPr>
        <w:rFonts w:hint="default"/>
        <w:lang w:val="lt-LT" w:eastAsia="en-US" w:bidi="ar-SA"/>
      </w:rPr>
    </w:lvl>
    <w:lvl w:ilvl="7">
      <w:numFmt w:val="bullet"/>
      <w:lvlText w:val="•"/>
      <w:lvlJc w:val="left"/>
      <w:pPr>
        <w:ind w:left="7955" w:hanging="568"/>
      </w:pPr>
      <w:rPr>
        <w:rFonts w:hint="default"/>
        <w:lang w:val="lt-LT" w:eastAsia="en-US" w:bidi="ar-SA"/>
      </w:rPr>
    </w:lvl>
    <w:lvl w:ilvl="8">
      <w:numFmt w:val="bullet"/>
      <w:lvlText w:val="•"/>
      <w:lvlJc w:val="left"/>
      <w:pPr>
        <w:ind w:left="8658" w:hanging="568"/>
      </w:pPr>
      <w:rPr>
        <w:rFonts w:hint="default"/>
        <w:lang w:val="lt-LT" w:eastAsia="en-US" w:bidi="ar-SA"/>
      </w:rPr>
    </w:lvl>
  </w:abstractNum>
  <w:abstractNum w:abstractNumId="11" w15:restartNumberingAfterBreak="0">
    <w:nsid w:val="1C564FEC"/>
    <w:multiLevelType w:val="multilevel"/>
    <w:tmpl w:val="AE2083C6"/>
    <w:lvl w:ilvl="0">
      <w:start w:val="5"/>
      <w:numFmt w:val="decimal"/>
      <w:lvlText w:val="%1"/>
      <w:lvlJc w:val="left"/>
      <w:pPr>
        <w:ind w:left="143" w:hanging="388"/>
      </w:pPr>
      <w:rPr>
        <w:rFonts w:hint="default"/>
        <w:lang w:val="lt-LT" w:eastAsia="en-US" w:bidi="ar-SA"/>
      </w:rPr>
    </w:lvl>
    <w:lvl w:ilvl="1">
      <w:start w:val="1"/>
      <w:numFmt w:val="decimal"/>
      <w:lvlText w:val="%1.%2."/>
      <w:lvlJc w:val="left"/>
      <w:pPr>
        <w:ind w:left="143" w:hanging="388"/>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81" w:hanging="388"/>
      </w:pPr>
      <w:rPr>
        <w:rFonts w:hint="default"/>
        <w:lang w:val="lt-LT" w:eastAsia="en-US" w:bidi="ar-SA"/>
      </w:rPr>
    </w:lvl>
    <w:lvl w:ilvl="3">
      <w:numFmt w:val="bullet"/>
      <w:lvlText w:val="•"/>
      <w:lvlJc w:val="left"/>
      <w:pPr>
        <w:ind w:left="3202" w:hanging="388"/>
      </w:pPr>
      <w:rPr>
        <w:rFonts w:hint="default"/>
        <w:lang w:val="lt-LT" w:eastAsia="en-US" w:bidi="ar-SA"/>
      </w:rPr>
    </w:lvl>
    <w:lvl w:ilvl="4">
      <w:numFmt w:val="bullet"/>
      <w:lvlText w:val="•"/>
      <w:lvlJc w:val="left"/>
      <w:pPr>
        <w:ind w:left="4223" w:hanging="388"/>
      </w:pPr>
      <w:rPr>
        <w:rFonts w:hint="default"/>
        <w:lang w:val="lt-LT" w:eastAsia="en-US" w:bidi="ar-SA"/>
      </w:rPr>
    </w:lvl>
    <w:lvl w:ilvl="5">
      <w:numFmt w:val="bullet"/>
      <w:lvlText w:val="•"/>
      <w:lvlJc w:val="left"/>
      <w:pPr>
        <w:ind w:left="5244" w:hanging="388"/>
      </w:pPr>
      <w:rPr>
        <w:rFonts w:hint="default"/>
        <w:lang w:val="lt-LT" w:eastAsia="en-US" w:bidi="ar-SA"/>
      </w:rPr>
    </w:lvl>
    <w:lvl w:ilvl="6">
      <w:numFmt w:val="bullet"/>
      <w:lvlText w:val="•"/>
      <w:lvlJc w:val="left"/>
      <w:pPr>
        <w:ind w:left="6265" w:hanging="388"/>
      </w:pPr>
      <w:rPr>
        <w:rFonts w:hint="default"/>
        <w:lang w:val="lt-LT" w:eastAsia="en-US" w:bidi="ar-SA"/>
      </w:rPr>
    </w:lvl>
    <w:lvl w:ilvl="7">
      <w:numFmt w:val="bullet"/>
      <w:lvlText w:val="•"/>
      <w:lvlJc w:val="left"/>
      <w:pPr>
        <w:ind w:left="7285" w:hanging="388"/>
      </w:pPr>
      <w:rPr>
        <w:rFonts w:hint="default"/>
        <w:lang w:val="lt-LT" w:eastAsia="en-US" w:bidi="ar-SA"/>
      </w:rPr>
    </w:lvl>
    <w:lvl w:ilvl="8">
      <w:numFmt w:val="bullet"/>
      <w:lvlText w:val="•"/>
      <w:lvlJc w:val="left"/>
      <w:pPr>
        <w:ind w:left="8306" w:hanging="388"/>
      </w:pPr>
      <w:rPr>
        <w:rFonts w:hint="default"/>
        <w:lang w:val="lt-LT" w:eastAsia="en-US" w:bidi="ar-SA"/>
      </w:rPr>
    </w:lvl>
  </w:abstractNum>
  <w:abstractNum w:abstractNumId="12" w15:restartNumberingAfterBreak="0">
    <w:nsid w:val="1ECC1E5E"/>
    <w:multiLevelType w:val="multilevel"/>
    <w:tmpl w:val="D208FF8C"/>
    <w:lvl w:ilvl="0">
      <w:start w:val="7"/>
      <w:numFmt w:val="decimal"/>
      <w:lvlText w:val="%1"/>
      <w:lvlJc w:val="left"/>
      <w:pPr>
        <w:ind w:left="143" w:hanging="381"/>
      </w:pPr>
      <w:rPr>
        <w:rFonts w:hint="default"/>
        <w:lang w:val="lt-LT" w:eastAsia="en-US" w:bidi="ar-SA"/>
      </w:rPr>
    </w:lvl>
    <w:lvl w:ilvl="1">
      <w:start w:val="1"/>
      <w:numFmt w:val="decimal"/>
      <w:lvlText w:val="%1.%2."/>
      <w:lvlJc w:val="left"/>
      <w:pPr>
        <w:ind w:left="143" w:hanging="381"/>
        <w:jc w:val="right"/>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24" w:hanging="381"/>
      </w:pPr>
      <w:rPr>
        <w:rFonts w:hint="default"/>
        <w:lang w:val="lt-LT" w:eastAsia="en-US" w:bidi="ar-SA"/>
      </w:rPr>
    </w:lvl>
    <w:lvl w:ilvl="3">
      <w:numFmt w:val="bullet"/>
      <w:lvlText w:val="•"/>
      <w:lvlJc w:val="left"/>
      <w:pPr>
        <w:ind w:left="3117" w:hanging="381"/>
      </w:pPr>
      <w:rPr>
        <w:rFonts w:hint="default"/>
        <w:lang w:val="lt-LT" w:eastAsia="en-US" w:bidi="ar-SA"/>
      </w:rPr>
    </w:lvl>
    <w:lvl w:ilvl="4">
      <w:numFmt w:val="bullet"/>
      <w:lvlText w:val="•"/>
      <w:lvlJc w:val="left"/>
      <w:pPr>
        <w:ind w:left="4109" w:hanging="381"/>
      </w:pPr>
      <w:rPr>
        <w:rFonts w:hint="default"/>
        <w:lang w:val="lt-LT" w:eastAsia="en-US" w:bidi="ar-SA"/>
      </w:rPr>
    </w:lvl>
    <w:lvl w:ilvl="5">
      <w:numFmt w:val="bullet"/>
      <w:lvlText w:val="•"/>
      <w:lvlJc w:val="left"/>
      <w:pPr>
        <w:ind w:left="5102" w:hanging="381"/>
      </w:pPr>
      <w:rPr>
        <w:rFonts w:hint="default"/>
        <w:lang w:val="lt-LT" w:eastAsia="en-US" w:bidi="ar-SA"/>
      </w:rPr>
    </w:lvl>
    <w:lvl w:ilvl="6">
      <w:numFmt w:val="bullet"/>
      <w:lvlText w:val="•"/>
      <w:lvlJc w:val="left"/>
      <w:pPr>
        <w:ind w:left="6094" w:hanging="381"/>
      </w:pPr>
      <w:rPr>
        <w:rFonts w:hint="default"/>
        <w:lang w:val="lt-LT" w:eastAsia="en-US" w:bidi="ar-SA"/>
      </w:rPr>
    </w:lvl>
    <w:lvl w:ilvl="7">
      <w:numFmt w:val="bullet"/>
      <w:lvlText w:val="•"/>
      <w:lvlJc w:val="left"/>
      <w:pPr>
        <w:ind w:left="7087" w:hanging="381"/>
      </w:pPr>
      <w:rPr>
        <w:rFonts w:hint="default"/>
        <w:lang w:val="lt-LT" w:eastAsia="en-US" w:bidi="ar-SA"/>
      </w:rPr>
    </w:lvl>
    <w:lvl w:ilvl="8">
      <w:numFmt w:val="bullet"/>
      <w:lvlText w:val="•"/>
      <w:lvlJc w:val="left"/>
      <w:pPr>
        <w:ind w:left="8079" w:hanging="381"/>
      </w:pPr>
      <w:rPr>
        <w:rFonts w:hint="default"/>
        <w:lang w:val="lt-LT" w:eastAsia="en-US" w:bidi="ar-SA"/>
      </w:rPr>
    </w:lvl>
  </w:abstractNum>
  <w:abstractNum w:abstractNumId="13" w15:restartNumberingAfterBreak="0">
    <w:nsid w:val="1F164A15"/>
    <w:multiLevelType w:val="multilevel"/>
    <w:tmpl w:val="5E9CDD50"/>
    <w:lvl w:ilvl="0">
      <w:start w:val="1"/>
      <w:numFmt w:val="decimal"/>
      <w:lvlText w:val="%1."/>
      <w:lvlJc w:val="left"/>
      <w:pPr>
        <w:ind w:left="285" w:hanging="211"/>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665"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3."/>
      <w:lvlJc w:val="left"/>
      <w:pPr>
        <w:ind w:left="5124" w:hanging="361"/>
        <w:jc w:val="right"/>
      </w:pPr>
      <w:rPr>
        <w:rFonts w:ascii="Calibri Light" w:eastAsia="Calibri Light" w:hAnsi="Calibri Light" w:cs="Calibri Light" w:hint="default"/>
        <w:b w:val="0"/>
        <w:bCs w:val="0"/>
        <w:i w:val="0"/>
        <w:iCs w:val="0"/>
        <w:spacing w:val="0"/>
        <w:w w:val="100"/>
        <w:sz w:val="22"/>
        <w:szCs w:val="22"/>
        <w:lang w:val="lt-LT" w:eastAsia="en-US" w:bidi="ar-SA"/>
      </w:rPr>
    </w:lvl>
    <w:lvl w:ilvl="3">
      <w:start w:val="1"/>
      <w:numFmt w:val="decimal"/>
      <w:lvlText w:val="%3.%4."/>
      <w:lvlJc w:val="left"/>
      <w:pPr>
        <w:ind w:left="1232" w:hanging="381"/>
      </w:pPr>
      <w:rPr>
        <w:rFonts w:ascii="Calibri Light" w:eastAsia="Calibri Light" w:hAnsi="Calibri Light" w:cs="Calibri Light" w:hint="default"/>
        <w:b w:val="0"/>
        <w:bCs w:val="0"/>
        <w:i w:val="0"/>
        <w:iCs w:val="0"/>
        <w:spacing w:val="-2"/>
        <w:w w:val="100"/>
        <w:sz w:val="22"/>
        <w:szCs w:val="22"/>
        <w:lang w:val="lt-LT" w:eastAsia="en-US" w:bidi="ar-SA"/>
      </w:rPr>
    </w:lvl>
    <w:lvl w:ilvl="4">
      <w:start w:val="1"/>
      <w:numFmt w:val="decimal"/>
      <w:lvlText w:val="%3.%4.%5."/>
      <w:lvlJc w:val="left"/>
      <w:pPr>
        <w:ind w:left="285" w:hanging="547"/>
      </w:pPr>
      <w:rPr>
        <w:rFonts w:ascii="Calibri Light" w:eastAsia="Calibri Light" w:hAnsi="Calibri Light" w:cs="Calibri Light" w:hint="default"/>
        <w:b w:val="0"/>
        <w:bCs w:val="0"/>
        <w:i w:val="0"/>
        <w:iCs w:val="0"/>
        <w:spacing w:val="-2"/>
        <w:w w:val="100"/>
        <w:sz w:val="22"/>
        <w:szCs w:val="22"/>
        <w:lang w:val="lt-LT" w:eastAsia="en-US" w:bidi="ar-SA"/>
      </w:rPr>
    </w:lvl>
    <w:lvl w:ilvl="5">
      <w:numFmt w:val="bullet"/>
      <w:lvlText w:val="•"/>
      <w:lvlJc w:val="left"/>
      <w:pPr>
        <w:ind w:left="6613" w:hanging="547"/>
      </w:pPr>
      <w:rPr>
        <w:rFonts w:hint="default"/>
        <w:lang w:val="lt-LT" w:eastAsia="en-US" w:bidi="ar-SA"/>
      </w:rPr>
    </w:lvl>
    <w:lvl w:ilvl="6">
      <w:numFmt w:val="bullet"/>
      <w:lvlText w:val="•"/>
      <w:lvlJc w:val="left"/>
      <w:pPr>
        <w:ind w:left="7360" w:hanging="547"/>
      </w:pPr>
      <w:rPr>
        <w:rFonts w:hint="default"/>
        <w:lang w:val="lt-LT" w:eastAsia="en-US" w:bidi="ar-SA"/>
      </w:rPr>
    </w:lvl>
    <w:lvl w:ilvl="7">
      <w:numFmt w:val="bullet"/>
      <w:lvlText w:val="•"/>
      <w:lvlJc w:val="left"/>
      <w:pPr>
        <w:ind w:left="8107" w:hanging="547"/>
      </w:pPr>
      <w:rPr>
        <w:rFonts w:hint="default"/>
        <w:lang w:val="lt-LT" w:eastAsia="en-US" w:bidi="ar-SA"/>
      </w:rPr>
    </w:lvl>
    <w:lvl w:ilvl="8">
      <w:numFmt w:val="bullet"/>
      <w:lvlText w:val="•"/>
      <w:lvlJc w:val="left"/>
      <w:pPr>
        <w:ind w:left="8854" w:hanging="547"/>
      </w:pPr>
      <w:rPr>
        <w:rFonts w:hint="default"/>
        <w:lang w:val="lt-LT" w:eastAsia="en-US" w:bidi="ar-SA"/>
      </w:rPr>
    </w:lvl>
  </w:abstractNum>
  <w:abstractNum w:abstractNumId="14" w15:restartNumberingAfterBreak="0">
    <w:nsid w:val="314F52C7"/>
    <w:multiLevelType w:val="multilevel"/>
    <w:tmpl w:val="FEEC6212"/>
    <w:lvl w:ilvl="0">
      <w:start w:val="7"/>
      <w:numFmt w:val="decimal"/>
      <w:lvlText w:val="%1"/>
      <w:lvlJc w:val="left"/>
      <w:pPr>
        <w:ind w:left="143" w:hanging="413"/>
      </w:pPr>
      <w:rPr>
        <w:rFonts w:hint="default"/>
        <w:lang w:val="lt-LT" w:eastAsia="en-US" w:bidi="ar-SA"/>
      </w:rPr>
    </w:lvl>
    <w:lvl w:ilvl="1">
      <w:start w:val="1"/>
      <w:numFmt w:val="decimal"/>
      <w:lvlText w:val="%1.%2."/>
      <w:lvlJc w:val="left"/>
      <w:pPr>
        <w:ind w:left="143" w:hanging="413"/>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81" w:hanging="413"/>
      </w:pPr>
      <w:rPr>
        <w:rFonts w:hint="default"/>
        <w:lang w:val="lt-LT" w:eastAsia="en-US" w:bidi="ar-SA"/>
      </w:rPr>
    </w:lvl>
    <w:lvl w:ilvl="3">
      <w:numFmt w:val="bullet"/>
      <w:lvlText w:val="•"/>
      <w:lvlJc w:val="left"/>
      <w:pPr>
        <w:ind w:left="3202" w:hanging="413"/>
      </w:pPr>
      <w:rPr>
        <w:rFonts w:hint="default"/>
        <w:lang w:val="lt-LT" w:eastAsia="en-US" w:bidi="ar-SA"/>
      </w:rPr>
    </w:lvl>
    <w:lvl w:ilvl="4">
      <w:numFmt w:val="bullet"/>
      <w:lvlText w:val="•"/>
      <w:lvlJc w:val="left"/>
      <w:pPr>
        <w:ind w:left="4223" w:hanging="413"/>
      </w:pPr>
      <w:rPr>
        <w:rFonts w:hint="default"/>
        <w:lang w:val="lt-LT" w:eastAsia="en-US" w:bidi="ar-SA"/>
      </w:rPr>
    </w:lvl>
    <w:lvl w:ilvl="5">
      <w:numFmt w:val="bullet"/>
      <w:lvlText w:val="•"/>
      <w:lvlJc w:val="left"/>
      <w:pPr>
        <w:ind w:left="5244" w:hanging="413"/>
      </w:pPr>
      <w:rPr>
        <w:rFonts w:hint="default"/>
        <w:lang w:val="lt-LT" w:eastAsia="en-US" w:bidi="ar-SA"/>
      </w:rPr>
    </w:lvl>
    <w:lvl w:ilvl="6">
      <w:numFmt w:val="bullet"/>
      <w:lvlText w:val="•"/>
      <w:lvlJc w:val="left"/>
      <w:pPr>
        <w:ind w:left="6265" w:hanging="413"/>
      </w:pPr>
      <w:rPr>
        <w:rFonts w:hint="default"/>
        <w:lang w:val="lt-LT" w:eastAsia="en-US" w:bidi="ar-SA"/>
      </w:rPr>
    </w:lvl>
    <w:lvl w:ilvl="7">
      <w:numFmt w:val="bullet"/>
      <w:lvlText w:val="•"/>
      <w:lvlJc w:val="left"/>
      <w:pPr>
        <w:ind w:left="7285" w:hanging="413"/>
      </w:pPr>
      <w:rPr>
        <w:rFonts w:hint="default"/>
        <w:lang w:val="lt-LT" w:eastAsia="en-US" w:bidi="ar-SA"/>
      </w:rPr>
    </w:lvl>
    <w:lvl w:ilvl="8">
      <w:numFmt w:val="bullet"/>
      <w:lvlText w:val="•"/>
      <w:lvlJc w:val="left"/>
      <w:pPr>
        <w:ind w:left="8306" w:hanging="413"/>
      </w:pPr>
      <w:rPr>
        <w:rFonts w:hint="default"/>
        <w:lang w:val="lt-LT" w:eastAsia="en-US" w:bidi="ar-SA"/>
      </w:rPr>
    </w:lvl>
  </w:abstractNum>
  <w:abstractNum w:abstractNumId="15" w15:restartNumberingAfterBreak="0">
    <w:nsid w:val="332E337B"/>
    <w:multiLevelType w:val="multilevel"/>
    <w:tmpl w:val="ADF897B6"/>
    <w:lvl w:ilvl="0">
      <w:start w:val="5"/>
      <w:numFmt w:val="decimal"/>
      <w:lvlText w:val="%1"/>
      <w:lvlJc w:val="left"/>
      <w:pPr>
        <w:ind w:left="285" w:hanging="381"/>
      </w:pPr>
      <w:rPr>
        <w:rFonts w:hint="default"/>
        <w:lang w:val="lt-LT" w:eastAsia="en-US" w:bidi="ar-SA"/>
      </w:rPr>
    </w:lvl>
    <w:lvl w:ilvl="1">
      <w:start w:val="3"/>
      <w:numFmt w:val="decimal"/>
      <w:lvlText w:val="%1.%2."/>
      <w:lvlJc w:val="left"/>
      <w:pPr>
        <w:ind w:left="285" w:hanging="381"/>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293" w:hanging="381"/>
      </w:pPr>
      <w:rPr>
        <w:rFonts w:hint="default"/>
        <w:lang w:val="lt-LT" w:eastAsia="en-US" w:bidi="ar-SA"/>
      </w:rPr>
    </w:lvl>
    <w:lvl w:ilvl="3">
      <w:numFmt w:val="bullet"/>
      <w:lvlText w:val="•"/>
      <w:lvlJc w:val="left"/>
      <w:pPr>
        <w:ind w:left="3300" w:hanging="381"/>
      </w:pPr>
      <w:rPr>
        <w:rFonts w:hint="default"/>
        <w:lang w:val="lt-LT" w:eastAsia="en-US" w:bidi="ar-SA"/>
      </w:rPr>
    </w:lvl>
    <w:lvl w:ilvl="4">
      <w:numFmt w:val="bullet"/>
      <w:lvlText w:val="•"/>
      <w:lvlJc w:val="left"/>
      <w:pPr>
        <w:ind w:left="4307" w:hanging="381"/>
      </w:pPr>
      <w:rPr>
        <w:rFonts w:hint="default"/>
        <w:lang w:val="lt-LT" w:eastAsia="en-US" w:bidi="ar-SA"/>
      </w:rPr>
    </w:lvl>
    <w:lvl w:ilvl="5">
      <w:numFmt w:val="bullet"/>
      <w:lvlText w:val="•"/>
      <w:lvlJc w:val="left"/>
      <w:pPr>
        <w:ind w:left="5314" w:hanging="381"/>
      </w:pPr>
      <w:rPr>
        <w:rFonts w:hint="default"/>
        <w:lang w:val="lt-LT" w:eastAsia="en-US" w:bidi="ar-SA"/>
      </w:rPr>
    </w:lvl>
    <w:lvl w:ilvl="6">
      <w:numFmt w:val="bullet"/>
      <w:lvlText w:val="•"/>
      <w:lvlJc w:val="left"/>
      <w:pPr>
        <w:ind w:left="6321" w:hanging="381"/>
      </w:pPr>
      <w:rPr>
        <w:rFonts w:hint="default"/>
        <w:lang w:val="lt-LT" w:eastAsia="en-US" w:bidi="ar-SA"/>
      </w:rPr>
    </w:lvl>
    <w:lvl w:ilvl="7">
      <w:numFmt w:val="bullet"/>
      <w:lvlText w:val="•"/>
      <w:lvlJc w:val="left"/>
      <w:pPr>
        <w:ind w:left="7327" w:hanging="381"/>
      </w:pPr>
      <w:rPr>
        <w:rFonts w:hint="default"/>
        <w:lang w:val="lt-LT" w:eastAsia="en-US" w:bidi="ar-SA"/>
      </w:rPr>
    </w:lvl>
    <w:lvl w:ilvl="8">
      <w:numFmt w:val="bullet"/>
      <w:lvlText w:val="•"/>
      <w:lvlJc w:val="left"/>
      <w:pPr>
        <w:ind w:left="8334" w:hanging="381"/>
      </w:pPr>
      <w:rPr>
        <w:rFonts w:hint="default"/>
        <w:lang w:val="lt-LT" w:eastAsia="en-US" w:bidi="ar-SA"/>
      </w:rPr>
    </w:lvl>
  </w:abstractNum>
  <w:abstractNum w:abstractNumId="16" w15:restartNumberingAfterBreak="0">
    <w:nsid w:val="37445EBA"/>
    <w:multiLevelType w:val="multilevel"/>
    <w:tmpl w:val="C38C8214"/>
    <w:lvl w:ilvl="0">
      <w:start w:val="6"/>
      <w:numFmt w:val="decimal"/>
      <w:lvlText w:val="%1"/>
      <w:lvlJc w:val="left"/>
      <w:pPr>
        <w:ind w:left="1090" w:hanging="381"/>
      </w:pPr>
      <w:rPr>
        <w:rFonts w:hint="default"/>
        <w:lang w:val="lt-LT" w:eastAsia="en-US" w:bidi="ar-SA"/>
      </w:rPr>
    </w:lvl>
    <w:lvl w:ilvl="1">
      <w:start w:val="1"/>
      <w:numFmt w:val="decimal"/>
      <w:lvlText w:val="%1.%2."/>
      <w:lvlJc w:val="left"/>
      <w:pPr>
        <w:ind w:left="1090" w:hanging="381"/>
        <w:jc w:val="right"/>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255" w:hanging="547"/>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2360" w:hanging="547"/>
      </w:pPr>
      <w:rPr>
        <w:rFonts w:hint="default"/>
        <w:lang w:val="lt-LT" w:eastAsia="en-US" w:bidi="ar-SA"/>
      </w:rPr>
    </w:lvl>
    <w:lvl w:ilvl="4">
      <w:numFmt w:val="bullet"/>
      <w:lvlText w:val="•"/>
      <w:lvlJc w:val="left"/>
      <w:pPr>
        <w:ind w:left="3461" w:hanging="547"/>
      </w:pPr>
      <w:rPr>
        <w:rFonts w:hint="default"/>
        <w:lang w:val="lt-LT" w:eastAsia="en-US" w:bidi="ar-SA"/>
      </w:rPr>
    </w:lvl>
    <w:lvl w:ilvl="5">
      <w:numFmt w:val="bullet"/>
      <w:lvlText w:val="•"/>
      <w:lvlJc w:val="left"/>
      <w:pPr>
        <w:ind w:left="4561" w:hanging="547"/>
      </w:pPr>
      <w:rPr>
        <w:rFonts w:hint="default"/>
        <w:lang w:val="lt-LT" w:eastAsia="en-US" w:bidi="ar-SA"/>
      </w:rPr>
    </w:lvl>
    <w:lvl w:ilvl="6">
      <w:numFmt w:val="bullet"/>
      <w:lvlText w:val="•"/>
      <w:lvlJc w:val="left"/>
      <w:pPr>
        <w:ind w:left="5662" w:hanging="547"/>
      </w:pPr>
      <w:rPr>
        <w:rFonts w:hint="default"/>
        <w:lang w:val="lt-LT" w:eastAsia="en-US" w:bidi="ar-SA"/>
      </w:rPr>
    </w:lvl>
    <w:lvl w:ilvl="7">
      <w:numFmt w:val="bullet"/>
      <w:lvlText w:val="•"/>
      <w:lvlJc w:val="left"/>
      <w:pPr>
        <w:ind w:left="6762" w:hanging="547"/>
      </w:pPr>
      <w:rPr>
        <w:rFonts w:hint="default"/>
        <w:lang w:val="lt-LT" w:eastAsia="en-US" w:bidi="ar-SA"/>
      </w:rPr>
    </w:lvl>
    <w:lvl w:ilvl="8">
      <w:numFmt w:val="bullet"/>
      <w:lvlText w:val="•"/>
      <w:lvlJc w:val="left"/>
      <w:pPr>
        <w:ind w:left="7863" w:hanging="547"/>
      </w:pPr>
      <w:rPr>
        <w:rFonts w:hint="default"/>
        <w:lang w:val="lt-LT" w:eastAsia="en-US" w:bidi="ar-SA"/>
      </w:rPr>
    </w:lvl>
  </w:abstractNum>
  <w:abstractNum w:abstractNumId="17" w15:restartNumberingAfterBreak="0">
    <w:nsid w:val="39E25939"/>
    <w:multiLevelType w:val="multilevel"/>
    <w:tmpl w:val="F170150E"/>
    <w:lvl w:ilvl="0">
      <w:start w:val="5"/>
      <w:numFmt w:val="decimal"/>
      <w:lvlText w:val="%1"/>
      <w:lvlJc w:val="left"/>
      <w:pPr>
        <w:ind w:left="143" w:hanging="398"/>
      </w:pPr>
      <w:rPr>
        <w:rFonts w:hint="default"/>
        <w:lang w:val="lt-LT" w:eastAsia="en-US" w:bidi="ar-SA"/>
      </w:rPr>
    </w:lvl>
    <w:lvl w:ilvl="1">
      <w:start w:val="1"/>
      <w:numFmt w:val="decimal"/>
      <w:lvlText w:val="%1.%2."/>
      <w:lvlJc w:val="left"/>
      <w:pPr>
        <w:ind w:left="143" w:hanging="398"/>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24" w:hanging="398"/>
      </w:pPr>
      <w:rPr>
        <w:rFonts w:hint="default"/>
        <w:lang w:val="lt-LT" w:eastAsia="en-US" w:bidi="ar-SA"/>
      </w:rPr>
    </w:lvl>
    <w:lvl w:ilvl="3">
      <w:numFmt w:val="bullet"/>
      <w:lvlText w:val="•"/>
      <w:lvlJc w:val="left"/>
      <w:pPr>
        <w:ind w:left="3117" w:hanging="398"/>
      </w:pPr>
      <w:rPr>
        <w:rFonts w:hint="default"/>
        <w:lang w:val="lt-LT" w:eastAsia="en-US" w:bidi="ar-SA"/>
      </w:rPr>
    </w:lvl>
    <w:lvl w:ilvl="4">
      <w:numFmt w:val="bullet"/>
      <w:lvlText w:val="•"/>
      <w:lvlJc w:val="left"/>
      <w:pPr>
        <w:ind w:left="4109" w:hanging="398"/>
      </w:pPr>
      <w:rPr>
        <w:rFonts w:hint="default"/>
        <w:lang w:val="lt-LT" w:eastAsia="en-US" w:bidi="ar-SA"/>
      </w:rPr>
    </w:lvl>
    <w:lvl w:ilvl="5">
      <w:numFmt w:val="bullet"/>
      <w:lvlText w:val="•"/>
      <w:lvlJc w:val="left"/>
      <w:pPr>
        <w:ind w:left="5102" w:hanging="398"/>
      </w:pPr>
      <w:rPr>
        <w:rFonts w:hint="default"/>
        <w:lang w:val="lt-LT" w:eastAsia="en-US" w:bidi="ar-SA"/>
      </w:rPr>
    </w:lvl>
    <w:lvl w:ilvl="6">
      <w:numFmt w:val="bullet"/>
      <w:lvlText w:val="•"/>
      <w:lvlJc w:val="left"/>
      <w:pPr>
        <w:ind w:left="6094" w:hanging="398"/>
      </w:pPr>
      <w:rPr>
        <w:rFonts w:hint="default"/>
        <w:lang w:val="lt-LT" w:eastAsia="en-US" w:bidi="ar-SA"/>
      </w:rPr>
    </w:lvl>
    <w:lvl w:ilvl="7">
      <w:numFmt w:val="bullet"/>
      <w:lvlText w:val="•"/>
      <w:lvlJc w:val="left"/>
      <w:pPr>
        <w:ind w:left="7087" w:hanging="398"/>
      </w:pPr>
      <w:rPr>
        <w:rFonts w:hint="default"/>
        <w:lang w:val="lt-LT" w:eastAsia="en-US" w:bidi="ar-SA"/>
      </w:rPr>
    </w:lvl>
    <w:lvl w:ilvl="8">
      <w:numFmt w:val="bullet"/>
      <w:lvlText w:val="•"/>
      <w:lvlJc w:val="left"/>
      <w:pPr>
        <w:ind w:left="8079" w:hanging="398"/>
      </w:pPr>
      <w:rPr>
        <w:rFonts w:hint="default"/>
        <w:lang w:val="lt-LT" w:eastAsia="en-US" w:bidi="ar-SA"/>
      </w:rPr>
    </w:lvl>
  </w:abstractNum>
  <w:abstractNum w:abstractNumId="18" w15:restartNumberingAfterBreak="0">
    <w:nsid w:val="3B9747CA"/>
    <w:multiLevelType w:val="multilevel"/>
    <w:tmpl w:val="0427001F"/>
    <w:lvl w:ilvl="0">
      <w:start w:val="1"/>
      <w:numFmt w:val="decimal"/>
      <w:lvlText w:val="%1."/>
      <w:lvlJc w:val="left"/>
      <w:pPr>
        <w:ind w:left="360" w:hanging="360"/>
      </w:pPr>
      <w:rPr>
        <w:rFonts w:hint="default"/>
        <w:lang w:val="lt-LT" w:eastAsia="en-US" w:bidi="ar-SA"/>
      </w:rPr>
    </w:lvl>
    <w:lvl w:ilvl="1">
      <w:start w:val="1"/>
      <w:numFmt w:val="decimal"/>
      <w:lvlText w:val="%1.%2."/>
      <w:lvlJc w:val="left"/>
      <w:pPr>
        <w:ind w:left="792" w:hanging="432"/>
      </w:pPr>
      <w:rPr>
        <w:rFonts w:hint="default"/>
        <w:b w:val="0"/>
        <w:bCs w:val="0"/>
        <w:i w:val="0"/>
        <w:iCs w:val="0"/>
        <w:spacing w:val="-2"/>
        <w:w w:val="100"/>
        <w:sz w:val="24"/>
        <w:szCs w:val="22"/>
        <w:lang w:val="lt-LT" w:eastAsia="en-US" w:bidi="ar-SA"/>
      </w:rPr>
    </w:lvl>
    <w:lvl w:ilvl="2">
      <w:start w:val="1"/>
      <w:numFmt w:val="decimal"/>
      <w:lvlText w:val="%1.%2.%3."/>
      <w:lvlJc w:val="left"/>
      <w:pPr>
        <w:ind w:left="1224" w:hanging="504"/>
      </w:pPr>
      <w:rPr>
        <w:rFonts w:hint="default"/>
        <w:lang w:val="lt-LT" w:eastAsia="en-US" w:bidi="ar-SA"/>
      </w:rPr>
    </w:lvl>
    <w:lvl w:ilvl="3">
      <w:start w:val="1"/>
      <w:numFmt w:val="decimal"/>
      <w:lvlText w:val="%1.%2.%3.%4."/>
      <w:lvlJc w:val="left"/>
      <w:pPr>
        <w:ind w:left="1728" w:hanging="648"/>
      </w:pPr>
      <w:rPr>
        <w:rFonts w:hint="default"/>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19" w15:restartNumberingAfterBreak="0">
    <w:nsid w:val="3D912CC6"/>
    <w:multiLevelType w:val="multilevel"/>
    <w:tmpl w:val="2B6890BA"/>
    <w:lvl w:ilvl="0">
      <w:start w:val="2"/>
      <w:numFmt w:val="decimal"/>
      <w:lvlText w:val="%1"/>
      <w:lvlJc w:val="left"/>
      <w:pPr>
        <w:ind w:left="285" w:hanging="559"/>
      </w:pPr>
      <w:rPr>
        <w:rFonts w:hint="default"/>
        <w:lang w:val="lt-LT" w:eastAsia="en-US" w:bidi="ar-SA"/>
      </w:rPr>
    </w:lvl>
    <w:lvl w:ilvl="1">
      <w:start w:val="2"/>
      <w:numFmt w:val="decimal"/>
      <w:lvlText w:val="%1.%2"/>
      <w:lvlJc w:val="left"/>
      <w:pPr>
        <w:ind w:left="285" w:hanging="559"/>
      </w:pPr>
      <w:rPr>
        <w:rFonts w:hint="default"/>
        <w:lang w:val="lt-LT" w:eastAsia="en-US" w:bidi="ar-SA"/>
      </w:rPr>
    </w:lvl>
    <w:lvl w:ilvl="2">
      <w:start w:val="1"/>
      <w:numFmt w:val="decimal"/>
      <w:lvlText w:val="%1.%2.%3."/>
      <w:lvlJc w:val="left"/>
      <w:pPr>
        <w:ind w:left="285" w:hanging="559"/>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300" w:hanging="559"/>
      </w:pPr>
      <w:rPr>
        <w:rFonts w:hint="default"/>
        <w:lang w:val="lt-LT" w:eastAsia="en-US" w:bidi="ar-SA"/>
      </w:rPr>
    </w:lvl>
    <w:lvl w:ilvl="4">
      <w:numFmt w:val="bullet"/>
      <w:lvlText w:val="•"/>
      <w:lvlJc w:val="left"/>
      <w:pPr>
        <w:ind w:left="4307" w:hanging="559"/>
      </w:pPr>
      <w:rPr>
        <w:rFonts w:hint="default"/>
        <w:lang w:val="lt-LT" w:eastAsia="en-US" w:bidi="ar-SA"/>
      </w:rPr>
    </w:lvl>
    <w:lvl w:ilvl="5">
      <w:numFmt w:val="bullet"/>
      <w:lvlText w:val="•"/>
      <w:lvlJc w:val="left"/>
      <w:pPr>
        <w:ind w:left="5314" w:hanging="559"/>
      </w:pPr>
      <w:rPr>
        <w:rFonts w:hint="default"/>
        <w:lang w:val="lt-LT" w:eastAsia="en-US" w:bidi="ar-SA"/>
      </w:rPr>
    </w:lvl>
    <w:lvl w:ilvl="6">
      <w:numFmt w:val="bullet"/>
      <w:lvlText w:val="•"/>
      <w:lvlJc w:val="left"/>
      <w:pPr>
        <w:ind w:left="6321" w:hanging="559"/>
      </w:pPr>
      <w:rPr>
        <w:rFonts w:hint="default"/>
        <w:lang w:val="lt-LT" w:eastAsia="en-US" w:bidi="ar-SA"/>
      </w:rPr>
    </w:lvl>
    <w:lvl w:ilvl="7">
      <w:numFmt w:val="bullet"/>
      <w:lvlText w:val="•"/>
      <w:lvlJc w:val="left"/>
      <w:pPr>
        <w:ind w:left="7327" w:hanging="559"/>
      </w:pPr>
      <w:rPr>
        <w:rFonts w:hint="default"/>
        <w:lang w:val="lt-LT" w:eastAsia="en-US" w:bidi="ar-SA"/>
      </w:rPr>
    </w:lvl>
    <w:lvl w:ilvl="8">
      <w:numFmt w:val="bullet"/>
      <w:lvlText w:val="•"/>
      <w:lvlJc w:val="left"/>
      <w:pPr>
        <w:ind w:left="8334" w:hanging="559"/>
      </w:pPr>
      <w:rPr>
        <w:rFonts w:hint="default"/>
        <w:lang w:val="lt-LT" w:eastAsia="en-US" w:bidi="ar-SA"/>
      </w:rPr>
    </w:lvl>
  </w:abstractNum>
  <w:abstractNum w:abstractNumId="20" w15:restartNumberingAfterBreak="0">
    <w:nsid w:val="3FB5435E"/>
    <w:multiLevelType w:val="hybridMultilevel"/>
    <w:tmpl w:val="440A9268"/>
    <w:lvl w:ilvl="0" w:tplc="0EF2CD32">
      <w:start w:val="1"/>
      <w:numFmt w:val="decimal"/>
      <w:lvlText w:val="[%1]"/>
      <w:lvlJc w:val="left"/>
      <w:pPr>
        <w:ind w:left="143" w:hanging="314"/>
      </w:pPr>
      <w:rPr>
        <w:rFonts w:ascii="Calibri Light" w:eastAsia="Calibri Light" w:hAnsi="Calibri Light" w:cs="Calibri Light" w:hint="default"/>
        <w:b w:val="0"/>
        <w:bCs w:val="0"/>
        <w:i w:val="0"/>
        <w:iCs w:val="0"/>
        <w:spacing w:val="-1"/>
        <w:w w:val="100"/>
        <w:sz w:val="22"/>
        <w:szCs w:val="22"/>
        <w:lang w:val="lt-LT" w:eastAsia="en-US" w:bidi="ar-SA"/>
      </w:rPr>
    </w:lvl>
    <w:lvl w:ilvl="1" w:tplc="88B04D96">
      <w:numFmt w:val="bullet"/>
      <w:lvlText w:val="•"/>
      <w:lvlJc w:val="left"/>
      <w:pPr>
        <w:ind w:left="1132" w:hanging="314"/>
      </w:pPr>
      <w:rPr>
        <w:rFonts w:hint="default"/>
        <w:lang w:val="lt-LT" w:eastAsia="en-US" w:bidi="ar-SA"/>
      </w:rPr>
    </w:lvl>
    <w:lvl w:ilvl="2" w:tplc="D7B6E33E">
      <w:numFmt w:val="bullet"/>
      <w:lvlText w:val="•"/>
      <w:lvlJc w:val="left"/>
      <w:pPr>
        <w:ind w:left="2124" w:hanging="314"/>
      </w:pPr>
      <w:rPr>
        <w:rFonts w:hint="default"/>
        <w:lang w:val="lt-LT" w:eastAsia="en-US" w:bidi="ar-SA"/>
      </w:rPr>
    </w:lvl>
    <w:lvl w:ilvl="3" w:tplc="68F4C0DC">
      <w:numFmt w:val="bullet"/>
      <w:lvlText w:val="•"/>
      <w:lvlJc w:val="left"/>
      <w:pPr>
        <w:ind w:left="3117" w:hanging="314"/>
      </w:pPr>
      <w:rPr>
        <w:rFonts w:hint="default"/>
        <w:lang w:val="lt-LT" w:eastAsia="en-US" w:bidi="ar-SA"/>
      </w:rPr>
    </w:lvl>
    <w:lvl w:ilvl="4" w:tplc="36B8B12A">
      <w:numFmt w:val="bullet"/>
      <w:lvlText w:val="•"/>
      <w:lvlJc w:val="left"/>
      <w:pPr>
        <w:ind w:left="4109" w:hanging="314"/>
      </w:pPr>
      <w:rPr>
        <w:rFonts w:hint="default"/>
        <w:lang w:val="lt-LT" w:eastAsia="en-US" w:bidi="ar-SA"/>
      </w:rPr>
    </w:lvl>
    <w:lvl w:ilvl="5" w:tplc="3C32DB48">
      <w:numFmt w:val="bullet"/>
      <w:lvlText w:val="•"/>
      <w:lvlJc w:val="left"/>
      <w:pPr>
        <w:ind w:left="5102" w:hanging="314"/>
      </w:pPr>
      <w:rPr>
        <w:rFonts w:hint="default"/>
        <w:lang w:val="lt-LT" w:eastAsia="en-US" w:bidi="ar-SA"/>
      </w:rPr>
    </w:lvl>
    <w:lvl w:ilvl="6" w:tplc="FC5CDD12">
      <w:numFmt w:val="bullet"/>
      <w:lvlText w:val="•"/>
      <w:lvlJc w:val="left"/>
      <w:pPr>
        <w:ind w:left="6094" w:hanging="314"/>
      </w:pPr>
      <w:rPr>
        <w:rFonts w:hint="default"/>
        <w:lang w:val="lt-LT" w:eastAsia="en-US" w:bidi="ar-SA"/>
      </w:rPr>
    </w:lvl>
    <w:lvl w:ilvl="7" w:tplc="AE964F2E">
      <w:numFmt w:val="bullet"/>
      <w:lvlText w:val="•"/>
      <w:lvlJc w:val="left"/>
      <w:pPr>
        <w:ind w:left="7087" w:hanging="314"/>
      </w:pPr>
      <w:rPr>
        <w:rFonts w:hint="default"/>
        <w:lang w:val="lt-LT" w:eastAsia="en-US" w:bidi="ar-SA"/>
      </w:rPr>
    </w:lvl>
    <w:lvl w:ilvl="8" w:tplc="EDD239F6">
      <w:numFmt w:val="bullet"/>
      <w:lvlText w:val="•"/>
      <w:lvlJc w:val="left"/>
      <w:pPr>
        <w:ind w:left="8079" w:hanging="314"/>
      </w:pPr>
      <w:rPr>
        <w:rFonts w:hint="default"/>
        <w:lang w:val="lt-LT" w:eastAsia="en-US" w:bidi="ar-SA"/>
      </w:rPr>
    </w:lvl>
  </w:abstractNum>
  <w:abstractNum w:abstractNumId="21" w15:restartNumberingAfterBreak="0">
    <w:nsid w:val="43DE677E"/>
    <w:multiLevelType w:val="multilevel"/>
    <w:tmpl w:val="20B8AAD4"/>
    <w:lvl w:ilvl="0">
      <w:start w:val="4"/>
      <w:numFmt w:val="decimal"/>
      <w:lvlText w:val="%1"/>
      <w:lvlJc w:val="left"/>
      <w:pPr>
        <w:ind w:left="1090" w:hanging="381"/>
      </w:pPr>
      <w:rPr>
        <w:rFonts w:hint="default"/>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75"/>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092" w:hanging="575"/>
      </w:pPr>
      <w:rPr>
        <w:rFonts w:hint="default"/>
        <w:lang w:val="lt-LT" w:eastAsia="en-US" w:bidi="ar-SA"/>
      </w:rPr>
    </w:lvl>
    <w:lvl w:ilvl="4">
      <w:numFmt w:val="bullet"/>
      <w:lvlText w:val="•"/>
      <w:lvlJc w:val="left"/>
      <w:pPr>
        <w:ind w:left="4088" w:hanging="575"/>
      </w:pPr>
      <w:rPr>
        <w:rFonts w:hint="default"/>
        <w:lang w:val="lt-LT" w:eastAsia="en-US" w:bidi="ar-SA"/>
      </w:rPr>
    </w:lvl>
    <w:lvl w:ilvl="5">
      <w:numFmt w:val="bullet"/>
      <w:lvlText w:val="•"/>
      <w:lvlJc w:val="left"/>
      <w:pPr>
        <w:ind w:left="5084" w:hanging="575"/>
      </w:pPr>
      <w:rPr>
        <w:rFonts w:hint="default"/>
        <w:lang w:val="lt-LT" w:eastAsia="en-US" w:bidi="ar-SA"/>
      </w:rPr>
    </w:lvl>
    <w:lvl w:ilvl="6">
      <w:numFmt w:val="bullet"/>
      <w:lvlText w:val="•"/>
      <w:lvlJc w:val="left"/>
      <w:pPr>
        <w:ind w:left="6080" w:hanging="575"/>
      </w:pPr>
      <w:rPr>
        <w:rFonts w:hint="default"/>
        <w:lang w:val="lt-LT" w:eastAsia="en-US" w:bidi="ar-SA"/>
      </w:rPr>
    </w:lvl>
    <w:lvl w:ilvl="7">
      <w:numFmt w:val="bullet"/>
      <w:lvlText w:val="•"/>
      <w:lvlJc w:val="left"/>
      <w:pPr>
        <w:ind w:left="7076" w:hanging="575"/>
      </w:pPr>
      <w:rPr>
        <w:rFonts w:hint="default"/>
        <w:lang w:val="lt-LT" w:eastAsia="en-US" w:bidi="ar-SA"/>
      </w:rPr>
    </w:lvl>
    <w:lvl w:ilvl="8">
      <w:numFmt w:val="bullet"/>
      <w:lvlText w:val="•"/>
      <w:lvlJc w:val="left"/>
      <w:pPr>
        <w:ind w:left="8072" w:hanging="575"/>
      </w:pPr>
      <w:rPr>
        <w:rFonts w:hint="default"/>
        <w:lang w:val="lt-LT" w:eastAsia="en-US" w:bidi="ar-SA"/>
      </w:rPr>
    </w:lvl>
  </w:abstractNum>
  <w:abstractNum w:abstractNumId="22" w15:restartNumberingAfterBreak="0">
    <w:nsid w:val="44BF0389"/>
    <w:multiLevelType w:val="multilevel"/>
    <w:tmpl w:val="A544BC80"/>
    <w:lvl w:ilvl="0">
      <w:start w:val="1"/>
      <w:numFmt w:val="decimal"/>
      <w:lvlText w:val="%1."/>
      <w:lvlJc w:val="left"/>
      <w:pPr>
        <w:ind w:left="501" w:hanging="216"/>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665"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831" w:hanging="547"/>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840" w:hanging="547"/>
      </w:pPr>
      <w:rPr>
        <w:rFonts w:hint="default"/>
        <w:lang w:val="lt-LT" w:eastAsia="en-US" w:bidi="ar-SA"/>
      </w:rPr>
    </w:lvl>
    <w:lvl w:ilvl="4">
      <w:numFmt w:val="bullet"/>
      <w:lvlText w:val="•"/>
      <w:lvlJc w:val="left"/>
      <w:pPr>
        <w:ind w:left="2198" w:hanging="547"/>
      </w:pPr>
      <w:rPr>
        <w:rFonts w:hint="default"/>
        <w:lang w:val="lt-LT" w:eastAsia="en-US" w:bidi="ar-SA"/>
      </w:rPr>
    </w:lvl>
    <w:lvl w:ilvl="5">
      <w:numFmt w:val="bullet"/>
      <w:lvlText w:val="•"/>
      <w:lvlJc w:val="left"/>
      <w:pPr>
        <w:ind w:left="3556" w:hanging="547"/>
      </w:pPr>
      <w:rPr>
        <w:rFonts w:hint="default"/>
        <w:lang w:val="lt-LT" w:eastAsia="en-US" w:bidi="ar-SA"/>
      </w:rPr>
    </w:lvl>
    <w:lvl w:ilvl="6">
      <w:numFmt w:val="bullet"/>
      <w:lvlText w:val="•"/>
      <w:lvlJc w:val="left"/>
      <w:pPr>
        <w:ind w:left="4915" w:hanging="547"/>
      </w:pPr>
      <w:rPr>
        <w:rFonts w:hint="default"/>
        <w:lang w:val="lt-LT" w:eastAsia="en-US" w:bidi="ar-SA"/>
      </w:rPr>
    </w:lvl>
    <w:lvl w:ilvl="7">
      <w:numFmt w:val="bullet"/>
      <w:lvlText w:val="•"/>
      <w:lvlJc w:val="left"/>
      <w:pPr>
        <w:ind w:left="6273" w:hanging="547"/>
      </w:pPr>
      <w:rPr>
        <w:rFonts w:hint="default"/>
        <w:lang w:val="lt-LT" w:eastAsia="en-US" w:bidi="ar-SA"/>
      </w:rPr>
    </w:lvl>
    <w:lvl w:ilvl="8">
      <w:numFmt w:val="bullet"/>
      <w:lvlText w:val="•"/>
      <w:lvlJc w:val="left"/>
      <w:pPr>
        <w:ind w:left="7631" w:hanging="547"/>
      </w:pPr>
      <w:rPr>
        <w:rFonts w:hint="default"/>
        <w:lang w:val="lt-LT" w:eastAsia="en-US" w:bidi="ar-SA"/>
      </w:rPr>
    </w:lvl>
  </w:abstractNum>
  <w:abstractNum w:abstractNumId="23" w15:restartNumberingAfterBreak="0">
    <w:nsid w:val="4B7C29BD"/>
    <w:multiLevelType w:val="multilevel"/>
    <w:tmpl w:val="6092546E"/>
    <w:lvl w:ilvl="0">
      <w:start w:val="3"/>
      <w:numFmt w:val="decimal"/>
      <w:lvlText w:val="%1"/>
      <w:lvlJc w:val="left"/>
      <w:pPr>
        <w:ind w:left="1090" w:hanging="381"/>
      </w:pPr>
      <w:rPr>
        <w:rFonts w:hint="default"/>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88"/>
      </w:pPr>
      <w:rPr>
        <w:rFonts w:ascii="Calibri Light" w:eastAsia="Calibri Light" w:hAnsi="Calibri Light" w:cs="Calibri Light" w:hint="default"/>
        <w:b w:val="0"/>
        <w:bCs w:val="0"/>
        <w:i w:val="0"/>
        <w:iCs w:val="0"/>
        <w:spacing w:val="-2"/>
        <w:w w:val="100"/>
        <w:sz w:val="22"/>
        <w:szCs w:val="22"/>
        <w:lang w:val="lt-LT" w:eastAsia="en-US" w:bidi="ar-SA"/>
      </w:rPr>
    </w:lvl>
    <w:lvl w:ilvl="3">
      <w:start w:val="1"/>
      <w:numFmt w:val="decimal"/>
      <w:lvlText w:val="%1.%2.%3.%4."/>
      <w:lvlJc w:val="left"/>
      <w:pPr>
        <w:ind w:left="2130" w:hanging="854"/>
      </w:pPr>
      <w:rPr>
        <w:rFonts w:ascii="Calibri Light" w:eastAsia="Calibri Light" w:hAnsi="Calibri Light" w:cs="Calibri Light" w:hint="default"/>
        <w:b w:val="0"/>
        <w:bCs w:val="0"/>
        <w:i w:val="0"/>
        <w:iCs w:val="0"/>
        <w:spacing w:val="-2"/>
        <w:w w:val="100"/>
        <w:sz w:val="22"/>
        <w:szCs w:val="22"/>
        <w:lang w:val="lt-LT" w:eastAsia="en-US" w:bidi="ar-SA"/>
      </w:rPr>
    </w:lvl>
    <w:lvl w:ilvl="4">
      <w:numFmt w:val="bullet"/>
      <w:lvlText w:val="•"/>
      <w:lvlJc w:val="left"/>
      <w:pPr>
        <w:ind w:left="2757" w:hanging="854"/>
      </w:pPr>
      <w:rPr>
        <w:rFonts w:hint="default"/>
        <w:lang w:val="lt-LT" w:eastAsia="en-US" w:bidi="ar-SA"/>
      </w:rPr>
    </w:lvl>
    <w:lvl w:ilvl="5">
      <w:numFmt w:val="bullet"/>
      <w:lvlText w:val="•"/>
      <w:lvlJc w:val="left"/>
      <w:pPr>
        <w:ind w:left="3975" w:hanging="854"/>
      </w:pPr>
      <w:rPr>
        <w:rFonts w:hint="default"/>
        <w:lang w:val="lt-LT" w:eastAsia="en-US" w:bidi="ar-SA"/>
      </w:rPr>
    </w:lvl>
    <w:lvl w:ilvl="6">
      <w:numFmt w:val="bullet"/>
      <w:lvlText w:val="•"/>
      <w:lvlJc w:val="left"/>
      <w:pPr>
        <w:ind w:left="5193" w:hanging="854"/>
      </w:pPr>
      <w:rPr>
        <w:rFonts w:hint="default"/>
        <w:lang w:val="lt-LT" w:eastAsia="en-US" w:bidi="ar-SA"/>
      </w:rPr>
    </w:lvl>
    <w:lvl w:ilvl="7">
      <w:numFmt w:val="bullet"/>
      <w:lvlText w:val="•"/>
      <w:lvlJc w:val="left"/>
      <w:pPr>
        <w:ind w:left="6411" w:hanging="854"/>
      </w:pPr>
      <w:rPr>
        <w:rFonts w:hint="default"/>
        <w:lang w:val="lt-LT" w:eastAsia="en-US" w:bidi="ar-SA"/>
      </w:rPr>
    </w:lvl>
    <w:lvl w:ilvl="8">
      <w:numFmt w:val="bullet"/>
      <w:lvlText w:val="•"/>
      <w:lvlJc w:val="left"/>
      <w:pPr>
        <w:ind w:left="7628" w:hanging="854"/>
      </w:pPr>
      <w:rPr>
        <w:rFonts w:hint="default"/>
        <w:lang w:val="lt-LT" w:eastAsia="en-US" w:bidi="ar-SA"/>
      </w:rPr>
    </w:lvl>
  </w:abstractNum>
  <w:abstractNum w:abstractNumId="24" w15:restartNumberingAfterBreak="0">
    <w:nsid w:val="56B23404"/>
    <w:multiLevelType w:val="multilevel"/>
    <w:tmpl w:val="2B222482"/>
    <w:lvl w:ilvl="0">
      <w:start w:val="8"/>
      <w:numFmt w:val="decimal"/>
      <w:lvlText w:val="%1"/>
      <w:lvlJc w:val="left"/>
      <w:pPr>
        <w:ind w:left="143" w:hanging="405"/>
      </w:pPr>
      <w:rPr>
        <w:rFonts w:hint="default"/>
        <w:lang w:val="lt-LT" w:eastAsia="en-US" w:bidi="ar-SA"/>
      </w:rPr>
    </w:lvl>
    <w:lvl w:ilvl="1">
      <w:start w:val="1"/>
      <w:numFmt w:val="decimal"/>
      <w:lvlText w:val="%1.%2."/>
      <w:lvlJc w:val="left"/>
      <w:pPr>
        <w:ind w:left="143" w:hanging="405"/>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298" w:hanging="590"/>
        <w:jc w:val="right"/>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247" w:hanging="590"/>
      </w:pPr>
      <w:rPr>
        <w:rFonts w:hint="default"/>
        <w:lang w:val="lt-LT" w:eastAsia="en-US" w:bidi="ar-SA"/>
      </w:rPr>
    </w:lvl>
    <w:lvl w:ilvl="4">
      <w:numFmt w:val="bullet"/>
      <w:lvlText w:val="•"/>
      <w:lvlJc w:val="left"/>
      <w:pPr>
        <w:ind w:left="4221" w:hanging="590"/>
      </w:pPr>
      <w:rPr>
        <w:rFonts w:hint="default"/>
        <w:lang w:val="lt-LT" w:eastAsia="en-US" w:bidi="ar-SA"/>
      </w:rPr>
    </w:lvl>
    <w:lvl w:ilvl="5">
      <w:numFmt w:val="bullet"/>
      <w:lvlText w:val="•"/>
      <w:lvlJc w:val="left"/>
      <w:pPr>
        <w:ind w:left="5195" w:hanging="590"/>
      </w:pPr>
      <w:rPr>
        <w:rFonts w:hint="default"/>
        <w:lang w:val="lt-LT" w:eastAsia="en-US" w:bidi="ar-SA"/>
      </w:rPr>
    </w:lvl>
    <w:lvl w:ilvl="6">
      <w:numFmt w:val="bullet"/>
      <w:lvlText w:val="•"/>
      <w:lvlJc w:val="left"/>
      <w:pPr>
        <w:ind w:left="6169" w:hanging="590"/>
      </w:pPr>
      <w:rPr>
        <w:rFonts w:hint="default"/>
        <w:lang w:val="lt-LT" w:eastAsia="en-US" w:bidi="ar-SA"/>
      </w:rPr>
    </w:lvl>
    <w:lvl w:ilvl="7">
      <w:numFmt w:val="bullet"/>
      <w:lvlText w:val="•"/>
      <w:lvlJc w:val="left"/>
      <w:pPr>
        <w:ind w:left="7142" w:hanging="590"/>
      </w:pPr>
      <w:rPr>
        <w:rFonts w:hint="default"/>
        <w:lang w:val="lt-LT" w:eastAsia="en-US" w:bidi="ar-SA"/>
      </w:rPr>
    </w:lvl>
    <w:lvl w:ilvl="8">
      <w:numFmt w:val="bullet"/>
      <w:lvlText w:val="•"/>
      <w:lvlJc w:val="left"/>
      <w:pPr>
        <w:ind w:left="8116" w:hanging="590"/>
      </w:pPr>
      <w:rPr>
        <w:rFonts w:hint="default"/>
        <w:lang w:val="lt-LT" w:eastAsia="en-US" w:bidi="ar-SA"/>
      </w:rPr>
    </w:lvl>
  </w:abstractNum>
  <w:abstractNum w:abstractNumId="25" w15:restartNumberingAfterBreak="0">
    <w:nsid w:val="590F554F"/>
    <w:multiLevelType w:val="hybridMultilevel"/>
    <w:tmpl w:val="14684FE2"/>
    <w:lvl w:ilvl="0" w:tplc="FC68C624">
      <w:start w:val="4"/>
      <w:numFmt w:val="decimal"/>
      <w:lvlText w:val="[%1]"/>
      <w:lvlJc w:val="left"/>
      <w:pPr>
        <w:ind w:left="851" w:hanging="292"/>
      </w:pPr>
      <w:rPr>
        <w:rFonts w:ascii="Calibri Light" w:eastAsia="Calibri Light" w:hAnsi="Calibri Light" w:cs="Calibri Light" w:hint="default"/>
        <w:b w:val="0"/>
        <w:bCs w:val="0"/>
        <w:i w:val="0"/>
        <w:iCs w:val="0"/>
        <w:spacing w:val="-1"/>
        <w:w w:val="100"/>
        <w:sz w:val="22"/>
        <w:szCs w:val="22"/>
        <w:lang w:val="lt-LT" w:eastAsia="en-US" w:bidi="ar-SA"/>
      </w:rPr>
    </w:lvl>
    <w:lvl w:ilvl="1" w:tplc="0442DA9E">
      <w:numFmt w:val="bullet"/>
      <w:lvlText w:val="•"/>
      <w:lvlJc w:val="left"/>
      <w:pPr>
        <w:ind w:left="1808" w:hanging="292"/>
      </w:pPr>
      <w:rPr>
        <w:rFonts w:hint="default"/>
        <w:lang w:val="lt-LT" w:eastAsia="en-US" w:bidi="ar-SA"/>
      </w:rPr>
    </w:lvl>
    <w:lvl w:ilvl="2" w:tplc="8D3CB72C">
      <w:numFmt w:val="bullet"/>
      <w:lvlText w:val="•"/>
      <w:lvlJc w:val="left"/>
      <w:pPr>
        <w:ind w:left="2757" w:hanging="292"/>
      </w:pPr>
      <w:rPr>
        <w:rFonts w:hint="default"/>
        <w:lang w:val="lt-LT" w:eastAsia="en-US" w:bidi="ar-SA"/>
      </w:rPr>
    </w:lvl>
    <w:lvl w:ilvl="3" w:tplc="A36C12B8">
      <w:numFmt w:val="bullet"/>
      <w:lvlText w:val="•"/>
      <w:lvlJc w:val="left"/>
      <w:pPr>
        <w:ind w:left="3706" w:hanging="292"/>
      </w:pPr>
      <w:rPr>
        <w:rFonts w:hint="default"/>
        <w:lang w:val="lt-LT" w:eastAsia="en-US" w:bidi="ar-SA"/>
      </w:rPr>
    </w:lvl>
    <w:lvl w:ilvl="4" w:tplc="974A66C4">
      <w:numFmt w:val="bullet"/>
      <w:lvlText w:val="•"/>
      <w:lvlJc w:val="left"/>
      <w:pPr>
        <w:ind w:left="4655" w:hanging="292"/>
      </w:pPr>
      <w:rPr>
        <w:rFonts w:hint="default"/>
        <w:lang w:val="lt-LT" w:eastAsia="en-US" w:bidi="ar-SA"/>
      </w:rPr>
    </w:lvl>
    <w:lvl w:ilvl="5" w:tplc="CEEA6C64">
      <w:numFmt w:val="bullet"/>
      <w:lvlText w:val="•"/>
      <w:lvlJc w:val="left"/>
      <w:pPr>
        <w:ind w:left="5604" w:hanging="292"/>
      </w:pPr>
      <w:rPr>
        <w:rFonts w:hint="default"/>
        <w:lang w:val="lt-LT" w:eastAsia="en-US" w:bidi="ar-SA"/>
      </w:rPr>
    </w:lvl>
    <w:lvl w:ilvl="6" w:tplc="90D6CCA6">
      <w:numFmt w:val="bullet"/>
      <w:lvlText w:val="•"/>
      <w:lvlJc w:val="left"/>
      <w:pPr>
        <w:ind w:left="6553" w:hanging="292"/>
      </w:pPr>
      <w:rPr>
        <w:rFonts w:hint="default"/>
        <w:lang w:val="lt-LT" w:eastAsia="en-US" w:bidi="ar-SA"/>
      </w:rPr>
    </w:lvl>
    <w:lvl w:ilvl="7" w:tplc="8064F41A">
      <w:numFmt w:val="bullet"/>
      <w:lvlText w:val="•"/>
      <w:lvlJc w:val="left"/>
      <w:pPr>
        <w:ind w:left="7501" w:hanging="292"/>
      </w:pPr>
      <w:rPr>
        <w:rFonts w:hint="default"/>
        <w:lang w:val="lt-LT" w:eastAsia="en-US" w:bidi="ar-SA"/>
      </w:rPr>
    </w:lvl>
    <w:lvl w:ilvl="8" w:tplc="4F689E56">
      <w:numFmt w:val="bullet"/>
      <w:lvlText w:val="•"/>
      <w:lvlJc w:val="left"/>
      <w:pPr>
        <w:ind w:left="8450" w:hanging="292"/>
      </w:pPr>
      <w:rPr>
        <w:rFonts w:hint="default"/>
        <w:lang w:val="lt-LT" w:eastAsia="en-US" w:bidi="ar-SA"/>
      </w:rPr>
    </w:lvl>
  </w:abstractNum>
  <w:abstractNum w:abstractNumId="26" w15:restartNumberingAfterBreak="0">
    <w:nsid w:val="5E744497"/>
    <w:multiLevelType w:val="hybridMultilevel"/>
    <w:tmpl w:val="4A9A8826"/>
    <w:lvl w:ilvl="0" w:tplc="8C32032C">
      <w:start w:val="1"/>
      <w:numFmt w:val="decimal"/>
      <w:lvlText w:val="[%1]"/>
      <w:lvlJc w:val="left"/>
      <w:pPr>
        <w:ind w:left="851" w:hanging="292"/>
      </w:pPr>
      <w:rPr>
        <w:rFonts w:ascii="Calibri Light" w:eastAsia="Calibri Light" w:hAnsi="Calibri Light" w:cs="Calibri Light" w:hint="default"/>
        <w:b w:val="0"/>
        <w:bCs w:val="0"/>
        <w:i w:val="0"/>
        <w:iCs w:val="0"/>
        <w:spacing w:val="-1"/>
        <w:w w:val="100"/>
        <w:sz w:val="22"/>
        <w:szCs w:val="22"/>
        <w:lang w:val="lt-LT" w:eastAsia="en-US" w:bidi="ar-SA"/>
      </w:rPr>
    </w:lvl>
    <w:lvl w:ilvl="1" w:tplc="F05ED5FE">
      <w:numFmt w:val="bullet"/>
      <w:lvlText w:val="•"/>
      <w:lvlJc w:val="left"/>
      <w:pPr>
        <w:ind w:left="1808" w:hanging="292"/>
      </w:pPr>
      <w:rPr>
        <w:rFonts w:hint="default"/>
        <w:lang w:val="lt-LT" w:eastAsia="en-US" w:bidi="ar-SA"/>
      </w:rPr>
    </w:lvl>
    <w:lvl w:ilvl="2" w:tplc="248ED1AA">
      <w:numFmt w:val="bullet"/>
      <w:lvlText w:val="•"/>
      <w:lvlJc w:val="left"/>
      <w:pPr>
        <w:ind w:left="2757" w:hanging="292"/>
      </w:pPr>
      <w:rPr>
        <w:rFonts w:hint="default"/>
        <w:lang w:val="lt-LT" w:eastAsia="en-US" w:bidi="ar-SA"/>
      </w:rPr>
    </w:lvl>
    <w:lvl w:ilvl="3" w:tplc="00AAD1C4">
      <w:numFmt w:val="bullet"/>
      <w:lvlText w:val="•"/>
      <w:lvlJc w:val="left"/>
      <w:pPr>
        <w:ind w:left="3706" w:hanging="292"/>
      </w:pPr>
      <w:rPr>
        <w:rFonts w:hint="default"/>
        <w:lang w:val="lt-LT" w:eastAsia="en-US" w:bidi="ar-SA"/>
      </w:rPr>
    </w:lvl>
    <w:lvl w:ilvl="4" w:tplc="D95C6146">
      <w:numFmt w:val="bullet"/>
      <w:lvlText w:val="•"/>
      <w:lvlJc w:val="left"/>
      <w:pPr>
        <w:ind w:left="4655" w:hanging="292"/>
      </w:pPr>
      <w:rPr>
        <w:rFonts w:hint="default"/>
        <w:lang w:val="lt-LT" w:eastAsia="en-US" w:bidi="ar-SA"/>
      </w:rPr>
    </w:lvl>
    <w:lvl w:ilvl="5" w:tplc="59044976">
      <w:numFmt w:val="bullet"/>
      <w:lvlText w:val="•"/>
      <w:lvlJc w:val="left"/>
      <w:pPr>
        <w:ind w:left="5604" w:hanging="292"/>
      </w:pPr>
      <w:rPr>
        <w:rFonts w:hint="default"/>
        <w:lang w:val="lt-LT" w:eastAsia="en-US" w:bidi="ar-SA"/>
      </w:rPr>
    </w:lvl>
    <w:lvl w:ilvl="6" w:tplc="95CAE18A">
      <w:numFmt w:val="bullet"/>
      <w:lvlText w:val="•"/>
      <w:lvlJc w:val="left"/>
      <w:pPr>
        <w:ind w:left="6553" w:hanging="292"/>
      </w:pPr>
      <w:rPr>
        <w:rFonts w:hint="default"/>
        <w:lang w:val="lt-LT" w:eastAsia="en-US" w:bidi="ar-SA"/>
      </w:rPr>
    </w:lvl>
    <w:lvl w:ilvl="7" w:tplc="EA3CAABC">
      <w:numFmt w:val="bullet"/>
      <w:lvlText w:val="•"/>
      <w:lvlJc w:val="left"/>
      <w:pPr>
        <w:ind w:left="7501" w:hanging="292"/>
      </w:pPr>
      <w:rPr>
        <w:rFonts w:hint="default"/>
        <w:lang w:val="lt-LT" w:eastAsia="en-US" w:bidi="ar-SA"/>
      </w:rPr>
    </w:lvl>
    <w:lvl w:ilvl="8" w:tplc="73C49B08">
      <w:numFmt w:val="bullet"/>
      <w:lvlText w:val="•"/>
      <w:lvlJc w:val="left"/>
      <w:pPr>
        <w:ind w:left="8450" w:hanging="292"/>
      </w:pPr>
      <w:rPr>
        <w:rFonts w:hint="default"/>
        <w:lang w:val="lt-LT" w:eastAsia="en-US" w:bidi="ar-SA"/>
      </w:rPr>
    </w:lvl>
  </w:abstractNum>
  <w:abstractNum w:abstractNumId="27" w15:restartNumberingAfterBreak="0">
    <w:nsid w:val="62581066"/>
    <w:multiLevelType w:val="multilevel"/>
    <w:tmpl w:val="5AD2BC86"/>
    <w:lvl w:ilvl="0">
      <w:start w:val="1"/>
      <w:numFmt w:val="decimal"/>
      <w:lvlText w:val="%1."/>
      <w:lvlJc w:val="left"/>
      <w:pPr>
        <w:ind w:left="1005" w:hanging="360"/>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1385"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551" w:hanging="547"/>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2658" w:hanging="547"/>
      </w:pPr>
      <w:rPr>
        <w:rFonts w:hint="default"/>
        <w:lang w:val="lt-LT" w:eastAsia="en-US" w:bidi="ar-SA"/>
      </w:rPr>
    </w:lvl>
    <w:lvl w:ilvl="4">
      <w:numFmt w:val="bullet"/>
      <w:lvlText w:val="•"/>
      <w:lvlJc w:val="left"/>
      <w:pPr>
        <w:ind w:left="3757" w:hanging="547"/>
      </w:pPr>
      <w:rPr>
        <w:rFonts w:hint="default"/>
        <w:lang w:val="lt-LT" w:eastAsia="en-US" w:bidi="ar-SA"/>
      </w:rPr>
    </w:lvl>
    <w:lvl w:ilvl="5">
      <w:numFmt w:val="bullet"/>
      <w:lvlText w:val="•"/>
      <w:lvlJc w:val="left"/>
      <w:pPr>
        <w:ind w:left="4855" w:hanging="547"/>
      </w:pPr>
      <w:rPr>
        <w:rFonts w:hint="default"/>
        <w:lang w:val="lt-LT" w:eastAsia="en-US" w:bidi="ar-SA"/>
      </w:rPr>
    </w:lvl>
    <w:lvl w:ilvl="6">
      <w:numFmt w:val="bullet"/>
      <w:lvlText w:val="•"/>
      <w:lvlJc w:val="left"/>
      <w:pPr>
        <w:ind w:left="5954" w:hanging="547"/>
      </w:pPr>
      <w:rPr>
        <w:rFonts w:hint="default"/>
        <w:lang w:val="lt-LT" w:eastAsia="en-US" w:bidi="ar-SA"/>
      </w:rPr>
    </w:lvl>
    <w:lvl w:ilvl="7">
      <w:numFmt w:val="bullet"/>
      <w:lvlText w:val="•"/>
      <w:lvlJc w:val="left"/>
      <w:pPr>
        <w:ind w:left="7052" w:hanging="547"/>
      </w:pPr>
      <w:rPr>
        <w:rFonts w:hint="default"/>
        <w:lang w:val="lt-LT" w:eastAsia="en-US" w:bidi="ar-SA"/>
      </w:rPr>
    </w:lvl>
    <w:lvl w:ilvl="8">
      <w:numFmt w:val="bullet"/>
      <w:lvlText w:val="•"/>
      <w:lvlJc w:val="left"/>
      <w:pPr>
        <w:ind w:left="8151" w:hanging="547"/>
      </w:pPr>
      <w:rPr>
        <w:rFonts w:hint="default"/>
        <w:lang w:val="lt-LT" w:eastAsia="en-US" w:bidi="ar-SA"/>
      </w:rPr>
    </w:lvl>
  </w:abstractNum>
  <w:abstractNum w:abstractNumId="28" w15:restartNumberingAfterBreak="0">
    <w:nsid w:val="638940E4"/>
    <w:multiLevelType w:val="hybridMultilevel"/>
    <w:tmpl w:val="767C16FC"/>
    <w:lvl w:ilvl="0" w:tplc="49BC0406">
      <w:start w:val="1"/>
      <w:numFmt w:val="decimal"/>
      <w:lvlText w:val="[%1]"/>
      <w:lvlJc w:val="left"/>
      <w:pPr>
        <w:ind w:left="285" w:hanging="308"/>
      </w:pPr>
      <w:rPr>
        <w:rFonts w:ascii="Calibri Light" w:eastAsia="Calibri Light" w:hAnsi="Calibri Light" w:cs="Calibri Light" w:hint="default"/>
        <w:b w:val="0"/>
        <w:bCs w:val="0"/>
        <w:i w:val="0"/>
        <w:iCs w:val="0"/>
        <w:spacing w:val="-1"/>
        <w:w w:val="100"/>
        <w:sz w:val="22"/>
        <w:szCs w:val="22"/>
        <w:lang w:val="lt-LT" w:eastAsia="en-US" w:bidi="ar-SA"/>
      </w:rPr>
    </w:lvl>
    <w:lvl w:ilvl="1" w:tplc="B1BCF762">
      <w:numFmt w:val="bullet"/>
      <w:lvlText w:val="•"/>
      <w:lvlJc w:val="left"/>
      <w:pPr>
        <w:ind w:left="1286" w:hanging="308"/>
      </w:pPr>
      <w:rPr>
        <w:rFonts w:hint="default"/>
        <w:lang w:val="lt-LT" w:eastAsia="en-US" w:bidi="ar-SA"/>
      </w:rPr>
    </w:lvl>
    <w:lvl w:ilvl="2" w:tplc="1632E15A">
      <w:numFmt w:val="bullet"/>
      <w:lvlText w:val="•"/>
      <w:lvlJc w:val="left"/>
      <w:pPr>
        <w:ind w:left="2293" w:hanging="308"/>
      </w:pPr>
      <w:rPr>
        <w:rFonts w:hint="default"/>
        <w:lang w:val="lt-LT" w:eastAsia="en-US" w:bidi="ar-SA"/>
      </w:rPr>
    </w:lvl>
    <w:lvl w:ilvl="3" w:tplc="B792D90E">
      <w:numFmt w:val="bullet"/>
      <w:lvlText w:val="•"/>
      <w:lvlJc w:val="left"/>
      <w:pPr>
        <w:ind w:left="3300" w:hanging="308"/>
      </w:pPr>
      <w:rPr>
        <w:rFonts w:hint="default"/>
        <w:lang w:val="lt-LT" w:eastAsia="en-US" w:bidi="ar-SA"/>
      </w:rPr>
    </w:lvl>
    <w:lvl w:ilvl="4" w:tplc="91700F30">
      <w:numFmt w:val="bullet"/>
      <w:lvlText w:val="•"/>
      <w:lvlJc w:val="left"/>
      <w:pPr>
        <w:ind w:left="4307" w:hanging="308"/>
      </w:pPr>
      <w:rPr>
        <w:rFonts w:hint="default"/>
        <w:lang w:val="lt-LT" w:eastAsia="en-US" w:bidi="ar-SA"/>
      </w:rPr>
    </w:lvl>
    <w:lvl w:ilvl="5" w:tplc="0F02FD0A">
      <w:numFmt w:val="bullet"/>
      <w:lvlText w:val="•"/>
      <w:lvlJc w:val="left"/>
      <w:pPr>
        <w:ind w:left="5314" w:hanging="308"/>
      </w:pPr>
      <w:rPr>
        <w:rFonts w:hint="default"/>
        <w:lang w:val="lt-LT" w:eastAsia="en-US" w:bidi="ar-SA"/>
      </w:rPr>
    </w:lvl>
    <w:lvl w:ilvl="6" w:tplc="28220A7E">
      <w:numFmt w:val="bullet"/>
      <w:lvlText w:val="•"/>
      <w:lvlJc w:val="left"/>
      <w:pPr>
        <w:ind w:left="6321" w:hanging="308"/>
      </w:pPr>
      <w:rPr>
        <w:rFonts w:hint="default"/>
        <w:lang w:val="lt-LT" w:eastAsia="en-US" w:bidi="ar-SA"/>
      </w:rPr>
    </w:lvl>
    <w:lvl w:ilvl="7" w:tplc="CC18523E">
      <w:numFmt w:val="bullet"/>
      <w:lvlText w:val="•"/>
      <w:lvlJc w:val="left"/>
      <w:pPr>
        <w:ind w:left="7327" w:hanging="308"/>
      </w:pPr>
      <w:rPr>
        <w:rFonts w:hint="default"/>
        <w:lang w:val="lt-LT" w:eastAsia="en-US" w:bidi="ar-SA"/>
      </w:rPr>
    </w:lvl>
    <w:lvl w:ilvl="8" w:tplc="8EEA318A">
      <w:numFmt w:val="bullet"/>
      <w:lvlText w:val="•"/>
      <w:lvlJc w:val="left"/>
      <w:pPr>
        <w:ind w:left="8334" w:hanging="308"/>
      </w:pPr>
      <w:rPr>
        <w:rFonts w:hint="default"/>
        <w:lang w:val="lt-LT" w:eastAsia="en-US" w:bidi="ar-SA"/>
      </w:rPr>
    </w:lvl>
  </w:abstractNum>
  <w:abstractNum w:abstractNumId="29" w15:restartNumberingAfterBreak="0">
    <w:nsid w:val="63B61973"/>
    <w:multiLevelType w:val="multilevel"/>
    <w:tmpl w:val="E51E31E6"/>
    <w:lvl w:ilvl="0">
      <w:start w:val="1"/>
      <w:numFmt w:val="decimal"/>
      <w:lvlText w:val="%1"/>
      <w:lvlJc w:val="left"/>
      <w:pPr>
        <w:ind w:left="143" w:hanging="377"/>
      </w:pPr>
      <w:rPr>
        <w:rFonts w:hint="default"/>
        <w:lang w:val="lt-LT" w:eastAsia="en-US" w:bidi="ar-SA"/>
      </w:rPr>
    </w:lvl>
    <w:lvl w:ilvl="1">
      <w:start w:val="1"/>
      <w:numFmt w:val="decimal"/>
      <w:lvlText w:val="%1.%2."/>
      <w:lvlJc w:val="left"/>
      <w:pPr>
        <w:ind w:left="143" w:hanging="377"/>
      </w:pPr>
      <w:rPr>
        <w:rFonts w:ascii="Calibri Light" w:eastAsia="Calibri Light" w:hAnsi="Calibri Light" w:cs="Calibri Light" w:hint="default"/>
        <w:b w:val="0"/>
        <w:bCs w:val="0"/>
        <w:i w:val="0"/>
        <w:iCs w:val="0"/>
        <w:spacing w:val="-2"/>
        <w:w w:val="100"/>
        <w:sz w:val="20"/>
        <w:szCs w:val="20"/>
        <w:lang w:val="lt-LT" w:eastAsia="en-US" w:bidi="ar-SA"/>
      </w:rPr>
    </w:lvl>
    <w:lvl w:ilvl="2">
      <w:start w:val="2"/>
      <w:numFmt w:val="upperRoman"/>
      <w:lvlText w:val="%3"/>
      <w:lvlJc w:val="left"/>
      <w:pPr>
        <w:ind w:left="4676" w:hanging="158"/>
        <w:jc w:val="right"/>
      </w:pPr>
      <w:rPr>
        <w:rFonts w:ascii="Calibri Light" w:eastAsia="Calibri Light" w:hAnsi="Calibri Light" w:cs="Calibri Light" w:hint="default"/>
        <w:b w:val="0"/>
        <w:bCs w:val="0"/>
        <w:i w:val="0"/>
        <w:iCs w:val="0"/>
        <w:spacing w:val="0"/>
        <w:w w:val="100"/>
        <w:sz w:val="22"/>
        <w:szCs w:val="22"/>
        <w:lang w:val="lt-LT" w:eastAsia="en-US" w:bidi="ar-SA"/>
      </w:rPr>
    </w:lvl>
    <w:lvl w:ilvl="3">
      <w:numFmt w:val="bullet"/>
      <w:lvlText w:val="•"/>
      <w:lvlJc w:val="left"/>
      <w:pPr>
        <w:ind w:left="5876" w:hanging="158"/>
      </w:pPr>
      <w:rPr>
        <w:rFonts w:hint="default"/>
        <w:lang w:val="lt-LT" w:eastAsia="en-US" w:bidi="ar-SA"/>
      </w:rPr>
    </w:lvl>
    <w:lvl w:ilvl="4">
      <w:numFmt w:val="bullet"/>
      <w:lvlText w:val="•"/>
      <w:lvlJc w:val="left"/>
      <w:pPr>
        <w:ind w:left="6474" w:hanging="158"/>
      </w:pPr>
      <w:rPr>
        <w:rFonts w:hint="default"/>
        <w:lang w:val="lt-LT" w:eastAsia="en-US" w:bidi="ar-SA"/>
      </w:rPr>
    </w:lvl>
    <w:lvl w:ilvl="5">
      <w:numFmt w:val="bullet"/>
      <w:lvlText w:val="•"/>
      <w:lvlJc w:val="left"/>
      <w:pPr>
        <w:ind w:left="7073" w:hanging="158"/>
      </w:pPr>
      <w:rPr>
        <w:rFonts w:hint="default"/>
        <w:lang w:val="lt-LT" w:eastAsia="en-US" w:bidi="ar-SA"/>
      </w:rPr>
    </w:lvl>
    <w:lvl w:ilvl="6">
      <w:numFmt w:val="bullet"/>
      <w:lvlText w:val="•"/>
      <w:lvlJc w:val="left"/>
      <w:pPr>
        <w:ind w:left="7671" w:hanging="158"/>
      </w:pPr>
      <w:rPr>
        <w:rFonts w:hint="default"/>
        <w:lang w:val="lt-LT" w:eastAsia="en-US" w:bidi="ar-SA"/>
      </w:rPr>
    </w:lvl>
    <w:lvl w:ilvl="7">
      <w:numFmt w:val="bullet"/>
      <w:lvlText w:val="•"/>
      <w:lvlJc w:val="left"/>
      <w:pPr>
        <w:ind w:left="8269" w:hanging="158"/>
      </w:pPr>
      <w:rPr>
        <w:rFonts w:hint="default"/>
        <w:lang w:val="lt-LT" w:eastAsia="en-US" w:bidi="ar-SA"/>
      </w:rPr>
    </w:lvl>
    <w:lvl w:ilvl="8">
      <w:numFmt w:val="bullet"/>
      <w:lvlText w:val="•"/>
      <w:lvlJc w:val="left"/>
      <w:pPr>
        <w:ind w:left="8867" w:hanging="158"/>
      </w:pPr>
      <w:rPr>
        <w:rFonts w:hint="default"/>
        <w:lang w:val="lt-LT" w:eastAsia="en-US" w:bidi="ar-SA"/>
      </w:rPr>
    </w:lvl>
  </w:abstractNum>
  <w:abstractNum w:abstractNumId="30" w15:restartNumberingAfterBreak="0">
    <w:nsid w:val="66EE7509"/>
    <w:multiLevelType w:val="multilevel"/>
    <w:tmpl w:val="9A043AA2"/>
    <w:lvl w:ilvl="0">
      <w:start w:val="3"/>
      <w:numFmt w:val="decimal"/>
      <w:lvlText w:val="%1"/>
      <w:lvlJc w:val="left"/>
      <w:pPr>
        <w:ind w:left="1090" w:hanging="381"/>
      </w:pPr>
      <w:rPr>
        <w:rFonts w:hint="default"/>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67"/>
      </w:pPr>
      <w:rPr>
        <w:rFonts w:ascii="Calibri Light" w:eastAsia="Calibri Light" w:hAnsi="Calibri Light" w:cs="Calibri Light" w:hint="default"/>
        <w:b w:val="0"/>
        <w:bCs w:val="0"/>
        <w:i w:val="0"/>
        <w:iCs w:val="0"/>
        <w:spacing w:val="-2"/>
        <w:w w:val="100"/>
        <w:sz w:val="22"/>
        <w:szCs w:val="22"/>
        <w:lang w:val="lt-LT" w:eastAsia="en-US" w:bidi="ar-SA"/>
      </w:rPr>
    </w:lvl>
    <w:lvl w:ilvl="3">
      <w:start w:val="1"/>
      <w:numFmt w:val="decimal"/>
      <w:lvlText w:val="%1.%2.%3.%4."/>
      <w:lvlJc w:val="left"/>
      <w:pPr>
        <w:ind w:left="143" w:hanging="844"/>
      </w:pPr>
      <w:rPr>
        <w:rFonts w:ascii="Calibri Light" w:eastAsia="Calibri Light" w:hAnsi="Calibri Light" w:cs="Calibri Light" w:hint="default"/>
        <w:b w:val="0"/>
        <w:bCs w:val="0"/>
        <w:i w:val="0"/>
        <w:iCs w:val="0"/>
        <w:spacing w:val="-2"/>
        <w:w w:val="100"/>
        <w:sz w:val="22"/>
        <w:szCs w:val="22"/>
        <w:lang w:val="lt-LT" w:eastAsia="en-US" w:bidi="ar-SA"/>
      </w:rPr>
    </w:lvl>
    <w:lvl w:ilvl="4">
      <w:numFmt w:val="bullet"/>
      <w:lvlText w:val="•"/>
      <w:lvlJc w:val="left"/>
      <w:pPr>
        <w:ind w:left="2798" w:hanging="844"/>
      </w:pPr>
      <w:rPr>
        <w:rFonts w:hint="default"/>
        <w:lang w:val="lt-LT" w:eastAsia="en-US" w:bidi="ar-SA"/>
      </w:rPr>
    </w:lvl>
    <w:lvl w:ilvl="5">
      <w:numFmt w:val="bullet"/>
      <w:lvlText w:val="•"/>
      <w:lvlJc w:val="left"/>
      <w:pPr>
        <w:ind w:left="4056" w:hanging="844"/>
      </w:pPr>
      <w:rPr>
        <w:rFonts w:hint="default"/>
        <w:lang w:val="lt-LT" w:eastAsia="en-US" w:bidi="ar-SA"/>
      </w:rPr>
    </w:lvl>
    <w:lvl w:ilvl="6">
      <w:numFmt w:val="bullet"/>
      <w:lvlText w:val="•"/>
      <w:lvlJc w:val="left"/>
      <w:pPr>
        <w:ind w:left="5315" w:hanging="844"/>
      </w:pPr>
      <w:rPr>
        <w:rFonts w:hint="default"/>
        <w:lang w:val="lt-LT" w:eastAsia="en-US" w:bidi="ar-SA"/>
      </w:rPr>
    </w:lvl>
    <w:lvl w:ilvl="7">
      <w:numFmt w:val="bullet"/>
      <w:lvlText w:val="•"/>
      <w:lvlJc w:val="left"/>
      <w:pPr>
        <w:ind w:left="6573" w:hanging="844"/>
      </w:pPr>
      <w:rPr>
        <w:rFonts w:hint="default"/>
        <w:lang w:val="lt-LT" w:eastAsia="en-US" w:bidi="ar-SA"/>
      </w:rPr>
    </w:lvl>
    <w:lvl w:ilvl="8">
      <w:numFmt w:val="bullet"/>
      <w:lvlText w:val="•"/>
      <w:lvlJc w:val="left"/>
      <w:pPr>
        <w:ind w:left="7831" w:hanging="844"/>
      </w:pPr>
      <w:rPr>
        <w:rFonts w:hint="default"/>
        <w:lang w:val="lt-LT" w:eastAsia="en-US" w:bidi="ar-SA"/>
      </w:rPr>
    </w:lvl>
  </w:abstractNum>
  <w:abstractNum w:abstractNumId="31" w15:restartNumberingAfterBreak="0">
    <w:nsid w:val="67877815"/>
    <w:multiLevelType w:val="multilevel"/>
    <w:tmpl w:val="A3D2223A"/>
    <w:lvl w:ilvl="0">
      <w:start w:val="2"/>
      <w:numFmt w:val="decimal"/>
      <w:lvlText w:val="%1"/>
      <w:lvlJc w:val="left"/>
      <w:pPr>
        <w:ind w:left="666" w:hanging="382"/>
      </w:pPr>
      <w:rPr>
        <w:rFonts w:hint="default"/>
        <w:lang w:val="lt-LT" w:eastAsia="en-US" w:bidi="ar-SA"/>
      </w:rPr>
    </w:lvl>
    <w:lvl w:ilvl="1">
      <w:start w:val="3"/>
      <w:numFmt w:val="decimal"/>
      <w:lvlText w:val="%1.%2."/>
      <w:lvlJc w:val="left"/>
      <w:pPr>
        <w:ind w:left="666" w:hanging="382"/>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285" w:hanging="540"/>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2812" w:hanging="540"/>
      </w:pPr>
      <w:rPr>
        <w:rFonts w:hint="default"/>
        <w:lang w:val="lt-LT" w:eastAsia="en-US" w:bidi="ar-SA"/>
      </w:rPr>
    </w:lvl>
    <w:lvl w:ilvl="4">
      <w:numFmt w:val="bullet"/>
      <w:lvlText w:val="•"/>
      <w:lvlJc w:val="left"/>
      <w:pPr>
        <w:ind w:left="3889" w:hanging="540"/>
      </w:pPr>
      <w:rPr>
        <w:rFonts w:hint="default"/>
        <w:lang w:val="lt-LT" w:eastAsia="en-US" w:bidi="ar-SA"/>
      </w:rPr>
    </w:lvl>
    <w:lvl w:ilvl="5">
      <w:numFmt w:val="bullet"/>
      <w:lvlText w:val="•"/>
      <w:lvlJc w:val="left"/>
      <w:pPr>
        <w:ind w:left="4965" w:hanging="540"/>
      </w:pPr>
      <w:rPr>
        <w:rFonts w:hint="default"/>
        <w:lang w:val="lt-LT" w:eastAsia="en-US" w:bidi="ar-SA"/>
      </w:rPr>
    </w:lvl>
    <w:lvl w:ilvl="6">
      <w:numFmt w:val="bullet"/>
      <w:lvlText w:val="•"/>
      <w:lvlJc w:val="left"/>
      <w:pPr>
        <w:ind w:left="6042" w:hanging="540"/>
      </w:pPr>
      <w:rPr>
        <w:rFonts w:hint="default"/>
        <w:lang w:val="lt-LT" w:eastAsia="en-US" w:bidi="ar-SA"/>
      </w:rPr>
    </w:lvl>
    <w:lvl w:ilvl="7">
      <w:numFmt w:val="bullet"/>
      <w:lvlText w:val="•"/>
      <w:lvlJc w:val="left"/>
      <w:pPr>
        <w:ind w:left="7118" w:hanging="540"/>
      </w:pPr>
      <w:rPr>
        <w:rFonts w:hint="default"/>
        <w:lang w:val="lt-LT" w:eastAsia="en-US" w:bidi="ar-SA"/>
      </w:rPr>
    </w:lvl>
    <w:lvl w:ilvl="8">
      <w:numFmt w:val="bullet"/>
      <w:lvlText w:val="•"/>
      <w:lvlJc w:val="left"/>
      <w:pPr>
        <w:ind w:left="8195" w:hanging="540"/>
      </w:pPr>
      <w:rPr>
        <w:rFonts w:hint="default"/>
        <w:lang w:val="lt-LT" w:eastAsia="en-US" w:bidi="ar-SA"/>
      </w:rPr>
    </w:lvl>
  </w:abstractNum>
  <w:abstractNum w:abstractNumId="32" w15:restartNumberingAfterBreak="0">
    <w:nsid w:val="70F10F0A"/>
    <w:multiLevelType w:val="multilevel"/>
    <w:tmpl w:val="5CDA76B2"/>
    <w:lvl w:ilvl="0">
      <w:start w:val="8"/>
      <w:numFmt w:val="decimal"/>
      <w:lvlText w:val="%1"/>
      <w:lvlJc w:val="left"/>
      <w:pPr>
        <w:ind w:left="143" w:hanging="408"/>
      </w:pPr>
      <w:rPr>
        <w:rFonts w:hint="default"/>
        <w:lang w:val="lt-LT" w:eastAsia="en-US" w:bidi="ar-SA"/>
      </w:rPr>
    </w:lvl>
    <w:lvl w:ilvl="1">
      <w:start w:val="1"/>
      <w:numFmt w:val="decimal"/>
      <w:lvlText w:val="%1.%2."/>
      <w:lvlJc w:val="left"/>
      <w:pPr>
        <w:ind w:left="143" w:hanging="408"/>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255" w:hanging="547"/>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279" w:hanging="547"/>
      </w:pPr>
      <w:rPr>
        <w:rFonts w:hint="default"/>
        <w:lang w:val="lt-LT" w:eastAsia="en-US" w:bidi="ar-SA"/>
      </w:rPr>
    </w:lvl>
    <w:lvl w:ilvl="4">
      <w:numFmt w:val="bullet"/>
      <w:lvlText w:val="•"/>
      <w:lvlJc w:val="left"/>
      <w:pPr>
        <w:ind w:left="4289" w:hanging="547"/>
      </w:pPr>
      <w:rPr>
        <w:rFonts w:hint="default"/>
        <w:lang w:val="lt-LT" w:eastAsia="en-US" w:bidi="ar-SA"/>
      </w:rPr>
    </w:lvl>
    <w:lvl w:ilvl="5">
      <w:numFmt w:val="bullet"/>
      <w:lvlText w:val="•"/>
      <w:lvlJc w:val="left"/>
      <w:pPr>
        <w:ind w:left="5299" w:hanging="547"/>
      </w:pPr>
      <w:rPr>
        <w:rFonts w:hint="default"/>
        <w:lang w:val="lt-LT" w:eastAsia="en-US" w:bidi="ar-SA"/>
      </w:rPr>
    </w:lvl>
    <w:lvl w:ilvl="6">
      <w:numFmt w:val="bullet"/>
      <w:lvlText w:val="•"/>
      <w:lvlJc w:val="left"/>
      <w:pPr>
        <w:ind w:left="6309" w:hanging="547"/>
      </w:pPr>
      <w:rPr>
        <w:rFonts w:hint="default"/>
        <w:lang w:val="lt-LT" w:eastAsia="en-US" w:bidi="ar-SA"/>
      </w:rPr>
    </w:lvl>
    <w:lvl w:ilvl="7">
      <w:numFmt w:val="bullet"/>
      <w:lvlText w:val="•"/>
      <w:lvlJc w:val="left"/>
      <w:pPr>
        <w:ind w:left="7318" w:hanging="547"/>
      </w:pPr>
      <w:rPr>
        <w:rFonts w:hint="default"/>
        <w:lang w:val="lt-LT" w:eastAsia="en-US" w:bidi="ar-SA"/>
      </w:rPr>
    </w:lvl>
    <w:lvl w:ilvl="8">
      <w:numFmt w:val="bullet"/>
      <w:lvlText w:val="•"/>
      <w:lvlJc w:val="left"/>
      <w:pPr>
        <w:ind w:left="8328" w:hanging="547"/>
      </w:pPr>
      <w:rPr>
        <w:rFonts w:hint="default"/>
        <w:lang w:val="lt-LT" w:eastAsia="en-US" w:bidi="ar-SA"/>
      </w:rPr>
    </w:lvl>
  </w:abstractNum>
  <w:abstractNum w:abstractNumId="33" w15:restartNumberingAfterBreak="0">
    <w:nsid w:val="735F5D27"/>
    <w:multiLevelType w:val="multilevel"/>
    <w:tmpl w:val="E59896AA"/>
    <w:lvl w:ilvl="0">
      <w:start w:val="1"/>
      <w:numFmt w:val="decimal"/>
      <w:lvlText w:val="%1."/>
      <w:lvlJc w:val="left"/>
      <w:pPr>
        <w:ind w:left="1005" w:hanging="360"/>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1385" w:hanging="381"/>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376" w:hanging="381"/>
      </w:pPr>
      <w:rPr>
        <w:rFonts w:hint="default"/>
        <w:lang w:val="lt-LT" w:eastAsia="en-US" w:bidi="ar-SA"/>
      </w:rPr>
    </w:lvl>
    <w:lvl w:ilvl="3">
      <w:numFmt w:val="bullet"/>
      <w:lvlText w:val="•"/>
      <w:lvlJc w:val="left"/>
      <w:pPr>
        <w:ind w:left="3372" w:hanging="381"/>
      </w:pPr>
      <w:rPr>
        <w:rFonts w:hint="default"/>
        <w:lang w:val="lt-LT" w:eastAsia="en-US" w:bidi="ar-SA"/>
      </w:rPr>
    </w:lvl>
    <w:lvl w:ilvl="4">
      <w:numFmt w:val="bullet"/>
      <w:lvlText w:val="•"/>
      <w:lvlJc w:val="left"/>
      <w:pPr>
        <w:ind w:left="4369" w:hanging="381"/>
      </w:pPr>
      <w:rPr>
        <w:rFonts w:hint="default"/>
        <w:lang w:val="lt-LT" w:eastAsia="en-US" w:bidi="ar-SA"/>
      </w:rPr>
    </w:lvl>
    <w:lvl w:ilvl="5">
      <w:numFmt w:val="bullet"/>
      <w:lvlText w:val="•"/>
      <w:lvlJc w:val="left"/>
      <w:pPr>
        <w:ind w:left="5365" w:hanging="381"/>
      </w:pPr>
      <w:rPr>
        <w:rFonts w:hint="default"/>
        <w:lang w:val="lt-LT" w:eastAsia="en-US" w:bidi="ar-SA"/>
      </w:rPr>
    </w:lvl>
    <w:lvl w:ilvl="6">
      <w:numFmt w:val="bullet"/>
      <w:lvlText w:val="•"/>
      <w:lvlJc w:val="left"/>
      <w:pPr>
        <w:ind w:left="6362" w:hanging="381"/>
      </w:pPr>
      <w:rPr>
        <w:rFonts w:hint="default"/>
        <w:lang w:val="lt-LT" w:eastAsia="en-US" w:bidi="ar-SA"/>
      </w:rPr>
    </w:lvl>
    <w:lvl w:ilvl="7">
      <w:numFmt w:val="bullet"/>
      <w:lvlText w:val="•"/>
      <w:lvlJc w:val="left"/>
      <w:pPr>
        <w:ind w:left="7358" w:hanging="381"/>
      </w:pPr>
      <w:rPr>
        <w:rFonts w:hint="default"/>
        <w:lang w:val="lt-LT" w:eastAsia="en-US" w:bidi="ar-SA"/>
      </w:rPr>
    </w:lvl>
    <w:lvl w:ilvl="8">
      <w:numFmt w:val="bullet"/>
      <w:lvlText w:val="•"/>
      <w:lvlJc w:val="left"/>
      <w:pPr>
        <w:ind w:left="8355" w:hanging="381"/>
      </w:pPr>
      <w:rPr>
        <w:rFonts w:hint="default"/>
        <w:lang w:val="lt-LT" w:eastAsia="en-US" w:bidi="ar-SA"/>
      </w:rPr>
    </w:lvl>
  </w:abstractNum>
  <w:abstractNum w:abstractNumId="34" w15:restartNumberingAfterBreak="0">
    <w:nsid w:val="7DAC0B2D"/>
    <w:multiLevelType w:val="multilevel"/>
    <w:tmpl w:val="04489D36"/>
    <w:lvl w:ilvl="0">
      <w:start w:val="2"/>
      <w:numFmt w:val="decimal"/>
      <w:lvlText w:val="%1"/>
      <w:lvlJc w:val="left"/>
      <w:pPr>
        <w:ind w:left="143" w:hanging="391"/>
      </w:pPr>
      <w:rPr>
        <w:rFonts w:hint="default"/>
        <w:lang w:val="lt-LT" w:eastAsia="en-US" w:bidi="ar-SA"/>
      </w:rPr>
    </w:lvl>
    <w:lvl w:ilvl="1">
      <w:start w:val="1"/>
      <w:numFmt w:val="decimal"/>
      <w:lvlText w:val="%1.%2."/>
      <w:lvlJc w:val="left"/>
      <w:pPr>
        <w:ind w:left="143" w:hanging="391"/>
        <w:jc w:val="right"/>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35"/>
      </w:pPr>
      <w:rPr>
        <w:rFonts w:ascii="Calibri Light" w:eastAsia="Calibri Light" w:hAnsi="Calibri Light" w:cs="Calibri Light" w:hint="default"/>
        <w:b w:val="0"/>
        <w:bCs w:val="0"/>
        <w:i w:val="0"/>
        <w:iCs w:val="0"/>
        <w:spacing w:val="-2"/>
        <w:w w:val="100"/>
        <w:sz w:val="22"/>
        <w:szCs w:val="22"/>
        <w:lang w:val="lt-LT" w:eastAsia="en-US" w:bidi="ar-SA"/>
      </w:rPr>
    </w:lvl>
    <w:lvl w:ilvl="3">
      <w:start w:val="1"/>
      <w:numFmt w:val="decimal"/>
      <w:lvlText w:val="%1.%2.%3.%4."/>
      <w:lvlJc w:val="left"/>
      <w:pPr>
        <w:ind w:left="143" w:hanging="724"/>
      </w:pPr>
      <w:rPr>
        <w:rFonts w:ascii="Calibri Light" w:eastAsia="Calibri Light" w:hAnsi="Calibri Light" w:cs="Calibri Light" w:hint="default"/>
        <w:b w:val="0"/>
        <w:bCs w:val="0"/>
        <w:i w:val="0"/>
        <w:iCs w:val="0"/>
        <w:spacing w:val="-2"/>
        <w:w w:val="100"/>
        <w:sz w:val="22"/>
        <w:szCs w:val="22"/>
        <w:lang w:val="lt-LT" w:eastAsia="en-US" w:bidi="ar-SA"/>
      </w:rPr>
    </w:lvl>
    <w:lvl w:ilvl="4">
      <w:numFmt w:val="bullet"/>
      <w:lvlText w:val="•"/>
      <w:lvlJc w:val="left"/>
      <w:pPr>
        <w:ind w:left="4109" w:hanging="724"/>
      </w:pPr>
      <w:rPr>
        <w:rFonts w:hint="default"/>
        <w:lang w:val="lt-LT" w:eastAsia="en-US" w:bidi="ar-SA"/>
      </w:rPr>
    </w:lvl>
    <w:lvl w:ilvl="5">
      <w:numFmt w:val="bullet"/>
      <w:lvlText w:val="•"/>
      <w:lvlJc w:val="left"/>
      <w:pPr>
        <w:ind w:left="5102" w:hanging="724"/>
      </w:pPr>
      <w:rPr>
        <w:rFonts w:hint="default"/>
        <w:lang w:val="lt-LT" w:eastAsia="en-US" w:bidi="ar-SA"/>
      </w:rPr>
    </w:lvl>
    <w:lvl w:ilvl="6">
      <w:numFmt w:val="bullet"/>
      <w:lvlText w:val="•"/>
      <w:lvlJc w:val="left"/>
      <w:pPr>
        <w:ind w:left="6094" w:hanging="724"/>
      </w:pPr>
      <w:rPr>
        <w:rFonts w:hint="default"/>
        <w:lang w:val="lt-LT" w:eastAsia="en-US" w:bidi="ar-SA"/>
      </w:rPr>
    </w:lvl>
    <w:lvl w:ilvl="7">
      <w:numFmt w:val="bullet"/>
      <w:lvlText w:val="•"/>
      <w:lvlJc w:val="left"/>
      <w:pPr>
        <w:ind w:left="7087" w:hanging="724"/>
      </w:pPr>
      <w:rPr>
        <w:rFonts w:hint="default"/>
        <w:lang w:val="lt-LT" w:eastAsia="en-US" w:bidi="ar-SA"/>
      </w:rPr>
    </w:lvl>
    <w:lvl w:ilvl="8">
      <w:numFmt w:val="bullet"/>
      <w:lvlText w:val="•"/>
      <w:lvlJc w:val="left"/>
      <w:pPr>
        <w:ind w:left="8079" w:hanging="724"/>
      </w:pPr>
      <w:rPr>
        <w:rFonts w:hint="default"/>
        <w:lang w:val="lt-LT" w:eastAsia="en-US" w:bidi="ar-SA"/>
      </w:rPr>
    </w:lvl>
  </w:abstractNum>
  <w:num w:numId="1" w16cid:durableId="662582887">
    <w:abstractNumId w:val="33"/>
  </w:num>
  <w:num w:numId="2" w16cid:durableId="591358363">
    <w:abstractNumId w:val="27"/>
  </w:num>
  <w:num w:numId="3" w16cid:durableId="913079856">
    <w:abstractNumId w:val="25"/>
  </w:num>
  <w:num w:numId="4" w16cid:durableId="314185064">
    <w:abstractNumId w:val="26"/>
  </w:num>
  <w:num w:numId="5" w16cid:durableId="642808233">
    <w:abstractNumId w:val="9"/>
  </w:num>
  <w:num w:numId="6" w16cid:durableId="1756122271">
    <w:abstractNumId w:val="13"/>
  </w:num>
  <w:num w:numId="7" w16cid:durableId="1399748027">
    <w:abstractNumId w:val="15"/>
  </w:num>
  <w:num w:numId="8" w16cid:durableId="1825853482">
    <w:abstractNumId w:val="22"/>
  </w:num>
  <w:num w:numId="9" w16cid:durableId="686978046">
    <w:abstractNumId w:val="28"/>
  </w:num>
  <w:num w:numId="10" w16cid:durableId="1414744111">
    <w:abstractNumId w:val="1"/>
  </w:num>
  <w:num w:numId="11" w16cid:durableId="44720097">
    <w:abstractNumId w:val="31"/>
  </w:num>
  <w:num w:numId="12" w16cid:durableId="1284266589">
    <w:abstractNumId w:val="19"/>
  </w:num>
  <w:num w:numId="13" w16cid:durableId="106388333">
    <w:abstractNumId w:val="3"/>
  </w:num>
  <w:num w:numId="14" w16cid:durableId="144712629">
    <w:abstractNumId w:val="7"/>
  </w:num>
  <w:num w:numId="15" w16cid:durableId="1036080410">
    <w:abstractNumId w:val="32"/>
  </w:num>
  <w:num w:numId="16" w16cid:durableId="1431004632">
    <w:abstractNumId w:val="14"/>
  </w:num>
  <w:num w:numId="17" w16cid:durableId="426388301">
    <w:abstractNumId w:val="8"/>
  </w:num>
  <w:num w:numId="18" w16cid:durableId="609162693">
    <w:abstractNumId w:val="11"/>
  </w:num>
  <w:num w:numId="19" w16cid:durableId="761024065">
    <w:abstractNumId w:val="6"/>
  </w:num>
  <w:num w:numId="20" w16cid:durableId="1026293873">
    <w:abstractNumId w:val="30"/>
  </w:num>
  <w:num w:numId="21" w16cid:durableId="542906115">
    <w:abstractNumId w:val="2"/>
  </w:num>
  <w:num w:numId="22" w16cid:durableId="1604413163">
    <w:abstractNumId w:val="5"/>
  </w:num>
  <w:num w:numId="23" w16cid:durableId="1126240535">
    <w:abstractNumId w:val="20"/>
  </w:num>
  <w:num w:numId="24" w16cid:durableId="438524741">
    <w:abstractNumId w:val="0"/>
  </w:num>
  <w:num w:numId="25" w16cid:durableId="889339890">
    <w:abstractNumId w:val="10"/>
  </w:num>
  <w:num w:numId="26" w16cid:durableId="2117406140">
    <w:abstractNumId w:val="18"/>
  </w:num>
  <w:num w:numId="27" w16cid:durableId="103309516">
    <w:abstractNumId w:val="24"/>
  </w:num>
  <w:num w:numId="28" w16cid:durableId="787045305">
    <w:abstractNumId w:val="12"/>
  </w:num>
  <w:num w:numId="29" w16cid:durableId="1772049592">
    <w:abstractNumId w:val="16"/>
  </w:num>
  <w:num w:numId="30" w16cid:durableId="33894014">
    <w:abstractNumId w:val="17"/>
  </w:num>
  <w:num w:numId="31" w16cid:durableId="104888062">
    <w:abstractNumId w:val="21"/>
  </w:num>
  <w:num w:numId="32" w16cid:durableId="873545638">
    <w:abstractNumId w:val="23"/>
  </w:num>
  <w:num w:numId="33" w16cid:durableId="1791437174">
    <w:abstractNumId w:val="34"/>
  </w:num>
  <w:num w:numId="34" w16cid:durableId="403992580">
    <w:abstractNumId w:val="29"/>
  </w:num>
  <w:num w:numId="35" w16cid:durableId="5108043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3E"/>
    <w:rsid w:val="000B2829"/>
    <w:rsid w:val="00150A4E"/>
    <w:rsid w:val="001D3A10"/>
    <w:rsid w:val="00221BA4"/>
    <w:rsid w:val="00297F62"/>
    <w:rsid w:val="002F1804"/>
    <w:rsid w:val="00404955"/>
    <w:rsid w:val="00404BBA"/>
    <w:rsid w:val="004300F0"/>
    <w:rsid w:val="00443381"/>
    <w:rsid w:val="004631A1"/>
    <w:rsid w:val="005C39A3"/>
    <w:rsid w:val="00666107"/>
    <w:rsid w:val="00705A8D"/>
    <w:rsid w:val="00713356"/>
    <w:rsid w:val="00716C80"/>
    <w:rsid w:val="0075625A"/>
    <w:rsid w:val="0079108A"/>
    <w:rsid w:val="007E765E"/>
    <w:rsid w:val="00810D15"/>
    <w:rsid w:val="008300A6"/>
    <w:rsid w:val="008C14DC"/>
    <w:rsid w:val="0091215E"/>
    <w:rsid w:val="009D0983"/>
    <w:rsid w:val="00A04130"/>
    <w:rsid w:val="00A25FFF"/>
    <w:rsid w:val="00A342AC"/>
    <w:rsid w:val="00A85640"/>
    <w:rsid w:val="00AB435F"/>
    <w:rsid w:val="00AC5564"/>
    <w:rsid w:val="00B118F0"/>
    <w:rsid w:val="00B4258B"/>
    <w:rsid w:val="00B5112A"/>
    <w:rsid w:val="00B83208"/>
    <w:rsid w:val="00BD213E"/>
    <w:rsid w:val="00C23F86"/>
    <w:rsid w:val="00CB38E8"/>
    <w:rsid w:val="00CF27ED"/>
    <w:rsid w:val="00D8644C"/>
    <w:rsid w:val="00E21116"/>
    <w:rsid w:val="00E72CF1"/>
    <w:rsid w:val="00E737A1"/>
    <w:rsid w:val="00E822FD"/>
    <w:rsid w:val="00E93F00"/>
    <w:rsid w:val="00FB1A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65713"/>
  <w15:docId w15:val="{13F234DD-E81D-4963-9EF5-802BB6F60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lang w:val="lt-LT"/>
    </w:rPr>
  </w:style>
  <w:style w:type="paragraph" w:styleId="Heading1">
    <w:name w:val="heading 1"/>
    <w:basedOn w:val="Normal"/>
    <w:uiPriority w:val="9"/>
    <w:qFormat/>
    <w:pPr>
      <w:spacing w:before="5"/>
      <w:outlineLvl w:val="0"/>
    </w:pPr>
    <w:rPr>
      <w:rFonts w:ascii="Trebuchet MS" w:eastAsia="Trebuchet MS" w:hAnsi="Trebuchet MS" w:cs="Trebuchet MS"/>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style>
  <w:style w:type="paragraph" w:styleId="ListParagraph">
    <w:name w:val="List Paragraph"/>
    <w:basedOn w:val="Normal"/>
    <w:uiPriority w:val="1"/>
    <w:qFormat/>
    <w:pPr>
      <w:ind w:left="143" w:firstLine="566"/>
      <w:jc w:val="both"/>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0B2829"/>
    <w:pPr>
      <w:tabs>
        <w:tab w:val="center" w:pos="4513"/>
        <w:tab w:val="right" w:pos="9026"/>
      </w:tabs>
    </w:pPr>
  </w:style>
  <w:style w:type="character" w:customStyle="1" w:styleId="HeaderChar">
    <w:name w:val="Header Char"/>
    <w:basedOn w:val="DefaultParagraphFont"/>
    <w:link w:val="Header"/>
    <w:uiPriority w:val="99"/>
    <w:rsid w:val="000B2829"/>
    <w:rPr>
      <w:rFonts w:ascii="Calibri Light" w:eastAsia="Calibri Light" w:hAnsi="Calibri Light" w:cs="Calibri Light"/>
      <w:lang w:val="lt-LT"/>
    </w:rPr>
  </w:style>
  <w:style w:type="paragraph" w:styleId="Footer">
    <w:name w:val="footer"/>
    <w:basedOn w:val="Normal"/>
    <w:link w:val="FooterChar"/>
    <w:uiPriority w:val="99"/>
    <w:unhideWhenUsed/>
    <w:rsid w:val="000B2829"/>
    <w:pPr>
      <w:tabs>
        <w:tab w:val="center" w:pos="4513"/>
        <w:tab w:val="right" w:pos="9026"/>
      </w:tabs>
    </w:pPr>
  </w:style>
  <w:style w:type="character" w:customStyle="1" w:styleId="FooterChar">
    <w:name w:val="Footer Char"/>
    <w:basedOn w:val="DefaultParagraphFont"/>
    <w:link w:val="Footer"/>
    <w:uiPriority w:val="99"/>
    <w:rsid w:val="000B2829"/>
    <w:rPr>
      <w:rFonts w:ascii="Calibri Light" w:eastAsia="Calibri Light" w:hAnsi="Calibri Light" w:cs="Calibri Light"/>
      <w:lang w:val="lt-LT"/>
    </w:rPr>
  </w:style>
  <w:style w:type="character" w:styleId="CommentReference">
    <w:name w:val="annotation reference"/>
    <w:basedOn w:val="DefaultParagraphFont"/>
    <w:uiPriority w:val="99"/>
    <w:semiHidden/>
    <w:unhideWhenUsed/>
    <w:rsid w:val="0079108A"/>
    <w:rPr>
      <w:sz w:val="16"/>
      <w:szCs w:val="16"/>
    </w:rPr>
  </w:style>
  <w:style w:type="paragraph" w:styleId="CommentText">
    <w:name w:val="annotation text"/>
    <w:basedOn w:val="Normal"/>
    <w:link w:val="CommentTextChar"/>
    <w:uiPriority w:val="99"/>
    <w:unhideWhenUsed/>
    <w:rsid w:val="0079108A"/>
    <w:rPr>
      <w:sz w:val="20"/>
      <w:szCs w:val="20"/>
    </w:rPr>
  </w:style>
  <w:style w:type="character" w:customStyle="1" w:styleId="CommentTextChar">
    <w:name w:val="Comment Text Char"/>
    <w:basedOn w:val="DefaultParagraphFont"/>
    <w:link w:val="CommentText"/>
    <w:uiPriority w:val="99"/>
    <w:rsid w:val="0079108A"/>
    <w:rPr>
      <w:rFonts w:ascii="Calibri Light" w:eastAsia="Calibri Light" w:hAnsi="Calibri Light" w:cs="Calibri Light"/>
      <w:sz w:val="20"/>
      <w:szCs w:val="20"/>
      <w:lang w:val="lt-LT"/>
    </w:rPr>
  </w:style>
  <w:style w:type="paragraph" w:styleId="CommentSubject">
    <w:name w:val="annotation subject"/>
    <w:basedOn w:val="CommentText"/>
    <w:next w:val="CommentText"/>
    <w:link w:val="CommentSubjectChar"/>
    <w:uiPriority w:val="99"/>
    <w:semiHidden/>
    <w:unhideWhenUsed/>
    <w:rsid w:val="0079108A"/>
    <w:rPr>
      <w:b/>
      <w:bCs/>
    </w:rPr>
  </w:style>
  <w:style w:type="character" w:customStyle="1" w:styleId="CommentSubjectChar">
    <w:name w:val="Comment Subject Char"/>
    <w:basedOn w:val="CommentTextChar"/>
    <w:link w:val="CommentSubject"/>
    <w:uiPriority w:val="99"/>
    <w:semiHidden/>
    <w:rsid w:val="0079108A"/>
    <w:rPr>
      <w:rFonts w:ascii="Calibri Light" w:eastAsia="Calibri Light" w:hAnsi="Calibri Light" w:cs="Calibri Light"/>
      <w:b/>
      <w:bCs/>
      <w:sz w:val="20"/>
      <w:szCs w:val="20"/>
      <w:lang w:val="lt-LT"/>
    </w:rPr>
  </w:style>
  <w:style w:type="paragraph" w:styleId="BalloonText">
    <w:name w:val="Balloon Text"/>
    <w:basedOn w:val="Normal"/>
    <w:link w:val="BalloonTextChar"/>
    <w:uiPriority w:val="99"/>
    <w:semiHidden/>
    <w:unhideWhenUsed/>
    <w:rsid w:val="004631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1A1"/>
    <w:rPr>
      <w:rFonts w:ascii="Segoe UI" w:eastAsia="Calibri Light" w:hAnsi="Segoe UI" w:cs="Segoe UI"/>
      <w:sz w:val="18"/>
      <w:szCs w:val="18"/>
      <w:lang w:val="lt-LT"/>
    </w:rPr>
  </w:style>
  <w:style w:type="table" w:styleId="TableGrid">
    <w:name w:val="Table Grid"/>
    <w:basedOn w:val="TableNormal"/>
    <w:uiPriority w:val="99"/>
    <w:rsid w:val="001D3A10"/>
    <w:pPr>
      <w:widowControl/>
      <w:autoSpaceDE/>
      <w:autoSpaceDN/>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300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ius.slizauskas@vrm.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arina.chalcenko@vrm.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a@vr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20062</Words>
  <Characters>11436</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Juknevičienė</dc:creator>
  <cp:lastModifiedBy>Evaldas Stadalius</cp:lastModifiedBy>
  <cp:revision>9</cp:revision>
  <dcterms:created xsi:type="dcterms:W3CDTF">2025-04-07T07:14:00Z</dcterms:created>
  <dcterms:modified xsi:type="dcterms:W3CDTF">2025-09-03T11:56:00Z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2024-11-13T00:00:00Z</vt:filetime>
  </property>
  <property fmtid="{D5CDD505-2E9C-101B-9397-08002B2CF9AE}" pid="3" name="Creator">
    <vt:lpwstr>Microsoft® Word for Microsoft 365</vt:lpwstr>
  </property>
  <property fmtid="{D5CDD505-2E9C-101B-9397-08002B2CF9AE}" pid="4" name="LastSaved">
    <vt:filetime>2025-02-21T00:00:00Z</vt:filetime>
  </property>
  <property fmtid="{D5CDD505-2E9C-101B-9397-08002B2CF9AE}" pid="5" name="PDFVersion">
    <vt:lpwstr>1.7</vt:lpwstr>
  </property>
  <property fmtid="{D5CDD505-2E9C-101B-9397-08002B2CF9AE}" pid="6" name="Producer">
    <vt:lpwstr>3-Heights(TM) PDF Security Shell 4.8.25.2 (http://www.pdf-tools.com)</vt:lpwstr>
  </property>
</Properties>
</file>