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67DD" w14:textId="5810273C" w:rsidR="00224E05" w:rsidRPr="00224E05" w:rsidRDefault="00224E05" w:rsidP="00735213">
      <w:pPr>
        <w:widowControl/>
        <w:suppressAutoHyphens w:val="0"/>
        <w:autoSpaceDE w:val="0"/>
        <w:autoSpaceDN w:val="0"/>
        <w:adjustRightInd w:val="0"/>
        <w:rPr>
          <w:rFonts w:ascii="TimesNewRoman,Bold" w:eastAsia="Calibri" w:hAnsi="TimesNewRoman,Bold" w:cs="TimesNewRoman,Bold"/>
          <w:bCs/>
          <w:i/>
          <w:kern w:val="0"/>
          <w:sz w:val="22"/>
          <w:szCs w:val="22"/>
          <w:lang w:val="lt-LT" w:eastAsia="en-US" w:bidi="ar-SA"/>
        </w:rPr>
      </w:pPr>
    </w:p>
    <w:p w14:paraId="5512539D" w14:textId="77777777" w:rsidR="00224E05" w:rsidRPr="00224E05" w:rsidRDefault="00224E05" w:rsidP="00224E05">
      <w:pPr>
        <w:widowControl/>
        <w:suppressAutoHyphens w:val="0"/>
        <w:autoSpaceDE w:val="0"/>
        <w:autoSpaceDN w:val="0"/>
        <w:adjustRightInd w:val="0"/>
        <w:jc w:val="center"/>
        <w:rPr>
          <w:rFonts w:ascii="TimesNewRoman,Bold" w:eastAsia="Calibri" w:hAnsi="TimesNewRoman,Bold" w:cs="TimesNewRoman,Bold"/>
          <w:bCs/>
          <w:i/>
          <w:kern w:val="0"/>
          <w:sz w:val="22"/>
          <w:szCs w:val="22"/>
          <w:lang w:val="lt-LT" w:eastAsia="en-US" w:bidi="ar-SA"/>
        </w:rPr>
      </w:pPr>
      <w:r w:rsidRPr="00224E05">
        <w:rPr>
          <w:rFonts w:ascii="TimesNewRoman,Bold" w:eastAsia="Calibri" w:hAnsi="TimesNewRoman,Bold" w:cs="TimesNewRoman,Bold"/>
          <w:bCs/>
          <w:i/>
          <w:kern w:val="0"/>
          <w:sz w:val="22"/>
          <w:szCs w:val="22"/>
          <w:lang w:val="lt-LT" w:eastAsia="en-US" w:bidi="ar-SA"/>
        </w:rPr>
        <w:t>(Tiekėjo pavadinimas)</w:t>
      </w:r>
    </w:p>
    <w:p w14:paraId="3B1E8F11" w14:textId="77777777" w:rsidR="00224E05" w:rsidRPr="00224E05" w:rsidRDefault="00224E05" w:rsidP="00224E05">
      <w:pPr>
        <w:widowControl/>
        <w:suppressAutoHyphens w:val="0"/>
        <w:autoSpaceDE w:val="0"/>
        <w:autoSpaceDN w:val="0"/>
        <w:adjustRightInd w:val="0"/>
        <w:ind w:left="720"/>
        <w:jc w:val="right"/>
        <w:rPr>
          <w:rFonts w:eastAsia="Calibri" w:cs="Times New Roman"/>
          <w:color w:val="000000"/>
          <w:kern w:val="0"/>
          <w:sz w:val="22"/>
          <w:szCs w:val="22"/>
          <w:lang w:val="lt-LT" w:eastAsia="en-US" w:bidi="ar-SA"/>
        </w:rPr>
      </w:pPr>
    </w:p>
    <w:p w14:paraId="1E6361A2"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r w:rsidRPr="00224E05">
        <w:rPr>
          <w:rFonts w:eastAsia="Times New Roman" w:cs="Times New Roman"/>
          <w:i/>
          <w:kern w:val="0"/>
          <w:sz w:val="22"/>
          <w:szCs w:val="22"/>
          <w:lang w:val="lt-LT" w:eastAsia="en-US" w:bidi="ar-SA"/>
        </w:rPr>
        <w:t xml:space="preserve">Akcinei bendrovei “Klaipėdos energija“ </w:t>
      </w:r>
    </w:p>
    <w:p w14:paraId="65A55140" w14:textId="77777777" w:rsidR="00224E05" w:rsidRPr="00224E05" w:rsidRDefault="00224E05" w:rsidP="00224E05">
      <w:pPr>
        <w:keepNext/>
        <w:keepLines/>
        <w:suppressAutoHyphens w:val="0"/>
        <w:overflowPunct w:val="0"/>
        <w:autoSpaceDE w:val="0"/>
        <w:autoSpaceDN w:val="0"/>
        <w:adjustRightInd w:val="0"/>
        <w:textAlignment w:val="baseline"/>
        <w:outlineLvl w:val="0"/>
        <w:rPr>
          <w:rFonts w:eastAsia="Times New Roman" w:cs="Times New Roman"/>
          <w:i/>
          <w:kern w:val="0"/>
          <w:sz w:val="22"/>
          <w:szCs w:val="22"/>
          <w:lang w:val="lt-LT" w:eastAsia="en-US" w:bidi="ar-SA"/>
        </w:rPr>
      </w:pPr>
    </w:p>
    <w:p w14:paraId="0495DBD5" w14:textId="55B8220E" w:rsidR="00224E05" w:rsidRPr="00EC4F00" w:rsidRDefault="00224E05" w:rsidP="00224E05">
      <w:pPr>
        <w:tabs>
          <w:tab w:val="left" w:pos="3261"/>
        </w:tabs>
        <w:jc w:val="center"/>
        <w:rPr>
          <w:rFonts w:cs="Times New Roman"/>
          <w:b/>
          <w:bCs/>
          <w:lang w:val="lt-LT"/>
        </w:rPr>
      </w:pPr>
      <w:r w:rsidRPr="00EC4F00">
        <w:rPr>
          <w:rFonts w:cs="Times New Roman"/>
          <w:b/>
          <w:bCs/>
          <w:lang w:val="lt-LT"/>
        </w:rPr>
        <w:t>RINKOS KONSULTACIJOS KLAUSIMYNAS</w:t>
      </w:r>
    </w:p>
    <w:p w14:paraId="13FF637B" w14:textId="77777777" w:rsidR="00206650" w:rsidRDefault="00206650" w:rsidP="00224E05">
      <w:pPr>
        <w:tabs>
          <w:tab w:val="left" w:pos="3261"/>
        </w:tabs>
        <w:jc w:val="center"/>
        <w:rPr>
          <w:rFonts w:cs="Times New Roman"/>
          <w:b/>
          <w:bCs/>
          <w:sz w:val="22"/>
          <w:szCs w:val="22"/>
          <w:lang w:val="lt-LT"/>
        </w:rPr>
      </w:pPr>
    </w:p>
    <w:p w14:paraId="52FFF16E" w14:textId="45E5334C" w:rsidR="00735213" w:rsidRPr="00E41CA6" w:rsidRDefault="00735213" w:rsidP="00735213">
      <w:pPr>
        <w:widowControl/>
        <w:suppressAutoHyphens w:val="0"/>
        <w:ind w:firstLine="426"/>
        <w:jc w:val="both"/>
        <w:rPr>
          <w:rFonts w:cs="Times New Roman"/>
          <w:b/>
          <w:bCs/>
          <w:lang w:val="lt-LT"/>
        </w:rPr>
      </w:pPr>
      <w:r w:rsidRPr="00794C0E">
        <w:rPr>
          <w:rFonts w:eastAsia="Times New Roman" w:cs="Times New Roman"/>
          <w:kern w:val="0"/>
          <w:lang w:val="lt-LT" w:eastAsia="lt-LT" w:bidi="ar-SA"/>
        </w:rPr>
        <w:t xml:space="preserve">AB „Klaipėdos energija“ (toliau – Perkantysis subjektas) siekdama tinkamai pasiruošti numatomo </w:t>
      </w:r>
      <w:r w:rsidR="00793579">
        <w:rPr>
          <w:rFonts w:eastAsia="Times New Roman" w:cs="Times New Roman"/>
          <w:kern w:val="0"/>
          <w:lang w:val="lt-LT" w:eastAsia="lt-LT" w:bidi="ar-SA"/>
        </w:rPr>
        <w:t xml:space="preserve">pakartotinai </w:t>
      </w:r>
      <w:r w:rsidRPr="00794C0E">
        <w:rPr>
          <w:rFonts w:eastAsia="Times New Roman" w:cs="Times New Roman"/>
          <w:kern w:val="0"/>
          <w:lang w:val="lt-LT" w:eastAsia="lt-LT" w:bidi="ar-SA"/>
        </w:rPr>
        <w:t xml:space="preserve">vykdyti pirkimo </w:t>
      </w:r>
      <w:r w:rsidRPr="00E41CA6">
        <w:rPr>
          <w:rFonts w:eastAsia="Times New Roman" w:cs="Times New Roman"/>
          <w:kern w:val="0"/>
          <w:lang w:val="lt-LT" w:eastAsia="lt-LT" w:bidi="ar-SA"/>
        </w:rPr>
        <w:t>„</w:t>
      </w:r>
      <w:r w:rsidR="002053C3">
        <w:rPr>
          <w:b/>
          <w:bCs/>
          <w:caps/>
        </w:rPr>
        <w:t>ELEKTROTECHNIKOS PREKĖS</w:t>
      </w:r>
      <w:r w:rsidRPr="00E41CA6">
        <w:rPr>
          <w:rFonts w:eastAsia="Times New Roman" w:cs="Times New Roman"/>
          <w:kern w:val="0"/>
          <w:lang w:val="lt-LT" w:eastAsia="lt-LT" w:bidi="ar-SA"/>
        </w:rPr>
        <w:t>“ įgyvendinimui, vadovaudamasi</w:t>
      </w:r>
      <w:r w:rsidR="00546660">
        <w:rPr>
          <w:rFonts w:eastAsia="Times New Roman" w:cs="Times New Roman"/>
          <w:kern w:val="0"/>
          <w:lang w:val="lt-LT" w:eastAsia="lt-LT" w:bidi="ar-SA"/>
        </w:rPr>
        <w:t>s</w:t>
      </w:r>
      <w:r w:rsidRPr="00E41CA6">
        <w:rPr>
          <w:rFonts w:eastAsia="Times New Roman" w:cs="Times New Roman"/>
          <w:kern w:val="0"/>
          <w:lang w:val="lt-LT" w:eastAsia="lt-LT" w:bidi="ar-SA"/>
        </w:rPr>
        <w:t xml:space="preserve"> Lietuvos Respublikos pirkimų, atliekamų vandentvarkos, energetikos, transporto ar pašto paslaugų srities perkančiųjų subjektų įstatymo </w:t>
      </w:r>
      <w:r w:rsidR="00BE3EAC">
        <w:rPr>
          <w:rFonts w:eastAsia="Times New Roman" w:cs="Times New Roman"/>
          <w:kern w:val="0"/>
          <w:lang w:val="lt-LT" w:eastAsia="lt-LT" w:bidi="ar-SA"/>
        </w:rPr>
        <w:t xml:space="preserve">(toliau – Pirkimų įstatymas) </w:t>
      </w:r>
      <w:r w:rsidRPr="00E41CA6">
        <w:rPr>
          <w:rFonts w:eastAsia="Times New Roman" w:cs="Times New Roman"/>
          <w:kern w:val="0"/>
          <w:lang w:val="lt-LT" w:eastAsia="lt-LT" w:bidi="ar-SA"/>
        </w:rPr>
        <w:t>39 straipsniu, vykdo konsultaciją su rinkos dalyviais (toliau - Konsultacija).</w:t>
      </w:r>
    </w:p>
    <w:p w14:paraId="3FDDD803" w14:textId="77777777" w:rsidR="00735213" w:rsidRPr="00E41CA6" w:rsidRDefault="00735213" w:rsidP="00735213">
      <w:pPr>
        <w:widowControl/>
        <w:suppressAutoHyphens w:val="0"/>
        <w:ind w:firstLine="426"/>
        <w:jc w:val="both"/>
        <w:rPr>
          <w:rFonts w:eastAsia="Times New Roman" w:cs="Times New Roman"/>
          <w:kern w:val="0"/>
          <w:lang w:val="lt-LT" w:eastAsia="lt-LT" w:bidi="ar-SA"/>
        </w:rPr>
      </w:pPr>
    </w:p>
    <w:p w14:paraId="3CB4B6C5" w14:textId="4D7BD074" w:rsidR="00735213" w:rsidRPr="00A260C4" w:rsidRDefault="00735213" w:rsidP="00735213">
      <w:pPr>
        <w:jc w:val="both"/>
        <w:rPr>
          <w:rFonts w:eastAsia="Times New Roman" w:cs="Times New Roman"/>
          <w:kern w:val="0"/>
          <w:lang w:val="lt-LT" w:eastAsia="lt-LT" w:bidi="ar-SA"/>
        </w:rPr>
      </w:pPr>
      <w:r w:rsidRPr="00E41CA6">
        <w:rPr>
          <w:rFonts w:eastAsia="Times New Roman" w:cs="Times New Roman"/>
          <w:b/>
          <w:kern w:val="0"/>
          <w:lang w:val="lt-LT" w:eastAsia="lt-LT" w:bidi="ar-SA"/>
        </w:rPr>
        <w:t xml:space="preserve">Konsultacijos </w:t>
      </w:r>
      <w:r w:rsidR="0012592B">
        <w:rPr>
          <w:rFonts w:eastAsia="Times New Roman" w:cs="Times New Roman"/>
          <w:b/>
          <w:kern w:val="0"/>
          <w:lang w:val="lt-LT" w:eastAsia="lt-LT" w:bidi="ar-SA"/>
        </w:rPr>
        <w:t>priežastis</w:t>
      </w:r>
      <w:r w:rsidRPr="00E41CA6">
        <w:rPr>
          <w:rFonts w:eastAsia="Times New Roman" w:cs="Times New Roman"/>
          <w:kern w:val="0"/>
          <w:lang w:val="lt-LT" w:eastAsia="lt-LT" w:bidi="ar-SA"/>
        </w:rPr>
        <w:t>:</w:t>
      </w:r>
      <w:r w:rsidR="00A260C4">
        <w:rPr>
          <w:rFonts w:eastAsia="Times New Roman" w:cs="Times New Roman"/>
          <w:kern w:val="0"/>
          <w:lang w:val="lt-LT" w:eastAsia="lt-LT" w:bidi="ar-SA"/>
        </w:rPr>
        <w:t xml:space="preserve"> </w:t>
      </w:r>
      <w:r w:rsidR="000329D9">
        <w:rPr>
          <w:rFonts w:eastAsia="Times New Roman" w:cs="Times New Roman"/>
          <w:kern w:val="0"/>
          <w:lang w:val="lt-LT" w:eastAsia="lt-LT" w:bidi="ar-SA"/>
        </w:rPr>
        <w:t xml:space="preserve">CVPIS priemonėmis </w:t>
      </w:r>
      <w:r w:rsidR="00BD593F">
        <w:rPr>
          <w:rFonts w:eastAsia="Times New Roman" w:cs="Times New Roman"/>
          <w:kern w:val="0"/>
          <w:lang w:val="lt-LT" w:eastAsia="lt-LT" w:bidi="ar-SA"/>
        </w:rPr>
        <w:t>į</w:t>
      </w:r>
      <w:r w:rsidR="000329D9">
        <w:rPr>
          <w:rFonts w:eastAsia="Times New Roman" w:cs="Times New Roman"/>
          <w:kern w:val="0"/>
          <w:lang w:val="lt-LT" w:eastAsia="lt-LT" w:bidi="ar-SA"/>
        </w:rPr>
        <w:t xml:space="preserve">vykdytas Elektrotechnikos prekių pirkimas </w:t>
      </w:r>
      <w:r w:rsidR="00261D27" w:rsidRPr="00261D27">
        <w:rPr>
          <w:rFonts w:eastAsia="Times New Roman" w:cs="Times New Roman"/>
          <w:b/>
          <w:bCs/>
          <w:kern w:val="0"/>
          <w:lang w:val="lt-LT" w:eastAsia="lt-LT" w:bidi="ar-SA"/>
        </w:rPr>
        <w:t xml:space="preserve">ID </w:t>
      </w:r>
      <w:r w:rsidR="00261D27" w:rsidRPr="00261D27">
        <w:rPr>
          <w:rFonts w:cs="Times New Roman"/>
          <w:b/>
          <w:bCs/>
        </w:rPr>
        <w:t>4023266</w:t>
      </w:r>
      <w:r w:rsidR="000329D9">
        <w:rPr>
          <w:rFonts w:eastAsia="Times New Roman" w:cs="Times New Roman"/>
          <w:kern w:val="0"/>
          <w:lang w:val="lt-LT" w:eastAsia="lt-LT" w:bidi="ar-SA"/>
        </w:rPr>
        <w:t xml:space="preserve">, </w:t>
      </w:r>
      <w:r w:rsidR="000329D9" w:rsidRPr="00F16F7E">
        <w:rPr>
          <w:rFonts w:eastAsia="Times New Roman" w:cs="Times New Roman"/>
          <w:b/>
          <w:bCs/>
          <w:kern w:val="0"/>
          <w:lang w:val="lt-LT" w:eastAsia="lt-LT" w:bidi="ar-SA"/>
        </w:rPr>
        <w:t>kuriame negauta pasiūlymų</w:t>
      </w:r>
      <w:r w:rsidR="000329D9">
        <w:rPr>
          <w:rFonts w:eastAsia="Times New Roman" w:cs="Times New Roman"/>
          <w:kern w:val="0"/>
          <w:lang w:val="lt-LT" w:eastAsia="lt-LT" w:bidi="ar-SA"/>
        </w:rPr>
        <w:t xml:space="preserve">. </w:t>
      </w:r>
      <w:r w:rsidR="007A5354" w:rsidRPr="008B52CC">
        <w:rPr>
          <w:rFonts w:eastAsia="Times New Roman" w:cs="Times New Roman"/>
          <w:kern w:val="0"/>
          <w:lang w:val="lt-LT" w:eastAsia="lt-LT" w:bidi="ar-SA"/>
        </w:rPr>
        <w:t xml:space="preserve">Vadovaujantis </w:t>
      </w:r>
      <w:r w:rsidR="00BE3EAC">
        <w:rPr>
          <w:rFonts w:eastAsia="Times New Roman" w:cs="Times New Roman"/>
          <w:kern w:val="0"/>
          <w:lang w:val="lt-LT" w:eastAsia="lt-LT" w:bidi="ar-SA"/>
        </w:rPr>
        <w:t>Pirkimų</w:t>
      </w:r>
      <w:r w:rsidR="007A5354" w:rsidRPr="00793579">
        <w:rPr>
          <w:rFonts w:eastAsia="Times New Roman" w:cs="Times New Roman"/>
          <w:kern w:val="0"/>
          <w:lang w:val="lt-LT" w:eastAsia="lt-LT" w:bidi="ar-SA"/>
        </w:rPr>
        <w:t xml:space="preserve"> įstatym</w:t>
      </w:r>
      <w:r w:rsidR="007A5354" w:rsidRPr="00793579">
        <w:rPr>
          <w:rFonts w:eastAsia="Times New Roman" w:cs="Times New Roman"/>
          <w:kern w:val="0"/>
          <w:lang w:val="lt-LT" w:eastAsia="lt-LT" w:bidi="ar-SA"/>
        </w:rPr>
        <w:t xml:space="preserve">o 39 str. 1 d. 1 punktu konsultacija privaloma, kai vykdant skelbiamą pirkimą </w:t>
      </w:r>
      <w:r w:rsidR="0057778C" w:rsidRPr="00793579">
        <w:rPr>
          <w:rFonts w:eastAsia="Times New Roman" w:cs="Times New Roman"/>
          <w:kern w:val="0"/>
          <w:lang w:val="lt-LT" w:eastAsia="lt-LT" w:bidi="ar-SA"/>
        </w:rPr>
        <w:t xml:space="preserve">nebuvo gauta nė vieno </w:t>
      </w:r>
      <w:r w:rsidR="008B52CC" w:rsidRPr="00793579">
        <w:rPr>
          <w:rFonts w:eastAsia="Times New Roman" w:cs="Times New Roman"/>
          <w:kern w:val="0"/>
          <w:lang w:val="lt-LT" w:eastAsia="lt-LT" w:bidi="ar-SA"/>
        </w:rPr>
        <w:t>pasiūlymo.</w:t>
      </w:r>
      <w:r w:rsidR="008B52CC">
        <w:rPr>
          <w:rFonts w:eastAsia="Times New Roman" w:cs="Times New Roman"/>
          <w:b/>
          <w:bCs/>
          <w:kern w:val="0"/>
          <w:lang w:eastAsia="lt-LT" w:bidi="ar-SA"/>
        </w:rPr>
        <w:t xml:space="preserve"> </w:t>
      </w:r>
      <w:r w:rsidRPr="00E41CA6">
        <w:rPr>
          <w:rFonts w:cs="Times New Roman"/>
          <w:b/>
          <w:bCs/>
          <w:lang w:val="lt-LT"/>
        </w:rPr>
        <w:t xml:space="preserve"> </w:t>
      </w:r>
      <w:r w:rsidR="00AC206A" w:rsidRPr="00A260C4">
        <w:rPr>
          <w:rFonts w:cs="Times New Roman"/>
          <w:lang w:val="lt-LT"/>
        </w:rPr>
        <w:t>Su vykusio pirkimo</w:t>
      </w:r>
      <w:r w:rsidR="008B52CC">
        <w:rPr>
          <w:rFonts w:cs="Times New Roman"/>
          <w:lang w:val="lt-LT"/>
        </w:rPr>
        <w:t>, kuriame nebuvo gauta pasiūlymų,</w:t>
      </w:r>
      <w:r w:rsidR="00AC206A" w:rsidRPr="00A260C4">
        <w:rPr>
          <w:rFonts w:cs="Times New Roman"/>
          <w:lang w:val="lt-LT"/>
        </w:rPr>
        <w:t xml:space="preserve"> dokumentai</w:t>
      </w:r>
      <w:r w:rsidR="008B52CC">
        <w:rPr>
          <w:rFonts w:cs="Times New Roman"/>
          <w:lang w:val="lt-LT"/>
        </w:rPr>
        <w:t>s</w:t>
      </w:r>
      <w:r w:rsidR="00AC206A" w:rsidRPr="00A260C4">
        <w:rPr>
          <w:rFonts w:cs="Times New Roman"/>
          <w:lang w:val="lt-LT"/>
        </w:rPr>
        <w:t xml:space="preserve"> galima susi</w:t>
      </w:r>
      <w:r w:rsidR="00A260C4" w:rsidRPr="00A260C4">
        <w:rPr>
          <w:rFonts w:cs="Times New Roman"/>
          <w:lang w:val="lt-LT"/>
        </w:rPr>
        <w:t xml:space="preserve">pažinti CVPIS, </w:t>
      </w:r>
      <w:r w:rsidR="00A260C4" w:rsidRPr="00C06180">
        <w:rPr>
          <w:rFonts w:cs="Times New Roman"/>
          <w:b/>
          <w:bCs/>
          <w:lang w:val="lt-LT"/>
        </w:rPr>
        <w:t xml:space="preserve">pirkimo ID </w:t>
      </w:r>
      <w:r w:rsidR="00D45871" w:rsidRPr="00C06180">
        <w:rPr>
          <w:rFonts w:cs="Times New Roman"/>
          <w:b/>
          <w:bCs/>
        </w:rPr>
        <w:t>4023266</w:t>
      </w:r>
      <w:r w:rsidRPr="00A260C4">
        <w:rPr>
          <w:rFonts w:eastAsia="Times New Roman" w:cs="Times New Roman"/>
          <w:kern w:val="0"/>
          <w:lang w:val="lt-LT" w:eastAsia="lt-LT" w:bidi="ar-SA"/>
        </w:rPr>
        <w:t>.</w:t>
      </w:r>
      <w:r w:rsidR="00D45871">
        <w:rPr>
          <w:rFonts w:eastAsia="Times New Roman" w:cs="Times New Roman"/>
          <w:kern w:val="0"/>
          <w:lang w:val="lt-LT" w:eastAsia="lt-LT" w:bidi="ar-SA"/>
        </w:rPr>
        <w:t xml:space="preserve"> </w:t>
      </w:r>
    </w:p>
    <w:p w14:paraId="7BD46892" w14:textId="77777777" w:rsidR="00735213" w:rsidRPr="00794C0E" w:rsidRDefault="00735213" w:rsidP="00735213">
      <w:pPr>
        <w:rPr>
          <w:rFonts w:cs="Times New Roman"/>
          <w:lang w:val="lt-LT"/>
        </w:rPr>
      </w:pPr>
    </w:p>
    <w:p w14:paraId="1EBCB468" w14:textId="5EF26092" w:rsidR="00735213" w:rsidRPr="00794C0E" w:rsidRDefault="00735213" w:rsidP="00735213">
      <w:pPr>
        <w:widowControl/>
        <w:suppressAutoHyphens w:val="0"/>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Konsultacijos tikslas:</w:t>
      </w:r>
      <w:r w:rsidRPr="00794C0E">
        <w:rPr>
          <w:rFonts w:eastAsia="Times New Roman" w:cs="Times New Roman"/>
          <w:color w:val="000000"/>
          <w:kern w:val="0"/>
          <w:lang w:val="lt-LT" w:eastAsia="lt-LT" w:bidi="ar-SA"/>
        </w:rPr>
        <w:t xml:space="preserve"> sužinoti rinkos dalyvių nuomonę, įžvalgas, siūlymus ir rekomendacijas</w:t>
      </w:r>
      <w:r w:rsidR="00DB2E3B">
        <w:rPr>
          <w:rFonts w:eastAsia="Times New Roman" w:cs="Times New Roman"/>
          <w:color w:val="000000"/>
          <w:kern w:val="0"/>
          <w:lang w:val="lt-LT" w:eastAsia="lt-LT" w:bidi="ar-SA"/>
        </w:rPr>
        <w:t xml:space="preserve"> dėl pirkimo dokumentų</w:t>
      </w:r>
      <w:r w:rsidR="008A6352">
        <w:rPr>
          <w:rFonts w:eastAsia="Times New Roman" w:cs="Times New Roman"/>
          <w:color w:val="000000"/>
          <w:kern w:val="0"/>
          <w:lang w:val="lt-LT" w:eastAsia="lt-LT" w:bidi="ar-SA"/>
        </w:rPr>
        <w:t xml:space="preserve"> (</w:t>
      </w:r>
      <w:r w:rsidR="008A6352" w:rsidRPr="00C06180">
        <w:rPr>
          <w:rFonts w:cs="Times New Roman"/>
          <w:b/>
          <w:bCs/>
          <w:lang w:val="lt-LT"/>
        </w:rPr>
        <w:t xml:space="preserve">pirkimo ID </w:t>
      </w:r>
      <w:r w:rsidR="008A6352" w:rsidRPr="00C06180">
        <w:rPr>
          <w:rFonts w:cs="Times New Roman"/>
          <w:b/>
          <w:bCs/>
        </w:rPr>
        <w:t>4023266</w:t>
      </w:r>
      <w:r w:rsidR="008A6352">
        <w:rPr>
          <w:rFonts w:cs="Times New Roman"/>
          <w:b/>
          <w:bCs/>
        </w:rPr>
        <w:t>)</w:t>
      </w:r>
      <w:r w:rsidRPr="00794C0E">
        <w:rPr>
          <w:rFonts w:eastAsia="Times New Roman" w:cs="Times New Roman"/>
          <w:color w:val="000000"/>
          <w:kern w:val="0"/>
          <w:lang w:val="lt-LT" w:eastAsia="lt-LT" w:bidi="ar-SA"/>
        </w:rPr>
        <w:t>. Tiekėjo pateikti atsakymai nelaikytini pasiūlymu ir bus naudojami tik rinkos tyrimo tikslais, siekiant tinkamai pasirengti būsimam pirkimui.</w:t>
      </w:r>
    </w:p>
    <w:p w14:paraId="4861CDED" w14:textId="77777777" w:rsidR="00735213" w:rsidRPr="00794C0E" w:rsidRDefault="00735213" w:rsidP="00735213">
      <w:pPr>
        <w:widowControl/>
        <w:suppressAutoHyphens w:val="0"/>
        <w:jc w:val="both"/>
        <w:rPr>
          <w:rFonts w:eastAsia="Times New Roman" w:cs="Times New Roman"/>
          <w:b/>
          <w:color w:val="000000"/>
          <w:kern w:val="0"/>
          <w:lang w:val="lt-LT" w:eastAsia="lt-LT" w:bidi="ar-SA"/>
        </w:rPr>
      </w:pPr>
    </w:p>
    <w:p w14:paraId="6B25D643" w14:textId="4128EEDC" w:rsidR="00735213" w:rsidRPr="00794C0E" w:rsidRDefault="00735213" w:rsidP="00735213">
      <w:pPr>
        <w:jc w:val="both"/>
        <w:rPr>
          <w:rFonts w:eastAsia="Times New Roman" w:cs="Times New Roman"/>
          <w:color w:val="000000"/>
          <w:kern w:val="0"/>
          <w:lang w:val="lt-LT" w:eastAsia="lt-LT" w:bidi="ar-SA"/>
        </w:rPr>
      </w:pPr>
      <w:r w:rsidRPr="00794C0E">
        <w:rPr>
          <w:rFonts w:eastAsia="Times New Roman" w:cs="Times New Roman"/>
          <w:b/>
          <w:color w:val="000000"/>
          <w:kern w:val="0"/>
          <w:lang w:val="lt-LT" w:eastAsia="lt-LT" w:bidi="ar-SA"/>
        </w:rPr>
        <w:t xml:space="preserve">Konsultacijos su rinka tvarka: </w:t>
      </w:r>
      <w:r w:rsidRPr="00794C0E">
        <w:rPr>
          <w:rFonts w:eastAsia="Times New Roman" w:cs="Times New Roman"/>
          <w:color w:val="000000"/>
          <w:kern w:val="0"/>
          <w:lang w:val="lt-LT" w:eastAsia="lt-LT" w:bidi="ar-SA"/>
        </w:rPr>
        <w:t xml:space="preserve">Informaciją </w:t>
      </w:r>
      <w:r w:rsidR="00D43D00">
        <w:rPr>
          <w:rFonts w:eastAsia="Times New Roman" w:cs="Times New Roman"/>
          <w:color w:val="000000"/>
          <w:kern w:val="0"/>
          <w:lang w:val="lt-LT" w:eastAsia="lt-LT" w:bidi="ar-SA"/>
        </w:rPr>
        <w:t>(</w:t>
      </w:r>
      <w:r w:rsidR="00D43D00" w:rsidRPr="00794C0E">
        <w:rPr>
          <w:rFonts w:eastAsia="Times New Roman" w:cs="Times New Roman"/>
          <w:color w:val="000000"/>
          <w:kern w:val="0"/>
          <w:lang w:val="lt-LT" w:eastAsia="lt-LT" w:bidi="ar-SA"/>
        </w:rPr>
        <w:t>nuomones, siūlymus, atsakymus į klausimus ir rekomendacijas</w:t>
      </w:r>
      <w:r w:rsidR="00D43D00">
        <w:rPr>
          <w:rFonts w:eastAsia="Times New Roman" w:cs="Times New Roman"/>
          <w:color w:val="000000"/>
          <w:kern w:val="0"/>
          <w:lang w:val="lt-LT" w:eastAsia="lt-LT" w:bidi="ar-SA"/>
        </w:rPr>
        <w:t xml:space="preserve">) </w:t>
      </w:r>
      <w:r w:rsidRPr="00794C0E">
        <w:rPr>
          <w:rFonts w:eastAsia="Times New Roman" w:cs="Times New Roman"/>
          <w:color w:val="000000"/>
          <w:kern w:val="0"/>
          <w:lang w:val="lt-LT" w:eastAsia="lt-LT" w:bidi="ar-SA"/>
        </w:rPr>
        <w:t xml:space="preserve">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w:t>
      </w:r>
      <w:r>
        <w:rPr>
          <w:rFonts w:eastAsia="Times New Roman" w:cs="Times New Roman"/>
          <w:color w:val="000000"/>
          <w:kern w:val="0"/>
          <w:lang w:val="lt-LT" w:eastAsia="lt-LT" w:bidi="ar-SA"/>
        </w:rPr>
        <w:t xml:space="preserve">tvarka ir </w:t>
      </w:r>
      <w:r w:rsidRPr="00794C0E">
        <w:rPr>
          <w:rFonts w:eastAsia="Times New Roman" w:cs="Times New Roman"/>
          <w:color w:val="000000"/>
          <w:kern w:val="0"/>
          <w:lang w:val="lt-LT" w:eastAsia="lt-LT" w:bidi="ar-SA"/>
        </w:rPr>
        <w:t xml:space="preserve">laikas (esant poreikiui) bus sutariamas individualiai su kiekvienu rinkos dalyviu. </w:t>
      </w:r>
    </w:p>
    <w:p w14:paraId="2F7717F6" w14:textId="77777777" w:rsidR="00AA4255" w:rsidRDefault="00AA4255" w:rsidP="00735213">
      <w:pPr>
        <w:jc w:val="both"/>
        <w:rPr>
          <w:rFonts w:eastAsia="Times New Roman" w:cs="Times New Roman"/>
          <w:b/>
          <w:color w:val="000000"/>
          <w:kern w:val="0"/>
          <w:lang w:val="lt-LT" w:eastAsia="lt-LT" w:bidi="ar-SA"/>
        </w:rPr>
      </w:pPr>
    </w:p>
    <w:p w14:paraId="47F9FC55" w14:textId="00DCBE24" w:rsidR="00735213" w:rsidRPr="00794C0E" w:rsidRDefault="00735213" w:rsidP="00735213">
      <w:pPr>
        <w:jc w:val="both"/>
        <w:rPr>
          <w:rFonts w:eastAsia="Times New Roman" w:cs="Times New Roman"/>
          <w:b/>
          <w:color w:val="000000"/>
          <w:kern w:val="0"/>
          <w:lang w:val="lt-LT" w:eastAsia="lt-LT" w:bidi="ar-SA"/>
        </w:rPr>
      </w:pPr>
      <w:r w:rsidRPr="00794C0E">
        <w:rPr>
          <w:rFonts w:eastAsia="Times New Roman" w:cs="Times New Roman"/>
          <w:b/>
          <w:color w:val="000000"/>
          <w:kern w:val="0"/>
          <w:lang w:val="lt-LT" w:eastAsia="lt-LT" w:bidi="ar-SA"/>
        </w:rPr>
        <w:t>Prašome atsakyti į šiuos klausimus:</w:t>
      </w:r>
    </w:p>
    <w:p w14:paraId="574EAA79" w14:textId="77777777" w:rsidR="00224E05" w:rsidRDefault="00224E05" w:rsidP="00224E05">
      <w:pPr>
        <w:pStyle w:val="Sraopastraipa"/>
        <w:ind w:left="426"/>
        <w:jc w:val="both"/>
        <w:rPr>
          <w:rFonts w:ascii="Times New Roman" w:eastAsia="Times New Roman" w:hAnsi="Times New Roman" w:cs="Times New Roman"/>
          <w:szCs w:val="22"/>
          <w:lang w:eastAsia="lt-LT"/>
        </w:rPr>
      </w:pPr>
    </w:p>
    <w:tbl>
      <w:tblPr>
        <w:tblStyle w:val="Lentelstinklelis"/>
        <w:tblW w:w="9782" w:type="dxa"/>
        <w:tblInd w:w="-289" w:type="dxa"/>
        <w:tblLayout w:type="fixed"/>
        <w:tblLook w:val="04A0" w:firstRow="1" w:lastRow="0" w:firstColumn="1" w:lastColumn="0" w:noHBand="0" w:noVBand="1"/>
      </w:tblPr>
      <w:tblGrid>
        <w:gridCol w:w="540"/>
        <w:gridCol w:w="4564"/>
        <w:gridCol w:w="3680"/>
        <w:gridCol w:w="998"/>
      </w:tblGrid>
      <w:tr w:rsidR="00224E05" w:rsidRPr="00092CEE" w14:paraId="17B79C82" w14:textId="77777777" w:rsidTr="00206650">
        <w:tc>
          <w:tcPr>
            <w:tcW w:w="540" w:type="dxa"/>
            <w:vAlign w:val="center"/>
          </w:tcPr>
          <w:p w14:paraId="028E61F4"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Eil. Nr.</w:t>
            </w:r>
          </w:p>
        </w:tc>
        <w:tc>
          <w:tcPr>
            <w:tcW w:w="4564" w:type="dxa"/>
            <w:vAlign w:val="center"/>
          </w:tcPr>
          <w:p w14:paraId="2B507C53"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Klausimas</w:t>
            </w:r>
          </w:p>
        </w:tc>
        <w:tc>
          <w:tcPr>
            <w:tcW w:w="3680" w:type="dxa"/>
            <w:vAlign w:val="center"/>
          </w:tcPr>
          <w:p w14:paraId="49BE35D9"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Atsakymas</w:t>
            </w:r>
          </w:p>
        </w:tc>
        <w:tc>
          <w:tcPr>
            <w:tcW w:w="998" w:type="dxa"/>
            <w:vAlign w:val="center"/>
          </w:tcPr>
          <w:p w14:paraId="2124B16E" w14:textId="77777777" w:rsidR="00224E05" w:rsidRPr="00092CEE" w:rsidRDefault="00224E05" w:rsidP="00BB1ADC">
            <w:pPr>
              <w:jc w:val="center"/>
              <w:rPr>
                <w:rFonts w:eastAsia="Times New Roman" w:cs="Times New Roman"/>
                <w:b/>
                <w:bCs/>
                <w:color w:val="000000"/>
                <w:kern w:val="0"/>
                <w:sz w:val="22"/>
                <w:szCs w:val="22"/>
                <w:lang w:val="lt-LT" w:eastAsia="lt-LT" w:bidi="ar-SA"/>
              </w:rPr>
            </w:pPr>
            <w:r w:rsidRPr="00092CEE">
              <w:rPr>
                <w:rFonts w:cs="Times New Roman"/>
                <w:b/>
                <w:bCs/>
                <w:sz w:val="22"/>
                <w:szCs w:val="22"/>
                <w:lang w:val="lt-LT"/>
              </w:rPr>
              <w:t>Konfidencialu</w:t>
            </w:r>
          </w:p>
        </w:tc>
      </w:tr>
      <w:tr w:rsidR="00224E05" w:rsidRPr="00092CEE" w14:paraId="4206C17E" w14:textId="77777777" w:rsidTr="00206650">
        <w:tc>
          <w:tcPr>
            <w:tcW w:w="540" w:type="dxa"/>
          </w:tcPr>
          <w:p w14:paraId="79FBEF01" w14:textId="77777777" w:rsidR="00224E05" w:rsidRPr="00206650" w:rsidRDefault="00224E05" w:rsidP="00737121">
            <w:pPr>
              <w:jc w:val="both"/>
              <w:rPr>
                <w:rFonts w:eastAsia="Times New Roman" w:cs="Times New Roman"/>
                <w:bCs/>
                <w:color w:val="000000"/>
                <w:kern w:val="0"/>
                <w:sz w:val="22"/>
                <w:szCs w:val="22"/>
                <w:lang w:val="lt-LT" w:eastAsia="lt-LT" w:bidi="ar-SA"/>
              </w:rPr>
            </w:pPr>
            <w:r w:rsidRPr="00206650">
              <w:rPr>
                <w:rFonts w:eastAsia="Times New Roman" w:cs="Times New Roman"/>
                <w:bCs/>
                <w:color w:val="000000"/>
                <w:kern w:val="0"/>
                <w:sz w:val="22"/>
                <w:szCs w:val="22"/>
                <w:lang w:val="lt-LT" w:eastAsia="lt-LT" w:bidi="ar-SA"/>
              </w:rPr>
              <w:t>1.</w:t>
            </w:r>
          </w:p>
        </w:tc>
        <w:tc>
          <w:tcPr>
            <w:tcW w:w="4564" w:type="dxa"/>
          </w:tcPr>
          <w:p w14:paraId="52DF0D37" w14:textId="5FE9D879" w:rsidR="00224E05" w:rsidRDefault="00224E05" w:rsidP="00737121">
            <w:pPr>
              <w:jc w:val="both"/>
              <w:rPr>
                <w:rFonts w:eastAsia="Times New Roman" w:cs="Times New Roman"/>
                <w:bCs/>
                <w:color w:val="000000"/>
                <w:kern w:val="0"/>
                <w:sz w:val="22"/>
                <w:szCs w:val="22"/>
                <w:lang w:val="lt-LT" w:eastAsia="lt-LT" w:bidi="ar-SA"/>
              </w:rPr>
            </w:pPr>
            <w:r w:rsidRPr="00092CEE">
              <w:rPr>
                <w:rFonts w:eastAsia="Times New Roman" w:cs="Times New Roman"/>
                <w:bCs/>
                <w:color w:val="000000"/>
                <w:kern w:val="0"/>
                <w:sz w:val="22"/>
                <w:szCs w:val="22"/>
                <w:lang w:val="lt-LT" w:eastAsia="lt-LT" w:bidi="ar-SA"/>
              </w:rPr>
              <w:t xml:space="preserve">Ar </w:t>
            </w:r>
            <w:r w:rsidR="008A6352">
              <w:rPr>
                <w:rFonts w:eastAsia="Times New Roman" w:cs="Times New Roman"/>
                <w:bCs/>
                <w:color w:val="000000"/>
                <w:kern w:val="0"/>
                <w:sz w:val="22"/>
                <w:szCs w:val="22"/>
                <w:lang w:val="lt-LT" w:eastAsia="lt-LT" w:bidi="ar-SA"/>
              </w:rPr>
              <w:t>pirkimo dokumentai</w:t>
            </w:r>
            <w:r w:rsidRPr="00092CEE">
              <w:rPr>
                <w:rFonts w:eastAsia="Times New Roman" w:cs="Times New Roman"/>
                <w:bCs/>
                <w:color w:val="000000"/>
                <w:kern w:val="0"/>
                <w:sz w:val="22"/>
                <w:szCs w:val="22"/>
                <w:lang w:val="lt-LT" w:eastAsia="lt-LT" w:bidi="ar-SA"/>
              </w:rPr>
              <w:t xml:space="preserve"> yra išsam</w:t>
            </w:r>
            <w:r w:rsidR="008A6352">
              <w:rPr>
                <w:rFonts w:eastAsia="Times New Roman" w:cs="Times New Roman"/>
                <w:bCs/>
                <w:color w:val="000000"/>
                <w:kern w:val="0"/>
                <w:sz w:val="22"/>
                <w:szCs w:val="22"/>
                <w:lang w:val="lt-LT" w:eastAsia="lt-LT" w:bidi="ar-SA"/>
              </w:rPr>
              <w:t>ūs</w:t>
            </w:r>
            <w:r w:rsidRPr="00092CEE">
              <w:rPr>
                <w:rFonts w:eastAsia="Times New Roman" w:cs="Times New Roman"/>
                <w:bCs/>
                <w:color w:val="000000"/>
                <w:kern w:val="0"/>
                <w:sz w:val="22"/>
                <w:szCs w:val="22"/>
                <w:lang w:val="lt-LT" w:eastAsia="lt-LT" w:bidi="ar-SA"/>
              </w:rPr>
              <w:t xml:space="preserve"> ir aišk</w:t>
            </w:r>
            <w:r w:rsidR="008A6352">
              <w:rPr>
                <w:rFonts w:eastAsia="Times New Roman" w:cs="Times New Roman"/>
                <w:bCs/>
                <w:color w:val="000000"/>
                <w:kern w:val="0"/>
                <w:sz w:val="22"/>
                <w:szCs w:val="22"/>
                <w:lang w:val="lt-LT" w:eastAsia="lt-LT" w:bidi="ar-SA"/>
              </w:rPr>
              <w:t>ūs</w:t>
            </w:r>
            <w:r w:rsidRPr="00092CEE">
              <w:rPr>
                <w:rFonts w:eastAsia="Times New Roman" w:cs="Times New Roman"/>
                <w:bCs/>
                <w:color w:val="000000"/>
                <w:kern w:val="0"/>
                <w:sz w:val="22"/>
                <w:szCs w:val="22"/>
                <w:lang w:val="lt-LT" w:eastAsia="lt-LT" w:bidi="ar-SA"/>
              </w:rPr>
              <w:t xml:space="preserve">, ar pateiktų duomenų užtenka apskaičiuoti ir pateikti pasiūlymo kainai? </w:t>
            </w:r>
          </w:p>
          <w:p w14:paraId="510CFA04" w14:textId="55EB795F" w:rsidR="00224E05" w:rsidRPr="00092CEE" w:rsidRDefault="00224E05" w:rsidP="00737121">
            <w:pPr>
              <w:jc w:val="both"/>
              <w:rPr>
                <w:rFonts w:eastAsia="Times New Roman" w:cs="Times New Roman"/>
                <w:bCs/>
                <w:color w:val="000000"/>
                <w:kern w:val="0"/>
                <w:sz w:val="22"/>
                <w:szCs w:val="22"/>
                <w:lang w:val="lt-LT" w:eastAsia="lt-LT" w:bidi="ar-SA"/>
              </w:rPr>
            </w:pPr>
            <w:r>
              <w:rPr>
                <w:rFonts w:eastAsia="Times New Roman" w:cs="Times New Roman"/>
                <w:bCs/>
                <w:color w:val="000000"/>
                <w:kern w:val="0"/>
                <w:sz w:val="22"/>
                <w:szCs w:val="22"/>
                <w:lang w:val="lt-LT" w:eastAsia="lt-LT" w:bidi="ar-SA"/>
              </w:rPr>
              <w:t xml:space="preserve">Jei ne, prašome nurodyti trūkumus. </w:t>
            </w:r>
          </w:p>
        </w:tc>
        <w:tc>
          <w:tcPr>
            <w:tcW w:w="3680" w:type="dxa"/>
          </w:tcPr>
          <w:p w14:paraId="79E040A5" w14:textId="77777777" w:rsidR="00224E05" w:rsidRPr="00092CEE" w:rsidRDefault="00224E05" w:rsidP="00737121">
            <w:pPr>
              <w:jc w:val="both"/>
              <w:rPr>
                <w:rFonts w:eastAsia="Times New Roman" w:cs="Times New Roman"/>
                <w:b/>
                <w:color w:val="000000"/>
                <w:kern w:val="0"/>
                <w:sz w:val="22"/>
                <w:szCs w:val="22"/>
                <w:lang w:val="lt-LT" w:eastAsia="lt-LT" w:bidi="ar-SA"/>
              </w:rPr>
            </w:pPr>
          </w:p>
        </w:tc>
        <w:tc>
          <w:tcPr>
            <w:tcW w:w="998" w:type="dxa"/>
          </w:tcPr>
          <w:p w14:paraId="2B1CE7F0" w14:textId="77777777" w:rsidR="00224E05" w:rsidRPr="00092CEE"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38089360"/>
                <w14:checkbox>
                  <w14:checked w14:val="0"/>
                  <w14:checkedState w14:val="2612" w14:font="MS Gothic"/>
                  <w14:uncheckedState w14:val="2610" w14:font="MS Gothic"/>
                </w14:checkbox>
              </w:sdtPr>
              <w:sdtContent>
                <w:r w:rsidR="00224E05">
                  <w:rPr>
                    <w:rFonts w:ascii="MS Gothic" w:eastAsia="MS Gothic" w:hAnsi="MS Gothic" w:cs="Times New Roman" w:hint="eastAsia"/>
                    <w:color w:val="404040" w:themeColor="text1" w:themeTint="BF"/>
                    <w:sz w:val="22"/>
                    <w:szCs w:val="22"/>
                    <w:lang w:val="lt-LT"/>
                  </w:rPr>
                  <w:t>☐</w:t>
                </w:r>
              </w:sdtContent>
            </w:sdt>
            <w:r w:rsidR="00224E05" w:rsidRPr="00092CEE">
              <w:rPr>
                <w:rFonts w:cs="Times New Roman"/>
                <w:color w:val="404040" w:themeColor="text1" w:themeTint="BF"/>
                <w:sz w:val="22"/>
                <w:szCs w:val="22"/>
                <w:lang w:val="lt-LT"/>
              </w:rPr>
              <w:t xml:space="preserve"> Taip</w:t>
            </w:r>
          </w:p>
          <w:p w14:paraId="0EFAAE8B" w14:textId="77777777" w:rsidR="00224E05" w:rsidRPr="00092CEE"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885376795"/>
                <w14:checkbox>
                  <w14:checked w14:val="0"/>
                  <w14:checkedState w14:val="2612" w14:font="MS Gothic"/>
                  <w14:uncheckedState w14:val="2610" w14:font="MS Gothic"/>
                </w14:checkbox>
              </w:sdtPr>
              <w:sdtContent>
                <w:r w:rsidR="00224E05">
                  <w:rPr>
                    <w:rFonts w:ascii="MS Gothic" w:eastAsia="MS Gothic" w:hAnsi="MS Gothic" w:cs="Times New Roman" w:hint="eastAsia"/>
                    <w:color w:val="404040" w:themeColor="text1" w:themeTint="BF"/>
                    <w:sz w:val="22"/>
                    <w:szCs w:val="22"/>
                    <w:lang w:val="lt-LT"/>
                  </w:rPr>
                  <w:t>☐</w:t>
                </w:r>
              </w:sdtContent>
            </w:sdt>
            <w:r w:rsidR="00224E05" w:rsidRPr="00092CEE">
              <w:rPr>
                <w:rFonts w:cs="Times New Roman"/>
                <w:color w:val="404040" w:themeColor="text1" w:themeTint="BF"/>
                <w:sz w:val="22"/>
                <w:szCs w:val="22"/>
                <w:lang w:val="lt-LT"/>
              </w:rPr>
              <w:t xml:space="preserve"> Ne</w:t>
            </w:r>
          </w:p>
        </w:tc>
      </w:tr>
      <w:tr w:rsidR="00224E05" w:rsidRPr="00092CEE" w14:paraId="520D5549" w14:textId="77777777" w:rsidTr="00206650">
        <w:tc>
          <w:tcPr>
            <w:tcW w:w="540" w:type="dxa"/>
          </w:tcPr>
          <w:p w14:paraId="1839E50E" w14:textId="77777777" w:rsidR="00224E05" w:rsidRPr="00206650" w:rsidRDefault="00224E05" w:rsidP="00737121">
            <w:pPr>
              <w:jc w:val="both"/>
              <w:rPr>
                <w:rFonts w:eastAsia="Times New Roman" w:cs="Times New Roman"/>
                <w:bCs/>
                <w:color w:val="000000"/>
                <w:kern w:val="0"/>
                <w:sz w:val="22"/>
                <w:szCs w:val="22"/>
                <w:lang w:val="lt-LT" w:eastAsia="lt-LT" w:bidi="ar-SA"/>
              </w:rPr>
            </w:pPr>
            <w:r w:rsidRPr="00206650">
              <w:rPr>
                <w:rFonts w:eastAsia="Times New Roman" w:cs="Times New Roman"/>
                <w:bCs/>
                <w:color w:val="000000"/>
                <w:kern w:val="0"/>
                <w:sz w:val="22"/>
                <w:szCs w:val="22"/>
                <w:lang w:val="lt-LT" w:eastAsia="lt-LT" w:bidi="ar-SA"/>
              </w:rPr>
              <w:t>2.</w:t>
            </w:r>
          </w:p>
        </w:tc>
        <w:tc>
          <w:tcPr>
            <w:tcW w:w="4564" w:type="dxa"/>
          </w:tcPr>
          <w:p w14:paraId="5F8CF609" w14:textId="42380660" w:rsidR="00224E05" w:rsidRDefault="006F0393" w:rsidP="00737121">
            <w:pPr>
              <w:jc w:val="both"/>
              <w:rPr>
                <w:rFonts w:cs="Times New Roman"/>
                <w:sz w:val="22"/>
                <w:szCs w:val="22"/>
                <w:lang w:val="lt-LT"/>
              </w:rPr>
            </w:pPr>
            <w:r w:rsidRPr="00C8034C">
              <w:rPr>
                <w:rFonts w:eastAsia="Times New Roman" w:cs="Times New Roman"/>
                <w:bCs/>
                <w:color w:val="000000"/>
                <w:kern w:val="0"/>
                <w:sz w:val="22"/>
                <w:szCs w:val="22"/>
                <w:lang w:eastAsia="lt-LT" w:bidi="ar-SA"/>
              </w:rPr>
              <w:t xml:space="preserve">Ar techninėje specifikacijoje nurodytas pirkimo objektas yra aiškus? </w:t>
            </w:r>
            <w:r w:rsidR="00224E05" w:rsidRPr="00092CEE">
              <w:rPr>
                <w:rFonts w:cs="Times New Roman"/>
                <w:sz w:val="22"/>
                <w:szCs w:val="22"/>
                <w:lang w:val="lt-LT"/>
              </w:rPr>
              <w:t>Ar yra techninių reikalavimų, kurie Jūsų nuomone yra dviprasmišk</w:t>
            </w:r>
            <w:r w:rsidR="00C7750F">
              <w:rPr>
                <w:rFonts w:cs="Times New Roman"/>
                <w:sz w:val="22"/>
                <w:szCs w:val="22"/>
                <w:lang w:val="lt-LT"/>
              </w:rPr>
              <w:t xml:space="preserve">i, pertekliniai </w:t>
            </w:r>
            <w:r w:rsidR="00224E05" w:rsidRPr="00092CEE">
              <w:rPr>
                <w:rFonts w:cs="Times New Roman"/>
                <w:sz w:val="22"/>
                <w:szCs w:val="22"/>
                <w:lang w:val="lt-LT"/>
              </w:rPr>
              <w:t xml:space="preserve"> </w:t>
            </w:r>
            <w:r w:rsidR="00224E05">
              <w:rPr>
                <w:rFonts w:cs="Times New Roman"/>
                <w:sz w:val="22"/>
                <w:szCs w:val="22"/>
                <w:lang w:val="lt-LT"/>
              </w:rPr>
              <w:t>a</w:t>
            </w:r>
            <w:r w:rsidR="00224E05" w:rsidRPr="00092CEE">
              <w:rPr>
                <w:rFonts w:cs="Times New Roman"/>
                <w:sz w:val="22"/>
                <w:szCs w:val="22"/>
                <w:lang w:val="lt-LT"/>
              </w:rPr>
              <w:t>r neaiškūs</w:t>
            </w:r>
            <w:r w:rsidR="00735213">
              <w:rPr>
                <w:rFonts w:cs="Times New Roman"/>
                <w:sz w:val="22"/>
                <w:szCs w:val="22"/>
                <w:lang w:val="lt-LT"/>
              </w:rPr>
              <w:t>, ribojantys konkurenciją</w:t>
            </w:r>
            <w:r w:rsidR="00224E05" w:rsidRPr="00092CEE">
              <w:rPr>
                <w:rFonts w:cs="Times New Roman"/>
                <w:sz w:val="22"/>
                <w:szCs w:val="22"/>
                <w:lang w:val="lt-LT"/>
              </w:rPr>
              <w:t xml:space="preserve">? </w:t>
            </w:r>
          </w:p>
          <w:p w14:paraId="0014FB3E" w14:textId="6A5D28C0" w:rsidR="00224E05" w:rsidRPr="00092CEE" w:rsidRDefault="00224E05" w:rsidP="00737121">
            <w:pPr>
              <w:jc w:val="both"/>
              <w:rPr>
                <w:rFonts w:eastAsia="Times New Roman" w:cs="Times New Roman"/>
                <w:b/>
                <w:color w:val="000000"/>
                <w:kern w:val="0"/>
                <w:sz w:val="22"/>
                <w:szCs w:val="22"/>
                <w:lang w:val="lt-LT" w:eastAsia="lt-LT" w:bidi="ar-SA"/>
              </w:rPr>
            </w:pPr>
            <w:r w:rsidRPr="00092CEE">
              <w:rPr>
                <w:rFonts w:cs="Times New Roman"/>
                <w:sz w:val="22"/>
                <w:szCs w:val="22"/>
                <w:lang w:val="lt-LT"/>
              </w:rPr>
              <w:t xml:space="preserve">Jei taip, </w:t>
            </w:r>
            <w:r>
              <w:rPr>
                <w:rFonts w:cs="Times New Roman"/>
                <w:sz w:val="22"/>
                <w:szCs w:val="22"/>
                <w:lang w:val="lt-LT"/>
              </w:rPr>
              <w:t xml:space="preserve">prašome nurodyti, ką ir kaip siūlote keisti.  </w:t>
            </w:r>
          </w:p>
        </w:tc>
        <w:tc>
          <w:tcPr>
            <w:tcW w:w="3680" w:type="dxa"/>
          </w:tcPr>
          <w:p w14:paraId="3FF732FE" w14:textId="77777777" w:rsidR="00224E05" w:rsidRPr="00092CEE" w:rsidRDefault="00224E05" w:rsidP="00737121">
            <w:pPr>
              <w:jc w:val="both"/>
              <w:rPr>
                <w:rFonts w:eastAsia="Times New Roman" w:cs="Times New Roman"/>
                <w:b/>
                <w:color w:val="000000"/>
                <w:kern w:val="0"/>
                <w:sz w:val="22"/>
                <w:szCs w:val="22"/>
                <w:lang w:val="lt-LT" w:eastAsia="lt-LT" w:bidi="ar-SA"/>
              </w:rPr>
            </w:pPr>
          </w:p>
        </w:tc>
        <w:tc>
          <w:tcPr>
            <w:tcW w:w="998" w:type="dxa"/>
          </w:tcPr>
          <w:p w14:paraId="096C2055" w14:textId="77777777" w:rsidR="00224E05" w:rsidRPr="00092CEE" w:rsidRDefault="00000000" w:rsidP="00737121">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67124714"/>
                <w14:checkbox>
                  <w14:checked w14:val="0"/>
                  <w14:checkedState w14:val="2612" w14:font="MS Gothic"/>
                  <w14:uncheckedState w14:val="2610" w14:font="MS Gothic"/>
                </w14:checkbox>
              </w:sdtPr>
              <w:sdtContent>
                <w:r w:rsidR="00224E05" w:rsidRPr="00092CEE">
                  <w:rPr>
                    <w:rFonts w:ascii="MS Gothic" w:eastAsia="MS Gothic" w:hAnsi="MS Gothic" w:cs="Times New Roman" w:hint="eastAsia"/>
                    <w:color w:val="404040" w:themeColor="text1" w:themeTint="BF"/>
                    <w:sz w:val="22"/>
                    <w:szCs w:val="22"/>
                    <w:lang w:val="lt-LT"/>
                  </w:rPr>
                  <w:t>☐</w:t>
                </w:r>
              </w:sdtContent>
            </w:sdt>
            <w:r w:rsidR="00224E05" w:rsidRPr="00092CEE">
              <w:rPr>
                <w:rFonts w:cs="Times New Roman"/>
                <w:color w:val="404040" w:themeColor="text1" w:themeTint="BF"/>
                <w:sz w:val="22"/>
                <w:szCs w:val="22"/>
                <w:lang w:val="lt-LT"/>
              </w:rPr>
              <w:t xml:space="preserve"> Taip</w:t>
            </w:r>
          </w:p>
          <w:p w14:paraId="142106C4" w14:textId="77777777" w:rsidR="00224E05" w:rsidRPr="00092CEE" w:rsidRDefault="00000000" w:rsidP="00737121">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825253643"/>
                <w14:checkbox>
                  <w14:checked w14:val="0"/>
                  <w14:checkedState w14:val="2612" w14:font="MS Gothic"/>
                  <w14:uncheckedState w14:val="2610" w14:font="MS Gothic"/>
                </w14:checkbox>
              </w:sdtPr>
              <w:sdtContent>
                <w:r w:rsidR="00224E05" w:rsidRPr="00092CEE">
                  <w:rPr>
                    <w:rFonts w:ascii="Segoe UI Symbol" w:eastAsia="MS Gothic" w:hAnsi="Segoe UI Symbol" w:cs="Segoe UI Symbol"/>
                    <w:sz w:val="22"/>
                    <w:szCs w:val="22"/>
                    <w:lang w:val="lt-LT"/>
                  </w:rPr>
                  <w:t>☐</w:t>
                </w:r>
              </w:sdtContent>
            </w:sdt>
            <w:r w:rsidR="00224E05" w:rsidRPr="00092CEE">
              <w:rPr>
                <w:rFonts w:cs="Times New Roman"/>
                <w:color w:val="404040" w:themeColor="text1" w:themeTint="BF"/>
                <w:sz w:val="22"/>
                <w:szCs w:val="22"/>
                <w:lang w:val="lt-LT"/>
              </w:rPr>
              <w:t xml:space="preserve"> Ne</w:t>
            </w:r>
          </w:p>
        </w:tc>
      </w:tr>
      <w:tr w:rsidR="001B4004" w:rsidRPr="00735213" w14:paraId="4E19F6C0" w14:textId="77777777" w:rsidTr="00206650">
        <w:tc>
          <w:tcPr>
            <w:tcW w:w="540" w:type="dxa"/>
          </w:tcPr>
          <w:p w14:paraId="788445FB" w14:textId="2A612B8D" w:rsidR="001B4004" w:rsidRDefault="005C66A7" w:rsidP="001B4004">
            <w:pPr>
              <w:jc w:val="both"/>
              <w:rPr>
                <w:rFonts w:eastAsia="Times New Roman" w:cs="Times New Roman"/>
                <w:bCs/>
                <w:color w:val="000000"/>
                <w:kern w:val="0"/>
                <w:sz w:val="22"/>
                <w:szCs w:val="22"/>
                <w:lang w:val="lt-LT" w:eastAsia="lt-LT" w:bidi="ar-SA"/>
              </w:rPr>
            </w:pPr>
            <w:r>
              <w:rPr>
                <w:rFonts w:eastAsia="Times New Roman" w:cs="Times New Roman"/>
                <w:bCs/>
                <w:color w:val="000000"/>
                <w:kern w:val="0"/>
                <w:sz w:val="22"/>
                <w:szCs w:val="22"/>
                <w:lang w:val="lt-LT" w:eastAsia="lt-LT" w:bidi="ar-SA"/>
              </w:rPr>
              <w:t>3</w:t>
            </w:r>
            <w:r w:rsidR="001B4004">
              <w:rPr>
                <w:rFonts w:eastAsia="Times New Roman" w:cs="Times New Roman"/>
                <w:bCs/>
                <w:color w:val="000000"/>
                <w:kern w:val="0"/>
                <w:sz w:val="22"/>
                <w:szCs w:val="22"/>
                <w:lang w:val="lt-LT" w:eastAsia="lt-LT" w:bidi="ar-SA"/>
              </w:rPr>
              <w:t>.</w:t>
            </w:r>
          </w:p>
        </w:tc>
        <w:tc>
          <w:tcPr>
            <w:tcW w:w="4564" w:type="dxa"/>
          </w:tcPr>
          <w:p w14:paraId="057D9FA1" w14:textId="115E2C0F" w:rsidR="001B4004" w:rsidRPr="00735213" w:rsidRDefault="001B4004" w:rsidP="001B4004">
            <w:pPr>
              <w:jc w:val="both"/>
              <w:rPr>
                <w:rFonts w:cs="Times New Roman"/>
                <w:sz w:val="22"/>
                <w:szCs w:val="22"/>
                <w:lang w:val="lt-LT"/>
              </w:rPr>
            </w:pPr>
            <w:r>
              <w:rPr>
                <w:rFonts w:cs="Times New Roman"/>
                <w:sz w:val="22"/>
                <w:szCs w:val="22"/>
                <w:lang w:val="lt-LT"/>
              </w:rPr>
              <w:t>Koks</w:t>
            </w:r>
            <w:r w:rsidR="00D43DE7">
              <w:rPr>
                <w:rFonts w:cs="Times New Roman"/>
                <w:sz w:val="22"/>
                <w:szCs w:val="22"/>
                <w:lang w:val="lt-LT"/>
              </w:rPr>
              <w:t xml:space="preserve">, Jūsų nuomone, </w:t>
            </w:r>
            <w:r>
              <w:rPr>
                <w:rFonts w:cs="Times New Roman"/>
                <w:sz w:val="22"/>
                <w:szCs w:val="22"/>
                <w:lang w:val="lt-LT"/>
              </w:rPr>
              <w:t>pasiūlymų pateikimo terminas yra pakankamas nurodytos apimties pasiūlymui parengti ir pateikti?</w:t>
            </w:r>
          </w:p>
        </w:tc>
        <w:tc>
          <w:tcPr>
            <w:tcW w:w="3680" w:type="dxa"/>
          </w:tcPr>
          <w:p w14:paraId="3F61A2A7" w14:textId="77777777" w:rsidR="001B4004" w:rsidRPr="00735213" w:rsidRDefault="001B4004" w:rsidP="001B4004">
            <w:pPr>
              <w:jc w:val="both"/>
              <w:rPr>
                <w:rFonts w:eastAsia="Times New Roman" w:cs="Times New Roman"/>
                <w:b/>
                <w:color w:val="000000"/>
                <w:kern w:val="0"/>
                <w:sz w:val="22"/>
                <w:szCs w:val="22"/>
                <w:lang w:val="lt-LT" w:eastAsia="lt-LT" w:bidi="ar-SA"/>
              </w:rPr>
            </w:pPr>
          </w:p>
        </w:tc>
        <w:tc>
          <w:tcPr>
            <w:tcW w:w="998" w:type="dxa"/>
          </w:tcPr>
          <w:p w14:paraId="7438AA62" w14:textId="77777777" w:rsidR="001B4004" w:rsidRPr="00735213" w:rsidRDefault="001B4004" w:rsidP="001B4004">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559316717"/>
                <w14:checkbox>
                  <w14:checked w14:val="0"/>
                  <w14:checkedState w14:val="2612" w14:font="MS Gothic"/>
                  <w14:uncheckedState w14:val="2610" w14:font="MS Gothic"/>
                </w14:checkbox>
              </w:sdtPr>
              <w:sdtContent>
                <w:r w:rsidRPr="00735213">
                  <w:rPr>
                    <w:rFonts w:ascii="MS Gothic" w:eastAsia="MS Gothic" w:hAnsi="MS Gothic" w:cs="Times New Roman" w:hint="eastAsia"/>
                    <w:color w:val="404040" w:themeColor="text1" w:themeTint="BF"/>
                    <w:sz w:val="22"/>
                    <w:szCs w:val="22"/>
                    <w:lang w:val="lt-LT"/>
                  </w:rPr>
                  <w:t>☐</w:t>
                </w:r>
              </w:sdtContent>
            </w:sdt>
            <w:r w:rsidRPr="00735213">
              <w:rPr>
                <w:rFonts w:cs="Times New Roman"/>
                <w:color w:val="404040" w:themeColor="text1" w:themeTint="BF"/>
                <w:sz w:val="22"/>
                <w:szCs w:val="22"/>
                <w:lang w:val="lt-LT"/>
              </w:rPr>
              <w:t xml:space="preserve"> Taip</w:t>
            </w:r>
          </w:p>
          <w:p w14:paraId="1FA9BF3B" w14:textId="3CED7A32" w:rsidR="001B4004" w:rsidRDefault="001B4004" w:rsidP="001B4004">
            <w:pPr>
              <w:rPr>
                <w:rFonts w:cs="Times New Roman"/>
                <w:color w:val="404040" w:themeColor="text1" w:themeTint="BF"/>
                <w:sz w:val="22"/>
                <w:szCs w:val="22"/>
                <w:lang w:val="lt-LT"/>
              </w:rPr>
            </w:pPr>
            <w:sdt>
              <w:sdtPr>
                <w:rPr>
                  <w:rFonts w:cs="Times New Roman"/>
                  <w:color w:val="404040" w:themeColor="text1" w:themeTint="BF"/>
                  <w:sz w:val="22"/>
                  <w:szCs w:val="22"/>
                  <w:lang w:val="lt-LT"/>
                </w:rPr>
                <w:id w:val="-1390418233"/>
                <w14:checkbox>
                  <w14:checked w14:val="0"/>
                  <w14:checkedState w14:val="2612" w14:font="MS Gothic"/>
                  <w14:uncheckedState w14:val="2610" w14:font="MS Gothic"/>
                </w14:checkbox>
              </w:sdtPr>
              <w:sdtContent>
                <w:r w:rsidRPr="00735213">
                  <w:rPr>
                    <w:rFonts w:ascii="Segoe UI Symbol" w:eastAsia="MS Gothic" w:hAnsi="Segoe UI Symbol" w:cs="Segoe UI Symbol"/>
                    <w:sz w:val="22"/>
                    <w:szCs w:val="22"/>
                    <w:lang w:val="lt-LT"/>
                  </w:rPr>
                  <w:t>☐</w:t>
                </w:r>
              </w:sdtContent>
            </w:sdt>
            <w:r w:rsidRPr="00735213">
              <w:rPr>
                <w:rFonts w:cs="Times New Roman"/>
                <w:color w:val="404040" w:themeColor="text1" w:themeTint="BF"/>
                <w:sz w:val="22"/>
                <w:szCs w:val="22"/>
                <w:lang w:val="lt-LT"/>
              </w:rPr>
              <w:t xml:space="preserve"> Ne</w:t>
            </w:r>
          </w:p>
        </w:tc>
      </w:tr>
      <w:tr w:rsidR="001B4004" w:rsidRPr="00092CEE" w14:paraId="6A4A5987" w14:textId="77777777" w:rsidTr="00206650">
        <w:tc>
          <w:tcPr>
            <w:tcW w:w="540" w:type="dxa"/>
          </w:tcPr>
          <w:p w14:paraId="7DBED715" w14:textId="19DB67AD" w:rsidR="001B4004" w:rsidRPr="00206650" w:rsidRDefault="005C66A7" w:rsidP="001B4004">
            <w:pPr>
              <w:jc w:val="both"/>
              <w:rPr>
                <w:rFonts w:eastAsia="Times New Roman" w:cs="Times New Roman"/>
                <w:bCs/>
                <w:color w:val="000000"/>
                <w:kern w:val="0"/>
                <w:sz w:val="22"/>
                <w:szCs w:val="22"/>
                <w:lang w:val="lt-LT" w:eastAsia="lt-LT" w:bidi="ar-SA"/>
              </w:rPr>
            </w:pPr>
            <w:r>
              <w:rPr>
                <w:rFonts w:eastAsia="Times New Roman" w:cs="Times New Roman"/>
                <w:bCs/>
                <w:color w:val="000000"/>
                <w:kern w:val="0"/>
                <w:sz w:val="22"/>
                <w:szCs w:val="22"/>
                <w:lang w:val="lt-LT" w:eastAsia="lt-LT" w:bidi="ar-SA"/>
              </w:rPr>
              <w:t>4</w:t>
            </w:r>
            <w:r w:rsidR="001B4004" w:rsidRPr="00206650">
              <w:rPr>
                <w:rFonts w:eastAsia="Times New Roman" w:cs="Times New Roman"/>
                <w:bCs/>
                <w:color w:val="000000"/>
                <w:kern w:val="0"/>
                <w:sz w:val="22"/>
                <w:szCs w:val="22"/>
                <w:lang w:val="lt-LT" w:eastAsia="lt-LT" w:bidi="ar-SA"/>
              </w:rPr>
              <w:t>.</w:t>
            </w:r>
          </w:p>
        </w:tc>
        <w:tc>
          <w:tcPr>
            <w:tcW w:w="4564" w:type="dxa"/>
          </w:tcPr>
          <w:p w14:paraId="1D4E464E" w14:textId="1360E9B6" w:rsidR="001B4004" w:rsidRPr="00092CEE" w:rsidRDefault="001B4004" w:rsidP="001B4004">
            <w:pPr>
              <w:jc w:val="both"/>
              <w:rPr>
                <w:rFonts w:eastAsia="Times New Roman" w:cs="Times New Roman"/>
                <w:b/>
                <w:color w:val="000000"/>
                <w:kern w:val="0"/>
                <w:sz w:val="22"/>
                <w:szCs w:val="22"/>
                <w:lang w:val="lt-LT" w:eastAsia="lt-LT" w:bidi="ar-SA"/>
              </w:rPr>
            </w:pPr>
            <w:r>
              <w:rPr>
                <w:rFonts w:cs="Calibri"/>
                <w:color w:val="000000"/>
                <w:sz w:val="22"/>
                <w:szCs w:val="22"/>
                <w:lang w:val="lt-LT"/>
              </w:rPr>
              <w:t>Gal turite kitų</w:t>
            </w:r>
            <w:r w:rsidRPr="00092CEE">
              <w:rPr>
                <w:rFonts w:cs="Calibri"/>
                <w:color w:val="000000"/>
                <w:sz w:val="22"/>
                <w:szCs w:val="22"/>
                <w:lang w:val="lt-LT"/>
              </w:rPr>
              <w:t xml:space="preserve"> klausimų, pastabų ar siūlymų? </w:t>
            </w:r>
          </w:p>
        </w:tc>
        <w:tc>
          <w:tcPr>
            <w:tcW w:w="3680" w:type="dxa"/>
          </w:tcPr>
          <w:p w14:paraId="5EEBD39C" w14:textId="77777777" w:rsidR="001B4004" w:rsidRPr="00092CEE" w:rsidRDefault="001B4004" w:rsidP="001B4004">
            <w:pPr>
              <w:jc w:val="both"/>
              <w:rPr>
                <w:rFonts w:eastAsia="Times New Roman" w:cs="Times New Roman"/>
                <w:b/>
                <w:color w:val="000000"/>
                <w:kern w:val="0"/>
                <w:sz w:val="22"/>
                <w:szCs w:val="22"/>
                <w:lang w:val="lt-LT" w:eastAsia="lt-LT" w:bidi="ar-SA"/>
              </w:rPr>
            </w:pPr>
          </w:p>
        </w:tc>
        <w:tc>
          <w:tcPr>
            <w:tcW w:w="998" w:type="dxa"/>
          </w:tcPr>
          <w:p w14:paraId="1821E722" w14:textId="77777777" w:rsidR="001B4004" w:rsidRPr="00092CEE" w:rsidRDefault="001B4004" w:rsidP="001B4004">
            <w:pPr>
              <w:rPr>
                <w:rFonts w:cs="Times New Roman"/>
                <w:color w:val="404040" w:themeColor="text1" w:themeTint="BF"/>
                <w:sz w:val="22"/>
                <w:szCs w:val="22"/>
                <w:lang w:val="lt-LT"/>
              </w:rPr>
            </w:pPr>
            <w:sdt>
              <w:sdtPr>
                <w:rPr>
                  <w:rFonts w:cs="Times New Roman"/>
                  <w:color w:val="404040" w:themeColor="text1" w:themeTint="BF"/>
                  <w:sz w:val="22"/>
                  <w:szCs w:val="22"/>
                  <w:lang w:val="lt-LT"/>
                </w:rPr>
                <w:id w:val="-420177973"/>
                <w14:checkbox>
                  <w14:checked w14:val="0"/>
                  <w14:checkedState w14:val="2612" w14:font="MS Gothic"/>
                  <w14:uncheckedState w14:val="2610" w14:font="MS Gothic"/>
                </w14:checkbox>
              </w:sdtPr>
              <w:sdtContent>
                <w:r w:rsidRPr="00092CEE">
                  <w:rPr>
                    <w:rFonts w:ascii="MS Gothic" w:eastAsia="MS Gothic" w:hAnsi="MS Gothic" w:cs="Times New Roman" w:hint="eastAsia"/>
                    <w:color w:val="404040" w:themeColor="text1" w:themeTint="BF"/>
                    <w:sz w:val="22"/>
                    <w:szCs w:val="22"/>
                    <w:lang w:val="lt-LT"/>
                  </w:rPr>
                  <w:t>☐</w:t>
                </w:r>
              </w:sdtContent>
            </w:sdt>
            <w:r w:rsidRPr="00092CEE">
              <w:rPr>
                <w:rFonts w:cs="Times New Roman"/>
                <w:color w:val="404040" w:themeColor="text1" w:themeTint="BF"/>
                <w:sz w:val="22"/>
                <w:szCs w:val="22"/>
                <w:lang w:val="lt-LT"/>
              </w:rPr>
              <w:t xml:space="preserve"> Taip</w:t>
            </w:r>
          </w:p>
          <w:p w14:paraId="67ACC68F" w14:textId="77777777" w:rsidR="001B4004" w:rsidRPr="00092CEE" w:rsidRDefault="001B4004" w:rsidP="001B4004">
            <w:pPr>
              <w:jc w:val="both"/>
              <w:rPr>
                <w:rFonts w:eastAsia="Times New Roman" w:cs="Times New Roman"/>
                <w:b/>
                <w:color w:val="000000"/>
                <w:kern w:val="0"/>
                <w:sz w:val="22"/>
                <w:szCs w:val="22"/>
                <w:lang w:val="lt-LT" w:eastAsia="lt-LT" w:bidi="ar-SA"/>
              </w:rPr>
            </w:pPr>
            <w:sdt>
              <w:sdtPr>
                <w:rPr>
                  <w:rFonts w:cs="Times New Roman"/>
                  <w:color w:val="404040" w:themeColor="text1" w:themeTint="BF"/>
                  <w:sz w:val="22"/>
                  <w:szCs w:val="22"/>
                  <w:lang w:val="lt-LT"/>
                </w:rPr>
                <w:id w:val="-1210955133"/>
                <w14:checkbox>
                  <w14:checked w14:val="0"/>
                  <w14:checkedState w14:val="2612" w14:font="MS Gothic"/>
                  <w14:uncheckedState w14:val="2610" w14:font="MS Gothic"/>
                </w14:checkbox>
              </w:sdtPr>
              <w:sdtContent>
                <w:r w:rsidRPr="00092CEE">
                  <w:rPr>
                    <w:rFonts w:ascii="Segoe UI Symbol" w:eastAsia="MS Gothic" w:hAnsi="Segoe UI Symbol" w:cs="Segoe UI Symbol"/>
                    <w:sz w:val="22"/>
                    <w:szCs w:val="22"/>
                    <w:lang w:val="lt-LT"/>
                  </w:rPr>
                  <w:t>☐</w:t>
                </w:r>
              </w:sdtContent>
            </w:sdt>
            <w:r w:rsidRPr="00092CEE">
              <w:rPr>
                <w:rFonts w:cs="Times New Roman"/>
                <w:color w:val="404040" w:themeColor="text1" w:themeTint="BF"/>
                <w:sz w:val="22"/>
                <w:szCs w:val="22"/>
                <w:lang w:val="lt-LT"/>
              </w:rPr>
              <w:t xml:space="preserve"> Ne</w:t>
            </w:r>
          </w:p>
        </w:tc>
      </w:tr>
    </w:tbl>
    <w:p w14:paraId="3EB4E686" w14:textId="65488174" w:rsidR="00485B46" w:rsidRDefault="00485B46"/>
    <w:p w14:paraId="2A21FB8E" w14:textId="1F9DB3BF" w:rsidR="00F30BB9" w:rsidRPr="009B059C" w:rsidRDefault="00F30BB9" w:rsidP="00F30BB9">
      <w:pPr>
        <w:rPr>
          <w:i/>
          <w:lang w:val="lt-LT"/>
        </w:rPr>
      </w:pPr>
      <w:r w:rsidRPr="00F30BB9">
        <w:rPr>
          <w:i/>
          <w:lang w:val="lt-LT"/>
        </w:rPr>
        <w:t>*Užtikriname, kad rinkos dalyvio identifikaciniai duomenys bei konsultacijos metu pateikta informacija / duomenys, kurie nurodyti kaip konfidencialūs, nebus viešinami, skelbiami ar atskleidžiami tretiesiems asmenims.</w:t>
      </w:r>
    </w:p>
    <w:sectPr w:rsidR="00F30BB9" w:rsidRPr="009B059C" w:rsidSect="0020665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5"/>
    <w:rsid w:val="000329D9"/>
    <w:rsid w:val="0012592B"/>
    <w:rsid w:val="00144323"/>
    <w:rsid w:val="001B4004"/>
    <w:rsid w:val="002053C3"/>
    <w:rsid w:val="00206650"/>
    <w:rsid w:val="00224E05"/>
    <w:rsid w:val="00261D27"/>
    <w:rsid w:val="002A2656"/>
    <w:rsid w:val="00330FA5"/>
    <w:rsid w:val="004224B5"/>
    <w:rsid w:val="00423967"/>
    <w:rsid w:val="004470D2"/>
    <w:rsid w:val="004819DD"/>
    <w:rsid w:val="00485B46"/>
    <w:rsid w:val="00527CFC"/>
    <w:rsid w:val="00546660"/>
    <w:rsid w:val="0057778C"/>
    <w:rsid w:val="005C66A7"/>
    <w:rsid w:val="005D417E"/>
    <w:rsid w:val="005F3664"/>
    <w:rsid w:val="006E5D5E"/>
    <w:rsid w:val="006F0393"/>
    <w:rsid w:val="00710E24"/>
    <w:rsid w:val="00711638"/>
    <w:rsid w:val="00735213"/>
    <w:rsid w:val="00793579"/>
    <w:rsid w:val="007A5354"/>
    <w:rsid w:val="00816E38"/>
    <w:rsid w:val="00866B92"/>
    <w:rsid w:val="008A6352"/>
    <w:rsid w:val="008B52CC"/>
    <w:rsid w:val="008D77C0"/>
    <w:rsid w:val="009B059C"/>
    <w:rsid w:val="00A260C4"/>
    <w:rsid w:val="00A71E1C"/>
    <w:rsid w:val="00AA4255"/>
    <w:rsid w:val="00AC206A"/>
    <w:rsid w:val="00AF699F"/>
    <w:rsid w:val="00B02AFE"/>
    <w:rsid w:val="00BB1ADC"/>
    <w:rsid w:val="00BD593F"/>
    <w:rsid w:val="00BE3EAC"/>
    <w:rsid w:val="00C04FA2"/>
    <w:rsid w:val="00C06180"/>
    <w:rsid w:val="00C7750F"/>
    <w:rsid w:val="00C8034C"/>
    <w:rsid w:val="00CD1C4E"/>
    <w:rsid w:val="00CE26AB"/>
    <w:rsid w:val="00D43D00"/>
    <w:rsid w:val="00D43DE7"/>
    <w:rsid w:val="00D45871"/>
    <w:rsid w:val="00DB2E3B"/>
    <w:rsid w:val="00DD5C27"/>
    <w:rsid w:val="00EC4F00"/>
    <w:rsid w:val="00F16F7E"/>
    <w:rsid w:val="00F30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BE91"/>
  <w15:chartTrackingRefBased/>
  <w15:docId w15:val="{179151DF-351B-4BA0-A6A8-9FA5E12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E05"/>
    <w:pPr>
      <w:widowControl w:val="0"/>
      <w:suppressAutoHyphens/>
      <w:spacing w:after="0" w:line="240" w:lineRule="auto"/>
    </w:pPr>
    <w:rPr>
      <w:rFonts w:ascii="Times New Roman" w:eastAsia="Arial Unicode MS" w:hAnsi="Times New Roman" w:cs="Arial Unicode MS"/>
      <w:kern w:val="2"/>
      <w:sz w:val="24"/>
      <w:szCs w:val="24"/>
      <w:lang w:val="en" w:eastAsia="hi-IN" w:bidi="hi-I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224E05"/>
    <w:rPr>
      <w:rFonts w:ascii="ヒラギノ角ゴ Pro W3" w:eastAsia="ヒラギノ角ゴ Pro W3" w:hAnsi="ヒラギノ角ゴ Pro W3"/>
      <w:color w:val="000000"/>
      <w:szCs w:val="24"/>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224E05"/>
    <w:pPr>
      <w:widowControl/>
      <w:suppressAutoHyphens w:val="0"/>
      <w:ind w:left="720"/>
      <w:contextualSpacing/>
    </w:pPr>
    <w:rPr>
      <w:rFonts w:ascii="ヒラギノ角ゴ Pro W3" w:eastAsia="ヒラギノ角ゴ Pro W3" w:hAnsi="ヒラギノ角ゴ Pro W3" w:cstheme="minorBidi"/>
      <w:color w:val="000000"/>
      <w:kern w:val="0"/>
      <w:sz w:val="22"/>
      <w:lang w:val="lt-LT" w:eastAsia="en-US" w:bidi="ar-SA"/>
    </w:rPr>
  </w:style>
  <w:style w:type="table" w:styleId="Lentelstinklelis">
    <w:name w:val="Table Grid"/>
    <w:basedOn w:val="prastojilentel"/>
    <w:uiPriority w:val="39"/>
    <w:rsid w:val="0022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86739">
      <w:bodyDiv w:val="1"/>
      <w:marLeft w:val="0"/>
      <w:marRight w:val="0"/>
      <w:marTop w:val="0"/>
      <w:marBottom w:val="0"/>
      <w:divBdr>
        <w:top w:val="none" w:sz="0" w:space="0" w:color="auto"/>
        <w:left w:val="none" w:sz="0" w:space="0" w:color="auto"/>
        <w:bottom w:val="none" w:sz="0" w:space="0" w:color="auto"/>
        <w:right w:val="none" w:sz="0" w:space="0" w:color="auto"/>
      </w:divBdr>
    </w:div>
    <w:div w:id="20142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1662</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32</cp:revision>
  <dcterms:created xsi:type="dcterms:W3CDTF">2025-09-04T05:53:00Z</dcterms:created>
  <dcterms:modified xsi:type="dcterms:W3CDTF">2025-09-04T06:21:00Z</dcterms:modified>
</cp:coreProperties>
</file>